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r>
              <w:rPr>
                <w:rFonts w:hint="default" w:ascii="Arial" w:hAnsi="Arial" w:cs="Arial"/>
                <w:color w:val="00B050"/>
                <w:sz w:val="28"/>
                <w:szCs w:val="28"/>
              </w:rPr>
              <w:t>√</w:t>
            </w: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p>
        </w:tc>
        <w:tc>
          <w:tcPr>
            <w:tcW w:w="3978" w:type="dxa"/>
            <w:vAlign w:val="center"/>
          </w:tcPr>
          <w:p w14:paraId="1F70FCD2">
            <w:pPr>
              <w:spacing w:after="0" w:line="240" w:lineRule="auto"/>
              <w:jc w:val="center"/>
            </w:pPr>
            <w:r>
              <w:t xml:space="preserve">: </w:t>
            </w:r>
            <w:r>
              <w:rPr>
                <w:rtl/>
              </w:rPr>
              <w:t>يجب أن يعكس عنوان البحث العلاقة بين المتغير التابع والمتغير المستقل ونطاق تطبيق الدراسة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default" w:cs="Calibri"/>
                <w:lang w:val="en-US" w:bidi="ar-SY"/>
              </w:rPr>
            </w:pPr>
            <w:r>
              <w:rPr>
                <w:rFonts w:hint="cs" w:cs="Calibri"/>
                <w:rtl/>
                <w:lang w:bidi="ar-SY"/>
              </w:rPr>
              <w:t>بحث</w:t>
            </w:r>
            <w:r>
              <w:rPr>
                <w:rFonts w:hint="cs" w:cs="Calibri"/>
                <w:rtl/>
                <w:lang w:val="en-US" w:bidi="ar-SY"/>
              </w:rPr>
              <w:t xml:space="preserve"> مميز .. 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48FF3E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0</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2025-08-08T12:18:59Z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9BB2CA6A5248468F924F6D00813C8011_12</vt:lpwstr>
  </property>
</Properties>
</file>