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06501587" w:displacedByCustomXml="next"/>
    <w:bookmarkStart w:id="1" w:name="_Toc206500983" w:displacedByCustomXml="next"/>
    <w:bookmarkStart w:id="2" w:name="_Toc216908654" w:displacedByCustomXml="next"/>
    <w:bookmarkStart w:id="3" w:name="_Toc216906714" w:displacedByCustomXml="next"/>
    <w:sdt>
      <w:sdtPr>
        <w:id w:val="509721702"/>
        <w:docPartObj>
          <w:docPartGallery w:val="Cover Pages"/>
          <w:docPartUnique/>
        </w:docPartObj>
      </w:sdtPr>
      <w:sdtEndPr>
        <w:rPr>
          <w:rFonts w:cstheme="majorBidi"/>
          <w:sz w:val="28"/>
          <w:szCs w:val="28"/>
        </w:rPr>
      </w:sdtEndPr>
      <w:sdtContent>
        <w:bookmarkEnd w:id="1" w:displacedByCustomXml="prev"/>
        <w:bookmarkEnd w:id="0" w:displacedByCustomXml="prev"/>
        <w:bookmarkStart w:id="4" w:name="page2" w:displacedByCustomXml="prev"/>
        <w:bookmarkEnd w:id="4" w:displacedByCustomXml="prev"/>
        <w:bookmarkStart w:id="5" w:name="_Toc202720872" w:displacedByCustomXml="prev"/>
        <w:bookmarkStart w:id="6" w:name="_Toc202723200" w:displacedByCustomXml="prev"/>
        <w:bookmarkStart w:id="7" w:name="_Toc202723990" w:displacedByCustomXml="prev"/>
        <w:bookmarkStart w:id="8" w:name="_Toc202724223" w:displacedByCustomXml="prev"/>
        <w:bookmarkStart w:id="9" w:name="_Toc203908440" w:displacedByCustomXml="prev"/>
        <w:p w14:paraId="2831F5EA" w14:textId="0B0A5AD2" w:rsidR="007141BC" w:rsidRPr="00D920A0" w:rsidRDefault="00784BEF" w:rsidP="007141BC">
          <w:pPr>
            <w:keepNext/>
            <w:keepLines/>
            <w:spacing w:after="156" w:line="265" w:lineRule="auto"/>
            <w:outlineLvl w:val="1"/>
            <w:rPr>
              <w:b/>
              <w:color w:val="000000"/>
              <w:sz w:val="40"/>
            </w:rPr>
          </w:pPr>
          <w:r w:rsidRPr="00D920A0">
            <w:rPr>
              <w:b/>
              <w:noProof/>
              <w:color w:val="000000"/>
              <w:sz w:val="40"/>
            </w:rPr>
            <w:drawing>
              <wp:anchor distT="0" distB="0" distL="114300" distR="114300" simplePos="0" relativeHeight="251664384" behindDoc="1" locked="0" layoutInCell="1" allowOverlap="1" wp14:anchorId="274ACFD4" wp14:editId="0A9C3B65">
                <wp:simplePos x="0" y="0"/>
                <wp:positionH relativeFrom="margin">
                  <wp:posOffset>1566407</wp:posOffset>
                </wp:positionH>
                <wp:positionV relativeFrom="paragraph">
                  <wp:posOffset>-548640</wp:posOffset>
                </wp:positionV>
                <wp:extent cx="2368550" cy="2368550"/>
                <wp:effectExtent l="0" t="0" r="0" b="0"/>
                <wp:wrapNone/>
                <wp:docPr id="92501999" name="Picture 92501999"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8550" cy="2368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
          <w:bookmarkEnd w:id="2"/>
          <w:bookmarkEnd w:id="9"/>
          <w:bookmarkEnd w:id="8"/>
          <w:bookmarkEnd w:id="7"/>
          <w:bookmarkEnd w:id="6"/>
          <w:bookmarkEnd w:id="5"/>
        </w:p>
        <w:p w14:paraId="1FB3D260" w14:textId="1433E182" w:rsidR="007141BC" w:rsidRPr="00D920A0" w:rsidRDefault="007141BC" w:rsidP="007141BC">
          <w:pPr>
            <w:keepNext/>
            <w:keepLines/>
            <w:spacing w:after="156" w:line="265" w:lineRule="auto"/>
            <w:ind w:left="401" w:hanging="10"/>
            <w:jc w:val="center"/>
            <w:outlineLvl w:val="1"/>
            <w:rPr>
              <w:b/>
              <w:color w:val="000000"/>
              <w:sz w:val="40"/>
            </w:rPr>
          </w:pPr>
          <w:bookmarkStart w:id="10" w:name="_Toc202720873"/>
          <w:bookmarkStart w:id="11" w:name="_Toc202723201"/>
          <w:bookmarkStart w:id="12" w:name="_Toc202723991"/>
          <w:bookmarkStart w:id="13" w:name="_Toc202724224"/>
          <w:bookmarkEnd w:id="10"/>
          <w:bookmarkEnd w:id="11"/>
          <w:bookmarkEnd w:id="12"/>
          <w:bookmarkEnd w:id="13"/>
        </w:p>
        <w:p w14:paraId="509A6179" w14:textId="77777777" w:rsidR="007141BC" w:rsidRPr="00D920A0" w:rsidRDefault="007141BC" w:rsidP="007141BC">
          <w:pPr>
            <w:keepNext/>
            <w:keepLines/>
            <w:spacing w:after="156" w:line="265" w:lineRule="auto"/>
            <w:ind w:left="401" w:hanging="10"/>
            <w:jc w:val="center"/>
            <w:outlineLvl w:val="1"/>
            <w:rPr>
              <w:b/>
              <w:color w:val="000000"/>
              <w:sz w:val="40"/>
            </w:rPr>
          </w:pPr>
        </w:p>
        <w:p w14:paraId="4D9A4C6D" w14:textId="77777777" w:rsidR="007141BC" w:rsidRPr="00D920A0" w:rsidRDefault="007141BC" w:rsidP="007141BC">
          <w:pPr>
            <w:spacing w:after="5" w:line="270" w:lineRule="auto"/>
            <w:ind w:left="447" w:hanging="10"/>
            <w:jc w:val="both"/>
            <w:rPr>
              <w:color w:val="000000"/>
              <w:sz w:val="28"/>
            </w:rPr>
          </w:pPr>
        </w:p>
        <w:p w14:paraId="3372D9E6" w14:textId="77777777" w:rsidR="007141BC" w:rsidRPr="00D920A0" w:rsidRDefault="007141BC" w:rsidP="007141BC">
          <w:pPr>
            <w:keepNext/>
            <w:keepLines/>
            <w:spacing w:after="156" w:line="265" w:lineRule="auto"/>
            <w:ind w:hanging="10"/>
            <w:jc w:val="center"/>
            <w:outlineLvl w:val="1"/>
            <w:rPr>
              <w:b/>
              <w:color w:val="000000"/>
              <w:sz w:val="40"/>
            </w:rPr>
          </w:pPr>
          <w:bookmarkStart w:id="14" w:name="_Toc202720875"/>
          <w:bookmarkStart w:id="15" w:name="_Toc202723203"/>
          <w:bookmarkStart w:id="16" w:name="_Toc202723993"/>
          <w:bookmarkStart w:id="17" w:name="_Toc202724226"/>
          <w:bookmarkEnd w:id="14"/>
          <w:bookmarkEnd w:id="15"/>
          <w:bookmarkEnd w:id="16"/>
          <w:bookmarkEnd w:id="17"/>
        </w:p>
        <w:p w14:paraId="581E2066" w14:textId="77777777" w:rsidR="007141BC" w:rsidRDefault="007141BC" w:rsidP="007141BC">
          <w:pPr>
            <w:spacing w:after="5" w:line="270" w:lineRule="auto"/>
            <w:ind w:left="447" w:hanging="10"/>
            <w:jc w:val="center"/>
            <w:rPr>
              <w:b/>
              <w:bCs/>
              <w:color w:val="000000"/>
              <w:sz w:val="42"/>
              <w:szCs w:val="42"/>
            </w:rPr>
          </w:pPr>
          <w:r w:rsidRPr="001B7B26">
            <w:rPr>
              <w:b/>
              <w:bCs/>
              <w:color w:val="000000"/>
              <w:sz w:val="42"/>
              <w:szCs w:val="42"/>
            </w:rPr>
            <w:t>Sentiment Analysis for Mobile App Reviews: A Comparative Study</w:t>
          </w:r>
        </w:p>
        <w:p w14:paraId="52B9EF4B" w14:textId="77777777" w:rsidR="00784BEF" w:rsidRPr="001B7B26" w:rsidRDefault="00784BEF" w:rsidP="007141BC">
          <w:pPr>
            <w:spacing w:after="5" w:line="270" w:lineRule="auto"/>
            <w:ind w:left="447" w:hanging="10"/>
            <w:jc w:val="center"/>
            <w:rPr>
              <w:b/>
              <w:bCs/>
              <w:color w:val="000000"/>
              <w:sz w:val="42"/>
              <w:szCs w:val="42"/>
            </w:rPr>
          </w:pPr>
        </w:p>
        <w:p w14:paraId="62ABC5BB" w14:textId="36626169" w:rsidR="00784BEF" w:rsidRPr="001C202D" w:rsidRDefault="00C864C9" w:rsidP="00784BEF">
          <w:pPr>
            <w:spacing w:after="376" w:line="249" w:lineRule="auto"/>
            <w:ind w:right="1366" w:firstLine="4"/>
            <w:jc w:val="center"/>
            <w:rPr>
              <w:color w:val="000000"/>
              <w:sz w:val="32"/>
            </w:rPr>
          </w:pPr>
          <w:r>
            <w:rPr>
              <w:color w:val="000000"/>
              <w:sz w:val="32"/>
            </w:rPr>
            <w:t xml:space="preserve">            </w:t>
          </w:r>
          <w:r w:rsidR="00784BEF" w:rsidRPr="00D920A0">
            <w:rPr>
              <w:color w:val="000000"/>
              <w:sz w:val="32"/>
            </w:rPr>
            <w:t>Prepared By</w:t>
          </w:r>
        </w:p>
        <w:p w14:paraId="72CD909D" w14:textId="77777777" w:rsidR="00784BEF" w:rsidRPr="001C202D" w:rsidRDefault="00784BEF" w:rsidP="00784BEF">
          <w:pPr>
            <w:spacing w:after="252" w:line="259" w:lineRule="auto"/>
            <w:jc w:val="both"/>
            <w:rPr>
              <w:b/>
              <w:color w:val="000000"/>
              <w:sz w:val="32"/>
              <w:szCs w:val="32"/>
            </w:rPr>
          </w:pPr>
          <w:r w:rsidRPr="001C202D">
            <w:rPr>
              <w:b/>
              <w:color w:val="000000"/>
              <w:sz w:val="32"/>
              <w:szCs w:val="32"/>
            </w:rPr>
            <w:t>Name: Sultan Khalaf Alotaibi</w:t>
          </w:r>
          <w:r w:rsidRPr="001C202D">
            <w:rPr>
              <w:b/>
              <w:color w:val="000000"/>
              <w:sz w:val="32"/>
              <w:szCs w:val="32"/>
            </w:rPr>
            <w:tab/>
            <w:t xml:space="preserve">     </w:t>
          </w:r>
          <w:r>
            <w:rPr>
              <w:b/>
              <w:color w:val="000000"/>
              <w:sz w:val="32"/>
              <w:szCs w:val="32"/>
            </w:rPr>
            <w:t xml:space="preserve">       </w:t>
          </w:r>
          <w:r w:rsidRPr="001C202D">
            <w:rPr>
              <w:b/>
              <w:color w:val="000000"/>
              <w:sz w:val="32"/>
              <w:szCs w:val="32"/>
            </w:rPr>
            <w:t xml:space="preserve">    </w:t>
          </w:r>
          <w:r w:rsidRPr="001C202D">
            <w:rPr>
              <w:b/>
              <w:color w:val="000000"/>
              <w:sz w:val="32"/>
              <w:szCs w:val="32"/>
            </w:rPr>
            <w:tab/>
            <w:t xml:space="preserve"> ID No: 222000226      </w:t>
          </w:r>
        </w:p>
        <w:p w14:paraId="5331D6A3" w14:textId="77777777" w:rsidR="00784BEF" w:rsidRPr="001C202D" w:rsidRDefault="00784BEF" w:rsidP="00784BEF">
          <w:pPr>
            <w:spacing w:after="252" w:line="259" w:lineRule="auto"/>
            <w:jc w:val="both"/>
            <w:rPr>
              <w:b/>
              <w:color w:val="000000"/>
              <w:sz w:val="32"/>
              <w:szCs w:val="32"/>
            </w:rPr>
          </w:pPr>
          <w:r w:rsidRPr="001C202D">
            <w:rPr>
              <w:b/>
              <w:color w:val="000000"/>
              <w:sz w:val="32"/>
              <w:szCs w:val="32"/>
            </w:rPr>
            <w:t>Name: Abdel Hafez Adeeb Alassar              ID No: 251002398</w:t>
          </w:r>
        </w:p>
        <w:p w14:paraId="3A0411F1" w14:textId="77777777" w:rsidR="00784BEF" w:rsidRDefault="00784BEF" w:rsidP="00784BEF">
          <w:pPr>
            <w:spacing w:after="252" w:line="259" w:lineRule="auto"/>
            <w:jc w:val="both"/>
            <w:rPr>
              <w:bCs/>
              <w:color w:val="000000"/>
              <w:sz w:val="32"/>
              <w:szCs w:val="32"/>
            </w:rPr>
          </w:pPr>
        </w:p>
        <w:p w14:paraId="49312583" w14:textId="77777777" w:rsidR="00784BEF" w:rsidRPr="00D920A0" w:rsidRDefault="00784BEF" w:rsidP="00784BEF">
          <w:pPr>
            <w:spacing w:after="252" w:line="259" w:lineRule="auto"/>
            <w:jc w:val="both"/>
            <w:rPr>
              <w:bCs/>
              <w:color w:val="000000"/>
              <w:sz w:val="32"/>
              <w:szCs w:val="32"/>
            </w:rPr>
          </w:pPr>
        </w:p>
        <w:p w14:paraId="7D79000F" w14:textId="77777777" w:rsidR="00784BEF" w:rsidRPr="00D920A0" w:rsidRDefault="00784BEF" w:rsidP="00784BEF">
          <w:pPr>
            <w:spacing w:after="424" w:line="249" w:lineRule="auto"/>
            <w:ind w:right="94" w:firstLine="4"/>
            <w:jc w:val="center"/>
            <w:rPr>
              <w:color w:val="000000"/>
              <w:sz w:val="32"/>
              <w:szCs w:val="32"/>
            </w:rPr>
          </w:pPr>
          <w:r w:rsidRPr="00D920A0">
            <w:rPr>
              <w:color w:val="000000"/>
              <w:sz w:val="32"/>
              <w:szCs w:val="32"/>
            </w:rPr>
            <w:t>Submitted in fulfillment of the requirements for the degree Master of Science in Artificial Intelligence</w:t>
          </w:r>
        </w:p>
        <w:p w14:paraId="260427C0" w14:textId="77777777" w:rsidR="00784BEF" w:rsidRPr="00D920A0" w:rsidRDefault="00784BEF" w:rsidP="00784BEF">
          <w:pPr>
            <w:spacing w:after="424" w:line="249" w:lineRule="auto"/>
            <w:ind w:right="94" w:firstLine="4"/>
            <w:jc w:val="center"/>
            <w:rPr>
              <w:color w:val="000000"/>
              <w:sz w:val="32"/>
              <w:szCs w:val="32"/>
            </w:rPr>
          </w:pPr>
          <w:r w:rsidRPr="00D920A0">
            <w:rPr>
              <w:color w:val="000000"/>
              <w:sz w:val="32"/>
              <w:szCs w:val="32"/>
            </w:rPr>
            <w:t>At</w:t>
          </w:r>
        </w:p>
        <w:p w14:paraId="0875C499" w14:textId="77777777" w:rsidR="00784BEF" w:rsidRPr="00D920A0" w:rsidRDefault="00784BEF" w:rsidP="00784BEF">
          <w:pPr>
            <w:spacing w:line="360" w:lineRule="auto"/>
            <w:ind w:right="94" w:firstLine="4"/>
            <w:jc w:val="center"/>
            <w:rPr>
              <w:color w:val="000000"/>
              <w:sz w:val="32"/>
              <w:szCs w:val="32"/>
            </w:rPr>
          </w:pPr>
          <w:r>
            <w:rPr>
              <w:color w:val="000000"/>
              <w:sz w:val="32"/>
              <w:szCs w:val="32"/>
            </w:rPr>
            <w:t>College</w:t>
          </w:r>
          <w:r w:rsidRPr="00D920A0">
            <w:rPr>
              <w:color w:val="000000"/>
              <w:sz w:val="32"/>
              <w:szCs w:val="32"/>
            </w:rPr>
            <w:t xml:space="preserve"> of Informatics</w:t>
          </w:r>
        </w:p>
        <w:p w14:paraId="2903DEE0" w14:textId="77777777" w:rsidR="00784BEF" w:rsidRPr="00D920A0" w:rsidRDefault="00784BEF" w:rsidP="00784BEF">
          <w:pPr>
            <w:spacing w:line="360" w:lineRule="auto"/>
            <w:ind w:right="94" w:firstLine="4"/>
            <w:jc w:val="center"/>
            <w:rPr>
              <w:color w:val="000000"/>
              <w:sz w:val="32"/>
              <w:szCs w:val="32"/>
            </w:rPr>
          </w:pPr>
          <w:r w:rsidRPr="00D920A0">
            <w:rPr>
              <w:color w:val="000000"/>
              <w:sz w:val="32"/>
              <w:szCs w:val="32"/>
            </w:rPr>
            <w:t>Midocean University</w:t>
          </w:r>
        </w:p>
        <w:p w14:paraId="148A012F" w14:textId="77777777" w:rsidR="00784BEF" w:rsidRPr="00D920A0" w:rsidRDefault="00784BEF" w:rsidP="00784BEF">
          <w:pPr>
            <w:spacing w:after="424" w:line="249" w:lineRule="auto"/>
            <w:ind w:right="94" w:firstLine="4"/>
            <w:jc w:val="center"/>
            <w:rPr>
              <w:color w:val="000000"/>
              <w:sz w:val="32"/>
              <w:szCs w:val="32"/>
            </w:rPr>
          </w:pPr>
          <w:r w:rsidRPr="00D920A0">
            <w:rPr>
              <w:color w:val="000000"/>
              <w:sz w:val="32"/>
              <w:szCs w:val="32"/>
            </w:rPr>
            <w:t>UAE</w:t>
          </w:r>
        </w:p>
        <w:p w14:paraId="0D5C1855" w14:textId="77777777" w:rsidR="00784BEF" w:rsidRPr="00D920A0" w:rsidRDefault="00784BEF" w:rsidP="00784BEF">
          <w:pPr>
            <w:spacing w:after="235" w:line="249" w:lineRule="auto"/>
            <w:ind w:right="1367" w:firstLine="4"/>
            <w:jc w:val="center"/>
            <w:rPr>
              <w:color w:val="000000"/>
              <w:sz w:val="32"/>
              <w:szCs w:val="32"/>
            </w:rPr>
          </w:pPr>
          <w:r w:rsidRPr="00D920A0">
            <w:rPr>
              <w:color w:val="000000"/>
              <w:sz w:val="32"/>
              <w:szCs w:val="32"/>
            </w:rPr>
            <w:t xml:space="preserve">                   Supervisor Name:</w:t>
          </w:r>
          <w:r>
            <w:rPr>
              <w:color w:val="000000"/>
              <w:sz w:val="32"/>
              <w:szCs w:val="32"/>
            </w:rPr>
            <w:t xml:space="preserve"> Dr. </w:t>
          </w:r>
          <w:r w:rsidRPr="00D920A0">
            <w:rPr>
              <w:color w:val="000000"/>
              <w:sz w:val="32"/>
              <w:szCs w:val="32"/>
            </w:rPr>
            <w:t>Wesam Ahmed</w:t>
          </w:r>
        </w:p>
        <w:p w14:paraId="211E2775" w14:textId="77777777" w:rsidR="00784BEF" w:rsidRPr="00D920A0" w:rsidRDefault="00784BEF" w:rsidP="00784BEF">
          <w:pPr>
            <w:spacing w:after="235" w:line="249" w:lineRule="auto"/>
            <w:ind w:right="1367" w:firstLine="4"/>
            <w:jc w:val="center"/>
            <w:rPr>
              <w:color w:val="000000"/>
              <w:sz w:val="28"/>
              <w:szCs w:val="28"/>
            </w:rPr>
          </w:pPr>
          <w:r w:rsidRPr="00D920A0">
            <w:rPr>
              <w:color w:val="000000"/>
              <w:sz w:val="28"/>
              <w:szCs w:val="28"/>
            </w:rPr>
            <w:t xml:space="preserve">                    </w:t>
          </w:r>
          <w:r>
            <w:rPr>
              <w:color w:val="000000"/>
              <w:sz w:val="28"/>
              <w:szCs w:val="28"/>
            </w:rPr>
            <w:t>College</w:t>
          </w:r>
          <w:r w:rsidRPr="00D920A0">
            <w:rPr>
              <w:color w:val="000000"/>
              <w:sz w:val="28"/>
              <w:szCs w:val="28"/>
            </w:rPr>
            <w:t xml:space="preserve"> of Informatics, Midocean University, Comoros</w:t>
          </w:r>
        </w:p>
        <w:p w14:paraId="75D8EBBA" w14:textId="58C0B371" w:rsidR="00E94E13" w:rsidRPr="00E94E13" w:rsidRDefault="00784BEF" w:rsidP="00C864C9">
          <w:pPr>
            <w:spacing w:after="376" w:line="249" w:lineRule="auto"/>
            <w:ind w:right="1366" w:firstLine="4"/>
            <w:jc w:val="center"/>
            <w:rPr>
              <w:color w:val="000000"/>
              <w:sz w:val="32"/>
            </w:rPr>
          </w:pPr>
          <w:r w:rsidRPr="00D920A0">
            <w:rPr>
              <w:color w:val="000000"/>
              <w:sz w:val="32"/>
              <w:szCs w:val="32"/>
            </w:rPr>
            <w:t xml:space="preserve">                  Email:</w:t>
          </w:r>
          <w:r w:rsidRPr="00D920A0">
            <w:rPr>
              <w:color w:val="000000"/>
              <w:sz w:val="28"/>
            </w:rPr>
            <w:t xml:space="preserve"> </w:t>
          </w:r>
          <w:hyperlink r:id="rId9" w:history="1">
            <w:r w:rsidRPr="00186D38">
              <w:rPr>
                <w:rStyle w:val="Hyperlink"/>
                <w:sz w:val="32"/>
                <w:szCs w:val="32"/>
              </w:rPr>
              <w:t>wesamahmed@midocean.edu.km</w:t>
            </w:r>
          </w:hyperlink>
          <w:r w:rsidRPr="00D920A0">
            <w:rPr>
              <w:color w:val="000000"/>
              <w:sz w:val="32"/>
            </w:rPr>
            <w:t xml:space="preserve">      </w:t>
          </w:r>
        </w:p>
      </w:sdtContent>
    </w:sdt>
    <w:p w14:paraId="32B97984" w14:textId="41812FF6" w:rsidR="00430D2D" w:rsidRPr="00E94E13" w:rsidRDefault="00430D2D" w:rsidP="00E94E13">
      <w:pPr>
        <w:keepNext/>
        <w:keepLines/>
        <w:spacing w:after="156" w:line="265" w:lineRule="auto"/>
        <w:jc w:val="center"/>
        <w:outlineLvl w:val="1"/>
        <w:rPr>
          <w:color w:val="000000"/>
          <w:sz w:val="32"/>
          <w:szCs w:val="32"/>
        </w:rPr>
      </w:pPr>
      <w:bookmarkStart w:id="18" w:name="_Toc216908655"/>
      <w:r w:rsidRPr="00A468F3">
        <w:rPr>
          <w:rFonts w:cstheme="majorBidi"/>
          <w:b/>
          <w:bCs/>
          <w:sz w:val="28"/>
          <w:szCs w:val="28"/>
        </w:rPr>
        <w:lastRenderedPageBreak/>
        <w:t>TABLE OF CONTENTS</w:t>
      </w:r>
      <w:bookmarkEnd w:id="18"/>
    </w:p>
    <w:bookmarkStart w:id="19" w:name="_Toc47316221" w:displacedByCustomXml="next"/>
    <w:sdt>
      <w:sdtPr>
        <w:rPr>
          <w:rFonts w:asciiTheme="minorHAnsi" w:hAnsiTheme="minorHAnsi"/>
          <w:b/>
          <w:bCs/>
          <w:sz w:val="22"/>
        </w:rPr>
        <w:id w:val="2089721320"/>
        <w:docPartObj>
          <w:docPartGallery w:val="Table of Contents"/>
          <w:docPartUnique/>
        </w:docPartObj>
      </w:sdtPr>
      <w:sdtEndPr>
        <w:rPr>
          <w:rFonts w:ascii="Times New Roman" w:hAnsi="Times New Roman"/>
          <w:b w:val="0"/>
          <w:bCs w:val="0"/>
          <w:sz w:val="24"/>
        </w:rPr>
      </w:sdtEndPr>
      <w:sdtContent>
        <w:bookmarkEnd w:id="19" w:displacedByCustomXml="prev"/>
        <w:p w14:paraId="547B57E4" w14:textId="7E00C0D1" w:rsidR="00E60463" w:rsidRDefault="00430D2D" w:rsidP="00E60463">
          <w:pPr>
            <w:pStyle w:val="TOC2"/>
            <w:tabs>
              <w:tab w:val="right" w:leader="dot" w:pos="9019"/>
            </w:tabs>
            <w:rPr>
              <w:rFonts w:asciiTheme="minorHAnsi" w:eastAsiaTheme="minorEastAsia" w:hAnsiTheme="minorHAnsi" w:cstheme="minorBidi"/>
              <w:noProof/>
              <w:kern w:val="2"/>
              <w14:ligatures w14:val="standardContextual"/>
            </w:rPr>
          </w:pPr>
          <w:r w:rsidRPr="003A088D">
            <w:rPr>
              <w:bCs/>
            </w:rPr>
            <w:fldChar w:fldCharType="begin"/>
          </w:r>
          <w:r w:rsidRPr="003A088D">
            <w:instrText xml:space="preserve"> TOC \o "1-</w:instrText>
          </w:r>
          <w:r>
            <w:instrText>4</w:instrText>
          </w:r>
          <w:r w:rsidRPr="003A088D">
            <w:instrText xml:space="preserve">" \h \z \u </w:instrText>
          </w:r>
          <w:r w:rsidRPr="003A088D">
            <w:rPr>
              <w:bCs/>
            </w:rPr>
            <w:fldChar w:fldCharType="separate"/>
          </w:r>
          <w:hyperlink w:anchor="_Toc216908655" w:history="1"/>
        </w:p>
        <w:p w14:paraId="1AE7AEE1" w14:textId="6FE6F7CD"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656" w:history="1">
            <w:r w:rsidRPr="001774E8">
              <w:rPr>
                <w:rStyle w:val="Hyperlink"/>
                <w:rFonts w:asciiTheme="majorBidi" w:hAnsiTheme="majorBidi"/>
                <w:b/>
              </w:rPr>
              <w:t>Introduction</w:t>
            </w:r>
            <w:r>
              <w:rPr>
                <w:webHidden/>
              </w:rPr>
              <w:tab/>
            </w:r>
            <w:r>
              <w:rPr>
                <w:webHidden/>
              </w:rPr>
              <w:fldChar w:fldCharType="begin"/>
            </w:r>
            <w:r>
              <w:rPr>
                <w:webHidden/>
              </w:rPr>
              <w:instrText xml:space="preserve"> PAGEREF _Toc216908656 \h </w:instrText>
            </w:r>
            <w:r>
              <w:rPr>
                <w:webHidden/>
              </w:rPr>
            </w:r>
            <w:r>
              <w:rPr>
                <w:webHidden/>
              </w:rPr>
              <w:fldChar w:fldCharType="separate"/>
            </w:r>
            <w:r>
              <w:rPr>
                <w:webHidden/>
              </w:rPr>
              <w:t>5</w:t>
            </w:r>
            <w:r>
              <w:rPr>
                <w:webHidden/>
              </w:rPr>
              <w:fldChar w:fldCharType="end"/>
            </w:r>
          </w:hyperlink>
        </w:p>
        <w:p w14:paraId="452CBA8A" w14:textId="1C70FA9F"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57" w:history="1">
            <w:r w:rsidRPr="001774E8">
              <w:rPr>
                <w:rStyle w:val="Hyperlink"/>
                <w:b/>
                <w:noProof/>
              </w:rPr>
              <w:t>1.1 Introduction and Background</w:t>
            </w:r>
            <w:r>
              <w:rPr>
                <w:noProof/>
                <w:webHidden/>
              </w:rPr>
              <w:tab/>
            </w:r>
            <w:r>
              <w:rPr>
                <w:noProof/>
                <w:webHidden/>
              </w:rPr>
              <w:fldChar w:fldCharType="begin"/>
            </w:r>
            <w:r>
              <w:rPr>
                <w:noProof/>
                <w:webHidden/>
              </w:rPr>
              <w:instrText xml:space="preserve"> PAGEREF _Toc216908657 \h </w:instrText>
            </w:r>
            <w:r>
              <w:rPr>
                <w:noProof/>
                <w:webHidden/>
              </w:rPr>
            </w:r>
            <w:r>
              <w:rPr>
                <w:noProof/>
                <w:webHidden/>
              </w:rPr>
              <w:fldChar w:fldCharType="separate"/>
            </w:r>
            <w:r>
              <w:rPr>
                <w:noProof/>
                <w:webHidden/>
              </w:rPr>
              <w:t>6</w:t>
            </w:r>
            <w:r>
              <w:rPr>
                <w:noProof/>
                <w:webHidden/>
              </w:rPr>
              <w:fldChar w:fldCharType="end"/>
            </w:r>
          </w:hyperlink>
        </w:p>
        <w:p w14:paraId="5FFD20F0" w14:textId="27E49CBD"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58" w:history="1">
            <w:r w:rsidRPr="001774E8">
              <w:rPr>
                <w:rStyle w:val="Hyperlink"/>
                <w:b/>
                <w:noProof/>
              </w:rPr>
              <w:t>1.2 Problem Statement</w:t>
            </w:r>
            <w:r>
              <w:rPr>
                <w:noProof/>
                <w:webHidden/>
              </w:rPr>
              <w:tab/>
            </w:r>
            <w:r>
              <w:rPr>
                <w:noProof/>
                <w:webHidden/>
              </w:rPr>
              <w:fldChar w:fldCharType="begin"/>
            </w:r>
            <w:r>
              <w:rPr>
                <w:noProof/>
                <w:webHidden/>
              </w:rPr>
              <w:instrText xml:space="preserve"> PAGEREF _Toc216908658 \h </w:instrText>
            </w:r>
            <w:r>
              <w:rPr>
                <w:noProof/>
                <w:webHidden/>
              </w:rPr>
            </w:r>
            <w:r>
              <w:rPr>
                <w:noProof/>
                <w:webHidden/>
              </w:rPr>
              <w:fldChar w:fldCharType="separate"/>
            </w:r>
            <w:r>
              <w:rPr>
                <w:noProof/>
                <w:webHidden/>
              </w:rPr>
              <w:t>6</w:t>
            </w:r>
            <w:r>
              <w:rPr>
                <w:noProof/>
                <w:webHidden/>
              </w:rPr>
              <w:fldChar w:fldCharType="end"/>
            </w:r>
          </w:hyperlink>
        </w:p>
        <w:p w14:paraId="0CE58B1B" w14:textId="0F22C7E5"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59" w:history="1">
            <w:r w:rsidRPr="001774E8">
              <w:rPr>
                <w:rStyle w:val="Hyperlink"/>
                <w:b/>
                <w:noProof/>
              </w:rPr>
              <w:t>1.3 Research Objectives</w:t>
            </w:r>
            <w:r>
              <w:rPr>
                <w:noProof/>
                <w:webHidden/>
              </w:rPr>
              <w:tab/>
            </w:r>
            <w:r>
              <w:rPr>
                <w:noProof/>
                <w:webHidden/>
              </w:rPr>
              <w:fldChar w:fldCharType="begin"/>
            </w:r>
            <w:r>
              <w:rPr>
                <w:noProof/>
                <w:webHidden/>
              </w:rPr>
              <w:instrText xml:space="preserve"> PAGEREF _Toc216908659 \h </w:instrText>
            </w:r>
            <w:r>
              <w:rPr>
                <w:noProof/>
                <w:webHidden/>
              </w:rPr>
            </w:r>
            <w:r>
              <w:rPr>
                <w:noProof/>
                <w:webHidden/>
              </w:rPr>
              <w:fldChar w:fldCharType="separate"/>
            </w:r>
            <w:r>
              <w:rPr>
                <w:noProof/>
                <w:webHidden/>
              </w:rPr>
              <w:t>7</w:t>
            </w:r>
            <w:r>
              <w:rPr>
                <w:noProof/>
                <w:webHidden/>
              </w:rPr>
              <w:fldChar w:fldCharType="end"/>
            </w:r>
          </w:hyperlink>
        </w:p>
        <w:p w14:paraId="5D163E35" w14:textId="01A6DB49"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60" w:history="1">
            <w:r w:rsidRPr="001774E8">
              <w:rPr>
                <w:rStyle w:val="Hyperlink"/>
                <w:b/>
                <w:noProof/>
              </w:rPr>
              <w:t>1.4 Research Contributions</w:t>
            </w:r>
            <w:r>
              <w:rPr>
                <w:noProof/>
                <w:webHidden/>
              </w:rPr>
              <w:tab/>
            </w:r>
            <w:r>
              <w:rPr>
                <w:noProof/>
                <w:webHidden/>
              </w:rPr>
              <w:fldChar w:fldCharType="begin"/>
            </w:r>
            <w:r>
              <w:rPr>
                <w:noProof/>
                <w:webHidden/>
              </w:rPr>
              <w:instrText xml:space="preserve"> PAGEREF _Toc216908660 \h </w:instrText>
            </w:r>
            <w:r>
              <w:rPr>
                <w:noProof/>
                <w:webHidden/>
              </w:rPr>
            </w:r>
            <w:r>
              <w:rPr>
                <w:noProof/>
                <w:webHidden/>
              </w:rPr>
              <w:fldChar w:fldCharType="separate"/>
            </w:r>
            <w:r>
              <w:rPr>
                <w:noProof/>
                <w:webHidden/>
              </w:rPr>
              <w:t>7</w:t>
            </w:r>
            <w:r>
              <w:rPr>
                <w:noProof/>
                <w:webHidden/>
              </w:rPr>
              <w:fldChar w:fldCharType="end"/>
            </w:r>
          </w:hyperlink>
        </w:p>
        <w:p w14:paraId="395D6852" w14:textId="52D4F307"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61" w:history="1">
            <w:r w:rsidRPr="001774E8">
              <w:rPr>
                <w:rStyle w:val="Hyperlink"/>
                <w:b/>
                <w:noProof/>
              </w:rPr>
              <w:t>1.5 Thesis Organization</w:t>
            </w:r>
            <w:r>
              <w:rPr>
                <w:noProof/>
                <w:webHidden/>
              </w:rPr>
              <w:tab/>
            </w:r>
            <w:r>
              <w:rPr>
                <w:noProof/>
                <w:webHidden/>
              </w:rPr>
              <w:fldChar w:fldCharType="begin"/>
            </w:r>
            <w:r>
              <w:rPr>
                <w:noProof/>
                <w:webHidden/>
              </w:rPr>
              <w:instrText xml:space="preserve"> PAGEREF _Toc216908661 \h </w:instrText>
            </w:r>
            <w:r>
              <w:rPr>
                <w:noProof/>
                <w:webHidden/>
              </w:rPr>
            </w:r>
            <w:r>
              <w:rPr>
                <w:noProof/>
                <w:webHidden/>
              </w:rPr>
              <w:fldChar w:fldCharType="separate"/>
            </w:r>
            <w:r>
              <w:rPr>
                <w:noProof/>
                <w:webHidden/>
              </w:rPr>
              <w:t>8</w:t>
            </w:r>
            <w:r>
              <w:rPr>
                <w:noProof/>
                <w:webHidden/>
              </w:rPr>
              <w:fldChar w:fldCharType="end"/>
            </w:r>
          </w:hyperlink>
        </w:p>
        <w:p w14:paraId="4F77EF4D" w14:textId="0F97BB3D"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662" w:history="1">
            <w:r w:rsidRPr="001774E8">
              <w:rPr>
                <w:rStyle w:val="Hyperlink"/>
                <w:rFonts w:asciiTheme="majorBidi" w:hAnsiTheme="majorBidi"/>
                <w:b/>
              </w:rPr>
              <w:t>Overview: Background</w:t>
            </w:r>
            <w:r>
              <w:rPr>
                <w:webHidden/>
              </w:rPr>
              <w:tab/>
            </w:r>
            <w:r>
              <w:rPr>
                <w:webHidden/>
              </w:rPr>
              <w:fldChar w:fldCharType="begin"/>
            </w:r>
            <w:r>
              <w:rPr>
                <w:webHidden/>
              </w:rPr>
              <w:instrText xml:space="preserve"> PAGEREF _Toc216908662 \h </w:instrText>
            </w:r>
            <w:r>
              <w:rPr>
                <w:webHidden/>
              </w:rPr>
            </w:r>
            <w:r>
              <w:rPr>
                <w:webHidden/>
              </w:rPr>
              <w:fldChar w:fldCharType="separate"/>
            </w:r>
            <w:r>
              <w:rPr>
                <w:webHidden/>
              </w:rPr>
              <w:t>9</w:t>
            </w:r>
            <w:r>
              <w:rPr>
                <w:webHidden/>
              </w:rPr>
              <w:fldChar w:fldCharType="end"/>
            </w:r>
          </w:hyperlink>
        </w:p>
        <w:p w14:paraId="47242AD3" w14:textId="795FDF2D"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63" w:history="1">
            <w:r w:rsidRPr="001774E8">
              <w:rPr>
                <w:rStyle w:val="Hyperlink"/>
                <w:b/>
                <w:noProof/>
              </w:rPr>
              <w:t>2.1 Introduction to sentiment Analysis</w:t>
            </w:r>
            <w:r>
              <w:rPr>
                <w:noProof/>
                <w:webHidden/>
              </w:rPr>
              <w:tab/>
            </w:r>
            <w:r>
              <w:rPr>
                <w:noProof/>
                <w:webHidden/>
              </w:rPr>
              <w:fldChar w:fldCharType="begin"/>
            </w:r>
            <w:r>
              <w:rPr>
                <w:noProof/>
                <w:webHidden/>
              </w:rPr>
              <w:instrText xml:space="preserve"> PAGEREF _Toc216908663 \h </w:instrText>
            </w:r>
            <w:r>
              <w:rPr>
                <w:noProof/>
                <w:webHidden/>
              </w:rPr>
            </w:r>
            <w:r>
              <w:rPr>
                <w:noProof/>
                <w:webHidden/>
              </w:rPr>
              <w:fldChar w:fldCharType="separate"/>
            </w:r>
            <w:r>
              <w:rPr>
                <w:noProof/>
                <w:webHidden/>
              </w:rPr>
              <w:t>10</w:t>
            </w:r>
            <w:r>
              <w:rPr>
                <w:noProof/>
                <w:webHidden/>
              </w:rPr>
              <w:fldChar w:fldCharType="end"/>
            </w:r>
          </w:hyperlink>
        </w:p>
        <w:p w14:paraId="518BAFED" w14:textId="5220AA5A"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64" w:history="1">
            <w:r w:rsidRPr="001774E8">
              <w:rPr>
                <w:rStyle w:val="Hyperlink"/>
                <w:b/>
                <w:noProof/>
              </w:rPr>
              <w:t>2.2 Levels of Sentiment</w:t>
            </w:r>
            <w:r>
              <w:rPr>
                <w:noProof/>
                <w:webHidden/>
              </w:rPr>
              <w:tab/>
            </w:r>
            <w:r>
              <w:rPr>
                <w:noProof/>
                <w:webHidden/>
              </w:rPr>
              <w:fldChar w:fldCharType="begin"/>
            </w:r>
            <w:r>
              <w:rPr>
                <w:noProof/>
                <w:webHidden/>
              </w:rPr>
              <w:instrText xml:space="preserve"> PAGEREF _Toc216908664 \h </w:instrText>
            </w:r>
            <w:r>
              <w:rPr>
                <w:noProof/>
                <w:webHidden/>
              </w:rPr>
            </w:r>
            <w:r>
              <w:rPr>
                <w:noProof/>
                <w:webHidden/>
              </w:rPr>
              <w:fldChar w:fldCharType="separate"/>
            </w:r>
            <w:r>
              <w:rPr>
                <w:noProof/>
                <w:webHidden/>
              </w:rPr>
              <w:t>10</w:t>
            </w:r>
            <w:r>
              <w:rPr>
                <w:noProof/>
                <w:webHidden/>
              </w:rPr>
              <w:fldChar w:fldCharType="end"/>
            </w:r>
          </w:hyperlink>
        </w:p>
        <w:p w14:paraId="76E8F7AD" w14:textId="4C1C8BC0"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65" w:history="1">
            <w:r w:rsidRPr="001774E8">
              <w:rPr>
                <w:rStyle w:val="Hyperlink"/>
                <w:b/>
                <w:noProof/>
              </w:rPr>
              <w:t>2.2.1 Document-Level Sentiment Analysis</w:t>
            </w:r>
            <w:r>
              <w:rPr>
                <w:noProof/>
                <w:webHidden/>
              </w:rPr>
              <w:tab/>
            </w:r>
            <w:r>
              <w:rPr>
                <w:noProof/>
                <w:webHidden/>
              </w:rPr>
              <w:fldChar w:fldCharType="begin"/>
            </w:r>
            <w:r>
              <w:rPr>
                <w:noProof/>
                <w:webHidden/>
              </w:rPr>
              <w:instrText xml:space="preserve"> PAGEREF _Toc216908665 \h </w:instrText>
            </w:r>
            <w:r>
              <w:rPr>
                <w:noProof/>
                <w:webHidden/>
              </w:rPr>
            </w:r>
            <w:r>
              <w:rPr>
                <w:noProof/>
                <w:webHidden/>
              </w:rPr>
              <w:fldChar w:fldCharType="separate"/>
            </w:r>
            <w:r>
              <w:rPr>
                <w:noProof/>
                <w:webHidden/>
              </w:rPr>
              <w:t>11</w:t>
            </w:r>
            <w:r>
              <w:rPr>
                <w:noProof/>
                <w:webHidden/>
              </w:rPr>
              <w:fldChar w:fldCharType="end"/>
            </w:r>
          </w:hyperlink>
        </w:p>
        <w:p w14:paraId="6272AD38" w14:textId="32658733"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66" w:history="1">
            <w:r w:rsidRPr="001774E8">
              <w:rPr>
                <w:rStyle w:val="Hyperlink"/>
                <w:b/>
                <w:noProof/>
              </w:rPr>
              <w:t>2.2.2 Sentence-Level Sentiment Analysis</w:t>
            </w:r>
            <w:r>
              <w:rPr>
                <w:noProof/>
                <w:webHidden/>
              </w:rPr>
              <w:tab/>
            </w:r>
            <w:r>
              <w:rPr>
                <w:noProof/>
                <w:webHidden/>
              </w:rPr>
              <w:fldChar w:fldCharType="begin"/>
            </w:r>
            <w:r>
              <w:rPr>
                <w:noProof/>
                <w:webHidden/>
              </w:rPr>
              <w:instrText xml:space="preserve"> PAGEREF _Toc216908666 \h </w:instrText>
            </w:r>
            <w:r>
              <w:rPr>
                <w:noProof/>
                <w:webHidden/>
              </w:rPr>
            </w:r>
            <w:r>
              <w:rPr>
                <w:noProof/>
                <w:webHidden/>
              </w:rPr>
              <w:fldChar w:fldCharType="separate"/>
            </w:r>
            <w:r>
              <w:rPr>
                <w:noProof/>
                <w:webHidden/>
              </w:rPr>
              <w:t>11</w:t>
            </w:r>
            <w:r>
              <w:rPr>
                <w:noProof/>
                <w:webHidden/>
              </w:rPr>
              <w:fldChar w:fldCharType="end"/>
            </w:r>
          </w:hyperlink>
        </w:p>
        <w:p w14:paraId="646C2378" w14:textId="394CC7B9"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67" w:history="1">
            <w:r w:rsidRPr="001774E8">
              <w:rPr>
                <w:rStyle w:val="Hyperlink"/>
                <w:b/>
                <w:noProof/>
              </w:rPr>
              <w:t>2.2.3 Phrase-Level Sentiment Analysis</w:t>
            </w:r>
            <w:r>
              <w:rPr>
                <w:noProof/>
                <w:webHidden/>
              </w:rPr>
              <w:tab/>
            </w:r>
            <w:r>
              <w:rPr>
                <w:noProof/>
                <w:webHidden/>
              </w:rPr>
              <w:fldChar w:fldCharType="begin"/>
            </w:r>
            <w:r>
              <w:rPr>
                <w:noProof/>
                <w:webHidden/>
              </w:rPr>
              <w:instrText xml:space="preserve"> PAGEREF _Toc216908667 \h </w:instrText>
            </w:r>
            <w:r>
              <w:rPr>
                <w:noProof/>
                <w:webHidden/>
              </w:rPr>
            </w:r>
            <w:r>
              <w:rPr>
                <w:noProof/>
                <w:webHidden/>
              </w:rPr>
              <w:fldChar w:fldCharType="separate"/>
            </w:r>
            <w:r>
              <w:rPr>
                <w:noProof/>
                <w:webHidden/>
              </w:rPr>
              <w:t>11</w:t>
            </w:r>
            <w:r>
              <w:rPr>
                <w:noProof/>
                <w:webHidden/>
              </w:rPr>
              <w:fldChar w:fldCharType="end"/>
            </w:r>
          </w:hyperlink>
        </w:p>
        <w:p w14:paraId="2399A28A" w14:textId="1FFFF001"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68" w:history="1">
            <w:r w:rsidRPr="001774E8">
              <w:rPr>
                <w:rStyle w:val="Hyperlink"/>
                <w:b/>
                <w:noProof/>
              </w:rPr>
              <w:t>2.2.4 Aspect-Level Sentiment Analysis</w:t>
            </w:r>
            <w:r>
              <w:rPr>
                <w:noProof/>
                <w:webHidden/>
              </w:rPr>
              <w:tab/>
            </w:r>
            <w:r>
              <w:rPr>
                <w:noProof/>
                <w:webHidden/>
              </w:rPr>
              <w:fldChar w:fldCharType="begin"/>
            </w:r>
            <w:r>
              <w:rPr>
                <w:noProof/>
                <w:webHidden/>
              </w:rPr>
              <w:instrText xml:space="preserve"> PAGEREF _Toc216908668 \h </w:instrText>
            </w:r>
            <w:r>
              <w:rPr>
                <w:noProof/>
                <w:webHidden/>
              </w:rPr>
            </w:r>
            <w:r>
              <w:rPr>
                <w:noProof/>
                <w:webHidden/>
              </w:rPr>
              <w:fldChar w:fldCharType="separate"/>
            </w:r>
            <w:r>
              <w:rPr>
                <w:noProof/>
                <w:webHidden/>
              </w:rPr>
              <w:t>12</w:t>
            </w:r>
            <w:r>
              <w:rPr>
                <w:noProof/>
                <w:webHidden/>
              </w:rPr>
              <w:fldChar w:fldCharType="end"/>
            </w:r>
          </w:hyperlink>
        </w:p>
        <w:p w14:paraId="57FD49D8" w14:textId="7E226CE4"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69" w:history="1">
            <w:r w:rsidRPr="001774E8">
              <w:rPr>
                <w:rStyle w:val="Hyperlink"/>
                <w:rFonts w:asciiTheme="majorBidi" w:hAnsiTheme="majorBidi"/>
                <w:b/>
                <w:noProof/>
              </w:rPr>
              <w:t>2.3 Feature Extraction</w:t>
            </w:r>
            <w:r>
              <w:rPr>
                <w:noProof/>
                <w:webHidden/>
              </w:rPr>
              <w:tab/>
            </w:r>
            <w:r>
              <w:rPr>
                <w:noProof/>
                <w:webHidden/>
              </w:rPr>
              <w:fldChar w:fldCharType="begin"/>
            </w:r>
            <w:r>
              <w:rPr>
                <w:noProof/>
                <w:webHidden/>
              </w:rPr>
              <w:instrText xml:space="preserve"> PAGEREF _Toc216908669 \h </w:instrText>
            </w:r>
            <w:r>
              <w:rPr>
                <w:noProof/>
                <w:webHidden/>
              </w:rPr>
            </w:r>
            <w:r>
              <w:rPr>
                <w:noProof/>
                <w:webHidden/>
              </w:rPr>
              <w:fldChar w:fldCharType="separate"/>
            </w:r>
            <w:r>
              <w:rPr>
                <w:noProof/>
                <w:webHidden/>
              </w:rPr>
              <w:t>12</w:t>
            </w:r>
            <w:r>
              <w:rPr>
                <w:noProof/>
                <w:webHidden/>
              </w:rPr>
              <w:fldChar w:fldCharType="end"/>
            </w:r>
          </w:hyperlink>
        </w:p>
        <w:p w14:paraId="2B06C8C6" w14:textId="016F7A01"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70" w:history="1">
            <w:r w:rsidRPr="001774E8">
              <w:rPr>
                <w:rStyle w:val="Hyperlink"/>
                <w:rFonts w:asciiTheme="majorBidi" w:hAnsiTheme="majorBidi"/>
                <w:b/>
                <w:noProof/>
              </w:rPr>
              <w:t>2.4 Term Frequency (TF) and TF-IDF</w:t>
            </w:r>
            <w:r>
              <w:rPr>
                <w:noProof/>
                <w:webHidden/>
              </w:rPr>
              <w:tab/>
            </w:r>
            <w:r>
              <w:rPr>
                <w:noProof/>
                <w:webHidden/>
              </w:rPr>
              <w:fldChar w:fldCharType="begin"/>
            </w:r>
            <w:r>
              <w:rPr>
                <w:noProof/>
                <w:webHidden/>
              </w:rPr>
              <w:instrText xml:space="preserve"> PAGEREF _Toc216908670 \h </w:instrText>
            </w:r>
            <w:r>
              <w:rPr>
                <w:noProof/>
                <w:webHidden/>
              </w:rPr>
            </w:r>
            <w:r>
              <w:rPr>
                <w:noProof/>
                <w:webHidden/>
              </w:rPr>
              <w:fldChar w:fldCharType="separate"/>
            </w:r>
            <w:r>
              <w:rPr>
                <w:noProof/>
                <w:webHidden/>
              </w:rPr>
              <w:t>12</w:t>
            </w:r>
            <w:r>
              <w:rPr>
                <w:noProof/>
                <w:webHidden/>
              </w:rPr>
              <w:fldChar w:fldCharType="end"/>
            </w:r>
          </w:hyperlink>
        </w:p>
        <w:p w14:paraId="3E511D96" w14:textId="494AD86D"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71" w:history="1">
            <w:r w:rsidRPr="001774E8">
              <w:rPr>
                <w:rStyle w:val="Hyperlink"/>
                <w:rFonts w:asciiTheme="majorBidi" w:hAnsiTheme="majorBidi"/>
                <w:b/>
                <w:noProof/>
              </w:rPr>
              <w:t>2.5 Bag of Words (BoW)</w:t>
            </w:r>
            <w:r>
              <w:rPr>
                <w:noProof/>
                <w:webHidden/>
              </w:rPr>
              <w:tab/>
            </w:r>
            <w:r>
              <w:rPr>
                <w:noProof/>
                <w:webHidden/>
              </w:rPr>
              <w:fldChar w:fldCharType="begin"/>
            </w:r>
            <w:r>
              <w:rPr>
                <w:noProof/>
                <w:webHidden/>
              </w:rPr>
              <w:instrText xml:space="preserve"> PAGEREF _Toc216908671 \h </w:instrText>
            </w:r>
            <w:r>
              <w:rPr>
                <w:noProof/>
                <w:webHidden/>
              </w:rPr>
            </w:r>
            <w:r>
              <w:rPr>
                <w:noProof/>
                <w:webHidden/>
              </w:rPr>
              <w:fldChar w:fldCharType="separate"/>
            </w:r>
            <w:r>
              <w:rPr>
                <w:noProof/>
                <w:webHidden/>
              </w:rPr>
              <w:t>13</w:t>
            </w:r>
            <w:r>
              <w:rPr>
                <w:noProof/>
                <w:webHidden/>
              </w:rPr>
              <w:fldChar w:fldCharType="end"/>
            </w:r>
          </w:hyperlink>
        </w:p>
        <w:p w14:paraId="48E8CC2C" w14:textId="40926260"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72" w:history="1">
            <w:r w:rsidRPr="001774E8">
              <w:rPr>
                <w:rStyle w:val="Hyperlink"/>
                <w:rFonts w:asciiTheme="majorBidi" w:hAnsiTheme="majorBidi"/>
                <w:b/>
                <w:bCs/>
                <w:noProof/>
              </w:rPr>
              <w:t>2.6 Word Embeddings</w:t>
            </w:r>
            <w:r>
              <w:rPr>
                <w:noProof/>
                <w:webHidden/>
              </w:rPr>
              <w:tab/>
            </w:r>
            <w:r>
              <w:rPr>
                <w:noProof/>
                <w:webHidden/>
              </w:rPr>
              <w:fldChar w:fldCharType="begin"/>
            </w:r>
            <w:r>
              <w:rPr>
                <w:noProof/>
                <w:webHidden/>
              </w:rPr>
              <w:instrText xml:space="preserve"> PAGEREF _Toc216908672 \h </w:instrText>
            </w:r>
            <w:r>
              <w:rPr>
                <w:noProof/>
                <w:webHidden/>
              </w:rPr>
            </w:r>
            <w:r>
              <w:rPr>
                <w:noProof/>
                <w:webHidden/>
              </w:rPr>
              <w:fldChar w:fldCharType="separate"/>
            </w:r>
            <w:r>
              <w:rPr>
                <w:noProof/>
                <w:webHidden/>
              </w:rPr>
              <w:t>13</w:t>
            </w:r>
            <w:r>
              <w:rPr>
                <w:noProof/>
                <w:webHidden/>
              </w:rPr>
              <w:fldChar w:fldCharType="end"/>
            </w:r>
          </w:hyperlink>
        </w:p>
        <w:p w14:paraId="25ED952B" w14:textId="6329B18C"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73" w:history="1">
            <w:r w:rsidRPr="001774E8">
              <w:rPr>
                <w:rStyle w:val="Hyperlink"/>
                <w:b/>
                <w:noProof/>
              </w:rPr>
              <w:t>2.6.1 Word2Vec</w:t>
            </w:r>
            <w:r>
              <w:rPr>
                <w:noProof/>
                <w:webHidden/>
              </w:rPr>
              <w:tab/>
            </w:r>
            <w:r>
              <w:rPr>
                <w:noProof/>
                <w:webHidden/>
              </w:rPr>
              <w:fldChar w:fldCharType="begin"/>
            </w:r>
            <w:r>
              <w:rPr>
                <w:noProof/>
                <w:webHidden/>
              </w:rPr>
              <w:instrText xml:space="preserve"> PAGEREF _Toc216908673 \h </w:instrText>
            </w:r>
            <w:r>
              <w:rPr>
                <w:noProof/>
                <w:webHidden/>
              </w:rPr>
            </w:r>
            <w:r>
              <w:rPr>
                <w:noProof/>
                <w:webHidden/>
              </w:rPr>
              <w:fldChar w:fldCharType="separate"/>
            </w:r>
            <w:r>
              <w:rPr>
                <w:noProof/>
                <w:webHidden/>
              </w:rPr>
              <w:t>13</w:t>
            </w:r>
            <w:r>
              <w:rPr>
                <w:noProof/>
                <w:webHidden/>
              </w:rPr>
              <w:fldChar w:fldCharType="end"/>
            </w:r>
          </w:hyperlink>
        </w:p>
        <w:p w14:paraId="26805CA7" w14:textId="2F5B15CD"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74" w:history="1">
            <w:r w:rsidRPr="001774E8">
              <w:rPr>
                <w:rStyle w:val="Hyperlink"/>
                <w:b/>
                <w:noProof/>
              </w:rPr>
              <w:t>2.6.2 GloVe (Global Vectors for Word Representation)</w:t>
            </w:r>
            <w:r>
              <w:rPr>
                <w:noProof/>
                <w:webHidden/>
              </w:rPr>
              <w:tab/>
            </w:r>
            <w:r>
              <w:rPr>
                <w:noProof/>
                <w:webHidden/>
              </w:rPr>
              <w:fldChar w:fldCharType="begin"/>
            </w:r>
            <w:r>
              <w:rPr>
                <w:noProof/>
                <w:webHidden/>
              </w:rPr>
              <w:instrText xml:space="preserve"> PAGEREF _Toc216908674 \h </w:instrText>
            </w:r>
            <w:r>
              <w:rPr>
                <w:noProof/>
                <w:webHidden/>
              </w:rPr>
            </w:r>
            <w:r>
              <w:rPr>
                <w:noProof/>
                <w:webHidden/>
              </w:rPr>
              <w:fldChar w:fldCharType="separate"/>
            </w:r>
            <w:r>
              <w:rPr>
                <w:noProof/>
                <w:webHidden/>
              </w:rPr>
              <w:t>14</w:t>
            </w:r>
            <w:r>
              <w:rPr>
                <w:noProof/>
                <w:webHidden/>
              </w:rPr>
              <w:fldChar w:fldCharType="end"/>
            </w:r>
          </w:hyperlink>
        </w:p>
        <w:p w14:paraId="256F37D4" w14:textId="0A388EC1"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75" w:history="1">
            <w:r w:rsidRPr="001774E8">
              <w:rPr>
                <w:rStyle w:val="Hyperlink"/>
                <w:b/>
                <w:bCs/>
                <w:noProof/>
              </w:rPr>
              <w:t>2.6.3 FastText</w:t>
            </w:r>
            <w:r>
              <w:rPr>
                <w:noProof/>
                <w:webHidden/>
              </w:rPr>
              <w:tab/>
            </w:r>
            <w:r>
              <w:rPr>
                <w:noProof/>
                <w:webHidden/>
              </w:rPr>
              <w:fldChar w:fldCharType="begin"/>
            </w:r>
            <w:r>
              <w:rPr>
                <w:noProof/>
                <w:webHidden/>
              </w:rPr>
              <w:instrText xml:space="preserve"> PAGEREF _Toc216908675 \h </w:instrText>
            </w:r>
            <w:r>
              <w:rPr>
                <w:noProof/>
                <w:webHidden/>
              </w:rPr>
            </w:r>
            <w:r>
              <w:rPr>
                <w:noProof/>
                <w:webHidden/>
              </w:rPr>
              <w:fldChar w:fldCharType="separate"/>
            </w:r>
            <w:r>
              <w:rPr>
                <w:noProof/>
                <w:webHidden/>
              </w:rPr>
              <w:t>14</w:t>
            </w:r>
            <w:r>
              <w:rPr>
                <w:noProof/>
                <w:webHidden/>
              </w:rPr>
              <w:fldChar w:fldCharType="end"/>
            </w:r>
          </w:hyperlink>
        </w:p>
        <w:p w14:paraId="36BD8C98" w14:textId="612DA71C"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76" w:history="1">
            <w:r w:rsidRPr="001774E8">
              <w:rPr>
                <w:rStyle w:val="Hyperlink"/>
                <w:b/>
                <w:noProof/>
              </w:rPr>
              <w:t>2.6.4 ELMo (Embeddings from Language Models)</w:t>
            </w:r>
            <w:r>
              <w:rPr>
                <w:noProof/>
                <w:webHidden/>
              </w:rPr>
              <w:tab/>
            </w:r>
            <w:r>
              <w:rPr>
                <w:noProof/>
                <w:webHidden/>
              </w:rPr>
              <w:fldChar w:fldCharType="begin"/>
            </w:r>
            <w:r>
              <w:rPr>
                <w:noProof/>
                <w:webHidden/>
              </w:rPr>
              <w:instrText xml:space="preserve"> PAGEREF _Toc216908676 \h </w:instrText>
            </w:r>
            <w:r>
              <w:rPr>
                <w:noProof/>
                <w:webHidden/>
              </w:rPr>
            </w:r>
            <w:r>
              <w:rPr>
                <w:noProof/>
                <w:webHidden/>
              </w:rPr>
              <w:fldChar w:fldCharType="separate"/>
            </w:r>
            <w:r>
              <w:rPr>
                <w:noProof/>
                <w:webHidden/>
              </w:rPr>
              <w:t>14</w:t>
            </w:r>
            <w:r>
              <w:rPr>
                <w:noProof/>
                <w:webHidden/>
              </w:rPr>
              <w:fldChar w:fldCharType="end"/>
            </w:r>
          </w:hyperlink>
        </w:p>
        <w:p w14:paraId="20C76F20" w14:textId="160C5305"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77" w:history="1">
            <w:r w:rsidRPr="001774E8">
              <w:rPr>
                <w:rStyle w:val="Hyperlink"/>
                <w:rFonts w:asciiTheme="majorBidi" w:hAnsiTheme="majorBidi"/>
                <w:b/>
                <w:bCs/>
                <w:noProof/>
              </w:rPr>
              <w:t>2.7 Sentiment Analysis Approaches</w:t>
            </w:r>
            <w:r>
              <w:rPr>
                <w:noProof/>
                <w:webHidden/>
              </w:rPr>
              <w:tab/>
            </w:r>
            <w:r>
              <w:rPr>
                <w:noProof/>
                <w:webHidden/>
              </w:rPr>
              <w:fldChar w:fldCharType="begin"/>
            </w:r>
            <w:r>
              <w:rPr>
                <w:noProof/>
                <w:webHidden/>
              </w:rPr>
              <w:instrText xml:space="preserve"> PAGEREF _Toc216908677 \h </w:instrText>
            </w:r>
            <w:r>
              <w:rPr>
                <w:noProof/>
                <w:webHidden/>
              </w:rPr>
            </w:r>
            <w:r>
              <w:rPr>
                <w:noProof/>
                <w:webHidden/>
              </w:rPr>
              <w:fldChar w:fldCharType="separate"/>
            </w:r>
            <w:r>
              <w:rPr>
                <w:noProof/>
                <w:webHidden/>
              </w:rPr>
              <w:t>15</w:t>
            </w:r>
            <w:r>
              <w:rPr>
                <w:noProof/>
                <w:webHidden/>
              </w:rPr>
              <w:fldChar w:fldCharType="end"/>
            </w:r>
          </w:hyperlink>
        </w:p>
        <w:p w14:paraId="1DFED22E" w14:textId="42F88CD1"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78" w:history="1">
            <w:r w:rsidRPr="001774E8">
              <w:rPr>
                <w:rStyle w:val="Hyperlink"/>
                <w:rFonts w:asciiTheme="majorBidi" w:hAnsiTheme="majorBidi"/>
                <w:b/>
                <w:noProof/>
              </w:rPr>
              <w:t>2.7.1 Machine Learning Approach in Sentiment Analysis</w:t>
            </w:r>
            <w:r>
              <w:rPr>
                <w:noProof/>
                <w:webHidden/>
              </w:rPr>
              <w:tab/>
            </w:r>
            <w:r>
              <w:rPr>
                <w:noProof/>
                <w:webHidden/>
              </w:rPr>
              <w:fldChar w:fldCharType="begin"/>
            </w:r>
            <w:r>
              <w:rPr>
                <w:noProof/>
                <w:webHidden/>
              </w:rPr>
              <w:instrText xml:space="preserve"> PAGEREF _Toc216908678 \h </w:instrText>
            </w:r>
            <w:r>
              <w:rPr>
                <w:noProof/>
                <w:webHidden/>
              </w:rPr>
            </w:r>
            <w:r>
              <w:rPr>
                <w:noProof/>
                <w:webHidden/>
              </w:rPr>
              <w:fldChar w:fldCharType="separate"/>
            </w:r>
            <w:r>
              <w:rPr>
                <w:noProof/>
                <w:webHidden/>
              </w:rPr>
              <w:t>15</w:t>
            </w:r>
            <w:r>
              <w:rPr>
                <w:noProof/>
                <w:webHidden/>
              </w:rPr>
              <w:fldChar w:fldCharType="end"/>
            </w:r>
          </w:hyperlink>
        </w:p>
        <w:p w14:paraId="53D1E0FD" w14:textId="1061C428"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79" w:history="1">
            <w:r w:rsidRPr="001774E8">
              <w:rPr>
                <w:rStyle w:val="Hyperlink"/>
                <w:b/>
                <w:noProof/>
              </w:rPr>
              <w:t>2.7.1.1 Supervised Learning</w:t>
            </w:r>
            <w:r>
              <w:rPr>
                <w:noProof/>
                <w:webHidden/>
              </w:rPr>
              <w:tab/>
            </w:r>
            <w:r>
              <w:rPr>
                <w:noProof/>
                <w:webHidden/>
              </w:rPr>
              <w:fldChar w:fldCharType="begin"/>
            </w:r>
            <w:r>
              <w:rPr>
                <w:noProof/>
                <w:webHidden/>
              </w:rPr>
              <w:instrText xml:space="preserve"> PAGEREF _Toc216908679 \h </w:instrText>
            </w:r>
            <w:r>
              <w:rPr>
                <w:noProof/>
                <w:webHidden/>
              </w:rPr>
            </w:r>
            <w:r>
              <w:rPr>
                <w:noProof/>
                <w:webHidden/>
              </w:rPr>
              <w:fldChar w:fldCharType="separate"/>
            </w:r>
            <w:r>
              <w:rPr>
                <w:noProof/>
                <w:webHidden/>
              </w:rPr>
              <w:t>16</w:t>
            </w:r>
            <w:r>
              <w:rPr>
                <w:noProof/>
                <w:webHidden/>
              </w:rPr>
              <w:fldChar w:fldCharType="end"/>
            </w:r>
          </w:hyperlink>
        </w:p>
        <w:p w14:paraId="35B11F2E" w14:textId="7CF17573"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80" w:history="1">
            <w:r w:rsidRPr="001774E8">
              <w:rPr>
                <w:rStyle w:val="Hyperlink"/>
                <w:b/>
                <w:noProof/>
              </w:rPr>
              <w:t>2.7.2 Machine learning Models</w:t>
            </w:r>
            <w:r>
              <w:rPr>
                <w:noProof/>
                <w:webHidden/>
              </w:rPr>
              <w:tab/>
            </w:r>
            <w:r>
              <w:rPr>
                <w:noProof/>
                <w:webHidden/>
              </w:rPr>
              <w:fldChar w:fldCharType="begin"/>
            </w:r>
            <w:r>
              <w:rPr>
                <w:noProof/>
                <w:webHidden/>
              </w:rPr>
              <w:instrText xml:space="preserve"> PAGEREF _Toc216908680 \h </w:instrText>
            </w:r>
            <w:r>
              <w:rPr>
                <w:noProof/>
                <w:webHidden/>
              </w:rPr>
            </w:r>
            <w:r>
              <w:rPr>
                <w:noProof/>
                <w:webHidden/>
              </w:rPr>
              <w:fldChar w:fldCharType="separate"/>
            </w:r>
            <w:r>
              <w:rPr>
                <w:noProof/>
                <w:webHidden/>
              </w:rPr>
              <w:t>16</w:t>
            </w:r>
            <w:r>
              <w:rPr>
                <w:noProof/>
                <w:webHidden/>
              </w:rPr>
              <w:fldChar w:fldCharType="end"/>
            </w:r>
          </w:hyperlink>
        </w:p>
        <w:p w14:paraId="6705F64F" w14:textId="17115B86"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1" w:history="1">
            <w:r w:rsidRPr="001774E8">
              <w:rPr>
                <w:rStyle w:val="Hyperlink"/>
                <w:b/>
                <w:noProof/>
              </w:rPr>
              <w:t>2.7.2.1 Naive Bayes</w:t>
            </w:r>
            <w:r>
              <w:rPr>
                <w:noProof/>
                <w:webHidden/>
              </w:rPr>
              <w:tab/>
            </w:r>
            <w:r>
              <w:rPr>
                <w:noProof/>
                <w:webHidden/>
              </w:rPr>
              <w:fldChar w:fldCharType="begin"/>
            </w:r>
            <w:r>
              <w:rPr>
                <w:noProof/>
                <w:webHidden/>
              </w:rPr>
              <w:instrText xml:space="preserve"> PAGEREF _Toc216908681 \h </w:instrText>
            </w:r>
            <w:r>
              <w:rPr>
                <w:noProof/>
                <w:webHidden/>
              </w:rPr>
            </w:r>
            <w:r>
              <w:rPr>
                <w:noProof/>
                <w:webHidden/>
              </w:rPr>
              <w:fldChar w:fldCharType="separate"/>
            </w:r>
            <w:r>
              <w:rPr>
                <w:noProof/>
                <w:webHidden/>
              </w:rPr>
              <w:t>16</w:t>
            </w:r>
            <w:r>
              <w:rPr>
                <w:noProof/>
                <w:webHidden/>
              </w:rPr>
              <w:fldChar w:fldCharType="end"/>
            </w:r>
          </w:hyperlink>
        </w:p>
        <w:p w14:paraId="6AC7234B" w14:textId="26DC7B4C"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2" w:history="1">
            <w:r w:rsidRPr="001774E8">
              <w:rPr>
                <w:rStyle w:val="Hyperlink"/>
                <w:b/>
                <w:noProof/>
              </w:rPr>
              <w:t>2.7.2.2 Decision Tree</w:t>
            </w:r>
            <w:r>
              <w:rPr>
                <w:noProof/>
                <w:webHidden/>
              </w:rPr>
              <w:tab/>
            </w:r>
            <w:r>
              <w:rPr>
                <w:noProof/>
                <w:webHidden/>
              </w:rPr>
              <w:fldChar w:fldCharType="begin"/>
            </w:r>
            <w:r>
              <w:rPr>
                <w:noProof/>
                <w:webHidden/>
              </w:rPr>
              <w:instrText xml:space="preserve"> PAGEREF _Toc216908682 \h </w:instrText>
            </w:r>
            <w:r>
              <w:rPr>
                <w:noProof/>
                <w:webHidden/>
              </w:rPr>
            </w:r>
            <w:r>
              <w:rPr>
                <w:noProof/>
                <w:webHidden/>
              </w:rPr>
              <w:fldChar w:fldCharType="separate"/>
            </w:r>
            <w:r>
              <w:rPr>
                <w:noProof/>
                <w:webHidden/>
              </w:rPr>
              <w:t>17</w:t>
            </w:r>
            <w:r>
              <w:rPr>
                <w:noProof/>
                <w:webHidden/>
              </w:rPr>
              <w:fldChar w:fldCharType="end"/>
            </w:r>
          </w:hyperlink>
        </w:p>
        <w:p w14:paraId="74A1D1FA" w14:textId="199B3853"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3" w:history="1">
            <w:r w:rsidRPr="001774E8">
              <w:rPr>
                <w:rStyle w:val="Hyperlink"/>
                <w:b/>
                <w:noProof/>
              </w:rPr>
              <w:t>2.7.2.3 Support Vector Machines (SVM)</w:t>
            </w:r>
            <w:r>
              <w:rPr>
                <w:noProof/>
                <w:webHidden/>
              </w:rPr>
              <w:tab/>
            </w:r>
            <w:r>
              <w:rPr>
                <w:noProof/>
                <w:webHidden/>
              </w:rPr>
              <w:fldChar w:fldCharType="begin"/>
            </w:r>
            <w:r>
              <w:rPr>
                <w:noProof/>
                <w:webHidden/>
              </w:rPr>
              <w:instrText xml:space="preserve"> PAGEREF _Toc216908683 \h </w:instrText>
            </w:r>
            <w:r>
              <w:rPr>
                <w:noProof/>
                <w:webHidden/>
              </w:rPr>
            </w:r>
            <w:r>
              <w:rPr>
                <w:noProof/>
                <w:webHidden/>
              </w:rPr>
              <w:fldChar w:fldCharType="separate"/>
            </w:r>
            <w:r>
              <w:rPr>
                <w:noProof/>
                <w:webHidden/>
              </w:rPr>
              <w:t>19</w:t>
            </w:r>
            <w:r>
              <w:rPr>
                <w:noProof/>
                <w:webHidden/>
              </w:rPr>
              <w:fldChar w:fldCharType="end"/>
            </w:r>
          </w:hyperlink>
        </w:p>
        <w:p w14:paraId="7F016D03" w14:textId="2BA98A66"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4" w:history="1">
            <w:r w:rsidRPr="001774E8">
              <w:rPr>
                <w:rStyle w:val="Hyperlink"/>
                <w:b/>
                <w:noProof/>
              </w:rPr>
              <w:t>2.7.2.4 Random Forest</w:t>
            </w:r>
            <w:r>
              <w:rPr>
                <w:noProof/>
                <w:webHidden/>
              </w:rPr>
              <w:tab/>
            </w:r>
            <w:r>
              <w:rPr>
                <w:noProof/>
                <w:webHidden/>
              </w:rPr>
              <w:fldChar w:fldCharType="begin"/>
            </w:r>
            <w:r>
              <w:rPr>
                <w:noProof/>
                <w:webHidden/>
              </w:rPr>
              <w:instrText xml:space="preserve"> PAGEREF _Toc216908684 \h </w:instrText>
            </w:r>
            <w:r>
              <w:rPr>
                <w:noProof/>
                <w:webHidden/>
              </w:rPr>
            </w:r>
            <w:r>
              <w:rPr>
                <w:noProof/>
                <w:webHidden/>
              </w:rPr>
              <w:fldChar w:fldCharType="separate"/>
            </w:r>
            <w:r>
              <w:rPr>
                <w:noProof/>
                <w:webHidden/>
              </w:rPr>
              <w:t>20</w:t>
            </w:r>
            <w:r>
              <w:rPr>
                <w:noProof/>
                <w:webHidden/>
              </w:rPr>
              <w:fldChar w:fldCharType="end"/>
            </w:r>
          </w:hyperlink>
        </w:p>
        <w:p w14:paraId="74BFFC68" w14:textId="0AF1512D"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85" w:history="1">
            <w:r w:rsidRPr="001774E8">
              <w:rPr>
                <w:rStyle w:val="Hyperlink"/>
                <w:b/>
                <w:noProof/>
              </w:rPr>
              <w:t>2.7.3 Deep Learning Approach in Sentiment Analysis</w:t>
            </w:r>
            <w:r>
              <w:rPr>
                <w:noProof/>
                <w:webHidden/>
              </w:rPr>
              <w:tab/>
            </w:r>
            <w:r>
              <w:rPr>
                <w:noProof/>
                <w:webHidden/>
              </w:rPr>
              <w:fldChar w:fldCharType="begin"/>
            </w:r>
            <w:r>
              <w:rPr>
                <w:noProof/>
                <w:webHidden/>
              </w:rPr>
              <w:instrText xml:space="preserve"> PAGEREF _Toc216908685 \h </w:instrText>
            </w:r>
            <w:r>
              <w:rPr>
                <w:noProof/>
                <w:webHidden/>
              </w:rPr>
            </w:r>
            <w:r>
              <w:rPr>
                <w:noProof/>
                <w:webHidden/>
              </w:rPr>
              <w:fldChar w:fldCharType="separate"/>
            </w:r>
            <w:r>
              <w:rPr>
                <w:noProof/>
                <w:webHidden/>
              </w:rPr>
              <w:t>21</w:t>
            </w:r>
            <w:r>
              <w:rPr>
                <w:noProof/>
                <w:webHidden/>
              </w:rPr>
              <w:fldChar w:fldCharType="end"/>
            </w:r>
          </w:hyperlink>
        </w:p>
        <w:p w14:paraId="0443066A" w14:textId="04C94500"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86" w:history="1">
            <w:r w:rsidRPr="001774E8">
              <w:rPr>
                <w:rStyle w:val="Hyperlink"/>
                <w:b/>
                <w:noProof/>
              </w:rPr>
              <w:t>2.7.4 Deep Learning Models Approaches to Sentiment Analysis</w:t>
            </w:r>
            <w:r>
              <w:rPr>
                <w:noProof/>
                <w:webHidden/>
              </w:rPr>
              <w:tab/>
            </w:r>
            <w:r>
              <w:rPr>
                <w:noProof/>
                <w:webHidden/>
              </w:rPr>
              <w:fldChar w:fldCharType="begin"/>
            </w:r>
            <w:r>
              <w:rPr>
                <w:noProof/>
                <w:webHidden/>
              </w:rPr>
              <w:instrText xml:space="preserve"> PAGEREF _Toc216908686 \h </w:instrText>
            </w:r>
            <w:r>
              <w:rPr>
                <w:noProof/>
                <w:webHidden/>
              </w:rPr>
            </w:r>
            <w:r>
              <w:rPr>
                <w:noProof/>
                <w:webHidden/>
              </w:rPr>
              <w:fldChar w:fldCharType="separate"/>
            </w:r>
            <w:r>
              <w:rPr>
                <w:noProof/>
                <w:webHidden/>
              </w:rPr>
              <w:t>22</w:t>
            </w:r>
            <w:r>
              <w:rPr>
                <w:noProof/>
                <w:webHidden/>
              </w:rPr>
              <w:fldChar w:fldCharType="end"/>
            </w:r>
          </w:hyperlink>
        </w:p>
        <w:p w14:paraId="1A59C1E3" w14:textId="23F068E5"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7" w:history="1">
            <w:r w:rsidRPr="001774E8">
              <w:rPr>
                <w:rStyle w:val="Hyperlink"/>
                <w:b/>
                <w:noProof/>
              </w:rPr>
              <w:t>2.7.4.1 Convolutional Neural Networks (CNNs)</w:t>
            </w:r>
            <w:r>
              <w:rPr>
                <w:noProof/>
                <w:webHidden/>
              </w:rPr>
              <w:tab/>
            </w:r>
            <w:r>
              <w:rPr>
                <w:noProof/>
                <w:webHidden/>
              </w:rPr>
              <w:fldChar w:fldCharType="begin"/>
            </w:r>
            <w:r>
              <w:rPr>
                <w:noProof/>
                <w:webHidden/>
              </w:rPr>
              <w:instrText xml:space="preserve"> PAGEREF _Toc216908687 \h </w:instrText>
            </w:r>
            <w:r>
              <w:rPr>
                <w:noProof/>
                <w:webHidden/>
              </w:rPr>
            </w:r>
            <w:r>
              <w:rPr>
                <w:noProof/>
                <w:webHidden/>
              </w:rPr>
              <w:fldChar w:fldCharType="separate"/>
            </w:r>
            <w:r>
              <w:rPr>
                <w:noProof/>
                <w:webHidden/>
              </w:rPr>
              <w:t>22</w:t>
            </w:r>
            <w:r>
              <w:rPr>
                <w:noProof/>
                <w:webHidden/>
              </w:rPr>
              <w:fldChar w:fldCharType="end"/>
            </w:r>
          </w:hyperlink>
        </w:p>
        <w:p w14:paraId="006FEFD8" w14:textId="444537CF"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8" w:history="1">
            <w:r w:rsidRPr="001774E8">
              <w:rPr>
                <w:rStyle w:val="Hyperlink"/>
                <w:b/>
                <w:noProof/>
              </w:rPr>
              <w:t>2.7.4.2 Recurrent Neural Networks (RNNs)</w:t>
            </w:r>
            <w:r>
              <w:rPr>
                <w:noProof/>
                <w:webHidden/>
              </w:rPr>
              <w:tab/>
            </w:r>
            <w:r>
              <w:rPr>
                <w:noProof/>
                <w:webHidden/>
              </w:rPr>
              <w:fldChar w:fldCharType="begin"/>
            </w:r>
            <w:r>
              <w:rPr>
                <w:noProof/>
                <w:webHidden/>
              </w:rPr>
              <w:instrText xml:space="preserve"> PAGEREF _Toc216908688 \h </w:instrText>
            </w:r>
            <w:r>
              <w:rPr>
                <w:noProof/>
                <w:webHidden/>
              </w:rPr>
            </w:r>
            <w:r>
              <w:rPr>
                <w:noProof/>
                <w:webHidden/>
              </w:rPr>
              <w:fldChar w:fldCharType="separate"/>
            </w:r>
            <w:r>
              <w:rPr>
                <w:noProof/>
                <w:webHidden/>
              </w:rPr>
              <w:t>22</w:t>
            </w:r>
            <w:r>
              <w:rPr>
                <w:noProof/>
                <w:webHidden/>
              </w:rPr>
              <w:fldChar w:fldCharType="end"/>
            </w:r>
          </w:hyperlink>
        </w:p>
        <w:p w14:paraId="6150E4CB" w14:textId="38791569"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9" w:history="1">
            <w:r w:rsidRPr="001774E8">
              <w:rPr>
                <w:rStyle w:val="Hyperlink"/>
                <w:b/>
                <w:noProof/>
              </w:rPr>
              <w:t>2.7.4.3 Long Short-Term Memory (LSTM)</w:t>
            </w:r>
            <w:r>
              <w:rPr>
                <w:noProof/>
                <w:webHidden/>
              </w:rPr>
              <w:tab/>
            </w:r>
            <w:r>
              <w:rPr>
                <w:noProof/>
                <w:webHidden/>
              </w:rPr>
              <w:fldChar w:fldCharType="begin"/>
            </w:r>
            <w:r>
              <w:rPr>
                <w:noProof/>
                <w:webHidden/>
              </w:rPr>
              <w:instrText xml:space="preserve"> PAGEREF _Toc216908689 \h </w:instrText>
            </w:r>
            <w:r>
              <w:rPr>
                <w:noProof/>
                <w:webHidden/>
              </w:rPr>
            </w:r>
            <w:r>
              <w:rPr>
                <w:noProof/>
                <w:webHidden/>
              </w:rPr>
              <w:fldChar w:fldCharType="separate"/>
            </w:r>
            <w:r>
              <w:rPr>
                <w:noProof/>
                <w:webHidden/>
              </w:rPr>
              <w:t>23</w:t>
            </w:r>
            <w:r>
              <w:rPr>
                <w:noProof/>
                <w:webHidden/>
              </w:rPr>
              <w:fldChar w:fldCharType="end"/>
            </w:r>
          </w:hyperlink>
        </w:p>
        <w:p w14:paraId="776629D8" w14:textId="196D7169"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0" w:history="1">
            <w:r w:rsidRPr="001774E8">
              <w:rPr>
                <w:rStyle w:val="Hyperlink"/>
                <w:b/>
                <w:noProof/>
              </w:rPr>
              <w:t>2.7.4.4 Gated Recurrent Unit (GRU)</w:t>
            </w:r>
            <w:r>
              <w:rPr>
                <w:noProof/>
                <w:webHidden/>
              </w:rPr>
              <w:tab/>
            </w:r>
            <w:r>
              <w:rPr>
                <w:noProof/>
                <w:webHidden/>
              </w:rPr>
              <w:fldChar w:fldCharType="begin"/>
            </w:r>
            <w:r>
              <w:rPr>
                <w:noProof/>
                <w:webHidden/>
              </w:rPr>
              <w:instrText xml:space="preserve"> PAGEREF _Toc216908690 \h </w:instrText>
            </w:r>
            <w:r>
              <w:rPr>
                <w:noProof/>
                <w:webHidden/>
              </w:rPr>
            </w:r>
            <w:r>
              <w:rPr>
                <w:noProof/>
                <w:webHidden/>
              </w:rPr>
              <w:fldChar w:fldCharType="separate"/>
            </w:r>
            <w:r>
              <w:rPr>
                <w:noProof/>
                <w:webHidden/>
              </w:rPr>
              <w:t>24</w:t>
            </w:r>
            <w:r>
              <w:rPr>
                <w:noProof/>
                <w:webHidden/>
              </w:rPr>
              <w:fldChar w:fldCharType="end"/>
            </w:r>
          </w:hyperlink>
        </w:p>
        <w:p w14:paraId="25603091" w14:textId="4216915C"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91" w:history="1">
            <w:r w:rsidRPr="001774E8">
              <w:rPr>
                <w:rStyle w:val="Hyperlink"/>
                <w:b/>
                <w:noProof/>
              </w:rPr>
              <w:t>2.7.5 Large Language Models (LLMs Approaches to Sentiment Analysis</w:t>
            </w:r>
            <w:r>
              <w:rPr>
                <w:noProof/>
                <w:webHidden/>
              </w:rPr>
              <w:tab/>
            </w:r>
            <w:r>
              <w:rPr>
                <w:noProof/>
                <w:webHidden/>
              </w:rPr>
              <w:fldChar w:fldCharType="begin"/>
            </w:r>
            <w:r>
              <w:rPr>
                <w:noProof/>
                <w:webHidden/>
              </w:rPr>
              <w:instrText xml:space="preserve"> PAGEREF _Toc216908691 \h </w:instrText>
            </w:r>
            <w:r>
              <w:rPr>
                <w:noProof/>
                <w:webHidden/>
              </w:rPr>
            </w:r>
            <w:r>
              <w:rPr>
                <w:noProof/>
                <w:webHidden/>
              </w:rPr>
              <w:fldChar w:fldCharType="separate"/>
            </w:r>
            <w:r>
              <w:rPr>
                <w:noProof/>
                <w:webHidden/>
              </w:rPr>
              <w:t>24</w:t>
            </w:r>
            <w:r>
              <w:rPr>
                <w:noProof/>
                <w:webHidden/>
              </w:rPr>
              <w:fldChar w:fldCharType="end"/>
            </w:r>
          </w:hyperlink>
        </w:p>
        <w:p w14:paraId="7633F022" w14:textId="25BA94FE"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2" w:history="1">
            <w:r w:rsidRPr="001774E8">
              <w:rPr>
                <w:rStyle w:val="Hyperlink"/>
                <w:b/>
                <w:noProof/>
              </w:rPr>
              <w:t>2.7.5.1 Introduction to Large Language Models (LLMs)</w:t>
            </w:r>
            <w:r>
              <w:rPr>
                <w:noProof/>
                <w:webHidden/>
              </w:rPr>
              <w:tab/>
            </w:r>
            <w:r>
              <w:rPr>
                <w:noProof/>
                <w:webHidden/>
              </w:rPr>
              <w:fldChar w:fldCharType="begin"/>
            </w:r>
            <w:r>
              <w:rPr>
                <w:noProof/>
                <w:webHidden/>
              </w:rPr>
              <w:instrText xml:space="preserve"> PAGEREF _Toc216908692 \h </w:instrText>
            </w:r>
            <w:r>
              <w:rPr>
                <w:noProof/>
                <w:webHidden/>
              </w:rPr>
            </w:r>
            <w:r>
              <w:rPr>
                <w:noProof/>
                <w:webHidden/>
              </w:rPr>
              <w:fldChar w:fldCharType="separate"/>
            </w:r>
            <w:r>
              <w:rPr>
                <w:noProof/>
                <w:webHidden/>
              </w:rPr>
              <w:t>24</w:t>
            </w:r>
            <w:r>
              <w:rPr>
                <w:noProof/>
                <w:webHidden/>
              </w:rPr>
              <w:fldChar w:fldCharType="end"/>
            </w:r>
          </w:hyperlink>
        </w:p>
        <w:p w14:paraId="419030CD" w14:textId="554AE900"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3" w:history="1">
            <w:r w:rsidRPr="001774E8">
              <w:rPr>
                <w:rStyle w:val="Hyperlink"/>
                <w:b/>
                <w:noProof/>
              </w:rPr>
              <w:t>2.7.5.2 BERT (Bidirectional Encoder Representations from Transformers)</w:t>
            </w:r>
            <w:r>
              <w:rPr>
                <w:noProof/>
                <w:webHidden/>
              </w:rPr>
              <w:tab/>
            </w:r>
            <w:r>
              <w:rPr>
                <w:noProof/>
                <w:webHidden/>
              </w:rPr>
              <w:fldChar w:fldCharType="begin"/>
            </w:r>
            <w:r>
              <w:rPr>
                <w:noProof/>
                <w:webHidden/>
              </w:rPr>
              <w:instrText xml:space="preserve"> PAGEREF _Toc216908693 \h </w:instrText>
            </w:r>
            <w:r>
              <w:rPr>
                <w:noProof/>
                <w:webHidden/>
              </w:rPr>
            </w:r>
            <w:r>
              <w:rPr>
                <w:noProof/>
                <w:webHidden/>
              </w:rPr>
              <w:fldChar w:fldCharType="separate"/>
            </w:r>
            <w:r>
              <w:rPr>
                <w:noProof/>
                <w:webHidden/>
              </w:rPr>
              <w:t>25</w:t>
            </w:r>
            <w:r>
              <w:rPr>
                <w:noProof/>
                <w:webHidden/>
              </w:rPr>
              <w:fldChar w:fldCharType="end"/>
            </w:r>
          </w:hyperlink>
        </w:p>
        <w:p w14:paraId="53AD0A67" w14:textId="75931361"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4" w:history="1">
            <w:r w:rsidRPr="001774E8">
              <w:rPr>
                <w:rStyle w:val="Hyperlink"/>
                <w:b/>
                <w:noProof/>
              </w:rPr>
              <w:t>2.7.5.3 GPT (Generative Pre-trained Transformer)</w:t>
            </w:r>
            <w:r>
              <w:rPr>
                <w:noProof/>
                <w:webHidden/>
              </w:rPr>
              <w:tab/>
            </w:r>
            <w:r>
              <w:rPr>
                <w:noProof/>
                <w:webHidden/>
              </w:rPr>
              <w:fldChar w:fldCharType="begin"/>
            </w:r>
            <w:r>
              <w:rPr>
                <w:noProof/>
                <w:webHidden/>
              </w:rPr>
              <w:instrText xml:space="preserve"> PAGEREF _Toc216908694 \h </w:instrText>
            </w:r>
            <w:r>
              <w:rPr>
                <w:noProof/>
                <w:webHidden/>
              </w:rPr>
            </w:r>
            <w:r>
              <w:rPr>
                <w:noProof/>
                <w:webHidden/>
              </w:rPr>
              <w:fldChar w:fldCharType="separate"/>
            </w:r>
            <w:r>
              <w:rPr>
                <w:noProof/>
                <w:webHidden/>
              </w:rPr>
              <w:t>26</w:t>
            </w:r>
            <w:r>
              <w:rPr>
                <w:noProof/>
                <w:webHidden/>
              </w:rPr>
              <w:fldChar w:fldCharType="end"/>
            </w:r>
          </w:hyperlink>
        </w:p>
        <w:p w14:paraId="3074FAC5" w14:textId="1AE1A8CD"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5" w:history="1">
            <w:r w:rsidRPr="001774E8">
              <w:rPr>
                <w:rStyle w:val="Hyperlink"/>
                <w:b/>
                <w:noProof/>
              </w:rPr>
              <w:t>2.7.5.4 RoBERTa (Robustly Optimized BERT Approach</w:t>
            </w:r>
            <w:r>
              <w:rPr>
                <w:noProof/>
                <w:webHidden/>
              </w:rPr>
              <w:tab/>
            </w:r>
            <w:r>
              <w:rPr>
                <w:noProof/>
                <w:webHidden/>
              </w:rPr>
              <w:fldChar w:fldCharType="begin"/>
            </w:r>
            <w:r>
              <w:rPr>
                <w:noProof/>
                <w:webHidden/>
              </w:rPr>
              <w:instrText xml:space="preserve"> PAGEREF _Toc216908695 \h </w:instrText>
            </w:r>
            <w:r>
              <w:rPr>
                <w:noProof/>
                <w:webHidden/>
              </w:rPr>
            </w:r>
            <w:r>
              <w:rPr>
                <w:noProof/>
                <w:webHidden/>
              </w:rPr>
              <w:fldChar w:fldCharType="separate"/>
            </w:r>
            <w:r>
              <w:rPr>
                <w:noProof/>
                <w:webHidden/>
              </w:rPr>
              <w:t>26</w:t>
            </w:r>
            <w:r>
              <w:rPr>
                <w:noProof/>
                <w:webHidden/>
              </w:rPr>
              <w:fldChar w:fldCharType="end"/>
            </w:r>
          </w:hyperlink>
        </w:p>
        <w:p w14:paraId="12C519E2" w14:textId="79589413"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6" w:history="1">
            <w:r w:rsidRPr="001774E8">
              <w:rPr>
                <w:rStyle w:val="Hyperlink"/>
                <w:b/>
                <w:noProof/>
              </w:rPr>
              <w:t>2.7.5.5 DistilBERT</w:t>
            </w:r>
            <w:r>
              <w:rPr>
                <w:noProof/>
                <w:webHidden/>
              </w:rPr>
              <w:tab/>
            </w:r>
            <w:r>
              <w:rPr>
                <w:noProof/>
                <w:webHidden/>
              </w:rPr>
              <w:fldChar w:fldCharType="begin"/>
            </w:r>
            <w:r>
              <w:rPr>
                <w:noProof/>
                <w:webHidden/>
              </w:rPr>
              <w:instrText xml:space="preserve"> PAGEREF _Toc216908696 \h </w:instrText>
            </w:r>
            <w:r>
              <w:rPr>
                <w:noProof/>
                <w:webHidden/>
              </w:rPr>
            </w:r>
            <w:r>
              <w:rPr>
                <w:noProof/>
                <w:webHidden/>
              </w:rPr>
              <w:fldChar w:fldCharType="separate"/>
            </w:r>
            <w:r>
              <w:rPr>
                <w:noProof/>
                <w:webHidden/>
              </w:rPr>
              <w:t>27</w:t>
            </w:r>
            <w:r>
              <w:rPr>
                <w:noProof/>
                <w:webHidden/>
              </w:rPr>
              <w:fldChar w:fldCharType="end"/>
            </w:r>
          </w:hyperlink>
        </w:p>
        <w:p w14:paraId="2E7E9D10" w14:textId="5FBF5EAA"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7" w:history="1">
            <w:r w:rsidRPr="001774E8">
              <w:rPr>
                <w:rStyle w:val="Hyperlink"/>
                <w:b/>
                <w:noProof/>
              </w:rPr>
              <w:t xml:space="preserve">2.7.5.6 </w:t>
            </w:r>
            <w:r w:rsidRPr="001774E8">
              <w:rPr>
                <w:rStyle w:val="Hyperlink"/>
                <w:b/>
                <w:bCs/>
                <w:noProof/>
              </w:rPr>
              <w:t>XLNet</w:t>
            </w:r>
            <w:r>
              <w:rPr>
                <w:noProof/>
                <w:webHidden/>
              </w:rPr>
              <w:tab/>
            </w:r>
            <w:r>
              <w:rPr>
                <w:noProof/>
                <w:webHidden/>
              </w:rPr>
              <w:fldChar w:fldCharType="begin"/>
            </w:r>
            <w:r>
              <w:rPr>
                <w:noProof/>
                <w:webHidden/>
              </w:rPr>
              <w:instrText xml:space="preserve"> PAGEREF _Toc216908697 \h </w:instrText>
            </w:r>
            <w:r>
              <w:rPr>
                <w:noProof/>
                <w:webHidden/>
              </w:rPr>
            </w:r>
            <w:r>
              <w:rPr>
                <w:noProof/>
                <w:webHidden/>
              </w:rPr>
              <w:fldChar w:fldCharType="separate"/>
            </w:r>
            <w:r>
              <w:rPr>
                <w:noProof/>
                <w:webHidden/>
              </w:rPr>
              <w:t>27</w:t>
            </w:r>
            <w:r>
              <w:rPr>
                <w:noProof/>
                <w:webHidden/>
              </w:rPr>
              <w:fldChar w:fldCharType="end"/>
            </w:r>
          </w:hyperlink>
        </w:p>
        <w:p w14:paraId="4A5C3DDD" w14:textId="4078CF36"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98" w:history="1">
            <w:r w:rsidRPr="001774E8">
              <w:rPr>
                <w:rStyle w:val="Hyperlink"/>
                <w:rFonts w:asciiTheme="majorBidi" w:hAnsiTheme="majorBidi"/>
                <w:b/>
                <w:noProof/>
              </w:rPr>
              <w:t>2.8 Evaluation Matrices</w:t>
            </w:r>
            <w:r>
              <w:rPr>
                <w:noProof/>
                <w:webHidden/>
              </w:rPr>
              <w:tab/>
            </w:r>
            <w:r>
              <w:rPr>
                <w:noProof/>
                <w:webHidden/>
              </w:rPr>
              <w:fldChar w:fldCharType="begin"/>
            </w:r>
            <w:r>
              <w:rPr>
                <w:noProof/>
                <w:webHidden/>
              </w:rPr>
              <w:instrText xml:space="preserve"> PAGEREF _Toc216908698 \h </w:instrText>
            </w:r>
            <w:r>
              <w:rPr>
                <w:noProof/>
                <w:webHidden/>
              </w:rPr>
            </w:r>
            <w:r>
              <w:rPr>
                <w:noProof/>
                <w:webHidden/>
              </w:rPr>
              <w:fldChar w:fldCharType="separate"/>
            </w:r>
            <w:r>
              <w:rPr>
                <w:noProof/>
                <w:webHidden/>
              </w:rPr>
              <w:t>29</w:t>
            </w:r>
            <w:r>
              <w:rPr>
                <w:noProof/>
                <w:webHidden/>
              </w:rPr>
              <w:fldChar w:fldCharType="end"/>
            </w:r>
          </w:hyperlink>
        </w:p>
        <w:p w14:paraId="4FBE12F6" w14:textId="4D055B7F"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99" w:history="1">
            <w:r w:rsidRPr="001774E8">
              <w:rPr>
                <w:rStyle w:val="Hyperlink"/>
                <w:b/>
                <w:noProof/>
              </w:rPr>
              <w:t>2.9 Summary</w:t>
            </w:r>
            <w:r>
              <w:rPr>
                <w:noProof/>
                <w:webHidden/>
              </w:rPr>
              <w:tab/>
            </w:r>
            <w:r>
              <w:rPr>
                <w:noProof/>
                <w:webHidden/>
              </w:rPr>
              <w:fldChar w:fldCharType="begin"/>
            </w:r>
            <w:r>
              <w:rPr>
                <w:noProof/>
                <w:webHidden/>
              </w:rPr>
              <w:instrText xml:space="preserve"> PAGEREF _Toc216908699 \h </w:instrText>
            </w:r>
            <w:r>
              <w:rPr>
                <w:noProof/>
                <w:webHidden/>
              </w:rPr>
            </w:r>
            <w:r>
              <w:rPr>
                <w:noProof/>
                <w:webHidden/>
              </w:rPr>
              <w:fldChar w:fldCharType="separate"/>
            </w:r>
            <w:r>
              <w:rPr>
                <w:noProof/>
                <w:webHidden/>
              </w:rPr>
              <w:t>30</w:t>
            </w:r>
            <w:r>
              <w:rPr>
                <w:noProof/>
                <w:webHidden/>
              </w:rPr>
              <w:fldChar w:fldCharType="end"/>
            </w:r>
          </w:hyperlink>
        </w:p>
        <w:p w14:paraId="49EA52BD" w14:textId="03E0F4E0"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700" w:history="1">
            <w:r w:rsidRPr="001774E8">
              <w:rPr>
                <w:rStyle w:val="Hyperlink"/>
                <w:rFonts w:asciiTheme="majorBidi" w:hAnsiTheme="majorBidi"/>
                <w:b/>
              </w:rPr>
              <w:t>Literature Review</w:t>
            </w:r>
            <w:r>
              <w:rPr>
                <w:webHidden/>
              </w:rPr>
              <w:tab/>
            </w:r>
            <w:r>
              <w:rPr>
                <w:webHidden/>
              </w:rPr>
              <w:fldChar w:fldCharType="begin"/>
            </w:r>
            <w:r>
              <w:rPr>
                <w:webHidden/>
              </w:rPr>
              <w:instrText xml:space="preserve"> PAGEREF _Toc216908700 \h </w:instrText>
            </w:r>
            <w:r>
              <w:rPr>
                <w:webHidden/>
              </w:rPr>
            </w:r>
            <w:r>
              <w:rPr>
                <w:webHidden/>
              </w:rPr>
              <w:fldChar w:fldCharType="separate"/>
            </w:r>
            <w:r>
              <w:rPr>
                <w:webHidden/>
              </w:rPr>
              <w:t>31</w:t>
            </w:r>
            <w:r>
              <w:rPr>
                <w:webHidden/>
              </w:rPr>
              <w:fldChar w:fldCharType="end"/>
            </w:r>
          </w:hyperlink>
        </w:p>
        <w:p w14:paraId="3D7501AA" w14:textId="04BB062A"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701" w:history="1">
            <w:r w:rsidRPr="001774E8">
              <w:rPr>
                <w:rStyle w:val="Hyperlink"/>
                <w:rFonts w:asciiTheme="majorBidi" w:hAnsiTheme="majorBidi"/>
                <w:b/>
                <w:noProof/>
              </w:rPr>
              <w:t>3.1 Machine Learning Models</w:t>
            </w:r>
            <w:r>
              <w:rPr>
                <w:noProof/>
                <w:webHidden/>
              </w:rPr>
              <w:tab/>
            </w:r>
            <w:r>
              <w:rPr>
                <w:noProof/>
                <w:webHidden/>
              </w:rPr>
              <w:fldChar w:fldCharType="begin"/>
            </w:r>
            <w:r>
              <w:rPr>
                <w:noProof/>
                <w:webHidden/>
              </w:rPr>
              <w:instrText xml:space="preserve"> PAGEREF _Toc216908701 \h </w:instrText>
            </w:r>
            <w:r>
              <w:rPr>
                <w:noProof/>
                <w:webHidden/>
              </w:rPr>
            </w:r>
            <w:r>
              <w:rPr>
                <w:noProof/>
                <w:webHidden/>
              </w:rPr>
              <w:fldChar w:fldCharType="separate"/>
            </w:r>
            <w:r>
              <w:rPr>
                <w:noProof/>
                <w:webHidden/>
              </w:rPr>
              <w:t>32</w:t>
            </w:r>
            <w:r>
              <w:rPr>
                <w:noProof/>
                <w:webHidden/>
              </w:rPr>
              <w:fldChar w:fldCharType="end"/>
            </w:r>
          </w:hyperlink>
        </w:p>
        <w:p w14:paraId="4CCDAAE7" w14:textId="0764F5D6"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702" w:history="1">
            <w:r w:rsidRPr="001774E8">
              <w:rPr>
                <w:rStyle w:val="Hyperlink"/>
                <w:rFonts w:asciiTheme="majorBidi" w:hAnsiTheme="majorBidi"/>
                <w:b/>
                <w:noProof/>
              </w:rPr>
              <w:t>3.2 Deep Learning Models</w:t>
            </w:r>
            <w:r>
              <w:rPr>
                <w:noProof/>
                <w:webHidden/>
              </w:rPr>
              <w:tab/>
            </w:r>
            <w:r>
              <w:rPr>
                <w:noProof/>
                <w:webHidden/>
              </w:rPr>
              <w:fldChar w:fldCharType="begin"/>
            </w:r>
            <w:r>
              <w:rPr>
                <w:noProof/>
                <w:webHidden/>
              </w:rPr>
              <w:instrText xml:space="preserve"> PAGEREF _Toc216908702 \h </w:instrText>
            </w:r>
            <w:r>
              <w:rPr>
                <w:noProof/>
                <w:webHidden/>
              </w:rPr>
            </w:r>
            <w:r>
              <w:rPr>
                <w:noProof/>
                <w:webHidden/>
              </w:rPr>
              <w:fldChar w:fldCharType="separate"/>
            </w:r>
            <w:r>
              <w:rPr>
                <w:noProof/>
                <w:webHidden/>
              </w:rPr>
              <w:t>36</w:t>
            </w:r>
            <w:r>
              <w:rPr>
                <w:noProof/>
                <w:webHidden/>
              </w:rPr>
              <w:fldChar w:fldCharType="end"/>
            </w:r>
          </w:hyperlink>
        </w:p>
        <w:p w14:paraId="09223916" w14:textId="3F2701C3"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703" w:history="1">
            <w:r w:rsidRPr="001774E8">
              <w:rPr>
                <w:rStyle w:val="Hyperlink"/>
                <w:rFonts w:asciiTheme="majorBidi" w:hAnsiTheme="majorBidi"/>
                <w:b/>
                <w:noProof/>
              </w:rPr>
              <w:t>3.3 Large Language Models</w:t>
            </w:r>
            <w:r>
              <w:rPr>
                <w:noProof/>
                <w:webHidden/>
              </w:rPr>
              <w:tab/>
            </w:r>
            <w:r>
              <w:rPr>
                <w:noProof/>
                <w:webHidden/>
              </w:rPr>
              <w:fldChar w:fldCharType="begin"/>
            </w:r>
            <w:r>
              <w:rPr>
                <w:noProof/>
                <w:webHidden/>
              </w:rPr>
              <w:instrText xml:space="preserve"> PAGEREF _Toc216908703 \h </w:instrText>
            </w:r>
            <w:r>
              <w:rPr>
                <w:noProof/>
                <w:webHidden/>
              </w:rPr>
            </w:r>
            <w:r>
              <w:rPr>
                <w:noProof/>
                <w:webHidden/>
              </w:rPr>
              <w:fldChar w:fldCharType="separate"/>
            </w:r>
            <w:r>
              <w:rPr>
                <w:noProof/>
                <w:webHidden/>
              </w:rPr>
              <w:t>40</w:t>
            </w:r>
            <w:r>
              <w:rPr>
                <w:noProof/>
                <w:webHidden/>
              </w:rPr>
              <w:fldChar w:fldCharType="end"/>
            </w:r>
          </w:hyperlink>
        </w:p>
        <w:p w14:paraId="00F4BA51" w14:textId="56B7CC0E"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704" w:history="1">
            <w:r w:rsidRPr="001774E8">
              <w:rPr>
                <w:rStyle w:val="Hyperlink"/>
                <w:rFonts w:cs="Times New Roman"/>
                <w:b/>
              </w:rPr>
              <w:t>Proposed Approach</w:t>
            </w:r>
            <w:r>
              <w:rPr>
                <w:webHidden/>
              </w:rPr>
              <w:tab/>
            </w:r>
            <w:r>
              <w:rPr>
                <w:webHidden/>
              </w:rPr>
              <w:fldChar w:fldCharType="begin"/>
            </w:r>
            <w:r>
              <w:rPr>
                <w:webHidden/>
              </w:rPr>
              <w:instrText xml:space="preserve"> PAGEREF _Toc216908704 \h </w:instrText>
            </w:r>
            <w:r>
              <w:rPr>
                <w:webHidden/>
              </w:rPr>
            </w:r>
            <w:r>
              <w:rPr>
                <w:webHidden/>
              </w:rPr>
              <w:fldChar w:fldCharType="separate"/>
            </w:r>
            <w:r>
              <w:rPr>
                <w:webHidden/>
              </w:rPr>
              <w:t>49</w:t>
            </w:r>
            <w:r>
              <w:rPr>
                <w:webHidden/>
              </w:rPr>
              <w:fldChar w:fldCharType="end"/>
            </w:r>
          </w:hyperlink>
        </w:p>
        <w:p w14:paraId="479C672E" w14:textId="27BF7A5E"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05" w:history="1">
            <w:r w:rsidRPr="001774E8">
              <w:rPr>
                <w:rStyle w:val="Hyperlink"/>
                <w:b/>
                <w:noProof/>
              </w:rPr>
              <w:t>4.1</w:t>
            </w:r>
            <w:r>
              <w:rPr>
                <w:rFonts w:asciiTheme="minorHAnsi" w:eastAsiaTheme="minorEastAsia" w:hAnsiTheme="minorHAnsi" w:cstheme="minorBidi"/>
                <w:noProof/>
                <w:kern w:val="2"/>
                <w14:ligatures w14:val="standardContextual"/>
              </w:rPr>
              <w:tab/>
            </w:r>
            <w:r w:rsidRPr="001774E8">
              <w:rPr>
                <w:rStyle w:val="Hyperlink"/>
                <w:b/>
                <w:noProof/>
              </w:rPr>
              <w:t>Introduction</w:t>
            </w:r>
            <w:r>
              <w:rPr>
                <w:noProof/>
                <w:webHidden/>
              </w:rPr>
              <w:tab/>
            </w:r>
            <w:r>
              <w:rPr>
                <w:noProof/>
                <w:webHidden/>
              </w:rPr>
              <w:fldChar w:fldCharType="begin"/>
            </w:r>
            <w:r>
              <w:rPr>
                <w:noProof/>
                <w:webHidden/>
              </w:rPr>
              <w:instrText xml:space="preserve"> PAGEREF _Toc216908705 \h </w:instrText>
            </w:r>
            <w:r>
              <w:rPr>
                <w:noProof/>
                <w:webHidden/>
              </w:rPr>
            </w:r>
            <w:r>
              <w:rPr>
                <w:noProof/>
                <w:webHidden/>
              </w:rPr>
              <w:fldChar w:fldCharType="separate"/>
            </w:r>
            <w:r>
              <w:rPr>
                <w:noProof/>
                <w:webHidden/>
              </w:rPr>
              <w:t>50</w:t>
            </w:r>
            <w:r>
              <w:rPr>
                <w:noProof/>
                <w:webHidden/>
              </w:rPr>
              <w:fldChar w:fldCharType="end"/>
            </w:r>
          </w:hyperlink>
        </w:p>
        <w:p w14:paraId="562F1A90" w14:textId="0B995BB0"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06" w:history="1">
            <w:r w:rsidRPr="001774E8">
              <w:rPr>
                <w:rStyle w:val="Hyperlink"/>
                <w:b/>
                <w:noProof/>
              </w:rPr>
              <w:t>4.2</w:t>
            </w:r>
            <w:r>
              <w:rPr>
                <w:rFonts w:asciiTheme="minorHAnsi" w:eastAsiaTheme="minorEastAsia" w:hAnsiTheme="minorHAnsi" w:cstheme="minorBidi"/>
                <w:noProof/>
                <w:kern w:val="2"/>
                <w14:ligatures w14:val="standardContextual"/>
              </w:rPr>
              <w:tab/>
            </w:r>
            <w:r w:rsidRPr="001774E8">
              <w:rPr>
                <w:rStyle w:val="Hyperlink"/>
                <w:b/>
                <w:noProof/>
              </w:rPr>
              <w:t>Dataset Information</w:t>
            </w:r>
            <w:r>
              <w:rPr>
                <w:noProof/>
                <w:webHidden/>
              </w:rPr>
              <w:tab/>
            </w:r>
            <w:r>
              <w:rPr>
                <w:noProof/>
                <w:webHidden/>
              </w:rPr>
              <w:fldChar w:fldCharType="begin"/>
            </w:r>
            <w:r>
              <w:rPr>
                <w:noProof/>
                <w:webHidden/>
              </w:rPr>
              <w:instrText xml:space="preserve"> PAGEREF _Toc216908706 \h </w:instrText>
            </w:r>
            <w:r>
              <w:rPr>
                <w:noProof/>
                <w:webHidden/>
              </w:rPr>
            </w:r>
            <w:r>
              <w:rPr>
                <w:noProof/>
                <w:webHidden/>
              </w:rPr>
              <w:fldChar w:fldCharType="separate"/>
            </w:r>
            <w:r>
              <w:rPr>
                <w:noProof/>
                <w:webHidden/>
              </w:rPr>
              <w:t>51</w:t>
            </w:r>
            <w:r>
              <w:rPr>
                <w:noProof/>
                <w:webHidden/>
              </w:rPr>
              <w:fldChar w:fldCharType="end"/>
            </w:r>
          </w:hyperlink>
        </w:p>
        <w:p w14:paraId="681AFD39" w14:textId="00FF686C"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07" w:history="1">
            <w:r w:rsidRPr="001774E8">
              <w:rPr>
                <w:rStyle w:val="Hyperlink"/>
                <w:b/>
                <w:noProof/>
              </w:rPr>
              <w:t>4.3</w:t>
            </w:r>
            <w:r>
              <w:rPr>
                <w:rFonts w:asciiTheme="minorHAnsi" w:eastAsiaTheme="minorEastAsia" w:hAnsiTheme="minorHAnsi" w:cstheme="minorBidi"/>
                <w:noProof/>
                <w:kern w:val="2"/>
                <w14:ligatures w14:val="standardContextual"/>
              </w:rPr>
              <w:tab/>
            </w:r>
            <w:r w:rsidRPr="001774E8">
              <w:rPr>
                <w:rStyle w:val="Hyperlink"/>
                <w:b/>
                <w:noProof/>
              </w:rPr>
              <w:t>Preprocessing</w:t>
            </w:r>
            <w:r>
              <w:rPr>
                <w:noProof/>
                <w:webHidden/>
              </w:rPr>
              <w:tab/>
            </w:r>
            <w:r>
              <w:rPr>
                <w:noProof/>
                <w:webHidden/>
              </w:rPr>
              <w:fldChar w:fldCharType="begin"/>
            </w:r>
            <w:r>
              <w:rPr>
                <w:noProof/>
                <w:webHidden/>
              </w:rPr>
              <w:instrText xml:space="preserve"> PAGEREF _Toc216908707 \h </w:instrText>
            </w:r>
            <w:r>
              <w:rPr>
                <w:noProof/>
                <w:webHidden/>
              </w:rPr>
            </w:r>
            <w:r>
              <w:rPr>
                <w:noProof/>
                <w:webHidden/>
              </w:rPr>
              <w:fldChar w:fldCharType="separate"/>
            </w:r>
            <w:r>
              <w:rPr>
                <w:noProof/>
                <w:webHidden/>
              </w:rPr>
              <w:t>51</w:t>
            </w:r>
            <w:r>
              <w:rPr>
                <w:noProof/>
                <w:webHidden/>
              </w:rPr>
              <w:fldChar w:fldCharType="end"/>
            </w:r>
          </w:hyperlink>
        </w:p>
        <w:p w14:paraId="6E7157A9" w14:textId="2C5532E2"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08" w:history="1">
            <w:r w:rsidRPr="001774E8">
              <w:rPr>
                <w:rStyle w:val="Hyperlink"/>
                <w:rFonts w:asciiTheme="majorBidi" w:hAnsiTheme="majorBidi"/>
                <w:b/>
                <w:noProof/>
              </w:rPr>
              <w:t>4.4</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Machine Learning Models</w:t>
            </w:r>
            <w:r>
              <w:rPr>
                <w:noProof/>
                <w:webHidden/>
              </w:rPr>
              <w:tab/>
            </w:r>
            <w:r>
              <w:rPr>
                <w:noProof/>
                <w:webHidden/>
              </w:rPr>
              <w:fldChar w:fldCharType="begin"/>
            </w:r>
            <w:r>
              <w:rPr>
                <w:noProof/>
                <w:webHidden/>
              </w:rPr>
              <w:instrText xml:space="preserve"> PAGEREF _Toc216908708 \h </w:instrText>
            </w:r>
            <w:r>
              <w:rPr>
                <w:noProof/>
                <w:webHidden/>
              </w:rPr>
            </w:r>
            <w:r>
              <w:rPr>
                <w:noProof/>
                <w:webHidden/>
              </w:rPr>
              <w:fldChar w:fldCharType="separate"/>
            </w:r>
            <w:r>
              <w:rPr>
                <w:noProof/>
                <w:webHidden/>
              </w:rPr>
              <w:t>53</w:t>
            </w:r>
            <w:r>
              <w:rPr>
                <w:noProof/>
                <w:webHidden/>
              </w:rPr>
              <w:fldChar w:fldCharType="end"/>
            </w:r>
          </w:hyperlink>
        </w:p>
        <w:p w14:paraId="0D3CD413" w14:textId="681CC607"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09" w:history="1">
            <w:r w:rsidRPr="001774E8">
              <w:rPr>
                <w:rStyle w:val="Hyperlink"/>
                <w:b/>
                <w:noProof/>
              </w:rPr>
              <w:t>4.4.1</w:t>
            </w:r>
            <w:r>
              <w:rPr>
                <w:rFonts w:asciiTheme="minorHAnsi" w:eastAsiaTheme="minorEastAsia" w:hAnsiTheme="minorHAnsi" w:cstheme="minorBidi"/>
                <w:noProof/>
                <w:kern w:val="2"/>
                <w14:ligatures w14:val="standardContextual"/>
              </w:rPr>
              <w:tab/>
            </w:r>
            <w:r w:rsidRPr="001774E8">
              <w:rPr>
                <w:rStyle w:val="Hyperlink"/>
                <w:b/>
                <w:noProof/>
              </w:rPr>
              <w:t>Support Vector Machine (LinearSVC)</w:t>
            </w:r>
            <w:r>
              <w:rPr>
                <w:noProof/>
                <w:webHidden/>
              </w:rPr>
              <w:tab/>
            </w:r>
            <w:r>
              <w:rPr>
                <w:noProof/>
                <w:webHidden/>
              </w:rPr>
              <w:fldChar w:fldCharType="begin"/>
            </w:r>
            <w:r>
              <w:rPr>
                <w:noProof/>
                <w:webHidden/>
              </w:rPr>
              <w:instrText xml:space="preserve"> PAGEREF _Toc216908709 \h </w:instrText>
            </w:r>
            <w:r>
              <w:rPr>
                <w:noProof/>
                <w:webHidden/>
              </w:rPr>
            </w:r>
            <w:r>
              <w:rPr>
                <w:noProof/>
                <w:webHidden/>
              </w:rPr>
              <w:fldChar w:fldCharType="separate"/>
            </w:r>
            <w:r>
              <w:rPr>
                <w:noProof/>
                <w:webHidden/>
              </w:rPr>
              <w:t>53</w:t>
            </w:r>
            <w:r>
              <w:rPr>
                <w:noProof/>
                <w:webHidden/>
              </w:rPr>
              <w:fldChar w:fldCharType="end"/>
            </w:r>
          </w:hyperlink>
        </w:p>
        <w:p w14:paraId="71A0A31C" w14:textId="3BD9E2AC"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0" w:history="1">
            <w:r w:rsidRPr="001774E8">
              <w:rPr>
                <w:rStyle w:val="Hyperlink"/>
                <w:b/>
                <w:noProof/>
              </w:rPr>
              <w:t>4.4.2</w:t>
            </w:r>
            <w:r>
              <w:rPr>
                <w:rFonts w:asciiTheme="minorHAnsi" w:eastAsiaTheme="minorEastAsia" w:hAnsiTheme="minorHAnsi" w:cstheme="minorBidi"/>
                <w:noProof/>
                <w:kern w:val="2"/>
                <w14:ligatures w14:val="standardContextual"/>
              </w:rPr>
              <w:tab/>
            </w:r>
            <w:r w:rsidRPr="001774E8">
              <w:rPr>
                <w:rStyle w:val="Hyperlink"/>
                <w:b/>
                <w:noProof/>
              </w:rPr>
              <w:t>Logistic Regression</w:t>
            </w:r>
            <w:r>
              <w:rPr>
                <w:noProof/>
                <w:webHidden/>
              </w:rPr>
              <w:tab/>
            </w:r>
            <w:r>
              <w:rPr>
                <w:noProof/>
                <w:webHidden/>
              </w:rPr>
              <w:fldChar w:fldCharType="begin"/>
            </w:r>
            <w:r>
              <w:rPr>
                <w:noProof/>
                <w:webHidden/>
              </w:rPr>
              <w:instrText xml:space="preserve"> PAGEREF _Toc216908710 \h </w:instrText>
            </w:r>
            <w:r>
              <w:rPr>
                <w:noProof/>
                <w:webHidden/>
              </w:rPr>
            </w:r>
            <w:r>
              <w:rPr>
                <w:noProof/>
                <w:webHidden/>
              </w:rPr>
              <w:fldChar w:fldCharType="separate"/>
            </w:r>
            <w:r>
              <w:rPr>
                <w:noProof/>
                <w:webHidden/>
              </w:rPr>
              <w:t>54</w:t>
            </w:r>
            <w:r>
              <w:rPr>
                <w:noProof/>
                <w:webHidden/>
              </w:rPr>
              <w:fldChar w:fldCharType="end"/>
            </w:r>
          </w:hyperlink>
        </w:p>
        <w:p w14:paraId="3A9E4A94" w14:textId="29E249F1"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1" w:history="1">
            <w:r w:rsidRPr="001774E8">
              <w:rPr>
                <w:rStyle w:val="Hyperlink"/>
                <w:b/>
                <w:noProof/>
              </w:rPr>
              <w:t>4.4.3</w:t>
            </w:r>
            <w:r>
              <w:rPr>
                <w:rFonts w:asciiTheme="minorHAnsi" w:eastAsiaTheme="minorEastAsia" w:hAnsiTheme="minorHAnsi" w:cstheme="minorBidi"/>
                <w:noProof/>
                <w:kern w:val="2"/>
                <w14:ligatures w14:val="standardContextual"/>
              </w:rPr>
              <w:tab/>
            </w:r>
            <w:r w:rsidRPr="001774E8">
              <w:rPr>
                <w:rStyle w:val="Hyperlink"/>
                <w:b/>
                <w:noProof/>
              </w:rPr>
              <w:t>Random Forest Classifier</w:t>
            </w:r>
            <w:r>
              <w:rPr>
                <w:noProof/>
                <w:webHidden/>
              </w:rPr>
              <w:tab/>
            </w:r>
            <w:r>
              <w:rPr>
                <w:noProof/>
                <w:webHidden/>
              </w:rPr>
              <w:fldChar w:fldCharType="begin"/>
            </w:r>
            <w:r>
              <w:rPr>
                <w:noProof/>
                <w:webHidden/>
              </w:rPr>
              <w:instrText xml:space="preserve"> PAGEREF _Toc216908711 \h </w:instrText>
            </w:r>
            <w:r>
              <w:rPr>
                <w:noProof/>
                <w:webHidden/>
              </w:rPr>
            </w:r>
            <w:r>
              <w:rPr>
                <w:noProof/>
                <w:webHidden/>
              </w:rPr>
              <w:fldChar w:fldCharType="separate"/>
            </w:r>
            <w:r>
              <w:rPr>
                <w:noProof/>
                <w:webHidden/>
              </w:rPr>
              <w:t>54</w:t>
            </w:r>
            <w:r>
              <w:rPr>
                <w:noProof/>
                <w:webHidden/>
              </w:rPr>
              <w:fldChar w:fldCharType="end"/>
            </w:r>
          </w:hyperlink>
        </w:p>
        <w:p w14:paraId="659FEEB3" w14:textId="266E248D"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2" w:history="1">
            <w:r w:rsidRPr="001774E8">
              <w:rPr>
                <w:rStyle w:val="Hyperlink"/>
                <w:b/>
                <w:noProof/>
              </w:rPr>
              <w:t>4.4.4</w:t>
            </w:r>
            <w:r>
              <w:rPr>
                <w:rFonts w:asciiTheme="minorHAnsi" w:eastAsiaTheme="minorEastAsia" w:hAnsiTheme="minorHAnsi" w:cstheme="minorBidi"/>
                <w:noProof/>
                <w:kern w:val="2"/>
                <w14:ligatures w14:val="standardContextual"/>
              </w:rPr>
              <w:tab/>
            </w:r>
            <w:r w:rsidRPr="001774E8">
              <w:rPr>
                <w:rStyle w:val="Hyperlink"/>
                <w:b/>
                <w:noProof/>
              </w:rPr>
              <w:t>LightGBM Classifier</w:t>
            </w:r>
            <w:r>
              <w:rPr>
                <w:noProof/>
                <w:webHidden/>
              </w:rPr>
              <w:tab/>
            </w:r>
            <w:r>
              <w:rPr>
                <w:noProof/>
                <w:webHidden/>
              </w:rPr>
              <w:fldChar w:fldCharType="begin"/>
            </w:r>
            <w:r>
              <w:rPr>
                <w:noProof/>
                <w:webHidden/>
              </w:rPr>
              <w:instrText xml:space="preserve"> PAGEREF _Toc216908712 \h </w:instrText>
            </w:r>
            <w:r>
              <w:rPr>
                <w:noProof/>
                <w:webHidden/>
              </w:rPr>
            </w:r>
            <w:r>
              <w:rPr>
                <w:noProof/>
                <w:webHidden/>
              </w:rPr>
              <w:fldChar w:fldCharType="separate"/>
            </w:r>
            <w:r>
              <w:rPr>
                <w:noProof/>
                <w:webHidden/>
              </w:rPr>
              <w:t>55</w:t>
            </w:r>
            <w:r>
              <w:rPr>
                <w:noProof/>
                <w:webHidden/>
              </w:rPr>
              <w:fldChar w:fldCharType="end"/>
            </w:r>
          </w:hyperlink>
        </w:p>
        <w:p w14:paraId="43952830" w14:textId="56DDB6D8"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3" w:history="1">
            <w:r w:rsidRPr="001774E8">
              <w:rPr>
                <w:rStyle w:val="Hyperlink"/>
                <w:b/>
                <w:noProof/>
              </w:rPr>
              <w:t>4.4.5</w:t>
            </w:r>
            <w:r>
              <w:rPr>
                <w:rFonts w:asciiTheme="minorHAnsi" w:eastAsiaTheme="minorEastAsia" w:hAnsiTheme="minorHAnsi" w:cstheme="minorBidi"/>
                <w:noProof/>
                <w:kern w:val="2"/>
                <w14:ligatures w14:val="standardContextual"/>
              </w:rPr>
              <w:tab/>
            </w:r>
            <w:r w:rsidRPr="001774E8">
              <w:rPr>
                <w:rStyle w:val="Hyperlink"/>
                <w:b/>
                <w:noProof/>
              </w:rPr>
              <w:t>Naïve Bayes Classifier</w:t>
            </w:r>
            <w:r>
              <w:rPr>
                <w:noProof/>
                <w:webHidden/>
              </w:rPr>
              <w:tab/>
            </w:r>
            <w:r>
              <w:rPr>
                <w:noProof/>
                <w:webHidden/>
              </w:rPr>
              <w:fldChar w:fldCharType="begin"/>
            </w:r>
            <w:r>
              <w:rPr>
                <w:noProof/>
                <w:webHidden/>
              </w:rPr>
              <w:instrText xml:space="preserve"> PAGEREF _Toc216908713 \h </w:instrText>
            </w:r>
            <w:r>
              <w:rPr>
                <w:noProof/>
                <w:webHidden/>
              </w:rPr>
            </w:r>
            <w:r>
              <w:rPr>
                <w:noProof/>
                <w:webHidden/>
              </w:rPr>
              <w:fldChar w:fldCharType="separate"/>
            </w:r>
            <w:r>
              <w:rPr>
                <w:noProof/>
                <w:webHidden/>
              </w:rPr>
              <w:t>56</w:t>
            </w:r>
            <w:r>
              <w:rPr>
                <w:noProof/>
                <w:webHidden/>
              </w:rPr>
              <w:fldChar w:fldCharType="end"/>
            </w:r>
          </w:hyperlink>
        </w:p>
        <w:p w14:paraId="4C338723" w14:textId="5D53915D"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14" w:history="1">
            <w:r w:rsidRPr="001774E8">
              <w:rPr>
                <w:rStyle w:val="Hyperlink"/>
                <w:rFonts w:asciiTheme="majorBidi" w:hAnsiTheme="majorBidi"/>
                <w:b/>
                <w:noProof/>
              </w:rPr>
              <w:t>4.5</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Large Language Model</w:t>
            </w:r>
            <w:r>
              <w:rPr>
                <w:noProof/>
                <w:webHidden/>
              </w:rPr>
              <w:tab/>
            </w:r>
            <w:r>
              <w:rPr>
                <w:noProof/>
                <w:webHidden/>
              </w:rPr>
              <w:fldChar w:fldCharType="begin"/>
            </w:r>
            <w:r>
              <w:rPr>
                <w:noProof/>
                <w:webHidden/>
              </w:rPr>
              <w:instrText xml:space="preserve"> PAGEREF _Toc216908714 \h </w:instrText>
            </w:r>
            <w:r>
              <w:rPr>
                <w:noProof/>
                <w:webHidden/>
              </w:rPr>
            </w:r>
            <w:r>
              <w:rPr>
                <w:noProof/>
                <w:webHidden/>
              </w:rPr>
              <w:fldChar w:fldCharType="separate"/>
            </w:r>
            <w:r>
              <w:rPr>
                <w:noProof/>
                <w:webHidden/>
              </w:rPr>
              <w:t>56</w:t>
            </w:r>
            <w:r>
              <w:rPr>
                <w:noProof/>
                <w:webHidden/>
              </w:rPr>
              <w:fldChar w:fldCharType="end"/>
            </w:r>
          </w:hyperlink>
        </w:p>
        <w:p w14:paraId="6FD4316A" w14:textId="160F01E9"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5" w:history="1">
            <w:r w:rsidRPr="001774E8">
              <w:rPr>
                <w:rStyle w:val="Hyperlink"/>
                <w:b/>
                <w:noProof/>
              </w:rPr>
              <w:t>4.5.1</w:t>
            </w:r>
            <w:r>
              <w:rPr>
                <w:rFonts w:asciiTheme="minorHAnsi" w:eastAsiaTheme="minorEastAsia" w:hAnsiTheme="minorHAnsi" w:cstheme="minorBidi"/>
                <w:noProof/>
                <w:kern w:val="2"/>
                <w14:ligatures w14:val="standardContextual"/>
              </w:rPr>
              <w:tab/>
            </w:r>
            <w:r w:rsidRPr="001774E8">
              <w:rPr>
                <w:rStyle w:val="Hyperlink"/>
                <w:b/>
                <w:noProof/>
              </w:rPr>
              <w:t>DistilBERT-Base-Uncased</w:t>
            </w:r>
            <w:r>
              <w:rPr>
                <w:noProof/>
                <w:webHidden/>
              </w:rPr>
              <w:tab/>
            </w:r>
            <w:r>
              <w:rPr>
                <w:noProof/>
                <w:webHidden/>
              </w:rPr>
              <w:fldChar w:fldCharType="begin"/>
            </w:r>
            <w:r>
              <w:rPr>
                <w:noProof/>
                <w:webHidden/>
              </w:rPr>
              <w:instrText xml:space="preserve"> PAGEREF _Toc216908715 \h </w:instrText>
            </w:r>
            <w:r>
              <w:rPr>
                <w:noProof/>
                <w:webHidden/>
              </w:rPr>
            </w:r>
            <w:r>
              <w:rPr>
                <w:noProof/>
                <w:webHidden/>
              </w:rPr>
              <w:fldChar w:fldCharType="separate"/>
            </w:r>
            <w:r>
              <w:rPr>
                <w:noProof/>
                <w:webHidden/>
              </w:rPr>
              <w:t>56</w:t>
            </w:r>
            <w:r>
              <w:rPr>
                <w:noProof/>
                <w:webHidden/>
              </w:rPr>
              <w:fldChar w:fldCharType="end"/>
            </w:r>
          </w:hyperlink>
        </w:p>
        <w:p w14:paraId="3A789855" w14:textId="33D7A918"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6" w:history="1">
            <w:r w:rsidRPr="001774E8">
              <w:rPr>
                <w:rStyle w:val="Hyperlink"/>
                <w:b/>
                <w:noProof/>
              </w:rPr>
              <w:t>4.5.2</w:t>
            </w:r>
            <w:r>
              <w:rPr>
                <w:rFonts w:asciiTheme="minorHAnsi" w:eastAsiaTheme="minorEastAsia" w:hAnsiTheme="minorHAnsi" w:cstheme="minorBidi"/>
                <w:noProof/>
                <w:kern w:val="2"/>
                <w14:ligatures w14:val="standardContextual"/>
              </w:rPr>
              <w:tab/>
            </w:r>
            <w:r w:rsidRPr="001774E8">
              <w:rPr>
                <w:rStyle w:val="Hyperlink"/>
                <w:b/>
                <w:noProof/>
              </w:rPr>
              <w:t>DeBERTa-v3-Base</w:t>
            </w:r>
            <w:r>
              <w:rPr>
                <w:noProof/>
                <w:webHidden/>
              </w:rPr>
              <w:tab/>
            </w:r>
            <w:r>
              <w:rPr>
                <w:noProof/>
                <w:webHidden/>
              </w:rPr>
              <w:fldChar w:fldCharType="begin"/>
            </w:r>
            <w:r>
              <w:rPr>
                <w:noProof/>
                <w:webHidden/>
              </w:rPr>
              <w:instrText xml:space="preserve"> PAGEREF _Toc216908716 \h </w:instrText>
            </w:r>
            <w:r>
              <w:rPr>
                <w:noProof/>
                <w:webHidden/>
              </w:rPr>
            </w:r>
            <w:r>
              <w:rPr>
                <w:noProof/>
                <w:webHidden/>
              </w:rPr>
              <w:fldChar w:fldCharType="separate"/>
            </w:r>
            <w:r>
              <w:rPr>
                <w:noProof/>
                <w:webHidden/>
              </w:rPr>
              <w:t>58</w:t>
            </w:r>
            <w:r>
              <w:rPr>
                <w:noProof/>
                <w:webHidden/>
              </w:rPr>
              <w:fldChar w:fldCharType="end"/>
            </w:r>
          </w:hyperlink>
        </w:p>
        <w:p w14:paraId="3F78D337" w14:textId="6451386C"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7" w:history="1">
            <w:r w:rsidRPr="001774E8">
              <w:rPr>
                <w:rStyle w:val="Hyperlink"/>
                <w:b/>
                <w:noProof/>
              </w:rPr>
              <w:t>4.5.3</w:t>
            </w:r>
            <w:r>
              <w:rPr>
                <w:rFonts w:asciiTheme="minorHAnsi" w:eastAsiaTheme="minorEastAsia" w:hAnsiTheme="minorHAnsi" w:cstheme="minorBidi"/>
                <w:noProof/>
                <w:kern w:val="2"/>
                <w14:ligatures w14:val="standardContextual"/>
              </w:rPr>
              <w:tab/>
            </w:r>
            <w:r w:rsidRPr="001774E8">
              <w:rPr>
                <w:rStyle w:val="Hyperlink"/>
                <w:b/>
                <w:noProof/>
              </w:rPr>
              <w:t>RoBERTa-Base</w:t>
            </w:r>
            <w:r>
              <w:rPr>
                <w:noProof/>
                <w:webHidden/>
              </w:rPr>
              <w:tab/>
            </w:r>
            <w:r>
              <w:rPr>
                <w:noProof/>
                <w:webHidden/>
              </w:rPr>
              <w:fldChar w:fldCharType="begin"/>
            </w:r>
            <w:r>
              <w:rPr>
                <w:noProof/>
                <w:webHidden/>
              </w:rPr>
              <w:instrText xml:space="preserve"> PAGEREF _Toc216908717 \h </w:instrText>
            </w:r>
            <w:r>
              <w:rPr>
                <w:noProof/>
                <w:webHidden/>
              </w:rPr>
            </w:r>
            <w:r>
              <w:rPr>
                <w:noProof/>
                <w:webHidden/>
              </w:rPr>
              <w:fldChar w:fldCharType="separate"/>
            </w:r>
            <w:r>
              <w:rPr>
                <w:noProof/>
                <w:webHidden/>
              </w:rPr>
              <w:t>59</w:t>
            </w:r>
            <w:r>
              <w:rPr>
                <w:noProof/>
                <w:webHidden/>
              </w:rPr>
              <w:fldChar w:fldCharType="end"/>
            </w:r>
          </w:hyperlink>
        </w:p>
        <w:p w14:paraId="194BB2C2" w14:textId="47005CB6"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8" w:history="1">
            <w:r w:rsidRPr="001774E8">
              <w:rPr>
                <w:rStyle w:val="Hyperlink"/>
                <w:b/>
                <w:noProof/>
              </w:rPr>
              <w:t>4.5.4</w:t>
            </w:r>
            <w:r>
              <w:rPr>
                <w:rFonts w:asciiTheme="minorHAnsi" w:eastAsiaTheme="minorEastAsia" w:hAnsiTheme="minorHAnsi" w:cstheme="minorBidi"/>
                <w:noProof/>
                <w:kern w:val="2"/>
                <w14:ligatures w14:val="standardContextual"/>
              </w:rPr>
              <w:tab/>
            </w:r>
            <w:r w:rsidRPr="001774E8">
              <w:rPr>
                <w:rStyle w:val="Hyperlink"/>
                <w:b/>
                <w:noProof/>
              </w:rPr>
              <w:t>BERT-Base-Uncased</w:t>
            </w:r>
            <w:r>
              <w:rPr>
                <w:noProof/>
                <w:webHidden/>
              </w:rPr>
              <w:tab/>
            </w:r>
            <w:r>
              <w:rPr>
                <w:noProof/>
                <w:webHidden/>
              </w:rPr>
              <w:fldChar w:fldCharType="begin"/>
            </w:r>
            <w:r>
              <w:rPr>
                <w:noProof/>
                <w:webHidden/>
              </w:rPr>
              <w:instrText xml:space="preserve"> PAGEREF _Toc216908718 \h </w:instrText>
            </w:r>
            <w:r>
              <w:rPr>
                <w:noProof/>
                <w:webHidden/>
              </w:rPr>
            </w:r>
            <w:r>
              <w:rPr>
                <w:noProof/>
                <w:webHidden/>
              </w:rPr>
              <w:fldChar w:fldCharType="separate"/>
            </w:r>
            <w:r>
              <w:rPr>
                <w:noProof/>
                <w:webHidden/>
              </w:rPr>
              <w:t>60</w:t>
            </w:r>
            <w:r>
              <w:rPr>
                <w:noProof/>
                <w:webHidden/>
              </w:rPr>
              <w:fldChar w:fldCharType="end"/>
            </w:r>
          </w:hyperlink>
        </w:p>
        <w:p w14:paraId="081584C9" w14:textId="145F4A02"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9" w:history="1">
            <w:r w:rsidRPr="001774E8">
              <w:rPr>
                <w:rStyle w:val="Hyperlink"/>
                <w:b/>
                <w:noProof/>
              </w:rPr>
              <w:t>4.5.5</w:t>
            </w:r>
            <w:r>
              <w:rPr>
                <w:rFonts w:asciiTheme="minorHAnsi" w:eastAsiaTheme="minorEastAsia" w:hAnsiTheme="minorHAnsi" w:cstheme="minorBidi"/>
                <w:noProof/>
                <w:kern w:val="2"/>
                <w14:ligatures w14:val="standardContextual"/>
              </w:rPr>
              <w:tab/>
            </w:r>
            <w:r w:rsidRPr="001774E8">
              <w:rPr>
                <w:rStyle w:val="Hyperlink"/>
                <w:b/>
                <w:noProof/>
              </w:rPr>
              <w:t>ELECTRA-Large-Discriminator</w:t>
            </w:r>
            <w:r>
              <w:rPr>
                <w:noProof/>
                <w:webHidden/>
              </w:rPr>
              <w:tab/>
            </w:r>
            <w:r>
              <w:rPr>
                <w:noProof/>
                <w:webHidden/>
              </w:rPr>
              <w:fldChar w:fldCharType="begin"/>
            </w:r>
            <w:r>
              <w:rPr>
                <w:noProof/>
                <w:webHidden/>
              </w:rPr>
              <w:instrText xml:space="preserve"> PAGEREF _Toc216908719 \h </w:instrText>
            </w:r>
            <w:r>
              <w:rPr>
                <w:noProof/>
                <w:webHidden/>
              </w:rPr>
            </w:r>
            <w:r>
              <w:rPr>
                <w:noProof/>
                <w:webHidden/>
              </w:rPr>
              <w:fldChar w:fldCharType="separate"/>
            </w:r>
            <w:r>
              <w:rPr>
                <w:noProof/>
                <w:webHidden/>
              </w:rPr>
              <w:t>61</w:t>
            </w:r>
            <w:r>
              <w:rPr>
                <w:noProof/>
                <w:webHidden/>
              </w:rPr>
              <w:fldChar w:fldCharType="end"/>
            </w:r>
          </w:hyperlink>
        </w:p>
        <w:p w14:paraId="3C93D15C" w14:textId="6ACDBBBC"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20" w:history="1">
            <w:r w:rsidRPr="001774E8">
              <w:rPr>
                <w:rStyle w:val="Hyperlink"/>
                <w:rFonts w:asciiTheme="majorBidi" w:hAnsiTheme="majorBidi"/>
                <w:b/>
                <w:noProof/>
              </w:rPr>
              <w:t>4.6</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Deep Learning Models</w:t>
            </w:r>
            <w:r>
              <w:rPr>
                <w:noProof/>
                <w:webHidden/>
              </w:rPr>
              <w:tab/>
            </w:r>
            <w:r>
              <w:rPr>
                <w:noProof/>
                <w:webHidden/>
              </w:rPr>
              <w:fldChar w:fldCharType="begin"/>
            </w:r>
            <w:r>
              <w:rPr>
                <w:noProof/>
                <w:webHidden/>
              </w:rPr>
              <w:instrText xml:space="preserve"> PAGEREF _Toc216908720 \h </w:instrText>
            </w:r>
            <w:r>
              <w:rPr>
                <w:noProof/>
                <w:webHidden/>
              </w:rPr>
            </w:r>
            <w:r>
              <w:rPr>
                <w:noProof/>
                <w:webHidden/>
              </w:rPr>
              <w:fldChar w:fldCharType="separate"/>
            </w:r>
            <w:r>
              <w:rPr>
                <w:noProof/>
                <w:webHidden/>
              </w:rPr>
              <w:t>62</w:t>
            </w:r>
            <w:r>
              <w:rPr>
                <w:noProof/>
                <w:webHidden/>
              </w:rPr>
              <w:fldChar w:fldCharType="end"/>
            </w:r>
          </w:hyperlink>
        </w:p>
        <w:p w14:paraId="0DD3950F" w14:textId="5517BE94"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21" w:history="1">
            <w:r w:rsidRPr="001774E8">
              <w:rPr>
                <w:rStyle w:val="Hyperlink"/>
                <w:b/>
                <w:noProof/>
              </w:rPr>
              <w:t>4.6.1</w:t>
            </w:r>
            <w:r>
              <w:rPr>
                <w:rFonts w:asciiTheme="minorHAnsi" w:eastAsiaTheme="minorEastAsia" w:hAnsiTheme="minorHAnsi" w:cstheme="minorBidi"/>
                <w:noProof/>
                <w:kern w:val="2"/>
                <w14:ligatures w14:val="standardContextual"/>
              </w:rPr>
              <w:tab/>
            </w:r>
            <w:r w:rsidRPr="001774E8">
              <w:rPr>
                <w:rStyle w:val="Hyperlink"/>
                <w:b/>
                <w:noProof/>
              </w:rPr>
              <w:t>Bi-LSTM</w:t>
            </w:r>
            <w:r>
              <w:rPr>
                <w:noProof/>
                <w:webHidden/>
              </w:rPr>
              <w:tab/>
            </w:r>
            <w:r>
              <w:rPr>
                <w:noProof/>
                <w:webHidden/>
              </w:rPr>
              <w:fldChar w:fldCharType="begin"/>
            </w:r>
            <w:r>
              <w:rPr>
                <w:noProof/>
                <w:webHidden/>
              </w:rPr>
              <w:instrText xml:space="preserve"> PAGEREF _Toc216908721 \h </w:instrText>
            </w:r>
            <w:r>
              <w:rPr>
                <w:noProof/>
                <w:webHidden/>
              </w:rPr>
            </w:r>
            <w:r>
              <w:rPr>
                <w:noProof/>
                <w:webHidden/>
              </w:rPr>
              <w:fldChar w:fldCharType="separate"/>
            </w:r>
            <w:r>
              <w:rPr>
                <w:noProof/>
                <w:webHidden/>
              </w:rPr>
              <w:t>62</w:t>
            </w:r>
            <w:r>
              <w:rPr>
                <w:noProof/>
                <w:webHidden/>
              </w:rPr>
              <w:fldChar w:fldCharType="end"/>
            </w:r>
          </w:hyperlink>
        </w:p>
        <w:p w14:paraId="090A23BD" w14:textId="45A064A6"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22" w:history="1">
            <w:r w:rsidRPr="001774E8">
              <w:rPr>
                <w:rStyle w:val="Hyperlink"/>
                <w:b/>
                <w:noProof/>
              </w:rPr>
              <w:t>4.6.2</w:t>
            </w:r>
            <w:r>
              <w:rPr>
                <w:rFonts w:asciiTheme="minorHAnsi" w:eastAsiaTheme="minorEastAsia" w:hAnsiTheme="minorHAnsi" w:cstheme="minorBidi"/>
                <w:noProof/>
                <w:kern w:val="2"/>
                <w14:ligatures w14:val="standardContextual"/>
              </w:rPr>
              <w:tab/>
            </w:r>
            <w:r w:rsidRPr="001774E8">
              <w:rPr>
                <w:rStyle w:val="Hyperlink"/>
                <w:b/>
                <w:noProof/>
              </w:rPr>
              <w:t>CNN + BiGRU Hybrid Model</w:t>
            </w:r>
            <w:r>
              <w:rPr>
                <w:noProof/>
                <w:webHidden/>
              </w:rPr>
              <w:tab/>
            </w:r>
            <w:r>
              <w:rPr>
                <w:noProof/>
                <w:webHidden/>
              </w:rPr>
              <w:fldChar w:fldCharType="begin"/>
            </w:r>
            <w:r>
              <w:rPr>
                <w:noProof/>
                <w:webHidden/>
              </w:rPr>
              <w:instrText xml:space="preserve"> PAGEREF _Toc216908722 \h </w:instrText>
            </w:r>
            <w:r>
              <w:rPr>
                <w:noProof/>
                <w:webHidden/>
              </w:rPr>
            </w:r>
            <w:r>
              <w:rPr>
                <w:noProof/>
                <w:webHidden/>
              </w:rPr>
              <w:fldChar w:fldCharType="separate"/>
            </w:r>
            <w:r>
              <w:rPr>
                <w:noProof/>
                <w:webHidden/>
              </w:rPr>
              <w:t>63</w:t>
            </w:r>
            <w:r>
              <w:rPr>
                <w:noProof/>
                <w:webHidden/>
              </w:rPr>
              <w:fldChar w:fldCharType="end"/>
            </w:r>
          </w:hyperlink>
        </w:p>
        <w:p w14:paraId="6509C17B" w14:textId="42E8EA52"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23" w:history="1">
            <w:r w:rsidRPr="001774E8">
              <w:rPr>
                <w:rStyle w:val="Hyperlink"/>
                <w:rFonts w:asciiTheme="majorBidi" w:hAnsiTheme="majorBidi"/>
                <w:b/>
                <w:noProof/>
              </w:rPr>
              <w:t>4.7</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Summary</w:t>
            </w:r>
            <w:r>
              <w:rPr>
                <w:noProof/>
                <w:webHidden/>
              </w:rPr>
              <w:tab/>
            </w:r>
            <w:r>
              <w:rPr>
                <w:noProof/>
                <w:webHidden/>
              </w:rPr>
              <w:fldChar w:fldCharType="begin"/>
            </w:r>
            <w:r>
              <w:rPr>
                <w:noProof/>
                <w:webHidden/>
              </w:rPr>
              <w:instrText xml:space="preserve"> PAGEREF _Toc216908723 \h </w:instrText>
            </w:r>
            <w:r>
              <w:rPr>
                <w:noProof/>
                <w:webHidden/>
              </w:rPr>
            </w:r>
            <w:r>
              <w:rPr>
                <w:noProof/>
                <w:webHidden/>
              </w:rPr>
              <w:fldChar w:fldCharType="separate"/>
            </w:r>
            <w:r>
              <w:rPr>
                <w:noProof/>
                <w:webHidden/>
              </w:rPr>
              <w:t>65</w:t>
            </w:r>
            <w:r>
              <w:rPr>
                <w:noProof/>
                <w:webHidden/>
              </w:rPr>
              <w:fldChar w:fldCharType="end"/>
            </w:r>
          </w:hyperlink>
        </w:p>
        <w:p w14:paraId="425071E3" w14:textId="4048B81C"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724" w:history="1">
            <w:r w:rsidRPr="001774E8">
              <w:rPr>
                <w:rStyle w:val="Hyperlink"/>
                <w:rFonts w:cs="Times New Roman"/>
                <w:b/>
              </w:rPr>
              <w:t>Experimental Results and Discussion</w:t>
            </w:r>
            <w:r>
              <w:rPr>
                <w:webHidden/>
              </w:rPr>
              <w:tab/>
            </w:r>
            <w:r>
              <w:rPr>
                <w:webHidden/>
              </w:rPr>
              <w:fldChar w:fldCharType="begin"/>
            </w:r>
            <w:r>
              <w:rPr>
                <w:webHidden/>
              </w:rPr>
              <w:instrText xml:space="preserve"> PAGEREF _Toc216908724 \h </w:instrText>
            </w:r>
            <w:r>
              <w:rPr>
                <w:webHidden/>
              </w:rPr>
            </w:r>
            <w:r>
              <w:rPr>
                <w:webHidden/>
              </w:rPr>
              <w:fldChar w:fldCharType="separate"/>
            </w:r>
            <w:r>
              <w:rPr>
                <w:webHidden/>
              </w:rPr>
              <w:t>66</w:t>
            </w:r>
            <w:r>
              <w:rPr>
                <w:webHidden/>
              </w:rPr>
              <w:fldChar w:fldCharType="end"/>
            </w:r>
          </w:hyperlink>
        </w:p>
        <w:p w14:paraId="232DE204" w14:textId="6B35FEE5"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25" w:history="1">
            <w:r w:rsidRPr="001774E8">
              <w:rPr>
                <w:rStyle w:val="Hyperlink"/>
                <w:rFonts w:asciiTheme="majorBidi" w:hAnsiTheme="majorBidi"/>
                <w:b/>
                <w:noProof/>
              </w:rPr>
              <w:t>5.1.</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Introduction</w:t>
            </w:r>
            <w:r>
              <w:rPr>
                <w:noProof/>
                <w:webHidden/>
              </w:rPr>
              <w:tab/>
            </w:r>
            <w:r>
              <w:rPr>
                <w:noProof/>
                <w:webHidden/>
              </w:rPr>
              <w:fldChar w:fldCharType="begin"/>
            </w:r>
            <w:r>
              <w:rPr>
                <w:noProof/>
                <w:webHidden/>
              </w:rPr>
              <w:instrText xml:space="preserve"> PAGEREF _Toc216908725 \h </w:instrText>
            </w:r>
            <w:r>
              <w:rPr>
                <w:noProof/>
                <w:webHidden/>
              </w:rPr>
            </w:r>
            <w:r>
              <w:rPr>
                <w:noProof/>
                <w:webHidden/>
              </w:rPr>
              <w:fldChar w:fldCharType="separate"/>
            </w:r>
            <w:r>
              <w:rPr>
                <w:noProof/>
                <w:webHidden/>
              </w:rPr>
              <w:t>67</w:t>
            </w:r>
            <w:r>
              <w:rPr>
                <w:noProof/>
                <w:webHidden/>
              </w:rPr>
              <w:fldChar w:fldCharType="end"/>
            </w:r>
          </w:hyperlink>
        </w:p>
        <w:p w14:paraId="3244710C" w14:textId="0A62B04A"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26" w:history="1">
            <w:r w:rsidRPr="001774E8">
              <w:rPr>
                <w:rStyle w:val="Hyperlink"/>
                <w:rFonts w:asciiTheme="majorBidi" w:hAnsiTheme="majorBidi"/>
                <w:b/>
                <w:noProof/>
              </w:rPr>
              <w:t>5.2.</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Results of Individual Models</w:t>
            </w:r>
            <w:r>
              <w:rPr>
                <w:noProof/>
                <w:webHidden/>
              </w:rPr>
              <w:tab/>
            </w:r>
            <w:r>
              <w:rPr>
                <w:noProof/>
                <w:webHidden/>
              </w:rPr>
              <w:fldChar w:fldCharType="begin"/>
            </w:r>
            <w:r>
              <w:rPr>
                <w:noProof/>
                <w:webHidden/>
              </w:rPr>
              <w:instrText xml:space="preserve"> PAGEREF _Toc216908726 \h </w:instrText>
            </w:r>
            <w:r>
              <w:rPr>
                <w:noProof/>
                <w:webHidden/>
              </w:rPr>
            </w:r>
            <w:r>
              <w:rPr>
                <w:noProof/>
                <w:webHidden/>
              </w:rPr>
              <w:fldChar w:fldCharType="separate"/>
            </w:r>
            <w:r>
              <w:rPr>
                <w:noProof/>
                <w:webHidden/>
              </w:rPr>
              <w:t>67</w:t>
            </w:r>
            <w:r>
              <w:rPr>
                <w:noProof/>
                <w:webHidden/>
              </w:rPr>
              <w:fldChar w:fldCharType="end"/>
            </w:r>
          </w:hyperlink>
        </w:p>
        <w:p w14:paraId="06B198AD" w14:textId="50C4EEF6"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27" w:history="1">
            <w:r w:rsidRPr="001774E8">
              <w:rPr>
                <w:rStyle w:val="Hyperlink"/>
                <w:rFonts w:asciiTheme="majorBidi" w:hAnsiTheme="majorBidi"/>
                <w:b/>
                <w:noProof/>
              </w:rPr>
              <w:t>5.2.1.</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Traditional Machine Learning Models</w:t>
            </w:r>
            <w:r>
              <w:rPr>
                <w:noProof/>
                <w:webHidden/>
              </w:rPr>
              <w:tab/>
            </w:r>
            <w:r>
              <w:rPr>
                <w:noProof/>
                <w:webHidden/>
              </w:rPr>
              <w:fldChar w:fldCharType="begin"/>
            </w:r>
            <w:r>
              <w:rPr>
                <w:noProof/>
                <w:webHidden/>
              </w:rPr>
              <w:instrText xml:space="preserve"> PAGEREF _Toc216908727 \h </w:instrText>
            </w:r>
            <w:r>
              <w:rPr>
                <w:noProof/>
                <w:webHidden/>
              </w:rPr>
            </w:r>
            <w:r>
              <w:rPr>
                <w:noProof/>
                <w:webHidden/>
              </w:rPr>
              <w:fldChar w:fldCharType="separate"/>
            </w:r>
            <w:r>
              <w:rPr>
                <w:noProof/>
                <w:webHidden/>
              </w:rPr>
              <w:t>67</w:t>
            </w:r>
            <w:r>
              <w:rPr>
                <w:noProof/>
                <w:webHidden/>
              </w:rPr>
              <w:fldChar w:fldCharType="end"/>
            </w:r>
          </w:hyperlink>
        </w:p>
        <w:p w14:paraId="663AEAFB" w14:textId="3D66BEA4"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28" w:history="1">
            <w:r w:rsidRPr="001774E8">
              <w:rPr>
                <w:rStyle w:val="Hyperlink"/>
                <w:rFonts w:asciiTheme="majorBidi" w:hAnsiTheme="majorBidi"/>
                <w:b/>
                <w:noProof/>
              </w:rPr>
              <w:t>5.2.2.</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Deep Learning Models</w:t>
            </w:r>
            <w:r>
              <w:rPr>
                <w:noProof/>
                <w:webHidden/>
              </w:rPr>
              <w:tab/>
            </w:r>
            <w:r>
              <w:rPr>
                <w:noProof/>
                <w:webHidden/>
              </w:rPr>
              <w:fldChar w:fldCharType="begin"/>
            </w:r>
            <w:r>
              <w:rPr>
                <w:noProof/>
                <w:webHidden/>
              </w:rPr>
              <w:instrText xml:space="preserve"> PAGEREF _Toc216908728 \h </w:instrText>
            </w:r>
            <w:r>
              <w:rPr>
                <w:noProof/>
                <w:webHidden/>
              </w:rPr>
            </w:r>
            <w:r>
              <w:rPr>
                <w:noProof/>
                <w:webHidden/>
              </w:rPr>
              <w:fldChar w:fldCharType="separate"/>
            </w:r>
            <w:r>
              <w:rPr>
                <w:noProof/>
                <w:webHidden/>
              </w:rPr>
              <w:t>69</w:t>
            </w:r>
            <w:r>
              <w:rPr>
                <w:noProof/>
                <w:webHidden/>
              </w:rPr>
              <w:fldChar w:fldCharType="end"/>
            </w:r>
          </w:hyperlink>
        </w:p>
        <w:p w14:paraId="7D55799E" w14:textId="593BF160"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29" w:history="1">
            <w:r w:rsidRPr="001774E8">
              <w:rPr>
                <w:rStyle w:val="Hyperlink"/>
                <w:rFonts w:asciiTheme="majorBidi" w:hAnsiTheme="majorBidi"/>
                <w:b/>
                <w:noProof/>
              </w:rPr>
              <w:t>5.2.3.</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Results of Transformer-Based Models</w:t>
            </w:r>
            <w:r>
              <w:rPr>
                <w:noProof/>
                <w:webHidden/>
              </w:rPr>
              <w:tab/>
            </w:r>
            <w:r>
              <w:rPr>
                <w:noProof/>
                <w:webHidden/>
              </w:rPr>
              <w:fldChar w:fldCharType="begin"/>
            </w:r>
            <w:r>
              <w:rPr>
                <w:noProof/>
                <w:webHidden/>
              </w:rPr>
              <w:instrText xml:space="preserve"> PAGEREF _Toc216908729 \h </w:instrText>
            </w:r>
            <w:r>
              <w:rPr>
                <w:noProof/>
                <w:webHidden/>
              </w:rPr>
            </w:r>
            <w:r>
              <w:rPr>
                <w:noProof/>
                <w:webHidden/>
              </w:rPr>
              <w:fldChar w:fldCharType="separate"/>
            </w:r>
            <w:r>
              <w:rPr>
                <w:noProof/>
                <w:webHidden/>
              </w:rPr>
              <w:t>70</w:t>
            </w:r>
            <w:r>
              <w:rPr>
                <w:noProof/>
                <w:webHidden/>
              </w:rPr>
              <w:fldChar w:fldCharType="end"/>
            </w:r>
          </w:hyperlink>
        </w:p>
        <w:p w14:paraId="5327ABD1" w14:textId="222B3E0A"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30" w:history="1">
            <w:r w:rsidRPr="001774E8">
              <w:rPr>
                <w:rStyle w:val="Hyperlink"/>
                <w:rFonts w:asciiTheme="majorBidi" w:hAnsiTheme="majorBidi"/>
                <w:b/>
                <w:noProof/>
              </w:rPr>
              <w:t>5.3.</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Discussion of Findings</w:t>
            </w:r>
            <w:r>
              <w:rPr>
                <w:noProof/>
                <w:webHidden/>
              </w:rPr>
              <w:tab/>
            </w:r>
            <w:r>
              <w:rPr>
                <w:noProof/>
                <w:webHidden/>
              </w:rPr>
              <w:fldChar w:fldCharType="begin"/>
            </w:r>
            <w:r>
              <w:rPr>
                <w:noProof/>
                <w:webHidden/>
              </w:rPr>
              <w:instrText xml:space="preserve"> PAGEREF _Toc216908730 \h </w:instrText>
            </w:r>
            <w:r>
              <w:rPr>
                <w:noProof/>
                <w:webHidden/>
              </w:rPr>
            </w:r>
            <w:r>
              <w:rPr>
                <w:noProof/>
                <w:webHidden/>
              </w:rPr>
              <w:fldChar w:fldCharType="separate"/>
            </w:r>
            <w:r>
              <w:rPr>
                <w:noProof/>
                <w:webHidden/>
              </w:rPr>
              <w:t>75</w:t>
            </w:r>
            <w:r>
              <w:rPr>
                <w:noProof/>
                <w:webHidden/>
              </w:rPr>
              <w:fldChar w:fldCharType="end"/>
            </w:r>
          </w:hyperlink>
        </w:p>
        <w:p w14:paraId="33F74FDC" w14:textId="0E70EE3E"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31" w:history="1">
            <w:r w:rsidRPr="001774E8">
              <w:rPr>
                <w:rStyle w:val="Hyperlink"/>
                <w:rFonts w:asciiTheme="majorBidi" w:hAnsiTheme="majorBidi"/>
                <w:b/>
                <w:noProof/>
              </w:rPr>
              <w:t>5.4.</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Limitations of the Proposed Work</w:t>
            </w:r>
            <w:r>
              <w:rPr>
                <w:noProof/>
                <w:webHidden/>
              </w:rPr>
              <w:tab/>
            </w:r>
            <w:r>
              <w:rPr>
                <w:noProof/>
                <w:webHidden/>
              </w:rPr>
              <w:fldChar w:fldCharType="begin"/>
            </w:r>
            <w:r>
              <w:rPr>
                <w:noProof/>
                <w:webHidden/>
              </w:rPr>
              <w:instrText xml:space="preserve"> PAGEREF _Toc216908731 \h </w:instrText>
            </w:r>
            <w:r>
              <w:rPr>
                <w:noProof/>
                <w:webHidden/>
              </w:rPr>
            </w:r>
            <w:r>
              <w:rPr>
                <w:noProof/>
                <w:webHidden/>
              </w:rPr>
              <w:fldChar w:fldCharType="separate"/>
            </w:r>
            <w:r>
              <w:rPr>
                <w:noProof/>
                <w:webHidden/>
              </w:rPr>
              <w:t>76</w:t>
            </w:r>
            <w:r>
              <w:rPr>
                <w:noProof/>
                <w:webHidden/>
              </w:rPr>
              <w:fldChar w:fldCharType="end"/>
            </w:r>
          </w:hyperlink>
        </w:p>
        <w:p w14:paraId="31BF8A15" w14:textId="7F2769C5"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32" w:history="1">
            <w:r w:rsidRPr="001774E8">
              <w:rPr>
                <w:rStyle w:val="Hyperlink"/>
                <w:rFonts w:asciiTheme="majorBidi" w:hAnsiTheme="majorBidi"/>
                <w:b/>
                <w:noProof/>
              </w:rPr>
              <w:t>5.5.</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Summary of the Chapter</w:t>
            </w:r>
            <w:r>
              <w:rPr>
                <w:noProof/>
                <w:webHidden/>
              </w:rPr>
              <w:tab/>
            </w:r>
            <w:r>
              <w:rPr>
                <w:noProof/>
                <w:webHidden/>
              </w:rPr>
              <w:fldChar w:fldCharType="begin"/>
            </w:r>
            <w:r>
              <w:rPr>
                <w:noProof/>
                <w:webHidden/>
              </w:rPr>
              <w:instrText xml:space="preserve"> PAGEREF _Toc216908732 \h </w:instrText>
            </w:r>
            <w:r>
              <w:rPr>
                <w:noProof/>
                <w:webHidden/>
              </w:rPr>
            </w:r>
            <w:r>
              <w:rPr>
                <w:noProof/>
                <w:webHidden/>
              </w:rPr>
              <w:fldChar w:fldCharType="separate"/>
            </w:r>
            <w:r>
              <w:rPr>
                <w:noProof/>
                <w:webHidden/>
              </w:rPr>
              <w:t>76</w:t>
            </w:r>
            <w:r>
              <w:rPr>
                <w:noProof/>
                <w:webHidden/>
              </w:rPr>
              <w:fldChar w:fldCharType="end"/>
            </w:r>
          </w:hyperlink>
        </w:p>
        <w:p w14:paraId="1C211555" w14:textId="0F6C5255"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733" w:history="1">
            <w:r w:rsidRPr="001774E8">
              <w:rPr>
                <w:rStyle w:val="Hyperlink"/>
                <w:rFonts w:asciiTheme="majorBidi" w:hAnsiTheme="majorBidi"/>
                <w:b/>
              </w:rPr>
              <w:t>Conclusion and Future Work</w:t>
            </w:r>
            <w:r>
              <w:rPr>
                <w:webHidden/>
              </w:rPr>
              <w:tab/>
            </w:r>
            <w:r>
              <w:rPr>
                <w:webHidden/>
              </w:rPr>
              <w:fldChar w:fldCharType="begin"/>
            </w:r>
            <w:r>
              <w:rPr>
                <w:webHidden/>
              </w:rPr>
              <w:instrText xml:space="preserve"> PAGEREF _Toc216908733 \h </w:instrText>
            </w:r>
            <w:r>
              <w:rPr>
                <w:webHidden/>
              </w:rPr>
            </w:r>
            <w:r>
              <w:rPr>
                <w:webHidden/>
              </w:rPr>
              <w:fldChar w:fldCharType="separate"/>
            </w:r>
            <w:r>
              <w:rPr>
                <w:webHidden/>
              </w:rPr>
              <w:t>77</w:t>
            </w:r>
            <w:r>
              <w:rPr>
                <w:webHidden/>
              </w:rPr>
              <w:fldChar w:fldCharType="end"/>
            </w:r>
          </w:hyperlink>
        </w:p>
        <w:p w14:paraId="3C3C1F38" w14:textId="7EADCE49"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35" w:history="1">
            <w:r w:rsidRPr="001774E8">
              <w:rPr>
                <w:rStyle w:val="Hyperlink"/>
                <w:rFonts w:asciiTheme="majorBidi" w:hAnsiTheme="majorBidi"/>
                <w:b/>
                <w:noProof/>
              </w:rPr>
              <w:t>6.1.</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Conclusion</w:t>
            </w:r>
            <w:r>
              <w:rPr>
                <w:noProof/>
                <w:webHidden/>
              </w:rPr>
              <w:tab/>
            </w:r>
            <w:r>
              <w:rPr>
                <w:noProof/>
                <w:webHidden/>
              </w:rPr>
              <w:fldChar w:fldCharType="begin"/>
            </w:r>
            <w:r>
              <w:rPr>
                <w:noProof/>
                <w:webHidden/>
              </w:rPr>
              <w:instrText xml:space="preserve"> PAGEREF _Toc216908735 \h </w:instrText>
            </w:r>
            <w:r>
              <w:rPr>
                <w:noProof/>
                <w:webHidden/>
              </w:rPr>
            </w:r>
            <w:r>
              <w:rPr>
                <w:noProof/>
                <w:webHidden/>
              </w:rPr>
              <w:fldChar w:fldCharType="separate"/>
            </w:r>
            <w:r>
              <w:rPr>
                <w:noProof/>
                <w:webHidden/>
              </w:rPr>
              <w:t>78</w:t>
            </w:r>
            <w:r>
              <w:rPr>
                <w:noProof/>
                <w:webHidden/>
              </w:rPr>
              <w:fldChar w:fldCharType="end"/>
            </w:r>
          </w:hyperlink>
        </w:p>
        <w:p w14:paraId="698669CE" w14:textId="7838ADD9"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36" w:history="1">
            <w:r w:rsidRPr="001774E8">
              <w:rPr>
                <w:rStyle w:val="Hyperlink"/>
                <w:rFonts w:asciiTheme="majorBidi" w:hAnsiTheme="majorBidi"/>
                <w:b/>
                <w:noProof/>
              </w:rPr>
              <w:t>6.2.</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Future Work</w:t>
            </w:r>
            <w:r>
              <w:rPr>
                <w:noProof/>
                <w:webHidden/>
              </w:rPr>
              <w:tab/>
            </w:r>
            <w:r>
              <w:rPr>
                <w:noProof/>
                <w:webHidden/>
              </w:rPr>
              <w:fldChar w:fldCharType="begin"/>
            </w:r>
            <w:r>
              <w:rPr>
                <w:noProof/>
                <w:webHidden/>
              </w:rPr>
              <w:instrText xml:space="preserve"> PAGEREF _Toc216908736 \h </w:instrText>
            </w:r>
            <w:r>
              <w:rPr>
                <w:noProof/>
                <w:webHidden/>
              </w:rPr>
            </w:r>
            <w:r>
              <w:rPr>
                <w:noProof/>
                <w:webHidden/>
              </w:rPr>
              <w:fldChar w:fldCharType="separate"/>
            </w:r>
            <w:r>
              <w:rPr>
                <w:noProof/>
                <w:webHidden/>
              </w:rPr>
              <w:t>78</w:t>
            </w:r>
            <w:r>
              <w:rPr>
                <w:noProof/>
                <w:webHidden/>
              </w:rPr>
              <w:fldChar w:fldCharType="end"/>
            </w:r>
          </w:hyperlink>
        </w:p>
        <w:p w14:paraId="6495E218" w14:textId="0988E84C"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737" w:history="1">
            <w:r w:rsidRPr="001774E8">
              <w:rPr>
                <w:rStyle w:val="Hyperlink"/>
                <w:rFonts w:asciiTheme="majorBidi" w:hAnsiTheme="majorBidi"/>
                <w:b/>
              </w:rPr>
              <w:t>References</w:t>
            </w:r>
            <w:r>
              <w:rPr>
                <w:webHidden/>
              </w:rPr>
              <w:tab/>
            </w:r>
            <w:r>
              <w:rPr>
                <w:webHidden/>
              </w:rPr>
              <w:fldChar w:fldCharType="begin"/>
            </w:r>
            <w:r>
              <w:rPr>
                <w:webHidden/>
              </w:rPr>
              <w:instrText xml:space="preserve"> PAGEREF _Toc216908737 \h </w:instrText>
            </w:r>
            <w:r>
              <w:rPr>
                <w:webHidden/>
              </w:rPr>
            </w:r>
            <w:r>
              <w:rPr>
                <w:webHidden/>
              </w:rPr>
              <w:fldChar w:fldCharType="separate"/>
            </w:r>
            <w:r>
              <w:rPr>
                <w:webHidden/>
              </w:rPr>
              <w:t>79</w:t>
            </w:r>
            <w:r>
              <w:rPr>
                <w:webHidden/>
              </w:rPr>
              <w:fldChar w:fldCharType="end"/>
            </w:r>
          </w:hyperlink>
        </w:p>
        <w:p w14:paraId="3E8597C7" w14:textId="650F9FE3" w:rsidR="00430D2D" w:rsidRPr="003050C4" w:rsidRDefault="00430D2D" w:rsidP="00E31428">
          <w:pPr>
            <w:spacing w:line="360" w:lineRule="auto"/>
          </w:pPr>
          <w:r w:rsidRPr="003A088D">
            <w:rPr>
              <w:rFonts w:cstheme="majorBidi"/>
              <w:b/>
              <w:bCs/>
              <w:noProof/>
              <w:sz w:val="26"/>
              <w:szCs w:val="26"/>
            </w:rPr>
            <w:fldChar w:fldCharType="end"/>
          </w:r>
        </w:p>
      </w:sdtContent>
    </w:sdt>
    <w:p w14:paraId="261C8BA1" w14:textId="77777777" w:rsidR="00430D2D" w:rsidRDefault="00430D2D" w:rsidP="00E31428">
      <w:pPr>
        <w:spacing w:line="360" w:lineRule="auto"/>
        <w:rPr>
          <w:rFonts w:cstheme="majorBidi"/>
          <w:b/>
          <w:bCs/>
          <w:sz w:val="28"/>
          <w:szCs w:val="28"/>
        </w:rPr>
      </w:pPr>
    </w:p>
    <w:p w14:paraId="30256D44" w14:textId="77777777" w:rsidR="00430D2D" w:rsidRDefault="00430D2D" w:rsidP="00E31428">
      <w:pPr>
        <w:spacing w:line="360" w:lineRule="auto"/>
        <w:rPr>
          <w:rFonts w:cstheme="majorBidi"/>
          <w:b/>
          <w:bCs/>
          <w:sz w:val="28"/>
          <w:szCs w:val="28"/>
        </w:rPr>
      </w:pPr>
    </w:p>
    <w:p w14:paraId="0B636BE9" w14:textId="77777777" w:rsidR="00884072" w:rsidRDefault="00884072" w:rsidP="00E31428">
      <w:pPr>
        <w:spacing w:line="360" w:lineRule="auto"/>
        <w:rPr>
          <w:rFonts w:cstheme="majorBidi"/>
          <w:b/>
          <w:bCs/>
          <w:sz w:val="28"/>
          <w:szCs w:val="28"/>
        </w:rPr>
      </w:pPr>
    </w:p>
    <w:p w14:paraId="393BE74C" w14:textId="77777777" w:rsidR="00884072" w:rsidRDefault="00884072" w:rsidP="00E31428">
      <w:pPr>
        <w:spacing w:line="360" w:lineRule="auto"/>
        <w:rPr>
          <w:rFonts w:cstheme="majorBidi"/>
          <w:b/>
          <w:bCs/>
          <w:sz w:val="28"/>
          <w:szCs w:val="28"/>
        </w:rPr>
      </w:pPr>
    </w:p>
    <w:p w14:paraId="0E2A7843" w14:textId="77777777" w:rsidR="00884072" w:rsidRDefault="00884072" w:rsidP="00E31428">
      <w:pPr>
        <w:spacing w:line="360" w:lineRule="auto"/>
        <w:rPr>
          <w:rFonts w:cstheme="majorBidi"/>
          <w:b/>
          <w:bCs/>
          <w:sz w:val="28"/>
          <w:szCs w:val="28"/>
        </w:rPr>
      </w:pPr>
    </w:p>
    <w:p w14:paraId="396D018C" w14:textId="77777777" w:rsidR="007141BC" w:rsidRDefault="007141BC" w:rsidP="00E31428">
      <w:pPr>
        <w:spacing w:line="360" w:lineRule="auto"/>
        <w:rPr>
          <w:rFonts w:cstheme="majorBidi"/>
          <w:b/>
          <w:bCs/>
          <w:sz w:val="28"/>
          <w:szCs w:val="28"/>
        </w:rPr>
      </w:pPr>
    </w:p>
    <w:p w14:paraId="1A546394" w14:textId="77777777" w:rsidR="007141BC" w:rsidRDefault="007141BC" w:rsidP="00E31428">
      <w:pPr>
        <w:spacing w:line="360" w:lineRule="auto"/>
        <w:rPr>
          <w:rFonts w:cstheme="majorBidi"/>
          <w:b/>
          <w:bCs/>
          <w:sz w:val="28"/>
          <w:szCs w:val="28"/>
        </w:rPr>
      </w:pPr>
    </w:p>
    <w:p w14:paraId="7AE80F89" w14:textId="77777777" w:rsidR="007141BC" w:rsidRDefault="007141BC" w:rsidP="00E31428">
      <w:pPr>
        <w:spacing w:line="360" w:lineRule="auto"/>
        <w:rPr>
          <w:rFonts w:cstheme="majorBidi"/>
          <w:b/>
          <w:bCs/>
          <w:sz w:val="28"/>
          <w:szCs w:val="28"/>
        </w:rPr>
      </w:pPr>
    </w:p>
    <w:p w14:paraId="75632C2F" w14:textId="77777777" w:rsidR="007141BC" w:rsidRDefault="007141BC" w:rsidP="00E31428">
      <w:pPr>
        <w:spacing w:line="360" w:lineRule="auto"/>
        <w:rPr>
          <w:rFonts w:cstheme="majorBidi"/>
          <w:b/>
          <w:bCs/>
          <w:sz w:val="28"/>
          <w:szCs w:val="28"/>
        </w:rPr>
      </w:pPr>
    </w:p>
    <w:p w14:paraId="1E8980EE" w14:textId="77777777" w:rsidR="007141BC" w:rsidRDefault="007141BC" w:rsidP="00E31428">
      <w:pPr>
        <w:spacing w:line="360" w:lineRule="auto"/>
        <w:rPr>
          <w:rFonts w:cstheme="majorBidi"/>
          <w:b/>
          <w:bCs/>
          <w:sz w:val="28"/>
          <w:szCs w:val="28"/>
        </w:rPr>
      </w:pPr>
    </w:p>
    <w:p w14:paraId="26C114F7" w14:textId="77777777" w:rsidR="007141BC" w:rsidRDefault="007141BC" w:rsidP="00E31428">
      <w:pPr>
        <w:spacing w:line="360" w:lineRule="auto"/>
        <w:rPr>
          <w:rFonts w:cstheme="majorBidi"/>
          <w:b/>
          <w:bCs/>
          <w:sz w:val="28"/>
          <w:szCs w:val="28"/>
        </w:rPr>
      </w:pPr>
    </w:p>
    <w:p w14:paraId="45EC8C6C" w14:textId="77777777" w:rsidR="007141BC" w:rsidRDefault="007141BC" w:rsidP="00E31428">
      <w:pPr>
        <w:spacing w:line="360" w:lineRule="auto"/>
        <w:rPr>
          <w:rFonts w:cstheme="majorBidi"/>
          <w:b/>
          <w:bCs/>
          <w:sz w:val="28"/>
          <w:szCs w:val="28"/>
        </w:rPr>
      </w:pPr>
    </w:p>
    <w:p w14:paraId="41166670" w14:textId="77777777" w:rsidR="007141BC" w:rsidRDefault="007141BC" w:rsidP="00E31428">
      <w:pPr>
        <w:spacing w:line="360" w:lineRule="auto"/>
        <w:rPr>
          <w:rFonts w:cstheme="majorBidi"/>
          <w:b/>
          <w:bCs/>
          <w:sz w:val="28"/>
          <w:szCs w:val="28"/>
        </w:rPr>
      </w:pPr>
    </w:p>
    <w:p w14:paraId="18E63BF1" w14:textId="77777777" w:rsidR="007141BC" w:rsidRDefault="007141BC" w:rsidP="00E31428">
      <w:pPr>
        <w:spacing w:line="360" w:lineRule="auto"/>
        <w:rPr>
          <w:rFonts w:cstheme="majorBidi"/>
          <w:b/>
          <w:bCs/>
          <w:sz w:val="28"/>
          <w:szCs w:val="28"/>
        </w:rPr>
      </w:pPr>
    </w:p>
    <w:p w14:paraId="481D0774" w14:textId="77777777" w:rsidR="007141BC" w:rsidRDefault="007141BC" w:rsidP="00E31428">
      <w:pPr>
        <w:spacing w:line="360" w:lineRule="auto"/>
        <w:rPr>
          <w:rFonts w:cstheme="majorBidi"/>
          <w:b/>
          <w:bCs/>
          <w:sz w:val="28"/>
          <w:szCs w:val="28"/>
        </w:rPr>
      </w:pPr>
    </w:p>
    <w:p w14:paraId="385E176D" w14:textId="77777777" w:rsidR="007141BC" w:rsidRDefault="007141BC" w:rsidP="00E31428">
      <w:pPr>
        <w:spacing w:line="360" w:lineRule="auto"/>
        <w:rPr>
          <w:rFonts w:cstheme="majorBidi"/>
          <w:b/>
          <w:bCs/>
          <w:sz w:val="28"/>
          <w:szCs w:val="28"/>
        </w:rPr>
      </w:pPr>
    </w:p>
    <w:p w14:paraId="288A5F05" w14:textId="414EF96F" w:rsidR="00B23836" w:rsidRDefault="00B23836">
      <w:pPr>
        <w:spacing w:after="160" w:line="278" w:lineRule="auto"/>
        <w:rPr>
          <w:rFonts w:cstheme="majorBidi"/>
          <w:b/>
          <w:bCs/>
          <w:sz w:val="28"/>
          <w:szCs w:val="28"/>
        </w:rPr>
      </w:pPr>
      <w:r>
        <w:rPr>
          <w:rFonts w:cstheme="majorBidi"/>
          <w:b/>
          <w:bCs/>
          <w:sz w:val="28"/>
          <w:szCs w:val="28"/>
        </w:rPr>
        <w:br w:type="page"/>
      </w:r>
    </w:p>
    <w:p w14:paraId="0DC3E8B3" w14:textId="0B387AFC" w:rsidR="007141BC" w:rsidRDefault="00B23836" w:rsidP="00B23836">
      <w:pPr>
        <w:spacing w:line="360" w:lineRule="auto"/>
        <w:jc w:val="center"/>
        <w:rPr>
          <w:rFonts w:cstheme="majorBidi"/>
          <w:b/>
          <w:bCs/>
          <w:sz w:val="44"/>
          <w:szCs w:val="44"/>
        </w:rPr>
      </w:pPr>
      <w:r w:rsidRPr="00B23836">
        <w:rPr>
          <w:rFonts w:cstheme="majorBidi"/>
          <w:b/>
          <w:bCs/>
          <w:sz w:val="44"/>
          <w:szCs w:val="44"/>
        </w:rPr>
        <w:lastRenderedPageBreak/>
        <w:t>Abstract</w:t>
      </w:r>
    </w:p>
    <w:p w14:paraId="21BF3E50" w14:textId="77777777" w:rsidR="00B23836" w:rsidRPr="00B23836" w:rsidRDefault="00B23836" w:rsidP="00B23836">
      <w:pPr>
        <w:spacing w:line="480" w:lineRule="auto"/>
        <w:jc w:val="both"/>
      </w:pPr>
      <w:r w:rsidRPr="00B23836">
        <w:t xml:space="preserve">Sentiment analysis of user-generated text has emerged as an essential job for comprehending consumer impressions, especially within mobile application ecosystems characterized by extensive, noisy, and context-sensitive input. This thesis offers an extensive comparative analysis of standard machine learning, deep learning, and transformer-based models for the sentiment categorization of textual reviews. We used TF-IDF feature representations and hyperparameter optimization to test classical methods including Logistic Regression, Support Vector Machines, Naïve Bayes, Random Forest, and </w:t>
      </w:r>
      <w:proofErr w:type="spellStart"/>
      <w:r w:rsidRPr="00B23836">
        <w:t>LightGBM</w:t>
      </w:r>
      <w:proofErr w:type="spellEnd"/>
      <w:r w:rsidRPr="00B23836">
        <w:t>. We used deep learning architectures like Bi-LSTM and CNN–</w:t>
      </w:r>
      <w:proofErr w:type="spellStart"/>
      <w:r w:rsidRPr="00B23836">
        <w:t>BiGRU</w:t>
      </w:r>
      <w:proofErr w:type="spellEnd"/>
      <w:r w:rsidRPr="00B23836">
        <w:t xml:space="preserve"> to find local semantic patterns and sequential relationships. Additionally, cutting-edge transformer-based models—</w:t>
      </w:r>
      <w:proofErr w:type="spellStart"/>
      <w:r w:rsidRPr="00B23836">
        <w:t>DistilBERT</w:t>
      </w:r>
      <w:proofErr w:type="spellEnd"/>
      <w:r w:rsidRPr="00B23836">
        <w:t xml:space="preserve">, </w:t>
      </w:r>
      <w:proofErr w:type="spellStart"/>
      <w:r w:rsidRPr="00B23836">
        <w:t>RoBERTa</w:t>
      </w:r>
      <w:proofErr w:type="spellEnd"/>
      <w:r w:rsidRPr="00B23836">
        <w:t>, ELECTRA, and DeBERTa-v3—were meticulously refined to use contextualized language representations via self-attention processes. Experimental findings show that classical machine learning models do well on high-dimensional sparse text data, but they still can't fully capture deep contextual semantics. Deep learning models show a better knowledge of context, but they have trouble modeling long-range relationships. Transformer-based models do far better than both conventional and deep learning methods. DeBERTa-v3 has the greatest classification accuracy at 0.9164. These results show that pretrained language models work well for complicated sentiment classification tasks and that contextualized embeddings are important for comprehending subtle user perspectives. The research elucidates the advantages and drawbacks of various modeling paradigms and establishes a comprehensive framework for developing effective sentiment analysis systems in practical applications.</w:t>
      </w:r>
    </w:p>
    <w:p w14:paraId="00A2066D" w14:textId="77777777" w:rsidR="00B23836" w:rsidRPr="00B23836" w:rsidRDefault="00B23836" w:rsidP="00B23836">
      <w:pPr>
        <w:spacing w:line="480" w:lineRule="auto"/>
        <w:jc w:val="both"/>
      </w:pPr>
    </w:p>
    <w:p w14:paraId="504C7972" w14:textId="77777777" w:rsidR="007141BC" w:rsidRPr="00B23836" w:rsidRDefault="007141BC" w:rsidP="00B23836">
      <w:pPr>
        <w:spacing w:line="480" w:lineRule="auto"/>
        <w:jc w:val="both"/>
      </w:pPr>
    </w:p>
    <w:p w14:paraId="302953C4" w14:textId="77777777" w:rsidR="007141BC" w:rsidRPr="00B23836" w:rsidRDefault="007141BC" w:rsidP="00B23836">
      <w:pPr>
        <w:spacing w:line="480" w:lineRule="auto"/>
        <w:jc w:val="both"/>
      </w:pPr>
    </w:p>
    <w:p w14:paraId="7E241133" w14:textId="77777777" w:rsidR="007141BC" w:rsidRPr="00B23836" w:rsidRDefault="007141BC" w:rsidP="00B23836">
      <w:pPr>
        <w:spacing w:line="480" w:lineRule="auto"/>
        <w:jc w:val="both"/>
      </w:pPr>
    </w:p>
    <w:p w14:paraId="59AB5E07" w14:textId="77777777" w:rsidR="007141BC" w:rsidRDefault="007141BC" w:rsidP="00E31428">
      <w:pPr>
        <w:spacing w:line="360" w:lineRule="auto"/>
        <w:rPr>
          <w:rFonts w:cstheme="majorBidi"/>
          <w:b/>
          <w:bCs/>
          <w:sz w:val="28"/>
          <w:szCs w:val="28"/>
        </w:rPr>
      </w:pPr>
    </w:p>
    <w:p w14:paraId="2B5904C4" w14:textId="77777777" w:rsidR="00D95C80" w:rsidRDefault="00D95C80" w:rsidP="00E31428">
      <w:pPr>
        <w:spacing w:line="360" w:lineRule="auto"/>
        <w:rPr>
          <w:rFonts w:cstheme="majorBidi"/>
          <w:b/>
          <w:bCs/>
          <w:sz w:val="28"/>
          <w:szCs w:val="28"/>
        </w:rPr>
      </w:pPr>
    </w:p>
    <w:p w14:paraId="77BC72CF" w14:textId="77777777" w:rsidR="00D95C80" w:rsidRDefault="00D95C80" w:rsidP="00E31428">
      <w:pPr>
        <w:spacing w:line="360" w:lineRule="auto"/>
        <w:rPr>
          <w:rFonts w:cstheme="majorBidi"/>
          <w:b/>
          <w:bCs/>
          <w:sz w:val="28"/>
          <w:szCs w:val="28"/>
        </w:rPr>
      </w:pPr>
    </w:p>
    <w:p w14:paraId="30377F5C" w14:textId="77777777" w:rsidR="00D95C80" w:rsidRDefault="00D95C80" w:rsidP="00E31428">
      <w:pPr>
        <w:spacing w:line="360" w:lineRule="auto"/>
        <w:rPr>
          <w:rFonts w:cstheme="majorBidi"/>
          <w:b/>
          <w:bCs/>
          <w:sz w:val="28"/>
          <w:szCs w:val="28"/>
        </w:rPr>
      </w:pPr>
    </w:p>
    <w:p w14:paraId="7D93A6C6" w14:textId="77777777" w:rsidR="00D95C80" w:rsidRDefault="00D95C80" w:rsidP="00E31428">
      <w:pPr>
        <w:spacing w:line="360" w:lineRule="auto"/>
        <w:rPr>
          <w:rFonts w:cstheme="majorBidi"/>
          <w:b/>
          <w:bCs/>
          <w:sz w:val="28"/>
          <w:szCs w:val="28"/>
        </w:rPr>
      </w:pPr>
    </w:p>
    <w:p w14:paraId="45534821" w14:textId="77777777" w:rsidR="00D95C80" w:rsidRDefault="00D95C80" w:rsidP="00E31428">
      <w:pPr>
        <w:spacing w:line="360" w:lineRule="auto"/>
        <w:rPr>
          <w:rFonts w:cstheme="majorBidi"/>
          <w:b/>
          <w:bCs/>
          <w:sz w:val="28"/>
          <w:szCs w:val="28"/>
        </w:rPr>
      </w:pPr>
    </w:p>
    <w:p w14:paraId="3599117A" w14:textId="77777777" w:rsidR="00D95C80" w:rsidRDefault="00D95C80" w:rsidP="00E31428">
      <w:pPr>
        <w:spacing w:line="360" w:lineRule="auto"/>
        <w:rPr>
          <w:rFonts w:cstheme="majorBidi"/>
          <w:b/>
          <w:bCs/>
          <w:sz w:val="28"/>
          <w:szCs w:val="28"/>
        </w:rPr>
      </w:pPr>
    </w:p>
    <w:p w14:paraId="78112081" w14:textId="77777777" w:rsidR="00D95C80" w:rsidRDefault="00D95C80" w:rsidP="00E31428">
      <w:pPr>
        <w:spacing w:line="360" w:lineRule="auto"/>
        <w:rPr>
          <w:rFonts w:cstheme="majorBidi"/>
          <w:b/>
          <w:bCs/>
          <w:sz w:val="28"/>
          <w:szCs w:val="28"/>
        </w:rPr>
      </w:pPr>
    </w:p>
    <w:p w14:paraId="56D9AFB7" w14:textId="77777777" w:rsidR="00D95C80" w:rsidRDefault="00D95C80" w:rsidP="00E31428">
      <w:pPr>
        <w:spacing w:line="360" w:lineRule="auto"/>
        <w:rPr>
          <w:rFonts w:cstheme="majorBidi"/>
          <w:b/>
          <w:bCs/>
          <w:sz w:val="28"/>
          <w:szCs w:val="28"/>
        </w:rPr>
      </w:pPr>
    </w:p>
    <w:p w14:paraId="6F216395" w14:textId="77777777" w:rsidR="00D95C80" w:rsidRDefault="00D95C80" w:rsidP="00E31428">
      <w:pPr>
        <w:spacing w:line="360" w:lineRule="auto"/>
        <w:rPr>
          <w:rFonts w:cstheme="majorBidi"/>
          <w:b/>
          <w:bCs/>
          <w:sz w:val="28"/>
          <w:szCs w:val="28"/>
        </w:rPr>
      </w:pPr>
    </w:p>
    <w:p w14:paraId="2BB107BA" w14:textId="77777777" w:rsidR="007141BC" w:rsidRDefault="007141BC" w:rsidP="00E31428">
      <w:pPr>
        <w:spacing w:line="360" w:lineRule="auto"/>
        <w:rPr>
          <w:rFonts w:cstheme="majorBidi"/>
          <w:b/>
          <w:bCs/>
          <w:sz w:val="28"/>
          <w:szCs w:val="28"/>
        </w:rPr>
      </w:pPr>
    </w:p>
    <w:p w14:paraId="41783047" w14:textId="77777777" w:rsidR="00430D2D" w:rsidRPr="00430D2D" w:rsidRDefault="00430D2D" w:rsidP="00E31428">
      <w:pPr>
        <w:spacing w:line="360" w:lineRule="auto"/>
        <w:jc w:val="center"/>
        <w:rPr>
          <w:rFonts w:cstheme="majorBidi"/>
          <w:b/>
          <w:bCs/>
          <w:sz w:val="40"/>
          <w:szCs w:val="40"/>
        </w:rPr>
      </w:pPr>
      <w:r w:rsidRPr="00430D2D">
        <w:rPr>
          <w:rFonts w:cstheme="majorBidi"/>
          <w:b/>
          <w:bCs/>
          <w:sz w:val="40"/>
          <w:szCs w:val="40"/>
        </w:rPr>
        <w:t>Chapter 1</w:t>
      </w:r>
    </w:p>
    <w:p w14:paraId="3AE0F546" w14:textId="77777777" w:rsidR="00430D2D" w:rsidRPr="00430D2D" w:rsidRDefault="00430D2D" w:rsidP="00E31428">
      <w:pPr>
        <w:pStyle w:val="Heading1"/>
        <w:spacing w:line="360" w:lineRule="auto"/>
        <w:jc w:val="center"/>
        <w:rPr>
          <w:rFonts w:asciiTheme="majorBidi" w:hAnsiTheme="majorBidi"/>
          <w:b/>
          <w:bCs/>
          <w:color w:val="000000" w:themeColor="text1"/>
          <w:sz w:val="72"/>
          <w:szCs w:val="72"/>
        </w:rPr>
      </w:pPr>
      <w:bookmarkStart w:id="20" w:name="_Toc216908656"/>
      <w:r w:rsidRPr="00430D2D">
        <w:rPr>
          <w:rFonts w:asciiTheme="majorBidi" w:hAnsiTheme="majorBidi"/>
          <w:b/>
          <w:bCs/>
          <w:color w:val="000000" w:themeColor="text1"/>
          <w:sz w:val="72"/>
          <w:szCs w:val="72"/>
        </w:rPr>
        <w:t>Introduction</w:t>
      </w:r>
      <w:bookmarkEnd w:id="20"/>
    </w:p>
    <w:p w14:paraId="632E6455" w14:textId="77777777" w:rsidR="00430D2D" w:rsidRPr="00A468F3" w:rsidRDefault="00430D2D" w:rsidP="00E31428">
      <w:pPr>
        <w:spacing w:line="360" w:lineRule="auto"/>
        <w:rPr>
          <w:rFonts w:cstheme="majorBidi"/>
          <w:b/>
          <w:bCs/>
          <w:sz w:val="28"/>
          <w:szCs w:val="28"/>
        </w:rPr>
      </w:pPr>
    </w:p>
    <w:p w14:paraId="05CBEBEC" w14:textId="77777777" w:rsidR="00430D2D" w:rsidRPr="00A468F3" w:rsidRDefault="00430D2D" w:rsidP="00E31428">
      <w:pPr>
        <w:spacing w:line="360" w:lineRule="auto"/>
        <w:rPr>
          <w:rFonts w:cstheme="majorBidi"/>
          <w:b/>
          <w:bCs/>
          <w:sz w:val="28"/>
          <w:szCs w:val="28"/>
        </w:rPr>
      </w:pPr>
    </w:p>
    <w:p w14:paraId="7B266471" w14:textId="77777777" w:rsidR="00430D2D" w:rsidRPr="00A468F3" w:rsidRDefault="00430D2D" w:rsidP="00E31428">
      <w:pPr>
        <w:spacing w:line="360" w:lineRule="auto"/>
        <w:rPr>
          <w:rFonts w:cstheme="majorBidi"/>
          <w:b/>
          <w:bCs/>
          <w:sz w:val="28"/>
          <w:szCs w:val="28"/>
        </w:rPr>
      </w:pPr>
    </w:p>
    <w:p w14:paraId="0AE84D99" w14:textId="77777777" w:rsidR="00430D2D" w:rsidRPr="00A468F3" w:rsidRDefault="00430D2D" w:rsidP="00E31428">
      <w:pPr>
        <w:spacing w:line="360" w:lineRule="auto"/>
        <w:rPr>
          <w:rFonts w:cstheme="majorBidi"/>
          <w:b/>
          <w:bCs/>
          <w:sz w:val="28"/>
          <w:szCs w:val="28"/>
        </w:rPr>
      </w:pPr>
    </w:p>
    <w:p w14:paraId="0CF59484" w14:textId="77777777" w:rsidR="00430D2D" w:rsidRPr="00A468F3" w:rsidRDefault="00430D2D" w:rsidP="00E31428">
      <w:pPr>
        <w:spacing w:line="360" w:lineRule="auto"/>
        <w:rPr>
          <w:rFonts w:cstheme="majorBidi"/>
          <w:b/>
          <w:bCs/>
          <w:sz w:val="28"/>
          <w:szCs w:val="28"/>
        </w:rPr>
      </w:pPr>
    </w:p>
    <w:p w14:paraId="444F4CB1" w14:textId="77777777" w:rsidR="00430D2D" w:rsidRPr="00A468F3" w:rsidRDefault="00430D2D" w:rsidP="00E31428">
      <w:pPr>
        <w:spacing w:line="360" w:lineRule="auto"/>
        <w:rPr>
          <w:rFonts w:cstheme="majorBidi"/>
          <w:b/>
          <w:bCs/>
          <w:sz w:val="28"/>
          <w:szCs w:val="28"/>
        </w:rPr>
      </w:pPr>
    </w:p>
    <w:p w14:paraId="313DF9BE" w14:textId="380B7DF5" w:rsidR="00430D2D" w:rsidRDefault="00430D2D" w:rsidP="00E31428">
      <w:pPr>
        <w:spacing w:line="360" w:lineRule="auto"/>
        <w:rPr>
          <w:rFonts w:cstheme="majorBidi"/>
          <w:b/>
          <w:bCs/>
          <w:sz w:val="28"/>
          <w:szCs w:val="28"/>
        </w:rPr>
      </w:pPr>
    </w:p>
    <w:p w14:paraId="2BEBF786" w14:textId="16838927" w:rsidR="00E55A2A" w:rsidRDefault="00E55A2A" w:rsidP="00E31428">
      <w:pPr>
        <w:spacing w:line="360" w:lineRule="auto"/>
        <w:rPr>
          <w:rFonts w:cstheme="majorBidi"/>
          <w:b/>
          <w:bCs/>
          <w:sz w:val="28"/>
          <w:szCs w:val="28"/>
        </w:rPr>
      </w:pPr>
    </w:p>
    <w:p w14:paraId="07071B9B" w14:textId="77777777" w:rsidR="00E55A2A" w:rsidRPr="00A468F3" w:rsidRDefault="00E55A2A" w:rsidP="00E31428">
      <w:pPr>
        <w:spacing w:line="360" w:lineRule="auto"/>
        <w:rPr>
          <w:rFonts w:cstheme="majorBidi"/>
          <w:b/>
          <w:bCs/>
          <w:sz w:val="28"/>
          <w:szCs w:val="28"/>
        </w:rPr>
      </w:pPr>
    </w:p>
    <w:p w14:paraId="7C59E7A8" w14:textId="28151150" w:rsidR="00B245E5" w:rsidRDefault="00B245E5" w:rsidP="00B245E5">
      <w:pPr>
        <w:spacing w:line="360" w:lineRule="auto"/>
        <w:rPr>
          <w:rFonts w:cstheme="majorBidi"/>
          <w:b/>
          <w:bCs/>
          <w:sz w:val="28"/>
          <w:szCs w:val="28"/>
        </w:rPr>
      </w:pPr>
    </w:p>
    <w:p w14:paraId="6D5987D1" w14:textId="77777777" w:rsidR="00D95C80" w:rsidRDefault="00D95C80" w:rsidP="00B245E5">
      <w:pPr>
        <w:spacing w:line="360" w:lineRule="auto"/>
        <w:rPr>
          <w:rFonts w:cstheme="majorBidi"/>
          <w:b/>
          <w:bCs/>
          <w:sz w:val="28"/>
          <w:szCs w:val="28"/>
        </w:rPr>
      </w:pPr>
    </w:p>
    <w:p w14:paraId="55614A28" w14:textId="77777777" w:rsidR="00066F27" w:rsidRDefault="00066F27" w:rsidP="00B245E5">
      <w:pPr>
        <w:spacing w:line="360" w:lineRule="auto"/>
        <w:rPr>
          <w:rFonts w:cstheme="majorBidi"/>
          <w:b/>
          <w:bCs/>
          <w:sz w:val="28"/>
          <w:szCs w:val="28"/>
        </w:rPr>
      </w:pPr>
    </w:p>
    <w:p w14:paraId="67D6D7C9" w14:textId="0FB463FA" w:rsidR="00B245E5" w:rsidRPr="00DF6552" w:rsidRDefault="00DF6552" w:rsidP="00DF6552">
      <w:pPr>
        <w:pStyle w:val="Heading2"/>
        <w:rPr>
          <w:rFonts w:ascii="Times New Roman" w:hAnsi="Times New Roman" w:cs="Times New Roman"/>
          <w:b/>
          <w:color w:val="000000" w:themeColor="text1"/>
        </w:rPr>
      </w:pPr>
      <w:bookmarkStart w:id="21" w:name="_Toc216908657"/>
      <w:r w:rsidRPr="00DF6552">
        <w:rPr>
          <w:rFonts w:ascii="Times New Roman" w:hAnsi="Times New Roman" w:cs="Times New Roman"/>
          <w:b/>
          <w:color w:val="000000" w:themeColor="text1"/>
        </w:rPr>
        <w:lastRenderedPageBreak/>
        <w:t xml:space="preserve">1.1 </w:t>
      </w:r>
      <w:r w:rsidR="00430D2D" w:rsidRPr="00DF6552">
        <w:rPr>
          <w:rFonts w:ascii="Times New Roman" w:hAnsi="Times New Roman" w:cs="Times New Roman"/>
          <w:b/>
          <w:color w:val="000000" w:themeColor="text1"/>
        </w:rPr>
        <w:t>Introduction and Background</w:t>
      </w:r>
      <w:bookmarkStart w:id="22" w:name="_Toc205122218"/>
      <w:bookmarkEnd w:id="21"/>
    </w:p>
    <w:p w14:paraId="0E2ABE4B" w14:textId="77777777" w:rsidR="00B245E5" w:rsidRDefault="002031A9" w:rsidP="00B245E5">
      <w:pPr>
        <w:spacing w:line="360" w:lineRule="auto"/>
        <w:jc w:val="both"/>
      </w:pPr>
      <w:r w:rsidRPr="002031A9">
        <w:t>With the rapid expansion of mobile applications in the digital marketplace, user comments have emerged as a valuable source of data both for stakeholders and developers [1]. Out of all the different kinds of user-generated data, app reviews are crucial for influencing new downloads, forming user perception, and directing product enhancements for the business. Therefore, it is becoming increasingly important to analyze these reviews systematically [2].</w:t>
      </w:r>
      <w:bookmarkStart w:id="23" w:name="_Toc205122219"/>
      <w:bookmarkEnd w:id="22"/>
    </w:p>
    <w:p w14:paraId="65C691F4" w14:textId="77777777" w:rsidR="00B245E5" w:rsidRDefault="002031A9" w:rsidP="00B245E5">
      <w:pPr>
        <w:spacing w:line="360" w:lineRule="auto"/>
        <w:jc w:val="both"/>
      </w:pPr>
      <w:r w:rsidRPr="002031A9">
        <w:t>The detection of sentiments from textual content is an area of natural language processing (NLP) that allows for the automated identification and classification of opinions expressed in text data [3]. Sentiment analysis helps extract useful information from massive amounts of user reviews by classifying them into positive, negative, and neutral sentiment [4]. This can help developers enhance overall user satisfaction, address long-term issues, and gain insight into how people perceive a product.</w:t>
      </w:r>
      <w:bookmarkStart w:id="24" w:name="_Toc205122220"/>
      <w:bookmarkEnd w:id="23"/>
    </w:p>
    <w:p w14:paraId="61FD9BD1" w14:textId="77777777" w:rsidR="00B245E5" w:rsidRDefault="002031A9" w:rsidP="00B245E5">
      <w:pPr>
        <w:spacing w:line="360" w:lineRule="auto"/>
        <w:jc w:val="both"/>
      </w:pPr>
      <w:r w:rsidRPr="002031A9">
        <w:t>For the analysis, processing, and interpretation of unstructured text data, NLP methods offer robust solutions. NLP models can transform unprocessed text input into meaningful structures suitable for machine learning and deep learning tasks, using methods such as tokenization, lemmatization, and vectorization. These processes enable scalable and uniform analysis of feedback, well beyond human review capabilities [5].</w:t>
      </w:r>
      <w:bookmarkStart w:id="25" w:name="_Toc205122221"/>
      <w:bookmarkEnd w:id="24"/>
    </w:p>
    <w:p w14:paraId="35CE5901" w14:textId="77777777" w:rsidR="00B245E5" w:rsidRDefault="002031A9" w:rsidP="00B245E5">
      <w:pPr>
        <w:spacing w:line="360" w:lineRule="auto"/>
        <w:jc w:val="both"/>
      </w:pPr>
      <w:r w:rsidRPr="002031A9">
        <w:t xml:space="preserve">This project involves applying sentiment analysis to user reviews of the mobile game Mobile Legends: Bang </w:t>
      </w:r>
      <w:proofErr w:type="spellStart"/>
      <w:r w:rsidRPr="002031A9">
        <w:t>Bang</w:t>
      </w:r>
      <w:proofErr w:type="spellEnd"/>
      <w:r w:rsidRPr="002031A9">
        <w:t xml:space="preserve"> by comparing different sentiment classification methods ranging from classical machine learning to deep learning architectures and transformer-based models. We aim to identify the most effective methods for understanding user sentiment in reviews of mobile apps. This study's findings can provide valuable insights to app developers, marketers, and UX designers seeking to enhance app performance through user feedback.</w:t>
      </w:r>
      <w:bookmarkEnd w:id="25"/>
    </w:p>
    <w:p w14:paraId="33DB18C8" w14:textId="49D8F7C0" w:rsidR="00B245E5" w:rsidRPr="00DF6552" w:rsidRDefault="00DF6552" w:rsidP="00DF6552">
      <w:pPr>
        <w:pStyle w:val="Heading2"/>
        <w:rPr>
          <w:rFonts w:ascii="Times New Roman" w:hAnsi="Times New Roman" w:cs="Times New Roman"/>
          <w:b/>
          <w:color w:val="000000" w:themeColor="text1"/>
        </w:rPr>
      </w:pPr>
      <w:bookmarkStart w:id="26" w:name="_Toc216908658"/>
      <w:r w:rsidRPr="00DF6552">
        <w:rPr>
          <w:rFonts w:ascii="Times New Roman" w:hAnsi="Times New Roman" w:cs="Times New Roman"/>
          <w:b/>
          <w:color w:val="000000" w:themeColor="text1"/>
        </w:rPr>
        <w:t xml:space="preserve">1.2 </w:t>
      </w:r>
      <w:r w:rsidR="00430D2D" w:rsidRPr="00DF6552">
        <w:rPr>
          <w:rFonts w:ascii="Times New Roman" w:hAnsi="Times New Roman" w:cs="Times New Roman"/>
          <w:b/>
          <w:color w:val="000000" w:themeColor="text1"/>
        </w:rPr>
        <w:t>Problem Statement</w:t>
      </w:r>
      <w:bookmarkStart w:id="27" w:name="_Toc205122223"/>
      <w:bookmarkEnd w:id="26"/>
    </w:p>
    <w:p w14:paraId="579020AE" w14:textId="77777777" w:rsidR="00ED120C" w:rsidRDefault="004F2D82" w:rsidP="00ED120C">
      <w:pPr>
        <w:spacing w:line="360" w:lineRule="auto"/>
        <w:jc w:val="both"/>
      </w:pPr>
      <w:r w:rsidRPr="004F2D82">
        <w:t>Mobile applications have become an integral part of daily life, offering services that range from communication and entertainment to education and finance. Despite their widespread adoption, apps often face challenges such as performance issues, frequent crashes, poor user interface design, and unresponsive updates. Negative user experiences, such as these, can lead to low ratings, poor retention, and ultimately, reduced market success. For developers and stakeholders, understanding user concerns quickly and effectively is critical to maintaining app quality and user satisfaction.</w:t>
      </w:r>
      <w:bookmarkStart w:id="28" w:name="_Toc205122224"/>
      <w:bookmarkStart w:id="29" w:name="_Toc206351007"/>
      <w:bookmarkStart w:id="30" w:name="_Toc206351316"/>
      <w:bookmarkStart w:id="31" w:name="_Toc206501591"/>
      <w:bookmarkStart w:id="32" w:name="_Toc216203069"/>
      <w:bookmarkStart w:id="33" w:name="_Toc216203273"/>
      <w:bookmarkStart w:id="34" w:name="_Toc216558442"/>
      <w:bookmarkStart w:id="35" w:name="_Toc216730893"/>
      <w:bookmarkStart w:id="36" w:name="_Toc216906719"/>
      <w:bookmarkEnd w:id="27"/>
    </w:p>
    <w:p w14:paraId="79A05AD7" w14:textId="77777777" w:rsidR="00ED120C" w:rsidRDefault="004F2D82" w:rsidP="00ED120C">
      <w:pPr>
        <w:spacing w:line="360" w:lineRule="auto"/>
        <w:jc w:val="both"/>
        <w:rPr>
          <w:rFonts w:asciiTheme="majorBidi" w:eastAsiaTheme="minorHAnsi" w:hAnsiTheme="majorBidi" w:cstheme="minorBidi"/>
          <w:szCs w:val="22"/>
        </w:rPr>
      </w:pPr>
      <w:r w:rsidRPr="004F2D82">
        <w:rPr>
          <w:rFonts w:asciiTheme="majorBidi" w:eastAsiaTheme="minorHAnsi" w:hAnsiTheme="majorBidi" w:cstheme="minorBidi"/>
          <w:szCs w:val="22"/>
        </w:rPr>
        <w:t xml:space="preserve">User reviews in app stores provide rich, unstructured feedback that reflects real user experiences and sentiments. However, manually analyzing thousands of reviews is impractical. </w:t>
      </w:r>
      <w:r w:rsidRPr="004F2D82">
        <w:rPr>
          <w:rFonts w:asciiTheme="majorBidi" w:eastAsiaTheme="minorHAnsi" w:hAnsiTheme="majorBidi" w:cstheme="minorBidi"/>
          <w:szCs w:val="22"/>
        </w:rPr>
        <w:lastRenderedPageBreak/>
        <w:t>Sentiment analysis offers a scalable solution by automatically classifying user opinions as positive, negative, or neutral, enabling developers to identify and prioritize areas that require improvement.</w:t>
      </w:r>
      <w:bookmarkStart w:id="37" w:name="_Toc205122225"/>
      <w:bookmarkStart w:id="38" w:name="_Toc206351008"/>
      <w:bookmarkStart w:id="39" w:name="_Toc206351317"/>
      <w:bookmarkStart w:id="40" w:name="_Toc206501592"/>
      <w:bookmarkStart w:id="41" w:name="_Toc216203070"/>
      <w:bookmarkStart w:id="42" w:name="_Toc216203274"/>
      <w:bookmarkStart w:id="43" w:name="_Toc216558443"/>
      <w:bookmarkStart w:id="44" w:name="_Toc216730894"/>
      <w:bookmarkStart w:id="45" w:name="_Toc216906720"/>
      <w:bookmarkEnd w:id="28"/>
      <w:bookmarkEnd w:id="29"/>
      <w:bookmarkEnd w:id="30"/>
      <w:bookmarkEnd w:id="31"/>
      <w:bookmarkEnd w:id="32"/>
      <w:bookmarkEnd w:id="33"/>
      <w:bookmarkEnd w:id="34"/>
      <w:bookmarkEnd w:id="35"/>
      <w:bookmarkEnd w:id="36"/>
    </w:p>
    <w:p w14:paraId="2B427FEB" w14:textId="77777777" w:rsidR="00ED120C" w:rsidRDefault="004F2D82" w:rsidP="00ED120C">
      <w:pPr>
        <w:spacing w:line="360" w:lineRule="auto"/>
        <w:jc w:val="both"/>
        <w:rPr>
          <w:rFonts w:asciiTheme="majorBidi" w:eastAsiaTheme="minorHAnsi" w:hAnsiTheme="majorBidi" w:cstheme="minorBidi"/>
          <w:szCs w:val="22"/>
        </w:rPr>
      </w:pPr>
      <w:r w:rsidRPr="004F2D82">
        <w:rPr>
          <w:rFonts w:asciiTheme="majorBidi" w:eastAsiaTheme="minorHAnsi" w:hAnsiTheme="majorBidi" w:cstheme="minorBidi"/>
          <w:szCs w:val="22"/>
        </w:rPr>
        <w:t>While various approaches to sentiment analysis exist, challenges remain. There is a lack of studies that systematically compare traditional machine learning, deep learning, and transformer-based models in the specific context of mobile app reviews.</w:t>
      </w:r>
      <w:bookmarkStart w:id="46" w:name="_Toc205122226"/>
      <w:bookmarkStart w:id="47" w:name="_Toc206351009"/>
      <w:bookmarkStart w:id="48" w:name="_Toc206351318"/>
      <w:bookmarkStart w:id="49" w:name="_Toc206501593"/>
      <w:bookmarkStart w:id="50" w:name="_Toc216203071"/>
      <w:bookmarkStart w:id="51" w:name="_Toc216203275"/>
      <w:bookmarkStart w:id="52" w:name="_Toc216558444"/>
      <w:bookmarkStart w:id="53" w:name="_Toc216730895"/>
      <w:bookmarkStart w:id="54" w:name="_Toc216906721"/>
      <w:bookmarkEnd w:id="37"/>
      <w:bookmarkEnd w:id="38"/>
      <w:bookmarkEnd w:id="39"/>
      <w:bookmarkEnd w:id="40"/>
      <w:bookmarkEnd w:id="41"/>
      <w:bookmarkEnd w:id="42"/>
      <w:bookmarkEnd w:id="43"/>
      <w:bookmarkEnd w:id="44"/>
      <w:bookmarkEnd w:id="45"/>
    </w:p>
    <w:p w14:paraId="1E4DAEEA" w14:textId="52AF5451" w:rsidR="00443DDF" w:rsidRPr="00ED120C" w:rsidRDefault="004F2D82" w:rsidP="00ED120C">
      <w:pPr>
        <w:spacing w:line="360" w:lineRule="auto"/>
        <w:jc w:val="both"/>
        <w:rPr>
          <w:rFonts w:cstheme="majorBidi"/>
          <w:b/>
          <w:bCs/>
          <w:sz w:val="28"/>
          <w:szCs w:val="28"/>
        </w:rPr>
      </w:pPr>
      <w:r w:rsidRPr="004F2D82">
        <w:rPr>
          <w:rFonts w:asciiTheme="majorBidi" w:eastAsiaTheme="minorHAnsi" w:hAnsiTheme="majorBidi" w:cstheme="minorBidi"/>
          <w:szCs w:val="22"/>
        </w:rPr>
        <w:t>This study aims to fill this gap by applying and comparing multiple sentiment analysis techniques to user reviews of the Mobile Legends app. By identifying the most effective models and preprocessing strategies, this research seeks to support developers in leveraging user feedback for product improvement.</w:t>
      </w:r>
      <w:bookmarkEnd w:id="46"/>
      <w:bookmarkEnd w:id="47"/>
      <w:bookmarkEnd w:id="48"/>
      <w:bookmarkEnd w:id="49"/>
      <w:bookmarkEnd w:id="50"/>
      <w:bookmarkEnd w:id="51"/>
      <w:bookmarkEnd w:id="52"/>
      <w:bookmarkEnd w:id="53"/>
      <w:bookmarkEnd w:id="54"/>
    </w:p>
    <w:p w14:paraId="6F2FB8F4" w14:textId="1D7027A3" w:rsidR="008D4B2E" w:rsidRPr="00250720" w:rsidRDefault="00443DDF" w:rsidP="00E31428">
      <w:pPr>
        <w:pStyle w:val="Heading2"/>
        <w:spacing w:line="360" w:lineRule="auto"/>
        <w:rPr>
          <w:rFonts w:ascii="Times New Roman" w:hAnsi="Times New Roman" w:cs="Times New Roman"/>
          <w:b/>
          <w:color w:val="000000" w:themeColor="text1"/>
        </w:rPr>
      </w:pPr>
      <w:bookmarkStart w:id="55" w:name="_Toc216908659"/>
      <w:r w:rsidRPr="00250720">
        <w:rPr>
          <w:rFonts w:ascii="Times New Roman" w:hAnsi="Times New Roman" w:cs="Times New Roman"/>
          <w:b/>
          <w:color w:val="000000" w:themeColor="text1"/>
        </w:rPr>
        <w:t xml:space="preserve">1.3 </w:t>
      </w:r>
      <w:r w:rsidR="00430D2D" w:rsidRPr="00250720">
        <w:rPr>
          <w:rFonts w:ascii="Times New Roman" w:hAnsi="Times New Roman" w:cs="Times New Roman"/>
          <w:b/>
          <w:color w:val="000000" w:themeColor="text1"/>
        </w:rPr>
        <w:t>Research Objectives</w:t>
      </w:r>
      <w:bookmarkEnd w:id="55"/>
    </w:p>
    <w:p w14:paraId="561045F0" w14:textId="4A574027" w:rsidR="008D4B2E" w:rsidRDefault="008D4B2E" w:rsidP="00E31428">
      <w:pPr>
        <w:spacing w:line="360" w:lineRule="auto"/>
        <w:jc w:val="both"/>
        <w:rPr>
          <w:rFonts w:cstheme="majorBidi"/>
        </w:rPr>
      </w:pPr>
      <w:r w:rsidRPr="008D4B2E">
        <w:rPr>
          <w:rFonts w:cstheme="majorBidi"/>
        </w:rPr>
        <w:t>The primary goal of this study is to conduct a comprehensive sentiment analysis of user reviews for the Mobile Legends app and compare the performance of various classification models.</w:t>
      </w:r>
    </w:p>
    <w:p w14:paraId="46B6405A" w14:textId="51E91B83" w:rsidR="00766CFA" w:rsidRPr="00766CFA" w:rsidRDefault="00137AB6" w:rsidP="00766CFA">
      <w:pPr>
        <w:pStyle w:val="Heading2"/>
        <w:spacing w:line="360" w:lineRule="auto"/>
        <w:rPr>
          <w:rFonts w:ascii="Times New Roman" w:hAnsi="Times New Roman" w:cs="Times New Roman"/>
          <w:b/>
          <w:color w:val="000000" w:themeColor="text1"/>
        </w:rPr>
      </w:pPr>
      <w:bookmarkStart w:id="56" w:name="_Toc216908660"/>
      <w:r w:rsidRPr="00250720">
        <w:rPr>
          <w:rFonts w:ascii="Times New Roman" w:hAnsi="Times New Roman" w:cs="Times New Roman"/>
          <w:b/>
          <w:color w:val="000000" w:themeColor="text1"/>
        </w:rPr>
        <w:t>1.</w:t>
      </w:r>
      <w:r>
        <w:rPr>
          <w:rFonts w:ascii="Times New Roman" w:hAnsi="Times New Roman" w:cs="Times New Roman"/>
          <w:b/>
          <w:color w:val="000000" w:themeColor="text1"/>
        </w:rPr>
        <w:t>4</w:t>
      </w:r>
      <w:r w:rsidRPr="00250720">
        <w:rPr>
          <w:rFonts w:ascii="Times New Roman" w:hAnsi="Times New Roman" w:cs="Times New Roman"/>
          <w:b/>
          <w:color w:val="000000" w:themeColor="text1"/>
        </w:rPr>
        <w:t xml:space="preserve"> Research </w:t>
      </w:r>
      <w:r>
        <w:rPr>
          <w:rFonts w:ascii="Times New Roman" w:hAnsi="Times New Roman" w:cs="Times New Roman"/>
          <w:b/>
          <w:color w:val="000000" w:themeColor="text1"/>
        </w:rPr>
        <w:t>Contributions</w:t>
      </w:r>
      <w:bookmarkEnd w:id="56"/>
    </w:p>
    <w:p w14:paraId="58CFA897" w14:textId="77777777" w:rsidR="00766CFA" w:rsidRPr="00766CFA" w:rsidRDefault="00766CFA" w:rsidP="00766CFA">
      <w:pPr>
        <w:pStyle w:val="NormalWeb"/>
        <w:spacing w:line="360" w:lineRule="auto"/>
        <w:jc w:val="both"/>
        <w:rPr>
          <w:rFonts w:asciiTheme="majorBidi" w:hAnsiTheme="majorBidi" w:cstheme="majorBidi"/>
        </w:rPr>
      </w:pPr>
      <w:r w:rsidRPr="00766CFA">
        <w:rPr>
          <w:rFonts w:asciiTheme="majorBidi" w:hAnsiTheme="majorBidi" w:cstheme="majorBidi"/>
        </w:rPr>
        <w:t>This study has the following contributions based on the research objectives:</w:t>
      </w:r>
    </w:p>
    <w:p w14:paraId="346EB337" w14:textId="2E04664E" w:rsidR="00766CFA" w:rsidRPr="00766CFA" w:rsidRDefault="00766CFA" w:rsidP="00BD6924">
      <w:pPr>
        <w:pStyle w:val="NormalWeb"/>
        <w:numPr>
          <w:ilvl w:val="0"/>
          <w:numId w:val="5"/>
        </w:numPr>
        <w:spacing w:line="360" w:lineRule="auto"/>
        <w:jc w:val="both"/>
        <w:rPr>
          <w:rFonts w:cstheme="majorBidi"/>
        </w:rPr>
      </w:pPr>
      <w:r w:rsidRPr="00766CFA">
        <w:rPr>
          <w:rFonts w:asciiTheme="majorBidi" w:hAnsiTheme="majorBidi" w:cstheme="majorBidi"/>
        </w:rPr>
        <w:t xml:space="preserve">Data Preprocessing Framework: </w:t>
      </w:r>
      <w:r w:rsidRPr="00766CFA">
        <w:rPr>
          <w:rFonts w:cstheme="majorBidi"/>
          <w:iCs/>
        </w:rPr>
        <w:t>Developed a robust and efficient</w:t>
      </w:r>
      <w:r w:rsidRPr="00766CFA">
        <w:rPr>
          <w:rFonts w:cstheme="majorBidi"/>
          <w:i/>
          <w:iCs/>
        </w:rPr>
        <w:t> </w:t>
      </w:r>
      <w:r w:rsidRPr="00766CFA">
        <w:rPr>
          <w:rFonts w:asciiTheme="majorBidi" w:hAnsiTheme="majorBidi" w:cstheme="majorBidi"/>
        </w:rPr>
        <w:t>preprocessing pipeline to clean up and prepare the app review data, with challenges being on noise, slang, emojis, inconsistent formatting on user-generated data.</w:t>
      </w:r>
    </w:p>
    <w:p w14:paraId="307B648D" w14:textId="4C786033" w:rsidR="00766CFA"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 xml:space="preserve">Model implementation and evaluation: Multiple sentiment analysis methods, such as those based on conventional machine learning methods e.g., SVM, Random Forest, deep learning e.g., LSTM, CNN and transformer e.g., BERT methods, have been implemented and evaluated rigorously </w:t>
      </w:r>
      <w:proofErr w:type="gramStart"/>
      <w:r w:rsidRPr="00766CFA">
        <w:rPr>
          <w:rFonts w:asciiTheme="majorBidi" w:hAnsiTheme="majorBidi" w:cstheme="majorBidi"/>
        </w:rPr>
        <w:t>with regard to</w:t>
      </w:r>
      <w:proofErr w:type="gramEnd"/>
      <w:r w:rsidRPr="00766CFA">
        <w:rPr>
          <w:rFonts w:asciiTheme="majorBidi" w:hAnsiTheme="majorBidi" w:cstheme="majorBidi"/>
        </w:rPr>
        <w:t xml:space="preserve"> mobile app review classification.</w:t>
      </w:r>
    </w:p>
    <w:p w14:paraId="11AD981D" w14:textId="08CD3DFB" w:rsidR="00766CFA" w:rsidRPr="00766CFA"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Comparison with current models: performed a thorough analysis of the performance of alternative sentiment analysis models and their strengths, weaknesses, and metrics as defined by accuracy, F1-score, and computational efficiency.</w:t>
      </w:r>
    </w:p>
    <w:p w14:paraId="6E6AAC24" w14:textId="44CF87F8" w:rsidR="00766CFA" w:rsidRPr="00766CFA"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 xml:space="preserve">Recommendation of Best Approach: Established most efficient and feasible model to </w:t>
      </w:r>
      <w:proofErr w:type="gramStart"/>
      <w:r w:rsidRPr="00766CFA">
        <w:rPr>
          <w:rFonts w:asciiTheme="majorBidi" w:hAnsiTheme="majorBidi" w:cstheme="majorBidi"/>
        </w:rPr>
        <w:t>making</w:t>
      </w:r>
      <w:proofErr w:type="gramEnd"/>
      <w:r w:rsidRPr="00766CFA">
        <w:rPr>
          <w:rFonts w:asciiTheme="majorBidi" w:hAnsiTheme="majorBidi" w:cstheme="majorBidi"/>
        </w:rPr>
        <w:t xml:space="preserve"> review analysis of mobile apps, actionable suggestions to mobile app developers and researchers to gain insight into user sentiment to enhance the experience of their mobile apps.</w:t>
      </w:r>
    </w:p>
    <w:p w14:paraId="05E8394D" w14:textId="0D5ADE83" w:rsidR="00137AB6" w:rsidRPr="001438D2"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lastRenderedPageBreak/>
        <w:t xml:space="preserve">Practical Insights: </w:t>
      </w:r>
      <w:proofErr w:type="gramStart"/>
      <w:r w:rsidRPr="00766CFA">
        <w:rPr>
          <w:rFonts w:asciiTheme="majorBidi" w:hAnsiTheme="majorBidi" w:cstheme="majorBidi"/>
        </w:rPr>
        <w:t>Equipped</w:t>
      </w:r>
      <w:proofErr w:type="gramEnd"/>
      <w:r w:rsidRPr="00766CFA">
        <w:rPr>
          <w:rFonts w:asciiTheme="majorBidi" w:hAnsiTheme="majorBidi" w:cstheme="majorBidi"/>
        </w:rPr>
        <w:t xml:space="preserve"> an organized approach, along with the results that could be used in further research and implementation of sentiment analysis in the mobile application world, specifically in games such as the Mobile Legend.</w:t>
      </w:r>
    </w:p>
    <w:p w14:paraId="2FBDEAFE" w14:textId="5AD451AF" w:rsidR="001438D2" w:rsidRPr="00250720" w:rsidRDefault="001438D2" w:rsidP="00E31428">
      <w:pPr>
        <w:pStyle w:val="Heading2"/>
        <w:spacing w:line="360" w:lineRule="auto"/>
        <w:rPr>
          <w:rFonts w:ascii="Times New Roman" w:hAnsi="Times New Roman" w:cs="Times New Roman"/>
          <w:b/>
          <w:color w:val="000000" w:themeColor="text1"/>
        </w:rPr>
      </w:pPr>
      <w:bookmarkStart w:id="57" w:name="_Toc216908661"/>
      <w:r w:rsidRPr="00250720">
        <w:rPr>
          <w:rFonts w:ascii="Times New Roman" w:hAnsi="Times New Roman" w:cs="Times New Roman"/>
          <w:b/>
          <w:color w:val="000000" w:themeColor="text1"/>
        </w:rPr>
        <w:t>1.</w:t>
      </w:r>
      <w:r w:rsidR="009202F7">
        <w:rPr>
          <w:rFonts w:ascii="Times New Roman" w:hAnsi="Times New Roman" w:cs="Times New Roman"/>
          <w:b/>
          <w:color w:val="000000" w:themeColor="text1"/>
        </w:rPr>
        <w:t>5</w:t>
      </w:r>
      <w:r w:rsidRPr="00250720">
        <w:rPr>
          <w:rFonts w:ascii="Times New Roman" w:hAnsi="Times New Roman" w:cs="Times New Roman"/>
          <w:b/>
          <w:color w:val="000000" w:themeColor="text1"/>
        </w:rPr>
        <w:t xml:space="preserve"> </w:t>
      </w:r>
      <w:r w:rsidR="00430D2D" w:rsidRPr="00250720">
        <w:rPr>
          <w:rFonts w:ascii="Times New Roman" w:hAnsi="Times New Roman" w:cs="Times New Roman"/>
          <w:b/>
          <w:color w:val="000000" w:themeColor="text1"/>
        </w:rPr>
        <w:t>Thesis Organization</w:t>
      </w:r>
      <w:bookmarkEnd w:id="57"/>
      <w:r w:rsidR="00430D2D" w:rsidRPr="00250720">
        <w:rPr>
          <w:rFonts w:ascii="Times New Roman" w:hAnsi="Times New Roman" w:cs="Times New Roman"/>
          <w:b/>
          <w:color w:val="000000" w:themeColor="text1"/>
        </w:rPr>
        <w:t xml:space="preserve"> </w:t>
      </w:r>
    </w:p>
    <w:p w14:paraId="713DC3F5" w14:textId="04C3EBA7"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2:</w:t>
      </w:r>
      <w:r w:rsidRPr="001438D2">
        <w:rPr>
          <w:rStyle w:val="Strong"/>
          <w:rFonts w:eastAsiaTheme="majorEastAsia"/>
          <w:b w:val="0"/>
        </w:rPr>
        <w:t xml:space="preserve"> provides an overview of sentiment analysis methods, including machine learning, deep learning, and transformer-based approaches, as well as feature extraction techniques.</w:t>
      </w:r>
    </w:p>
    <w:p w14:paraId="69937E05" w14:textId="6B341D0A"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3:</w:t>
      </w:r>
      <w:r w:rsidRPr="001438D2">
        <w:rPr>
          <w:rStyle w:val="Strong"/>
          <w:rFonts w:eastAsiaTheme="majorEastAsia"/>
          <w:b w:val="0"/>
        </w:rPr>
        <w:t xml:space="preserve"> reviews the existing literature on sentiment analysis, identifies its strengths and weaknesses, and highlights the research gaps addressed in this study.</w:t>
      </w:r>
    </w:p>
    <w:p w14:paraId="5A5674EF" w14:textId="494AEB63"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4:</w:t>
      </w:r>
      <w:r w:rsidRPr="001438D2">
        <w:rPr>
          <w:rStyle w:val="Strong"/>
          <w:rFonts w:eastAsiaTheme="majorEastAsia"/>
          <w:b w:val="0"/>
        </w:rPr>
        <w:t xml:space="preserve"> outlines the research framework, including data preparation, model development, and evaluation strategies for sentiment classification.</w:t>
      </w:r>
    </w:p>
    <w:p w14:paraId="41D0DCFA" w14:textId="2C1ED5B1" w:rsidR="001438D2" w:rsidRDefault="001438D2" w:rsidP="00E31428">
      <w:pPr>
        <w:spacing w:line="360" w:lineRule="auto"/>
        <w:jc w:val="both"/>
        <w:rPr>
          <w:rStyle w:val="Strong"/>
          <w:rFonts w:eastAsiaTheme="majorEastAsia"/>
          <w:b w:val="0"/>
        </w:rPr>
      </w:pPr>
      <w:r w:rsidRPr="00FD5A45">
        <w:rPr>
          <w:rStyle w:val="Strong"/>
          <w:rFonts w:eastAsiaTheme="majorEastAsia"/>
        </w:rPr>
        <w:t>Chapter 5:</w:t>
      </w:r>
      <w:r w:rsidRPr="00FD5A45">
        <w:rPr>
          <w:rStyle w:val="Strong"/>
          <w:rFonts w:eastAsiaTheme="majorEastAsia"/>
          <w:b w:val="0"/>
        </w:rPr>
        <w:t xml:space="preserve"> </w:t>
      </w:r>
      <w:r w:rsidR="00771DEC" w:rsidRPr="001438D2">
        <w:rPr>
          <w:rStyle w:val="Strong"/>
          <w:rFonts w:eastAsiaTheme="majorEastAsia"/>
          <w:b w:val="0"/>
        </w:rPr>
        <w:t>presents the performance results of all models using evaluation metrics and discusses their practical implications.</w:t>
      </w:r>
    </w:p>
    <w:p w14:paraId="6C727293" w14:textId="674DA69C" w:rsidR="007B7BD9" w:rsidRDefault="007B7BD9" w:rsidP="00E31428">
      <w:pPr>
        <w:spacing w:line="360" w:lineRule="auto"/>
        <w:jc w:val="both"/>
        <w:rPr>
          <w:rStyle w:val="Strong"/>
          <w:rFonts w:eastAsiaTheme="majorEastAsia"/>
        </w:rPr>
      </w:pPr>
      <w:r w:rsidRPr="00FD5A45">
        <w:rPr>
          <w:rStyle w:val="Strong"/>
          <w:rFonts w:eastAsiaTheme="majorEastAsia"/>
        </w:rPr>
        <w:t xml:space="preserve">Chapter </w:t>
      </w:r>
      <w:r>
        <w:rPr>
          <w:rStyle w:val="Strong"/>
          <w:rFonts w:eastAsiaTheme="majorEastAsia"/>
        </w:rPr>
        <w:t xml:space="preserve">6: </w:t>
      </w:r>
      <w:r w:rsidR="0062568B" w:rsidRPr="0062568B">
        <w:rPr>
          <w:rStyle w:val="Strong"/>
          <w:rFonts w:eastAsiaTheme="majorEastAsia"/>
          <w:b w:val="0"/>
        </w:rPr>
        <w:t>Summarizes the main findings, tackles the research goals, and suggests possible paths for future studies in sentiment analysis.</w:t>
      </w:r>
    </w:p>
    <w:p w14:paraId="34E4FEF3" w14:textId="77777777" w:rsidR="007B7BD9" w:rsidRDefault="007B7BD9" w:rsidP="00E31428">
      <w:pPr>
        <w:spacing w:line="360" w:lineRule="auto"/>
        <w:jc w:val="both"/>
        <w:rPr>
          <w:rStyle w:val="Strong"/>
          <w:rFonts w:eastAsiaTheme="majorEastAsia"/>
        </w:rPr>
      </w:pPr>
    </w:p>
    <w:p w14:paraId="6194DE48" w14:textId="77777777" w:rsidR="007B7BD9" w:rsidRDefault="007B7BD9" w:rsidP="00E31428">
      <w:pPr>
        <w:spacing w:line="360" w:lineRule="auto"/>
        <w:jc w:val="both"/>
        <w:rPr>
          <w:rStyle w:val="Strong"/>
          <w:rFonts w:eastAsiaTheme="majorEastAsia"/>
        </w:rPr>
      </w:pPr>
    </w:p>
    <w:p w14:paraId="1E7879A7" w14:textId="77777777" w:rsidR="007B7BD9" w:rsidRDefault="007B7BD9" w:rsidP="00E31428">
      <w:pPr>
        <w:spacing w:line="360" w:lineRule="auto"/>
        <w:jc w:val="both"/>
        <w:rPr>
          <w:rStyle w:val="Strong"/>
          <w:rFonts w:eastAsiaTheme="majorEastAsia"/>
        </w:rPr>
      </w:pPr>
    </w:p>
    <w:p w14:paraId="3A1A8467" w14:textId="77777777" w:rsidR="007B7BD9" w:rsidRPr="00FD5A45" w:rsidRDefault="007B7BD9" w:rsidP="00E31428">
      <w:pPr>
        <w:spacing w:line="360" w:lineRule="auto"/>
        <w:jc w:val="both"/>
        <w:rPr>
          <w:rStyle w:val="Strong"/>
          <w:rFonts w:eastAsiaTheme="majorEastAsia"/>
          <w:b w:val="0"/>
        </w:rPr>
      </w:pPr>
    </w:p>
    <w:p w14:paraId="14095BC4" w14:textId="77777777" w:rsidR="00430D2D" w:rsidRPr="00A468F3" w:rsidRDefault="00430D2D" w:rsidP="00E31428">
      <w:pPr>
        <w:spacing w:line="360" w:lineRule="auto"/>
        <w:jc w:val="center"/>
        <w:rPr>
          <w:rFonts w:cstheme="majorBidi"/>
          <w:b/>
          <w:bCs/>
          <w:sz w:val="34"/>
          <w:szCs w:val="34"/>
        </w:rPr>
      </w:pPr>
    </w:p>
    <w:p w14:paraId="4612183D" w14:textId="77777777" w:rsidR="00430D2D" w:rsidRPr="00A468F3" w:rsidRDefault="00430D2D" w:rsidP="00E31428">
      <w:pPr>
        <w:spacing w:line="360" w:lineRule="auto"/>
        <w:jc w:val="center"/>
        <w:rPr>
          <w:rFonts w:cstheme="majorBidi"/>
          <w:b/>
          <w:bCs/>
          <w:sz w:val="34"/>
          <w:szCs w:val="34"/>
        </w:rPr>
      </w:pPr>
    </w:p>
    <w:p w14:paraId="3F38B22E" w14:textId="77777777" w:rsidR="00430D2D" w:rsidRPr="00A468F3" w:rsidRDefault="00430D2D" w:rsidP="00E31428">
      <w:pPr>
        <w:spacing w:line="360" w:lineRule="auto"/>
        <w:jc w:val="center"/>
        <w:rPr>
          <w:rFonts w:cstheme="majorBidi"/>
          <w:b/>
          <w:bCs/>
          <w:sz w:val="34"/>
          <w:szCs w:val="34"/>
        </w:rPr>
      </w:pPr>
    </w:p>
    <w:p w14:paraId="7D185644" w14:textId="77777777" w:rsidR="00430D2D" w:rsidRDefault="00430D2D" w:rsidP="00E31428">
      <w:pPr>
        <w:spacing w:line="360" w:lineRule="auto"/>
        <w:jc w:val="center"/>
        <w:rPr>
          <w:rFonts w:cstheme="majorBidi"/>
          <w:b/>
          <w:bCs/>
          <w:sz w:val="34"/>
          <w:szCs w:val="34"/>
        </w:rPr>
      </w:pPr>
    </w:p>
    <w:p w14:paraId="29B25A74" w14:textId="315AA650" w:rsidR="00430D2D" w:rsidRDefault="00430D2D" w:rsidP="00E31428">
      <w:pPr>
        <w:spacing w:line="360" w:lineRule="auto"/>
        <w:rPr>
          <w:rFonts w:cstheme="majorBidi"/>
          <w:b/>
          <w:bCs/>
          <w:sz w:val="34"/>
          <w:szCs w:val="34"/>
        </w:rPr>
      </w:pPr>
    </w:p>
    <w:p w14:paraId="6E119C27" w14:textId="77777777" w:rsidR="00416398" w:rsidRDefault="00416398" w:rsidP="00E31428">
      <w:pPr>
        <w:spacing w:line="360" w:lineRule="auto"/>
        <w:rPr>
          <w:rFonts w:cstheme="majorBidi"/>
          <w:b/>
          <w:bCs/>
          <w:sz w:val="34"/>
          <w:szCs w:val="34"/>
        </w:rPr>
      </w:pPr>
    </w:p>
    <w:p w14:paraId="2EBD713B" w14:textId="34ADC3AB" w:rsidR="0044471B" w:rsidRDefault="0044471B" w:rsidP="00E31428">
      <w:pPr>
        <w:spacing w:line="360" w:lineRule="auto"/>
        <w:rPr>
          <w:rFonts w:cstheme="majorBidi"/>
          <w:b/>
          <w:bCs/>
          <w:sz w:val="34"/>
          <w:szCs w:val="34"/>
        </w:rPr>
      </w:pPr>
    </w:p>
    <w:p w14:paraId="09384BCB" w14:textId="15FEED03" w:rsidR="0044471B" w:rsidRDefault="0044471B" w:rsidP="00E31428">
      <w:pPr>
        <w:spacing w:line="360" w:lineRule="auto"/>
        <w:rPr>
          <w:rFonts w:cstheme="majorBidi"/>
          <w:b/>
          <w:bCs/>
          <w:sz w:val="34"/>
          <w:szCs w:val="34"/>
        </w:rPr>
      </w:pPr>
    </w:p>
    <w:p w14:paraId="6FD7560B" w14:textId="693EBDCD" w:rsidR="00C232B7" w:rsidRDefault="00C232B7" w:rsidP="00E31428">
      <w:pPr>
        <w:spacing w:line="360" w:lineRule="auto"/>
        <w:rPr>
          <w:rFonts w:cstheme="majorBidi"/>
          <w:b/>
          <w:bCs/>
          <w:sz w:val="34"/>
          <w:szCs w:val="34"/>
        </w:rPr>
      </w:pPr>
    </w:p>
    <w:p w14:paraId="27044C19" w14:textId="22C898E3" w:rsidR="00C232B7" w:rsidRDefault="00C232B7" w:rsidP="00E31428">
      <w:pPr>
        <w:spacing w:line="360" w:lineRule="auto"/>
        <w:rPr>
          <w:rFonts w:cstheme="majorBidi"/>
          <w:b/>
          <w:bCs/>
          <w:sz w:val="34"/>
          <w:szCs w:val="34"/>
        </w:rPr>
      </w:pPr>
    </w:p>
    <w:p w14:paraId="049DFD35" w14:textId="1BA4A57A" w:rsidR="00C232B7" w:rsidRDefault="00C232B7" w:rsidP="00E31428">
      <w:pPr>
        <w:spacing w:line="360" w:lineRule="auto"/>
        <w:rPr>
          <w:rFonts w:cstheme="majorBidi"/>
          <w:b/>
          <w:bCs/>
          <w:sz w:val="34"/>
          <w:szCs w:val="34"/>
        </w:rPr>
      </w:pPr>
    </w:p>
    <w:p w14:paraId="166D0BBF" w14:textId="77777777" w:rsidR="00C232B7" w:rsidRDefault="00C232B7" w:rsidP="00E31428">
      <w:pPr>
        <w:spacing w:line="360" w:lineRule="auto"/>
        <w:rPr>
          <w:rFonts w:cstheme="majorBidi"/>
          <w:b/>
          <w:bCs/>
          <w:sz w:val="34"/>
          <w:szCs w:val="34"/>
        </w:rPr>
      </w:pPr>
    </w:p>
    <w:p w14:paraId="2EB1F28F" w14:textId="3B1D061B" w:rsidR="00430D2D" w:rsidRDefault="00430D2D" w:rsidP="00E31428">
      <w:pPr>
        <w:spacing w:line="360" w:lineRule="auto"/>
        <w:rPr>
          <w:rFonts w:cstheme="majorBidi"/>
          <w:b/>
          <w:bCs/>
          <w:sz w:val="34"/>
          <w:szCs w:val="34"/>
        </w:rPr>
      </w:pPr>
    </w:p>
    <w:p w14:paraId="638017C4" w14:textId="441CB1DD" w:rsidR="00AB2053" w:rsidRDefault="00AB2053" w:rsidP="00E31428">
      <w:pPr>
        <w:spacing w:line="360" w:lineRule="auto"/>
        <w:rPr>
          <w:rFonts w:cstheme="majorBidi"/>
          <w:b/>
          <w:bCs/>
          <w:sz w:val="34"/>
          <w:szCs w:val="34"/>
        </w:rPr>
      </w:pPr>
    </w:p>
    <w:p w14:paraId="1BE04833" w14:textId="063E8900" w:rsidR="00AB2053" w:rsidRDefault="00AB2053" w:rsidP="00E31428">
      <w:pPr>
        <w:spacing w:line="360" w:lineRule="auto"/>
        <w:rPr>
          <w:rFonts w:cstheme="majorBidi"/>
          <w:b/>
          <w:bCs/>
          <w:sz w:val="34"/>
          <w:szCs w:val="34"/>
        </w:rPr>
      </w:pPr>
    </w:p>
    <w:p w14:paraId="281A6885" w14:textId="18286D8B" w:rsidR="00AB2053" w:rsidRDefault="00AB2053" w:rsidP="00E31428">
      <w:pPr>
        <w:spacing w:line="360" w:lineRule="auto"/>
        <w:rPr>
          <w:rFonts w:cstheme="majorBidi"/>
          <w:b/>
          <w:bCs/>
          <w:sz w:val="34"/>
          <w:szCs w:val="34"/>
        </w:rPr>
      </w:pPr>
    </w:p>
    <w:p w14:paraId="61FF1BF3" w14:textId="12E02ACC" w:rsidR="00AB2053" w:rsidRDefault="00AB2053" w:rsidP="00E31428">
      <w:pPr>
        <w:spacing w:line="360" w:lineRule="auto"/>
        <w:rPr>
          <w:rFonts w:cstheme="majorBidi"/>
          <w:b/>
          <w:bCs/>
          <w:sz w:val="34"/>
          <w:szCs w:val="34"/>
        </w:rPr>
      </w:pPr>
    </w:p>
    <w:p w14:paraId="3CD68EB4" w14:textId="0E2D6AE2" w:rsidR="00AB2053" w:rsidRDefault="00AB2053" w:rsidP="00E31428">
      <w:pPr>
        <w:spacing w:line="360" w:lineRule="auto"/>
        <w:rPr>
          <w:rFonts w:cstheme="majorBidi"/>
          <w:b/>
          <w:bCs/>
          <w:sz w:val="34"/>
          <w:szCs w:val="34"/>
        </w:rPr>
      </w:pPr>
    </w:p>
    <w:p w14:paraId="7F6A0B42" w14:textId="223ED4CB" w:rsidR="00AB2053" w:rsidRDefault="00AB2053" w:rsidP="00E31428">
      <w:pPr>
        <w:spacing w:line="360" w:lineRule="auto"/>
        <w:rPr>
          <w:rFonts w:cstheme="majorBidi"/>
          <w:b/>
          <w:bCs/>
          <w:sz w:val="34"/>
          <w:szCs w:val="34"/>
        </w:rPr>
      </w:pPr>
    </w:p>
    <w:p w14:paraId="5F764649" w14:textId="577356DA" w:rsidR="00AB2053" w:rsidRDefault="00AB2053" w:rsidP="00E31428">
      <w:pPr>
        <w:spacing w:line="360" w:lineRule="auto"/>
        <w:rPr>
          <w:rFonts w:cstheme="majorBidi"/>
          <w:b/>
          <w:bCs/>
          <w:sz w:val="34"/>
          <w:szCs w:val="34"/>
        </w:rPr>
      </w:pPr>
    </w:p>
    <w:p w14:paraId="7ED7DE74" w14:textId="77777777" w:rsidR="00AB2053" w:rsidRDefault="00AB2053" w:rsidP="00E31428">
      <w:pPr>
        <w:spacing w:line="360" w:lineRule="auto"/>
        <w:rPr>
          <w:rFonts w:cstheme="majorBidi"/>
          <w:b/>
          <w:bCs/>
          <w:sz w:val="34"/>
          <w:szCs w:val="34"/>
        </w:rPr>
      </w:pPr>
    </w:p>
    <w:p w14:paraId="7BB326D8" w14:textId="77777777" w:rsidR="00430D2D" w:rsidRPr="00C100DF" w:rsidRDefault="00430D2D" w:rsidP="00E31428">
      <w:pPr>
        <w:spacing w:line="360" w:lineRule="auto"/>
        <w:jc w:val="center"/>
        <w:rPr>
          <w:rFonts w:cstheme="majorBidi"/>
          <w:b/>
          <w:bCs/>
          <w:sz w:val="40"/>
          <w:szCs w:val="40"/>
        </w:rPr>
      </w:pPr>
      <w:r w:rsidRPr="00C100DF">
        <w:rPr>
          <w:rFonts w:cstheme="majorBidi"/>
          <w:b/>
          <w:bCs/>
          <w:sz w:val="40"/>
          <w:szCs w:val="40"/>
        </w:rPr>
        <w:t>Chapter 2</w:t>
      </w:r>
    </w:p>
    <w:p w14:paraId="22E636F0" w14:textId="77777777" w:rsidR="00430D2D" w:rsidRPr="00C100DF" w:rsidRDefault="00430D2D" w:rsidP="00E31428">
      <w:pPr>
        <w:pStyle w:val="Heading1"/>
        <w:spacing w:line="360" w:lineRule="auto"/>
        <w:jc w:val="center"/>
        <w:rPr>
          <w:rFonts w:asciiTheme="majorBidi" w:hAnsiTheme="majorBidi"/>
          <w:b/>
          <w:bCs/>
          <w:color w:val="000000" w:themeColor="text1"/>
          <w:sz w:val="72"/>
          <w:szCs w:val="72"/>
        </w:rPr>
      </w:pPr>
      <w:bookmarkStart w:id="58" w:name="_Hlk203947525"/>
      <w:bookmarkStart w:id="59" w:name="_Toc216908662"/>
      <w:r w:rsidRPr="00C100DF">
        <w:rPr>
          <w:rFonts w:asciiTheme="majorBidi" w:hAnsiTheme="majorBidi"/>
          <w:b/>
          <w:bCs/>
          <w:color w:val="000000" w:themeColor="text1"/>
          <w:sz w:val="72"/>
          <w:szCs w:val="72"/>
        </w:rPr>
        <w:t>Overview: Background</w:t>
      </w:r>
      <w:bookmarkEnd w:id="59"/>
    </w:p>
    <w:bookmarkEnd w:id="58"/>
    <w:p w14:paraId="74D66270" w14:textId="77777777" w:rsidR="00430D2D" w:rsidRDefault="00430D2D" w:rsidP="00E31428">
      <w:pPr>
        <w:spacing w:line="360" w:lineRule="auto"/>
        <w:rPr>
          <w:rFonts w:cstheme="majorBidi"/>
          <w:sz w:val="34"/>
          <w:szCs w:val="34"/>
        </w:rPr>
      </w:pPr>
    </w:p>
    <w:p w14:paraId="5F8B46F1" w14:textId="77777777" w:rsidR="00430D2D" w:rsidRDefault="00430D2D" w:rsidP="00E31428">
      <w:pPr>
        <w:spacing w:line="360" w:lineRule="auto"/>
        <w:rPr>
          <w:rFonts w:cstheme="majorBidi"/>
          <w:sz w:val="34"/>
          <w:szCs w:val="34"/>
        </w:rPr>
      </w:pPr>
    </w:p>
    <w:p w14:paraId="51D0FC6A" w14:textId="77777777" w:rsidR="00430D2D" w:rsidRDefault="00430D2D" w:rsidP="00E31428">
      <w:pPr>
        <w:spacing w:line="360" w:lineRule="auto"/>
        <w:rPr>
          <w:rFonts w:cstheme="majorBidi"/>
          <w:sz w:val="34"/>
          <w:szCs w:val="34"/>
        </w:rPr>
      </w:pPr>
    </w:p>
    <w:p w14:paraId="5970425A" w14:textId="77777777" w:rsidR="00430D2D" w:rsidRDefault="00430D2D" w:rsidP="00E31428">
      <w:pPr>
        <w:spacing w:line="360" w:lineRule="auto"/>
        <w:rPr>
          <w:rFonts w:cstheme="majorBidi"/>
          <w:sz w:val="34"/>
          <w:szCs w:val="34"/>
        </w:rPr>
      </w:pPr>
    </w:p>
    <w:p w14:paraId="42AE5A5A" w14:textId="77777777" w:rsidR="00430D2D" w:rsidRDefault="00430D2D" w:rsidP="00E31428">
      <w:pPr>
        <w:spacing w:line="360" w:lineRule="auto"/>
        <w:rPr>
          <w:rFonts w:cstheme="majorBidi"/>
          <w:sz w:val="34"/>
          <w:szCs w:val="34"/>
        </w:rPr>
      </w:pPr>
    </w:p>
    <w:p w14:paraId="35CCF880" w14:textId="77777777" w:rsidR="00430D2D" w:rsidRDefault="00430D2D" w:rsidP="00E31428">
      <w:pPr>
        <w:spacing w:line="360" w:lineRule="auto"/>
        <w:rPr>
          <w:rFonts w:cstheme="majorBidi"/>
          <w:sz w:val="34"/>
          <w:szCs w:val="34"/>
        </w:rPr>
      </w:pPr>
    </w:p>
    <w:p w14:paraId="11D88EB5" w14:textId="77777777" w:rsidR="004A256D" w:rsidRDefault="004A256D" w:rsidP="00E31428">
      <w:pPr>
        <w:spacing w:line="360" w:lineRule="auto"/>
        <w:rPr>
          <w:rFonts w:cstheme="majorBidi"/>
          <w:sz w:val="34"/>
          <w:szCs w:val="34"/>
        </w:rPr>
      </w:pPr>
    </w:p>
    <w:p w14:paraId="3211462A" w14:textId="77777777" w:rsidR="00E90DD1" w:rsidRDefault="00E90DD1" w:rsidP="00E31428">
      <w:pPr>
        <w:spacing w:line="360" w:lineRule="auto"/>
        <w:rPr>
          <w:rFonts w:cstheme="majorBidi"/>
          <w:sz w:val="34"/>
          <w:szCs w:val="34"/>
        </w:rPr>
      </w:pPr>
    </w:p>
    <w:p w14:paraId="766A891E" w14:textId="77777777" w:rsidR="00ED120C" w:rsidRDefault="0044471B" w:rsidP="00ED120C">
      <w:pPr>
        <w:pStyle w:val="Heading2"/>
        <w:spacing w:line="360" w:lineRule="auto"/>
        <w:rPr>
          <w:rFonts w:ascii="Times New Roman" w:hAnsi="Times New Roman" w:cs="Times New Roman"/>
          <w:b/>
          <w:color w:val="000000" w:themeColor="text1"/>
        </w:rPr>
      </w:pPr>
      <w:bookmarkStart w:id="60" w:name="_Toc160852659"/>
      <w:bookmarkStart w:id="61" w:name="_Toc216908663"/>
      <w:r>
        <w:rPr>
          <w:rFonts w:ascii="Times New Roman" w:hAnsi="Times New Roman" w:cs="Times New Roman"/>
          <w:b/>
          <w:color w:val="000000" w:themeColor="text1"/>
        </w:rPr>
        <w:lastRenderedPageBreak/>
        <w:t xml:space="preserve">2.1 </w:t>
      </w:r>
      <w:r w:rsidR="00430D2D" w:rsidRPr="0044471B">
        <w:rPr>
          <w:rFonts w:ascii="Times New Roman" w:hAnsi="Times New Roman" w:cs="Times New Roman"/>
          <w:b/>
          <w:color w:val="000000" w:themeColor="text1"/>
        </w:rPr>
        <w:t>Introduction to sentiment Analysis</w:t>
      </w:r>
      <w:bookmarkStart w:id="62" w:name="_Toc205122232"/>
      <w:bookmarkStart w:id="63" w:name="_Toc206351016"/>
      <w:bookmarkStart w:id="64" w:name="_Toc206351325"/>
      <w:bookmarkStart w:id="65" w:name="_Toc206501599"/>
      <w:bookmarkStart w:id="66" w:name="_Toc216203077"/>
      <w:bookmarkStart w:id="67" w:name="_Toc216203281"/>
      <w:bookmarkStart w:id="68" w:name="_Toc216730901"/>
      <w:bookmarkEnd w:id="60"/>
      <w:bookmarkEnd w:id="61"/>
    </w:p>
    <w:p w14:paraId="28450306" w14:textId="4C80708C" w:rsidR="0044471B" w:rsidRPr="00ED120C" w:rsidRDefault="0044471B" w:rsidP="00ED120C">
      <w:pPr>
        <w:spacing w:line="360" w:lineRule="auto"/>
        <w:jc w:val="both"/>
      </w:pPr>
      <w:r w:rsidRPr="00ED120C">
        <w:t>Sentiment analysis (SA) is a process used in natural language processing (NLP) that helps computers understand and interpret human emotions or opinions expressed in text. It is primarily used to determine whether a piece of text such as a review, comment, or post conveys a positive, negative, or neutral sentiment. This process works by analyzing the words, phrases, and context in which they are used to determine the writer's emotional state or attitude. The reason sentiment analysis is critical is that it provides businesses, researchers, and developers with a way to make sense of large amounts of feedback without having to read every single sentence. For example, companies can use it to measure customer satisfaction with their products or services by scanning customer reviews. In mobile app development, sentiment analysis helps developers understand what users like or dislike about an app by analyzing app store reviews. This can help improve the app, resolve common issues, and enhance the overall user experience. It is also used in various other fields, such as politics, where it can analyze public opinion on a policy, or in finance, where it helps track market sentiment by examining news or social media. As more people write online, sentiment analysis becomes increasingly useful for quickly transforming text data into valuable insights.</w:t>
      </w:r>
      <w:bookmarkEnd w:id="62"/>
      <w:bookmarkEnd w:id="63"/>
      <w:bookmarkEnd w:id="64"/>
      <w:bookmarkEnd w:id="65"/>
      <w:bookmarkEnd w:id="66"/>
      <w:bookmarkEnd w:id="67"/>
      <w:bookmarkEnd w:id="68"/>
    </w:p>
    <w:p w14:paraId="4F1389DC" w14:textId="6D738A21" w:rsidR="00430D2D" w:rsidRPr="0044471B" w:rsidRDefault="0044471B" w:rsidP="00E31428">
      <w:pPr>
        <w:pStyle w:val="Heading2"/>
        <w:spacing w:line="360" w:lineRule="auto"/>
        <w:rPr>
          <w:rFonts w:ascii="Times New Roman" w:hAnsi="Times New Roman" w:cs="Times New Roman"/>
          <w:b/>
          <w:color w:val="000000" w:themeColor="text1"/>
        </w:rPr>
      </w:pPr>
      <w:bookmarkStart w:id="69" w:name="_Toc216908664"/>
      <w:r>
        <w:rPr>
          <w:rFonts w:ascii="Times New Roman" w:hAnsi="Times New Roman" w:cs="Times New Roman"/>
          <w:b/>
          <w:color w:val="000000" w:themeColor="text1"/>
        </w:rPr>
        <w:t xml:space="preserve">2.2 </w:t>
      </w:r>
      <w:r w:rsidR="00430D2D" w:rsidRPr="0044471B">
        <w:rPr>
          <w:rFonts w:ascii="Times New Roman" w:hAnsi="Times New Roman" w:cs="Times New Roman"/>
          <w:b/>
          <w:color w:val="000000" w:themeColor="text1"/>
        </w:rPr>
        <w:t>Levels of Sentiment</w:t>
      </w:r>
      <w:bookmarkEnd w:id="69"/>
      <w:r w:rsidR="00F90630" w:rsidRPr="0044471B">
        <w:rPr>
          <w:rFonts w:ascii="Times New Roman" w:hAnsi="Times New Roman" w:cs="Times New Roman"/>
          <w:b/>
          <w:color w:val="000000" w:themeColor="text1"/>
        </w:rPr>
        <w:t xml:space="preserve"> </w:t>
      </w:r>
    </w:p>
    <w:p w14:paraId="4C97538D" w14:textId="2023FE03" w:rsidR="0044471B" w:rsidRDefault="0044471B" w:rsidP="00E31428">
      <w:pPr>
        <w:spacing w:line="360" w:lineRule="auto"/>
        <w:jc w:val="both"/>
      </w:pPr>
      <w:r w:rsidRPr="0044471B">
        <w:t xml:space="preserve">Sentiment analysis can be performed at various levels of detail depending on the nature and complexity of the text. The primary levels include document level, sentence level, phrase level, and aspect level, each offering a different depth of insight. </w:t>
      </w:r>
      <w:r w:rsidRPr="0044471B">
        <w:rPr>
          <w:bCs/>
        </w:rPr>
        <w:t>Figure 2.1</w:t>
      </w:r>
      <w:r w:rsidRPr="0044471B">
        <w:t xml:space="preserve"> illustrates these levels and how they are used to capture sentiment from general to more specific parts of a text.</w:t>
      </w:r>
    </w:p>
    <w:p w14:paraId="7FC99A19" w14:textId="77777777" w:rsidR="00430D2D" w:rsidRDefault="00430D2D" w:rsidP="00E31428">
      <w:pPr>
        <w:keepNext/>
        <w:spacing w:line="360" w:lineRule="auto"/>
        <w:jc w:val="center"/>
      </w:pPr>
      <w:r>
        <w:rPr>
          <w:noProof/>
        </w:rPr>
        <w:drawing>
          <wp:inline distT="0" distB="0" distL="0" distR="0" wp14:anchorId="46C8D7D4" wp14:editId="3CCC3E5F">
            <wp:extent cx="2218266" cy="2218266"/>
            <wp:effectExtent l="0" t="0" r="0" b="0"/>
            <wp:docPr id="1078935206" name="Picture 3" descr="A diagram of a diagram of a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935206" name="Picture 3" descr="A diagram of a diagram of a level&#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8266" cy="2218266"/>
                    </a:xfrm>
                    <a:prstGeom prst="rect">
                      <a:avLst/>
                    </a:prstGeom>
                    <a:noFill/>
                    <a:ln>
                      <a:noFill/>
                    </a:ln>
                  </pic:spPr>
                </pic:pic>
              </a:graphicData>
            </a:graphic>
          </wp:inline>
        </w:drawing>
      </w:r>
    </w:p>
    <w:p w14:paraId="7429A1D9" w14:textId="36D5D457" w:rsidR="00430D2D"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Figure \* ARABIC \s 1 </w:instrText>
      </w:r>
      <w:r w:rsidR="008B45FE">
        <w:rPr>
          <w:noProof/>
        </w:rPr>
        <w:fldChar w:fldCharType="separate"/>
      </w:r>
      <w:r>
        <w:rPr>
          <w:noProof/>
        </w:rPr>
        <w:t>1</w:t>
      </w:r>
      <w:r w:rsidR="008B45FE">
        <w:rPr>
          <w:noProof/>
        </w:rPr>
        <w:fldChar w:fldCharType="end"/>
      </w:r>
      <w:r>
        <w:t xml:space="preserve"> Levels of S</w:t>
      </w:r>
      <w:r w:rsidR="008516D2">
        <w:t xml:space="preserve">entiment </w:t>
      </w:r>
      <w:r>
        <w:t>A</w:t>
      </w:r>
      <w:r w:rsidR="008516D2">
        <w:t>nalysis</w:t>
      </w:r>
    </w:p>
    <w:p w14:paraId="7C32E9E7" w14:textId="29E1F1E0" w:rsidR="00430D2D" w:rsidRPr="00811AFE" w:rsidRDefault="008516D2" w:rsidP="00E31428">
      <w:pPr>
        <w:pStyle w:val="Heading3"/>
        <w:spacing w:line="360" w:lineRule="auto"/>
        <w:rPr>
          <w:b/>
          <w:color w:val="000000" w:themeColor="text1"/>
        </w:rPr>
      </w:pPr>
      <w:bookmarkStart w:id="70" w:name="_Toc216908665"/>
      <w:r w:rsidRPr="00811AFE">
        <w:rPr>
          <w:b/>
          <w:color w:val="000000" w:themeColor="text1"/>
        </w:rPr>
        <w:lastRenderedPageBreak/>
        <w:t>2.</w:t>
      </w:r>
      <w:r w:rsidR="00811AFE" w:rsidRPr="00811AFE">
        <w:rPr>
          <w:b/>
          <w:color w:val="000000" w:themeColor="text1"/>
        </w:rPr>
        <w:t>2.1</w:t>
      </w:r>
      <w:r w:rsidRPr="00811AFE">
        <w:rPr>
          <w:b/>
          <w:color w:val="000000" w:themeColor="text1"/>
        </w:rPr>
        <w:t xml:space="preserve"> </w:t>
      </w:r>
      <w:r w:rsidR="00430D2D" w:rsidRPr="00811AFE">
        <w:rPr>
          <w:b/>
          <w:color w:val="000000" w:themeColor="text1"/>
        </w:rPr>
        <w:t>Document-Level Sentiment Analysis</w:t>
      </w:r>
      <w:bookmarkEnd w:id="70"/>
    </w:p>
    <w:p w14:paraId="0FC8F99A" w14:textId="72A70E97" w:rsidR="008516D2" w:rsidRDefault="008516D2" w:rsidP="00ED120C">
      <w:pPr>
        <w:spacing w:line="360" w:lineRule="auto"/>
        <w:jc w:val="both"/>
      </w:pPr>
      <w:bookmarkStart w:id="71" w:name="_Toc205122235"/>
      <w:bookmarkStart w:id="72" w:name="_Toc206351019"/>
      <w:bookmarkStart w:id="73" w:name="_Toc206351328"/>
      <w:bookmarkStart w:id="74" w:name="_Toc206501602"/>
      <w:bookmarkStart w:id="75" w:name="_Toc216203080"/>
      <w:bookmarkStart w:id="76" w:name="_Toc216203284"/>
      <w:bookmarkStart w:id="77" w:name="_Toc216558453"/>
      <w:bookmarkStart w:id="78" w:name="_Toc216730904"/>
      <w:r w:rsidRPr="008516D2">
        <w:t>Document-level sentiment analysis is the most basic form of sentiment analysis, where the entire document</w:t>
      </w:r>
      <w:r>
        <w:t xml:space="preserve"> </w:t>
      </w:r>
      <w:r w:rsidRPr="008516D2">
        <w:t>such as a review, article, or feedback post</w:t>
      </w:r>
      <w:r>
        <w:t xml:space="preserve"> </w:t>
      </w:r>
      <w:r w:rsidRPr="008516D2">
        <w:t>is treated as one unit. The goal is to classify the overall sentiment of the document as positive, negative, or neutral. This approach works best when a single opinion or feeling is consistently expressed throughout the text, as commonly seen in product reviews or app feedback, where the writer focuses on a single topic. For example, if a user writes a review like “This app is amazing! I love how smooth it runs,” the entire document reflects a positive sentiment. However, it may not perform well when the document contains mixed opinions about different parts of the app, as it averages everything into a single label [6].</w:t>
      </w:r>
      <w:bookmarkEnd w:id="71"/>
      <w:bookmarkEnd w:id="72"/>
      <w:bookmarkEnd w:id="73"/>
      <w:bookmarkEnd w:id="74"/>
      <w:bookmarkEnd w:id="75"/>
      <w:bookmarkEnd w:id="76"/>
      <w:bookmarkEnd w:id="77"/>
      <w:bookmarkEnd w:id="78"/>
    </w:p>
    <w:p w14:paraId="7F8A7A17" w14:textId="23E0B309" w:rsidR="00430D2D" w:rsidRPr="00811AFE" w:rsidRDefault="008516D2" w:rsidP="00E31428">
      <w:pPr>
        <w:pStyle w:val="Heading3"/>
        <w:spacing w:line="360" w:lineRule="auto"/>
        <w:rPr>
          <w:b/>
          <w:color w:val="000000" w:themeColor="text1"/>
        </w:rPr>
      </w:pPr>
      <w:bookmarkStart w:id="79" w:name="_Toc216908666"/>
      <w:r w:rsidRPr="00811AFE">
        <w:rPr>
          <w:b/>
          <w:color w:val="000000" w:themeColor="text1"/>
        </w:rPr>
        <w:t>2.</w:t>
      </w:r>
      <w:r w:rsidR="00811AFE">
        <w:rPr>
          <w:b/>
          <w:color w:val="000000" w:themeColor="text1"/>
        </w:rPr>
        <w:t>2.2</w:t>
      </w:r>
      <w:r w:rsidRPr="00811AFE">
        <w:rPr>
          <w:b/>
          <w:color w:val="000000" w:themeColor="text1"/>
        </w:rPr>
        <w:t xml:space="preserve"> </w:t>
      </w:r>
      <w:r w:rsidR="00430D2D" w:rsidRPr="00811AFE">
        <w:rPr>
          <w:b/>
          <w:color w:val="000000" w:themeColor="text1"/>
        </w:rPr>
        <w:t>Sentence-Level Sentiment Analysis</w:t>
      </w:r>
      <w:bookmarkEnd w:id="79"/>
    </w:p>
    <w:p w14:paraId="60520225" w14:textId="77777777" w:rsidR="008516D2" w:rsidRDefault="008516D2" w:rsidP="00ED120C">
      <w:pPr>
        <w:spacing w:line="360" w:lineRule="auto"/>
        <w:jc w:val="both"/>
      </w:pPr>
      <w:bookmarkStart w:id="80" w:name="_Toc205122237"/>
      <w:bookmarkStart w:id="81" w:name="_Toc206351021"/>
      <w:bookmarkStart w:id="82" w:name="_Toc206351330"/>
      <w:bookmarkStart w:id="83" w:name="_Toc206501604"/>
      <w:bookmarkStart w:id="84" w:name="_Toc216203082"/>
      <w:bookmarkStart w:id="85" w:name="_Toc216203286"/>
      <w:bookmarkStart w:id="86" w:name="_Toc216558455"/>
      <w:bookmarkStart w:id="87" w:name="_Toc216730906"/>
      <w:r w:rsidRPr="008516D2">
        <w:t xml:space="preserve">In sentence-level sentiment analysis, the text is broken down into individual sentences, and each sentence is analyzed separately to determine its sentiment. This is particularly useful when a review or document contains multiple sentences that express different views. For instance, in a review like “The app design is great. But it crashes often,” the first sentence is positive, and the second is negative. Sentence-level analysis allows us to understand such variations in sentiment within a single document. It offers more detailed insights than document-level </w:t>
      </w:r>
      <w:proofErr w:type="gramStart"/>
      <w:r w:rsidRPr="008516D2">
        <w:t>analysis, but</w:t>
      </w:r>
      <w:proofErr w:type="gramEnd"/>
      <w:r w:rsidRPr="008516D2">
        <w:t xml:space="preserve"> may still struggle with complex sentences or when multiple sentiments are conveyed in a single sentence [7].</w:t>
      </w:r>
      <w:bookmarkEnd w:id="80"/>
      <w:bookmarkEnd w:id="81"/>
      <w:bookmarkEnd w:id="82"/>
      <w:bookmarkEnd w:id="83"/>
      <w:bookmarkEnd w:id="84"/>
      <w:bookmarkEnd w:id="85"/>
      <w:bookmarkEnd w:id="86"/>
      <w:bookmarkEnd w:id="87"/>
    </w:p>
    <w:p w14:paraId="44AE6C53" w14:textId="2CDBB602" w:rsidR="00430D2D" w:rsidRPr="00250720" w:rsidRDefault="00F94ED4" w:rsidP="00E31428">
      <w:pPr>
        <w:pStyle w:val="Heading3"/>
        <w:spacing w:line="360" w:lineRule="auto"/>
        <w:rPr>
          <w:b/>
          <w:color w:val="000000" w:themeColor="text1"/>
        </w:rPr>
      </w:pPr>
      <w:bookmarkStart w:id="88" w:name="_Toc216908667"/>
      <w:r w:rsidRPr="00250720">
        <w:rPr>
          <w:b/>
          <w:color w:val="000000" w:themeColor="text1"/>
        </w:rPr>
        <w:t>2.</w:t>
      </w:r>
      <w:r w:rsidR="00250720" w:rsidRPr="00250720">
        <w:rPr>
          <w:b/>
          <w:color w:val="000000" w:themeColor="text1"/>
        </w:rPr>
        <w:t>2.3</w:t>
      </w:r>
      <w:r w:rsidRPr="00250720">
        <w:rPr>
          <w:b/>
          <w:color w:val="000000" w:themeColor="text1"/>
        </w:rPr>
        <w:t xml:space="preserve"> </w:t>
      </w:r>
      <w:r w:rsidR="00430D2D" w:rsidRPr="00250720">
        <w:rPr>
          <w:b/>
          <w:color w:val="000000" w:themeColor="text1"/>
        </w:rPr>
        <w:t>Phrase-Level Sentiment Analysis</w:t>
      </w:r>
      <w:bookmarkEnd w:id="88"/>
    </w:p>
    <w:p w14:paraId="2E9B2CB4" w14:textId="77777777" w:rsidR="00F94ED4" w:rsidRDefault="00F94ED4" w:rsidP="00ED120C">
      <w:pPr>
        <w:spacing w:line="360" w:lineRule="auto"/>
        <w:jc w:val="both"/>
      </w:pPr>
      <w:bookmarkStart w:id="89" w:name="_Toc205122239"/>
      <w:bookmarkStart w:id="90" w:name="_Toc206351023"/>
      <w:bookmarkStart w:id="91" w:name="_Toc206351332"/>
      <w:bookmarkStart w:id="92" w:name="_Toc206501606"/>
      <w:bookmarkStart w:id="93" w:name="_Toc216203084"/>
      <w:bookmarkStart w:id="94" w:name="_Toc216203288"/>
      <w:bookmarkStart w:id="95" w:name="_Toc216558457"/>
      <w:bookmarkStart w:id="96" w:name="_Toc216730908"/>
      <w:r w:rsidRPr="00F94ED4">
        <w:t xml:space="preserve">Phrase-level sentiment analysis, also known as fine-grained sentiment analysis, focuses on smaller parts of a sentence, such as phrases or expressions that carry emotional weight. These could include adjectives, verbs, or short noun phrases that reflect opinion, such as “very useful,” “too slow,” or “extremely satisfied.” This level of analysis is more detailed and can detect sentiment within phrases, even if the sentence </w:t>
      </w:r>
      <w:proofErr w:type="gramStart"/>
      <w:r w:rsidRPr="00F94ED4">
        <w:t>as a whole is</w:t>
      </w:r>
      <w:proofErr w:type="gramEnd"/>
      <w:r w:rsidRPr="00F94ED4">
        <w:t xml:space="preserve"> neutral. For example, in the sentence “I expected more from the update, although the new features are quite useful,” the phrase “expected more” carries a negative sentiment. In contrast, “quite useful” reflects a positive one. Phrase-level analysis is more challenging but valuable when trying to capture nuanced opinions [8].</w:t>
      </w:r>
      <w:bookmarkEnd w:id="89"/>
      <w:bookmarkEnd w:id="90"/>
      <w:bookmarkEnd w:id="91"/>
      <w:bookmarkEnd w:id="92"/>
      <w:bookmarkEnd w:id="93"/>
      <w:bookmarkEnd w:id="94"/>
      <w:bookmarkEnd w:id="95"/>
      <w:bookmarkEnd w:id="96"/>
    </w:p>
    <w:p w14:paraId="3E818888" w14:textId="77777777" w:rsidR="00C864C9" w:rsidRPr="00C864C9" w:rsidRDefault="00C864C9" w:rsidP="00C864C9"/>
    <w:p w14:paraId="02D98409" w14:textId="5F4A3821" w:rsidR="00A566E9" w:rsidRPr="00250720" w:rsidRDefault="00202913" w:rsidP="00E31428">
      <w:pPr>
        <w:pStyle w:val="Heading3"/>
        <w:spacing w:line="360" w:lineRule="auto"/>
        <w:rPr>
          <w:b/>
          <w:color w:val="000000" w:themeColor="text1"/>
        </w:rPr>
      </w:pPr>
      <w:bookmarkStart w:id="97" w:name="_Toc216908668"/>
      <w:r w:rsidRPr="00250720">
        <w:rPr>
          <w:b/>
          <w:color w:val="000000" w:themeColor="text1"/>
        </w:rPr>
        <w:lastRenderedPageBreak/>
        <w:t>2.</w:t>
      </w:r>
      <w:r w:rsidR="00250720" w:rsidRPr="00250720">
        <w:rPr>
          <w:b/>
          <w:color w:val="000000" w:themeColor="text1"/>
        </w:rPr>
        <w:t>2.4</w:t>
      </w:r>
      <w:r w:rsidRPr="00250720">
        <w:rPr>
          <w:b/>
          <w:color w:val="000000" w:themeColor="text1"/>
        </w:rPr>
        <w:t xml:space="preserve"> </w:t>
      </w:r>
      <w:r w:rsidR="00430D2D" w:rsidRPr="00250720">
        <w:rPr>
          <w:b/>
          <w:color w:val="000000" w:themeColor="text1"/>
        </w:rPr>
        <w:t>Aspect-Level Sentiment Analysis</w:t>
      </w:r>
      <w:bookmarkEnd w:id="97"/>
    </w:p>
    <w:p w14:paraId="324C0856" w14:textId="15FB9502" w:rsidR="00202913" w:rsidRPr="00A566E9" w:rsidRDefault="00A566E9" w:rsidP="00E31428">
      <w:pPr>
        <w:spacing w:line="360" w:lineRule="auto"/>
        <w:jc w:val="both"/>
      </w:pPr>
      <w:r w:rsidRPr="00202913">
        <w:t>Aspect-level sentiment analysis is the most detailed and advanced level of analysis.</w:t>
      </w:r>
      <w:r>
        <w:t xml:space="preserve"> </w:t>
      </w:r>
      <w:r w:rsidR="00202913" w:rsidRPr="00202913">
        <w:t>It involves identifying specific features or components called “aspects” of a product or service that users are commenting on and then determining the sentiment associated with each aspect. This is especially helpful in reviews where multiple features are discussed. For instance, in the sentence “The UI is clean, but the loading time is too long,” the model identifies two aspects: “UI” (positive sentiment) and “loading time” (negative sentiment). This level of analysis is fundamental in mobile app reviews, where users frequently discuss usability, speed, bugs, or battery consumption. Aspect-based sentiment analysis provides developers with precise feedback to improve specific aspects of their app, rather than interpreting reviews in a general way [</w:t>
      </w:r>
      <w:r w:rsidR="008355F5" w:rsidRPr="00202913">
        <w:t>9] [</w:t>
      </w:r>
      <w:r w:rsidR="00202913" w:rsidRPr="00202913">
        <w:t>10].</w:t>
      </w:r>
    </w:p>
    <w:p w14:paraId="04951649" w14:textId="15CCDE18" w:rsidR="00430D2D" w:rsidRPr="00C100DF" w:rsidRDefault="008355F5" w:rsidP="00E31428">
      <w:pPr>
        <w:pStyle w:val="Heading2"/>
        <w:spacing w:line="360" w:lineRule="auto"/>
        <w:rPr>
          <w:rFonts w:asciiTheme="majorBidi" w:hAnsiTheme="majorBidi"/>
          <w:b/>
          <w:color w:val="000000" w:themeColor="text1"/>
        </w:rPr>
      </w:pPr>
      <w:bookmarkStart w:id="98" w:name="_Toc216908669"/>
      <w:r>
        <w:rPr>
          <w:rFonts w:asciiTheme="majorBidi" w:hAnsiTheme="majorBidi"/>
          <w:b/>
          <w:color w:val="000000" w:themeColor="text1"/>
        </w:rPr>
        <w:t>2.</w:t>
      </w:r>
      <w:r w:rsidR="009234EE">
        <w:rPr>
          <w:rFonts w:asciiTheme="majorBidi" w:hAnsiTheme="majorBidi"/>
          <w:b/>
          <w:color w:val="000000" w:themeColor="text1"/>
        </w:rPr>
        <w:t>3</w:t>
      </w:r>
      <w:r>
        <w:rPr>
          <w:rFonts w:asciiTheme="majorBidi" w:hAnsiTheme="majorBidi"/>
          <w:b/>
          <w:color w:val="000000" w:themeColor="text1"/>
        </w:rPr>
        <w:t xml:space="preserve"> </w:t>
      </w:r>
      <w:r w:rsidR="00430D2D" w:rsidRPr="00C100DF">
        <w:rPr>
          <w:rFonts w:asciiTheme="majorBidi" w:hAnsiTheme="majorBidi"/>
          <w:b/>
          <w:color w:val="000000" w:themeColor="text1"/>
        </w:rPr>
        <w:t>Feature Extraction</w:t>
      </w:r>
      <w:bookmarkEnd w:id="98"/>
    </w:p>
    <w:p w14:paraId="55B0EDFB" w14:textId="77777777" w:rsidR="008355F5" w:rsidRDefault="008355F5" w:rsidP="00ED120C">
      <w:pPr>
        <w:spacing w:line="360" w:lineRule="auto"/>
        <w:jc w:val="both"/>
      </w:pPr>
      <w:bookmarkStart w:id="99" w:name="_Toc205122242"/>
      <w:bookmarkStart w:id="100" w:name="_Toc206351026"/>
      <w:bookmarkStart w:id="101" w:name="_Toc206351335"/>
      <w:bookmarkStart w:id="102" w:name="_Toc206501609"/>
      <w:bookmarkStart w:id="103" w:name="_Toc216203087"/>
      <w:bookmarkStart w:id="104" w:name="_Toc216203291"/>
      <w:bookmarkStart w:id="105" w:name="_Toc216558460"/>
      <w:bookmarkStart w:id="106" w:name="_Toc216730911"/>
      <w:r w:rsidRPr="008355F5">
        <w:t>In natural language processing (NLP), feature extraction is the process of transforming raw text into a structured format that machines can understand and analyze. Since algorithms cannot interpret human language in its natural form, it is necessary to extract features that represent the essential characteristics of the text. These features can include word frequency, word importance, grammatical patterns, and sentence structures. Effective feature extraction plays a crucial role in enhancing the performance of sentiment analysis models by enabling them to identify emotional tones, patterns, and relevant information within textual data [11].</w:t>
      </w:r>
      <w:bookmarkEnd w:id="99"/>
      <w:bookmarkEnd w:id="100"/>
      <w:bookmarkEnd w:id="101"/>
      <w:bookmarkEnd w:id="102"/>
      <w:bookmarkEnd w:id="103"/>
      <w:bookmarkEnd w:id="104"/>
      <w:bookmarkEnd w:id="105"/>
      <w:bookmarkEnd w:id="106"/>
    </w:p>
    <w:p w14:paraId="07BDB708" w14:textId="5A981EE1" w:rsidR="00430D2D" w:rsidRPr="00C100DF" w:rsidRDefault="001A3FCA" w:rsidP="00E31428">
      <w:pPr>
        <w:pStyle w:val="Heading2"/>
        <w:spacing w:line="360" w:lineRule="auto"/>
        <w:rPr>
          <w:rFonts w:asciiTheme="majorBidi" w:hAnsiTheme="majorBidi"/>
          <w:b/>
          <w:color w:val="000000" w:themeColor="text1"/>
        </w:rPr>
      </w:pPr>
      <w:bookmarkStart w:id="107" w:name="_Toc216908670"/>
      <w:r>
        <w:rPr>
          <w:rFonts w:asciiTheme="majorBidi" w:hAnsiTheme="majorBidi"/>
          <w:b/>
          <w:color w:val="000000" w:themeColor="text1"/>
        </w:rPr>
        <w:t>2.</w:t>
      </w:r>
      <w:r w:rsidR="009234EE">
        <w:rPr>
          <w:rFonts w:asciiTheme="majorBidi" w:hAnsiTheme="majorBidi"/>
          <w:b/>
          <w:color w:val="000000" w:themeColor="text1"/>
        </w:rPr>
        <w:t>4</w:t>
      </w:r>
      <w:r>
        <w:rPr>
          <w:rFonts w:asciiTheme="majorBidi" w:hAnsiTheme="majorBidi"/>
          <w:b/>
          <w:color w:val="000000" w:themeColor="text1"/>
        </w:rPr>
        <w:t xml:space="preserve"> </w:t>
      </w:r>
      <w:r w:rsidR="00430D2D" w:rsidRPr="00C100DF">
        <w:rPr>
          <w:rFonts w:asciiTheme="majorBidi" w:hAnsiTheme="majorBidi"/>
          <w:b/>
          <w:color w:val="000000" w:themeColor="text1"/>
        </w:rPr>
        <w:t>Term Frequency (TF) and TF-IDF</w:t>
      </w:r>
      <w:bookmarkEnd w:id="107"/>
    </w:p>
    <w:p w14:paraId="17885C1D" w14:textId="35420DB7" w:rsidR="001A3FCA" w:rsidRPr="005472EA" w:rsidRDefault="001A3FCA" w:rsidP="00E31428">
      <w:pPr>
        <w:spacing w:line="360" w:lineRule="auto"/>
        <w:jc w:val="both"/>
      </w:pPr>
      <w:r w:rsidRPr="001A3FCA">
        <w:t xml:space="preserve">Term Frequency (TF) refers to the number of times a word appears in a document. For example, in the sentence “The app is fast, smooth, and </w:t>
      </w:r>
      <w:proofErr w:type="gramStart"/>
      <w:r w:rsidRPr="001A3FCA">
        <w:t>fast-loading</w:t>
      </w:r>
      <w:proofErr w:type="gramEnd"/>
      <w:r w:rsidRPr="001A3FCA">
        <w:t>”, the term “fast” appears twice, so it has a higher term frequency. This method assumes that more frequent words are more important. However, common words like "is," "the," or "app" may not carry much sentiment. Therefore, TF-IDF (Term Frequency–Inverse Document Frequency) is used to weigh words by their uniqueness across a collection of documents. TF-IDF increases the importance of rare but meaningful words and decreases the importance of standard terms that appear in many documents. For instance, the term “crashes” in app reviews might have a high TF-IDF score because it's strongly linked to negative sentiment and doesn't appear in every review [12].</w:t>
      </w:r>
    </w:p>
    <w:p w14:paraId="2AA9B1CE" w14:textId="3731AE8A" w:rsidR="00430D2D" w:rsidRPr="00C100DF" w:rsidRDefault="00A13B88" w:rsidP="00E31428">
      <w:pPr>
        <w:pStyle w:val="Heading2"/>
        <w:spacing w:line="360" w:lineRule="auto"/>
        <w:rPr>
          <w:rFonts w:asciiTheme="majorBidi" w:hAnsiTheme="majorBidi"/>
          <w:b/>
          <w:color w:val="000000" w:themeColor="text1"/>
        </w:rPr>
      </w:pPr>
      <w:bookmarkStart w:id="108" w:name="_Toc216908671"/>
      <w:r>
        <w:rPr>
          <w:rFonts w:asciiTheme="majorBidi" w:hAnsiTheme="majorBidi"/>
          <w:b/>
          <w:color w:val="000000" w:themeColor="text1"/>
        </w:rPr>
        <w:lastRenderedPageBreak/>
        <w:t>2.</w:t>
      </w:r>
      <w:r w:rsidR="009234EE">
        <w:rPr>
          <w:rFonts w:asciiTheme="majorBidi" w:hAnsiTheme="majorBidi"/>
          <w:b/>
          <w:color w:val="000000" w:themeColor="text1"/>
        </w:rPr>
        <w:t>5</w:t>
      </w:r>
      <w:r>
        <w:rPr>
          <w:rFonts w:asciiTheme="majorBidi" w:hAnsiTheme="majorBidi"/>
          <w:b/>
          <w:color w:val="000000" w:themeColor="text1"/>
        </w:rPr>
        <w:t xml:space="preserve"> </w:t>
      </w:r>
      <w:r w:rsidR="00430D2D" w:rsidRPr="00C100DF">
        <w:rPr>
          <w:rFonts w:asciiTheme="majorBidi" w:hAnsiTheme="majorBidi"/>
          <w:b/>
          <w:color w:val="000000" w:themeColor="text1"/>
        </w:rPr>
        <w:t>Bag of Words (</w:t>
      </w:r>
      <w:proofErr w:type="spellStart"/>
      <w:r w:rsidR="00430D2D" w:rsidRPr="00C100DF">
        <w:rPr>
          <w:rFonts w:asciiTheme="majorBidi" w:hAnsiTheme="majorBidi"/>
          <w:b/>
          <w:color w:val="000000" w:themeColor="text1"/>
        </w:rPr>
        <w:t>BoW</w:t>
      </w:r>
      <w:proofErr w:type="spellEnd"/>
      <w:r w:rsidR="00430D2D" w:rsidRPr="00C100DF">
        <w:rPr>
          <w:rFonts w:asciiTheme="majorBidi" w:hAnsiTheme="majorBidi"/>
          <w:b/>
          <w:color w:val="000000" w:themeColor="text1"/>
        </w:rPr>
        <w:t>)</w:t>
      </w:r>
      <w:bookmarkEnd w:id="108"/>
      <w:r w:rsidR="00F90630" w:rsidRPr="00F90630">
        <w:rPr>
          <w:rFonts w:asciiTheme="majorBidi" w:hAnsiTheme="majorBidi"/>
          <w:b/>
          <w:color w:val="000000" w:themeColor="text1"/>
          <w:highlight w:val="green"/>
        </w:rPr>
        <w:t xml:space="preserve"> </w:t>
      </w:r>
    </w:p>
    <w:p w14:paraId="4B16E754" w14:textId="77777777" w:rsidR="00430D2D" w:rsidRPr="005472EA" w:rsidRDefault="00430D2D" w:rsidP="00E31428">
      <w:pPr>
        <w:spacing w:line="360" w:lineRule="auto"/>
        <w:jc w:val="both"/>
      </w:pPr>
      <w:r w:rsidRPr="005472EA">
        <w:t>The Bag of Words (</w:t>
      </w:r>
      <w:proofErr w:type="spellStart"/>
      <w:r w:rsidRPr="005472EA">
        <w:t>BoW</w:t>
      </w:r>
      <w:proofErr w:type="spellEnd"/>
      <w:r w:rsidRPr="005472EA">
        <w:t>) model is a technique where a document is represented as a collection (or "bag") of its words, disregarding grammar and word order. It only considers whether known words occur in the text and how many times they appear. For example, if we have two reviews:</w:t>
      </w:r>
    </w:p>
    <w:p w14:paraId="48B563E5" w14:textId="77777777" w:rsidR="00430D2D" w:rsidRDefault="00430D2D" w:rsidP="00BD6924">
      <w:pPr>
        <w:pStyle w:val="NormalWeb"/>
        <w:numPr>
          <w:ilvl w:val="0"/>
          <w:numId w:val="1"/>
        </w:numPr>
        <w:spacing w:line="360" w:lineRule="auto"/>
        <w:jc w:val="both"/>
      </w:pPr>
      <w:r>
        <w:rPr>
          <w:rStyle w:val="Emphasis"/>
          <w:rFonts w:eastAsiaTheme="majorEastAsia"/>
        </w:rPr>
        <w:t>Review 1: “The app is good and fast.”</w:t>
      </w:r>
    </w:p>
    <w:p w14:paraId="71C634FC" w14:textId="77777777" w:rsidR="00430D2D" w:rsidRDefault="00430D2D" w:rsidP="00BD6924">
      <w:pPr>
        <w:pStyle w:val="NormalWeb"/>
        <w:numPr>
          <w:ilvl w:val="0"/>
          <w:numId w:val="1"/>
        </w:numPr>
        <w:spacing w:line="360" w:lineRule="auto"/>
        <w:jc w:val="both"/>
      </w:pPr>
      <w:r>
        <w:rPr>
          <w:rStyle w:val="Emphasis"/>
          <w:rFonts w:eastAsiaTheme="majorEastAsia"/>
        </w:rPr>
        <w:t>Review 2: “Fast performance but not good support.”</w:t>
      </w:r>
    </w:p>
    <w:p w14:paraId="1D2E38FF" w14:textId="7D0B014E" w:rsidR="00430D2D" w:rsidRPr="005472EA" w:rsidRDefault="00430D2D" w:rsidP="00E31428">
      <w:pPr>
        <w:spacing w:line="360" w:lineRule="auto"/>
        <w:jc w:val="both"/>
      </w:pPr>
      <w:proofErr w:type="spellStart"/>
      <w:r w:rsidRPr="005472EA">
        <w:t>BoW</w:t>
      </w:r>
      <w:proofErr w:type="spellEnd"/>
      <w:r w:rsidRPr="005472EA">
        <w:t xml:space="preserve"> will create a vocabulary of all words (e.g., “app,” “good,” “fast,” “performance,” “support”) and count the occurrences of each word in both reviews. Although it ignores sentence structure, </w:t>
      </w:r>
      <w:proofErr w:type="spellStart"/>
      <w:r w:rsidRPr="005472EA">
        <w:t>BoW</w:t>
      </w:r>
      <w:proofErr w:type="spellEnd"/>
      <w:r w:rsidRPr="005472EA">
        <w:t xml:space="preserve"> is useful for capturing general sentiment patterns, especially when paired with algorithms like Naive Bayes or SVM [1</w:t>
      </w:r>
      <w:r>
        <w:t>3</w:t>
      </w:r>
      <w:r w:rsidRPr="005472EA">
        <w:t>].</w:t>
      </w:r>
    </w:p>
    <w:p w14:paraId="114D5513" w14:textId="4514E079" w:rsidR="00430D2D" w:rsidRPr="00C100DF" w:rsidRDefault="00A13B88" w:rsidP="00E31428">
      <w:pPr>
        <w:pStyle w:val="Heading2"/>
        <w:spacing w:line="360" w:lineRule="auto"/>
        <w:rPr>
          <w:rFonts w:asciiTheme="majorBidi" w:hAnsiTheme="majorBidi"/>
          <w:b/>
          <w:bCs/>
          <w:color w:val="000000" w:themeColor="text1"/>
        </w:rPr>
      </w:pPr>
      <w:bookmarkStart w:id="109" w:name="_Toc216908672"/>
      <w:r>
        <w:rPr>
          <w:rFonts w:asciiTheme="majorBidi" w:hAnsiTheme="majorBidi"/>
          <w:b/>
          <w:bCs/>
          <w:color w:val="000000" w:themeColor="text1"/>
        </w:rPr>
        <w:t>2.</w:t>
      </w:r>
      <w:r w:rsidR="009234EE">
        <w:rPr>
          <w:rFonts w:asciiTheme="majorBidi" w:hAnsiTheme="majorBidi"/>
          <w:b/>
          <w:bCs/>
          <w:color w:val="000000" w:themeColor="text1"/>
        </w:rPr>
        <w:t>6</w:t>
      </w:r>
      <w:r>
        <w:rPr>
          <w:rFonts w:asciiTheme="majorBidi" w:hAnsiTheme="majorBidi"/>
          <w:b/>
          <w:bCs/>
          <w:color w:val="000000" w:themeColor="text1"/>
        </w:rPr>
        <w:t xml:space="preserve"> </w:t>
      </w:r>
      <w:r w:rsidR="00430D2D" w:rsidRPr="00C100DF">
        <w:rPr>
          <w:rFonts w:asciiTheme="majorBidi" w:hAnsiTheme="majorBidi"/>
          <w:b/>
          <w:bCs/>
          <w:color w:val="000000" w:themeColor="text1"/>
        </w:rPr>
        <w:t>Word Embeddings</w:t>
      </w:r>
      <w:bookmarkEnd w:id="109"/>
    </w:p>
    <w:p w14:paraId="4AD901CD" w14:textId="4C664493" w:rsidR="00A13B88" w:rsidRPr="005472EA" w:rsidRDefault="00A13B88" w:rsidP="00E31428">
      <w:pPr>
        <w:spacing w:line="360" w:lineRule="auto"/>
        <w:jc w:val="both"/>
      </w:pPr>
      <w:r w:rsidRPr="00A13B88">
        <w:t>In natural language processing (NLP), word embeddings are techniques used to represent words as numerical vectors, enabling machines to understand and work with them. Unlike simple models like Bag of Words or TF-IDF that only consider word frequency, word embeddings capture the semantic meaning and context of words</w:t>
      </w:r>
      <w:r w:rsidR="004A274F">
        <w:t xml:space="preserve"> [14][15]</w:t>
      </w:r>
      <w:r w:rsidRPr="00A13B88">
        <w:t>. These vector representations enable similar words (such as “happy” and “joyful”) to occupy similar positions in a high-dimensional space. The idea is that words with similar meanings will be close together mathematically, even if they are not identical in meaning. Word embeddings have greatly improved the performance of models in sentiment analysis, machine translation, and question answering [16].</w:t>
      </w:r>
    </w:p>
    <w:p w14:paraId="558684FB" w14:textId="3E8313AE" w:rsidR="00430D2D" w:rsidRPr="009234EE" w:rsidRDefault="00665DA6" w:rsidP="00E31428">
      <w:pPr>
        <w:pStyle w:val="Heading3"/>
        <w:spacing w:line="360" w:lineRule="auto"/>
        <w:rPr>
          <w:b/>
          <w:color w:val="000000" w:themeColor="text1"/>
        </w:rPr>
      </w:pPr>
      <w:bookmarkStart w:id="110" w:name="_Toc216908673"/>
      <w:r w:rsidRPr="009234EE">
        <w:rPr>
          <w:b/>
          <w:color w:val="000000" w:themeColor="text1"/>
        </w:rPr>
        <w:t>2.</w:t>
      </w:r>
      <w:r w:rsidR="009234EE" w:rsidRPr="009234EE">
        <w:rPr>
          <w:b/>
          <w:color w:val="000000" w:themeColor="text1"/>
        </w:rPr>
        <w:t>6.1</w:t>
      </w:r>
      <w:r w:rsidRPr="009234EE">
        <w:rPr>
          <w:b/>
          <w:color w:val="000000" w:themeColor="text1"/>
        </w:rPr>
        <w:t xml:space="preserve"> </w:t>
      </w:r>
      <w:r w:rsidR="00430D2D" w:rsidRPr="009234EE">
        <w:rPr>
          <w:b/>
          <w:color w:val="000000" w:themeColor="text1"/>
        </w:rPr>
        <w:t>Word2Vec</w:t>
      </w:r>
      <w:bookmarkEnd w:id="110"/>
    </w:p>
    <w:p w14:paraId="545E4FF3" w14:textId="374AE132" w:rsidR="00665DA6" w:rsidRPr="005472EA" w:rsidRDefault="00665DA6" w:rsidP="00E31428">
      <w:pPr>
        <w:spacing w:line="360" w:lineRule="auto"/>
        <w:jc w:val="both"/>
      </w:pPr>
      <w:r w:rsidRPr="00665DA6">
        <w:t>Word2Vec is one of the earliest and most influential word embedding models. It was developed by Google in 2013 and learns the meaning of words based on their context. Word2Vec has two training methods: CBOW (Continuous Bag of Words), which predicts a word given its surrounding words, and Skip-Gram, which does the opposite—predicts surrounding words given a word. For example, in the sentence “The app is easy to use and very fast”, the model learns that words like “easy,” “use,” and “fast” often appear together and thus likely share related meanings. The result is a vector representation for each word that reflects its usage in real-world language. Word2Vec vectors can capture relationships, such as king - man + woman = queen [17].</w:t>
      </w:r>
    </w:p>
    <w:p w14:paraId="6D15CBBA" w14:textId="048EE6E4" w:rsidR="00430D2D" w:rsidRPr="009234EE" w:rsidRDefault="00811AFE" w:rsidP="00E31428">
      <w:pPr>
        <w:pStyle w:val="Heading3"/>
        <w:spacing w:line="360" w:lineRule="auto"/>
        <w:rPr>
          <w:b/>
          <w:color w:val="000000" w:themeColor="text1"/>
        </w:rPr>
      </w:pPr>
      <w:bookmarkStart w:id="111" w:name="_Toc216908674"/>
      <w:r w:rsidRPr="009234EE">
        <w:rPr>
          <w:b/>
          <w:color w:val="000000" w:themeColor="text1"/>
        </w:rPr>
        <w:lastRenderedPageBreak/>
        <w:t>2.</w:t>
      </w:r>
      <w:r w:rsidR="009234EE" w:rsidRPr="009234EE">
        <w:rPr>
          <w:b/>
          <w:color w:val="000000" w:themeColor="text1"/>
        </w:rPr>
        <w:t>6.2</w:t>
      </w:r>
      <w:r w:rsidRPr="009234EE">
        <w:rPr>
          <w:b/>
          <w:color w:val="000000" w:themeColor="text1"/>
        </w:rPr>
        <w:t xml:space="preserve"> </w:t>
      </w:r>
      <w:proofErr w:type="spellStart"/>
      <w:r w:rsidR="00430D2D" w:rsidRPr="009234EE">
        <w:rPr>
          <w:b/>
          <w:color w:val="000000" w:themeColor="text1"/>
        </w:rPr>
        <w:t>GloVe</w:t>
      </w:r>
      <w:proofErr w:type="spellEnd"/>
      <w:r w:rsidR="00430D2D" w:rsidRPr="009234EE">
        <w:rPr>
          <w:b/>
          <w:color w:val="000000" w:themeColor="text1"/>
        </w:rPr>
        <w:t xml:space="preserve"> (Global Vectors for Word Representation)</w:t>
      </w:r>
      <w:bookmarkEnd w:id="111"/>
      <w:r w:rsidR="00F90630" w:rsidRPr="009234EE">
        <w:rPr>
          <w:b/>
          <w:color w:val="000000" w:themeColor="text1"/>
          <w:highlight w:val="green"/>
        </w:rPr>
        <w:t xml:space="preserve"> </w:t>
      </w:r>
    </w:p>
    <w:p w14:paraId="7835952E" w14:textId="77777777" w:rsidR="00430D2D" w:rsidRPr="007F4A8F" w:rsidRDefault="00430D2D" w:rsidP="00E31428">
      <w:pPr>
        <w:spacing w:line="360" w:lineRule="auto"/>
        <w:jc w:val="both"/>
      </w:pPr>
      <w:proofErr w:type="spellStart"/>
      <w:r w:rsidRPr="007F4A8F">
        <w:t>GloVe</w:t>
      </w:r>
      <w:proofErr w:type="spellEnd"/>
      <w:r w:rsidRPr="007F4A8F">
        <w:t xml:space="preserve"> is another word embedding model developed by Stanford University. Unlike Word2Vec, which learns word meaning from local context (neighboring words), </w:t>
      </w:r>
      <w:proofErr w:type="spellStart"/>
      <w:r w:rsidRPr="007F4A8F">
        <w:t>GloVe</w:t>
      </w:r>
      <w:proofErr w:type="spellEnd"/>
      <w:r w:rsidRPr="007F4A8F">
        <w:t xml:space="preserve"> is trained using global statistics from the entire text corpus. It builds a word co-occurrence matrix, meaning it looks at how often words appear together across all documents. Then it uses mathematical techniques to reduce that matrix into useful word vectors. For example, in millions of reviews, if the word “battery” frequently appears near “long” and “life,” </w:t>
      </w:r>
      <w:proofErr w:type="spellStart"/>
      <w:r w:rsidRPr="007F4A8F">
        <w:t>GloVe</w:t>
      </w:r>
      <w:proofErr w:type="spellEnd"/>
      <w:r w:rsidRPr="007F4A8F">
        <w:t xml:space="preserve"> will place them close in vector space. This global context helps the model understand more nuanced relationships. </w:t>
      </w:r>
      <w:proofErr w:type="spellStart"/>
      <w:r w:rsidRPr="007F4A8F">
        <w:t>GloVe</w:t>
      </w:r>
      <w:proofErr w:type="spellEnd"/>
      <w:r w:rsidRPr="007F4A8F">
        <w:t xml:space="preserve"> is especially effective for large-scale corpora like Wikipedia or Twitter data [</w:t>
      </w:r>
      <w:r>
        <w:t>18</w:t>
      </w:r>
      <w:r w:rsidRPr="007F4A8F">
        <w:t>].</w:t>
      </w:r>
    </w:p>
    <w:p w14:paraId="3AA8F43B" w14:textId="23B92746" w:rsidR="00430D2D" w:rsidRPr="009234EE" w:rsidRDefault="009234EE" w:rsidP="00E31428">
      <w:pPr>
        <w:pStyle w:val="Heading3"/>
        <w:spacing w:line="360" w:lineRule="auto"/>
        <w:rPr>
          <w:b/>
          <w:bCs/>
          <w:color w:val="000000" w:themeColor="text1"/>
        </w:rPr>
      </w:pPr>
      <w:bookmarkStart w:id="112" w:name="_Toc216908675"/>
      <w:r w:rsidRPr="009234EE">
        <w:rPr>
          <w:b/>
          <w:bCs/>
          <w:color w:val="000000" w:themeColor="text1"/>
        </w:rPr>
        <w:t xml:space="preserve">2.6.3 </w:t>
      </w:r>
      <w:proofErr w:type="spellStart"/>
      <w:r w:rsidR="00430D2D" w:rsidRPr="009234EE">
        <w:rPr>
          <w:b/>
          <w:bCs/>
          <w:color w:val="000000" w:themeColor="text1"/>
        </w:rPr>
        <w:t>FastText</w:t>
      </w:r>
      <w:bookmarkEnd w:id="112"/>
      <w:proofErr w:type="spellEnd"/>
    </w:p>
    <w:p w14:paraId="786B2346" w14:textId="77777777" w:rsidR="00A201D2" w:rsidRDefault="00430D2D" w:rsidP="00E31428">
      <w:pPr>
        <w:spacing w:line="360" w:lineRule="auto"/>
        <w:jc w:val="both"/>
      </w:pPr>
      <w:proofErr w:type="spellStart"/>
      <w:r w:rsidRPr="007F4A8F">
        <w:t>FastText</w:t>
      </w:r>
      <w:proofErr w:type="spellEnd"/>
      <w:r w:rsidRPr="007F4A8F">
        <w:t xml:space="preserve"> was introduced by Facebook AI Research and is an extension of Word2Vec. It improves upon Word2Vec by considering not just whole words, but also </w:t>
      </w:r>
      <w:proofErr w:type="spellStart"/>
      <w:r w:rsidRPr="007F4A8F">
        <w:t>subword</w:t>
      </w:r>
      <w:proofErr w:type="spellEnd"/>
      <w:r w:rsidRPr="007F4A8F">
        <w:t xml:space="preserve"> information (e.g., character n-grams). This means </w:t>
      </w:r>
      <w:proofErr w:type="spellStart"/>
      <w:r w:rsidRPr="007F4A8F">
        <w:t>FastText</w:t>
      </w:r>
      <w:proofErr w:type="spellEnd"/>
      <w:r w:rsidRPr="007F4A8F">
        <w:t xml:space="preserve"> can understand the meanings of morphologically similar words or even words it has never seen before. For example, if the model has seen the words “running” and “runner,” it can use their shared parts (“run,” “</w:t>
      </w:r>
      <w:proofErr w:type="spellStart"/>
      <w:r w:rsidRPr="007F4A8F">
        <w:t>ing</w:t>
      </w:r>
      <w:proofErr w:type="spellEnd"/>
      <w:r w:rsidRPr="007F4A8F">
        <w:t xml:space="preserve">,” “er”) to guess the meaning of “runs” or “runnable.” This is extremely useful for processing noisy data like social media text or reviews that include typos or slang. </w:t>
      </w:r>
      <w:proofErr w:type="spellStart"/>
      <w:r w:rsidRPr="007F4A8F">
        <w:t>FastText</w:t>
      </w:r>
      <w:proofErr w:type="spellEnd"/>
      <w:r w:rsidRPr="007F4A8F">
        <w:t xml:space="preserve"> supports out-of-vocabulary words, which many other embedding models cannot handle [</w:t>
      </w:r>
      <w:r>
        <w:t>19</w:t>
      </w:r>
      <w:r w:rsidRPr="007F4A8F">
        <w:t>].</w:t>
      </w:r>
    </w:p>
    <w:p w14:paraId="6AE28AD7" w14:textId="77777777" w:rsidR="00A201D2" w:rsidRPr="00F940B3" w:rsidRDefault="009234EE" w:rsidP="00E31428">
      <w:pPr>
        <w:pStyle w:val="Heading3"/>
        <w:spacing w:line="360" w:lineRule="auto"/>
        <w:rPr>
          <w:b/>
          <w:color w:val="000000" w:themeColor="text1"/>
          <w:highlight w:val="green"/>
        </w:rPr>
      </w:pPr>
      <w:bookmarkStart w:id="113" w:name="_Toc216908676"/>
      <w:r w:rsidRPr="00F940B3">
        <w:rPr>
          <w:b/>
          <w:color w:val="000000" w:themeColor="text1"/>
        </w:rPr>
        <w:t xml:space="preserve">2.6.4 </w:t>
      </w:r>
      <w:proofErr w:type="spellStart"/>
      <w:r w:rsidR="00430D2D" w:rsidRPr="00F940B3">
        <w:rPr>
          <w:b/>
          <w:color w:val="000000" w:themeColor="text1"/>
        </w:rPr>
        <w:t>ELMo</w:t>
      </w:r>
      <w:proofErr w:type="spellEnd"/>
      <w:r w:rsidR="00430D2D" w:rsidRPr="00F940B3">
        <w:rPr>
          <w:b/>
          <w:color w:val="000000" w:themeColor="text1"/>
        </w:rPr>
        <w:t xml:space="preserve"> (Embeddings from Language Models)</w:t>
      </w:r>
      <w:bookmarkEnd w:id="113"/>
      <w:r w:rsidR="00F90630" w:rsidRPr="00F940B3">
        <w:rPr>
          <w:b/>
          <w:color w:val="000000" w:themeColor="text1"/>
          <w:highlight w:val="green"/>
        </w:rPr>
        <w:t xml:space="preserve"> </w:t>
      </w:r>
    </w:p>
    <w:p w14:paraId="1A82ADE8" w14:textId="2FDDCBDC" w:rsidR="00A201D2" w:rsidRDefault="00A201D2" w:rsidP="00E31428">
      <w:pPr>
        <w:spacing w:line="360" w:lineRule="auto"/>
        <w:jc w:val="both"/>
      </w:pPr>
      <w:proofErr w:type="spellStart"/>
      <w:r w:rsidRPr="00A201D2">
        <w:t>ELMo</w:t>
      </w:r>
      <w:proofErr w:type="spellEnd"/>
      <w:r w:rsidRPr="00A201D2">
        <w:t xml:space="preserve">, developed by the Allen Institute for AI, is a </w:t>
      </w:r>
      <w:proofErr w:type="spellStart"/>
      <w:r w:rsidRPr="00A201D2">
        <w:t>contextualised</w:t>
      </w:r>
      <w:proofErr w:type="spellEnd"/>
      <w:r w:rsidRPr="00A201D2">
        <w:t xml:space="preserve"> word embedding model. This means it generates different embeddings for the same word, depending on the sentence in which it's used. Unlike Word2Vec or </w:t>
      </w:r>
      <w:proofErr w:type="spellStart"/>
      <w:r w:rsidRPr="00A201D2">
        <w:t>GloVe</w:t>
      </w:r>
      <w:proofErr w:type="spellEnd"/>
      <w:r w:rsidRPr="00A201D2">
        <w:t xml:space="preserve">, which assign a single fixed vector to each word, </w:t>
      </w:r>
      <w:proofErr w:type="spellStart"/>
      <w:r w:rsidRPr="00A201D2">
        <w:t>ELMo</w:t>
      </w:r>
      <w:proofErr w:type="spellEnd"/>
      <w:r w:rsidRPr="00A201D2">
        <w:t xml:space="preserve"> </w:t>
      </w:r>
      <w:proofErr w:type="spellStart"/>
      <w:r w:rsidRPr="00A201D2">
        <w:t>utilises</w:t>
      </w:r>
      <w:proofErr w:type="spellEnd"/>
      <w:r w:rsidRPr="00A201D2">
        <w:t xml:space="preserve"> a deep bidirectional LSTM (a type of neural network) to generate word vectors that comprehend the surrounding context. For example, the word “bank” in “</w:t>
      </w:r>
      <w:proofErr w:type="gramStart"/>
      <w:r w:rsidRPr="00A201D2">
        <w:t>river bank</w:t>
      </w:r>
      <w:proofErr w:type="gramEnd"/>
      <w:r w:rsidRPr="00A201D2">
        <w:t xml:space="preserve">” and “savings bank” will have different vector representations in </w:t>
      </w:r>
      <w:proofErr w:type="spellStart"/>
      <w:r w:rsidRPr="00A201D2">
        <w:t>ELMo</w:t>
      </w:r>
      <w:proofErr w:type="spellEnd"/>
      <w:r w:rsidRPr="00A201D2">
        <w:t xml:space="preserve">. This makes </w:t>
      </w:r>
      <w:proofErr w:type="spellStart"/>
      <w:r w:rsidRPr="00A201D2">
        <w:t>ELMo</w:t>
      </w:r>
      <w:proofErr w:type="spellEnd"/>
      <w:r w:rsidRPr="00A201D2">
        <w:t xml:space="preserve"> more powerful and accurate, especially for tasks that require understanding word meaning in different contexts, such as sentiment analysis or question answering [20].</w:t>
      </w:r>
    </w:p>
    <w:p w14:paraId="6F801AC4" w14:textId="77777777" w:rsidR="00FB32B5" w:rsidRPr="007F4A8F" w:rsidRDefault="00FB32B5" w:rsidP="00E31428">
      <w:pPr>
        <w:spacing w:line="360" w:lineRule="auto"/>
        <w:jc w:val="both"/>
      </w:pPr>
    </w:p>
    <w:p w14:paraId="1F4A472C" w14:textId="26539B1A" w:rsidR="00430D2D" w:rsidRPr="00C100DF" w:rsidRDefault="00C91A61" w:rsidP="00E31428">
      <w:pPr>
        <w:pStyle w:val="Heading2"/>
        <w:spacing w:line="360" w:lineRule="auto"/>
        <w:rPr>
          <w:rFonts w:asciiTheme="majorBidi" w:hAnsiTheme="majorBidi"/>
          <w:b/>
          <w:bCs/>
          <w:color w:val="000000" w:themeColor="text1"/>
        </w:rPr>
      </w:pPr>
      <w:bookmarkStart w:id="114" w:name="_Toc216908677"/>
      <w:r>
        <w:rPr>
          <w:rFonts w:asciiTheme="majorBidi" w:hAnsiTheme="majorBidi"/>
          <w:b/>
          <w:bCs/>
          <w:color w:val="000000" w:themeColor="text1"/>
        </w:rPr>
        <w:lastRenderedPageBreak/>
        <w:t xml:space="preserve">2.7 </w:t>
      </w:r>
      <w:r w:rsidR="00430D2D" w:rsidRPr="00C100DF">
        <w:rPr>
          <w:rFonts w:asciiTheme="majorBidi" w:hAnsiTheme="majorBidi"/>
          <w:b/>
          <w:bCs/>
          <w:color w:val="000000" w:themeColor="text1"/>
        </w:rPr>
        <w:t>Sentiment Analysis Approaches</w:t>
      </w:r>
      <w:bookmarkEnd w:id="114"/>
      <w:r w:rsidR="00430D2D" w:rsidRPr="00C100DF">
        <w:rPr>
          <w:rFonts w:asciiTheme="majorBidi" w:hAnsiTheme="majorBidi"/>
          <w:b/>
          <w:bCs/>
          <w:color w:val="000000" w:themeColor="text1"/>
        </w:rPr>
        <w:t xml:space="preserve"> </w:t>
      </w:r>
    </w:p>
    <w:p w14:paraId="72104978" w14:textId="226E0A66" w:rsidR="00C91A61" w:rsidRDefault="00C91A61" w:rsidP="00E31428">
      <w:pPr>
        <w:keepNext/>
        <w:spacing w:line="360" w:lineRule="auto"/>
        <w:jc w:val="both"/>
      </w:pPr>
      <w:r w:rsidRPr="00C91A61">
        <w:t>Sentiment Classification approaches are broadly categorized into Machine Learning-based Approaches and Lexicon-based Approaches, presented in Figure 2.2. The Machine Learning-based branch encompasses methods such as Supervised Learning, Unsupervised Learning, Semi-Supervised Learning, and Deep Learning, each utilizing labelled or unlabeled data to train sentiment models. On the other hand, the Lexicon-based approach is divided into Dictionary-based and Corpus-based Approaches, which rely on predefined sentiment lexicons to determine the polarity of text. These two primary paths reflect the evolution and diversity in sentiment analysis techniques, from rule-based systems to more data-driven, automated</w:t>
      </w:r>
      <w:r>
        <w:t xml:space="preserve"> </w:t>
      </w:r>
      <w:r w:rsidRPr="00C91A61">
        <w:t>models.</w:t>
      </w:r>
    </w:p>
    <w:p w14:paraId="32833610" w14:textId="603BD2BB" w:rsidR="00430D2D" w:rsidRDefault="00430D2D" w:rsidP="00E31428">
      <w:pPr>
        <w:keepNext/>
        <w:spacing w:line="360" w:lineRule="auto"/>
        <w:jc w:val="center"/>
      </w:pPr>
      <w:r w:rsidRPr="00F366F7">
        <w:rPr>
          <w:noProof/>
        </w:rPr>
        <w:drawing>
          <wp:inline distT="0" distB="0" distL="0" distR="0" wp14:anchorId="5D84F541" wp14:editId="50C1AC4F">
            <wp:extent cx="3352800" cy="2427605"/>
            <wp:effectExtent l="19050" t="19050" r="19050" b="10795"/>
            <wp:docPr id="13159440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44180"/>
                    <a:stretch>
                      <a:fillRect/>
                    </a:stretch>
                  </pic:blipFill>
                  <pic:spPr bwMode="auto">
                    <a:xfrm>
                      <a:off x="0" y="0"/>
                      <a:ext cx="3354143" cy="2428577"/>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6EBDC55F" w14:textId="77777777" w:rsidR="00430D2D" w:rsidRPr="00F366F7"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Figure \* ARABIC \s 1 </w:instrText>
      </w:r>
      <w:r w:rsidR="008B45FE">
        <w:rPr>
          <w:noProof/>
        </w:rPr>
        <w:fldChar w:fldCharType="separate"/>
      </w:r>
      <w:r>
        <w:rPr>
          <w:noProof/>
        </w:rPr>
        <w:t>2</w:t>
      </w:r>
      <w:r w:rsidR="008B45FE">
        <w:rPr>
          <w:noProof/>
        </w:rPr>
        <w:fldChar w:fldCharType="end"/>
      </w:r>
      <w:r>
        <w:t>: Sentiment Analysis Approaches</w:t>
      </w:r>
    </w:p>
    <w:p w14:paraId="20653EC0" w14:textId="2001684B" w:rsidR="00430D2D" w:rsidRPr="00DC0A95" w:rsidRDefault="00430D2D" w:rsidP="00E31428">
      <w:pPr>
        <w:spacing w:line="360" w:lineRule="auto"/>
        <w:jc w:val="both"/>
      </w:pPr>
    </w:p>
    <w:p w14:paraId="67251B06" w14:textId="6FDACFD7" w:rsidR="00430D2D" w:rsidRPr="00872778" w:rsidRDefault="00C91A61" w:rsidP="00E31428">
      <w:pPr>
        <w:pStyle w:val="Heading2"/>
        <w:spacing w:line="360" w:lineRule="auto"/>
        <w:rPr>
          <w:rFonts w:asciiTheme="majorBidi" w:hAnsiTheme="majorBidi"/>
          <w:b/>
          <w:bCs/>
          <w:color w:val="000000" w:themeColor="text1"/>
        </w:rPr>
      </w:pPr>
      <w:bookmarkStart w:id="115" w:name="_Toc216908678"/>
      <w:r w:rsidRPr="00872778">
        <w:rPr>
          <w:rStyle w:val="Heading3Char"/>
          <w:rFonts w:asciiTheme="majorBidi" w:hAnsiTheme="majorBidi"/>
          <w:b/>
          <w:color w:val="000000" w:themeColor="text1"/>
        </w:rPr>
        <w:t xml:space="preserve">2.7.1 </w:t>
      </w:r>
      <w:r w:rsidR="00430D2D" w:rsidRPr="00872778">
        <w:rPr>
          <w:rStyle w:val="Heading3Char"/>
          <w:rFonts w:asciiTheme="majorBidi" w:hAnsiTheme="majorBidi"/>
          <w:b/>
          <w:color w:val="000000" w:themeColor="text1"/>
        </w:rPr>
        <w:t>Machine Learning Approach in Sentiment Analysis</w:t>
      </w:r>
      <w:bookmarkEnd w:id="115"/>
    </w:p>
    <w:p w14:paraId="6A15FE38" w14:textId="07FEF269" w:rsidR="00C91A61" w:rsidRPr="0003648B" w:rsidRDefault="00C91A61" w:rsidP="00E31428">
      <w:pPr>
        <w:spacing w:line="360" w:lineRule="auto"/>
        <w:jc w:val="both"/>
      </w:pPr>
      <w:r w:rsidRPr="00C91A61">
        <w:t>The Machine Learning (ML) approach to sentiment analysis involves training a computer model to understand emotions in text by learning from data. It utilizes algorithms that identify patterns in labelled or unlabeled text and categories them as positive, negative, or neutral. Compared to rule-based or lexicon-based approaches, ML methods can learn from context, handle complex sentences, and improve with additional data. Machine learning for sentiment analysis is generally categorized into four approaches: supervised, unsupervised, semi-supervised, and deep learning [2</w:t>
      </w:r>
      <w:r w:rsidR="004A274F">
        <w:t>1</w:t>
      </w:r>
      <w:r w:rsidRPr="00C91A61">
        <w:t>].</w:t>
      </w:r>
    </w:p>
    <w:p w14:paraId="00A038DA" w14:textId="50EB135A" w:rsidR="00430D2D" w:rsidRPr="00C91A61" w:rsidRDefault="00C91A61" w:rsidP="00E31428">
      <w:pPr>
        <w:pStyle w:val="Heading4"/>
        <w:spacing w:line="360" w:lineRule="auto"/>
        <w:rPr>
          <w:b/>
          <w:bCs/>
          <w:color w:val="000000" w:themeColor="text1"/>
        </w:rPr>
      </w:pPr>
      <w:bookmarkStart w:id="116" w:name="_Toc216908679"/>
      <w:r w:rsidRPr="00C91A61">
        <w:rPr>
          <w:b/>
          <w:color w:val="000000" w:themeColor="text1"/>
        </w:rPr>
        <w:lastRenderedPageBreak/>
        <w:t xml:space="preserve">2.7.1.1 </w:t>
      </w:r>
      <w:r w:rsidR="00430D2D" w:rsidRPr="00C91A61">
        <w:rPr>
          <w:b/>
          <w:color w:val="000000" w:themeColor="text1"/>
        </w:rPr>
        <w:t>Supervised Learning</w:t>
      </w:r>
      <w:bookmarkEnd w:id="116"/>
    </w:p>
    <w:p w14:paraId="1DB1C2F6" w14:textId="3D277F25" w:rsidR="00430D2D" w:rsidRDefault="00430D2D" w:rsidP="00E31428">
      <w:pPr>
        <w:spacing w:line="360" w:lineRule="auto"/>
        <w:jc w:val="both"/>
      </w:pPr>
      <w:r w:rsidRPr="0003648B">
        <w:t>In supervised learning, the model is trained on a dataset that contains text data and corresponding sentiment labels</w:t>
      </w:r>
      <w:r>
        <w:t xml:space="preserve"> [2</w:t>
      </w:r>
      <w:r w:rsidR="004A274F">
        <w:t>2</w:t>
      </w:r>
      <w:r>
        <w:t>]</w:t>
      </w:r>
      <w:r w:rsidRPr="0003648B">
        <w:t xml:space="preserve">. </w:t>
      </w:r>
    </w:p>
    <w:p w14:paraId="479120F3" w14:textId="77777777" w:rsidR="00430D2D" w:rsidRDefault="00430D2D" w:rsidP="00E31428">
      <w:pPr>
        <w:pStyle w:val="NormalWeb"/>
        <w:spacing w:before="0" w:beforeAutospacing="0" w:after="0" w:afterAutospacing="0" w:line="360" w:lineRule="auto"/>
        <w:jc w:val="both"/>
      </w:pPr>
      <w:r>
        <w:t xml:space="preserve">The algorithm </w:t>
      </w:r>
      <w:proofErr w:type="gramStart"/>
      <w:r>
        <w:t>learns</w:t>
      </w:r>
      <w:proofErr w:type="gramEnd"/>
      <w:r>
        <w:t xml:space="preserve"> to associate certain words or patterns with sentiment classes. Common supervised algorithms used in sentiment analysis include:</w:t>
      </w:r>
    </w:p>
    <w:p w14:paraId="25A9D77E" w14:textId="77777777" w:rsidR="00430D2D" w:rsidRDefault="00430D2D" w:rsidP="00BD6924">
      <w:pPr>
        <w:pStyle w:val="NormalWeb"/>
        <w:numPr>
          <w:ilvl w:val="0"/>
          <w:numId w:val="2"/>
        </w:numPr>
        <w:spacing w:line="360" w:lineRule="auto"/>
        <w:jc w:val="both"/>
      </w:pPr>
      <w:r>
        <w:rPr>
          <w:rStyle w:val="Strong"/>
          <w:rFonts w:eastAsiaTheme="majorEastAsia"/>
        </w:rPr>
        <w:t>Naive Bayes</w:t>
      </w:r>
      <w:r>
        <w:t>: A probabilistic classifier that assumes features (words) are independent. It’s fast and performs well with small data.</w:t>
      </w:r>
    </w:p>
    <w:p w14:paraId="7FBCCA65" w14:textId="77777777" w:rsidR="00430D2D" w:rsidRDefault="00430D2D" w:rsidP="00BD6924">
      <w:pPr>
        <w:pStyle w:val="NormalWeb"/>
        <w:numPr>
          <w:ilvl w:val="0"/>
          <w:numId w:val="2"/>
        </w:numPr>
        <w:spacing w:line="360" w:lineRule="auto"/>
        <w:jc w:val="both"/>
      </w:pPr>
      <w:r>
        <w:rPr>
          <w:rStyle w:val="Strong"/>
          <w:rFonts w:eastAsiaTheme="majorEastAsia"/>
        </w:rPr>
        <w:t>Support Vector Machines (SVM)</w:t>
      </w:r>
      <w:r>
        <w:t>: It finds a boundary (hyperplane) between sentiment classes in a high-dimensional space.</w:t>
      </w:r>
    </w:p>
    <w:p w14:paraId="08AD8BCA" w14:textId="77777777" w:rsidR="00430D2D" w:rsidRDefault="00430D2D" w:rsidP="00BD6924">
      <w:pPr>
        <w:pStyle w:val="NormalWeb"/>
        <w:numPr>
          <w:ilvl w:val="0"/>
          <w:numId w:val="2"/>
        </w:numPr>
        <w:spacing w:line="360" w:lineRule="auto"/>
        <w:jc w:val="both"/>
      </w:pPr>
      <w:r>
        <w:rPr>
          <w:rStyle w:val="Strong"/>
          <w:rFonts w:eastAsiaTheme="majorEastAsia"/>
        </w:rPr>
        <w:t>Logistic Regression</w:t>
      </w:r>
      <w:r>
        <w:t>: A statistical model that predicts probabilities of classes (positive, negative, neutral).</w:t>
      </w:r>
    </w:p>
    <w:p w14:paraId="04D88B0B" w14:textId="77777777" w:rsidR="00430D2D" w:rsidRDefault="00430D2D" w:rsidP="00BD6924">
      <w:pPr>
        <w:pStyle w:val="NormalWeb"/>
        <w:numPr>
          <w:ilvl w:val="0"/>
          <w:numId w:val="2"/>
        </w:numPr>
        <w:spacing w:line="360" w:lineRule="auto"/>
        <w:jc w:val="both"/>
      </w:pPr>
      <w:r>
        <w:rPr>
          <w:rStyle w:val="Strong"/>
          <w:rFonts w:eastAsiaTheme="majorEastAsia"/>
        </w:rPr>
        <w:t>Decision Trees / Random Forests</w:t>
      </w:r>
      <w:r>
        <w:t>: Rule-based classifiers that split text features to reach a decision path.</w:t>
      </w:r>
    </w:p>
    <w:p w14:paraId="025AE37E" w14:textId="77777777" w:rsidR="00430D2D" w:rsidRDefault="00430D2D" w:rsidP="00E31428">
      <w:pPr>
        <w:pStyle w:val="NormalWeb"/>
        <w:spacing w:line="360" w:lineRule="auto"/>
        <w:ind w:left="360"/>
        <w:jc w:val="both"/>
      </w:pPr>
      <w:r>
        <w:rPr>
          <w:noProof/>
        </w:rPr>
        <w:drawing>
          <wp:inline distT="0" distB="0" distL="0" distR="0" wp14:anchorId="2AAADB9A" wp14:editId="77B7622F">
            <wp:extent cx="5146149" cy="1619250"/>
            <wp:effectExtent l="0" t="0" r="0" b="0"/>
            <wp:docPr id="1570356153" name="Picture 1" descr="A diagram of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356153" name="Picture 1" descr="A diagram of algorithm&#10;&#10;AI-generated content may be incorrect."/>
                    <pic:cNvPicPr/>
                  </pic:nvPicPr>
                  <pic:blipFill>
                    <a:blip r:embed="rId12"/>
                    <a:stretch>
                      <a:fillRect/>
                    </a:stretch>
                  </pic:blipFill>
                  <pic:spPr>
                    <a:xfrm>
                      <a:off x="0" y="0"/>
                      <a:ext cx="5147713" cy="1619742"/>
                    </a:xfrm>
                    <a:prstGeom prst="rect">
                      <a:avLst/>
                    </a:prstGeom>
                  </pic:spPr>
                </pic:pic>
              </a:graphicData>
            </a:graphic>
          </wp:inline>
        </w:drawing>
      </w:r>
    </w:p>
    <w:p w14:paraId="1179459F" w14:textId="424A2708" w:rsidR="00C91A61" w:rsidRPr="00C91A61"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C91A61">
        <w:rPr>
          <w:noProof/>
        </w:rPr>
        <w:t>3</w:t>
      </w:r>
      <w:r>
        <w:t>: Process of Supervised ML Approaches</w:t>
      </w:r>
    </w:p>
    <w:p w14:paraId="57DF6BD3" w14:textId="4D5F449E" w:rsidR="00430D2D" w:rsidRPr="00C91A61" w:rsidRDefault="00C91A61" w:rsidP="00E31428">
      <w:pPr>
        <w:pStyle w:val="Heading3"/>
        <w:spacing w:line="360" w:lineRule="auto"/>
        <w:rPr>
          <w:b/>
          <w:color w:val="000000" w:themeColor="text1"/>
        </w:rPr>
      </w:pPr>
      <w:bookmarkStart w:id="117" w:name="_Toc216908680"/>
      <w:r w:rsidRPr="00C91A61">
        <w:rPr>
          <w:b/>
          <w:color w:val="000000" w:themeColor="text1"/>
        </w:rPr>
        <w:t xml:space="preserve">2.7.2 </w:t>
      </w:r>
      <w:r w:rsidR="00430D2D" w:rsidRPr="00C91A61">
        <w:rPr>
          <w:b/>
          <w:color w:val="000000" w:themeColor="text1"/>
        </w:rPr>
        <w:t>Machine learning Models</w:t>
      </w:r>
      <w:bookmarkEnd w:id="117"/>
    </w:p>
    <w:p w14:paraId="313851DF" w14:textId="0DFDF0A3" w:rsidR="00430D2D" w:rsidRPr="00C91A61" w:rsidRDefault="00C91A61" w:rsidP="00E31428">
      <w:pPr>
        <w:pStyle w:val="Heading4"/>
        <w:spacing w:line="360" w:lineRule="auto"/>
        <w:rPr>
          <w:b/>
          <w:color w:val="000000" w:themeColor="text1"/>
        </w:rPr>
      </w:pPr>
      <w:bookmarkStart w:id="118" w:name="_Toc216908681"/>
      <w:r>
        <w:rPr>
          <w:b/>
          <w:color w:val="000000" w:themeColor="text1"/>
        </w:rPr>
        <w:t xml:space="preserve">2.7.2.1 </w:t>
      </w:r>
      <w:r w:rsidR="00430D2D" w:rsidRPr="00C91A61">
        <w:rPr>
          <w:b/>
          <w:color w:val="000000" w:themeColor="text1"/>
        </w:rPr>
        <w:t>Naive Bayes</w:t>
      </w:r>
      <w:bookmarkEnd w:id="118"/>
      <w:r w:rsidR="003719A1" w:rsidRPr="00C91A61">
        <w:rPr>
          <w:b/>
          <w:color w:val="000000" w:themeColor="text1"/>
          <w:highlight w:val="red"/>
        </w:rPr>
        <w:t xml:space="preserve"> </w:t>
      </w:r>
    </w:p>
    <w:p w14:paraId="58A9B825" w14:textId="3D0EB408" w:rsidR="00430D2D" w:rsidRPr="00727592" w:rsidRDefault="00430D2D" w:rsidP="00E31428">
      <w:pPr>
        <w:spacing w:line="360" w:lineRule="auto"/>
        <w:jc w:val="both"/>
      </w:pPr>
      <w:r w:rsidRPr="00727592">
        <w:t>Naive Bayes is one of the simplest and most widely used algorithms for sentiment analysis</w:t>
      </w:r>
      <w:r>
        <w:t xml:space="preserve"> [</w:t>
      </w:r>
      <w:r w:rsidR="004A274F">
        <w:t>23</w:t>
      </w:r>
      <w:r>
        <w:t>]</w:t>
      </w:r>
      <w:r w:rsidRPr="00727592">
        <w:t>. It is a probabilistic model, meaning it predicts sentiment based on the likelihood of how often words appear in each sentiment category (such as positive, negative, or neutral). The core idea is to calculate the chance that a given piece of text belongs to a particular sentiment class by looking at how often the words in that text have shown up in texts of that class in the past.</w:t>
      </w:r>
    </w:p>
    <w:p w14:paraId="00546F38" w14:textId="6A207FC5" w:rsidR="00C91A61" w:rsidRDefault="00C91A61" w:rsidP="00E31428">
      <w:pPr>
        <w:spacing w:line="360" w:lineRule="auto"/>
        <w:jc w:val="center"/>
      </w:pPr>
      <w:r>
        <w:rPr>
          <w:noProof/>
          <w14:ligatures w14:val="standardContextual"/>
        </w:rPr>
        <w:lastRenderedPageBreak/>
        <w:drawing>
          <wp:inline distT="0" distB="0" distL="0" distR="0" wp14:anchorId="33A22DDB" wp14:editId="13F154C6">
            <wp:extent cx="4478866" cy="175702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5-08-02 at 12.37.07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99057" cy="1764941"/>
                    </a:xfrm>
                    <a:prstGeom prst="rect">
                      <a:avLst/>
                    </a:prstGeom>
                  </pic:spPr>
                </pic:pic>
              </a:graphicData>
            </a:graphic>
          </wp:inline>
        </w:drawing>
      </w:r>
    </w:p>
    <w:p w14:paraId="3F8019B5" w14:textId="4DB600BB" w:rsidR="00C91A61" w:rsidRDefault="00C91A61"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4</w:t>
      </w:r>
      <w:r>
        <w:t xml:space="preserve">: The architecture of Naïve bayes classifier </w:t>
      </w:r>
      <w:r w:rsidR="009202F7">
        <w:t>[</w:t>
      </w:r>
      <w:r w:rsidR="00851A54">
        <w:t>2</w:t>
      </w:r>
      <w:r w:rsidR="009202F7">
        <w:t>4]</w:t>
      </w:r>
    </w:p>
    <w:p w14:paraId="2611E4F3" w14:textId="77777777" w:rsidR="00C91A61" w:rsidRDefault="00C91A61" w:rsidP="00E31428">
      <w:pPr>
        <w:spacing w:line="360" w:lineRule="auto"/>
        <w:jc w:val="both"/>
      </w:pPr>
      <w:r>
        <w:t>The method is called “naive” because it assumes that each word in the sentence contributes to the sentiment independently of all the other words. For example, in the sentence “The app is fast and reliable,” Naive Bayes would treat “fast” and “reliable” as separate, unrelated indicators of sentiment, even though they are related in meaning. While this assumption is not always accurate in real language, the algorithm still performs surprisingly well, especially when trained on a large amount of labelled data.</w:t>
      </w:r>
    </w:p>
    <w:p w14:paraId="1EE0A03D" w14:textId="1788FC05" w:rsidR="00C91A61" w:rsidRPr="00727592" w:rsidRDefault="00C91A61" w:rsidP="00E31428">
      <w:pPr>
        <w:spacing w:line="360" w:lineRule="auto"/>
        <w:jc w:val="both"/>
      </w:pPr>
      <w:r>
        <w:t>During training, the algorithm learns how often words occur in each sentiment category. Then, when a new sentence needs to be classified, Naive Bayes uses the word frequencies it has learned to estimate which sentiment class the sentence is most likely to belong to. The class with the highest probability is selected as the final output. Naive Bayes is fast, efficient, and requires very little training data, making it ideal for large-scale applications such as classifying thousands of mobile app reviews. However, it may struggle when words have contextual meanings or when word order matters, which are not captured in this model.</w:t>
      </w:r>
    </w:p>
    <w:p w14:paraId="082855E5" w14:textId="0CEBCA72" w:rsidR="00430D2D" w:rsidRPr="00C91A61" w:rsidRDefault="00C91A61" w:rsidP="00E31428">
      <w:pPr>
        <w:pStyle w:val="Heading4"/>
        <w:spacing w:line="360" w:lineRule="auto"/>
        <w:rPr>
          <w:b/>
          <w:bCs/>
          <w:color w:val="000000" w:themeColor="text1"/>
        </w:rPr>
      </w:pPr>
      <w:bookmarkStart w:id="119" w:name="_Toc216908682"/>
      <w:r w:rsidRPr="00C91A61">
        <w:rPr>
          <w:b/>
          <w:color w:val="000000" w:themeColor="text1"/>
        </w:rPr>
        <w:t xml:space="preserve">2.7.2.2 </w:t>
      </w:r>
      <w:r w:rsidR="00430D2D" w:rsidRPr="00C91A61">
        <w:rPr>
          <w:b/>
          <w:color w:val="000000" w:themeColor="text1"/>
        </w:rPr>
        <w:t>Decision Tree</w:t>
      </w:r>
      <w:bookmarkEnd w:id="119"/>
      <w:r w:rsidR="00430D2D" w:rsidRPr="00C91A61">
        <w:rPr>
          <w:b/>
          <w:color w:val="000000" w:themeColor="text1"/>
        </w:rPr>
        <w:t xml:space="preserve"> </w:t>
      </w:r>
    </w:p>
    <w:p w14:paraId="30DFC1F0" w14:textId="6B37145B" w:rsidR="00933EE9" w:rsidRDefault="00933EE9" w:rsidP="00E31428">
      <w:pPr>
        <w:spacing w:line="360" w:lineRule="auto"/>
        <w:jc w:val="both"/>
      </w:pPr>
      <w:r>
        <w:t>A Decision Tree is a machine learning model that works like a flowchart to make decisions based on the input data [</w:t>
      </w:r>
      <w:r w:rsidR="004A274F">
        <w:t>2</w:t>
      </w:r>
      <w:r w:rsidR="00851A54">
        <w:t>5</w:t>
      </w:r>
      <w:r>
        <w:t xml:space="preserve">]. It splits the data into smaller parts by asking a series of yes/no or condition-based questions. Each question checks for a single feature (such as the presence of a word or phrase), and depending on the answer, the data is directed down a different branch of the tree. This process continues until the model reaches a final decision or label, like “positive” or “negative” sentiment. In sentiment analysis, a decision tree might ask questions such as: Does the sentence contain the word “excellent”? or </w:t>
      </w:r>
      <w:proofErr w:type="gramStart"/>
      <w:r>
        <w:t>Is</w:t>
      </w:r>
      <w:proofErr w:type="gramEnd"/>
      <w:r>
        <w:t xml:space="preserve"> the word “bad” present? Based on the answers, it keeps narrowing down the possibilities until it classifies the review into a sentiment category. The nodes in the tree represent the questions (or conditions), the branches represent the possible answers, and the leaf nodes represent the final sentiment label.</w:t>
      </w:r>
    </w:p>
    <w:p w14:paraId="5265CC45" w14:textId="164693A7" w:rsidR="00933EE9" w:rsidRDefault="00933EE9" w:rsidP="00E31428">
      <w:pPr>
        <w:spacing w:line="360" w:lineRule="auto"/>
        <w:jc w:val="center"/>
      </w:pPr>
      <w:r>
        <w:rPr>
          <w:noProof/>
          <w14:ligatures w14:val="standardContextual"/>
        </w:rPr>
        <w:lastRenderedPageBreak/>
        <w:drawing>
          <wp:inline distT="0" distB="0" distL="0" distR="0" wp14:anchorId="4F49280E" wp14:editId="35D58147">
            <wp:extent cx="4241800" cy="2895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5-08-02 at 12.48.58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56388" cy="2905789"/>
                    </a:xfrm>
                    <a:prstGeom prst="rect">
                      <a:avLst/>
                    </a:prstGeom>
                  </pic:spPr>
                </pic:pic>
              </a:graphicData>
            </a:graphic>
          </wp:inline>
        </w:drawing>
      </w:r>
    </w:p>
    <w:p w14:paraId="2DDAA1AE" w14:textId="74DE23C3" w:rsidR="00933EE9" w:rsidRDefault="00933EE9"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5</w:t>
      </w:r>
      <w:r>
        <w:t xml:space="preserve">: The architecture of Decision tree classifier </w:t>
      </w:r>
      <w:r w:rsidR="009202F7">
        <w:t>[</w:t>
      </w:r>
      <w:r w:rsidR="00851A54">
        <w:t>26</w:t>
      </w:r>
      <w:r w:rsidR="009202F7">
        <w:t>]</w:t>
      </w:r>
    </w:p>
    <w:p w14:paraId="5AAD482F" w14:textId="5954D331" w:rsidR="00933EE9" w:rsidRPr="00727592" w:rsidRDefault="00933EE9" w:rsidP="00E31428">
      <w:pPr>
        <w:spacing w:line="360" w:lineRule="auto"/>
        <w:jc w:val="both"/>
      </w:pPr>
      <w:r>
        <w:t>Decision trees are easy to understand and interpret, making them very useful when you want to explain how a model makes its predictions. They can capture non-linear relationships in data, which makes them more flexible than simple linear models. However, they can sometimes become too complex and overfit the data</w:t>
      </w:r>
      <w:r w:rsidR="002B1ED4">
        <w:t xml:space="preserve"> </w:t>
      </w:r>
      <w:r>
        <w:t xml:space="preserve">especially when they grow intense and try to </w:t>
      </w:r>
      <w:r w:rsidR="005A0357">
        <w:t>memorize</w:t>
      </w:r>
      <w:r>
        <w:t xml:space="preserve"> the training data too precisely. To avoid this, techniques such as pruning (cutting back the tree) or using ensembles like Random Forest are often employed. Overall, decision trees are a powerful yet intuitive method for classifying sentiment, especially when working with structured or pre-processed features extracted from text.</w:t>
      </w:r>
    </w:p>
    <w:p w14:paraId="2E05BF52" w14:textId="77777777" w:rsidR="00ED120C" w:rsidRDefault="00ED120C">
      <w:pPr>
        <w:spacing w:after="160" w:line="278" w:lineRule="auto"/>
        <w:rPr>
          <w:rFonts w:eastAsiaTheme="majorEastAsia" w:cstheme="majorBidi"/>
          <w:b/>
          <w:i/>
          <w:iCs/>
          <w:color w:val="000000" w:themeColor="text1"/>
        </w:rPr>
      </w:pPr>
      <w:r>
        <w:rPr>
          <w:b/>
          <w:color w:val="000000" w:themeColor="text1"/>
        </w:rPr>
        <w:br w:type="page"/>
      </w:r>
    </w:p>
    <w:p w14:paraId="74688FF1" w14:textId="50D2474A" w:rsidR="00430D2D" w:rsidRPr="00E448B8" w:rsidRDefault="00E448B8" w:rsidP="00E31428">
      <w:pPr>
        <w:pStyle w:val="Heading4"/>
        <w:spacing w:line="360" w:lineRule="auto"/>
        <w:rPr>
          <w:b/>
          <w:color w:val="000000" w:themeColor="text1"/>
        </w:rPr>
      </w:pPr>
      <w:bookmarkStart w:id="120" w:name="_Toc216908683"/>
      <w:r w:rsidRPr="00E448B8">
        <w:rPr>
          <w:b/>
          <w:color w:val="000000" w:themeColor="text1"/>
        </w:rPr>
        <w:lastRenderedPageBreak/>
        <w:t xml:space="preserve">2.7.2.3 </w:t>
      </w:r>
      <w:r w:rsidR="00430D2D" w:rsidRPr="00E448B8">
        <w:rPr>
          <w:b/>
          <w:color w:val="000000" w:themeColor="text1"/>
        </w:rPr>
        <w:t>Support Vector Machines (SVM</w:t>
      </w:r>
      <w:r w:rsidRPr="00E448B8">
        <w:rPr>
          <w:b/>
          <w:color w:val="000000" w:themeColor="text1"/>
        </w:rPr>
        <w:t>)</w:t>
      </w:r>
      <w:bookmarkEnd w:id="120"/>
    </w:p>
    <w:p w14:paraId="75BE71BA" w14:textId="1DE2C0ED" w:rsidR="00E448B8" w:rsidRPr="00ED120C" w:rsidRDefault="00E448B8" w:rsidP="00ED120C">
      <w:pPr>
        <w:spacing w:line="360" w:lineRule="auto"/>
        <w:jc w:val="both"/>
      </w:pPr>
      <w:bookmarkStart w:id="121" w:name="_Toc205122257"/>
      <w:bookmarkStart w:id="122" w:name="_Toc206351041"/>
      <w:bookmarkStart w:id="123" w:name="_Toc206351350"/>
      <w:bookmarkStart w:id="124" w:name="_Toc206501624"/>
      <w:bookmarkStart w:id="125" w:name="_Toc216203102"/>
      <w:bookmarkStart w:id="126" w:name="_Toc216203306"/>
      <w:bookmarkStart w:id="127" w:name="_Toc216558475"/>
      <w:bookmarkStart w:id="128" w:name="_Toc216730926"/>
      <w:r w:rsidRPr="00ED120C">
        <w:t>Support Vector Machines (SVMs) are powerful machine learning models used for classification tasks, including sentiment analysis [</w:t>
      </w:r>
      <w:r w:rsidR="004A274F" w:rsidRPr="00ED120C">
        <w:t>2</w:t>
      </w:r>
      <w:r w:rsidR="00260D07" w:rsidRPr="00ED120C">
        <w:t>7</w:t>
      </w:r>
      <w:r w:rsidRPr="00ED120C">
        <w:t xml:space="preserve">]. The main idea behind SVM is to find the optimal boundary (also known as a hyperplane) that separates different classes of data, in this case, different sentiments, such as positive or negative. This boundary is chosen in such a way that it creates the most significant possible gap, or margin, between the two classes. The wider the margin, the better the model is expected to generalize </w:t>
      </w:r>
      <w:proofErr w:type="gramStart"/>
      <w:r w:rsidRPr="00ED120C">
        <w:t>to</w:t>
      </w:r>
      <w:proofErr w:type="gramEnd"/>
      <w:r w:rsidRPr="00ED120C">
        <w:t xml:space="preserve"> unseen data.</w:t>
      </w:r>
      <w:bookmarkEnd w:id="121"/>
      <w:bookmarkEnd w:id="122"/>
      <w:bookmarkEnd w:id="123"/>
      <w:bookmarkEnd w:id="124"/>
      <w:bookmarkEnd w:id="125"/>
      <w:bookmarkEnd w:id="126"/>
      <w:bookmarkEnd w:id="127"/>
      <w:bookmarkEnd w:id="128"/>
    </w:p>
    <w:p w14:paraId="63AB1510" w14:textId="4FD77141" w:rsidR="002B1ED4" w:rsidRPr="00ED120C" w:rsidRDefault="00E448B8" w:rsidP="00ED120C">
      <w:pPr>
        <w:spacing w:line="360" w:lineRule="auto"/>
        <w:jc w:val="both"/>
      </w:pPr>
      <w:bookmarkStart w:id="129" w:name="_Toc205122258"/>
      <w:bookmarkStart w:id="130" w:name="_Toc206351042"/>
      <w:bookmarkStart w:id="131" w:name="_Toc206351351"/>
      <w:bookmarkStart w:id="132" w:name="_Toc206501625"/>
      <w:bookmarkStart w:id="133" w:name="_Toc216203103"/>
      <w:bookmarkStart w:id="134" w:name="_Toc216203307"/>
      <w:bookmarkStart w:id="135" w:name="_Toc216558476"/>
      <w:bookmarkStart w:id="136" w:name="_Toc216730927"/>
      <w:r w:rsidRPr="00ED120C">
        <w:t>SVMs are especially effective in high-dimensional spaces, which is typical in text data, where each word can be considered a feature. The model focuses on only the most critical data points called support vectors that lie closest to the decision boundary. These points are crucial because they define the position and direction of the separating hyperplane.</w:t>
      </w:r>
      <w:bookmarkEnd w:id="129"/>
      <w:bookmarkEnd w:id="130"/>
      <w:bookmarkEnd w:id="131"/>
      <w:bookmarkEnd w:id="132"/>
      <w:bookmarkEnd w:id="133"/>
      <w:bookmarkEnd w:id="134"/>
      <w:bookmarkEnd w:id="135"/>
      <w:bookmarkEnd w:id="136"/>
    </w:p>
    <w:p w14:paraId="5C3BF24D" w14:textId="170A64A2" w:rsidR="002B1ED4" w:rsidRDefault="002B1ED4" w:rsidP="00E31428">
      <w:pPr>
        <w:spacing w:line="360" w:lineRule="auto"/>
        <w:jc w:val="center"/>
      </w:pPr>
      <w:r>
        <w:rPr>
          <w:noProof/>
          <w14:ligatures w14:val="standardContextual"/>
        </w:rPr>
        <w:drawing>
          <wp:inline distT="0" distB="0" distL="0" distR="0" wp14:anchorId="0665DD7B" wp14:editId="3F342E0D">
            <wp:extent cx="3183028" cy="2548467"/>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5-08-02 at 12.55.28 P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92548" cy="2556089"/>
                    </a:xfrm>
                    <a:prstGeom prst="rect">
                      <a:avLst/>
                    </a:prstGeom>
                  </pic:spPr>
                </pic:pic>
              </a:graphicData>
            </a:graphic>
          </wp:inline>
        </w:drawing>
      </w:r>
    </w:p>
    <w:p w14:paraId="117A657E" w14:textId="5D044953" w:rsidR="002B1ED4" w:rsidRDefault="002B1ED4"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6</w:t>
      </w:r>
      <w:r>
        <w:t xml:space="preserve">: The architecture of Support vector machine </w:t>
      </w:r>
      <w:r w:rsidR="009202F7">
        <w:t>[</w:t>
      </w:r>
      <w:r w:rsidR="00260D07">
        <w:t>28</w:t>
      </w:r>
      <w:r w:rsidR="009202F7">
        <w:t>]</w:t>
      </w:r>
    </w:p>
    <w:p w14:paraId="19ACCCE7" w14:textId="77777777" w:rsidR="009E7324" w:rsidRDefault="00E448B8" w:rsidP="00E31428">
      <w:pPr>
        <w:spacing w:line="360" w:lineRule="auto"/>
        <w:jc w:val="both"/>
      </w:pPr>
      <w:r w:rsidRPr="00E448B8">
        <w:t>One of the strengths of SVM is its ability to handle both linear and non-linear classification problems. When the data is not linearly separable (i.e., it cannot be divided by a straight line), SVM uses mathematical functions known as kernels to transform the data into a higher-dimensional space where a clear boundary can be found. This makes it highly flexible and suitable for complex sentiment classification tasks.</w:t>
      </w:r>
    </w:p>
    <w:p w14:paraId="0BF688B4" w14:textId="612D15DE" w:rsidR="00E448B8" w:rsidRDefault="00E448B8" w:rsidP="00E31428">
      <w:pPr>
        <w:spacing w:line="360" w:lineRule="auto"/>
        <w:jc w:val="both"/>
      </w:pPr>
      <w:r w:rsidRPr="00E448B8">
        <w:t>SVMs tend to perform very well in practice, especially when the number of features is much larger than the number of samples, which is often the case in natural language processing. However, they can be computationally intensive and require careful parameter tuning to achieve optimal performance.</w:t>
      </w:r>
    </w:p>
    <w:p w14:paraId="5277741B" w14:textId="7284F419" w:rsidR="00430D2D" w:rsidRPr="00396F32" w:rsidRDefault="00396F32" w:rsidP="00E31428">
      <w:pPr>
        <w:pStyle w:val="Heading4"/>
        <w:spacing w:line="360" w:lineRule="auto"/>
        <w:rPr>
          <w:b/>
          <w:bCs/>
          <w:color w:val="000000" w:themeColor="text1"/>
        </w:rPr>
      </w:pPr>
      <w:bookmarkStart w:id="137" w:name="_Toc216908684"/>
      <w:r w:rsidRPr="00396F32">
        <w:rPr>
          <w:b/>
          <w:color w:val="000000" w:themeColor="text1"/>
        </w:rPr>
        <w:lastRenderedPageBreak/>
        <w:t xml:space="preserve">2.7.2.4 </w:t>
      </w:r>
      <w:r w:rsidR="00430D2D" w:rsidRPr="00396F32">
        <w:rPr>
          <w:b/>
          <w:color w:val="000000" w:themeColor="text1"/>
        </w:rPr>
        <w:t>Random Forest</w:t>
      </w:r>
      <w:bookmarkEnd w:id="137"/>
      <w:r w:rsidR="00430D2D" w:rsidRPr="00396F32">
        <w:rPr>
          <w:b/>
          <w:color w:val="000000" w:themeColor="text1"/>
        </w:rPr>
        <w:t xml:space="preserve"> </w:t>
      </w:r>
    </w:p>
    <w:p w14:paraId="628ED69C" w14:textId="74E65DA7" w:rsidR="00CC5CF4" w:rsidRDefault="00CC5CF4" w:rsidP="00E31428">
      <w:pPr>
        <w:spacing w:line="360" w:lineRule="auto"/>
        <w:jc w:val="both"/>
      </w:pPr>
      <w:r>
        <w:t>Random Forest is an advanced machine learning model that works by combining the predictions of multiple decision trees to make a more accurate and stable final decision [</w:t>
      </w:r>
      <w:r w:rsidR="004A274F">
        <w:t>2</w:t>
      </w:r>
      <w:r w:rsidR="001A6116">
        <w:t>9</w:t>
      </w:r>
      <w:r>
        <w:t>]. It belongs to a group of models called ensemble methods, which means it builds many models and then merges their results to improve overall performance. The idea is that while a single decision tree might make errors or overfit the training data, combining the decisions of multiple trees helps reduce these mistakes and increases accuracy.</w:t>
      </w:r>
    </w:p>
    <w:p w14:paraId="1CCBF96A" w14:textId="1D40FF14" w:rsidR="00CC5CF4" w:rsidRDefault="00CC5CF4" w:rsidP="00E31428">
      <w:pPr>
        <w:spacing w:line="360" w:lineRule="auto"/>
        <w:jc w:val="both"/>
      </w:pPr>
      <w:r>
        <w:t xml:space="preserve">To create a random forest, the </w:t>
      </w:r>
      <w:proofErr w:type="gramStart"/>
      <w:r>
        <w:t>algorithm first</w:t>
      </w:r>
      <w:proofErr w:type="gramEnd"/>
      <w:r>
        <w:t xml:space="preserve"> builds several individual decision trees. However, instead of using the complete </w:t>
      </w:r>
      <w:proofErr w:type="gramStart"/>
      <w:r>
        <w:t>dataset</w:t>
      </w:r>
      <w:proofErr w:type="gramEnd"/>
      <w:r>
        <w:t xml:space="preserve"> for each tree, it creates a different sample of the data for each one by randomly selecting data points with replacement a technique known as bagging. Additionally, when each tree is being built, only a random subset of the features is considered at each split. This randomness helps ensure that the trees are distinct from one another and do not all make the same errors.</w:t>
      </w:r>
    </w:p>
    <w:p w14:paraId="582C09B5" w14:textId="77777777" w:rsidR="00CC5CF4" w:rsidRDefault="00CC5CF4" w:rsidP="00E31428">
      <w:pPr>
        <w:spacing w:line="360" w:lineRule="auto"/>
        <w:jc w:val="both"/>
      </w:pPr>
      <w:r>
        <w:t>Once all the trees are trained, the Random Forest model makes predictions by aggregating the outputs of all the trees. For classification tasks such as sentiment analysis, this typically involves taking a majority vote from all trees. For example, if most of the trees say a review is “positive,” then the final output will also be “positive.”</w:t>
      </w:r>
    </w:p>
    <w:p w14:paraId="5C4F75EF" w14:textId="77777777" w:rsidR="002F06CC" w:rsidRDefault="00CC5CF4" w:rsidP="00E31428">
      <w:pPr>
        <w:spacing w:line="360" w:lineRule="auto"/>
        <w:jc w:val="both"/>
      </w:pPr>
      <w:r>
        <w:t>One of the most significant advantages of Random Forest is its ability to handle large feature spaces and noisy data, which is common in text analysis. It is also very good at capturing complex patterns and interactions between words without requiring heavy feature engineering. However, since it involves training many trees, it can be computationally more expensive and more complicated to interpret than simpler models, such as single decision trees or logistic regression. In sentiment analysis, Random Forests are often employed when accuracy and reliability are more important than model transparency, particularly for classifying large volumes of user reviews, social media posts, or customer feedback.</w:t>
      </w:r>
    </w:p>
    <w:p w14:paraId="1A99236D" w14:textId="77777777" w:rsidR="002F06CC" w:rsidRPr="0054052C" w:rsidRDefault="00CC5CF4" w:rsidP="00E31428">
      <w:pPr>
        <w:spacing w:line="360" w:lineRule="auto"/>
        <w:jc w:val="both"/>
        <w:rPr>
          <w:b/>
          <w:i/>
          <w:iCs/>
          <w:color w:val="000000" w:themeColor="text1"/>
        </w:rPr>
      </w:pPr>
      <w:r w:rsidRPr="0054052C">
        <w:rPr>
          <w:b/>
          <w:i/>
          <w:iCs/>
          <w:color w:val="000000" w:themeColor="text1"/>
        </w:rPr>
        <w:t xml:space="preserve">2.7.2.5 </w:t>
      </w:r>
      <w:r w:rsidR="00430D2D" w:rsidRPr="0054052C">
        <w:rPr>
          <w:b/>
          <w:i/>
          <w:iCs/>
          <w:color w:val="000000" w:themeColor="text1"/>
        </w:rPr>
        <w:t>Logistic Regression</w:t>
      </w:r>
    </w:p>
    <w:p w14:paraId="26EA94E3" w14:textId="02B451FF" w:rsidR="002F06CC" w:rsidRDefault="00B004AD" w:rsidP="00E31428">
      <w:pPr>
        <w:spacing w:line="360" w:lineRule="auto"/>
        <w:jc w:val="both"/>
      </w:pPr>
      <w:r w:rsidRPr="00B004AD">
        <w:t>Logistic Regression is a widely used statistical model for classification tasks, particularly useful when the goal is to predict whether something belongs to one of two categories</w:t>
      </w:r>
      <w:r w:rsidR="00656F30">
        <w:t xml:space="preserve"> </w:t>
      </w:r>
      <w:r w:rsidRPr="00B004AD">
        <w:t>like positive or negative sentiment [</w:t>
      </w:r>
      <w:r w:rsidR="001A6116">
        <w:t>30</w:t>
      </w:r>
      <w:r w:rsidRPr="00B004AD">
        <w:t>]. Despite the name, logistic Regression is used for classification, not Regression. It works by estimating the probability that a given input belongs to a particular class and then assigning the corresponding class label.</w:t>
      </w:r>
    </w:p>
    <w:p w14:paraId="24AB1EF8" w14:textId="77777777" w:rsidR="002F06CC" w:rsidRDefault="00B004AD" w:rsidP="00E31428">
      <w:pPr>
        <w:spacing w:line="360" w:lineRule="auto"/>
        <w:jc w:val="both"/>
      </w:pPr>
      <w:r w:rsidRPr="00B004AD">
        <w:t xml:space="preserve">In sentiment analysis, the model learns from labelled training data, where the sentiment of each text (such as a product review or tweet) is already known. Each word or feature in the text is </w:t>
      </w:r>
      <w:r w:rsidRPr="00B004AD">
        <w:lastRenderedPageBreak/>
        <w:t>assigned a numerical value, and logistic Regression uses these values to calculate the probability of the text being positive, negative, or neutral. If the probability for “positive” is higher than 0.5, the model classifies the text as positive; otherwise, it is classified as negative.</w:t>
      </w:r>
    </w:p>
    <w:p w14:paraId="07B0DFC6" w14:textId="77777777" w:rsidR="002F06CC" w:rsidRDefault="00B004AD" w:rsidP="00E31428">
      <w:pPr>
        <w:spacing w:line="360" w:lineRule="auto"/>
        <w:jc w:val="both"/>
      </w:pPr>
      <w:r w:rsidRPr="00B004AD">
        <w:t xml:space="preserve">What makes logistic Regression effective is its ability to model the relationship between input features and the likelihood of an outcome in a very efficient way. It is particularly suitable for datasets with </w:t>
      </w:r>
      <w:proofErr w:type="gramStart"/>
      <w:r w:rsidRPr="00B004AD">
        <w:t>a large number of</w:t>
      </w:r>
      <w:proofErr w:type="gramEnd"/>
      <w:r w:rsidRPr="00B004AD">
        <w:t xml:space="preserve"> features, such as word frequencies in documents, which </w:t>
      </w:r>
      <w:proofErr w:type="gramStart"/>
      <w:r w:rsidRPr="00B004AD">
        <w:t>is</w:t>
      </w:r>
      <w:proofErr w:type="gramEnd"/>
      <w:r w:rsidRPr="00B004AD">
        <w:t xml:space="preserve"> common in natural language processing.</w:t>
      </w:r>
    </w:p>
    <w:p w14:paraId="18D037AE" w14:textId="68545E41" w:rsidR="00B004AD" w:rsidRPr="00B004AD" w:rsidRDefault="00B004AD" w:rsidP="00E31428">
      <w:pPr>
        <w:spacing w:line="360" w:lineRule="auto"/>
        <w:jc w:val="both"/>
      </w:pPr>
      <w:r w:rsidRPr="00B004AD">
        <w:t>One of the advantages of logistic Regression is that it is easy to implement and interpret. The model’s output reveals the contribution of each word or feature to the final prediction, making it valuable for researchers who seek not only high accuracy but also insight into why a text was classified in a certain way. However, it assumes a linear relationship between the features and the log-probability of the outcome, which may limit its performance in highly complex or non-linear problems.</w:t>
      </w:r>
    </w:p>
    <w:p w14:paraId="76955D61" w14:textId="3EC48DC3" w:rsidR="00B004AD" w:rsidRPr="00ED120C" w:rsidRDefault="00B004AD" w:rsidP="00ED120C">
      <w:pPr>
        <w:spacing w:line="360" w:lineRule="auto"/>
        <w:jc w:val="both"/>
      </w:pPr>
      <w:bookmarkStart w:id="138" w:name="_Toc205122260"/>
      <w:bookmarkStart w:id="139" w:name="_Toc206351044"/>
      <w:bookmarkStart w:id="140" w:name="_Toc206351353"/>
      <w:bookmarkStart w:id="141" w:name="_Toc206501627"/>
      <w:bookmarkStart w:id="142" w:name="_Toc216203105"/>
      <w:bookmarkStart w:id="143" w:name="_Toc216203309"/>
      <w:bookmarkStart w:id="144" w:name="_Toc216558478"/>
      <w:bookmarkStart w:id="145" w:name="_Toc216730929"/>
      <w:r w:rsidRPr="00ED120C">
        <w:t>Overall, logistic Regression is often used as a baseline model in sentiment analysis tasks because of its simplicity, speed, and interpretability, making it a solid choice for both minor- and large-scale text classification problems.</w:t>
      </w:r>
      <w:bookmarkEnd w:id="138"/>
      <w:bookmarkEnd w:id="139"/>
      <w:bookmarkEnd w:id="140"/>
      <w:bookmarkEnd w:id="141"/>
      <w:bookmarkEnd w:id="142"/>
      <w:bookmarkEnd w:id="143"/>
      <w:bookmarkEnd w:id="144"/>
      <w:bookmarkEnd w:id="145"/>
    </w:p>
    <w:p w14:paraId="157F423E" w14:textId="77777777" w:rsidR="00BD363A" w:rsidRPr="00BD363A" w:rsidRDefault="00BD363A" w:rsidP="00E31428">
      <w:pPr>
        <w:spacing w:line="360" w:lineRule="auto"/>
      </w:pPr>
    </w:p>
    <w:p w14:paraId="57486E5A" w14:textId="47D05044" w:rsidR="00C91A61" w:rsidRPr="00C91A61" w:rsidRDefault="00C91A61" w:rsidP="00E31428">
      <w:pPr>
        <w:pStyle w:val="Heading3"/>
        <w:spacing w:line="360" w:lineRule="auto"/>
        <w:rPr>
          <w:b/>
          <w:color w:val="000000" w:themeColor="text1"/>
        </w:rPr>
      </w:pPr>
      <w:bookmarkStart w:id="146" w:name="_Toc216908685"/>
      <w:r>
        <w:rPr>
          <w:b/>
          <w:color w:val="000000" w:themeColor="text1"/>
        </w:rPr>
        <w:t>2.7.</w:t>
      </w:r>
      <w:r w:rsidR="00BD363A">
        <w:rPr>
          <w:b/>
          <w:color w:val="000000" w:themeColor="text1"/>
        </w:rPr>
        <w:t>3</w:t>
      </w:r>
      <w:r>
        <w:rPr>
          <w:b/>
          <w:color w:val="000000" w:themeColor="text1"/>
        </w:rPr>
        <w:t xml:space="preserve"> </w:t>
      </w:r>
      <w:r w:rsidRPr="00C91A61">
        <w:rPr>
          <w:b/>
          <w:color w:val="000000" w:themeColor="text1"/>
        </w:rPr>
        <w:t>Deep Learning Approach in Sentiment Analysis</w:t>
      </w:r>
      <w:bookmarkEnd w:id="146"/>
    </w:p>
    <w:p w14:paraId="10BE6138" w14:textId="77777777" w:rsidR="00C91A61" w:rsidRPr="003712C3" w:rsidRDefault="00C91A61" w:rsidP="00E31428">
      <w:pPr>
        <w:spacing w:line="360" w:lineRule="auto"/>
        <w:jc w:val="both"/>
      </w:pPr>
      <w:r w:rsidRPr="003712C3">
        <w:t>Deep learning is a subfield of machine learning that uses neural networks with multiple layers to automatically learn complex patterns from text data. It is especially powerful in handling long sentences, contextual meaning, and sarcasm.</w:t>
      </w:r>
    </w:p>
    <w:p w14:paraId="72A451BF" w14:textId="77777777" w:rsidR="00C91A61" w:rsidRDefault="00C91A61" w:rsidP="00E31428">
      <w:pPr>
        <w:pStyle w:val="NormalWeb"/>
        <w:spacing w:line="360" w:lineRule="auto"/>
      </w:pPr>
      <w:r>
        <w:t>Common deep learning models include:</w:t>
      </w:r>
    </w:p>
    <w:p w14:paraId="2CD826E4" w14:textId="146E612B" w:rsidR="002F06CC" w:rsidRDefault="00C91A61" w:rsidP="00BD6924">
      <w:pPr>
        <w:pStyle w:val="NormalWeb"/>
        <w:numPr>
          <w:ilvl w:val="0"/>
          <w:numId w:val="3"/>
        </w:numPr>
        <w:spacing w:line="360" w:lineRule="auto"/>
      </w:pPr>
      <w:r>
        <w:rPr>
          <w:rStyle w:val="Strong"/>
          <w:rFonts w:eastAsiaTheme="majorEastAsia"/>
        </w:rPr>
        <w:t>Convolutional Neural Networks (CNNs)</w:t>
      </w:r>
      <w:r>
        <w:t>: Originally used for images, CNNs can also identify local features or n-gram patterns in text (e.g., “very bad service”) that influence sentiment.</w:t>
      </w:r>
      <w:r w:rsidRPr="003719A1">
        <w:rPr>
          <w:rFonts w:asciiTheme="majorBidi" w:hAnsiTheme="majorBidi"/>
          <w:bCs/>
          <w:color w:val="000000" w:themeColor="text1"/>
          <w:highlight w:val="red"/>
        </w:rPr>
        <w:t xml:space="preserve"> </w:t>
      </w:r>
    </w:p>
    <w:p w14:paraId="69763AC0" w14:textId="0C16BDF2" w:rsidR="00943BD0" w:rsidRDefault="00C91A61" w:rsidP="00BD6924">
      <w:pPr>
        <w:pStyle w:val="NormalWeb"/>
        <w:numPr>
          <w:ilvl w:val="0"/>
          <w:numId w:val="3"/>
        </w:numPr>
        <w:spacing w:line="360" w:lineRule="auto"/>
        <w:jc w:val="both"/>
      </w:pPr>
      <w:r w:rsidRPr="006B0EF1">
        <w:rPr>
          <w:rStyle w:val="Strong"/>
          <w:rFonts w:eastAsiaTheme="majorEastAsia"/>
        </w:rPr>
        <w:t>Recurrent Neural Networks (RNNs)</w:t>
      </w:r>
      <w:r>
        <w:t xml:space="preserve">: </w:t>
      </w:r>
      <w:r w:rsidRPr="00717A4D">
        <w:t xml:space="preserve">Especially </w:t>
      </w:r>
      <w:r w:rsidRPr="006B0EF1">
        <w:rPr>
          <w:rFonts w:eastAsiaTheme="majorEastAsia"/>
        </w:rPr>
        <w:t>Long Short-Term Memory (LSTM)</w:t>
      </w:r>
      <w:r w:rsidRPr="00717A4D">
        <w:t xml:space="preserve"> models, are used to understand </w:t>
      </w:r>
      <w:r w:rsidRPr="006B0EF1">
        <w:rPr>
          <w:rFonts w:eastAsiaTheme="majorEastAsia"/>
        </w:rPr>
        <w:t>sequence and context</w:t>
      </w:r>
      <w:r w:rsidRPr="00717A4D">
        <w:t xml:space="preserve"> of words</w:t>
      </w:r>
      <w:r>
        <w:t>. For example, they can learn that “not good” is negative, even if “good” is usually positive.</w:t>
      </w:r>
      <w:r w:rsidRPr="006B0EF1">
        <w:rPr>
          <w:rFonts w:asciiTheme="majorBidi" w:hAnsiTheme="majorBidi"/>
          <w:bCs/>
          <w:color w:val="000000" w:themeColor="text1"/>
          <w:highlight w:val="red"/>
        </w:rPr>
        <w:t xml:space="preserve"> </w:t>
      </w:r>
    </w:p>
    <w:p w14:paraId="11704C76" w14:textId="14FD7B63" w:rsidR="00C91A61" w:rsidRPr="00BB26AC" w:rsidRDefault="00C91A61" w:rsidP="00BD6924">
      <w:pPr>
        <w:pStyle w:val="NormalWeb"/>
        <w:numPr>
          <w:ilvl w:val="0"/>
          <w:numId w:val="3"/>
        </w:numPr>
        <w:spacing w:line="360" w:lineRule="auto"/>
      </w:pPr>
      <w:r>
        <w:rPr>
          <w:rStyle w:val="Strong"/>
          <w:rFonts w:eastAsiaTheme="majorEastAsia"/>
        </w:rPr>
        <w:t>Transformer-based Models (e.g., BERT)</w:t>
      </w:r>
      <w:r>
        <w:t>: BERT understands context by looking at the entire sentence at once and is one of the most accurate models for sentiment tasks today [</w:t>
      </w:r>
      <w:r w:rsidR="00123C9F">
        <w:t>31</w:t>
      </w:r>
      <w:r>
        <w:t>].</w:t>
      </w:r>
      <w:r w:rsidRPr="003719A1">
        <w:rPr>
          <w:rFonts w:asciiTheme="majorBidi" w:hAnsiTheme="majorBidi"/>
          <w:bCs/>
          <w:color w:val="000000" w:themeColor="text1"/>
          <w:highlight w:val="red"/>
        </w:rPr>
        <w:t xml:space="preserve"> </w:t>
      </w:r>
    </w:p>
    <w:p w14:paraId="4BB91877" w14:textId="77777777" w:rsidR="001928EE" w:rsidRDefault="001928EE" w:rsidP="00E31428">
      <w:pPr>
        <w:pStyle w:val="Heading3"/>
        <w:spacing w:line="360" w:lineRule="auto"/>
        <w:rPr>
          <w:b/>
          <w:color w:val="000000" w:themeColor="text1"/>
        </w:rPr>
      </w:pPr>
    </w:p>
    <w:p w14:paraId="4CEE6215" w14:textId="183887A9" w:rsidR="00430D2D" w:rsidRPr="00F745AE" w:rsidRDefault="0051084B" w:rsidP="00E31428">
      <w:pPr>
        <w:pStyle w:val="Heading3"/>
        <w:spacing w:line="360" w:lineRule="auto"/>
        <w:rPr>
          <w:b/>
          <w:color w:val="000000" w:themeColor="text1"/>
        </w:rPr>
      </w:pPr>
      <w:bookmarkStart w:id="147" w:name="_Toc216908686"/>
      <w:r w:rsidRPr="00F745AE">
        <w:rPr>
          <w:b/>
          <w:color w:val="000000" w:themeColor="text1"/>
        </w:rPr>
        <w:t xml:space="preserve">2.7.4 </w:t>
      </w:r>
      <w:r w:rsidR="00430D2D" w:rsidRPr="00F745AE">
        <w:rPr>
          <w:b/>
          <w:color w:val="000000" w:themeColor="text1"/>
        </w:rPr>
        <w:t>Deep Learning Models Approaches to Sentiment Analysis</w:t>
      </w:r>
      <w:bookmarkEnd w:id="147"/>
    </w:p>
    <w:p w14:paraId="7035ACCC" w14:textId="29234AB3" w:rsidR="00430D2D" w:rsidRPr="0051084B" w:rsidRDefault="0051084B" w:rsidP="00E31428">
      <w:pPr>
        <w:pStyle w:val="Heading4"/>
        <w:spacing w:line="360" w:lineRule="auto"/>
        <w:rPr>
          <w:b/>
          <w:color w:val="000000" w:themeColor="text1"/>
        </w:rPr>
      </w:pPr>
      <w:bookmarkStart w:id="148" w:name="_Toc216908687"/>
      <w:r w:rsidRPr="0051084B">
        <w:rPr>
          <w:b/>
          <w:color w:val="000000" w:themeColor="text1"/>
        </w:rPr>
        <w:t xml:space="preserve">2.7.4.1 </w:t>
      </w:r>
      <w:r w:rsidR="00430D2D" w:rsidRPr="0051084B">
        <w:rPr>
          <w:b/>
          <w:color w:val="000000" w:themeColor="text1"/>
        </w:rPr>
        <w:t>Convolutional Neural Networks (CNNs)</w:t>
      </w:r>
      <w:bookmarkStart w:id="149" w:name="_Hlk203945695"/>
      <w:bookmarkEnd w:id="148"/>
    </w:p>
    <w:bookmarkEnd w:id="149"/>
    <w:p w14:paraId="563300E6" w14:textId="5D97C08B" w:rsidR="00430D2D" w:rsidRDefault="00430D2D" w:rsidP="00E31428">
      <w:pPr>
        <w:pStyle w:val="mb-4"/>
        <w:spacing w:line="360" w:lineRule="auto"/>
        <w:jc w:val="both"/>
      </w:pPr>
      <w:r>
        <w:t>Convolutional neural networks began with image work, yet they also read sentiment in text. Each filter scans a few neighboring words, much like a sliding window [</w:t>
      </w:r>
      <w:r w:rsidR="00034898">
        <w:t>32</w:t>
      </w:r>
      <w:r>
        <w:t>]. It can flag phrases such as “very good” or “not happy.” The network keeps the strongest matches, stacks them, and passes the stack to a layer that picks the final label.</w:t>
      </w:r>
    </w:p>
    <w:p w14:paraId="7DB65BE1" w14:textId="76C316D4" w:rsidR="00430D2D" w:rsidRDefault="00430D2D" w:rsidP="00E31428">
      <w:pPr>
        <w:pStyle w:val="mb-4"/>
        <w:spacing w:line="360" w:lineRule="auto"/>
        <w:jc w:val="both"/>
      </w:pPr>
      <w:r>
        <w:t>This approach runs fast and suits short posts, tweets, and chat messages. It has limits. The filters focus on nearby words, so the model may miss clues spread across long sentences or several lines. Recurrent nets or transformers track wider links but need more time and power.</w:t>
      </w:r>
    </w:p>
    <w:p w14:paraId="354FC10C" w14:textId="0D4CEA4E" w:rsidR="002D6B6A" w:rsidRDefault="002D6B6A" w:rsidP="00E31428">
      <w:pPr>
        <w:pStyle w:val="mb-4"/>
        <w:spacing w:line="360" w:lineRule="auto"/>
        <w:jc w:val="center"/>
      </w:pPr>
      <w:r>
        <w:rPr>
          <w:noProof/>
          <w14:ligatures w14:val="standardContextual"/>
        </w:rPr>
        <w:drawing>
          <wp:inline distT="0" distB="0" distL="0" distR="0" wp14:anchorId="5AC55A0C" wp14:editId="601C6289">
            <wp:extent cx="4436533" cy="2310398"/>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5-08-02 at 1.15.49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62139" cy="2323733"/>
                    </a:xfrm>
                    <a:prstGeom prst="rect">
                      <a:avLst/>
                    </a:prstGeom>
                  </pic:spPr>
                </pic:pic>
              </a:graphicData>
            </a:graphic>
          </wp:inline>
        </w:drawing>
      </w:r>
    </w:p>
    <w:p w14:paraId="69926072" w14:textId="2FECD1F8" w:rsidR="002D6B6A" w:rsidRPr="009202F7" w:rsidRDefault="002D6B6A"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7</w:t>
      </w:r>
      <w:r w:rsidRPr="009202F7">
        <w:t xml:space="preserve">: The architecture of Convolutional Neural Network for sentiment analysis </w:t>
      </w:r>
      <w:r w:rsidR="009202F7" w:rsidRPr="009202F7">
        <w:t>[</w:t>
      </w:r>
      <w:r w:rsidR="00034898">
        <w:t>33</w:t>
      </w:r>
      <w:r w:rsidR="009202F7" w:rsidRPr="009202F7">
        <w:t>]</w:t>
      </w:r>
    </w:p>
    <w:p w14:paraId="57EFCF42" w14:textId="51AF80C4" w:rsidR="00430D2D" w:rsidRPr="002D6B6A" w:rsidRDefault="002D6B6A" w:rsidP="00E31428">
      <w:pPr>
        <w:pStyle w:val="Heading4"/>
        <w:spacing w:line="360" w:lineRule="auto"/>
        <w:rPr>
          <w:b/>
          <w:bCs/>
          <w:color w:val="000000" w:themeColor="text1"/>
        </w:rPr>
      </w:pPr>
      <w:bookmarkStart w:id="150" w:name="_Toc216908688"/>
      <w:r w:rsidRPr="002D6B6A">
        <w:rPr>
          <w:b/>
          <w:color w:val="000000" w:themeColor="text1"/>
        </w:rPr>
        <w:t xml:space="preserve">2.7.4.2 </w:t>
      </w:r>
      <w:r w:rsidR="00430D2D" w:rsidRPr="002D6B6A">
        <w:rPr>
          <w:b/>
          <w:color w:val="000000" w:themeColor="text1"/>
        </w:rPr>
        <w:t>Recurrent Neural Networks (RNNs)</w:t>
      </w:r>
      <w:bookmarkEnd w:id="150"/>
      <w:r w:rsidR="004A256D" w:rsidRPr="002D6B6A">
        <w:rPr>
          <w:b/>
          <w:bCs/>
          <w:color w:val="000000" w:themeColor="text1"/>
          <w:highlight w:val="red"/>
        </w:rPr>
        <w:t xml:space="preserve"> </w:t>
      </w:r>
    </w:p>
    <w:p w14:paraId="25EEEF05" w14:textId="32E4537D" w:rsidR="00430D2D" w:rsidRDefault="00430D2D" w:rsidP="00E31428">
      <w:pPr>
        <w:pStyle w:val="mb-4"/>
        <w:spacing w:line="360" w:lineRule="auto"/>
        <w:jc w:val="both"/>
      </w:pPr>
      <w:r>
        <w:t>Recurrent neural networks, or RNNs, read text one word at a time. Each word updates an internal state that stores what the model has already seen [</w:t>
      </w:r>
      <w:r w:rsidR="00E013F4">
        <w:t>3</w:t>
      </w:r>
      <w:r w:rsidR="00034898">
        <w:t>4</w:t>
      </w:r>
      <w:r>
        <w:t>]. This running memory lets the network track context. In sentiment work, that memory links early words to later ones, so the system can spot shifts in tone inside a sentence.</w:t>
      </w:r>
    </w:p>
    <w:p w14:paraId="5A5456B3" w14:textId="49E43DFD" w:rsidR="00430D2D" w:rsidRDefault="00430D2D" w:rsidP="00E31428">
      <w:pPr>
        <w:pStyle w:val="mb-4"/>
        <w:spacing w:line="360" w:lineRule="auto"/>
        <w:jc w:val="both"/>
      </w:pPr>
      <w:r>
        <w:t xml:space="preserve">Basic RNNs still face a hurdle. Gradients can fade during training. Long sentences then overwhelm the </w:t>
      </w:r>
      <w:proofErr w:type="gramStart"/>
      <w:r>
        <w:t>memory</w:t>
      </w:r>
      <w:proofErr w:type="gramEnd"/>
      <w:r>
        <w:t xml:space="preserve"> and the network forgets early cues. A long review may start with praise and end with a complaint. A plain RNN may miss that turn and label the text wrongly</w:t>
      </w:r>
      <w:r w:rsidRPr="00A34960">
        <w:t>.</w:t>
      </w:r>
    </w:p>
    <w:p w14:paraId="52E0C0BA" w14:textId="1AFE5587" w:rsidR="00943BD0" w:rsidRDefault="00943BD0" w:rsidP="00E31428">
      <w:pPr>
        <w:pStyle w:val="mb-4"/>
        <w:spacing w:line="360" w:lineRule="auto"/>
        <w:jc w:val="center"/>
      </w:pPr>
      <w:r>
        <w:rPr>
          <w:noProof/>
          <w14:ligatures w14:val="standardContextual"/>
        </w:rPr>
        <w:lastRenderedPageBreak/>
        <w:drawing>
          <wp:inline distT="0" distB="0" distL="0" distR="0" wp14:anchorId="2540F43C" wp14:editId="47E66EC0">
            <wp:extent cx="4047067" cy="2358584"/>
            <wp:effectExtent l="0" t="0" r="444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5-08-02 at 1.22.53 PM.png"/>
                    <pic:cNvPicPr/>
                  </pic:nvPicPr>
                  <pic:blipFill>
                    <a:blip r:embed="rId17">
                      <a:extLst>
                        <a:ext uri="{28A0092B-C50C-407E-A947-70E740481C1C}">
                          <a14:useLocalDpi xmlns:a14="http://schemas.microsoft.com/office/drawing/2010/main" val="0"/>
                        </a:ext>
                      </a:extLst>
                    </a:blip>
                    <a:stretch>
                      <a:fillRect/>
                    </a:stretch>
                  </pic:blipFill>
                  <pic:spPr>
                    <a:xfrm>
                      <a:off x="0" y="0"/>
                      <a:ext cx="4066122" cy="2369689"/>
                    </a:xfrm>
                    <a:prstGeom prst="rect">
                      <a:avLst/>
                    </a:prstGeom>
                  </pic:spPr>
                </pic:pic>
              </a:graphicData>
            </a:graphic>
          </wp:inline>
        </w:drawing>
      </w:r>
    </w:p>
    <w:p w14:paraId="134E7B83" w14:textId="589022AE" w:rsidR="00943BD0" w:rsidRPr="009202F7" w:rsidRDefault="00943BD0"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8</w:t>
      </w:r>
      <w:r w:rsidRPr="009202F7">
        <w:t xml:space="preserve">: The architecture of Recurrent Neural Network </w:t>
      </w:r>
      <w:r w:rsidR="009202F7" w:rsidRPr="009202F7">
        <w:t>[</w:t>
      </w:r>
      <w:r w:rsidR="00034898">
        <w:t>35</w:t>
      </w:r>
      <w:r w:rsidR="009202F7" w:rsidRPr="009202F7">
        <w:t>]</w:t>
      </w:r>
    </w:p>
    <w:p w14:paraId="708F0098" w14:textId="1BB9A58A" w:rsidR="00430D2D" w:rsidRPr="00943BD0" w:rsidRDefault="00943BD0" w:rsidP="00E31428">
      <w:pPr>
        <w:pStyle w:val="Heading4"/>
        <w:spacing w:line="360" w:lineRule="auto"/>
        <w:rPr>
          <w:b/>
          <w:color w:val="000000" w:themeColor="text1"/>
        </w:rPr>
      </w:pPr>
      <w:bookmarkStart w:id="151" w:name="_Toc216908689"/>
      <w:r w:rsidRPr="00943BD0">
        <w:rPr>
          <w:b/>
          <w:color w:val="000000" w:themeColor="text1"/>
        </w:rPr>
        <w:t xml:space="preserve">2.7.4.3 </w:t>
      </w:r>
      <w:r w:rsidR="00430D2D" w:rsidRPr="00943BD0">
        <w:rPr>
          <w:b/>
          <w:color w:val="000000" w:themeColor="text1"/>
        </w:rPr>
        <w:t>Long Short-Term Memory (LSTM)</w:t>
      </w:r>
      <w:bookmarkEnd w:id="151"/>
      <w:r w:rsidR="004A256D" w:rsidRPr="00943BD0">
        <w:rPr>
          <w:b/>
          <w:color w:val="000000" w:themeColor="text1"/>
          <w:highlight w:val="red"/>
        </w:rPr>
        <w:t xml:space="preserve"> </w:t>
      </w:r>
    </w:p>
    <w:p w14:paraId="3916B2D1" w14:textId="589ECB91" w:rsidR="00430D2D" w:rsidRDefault="00430D2D" w:rsidP="00E31428">
      <w:pPr>
        <w:spacing w:line="360" w:lineRule="auto"/>
        <w:jc w:val="both"/>
      </w:pPr>
      <w:r w:rsidRPr="00A34960">
        <w:t>LSTM is a special type of RNN designed to solve the limitations of standard RNNs</w:t>
      </w:r>
      <w:r>
        <w:t xml:space="preserve"> [3</w:t>
      </w:r>
      <w:r w:rsidR="00BF0B83">
        <w:t>6</w:t>
      </w:r>
      <w:r>
        <w:t>]</w:t>
      </w:r>
      <w:r w:rsidRPr="00A34960">
        <w:t xml:space="preserve">. </w:t>
      </w:r>
      <w:r>
        <w:t xml:space="preserve">An LSTM is a variant of a recurrent neural network. Standard RNNs lose track of information after many steps. LSTM fixes this issue with small units called gates that store, discard, or pass data forward. The gates let the model notice events spread across long text, like a positive start and a negative finish. </w:t>
      </w:r>
      <w:r w:rsidRPr="00A34960">
        <w:t>In sentiment analysis, LSTM can effectively track emotional tone across entire paragraphs or conversations, and it works well with both short and long texts. It is one of the most widely used deep learning models for SA tasks, thanks to its ability to handle contextual shifts and negation.</w:t>
      </w:r>
    </w:p>
    <w:p w14:paraId="2A70E511" w14:textId="2A23DF55" w:rsidR="00943BD0" w:rsidRDefault="00943BD0" w:rsidP="00E31428">
      <w:pPr>
        <w:spacing w:line="360" w:lineRule="auto"/>
        <w:jc w:val="both"/>
      </w:pPr>
      <w:r>
        <w:rPr>
          <w:noProof/>
          <w14:ligatures w14:val="standardContextual"/>
        </w:rPr>
        <w:drawing>
          <wp:inline distT="0" distB="0" distL="0" distR="0" wp14:anchorId="00B00A9C" wp14:editId="04F5A230">
            <wp:extent cx="5733415" cy="3026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5-08-02 at 1.33.06 PM.png"/>
                    <pic:cNvPicPr/>
                  </pic:nvPicPr>
                  <pic:blipFill>
                    <a:blip r:embed="rId18">
                      <a:extLst>
                        <a:ext uri="{28A0092B-C50C-407E-A947-70E740481C1C}">
                          <a14:useLocalDpi xmlns:a14="http://schemas.microsoft.com/office/drawing/2010/main" val="0"/>
                        </a:ext>
                      </a:extLst>
                    </a:blip>
                    <a:stretch>
                      <a:fillRect/>
                    </a:stretch>
                  </pic:blipFill>
                  <pic:spPr>
                    <a:xfrm>
                      <a:off x="0" y="0"/>
                      <a:ext cx="5733415" cy="3026410"/>
                    </a:xfrm>
                    <a:prstGeom prst="rect">
                      <a:avLst/>
                    </a:prstGeom>
                  </pic:spPr>
                </pic:pic>
              </a:graphicData>
            </a:graphic>
          </wp:inline>
        </w:drawing>
      </w:r>
    </w:p>
    <w:p w14:paraId="4955C517" w14:textId="2000011B" w:rsidR="00943BD0" w:rsidRPr="009202F7" w:rsidRDefault="00943BD0"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9</w:t>
      </w:r>
      <w:r w:rsidRPr="009202F7">
        <w:t xml:space="preserve">: The architecture of LSTM </w:t>
      </w:r>
      <w:r w:rsidR="009202F7" w:rsidRPr="009202F7">
        <w:t>[</w:t>
      </w:r>
      <w:r w:rsidR="00B036A6">
        <w:t>37</w:t>
      </w:r>
      <w:r w:rsidR="009202F7" w:rsidRPr="009202F7">
        <w:t>]</w:t>
      </w:r>
    </w:p>
    <w:p w14:paraId="36D6CF79" w14:textId="18E5C8B0" w:rsidR="00430D2D" w:rsidRPr="00715EE9" w:rsidRDefault="00715EE9" w:rsidP="00E31428">
      <w:pPr>
        <w:pStyle w:val="Heading4"/>
        <w:spacing w:line="360" w:lineRule="auto"/>
        <w:rPr>
          <w:b/>
          <w:bCs/>
          <w:color w:val="000000" w:themeColor="text1"/>
        </w:rPr>
      </w:pPr>
      <w:bookmarkStart w:id="152" w:name="_Toc216908690"/>
      <w:r w:rsidRPr="00715EE9">
        <w:rPr>
          <w:b/>
          <w:color w:val="000000" w:themeColor="text1"/>
        </w:rPr>
        <w:lastRenderedPageBreak/>
        <w:t xml:space="preserve">2.7.4.4 </w:t>
      </w:r>
      <w:r w:rsidR="00430D2D" w:rsidRPr="00715EE9">
        <w:rPr>
          <w:b/>
          <w:color w:val="000000" w:themeColor="text1"/>
        </w:rPr>
        <w:t>Gated Recurrent Unit (GRU)</w:t>
      </w:r>
      <w:bookmarkEnd w:id="152"/>
      <w:r w:rsidR="004A256D" w:rsidRPr="00715EE9">
        <w:rPr>
          <w:b/>
          <w:bCs/>
          <w:color w:val="000000" w:themeColor="text1"/>
          <w:highlight w:val="red"/>
        </w:rPr>
        <w:t xml:space="preserve"> </w:t>
      </w:r>
    </w:p>
    <w:p w14:paraId="69E21CBC" w14:textId="3E27901C" w:rsidR="00430D2D" w:rsidRDefault="00430D2D" w:rsidP="00E31428">
      <w:pPr>
        <w:pStyle w:val="NormalWeb"/>
        <w:spacing w:line="360" w:lineRule="auto"/>
        <w:jc w:val="both"/>
      </w:pPr>
      <w:r>
        <w:t>GRU is a simpler and faster alternative to LSTM that also solves the problem of vanishing gradients in RNNs [3</w:t>
      </w:r>
      <w:r w:rsidR="006C1D0E">
        <w:t>8</w:t>
      </w:r>
      <w:r>
        <w:t xml:space="preserve">]. It combines the memory and </w:t>
      </w:r>
      <w:proofErr w:type="gramStart"/>
      <w:r>
        <w:t>forget</w:t>
      </w:r>
      <w:proofErr w:type="gramEnd"/>
      <w:r>
        <w:t xml:space="preserve"> gates into fewer components, making it less complex while still being effective at capturing sequential patterns. GRUs are often used when computational efficiency is important or when the dataset is not large enough to train more complex models like LSTM or transformers. In sentiment analysis, GRU models perform similarly to LSTM in many cases and are especially useful for real-time or mobile applications where memory and speed are critical.</w:t>
      </w:r>
    </w:p>
    <w:p w14:paraId="406825B7" w14:textId="6ABCBECD" w:rsidR="0095259A" w:rsidRDefault="0095259A" w:rsidP="00E31428">
      <w:pPr>
        <w:pStyle w:val="NormalWeb"/>
        <w:spacing w:line="360" w:lineRule="auto"/>
        <w:jc w:val="center"/>
      </w:pPr>
      <w:r>
        <w:rPr>
          <w:noProof/>
          <w14:ligatures w14:val="standardContextual"/>
        </w:rPr>
        <w:drawing>
          <wp:inline distT="0" distB="0" distL="0" distR="0" wp14:anchorId="40B1F76E" wp14:editId="558FDC2F">
            <wp:extent cx="5418101" cy="3040594"/>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5-08-02 at 1.36.35 PM.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36249" cy="3050779"/>
                    </a:xfrm>
                    <a:prstGeom prst="rect">
                      <a:avLst/>
                    </a:prstGeom>
                  </pic:spPr>
                </pic:pic>
              </a:graphicData>
            </a:graphic>
          </wp:inline>
        </w:drawing>
      </w:r>
    </w:p>
    <w:p w14:paraId="0AFECD05" w14:textId="7FC1DF55" w:rsidR="0095259A" w:rsidRPr="009202F7" w:rsidRDefault="0095259A"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10</w:t>
      </w:r>
      <w:r w:rsidRPr="009202F7">
        <w:t xml:space="preserve">: The architecture of GRU </w:t>
      </w:r>
      <w:r w:rsidR="009202F7" w:rsidRPr="009202F7">
        <w:t>[</w:t>
      </w:r>
      <w:r w:rsidR="006C1D0E">
        <w:t>39</w:t>
      </w:r>
      <w:r w:rsidR="009202F7" w:rsidRPr="009202F7">
        <w:t>]</w:t>
      </w:r>
    </w:p>
    <w:p w14:paraId="227558F3" w14:textId="548150C3" w:rsidR="00430D2D" w:rsidRPr="00F356F0" w:rsidRDefault="00F356F0" w:rsidP="00E31428">
      <w:pPr>
        <w:pStyle w:val="Heading3"/>
        <w:spacing w:line="360" w:lineRule="auto"/>
        <w:rPr>
          <w:b/>
          <w:color w:val="000000" w:themeColor="text1"/>
        </w:rPr>
      </w:pPr>
      <w:bookmarkStart w:id="153" w:name="_Toc216908691"/>
      <w:r w:rsidRPr="00F356F0">
        <w:rPr>
          <w:b/>
          <w:color w:val="000000" w:themeColor="text1"/>
        </w:rPr>
        <w:t xml:space="preserve">2.7.5 </w:t>
      </w:r>
      <w:r w:rsidR="00430D2D" w:rsidRPr="00F356F0">
        <w:rPr>
          <w:b/>
          <w:color w:val="000000" w:themeColor="text1"/>
        </w:rPr>
        <w:t>Large Language Models (LLMs Approaches to Sentiment Analysis</w:t>
      </w:r>
      <w:bookmarkEnd w:id="153"/>
    </w:p>
    <w:p w14:paraId="0AE23766" w14:textId="40DD5528" w:rsidR="00430D2D" w:rsidRPr="001D3D2F" w:rsidRDefault="001D3D2F" w:rsidP="00E31428">
      <w:pPr>
        <w:pStyle w:val="Heading4"/>
        <w:spacing w:line="360" w:lineRule="auto"/>
        <w:rPr>
          <w:b/>
          <w:bCs/>
          <w:color w:val="000000" w:themeColor="text1"/>
        </w:rPr>
      </w:pPr>
      <w:bookmarkStart w:id="154" w:name="_Toc216908692"/>
      <w:r w:rsidRPr="001D3D2F">
        <w:rPr>
          <w:b/>
          <w:color w:val="000000" w:themeColor="text1"/>
        </w:rPr>
        <w:t xml:space="preserve">2.7.5.1 </w:t>
      </w:r>
      <w:r w:rsidR="00430D2D" w:rsidRPr="001D3D2F">
        <w:rPr>
          <w:b/>
          <w:color w:val="000000" w:themeColor="text1"/>
        </w:rPr>
        <w:t>Introduction to Large Language Models (LLMs)</w:t>
      </w:r>
      <w:bookmarkEnd w:id="154"/>
    </w:p>
    <w:p w14:paraId="237404B8" w14:textId="6ABC609C" w:rsidR="00430D2D" w:rsidRDefault="00430D2D" w:rsidP="00E31428">
      <w:pPr>
        <w:pStyle w:val="mb-4"/>
        <w:spacing w:line="360" w:lineRule="auto"/>
        <w:jc w:val="both"/>
      </w:pPr>
      <w:r>
        <w:t>Large Language Models (LLMs) learn language from huge text collections [</w:t>
      </w:r>
      <w:r w:rsidR="00EB596F">
        <w:t>40</w:t>
      </w:r>
      <w:r>
        <w:t xml:space="preserve">]. They include GPT from OpenAI, BERT from Google, and </w:t>
      </w:r>
      <w:proofErr w:type="spellStart"/>
      <w:r>
        <w:t>LLaMA</w:t>
      </w:r>
      <w:proofErr w:type="spellEnd"/>
      <w:r>
        <w:t xml:space="preserve"> from Meta. Each network holds billions of parameters. These weights store patterns about grammar, facts, and tone. In sentiment analysis, LLMs excel. They study full sentences and paragraphs rather than fixed word lists. This depth lets them catch irony and shifting context.</w:t>
      </w:r>
    </w:p>
    <w:p w14:paraId="34E5D751" w14:textId="77777777" w:rsidR="00430D2D" w:rsidRDefault="00430D2D" w:rsidP="00E31428">
      <w:pPr>
        <w:pStyle w:val="mb-4"/>
        <w:spacing w:line="360" w:lineRule="auto"/>
        <w:jc w:val="both"/>
      </w:pPr>
      <w:r>
        <w:lastRenderedPageBreak/>
        <w:t xml:space="preserve">Transformers give LLMs this skill. Self-attention lets the model weigh every word against every other word in one step. The process captures links between distant terms. The model then flags sentiment shifts, double meanings, and subtle cues. Engineers can fine-tune an LLM for a new dataset with only a brief training </w:t>
      </w:r>
      <w:proofErr w:type="gramStart"/>
      <w:r>
        <w:t>run, or</w:t>
      </w:r>
      <w:proofErr w:type="gramEnd"/>
      <w:r>
        <w:t xml:space="preserve"> use it in zero-shot form.</w:t>
      </w:r>
    </w:p>
    <w:p w14:paraId="70821B69" w14:textId="77777777" w:rsidR="00430D2D" w:rsidRDefault="00430D2D" w:rsidP="00E31428">
      <w:pPr>
        <w:pStyle w:val="mb-4"/>
        <w:spacing w:line="360" w:lineRule="auto"/>
        <w:jc w:val="both"/>
      </w:pPr>
      <w:r>
        <w:t>Vaswani et al. introduced the transformer in 2017. The design replaced recurrent nets such as RNNs and LSTMs. It processes the full input at once, so training runs on many GPUs in parallel and finishes sooner. The lack of recurrence also helps the model learn long-range patterns.</w:t>
      </w:r>
    </w:p>
    <w:p w14:paraId="47BE4DF5" w14:textId="5F6E64EC" w:rsidR="00C91A61" w:rsidRPr="00A34960" w:rsidRDefault="00430D2D" w:rsidP="00E31428">
      <w:pPr>
        <w:pStyle w:val="mb-4"/>
        <w:spacing w:line="360" w:lineRule="auto"/>
        <w:jc w:val="both"/>
      </w:pPr>
      <w:r>
        <w:t>During training the network views the entire sentence, paragraph, or document as a single sequence. This parallel view cuts training time and raises accuracy on large corpora. Modern LLMs benefit from that speed and size. New variants keep improving sentiment analysis, question answering, and text generation</w:t>
      </w:r>
      <w:r w:rsidRPr="00A34960">
        <w:t>.</w:t>
      </w:r>
    </w:p>
    <w:p w14:paraId="1DA7B60A" w14:textId="739A3A02" w:rsidR="001928EE" w:rsidRPr="001928EE" w:rsidRDefault="001928EE" w:rsidP="00E31428">
      <w:pPr>
        <w:pStyle w:val="Heading4"/>
        <w:spacing w:line="360" w:lineRule="auto"/>
        <w:rPr>
          <w:b/>
          <w:color w:val="000000" w:themeColor="text1"/>
          <w:highlight w:val="green"/>
        </w:rPr>
      </w:pPr>
      <w:bookmarkStart w:id="155" w:name="_Toc216908693"/>
      <w:r w:rsidRPr="001928EE">
        <w:rPr>
          <w:b/>
          <w:color w:val="000000" w:themeColor="text1"/>
        </w:rPr>
        <w:t xml:space="preserve">2.7.5.2 </w:t>
      </w:r>
      <w:r w:rsidR="00430D2D" w:rsidRPr="001928EE">
        <w:rPr>
          <w:b/>
          <w:color w:val="000000" w:themeColor="text1"/>
        </w:rPr>
        <w:t>BERT (Bidirectional Encoder Representations from Transformers)</w:t>
      </w:r>
      <w:bookmarkEnd w:id="155"/>
      <w:r w:rsidR="00F90630" w:rsidRPr="001928EE">
        <w:rPr>
          <w:b/>
          <w:color w:val="000000" w:themeColor="text1"/>
          <w:highlight w:val="green"/>
        </w:rPr>
        <w:t xml:space="preserve"> </w:t>
      </w:r>
    </w:p>
    <w:p w14:paraId="663DFD71" w14:textId="377AC192" w:rsidR="00430D2D" w:rsidRPr="00A34960" w:rsidRDefault="00430D2D" w:rsidP="00E31428">
      <w:pPr>
        <w:spacing w:line="360" w:lineRule="auto"/>
        <w:jc w:val="both"/>
      </w:pPr>
      <w:r w:rsidRPr="00A34960">
        <w:t>BERT is a transformer-based model developed by Google that reads text in both directions (left and right), unlike earlier models that only read in one direction</w:t>
      </w:r>
      <w:r>
        <w:t xml:space="preserve"> [</w:t>
      </w:r>
      <w:r w:rsidR="00EB596F">
        <w:t>41</w:t>
      </w:r>
      <w:r>
        <w:t>]</w:t>
      </w:r>
      <w:r w:rsidRPr="00A34960">
        <w:t>. This bidirectional training helps BERT understand the full context of a word by considering the words that come before and after it. BERT is pre-trained on large text corpora using two techniques: masked language modeling (predicting missing words) and next sentence prediction (understanding sentence relationships).</w:t>
      </w:r>
      <w:r w:rsidR="004A256D">
        <w:t xml:space="preserve"> </w:t>
      </w:r>
    </w:p>
    <w:p w14:paraId="7330CFB5" w14:textId="47CD07AC" w:rsidR="00430D2D" w:rsidRDefault="00430D2D" w:rsidP="00E31428">
      <w:pPr>
        <w:spacing w:line="360" w:lineRule="auto"/>
        <w:jc w:val="both"/>
      </w:pPr>
      <w:r w:rsidRPr="00A34960">
        <w:t>In sentiment analysis, BERT is powerful because it captures subtle meanings, sarcasm, and the influence of context on word interpretation. For example, the word "great" might mean something very different when preceded by "not" or "barely."</w:t>
      </w:r>
    </w:p>
    <w:p w14:paraId="1FAC1B97" w14:textId="16EC5E4E" w:rsidR="001928EE" w:rsidRDefault="001928EE" w:rsidP="00E31428">
      <w:pPr>
        <w:spacing w:line="360" w:lineRule="auto"/>
        <w:jc w:val="center"/>
      </w:pPr>
      <w:r>
        <w:rPr>
          <w:noProof/>
          <w14:ligatures w14:val="standardContextual"/>
        </w:rPr>
        <w:lastRenderedPageBreak/>
        <w:drawing>
          <wp:inline distT="0" distB="0" distL="0" distR="0" wp14:anchorId="55F012EA" wp14:editId="7629E732">
            <wp:extent cx="3615111" cy="4859866"/>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5-08-02 at 1.26.26 PM.png"/>
                    <pic:cNvPicPr/>
                  </pic:nvPicPr>
                  <pic:blipFill>
                    <a:blip r:embed="rId20">
                      <a:extLst>
                        <a:ext uri="{28A0092B-C50C-407E-A947-70E740481C1C}">
                          <a14:useLocalDpi xmlns:a14="http://schemas.microsoft.com/office/drawing/2010/main" val="0"/>
                        </a:ext>
                      </a:extLst>
                    </a:blip>
                    <a:stretch>
                      <a:fillRect/>
                    </a:stretch>
                  </pic:blipFill>
                  <pic:spPr>
                    <a:xfrm>
                      <a:off x="0" y="0"/>
                      <a:ext cx="3670631" cy="4934503"/>
                    </a:xfrm>
                    <a:prstGeom prst="rect">
                      <a:avLst/>
                    </a:prstGeom>
                  </pic:spPr>
                </pic:pic>
              </a:graphicData>
            </a:graphic>
          </wp:inline>
        </w:drawing>
      </w:r>
    </w:p>
    <w:p w14:paraId="04EA9E59" w14:textId="71B62B9B" w:rsidR="001928EE" w:rsidRPr="00A34960" w:rsidRDefault="001928EE" w:rsidP="009202F7">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11</w:t>
      </w:r>
      <w:r w:rsidRPr="009202F7">
        <w:t>: The architecture of BERT</w:t>
      </w:r>
      <w:r w:rsidR="009202F7">
        <w:t xml:space="preserve"> [</w:t>
      </w:r>
      <w:r w:rsidR="00EB596F">
        <w:t>42</w:t>
      </w:r>
      <w:r w:rsidR="009202F7">
        <w:t>]</w:t>
      </w:r>
    </w:p>
    <w:p w14:paraId="329D5608" w14:textId="6E950326" w:rsidR="00430D2D" w:rsidRPr="001B772C" w:rsidRDefault="001B772C" w:rsidP="00E31428">
      <w:pPr>
        <w:pStyle w:val="Heading4"/>
        <w:spacing w:line="360" w:lineRule="auto"/>
        <w:jc w:val="both"/>
        <w:rPr>
          <w:b/>
          <w:bCs/>
          <w:color w:val="000000" w:themeColor="text1"/>
        </w:rPr>
      </w:pPr>
      <w:bookmarkStart w:id="156" w:name="_Toc216908694"/>
      <w:r w:rsidRPr="001B772C">
        <w:rPr>
          <w:b/>
          <w:color w:val="000000" w:themeColor="text1"/>
        </w:rPr>
        <w:t xml:space="preserve">2.7.5.3 </w:t>
      </w:r>
      <w:r w:rsidR="00430D2D" w:rsidRPr="001B772C">
        <w:rPr>
          <w:b/>
          <w:color w:val="000000" w:themeColor="text1"/>
        </w:rPr>
        <w:t>GPT (Generative Pre-trained Transformer)</w:t>
      </w:r>
      <w:bookmarkEnd w:id="156"/>
    </w:p>
    <w:p w14:paraId="58FA2D5F" w14:textId="4916A8A8" w:rsidR="00430D2D" w:rsidRPr="00A34960" w:rsidRDefault="00430D2D" w:rsidP="00E31428">
      <w:pPr>
        <w:spacing w:line="360" w:lineRule="auto"/>
        <w:jc w:val="both"/>
      </w:pPr>
      <w:r w:rsidRPr="00A34960">
        <w:t>GPT, developed by OpenAI, is a unidirectional transformer that generates text from left to right</w:t>
      </w:r>
      <w:r>
        <w:t xml:space="preserve"> [</w:t>
      </w:r>
      <w:r w:rsidR="00062B0B">
        <w:t>43</w:t>
      </w:r>
      <w:r>
        <w:t>]</w:t>
      </w:r>
      <w:r w:rsidRPr="00A34960">
        <w:t>. It is trained to predict the next word in a sequence, which makes it excellent for language generation tasks. Unlike BERT, GPT focuses on generative tasks, but it also performs well on classification tasks like sentiment analysis when fine-tuned on labeled datasets.</w:t>
      </w:r>
    </w:p>
    <w:p w14:paraId="493830B4" w14:textId="7CF3FA17" w:rsidR="00DE68C2" w:rsidRPr="0019754E" w:rsidRDefault="00430D2D" w:rsidP="00E31428">
      <w:pPr>
        <w:spacing w:line="360" w:lineRule="auto"/>
        <w:jc w:val="both"/>
        <w:rPr>
          <w:b/>
          <w:bCs/>
          <w:color w:val="000000" w:themeColor="text1"/>
        </w:rPr>
      </w:pPr>
      <w:r w:rsidRPr="00A34960">
        <w:t>The model's large size and training on massive datasets allow it to understand grammar, world knowledge, and even conversational tone. In SA tasks, GPT can identify complex expressions of sentiment, irony, and opinion across multiple sentences or even entire documents.</w:t>
      </w:r>
    </w:p>
    <w:p w14:paraId="1F371AB3" w14:textId="5C52633E" w:rsidR="00430D2D" w:rsidRPr="00E81E41" w:rsidRDefault="0019754E" w:rsidP="00E31428">
      <w:pPr>
        <w:pStyle w:val="Heading4"/>
        <w:spacing w:line="360" w:lineRule="auto"/>
        <w:rPr>
          <w:b/>
          <w:color w:val="000000" w:themeColor="text1"/>
        </w:rPr>
      </w:pPr>
      <w:bookmarkStart w:id="157" w:name="_Toc216908695"/>
      <w:r w:rsidRPr="00E81E41">
        <w:rPr>
          <w:b/>
          <w:color w:val="000000" w:themeColor="text1"/>
        </w:rPr>
        <w:t xml:space="preserve">2.7.5.4 </w:t>
      </w:r>
      <w:proofErr w:type="spellStart"/>
      <w:r w:rsidR="00430D2D" w:rsidRPr="00E81E41">
        <w:rPr>
          <w:b/>
          <w:color w:val="000000" w:themeColor="text1"/>
        </w:rPr>
        <w:t>RoBERTa</w:t>
      </w:r>
      <w:proofErr w:type="spellEnd"/>
      <w:r w:rsidR="00430D2D" w:rsidRPr="00E81E41">
        <w:rPr>
          <w:b/>
          <w:color w:val="000000" w:themeColor="text1"/>
        </w:rPr>
        <w:t xml:space="preserve"> (Robustly Optimized BERT Approach</w:t>
      </w:r>
      <w:bookmarkEnd w:id="157"/>
    </w:p>
    <w:p w14:paraId="200819D9" w14:textId="72E2FC30" w:rsidR="00430D2D" w:rsidRDefault="00430D2D" w:rsidP="00E31428">
      <w:pPr>
        <w:spacing w:line="360" w:lineRule="auto"/>
        <w:jc w:val="both"/>
      </w:pPr>
      <w:proofErr w:type="spellStart"/>
      <w:proofErr w:type="gramStart"/>
      <w:r w:rsidRPr="00A34960">
        <w:t>RoBERTa</w:t>
      </w:r>
      <w:proofErr w:type="spellEnd"/>
      <w:proofErr w:type="gramEnd"/>
      <w:r w:rsidRPr="00A34960">
        <w:t xml:space="preserve"> is an improved version of BERT created by Facebook AI. </w:t>
      </w:r>
      <w:r>
        <w:t>It keeps BERT’s two-way transformer but drops the “next sentence prediction” stage [</w:t>
      </w:r>
      <w:r w:rsidR="00062B0B">
        <w:t>44</w:t>
      </w:r>
      <w:r>
        <w:t xml:space="preserve">]. Facebook AI fed it ten times more text: 160 GB from Common Crawl plus </w:t>
      </w:r>
      <w:proofErr w:type="spellStart"/>
      <w:r>
        <w:t>BookCorpus</w:t>
      </w:r>
      <w:proofErr w:type="spellEnd"/>
      <w:r>
        <w:t xml:space="preserve"> and news. They also raised </w:t>
      </w:r>
      <w:r>
        <w:lastRenderedPageBreak/>
        <w:t>the batch size and the learning rate, then trained for 500 k steps. These choices let the model learn richer word patterns and longer contexts.</w:t>
      </w:r>
    </w:p>
    <w:p w14:paraId="7C32F880" w14:textId="4884CF6E" w:rsidR="00430D2D" w:rsidRPr="0098747D" w:rsidRDefault="00430D2D" w:rsidP="00E31428">
      <w:pPr>
        <w:pStyle w:val="mb-4"/>
        <w:spacing w:line="360" w:lineRule="auto"/>
        <w:jc w:val="both"/>
      </w:pPr>
      <w:r>
        <w:t xml:space="preserve">Benchmarks confirm the gains. On GLUE, </w:t>
      </w:r>
      <w:proofErr w:type="spellStart"/>
      <w:r>
        <w:t>RoBERTa</w:t>
      </w:r>
      <w:proofErr w:type="spellEnd"/>
      <w:r>
        <w:t xml:space="preserve">-large scores 90.2, while BERT-large scores 82.2. On the SST-2 sentiment task, </w:t>
      </w:r>
      <w:proofErr w:type="spellStart"/>
      <w:r>
        <w:t>RoBERTa</w:t>
      </w:r>
      <w:proofErr w:type="spellEnd"/>
      <w:r>
        <w:t xml:space="preserve"> reaches 96.4 % accuracy, two points above BERT. Similar jumps appear on emotion and intent datasets like </w:t>
      </w:r>
      <w:proofErr w:type="spellStart"/>
      <w:r>
        <w:t>GoEmotions</w:t>
      </w:r>
      <w:proofErr w:type="spellEnd"/>
      <w:r>
        <w:t xml:space="preserve"> and SNIPS. For a production pipeline, fine-tune </w:t>
      </w:r>
      <w:proofErr w:type="spellStart"/>
      <w:r>
        <w:t>RoBERTa</w:t>
      </w:r>
      <w:proofErr w:type="spellEnd"/>
      <w:r>
        <w:t xml:space="preserve"> on labeled reviews or tweets for three epochs. Use a learning rate near 2 e-5 and a batch size of 32. Freeze nothing; the full model adapts fast. With these settings, you can expect one to three accuracy points over an equally tuned BERT model.</w:t>
      </w:r>
    </w:p>
    <w:p w14:paraId="4A744880" w14:textId="42AE16B0" w:rsidR="00430D2D" w:rsidRPr="007A1343" w:rsidRDefault="007A1343" w:rsidP="00E31428">
      <w:pPr>
        <w:pStyle w:val="Heading4"/>
        <w:spacing w:line="360" w:lineRule="auto"/>
        <w:rPr>
          <w:b/>
          <w:bCs/>
          <w:color w:val="000000" w:themeColor="text1"/>
        </w:rPr>
      </w:pPr>
      <w:bookmarkStart w:id="158" w:name="_Toc216908696"/>
      <w:r w:rsidRPr="007A1343">
        <w:rPr>
          <w:b/>
          <w:color w:val="000000" w:themeColor="text1"/>
        </w:rPr>
        <w:t xml:space="preserve">2.7.5.5 </w:t>
      </w:r>
      <w:proofErr w:type="spellStart"/>
      <w:r w:rsidR="00430D2D" w:rsidRPr="007A1343">
        <w:rPr>
          <w:b/>
          <w:color w:val="000000" w:themeColor="text1"/>
        </w:rPr>
        <w:t>DistilBERT</w:t>
      </w:r>
      <w:bookmarkEnd w:id="158"/>
      <w:proofErr w:type="spellEnd"/>
    </w:p>
    <w:p w14:paraId="3E3BC173" w14:textId="6F49280B" w:rsidR="00430D2D" w:rsidRPr="00A34960" w:rsidRDefault="00430D2D" w:rsidP="00E31428">
      <w:pPr>
        <w:spacing w:line="360" w:lineRule="auto"/>
        <w:jc w:val="both"/>
      </w:pPr>
      <w:proofErr w:type="spellStart"/>
      <w:r w:rsidRPr="00A34960">
        <w:t>DistilBERT</w:t>
      </w:r>
      <w:proofErr w:type="spellEnd"/>
      <w:r w:rsidRPr="00A34960">
        <w:t xml:space="preserve"> is a smaller and faster version of BERT designed to be efficient while keeping most of BERT’s performance</w:t>
      </w:r>
      <w:r>
        <w:t xml:space="preserve"> [</w:t>
      </w:r>
      <w:r w:rsidR="00145CA9">
        <w:t>45</w:t>
      </w:r>
      <w:r>
        <w:t>]</w:t>
      </w:r>
      <w:r w:rsidRPr="00A34960">
        <w:t xml:space="preserve">. It is created using a technique called knowledge distillation, where a smaller model is trained to imitate a larger one. </w:t>
      </w:r>
      <w:proofErr w:type="spellStart"/>
      <w:r w:rsidRPr="00A34960">
        <w:t>DistilBERT</w:t>
      </w:r>
      <w:proofErr w:type="spellEnd"/>
      <w:r w:rsidRPr="00A34960">
        <w:t xml:space="preserve"> is particularly useful in real-time applications or on devices with limited resources like mobile phones.</w:t>
      </w:r>
      <w:r w:rsidR="00DE402C">
        <w:t xml:space="preserve"> </w:t>
      </w:r>
      <w:r w:rsidRPr="00A34960">
        <w:t xml:space="preserve">Even with fewer parameters, </w:t>
      </w:r>
      <w:proofErr w:type="spellStart"/>
      <w:r w:rsidRPr="00A34960">
        <w:t>DistilBERT</w:t>
      </w:r>
      <w:proofErr w:type="spellEnd"/>
      <w:r w:rsidRPr="00A34960">
        <w:t xml:space="preserve"> still achieves strong performance on tasks such as text classification and sentiment analysis, making it popular in industry settings</w:t>
      </w:r>
      <w:r w:rsidR="009740D2">
        <w:t>.</w:t>
      </w:r>
    </w:p>
    <w:p w14:paraId="15792BE0" w14:textId="45B1BA84" w:rsidR="00430D2D" w:rsidRPr="00DE402C" w:rsidRDefault="00DE402C" w:rsidP="00E31428">
      <w:pPr>
        <w:pStyle w:val="Heading4"/>
        <w:spacing w:line="360" w:lineRule="auto"/>
        <w:rPr>
          <w:b/>
          <w:color w:val="000000" w:themeColor="text1"/>
        </w:rPr>
      </w:pPr>
      <w:bookmarkStart w:id="159" w:name="_Toc216908697"/>
      <w:r w:rsidRPr="00DE402C">
        <w:rPr>
          <w:b/>
          <w:color w:val="000000" w:themeColor="text1"/>
        </w:rPr>
        <w:t xml:space="preserve">2.7.5.6 </w:t>
      </w:r>
      <w:proofErr w:type="spellStart"/>
      <w:r w:rsidR="00430D2D" w:rsidRPr="00DE402C">
        <w:rPr>
          <w:b/>
          <w:bCs/>
          <w:color w:val="000000" w:themeColor="text1"/>
        </w:rPr>
        <w:t>XLNet</w:t>
      </w:r>
      <w:bookmarkEnd w:id="159"/>
      <w:proofErr w:type="spellEnd"/>
    </w:p>
    <w:p w14:paraId="417CB6C5" w14:textId="075F5CF6" w:rsidR="00430D2D" w:rsidRDefault="00430D2D" w:rsidP="00E31428">
      <w:pPr>
        <w:spacing w:line="360" w:lineRule="auto"/>
        <w:jc w:val="both"/>
      </w:pPr>
      <w:proofErr w:type="spellStart"/>
      <w:r w:rsidRPr="00A34960">
        <w:t>XLNet</w:t>
      </w:r>
      <w:proofErr w:type="spellEnd"/>
      <w:r w:rsidRPr="00A34960">
        <w:t xml:space="preserve"> is another transformer model that improves on BERT by using a technique called permutation-based training, which considers all possible orders of words during training</w:t>
      </w:r>
      <w:r>
        <w:t xml:space="preserve"> [</w:t>
      </w:r>
      <w:r w:rsidR="00CE2259">
        <w:t>46</w:t>
      </w:r>
      <w:r>
        <w:t>]</w:t>
      </w:r>
      <w:r w:rsidRPr="00A34960">
        <w:t xml:space="preserve">. This helps </w:t>
      </w:r>
      <w:proofErr w:type="spellStart"/>
      <w:r w:rsidRPr="00A34960">
        <w:t>XLNet</w:t>
      </w:r>
      <w:proofErr w:type="spellEnd"/>
      <w:r w:rsidRPr="00A34960">
        <w:t xml:space="preserve"> learn better context and sequence understanding without relying on masking or losing word order information.</w:t>
      </w:r>
      <w:r w:rsidR="00DE402C">
        <w:t xml:space="preserve"> </w:t>
      </w:r>
      <w:r w:rsidRPr="00A34960">
        <w:t>It often outperforms BERT on a range of NLP tasks and is particularly good at sentiment classification when context and word order are critical</w:t>
      </w:r>
      <w:r w:rsidR="00DE402C">
        <w:t>.</w:t>
      </w:r>
    </w:p>
    <w:p w14:paraId="4385621C" w14:textId="6F119EBE" w:rsidR="00B92FCD" w:rsidRDefault="00B92FCD" w:rsidP="00E31428">
      <w:pPr>
        <w:spacing w:line="360" w:lineRule="auto"/>
        <w:jc w:val="both"/>
      </w:pPr>
    </w:p>
    <w:p w14:paraId="1203BF4F" w14:textId="77777777" w:rsidR="00B92FCD" w:rsidRPr="00A34960" w:rsidRDefault="00B92FCD" w:rsidP="00E31428">
      <w:pPr>
        <w:spacing w:line="360" w:lineRule="auto"/>
        <w:jc w:val="both"/>
      </w:pPr>
    </w:p>
    <w:p w14:paraId="687C766F" w14:textId="77777777" w:rsidR="00430D2D" w:rsidRDefault="00430D2D" w:rsidP="00E31428">
      <w:pPr>
        <w:pStyle w:val="Caption"/>
        <w:keepNext/>
        <w:spacing w:line="360" w:lineRule="auto"/>
      </w:pPr>
      <w:r>
        <w:t xml:space="preserve">Table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Table \* ARABIC \s 1 </w:instrText>
      </w:r>
      <w:r w:rsidR="008B45FE">
        <w:rPr>
          <w:noProof/>
        </w:rPr>
        <w:fldChar w:fldCharType="separate"/>
      </w:r>
      <w:r>
        <w:rPr>
          <w:noProof/>
        </w:rPr>
        <w:t>1</w:t>
      </w:r>
      <w:r w:rsidR="008B45FE">
        <w:rPr>
          <w:noProof/>
        </w:rPr>
        <w:fldChar w:fldCharType="end"/>
      </w:r>
      <w:r>
        <w:t xml:space="preserve"> </w:t>
      </w:r>
      <w:r w:rsidRPr="00642DE2">
        <w:t>Comparison Matrix of Sentiment Analysis Methods</w:t>
      </w:r>
    </w:p>
    <w:tbl>
      <w:tblPr>
        <w:tblStyle w:val="TableGrid"/>
        <w:tblW w:w="10843" w:type="dxa"/>
        <w:jc w:val="center"/>
        <w:tblLook w:val="04A0" w:firstRow="1" w:lastRow="0" w:firstColumn="1" w:lastColumn="0" w:noHBand="0" w:noVBand="1"/>
      </w:tblPr>
      <w:tblGrid>
        <w:gridCol w:w="1571"/>
        <w:gridCol w:w="1632"/>
        <w:gridCol w:w="1888"/>
        <w:gridCol w:w="1646"/>
        <w:gridCol w:w="1936"/>
        <w:gridCol w:w="2170"/>
      </w:tblGrid>
      <w:tr w:rsidR="00430D2D" w14:paraId="6E27BD16" w14:textId="77777777" w:rsidTr="00144F21">
        <w:trPr>
          <w:trHeight w:val="735"/>
          <w:jc w:val="center"/>
        </w:trPr>
        <w:tc>
          <w:tcPr>
            <w:tcW w:w="0" w:type="auto"/>
            <w:hideMark/>
          </w:tcPr>
          <w:p w14:paraId="09D87C7C" w14:textId="77777777" w:rsidR="00430D2D" w:rsidRDefault="00430D2D" w:rsidP="00E31428">
            <w:pPr>
              <w:spacing w:line="360" w:lineRule="auto"/>
              <w:jc w:val="center"/>
              <w:rPr>
                <w:b/>
                <w:bCs/>
              </w:rPr>
            </w:pPr>
            <w:r>
              <w:rPr>
                <w:rStyle w:val="Strong"/>
              </w:rPr>
              <w:t>Category</w:t>
            </w:r>
          </w:p>
        </w:tc>
        <w:tc>
          <w:tcPr>
            <w:tcW w:w="0" w:type="auto"/>
            <w:hideMark/>
          </w:tcPr>
          <w:p w14:paraId="512C53B3" w14:textId="77777777" w:rsidR="00430D2D" w:rsidRDefault="00430D2D" w:rsidP="00E31428">
            <w:pPr>
              <w:spacing w:line="360" w:lineRule="auto"/>
              <w:jc w:val="center"/>
              <w:rPr>
                <w:b/>
                <w:bCs/>
              </w:rPr>
            </w:pPr>
            <w:r>
              <w:rPr>
                <w:rStyle w:val="Strong"/>
              </w:rPr>
              <w:t>Model/Method</w:t>
            </w:r>
          </w:p>
        </w:tc>
        <w:tc>
          <w:tcPr>
            <w:tcW w:w="0" w:type="auto"/>
            <w:hideMark/>
          </w:tcPr>
          <w:p w14:paraId="2C93CBC7" w14:textId="77777777" w:rsidR="00430D2D" w:rsidRDefault="00430D2D" w:rsidP="00E31428">
            <w:pPr>
              <w:spacing w:line="360" w:lineRule="auto"/>
              <w:jc w:val="center"/>
              <w:rPr>
                <w:b/>
                <w:bCs/>
              </w:rPr>
            </w:pPr>
            <w:r>
              <w:rPr>
                <w:rStyle w:val="Strong"/>
              </w:rPr>
              <w:t>Key Characteristics</w:t>
            </w:r>
          </w:p>
        </w:tc>
        <w:tc>
          <w:tcPr>
            <w:tcW w:w="0" w:type="auto"/>
            <w:hideMark/>
          </w:tcPr>
          <w:p w14:paraId="3CFD4B4A" w14:textId="77777777" w:rsidR="00430D2D" w:rsidRDefault="00430D2D" w:rsidP="00E31428">
            <w:pPr>
              <w:spacing w:line="360" w:lineRule="auto"/>
              <w:jc w:val="center"/>
              <w:rPr>
                <w:b/>
                <w:bCs/>
              </w:rPr>
            </w:pPr>
            <w:r>
              <w:rPr>
                <w:rStyle w:val="Strong"/>
              </w:rPr>
              <w:t>Advantages</w:t>
            </w:r>
          </w:p>
        </w:tc>
        <w:tc>
          <w:tcPr>
            <w:tcW w:w="0" w:type="auto"/>
            <w:hideMark/>
          </w:tcPr>
          <w:p w14:paraId="5C3E1FFC" w14:textId="77777777" w:rsidR="00430D2D" w:rsidRDefault="00430D2D" w:rsidP="00E31428">
            <w:pPr>
              <w:spacing w:line="360" w:lineRule="auto"/>
              <w:jc w:val="center"/>
              <w:rPr>
                <w:b/>
                <w:bCs/>
              </w:rPr>
            </w:pPr>
            <w:r>
              <w:rPr>
                <w:rStyle w:val="Strong"/>
              </w:rPr>
              <w:t>Limitations</w:t>
            </w:r>
          </w:p>
        </w:tc>
        <w:tc>
          <w:tcPr>
            <w:tcW w:w="0" w:type="auto"/>
            <w:hideMark/>
          </w:tcPr>
          <w:p w14:paraId="565DF909" w14:textId="77777777" w:rsidR="00430D2D" w:rsidRDefault="00430D2D" w:rsidP="00E31428">
            <w:pPr>
              <w:spacing w:line="360" w:lineRule="auto"/>
              <w:jc w:val="center"/>
              <w:rPr>
                <w:b/>
                <w:bCs/>
              </w:rPr>
            </w:pPr>
            <w:r>
              <w:rPr>
                <w:rStyle w:val="Strong"/>
              </w:rPr>
              <w:t>Common Use Cases</w:t>
            </w:r>
          </w:p>
        </w:tc>
      </w:tr>
      <w:tr w:rsidR="00430D2D" w14:paraId="6BA466B6" w14:textId="77777777" w:rsidTr="00144F21">
        <w:trPr>
          <w:trHeight w:val="1463"/>
          <w:jc w:val="center"/>
        </w:trPr>
        <w:tc>
          <w:tcPr>
            <w:tcW w:w="0" w:type="auto"/>
            <w:vMerge w:val="restart"/>
            <w:hideMark/>
          </w:tcPr>
          <w:p w14:paraId="433A848C" w14:textId="77777777" w:rsidR="00430D2D" w:rsidRDefault="00430D2D" w:rsidP="00E31428">
            <w:pPr>
              <w:spacing w:line="360" w:lineRule="auto"/>
            </w:pPr>
            <w:r>
              <w:rPr>
                <w:rStyle w:val="Strong"/>
              </w:rPr>
              <w:t>Machine Learning</w:t>
            </w:r>
          </w:p>
        </w:tc>
        <w:tc>
          <w:tcPr>
            <w:tcW w:w="0" w:type="auto"/>
            <w:hideMark/>
          </w:tcPr>
          <w:p w14:paraId="36FBC09B" w14:textId="77777777" w:rsidR="00430D2D" w:rsidRDefault="00430D2D" w:rsidP="00E31428">
            <w:pPr>
              <w:spacing w:line="360" w:lineRule="auto"/>
            </w:pPr>
            <w:r>
              <w:t>Naive Bayes</w:t>
            </w:r>
          </w:p>
        </w:tc>
        <w:tc>
          <w:tcPr>
            <w:tcW w:w="0" w:type="auto"/>
            <w:hideMark/>
          </w:tcPr>
          <w:p w14:paraId="7318DAAA" w14:textId="77777777" w:rsidR="00430D2D" w:rsidRDefault="00430D2D" w:rsidP="00E31428">
            <w:pPr>
              <w:spacing w:line="360" w:lineRule="auto"/>
            </w:pPr>
            <w:r>
              <w:t>Probabilistic model assuming word independence</w:t>
            </w:r>
          </w:p>
        </w:tc>
        <w:tc>
          <w:tcPr>
            <w:tcW w:w="0" w:type="auto"/>
            <w:hideMark/>
          </w:tcPr>
          <w:p w14:paraId="1B899C3A" w14:textId="77777777" w:rsidR="00430D2D" w:rsidRDefault="00430D2D" w:rsidP="00E31428">
            <w:pPr>
              <w:spacing w:line="360" w:lineRule="auto"/>
            </w:pPr>
            <w:r>
              <w:t>Fast and works well on small datasets</w:t>
            </w:r>
          </w:p>
        </w:tc>
        <w:tc>
          <w:tcPr>
            <w:tcW w:w="0" w:type="auto"/>
            <w:hideMark/>
          </w:tcPr>
          <w:p w14:paraId="093B2947" w14:textId="77777777" w:rsidR="00430D2D" w:rsidRDefault="00430D2D" w:rsidP="00E31428">
            <w:pPr>
              <w:spacing w:line="360" w:lineRule="auto"/>
            </w:pPr>
            <w:r>
              <w:t>Assumes features are independent (not realistic for language)</w:t>
            </w:r>
          </w:p>
        </w:tc>
        <w:tc>
          <w:tcPr>
            <w:tcW w:w="0" w:type="auto"/>
            <w:hideMark/>
          </w:tcPr>
          <w:p w14:paraId="3DAB31DB" w14:textId="77777777" w:rsidR="00430D2D" w:rsidRDefault="00430D2D" w:rsidP="00E31428">
            <w:pPr>
              <w:spacing w:line="360" w:lineRule="auto"/>
            </w:pPr>
            <w:r>
              <w:t>Spam filtering, basic SA</w:t>
            </w:r>
          </w:p>
        </w:tc>
      </w:tr>
      <w:tr w:rsidR="00430D2D" w14:paraId="5D874423" w14:textId="77777777" w:rsidTr="00144F21">
        <w:trPr>
          <w:trHeight w:val="735"/>
          <w:jc w:val="center"/>
        </w:trPr>
        <w:tc>
          <w:tcPr>
            <w:tcW w:w="0" w:type="auto"/>
            <w:vMerge/>
            <w:hideMark/>
          </w:tcPr>
          <w:p w14:paraId="1D055140" w14:textId="77777777" w:rsidR="00430D2D" w:rsidRDefault="00430D2D" w:rsidP="00E31428">
            <w:pPr>
              <w:spacing w:line="360" w:lineRule="auto"/>
            </w:pPr>
          </w:p>
        </w:tc>
        <w:tc>
          <w:tcPr>
            <w:tcW w:w="0" w:type="auto"/>
            <w:hideMark/>
          </w:tcPr>
          <w:p w14:paraId="700AC4E9" w14:textId="77777777" w:rsidR="00430D2D" w:rsidRDefault="00430D2D" w:rsidP="00E31428">
            <w:pPr>
              <w:spacing w:line="360" w:lineRule="auto"/>
              <w:rPr>
                <w:szCs w:val="24"/>
              </w:rPr>
            </w:pPr>
            <w:r>
              <w:t>Decision Tree</w:t>
            </w:r>
          </w:p>
        </w:tc>
        <w:tc>
          <w:tcPr>
            <w:tcW w:w="0" w:type="auto"/>
            <w:hideMark/>
          </w:tcPr>
          <w:p w14:paraId="6831157B" w14:textId="77777777" w:rsidR="00430D2D" w:rsidRDefault="00430D2D" w:rsidP="00E31428">
            <w:pPr>
              <w:spacing w:line="360" w:lineRule="auto"/>
            </w:pPr>
            <w:r>
              <w:t>Tree-like structure using rules to classify sentiment</w:t>
            </w:r>
          </w:p>
        </w:tc>
        <w:tc>
          <w:tcPr>
            <w:tcW w:w="0" w:type="auto"/>
            <w:hideMark/>
          </w:tcPr>
          <w:p w14:paraId="3E11ECD2" w14:textId="77777777" w:rsidR="00430D2D" w:rsidRDefault="00430D2D" w:rsidP="00E31428">
            <w:pPr>
              <w:spacing w:line="360" w:lineRule="auto"/>
            </w:pPr>
            <w:r>
              <w:t>Interpretable and easy to visualize</w:t>
            </w:r>
          </w:p>
        </w:tc>
        <w:tc>
          <w:tcPr>
            <w:tcW w:w="0" w:type="auto"/>
            <w:hideMark/>
          </w:tcPr>
          <w:p w14:paraId="50B705A9" w14:textId="77777777" w:rsidR="00430D2D" w:rsidRDefault="00430D2D" w:rsidP="00E31428">
            <w:pPr>
              <w:spacing w:line="360" w:lineRule="auto"/>
            </w:pPr>
            <w:r>
              <w:t>Prone to overfitting</w:t>
            </w:r>
          </w:p>
        </w:tc>
        <w:tc>
          <w:tcPr>
            <w:tcW w:w="0" w:type="auto"/>
            <w:hideMark/>
          </w:tcPr>
          <w:p w14:paraId="18610847" w14:textId="77777777" w:rsidR="00430D2D" w:rsidRDefault="00430D2D" w:rsidP="00E31428">
            <w:pPr>
              <w:spacing w:line="360" w:lineRule="auto"/>
            </w:pPr>
            <w:r>
              <w:t>Structured text classification</w:t>
            </w:r>
          </w:p>
        </w:tc>
      </w:tr>
      <w:tr w:rsidR="00430D2D" w14:paraId="01099112" w14:textId="77777777" w:rsidTr="00144F21">
        <w:trPr>
          <w:trHeight w:val="127"/>
          <w:jc w:val="center"/>
        </w:trPr>
        <w:tc>
          <w:tcPr>
            <w:tcW w:w="0" w:type="auto"/>
            <w:vMerge/>
            <w:hideMark/>
          </w:tcPr>
          <w:p w14:paraId="294DE355" w14:textId="77777777" w:rsidR="00430D2D" w:rsidRDefault="00430D2D" w:rsidP="00E31428">
            <w:pPr>
              <w:spacing w:line="360" w:lineRule="auto"/>
            </w:pPr>
          </w:p>
        </w:tc>
        <w:tc>
          <w:tcPr>
            <w:tcW w:w="0" w:type="auto"/>
            <w:hideMark/>
          </w:tcPr>
          <w:p w14:paraId="2C170DF2" w14:textId="77777777" w:rsidR="00430D2D" w:rsidRDefault="00430D2D" w:rsidP="00E31428">
            <w:pPr>
              <w:spacing w:line="360" w:lineRule="auto"/>
              <w:rPr>
                <w:szCs w:val="24"/>
              </w:rPr>
            </w:pPr>
            <w:r>
              <w:t>Random Forest</w:t>
            </w:r>
          </w:p>
        </w:tc>
        <w:tc>
          <w:tcPr>
            <w:tcW w:w="0" w:type="auto"/>
            <w:hideMark/>
          </w:tcPr>
          <w:p w14:paraId="0B7EBD22" w14:textId="77777777" w:rsidR="00430D2D" w:rsidRDefault="00430D2D" w:rsidP="00E31428">
            <w:pPr>
              <w:spacing w:line="360" w:lineRule="auto"/>
            </w:pPr>
            <w:r>
              <w:t>Ensemble of decision trees</w:t>
            </w:r>
          </w:p>
        </w:tc>
        <w:tc>
          <w:tcPr>
            <w:tcW w:w="0" w:type="auto"/>
            <w:hideMark/>
          </w:tcPr>
          <w:p w14:paraId="182A6804" w14:textId="77777777" w:rsidR="00430D2D" w:rsidRDefault="00430D2D" w:rsidP="00E31428">
            <w:pPr>
              <w:spacing w:line="360" w:lineRule="auto"/>
            </w:pPr>
            <w:r>
              <w:t>Higher accuracy and robustness</w:t>
            </w:r>
          </w:p>
        </w:tc>
        <w:tc>
          <w:tcPr>
            <w:tcW w:w="0" w:type="auto"/>
            <w:hideMark/>
          </w:tcPr>
          <w:p w14:paraId="2DE530CE" w14:textId="77777777" w:rsidR="00430D2D" w:rsidRDefault="00430D2D" w:rsidP="00E31428">
            <w:pPr>
              <w:spacing w:line="360" w:lineRule="auto"/>
            </w:pPr>
            <w:r>
              <w:t>Slower, less interpretable</w:t>
            </w:r>
          </w:p>
        </w:tc>
        <w:tc>
          <w:tcPr>
            <w:tcW w:w="0" w:type="auto"/>
            <w:hideMark/>
          </w:tcPr>
          <w:p w14:paraId="4C8E1006" w14:textId="77777777" w:rsidR="00430D2D" w:rsidRDefault="00430D2D" w:rsidP="00E31428">
            <w:pPr>
              <w:spacing w:line="360" w:lineRule="auto"/>
            </w:pPr>
            <w:r>
              <w:t>Large text datasets</w:t>
            </w:r>
          </w:p>
        </w:tc>
      </w:tr>
      <w:tr w:rsidR="00430D2D" w14:paraId="203388FB" w14:textId="77777777" w:rsidTr="00144F21">
        <w:trPr>
          <w:trHeight w:val="127"/>
          <w:jc w:val="center"/>
        </w:trPr>
        <w:tc>
          <w:tcPr>
            <w:tcW w:w="0" w:type="auto"/>
            <w:vMerge/>
            <w:hideMark/>
          </w:tcPr>
          <w:p w14:paraId="670F1FAD" w14:textId="77777777" w:rsidR="00430D2D" w:rsidRDefault="00430D2D" w:rsidP="00E31428">
            <w:pPr>
              <w:spacing w:line="360" w:lineRule="auto"/>
            </w:pPr>
          </w:p>
        </w:tc>
        <w:tc>
          <w:tcPr>
            <w:tcW w:w="0" w:type="auto"/>
            <w:hideMark/>
          </w:tcPr>
          <w:p w14:paraId="4A3F1C45" w14:textId="77777777" w:rsidR="00430D2D" w:rsidRDefault="00430D2D" w:rsidP="00E31428">
            <w:pPr>
              <w:spacing w:line="360" w:lineRule="auto"/>
              <w:rPr>
                <w:szCs w:val="24"/>
              </w:rPr>
            </w:pPr>
            <w:r>
              <w:t>SVM</w:t>
            </w:r>
          </w:p>
        </w:tc>
        <w:tc>
          <w:tcPr>
            <w:tcW w:w="0" w:type="auto"/>
            <w:hideMark/>
          </w:tcPr>
          <w:p w14:paraId="722C61FF" w14:textId="77777777" w:rsidR="00430D2D" w:rsidRDefault="00430D2D" w:rsidP="00E31428">
            <w:pPr>
              <w:spacing w:line="360" w:lineRule="auto"/>
            </w:pPr>
            <w:r>
              <w:t>Maximizes margin between classes</w:t>
            </w:r>
          </w:p>
        </w:tc>
        <w:tc>
          <w:tcPr>
            <w:tcW w:w="0" w:type="auto"/>
            <w:hideMark/>
          </w:tcPr>
          <w:p w14:paraId="2BB87929" w14:textId="77777777" w:rsidR="00430D2D" w:rsidRDefault="00430D2D" w:rsidP="00E31428">
            <w:pPr>
              <w:spacing w:line="360" w:lineRule="auto"/>
            </w:pPr>
            <w:r>
              <w:t>Performs well on high-dimensional data</w:t>
            </w:r>
          </w:p>
        </w:tc>
        <w:tc>
          <w:tcPr>
            <w:tcW w:w="0" w:type="auto"/>
            <w:hideMark/>
          </w:tcPr>
          <w:p w14:paraId="5F0CE7BE" w14:textId="77777777" w:rsidR="00430D2D" w:rsidRDefault="00430D2D" w:rsidP="00E31428">
            <w:pPr>
              <w:spacing w:line="360" w:lineRule="auto"/>
            </w:pPr>
            <w:r>
              <w:t>Requires careful tuning; slower on large data</w:t>
            </w:r>
          </w:p>
        </w:tc>
        <w:tc>
          <w:tcPr>
            <w:tcW w:w="0" w:type="auto"/>
            <w:hideMark/>
          </w:tcPr>
          <w:p w14:paraId="0D2359AA" w14:textId="77777777" w:rsidR="00430D2D" w:rsidRDefault="00430D2D" w:rsidP="00E31428">
            <w:pPr>
              <w:spacing w:line="360" w:lineRule="auto"/>
            </w:pPr>
            <w:r>
              <w:t>Review classification</w:t>
            </w:r>
          </w:p>
        </w:tc>
      </w:tr>
      <w:tr w:rsidR="00430D2D" w14:paraId="0780E2A7" w14:textId="77777777" w:rsidTr="00144F21">
        <w:trPr>
          <w:trHeight w:val="127"/>
          <w:jc w:val="center"/>
        </w:trPr>
        <w:tc>
          <w:tcPr>
            <w:tcW w:w="0" w:type="auto"/>
            <w:vMerge/>
            <w:hideMark/>
          </w:tcPr>
          <w:p w14:paraId="741ABDD4" w14:textId="77777777" w:rsidR="00430D2D" w:rsidRDefault="00430D2D" w:rsidP="00E31428">
            <w:pPr>
              <w:spacing w:line="360" w:lineRule="auto"/>
            </w:pPr>
          </w:p>
        </w:tc>
        <w:tc>
          <w:tcPr>
            <w:tcW w:w="0" w:type="auto"/>
            <w:hideMark/>
          </w:tcPr>
          <w:p w14:paraId="40F15425" w14:textId="77777777" w:rsidR="00430D2D" w:rsidRDefault="00430D2D" w:rsidP="00E31428">
            <w:pPr>
              <w:spacing w:line="360" w:lineRule="auto"/>
              <w:rPr>
                <w:szCs w:val="24"/>
              </w:rPr>
            </w:pPr>
            <w:r>
              <w:t>Logistic Regression</w:t>
            </w:r>
          </w:p>
        </w:tc>
        <w:tc>
          <w:tcPr>
            <w:tcW w:w="0" w:type="auto"/>
            <w:hideMark/>
          </w:tcPr>
          <w:p w14:paraId="0535D91A" w14:textId="77777777" w:rsidR="00430D2D" w:rsidRDefault="00430D2D" w:rsidP="00E31428">
            <w:pPr>
              <w:spacing w:line="360" w:lineRule="auto"/>
            </w:pPr>
            <w:r>
              <w:t>Predicts probability of sentiment class</w:t>
            </w:r>
          </w:p>
        </w:tc>
        <w:tc>
          <w:tcPr>
            <w:tcW w:w="0" w:type="auto"/>
            <w:hideMark/>
          </w:tcPr>
          <w:p w14:paraId="7DD65CC2" w14:textId="77777777" w:rsidR="00430D2D" w:rsidRDefault="00430D2D" w:rsidP="00E31428">
            <w:pPr>
              <w:spacing w:line="360" w:lineRule="auto"/>
            </w:pPr>
            <w:r>
              <w:t>Interpretable and efficient</w:t>
            </w:r>
          </w:p>
        </w:tc>
        <w:tc>
          <w:tcPr>
            <w:tcW w:w="0" w:type="auto"/>
            <w:hideMark/>
          </w:tcPr>
          <w:p w14:paraId="23B18606" w14:textId="77777777" w:rsidR="00430D2D" w:rsidRDefault="00430D2D" w:rsidP="00E31428">
            <w:pPr>
              <w:spacing w:line="360" w:lineRule="auto"/>
            </w:pPr>
            <w:r>
              <w:t>Limited expressiveness for complex data</w:t>
            </w:r>
          </w:p>
        </w:tc>
        <w:tc>
          <w:tcPr>
            <w:tcW w:w="0" w:type="auto"/>
            <w:hideMark/>
          </w:tcPr>
          <w:p w14:paraId="6C6F5E48" w14:textId="77777777" w:rsidR="00430D2D" w:rsidRDefault="00430D2D" w:rsidP="00E31428">
            <w:pPr>
              <w:spacing w:line="360" w:lineRule="auto"/>
            </w:pPr>
            <w:r>
              <w:t>Binary sentiment tasks</w:t>
            </w:r>
          </w:p>
        </w:tc>
      </w:tr>
      <w:tr w:rsidR="00430D2D" w14:paraId="10BD5AC4" w14:textId="77777777" w:rsidTr="00144F21">
        <w:trPr>
          <w:trHeight w:val="127"/>
          <w:jc w:val="center"/>
        </w:trPr>
        <w:tc>
          <w:tcPr>
            <w:tcW w:w="0" w:type="auto"/>
            <w:vMerge w:val="restart"/>
            <w:hideMark/>
          </w:tcPr>
          <w:p w14:paraId="7683C2C2" w14:textId="77777777" w:rsidR="00430D2D" w:rsidRDefault="00430D2D" w:rsidP="00E31428">
            <w:pPr>
              <w:spacing w:line="360" w:lineRule="auto"/>
            </w:pPr>
            <w:r>
              <w:rPr>
                <w:rStyle w:val="Strong"/>
              </w:rPr>
              <w:t>Deep Learning</w:t>
            </w:r>
          </w:p>
        </w:tc>
        <w:tc>
          <w:tcPr>
            <w:tcW w:w="0" w:type="auto"/>
            <w:hideMark/>
          </w:tcPr>
          <w:p w14:paraId="37D37F1E" w14:textId="77777777" w:rsidR="00430D2D" w:rsidRDefault="00430D2D" w:rsidP="00E31428">
            <w:pPr>
              <w:spacing w:line="360" w:lineRule="auto"/>
            </w:pPr>
            <w:r>
              <w:t>CNN</w:t>
            </w:r>
          </w:p>
        </w:tc>
        <w:tc>
          <w:tcPr>
            <w:tcW w:w="0" w:type="auto"/>
            <w:hideMark/>
          </w:tcPr>
          <w:p w14:paraId="47C07871" w14:textId="77777777" w:rsidR="00430D2D" w:rsidRDefault="00430D2D" w:rsidP="00E31428">
            <w:pPr>
              <w:spacing w:line="360" w:lineRule="auto"/>
            </w:pPr>
            <w:r>
              <w:t>Uses filters to extract local features from text</w:t>
            </w:r>
          </w:p>
        </w:tc>
        <w:tc>
          <w:tcPr>
            <w:tcW w:w="0" w:type="auto"/>
            <w:hideMark/>
          </w:tcPr>
          <w:p w14:paraId="3DD95906" w14:textId="77777777" w:rsidR="00430D2D" w:rsidRDefault="00430D2D" w:rsidP="00E31428">
            <w:pPr>
              <w:spacing w:line="360" w:lineRule="auto"/>
            </w:pPr>
            <w:proofErr w:type="gramStart"/>
            <w:r>
              <w:t>Good</w:t>
            </w:r>
            <w:proofErr w:type="gramEnd"/>
            <w:r>
              <w:t xml:space="preserve"> at detecting n-grams and phrases</w:t>
            </w:r>
          </w:p>
        </w:tc>
        <w:tc>
          <w:tcPr>
            <w:tcW w:w="0" w:type="auto"/>
            <w:hideMark/>
          </w:tcPr>
          <w:p w14:paraId="56390A14" w14:textId="77777777" w:rsidR="00430D2D" w:rsidRDefault="00430D2D" w:rsidP="00E31428">
            <w:pPr>
              <w:spacing w:line="360" w:lineRule="auto"/>
            </w:pPr>
            <w:r>
              <w:t>Weak at capturing long-term dependencies</w:t>
            </w:r>
          </w:p>
        </w:tc>
        <w:tc>
          <w:tcPr>
            <w:tcW w:w="0" w:type="auto"/>
            <w:hideMark/>
          </w:tcPr>
          <w:p w14:paraId="6544855E" w14:textId="77777777" w:rsidR="00430D2D" w:rsidRDefault="00430D2D" w:rsidP="00E31428">
            <w:pPr>
              <w:spacing w:line="360" w:lineRule="auto"/>
            </w:pPr>
            <w:r>
              <w:t>Short text sentiment</w:t>
            </w:r>
          </w:p>
        </w:tc>
      </w:tr>
      <w:tr w:rsidR="00430D2D" w14:paraId="0114F2B6" w14:textId="77777777" w:rsidTr="00144F21">
        <w:trPr>
          <w:trHeight w:val="127"/>
          <w:jc w:val="center"/>
        </w:trPr>
        <w:tc>
          <w:tcPr>
            <w:tcW w:w="0" w:type="auto"/>
            <w:vMerge/>
            <w:hideMark/>
          </w:tcPr>
          <w:p w14:paraId="4B4FCF18" w14:textId="77777777" w:rsidR="00430D2D" w:rsidRDefault="00430D2D" w:rsidP="00E31428">
            <w:pPr>
              <w:spacing w:line="360" w:lineRule="auto"/>
            </w:pPr>
          </w:p>
        </w:tc>
        <w:tc>
          <w:tcPr>
            <w:tcW w:w="0" w:type="auto"/>
            <w:hideMark/>
          </w:tcPr>
          <w:p w14:paraId="4FC8A6E8" w14:textId="77777777" w:rsidR="00430D2D" w:rsidRDefault="00430D2D" w:rsidP="00E31428">
            <w:pPr>
              <w:spacing w:line="360" w:lineRule="auto"/>
              <w:rPr>
                <w:szCs w:val="24"/>
              </w:rPr>
            </w:pPr>
            <w:r>
              <w:t>RNN</w:t>
            </w:r>
          </w:p>
        </w:tc>
        <w:tc>
          <w:tcPr>
            <w:tcW w:w="0" w:type="auto"/>
            <w:hideMark/>
          </w:tcPr>
          <w:p w14:paraId="5FB7EE4B" w14:textId="77777777" w:rsidR="00430D2D" w:rsidRDefault="00430D2D" w:rsidP="00E31428">
            <w:pPr>
              <w:spacing w:line="360" w:lineRule="auto"/>
            </w:pPr>
            <w:r>
              <w:t>Processes sequences word by word with memory</w:t>
            </w:r>
          </w:p>
        </w:tc>
        <w:tc>
          <w:tcPr>
            <w:tcW w:w="0" w:type="auto"/>
            <w:hideMark/>
          </w:tcPr>
          <w:p w14:paraId="2E3D8F2F" w14:textId="77777777" w:rsidR="00430D2D" w:rsidRDefault="00430D2D" w:rsidP="00E31428">
            <w:pPr>
              <w:spacing w:line="360" w:lineRule="auto"/>
            </w:pPr>
            <w:r>
              <w:t>Maintains word order and context</w:t>
            </w:r>
          </w:p>
        </w:tc>
        <w:tc>
          <w:tcPr>
            <w:tcW w:w="0" w:type="auto"/>
            <w:hideMark/>
          </w:tcPr>
          <w:p w14:paraId="0AAAD30C" w14:textId="77777777" w:rsidR="00430D2D" w:rsidRDefault="00430D2D" w:rsidP="00E31428">
            <w:pPr>
              <w:spacing w:line="360" w:lineRule="auto"/>
            </w:pPr>
            <w:r>
              <w:t>Struggles with long sequences</w:t>
            </w:r>
          </w:p>
        </w:tc>
        <w:tc>
          <w:tcPr>
            <w:tcW w:w="0" w:type="auto"/>
            <w:hideMark/>
          </w:tcPr>
          <w:p w14:paraId="566F2616" w14:textId="77777777" w:rsidR="00430D2D" w:rsidRDefault="00430D2D" w:rsidP="00E31428">
            <w:pPr>
              <w:spacing w:line="360" w:lineRule="auto"/>
            </w:pPr>
            <w:r>
              <w:t>Sequential sentiment tasks</w:t>
            </w:r>
          </w:p>
        </w:tc>
      </w:tr>
      <w:tr w:rsidR="00430D2D" w14:paraId="4495F238" w14:textId="77777777" w:rsidTr="00144F21">
        <w:trPr>
          <w:trHeight w:val="127"/>
          <w:jc w:val="center"/>
        </w:trPr>
        <w:tc>
          <w:tcPr>
            <w:tcW w:w="0" w:type="auto"/>
            <w:vMerge/>
            <w:hideMark/>
          </w:tcPr>
          <w:p w14:paraId="1BAFE5FE" w14:textId="77777777" w:rsidR="00430D2D" w:rsidRDefault="00430D2D" w:rsidP="00E31428">
            <w:pPr>
              <w:spacing w:line="360" w:lineRule="auto"/>
            </w:pPr>
          </w:p>
        </w:tc>
        <w:tc>
          <w:tcPr>
            <w:tcW w:w="0" w:type="auto"/>
            <w:hideMark/>
          </w:tcPr>
          <w:p w14:paraId="46170BC1" w14:textId="77777777" w:rsidR="00430D2D" w:rsidRDefault="00430D2D" w:rsidP="00E31428">
            <w:pPr>
              <w:spacing w:line="360" w:lineRule="auto"/>
              <w:rPr>
                <w:szCs w:val="24"/>
              </w:rPr>
            </w:pPr>
            <w:r>
              <w:t>LSTM</w:t>
            </w:r>
          </w:p>
        </w:tc>
        <w:tc>
          <w:tcPr>
            <w:tcW w:w="0" w:type="auto"/>
            <w:hideMark/>
          </w:tcPr>
          <w:p w14:paraId="7D2ABF38" w14:textId="77777777" w:rsidR="00430D2D" w:rsidRDefault="00430D2D" w:rsidP="00E31428">
            <w:pPr>
              <w:spacing w:line="360" w:lineRule="auto"/>
            </w:pPr>
            <w:r>
              <w:t>Gated RNN variant that remembers long-term dependencies</w:t>
            </w:r>
          </w:p>
        </w:tc>
        <w:tc>
          <w:tcPr>
            <w:tcW w:w="0" w:type="auto"/>
            <w:hideMark/>
          </w:tcPr>
          <w:p w14:paraId="6BF6B03E" w14:textId="77777777" w:rsidR="00430D2D" w:rsidRDefault="00430D2D" w:rsidP="00E31428">
            <w:pPr>
              <w:spacing w:line="360" w:lineRule="auto"/>
            </w:pPr>
            <w:r>
              <w:t>Handles long and complex sequences</w:t>
            </w:r>
          </w:p>
        </w:tc>
        <w:tc>
          <w:tcPr>
            <w:tcW w:w="0" w:type="auto"/>
            <w:hideMark/>
          </w:tcPr>
          <w:p w14:paraId="71D41FC0" w14:textId="77777777" w:rsidR="00430D2D" w:rsidRDefault="00430D2D" w:rsidP="00E31428">
            <w:pPr>
              <w:spacing w:line="360" w:lineRule="auto"/>
            </w:pPr>
            <w:r>
              <w:t>Computationally heavy</w:t>
            </w:r>
          </w:p>
        </w:tc>
        <w:tc>
          <w:tcPr>
            <w:tcW w:w="0" w:type="auto"/>
            <w:hideMark/>
          </w:tcPr>
          <w:p w14:paraId="71D2F1DF" w14:textId="77777777" w:rsidR="00430D2D" w:rsidRDefault="00430D2D" w:rsidP="00E31428">
            <w:pPr>
              <w:spacing w:line="360" w:lineRule="auto"/>
            </w:pPr>
            <w:r>
              <w:t>Paragraph/document-level SA</w:t>
            </w:r>
          </w:p>
        </w:tc>
      </w:tr>
      <w:tr w:rsidR="00430D2D" w14:paraId="3285393A" w14:textId="77777777" w:rsidTr="00144F21">
        <w:trPr>
          <w:trHeight w:val="127"/>
          <w:jc w:val="center"/>
        </w:trPr>
        <w:tc>
          <w:tcPr>
            <w:tcW w:w="0" w:type="auto"/>
            <w:vMerge/>
            <w:hideMark/>
          </w:tcPr>
          <w:p w14:paraId="477A3213" w14:textId="77777777" w:rsidR="00430D2D" w:rsidRDefault="00430D2D" w:rsidP="00E31428">
            <w:pPr>
              <w:spacing w:line="360" w:lineRule="auto"/>
            </w:pPr>
          </w:p>
        </w:tc>
        <w:tc>
          <w:tcPr>
            <w:tcW w:w="0" w:type="auto"/>
            <w:hideMark/>
          </w:tcPr>
          <w:p w14:paraId="35DFD3AD" w14:textId="77777777" w:rsidR="00430D2D" w:rsidRDefault="00430D2D" w:rsidP="00E31428">
            <w:pPr>
              <w:spacing w:line="360" w:lineRule="auto"/>
              <w:rPr>
                <w:szCs w:val="24"/>
              </w:rPr>
            </w:pPr>
            <w:r>
              <w:t>GRU</w:t>
            </w:r>
          </w:p>
        </w:tc>
        <w:tc>
          <w:tcPr>
            <w:tcW w:w="0" w:type="auto"/>
            <w:hideMark/>
          </w:tcPr>
          <w:p w14:paraId="66C86657" w14:textId="77777777" w:rsidR="00430D2D" w:rsidRDefault="00430D2D" w:rsidP="00E31428">
            <w:pPr>
              <w:spacing w:line="360" w:lineRule="auto"/>
            </w:pPr>
            <w:r>
              <w:t>Simplified LSTM with fewer gates</w:t>
            </w:r>
          </w:p>
        </w:tc>
        <w:tc>
          <w:tcPr>
            <w:tcW w:w="0" w:type="auto"/>
            <w:hideMark/>
          </w:tcPr>
          <w:p w14:paraId="310B1749" w14:textId="77777777" w:rsidR="00430D2D" w:rsidRDefault="00430D2D" w:rsidP="00E31428">
            <w:pPr>
              <w:spacing w:line="360" w:lineRule="auto"/>
            </w:pPr>
            <w:r>
              <w:t>Faster than LSTM; good for small data</w:t>
            </w:r>
          </w:p>
        </w:tc>
        <w:tc>
          <w:tcPr>
            <w:tcW w:w="0" w:type="auto"/>
            <w:hideMark/>
          </w:tcPr>
          <w:p w14:paraId="118912C8" w14:textId="77777777" w:rsidR="00430D2D" w:rsidRDefault="00430D2D" w:rsidP="00E31428">
            <w:pPr>
              <w:spacing w:line="360" w:lineRule="auto"/>
            </w:pPr>
            <w:r>
              <w:t>Slightly less expressive than LSTM</w:t>
            </w:r>
          </w:p>
        </w:tc>
        <w:tc>
          <w:tcPr>
            <w:tcW w:w="0" w:type="auto"/>
            <w:hideMark/>
          </w:tcPr>
          <w:p w14:paraId="52A22C2A" w14:textId="77777777" w:rsidR="00430D2D" w:rsidRDefault="00430D2D" w:rsidP="00E31428">
            <w:pPr>
              <w:spacing w:line="360" w:lineRule="auto"/>
            </w:pPr>
            <w:r>
              <w:t>Real-time sentiment tasks</w:t>
            </w:r>
          </w:p>
        </w:tc>
      </w:tr>
      <w:tr w:rsidR="00430D2D" w14:paraId="79908695" w14:textId="77777777" w:rsidTr="00144F21">
        <w:trPr>
          <w:trHeight w:val="127"/>
          <w:jc w:val="center"/>
        </w:trPr>
        <w:tc>
          <w:tcPr>
            <w:tcW w:w="0" w:type="auto"/>
            <w:vMerge w:val="restart"/>
            <w:hideMark/>
          </w:tcPr>
          <w:p w14:paraId="3BF1241D" w14:textId="77777777" w:rsidR="00430D2D" w:rsidRDefault="00430D2D" w:rsidP="00E31428">
            <w:pPr>
              <w:spacing w:line="360" w:lineRule="auto"/>
            </w:pPr>
            <w:r>
              <w:rPr>
                <w:rStyle w:val="Strong"/>
              </w:rPr>
              <w:t>LLMs / Transformers</w:t>
            </w:r>
          </w:p>
        </w:tc>
        <w:tc>
          <w:tcPr>
            <w:tcW w:w="0" w:type="auto"/>
            <w:hideMark/>
          </w:tcPr>
          <w:p w14:paraId="2D032F4C" w14:textId="77777777" w:rsidR="00430D2D" w:rsidRDefault="00430D2D" w:rsidP="00E31428">
            <w:pPr>
              <w:spacing w:line="360" w:lineRule="auto"/>
            </w:pPr>
            <w:r>
              <w:t>BERT</w:t>
            </w:r>
          </w:p>
        </w:tc>
        <w:tc>
          <w:tcPr>
            <w:tcW w:w="0" w:type="auto"/>
            <w:hideMark/>
          </w:tcPr>
          <w:p w14:paraId="6E3A4A60" w14:textId="77777777" w:rsidR="00430D2D" w:rsidRDefault="00430D2D" w:rsidP="00E31428">
            <w:pPr>
              <w:spacing w:line="360" w:lineRule="auto"/>
            </w:pPr>
            <w:r>
              <w:t xml:space="preserve">Bidirectional </w:t>
            </w:r>
            <w:proofErr w:type="gramStart"/>
            <w:r>
              <w:t>transformer</w:t>
            </w:r>
            <w:proofErr w:type="gramEnd"/>
            <w:r>
              <w:t xml:space="preserve"> trained on masked word prediction</w:t>
            </w:r>
          </w:p>
        </w:tc>
        <w:tc>
          <w:tcPr>
            <w:tcW w:w="0" w:type="auto"/>
            <w:hideMark/>
          </w:tcPr>
          <w:p w14:paraId="4D4447ED" w14:textId="77777777" w:rsidR="00430D2D" w:rsidRDefault="00430D2D" w:rsidP="00E31428">
            <w:pPr>
              <w:spacing w:line="360" w:lineRule="auto"/>
            </w:pPr>
            <w:r>
              <w:t>Strong contextual understanding</w:t>
            </w:r>
          </w:p>
        </w:tc>
        <w:tc>
          <w:tcPr>
            <w:tcW w:w="0" w:type="auto"/>
            <w:hideMark/>
          </w:tcPr>
          <w:p w14:paraId="4F881D19" w14:textId="77777777" w:rsidR="00430D2D" w:rsidRDefault="00430D2D" w:rsidP="00E31428">
            <w:pPr>
              <w:spacing w:line="360" w:lineRule="auto"/>
            </w:pPr>
            <w:r>
              <w:t>Requires fine-tuning; resource intensive</w:t>
            </w:r>
          </w:p>
        </w:tc>
        <w:tc>
          <w:tcPr>
            <w:tcW w:w="0" w:type="auto"/>
            <w:hideMark/>
          </w:tcPr>
          <w:p w14:paraId="33D1254B" w14:textId="77777777" w:rsidR="00430D2D" w:rsidRDefault="00430D2D" w:rsidP="00E31428">
            <w:pPr>
              <w:spacing w:line="360" w:lineRule="auto"/>
            </w:pPr>
            <w:r>
              <w:t>Complex sentence-level SA</w:t>
            </w:r>
          </w:p>
        </w:tc>
      </w:tr>
      <w:tr w:rsidR="00430D2D" w14:paraId="315D24A3" w14:textId="77777777" w:rsidTr="00144F21">
        <w:trPr>
          <w:trHeight w:val="127"/>
          <w:jc w:val="center"/>
        </w:trPr>
        <w:tc>
          <w:tcPr>
            <w:tcW w:w="0" w:type="auto"/>
            <w:vMerge/>
            <w:hideMark/>
          </w:tcPr>
          <w:p w14:paraId="38880840" w14:textId="77777777" w:rsidR="00430D2D" w:rsidRDefault="00430D2D" w:rsidP="00E31428">
            <w:pPr>
              <w:spacing w:line="360" w:lineRule="auto"/>
            </w:pPr>
          </w:p>
        </w:tc>
        <w:tc>
          <w:tcPr>
            <w:tcW w:w="0" w:type="auto"/>
            <w:hideMark/>
          </w:tcPr>
          <w:p w14:paraId="55B15E7C" w14:textId="77777777" w:rsidR="00430D2D" w:rsidRDefault="00430D2D" w:rsidP="00E31428">
            <w:pPr>
              <w:spacing w:line="360" w:lineRule="auto"/>
              <w:rPr>
                <w:szCs w:val="24"/>
              </w:rPr>
            </w:pPr>
            <w:r>
              <w:t>GPT</w:t>
            </w:r>
          </w:p>
        </w:tc>
        <w:tc>
          <w:tcPr>
            <w:tcW w:w="0" w:type="auto"/>
            <w:hideMark/>
          </w:tcPr>
          <w:p w14:paraId="10828FB8" w14:textId="77777777" w:rsidR="00430D2D" w:rsidRDefault="00430D2D" w:rsidP="00E31428">
            <w:pPr>
              <w:spacing w:line="360" w:lineRule="auto"/>
            </w:pPr>
            <w:r>
              <w:t>Left-to-right transformer trained to predict next word</w:t>
            </w:r>
          </w:p>
        </w:tc>
        <w:tc>
          <w:tcPr>
            <w:tcW w:w="0" w:type="auto"/>
            <w:hideMark/>
          </w:tcPr>
          <w:p w14:paraId="7BD0430F" w14:textId="77777777" w:rsidR="00430D2D" w:rsidRDefault="00430D2D" w:rsidP="00E31428">
            <w:pPr>
              <w:spacing w:line="360" w:lineRule="auto"/>
            </w:pPr>
            <w:r>
              <w:t>Excellent at text generation and coherent output</w:t>
            </w:r>
          </w:p>
        </w:tc>
        <w:tc>
          <w:tcPr>
            <w:tcW w:w="0" w:type="auto"/>
            <w:hideMark/>
          </w:tcPr>
          <w:p w14:paraId="7FA97FA5" w14:textId="77777777" w:rsidR="00430D2D" w:rsidRDefault="00430D2D" w:rsidP="00E31428">
            <w:pPr>
              <w:spacing w:line="360" w:lineRule="auto"/>
            </w:pPr>
            <w:r>
              <w:t>Unidirectional (less context-aware); large model size</w:t>
            </w:r>
          </w:p>
        </w:tc>
        <w:tc>
          <w:tcPr>
            <w:tcW w:w="0" w:type="auto"/>
            <w:hideMark/>
          </w:tcPr>
          <w:p w14:paraId="2492DE0B" w14:textId="77777777" w:rsidR="00430D2D" w:rsidRDefault="00430D2D" w:rsidP="00E31428">
            <w:pPr>
              <w:spacing w:line="360" w:lineRule="auto"/>
            </w:pPr>
            <w:r>
              <w:t>Generative SA tasks</w:t>
            </w:r>
          </w:p>
        </w:tc>
      </w:tr>
      <w:tr w:rsidR="00430D2D" w14:paraId="25468345" w14:textId="77777777" w:rsidTr="00144F21">
        <w:trPr>
          <w:trHeight w:val="735"/>
          <w:jc w:val="center"/>
        </w:trPr>
        <w:tc>
          <w:tcPr>
            <w:tcW w:w="0" w:type="auto"/>
            <w:vMerge/>
            <w:hideMark/>
          </w:tcPr>
          <w:p w14:paraId="5D53567B" w14:textId="77777777" w:rsidR="00430D2D" w:rsidRDefault="00430D2D" w:rsidP="00E31428">
            <w:pPr>
              <w:spacing w:line="360" w:lineRule="auto"/>
            </w:pPr>
          </w:p>
        </w:tc>
        <w:tc>
          <w:tcPr>
            <w:tcW w:w="0" w:type="auto"/>
            <w:hideMark/>
          </w:tcPr>
          <w:p w14:paraId="6129A1A5" w14:textId="77777777" w:rsidR="00430D2D" w:rsidRDefault="00430D2D" w:rsidP="00E31428">
            <w:pPr>
              <w:spacing w:line="360" w:lineRule="auto"/>
              <w:rPr>
                <w:szCs w:val="24"/>
              </w:rPr>
            </w:pPr>
            <w:proofErr w:type="spellStart"/>
            <w:r>
              <w:t>RoBERTa</w:t>
            </w:r>
            <w:proofErr w:type="spellEnd"/>
          </w:p>
        </w:tc>
        <w:tc>
          <w:tcPr>
            <w:tcW w:w="0" w:type="auto"/>
            <w:hideMark/>
          </w:tcPr>
          <w:p w14:paraId="152B258A" w14:textId="77777777" w:rsidR="00430D2D" w:rsidRDefault="00430D2D" w:rsidP="00E31428">
            <w:pPr>
              <w:spacing w:line="360" w:lineRule="auto"/>
            </w:pPr>
            <w:r>
              <w:t>Optimized version of BERT with better pretraining</w:t>
            </w:r>
          </w:p>
        </w:tc>
        <w:tc>
          <w:tcPr>
            <w:tcW w:w="0" w:type="auto"/>
            <w:hideMark/>
          </w:tcPr>
          <w:p w14:paraId="334BD682" w14:textId="77777777" w:rsidR="00430D2D" w:rsidRDefault="00430D2D" w:rsidP="00E31428">
            <w:pPr>
              <w:spacing w:line="360" w:lineRule="auto"/>
            </w:pPr>
            <w:r>
              <w:t>State-of-the-art performance</w:t>
            </w:r>
          </w:p>
        </w:tc>
        <w:tc>
          <w:tcPr>
            <w:tcW w:w="0" w:type="auto"/>
            <w:hideMark/>
          </w:tcPr>
          <w:p w14:paraId="7F70F59D" w14:textId="77777777" w:rsidR="00430D2D" w:rsidRDefault="00430D2D" w:rsidP="00E31428">
            <w:pPr>
              <w:spacing w:line="360" w:lineRule="auto"/>
            </w:pPr>
            <w:r>
              <w:t>Requires extensive computing power</w:t>
            </w:r>
          </w:p>
        </w:tc>
        <w:tc>
          <w:tcPr>
            <w:tcW w:w="0" w:type="auto"/>
            <w:hideMark/>
          </w:tcPr>
          <w:p w14:paraId="2B8B97AD" w14:textId="77777777" w:rsidR="00430D2D" w:rsidRDefault="00430D2D" w:rsidP="00E31428">
            <w:pPr>
              <w:spacing w:line="360" w:lineRule="auto"/>
            </w:pPr>
            <w:r>
              <w:t>Sentiment benchmarks</w:t>
            </w:r>
          </w:p>
        </w:tc>
      </w:tr>
      <w:tr w:rsidR="00430D2D" w14:paraId="385D2279" w14:textId="77777777" w:rsidTr="00144F21">
        <w:trPr>
          <w:trHeight w:val="127"/>
          <w:jc w:val="center"/>
        </w:trPr>
        <w:tc>
          <w:tcPr>
            <w:tcW w:w="0" w:type="auto"/>
            <w:vMerge/>
            <w:hideMark/>
          </w:tcPr>
          <w:p w14:paraId="1D26A31E" w14:textId="77777777" w:rsidR="00430D2D" w:rsidRDefault="00430D2D" w:rsidP="00E31428">
            <w:pPr>
              <w:spacing w:line="360" w:lineRule="auto"/>
            </w:pPr>
          </w:p>
        </w:tc>
        <w:tc>
          <w:tcPr>
            <w:tcW w:w="0" w:type="auto"/>
            <w:hideMark/>
          </w:tcPr>
          <w:p w14:paraId="6E4C8073" w14:textId="77777777" w:rsidR="00430D2D" w:rsidRDefault="00430D2D" w:rsidP="00E31428">
            <w:pPr>
              <w:spacing w:line="360" w:lineRule="auto"/>
              <w:rPr>
                <w:szCs w:val="24"/>
              </w:rPr>
            </w:pPr>
            <w:proofErr w:type="spellStart"/>
            <w:r>
              <w:t>DistilBERT</w:t>
            </w:r>
            <w:proofErr w:type="spellEnd"/>
          </w:p>
        </w:tc>
        <w:tc>
          <w:tcPr>
            <w:tcW w:w="0" w:type="auto"/>
            <w:hideMark/>
          </w:tcPr>
          <w:p w14:paraId="07E8B1B8" w14:textId="77777777" w:rsidR="00430D2D" w:rsidRDefault="00430D2D" w:rsidP="00E31428">
            <w:pPr>
              <w:spacing w:line="360" w:lineRule="auto"/>
            </w:pPr>
            <w:r>
              <w:t>Compressed BERT with fewer parameters</w:t>
            </w:r>
          </w:p>
        </w:tc>
        <w:tc>
          <w:tcPr>
            <w:tcW w:w="0" w:type="auto"/>
            <w:hideMark/>
          </w:tcPr>
          <w:p w14:paraId="04F68FBA" w14:textId="77777777" w:rsidR="00430D2D" w:rsidRDefault="00430D2D" w:rsidP="00E31428">
            <w:pPr>
              <w:spacing w:line="360" w:lineRule="auto"/>
            </w:pPr>
            <w:r>
              <w:t>Fast and lightweight</w:t>
            </w:r>
          </w:p>
        </w:tc>
        <w:tc>
          <w:tcPr>
            <w:tcW w:w="0" w:type="auto"/>
            <w:hideMark/>
          </w:tcPr>
          <w:p w14:paraId="01F488AC" w14:textId="77777777" w:rsidR="00430D2D" w:rsidRDefault="00430D2D" w:rsidP="00E31428">
            <w:pPr>
              <w:spacing w:line="360" w:lineRule="auto"/>
            </w:pPr>
            <w:r>
              <w:t>Slight performance drop from full BERT</w:t>
            </w:r>
          </w:p>
        </w:tc>
        <w:tc>
          <w:tcPr>
            <w:tcW w:w="0" w:type="auto"/>
            <w:hideMark/>
          </w:tcPr>
          <w:p w14:paraId="1D2BE782" w14:textId="77777777" w:rsidR="00430D2D" w:rsidRDefault="00430D2D" w:rsidP="00E31428">
            <w:pPr>
              <w:spacing w:line="360" w:lineRule="auto"/>
            </w:pPr>
            <w:r>
              <w:t>On-device SA</w:t>
            </w:r>
          </w:p>
        </w:tc>
      </w:tr>
      <w:tr w:rsidR="00430D2D" w14:paraId="4A8E4C98" w14:textId="77777777" w:rsidTr="00144F21">
        <w:trPr>
          <w:trHeight w:val="1224"/>
          <w:jc w:val="center"/>
        </w:trPr>
        <w:tc>
          <w:tcPr>
            <w:tcW w:w="0" w:type="auto"/>
            <w:vMerge/>
            <w:hideMark/>
          </w:tcPr>
          <w:p w14:paraId="680047EF" w14:textId="77777777" w:rsidR="00430D2D" w:rsidRDefault="00430D2D" w:rsidP="00E31428">
            <w:pPr>
              <w:spacing w:line="360" w:lineRule="auto"/>
            </w:pPr>
          </w:p>
        </w:tc>
        <w:tc>
          <w:tcPr>
            <w:tcW w:w="0" w:type="auto"/>
            <w:hideMark/>
          </w:tcPr>
          <w:p w14:paraId="6DD47CB4" w14:textId="77777777" w:rsidR="00430D2D" w:rsidRDefault="00430D2D" w:rsidP="00E31428">
            <w:pPr>
              <w:spacing w:line="360" w:lineRule="auto"/>
              <w:rPr>
                <w:szCs w:val="24"/>
              </w:rPr>
            </w:pPr>
            <w:proofErr w:type="spellStart"/>
            <w:r>
              <w:t>XLNet</w:t>
            </w:r>
            <w:proofErr w:type="spellEnd"/>
          </w:p>
        </w:tc>
        <w:tc>
          <w:tcPr>
            <w:tcW w:w="0" w:type="auto"/>
            <w:hideMark/>
          </w:tcPr>
          <w:p w14:paraId="0BC10047" w14:textId="77777777" w:rsidR="00430D2D" w:rsidRDefault="00430D2D" w:rsidP="00E31428">
            <w:pPr>
              <w:spacing w:line="360" w:lineRule="auto"/>
            </w:pPr>
            <w:r>
              <w:t xml:space="preserve">Permutation-based </w:t>
            </w:r>
            <w:proofErr w:type="gramStart"/>
            <w:r>
              <w:t>transformer</w:t>
            </w:r>
            <w:proofErr w:type="gramEnd"/>
            <w:r>
              <w:t xml:space="preserve"> with full context</w:t>
            </w:r>
          </w:p>
        </w:tc>
        <w:tc>
          <w:tcPr>
            <w:tcW w:w="0" w:type="auto"/>
            <w:hideMark/>
          </w:tcPr>
          <w:p w14:paraId="06345314" w14:textId="77777777" w:rsidR="00430D2D" w:rsidRDefault="00430D2D" w:rsidP="00E31428">
            <w:pPr>
              <w:spacing w:line="360" w:lineRule="auto"/>
            </w:pPr>
            <w:r>
              <w:t>Handles sequence order and context well</w:t>
            </w:r>
          </w:p>
        </w:tc>
        <w:tc>
          <w:tcPr>
            <w:tcW w:w="0" w:type="auto"/>
            <w:hideMark/>
          </w:tcPr>
          <w:p w14:paraId="2063CAFC" w14:textId="77777777" w:rsidR="00430D2D" w:rsidRDefault="00430D2D" w:rsidP="00E31428">
            <w:pPr>
              <w:spacing w:line="360" w:lineRule="auto"/>
            </w:pPr>
            <w:r>
              <w:t>Complex training; slower than BERT</w:t>
            </w:r>
          </w:p>
        </w:tc>
        <w:tc>
          <w:tcPr>
            <w:tcW w:w="0" w:type="auto"/>
            <w:hideMark/>
          </w:tcPr>
          <w:p w14:paraId="2F6ED92C" w14:textId="77777777" w:rsidR="00430D2D" w:rsidRDefault="00430D2D" w:rsidP="00E31428">
            <w:pPr>
              <w:spacing w:line="360" w:lineRule="auto"/>
            </w:pPr>
            <w:r>
              <w:t>Long text and context-heavy SA</w:t>
            </w:r>
          </w:p>
        </w:tc>
      </w:tr>
    </w:tbl>
    <w:p w14:paraId="501D345E" w14:textId="2FB909C9" w:rsidR="00430D2D" w:rsidRDefault="00430D2D" w:rsidP="00E31428">
      <w:pPr>
        <w:spacing w:line="360" w:lineRule="auto"/>
      </w:pPr>
    </w:p>
    <w:p w14:paraId="68B936D0" w14:textId="3569FEBB" w:rsidR="00872778" w:rsidRDefault="00872778" w:rsidP="00E31428">
      <w:pPr>
        <w:spacing w:line="360" w:lineRule="auto"/>
      </w:pPr>
    </w:p>
    <w:p w14:paraId="3E5E149E" w14:textId="66E74747" w:rsidR="00872778" w:rsidRDefault="00872778" w:rsidP="00E31428">
      <w:pPr>
        <w:spacing w:line="360" w:lineRule="auto"/>
      </w:pPr>
    </w:p>
    <w:p w14:paraId="51A653CC" w14:textId="22277676" w:rsidR="00872778" w:rsidRDefault="00872778" w:rsidP="00E31428">
      <w:pPr>
        <w:spacing w:line="360" w:lineRule="auto"/>
      </w:pPr>
    </w:p>
    <w:p w14:paraId="5EF8492F" w14:textId="61F664C3" w:rsidR="00872778" w:rsidRDefault="00872778" w:rsidP="00E31428">
      <w:pPr>
        <w:spacing w:line="360" w:lineRule="auto"/>
      </w:pPr>
    </w:p>
    <w:p w14:paraId="44847511" w14:textId="77777777" w:rsidR="00872778" w:rsidRPr="00F5337F" w:rsidRDefault="00872778" w:rsidP="00E31428">
      <w:pPr>
        <w:spacing w:line="360" w:lineRule="auto"/>
      </w:pPr>
    </w:p>
    <w:p w14:paraId="5D67A62E" w14:textId="102EC62B" w:rsidR="00160FB2" w:rsidRPr="00537690" w:rsidRDefault="00160FB2" w:rsidP="0076254D">
      <w:pPr>
        <w:pStyle w:val="Heading2"/>
        <w:spacing w:line="360" w:lineRule="auto"/>
        <w:rPr>
          <w:rFonts w:asciiTheme="majorBidi" w:hAnsiTheme="majorBidi"/>
          <w:b/>
          <w:color w:val="000000" w:themeColor="text1"/>
        </w:rPr>
      </w:pPr>
      <w:bookmarkStart w:id="160" w:name="_Toc216908698"/>
      <w:r w:rsidRPr="00537690">
        <w:rPr>
          <w:rFonts w:asciiTheme="majorBidi" w:hAnsiTheme="majorBidi"/>
          <w:b/>
          <w:color w:val="000000" w:themeColor="text1"/>
        </w:rPr>
        <w:t>2.</w:t>
      </w:r>
      <w:r w:rsidR="0076254D">
        <w:rPr>
          <w:rFonts w:asciiTheme="majorBidi" w:hAnsiTheme="majorBidi"/>
          <w:b/>
          <w:color w:val="000000" w:themeColor="text1"/>
        </w:rPr>
        <w:t>8</w:t>
      </w:r>
      <w:r w:rsidRPr="00537690">
        <w:rPr>
          <w:rFonts w:asciiTheme="majorBidi" w:hAnsiTheme="majorBidi"/>
          <w:b/>
          <w:color w:val="000000" w:themeColor="text1"/>
        </w:rPr>
        <w:t xml:space="preserve"> Evaluation Matrices</w:t>
      </w:r>
      <w:bookmarkEnd w:id="160"/>
    </w:p>
    <w:p w14:paraId="14D8F5C0" w14:textId="26B2974F" w:rsidR="00160FB2" w:rsidRPr="00160FB2" w:rsidRDefault="006C0D55" w:rsidP="00E31428">
      <w:pPr>
        <w:spacing w:line="360" w:lineRule="auto"/>
        <w:jc w:val="both"/>
      </w:pPr>
      <w:r w:rsidRPr="006C0D55">
        <w:t>To assess the performance of various machine learning models for sentiment analysis,</w:t>
      </w:r>
      <w:r>
        <w:t xml:space="preserve"> </w:t>
      </w:r>
      <w:r w:rsidRPr="006C0D55">
        <w:t>standard evaluation metrics such as Accuracy, Precision, Recall, and F1-Score are used.</w:t>
      </w:r>
    </w:p>
    <w:p w14:paraId="76AE1081" w14:textId="3DC37152" w:rsidR="006C0D55" w:rsidRDefault="006C0D55" w:rsidP="00BD6924">
      <w:pPr>
        <w:pStyle w:val="ListParagraph"/>
        <w:numPr>
          <w:ilvl w:val="0"/>
          <w:numId w:val="4"/>
        </w:numPr>
        <w:spacing w:line="360" w:lineRule="auto"/>
        <w:rPr>
          <w:b/>
        </w:rPr>
      </w:pPr>
      <w:r w:rsidRPr="006C0D55">
        <w:rPr>
          <w:b/>
        </w:rPr>
        <w:t>Accuracy</w:t>
      </w:r>
    </w:p>
    <w:p w14:paraId="06B1633F" w14:textId="4B300C5D" w:rsidR="00C05D6F" w:rsidRDefault="00C05D6F" w:rsidP="00E31428">
      <w:pPr>
        <w:pStyle w:val="ListParagraph"/>
        <w:spacing w:line="360" w:lineRule="auto"/>
      </w:pPr>
      <w:r w:rsidRPr="00C05D6F">
        <w:t>Accuracy measures the overall correctness of the model. It shows how many total predictions were correct.</w:t>
      </w:r>
    </w:p>
    <w:p w14:paraId="0DDF361A" w14:textId="62B9C1FB" w:rsidR="00C05D6F" w:rsidRPr="00DA4409" w:rsidRDefault="00DA4409" w:rsidP="00DA4409">
      <w:pPr>
        <w:pStyle w:val="ListParagraph"/>
        <w:spacing w:line="360" w:lineRule="auto"/>
        <w:jc w:val="center"/>
      </w:pPr>
      <w:r>
        <w:t>Accuracy = (TP + TN) / (TP + TN + FP + FN)</w:t>
      </w:r>
    </w:p>
    <w:p w14:paraId="5487782E" w14:textId="2744BFBB" w:rsidR="00C05D6F" w:rsidRPr="00C05D6F" w:rsidRDefault="00C05D6F" w:rsidP="00E31428">
      <w:pPr>
        <w:pStyle w:val="ListParagraph"/>
        <w:spacing w:line="360" w:lineRule="auto"/>
      </w:pPr>
      <w:r w:rsidRPr="00C05D6F">
        <w:t>TP = True Positive</w:t>
      </w:r>
    </w:p>
    <w:p w14:paraId="4961A1D4" w14:textId="3197537C" w:rsidR="00C05D6F" w:rsidRPr="00C05D6F" w:rsidRDefault="00C05D6F" w:rsidP="00E31428">
      <w:pPr>
        <w:pStyle w:val="ListParagraph"/>
        <w:spacing w:line="360" w:lineRule="auto"/>
      </w:pPr>
      <w:r w:rsidRPr="00C05D6F">
        <w:t>TN = True Negative</w:t>
      </w:r>
    </w:p>
    <w:p w14:paraId="68A685E3" w14:textId="1F7ECE06" w:rsidR="00C05D6F" w:rsidRPr="00C05D6F" w:rsidRDefault="00C05D6F" w:rsidP="00E31428">
      <w:pPr>
        <w:pStyle w:val="ListParagraph"/>
        <w:spacing w:line="360" w:lineRule="auto"/>
      </w:pPr>
      <w:r w:rsidRPr="00C05D6F">
        <w:t>FP = False Positive</w:t>
      </w:r>
    </w:p>
    <w:p w14:paraId="66E72F00" w14:textId="5EB2859C" w:rsidR="00C05D6F" w:rsidRDefault="00C05D6F" w:rsidP="00E31428">
      <w:pPr>
        <w:pStyle w:val="ListParagraph"/>
        <w:spacing w:line="360" w:lineRule="auto"/>
      </w:pPr>
      <w:r w:rsidRPr="00C05D6F">
        <w:t>FN = False Negative</w:t>
      </w:r>
    </w:p>
    <w:p w14:paraId="01BC8BD1" w14:textId="77777777" w:rsidR="00C05D6F" w:rsidRPr="00C05D6F" w:rsidRDefault="00C05D6F" w:rsidP="00E31428">
      <w:pPr>
        <w:pStyle w:val="ListParagraph"/>
        <w:spacing w:line="360" w:lineRule="auto"/>
      </w:pPr>
    </w:p>
    <w:p w14:paraId="3C82258E" w14:textId="394C71BF" w:rsidR="006C0D55" w:rsidRDefault="006C0D55" w:rsidP="00BD6924">
      <w:pPr>
        <w:pStyle w:val="ListParagraph"/>
        <w:numPr>
          <w:ilvl w:val="0"/>
          <w:numId w:val="4"/>
        </w:numPr>
        <w:spacing w:line="360" w:lineRule="auto"/>
        <w:rPr>
          <w:b/>
        </w:rPr>
      </w:pPr>
      <w:r w:rsidRPr="006C0D55">
        <w:rPr>
          <w:b/>
        </w:rPr>
        <w:t>Precision</w:t>
      </w:r>
    </w:p>
    <w:p w14:paraId="788BB6B2" w14:textId="0B53A3D6" w:rsidR="00C05D6F" w:rsidRDefault="00C05D6F" w:rsidP="00E31428">
      <w:pPr>
        <w:pStyle w:val="ListParagraph"/>
        <w:spacing w:line="360" w:lineRule="auto"/>
        <w:jc w:val="both"/>
      </w:pPr>
      <w:r w:rsidRPr="00C05D6F">
        <w:t xml:space="preserve">Precision tells how many of the predicted positive results are </w:t>
      </w:r>
      <w:proofErr w:type="gramStart"/>
      <w:r w:rsidRPr="00C05D6F">
        <w:t>actually correct</w:t>
      </w:r>
      <w:proofErr w:type="gramEnd"/>
      <w:r w:rsidRPr="00C05D6F">
        <w:t>. It reflects the model's ability to avoid false positives.</w:t>
      </w:r>
    </w:p>
    <w:p w14:paraId="22C10091" w14:textId="1B4782AC" w:rsidR="00DA4409" w:rsidRDefault="00DA4409" w:rsidP="00DA4409">
      <w:pPr>
        <w:pStyle w:val="ListParagraph"/>
        <w:spacing w:line="360" w:lineRule="auto"/>
        <w:jc w:val="center"/>
      </w:pPr>
      <w:r>
        <w:t>Precision = TP / (TP + FP)</w:t>
      </w:r>
    </w:p>
    <w:p w14:paraId="44B4754B" w14:textId="216CBED4" w:rsidR="00C05D6F" w:rsidRPr="00C05D6F" w:rsidRDefault="00C05D6F" w:rsidP="00E31428">
      <w:pPr>
        <w:pStyle w:val="ListParagraph"/>
        <w:spacing w:line="360" w:lineRule="auto"/>
        <w:jc w:val="center"/>
      </w:pPr>
    </w:p>
    <w:p w14:paraId="57FF5554" w14:textId="218B6728" w:rsidR="006C0D55" w:rsidRDefault="006C0D55" w:rsidP="00BD6924">
      <w:pPr>
        <w:pStyle w:val="ListParagraph"/>
        <w:numPr>
          <w:ilvl w:val="0"/>
          <w:numId w:val="4"/>
        </w:numPr>
        <w:spacing w:line="360" w:lineRule="auto"/>
        <w:rPr>
          <w:b/>
        </w:rPr>
      </w:pPr>
      <w:r w:rsidRPr="006C0D55">
        <w:rPr>
          <w:b/>
          <w:bCs/>
        </w:rPr>
        <w:lastRenderedPageBreak/>
        <w:t>Recall</w:t>
      </w:r>
      <w:r w:rsidRPr="006C0D55">
        <w:rPr>
          <w:b/>
        </w:rPr>
        <w:t xml:space="preserve"> </w:t>
      </w:r>
    </w:p>
    <w:p w14:paraId="03C8BFE8" w14:textId="597275C7" w:rsidR="00C05D6F" w:rsidRDefault="00C05D6F" w:rsidP="00E31428">
      <w:pPr>
        <w:pStyle w:val="ListParagraph"/>
        <w:spacing w:line="360" w:lineRule="auto"/>
      </w:pPr>
      <w:r w:rsidRPr="00C05D6F">
        <w:t>Recall indicates how many of the actual positive cases were correctly predicted. It reflects the model's ability to avoid false negatives.</w:t>
      </w:r>
    </w:p>
    <w:p w14:paraId="7C0131E9" w14:textId="6A2F8D75" w:rsidR="00C05D6F" w:rsidRPr="00B03097" w:rsidRDefault="00B03097" w:rsidP="00B03097">
      <w:pPr>
        <w:pStyle w:val="ListParagraph"/>
        <w:spacing w:line="360" w:lineRule="auto"/>
        <w:jc w:val="center"/>
      </w:pPr>
      <w:r>
        <w:t>Recall = TP / (TP + FN)</w:t>
      </w:r>
    </w:p>
    <w:p w14:paraId="64BB11F0" w14:textId="1F39C555" w:rsidR="006C0D55" w:rsidRDefault="006C0D55" w:rsidP="00BD6924">
      <w:pPr>
        <w:pStyle w:val="ListParagraph"/>
        <w:numPr>
          <w:ilvl w:val="0"/>
          <w:numId w:val="4"/>
        </w:numPr>
        <w:spacing w:line="360" w:lineRule="auto"/>
        <w:rPr>
          <w:b/>
        </w:rPr>
      </w:pPr>
      <w:r w:rsidRPr="006C0D55">
        <w:rPr>
          <w:b/>
        </w:rPr>
        <w:t>F1 Score</w:t>
      </w:r>
    </w:p>
    <w:p w14:paraId="434C961E" w14:textId="42DB6534" w:rsidR="00C05D6F" w:rsidRDefault="00C05D6F" w:rsidP="00E31428">
      <w:pPr>
        <w:pStyle w:val="ListParagraph"/>
        <w:spacing w:line="360" w:lineRule="auto"/>
      </w:pPr>
      <w:r w:rsidRPr="00C05D6F">
        <w:t>F1 Score is the harmonic mean of Precision and Recall. It balances the two when there is an uneven class distribution.</w:t>
      </w:r>
    </w:p>
    <w:p w14:paraId="75C64205" w14:textId="7058E857" w:rsidR="0031637B" w:rsidRPr="00C05D6F" w:rsidRDefault="0031637B" w:rsidP="0031637B">
      <w:pPr>
        <w:pStyle w:val="ListParagraph"/>
        <w:spacing w:line="360" w:lineRule="auto"/>
        <w:jc w:val="center"/>
      </w:pPr>
      <w:r>
        <w:t>F1 Score = 2 x [ (Precision x Recall) / (Precision + Recall)</w:t>
      </w:r>
    </w:p>
    <w:p w14:paraId="62CE8B07" w14:textId="5CF71254" w:rsidR="00872778" w:rsidRDefault="00872778" w:rsidP="00872778"/>
    <w:p w14:paraId="0D86FB42" w14:textId="77777777" w:rsidR="001B0706" w:rsidRPr="00872778" w:rsidRDefault="001B0706" w:rsidP="00872778"/>
    <w:p w14:paraId="27D66302" w14:textId="354AE2BF" w:rsidR="00A27130" w:rsidRPr="00AC6BCC" w:rsidRDefault="0076254D" w:rsidP="00AC6BCC">
      <w:pPr>
        <w:pStyle w:val="Heading3"/>
        <w:spacing w:line="360" w:lineRule="auto"/>
        <w:rPr>
          <w:b/>
          <w:color w:val="000000" w:themeColor="text1"/>
          <w:sz w:val="32"/>
          <w:szCs w:val="32"/>
        </w:rPr>
      </w:pPr>
      <w:bookmarkStart w:id="161" w:name="_Toc216908699"/>
      <w:r w:rsidRPr="0076254D">
        <w:rPr>
          <w:b/>
          <w:color w:val="000000" w:themeColor="text1"/>
          <w:sz w:val="32"/>
          <w:szCs w:val="32"/>
        </w:rPr>
        <w:t>2.</w:t>
      </w:r>
      <w:r>
        <w:rPr>
          <w:b/>
          <w:color w:val="000000" w:themeColor="text1"/>
          <w:sz w:val="32"/>
          <w:szCs w:val="32"/>
        </w:rPr>
        <w:t>9</w:t>
      </w:r>
      <w:r w:rsidRPr="0076254D">
        <w:rPr>
          <w:b/>
          <w:color w:val="000000" w:themeColor="text1"/>
          <w:sz w:val="32"/>
          <w:szCs w:val="32"/>
        </w:rPr>
        <w:t xml:space="preserve"> Summary</w:t>
      </w:r>
      <w:bookmarkEnd w:id="161"/>
      <w:r w:rsidRPr="0076254D">
        <w:rPr>
          <w:b/>
          <w:color w:val="000000" w:themeColor="text1"/>
          <w:sz w:val="32"/>
          <w:szCs w:val="32"/>
        </w:rPr>
        <w:t xml:space="preserve"> </w:t>
      </w:r>
    </w:p>
    <w:p w14:paraId="1D2F6E14" w14:textId="0CB21B85" w:rsidR="002F5876" w:rsidRPr="00160FB2" w:rsidRDefault="00160FB2" w:rsidP="00E31428">
      <w:pPr>
        <w:spacing w:line="360" w:lineRule="auto"/>
        <w:jc w:val="both"/>
        <w:rPr>
          <w:bCs/>
          <w:szCs w:val="72"/>
        </w:rPr>
      </w:pPr>
      <w:r w:rsidRPr="00160FB2">
        <w:rPr>
          <w:bCs/>
          <w:szCs w:val="72"/>
        </w:rPr>
        <w:t xml:space="preserve">The current chapter has given a detailed </w:t>
      </w:r>
      <w:r>
        <w:rPr>
          <w:bCs/>
          <w:szCs w:val="72"/>
        </w:rPr>
        <w:t xml:space="preserve">knowledge </w:t>
      </w:r>
      <w:r w:rsidRPr="00160FB2">
        <w:rPr>
          <w:bCs/>
          <w:szCs w:val="72"/>
        </w:rPr>
        <w:t xml:space="preserve">of sentiment analysis, its significance, its levels of granularity (document to aspect-level), its use in areas of mobile application analysis, social media analytics and customer satisfaction. Several feature selection methods such as Bag of Words feature extraction, TF-IDF feature extraction, advanced word embeddings (Word2Vec, </w:t>
      </w:r>
      <w:proofErr w:type="spellStart"/>
      <w:r w:rsidRPr="00160FB2">
        <w:rPr>
          <w:bCs/>
          <w:szCs w:val="72"/>
        </w:rPr>
        <w:t>GloVe</w:t>
      </w:r>
      <w:proofErr w:type="spellEnd"/>
      <w:r w:rsidRPr="00160FB2">
        <w:rPr>
          <w:bCs/>
          <w:szCs w:val="72"/>
        </w:rPr>
        <w:t xml:space="preserve">, </w:t>
      </w:r>
      <w:proofErr w:type="spellStart"/>
      <w:r w:rsidRPr="00160FB2">
        <w:rPr>
          <w:bCs/>
          <w:szCs w:val="72"/>
        </w:rPr>
        <w:t>FastText</w:t>
      </w:r>
      <w:proofErr w:type="spellEnd"/>
      <w:r w:rsidRPr="00160FB2">
        <w:rPr>
          <w:bCs/>
          <w:szCs w:val="72"/>
        </w:rPr>
        <w:t xml:space="preserve"> and </w:t>
      </w:r>
      <w:proofErr w:type="spellStart"/>
      <w:r w:rsidRPr="00160FB2">
        <w:rPr>
          <w:bCs/>
          <w:szCs w:val="72"/>
        </w:rPr>
        <w:t>ELMo</w:t>
      </w:r>
      <w:proofErr w:type="spellEnd"/>
      <w:r w:rsidRPr="00160FB2">
        <w:rPr>
          <w:bCs/>
          <w:szCs w:val="72"/>
        </w:rPr>
        <w:t xml:space="preserve">) were described to transform unstructured data into data that would be machine-readable. The chapter also discussed various methods of sentiment classification, including various traditional machine learning models (Naive Bayes, Decision Trees, SVM, Logistic Regression) and deep learning models (CNN, RNN, LSTM, GRU), as well as the latest transformer-based large language models (BERT, GPT, </w:t>
      </w:r>
      <w:proofErr w:type="spellStart"/>
      <w:r w:rsidRPr="00160FB2">
        <w:rPr>
          <w:bCs/>
          <w:szCs w:val="72"/>
        </w:rPr>
        <w:t>RoBERTa</w:t>
      </w:r>
      <w:proofErr w:type="spellEnd"/>
      <w:r w:rsidRPr="00160FB2">
        <w:rPr>
          <w:bCs/>
          <w:szCs w:val="72"/>
        </w:rPr>
        <w:t xml:space="preserve">, </w:t>
      </w:r>
      <w:proofErr w:type="spellStart"/>
      <w:r w:rsidRPr="00160FB2">
        <w:rPr>
          <w:bCs/>
          <w:szCs w:val="72"/>
        </w:rPr>
        <w:t>XLNet</w:t>
      </w:r>
      <w:proofErr w:type="spellEnd"/>
      <w:r w:rsidRPr="00160FB2">
        <w:rPr>
          <w:bCs/>
          <w:szCs w:val="72"/>
        </w:rPr>
        <w:t>). Lastly, the chapter discussed practical tasks and difficulties like sarcasm, idiom, lexical ambiguity and context dependency. Knowledge created in this chapter forms the basis that the rest of the chapters build on. It prepares the ground on which sentiment analysis methods are implemented and processed.</w:t>
      </w:r>
    </w:p>
    <w:p w14:paraId="5E0D37DB" w14:textId="4B2FEC45" w:rsidR="00430D2D" w:rsidRDefault="00430D2D" w:rsidP="00E31428">
      <w:pPr>
        <w:spacing w:line="360" w:lineRule="auto"/>
        <w:jc w:val="both"/>
      </w:pPr>
    </w:p>
    <w:p w14:paraId="0887FAB2" w14:textId="63A93A28" w:rsidR="00160FB2" w:rsidRDefault="00160FB2" w:rsidP="00E31428">
      <w:pPr>
        <w:spacing w:line="360" w:lineRule="auto"/>
        <w:jc w:val="both"/>
      </w:pPr>
    </w:p>
    <w:p w14:paraId="29EE80EF" w14:textId="7470B4DE" w:rsidR="00C67BD4" w:rsidRDefault="00C67BD4" w:rsidP="00E31428">
      <w:pPr>
        <w:spacing w:line="360" w:lineRule="auto"/>
        <w:jc w:val="both"/>
      </w:pPr>
    </w:p>
    <w:p w14:paraId="22D793DF" w14:textId="400E4F30" w:rsidR="00F75DA9" w:rsidRDefault="00F75DA9" w:rsidP="00E31428">
      <w:pPr>
        <w:spacing w:line="360" w:lineRule="auto"/>
        <w:jc w:val="both"/>
      </w:pPr>
    </w:p>
    <w:p w14:paraId="0000CBB1" w14:textId="77777777" w:rsidR="00F8559C" w:rsidRDefault="00F8559C" w:rsidP="00E31428">
      <w:pPr>
        <w:spacing w:line="360" w:lineRule="auto"/>
        <w:jc w:val="both"/>
      </w:pPr>
    </w:p>
    <w:p w14:paraId="08762087" w14:textId="77777777" w:rsidR="00F75DA9" w:rsidRDefault="00F75DA9" w:rsidP="00E31428">
      <w:pPr>
        <w:spacing w:line="360" w:lineRule="auto"/>
        <w:jc w:val="both"/>
      </w:pPr>
    </w:p>
    <w:p w14:paraId="34FAF721" w14:textId="77777777" w:rsidR="00C67BD4" w:rsidRDefault="00C67BD4" w:rsidP="00E31428">
      <w:pPr>
        <w:spacing w:line="360" w:lineRule="auto"/>
        <w:jc w:val="both"/>
      </w:pPr>
    </w:p>
    <w:p w14:paraId="74A0EC15" w14:textId="7252A684" w:rsidR="00430D2D" w:rsidRDefault="00430D2D" w:rsidP="00E31428">
      <w:pPr>
        <w:spacing w:line="360" w:lineRule="auto"/>
        <w:jc w:val="both"/>
      </w:pPr>
    </w:p>
    <w:p w14:paraId="67CB0B83" w14:textId="238699A2" w:rsidR="00872778" w:rsidRDefault="00872778" w:rsidP="00E31428">
      <w:pPr>
        <w:spacing w:line="360" w:lineRule="auto"/>
        <w:jc w:val="both"/>
      </w:pPr>
    </w:p>
    <w:p w14:paraId="7DC09DEF" w14:textId="3A4AAE69" w:rsidR="00872778" w:rsidRDefault="00872778" w:rsidP="00E31428">
      <w:pPr>
        <w:spacing w:line="360" w:lineRule="auto"/>
        <w:jc w:val="both"/>
      </w:pPr>
    </w:p>
    <w:p w14:paraId="5E11D400" w14:textId="105C6DE6" w:rsidR="00872778" w:rsidRDefault="00872778" w:rsidP="00E31428">
      <w:pPr>
        <w:spacing w:line="360" w:lineRule="auto"/>
        <w:jc w:val="both"/>
      </w:pPr>
    </w:p>
    <w:p w14:paraId="44F0DA22" w14:textId="79AA396B" w:rsidR="00872778" w:rsidRDefault="00872778" w:rsidP="00E31428">
      <w:pPr>
        <w:spacing w:line="360" w:lineRule="auto"/>
        <w:jc w:val="both"/>
      </w:pPr>
    </w:p>
    <w:p w14:paraId="1269B35D" w14:textId="6CCF843D" w:rsidR="00872778" w:rsidRDefault="00872778" w:rsidP="00E31428">
      <w:pPr>
        <w:spacing w:line="360" w:lineRule="auto"/>
        <w:jc w:val="both"/>
      </w:pPr>
    </w:p>
    <w:p w14:paraId="701106AD" w14:textId="19A7C819" w:rsidR="00872778" w:rsidRDefault="00872778" w:rsidP="00E31428">
      <w:pPr>
        <w:spacing w:line="360" w:lineRule="auto"/>
        <w:jc w:val="both"/>
      </w:pPr>
    </w:p>
    <w:p w14:paraId="54B41CA8" w14:textId="77777777" w:rsidR="00AB2053" w:rsidRDefault="00AB2053" w:rsidP="00E31428">
      <w:pPr>
        <w:spacing w:line="360" w:lineRule="auto"/>
        <w:jc w:val="both"/>
      </w:pPr>
    </w:p>
    <w:p w14:paraId="0770AD35" w14:textId="5BEF9C17" w:rsidR="00872778" w:rsidRDefault="00872778" w:rsidP="00E31428">
      <w:pPr>
        <w:spacing w:line="360" w:lineRule="auto"/>
        <w:jc w:val="both"/>
      </w:pPr>
    </w:p>
    <w:p w14:paraId="124404A3" w14:textId="3A7E129C" w:rsidR="00872778" w:rsidRDefault="00872778" w:rsidP="00E31428">
      <w:pPr>
        <w:spacing w:line="360" w:lineRule="auto"/>
        <w:jc w:val="both"/>
      </w:pPr>
    </w:p>
    <w:p w14:paraId="119CB7ED" w14:textId="77777777" w:rsidR="00AB2053" w:rsidRDefault="00AB2053" w:rsidP="00E31428">
      <w:pPr>
        <w:spacing w:line="360" w:lineRule="auto"/>
        <w:jc w:val="both"/>
      </w:pPr>
    </w:p>
    <w:p w14:paraId="54CB9F80" w14:textId="7DF3B458" w:rsidR="00872778" w:rsidRDefault="00872778" w:rsidP="00E31428">
      <w:pPr>
        <w:spacing w:line="360" w:lineRule="auto"/>
        <w:jc w:val="both"/>
      </w:pPr>
    </w:p>
    <w:p w14:paraId="095A8244" w14:textId="013D2E61" w:rsidR="00872778" w:rsidRDefault="00872778" w:rsidP="00E31428">
      <w:pPr>
        <w:spacing w:line="360" w:lineRule="auto"/>
        <w:jc w:val="both"/>
      </w:pPr>
    </w:p>
    <w:p w14:paraId="2328F916" w14:textId="77777777" w:rsidR="00872778" w:rsidRPr="00347B88" w:rsidRDefault="00872778" w:rsidP="00E31428">
      <w:pPr>
        <w:spacing w:line="360" w:lineRule="auto"/>
        <w:jc w:val="both"/>
      </w:pPr>
    </w:p>
    <w:p w14:paraId="5C8DCA74" w14:textId="77777777" w:rsidR="00430D2D" w:rsidRPr="003A3F6A" w:rsidRDefault="00430D2D" w:rsidP="00E31428">
      <w:pPr>
        <w:spacing w:line="360" w:lineRule="auto"/>
        <w:jc w:val="center"/>
        <w:rPr>
          <w:rFonts w:cstheme="majorBidi"/>
          <w:b/>
          <w:bCs/>
          <w:sz w:val="40"/>
          <w:szCs w:val="40"/>
        </w:rPr>
      </w:pPr>
      <w:bookmarkStart w:id="162" w:name="_Hlk46623029"/>
      <w:r w:rsidRPr="003A3F6A">
        <w:rPr>
          <w:rFonts w:cstheme="majorBidi"/>
          <w:b/>
          <w:bCs/>
          <w:sz w:val="40"/>
          <w:szCs w:val="40"/>
        </w:rPr>
        <w:t>Chapter 3</w:t>
      </w:r>
    </w:p>
    <w:p w14:paraId="469CA27A" w14:textId="77777777" w:rsidR="00430D2D" w:rsidRPr="003A3F6A" w:rsidRDefault="00430D2D" w:rsidP="00E31428">
      <w:pPr>
        <w:pStyle w:val="Heading1"/>
        <w:spacing w:line="360" w:lineRule="auto"/>
        <w:jc w:val="center"/>
        <w:rPr>
          <w:rFonts w:asciiTheme="majorBidi" w:hAnsiTheme="majorBidi"/>
          <w:b/>
          <w:bCs/>
          <w:color w:val="000000" w:themeColor="text1"/>
          <w:sz w:val="72"/>
          <w:szCs w:val="72"/>
        </w:rPr>
      </w:pPr>
      <w:bookmarkStart w:id="163" w:name="_Toc216908700"/>
      <w:r w:rsidRPr="003A3F6A">
        <w:rPr>
          <w:rFonts w:asciiTheme="majorBidi" w:hAnsiTheme="majorBidi"/>
          <w:b/>
          <w:bCs/>
          <w:color w:val="000000" w:themeColor="text1"/>
          <w:sz w:val="72"/>
          <w:szCs w:val="72"/>
        </w:rPr>
        <w:t>Literature Review</w:t>
      </w:r>
      <w:bookmarkEnd w:id="163"/>
    </w:p>
    <w:p w14:paraId="0211F01A" w14:textId="77777777" w:rsidR="00430D2D" w:rsidRDefault="00430D2D" w:rsidP="00E31428">
      <w:pPr>
        <w:spacing w:line="360" w:lineRule="auto"/>
        <w:rPr>
          <w:rFonts w:cstheme="majorBidi"/>
          <w:sz w:val="34"/>
          <w:szCs w:val="34"/>
        </w:rPr>
      </w:pPr>
    </w:p>
    <w:p w14:paraId="119096FB" w14:textId="77777777" w:rsidR="00C67BD4" w:rsidRDefault="00C67BD4" w:rsidP="00E31428">
      <w:pPr>
        <w:spacing w:line="360" w:lineRule="auto"/>
        <w:jc w:val="both"/>
        <w:rPr>
          <w:rFonts w:cstheme="majorBidi"/>
          <w:sz w:val="34"/>
          <w:szCs w:val="34"/>
          <w:highlight w:val="yellow"/>
        </w:rPr>
      </w:pPr>
    </w:p>
    <w:p w14:paraId="6988046F" w14:textId="77777777" w:rsidR="00C67BD4" w:rsidRDefault="00C67BD4" w:rsidP="00E31428">
      <w:pPr>
        <w:spacing w:line="360" w:lineRule="auto"/>
        <w:jc w:val="both"/>
        <w:rPr>
          <w:rFonts w:cstheme="majorBidi"/>
          <w:szCs w:val="34"/>
        </w:rPr>
      </w:pPr>
    </w:p>
    <w:p w14:paraId="190A0042" w14:textId="77777777" w:rsidR="00C67BD4" w:rsidRDefault="00C67BD4" w:rsidP="00E31428">
      <w:pPr>
        <w:spacing w:line="360" w:lineRule="auto"/>
        <w:jc w:val="both"/>
        <w:rPr>
          <w:rFonts w:cstheme="majorBidi"/>
          <w:szCs w:val="34"/>
        </w:rPr>
      </w:pPr>
    </w:p>
    <w:p w14:paraId="5A3D704A" w14:textId="77777777" w:rsidR="00C67BD4" w:rsidRDefault="00C67BD4" w:rsidP="00E31428">
      <w:pPr>
        <w:spacing w:line="360" w:lineRule="auto"/>
        <w:jc w:val="both"/>
        <w:rPr>
          <w:rFonts w:cstheme="majorBidi"/>
          <w:szCs w:val="34"/>
        </w:rPr>
      </w:pPr>
    </w:p>
    <w:p w14:paraId="4A10C0B8" w14:textId="77777777" w:rsidR="00C67BD4" w:rsidRDefault="00C67BD4" w:rsidP="00E31428">
      <w:pPr>
        <w:spacing w:line="360" w:lineRule="auto"/>
        <w:jc w:val="both"/>
        <w:rPr>
          <w:rFonts w:cstheme="majorBidi"/>
          <w:szCs w:val="34"/>
        </w:rPr>
      </w:pPr>
    </w:p>
    <w:p w14:paraId="3D972052" w14:textId="75B1649C" w:rsidR="00C67BD4" w:rsidRDefault="00C67BD4" w:rsidP="00E31428">
      <w:pPr>
        <w:spacing w:line="360" w:lineRule="auto"/>
        <w:jc w:val="both"/>
        <w:rPr>
          <w:rFonts w:cstheme="majorBidi"/>
          <w:szCs w:val="34"/>
        </w:rPr>
      </w:pPr>
    </w:p>
    <w:p w14:paraId="316DB207" w14:textId="0D48A4A6" w:rsidR="002C52B5" w:rsidRDefault="002C52B5" w:rsidP="00E31428">
      <w:pPr>
        <w:spacing w:line="360" w:lineRule="auto"/>
        <w:jc w:val="both"/>
        <w:rPr>
          <w:rFonts w:cstheme="majorBidi"/>
          <w:szCs w:val="34"/>
        </w:rPr>
      </w:pPr>
    </w:p>
    <w:p w14:paraId="36E12A24" w14:textId="77777777" w:rsidR="002C52B5" w:rsidRDefault="002C52B5" w:rsidP="00E31428">
      <w:pPr>
        <w:spacing w:line="360" w:lineRule="auto"/>
        <w:jc w:val="both"/>
        <w:rPr>
          <w:rFonts w:cstheme="majorBidi"/>
          <w:szCs w:val="34"/>
        </w:rPr>
      </w:pPr>
    </w:p>
    <w:p w14:paraId="29A53E9E" w14:textId="630DA2B5" w:rsidR="00C67BD4" w:rsidRDefault="00C67BD4" w:rsidP="00E31428">
      <w:pPr>
        <w:spacing w:line="360" w:lineRule="auto"/>
        <w:jc w:val="both"/>
        <w:rPr>
          <w:rFonts w:cstheme="majorBidi"/>
          <w:szCs w:val="34"/>
        </w:rPr>
      </w:pPr>
    </w:p>
    <w:p w14:paraId="1D27F1A4" w14:textId="206DEC08" w:rsidR="00F8559C" w:rsidRDefault="00F8559C" w:rsidP="00E31428">
      <w:pPr>
        <w:spacing w:line="360" w:lineRule="auto"/>
        <w:jc w:val="both"/>
        <w:rPr>
          <w:rFonts w:cstheme="majorBidi"/>
          <w:szCs w:val="34"/>
        </w:rPr>
      </w:pPr>
    </w:p>
    <w:p w14:paraId="3404C560" w14:textId="4448BCFD" w:rsidR="00F8559C" w:rsidRDefault="00F8559C" w:rsidP="00E31428">
      <w:pPr>
        <w:spacing w:line="360" w:lineRule="auto"/>
        <w:jc w:val="both"/>
        <w:rPr>
          <w:rFonts w:cstheme="majorBidi"/>
          <w:szCs w:val="34"/>
        </w:rPr>
      </w:pPr>
    </w:p>
    <w:p w14:paraId="35871119" w14:textId="77777777" w:rsidR="00AB2053" w:rsidRDefault="00AB2053" w:rsidP="00E31428">
      <w:pPr>
        <w:spacing w:line="360" w:lineRule="auto"/>
        <w:jc w:val="both"/>
        <w:rPr>
          <w:rFonts w:cstheme="majorBidi"/>
          <w:szCs w:val="34"/>
        </w:rPr>
      </w:pPr>
    </w:p>
    <w:p w14:paraId="54EB90C2" w14:textId="6C1D4634" w:rsidR="00F8559C" w:rsidRDefault="00F8559C" w:rsidP="00E31428">
      <w:pPr>
        <w:spacing w:line="360" w:lineRule="auto"/>
        <w:jc w:val="both"/>
        <w:rPr>
          <w:rFonts w:cstheme="majorBidi"/>
          <w:szCs w:val="34"/>
        </w:rPr>
      </w:pPr>
    </w:p>
    <w:p w14:paraId="3A1B3007" w14:textId="77777777" w:rsidR="00F8559C" w:rsidRDefault="00F8559C" w:rsidP="00E31428">
      <w:pPr>
        <w:spacing w:line="360" w:lineRule="auto"/>
        <w:jc w:val="both"/>
        <w:rPr>
          <w:rFonts w:cstheme="majorBidi"/>
          <w:szCs w:val="34"/>
        </w:rPr>
      </w:pPr>
    </w:p>
    <w:p w14:paraId="7D74779E" w14:textId="2BAA6D73" w:rsidR="00A27130" w:rsidRPr="00A27130" w:rsidRDefault="00A27130" w:rsidP="00E31428">
      <w:pPr>
        <w:spacing w:line="360" w:lineRule="auto"/>
        <w:jc w:val="both"/>
        <w:rPr>
          <w:rFonts w:cstheme="majorBidi"/>
          <w:szCs w:val="34"/>
        </w:rPr>
      </w:pPr>
      <w:r w:rsidRPr="00A27130">
        <w:rPr>
          <w:rFonts w:cstheme="majorBidi"/>
          <w:szCs w:val="34"/>
        </w:rPr>
        <w:lastRenderedPageBreak/>
        <w:t xml:space="preserve">Over the past decade, sentiment analysis has experienced considerable growth because of the very high rise of user-generated content on most social media platforms, review sites, and other online communication platforms. With the development of new strategies and approaches to identify valuable knowledge in this huge mass of textual data, the necessity of developing proper sentiment classifications models is more relevant than ever before. The literature review in this </w:t>
      </w:r>
      <w:r w:rsidR="007F4FAC">
        <w:rPr>
          <w:rFonts w:cstheme="majorBidi"/>
          <w:szCs w:val="34"/>
        </w:rPr>
        <w:t>research</w:t>
      </w:r>
      <w:r w:rsidRPr="00A27130">
        <w:rPr>
          <w:rFonts w:cstheme="majorBidi"/>
          <w:szCs w:val="34"/>
        </w:rPr>
        <w:t xml:space="preserve"> will present a</w:t>
      </w:r>
      <w:r w:rsidR="007F4FAC">
        <w:rPr>
          <w:rFonts w:cstheme="majorBidi"/>
          <w:szCs w:val="34"/>
        </w:rPr>
        <w:t xml:space="preserve">n </w:t>
      </w:r>
      <w:r w:rsidRPr="00A27130">
        <w:rPr>
          <w:rFonts w:cstheme="majorBidi"/>
          <w:szCs w:val="34"/>
        </w:rPr>
        <w:t xml:space="preserve">analysis of modern development in the sentiment analysis field, particularly in the spheres of machine learning (ML), deep learning (DL), and large language models (LLMs). </w:t>
      </w:r>
      <w:r w:rsidR="007F4FAC">
        <w:rPr>
          <w:rFonts w:cstheme="majorBidi"/>
          <w:szCs w:val="34"/>
        </w:rPr>
        <w:t>The literature review</w:t>
      </w:r>
      <w:r w:rsidRPr="00A27130">
        <w:rPr>
          <w:rFonts w:cstheme="majorBidi"/>
          <w:szCs w:val="34"/>
        </w:rPr>
        <w:t xml:space="preserve"> </w:t>
      </w:r>
      <w:r w:rsidR="007F4FAC">
        <w:rPr>
          <w:rFonts w:cstheme="majorBidi"/>
          <w:szCs w:val="34"/>
        </w:rPr>
        <w:t>will</w:t>
      </w:r>
      <w:r w:rsidRPr="00A27130">
        <w:rPr>
          <w:rFonts w:cstheme="majorBidi"/>
          <w:szCs w:val="34"/>
        </w:rPr>
        <w:t xml:space="preserve"> compare models based on their accuracy, interpretability, computational cost, and generalization on various tasks e.g. product reviews, social media posts, and multilingual data.</w:t>
      </w:r>
    </w:p>
    <w:p w14:paraId="1EBD57C3" w14:textId="0610E9AF" w:rsidR="00DE68C2" w:rsidRDefault="00A27130" w:rsidP="000321D3">
      <w:pPr>
        <w:spacing w:line="360" w:lineRule="auto"/>
        <w:jc w:val="both"/>
        <w:rPr>
          <w:rFonts w:cstheme="majorBidi"/>
          <w:szCs w:val="34"/>
        </w:rPr>
      </w:pPr>
      <w:r w:rsidRPr="00A27130">
        <w:rPr>
          <w:rFonts w:cstheme="majorBidi"/>
          <w:szCs w:val="34"/>
        </w:rPr>
        <w:t>These insights will be used to shape the design and future of this thesis, especially in determining the most promising and viable methods of developing an effective sentiment analysis system. Following sections are structured in three key segments that include literature on traditional machine learning, deep learning, and transformer-based LLMs; and concluding with identification of research gaps and reasons to work on the proposed project.</w:t>
      </w:r>
    </w:p>
    <w:p w14:paraId="51E196C5" w14:textId="485A19A4" w:rsidR="00774002" w:rsidRPr="00537690" w:rsidRDefault="00774002" w:rsidP="000321D3">
      <w:pPr>
        <w:pStyle w:val="Heading2"/>
        <w:spacing w:line="360" w:lineRule="auto"/>
        <w:rPr>
          <w:rFonts w:asciiTheme="majorBidi" w:hAnsiTheme="majorBidi"/>
          <w:b/>
          <w:color w:val="000000" w:themeColor="text1"/>
        </w:rPr>
      </w:pPr>
      <w:bookmarkStart w:id="164" w:name="_Toc216908701"/>
      <w:r w:rsidRPr="00537690">
        <w:rPr>
          <w:rFonts w:asciiTheme="majorBidi" w:hAnsiTheme="majorBidi"/>
          <w:b/>
          <w:color w:val="000000" w:themeColor="text1"/>
        </w:rPr>
        <w:t>3.1 Machine Learning Models</w:t>
      </w:r>
      <w:bookmarkEnd w:id="164"/>
    </w:p>
    <w:p w14:paraId="327F700C" w14:textId="0850631E" w:rsidR="007B0D61" w:rsidRDefault="00CA41AA" w:rsidP="00D45C63">
      <w:pPr>
        <w:spacing w:line="360" w:lineRule="auto"/>
        <w:jc w:val="both"/>
        <w:rPr>
          <w:rFonts w:cstheme="majorBidi"/>
          <w:szCs w:val="34"/>
        </w:rPr>
      </w:pPr>
      <w:r w:rsidRPr="00CA41AA">
        <w:rPr>
          <w:rFonts w:cstheme="majorBidi"/>
          <w:szCs w:val="34"/>
        </w:rPr>
        <w:t xml:space="preserve">Jannah et al. </w:t>
      </w:r>
      <w:r>
        <w:rPr>
          <w:rFonts w:cstheme="majorBidi"/>
          <w:szCs w:val="34"/>
        </w:rPr>
        <w:t>[</w:t>
      </w:r>
      <w:r w:rsidR="00D45C63">
        <w:rPr>
          <w:rFonts w:cstheme="majorBidi"/>
          <w:szCs w:val="34"/>
        </w:rPr>
        <w:t>47</w:t>
      </w:r>
      <w:r>
        <w:rPr>
          <w:rFonts w:cstheme="majorBidi"/>
          <w:szCs w:val="34"/>
        </w:rPr>
        <w:t>] conducted a research</w:t>
      </w:r>
      <w:r w:rsidRPr="00CA41AA">
        <w:rPr>
          <w:rFonts w:cstheme="majorBidi"/>
          <w:szCs w:val="34"/>
        </w:rPr>
        <w:t xml:space="preserve"> </w:t>
      </w:r>
      <w:r>
        <w:rPr>
          <w:rFonts w:cstheme="majorBidi"/>
          <w:szCs w:val="34"/>
        </w:rPr>
        <w:t xml:space="preserve">study </w:t>
      </w:r>
      <w:r w:rsidRPr="00CA41AA">
        <w:rPr>
          <w:rFonts w:cstheme="majorBidi"/>
          <w:szCs w:val="34"/>
        </w:rPr>
        <w:t>aims to analyze the Naive Bayes and Support Vector Machine (SVM) performance in sentiment classification of e-commerce product reviews focusing on beauty products like Shopee. The authors used 10-fold cross-validation to assess its robust performance evaluatio</w:t>
      </w:r>
      <w:r>
        <w:rPr>
          <w:rFonts w:cstheme="majorBidi"/>
          <w:szCs w:val="34"/>
        </w:rPr>
        <w:t>n</w:t>
      </w:r>
      <w:r w:rsidRPr="00CA41AA">
        <w:rPr>
          <w:rFonts w:cstheme="majorBidi"/>
          <w:szCs w:val="34"/>
        </w:rPr>
        <w:t xml:space="preserve">. Preprocessing </w:t>
      </w:r>
      <w:proofErr w:type="gramStart"/>
      <w:r w:rsidRPr="00CA41AA">
        <w:rPr>
          <w:rFonts w:cstheme="majorBidi"/>
          <w:szCs w:val="34"/>
        </w:rPr>
        <w:t>pipeline</w:t>
      </w:r>
      <w:proofErr w:type="gramEnd"/>
      <w:r w:rsidRPr="00CA41AA">
        <w:rPr>
          <w:rFonts w:cstheme="majorBidi"/>
          <w:szCs w:val="34"/>
        </w:rPr>
        <w:t xml:space="preserve"> included the step of </w:t>
      </w:r>
      <w:r w:rsidR="007C1F70" w:rsidRPr="00CA41AA">
        <w:rPr>
          <w:rFonts w:cstheme="majorBidi"/>
          <w:szCs w:val="34"/>
        </w:rPr>
        <w:t>lemmatization</w:t>
      </w:r>
      <w:r w:rsidRPr="00CA41AA">
        <w:rPr>
          <w:rFonts w:cstheme="majorBidi"/>
          <w:szCs w:val="34"/>
        </w:rPr>
        <w:t xml:space="preserve"> and TF-IDF </w:t>
      </w:r>
      <w:r w:rsidR="007C1F70" w:rsidRPr="00CA41AA">
        <w:rPr>
          <w:rFonts w:cstheme="majorBidi"/>
          <w:szCs w:val="34"/>
        </w:rPr>
        <w:t>vectorization</w:t>
      </w:r>
      <w:r w:rsidRPr="00CA41AA">
        <w:rPr>
          <w:rFonts w:cstheme="majorBidi"/>
          <w:szCs w:val="34"/>
        </w:rPr>
        <w:t xml:space="preserve"> that transforms raw text into numerical features that can be used with machine learning. The study utilized a synthetic dataset that mimicked real-world Shopee-like reviews and was labelled based on the review as positive, negative, or neutral </w:t>
      </w:r>
      <w:r w:rsidR="00170AD7" w:rsidRPr="00CA41AA">
        <w:rPr>
          <w:rFonts w:cstheme="majorBidi"/>
          <w:szCs w:val="34"/>
        </w:rPr>
        <w:t>manual</w:t>
      </w:r>
      <w:r w:rsidR="00170AD7">
        <w:rPr>
          <w:rFonts w:cstheme="majorBidi"/>
          <w:szCs w:val="34"/>
        </w:rPr>
        <w:t>ly</w:t>
      </w:r>
      <w:r w:rsidRPr="00CA41AA">
        <w:rPr>
          <w:rFonts w:cstheme="majorBidi"/>
          <w:szCs w:val="34"/>
        </w:rPr>
        <w:t xml:space="preserve">. Comparing the outcomes, SVM model exceeded Naive Bayes, with the average accuracy of 86.14%, whereas Naive Bayes delivered the accuracy of 85.53% in some folds. Although the study has achieved promising results, it has some limitations. It lacks error analysis and feature importance assessment, which are essential to insight into the model </w:t>
      </w:r>
      <w:r w:rsidR="007C1F70" w:rsidRPr="00CA41AA">
        <w:rPr>
          <w:rFonts w:cstheme="majorBidi"/>
          <w:szCs w:val="34"/>
        </w:rPr>
        <w:t>behavior</w:t>
      </w:r>
      <w:r w:rsidRPr="00CA41AA">
        <w:rPr>
          <w:rFonts w:cstheme="majorBidi"/>
          <w:szCs w:val="34"/>
        </w:rPr>
        <w:t xml:space="preserve"> and misclassifications. Moreover, the fact that the research was conducted on a </w:t>
      </w:r>
      <w:r w:rsidR="007C1F70">
        <w:rPr>
          <w:rFonts w:cstheme="majorBidi"/>
          <w:szCs w:val="34"/>
        </w:rPr>
        <w:t>synthetic</w:t>
      </w:r>
      <w:r w:rsidRPr="00CA41AA">
        <w:rPr>
          <w:rFonts w:cstheme="majorBidi"/>
          <w:szCs w:val="34"/>
        </w:rPr>
        <w:t xml:space="preserve"> dataset and not tested on real Shopee data implies the lack of ecological validity and </w:t>
      </w:r>
      <w:r w:rsidR="007C1F70">
        <w:rPr>
          <w:rFonts w:cstheme="majorBidi"/>
          <w:szCs w:val="34"/>
        </w:rPr>
        <w:t>generalizability</w:t>
      </w:r>
      <w:r w:rsidRPr="00CA41AA">
        <w:rPr>
          <w:rFonts w:cstheme="majorBidi"/>
          <w:szCs w:val="34"/>
        </w:rPr>
        <w:t xml:space="preserve"> of the findings.</w:t>
      </w:r>
    </w:p>
    <w:p w14:paraId="681075C0" w14:textId="47E0F913" w:rsidR="009E6B68" w:rsidRDefault="009E6B68" w:rsidP="00D45C63">
      <w:pPr>
        <w:spacing w:line="360" w:lineRule="auto"/>
        <w:jc w:val="both"/>
        <w:rPr>
          <w:rFonts w:cstheme="majorBidi"/>
          <w:szCs w:val="34"/>
        </w:rPr>
      </w:pPr>
      <w:r w:rsidRPr="009E6B68">
        <w:rPr>
          <w:rFonts w:cstheme="majorBidi"/>
          <w:szCs w:val="34"/>
        </w:rPr>
        <w:t xml:space="preserve">Juliane </w:t>
      </w:r>
      <w:r w:rsidR="00F8434D">
        <w:rPr>
          <w:rFonts w:cstheme="majorBidi"/>
          <w:szCs w:val="34"/>
        </w:rPr>
        <w:t xml:space="preserve">et. </w:t>
      </w:r>
      <w:proofErr w:type="gramStart"/>
      <w:r w:rsidR="00F8434D">
        <w:rPr>
          <w:rFonts w:cstheme="majorBidi"/>
          <w:szCs w:val="34"/>
        </w:rPr>
        <w:t>al</w:t>
      </w:r>
      <w:proofErr w:type="gramEnd"/>
      <w:r w:rsidR="00F8434D">
        <w:rPr>
          <w:rFonts w:cstheme="majorBidi"/>
          <w:szCs w:val="34"/>
        </w:rPr>
        <w:t>.</w:t>
      </w:r>
      <w:r w:rsidRPr="009E6B68">
        <w:rPr>
          <w:rFonts w:cstheme="majorBidi"/>
          <w:szCs w:val="34"/>
        </w:rPr>
        <w:t xml:space="preserve"> </w:t>
      </w:r>
      <w:r>
        <w:rPr>
          <w:rFonts w:cstheme="majorBidi"/>
          <w:szCs w:val="34"/>
        </w:rPr>
        <w:t>[</w:t>
      </w:r>
      <w:r w:rsidR="00D45C63">
        <w:rPr>
          <w:rFonts w:cstheme="majorBidi"/>
          <w:szCs w:val="34"/>
        </w:rPr>
        <w:t>48</w:t>
      </w:r>
      <w:r>
        <w:rPr>
          <w:rFonts w:cstheme="majorBidi"/>
          <w:szCs w:val="34"/>
        </w:rPr>
        <w:t>]</w:t>
      </w:r>
      <w:r w:rsidRPr="009E6B68">
        <w:rPr>
          <w:rFonts w:cstheme="majorBidi"/>
          <w:szCs w:val="34"/>
        </w:rPr>
        <w:t xml:space="preserve"> </w:t>
      </w:r>
      <w:r>
        <w:rPr>
          <w:rFonts w:cstheme="majorBidi"/>
          <w:szCs w:val="34"/>
        </w:rPr>
        <w:t>used</w:t>
      </w:r>
      <w:r w:rsidRPr="009E6B68">
        <w:rPr>
          <w:rFonts w:cstheme="majorBidi"/>
          <w:szCs w:val="34"/>
        </w:rPr>
        <w:t xml:space="preserve"> traditional machine learning pipeline in their study to apply Naive Bayes classifier to Twitter data sentiment analysis. The approach was to retrieve the tweets through an API of Twitter, followed by the preprocessing that includes lowercasing, stemming, </w:t>
      </w:r>
      <w:r w:rsidRPr="009E6B68">
        <w:rPr>
          <w:rFonts w:cstheme="majorBidi"/>
          <w:szCs w:val="34"/>
        </w:rPr>
        <w:lastRenderedPageBreak/>
        <w:t xml:space="preserve">and the removal of stop-words. Term frequency (TF) was then used to convert the preprocessed text into features and finally the classification process was achieved through the Weka software environment. The data was made up of Twitter comments indicating views of people on different social matters. It was split into training set and a small validation set with final 30 tweets as validation. The model got a </w:t>
      </w:r>
      <w:proofErr w:type="gramStart"/>
      <w:r w:rsidRPr="009E6B68">
        <w:rPr>
          <w:rFonts w:cstheme="majorBidi"/>
          <w:szCs w:val="34"/>
        </w:rPr>
        <w:t>really high</w:t>
      </w:r>
      <w:proofErr w:type="gramEnd"/>
      <w:r w:rsidRPr="009E6B68">
        <w:rPr>
          <w:rFonts w:cstheme="majorBidi"/>
          <w:szCs w:val="34"/>
        </w:rPr>
        <w:t xml:space="preserve"> accuracy of 93.33 on the training set but validation accuracy was a bit less at 86.66 which implies a fairly good level of </w:t>
      </w:r>
      <w:r w:rsidR="00731EC8" w:rsidRPr="009E6B68">
        <w:rPr>
          <w:rFonts w:cstheme="majorBidi"/>
          <w:szCs w:val="34"/>
        </w:rPr>
        <w:t>generalization</w:t>
      </w:r>
      <w:r w:rsidRPr="009E6B68">
        <w:rPr>
          <w:rFonts w:cstheme="majorBidi"/>
          <w:szCs w:val="34"/>
        </w:rPr>
        <w:t xml:space="preserve">. The findings of the study are however limited based on the small size dataset obtained, especially the small size of the validation set thus limiting size of performance estimates. Also, the authors did not compare Naive Bayes to other models, such as the SVM or the Logistic Regression which would have reinforced the analysis in terms of the </w:t>
      </w:r>
      <w:proofErr w:type="gramStart"/>
      <w:r w:rsidRPr="009E6B68">
        <w:rPr>
          <w:rFonts w:cstheme="majorBidi"/>
          <w:szCs w:val="34"/>
        </w:rPr>
        <w:t>bench mark</w:t>
      </w:r>
      <w:proofErr w:type="gramEnd"/>
      <w:r w:rsidRPr="009E6B68">
        <w:rPr>
          <w:rFonts w:cstheme="majorBidi"/>
          <w:szCs w:val="34"/>
        </w:rPr>
        <w:t xml:space="preserve"> data.</w:t>
      </w:r>
    </w:p>
    <w:p w14:paraId="78B7DCDE" w14:textId="518314DE" w:rsidR="00B90816" w:rsidRDefault="00B90816" w:rsidP="00D45C63">
      <w:pPr>
        <w:spacing w:line="360" w:lineRule="auto"/>
        <w:jc w:val="both"/>
        <w:rPr>
          <w:rFonts w:cstheme="majorBidi"/>
          <w:szCs w:val="34"/>
        </w:rPr>
      </w:pPr>
      <w:r w:rsidRPr="00B90816">
        <w:rPr>
          <w:rFonts w:cstheme="majorBidi"/>
          <w:szCs w:val="34"/>
        </w:rPr>
        <w:t xml:space="preserve">The study by </w:t>
      </w:r>
      <w:proofErr w:type="spellStart"/>
      <w:r w:rsidRPr="00B90816">
        <w:rPr>
          <w:rFonts w:cstheme="majorBidi"/>
          <w:szCs w:val="34"/>
        </w:rPr>
        <w:t>Azeraf</w:t>
      </w:r>
      <w:proofErr w:type="spellEnd"/>
      <w:r w:rsidRPr="00B90816">
        <w:rPr>
          <w:rFonts w:cstheme="majorBidi"/>
          <w:szCs w:val="34"/>
        </w:rPr>
        <w:t xml:space="preserve"> et al. </w:t>
      </w:r>
      <w:r>
        <w:rPr>
          <w:rFonts w:cstheme="majorBidi"/>
          <w:szCs w:val="34"/>
        </w:rPr>
        <w:t>[</w:t>
      </w:r>
      <w:r w:rsidR="00D45C63">
        <w:rPr>
          <w:rFonts w:cstheme="majorBidi"/>
          <w:szCs w:val="34"/>
        </w:rPr>
        <w:t>49</w:t>
      </w:r>
      <w:r>
        <w:rPr>
          <w:rFonts w:cstheme="majorBidi"/>
          <w:szCs w:val="34"/>
        </w:rPr>
        <w:t>]</w:t>
      </w:r>
      <w:r w:rsidRPr="00B90816">
        <w:rPr>
          <w:rFonts w:cstheme="majorBidi"/>
          <w:szCs w:val="34"/>
        </w:rPr>
        <w:t xml:space="preserve"> presents a Neural Naive Bayes (NNB) classifier, which is a new improvement to the classic Naive Bayes idea since it uses shallow neural representations that are more context-dependent in defining semantics. Unlike traditional models, which use Bag of Words or TF-IDF, this model uses pre-trained </w:t>
      </w:r>
      <w:proofErr w:type="spellStart"/>
      <w:r w:rsidRPr="00B90816">
        <w:rPr>
          <w:rFonts w:cstheme="majorBidi"/>
          <w:szCs w:val="34"/>
        </w:rPr>
        <w:t>FastText</w:t>
      </w:r>
      <w:proofErr w:type="spellEnd"/>
      <w:r w:rsidRPr="00B90816">
        <w:rPr>
          <w:rFonts w:cstheme="majorBidi"/>
          <w:szCs w:val="34"/>
        </w:rPr>
        <w:t xml:space="preserve"> embeddings, so it </w:t>
      </w:r>
      <w:proofErr w:type="gramStart"/>
      <w:r w:rsidRPr="00B90816">
        <w:rPr>
          <w:rFonts w:cstheme="majorBidi"/>
          <w:szCs w:val="34"/>
        </w:rPr>
        <w:t>is able to</w:t>
      </w:r>
      <w:proofErr w:type="gramEnd"/>
      <w:r w:rsidRPr="00B90816">
        <w:rPr>
          <w:rFonts w:cstheme="majorBidi"/>
          <w:szCs w:val="34"/>
        </w:rPr>
        <w:t xml:space="preserve"> take word-level context into consideration at the time of the classification. Authors have tested the model on the IMDb movie reviews database, where sentiment is predicted in a binary mode (as positive or negative). Their findings indicate that the NNB classifier was very useful in reducing classification error 4.5 </w:t>
      </w:r>
      <w:r>
        <w:rPr>
          <w:rFonts w:cstheme="majorBidi"/>
          <w:szCs w:val="34"/>
        </w:rPr>
        <w:t>times</w:t>
      </w:r>
      <w:r w:rsidRPr="00B90816">
        <w:rPr>
          <w:rFonts w:cstheme="majorBidi"/>
          <w:szCs w:val="34"/>
        </w:rPr>
        <w:t xml:space="preserve"> </w:t>
      </w:r>
      <w:r>
        <w:rPr>
          <w:rFonts w:cstheme="majorBidi"/>
          <w:szCs w:val="34"/>
        </w:rPr>
        <w:t xml:space="preserve">as </w:t>
      </w:r>
      <w:r w:rsidRPr="00B90816">
        <w:rPr>
          <w:rFonts w:cstheme="majorBidi"/>
          <w:szCs w:val="34"/>
        </w:rPr>
        <w:t>compared to standard Naive Bayes and results were impressive especially addressing long or context-</w:t>
      </w:r>
      <w:r>
        <w:rPr>
          <w:rFonts w:cstheme="majorBidi"/>
          <w:szCs w:val="34"/>
        </w:rPr>
        <w:t>dependent</w:t>
      </w:r>
      <w:r w:rsidRPr="00B90816">
        <w:rPr>
          <w:rFonts w:cstheme="majorBidi"/>
          <w:szCs w:val="34"/>
        </w:rPr>
        <w:t xml:space="preserve"> reviews. The study has its limitations despite good performance. It lacks a comparison to other popular models like Logistic Regression or SVM, when utilizing the same embeddings. Further, only one dataset was used in the experiment, and thus, </w:t>
      </w:r>
      <w:r>
        <w:rPr>
          <w:rFonts w:cstheme="majorBidi"/>
          <w:szCs w:val="34"/>
        </w:rPr>
        <w:t>limits</w:t>
      </w:r>
      <w:r w:rsidRPr="00B90816">
        <w:rPr>
          <w:rFonts w:cstheme="majorBidi"/>
          <w:szCs w:val="34"/>
        </w:rPr>
        <w:t xml:space="preserve"> the validity generalization characteristic shown by the model.</w:t>
      </w:r>
    </w:p>
    <w:p w14:paraId="1DC0C7BD" w14:textId="3B9F074F" w:rsidR="00E31428" w:rsidRDefault="00E31428" w:rsidP="00D45C63">
      <w:pPr>
        <w:spacing w:line="360" w:lineRule="auto"/>
        <w:jc w:val="both"/>
        <w:rPr>
          <w:rFonts w:cstheme="majorBidi"/>
          <w:szCs w:val="34"/>
        </w:rPr>
      </w:pPr>
      <w:r w:rsidRPr="006C43B8">
        <w:rPr>
          <w:rFonts w:cstheme="majorBidi"/>
          <w:szCs w:val="34"/>
        </w:rPr>
        <w:t xml:space="preserve">In a recent study </w:t>
      </w:r>
      <w:r w:rsidR="003A17C0" w:rsidRPr="006C43B8">
        <w:rPr>
          <w:rFonts w:cstheme="majorBidi"/>
          <w:szCs w:val="34"/>
        </w:rPr>
        <w:t>[</w:t>
      </w:r>
      <w:r w:rsidR="00D45C63">
        <w:rPr>
          <w:rFonts w:cstheme="majorBidi"/>
          <w:szCs w:val="34"/>
        </w:rPr>
        <w:t>50</w:t>
      </w:r>
      <w:r w:rsidRPr="006C43B8">
        <w:rPr>
          <w:rFonts w:cstheme="majorBidi"/>
          <w:szCs w:val="34"/>
        </w:rPr>
        <w:t>], Support Vector Machines (SVM) and SMOTE Tomek link oversampling</w:t>
      </w:r>
      <w:r w:rsidRPr="00E31428">
        <w:rPr>
          <w:rFonts w:cstheme="majorBidi"/>
          <w:szCs w:val="34"/>
        </w:rPr>
        <w:t xml:space="preserve"> were used in classification of sentiments in fashion e-commerce reviews. The SVM model after preprocessing </w:t>
      </w:r>
      <w:r>
        <w:rPr>
          <w:rFonts w:cstheme="majorBidi"/>
          <w:szCs w:val="34"/>
        </w:rPr>
        <w:t xml:space="preserve">e.g., </w:t>
      </w:r>
      <w:r w:rsidRPr="00E31428">
        <w:rPr>
          <w:rFonts w:cstheme="majorBidi"/>
          <w:szCs w:val="34"/>
        </w:rPr>
        <w:t>cleaning, TF-IDF vectorization has reached 92% accuracy, 0.89 precision, 0.89 recall, 0.89 F1-score whereas the non-augmented baseline has displayed an insignificant degree of accuracy 0.68, F1-score 0.71</w:t>
      </w:r>
      <w:r>
        <w:rPr>
          <w:rFonts w:cstheme="majorBidi"/>
          <w:szCs w:val="34"/>
        </w:rPr>
        <w:t xml:space="preserve">. </w:t>
      </w:r>
      <w:r w:rsidRPr="00E31428">
        <w:rPr>
          <w:rFonts w:cstheme="majorBidi"/>
          <w:szCs w:val="34"/>
        </w:rPr>
        <w:t>The research is restricted to binary classification (positive/negative), no investigation of neutral sentiment, or comparison with other classifiers under an identical oversampling plan has been conducted.</w:t>
      </w:r>
    </w:p>
    <w:p w14:paraId="055DB4D1" w14:textId="05613760" w:rsidR="005C5512" w:rsidRDefault="005C5512" w:rsidP="00D45C63">
      <w:pPr>
        <w:spacing w:line="360" w:lineRule="auto"/>
        <w:jc w:val="both"/>
        <w:rPr>
          <w:rFonts w:cstheme="majorBidi"/>
          <w:szCs w:val="34"/>
        </w:rPr>
      </w:pPr>
      <w:r w:rsidRPr="005C5512">
        <w:rPr>
          <w:rFonts w:cstheme="majorBidi"/>
          <w:szCs w:val="34"/>
        </w:rPr>
        <w:t xml:space="preserve">The </w:t>
      </w:r>
      <w:r>
        <w:rPr>
          <w:rFonts w:cstheme="majorBidi"/>
          <w:szCs w:val="34"/>
        </w:rPr>
        <w:t>research</w:t>
      </w:r>
      <w:r w:rsidRPr="005C5512">
        <w:rPr>
          <w:rFonts w:cstheme="majorBidi"/>
          <w:szCs w:val="34"/>
        </w:rPr>
        <w:t xml:space="preserve"> work</w:t>
      </w:r>
      <w:r>
        <w:rPr>
          <w:rFonts w:cstheme="majorBidi"/>
          <w:szCs w:val="34"/>
        </w:rPr>
        <w:t xml:space="preserve"> presented by </w:t>
      </w:r>
      <w:r w:rsidRPr="005C5512">
        <w:rPr>
          <w:rFonts w:cstheme="majorBidi"/>
          <w:szCs w:val="34"/>
        </w:rPr>
        <w:t>Wirawan</w:t>
      </w:r>
      <w:r>
        <w:rPr>
          <w:rFonts w:cstheme="majorBidi"/>
          <w:szCs w:val="34"/>
        </w:rPr>
        <w:t xml:space="preserve"> et. al. [</w:t>
      </w:r>
      <w:r w:rsidR="00D45C63">
        <w:rPr>
          <w:rFonts w:cstheme="majorBidi"/>
          <w:szCs w:val="34"/>
        </w:rPr>
        <w:t>51</w:t>
      </w:r>
      <w:r>
        <w:rPr>
          <w:rFonts w:cstheme="majorBidi"/>
          <w:szCs w:val="34"/>
        </w:rPr>
        <w:t>]</w:t>
      </w:r>
      <w:r w:rsidRPr="005C5512">
        <w:rPr>
          <w:rFonts w:cstheme="majorBidi"/>
          <w:szCs w:val="34"/>
        </w:rPr>
        <w:t xml:space="preserve"> tackles the problem of detecting cyberbullying in the comments of Instagram using easy data augmentation (EDA) in connection with SVM. The enriched data enhanced resistance, with the accuracy of 92.5%, with an additional advantage of 2.5 percent over the usual SVM model. It targets one of the </w:t>
      </w:r>
      <w:r w:rsidRPr="005C5512">
        <w:rPr>
          <w:rFonts w:cstheme="majorBidi"/>
          <w:szCs w:val="34"/>
        </w:rPr>
        <w:lastRenderedPageBreak/>
        <w:t xml:space="preserve">domain-specific </w:t>
      </w:r>
      <w:proofErr w:type="gramStart"/>
      <w:r w:rsidRPr="005C5512">
        <w:rPr>
          <w:rFonts w:cstheme="majorBidi"/>
          <w:szCs w:val="34"/>
        </w:rPr>
        <w:t>datasets</w:t>
      </w:r>
      <w:proofErr w:type="gramEnd"/>
      <w:r w:rsidRPr="005C5512">
        <w:rPr>
          <w:rFonts w:cstheme="majorBidi"/>
          <w:szCs w:val="34"/>
        </w:rPr>
        <w:t xml:space="preserve"> but its numeric improvement is not compared to specifying logistic regression or decision tree baselines.</w:t>
      </w:r>
    </w:p>
    <w:p w14:paraId="035AC8CB" w14:textId="34A55F16" w:rsidR="006F388E" w:rsidRDefault="006F388E" w:rsidP="00D45C63">
      <w:pPr>
        <w:spacing w:line="360" w:lineRule="auto"/>
        <w:jc w:val="both"/>
        <w:rPr>
          <w:rFonts w:cstheme="majorBidi"/>
          <w:szCs w:val="34"/>
        </w:rPr>
      </w:pPr>
      <w:r w:rsidRPr="006F388E">
        <w:rPr>
          <w:rFonts w:cstheme="majorBidi"/>
          <w:szCs w:val="34"/>
        </w:rPr>
        <w:t>Th</w:t>
      </w:r>
      <w:r>
        <w:rPr>
          <w:rFonts w:cstheme="majorBidi"/>
          <w:szCs w:val="34"/>
        </w:rPr>
        <w:t>e</w:t>
      </w:r>
      <w:r w:rsidRPr="006F388E">
        <w:rPr>
          <w:rFonts w:cstheme="majorBidi"/>
          <w:szCs w:val="34"/>
        </w:rPr>
        <w:t xml:space="preserve"> sentiment analysis of the reviews on the e-commerce products used a Logistic Regression, Decision Tree, Random Forest, and SVM in the Turkish language</w:t>
      </w:r>
      <w:r>
        <w:rPr>
          <w:rFonts w:cstheme="majorBidi"/>
          <w:szCs w:val="34"/>
        </w:rPr>
        <w:t xml:space="preserve"> were made by </w:t>
      </w:r>
      <w:r w:rsidRPr="006F388E">
        <w:rPr>
          <w:rFonts w:cstheme="majorBidi"/>
          <w:szCs w:val="34"/>
        </w:rPr>
        <w:t>C. G. Özmen and S. Gündüz</w:t>
      </w:r>
      <w:r>
        <w:rPr>
          <w:rFonts w:cstheme="majorBidi"/>
          <w:szCs w:val="34"/>
        </w:rPr>
        <w:t xml:space="preserve"> [</w:t>
      </w:r>
      <w:r w:rsidR="00D45C63">
        <w:rPr>
          <w:rFonts w:cstheme="majorBidi"/>
          <w:szCs w:val="34"/>
        </w:rPr>
        <w:t>52</w:t>
      </w:r>
      <w:r>
        <w:rPr>
          <w:rFonts w:cstheme="majorBidi"/>
          <w:szCs w:val="34"/>
        </w:rPr>
        <w:t>]</w:t>
      </w:r>
      <w:r w:rsidRPr="006F388E">
        <w:rPr>
          <w:rFonts w:cstheme="majorBidi"/>
          <w:szCs w:val="34"/>
        </w:rPr>
        <w:t xml:space="preserve">. SVM performed persistently better than the others, yet Logistic Regression managed to display decent performance in a range of categories, proving once again to be useful in large text classification, as well. Although </w:t>
      </w:r>
      <w:proofErr w:type="gramStart"/>
      <w:r w:rsidRPr="006F388E">
        <w:rPr>
          <w:rFonts w:cstheme="majorBidi"/>
          <w:szCs w:val="34"/>
        </w:rPr>
        <w:t>the several</w:t>
      </w:r>
      <w:proofErr w:type="gramEnd"/>
      <w:r w:rsidRPr="006F388E">
        <w:rPr>
          <w:rFonts w:cstheme="majorBidi"/>
          <w:szCs w:val="34"/>
        </w:rPr>
        <w:t xml:space="preserve"> models were compared, hyperparameter </w:t>
      </w:r>
      <w:proofErr w:type="gramStart"/>
      <w:r w:rsidRPr="006F388E">
        <w:rPr>
          <w:rFonts w:cstheme="majorBidi"/>
          <w:szCs w:val="34"/>
        </w:rPr>
        <w:t>tuning,</w:t>
      </w:r>
      <w:proofErr w:type="gramEnd"/>
      <w:r w:rsidRPr="006F388E">
        <w:rPr>
          <w:rFonts w:cstheme="majorBidi"/>
          <w:szCs w:val="34"/>
        </w:rPr>
        <w:t xml:space="preserve"> model interpretability analysis of the classifier behavior were not done.</w:t>
      </w:r>
    </w:p>
    <w:p w14:paraId="5C5E1C29" w14:textId="2EBE4579" w:rsidR="001B25D8" w:rsidRPr="001B25D8" w:rsidRDefault="001B25D8" w:rsidP="00D45C63">
      <w:pPr>
        <w:spacing w:line="360" w:lineRule="auto"/>
        <w:jc w:val="both"/>
        <w:rPr>
          <w:rFonts w:cstheme="majorBidi"/>
          <w:szCs w:val="34"/>
        </w:rPr>
      </w:pPr>
      <w:r w:rsidRPr="001B25D8">
        <w:rPr>
          <w:rFonts w:cstheme="majorBidi"/>
          <w:szCs w:val="34"/>
        </w:rPr>
        <w:t xml:space="preserve">In their study, Danyal et al. </w:t>
      </w:r>
      <w:r>
        <w:rPr>
          <w:rFonts w:cstheme="majorBidi"/>
          <w:szCs w:val="34"/>
        </w:rPr>
        <w:t>[</w:t>
      </w:r>
      <w:r w:rsidR="00D45C63">
        <w:rPr>
          <w:rFonts w:cstheme="majorBidi"/>
          <w:szCs w:val="34"/>
        </w:rPr>
        <w:t>53</w:t>
      </w:r>
      <w:r>
        <w:rPr>
          <w:rFonts w:cstheme="majorBidi"/>
          <w:szCs w:val="34"/>
        </w:rPr>
        <w:t>]</w:t>
      </w:r>
      <w:r w:rsidRPr="001B25D8">
        <w:rPr>
          <w:rFonts w:cstheme="majorBidi"/>
          <w:szCs w:val="34"/>
        </w:rPr>
        <w:t xml:space="preserve"> compared and evaluated the multiple machine learning algorithms to conduct sentiment analysis in a comprehensive way with references to the Linear Support Vector Machines (SVM), Multinomial Naive Bayes (MNB), and Logistic Regression (LR) apart from other baseline classifiers. The objective of the study was to determine which traditional classifiers are most effective </w:t>
      </w:r>
      <w:proofErr w:type="gramStart"/>
      <w:r w:rsidRPr="001B25D8">
        <w:rPr>
          <w:rFonts w:cstheme="majorBidi"/>
          <w:szCs w:val="34"/>
        </w:rPr>
        <w:t>with regard to</w:t>
      </w:r>
      <w:proofErr w:type="gramEnd"/>
      <w:r w:rsidRPr="001B25D8">
        <w:rPr>
          <w:rFonts w:cstheme="majorBidi"/>
          <w:szCs w:val="34"/>
        </w:rPr>
        <w:t xml:space="preserve"> popular sentiment datasets. Two gold standards of datasets were used: IMDb 50K containing 50,000 positive or negative movie reviews, and Sentiment Polarity Dataset, a long-proven benchmark with positive and negative sentence-based reviews.</w:t>
      </w:r>
    </w:p>
    <w:p w14:paraId="2B21B421" w14:textId="6D625526" w:rsidR="001B25D8" w:rsidRPr="001B25D8" w:rsidRDefault="001B25D8" w:rsidP="001B25D8">
      <w:pPr>
        <w:spacing w:line="360" w:lineRule="auto"/>
        <w:jc w:val="both"/>
        <w:rPr>
          <w:rFonts w:cstheme="majorBidi"/>
          <w:szCs w:val="34"/>
        </w:rPr>
      </w:pPr>
      <w:r w:rsidRPr="001B25D8">
        <w:rPr>
          <w:rFonts w:cstheme="majorBidi"/>
          <w:szCs w:val="34"/>
        </w:rPr>
        <w:t xml:space="preserve">The researchers implemented conventional preprocessing steps, such as tokenization and TF-IDF vectorization, prior to training each of the models. Linear SVM was one of the models that performed best with an accuracy of 89.48 </w:t>
      </w:r>
      <w:r>
        <w:rPr>
          <w:rFonts w:cstheme="majorBidi"/>
          <w:szCs w:val="34"/>
        </w:rPr>
        <w:t>%</w:t>
      </w:r>
      <w:r w:rsidRPr="001B25D8">
        <w:rPr>
          <w:rFonts w:cstheme="majorBidi"/>
          <w:szCs w:val="34"/>
        </w:rPr>
        <w:t>. Nevertheless, Logistic Regression, particularly when combined with hyperparameter tuning, just slightly surpassed SVM, achieving an accuracy of 90.27%. Passive Aggressive Classifier also performed competitively when fine-tuned suggesting that simple, linear models are still very useful in sentiment classification especially on clean and well-labeled datasets like IMDb.</w:t>
      </w:r>
    </w:p>
    <w:p w14:paraId="5C14BDD6" w14:textId="6411EDFB" w:rsidR="001B25D8" w:rsidRDefault="001B25D8" w:rsidP="001B25D8">
      <w:pPr>
        <w:spacing w:line="360" w:lineRule="auto"/>
        <w:jc w:val="both"/>
        <w:rPr>
          <w:rFonts w:cstheme="majorBidi"/>
          <w:szCs w:val="34"/>
        </w:rPr>
      </w:pPr>
      <w:r w:rsidRPr="001B25D8">
        <w:rPr>
          <w:rFonts w:cstheme="majorBidi"/>
          <w:szCs w:val="34"/>
        </w:rPr>
        <w:t xml:space="preserve">Regardless of the promising results, the study has certain limitations. One of the shortcomings is that the analysis paid much attention to the accuracy as the only performance measure, without much attention given to precision, recall, or F1-score, which is acute in the case of imbalanced or real-life data. Second, the research did not address the model performance on multilingual data or on domain-specific reviews like </w:t>
      </w:r>
      <w:proofErr w:type="gramStart"/>
      <w:r w:rsidRPr="001B25D8">
        <w:rPr>
          <w:rFonts w:cstheme="majorBidi"/>
          <w:szCs w:val="34"/>
        </w:rPr>
        <w:t>a product review</w:t>
      </w:r>
      <w:proofErr w:type="gramEnd"/>
      <w:r w:rsidRPr="001B25D8">
        <w:rPr>
          <w:rFonts w:cstheme="majorBidi"/>
          <w:szCs w:val="34"/>
        </w:rPr>
        <w:t>, app store reviews, or social media text, which are linguistically diverse. Finally, the models have not used more stamp-contextualized embeddings instead of the more common TF-IDF base features, which would theoretically help the classification performance on more convoluted texts.</w:t>
      </w:r>
    </w:p>
    <w:p w14:paraId="48E70DA6" w14:textId="654A1184" w:rsidR="008E38C3" w:rsidRPr="008E38C3" w:rsidRDefault="008E38C3" w:rsidP="00D45C63">
      <w:pPr>
        <w:spacing w:line="360" w:lineRule="auto"/>
        <w:jc w:val="both"/>
        <w:rPr>
          <w:rFonts w:cstheme="majorBidi"/>
          <w:szCs w:val="34"/>
        </w:rPr>
      </w:pPr>
      <w:r w:rsidRPr="008E38C3">
        <w:rPr>
          <w:rFonts w:cstheme="majorBidi"/>
          <w:szCs w:val="34"/>
        </w:rPr>
        <w:t xml:space="preserve">Khan et al. </w:t>
      </w:r>
      <w:r>
        <w:rPr>
          <w:rFonts w:cstheme="majorBidi"/>
          <w:szCs w:val="34"/>
        </w:rPr>
        <w:t>[</w:t>
      </w:r>
      <w:r w:rsidR="00D45C63">
        <w:rPr>
          <w:rFonts w:cstheme="majorBidi"/>
          <w:szCs w:val="34"/>
        </w:rPr>
        <w:t>54</w:t>
      </w:r>
      <w:r>
        <w:rPr>
          <w:rFonts w:cstheme="majorBidi"/>
          <w:szCs w:val="34"/>
        </w:rPr>
        <w:t>]</w:t>
      </w:r>
      <w:r w:rsidRPr="008E38C3">
        <w:rPr>
          <w:rFonts w:cstheme="majorBidi"/>
          <w:szCs w:val="34"/>
        </w:rPr>
        <w:t xml:space="preserve"> have compared sentiments analysis of Random Forest and Support Vector Machine (SVM) classifiers on news and social media posts. The objective of the study was to examine the performance of classical machine learning methods in classifying opinionated text </w:t>
      </w:r>
      <w:r w:rsidRPr="008E38C3">
        <w:rPr>
          <w:rFonts w:cstheme="majorBidi"/>
          <w:szCs w:val="34"/>
        </w:rPr>
        <w:lastRenderedPageBreak/>
        <w:t xml:space="preserve">using various kinds of real-world data. The authors used both models on sentiment </w:t>
      </w:r>
      <w:proofErr w:type="gramStart"/>
      <w:r w:rsidRPr="008E38C3">
        <w:rPr>
          <w:rFonts w:cstheme="majorBidi"/>
          <w:szCs w:val="34"/>
        </w:rPr>
        <w:t>dataset</w:t>
      </w:r>
      <w:proofErr w:type="gramEnd"/>
      <w:r w:rsidRPr="008E38C3">
        <w:rPr>
          <w:rFonts w:cstheme="majorBidi"/>
          <w:szCs w:val="34"/>
        </w:rPr>
        <w:t xml:space="preserve"> with pre-labelled headlines of news, samples of blog articles, and social media messages that were labelled either positive or negative. For feature extraction, the steps of standard natural language processing, including tokenization, stop-word removal, and TF-IDF vectorization, were applied. Overall, SVM model performed marginally better than Random Forest, with an accuracy of about 80.39% and 78.56%, respectively. Nevertheless, the authors observed that Random Forest produced a more consistent output and could process data faster, especially on </w:t>
      </w:r>
      <w:proofErr w:type="gramStart"/>
      <w:r w:rsidRPr="008E38C3">
        <w:rPr>
          <w:rFonts w:cstheme="majorBidi"/>
          <w:szCs w:val="34"/>
        </w:rPr>
        <w:t>a noisy</w:t>
      </w:r>
      <w:proofErr w:type="gramEnd"/>
      <w:r w:rsidRPr="008E38C3">
        <w:rPr>
          <w:rFonts w:cstheme="majorBidi"/>
          <w:szCs w:val="34"/>
        </w:rPr>
        <w:t xml:space="preserve"> and informal text, as is always the case in social media. The ensemble nature of Random Forest enabled it to deal with variability and outliers more effectively compared to SVM that is prone to feature noise.</w:t>
      </w:r>
    </w:p>
    <w:p w14:paraId="1EE395DF" w14:textId="05EC5741" w:rsidR="008E38C3" w:rsidRDefault="008E38C3" w:rsidP="008E38C3">
      <w:pPr>
        <w:spacing w:line="360" w:lineRule="auto"/>
        <w:jc w:val="both"/>
        <w:rPr>
          <w:rFonts w:cstheme="majorBidi"/>
          <w:szCs w:val="34"/>
        </w:rPr>
      </w:pPr>
      <w:r w:rsidRPr="008E38C3">
        <w:rPr>
          <w:rFonts w:cstheme="majorBidi"/>
          <w:szCs w:val="34"/>
        </w:rPr>
        <w:t xml:space="preserve">Although </w:t>
      </w:r>
      <w:proofErr w:type="gramStart"/>
      <w:r w:rsidRPr="008E38C3">
        <w:rPr>
          <w:rFonts w:cstheme="majorBidi"/>
          <w:szCs w:val="34"/>
        </w:rPr>
        <w:t>all of</w:t>
      </w:r>
      <w:proofErr w:type="gramEnd"/>
      <w:r w:rsidRPr="008E38C3">
        <w:rPr>
          <w:rFonts w:cstheme="majorBidi"/>
          <w:szCs w:val="34"/>
        </w:rPr>
        <w:t xml:space="preserve"> the above are strengths of the study, there are some limitations. In particular, the authors have not explored the polarity of phrases at the segment level, e.g., sentiment of sentences or polarity of aspects, which restricts the level of information provided by the text. All the judgments were performed at a document level that can hide the divided feelings in a single piece of material. Moreover, the paper has not used recent representations of features, yet only TF-IDF </w:t>
      </w:r>
      <w:proofErr w:type="gramStart"/>
      <w:r w:rsidRPr="008E38C3">
        <w:rPr>
          <w:rFonts w:cstheme="majorBidi"/>
          <w:szCs w:val="34"/>
        </w:rPr>
        <w:t>as a way to</w:t>
      </w:r>
      <w:proofErr w:type="gramEnd"/>
      <w:r w:rsidRPr="008E38C3">
        <w:rPr>
          <w:rFonts w:cstheme="majorBidi"/>
          <w:szCs w:val="34"/>
        </w:rPr>
        <w:t xml:space="preserve"> vectorize features. This limits the effectiveness with which the models can derive semantic relationships among words, idioms and contextual meaning. Moreover, it was restricted to binary </w:t>
      </w:r>
      <w:r>
        <w:rPr>
          <w:rFonts w:cstheme="majorBidi"/>
          <w:szCs w:val="34"/>
        </w:rPr>
        <w:t>classification</w:t>
      </w:r>
      <w:r w:rsidRPr="008E38C3">
        <w:rPr>
          <w:rFonts w:cstheme="majorBidi"/>
          <w:szCs w:val="34"/>
        </w:rPr>
        <w:t xml:space="preserve"> (positive and negative) without any consideration of neutral and ambiguous categories, which are essential in opinion mining nuances.</w:t>
      </w:r>
    </w:p>
    <w:p w14:paraId="56DC03FF" w14:textId="392BB0F3" w:rsidR="001D7B6E" w:rsidRDefault="001D7B6E" w:rsidP="000321D3">
      <w:pPr>
        <w:spacing w:line="360" w:lineRule="auto"/>
        <w:jc w:val="both"/>
        <w:rPr>
          <w:rFonts w:cstheme="majorBidi"/>
          <w:szCs w:val="34"/>
        </w:rPr>
      </w:pPr>
      <w:r w:rsidRPr="001D7B6E">
        <w:rPr>
          <w:rFonts w:cstheme="majorBidi"/>
          <w:szCs w:val="34"/>
        </w:rPr>
        <w:t xml:space="preserve">The literature that has been reviewed </w:t>
      </w:r>
      <w:r>
        <w:rPr>
          <w:rFonts w:cstheme="majorBidi"/>
          <w:szCs w:val="34"/>
        </w:rPr>
        <w:t>highlights</w:t>
      </w:r>
      <w:r w:rsidRPr="001D7B6E">
        <w:rPr>
          <w:rFonts w:cstheme="majorBidi"/>
          <w:szCs w:val="34"/>
        </w:rPr>
        <w:t xml:space="preserve"> the fact that sentiment analysis still heavily relies on the traditional machine learning models. Naive Bayes is still considered a robust baseline because it is easy to implement and fast, but its feature independence assumption can negatively affect its performance on complex text. Support Vector Machines are very accurate most of the </w:t>
      </w:r>
      <w:proofErr w:type="gramStart"/>
      <w:r w:rsidRPr="001D7B6E">
        <w:rPr>
          <w:rFonts w:cstheme="majorBidi"/>
          <w:szCs w:val="34"/>
        </w:rPr>
        <w:t>times</w:t>
      </w:r>
      <w:proofErr w:type="gramEnd"/>
      <w:r w:rsidRPr="001D7B6E">
        <w:rPr>
          <w:rFonts w:cstheme="majorBidi"/>
          <w:szCs w:val="34"/>
        </w:rPr>
        <w:t xml:space="preserve"> especially when combined with data augmentation or oversampling process, though they are </w:t>
      </w:r>
      <w:r>
        <w:rPr>
          <w:rFonts w:cstheme="majorBidi"/>
          <w:szCs w:val="34"/>
        </w:rPr>
        <w:t>prone</w:t>
      </w:r>
      <w:r w:rsidRPr="001D7B6E">
        <w:rPr>
          <w:rFonts w:cstheme="majorBidi"/>
          <w:szCs w:val="34"/>
        </w:rPr>
        <w:t xml:space="preserve"> to noisy data. Logistic Regression is both efficient and interpretable with competitive results once it is tuned. Decision Trees and Random Forest provide robustness and are particularly effective on noise or unstructured data but are slightly less accurate than SVM. In general, these models are good but in </w:t>
      </w:r>
      <w:proofErr w:type="gramStart"/>
      <w:r w:rsidRPr="001D7B6E">
        <w:rPr>
          <w:rFonts w:cstheme="majorBidi"/>
          <w:szCs w:val="34"/>
        </w:rPr>
        <w:t>the majority of</w:t>
      </w:r>
      <w:proofErr w:type="gramEnd"/>
      <w:r w:rsidRPr="001D7B6E">
        <w:rPr>
          <w:rFonts w:cstheme="majorBidi"/>
          <w:szCs w:val="34"/>
        </w:rPr>
        <w:t xml:space="preserve"> studies, simple text representations are </w:t>
      </w:r>
      <w:proofErr w:type="gramStart"/>
      <w:r w:rsidRPr="001D7B6E">
        <w:rPr>
          <w:rFonts w:cstheme="majorBidi"/>
          <w:szCs w:val="34"/>
        </w:rPr>
        <w:t>used</w:t>
      </w:r>
      <w:proofErr w:type="gramEnd"/>
      <w:r w:rsidRPr="001D7B6E">
        <w:rPr>
          <w:rFonts w:cstheme="majorBidi"/>
          <w:szCs w:val="34"/>
        </w:rPr>
        <w:t xml:space="preserve"> and the idea is to achieve binary classification. It </w:t>
      </w:r>
      <w:r>
        <w:rPr>
          <w:rFonts w:cstheme="majorBidi"/>
          <w:szCs w:val="34"/>
        </w:rPr>
        <w:t xml:space="preserve">has been observed </w:t>
      </w:r>
      <w:r w:rsidRPr="001D7B6E">
        <w:rPr>
          <w:rFonts w:cstheme="majorBidi"/>
          <w:szCs w:val="34"/>
        </w:rPr>
        <w:t>that more sophisticated methodologies are needed that can include richer feature embeddings, aspect-level sentiment, and use a wider variety of evaluation metrics.</w:t>
      </w:r>
    </w:p>
    <w:p w14:paraId="226FF822" w14:textId="1B86687C" w:rsidR="009C1E4F" w:rsidRPr="00FF1716" w:rsidRDefault="009C1E4F" w:rsidP="00D45C63">
      <w:pPr>
        <w:spacing w:line="360" w:lineRule="auto"/>
        <w:jc w:val="both"/>
        <w:rPr>
          <w:rFonts w:cstheme="majorBidi"/>
          <w:szCs w:val="34"/>
        </w:rPr>
      </w:pPr>
      <w:r w:rsidRPr="00FF1716">
        <w:rPr>
          <w:rFonts w:cstheme="majorBidi"/>
          <w:szCs w:val="34"/>
        </w:rPr>
        <w:t xml:space="preserve">In a study presented by Singhal et al. </w:t>
      </w:r>
      <w:r>
        <w:rPr>
          <w:rFonts w:cstheme="majorBidi"/>
          <w:szCs w:val="34"/>
        </w:rPr>
        <w:t>[</w:t>
      </w:r>
      <w:r w:rsidR="00D45C63">
        <w:rPr>
          <w:rFonts w:cstheme="majorBidi"/>
          <w:szCs w:val="34"/>
        </w:rPr>
        <w:t>55</w:t>
      </w:r>
      <w:r>
        <w:rPr>
          <w:rFonts w:cstheme="majorBidi"/>
          <w:szCs w:val="34"/>
        </w:rPr>
        <w:t>]</w:t>
      </w:r>
      <w:r w:rsidRPr="00FF1716">
        <w:rPr>
          <w:rFonts w:cstheme="majorBidi"/>
          <w:szCs w:val="34"/>
        </w:rPr>
        <w:t xml:space="preserve">, Support Vector Machines (SVM) classifier was compared to Naive Bayes, Logistic Regression, and Random Forest in the process of detecting </w:t>
      </w:r>
      <w:r w:rsidRPr="00FF1716">
        <w:rPr>
          <w:rFonts w:cstheme="majorBidi"/>
          <w:szCs w:val="34"/>
        </w:rPr>
        <w:lastRenderedPageBreak/>
        <w:t>fake reviews based on BERT embeddings. The Amazon product reviews dataset was used as the research has labeled information about the reviews based on whether they are genuine or fake. The BERT embedding of reviews preprocessed the reviews, which led to better understanding of the semantics of words in the context of reviews by the models. The models were trained and tested with identical data and resulted in direct performance comparison.</w:t>
      </w:r>
    </w:p>
    <w:p w14:paraId="0E6A634B" w14:textId="5408A82F" w:rsidR="009C1E4F" w:rsidRPr="00D2521F" w:rsidRDefault="009C1E4F" w:rsidP="00D2521F">
      <w:pPr>
        <w:spacing w:line="360" w:lineRule="auto"/>
        <w:jc w:val="both"/>
        <w:rPr>
          <w:rFonts w:cstheme="majorBidi"/>
          <w:szCs w:val="34"/>
        </w:rPr>
      </w:pPr>
      <w:r w:rsidRPr="00FF1716">
        <w:rPr>
          <w:rFonts w:cstheme="majorBidi"/>
          <w:szCs w:val="34"/>
        </w:rPr>
        <w:t xml:space="preserve">The findings showed that SVM had better results with an accuracy of 87.81 </w:t>
      </w:r>
      <w:r>
        <w:rPr>
          <w:rFonts w:cstheme="majorBidi"/>
          <w:szCs w:val="34"/>
        </w:rPr>
        <w:t>%</w:t>
      </w:r>
      <w:r w:rsidRPr="00FF1716">
        <w:rPr>
          <w:rFonts w:cstheme="majorBidi"/>
          <w:szCs w:val="34"/>
        </w:rPr>
        <w:t xml:space="preserve"> compared to the other models. It means that SVM was the most effective model used in the case of detection of fake reviews due to its characteristics such as ability to seek optimal </w:t>
      </w:r>
      <w:proofErr w:type="gramStart"/>
      <w:r w:rsidRPr="00FF1716">
        <w:rPr>
          <w:rFonts w:cstheme="majorBidi"/>
          <w:szCs w:val="34"/>
        </w:rPr>
        <w:t>hyperplane</w:t>
      </w:r>
      <w:proofErr w:type="gramEnd"/>
      <w:r w:rsidRPr="00FF1716">
        <w:rPr>
          <w:rFonts w:cstheme="majorBidi"/>
          <w:szCs w:val="34"/>
        </w:rPr>
        <w:t xml:space="preserve"> on a high-dimensional space. Although SVM performed well, the authors did not compare the method to more advanced algorithms such as </w:t>
      </w:r>
      <w:proofErr w:type="spellStart"/>
      <w:r w:rsidRPr="00FF1716">
        <w:rPr>
          <w:rFonts w:cstheme="majorBidi"/>
          <w:szCs w:val="34"/>
        </w:rPr>
        <w:t>XGBoost</w:t>
      </w:r>
      <w:proofErr w:type="spellEnd"/>
      <w:r w:rsidRPr="00FF1716">
        <w:rPr>
          <w:rFonts w:cstheme="majorBidi"/>
          <w:szCs w:val="34"/>
        </w:rPr>
        <w:t xml:space="preserve"> or </w:t>
      </w:r>
      <w:proofErr w:type="spellStart"/>
      <w:r w:rsidRPr="00FF1716">
        <w:rPr>
          <w:rFonts w:cstheme="majorBidi"/>
          <w:szCs w:val="34"/>
        </w:rPr>
        <w:t>LightGBM</w:t>
      </w:r>
      <w:proofErr w:type="spellEnd"/>
      <w:r w:rsidRPr="00FF1716">
        <w:rPr>
          <w:rFonts w:cstheme="majorBidi"/>
          <w:szCs w:val="34"/>
        </w:rPr>
        <w:t>, which were deemed to have better results with regards to classification. Also, hyperparameter tuning was not investigated during the research, which might have provided even more optimization of the models and possibly their better work. Such constraints imply that additional research should consider such extra models and adjustment methods in detecting fake reviews.</w:t>
      </w:r>
    </w:p>
    <w:p w14:paraId="5C301B2A" w14:textId="6906F5C4" w:rsidR="00D2521F" w:rsidRDefault="00D2521F" w:rsidP="00D2521F">
      <w:pPr>
        <w:spacing w:line="360" w:lineRule="auto"/>
        <w:jc w:val="both"/>
        <w:rPr>
          <w:rFonts w:cstheme="majorBidi"/>
          <w:szCs w:val="34"/>
        </w:rPr>
      </w:pPr>
      <w:proofErr w:type="gramStart"/>
      <w:r w:rsidRPr="00D2521F">
        <w:rPr>
          <w:rFonts w:cstheme="majorBidi"/>
          <w:szCs w:val="34"/>
        </w:rPr>
        <w:t>In spite of</w:t>
      </w:r>
      <w:proofErr w:type="gramEnd"/>
      <w:r w:rsidRPr="00D2521F">
        <w:rPr>
          <w:rFonts w:cstheme="majorBidi"/>
          <w:szCs w:val="34"/>
        </w:rPr>
        <w:t xml:space="preserve"> the positive outcomes, the research had significant limitations. The absence of </w:t>
      </w:r>
      <w:proofErr w:type="gramStart"/>
      <w:r w:rsidRPr="00D2521F">
        <w:rPr>
          <w:rFonts w:cstheme="majorBidi"/>
          <w:szCs w:val="34"/>
        </w:rPr>
        <w:t>the error</w:t>
      </w:r>
      <w:proofErr w:type="gramEnd"/>
      <w:r w:rsidRPr="00D2521F">
        <w:rPr>
          <w:rFonts w:cstheme="majorBidi"/>
          <w:szCs w:val="34"/>
        </w:rPr>
        <w:t xml:space="preserve"> analysis and feature importance rating was one of the major gaps in research. They are essential in explaining the model performance, rationalizing the misclassification, and seeing which features added the largest value to the model predictions. Moreover, the research has been done on </w:t>
      </w:r>
      <w:proofErr w:type="gramStart"/>
      <w:r w:rsidRPr="00D2521F">
        <w:rPr>
          <w:rFonts w:cstheme="majorBidi"/>
          <w:szCs w:val="34"/>
        </w:rPr>
        <w:t>a synthetic</w:t>
      </w:r>
      <w:proofErr w:type="gramEnd"/>
      <w:r w:rsidRPr="00D2521F">
        <w:rPr>
          <w:rFonts w:cstheme="majorBidi"/>
          <w:szCs w:val="34"/>
        </w:rPr>
        <w:t xml:space="preserve"> data which was only an approximation to the real-world data. Consequently, the results do not necessarily provide an overview of the issues that occurred when using the model on real Shopee data, potentially bringing in more noise and complexities. These gaps indicate future research opportunities, especially in terms of applying the model to real data and the more thorough analysis of the model mistakes and feature play.</w:t>
      </w:r>
    </w:p>
    <w:p w14:paraId="60AA71D5" w14:textId="17F10503" w:rsidR="000321D3" w:rsidRPr="00537690" w:rsidRDefault="000321D3" w:rsidP="000321D3">
      <w:pPr>
        <w:pStyle w:val="Heading2"/>
        <w:spacing w:line="360" w:lineRule="auto"/>
        <w:rPr>
          <w:rFonts w:asciiTheme="majorBidi" w:hAnsiTheme="majorBidi"/>
          <w:b/>
          <w:color w:val="000000" w:themeColor="text1"/>
        </w:rPr>
      </w:pPr>
      <w:bookmarkStart w:id="165" w:name="_Toc216908702"/>
      <w:r w:rsidRPr="00537690">
        <w:rPr>
          <w:rFonts w:asciiTheme="majorBidi" w:hAnsiTheme="majorBidi"/>
          <w:b/>
          <w:color w:val="000000" w:themeColor="text1"/>
        </w:rPr>
        <w:t>3.2 Deep Learning Models</w:t>
      </w:r>
      <w:bookmarkEnd w:id="165"/>
    </w:p>
    <w:p w14:paraId="3CECDC3D" w14:textId="0DC060F3" w:rsidR="002B2B84" w:rsidRDefault="002B2B84" w:rsidP="000321D3">
      <w:pPr>
        <w:spacing w:line="360" w:lineRule="auto"/>
        <w:jc w:val="both"/>
        <w:rPr>
          <w:rFonts w:cstheme="majorBidi"/>
          <w:szCs w:val="34"/>
        </w:rPr>
      </w:pPr>
      <w:r w:rsidRPr="002B2B84">
        <w:rPr>
          <w:rFonts w:cstheme="majorBidi"/>
          <w:szCs w:val="34"/>
        </w:rPr>
        <w:t xml:space="preserve">As unstructured user feedback, in the form of app reviews, social media comments, and digital ratings increases, deep learning has also become highly effective as a sentiment analysis tool. Deep learning models, unlike conventional machine learning models, </w:t>
      </w:r>
      <w:proofErr w:type="gramStart"/>
      <w:r w:rsidRPr="002B2B84">
        <w:rPr>
          <w:rFonts w:cstheme="majorBidi"/>
          <w:szCs w:val="34"/>
        </w:rPr>
        <w:t>have the ability to</w:t>
      </w:r>
      <w:proofErr w:type="gramEnd"/>
      <w:r w:rsidRPr="002B2B84">
        <w:rPr>
          <w:rFonts w:cstheme="majorBidi"/>
          <w:szCs w:val="34"/>
        </w:rPr>
        <w:t xml:space="preserve"> automatically learn</w:t>
      </w:r>
      <w:r>
        <w:rPr>
          <w:rFonts w:cstheme="majorBidi"/>
          <w:szCs w:val="34"/>
        </w:rPr>
        <w:t xml:space="preserve"> relevant</w:t>
      </w:r>
      <w:r w:rsidRPr="002B2B84">
        <w:rPr>
          <w:rFonts w:cstheme="majorBidi"/>
          <w:szCs w:val="34"/>
        </w:rPr>
        <w:t xml:space="preserve"> patterns and textual relational dependency, thus deep learning models are ideal in the analysis of </w:t>
      </w:r>
      <w:r>
        <w:rPr>
          <w:rFonts w:cstheme="majorBidi"/>
          <w:szCs w:val="34"/>
        </w:rPr>
        <w:t>user’s</w:t>
      </w:r>
      <w:r w:rsidRPr="002B2B84">
        <w:rPr>
          <w:rFonts w:cstheme="majorBidi"/>
          <w:szCs w:val="34"/>
        </w:rPr>
        <w:t xml:space="preserve"> opinions. Convolutional Neural Networks (CNNs), Recurrent Neural Networks (RNNs), and Long Short-Term Memory (LSTM) networks have demonstrated to perform better in recognition of sentiments especially when used to train large and noisy data such as mobile app reviews. Th</w:t>
      </w:r>
      <w:r>
        <w:rPr>
          <w:rFonts w:cstheme="majorBidi"/>
          <w:szCs w:val="34"/>
        </w:rPr>
        <w:t xml:space="preserve">e following section </w:t>
      </w:r>
      <w:r w:rsidRPr="002B2B84">
        <w:rPr>
          <w:rFonts w:cstheme="majorBidi"/>
          <w:szCs w:val="34"/>
        </w:rPr>
        <w:t xml:space="preserve">gives an </w:t>
      </w:r>
      <w:r>
        <w:rPr>
          <w:rFonts w:cstheme="majorBidi"/>
          <w:szCs w:val="34"/>
        </w:rPr>
        <w:t>extensive</w:t>
      </w:r>
      <w:r w:rsidRPr="002B2B84">
        <w:rPr>
          <w:rFonts w:cstheme="majorBidi"/>
          <w:szCs w:val="34"/>
        </w:rPr>
        <w:t xml:space="preserve"> literature review of recent articles that have used deep learning in sentiment analysis problems on </w:t>
      </w:r>
      <w:r w:rsidRPr="002B2B84">
        <w:rPr>
          <w:rFonts w:cstheme="majorBidi"/>
          <w:szCs w:val="34"/>
        </w:rPr>
        <w:lastRenderedPageBreak/>
        <w:t>different forms of user-generated review information. All the studies have been presented with their methodology, dataset, performance, and research limitations.</w:t>
      </w:r>
    </w:p>
    <w:p w14:paraId="28540A1E" w14:textId="1A5BB056" w:rsidR="002B2B84" w:rsidRDefault="00C0282F" w:rsidP="00D45C63">
      <w:pPr>
        <w:spacing w:line="360" w:lineRule="auto"/>
        <w:jc w:val="both"/>
        <w:rPr>
          <w:rFonts w:cstheme="majorBidi"/>
          <w:szCs w:val="34"/>
        </w:rPr>
      </w:pPr>
      <w:r w:rsidRPr="00C0282F">
        <w:rPr>
          <w:rFonts w:cstheme="majorBidi"/>
          <w:szCs w:val="34"/>
        </w:rPr>
        <w:t xml:space="preserve">Ahammad et al. </w:t>
      </w:r>
      <w:r>
        <w:rPr>
          <w:rFonts w:cstheme="majorBidi"/>
          <w:szCs w:val="34"/>
        </w:rPr>
        <w:t>[</w:t>
      </w:r>
      <w:r w:rsidR="00D45C63">
        <w:rPr>
          <w:rFonts w:cstheme="majorBidi"/>
          <w:szCs w:val="34"/>
        </w:rPr>
        <w:t>56</w:t>
      </w:r>
      <w:r>
        <w:rPr>
          <w:rFonts w:cstheme="majorBidi"/>
          <w:szCs w:val="34"/>
        </w:rPr>
        <w:t>],</w:t>
      </w:r>
      <w:r w:rsidRPr="00C0282F">
        <w:rPr>
          <w:rFonts w:cstheme="majorBidi"/>
          <w:szCs w:val="34"/>
        </w:rPr>
        <w:t xml:space="preserve"> developed a complex sentiment analysis of the user reviews of AI-powered mobile applications of the Google Play store. The authors have examined the performance of these six types of deep learning </w:t>
      </w:r>
      <w:proofErr w:type="gramStart"/>
      <w:r w:rsidRPr="00C0282F">
        <w:rPr>
          <w:rFonts w:cstheme="majorBidi"/>
          <w:szCs w:val="34"/>
        </w:rPr>
        <w:t>architectures</w:t>
      </w:r>
      <w:proofErr w:type="gramEnd"/>
      <w:r w:rsidRPr="00C0282F">
        <w:rPr>
          <w:rFonts w:cstheme="majorBidi"/>
          <w:szCs w:val="34"/>
        </w:rPr>
        <w:t xml:space="preserve">: CNN, LSTM, </w:t>
      </w:r>
      <w:proofErr w:type="spellStart"/>
      <w:r w:rsidRPr="00C0282F">
        <w:rPr>
          <w:rFonts w:cstheme="majorBidi"/>
          <w:szCs w:val="34"/>
        </w:rPr>
        <w:t>BiLSTM</w:t>
      </w:r>
      <w:proofErr w:type="spellEnd"/>
      <w:r w:rsidRPr="00C0282F">
        <w:rPr>
          <w:rFonts w:cstheme="majorBidi"/>
          <w:szCs w:val="34"/>
        </w:rPr>
        <w:t xml:space="preserve">, GRU, </w:t>
      </w:r>
      <w:proofErr w:type="spellStart"/>
      <w:r w:rsidRPr="00C0282F">
        <w:rPr>
          <w:rFonts w:cstheme="majorBidi"/>
          <w:szCs w:val="34"/>
        </w:rPr>
        <w:t>BiGRU</w:t>
      </w:r>
      <w:proofErr w:type="spellEnd"/>
      <w:r w:rsidRPr="00C0282F">
        <w:rPr>
          <w:rFonts w:cstheme="majorBidi"/>
          <w:szCs w:val="34"/>
        </w:rPr>
        <w:t xml:space="preserve">, and a hybrid model of CNN+LSTM. Their procedure was quite comprehensive with a lot of preprocessing in form of cleaning, tokenization, and vectorization, training, and testing over the entire data. The data contained 122,231 user reviews and scores gathered on the most famous AI-powered apps: ChatGPT, Lensa, Bing, and Alexa, and each review was manually </w:t>
      </w:r>
      <w:proofErr w:type="gramStart"/>
      <w:r w:rsidRPr="00C0282F">
        <w:rPr>
          <w:rFonts w:cstheme="majorBidi"/>
          <w:szCs w:val="34"/>
        </w:rPr>
        <w:t>assigned</w:t>
      </w:r>
      <w:proofErr w:type="gramEnd"/>
      <w:r w:rsidRPr="00C0282F">
        <w:rPr>
          <w:rFonts w:cstheme="majorBidi"/>
          <w:szCs w:val="34"/>
        </w:rPr>
        <w:t xml:space="preserve"> one of three categories: positive, neutral, and negative. CNN + LSTM hybrid architecture model exhibited the highest accuracy of about 92.1 </w:t>
      </w:r>
      <w:r w:rsidR="00024DE0">
        <w:rPr>
          <w:rFonts w:cstheme="majorBidi"/>
          <w:szCs w:val="34"/>
        </w:rPr>
        <w:t>%</w:t>
      </w:r>
      <w:r w:rsidRPr="00C0282F">
        <w:rPr>
          <w:rFonts w:cstheme="majorBidi"/>
          <w:szCs w:val="34"/>
        </w:rPr>
        <w:t xml:space="preserve">, which is closely followed by LSTM that averaged 91.97 </w:t>
      </w:r>
      <w:r w:rsidR="00024DE0">
        <w:rPr>
          <w:rFonts w:cstheme="majorBidi"/>
          <w:szCs w:val="34"/>
        </w:rPr>
        <w:t>%</w:t>
      </w:r>
      <w:r w:rsidRPr="00C0282F">
        <w:rPr>
          <w:rFonts w:cstheme="majorBidi"/>
          <w:szCs w:val="34"/>
        </w:rPr>
        <w:t>, and the other resulting model (</w:t>
      </w:r>
      <w:proofErr w:type="spellStart"/>
      <w:r w:rsidRPr="00C0282F">
        <w:rPr>
          <w:rFonts w:cstheme="majorBidi"/>
          <w:szCs w:val="34"/>
        </w:rPr>
        <w:t>BiLSTM</w:t>
      </w:r>
      <w:proofErr w:type="spellEnd"/>
      <w:r w:rsidRPr="00C0282F">
        <w:rPr>
          <w:rFonts w:cstheme="majorBidi"/>
          <w:szCs w:val="34"/>
        </w:rPr>
        <w:t xml:space="preserve">, GRU, and CNN) had relatively lower accuracy. The study provides a powerful analysis of the comparison of deep learning architectures in sentiment </w:t>
      </w:r>
      <w:proofErr w:type="gramStart"/>
      <w:r w:rsidRPr="00C0282F">
        <w:rPr>
          <w:rFonts w:cstheme="majorBidi"/>
          <w:szCs w:val="34"/>
        </w:rPr>
        <w:t>classification</w:t>
      </w:r>
      <w:proofErr w:type="gramEnd"/>
      <w:r w:rsidRPr="00C0282F">
        <w:rPr>
          <w:rFonts w:cstheme="majorBidi"/>
          <w:szCs w:val="34"/>
        </w:rPr>
        <w:t xml:space="preserve"> but it focuses mostly on accuracy. It does not provide detailed analysis by sentiment classes (which would include precision, recall, and F1-score), nor does it extend to any comparison to transformer-based models, like BERT, or to lightweight models that could be used on a mobile device, creating future opportunities to explore.</w:t>
      </w:r>
    </w:p>
    <w:p w14:paraId="4AFC4B99" w14:textId="5EB883B0" w:rsidR="00142B01" w:rsidRDefault="00142B01" w:rsidP="00D45C63">
      <w:pPr>
        <w:spacing w:line="360" w:lineRule="auto"/>
        <w:jc w:val="both"/>
        <w:rPr>
          <w:rFonts w:cstheme="majorBidi"/>
          <w:szCs w:val="34"/>
        </w:rPr>
      </w:pPr>
      <w:r w:rsidRPr="00142B01">
        <w:rPr>
          <w:rFonts w:cstheme="majorBidi"/>
          <w:szCs w:val="34"/>
        </w:rPr>
        <w:t xml:space="preserve">To evaluate the effectiveness of various models in sentiment classification of reviews in mobile applications on the Google Play Store, a comparative study was undertaken </w:t>
      </w:r>
      <w:r>
        <w:rPr>
          <w:rFonts w:cstheme="majorBidi"/>
          <w:szCs w:val="34"/>
        </w:rPr>
        <w:t xml:space="preserve">by </w:t>
      </w:r>
      <w:proofErr w:type="spellStart"/>
      <w:r w:rsidRPr="00142B01">
        <w:rPr>
          <w:rFonts w:cstheme="majorBidi"/>
          <w:szCs w:val="34"/>
        </w:rPr>
        <w:t>Samanmali</w:t>
      </w:r>
      <w:proofErr w:type="spellEnd"/>
      <w:r w:rsidRPr="00142B01">
        <w:rPr>
          <w:rFonts w:cstheme="majorBidi"/>
          <w:szCs w:val="34"/>
        </w:rPr>
        <w:t xml:space="preserve"> and </w:t>
      </w:r>
      <w:proofErr w:type="spellStart"/>
      <w:r w:rsidRPr="00142B01">
        <w:rPr>
          <w:rFonts w:cstheme="majorBidi"/>
          <w:szCs w:val="34"/>
        </w:rPr>
        <w:t>Rupasingha</w:t>
      </w:r>
      <w:proofErr w:type="spellEnd"/>
      <w:r w:rsidRPr="00142B01">
        <w:rPr>
          <w:rFonts w:cstheme="majorBidi"/>
          <w:szCs w:val="34"/>
        </w:rPr>
        <w:t xml:space="preserve"> </w:t>
      </w:r>
      <w:r>
        <w:rPr>
          <w:rFonts w:cstheme="majorBidi"/>
          <w:szCs w:val="34"/>
        </w:rPr>
        <w:t>[</w:t>
      </w:r>
      <w:r w:rsidR="00D45C63">
        <w:rPr>
          <w:rFonts w:cstheme="majorBidi"/>
          <w:szCs w:val="34"/>
        </w:rPr>
        <w:t>57</w:t>
      </w:r>
      <w:r>
        <w:rPr>
          <w:rFonts w:cstheme="majorBidi"/>
          <w:szCs w:val="34"/>
        </w:rPr>
        <w:t>]</w:t>
      </w:r>
      <w:r w:rsidRPr="00142B01">
        <w:rPr>
          <w:rFonts w:cstheme="majorBidi"/>
          <w:szCs w:val="34"/>
        </w:rPr>
        <w:t xml:space="preserve">. The authors compared three methods, namely, the shallow Artificial Neural Network (ANN), Long Short-Term Memory (LSTM) network and Support Vector Machine (SVM). In their approach they used some common steps of data processing like tokenization, TF-IDF based vectorization and class balancing </w:t>
      </w:r>
      <w:proofErr w:type="gramStart"/>
      <w:r w:rsidRPr="00142B01">
        <w:rPr>
          <w:rFonts w:cstheme="majorBidi"/>
          <w:szCs w:val="34"/>
        </w:rPr>
        <w:t>so as to</w:t>
      </w:r>
      <w:proofErr w:type="gramEnd"/>
      <w:r w:rsidRPr="00142B01">
        <w:rPr>
          <w:rFonts w:cstheme="majorBidi"/>
          <w:szCs w:val="34"/>
        </w:rPr>
        <w:t xml:space="preserve"> provide equal representation of all classes of sentiment. The data of nearly 33,000 user reviews of 15 most popular mobile applications were processed as positive or neutral or negative. The LSTM model was performing better than the ANN and SVM model and showed the best ability to achieve high accuracy scores (of around 80-90%) across various apps, as well </w:t>
      </w:r>
      <w:proofErr w:type="gramStart"/>
      <w:r w:rsidRPr="00142B01">
        <w:rPr>
          <w:rFonts w:cstheme="majorBidi"/>
          <w:szCs w:val="34"/>
        </w:rPr>
        <w:t>as it obtained</w:t>
      </w:r>
      <w:proofErr w:type="gramEnd"/>
      <w:r w:rsidRPr="00142B01">
        <w:rPr>
          <w:rFonts w:cstheme="majorBidi"/>
          <w:szCs w:val="34"/>
        </w:rPr>
        <w:t xml:space="preserve"> the highest </w:t>
      </w:r>
      <w:proofErr w:type="gramStart"/>
      <w:r w:rsidRPr="00142B01">
        <w:rPr>
          <w:rFonts w:cstheme="majorBidi"/>
          <w:szCs w:val="34"/>
        </w:rPr>
        <w:t>value of F1</w:t>
      </w:r>
      <w:proofErr w:type="gramEnd"/>
      <w:r w:rsidRPr="00142B01">
        <w:rPr>
          <w:rFonts w:cstheme="majorBidi"/>
          <w:szCs w:val="34"/>
        </w:rPr>
        <w:t>-score overall. However, there was no explicit description of hyperparameter optimization and no examination into performance of the models on long form reviews. Moreover, it lacked any embedding-based features like Word2Vec or contextual features like BERT, which could have provided the semantic understanding of the model.</w:t>
      </w:r>
    </w:p>
    <w:p w14:paraId="4CCB9CA8" w14:textId="5748F1B6" w:rsidR="000A3CAF" w:rsidRDefault="000A3CAF" w:rsidP="00D45C63">
      <w:pPr>
        <w:spacing w:line="360" w:lineRule="auto"/>
        <w:jc w:val="both"/>
        <w:rPr>
          <w:rFonts w:cstheme="majorBidi"/>
          <w:szCs w:val="34"/>
        </w:rPr>
      </w:pPr>
      <w:r w:rsidRPr="000A3CAF">
        <w:rPr>
          <w:rFonts w:cstheme="majorBidi"/>
          <w:szCs w:val="34"/>
        </w:rPr>
        <w:t xml:space="preserve">In the study by </w:t>
      </w:r>
      <w:proofErr w:type="spellStart"/>
      <w:r w:rsidRPr="000A3CAF">
        <w:rPr>
          <w:rFonts w:cstheme="majorBidi"/>
          <w:szCs w:val="34"/>
        </w:rPr>
        <w:t>Amirkhalili</w:t>
      </w:r>
      <w:proofErr w:type="spellEnd"/>
      <w:r w:rsidRPr="000A3CAF">
        <w:rPr>
          <w:rFonts w:cstheme="majorBidi"/>
          <w:szCs w:val="34"/>
        </w:rPr>
        <w:t xml:space="preserve"> and Wong </w:t>
      </w:r>
      <w:r>
        <w:rPr>
          <w:rFonts w:cstheme="majorBidi"/>
          <w:szCs w:val="34"/>
        </w:rPr>
        <w:t>[</w:t>
      </w:r>
      <w:r w:rsidR="00D45C63">
        <w:rPr>
          <w:rFonts w:cstheme="majorBidi"/>
          <w:szCs w:val="34"/>
        </w:rPr>
        <w:t>58</w:t>
      </w:r>
      <w:r>
        <w:rPr>
          <w:rFonts w:cstheme="majorBidi"/>
          <w:szCs w:val="34"/>
        </w:rPr>
        <w:t>]</w:t>
      </w:r>
      <w:r w:rsidRPr="000A3CAF">
        <w:rPr>
          <w:rFonts w:cstheme="majorBidi"/>
          <w:szCs w:val="34"/>
        </w:rPr>
        <w:t xml:space="preserve">, the research is based on a sentiment analysis of user applications of mobile banking applications through the iOS App Store and Google Play </w:t>
      </w:r>
      <w:r w:rsidRPr="000A3CAF">
        <w:rPr>
          <w:rFonts w:cstheme="majorBidi"/>
          <w:szCs w:val="34"/>
        </w:rPr>
        <w:lastRenderedPageBreak/>
        <w:t xml:space="preserve">Store. To accomplish this task, the authors have used a combination of traditional machine learning algorithms, such as Multinomial Naive Bayes algorithm, and Long Short-Term Memory (LSTM) neural networks to detect sentiment. Also, they incorporated Latent Dirichlet Allocation (LDA) to do topic modeling to capture thematic constructions, </w:t>
      </w:r>
      <w:proofErr w:type="gramStart"/>
      <w:r w:rsidRPr="000A3CAF">
        <w:rPr>
          <w:rFonts w:cstheme="majorBidi"/>
          <w:szCs w:val="34"/>
        </w:rPr>
        <w:t>as well as,</w:t>
      </w:r>
      <w:proofErr w:type="gramEnd"/>
      <w:r w:rsidRPr="000A3CAF">
        <w:rPr>
          <w:rFonts w:cstheme="majorBidi"/>
          <w:szCs w:val="34"/>
        </w:rPr>
        <w:t xml:space="preserve"> sentiment patterns. The data consisted of about 2,025 manually categorized reviews of Canadian banks that have mobile applications, which were gathered through five large mobile banking platforms. The results showed that the LSTM model had nearly 82 </w:t>
      </w:r>
      <w:r>
        <w:rPr>
          <w:rFonts w:cstheme="majorBidi"/>
          <w:szCs w:val="34"/>
        </w:rPr>
        <w:t>%</w:t>
      </w:r>
      <w:r w:rsidRPr="000A3CAF">
        <w:rPr>
          <w:rFonts w:cstheme="majorBidi"/>
          <w:szCs w:val="34"/>
        </w:rPr>
        <w:t xml:space="preserve"> accuracy in the reviews of the iOS app as </w:t>
      </w:r>
      <w:proofErr w:type="gramStart"/>
      <w:r>
        <w:rPr>
          <w:rFonts w:cstheme="majorBidi"/>
          <w:szCs w:val="34"/>
        </w:rPr>
        <w:t>compare</w:t>
      </w:r>
      <w:proofErr w:type="gramEnd"/>
      <w:r w:rsidRPr="000A3CAF">
        <w:rPr>
          <w:rFonts w:cstheme="majorBidi"/>
          <w:szCs w:val="34"/>
        </w:rPr>
        <w:t xml:space="preserve"> to Naive Bayes generating an accuracy of about 77 </w:t>
      </w:r>
      <w:r>
        <w:rPr>
          <w:rFonts w:cstheme="majorBidi"/>
          <w:szCs w:val="34"/>
        </w:rPr>
        <w:t>%</w:t>
      </w:r>
      <w:r w:rsidRPr="000A3CAF">
        <w:rPr>
          <w:rFonts w:cstheme="majorBidi"/>
          <w:szCs w:val="34"/>
        </w:rPr>
        <w:t xml:space="preserve"> accuracy in the Google Play reviews. The paper demonstrated the advantage of LSTM in picking up subtle patterns of sentiment in the text. A few limitations have been identified</w:t>
      </w:r>
      <w:r>
        <w:rPr>
          <w:rFonts w:cstheme="majorBidi"/>
          <w:szCs w:val="34"/>
        </w:rPr>
        <w:t>,</w:t>
      </w:r>
      <w:r w:rsidRPr="000A3CAF">
        <w:rPr>
          <w:rFonts w:cstheme="majorBidi"/>
          <w:szCs w:val="34"/>
        </w:rPr>
        <w:t xml:space="preserve"> the size of the dataset used was not very large, and there were no results on performance metrics by class e.g., precision, recall, or F1-score. Moreover, it was region-limited</w:t>
      </w:r>
      <w:r>
        <w:rPr>
          <w:rFonts w:cstheme="majorBidi"/>
          <w:szCs w:val="34"/>
        </w:rPr>
        <w:t xml:space="preserve">, </w:t>
      </w:r>
      <w:r w:rsidRPr="000A3CAF">
        <w:rPr>
          <w:rFonts w:cstheme="majorBidi"/>
          <w:szCs w:val="34"/>
        </w:rPr>
        <w:t>only Canadian banking apps were considered, and it did not imply the use of a transformer-based model, which would be a better benchmark in terms of comparison.</w:t>
      </w:r>
    </w:p>
    <w:p w14:paraId="67B154C1" w14:textId="1285C01F" w:rsidR="00AB2080" w:rsidRDefault="00AB2080" w:rsidP="00F35FA1">
      <w:pPr>
        <w:spacing w:line="360" w:lineRule="auto"/>
        <w:jc w:val="both"/>
        <w:rPr>
          <w:rFonts w:cstheme="majorBidi"/>
          <w:szCs w:val="34"/>
        </w:rPr>
      </w:pPr>
      <w:r w:rsidRPr="00AB2080">
        <w:rPr>
          <w:rFonts w:cstheme="majorBidi"/>
          <w:szCs w:val="34"/>
        </w:rPr>
        <w:t xml:space="preserve">In a recent study by Zaman et al. </w:t>
      </w:r>
      <w:r>
        <w:rPr>
          <w:rFonts w:cstheme="majorBidi"/>
          <w:szCs w:val="34"/>
        </w:rPr>
        <w:t>[</w:t>
      </w:r>
      <w:r w:rsidR="00F35FA1">
        <w:rPr>
          <w:rFonts w:cstheme="majorBidi"/>
          <w:szCs w:val="34"/>
        </w:rPr>
        <w:t>59</w:t>
      </w:r>
      <w:r>
        <w:rPr>
          <w:rFonts w:cstheme="majorBidi"/>
          <w:szCs w:val="34"/>
        </w:rPr>
        <w:t>]</w:t>
      </w:r>
      <w:r w:rsidRPr="00AB2080">
        <w:rPr>
          <w:rFonts w:cstheme="majorBidi"/>
          <w:szCs w:val="34"/>
        </w:rPr>
        <w:t>, user opinions were examined regarding the usage of mobile Extended Reality (XR) experiences in the Google Play Store. The study used deep learning classifications to conduct sentiment analysis on reviews with the aim of identifying the insights relating to quality. Preprocessing was performed by using a structured Knowledge Discovery in Databases</w:t>
      </w:r>
      <w:r>
        <w:rPr>
          <w:rFonts w:cstheme="majorBidi"/>
          <w:szCs w:val="34"/>
        </w:rPr>
        <w:t xml:space="preserve"> (</w:t>
      </w:r>
      <w:r w:rsidRPr="00AB2080">
        <w:rPr>
          <w:rFonts w:cstheme="majorBidi"/>
          <w:szCs w:val="34"/>
        </w:rPr>
        <w:t>KDD</w:t>
      </w:r>
      <w:r>
        <w:rPr>
          <w:rFonts w:cstheme="majorBidi"/>
          <w:szCs w:val="34"/>
        </w:rPr>
        <w:t>)</w:t>
      </w:r>
      <w:r w:rsidRPr="00AB2080">
        <w:rPr>
          <w:rFonts w:cstheme="majorBidi"/>
          <w:szCs w:val="34"/>
        </w:rPr>
        <w:t xml:space="preserve"> pipeline of steps including, tokenization, removing stop-words and stemming to readying the text before feeding them into the models. The list of data was made up of user reviews taken in the year 2025, and it was able to target the XR-related mobile apps. According to the study, the neural network models being implemented produced better results in sentiment classification compared to the standard machine learning baselines. The results summary, however, failed to mention specific performance measures such as accuracy, precision, and recall or break them down according to sentiment class. Furthermore, the study has a considerable limitation of the lack of clarity of the specific deep learning network used or if it was LSTM, CNN, GRU, or some other type, and a lack of comparison of the results with the current state-of-the-art models, which makes the interpretability and reproducibility of the study findings limited.</w:t>
      </w:r>
    </w:p>
    <w:p w14:paraId="2E75F3A4" w14:textId="62803A7A" w:rsidR="00B00E6D" w:rsidRDefault="00B00E6D" w:rsidP="00F35FA1">
      <w:pPr>
        <w:spacing w:line="360" w:lineRule="auto"/>
        <w:jc w:val="both"/>
        <w:rPr>
          <w:rFonts w:cstheme="majorBidi"/>
          <w:szCs w:val="34"/>
        </w:rPr>
      </w:pPr>
      <w:r w:rsidRPr="00B00E6D">
        <w:rPr>
          <w:rFonts w:cstheme="majorBidi"/>
          <w:szCs w:val="34"/>
        </w:rPr>
        <w:t xml:space="preserve">A research paper written by Ranjan and Mishra </w:t>
      </w:r>
      <w:r>
        <w:rPr>
          <w:rFonts w:cstheme="majorBidi"/>
          <w:szCs w:val="34"/>
        </w:rPr>
        <w:t>[</w:t>
      </w:r>
      <w:r w:rsidR="00F35FA1">
        <w:rPr>
          <w:rFonts w:cstheme="majorBidi"/>
          <w:szCs w:val="34"/>
        </w:rPr>
        <w:t>60</w:t>
      </w:r>
      <w:r>
        <w:rPr>
          <w:rFonts w:cstheme="majorBidi"/>
          <w:szCs w:val="34"/>
        </w:rPr>
        <w:t>]</w:t>
      </w:r>
      <w:r w:rsidRPr="00B00E6D">
        <w:rPr>
          <w:rFonts w:cstheme="majorBidi"/>
          <w:szCs w:val="34"/>
        </w:rPr>
        <w:t xml:space="preserve"> assessed the use of sentiment analysis to determine the efficiency of an LSTM-based model, augmented with </w:t>
      </w:r>
      <w:proofErr w:type="spellStart"/>
      <w:r w:rsidRPr="00B00E6D">
        <w:rPr>
          <w:rFonts w:cstheme="majorBidi"/>
          <w:szCs w:val="34"/>
        </w:rPr>
        <w:t>GloVe</w:t>
      </w:r>
      <w:proofErr w:type="spellEnd"/>
      <w:r w:rsidRPr="00B00E6D">
        <w:rPr>
          <w:rFonts w:cstheme="majorBidi"/>
          <w:szCs w:val="34"/>
        </w:rPr>
        <w:t xml:space="preserve"> embeddings, as compared to conventional machine-learning models and ensemble methods like bagging. The main emphasis of the study was the analysis of user sentiment of the evaluations of Google Apps with </w:t>
      </w:r>
      <w:proofErr w:type="gramStart"/>
      <w:r w:rsidRPr="00B00E6D">
        <w:rPr>
          <w:rFonts w:cstheme="majorBidi"/>
          <w:szCs w:val="34"/>
        </w:rPr>
        <w:t>a special</w:t>
      </w:r>
      <w:proofErr w:type="gramEnd"/>
      <w:r w:rsidRPr="00B00E6D">
        <w:rPr>
          <w:rFonts w:cstheme="majorBidi"/>
          <w:szCs w:val="34"/>
        </w:rPr>
        <w:t xml:space="preserve"> attention being paid to that of </w:t>
      </w:r>
      <w:proofErr w:type="gramStart"/>
      <w:r w:rsidRPr="00B00E6D">
        <w:rPr>
          <w:rFonts w:cstheme="majorBidi"/>
          <w:szCs w:val="34"/>
        </w:rPr>
        <w:t>the university</w:t>
      </w:r>
      <w:proofErr w:type="gramEnd"/>
      <w:r w:rsidRPr="00B00E6D">
        <w:rPr>
          <w:rFonts w:cstheme="majorBidi"/>
          <w:szCs w:val="34"/>
        </w:rPr>
        <w:t xml:space="preserve"> students. The dataset included </w:t>
      </w:r>
      <w:r w:rsidRPr="00B00E6D">
        <w:rPr>
          <w:rFonts w:cstheme="majorBidi"/>
          <w:szCs w:val="34"/>
        </w:rPr>
        <w:lastRenderedPageBreak/>
        <w:t xml:space="preserve">a massive corpus of Google App Reviews in a multitude of </w:t>
      </w:r>
      <w:proofErr w:type="gramStart"/>
      <w:r w:rsidRPr="00B00E6D">
        <w:rPr>
          <w:rFonts w:cstheme="majorBidi"/>
          <w:szCs w:val="34"/>
        </w:rPr>
        <w:t>languages</w:t>
      </w:r>
      <w:proofErr w:type="gramEnd"/>
      <w:r w:rsidRPr="00B00E6D">
        <w:rPr>
          <w:rFonts w:cstheme="majorBidi"/>
          <w:szCs w:val="34"/>
        </w:rPr>
        <w:t xml:space="preserve"> and, in addition, </w:t>
      </w:r>
      <w:r>
        <w:rPr>
          <w:rFonts w:cstheme="majorBidi"/>
          <w:szCs w:val="34"/>
        </w:rPr>
        <w:t>they</w:t>
      </w:r>
      <w:r w:rsidRPr="00B00E6D">
        <w:rPr>
          <w:rFonts w:cstheme="majorBidi"/>
          <w:szCs w:val="34"/>
        </w:rPr>
        <w:t xml:space="preserve"> introduced a specialized dataset of Student App Reviews (SAR) that represent the academic environment. Using an LSTM model with </w:t>
      </w:r>
      <w:proofErr w:type="spellStart"/>
      <w:r w:rsidRPr="00B00E6D">
        <w:rPr>
          <w:rFonts w:cstheme="majorBidi"/>
          <w:szCs w:val="34"/>
        </w:rPr>
        <w:t>GloVe</w:t>
      </w:r>
      <w:proofErr w:type="spellEnd"/>
      <w:r w:rsidRPr="00B00E6D">
        <w:rPr>
          <w:rFonts w:cstheme="majorBidi"/>
          <w:szCs w:val="34"/>
        </w:rPr>
        <w:t xml:space="preserve"> word embeddings performed the best among all the tested approaches, with the accuracy </w:t>
      </w:r>
      <w:r w:rsidR="003C5CD8" w:rsidRPr="00B00E6D">
        <w:rPr>
          <w:rFonts w:cstheme="majorBidi"/>
          <w:szCs w:val="34"/>
        </w:rPr>
        <w:t>of 95.2</w:t>
      </w:r>
      <w:r w:rsidR="003C5CD8">
        <w:rPr>
          <w:rFonts w:cstheme="majorBidi"/>
          <w:szCs w:val="34"/>
        </w:rPr>
        <w:t xml:space="preserve">% </w:t>
      </w:r>
      <w:r w:rsidR="003C5CD8" w:rsidRPr="00B00E6D">
        <w:rPr>
          <w:rFonts w:cstheme="majorBidi"/>
          <w:szCs w:val="34"/>
        </w:rPr>
        <w:t>and</w:t>
      </w:r>
      <w:r w:rsidRPr="00B00E6D">
        <w:rPr>
          <w:rFonts w:cstheme="majorBidi"/>
          <w:szCs w:val="34"/>
        </w:rPr>
        <w:t xml:space="preserve"> the F1-score of 88. The more traditional classification methods, such as SVM, Logistic Regression, and bagging also obtained 93-94% accuracy, but deep learning approach performed a little bit better. Although the research has been conducted with great results, it has certain limitations. It does not evaluate the generalization of the model to other apps or other domains, which is critical in </w:t>
      </w:r>
      <w:proofErr w:type="gramStart"/>
      <w:r w:rsidRPr="00B00E6D">
        <w:rPr>
          <w:rFonts w:cstheme="majorBidi"/>
          <w:szCs w:val="34"/>
        </w:rPr>
        <w:t>the real</w:t>
      </w:r>
      <w:proofErr w:type="gramEnd"/>
      <w:r w:rsidRPr="00B00E6D">
        <w:rPr>
          <w:rFonts w:cstheme="majorBidi"/>
          <w:szCs w:val="34"/>
        </w:rPr>
        <w:t xml:space="preserve">-world deployment. Furthermore, the work does not include a comparative performance with transformer-based models, i.e., BERT or </w:t>
      </w:r>
      <w:proofErr w:type="spellStart"/>
      <w:r w:rsidRPr="00B00E6D">
        <w:rPr>
          <w:rFonts w:cstheme="majorBidi"/>
          <w:szCs w:val="34"/>
        </w:rPr>
        <w:t>RoBERTa</w:t>
      </w:r>
      <w:proofErr w:type="spellEnd"/>
      <w:r w:rsidRPr="00B00E6D">
        <w:rPr>
          <w:rFonts w:cstheme="majorBidi"/>
          <w:szCs w:val="34"/>
        </w:rPr>
        <w:t>, the state of the art in sentiment classification tasks nowadays.</w:t>
      </w:r>
    </w:p>
    <w:p w14:paraId="0B394543" w14:textId="73F9F74F" w:rsidR="003C5CD8" w:rsidRDefault="003C5CD8" w:rsidP="003C5CD8">
      <w:pPr>
        <w:spacing w:line="360" w:lineRule="auto"/>
        <w:jc w:val="both"/>
        <w:rPr>
          <w:rFonts w:cstheme="majorBidi"/>
          <w:szCs w:val="34"/>
        </w:rPr>
      </w:pPr>
      <w:r w:rsidRPr="003C5CD8">
        <w:rPr>
          <w:rFonts w:cstheme="majorBidi"/>
          <w:szCs w:val="34"/>
        </w:rPr>
        <w:t>The presented studies show that LSTM-based models, and especially their augmented versions with pre-existing word embeddings (</w:t>
      </w:r>
      <w:proofErr w:type="spellStart"/>
      <w:r w:rsidRPr="003C5CD8">
        <w:rPr>
          <w:rFonts w:cstheme="majorBidi"/>
          <w:szCs w:val="34"/>
        </w:rPr>
        <w:t>GloVe</w:t>
      </w:r>
      <w:proofErr w:type="spellEnd"/>
      <w:r w:rsidRPr="003C5CD8">
        <w:rPr>
          <w:rFonts w:cstheme="majorBidi"/>
          <w:szCs w:val="34"/>
        </w:rPr>
        <w:t xml:space="preserve"> in particular) can consistently have high performance when it comes to sentiment analysis of mobile app reviews and </w:t>
      </w:r>
      <w:proofErr w:type="gramStart"/>
      <w:r w:rsidRPr="003C5CD8">
        <w:rPr>
          <w:rFonts w:cstheme="majorBidi"/>
          <w:szCs w:val="34"/>
        </w:rPr>
        <w:t>have</w:t>
      </w:r>
      <w:proofErr w:type="gramEnd"/>
      <w:r w:rsidRPr="003C5CD8">
        <w:rPr>
          <w:rFonts w:cstheme="majorBidi"/>
          <w:szCs w:val="34"/>
        </w:rPr>
        <w:t xml:space="preserve"> demonstrated accuracy of 82-95 </w:t>
      </w:r>
      <w:r w:rsidR="001D0B59">
        <w:rPr>
          <w:rFonts w:cstheme="majorBidi"/>
          <w:szCs w:val="34"/>
        </w:rPr>
        <w:t>%</w:t>
      </w:r>
      <w:r w:rsidRPr="003C5CD8">
        <w:rPr>
          <w:rFonts w:cstheme="majorBidi"/>
          <w:szCs w:val="34"/>
        </w:rPr>
        <w:t xml:space="preserve">. </w:t>
      </w:r>
      <w:r>
        <w:rPr>
          <w:rFonts w:cstheme="majorBidi"/>
          <w:szCs w:val="34"/>
        </w:rPr>
        <w:t>Moreover,</w:t>
      </w:r>
      <w:r w:rsidRPr="003C5CD8">
        <w:rPr>
          <w:rFonts w:cstheme="majorBidi"/>
          <w:szCs w:val="34"/>
        </w:rPr>
        <w:t xml:space="preserve"> structures such as CNN+LSTM enhance that performance even higher, as they merge benefit of spatial and temporal feature extraction. These models are very robust to handling noisy user-created written text and are good at learning contextual and sequential dependencies, which are crucial in interpreter sentiments as they are expressed in review of the app.</w:t>
      </w:r>
    </w:p>
    <w:p w14:paraId="5651CDE7" w14:textId="50C446DD" w:rsidR="009C1E4F" w:rsidRPr="007B4078" w:rsidRDefault="009C1E4F" w:rsidP="00F35FA1">
      <w:pPr>
        <w:spacing w:line="360" w:lineRule="auto"/>
        <w:jc w:val="both"/>
        <w:rPr>
          <w:rFonts w:cstheme="majorBidi"/>
          <w:szCs w:val="34"/>
        </w:rPr>
      </w:pPr>
      <w:r w:rsidRPr="007B4078">
        <w:rPr>
          <w:rFonts w:cstheme="majorBidi"/>
          <w:szCs w:val="34"/>
        </w:rPr>
        <w:t xml:space="preserve">The study </w:t>
      </w:r>
      <w:proofErr w:type="gramStart"/>
      <w:r w:rsidRPr="007B4078">
        <w:rPr>
          <w:rFonts w:cstheme="majorBidi"/>
          <w:szCs w:val="34"/>
        </w:rPr>
        <w:t>conducted</w:t>
      </w:r>
      <w:proofErr w:type="gramEnd"/>
      <w:r w:rsidRPr="007B4078">
        <w:rPr>
          <w:rFonts w:cstheme="majorBidi"/>
          <w:szCs w:val="34"/>
        </w:rPr>
        <w:t xml:space="preserve"> by </w:t>
      </w:r>
      <w:r w:rsidRPr="00154A9F">
        <w:rPr>
          <w:rFonts w:cstheme="majorBidi"/>
          <w:szCs w:val="34"/>
        </w:rPr>
        <w:t>Basri, Nur Faizal, and Ema Utami.</w:t>
      </w:r>
      <w:r>
        <w:rPr>
          <w:rFonts w:cstheme="majorBidi"/>
          <w:szCs w:val="34"/>
        </w:rPr>
        <w:t xml:space="preserve"> [</w:t>
      </w:r>
      <w:r w:rsidR="00F35FA1">
        <w:rPr>
          <w:rFonts w:cstheme="majorBidi"/>
          <w:szCs w:val="34"/>
        </w:rPr>
        <w:t>61</w:t>
      </w:r>
      <w:r>
        <w:rPr>
          <w:rFonts w:cstheme="majorBidi"/>
          <w:szCs w:val="34"/>
        </w:rPr>
        <w:t>]</w:t>
      </w:r>
      <w:r w:rsidRPr="007B4078">
        <w:rPr>
          <w:rFonts w:cstheme="majorBidi"/>
          <w:szCs w:val="34"/>
        </w:rPr>
        <w:t>, entitled "Application of Word2Vec and LSTM Models in Sentiment Analysis of Mobile Legends User Reviews", was devoted to using deep learning to analyze user reviews of the Mobile Legends game in terms of sentiment. The research posed the question of how deep learning models can enhance sentiment classes by examining the reviews of the users of one of the most popular mobile games in Indonesia.</w:t>
      </w:r>
    </w:p>
    <w:p w14:paraId="1B54ECDD" w14:textId="77777777" w:rsidR="009C1E4F" w:rsidRPr="007B4078" w:rsidRDefault="009C1E4F" w:rsidP="009C1E4F">
      <w:pPr>
        <w:spacing w:line="360" w:lineRule="auto"/>
        <w:jc w:val="both"/>
        <w:rPr>
          <w:rFonts w:cstheme="majorBidi"/>
          <w:szCs w:val="34"/>
        </w:rPr>
      </w:pPr>
      <w:r w:rsidRPr="007B4078">
        <w:rPr>
          <w:rFonts w:cstheme="majorBidi"/>
          <w:szCs w:val="34"/>
        </w:rPr>
        <w:t>The methodology aspect of the research involved a combination of Word2Vec embeddings and Long Short-Term Memory (LSTM) networks. Words were converted to vectors representation using word2Vec to extract the semantic meaning within the words. An LSTM model was trained on these embeddings to predict how positive or negative the reviews are. It used supervised learning to train the model, though the reviews were already labelled with the sentiment.</w:t>
      </w:r>
      <w:r>
        <w:rPr>
          <w:rFonts w:cstheme="majorBidi"/>
          <w:szCs w:val="34"/>
        </w:rPr>
        <w:t xml:space="preserve"> </w:t>
      </w:r>
      <w:r w:rsidRPr="007B4078">
        <w:rPr>
          <w:rFonts w:cstheme="majorBidi"/>
          <w:szCs w:val="34"/>
        </w:rPr>
        <w:t xml:space="preserve">The research applied a dataset of 100,000 reviewers of the Mobile Legends game, which was compiled in the Google Play Store. These reviews were mainly done in the </w:t>
      </w:r>
      <w:proofErr w:type="spellStart"/>
      <w:r w:rsidRPr="007B4078">
        <w:rPr>
          <w:rFonts w:cstheme="majorBidi"/>
          <w:szCs w:val="34"/>
        </w:rPr>
        <w:t>bahasa</w:t>
      </w:r>
      <w:proofErr w:type="spellEnd"/>
      <w:r w:rsidRPr="007B4078">
        <w:rPr>
          <w:rFonts w:cstheme="majorBidi"/>
          <w:szCs w:val="34"/>
        </w:rPr>
        <w:t xml:space="preserve"> Indonesia, a language that </w:t>
      </w:r>
      <w:proofErr w:type="gramStart"/>
      <w:r w:rsidRPr="007B4078">
        <w:rPr>
          <w:rFonts w:cstheme="majorBidi"/>
          <w:szCs w:val="34"/>
        </w:rPr>
        <w:t>the majority of</w:t>
      </w:r>
      <w:proofErr w:type="gramEnd"/>
      <w:r w:rsidRPr="007B4078">
        <w:rPr>
          <w:rFonts w:cstheme="majorBidi"/>
          <w:szCs w:val="34"/>
        </w:rPr>
        <w:t xml:space="preserve"> the user base of the game would understand. The </w:t>
      </w:r>
      <w:r w:rsidRPr="007B4078">
        <w:rPr>
          <w:rFonts w:cstheme="majorBidi"/>
          <w:szCs w:val="34"/>
        </w:rPr>
        <w:lastRenderedPageBreak/>
        <w:t>large volume of data offered a variety of sentiments since it would be appropriate to use it in training the model.</w:t>
      </w:r>
    </w:p>
    <w:p w14:paraId="46160886" w14:textId="05B54CE2" w:rsidR="009C1E4F" w:rsidRPr="003C5CD8" w:rsidRDefault="009C1E4F" w:rsidP="003C5CD8">
      <w:pPr>
        <w:spacing w:line="360" w:lineRule="auto"/>
        <w:jc w:val="both"/>
        <w:rPr>
          <w:rFonts w:cstheme="majorBidi"/>
          <w:szCs w:val="34"/>
        </w:rPr>
      </w:pPr>
      <w:r w:rsidRPr="007B4078">
        <w:rPr>
          <w:rFonts w:cstheme="majorBidi"/>
          <w:szCs w:val="34"/>
        </w:rPr>
        <w:t>The findings were encouraging as Word2Vec-LSTM model reached a sentiment classification accuracy of 87.88%. It was revealed in the analysis that most of the user reviews were positive with words such as good, exciting, and awesome being frequently used in the reviews thus showing that most users reacted well to the game.</w:t>
      </w:r>
      <w:r>
        <w:rPr>
          <w:rFonts w:cstheme="majorBidi"/>
          <w:szCs w:val="34"/>
        </w:rPr>
        <w:t xml:space="preserve"> </w:t>
      </w:r>
      <w:r w:rsidRPr="007B4078">
        <w:rPr>
          <w:rFonts w:cstheme="majorBidi"/>
          <w:szCs w:val="34"/>
        </w:rPr>
        <w:t xml:space="preserve">Nevertheless, the study had very significant gaps. The performance of Word2Vec-LSTM model was good but not compared with BERT or </w:t>
      </w:r>
      <w:proofErr w:type="spellStart"/>
      <w:r w:rsidRPr="007B4078">
        <w:rPr>
          <w:rFonts w:cstheme="majorBidi"/>
          <w:szCs w:val="34"/>
        </w:rPr>
        <w:t>RoBERTa</w:t>
      </w:r>
      <w:proofErr w:type="spellEnd"/>
      <w:r w:rsidRPr="007B4078">
        <w:rPr>
          <w:rFonts w:cstheme="majorBidi"/>
          <w:szCs w:val="34"/>
        </w:rPr>
        <w:t xml:space="preserve"> which is proved to be performing better in the sentiment analysis task. Also, the research was not focused on the impacts of various preprocessing methods and the processing of noisy data that could have impacted the performance and generalization of the model.</w:t>
      </w:r>
    </w:p>
    <w:p w14:paraId="67EBBC7F" w14:textId="75F18813" w:rsidR="003C5CD8" w:rsidRPr="003C5CD8" w:rsidRDefault="003C5CD8" w:rsidP="003C5CD8">
      <w:pPr>
        <w:spacing w:line="360" w:lineRule="auto"/>
        <w:jc w:val="both"/>
        <w:rPr>
          <w:rFonts w:cstheme="majorBidi"/>
          <w:szCs w:val="34"/>
        </w:rPr>
      </w:pPr>
      <w:r w:rsidRPr="003C5CD8">
        <w:rPr>
          <w:rFonts w:cstheme="majorBidi"/>
          <w:szCs w:val="34"/>
        </w:rPr>
        <w:t xml:space="preserve">Although each of these studies has its strengths, </w:t>
      </w:r>
      <w:proofErr w:type="gramStart"/>
      <w:r w:rsidRPr="003C5CD8">
        <w:rPr>
          <w:rFonts w:cstheme="majorBidi"/>
          <w:szCs w:val="34"/>
        </w:rPr>
        <w:t>a number of</w:t>
      </w:r>
      <w:proofErr w:type="gramEnd"/>
      <w:r w:rsidRPr="003C5CD8">
        <w:rPr>
          <w:rFonts w:cstheme="majorBidi"/>
          <w:szCs w:val="34"/>
        </w:rPr>
        <w:t xml:space="preserve"> limitations still exist in common. </w:t>
      </w:r>
      <w:proofErr w:type="gramStart"/>
      <w:r w:rsidRPr="003C5CD8">
        <w:rPr>
          <w:rFonts w:cstheme="majorBidi"/>
          <w:szCs w:val="34"/>
        </w:rPr>
        <w:t>In particular, there</w:t>
      </w:r>
      <w:proofErr w:type="gramEnd"/>
      <w:r w:rsidRPr="003C5CD8">
        <w:rPr>
          <w:rFonts w:cstheme="majorBidi"/>
          <w:szCs w:val="34"/>
        </w:rPr>
        <w:t xml:space="preserve"> is too much emphasis on accuracy as the key performance measure, and little </w:t>
      </w:r>
      <w:r>
        <w:rPr>
          <w:rFonts w:cstheme="majorBidi"/>
          <w:szCs w:val="34"/>
        </w:rPr>
        <w:t>results</w:t>
      </w:r>
      <w:r w:rsidRPr="003C5CD8">
        <w:rPr>
          <w:rFonts w:cstheme="majorBidi"/>
          <w:szCs w:val="34"/>
        </w:rPr>
        <w:t xml:space="preserve"> of precision, recall and F1-scores, which are </w:t>
      </w:r>
      <w:r>
        <w:rPr>
          <w:rFonts w:cstheme="majorBidi"/>
          <w:szCs w:val="34"/>
        </w:rPr>
        <w:t>necessary</w:t>
      </w:r>
      <w:r w:rsidRPr="003C5CD8">
        <w:rPr>
          <w:rFonts w:cstheme="majorBidi"/>
          <w:szCs w:val="34"/>
        </w:rPr>
        <w:t xml:space="preserve"> in imbalanced data sets. Also, there are </w:t>
      </w:r>
      <w:r>
        <w:rPr>
          <w:rFonts w:cstheme="majorBidi"/>
          <w:szCs w:val="34"/>
        </w:rPr>
        <w:t>some</w:t>
      </w:r>
      <w:r w:rsidRPr="003C5CD8">
        <w:rPr>
          <w:rFonts w:cstheme="majorBidi"/>
          <w:szCs w:val="34"/>
        </w:rPr>
        <w:t xml:space="preserve"> studies that apply the transformer-based models like BERT, which have achieved state-of-the-art performance in NLP tasks to form a valuable performance benchmark. The absence of fine-grained or aspect-level sentiment analysis is also another gap that is needed to detect sentiments attached to certain attributes or elements of an app. Moreover, most of the articles reviewed use single-language and single-domain data, limiting their utility to other linguistic and contextual environments.</w:t>
      </w:r>
    </w:p>
    <w:p w14:paraId="577EA59C" w14:textId="769D70C5" w:rsidR="003C5CD8" w:rsidRDefault="003C5CD8" w:rsidP="00620C54">
      <w:pPr>
        <w:spacing w:line="360" w:lineRule="auto"/>
        <w:jc w:val="both"/>
        <w:rPr>
          <w:rFonts w:cstheme="majorBidi"/>
          <w:szCs w:val="34"/>
        </w:rPr>
      </w:pPr>
      <w:r w:rsidRPr="003C5CD8">
        <w:rPr>
          <w:rFonts w:cstheme="majorBidi"/>
          <w:szCs w:val="34"/>
        </w:rPr>
        <w:t xml:space="preserve">Finally, the comparison shows that although deep learning, and especially its LSTM and hybrid variants, demonstrates consistent and accurate sentiment classification in mobile review applications, there is </w:t>
      </w:r>
      <w:proofErr w:type="gramStart"/>
      <w:r w:rsidRPr="003C5CD8">
        <w:rPr>
          <w:rFonts w:cstheme="majorBidi"/>
          <w:szCs w:val="34"/>
        </w:rPr>
        <w:t>a great</w:t>
      </w:r>
      <w:proofErr w:type="gramEnd"/>
      <w:r w:rsidRPr="003C5CD8">
        <w:rPr>
          <w:rFonts w:cstheme="majorBidi"/>
          <w:szCs w:val="34"/>
        </w:rPr>
        <w:t xml:space="preserve"> potential to improve these systems. </w:t>
      </w:r>
      <w:proofErr w:type="gramStart"/>
      <w:r w:rsidRPr="003C5CD8">
        <w:rPr>
          <w:rFonts w:cstheme="majorBidi"/>
          <w:szCs w:val="34"/>
        </w:rPr>
        <w:t>The further</w:t>
      </w:r>
      <w:proofErr w:type="gramEnd"/>
      <w:r w:rsidRPr="003C5CD8">
        <w:rPr>
          <w:rFonts w:cstheme="majorBidi"/>
          <w:szCs w:val="34"/>
        </w:rPr>
        <w:t xml:space="preserve"> studies can be enhanced by incorporating transformer models, multilingual data sets, and aspect-level sentiment data that will be more scalable and feature-oriented sentiment inferences on diverse app ecosystems.</w:t>
      </w:r>
    </w:p>
    <w:p w14:paraId="21A6A1DF" w14:textId="5B0C7302" w:rsidR="00620C54" w:rsidRPr="00537690" w:rsidRDefault="00620C54" w:rsidP="00620C54">
      <w:pPr>
        <w:pStyle w:val="Heading2"/>
        <w:spacing w:line="360" w:lineRule="auto"/>
        <w:rPr>
          <w:rFonts w:asciiTheme="majorBidi" w:hAnsiTheme="majorBidi"/>
          <w:b/>
          <w:color w:val="000000" w:themeColor="text1"/>
        </w:rPr>
      </w:pPr>
      <w:bookmarkStart w:id="166" w:name="_Toc216908703"/>
      <w:r w:rsidRPr="00537690">
        <w:rPr>
          <w:rFonts w:asciiTheme="majorBidi" w:hAnsiTheme="majorBidi"/>
          <w:b/>
          <w:color w:val="000000" w:themeColor="text1"/>
        </w:rPr>
        <w:t>3.3 Large Language Models</w:t>
      </w:r>
      <w:bookmarkEnd w:id="166"/>
    </w:p>
    <w:p w14:paraId="47235FB5" w14:textId="0C3C7814" w:rsidR="005F50CC" w:rsidRDefault="005F50CC" w:rsidP="00620C54">
      <w:pPr>
        <w:spacing w:line="360" w:lineRule="auto"/>
        <w:jc w:val="both"/>
        <w:rPr>
          <w:rFonts w:cstheme="majorBidi"/>
          <w:szCs w:val="34"/>
        </w:rPr>
      </w:pPr>
      <w:r w:rsidRPr="005F50CC">
        <w:rPr>
          <w:rFonts w:cstheme="majorBidi"/>
          <w:szCs w:val="34"/>
        </w:rPr>
        <w:t xml:space="preserve">As Natural Language Processing advances at a </w:t>
      </w:r>
      <w:r>
        <w:rPr>
          <w:rFonts w:cstheme="majorBidi"/>
          <w:szCs w:val="34"/>
        </w:rPr>
        <w:t>steady</w:t>
      </w:r>
      <w:r w:rsidRPr="005F50CC">
        <w:rPr>
          <w:rFonts w:cstheme="majorBidi"/>
          <w:szCs w:val="34"/>
        </w:rPr>
        <w:t xml:space="preserve"> pace, deep contextual understanding of language in the form of Large Language Models (LLMs) such as BERT, </w:t>
      </w:r>
      <w:proofErr w:type="spellStart"/>
      <w:r w:rsidRPr="005F50CC">
        <w:rPr>
          <w:rFonts w:cstheme="majorBidi"/>
          <w:szCs w:val="34"/>
        </w:rPr>
        <w:t>RoBERTa</w:t>
      </w:r>
      <w:proofErr w:type="spellEnd"/>
      <w:r w:rsidRPr="005F50CC">
        <w:rPr>
          <w:rFonts w:cstheme="majorBidi"/>
          <w:szCs w:val="34"/>
        </w:rPr>
        <w:t xml:space="preserve">, and </w:t>
      </w:r>
      <w:proofErr w:type="spellStart"/>
      <w:r w:rsidRPr="005F50CC">
        <w:rPr>
          <w:rFonts w:cstheme="majorBidi"/>
          <w:szCs w:val="34"/>
        </w:rPr>
        <w:t>DeBERTa</w:t>
      </w:r>
      <w:proofErr w:type="spellEnd"/>
      <w:r w:rsidRPr="005F50CC">
        <w:rPr>
          <w:rFonts w:cstheme="majorBidi"/>
          <w:szCs w:val="34"/>
        </w:rPr>
        <w:t xml:space="preserve"> </w:t>
      </w:r>
      <w:proofErr w:type="gramStart"/>
      <w:r w:rsidRPr="005F50CC">
        <w:rPr>
          <w:rFonts w:cstheme="majorBidi"/>
          <w:szCs w:val="34"/>
        </w:rPr>
        <w:t>has</w:t>
      </w:r>
      <w:proofErr w:type="gramEnd"/>
      <w:r w:rsidRPr="005F50CC">
        <w:rPr>
          <w:rFonts w:cstheme="majorBidi"/>
          <w:szCs w:val="34"/>
        </w:rPr>
        <w:t xml:space="preserve"> changed sentiment analysis. Compared to </w:t>
      </w:r>
      <w:proofErr w:type="gramStart"/>
      <w:r w:rsidRPr="005F50CC">
        <w:rPr>
          <w:rFonts w:cstheme="majorBidi"/>
          <w:szCs w:val="34"/>
        </w:rPr>
        <w:t>the traditional</w:t>
      </w:r>
      <w:proofErr w:type="gramEnd"/>
      <w:r w:rsidRPr="005F50CC">
        <w:rPr>
          <w:rFonts w:cstheme="majorBidi"/>
          <w:szCs w:val="34"/>
        </w:rPr>
        <w:t xml:space="preserve"> machine learning or even pre-</w:t>
      </w:r>
      <w:r>
        <w:rPr>
          <w:rFonts w:cstheme="majorBidi"/>
          <w:szCs w:val="34"/>
        </w:rPr>
        <w:t xml:space="preserve">trained </w:t>
      </w:r>
      <w:r w:rsidRPr="005F50CC">
        <w:rPr>
          <w:rFonts w:cstheme="majorBidi"/>
          <w:szCs w:val="34"/>
        </w:rPr>
        <w:t xml:space="preserve">deep learning models, LLMs pre-trained on enormous corpora provide better generalization, which makes them very useful with user-generated tasks like written reviews of an app. This </w:t>
      </w:r>
      <w:r>
        <w:rPr>
          <w:rFonts w:cstheme="majorBidi"/>
          <w:szCs w:val="34"/>
        </w:rPr>
        <w:t>following section</w:t>
      </w:r>
      <w:r w:rsidRPr="005F50CC">
        <w:rPr>
          <w:rFonts w:cstheme="majorBidi"/>
          <w:szCs w:val="34"/>
        </w:rPr>
        <w:t xml:space="preserve"> will discuss the recent</w:t>
      </w:r>
      <w:r>
        <w:rPr>
          <w:rFonts w:cstheme="majorBidi"/>
          <w:szCs w:val="34"/>
        </w:rPr>
        <w:t xml:space="preserve"> research</w:t>
      </w:r>
      <w:r w:rsidRPr="005F50CC">
        <w:rPr>
          <w:rFonts w:cstheme="majorBidi"/>
          <w:szCs w:val="34"/>
        </w:rPr>
        <w:t xml:space="preserve"> works that use LLMs in the </w:t>
      </w:r>
      <w:r w:rsidRPr="005F50CC">
        <w:rPr>
          <w:rFonts w:cstheme="majorBidi"/>
          <w:szCs w:val="34"/>
        </w:rPr>
        <w:lastRenderedPageBreak/>
        <w:t xml:space="preserve">field of sentiment analysis especially in the mobile or review-based nature. Each research is investigated </w:t>
      </w:r>
      <w:proofErr w:type="gramStart"/>
      <w:r w:rsidRPr="005F50CC">
        <w:rPr>
          <w:rFonts w:cstheme="majorBidi"/>
          <w:szCs w:val="34"/>
        </w:rPr>
        <w:t>in regard to</w:t>
      </w:r>
      <w:proofErr w:type="gramEnd"/>
      <w:r w:rsidRPr="005F50CC">
        <w:rPr>
          <w:rFonts w:cstheme="majorBidi"/>
          <w:szCs w:val="34"/>
        </w:rPr>
        <w:t xml:space="preserve"> methodology, data source, findings, and research gaps.</w:t>
      </w:r>
    </w:p>
    <w:p w14:paraId="06D75F47" w14:textId="5DA527FC" w:rsidR="008F6D7C" w:rsidRDefault="008F6D7C" w:rsidP="00F35FA1">
      <w:pPr>
        <w:spacing w:line="360" w:lineRule="auto"/>
        <w:jc w:val="both"/>
        <w:rPr>
          <w:rFonts w:cstheme="majorBidi"/>
          <w:szCs w:val="34"/>
        </w:rPr>
      </w:pPr>
      <w:r w:rsidRPr="008F6D7C">
        <w:rPr>
          <w:rFonts w:cstheme="majorBidi"/>
          <w:szCs w:val="34"/>
        </w:rPr>
        <w:t xml:space="preserve">The aims of the study by Eser and Şahin </w:t>
      </w:r>
      <w:r>
        <w:rPr>
          <w:rFonts w:cstheme="majorBidi"/>
          <w:szCs w:val="34"/>
        </w:rPr>
        <w:t>[</w:t>
      </w:r>
      <w:r w:rsidR="00F35FA1">
        <w:rPr>
          <w:rFonts w:cstheme="majorBidi"/>
          <w:szCs w:val="34"/>
        </w:rPr>
        <w:t>62</w:t>
      </w:r>
      <w:r>
        <w:rPr>
          <w:rFonts w:cstheme="majorBidi"/>
          <w:szCs w:val="34"/>
        </w:rPr>
        <w:t>]</w:t>
      </w:r>
      <w:r w:rsidRPr="008F6D7C">
        <w:rPr>
          <w:rFonts w:cstheme="majorBidi"/>
          <w:szCs w:val="34"/>
        </w:rPr>
        <w:t xml:space="preserve"> were to compare the effectiveness of different transformer-based approaches to sentiment analysis of user reviews of the Spotify app. The tested models such as </w:t>
      </w:r>
      <w:proofErr w:type="gramStart"/>
      <w:r w:rsidRPr="008F6D7C">
        <w:rPr>
          <w:rFonts w:cstheme="majorBidi"/>
          <w:szCs w:val="34"/>
        </w:rPr>
        <w:t>the BERT</w:t>
      </w:r>
      <w:proofErr w:type="gramEnd"/>
      <w:r w:rsidRPr="008F6D7C">
        <w:rPr>
          <w:rFonts w:cstheme="majorBidi"/>
          <w:szCs w:val="34"/>
        </w:rPr>
        <w:t xml:space="preserve">, </w:t>
      </w:r>
      <w:proofErr w:type="spellStart"/>
      <w:r w:rsidRPr="008F6D7C">
        <w:rPr>
          <w:rFonts w:cstheme="majorBidi"/>
          <w:szCs w:val="34"/>
        </w:rPr>
        <w:t>DistilBERT</w:t>
      </w:r>
      <w:proofErr w:type="spellEnd"/>
      <w:r w:rsidRPr="008F6D7C">
        <w:rPr>
          <w:rFonts w:cstheme="majorBidi"/>
          <w:szCs w:val="34"/>
        </w:rPr>
        <w:t xml:space="preserve">, </w:t>
      </w:r>
      <w:proofErr w:type="spellStart"/>
      <w:r w:rsidRPr="008F6D7C">
        <w:rPr>
          <w:rFonts w:cstheme="majorBidi"/>
          <w:szCs w:val="34"/>
        </w:rPr>
        <w:t>RoBERTa</w:t>
      </w:r>
      <w:proofErr w:type="spellEnd"/>
      <w:r w:rsidRPr="008F6D7C">
        <w:rPr>
          <w:rFonts w:cstheme="majorBidi"/>
          <w:szCs w:val="34"/>
        </w:rPr>
        <w:t xml:space="preserve"> and XLM-</w:t>
      </w:r>
      <w:proofErr w:type="spellStart"/>
      <w:r w:rsidRPr="008F6D7C">
        <w:rPr>
          <w:rFonts w:cstheme="majorBidi"/>
          <w:szCs w:val="34"/>
        </w:rPr>
        <w:t>RoBERTa</w:t>
      </w:r>
      <w:proofErr w:type="spellEnd"/>
      <w:r w:rsidRPr="008F6D7C">
        <w:rPr>
          <w:rFonts w:cstheme="majorBidi"/>
          <w:szCs w:val="34"/>
        </w:rPr>
        <w:t xml:space="preserve"> were implemented and trained to classify the reviews as positive, neutral or negative in the context of sentiment categories. The investigators preprocessed the data using extensive steps including removal of emojis, fixing of typos and tokenization, prior to training of the models. Moreover, they obtained </w:t>
      </w:r>
      <w:proofErr w:type="gramStart"/>
      <w:r w:rsidRPr="008F6D7C">
        <w:rPr>
          <w:rFonts w:cstheme="majorBidi"/>
          <w:szCs w:val="34"/>
        </w:rPr>
        <w:t>the textual</w:t>
      </w:r>
      <w:proofErr w:type="gramEnd"/>
      <w:r w:rsidRPr="008F6D7C">
        <w:rPr>
          <w:rFonts w:cstheme="majorBidi"/>
          <w:szCs w:val="34"/>
        </w:rPr>
        <w:t xml:space="preserve"> sentiment scores using VADER sentiment analysis and then provided a related view in user rating categories as well as trends. The database included </w:t>
      </w:r>
      <w:proofErr w:type="gramStart"/>
      <w:r w:rsidRPr="008F6D7C">
        <w:rPr>
          <w:rFonts w:cstheme="majorBidi"/>
          <w:szCs w:val="34"/>
        </w:rPr>
        <w:t>the reviews</w:t>
      </w:r>
      <w:proofErr w:type="gramEnd"/>
      <w:r w:rsidRPr="008F6D7C">
        <w:rPr>
          <w:rFonts w:cstheme="majorBidi"/>
          <w:szCs w:val="34"/>
        </w:rPr>
        <w:t xml:space="preserve"> of the Spotify app based </w:t>
      </w:r>
      <w:proofErr w:type="gramStart"/>
      <w:r w:rsidRPr="008F6D7C">
        <w:rPr>
          <w:rFonts w:cstheme="majorBidi"/>
          <w:szCs w:val="34"/>
        </w:rPr>
        <w:t>in</w:t>
      </w:r>
      <w:proofErr w:type="gramEnd"/>
      <w:r w:rsidRPr="008F6D7C">
        <w:rPr>
          <w:rFonts w:cstheme="majorBidi"/>
          <w:szCs w:val="34"/>
        </w:rPr>
        <w:t xml:space="preserve"> the Google play store. </w:t>
      </w:r>
      <w:proofErr w:type="spellStart"/>
      <w:r w:rsidRPr="008F6D7C">
        <w:rPr>
          <w:rFonts w:cstheme="majorBidi"/>
          <w:szCs w:val="34"/>
        </w:rPr>
        <w:t>DistilBERT</w:t>
      </w:r>
      <w:proofErr w:type="spellEnd"/>
      <w:r w:rsidRPr="008F6D7C">
        <w:rPr>
          <w:rFonts w:cstheme="majorBidi"/>
          <w:szCs w:val="34"/>
        </w:rPr>
        <w:t xml:space="preserve"> had the greatest accuracy and </w:t>
      </w:r>
      <w:proofErr w:type="gramStart"/>
      <w:r w:rsidRPr="008F6D7C">
        <w:rPr>
          <w:rFonts w:cstheme="majorBidi"/>
          <w:szCs w:val="34"/>
        </w:rPr>
        <w:t>recall</w:t>
      </w:r>
      <w:proofErr w:type="gramEnd"/>
      <w:r w:rsidRPr="008F6D7C">
        <w:rPr>
          <w:rFonts w:cstheme="majorBidi"/>
          <w:szCs w:val="34"/>
        </w:rPr>
        <w:t xml:space="preserve"> 71.68%, whereas XLM-</w:t>
      </w:r>
      <w:proofErr w:type="spellStart"/>
      <w:r w:rsidRPr="008F6D7C">
        <w:rPr>
          <w:rFonts w:cstheme="majorBidi"/>
          <w:szCs w:val="34"/>
        </w:rPr>
        <w:t>RoBERTa</w:t>
      </w:r>
      <w:proofErr w:type="spellEnd"/>
      <w:r w:rsidRPr="008F6D7C">
        <w:rPr>
          <w:rFonts w:cstheme="majorBidi"/>
          <w:szCs w:val="34"/>
        </w:rPr>
        <w:t xml:space="preserve"> obtains the highest F1-</w:t>
      </w:r>
      <w:proofErr w:type="gramStart"/>
      <w:r w:rsidRPr="008F6D7C">
        <w:rPr>
          <w:rFonts w:cstheme="majorBidi"/>
          <w:szCs w:val="34"/>
        </w:rPr>
        <w:t>score</w:t>
      </w:r>
      <w:proofErr w:type="gramEnd"/>
      <w:r w:rsidRPr="008F6D7C">
        <w:rPr>
          <w:rFonts w:cstheme="majorBidi"/>
          <w:szCs w:val="34"/>
        </w:rPr>
        <w:t xml:space="preserve"> 69.24%, so it has a good balance between accuracy and recall. Nevertheless, the study had certain limitations: their overall performance was relatively poor in comparison to state-of-the-art benchmarks, in addition, models </w:t>
      </w:r>
      <w:proofErr w:type="gramStart"/>
      <w:r w:rsidRPr="008F6D7C">
        <w:rPr>
          <w:rFonts w:cstheme="majorBidi"/>
          <w:szCs w:val="34"/>
        </w:rPr>
        <w:t>were not able to</w:t>
      </w:r>
      <w:proofErr w:type="gramEnd"/>
      <w:r w:rsidRPr="008F6D7C">
        <w:rPr>
          <w:rFonts w:cstheme="majorBidi"/>
          <w:szCs w:val="34"/>
        </w:rPr>
        <w:t xml:space="preserve"> work properly on the neutral and underrepresented classes. Moreover, the study did not </w:t>
      </w:r>
      <w:proofErr w:type="gramStart"/>
      <w:r w:rsidRPr="008F6D7C">
        <w:rPr>
          <w:rFonts w:cstheme="majorBidi"/>
          <w:szCs w:val="34"/>
        </w:rPr>
        <w:t>look into</w:t>
      </w:r>
      <w:proofErr w:type="gramEnd"/>
      <w:r w:rsidRPr="008F6D7C">
        <w:rPr>
          <w:rFonts w:cstheme="majorBidi"/>
          <w:szCs w:val="34"/>
        </w:rPr>
        <w:t xml:space="preserve"> multilingual input and real-time deployment of models, which are essential with respect to deployment on realistic and dynamic apps.</w:t>
      </w:r>
    </w:p>
    <w:p w14:paraId="2C5C8A00" w14:textId="35BF3043" w:rsidR="00000119" w:rsidRDefault="00000119" w:rsidP="00F35FA1">
      <w:pPr>
        <w:spacing w:line="360" w:lineRule="auto"/>
        <w:jc w:val="both"/>
        <w:rPr>
          <w:rFonts w:cstheme="majorBidi"/>
          <w:szCs w:val="34"/>
        </w:rPr>
      </w:pPr>
      <w:proofErr w:type="spellStart"/>
      <w:r w:rsidRPr="00000119">
        <w:rPr>
          <w:rFonts w:cstheme="majorBidi"/>
          <w:szCs w:val="34"/>
        </w:rPr>
        <w:t>Motger</w:t>
      </w:r>
      <w:proofErr w:type="spellEnd"/>
      <w:r w:rsidRPr="00000119">
        <w:rPr>
          <w:rFonts w:cstheme="majorBidi"/>
          <w:szCs w:val="34"/>
        </w:rPr>
        <w:t xml:space="preserve"> et al., </w:t>
      </w:r>
      <w:r>
        <w:rPr>
          <w:rFonts w:cstheme="majorBidi"/>
          <w:szCs w:val="34"/>
        </w:rPr>
        <w:t>[</w:t>
      </w:r>
      <w:r w:rsidR="00F35FA1">
        <w:rPr>
          <w:rFonts w:cstheme="majorBidi"/>
          <w:szCs w:val="34"/>
        </w:rPr>
        <w:t>63</w:t>
      </w:r>
      <w:r>
        <w:rPr>
          <w:rFonts w:cstheme="majorBidi"/>
          <w:szCs w:val="34"/>
        </w:rPr>
        <w:t>]</w:t>
      </w:r>
      <w:r w:rsidRPr="00000119">
        <w:rPr>
          <w:rFonts w:cstheme="majorBidi"/>
          <w:szCs w:val="34"/>
        </w:rPr>
        <w:t xml:space="preserve"> proposed T-FREX which was a transformer-based method that had the objective to extract features of mobile apps reviews using encoder only transformers like BERT. Instead of using word-based syntactic rule as in traditional rule-based approaches, T-FREX molds the task as a token-level classification allowing the model to find app features in raw user reviews. The approach contains a pre-training step on large </w:t>
      </w:r>
      <w:proofErr w:type="gramStart"/>
      <w:r w:rsidRPr="00000119">
        <w:rPr>
          <w:rFonts w:cstheme="majorBidi"/>
          <w:szCs w:val="34"/>
        </w:rPr>
        <w:t>corpus, and</w:t>
      </w:r>
      <w:proofErr w:type="gramEnd"/>
      <w:r w:rsidRPr="00000119">
        <w:rPr>
          <w:rFonts w:cstheme="majorBidi"/>
          <w:szCs w:val="34"/>
        </w:rPr>
        <w:t xml:space="preserve"> then instance selection should be </w:t>
      </w:r>
      <w:proofErr w:type="gramStart"/>
      <w:r w:rsidRPr="00000119">
        <w:rPr>
          <w:rFonts w:cstheme="majorBidi"/>
          <w:szCs w:val="34"/>
        </w:rPr>
        <w:t>done</w:t>
      </w:r>
      <w:proofErr w:type="gramEnd"/>
      <w:r w:rsidRPr="00000119">
        <w:rPr>
          <w:rFonts w:cstheme="majorBidi"/>
          <w:szCs w:val="34"/>
        </w:rPr>
        <w:t xml:space="preserve"> to balance the trade-off between cost of fine-tuning and recall and precision. This was an industrial-scale and crowdsourced dataset based on ground truth with accurate annotations referring to real Google Play Store mobile application reviews. Unlike baseline methods, T-FREX showed improvements in feature-level precision and recalls and, therefore, achieved compositional gains across the range of downstream tasks of sentiment analysis. The study did not dwell on the actual feature sentiment classification or polarity extraction of the extracted features though. Consequently, it does not analyze the sentiment aspect </w:t>
      </w:r>
      <w:proofErr w:type="gramStart"/>
      <w:r w:rsidRPr="00000119">
        <w:rPr>
          <w:rFonts w:cstheme="majorBidi"/>
          <w:szCs w:val="34"/>
        </w:rPr>
        <w:t>directly, or</w:t>
      </w:r>
      <w:proofErr w:type="gramEnd"/>
      <w:r w:rsidRPr="00000119">
        <w:rPr>
          <w:rFonts w:cstheme="majorBidi"/>
          <w:szCs w:val="34"/>
        </w:rPr>
        <w:t xml:space="preserve"> </w:t>
      </w:r>
      <w:proofErr w:type="gramStart"/>
      <w:r w:rsidRPr="00000119">
        <w:rPr>
          <w:rFonts w:cstheme="majorBidi"/>
          <w:szCs w:val="34"/>
        </w:rPr>
        <w:t>discuss</w:t>
      </w:r>
      <w:proofErr w:type="gramEnd"/>
      <w:r w:rsidRPr="00000119">
        <w:rPr>
          <w:rFonts w:cstheme="majorBidi"/>
          <w:szCs w:val="34"/>
        </w:rPr>
        <w:t xml:space="preserve"> the possibility of applying fines-grained sentiment labeling on a per-feature basis in the feature extraction stage, although it does extend the preprocessing and feature extraction stage with LLMs.</w:t>
      </w:r>
    </w:p>
    <w:p w14:paraId="41175F31" w14:textId="574EFE3C" w:rsidR="00000119" w:rsidRDefault="00000119" w:rsidP="00F35FA1">
      <w:pPr>
        <w:spacing w:line="360" w:lineRule="auto"/>
        <w:jc w:val="both"/>
        <w:rPr>
          <w:rFonts w:cstheme="majorBidi"/>
          <w:szCs w:val="34"/>
        </w:rPr>
      </w:pPr>
      <w:r w:rsidRPr="00000119">
        <w:rPr>
          <w:rFonts w:cstheme="majorBidi"/>
          <w:szCs w:val="34"/>
        </w:rPr>
        <w:t xml:space="preserve">Nkhata et al. </w:t>
      </w:r>
      <w:r>
        <w:rPr>
          <w:rFonts w:cstheme="majorBidi"/>
          <w:szCs w:val="34"/>
        </w:rPr>
        <w:t>[</w:t>
      </w:r>
      <w:r w:rsidR="00F35FA1">
        <w:rPr>
          <w:rFonts w:cstheme="majorBidi"/>
          <w:szCs w:val="34"/>
        </w:rPr>
        <w:t>64</w:t>
      </w:r>
      <w:r>
        <w:rPr>
          <w:rFonts w:cstheme="majorBidi"/>
          <w:szCs w:val="34"/>
        </w:rPr>
        <w:t>]</w:t>
      </w:r>
      <w:r w:rsidRPr="00000119">
        <w:rPr>
          <w:rFonts w:cstheme="majorBidi"/>
          <w:szCs w:val="34"/>
        </w:rPr>
        <w:t xml:space="preserve"> suggested a hybrid model that includes BERT with a bidirectional LSTM (</w:t>
      </w:r>
      <w:proofErr w:type="spellStart"/>
      <w:r w:rsidRPr="00000119">
        <w:rPr>
          <w:rFonts w:cstheme="majorBidi"/>
          <w:szCs w:val="34"/>
        </w:rPr>
        <w:t>BiLSTM</w:t>
      </w:r>
      <w:proofErr w:type="spellEnd"/>
      <w:r w:rsidRPr="00000119">
        <w:rPr>
          <w:rFonts w:cstheme="majorBidi"/>
          <w:szCs w:val="34"/>
        </w:rPr>
        <w:t xml:space="preserve">) layer with the goal of improving the tasks of binary and fine-grained sentiment </w:t>
      </w:r>
      <w:r w:rsidRPr="00000119">
        <w:rPr>
          <w:rFonts w:cstheme="majorBidi"/>
          <w:szCs w:val="34"/>
        </w:rPr>
        <w:lastRenderedPageBreak/>
        <w:t xml:space="preserve">classification. It was inspired by the motivation to combine the excellent contextual understanding provided by BERT and the sequential dependencies in both forward and backward directions provided by </w:t>
      </w:r>
      <w:proofErr w:type="spellStart"/>
      <w:r w:rsidRPr="00000119">
        <w:rPr>
          <w:rFonts w:cstheme="majorBidi"/>
          <w:szCs w:val="34"/>
        </w:rPr>
        <w:t>BiLSTM</w:t>
      </w:r>
      <w:proofErr w:type="spellEnd"/>
      <w:r w:rsidRPr="00000119">
        <w:rPr>
          <w:rFonts w:cstheme="majorBidi"/>
          <w:szCs w:val="34"/>
        </w:rPr>
        <w:t xml:space="preserve">. </w:t>
      </w:r>
      <w:proofErr w:type="gramStart"/>
      <w:r w:rsidRPr="00000119">
        <w:rPr>
          <w:rFonts w:cstheme="majorBidi"/>
          <w:szCs w:val="34"/>
        </w:rPr>
        <w:t>In order to</w:t>
      </w:r>
      <w:proofErr w:type="gramEnd"/>
      <w:r w:rsidRPr="00000119">
        <w:rPr>
          <w:rFonts w:cstheme="majorBidi"/>
          <w:szCs w:val="34"/>
        </w:rPr>
        <w:t xml:space="preserve"> overcome the class imbalance problem, the research used data augmentation methods like SMOTE and NLPAUG. The model was trained and tested in two benchmark data sets namely IMDb dataset that measures a binary sentiment categorization and the SST-5 dataset measuring a five-level sentiment category. The performance was impressive it scored 97.67 </w:t>
      </w:r>
      <w:r w:rsidR="00CA2DFE">
        <w:rPr>
          <w:rFonts w:cstheme="majorBidi"/>
          <w:szCs w:val="34"/>
        </w:rPr>
        <w:t>%</w:t>
      </w:r>
      <w:r w:rsidRPr="00000119">
        <w:rPr>
          <w:rFonts w:cstheme="majorBidi"/>
          <w:szCs w:val="34"/>
        </w:rPr>
        <w:t xml:space="preserve"> accuracy on IMDb, which is 0.27 </w:t>
      </w:r>
      <w:r w:rsidR="00CA2DFE">
        <w:rPr>
          <w:rFonts w:cstheme="majorBidi"/>
          <w:szCs w:val="34"/>
        </w:rPr>
        <w:t>%</w:t>
      </w:r>
      <w:r w:rsidRPr="00000119">
        <w:rPr>
          <w:rFonts w:cstheme="majorBidi"/>
          <w:szCs w:val="34"/>
        </w:rPr>
        <w:t xml:space="preserve"> higher than the state of the art, and 59.48 </w:t>
      </w:r>
      <w:r w:rsidR="00CA2DFE">
        <w:rPr>
          <w:rFonts w:cstheme="majorBidi"/>
          <w:szCs w:val="34"/>
        </w:rPr>
        <w:t>%</w:t>
      </w:r>
      <w:r w:rsidRPr="00000119">
        <w:rPr>
          <w:rFonts w:cstheme="majorBidi"/>
          <w:szCs w:val="34"/>
        </w:rPr>
        <w:t xml:space="preserve"> on SST-5, higher than a standard BERT base by 3.6 </w:t>
      </w:r>
      <w:r w:rsidR="00CA2DFE">
        <w:rPr>
          <w:rFonts w:cstheme="majorBidi"/>
          <w:szCs w:val="34"/>
        </w:rPr>
        <w:t>%</w:t>
      </w:r>
      <w:r w:rsidRPr="00000119">
        <w:rPr>
          <w:rFonts w:cstheme="majorBidi"/>
          <w:szCs w:val="34"/>
        </w:rPr>
        <w:t xml:space="preserve">. Nevertheless, the major weakness of the article is its focus on the domain. The model was not applied to mobile app review data sets that more often contain other forms of noise and user language. In addition, the work did not investigate sentiment tagging in neutral or ambivalence reviews that are prevalent in mobile platforms. The model, however, has a high promise of being adapted to cross-domain </w:t>
      </w:r>
      <w:proofErr w:type="gramStart"/>
      <w:r w:rsidRPr="00000119">
        <w:rPr>
          <w:rFonts w:cstheme="majorBidi"/>
          <w:szCs w:val="34"/>
        </w:rPr>
        <w:t>application</w:t>
      </w:r>
      <w:proofErr w:type="gramEnd"/>
      <w:r w:rsidRPr="00000119">
        <w:rPr>
          <w:rFonts w:cstheme="majorBidi"/>
          <w:szCs w:val="34"/>
        </w:rPr>
        <w:t xml:space="preserve">, especially </w:t>
      </w:r>
      <w:proofErr w:type="gramStart"/>
      <w:r w:rsidRPr="00000119">
        <w:rPr>
          <w:rFonts w:cstheme="majorBidi"/>
          <w:szCs w:val="34"/>
        </w:rPr>
        <w:t>on</w:t>
      </w:r>
      <w:proofErr w:type="gramEnd"/>
      <w:r w:rsidRPr="00000119">
        <w:rPr>
          <w:rFonts w:cstheme="majorBidi"/>
          <w:szCs w:val="34"/>
        </w:rPr>
        <w:t xml:space="preserve"> sentiment-laden spaces such as app stores.</w:t>
      </w:r>
    </w:p>
    <w:p w14:paraId="34063EB6" w14:textId="5DF1E13A" w:rsidR="00CA2DFE" w:rsidRDefault="00CA2DFE" w:rsidP="00F35FA1">
      <w:pPr>
        <w:spacing w:line="360" w:lineRule="auto"/>
        <w:jc w:val="both"/>
        <w:rPr>
          <w:rFonts w:cstheme="majorBidi"/>
          <w:szCs w:val="34"/>
        </w:rPr>
      </w:pPr>
      <w:r w:rsidRPr="00CA2DFE">
        <w:rPr>
          <w:rFonts w:cstheme="majorBidi"/>
          <w:szCs w:val="34"/>
        </w:rPr>
        <w:t xml:space="preserve">Chi et al. </w:t>
      </w:r>
      <w:r>
        <w:rPr>
          <w:rFonts w:cstheme="majorBidi"/>
          <w:szCs w:val="34"/>
        </w:rPr>
        <w:t>[</w:t>
      </w:r>
      <w:r w:rsidR="00F35FA1">
        <w:rPr>
          <w:rFonts w:cstheme="majorBidi"/>
          <w:szCs w:val="34"/>
        </w:rPr>
        <w:t>65</w:t>
      </w:r>
      <w:r>
        <w:rPr>
          <w:rFonts w:cstheme="majorBidi"/>
          <w:szCs w:val="34"/>
        </w:rPr>
        <w:t>]</w:t>
      </w:r>
      <w:r w:rsidRPr="00CA2DFE">
        <w:rPr>
          <w:rFonts w:cstheme="majorBidi"/>
          <w:szCs w:val="34"/>
        </w:rPr>
        <w:t xml:space="preserve"> built on the BERT embeddings and incorporated Temporal Convolutional Networks (TCN), </w:t>
      </w:r>
      <w:proofErr w:type="gramStart"/>
      <w:r w:rsidRPr="00CA2DFE">
        <w:rPr>
          <w:rFonts w:cstheme="majorBidi"/>
          <w:szCs w:val="34"/>
        </w:rPr>
        <w:t>as well as,</w:t>
      </w:r>
      <w:proofErr w:type="gramEnd"/>
      <w:r w:rsidRPr="00CA2DFE">
        <w:rPr>
          <w:rFonts w:cstheme="majorBidi"/>
          <w:szCs w:val="34"/>
        </w:rPr>
        <w:t xml:space="preserve"> Bidirectional LSTM (</w:t>
      </w:r>
      <w:proofErr w:type="spellStart"/>
      <w:r w:rsidRPr="00CA2DFE">
        <w:rPr>
          <w:rFonts w:cstheme="majorBidi"/>
          <w:szCs w:val="34"/>
        </w:rPr>
        <w:t>BiLSTM</w:t>
      </w:r>
      <w:proofErr w:type="spellEnd"/>
      <w:r w:rsidRPr="00CA2DFE">
        <w:rPr>
          <w:rFonts w:cstheme="majorBidi"/>
          <w:szCs w:val="34"/>
        </w:rPr>
        <w:t xml:space="preserve">) and Self-Attention to develop an advanced sentiment analysis model that provides a rich text semantic representation of the text data. This hybrid architecture was developed to facilitate the integration of the contextual richness of BERT, temporal structure learning of TCN, sense of time sequence by </w:t>
      </w:r>
      <w:proofErr w:type="spellStart"/>
      <w:r w:rsidRPr="00CA2DFE">
        <w:rPr>
          <w:rFonts w:cstheme="majorBidi"/>
          <w:szCs w:val="34"/>
        </w:rPr>
        <w:t>BiLSTM</w:t>
      </w:r>
      <w:proofErr w:type="spellEnd"/>
      <w:r w:rsidRPr="00CA2DFE">
        <w:rPr>
          <w:rFonts w:cstheme="majorBidi"/>
          <w:szCs w:val="34"/>
        </w:rPr>
        <w:t xml:space="preserve">, and the ability to focus and enrich the self-attention, </w:t>
      </w:r>
      <w:proofErr w:type="gramStart"/>
      <w:r w:rsidRPr="00CA2DFE">
        <w:rPr>
          <w:rFonts w:cstheme="majorBidi"/>
          <w:szCs w:val="34"/>
        </w:rPr>
        <w:t>in order to</w:t>
      </w:r>
      <w:proofErr w:type="gramEnd"/>
      <w:r w:rsidRPr="00CA2DFE">
        <w:rPr>
          <w:rFonts w:cstheme="majorBidi"/>
          <w:szCs w:val="34"/>
        </w:rPr>
        <w:t xml:space="preserve"> improve the sensitivity of the classification of sentiments. The model was tested on the </w:t>
      </w:r>
      <w:proofErr w:type="gramStart"/>
      <w:r w:rsidRPr="00CA2DFE">
        <w:rPr>
          <w:rFonts w:cstheme="majorBidi"/>
          <w:szCs w:val="34"/>
        </w:rPr>
        <w:t>dataset</w:t>
      </w:r>
      <w:proofErr w:type="gramEnd"/>
      <w:r w:rsidRPr="00CA2DFE">
        <w:rPr>
          <w:rFonts w:cstheme="majorBidi"/>
          <w:szCs w:val="34"/>
        </w:rPr>
        <w:t xml:space="preserve"> consisting of human-labeled hotel reviews gathered across several resources, such as TripAdvisor and Booking.com. The performance of the models indicated that this integrated model performed as forecasted and consistently surpassed baseline BERT models, especially in accuracy and F1-score, proving the hypothesis of the usefulness of combining deep contextual and sequential learning layers. Nonetheless, the research was restricted to the hospitality sector and its use with other kinds of user-generated reviews, including feedback on mobile apps, was not subjected to exploration. Also, no aspect of the research had investigated how efficiently the model could work in inference and was also lacking in aspect-level sentiment analysis which is essential in real life </w:t>
      </w:r>
      <w:proofErr w:type="gramStart"/>
      <w:r w:rsidRPr="00CA2DFE">
        <w:rPr>
          <w:rFonts w:cstheme="majorBidi"/>
          <w:szCs w:val="34"/>
        </w:rPr>
        <w:t>and also</w:t>
      </w:r>
      <w:proofErr w:type="gramEnd"/>
      <w:r w:rsidRPr="00CA2DFE">
        <w:rPr>
          <w:rFonts w:cstheme="majorBidi"/>
          <w:szCs w:val="34"/>
        </w:rPr>
        <w:t xml:space="preserve"> in providing insights to the user.</w:t>
      </w:r>
    </w:p>
    <w:p w14:paraId="3A7C5FEC" w14:textId="1A002D38" w:rsidR="00857CC2" w:rsidRDefault="00857CC2" w:rsidP="00F35FA1">
      <w:pPr>
        <w:spacing w:line="360" w:lineRule="auto"/>
        <w:jc w:val="both"/>
        <w:rPr>
          <w:rFonts w:cstheme="majorBidi"/>
          <w:szCs w:val="34"/>
        </w:rPr>
      </w:pPr>
      <w:r w:rsidRPr="00857CC2">
        <w:rPr>
          <w:rFonts w:cstheme="majorBidi"/>
          <w:szCs w:val="34"/>
        </w:rPr>
        <w:t>Another hybrid framework that was developed is the Instruct-</w:t>
      </w:r>
      <w:proofErr w:type="spellStart"/>
      <w:r w:rsidRPr="00857CC2">
        <w:rPr>
          <w:rFonts w:cstheme="majorBidi"/>
          <w:szCs w:val="34"/>
        </w:rPr>
        <w:t>DeBERTa</w:t>
      </w:r>
      <w:proofErr w:type="spellEnd"/>
      <w:r w:rsidRPr="00857CC2">
        <w:rPr>
          <w:rFonts w:cstheme="majorBidi"/>
          <w:szCs w:val="34"/>
        </w:rPr>
        <w:t xml:space="preserve"> </w:t>
      </w:r>
      <w:r>
        <w:rPr>
          <w:rFonts w:cstheme="majorBidi"/>
          <w:szCs w:val="34"/>
        </w:rPr>
        <w:t xml:space="preserve">by </w:t>
      </w:r>
      <w:r w:rsidRPr="00857CC2">
        <w:rPr>
          <w:rFonts w:cstheme="majorBidi"/>
          <w:szCs w:val="34"/>
        </w:rPr>
        <w:t xml:space="preserve">Jayakody et al., </w:t>
      </w:r>
      <w:r>
        <w:rPr>
          <w:rFonts w:cstheme="majorBidi"/>
          <w:szCs w:val="34"/>
        </w:rPr>
        <w:t>[</w:t>
      </w:r>
      <w:r w:rsidR="00F35FA1">
        <w:rPr>
          <w:rFonts w:cstheme="majorBidi"/>
          <w:szCs w:val="34"/>
        </w:rPr>
        <w:t>66</w:t>
      </w:r>
      <w:r>
        <w:rPr>
          <w:rFonts w:cstheme="majorBidi"/>
          <w:szCs w:val="34"/>
        </w:rPr>
        <w:t>]</w:t>
      </w:r>
      <w:r w:rsidRPr="00857CC2">
        <w:rPr>
          <w:rFonts w:cstheme="majorBidi"/>
          <w:szCs w:val="34"/>
        </w:rPr>
        <w:t xml:space="preserve"> framework, which is aimed at carrying out Aspect-Based Sentiment Analysis (ABSA), and it performs aspect term extraction (ATE) as well as aspect-level sentiment classification (ASC). The strategy uses DeBERTa-V3, and it is fine-tuned by supervised learning methods </w:t>
      </w:r>
      <w:r w:rsidRPr="00857CC2">
        <w:rPr>
          <w:rFonts w:cstheme="majorBidi"/>
          <w:szCs w:val="34"/>
        </w:rPr>
        <w:lastRenderedPageBreak/>
        <w:t xml:space="preserve">that are made specifically applicable to multiple ABSA tasks. The method was trained and achieved validation on both multilingual and multi-domain </w:t>
      </w:r>
      <w:proofErr w:type="spellStart"/>
      <w:r w:rsidRPr="00857CC2">
        <w:rPr>
          <w:rFonts w:cstheme="majorBidi"/>
          <w:szCs w:val="34"/>
        </w:rPr>
        <w:t>SemEval</w:t>
      </w:r>
      <w:proofErr w:type="spellEnd"/>
      <w:r w:rsidRPr="00857CC2">
        <w:rPr>
          <w:rFonts w:cstheme="majorBidi"/>
          <w:szCs w:val="34"/>
        </w:rPr>
        <w:t xml:space="preserve"> datasets (related to reviews in restaurants and laptops). The model showed superior performance in targeting a </w:t>
      </w:r>
      <w:r w:rsidR="00427733" w:rsidRPr="00857CC2">
        <w:rPr>
          <w:rFonts w:cstheme="majorBidi"/>
          <w:szCs w:val="34"/>
        </w:rPr>
        <w:t>specific aspect</w:t>
      </w:r>
      <w:r w:rsidRPr="00857CC2">
        <w:rPr>
          <w:rFonts w:cstheme="majorBidi"/>
          <w:szCs w:val="34"/>
        </w:rPr>
        <w:t xml:space="preserve"> (i.e., opinion targets) and classifying sentiment polarity with respect to these targets among the existing ABSA models whose core is the BERT family. These findings demonstrate the power of </w:t>
      </w:r>
      <w:proofErr w:type="spellStart"/>
      <w:r w:rsidRPr="00857CC2">
        <w:rPr>
          <w:rFonts w:cstheme="majorBidi"/>
          <w:szCs w:val="34"/>
        </w:rPr>
        <w:t>DeBERTa</w:t>
      </w:r>
      <w:proofErr w:type="spellEnd"/>
      <w:r w:rsidRPr="00857CC2">
        <w:rPr>
          <w:rFonts w:cstheme="majorBidi"/>
          <w:szCs w:val="34"/>
        </w:rPr>
        <w:t xml:space="preserve"> in terms of its disentangled attention structure and convened positional encodings in fine-grained sentiment detection. Nevertheless, the framework was not tested on mobile app review datasets which are based on domain-specific language, informal language, and ambiguity of user intent. Therefore, the effectiveness of Instruct‑</w:t>
      </w:r>
      <w:proofErr w:type="spellStart"/>
      <w:r w:rsidRPr="00857CC2">
        <w:rPr>
          <w:rFonts w:cstheme="majorBidi"/>
          <w:szCs w:val="34"/>
        </w:rPr>
        <w:t>DeBERTa</w:t>
      </w:r>
      <w:proofErr w:type="spellEnd"/>
      <w:r w:rsidRPr="00857CC2">
        <w:rPr>
          <w:rFonts w:cstheme="majorBidi"/>
          <w:szCs w:val="34"/>
        </w:rPr>
        <w:t xml:space="preserve"> in dealing with the real-life app review scenarios has not been tested yet, as this represents the potential limitation of transferability of this model to actual use.</w:t>
      </w:r>
    </w:p>
    <w:p w14:paraId="63BCFF48" w14:textId="20BF1D08" w:rsidR="0050627C" w:rsidRPr="0050627C" w:rsidRDefault="0050627C" w:rsidP="00F35FA1">
      <w:pPr>
        <w:spacing w:line="360" w:lineRule="auto"/>
        <w:jc w:val="both"/>
        <w:rPr>
          <w:rFonts w:cstheme="majorBidi"/>
          <w:szCs w:val="34"/>
        </w:rPr>
      </w:pPr>
      <w:r w:rsidRPr="0050627C">
        <w:rPr>
          <w:rFonts w:cstheme="majorBidi"/>
          <w:szCs w:val="34"/>
        </w:rPr>
        <w:t xml:space="preserve">Lee et al. </w:t>
      </w:r>
      <w:r>
        <w:rPr>
          <w:rFonts w:cstheme="majorBidi"/>
          <w:szCs w:val="34"/>
        </w:rPr>
        <w:t>[</w:t>
      </w:r>
      <w:r w:rsidR="00F35FA1">
        <w:rPr>
          <w:rFonts w:cstheme="majorBidi"/>
          <w:szCs w:val="34"/>
        </w:rPr>
        <w:t>67</w:t>
      </w:r>
      <w:r>
        <w:rPr>
          <w:rFonts w:cstheme="majorBidi"/>
          <w:szCs w:val="34"/>
        </w:rPr>
        <w:t>]</w:t>
      </w:r>
      <w:r w:rsidRPr="0050627C">
        <w:rPr>
          <w:rFonts w:cstheme="majorBidi"/>
          <w:szCs w:val="34"/>
        </w:rPr>
        <w:t xml:space="preserve"> deployed sentiment analysis application in user reviews based on optimal Korean specific language models of KoBERT, KoGPT-2, and </w:t>
      </w:r>
      <w:proofErr w:type="spellStart"/>
      <w:r w:rsidRPr="0050627C">
        <w:rPr>
          <w:rFonts w:cstheme="majorBidi"/>
          <w:szCs w:val="34"/>
        </w:rPr>
        <w:t>KoBART</w:t>
      </w:r>
      <w:proofErr w:type="spellEnd"/>
      <w:r w:rsidRPr="0050627C">
        <w:rPr>
          <w:rFonts w:cstheme="majorBidi"/>
          <w:szCs w:val="34"/>
        </w:rPr>
        <w:t xml:space="preserve">. Their study mainly aimed at evaluating the emotions written in the user </w:t>
      </w:r>
      <w:proofErr w:type="gramStart"/>
      <w:r w:rsidRPr="0050627C">
        <w:rPr>
          <w:rFonts w:cstheme="majorBidi"/>
          <w:szCs w:val="34"/>
        </w:rPr>
        <w:t>reviews</w:t>
      </w:r>
      <w:proofErr w:type="gramEnd"/>
      <w:r w:rsidRPr="0050627C">
        <w:rPr>
          <w:rFonts w:cstheme="majorBidi"/>
          <w:szCs w:val="34"/>
        </w:rPr>
        <w:t xml:space="preserve"> especially those in the Korean language. The authors within their models trained the hyperparameters to better perform in sentiment classification and follow common text preprocessing procedures by performing text tokenization and filtering stop words. These preprocessing operations were also critical in prepping mutilated text in a form that is suitable </w:t>
      </w:r>
      <w:proofErr w:type="gramStart"/>
      <w:r w:rsidRPr="0050627C">
        <w:rPr>
          <w:rFonts w:cstheme="majorBidi"/>
          <w:szCs w:val="34"/>
        </w:rPr>
        <w:t>to</w:t>
      </w:r>
      <w:proofErr w:type="gramEnd"/>
      <w:r w:rsidRPr="0050627C">
        <w:rPr>
          <w:rFonts w:cstheme="majorBidi"/>
          <w:szCs w:val="34"/>
        </w:rPr>
        <w:t xml:space="preserve"> the models.</w:t>
      </w:r>
    </w:p>
    <w:p w14:paraId="10573725" w14:textId="67AC5772" w:rsidR="0050627C" w:rsidRPr="0050627C" w:rsidRDefault="0050627C" w:rsidP="0050627C">
      <w:pPr>
        <w:spacing w:line="360" w:lineRule="auto"/>
        <w:jc w:val="both"/>
        <w:rPr>
          <w:rFonts w:cstheme="majorBidi"/>
          <w:szCs w:val="34"/>
        </w:rPr>
      </w:pPr>
      <w:r w:rsidRPr="0050627C">
        <w:rPr>
          <w:rFonts w:cstheme="majorBidi"/>
          <w:szCs w:val="34"/>
        </w:rPr>
        <w:t xml:space="preserve">The data that was utilized in the research comprised user reviews available on different platforms, but the overall </w:t>
      </w:r>
      <w:proofErr w:type="gramStart"/>
      <w:r w:rsidRPr="0050627C">
        <w:rPr>
          <w:rFonts w:cstheme="majorBidi"/>
          <w:szCs w:val="34"/>
        </w:rPr>
        <w:t>amount</w:t>
      </w:r>
      <w:proofErr w:type="gramEnd"/>
      <w:r w:rsidRPr="0050627C">
        <w:rPr>
          <w:rFonts w:cstheme="majorBidi"/>
          <w:szCs w:val="34"/>
        </w:rPr>
        <w:t xml:space="preserve"> of reviews analyzed was not mentioned. Through the utilization of KoBERT and KoGPT-2 and </w:t>
      </w:r>
      <w:proofErr w:type="spellStart"/>
      <w:r w:rsidRPr="0050627C">
        <w:rPr>
          <w:rFonts w:cstheme="majorBidi"/>
          <w:szCs w:val="34"/>
        </w:rPr>
        <w:t>KoBART</w:t>
      </w:r>
      <w:proofErr w:type="spellEnd"/>
      <w:r w:rsidRPr="0050627C">
        <w:rPr>
          <w:rFonts w:cstheme="majorBidi"/>
          <w:szCs w:val="34"/>
        </w:rPr>
        <w:t xml:space="preserve">, the research proved the usefulness of models with Korean specific terms in sentiment analysis tasks. The sentiment of the user reviews was well classified through the optimized </w:t>
      </w:r>
      <w:proofErr w:type="gramStart"/>
      <w:r w:rsidRPr="0050627C">
        <w:rPr>
          <w:rFonts w:cstheme="majorBidi"/>
          <w:szCs w:val="34"/>
        </w:rPr>
        <w:t>models</w:t>
      </w:r>
      <w:proofErr w:type="gramEnd"/>
      <w:r w:rsidRPr="0050627C">
        <w:rPr>
          <w:rFonts w:cstheme="majorBidi"/>
          <w:szCs w:val="34"/>
        </w:rPr>
        <w:t xml:space="preserve"> and this proves the potential of these models in sentiment analysis in the Korean language.</w:t>
      </w:r>
    </w:p>
    <w:p w14:paraId="3E0B6DA5" w14:textId="2B12E95F" w:rsidR="0050627C" w:rsidRDefault="0050627C" w:rsidP="0050627C">
      <w:pPr>
        <w:spacing w:line="360" w:lineRule="auto"/>
        <w:jc w:val="both"/>
        <w:rPr>
          <w:rFonts w:cstheme="majorBidi"/>
          <w:szCs w:val="34"/>
        </w:rPr>
      </w:pPr>
      <w:r w:rsidRPr="0050627C">
        <w:rPr>
          <w:rFonts w:cstheme="majorBidi"/>
          <w:szCs w:val="34"/>
        </w:rPr>
        <w:t xml:space="preserve">The research </w:t>
      </w:r>
      <w:proofErr w:type="gramStart"/>
      <w:r w:rsidRPr="0050627C">
        <w:rPr>
          <w:rFonts w:cstheme="majorBidi"/>
          <w:szCs w:val="34"/>
        </w:rPr>
        <w:t>was however</w:t>
      </w:r>
      <w:proofErr w:type="gramEnd"/>
      <w:r w:rsidRPr="0050627C">
        <w:rPr>
          <w:rFonts w:cstheme="majorBidi"/>
          <w:szCs w:val="34"/>
        </w:rPr>
        <w:t xml:space="preserve"> not without gaps. Although it concentrated on Korean language models, it failed to research the use of multilingual models and models trained </w:t>
      </w:r>
      <w:proofErr w:type="gramStart"/>
      <w:r w:rsidRPr="0050627C">
        <w:rPr>
          <w:rFonts w:cstheme="majorBidi"/>
          <w:szCs w:val="34"/>
        </w:rPr>
        <w:t>on</w:t>
      </w:r>
      <w:proofErr w:type="gramEnd"/>
      <w:r w:rsidRPr="0050627C">
        <w:rPr>
          <w:rFonts w:cstheme="majorBidi"/>
          <w:szCs w:val="34"/>
        </w:rPr>
        <w:t xml:space="preserve"> a different language that would have improved the applicability of the model to global usage. Moreover, these Korean-specific models did not compare their performance with other popular powerful models (e.g. BERT or </w:t>
      </w:r>
      <w:proofErr w:type="spellStart"/>
      <w:r w:rsidRPr="0050627C">
        <w:rPr>
          <w:rFonts w:cstheme="majorBidi"/>
          <w:szCs w:val="34"/>
        </w:rPr>
        <w:t>RoBERTa</w:t>
      </w:r>
      <w:proofErr w:type="spellEnd"/>
      <w:r w:rsidRPr="0050627C">
        <w:rPr>
          <w:rFonts w:cstheme="majorBidi"/>
          <w:szCs w:val="34"/>
        </w:rPr>
        <w:t>), which also could have resulted in more informative comparisons regarding their performance and functionality across languages and applications.</w:t>
      </w:r>
    </w:p>
    <w:p w14:paraId="5CC18A77" w14:textId="4293E14E" w:rsidR="00F9533A" w:rsidRPr="00F9533A" w:rsidRDefault="00F9533A" w:rsidP="00F35FA1">
      <w:pPr>
        <w:spacing w:line="360" w:lineRule="auto"/>
        <w:jc w:val="both"/>
        <w:rPr>
          <w:rFonts w:cstheme="majorBidi"/>
          <w:szCs w:val="34"/>
        </w:rPr>
      </w:pPr>
      <w:r w:rsidRPr="00F9533A">
        <w:rPr>
          <w:rFonts w:cstheme="majorBidi"/>
          <w:szCs w:val="34"/>
        </w:rPr>
        <w:t xml:space="preserve">Nugroho et al. </w:t>
      </w:r>
      <w:r>
        <w:rPr>
          <w:rFonts w:cstheme="majorBidi"/>
          <w:szCs w:val="34"/>
        </w:rPr>
        <w:t>[</w:t>
      </w:r>
      <w:r w:rsidR="00F35FA1">
        <w:rPr>
          <w:rFonts w:cstheme="majorBidi"/>
          <w:szCs w:val="34"/>
        </w:rPr>
        <w:t>68</w:t>
      </w:r>
      <w:r>
        <w:rPr>
          <w:rFonts w:cstheme="majorBidi"/>
          <w:szCs w:val="34"/>
        </w:rPr>
        <w:t>]</w:t>
      </w:r>
      <w:r w:rsidRPr="00F9533A">
        <w:rPr>
          <w:rFonts w:cstheme="majorBidi"/>
          <w:szCs w:val="34"/>
        </w:rPr>
        <w:t xml:space="preserve"> in their study named BERT Fine-Tuning for Sentiment Analysis on Indonesian Mobile App Reviews had the objective of determining the usefulness of fine-tuning </w:t>
      </w:r>
      <w:proofErr w:type="spellStart"/>
      <w:r w:rsidRPr="00F9533A">
        <w:rPr>
          <w:rFonts w:cstheme="majorBidi"/>
          <w:szCs w:val="34"/>
        </w:rPr>
        <w:t>bert</w:t>
      </w:r>
      <w:proofErr w:type="spellEnd"/>
      <w:r w:rsidRPr="00F9533A">
        <w:rPr>
          <w:rFonts w:cstheme="majorBidi"/>
          <w:szCs w:val="34"/>
        </w:rPr>
        <w:t xml:space="preserve">-based sentiment analysis tasks to linguistic contexts, namely, Indonesian users of mobile applications. The study aimed at improving the sentimental evaluation of user feedback of </w:t>
      </w:r>
      <w:r w:rsidRPr="00F9533A">
        <w:rPr>
          <w:rFonts w:cstheme="majorBidi"/>
          <w:szCs w:val="34"/>
        </w:rPr>
        <w:lastRenderedPageBreak/>
        <w:t xml:space="preserve">Google Play Store. The authors used two pre-trained BERT models, one multilingual model and another pre-trained model using Indonesian text. These models were tuned by a collection of Indonesian user comments on the 10 best mobile applications of 2020. The process of fine-tuning has included two labeling strategies, such as score-based and lexicon-based, and hyperparameter tuning was applied </w:t>
      </w:r>
      <w:proofErr w:type="gramStart"/>
      <w:r w:rsidRPr="00F9533A">
        <w:rPr>
          <w:rFonts w:cstheme="majorBidi"/>
          <w:szCs w:val="34"/>
        </w:rPr>
        <w:t>in order to</w:t>
      </w:r>
      <w:proofErr w:type="gramEnd"/>
      <w:r w:rsidRPr="00F9533A">
        <w:rPr>
          <w:rFonts w:cstheme="majorBidi"/>
          <w:szCs w:val="34"/>
        </w:rPr>
        <w:t xml:space="preserve"> fine-tune the performance of the models.</w:t>
      </w:r>
    </w:p>
    <w:p w14:paraId="07E9D14C" w14:textId="77777777" w:rsidR="00F9533A" w:rsidRPr="00F9533A" w:rsidRDefault="00F9533A" w:rsidP="00F9533A">
      <w:pPr>
        <w:spacing w:line="360" w:lineRule="auto"/>
        <w:jc w:val="both"/>
        <w:rPr>
          <w:rFonts w:cstheme="majorBidi"/>
          <w:szCs w:val="34"/>
        </w:rPr>
      </w:pPr>
    </w:p>
    <w:p w14:paraId="4D053BAE" w14:textId="1878C281" w:rsidR="00F9533A" w:rsidRPr="00F9533A" w:rsidRDefault="00F9533A" w:rsidP="00F9533A">
      <w:pPr>
        <w:spacing w:line="360" w:lineRule="auto"/>
        <w:jc w:val="both"/>
        <w:rPr>
          <w:rFonts w:cstheme="majorBidi"/>
          <w:szCs w:val="34"/>
        </w:rPr>
      </w:pPr>
      <w:r w:rsidRPr="00F9533A">
        <w:rPr>
          <w:rFonts w:cstheme="majorBidi"/>
          <w:szCs w:val="34"/>
        </w:rPr>
        <w:t xml:space="preserve">The dataset of the study was a collection of user reviews of the Google Play Store of the 10 most popular mobile applications in Indonesia in 2020. The reviews were in </w:t>
      </w:r>
      <w:proofErr w:type="gramStart"/>
      <w:r w:rsidRPr="00F9533A">
        <w:rPr>
          <w:rFonts w:cstheme="majorBidi"/>
          <w:szCs w:val="34"/>
        </w:rPr>
        <w:t>Bahasa Indonesia, and</w:t>
      </w:r>
      <w:proofErr w:type="gramEnd"/>
      <w:r w:rsidRPr="00F9533A">
        <w:rPr>
          <w:rFonts w:cstheme="majorBidi"/>
          <w:szCs w:val="34"/>
        </w:rPr>
        <w:t xml:space="preserve"> therefore represented the language of the main user population, which is why this dataset is very relevant to test the effectiveness of language-specific fine-tuning of BERT. They observed that the fine-tuned Indonesian-specific BERT model obtained an accuracy of 84% when trained using lexicon-based labeling compared to training multilingual BERT or classical machine learning models. The outcome showed that domain-specific pre-training proved to be beneficial when it comes to sentiment analysis, especially when we need to learn the specifics of the Indonesian language when it comes to user reviews.</w:t>
      </w:r>
    </w:p>
    <w:p w14:paraId="0F8FBCC7" w14:textId="6BB9CCDF" w:rsidR="00B26040" w:rsidRDefault="00F9533A" w:rsidP="00F9533A">
      <w:pPr>
        <w:spacing w:line="360" w:lineRule="auto"/>
        <w:jc w:val="both"/>
        <w:rPr>
          <w:rFonts w:cstheme="majorBidi"/>
          <w:szCs w:val="34"/>
        </w:rPr>
      </w:pPr>
      <w:r>
        <w:rPr>
          <w:rFonts w:cstheme="majorBidi"/>
          <w:szCs w:val="34"/>
        </w:rPr>
        <w:t>However</w:t>
      </w:r>
      <w:r w:rsidRPr="00F9533A">
        <w:rPr>
          <w:rFonts w:cstheme="majorBidi"/>
          <w:szCs w:val="34"/>
        </w:rPr>
        <w:t xml:space="preserve">, the study had certain gaps. Although it targeted Indonesian user reviews, it did not discuss how it can apply multilingual sentiment analysis, which would have widened the scope of the model to be predicted in other languages. Also, the research lacked the comparison of the BERT model with other developed models like </w:t>
      </w:r>
      <w:proofErr w:type="spellStart"/>
      <w:r w:rsidRPr="00F9533A">
        <w:rPr>
          <w:rFonts w:cstheme="majorBidi"/>
          <w:szCs w:val="34"/>
        </w:rPr>
        <w:t>RoBERTa</w:t>
      </w:r>
      <w:proofErr w:type="spellEnd"/>
      <w:r w:rsidRPr="00F9533A">
        <w:rPr>
          <w:rFonts w:cstheme="majorBidi"/>
          <w:szCs w:val="34"/>
        </w:rPr>
        <w:t xml:space="preserve"> or </w:t>
      </w:r>
      <w:proofErr w:type="spellStart"/>
      <w:r w:rsidRPr="00F9533A">
        <w:rPr>
          <w:rFonts w:cstheme="majorBidi"/>
          <w:szCs w:val="34"/>
        </w:rPr>
        <w:t>DeBERTa</w:t>
      </w:r>
      <w:proofErr w:type="spellEnd"/>
      <w:r w:rsidRPr="00F9533A">
        <w:rPr>
          <w:rFonts w:cstheme="majorBidi"/>
          <w:szCs w:val="34"/>
        </w:rPr>
        <w:t>, which were proven to perform well in sentiment analysis tasks as well. Moreover, the paper did not consider the problem of working with noisy or informal language that is prevalent in user-generated content and might interfere with the effectiveness of sentiment classification when applied to a real environment.</w:t>
      </w:r>
    </w:p>
    <w:p w14:paraId="4B3E1340" w14:textId="2E0D2189" w:rsidR="00E1761D" w:rsidRDefault="00E1761D" w:rsidP="003C5CD8">
      <w:pPr>
        <w:spacing w:line="360" w:lineRule="auto"/>
        <w:jc w:val="both"/>
        <w:rPr>
          <w:rFonts w:cstheme="majorBidi"/>
          <w:szCs w:val="34"/>
        </w:rPr>
      </w:pPr>
      <w:r w:rsidRPr="00E1761D">
        <w:rPr>
          <w:rFonts w:cstheme="majorBidi"/>
          <w:szCs w:val="34"/>
        </w:rPr>
        <w:t xml:space="preserve">Large Language Models (LLMs) including BERT, </w:t>
      </w:r>
      <w:proofErr w:type="spellStart"/>
      <w:r w:rsidRPr="00E1761D">
        <w:rPr>
          <w:rFonts w:cstheme="majorBidi"/>
          <w:szCs w:val="34"/>
        </w:rPr>
        <w:t>RoBERTa</w:t>
      </w:r>
      <w:proofErr w:type="spellEnd"/>
      <w:r w:rsidRPr="00E1761D">
        <w:rPr>
          <w:rFonts w:cstheme="majorBidi"/>
          <w:szCs w:val="34"/>
        </w:rPr>
        <w:t xml:space="preserve">, </w:t>
      </w:r>
      <w:proofErr w:type="spellStart"/>
      <w:r w:rsidRPr="00E1761D">
        <w:rPr>
          <w:rFonts w:cstheme="majorBidi"/>
          <w:szCs w:val="34"/>
        </w:rPr>
        <w:t>DeBERTa</w:t>
      </w:r>
      <w:proofErr w:type="spellEnd"/>
      <w:r w:rsidRPr="00E1761D">
        <w:rPr>
          <w:rFonts w:cstheme="majorBidi"/>
          <w:szCs w:val="34"/>
        </w:rPr>
        <w:t xml:space="preserve">, and other hybrids have shown high levels of performance in their sentiment categorization as well as aspect-based sentiment classification in different realms of reviews. Reported </w:t>
      </w:r>
      <w:proofErr w:type="gramStart"/>
      <w:r w:rsidRPr="00E1761D">
        <w:rPr>
          <w:rFonts w:cstheme="majorBidi"/>
          <w:szCs w:val="34"/>
        </w:rPr>
        <w:t>accuracies vary</w:t>
      </w:r>
      <w:proofErr w:type="gramEnd"/>
      <w:r w:rsidRPr="00E1761D">
        <w:rPr>
          <w:rFonts w:cstheme="majorBidi"/>
          <w:szCs w:val="34"/>
        </w:rPr>
        <w:t xml:space="preserve"> between about 71 </w:t>
      </w:r>
      <w:proofErr w:type="gramStart"/>
      <w:r>
        <w:rPr>
          <w:rFonts w:cstheme="majorBidi"/>
          <w:szCs w:val="34"/>
        </w:rPr>
        <w:t xml:space="preserve">to </w:t>
      </w:r>
      <w:r w:rsidRPr="00E1761D">
        <w:rPr>
          <w:rFonts w:cstheme="majorBidi"/>
          <w:szCs w:val="34"/>
        </w:rPr>
        <w:t xml:space="preserve"> 97</w:t>
      </w:r>
      <w:proofErr w:type="gramEnd"/>
      <w:r w:rsidRPr="00E1761D">
        <w:rPr>
          <w:rFonts w:cstheme="majorBidi"/>
          <w:szCs w:val="34"/>
        </w:rPr>
        <w:t xml:space="preserve"> </w:t>
      </w:r>
      <w:r>
        <w:rPr>
          <w:rFonts w:cstheme="majorBidi"/>
          <w:szCs w:val="34"/>
        </w:rPr>
        <w:t>%</w:t>
      </w:r>
      <w:r w:rsidRPr="00E1761D">
        <w:rPr>
          <w:rFonts w:cstheme="majorBidi"/>
          <w:szCs w:val="34"/>
        </w:rPr>
        <w:t xml:space="preserve">, depending on the complexity of the data sets and their levels of classification tasks (e.g. binary or multi-class sentiment). These models present impressive advantages: they use potent contextual representations, they have pre-trained embeddings, which generalize across tasks, and they are sensitive to learning the fine-grained opinion about a certain aspect within the user-generated text. Nevertheless, there are still </w:t>
      </w:r>
      <w:proofErr w:type="gramStart"/>
      <w:r w:rsidRPr="00E1761D">
        <w:rPr>
          <w:rFonts w:cstheme="majorBidi"/>
          <w:szCs w:val="34"/>
        </w:rPr>
        <w:t>a number of</w:t>
      </w:r>
      <w:proofErr w:type="gramEnd"/>
      <w:r w:rsidRPr="00E1761D">
        <w:rPr>
          <w:rFonts w:cstheme="majorBidi"/>
          <w:szCs w:val="34"/>
        </w:rPr>
        <w:t xml:space="preserve"> weaknesses. Most studies have not used or tested these models on mobile app review data, which has a distinctive linguistic and domain-specific challenge. The models in some cases only concentrate on extracting features but not necessarily on the sentiment polarity classification and thus their </w:t>
      </w:r>
      <w:r w:rsidRPr="00E1761D">
        <w:rPr>
          <w:rFonts w:cstheme="majorBidi"/>
          <w:szCs w:val="34"/>
        </w:rPr>
        <w:lastRenderedPageBreak/>
        <w:t xml:space="preserve">utility in providing sentiment insights are limited. Moreover, </w:t>
      </w:r>
      <w:proofErr w:type="spellStart"/>
      <w:r w:rsidRPr="00E1761D">
        <w:rPr>
          <w:rFonts w:cstheme="majorBidi"/>
          <w:szCs w:val="34"/>
        </w:rPr>
        <w:t>multilinguality</w:t>
      </w:r>
      <w:proofErr w:type="spellEnd"/>
      <w:r w:rsidRPr="00E1761D">
        <w:rPr>
          <w:rFonts w:cstheme="majorBidi"/>
          <w:szCs w:val="34"/>
        </w:rPr>
        <w:t xml:space="preserve"> may be stated to be present but the capacity may not be used or tested in some applications. Few studies have been able to formulate aspect-level sentiment extraction into a solid end-to-end pipeline to suit mobile app feedback. Such observations imply that the baseline developed by LLMs is solid, and there are obvious possibilities to expand into mobile-specific, multilingual, and aspect-aware sentiment systems.</w:t>
      </w:r>
    </w:p>
    <w:p w14:paraId="3BF5DAB4" w14:textId="2F94BCB5" w:rsidR="0090149E" w:rsidRPr="0090149E" w:rsidRDefault="0090149E" w:rsidP="0090149E">
      <w:pPr>
        <w:spacing w:line="360" w:lineRule="auto"/>
        <w:jc w:val="both"/>
        <w:rPr>
          <w:rFonts w:cstheme="majorBidi"/>
          <w:szCs w:val="34"/>
        </w:rPr>
      </w:pPr>
      <w:r w:rsidRPr="0090149E">
        <w:rPr>
          <w:rFonts w:cstheme="majorBidi"/>
          <w:szCs w:val="34"/>
        </w:rPr>
        <w:t xml:space="preserve">To summarize, the use of various models, including both traditional Machine Learning (ML) and more sophisticated Deep Learning (DL) and Large Language Models (LLMs), has been highly useful in conducting a sentiment analysis of the Mobile Legends user reviews. Research on classical ML algorithms, including Support Vector </w:t>
      </w:r>
      <w:proofErr w:type="gramStart"/>
      <w:r w:rsidRPr="0090149E">
        <w:rPr>
          <w:rFonts w:cstheme="majorBidi"/>
          <w:szCs w:val="34"/>
        </w:rPr>
        <w:t>Machines(</w:t>
      </w:r>
      <w:proofErr w:type="gramEnd"/>
      <w:r w:rsidRPr="0090149E">
        <w:rPr>
          <w:rFonts w:cstheme="majorBidi"/>
          <w:szCs w:val="34"/>
        </w:rPr>
        <w:t>SVM) and Naive Bayes, has proved the success of such features extraction techniques as TF-IDF and Word2Vec in sentiment classification. Although these methods are efficient in their own sense, they tend to be incapable of fully capturing the complexity and subtlety of informal user-created content, like slang and emotional style.</w:t>
      </w:r>
    </w:p>
    <w:p w14:paraId="1C2E9D5A" w14:textId="78182586" w:rsidR="0090149E" w:rsidRPr="0090149E" w:rsidRDefault="0090149E" w:rsidP="0090149E">
      <w:pPr>
        <w:spacing w:line="360" w:lineRule="auto"/>
        <w:jc w:val="both"/>
        <w:rPr>
          <w:rFonts w:cstheme="majorBidi"/>
          <w:szCs w:val="34"/>
        </w:rPr>
      </w:pPr>
      <w:r w:rsidRPr="0090149E">
        <w:rPr>
          <w:rFonts w:cstheme="majorBidi"/>
          <w:szCs w:val="34"/>
        </w:rPr>
        <w:t xml:space="preserve">Sentiment analysis tasks have found better performance with Deep Learning (DL) models focused on Long Short-Term Memory (LSTM) networks and Convolutional Neural Networks (CNNs) that can capture long range dependencies and local features of the text. The combination of the models and the pre-trained embeddings such as </w:t>
      </w:r>
      <w:proofErr w:type="spellStart"/>
      <w:r w:rsidRPr="0090149E">
        <w:rPr>
          <w:rFonts w:cstheme="majorBidi"/>
          <w:szCs w:val="34"/>
        </w:rPr>
        <w:t>GloVe</w:t>
      </w:r>
      <w:proofErr w:type="spellEnd"/>
      <w:r w:rsidRPr="0090149E">
        <w:rPr>
          <w:rFonts w:cstheme="majorBidi"/>
          <w:szCs w:val="34"/>
        </w:rPr>
        <w:t xml:space="preserve"> and Word2Vec improved their usage in sentiment classification. Nevertheless, the DL models were still struggling with dealing with noisy data, as well as the cost of training it on massive datasets.</w:t>
      </w:r>
    </w:p>
    <w:p w14:paraId="04671C97" w14:textId="5164783F" w:rsidR="0090149E" w:rsidRPr="0090149E" w:rsidRDefault="0090149E" w:rsidP="0090149E">
      <w:pPr>
        <w:spacing w:line="360" w:lineRule="auto"/>
        <w:jc w:val="both"/>
        <w:rPr>
          <w:rFonts w:cstheme="majorBidi"/>
          <w:szCs w:val="34"/>
        </w:rPr>
      </w:pPr>
      <w:r w:rsidRPr="0090149E">
        <w:rPr>
          <w:rFonts w:cstheme="majorBidi"/>
          <w:szCs w:val="34"/>
        </w:rPr>
        <w:t xml:space="preserve">The advent of Large Language Models (LLMs) and in particular BERT and its derivations, such as BERT-like </w:t>
      </w:r>
      <w:proofErr w:type="spellStart"/>
      <w:r w:rsidRPr="0090149E">
        <w:rPr>
          <w:rFonts w:cstheme="majorBidi"/>
          <w:szCs w:val="34"/>
        </w:rPr>
        <w:t>RoBERTa</w:t>
      </w:r>
      <w:proofErr w:type="spellEnd"/>
      <w:r w:rsidRPr="0090149E">
        <w:rPr>
          <w:rFonts w:cstheme="majorBidi"/>
          <w:szCs w:val="34"/>
        </w:rPr>
        <w:t xml:space="preserve">, KoBERT, and others has shifted sentiment analysis to a new dimension, introducing pre-trained models capable of more complex, context-aware tasks. LLMs have performed better in numerous studies than traditional ML and DL models and have high accuracy, can work well with multilingual data, subtle language contexts, and informal language use. Such models also take advantage of the benefits of transfer learning to pre-optimize, improving their performance over </w:t>
      </w:r>
      <w:proofErr w:type="gramStart"/>
      <w:r w:rsidRPr="0090149E">
        <w:rPr>
          <w:rFonts w:cstheme="majorBidi"/>
          <w:szCs w:val="34"/>
        </w:rPr>
        <w:t>particular tasks</w:t>
      </w:r>
      <w:proofErr w:type="gramEnd"/>
      <w:r w:rsidRPr="0090149E">
        <w:rPr>
          <w:rFonts w:cstheme="majorBidi"/>
          <w:szCs w:val="34"/>
        </w:rPr>
        <w:t>, even in the absence of large data specific to the task.</w:t>
      </w:r>
    </w:p>
    <w:p w14:paraId="211F9F56" w14:textId="55DED292" w:rsidR="001B0706" w:rsidRDefault="0090149E" w:rsidP="0090149E">
      <w:pPr>
        <w:spacing w:line="360" w:lineRule="auto"/>
        <w:jc w:val="both"/>
        <w:rPr>
          <w:rFonts w:cstheme="majorBidi"/>
          <w:szCs w:val="34"/>
        </w:rPr>
      </w:pPr>
      <w:r>
        <w:rPr>
          <w:rFonts w:cstheme="majorBidi"/>
          <w:szCs w:val="34"/>
        </w:rPr>
        <w:t>Overall</w:t>
      </w:r>
      <w:r w:rsidRPr="0090149E">
        <w:rPr>
          <w:rFonts w:cstheme="majorBidi"/>
          <w:szCs w:val="34"/>
        </w:rPr>
        <w:t xml:space="preserve">, the traditional models have a good reliable baseline, but the deep learning models and LLMs have their evident benefit, especially when dealing with large, complex data sets, such as the one in the present Mobile Legends user reviews. Future research can work further on combining these advanced models with specific domain optimizations, covering real-time deployment, multilingual capability, and how to detect sarcasm. With the ongoing development </w:t>
      </w:r>
      <w:r w:rsidRPr="0090149E">
        <w:rPr>
          <w:rFonts w:cstheme="majorBidi"/>
          <w:szCs w:val="34"/>
        </w:rPr>
        <w:lastRenderedPageBreak/>
        <w:t>of deep learning and LLM, they will become a pioneer in sentiment analysis in the gaming sector and other variants.</w:t>
      </w:r>
    </w:p>
    <w:p w14:paraId="69E959E3" w14:textId="77777777" w:rsidR="001B0706" w:rsidRDefault="001B0706" w:rsidP="0090149E">
      <w:pPr>
        <w:spacing w:line="360" w:lineRule="auto"/>
        <w:jc w:val="both"/>
        <w:rPr>
          <w:rFonts w:cstheme="majorBidi"/>
          <w:szCs w:val="34"/>
        </w:rPr>
      </w:pPr>
    </w:p>
    <w:p w14:paraId="67547800" w14:textId="2DFCEBA3" w:rsidR="00201319" w:rsidRPr="001C4AE8" w:rsidRDefault="00201319" w:rsidP="00856F55">
      <w:pPr>
        <w:spacing w:line="278" w:lineRule="auto"/>
        <w:jc w:val="center"/>
        <w:rPr>
          <w:rFonts w:cstheme="majorBidi"/>
          <w:szCs w:val="34"/>
        </w:rPr>
      </w:pPr>
      <w:r w:rsidRPr="001C4AE8">
        <w:rPr>
          <w:rFonts w:cstheme="majorBidi"/>
          <w:szCs w:val="34"/>
        </w:rPr>
        <w:t>Table</w:t>
      </w:r>
      <w:r w:rsidR="00185395" w:rsidRPr="001C4AE8">
        <w:rPr>
          <w:rFonts w:cstheme="majorBidi"/>
          <w:szCs w:val="34"/>
        </w:rPr>
        <w:t xml:space="preserve"> </w:t>
      </w:r>
      <w:r w:rsidR="001F6565" w:rsidRPr="001C4AE8">
        <w:rPr>
          <w:rFonts w:cstheme="majorBidi"/>
          <w:szCs w:val="34"/>
        </w:rPr>
        <w:t>3.</w:t>
      </w:r>
      <w:r w:rsidR="00185395" w:rsidRPr="001C4AE8">
        <w:rPr>
          <w:rFonts w:cstheme="majorBidi"/>
          <w:szCs w:val="34"/>
        </w:rPr>
        <w:t>1</w:t>
      </w:r>
      <w:r w:rsidRPr="001C4AE8">
        <w:rPr>
          <w:rFonts w:cstheme="majorBidi"/>
          <w:szCs w:val="34"/>
        </w:rPr>
        <w:t>: Literature review summary table</w:t>
      </w:r>
    </w:p>
    <w:tbl>
      <w:tblPr>
        <w:tblStyle w:val="TableGrid"/>
        <w:tblW w:w="10348" w:type="dxa"/>
        <w:tblInd w:w="-714" w:type="dxa"/>
        <w:tblLook w:val="04A0" w:firstRow="1" w:lastRow="0" w:firstColumn="1" w:lastColumn="0" w:noHBand="0" w:noVBand="1"/>
      </w:tblPr>
      <w:tblGrid>
        <w:gridCol w:w="1213"/>
        <w:gridCol w:w="1255"/>
        <w:gridCol w:w="1425"/>
        <w:gridCol w:w="1504"/>
        <w:gridCol w:w="2542"/>
        <w:gridCol w:w="2409"/>
      </w:tblGrid>
      <w:tr w:rsidR="00201319" w:rsidRPr="00201319" w14:paraId="047DA536" w14:textId="77777777" w:rsidTr="00201319">
        <w:trPr>
          <w:trHeight w:val="320"/>
        </w:trPr>
        <w:tc>
          <w:tcPr>
            <w:tcW w:w="1213" w:type="dxa"/>
            <w:vMerge w:val="restart"/>
            <w:hideMark/>
          </w:tcPr>
          <w:p w14:paraId="6AECE908" w14:textId="77777777" w:rsidR="00201319" w:rsidRDefault="00201319" w:rsidP="00201319">
            <w:pPr>
              <w:spacing w:line="278" w:lineRule="auto"/>
              <w:rPr>
                <w:rFonts w:cstheme="majorBidi"/>
                <w:szCs w:val="34"/>
              </w:rPr>
            </w:pPr>
          </w:p>
          <w:p w14:paraId="3CA2C9A1" w14:textId="77777777" w:rsidR="00201319" w:rsidRDefault="00201319" w:rsidP="00201319">
            <w:pPr>
              <w:spacing w:line="278" w:lineRule="auto"/>
              <w:rPr>
                <w:rFonts w:cstheme="majorBidi"/>
                <w:szCs w:val="34"/>
              </w:rPr>
            </w:pPr>
          </w:p>
          <w:p w14:paraId="334C888C" w14:textId="77777777" w:rsidR="00201319" w:rsidRDefault="00201319" w:rsidP="00201319">
            <w:pPr>
              <w:spacing w:line="278" w:lineRule="auto"/>
              <w:rPr>
                <w:rFonts w:cstheme="majorBidi"/>
                <w:szCs w:val="34"/>
              </w:rPr>
            </w:pPr>
          </w:p>
          <w:p w14:paraId="37CDBA37" w14:textId="77777777" w:rsidR="00201319" w:rsidRDefault="00201319" w:rsidP="00201319">
            <w:pPr>
              <w:spacing w:line="278" w:lineRule="auto"/>
              <w:rPr>
                <w:rFonts w:cstheme="majorBidi"/>
                <w:szCs w:val="34"/>
              </w:rPr>
            </w:pPr>
          </w:p>
          <w:p w14:paraId="090DB203" w14:textId="77777777" w:rsidR="00201319" w:rsidRDefault="00201319" w:rsidP="00201319">
            <w:pPr>
              <w:spacing w:line="278" w:lineRule="auto"/>
              <w:rPr>
                <w:rFonts w:cstheme="majorBidi"/>
                <w:szCs w:val="34"/>
              </w:rPr>
            </w:pPr>
          </w:p>
          <w:p w14:paraId="694AB5C0" w14:textId="77777777" w:rsidR="00201319" w:rsidRDefault="00201319" w:rsidP="00201319">
            <w:pPr>
              <w:spacing w:line="278" w:lineRule="auto"/>
              <w:rPr>
                <w:rFonts w:cstheme="majorBidi"/>
                <w:szCs w:val="34"/>
              </w:rPr>
            </w:pPr>
          </w:p>
          <w:p w14:paraId="081670A6" w14:textId="77777777" w:rsidR="00201319" w:rsidRDefault="00201319" w:rsidP="00201319">
            <w:pPr>
              <w:spacing w:line="278" w:lineRule="auto"/>
              <w:rPr>
                <w:rFonts w:cstheme="majorBidi"/>
                <w:szCs w:val="34"/>
              </w:rPr>
            </w:pPr>
          </w:p>
          <w:p w14:paraId="050B2BAE" w14:textId="77777777" w:rsidR="00201319" w:rsidRDefault="00201319" w:rsidP="00201319">
            <w:pPr>
              <w:spacing w:line="278" w:lineRule="auto"/>
              <w:rPr>
                <w:rFonts w:cstheme="majorBidi"/>
                <w:szCs w:val="34"/>
              </w:rPr>
            </w:pPr>
          </w:p>
          <w:p w14:paraId="0626ABAC" w14:textId="77777777" w:rsidR="00201319" w:rsidRDefault="00201319" w:rsidP="00201319">
            <w:pPr>
              <w:spacing w:line="278" w:lineRule="auto"/>
              <w:rPr>
                <w:rFonts w:cstheme="majorBidi"/>
                <w:szCs w:val="34"/>
              </w:rPr>
            </w:pPr>
          </w:p>
          <w:p w14:paraId="2155C2B8" w14:textId="77777777" w:rsidR="00201319" w:rsidRDefault="00201319" w:rsidP="00201319">
            <w:pPr>
              <w:spacing w:line="278" w:lineRule="auto"/>
              <w:rPr>
                <w:rFonts w:cstheme="majorBidi"/>
                <w:szCs w:val="34"/>
              </w:rPr>
            </w:pPr>
          </w:p>
          <w:p w14:paraId="2D8B5D04" w14:textId="77777777" w:rsidR="00201319" w:rsidRDefault="00201319" w:rsidP="00201319">
            <w:pPr>
              <w:spacing w:line="278" w:lineRule="auto"/>
              <w:rPr>
                <w:rFonts w:cstheme="majorBidi"/>
                <w:szCs w:val="34"/>
              </w:rPr>
            </w:pPr>
          </w:p>
          <w:p w14:paraId="73000A82" w14:textId="77777777" w:rsidR="00201319" w:rsidRDefault="00201319" w:rsidP="00201319">
            <w:pPr>
              <w:spacing w:line="278" w:lineRule="auto"/>
              <w:rPr>
                <w:rFonts w:cstheme="majorBidi"/>
                <w:szCs w:val="34"/>
              </w:rPr>
            </w:pPr>
          </w:p>
          <w:p w14:paraId="0DD2B686" w14:textId="77777777" w:rsidR="00201319" w:rsidRDefault="00201319" w:rsidP="00201319">
            <w:pPr>
              <w:spacing w:line="278" w:lineRule="auto"/>
              <w:rPr>
                <w:rFonts w:cstheme="majorBidi"/>
                <w:szCs w:val="34"/>
              </w:rPr>
            </w:pPr>
          </w:p>
          <w:p w14:paraId="5BAA6938" w14:textId="63A00AFF" w:rsidR="00201319" w:rsidRPr="00201319" w:rsidRDefault="00201319" w:rsidP="00201319">
            <w:pPr>
              <w:spacing w:line="278" w:lineRule="auto"/>
              <w:rPr>
                <w:rFonts w:cstheme="majorBidi"/>
                <w:szCs w:val="34"/>
              </w:rPr>
            </w:pPr>
            <w:r w:rsidRPr="00201319">
              <w:rPr>
                <w:rFonts w:cstheme="majorBidi"/>
                <w:szCs w:val="34"/>
              </w:rPr>
              <w:t>Machine Learning Models</w:t>
            </w:r>
          </w:p>
        </w:tc>
        <w:tc>
          <w:tcPr>
            <w:tcW w:w="1255" w:type="dxa"/>
            <w:noWrap/>
            <w:hideMark/>
          </w:tcPr>
          <w:p w14:paraId="3393710C" w14:textId="77777777" w:rsidR="00201319" w:rsidRPr="00201319" w:rsidRDefault="00201319" w:rsidP="00201319">
            <w:pPr>
              <w:spacing w:line="278" w:lineRule="auto"/>
              <w:rPr>
                <w:rFonts w:cstheme="majorBidi"/>
                <w:b/>
                <w:bCs/>
                <w:szCs w:val="34"/>
              </w:rPr>
            </w:pPr>
            <w:r w:rsidRPr="00201319">
              <w:rPr>
                <w:rFonts w:cstheme="majorBidi"/>
                <w:b/>
                <w:bCs/>
                <w:szCs w:val="34"/>
              </w:rPr>
              <w:t>Study</w:t>
            </w:r>
          </w:p>
        </w:tc>
        <w:tc>
          <w:tcPr>
            <w:tcW w:w="1425" w:type="dxa"/>
            <w:noWrap/>
            <w:hideMark/>
          </w:tcPr>
          <w:p w14:paraId="3A649BD2" w14:textId="77777777" w:rsidR="00201319" w:rsidRPr="00201319" w:rsidRDefault="00201319" w:rsidP="00201319">
            <w:pPr>
              <w:spacing w:line="278" w:lineRule="auto"/>
              <w:rPr>
                <w:rFonts w:cstheme="majorBidi"/>
                <w:b/>
                <w:bCs/>
                <w:szCs w:val="34"/>
              </w:rPr>
            </w:pPr>
            <w:r w:rsidRPr="00201319">
              <w:rPr>
                <w:rFonts w:cstheme="majorBidi"/>
                <w:b/>
                <w:bCs/>
                <w:szCs w:val="34"/>
              </w:rPr>
              <w:t>Model</w:t>
            </w:r>
          </w:p>
        </w:tc>
        <w:tc>
          <w:tcPr>
            <w:tcW w:w="1504" w:type="dxa"/>
            <w:noWrap/>
            <w:hideMark/>
          </w:tcPr>
          <w:p w14:paraId="40BAA58D" w14:textId="77777777" w:rsidR="00201319" w:rsidRPr="00201319" w:rsidRDefault="00201319" w:rsidP="00201319">
            <w:pPr>
              <w:spacing w:line="278" w:lineRule="auto"/>
              <w:rPr>
                <w:rFonts w:cstheme="majorBidi"/>
                <w:b/>
                <w:bCs/>
                <w:szCs w:val="34"/>
              </w:rPr>
            </w:pPr>
            <w:r w:rsidRPr="00201319">
              <w:rPr>
                <w:rFonts w:cstheme="majorBidi"/>
                <w:b/>
                <w:bCs/>
                <w:szCs w:val="34"/>
              </w:rPr>
              <w:t>Dataset</w:t>
            </w:r>
          </w:p>
        </w:tc>
        <w:tc>
          <w:tcPr>
            <w:tcW w:w="2542" w:type="dxa"/>
            <w:noWrap/>
            <w:hideMark/>
          </w:tcPr>
          <w:p w14:paraId="536DD907" w14:textId="77777777" w:rsidR="00201319" w:rsidRPr="00201319" w:rsidRDefault="00201319" w:rsidP="00201319">
            <w:pPr>
              <w:spacing w:line="278" w:lineRule="auto"/>
              <w:rPr>
                <w:rFonts w:cstheme="majorBidi"/>
                <w:b/>
                <w:bCs/>
                <w:szCs w:val="34"/>
              </w:rPr>
            </w:pPr>
            <w:r w:rsidRPr="00201319">
              <w:rPr>
                <w:rFonts w:cstheme="majorBidi"/>
                <w:b/>
                <w:bCs/>
                <w:szCs w:val="34"/>
              </w:rPr>
              <w:t>Key Findings</w:t>
            </w:r>
          </w:p>
        </w:tc>
        <w:tc>
          <w:tcPr>
            <w:tcW w:w="2409" w:type="dxa"/>
            <w:noWrap/>
            <w:hideMark/>
          </w:tcPr>
          <w:p w14:paraId="382BD455" w14:textId="77777777" w:rsidR="00201319" w:rsidRPr="00201319" w:rsidRDefault="00201319" w:rsidP="00201319">
            <w:pPr>
              <w:spacing w:line="278" w:lineRule="auto"/>
              <w:rPr>
                <w:rFonts w:cstheme="majorBidi"/>
                <w:b/>
                <w:bCs/>
                <w:szCs w:val="34"/>
              </w:rPr>
            </w:pPr>
            <w:r w:rsidRPr="00201319">
              <w:rPr>
                <w:rFonts w:cstheme="majorBidi"/>
                <w:b/>
                <w:bCs/>
                <w:szCs w:val="34"/>
              </w:rPr>
              <w:t>Limitations / Gaps</w:t>
            </w:r>
          </w:p>
        </w:tc>
      </w:tr>
      <w:tr w:rsidR="00201319" w:rsidRPr="00201319" w14:paraId="5D4703F2" w14:textId="77777777" w:rsidTr="00201319">
        <w:trPr>
          <w:trHeight w:val="480"/>
        </w:trPr>
        <w:tc>
          <w:tcPr>
            <w:tcW w:w="1213" w:type="dxa"/>
            <w:vMerge/>
            <w:hideMark/>
          </w:tcPr>
          <w:p w14:paraId="6337C468" w14:textId="77777777" w:rsidR="00201319" w:rsidRPr="00201319" w:rsidRDefault="00201319" w:rsidP="00201319">
            <w:pPr>
              <w:spacing w:line="278" w:lineRule="auto"/>
              <w:rPr>
                <w:rFonts w:cstheme="majorBidi"/>
                <w:szCs w:val="34"/>
              </w:rPr>
            </w:pPr>
          </w:p>
        </w:tc>
        <w:tc>
          <w:tcPr>
            <w:tcW w:w="1255" w:type="dxa"/>
            <w:vMerge w:val="restart"/>
            <w:hideMark/>
          </w:tcPr>
          <w:p w14:paraId="6D76C808" w14:textId="34EEE522" w:rsidR="00201319" w:rsidRPr="00201319" w:rsidRDefault="00201319" w:rsidP="00F35FA1">
            <w:pPr>
              <w:spacing w:line="278" w:lineRule="auto"/>
              <w:rPr>
                <w:rFonts w:cstheme="majorBidi"/>
                <w:szCs w:val="34"/>
              </w:rPr>
            </w:pPr>
            <w:r w:rsidRPr="00201319">
              <w:rPr>
                <w:rFonts w:cstheme="majorBidi"/>
                <w:szCs w:val="34"/>
              </w:rPr>
              <w:t>Jannah et al. [</w:t>
            </w:r>
            <w:r w:rsidR="00F35FA1">
              <w:rPr>
                <w:rFonts w:cstheme="majorBidi"/>
                <w:szCs w:val="34"/>
              </w:rPr>
              <w:t>47</w:t>
            </w:r>
            <w:r w:rsidRPr="00201319">
              <w:rPr>
                <w:rFonts w:cstheme="majorBidi"/>
                <w:szCs w:val="34"/>
              </w:rPr>
              <w:t>]</w:t>
            </w:r>
          </w:p>
        </w:tc>
        <w:tc>
          <w:tcPr>
            <w:tcW w:w="1425" w:type="dxa"/>
            <w:vMerge w:val="restart"/>
            <w:hideMark/>
          </w:tcPr>
          <w:p w14:paraId="00E4DD96" w14:textId="77777777" w:rsidR="00201319" w:rsidRPr="00201319" w:rsidRDefault="00201319" w:rsidP="00201319">
            <w:pPr>
              <w:spacing w:line="278" w:lineRule="auto"/>
              <w:rPr>
                <w:rFonts w:cstheme="majorBidi"/>
                <w:szCs w:val="34"/>
              </w:rPr>
            </w:pPr>
            <w:r w:rsidRPr="00201319">
              <w:rPr>
                <w:rFonts w:cstheme="majorBidi"/>
                <w:szCs w:val="34"/>
              </w:rPr>
              <w:t>SVM, Naive Bayes</w:t>
            </w:r>
          </w:p>
        </w:tc>
        <w:tc>
          <w:tcPr>
            <w:tcW w:w="1504" w:type="dxa"/>
            <w:vMerge w:val="restart"/>
            <w:hideMark/>
          </w:tcPr>
          <w:p w14:paraId="67156E93" w14:textId="77777777" w:rsidR="00201319" w:rsidRPr="00201319" w:rsidRDefault="00201319" w:rsidP="00201319">
            <w:pPr>
              <w:spacing w:line="278" w:lineRule="auto"/>
              <w:rPr>
                <w:rFonts w:cstheme="majorBidi"/>
                <w:szCs w:val="34"/>
              </w:rPr>
            </w:pPr>
            <w:r w:rsidRPr="00201319">
              <w:rPr>
                <w:rFonts w:cstheme="majorBidi"/>
                <w:szCs w:val="34"/>
              </w:rPr>
              <w:t>Synthetic Shopee beauty product reviews</w:t>
            </w:r>
          </w:p>
        </w:tc>
        <w:tc>
          <w:tcPr>
            <w:tcW w:w="2542" w:type="dxa"/>
            <w:vMerge w:val="restart"/>
            <w:hideMark/>
          </w:tcPr>
          <w:p w14:paraId="3C3FE840" w14:textId="77777777" w:rsidR="00201319" w:rsidRPr="00201319" w:rsidRDefault="00201319" w:rsidP="00201319">
            <w:pPr>
              <w:spacing w:line="278" w:lineRule="auto"/>
              <w:rPr>
                <w:rFonts w:cstheme="majorBidi"/>
                <w:szCs w:val="34"/>
              </w:rPr>
            </w:pPr>
            <w:r w:rsidRPr="00201319">
              <w:rPr>
                <w:rFonts w:cstheme="majorBidi"/>
                <w:szCs w:val="34"/>
              </w:rPr>
              <w:t>SVM achieved 86.14% accuracy; Naive Bayes 85.53%; TF-IDF + lemmatization effective</w:t>
            </w:r>
          </w:p>
        </w:tc>
        <w:tc>
          <w:tcPr>
            <w:tcW w:w="2409" w:type="dxa"/>
            <w:vMerge w:val="restart"/>
            <w:hideMark/>
          </w:tcPr>
          <w:p w14:paraId="7ABDC54D" w14:textId="77777777" w:rsidR="00201319" w:rsidRPr="00201319" w:rsidRDefault="00201319" w:rsidP="00201319">
            <w:pPr>
              <w:spacing w:line="278" w:lineRule="auto"/>
              <w:rPr>
                <w:rFonts w:cstheme="majorBidi"/>
                <w:szCs w:val="34"/>
              </w:rPr>
            </w:pPr>
            <w:r w:rsidRPr="00201319">
              <w:rPr>
                <w:rFonts w:cstheme="majorBidi"/>
                <w:szCs w:val="34"/>
              </w:rPr>
              <w:t>Synthetic dataset limits generalizability; no error analysis or feature importance; neutral class not fully addressed</w:t>
            </w:r>
          </w:p>
        </w:tc>
      </w:tr>
      <w:tr w:rsidR="00201319" w:rsidRPr="00201319" w14:paraId="53C1A517" w14:textId="77777777" w:rsidTr="00201319">
        <w:trPr>
          <w:trHeight w:val="480"/>
        </w:trPr>
        <w:tc>
          <w:tcPr>
            <w:tcW w:w="1213" w:type="dxa"/>
            <w:vMerge/>
            <w:hideMark/>
          </w:tcPr>
          <w:p w14:paraId="086F4730" w14:textId="77777777" w:rsidR="00201319" w:rsidRPr="00201319" w:rsidRDefault="00201319" w:rsidP="00201319">
            <w:pPr>
              <w:spacing w:line="278" w:lineRule="auto"/>
              <w:rPr>
                <w:rFonts w:cstheme="majorBidi"/>
                <w:szCs w:val="34"/>
              </w:rPr>
            </w:pPr>
          </w:p>
        </w:tc>
        <w:tc>
          <w:tcPr>
            <w:tcW w:w="1255" w:type="dxa"/>
            <w:vMerge/>
            <w:hideMark/>
          </w:tcPr>
          <w:p w14:paraId="300AC1F9" w14:textId="77777777" w:rsidR="00201319" w:rsidRPr="00201319" w:rsidRDefault="00201319" w:rsidP="00201319">
            <w:pPr>
              <w:spacing w:line="278" w:lineRule="auto"/>
              <w:rPr>
                <w:rFonts w:cstheme="majorBidi"/>
                <w:szCs w:val="34"/>
              </w:rPr>
            </w:pPr>
          </w:p>
        </w:tc>
        <w:tc>
          <w:tcPr>
            <w:tcW w:w="1425" w:type="dxa"/>
            <w:vMerge/>
            <w:hideMark/>
          </w:tcPr>
          <w:p w14:paraId="27C03684" w14:textId="77777777" w:rsidR="00201319" w:rsidRPr="00201319" w:rsidRDefault="00201319" w:rsidP="00201319">
            <w:pPr>
              <w:spacing w:line="278" w:lineRule="auto"/>
              <w:rPr>
                <w:rFonts w:cstheme="majorBidi"/>
                <w:szCs w:val="34"/>
              </w:rPr>
            </w:pPr>
          </w:p>
        </w:tc>
        <w:tc>
          <w:tcPr>
            <w:tcW w:w="1504" w:type="dxa"/>
            <w:vMerge/>
            <w:hideMark/>
          </w:tcPr>
          <w:p w14:paraId="13F81D41" w14:textId="77777777" w:rsidR="00201319" w:rsidRPr="00201319" w:rsidRDefault="00201319" w:rsidP="00201319">
            <w:pPr>
              <w:spacing w:line="278" w:lineRule="auto"/>
              <w:rPr>
                <w:rFonts w:cstheme="majorBidi"/>
                <w:szCs w:val="34"/>
              </w:rPr>
            </w:pPr>
          </w:p>
        </w:tc>
        <w:tc>
          <w:tcPr>
            <w:tcW w:w="2542" w:type="dxa"/>
            <w:vMerge/>
            <w:hideMark/>
          </w:tcPr>
          <w:p w14:paraId="3086FC0A" w14:textId="77777777" w:rsidR="00201319" w:rsidRPr="00201319" w:rsidRDefault="00201319" w:rsidP="00201319">
            <w:pPr>
              <w:spacing w:line="278" w:lineRule="auto"/>
              <w:rPr>
                <w:rFonts w:cstheme="majorBidi"/>
                <w:szCs w:val="34"/>
              </w:rPr>
            </w:pPr>
          </w:p>
        </w:tc>
        <w:tc>
          <w:tcPr>
            <w:tcW w:w="2409" w:type="dxa"/>
            <w:vMerge/>
            <w:hideMark/>
          </w:tcPr>
          <w:p w14:paraId="457FD2AA" w14:textId="77777777" w:rsidR="00201319" w:rsidRPr="00201319" w:rsidRDefault="00201319" w:rsidP="00201319">
            <w:pPr>
              <w:spacing w:line="278" w:lineRule="auto"/>
              <w:rPr>
                <w:rFonts w:cstheme="majorBidi"/>
                <w:szCs w:val="34"/>
              </w:rPr>
            </w:pPr>
          </w:p>
        </w:tc>
      </w:tr>
      <w:tr w:rsidR="00201319" w:rsidRPr="00201319" w14:paraId="1813DE45" w14:textId="77777777" w:rsidTr="00201319">
        <w:trPr>
          <w:trHeight w:val="480"/>
        </w:trPr>
        <w:tc>
          <w:tcPr>
            <w:tcW w:w="1213" w:type="dxa"/>
            <w:vMerge/>
            <w:hideMark/>
          </w:tcPr>
          <w:p w14:paraId="46E73B52" w14:textId="77777777" w:rsidR="00201319" w:rsidRPr="00201319" w:rsidRDefault="00201319" w:rsidP="00201319">
            <w:pPr>
              <w:spacing w:line="278" w:lineRule="auto"/>
              <w:rPr>
                <w:rFonts w:cstheme="majorBidi"/>
                <w:szCs w:val="34"/>
              </w:rPr>
            </w:pPr>
          </w:p>
        </w:tc>
        <w:tc>
          <w:tcPr>
            <w:tcW w:w="1255" w:type="dxa"/>
            <w:vMerge/>
            <w:hideMark/>
          </w:tcPr>
          <w:p w14:paraId="2FDB9C12" w14:textId="77777777" w:rsidR="00201319" w:rsidRPr="00201319" w:rsidRDefault="00201319" w:rsidP="00201319">
            <w:pPr>
              <w:spacing w:line="278" w:lineRule="auto"/>
              <w:rPr>
                <w:rFonts w:cstheme="majorBidi"/>
                <w:szCs w:val="34"/>
              </w:rPr>
            </w:pPr>
          </w:p>
        </w:tc>
        <w:tc>
          <w:tcPr>
            <w:tcW w:w="1425" w:type="dxa"/>
            <w:vMerge/>
            <w:hideMark/>
          </w:tcPr>
          <w:p w14:paraId="16FF2BDE" w14:textId="77777777" w:rsidR="00201319" w:rsidRPr="00201319" w:rsidRDefault="00201319" w:rsidP="00201319">
            <w:pPr>
              <w:spacing w:line="278" w:lineRule="auto"/>
              <w:rPr>
                <w:rFonts w:cstheme="majorBidi"/>
                <w:szCs w:val="34"/>
              </w:rPr>
            </w:pPr>
          </w:p>
        </w:tc>
        <w:tc>
          <w:tcPr>
            <w:tcW w:w="1504" w:type="dxa"/>
            <w:vMerge/>
            <w:hideMark/>
          </w:tcPr>
          <w:p w14:paraId="5642A882" w14:textId="77777777" w:rsidR="00201319" w:rsidRPr="00201319" w:rsidRDefault="00201319" w:rsidP="00201319">
            <w:pPr>
              <w:spacing w:line="278" w:lineRule="auto"/>
              <w:rPr>
                <w:rFonts w:cstheme="majorBidi"/>
                <w:szCs w:val="34"/>
              </w:rPr>
            </w:pPr>
          </w:p>
        </w:tc>
        <w:tc>
          <w:tcPr>
            <w:tcW w:w="2542" w:type="dxa"/>
            <w:vMerge/>
            <w:hideMark/>
          </w:tcPr>
          <w:p w14:paraId="56475A4B" w14:textId="77777777" w:rsidR="00201319" w:rsidRPr="00201319" w:rsidRDefault="00201319" w:rsidP="00201319">
            <w:pPr>
              <w:spacing w:line="278" w:lineRule="auto"/>
              <w:rPr>
                <w:rFonts w:cstheme="majorBidi"/>
                <w:szCs w:val="34"/>
              </w:rPr>
            </w:pPr>
          </w:p>
        </w:tc>
        <w:tc>
          <w:tcPr>
            <w:tcW w:w="2409" w:type="dxa"/>
            <w:vMerge/>
            <w:hideMark/>
          </w:tcPr>
          <w:p w14:paraId="0A5FCBA3" w14:textId="77777777" w:rsidR="00201319" w:rsidRPr="00201319" w:rsidRDefault="00201319" w:rsidP="00201319">
            <w:pPr>
              <w:spacing w:line="278" w:lineRule="auto"/>
              <w:rPr>
                <w:rFonts w:cstheme="majorBidi"/>
                <w:szCs w:val="34"/>
              </w:rPr>
            </w:pPr>
          </w:p>
        </w:tc>
      </w:tr>
      <w:tr w:rsidR="00201319" w:rsidRPr="00201319" w14:paraId="14EF5064" w14:textId="77777777" w:rsidTr="00201319">
        <w:trPr>
          <w:trHeight w:val="480"/>
        </w:trPr>
        <w:tc>
          <w:tcPr>
            <w:tcW w:w="1213" w:type="dxa"/>
            <w:vMerge/>
            <w:hideMark/>
          </w:tcPr>
          <w:p w14:paraId="4D42BD6E" w14:textId="77777777" w:rsidR="00201319" w:rsidRPr="00201319" w:rsidRDefault="00201319" w:rsidP="00201319">
            <w:pPr>
              <w:spacing w:line="278" w:lineRule="auto"/>
              <w:rPr>
                <w:rFonts w:cstheme="majorBidi"/>
                <w:szCs w:val="34"/>
              </w:rPr>
            </w:pPr>
          </w:p>
        </w:tc>
        <w:tc>
          <w:tcPr>
            <w:tcW w:w="1255" w:type="dxa"/>
            <w:vMerge w:val="restart"/>
            <w:hideMark/>
          </w:tcPr>
          <w:p w14:paraId="1469FFED" w14:textId="7B64BD00" w:rsidR="00201319" w:rsidRPr="00201319" w:rsidRDefault="00201319" w:rsidP="00F35FA1">
            <w:pPr>
              <w:spacing w:line="278" w:lineRule="auto"/>
              <w:rPr>
                <w:rFonts w:cstheme="majorBidi"/>
                <w:szCs w:val="34"/>
              </w:rPr>
            </w:pPr>
            <w:r w:rsidRPr="00201319">
              <w:rPr>
                <w:rFonts w:cstheme="majorBidi"/>
                <w:szCs w:val="34"/>
              </w:rPr>
              <w:t>Juliane et al. [</w:t>
            </w:r>
            <w:r w:rsidR="00F35FA1">
              <w:rPr>
                <w:rFonts w:cstheme="majorBidi"/>
                <w:szCs w:val="34"/>
              </w:rPr>
              <w:t>48</w:t>
            </w:r>
            <w:r w:rsidRPr="00201319">
              <w:rPr>
                <w:rFonts w:cstheme="majorBidi"/>
                <w:szCs w:val="34"/>
              </w:rPr>
              <w:t>]</w:t>
            </w:r>
          </w:p>
        </w:tc>
        <w:tc>
          <w:tcPr>
            <w:tcW w:w="1425" w:type="dxa"/>
            <w:vMerge w:val="restart"/>
            <w:hideMark/>
          </w:tcPr>
          <w:p w14:paraId="418BEE34" w14:textId="77777777" w:rsidR="00201319" w:rsidRPr="00201319" w:rsidRDefault="00201319" w:rsidP="00201319">
            <w:pPr>
              <w:spacing w:line="278" w:lineRule="auto"/>
              <w:rPr>
                <w:rFonts w:cstheme="majorBidi"/>
                <w:szCs w:val="34"/>
              </w:rPr>
            </w:pPr>
            <w:r w:rsidRPr="00201319">
              <w:rPr>
                <w:rFonts w:cstheme="majorBidi"/>
                <w:szCs w:val="34"/>
              </w:rPr>
              <w:t>Naive Bayes</w:t>
            </w:r>
          </w:p>
        </w:tc>
        <w:tc>
          <w:tcPr>
            <w:tcW w:w="1504" w:type="dxa"/>
            <w:vMerge w:val="restart"/>
            <w:hideMark/>
          </w:tcPr>
          <w:p w14:paraId="303E2931" w14:textId="77777777" w:rsidR="00201319" w:rsidRPr="00201319" w:rsidRDefault="00201319" w:rsidP="00201319">
            <w:pPr>
              <w:spacing w:line="278" w:lineRule="auto"/>
              <w:rPr>
                <w:rFonts w:cstheme="majorBidi"/>
                <w:szCs w:val="34"/>
              </w:rPr>
            </w:pPr>
            <w:r w:rsidRPr="00201319">
              <w:rPr>
                <w:rFonts w:cstheme="majorBidi"/>
                <w:szCs w:val="34"/>
              </w:rPr>
              <w:t>Twitter comments</w:t>
            </w:r>
          </w:p>
        </w:tc>
        <w:tc>
          <w:tcPr>
            <w:tcW w:w="2542" w:type="dxa"/>
            <w:vMerge w:val="restart"/>
            <w:hideMark/>
          </w:tcPr>
          <w:p w14:paraId="5BBF10A5" w14:textId="77777777" w:rsidR="00201319" w:rsidRPr="00201319" w:rsidRDefault="00201319" w:rsidP="00201319">
            <w:pPr>
              <w:spacing w:line="278" w:lineRule="auto"/>
              <w:rPr>
                <w:rFonts w:cstheme="majorBidi"/>
                <w:szCs w:val="34"/>
              </w:rPr>
            </w:pPr>
            <w:r w:rsidRPr="00201319">
              <w:rPr>
                <w:rFonts w:cstheme="majorBidi"/>
                <w:szCs w:val="34"/>
              </w:rPr>
              <w:t>High training accuracy (93.33%), validation 86.66%; simple preprocessing effective</w:t>
            </w:r>
          </w:p>
        </w:tc>
        <w:tc>
          <w:tcPr>
            <w:tcW w:w="2409" w:type="dxa"/>
            <w:vMerge w:val="restart"/>
            <w:hideMark/>
          </w:tcPr>
          <w:p w14:paraId="4BEE6D98" w14:textId="77777777" w:rsidR="00201319" w:rsidRPr="00201319" w:rsidRDefault="00201319" w:rsidP="00201319">
            <w:pPr>
              <w:spacing w:line="278" w:lineRule="auto"/>
              <w:rPr>
                <w:rFonts w:cstheme="majorBidi"/>
                <w:szCs w:val="34"/>
              </w:rPr>
            </w:pPr>
            <w:r w:rsidRPr="00201319">
              <w:rPr>
                <w:rFonts w:cstheme="majorBidi"/>
                <w:szCs w:val="34"/>
              </w:rPr>
              <w:t xml:space="preserve">Small </w:t>
            </w:r>
            <w:proofErr w:type="gramStart"/>
            <w:r w:rsidRPr="00201319">
              <w:rPr>
                <w:rFonts w:cstheme="majorBidi"/>
                <w:szCs w:val="34"/>
              </w:rPr>
              <w:t>dataset;</w:t>
            </w:r>
            <w:proofErr w:type="gramEnd"/>
            <w:r w:rsidRPr="00201319">
              <w:rPr>
                <w:rFonts w:cstheme="majorBidi"/>
                <w:szCs w:val="34"/>
              </w:rPr>
              <w:t xml:space="preserve"> only NB tested; no comparison with other ML models</w:t>
            </w:r>
          </w:p>
        </w:tc>
      </w:tr>
      <w:tr w:rsidR="00201319" w:rsidRPr="00201319" w14:paraId="3339DCCC" w14:textId="77777777" w:rsidTr="00201319">
        <w:trPr>
          <w:trHeight w:val="480"/>
        </w:trPr>
        <w:tc>
          <w:tcPr>
            <w:tcW w:w="1213" w:type="dxa"/>
            <w:vMerge/>
            <w:hideMark/>
          </w:tcPr>
          <w:p w14:paraId="3BEBBC95" w14:textId="77777777" w:rsidR="00201319" w:rsidRPr="00201319" w:rsidRDefault="00201319" w:rsidP="00201319">
            <w:pPr>
              <w:spacing w:line="278" w:lineRule="auto"/>
              <w:rPr>
                <w:rFonts w:cstheme="majorBidi"/>
                <w:szCs w:val="34"/>
              </w:rPr>
            </w:pPr>
          </w:p>
        </w:tc>
        <w:tc>
          <w:tcPr>
            <w:tcW w:w="1255" w:type="dxa"/>
            <w:vMerge/>
            <w:hideMark/>
          </w:tcPr>
          <w:p w14:paraId="5DAE7911" w14:textId="77777777" w:rsidR="00201319" w:rsidRPr="00201319" w:rsidRDefault="00201319" w:rsidP="00201319">
            <w:pPr>
              <w:spacing w:line="278" w:lineRule="auto"/>
              <w:rPr>
                <w:rFonts w:cstheme="majorBidi"/>
                <w:szCs w:val="34"/>
              </w:rPr>
            </w:pPr>
          </w:p>
        </w:tc>
        <w:tc>
          <w:tcPr>
            <w:tcW w:w="1425" w:type="dxa"/>
            <w:vMerge/>
            <w:hideMark/>
          </w:tcPr>
          <w:p w14:paraId="09677252" w14:textId="77777777" w:rsidR="00201319" w:rsidRPr="00201319" w:rsidRDefault="00201319" w:rsidP="00201319">
            <w:pPr>
              <w:spacing w:line="278" w:lineRule="auto"/>
              <w:rPr>
                <w:rFonts w:cstheme="majorBidi"/>
                <w:szCs w:val="34"/>
              </w:rPr>
            </w:pPr>
          </w:p>
        </w:tc>
        <w:tc>
          <w:tcPr>
            <w:tcW w:w="1504" w:type="dxa"/>
            <w:vMerge/>
            <w:hideMark/>
          </w:tcPr>
          <w:p w14:paraId="609971E7" w14:textId="77777777" w:rsidR="00201319" w:rsidRPr="00201319" w:rsidRDefault="00201319" w:rsidP="00201319">
            <w:pPr>
              <w:spacing w:line="278" w:lineRule="auto"/>
              <w:rPr>
                <w:rFonts w:cstheme="majorBidi"/>
                <w:szCs w:val="34"/>
              </w:rPr>
            </w:pPr>
          </w:p>
        </w:tc>
        <w:tc>
          <w:tcPr>
            <w:tcW w:w="2542" w:type="dxa"/>
            <w:vMerge/>
            <w:hideMark/>
          </w:tcPr>
          <w:p w14:paraId="79B39B02" w14:textId="77777777" w:rsidR="00201319" w:rsidRPr="00201319" w:rsidRDefault="00201319" w:rsidP="00201319">
            <w:pPr>
              <w:spacing w:line="278" w:lineRule="auto"/>
              <w:rPr>
                <w:rFonts w:cstheme="majorBidi"/>
                <w:szCs w:val="34"/>
              </w:rPr>
            </w:pPr>
          </w:p>
        </w:tc>
        <w:tc>
          <w:tcPr>
            <w:tcW w:w="2409" w:type="dxa"/>
            <w:vMerge/>
            <w:hideMark/>
          </w:tcPr>
          <w:p w14:paraId="7A4E91BC" w14:textId="77777777" w:rsidR="00201319" w:rsidRPr="00201319" w:rsidRDefault="00201319" w:rsidP="00201319">
            <w:pPr>
              <w:spacing w:line="278" w:lineRule="auto"/>
              <w:rPr>
                <w:rFonts w:cstheme="majorBidi"/>
                <w:szCs w:val="34"/>
              </w:rPr>
            </w:pPr>
          </w:p>
        </w:tc>
      </w:tr>
      <w:tr w:rsidR="00201319" w:rsidRPr="00201319" w14:paraId="0CE04DE2" w14:textId="77777777" w:rsidTr="00201319">
        <w:trPr>
          <w:trHeight w:val="480"/>
        </w:trPr>
        <w:tc>
          <w:tcPr>
            <w:tcW w:w="1213" w:type="dxa"/>
            <w:vMerge/>
            <w:hideMark/>
          </w:tcPr>
          <w:p w14:paraId="4DD84F8E" w14:textId="77777777" w:rsidR="00201319" w:rsidRPr="00201319" w:rsidRDefault="00201319" w:rsidP="00201319">
            <w:pPr>
              <w:spacing w:line="278" w:lineRule="auto"/>
              <w:rPr>
                <w:rFonts w:cstheme="majorBidi"/>
                <w:szCs w:val="34"/>
              </w:rPr>
            </w:pPr>
          </w:p>
        </w:tc>
        <w:tc>
          <w:tcPr>
            <w:tcW w:w="1255" w:type="dxa"/>
            <w:vMerge/>
            <w:hideMark/>
          </w:tcPr>
          <w:p w14:paraId="7E70E56E" w14:textId="77777777" w:rsidR="00201319" w:rsidRPr="00201319" w:rsidRDefault="00201319" w:rsidP="00201319">
            <w:pPr>
              <w:spacing w:line="278" w:lineRule="auto"/>
              <w:rPr>
                <w:rFonts w:cstheme="majorBidi"/>
                <w:szCs w:val="34"/>
              </w:rPr>
            </w:pPr>
          </w:p>
        </w:tc>
        <w:tc>
          <w:tcPr>
            <w:tcW w:w="1425" w:type="dxa"/>
            <w:vMerge/>
            <w:hideMark/>
          </w:tcPr>
          <w:p w14:paraId="4C1EADEA" w14:textId="77777777" w:rsidR="00201319" w:rsidRPr="00201319" w:rsidRDefault="00201319" w:rsidP="00201319">
            <w:pPr>
              <w:spacing w:line="278" w:lineRule="auto"/>
              <w:rPr>
                <w:rFonts w:cstheme="majorBidi"/>
                <w:szCs w:val="34"/>
              </w:rPr>
            </w:pPr>
          </w:p>
        </w:tc>
        <w:tc>
          <w:tcPr>
            <w:tcW w:w="1504" w:type="dxa"/>
            <w:vMerge/>
            <w:hideMark/>
          </w:tcPr>
          <w:p w14:paraId="5002B4B6" w14:textId="77777777" w:rsidR="00201319" w:rsidRPr="00201319" w:rsidRDefault="00201319" w:rsidP="00201319">
            <w:pPr>
              <w:spacing w:line="278" w:lineRule="auto"/>
              <w:rPr>
                <w:rFonts w:cstheme="majorBidi"/>
                <w:szCs w:val="34"/>
              </w:rPr>
            </w:pPr>
          </w:p>
        </w:tc>
        <w:tc>
          <w:tcPr>
            <w:tcW w:w="2542" w:type="dxa"/>
            <w:vMerge/>
            <w:hideMark/>
          </w:tcPr>
          <w:p w14:paraId="12DB87A1" w14:textId="77777777" w:rsidR="00201319" w:rsidRPr="00201319" w:rsidRDefault="00201319" w:rsidP="00201319">
            <w:pPr>
              <w:spacing w:line="278" w:lineRule="auto"/>
              <w:rPr>
                <w:rFonts w:cstheme="majorBidi"/>
                <w:szCs w:val="34"/>
              </w:rPr>
            </w:pPr>
          </w:p>
        </w:tc>
        <w:tc>
          <w:tcPr>
            <w:tcW w:w="2409" w:type="dxa"/>
            <w:vMerge/>
            <w:hideMark/>
          </w:tcPr>
          <w:p w14:paraId="0AEEF958" w14:textId="77777777" w:rsidR="00201319" w:rsidRPr="00201319" w:rsidRDefault="00201319" w:rsidP="00201319">
            <w:pPr>
              <w:spacing w:line="278" w:lineRule="auto"/>
              <w:rPr>
                <w:rFonts w:cstheme="majorBidi"/>
                <w:szCs w:val="34"/>
              </w:rPr>
            </w:pPr>
          </w:p>
        </w:tc>
      </w:tr>
      <w:tr w:rsidR="00201319" w:rsidRPr="00201319" w14:paraId="47005E9A" w14:textId="77777777" w:rsidTr="00201319">
        <w:trPr>
          <w:trHeight w:val="480"/>
        </w:trPr>
        <w:tc>
          <w:tcPr>
            <w:tcW w:w="1213" w:type="dxa"/>
            <w:vMerge/>
            <w:hideMark/>
          </w:tcPr>
          <w:p w14:paraId="14189153" w14:textId="77777777" w:rsidR="00201319" w:rsidRPr="00201319" w:rsidRDefault="00201319" w:rsidP="00201319">
            <w:pPr>
              <w:spacing w:line="278" w:lineRule="auto"/>
              <w:rPr>
                <w:rFonts w:cstheme="majorBidi"/>
                <w:szCs w:val="34"/>
              </w:rPr>
            </w:pPr>
          </w:p>
        </w:tc>
        <w:tc>
          <w:tcPr>
            <w:tcW w:w="1255" w:type="dxa"/>
            <w:vMerge w:val="restart"/>
            <w:hideMark/>
          </w:tcPr>
          <w:p w14:paraId="0D8BD5CD" w14:textId="7EA1743F" w:rsidR="00201319" w:rsidRPr="00201319" w:rsidRDefault="00201319" w:rsidP="00474D75">
            <w:pPr>
              <w:spacing w:line="278" w:lineRule="auto"/>
              <w:rPr>
                <w:rFonts w:cstheme="majorBidi"/>
                <w:szCs w:val="34"/>
              </w:rPr>
            </w:pPr>
            <w:proofErr w:type="spellStart"/>
            <w:r w:rsidRPr="00201319">
              <w:rPr>
                <w:rFonts w:cstheme="majorBidi"/>
                <w:szCs w:val="34"/>
              </w:rPr>
              <w:t>Azeraf</w:t>
            </w:r>
            <w:proofErr w:type="spellEnd"/>
            <w:r w:rsidRPr="00201319">
              <w:rPr>
                <w:rFonts w:cstheme="majorBidi"/>
                <w:szCs w:val="34"/>
              </w:rPr>
              <w:t xml:space="preserve"> et al. [</w:t>
            </w:r>
            <w:r w:rsidR="00474D75">
              <w:rPr>
                <w:rFonts w:cstheme="majorBidi"/>
                <w:szCs w:val="34"/>
              </w:rPr>
              <w:t>49</w:t>
            </w:r>
            <w:r w:rsidRPr="00201319">
              <w:rPr>
                <w:rFonts w:cstheme="majorBidi"/>
                <w:szCs w:val="34"/>
              </w:rPr>
              <w:t>]</w:t>
            </w:r>
          </w:p>
        </w:tc>
        <w:tc>
          <w:tcPr>
            <w:tcW w:w="1425" w:type="dxa"/>
            <w:vMerge w:val="restart"/>
            <w:hideMark/>
          </w:tcPr>
          <w:p w14:paraId="4895D93D" w14:textId="77777777" w:rsidR="00201319" w:rsidRPr="00201319" w:rsidRDefault="00201319" w:rsidP="00201319">
            <w:pPr>
              <w:spacing w:line="278" w:lineRule="auto"/>
              <w:rPr>
                <w:rFonts w:cstheme="majorBidi"/>
                <w:szCs w:val="34"/>
              </w:rPr>
            </w:pPr>
            <w:r w:rsidRPr="00201319">
              <w:rPr>
                <w:rFonts w:cstheme="majorBidi"/>
                <w:szCs w:val="34"/>
              </w:rPr>
              <w:t>Neural Naive Bayes (NNB)</w:t>
            </w:r>
          </w:p>
        </w:tc>
        <w:tc>
          <w:tcPr>
            <w:tcW w:w="1504" w:type="dxa"/>
            <w:vMerge w:val="restart"/>
            <w:hideMark/>
          </w:tcPr>
          <w:p w14:paraId="37BBC2BE" w14:textId="77777777" w:rsidR="00201319" w:rsidRPr="00201319" w:rsidRDefault="00201319" w:rsidP="00201319">
            <w:pPr>
              <w:spacing w:line="278" w:lineRule="auto"/>
              <w:rPr>
                <w:rFonts w:cstheme="majorBidi"/>
                <w:szCs w:val="34"/>
              </w:rPr>
            </w:pPr>
            <w:r w:rsidRPr="00201319">
              <w:rPr>
                <w:rFonts w:cstheme="majorBidi"/>
                <w:szCs w:val="34"/>
              </w:rPr>
              <w:t>IMDb movie reviews</w:t>
            </w:r>
          </w:p>
        </w:tc>
        <w:tc>
          <w:tcPr>
            <w:tcW w:w="2542" w:type="dxa"/>
            <w:vMerge w:val="restart"/>
            <w:hideMark/>
          </w:tcPr>
          <w:p w14:paraId="392AB4BC" w14:textId="77777777" w:rsidR="00201319" w:rsidRPr="00201319" w:rsidRDefault="00201319" w:rsidP="00201319">
            <w:pPr>
              <w:spacing w:line="278" w:lineRule="auto"/>
              <w:rPr>
                <w:rFonts w:cstheme="majorBidi"/>
                <w:szCs w:val="34"/>
              </w:rPr>
            </w:pPr>
            <w:r w:rsidRPr="00201319">
              <w:rPr>
                <w:rFonts w:cstheme="majorBidi"/>
                <w:szCs w:val="34"/>
              </w:rPr>
              <w:t>Reduced error 4.5x vs NB; better on context-dependent and long reviews</w:t>
            </w:r>
          </w:p>
        </w:tc>
        <w:tc>
          <w:tcPr>
            <w:tcW w:w="2409" w:type="dxa"/>
            <w:vMerge w:val="restart"/>
            <w:hideMark/>
          </w:tcPr>
          <w:p w14:paraId="3664759A" w14:textId="77777777" w:rsidR="00201319" w:rsidRPr="00201319" w:rsidRDefault="00201319" w:rsidP="00201319">
            <w:pPr>
              <w:spacing w:line="278" w:lineRule="auto"/>
              <w:rPr>
                <w:rFonts w:cstheme="majorBidi"/>
                <w:szCs w:val="34"/>
              </w:rPr>
            </w:pPr>
            <w:r w:rsidRPr="00201319">
              <w:rPr>
                <w:rFonts w:cstheme="majorBidi"/>
                <w:szCs w:val="34"/>
              </w:rPr>
              <w:t>Only binary sentiment; no comparison with SVM/LR; single dataset limits generalization</w:t>
            </w:r>
          </w:p>
        </w:tc>
      </w:tr>
      <w:tr w:rsidR="00201319" w:rsidRPr="00201319" w14:paraId="1CCF0360" w14:textId="77777777" w:rsidTr="00201319">
        <w:trPr>
          <w:trHeight w:val="480"/>
        </w:trPr>
        <w:tc>
          <w:tcPr>
            <w:tcW w:w="1213" w:type="dxa"/>
            <w:vMerge/>
            <w:hideMark/>
          </w:tcPr>
          <w:p w14:paraId="743A029F" w14:textId="77777777" w:rsidR="00201319" w:rsidRPr="00201319" w:rsidRDefault="00201319" w:rsidP="00201319">
            <w:pPr>
              <w:spacing w:line="278" w:lineRule="auto"/>
              <w:rPr>
                <w:rFonts w:cstheme="majorBidi"/>
                <w:szCs w:val="34"/>
              </w:rPr>
            </w:pPr>
          </w:p>
        </w:tc>
        <w:tc>
          <w:tcPr>
            <w:tcW w:w="1255" w:type="dxa"/>
            <w:vMerge/>
            <w:hideMark/>
          </w:tcPr>
          <w:p w14:paraId="7083954E" w14:textId="77777777" w:rsidR="00201319" w:rsidRPr="00201319" w:rsidRDefault="00201319" w:rsidP="00201319">
            <w:pPr>
              <w:spacing w:line="278" w:lineRule="auto"/>
              <w:rPr>
                <w:rFonts w:cstheme="majorBidi"/>
                <w:szCs w:val="34"/>
              </w:rPr>
            </w:pPr>
          </w:p>
        </w:tc>
        <w:tc>
          <w:tcPr>
            <w:tcW w:w="1425" w:type="dxa"/>
            <w:vMerge/>
            <w:hideMark/>
          </w:tcPr>
          <w:p w14:paraId="0303C1CF" w14:textId="77777777" w:rsidR="00201319" w:rsidRPr="00201319" w:rsidRDefault="00201319" w:rsidP="00201319">
            <w:pPr>
              <w:spacing w:line="278" w:lineRule="auto"/>
              <w:rPr>
                <w:rFonts w:cstheme="majorBidi"/>
                <w:szCs w:val="34"/>
              </w:rPr>
            </w:pPr>
          </w:p>
        </w:tc>
        <w:tc>
          <w:tcPr>
            <w:tcW w:w="1504" w:type="dxa"/>
            <w:vMerge/>
            <w:hideMark/>
          </w:tcPr>
          <w:p w14:paraId="422EC80A" w14:textId="77777777" w:rsidR="00201319" w:rsidRPr="00201319" w:rsidRDefault="00201319" w:rsidP="00201319">
            <w:pPr>
              <w:spacing w:line="278" w:lineRule="auto"/>
              <w:rPr>
                <w:rFonts w:cstheme="majorBidi"/>
                <w:szCs w:val="34"/>
              </w:rPr>
            </w:pPr>
          </w:p>
        </w:tc>
        <w:tc>
          <w:tcPr>
            <w:tcW w:w="2542" w:type="dxa"/>
            <w:vMerge/>
            <w:hideMark/>
          </w:tcPr>
          <w:p w14:paraId="17BCF710" w14:textId="77777777" w:rsidR="00201319" w:rsidRPr="00201319" w:rsidRDefault="00201319" w:rsidP="00201319">
            <w:pPr>
              <w:spacing w:line="278" w:lineRule="auto"/>
              <w:rPr>
                <w:rFonts w:cstheme="majorBidi"/>
                <w:szCs w:val="34"/>
              </w:rPr>
            </w:pPr>
          </w:p>
        </w:tc>
        <w:tc>
          <w:tcPr>
            <w:tcW w:w="2409" w:type="dxa"/>
            <w:vMerge/>
            <w:hideMark/>
          </w:tcPr>
          <w:p w14:paraId="475ED99C" w14:textId="77777777" w:rsidR="00201319" w:rsidRPr="00201319" w:rsidRDefault="00201319" w:rsidP="00201319">
            <w:pPr>
              <w:spacing w:line="278" w:lineRule="auto"/>
              <w:rPr>
                <w:rFonts w:cstheme="majorBidi"/>
                <w:szCs w:val="34"/>
              </w:rPr>
            </w:pPr>
          </w:p>
        </w:tc>
      </w:tr>
      <w:tr w:rsidR="00201319" w:rsidRPr="00201319" w14:paraId="5B023ED2" w14:textId="77777777" w:rsidTr="00201319">
        <w:trPr>
          <w:trHeight w:val="480"/>
        </w:trPr>
        <w:tc>
          <w:tcPr>
            <w:tcW w:w="1213" w:type="dxa"/>
            <w:vMerge/>
            <w:hideMark/>
          </w:tcPr>
          <w:p w14:paraId="4CC13B36" w14:textId="77777777" w:rsidR="00201319" w:rsidRPr="00201319" w:rsidRDefault="00201319" w:rsidP="00201319">
            <w:pPr>
              <w:spacing w:line="278" w:lineRule="auto"/>
              <w:rPr>
                <w:rFonts w:cstheme="majorBidi"/>
                <w:szCs w:val="34"/>
              </w:rPr>
            </w:pPr>
          </w:p>
        </w:tc>
        <w:tc>
          <w:tcPr>
            <w:tcW w:w="1255" w:type="dxa"/>
            <w:vMerge/>
            <w:hideMark/>
          </w:tcPr>
          <w:p w14:paraId="2C096F72" w14:textId="77777777" w:rsidR="00201319" w:rsidRPr="00201319" w:rsidRDefault="00201319" w:rsidP="00201319">
            <w:pPr>
              <w:spacing w:line="278" w:lineRule="auto"/>
              <w:rPr>
                <w:rFonts w:cstheme="majorBidi"/>
                <w:szCs w:val="34"/>
              </w:rPr>
            </w:pPr>
          </w:p>
        </w:tc>
        <w:tc>
          <w:tcPr>
            <w:tcW w:w="1425" w:type="dxa"/>
            <w:vMerge/>
            <w:hideMark/>
          </w:tcPr>
          <w:p w14:paraId="01052051" w14:textId="77777777" w:rsidR="00201319" w:rsidRPr="00201319" w:rsidRDefault="00201319" w:rsidP="00201319">
            <w:pPr>
              <w:spacing w:line="278" w:lineRule="auto"/>
              <w:rPr>
                <w:rFonts w:cstheme="majorBidi"/>
                <w:szCs w:val="34"/>
              </w:rPr>
            </w:pPr>
          </w:p>
        </w:tc>
        <w:tc>
          <w:tcPr>
            <w:tcW w:w="1504" w:type="dxa"/>
            <w:vMerge/>
            <w:hideMark/>
          </w:tcPr>
          <w:p w14:paraId="3CB563DF" w14:textId="77777777" w:rsidR="00201319" w:rsidRPr="00201319" w:rsidRDefault="00201319" w:rsidP="00201319">
            <w:pPr>
              <w:spacing w:line="278" w:lineRule="auto"/>
              <w:rPr>
                <w:rFonts w:cstheme="majorBidi"/>
                <w:szCs w:val="34"/>
              </w:rPr>
            </w:pPr>
          </w:p>
        </w:tc>
        <w:tc>
          <w:tcPr>
            <w:tcW w:w="2542" w:type="dxa"/>
            <w:vMerge/>
            <w:hideMark/>
          </w:tcPr>
          <w:p w14:paraId="15C52E71" w14:textId="77777777" w:rsidR="00201319" w:rsidRPr="00201319" w:rsidRDefault="00201319" w:rsidP="00201319">
            <w:pPr>
              <w:spacing w:line="278" w:lineRule="auto"/>
              <w:rPr>
                <w:rFonts w:cstheme="majorBidi"/>
                <w:szCs w:val="34"/>
              </w:rPr>
            </w:pPr>
          </w:p>
        </w:tc>
        <w:tc>
          <w:tcPr>
            <w:tcW w:w="2409" w:type="dxa"/>
            <w:vMerge/>
            <w:hideMark/>
          </w:tcPr>
          <w:p w14:paraId="48936E7B" w14:textId="77777777" w:rsidR="00201319" w:rsidRPr="00201319" w:rsidRDefault="00201319" w:rsidP="00201319">
            <w:pPr>
              <w:spacing w:line="278" w:lineRule="auto"/>
              <w:rPr>
                <w:rFonts w:cstheme="majorBidi"/>
                <w:szCs w:val="34"/>
              </w:rPr>
            </w:pPr>
          </w:p>
        </w:tc>
      </w:tr>
      <w:tr w:rsidR="00201319" w:rsidRPr="00201319" w14:paraId="60E58318" w14:textId="77777777" w:rsidTr="00201319">
        <w:trPr>
          <w:trHeight w:val="480"/>
        </w:trPr>
        <w:tc>
          <w:tcPr>
            <w:tcW w:w="1213" w:type="dxa"/>
            <w:vMerge/>
            <w:hideMark/>
          </w:tcPr>
          <w:p w14:paraId="0030EBD7" w14:textId="77777777" w:rsidR="00201319" w:rsidRPr="00201319" w:rsidRDefault="00201319" w:rsidP="00201319">
            <w:pPr>
              <w:spacing w:line="278" w:lineRule="auto"/>
              <w:rPr>
                <w:rFonts w:cstheme="majorBidi"/>
                <w:szCs w:val="34"/>
              </w:rPr>
            </w:pPr>
          </w:p>
        </w:tc>
        <w:tc>
          <w:tcPr>
            <w:tcW w:w="1255" w:type="dxa"/>
            <w:vMerge w:val="restart"/>
            <w:hideMark/>
          </w:tcPr>
          <w:p w14:paraId="6FD439A5" w14:textId="34119F3A" w:rsidR="00201319" w:rsidRPr="00201319" w:rsidRDefault="00201319" w:rsidP="00474D75">
            <w:pPr>
              <w:spacing w:line="278" w:lineRule="auto"/>
              <w:rPr>
                <w:rFonts w:cstheme="majorBidi"/>
                <w:szCs w:val="34"/>
              </w:rPr>
            </w:pPr>
            <w:r w:rsidRPr="00201319">
              <w:rPr>
                <w:rFonts w:cstheme="majorBidi"/>
                <w:szCs w:val="34"/>
              </w:rPr>
              <w:t>Fashion e-commerce study [</w:t>
            </w:r>
            <w:r w:rsidR="00474D75">
              <w:rPr>
                <w:rFonts w:cstheme="majorBidi"/>
                <w:szCs w:val="34"/>
              </w:rPr>
              <w:t>50</w:t>
            </w:r>
            <w:r w:rsidRPr="00201319">
              <w:rPr>
                <w:rFonts w:cstheme="majorBidi"/>
                <w:szCs w:val="34"/>
              </w:rPr>
              <w:t>]</w:t>
            </w:r>
          </w:p>
        </w:tc>
        <w:tc>
          <w:tcPr>
            <w:tcW w:w="1425" w:type="dxa"/>
            <w:vMerge w:val="restart"/>
            <w:hideMark/>
          </w:tcPr>
          <w:p w14:paraId="3BB46508" w14:textId="77777777" w:rsidR="00201319" w:rsidRPr="00201319" w:rsidRDefault="00201319" w:rsidP="00201319">
            <w:pPr>
              <w:spacing w:line="278" w:lineRule="auto"/>
              <w:rPr>
                <w:rFonts w:cstheme="majorBidi"/>
                <w:szCs w:val="34"/>
              </w:rPr>
            </w:pPr>
            <w:r w:rsidRPr="00201319">
              <w:rPr>
                <w:rFonts w:cstheme="majorBidi"/>
                <w:szCs w:val="34"/>
              </w:rPr>
              <w:t>SVM + SMOTE-Tomek</w:t>
            </w:r>
          </w:p>
        </w:tc>
        <w:tc>
          <w:tcPr>
            <w:tcW w:w="1504" w:type="dxa"/>
            <w:vMerge w:val="restart"/>
            <w:hideMark/>
          </w:tcPr>
          <w:p w14:paraId="1294AFF6" w14:textId="77777777" w:rsidR="00201319" w:rsidRPr="00201319" w:rsidRDefault="00201319" w:rsidP="00201319">
            <w:pPr>
              <w:spacing w:line="278" w:lineRule="auto"/>
              <w:rPr>
                <w:rFonts w:cstheme="majorBidi"/>
                <w:szCs w:val="34"/>
              </w:rPr>
            </w:pPr>
            <w:r w:rsidRPr="00201319">
              <w:rPr>
                <w:rFonts w:cstheme="majorBidi"/>
                <w:szCs w:val="34"/>
              </w:rPr>
              <w:t>Fashion product reviews</w:t>
            </w:r>
          </w:p>
        </w:tc>
        <w:tc>
          <w:tcPr>
            <w:tcW w:w="2542" w:type="dxa"/>
            <w:vMerge w:val="restart"/>
            <w:hideMark/>
          </w:tcPr>
          <w:p w14:paraId="6D2F31DA" w14:textId="77777777" w:rsidR="00201319" w:rsidRPr="00201319" w:rsidRDefault="00201319" w:rsidP="00201319">
            <w:pPr>
              <w:spacing w:line="278" w:lineRule="auto"/>
              <w:rPr>
                <w:rFonts w:cstheme="majorBidi"/>
                <w:szCs w:val="34"/>
              </w:rPr>
            </w:pPr>
            <w:r w:rsidRPr="00201319">
              <w:rPr>
                <w:rFonts w:cstheme="majorBidi"/>
                <w:szCs w:val="34"/>
              </w:rPr>
              <w:t>Accuracy 92%, F1 0.89 with oversampling; baseline accuracy 68%</w:t>
            </w:r>
          </w:p>
        </w:tc>
        <w:tc>
          <w:tcPr>
            <w:tcW w:w="2409" w:type="dxa"/>
            <w:vMerge w:val="restart"/>
            <w:hideMark/>
          </w:tcPr>
          <w:p w14:paraId="46986EF5" w14:textId="77777777" w:rsidR="00201319" w:rsidRPr="00201319" w:rsidRDefault="00201319" w:rsidP="00201319">
            <w:pPr>
              <w:spacing w:line="278" w:lineRule="auto"/>
              <w:rPr>
                <w:rFonts w:cstheme="majorBidi"/>
                <w:szCs w:val="34"/>
              </w:rPr>
            </w:pPr>
            <w:r w:rsidRPr="00201319">
              <w:rPr>
                <w:rFonts w:cstheme="majorBidi"/>
                <w:szCs w:val="34"/>
              </w:rPr>
              <w:t>Binary classification only; neutral sentiment not studied; no comparison under same oversampling plan</w:t>
            </w:r>
          </w:p>
        </w:tc>
      </w:tr>
      <w:tr w:rsidR="00201319" w:rsidRPr="00201319" w14:paraId="7C511F0A" w14:textId="77777777" w:rsidTr="00201319">
        <w:trPr>
          <w:trHeight w:val="480"/>
        </w:trPr>
        <w:tc>
          <w:tcPr>
            <w:tcW w:w="1213" w:type="dxa"/>
            <w:vMerge/>
            <w:hideMark/>
          </w:tcPr>
          <w:p w14:paraId="5FE3249B" w14:textId="77777777" w:rsidR="00201319" w:rsidRPr="00201319" w:rsidRDefault="00201319" w:rsidP="00201319">
            <w:pPr>
              <w:spacing w:line="278" w:lineRule="auto"/>
              <w:rPr>
                <w:rFonts w:cstheme="majorBidi"/>
                <w:szCs w:val="34"/>
              </w:rPr>
            </w:pPr>
          </w:p>
        </w:tc>
        <w:tc>
          <w:tcPr>
            <w:tcW w:w="1255" w:type="dxa"/>
            <w:vMerge/>
            <w:hideMark/>
          </w:tcPr>
          <w:p w14:paraId="280035F0" w14:textId="77777777" w:rsidR="00201319" w:rsidRPr="00201319" w:rsidRDefault="00201319" w:rsidP="00201319">
            <w:pPr>
              <w:spacing w:line="278" w:lineRule="auto"/>
              <w:rPr>
                <w:rFonts w:cstheme="majorBidi"/>
                <w:szCs w:val="34"/>
              </w:rPr>
            </w:pPr>
          </w:p>
        </w:tc>
        <w:tc>
          <w:tcPr>
            <w:tcW w:w="1425" w:type="dxa"/>
            <w:vMerge/>
            <w:hideMark/>
          </w:tcPr>
          <w:p w14:paraId="2B21F3AF" w14:textId="77777777" w:rsidR="00201319" w:rsidRPr="00201319" w:rsidRDefault="00201319" w:rsidP="00201319">
            <w:pPr>
              <w:spacing w:line="278" w:lineRule="auto"/>
              <w:rPr>
                <w:rFonts w:cstheme="majorBidi"/>
                <w:szCs w:val="34"/>
              </w:rPr>
            </w:pPr>
          </w:p>
        </w:tc>
        <w:tc>
          <w:tcPr>
            <w:tcW w:w="1504" w:type="dxa"/>
            <w:vMerge/>
            <w:hideMark/>
          </w:tcPr>
          <w:p w14:paraId="508E3C97" w14:textId="77777777" w:rsidR="00201319" w:rsidRPr="00201319" w:rsidRDefault="00201319" w:rsidP="00201319">
            <w:pPr>
              <w:spacing w:line="278" w:lineRule="auto"/>
              <w:rPr>
                <w:rFonts w:cstheme="majorBidi"/>
                <w:szCs w:val="34"/>
              </w:rPr>
            </w:pPr>
          </w:p>
        </w:tc>
        <w:tc>
          <w:tcPr>
            <w:tcW w:w="2542" w:type="dxa"/>
            <w:vMerge/>
            <w:hideMark/>
          </w:tcPr>
          <w:p w14:paraId="7BB759A6" w14:textId="77777777" w:rsidR="00201319" w:rsidRPr="00201319" w:rsidRDefault="00201319" w:rsidP="00201319">
            <w:pPr>
              <w:spacing w:line="278" w:lineRule="auto"/>
              <w:rPr>
                <w:rFonts w:cstheme="majorBidi"/>
                <w:szCs w:val="34"/>
              </w:rPr>
            </w:pPr>
          </w:p>
        </w:tc>
        <w:tc>
          <w:tcPr>
            <w:tcW w:w="2409" w:type="dxa"/>
            <w:vMerge/>
            <w:hideMark/>
          </w:tcPr>
          <w:p w14:paraId="43F72B9E" w14:textId="77777777" w:rsidR="00201319" w:rsidRPr="00201319" w:rsidRDefault="00201319" w:rsidP="00201319">
            <w:pPr>
              <w:spacing w:line="278" w:lineRule="auto"/>
              <w:rPr>
                <w:rFonts w:cstheme="majorBidi"/>
                <w:szCs w:val="34"/>
              </w:rPr>
            </w:pPr>
          </w:p>
        </w:tc>
      </w:tr>
      <w:tr w:rsidR="00201319" w:rsidRPr="00201319" w14:paraId="65D0D09A" w14:textId="77777777" w:rsidTr="00201319">
        <w:trPr>
          <w:trHeight w:val="480"/>
        </w:trPr>
        <w:tc>
          <w:tcPr>
            <w:tcW w:w="1213" w:type="dxa"/>
            <w:vMerge/>
            <w:hideMark/>
          </w:tcPr>
          <w:p w14:paraId="4F20D03F" w14:textId="77777777" w:rsidR="00201319" w:rsidRPr="00201319" w:rsidRDefault="00201319" w:rsidP="00201319">
            <w:pPr>
              <w:spacing w:line="278" w:lineRule="auto"/>
              <w:rPr>
                <w:rFonts w:cstheme="majorBidi"/>
                <w:szCs w:val="34"/>
              </w:rPr>
            </w:pPr>
          </w:p>
        </w:tc>
        <w:tc>
          <w:tcPr>
            <w:tcW w:w="1255" w:type="dxa"/>
            <w:vMerge/>
            <w:hideMark/>
          </w:tcPr>
          <w:p w14:paraId="38E1E66A" w14:textId="77777777" w:rsidR="00201319" w:rsidRPr="00201319" w:rsidRDefault="00201319" w:rsidP="00201319">
            <w:pPr>
              <w:spacing w:line="278" w:lineRule="auto"/>
              <w:rPr>
                <w:rFonts w:cstheme="majorBidi"/>
                <w:szCs w:val="34"/>
              </w:rPr>
            </w:pPr>
          </w:p>
        </w:tc>
        <w:tc>
          <w:tcPr>
            <w:tcW w:w="1425" w:type="dxa"/>
            <w:vMerge/>
            <w:hideMark/>
          </w:tcPr>
          <w:p w14:paraId="4D514F11" w14:textId="77777777" w:rsidR="00201319" w:rsidRPr="00201319" w:rsidRDefault="00201319" w:rsidP="00201319">
            <w:pPr>
              <w:spacing w:line="278" w:lineRule="auto"/>
              <w:rPr>
                <w:rFonts w:cstheme="majorBidi"/>
                <w:szCs w:val="34"/>
              </w:rPr>
            </w:pPr>
          </w:p>
        </w:tc>
        <w:tc>
          <w:tcPr>
            <w:tcW w:w="1504" w:type="dxa"/>
            <w:vMerge/>
            <w:hideMark/>
          </w:tcPr>
          <w:p w14:paraId="435321DB" w14:textId="77777777" w:rsidR="00201319" w:rsidRPr="00201319" w:rsidRDefault="00201319" w:rsidP="00201319">
            <w:pPr>
              <w:spacing w:line="278" w:lineRule="auto"/>
              <w:rPr>
                <w:rFonts w:cstheme="majorBidi"/>
                <w:szCs w:val="34"/>
              </w:rPr>
            </w:pPr>
          </w:p>
        </w:tc>
        <w:tc>
          <w:tcPr>
            <w:tcW w:w="2542" w:type="dxa"/>
            <w:vMerge/>
            <w:hideMark/>
          </w:tcPr>
          <w:p w14:paraId="6746B0DD" w14:textId="77777777" w:rsidR="00201319" w:rsidRPr="00201319" w:rsidRDefault="00201319" w:rsidP="00201319">
            <w:pPr>
              <w:spacing w:line="278" w:lineRule="auto"/>
              <w:rPr>
                <w:rFonts w:cstheme="majorBidi"/>
                <w:szCs w:val="34"/>
              </w:rPr>
            </w:pPr>
          </w:p>
        </w:tc>
        <w:tc>
          <w:tcPr>
            <w:tcW w:w="2409" w:type="dxa"/>
            <w:vMerge/>
            <w:hideMark/>
          </w:tcPr>
          <w:p w14:paraId="1DFBF41D" w14:textId="77777777" w:rsidR="00201319" w:rsidRPr="00201319" w:rsidRDefault="00201319" w:rsidP="00201319">
            <w:pPr>
              <w:spacing w:line="278" w:lineRule="auto"/>
              <w:rPr>
                <w:rFonts w:cstheme="majorBidi"/>
                <w:szCs w:val="34"/>
              </w:rPr>
            </w:pPr>
          </w:p>
        </w:tc>
      </w:tr>
      <w:tr w:rsidR="00201319" w:rsidRPr="00201319" w14:paraId="22826034" w14:textId="77777777" w:rsidTr="00201319">
        <w:trPr>
          <w:trHeight w:val="480"/>
        </w:trPr>
        <w:tc>
          <w:tcPr>
            <w:tcW w:w="1213" w:type="dxa"/>
            <w:vMerge/>
            <w:hideMark/>
          </w:tcPr>
          <w:p w14:paraId="16DF9C82" w14:textId="77777777" w:rsidR="00201319" w:rsidRPr="00201319" w:rsidRDefault="00201319" w:rsidP="00201319">
            <w:pPr>
              <w:spacing w:line="278" w:lineRule="auto"/>
              <w:rPr>
                <w:rFonts w:cstheme="majorBidi"/>
                <w:szCs w:val="34"/>
              </w:rPr>
            </w:pPr>
          </w:p>
        </w:tc>
        <w:tc>
          <w:tcPr>
            <w:tcW w:w="1255" w:type="dxa"/>
            <w:vMerge w:val="restart"/>
            <w:hideMark/>
          </w:tcPr>
          <w:p w14:paraId="1B83E4AC" w14:textId="4396B29E" w:rsidR="00201319" w:rsidRPr="00201319" w:rsidRDefault="00201319" w:rsidP="00474D75">
            <w:pPr>
              <w:spacing w:line="278" w:lineRule="auto"/>
              <w:rPr>
                <w:rFonts w:cstheme="majorBidi"/>
                <w:szCs w:val="34"/>
              </w:rPr>
            </w:pPr>
            <w:r w:rsidRPr="00201319">
              <w:rPr>
                <w:rFonts w:cstheme="majorBidi"/>
                <w:szCs w:val="34"/>
              </w:rPr>
              <w:t>Wirawan et al. [</w:t>
            </w:r>
            <w:r w:rsidR="00474D75">
              <w:rPr>
                <w:rFonts w:cstheme="majorBidi"/>
                <w:szCs w:val="34"/>
              </w:rPr>
              <w:t>51</w:t>
            </w:r>
            <w:r w:rsidRPr="00201319">
              <w:rPr>
                <w:rFonts w:cstheme="majorBidi"/>
                <w:szCs w:val="34"/>
              </w:rPr>
              <w:t>]</w:t>
            </w:r>
          </w:p>
        </w:tc>
        <w:tc>
          <w:tcPr>
            <w:tcW w:w="1425" w:type="dxa"/>
            <w:vMerge w:val="restart"/>
            <w:hideMark/>
          </w:tcPr>
          <w:p w14:paraId="2DE84BDD" w14:textId="77777777" w:rsidR="00201319" w:rsidRPr="00201319" w:rsidRDefault="00201319" w:rsidP="00201319">
            <w:pPr>
              <w:spacing w:line="278" w:lineRule="auto"/>
              <w:rPr>
                <w:rFonts w:cstheme="majorBidi"/>
                <w:szCs w:val="34"/>
              </w:rPr>
            </w:pPr>
            <w:r w:rsidRPr="00201319">
              <w:rPr>
                <w:rFonts w:cstheme="majorBidi"/>
                <w:szCs w:val="34"/>
              </w:rPr>
              <w:t>SVM + EDA</w:t>
            </w:r>
          </w:p>
        </w:tc>
        <w:tc>
          <w:tcPr>
            <w:tcW w:w="1504" w:type="dxa"/>
            <w:vMerge w:val="restart"/>
            <w:hideMark/>
          </w:tcPr>
          <w:p w14:paraId="43B32BA9" w14:textId="77777777" w:rsidR="00201319" w:rsidRPr="00201319" w:rsidRDefault="00201319" w:rsidP="00201319">
            <w:pPr>
              <w:spacing w:line="278" w:lineRule="auto"/>
              <w:rPr>
                <w:rFonts w:cstheme="majorBidi"/>
                <w:szCs w:val="34"/>
              </w:rPr>
            </w:pPr>
            <w:r w:rsidRPr="00201319">
              <w:rPr>
                <w:rFonts w:cstheme="majorBidi"/>
                <w:szCs w:val="34"/>
              </w:rPr>
              <w:t>Instagram cyberbullying comments</w:t>
            </w:r>
          </w:p>
        </w:tc>
        <w:tc>
          <w:tcPr>
            <w:tcW w:w="2542" w:type="dxa"/>
            <w:vMerge w:val="restart"/>
            <w:hideMark/>
          </w:tcPr>
          <w:p w14:paraId="4B9ECC15" w14:textId="77777777" w:rsidR="00201319" w:rsidRPr="00201319" w:rsidRDefault="00201319" w:rsidP="00201319">
            <w:pPr>
              <w:spacing w:line="278" w:lineRule="auto"/>
              <w:rPr>
                <w:rFonts w:cstheme="majorBidi"/>
                <w:szCs w:val="34"/>
              </w:rPr>
            </w:pPr>
            <w:r w:rsidRPr="00201319">
              <w:rPr>
                <w:rFonts w:cstheme="majorBidi"/>
                <w:szCs w:val="34"/>
              </w:rPr>
              <w:t>Accuracy improved to 92% (+2.5% from baseline SVM); domain-specific improvement</w:t>
            </w:r>
          </w:p>
        </w:tc>
        <w:tc>
          <w:tcPr>
            <w:tcW w:w="2409" w:type="dxa"/>
            <w:vMerge w:val="restart"/>
            <w:hideMark/>
          </w:tcPr>
          <w:p w14:paraId="26082BBB" w14:textId="77777777" w:rsidR="00201319" w:rsidRPr="00201319" w:rsidRDefault="00201319" w:rsidP="00201319">
            <w:pPr>
              <w:spacing w:line="278" w:lineRule="auto"/>
              <w:rPr>
                <w:rFonts w:cstheme="majorBidi"/>
                <w:szCs w:val="34"/>
              </w:rPr>
            </w:pPr>
            <w:r w:rsidRPr="00201319">
              <w:rPr>
                <w:rFonts w:cstheme="majorBidi"/>
                <w:szCs w:val="34"/>
              </w:rPr>
              <w:t>No comparison with LR or Decision Tree baselines</w:t>
            </w:r>
          </w:p>
        </w:tc>
      </w:tr>
      <w:tr w:rsidR="00201319" w:rsidRPr="00201319" w14:paraId="63FBA67C" w14:textId="77777777" w:rsidTr="00201319">
        <w:trPr>
          <w:trHeight w:val="480"/>
        </w:trPr>
        <w:tc>
          <w:tcPr>
            <w:tcW w:w="1213" w:type="dxa"/>
            <w:vMerge/>
            <w:hideMark/>
          </w:tcPr>
          <w:p w14:paraId="7EB1785D" w14:textId="77777777" w:rsidR="00201319" w:rsidRPr="00201319" w:rsidRDefault="00201319" w:rsidP="00201319">
            <w:pPr>
              <w:spacing w:line="278" w:lineRule="auto"/>
              <w:rPr>
                <w:rFonts w:cstheme="majorBidi"/>
                <w:szCs w:val="34"/>
              </w:rPr>
            </w:pPr>
          </w:p>
        </w:tc>
        <w:tc>
          <w:tcPr>
            <w:tcW w:w="1255" w:type="dxa"/>
            <w:vMerge/>
            <w:hideMark/>
          </w:tcPr>
          <w:p w14:paraId="796380F1" w14:textId="77777777" w:rsidR="00201319" w:rsidRPr="00201319" w:rsidRDefault="00201319" w:rsidP="00201319">
            <w:pPr>
              <w:spacing w:line="278" w:lineRule="auto"/>
              <w:rPr>
                <w:rFonts w:cstheme="majorBidi"/>
                <w:szCs w:val="34"/>
              </w:rPr>
            </w:pPr>
          </w:p>
        </w:tc>
        <w:tc>
          <w:tcPr>
            <w:tcW w:w="1425" w:type="dxa"/>
            <w:vMerge/>
            <w:hideMark/>
          </w:tcPr>
          <w:p w14:paraId="795692CF" w14:textId="77777777" w:rsidR="00201319" w:rsidRPr="00201319" w:rsidRDefault="00201319" w:rsidP="00201319">
            <w:pPr>
              <w:spacing w:line="278" w:lineRule="auto"/>
              <w:rPr>
                <w:rFonts w:cstheme="majorBidi"/>
                <w:szCs w:val="34"/>
              </w:rPr>
            </w:pPr>
          </w:p>
        </w:tc>
        <w:tc>
          <w:tcPr>
            <w:tcW w:w="1504" w:type="dxa"/>
            <w:vMerge/>
            <w:hideMark/>
          </w:tcPr>
          <w:p w14:paraId="094B19BF" w14:textId="77777777" w:rsidR="00201319" w:rsidRPr="00201319" w:rsidRDefault="00201319" w:rsidP="00201319">
            <w:pPr>
              <w:spacing w:line="278" w:lineRule="auto"/>
              <w:rPr>
                <w:rFonts w:cstheme="majorBidi"/>
                <w:szCs w:val="34"/>
              </w:rPr>
            </w:pPr>
          </w:p>
        </w:tc>
        <w:tc>
          <w:tcPr>
            <w:tcW w:w="2542" w:type="dxa"/>
            <w:vMerge/>
            <w:hideMark/>
          </w:tcPr>
          <w:p w14:paraId="21276252" w14:textId="77777777" w:rsidR="00201319" w:rsidRPr="00201319" w:rsidRDefault="00201319" w:rsidP="00201319">
            <w:pPr>
              <w:spacing w:line="278" w:lineRule="auto"/>
              <w:rPr>
                <w:rFonts w:cstheme="majorBidi"/>
                <w:szCs w:val="34"/>
              </w:rPr>
            </w:pPr>
          </w:p>
        </w:tc>
        <w:tc>
          <w:tcPr>
            <w:tcW w:w="2409" w:type="dxa"/>
            <w:vMerge/>
            <w:hideMark/>
          </w:tcPr>
          <w:p w14:paraId="7EF3A486" w14:textId="77777777" w:rsidR="00201319" w:rsidRPr="00201319" w:rsidRDefault="00201319" w:rsidP="00201319">
            <w:pPr>
              <w:spacing w:line="278" w:lineRule="auto"/>
              <w:rPr>
                <w:rFonts w:cstheme="majorBidi"/>
                <w:szCs w:val="34"/>
              </w:rPr>
            </w:pPr>
          </w:p>
        </w:tc>
      </w:tr>
      <w:tr w:rsidR="00201319" w:rsidRPr="00201319" w14:paraId="72D4C86E" w14:textId="77777777" w:rsidTr="00201319">
        <w:trPr>
          <w:trHeight w:val="480"/>
        </w:trPr>
        <w:tc>
          <w:tcPr>
            <w:tcW w:w="1213" w:type="dxa"/>
            <w:vMerge/>
            <w:hideMark/>
          </w:tcPr>
          <w:p w14:paraId="482EBBFD" w14:textId="77777777" w:rsidR="00201319" w:rsidRPr="00201319" w:rsidRDefault="00201319" w:rsidP="00201319">
            <w:pPr>
              <w:spacing w:line="278" w:lineRule="auto"/>
              <w:rPr>
                <w:rFonts w:cstheme="majorBidi"/>
                <w:szCs w:val="34"/>
              </w:rPr>
            </w:pPr>
          </w:p>
        </w:tc>
        <w:tc>
          <w:tcPr>
            <w:tcW w:w="1255" w:type="dxa"/>
            <w:vMerge/>
            <w:hideMark/>
          </w:tcPr>
          <w:p w14:paraId="43EEA3B0" w14:textId="77777777" w:rsidR="00201319" w:rsidRPr="00201319" w:rsidRDefault="00201319" w:rsidP="00201319">
            <w:pPr>
              <w:spacing w:line="278" w:lineRule="auto"/>
              <w:rPr>
                <w:rFonts w:cstheme="majorBidi"/>
                <w:szCs w:val="34"/>
              </w:rPr>
            </w:pPr>
          </w:p>
        </w:tc>
        <w:tc>
          <w:tcPr>
            <w:tcW w:w="1425" w:type="dxa"/>
            <w:vMerge/>
            <w:hideMark/>
          </w:tcPr>
          <w:p w14:paraId="350A7B6B" w14:textId="77777777" w:rsidR="00201319" w:rsidRPr="00201319" w:rsidRDefault="00201319" w:rsidP="00201319">
            <w:pPr>
              <w:spacing w:line="278" w:lineRule="auto"/>
              <w:rPr>
                <w:rFonts w:cstheme="majorBidi"/>
                <w:szCs w:val="34"/>
              </w:rPr>
            </w:pPr>
          </w:p>
        </w:tc>
        <w:tc>
          <w:tcPr>
            <w:tcW w:w="1504" w:type="dxa"/>
            <w:vMerge/>
            <w:hideMark/>
          </w:tcPr>
          <w:p w14:paraId="6E2D8199" w14:textId="77777777" w:rsidR="00201319" w:rsidRPr="00201319" w:rsidRDefault="00201319" w:rsidP="00201319">
            <w:pPr>
              <w:spacing w:line="278" w:lineRule="auto"/>
              <w:rPr>
                <w:rFonts w:cstheme="majorBidi"/>
                <w:szCs w:val="34"/>
              </w:rPr>
            </w:pPr>
          </w:p>
        </w:tc>
        <w:tc>
          <w:tcPr>
            <w:tcW w:w="2542" w:type="dxa"/>
            <w:vMerge/>
            <w:hideMark/>
          </w:tcPr>
          <w:p w14:paraId="62D1C098" w14:textId="77777777" w:rsidR="00201319" w:rsidRPr="00201319" w:rsidRDefault="00201319" w:rsidP="00201319">
            <w:pPr>
              <w:spacing w:line="278" w:lineRule="auto"/>
              <w:rPr>
                <w:rFonts w:cstheme="majorBidi"/>
                <w:szCs w:val="34"/>
              </w:rPr>
            </w:pPr>
          </w:p>
        </w:tc>
        <w:tc>
          <w:tcPr>
            <w:tcW w:w="2409" w:type="dxa"/>
            <w:vMerge/>
            <w:hideMark/>
          </w:tcPr>
          <w:p w14:paraId="23D6645B" w14:textId="77777777" w:rsidR="00201319" w:rsidRPr="00201319" w:rsidRDefault="00201319" w:rsidP="00201319">
            <w:pPr>
              <w:spacing w:line="278" w:lineRule="auto"/>
              <w:rPr>
                <w:rFonts w:cstheme="majorBidi"/>
                <w:szCs w:val="34"/>
              </w:rPr>
            </w:pPr>
          </w:p>
        </w:tc>
      </w:tr>
      <w:tr w:rsidR="00201319" w:rsidRPr="00201319" w14:paraId="615738DE" w14:textId="77777777" w:rsidTr="00201319">
        <w:trPr>
          <w:trHeight w:val="480"/>
        </w:trPr>
        <w:tc>
          <w:tcPr>
            <w:tcW w:w="1213" w:type="dxa"/>
            <w:vMerge/>
            <w:hideMark/>
          </w:tcPr>
          <w:p w14:paraId="681A07D7" w14:textId="77777777" w:rsidR="00201319" w:rsidRPr="00201319" w:rsidRDefault="00201319" w:rsidP="00201319">
            <w:pPr>
              <w:spacing w:line="278" w:lineRule="auto"/>
              <w:rPr>
                <w:rFonts w:cstheme="majorBidi"/>
                <w:szCs w:val="34"/>
              </w:rPr>
            </w:pPr>
          </w:p>
        </w:tc>
        <w:tc>
          <w:tcPr>
            <w:tcW w:w="1255" w:type="dxa"/>
            <w:vMerge w:val="restart"/>
            <w:hideMark/>
          </w:tcPr>
          <w:p w14:paraId="49ABA1E4" w14:textId="4D7E2561" w:rsidR="00201319" w:rsidRPr="00201319" w:rsidRDefault="00201319" w:rsidP="00474D75">
            <w:pPr>
              <w:spacing w:line="278" w:lineRule="auto"/>
              <w:rPr>
                <w:rFonts w:cstheme="majorBidi"/>
                <w:szCs w:val="34"/>
              </w:rPr>
            </w:pPr>
            <w:r w:rsidRPr="00201319">
              <w:rPr>
                <w:rFonts w:cstheme="majorBidi"/>
                <w:szCs w:val="34"/>
              </w:rPr>
              <w:t>Özmen &amp; Gündüz [</w:t>
            </w:r>
            <w:r w:rsidR="00474D75">
              <w:rPr>
                <w:rFonts w:cstheme="majorBidi"/>
                <w:szCs w:val="34"/>
              </w:rPr>
              <w:t>52</w:t>
            </w:r>
            <w:r w:rsidRPr="00201319">
              <w:rPr>
                <w:rFonts w:cstheme="majorBidi"/>
                <w:szCs w:val="34"/>
              </w:rPr>
              <w:t>]</w:t>
            </w:r>
          </w:p>
        </w:tc>
        <w:tc>
          <w:tcPr>
            <w:tcW w:w="1425" w:type="dxa"/>
            <w:vMerge w:val="restart"/>
            <w:hideMark/>
          </w:tcPr>
          <w:p w14:paraId="586E790D" w14:textId="77777777" w:rsidR="00201319" w:rsidRPr="00201319" w:rsidRDefault="00201319" w:rsidP="00201319">
            <w:pPr>
              <w:spacing w:line="278" w:lineRule="auto"/>
              <w:rPr>
                <w:rFonts w:cstheme="majorBidi"/>
                <w:szCs w:val="34"/>
              </w:rPr>
            </w:pPr>
            <w:r w:rsidRPr="00201319">
              <w:rPr>
                <w:rFonts w:cstheme="majorBidi"/>
                <w:szCs w:val="34"/>
              </w:rPr>
              <w:t>SVM, Logistic Regression, Decision Tree, Random Forest</w:t>
            </w:r>
          </w:p>
        </w:tc>
        <w:tc>
          <w:tcPr>
            <w:tcW w:w="1504" w:type="dxa"/>
            <w:vMerge w:val="restart"/>
            <w:hideMark/>
          </w:tcPr>
          <w:p w14:paraId="2126BDAB" w14:textId="77777777" w:rsidR="00201319" w:rsidRPr="00201319" w:rsidRDefault="00201319" w:rsidP="00201319">
            <w:pPr>
              <w:spacing w:line="278" w:lineRule="auto"/>
              <w:rPr>
                <w:rFonts w:cstheme="majorBidi"/>
                <w:szCs w:val="34"/>
              </w:rPr>
            </w:pPr>
            <w:r w:rsidRPr="00201319">
              <w:rPr>
                <w:rFonts w:cstheme="majorBidi"/>
                <w:szCs w:val="34"/>
              </w:rPr>
              <w:t>Turkish e-commerce reviews</w:t>
            </w:r>
          </w:p>
        </w:tc>
        <w:tc>
          <w:tcPr>
            <w:tcW w:w="2542" w:type="dxa"/>
            <w:vMerge w:val="restart"/>
            <w:hideMark/>
          </w:tcPr>
          <w:p w14:paraId="664709B5" w14:textId="77777777" w:rsidR="00201319" w:rsidRPr="00201319" w:rsidRDefault="00201319" w:rsidP="00201319">
            <w:pPr>
              <w:spacing w:line="278" w:lineRule="auto"/>
              <w:rPr>
                <w:rFonts w:cstheme="majorBidi"/>
                <w:szCs w:val="34"/>
              </w:rPr>
            </w:pPr>
            <w:r w:rsidRPr="00201319">
              <w:rPr>
                <w:rFonts w:cstheme="majorBidi"/>
                <w:szCs w:val="34"/>
              </w:rPr>
              <w:t>SVM performed best; LR decent across categories</w:t>
            </w:r>
          </w:p>
        </w:tc>
        <w:tc>
          <w:tcPr>
            <w:tcW w:w="2409" w:type="dxa"/>
            <w:vMerge w:val="restart"/>
            <w:hideMark/>
          </w:tcPr>
          <w:p w14:paraId="4E4C549F" w14:textId="77777777" w:rsidR="00201319" w:rsidRPr="00201319" w:rsidRDefault="00201319" w:rsidP="00201319">
            <w:pPr>
              <w:spacing w:line="278" w:lineRule="auto"/>
              <w:rPr>
                <w:rFonts w:cstheme="majorBidi"/>
                <w:szCs w:val="34"/>
              </w:rPr>
            </w:pPr>
            <w:r w:rsidRPr="00201319">
              <w:rPr>
                <w:rFonts w:cstheme="majorBidi"/>
                <w:szCs w:val="34"/>
              </w:rPr>
              <w:t>No hyperparameter tuning; no interpretability analysis</w:t>
            </w:r>
          </w:p>
        </w:tc>
      </w:tr>
      <w:tr w:rsidR="00201319" w:rsidRPr="00201319" w14:paraId="29A29AC9" w14:textId="77777777" w:rsidTr="00201319">
        <w:trPr>
          <w:trHeight w:val="480"/>
        </w:trPr>
        <w:tc>
          <w:tcPr>
            <w:tcW w:w="1213" w:type="dxa"/>
            <w:vMerge/>
            <w:hideMark/>
          </w:tcPr>
          <w:p w14:paraId="6A2D8612" w14:textId="77777777" w:rsidR="00201319" w:rsidRPr="00201319" w:rsidRDefault="00201319" w:rsidP="00201319">
            <w:pPr>
              <w:spacing w:line="278" w:lineRule="auto"/>
              <w:rPr>
                <w:rFonts w:cstheme="majorBidi"/>
                <w:szCs w:val="34"/>
              </w:rPr>
            </w:pPr>
          </w:p>
        </w:tc>
        <w:tc>
          <w:tcPr>
            <w:tcW w:w="1255" w:type="dxa"/>
            <w:vMerge/>
            <w:hideMark/>
          </w:tcPr>
          <w:p w14:paraId="6F7D502E" w14:textId="77777777" w:rsidR="00201319" w:rsidRPr="00201319" w:rsidRDefault="00201319" w:rsidP="00201319">
            <w:pPr>
              <w:spacing w:line="278" w:lineRule="auto"/>
              <w:rPr>
                <w:rFonts w:cstheme="majorBidi"/>
                <w:szCs w:val="34"/>
              </w:rPr>
            </w:pPr>
          </w:p>
        </w:tc>
        <w:tc>
          <w:tcPr>
            <w:tcW w:w="1425" w:type="dxa"/>
            <w:vMerge/>
            <w:hideMark/>
          </w:tcPr>
          <w:p w14:paraId="3579E747" w14:textId="77777777" w:rsidR="00201319" w:rsidRPr="00201319" w:rsidRDefault="00201319" w:rsidP="00201319">
            <w:pPr>
              <w:spacing w:line="278" w:lineRule="auto"/>
              <w:rPr>
                <w:rFonts w:cstheme="majorBidi"/>
                <w:szCs w:val="34"/>
              </w:rPr>
            </w:pPr>
          </w:p>
        </w:tc>
        <w:tc>
          <w:tcPr>
            <w:tcW w:w="1504" w:type="dxa"/>
            <w:vMerge/>
            <w:hideMark/>
          </w:tcPr>
          <w:p w14:paraId="20AA5E4B" w14:textId="77777777" w:rsidR="00201319" w:rsidRPr="00201319" w:rsidRDefault="00201319" w:rsidP="00201319">
            <w:pPr>
              <w:spacing w:line="278" w:lineRule="auto"/>
              <w:rPr>
                <w:rFonts w:cstheme="majorBidi"/>
                <w:szCs w:val="34"/>
              </w:rPr>
            </w:pPr>
          </w:p>
        </w:tc>
        <w:tc>
          <w:tcPr>
            <w:tcW w:w="2542" w:type="dxa"/>
            <w:vMerge/>
            <w:hideMark/>
          </w:tcPr>
          <w:p w14:paraId="42F0325F" w14:textId="77777777" w:rsidR="00201319" w:rsidRPr="00201319" w:rsidRDefault="00201319" w:rsidP="00201319">
            <w:pPr>
              <w:spacing w:line="278" w:lineRule="auto"/>
              <w:rPr>
                <w:rFonts w:cstheme="majorBidi"/>
                <w:szCs w:val="34"/>
              </w:rPr>
            </w:pPr>
          </w:p>
        </w:tc>
        <w:tc>
          <w:tcPr>
            <w:tcW w:w="2409" w:type="dxa"/>
            <w:vMerge/>
            <w:hideMark/>
          </w:tcPr>
          <w:p w14:paraId="13C93929" w14:textId="77777777" w:rsidR="00201319" w:rsidRPr="00201319" w:rsidRDefault="00201319" w:rsidP="00201319">
            <w:pPr>
              <w:spacing w:line="278" w:lineRule="auto"/>
              <w:rPr>
                <w:rFonts w:cstheme="majorBidi"/>
                <w:szCs w:val="34"/>
              </w:rPr>
            </w:pPr>
          </w:p>
        </w:tc>
      </w:tr>
      <w:tr w:rsidR="00201319" w:rsidRPr="00201319" w14:paraId="41EEBA87" w14:textId="77777777" w:rsidTr="00201319">
        <w:trPr>
          <w:trHeight w:val="480"/>
        </w:trPr>
        <w:tc>
          <w:tcPr>
            <w:tcW w:w="1213" w:type="dxa"/>
            <w:vMerge/>
            <w:hideMark/>
          </w:tcPr>
          <w:p w14:paraId="5E18D008" w14:textId="77777777" w:rsidR="00201319" w:rsidRPr="00201319" w:rsidRDefault="00201319" w:rsidP="00201319">
            <w:pPr>
              <w:spacing w:line="278" w:lineRule="auto"/>
              <w:rPr>
                <w:rFonts w:cstheme="majorBidi"/>
                <w:szCs w:val="34"/>
              </w:rPr>
            </w:pPr>
          </w:p>
        </w:tc>
        <w:tc>
          <w:tcPr>
            <w:tcW w:w="1255" w:type="dxa"/>
            <w:vMerge/>
            <w:hideMark/>
          </w:tcPr>
          <w:p w14:paraId="78F1B9E4" w14:textId="77777777" w:rsidR="00201319" w:rsidRPr="00201319" w:rsidRDefault="00201319" w:rsidP="00201319">
            <w:pPr>
              <w:spacing w:line="278" w:lineRule="auto"/>
              <w:rPr>
                <w:rFonts w:cstheme="majorBidi"/>
                <w:szCs w:val="34"/>
              </w:rPr>
            </w:pPr>
          </w:p>
        </w:tc>
        <w:tc>
          <w:tcPr>
            <w:tcW w:w="1425" w:type="dxa"/>
            <w:vMerge/>
            <w:hideMark/>
          </w:tcPr>
          <w:p w14:paraId="6C754AC0" w14:textId="77777777" w:rsidR="00201319" w:rsidRPr="00201319" w:rsidRDefault="00201319" w:rsidP="00201319">
            <w:pPr>
              <w:spacing w:line="278" w:lineRule="auto"/>
              <w:rPr>
                <w:rFonts w:cstheme="majorBidi"/>
                <w:szCs w:val="34"/>
              </w:rPr>
            </w:pPr>
          </w:p>
        </w:tc>
        <w:tc>
          <w:tcPr>
            <w:tcW w:w="1504" w:type="dxa"/>
            <w:vMerge/>
            <w:hideMark/>
          </w:tcPr>
          <w:p w14:paraId="6AC18961" w14:textId="77777777" w:rsidR="00201319" w:rsidRPr="00201319" w:rsidRDefault="00201319" w:rsidP="00201319">
            <w:pPr>
              <w:spacing w:line="278" w:lineRule="auto"/>
              <w:rPr>
                <w:rFonts w:cstheme="majorBidi"/>
                <w:szCs w:val="34"/>
              </w:rPr>
            </w:pPr>
          </w:p>
        </w:tc>
        <w:tc>
          <w:tcPr>
            <w:tcW w:w="2542" w:type="dxa"/>
            <w:vMerge/>
            <w:hideMark/>
          </w:tcPr>
          <w:p w14:paraId="1DC04228" w14:textId="77777777" w:rsidR="00201319" w:rsidRPr="00201319" w:rsidRDefault="00201319" w:rsidP="00201319">
            <w:pPr>
              <w:spacing w:line="278" w:lineRule="auto"/>
              <w:rPr>
                <w:rFonts w:cstheme="majorBidi"/>
                <w:szCs w:val="34"/>
              </w:rPr>
            </w:pPr>
          </w:p>
        </w:tc>
        <w:tc>
          <w:tcPr>
            <w:tcW w:w="2409" w:type="dxa"/>
            <w:vMerge/>
            <w:hideMark/>
          </w:tcPr>
          <w:p w14:paraId="73B6ABEE" w14:textId="77777777" w:rsidR="00201319" w:rsidRPr="00201319" w:rsidRDefault="00201319" w:rsidP="00201319">
            <w:pPr>
              <w:spacing w:line="278" w:lineRule="auto"/>
              <w:rPr>
                <w:rFonts w:cstheme="majorBidi"/>
                <w:szCs w:val="34"/>
              </w:rPr>
            </w:pPr>
          </w:p>
        </w:tc>
      </w:tr>
      <w:tr w:rsidR="00201319" w:rsidRPr="00201319" w14:paraId="42787C0A" w14:textId="77777777" w:rsidTr="00201319">
        <w:trPr>
          <w:trHeight w:val="480"/>
        </w:trPr>
        <w:tc>
          <w:tcPr>
            <w:tcW w:w="1213" w:type="dxa"/>
            <w:vMerge/>
            <w:hideMark/>
          </w:tcPr>
          <w:p w14:paraId="7E76AAA0" w14:textId="77777777" w:rsidR="00201319" w:rsidRPr="00201319" w:rsidRDefault="00201319" w:rsidP="00201319">
            <w:pPr>
              <w:spacing w:line="278" w:lineRule="auto"/>
              <w:rPr>
                <w:rFonts w:cstheme="majorBidi"/>
                <w:szCs w:val="34"/>
              </w:rPr>
            </w:pPr>
          </w:p>
        </w:tc>
        <w:tc>
          <w:tcPr>
            <w:tcW w:w="1255" w:type="dxa"/>
            <w:vMerge w:val="restart"/>
            <w:hideMark/>
          </w:tcPr>
          <w:p w14:paraId="297CB74F" w14:textId="5EC48553" w:rsidR="00201319" w:rsidRPr="00201319" w:rsidRDefault="00201319" w:rsidP="00474D75">
            <w:pPr>
              <w:spacing w:line="278" w:lineRule="auto"/>
              <w:rPr>
                <w:rFonts w:cstheme="majorBidi"/>
                <w:szCs w:val="34"/>
              </w:rPr>
            </w:pPr>
            <w:r w:rsidRPr="00201319">
              <w:rPr>
                <w:rFonts w:cstheme="majorBidi"/>
                <w:szCs w:val="34"/>
              </w:rPr>
              <w:t>Danyal et al. [</w:t>
            </w:r>
            <w:r w:rsidR="00474D75">
              <w:rPr>
                <w:rFonts w:cstheme="majorBidi"/>
                <w:szCs w:val="34"/>
              </w:rPr>
              <w:t>53</w:t>
            </w:r>
            <w:r w:rsidRPr="00201319">
              <w:rPr>
                <w:rFonts w:cstheme="majorBidi"/>
                <w:szCs w:val="34"/>
              </w:rPr>
              <w:t>]</w:t>
            </w:r>
          </w:p>
        </w:tc>
        <w:tc>
          <w:tcPr>
            <w:tcW w:w="1425" w:type="dxa"/>
            <w:vMerge w:val="restart"/>
            <w:hideMark/>
          </w:tcPr>
          <w:p w14:paraId="30911CDB" w14:textId="77777777" w:rsidR="00201319" w:rsidRPr="00201319" w:rsidRDefault="00201319" w:rsidP="00201319">
            <w:pPr>
              <w:spacing w:line="278" w:lineRule="auto"/>
              <w:rPr>
                <w:rFonts w:cstheme="majorBidi"/>
                <w:szCs w:val="34"/>
              </w:rPr>
            </w:pPr>
            <w:r w:rsidRPr="00201319">
              <w:rPr>
                <w:rFonts w:cstheme="majorBidi"/>
                <w:szCs w:val="34"/>
              </w:rPr>
              <w:t>Linear SVM, Multinomial NB, Logistic Regression, Passive Aggressive</w:t>
            </w:r>
          </w:p>
        </w:tc>
        <w:tc>
          <w:tcPr>
            <w:tcW w:w="1504" w:type="dxa"/>
            <w:vMerge w:val="restart"/>
            <w:hideMark/>
          </w:tcPr>
          <w:p w14:paraId="4A0CB827" w14:textId="77777777" w:rsidR="00201319" w:rsidRPr="00201319" w:rsidRDefault="00201319" w:rsidP="00201319">
            <w:pPr>
              <w:spacing w:line="278" w:lineRule="auto"/>
              <w:rPr>
                <w:rFonts w:cstheme="majorBidi"/>
                <w:szCs w:val="34"/>
              </w:rPr>
            </w:pPr>
            <w:r w:rsidRPr="00201319">
              <w:rPr>
                <w:rFonts w:cstheme="majorBidi"/>
                <w:szCs w:val="34"/>
              </w:rPr>
              <w:t>IMDb 50K, Sentiment Polarity Dataset</w:t>
            </w:r>
          </w:p>
        </w:tc>
        <w:tc>
          <w:tcPr>
            <w:tcW w:w="2542" w:type="dxa"/>
            <w:vMerge w:val="restart"/>
            <w:hideMark/>
          </w:tcPr>
          <w:p w14:paraId="65018BA7" w14:textId="77777777" w:rsidR="00201319" w:rsidRPr="00201319" w:rsidRDefault="00201319" w:rsidP="00201319">
            <w:pPr>
              <w:spacing w:line="278" w:lineRule="auto"/>
              <w:rPr>
                <w:rFonts w:cstheme="majorBidi"/>
                <w:szCs w:val="34"/>
              </w:rPr>
            </w:pPr>
            <w:r w:rsidRPr="00201319">
              <w:rPr>
                <w:rFonts w:cstheme="majorBidi"/>
                <w:szCs w:val="34"/>
              </w:rPr>
              <w:t>LR slightly better (90.27%) than SVM (89.48%); simple linear models still effective</w:t>
            </w:r>
          </w:p>
        </w:tc>
        <w:tc>
          <w:tcPr>
            <w:tcW w:w="2409" w:type="dxa"/>
            <w:vMerge w:val="restart"/>
            <w:hideMark/>
          </w:tcPr>
          <w:p w14:paraId="07577D8F" w14:textId="77777777" w:rsidR="00201319" w:rsidRPr="00201319" w:rsidRDefault="00201319" w:rsidP="00201319">
            <w:pPr>
              <w:spacing w:line="278" w:lineRule="auto"/>
              <w:rPr>
                <w:rFonts w:cstheme="majorBidi"/>
                <w:szCs w:val="34"/>
              </w:rPr>
            </w:pPr>
            <w:r w:rsidRPr="00201319">
              <w:rPr>
                <w:rFonts w:cstheme="majorBidi"/>
                <w:szCs w:val="34"/>
              </w:rPr>
              <w:t>Only accuracy reported; no aspect-level sentiment; no multilingual or domain-specific testing</w:t>
            </w:r>
          </w:p>
        </w:tc>
      </w:tr>
      <w:tr w:rsidR="00201319" w:rsidRPr="00201319" w14:paraId="60497A1C" w14:textId="77777777" w:rsidTr="00201319">
        <w:trPr>
          <w:trHeight w:val="480"/>
        </w:trPr>
        <w:tc>
          <w:tcPr>
            <w:tcW w:w="1213" w:type="dxa"/>
            <w:vMerge/>
            <w:hideMark/>
          </w:tcPr>
          <w:p w14:paraId="233B621A" w14:textId="77777777" w:rsidR="00201319" w:rsidRPr="00201319" w:rsidRDefault="00201319" w:rsidP="00201319">
            <w:pPr>
              <w:spacing w:line="278" w:lineRule="auto"/>
              <w:rPr>
                <w:rFonts w:cstheme="majorBidi"/>
                <w:szCs w:val="34"/>
              </w:rPr>
            </w:pPr>
          </w:p>
        </w:tc>
        <w:tc>
          <w:tcPr>
            <w:tcW w:w="1255" w:type="dxa"/>
            <w:vMerge/>
            <w:hideMark/>
          </w:tcPr>
          <w:p w14:paraId="382F4A73" w14:textId="77777777" w:rsidR="00201319" w:rsidRPr="00201319" w:rsidRDefault="00201319" w:rsidP="00201319">
            <w:pPr>
              <w:spacing w:line="278" w:lineRule="auto"/>
              <w:rPr>
                <w:rFonts w:cstheme="majorBidi"/>
                <w:szCs w:val="34"/>
              </w:rPr>
            </w:pPr>
          </w:p>
        </w:tc>
        <w:tc>
          <w:tcPr>
            <w:tcW w:w="1425" w:type="dxa"/>
            <w:vMerge/>
            <w:hideMark/>
          </w:tcPr>
          <w:p w14:paraId="0947F0CD" w14:textId="77777777" w:rsidR="00201319" w:rsidRPr="00201319" w:rsidRDefault="00201319" w:rsidP="00201319">
            <w:pPr>
              <w:spacing w:line="278" w:lineRule="auto"/>
              <w:rPr>
                <w:rFonts w:cstheme="majorBidi"/>
                <w:szCs w:val="34"/>
              </w:rPr>
            </w:pPr>
          </w:p>
        </w:tc>
        <w:tc>
          <w:tcPr>
            <w:tcW w:w="1504" w:type="dxa"/>
            <w:vMerge/>
            <w:hideMark/>
          </w:tcPr>
          <w:p w14:paraId="27EDA5D7" w14:textId="77777777" w:rsidR="00201319" w:rsidRPr="00201319" w:rsidRDefault="00201319" w:rsidP="00201319">
            <w:pPr>
              <w:spacing w:line="278" w:lineRule="auto"/>
              <w:rPr>
                <w:rFonts w:cstheme="majorBidi"/>
                <w:szCs w:val="34"/>
              </w:rPr>
            </w:pPr>
          </w:p>
        </w:tc>
        <w:tc>
          <w:tcPr>
            <w:tcW w:w="2542" w:type="dxa"/>
            <w:vMerge/>
            <w:hideMark/>
          </w:tcPr>
          <w:p w14:paraId="62FFF9E0" w14:textId="77777777" w:rsidR="00201319" w:rsidRPr="00201319" w:rsidRDefault="00201319" w:rsidP="00201319">
            <w:pPr>
              <w:spacing w:line="278" w:lineRule="auto"/>
              <w:rPr>
                <w:rFonts w:cstheme="majorBidi"/>
                <w:szCs w:val="34"/>
              </w:rPr>
            </w:pPr>
          </w:p>
        </w:tc>
        <w:tc>
          <w:tcPr>
            <w:tcW w:w="2409" w:type="dxa"/>
            <w:vMerge/>
            <w:hideMark/>
          </w:tcPr>
          <w:p w14:paraId="1121FF3D" w14:textId="77777777" w:rsidR="00201319" w:rsidRPr="00201319" w:rsidRDefault="00201319" w:rsidP="00201319">
            <w:pPr>
              <w:spacing w:line="278" w:lineRule="auto"/>
              <w:rPr>
                <w:rFonts w:cstheme="majorBidi"/>
                <w:szCs w:val="34"/>
              </w:rPr>
            </w:pPr>
          </w:p>
        </w:tc>
      </w:tr>
      <w:tr w:rsidR="00201319" w:rsidRPr="00201319" w14:paraId="59237E0D" w14:textId="77777777" w:rsidTr="00201319">
        <w:trPr>
          <w:trHeight w:val="480"/>
        </w:trPr>
        <w:tc>
          <w:tcPr>
            <w:tcW w:w="1213" w:type="dxa"/>
            <w:vMerge/>
            <w:hideMark/>
          </w:tcPr>
          <w:p w14:paraId="7DDE71CA" w14:textId="77777777" w:rsidR="00201319" w:rsidRPr="00201319" w:rsidRDefault="00201319" w:rsidP="00201319">
            <w:pPr>
              <w:spacing w:line="278" w:lineRule="auto"/>
              <w:rPr>
                <w:rFonts w:cstheme="majorBidi"/>
                <w:szCs w:val="34"/>
              </w:rPr>
            </w:pPr>
          </w:p>
        </w:tc>
        <w:tc>
          <w:tcPr>
            <w:tcW w:w="1255" w:type="dxa"/>
            <w:vMerge/>
            <w:hideMark/>
          </w:tcPr>
          <w:p w14:paraId="59C0489E" w14:textId="77777777" w:rsidR="00201319" w:rsidRPr="00201319" w:rsidRDefault="00201319" w:rsidP="00201319">
            <w:pPr>
              <w:spacing w:line="278" w:lineRule="auto"/>
              <w:rPr>
                <w:rFonts w:cstheme="majorBidi"/>
                <w:szCs w:val="34"/>
              </w:rPr>
            </w:pPr>
          </w:p>
        </w:tc>
        <w:tc>
          <w:tcPr>
            <w:tcW w:w="1425" w:type="dxa"/>
            <w:vMerge/>
            <w:hideMark/>
          </w:tcPr>
          <w:p w14:paraId="40AEC784" w14:textId="77777777" w:rsidR="00201319" w:rsidRPr="00201319" w:rsidRDefault="00201319" w:rsidP="00201319">
            <w:pPr>
              <w:spacing w:line="278" w:lineRule="auto"/>
              <w:rPr>
                <w:rFonts w:cstheme="majorBidi"/>
                <w:szCs w:val="34"/>
              </w:rPr>
            </w:pPr>
          </w:p>
        </w:tc>
        <w:tc>
          <w:tcPr>
            <w:tcW w:w="1504" w:type="dxa"/>
            <w:vMerge/>
            <w:hideMark/>
          </w:tcPr>
          <w:p w14:paraId="0C28DEEF" w14:textId="77777777" w:rsidR="00201319" w:rsidRPr="00201319" w:rsidRDefault="00201319" w:rsidP="00201319">
            <w:pPr>
              <w:spacing w:line="278" w:lineRule="auto"/>
              <w:rPr>
                <w:rFonts w:cstheme="majorBidi"/>
                <w:szCs w:val="34"/>
              </w:rPr>
            </w:pPr>
          </w:p>
        </w:tc>
        <w:tc>
          <w:tcPr>
            <w:tcW w:w="2542" w:type="dxa"/>
            <w:vMerge/>
            <w:hideMark/>
          </w:tcPr>
          <w:p w14:paraId="16FD3159" w14:textId="77777777" w:rsidR="00201319" w:rsidRPr="00201319" w:rsidRDefault="00201319" w:rsidP="00201319">
            <w:pPr>
              <w:spacing w:line="278" w:lineRule="auto"/>
              <w:rPr>
                <w:rFonts w:cstheme="majorBidi"/>
                <w:szCs w:val="34"/>
              </w:rPr>
            </w:pPr>
          </w:p>
        </w:tc>
        <w:tc>
          <w:tcPr>
            <w:tcW w:w="2409" w:type="dxa"/>
            <w:vMerge/>
            <w:hideMark/>
          </w:tcPr>
          <w:p w14:paraId="0A5AD17E" w14:textId="77777777" w:rsidR="00201319" w:rsidRPr="00201319" w:rsidRDefault="00201319" w:rsidP="00201319">
            <w:pPr>
              <w:spacing w:line="278" w:lineRule="auto"/>
              <w:rPr>
                <w:rFonts w:cstheme="majorBidi"/>
                <w:szCs w:val="34"/>
              </w:rPr>
            </w:pPr>
          </w:p>
        </w:tc>
      </w:tr>
      <w:tr w:rsidR="00201319" w:rsidRPr="00201319" w14:paraId="01E432DB" w14:textId="77777777" w:rsidTr="00201319">
        <w:trPr>
          <w:trHeight w:val="480"/>
        </w:trPr>
        <w:tc>
          <w:tcPr>
            <w:tcW w:w="1213" w:type="dxa"/>
            <w:vMerge/>
            <w:hideMark/>
          </w:tcPr>
          <w:p w14:paraId="41A7AA2A" w14:textId="77777777" w:rsidR="00201319" w:rsidRPr="00201319" w:rsidRDefault="00201319" w:rsidP="00201319">
            <w:pPr>
              <w:spacing w:line="278" w:lineRule="auto"/>
              <w:rPr>
                <w:rFonts w:cstheme="majorBidi"/>
                <w:szCs w:val="34"/>
              </w:rPr>
            </w:pPr>
          </w:p>
        </w:tc>
        <w:tc>
          <w:tcPr>
            <w:tcW w:w="1255" w:type="dxa"/>
            <w:vMerge w:val="restart"/>
            <w:hideMark/>
          </w:tcPr>
          <w:p w14:paraId="5837E73F" w14:textId="42580DD9" w:rsidR="00201319" w:rsidRPr="00201319" w:rsidRDefault="00201319" w:rsidP="00474D75">
            <w:pPr>
              <w:spacing w:line="278" w:lineRule="auto"/>
              <w:rPr>
                <w:rFonts w:cstheme="majorBidi"/>
                <w:szCs w:val="34"/>
              </w:rPr>
            </w:pPr>
            <w:r w:rsidRPr="00201319">
              <w:rPr>
                <w:rFonts w:cstheme="majorBidi"/>
                <w:szCs w:val="34"/>
              </w:rPr>
              <w:t>Khan et al. [</w:t>
            </w:r>
            <w:r w:rsidR="00474D75">
              <w:rPr>
                <w:rFonts w:cstheme="majorBidi"/>
                <w:szCs w:val="34"/>
              </w:rPr>
              <w:t>54</w:t>
            </w:r>
            <w:r w:rsidRPr="00201319">
              <w:rPr>
                <w:rFonts w:cstheme="majorBidi"/>
                <w:szCs w:val="34"/>
              </w:rPr>
              <w:t>]</w:t>
            </w:r>
          </w:p>
        </w:tc>
        <w:tc>
          <w:tcPr>
            <w:tcW w:w="1425" w:type="dxa"/>
            <w:vMerge w:val="restart"/>
            <w:hideMark/>
          </w:tcPr>
          <w:p w14:paraId="73AF3B7E" w14:textId="77777777" w:rsidR="00201319" w:rsidRPr="00201319" w:rsidRDefault="00201319" w:rsidP="00201319">
            <w:pPr>
              <w:spacing w:line="278" w:lineRule="auto"/>
              <w:rPr>
                <w:rFonts w:cstheme="majorBidi"/>
                <w:szCs w:val="34"/>
              </w:rPr>
            </w:pPr>
            <w:r w:rsidRPr="00201319">
              <w:rPr>
                <w:rFonts w:cstheme="majorBidi"/>
                <w:szCs w:val="34"/>
              </w:rPr>
              <w:t>SVM, Random Forest</w:t>
            </w:r>
          </w:p>
        </w:tc>
        <w:tc>
          <w:tcPr>
            <w:tcW w:w="1504" w:type="dxa"/>
            <w:vMerge w:val="restart"/>
            <w:hideMark/>
          </w:tcPr>
          <w:p w14:paraId="248A4849" w14:textId="77777777" w:rsidR="00201319" w:rsidRPr="00201319" w:rsidRDefault="00201319" w:rsidP="00201319">
            <w:pPr>
              <w:spacing w:line="278" w:lineRule="auto"/>
              <w:rPr>
                <w:rFonts w:cstheme="majorBidi"/>
                <w:szCs w:val="34"/>
              </w:rPr>
            </w:pPr>
            <w:r w:rsidRPr="00201319">
              <w:rPr>
                <w:rFonts w:cstheme="majorBidi"/>
                <w:szCs w:val="34"/>
              </w:rPr>
              <w:t>News headlines, blog articles, social media posts</w:t>
            </w:r>
          </w:p>
        </w:tc>
        <w:tc>
          <w:tcPr>
            <w:tcW w:w="2542" w:type="dxa"/>
            <w:vMerge w:val="restart"/>
            <w:hideMark/>
          </w:tcPr>
          <w:p w14:paraId="6803E791" w14:textId="77777777" w:rsidR="00201319" w:rsidRPr="00201319" w:rsidRDefault="00201319" w:rsidP="00201319">
            <w:pPr>
              <w:spacing w:line="278" w:lineRule="auto"/>
              <w:rPr>
                <w:rFonts w:cstheme="majorBidi"/>
                <w:szCs w:val="34"/>
              </w:rPr>
            </w:pPr>
            <w:r w:rsidRPr="00201319">
              <w:rPr>
                <w:rFonts w:cstheme="majorBidi"/>
                <w:szCs w:val="34"/>
              </w:rPr>
              <w:t>SVM slightly better (80.39%) vs RF (78.56%); RF more robust to noise</w:t>
            </w:r>
          </w:p>
        </w:tc>
        <w:tc>
          <w:tcPr>
            <w:tcW w:w="2409" w:type="dxa"/>
            <w:vMerge w:val="restart"/>
            <w:hideMark/>
          </w:tcPr>
          <w:p w14:paraId="78D797B7" w14:textId="77777777" w:rsidR="00201319" w:rsidRPr="00201319" w:rsidRDefault="00201319" w:rsidP="00201319">
            <w:pPr>
              <w:spacing w:line="278" w:lineRule="auto"/>
              <w:rPr>
                <w:rFonts w:cstheme="majorBidi"/>
                <w:szCs w:val="34"/>
              </w:rPr>
            </w:pPr>
            <w:r w:rsidRPr="00201319">
              <w:rPr>
                <w:rFonts w:cstheme="majorBidi"/>
                <w:szCs w:val="34"/>
              </w:rPr>
              <w:t>Only binary classification; no segment-level polarity; only TF-IDF features used</w:t>
            </w:r>
          </w:p>
        </w:tc>
      </w:tr>
      <w:tr w:rsidR="00201319" w:rsidRPr="00201319" w14:paraId="254F96D9" w14:textId="77777777" w:rsidTr="00201319">
        <w:trPr>
          <w:trHeight w:val="480"/>
        </w:trPr>
        <w:tc>
          <w:tcPr>
            <w:tcW w:w="1213" w:type="dxa"/>
            <w:vMerge/>
            <w:hideMark/>
          </w:tcPr>
          <w:p w14:paraId="2A7FBA46" w14:textId="77777777" w:rsidR="00201319" w:rsidRPr="00201319" w:rsidRDefault="00201319" w:rsidP="00201319">
            <w:pPr>
              <w:spacing w:line="278" w:lineRule="auto"/>
              <w:rPr>
                <w:rFonts w:cstheme="majorBidi"/>
                <w:szCs w:val="34"/>
              </w:rPr>
            </w:pPr>
          </w:p>
        </w:tc>
        <w:tc>
          <w:tcPr>
            <w:tcW w:w="1255" w:type="dxa"/>
            <w:vMerge/>
            <w:hideMark/>
          </w:tcPr>
          <w:p w14:paraId="0119EA8D" w14:textId="77777777" w:rsidR="00201319" w:rsidRPr="00201319" w:rsidRDefault="00201319" w:rsidP="00201319">
            <w:pPr>
              <w:spacing w:line="278" w:lineRule="auto"/>
              <w:rPr>
                <w:rFonts w:cstheme="majorBidi"/>
                <w:szCs w:val="34"/>
              </w:rPr>
            </w:pPr>
          </w:p>
        </w:tc>
        <w:tc>
          <w:tcPr>
            <w:tcW w:w="1425" w:type="dxa"/>
            <w:vMerge/>
            <w:hideMark/>
          </w:tcPr>
          <w:p w14:paraId="5A47C28B" w14:textId="77777777" w:rsidR="00201319" w:rsidRPr="00201319" w:rsidRDefault="00201319" w:rsidP="00201319">
            <w:pPr>
              <w:spacing w:line="278" w:lineRule="auto"/>
              <w:rPr>
                <w:rFonts w:cstheme="majorBidi"/>
                <w:szCs w:val="34"/>
              </w:rPr>
            </w:pPr>
          </w:p>
        </w:tc>
        <w:tc>
          <w:tcPr>
            <w:tcW w:w="1504" w:type="dxa"/>
            <w:vMerge/>
            <w:hideMark/>
          </w:tcPr>
          <w:p w14:paraId="0DFF257E" w14:textId="77777777" w:rsidR="00201319" w:rsidRPr="00201319" w:rsidRDefault="00201319" w:rsidP="00201319">
            <w:pPr>
              <w:spacing w:line="278" w:lineRule="auto"/>
              <w:rPr>
                <w:rFonts w:cstheme="majorBidi"/>
                <w:szCs w:val="34"/>
              </w:rPr>
            </w:pPr>
          </w:p>
        </w:tc>
        <w:tc>
          <w:tcPr>
            <w:tcW w:w="2542" w:type="dxa"/>
            <w:vMerge/>
            <w:hideMark/>
          </w:tcPr>
          <w:p w14:paraId="104E0D4C" w14:textId="77777777" w:rsidR="00201319" w:rsidRPr="00201319" w:rsidRDefault="00201319" w:rsidP="00201319">
            <w:pPr>
              <w:spacing w:line="278" w:lineRule="auto"/>
              <w:rPr>
                <w:rFonts w:cstheme="majorBidi"/>
                <w:szCs w:val="34"/>
              </w:rPr>
            </w:pPr>
          </w:p>
        </w:tc>
        <w:tc>
          <w:tcPr>
            <w:tcW w:w="2409" w:type="dxa"/>
            <w:vMerge/>
            <w:hideMark/>
          </w:tcPr>
          <w:p w14:paraId="1D60CAC5" w14:textId="77777777" w:rsidR="00201319" w:rsidRPr="00201319" w:rsidRDefault="00201319" w:rsidP="00201319">
            <w:pPr>
              <w:spacing w:line="278" w:lineRule="auto"/>
              <w:rPr>
                <w:rFonts w:cstheme="majorBidi"/>
                <w:szCs w:val="34"/>
              </w:rPr>
            </w:pPr>
          </w:p>
        </w:tc>
      </w:tr>
      <w:tr w:rsidR="00201319" w:rsidRPr="00201319" w14:paraId="5E034DFB" w14:textId="77777777" w:rsidTr="00201319">
        <w:trPr>
          <w:trHeight w:val="480"/>
        </w:trPr>
        <w:tc>
          <w:tcPr>
            <w:tcW w:w="1213" w:type="dxa"/>
            <w:vMerge/>
            <w:hideMark/>
          </w:tcPr>
          <w:p w14:paraId="795ACDE8" w14:textId="77777777" w:rsidR="00201319" w:rsidRPr="00201319" w:rsidRDefault="00201319" w:rsidP="00201319">
            <w:pPr>
              <w:spacing w:line="278" w:lineRule="auto"/>
              <w:rPr>
                <w:rFonts w:cstheme="majorBidi"/>
                <w:szCs w:val="34"/>
              </w:rPr>
            </w:pPr>
          </w:p>
        </w:tc>
        <w:tc>
          <w:tcPr>
            <w:tcW w:w="1255" w:type="dxa"/>
            <w:vMerge/>
            <w:hideMark/>
          </w:tcPr>
          <w:p w14:paraId="2B9A3DA3" w14:textId="77777777" w:rsidR="00201319" w:rsidRPr="00201319" w:rsidRDefault="00201319" w:rsidP="00201319">
            <w:pPr>
              <w:spacing w:line="278" w:lineRule="auto"/>
              <w:rPr>
                <w:rFonts w:cstheme="majorBidi"/>
                <w:szCs w:val="34"/>
              </w:rPr>
            </w:pPr>
          </w:p>
        </w:tc>
        <w:tc>
          <w:tcPr>
            <w:tcW w:w="1425" w:type="dxa"/>
            <w:vMerge/>
            <w:hideMark/>
          </w:tcPr>
          <w:p w14:paraId="573B4F89" w14:textId="77777777" w:rsidR="00201319" w:rsidRPr="00201319" w:rsidRDefault="00201319" w:rsidP="00201319">
            <w:pPr>
              <w:spacing w:line="278" w:lineRule="auto"/>
              <w:rPr>
                <w:rFonts w:cstheme="majorBidi"/>
                <w:szCs w:val="34"/>
              </w:rPr>
            </w:pPr>
          </w:p>
        </w:tc>
        <w:tc>
          <w:tcPr>
            <w:tcW w:w="1504" w:type="dxa"/>
            <w:vMerge/>
            <w:hideMark/>
          </w:tcPr>
          <w:p w14:paraId="196712E3" w14:textId="77777777" w:rsidR="00201319" w:rsidRPr="00201319" w:rsidRDefault="00201319" w:rsidP="00201319">
            <w:pPr>
              <w:spacing w:line="278" w:lineRule="auto"/>
              <w:rPr>
                <w:rFonts w:cstheme="majorBidi"/>
                <w:szCs w:val="34"/>
              </w:rPr>
            </w:pPr>
          </w:p>
        </w:tc>
        <w:tc>
          <w:tcPr>
            <w:tcW w:w="2542" w:type="dxa"/>
            <w:vMerge/>
            <w:hideMark/>
          </w:tcPr>
          <w:p w14:paraId="224C5952" w14:textId="77777777" w:rsidR="00201319" w:rsidRPr="00201319" w:rsidRDefault="00201319" w:rsidP="00201319">
            <w:pPr>
              <w:spacing w:line="278" w:lineRule="auto"/>
              <w:rPr>
                <w:rFonts w:cstheme="majorBidi"/>
                <w:szCs w:val="34"/>
              </w:rPr>
            </w:pPr>
          </w:p>
        </w:tc>
        <w:tc>
          <w:tcPr>
            <w:tcW w:w="2409" w:type="dxa"/>
            <w:vMerge/>
            <w:hideMark/>
          </w:tcPr>
          <w:p w14:paraId="660B63DF" w14:textId="77777777" w:rsidR="00201319" w:rsidRPr="00201319" w:rsidRDefault="00201319" w:rsidP="00201319">
            <w:pPr>
              <w:spacing w:line="278" w:lineRule="auto"/>
              <w:rPr>
                <w:rFonts w:cstheme="majorBidi"/>
                <w:szCs w:val="34"/>
              </w:rPr>
            </w:pPr>
          </w:p>
        </w:tc>
      </w:tr>
      <w:tr w:rsidR="00201319" w:rsidRPr="00201319" w14:paraId="5B7DD3AE" w14:textId="77777777" w:rsidTr="00201319">
        <w:trPr>
          <w:trHeight w:val="480"/>
        </w:trPr>
        <w:tc>
          <w:tcPr>
            <w:tcW w:w="1213" w:type="dxa"/>
            <w:vMerge/>
            <w:hideMark/>
          </w:tcPr>
          <w:p w14:paraId="3FD38C92" w14:textId="77777777" w:rsidR="00201319" w:rsidRPr="00201319" w:rsidRDefault="00201319" w:rsidP="00201319">
            <w:pPr>
              <w:spacing w:line="278" w:lineRule="auto"/>
              <w:rPr>
                <w:rFonts w:cstheme="majorBidi"/>
                <w:szCs w:val="34"/>
              </w:rPr>
            </w:pPr>
          </w:p>
        </w:tc>
        <w:tc>
          <w:tcPr>
            <w:tcW w:w="1255" w:type="dxa"/>
            <w:vMerge w:val="restart"/>
            <w:hideMark/>
          </w:tcPr>
          <w:p w14:paraId="31C49694" w14:textId="6C42627A" w:rsidR="00201319" w:rsidRPr="00201319" w:rsidRDefault="00201319" w:rsidP="00474D75">
            <w:pPr>
              <w:spacing w:line="278" w:lineRule="auto"/>
              <w:rPr>
                <w:rFonts w:cstheme="majorBidi"/>
                <w:szCs w:val="34"/>
              </w:rPr>
            </w:pPr>
            <w:r w:rsidRPr="00201319">
              <w:rPr>
                <w:rFonts w:cstheme="majorBidi"/>
                <w:szCs w:val="34"/>
              </w:rPr>
              <w:t>Singhal et al. [</w:t>
            </w:r>
            <w:r w:rsidR="00474D75">
              <w:rPr>
                <w:rFonts w:cstheme="majorBidi"/>
                <w:szCs w:val="34"/>
              </w:rPr>
              <w:t>55</w:t>
            </w:r>
            <w:r w:rsidRPr="00201319">
              <w:rPr>
                <w:rFonts w:cstheme="majorBidi"/>
                <w:szCs w:val="34"/>
              </w:rPr>
              <w:t>]</w:t>
            </w:r>
          </w:p>
        </w:tc>
        <w:tc>
          <w:tcPr>
            <w:tcW w:w="1425" w:type="dxa"/>
            <w:vMerge w:val="restart"/>
            <w:hideMark/>
          </w:tcPr>
          <w:p w14:paraId="5DD187ED" w14:textId="77777777" w:rsidR="00201319" w:rsidRPr="00201319" w:rsidRDefault="00201319" w:rsidP="00201319">
            <w:pPr>
              <w:spacing w:line="278" w:lineRule="auto"/>
              <w:rPr>
                <w:rFonts w:cstheme="majorBidi"/>
                <w:szCs w:val="34"/>
              </w:rPr>
            </w:pPr>
            <w:r w:rsidRPr="00201319">
              <w:rPr>
                <w:rFonts w:cstheme="majorBidi"/>
                <w:szCs w:val="34"/>
              </w:rPr>
              <w:t>SVM, Naive Bayes, Logistic Regression, Random Forest (with BERT embeddings)</w:t>
            </w:r>
          </w:p>
        </w:tc>
        <w:tc>
          <w:tcPr>
            <w:tcW w:w="1504" w:type="dxa"/>
            <w:vMerge w:val="restart"/>
            <w:hideMark/>
          </w:tcPr>
          <w:p w14:paraId="4A5878F9" w14:textId="77777777" w:rsidR="00201319" w:rsidRPr="00201319" w:rsidRDefault="00201319" w:rsidP="00201319">
            <w:pPr>
              <w:spacing w:line="278" w:lineRule="auto"/>
              <w:rPr>
                <w:rFonts w:cstheme="majorBidi"/>
                <w:szCs w:val="34"/>
              </w:rPr>
            </w:pPr>
            <w:r w:rsidRPr="00201319">
              <w:rPr>
                <w:rFonts w:cstheme="majorBidi"/>
                <w:szCs w:val="34"/>
              </w:rPr>
              <w:t>Amazon product reviews (fake vs genuine)</w:t>
            </w:r>
          </w:p>
        </w:tc>
        <w:tc>
          <w:tcPr>
            <w:tcW w:w="2542" w:type="dxa"/>
            <w:vMerge w:val="restart"/>
            <w:hideMark/>
          </w:tcPr>
          <w:p w14:paraId="3F25B52F" w14:textId="77777777" w:rsidR="00201319" w:rsidRPr="00201319" w:rsidRDefault="00201319" w:rsidP="00201319">
            <w:pPr>
              <w:spacing w:line="278" w:lineRule="auto"/>
              <w:rPr>
                <w:rFonts w:cstheme="majorBidi"/>
                <w:szCs w:val="34"/>
              </w:rPr>
            </w:pPr>
            <w:r w:rsidRPr="00201319">
              <w:rPr>
                <w:rFonts w:cstheme="majorBidi"/>
                <w:szCs w:val="34"/>
              </w:rPr>
              <w:t>SVM best (87.81%); BERT embeddings improved semantic understanding</w:t>
            </w:r>
          </w:p>
        </w:tc>
        <w:tc>
          <w:tcPr>
            <w:tcW w:w="2409" w:type="dxa"/>
            <w:vMerge w:val="restart"/>
            <w:hideMark/>
          </w:tcPr>
          <w:p w14:paraId="24A4A5EA" w14:textId="77777777" w:rsidR="00201319" w:rsidRPr="00201319" w:rsidRDefault="00201319" w:rsidP="00201319">
            <w:pPr>
              <w:spacing w:line="278" w:lineRule="auto"/>
              <w:rPr>
                <w:rFonts w:cstheme="majorBidi"/>
                <w:szCs w:val="34"/>
              </w:rPr>
            </w:pPr>
            <w:r w:rsidRPr="00201319">
              <w:rPr>
                <w:rFonts w:cstheme="majorBidi"/>
                <w:szCs w:val="34"/>
              </w:rPr>
              <w:t>Synthetic/approximate data; no hyperparameter tuning; no error analysis or feature importance</w:t>
            </w:r>
          </w:p>
        </w:tc>
      </w:tr>
      <w:tr w:rsidR="00201319" w:rsidRPr="00201319" w14:paraId="467B605F" w14:textId="77777777" w:rsidTr="00201319">
        <w:trPr>
          <w:trHeight w:val="480"/>
        </w:trPr>
        <w:tc>
          <w:tcPr>
            <w:tcW w:w="1213" w:type="dxa"/>
            <w:vMerge/>
            <w:hideMark/>
          </w:tcPr>
          <w:p w14:paraId="052E939B" w14:textId="77777777" w:rsidR="00201319" w:rsidRPr="00201319" w:rsidRDefault="00201319" w:rsidP="00201319">
            <w:pPr>
              <w:spacing w:line="278" w:lineRule="auto"/>
              <w:rPr>
                <w:rFonts w:cstheme="majorBidi"/>
                <w:szCs w:val="34"/>
              </w:rPr>
            </w:pPr>
          </w:p>
        </w:tc>
        <w:tc>
          <w:tcPr>
            <w:tcW w:w="1255" w:type="dxa"/>
            <w:vMerge/>
            <w:hideMark/>
          </w:tcPr>
          <w:p w14:paraId="66E1492B" w14:textId="77777777" w:rsidR="00201319" w:rsidRPr="00201319" w:rsidRDefault="00201319" w:rsidP="00201319">
            <w:pPr>
              <w:spacing w:line="278" w:lineRule="auto"/>
              <w:rPr>
                <w:rFonts w:cstheme="majorBidi"/>
                <w:szCs w:val="34"/>
              </w:rPr>
            </w:pPr>
          </w:p>
        </w:tc>
        <w:tc>
          <w:tcPr>
            <w:tcW w:w="1425" w:type="dxa"/>
            <w:vMerge/>
            <w:hideMark/>
          </w:tcPr>
          <w:p w14:paraId="6BC0E8BC" w14:textId="77777777" w:rsidR="00201319" w:rsidRPr="00201319" w:rsidRDefault="00201319" w:rsidP="00201319">
            <w:pPr>
              <w:spacing w:line="278" w:lineRule="auto"/>
              <w:rPr>
                <w:rFonts w:cstheme="majorBidi"/>
                <w:szCs w:val="34"/>
              </w:rPr>
            </w:pPr>
          </w:p>
        </w:tc>
        <w:tc>
          <w:tcPr>
            <w:tcW w:w="1504" w:type="dxa"/>
            <w:vMerge/>
            <w:hideMark/>
          </w:tcPr>
          <w:p w14:paraId="62AD66A3" w14:textId="77777777" w:rsidR="00201319" w:rsidRPr="00201319" w:rsidRDefault="00201319" w:rsidP="00201319">
            <w:pPr>
              <w:spacing w:line="278" w:lineRule="auto"/>
              <w:rPr>
                <w:rFonts w:cstheme="majorBidi"/>
                <w:szCs w:val="34"/>
              </w:rPr>
            </w:pPr>
          </w:p>
        </w:tc>
        <w:tc>
          <w:tcPr>
            <w:tcW w:w="2542" w:type="dxa"/>
            <w:vMerge/>
            <w:hideMark/>
          </w:tcPr>
          <w:p w14:paraId="31475C40" w14:textId="77777777" w:rsidR="00201319" w:rsidRPr="00201319" w:rsidRDefault="00201319" w:rsidP="00201319">
            <w:pPr>
              <w:spacing w:line="278" w:lineRule="auto"/>
              <w:rPr>
                <w:rFonts w:cstheme="majorBidi"/>
                <w:szCs w:val="34"/>
              </w:rPr>
            </w:pPr>
          </w:p>
        </w:tc>
        <w:tc>
          <w:tcPr>
            <w:tcW w:w="2409" w:type="dxa"/>
            <w:vMerge/>
            <w:hideMark/>
          </w:tcPr>
          <w:p w14:paraId="19AABF58" w14:textId="77777777" w:rsidR="00201319" w:rsidRPr="00201319" w:rsidRDefault="00201319" w:rsidP="00201319">
            <w:pPr>
              <w:spacing w:line="278" w:lineRule="auto"/>
              <w:rPr>
                <w:rFonts w:cstheme="majorBidi"/>
                <w:szCs w:val="34"/>
              </w:rPr>
            </w:pPr>
          </w:p>
        </w:tc>
      </w:tr>
      <w:tr w:rsidR="00201319" w:rsidRPr="00201319" w14:paraId="1AF9DA27" w14:textId="77777777" w:rsidTr="00201319">
        <w:trPr>
          <w:trHeight w:val="480"/>
        </w:trPr>
        <w:tc>
          <w:tcPr>
            <w:tcW w:w="1213" w:type="dxa"/>
            <w:vMerge/>
            <w:hideMark/>
          </w:tcPr>
          <w:p w14:paraId="062CE858" w14:textId="77777777" w:rsidR="00201319" w:rsidRPr="00201319" w:rsidRDefault="00201319" w:rsidP="00201319">
            <w:pPr>
              <w:spacing w:line="278" w:lineRule="auto"/>
              <w:rPr>
                <w:rFonts w:cstheme="majorBidi"/>
                <w:szCs w:val="34"/>
              </w:rPr>
            </w:pPr>
          </w:p>
        </w:tc>
        <w:tc>
          <w:tcPr>
            <w:tcW w:w="1255" w:type="dxa"/>
            <w:vMerge/>
            <w:hideMark/>
          </w:tcPr>
          <w:p w14:paraId="03DA248E" w14:textId="77777777" w:rsidR="00201319" w:rsidRPr="00201319" w:rsidRDefault="00201319" w:rsidP="00201319">
            <w:pPr>
              <w:spacing w:line="278" w:lineRule="auto"/>
              <w:rPr>
                <w:rFonts w:cstheme="majorBidi"/>
                <w:szCs w:val="34"/>
              </w:rPr>
            </w:pPr>
          </w:p>
        </w:tc>
        <w:tc>
          <w:tcPr>
            <w:tcW w:w="1425" w:type="dxa"/>
            <w:vMerge/>
            <w:hideMark/>
          </w:tcPr>
          <w:p w14:paraId="62B911FB" w14:textId="77777777" w:rsidR="00201319" w:rsidRPr="00201319" w:rsidRDefault="00201319" w:rsidP="00201319">
            <w:pPr>
              <w:spacing w:line="278" w:lineRule="auto"/>
              <w:rPr>
                <w:rFonts w:cstheme="majorBidi"/>
                <w:szCs w:val="34"/>
              </w:rPr>
            </w:pPr>
          </w:p>
        </w:tc>
        <w:tc>
          <w:tcPr>
            <w:tcW w:w="1504" w:type="dxa"/>
            <w:vMerge/>
            <w:hideMark/>
          </w:tcPr>
          <w:p w14:paraId="70F3C570" w14:textId="77777777" w:rsidR="00201319" w:rsidRPr="00201319" w:rsidRDefault="00201319" w:rsidP="00201319">
            <w:pPr>
              <w:spacing w:line="278" w:lineRule="auto"/>
              <w:rPr>
                <w:rFonts w:cstheme="majorBidi"/>
                <w:szCs w:val="34"/>
              </w:rPr>
            </w:pPr>
          </w:p>
        </w:tc>
        <w:tc>
          <w:tcPr>
            <w:tcW w:w="2542" w:type="dxa"/>
            <w:vMerge/>
            <w:hideMark/>
          </w:tcPr>
          <w:p w14:paraId="52EA522C" w14:textId="77777777" w:rsidR="00201319" w:rsidRPr="00201319" w:rsidRDefault="00201319" w:rsidP="00201319">
            <w:pPr>
              <w:spacing w:line="278" w:lineRule="auto"/>
              <w:rPr>
                <w:rFonts w:cstheme="majorBidi"/>
                <w:szCs w:val="34"/>
              </w:rPr>
            </w:pPr>
          </w:p>
        </w:tc>
        <w:tc>
          <w:tcPr>
            <w:tcW w:w="2409" w:type="dxa"/>
            <w:vMerge/>
            <w:hideMark/>
          </w:tcPr>
          <w:p w14:paraId="025F3ED3" w14:textId="77777777" w:rsidR="00201319" w:rsidRPr="00201319" w:rsidRDefault="00201319" w:rsidP="00201319">
            <w:pPr>
              <w:spacing w:line="278" w:lineRule="auto"/>
              <w:rPr>
                <w:rFonts w:cstheme="majorBidi"/>
                <w:szCs w:val="34"/>
              </w:rPr>
            </w:pPr>
          </w:p>
        </w:tc>
      </w:tr>
      <w:tr w:rsidR="00201319" w:rsidRPr="00201319" w14:paraId="4AD7B7E3" w14:textId="77777777" w:rsidTr="00201319">
        <w:trPr>
          <w:trHeight w:val="480"/>
        </w:trPr>
        <w:tc>
          <w:tcPr>
            <w:tcW w:w="1213" w:type="dxa"/>
            <w:vMerge w:val="restart"/>
            <w:hideMark/>
          </w:tcPr>
          <w:p w14:paraId="4FBFB2D5" w14:textId="77777777" w:rsidR="00201319" w:rsidRDefault="00201319" w:rsidP="00201319">
            <w:pPr>
              <w:spacing w:line="278" w:lineRule="auto"/>
              <w:rPr>
                <w:rFonts w:cstheme="majorBidi"/>
                <w:szCs w:val="34"/>
              </w:rPr>
            </w:pPr>
          </w:p>
          <w:p w14:paraId="10F3DDDF" w14:textId="77777777" w:rsidR="00201319" w:rsidRDefault="00201319" w:rsidP="00201319">
            <w:pPr>
              <w:spacing w:line="278" w:lineRule="auto"/>
              <w:rPr>
                <w:rFonts w:cstheme="majorBidi"/>
                <w:szCs w:val="34"/>
              </w:rPr>
            </w:pPr>
          </w:p>
          <w:p w14:paraId="114EE891" w14:textId="77777777" w:rsidR="00201319" w:rsidRDefault="00201319" w:rsidP="00201319">
            <w:pPr>
              <w:spacing w:line="278" w:lineRule="auto"/>
              <w:rPr>
                <w:rFonts w:cstheme="majorBidi"/>
                <w:szCs w:val="34"/>
              </w:rPr>
            </w:pPr>
          </w:p>
          <w:p w14:paraId="03BA411E" w14:textId="77777777" w:rsidR="00201319" w:rsidRDefault="00201319" w:rsidP="00201319">
            <w:pPr>
              <w:spacing w:line="278" w:lineRule="auto"/>
              <w:rPr>
                <w:rFonts w:cstheme="majorBidi"/>
                <w:szCs w:val="34"/>
              </w:rPr>
            </w:pPr>
          </w:p>
          <w:p w14:paraId="6E508CE7" w14:textId="77777777" w:rsidR="00201319" w:rsidRDefault="00201319" w:rsidP="00201319">
            <w:pPr>
              <w:spacing w:line="278" w:lineRule="auto"/>
              <w:rPr>
                <w:rFonts w:cstheme="majorBidi"/>
                <w:szCs w:val="34"/>
              </w:rPr>
            </w:pPr>
          </w:p>
          <w:p w14:paraId="149CD253" w14:textId="77777777" w:rsidR="00201319" w:rsidRDefault="00201319" w:rsidP="00201319">
            <w:pPr>
              <w:spacing w:line="278" w:lineRule="auto"/>
              <w:rPr>
                <w:rFonts w:cstheme="majorBidi"/>
                <w:szCs w:val="34"/>
              </w:rPr>
            </w:pPr>
          </w:p>
          <w:p w14:paraId="5216B17F" w14:textId="77777777" w:rsidR="00201319" w:rsidRDefault="00201319" w:rsidP="00201319">
            <w:pPr>
              <w:spacing w:line="278" w:lineRule="auto"/>
              <w:rPr>
                <w:rFonts w:cstheme="majorBidi"/>
                <w:szCs w:val="34"/>
              </w:rPr>
            </w:pPr>
          </w:p>
          <w:p w14:paraId="761DCDCE" w14:textId="77777777" w:rsidR="00201319" w:rsidRDefault="00201319" w:rsidP="00201319">
            <w:pPr>
              <w:spacing w:line="278" w:lineRule="auto"/>
              <w:rPr>
                <w:rFonts w:cstheme="majorBidi"/>
                <w:szCs w:val="34"/>
              </w:rPr>
            </w:pPr>
          </w:p>
          <w:p w14:paraId="2E97E0CB" w14:textId="77777777" w:rsidR="00201319" w:rsidRDefault="00201319" w:rsidP="00201319">
            <w:pPr>
              <w:spacing w:line="278" w:lineRule="auto"/>
              <w:rPr>
                <w:rFonts w:cstheme="majorBidi"/>
                <w:szCs w:val="34"/>
              </w:rPr>
            </w:pPr>
          </w:p>
          <w:p w14:paraId="36DE7509" w14:textId="77777777" w:rsidR="00201319" w:rsidRDefault="00201319" w:rsidP="00201319">
            <w:pPr>
              <w:spacing w:line="278" w:lineRule="auto"/>
              <w:rPr>
                <w:rFonts w:cstheme="majorBidi"/>
                <w:szCs w:val="34"/>
              </w:rPr>
            </w:pPr>
          </w:p>
          <w:p w14:paraId="235B4FF0" w14:textId="77777777" w:rsidR="00201319" w:rsidRDefault="00201319" w:rsidP="00201319">
            <w:pPr>
              <w:spacing w:line="278" w:lineRule="auto"/>
              <w:rPr>
                <w:rFonts w:cstheme="majorBidi"/>
                <w:szCs w:val="34"/>
              </w:rPr>
            </w:pPr>
          </w:p>
          <w:p w14:paraId="53BD814A" w14:textId="77777777" w:rsidR="00201319" w:rsidRDefault="00201319" w:rsidP="00201319">
            <w:pPr>
              <w:spacing w:line="278" w:lineRule="auto"/>
              <w:rPr>
                <w:rFonts w:cstheme="majorBidi"/>
                <w:szCs w:val="34"/>
              </w:rPr>
            </w:pPr>
          </w:p>
          <w:p w14:paraId="7E32D82B" w14:textId="011668C2" w:rsidR="00201319" w:rsidRPr="00201319" w:rsidRDefault="00201319" w:rsidP="00201319">
            <w:pPr>
              <w:spacing w:line="278" w:lineRule="auto"/>
              <w:rPr>
                <w:rFonts w:cstheme="majorBidi"/>
                <w:szCs w:val="34"/>
              </w:rPr>
            </w:pPr>
            <w:r w:rsidRPr="00201319">
              <w:rPr>
                <w:rFonts w:cstheme="majorBidi"/>
                <w:szCs w:val="34"/>
              </w:rPr>
              <w:t>Deep Learning Models</w:t>
            </w:r>
          </w:p>
        </w:tc>
        <w:tc>
          <w:tcPr>
            <w:tcW w:w="1255" w:type="dxa"/>
            <w:vMerge w:val="restart"/>
            <w:hideMark/>
          </w:tcPr>
          <w:p w14:paraId="7F9BDDD5" w14:textId="78CB0761" w:rsidR="00201319" w:rsidRPr="00201319" w:rsidRDefault="00201319" w:rsidP="00474D75">
            <w:pPr>
              <w:spacing w:line="278" w:lineRule="auto"/>
              <w:rPr>
                <w:rFonts w:cstheme="majorBidi"/>
                <w:szCs w:val="34"/>
              </w:rPr>
            </w:pPr>
            <w:r w:rsidRPr="00201319">
              <w:rPr>
                <w:rFonts w:cstheme="majorBidi"/>
                <w:szCs w:val="34"/>
              </w:rPr>
              <w:t>Ahammad et al. [</w:t>
            </w:r>
            <w:r w:rsidR="00474D75">
              <w:rPr>
                <w:rFonts w:cstheme="majorBidi"/>
                <w:szCs w:val="34"/>
              </w:rPr>
              <w:t>56</w:t>
            </w:r>
            <w:r w:rsidRPr="00201319">
              <w:rPr>
                <w:rFonts w:cstheme="majorBidi"/>
                <w:szCs w:val="34"/>
              </w:rPr>
              <w:t>]</w:t>
            </w:r>
          </w:p>
        </w:tc>
        <w:tc>
          <w:tcPr>
            <w:tcW w:w="1425" w:type="dxa"/>
            <w:vMerge w:val="restart"/>
            <w:hideMark/>
          </w:tcPr>
          <w:p w14:paraId="199A2A18" w14:textId="77777777" w:rsidR="00201319" w:rsidRPr="00201319" w:rsidRDefault="00201319" w:rsidP="00201319">
            <w:pPr>
              <w:spacing w:line="278" w:lineRule="auto"/>
              <w:rPr>
                <w:rFonts w:cstheme="majorBidi"/>
                <w:szCs w:val="34"/>
              </w:rPr>
            </w:pPr>
            <w:r w:rsidRPr="00201319">
              <w:rPr>
                <w:rFonts w:cstheme="majorBidi"/>
                <w:szCs w:val="34"/>
              </w:rPr>
              <w:t xml:space="preserve">CNN, LSTM, </w:t>
            </w:r>
            <w:proofErr w:type="spellStart"/>
            <w:r w:rsidRPr="00201319">
              <w:rPr>
                <w:rFonts w:cstheme="majorBidi"/>
                <w:szCs w:val="34"/>
              </w:rPr>
              <w:t>BiLSTM</w:t>
            </w:r>
            <w:proofErr w:type="spellEnd"/>
            <w:r w:rsidRPr="00201319">
              <w:rPr>
                <w:rFonts w:cstheme="majorBidi"/>
                <w:szCs w:val="34"/>
              </w:rPr>
              <w:t xml:space="preserve">, GRU, </w:t>
            </w:r>
            <w:proofErr w:type="spellStart"/>
            <w:r w:rsidRPr="00201319">
              <w:rPr>
                <w:rFonts w:cstheme="majorBidi"/>
                <w:szCs w:val="34"/>
              </w:rPr>
              <w:t>BiGRU</w:t>
            </w:r>
            <w:proofErr w:type="spellEnd"/>
            <w:r w:rsidRPr="00201319">
              <w:rPr>
                <w:rFonts w:cstheme="majorBidi"/>
                <w:szCs w:val="34"/>
              </w:rPr>
              <w:t>, CNN+LSTM</w:t>
            </w:r>
          </w:p>
        </w:tc>
        <w:tc>
          <w:tcPr>
            <w:tcW w:w="1504" w:type="dxa"/>
            <w:vMerge w:val="restart"/>
            <w:hideMark/>
          </w:tcPr>
          <w:p w14:paraId="4A4D9BFB" w14:textId="77777777" w:rsidR="00201319" w:rsidRPr="00201319" w:rsidRDefault="00201319" w:rsidP="00201319">
            <w:pPr>
              <w:spacing w:line="278" w:lineRule="auto"/>
              <w:rPr>
                <w:rFonts w:cstheme="majorBidi"/>
                <w:szCs w:val="34"/>
              </w:rPr>
            </w:pPr>
            <w:r w:rsidRPr="00201319">
              <w:rPr>
                <w:rFonts w:cstheme="majorBidi"/>
                <w:szCs w:val="34"/>
              </w:rPr>
              <w:t>122,231 AI app reviews (Google Play)</w:t>
            </w:r>
          </w:p>
        </w:tc>
        <w:tc>
          <w:tcPr>
            <w:tcW w:w="2542" w:type="dxa"/>
            <w:vMerge w:val="restart"/>
            <w:hideMark/>
          </w:tcPr>
          <w:p w14:paraId="1E65CE0B" w14:textId="77777777" w:rsidR="00201319" w:rsidRPr="00201319" w:rsidRDefault="00201319" w:rsidP="00201319">
            <w:pPr>
              <w:spacing w:line="278" w:lineRule="auto"/>
              <w:rPr>
                <w:rFonts w:cstheme="majorBidi"/>
                <w:szCs w:val="34"/>
              </w:rPr>
            </w:pPr>
            <w:r w:rsidRPr="00201319">
              <w:rPr>
                <w:rFonts w:cstheme="majorBidi"/>
                <w:szCs w:val="34"/>
              </w:rPr>
              <w:t>CNN+LSTM: 92.1%, LSTM: 91.97%; hybrid CNN+LSTM performed best; deep models learn contextual patterns well</w:t>
            </w:r>
          </w:p>
        </w:tc>
        <w:tc>
          <w:tcPr>
            <w:tcW w:w="2409" w:type="dxa"/>
            <w:vMerge w:val="restart"/>
            <w:hideMark/>
          </w:tcPr>
          <w:p w14:paraId="429E3804" w14:textId="77777777" w:rsidR="00201319" w:rsidRPr="00201319" w:rsidRDefault="00201319" w:rsidP="00201319">
            <w:pPr>
              <w:spacing w:line="278" w:lineRule="auto"/>
              <w:rPr>
                <w:rFonts w:cstheme="majorBidi"/>
                <w:szCs w:val="34"/>
              </w:rPr>
            </w:pPr>
            <w:r w:rsidRPr="00201319">
              <w:rPr>
                <w:rFonts w:cstheme="majorBidi"/>
                <w:szCs w:val="34"/>
              </w:rPr>
              <w:t>Focuses on accuracy only; no per-class metrics; no transformer comparison; not lightweight for mobile</w:t>
            </w:r>
          </w:p>
        </w:tc>
      </w:tr>
      <w:tr w:rsidR="00201319" w:rsidRPr="00201319" w14:paraId="50505CAD" w14:textId="77777777" w:rsidTr="00201319">
        <w:trPr>
          <w:trHeight w:val="480"/>
        </w:trPr>
        <w:tc>
          <w:tcPr>
            <w:tcW w:w="1213" w:type="dxa"/>
            <w:vMerge/>
            <w:hideMark/>
          </w:tcPr>
          <w:p w14:paraId="50B64F6A" w14:textId="77777777" w:rsidR="00201319" w:rsidRPr="00201319" w:rsidRDefault="00201319" w:rsidP="00201319">
            <w:pPr>
              <w:spacing w:line="278" w:lineRule="auto"/>
              <w:rPr>
                <w:rFonts w:cstheme="majorBidi"/>
                <w:szCs w:val="34"/>
              </w:rPr>
            </w:pPr>
          </w:p>
        </w:tc>
        <w:tc>
          <w:tcPr>
            <w:tcW w:w="1255" w:type="dxa"/>
            <w:vMerge/>
            <w:hideMark/>
          </w:tcPr>
          <w:p w14:paraId="7D116813" w14:textId="77777777" w:rsidR="00201319" w:rsidRPr="00201319" w:rsidRDefault="00201319" w:rsidP="00201319">
            <w:pPr>
              <w:spacing w:line="278" w:lineRule="auto"/>
              <w:rPr>
                <w:rFonts w:cstheme="majorBidi"/>
                <w:szCs w:val="34"/>
              </w:rPr>
            </w:pPr>
          </w:p>
        </w:tc>
        <w:tc>
          <w:tcPr>
            <w:tcW w:w="1425" w:type="dxa"/>
            <w:vMerge/>
            <w:hideMark/>
          </w:tcPr>
          <w:p w14:paraId="1FD2A78D" w14:textId="77777777" w:rsidR="00201319" w:rsidRPr="00201319" w:rsidRDefault="00201319" w:rsidP="00201319">
            <w:pPr>
              <w:spacing w:line="278" w:lineRule="auto"/>
              <w:rPr>
                <w:rFonts w:cstheme="majorBidi"/>
                <w:szCs w:val="34"/>
              </w:rPr>
            </w:pPr>
          </w:p>
        </w:tc>
        <w:tc>
          <w:tcPr>
            <w:tcW w:w="1504" w:type="dxa"/>
            <w:vMerge/>
            <w:hideMark/>
          </w:tcPr>
          <w:p w14:paraId="6F728F6E" w14:textId="77777777" w:rsidR="00201319" w:rsidRPr="00201319" w:rsidRDefault="00201319" w:rsidP="00201319">
            <w:pPr>
              <w:spacing w:line="278" w:lineRule="auto"/>
              <w:rPr>
                <w:rFonts w:cstheme="majorBidi"/>
                <w:szCs w:val="34"/>
              </w:rPr>
            </w:pPr>
          </w:p>
        </w:tc>
        <w:tc>
          <w:tcPr>
            <w:tcW w:w="2542" w:type="dxa"/>
            <w:vMerge/>
            <w:hideMark/>
          </w:tcPr>
          <w:p w14:paraId="18F56C8B" w14:textId="77777777" w:rsidR="00201319" w:rsidRPr="00201319" w:rsidRDefault="00201319" w:rsidP="00201319">
            <w:pPr>
              <w:spacing w:line="278" w:lineRule="auto"/>
              <w:rPr>
                <w:rFonts w:cstheme="majorBidi"/>
                <w:szCs w:val="34"/>
              </w:rPr>
            </w:pPr>
          </w:p>
        </w:tc>
        <w:tc>
          <w:tcPr>
            <w:tcW w:w="2409" w:type="dxa"/>
            <w:vMerge/>
            <w:hideMark/>
          </w:tcPr>
          <w:p w14:paraId="1A51D475" w14:textId="77777777" w:rsidR="00201319" w:rsidRPr="00201319" w:rsidRDefault="00201319" w:rsidP="00201319">
            <w:pPr>
              <w:spacing w:line="278" w:lineRule="auto"/>
              <w:rPr>
                <w:rFonts w:cstheme="majorBidi"/>
                <w:szCs w:val="34"/>
              </w:rPr>
            </w:pPr>
          </w:p>
        </w:tc>
      </w:tr>
      <w:tr w:rsidR="00201319" w:rsidRPr="00201319" w14:paraId="313A776B" w14:textId="77777777" w:rsidTr="00201319">
        <w:trPr>
          <w:trHeight w:val="480"/>
        </w:trPr>
        <w:tc>
          <w:tcPr>
            <w:tcW w:w="1213" w:type="dxa"/>
            <w:vMerge/>
            <w:hideMark/>
          </w:tcPr>
          <w:p w14:paraId="36004053" w14:textId="77777777" w:rsidR="00201319" w:rsidRPr="00201319" w:rsidRDefault="00201319" w:rsidP="00201319">
            <w:pPr>
              <w:spacing w:line="278" w:lineRule="auto"/>
              <w:rPr>
                <w:rFonts w:cstheme="majorBidi"/>
                <w:szCs w:val="34"/>
              </w:rPr>
            </w:pPr>
          </w:p>
        </w:tc>
        <w:tc>
          <w:tcPr>
            <w:tcW w:w="1255" w:type="dxa"/>
            <w:vMerge/>
            <w:hideMark/>
          </w:tcPr>
          <w:p w14:paraId="42B08412" w14:textId="77777777" w:rsidR="00201319" w:rsidRPr="00201319" w:rsidRDefault="00201319" w:rsidP="00201319">
            <w:pPr>
              <w:spacing w:line="278" w:lineRule="auto"/>
              <w:rPr>
                <w:rFonts w:cstheme="majorBidi"/>
                <w:szCs w:val="34"/>
              </w:rPr>
            </w:pPr>
          </w:p>
        </w:tc>
        <w:tc>
          <w:tcPr>
            <w:tcW w:w="1425" w:type="dxa"/>
            <w:vMerge/>
            <w:hideMark/>
          </w:tcPr>
          <w:p w14:paraId="08C7912A" w14:textId="77777777" w:rsidR="00201319" w:rsidRPr="00201319" w:rsidRDefault="00201319" w:rsidP="00201319">
            <w:pPr>
              <w:spacing w:line="278" w:lineRule="auto"/>
              <w:rPr>
                <w:rFonts w:cstheme="majorBidi"/>
                <w:szCs w:val="34"/>
              </w:rPr>
            </w:pPr>
          </w:p>
        </w:tc>
        <w:tc>
          <w:tcPr>
            <w:tcW w:w="1504" w:type="dxa"/>
            <w:vMerge/>
            <w:hideMark/>
          </w:tcPr>
          <w:p w14:paraId="6B18BDF0" w14:textId="77777777" w:rsidR="00201319" w:rsidRPr="00201319" w:rsidRDefault="00201319" w:rsidP="00201319">
            <w:pPr>
              <w:spacing w:line="278" w:lineRule="auto"/>
              <w:rPr>
                <w:rFonts w:cstheme="majorBidi"/>
                <w:szCs w:val="34"/>
              </w:rPr>
            </w:pPr>
          </w:p>
        </w:tc>
        <w:tc>
          <w:tcPr>
            <w:tcW w:w="2542" w:type="dxa"/>
            <w:vMerge/>
            <w:hideMark/>
          </w:tcPr>
          <w:p w14:paraId="2F3B9D8B" w14:textId="77777777" w:rsidR="00201319" w:rsidRPr="00201319" w:rsidRDefault="00201319" w:rsidP="00201319">
            <w:pPr>
              <w:spacing w:line="278" w:lineRule="auto"/>
              <w:rPr>
                <w:rFonts w:cstheme="majorBidi"/>
                <w:szCs w:val="34"/>
              </w:rPr>
            </w:pPr>
          </w:p>
        </w:tc>
        <w:tc>
          <w:tcPr>
            <w:tcW w:w="2409" w:type="dxa"/>
            <w:vMerge/>
            <w:hideMark/>
          </w:tcPr>
          <w:p w14:paraId="1D17B2FE" w14:textId="77777777" w:rsidR="00201319" w:rsidRPr="00201319" w:rsidRDefault="00201319" w:rsidP="00201319">
            <w:pPr>
              <w:spacing w:line="278" w:lineRule="auto"/>
              <w:rPr>
                <w:rFonts w:cstheme="majorBidi"/>
                <w:szCs w:val="34"/>
              </w:rPr>
            </w:pPr>
          </w:p>
        </w:tc>
      </w:tr>
      <w:tr w:rsidR="00201319" w:rsidRPr="00201319" w14:paraId="5E7F913C" w14:textId="77777777" w:rsidTr="00201319">
        <w:trPr>
          <w:trHeight w:val="480"/>
        </w:trPr>
        <w:tc>
          <w:tcPr>
            <w:tcW w:w="1213" w:type="dxa"/>
            <w:vMerge/>
            <w:hideMark/>
          </w:tcPr>
          <w:p w14:paraId="2B03FFBE" w14:textId="77777777" w:rsidR="00201319" w:rsidRPr="00201319" w:rsidRDefault="00201319" w:rsidP="00201319">
            <w:pPr>
              <w:spacing w:line="278" w:lineRule="auto"/>
              <w:rPr>
                <w:rFonts w:cstheme="majorBidi"/>
                <w:szCs w:val="34"/>
              </w:rPr>
            </w:pPr>
          </w:p>
        </w:tc>
        <w:tc>
          <w:tcPr>
            <w:tcW w:w="1255" w:type="dxa"/>
            <w:vMerge w:val="restart"/>
            <w:hideMark/>
          </w:tcPr>
          <w:p w14:paraId="5376D485" w14:textId="6FDB07D1" w:rsidR="00201319" w:rsidRPr="00201319" w:rsidRDefault="00201319" w:rsidP="00474D75">
            <w:pPr>
              <w:spacing w:line="278" w:lineRule="auto"/>
              <w:rPr>
                <w:rFonts w:cstheme="majorBidi"/>
                <w:szCs w:val="34"/>
              </w:rPr>
            </w:pPr>
            <w:proofErr w:type="spellStart"/>
            <w:r w:rsidRPr="00201319">
              <w:rPr>
                <w:rFonts w:cstheme="majorBidi"/>
                <w:szCs w:val="34"/>
              </w:rPr>
              <w:t>Samanmali</w:t>
            </w:r>
            <w:proofErr w:type="spellEnd"/>
            <w:r w:rsidRPr="00201319">
              <w:rPr>
                <w:rFonts w:cstheme="majorBidi"/>
                <w:szCs w:val="34"/>
              </w:rPr>
              <w:t xml:space="preserve"> &amp; </w:t>
            </w:r>
            <w:proofErr w:type="spellStart"/>
            <w:r w:rsidRPr="00201319">
              <w:rPr>
                <w:rFonts w:cstheme="majorBidi"/>
                <w:szCs w:val="34"/>
              </w:rPr>
              <w:t>Rupasingha</w:t>
            </w:r>
            <w:proofErr w:type="spellEnd"/>
            <w:r w:rsidRPr="00201319">
              <w:rPr>
                <w:rFonts w:cstheme="majorBidi"/>
                <w:szCs w:val="34"/>
              </w:rPr>
              <w:t xml:space="preserve"> [</w:t>
            </w:r>
            <w:r w:rsidR="00474D75">
              <w:rPr>
                <w:rFonts w:cstheme="majorBidi"/>
                <w:szCs w:val="34"/>
              </w:rPr>
              <w:t>57</w:t>
            </w:r>
            <w:r w:rsidRPr="00201319">
              <w:rPr>
                <w:rFonts w:cstheme="majorBidi"/>
                <w:szCs w:val="34"/>
              </w:rPr>
              <w:t>]</w:t>
            </w:r>
          </w:p>
        </w:tc>
        <w:tc>
          <w:tcPr>
            <w:tcW w:w="1425" w:type="dxa"/>
            <w:vMerge w:val="restart"/>
            <w:hideMark/>
          </w:tcPr>
          <w:p w14:paraId="10C3CA83" w14:textId="77777777" w:rsidR="00201319" w:rsidRPr="00201319" w:rsidRDefault="00201319" w:rsidP="00201319">
            <w:pPr>
              <w:spacing w:line="278" w:lineRule="auto"/>
              <w:rPr>
                <w:rFonts w:cstheme="majorBidi"/>
                <w:szCs w:val="34"/>
              </w:rPr>
            </w:pPr>
            <w:r w:rsidRPr="00201319">
              <w:rPr>
                <w:rFonts w:cstheme="majorBidi"/>
                <w:szCs w:val="34"/>
              </w:rPr>
              <w:t>ANN, LSTM, SVM</w:t>
            </w:r>
          </w:p>
        </w:tc>
        <w:tc>
          <w:tcPr>
            <w:tcW w:w="1504" w:type="dxa"/>
            <w:vMerge w:val="restart"/>
            <w:hideMark/>
          </w:tcPr>
          <w:p w14:paraId="423CAF0C" w14:textId="77777777" w:rsidR="00201319" w:rsidRPr="00201319" w:rsidRDefault="00201319" w:rsidP="00201319">
            <w:pPr>
              <w:spacing w:line="278" w:lineRule="auto"/>
              <w:rPr>
                <w:rFonts w:cstheme="majorBidi"/>
                <w:szCs w:val="34"/>
              </w:rPr>
            </w:pPr>
            <w:r w:rsidRPr="00201319">
              <w:rPr>
                <w:rFonts w:cstheme="majorBidi"/>
                <w:szCs w:val="34"/>
              </w:rPr>
              <w:t>~33,000 reviews from 15 popular apps</w:t>
            </w:r>
          </w:p>
        </w:tc>
        <w:tc>
          <w:tcPr>
            <w:tcW w:w="2542" w:type="dxa"/>
            <w:vMerge w:val="restart"/>
            <w:hideMark/>
          </w:tcPr>
          <w:p w14:paraId="2D1446B0" w14:textId="77777777" w:rsidR="00201319" w:rsidRPr="00201319" w:rsidRDefault="00201319" w:rsidP="00201319">
            <w:pPr>
              <w:spacing w:line="278" w:lineRule="auto"/>
              <w:rPr>
                <w:rFonts w:cstheme="majorBidi"/>
                <w:szCs w:val="34"/>
              </w:rPr>
            </w:pPr>
            <w:r w:rsidRPr="00201319">
              <w:rPr>
                <w:rFonts w:cstheme="majorBidi"/>
                <w:szCs w:val="34"/>
              </w:rPr>
              <w:t>LSTM: 80–90%; LSTM best across apps; highest F1-score</w:t>
            </w:r>
          </w:p>
        </w:tc>
        <w:tc>
          <w:tcPr>
            <w:tcW w:w="2409" w:type="dxa"/>
            <w:vMerge w:val="restart"/>
            <w:hideMark/>
          </w:tcPr>
          <w:p w14:paraId="7DE893EB" w14:textId="77777777" w:rsidR="00201319" w:rsidRPr="00201319" w:rsidRDefault="00201319" w:rsidP="00201319">
            <w:pPr>
              <w:spacing w:line="278" w:lineRule="auto"/>
              <w:rPr>
                <w:rFonts w:cstheme="majorBidi"/>
                <w:szCs w:val="34"/>
              </w:rPr>
            </w:pPr>
            <w:r w:rsidRPr="00201319">
              <w:rPr>
                <w:rFonts w:cstheme="majorBidi"/>
                <w:szCs w:val="34"/>
              </w:rPr>
              <w:t>No hyperparameter tuning; no embedding/contextual features; long reviews not analyzed</w:t>
            </w:r>
          </w:p>
        </w:tc>
      </w:tr>
      <w:tr w:rsidR="00201319" w:rsidRPr="00201319" w14:paraId="1B06104F" w14:textId="77777777" w:rsidTr="00201319">
        <w:trPr>
          <w:trHeight w:val="480"/>
        </w:trPr>
        <w:tc>
          <w:tcPr>
            <w:tcW w:w="1213" w:type="dxa"/>
            <w:vMerge/>
            <w:hideMark/>
          </w:tcPr>
          <w:p w14:paraId="5EF3962B" w14:textId="77777777" w:rsidR="00201319" w:rsidRPr="00201319" w:rsidRDefault="00201319" w:rsidP="00201319">
            <w:pPr>
              <w:spacing w:line="278" w:lineRule="auto"/>
              <w:rPr>
                <w:rFonts w:cstheme="majorBidi"/>
                <w:szCs w:val="34"/>
              </w:rPr>
            </w:pPr>
          </w:p>
        </w:tc>
        <w:tc>
          <w:tcPr>
            <w:tcW w:w="1255" w:type="dxa"/>
            <w:vMerge/>
            <w:hideMark/>
          </w:tcPr>
          <w:p w14:paraId="41D4D4A0" w14:textId="77777777" w:rsidR="00201319" w:rsidRPr="00201319" w:rsidRDefault="00201319" w:rsidP="00201319">
            <w:pPr>
              <w:spacing w:line="278" w:lineRule="auto"/>
              <w:rPr>
                <w:rFonts w:cstheme="majorBidi"/>
                <w:szCs w:val="34"/>
              </w:rPr>
            </w:pPr>
          </w:p>
        </w:tc>
        <w:tc>
          <w:tcPr>
            <w:tcW w:w="1425" w:type="dxa"/>
            <w:vMerge/>
            <w:hideMark/>
          </w:tcPr>
          <w:p w14:paraId="1CEDD246" w14:textId="77777777" w:rsidR="00201319" w:rsidRPr="00201319" w:rsidRDefault="00201319" w:rsidP="00201319">
            <w:pPr>
              <w:spacing w:line="278" w:lineRule="auto"/>
              <w:rPr>
                <w:rFonts w:cstheme="majorBidi"/>
                <w:szCs w:val="34"/>
              </w:rPr>
            </w:pPr>
          </w:p>
        </w:tc>
        <w:tc>
          <w:tcPr>
            <w:tcW w:w="1504" w:type="dxa"/>
            <w:vMerge/>
            <w:hideMark/>
          </w:tcPr>
          <w:p w14:paraId="6AA87A3B" w14:textId="77777777" w:rsidR="00201319" w:rsidRPr="00201319" w:rsidRDefault="00201319" w:rsidP="00201319">
            <w:pPr>
              <w:spacing w:line="278" w:lineRule="auto"/>
              <w:rPr>
                <w:rFonts w:cstheme="majorBidi"/>
                <w:szCs w:val="34"/>
              </w:rPr>
            </w:pPr>
          </w:p>
        </w:tc>
        <w:tc>
          <w:tcPr>
            <w:tcW w:w="2542" w:type="dxa"/>
            <w:vMerge/>
            <w:hideMark/>
          </w:tcPr>
          <w:p w14:paraId="5C66091E" w14:textId="77777777" w:rsidR="00201319" w:rsidRPr="00201319" w:rsidRDefault="00201319" w:rsidP="00201319">
            <w:pPr>
              <w:spacing w:line="278" w:lineRule="auto"/>
              <w:rPr>
                <w:rFonts w:cstheme="majorBidi"/>
                <w:szCs w:val="34"/>
              </w:rPr>
            </w:pPr>
          </w:p>
        </w:tc>
        <w:tc>
          <w:tcPr>
            <w:tcW w:w="2409" w:type="dxa"/>
            <w:vMerge/>
            <w:hideMark/>
          </w:tcPr>
          <w:p w14:paraId="51789C03" w14:textId="77777777" w:rsidR="00201319" w:rsidRPr="00201319" w:rsidRDefault="00201319" w:rsidP="00201319">
            <w:pPr>
              <w:spacing w:line="278" w:lineRule="auto"/>
              <w:rPr>
                <w:rFonts w:cstheme="majorBidi"/>
                <w:szCs w:val="34"/>
              </w:rPr>
            </w:pPr>
          </w:p>
        </w:tc>
      </w:tr>
      <w:tr w:rsidR="00201319" w:rsidRPr="00201319" w14:paraId="7959CAEF" w14:textId="77777777" w:rsidTr="00201319">
        <w:trPr>
          <w:trHeight w:val="480"/>
        </w:trPr>
        <w:tc>
          <w:tcPr>
            <w:tcW w:w="1213" w:type="dxa"/>
            <w:vMerge/>
            <w:hideMark/>
          </w:tcPr>
          <w:p w14:paraId="52AC6BC8" w14:textId="77777777" w:rsidR="00201319" w:rsidRPr="00201319" w:rsidRDefault="00201319" w:rsidP="00201319">
            <w:pPr>
              <w:spacing w:line="278" w:lineRule="auto"/>
              <w:rPr>
                <w:rFonts w:cstheme="majorBidi"/>
                <w:szCs w:val="34"/>
              </w:rPr>
            </w:pPr>
          </w:p>
        </w:tc>
        <w:tc>
          <w:tcPr>
            <w:tcW w:w="1255" w:type="dxa"/>
            <w:vMerge/>
            <w:hideMark/>
          </w:tcPr>
          <w:p w14:paraId="3BAFC3A1" w14:textId="77777777" w:rsidR="00201319" w:rsidRPr="00201319" w:rsidRDefault="00201319" w:rsidP="00201319">
            <w:pPr>
              <w:spacing w:line="278" w:lineRule="auto"/>
              <w:rPr>
                <w:rFonts w:cstheme="majorBidi"/>
                <w:szCs w:val="34"/>
              </w:rPr>
            </w:pPr>
          </w:p>
        </w:tc>
        <w:tc>
          <w:tcPr>
            <w:tcW w:w="1425" w:type="dxa"/>
            <w:vMerge/>
            <w:hideMark/>
          </w:tcPr>
          <w:p w14:paraId="60F0C783" w14:textId="77777777" w:rsidR="00201319" w:rsidRPr="00201319" w:rsidRDefault="00201319" w:rsidP="00201319">
            <w:pPr>
              <w:spacing w:line="278" w:lineRule="auto"/>
              <w:rPr>
                <w:rFonts w:cstheme="majorBidi"/>
                <w:szCs w:val="34"/>
              </w:rPr>
            </w:pPr>
          </w:p>
        </w:tc>
        <w:tc>
          <w:tcPr>
            <w:tcW w:w="1504" w:type="dxa"/>
            <w:vMerge/>
            <w:hideMark/>
          </w:tcPr>
          <w:p w14:paraId="1022C622" w14:textId="77777777" w:rsidR="00201319" w:rsidRPr="00201319" w:rsidRDefault="00201319" w:rsidP="00201319">
            <w:pPr>
              <w:spacing w:line="278" w:lineRule="auto"/>
              <w:rPr>
                <w:rFonts w:cstheme="majorBidi"/>
                <w:szCs w:val="34"/>
              </w:rPr>
            </w:pPr>
          </w:p>
        </w:tc>
        <w:tc>
          <w:tcPr>
            <w:tcW w:w="2542" w:type="dxa"/>
            <w:vMerge/>
            <w:hideMark/>
          </w:tcPr>
          <w:p w14:paraId="2117BC27" w14:textId="77777777" w:rsidR="00201319" w:rsidRPr="00201319" w:rsidRDefault="00201319" w:rsidP="00201319">
            <w:pPr>
              <w:spacing w:line="278" w:lineRule="auto"/>
              <w:rPr>
                <w:rFonts w:cstheme="majorBidi"/>
                <w:szCs w:val="34"/>
              </w:rPr>
            </w:pPr>
          </w:p>
        </w:tc>
        <w:tc>
          <w:tcPr>
            <w:tcW w:w="2409" w:type="dxa"/>
            <w:vMerge/>
            <w:hideMark/>
          </w:tcPr>
          <w:p w14:paraId="2699E7AE" w14:textId="77777777" w:rsidR="00201319" w:rsidRPr="00201319" w:rsidRDefault="00201319" w:rsidP="00201319">
            <w:pPr>
              <w:spacing w:line="278" w:lineRule="auto"/>
              <w:rPr>
                <w:rFonts w:cstheme="majorBidi"/>
                <w:szCs w:val="34"/>
              </w:rPr>
            </w:pPr>
          </w:p>
        </w:tc>
      </w:tr>
      <w:tr w:rsidR="00201319" w:rsidRPr="00201319" w14:paraId="5A9DD323" w14:textId="77777777" w:rsidTr="00201319">
        <w:trPr>
          <w:trHeight w:val="480"/>
        </w:trPr>
        <w:tc>
          <w:tcPr>
            <w:tcW w:w="1213" w:type="dxa"/>
            <w:vMerge/>
            <w:hideMark/>
          </w:tcPr>
          <w:p w14:paraId="04CB3308" w14:textId="77777777" w:rsidR="00201319" w:rsidRPr="00201319" w:rsidRDefault="00201319" w:rsidP="00201319">
            <w:pPr>
              <w:spacing w:line="278" w:lineRule="auto"/>
              <w:rPr>
                <w:rFonts w:cstheme="majorBidi"/>
                <w:szCs w:val="34"/>
              </w:rPr>
            </w:pPr>
          </w:p>
        </w:tc>
        <w:tc>
          <w:tcPr>
            <w:tcW w:w="1255" w:type="dxa"/>
            <w:vMerge w:val="restart"/>
            <w:hideMark/>
          </w:tcPr>
          <w:p w14:paraId="0271654B" w14:textId="00D05539" w:rsidR="00201319" w:rsidRPr="00201319" w:rsidRDefault="00201319" w:rsidP="00474D75">
            <w:pPr>
              <w:spacing w:line="278" w:lineRule="auto"/>
              <w:rPr>
                <w:rFonts w:cstheme="majorBidi"/>
                <w:szCs w:val="34"/>
              </w:rPr>
            </w:pPr>
            <w:proofErr w:type="spellStart"/>
            <w:r w:rsidRPr="00201319">
              <w:rPr>
                <w:rFonts w:cstheme="majorBidi"/>
                <w:szCs w:val="34"/>
              </w:rPr>
              <w:t>Amirkhalili</w:t>
            </w:r>
            <w:proofErr w:type="spellEnd"/>
            <w:r w:rsidRPr="00201319">
              <w:rPr>
                <w:rFonts w:cstheme="majorBidi"/>
                <w:szCs w:val="34"/>
              </w:rPr>
              <w:t xml:space="preserve"> &amp; Wong [</w:t>
            </w:r>
            <w:r w:rsidR="00474D75">
              <w:rPr>
                <w:rFonts w:cstheme="majorBidi"/>
                <w:szCs w:val="34"/>
              </w:rPr>
              <w:t>58</w:t>
            </w:r>
            <w:r w:rsidRPr="00201319">
              <w:rPr>
                <w:rFonts w:cstheme="majorBidi"/>
                <w:szCs w:val="34"/>
              </w:rPr>
              <w:t>]</w:t>
            </w:r>
          </w:p>
        </w:tc>
        <w:tc>
          <w:tcPr>
            <w:tcW w:w="1425" w:type="dxa"/>
            <w:vMerge w:val="restart"/>
            <w:hideMark/>
          </w:tcPr>
          <w:p w14:paraId="5347A83D" w14:textId="77777777" w:rsidR="00201319" w:rsidRPr="00201319" w:rsidRDefault="00201319" w:rsidP="00201319">
            <w:pPr>
              <w:spacing w:line="278" w:lineRule="auto"/>
              <w:rPr>
                <w:rFonts w:cstheme="majorBidi"/>
                <w:szCs w:val="34"/>
              </w:rPr>
            </w:pPr>
            <w:r w:rsidRPr="00201319">
              <w:rPr>
                <w:rFonts w:cstheme="majorBidi"/>
                <w:szCs w:val="34"/>
              </w:rPr>
              <w:t>LSTM, Naive Bayes</w:t>
            </w:r>
          </w:p>
        </w:tc>
        <w:tc>
          <w:tcPr>
            <w:tcW w:w="1504" w:type="dxa"/>
            <w:vMerge w:val="restart"/>
            <w:hideMark/>
          </w:tcPr>
          <w:p w14:paraId="7F0E1CA0" w14:textId="77777777" w:rsidR="00201319" w:rsidRPr="00201319" w:rsidRDefault="00201319" w:rsidP="00201319">
            <w:pPr>
              <w:spacing w:line="278" w:lineRule="auto"/>
              <w:rPr>
                <w:rFonts w:cstheme="majorBidi"/>
                <w:szCs w:val="34"/>
              </w:rPr>
            </w:pPr>
            <w:r w:rsidRPr="00201319">
              <w:rPr>
                <w:rFonts w:cstheme="majorBidi"/>
                <w:szCs w:val="34"/>
              </w:rPr>
              <w:t>2,025 mobile banking reviews (Canada)</w:t>
            </w:r>
          </w:p>
        </w:tc>
        <w:tc>
          <w:tcPr>
            <w:tcW w:w="2542" w:type="dxa"/>
            <w:vMerge w:val="restart"/>
            <w:hideMark/>
          </w:tcPr>
          <w:p w14:paraId="5B6D2F9E" w14:textId="77777777" w:rsidR="00201319" w:rsidRPr="00201319" w:rsidRDefault="00201319" w:rsidP="00201319">
            <w:pPr>
              <w:spacing w:line="278" w:lineRule="auto"/>
              <w:rPr>
                <w:rFonts w:cstheme="majorBidi"/>
                <w:szCs w:val="34"/>
              </w:rPr>
            </w:pPr>
            <w:r w:rsidRPr="00201319">
              <w:rPr>
                <w:rFonts w:cstheme="majorBidi"/>
                <w:szCs w:val="34"/>
              </w:rPr>
              <w:t>LSTM: 82%, NB: 77%; LSTM captures subtle sentiment patterns better</w:t>
            </w:r>
          </w:p>
        </w:tc>
        <w:tc>
          <w:tcPr>
            <w:tcW w:w="2409" w:type="dxa"/>
            <w:vMerge w:val="restart"/>
            <w:hideMark/>
          </w:tcPr>
          <w:p w14:paraId="06C8A63B" w14:textId="77777777" w:rsidR="00201319" w:rsidRPr="00201319" w:rsidRDefault="00201319" w:rsidP="00201319">
            <w:pPr>
              <w:spacing w:line="278" w:lineRule="auto"/>
              <w:rPr>
                <w:rFonts w:cstheme="majorBidi"/>
                <w:szCs w:val="34"/>
              </w:rPr>
            </w:pPr>
            <w:r w:rsidRPr="00201319">
              <w:rPr>
                <w:rFonts w:cstheme="majorBidi"/>
                <w:szCs w:val="34"/>
              </w:rPr>
              <w:t>Small dataset; region-specific; no per-class metrics; no transformer benchmark</w:t>
            </w:r>
          </w:p>
        </w:tc>
      </w:tr>
      <w:tr w:rsidR="00201319" w:rsidRPr="00201319" w14:paraId="309BDC71" w14:textId="77777777" w:rsidTr="00201319">
        <w:trPr>
          <w:trHeight w:val="480"/>
        </w:trPr>
        <w:tc>
          <w:tcPr>
            <w:tcW w:w="1213" w:type="dxa"/>
            <w:vMerge/>
            <w:hideMark/>
          </w:tcPr>
          <w:p w14:paraId="73B9DE46" w14:textId="77777777" w:rsidR="00201319" w:rsidRPr="00201319" w:rsidRDefault="00201319" w:rsidP="00201319">
            <w:pPr>
              <w:spacing w:line="278" w:lineRule="auto"/>
              <w:rPr>
                <w:rFonts w:cstheme="majorBidi"/>
                <w:szCs w:val="34"/>
              </w:rPr>
            </w:pPr>
          </w:p>
        </w:tc>
        <w:tc>
          <w:tcPr>
            <w:tcW w:w="1255" w:type="dxa"/>
            <w:vMerge/>
            <w:hideMark/>
          </w:tcPr>
          <w:p w14:paraId="3C91073C" w14:textId="77777777" w:rsidR="00201319" w:rsidRPr="00201319" w:rsidRDefault="00201319" w:rsidP="00201319">
            <w:pPr>
              <w:spacing w:line="278" w:lineRule="auto"/>
              <w:rPr>
                <w:rFonts w:cstheme="majorBidi"/>
                <w:szCs w:val="34"/>
              </w:rPr>
            </w:pPr>
          </w:p>
        </w:tc>
        <w:tc>
          <w:tcPr>
            <w:tcW w:w="1425" w:type="dxa"/>
            <w:vMerge/>
            <w:hideMark/>
          </w:tcPr>
          <w:p w14:paraId="22CF608A" w14:textId="77777777" w:rsidR="00201319" w:rsidRPr="00201319" w:rsidRDefault="00201319" w:rsidP="00201319">
            <w:pPr>
              <w:spacing w:line="278" w:lineRule="auto"/>
              <w:rPr>
                <w:rFonts w:cstheme="majorBidi"/>
                <w:szCs w:val="34"/>
              </w:rPr>
            </w:pPr>
          </w:p>
        </w:tc>
        <w:tc>
          <w:tcPr>
            <w:tcW w:w="1504" w:type="dxa"/>
            <w:vMerge/>
            <w:hideMark/>
          </w:tcPr>
          <w:p w14:paraId="08B75C83" w14:textId="77777777" w:rsidR="00201319" w:rsidRPr="00201319" w:rsidRDefault="00201319" w:rsidP="00201319">
            <w:pPr>
              <w:spacing w:line="278" w:lineRule="auto"/>
              <w:rPr>
                <w:rFonts w:cstheme="majorBidi"/>
                <w:szCs w:val="34"/>
              </w:rPr>
            </w:pPr>
          </w:p>
        </w:tc>
        <w:tc>
          <w:tcPr>
            <w:tcW w:w="2542" w:type="dxa"/>
            <w:vMerge/>
            <w:hideMark/>
          </w:tcPr>
          <w:p w14:paraId="7D64C0EA" w14:textId="77777777" w:rsidR="00201319" w:rsidRPr="00201319" w:rsidRDefault="00201319" w:rsidP="00201319">
            <w:pPr>
              <w:spacing w:line="278" w:lineRule="auto"/>
              <w:rPr>
                <w:rFonts w:cstheme="majorBidi"/>
                <w:szCs w:val="34"/>
              </w:rPr>
            </w:pPr>
          </w:p>
        </w:tc>
        <w:tc>
          <w:tcPr>
            <w:tcW w:w="2409" w:type="dxa"/>
            <w:vMerge/>
            <w:hideMark/>
          </w:tcPr>
          <w:p w14:paraId="1D49BB1C" w14:textId="77777777" w:rsidR="00201319" w:rsidRPr="00201319" w:rsidRDefault="00201319" w:rsidP="00201319">
            <w:pPr>
              <w:spacing w:line="278" w:lineRule="auto"/>
              <w:rPr>
                <w:rFonts w:cstheme="majorBidi"/>
                <w:szCs w:val="34"/>
              </w:rPr>
            </w:pPr>
          </w:p>
        </w:tc>
      </w:tr>
      <w:tr w:rsidR="00201319" w:rsidRPr="00201319" w14:paraId="42FC82EB" w14:textId="77777777" w:rsidTr="00201319">
        <w:trPr>
          <w:trHeight w:val="480"/>
        </w:trPr>
        <w:tc>
          <w:tcPr>
            <w:tcW w:w="1213" w:type="dxa"/>
            <w:vMerge/>
            <w:hideMark/>
          </w:tcPr>
          <w:p w14:paraId="6664A886" w14:textId="77777777" w:rsidR="00201319" w:rsidRPr="00201319" w:rsidRDefault="00201319" w:rsidP="00201319">
            <w:pPr>
              <w:spacing w:line="278" w:lineRule="auto"/>
              <w:rPr>
                <w:rFonts w:cstheme="majorBidi"/>
                <w:szCs w:val="34"/>
              </w:rPr>
            </w:pPr>
          </w:p>
        </w:tc>
        <w:tc>
          <w:tcPr>
            <w:tcW w:w="1255" w:type="dxa"/>
            <w:vMerge/>
            <w:hideMark/>
          </w:tcPr>
          <w:p w14:paraId="3EA215D7" w14:textId="77777777" w:rsidR="00201319" w:rsidRPr="00201319" w:rsidRDefault="00201319" w:rsidP="00201319">
            <w:pPr>
              <w:spacing w:line="278" w:lineRule="auto"/>
              <w:rPr>
                <w:rFonts w:cstheme="majorBidi"/>
                <w:szCs w:val="34"/>
              </w:rPr>
            </w:pPr>
          </w:p>
        </w:tc>
        <w:tc>
          <w:tcPr>
            <w:tcW w:w="1425" w:type="dxa"/>
            <w:vMerge/>
            <w:hideMark/>
          </w:tcPr>
          <w:p w14:paraId="6B2CA7ED" w14:textId="77777777" w:rsidR="00201319" w:rsidRPr="00201319" w:rsidRDefault="00201319" w:rsidP="00201319">
            <w:pPr>
              <w:spacing w:line="278" w:lineRule="auto"/>
              <w:rPr>
                <w:rFonts w:cstheme="majorBidi"/>
                <w:szCs w:val="34"/>
              </w:rPr>
            </w:pPr>
          </w:p>
        </w:tc>
        <w:tc>
          <w:tcPr>
            <w:tcW w:w="1504" w:type="dxa"/>
            <w:vMerge/>
            <w:hideMark/>
          </w:tcPr>
          <w:p w14:paraId="2B333299" w14:textId="77777777" w:rsidR="00201319" w:rsidRPr="00201319" w:rsidRDefault="00201319" w:rsidP="00201319">
            <w:pPr>
              <w:spacing w:line="278" w:lineRule="auto"/>
              <w:rPr>
                <w:rFonts w:cstheme="majorBidi"/>
                <w:szCs w:val="34"/>
              </w:rPr>
            </w:pPr>
          </w:p>
        </w:tc>
        <w:tc>
          <w:tcPr>
            <w:tcW w:w="2542" w:type="dxa"/>
            <w:vMerge/>
            <w:hideMark/>
          </w:tcPr>
          <w:p w14:paraId="6628E907" w14:textId="77777777" w:rsidR="00201319" w:rsidRPr="00201319" w:rsidRDefault="00201319" w:rsidP="00201319">
            <w:pPr>
              <w:spacing w:line="278" w:lineRule="auto"/>
              <w:rPr>
                <w:rFonts w:cstheme="majorBidi"/>
                <w:szCs w:val="34"/>
              </w:rPr>
            </w:pPr>
          </w:p>
        </w:tc>
        <w:tc>
          <w:tcPr>
            <w:tcW w:w="2409" w:type="dxa"/>
            <w:vMerge/>
            <w:hideMark/>
          </w:tcPr>
          <w:p w14:paraId="4A809C64" w14:textId="77777777" w:rsidR="00201319" w:rsidRPr="00201319" w:rsidRDefault="00201319" w:rsidP="00201319">
            <w:pPr>
              <w:spacing w:line="278" w:lineRule="auto"/>
              <w:rPr>
                <w:rFonts w:cstheme="majorBidi"/>
                <w:szCs w:val="34"/>
              </w:rPr>
            </w:pPr>
          </w:p>
        </w:tc>
      </w:tr>
      <w:tr w:rsidR="00201319" w:rsidRPr="00201319" w14:paraId="328FB889" w14:textId="77777777" w:rsidTr="00201319">
        <w:trPr>
          <w:trHeight w:val="480"/>
        </w:trPr>
        <w:tc>
          <w:tcPr>
            <w:tcW w:w="1213" w:type="dxa"/>
            <w:vMerge/>
            <w:hideMark/>
          </w:tcPr>
          <w:p w14:paraId="6C373BFF" w14:textId="77777777" w:rsidR="00201319" w:rsidRPr="00201319" w:rsidRDefault="00201319" w:rsidP="00201319">
            <w:pPr>
              <w:spacing w:line="278" w:lineRule="auto"/>
              <w:rPr>
                <w:rFonts w:cstheme="majorBidi"/>
                <w:szCs w:val="34"/>
              </w:rPr>
            </w:pPr>
          </w:p>
        </w:tc>
        <w:tc>
          <w:tcPr>
            <w:tcW w:w="1255" w:type="dxa"/>
            <w:vMerge w:val="restart"/>
            <w:hideMark/>
          </w:tcPr>
          <w:p w14:paraId="1E05A28B" w14:textId="7FFEFAFB" w:rsidR="00201319" w:rsidRPr="00201319" w:rsidRDefault="00201319" w:rsidP="00474D75">
            <w:pPr>
              <w:spacing w:line="278" w:lineRule="auto"/>
              <w:rPr>
                <w:rFonts w:cstheme="majorBidi"/>
                <w:szCs w:val="34"/>
              </w:rPr>
            </w:pPr>
            <w:r w:rsidRPr="00201319">
              <w:rPr>
                <w:rFonts w:cstheme="majorBidi"/>
                <w:szCs w:val="34"/>
              </w:rPr>
              <w:t>Zaman et al. [</w:t>
            </w:r>
            <w:r w:rsidR="00474D75">
              <w:rPr>
                <w:rFonts w:cstheme="majorBidi"/>
                <w:szCs w:val="34"/>
              </w:rPr>
              <w:t>59</w:t>
            </w:r>
            <w:r w:rsidRPr="00201319">
              <w:rPr>
                <w:rFonts w:cstheme="majorBidi"/>
                <w:szCs w:val="34"/>
              </w:rPr>
              <w:t>]</w:t>
            </w:r>
          </w:p>
        </w:tc>
        <w:tc>
          <w:tcPr>
            <w:tcW w:w="1425" w:type="dxa"/>
            <w:vMerge w:val="restart"/>
            <w:hideMark/>
          </w:tcPr>
          <w:p w14:paraId="5939808B" w14:textId="77777777" w:rsidR="00201319" w:rsidRPr="00201319" w:rsidRDefault="00201319" w:rsidP="00201319">
            <w:pPr>
              <w:spacing w:line="278" w:lineRule="auto"/>
              <w:rPr>
                <w:rFonts w:cstheme="majorBidi"/>
                <w:szCs w:val="34"/>
              </w:rPr>
            </w:pPr>
            <w:r w:rsidRPr="00201319">
              <w:rPr>
                <w:rFonts w:cstheme="majorBidi"/>
                <w:szCs w:val="34"/>
              </w:rPr>
              <w:t>Neural networks (type unspecified)</w:t>
            </w:r>
          </w:p>
        </w:tc>
        <w:tc>
          <w:tcPr>
            <w:tcW w:w="1504" w:type="dxa"/>
            <w:vMerge w:val="restart"/>
            <w:hideMark/>
          </w:tcPr>
          <w:p w14:paraId="0E052A5E" w14:textId="77777777" w:rsidR="00201319" w:rsidRPr="00201319" w:rsidRDefault="00201319" w:rsidP="00201319">
            <w:pPr>
              <w:spacing w:line="278" w:lineRule="auto"/>
              <w:rPr>
                <w:rFonts w:cstheme="majorBidi"/>
                <w:szCs w:val="34"/>
              </w:rPr>
            </w:pPr>
            <w:r w:rsidRPr="00201319">
              <w:rPr>
                <w:rFonts w:cstheme="majorBidi"/>
                <w:szCs w:val="34"/>
              </w:rPr>
              <w:t>XR app reviews (Google Play, 2025)</w:t>
            </w:r>
          </w:p>
        </w:tc>
        <w:tc>
          <w:tcPr>
            <w:tcW w:w="2542" w:type="dxa"/>
            <w:vMerge w:val="restart"/>
            <w:hideMark/>
          </w:tcPr>
          <w:p w14:paraId="773711C4" w14:textId="77777777" w:rsidR="00201319" w:rsidRPr="00201319" w:rsidRDefault="00201319" w:rsidP="00201319">
            <w:pPr>
              <w:spacing w:line="278" w:lineRule="auto"/>
              <w:rPr>
                <w:rFonts w:cstheme="majorBidi"/>
                <w:szCs w:val="34"/>
              </w:rPr>
            </w:pPr>
            <w:r w:rsidRPr="00201319">
              <w:rPr>
                <w:rFonts w:cstheme="majorBidi"/>
                <w:szCs w:val="34"/>
              </w:rPr>
              <w:t>Not specified; deep learning better than ML baselines</w:t>
            </w:r>
          </w:p>
        </w:tc>
        <w:tc>
          <w:tcPr>
            <w:tcW w:w="2409" w:type="dxa"/>
            <w:vMerge w:val="restart"/>
            <w:hideMark/>
          </w:tcPr>
          <w:p w14:paraId="16B18032" w14:textId="77777777" w:rsidR="00201319" w:rsidRPr="00201319" w:rsidRDefault="00201319" w:rsidP="00201319">
            <w:pPr>
              <w:spacing w:line="278" w:lineRule="auto"/>
              <w:rPr>
                <w:rFonts w:cstheme="majorBidi"/>
                <w:szCs w:val="34"/>
              </w:rPr>
            </w:pPr>
            <w:r w:rsidRPr="00201319">
              <w:rPr>
                <w:rFonts w:cstheme="majorBidi"/>
                <w:szCs w:val="34"/>
              </w:rPr>
              <w:t>Model type unclear; no detailed metrics; no SOTA comparison</w:t>
            </w:r>
          </w:p>
        </w:tc>
      </w:tr>
      <w:tr w:rsidR="00201319" w:rsidRPr="00201319" w14:paraId="672D8C49" w14:textId="77777777" w:rsidTr="00201319">
        <w:trPr>
          <w:trHeight w:val="480"/>
        </w:trPr>
        <w:tc>
          <w:tcPr>
            <w:tcW w:w="1213" w:type="dxa"/>
            <w:vMerge/>
            <w:hideMark/>
          </w:tcPr>
          <w:p w14:paraId="4EA7265A" w14:textId="77777777" w:rsidR="00201319" w:rsidRPr="00201319" w:rsidRDefault="00201319" w:rsidP="00201319">
            <w:pPr>
              <w:spacing w:line="278" w:lineRule="auto"/>
              <w:rPr>
                <w:rFonts w:cstheme="majorBidi"/>
                <w:szCs w:val="34"/>
              </w:rPr>
            </w:pPr>
          </w:p>
        </w:tc>
        <w:tc>
          <w:tcPr>
            <w:tcW w:w="1255" w:type="dxa"/>
            <w:vMerge/>
            <w:hideMark/>
          </w:tcPr>
          <w:p w14:paraId="7D772894" w14:textId="77777777" w:rsidR="00201319" w:rsidRPr="00201319" w:rsidRDefault="00201319" w:rsidP="00201319">
            <w:pPr>
              <w:spacing w:line="278" w:lineRule="auto"/>
              <w:rPr>
                <w:rFonts w:cstheme="majorBidi"/>
                <w:szCs w:val="34"/>
              </w:rPr>
            </w:pPr>
          </w:p>
        </w:tc>
        <w:tc>
          <w:tcPr>
            <w:tcW w:w="1425" w:type="dxa"/>
            <w:vMerge/>
            <w:hideMark/>
          </w:tcPr>
          <w:p w14:paraId="5F5CA675" w14:textId="77777777" w:rsidR="00201319" w:rsidRPr="00201319" w:rsidRDefault="00201319" w:rsidP="00201319">
            <w:pPr>
              <w:spacing w:line="278" w:lineRule="auto"/>
              <w:rPr>
                <w:rFonts w:cstheme="majorBidi"/>
                <w:szCs w:val="34"/>
              </w:rPr>
            </w:pPr>
          </w:p>
        </w:tc>
        <w:tc>
          <w:tcPr>
            <w:tcW w:w="1504" w:type="dxa"/>
            <w:vMerge/>
            <w:hideMark/>
          </w:tcPr>
          <w:p w14:paraId="006AB78A" w14:textId="77777777" w:rsidR="00201319" w:rsidRPr="00201319" w:rsidRDefault="00201319" w:rsidP="00201319">
            <w:pPr>
              <w:spacing w:line="278" w:lineRule="auto"/>
              <w:rPr>
                <w:rFonts w:cstheme="majorBidi"/>
                <w:szCs w:val="34"/>
              </w:rPr>
            </w:pPr>
          </w:p>
        </w:tc>
        <w:tc>
          <w:tcPr>
            <w:tcW w:w="2542" w:type="dxa"/>
            <w:vMerge/>
            <w:hideMark/>
          </w:tcPr>
          <w:p w14:paraId="190FE53A" w14:textId="77777777" w:rsidR="00201319" w:rsidRPr="00201319" w:rsidRDefault="00201319" w:rsidP="00201319">
            <w:pPr>
              <w:spacing w:line="278" w:lineRule="auto"/>
              <w:rPr>
                <w:rFonts w:cstheme="majorBidi"/>
                <w:szCs w:val="34"/>
              </w:rPr>
            </w:pPr>
          </w:p>
        </w:tc>
        <w:tc>
          <w:tcPr>
            <w:tcW w:w="2409" w:type="dxa"/>
            <w:vMerge/>
            <w:hideMark/>
          </w:tcPr>
          <w:p w14:paraId="11D9AF7A" w14:textId="77777777" w:rsidR="00201319" w:rsidRPr="00201319" w:rsidRDefault="00201319" w:rsidP="00201319">
            <w:pPr>
              <w:spacing w:line="278" w:lineRule="auto"/>
              <w:rPr>
                <w:rFonts w:cstheme="majorBidi"/>
                <w:szCs w:val="34"/>
              </w:rPr>
            </w:pPr>
          </w:p>
        </w:tc>
      </w:tr>
      <w:tr w:rsidR="00201319" w:rsidRPr="00201319" w14:paraId="0363D8AC" w14:textId="77777777" w:rsidTr="00201319">
        <w:trPr>
          <w:trHeight w:val="480"/>
        </w:trPr>
        <w:tc>
          <w:tcPr>
            <w:tcW w:w="1213" w:type="dxa"/>
            <w:vMerge/>
            <w:hideMark/>
          </w:tcPr>
          <w:p w14:paraId="596BAE1D" w14:textId="77777777" w:rsidR="00201319" w:rsidRPr="00201319" w:rsidRDefault="00201319" w:rsidP="00201319">
            <w:pPr>
              <w:spacing w:line="278" w:lineRule="auto"/>
              <w:rPr>
                <w:rFonts w:cstheme="majorBidi"/>
                <w:szCs w:val="34"/>
              </w:rPr>
            </w:pPr>
          </w:p>
        </w:tc>
        <w:tc>
          <w:tcPr>
            <w:tcW w:w="1255" w:type="dxa"/>
            <w:vMerge/>
            <w:hideMark/>
          </w:tcPr>
          <w:p w14:paraId="13036BC0" w14:textId="77777777" w:rsidR="00201319" w:rsidRPr="00201319" w:rsidRDefault="00201319" w:rsidP="00201319">
            <w:pPr>
              <w:spacing w:line="278" w:lineRule="auto"/>
              <w:rPr>
                <w:rFonts w:cstheme="majorBidi"/>
                <w:szCs w:val="34"/>
              </w:rPr>
            </w:pPr>
          </w:p>
        </w:tc>
        <w:tc>
          <w:tcPr>
            <w:tcW w:w="1425" w:type="dxa"/>
            <w:vMerge/>
            <w:hideMark/>
          </w:tcPr>
          <w:p w14:paraId="054956BB" w14:textId="77777777" w:rsidR="00201319" w:rsidRPr="00201319" w:rsidRDefault="00201319" w:rsidP="00201319">
            <w:pPr>
              <w:spacing w:line="278" w:lineRule="auto"/>
              <w:rPr>
                <w:rFonts w:cstheme="majorBidi"/>
                <w:szCs w:val="34"/>
              </w:rPr>
            </w:pPr>
          </w:p>
        </w:tc>
        <w:tc>
          <w:tcPr>
            <w:tcW w:w="1504" w:type="dxa"/>
            <w:vMerge/>
            <w:hideMark/>
          </w:tcPr>
          <w:p w14:paraId="6990FD54" w14:textId="77777777" w:rsidR="00201319" w:rsidRPr="00201319" w:rsidRDefault="00201319" w:rsidP="00201319">
            <w:pPr>
              <w:spacing w:line="278" w:lineRule="auto"/>
              <w:rPr>
                <w:rFonts w:cstheme="majorBidi"/>
                <w:szCs w:val="34"/>
              </w:rPr>
            </w:pPr>
          </w:p>
        </w:tc>
        <w:tc>
          <w:tcPr>
            <w:tcW w:w="2542" w:type="dxa"/>
            <w:vMerge/>
            <w:hideMark/>
          </w:tcPr>
          <w:p w14:paraId="7A535E99" w14:textId="77777777" w:rsidR="00201319" w:rsidRPr="00201319" w:rsidRDefault="00201319" w:rsidP="00201319">
            <w:pPr>
              <w:spacing w:line="278" w:lineRule="auto"/>
              <w:rPr>
                <w:rFonts w:cstheme="majorBidi"/>
                <w:szCs w:val="34"/>
              </w:rPr>
            </w:pPr>
          </w:p>
        </w:tc>
        <w:tc>
          <w:tcPr>
            <w:tcW w:w="2409" w:type="dxa"/>
            <w:vMerge/>
            <w:hideMark/>
          </w:tcPr>
          <w:p w14:paraId="6B6100AD" w14:textId="77777777" w:rsidR="00201319" w:rsidRPr="00201319" w:rsidRDefault="00201319" w:rsidP="00201319">
            <w:pPr>
              <w:spacing w:line="278" w:lineRule="auto"/>
              <w:rPr>
                <w:rFonts w:cstheme="majorBidi"/>
                <w:szCs w:val="34"/>
              </w:rPr>
            </w:pPr>
          </w:p>
        </w:tc>
      </w:tr>
      <w:tr w:rsidR="00201319" w:rsidRPr="00201319" w14:paraId="4D39876A" w14:textId="77777777" w:rsidTr="00201319">
        <w:trPr>
          <w:trHeight w:val="480"/>
        </w:trPr>
        <w:tc>
          <w:tcPr>
            <w:tcW w:w="1213" w:type="dxa"/>
            <w:vMerge/>
            <w:hideMark/>
          </w:tcPr>
          <w:p w14:paraId="287C00A6" w14:textId="77777777" w:rsidR="00201319" w:rsidRPr="00201319" w:rsidRDefault="00201319" w:rsidP="00201319">
            <w:pPr>
              <w:spacing w:line="278" w:lineRule="auto"/>
              <w:rPr>
                <w:rFonts w:cstheme="majorBidi"/>
                <w:szCs w:val="34"/>
              </w:rPr>
            </w:pPr>
          </w:p>
        </w:tc>
        <w:tc>
          <w:tcPr>
            <w:tcW w:w="1255" w:type="dxa"/>
            <w:vMerge w:val="restart"/>
            <w:hideMark/>
          </w:tcPr>
          <w:p w14:paraId="3831A2B1" w14:textId="64AAFDEE" w:rsidR="00201319" w:rsidRPr="00201319" w:rsidRDefault="00201319" w:rsidP="00474D75">
            <w:pPr>
              <w:spacing w:line="278" w:lineRule="auto"/>
              <w:rPr>
                <w:rFonts w:cstheme="majorBidi"/>
                <w:szCs w:val="34"/>
              </w:rPr>
            </w:pPr>
            <w:r w:rsidRPr="00201319">
              <w:rPr>
                <w:rFonts w:cstheme="majorBidi"/>
                <w:szCs w:val="34"/>
              </w:rPr>
              <w:t>Ranjan &amp; Mishra [</w:t>
            </w:r>
            <w:r w:rsidR="00474D75">
              <w:rPr>
                <w:rFonts w:cstheme="majorBidi"/>
                <w:szCs w:val="34"/>
              </w:rPr>
              <w:t>60</w:t>
            </w:r>
            <w:r w:rsidRPr="00201319">
              <w:rPr>
                <w:rFonts w:cstheme="majorBidi"/>
                <w:szCs w:val="34"/>
              </w:rPr>
              <w:t>]</w:t>
            </w:r>
          </w:p>
        </w:tc>
        <w:tc>
          <w:tcPr>
            <w:tcW w:w="1425" w:type="dxa"/>
            <w:vMerge w:val="restart"/>
            <w:hideMark/>
          </w:tcPr>
          <w:p w14:paraId="633B3797" w14:textId="77777777" w:rsidR="00201319" w:rsidRPr="00201319" w:rsidRDefault="00201319" w:rsidP="00201319">
            <w:pPr>
              <w:spacing w:line="278" w:lineRule="auto"/>
              <w:rPr>
                <w:rFonts w:cstheme="majorBidi"/>
                <w:szCs w:val="34"/>
              </w:rPr>
            </w:pPr>
            <w:r w:rsidRPr="00201319">
              <w:rPr>
                <w:rFonts w:cstheme="majorBidi"/>
                <w:szCs w:val="34"/>
              </w:rPr>
              <w:t xml:space="preserve">LSTM + </w:t>
            </w:r>
            <w:proofErr w:type="spellStart"/>
            <w:r w:rsidRPr="00201319">
              <w:rPr>
                <w:rFonts w:cstheme="majorBidi"/>
                <w:szCs w:val="34"/>
              </w:rPr>
              <w:t>GloVe</w:t>
            </w:r>
            <w:proofErr w:type="spellEnd"/>
            <w:r w:rsidRPr="00201319">
              <w:rPr>
                <w:rFonts w:cstheme="majorBidi"/>
                <w:szCs w:val="34"/>
              </w:rPr>
              <w:t xml:space="preserve"> embeddings</w:t>
            </w:r>
          </w:p>
        </w:tc>
        <w:tc>
          <w:tcPr>
            <w:tcW w:w="1504" w:type="dxa"/>
            <w:vMerge w:val="restart"/>
            <w:hideMark/>
          </w:tcPr>
          <w:p w14:paraId="71D08D25" w14:textId="77777777" w:rsidR="00201319" w:rsidRPr="00201319" w:rsidRDefault="00201319" w:rsidP="00201319">
            <w:pPr>
              <w:spacing w:line="278" w:lineRule="auto"/>
              <w:rPr>
                <w:rFonts w:cstheme="majorBidi"/>
                <w:szCs w:val="34"/>
              </w:rPr>
            </w:pPr>
            <w:r w:rsidRPr="00201319">
              <w:rPr>
                <w:rFonts w:cstheme="majorBidi"/>
                <w:szCs w:val="34"/>
              </w:rPr>
              <w:t>Google Apps reviews + Student App Reviews (SAR)</w:t>
            </w:r>
          </w:p>
        </w:tc>
        <w:tc>
          <w:tcPr>
            <w:tcW w:w="2542" w:type="dxa"/>
            <w:vMerge w:val="restart"/>
            <w:hideMark/>
          </w:tcPr>
          <w:p w14:paraId="68C3B6DB" w14:textId="77777777" w:rsidR="00201319" w:rsidRPr="00201319" w:rsidRDefault="00201319" w:rsidP="00201319">
            <w:pPr>
              <w:spacing w:line="278" w:lineRule="auto"/>
              <w:rPr>
                <w:rFonts w:cstheme="majorBidi"/>
                <w:szCs w:val="34"/>
              </w:rPr>
            </w:pPr>
            <w:r w:rsidRPr="00201319">
              <w:rPr>
                <w:rFonts w:cstheme="majorBidi"/>
                <w:szCs w:val="34"/>
              </w:rPr>
              <w:t xml:space="preserve">Accuracy: 95.2%, F1-score: 88; LSTM + embeddings </w:t>
            </w:r>
            <w:proofErr w:type="gramStart"/>
            <w:r w:rsidRPr="00201319">
              <w:rPr>
                <w:rFonts w:cstheme="majorBidi"/>
                <w:szCs w:val="34"/>
              </w:rPr>
              <w:t>outperforms</w:t>
            </w:r>
            <w:proofErr w:type="gramEnd"/>
            <w:r w:rsidRPr="00201319">
              <w:rPr>
                <w:rFonts w:cstheme="majorBidi"/>
                <w:szCs w:val="34"/>
              </w:rPr>
              <w:t xml:space="preserve"> traditional ML models</w:t>
            </w:r>
          </w:p>
        </w:tc>
        <w:tc>
          <w:tcPr>
            <w:tcW w:w="2409" w:type="dxa"/>
            <w:vMerge w:val="restart"/>
            <w:hideMark/>
          </w:tcPr>
          <w:p w14:paraId="374AD77C" w14:textId="77777777" w:rsidR="00201319" w:rsidRPr="00201319" w:rsidRDefault="00201319" w:rsidP="00201319">
            <w:pPr>
              <w:spacing w:line="278" w:lineRule="auto"/>
              <w:rPr>
                <w:rFonts w:cstheme="majorBidi"/>
                <w:szCs w:val="34"/>
              </w:rPr>
            </w:pPr>
            <w:r w:rsidRPr="00201319">
              <w:rPr>
                <w:rFonts w:cstheme="majorBidi"/>
                <w:szCs w:val="34"/>
              </w:rPr>
              <w:t xml:space="preserve">No transformer </w:t>
            </w:r>
            <w:proofErr w:type="gramStart"/>
            <w:r w:rsidRPr="00201319">
              <w:rPr>
                <w:rFonts w:cstheme="majorBidi"/>
                <w:szCs w:val="34"/>
              </w:rPr>
              <w:t>comparison;</w:t>
            </w:r>
            <w:proofErr w:type="gramEnd"/>
            <w:r w:rsidRPr="00201319">
              <w:rPr>
                <w:rFonts w:cstheme="majorBidi"/>
                <w:szCs w:val="34"/>
              </w:rPr>
              <w:t xml:space="preserve"> generalization to other apps/domains not evaluated</w:t>
            </w:r>
          </w:p>
        </w:tc>
      </w:tr>
      <w:tr w:rsidR="00201319" w:rsidRPr="00201319" w14:paraId="10B31F70" w14:textId="77777777" w:rsidTr="00201319">
        <w:trPr>
          <w:trHeight w:val="480"/>
        </w:trPr>
        <w:tc>
          <w:tcPr>
            <w:tcW w:w="1213" w:type="dxa"/>
            <w:vMerge/>
            <w:hideMark/>
          </w:tcPr>
          <w:p w14:paraId="330CBF68" w14:textId="77777777" w:rsidR="00201319" w:rsidRPr="00201319" w:rsidRDefault="00201319" w:rsidP="00201319">
            <w:pPr>
              <w:spacing w:line="278" w:lineRule="auto"/>
              <w:rPr>
                <w:rFonts w:cstheme="majorBidi"/>
                <w:szCs w:val="34"/>
              </w:rPr>
            </w:pPr>
          </w:p>
        </w:tc>
        <w:tc>
          <w:tcPr>
            <w:tcW w:w="1255" w:type="dxa"/>
            <w:vMerge/>
            <w:hideMark/>
          </w:tcPr>
          <w:p w14:paraId="0B17C0B7" w14:textId="77777777" w:rsidR="00201319" w:rsidRPr="00201319" w:rsidRDefault="00201319" w:rsidP="00201319">
            <w:pPr>
              <w:spacing w:line="278" w:lineRule="auto"/>
              <w:rPr>
                <w:rFonts w:cstheme="majorBidi"/>
                <w:szCs w:val="34"/>
              </w:rPr>
            </w:pPr>
          </w:p>
        </w:tc>
        <w:tc>
          <w:tcPr>
            <w:tcW w:w="1425" w:type="dxa"/>
            <w:vMerge/>
            <w:hideMark/>
          </w:tcPr>
          <w:p w14:paraId="2948EE58" w14:textId="77777777" w:rsidR="00201319" w:rsidRPr="00201319" w:rsidRDefault="00201319" w:rsidP="00201319">
            <w:pPr>
              <w:spacing w:line="278" w:lineRule="auto"/>
              <w:rPr>
                <w:rFonts w:cstheme="majorBidi"/>
                <w:szCs w:val="34"/>
              </w:rPr>
            </w:pPr>
          </w:p>
        </w:tc>
        <w:tc>
          <w:tcPr>
            <w:tcW w:w="1504" w:type="dxa"/>
            <w:vMerge/>
            <w:hideMark/>
          </w:tcPr>
          <w:p w14:paraId="6DEC72D8" w14:textId="77777777" w:rsidR="00201319" w:rsidRPr="00201319" w:rsidRDefault="00201319" w:rsidP="00201319">
            <w:pPr>
              <w:spacing w:line="278" w:lineRule="auto"/>
              <w:rPr>
                <w:rFonts w:cstheme="majorBidi"/>
                <w:szCs w:val="34"/>
              </w:rPr>
            </w:pPr>
          </w:p>
        </w:tc>
        <w:tc>
          <w:tcPr>
            <w:tcW w:w="2542" w:type="dxa"/>
            <w:vMerge/>
            <w:hideMark/>
          </w:tcPr>
          <w:p w14:paraId="22FEB03F" w14:textId="77777777" w:rsidR="00201319" w:rsidRPr="00201319" w:rsidRDefault="00201319" w:rsidP="00201319">
            <w:pPr>
              <w:spacing w:line="278" w:lineRule="auto"/>
              <w:rPr>
                <w:rFonts w:cstheme="majorBidi"/>
                <w:szCs w:val="34"/>
              </w:rPr>
            </w:pPr>
          </w:p>
        </w:tc>
        <w:tc>
          <w:tcPr>
            <w:tcW w:w="2409" w:type="dxa"/>
            <w:vMerge/>
            <w:hideMark/>
          </w:tcPr>
          <w:p w14:paraId="1FBC2A65" w14:textId="77777777" w:rsidR="00201319" w:rsidRPr="00201319" w:rsidRDefault="00201319" w:rsidP="00201319">
            <w:pPr>
              <w:spacing w:line="278" w:lineRule="auto"/>
              <w:rPr>
                <w:rFonts w:cstheme="majorBidi"/>
                <w:szCs w:val="34"/>
              </w:rPr>
            </w:pPr>
          </w:p>
        </w:tc>
      </w:tr>
      <w:tr w:rsidR="00201319" w:rsidRPr="00201319" w14:paraId="6689D358" w14:textId="77777777" w:rsidTr="00201319">
        <w:trPr>
          <w:trHeight w:val="480"/>
        </w:trPr>
        <w:tc>
          <w:tcPr>
            <w:tcW w:w="1213" w:type="dxa"/>
            <w:vMerge/>
            <w:hideMark/>
          </w:tcPr>
          <w:p w14:paraId="42C9CEC0" w14:textId="77777777" w:rsidR="00201319" w:rsidRPr="00201319" w:rsidRDefault="00201319" w:rsidP="00201319">
            <w:pPr>
              <w:spacing w:line="278" w:lineRule="auto"/>
              <w:rPr>
                <w:rFonts w:cstheme="majorBidi"/>
                <w:szCs w:val="34"/>
              </w:rPr>
            </w:pPr>
          </w:p>
        </w:tc>
        <w:tc>
          <w:tcPr>
            <w:tcW w:w="1255" w:type="dxa"/>
            <w:vMerge/>
            <w:hideMark/>
          </w:tcPr>
          <w:p w14:paraId="530D6507" w14:textId="77777777" w:rsidR="00201319" w:rsidRPr="00201319" w:rsidRDefault="00201319" w:rsidP="00201319">
            <w:pPr>
              <w:spacing w:line="278" w:lineRule="auto"/>
              <w:rPr>
                <w:rFonts w:cstheme="majorBidi"/>
                <w:szCs w:val="34"/>
              </w:rPr>
            </w:pPr>
          </w:p>
        </w:tc>
        <w:tc>
          <w:tcPr>
            <w:tcW w:w="1425" w:type="dxa"/>
            <w:vMerge/>
            <w:hideMark/>
          </w:tcPr>
          <w:p w14:paraId="43E9B01C" w14:textId="77777777" w:rsidR="00201319" w:rsidRPr="00201319" w:rsidRDefault="00201319" w:rsidP="00201319">
            <w:pPr>
              <w:spacing w:line="278" w:lineRule="auto"/>
              <w:rPr>
                <w:rFonts w:cstheme="majorBidi"/>
                <w:szCs w:val="34"/>
              </w:rPr>
            </w:pPr>
          </w:p>
        </w:tc>
        <w:tc>
          <w:tcPr>
            <w:tcW w:w="1504" w:type="dxa"/>
            <w:vMerge/>
            <w:hideMark/>
          </w:tcPr>
          <w:p w14:paraId="7715F198" w14:textId="77777777" w:rsidR="00201319" w:rsidRPr="00201319" w:rsidRDefault="00201319" w:rsidP="00201319">
            <w:pPr>
              <w:spacing w:line="278" w:lineRule="auto"/>
              <w:rPr>
                <w:rFonts w:cstheme="majorBidi"/>
                <w:szCs w:val="34"/>
              </w:rPr>
            </w:pPr>
          </w:p>
        </w:tc>
        <w:tc>
          <w:tcPr>
            <w:tcW w:w="2542" w:type="dxa"/>
            <w:vMerge/>
            <w:hideMark/>
          </w:tcPr>
          <w:p w14:paraId="1FE242BE" w14:textId="77777777" w:rsidR="00201319" w:rsidRPr="00201319" w:rsidRDefault="00201319" w:rsidP="00201319">
            <w:pPr>
              <w:spacing w:line="278" w:lineRule="auto"/>
              <w:rPr>
                <w:rFonts w:cstheme="majorBidi"/>
                <w:szCs w:val="34"/>
              </w:rPr>
            </w:pPr>
          </w:p>
        </w:tc>
        <w:tc>
          <w:tcPr>
            <w:tcW w:w="2409" w:type="dxa"/>
            <w:vMerge/>
            <w:hideMark/>
          </w:tcPr>
          <w:p w14:paraId="46272381" w14:textId="77777777" w:rsidR="00201319" w:rsidRPr="00201319" w:rsidRDefault="00201319" w:rsidP="00201319">
            <w:pPr>
              <w:spacing w:line="278" w:lineRule="auto"/>
              <w:rPr>
                <w:rFonts w:cstheme="majorBidi"/>
                <w:szCs w:val="34"/>
              </w:rPr>
            </w:pPr>
          </w:p>
        </w:tc>
      </w:tr>
      <w:tr w:rsidR="00201319" w:rsidRPr="00201319" w14:paraId="67930F71" w14:textId="77777777" w:rsidTr="00201319">
        <w:trPr>
          <w:trHeight w:val="480"/>
        </w:trPr>
        <w:tc>
          <w:tcPr>
            <w:tcW w:w="1213" w:type="dxa"/>
            <w:vMerge/>
            <w:hideMark/>
          </w:tcPr>
          <w:p w14:paraId="507DBBBF" w14:textId="77777777" w:rsidR="00201319" w:rsidRPr="00201319" w:rsidRDefault="00201319" w:rsidP="00201319">
            <w:pPr>
              <w:spacing w:line="278" w:lineRule="auto"/>
              <w:rPr>
                <w:rFonts w:cstheme="majorBidi"/>
                <w:szCs w:val="34"/>
              </w:rPr>
            </w:pPr>
          </w:p>
        </w:tc>
        <w:tc>
          <w:tcPr>
            <w:tcW w:w="1255" w:type="dxa"/>
            <w:vMerge w:val="restart"/>
            <w:hideMark/>
          </w:tcPr>
          <w:p w14:paraId="029873FE" w14:textId="62BA2A1D" w:rsidR="00201319" w:rsidRPr="00201319" w:rsidRDefault="00201319" w:rsidP="00474D75">
            <w:pPr>
              <w:spacing w:line="278" w:lineRule="auto"/>
              <w:rPr>
                <w:rFonts w:cstheme="majorBidi"/>
                <w:szCs w:val="34"/>
              </w:rPr>
            </w:pPr>
            <w:r w:rsidRPr="00201319">
              <w:rPr>
                <w:rFonts w:cstheme="majorBidi"/>
                <w:szCs w:val="34"/>
              </w:rPr>
              <w:t>Basri et al. [</w:t>
            </w:r>
            <w:r w:rsidR="00474D75">
              <w:rPr>
                <w:rFonts w:cstheme="majorBidi"/>
                <w:szCs w:val="34"/>
              </w:rPr>
              <w:t>61</w:t>
            </w:r>
            <w:r w:rsidRPr="00201319">
              <w:rPr>
                <w:rFonts w:cstheme="majorBidi"/>
                <w:szCs w:val="34"/>
              </w:rPr>
              <w:t>]</w:t>
            </w:r>
          </w:p>
        </w:tc>
        <w:tc>
          <w:tcPr>
            <w:tcW w:w="1425" w:type="dxa"/>
            <w:vMerge w:val="restart"/>
            <w:hideMark/>
          </w:tcPr>
          <w:p w14:paraId="2DA69670" w14:textId="77777777" w:rsidR="00201319" w:rsidRPr="00201319" w:rsidRDefault="00201319" w:rsidP="00201319">
            <w:pPr>
              <w:spacing w:line="278" w:lineRule="auto"/>
              <w:rPr>
                <w:rFonts w:cstheme="majorBidi"/>
                <w:szCs w:val="34"/>
              </w:rPr>
            </w:pPr>
            <w:r w:rsidRPr="00201319">
              <w:rPr>
                <w:rFonts w:cstheme="majorBidi"/>
                <w:szCs w:val="34"/>
              </w:rPr>
              <w:t>Word2Vec + LSTM</w:t>
            </w:r>
          </w:p>
        </w:tc>
        <w:tc>
          <w:tcPr>
            <w:tcW w:w="1504" w:type="dxa"/>
            <w:vMerge w:val="restart"/>
            <w:hideMark/>
          </w:tcPr>
          <w:p w14:paraId="6AE6253F" w14:textId="77777777" w:rsidR="00201319" w:rsidRPr="00201319" w:rsidRDefault="00201319" w:rsidP="00201319">
            <w:pPr>
              <w:spacing w:line="278" w:lineRule="auto"/>
              <w:rPr>
                <w:rFonts w:cstheme="majorBidi"/>
                <w:szCs w:val="34"/>
              </w:rPr>
            </w:pPr>
            <w:r w:rsidRPr="00201319">
              <w:rPr>
                <w:rFonts w:cstheme="majorBidi"/>
                <w:szCs w:val="34"/>
              </w:rPr>
              <w:t>100,000 Mobile Legends reviews (Bahasa Indonesia)</w:t>
            </w:r>
          </w:p>
        </w:tc>
        <w:tc>
          <w:tcPr>
            <w:tcW w:w="2542" w:type="dxa"/>
            <w:vMerge w:val="restart"/>
            <w:hideMark/>
          </w:tcPr>
          <w:p w14:paraId="1A2FDB93" w14:textId="77777777" w:rsidR="00201319" w:rsidRPr="00201319" w:rsidRDefault="00201319" w:rsidP="00201319">
            <w:pPr>
              <w:spacing w:line="278" w:lineRule="auto"/>
              <w:rPr>
                <w:rFonts w:cstheme="majorBidi"/>
                <w:szCs w:val="34"/>
              </w:rPr>
            </w:pPr>
            <w:r w:rsidRPr="00201319">
              <w:rPr>
                <w:rFonts w:cstheme="majorBidi"/>
                <w:szCs w:val="34"/>
              </w:rPr>
              <w:t>87.88%; most reviews positive; model captures semantic meaning via embeddings</w:t>
            </w:r>
          </w:p>
        </w:tc>
        <w:tc>
          <w:tcPr>
            <w:tcW w:w="2409" w:type="dxa"/>
            <w:vMerge w:val="restart"/>
            <w:hideMark/>
          </w:tcPr>
          <w:p w14:paraId="39074948" w14:textId="77777777" w:rsidR="00201319" w:rsidRPr="00201319" w:rsidRDefault="00201319" w:rsidP="00201319">
            <w:pPr>
              <w:spacing w:line="278" w:lineRule="auto"/>
              <w:rPr>
                <w:rFonts w:cstheme="majorBidi"/>
                <w:szCs w:val="34"/>
              </w:rPr>
            </w:pPr>
            <w:r w:rsidRPr="00201319">
              <w:rPr>
                <w:rFonts w:cstheme="majorBidi"/>
                <w:szCs w:val="34"/>
              </w:rPr>
              <w:t>No BERT/</w:t>
            </w:r>
            <w:proofErr w:type="spellStart"/>
            <w:r w:rsidRPr="00201319">
              <w:rPr>
                <w:rFonts w:cstheme="majorBidi"/>
                <w:szCs w:val="34"/>
              </w:rPr>
              <w:t>RoBERTa</w:t>
            </w:r>
            <w:proofErr w:type="spellEnd"/>
            <w:r w:rsidRPr="00201319">
              <w:rPr>
                <w:rFonts w:cstheme="majorBidi"/>
                <w:szCs w:val="34"/>
              </w:rPr>
              <w:t xml:space="preserve"> comparison; impact of preprocessing/noisy data not explored</w:t>
            </w:r>
          </w:p>
        </w:tc>
      </w:tr>
      <w:tr w:rsidR="00201319" w:rsidRPr="00201319" w14:paraId="209434D3" w14:textId="77777777" w:rsidTr="00201319">
        <w:trPr>
          <w:trHeight w:val="480"/>
        </w:trPr>
        <w:tc>
          <w:tcPr>
            <w:tcW w:w="1213" w:type="dxa"/>
            <w:vMerge/>
            <w:hideMark/>
          </w:tcPr>
          <w:p w14:paraId="0FC45C69" w14:textId="77777777" w:rsidR="00201319" w:rsidRPr="00201319" w:rsidRDefault="00201319" w:rsidP="00201319">
            <w:pPr>
              <w:spacing w:line="278" w:lineRule="auto"/>
              <w:rPr>
                <w:rFonts w:cstheme="majorBidi"/>
                <w:szCs w:val="34"/>
              </w:rPr>
            </w:pPr>
          </w:p>
        </w:tc>
        <w:tc>
          <w:tcPr>
            <w:tcW w:w="1255" w:type="dxa"/>
            <w:vMerge/>
            <w:hideMark/>
          </w:tcPr>
          <w:p w14:paraId="7B19F35F" w14:textId="77777777" w:rsidR="00201319" w:rsidRPr="00201319" w:rsidRDefault="00201319" w:rsidP="00201319">
            <w:pPr>
              <w:spacing w:line="278" w:lineRule="auto"/>
              <w:rPr>
                <w:rFonts w:cstheme="majorBidi"/>
                <w:szCs w:val="34"/>
              </w:rPr>
            </w:pPr>
          </w:p>
        </w:tc>
        <w:tc>
          <w:tcPr>
            <w:tcW w:w="1425" w:type="dxa"/>
            <w:vMerge/>
            <w:hideMark/>
          </w:tcPr>
          <w:p w14:paraId="2D9A6B70" w14:textId="77777777" w:rsidR="00201319" w:rsidRPr="00201319" w:rsidRDefault="00201319" w:rsidP="00201319">
            <w:pPr>
              <w:spacing w:line="278" w:lineRule="auto"/>
              <w:rPr>
                <w:rFonts w:cstheme="majorBidi"/>
                <w:szCs w:val="34"/>
              </w:rPr>
            </w:pPr>
          </w:p>
        </w:tc>
        <w:tc>
          <w:tcPr>
            <w:tcW w:w="1504" w:type="dxa"/>
            <w:vMerge/>
            <w:hideMark/>
          </w:tcPr>
          <w:p w14:paraId="18187F22" w14:textId="77777777" w:rsidR="00201319" w:rsidRPr="00201319" w:rsidRDefault="00201319" w:rsidP="00201319">
            <w:pPr>
              <w:spacing w:line="278" w:lineRule="auto"/>
              <w:rPr>
                <w:rFonts w:cstheme="majorBidi"/>
                <w:szCs w:val="34"/>
              </w:rPr>
            </w:pPr>
          </w:p>
        </w:tc>
        <w:tc>
          <w:tcPr>
            <w:tcW w:w="2542" w:type="dxa"/>
            <w:vMerge/>
            <w:hideMark/>
          </w:tcPr>
          <w:p w14:paraId="7ED1EDDA" w14:textId="77777777" w:rsidR="00201319" w:rsidRPr="00201319" w:rsidRDefault="00201319" w:rsidP="00201319">
            <w:pPr>
              <w:spacing w:line="278" w:lineRule="auto"/>
              <w:rPr>
                <w:rFonts w:cstheme="majorBidi"/>
                <w:szCs w:val="34"/>
              </w:rPr>
            </w:pPr>
          </w:p>
        </w:tc>
        <w:tc>
          <w:tcPr>
            <w:tcW w:w="2409" w:type="dxa"/>
            <w:vMerge/>
            <w:hideMark/>
          </w:tcPr>
          <w:p w14:paraId="569EAE5E" w14:textId="77777777" w:rsidR="00201319" w:rsidRPr="00201319" w:rsidRDefault="00201319" w:rsidP="00201319">
            <w:pPr>
              <w:spacing w:line="278" w:lineRule="auto"/>
              <w:rPr>
                <w:rFonts w:cstheme="majorBidi"/>
                <w:szCs w:val="34"/>
              </w:rPr>
            </w:pPr>
          </w:p>
        </w:tc>
      </w:tr>
      <w:tr w:rsidR="00201319" w:rsidRPr="00201319" w14:paraId="32A0A7F5" w14:textId="77777777" w:rsidTr="00201319">
        <w:trPr>
          <w:trHeight w:val="480"/>
        </w:trPr>
        <w:tc>
          <w:tcPr>
            <w:tcW w:w="1213" w:type="dxa"/>
            <w:vMerge/>
            <w:hideMark/>
          </w:tcPr>
          <w:p w14:paraId="70BB52F9" w14:textId="77777777" w:rsidR="00201319" w:rsidRPr="00201319" w:rsidRDefault="00201319" w:rsidP="00201319">
            <w:pPr>
              <w:spacing w:line="278" w:lineRule="auto"/>
              <w:rPr>
                <w:rFonts w:cstheme="majorBidi"/>
                <w:szCs w:val="34"/>
              </w:rPr>
            </w:pPr>
          </w:p>
        </w:tc>
        <w:tc>
          <w:tcPr>
            <w:tcW w:w="1255" w:type="dxa"/>
            <w:vMerge/>
            <w:hideMark/>
          </w:tcPr>
          <w:p w14:paraId="5D6B0FDE" w14:textId="77777777" w:rsidR="00201319" w:rsidRPr="00201319" w:rsidRDefault="00201319" w:rsidP="00201319">
            <w:pPr>
              <w:spacing w:line="278" w:lineRule="auto"/>
              <w:rPr>
                <w:rFonts w:cstheme="majorBidi"/>
                <w:szCs w:val="34"/>
              </w:rPr>
            </w:pPr>
          </w:p>
        </w:tc>
        <w:tc>
          <w:tcPr>
            <w:tcW w:w="1425" w:type="dxa"/>
            <w:vMerge/>
            <w:hideMark/>
          </w:tcPr>
          <w:p w14:paraId="6F4CA9C3" w14:textId="77777777" w:rsidR="00201319" w:rsidRPr="00201319" w:rsidRDefault="00201319" w:rsidP="00201319">
            <w:pPr>
              <w:spacing w:line="278" w:lineRule="auto"/>
              <w:rPr>
                <w:rFonts w:cstheme="majorBidi"/>
                <w:szCs w:val="34"/>
              </w:rPr>
            </w:pPr>
          </w:p>
        </w:tc>
        <w:tc>
          <w:tcPr>
            <w:tcW w:w="1504" w:type="dxa"/>
            <w:vMerge/>
            <w:hideMark/>
          </w:tcPr>
          <w:p w14:paraId="6B19902E" w14:textId="77777777" w:rsidR="00201319" w:rsidRPr="00201319" w:rsidRDefault="00201319" w:rsidP="00201319">
            <w:pPr>
              <w:spacing w:line="278" w:lineRule="auto"/>
              <w:rPr>
                <w:rFonts w:cstheme="majorBidi"/>
                <w:szCs w:val="34"/>
              </w:rPr>
            </w:pPr>
          </w:p>
        </w:tc>
        <w:tc>
          <w:tcPr>
            <w:tcW w:w="2542" w:type="dxa"/>
            <w:vMerge/>
            <w:hideMark/>
          </w:tcPr>
          <w:p w14:paraId="4EBD15BE" w14:textId="77777777" w:rsidR="00201319" w:rsidRPr="00201319" w:rsidRDefault="00201319" w:rsidP="00201319">
            <w:pPr>
              <w:spacing w:line="278" w:lineRule="auto"/>
              <w:rPr>
                <w:rFonts w:cstheme="majorBidi"/>
                <w:szCs w:val="34"/>
              </w:rPr>
            </w:pPr>
          </w:p>
        </w:tc>
        <w:tc>
          <w:tcPr>
            <w:tcW w:w="2409" w:type="dxa"/>
            <w:vMerge/>
            <w:hideMark/>
          </w:tcPr>
          <w:p w14:paraId="46F7FC8E" w14:textId="77777777" w:rsidR="00201319" w:rsidRPr="00201319" w:rsidRDefault="00201319" w:rsidP="00201319">
            <w:pPr>
              <w:spacing w:line="278" w:lineRule="auto"/>
              <w:rPr>
                <w:rFonts w:cstheme="majorBidi"/>
                <w:szCs w:val="34"/>
              </w:rPr>
            </w:pPr>
          </w:p>
        </w:tc>
      </w:tr>
      <w:tr w:rsidR="00201319" w:rsidRPr="00201319" w14:paraId="37378EBE" w14:textId="77777777" w:rsidTr="00201319">
        <w:trPr>
          <w:trHeight w:val="480"/>
        </w:trPr>
        <w:tc>
          <w:tcPr>
            <w:tcW w:w="1213" w:type="dxa"/>
            <w:vMerge w:val="restart"/>
            <w:hideMark/>
          </w:tcPr>
          <w:p w14:paraId="68064964" w14:textId="77777777" w:rsidR="00201319" w:rsidRDefault="00201319" w:rsidP="00201319">
            <w:pPr>
              <w:spacing w:line="278" w:lineRule="auto"/>
              <w:rPr>
                <w:rFonts w:cstheme="majorBidi"/>
                <w:szCs w:val="34"/>
              </w:rPr>
            </w:pPr>
          </w:p>
          <w:p w14:paraId="62997ACF" w14:textId="77777777" w:rsidR="00201319" w:rsidRDefault="00201319" w:rsidP="00201319">
            <w:pPr>
              <w:spacing w:line="278" w:lineRule="auto"/>
              <w:rPr>
                <w:rFonts w:cstheme="majorBidi"/>
                <w:szCs w:val="34"/>
              </w:rPr>
            </w:pPr>
          </w:p>
          <w:p w14:paraId="41DE026D" w14:textId="77777777" w:rsidR="00201319" w:rsidRDefault="00201319" w:rsidP="00201319">
            <w:pPr>
              <w:spacing w:line="278" w:lineRule="auto"/>
              <w:rPr>
                <w:rFonts w:cstheme="majorBidi"/>
                <w:szCs w:val="34"/>
              </w:rPr>
            </w:pPr>
          </w:p>
          <w:p w14:paraId="67EE0EAD" w14:textId="77777777" w:rsidR="00201319" w:rsidRDefault="00201319" w:rsidP="00201319">
            <w:pPr>
              <w:spacing w:line="278" w:lineRule="auto"/>
              <w:rPr>
                <w:rFonts w:cstheme="majorBidi"/>
                <w:szCs w:val="34"/>
              </w:rPr>
            </w:pPr>
          </w:p>
          <w:p w14:paraId="06A394D2" w14:textId="77777777" w:rsidR="00201319" w:rsidRDefault="00201319" w:rsidP="00201319">
            <w:pPr>
              <w:spacing w:line="278" w:lineRule="auto"/>
              <w:rPr>
                <w:rFonts w:cstheme="majorBidi"/>
                <w:szCs w:val="34"/>
              </w:rPr>
            </w:pPr>
          </w:p>
          <w:p w14:paraId="6D7958D3" w14:textId="77777777" w:rsidR="00201319" w:rsidRDefault="00201319" w:rsidP="00201319">
            <w:pPr>
              <w:spacing w:line="278" w:lineRule="auto"/>
              <w:rPr>
                <w:rFonts w:cstheme="majorBidi"/>
                <w:szCs w:val="34"/>
              </w:rPr>
            </w:pPr>
          </w:p>
          <w:p w14:paraId="489449A8" w14:textId="77777777" w:rsidR="00201319" w:rsidRDefault="00201319" w:rsidP="00201319">
            <w:pPr>
              <w:spacing w:line="278" w:lineRule="auto"/>
              <w:rPr>
                <w:rFonts w:cstheme="majorBidi"/>
                <w:szCs w:val="34"/>
              </w:rPr>
            </w:pPr>
          </w:p>
          <w:p w14:paraId="0865F082" w14:textId="77777777" w:rsidR="00201319" w:rsidRDefault="00201319" w:rsidP="00201319">
            <w:pPr>
              <w:spacing w:line="278" w:lineRule="auto"/>
              <w:rPr>
                <w:rFonts w:cstheme="majorBidi"/>
                <w:szCs w:val="34"/>
              </w:rPr>
            </w:pPr>
          </w:p>
          <w:p w14:paraId="28899E2F" w14:textId="77777777" w:rsidR="00201319" w:rsidRDefault="00201319" w:rsidP="00201319">
            <w:pPr>
              <w:spacing w:line="278" w:lineRule="auto"/>
              <w:rPr>
                <w:rFonts w:cstheme="majorBidi"/>
                <w:szCs w:val="34"/>
              </w:rPr>
            </w:pPr>
          </w:p>
          <w:p w14:paraId="30F572B9" w14:textId="77777777" w:rsidR="00201319" w:rsidRDefault="00201319" w:rsidP="00201319">
            <w:pPr>
              <w:spacing w:line="278" w:lineRule="auto"/>
              <w:rPr>
                <w:rFonts w:cstheme="majorBidi"/>
                <w:szCs w:val="34"/>
              </w:rPr>
            </w:pPr>
          </w:p>
          <w:p w14:paraId="2E11F9FD" w14:textId="77777777" w:rsidR="00201319" w:rsidRDefault="00201319" w:rsidP="00201319">
            <w:pPr>
              <w:spacing w:line="278" w:lineRule="auto"/>
              <w:rPr>
                <w:rFonts w:cstheme="majorBidi"/>
                <w:szCs w:val="34"/>
              </w:rPr>
            </w:pPr>
          </w:p>
          <w:p w14:paraId="398A1CF2" w14:textId="77777777" w:rsidR="00201319" w:rsidRDefault="00201319" w:rsidP="00201319">
            <w:pPr>
              <w:spacing w:line="278" w:lineRule="auto"/>
              <w:rPr>
                <w:rFonts w:cstheme="majorBidi"/>
                <w:szCs w:val="34"/>
              </w:rPr>
            </w:pPr>
          </w:p>
          <w:p w14:paraId="4D4626FB" w14:textId="77777777" w:rsidR="00201319" w:rsidRDefault="00201319" w:rsidP="00201319">
            <w:pPr>
              <w:spacing w:line="278" w:lineRule="auto"/>
              <w:rPr>
                <w:rFonts w:cstheme="majorBidi"/>
                <w:szCs w:val="34"/>
              </w:rPr>
            </w:pPr>
          </w:p>
          <w:p w14:paraId="48829320" w14:textId="77777777" w:rsidR="00201319" w:rsidRDefault="00201319" w:rsidP="00201319">
            <w:pPr>
              <w:spacing w:line="278" w:lineRule="auto"/>
              <w:rPr>
                <w:rFonts w:cstheme="majorBidi"/>
                <w:szCs w:val="34"/>
              </w:rPr>
            </w:pPr>
          </w:p>
          <w:p w14:paraId="0FAD92F1" w14:textId="77777777" w:rsidR="00201319" w:rsidRDefault="00201319" w:rsidP="00201319">
            <w:pPr>
              <w:spacing w:line="278" w:lineRule="auto"/>
              <w:rPr>
                <w:rFonts w:cstheme="majorBidi"/>
                <w:szCs w:val="34"/>
              </w:rPr>
            </w:pPr>
          </w:p>
          <w:p w14:paraId="1EA798C9" w14:textId="77777777" w:rsidR="00201319" w:rsidRDefault="00201319" w:rsidP="00201319">
            <w:pPr>
              <w:spacing w:line="278" w:lineRule="auto"/>
              <w:rPr>
                <w:rFonts w:cstheme="majorBidi"/>
                <w:szCs w:val="34"/>
              </w:rPr>
            </w:pPr>
          </w:p>
          <w:p w14:paraId="585829B6" w14:textId="10EAE6DE" w:rsidR="00201319" w:rsidRPr="00201319" w:rsidRDefault="00201319" w:rsidP="00201319">
            <w:pPr>
              <w:spacing w:line="278" w:lineRule="auto"/>
              <w:rPr>
                <w:rFonts w:cstheme="majorBidi"/>
                <w:szCs w:val="34"/>
              </w:rPr>
            </w:pPr>
            <w:r w:rsidRPr="00201319">
              <w:rPr>
                <w:rFonts w:cstheme="majorBidi"/>
                <w:szCs w:val="34"/>
              </w:rPr>
              <w:t>Large Language Models</w:t>
            </w:r>
          </w:p>
        </w:tc>
        <w:tc>
          <w:tcPr>
            <w:tcW w:w="1255" w:type="dxa"/>
            <w:vMerge w:val="restart"/>
            <w:hideMark/>
          </w:tcPr>
          <w:p w14:paraId="4944FE70" w14:textId="43EFB501" w:rsidR="00201319" w:rsidRPr="00201319" w:rsidRDefault="00201319" w:rsidP="00474D75">
            <w:pPr>
              <w:spacing w:line="278" w:lineRule="auto"/>
              <w:rPr>
                <w:rFonts w:cstheme="majorBidi"/>
                <w:szCs w:val="34"/>
              </w:rPr>
            </w:pPr>
            <w:r w:rsidRPr="00201319">
              <w:rPr>
                <w:rFonts w:cstheme="majorBidi"/>
                <w:szCs w:val="34"/>
              </w:rPr>
              <w:lastRenderedPageBreak/>
              <w:t>Eser &amp; Şahin [</w:t>
            </w:r>
            <w:r w:rsidR="00474D75">
              <w:rPr>
                <w:rFonts w:cstheme="majorBidi"/>
                <w:szCs w:val="34"/>
              </w:rPr>
              <w:t>62</w:t>
            </w:r>
            <w:r w:rsidRPr="00201319">
              <w:rPr>
                <w:rFonts w:cstheme="majorBidi"/>
                <w:szCs w:val="34"/>
              </w:rPr>
              <w:t>]</w:t>
            </w:r>
          </w:p>
        </w:tc>
        <w:tc>
          <w:tcPr>
            <w:tcW w:w="1425" w:type="dxa"/>
            <w:vMerge w:val="restart"/>
            <w:hideMark/>
          </w:tcPr>
          <w:p w14:paraId="76E1E7ED" w14:textId="77777777" w:rsidR="00201319" w:rsidRPr="00201319" w:rsidRDefault="00201319" w:rsidP="00201319">
            <w:pPr>
              <w:spacing w:line="278" w:lineRule="auto"/>
              <w:rPr>
                <w:rFonts w:cstheme="majorBidi"/>
                <w:szCs w:val="34"/>
              </w:rPr>
            </w:pPr>
            <w:r w:rsidRPr="00201319">
              <w:rPr>
                <w:rFonts w:cstheme="majorBidi"/>
                <w:szCs w:val="34"/>
              </w:rPr>
              <w:t xml:space="preserve">BERT, </w:t>
            </w:r>
            <w:proofErr w:type="spellStart"/>
            <w:r w:rsidRPr="00201319">
              <w:rPr>
                <w:rFonts w:cstheme="majorBidi"/>
                <w:szCs w:val="34"/>
              </w:rPr>
              <w:t>DistilBERT</w:t>
            </w:r>
            <w:proofErr w:type="spellEnd"/>
            <w:r w:rsidRPr="00201319">
              <w:rPr>
                <w:rFonts w:cstheme="majorBidi"/>
                <w:szCs w:val="34"/>
              </w:rPr>
              <w:t xml:space="preserve">, </w:t>
            </w:r>
            <w:proofErr w:type="spellStart"/>
            <w:r w:rsidRPr="00201319">
              <w:rPr>
                <w:rFonts w:cstheme="majorBidi"/>
                <w:szCs w:val="34"/>
              </w:rPr>
              <w:t>RoBERTa</w:t>
            </w:r>
            <w:proofErr w:type="spellEnd"/>
            <w:r w:rsidRPr="00201319">
              <w:rPr>
                <w:rFonts w:cstheme="majorBidi"/>
                <w:szCs w:val="34"/>
              </w:rPr>
              <w:t>, XLM-</w:t>
            </w:r>
            <w:proofErr w:type="spellStart"/>
            <w:r w:rsidRPr="00201319">
              <w:rPr>
                <w:rFonts w:cstheme="majorBidi"/>
                <w:szCs w:val="34"/>
              </w:rPr>
              <w:t>RoBERTa</w:t>
            </w:r>
            <w:proofErr w:type="spellEnd"/>
            <w:r w:rsidRPr="00201319">
              <w:rPr>
                <w:rFonts w:cstheme="majorBidi"/>
                <w:szCs w:val="34"/>
              </w:rPr>
              <w:t>; VADER for sentiment score</w:t>
            </w:r>
          </w:p>
        </w:tc>
        <w:tc>
          <w:tcPr>
            <w:tcW w:w="1504" w:type="dxa"/>
            <w:vMerge w:val="restart"/>
            <w:hideMark/>
          </w:tcPr>
          <w:p w14:paraId="538B55C0" w14:textId="77777777" w:rsidR="00201319" w:rsidRPr="00201319" w:rsidRDefault="00201319" w:rsidP="00201319">
            <w:pPr>
              <w:spacing w:line="278" w:lineRule="auto"/>
              <w:rPr>
                <w:rFonts w:cstheme="majorBidi"/>
                <w:szCs w:val="34"/>
              </w:rPr>
            </w:pPr>
            <w:r w:rsidRPr="00201319">
              <w:rPr>
                <w:rFonts w:cstheme="majorBidi"/>
                <w:szCs w:val="34"/>
              </w:rPr>
              <w:t>Spotify app reviews from Google Play Store</w:t>
            </w:r>
          </w:p>
        </w:tc>
        <w:tc>
          <w:tcPr>
            <w:tcW w:w="2542" w:type="dxa"/>
            <w:vMerge w:val="restart"/>
            <w:hideMark/>
          </w:tcPr>
          <w:p w14:paraId="23657AE6" w14:textId="77777777" w:rsidR="00201319" w:rsidRPr="00201319" w:rsidRDefault="00201319" w:rsidP="00201319">
            <w:pPr>
              <w:spacing w:line="278" w:lineRule="auto"/>
              <w:rPr>
                <w:rFonts w:cstheme="majorBidi"/>
                <w:szCs w:val="34"/>
              </w:rPr>
            </w:pPr>
            <w:proofErr w:type="spellStart"/>
            <w:r w:rsidRPr="00201319">
              <w:rPr>
                <w:rFonts w:cstheme="majorBidi"/>
                <w:szCs w:val="34"/>
              </w:rPr>
              <w:t>DistilBERT</w:t>
            </w:r>
            <w:proofErr w:type="spellEnd"/>
            <w:r w:rsidRPr="00201319">
              <w:rPr>
                <w:rFonts w:cstheme="majorBidi"/>
                <w:szCs w:val="34"/>
              </w:rPr>
              <w:t>: highest accuracy &amp; recall (71.68%); XLM-</w:t>
            </w:r>
            <w:proofErr w:type="spellStart"/>
            <w:r w:rsidRPr="00201319">
              <w:rPr>
                <w:rFonts w:cstheme="majorBidi"/>
                <w:szCs w:val="34"/>
              </w:rPr>
              <w:t>RoBERTa</w:t>
            </w:r>
            <w:proofErr w:type="spellEnd"/>
            <w:r w:rsidRPr="00201319">
              <w:rPr>
                <w:rFonts w:cstheme="majorBidi"/>
                <w:szCs w:val="34"/>
              </w:rPr>
              <w:t>: highest F1-score (69.24%)</w:t>
            </w:r>
          </w:p>
        </w:tc>
        <w:tc>
          <w:tcPr>
            <w:tcW w:w="2409" w:type="dxa"/>
            <w:vMerge w:val="restart"/>
            <w:hideMark/>
          </w:tcPr>
          <w:p w14:paraId="07287C5C" w14:textId="77777777" w:rsidR="00201319" w:rsidRPr="00201319" w:rsidRDefault="00201319" w:rsidP="00201319">
            <w:pPr>
              <w:spacing w:line="278" w:lineRule="auto"/>
              <w:rPr>
                <w:rFonts w:cstheme="majorBidi"/>
                <w:szCs w:val="34"/>
              </w:rPr>
            </w:pPr>
            <w:r w:rsidRPr="00201319">
              <w:rPr>
                <w:rFonts w:cstheme="majorBidi"/>
                <w:szCs w:val="34"/>
              </w:rPr>
              <w:t>Poor performance on neutral/underrepresented classes; no multilingual or real-time deployment</w:t>
            </w:r>
          </w:p>
        </w:tc>
      </w:tr>
      <w:tr w:rsidR="00201319" w:rsidRPr="00201319" w14:paraId="21631C93" w14:textId="77777777" w:rsidTr="00201319">
        <w:trPr>
          <w:trHeight w:val="480"/>
        </w:trPr>
        <w:tc>
          <w:tcPr>
            <w:tcW w:w="1213" w:type="dxa"/>
            <w:vMerge/>
            <w:hideMark/>
          </w:tcPr>
          <w:p w14:paraId="696BE723" w14:textId="77777777" w:rsidR="00201319" w:rsidRPr="00201319" w:rsidRDefault="00201319" w:rsidP="00201319">
            <w:pPr>
              <w:spacing w:line="278" w:lineRule="auto"/>
              <w:rPr>
                <w:rFonts w:cstheme="majorBidi"/>
                <w:szCs w:val="34"/>
              </w:rPr>
            </w:pPr>
          </w:p>
        </w:tc>
        <w:tc>
          <w:tcPr>
            <w:tcW w:w="1255" w:type="dxa"/>
            <w:vMerge/>
            <w:hideMark/>
          </w:tcPr>
          <w:p w14:paraId="6B8F1AEE" w14:textId="77777777" w:rsidR="00201319" w:rsidRPr="00201319" w:rsidRDefault="00201319" w:rsidP="00201319">
            <w:pPr>
              <w:spacing w:line="278" w:lineRule="auto"/>
              <w:rPr>
                <w:rFonts w:cstheme="majorBidi"/>
                <w:szCs w:val="34"/>
              </w:rPr>
            </w:pPr>
          </w:p>
        </w:tc>
        <w:tc>
          <w:tcPr>
            <w:tcW w:w="1425" w:type="dxa"/>
            <w:vMerge/>
            <w:hideMark/>
          </w:tcPr>
          <w:p w14:paraId="6C0907E8" w14:textId="77777777" w:rsidR="00201319" w:rsidRPr="00201319" w:rsidRDefault="00201319" w:rsidP="00201319">
            <w:pPr>
              <w:spacing w:line="278" w:lineRule="auto"/>
              <w:rPr>
                <w:rFonts w:cstheme="majorBidi"/>
                <w:szCs w:val="34"/>
              </w:rPr>
            </w:pPr>
          </w:p>
        </w:tc>
        <w:tc>
          <w:tcPr>
            <w:tcW w:w="1504" w:type="dxa"/>
            <w:vMerge/>
            <w:hideMark/>
          </w:tcPr>
          <w:p w14:paraId="31813B67" w14:textId="77777777" w:rsidR="00201319" w:rsidRPr="00201319" w:rsidRDefault="00201319" w:rsidP="00201319">
            <w:pPr>
              <w:spacing w:line="278" w:lineRule="auto"/>
              <w:rPr>
                <w:rFonts w:cstheme="majorBidi"/>
                <w:szCs w:val="34"/>
              </w:rPr>
            </w:pPr>
          </w:p>
        </w:tc>
        <w:tc>
          <w:tcPr>
            <w:tcW w:w="2542" w:type="dxa"/>
            <w:vMerge/>
            <w:hideMark/>
          </w:tcPr>
          <w:p w14:paraId="45D0BC74" w14:textId="77777777" w:rsidR="00201319" w:rsidRPr="00201319" w:rsidRDefault="00201319" w:rsidP="00201319">
            <w:pPr>
              <w:spacing w:line="278" w:lineRule="auto"/>
              <w:rPr>
                <w:rFonts w:cstheme="majorBidi"/>
                <w:szCs w:val="34"/>
              </w:rPr>
            </w:pPr>
          </w:p>
        </w:tc>
        <w:tc>
          <w:tcPr>
            <w:tcW w:w="2409" w:type="dxa"/>
            <w:vMerge/>
            <w:hideMark/>
          </w:tcPr>
          <w:p w14:paraId="73DA8667" w14:textId="77777777" w:rsidR="00201319" w:rsidRPr="00201319" w:rsidRDefault="00201319" w:rsidP="00201319">
            <w:pPr>
              <w:spacing w:line="278" w:lineRule="auto"/>
              <w:rPr>
                <w:rFonts w:cstheme="majorBidi"/>
                <w:szCs w:val="34"/>
              </w:rPr>
            </w:pPr>
          </w:p>
        </w:tc>
      </w:tr>
      <w:tr w:rsidR="00201319" w:rsidRPr="00201319" w14:paraId="53EEF7AE" w14:textId="77777777" w:rsidTr="00201319">
        <w:trPr>
          <w:trHeight w:val="480"/>
        </w:trPr>
        <w:tc>
          <w:tcPr>
            <w:tcW w:w="1213" w:type="dxa"/>
            <w:vMerge/>
            <w:hideMark/>
          </w:tcPr>
          <w:p w14:paraId="724BF051" w14:textId="77777777" w:rsidR="00201319" w:rsidRPr="00201319" w:rsidRDefault="00201319" w:rsidP="00201319">
            <w:pPr>
              <w:spacing w:line="278" w:lineRule="auto"/>
              <w:rPr>
                <w:rFonts w:cstheme="majorBidi"/>
                <w:szCs w:val="34"/>
              </w:rPr>
            </w:pPr>
          </w:p>
        </w:tc>
        <w:tc>
          <w:tcPr>
            <w:tcW w:w="1255" w:type="dxa"/>
            <w:vMerge/>
            <w:hideMark/>
          </w:tcPr>
          <w:p w14:paraId="664F471D" w14:textId="77777777" w:rsidR="00201319" w:rsidRPr="00201319" w:rsidRDefault="00201319" w:rsidP="00201319">
            <w:pPr>
              <w:spacing w:line="278" w:lineRule="auto"/>
              <w:rPr>
                <w:rFonts w:cstheme="majorBidi"/>
                <w:szCs w:val="34"/>
              </w:rPr>
            </w:pPr>
          </w:p>
        </w:tc>
        <w:tc>
          <w:tcPr>
            <w:tcW w:w="1425" w:type="dxa"/>
            <w:vMerge/>
            <w:hideMark/>
          </w:tcPr>
          <w:p w14:paraId="0A680EC3" w14:textId="77777777" w:rsidR="00201319" w:rsidRPr="00201319" w:rsidRDefault="00201319" w:rsidP="00201319">
            <w:pPr>
              <w:spacing w:line="278" w:lineRule="auto"/>
              <w:rPr>
                <w:rFonts w:cstheme="majorBidi"/>
                <w:szCs w:val="34"/>
              </w:rPr>
            </w:pPr>
          </w:p>
        </w:tc>
        <w:tc>
          <w:tcPr>
            <w:tcW w:w="1504" w:type="dxa"/>
            <w:vMerge/>
            <w:hideMark/>
          </w:tcPr>
          <w:p w14:paraId="550AFF8B" w14:textId="77777777" w:rsidR="00201319" w:rsidRPr="00201319" w:rsidRDefault="00201319" w:rsidP="00201319">
            <w:pPr>
              <w:spacing w:line="278" w:lineRule="auto"/>
              <w:rPr>
                <w:rFonts w:cstheme="majorBidi"/>
                <w:szCs w:val="34"/>
              </w:rPr>
            </w:pPr>
          </w:p>
        </w:tc>
        <w:tc>
          <w:tcPr>
            <w:tcW w:w="2542" w:type="dxa"/>
            <w:vMerge/>
            <w:hideMark/>
          </w:tcPr>
          <w:p w14:paraId="21FA53E3" w14:textId="77777777" w:rsidR="00201319" w:rsidRPr="00201319" w:rsidRDefault="00201319" w:rsidP="00201319">
            <w:pPr>
              <w:spacing w:line="278" w:lineRule="auto"/>
              <w:rPr>
                <w:rFonts w:cstheme="majorBidi"/>
                <w:szCs w:val="34"/>
              </w:rPr>
            </w:pPr>
          </w:p>
        </w:tc>
        <w:tc>
          <w:tcPr>
            <w:tcW w:w="2409" w:type="dxa"/>
            <w:vMerge/>
            <w:hideMark/>
          </w:tcPr>
          <w:p w14:paraId="1B70DD85" w14:textId="77777777" w:rsidR="00201319" w:rsidRPr="00201319" w:rsidRDefault="00201319" w:rsidP="00201319">
            <w:pPr>
              <w:spacing w:line="278" w:lineRule="auto"/>
              <w:rPr>
                <w:rFonts w:cstheme="majorBidi"/>
                <w:szCs w:val="34"/>
              </w:rPr>
            </w:pPr>
          </w:p>
        </w:tc>
      </w:tr>
      <w:tr w:rsidR="00201319" w:rsidRPr="00201319" w14:paraId="4E065AD6" w14:textId="77777777" w:rsidTr="00201319">
        <w:trPr>
          <w:trHeight w:val="480"/>
        </w:trPr>
        <w:tc>
          <w:tcPr>
            <w:tcW w:w="1213" w:type="dxa"/>
            <w:vMerge/>
            <w:hideMark/>
          </w:tcPr>
          <w:p w14:paraId="11A0A92D" w14:textId="77777777" w:rsidR="00201319" w:rsidRPr="00201319" w:rsidRDefault="00201319" w:rsidP="00201319">
            <w:pPr>
              <w:spacing w:line="278" w:lineRule="auto"/>
              <w:rPr>
                <w:rFonts w:cstheme="majorBidi"/>
                <w:szCs w:val="34"/>
              </w:rPr>
            </w:pPr>
          </w:p>
        </w:tc>
        <w:tc>
          <w:tcPr>
            <w:tcW w:w="1255" w:type="dxa"/>
            <w:vMerge w:val="restart"/>
            <w:hideMark/>
          </w:tcPr>
          <w:p w14:paraId="5B86EA74" w14:textId="57F1326D" w:rsidR="00201319" w:rsidRPr="00201319" w:rsidRDefault="00201319" w:rsidP="00474D75">
            <w:pPr>
              <w:spacing w:line="278" w:lineRule="auto"/>
              <w:rPr>
                <w:rFonts w:cstheme="majorBidi"/>
                <w:szCs w:val="34"/>
              </w:rPr>
            </w:pPr>
            <w:proofErr w:type="spellStart"/>
            <w:r w:rsidRPr="00201319">
              <w:rPr>
                <w:rFonts w:cstheme="majorBidi"/>
                <w:szCs w:val="34"/>
              </w:rPr>
              <w:t>Motger</w:t>
            </w:r>
            <w:proofErr w:type="spellEnd"/>
            <w:r w:rsidRPr="00201319">
              <w:rPr>
                <w:rFonts w:cstheme="majorBidi"/>
                <w:szCs w:val="34"/>
              </w:rPr>
              <w:t xml:space="preserve"> et al. [</w:t>
            </w:r>
            <w:r w:rsidR="00474D75">
              <w:rPr>
                <w:rFonts w:cstheme="majorBidi"/>
                <w:szCs w:val="34"/>
              </w:rPr>
              <w:t>63</w:t>
            </w:r>
            <w:r w:rsidRPr="00201319">
              <w:rPr>
                <w:rFonts w:cstheme="majorBidi"/>
                <w:szCs w:val="34"/>
              </w:rPr>
              <w:t>]</w:t>
            </w:r>
          </w:p>
        </w:tc>
        <w:tc>
          <w:tcPr>
            <w:tcW w:w="1425" w:type="dxa"/>
            <w:vMerge w:val="restart"/>
            <w:hideMark/>
          </w:tcPr>
          <w:p w14:paraId="61DD4C70" w14:textId="77777777" w:rsidR="00201319" w:rsidRPr="00201319" w:rsidRDefault="00201319" w:rsidP="00201319">
            <w:pPr>
              <w:spacing w:line="278" w:lineRule="auto"/>
              <w:rPr>
                <w:rFonts w:cstheme="majorBidi"/>
                <w:szCs w:val="34"/>
              </w:rPr>
            </w:pPr>
            <w:r w:rsidRPr="00201319">
              <w:rPr>
                <w:rFonts w:cstheme="majorBidi"/>
                <w:szCs w:val="34"/>
              </w:rPr>
              <w:t>T-FREX (token-level classification with BERT encoder)</w:t>
            </w:r>
          </w:p>
        </w:tc>
        <w:tc>
          <w:tcPr>
            <w:tcW w:w="1504" w:type="dxa"/>
            <w:vMerge w:val="restart"/>
            <w:hideMark/>
          </w:tcPr>
          <w:p w14:paraId="01CA5EE6" w14:textId="77777777" w:rsidR="00201319" w:rsidRPr="00201319" w:rsidRDefault="00201319" w:rsidP="00201319">
            <w:pPr>
              <w:spacing w:line="278" w:lineRule="auto"/>
              <w:rPr>
                <w:rFonts w:cstheme="majorBidi"/>
                <w:szCs w:val="34"/>
              </w:rPr>
            </w:pPr>
            <w:r w:rsidRPr="00201319">
              <w:rPr>
                <w:rFonts w:cstheme="majorBidi"/>
                <w:szCs w:val="34"/>
              </w:rPr>
              <w:t>Crowdsourced industrial dataset from Google Play Store</w:t>
            </w:r>
          </w:p>
        </w:tc>
        <w:tc>
          <w:tcPr>
            <w:tcW w:w="2542" w:type="dxa"/>
            <w:vMerge w:val="restart"/>
            <w:hideMark/>
          </w:tcPr>
          <w:p w14:paraId="4BA75AD8" w14:textId="77777777" w:rsidR="00201319" w:rsidRPr="00201319" w:rsidRDefault="00201319" w:rsidP="00201319">
            <w:pPr>
              <w:spacing w:line="278" w:lineRule="auto"/>
              <w:rPr>
                <w:rFonts w:cstheme="majorBidi"/>
                <w:szCs w:val="34"/>
              </w:rPr>
            </w:pPr>
            <w:r w:rsidRPr="00201319">
              <w:rPr>
                <w:rFonts w:cstheme="majorBidi"/>
                <w:szCs w:val="34"/>
              </w:rPr>
              <w:t>Improved feature-level precision and recall compared to baselines</w:t>
            </w:r>
          </w:p>
        </w:tc>
        <w:tc>
          <w:tcPr>
            <w:tcW w:w="2409" w:type="dxa"/>
            <w:vMerge w:val="restart"/>
            <w:hideMark/>
          </w:tcPr>
          <w:p w14:paraId="6E5500A3" w14:textId="77777777" w:rsidR="00201319" w:rsidRPr="00201319" w:rsidRDefault="00201319" w:rsidP="00201319">
            <w:pPr>
              <w:spacing w:line="278" w:lineRule="auto"/>
              <w:rPr>
                <w:rFonts w:cstheme="majorBidi"/>
                <w:szCs w:val="34"/>
              </w:rPr>
            </w:pPr>
            <w:r w:rsidRPr="00201319">
              <w:rPr>
                <w:rFonts w:cstheme="majorBidi"/>
                <w:szCs w:val="34"/>
              </w:rPr>
              <w:t>Does not classify sentiment on extracted features; no aspect-level sentiment</w:t>
            </w:r>
          </w:p>
        </w:tc>
      </w:tr>
      <w:tr w:rsidR="00201319" w:rsidRPr="00201319" w14:paraId="58A34747" w14:textId="77777777" w:rsidTr="00201319">
        <w:trPr>
          <w:trHeight w:val="480"/>
        </w:trPr>
        <w:tc>
          <w:tcPr>
            <w:tcW w:w="1213" w:type="dxa"/>
            <w:vMerge/>
            <w:hideMark/>
          </w:tcPr>
          <w:p w14:paraId="64D793B0" w14:textId="77777777" w:rsidR="00201319" w:rsidRPr="00201319" w:rsidRDefault="00201319" w:rsidP="00201319">
            <w:pPr>
              <w:spacing w:line="278" w:lineRule="auto"/>
              <w:rPr>
                <w:rFonts w:cstheme="majorBidi"/>
                <w:szCs w:val="34"/>
              </w:rPr>
            </w:pPr>
          </w:p>
        </w:tc>
        <w:tc>
          <w:tcPr>
            <w:tcW w:w="1255" w:type="dxa"/>
            <w:vMerge/>
            <w:hideMark/>
          </w:tcPr>
          <w:p w14:paraId="3D49BFDF" w14:textId="77777777" w:rsidR="00201319" w:rsidRPr="00201319" w:rsidRDefault="00201319" w:rsidP="00201319">
            <w:pPr>
              <w:spacing w:line="278" w:lineRule="auto"/>
              <w:rPr>
                <w:rFonts w:cstheme="majorBidi"/>
                <w:szCs w:val="34"/>
              </w:rPr>
            </w:pPr>
          </w:p>
        </w:tc>
        <w:tc>
          <w:tcPr>
            <w:tcW w:w="1425" w:type="dxa"/>
            <w:vMerge/>
            <w:hideMark/>
          </w:tcPr>
          <w:p w14:paraId="5152AE4B" w14:textId="77777777" w:rsidR="00201319" w:rsidRPr="00201319" w:rsidRDefault="00201319" w:rsidP="00201319">
            <w:pPr>
              <w:spacing w:line="278" w:lineRule="auto"/>
              <w:rPr>
                <w:rFonts w:cstheme="majorBidi"/>
                <w:szCs w:val="34"/>
              </w:rPr>
            </w:pPr>
          </w:p>
        </w:tc>
        <w:tc>
          <w:tcPr>
            <w:tcW w:w="1504" w:type="dxa"/>
            <w:vMerge/>
            <w:hideMark/>
          </w:tcPr>
          <w:p w14:paraId="6BF55CBE" w14:textId="77777777" w:rsidR="00201319" w:rsidRPr="00201319" w:rsidRDefault="00201319" w:rsidP="00201319">
            <w:pPr>
              <w:spacing w:line="278" w:lineRule="auto"/>
              <w:rPr>
                <w:rFonts w:cstheme="majorBidi"/>
                <w:szCs w:val="34"/>
              </w:rPr>
            </w:pPr>
          </w:p>
        </w:tc>
        <w:tc>
          <w:tcPr>
            <w:tcW w:w="2542" w:type="dxa"/>
            <w:vMerge/>
            <w:hideMark/>
          </w:tcPr>
          <w:p w14:paraId="3EF3DBA3" w14:textId="77777777" w:rsidR="00201319" w:rsidRPr="00201319" w:rsidRDefault="00201319" w:rsidP="00201319">
            <w:pPr>
              <w:spacing w:line="278" w:lineRule="auto"/>
              <w:rPr>
                <w:rFonts w:cstheme="majorBidi"/>
                <w:szCs w:val="34"/>
              </w:rPr>
            </w:pPr>
          </w:p>
        </w:tc>
        <w:tc>
          <w:tcPr>
            <w:tcW w:w="2409" w:type="dxa"/>
            <w:vMerge/>
            <w:hideMark/>
          </w:tcPr>
          <w:p w14:paraId="2C3DC45F" w14:textId="77777777" w:rsidR="00201319" w:rsidRPr="00201319" w:rsidRDefault="00201319" w:rsidP="00201319">
            <w:pPr>
              <w:spacing w:line="278" w:lineRule="auto"/>
              <w:rPr>
                <w:rFonts w:cstheme="majorBidi"/>
                <w:szCs w:val="34"/>
              </w:rPr>
            </w:pPr>
          </w:p>
        </w:tc>
      </w:tr>
      <w:tr w:rsidR="00201319" w:rsidRPr="00201319" w14:paraId="14C45AF2" w14:textId="77777777" w:rsidTr="00201319">
        <w:trPr>
          <w:trHeight w:val="480"/>
        </w:trPr>
        <w:tc>
          <w:tcPr>
            <w:tcW w:w="1213" w:type="dxa"/>
            <w:vMerge/>
            <w:hideMark/>
          </w:tcPr>
          <w:p w14:paraId="0AF255AC" w14:textId="77777777" w:rsidR="00201319" w:rsidRPr="00201319" w:rsidRDefault="00201319" w:rsidP="00201319">
            <w:pPr>
              <w:spacing w:line="278" w:lineRule="auto"/>
              <w:rPr>
                <w:rFonts w:cstheme="majorBidi"/>
                <w:szCs w:val="34"/>
              </w:rPr>
            </w:pPr>
          </w:p>
        </w:tc>
        <w:tc>
          <w:tcPr>
            <w:tcW w:w="1255" w:type="dxa"/>
            <w:vMerge/>
            <w:hideMark/>
          </w:tcPr>
          <w:p w14:paraId="0DCD6A06" w14:textId="77777777" w:rsidR="00201319" w:rsidRPr="00201319" w:rsidRDefault="00201319" w:rsidP="00201319">
            <w:pPr>
              <w:spacing w:line="278" w:lineRule="auto"/>
              <w:rPr>
                <w:rFonts w:cstheme="majorBidi"/>
                <w:szCs w:val="34"/>
              </w:rPr>
            </w:pPr>
          </w:p>
        </w:tc>
        <w:tc>
          <w:tcPr>
            <w:tcW w:w="1425" w:type="dxa"/>
            <w:vMerge/>
            <w:hideMark/>
          </w:tcPr>
          <w:p w14:paraId="1C69270C" w14:textId="77777777" w:rsidR="00201319" w:rsidRPr="00201319" w:rsidRDefault="00201319" w:rsidP="00201319">
            <w:pPr>
              <w:spacing w:line="278" w:lineRule="auto"/>
              <w:rPr>
                <w:rFonts w:cstheme="majorBidi"/>
                <w:szCs w:val="34"/>
              </w:rPr>
            </w:pPr>
          </w:p>
        </w:tc>
        <w:tc>
          <w:tcPr>
            <w:tcW w:w="1504" w:type="dxa"/>
            <w:vMerge/>
            <w:hideMark/>
          </w:tcPr>
          <w:p w14:paraId="090BBA0D" w14:textId="77777777" w:rsidR="00201319" w:rsidRPr="00201319" w:rsidRDefault="00201319" w:rsidP="00201319">
            <w:pPr>
              <w:spacing w:line="278" w:lineRule="auto"/>
              <w:rPr>
                <w:rFonts w:cstheme="majorBidi"/>
                <w:szCs w:val="34"/>
              </w:rPr>
            </w:pPr>
          </w:p>
        </w:tc>
        <w:tc>
          <w:tcPr>
            <w:tcW w:w="2542" w:type="dxa"/>
            <w:vMerge/>
            <w:hideMark/>
          </w:tcPr>
          <w:p w14:paraId="21ED2B2A" w14:textId="77777777" w:rsidR="00201319" w:rsidRPr="00201319" w:rsidRDefault="00201319" w:rsidP="00201319">
            <w:pPr>
              <w:spacing w:line="278" w:lineRule="auto"/>
              <w:rPr>
                <w:rFonts w:cstheme="majorBidi"/>
                <w:szCs w:val="34"/>
              </w:rPr>
            </w:pPr>
          </w:p>
        </w:tc>
        <w:tc>
          <w:tcPr>
            <w:tcW w:w="2409" w:type="dxa"/>
            <w:vMerge/>
            <w:hideMark/>
          </w:tcPr>
          <w:p w14:paraId="229DA4B4" w14:textId="77777777" w:rsidR="00201319" w:rsidRPr="00201319" w:rsidRDefault="00201319" w:rsidP="00201319">
            <w:pPr>
              <w:spacing w:line="278" w:lineRule="auto"/>
              <w:rPr>
                <w:rFonts w:cstheme="majorBidi"/>
                <w:szCs w:val="34"/>
              </w:rPr>
            </w:pPr>
          </w:p>
        </w:tc>
      </w:tr>
      <w:tr w:rsidR="00201319" w:rsidRPr="00201319" w14:paraId="12A37CC0" w14:textId="77777777" w:rsidTr="00201319">
        <w:trPr>
          <w:trHeight w:val="480"/>
        </w:trPr>
        <w:tc>
          <w:tcPr>
            <w:tcW w:w="1213" w:type="dxa"/>
            <w:vMerge/>
            <w:hideMark/>
          </w:tcPr>
          <w:p w14:paraId="4BE1A951" w14:textId="77777777" w:rsidR="00201319" w:rsidRPr="00201319" w:rsidRDefault="00201319" w:rsidP="00201319">
            <w:pPr>
              <w:spacing w:line="278" w:lineRule="auto"/>
              <w:rPr>
                <w:rFonts w:cstheme="majorBidi"/>
                <w:szCs w:val="34"/>
              </w:rPr>
            </w:pPr>
          </w:p>
        </w:tc>
        <w:tc>
          <w:tcPr>
            <w:tcW w:w="1255" w:type="dxa"/>
            <w:vMerge w:val="restart"/>
            <w:hideMark/>
          </w:tcPr>
          <w:p w14:paraId="2B295322" w14:textId="0F1C3B23" w:rsidR="00201319" w:rsidRPr="00201319" w:rsidRDefault="00201319" w:rsidP="00474D75">
            <w:pPr>
              <w:spacing w:line="278" w:lineRule="auto"/>
              <w:rPr>
                <w:rFonts w:cstheme="majorBidi"/>
                <w:szCs w:val="34"/>
              </w:rPr>
            </w:pPr>
            <w:r w:rsidRPr="00201319">
              <w:rPr>
                <w:rFonts w:cstheme="majorBidi"/>
                <w:szCs w:val="34"/>
              </w:rPr>
              <w:t>Nkhata et al. [</w:t>
            </w:r>
            <w:r w:rsidR="00474D75">
              <w:rPr>
                <w:rFonts w:cstheme="majorBidi"/>
                <w:szCs w:val="34"/>
              </w:rPr>
              <w:t>64</w:t>
            </w:r>
            <w:r w:rsidRPr="00201319">
              <w:rPr>
                <w:rFonts w:cstheme="majorBidi"/>
                <w:szCs w:val="34"/>
              </w:rPr>
              <w:t>]</w:t>
            </w:r>
          </w:p>
        </w:tc>
        <w:tc>
          <w:tcPr>
            <w:tcW w:w="1425" w:type="dxa"/>
            <w:vMerge w:val="restart"/>
            <w:hideMark/>
          </w:tcPr>
          <w:p w14:paraId="6B66F67F" w14:textId="77777777" w:rsidR="00201319" w:rsidRPr="00201319" w:rsidRDefault="00201319" w:rsidP="00201319">
            <w:pPr>
              <w:spacing w:line="278" w:lineRule="auto"/>
              <w:rPr>
                <w:rFonts w:cstheme="majorBidi"/>
                <w:szCs w:val="34"/>
              </w:rPr>
            </w:pPr>
            <w:r w:rsidRPr="00201319">
              <w:rPr>
                <w:rFonts w:cstheme="majorBidi"/>
                <w:szCs w:val="34"/>
              </w:rPr>
              <w:t xml:space="preserve">Hybrid: BERT + </w:t>
            </w:r>
            <w:proofErr w:type="spellStart"/>
            <w:r w:rsidRPr="00201319">
              <w:rPr>
                <w:rFonts w:cstheme="majorBidi"/>
                <w:szCs w:val="34"/>
              </w:rPr>
              <w:t>BiLSTM</w:t>
            </w:r>
            <w:proofErr w:type="spellEnd"/>
            <w:r w:rsidRPr="00201319">
              <w:rPr>
                <w:rFonts w:cstheme="majorBidi"/>
                <w:szCs w:val="34"/>
              </w:rPr>
              <w:t>; data augmentation (SMOTE, NLPAUG)</w:t>
            </w:r>
          </w:p>
        </w:tc>
        <w:tc>
          <w:tcPr>
            <w:tcW w:w="1504" w:type="dxa"/>
            <w:vMerge w:val="restart"/>
            <w:hideMark/>
          </w:tcPr>
          <w:p w14:paraId="680B5A59" w14:textId="77777777" w:rsidR="00201319" w:rsidRPr="00201319" w:rsidRDefault="00201319" w:rsidP="00201319">
            <w:pPr>
              <w:spacing w:line="278" w:lineRule="auto"/>
              <w:rPr>
                <w:rFonts w:cstheme="majorBidi"/>
                <w:szCs w:val="34"/>
              </w:rPr>
            </w:pPr>
            <w:r w:rsidRPr="00201319">
              <w:rPr>
                <w:rFonts w:cstheme="majorBidi"/>
                <w:szCs w:val="34"/>
              </w:rPr>
              <w:t>IMDb (binary), SST-5 (five-level) datasets</w:t>
            </w:r>
          </w:p>
        </w:tc>
        <w:tc>
          <w:tcPr>
            <w:tcW w:w="2542" w:type="dxa"/>
            <w:vMerge w:val="restart"/>
            <w:hideMark/>
          </w:tcPr>
          <w:p w14:paraId="1695FE0C" w14:textId="77777777" w:rsidR="00201319" w:rsidRPr="00201319" w:rsidRDefault="00201319" w:rsidP="00201319">
            <w:pPr>
              <w:spacing w:line="278" w:lineRule="auto"/>
              <w:rPr>
                <w:rFonts w:cstheme="majorBidi"/>
                <w:szCs w:val="34"/>
              </w:rPr>
            </w:pPr>
            <w:r w:rsidRPr="00201319">
              <w:rPr>
                <w:rFonts w:cstheme="majorBidi"/>
                <w:szCs w:val="34"/>
              </w:rPr>
              <w:t>IMDb: 97.67% accuracy; SST-5: 59.48% accuracy; better than standard BERT</w:t>
            </w:r>
          </w:p>
        </w:tc>
        <w:tc>
          <w:tcPr>
            <w:tcW w:w="2409" w:type="dxa"/>
            <w:vMerge w:val="restart"/>
            <w:hideMark/>
          </w:tcPr>
          <w:p w14:paraId="133FD38D" w14:textId="77777777" w:rsidR="00201319" w:rsidRPr="00201319" w:rsidRDefault="00201319" w:rsidP="00201319">
            <w:pPr>
              <w:spacing w:line="278" w:lineRule="auto"/>
              <w:rPr>
                <w:rFonts w:cstheme="majorBidi"/>
                <w:szCs w:val="34"/>
              </w:rPr>
            </w:pPr>
            <w:r w:rsidRPr="00201319">
              <w:rPr>
                <w:rFonts w:cstheme="majorBidi"/>
                <w:szCs w:val="34"/>
              </w:rPr>
              <w:t>Focused on movies, not app reviews; neutral/ambivalent sentiment not handled</w:t>
            </w:r>
          </w:p>
        </w:tc>
      </w:tr>
      <w:tr w:rsidR="00201319" w:rsidRPr="00201319" w14:paraId="68C00F4F" w14:textId="77777777" w:rsidTr="00201319">
        <w:trPr>
          <w:trHeight w:val="480"/>
        </w:trPr>
        <w:tc>
          <w:tcPr>
            <w:tcW w:w="1213" w:type="dxa"/>
            <w:vMerge/>
            <w:hideMark/>
          </w:tcPr>
          <w:p w14:paraId="24F591E4" w14:textId="77777777" w:rsidR="00201319" w:rsidRPr="00201319" w:rsidRDefault="00201319" w:rsidP="00201319">
            <w:pPr>
              <w:spacing w:line="278" w:lineRule="auto"/>
              <w:rPr>
                <w:rFonts w:cstheme="majorBidi"/>
                <w:szCs w:val="34"/>
              </w:rPr>
            </w:pPr>
          </w:p>
        </w:tc>
        <w:tc>
          <w:tcPr>
            <w:tcW w:w="1255" w:type="dxa"/>
            <w:vMerge/>
            <w:hideMark/>
          </w:tcPr>
          <w:p w14:paraId="7BEA9DE2" w14:textId="77777777" w:rsidR="00201319" w:rsidRPr="00201319" w:rsidRDefault="00201319" w:rsidP="00201319">
            <w:pPr>
              <w:spacing w:line="278" w:lineRule="auto"/>
              <w:rPr>
                <w:rFonts w:cstheme="majorBidi"/>
                <w:szCs w:val="34"/>
              </w:rPr>
            </w:pPr>
          </w:p>
        </w:tc>
        <w:tc>
          <w:tcPr>
            <w:tcW w:w="1425" w:type="dxa"/>
            <w:vMerge/>
            <w:hideMark/>
          </w:tcPr>
          <w:p w14:paraId="72B7E0EF" w14:textId="77777777" w:rsidR="00201319" w:rsidRPr="00201319" w:rsidRDefault="00201319" w:rsidP="00201319">
            <w:pPr>
              <w:spacing w:line="278" w:lineRule="auto"/>
              <w:rPr>
                <w:rFonts w:cstheme="majorBidi"/>
                <w:szCs w:val="34"/>
              </w:rPr>
            </w:pPr>
          </w:p>
        </w:tc>
        <w:tc>
          <w:tcPr>
            <w:tcW w:w="1504" w:type="dxa"/>
            <w:vMerge/>
            <w:hideMark/>
          </w:tcPr>
          <w:p w14:paraId="133D1827" w14:textId="77777777" w:rsidR="00201319" w:rsidRPr="00201319" w:rsidRDefault="00201319" w:rsidP="00201319">
            <w:pPr>
              <w:spacing w:line="278" w:lineRule="auto"/>
              <w:rPr>
                <w:rFonts w:cstheme="majorBidi"/>
                <w:szCs w:val="34"/>
              </w:rPr>
            </w:pPr>
          </w:p>
        </w:tc>
        <w:tc>
          <w:tcPr>
            <w:tcW w:w="2542" w:type="dxa"/>
            <w:vMerge/>
            <w:hideMark/>
          </w:tcPr>
          <w:p w14:paraId="29D4563A" w14:textId="77777777" w:rsidR="00201319" w:rsidRPr="00201319" w:rsidRDefault="00201319" w:rsidP="00201319">
            <w:pPr>
              <w:spacing w:line="278" w:lineRule="auto"/>
              <w:rPr>
                <w:rFonts w:cstheme="majorBidi"/>
                <w:szCs w:val="34"/>
              </w:rPr>
            </w:pPr>
          </w:p>
        </w:tc>
        <w:tc>
          <w:tcPr>
            <w:tcW w:w="2409" w:type="dxa"/>
            <w:vMerge/>
            <w:hideMark/>
          </w:tcPr>
          <w:p w14:paraId="51FCC28A" w14:textId="77777777" w:rsidR="00201319" w:rsidRPr="00201319" w:rsidRDefault="00201319" w:rsidP="00201319">
            <w:pPr>
              <w:spacing w:line="278" w:lineRule="auto"/>
              <w:rPr>
                <w:rFonts w:cstheme="majorBidi"/>
                <w:szCs w:val="34"/>
              </w:rPr>
            </w:pPr>
          </w:p>
        </w:tc>
      </w:tr>
      <w:tr w:rsidR="00201319" w:rsidRPr="00201319" w14:paraId="2EF8D409" w14:textId="77777777" w:rsidTr="00201319">
        <w:trPr>
          <w:trHeight w:val="480"/>
        </w:trPr>
        <w:tc>
          <w:tcPr>
            <w:tcW w:w="1213" w:type="dxa"/>
            <w:vMerge/>
            <w:hideMark/>
          </w:tcPr>
          <w:p w14:paraId="2B18281C" w14:textId="77777777" w:rsidR="00201319" w:rsidRPr="00201319" w:rsidRDefault="00201319" w:rsidP="00201319">
            <w:pPr>
              <w:spacing w:line="278" w:lineRule="auto"/>
              <w:rPr>
                <w:rFonts w:cstheme="majorBidi"/>
                <w:szCs w:val="34"/>
              </w:rPr>
            </w:pPr>
          </w:p>
        </w:tc>
        <w:tc>
          <w:tcPr>
            <w:tcW w:w="1255" w:type="dxa"/>
            <w:vMerge/>
            <w:hideMark/>
          </w:tcPr>
          <w:p w14:paraId="58C78EEA" w14:textId="77777777" w:rsidR="00201319" w:rsidRPr="00201319" w:rsidRDefault="00201319" w:rsidP="00201319">
            <w:pPr>
              <w:spacing w:line="278" w:lineRule="auto"/>
              <w:rPr>
                <w:rFonts w:cstheme="majorBidi"/>
                <w:szCs w:val="34"/>
              </w:rPr>
            </w:pPr>
          </w:p>
        </w:tc>
        <w:tc>
          <w:tcPr>
            <w:tcW w:w="1425" w:type="dxa"/>
            <w:vMerge/>
            <w:hideMark/>
          </w:tcPr>
          <w:p w14:paraId="7AC2918D" w14:textId="77777777" w:rsidR="00201319" w:rsidRPr="00201319" w:rsidRDefault="00201319" w:rsidP="00201319">
            <w:pPr>
              <w:spacing w:line="278" w:lineRule="auto"/>
              <w:rPr>
                <w:rFonts w:cstheme="majorBidi"/>
                <w:szCs w:val="34"/>
              </w:rPr>
            </w:pPr>
          </w:p>
        </w:tc>
        <w:tc>
          <w:tcPr>
            <w:tcW w:w="1504" w:type="dxa"/>
            <w:vMerge/>
            <w:hideMark/>
          </w:tcPr>
          <w:p w14:paraId="1556D9AB" w14:textId="77777777" w:rsidR="00201319" w:rsidRPr="00201319" w:rsidRDefault="00201319" w:rsidP="00201319">
            <w:pPr>
              <w:spacing w:line="278" w:lineRule="auto"/>
              <w:rPr>
                <w:rFonts w:cstheme="majorBidi"/>
                <w:szCs w:val="34"/>
              </w:rPr>
            </w:pPr>
          </w:p>
        </w:tc>
        <w:tc>
          <w:tcPr>
            <w:tcW w:w="2542" w:type="dxa"/>
            <w:vMerge/>
            <w:hideMark/>
          </w:tcPr>
          <w:p w14:paraId="3FE929F2" w14:textId="77777777" w:rsidR="00201319" w:rsidRPr="00201319" w:rsidRDefault="00201319" w:rsidP="00201319">
            <w:pPr>
              <w:spacing w:line="278" w:lineRule="auto"/>
              <w:rPr>
                <w:rFonts w:cstheme="majorBidi"/>
                <w:szCs w:val="34"/>
              </w:rPr>
            </w:pPr>
          </w:p>
        </w:tc>
        <w:tc>
          <w:tcPr>
            <w:tcW w:w="2409" w:type="dxa"/>
            <w:vMerge/>
            <w:hideMark/>
          </w:tcPr>
          <w:p w14:paraId="6EFB04EC" w14:textId="77777777" w:rsidR="00201319" w:rsidRPr="00201319" w:rsidRDefault="00201319" w:rsidP="00201319">
            <w:pPr>
              <w:spacing w:line="278" w:lineRule="auto"/>
              <w:rPr>
                <w:rFonts w:cstheme="majorBidi"/>
                <w:szCs w:val="34"/>
              </w:rPr>
            </w:pPr>
          </w:p>
        </w:tc>
      </w:tr>
      <w:tr w:rsidR="00201319" w:rsidRPr="00201319" w14:paraId="15EE2019" w14:textId="77777777" w:rsidTr="00201319">
        <w:trPr>
          <w:trHeight w:val="480"/>
        </w:trPr>
        <w:tc>
          <w:tcPr>
            <w:tcW w:w="1213" w:type="dxa"/>
            <w:vMerge/>
            <w:hideMark/>
          </w:tcPr>
          <w:p w14:paraId="1AEB3251" w14:textId="77777777" w:rsidR="00201319" w:rsidRPr="00201319" w:rsidRDefault="00201319" w:rsidP="00201319">
            <w:pPr>
              <w:spacing w:line="278" w:lineRule="auto"/>
              <w:rPr>
                <w:rFonts w:cstheme="majorBidi"/>
                <w:szCs w:val="34"/>
              </w:rPr>
            </w:pPr>
          </w:p>
        </w:tc>
        <w:tc>
          <w:tcPr>
            <w:tcW w:w="1255" w:type="dxa"/>
            <w:vMerge w:val="restart"/>
            <w:hideMark/>
          </w:tcPr>
          <w:p w14:paraId="4BF6071F" w14:textId="16D2984D" w:rsidR="00201319" w:rsidRPr="00201319" w:rsidRDefault="00201319" w:rsidP="00474D75">
            <w:pPr>
              <w:spacing w:line="278" w:lineRule="auto"/>
              <w:rPr>
                <w:rFonts w:cstheme="majorBidi"/>
                <w:szCs w:val="34"/>
              </w:rPr>
            </w:pPr>
            <w:r w:rsidRPr="00201319">
              <w:rPr>
                <w:rFonts w:cstheme="majorBidi"/>
                <w:szCs w:val="34"/>
              </w:rPr>
              <w:t>Chi et al. [</w:t>
            </w:r>
            <w:r w:rsidR="00474D75">
              <w:rPr>
                <w:rFonts w:cstheme="majorBidi"/>
                <w:szCs w:val="34"/>
              </w:rPr>
              <w:t>65</w:t>
            </w:r>
            <w:r w:rsidRPr="00201319">
              <w:rPr>
                <w:rFonts w:cstheme="majorBidi"/>
                <w:szCs w:val="34"/>
              </w:rPr>
              <w:t>]</w:t>
            </w:r>
          </w:p>
        </w:tc>
        <w:tc>
          <w:tcPr>
            <w:tcW w:w="1425" w:type="dxa"/>
            <w:vMerge w:val="restart"/>
            <w:hideMark/>
          </w:tcPr>
          <w:p w14:paraId="387C04DB" w14:textId="77777777" w:rsidR="00201319" w:rsidRPr="00201319" w:rsidRDefault="00201319" w:rsidP="00201319">
            <w:pPr>
              <w:spacing w:line="278" w:lineRule="auto"/>
              <w:rPr>
                <w:rFonts w:cstheme="majorBidi"/>
                <w:szCs w:val="34"/>
              </w:rPr>
            </w:pPr>
            <w:r w:rsidRPr="00201319">
              <w:rPr>
                <w:rFonts w:cstheme="majorBidi"/>
                <w:szCs w:val="34"/>
              </w:rPr>
              <w:t xml:space="preserve">BERT embeddings + TCN + </w:t>
            </w:r>
            <w:proofErr w:type="spellStart"/>
            <w:r w:rsidRPr="00201319">
              <w:rPr>
                <w:rFonts w:cstheme="majorBidi"/>
                <w:szCs w:val="34"/>
              </w:rPr>
              <w:t>BiLSTM</w:t>
            </w:r>
            <w:proofErr w:type="spellEnd"/>
            <w:r w:rsidRPr="00201319">
              <w:rPr>
                <w:rFonts w:cstheme="majorBidi"/>
                <w:szCs w:val="34"/>
              </w:rPr>
              <w:t xml:space="preserve"> + Self-Attention</w:t>
            </w:r>
          </w:p>
        </w:tc>
        <w:tc>
          <w:tcPr>
            <w:tcW w:w="1504" w:type="dxa"/>
            <w:vMerge w:val="restart"/>
            <w:hideMark/>
          </w:tcPr>
          <w:p w14:paraId="08D3222C" w14:textId="77777777" w:rsidR="00201319" w:rsidRPr="00201319" w:rsidRDefault="00201319" w:rsidP="00201319">
            <w:pPr>
              <w:spacing w:line="278" w:lineRule="auto"/>
              <w:rPr>
                <w:rFonts w:cstheme="majorBidi"/>
                <w:szCs w:val="34"/>
              </w:rPr>
            </w:pPr>
            <w:r w:rsidRPr="00201319">
              <w:rPr>
                <w:rFonts w:cstheme="majorBidi"/>
                <w:szCs w:val="34"/>
              </w:rPr>
              <w:t>Hotel reviews from TripAdvisor, Booking.com</w:t>
            </w:r>
          </w:p>
        </w:tc>
        <w:tc>
          <w:tcPr>
            <w:tcW w:w="2542" w:type="dxa"/>
            <w:vMerge w:val="restart"/>
            <w:hideMark/>
          </w:tcPr>
          <w:p w14:paraId="26D2B8F1" w14:textId="77777777" w:rsidR="00201319" w:rsidRPr="00201319" w:rsidRDefault="00201319" w:rsidP="00201319">
            <w:pPr>
              <w:spacing w:line="278" w:lineRule="auto"/>
              <w:rPr>
                <w:rFonts w:cstheme="majorBidi"/>
                <w:szCs w:val="34"/>
              </w:rPr>
            </w:pPr>
            <w:r w:rsidRPr="00201319">
              <w:rPr>
                <w:rFonts w:cstheme="majorBidi"/>
                <w:szCs w:val="34"/>
              </w:rPr>
              <w:t>Outperformed baseline BERT in accuracy &amp; F1; rich semantic representation</w:t>
            </w:r>
          </w:p>
        </w:tc>
        <w:tc>
          <w:tcPr>
            <w:tcW w:w="2409" w:type="dxa"/>
            <w:vMerge w:val="restart"/>
            <w:hideMark/>
          </w:tcPr>
          <w:p w14:paraId="7D0DCFE9" w14:textId="77777777" w:rsidR="00201319" w:rsidRPr="00201319" w:rsidRDefault="00201319" w:rsidP="00201319">
            <w:pPr>
              <w:spacing w:line="278" w:lineRule="auto"/>
              <w:rPr>
                <w:rFonts w:cstheme="majorBidi"/>
                <w:szCs w:val="34"/>
              </w:rPr>
            </w:pPr>
            <w:r w:rsidRPr="00201319">
              <w:rPr>
                <w:rFonts w:cstheme="majorBidi"/>
                <w:szCs w:val="34"/>
              </w:rPr>
              <w:t>Limited to hospitality sector; no aspect-level sentiment or real-time deployment</w:t>
            </w:r>
          </w:p>
        </w:tc>
      </w:tr>
      <w:tr w:rsidR="00201319" w:rsidRPr="00201319" w14:paraId="16199B0F" w14:textId="77777777" w:rsidTr="00201319">
        <w:trPr>
          <w:trHeight w:val="480"/>
        </w:trPr>
        <w:tc>
          <w:tcPr>
            <w:tcW w:w="1213" w:type="dxa"/>
            <w:vMerge/>
            <w:hideMark/>
          </w:tcPr>
          <w:p w14:paraId="6B521BB2" w14:textId="77777777" w:rsidR="00201319" w:rsidRPr="00201319" w:rsidRDefault="00201319" w:rsidP="00201319">
            <w:pPr>
              <w:spacing w:line="278" w:lineRule="auto"/>
              <w:rPr>
                <w:rFonts w:cstheme="majorBidi"/>
                <w:szCs w:val="34"/>
              </w:rPr>
            </w:pPr>
          </w:p>
        </w:tc>
        <w:tc>
          <w:tcPr>
            <w:tcW w:w="1255" w:type="dxa"/>
            <w:vMerge/>
            <w:hideMark/>
          </w:tcPr>
          <w:p w14:paraId="47FD79D8" w14:textId="77777777" w:rsidR="00201319" w:rsidRPr="00201319" w:rsidRDefault="00201319" w:rsidP="00201319">
            <w:pPr>
              <w:spacing w:line="278" w:lineRule="auto"/>
              <w:rPr>
                <w:rFonts w:cstheme="majorBidi"/>
                <w:szCs w:val="34"/>
              </w:rPr>
            </w:pPr>
          </w:p>
        </w:tc>
        <w:tc>
          <w:tcPr>
            <w:tcW w:w="1425" w:type="dxa"/>
            <w:vMerge/>
            <w:hideMark/>
          </w:tcPr>
          <w:p w14:paraId="623828CF" w14:textId="77777777" w:rsidR="00201319" w:rsidRPr="00201319" w:rsidRDefault="00201319" w:rsidP="00201319">
            <w:pPr>
              <w:spacing w:line="278" w:lineRule="auto"/>
              <w:rPr>
                <w:rFonts w:cstheme="majorBidi"/>
                <w:szCs w:val="34"/>
              </w:rPr>
            </w:pPr>
          </w:p>
        </w:tc>
        <w:tc>
          <w:tcPr>
            <w:tcW w:w="1504" w:type="dxa"/>
            <w:vMerge/>
            <w:hideMark/>
          </w:tcPr>
          <w:p w14:paraId="1F828922" w14:textId="77777777" w:rsidR="00201319" w:rsidRPr="00201319" w:rsidRDefault="00201319" w:rsidP="00201319">
            <w:pPr>
              <w:spacing w:line="278" w:lineRule="auto"/>
              <w:rPr>
                <w:rFonts w:cstheme="majorBidi"/>
                <w:szCs w:val="34"/>
              </w:rPr>
            </w:pPr>
          </w:p>
        </w:tc>
        <w:tc>
          <w:tcPr>
            <w:tcW w:w="2542" w:type="dxa"/>
            <w:vMerge/>
            <w:hideMark/>
          </w:tcPr>
          <w:p w14:paraId="6DD3A175" w14:textId="77777777" w:rsidR="00201319" w:rsidRPr="00201319" w:rsidRDefault="00201319" w:rsidP="00201319">
            <w:pPr>
              <w:spacing w:line="278" w:lineRule="auto"/>
              <w:rPr>
                <w:rFonts w:cstheme="majorBidi"/>
                <w:szCs w:val="34"/>
              </w:rPr>
            </w:pPr>
          </w:p>
        </w:tc>
        <w:tc>
          <w:tcPr>
            <w:tcW w:w="2409" w:type="dxa"/>
            <w:vMerge/>
            <w:hideMark/>
          </w:tcPr>
          <w:p w14:paraId="6AE609FA" w14:textId="77777777" w:rsidR="00201319" w:rsidRPr="00201319" w:rsidRDefault="00201319" w:rsidP="00201319">
            <w:pPr>
              <w:spacing w:line="278" w:lineRule="auto"/>
              <w:rPr>
                <w:rFonts w:cstheme="majorBidi"/>
                <w:szCs w:val="34"/>
              </w:rPr>
            </w:pPr>
          </w:p>
        </w:tc>
      </w:tr>
      <w:tr w:rsidR="00201319" w:rsidRPr="00201319" w14:paraId="1977ACA1" w14:textId="77777777" w:rsidTr="00201319">
        <w:trPr>
          <w:trHeight w:val="480"/>
        </w:trPr>
        <w:tc>
          <w:tcPr>
            <w:tcW w:w="1213" w:type="dxa"/>
            <w:vMerge/>
            <w:hideMark/>
          </w:tcPr>
          <w:p w14:paraId="6F5E3CD4" w14:textId="77777777" w:rsidR="00201319" w:rsidRPr="00201319" w:rsidRDefault="00201319" w:rsidP="00201319">
            <w:pPr>
              <w:spacing w:line="278" w:lineRule="auto"/>
              <w:rPr>
                <w:rFonts w:cstheme="majorBidi"/>
                <w:szCs w:val="34"/>
              </w:rPr>
            </w:pPr>
          </w:p>
        </w:tc>
        <w:tc>
          <w:tcPr>
            <w:tcW w:w="1255" w:type="dxa"/>
            <w:vMerge/>
            <w:hideMark/>
          </w:tcPr>
          <w:p w14:paraId="0D507B91" w14:textId="77777777" w:rsidR="00201319" w:rsidRPr="00201319" w:rsidRDefault="00201319" w:rsidP="00201319">
            <w:pPr>
              <w:spacing w:line="278" w:lineRule="auto"/>
              <w:rPr>
                <w:rFonts w:cstheme="majorBidi"/>
                <w:szCs w:val="34"/>
              </w:rPr>
            </w:pPr>
          </w:p>
        </w:tc>
        <w:tc>
          <w:tcPr>
            <w:tcW w:w="1425" w:type="dxa"/>
            <w:vMerge/>
            <w:hideMark/>
          </w:tcPr>
          <w:p w14:paraId="63A1288A" w14:textId="77777777" w:rsidR="00201319" w:rsidRPr="00201319" w:rsidRDefault="00201319" w:rsidP="00201319">
            <w:pPr>
              <w:spacing w:line="278" w:lineRule="auto"/>
              <w:rPr>
                <w:rFonts w:cstheme="majorBidi"/>
                <w:szCs w:val="34"/>
              </w:rPr>
            </w:pPr>
          </w:p>
        </w:tc>
        <w:tc>
          <w:tcPr>
            <w:tcW w:w="1504" w:type="dxa"/>
            <w:vMerge/>
            <w:hideMark/>
          </w:tcPr>
          <w:p w14:paraId="389D1F2F" w14:textId="77777777" w:rsidR="00201319" w:rsidRPr="00201319" w:rsidRDefault="00201319" w:rsidP="00201319">
            <w:pPr>
              <w:spacing w:line="278" w:lineRule="auto"/>
              <w:rPr>
                <w:rFonts w:cstheme="majorBidi"/>
                <w:szCs w:val="34"/>
              </w:rPr>
            </w:pPr>
          </w:p>
        </w:tc>
        <w:tc>
          <w:tcPr>
            <w:tcW w:w="2542" w:type="dxa"/>
            <w:vMerge/>
            <w:hideMark/>
          </w:tcPr>
          <w:p w14:paraId="7EC21ADF" w14:textId="77777777" w:rsidR="00201319" w:rsidRPr="00201319" w:rsidRDefault="00201319" w:rsidP="00201319">
            <w:pPr>
              <w:spacing w:line="278" w:lineRule="auto"/>
              <w:rPr>
                <w:rFonts w:cstheme="majorBidi"/>
                <w:szCs w:val="34"/>
              </w:rPr>
            </w:pPr>
          </w:p>
        </w:tc>
        <w:tc>
          <w:tcPr>
            <w:tcW w:w="2409" w:type="dxa"/>
            <w:vMerge/>
            <w:hideMark/>
          </w:tcPr>
          <w:p w14:paraId="778DE42E" w14:textId="77777777" w:rsidR="00201319" w:rsidRPr="00201319" w:rsidRDefault="00201319" w:rsidP="00201319">
            <w:pPr>
              <w:spacing w:line="278" w:lineRule="auto"/>
              <w:rPr>
                <w:rFonts w:cstheme="majorBidi"/>
                <w:szCs w:val="34"/>
              </w:rPr>
            </w:pPr>
          </w:p>
        </w:tc>
      </w:tr>
      <w:tr w:rsidR="00201319" w:rsidRPr="00201319" w14:paraId="36DC875E" w14:textId="77777777" w:rsidTr="00201319">
        <w:trPr>
          <w:trHeight w:val="480"/>
        </w:trPr>
        <w:tc>
          <w:tcPr>
            <w:tcW w:w="1213" w:type="dxa"/>
            <w:vMerge/>
            <w:hideMark/>
          </w:tcPr>
          <w:p w14:paraId="1F264FF7" w14:textId="77777777" w:rsidR="00201319" w:rsidRPr="00201319" w:rsidRDefault="00201319" w:rsidP="00201319">
            <w:pPr>
              <w:spacing w:line="278" w:lineRule="auto"/>
              <w:rPr>
                <w:rFonts w:cstheme="majorBidi"/>
                <w:szCs w:val="34"/>
              </w:rPr>
            </w:pPr>
          </w:p>
        </w:tc>
        <w:tc>
          <w:tcPr>
            <w:tcW w:w="1255" w:type="dxa"/>
            <w:vMerge w:val="restart"/>
            <w:hideMark/>
          </w:tcPr>
          <w:p w14:paraId="2EDEC341" w14:textId="77777777" w:rsidR="00CE409D" w:rsidRDefault="00CE409D" w:rsidP="00474D75">
            <w:pPr>
              <w:spacing w:line="278" w:lineRule="auto"/>
            </w:pPr>
            <w:r w:rsidRPr="007B270A">
              <w:t>Ullah, W</w:t>
            </w:r>
          </w:p>
          <w:p w14:paraId="1BD68868" w14:textId="32F55DF8" w:rsidR="00201319" w:rsidRPr="00201319" w:rsidRDefault="00201319" w:rsidP="00474D75">
            <w:pPr>
              <w:spacing w:line="278" w:lineRule="auto"/>
              <w:rPr>
                <w:rFonts w:cstheme="majorBidi"/>
                <w:szCs w:val="34"/>
              </w:rPr>
            </w:pPr>
            <w:r w:rsidRPr="00201319">
              <w:rPr>
                <w:rFonts w:cstheme="majorBidi"/>
                <w:szCs w:val="34"/>
              </w:rPr>
              <w:t>et al. [</w:t>
            </w:r>
            <w:r w:rsidR="00474D75">
              <w:rPr>
                <w:rFonts w:cstheme="majorBidi"/>
                <w:szCs w:val="34"/>
              </w:rPr>
              <w:t>66</w:t>
            </w:r>
            <w:r w:rsidRPr="00201319">
              <w:rPr>
                <w:rFonts w:cstheme="majorBidi"/>
                <w:szCs w:val="34"/>
              </w:rPr>
              <w:t>]</w:t>
            </w:r>
          </w:p>
        </w:tc>
        <w:tc>
          <w:tcPr>
            <w:tcW w:w="1425" w:type="dxa"/>
            <w:vMerge w:val="restart"/>
            <w:hideMark/>
          </w:tcPr>
          <w:p w14:paraId="103BB0D0" w14:textId="77777777" w:rsidR="00201319" w:rsidRPr="00201319" w:rsidRDefault="00201319" w:rsidP="00201319">
            <w:pPr>
              <w:spacing w:line="278" w:lineRule="auto"/>
              <w:rPr>
                <w:rFonts w:cstheme="majorBidi"/>
                <w:szCs w:val="34"/>
              </w:rPr>
            </w:pPr>
            <w:r w:rsidRPr="00201319">
              <w:rPr>
                <w:rFonts w:cstheme="majorBidi"/>
                <w:szCs w:val="34"/>
              </w:rPr>
              <w:t>Instruct-</w:t>
            </w:r>
            <w:proofErr w:type="spellStart"/>
            <w:r w:rsidRPr="00201319">
              <w:rPr>
                <w:rFonts w:cstheme="majorBidi"/>
                <w:szCs w:val="34"/>
              </w:rPr>
              <w:t>DeBERTa</w:t>
            </w:r>
            <w:proofErr w:type="spellEnd"/>
            <w:r w:rsidRPr="00201319">
              <w:rPr>
                <w:rFonts w:cstheme="majorBidi"/>
                <w:szCs w:val="34"/>
              </w:rPr>
              <w:t xml:space="preserve"> fine-tuned on </w:t>
            </w:r>
            <w:proofErr w:type="spellStart"/>
            <w:r w:rsidRPr="00201319">
              <w:rPr>
                <w:rFonts w:cstheme="majorBidi"/>
                <w:szCs w:val="34"/>
              </w:rPr>
              <w:t>SemEval</w:t>
            </w:r>
            <w:proofErr w:type="spellEnd"/>
            <w:r w:rsidRPr="00201319">
              <w:rPr>
                <w:rFonts w:cstheme="majorBidi"/>
                <w:szCs w:val="34"/>
              </w:rPr>
              <w:t xml:space="preserve"> datasets</w:t>
            </w:r>
          </w:p>
        </w:tc>
        <w:tc>
          <w:tcPr>
            <w:tcW w:w="1504" w:type="dxa"/>
            <w:vMerge w:val="restart"/>
            <w:hideMark/>
          </w:tcPr>
          <w:p w14:paraId="5CFAC36C" w14:textId="77777777" w:rsidR="00201319" w:rsidRPr="00201319" w:rsidRDefault="00201319" w:rsidP="00201319">
            <w:pPr>
              <w:spacing w:line="278" w:lineRule="auto"/>
              <w:rPr>
                <w:rFonts w:cstheme="majorBidi"/>
                <w:szCs w:val="34"/>
              </w:rPr>
            </w:pPr>
            <w:r w:rsidRPr="00201319">
              <w:rPr>
                <w:rFonts w:cstheme="majorBidi"/>
                <w:szCs w:val="34"/>
              </w:rPr>
              <w:t>Restaurant &amp; laptop reviews (multilingual, multi-domain)</w:t>
            </w:r>
          </w:p>
        </w:tc>
        <w:tc>
          <w:tcPr>
            <w:tcW w:w="2542" w:type="dxa"/>
            <w:vMerge w:val="restart"/>
            <w:hideMark/>
          </w:tcPr>
          <w:p w14:paraId="1B27F85A" w14:textId="77777777" w:rsidR="00201319" w:rsidRPr="00201319" w:rsidRDefault="00201319" w:rsidP="00201319">
            <w:pPr>
              <w:spacing w:line="278" w:lineRule="auto"/>
              <w:rPr>
                <w:rFonts w:cstheme="majorBidi"/>
                <w:szCs w:val="34"/>
              </w:rPr>
            </w:pPr>
            <w:r w:rsidRPr="00201319">
              <w:rPr>
                <w:rFonts w:cstheme="majorBidi"/>
                <w:szCs w:val="34"/>
              </w:rPr>
              <w:t>High performance in aspect term extraction &amp; sentiment classification</w:t>
            </w:r>
          </w:p>
        </w:tc>
        <w:tc>
          <w:tcPr>
            <w:tcW w:w="2409" w:type="dxa"/>
            <w:vMerge w:val="restart"/>
            <w:hideMark/>
          </w:tcPr>
          <w:p w14:paraId="676F60AC" w14:textId="77777777" w:rsidR="00201319" w:rsidRPr="00201319" w:rsidRDefault="00201319" w:rsidP="00201319">
            <w:pPr>
              <w:spacing w:line="278" w:lineRule="auto"/>
              <w:rPr>
                <w:rFonts w:cstheme="majorBidi"/>
                <w:szCs w:val="34"/>
              </w:rPr>
            </w:pPr>
            <w:r w:rsidRPr="00201319">
              <w:rPr>
                <w:rFonts w:cstheme="majorBidi"/>
                <w:szCs w:val="34"/>
              </w:rPr>
              <w:t>Not tested on mobile app reviews; informal language handling unclear</w:t>
            </w:r>
          </w:p>
        </w:tc>
      </w:tr>
      <w:tr w:rsidR="00201319" w:rsidRPr="00201319" w14:paraId="69E1D00F" w14:textId="77777777" w:rsidTr="00201319">
        <w:trPr>
          <w:trHeight w:val="480"/>
        </w:trPr>
        <w:tc>
          <w:tcPr>
            <w:tcW w:w="1213" w:type="dxa"/>
            <w:vMerge/>
            <w:hideMark/>
          </w:tcPr>
          <w:p w14:paraId="4541F5AB" w14:textId="77777777" w:rsidR="00201319" w:rsidRPr="00201319" w:rsidRDefault="00201319" w:rsidP="00201319">
            <w:pPr>
              <w:spacing w:line="278" w:lineRule="auto"/>
              <w:rPr>
                <w:rFonts w:cstheme="majorBidi"/>
                <w:szCs w:val="34"/>
              </w:rPr>
            </w:pPr>
          </w:p>
        </w:tc>
        <w:tc>
          <w:tcPr>
            <w:tcW w:w="1255" w:type="dxa"/>
            <w:vMerge/>
            <w:hideMark/>
          </w:tcPr>
          <w:p w14:paraId="0E7A76C4" w14:textId="77777777" w:rsidR="00201319" w:rsidRPr="00201319" w:rsidRDefault="00201319" w:rsidP="00201319">
            <w:pPr>
              <w:spacing w:line="278" w:lineRule="auto"/>
              <w:rPr>
                <w:rFonts w:cstheme="majorBidi"/>
                <w:szCs w:val="34"/>
              </w:rPr>
            </w:pPr>
          </w:p>
        </w:tc>
        <w:tc>
          <w:tcPr>
            <w:tcW w:w="1425" w:type="dxa"/>
            <w:vMerge/>
            <w:hideMark/>
          </w:tcPr>
          <w:p w14:paraId="0B2B0849" w14:textId="77777777" w:rsidR="00201319" w:rsidRPr="00201319" w:rsidRDefault="00201319" w:rsidP="00201319">
            <w:pPr>
              <w:spacing w:line="278" w:lineRule="auto"/>
              <w:rPr>
                <w:rFonts w:cstheme="majorBidi"/>
                <w:szCs w:val="34"/>
              </w:rPr>
            </w:pPr>
          </w:p>
        </w:tc>
        <w:tc>
          <w:tcPr>
            <w:tcW w:w="1504" w:type="dxa"/>
            <w:vMerge/>
            <w:hideMark/>
          </w:tcPr>
          <w:p w14:paraId="0CE98C26" w14:textId="77777777" w:rsidR="00201319" w:rsidRPr="00201319" w:rsidRDefault="00201319" w:rsidP="00201319">
            <w:pPr>
              <w:spacing w:line="278" w:lineRule="auto"/>
              <w:rPr>
                <w:rFonts w:cstheme="majorBidi"/>
                <w:szCs w:val="34"/>
              </w:rPr>
            </w:pPr>
          </w:p>
        </w:tc>
        <w:tc>
          <w:tcPr>
            <w:tcW w:w="2542" w:type="dxa"/>
            <w:vMerge/>
            <w:hideMark/>
          </w:tcPr>
          <w:p w14:paraId="76B2470C" w14:textId="77777777" w:rsidR="00201319" w:rsidRPr="00201319" w:rsidRDefault="00201319" w:rsidP="00201319">
            <w:pPr>
              <w:spacing w:line="278" w:lineRule="auto"/>
              <w:rPr>
                <w:rFonts w:cstheme="majorBidi"/>
                <w:szCs w:val="34"/>
              </w:rPr>
            </w:pPr>
          </w:p>
        </w:tc>
        <w:tc>
          <w:tcPr>
            <w:tcW w:w="2409" w:type="dxa"/>
            <w:vMerge/>
            <w:hideMark/>
          </w:tcPr>
          <w:p w14:paraId="305C8EDF" w14:textId="77777777" w:rsidR="00201319" w:rsidRPr="00201319" w:rsidRDefault="00201319" w:rsidP="00201319">
            <w:pPr>
              <w:spacing w:line="278" w:lineRule="auto"/>
              <w:rPr>
                <w:rFonts w:cstheme="majorBidi"/>
                <w:szCs w:val="34"/>
              </w:rPr>
            </w:pPr>
          </w:p>
        </w:tc>
      </w:tr>
      <w:tr w:rsidR="00201319" w:rsidRPr="00201319" w14:paraId="5A34E21A" w14:textId="77777777" w:rsidTr="00201319">
        <w:trPr>
          <w:trHeight w:val="480"/>
        </w:trPr>
        <w:tc>
          <w:tcPr>
            <w:tcW w:w="1213" w:type="dxa"/>
            <w:vMerge/>
            <w:hideMark/>
          </w:tcPr>
          <w:p w14:paraId="16F7C17E" w14:textId="77777777" w:rsidR="00201319" w:rsidRPr="00201319" w:rsidRDefault="00201319" w:rsidP="00201319">
            <w:pPr>
              <w:spacing w:line="278" w:lineRule="auto"/>
              <w:rPr>
                <w:rFonts w:cstheme="majorBidi"/>
                <w:szCs w:val="34"/>
              </w:rPr>
            </w:pPr>
          </w:p>
        </w:tc>
        <w:tc>
          <w:tcPr>
            <w:tcW w:w="1255" w:type="dxa"/>
            <w:vMerge/>
            <w:hideMark/>
          </w:tcPr>
          <w:p w14:paraId="39C6C3C8" w14:textId="77777777" w:rsidR="00201319" w:rsidRPr="00201319" w:rsidRDefault="00201319" w:rsidP="00201319">
            <w:pPr>
              <w:spacing w:line="278" w:lineRule="auto"/>
              <w:rPr>
                <w:rFonts w:cstheme="majorBidi"/>
                <w:szCs w:val="34"/>
              </w:rPr>
            </w:pPr>
          </w:p>
        </w:tc>
        <w:tc>
          <w:tcPr>
            <w:tcW w:w="1425" w:type="dxa"/>
            <w:vMerge/>
            <w:hideMark/>
          </w:tcPr>
          <w:p w14:paraId="1951B4AA" w14:textId="77777777" w:rsidR="00201319" w:rsidRPr="00201319" w:rsidRDefault="00201319" w:rsidP="00201319">
            <w:pPr>
              <w:spacing w:line="278" w:lineRule="auto"/>
              <w:rPr>
                <w:rFonts w:cstheme="majorBidi"/>
                <w:szCs w:val="34"/>
              </w:rPr>
            </w:pPr>
          </w:p>
        </w:tc>
        <w:tc>
          <w:tcPr>
            <w:tcW w:w="1504" w:type="dxa"/>
            <w:vMerge/>
            <w:hideMark/>
          </w:tcPr>
          <w:p w14:paraId="6E8C8B89" w14:textId="77777777" w:rsidR="00201319" w:rsidRPr="00201319" w:rsidRDefault="00201319" w:rsidP="00201319">
            <w:pPr>
              <w:spacing w:line="278" w:lineRule="auto"/>
              <w:rPr>
                <w:rFonts w:cstheme="majorBidi"/>
                <w:szCs w:val="34"/>
              </w:rPr>
            </w:pPr>
          </w:p>
        </w:tc>
        <w:tc>
          <w:tcPr>
            <w:tcW w:w="2542" w:type="dxa"/>
            <w:vMerge/>
            <w:hideMark/>
          </w:tcPr>
          <w:p w14:paraId="20D2064D" w14:textId="77777777" w:rsidR="00201319" w:rsidRPr="00201319" w:rsidRDefault="00201319" w:rsidP="00201319">
            <w:pPr>
              <w:spacing w:line="278" w:lineRule="auto"/>
              <w:rPr>
                <w:rFonts w:cstheme="majorBidi"/>
                <w:szCs w:val="34"/>
              </w:rPr>
            </w:pPr>
          </w:p>
        </w:tc>
        <w:tc>
          <w:tcPr>
            <w:tcW w:w="2409" w:type="dxa"/>
            <w:vMerge/>
            <w:hideMark/>
          </w:tcPr>
          <w:p w14:paraId="34487172" w14:textId="77777777" w:rsidR="00201319" w:rsidRPr="00201319" w:rsidRDefault="00201319" w:rsidP="00201319">
            <w:pPr>
              <w:spacing w:line="278" w:lineRule="auto"/>
              <w:rPr>
                <w:rFonts w:cstheme="majorBidi"/>
                <w:szCs w:val="34"/>
              </w:rPr>
            </w:pPr>
          </w:p>
        </w:tc>
      </w:tr>
      <w:tr w:rsidR="00201319" w:rsidRPr="00201319" w14:paraId="40D4E9AB" w14:textId="77777777" w:rsidTr="00201319">
        <w:trPr>
          <w:trHeight w:val="480"/>
        </w:trPr>
        <w:tc>
          <w:tcPr>
            <w:tcW w:w="1213" w:type="dxa"/>
            <w:vMerge/>
            <w:hideMark/>
          </w:tcPr>
          <w:p w14:paraId="39D2E86C" w14:textId="77777777" w:rsidR="00201319" w:rsidRPr="00201319" w:rsidRDefault="00201319" w:rsidP="00201319">
            <w:pPr>
              <w:spacing w:line="278" w:lineRule="auto"/>
              <w:rPr>
                <w:rFonts w:cstheme="majorBidi"/>
                <w:szCs w:val="34"/>
              </w:rPr>
            </w:pPr>
          </w:p>
        </w:tc>
        <w:tc>
          <w:tcPr>
            <w:tcW w:w="1255" w:type="dxa"/>
            <w:vMerge w:val="restart"/>
            <w:hideMark/>
          </w:tcPr>
          <w:p w14:paraId="6B2B3D11" w14:textId="5D45B2D0" w:rsidR="00201319" w:rsidRPr="00201319" w:rsidRDefault="00201319" w:rsidP="00474D75">
            <w:pPr>
              <w:spacing w:line="278" w:lineRule="auto"/>
              <w:rPr>
                <w:rFonts w:cstheme="majorBidi"/>
                <w:szCs w:val="34"/>
              </w:rPr>
            </w:pPr>
            <w:r w:rsidRPr="00201319">
              <w:rPr>
                <w:rFonts w:cstheme="majorBidi"/>
                <w:szCs w:val="34"/>
              </w:rPr>
              <w:t>Lee et al. [</w:t>
            </w:r>
            <w:r w:rsidR="00474D75">
              <w:rPr>
                <w:rFonts w:cstheme="majorBidi"/>
                <w:szCs w:val="34"/>
              </w:rPr>
              <w:t>67</w:t>
            </w:r>
            <w:r w:rsidRPr="00201319">
              <w:rPr>
                <w:rFonts w:cstheme="majorBidi"/>
                <w:szCs w:val="34"/>
              </w:rPr>
              <w:t>]</w:t>
            </w:r>
          </w:p>
        </w:tc>
        <w:tc>
          <w:tcPr>
            <w:tcW w:w="1425" w:type="dxa"/>
            <w:vMerge w:val="restart"/>
            <w:hideMark/>
          </w:tcPr>
          <w:p w14:paraId="74D29A1A" w14:textId="77777777" w:rsidR="00201319" w:rsidRPr="00201319" w:rsidRDefault="00201319" w:rsidP="00201319">
            <w:pPr>
              <w:spacing w:line="278" w:lineRule="auto"/>
              <w:rPr>
                <w:rFonts w:cstheme="majorBidi"/>
                <w:szCs w:val="34"/>
              </w:rPr>
            </w:pPr>
            <w:r w:rsidRPr="00201319">
              <w:rPr>
                <w:rFonts w:cstheme="majorBidi"/>
                <w:szCs w:val="34"/>
              </w:rPr>
              <w:t xml:space="preserve">KoBERT, KoGPT-2, </w:t>
            </w:r>
            <w:proofErr w:type="spellStart"/>
            <w:r w:rsidRPr="00201319">
              <w:rPr>
                <w:rFonts w:cstheme="majorBidi"/>
                <w:szCs w:val="34"/>
              </w:rPr>
              <w:t>KoBART</w:t>
            </w:r>
            <w:proofErr w:type="spellEnd"/>
          </w:p>
        </w:tc>
        <w:tc>
          <w:tcPr>
            <w:tcW w:w="1504" w:type="dxa"/>
            <w:vMerge w:val="restart"/>
            <w:hideMark/>
          </w:tcPr>
          <w:p w14:paraId="4E6ECB0F" w14:textId="77777777" w:rsidR="00201319" w:rsidRPr="00201319" w:rsidRDefault="00201319" w:rsidP="00201319">
            <w:pPr>
              <w:spacing w:line="278" w:lineRule="auto"/>
              <w:rPr>
                <w:rFonts w:cstheme="majorBidi"/>
                <w:szCs w:val="34"/>
              </w:rPr>
            </w:pPr>
            <w:r w:rsidRPr="00201319">
              <w:rPr>
                <w:rFonts w:cstheme="majorBidi"/>
                <w:szCs w:val="34"/>
              </w:rPr>
              <w:t>User reviews in Korean</w:t>
            </w:r>
          </w:p>
        </w:tc>
        <w:tc>
          <w:tcPr>
            <w:tcW w:w="2542" w:type="dxa"/>
            <w:vMerge w:val="restart"/>
            <w:hideMark/>
          </w:tcPr>
          <w:p w14:paraId="0B70E2C8" w14:textId="77777777" w:rsidR="00201319" w:rsidRPr="00201319" w:rsidRDefault="00201319" w:rsidP="00201319">
            <w:pPr>
              <w:spacing w:line="278" w:lineRule="auto"/>
              <w:rPr>
                <w:rFonts w:cstheme="majorBidi"/>
                <w:szCs w:val="34"/>
              </w:rPr>
            </w:pPr>
            <w:r w:rsidRPr="00201319">
              <w:rPr>
                <w:rFonts w:cstheme="majorBidi"/>
                <w:szCs w:val="34"/>
              </w:rPr>
              <w:t>Effective Korean-specific models; better sentiment classification</w:t>
            </w:r>
          </w:p>
        </w:tc>
        <w:tc>
          <w:tcPr>
            <w:tcW w:w="2409" w:type="dxa"/>
            <w:vMerge w:val="restart"/>
            <w:hideMark/>
          </w:tcPr>
          <w:p w14:paraId="04B8CE74" w14:textId="77777777" w:rsidR="00201319" w:rsidRPr="00201319" w:rsidRDefault="00201319" w:rsidP="00201319">
            <w:pPr>
              <w:spacing w:line="278" w:lineRule="auto"/>
              <w:rPr>
                <w:rFonts w:cstheme="majorBidi"/>
                <w:szCs w:val="34"/>
              </w:rPr>
            </w:pPr>
            <w:r w:rsidRPr="00201319">
              <w:rPr>
                <w:rFonts w:cstheme="majorBidi"/>
                <w:szCs w:val="34"/>
              </w:rPr>
              <w:t xml:space="preserve">No multilingual testing; no comparison with general LLMs (BERT, </w:t>
            </w:r>
            <w:proofErr w:type="spellStart"/>
            <w:r w:rsidRPr="00201319">
              <w:rPr>
                <w:rFonts w:cstheme="majorBidi"/>
                <w:szCs w:val="34"/>
              </w:rPr>
              <w:t>RoBERTa</w:t>
            </w:r>
            <w:proofErr w:type="spellEnd"/>
            <w:r w:rsidRPr="00201319">
              <w:rPr>
                <w:rFonts w:cstheme="majorBidi"/>
                <w:szCs w:val="34"/>
              </w:rPr>
              <w:t>)</w:t>
            </w:r>
          </w:p>
        </w:tc>
      </w:tr>
      <w:tr w:rsidR="00201319" w:rsidRPr="00201319" w14:paraId="5D85B35D" w14:textId="77777777" w:rsidTr="00201319">
        <w:trPr>
          <w:trHeight w:val="480"/>
        </w:trPr>
        <w:tc>
          <w:tcPr>
            <w:tcW w:w="1213" w:type="dxa"/>
            <w:vMerge/>
            <w:hideMark/>
          </w:tcPr>
          <w:p w14:paraId="4315216F" w14:textId="77777777" w:rsidR="00201319" w:rsidRPr="00201319" w:rsidRDefault="00201319" w:rsidP="00201319">
            <w:pPr>
              <w:spacing w:line="278" w:lineRule="auto"/>
              <w:rPr>
                <w:rFonts w:cstheme="majorBidi"/>
                <w:szCs w:val="34"/>
              </w:rPr>
            </w:pPr>
          </w:p>
        </w:tc>
        <w:tc>
          <w:tcPr>
            <w:tcW w:w="1255" w:type="dxa"/>
            <w:vMerge/>
            <w:hideMark/>
          </w:tcPr>
          <w:p w14:paraId="1CB070C6" w14:textId="77777777" w:rsidR="00201319" w:rsidRPr="00201319" w:rsidRDefault="00201319" w:rsidP="00201319">
            <w:pPr>
              <w:spacing w:line="278" w:lineRule="auto"/>
              <w:rPr>
                <w:rFonts w:cstheme="majorBidi"/>
                <w:szCs w:val="34"/>
              </w:rPr>
            </w:pPr>
          </w:p>
        </w:tc>
        <w:tc>
          <w:tcPr>
            <w:tcW w:w="1425" w:type="dxa"/>
            <w:vMerge/>
            <w:hideMark/>
          </w:tcPr>
          <w:p w14:paraId="37E3206A" w14:textId="77777777" w:rsidR="00201319" w:rsidRPr="00201319" w:rsidRDefault="00201319" w:rsidP="00201319">
            <w:pPr>
              <w:spacing w:line="278" w:lineRule="auto"/>
              <w:rPr>
                <w:rFonts w:cstheme="majorBidi"/>
                <w:szCs w:val="34"/>
              </w:rPr>
            </w:pPr>
          </w:p>
        </w:tc>
        <w:tc>
          <w:tcPr>
            <w:tcW w:w="1504" w:type="dxa"/>
            <w:vMerge/>
            <w:hideMark/>
          </w:tcPr>
          <w:p w14:paraId="1F5F5D19" w14:textId="77777777" w:rsidR="00201319" w:rsidRPr="00201319" w:rsidRDefault="00201319" w:rsidP="00201319">
            <w:pPr>
              <w:spacing w:line="278" w:lineRule="auto"/>
              <w:rPr>
                <w:rFonts w:cstheme="majorBidi"/>
                <w:szCs w:val="34"/>
              </w:rPr>
            </w:pPr>
          </w:p>
        </w:tc>
        <w:tc>
          <w:tcPr>
            <w:tcW w:w="2542" w:type="dxa"/>
            <w:vMerge/>
            <w:hideMark/>
          </w:tcPr>
          <w:p w14:paraId="288352B6" w14:textId="77777777" w:rsidR="00201319" w:rsidRPr="00201319" w:rsidRDefault="00201319" w:rsidP="00201319">
            <w:pPr>
              <w:spacing w:line="278" w:lineRule="auto"/>
              <w:rPr>
                <w:rFonts w:cstheme="majorBidi"/>
                <w:szCs w:val="34"/>
              </w:rPr>
            </w:pPr>
          </w:p>
        </w:tc>
        <w:tc>
          <w:tcPr>
            <w:tcW w:w="2409" w:type="dxa"/>
            <w:vMerge/>
            <w:hideMark/>
          </w:tcPr>
          <w:p w14:paraId="5108E6A9" w14:textId="77777777" w:rsidR="00201319" w:rsidRPr="00201319" w:rsidRDefault="00201319" w:rsidP="00201319">
            <w:pPr>
              <w:spacing w:line="278" w:lineRule="auto"/>
              <w:rPr>
                <w:rFonts w:cstheme="majorBidi"/>
                <w:szCs w:val="34"/>
              </w:rPr>
            </w:pPr>
          </w:p>
        </w:tc>
      </w:tr>
      <w:tr w:rsidR="00201319" w:rsidRPr="00201319" w14:paraId="17CEF456" w14:textId="77777777" w:rsidTr="00201319">
        <w:trPr>
          <w:trHeight w:val="480"/>
        </w:trPr>
        <w:tc>
          <w:tcPr>
            <w:tcW w:w="1213" w:type="dxa"/>
            <w:vMerge/>
            <w:hideMark/>
          </w:tcPr>
          <w:p w14:paraId="6D3EEC0C" w14:textId="77777777" w:rsidR="00201319" w:rsidRPr="00201319" w:rsidRDefault="00201319" w:rsidP="00201319">
            <w:pPr>
              <w:spacing w:line="278" w:lineRule="auto"/>
              <w:rPr>
                <w:rFonts w:cstheme="majorBidi"/>
                <w:szCs w:val="34"/>
              </w:rPr>
            </w:pPr>
          </w:p>
        </w:tc>
        <w:tc>
          <w:tcPr>
            <w:tcW w:w="1255" w:type="dxa"/>
            <w:vMerge/>
            <w:hideMark/>
          </w:tcPr>
          <w:p w14:paraId="21F26C77" w14:textId="77777777" w:rsidR="00201319" w:rsidRPr="00201319" w:rsidRDefault="00201319" w:rsidP="00201319">
            <w:pPr>
              <w:spacing w:line="278" w:lineRule="auto"/>
              <w:rPr>
                <w:rFonts w:cstheme="majorBidi"/>
                <w:szCs w:val="34"/>
              </w:rPr>
            </w:pPr>
          </w:p>
        </w:tc>
        <w:tc>
          <w:tcPr>
            <w:tcW w:w="1425" w:type="dxa"/>
            <w:vMerge/>
            <w:hideMark/>
          </w:tcPr>
          <w:p w14:paraId="6C37DE7B" w14:textId="77777777" w:rsidR="00201319" w:rsidRPr="00201319" w:rsidRDefault="00201319" w:rsidP="00201319">
            <w:pPr>
              <w:spacing w:line="278" w:lineRule="auto"/>
              <w:rPr>
                <w:rFonts w:cstheme="majorBidi"/>
                <w:szCs w:val="34"/>
              </w:rPr>
            </w:pPr>
          </w:p>
        </w:tc>
        <w:tc>
          <w:tcPr>
            <w:tcW w:w="1504" w:type="dxa"/>
            <w:vMerge/>
            <w:hideMark/>
          </w:tcPr>
          <w:p w14:paraId="365EF8F0" w14:textId="77777777" w:rsidR="00201319" w:rsidRPr="00201319" w:rsidRDefault="00201319" w:rsidP="00201319">
            <w:pPr>
              <w:spacing w:line="278" w:lineRule="auto"/>
              <w:rPr>
                <w:rFonts w:cstheme="majorBidi"/>
                <w:szCs w:val="34"/>
              </w:rPr>
            </w:pPr>
          </w:p>
        </w:tc>
        <w:tc>
          <w:tcPr>
            <w:tcW w:w="2542" w:type="dxa"/>
            <w:vMerge/>
            <w:hideMark/>
          </w:tcPr>
          <w:p w14:paraId="7480EA86" w14:textId="77777777" w:rsidR="00201319" w:rsidRPr="00201319" w:rsidRDefault="00201319" w:rsidP="00201319">
            <w:pPr>
              <w:spacing w:line="278" w:lineRule="auto"/>
              <w:rPr>
                <w:rFonts w:cstheme="majorBidi"/>
                <w:szCs w:val="34"/>
              </w:rPr>
            </w:pPr>
          </w:p>
        </w:tc>
        <w:tc>
          <w:tcPr>
            <w:tcW w:w="2409" w:type="dxa"/>
            <w:vMerge/>
            <w:hideMark/>
          </w:tcPr>
          <w:p w14:paraId="10B200A2" w14:textId="77777777" w:rsidR="00201319" w:rsidRPr="00201319" w:rsidRDefault="00201319" w:rsidP="00201319">
            <w:pPr>
              <w:spacing w:line="278" w:lineRule="auto"/>
              <w:rPr>
                <w:rFonts w:cstheme="majorBidi"/>
                <w:szCs w:val="34"/>
              </w:rPr>
            </w:pPr>
          </w:p>
        </w:tc>
      </w:tr>
      <w:tr w:rsidR="00201319" w:rsidRPr="00201319" w14:paraId="5CE56FD1" w14:textId="77777777" w:rsidTr="00201319">
        <w:trPr>
          <w:trHeight w:val="480"/>
        </w:trPr>
        <w:tc>
          <w:tcPr>
            <w:tcW w:w="1213" w:type="dxa"/>
            <w:vMerge/>
            <w:hideMark/>
          </w:tcPr>
          <w:p w14:paraId="79804488" w14:textId="77777777" w:rsidR="00201319" w:rsidRPr="00201319" w:rsidRDefault="00201319" w:rsidP="00201319">
            <w:pPr>
              <w:spacing w:line="278" w:lineRule="auto"/>
              <w:rPr>
                <w:rFonts w:cstheme="majorBidi"/>
                <w:szCs w:val="34"/>
              </w:rPr>
            </w:pPr>
          </w:p>
        </w:tc>
        <w:tc>
          <w:tcPr>
            <w:tcW w:w="1255" w:type="dxa"/>
            <w:vMerge w:val="restart"/>
            <w:hideMark/>
          </w:tcPr>
          <w:p w14:paraId="48D20593" w14:textId="64451464" w:rsidR="00201319" w:rsidRPr="00201319" w:rsidRDefault="00201319" w:rsidP="00474D75">
            <w:pPr>
              <w:spacing w:line="278" w:lineRule="auto"/>
              <w:rPr>
                <w:rFonts w:cstheme="majorBidi"/>
                <w:szCs w:val="34"/>
              </w:rPr>
            </w:pPr>
            <w:r w:rsidRPr="00201319">
              <w:rPr>
                <w:rFonts w:cstheme="majorBidi"/>
                <w:szCs w:val="34"/>
              </w:rPr>
              <w:t>Nugroho et al. [</w:t>
            </w:r>
            <w:r w:rsidR="00474D75">
              <w:rPr>
                <w:rFonts w:cstheme="majorBidi"/>
                <w:szCs w:val="34"/>
              </w:rPr>
              <w:t>68</w:t>
            </w:r>
            <w:r w:rsidRPr="00201319">
              <w:rPr>
                <w:rFonts w:cstheme="majorBidi"/>
                <w:szCs w:val="34"/>
              </w:rPr>
              <w:t>]</w:t>
            </w:r>
          </w:p>
        </w:tc>
        <w:tc>
          <w:tcPr>
            <w:tcW w:w="1425" w:type="dxa"/>
            <w:vMerge w:val="restart"/>
            <w:hideMark/>
          </w:tcPr>
          <w:p w14:paraId="3C2CAF18" w14:textId="77777777" w:rsidR="00201319" w:rsidRPr="00201319" w:rsidRDefault="00201319" w:rsidP="00201319">
            <w:pPr>
              <w:spacing w:line="278" w:lineRule="auto"/>
              <w:rPr>
                <w:rFonts w:cstheme="majorBidi"/>
                <w:szCs w:val="34"/>
              </w:rPr>
            </w:pPr>
            <w:r w:rsidRPr="00201319">
              <w:rPr>
                <w:rFonts w:cstheme="majorBidi"/>
                <w:szCs w:val="34"/>
              </w:rPr>
              <w:t>Fine-tuned BERT (multilingual + Indonesian) with score-based and lexicon-based labeling</w:t>
            </w:r>
          </w:p>
        </w:tc>
        <w:tc>
          <w:tcPr>
            <w:tcW w:w="1504" w:type="dxa"/>
            <w:vMerge w:val="restart"/>
            <w:hideMark/>
          </w:tcPr>
          <w:p w14:paraId="19460BA1" w14:textId="77777777" w:rsidR="00201319" w:rsidRPr="00201319" w:rsidRDefault="00201319" w:rsidP="001A6E9A">
            <w:pPr>
              <w:spacing w:line="276" w:lineRule="auto"/>
              <w:rPr>
                <w:rFonts w:cstheme="majorBidi"/>
                <w:szCs w:val="34"/>
              </w:rPr>
            </w:pPr>
            <w:r w:rsidRPr="00201319">
              <w:rPr>
                <w:rFonts w:cstheme="majorBidi"/>
                <w:szCs w:val="34"/>
              </w:rPr>
              <w:t>Google Play Store reviews of top 10 Indonesian apps</w:t>
            </w:r>
          </w:p>
        </w:tc>
        <w:tc>
          <w:tcPr>
            <w:tcW w:w="2542" w:type="dxa"/>
            <w:vMerge w:val="restart"/>
            <w:hideMark/>
          </w:tcPr>
          <w:p w14:paraId="2F38E626" w14:textId="77777777" w:rsidR="00201319" w:rsidRPr="00201319" w:rsidRDefault="00201319" w:rsidP="00201319">
            <w:pPr>
              <w:spacing w:line="278" w:lineRule="auto"/>
              <w:rPr>
                <w:rFonts w:cstheme="majorBidi"/>
                <w:szCs w:val="34"/>
              </w:rPr>
            </w:pPr>
            <w:r w:rsidRPr="00201319">
              <w:rPr>
                <w:rFonts w:cstheme="majorBidi"/>
                <w:szCs w:val="34"/>
              </w:rPr>
              <w:t>Indonesian BERT: 84% accuracy (lexicon-based)</w:t>
            </w:r>
          </w:p>
        </w:tc>
        <w:tc>
          <w:tcPr>
            <w:tcW w:w="2409" w:type="dxa"/>
            <w:vMerge w:val="restart"/>
            <w:hideMark/>
          </w:tcPr>
          <w:p w14:paraId="34E1FE4C" w14:textId="77777777" w:rsidR="00201319" w:rsidRPr="00201319" w:rsidRDefault="00201319" w:rsidP="00201319">
            <w:pPr>
              <w:spacing w:line="278" w:lineRule="auto"/>
              <w:rPr>
                <w:rFonts w:cstheme="majorBidi"/>
                <w:szCs w:val="34"/>
              </w:rPr>
            </w:pPr>
            <w:r w:rsidRPr="00201319">
              <w:rPr>
                <w:rFonts w:cstheme="majorBidi"/>
                <w:szCs w:val="34"/>
              </w:rPr>
              <w:t xml:space="preserve">No multilingual expansion; comparison with </w:t>
            </w:r>
            <w:proofErr w:type="spellStart"/>
            <w:r w:rsidRPr="00201319">
              <w:rPr>
                <w:rFonts w:cstheme="majorBidi"/>
                <w:szCs w:val="34"/>
              </w:rPr>
              <w:t>RoBERTa</w:t>
            </w:r>
            <w:proofErr w:type="spellEnd"/>
            <w:r w:rsidRPr="00201319">
              <w:rPr>
                <w:rFonts w:cstheme="majorBidi"/>
                <w:szCs w:val="34"/>
              </w:rPr>
              <w:t>/</w:t>
            </w:r>
            <w:proofErr w:type="spellStart"/>
            <w:r w:rsidRPr="00201319">
              <w:rPr>
                <w:rFonts w:cstheme="majorBidi"/>
                <w:szCs w:val="34"/>
              </w:rPr>
              <w:t>DeBERTa</w:t>
            </w:r>
            <w:proofErr w:type="spellEnd"/>
            <w:r w:rsidRPr="00201319">
              <w:rPr>
                <w:rFonts w:cstheme="majorBidi"/>
                <w:szCs w:val="34"/>
              </w:rPr>
              <w:t xml:space="preserve"> missing; noisy/informal text not fully addressed</w:t>
            </w:r>
          </w:p>
        </w:tc>
      </w:tr>
      <w:tr w:rsidR="00201319" w:rsidRPr="00201319" w14:paraId="1EC978FD" w14:textId="77777777" w:rsidTr="00201319">
        <w:trPr>
          <w:trHeight w:val="480"/>
        </w:trPr>
        <w:tc>
          <w:tcPr>
            <w:tcW w:w="1213" w:type="dxa"/>
            <w:vMerge/>
            <w:hideMark/>
          </w:tcPr>
          <w:p w14:paraId="68FF8655" w14:textId="77777777" w:rsidR="00201319" w:rsidRPr="00201319" w:rsidRDefault="00201319" w:rsidP="00201319">
            <w:pPr>
              <w:spacing w:line="278" w:lineRule="auto"/>
              <w:rPr>
                <w:rFonts w:cstheme="majorBidi"/>
                <w:szCs w:val="34"/>
              </w:rPr>
            </w:pPr>
          </w:p>
        </w:tc>
        <w:tc>
          <w:tcPr>
            <w:tcW w:w="1255" w:type="dxa"/>
            <w:vMerge/>
            <w:hideMark/>
          </w:tcPr>
          <w:p w14:paraId="2DD149D1" w14:textId="77777777" w:rsidR="00201319" w:rsidRPr="00201319" w:rsidRDefault="00201319" w:rsidP="00201319">
            <w:pPr>
              <w:spacing w:line="278" w:lineRule="auto"/>
              <w:rPr>
                <w:rFonts w:cstheme="majorBidi"/>
                <w:szCs w:val="34"/>
              </w:rPr>
            </w:pPr>
          </w:p>
        </w:tc>
        <w:tc>
          <w:tcPr>
            <w:tcW w:w="1425" w:type="dxa"/>
            <w:vMerge/>
            <w:hideMark/>
          </w:tcPr>
          <w:p w14:paraId="51098FB9" w14:textId="77777777" w:rsidR="00201319" w:rsidRPr="00201319" w:rsidRDefault="00201319" w:rsidP="00201319">
            <w:pPr>
              <w:spacing w:line="278" w:lineRule="auto"/>
              <w:rPr>
                <w:rFonts w:cstheme="majorBidi"/>
                <w:szCs w:val="34"/>
              </w:rPr>
            </w:pPr>
          </w:p>
        </w:tc>
        <w:tc>
          <w:tcPr>
            <w:tcW w:w="1504" w:type="dxa"/>
            <w:vMerge/>
            <w:hideMark/>
          </w:tcPr>
          <w:p w14:paraId="76DB79E8" w14:textId="77777777" w:rsidR="00201319" w:rsidRPr="00201319" w:rsidRDefault="00201319" w:rsidP="00201319">
            <w:pPr>
              <w:spacing w:line="278" w:lineRule="auto"/>
              <w:rPr>
                <w:rFonts w:cstheme="majorBidi"/>
                <w:szCs w:val="34"/>
              </w:rPr>
            </w:pPr>
          </w:p>
        </w:tc>
        <w:tc>
          <w:tcPr>
            <w:tcW w:w="2542" w:type="dxa"/>
            <w:vMerge/>
            <w:hideMark/>
          </w:tcPr>
          <w:p w14:paraId="5CE0A0FB" w14:textId="77777777" w:rsidR="00201319" w:rsidRPr="00201319" w:rsidRDefault="00201319" w:rsidP="00201319">
            <w:pPr>
              <w:spacing w:line="278" w:lineRule="auto"/>
              <w:rPr>
                <w:rFonts w:cstheme="majorBidi"/>
                <w:szCs w:val="34"/>
              </w:rPr>
            </w:pPr>
          </w:p>
        </w:tc>
        <w:tc>
          <w:tcPr>
            <w:tcW w:w="2409" w:type="dxa"/>
            <w:vMerge/>
            <w:hideMark/>
          </w:tcPr>
          <w:p w14:paraId="308CA602" w14:textId="77777777" w:rsidR="00201319" w:rsidRPr="00201319" w:rsidRDefault="00201319" w:rsidP="00201319">
            <w:pPr>
              <w:spacing w:line="278" w:lineRule="auto"/>
              <w:rPr>
                <w:rFonts w:cstheme="majorBidi"/>
                <w:szCs w:val="34"/>
              </w:rPr>
            </w:pPr>
          </w:p>
        </w:tc>
      </w:tr>
      <w:tr w:rsidR="00201319" w:rsidRPr="00201319" w14:paraId="4B1F10DB" w14:textId="77777777" w:rsidTr="00201319">
        <w:trPr>
          <w:trHeight w:val="480"/>
        </w:trPr>
        <w:tc>
          <w:tcPr>
            <w:tcW w:w="1213" w:type="dxa"/>
            <w:vMerge/>
            <w:hideMark/>
          </w:tcPr>
          <w:p w14:paraId="323348B8" w14:textId="77777777" w:rsidR="00201319" w:rsidRPr="00201319" w:rsidRDefault="00201319" w:rsidP="00201319">
            <w:pPr>
              <w:spacing w:line="278" w:lineRule="auto"/>
              <w:rPr>
                <w:rFonts w:cstheme="majorBidi"/>
                <w:szCs w:val="34"/>
              </w:rPr>
            </w:pPr>
          </w:p>
        </w:tc>
        <w:tc>
          <w:tcPr>
            <w:tcW w:w="1255" w:type="dxa"/>
            <w:vMerge/>
            <w:hideMark/>
          </w:tcPr>
          <w:p w14:paraId="74798745" w14:textId="77777777" w:rsidR="00201319" w:rsidRPr="00201319" w:rsidRDefault="00201319" w:rsidP="00201319">
            <w:pPr>
              <w:spacing w:line="278" w:lineRule="auto"/>
              <w:rPr>
                <w:rFonts w:cstheme="majorBidi"/>
                <w:szCs w:val="34"/>
              </w:rPr>
            </w:pPr>
          </w:p>
        </w:tc>
        <w:tc>
          <w:tcPr>
            <w:tcW w:w="1425" w:type="dxa"/>
            <w:vMerge/>
            <w:hideMark/>
          </w:tcPr>
          <w:p w14:paraId="75474664" w14:textId="77777777" w:rsidR="00201319" w:rsidRPr="00201319" w:rsidRDefault="00201319" w:rsidP="00201319">
            <w:pPr>
              <w:spacing w:line="278" w:lineRule="auto"/>
              <w:rPr>
                <w:rFonts w:cstheme="majorBidi"/>
                <w:szCs w:val="34"/>
              </w:rPr>
            </w:pPr>
          </w:p>
        </w:tc>
        <w:tc>
          <w:tcPr>
            <w:tcW w:w="1504" w:type="dxa"/>
            <w:vMerge/>
            <w:hideMark/>
          </w:tcPr>
          <w:p w14:paraId="4A6472EC" w14:textId="77777777" w:rsidR="00201319" w:rsidRPr="00201319" w:rsidRDefault="00201319" w:rsidP="00201319">
            <w:pPr>
              <w:spacing w:line="278" w:lineRule="auto"/>
              <w:rPr>
                <w:rFonts w:cstheme="majorBidi"/>
                <w:szCs w:val="34"/>
              </w:rPr>
            </w:pPr>
          </w:p>
        </w:tc>
        <w:tc>
          <w:tcPr>
            <w:tcW w:w="2542" w:type="dxa"/>
            <w:vMerge/>
            <w:hideMark/>
          </w:tcPr>
          <w:p w14:paraId="0A99A6AC" w14:textId="77777777" w:rsidR="00201319" w:rsidRPr="00201319" w:rsidRDefault="00201319" w:rsidP="00201319">
            <w:pPr>
              <w:spacing w:line="278" w:lineRule="auto"/>
              <w:rPr>
                <w:rFonts w:cstheme="majorBidi"/>
                <w:szCs w:val="34"/>
              </w:rPr>
            </w:pPr>
          </w:p>
        </w:tc>
        <w:tc>
          <w:tcPr>
            <w:tcW w:w="2409" w:type="dxa"/>
            <w:vMerge/>
            <w:hideMark/>
          </w:tcPr>
          <w:p w14:paraId="439BCD48" w14:textId="77777777" w:rsidR="00201319" w:rsidRPr="00201319" w:rsidRDefault="00201319" w:rsidP="00201319">
            <w:pPr>
              <w:spacing w:line="278" w:lineRule="auto"/>
              <w:rPr>
                <w:rFonts w:cstheme="majorBidi"/>
                <w:szCs w:val="34"/>
              </w:rPr>
            </w:pPr>
          </w:p>
        </w:tc>
      </w:tr>
      <w:bookmarkEnd w:id="162"/>
    </w:tbl>
    <w:p w14:paraId="381C84DB" w14:textId="392192BC" w:rsidR="009957F4" w:rsidRDefault="009957F4" w:rsidP="00EE4EC2">
      <w:pPr>
        <w:spacing w:line="360" w:lineRule="auto"/>
        <w:rPr>
          <w:rFonts w:cstheme="majorBidi"/>
          <w:b/>
          <w:bCs/>
          <w:sz w:val="34"/>
          <w:szCs w:val="34"/>
        </w:rPr>
      </w:pPr>
    </w:p>
    <w:p w14:paraId="58071395" w14:textId="22871A71" w:rsidR="009957F4" w:rsidRDefault="009957F4" w:rsidP="00EE4EC2">
      <w:pPr>
        <w:spacing w:line="360" w:lineRule="auto"/>
        <w:rPr>
          <w:rFonts w:cstheme="majorBidi"/>
          <w:b/>
          <w:bCs/>
          <w:sz w:val="34"/>
          <w:szCs w:val="34"/>
        </w:rPr>
      </w:pPr>
    </w:p>
    <w:p w14:paraId="340E1653" w14:textId="1B7B4D9D" w:rsidR="009957F4" w:rsidRDefault="009957F4" w:rsidP="00EE4EC2">
      <w:pPr>
        <w:spacing w:line="360" w:lineRule="auto"/>
        <w:rPr>
          <w:rFonts w:cstheme="majorBidi"/>
          <w:b/>
          <w:bCs/>
          <w:sz w:val="34"/>
          <w:szCs w:val="34"/>
        </w:rPr>
      </w:pPr>
    </w:p>
    <w:p w14:paraId="645D433E" w14:textId="68E99F1A" w:rsidR="009957F4" w:rsidRDefault="009957F4" w:rsidP="00EE4EC2">
      <w:pPr>
        <w:spacing w:line="360" w:lineRule="auto"/>
        <w:rPr>
          <w:rFonts w:cstheme="majorBidi"/>
          <w:b/>
          <w:bCs/>
          <w:sz w:val="34"/>
          <w:szCs w:val="34"/>
        </w:rPr>
      </w:pPr>
    </w:p>
    <w:p w14:paraId="658992C4" w14:textId="69D05FBD" w:rsidR="009957F4" w:rsidRDefault="009957F4" w:rsidP="00EE4EC2">
      <w:pPr>
        <w:spacing w:line="360" w:lineRule="auto"/>
        <w:rPr>
          <w:rFonts w:cstheme="majorBidi"/>
          <w:b/>
          <w:bCs/>
          <w:sz w:val="34"/>
          <w:szCs w:val="34"/>
        </w:rPr>
      </w:pPr>
    </w:p>
    <w:p w14:paraId="5AC8B202" w14:textId="2486DA9E" w:rsidR="00EE4EC2" w:rsidRDefault="00EE4EC2" w:rsidP="00EE4EC2">
      <w:pPr>
        <w:spacing w:line="360" w:lineRule="auto"/>
        <w:rPr>
          <w:rFonts w:cstheme="majorBidi"/>
          <w:b/>
          <w:bCs/>
          <w:sz w:val="34"/>
          <w:szCs w:val="34"/>
        </w:rPr>
      </w:pPr>
    </w:p>
    <w:p w14:paraId="7A3D8F16" w14:textId="77777777" w:rsidR="00AB2053" w:rsidRDefault="00AB2053" w:rsidP="00EE4EC2">
      <w:pPr>
        <w:spacing w:line="360" w:lineRule="auto"/>
        <w:rPr>
          <w:rFonts w:cstheme="majorBidi"/>
          <w:b/>
          <w:bCs/>
          <w:sz w:val="34"/>
          <w:szCs w:val="34"/>
        </w:rPr>
      </w:pPr>
    </w:p>
    <w:p w14:paraId="3B8A84B0" w14:textId="4C112276" w:rsidR="000F7327" w:rsidRDefault="000F7327" w:rsidP="00EE4EC2">
      <w:pPr>
        <w:spacing w:line="360" w:lineRule="auto"/>
        <w:rPr>
          <w:rFonts w:cstheme="majorBidi"/>
          <w:b/>
          <w:bCs/>
          <w:sz w:val="34"/>
          <w:szCs w:val="34"/>
        </w:rPr>
      </w:pPr>
    </w:p>
    <w:p w14:paraId="4863F07E" w14:textId="3D0DF3A1" w:rsidR="000F7327" w:rsidRDefault="000F7327" w:rsidP="00EE4EC2">
      <w:pPr>
        <w:spacing w:line="360" w:lineRule="auto"/>
        <w:rPr>
          <w:rFonts w:cstheme="majorBidi"/>
          <w:b/>
          <w:bCs/>
          <w:sz w:val="34"/>
          <w:szCs w:val="34"/>
        </w:rPr>
      </w:pPr>
    </w:p>
    <w:p w14:paraId="5B4849DE" w14:textId="77777777" w:rsidR="000F7327" w:rsidRDefault="000F7327" w:rsidP="00EE4EC2">
      <w:pPr>
        <w:spacing w:line="360" w:lineRule="auto"/>
        <w:rPr>
          <w:rFonts w:cstheme="majorBidi"/>
          <w:b/>
          <w:bCs/>
          <w:sz w:val="34"/>
          <w:szCs w:val="34"/>
        </w:rPr>
      </w:pPr>
    </w:p>
    <w:p w14:paraId="6061D0DD" w14:textId="02291DBF" w:rsidR="00EE4EC2" w:rsidRPr="009F7A8B" w:rsidRDefault="00EE4EC2" w:rsidP="009F7A8B">
      <w:pPr>
        <w:jc w:val="center"/>
        <w:rPr>
          <w:b/>
          <w:sz w:val="40"/>
          <w:szCs w:val="40"/>
        </w:rPr>
      </w:pPr>
      <w:r w:rsidRPr="009F7A8B">
        <w:rPr>
          <w:b/>
          <w:sz w:val="40"/>
          <w:szCs w:val="40"/>
        </w:rPr>
        <w:t>Chapter 4</w:t>
      </w:r>
    </w:p>
    <w:p w14:paraId="51C258C7" w14:textId="227E8B7A" w:rsidR="00057230" w:rsidRPr="009957F4" w:rsidRDefault="00057230" w:rsidP="009957F4">
      <w:pPr>
        <w:pStyle w:val="Heading1"/>
        <w:jc w:val="center"/>
        <w:rPr>
          <w:rFonts w:ascii="Times New Roman" w:hAnsi="Times New Roman" w:cs="Times New Roman"/>
          <w:b/>
          <w:color w:val="000000" w:themeColor="text1"/>
          <w:sz w:val="72"/>
          <w:szCs w:val="72"/>
        </w:rPr>
      </w:pPr>
      <w:bookmarkStart w:id="167" w:name="_Toc216908704"/>
      <w:r w:rsidRPr="009957F4">
        <w:rPr>
          <w:rFonts w:ascii="Times New Roman" w:hAnsi="Times New Roman" w:cs="Times New Roman"/>
          <w:b/>
          <w:color w:val="000000" w:themeColor="text1"/>
          <w:sz w:val="72"/>
          <w:szCs w:val="72"/>
        </w:rPr>
        <w:t>Proposed Approach</w:t>
      </w:r>
      <w:bookmarkEnd w:id="167"/>
    </w:p>
    <w:p w14:paraId="63E50348" w14:textId="77777777" w:rsidR="00EE4EC2" w:rsidRPr="00A468F3" w:rsidRDefault="00EE4EC2" w:rsidP="00EE4EC2">
      <w:pPr>
        <w:spacing w:line="360" w:lineRule="auto"/>
        <w:rPr>
          <w:rFonts w:cstheme="majorBidi"/>
          <w:b/>
          <w:bCs/>
          <w:sz w:val="28"/>
          <w:szCs w:val="28"/>
        </w:rPr>
      </w:pPr>
    </w:p>
    <w:p w14:paraId="63BBD73E" w14:textId="77777777" w:rsidR="00EE4EC2" w:rsidRPr="00A468F3" w:rsidRDefault="00EE4EC2" w:rsidP="00EE4EC2">
      <w:pPr>
        <w:spacing w:line="360" w:lineRule="auto"/>
        <w:rPr>
          <w:rFonts w:cstheme="majorBidi"/>
          <w:b/>
          <w:bCs/>
          <w:sz w:val="28"/>
          <w:szCs w:val="28"/>
        </w:rPr>
      </w:pPr>
    </w:p>
    <w:p w14:paraId="383D498E" w14:textId="77777777" w:rsidR="00EE4EC2" w:rsidRPr="00A468F3" w:rsidRDefault="00EE4EC2" w:rsidP="00EE4EC2">
      <w:pPr>
        <w:spacing w:line="360" w:lineRule="auto"/>
        <w:rPr>
          <w:rFonts w:cstheme="majorBidi"/>
          <w:b/>
          <w:bCs/>
          <w:sz w:val="28"/>
          <w:szCs w:val="28"/>
        </w:rPr>
      </w:pPr>
    </w:p>
    <w:p w14:paraId="223B92DF" w14:textId="77777777" w:rsidR="00EE4EC2" w:rsidRPr="00A468F3" w:rsidRDefault="00EE4EC2" w:rsidP="00EE4EC2">
      <w:pPr>
        <w:spacing w:line="360" w:lineRule="auto"/>
        <w:rPr>
          <w:rFonts w:cstheme="majorBidi"/>
          <w:b/>
          <w:bCs/>
          <w:sz w:val="28"/>
          <w:szCs w:val="28"/>
        </w:rPr>
      </w:pPr>
    </w:p>
    <w:p w14:paraId="627E3706" w14:textId="77777777" w:rsidR="00EE4EC2" w:rsidRPr="00A468F3" w:rsidRDefault="00EE4EC2" w:rsidP="00EE4EC2">
      <w:pPr>
        <w:spacing w:line="360" w:lineRule="auto"/>
        <w:rPr>
          <w:rFonts w:cstheme="majorBidi"/>
          <w:b/>
          <w:bCs/>
          <w:sz w:val="28"/>
          <w:szCs w:val="28"/>
        </w:rPr>
      </w:pPr>
    </w:p>
    <w:p w14:paraId="1F11BBFF" w14:textId="77777777" w:rsidR="00EE4EC2" w:rsidRPr="00A468F3" w:rsidRDefault="00EE4EC2" w:rsidP="00EE4EC2">
      <w:pPr>
        <w:spacing w:line="360" w:lineRule="auto"/>
        <w:rPr>
          <w:rFonts w:cstheme="majorBidi"/>
          <w:b/>
          <w:bCs/>
          <w:sz w:val="28"/>
          <w:szCs w:val="28"/>
        </w:rPr>
      </w:pPr>
    </w:p>
    <w:p w14:paraId="0665DED0" w14:textId="27D6AE01" w:rsidR="00EE4EC2" w:rsidRDefault="00EE4EC2" w:rsidP="00EE4EC2">
      <w:pPr>
        <w:spacing w:line="360" w:lineRule="auto"/>
        <w:rPr>
          <w:rFonts w:cstheme="majorBidi"/>
          <w:b/>
          <w:bCs/>
          <w:sz w:val="28"/>
          <w:szCs w:val="28"/>
        </w:rPr>
      </w:pPr>
    </w:p>
    <w:p w14:paraId="71DE335A" w14:textId="77777777" w:rsidR="009957F4" w:rsidRDefault="009957F4" w:rsidP="00EE4EC2">
      <w:pPr>
        <w:spacing w:line="360" w:lineRule="auto"/>
        <w:rPr>
          <w:rFonts w:cstheme="majorBidi"/>
          <w:b/>
          <w:bCs/>
          <w:sz w:val="28"/>
          <w:szCs w:val="28"/>
        </w:rPr>
      </w:pPr>
    </w:p>
    <w:p w14:paraId="0D217562" w14:textId="77777777" w:rsidR="00EE4EC2" w:rsidRDefault="00EE4EC2" w:rsidP="00EE4EC2">
      <w:pPr>
        <w:spacing w:line="360" w:lineRule="auto"/>
        <w:rPr>
          <w:rFonts w:cstheme="majorBidi"/>
          <w:b/>
          <w:bCs/>
          <w:sz w:val="28"/>
          <w:szCs w:val="28"/>
        </w:rPr>
      </w:pPr>
    </w:p>
    <w:p w14:paraId="57A0DD55" w14:textId="77777777" w:rsidR="00EE4EC2" w:rsidRPr="00A468F3" w:rsidRDefault="00EE4EC2" w:rsidP="00EE4EC2">
      <w:pPr>
        <w:spacing w:line="360" w:lineRule="auto"/>
        <w:rPr>
          <w:rFonts w:cstheme="majorBidi"/>
          <w:b/>
          <w:bCs/>
          <w:sz w:val="28"/>
          <w:szCs w:val="28"/>
        </w:rPr>
      </w:pPr>
    </w:p>
    <w:p w14:paraId="5157F093" w14:textId="5747822B" w:rsidR="00EE4EC2" w:rsidRDefault="00EE4EC2" w:rsidP="00EE4EC2">
      <w:pPr>
        <w:spacing w:line="360" w:lineRule="auto"/>
        <w:rPr>
          <w:rFonts w:cstheme="majorBidi"/>
          <w:b/>
          <w:bCs/>
          <w:sz w:val="28"/>
          <w:szCs w:val="28"/>
        </w:rPr>
      </w:pPr>
    </w:p>
    <w:p w14:paraId="6D5998DE" w14:textId="2FC3346F" w:rsidR="000F7327" w:rsidRDefault="000F7327" w:rsidP="00EE4EC2">
      <w:pPr>
        <w:spacing w:line="360" w:lineRule="auto"/>
        <w:rPr>
          <w:rFonts w:cstheme="majorBidi"/>
          <w:b/>
          <w:bCs/>
          <w:sz w:val="28"/>
          <w:szCs w:val="28"/>
        </w:rPr>
      </w:pPr>
    </w:p>
    <w:p w14:paraId="6EBF6568" w14:textId="77777777" w:rsidR="000F7327" w:rsidRDefault="000F7327" w:rsidP="00EE4EC2">
      <w:pPr>
        <w:spacing w:line="360" w:lineRule="auto"/>
        <w:rPr>
          <w:rFonts w:cstheme="majorBidi"/>
          <w:b/>
          <w:bCs/>
          <w:sz w:val="28"/>
          <w:szCs w:val="28"/>
        </w:rPr>
      </w:pPr>
    </w:p>
    <w:p w14:paraId="561A2C83" w14:textId="584593FD" w:rsidR="009D1820" w:rsidRDefault="009D1820" w:rsidP="00BD6924">
      <w:pPr>
        <w:pStyle w:val="Heading2"/>
        <w:numPr>
          <w:ilvl w:val="1"/>
          <w:numId w:val="4"/>
        </w:numPr>
        <w:spacing w:line="360" w:lineRule="auto"/>
        <w:rPr>
          <w:rFonts w:ascii="Times New Roman" w:hAnsi="Times New Roman" w:cs="Times New Roman"/>
          <w:b/>
          <w:color w:val="000000" w:themeColor="text1"/>
        </w:rPr>
      </w:pPr>
      <w:bookmarkStart w:id="168" w:name="_Toc216908705"/>
      <w:r w:rsidRPr="0044471B">
        <w:rPr>
          <w:rFonts w:ascii="Times New Roman" w:hAnsi="Times New Roman" w:cs="Times New Roman"/>
          <w:b/>
          <w:color w:val="000000" w:themeColor="text1"/>
        </w:rPr>
        <w:lastRenderedPageBreak/>
        <w:t>Introduction</w:t>
      </w:r>
      <w:bookmarkEnd w:id="168"/>
    </w:p>
    <w:p w14:paraId="3267DCE6" w14:textId="0E99A7B7" w:rsidR="00344C39" w:rsidRPr="008E2660" w:rsidRDefault="00344C39" w:rsidP="000C3A1B">
      <w:pPr>
        <w:pStyle w:val="NormalWeb"/>
        <w:spacing w:line="360" w:lineRule="auto"/>
        <w:jc w:val="both"/>
      </w:pPr>
      <w:r w:rsidRPr="008E2660">
        <w:t>This chapter</w:t>
      </w:r>
      <w:r w:rsidRPr="008E2660">
        <w:t> </w:t>
      </w:r>
      <w:r w:rsidRPr="008E2660">
        <w:t xml:space="preserve">presents the methodological approach </w:t>
      </w:r>
      <w:r w:rsidR="00075433" w:rsidRPr="008E2660">
        <w:t>proposed</w:t>
      </w:r>
      <w:r w:rsidRPr="008E2660">
        <w:t xml:space="preserve"> to obtain the objectives of this </w:t>
      </w:r>
      <w:r w:rsidR="004E52C7" w:rsidRPr="008E2660">
        <w:t xml:space="preserve">research </w:t>
      </w:r>
      <w:r w:rsidRPr="008E2660">
        <w:t xml:space="preserve">study. This paper aims to systematically analyze and compare the performance of classical Machine Learning (ML) classifiers against </w:t>
      </w:r>
      <w:proofErr w:type="gramStart"/>
      <w:r w:rsidRPr="008E2660">
        <w:t>a latest</w:t>
      </w:r>
      <w:proofErr w:type="gramEnd"/>
      <w:r w:rsidRPr="008E2660">
        <w:t xml:space="preserve"> pre-trained Transformer-based Large Language Model (LLM) with user-generated mobile gaming reviews. To </w:t>
      </w:r>
      <w:r w:rsidR="004E52C7" w:rsidRPr="008E2660">
        <w:t>achieve</w:t>
      </w:r>
      <w:r w:rsidRPr="008E2660">
        <w:t xml:space="preserve"> this goal, a</w:t>
      </w:r>
      <w:r w:rsidRPr="008E2660">
        <w:t> </w:t>
      </w:r>
      <w:r w:rsidRPr="008E2660">
        <w:t>structured methodological pipeline was developed. It covers dataset retrieval, extensive text processing, exploratory visual analytics, feature generation and selection process, model construction, LLM fine-tuning and hyperparameter tuning performed via gradient descent.</w:t>
      </w:r>
    </w:p>
    <w:p w14:paraId="55922F75" w14:textId="7E47DC34" w:rsidR="00344C39" w:rsidRPr="008E2660" w:rsidRDefault="00344C39" w:rsidP="000C3A1B">
      <w:pPr>
        <w:pStyle w:val="NormalWeb"/>
        <w:spacing w:line="360" w:lineRule="auto"/>
        <w:jc w:val="both"/>
      </w:pPr>
      <w:r w:rsidRPr="008E2660">
        <w:t>There is a trade-off between the classification objective, which may be more suited to modern LLM approaches</w:t>
      </w:r>
      <w:r w:rsidR="004E52C7" w:rsidRPr="008E2660">
        <w:t>.</w:t>
      </w:r>
      <w:r w:rsidRPr="008E2660">
        <w:t xml:space="preserve">, </w:t>
      </w:r>
      <w:r w:rsidR="004E52C7" w:rsidRPr="008E2660">
        <w:t>O</w:t>
      </w:r>
      <w:r w:rsidRPr="008E2660">
        <w:t>ur research goal</w:t>
      </w:r>
      <w:r w:rsidR="004E52C7" w:rsidRPr="008E2660">
        <w:t xml:space="preserve"> is to prove that </w:t>
      </w:r>
      <w:r w:rsidRPr="008E2660">
        <w:t>whether such LLM-based solutions are objectively better in</w:t>
      </w:r>
      <w:r w:rsidRPr="008E2660">
        <w:t> </w:t>
      </w:r>
      <w:r w:rsidRPr="008E2660">
        <w:t>terms of both accuracy and robustness than traditional ML classifiers in processing real-world noisy Google Play Store reviews</w:t>
      </w:r>
      <w:r w:rsidR="004E52C7" w:rsidRPr="008E2660">
        <w:t xml:space="preserve"> [69]</w:t>
      </w:r>
      <w:r w:rsidRPr="008E2660">
        <w:t xml:space="preserve">. Mobile gaming reviews may be informal, multilingual and highly variable in </w:t>
      </w:r>
      <w:proofErr w:type="gramStart"/>
      <w:r w:rsidRPr="008E2660">
        <w:t>the linguistic</w:t>
      </w:r>
      <w:proofErr w:type="gramEnd"/>
      <w:r w:rsidRPr="008E2660">
        <w:t xml:space="preserve"> styles</w:t>
      </w:r>
      <w:r w:rsidR="00324441" w:rsidRPr="008E2660">
        <w:t>,</w:t>
      </w:r>
      <w:r w:rsidRPr="008E2660">
        <w:t xml:space="preserve"> </w:t>
      </w:r>
      <w:proofErr w:type="gramStart"/>
      <w:r w:rsidR="00324441" w:rsidRPr="008E2660">
        <w:t>provide</w:t>
      </w:r>
      <w:proofErr w:type="gramEnd"/>
      <w:r w:rsidR="00324441" w:rsidRPr="008E2660">
        <w:t xml:space="preserve"> meaningful</w:t>
      </w:r>
      <w:r w:rsidRPr="008E2660">
        <w:t xml:space="preserve"> insights on both </w:t>
      </w:r>
      <w:r w:rsidR="00324441" w:rsidRPr="008E2660">
        <w:t>generalization</w:t>
      </w:r>
      <w:r w:rsidRPr="008E2660">
        <w:t xml:space="preserve"> performance and their applicability of ML and LLM models for </w:t>
      </w:r>
      <w:r w:rsidR="007906FB" w:rsidRPr="008E2660">
        <w:t>our</w:t>
      </w:r>
      <w:r w:rsidRPr="008E2660">
        <w:t xml:space="preserve"> </w:t>
      </w:r>
      <w:r w:rsidR="007906FB" w:rsidRPr="008E2660">
        <w:t>proposed problem statement</w:t>
      </w:r>
      <w:r w:rsidRPr="008E2660">
        <w:t>.</w:t>
      </w:r>
    </w:p>
    <w:p w14:paraId="6433756A" w14:textId="65113037" w:rsidR="00344C39" w:rsidRPr="008E2660" w:rsidRDefault="00344C39" w:rsidP="000C3A1B">
      <w:pPr>
        <w:pStyle w:val="NormalWeb"/>
        <w:spacing w:line="360" w:lineRule="auto"/>
        <w:jc w:val="both"/>
      </w:pPr>
      <w:r w:rsidRPr="008E2660">
        <w:t>In</w:t>
      </w:r>
      <w:r w:rsidRPr="008E2660">
        <w:t> </w:t>
      </w:r>
      <w:r w:rsidRPr="008E2660">
        <w:t xml:space="preserve">addition, all the methodological steps from </w:t>
      </w:r>
      <w:r w:rsidR="00172A02" w:rsidRPr="008E2660">
        <w:t>preprocessing steps of</w:t>
      </w:r>
      <w:r w:rsidRPr="008E2660">
        <w:t xml:space="preserve"> data cleaning to final model </w:t>
      </w:r>
      <w:r w:rsidR="00172A02" w:rsidRPr="008E2660">
        <w:t>training</w:t>
      </w:r>
      <w:r w:rsidRPr="008E2660">
        <w:t xml:space="preserve"> are</w:t>
      </w:r>
      <w:r w:rsidR="00172A02" w:rsidRPr="008E2660">
        <w:t xml:space="preserve"> performed on</w:t>
      </w:r>
      <w:r w:rsidRPr="008E2660">
        <w:t xml:space="preserve"> each </w:t>
      </w:r>
      <w:r w:rsidR="00172A02" w:rsidRPr="008E2660">
        <w:t>model</w:t>
      </w:r>
      <w:r w:rsidRPr="008E2660">
        <w:t xml:space="preserve"> with scientific </w:t>
      </w:r>
      <w:proofErr w:type="spellStart"/>
      <w:r w:rsidRPr="008E2660">
        <w:t>rigour</w:t>
      </w:r>
      <w:proofErr w:type="spellEnd"/>
      <w:r w:rsidRPr="008E2660">
        <w:t>, reproducibility and transparency. In summary this</w:t>
      </w:r>
      <w:r w:rsidRPr="008E2660">
        <w:t> </w:t>
      </w:r>
      <w:r w:rsidRPr="008E2660">
        <w:t xml:space="preserve">chapter gives full </w:t>
      </w:r>
      <w:r w:rsidR="00172A02" w:rsidRPr="008E2660">
        <w:t>details</w:t>
      </w:r>
      <w:r w:rsidRPr="008E2660">
        <w:t xml:space="preserve"> of the approach proposed, which is the basis of experimental results discussed in later chapters.</w:t>
      </w:r>
    </w:p>
    <w:p w14:paraId="5F739874" w14:textId="07B4AB5D" w:rsidR="000F7327" w:rsidRDefault="000F7327" w:rsidP="000C3A1B">
      <w:pPr>
        <w:pStyle w:val="NormalWeb"/>
        <w:spacing w:line="360" w:lineRule="auto"/>
        <w:jc w:val="both"/>
        <w:rPr>
          <w:sz w:val="22"/>
        </w:rPr>
      </w:pPr>
      <w:r>
        <w:rPr>
          <w:noProof/>
          <w:sz w:val="22"/>
          <w14:ligatures w14:val="standardContextual"/>
        </w:rPr>
        <w:drawing>
          <wp:inline distT="0" distB="0" distL="0" distR="0" wp14:anchorId="14308891" wp14:editId="7B806521">
            <wp:extent cx="5733415" cy="17703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lock diagram of proposed methodology.web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3415" cy="1770380"/>
                    </a:xfrm>
                    <a:prstGeom prst="rect">
                      <a:avLst/>
                    </a:prstGeom>
                  </pic:spPr>
                </pic:pic>
              </a:graphicData>
            </a:graphic>
          </wp:inline>
        </w:drawing>
      </w:r>
    </w:p>
    <w:p w14:paraId="56D2035D" w14:textId="73282F82" w:rsidR="000F7327" w:rsidRPr="00A34960" w:rsidRDefault="000F7327" w:rsidP="000F7327">
      <w:pPr>
        <w:pStyle w:val="Caption"/>
        <w:spacing w:line="360" w:lineRule="auto"/>
      </w:pPr>
      <w:r w:rsidRPr="009202F7">
        <w:t xml:space="preserve">Figure </w:t>
      </w:r>
      <w:r>
        <w:rPr>
          <w:noProof/>
        </w:rPr>
        <w:t>4</w:t>
      </w:r>
      <w:r w:rsidRPr="009202F7">
        <w:t>.</w:t>
      </w:r>
      <w:r w:rsidRPr="009202F7">
        <w:rPr>
          <w:noProof/>
        </w:rPr>
        <w:t>1</w:t>
      </w:r>
      <w:r w:rsidRPr="009202F7">
        <w:t xml:space="preserve">: </w:t>
      </w:r>
      <w:r>
        <w:t>Model Training Pipeline of Proposed Methodology</w:t>
      </w:r>
    </w:p>
    <w:p w14:paraId="391EB260" w14:textId="77777777" w:rsidR="000F7327" w:rsidRDefault="000F7327" w:rsidP="000C3A1B">
      <w:pPr>
        <w:pStyle w:val="NormalWeb"/>
        <w:spacing w:line="360" w:lineRule="auto"/>
        <w:jc w:val="both"/>
        <w:rPr>
          <w:sz w:val="22"/>
        </w:rPr>
      </w:pPr>
    </w:p>
    <w:p w14:paraId="0A95669F" w14:textId="113BA2FB" w:rsidR="00311A7B" w:rsidRPr="00E87618" w:rsidRDefault="00652D7E" w:rsidP="00E87618">
      <w:pPr>
        <w:pStyle w:val="Heading2"/>
        <w:numPr>
          <w:ilvl w:val="1"/>
          <w:numId w:val="4"/>
        </w:numPr>
        <w:rPr>
          <w:rFonts w:ascii="Times New Roman" w:hAnsi="Times New Roman" w:cs="Times New Roman"/>
          <w:b/>
          <w:color w:val="000000" w:themeColor="text1"/>
        </w:rPr>
      </w:pPr>
      <w:bookmarkStart w:id="169" w:name="_Toc216908706"/>
      <w:r w:rsidRPr="00652D7E">
        <w:rPr>
          <w:rFonts w:ascii="Times New Roman" w:hAnsi="Times New Roman" w:cs="Times New Roman"/>
          <w:b/>
          <w:color w:val="000000" w:themeColor="text1"/>
        </w:rPr>
        <w:lastRenderedPageBreak/>
        <w:t>Dataset</w:t>
      </w:r>
      <w:r>
        <w:rPr>
          <w:rFonts w:ascii="Times New Roman" w:hAnsi="Times New Roman" w:cs="Times New Roman"/>
          <w:b/>
          <w:color w:val="000000" w:themeColor="text1"/>
        </w:rPr>
        <w:t xml:space="preserve"> </w:t>
      </w:r>
      <w:r w:rsidR="00DA0FB5">
        <w:rPr>
          <w:rFonts w:ascii="Times New Roman" w:hAnsi="Times New Roman" w:cs="Times New Roman"/>
          <w:b/>
          <w:color w:val="000000" w:themeColor="text1"/>
        </w:rPr>
        <w:t>Information</w:t>
      </w:r>
      <w:bookmarkEnd w:id="169"/>
    </w:p>
    <w:p w14:paraId="4AB36129" w14:textId="460373E9" w:rsidR="00805CA6" w:rsidRPr="008E2660" w:rsidRDefault="008C75EF" w:rsidP="00805CA6">
      <w:pPr>
        <w:spacing w:line="360" w:lineRule="auto"/>
        <w:jc w:val="both"/>
      </w:pPr>
      <w:r w:rsidRPr="008E2660">
        <w:t xml:space="preserve">This study uses the </w:t>
      </w:r>
      <w:r w:rsidRPr="008E2660">
        <w:rPr>
          <w:bCs/>
        </w:rPr>
        <w:t>Mobile Legends Google Play Reviews</w:t>
      </w:r>
      <w:r w:rsidRPr="008E2660">
        <w:t xml:space="preserve"> dataset</w:t>
      </w:r>
      <w:r w:rsidR="00805CA6" w:rsidRPr="008E2660">
        <w:t xml:space="preserve"> [69]. The</w:t>
      </w:r>
      <w:r w:rsidR="00805CA6" w:rsidRPr="008E2660">
        <w:t> </w:t>
      </w:r>
      <w:r w:rsidR="00805CA6" w:rsidRPr="008E2660">
        <w:t xml:space="preserve">dataset contains 52,000 user reviews </w:t>
      </w:r>
      <w:r w:rsidR="003C3A8D" w:rsidRPr="008E2660">
        <w:t>scraped</w:t>
      </w:r>
      <w:r w:rsidR="00805CA6" w:rsidRPr="008E2660">
        <w:t xml:space="preserve"> from the Google Play Store. It has six columns, most of </w:t>
      </w:r>
      <w:r w:rsidR="003C3A8D" w:rsidRPr="008E2660">
        <w:t>these columns</w:t>
      </w:r>
      <w:r w:rsidR="00805CA6" w:rsidRPr="008E2660">
        <w:t xml:space="preserve"> are review text, rating, user id and</w:t>
      </w:r>
      <w:r w:rsidR="00805CA6" w:rsidRPr="008E2660">
        <w:t> </w:t>
      </w:r>
      <w:r w:rsidR="00805CA6" w:rsidRPr="008E2660">
        <w:t>date. The time range spans:</w:t>
      </w:r>
    </w:p>
    <w:p w14:paraId="5EA3319E" w14:textId="77777777" w:rsidR="00805CA6" w:rsidRPr="008E2660" w:rsidRDefault="00805CA6" w:rsidP="00805CA6">
      <w:pPr>
        <w:spacing w:line="360" w:lineRule="auto"/>
        <w:jc w:val="both"/>
      </w:pPr>
      <w:r w:rsidRPr="008E2660">
        <w:t>Start: February 16, 2025</w:t>
      </w:r>
    </w:p>
    <w:p w14:paraId="35B35E6E" w14:textId="77777777" w:rsidR="00805CA6" w:rsidRPr="008E2660" w:rsidRDefault="00805CA6" w:rsidP="00805CA6">
      <w:pPr>
        <w:spacing w:line="360" w:lineRule="auto"/>
        <w:jc w:val="both"/>
      </w:pPr>
      <w:r w:rsidRPr="008E2660">
        <w:t>End: June 10, 2025</w:t>
      </w:r>
    </w:p>
    <w:p w14:paraId="5064D102" w14:textId="2CD716D1" w:rsidR="00931F0A" w:rsidRPr="008E2660" w:rsidRDefault="00931F0A" w:rsidP="00EA3A55">
      <w:pPr>
        <w:spacing w:after="160" w:line="360" w:lineRule="auto"/>
        <w:jc w:val="both"/>
      </w:pPr>
      <w:r w:rsidRPr="008E2660">
        <w:t xml:space="preserve">Google Play Store reviews offer rich insights into </w:t>
      </w:r>
      <w:r w:rsidR="00EB7538" w:rsidRPr="008E2660">
        <w:t>u</w:t>
      </w:r>
      <w:r w:rsidRPr="008E2660">
        <w:t xml:space="preserve">ser sentiment, </w:t>
      </w:r>
      <w:r w:rsidR="00EB7538" w:rsidRPr="008E2660">
        <w:t>p</w:t>
      </w:r>
      <w:r w:rsidRPr="008E2660">
        <w:t xml:space="preserve">erceptions of game balance and updates, </w:t>
      </w:r>
      <w:r w:rsidR="00EB7538" w:rsidRPr="008E2660">
        <w:t>u</w:t>
      </w:r>
      <w:r w:rsidRPr="008E2660">
        <w:t xml:space="preserve">ser frustrations e.g., lag, bugs, monetization concerns, </w:t>
      </w:r>
      <w:r w:rsidR="00EB7538" w:rsidRPr="008E2660">
        <w:t>s</w:t>
      </w:r>
      <w:r w:rsidRPr="008E2660">
        <w:t>atisfaction drivers e.g., graphics, gameplay, rewards.</w:t>
      </w:r>
    </w:p>
    <w:p w14:paraId="5CB15342" w14:textId="689A66BC" w:rsidR="00116C1E" w:rsidRDefault="00116C1E" w:rsidP="00BD6924">
      <w:pPr>
        <w:pStyle w:val="Heading2"/>
        <w:numPr>
          <w:ilvl w:val="1"/>
          <w:numId w:val="4"/>
        </w:numPr>
        <w:spacing w:line="360" w:lineRule="auto"/>
        <w:rPr>
          <w:rFonts w:ascii="Times New Roman" w:hAnsi="Times New Roman" w:cs="Times New Roman"/>
          <w:b/>
          <w:color w:val="000000" w:themeColor="text1"/>
        </w:rPr>
      </w:pPr>
      <w:bookmarkStart w:id="170" w:name="_Toc216908707"/>
      <w:r w:rsidRPr="00116C1E">
        <w:rPr>
          <w:rFonts w:ascii="Times New Roman" w:hAnsi="Times New Roman" w:cs="Times New Roman"/>
          <w:b/>
          <w:color w:val="000000" w:themeColor="text1"/>
        </w:rPr>
        <w:t>Preprocessing</w:t>
      </w:r>
      <w:bookmarkEnd w:id="170"/>
    </w:p>
    <w:p w14:paraId="087FF15F" w14:textId="38CC4B42" w:rsidR="009966AB" w:rsidRPr="008E2660" w:rsidRDefault="00836AB5" w:rsidP="00193BFA">
      <w:pPr>
        <w:spacing w:line="360" w:lineRule="auto"/>
        <w:jc w:val="both"/>
      </w:pPr>
      <w:r w:rsidRPr="008E2660">
        <w:t>A rigorous preprocessing pipeline was applied to convert raw user reviews into model-ready numerical representations.</w:t>
      </w:r>
      <w:r w:rsidR="00FD0A62" w:rsidRPr="008E2660">
        <w:t xml:space="preserve"> </w:t>
      </w:r>
      <w:r w:rsidR="00DC3A8C" w:rsidRPr="008E2660">
        <w:t>Text cleaning was performed to eliminate noise and standardize the user-generated text before any</w:t>
      </w:r>
      <w:r w:rsidR="00DC3A8C" w:rsidRPr="008E2660">
        <w:t> </w:t>
      </w:r>
      <w:r w:rsidR="00DC3A8C" w:rsidRPr="008E2660">
        <w:t>modelling. First, we lowered cased all text to</w:t>
      </w:r>
      <w:r w:rsidR="00DC3A8C" w:rsidRPr="008E2660">
        <w:t> </w:t>
      </w:r>
      <w:r w:rsidR="00DC3A8C" w:rsidRPr="008E2660">
        <w:t xml:space="preserve">eliminate case-based </w:t>
      </w:r>
      <w:r w:rsidR="00FD0A62" w:rsidRPr="008E2660">
        <w:t>inconsistencies</w:t>
      </w:r>
      <w:r w:rsidR="00DC3A8C" w:rsidRPr="008E2660">
        <w:t xml:space="preserve"> after </w:t>
      </w:r>
      <w:r w:rsidR="00FD0A62" w:rsidRPr="008E2660">
        <w:t>that</w:t>
      </w:r>
      <w:r w:rsidR="00DC3A8C" w:rsidRPr="008E2660">
        <w:t xml:space="preserve"> URLs, emojis, special characters and numerals were deleted using regular expressions. The</w:t>
      </w:r>
      <w:r w:rsidR="00DC3A8C" w:rsidRPr="008E2660">
        <w:t> </w:t>
      </w:r>
      <w:r w:rsidR="00DC3A8C" w:rsidRPr="008E2660">
        <w:t xml:space="preserve">cleaned text was tokenized with the function </w:t>
      </w:r>
      <w:proofErr w:type="spellStart"/>
      <w:r w:rsidR="00DC3A8C" w:rsidRPr="008E2660">
        <w:t>word_tokenize</w:t>
      </w:r>
      <w:proofErr w:type="spellEnd"/>
      <w:r w:rsidR="00DC3A8C" w:rsidRPr="008E2660">
        <w:t xml:space="preserve"> from NLTK to divide sentences into their tokens. Most frequent stop words such as “the,” and </w:t>
      </w:r>
      <w:proofErr w:type="gramStart"/>
      <w:r w:rsidR="00DC3A8C" w:rsidRPr="008E2660">
        <w:t>“is” were</w:t>
      </w:r>
      <w:proofErr w:type="gramEnd"/>
      <w:r w:rsidR="00DC3A8C" w:rsidRPr="008E2660">
        <w:t xml:space="preserve"> eliminated by the</w:t>
      </w:r>
      <w:r w:rsidR="00DC3A8C" w:rsidRPr="008E2660">
        <w:t> </w:t>
      </w:r>
      <w:r w:rsidR="00DC3A8C" w:rsidRPr="008E2660">
        <w:t xml:space="preserve">NLTK </w:t>
      </w:r>
      <w:proofErr w:type="spellStart"/>
      <w:r w:rsidR="00DC3A8C" w:rsidRPr="008E2660">
        <w:t>stopword</w:t>
      </w:r>
      <w:proofErr w:type="spellEnd"/>
      <w:r w:rsidR="00DC3A8C" w:rsidRPr="008E2660">
        <w:t xml:space="preserve"> corpus to exclude non-informative terms. </w:t>
      </w:r>
      <w:r w:rsidR="0078774A" w:rsidRPr="008E2660">
        <w:t>After that duplicate words and missing values were handled</w:t>
      </w:r>
      <w:r w:rsidR="00D24E83" w:rsidRPr="008E2660">
        <w:t xml:space="preserve"> and punctuation marks and special symbols were deleted</w:t>
      </w:r>
      <w:r w:rsidR="0078774A" w:rsidRPr="008E2660">
        <w:t xml:space="preserve">. </w:t>
      </w:r>
      <w:r w:rsidR="00DC3A8C" w:rsidRPr="008E2660">
        <w:t>Lastly, we lemmatized (</w:t>
      </w:r>
      <w:proofErr w:type="spellStart"/>
      <w:r w:rsidR="00DC3A8C" w:rsidRPr="008E2660">
        <w:t>WordNetLemmatizer</w:t>
      </w:r>
      <w:proofErr w:type="spellEnd"/>
      <w:r w:rsidR="00DC3A8C" w:rsidRPr="008E2660">
        <w:t>) to bring words down to their base</w:t>
      </w:r>
      <w:r w:rsidR="00DC3A8C" w:rsidRPr="008E2660">
        <w:t> </w:t>
      </w:r>
      <w:r w:rsidR="00DC3A8C" w:rsidRPr="008E2660">
        <w:t>form e.g., “running” → “run” providing a more regular and meaningful representation for downstream machine-learning models.</w:t>
      </w:r>
      <w:r w:rsidR="00193BFA" w:rsidRPr="008E2660">
        <w:t xml:space="preserve"> </w:t>
      </w:r>
      <w:r w:rsidR="009966AB" w:rsidRPr="008E2660">
        <w:t xml:space="preserve">Sentiment labels </w:t>
      </w:r>
      <w:r w:rsidR="001F6565">
        <w:t xml:space="preserve">as shown in Table 4.1 </w:t>
      </w:r>
      <w:r w:rsidR="009966AB" w:rsidRPr="008E2660">
        <w:t>were generated based on Google Play Store rating logic</w:t>
      </w:r>
      <w:r w:rsidR="00193BFA" w:rsidRPr="008E2660">
        <w:t>.</w:t>
      </w:r>
    </w:p>
    <w:p w14:paraId="574302C5" w14:textId="77777777" w:rsidR="00153112" w:rsidRPr="00193BFA" w:rsidRDefault="00153112" w:rsidP="00193BFA">
      <w:pPr>
        <w:spacing w:line="360" w:lineRule="auto"/>
        <w:jc w:val="both"/>
        <w:rPr>
          <w:sz w:val="22"/>
        </w:rPr>
      </w:pPr>
    </w:p>
    <w:p w14:paraId="319BF6BE" w14:textId="0EFAF66C" w:rsidR="00185395" w:rsidRDefault="00185395" w:rsidP="00185395">
      <w:pPr>
        <w:spacing w:line="278" w:lineRule="auto"/>
        <w:jc w:val="center"/>
        <w:rPr>
          <w:rFonts w:cstheme="majorBidi"/>
          <w:szCs w:val="34"/>
        </w:rPr>
      </w:pPr>
      <w:r w:rsidRPr="001C4AE8">
        <w:rPr>
          <w:rFonts w:cstheme="majorBidi"/>
          <w:szCs w:val="34"/>
        </w:rPr>
        <w:t xml:space="preserve">Table </w:t>
      </w:r>
      <w:r w:rsidR="001F6565" w:rsidRPr="001C4AE8">
        <w:rPr>
          <w:rFonts w:cstheme="majorBidi"/>
          <w:szCs w:val="34"/>
        </w:rPr>
        <w:t>4.1</w:t>
      </w:r>
      <w:r w:rsidRPr="001C4AE8">
        <w:rPr>
          <w:rFonts w:cstheme="majorBidi"/>
          <w:szCs w:val="34"/>
        </w:rPr>
        <w:t>: Class Label distribution based on ratings</w:t>
      </w:r>
    </w:p>
    <w:p w14:paraId="3041B809" w14:textId="77777777" w:rsidR="004F6BB8" w:rsidRPr="001C4AE8" w:rsidRDefault="004F6BB8" w:rsidP="00185395">
      <w:pPr>
        <w:spacing w:line="278" w:lineRule="auto"/>
        <w:jc w:val="center"/>
        <w:rPr>
          <w:rFonts w:cstheme="majorBidi"/>
          <w:szCs w:val="34"/>
        </w:rPr>
      </w:pPr>
    </w:p>
    <w:tbl>
      <w:tblPr>
        <w:tblStyle w:val="TableGrid"/>
        <w:tblW w:w="0" w:type="auto"/>
        <w:jc w:val="center"/>
        <w:tblLook w:val="04A0" w:firstRow="1" w:lastRow="0" w:firstColumn="1" w:lastColumn="0" w:noHBand="0" w:noVBand="1"/>
      </w:tblPr>
      <w:tblGrid>
        <w:gridCol w:w="2344"/>
        <w:gridCol w:w="2345"/>
      </w:tblGrid>
      <w:tr w:rsidR="00600431" w:rsidRPr="00600431" w14:paraId="5685195D" w14:textId="77777777" w:rsidTr="00B51C0E">
        <w:trPr>
          <w:trHeight w:val="398"/>
          <w:jc w:val="center"/>
        </w:trPr>
        <w:tc>
          <w:tcPr>
            <w:tcW w:w="2344" w:type="dxa"/>
          </w:tcPr>
          <w:p w14:paraId="200A1121" w14:textId="4C6A8BA6" w:rsidR="00600431" w:rsidRPr="00600431" w:rsidRDefault="00600431" w:rsidP="00600431">
            <w:pPr>
              <w:spacing w:line="360" w:lineRule="auto"/>
              <w:jc w:val="center"/>
              <w:rPr>
                <w:b/>
              </w:rPr>
            </w:pPr>
            <w:r w:rsidRPr="00600431">
              <w:rPr>
                <w:b/>
              </w:rPr>
              <w:t>Rating</w:t>
            </w:r>
          </w:p>
        </w:tc>
        <w:tc>
          <w:tcPr>
            <w:tcW w:w="2345" w:type="dxa"/>
          </w:tcPr>
          <w:p w14:paraId="3D3FE01A" w14:textId="08B98609" w:rsidR="00600431" w:rsidRPr="00600431" w:rsidRDefault="00600431" w:rsidP="00600431">
            <w:pPr>
              <w:spacing w:line="360" w:lineRule="auto"/>
              <w:jc w:val="center"/>
              <w:rPr>
                <w:b/>
              </w:rPr>
            </w:pPr>
            <w:r w:rsidRPr="00600431">
              <w:rPr>
                <w:b/>
              </w:rPr>
              <w:t>Class Label</w:t>
            </w:r>
          </w:p>
        </w:tc>
      </w:tr>
      <w:tr w:rsidR="00600431" w14:paraId="37D62002" w14:textId="77777777" w:rsidTr="00185395">
        <w:trPr>
          <w:trHeight w:val="427"/>
          <w:jc w:val="center"/>
        </w:trPr>
        <w:tc>
          <w:tcPr>
            <w:tcW w:w="2344" w:type="dxa"/>
          </w:tcPr>
          <w:p w14:paraId="4B2AEF68" w14:textId="454684F0" w:rsidR="00600431" w:rsidRDefault="00600431" w:rsidP="00B51C0E">
            <w:pPr>
              <w:spacing w:after="160" w:line="360" w:lineRule="auto"/>
              <w:ind w:left="360"/>
              <w:jc w:val="center"/>
            </w:pPr>
            <w:r w:rsidRPr="009966AB">
              <w:rPr>
                <w:rFonts w:eastAsiaTheme="majorEastAsia"/>
                <w:bCs/>
              </w:rPr>
              <w:t>1</w:t>
            </w:r>
            <w:r w:rsidR="00957EC9">
              <w:rPr>
                <w:rFonts w:eastAsiaTheme="majorEastAsia"/>
                <w:bCs/>
              </w:rPr>
              <w:t>-</w:t>
            </w:r>
            <w:r w:rsidRPr="009966AB">
              <w:rPr>
                <w:rFonts w:eastAsiaTheme="majorEastAsia"/>
                <w:bCs/>
              </w:rPr>
              <w:t xml:space="preserve">2 </w:t>
            </w:r>
            <w:r w:rsidRPr="009966AB">
              <w:rPr>
                <w:bCs/>
              </w:rPr>
              <w:t>stars</w:t>
            </w:r>
            <w:r>
              <w:rPr>
                <w:bCs/>
              </w:rPr>
              <w:t xml:space="preserve"> →</w:t>
            </w:r>
          </w:p>
        </w:tc>
        <w:tc>
          <w:tcPr>
            <w:tcW w:w="2345" w:type="dxa"/>
          </w:tcPr>
          <w:p w14:paraId="492F54D4" w14:textId="55061692" w:rsidR="00600431" w:rsidRDefault="00600431" w:rsidP="00B51C0E">
            <w:pPr>
              <w:spacing w:line="360" w:lineRule="auto"/>
              <w:jc w:val="center"/>
            </w:pPr>
            <w:r w:rsidRPr="009966AB">
              <w:rPr>
                <w:rFonts w:eastAsiaTheme="majorEastAsia"/>
                <w:bCs/>
              </w:rPr>
              <w:t>Negative</w:t>
            </w:r>
          </w:p>
        </w:tc>
      </w:tr>
      <w:tr w:rsidR="00600431" w14:paraId="76C0D9C3" w14:textId="77777777" w:rsidTr="00B51C0E">
        <w:trPr>
          <w:trHeight w:val="103"/>
          <w:jc w:val="center"/>
        </w:trPr>
        <w:tc>
          <w:tcPr>
            <w:tcW w:w="2344" w:type="dxa"/>
          </w:tcPr>
          <w:p w14:paraId="332CE878" w14:textId="288227A9" w:rsidR="00600431" w:rsidRDefault="00600431" w:rsidP="00B51C0E">
            <w:pPr>
              <w:spacing w:line="360" w:lineRule="auto"/>
              <w:jc w:val="center"/>
            </w:pPr>
            <w:r w:rsidRPr="009966AB">
              <w:rPr>
                <w:rFonts w:eastAsiaTheme="majorEastAsia"/>
                <w:bCs/>
              </w:rPr>
              <w:t>4</w:t>
            </w:r>
            <w:r w:rsidR="00957EC9">
              <w:rPr>
                <w:rFonts w:eastAsiaTheme="majorEastAsia"/>
                <w:bCs/>
              </w:rPr>
              <w:t>-</w:t>
            </w:r>
            <w:r w:rsidRPr="009966AB">
              <w:rPr>
                <w:rFonts w:eastAsiaTheme="majorEastAsia"/>
                <w:bCs/>
              </w:rPr>
              <w:t>5 stars →</w:t>
            </w:r>
          </w:p>
        </w:tc>
        <w:tc>
          <w:tcPr>
            <w:tcW w:w="2345" w:type="dxa"/>
          </w:tcPr>
          <w:p w14:paraId="5CDF1F4E" w14:textId="736F57B7" w:rsidR="00600431" w:rsidRDefault="00222DFA" w:rsidP="00222DFA">
            <w:pPr>
              <w:spacing w:after="160" w:line="360" w:lineRule="auto"/>
            </w:pPr>
            <w:r>
              <w:rPr>
                <w:bCs/>
              </w:rPr>
              <w:t xml:space="preserve">             </w:t>
            </w:r>
            <w:r w:rsidR="00600431" w:rsidRPr="009966AB">
              <w:rPr>
                <w:rFonts w:eastAsiaTheme="majorEastAsia"/>
                <w:bCs/>
              </w:rPr>
              <w:t>Positive</w:t>
            </w:r>
          </w:p>
        </w:tc>
      </w:tr>
    </w:tbl>
    <w:p w14:paraId="05A83CDA" w14:textId="77777777" w:rsidR="009D6E9F" w:rsidRPr="009966AB" w:rsidRDefault="009D6E9F" w:rsidP="009966AB">
      <w:pPr>
        <w:spacing w:after="160" w:line="360" w:lineRule="auto"/>
        <w:jc w:val="both"/>
        <w:rPr>
          <w:sz w:val="22"/>
        </w:rPr>
      </w:pPr>
    </w:p>
    <w:p w14:paraId="48ACE92B" w14:textId="2ADACA10" w:rsidR="00BE433D" w:rsidRPr="008E2660" w:rsidRDefault="009966AB" w:rsidP="00BE433D">
      <w:pPr>
        <w:spacing w:line="360" w:lineRule="auto"/>
        <w:jc w:val="both"/>
      </w:pPr>
      <w:r w:rsidRPr="008E2660">
        <w:t xml:space="preserve">Thus, a new column </w:t>
      </w:r>
      <w:r w:rsidRPr="008E2660">
        <w:rPr>
          <w:rFonts w:eastAsiaTheme="majorEastAsia"/>
          <w:bCs/>
        </w:rPr>
        <w:t>label</w:t>
      </w:r>
      <w:r w:rsidRPr="008E2660">
        <w:t xml:space="preserve"> was added with categorical sentiment values.</w:t>
      </w:r>
      <w:r w:rsidR="00FD0A62" w:rsidRPr="008E2660">
        <w:t xml:space="preserve"> </w:t>
      </w:r>
      <w:r w:rsidR="005A623C" w:rsidRPr="008E2660">
        <w:t>For ML pipelines, the notebook explicitly created</w:t>
      </w:r>
      <w:r w:rsidR="00383021" w:rsidRPr="008E2660">
        <w:t xml:space="preserve"> as </w:t>
      </w:r>
      <w:r w:rsidR="005A623C" w:rsidRPr="008E2660">
        <w:rPr>
          <w:rFonts w:eastAsiaTheme="majorEastAsia"/>
          <w:bCs/>
        </w:rPr>
        <w:t>text</w:t>
      </w:r>
      <w:r w:rsidR="005A623C" w:rsidRPr="008E2660">
        <w:t xml:space="preserve"> → cleaned user review</w:t>
      </w:r>
      <w:r w:rsidR="00383021" w:rsidRPr="008E2660">
        <w:t xml:space="preserve"> and </w:t>
      </w:r>
      <w:r w:rsidR="005A623C" w:rsidRPr="008E2660">
        <w:rPr>
          <w:rFonts w:eastAsiaTheme="majorEastAsia"/>
          <w:bCs/>
        </w:rPr>
        <w:t>label</w:t>
      </w:r>
      <w:r w:rsidR="005A623C" w:rsidRPr="008E2660">
        <w:t xml:space="preserve"> → sentiment category</w:t>
      </w:r>
      <w:r w:rsidR="00383021" w:rsidRPr="008E2660">
        <w:t xml:space="preserve">. </w:t>
      </w:r>
      <w:r w:rsidR="005A623C" w:rsidRPr="008E2660">
        <w:t>These columns were used in all models</w:t>
      </w:r>
      <w:r w:rsidR="00383021" w:rsidRPr="008E2660">
        <w:t xml:space="preserve"> </w:t>
      </w:r>
      <w:r w:rsidR="005A623C" w:rsidRPr="008E2660">
        <w:t xml:space="preserve">SVM, Logistic Regression, RF and LLM </w:t>
      </w:r>
      <w:r w:rsidR="005A623C" w:rsidRPr="008E2660">
        <w:lastRenderedPageBreak/>
        <w:t>preprocessing</w:t>
      </w:r>
      <w:r w:rsidR="00FD0A62" w:rsidRPr="008E2660">
        <w:t xml:space="preserve">. </w:t>
      </w:r>
      <w:r w:rsidR="00BE433D" w:rsidRPr="008E2660">
        <w:t>A word cloud was generated for frequently occurring cleaned tokens to visually display dominant themes in user reviews</w:t>
      </w:r>
      <w:r w:rsidR="002A5BD6" w:rsidRPr="008E2660">
        <w:t xml:space="preserve"> shown in Figure 4.</w:t>
      </w:r>
      <w:r w:rsidR="00A5288C" w:rsidRPr="008E2660">
        <w:t>2</w:t>
      </w:r>
      <w:r w:rsidR="00BE433D" w:rsidRPr="008E2660">
        <w:t>.</w:t>
      </w:r>
    </w:p>
    <w:p w14:paraId="333E6482" w14:textId="21F45EA9" w:rsidR="00AD2119" w:rsidRPr="00BE433D" w:rsidRDefault="0091461A" w:rsidP="00BE433D">
      <w:pPr>
        <w:spacing w:after="160" w:line="360" w:lineRule="auto"/>
        <w:jc w:val="both"/>
        <w:rPr>
          <w:sz w:val="22"/>
        </w:rPr>
      </w:pPr>
      <w:r>
        <w:rPr>
          <w:noProof/>
          <w:sz w:val="22"/>
          <w14:ligatures w14:val="standardContextual"/>
        </w:rPr>
        <w:drawing>
          <wp:inline distT="0" distB="0" distL="0" distR="0" wp14:anchorId="36E0503D" wp14:editId="101D33AA">
            <wp:extent cx="5733415" cy="30880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 cloud.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3415" cy="3088005"/>
                    </a:xfrm>
                    <a:prstGeom prst="rect">
                      <a:avLst/>
                    </a:prstGeom>
                  </pic:spPr>
                </pic:pic>
              </a:graphicData>
            </a:graphic>
          </wp:inline>
        </w:drawing>
      </w:r>
    </w:p>
    <w:p w14:paraId="2501B9CD" w14:textId="7CF5734B" w:rsidR="0052123C" w:rsidRDefault="0091461A" w:rsidP="00193BFA">
      <w:pPr>
        <w:spacing w:line="360" w:lineRule="auto"/>
        <w:jc w:val="center"/>
      </w:pPr>
      <w:r w:rsidRPr="009202F7">
        <w:t xml:space="preserve">Figure </w:t>
      </w:r>
      <w:r>
        <w:rPr>
          <w:noProof/>
        </w:rPr>
        <w:t>4</w:t>
      </w:r>
      <w:r w:rsidRPr="009202F7">
        <w:t>.</w:t>
      </w:r>
      <w:r w:rsidR="00A5288C">
        <w:rPr>
          <w:noProof/>
        </w:rPr>
        <w:t>2</w:t>
      </w:r>
      <w:r w:rsidRPr="009202F7">
        <w:t xml:space="preserve">: </w:t>
      </w:r>
      <w:r w:rsidR="000E6470" w:rsidRPr="000E6470">
        <w:t>Word Cloud of Most Frequent Terms in Mobile Legends Reviews</w:t>
      </w:r>
    </w:p>
    <w:p w14:paraId="682054D7" w14:textId="77777777" w:rsidR="00193BFA" w:rsidRPr="00193BFA" w:rsidRDefault="00193BFA" w:rsidP="00193BFA">
      <w:pPr>
        <w:spacing w:line="360" w:lineRule="auto"/>
        <w:jc w:val="center"/>
      </w:pPr>
    </w:p>
    <w:p w14:paraId="04709AA6" w14:textId="11B5C63A" w:rsidR="0020415F" w:rsidRPr="008E2660" w:rsidRDefault="0020415F" w:rsidP="00595D10">
      <w:pPr>
        <w:spacing w:line="360" w:lineRule="auto"/>
        <w:jc w:val="both"/>
      </w:pPr>
      <w:r w:rsidRPr="008E2660">
        <w:t xml:space="preserve">A distribution analysis was performed using a </w:t>
      </w:r>
      <w:r w:rsidRPr="008E2660">
        <w:rPr>
          <w:rFonts w:eastAsiaTheme="majorEastAsia"/>
          <w:bCs/>
        </w:rPr>
        <w:t xml:space="preserve">Bar chart </w:t>
      </w:r>
      <w:r w:rsidRPr="008E2660">
        <w:rPr>
          <w:bCs/>
        </w:rPr>
        <w:t xml:space="preserve">shown in </w:t>
      </w:r>
      <w:r w:rsidRPr="008E2660">
        <w:rPr>
          <w:rFonts w:eastAsiaTheme="majorEastAsia"/>
          <w:bCs/>
        </w:rPr>
        <w:t>Figure 4.</w:t>
      </w:r>
      <w:r w:rsidR="00A5288C" w:rsidRPr="008E2660">
        <w:rPr>
          <w:rFonts w:eastAsiaTheme="majorEastAsia"/>
          <w:bCs/>
        </w:rPr>
        <w:t>3</w:t>
      </w:r>
      <w:r w:rsidRPr="008E2660">
        <w:t xml:space="preserve"> to show the count of positive, neutral, and negative reviews. </w:t>
      </w:r>
    </w:p>
    <w:p w14:paraId="242AF8FF" w14:textId="35D57988" w:rsidR="006B342B" w:rsidRPr="0020415F" w:rsidRDefault="006B342B" w:rsidP="006B342B">
      <w:pPr>
        <w:spacing w:after="160" w:line="360" w:lineRule="auto"/>
        <w:jc w:val="center"/>
        <w:rPr>
          <w:sz w:val="22"/>
        </w:rPr>
      </w:pPr>
      <w:r>
        <w:rPr>
          <w:noProof/>
          <w:sz w:val="22"/>
          <w14:ligatures w14:val="standardContextual"/>
        </w:rPr>
        <w:drawing>
          <wp:inline distT="0" distB="0" distL="0" distR="0" wp14:anchorId="59A41E90" wp14:editId="02033602">
            <wp:extent cx="3996267" cy="2915429"/>
            <wp:effectExtent l="0" t="0" r="444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lass labels bar graph.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11253" cy="2926362"/>
                    </a:xfrm>
                    <a:prstGeom prst="rect">
                      <a:avLst/>
                    </a:prstGeom>
                  </pic:spPr>
                </pic:pic>
              </a:graphicData>
            </a:graphic>
          </wp:inline>
        </w:drawing>
      </w:r>
    </w:p>
    <w:p w14:paraId="680F8A4F" w14:textId="770F6F37" w:rsidR="006B342B" w:rsidRDefault="006B342B" w:rsidP="006B342B">
      <w:pPr>
        <w:spacing w:line="360" w:lineRule="auto"/>
        <w:jc w:val="center"/>
      </w:pPr>
      <w:r w:rsidRPr="009202F7">
        <w:t xml:space="preserve">Figure </w:t>
      </w:r>
      <w:r>
        <w:rPr>
          <w:noProof/>
        </w:rPr>
        <w:t>4</w:t>
      </w:r>
      <w:r w:rsidRPr="009202F7">
        <w:t>.</w:t>
      </w:r>
      <w:r w:rsidR="00A5288C">
        <w:rPr>
          <w:noProof/>
        </w:rPr>
        <w:t>3</w:t>
      </w:r>
      <w:r w:rsidRPr="009202F7">
        <w:t xml:space="preserve">: </w:t>
      </w:r>
      <w:r w:rsidRPr="006B342B">
        <w:t>Bar Chart of Sentiment Category Distribution</w:t>
      </w:r>
    </w:p>
    <w:p w14:paraId="21E735CD" w14:textId="77777777" w:rsidR="009F3AFC" w:rsidRPr="006B342B" w:rsidRDefault="009F3AFC" w:rsidP="006B342B">
      <w:pPr>
        <w:spacing w:line="360" w:lineRule="auto"/>
        <w:jc w:val="center"/>
      </w:pPr>
    </w:p>
    <w:p w14:paraId="1CC06515" w14:textId="6E696C6D" w:rsidR="006B342B" w:rsidRPr="006D5BCF" w:rsidRDefault="009F3AFC" w:rsidP="00116007">
      <w:pPr>
        <w:spacing w:line="360" w:lineRule="auto"/>
        <w:jc w:val="both"/>
      </w:pPr>
      <w:r w:rsidRPr="006D5BCF">
        <w:lastRenderedPageBreak/>
        <w:t>Text was transformed into numeric features for machine-learning models using</w:t>
      </w:r>
      <w:r w:rsidRPr="006D5BCF">
        <w:t> </w:t>
      </w:r>
      <w:r w:rsidRPr="006D5BCF">
        <w:t>TF</w:t>
      </w:r>
      <w:r w:rsidR="00FE78F5" w:rsidRPr="006D5BCF">
        <w:t>-</w:t>
      </w:r>
      <w:r w:rsidRPr="006D5BCF">
        <w:t xml:space="preserve">IDF vectorization, which scored terms based on frequency in individual documents and rarity across the corpus. By choosing parameters such as </w:t>
      </w:r>
      <w:proofErr w:type="spellStart"/>
      <w:r w:rsidRPr="006D5BCF">
        <w:t>max_features</w:t>
      </w:r>
      <w:proofErr w:type="spellEnd"/>
      <w:r w:rsidRPr="006D5BCF">
        <w:t xml:space="preserve"> to cap the number of terms in the vocabulary, </w:t>
      </w:r>
      <w:proofErr w:type="spellStart"/>
      <w:r w:rsidRPr="006D5BCF">
        <w:t>ngram_range</w:t>
      </w:r>
      <w:proofErr w:type="spellEnd"/>
      <w:r w:rsidRPr="006D5BCF">
        <w:t xml:space="preserve"> = (1,2) to take unigrams and bigrams into account, </w:t>
      </w:r>
      <w:proofErr w:type="spellStart"/>
      <w:r w:rsidRPr="006D5BCF">
        <w:t>min_df</w:t>
      </w:r>
      <w:proofErr w:type="spellEnd"/>
      <w:r w:rsidRPr="006D5BCF">
        <w:t xml:space="preserve"> = 5 to ignore terms that appear more rarely and gain a compact representation less sensitive to random noise</w:t>
      </w:r>
      <w:r w:rsidR="00FE78F5" w:rsidRPr="006D5BCF">
        <w:t>. L</w:t>
      </w:r>
      <w:r w:rsidRPr="006D5BCF">
        <w:t>asso beta regression achieved both these</w:t>
      </w:r>
      <w:r w:rsidRPr="006D5BCF">
        <w:t> </w:t>
      </w:r>
      <w:r w:rsidRPr="006D5BCF">
        <w:t xml:space="preserve">objectives with good trade of </w:t>
      </w:r>
      <w:r w:rsidR="00FE78F5" w:rsidRPr="006D5BCF">
        <w:t>reduces</w:t>
      </w:r>
      <w:r w:rsidRPr="006D5BCF">
        <w:t xml:space="preserve"> up to context. Grid Search was run using a TF–IDF + Logistic Regression </w:t>
      </w:r>
      <w:r w:rsidR="00FE78F5" w:rsidRPr="006D5BCF">
        <w:t>to fine tune the modeling pipeline</w:t>
      </w:r>
      <w:r w:rsidRPr="006D5BCF">
        <w:t>, with a systematic scan</w:t>
      </w:r>
      <w:r w:rsidRPr="006D5BCF">
        <w:t> </w:t>
      </w:r>
      <w:r w:rsidRPr="006D5BCF">
        <w:t xml:space="preserve">across combinations of vocabulary sizes (1000 features/words up to 3000) and regularization strengths C = {0.1, 1, 10}. </w:t>
      </w:r>
      <w:r w:rsidR="00FE78F5" w:rsidRPr="006D5BCF">
        <w:t>By 3</w:t>
      </w:r>
      <w:r w:rsidRPr="006D5BCF">
        <w:t>-cross-validation</w:t>
      </w:r>
      <w:r w:rsidR="00FE78F5" w:rsidRPr="006D5BCF">
        <w:t>,</w:t>
      </w:r>
      <w:r w:rsidRPr="006D5BCF">
        <w:t xml:space="preserve"> </w:t>
      </w:r>
      <w:proofErr w:type="spellStart"/>
      <w:r w:rsidRPr="006D5BCF">
        <w:t>GridSearchCV</w:t>
      </w:r>
      <w:proofErr w:type="spellEnd"/>
      <w:r w:rsidRPr="006D5BCF">
        <w:t xml:space="preserve"> found values of hyperparameters that provide the best accuracy, leading</w:t>
      </w:r>
      <w:r w:rsidRPr="006D5BCF">
        <w:t> </w:t>
      </w:r>
      <w:r w:rsidRPr="006D5BCF">
        <w:t>to an experimentally verified and well-tuned configuration of feature</w:t>
      </w:r>
      <w:r w:rsidR="00FE78F5" w:rsidRPr="006D5BCF">
        <w:t>-</w:t>
      </w:r>
      <w:r w:rsidRPr="006D5BCF">
        <w:t>model for sentiment classification.</w:t>
      </w:r>
    </w:p>
    <w:p w14:paraId="172C42F4" w14:textId="40ACD7C8" w:rsidR="00C011AD" w:rsidRPr="007141BC" w:rsidRDefault="00C011AD" w:rsidP="00BD6924">
      <w:pPr>
        <w:pStyle w:val="Heading2"/>
        <w:numPr>
          <w:ilvl w:val="1"/>
          <w:numId w:val="4"/>
        </w:numPr>
        <w:spacing w:line="360" w:lineRule="auto"/>
        <w:rPr>
          <w:rStyle w:val="Strong"/>
          <w:rFonts w:asciiTheme="majorBidi" w:hAnsiTheme="majorBidi"/>
          <w:bCs w:val="0"/>
          <w:color w:val="000000" w:themeColor="text1"/>
        </w:rPr>
      </w:pPr>
      <w:bookmarkStart w:id="171" w:name="_Toc216908708"/>
      <w:r w:rsidRPr="007141BC">
        <w:rPr>
          <w:rStyle w:val="Strong"/>
          <w:rFonts w:asciiTheme="majorBidi" w:hAnsiTheme="majorBidi"/>
          <w:bCs w:val="0"/>
          <w:color w:val="000000" w:themeColor="text1"/>
        </w:rPr>
        <w:t>Machine Learning Models</w:t>
      </w:r>
      <w:bookmarkEnd w:id="171"/>
    </w:p>
    <w:p w14:paraId="47202CAC" w14:textId="2A804007" w:rsidR="00E31FCD" w:rsidRPr="006D5BCF" w:rsidRDefault="00E31FCD" w:rsidP="00E31FCD">
      <w:pPr>
        <w:pStyle w:val="NormalWeb"/>
        <w:spacing w:line="360" w:lineRule="auto"/>
        <w:jc w:val="both"/>
      </w:pPr>
      <w:r w:rsidRPr="006D5BCF">
        <w:t xml:space="preserve">In this section, we briefly describe all the machine-learning and deep-learning models that are </w:t>
      </w:r>
      <w:r w:rsidR="002E7BED" w:rsidRPr="006D5BCF">
        <w:t>trained</w:t>
      </w:r>
      <w:r w:rsidRPr="006D5BCF">
        <w:t xml:space="preserve"> in</w:t>
      </w:r>
      <w:r w:rsidRPr="006D5BCF">
        <w:t> </w:t>
      </w:r>
      <w:r w:rsidRPr="006D5BCF">
        <w:t>our experiments while focusing only on how they function and relate to TF</w:t>
      </w:r>
      <w:r w:rsidR="002E7BED" w:rsidRPr="006D5BCF">
        <w:t>-</w:t>
      </w:r>
      <w:r w:rsidRPr="006D5BCF">
        <w:t>IDF or embedding-based sentiment classification.</w:t>
      </w:r>
    </w:p>
    <w:p w14:paraId="5DEF4008" w14:textId="1BFD5AFB" w:rsidR="00AC4A2B" w:rsidRPr="00AC4A2B" w:rsidRDefault="00AC4A2B" w:rsidP="00BD6924">
      <w:pPr>
        <w:pStyle w:val="Heading3"/>
        <w:numPr>
          <w:ilvl w:val="2"/>
          <w:numId w:val="4"/>
        </w:numPr>
        <w:spacing w:line="360" w:lineRule="auto"/>
        <w:rPr>
          <w:rFonts w:eastAsia="Times New Roman"/>
          <w:b/>
          <w:color w:val="000000" w:themeColor="text1"/>
        </w:rPr>
      </w:pPr>
      <w:bookmarkStart w:id="172" w:name="_Toc216908709"/>
      <w:r w:rsidRPr="00AC4A2B">
        <w:rPr>
          <w:rFonts w:eastAsia="Times New Roman"/>
          <w:b/>
          <w:color w:val="000000" w:themeColor="text1"/>
        </w:rPr>
        <w:t>Support Vector Machine (</w:t>
      </w:r>
      <w:proofErr w:type="spellStart"/>
      <w:r w:rsidRPr="00AC4A2B">
        <w:rPr>
          <w:rFonts w:eastAsia="Times New Roman"/>
          <w:b/>
          <w:color w:val="000000" w:themeColor="text1"/>
        </w:rPr>
        <w:t>LinearSVC</w:t>
      </w:r>
      <w:proofErr w:type="spellEnd"/>
      <w:r w:rsidRPr="00AC4A2B">
        <w:rPr>
          <w:rFonts w:eastAsia="Times New Roman"/>
          <w:b/>
          <w:color w:val="000000" w:themeColor="text1"/>
        </w:rPr>
        <w:t>)</w:t>
      </w:r>
      <w:bookmarkEnd w:id="172"/>
    </w:p>
    <w:p w14:paraId="7BAE6B6F" w14:textId="6D5C7709" w:rsidR="00654BBB" w:rsidRPr="006D5BCF" w:rsidRDefault="007F6A4F" w:rsidP="007F6A4F">
      <w:pPr>
        <w:pStyle w:val="NormalWeb"/>
        <w:spacing w:line="360" w:lineRule="auto"/>
        <w:jc w:val="both"/>
      </w:pPr>
      <w:proofErr w:type="spellStart"/>
      <w:r w:rsidRPr="006D5BCF">
        <w:t>LinearSVC</w:t>
      </w:r>
      <w:proofErr w:type="spellEnd"/>
      <w:r w:rsidRPr="006D5BCF">
        <w:t xml:space="preserve"> selects</w:t>
      </w:r>
      <w:r w:rsidRPr="006D5BCF">
        <w:t> </w:t>
      </w:r>
      <w:r w:rsidRPr="006D5BCF">
        <w:t xml:space="preserve">an optimal separating hyperplane to maximize the margin between positive and negative classes </w:t>
      </w:r>
      <w:proofErr w:type="gramStart"/>
      <w:r w:rsidRPr="006D5BCF">
        <w:t>suiting for</w:t>
      </w:r>
      <w:proofErr w:type="gramEnd"/>
      <w:r w:rsidRPr="006D5BCF">
        <w:t xml:space="preserve"> high-dimensional TF-IDF vectors. </w:t>
      </w:r>
    </w:p>
    <w:p w14:paraId="07D353DE" w14:textId="456C4C9F" w:rsidR="0038506F" w:rsidRPr="001C4AE8" w:rsidRDefault="0038506F" w:rsidP="0038506F">
      <w:pPr>
        <w:spacing w:line="278" w:lineRule="auto"/>
        <w:jc w:val="center"/>
        <w:rPr>
          <w:rFonts w:cstheme="majorBidi"/>
          <w:szCs w:val="34"/>
        </w:rPr>
      </w:pPr>
      <w:r w:rsidRPr="001C4AE8">
        <w:rPr>
          <w:rFonts w:cstheme="majorBidi"/>
          <w:szCs w:val="34"/>
        </w:rPr>
        <w:t xml:space="preserve">Table </w:t>
      </w:r>
      <w:r w:rsidR="00C373BD" w:rsidRPr="001C4AE8">
        <w:rPr>
          <w:rFonts w:cstheme="majorBidi"/>
          <w:szCs w:val="34"/>
        </w:rPr>
        <w:t>4.2</w:t>
      </w:r>
      <w:r w:rsidRPr="001C4AE8">
        <w:rPr>
          <w:rFonts w:cstheme="majorBidi"/>
          <w:szCs w:val="34"/>
        </w:rPr>
        <w:t>: SVM model parameter</w:t>
      </w:r>
    </w:p>
    <w:p w14:paraId="564F6DDE" w14:textId="77777777" w:rsidR="00CB09A4" w:rsidRPr="0038506F" w:rsidRDefault="00CB09A4" w:rsidP="0038506F">
      <w:pPr>
        <w:spacing w:line="278" w:lineRule="auto"/>
        <w:jc w:val="center"/>
        <w:rPr>
          <w:rFonts w:cstheme="majorBidi"/>
          <w:b/>
          <w:bCs/>
          <w:szCs w:val="34"/>
        </w:rPr>
      </w:pPr>
    </w:p>
    <w:tbl>
      <w:tblPr>
        <w:tblStyle w:val="TableGrid1"/>
        <w:tblW w:w="0" w:type="auto"/>
        <w:jc w:val="center"/>
        <w:tblInd w:w="0" w:type="dxa"/>
        <w:tblLook w:val="04A0" w:firstRow="1" w:lastRow="0" w:firstColumn="1" w:lastColumn="0" w:noHBand="0" w:noVBand="1"/>
      </w:tblPr>
      <w:tblGrid>
        <w:gridCol w:w="3149"/>
        <w:gridCol w:w="5086"/>
      </w:tblGrid>
      <w:tr w:rsidR="00EE2F5A" w:rsidRPr="00EE2F5A" w14:paraId="75F96C79" w14:textId="77777777" w:rsidTr="00CB09A4">
        <w:trPr>
          <w:jc w:val="center"/>
        </w:trPr>
        <w:tc>
          <w:tcPr>
            <w:tcW w:w="0" w:type="auto"/>
            <w:hideMark/>
          </w:tcPr>
          <w:p w14:paraId="58EC4196" w14:textId="77777777" w:rsidR="00EE2F5A" w:rsidRPr="00EE2F5A" w:rsidRDefault="00EE2F5A" w:rsidP="00EE2F5A">
            <w:pPr>
              <w:spacing w:line="278" w:lineRule="auto"/>
              <w:jc w:val="center"/>
              <w:rPr>
                <w:rFonts w:cstheme="majorBidi"/>
                <w:b/>
                <w:bCs/>
                <w:szCs w:val="34"/>
              </w:rPr>
            </w:pPr>
            <w:r w:rsidRPr="00EE2F5A">
              <w:rPr>
                <w:rFonts w:cstheme="majorBidi"/>
                <w:b/>
                <w:bCs/>
                <w:szCs w:val="34"/>
              </w:rPr>
              <w:t>Parameter / Metric</w:t>
            </w:r>
          </w:p>
        </w:tc>
        <w:tc>
          <w:tcPr>
            <w:tcW w:w="0" w:type="auto"/>
            <w:hideMark/>
          </w:tcPr>
          <w:p w14:paraId="7A9D0C9A" w14:textId="77777777" w:rsidR="00EE2F5A" w:rsidRPr="00EE2F5A" w:rsidRDefault="00EE2F5A" w:rsidP="00EE2F5A">
            <w:pPr>
              <w:spacing w:line="278" w:lineRule="auto"/>
              <w:jc w:val="center"/>
              <w:rPr>
                <w:rFonts w:cstheme="majorBidi"/>
                <w:b/>
                <w:bCs/>
                <w:szCs w:val="34"/>
              </w:rPr>
            </w:pPr>
            <w:r w:rsidRPr="00EE2F5A">
              <w:rPr>
                <w:rFonts w:cstheme="majorBidi"/>
                <w:b/>
                <w:bCs/>
                <w:szCs w:val="34"/>
              </w:rPr>
              <w:t>Value</w:t>
            </w:r>
          </w:p>
        </w:tc>
      </w:tr>
      <w:tr w:rsidR="00EE2F5A" w:rsidRPr="00EE2F5A" w14:paraId="75F07621" w14:textId="77777777" w:rsidTr="00CB09A4">
        <w:trPr>
          <w:jc w:val="center"/>
        </w:trPr>
        <w:tc>
          <w:tcPr>
            <w:tcW w:w="0" w:type="auto"/>
            <w:hideMark/>
          </w:tcPr>
          <w:p w14:paraId="7CC359F6" w14:textId="77777777" w:rsidR="00EE2F5A" w:rsidRPr="00EE2F5A" w:rsidRDefault="00EE2F5A" w:rsidP="003E0721">
            <w:pPr>
              <w:spacing w:line="278" w:lineRule="auto"/>
              <w:rPr>
                <w:rFonts w:cstheme="majorBidi"/>
                <w:bCs/>
                <w:szCs w:val="34"/>
              </w:rPr>
            </w:pPr>
            <w:r w:rsidRPr="00EE2F5A">
              <w:rPr>
                <w:rFonts w:cstheme="majorBidi"/>
                <w:bCs/>
                <w:szCs w:val="34"/>
              </w:rPr>
              <w:t>Vectorizer</w:t>
            </w:r>
          </w:p>
        </w:tc>
        <w:tc>
          <w:tcPr>
            <w:tcW w:w="0" w:type="auto"/>
            <w:hideMark/>
          </w:tcPr>
          <w:p w14:paraId="6D5F23E2" w14:textId="77777777" w:rsidR="00EE2F5A" w:rsidRPr="00EE2F5A" w:rsidRDefault="00EE2F5A" w:rsidP="003E0721">
            <w:pPr>
              <w:spacing w:line="278" w:lineRule="auto"/>
              <w:rPr>
                <w:rFonts w:cstheme="majorBidi"/>
                <w:bCs/>
                <w:szCs w:val="34"/>
              </w:rPr>
            </w:pPr>
            <w:proofErr w:type="spellStart"/>
            <w:proofErr w:type="gramStart"/>
            <w:r w:rsidRPr="00EE2F5A">
              <w:rPr>
                <w:rFonts w:cstheme="majorBidi"/>
                <w:bCs/>
                <w:szCs w:val="34"/>
              </w:rPr>
              <w:t>TfidfVectorizer</w:t>
            </w:r>
            <w:proofErr w:type="spellEnd"/>
            <w:r w:rsidRPr="00EE2F5A">
              <w:rPr>
                <w:rFonts w:cstheme="majorBidi"/>
                <w:bCs/>
                <w:szCs w:val="34"/>
              </w:rPr>
              <w:t>(</w:t>
            </w:r>
            <w:proofErr w:type="gramEnd"/>
            <w:r w:rsidRPr="00EE2F5A">
              <w:rPr>
                <w:rFonts w:cstheme="majorBidi"/>
                <w:bCs/>
                <w:szCs w:val="34"/>
              </w:rPr>
              <w:t>) (default parameters)</w:t>
            </w:r>
          </w:p>
        </w:tc>
      </w:tr>
      <w:tr w:rsidR="00EE2F5A" w:rsidRPr="00EE2F5A" w14:paraId="62160B88" w14:textId="77777777" w:rsidTr="00CB09A4">
        <w:trPr>
          <w:jc w:val="center"/>
        </w:trPr>
        <w:tc>
          <w:tcPr>
            <w:tcW w:w="0" w:type="auto"/>
            <w:hideMark/>
          </w:tcPr>
          <w:p w14:paraId="24F0D8E2" w14:textId="77777777" w:rsidR="00EE2F5A" w:rsidRPr="00EE2F5A" w:rsidRDefault="00EE2F5A" w:rsidP="003E0721">
            <w:pPr>
              <w:spacing w:line="278" w:lineRule="auto"/>
              <w:rPr>
                <w:rFonts w:cstheme="majorBidi"/>
                <w:bCs/>
                <w:szCs w:val="34"/>
              </w:rPr>
            </w:pPr>
            <w:r w:rsidRPr="00EE2F5A">
              <w:rPr>
                <w:rFonts w:cstheme="majorBidi"/>
                <w:bCs/>
                <w:szCs w:val="34"/>
              </w:rPr>
              <w:t>Train/Test Split</w:t>
            </w:r>
          </w:p>
        </w:tc>
        <w:tc>
          <w:tcPr>
            <w:tcW w:w="0" w:type="auto"/>
            <w:hideMark/>
          </w:tcPr>
          <w:p w14:paraId="46BD2A8C" w14:textId="77777777" w:rsidR="00EE2F5A" w:rsidRPr="00EE2F5A" w:rsidRDefault="00EE2F5A" w:rsidP="003E0721">
            <w:pPr>
              <w:spacing w:line="278" w:lineRule="auto"/>
              <w:rPr>
                <w:rFonts w:cstheme="majorBidi"/>
                <w:bCs/>
                <w:szCs w:val="34"/>
              </w:rPr>
            </w:pPr>
            <w:r w:rsidRPr="00EE2F5A">
              <w:rPr>
                <w:rFonts w:cstheme="majorBidi"/>
                <w:bCs/>
                <w:szCs w:val="34"/>
              </w:rPr>
              <w:t>80% Train / 20% Test</w:t>
            </w:r>
          </w:p>
        </w:tc>
      </w:tr>
      <w:tr w:rsidR="00EE2F5A" w:rsidRPr="00EE2F5A" w14:paraId="3075D6E3" w14:textId="77777777" w:rsidTr="00CB09A4">
        <w:trPr>
          <w:jc w:val="center"/>
        </w:trPr>
        <w:tc>
          <w:tcPr>
            <w:tcW w:w="0" w:type="auto"/>
            <w:hideMark/>
          </w:tcPr>
          <w:p w14:paraId="02C555F9" w14:textId="77777777" w:rsidR="00EE2F5A" w:rsidRPr="00EE2F5A" w:rsidRDefault="00EE2F5A" w:rsidP="003E0721">
            <w:pPr>
              <w:spacing w:line="278" w:lineRule="auto"/>
              <w:rPr>
                <w:rFonts w:cstheme="majorBidi"/>
                <w:bCs/>
                <w:szCs w:val="34"/>
              </w:rPr>
            </w:pPr>
            <w:r w:rsidRPr="00EE2F5A">
              <w:rPr>
                <w:rFonts w:cstheme="majorBidi"/>
                <w:bCs/>
                <w:szCs w:val="34"/>
              </w:rPr>
              <w:t>Grid Search Parameters</w:t>
            </w:r>
          </w:p>
        </w:tc>
        <w:tc>
          <w:tcPr>
            <w:tcW w:w="0" w:type="auto"/>
            <w:hideMark/>
          </w:tcPr>
          <w:p w14:paraId="677FE4B5" w14:textId="77777777" w:rsidR="00EE2F5A" w:rsidRPr="00EE2F5A" w:rsidRDefault="00EE2F5A" w:rsidP="003E0721">
            <w:pPr>
              <w:spacing w:line="278" w:lineRule="auto"/>
              <w:rPr>
                <w:rFonts w:cstheme="majorBidi"/>
                <w:bCs/>
                <w:szCs w:val="34"/>
              </w:rPr>
            </w:pPr>
            <w:r w:rsidRPr="00EE2F5A">
              <w:rPr>
                <w:rFonts w:cstheme="majorBidi"/>
                <w:bCs/>
                <w:szCs w:val="34"/>
              </w:rPr>
              <w:t>C: [0.01, 0.1, 1, 10, 100] loss: ['hinge', '</w:t>
            </w:r>
            <w:proofErr w:type="spellStart"/>
            <w:r w:rsidRPr="00EE2F5A">
              <w:rPr>
                <w:rFonts w:cstheme="majorBidi"/>
                <w:bCs/>
                <w:szCs w:val="34"/>
              </w:rPr>
              <w:t>squared_hinge</w:t>
            </w:r>
            <w:proofErr w:type="spellEnd"/>
            <w:r w:rsidRPr="00EE2F5A">
              <w:rPr>
                <w:rFonts w:cstheme="majorBidi"/>
                <w:bCs/>
                <w:szCs w:val="34"/>
              </w:rPr>
              <w:t>']</w:t>
            </w:r>
          </w:p>
        </w:tc>
      </w:tr>
      <w:tr w:rsidR="00EE2F5A" w:rsidRPr="00EE2F5A" w14:paraId="3CC8D525" w14:textId="77777777" w:rsidTr="00CB09A4">
        <w:trPr>
          <w:jc w:val="center"/>
        </w:trPr>
        <w:tc>
          <w:tcPr>
            <w:tcW w:w="0" w:type="auto"/>
            <w:hideMark/>
          </w:tcPr>
          <w:p w14:paraId="33C198DC" w14:textId="77777777" w:rsidR="00EE2F5A" w:rsidRPr="00EE2F5A" w:rsidRDefault="00EE2F5A" w:rsidP="003E0721">
            <w:pPr>
              <w:spacing w:line="278" w:lineRule="auto"/>
              <w:rPr>
                <w:rFonts w:cstheme="majorBidi"/>
                <w:bCs/>
                <w:szCs w:val="34"/>
              </w:rPr>
            </w:pPr>
            <w:r w:rsidRPr="00EE2F5A">
              <w:rPr>
                <w:rFonts w:cstheme="majorBidi"/>
                <w:bCs/>
                <w:szCs w:val="34"/>
              </w:rPr>
              <w:t>Best Parameters (</w:t>
            </w:r>
            <w:proofErr w:type="spellStart"/>
            <w:r w:rsidRPr="00EE2F5A">
              <w:rPr>
                <w:rFonts w:cstheme="majorBidi"/>
                <w:bCs/>
                <w:szCs w:val="34"/>
              </w:rPr>
              <w:t>GridSearchCV</w:t>
            </w:r>
            <w:proofErr w:type="spellEnd"/>
            <w:r w:rsidRPr="00EE2F5A">
              <w:rPr>
                <w:rFonts w:cstheme="majorBidi"/>
                <w:bCs/>
                <w:szCs w:val="34"/>
              </w:rPr>
              <w:t>)</w:t>
            </w:r>
          </w:p>
        </w:tc>
        <w:tc>
          <w:tcPr>
            <w:tcW w:w="0" w:type="auto"/>
            <w:hideMark/>
          </w:tcPr>
          <w:p w14:paraId="2511F3F5" w14:textId="77777777" w:rsidR="00EE2F5A" w:rsidRPr="00EE2F5A" w:rsidRDefault="00EE2F5A" w:rsidP="003E0721">
            <w:pPr>
              <w:spacing w:line="278" w:lineRule="auto"/>
              <w:rPr>
                <w:rFonts w:cstheme="majorBidi"/>
                <w:bCs/>
                <w:szCs w:val="34"/>
              </w:rPr>
            </w:pPr>
            <w:r w:rsidRPr="00EE2F5A">
              <w:rPr>
                <w:rFonts w:cstheme="majorBidi"/>
                <w:bCs/>
                <w:szCs w:val="34"/>
              </w:rPr>
              <w:t>C = 0.1, loss = '</w:t>
            </w:r>
            <w:proofErr w:type="spellStart"/>
            <w:r w:rsidRPr="00EE2F5A">
              <w:rPr>
                <w:rFonts w:cstheme="majorBidi"/>
                <w:bCs/>
                <w:szCs w:val="34"/>
              </w:rPr>
              <w:t>squared_hinge</w:t>
            </w:r>
            <w:proofErr w:type="spellEnd"/>
            <w:r w:rsidRPr="00EE2F5A">
              <w:rPr>
                <w:rFonts w:cstheme="majorBidi"/>
                <w:bCs/>
                <w:szCs w:val="34"/>
              </w:rPr>
              <w:t>'</w:t>
            </w:r>
          </w:p>
        </w:tc>
      </w:tr>
      <w:tr w:rsidR="00EE2F5A" w:rsidRPr="00EE2F5A" w14:paraId="2A5837DE" w14:textId="77777777" w:rsidTr="00CB09A4">
        <w:trPr>
          <w:jc w:val="center"/>
        </w:trPr>
        <w:tc>
          <w:tcPr>
            <w:tcW w:w="0" w:type="auto"/>
            <w:hideMark/>
          </w:tcPr>
          <w:p w14:paraId="160E1062" w14:textId="77777777" w:rsidR="00EE2F5A" w:rsidRPr="00EE2F5A" w:rsidRDefault="00EE2F5A" w:rsidP="003E0721">
            <w:pPr>
              <w:spacing w:line="278" w:lineRule="auto"/>
              <w:rPr>
                <w:rFonts w:cstheme="majorBidi"/>
                <w:bCs/>
                <w:szCs w:val="34"/>
              </w:rPr>
            </w:pPr>
            <w:r w:rsidRPr="00EE2F5A">
              <w:rPr>
                <w:rFonts w:cstheme="majorBidi"/>
                <w:bCs/>
                <w:szCs w:val="34"/>
              </w:rPr>
              <w:t>Model Used</w:t>
            </w:r>
          </w:p>
        </w:tc>
        <w:tc>
          <w:tcPr>
            <w:tcW w:w="0" w:type="auto"/>
            <w:hideMark/>
          </w:tcPr>
          <w:p w14:paraId="349745A9" w14:textId="77777777" w:rsidR="00EE2F5A" w:rsidRPr="00EE2F5A" w:rsidRDefault="00EE2F5A" w:rsidP="003E0721">
            <w:pPr>
              <w:spacing w:line="278" w:lineRule="auto"/>
              <w:rPr>
                <w:rFonts w:cstheme="majorBidi"/>
                <w:bCs/>
                <w:szCs w:val="34"/>
              </w:rPr>
            </w:pPr>
            <w:proofErr w:type="spellStart"/>
            <w:proofErr w:type="gramStart"/>
            <w:r w:rsidRPr="00EE2F5A">
              <w:rPr>
                <w:rFonts w:cstheme="majorBidi"/>
                <w:bCs/>
                <w:szCs w:val="34"/>
              </w:rPr>
              <w:t>LinearSVC</w:t>
            </w:r>
            <w:proofErr w:type="spellEnd"/>
            <w:r w:rsidRPr="00EE2F5A">
              <w:rPr>
                <w:rFonts w:cstheme="majorBidi"/>
                <w:bCs/>
                <w:szCs w:val="34"/>
              </w:rPr>
              <w:t>(</w:t>
            </w:r>
            <w:proofErr w:type="gramEnd"/>
            <w:r w:rsidRPr="00EE2F5A">
              <w:rPr>
                <w:rFonts w:cstheme="majorBidi"/>
                <w:bCs/>
                <w:szCs w:val="34"/>
              </w:rPr>
              <w:t>)</w:t>
            </w:r>
          </w:p>
        </w:tc>
      </w:tr>
    </w:tbl>
    <w:p w14:paraId="0F4F7BE6" w14:textId="524A4F5C" w:rsidR="00654BBB" w:rsidRDefault="00654BBB" w:rsidP="0038506F">
      <w:pPr>
        <w:spacing w:line="278" w:lineRule="auto"/>
        <w:jc w:val="center"/>
        <w:rPr>
          <w:rFonts w:cstheme="majorBidi"/>
          <w:b/>
          <w:bCs/>
          <w:szCs w:val="34"/>
        </w:rPr>
      </w:pPr>
    </w:p>
    <w:p w14:paraId="69F45DA7" w14:textId="77777777" w:rsidR="00306DAD" w:rsidRDefault="00306DAD" w:rsidP="0038506F">
      <w:pPr>
        <w:spacing w:line="278" w:lineRule="auto"/>
        <w:jc w:val="center"/>
        <w:rPr>
          <w:rFonts w:cstheme="majorBidi"/>
          <w:b/>
          <w:bCs/>
          <w:szCs w:val="34"/>
        </w:rPr>
      </w:pPr>
    </w:p>
    <w:p w14:paraId="18F854BB" w14:textId="77777777" w:rsidR="00306DAD" w:rsidRDefault="00306DAD" w:rsidP="0038506F">
      <w:pPr>
        <w:spacing w:line="278" w:lineRule="auto"/>
        <w:jc w:val="center"/>
        <w:rPr>
          <w:rFonts w:cstheme="majorBidi"/>
          <w:b/>
          <w:bCs/>
          <w:szCs w:val="34"/>
        </w:rPr>
      </w:pPr>
    </w:p>
    <w:p w14:paraId="489E1605" w14:textId="77777777" w:rsidR="00306DAD" w:rsidRDefault="00306DAD" w:rsidP="0038506F">
      <w:pPr>
        <w:spacing w:line="278" w:lineRule="auto"/>
        <w:jc w:val="center"/>
        <w:rPr>
          <w:rFonts w:cstheme="majorBidi"/>
          <w:b/>
          <w:bCs/>
          <w:szCs w:val="34"/>
        </w:rPr>
      </w:pPr>
    </w:p>
    <w:p w14:paraId="5BFD1611" w14:textId="77777777" w:rsidR="00306DAD" w:rsidRDefault="00306DAD" w:rsidP="0038506F">
      <w:pPr>
        <w:spacing w:line="278" w:lineRule="auto"/>
        <w:jc w:val="center"/>
        <w:rPr>
          <w:rFonts w:cstheme="majorBidi"/>
          <w:b/>
          <w:bCs/>
          <w:szCs w:val="34"/>
        </w:rPr>
      </w:pPr>
    </w:p>
    <w:p w14:paraId="72B8636D" w14:textId="77777777" w:rsidR="00306DAD" w:rsidRDefault="00306DAD" w:rsidP="0038506F">
      <w:pPr>
        <w:spacing w:line="278" w:lineRule="auto"/>
        <w:jc w:val="center"/>
        <w:rPr>
          <w:rFonts w:cstheme="majorBidi"/>
          <w:b/>
          <w:bCs/>
          <w:szCs w:val="34"/>
        </w:rPr>
      </w:pPr>
    </w:p>
    <w:p w14:paraId="42159FC5" w14:textId="77777777" w:rsidR="00306DAD" w:rsidRDefault="00306DAD" w:rsidP="0038506F">
      <w:pPr>
        <w:spacing w:line="278" w:lineRule="auto"/>
        <w:jc w:val="center"/>
        <w:rPr>
          <w:rFonts w:cstheme="majorBidi"/>
          <w:b/>
          <w:bCs/>
          <w:szCs w:val="34"/>
        </w:rPr>
      </w:pPr>
    </w:p>
    <w:p w14:paraId="3E7CF08E" w14:textId="77777777" w:rsidR="00306DAD" w:rsidRPr="0038506F" w:rsidRDefault="00306DAD" w:rsidP="0038506F">
      <w:pPr>
        <w:spacing w:line="278" w:lineRule="auto"/>
        <w:jc w:val="center"/>
        <w:rPr>
          <w:rFonts w:cstheme="majorBidi"/>
          <w:b/>
          <w:bCs/>
          <w:szCs w:val="34"/>
        </w:rPr>
      </w:pPr>
    </w:p>
    <w:p w14:paraId="0C713963" w14:textId="5C2BFFC2" w:rsidR="00AF3CF1" w:rsidRDefault="00AF3CF1" w:rsidP="00BD6924">
      <w:pPr>
        <w:pStyle w:val="Heading3"/>
        <w:numPr>
          <w:ilvl w:val="2"/>
          <w:numId w:val="4"/>
        </w:numPr>
        <w:rPr>
          <w:b/>
          <w:color w:val="000000" w:themeColor="text1"/>
        </w:rPr>
      </w:pPr>
      <w:bookmarkStart w:id="173" w:name="_Toc216908710"/>
      <w:r w:rsidRPr="00AF3CF1">
        <w:rPr>
          <w:b/>
          <w:color w:val="000000" w:themeColor="text1"/>
        </w:rPr>
        <w:lastRenderedPageBreak/>
        <w:t>Logistic Regression</w:t>
      </w:r>
      <w:bookmarkEnd w:id="173"/>
    </w:p>
    <w:p w14:paraId="5F4C4C4D" w14:textId="77777777" w:rsidR="009B7A09" w:rsidRPr="006D5BCF" w:rsidRDefault="001B7DC7" w:rsidP="00643BDD">
      <w:pPr>
        <w:pStyle w:val="NormalWeb"/>
        <w:spacing w:line="360" w:lineRule="auto"/>
        <w:jc w:val="both"/>
      </w:pPr>
      <w:r w:rsidRPr="006D5BCF">
        <w:t xml:space="preserve">With its sigmoid / </w:t>
      </w:r>
      <w:proofErr w:type="spellStart"/>
      <w:r w:rsidRPr="006D5BCF">
        <w:t>softmax</w:t>
      </w:r>
      <w:proofErr w:type="spellEnd"/>
      <w:r w:rsidRPr="006D5BCF">
        <w:t xml:space="preserve"> function parameterization, Logistic Regression model can estimate class probabilities which is useful for TF-IDF features</w:t>
      </w:r>
      <w:r w:rsidRPr="006D5BCF">
        <w:t> </w:t>
      </w:r>
      <w:r w:rsidRPr="006D5BCF">
        <w:t xml:space="preserve">being linearly separable to distinguish classes. </w:t>
      </w:r>
    </w:p>
    <w:p w14:paraId="74F179FF" w14:textId="14165FAA" w:rsidR="009B7A09" w:rsidRPr="001C4AE8" w:rsidRDefault="009B7A09" w:rsidP="009B7A09">
      <w:pPr>
        <w:spacing w:line="278" w:lineRule="auto"/>
        <w:jc w:val="center"/>
        <w:rPr>
          <w:rFonts w:cstheme="majorBidi"/>
          <w:szCs w:val="34"/>
        </w:rPr>
      </w:pPr>
      <w:r w:rsidRPr="001C4AE8">
        <w:rPr>
          <w:rFonts w:cstheme="majorBidi"/>
          <w:szCs w:val="34"/>
        </w:rPr>
        <w:t>Table</w:t>
      </w:r>
      <w:r w:rsidR="00C373BD" w:rsidRPr="001C4AE8">
        <w:rPr>
          <w:rFonts w:cstheme="majorBidi"/>
          <w:szCs w:val="34"/>
        </w:rPr>
        <w:t xml:space="preserve"> 4.3</w:t>
      </w:r>
      <w:r w:rsidR="00EB7E44" w:rsidRPr="001C4AE8">
        <w:rPr>
          <w:rFonts w:cstheme="majorBidi"/>
          <w:szCs w:val="34"/>
        </w:rPr>
        <w:t>:</w:t>
      </w:r>
      <w:r w:rsidRPr="001C4AE8">
        <w:rPr>
          <w:rFonts w:cstheme="majorBidi"/>
          <w:szCs w:val="34"/>
        </w:rPr>
        <w:t xml:space="preserve"> Logistic Regression model parameter</w:t>
      </w:r>
    </w:p>
    <w:p w14:paraId="47CBA948" w14:textId="77777777" w:rsidR="002C4944" w:rsidRDefault="002C4944" w:rsidP="009B7A09">
      <w:pPr>
        <w:spacing w:line="278" w:lineRule="auto"/>
        <w:jc w:val="center"/>
        <w:rPr>
          <w:rFonts w:cstheme="majorBidi"/>
          <w:b/>
          <w:bCs/>
          <w:szCs w:val="34"/>
        </w:rPr>
      </w:pPr>
    </w:p>
    <w:tbl>
      <w:tblPr>
        <w:tblStyle w:val="TableGrid1"/>
        <w:tblW w:w="6251" w:type="dxa"/>
        <w:jc w:val="center"/>
        <w:tblInd w:w="0" w:type="dxa"/>
        <w:tblLook w:val="04A0" w:firstRow="1" w:lastRow="0" w:firstColumn="1" w:lastColumn="0" w:noHBand="0" w:noVBand="1"/>
      </w:tblPr>
      <w:tblGrid>
        <w:gridCol w:w="2122"/>
        <w:gridCol w:w="4129"/>
      </w:tblGrid>
      <w:tr w:rsidR="009B7A09" w:rsidRPr="009B7A09" w14:paraId="37E56378" w14:textId="77777777" w:rsidTr="004211B9">
        <w:trPr>
          <w:trHeight w:val="343"/>
          <w:jc w:val="center"/>
        </w:trPr>
        <w:tc>
          <w:tcPr>
            <w:tcW w:w="2122" w:type="dxa"/>
            <w:hideMark/>
          </w:tcPr>
          <w:p w14:paraId="28AB4A50" w14:textId="77777777" w:rsidR="009B7A09" w:rsidRPr="009B7A09" w:rsidRDefault="009B7A09" w:rsidP="009B7A09">
            <w:pPr>
              <w:pStyle w:val="NormalWeb"/>
              <w:spacing w:line="360" w:lineRule="auto"/>
              <w:jc w:val="both"/>
              <w:rPr>
                <w:b/>
                <w:bCs/>
              </w:rPr>
            </w:pPr>
            <w:r w:rsidRPr="009B7A09">
              <w:rPr>
                <w:b/>
                <w:bCs/>
              </w:rPr>
              <w:t>Parameter / Metric</w:t>
            </w:r>
          </w:p>
        </w:tc>
        <w:tc>
          <w:tcPr>
            <w:tcW w:w="4129" w:type="dxa"/>
            <w:hideMark/>
          </w:tcPr>
          <w:p w14:paraId="4E4E9636" w14:textId="77777777" w:rsidR="009B7A09" w:rsidRPr="009B7A09" w:rsidRDefault="009B7A09" w:rsidP="009B7A09">
            <w:pPr>
              <w:pStyle w:val="NormalWeb"/>
              <w:spacing w:line="360" w:lineRule="auto"/>
              <w:jc w:val="both"/>
              <w:rPr>
                <w:b/>
                <w:bCs/>
              </w:rPr>
            </w:pPr>
            <w:r w:rsidRPr="009B7A09">
              <w:rPr>
                <w:b/>
                <w:bCs/>
              </w:rPr>
              <w:t>Value</w:t>
            </w:r>
          </w:p>
        </w:tc>
      </w:tr>
      <w:tr w:rsidR="009B7A09" w:rsidRPr="009B7A09" w14:paraId="7678B084" w14:textId="77777777" w:rsidTr="004211B9">
        <w:trPr>
          <w:trHeight w:val="699"/>
          <w:jc w:val="center"/>
        </w:trPr>
        <w:tc>
          <w:tcPr>
            <w:tcW w:w="2122" w:type="dxa"/>
            <w:hideMark/>
          </w:tcPr>
          <w:p w14:paraId="7625C1DD" w14:textId="77777777" w:rsidR="009B7A09" w:rsidRPr="009B7A09" w:rsidRDefault="009B7A09" w:rsidP="009B7A09">
            <w:pPr>
              <w:pStyle w:val="NormalWeb"/>
              <w:spacing w:line="360" w:lineRule="auto"/>
              <w:jc w:val="both"/>
            </w:pPr>
            <w:r w:rsidRPr="009B7A09">
              <w:rPr>
                <w:bCs/>
              </w:rPr>
              <w:t>Vectorizer</w:t>
            </w:r>
          </w:p>
        </w:tc>
        <w:tc>
          <w:tcPr>
            <w:tcW w:w="4129" w:type="dxa"/>
            <w:hideMark/>
          </w:tcPr>
          <w:p w14:paraId="218B423C" w14:textId="77777777" w:rsidR="009B7A09" w:rsidRPr="009B7A09" w:rsidRDefault="009B7A09" w:rsidP="009B7A09">
            <w:pPr>
              <w:pStyle w:val="NormalWeb"/>
              <w:spacing w:line="360" w:lineRule="auto"/>
              <w:jc w:val="both"/>
            </w:pPr>
            <w:proofErr w:type="spellStart"/>
            <w:proofErr w:type="gramStart"/>
            <w:r w:rsidRPr="009B7A09">
              <w:t>TfidfVectorizer</w:t>
            </w:r>
            <w:proofErr w:type="spellEnd"/>
            <w:r w:rsidRPr="009B7A09">
              <w:t>(</w:t>
            </w:r>
            <w:proofErr w:type="spellStart"/>
            <w:proofErr w:type="gramEnd"/>
            <w:r w:rsidRPr="009B7A09">
              <w:t>max_features</w:t>
            </w:r>
            <w:proofErr w:type="spellEnd"/>
            <w:r w:rsidRPr="009B7A09">
              <w:t xml:space="preserve">=10,000, </w:t>
            </w:r>
            <w:proofErr w:type="spellStart"/>
            <w:r w:rsidRPr="009B7A09">
              <w:t>ngram_range</w:t>
            </w:r>
            <w:proofErr w:type="spellEnd"/>
            <w:proofErr w:type="gramStart"/>
            <w:r w:rsidRPr="009B7A09">
              <w:t>=(</w:t>
            </w:r>
            <w:proofErr w:type="gramEnd"/>
            <w:r w:rsidRPr="009B7A09">
              <w:t xml:space="preserve">1, 2), </w:t>
            </w:r>
            <w:proofErr w:type="spellStart"/>
            <w:r w:rsidRPr="009B7A09">
              <w:t>stop_words</w:t>
            </w:r>
            <w:proofErr w:type="spellEnd"/>
            <w:r w:rsidRPr="009B7A09">
              <w:t>='</w:t>
            </w:r>
            <w:proofErr w:type="spellStart"/>
            <w:r w:rsidRPr="009B7A09">
              <w:t>english</w:t>
            </w:r>
            <w:proofErr w:type="spellEnd"/>
            <w:r w:rsidRPr="009B7A09">
              <w:t>')</w:t>
            </w:r>
          </w:p>
        </w:tc>
      </w:tr>
      <w:tr w:rsidR="009B7A09" w:rsidRPr="009B7A09" w14:paraId="45E73229" w14:textId="77777777" w:rsidTr="004211B9">
        <w:trPr>
          <w:trHeight w:val="343"/>
          <w:jc w:val="center"/>
        </w:trPr>
        <w:tc>
          <w:tcPr>
            <w:tcW w:w="2122" w:type="dxa"/>
            <w:hideMark/>
          </w:tcPr>
          <w:p w14:paraId="0F18A50D" w14:textId="77777777" w:rsidR="009B7A09" w:rsidRPr="009B7A09" w:rsidRDefault="009B7A09" w:rsidP="009B7A09">
            <w:pPr>
              <w:pStyle w:val="NormalWeb"/>
              <w:spacing w:line="360" w:lineRule="auto"/>
              <w:jc w:val="both"/>
            </w:pPr>
            <w:r w:rsidRPr="009B7A09">
              <w:rPr>
                <w:bCs/>
              </w:rPr>
              <w:t>Text Column</w:t>
            </w:r>
          </w:p>
        </w:tc>
        <w:tc>
          <w:tcPr>
            <w:tcW w:w="4129" w:type="dxa"/>
            <w:hideMark/>
          </w:tcPr>
          <w:p w14:paraId="3F80A92E" w14:textId="4CD90540" w:rsidR="009B7A09" w:rsidRPr="009B7A09" w:rsidRDefault="008545BA" w:rsidP="009B7A09">
            <w:pPr>
              <w:pStyle w:val="NormalWeb"/>
              <w:spacing w:line="360" w:lineRule="auto"/>
              <w:jc w:val="both"/>
            </w:pPr>
            <w:r w:rsidRPr="009B7A09">
              <w:t>C</w:t>
            </w:r>
            <w:r w:rsidR="009B7A09" w:rsidRPr="009B7A09">
              <w:t>leaned</w:t>
            </w:r>
          </w:p>
        </w:tc>
      </w:tr>
      <w:tr w:rsidR="009B7A09" w:rsidRPr="009B7A09" w14:paraId="33CF2CE5" w14:textId="77777777" w:rsidTr="004211B9">
        <w:trPr>
          <w:trHeight w:val="343"/>
          <w:jc w:val="center"/>
        </w:trPr>
        <w:tc>
          <w:tcPr>
            <w:tcW w:w="2122" w:type="dxa"/>
            <w:hideMark/>
          </w:tcPr>
          <w:p w14:paraId="517C30AD" w14:textId="77777777" w:rsidR="009B7A09" w:rsidRPr="009B7A09" w:rsidRDefault="009B7A09" w:rsidP="009B7A09">
            <w:pPr>
              <w:pStyle w:val="NormalWeb"/>
              <w:spacing w:line="360" w:lineRule="auto"/>
              <w:jc w:val="both"/>
            </w:pPr>
            <w:r w:rsidRPr="009B7A09">
              <w:rPr>
                <w:bCs/>
              </w:rPr>
              <w:t>Label Column</w:t>
            </w:r>
          </w:p>
        </w:tc>
        <w:tc>
          <w:tcPr>
            <w:tcW w:w="4129" w:type="dxa"/>
            <w:hideMark/>
          </w:tcPr>
          <w:p w14:paraId="24643843" w14:textId="0FF98AB4" w:rsidR="009B7A09" w:rsidRPr="009B7A09" w:rsidRDefault="008545BA" w:rsidP="009B7A09">
            <w:pPr>
              <w:pStyle w:val="NormalWeb"/>
              <w:spacing w:line="360" w:lineRule="auto"/>
              <w:jc w:val="both"/>
            </w:pPr>
            <w:r w:rsidRPr="009B7A09">
              <w:t>S</w:t>
            </w:r>
            <w:r w:rsidR="009B7A09" w:rsidRPr="009B7A09">
              <w:t>entiment</w:t>
            </w:r>
          </w:p>
        </w:tc>
      </w:tr>
      <w:tr w:rsidR="009B7A09" w:rsidRPr="009B7A09" w14:paraId="61576F22" w14:textId="77777777" w:rsidTr="004211B9">
        <w:trPr>
          <w:trHeight w:val="355"/>
          <w:jc w:val="center"/>
        </w:trPr>
        <w:tc>
          <w:tcPr>
            <w:tcW w:w="2122" w:type="dxa"/>
            <w:hideMark/>
          </w:tcPr>
          <w:p w14:paraId="2DFA1CC4" w14:textId="77777777" w:rsidR="009B7A09" w:rsidRPr="009B7A09" w:rsidRDefault="009B7A09" w:rsidP="009B7A09">
            <w:pPr>
              <w:pStyle w:val="NormalWeb"/>
              <w:spacing w:line="360" w:lineRule="auto"/>
              <w:jc w:val="both"/>
            </w:pPr>
            <w:r w:rsidRPr="009B7A09">
              <w:rPr>
                <w:bCs/>
              </w:rPr>
              <w:t>Train/Test Split</w:t>
            </w:r>
          </w:p>
        </w:tc>
        <w:tc>
          <w:tcPr>
            <w:tcW w:w="4129" w:type="dxa"/>
            <w:hideMark/>
          </w:tcPr>
          <w:p w14:paraId="6F2E614B" w14:textId="77777777" w:rsidR="009B7A09" w:rsidRPr="009B7A09" w:rsidRDefault="009B7A09" w:rsidP="009B7A09">
            <w:pPr>
              <w:pStyle w:val="NormalWeb"/>
              <w:spacing w:line="360" w:lineRule="auto"/>
              <w:jc w:val="both"/>
            </w:pPr>
            <w:r w:rsidRPr="009B7A09">
              <w:t>80% Train / 20% Test (</w:t>
            </w:r>
            <w:proofErr w:type="spellStart"/>
            <w:r w:rsidRPr="009B7A09">
              <w:t>random_state</w:t>
            </w:r>
            <w:proofErr w:type="spellEnd"/>
            <w:r w:rsidRPr="009B7A09">
              <w:t>=42)</w:t>
            </w:r>
          </w:p>
        </w:tc>
      </w:tr>
      <w:tr w:rsidR="009B7A09" w:rsidRPr="009B7A09" w14:paraId="73522960" w14:textId="77777777" w:rsidTr="004211B9">
        <w:trPr>
          <w:trHeight w:val="343"/>
          <w:jc w:val="center"/>
        </w:trPr>
        <w:tc>
          <w:tcPr>
            <w:tcW w:w="2122" w:type="dxa"/>
            <w:hideMark/>
          </w:tcPr>
          <w:p w14:paraId="724F52FA" w14:textId="77777777" w:rsidR="009B7A09" w:rsidRPr="009B7A09" w:rsidRDefault="009B7A09" w:rsidP="009B7A09">
            <w:pPr>
              <w:pStyle w:val="NormalWeb"/>
              <w:spacing w:line="360" w:lineRule="auto"/>
              <w:jc w:val="both"/>
            </w:pPr>
            <w:r w:rsidRPr="009B7A09">
              <w:rPr>
                <w:bCs/>
              </w:rPr>
              <w:t>Model</w:t>
            </w:r>
          </w:p>
        </w:tc>
        <w:tc>
          <w:tcPr>
            <w:tcW w:w="4129" w:type="dxa"/>
            <w:hideMark/>
          </w:tcPr>
          <w:p w14:paraId="682F22AD" w14:textId="77777777" w:rsidR="009B7A09" w:rsidRPr="009B7A09" w:rsidRDefault="009B7A09" w:rsidP="009B7A09">
            <w:pPr>
              <w:pStyle w:val="NormalWeb"/>
              <w:spacing w:line="360" w:lineRule="auto"/>
              <w:jc w:val="both"/>
            </w:pPr>
            <w:proofErr w:type="spellStart"/>
            <w:proofErr w:type="gramStart"/>
            <w:r w:rsidRPr="009B7A09">
              <w:t>LogisticRegression</w:t>
            </w:r>
            <w:proofErr w:type="spellEnd"/>
            <w:r w:rsidRPr="009B7A09">
              <w:t>(</w:t>
            </w:r>
            <w:proofErr w:type="gramEnd"/>
            <w:r w:rsidRPr="009B7A09">
              <w:t>)</w:t>
            </w:r>
          </w:p>
        </w:tc>
      </w:tr>
      <w:tr w:rsidR="009B7A09" w:rsidRPr="009B7A09" w14:paraId="6FFB764C" w14:textId="77777777" w:rsidTr="004211B9">
        <w:trPr>
          <w:trHeight w:val="687"/>
          <w:jc w:val="center"/>
        </w:trPr>
        <w:tc>
          <w:tcPr>
            <w:tcW w:w="2122" w:type="dxa"/>
            <w:hideMark/>
          </w:tcPr>
          <w:p w14:paraId="320A429C" w14:textId="77777777" w:rsidR="009B7A09" w:rsidRPr="009B7A09" w:rsidRDefault="009B7A09" w:rsidP="009B7A09">
            <w:pPr>
              <w:pStyle w:val="NormalWeb"/>
              <w:spacing w:line="360" w:lineRule="auto"/>
              <w:jc w:val="both"/>
            </w:pPr>
            <w:r w:rsidRPr="009B7A09">
              <w:rPr>
                <w:bCs/>
              </w:rPr>
              <w:t>C (Regularization Strength)</w:t>
            </w:r>
          </w:p>
        </w:tc>
        <w:tc>
          <w:tcPr>
            <w:tcW w:w="4129" w:type="dxa"/>
            <w:hideMark/>
          </w:tcPr>
          <w:p w14:paraId="4EAA2287" w14:textId="77777777" w:rsidR="009B7A09" w:rsidRPr="009B7A09" w:rsidRDefault="009B7A09" w:rsidP="009B7A09">
            <w:pPr>
              <w:pStyle w:val="NormalWeb"/>
              <w:spacing w:line="360" w:lineRule="auto"/>
              <w:jc w:val="both"/>
            </w:pPr>
            <w:r w:rsidRPr="009B7A09">
              <w:t>1.0</w:t>
            </w:r>
          </w:p>
        </w:tc>
      </w:tr>
      <w:tr w:rsidR="009B7A09" w:rsidRPr="009B7A09" w14:paraId="3782D9F6" w14:textId="77777777" w:rsidTr="004211B9">
        <w:trPr>
          <w:trHeight w:val="355"/>
          <w:jc w:val="center"/>
        </w:trPr>
        <w:tc>
          <w:tcPr>
            <w:tcW w:w="2122" w:type="dxa"/>
            <w:hideMark/>
          </w:tcPr>
          <w:p w14:paraId="1CF638F9" w14:textId="77777777" w:rsidR="009B7A09" w:rsidRPr="009B7A09" w:rsidRDefault="009B7A09" w:rsidP="009B7A09">
            <w:pPr>
              <w:pStyle w:val="NormalWeb"/>
              <w:spacing w:line="360" w:lineRule="auto"/>
              <w:jc w:val="both"/>
            </w:pPr>
            <w:r w:rsidRPr="009B7A09">
              <w:rPr>
                <w:bCs/>
              </w:rPr>
              <w:t>Penalty</w:t>
            </w:r>
          </w:p>
        </w:tc>
        <w:tc>
          <w:tcPr>
            <w:tcW w:w="4129" w:type="dxa"/>
            <w:hideMark/>
          </w:tcPr>
          <w:p w14:paraId="2CF46992" w14:textId="77777777" w:rsidR="009B7A09" w:rsidRPr="009B7A09" w:rsidRDefault="009B7A09" w:rsidP="009B7A09">
            <w:pPr>
              <w:pStyle w:val="NormalWeb"/>
              <w:spacing w:line="360" w:lineRule="auto"/>
              <w:jc w:val="both"/>
            </w:pPr>
            <w:r w:rsidRPr="009B7A09">
              <w:t>l2</w:t>
            </w:r>
          </w:p>
        </w:tc>
      </w:tr>
      <w:tr w:rsidR="009B7A09" w:rsidRPr="009B7A09" w14:paraId="3889A2FA" w14:textId="77777777" w:rsidTr="004211B9">
        <w:trPr>
          <w:trHeight w:val="343"/>
          <w:jc w:val="center"/>
        </w:trPr>
        <w:tc>
          <w:tcPr>
            <w:tcW w:w="2122" w:type="dxa"/>
            <w:hideMark/>
          </w:tcPr>
          <w:p w14:paraId="31F076A1" w14:textId="77777777" w:rsidR="009B7A09" w:rsidRPr="009B7A09" w:rsidRDefault="009B7A09" w:rsidP="009B7A09">
            <w:pPr>
              <w:pStyle w:val="NormalWeb"/>
              <w:spacing w:line="360" w:lineRule="auto"/>
              <w:jc w:val="both"/>
            </w:pPr>
            <w:r w:rsidRPr="009B7A09">
              <w:rPr>
                <w:bCs/>
              </w:rPr>
              <w:t>Solver</w:t>
            </w:r>
          </w:p>
        </w:tc>
        <w:tc>
          <w:tcPr>
            <w:tcW w:w="4129" w:type="dxa"/>
            <w:hideMark/>
          </w:tcPr>
          <w:p w14:paraId="7103C42B" w14:textId="1AE5CA2E" w:rsidR="009B7A09" w:rsidRPr="009B7A09" w:rsidRDefault="008545BA" w:rsidP="009B7A09">
            <w:pPr>
              <w:pStyle w:val="NormalWeb"/>
              <w:spacing w:line="360" w:lineRule="auto"/>
              <w:jc w:val="both"/>
            </w:pPr>
            <w:proofErr w:type="spellStart"/>
            <w:r w:rsidRPr="009B7A09">
              <w:t>L</w:t>
            </w:r>
            <w:r w:rsidR="009B7A09" w:rsidRPr="009B7A09">
              <w:t>iblinear</w:t>
            </w:r>
            <w:proofErr w:type="spellEnd"/>
          </w:p>
        </w:tc>
      </w:tr>
      <w:tr w:rsidR="009B7A09" w:rsidRPr="009B7A09" w14:paraId="7C45D2E7" w14:textId="77777777" w:rsidTr="004211B9">
        <w:trPr>
          <w:trHeight w:val="343"/>
          <w:jc w:val="center"/>
        </w:trPr>
        <w:tc>
          <w:tcPr>
            <w:tcW w:w="2122" w:type="dxa"/>
            <w:hideMark/>
          </w:tcPr>
          <w:p w14:paraId="133E2651" w14:textId="77777777" w:rsidR="009B7A09" w:rsidRPr="009B7A09" w:rsidRDefault="009B7A09" w:rsidP="009B7A09">
            <w:pPr>
              <w:pStyle w:val="NormalWeb"/>
              <w:spacing w:line="360" w:lineRule="auto"/>
              <w:jc w:val="both"/>
            </w:pPr>
            <w:proofErr w:type="spellStart"/>
            <w:r w:rsidRPr="009B7A09">
              <w:rPr>
                <w:bCs/>
              </w:rPr>
              <w:t>max_iter</w:t>
            </w:r>
            <w:proofErr w:type="spellEnd"/>
          </w:p>
        </w:tc>
        <w:tc>
          <w:tcPr>
            <w:tcW w:w="4129" w:type="dxa"/>
            <w:hideMark/>
          </w:tcPr>
          <w:p w14:paraId="5250AE91" w14:textId="77777777" w:rsidR="009B7A09" w:rsidRPr="009B7A09" w:rsidRDefault="009B7A09" w:rsidP="009B7A09">
            <w:pPr>
              <w:pStyle w:val="NormalWeb"/>
              <w:spacing w:line="360" w:lineRule="auto"/>
              <w:jc w:val="both"/>
            </w:pPr>
            <w:r w:rsidRPr="009B7A09">
              <w:t>2000</w:t>
            </w:r>
          </w:p>
        </w:tc>
      </w:tr>
    </w:tbl>
    <w:p w14:paraId="79614FED" w14:textId="77777777" w:rsidR="00306DAD" w:rsidRPr="00B0528F" w:rsidRDefault="00306DAD" w:rsidP="00643BDD">
      <w:pPr>
        <w:pStyle w:val="NormalWeb"/>
        <w:spacing w:line="360" w:lineRule="auto"/>
        <w:jc w:val="both"/>
        <w:rPr>
          <w:sz w:val="22"/>
        </w:rPr>
      </w:pPr>
    </w:p>
    <w:p w14:paraId="61C0A70A" w14:textId="22BD6B89" w:rsidR="005D55DC" w:rsidRDefault="005D55DC" w:rsidP="00BD6924">
      <w:pPr>
        <w:pStyle w:val="Heading3"/>
        <w:numPr>
          <w:ilvl w:val="2"/>
          <w:numId w:val="4"/>
        </w:numPr>
        <w:spacing w:line="360" w:lineRule="auto"/>
        <w:rPr>
          <w:b/>
          <w:color w:val="000000" w:themeColor="text1"/>
        </w:rPr>
      </w:pPr>
      <w:bookmarkStart w:id="174" w:name="_Toc216908711"/>
      <w:r w:rsidRPr="005D55DC">
        <w:rPr>
          <w:b/>
          <w:color w:val="000000" w:themeColor="text1"/>
        </w:rPr>
        <w:t>Random Forest Classifier</w:t>
      </w:r>
      <w:bookmarkEnd w:id="174"/>
      <w:r w:rsidRPr="005D55DC">
        <w:rPr>
          <w:b/>
          <w:color w:val="000000" w:themeColor="text1"/>
        </w:rPr>
        <w:t xml:space="preserve"> </w:t>
      </w:r>
    </w:p>
    <w:p w14:paraId="7CF592A1" w14:textId="0AF282DC" w:rsidR="00EB7E44" w:rsidRPr="006D5BCF" w:rsidRDefault="008B093B" w:rsidP="00286091">
      <w:pPr>
        <w:pStyle w:val="NormalWeb"/>
        <w:spacing w:line="360" w:lineRule="auto"/>
        <w:jc w:val="both"/>
      </w:pPr>
      <w:r w:rsidRPr="006D5BCF">
        <w:t xml:space="preserve">We used </w:t>
      </w:r>
      <w:r w:rsidR="003F0E52" w:rsidRPr="006D5BCF">
        <w:t>Random Forest Ensemble predictions across bootstrapped decision trees designed to decrease</w:t>
      </w:r>
      <w:r w:rsidR="003F0E52" w:rsidRPr="006D5BCF">
        <w:t> </w:t>
      </w:r>
      <w:r w:rsidR="003F0E52" w:rsidRPr="006D5BCF">
        <w:t>the high variance and improve robustness of noisy TF</w:t>
      </w:r>
      <w:r w:rsidR="006B1D1C" w:rsidRPr="006D5BCF">
        <w:t>-</w:t>
      </w:r>
      <w:r w:rsidR="003F0E52" w:rsidRPr="006D5BCF">
        <w:t xml:space="preserve">IDF vectors. </w:t>
      </w:r>
    </w:p>
    <w:p w14:paraId="632C6394" w14:textId="1A187D62" w:rsidR="00EB7E44" w:rsidRPr="001C4AE8" w:rsidRDefault="00EB7E44" w:rsidP="00EB7E44">
      <w:pPr>
        <w:spacing w:line="278" w:lineRule="auto"/>
        <w:jc w:val="center"/>
        <w:rPr>
          <w:rFonts w:cstheme="majorBidi"/>
          <w:szCs w:val="34"/>
        </w:rPr>
      </w:pPr>
      <w:r w:rsidRPr="001C4AE8">
        <w:rPr>
          <w:rFonts w:cstheme="majorBidi"/>
          <w:szCs w:val="34"/>
        </w:rPr>
        <w:t>Table</w:t>
      </w:r>
      <w:r w:rsidR="006D143F" w:rsidRPr="001C4AE8">
        <w:rPr>
          <w:rFonts w:cstheme="majorBidi"/>
          <w:szCs w:val="34"/>
        </w:rPr>
        <w:t xml:space="preserve"> </w:t>
      </w:r>
      <w:r w:rsidR="00C373BD" w:rsidRPr="001C4AE8">
        <w:rPr>
          <w:rFonts w:cstheme="majorBidi"/>
          <w:szCs w:val="34"/>
        </w:rPr>
        <w:t>4.4</w:t>
      </w:r>
      <w:r w:rsidRPr="001C4AE8">
        <w:rPr>
          <w:rFonts w:cstheme="majorBidi"/>
          <w:szCs w:val="34"/>
        </w:rPr>
        <w:t>: Random Forest model parameter</w:t>
      </w:r>
    </w:p>
    <w:p w14:paraId="77EAE272" w14:textId="77777777" w:rsidR="003E0721" w:rsidRDefault="003E0721" w:rsidP="00EB7E44">
      <w:pPr>
        <w:spacing w:line="278" w:lineRule="auto"/>
        <w:jc w:val="center"/>
        <w:rPr>
          <w:rFonts w:cstheme="majorBidi"/>
          <w:b/>
          <w:bCs/>
          <w:szCs w:val="34"/>
        </w:rPr>
      </w:pPr>
    </w:p>
    <w:tbl>
      <w:tblPr>
        <w:tblStyle w:val="TableGrid1"/>
        <w:tblW w:w="6318" w:type="dxa"/>
        <w:jc w:val="center"/>
        <w:tblInd w:w="0" w:type="dxa"/>
        <w:tblLook w:val="04A0" w:firstRow="1" w:lastRow="0" w:firstColumn="1" w:lastColumn="0" w:noHBand="0" w:noVBand="1"/>
      </w:tblPr>
      <w:tblGrid>
        <w:gridCol w:w="1898"/>
        <w:gridCol w:w="4420"/>
      </w:tblGrid>
      <w:tr w:rsidR="003C65BF" w:rsidRPr="003C65BF" w14:paraId="775AE710" w14:textId="77777777" w:rsidTr="003C65BF">
        <w:trPr>
          <w:trHeight w:val="351"/>
          <w:jc w:val="center"/>
        </w:trPr>
        <w:tc>
          <w:tcPr>
            <w:tcW w:w="0" w:type="auto"/>
            <w:hideMark/>
          </w:tcPr>
          <w:p w14:paraId="2AF4F4DF" w14:textId="77777777" w:rsidR="003C65BF" w:rsidRPr="003C65BF" w:rsidRDefault="003C65BF" w:rsidP="003C65BF">
            <w:pPr>
              <w:pStyle w:val="NormalWeb"/>
              <w:spacing w:line="360" w:lineRule="auto"/>
              <w:jc w:val="both"/>
              <w:rPr>
                <w:b/>
                <w:bCs/>
              </w:rPr>
            </w:pPr>
            <w:r w:rsidRPr="003C65BF">
              <w:rPr>
                <w:b/>
                <w:bCs/>
              </w:rPr>
              <w:t>Parameter / Metric</w:t>
            </w:r>
          </w:p>
        </w:tc>
        <w:tc>
          <w:tcPr>
            <w:tcW w:w="0" w:type="auto"/>
            <w:hideMark/>
          </w:tcPr>
          <w:p w14:paraId="1262E794" w14:textId="77777777" w:rsidR="003C65BF" w:rsidRPr="003C65BF" w:rsidRDefault="003C65BF" w:rsidP="003C65BF">
            <w:pPr>
              <w:pStyle w:val="NormalWeb"/>
              <w:spacing w:line="360" w:lineRule="auto"/>
              <w:jc w:val="both"/>
              <w:rPr>
                <w:b/>
                <w:bCs/>
              </w:rPr>
            </w:pPr>
            <w:r w:rsidRPr="003C65BF">
              <w:rPr>
                <w:b/>
                <w:bCs/>
              </w:rPr>
              <w:t>Value</w:t>
            </w:r>
          </w:p>
        </w:tc>
      </w:tr>
      <w:tr w:rsidR="003C65BF" w:rsidRPr="003C65BF" w14:paraId="7655D179" w14:textId="77777777" w:rsidTr="003C65BF">
        <w:trPr>
          <w:trHeight w:val="715"/>
          <w:jc w:val="center"/>
        </w:trPr>
        <w:tc>
          <w:tcPr>
            <w:tcW w:w="0" w:type="auto"/>
            <w:hideMark/>
          </w:tcPr>
          <w:p w14:paraId="755F49E5" w14:textId="77777777" w:rsidR="003C65BF" w:rsidRPr="003C65BF" w:rsidRDefault="003C65BF" w:rsidP="003C65BF">
            <w:pPr>
              <w:pStyle w:val="NormalWeb"/>
              <w:spacing w:line="360" w:lineRule="auto"/>
              <w:jc w:val="both"/>
            </w:pPr>
            <w:r w:rsidRPr="003C65BF">
              <w:rPr>
                <w:bCs/>
              </w:rPr>
              <w:t>Vectorizer</w:t>
            </w:r>
          </w:p>
        </w:tc>
        <w:tc>
          <w:tcPr>
            <w:tcW w:w="0" w:type="auto"/>
            <w:hideMark/>
          </w:tcPr>
          <w:p w14:paraId="63A2C469" w14:textId="77777777" w:rsidR="003C65BF" w:rsidRPr="003C65BF" w:rsidRDefault="003C65BF" w:rsidP="003C65BF">
            <w:pPr>
              <w:pStyle w:val="NormalWeb"/>
              <w:spacing w:line="360" w:lineRule="auto"/>
              <w:jc w:val="both"/>
            </w:pPr>
            <w:proofErr w:type="spellStart"/>
            <w:proofErr w:type="gramStart"/>
            <w:r w:rsidRPr="003C65BF">
              <w:t>TfidfVectorizer</w:t>
            </w:r>
            <w:proofErr w:type="spellEnd"/>
            <w:r w:rsidRPr="003C65BF">
              <w:t>(</w:t>
            </w:r>
            <w:proofErr w:type="spellStart"/>
            <w:proofErr w:type="gramEnd"/>
            <w:r w:rsidRPr="003C65BF">
              <w:t>max_features</w:t>
            </w:r>
            <w:proofErr w:type="spellEnd"/>
            <w:r w:rsidRPr="003C65BF">
              <w:t xml:space="preserve">=15,000, </w:t>
            </w:r>
            <w:proofErr w:type="spellStart"/>
            <w:r w:rsidRPr="003C65BF">
              <w:t>ngram_range</w:t>
            </w:r>
            <w:proofErr w:type="spellEnd"/>
            <w:proofErr w:type="gramStart"/>
            <w:r w:rsidRPr="003C65BF">
              <w:t>=(</w:t>
            </w:r>
            <w:proofErr w:type="gramEnd"/>
            <w:r w:rsidRPr="003C65BF">
              <w:t xml:space="preserve">1,2), </w:t>
            </w:r>
            <w:proofErr w:type="spellStart"/>
            <w:r w:rsidRPr="003C65BF">
              <w:t>stop_words</w:t>
            </w:r>
            <w:proofErr w:type="spellEnd"/>
            <w:r w:rsidRPr="003C65BF">
              <w:t>='</w:t>
            </w:r>
            <w:proofErr w:type="spellStart"/>
            <w:r w:rsidRPr="003C65BF">
              <w:t>english</w:t>
            </w:r>
            <w:proofErr w:type="spellEnd"/>
            <w:r w:rsidRPr="003C65BF">
              <w:t>')</w:t>
            </w:r>
          </w:p>
        </w:tc>
      </w:tr>
      <w:tr w:rsidR="003C65BF" w:rsidRPr="003C65BF" w14:paraId="4030218A" w14:textId="77777777" w:rsidTr="003C65BF">
        <w:trPr>
          <w:trHeight w:val="351"/>
          <w:jc w:val="center"/>
        </w:trPr>
        <w:tc>
          <w:tcPr>
            <w:tcW w:w="0" w:type="auto"/>
            <w:hideMark/>
          </w:tcPr>
          <w:p w14:paraId="55520D49" w14:textId="77777777" w:rsidR="003C65BF" w:rsidRPr="003C65BF" w:rsidRDefault="003C65BF" w:rsidP="003C65BF">
            <w:pPr>
              <w:pStyle w:val="NormalWeb"/>
              <w:spacing w:line="360" w:lineRule="auto"/>
              <w:jc w:val="both"/>
            </w:pPr>
            <w:r w:rsidRPr="003C65BF">
              <w:rPr>
                <w:bCs/>
              </w:rPr>
              <w:t>Text Column</w:t>
            </w:r>
          </w:p>
        </w:tc>
        <w:tc>
          <w:tcPr>
            <w:tcW w:w="0" w:type="auto"/>
            <w:hideMark/>
          </w:tcPr>
          <w:p w14:paraId="47D48CF3" w14:textId="57F32B35" w:rsidR="003C65BF" w:rsidRPr="003C65BF" w:rsidRDefault="008545BA" w:rsidP="003C65BF">
            <w:pPr>
              <w:pStyle w:val="NormalWeb"/>
              <w:spacing w:line="360" w:lineRule="auto"/>
              <w:jc w:val="both"/>
            </w:pPr>
            <w:r w:rsidRPr="003C65BF">
              <w:t>C</w:t>
            </w:r>
            <w:r w:rsidR="003C65BF" w:rsidRPr="003C65BF">
              <w:t>leaned</w:t>
            </w:r>
          </w:p>
        </w:tc>
      </w:tr>
      <w:tr w:rsidR="003C65BF" w:rsidRPr="003C65BF" w14:paraId="4F99400A" w14:textId="77777777" w:rsidTr="003C65BF">
        <w:trPr>
          <w:trHeight w:val="351"/>
          <w:jc w:val="center"/>
        </w:trPr>
        <w:tc>
          <w:tcPr>
            <w:tcW w:w="0" w:type="auto"/>
            <w:hideMark/>
          </w:tcPr>
          <w:p w14:paraId="11838E1E" w14:textId="77777777" w:rsidR="003C65BF" w:rsidRPr="003C65BF" w:rsidRDefault="003C65BF" w:rsidP="003C65BF">
            <w:pPr>
              <w:pStyle w:val="NormalWeb"/>
              <w:spacing w:line="360" w:lineRule="auto"/>
              <w:jc w:val="both"/>
            </w:pPr>
            <w:r w:rsidRPr="003C65BF">
              <w:rPr>
                <w:bCs/>
              </w:rPr>
              <w:t>Label Column</w:t>
            </w:r>
          </w:p>
        </w:tc>
        <w:tc>
          <w:tcPr>
            <w:tcW w:w="0" w:type="auto"/>
            <w:hideMark/>
          </w:tcPr>
          <w:p w14:paraId="7EEFC659" w14:textId="327FDFFA" w:rsidR="003C65BF" w:rsidRPr="003C65BF" w:rsidRDefault="008545BA" w:rsidP="003C65BF">
            <w:pPr>
              <w:pStyle w:val="NormalWeb"/>
              <w:spacing w:line="360" w:lineRule="auto"/>
              <w:jc w:val="both"/>
            </w:pPr>
            <w:r w:rsidRPr="003C65BF">
              <w:t>S</w:t>
            </w:r>
            <w:r w:rsidR="003C65BF" w:rsidRPr="003C65BF">
              <w:t>entiment</w:t>
            </w:r>
          </w:p>
        </w:tc>
      </w:tr>
      <w:tr w:rsidR="003C65BF" w:rsidRPr="003C65BF" w14:paraId="33053800" w14:textId="77777777" w:rsidTr="003C65BF">
        <w:trPr>
          <w:trHeight w:val="351"/>
          <w:jc w:val="center"/>
        </w:trPr>
        <w:tc>
          <w:tcPr>
            <w:tcW w:w="0" w:type="auto"/>
            <w:hideMark/>
          </w:tcPr>
          <w:p w14:paraId="453A9547" w14:textId="77777777" w:rsidR="003C65BF" w:rsidRPr="003C65BF" w:rsidRDefault="003C65BF" w:rsidP="003C65BF">
            <w:pPr>
              <w:pStyle w:val="NormalWeb"/>
              <w:spacing w:line="360" w:lineRule="auto"/>
              <w:jc w:val="both"/>
            </w:pPr>
            <w:r w:rsidRPr="003C65BF">
              <w:rPr>
                <w:bCs/>
              </w:rPr>
              <w:t>Train/Test Split</w:t>
            </w:r>
          </w:p>
        </w:tc>
        <w:tc>
          <w:tcPr>
            <w:tcW w:w="0" w:type="auto"/>
            <w:hideMark/>
          </w:tcPr>
          <w:p w14:paraId="737D8FDE" w14:textId="77777777" w:rsidR="003C65BF" w:rsidRPr="003C65BF" w:rsidRDefault="003C65BF" w:rsidP="003C65BF">
            <w:pPr>
              <w:pStyle w:val="NormalWeb"/>
              <w:spacing w:line="360" w:lineRule="auto"/>
              <w:jc w:val="both"/>
            </w:pPr>
            <w:r w:rsidRPr="003C65BF">
              <w:t>80% Train / 20% Test (</w:t>
            </w:r>
            <w:proofErr w:type="spellStart"/>
            <w:r w:rsidRPr="003C65BF">
              <w:t>random_state</w:t>
            </w:r>
            <w:proofErr w:type="spellEnd"/>
            <w:r w:rsidRPr="003C65BF">
              <w:t>=42)</w:t>
            </w:r>
          </w:p>
        </w:tc>
      </w:tr>
      <w:tr w:rsidR="003C65BF" w:rsidRPr="003C65BF" w14:paraId="1E76AD28" w14:textId="77777777" w:rsidTr="003C65BF">
        <w:trPr>
          <w:trHeight w:val="351"/>
          <w:jc w:val="center"/>
        </w:trPr>
        <w:tc>
          <w:tcPr>
            <w:tcW w:w="0" w:type="auto"/>
            <w:hideMark/>
          </w:tcPr>
          <w:p w14:paraId="6A4237AE" w14:textId="77777777" w:rsidR="003C65BF" w:rsidRPr="003C65BF" w:rsidRDefault="003C65BF" w:rsidP="003C65BF">
            <w:pPr>
              <w:pStyle w:val="NormalWeb"/>
              <w:spacing w:line="360" w:lineRule="auto"/>
              <w:jc w:val="both"/>
            </w:pPr>
            <w:r w:rsidRPr="003C65BF">
              <w:rPr>
                <w:bCs/>
              </w:rPr>
              <w:lastRenderedPageBreak/>
              <w:t>Model</w:t>
            </w:r>
          </w:p>
        </w:tc>
        <w:tc>
          <w:tcPr>
            <w:tcW w:w="0" w:type="auto"/>
            <w:hideMark/>
          </w:tcPr>
          <w:p w14:paraId="095F0CB2" w14:textId="77777777" w:rsidR="003C65BF" w:rsidRPr="003C65BF" w:rsidRDefault="003C65BF" w:rsidP="003C65BF">
            <w:pPr>
              <w:pStyle w:val="NormalWeb"/>
              <w:spacing w:line="360" w:lineRule="auto"/>
              <w:jc w:val="both"/>
            </w:pPr>
            <w:proofErr w:type="spellStart"/>
            <w:proofErr w:type="gramStart"/>
            <w:r w:rsidRPr="003C65BF">
              <w:t>RandomForestClassifier</w:t>
            </w:r>
            <w:proofErr w:type="spellEnd"/>
            <w:r w:rsidRPr="003C65BF">
              <w:t>(</w:t>
            </w:r>
            <w:proofErr w:type="gramEnd"/>
            <w:r w:rsidRPr="003C65BF">
              <w:t>)</w:t>
            </w:r>
          </w:p>
        </w:tc>
      </w:tr>
      <w:tr w:rsidR="003C65BF" w:rsidRPr="003C65BF" w14:paraId="5F885FC0" w14:textId="77777777" w:rsidTr="003C65BF">
        <w:trPr>
          <w:trHeight w:val="364"/>
          <w:jc w:val="center"/>
        </w:trPr>
        <w:tc>
          <w:tcPr>
            <w:tcW w:w="0" w:type="auto"/>
            <w:hideMark/>
          </w:tcPr>
          <w:p w14:paraId="49DD9C9D" w14:textId="77777777" w:rsidR="003C65BF" w:rsidRPr="003C65BF" w:rsidRDefault="003C65BF" w:rsidP="003C65BF">
            <w:pPr>
              <w:pStyle w:val="NormalWeb"/>
              <w:spacing w:line="360" w:lineRule="auto"/>
              <w:jc w:val="both"/>
            </w:pPr>
            <w:proofErr w:type="spellStart"/>
            <w:r w:rsidRPr="003C65BF">
              <w:rPr>
                <w:bCs/>
              </w:rPr>
              <w:t>n_estimators</w:t>
            </w:r>
            <w:proofErr w:type="spellEnd"/>
          </w:p>
        </w:tc>
        <w:tc>
          <w:tcPr>
            <w:tcW w:w="0" w:type="auto"/>
            <w:hideMark/>
          </w:tcPr>
          <w:p w14:paraId="55CE1F01" w14:textId="77777777" w:rsidR="003C65BF" w:rsidRPr="003C65BF" w:rsidRDefault="003C65BF" w:rsidP="003C65BF">
            <w:pPr>
              <w:pStyle w:val="NormalWeb"/>
              <w:spacing w:line="360" w:lineRule="auto"/>
              <w:jc w:val="both"/>
            </w:pPr>
            <w:r w:rsidRPr="003C65BF">
              <w:t>200</w:t>
            </w:r>
          </w:p>
        </w:tc>
      </w:tr>
      <w:tr w:rsidR="003C65BF" w:rsidRPr="003C65BF" w14:paraId="64C688DE" w14:textId="77777777" w:rsidTr="003C65BF">
        <w:trPr>
          <w:trHeight w:val="351"/>
          <w:jc w:val="center"/>
        </w:trPr>
        <w:tc>
          <w:tcPr>
            <w:tcW w:w="0" w:type="auto"/>
            <w:hideMark/>
          </w:tcPr>
          <w:p w14:paraId="0DCE224B" w14:textId="77777777" w:rsidR="003C65BF" w:rsidRPr="003C65BF" w:rsidRDefault="003C65BF" w:rsidP="003C65BF">
            <w:pPr>
              <w:pStyle w:val="NormalWeb"/>
              <w:spacing w:line="360" w:lineRule="auto"/>
              <w:jc w:val="both"/>
            </w:pPr>
            <w:proofErr w:type="spellStart"/>
            <w:r w:rsidRPr="003C65BF">
              <w:rPr>
                <w:bCs/>
              </w:rPr>
              <w:t>max_depth</w:t>
            </w:r>
            <w:proofErr w:type="spellEnd"/>
          </w:p>
        </w:tc>
        <w:tc>
          <w:tcPr>
            <w:tcW w:w="0" w:type="auto"/>
            <w:hideMark/>
          </w:tcPr>
          <w:p w14:paraId="38064D0C" w14:textId="77777777" w:rsidR="003C65BF" w:rsidRPr="003C65BF" w:rsidRDefault="003C65BF" w:rsidP="003C65BF">
            <w:pPr>
              <w:pStyle w:val="NormalWeb"/>
              <w:spacing w:line="360" w:lineRule="auto"/>
              <w:jc w:val="both"/>
            </w:pPr>
            <w:r w:rsidRPr="003C65BF">
              <w:t>None (fully grown trees)</w:t>
            </w:r>
          </w:p>
        </w:tc>
      </w:tr>
      <w:tr w:rsidR="003C65BF" w:rsidRPr="003C65BF" w14:paraId="3EA1D32C" w14:textId="77777777" w:rsidTr="003C65BF">
        <w:trPr>
          <w:trHeight w:val="351"/>
          <w:jc w:val="center"/>
        </w:trPr>
        <w:tc>
          <w:tcPr>
            <w:tcW w:w="0" w:type="auto"/>
            <w:hideMark/>
          </w:tcPr>
          <w:p w14:paraId="2F7D9FBD" w14:textId="77777777" w:rsidR="003C65BF" w:rsidRPr="003C65BF" w:rsidRDefault="003C65BF" w:rsidP="003C65BF">
            <w:pPr>
              <w:pStyle w:val="NormalWeb"/>
              <w:spacing w:line="360" w:lineRule="auto"/>
              <w:jc w:val="both"/>
            </w:pPr>
            <w:proofErr w:type="spellStart"/>
            <w:r w:rsidRPr="003C65BF">
              <w:rPr>
                <w:bCs/>
              </w:rPr>
              <w:t>min_samples_split</w:t>
            </w:r>
            <w:proofErr w:type="spellEnd"/>
          </w:p>
        </w:tc>
        <w:tc>
          <w:tcPr>
            <w:tcW w:w="0" w:type="auto"/>
            <w:hideMark/>
          </w:tcPr>
          <w:p w14:paraId="0165EF81" w14:textId="77777777" w:rsidR="003C65BF" w:rsidRPr="003C65BF" w:rsidRDefault="003C65BF" w:rsidP="003C65BF">
            <w:pPr>
              <w:pStyle w:val="NormalWeb"/>
              <w:spacing w:line="360" w:lineRule="auto"/>
              <w:jc w:val="both"/>
            </w:pPr>
            <w:r w:rsidRPr="003C65BF">
              <w:t>2</w:t>
            </w:r>
          </w:p>
        </w:tc>
      </w:tr>
      <w:tr w:rsidR="003C65BF" w:rsidRPr="003C65BF" w14:paraId="79A12268" w14:textId="77777777" w:rsidTr="003C65BF">
        <w:trPr>
          <w:trHeight w:val="351"/>
          <w:jc w:val="center"/>
        </w:trPr>
        <w:tc>
          <w:tcPr>
            <w:tcW w:w="0" w:type="auto"/>
            <w:hideMark/>
          </w:tcPr>
          <w:p w14:paraId="612F1860" w14:textId="77777777" w:rsidR="003C65BF" w:rsidRPr="003C65BF" w:rsidRDefault="003C65BF" w:rsidP="003C65BF">
            <w:pPr>
              <w:pStyle w:val="NormalWeb"/>
              <w:spacing w:line="360" w:lineRule="auto"/>
              <w:jc w:val="both"/>
            </w:pPr>
            <w:proofErr w:type="spellStart"/>
            <w:r w:rsidRPr="003C65BF">
              <w:rPr>
                <w:bCs/>
              </w:rPr>
              <w:t>min_samples_leaf</w:t>
            </w:r>
            <w:proofErr w:type="spellEnd"/>
          </w:p>
        </w:tc>
        <w:tc>
          <w:tcPr>
            <w:tcW w:w="0" w:type="auto"/>
            <w:hideMark/>
          </w:tcPr>
          <w:p w14:paraId="66C6F490" w14:textId="77777777" w:rsidR="003C65BF" w:rsidRPr="003C65BF" w:rsidRDefault="003C65BF" w:rsidP="003C65BF">
            <w:pPr>
              <w:pStyle w:val="NormalWeb"/>
              <w:spacing w:line="360" w:lineRule="auto"/>
              <w:jc w:val="both"/>
            </w:pPr>
            <w:r w:rsidRPr="003C65BF">
              <w:t>1</w:t>
            </w:r>
          </w:p>
        </w:tc>
      </w:tr>
      <w:tr w:rsidR="003C65BF" w:rsidRPr="003C65BF" w14:paraId="2258EA3C" w14:textId="77777777" w:rsidTr="003C65BF">
        <w:trPr>
          <w:trHeight w:val="351"/>
          <w:jc w:val="center"/>
        </w:trPr>
        <w:tc>
          <w:tcPr>
            <w:tcW w:w="0" w:type="auto"/>
            <w:hideMark/>
          </w:tcPr>
          <w:p w14:paraId="35B1F7C7" w14:textId="77777777" w:rsidR="003C65BF" w:rsidRPr="003C65BF" w:rsidRDefault="003C65BF" w:rsidP="003C65BF">
            <w:pPr>
              <w:pStyle w:val="NormalWeb"/>
              <w:spacing w:line="360" w:lineRule="auto"/>
              <w:jc w:val="both"/>
            </w:pPr>
            <w:proofErr w:type="spellStart"/>
            <w:r w:rsidRPr="003C65BF">
              <w:rPr>
                <w:bCs/>
              </w:rPr>
              <w:t>random_state</w:t>
            </w:r>
            <w:proofErr w:type="spellEnd"/>
          </w:p>
        </w:tc>
        <w:tc>
          <w:tcPr>
            <w:tcW w:w="0" w:type="auto"/>
            <w:hideMark/>
          </w:tcPr>
          <w:p w14:paraId="077B5AD9" w14:textId="77777777" w:rsidR="003C65BF" w:rsidRPr="003C65BF" w:rsidRDefault="003C65BF" w:rsidP="003C65BF">
            <w:pPr>
              <w:pStyle w:val="NormalWeb"/>
              <w:spacing w:line="360" w:lineRule="auto"/>
              <w:jc w:val="both"/>
            </w:pPr>
            <w:r w:rsidRPr="003C65BF">
              <w:t>42</w:t>
            </w:r>
          </w:p>
        </w:tc>
      </w:tr>
      <w:tr w:rsidR="003C65BF" w:rsidRPr="003C65BF" w14:paraId="48C836F1" w14:textId="77777777" w:rsidTr="003C65BF">
        <w:trPr>
          <w:trHeight w:val="364"/>
          <w:jc w:val="center"/>
        </w:trPr>
        <w:tc>
          <w:tcPr>
            <w:tcW w:w="0" w:type="auto"/>
            <w:hideMark/>
          </w:tcPr>
          <w:p w14:paraId="481ECA80" w14:textId="77777777" w:rsidR="003C65BF" w:rsidRPr="003C65BF" w:rsidRDefault="003C65BF" w:rsidP="003C65BF">
            <w:pPr>
              <w:pStyle w:val="NormalWeb"/>
              <w:spacing w:line="360" w:lineRule="auto"/>
              <w:jc w:val="both"/>
            </w:pPr>
            <w:proofErr w:type="spellStart"/>
            <w:r w:rsidRPr="003C65BF">
              <w:rPr>
                <w:bCs/>
              </w:rPr>
              <w:t>n_jobs</w:t>
            </w:r>
            <w:proofErr w:type="spellEnd"/>
          </w:p>
        </w:tc>
        <w:tc>
          <w:tcPr>
            <w:tcW w:w="0" w:type="auto"/>
            <w:hideMark/>
          </w:tcPr>
          <w:p w14:paraId="604B6E02" w14:textId="77777777" w:rsidR="003C65BF" w:rsidRPr="003C65BF" w:rsidRDefault="003C65BF" w:rsidP="003C65BF">
            <w:pPr>
              <w:pStyle w:val="NormalWeb"/>
              <w:spacing w:line="360" w:lineRule="auto"/>
              <w:jc w:val="both"/>
            </w:pPr>
            <w:r w:rsidRPr="003C65BF">
              <w:t>-1 (uses all CPU cores)</w:t>
            </w:r>
          </w:p>
        </w:tc>
      </w:tr>
      <w:tr w:rsidR="003C65BF" w:rsidRPr="003C65BF" w14:paraId="78D859CE" w14:textId="77777777" w:rsidTr="003C65BF">
        <w:trPr>
          <w:trHeight w:val="351"/>
          <w:jc w:val="center"/>
        </w:trPr>
        <w:tc>
          <w:tcPr>
            <w:tcW w:w="0" w:type="auto"/>
            <w:hideMark/>
          </w:tcPr>
          <w:p w14:paraId="43F08AD3" w14:textId="77777777" w:rsidR="003C65BF" w:rsidRPr="003C65BF" w:rsidRDefault="003C65BF" w:rsidP="003C65BF">
            <w:pPr>
              <w:pStyle w:val="NormalWeb"/>
              <w:spacing w:line="360" w:lineRule="auto"/>
              <w:jc w:val="both"/>
            </w:pPr>
            <w:r w:rsidRPr="003C65BF">
              <w:rPr>
                <w:bCs/>
              </w:rPr>
              <w:t>Evaluation Metric</w:t>
            </w:r>
          </w:p>
        </w:tc>
        <w:tc>
          <w:tcPr>
            <w:tcW w:w="0" w:type="auto"/>
            <w:hideMark/>
          </w:tcPr>
          <w:p w14:paraId="7E0AA13B" w14:textId="77777777" w:rsidR="003C65BF" w:rsidRPr="003C65BF" w:rsidRDefault="003C65BF" w:rsidP="003C65BF">
            <w:pPr>
              <w:pStyle w:val="NormalWeb"/>
              <w:spacing w:line="360" w:lineRule="auto"/>
              <w:jc w:val="both"/>
            </w:pPr>
            <w:r w:rsidRPr="003C65BF">
              <w:t>Test accuracy</w:t>
            </w:r>
          </w:p>
        </w:tc>
      </w:tr>
    </w:tbl>
    <w:p w14:paraId="65248F18" w14:textId="77777777" w:rsidR="00306DAD" w:rsidRDefault="00306DAD" w:rsidP="00286091">
      <w:pPr>
        <w:pStyle w:val="NormalWeb"/>
        <w:spacing w:line="360" w:lineRule="auto"/>
        <w:jc w:val="both"/>
        <w:rPr>
          <w:sz w:val="22"/>
        </w:rPr>
      </w:pPr>
    </w:p>
    <w:p w14:paraId="480C9DB7" w14:textId="58FFC612" w:rsidR="00B14152" w:rsidRDefault="00B14152" w:rsidP="00BD6924">
      <w:pPr>
        <w:pStyle w:val="Heading3"/>
        <w:numPr>
          <w:ilvl w:val="2"/>
          <w:numId w:val="4"/>
        </w:numPr>
        <w:rPr>
          <w:b/>
          <w:color w:val="000000" w:themeColor="text1"/>
        </w:rPr>
      </w:pPr>
      <w:bookmarkStart w:id="175" w:name="_Toc216908712"/>
      <w:proofErr w:type="spellStart"/>
      <w:r w:rsidRPr="00B14152">
        <w:rPr>
          <w:b/>
          <w:color w:val="000000" w:themeColor="text1"/>
        </w:rPr>
        <w:t>LightGBM</w:t>
      </w:r>
      <w:proofErr w:type="spellEnd"/>
      <w:r w:rsidRPr="00B14152">
        <w:rPr>
          <w:b/>
          <w:color w:val="000000" w:themeColor="text1"/>
        </w:rPr>
        <w:t xml:space="preserve"> Classifier</w:t>
      </w:r>
      <w:bookmarkEnd w:id="175"/>
    </w:p>
    <w:p w14:paraId="5925112C" w14:textId="77777777" w:rsidR="006D143F" w:rsidRPr="006D5BCF" w:rsidRDefault="00021298" w:rsidP="00416EA5">
      <w:pPr>
        <w:pStyle w:val="NormalWeb"/>
        <w:spacing w:line="360" w:lineRule="auto"/>
        <w:jc w:val="both"/>
      </w:pPr>
      <w:proofErr w:type="spellStart"/>
      <w:r w:rsidRPr="006D5BCF">
        <w:t>LightGBM</w:t>
      </w:r>
      <w:proofErr w:type="spellEnd"/>
      <w:r w:rsidRPr="006D5BCF">
        <w:t xml:space="preserve"> is another boosting algorithm based on gradient boosting that implements novel techniques such as GOSS and EFB, which can result in both </w:t>
      </w:r>
      <w:proofErr w:type="gramStart"/>
      <w:r w:rsidRPr="006D5BCF">
        <w:t>fast training</w:t>
      </w:r>
      <w:proofErr w:type="gramEnd"/>
      <w:r w:rsidRPr="006D5BCF">
        <w:t xml:space="preserve"> time but high accuracy on high-dimensional</w:t>
      </w:r>
      <w:r w:rsidRPr="006D5BCF">
        <w:t> </w:t>
      </w:r>
      <w:r w:rsidRPr="006D5BCF">
        <w:t xml:space="preserve">feature space like TF-IDF matrices. </w:t>
      </w:r>
    </w:p>
    <w:p w14:paraId="1AFCA70A" w14:textId="00702D1A" w:rsidR="006D143F" w:rsidRPr="001C4AE8" w:rsidRDefault="006D143F" w:rsidP="006D143F">
      <w:pPr>
        <w:spacing w:line="278" w:lineRule="auto"/>
        <w:jc w:val="center"/>
        <w:rPr>
          <w:rFonts w:cstheme="majorBidi"/>
          <w:szCs w:val="34"/>
        </w:rPr>
      </w:pPr>
      <w:r w:rsidRPr="001C4AE8">
        <w:rPr>
          <w:rFonts w:cstheme="majorBidi"/>
          <w:szCs w:val="34"/>
        </w:rPr>
        <w:t xml:space="preserve">Table </w:t>
      </w:r>
      <w:r w:rsidR="00C373BD" w:rsidRPr="001C4AE8">
        <w:rPr>
          <w:rFonts w:cstheme="majorBidi"/>
          <w:szCs w:val="34"/>
        </w:rPr>
        <w:t>4.5</w:t>
      </w:r>
      <w:r w:rsidRPr="001C4AE8">
        <w:rPr>
          <w:rFonts w:cstheme="majorBidi"/>
          <w:szCs w:val="34"/>
        </w:rPr>
        <w:t xml:space="preserve">: </w:t>
      </w:r>
      <w:proofErr w:type="spellStart"/>
      <w:r w:rsidR="006D2248" w:rsidRPr="001C4AE8">
        <w:rPr>
          <w:rFonts w:cstheme="majorBidi"/>
          <w:szCs w:val="34"/>
        </w:rPr>
        <w:t>LightGBM</w:t>
      </w:r>
      <w:proofErr w:type="spellEnd"/>
      <w:r w:rsidR="006D2248" w:rsidRPr="001C4AE8">
        <w:rPr>
          <w:rFonts w:cstheme="majorBidi"/>
          <w:szCs w:val="34"/>
        </w:rPr>
        <w:t xml:space="preserve"> </w:t>
      </w:r>
      <w:r w:rsidRPr="001C4AE8">
        <w:rPr>
          <w:rFonts w:cstheme="majorBidi"/>
          <w:szCs w:val="34"/>
        </w:rPr>
        <w:t>model parameter</w:t>
      </w:r>
    </w:p>
    <w:p w14:paraId="247BF4AF" w14:textId="77777777" w:rsidR="003E0721" w:rsidRDefault="003E0721" w:rsidP="006D143F">
      <w:pPr>
        <w:spacing w:line="278" w:lineRule="auto"/>
        <w:jc w:val="center"/>
        <w:rPr>
          <w:rFonts w:cstheme="majorBidi"/>
          <w:b/>
          <w:bCs/>
          <w:szCs w:val="34"/>
        </w:rPr>
      </w:pPr>
    </w:p>
    <w:tbl>
      <w:tblPr>
        <w:tblStyle w:val="TableGrid1"/>
        <w:tblW w:w="6171" w:type="dxa"/>
        <w:jc w:val="center"/>
        <w:tblInd w:w="0" w:type="dxa"/>
        <w:tblLook w:val="04A0" w:firstRow="1" w:lastRow="0" w:firstColumn="1" w:lastColumn="0" w:noHBand="0" w:noVBand="1"/>
      </w:tblPr>
      <w:tblGrid>
        <w:gridCol w:w="2122"/>
        <w:gridCol w:w="4049"/>
      </w:tblGrid>
      <w:tr w:rsidR="000C4657" w:rsidRPr="000C4657" w14:paraId="6C40B5B5" w14:textId="77777777" w:rsidTr="000C4657">
        <w:trPr>
          <w:trHeight w:val="334"/>
          <w:jc w:val="center"/>
        </w:trPr>
        <w:tc>
          <w:tcPr>
            <w:tcW w:w="2122" w:type="dxa"/>
            <w:hideMark/>
          </w:tcPr>
          <w:p w14:paraId="46731811" w14:textId="77777777" w:rsidR="000C4657" w:rsidRPr="000C4657" w:rsidRDefault="000C4657" w:rsidP="000C4657">
            <w:pPr>
              <w:pStyle w:val="NormalWeb"/>
              <w:spacing w:line="360" w:lineRule="auto"/>
              <w:jc w:val="both"/>
              <w:rPr>
                <w:b/>
                <w:bCs/>
              </w:rPr>
            </w:pPr>
            <w:r w:rsidRPr="000C4657">
              <w:rPr>
                <w:b/>
                <w:bCs/>
              </w:rPr>
              <w:t>Parameter / Metric</w:t>
            </w:r>
          </w:p>
        </w:tc>
        <w:tc>
          <w:tcPr>
            <w:tcW w:w="4049" w:type="dxa"/>
            <w:hideMark/>
          </w:tcPr>
          <w:p w14:paraId="486F2DE6" w14:textId="77777777" w:rsidR="000C4657" w:rsidRPr="000C4657" w:rsidRDefault="000C4657" w:rsidP="000C4657">
            <w:pPr>
              <w:pStyle w:val="NormalWeb"/>
              <w:spacing w:line="360" w:lineRule="auto"/>
              <w:jc w:val="both"/>
              <w:rPr>
                <w:b/>
                <w:bCs/>
              </w:rPr>
            </w:pPr>
            <w:r w:rsidRPr="000C4657">
              <w:rPr>
                <w:b/>
                <w:bCs/>
              </w:rPr>
              <w:t>Value</w:t>
            </w:r>
          </w:p>
        </w:tc>
      </w:tr>
      <w:tr w:rsidR="000C4657" w:rsidRPr="000C4657" w14:paraId="17D4A610" w14:textId="77777777" w:rsidTr="000C4657">
        <w:trPr>
          <w:trHeight w:val="682"/>
          <w:jc w:val="center"/>
        </w:trPr>
        <w:tc>
          <w:tcPr>
            <w:tcW w:w="2122" w:type="dxa"/>
            <w:hideMark/>
          </w:tcPr>
          <w:p w14:paraId="0987C2D7" w14:textId="77777777" w:rsidR="000C4657" w:rsidRPr="000C4657" w:rsidRDefault="000C4657" w:rsidP="000C4657">
            <w:pPr>
              <w:pStyle w:val="NormalWeb"/>
              <w:spacing w:line="360" w:lineRule="auto"/>
              <w:jc w:val="both"/>
            </w:pPr>
            <w:r w:rsidRPr="000C4657">
              <w:rPr>
                <w:bCs/>
              </w:rPr>
              <w:t>Vectorizer</w:t>
            </w:r>
          </w:p>
        </w:tc>
        <w:tc>
          <w:tcPr>
            <w:tcW w:w="4049" w:type="dxa"/>
            <w:hideMark/>
          </w:tcPr>
          <w:p w14:paraId="384A5CBE" w14:textId="77777777" w:rsidR="000C4657" w:rsidRPr="000C4657" w:rsidRDefault="000C4657" w:rsidP="000C4657">
            <w:pPr>
              <w:pStyle w:val="NormalWeb"/>
              <w:spacing w:line="360" w:lineRule="auto"/>
              <w:jc w:val="both"/>
            </w:pPr>
            <w:proofErr w:type="spellStart"/>
            <w:proofErr w:type="gramStart"/>
            <w:r w:rsidRPr="000C4657">
              <w:t>TfidfVectorizer</w:t>
            </w:r>
            <w:proofErr w:type="spellEnd"/>
            <w:r w:rsidRPr="000C4657">
              <w:t>(</w:t>
            </w:r>
            <w:proofErr w:type="spellStart"/>
            <w:proofErr w:type="gramEnd"/>
            <w:r w:rsidRPr="000C4657">
              <w:t>max_features</w:t>
            </w:r>
            <w:proofErr w:type="spellEnd"/>
            <w:r w:rsidRPr="000C4657">
              <w:t xml:space="preserve">=15,000, </w:t>
            </w:r>
            <w:proofErr w:type="spellStart"/>
            <w:r w:rsidRPr="000C4657">
              <w:t>ngram_range</w:t>
            </w:r>
            <w:proofErr w:type="spellEnd"/>
            <w:proofErr w:type="gramStart"/>
            <w:r w:rsidRPr="000C4657">
              <w:t>=(</w:t>
            </w:r>
            <w:proofErr w:type="gramEnd"/>
            <w:r w:rsidRPr="000C4657">
              <w:t xml:space="preserve">1,2), </w:t>
            </w:r>
            <w:proofErr w:type="spellStart"/>
            <w:r w:rsidRPr="000C4657">
              <w:t>stop_words</w:t>
            </w:r>
            <w:proofErr w:type="spellEnd"/>
            <w:r w:rsidRPr="000C4657">
              <w:t>='</w:t>
            </w:r>
            <w:proofErr w:type="spellStart"/>
            <w:r w:rsidRPr="000C4657">
              <w:t>english</w:t>
            </w:r>
            <w:proofErr w:type="spellEnd"/>
            <w:r w:rsidRPr="000C4657">
              <w:t>')</w:t>
            </w:r>
          </w:p>
        </w:tc>
      </w:tr>
      <w:tr w:rsidR="000C4657" w:rsidRPr="000C4657" w14:paraId="6AECEACC" w14:textId="77777777" w:rsidTr="000C4657">
        <w:trPr>
          <w:trHeight w:val="334"/>
          <w:jc w:val="center"/>
        </w:trPr>
        <w:tc>
          <w:tcPr>
            <w:tcW w:w="2122" w:type="dxa"/>
            <w:hideMark/>
          </w:tcPr>
          <w:p w14:paraId="53F380C3" w14:textId="77777777" w:rsidR="000C4657" w:rsidRPr="000C4657" w:rsidRDefault="000C4657" w:rsidP="000C4657">
            <w:pPr>
              <w:pStyle w:val="NormalWeb"/>
              <w:spacing w:line="360" w:lineRule="auto"/>
              <w:jc w:val="both"/>
            </w:pPr>
            <w:r w:rsidRPr="000C4657">
              <w:rPr>
                <w:bCs/>
              </w:rPr>
              <w:t>Text Column</w:t>
            </w:r>
          </w:p>
        </w:tc>
        <w:tc>
          <w:tcPr>
            <w:tcW w:w="4049" w:type="dxa"/>
            <w:hideMark/>
          </w:tcPr>
          <w:p w14:paraId="3F9FA796" w14:textId="61792188" w:rsidR="000C4657" w:rsidRPr="000C4657" w:rsidRDefault="008545BA" w:rsidP="000C4657">
            <w:pPr>
              <w:pStyle w:val="NormalWeb"/>
              <w:spacing w:line="360" w:lineRule="auto"/>
              <w:jc w:val="both"/>
            </w:pPr>
            <w:r w:rsidRPr="000C4657">
              <w:t>C</w:t>
            </w:r>
            <w:r w:rsidR="000C4657" w:rsidRPr="000C4657">
              <w:t>leaned</w:t>
            </w:r>
          </w:p>
        </w:tc>
      </w:tr>
      <w:tr w:rsidR="000C4657" w:rsidRPr="000C4657" w14:paraId="7BA9C8B3" w14:textId="77777777" w:rsidTr="000C4657">
        <w:trPr>
          <w:trHeight w:val="334"/>
          <w:jc w:val="center"/>
        </w:trPr>
        <w:tc>
          <w:tcPr>
            <w:tcW w:w="2122" w:type="dxa"/>
            <w:hideMark/>
          </w:tcPr>
          <w:p w14:paraId="1DF894FD" w14:textId="77777777" w:rsidR="000C4657" w:rsidRPr="000C4657" w:rsidRDefault="000C4657" w:rsidP="000C4657">
            <w:pPr>
              <w:pStyle w:val="NormalWeb"/>
              <w:spacing w:line="360" w:lineRule="auto"/>
              <w:jc w:val="both"/>
            </w:pPr>
            <w:r w:rsidRPr="000C4657">
              <w:rPr>
                <w:bCs/>
              </w:rPr>
              <w:t>Label Column</w:t>
            </w:r>
          </w:p>
        </w:tc>
        <w:tc>
          <w:tcPr>
            <w:tcW w:w="4049" w:type="dxa"/>
            <w:hideMark/>
          </w:tcPr>
          <w:p w14:paraId="64787192" w14:textId="7E19E43D" w:rsidR="000C4657" w:rsidRPr="000C4657" w:rsidRDefault="008545BA" w:rsidP="000C4657">
            <w:pPr>
              <w:pStyle w:val="NormalWeb"/>
              <w:spacing w:line="360" w:lineRule="auto"/>
              <w:jc w:val="both"/>
            </w:pPr>
            <w:r w:rsidRPr="000C4657">
              <w:t>S</w:t>
            </w:r>
            <w:r w:rsidR="000C4657" w:rsidRPr="000C4657">
              <w:t>entiment</w:t>
            </w:r>
          </w:p>
        </w:tc>
      </w:tr>
      <w:tr w:rsidR="000C4657" w:rsidRPr="000C4657" w14:paraId="53633D18" w14:textId="77777777" w:rsidTr="000C4657">
        <w:trPr>
          <w:trHeight w:val="347"/>
          <w:jc w:val="center"/>
        </w:trPr>
        <w:tc>
          <w:tcPr>
            <w:tcW w:w="2122" w:type="dxa"/>
            <w:hideMark/>
          </w:tcPr>
          <w:p w14:paraId="3B8572FD" w14:textId="77777777" w:rsidR="000C4657" w:rsidRPr="000C4657" w:rsidRDefault="000C4657" w:rsidP="000C4657">
            <w:pPr>
              <w:pStyle w:val="NormalWeb"/>
              <w:spacing w:line="360" w:lineRule="auto"/>
              <w:jc w:val="both"/>
            </w:pPr>
            <w:r w:rsidRPr="000C4657">
              <w:rPr>
                <w:bCs/>
              </w:rPr>
              <w:t>Train/Test Split</w:t>
            </w:r>
          </w:p>
        </w:tc>
        <w:tc>
          <w:tcPr>
            <w:tcW w:w="4049" w:type="dxa"/>
            <w:hideMark/>
          </w:tcPr>
          <w:p w14:paraId="09992669" w14:textId="77777777" w:rsidR="000C4657" w:rsidRPr="000C4657" w:rsidRDefault="000C4657" w:rsidP="000C4657">
            <w:pPr>
              <w:pStyle w:val="NormalWeb"/>
              <w:spacing w:line="360" w:lineRule="auto"/>
              <w:jc w:val="both"/>
            </w:pPr>
            <w:r w:rsidRPr="000C4657">
              <w:t>80% Train / 20% Test (</w:t>
            </w:r>
            <w:proofErr w:type="spellStart"/>
            <w:r w:rsidRPr="000C4657">
              <w:t>random_state</w:t>
            </w:r>
            <w:proofErr w:type="spellEnd"/>
            <w:r w:rsidRPr="000C4657">
              <w:t>=42)</w:t>
            </w:r>
          </w:p>
        </w:tc>
      </w:tr>
      <w:tr w:rsidR="000C4657" w:rsidRPr="000C4657" w14:paraId="2638764A" w14:textId="77777777" w:rsidTr="000C4657">
        <w:trPr>
          <w:trHeight w:val="334"/>
          <w:jc w:val="center"/>
        </w:trPr>
        <w:tc>
          <w:tcPr>
            <w:tcW w:w="2122" w:type="dxa"/>
            <w:hideMark/>
          </w:tcPr>
          <w:p w14:paraId="212BAF57" w14:textId="77777777" w:rsidR="000C4657" w:rsidRPr="000C4657" w:rsidRDefault="000C4657" w:rsidP="000C4657">
            <w:pPr>
              <w:pStyle w:val="NormalWeb"/>
              <w:spacing w:line="360" w:lineRule="auto"/>
              <w:jc w:val="both"/>
            </w:pPr>
            <w:r w:rsidRPr="000C4657">
              <w:rPr>
                <w:bCs/>
              </w:rPr>
              <w:t>Model</w:t>
            </w:r>
          </w:p>
        </w:tc>
        <w:tc>
          <w:tcPr>
            <w:tcW w:w="4049" w:type="dxa"/>
            <w:hideMark/>
          </w:tcPr>
          <w:p w14:paraId="23F26C7B" w14:textId="77777777" w:rsidR="000C4657" w:rsidRPr="000C4657" w:rsidRDefault="000C4657" w:rsidP="000C4657">
            <w:pPr>
              <w:pStyle w:val="NormalWeb"/>
              <w:spacing w:line="360" w:lineRule="auto"/>
              <w:jc w:val="both"/>
            </w:pPr>
            <w:proofErr w:type="spellStart"/>
            <w:proofErr w:type="gramStart"/>
            <w:r w:rsidRPr="000C4657">
              <w:t>LGBMClassifier</w:t>
            </w:r>
            <w:proofErr w:type="spellEnd"/>
            <w:r w:rsidRPr="000C4657">
              <w:t>(</w:t>
            </w:r>
            <w:proofErr w:type="gramEnd"/>
            <w:r w:rsidRPr="000C4657">
              <w:t>)</w:t>
            </w:r>
          </w:p>
        </w:tc>
      </w:tr>
      <w:tr w:rsidR="000C4657" w:rsidRPr="000C4657" w14:paraId="4C9EFBB1" w14:textId="77777777" w:rsidTr="000C4657">
        <w:trPr>
          <w:trHeight w:val="334"/>
          <w:jc w:val="center"/>
        </w:trPr>
        <w:tc>
          <w:tcPr>
            <w:tcW w:w="2122" w:type="dxa"/>
            <w:hideMark/>
          </w:tcPr>
          <w:p w14:paraId="5F1EB2EC" w14:textId="77777777" w:rsidR="000C4657" w:rsidRPr="000C4657" w:rsidRDefault="000C4657" w:rsidP="000C4657">
            <w:pPr>
              <w:pStyle w:val="NormalWeb"/>
              <w:spacing w:line="360" w:lineRule="auto"/>
              <w:jc w:val="both"/>
            </w:pPr>
            <w:proofErr w:type="spellStart"/>
            <w:r w:rsidRPr="000C4657">
              <w:rPr>
                <w:bCs/>
              </w:rPr>
              <w:t>n_estimators</w:t>
            </w:r>
            <w:proofErr w:type="spellEnd"/>
          </w:p>
        </w:tc>
        <w:tc>
          <w:tcPr>
            <w:tcW w:w="4049" w:type="dxa"/>
            <w:hideMark/>
          </w:tcPr>
          <w:p w14:paraId="37C2F0DC" w14:textId="77777777" w:rsidR="000C4657" w:rsidRPr="000C4657" w:rsidRDefault="000C4657" w:rsidP="000C4657">
            <w:pPr>
              <w:pStyle w:val="NormalWeb"/>
              <w:spacing w:line="360" w:lineRule="auto"/>
              <w:jc w:val="both"/>
            </w:pPr>
            <w:r w:rsidRPr="000C4657">
              <w:t>500</w:t>
            </w:r>
          </w:p>
        </w:tc>
      </w:tr>
      <w:tr w:rsidR="000C4657" w:rsidRPr="000C4657" w14:paraId="1B3C3BFD" w14:textId="77777777" w:rsidTr="000C4657">
        <w:trPr>
          <w:trHeight w:val="334"/>
          <w:jc w:val="center"/>
        </w:trPr>
        <w:tc>
          <w:tcPr>
            <w:tcW w:w="2122" w:type="dxa"/>
            <w:hideMark/>
          </w:tcPr>
          <w:p w14:paraId="0A2A91FE" w14:textId="77777777" w:rsidR="000C4657" w:rsidRPr="000C4657" w:rsidRDefault="000C4657" w:rsidP="000C4657">
            <w:pPr>
              <w:pStyle w:val="NormalWeb"/>
              <w:spacing w:line="360" w:lineRule="auto"/>
              <w:jc w:val="both"/>
            </w:pPr>
            <w:proofErr w:type="spellStart"/>
            <w:r w:rsidRPr="000C4657">
              <w:rPr>
                <w:bCs/>
              </w:rPr>
              <w:t>learning_rate</w:t>
            </w:r>
            <w:proofErr w:type="spellEnd"/>
          </w:p>
        </w:tc>
        <w:tc>
          <w:tcPr>
            <w:tcW w:w="4049" w:type="dxa"/>
            <w:hideMark/>
          </w:tcPr>
          <w:p w14:paraId="1E2F64D7" w14:textId="77777777" w:rsidR="000C4657" w:rsidRPr="000C4657" w:rsidRDefault="000C4657" w:rsidP="000C4657">
            <w:pPr>
              <w:pStyle w:val="NormalWeb"/>
              <w:spacing w:line="360" w:lineRule="auto"/>
              <w:jc w:val="both"/>
            </w:pPr>
            <w:r w:rsidRPr="000C4657">
              <w:t>0.05</w:t>
            </w:r>
          </w:p>
        </w:tc>
      </w:tr>
      <w:tr w:rsidR="000C4657" w:rsidRPr="000C4657" w14:paraId="3586D7DA" w14:textId="77777777" w:rsidTr="000C4657">
        <w:trPr>
          <w:trHeight w:val="334"/>
          <w:jc w:val="center"/>
        </w:trPr>
        <w:tc>
          <w:tcPr>
            <w:tcW w:w="2122" w:type="dxa"/>
            <w:hideMark/>
          </w:tcPr>
          <w:p w14:paraId="70D60F01" w14:textId="77777777" w:rsidR="000C4657" w:rsidRPr="000C4657" w:rsidRDefault="000C4657" w:rsidP="000C4657">
            <w:pPr>
              <w:pStyle w:val="NormalWeb"/>
              <w:spacing w:line="360" w:lineRule="auto"/>
              <w:jc w:val="both"/>
            </w:pPr>
            <w:proofErr w:type="spellStart"/>
            <w:r w:rsidRPr="000C4657">
              <w:rPr>
                <w:bCs/>
              </w:rPr>
              <w:t>max_depth</w:t>
            </w:r>
            <w:proofErr w:type="spellEnd"/>
          </w:p>
        </w:tc>
        <w:tc>
          <w:tcPr>
            <w:tcW w:w="4049" w:type="dxa"/>
            <w:hideMark/>
          </w:tcPr>
          <w:p w14:paraId="5F0A9F1C" w14:textId="77777777" w:rsidR="000C4657" w:rsidRPr="000C4657" w:rsidRDefault="000C4657" w:rsidP="000C4657">
            <w:pPr>
              <w:pStyle w:val="NormalWeb"/>
              <w:spacing w:line="360" w:lineRule="auto"/>
              <w:jc w:val="both"/>
            </w:pPr>
            <w:r w:rsidRPr="000C4657">
              <w:t>-1 (no depth limit)</w:t>
            </w:r>
          </w:p>
        </w:tc>
      </w:tr>
      <w:tr w:rsidR="000C4657" w:rsidRPr="000C4657" w14:paraId="7C2F9695" w14:textId="77777777" w:rsidTr="000C4657">
        <w:trPr>
          <w:trHeight w:val="334"/>
          <w:jc w:val="center"/>
        </w:trPr>
        <w:tc>
          <w:tcPr>
            <w:tcW w:w="2122" w:type="dxa"/>
            <w:hideMark/>
          </w:tcPr>
          <w:p w14:paraId="1113A881" w14:textId="77777777" w:rsidR="000C4657" w:rsidRPr="000C4657" w:rsidRDefault="000C4657" w:rsidP="000C4657">
            <w:pPr>
              <w:pStyle w:val="NormalWeb"/>
              <w:spacing w:line="360" w:lineRule="auto"/>
              <w:jc w:val="both"/>
            </w:pPr>
            <w:proofErr w:type="spellStart"/>
            <w:r w:rsidRPr="000C4657">
              <w:rPr>
                <w:bCs/>
              </w:rPr>
              <w:t>num_leaves</w:t>
            </w:r>
            <w:proofErr w:type="spellEnd"/>
          </w:p>
        </w:tc>
        <w:tc>
          <w:tcPr>
            <w:tcW w:w="4049" w:type="dxa"/>
            <w:hideMark/>
          </w:tcPr>
          <w:p w14:paraId="3A341C54" w14:textId="77777777" w:rsidR="000C4657" w:rsidRPr="000C4657" w:rsidRDefault="000C4657" w:rsidP="000C4657">
            <w:pPr>
              <w:pStyle w:val="NormalWeb"/>
              <w:spacing w:line="360" w:lineRule="auto"/>
              <w:jc w:val="both"/>
            </w:pPr>
            <w:r w:rsidRPr="000C4657">
              <w:t>64</w:t>
            </w:r>
          </w:p>
        </w:tc>
      </w:tr>
      <w:tr w:rsidR="000C4657" w:rsidRPr="000C4657" w14:paraId="1A5221A3" w14:textId="77777777" w:rsidTr="000C4657">
        <w:trPr>
          <w:trHeight w:val="334"/>
          <w:jc w:val="center"/>
        </w:trPr>
        <w:tc>
          <w:tcPr>
            <w:tcW w:w="2122" w:type="dxa"/>
            <w:hideMark/>
          </w:tcPr>
          <w:p w14:paraId="48B0CAB0" w14:textId="77777777" w:rsidR="000C4657" w:rsidRPr="000C4657" w:rsidRDefault="000C4657" w:rsidP="000C4657">
            <w:pPr>
              <w:pStyle w:val="NormalWeb"/>
              <w:spacing w:line="360" w:lineRule="auto"/>
              <w:jc w:val="both"/>
            </w:pPr>
            <w:r w:rsidRPr="000C4657">
              <w:rPr>
                <w:bCs/>
              </w:rPr>
              <w:t>subsample</w:t>
            </w:r>
          </w:p>
        </w:tc>
        <w:tc>
          <w:tcPr>
            <w:tcW w:w="4049" w:type="dxa"/>
            <w:hideMark/>
          </w:tcPr>
          <w:p w14:paraId="415CA5D1" w14:textId="77777777" w:rsidR="000C4657" w:rsidRPr="000C4657" w:rsidRDefault="000C4657" w:rsidP="000C4657">
            <w:pPr>
              <w:pStyle w:val="NormalWeb"/>
              <w:spacing w:line="360" w:lineRule="auto"/>
              <w:jc w:val="both"/>
            </w:pPr>
            <w:r w:rsidRPr="000C4657">
              <w:t>0.8</w:t>
            </w:r>
          </w:p>
        </w:tc>
      </w:tr>
      <w:tr w:rsidR="000C4657" w:rsidRPr="000C4657" w14:paraId="3C2D489C" w14:textId="77777777" w:rsidTr="000C4657">
        <w:trPr>
          <w:trHeight w:val="334"/>
          <w:jc w:val="center"/>
        </w:trPr>
        <w:tc>
          <w:tcPr>
            <w:tcW w:w="2122" w:type="dxa"/>
            <w:hideMark/>
          </w:tcPr>
          <w:p w14:paraId="5BE13478" w14:textId="77777777" w:rsidR="000C4657" w:rsidRPr="000C4657" w:rsidRDefault="000C4657" w:rsidP="000C4657">
            <w:pPr>
              <w:pStyle w:val="NormalWeb"/>
              <w:spacing w:line="360" w:lineRule="auto"/>
              <w:jc w:val="both"/>
            </w:pPr>
            <w:proofErr w:type="spellStart"/>
            <w:r w:rsidRPr="000C4657">
              <w:rPr>
                <w:bCs/>
              </w:rPr>
              <w:t>colsample_bytree</w:t>
            </w:r>
            <w:proofErr w:type="spellEnd"/>
          </w:p>
        </w:tc>
        <w:tc>
          <w:tcPr>
            <w:tcW w:w="4049" w:type="dxa"/>
            <w:hideMark/>
          </w:tcPr>
          <w:p w14:paraId="69A6B9A8" w14:textId="77777777" w:rsidR="000C4657" w:rsidRPr="000C4657" w:rsidRDefault="000C4657" w:rsidP="000C4657">
            <w:pPr>
              <w:pStyle w:val="NormalWeb"/>
              <w:spacing w:line="360" w:lineRule="auto"/>
              <w:jc w:val="both"/>
            </w:pPr>
            <w:r w:rsidRPr="000C4657">
              <w:t>0.8</w:t>
            </w:r>
          </w:p>
        </w:tc>
      </w:tr>
      <w:tr w:rsidR="000C4657" w:rsidRPr="000C4657" w14:paraId="574FE16D" w14:textId="77777777" w:rsidTr="000C4657">
        <w:trPr>
          <w:trHeight w:val="347"/>
          <w:jc w:val="center"/>
        </w:trPr>
        <w:tc>
          <w:tcPr>
            <w:tcW w:w="2122" w:type="dxa"/>
            <w:hideMark/>
          </w:tcPr>
          <w:p w14:paraId="304755B3" w14:textId="77777777" w:rsidR="000C4657" w:rsidRPr="000C4657" w:rsidRDefault="000C4657" w:rsidP="000C4657">
            <w:pPr>
              <w:pStyle w:val="NormalWeb"/>
              <w:spacing w:line="360" w:lineRule="auto"/>
              <w:jc w:val="both"/>
            </w:pPr>
            <w:r w:rsidRPr="000C4657">
              <w:rPr>
                <w:bCs/>
              </w:rPr>
              <w:t>objective</w:t>
            </w:r>
          </w:p>
        </w:tc>
        <w:tc>
          <w:tcPr>
            <w:tcW w:w="4049" w:type="dxa"/>
            <w:hideMark/>
          </w:tcPr>
          <w:p w14:paraId="3BAF8361" w14:textId="77777777" w:rsidR="000C4657" w:rsidRPr="000C4657" w:rsidRDefault="000C4657" w:rsidP="000C4657">
            <w:pPr>
              <w:pStyle w:val="NormalWeb"/>
              <w:spacing w:line="360" w:lineRule="auto"/>
              <w:jc w:val="both"/>
            </w:pPr>
            <w:r w:rsidRPr="000C4657">
              <w:t>"binary" (since only two sentiment classes)</w:t>
            </w:r>
          </w:p>
        </w:tc>
      </w:tr>
      <w:tr w:rsidR="000C4657" w:rsidRPr="000C4657" w14:paraId="5785AB48" w14:textId="77777777" w:rsidTr="000C4657">
        <w:trPr>
          <w:trHeight w:val="334"/>
          <w:jc w:val="center"/>
        </w:trPr>
        <w:tc>
          <w:tcPr>
            <w:tcW w:w="2122" w:type="dxa"/>
            <w:hideMark/>
          </w:tcPr>
          <w:p w14:paraId="2E87ED7D" w14:textId="77777777" w:rsidR="000C4657" w:rsidRPr="000C4657" w:rsidRDefault="000C4657" w:rsidP="000C4657">
            <w:pPr>
              <w:pStyle w:val="NormalWeb"/>
              <w:spacing w:line="360" w:lineRule="auto"/>
              <w:jc w:val="both"/>
            </w:pPr>
            <w:proofErr w:type="spellStart"/>
            <w:r w:rsidRPr="000C4657">
              <w:rPr>
                <w:bCs/>
              </w:rPr>
              <w:t>random_state</w:t>
            </w:r>
            <w:proofErr w:type="spellEnd"/>
          </w:p>
        </w:tc>
        <w:tc>
          <w:tcPr>
            <w:tcW w:w="4049" w:type="dxa"/>
            <w:hideMark/>
          </w:tcPr>
          <w:p w14:paraId="2FAE948D" w14:textId="77777777" w:rsidR="000C4657" w:rsidRPr="000C4657" w:rsidRDefault="000C4657" w:rsidP="000C4657">
            <w:pPr>
              <w:pStyle w:val="NormalWeb"/>
              <w:spacing w:line="360" w:lineRule="auto"/>
              <w:jc w:val="both"/>
            </w:pPr>
            <w:r w:rsidRPr="000C4657">
              <w:t>42</w:t>
            </w:r>
          </w:p>
        </w:tc>
      </w:tr>
      <w:tr w:rsidR="000C4657" w:rsidRPr="000C4657" w14:paraId="5C8BC162" w14:textId="77777777" w:rsidTr="000C4657">
        <w:trPr>
          <w:trHeight w:val="334"/>
          <w:jc w:val="center"/>
        </w:trPr>
        <w:tc>
          <w:tcPr>
            <w:tcW w:w="2122" w:type="dxa"/>
            <w:hideMark/>
          </w:tcPr>
          <w:p w14:paraId="3E08BCA0" w14:textId="77777777" w:rsidR="000C4657" w:rsidRPr="000C4657" w:rsidRDefault="000C4657" w:rsidP="000C4657">
            <w:pPr>
              <w:pStyle w:val="NormalWeb"/>
              <w:spacing w:line="360" w:lineRule="auto"/>
              <w:jc w:val="both"/>
            </w:pPr>
            <w:proofErr w:type="spellStart"/>
            <w:r w:rsidRPr="000C4657">
              <w:rPr>
                <w:bCs/>
              </w:rPr>
              <w:t>n_jobs</w:t>
            </w:r>
            <w:proofErr w:type="spellEnd"/>
          </w:p>
        </w:tc>
        <w:tc>
          <w:tcPr>
            <w:tcW w:w="4049" w:type="dxa"/>
            <w:hideMark/>
          </w:tcPr>
          <w:p w14:paraId="70392D4C" w14:textId="77777777" w:rsidR="000C4657" w:rsidRPr="000C4657" w:rsidRDefault="000C4657" w:rsidP="000C4657">
            <w:pPr>
              <w:pStyle w:val="NormalWeb"/>
              <w:spacing w:line="360" w:lineRule="auto"/>
              <w:jc w:val="both"/>
            </w:pPr>
            <w:r w:rsidRPr="000C4657">
              <w:t>-1 (use all CPU cores)</w:t>
            </w:r>
          </w:p>
        </w:tc>
      </w:tr>
    </w:tbl>
    <w:p w14:paraId="7D4882D6" w14:textId="77777777" w:rsidR="00306DAD" w:rsidRDefault="00306DAD" w:rsidP="00416EA5">
      <w:pPr>
        <w:pStyle w:val="NormalWeb"/>
        <w:spacing w:line="360" w:lineRule="auto"/>
        <w:jc w:val="both"/>
        <w:rPr>
          <w:sz w:val="22"/>
        </w:rPr>
      </w:pPr>
    </w:p>
    <w:p w14:paraId="7D0D5B0C" w14:textId="180F8581" w:rsidR="00A14D98" w:rsidRDefault="00A14D98" w:rsidP="00BD6924">
      <w:pPr>
        <w:pStyle w:val="Heading3"/>
        <w:numPr>
          <w:ilvl w:val="2"/>
          <w:numId w:val="4"/>
        </w:numPr>
        <w:spacing w:line="360" w:lineRule="auto"/>
        <w:rPr>
          <w:b/>
          <w:color w:val="000000" w:themeColor="text1"/>
        </w:rPr>
      </w:pPr>
      <w:bookmarkStart w:id="176" w:name="_Toc216908713"/>
      <w:r w:rsidRPr="00A14D98">
        <w:rPr>
          <w:b/>
          <w:color w:val="000000" w:themeColor="text1"/>
        </w:rPr>
        <w:lastRenderedPageBreak/>
        <w:t>Naïve Bayes</w:t>
      </w:r>
      <w:r>
        <w:rPr>
          <w:b/>
          <w:color w:val="000000" w:themeColor="text1"/>
        </w:rPr>
        <w:t xml:space="preserve"> Classifier</w:t>
      </w:r>
      <w:bookmarkEnd w:id="176"/>
    </w:p>
    <w:p w14:paraId="3533BC8F" w14:textId="77777777" w:rsidR="0006248C" w:rsidRPr="006D5BCF" w:rsidRDefault="00997419" w:rsidP="00D0523B">
      <w:pPr>
        <w:spacing w:line="360" w:lineRule="auto"/>
        <w:jc w:val="both"/>
      </w:pPr>
      <w:r w:rsidRPr="006D5BCF">
        <w:t>Multinomial Naïve Bayes calculates the probabilities of the class</w:t>
      </w:r>
      <w:r w:rsidRPr="006D5BCF">
        <w:t> </w:t>
      </w:r>
      <w:r w:rsidRPr="006D5BCF">
        <w:t xml:space="preserve">on term </w:t>
      </w:r>
      <w:proofErr w:type="gramStart"/>
      <w:r w:rsidRPr="006D5BCF">
        <w:t>frequencies, and</w:t>
      </w:r>
      <w:proofErr w:type="gramEnd"/>
      <w:r w:rsidRPr="006D5BCF">
        <w:t xml:space="preserve"> works well with sparse high-dimensional TF-IDF features. Its joint</w:t>
      </w:r>
      <w:r w:rsidRPr="006D5BCF">
        <w:t> </w:t>
      </w:r>
      <w:r w:rsidRPr="006D5BCF">
        <w:t xml:space="preserve">word with character-level n-grams preserve lexical and </w:t>
      </w:r>
      <w:proofErr w:type="spellStart"/>
      <w:r w:rsidRPr="006D5BCF">
        <w:t>subword</w:t>
      </w:r>
      <w:proofErr w:type="spellEnd"/>
      <w:r w:rsidRPr="006D5BCF">
        <w:t xml:space="preserve"> features shared across informal reviews.</w:t>
      </w:r>
    </w:p>
    <w:p w14:paraId="4935A28F" w14:textId="768D802F" w:rsidR="0006248C" w:rsidRPr="001C4AE8" w:rsidRDefault="0006248C" w:rsidP="0006248C">
      <w:pPr>
        <w:spacing w:line="278" w:lineRule="auto"/>
        <w:jc w:val="center"/>
        <w:rPr>
          <w:rFonts w:cstheme="majorBidi"/>
          <w:szCs w:val="34"/>
        </w:rPr>
      </w:pPr>
      <w:r w:rsidRPr="001C4AE8">
        <w:rPr>
          <w:rFonts w:cstheme="majorBidi"/>
          <w:szCs w:val="34"/>
        </w:rPr>
        <w:t xml:space="preserve">Table </w:t>
      </w:r>
      <w:r w:rsidR="00C373BD" w:rsidRPr="001C4AE8">
        <w:rPr>
          <w:rFonts w:cstheme="majorBidi"/>
          <w:szCs w:val="34"/>
        </w:rPr>
        <w:t>4.6</w:t>
      </w:r>
      <w:r w:rsidRPr="001C4AE8">
        <w:rPr>
          <w:rFonts w:cstheme="majorBidi"/>
          <w:szCs w:val="34"/>
        </w:rPr>
        <w:t>: Naïve Bayes model parameter</w:t>
      </w:r>
    </w:p>
    <w:p w14:paraId="072E359D" w14:textId="77777777" w:rsidR="003E0721" w:rsidRDefault="003E0721" w:rsidP="0006248C">
      <w:pPr>
        <w:spacing w:line="278" w:lineRule="auto"/>
        <w:jc w:val="center"/>
        <w:rPr>
          <w:rFonts w:cstheme="majorBidi"/>
          <w:b/>
          <w:bCs/>
          <w:szCs w:val="34"/>
        </w:rPr>
      </w:pPr>
    </w:p>
    <w:tbl>
      <w:tblPr>
        <w:tblStyle w:val="TableGrid1"/>
        <w:tblW w:w="7444" w:type="dxa"/>
        <w:jc w:val="center"/>
        <w:tblInd w:w="0" w:type="dxa"/>
        <w:tblLook w:val="04A0" w:firstRow="1" w:lastRow="0" w:firstColumn="1" w:lastColumn="0" w:noHBand="0" w:noVBand="1"/>
      </w:tblPr>
      <w:tblGrid>
        <w:gridCol w:w="2369"/>
        <w:gridCol w:w="5075"/>
      </w:tblGrid>
      <w:tr w:rsidR="0006248C" w:rsidRPr="0006248C" w14:paraId="0C70BD66" w14:textId="77777777" w:rsidTr="0006248C">
        <w:trPr>
          <w:trHeight w:val="328"/>
          <w:jc w:val="center"/>
        </w:trPr>
        <w:tc>
          <w:tcPr>
            <w:tcW w:w="2369" w:type="dxa"/>
            <w:hideMark/>
          </w:tcPr>
          <w:p w14:paraId="4B4719C7" w14:textId="77777777" w:rsidR="0006248C" w:rsidRPr="0006248C" w:rsidRDefault="0006248C" w:rsidP="0006248C">
            <w:pPr>
              <w:spacing w:line="360" w:lineRule="auto"/>
              <w:jc w:val="center"/>
              <w:rPr>
                <w:b/>
                <w:bCs/>
              </w:rPr>
            </w:pPr>
            <w:r w:rsidRPr="0006248C">
              <w:rPr>
                <w:b/>
                <w:bCs/>
              </w:rPr>
              <w:t>Parameter / Component</w:t>
            </w:r>
          </w:p>
        </w:tc>
        <w:tc>
          <w:tcPr>
            <w:tcW w:w="0" w:type="auto"/>
            <w:hideMark/>
          </w:tcPr>
          <w:p w14:paraId="01B4B42C" w14:textId="77777777" w:rsidR="0006248C" w:rsidRPr="0006248C" w:rsidRDefault="0006248C" w:rsidP="0006248C">
            <w:pPr>
              <w:spacing w:line="360" w:lineRule="auto"/>
              <w:jc w:val="both"/>
              <w:rPr>
                <w:b/>
                <w:bCs/>
              </w:rPr>
            </w:pPr>
            <w:r w:rsidRPr="0006248C">
              <w:rPr>
                <w:b/>
                <w:bCs/>
              </w:rPr>
              <w:t>Value</w:t>
            </w:r>
          </w:p>
        </w:tc>
      </w:tr>
      <w:tr w:rsidR="0006248C" w:rsidRPr="0006248C" w14:paraId="2C9B3AE8" w14:textId="77777777" w:rsidTr="0006248C">
        <w:trPr>
          <w:trHeight w:val="668"/>
          <w:jc w:val="center"/>
        </w:trPr>
        <w:tc>
          <w:tcPr>
            <w:tcW w:w="2369" w:type="dxa"/>
            <w:hideMark/>
          </w:tcPr>
          <w:p w14:paraId="5C1EBB7C" w14:textId="77777777" w:rsidR="0006248C" w:rsidRPr="0006248C" w:rsidRDefault="0006248C" w:rsidP="0006248C">
            <w:pPr>
              <w:spacing w:line="360" w:lineRule="auto"/>
              <w:jc w:val="both"/>
            </w:pPr>
            <w:r w:rsidRPr="0006248C">
              <w:rPr>
                <w:bCs/>
              </w:rPr>
              <w:t>Vectorizer 1 (Word-level TF–IDF)</w:t>
            </w:r>
          </w:p>
        </w:tc>
        <w:tc>
          <w:tcPr>
            <w:tcW w:w="0" w:type="auto"/>
            <w:hideMark/>
          </w:tcPr>
          <w:p w14:paraId="220B752E" w14:textId="77777777" w:rsidR="0006248C" w:rsidRPr="0006248C" w:rsidRDefault="0006248C" w:rsidP="0006248C">
            <w:pPr>
              <w:spacing w:line="360" w:lineRule="auto"/>
              <w:jc w:val="both"/>
            </w:pPr>
            <w:proofErr w:type="spellStart"/>
            <w:proofErr w:type="gramStart"/>
            <w:r w:rsidRPr="0006248C">
              <w:t>TfidfVectorizer</w:t>
            </w:r>
            <w:proofErr w:type="spellEnd"/>
            <w:r w:rsidRPr="0006248C">
              <w:t>(</w:t>
            </w:r>
            <w:proofErr w:type="spellStart"/>
            <w:proofErr w:type="gramEnd"/>
            <w:r w:rsidRPr="0006248C">
              <w:t>max_features</w:t>
            </w:r>
            <w:proofErr w:type="spellEnd"/>
            <w:r w:rsidRPr="0006248C">
              <w:t xml:space="preserve">=20,000, </w:t>
            </w:r>
            <w:proofErr w:type="spellStart"/>
            <w:r w:rsidRPr="0006248C">
              <w:t>ngram_range</w:t>
            </w:r>
            <w:proofErr w:type="spellEnd"/>
            <w:proofErr w:type="gramStart"/>
            <w:r w:rsidRPr="0006248C">
              <w:t>=(</w:t>
            </w:r>
            <w:proofErr w:type="gramEnd"/>
            <w:r w:rsidRPr="0006248C">
              <w:t xml:space="preserve">1,2), </w:t>
            </w:r>
            <w:proofErr w:type="spellStart"/>
            <w:r w:rsidRPr="0006248C">
              <w:t>stop_words</w:t>
            </w:r>
            <w:proofErr w:type="spellEnd"/>
            <w:r w:rsidRPr="0006248C">
              <w:t>='</w:t>
            </w:r>
            <w:proofErr w:type="spellStart"/>
            <w:r w:rsidRPr="0006248C">
              <w:t>english</w:t>
            </w:r>
            <w:proofErr w:type="spellEnd"/>
            <w:r w:rsidRPr="0006248C">
              <w:t>')</w:t>
            </w:r>
          </w:p>
        </w:tc>
      </w:tr>
      <w:tr w:rsidR="0006248C" w:rsidRPr="0006248C" w14:paraId="2F9734C9" w14:textId="77777777" w:rsidTr="0006248C">
        <w:trPr>
          <w:trHeight w:val="668"/>
          <w:jc w:val="center"/>
        </w:trPr>
        <w:tc>
          <w:tcPr>
            <w:tcW w:w="2369" w:type="dxa"/>
            <w:hideMark/>
          </w:tcPr>
          <w:p w14:paraId="5A2F9DE9" w14:textId="77777777" w:rsidR="0006248C" w:rsidRPr="0006248C" w:rsidRDefault="0006248C" w:rsidP="0006248C">
            <w:pPr>
              <w:spacing w:line="360" w:lineRule="auto"/>
              <w:jc w:val="both"/>
            </w:pPr>
            <w:r w:rsidRPr="0006248C">
              <w:rPr>
                <w:bCs/>
              </w:rPr>
              <w:t>Vectorizer 2 (Character-level TF–IDF)</w:t>
            </w:r>
          </w:p>
        </w:tc>
        <w:tc>
          <w:tcPr>
            <w:tcW w:w="0" w:type="auto"/>
            <w:hideMark/>
          </w:tcPr>
          <w:p w14:paraId="6FC9E65B" w14:textId="77777777" w:rsidR="0006248C" w:rsidRPr="0006248C" w:rsidRDefault="0006248C" w:rsidP="0006248C">
            <w:pPr>
              <w:spacing w:line="360" w:lineRule="auto"/>
              <w:jc w:val="both"/>
            </w:pPr>
            <w:proofErr w:type="spellStart"/>
            <w:proofErr w:type="gramStart"/>
            <w:r w:rsidRPr="0006248C">
              <w:t>TfidfVectorizer</w:t>
            </w:r>
            <w:proofErr w:type="spellEnd"/>
            <w:r w:rsidRPr="0006248C">
              <w:t>(</w:t>
            </w:r>
            <w:proofErr w:type="gramEnd"/>
            <w:r w:rsidRPr="0006248C">
              <w:t xml:space="preserve">analyzer='char', </w:t>
            </w:r>
            <w:proofErr w:type="spellStart"/>
            <w:r w:rsidRPr="0006248C">
              <w:t>ngram_range</w:t>
            </w:r>
            <w:proofErr w:type="spellEnd"/>
            <w:proofErr w:type="gramStart"/>
            <w:r w:rsidRPr="0006248C">
              <w:t>=(</w:t>
            </w:r>
            <w:proofErr w:type="gramEnd"/>
            <w:r w:rsidRPr="0006248C">
              <w:t xml:space="preserve">3,5), </w:t>
            </w:r>
            <w:proofErr w:type="spellStart"/>
            <w:r w:rsidRPr="0006248C">
              <w:t>max_features</w:t>
            </w:r>
            <w:proofErr w:type="spellEnd"/>
            <w:r w:rsidRPr="0006248C">
              <w:t>=20,000)</w:t>
            </w:r>
          </w:p>
        </w:tc>
      </w:tr>
      <w:tr w:rsidR="0006248C" w:rsidRPr="0006248C" w14:paraId="18661739" w14:textId="77777777" w:rsidTr="0006248C">
        <w:trPr>
          <w:trHeight w:val="328"/>
          <w:jc w:val="center"/>
        </w:trPr>
        <w:tc>
          <w:tcPr>
            <w:tcW w:w="2369" w:type="dxa"/>
            <w:hideMark/>
          </w:tcPr>
          <w:p w14:paraId="56D0C315" w14:textId="77777777" w:rsidR="0006248C" w:rsidRPr="0006248C" w:rsidRDefault="0006248C" w:rsidP="0006248C">
            <w:pPr>
              <w:spacing w:line="360" w:lineRule="auto"/>
              <w:jc w:val="both"/>
            </w:pPr>
            <w:r w:rsidRPr="0006248C">
              <w:rPr>
                <w:bCs/>
              </w:rPr>
              <w:t>Merged Feature Space</w:t>
            </w:r>
          </w:p>
        </w:tc>
        <w:tc>
          <w:tcPr>
            <w:tcW w:w="0" w:type="auto"/>
            <w:hideMark/>
          </w:tcPr>
          <w:p w14:paraId="21D8E215" w14:textId="77777777" w:rsidR="0006248C" w:rsidRPr="0006248C" w:rsidRDefault="0006248C" w:rsidP="0006248C">
            <w:pPr>
              <w:spacing w:line="360" w:lineRule="auto"/>
              <w:jc w:val="both"/>
            </w:pPr>
            <w:proofErr w:type="spellStart"/>
            <w:proofErr w:type="gramStart"/>
            <w:r w:rsidRPr="0006248C">
              <w:t>hstack</w:t>
            </w:r>
            <w:proofErr w:type="spellEnd"/>
            <w:r w:rsidRPr="0006248C">
              <w:t>(</w:t>
            </w:r>
            <w:proofErr w:type="gramEnd"/>
            <w:r w:rsidRPr="0006248C">
              <w:t>[</w:t>
            </w:r>
            <w:proofErr w:type="spellStart"/>
            <w:r w:rsidRPr="0006248C">
              <w:t>word_TFIDF</w:t>
            </w:r>
            <w:proofErr w:type="spellEnd"/>
            <w:r w:rsidRPr="0006248C">
              <w:t xml:space="preserve">, </w:t>
            </w:r>
            <w:proofErr w:type="spellStart"/>
            <w:r w:rsidRPr="0006248C">
              <w:t>char_TFIDF</w:t>
            </w:r>
            <w:proofErr w:type="spellEnd"/>
            <w:r w:rsidRPr="0006248C">
              <w:t>])</w:t>
            </w:r>
          </w:p>
        </w:tc>
      </w:tr>
      <w:tr w:rsidR="0006248C" w:rsidRPr="0006248C" w14:paraId="4F0814DC" w14:textId="77777777" w:rsidTr="0006248C">
        <w:trPr>
          <w:trHeight w:val="328"/>
          <w:jc w:val="center"/>
        </w:trPr>
        <w:tc>
          <w:tcPr>
            <w:tcW w:w="2369" w:type="dxa"/>
            <w:hideMark/>
          </w:tcPr>
          <w:p w14:paraId="1F95A626" w14:textId="77777777" w:rsidR="0006248C" w:rsidRPr="0006248C" w:rsidRDefault="0006248C" w:rsidP="0006248C">
            <w:pPr>
              <w:spacing w:line="360" w:lineRule="auto"/>
              <w:jc w:val="both"/>
            </w:pPr>
            <w:r w:rsidRPr="0006248C">
              <w:rPr>
                <w:bCs/>
              </w:rPr>
              <w:t>Text Column</w:t>
            </w:r>
          </w:p>
        </w:tc>
        <w:tc>
          <w:tcPr>
            <w:tcW w:w="0" w:type="auto"/>
            <w:hideMark/>
          </w:tcPr>
          <w:p w14:paraId="4B13BB5F" w14:textId="766DE1CE" w:rsidR="0006248C" w:rsidRPr="0006248C" w:rsidRDefault="008545BA" w:rsidP="0006248C">
            <w:pPr>
              <w:spacing w:line="360" w:lineRule="auto"/>
              <w:jc w:val="both"/>
            </w:pPr>
            <w:r w:rsidRPr="0006248C">
              <w:t>C</w:t>
            </w:r>
            <w:r w:rsidR="0006248C" w:rsidRPr="0006248C">
              <w:t>leaned</w:t>
            </w:r>
          </w:p>
        </w:tc>
      </w:tr>
      <w:tr w:rsidR="0006248C" w:rsidRPr="0006248C" w14:paraId="71668054" w14:textId="77777777" w:rsidTr="0006248C">
        <w:trPr>
          <w:trHeight w:val="328"/>
          <w:jc w:val="center"/>
        </w:trPr>
        <w:tc>
          <w:tcPr>
            <w:tcW w:w="2369" w:type="dxa"/>
            <w:hideMark/>
          </w:tcPr>
          <w:p w14:paraId="0415249A" w14:textId="77777777" w:rsidR="0006248C" w:rsidRPr="0006248C" w:rsidRDefault="0006248C" w:rsidP="0006248C">
            <w:pPr>
              <w:spacing w:line="360" w:lineRule="auto"/>
              <w:jc w:val="both"/>
            </w:pPr>
            <w:r w:rsidRPr="0006248C">
              <w:rPr>
                <w:bCs/>
              </w:rPr>
              <w:t>Label Column</w:t>
            </w:r>
          </w:p>
        </w:tc>
        <w:tc>
          <w:tcPr>
            <w:tcW w:w="0" w:type="auto"/>
            <w:hideMark/>
          </w:tcPr>
          <w:p w14:paraId="3A29D1E8" w14:textId="77BD1A7A" w:rsidR="0006248C" w:rsidRPr="0006248C" w:rsidRDefault="008545BA" w:rsidP="0006248C">
            <w:pPr>
              <w:spacing w:line="360" w:lineRule="auto"/>
              <w:jc w:val="both"/>
            </w:pPr>
            <w:r w:rsidRPr="0006248C">
              <w:t>S</w:t>
            </w:r>
            <w:r w:rsidR="0006248C" w:rsidRPr="0006248C">
              <w:t>entiment</w:t>
            </w:r>
          </w:p>
        </w:tc>
      </w:tr>
      <w:tr w:rsidR="0006248C" w:rsidRPr="0006248C" w14:paraId="6D83CDBF" w14:textId="77777777" w:rsidTr="0006248C">
        <w:trPr>
          <w:trHeight w:val="328"/>
          <w:jc w:val="center"/>
        </w:trPr>
        <w:tc>
          <w:tcPr>
            <w:tcW w:w="2369" w:type="dxa"/>
            <w:hideMark/>
          </w:tcPr>
          <w:p w14:paraId="0456088F" w14:textId="77777777" w:rsidR="0006248C" w:rsidRPr="0006248C" w:rsidRDefault="0006248C" w:rsidP="0006248C">
            <w:pPr>
              <w:spacing w:line="360" w:lineRule="auto"/>
              <w:jc w:val="both"/>
            </w:pPr>
            <w:r w:rsidRPr="0006248C">
              <w:rPr>
                <w:bCs/>
              </w:rPr>
              <w:t>Train/Test Split</w:t>
            </w:r>
          </w:p>
        </w:tc>
        <w:tc>
          <w:tcPr>
            <w:tcW w:w="0" w:type="auto"/>
            <w:hideMark/>
          </w:tcPr>
          <w:p w14:paraId="73931B1B" w14:textId="77777777" w:rsidR="0006248C" w:rsidRPr="0006248C" w:rsidRDefault="0006248C" w:rsidP="0006248C">
            <w:pPr>
              <w:spacing w:line="360" w:lineRule="auto"/>
              <w:jc w:val="both"/>
            </w:pPr>
            <w:r w:rsidRPr="0006248C">
              <w:t>80% Train / 20% Test (</w:t>
            </w:r>
            <w:proofErr w:type="spellStart"/>
            <w:r w:rsidRPr="0006248C">
              <w:t>random_state</w:t>
            </w:r>
            <w:proofErr w:type="spellEnd"/>
            <w:r w:rsidRPr="0006248C">
              <w:t>=42)</w:t>
            </w:r>
          </w:p>
        </w:tc>
      </w:tr>
      <w:tr w:rsidR="0006248C" w:rsidRPr="0006248C" w14:paraId="39201A7F" w14:textId="77777777" w:rsidTr="0006248C">
        <w:trPr>
          <w:trHeight w:val="340"/>
          <w:jc w:val="center"/>
        </w:trPr>
        <w:tc>
          <w:tcPr>
            <w:tcW w:w="2369" w:type="dxa"/>
            <w:hideMark/>
          </w:tcPr>
          <w:p w14:paraId="74790ACD" w14:textId="77777777" w:rsidR="0006248C" w:rsidRPr="0006248C" w:rsidRDefault="0006248C" w:rsidP="0006248C">
            <w:pPr>
              <w:spacing w:line="360" w:lineRule="auto"/>
              <w:jc w:val="both"/>
            </w:pPr>
            <w:r w:rsidRPr="0006248C">
              <w:rPr>
                <w:bCs/>
              </w:rPr>
              <w:t>Model</w:t>
            </w:r>
          </w:p>
        </w:tc>
        <w:tc>
          <w:tcPr>
            <w:tcW w:w="0" w:type="auto"/>
            <w:hideMark/>
          </w:tcPr>
          <w:p w14:paraId="62A04265" w14:textId="77777777" w:rsidR="0006248C" w:rsidRPr="0006248C" w:rsidRDefault="0006248C" w:rsidP="0006248C">
            <w:pPr>
              <w:spacing w:line="360" w:lineRule="auto"/>
              <w:jc w:val="both"/>
            </w:pPr>
            <w:proofErr w:type="spellStart"/>
            <w:proofErr w:type="gramStart"/>
            <w:r w:rsidRPr="0006248C">
              <w:t>MultinomialNB</w:t>
            </w:r>
            <w:proofErr w:type="spellEnd"/>
            <w:r w:rsidRPr="0006248C">
              <w:t>(</w:t>
            </w:r>
            <w:proofErr w:type="gramEnd"/>
            <w:r w:rsidRPr="0006248C">
              <w:t>)</w:t>
            </w:r>
          </w:p>
        </w:tc>
      </w:tr>
      <w:tr w:rsidR="0006248C" w:rsidRPr="0006248C" w14:paraId="2D95AD96" w14:textId="77777777" w:rsidTr="0006248C">
        <w:trPr>
          <w:trHeight w:val="328"/>
          <w:jc w:val="center"/>
        </w:trPr>
        <w:tc>
          <w:tcPr>
            <w:tcW w:w="2369" w:type="dxa"/>
            <w:hideMark/>
          </w:tcPr>
          <w:p w14:paraId="1FA55301" w14:textId="77777777" w:rsidR="0006248C" w:rsidRPr="0006248C" w:rsidRDefault="0006248C" w:rsidP="0006248C">
            <w:pPr>
              <w:spacing w:line="360" w:lineRule="auto"/>
              <w:jc w:val="both"/>
            </w:pPr>
            <w:r w:rsidRPr="0006248C">
              <w:rPr>
                <w:bCs/>
              </w:rPr>
              <w:t>alpha (default)</w:t>
            </w:r>
          </w:p>
        </w:tc>
        <w:tc>
          <w:tcPr>
            <w:tcW w:w="0" w:type="auto"/>
            <w:hideMark/>
          </w:tcPr>
          <w:p w14:paraId="246E112D" w14:textId="77777777" w:rsidR="0006248C" w:rsidRPr="0006248C" w:rsidRDefault="0006248C" w:rsidP="0006248C">
            <w:pPr>
              <w:spacing w:line="360" w:lineRule="auto"/>
              <w:jc w:val="both"/>
            </w:pPr>
            <w:r w:rsidRPr="0006248C">
              <w:t>1.0</w:t>
            </w:r>
          </w:p>
        </w:tc>
      </w:tr>
      <w:tr w:rsidR="0006248C" w:rsidRPr="0006248C" w14:paraId="73D0E5AA" w14:textId="77777777" w:rsidTr="0006248C">
        <w:trPr>
          <w:trHeight w:val="328"/>
          <w:jc w:val="center"/>
        </w:trPr>
        <w:tc>
          <w:tcPr>
            <w:tcW w:w="2369" w:type="dxa"/>
            <w:hideMark/>
          </w:tcPr>
          <w:p w14:paraId="62311CD8" w14:textId="77777777" w:rsidR="0006248C" w:rsidRPr="0006248C" w:rsidRDefault="0006248C" w:rsidP="0006248C">
            <w:pPr>
              <w:spacing w:line="360" w:lineRule="auto"/>
              <w:jc w:val="both"/>
            </w:pPr>
            <w:proofErr w:type="spellStart"/>
            <w:r w:rsidRPr="0006248C">
              <w:rPr>
                <w:bCs/>
              </w:rPr>
              <w:t>fit_prior</w:t>
            </w:r>
            <w:proofErr w:type="spellEnd"/>
          </w:p>
        </w:tc>
        <w:tc>
          <w:tcPr>
            <w:tcW w:w="0" w:type="auto"/>
            <w:hideMark/>
          </w:tcPr>
          <w:p w14:paraId="112C8401" w14:textId="77777777" w:rsidR="0006248C" w:rsidRPr="0006248C" w:rsidRDefault="0006248C" w:rsidP="0006248C">
            <w:pPr>
              <w:spacing w:line="360" w:lineRule="auto"/>
              <w:jc w:val="both"/>
            </w:pPr>
            <w:r w:rsidRPr="0006248C">
              <w:t>True</w:t>
            </w:r>
          </w:p>
        </w:tc>
      </w:tr>
      <w:tr w:rsidR="0006248C" w:rsidRPr="0006248C" w14:paraId="0F11D948" w14:textId="77777777" w:rsidTr="0006248C">
        <w:trPr>
          <w:trHeight w:val="328"/>
          <w:jc w:val="center"/>
        </w:trPr>
        <w:tc>
          <w:tcPr>
            <w:tcW w:w="2369" w:type="dxa"/>
            <w:hideMark/>
          </w:tcPr>
          <w:p w14:paraId="300799A7" w14:textId="77777777" w:rsidR="0006248C" w:rsidRPr="0006248C" w:rsidRDefault="0006248C" w:rsidP="0083321F">
            <w:pPr>
              <w:spacing w:line="360" w:lineRule="auto"/>
            </w:pPr>
            <w:r w:rsidRPr="0006248C">
              <w:rPr>
                <w:bCs/>
              </w:rPr>
              <w:t>Total Feature Dimensions</w:t>
            </w:r>
          </w:p>
        </w:tc>
        <w:tc>
          <w:tcPr>
            <w:tcW w:w="0" w:type="auto"/>
            <w:hideMark/>
          </w:tcPr>
          <w:p w14:paraId="2E9E6EEA" w14:textId="77777777" w:rsidR="0006248C" w:rsidRPr="0006248C" w:rsidRDefault="0006248C" w:rsidP="0006248C">
            <w:pPr>
              <w:spacing w:line="360" w:lineRule="auto"/>
              <w:jc w:val="both"/>
            </w:pPr>
            <w:r w:rsidRPr="0006248C">
              <w:t xml:space="preserve">Word + Char TF-IDF combined ≈ </w:t>
            </w:r>
            <w:r w:rsidRPr="0006248C">
              <w:rPr>
                <w:i/>
                <w:iCs/>
              </w:rPr>
              <w:t>up to 40,000 features</w:t>
            </w:r>
          </w:p>
        </w:tc>
      </w:tr>
    </w:tbl>
    <w:p w14:paraId="0EC4D740" w14:textId="77777777" w:rsidR="00306DAD" w:rsidRDefault="00306DAD" w:rsidP="00D0523B">
      <w:pPr>
        <w:spacing w:line="360" w:lineRule="auto"/>
        <w:jc w:val="both"/>
        <w:rPr>
          <w:sz w:val="22"/>
        </w:rPr>
      </w:pPr>
    </w:p>
    <w:p w14:paraId="38074A93" w14:textId="54098D83" w:rsidR="00C37E6D" w:rsidRPr="007141BC" w:rsidRDefault="00C37E6D" w:rsidP="00BD6924">
      <w:pPr>
        <w:pStyle w:val="Heading2"/>
        <w:numPr>
          <w:ilvl w:val="1"/>
          <w:numId w:val="4"/>
        </w:numPr>
        <w:rPr>
          <w:rFonts w:asciiTheme="majorBidi" w:hAnsiTheme="majorBidi"/>
          <w:b/>
          <w:color w:val="000000" w:themeColor="text1"/>
        </w:rPr>
      </w:pPr>
      <w:bookmarkStart w:id="177" w:name="_Toc216908714"/>
      <w:r w:rsidRPr="007141BC">
        <w:rPr>
          <w:rFonts w:asciiTheme="majorBidi" w:hAnsiTheme="majorBidi"/>
          <w:b/>
          <w:color w:val="000000" w:themeColor="text1"/>
        </w:rPr>
        <w:t>Large Language Model</w:t>
      </w:r>
      <w:bookmarkEnd w:id="177"/>
    </w:p>
    <w:p w14:paraId="483558DB" w14:textId="13D63F6B" w:rsidR="00C914F6" w:rsidRDefault="00C914F6" w:rsidP="00BD6924">
      <w:pPr>
        <w:pStyle w:val="Heading3"/>
        <w:numPr>
          <w:ilvl w:val="2"/>
          <w:numId w:val="4"/>
        </w:numPr>
        <w:rPr>
          <w:b/>
          <w:color w:val="000000" w:themeColor="text1"/>
        </w:rPr>
      </w:pPr>
      <w:bookmarkStart w:id="178" w:name="_Toc216908715"/>
      <w:proofErr w:type="spellStart"/>
      <w:r w:rsidRPr="00C914F6">
        <w:rPr>
          <w:b/>
          <w:color w:val="000000" w:themeColor="text1"/>
        </w:rPr>
        <w:t>DistilBERT</w:t>
      </w:r>
      <w:proofErr w:type="spellEnd"/>
      <w:r w:rsidRPr="00C914F6">
        <w:rPr>
          <w:b/>
          <w:color w:val="000000" w:themeColor="text1"/>
        </w:rPr>
        <w:t>-Base-Uncased</w:t>
      </w:r>
      <w:bookmarkEnd w:id="178"/>
    </w:p>
    <w:p w14:paraId="32BAB6EB" w14:textId="6BE2D79D" w:rsidR="00D255D4" w:rsidRPr="00E31BB4" w:rsidRDefault="00D255D4" w:rsidP="00C373BD">
      <w:pPr>
        <w:pStyle w:val="NormalWeb"/>
        <w:spacing w:line="360" w:lineRule="auto"/>
        <w:jc w:val="both"/>
      </w:pPr>
      <w:proofErr w:type="spellStart"/>
      <w:r w:rsidRPr="00E31BB4">
        <w:t>DistilBERT</w:t>
      </w:r>
      <w:proofErr w:type="spellEnd"/>
      <w:r w:rsidRPr="00E31BB4">
        <w:t xml:space="preserve"> is a distilled version of BERT with ~97% of its effectiveness, smaller in size and faster training</w:t>
      </w:r>
      <w:r w:rsidRPr="00E31BB4">
        <w:t> </w:t>
      </w:r>
      <w:r w:rsidRPr="00E31BB4">
        <w:t>hence it can be applied to mid-size datasets. As the model is trained with small learning rates, dropout, label smoothing and early</w:t>
      </w:r>
      <w:r w:rsidRPr="00E31BB4">
        <w:t> </w:t>
      </w:r>
      <w:r w:rsidRPr="00E31BB4">
        <w:t>stopping, the framework excels in seizing contextual sentiment cues than traditional ML models.</w:t>
      </w:r>
    </w:p>
    <w:p w14:paraId="7323A38B" w14:textId="4C31D607" w:rsidR="00EF029B" w:rsidRPr="001C4AE8" w:rsidRDefault="00EF029B" w:rsidP="00EF029B">
      <w:pPr>
        <w:spacing w:line="278" w:lineRule="auto"/>
        <w:jc w:val="center"/>
        <w:rPr>
          <w:rFonts w:cstheme="majorBidi"/>
          <w:szCs w:val="34"/>
        </w:rPr>
      </w:pPr>
      <w:r w:rsidRPr="001C4AE8">
        <w:rPr>
          <w:rFonts w:cstheme="majorBidi"/>
          <w:szCs w:val="34"/>
        </w:rPr>
        <w:t xml:space="preserve">Table </w:t>
      </w:r>
      <w:r w:rsidR="00C373BD" w:rsidRPr="001C4AE8">
        <w:rPr>
          <w:rFonts w:cstheme="majorBidi"/>
          <w:szCs w:val="34"/>
        </w:rPr>
        <w:t>4.7</w:t>
      </w:r>
      <w:r w:rsidRPr="001C4AE8">
        <w:rPr>
          <w:rFonts w:cstheme="majorBidi"/>
          <w:szCs w:val="34"/>
        </w:rPr>
        <w:t xml:space="preserve">: </w:t>
      </w:r>
      <w:proofErr w:type="spellStart"/>
      <w:r w:rsidRPr="001C4AE8">
        <w:rPr>
          <w:rFonts w:cstheme="majorBidi"/>
          <w:szCs w:val="34"/>
        </w:rPr>
        <w:t>DistilBERT</w:t>
      </w:r>
      <w:proofErr w:type="spellEnd"/>
      <w:r w:rsidRPr="001C4AE8">
        <w:rPr>
          <w:rFonts w:cstheme="majorBidi"/>
          <w:szCs w:val="34"/>
        </w:rPr>
        <w:t xml:space="preserve"> model parameter</w:t>
      </w:r>
    </w:p>
    <w:p w14:paraId="51A63FA3" w14:textId="77777777" w:rsidR="004E29B5" w:rsidRDefault="004E29B5" w:rsidP="00EF029B">
      <w:pPr>
        <w:spacing w:line="278" w:lineRule="auto"/>
        <w:jc w:val="center"/>
        <w:rPr>
          <w:rFonts w:cstheme="majorBidi"/>
          <w:b/>
          <w:bCs/>
          <w:szCs w:val="34"/>
        </w:rPr>
      </w:pPr>
    </w:p>
    <w:tbl>
      <w:tblPr>
        <w:tblStyle w:val="TableGrid1"/>
        <w:tblW w:w="7757" w:type="dxa"/>
        <w:jc w:val="center"/>
        <w:tblInd w:w="0" w:type="dxa"/>
        <w:tblLook w:val="04A0" w:firstRow="1" w:lastRow="0" w:firstColumn="1" w:lastColumn="0" w:noHBand="0" w:noVBand="1"/>
      </w:tblPr>
      <w:tblGrid>
        <w:gridCol w:w="2782"/>
        <w:gridCol w:w="4975"/>
      </w:tblGrid>
      <w:tr w:rsidR="00C47E9F" w:rsidRPr="00C47E9F" w14:paraId="3C913199" w14:textId="77777777" w:rsidTr="00C47E9F">
        <w:trPr>
          <w:trHeight w:val="360"/>
          <w:jc w:val="center"/>
        </w:trPr>
        <w:tc>
          <w:tcPr>
            <w:tcW w:w="0" w:type="auto"/>
            <w:hideMark/>
          </w:tcPr>
          <w:p w14:paraId="7E969176" w14:textId="77777777" w:rsidR="00C47E9F" w:rsidRPr="00C47E9F" w:rsidRDefault="00C47E9F" w:rsidP="00C47E9F">
            <w:pPr>
              <w:pStyle w:val="NormalWeb"/>
              <w:spacing w:line="360" w:lineRule="auto"/>
              <w:jc w:val="both"/>
              <w:rPr>
                <w:b/>
                <w:bCs/>
              </w:rPr>
            </w:pPr>
            <w:r w:rsidRPr="00C47E9F">
              <w:rPr>
                <w:b/>
                <w:bCs/>
              </w:rPr>
              <w:t>Parameter / Component</w:t>
            </w:r>
          </w:p>
        </w:tc>
        <w:tc>
          <w:tcPr>
            <w:tcW w:w="0" w:type="auto"/>
            <w:hideMark/>
          </w:tcPr>
          <w:p w14:paraId="715748CF" w14:textId="77777777" w:rsidR="00C47E9F" w:rsidRPr="00C47E9F" w:rsidRDefault="00C47E9F" w:rsidP="00C47E9F">
            <w:pPr>
              <w:pStyle w:val="NormalWeb"/>
              <w:spacing w:line="360" w:lineRule="auto"/>
              <w:jc w:val="both"/>
              <w:rPr>
                <w:b/>
                <w:bCs/>
              </w:rPr>
            </w:pPr>
            <w:r w:rsidRPr="00C47E9F">
              <w:rPr>
                <w:b/>
                <w:bCs/>
              </w:rPr>
              <w:t>Value</w:t>
            </w:r>
          </w:p>
        </w:tc>
      </w:tr>
      <w:tr w:rsidR="00C47E9F" w:rsidRPr="00C47E9F" w14:paraId="57588BDB" w14:textId="77777777" w:rsidTr="00C47E9F">
        <w:trPr>
          <w:trHeight w:val="360"/>
          <w:jc w:val="center"/>
        </w:trPr>
        <w:tc>
          <w:tcPr>
            <w:tcW w:w="0" w:type="auto"/>
            <w:hideMark/>
          </w:tcPr>
          <w:p w14:paraId="292892ED" w14:textId="77777777" w:rsidR="00C47E9F" w:rsidRPr="00C47E9F" w:rsidRDefault="00C47E9F" w:rsidP="00C47E9F">
            <w:pPr>
              <w:pStyle w:val="NormalWeb"/>
              <w:spacing w:line="360" w:lineRule="auto"/>
              <w:jc w:val="both"/>
            </w:pPr>
            <w:r w:rsidRPr="00C47E9F">
              <w:rPr>
                <w:bCs/>
              </w:rPr>
              <w:t>Base Model</w:t>
            </w:r>
          </w:p>
        </w:tc>
        <w:tc>
          <w:tcPr>
            <w:tcW w:w="0" w:type="auto"/>
            <w:hideMark/>
          </w:tcPr>
          <w:p w14:paraId="1499477F" w14:textId="77777777" w:rsidR="00C47E9F" w:rsidRPr="00C47E9F" w:rsidRDefault="00C47E9F" w:rsidP="00C47E9F">
            <w:pPr>
              <w:pStyle w:val="NormalWeb"/>
              <w:spacing w:line="360" w:lineRule="auto"/>
              <w:jc w:val="both"/>
            </w:pPr>
            <w:proofErr w:type="spellStart"/>
            <w:r w:rsidRPr="00C47E9F">
              <w:t>distilbert</w:t>
            </w:r>
            <w:proofErr w:type="spellEnd"/>
            <w:r w:rsidRPr="00C47E9F">
              <w:t>-base-uncased</w:t>
            </w:r>
          </w:p>
        </w:tc>
      </w:tr>
      <w:tr w:rsidR="00C47E9F" w:rsidRPr="00C47E9F" w14:paraId="6A5772EF" w14:textId="77777777" w:rsidTr="00C47E9F">
        <w:trPr>
          <w:trHeight w:val="374"/>
          <w:jc w:val="center"/>
        </w:trPr>
        <w:tc>
          <w:tcPr>
            <w:tcW w:w="0" w:type="auto"/>
            <w:hideMark/>
          </w:tcPr>
          <w:p w14:paraId="7AFA3DA7" w14:textId="77777777" w:rsidR="00C47E9F" w:rsidRPr="00C47E9F" w:rsidRDefault="00C47E9F" w:rsidP="00C47E9F">
            <w:pPr>
              <w:pStyle w:val="NormalWeb"/>
              <w:spacing w:line="360" w:lineRule="auto"/>
              <w:jc w:val="both"/>
            </w:pPr>
            <w:r w:rsidRPr="00C47E9F">
              <w:rPr>
                <w:bCs/>
              </w:rPr>
              <w:t>Task</w:t>
            </w:r>
          </w:p>
        </w:tc>
        <w:tc>
          <w:tcPr>
            <w:tcW w:w="0" w:type="auto"/>
            <w:hideMark/>
          </w:tcPr>
          <w:p w14:paraId="6D1C1B7D" w14:textId="77777777" w:rsidR="00C47E9F" w:rsidRPr="00C47E9F" w:rsidRDefault="00C47E9F" w:rsidP="00C47E9F">
            <w:pPr>
              <w:pStyle w:val="NormalWeb"/>
              <w:spacing w:line="360" w:lineRule="auto"/>
              <w:jc w:val="both"/>
            </w:pPr>
            <w:r w:rsidRPr="00C47E9F">
              <w:t>Binary sentiment classification (positive / negative)</w:t>
            </w:r>
          </w:p>
        </w:tc>
      </w:tr>
      <w:tr w:rsidR="00C47E9F" w:rsidRPr="00C47E9F" w14:paraId="45A8027C" w14:textId="77777777" w:rsidTr="00C47E9F">
        <w:trPr>
          <w:trHeight w:val="360"/>
          <w:jc w:val="center"/>
        </w:trPr>
        <w:tc>
          <w:tcPr>
            <w:tcW w:w="0" w:type="auto"/>
            <w:hideMark/>
          </w:tcPr>
          <w:p w14:paraId="37E123A6" w14:textId="77777777" w:rsidR="00C47E9F" w:rsidRPr="00C47E9F" w:rsidRDefault="00C47E9F" w:rsidP="00C47E9F">
            <w:pPr>
              <w:pStyle w:val="NormalWeb"/>
              <w:spacing w:line="360" w:lineRule="auto"/>
              <w:jc w:val="both"/>
            </w:pPr>
            <w:r w:rsidRPr="00C47E9F">
              <w:rPr>
                <w:bCs/>
              </w:rPr>
              <w:lastRenderedPageBreak/>
              <w:t>Input Text Column</w:t>
            </w:r>
          </w:p>
        </w:tc>
        <w:tc>
          <w:tcPr>
            <w:tcW w:w="0" w:type="auto"/>
            <w:hideMark/>
          </w:tcPr>
          <w:p w14:paraId="53217590" w14:textId="1F2D0030" w:rsidR="00C47E9F" w:rsidRPr="00C47E9F" w:rsidRDefault="008545BA" w:rsidP="00C47E9F">
            <w:pPr>
              <w:pStyle w:val="NormalWeb"/>
              <w:spacing w:line="360" w:lineRule="auto"/>
              <w:jc w:val="both"/>
            </w:pPr>
            <w:r w:rsidRPr="00C47E9F">
              <w:t>C</w:t>
            </w:r>
            <w:r w:rsidR="00C47E9F" w:rsidRPr="00C47E9F">
              <w:t>leaned</w:t>
            </w:r>
          </w:p>
        </w:tc>
      </w:tr>
      <w:tr w:rsidR="00C47E9F" w:rsidRPr="00C47E9F" w14:paraId="295933AD" w14:textId="77777777" w:rsidTr="00C47E9F">
        <w:trPr>
          <w:trHeight w:val="735"/>
          <w:jc w:val="center"/>
        </w:trPr>
        <w:tc>
          <w:tcPr>
            <w:tcW w:w="0" w:type="auto"/>
            <w:hideMark/>
          </w:tcPr>
          <w:p w14:paraId="59741B79" w14:textId="77777777" w:rsidR="00C47E9F" w:rsidRPr="00C47E9F" w:rsidRDefault="00C47E9F" w:rsidP="00C47E9F">
            <w:pPr>
              <w:pStyle w:val="NormalWeb"/>
              <w:spacing w:line="360" w:lineRule="auto"/>
              <w:jc w:val="both"/>
            </w:pPr>
            <w:r w:rsidRPr="00C47E9F">
              <w:rPr>
                <w:bCs/>
              </w:rPr>
              <w:t>Label Column</w:t>
            </w:r>
          </w:p>
        </w:tc>
        <w:tc>
          <w:tcPr>
            <w:tcW w:w="0" w:type="auto"/>
            <w:hideMark/>
          </w:tcPr>
          <w:p w14:paraId="564ED549" w14:textId="77777777" w:rsidR="00C47E9F" w:rsidRPr="00C47E9F" w:rsidRDefault="00C47E9F" w:rsidP="00C47E9F">
            <w:pPr>
              <w:pStyle w:val="NormalWeb"/>
              <w:spacing w:line="360" w:lineRule="auto"/>
              <w:jc w:val="both"/>
            </w:pPr>
            <w:r w:rsidRPr="00C47E9F">
              <w:t>sentiment (after removing score = 3 and mapping ≤2 → negative, ≥4 → positive)</w:t>
            </w:r>
          </w:p>
        </w:tc>
      </w:tr>
      <w:tr w:rsidR="00C47E9F" w:rsidRPr="00C47E9F" w14:paraId="49B5BAE7" w14:textId="77777777" w:rsidTr="00C47E9F">
        <w:trPr>
          <w:trHeight w:val="360"/>
          <w:jc w:val="center"/>
        </w:trPr>
        <w:tc>
          <w:tcPr>
            <w:tcW w:w="0" w:type="auto"/>
            <w:hideMark/>
          </w:tcPr>
          <w:p w14:paraId="5E204BBD" w14:textId="77777777" w:rsidR="00C47E9F" w:rsidRPr="00C47E9F" w:rsidRDefault="00C47E9F" w:rsidP="00C47E9F">
            <w:pPr>
              <w:pStyle w:val="NormalWeb"/>
              <w:spacing w:line="360" w:lineRule="auto"/>
              <w:jc w:val="both"/>
            </w:pPr>
            <w:r w:rsidRPr="00C47E9F">
              <w:rPr>
                <w:bCs/>
              </w:rPr>
              <w:t>Train/Test Split</w:t>
            </w:r>
          </w:p>
        </w:tc>
        <w:tc>
          <w:tcPr>
            <w:tcW w:w="0" w:type="auto"/>
            <w:hideMark/>
          </w:tcPr>
          <w:p w14:paraId="18066DF9" w14:textId="77777777" w:rsidR="00C47E9F" w:rsidRPr="00C47E9F" w:rsidRDefault="00C47E9F" w:rsidP="00C47E9F">
            <w:pPr>
              <w:pStyle w:val="NormalWeb"/>
              <w:spacing w:line="360" w:lineRule="auto"/>
              <w:jc w:val="both"/>
            </w:pPr>
            <w:r w:rsidRPr="00C47E9F">
              <w:t>80% Train / 20% Test (seed=42)</w:t>
            </w:r>
          </w:p>
        </w:tc>
      </w:tr>
      <w:tr w:rsidR="00C47E9F" w:rsidRPr="00C47E9F" w14:paraId="5D8E5560" w14:textId="77777777" w:rsidTr="00C47E9F">
        <w:trPr>
          <w:trHeight w:val="360"/>
          <w:jc w:val="center"/>
        </w:trPr>
        <w:tc>
          <w:tcPr>
            <w:tcW w:w="0" w:type="auto"/>
            <w:hideMark/>
          </w:tcPr>
          <w:p w14:paraId="5BD01AC4" w14:textId="77777777" w:rsidR="00C47E9F" w:rsidRPr="00C47E9F" w:rsidRDefault="00C47E9F" w:rsidP="00C47E9F">
            <w:pPr>
              <w:pStyle w:val="NormalWeb"/>
              <w:spacing w:line="360" w:lineRule="auto"/>
              <w:jc w:val="both"/>
            </w:pPr>
            <w:r w:rsidRPr="00C47E9F">
              <w:rPr>
                <w:bCs/>
              </w:rPr>
              <w:t>Max Sequence Length</w:t>
            </w:r>
          </w:p>
        </w:tc>
        <w:tc>
          <w:tcPr>
            <w:tcW w:w="0" w:type="auto"/>
            <w:hideMark/>
          </w:tcPr>
          <w:p w14:paraId="599FABCA" w14:textId="77777777" w:rsidR="00C47E9F" w:rsidRPr="00C47E9F" w:rsidRDefault="00C47E9F" w:rsidP="00C47E9F">
            <w:pPr>
              <w:pStyle w:val="NormalWeb"/>
              <w:spacing w:line="360" w:lineRule="auto"/>
              <w:jc w:val="both"/>
            </w:pPr>
            <w:r w:rsidRPr="00C47E9F">
              <w:t>128 tokens</w:t>
            </w:r>
          </w:p>
        </w:tc>
      </w:tr>
      <w:tr w:rsidR="00C47E9F" w:rsidRPr="00C47E9F" w14:paraId="3AA8C95E" w14:textId="77777777" w:rsidTr="00C47E9F">
        <w:trPr>
          <w:trHeight w:val="735"/>
          <w:jc w:val="center"/>
        </w:trPr>
        <w:tc>
          <w:tcPr>
            <w:tcW w:w="0" w:type="auto"/>
            <w:hideMark/>
          </w:tcPr>
          <w:p w14:paraId="386E1A6B" w14:textId="77777777" w:rsidR="00C47E9F" w:rsidRPr="00C47E9F" w:rsidRDefault="00C47E9F" w:rsidP="00C47E9F">
            <w:pPr>
              <w:pStyle w:val="NormalWeb"/>
              <w:spacing w:line="360" w:lineRule="auto"/>
              <w:jc w:val="both"/>
            </w:pPr>
            <w:r w:rsidRPr="00C47E9F">
              <w:rPr>
                <w:bCs/>
              </w:rPr>
              <w:t>Tokenizer</w:t>
            </w:r>
          </w:p>
        </w:tc>
        <w:tc>
          <w:tcPr>
            <w:tcW w:w="0" w:type="auto"/>
            <w:hideMark/>
          </w:tcPr>
          <w:p w14:paraId="72F84CD7" w14:textId="77777777" w:rsidR="00C47E9F" w:rsidRPr="00C47E9F" w:rsidRDefault="00C47E9F" w:rsidP="00C47E9F">
            <w:pPr>
              <w:pStyle w:val="NormalWeb"/>
              <w:spacing w:line="360" w:lineRule="auto"/>
              <w:jc w:val="both"/>
            </w:pPr>
            <w:proofErr w:type="spellStart"/>
            <w:r w:rsidRPr="00C47E9F">
              <w:t>AutoTokenizer.from_pretrained</w:t>
            </w:r>
            <w:proofErr w:type="spellEnd"/>
            <w:r w:rsidRPr="00C47E9F">
              <w:t>("</w:t>
            </w:r>
            <w:proofErr w:type="spellStart"/>
            <w:r w:rsidRPr="00C47E9F">
              <w:t>distilbert</w:t>
            </w:r>
            <w:proofErr w:type="spellEnd"/>
            <w:r w:rsidRPr="00C47E9F">
              <w:t xml:space="preserve">-base-uncased") with padding = </w:t>
            </w:r>
            <w:proofErr w:type="spellStart"/>
            <w:r w:rsidRPr="00C47E9F">
              <w:t>max_length</w:t>
            </w:r>
            <w:proofErr w:type="spellEnd"/>
            <w:r w:rsidRPr="00C47E9F">
              <w:t>, truncation = True</w:t>
            </w:r>
          </w:p>
        </w:tc>
      </w:tr>
      <w:tr w:rsidR="00C47E9F" w:rsidRPr="00C47E9F" w14:paraId="1F34C56F" w14:textId="77777777" w:rsidTr="00C47E9F">
        <w:trPr>
          <w:trHeight w:val="360"/>
          <w:jc w:val="center"/>
        </w:trPr>
        <w:tc>
          <w:tcPr>
            <w:tcW w:w="0" w:type="auto"/>
            <w:hideMark/>
          </w:tcPr>
          <w:p w14:paraId="7841FF53" w14:textId="77777777" w:rsidR="00C47E9F" w:rsidRPr="00C47E9F" w:rsidRDefault="00C47E9F" w:rsidP="00C47E9F">
            <w:pPr>
              <w:pStyle w:val="NormalWeb"/>
              <w:spacing w:line="360" w:lineRule="auto"/>
              <w:jc w:val="both"/>
            </w:pPr>
            <w:proofErr w:type="spellStart"/>
            <w:r w:rsidRPr="00C47E9F">
              <w:rPr>
                <w:bCs/>
              </w:rPr>
              <w:t>num_labels</w:t>
            </w:r>
            <w:proofErr w:type="spellEnd"/>
          </w:p>
        </w:tc>
        <w:tc>
          <w:tcPr>
            <w:tcW w:w="0" w:type="auto"/>
            <w:hideMark/>
          </w:tcPr>
          <w:p w14:paraId="16ED0DBD" w14:textId="77777777" w:rsidR="00C47E9F" w:rsidRPr="00C47E9F" w:rsidRDefault="00C47E9F" w:rsidP="00C47E9F">
            <w:pPr>
              <w:pStyle w:val="NormalWeb"/>
              <w:spacing w:line="360" w:lineRule="auto"/>
              <w:jc w:val="both"/>
            </w:pPr>
            <w:r w:rsidRPr="00C47E9F">
              <w:t>2</w:t>
            </w:r>
          </w:p>
        </w:tc>
      </w:tr>
      <w:tr w:rsidR="00C47E9F" w:rsidRPr="00C47E9F" w14:paraId="6A6BA050" w14:textId="77777777" w:rsidTr="00C47E9F">
        <w:trPr>
          <w:trHeight w:val="360"/>
          <w:jc w:val="center"/>
        </w:trPr>
        <w:tc>
          <w:tcPr>
            <w:tcW w:w="0" w:type="auto"/>
            <w:hideMark/>
          </w:tcPr>
          <w:p w14:paraId="4686E886" w14:textId="77777777" w:rsidR="00C47E9F" w:rsidRPr="00C47E9F" w:rsidRDefault="00C47E9F" w:rsidP="00C47E9F">
            <w:pPr>
              <w:pStyle w:val="NormalWeb"/>
              <w:spacing w:line="360" w:lineRule="auto"/>
              <w:jc w:val="both"/>
            </w:pPr>
            <w:r w:rsidRPr="00C47E9F">
              <w:rPr>
                <w:bCs/>
              </w:rPr>
              <w:t>dropout</w:t>
            </w:r>
          </w:p>
        </w:tc>
        <w:tc>
          <w:tcPr>
            <w:tcW w:w="0" w:type="auto"/>
            <w:hideMark/>
          </w:tcPr>
          <w:p w14:paraId="4093352C" w14:textId="77777777" w:rsidR="00C47E9F" w:rsidRPr="00C47E9F" w:rsidRDefault="00C47E9F" w:rsidP="00C47E9F">
            <w:pPr>
              <w:pStyle w:val="NormalWeb"/>
              <w:spacing w:line="360" w:lineRule="auto"/>
              <w:jc w:val="both"/>
            </w:pPr>
            <w:r w:rsidRPr="00C47E9F">
              <w:t>0.20</w:t>
            </w:r>
          </w:p>
        </w:tc>
      </w:tr>
      <w:tr w:rsidR="00C47E9F" w:rsidRPr="00C47E9F" w14:paraId="27442FA4" w14:textId="77777777" w:rsidTr="00C47E9F">
        <w:trPr>
          <w:trHeight w:val="360"/>
          <w:jc w:val="center"/>
        </w:trPr>
        <w:tc>
          <w:tcPr>
            <w:tcW w:w="0" w:type="auto"/>
            <w:hideMark/>
          </w:tcPr>
          <w:p w14:paraId="3DF21A45" w14:textId="77777777" w:rsidR="00C47E9F" w:rsidRPr="00C47E9F" w:rsidRDefault="00C47E9F" w:rsidP="00C47E9F">
            <w:pPr>
              <w:pStyle w:val="NormalWeb"/>
              <w:spacing w:line="360" w:lineRule="auto"/>
              <w:jc w:val="both"/>
            </w:pPr>
            <w:proofErr w:type="spellStart"/>
            <w:r w:rsidRPr="00C47E9F">
              <w:rPr>
                <w:bCs/>
              </w:rPr>
              <w:t>attention_dropout</w:t>
            </w:r>
            <w:proofErr w:type="spellEnd"/>
          </w:p>
        </w:tc>
        <w:tc>
          <w:tcPr>
            <w:tcW w:w="0" w:type="auto"/>
            <w:hideMark/>
          </w:tcPr>
          <w:p w14:paraId="0BE6908D" w14:textId="77777777" w:rsidR="00C47E9F" w:rsidRPr="00C47E9F" w:rsidRDefault="00C47E9F" w:rsidP="00C47E9F">
            <w:pPr>
              <w:pStyle w:val="NormalWeb"/>
              <w:spacing w:line="360" w:lineRule="auto"/>
              <w:jc w:val="both"/>
            </w:pPr>
            <w:r w:rsidRPr="00C47E9F">
              <w:t>0.20</w:t>
            </w:r>
          </w:p>
        </w:tc>
      </w:tr>
      <w:tr w:rsidR="00C47E9F" w:rsidRPr="00C47E9F" w14:paraId="5C3C88C6" w14:textId="77777777" w:rsidTr="00C47E9F">
        <w:trPr>
          <w:trHeight w:val="360"/>
          <w:jc w:val="center"/>
        </w:trPr>
        <w:tc>
          <w:tcPr>
            <w:tcW w:w="0" w:type="auto"/>
            <w:hideMark/>
          </w:tcPr>
          <w:p w14:paraId="7DE465D0" w14:textId="77777777" w:rsidR="00C47E9F" w:rsidRPr="00C47E9F" w:rsidRDefault="00C47E9F" w:rsidP="00C47E9F">
            <w:pPr>
              <w:pStyle w:val="NormalWeb"/>
              <w:spacing w:line="360" w:lineRule="auto"/>
              <w:jc w:val="both"/>
            </w:pPr>
            <w:proofErr w:type="spellStart"/>
            <w:r w:rsidRPr="00C47E9F">
              <w:rPr>
                <w:bCs/>
              </w:rPr>
              <w:t>label_smoothing</w:t>
            </w:r>
            <w:proofErr w:type="spellEnd"/>
          </w:p>
        </w:tc>
        <w:tc>
          <w:tcPr>
            <w:tcW w:w="0" w:type="auto"/>
            <w:hideMark/>
          </w:tcPr>
          <w:p w14:paraId="3E22E874" w14:textId="77777777" w:rsidR="00C47E9F" w:rsidRPr="00C47E9F" w:rsidRDefault="00C47E9F" w:rsidP="00C47E9F">
            <w:pPr>
              <w:pStyle w:val="NormalWeb"/>
              <w:spacing w:line="360" w:lineRule="auto"/>
              <w:jc w:val="both"/>
            </w:pPr>
            <w:r w:rsidRPr="00C47E9F">
              <w:t>0.10</w:t>
            </w:r>
          </w:p>
        </w:tc>
      </w:tr>
      <w:tr w:rsidR="00C47E9F" w:rsidRPr="00C47E9F" w14:paraId="496CF47B" w14:textId="77777777" w:rsidTr="00C47E9F">
        <w:trPr>
          <w:trHeight w:val="374"/>
          <w:jc w:val="center"/>
        </w:trPr>
        <w:tc>
          <w:tcPr>
            <w:tcW w:w="0" w:type="auto"/>
            <w:hideMark/>
          </w:tcPr>
          <w:p w14:paraId="1957FD95" w14:textId="77777777" w:rsidR="00C47E9F" w:rsidRPr="00C47E9F" w:rsidRDefault="00C47E9F" w:rsidP="00C47E9F">
            <w:pPr>
              <w:pStyle w:val="NormalWeb"/>
              <w:spacing w:line="360" w:lineRule="auto"/>
              <w:jc w:val="both"/>
            </w:pPr>
            <w:r w:rsidRPr="00C47E9F">
              <w:rPr>
                <w:bCs/>
              </w:rPr>
              <w:t>Training Framework</w:t>
            </w:r>
          </w:p>
        </w:tc>
        <w:tc>
          <w:tcPr>
            <w:tcW w:w="0" w:type="auto"/>
            <w:hideMark/>
          </w:tcPr>
          <w:p w14:paraId="5FA7F4F3" w14:textId="77777777" w:rsidR="00C47E9F" w:rsidRPr="00C47E9F" w:rsidRDefault="00C47E9F" w:rsidP="00C47E9F">
            <w:pPr>
              <w:pStyle w:val="NormalWeb"/>
              <w:spacing w:line="360" w:lineRule="auto"/>
              <w:jc w:val="both"/>
            </w:pPr>
            <w:r w:rsidRPr="00C47E9F">
              <w:t>Hugging Face Trainer</w:t>
            </w:r>
          </w:p>
        </w:tc>
      </w:tr>
      <w:tr w:rsidR="00C47E9F" w:rsidRPr="00C47E9F" w14:paraId="338EE5CB" w14:textId="77777777" w:rsidTr="00C47E9F">
        <w:trPr>
          <w:trHeight w:val="360"/>
          <w:jc w:val="center"/>
        </w:trPr>
        <w:tc>
          <w:tcPr>
            <w:tcW w:w="0" w:type="auto"/>
            <w:hideMark/>
          </w:tcPr>
          <w:p w14:paraId="73EBE33B" w14:textId="77777777" w:rsidR="00C47E9F" w:rsidRPr="00C47E9F" w:rsidRDefault="00C47E9F" w:rsidP="00C47E9F">
            <w:pPr>
              <w:pStyle w:val="NormalWeb"/>
              <w:spacing w:line="360" w:lineRule="auto"/>
              <w:jc w:val="both"/>
            </w:pPr>
            <w:proofErr w:type="spellStart"/>
            <w:r w:rsidRPr="00C47E9F">
              <w:rPr>
                <w:bCs/>
              </w:rPr>
              <w:t>learning_rate</w:t>
            </w:r>
            <w:proofErr w:type="spellEnd"/>
          </w:p>
        </w:tc>
        <w:tc>
          <w:tcPr>
            <w:tcW w:w="0" w:type="auto"/>
            <w:hideMark/>
          </w:tcPr>
          <w:p w14:paraId="3B793263" w14:textId="77777777" w:rsidR="00C47E9F" w:rsidRPr="00C47E9F" w:rsidRDefault="00C47E9F" w:rsidP="00C47E9F">
            <w:pPr>
              <w:pStyle w:val="NormalWeb"/>
              <w:spacing w:line="360" w:lineRule="auto"/>
              <w:jc w:val="both"/>
            </w:pPr>
            <w:r w:rsidRPr="00C47E9F">
              <w:t>1e-5</w:t>
            </w:r>
          </w:p>
        </w:tc>
      </w:tr>
      <w:tr w:rsidR="00C47E9F" w:rsidRPr="00C47E9F" w14:paraId="2E9C8D11" w14:textId="77777777" w:rsidTr="00C47E9F">
        <w:trPr>
          <w:trHeight w:val="360"/>
          <w:jc w:val="center"/>
        </w:trPr>
        <w:tc>
          <w:tcPr>
            <w:tcW w:w="0" w:type="auto"/>
            <w:hideMark/>
          </w:tcPr>
          <w:p w14:paraId="0C1270D2" w14:textId="77777777" w:rsidR="00C47E9F" w:rsidRPr="00C47E9F" w:rsidRDefault="00C47E9F" w:rsidP="00C47E9F">
            <w:pPr>
              <w:pStyle w:val="NormalWeb"/>
              <w:spacing w:line="360" w:lineRule="auto"/>
              <w:jc w:val="both"/>
            </w:pPr>
            <w:proofErr w:type="spellStart"/>
            <w:r w:rsidRPr="00C47E9F">
              <w:rPr>
                <w:bCs/>
              </w:rPr>
              <w:t>warmup_ratio</w:t>
            </w:r>
            <w:proofErr w:type="spellEnd"/>
          </w:p>
        </w:tc>
        <w:tc>
          <w:tcPr>
            <w:tcW w:w="0" w:type="auto"/>
            <w:hideMark/>
          </w:tcPr>
          <w:p w14:paraId="3A7ED41F" w14:textId="77777777" w:rsidR="00C47E9F" w:rsidRPr="00C47E9F" w:rsidRDefault="00C47E9F" w:rsidP="00C47E9F">
            <w:pPr>
              <w:pStyle w:val="NormalWeb"/>
              <w:spacing w:line="360" w:lineRule="auto"/>
              <w:jc w:val="both"/>
            </w:pPr>
            <w:r w:rsidRPr="00C47E9F">
              <w:t>0.10</w:t>
            </w:r>
          </w:p>
        </w:tc>
      </w:tr>
      <w:tr w:rsidR="00C47E9F" w:rsidRPr="00C47E9F" w14:paraId="02BBC614" w14:textId="77777777" w:rsidTr="00C47E9F">
        <w:trPr>
          <w:trHeight w:val="360"/>
          <w:jc w:val="center"/>
        </w:trPr>
        <w:tc>
          <w:tcPr>
            <w:tcW w:w="0" w:type="auto"/>
            <w:hideMark/>
          </w:tcPr>
          <w:p w14:paraId="46DC9CEB" w14:textId="77777777" w:rsidR="00C47E9F" w:rsidRPr="00C47E9F" w:rsidRDefault="00C47E9F" w:rsidP="00C47E9F">
            <w:pPr>
              <w:pStyle w:val="NormalWeb"/>
              <w:spacing w:line="360" w:lineRule="auto"/>
              <w:jc w:val="both"/>
            </w:pPr>
            <w:proofErr w:type="spellStart"/>
            <w:r w:rsidRPr="00C47E9F">
              <w:rPr>
                <w:bCs/>
              </w:rPr>
              <w:t>lr_scheduler_type</w:t>
            </w:r>
            <w:proofErr w:type="spellEnd"/>
          </w:p>
        </w:tc>
        <w:tc>
          <w:tcPr>
            <w:tcW w:w="0" w:type="auto"/>
            <w:hideMark/>
          </w:tcPr>
          <w:p w14:paraId="187CB1C0" w14:textId="4F7E58F8" w:rsidR="00C47E9F" w:rsidRPr="00C47E9F" w:rsidRDefault="008545BA" w:rsidP="00C47E9F">
            <w:pPr>
              <w:pStyle w:val="NormalWeb"/>
              <w:spacing w:line="360" w:lineRule="auto"/>
              <w:jc w:val="both"/>
            </w:pPr>
            <w:r w:rsidRPr="00C47E9F">
              <w:t>C</w:t>
            </w:r>
            <w:r w:rsidR="00C47E9F" w:rsidRPr="00C47E9F">
              <w:t>osine</w:t>
            </w:r>
          </w:p>
        </w:tc>
      </w:tr>
      <w:tr w:rsidR="00C47E9F" w:rsidRPr="00C47E9F" w14:paraId="29EAE155" w14:textId="77777777" w:rsidTr="00C47E9F">
        <w:trPr>
          <w:trHeight w:val="360"/>
          <w:jc w:val="center"/>
        </w:trPr>
        <w:tc>
          <w:tcPr>
            <w:tcW w:w="0" w:type="auto"/>
            <w:hideMark/>
          </w:tcPr>
          <w:p w14:paraId="78AAB0FF" w14:textId="77777777" w:rsidR="00C47E9F" w:rsidRPr="00C47E9F" w:rsidRDefault="00C47E9F" w:rsidP="00C47E9F">
            <w:pPr>
              <w:pStyle w:val="NormalWeb"/>
              <w:spacing w:line="360" w:lineRule="auto"/>
              <w:jc w:val="both"/>
            </w:pPr>
            <w:proofErr w:type="spellStart"/>
            <w:r w:rsidRPr="00C47E9F">
              <w:rPr>
                <w:bCs/>
              </w:rPr>
              <w:t>num_train_epochs</w:t>
            </w:r>
            <w:proofErr w:type="spellEnd"/>
          </w:p>
        </w:tc>
        <w:tc>
          <w:tcPr>
            <w:tcW w:w="0" w:type="auto"/>
            <w:hideMark/>
          </w:tcPr>
          <w:p w14:paraId="47552EA2" w14:textId="77777777" w:rsidR="00C47E9F" w:rsidRPr="00C47E9F" w:rsidRDefault="00C47E9F" w:rsidP="00C47E9F">
            <w:pPr>
              <w:pStyle w:val="NormalWeb"/>
              <w:spacing w:line="360" w:lineRule="auto"/>
              <w:jc w:val="both"/>
            </w:pPr>
            <w:r w:rsidRPr="00C47E9F">
              <w:t>3</w:t>
            </w:r>
          </w:p>
        </w:tc>
      </w:tr>
      <w:tr w:rsidR="00C47E9F" w:rsidRPr="00C47E9F" w14:paraId="33B531DA" w14:textId="77777777" w:rsidTr="00C47E9F">
        <w:trPr>
          <w:trHeight w:val="374"/>
          <w:jc w:val="center"/>
        </w:trPr>
        <w:tc>
          <w:tcPr>
            <w:tcW w:w="0" w:type="auto"/>
            <w:hideMark/>
          </w:tcPr>
          <w:p w14:paraId="32D3439C" w14:textId="77777777" w:rsidR="00C47E9F" w:rsidRPr="00C47E9F" w:rsidRDefault="00C47E9F" w:rsidP="00C47E9F">
            <w:pPr>
              <w:pStyle w:val="NormalWeb"/>
              <w:spacing w:line="360" w:lineRule="auto"/>
              <w:jc w:val="both"/>
            </w:pPr>
            <w:proofErr w:type="spellStart"/>
            <w:r w:rsidRPr="00C47E9F">
              <w:rPr>
                <w:bCs/>
              </w:rPr>
              <w:t>per_device_train_batch_size</w:t>
            </w:r>
            <w:proofErr w:type="spellEnd"/>
          </w:p>
        </w:tc>
        <w:tc>
          <w:tcPr>
            <w:tcW w:w="0" w:type="auto"/>
            <w:hideMark/>
          </w:tcPr>
          <w:p w14:paraId="6DD58751" w14:textId="77777777" w:rsidR="00C47E9F" w:rsidRPr="00C47E9F" w:rsidRDefault="00C47E9F" w:rsidP="00C47E9F">
            <w:pPr>
              <w:pStyle w:val="NormalWeb"/>
              <w:spacing w:line="360" w:lineRule="auto"/>
              <w:jc w:val="both"/>
            </w:pPr>
            <w:r w:rsidRPr="00C47E9F">
              <w:t>16</w:t>
            </w:r>
          </w:p>
        </w:tc>
      </w:tr>
      <w:tr w:rsidR="00C47E9F" w:rsidRPr="00C47E9F" w14:paraId="4A36393F" w14:textId="77777777" w:rsidTr="00C47E9F">
        <w:trPr>
          <w:trHeight w:val="360"/>
          <w:jc w:val="center"/>
        </w:trPr>
        <w:tc>
          <w:tcPr>
            <w:tcW w:w="0" w:type="auto"/>
            <w:hideMark/>
          </w:tcPr>
          <w:p w14:paraId="494642C0" w14:textId="77777777" w:rsidR="00C47E9F" w:rsidRPr="00C47E9F" w:rsidRDefault="00C47E9F" w:rsidP="00C47E9F">
            <w:pPr>
              <w:pStyle w:val="NormalWeb"/>
              <w:spacing w:line="360" w:lineRule="auto"/>
              <w:jc w:val="both"/>
            </w:pPr>
            <w:proofErr w:type="spellStart"/>
            <w:r w:rsidRPr="00C47E9F">
              <w:rPr>
                <w:bCs/>
              </w:rPr>
              <w:t>per_device_eval_batch_size</w:t>
            </w:r>
            <w:proofErr w:type="spellEnd"/>
          </w:p>
        </w:tc>
        <w:tc>
          <w:tcPr>
            <w:tcW w:w="0" w:type="auto"/>
            <w:hideMark/>
          </w:tcPr>
          <w:p w14:paraId="277B8F53" w14:textId="77777777" w:rsidR="00C47E9F" w:rsidRPr="00C47E9F" w:rsidRDefault="00C47E9F" w:rsidP="00C47E9F">
            <w:pPr>
              <w:pStyle w:val="NormalWeb"/>
              <w:spacing w:line="360" w:lineRule="auto"/>
              <w:jc w:val="both"/>
            </w:pPr>
            <w:r w:rsidRPr="00C47E9F">
              <w:t>16</w:t>
            </w:r>
          </w:p>
        </w:tc>
      </w:tr>
      <w:tr w:rsidR="00C47E9F" w:rsidRPr="00C47E9F" w14:paraId="3155326D" w14:textId="77777777" w:rsidTr="00C47E9F">
        <w:trPr>
          <w:trHeight w:val="360"/>
          <w:jc w:val="center"/>
        </w:trPr>
        <w:tc>
          <w:tcPr>
            <w:tcW w:w="0" w:type="auto"/>
            <w:hideMark/>
          </w:tcPr>
          <w:p w14:paraId="1D3EF46A" w14:textId="77777777" w:rsidR="00C47E9F" w:rsidRPr="00C47E9F" w:rsidRDefault="00C47E9F" w:rsidP="00C47E9F">
            <w:pPr>
              <w:pStyle w:val="NormalWeb"/>
              <w:spacing w:line="360" w:lineRule="auto"/>
              <w:jc w:val="both"/>
            </w:pPr>
            <w:proofErr w:type="spellStart"/>
            <w:r w:rsidRPr="00C47E9F">
              <w:rPr>
                <w:bCs/>
              </w:rPr>
              <w:t>gradient_accumulation_steps</w:t>
            </w:r>
            <w:proofErr w:type="spellEnd"/>
          </w:p>
        </w:tc>
        <w:tc>
          <w:tcPr>
            <w:tcW w:w="0" w:type="auto"/>
            <w:hideMark/>
          </w:tcPr>
          <w:p w14:paraId="133347C6" w14:textId="77777777" w:rsidR="00C47E9F" w:rsidRPr="00C47E9F" w:rsidRDefault="00C47E9F" w:rsidP="00C47E9F">
            <w:pPr>
              <w:pStyle w:val="NormalWeb"/>
              <w:spacing w:line="360" w:lineRule="auto"/>
              <w:jc w:val="both"/>
            </w:pPr>
            <w:r w:rsidRPr="00C47E9F">
              <w:t>2 (effective batch size 32)</w:t>
            </w:r>
          </w:p>
        </w:tc>
      </w:tr>
      <w:tr w:rsidR="00C47E9F" w:rsidRPr="00C47E9F" w14:paraId="0A95D555" w14:textId="77777777" w:rsidTr="00C47E9F">
        <w:trPr>
          <w:trHeight w:val="360"/>
          <w:jc w:val="center"/>
        </w:trPr>
        <w:tc>
          <w:tcPr>
            <w:tcW w:w="0" w:type="auto"/>
            <w:hideMark/>
          </w:tcPr>
          <w:p w14:paraId="2C7C3B9E" w14:textId="77777777" w:rsidR="00C47E9F" w:rsidRPr="00C47E9F" w:rsidRDefault="00C47E9F" w:rsidP="00C47E9F">
            <w:pPr>
              <w:pStyle w:val="NormalWeb"/>
              <w:spacing w:line="360" w:lineRule="auto"/>
              <w:jc w:val="both"/>
            </w:pPr>
            <w:proofErr w:type="spellStart"/>
            <w:r w:rsidRPr="00C47E9F">
              <w:rPr>
                <w:bCs/>
              </w:rPr>
              <w:t>weight_decay</w:t>
            </w:r>
            <w:proofErr w:type="spellEnd"/>
          </w:p>
        </w:tc>
        <w:tc>
          <w:tcPr>
            <w:tcW w:w="0" w:type="auto"/>
            <w:hideMark/>
          </w:tcPr>
          <w:p w14:paraId="3507E2D5" w14:textId="77777777" w:rsidR="00C47E9F" w:rsidRPr="00C47E9F" w:rsidRDefault="00C47E9F" w:rsidP="00C47E9F">
            <w:pPr>
              <w:pStyle w:val="NormalWeb"/>
              <w:spacing w:line="360" w:lineRule="auto"/>
              <w:jc w:val="both"/>
            </w:pPr>
            <w:r w:rsidRPr="00C47E9F">
              <w:t>0.15</w:t>
            </w:r>
          </w:p>
        </w:tc>
      </w:tr>
      <w:tr w:rsidR="00C47E9F" w:rsidRPr="00C47E9F" w14:paraId="094CFCEF" w14:textId="77777777" w:rsidTr="00C47E9F">
        <w:trPr>
          <w:trHeight w:val="360"/>
          <w:jc w:val="center"/>
        </w:trPr>
        <w:tc>
          <w:tcPr>
            <w:tcW w:w="0" w:type="auto"/>
            <w:hideMark/>
          </w:tcPr>
          <w:p w14:paraId="3125CA16" w14:textId="77777777" w:rsidR="00C47E9F" w:rsidRPr="00C47E9F" w:rsidRDefault="00C47E9F" w:rsidP="00C47E9F">
            <w:pPr>
              <w:pStyle w:val="NormalWeb"/>
              <w:spacing w:line="360" w:lineRule="auto"/>
              <w:jc w:val="both"/>
            </w:pPr>
            <w:proofErr w:type="spellStart"/>
            <w:r w:rsidRPr="00C47E9F">
              <w:rPr>
                <w:bCs/>
              </w:rPr>
              <w:t>eval_strategy</w:t>
            </w:r>
            <w:proofErr w:type="spellEnd"/>
          </w:p>
        </w:tc>
        <w:tc>
          <w:tcPr>
            <w:tcW w:w="0" w:type="auto"/>
            <w:hideMark/>
          </w:tcPr>
          <w:p w14:paraId="11C68E47" w14:textId="77777777" w:rsidR="00C47E9F" w:rsidRPr="00C47E9F" w:rsidRDefault="00C47E9F" w:rsidP="00C47E9F">
            <w:pPr>
              <w:pStyle w:val="NormalWeb"/>
              <w:spacing w:line="360" w:lineRule="auto"/>
              <w:jc w:val="both"/>
            </w:pPr>
            <w:r w:rsidRPr="00C47E9F">
              <w:t>"steps" (every 100 steps)</w:t>
            </w:r>
          </w:p>
        </w:tc>
      </w:tr>
      <w:tr w:rsidR="00C47E9F" w:rsidRPr="00C47E9F" w14:paraId="1B384054" w14:textId="77777777" w:rsidTr="00C47E9F">
        <w:trPr>
          <w:trHeight w:val="360"/>
          <w:jc w:val="center"/>
        </w:trPr>
        <w:tc>
          <w:tcPr>
            <w:tcW w:w="0" w:type="auto"/>
            <w:hideMark/>
          </w:tcPr>
          <w:p w14:paraId="699006B5" w14:textId="77777777" w:rsidR="00C47E9F" w:rsidRPr="00C47E9F" w:rsidRDefault="00C47E9F" w:rsidP="00C47E9F">
            <w:pPr>
              <w:pStyle w:val="NormalWeb"/>
              <w:spacing w:line="360" w:lineRule="auto"/>
              <w:jc w:val="both"/>
            </w:pPr>
            <w:proofErr w:type="spellStart"/>
            <w:r w:rsidRPr="00C47E9F">
              <w:rPr>
                <w:bCs/>
              </w:rPr>
              <w:t>save_strategy</w:t>
            </w:r>
            <w:proofErr w:type="spellEnd"/>
            <w:r w:rsidRPr="00C47E9F">
              <w:rPr>
                <w:bCs/>
              </w:rPr>
              <w:t xml:space="preserve"> / </w:t>
            </w:r>
            <w:proofErr w:type="spellStart"/>
            <w:r w:rsidRPr="00C47E9F">
              <w:rPr>
                <w:bCs/>
              </w:rPr>
              <w:t>save_steps</w:t>
            </w:r>
            <w:proofErr w:type="spellEnd"/>
          </w:p>
        </w:tc>
        <w:tc>
          <w:tcPr>
            <w:tcW w:w="0" w:type="auto"/>
            <w:hideMark/>
          </w:tcPr>
          <w:p w14:paraId="555E3C32" w14:textId="77777777" w:rsidR="00C47E9F" w:rsidRPr="00C47E9F" w:rsidRDefault="00C47E9F" w:rsidP="00C47E9F">
            <w:pPr>
              <w:pStyle w:val="NormalWeb"/>
              <w:spacing w:line="360" w:lineRule="auto"/>
              <w:jc w:val="both"/>
            </w:pPr>
            <w:r w:rsidRPr="00C47E9F">
              <w:t>"steps", every 300 steps</w:t>
            </w:r>
          </w:p>
        </w:tc>
      </w:tr>
      <w:tr w:rsidR="00C47E9F" w:rsidRPr="00C47E9F" w14:paraId="51E82444" w14:textId="77777777" w:rsidTr="00C47E9F">
        <w:trPr>
          <w:trHeight w:val="360"/>
          <w:jc w:val="center"/>
        </w:trPr>
        <w:tc>
          <w:tcPr>
            <w:tcW w:w="0" w:type="auto"/>
            <w:hideMark/>
          </w:tcPr>
          <w:p w14:paraId="58089B26" w14:textId="77777777" w:rsidR="00C47E9F" w:rsidRPr="00C47E9F" w:rsidRDefault="00C47E9F" w:rsidP="00C47E9F">
            <w:pPr>
              <w:pStyle w:val="NormalWeb"/>
              <w:spacing w:line="360" w:lineRule="auto"/>
              <w:jc w:val="both"/>
            </w:pPr>
            <w:proofErr w:type="spellStart"/>
            <w:r w:rsidRPr="00C47E9F">
              <w:rPr>
                <w:bCs/>
              </w:rPr>
              <w:t>metric_for_best_model</w:t>
            </w:r>
            <w:proofErr w:type="spellEnd"/>
          </w:p>
        </w:tc>
        <w:tc>
          <w:tcPr>
            <w:tcW w:w="0" w:type="auto"/>
            <w:hideMark/>
          </w:tcPr>
          <w:p w14:paraId="5D34E954" w14:textId="77777777" w:rsidR="00C47E9F" w:rsidRPr="00C47E9F" w:rsidRDefault="00C47E9F" w:rsidP="00C47E9F">
            <w:pPr>
              <w:pStyle w:val="NormalWeb"/>
              <w:spacing w:line="360" w:lineRule="auto"/>
              <w:jc w:val="both"/>
            </w:pPr>
            <w:proofErr w:type="spellStart"/>
            <w:r w:rsidRPr="00C47E9F">
              <w:t>eval_accuracy</w:t>
            </w:r>
            <w:proofErr w:type="spellEnd"/>
            <w:r w:rsidRPr="00C47E9F">
              <w:t xml:space="preserve"> (higher is better)</w:t>
            </w:r>
          </w:p>
        </w:tc>
      </w:tr>
      <w:tr w:rsidR="00C47E9F" w:rsidRPr="00C47E9F" w14:paraId="2EB816BB" w14:textId="77777777" w:rsidTr="00C47E9F">
        <w:trPr>
          <w:trHeight w:val="374"/>
          <w:jc w:val="center"/>
        </w:trPr>
        <w:tc>
          <w:tcPr>
            <w:tcW w:w="0" w:type="auto"/>
            <w:hideMark/>
          </w:tcPr>
          <w:p w14:paraId="51C41BFE" w14:textId="77777777" w:rsidR="00C47E9F" w:rsidRPr="00C47E9F" w:rsidRDefault="00C47E9F" w:rsidP="00C47E9F">
            <w:pPr>
              <w:pStyle w:val="NormalWeb"/>
              <w:spacing w:line="360" w:lineRule="auto"/>
              <w:jc w:val="both"/>
            </w:pPr>
            <w:r w:rsidRPr="00C47E9F">
              <w:rPr>
                <w:bCs/>
              </w:rPr>
              <w:t>Early Stopping</w:t>
            </w:r>
          </w:p>
        </w:tc>
        <w:tc>
          <w:tcPr>
            <w:tcW w:w="0" w:type="auto"/>
            <w:hideMark/>
          </w:tcPr>
          <w:p w14:paraId="6B72D090" w14:textId="77777777" w:rsidR="00C47E9F" w:rsidRPr="00C47E9F" w:rsidRDefault="00C47E9F" w:rsidP="00C47E9F">
            <w:pPr>
              <w:pStyle w:val="NormalWeb"/>
              <w:spacing w:line="360" w:lineRule="auto"/>
              <w:jc w:val="both"/>
            </w:pPr>
            <w:proofErr w:type="spellStart"/>
            <w:r w:rsidRPr="00C47E9F">
              <w:t>EarlyStoppingCallback</w:t>
            </w:r>
            <w:proofErr w:type="spellEnd"/>
            <w:r w:rsidRPr="00C47E9F">
              <w:t>(</w:t>
            </w:r>
            <w:proofErr w:type="spellStart"/>
            <w:r w:rsidRPr="00C47E9F">
              <w:t>early_stopping_patience</w:t>
            </w:r>
            <w:proofErr w:type="spellEnd"/>
            <w:r w:rsidRPr="00C47E9F">
              <w:t>=2)</w:t>
            </w:r>
          </w:p>
        </w:tc>
      </w:tr>
      <w:tr w:rsidR="00C47E9F" w:rsidRPr="00C47E9F" w14:paraId="7485D6C2" w14:textId="77777777" w:rsidTr="00C47E9F">
        <w:trPr>
          <w:trHeight w:val="360"/>
          <w:jc w:val="center"/>
        </w:trPr>
        <w:tc>
          <w:tcPr>
            <w:tcW w:w="0" w:type="auto"/>
            <w:hideMark/>
          </w:tcPr>
          <w:p w14:paraId="674CC57E" w14:textId="77777777" w:rsidR="00C47E9F" w:rsidRPr="00C47E9F" w:rsidRDefault="00C47E9F" w:rsidP="00C47E9F">
            <w:pPr>
              <w:pStyle w:val="NormalWeb"/>
              <w:spacing w:line="360" w:lineRule="auto"/>
              <w:jc w:val="both"/>
            </w:pPr>
            <w:r w:rsidRPr="00C47E9F">
              <w:rPr>
                <w:bCs/>
              </w:rPr>
              <w:t>Mixed Precision</w:t>
            </w:r>
          </w:p>
        </w:tc>
        <w:tc>
          <w:tcPr>
            <w:tcW w:w="0" w:type="auto"/>
            <w:hideMark/>
          </w:tcPr>
          <w:p w14:paraId="07417082" w14:textId="77777777" w:rsidR="00C47E9F" w:rsidRPr="00C47E9F" w:rsidRDefault="00C47E9F" w:rsidP="00C47E9F">
            <w:pPr>
              <w:pStyle w:val="NormalWeb"/>
              <w:spacing w:line="360" w:lineRule="auto"/>
              <w:jc w:val="both"/>
            </w:pPr>
            <w:r w:rsidRPr="00C47E9F">
              <w:t>fp16 = True</w:t>
            </w:r>
          </w:p>
        </w:tc>
      </w:tr>
    </w:tbl>
    <w:p w14:paraId="07541614" w14:textId="77777777" w:rsidR="00306DAD" w:rsidRDefault="00306DAD" w:rsidP="00C914F6">
      <w:pPr>
        <w:pStyle w:val="NormalWeb"/>
        <w:spacing w:line="360" w:lineRule="auto"/>
        <w:jc w:val="both"/>
        <w:rPr>
          <w:sz w:val="22"/>
        </w:rPr>
      </w:pPr>
    </w:p>
    <w:p w14:paraId="04C86C79" w14:textId="77777777" w:rsidR="00306DAD" w:rsidRDefault="00306DAD" w:rsidP="00C914F6">
      <w:pPr>
        <w:pStyle w:val="NormalWeb"/>
        <w:spacing w:line="360" w:lineRule="auto"/>
        <w:jc w:val="both"/>
        <w:rPr>
          <w:sz w:val="22"/>
        </w:rPr>
      </w:pPr>
    </w:p>
    <w:p w14:paraId="5370EA0E" w14:textId="77777777" w:rsidR="00306DAD" w:rsidRDefault="00306DAD" w:rsidP="00C914F6">
      <w:pPr>
        <w:pStyle w:val="NormalWeb"/>
        <w:spacing w:line="360" w:lineRule="auto"/>
        <w:jc w:val="both"/>
        <w:rPr>
          <w:sz w:val="22"/>
        </w:rPr>
      </w:pPr>
    </w:p>
    <w:p w14:paraId="16E52E9E" w14:textId="77777777" w:rsidR="00306DAD" w:rsidRPr="000106FE" w:rsidRDefault="00306DAD" w:rsidP="00C914F6">
      <w:pPr>
        <w:pStyle w:val="NormalWeb"/>
        <w:spacing w:line="360" w:lineRule="auto"/>
        <w:jc w:val="both"/>
        <w:rPr>
          <w:sz w:val="22"/>
        </w:rPr>
      </w:pPr>
    </w:p>
    <w:p w14:paraId="37A3AB89" w14:textId="26E72D71" w:rsidR="00992B08" w:rsidRDefault="00992B08" w:rsidP="00BD6924">
      <w:pPr>
        <w:pStyle w:val="Heading3"/>
        <w:numPr>
          <w:ilvl w:val="2"/>
          <w:numId w:val="4"/>
        </w:numPr>
        <w:rPr>
          <w:b/>
          <w:color w:val="000000" w:themeColor="text1"/>
        </w:rPr>
      </w:pPr>
      <w:bookmarkStart w:id="179" w:name="_Toc216908716"/>
      <w:r w:rsidRPr="00992B08">
        <w:rPr>
          <w:b/>
          <w:color w:val="000000" w:themeColor="text1"/>
        </w:rPr>
        <w:lastRenderedPageBreak/>
        <w:t>DeBERTa-v3-Base</w:t>
      </w:r>
      <w:bookmarkEnd w:id="179"/>
    </w:p>
    <w:p w14:paraId="651D7B02" w14:textId="77777777" w:rsidR="00B973D7" w:rsidRPr="005F34C7" w:rsidRDefault="001D3CB5" w:rsidP="00B22692">
      <w:pPr>
        <w:pStyle w:val="NormalWeb"/>
        <w:spacing w:line="360" w:lineRule="auto"/>
        <w:jc w:val="both"/>
      </w:pPr>
      <w:r w:rsidRPr="005F34C7">
        <w:t>DeBERTa-v3 promotes</w:t>
      </w:r>
      <w:r w:rsidRPr="005F34C7">
        <w:t> </w:t>
      </w:r>
      <w:r w:rsidRPr="005F34C7">
        <w:t>contextual understanding via disentangled attention and augmented mask decoding, which results in higher-quality semantics. Larger dropout rates, label smoothing and weight decay were utilized to</w:t>
      </w:r>
      <w:r w:rsidRPr="005F34C7">
        <w:t> </w:t>
      </w:r>
      <w:r w:rsidRPr="005F34C7">
        <w:t xml:space="preserve">prevent overfitting during fine tuning. </w:t>
      </w:r>
    </w:p>
    <w:p w14:paraId="4D9A648D" w14:textId="0DDFB5F8" w:rsidR="00B973D7" w:rsidRPr="001C4AE8" w:rsidRDefault="00B973D7" w:rsidP="00B973D7">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4.8</w:t>
      </w:r>
      <w:r w:rsidRPr="001C4AE8">
        <w:rPr>
          <w:rFonts w:cstheme="majorBidi"/>
          <w:szCs w:val="34"/>
        </w:rPr>
        <w:t>: DeBERTa-v3 model parameter</w:t>
      </w:r>
    </w:p>
    <w:p w14:paraId="6F58B4B7" w14:textId="77777777" w:rsidR="008C6DA1" w:rsidRDefault="008C6DA1" w:rsidP="00B973D7">
      <w:pPr>
        <w:spacing w:line="278" w:lineRule="auto"/>
        <w:jc w:val="center"/>
        <w:rPr>
          <w:rFonts w:cstheme="majorBidi"/>
          <w:b/>
          <w:bCs/>
          <w:szCs w:val="34"/>
        </w:rPr>
      </w:pPr>
    </w:p>
    <w:tbl>
      <w:tblPr>
        <w:tblStyle w:val="TableGrid1"/>
        <w:tblW w:w="7770" w:type="dxa"/>
        <w:jc w:val="center"/>
        <w:tblInd w:w="0" w:type="dxa"/>
        <w:tblLook w:val="04A0" w:firstRow="1" w:lastRow="0" w:firstColumn="1" w:lastColumn="0" w:noHBand="0" w:noVBand="1"/>
      </w:tblPr>
      <w:tblGrid>
        <w:gridCol w:w="2893"/>
        <w:gridCol w:w="4877"/>
      </w:tblGrid>
      <w:tr w:rsidR="00BA65D8" w:rsidRPr="00BA65D8" w14:paraId="3CFE71DC" w14:textId="77777777" w:rsidTr="00BA65D8">
        <w:trPr>
          <w:trHeight w:val="369"/>
          <w:jc w:val="center"/>
        </w:trPr>
        <w:tc>
          <w:tcPr>
            <w:tcW w:w="0" w:type="auto"/>
            <w:hideMark/>
          </w:tcPr>
          <w:p w14:paraId="2060E8AB" w14:textId="77777777" w:rsidR="00BA65D8" w:rsidRPr="00BA65D8" w:rsidRDefault="00BA65D8" w:rsidP="00BA65D8">
            <w:pPr>
              <w:pStyle w:val="NormalWeb"/>
              <w:spacing w:line="360" w:lineRule="auto"/>
              <w:jc w:val="both"/>
              <w:rPr>
                <w:b/>
                <w:bCs/>
              </w:rPr>
            </w:pPr>
            <w:r w:rsidRPr="00BA65D8">
              <w:rPr>
                <w:b/>
                <w:bCs/>
              </w:rPr>
              <w:t>Parameter / Component</w:t>
            </w:r>
          </w:p>
        </w:tc>
        <w:tc>
          <w:tcPr>
            <w:tcW w:w="0" w:type="auto"/>
            <w:hideMark/>
          </w:tcPr>
          <w:p w14:paraId="40CABE97" w14:textId="77777777" w:rsidR="00BA65D8" w:rsidRPr="00BA65D8" w:rsidRDefault="00BA65D8" w:rsidP="00BA65D8">
            <w:pPr>
              <w:pStyle w:val="NormalWeb"/>
              <w:spacing w:line="360" w:lineRule="auto"/>
              <w:jc w:val="both"/>
              <w:rPr>
                <w:b/>
                <w:bCs/>
              </w:rPr>
            </w:pPr>
            <w:r w:rsidRPr="00BA65D8">
              <w:rPr>
                <w:b/>
                <w:bCs/>
              </w:rPr>
              <w:t>Value</w:t>
            </w:r>
          </w:p>
        </w:tc>
      </w:tr>
      <w:tr w:rsidR="00BA65D8" w:rsidRPr="00BA65D8" w14:paraId="3960C6EE" w14:textId="77777777" w:rsidTr="00BA65D8">
        <w:trPr>
          <w:trHeight w:val="369"/>
          <w:jc w:val="center"/>
        </w:trPr>
        <w:tc>
          <w:tcPr>
            <w:tcW w:w="0" w:type="auto"/>
            <w:hideMark/>
          </w:tcPr>
          <w:p w14:paraId="0862D7F2" w14:textId="77777777" w:rsidR="00BA65D8" w:rsidRPr="00BA65D8" w:rsidRDefault="00BA65D8" w:rsidP="00BA65D8">
            <w:pPr>
              <w:pStyle w:val="NormalWeb"/>
              <w:spacing w:line="360" w:lineRule="auto"/>
              <w:jc w:val="both"/>
            </w:pPr>
            <w:r w:rsidRPr="00BA65D8">
              <w:rPr>
                <w:bCs/>
              </w:rPr>
              <w:t>Base Model</w:t>
            </w:r>
          </w:p>
        </w:tc>
        <w:tc>
          <w:tcPr>
            <w:tcW w:w="0" w:type="auto"/>
            <w:hideMark/>
          </w:tcPr>
          <w:p w14:paraId="53031C48" w14:textId="77777777" w:rsidR="00BA65D8" w:rsidRPr="00BA65D8" w:rsidRDefault="00BA65D8" w:rsidP="00BA65D8">
            <w:pPr>
              <w:pStyle w:val="NormalWeb"/>
              <w:spacing w:line="360" w:lineRule="auto"/>
              <w:jc w:val="both"/>
            </w:pPr>
            <w:proofErr w:type="spellStart"/>
            <w:r w:rsidRPr="00BA65D8">
              <w:t>microsoft</w:t>
            </w:r>
            <w:proofErr w:type="spellEnd"/>
            <w:r w:rsidRPr="00BA65D8">
              <w:t>/deberta-v3-base</w:t>
            </w:r>
          </w:p>
        </w:tc>
      </w:tr>
      <w:tr w:rsidR="00BA65D8" w:rsidRPr="00BA65D8" w14:paraId="6BAB9B0B" w14:textId="77777777" w:rsidTr="00BA65D8">
        <w:trPr>
          <w:trHeight w:val="383"/>
          <w:jc w:val="center"/>
        </w:trPr>
        <w:tc>
          <w:tcPr>
            <w:tcW w:w="0" w:type="auto"/>
            <w:hideMark/>
          </w:tcPr>
          <w:p w14:paraId="50BC6AF5" w14:textId="77777777" w:rsidR="00BA65D8" w:rsidRPr="00BA65D8" w:rsidRDefault="00BA65D8" w:rsidP="00BA65D8">
            <w:pPr>
              <w:pStyle w:val="NormalWeb"/>
              <w:spacing w:line="360" w:lineRule="auto"/>
              <w:jc w:val="both"/>
            </w:pPr>
            <w:r w:rsidRPr="00BA65D8">
              <w:rPr>
                <w:bCs/>
              </w:rPr>
              <w:t>Task</w:t>
            </w:r>
          </w:p>
        </w:tc>
        <w:tc>
          <w:tcPr>
            <w:tcW w:w="0" w:type="auto"/>
            <w:hideMark/>
          </w:tcPr>
          <w:p w14:paraId="67601251" w14:textId="77777777" w:rsidR="00BA65D8" w:rsidRPr="00BA65D8" w:rsidRDefault="00BA65D8" w:rsidP="00BA65D8">
            <w:pPr>
              <w:pStyle w:val="NormalWeb"/>
              <w:spacing w:line="360" w:lineRule="auto"/>
              <w:jc w:val="both"/>
            </w:pPr>
            <w:r w:rsidRPr="00BA65D8">
              <w:t>Binary sentiment classification (positive / negative)</w:t>
            </w:r>
          </w:p>
        </w:tc>
      </w:tr>
      <w:tr w:rsidR="00BA65D8" w:rsidRPr="00BA65D8" w14:paraId="05F87534" w14:textId="77777777" w:rsidTr="00BA65D8">
        <w:trPr>
          <w:trHeight w:val="369"/>
          <w:jc w:val="center"/>
        </w:trPr>
        <w:tc>
          <w:tcPr>
            <w:tcW w:w="0" w:type="auto"/>
            <w:hideMark/>
          </w:tcPr>
          <w:p w14:paraId="3167EB3C" w14:textId="77777777" w:rsidR="00BA65D8" w:rsidRPr="00BA65D8" w:rsidRDefault="00BA65D8" w:rsidP="00BA65D8">
            <w:pPr>
              <w:pStyle w:val="NormalWeb"/>
              <w:spacing w:line="360" w:lineRule="auto"/>
              <w:jc w:val="both"/>
            </w:pPr>
            <w:r w:rsidRPr="00BA65D8">
              <w:rPr>
                <w:bCs/>
              </w:rPr>
              <w:t>Input Text Column</w:t>
            </w:r>
          </w:p>
        </w:tc>
        <w:tc>
          <w:tcPr>
            <w:tcW w:w="0" w:type="auto"/>
            <w:hideMark/>
          </w:tcPr>
          <w:p w14:paraId="7AB8288C" w14:textId="448DF3C0" w:rsidR="00BA65D8" w:rsidRPr="00BA65D8" w:rsidRDefault="008545BA" w:rsidP="00BA65D8">
            <w:pPr>
              <w:pStyle w:val="NormalWeb"/>
              <w:spacing w:line="360" w:lineRule="auto"/>
              <w:jc w:val="both"/>
            </w:pPr>
            <w:r w:rsidRPr="00BA65D8">
              <w:t>C</w:t>
            </w:r>
            <w:r w:rsidR="00BA65D8" w:rsidRPr="00BA65D8">
              <w:t>leaned</w:t>
            </w:r>
          </w:p>
        </w:tc>
      </w:tr>
      <w:tr w:rsidR="00BA65D8" w:rsidRPr="00BA65D8" w14:paraId="5B03292E" w14:textId="77777777" w:rsidTr="00BA65D8">
        <w:trPr>
          <w:trHeight w:val="369"/>
          <w:jc w:val="center"/>
        </w:trPr>
        <w:tc>
          <w:tcPr>
            <w:tcW w:w="0" w:type="auto"/>
            <w:hideMark/>
          </w:tcPr>
          <w:p w14:paraId="27B50690" w14:textId="77777777" w:rsidR="00BA65D8" w:rsidRPr="00BA65D8" w:rsidRDefault="00BA65D8" w:rsidP="00BA65D8">
            <w:pPr>
              <w:pStyle w:val="NormalWeb"/>
              <w:spacing w:line="360" w:lineRule="auto"/>
              <w:jc w:val="both"/>
            </w:pPr>
            <w:r w:rsidRPr="00BA65D8">
              <w:rPr>
                <w:bCs/>
              </w:rPr>
              <w:t>Label Column</w:t>
            </w:r>
          </w:p>
        </w:tc>
        <w:tc>
          <w:tcPr>
            <w:tcW w:w="0" w:type="auto"/>
            <w:hideMark/>
          </w:tcPr>
          <w:p w14:paraId="66C97E67" w14:textId="77777777" w:rsidR="00BA65D8" w:rsidRPr="00BA65D8" w:rsidRDefault="00BA65D8" w:rsidP="00BA65D8">
            <w:pPr>
              <w:pStyle w:val="NormalWeb"/>
              <w:spacing w:line="360" w:lineRule="auto"/>
              <w:jc w:val="both"/>
            </w:pPr>
            <w:r w:rsidRPr="00BA65D8">
              <w:t>sentiment (class-encoded)</w:t>
            </w:r>
          </w:p>
        </w:tc>
      </w:tr>
      <w:tr w:rsidR="00BA65D8" w:rsidRPr="00BA65D8" w14:paraId="21B27E0C" w14:textId="77777777" w:rsidTr="00BA65D8">
        <w:trPr>
          <w:trHeight w:val="369"/>
          <w:jc w:val="center"/>
        </w:trPr>
        <w:tc>
          <w:tcPr>
            <w:tcW w:w="0" w:type="auto"/>
            <w:hideMark/>
          </w:tcPr>
          <w:p w14:paraId="234FBBE7" w14:textId="77777777" w:rsidR="00BA65D8" w:rsidRPr="00BA65D8" w:rsidRDefault="00BA65D8" w:rsidP="00BA65D8">
            <w:pPr>
              <w:pStyle w:val="NormalWeb"/>
              <w:spacing w:line="360" w:lineRule="auto"/>
              <w:jc w:val="both"/>
            </w:pPr>
            <w:r w:rsidRPr="00BA65D8">
              <w:rPr>
                <w:bCs/>
              </w:rPr>
              <w:t>Train/Test Split</w:t>
            </w:r>
          </w:p>
        </w:tc>
        <w:tc>
          <w:tcPr>
            <w:tcW w:w="0" w:type="auto"/>
            <w:hideMark/>
          </w:tcPr>
          <w:p w14:paraId="44E85FDD" w14:textId="77777777" w:rsidR="00BA65D8" w:rsidRPr="00BA65D8" w:rsidRDefault="00BA65D8" w:rsidP="00BA65D8">
            <w:pPr>
              <w:pStyle w:val="NormalWeb"/>
              <w:spacing w:line="360" w:lineRule="auto"/>
              <w:jc w:val="both"/>
            </w:pPr>
            <w:r w:rsidRPr="00BA65D8">
              <w:t>80% Train / 20% Test (seed=42)</w:t>
            </w:r>
          </w:p>
        </w:tc>
      </w:tr>
      <w:tr w:rsidR="00BA65D8" w:rsidRPr="00BA65D8" w14:paraId="6ADADB21" w14:textId="77777777" w:rsidTr="00BA65D8">
        <w:trPr>
          <w:trHeight w:val="369"/>
          <w:jc w:val="center"/>
        </w:trPr>
        <w:tc>
          <w:tcPr>
            <w:tcW w:w="0" w:type="auto"/>
            <w:hideMark/>
          </w:tcPr>
          <w:p w14:paraId="579A6741" w14:textId="77777777" w:rsidR="00BA65D8" w:rsidRPr="00BA65D8" w:rsidRDefault="00BA65D8" w:rsidP="00BA65D8">
            <w:pPr>
              <w:pStyle w:val="NormalWeb"/>
              <w:spacing w:line="360" w:lineRule="auto"/>
              <w:jc w:val="both"/>
            </w:pPr>
            <w:r w:rsidRPr="00BA65D8">
              <w:rPr>
                <w:bCs/>
              </w:rPr>
              <w:t>Max Sequence Length</w:t>
            </w:r>
          </w:p>
        </w:tc>
        <w:tc>
          <w:tcPr>
            <w:tcW w:w="0" w:type="auto"/>
            <w:hideMark/>
          </w:tcPr>
          <w:p w14:paraId="5977FABC" w14:textId="77777777" w:rsidR="00BA65D8" w:rsidRPr="00BA65D8" w:rsidRDefault="00BA65D8" w:rsidP="00BA65D8">
            <w:pPr>
              <w:pStyle w:val="NormalWeb"/>
              <w:spacing w:line="360" w:lineRule="auto"/>
              <w:jc w:val="both"/>
            </w:pPr>
            <w:r w:rsidRPr="00BA65D8">
              <w:t>256 tokens</w:t>
            </w:r>
          </w:p>
        </w:tc>
      </w:tr>
      <w:tr w:rsidR="00BA65D8" w:rsidRPr="00BA65D8" w14:paraId="321A1423" w14:textId="77777777" w:rsidTr="00BA65D8">
        <w:trPr>
          <w:trHeight w:val="752"/>
          <w:jc w:val="center"/>
        </w:trPr>
        <w:tc>
          <w:tcPr>
            <w:tcW w:w="0" w:type="auto"/>
            <w:hideMark/>
          </w:tcPr>
          <w:p w14:paraId="69158336" w14:textId="77777777" w:rsidR="00BA65D8" w:rsidRPr="00BA65D8" w:rsidRDefault="00BA65D8" w:rsidP="00BA65D8">
            <w:pPr>
              <w:pStyle w:val="NormalWeb"/>
              <w:spacing w:line="360" w:lineRule="auto"/>
              <w:jc w:val="both"/>
            </w:pPr>
            <w:r w:rsidRPr="00BA65D8">
              <w:rPr>
                <w:bCs/>
              </w:rPr>
              <w:t>Tokenizer</w:t>
            </w:r>
          </w:p>
        </w:tc>
        <w:tc>
          <w:tcPr>
            <w:tcW w:w="0" w:type="auto"/>
            <w:hideMark/>
          </w:tcPr>
          <w:p w14:paraId="7957A321" w14:textId="77777777" w:rsidR="00BA65D8" w:rsidRPr="00BA65D8" w:rsidRDefault="00BA65D8" w:rsidP="00BA65D8">
            <w:pPr>
              <w:pStyle w:val="NormalWeb"/>
              <w:spacing w:line="360" w:lineRule="auto"/>
            </w:pPr>
            <w:proofErr w:type="spellStart"/>
            <w:r w:rsidRPr="00BA65D8">
              <w:t>AutoTokenizer.from_pretrained</w:t>
            </w:r>
            <w:proofErr w:type="spellEnd"/>
            <w:r w:rsidRPr="00BA65D8">
              <w:t>("</w:t>
            </w:r>
            <w:proofErr w:type="spellStart"/>
            <w:r w:rsidRPr="00BA65D8">
              <w:t>microsoft</w:t>
            </w:r>
            <w:proofErr w:type="spellEnd"/>
            <w:r w:rsidRPr="00BA65D8">
              <w:t>/deberta-v3-base") with truncation=True, padding="</w:t>
            </w:r>
            <w:proofErr w:type="spellStart"/>
            <w:r w:rsidRPr="00BA65D8">
              <w:t>max_length</w:t>
            </w:r>
            <w:proofErr w:type="spellEnd"/>
            <w:r w:rsidRPr="00BA65D8">
              <w:t>"</w:t>
            </w:r>
          </w:p>
        </w:tc>
      </w:tr>
      <w:tr w:rsidR="00BA65D8" w:rsidRPr="00BA65D8" w14:paraId="3E0A1C5D" w14:textId="77777777" w:rsidTr="00BA65D8">
        <w:trPr>
          <w:trHeight w:val="369"/>
          <w:jc w:val="center"/>
        </w:trPr>
        <w:tc>
          <w:tcPr>
            <w:tcW w:w="0" w:type="auto"/>
            <w:hideMark/>
          </w:tcPr>
          <w:p w14:paraId="2D8352F7" w14:textId="77777777" w:rsidR="00BA65D8" w:rsidRPr="00BA65D8" w:rsidRDefault="00BA65D8" w:rsidP="00BA65D8">
            <w:pPr>
              <w:pStyle w:val="NormalWeb"/>
              <w:spacing w:line="360" w:lineRule="auto"/>
              <w:jc w:val="both"/>
            </w:pPr>
            <w:proofErr w:type="spellStart"/>
            <w:r w:rsidRPr="00BA65D8">
              <w:rPr>
                <w:bCs/>
              </w:rPr>
              <w:t>num_labels</w:t>
            </w:r>
            <w:proofErr w:type="spellEnd"/>
          </w:p>
        </w:tc>
        <w:tc>
          <w:tcPr>
            <w:tcW w:w="0" w:type="auto"/>
            <w:hideMark/>
          </w:tcPr>
          <w:p w14:paraId="221295D0" w14:textId="77777777" w:rsidR="00BA65D8" w:rsidRPr="00BA65D8" w:rsidRDefault="00BA65D8" w:rsidP="00BA65D8">
            <w:pPr>
              <w:pStyle w:val="NormalWeb"/>
              <w:spacing w:line="360" w:lineRule="auto"/>
              <w:jc w:val="both"/>
            </w:pPr>
            <w:r w:rsidRPr="00BA65D8">
              <w:t>2</w:t>
            </w:r>
          </w:p>
        </w:tc>
      </w:tr>
      <w:tr w:rsidR="00BA65D8" w:rsidRPr="00BA65D8" w14:paraId="3B537871" w14:textId="77777777" w:rsidTr="00BA65D8">
        <w:trPr>
          <w:trHeight w:val="383"/>
          <w:jc w:val="center"/>
        </w:trPr>
        <w:tc>
          <w:tcPr>
            <w:tcW w:w="0" w:type="auto"/>
            <w:hideMark/>
          </w:tcPr>
          <w:p w14:paraId="24EEE06C" w14:textId="77777777" w:rsidR="00BA65D8" w:rsidRPr="00BA65D8" w:rsidRDefault="00BA65D8" w:rsidP="00BA65D8">
            <w:pPr>
              <w:pStyle w:val="NormalWeb"/>
              <w:spacing w:line="360" w:lineRule="auto"/>
              <w:jc w:val="both"/>
            </w:pPr>
            <w:proofErr w:type="spellStart"/>
            <w:r w:rsidRPr="00BA65D8">
              <w:rPr>
                <w:bCs/>
              </w:rPr>
              <w:t>hidden_dropout_prob</w:t>
            </w:r>
            <w:proofErr w:type="spellEnd"/>
          </w:p>
        </w:tc>
        <w:tc>
          <w:tcPr>
            <w:tcW w:w="0" w:type="auto"/>
            <w:hideMark/>
          </w:tcPr>
          <w:p w14:paraId="7B245165" w14:textId="77777777" w:rsidR="00BA65D8" w:rsidRPr="00BA65D8" w:rsidRDefault="00BA65D8" w:rsidP="00BA65D8">
            <w:pPr>
              <w:pStyle w:val="NormalWeb"/>
              <w:spacing w:line="360" w:lineRule="auto"/>
              <w:jc w:val="both"/>
            </w:pPr>
            <w:r w:rsidRPr="00BA65D8">
              <w:t>0.30</w:t>
            </w:r>
          </w:p>
        </w:tc>
      </w:tr>
      <w:tr w:rsidR="00BA65D8" w:rsidRPr="00BA65D8" w14:paraId="7137B763" w14:textId="77777777" w:rsidTr="00BA65D8">
        <w:trPr>
          <w:trHeight w:val="369"/>
          <w:jc w:val="center"/>
        </w:trPr>
        <w:tc>
          <w:tcPr>
            <w:tcW w:w="0" w:type="auto"/>
            <w:hideMark/>
          </w:tcPr>
          <w:p w14:paraId="0C405E7F" w14:textId="77777777" w:rsidR="00BA65D8" w:rsidRPr="00BA65D8" w:rsidRDefault="00BA65D8" w:rsidP="00BA65D8">
            <w:pPr>
              <w:pStyle w:val="NormalWeb"/>
              <w:spacing w:line="360" w:lineRule="auto"/>
              <w:jc w:val="both"/>
            </w:pPr>
            <w:proofErr w:type="spellStart"/>
            <w:r w:rsidRPr="00BA65D8">
              <w:rPr>
                <w:bCs/>
              </w:rPr>
              <w:t>attention_probs_dropout_prob</w:t>
            </w:r>
            <w:proofErr w:type="spellEnd"/>
          </w:p>
        </w:tc>
        <w:tc>
          <w:tcPr>
            <w:tcW w:w="0" w:type="auto"/>
            <w:hideMark/>
          </w:tcPr>
          <w:p w14:paraId="1C75E0A4" w14:textId="77777777" w:rsidR="00BA65D8" w:rsidRPr="00BA65D8" w:rsidRDefault="00BA65D8" w:rsidP="00BA65D8">
            <w:pPr>
              <w:pStyle w:val="NormalWeb"/>
              <w:spacing w:line="360" w:lineRule="auto"/>
              <w:jc w:val="both"/>
            </w:pPr>
            <w:r w:rsidRPr="00BA65D8">
              <w:t>0.30</w:t>
            </w:r>
          </w:p>
        </w:tc>
      </w:tr>
      <w:tr w:rsidR="00BA65D8" w:rsidRPr="00BA65D8" w14:paraId="2E4CBB14" w14:textId="77777777" w:rsidTr="00BA65D8">
        <w:trPr>
          <w:trHeight w:val="369"/>
          <w:jc w:val="center"/>
        </w:trPr>
        <w:tc>
          <w:tcPr>
            <w:tcW w:w="0" w:type="auto"/>
            <w:hideMark/>
          </w:tcPr>
          <w:p w14:paraId="01833992" w14:textId="77777777" w:rsidR="00BA65D8" w:rsidRPr="00BA65D8" w:rsidRDefault="00BA65D8" w:rsidP="00BA65D8">
            <w:pPr>
              <w:pStyle w:val="NormalWeb"/>
              <w:spacing w:line="360" w:lineRule="auto"/>
              <w:jc w:val="both"/>
            </w:pPr>
            <w:proofErr w:type="spellStart"/>
            <w:r w:rsidRPr="00BA65D8">
              <w:rPr>
                <w:bCs/>
              </w:rPr>
              <w:t>label_smoothing_factor</w:t>
            </w:r>
            <w:proofErr w:type="spellEnd"/>
          </w:p>
        </w:tc>
        <w:tc>
          <w:tcPr>
            <w:tcW w:w="0" w:type="auto"/>
            <w:hideMark/>
          </w:tcPr>
          <w:p w14:paraId="22443908" w14:textId="77777777" w:rsidR="00BA65D8" w:rsidRPr="00BA65D8" w:rsidRDefault="00BA65D8" w:rsidP="00BA65D8">
            <w:pPr>
              <w:pStyle w:val="NormalWeb"/>
              <w:spacing w:line="360" w:lineRule="auto"/>
              <w:jc w:val="both"/>
            </w:pPr>
            <w:r w:rsidRPr="00BA65D8">
              <w:t>0.15</w:t>
            </w:r>
          </w:p>
        </w:tc>
      </w:tr>
      <w:tr w:rsidR="00BA65D8" w:rsidRPr="00BA65D8" w14:paraId="5327D876" w14:textId="77777777" w:rsidTr="00BA65D8">
        <w:trPr>
          <w:trHeight w:val="369"/>
          <w:jc w:val="center"/>
        </w:trPr>
        <w:tc>
          <w:tcPr>
            <w:tcW w:w="0" w:type="auto"/>
            <w:hideMark/>
          </w:tcPr>
          <w:p w14:paraId="50B1C512" w14:textId="77777777" w:rsidR="00BA65D8" w:rsidRPr="00BA65D8" w:rsidRDefault="00BA65D8" w:rsidP="00BA65D8">
            <w:pPr>
              <w:pStyle w:val="NormalWeb"/>
              <w:spacing w:line="360" w:lineRule="auto"/>
              <w:jc w:val="both"/>
            </w:pPr>
            <w:r w:rsidRPr="00BA65D8">
              <w:rPr>
                <w:bCs/>
              </w:rPr>
              <w:t>Training Framework</w:t>
            </w:r>
          </w:p>
        </w:tc>
        <w:tc>
          <w:tcPr>
            <w:tcW w:w="0" w:type="auto"/>
            <w:hideMark/>
          </w:tcPr>
          <w:p w14:paraId="4EE21AB8" w14:textId="77777777" w:rsidR="00BA65D8" w:rsidRPr="00BA65D8" w:rsidRDefault="00BA65D8" w:rsidP="00BA65D8">
            <w:pPr>
              <w:pStyle w:val="NormalWeb"/>
              <w:spacing w:line="360" w:lineRule="auto"/>
              <w:jc w:val="both"/>
            </w:pPr>
            <w:r w:rsidRPr="00BA65D8">
              <w:t>Hugging Face Trainer</w:t>
            </w:r>
          </w:p>
        </w:tc>
      </w:tr>
      <w:tr w:rsidR="00BA65D8" w:rsidRPr="00BA65D8" w14:paraId="486C4C30" w14:textId="77777777" w:rsidTr="00BA65D8">
        <w:trPr>
          <w:trHeight w:val="369"/>
          <w:jc w:val="center"/>
        </w:trPr>
        <w:tc>
          <w:tcPr>
            <w:tcW w:w="0" w:type="auto"/>
            <w:hideMark/>
          </w:tcPr>
          <w:p w14:paraId="3AA81BFB" w14:textId="77777777" w:rsidR="00BA65D8" w:rsidRPr="00BA65D8" w:rsidRDefault="00BA65D8" w:rsidP="00BA65D8">
            <w:pPr>
              <w:pStyle w:val="NormalWeb"/>
              <w:spacing w:line="360" w:lineRule="auto"/>
              <w:jc w:val="both"/>
            </w:pPr>
            <w:proofErr w:type="spellStart"/>
            <w:r w:rsidRPr="00BA65D8">
              <w:rPr>
                <w:bCs/>
              </w:rPr>
              <w:t>learning_rate</w:t>
            </w:r>
            <w:proofErr w:type="spellEnd"/>
          </w:p>
        </w:tc>
        <w:tc>
          <w:tcPr>
            <w:tcW w:w="0" w:type="auto"/>
            <w:hideMark/>
          </w:tcPr>
          <w:p w14:paraId="5E464259" w14:textId="77777777" w:rsidR="00BA65D8" w:rsidRPr="00BA65D8" w:rsidRDefault="00BA65D8" w:rsidP="00BA65D8">
            <w:pPr>
              <w:pStyle w:val="NormalWeb"/>
              <w:spacing w:line="360" w:lineRule="auto"/>
              <w:jc w:val="both"/>
            </w:pPr>
            <w:r w:rsidRPr="00BA65D8">
              <w:t>1e-5</w:t>
            </w:r>
          </w:p>
        </w:tc>
      </w:tr>
      <w:tr w:rsidR="00BA65D8" w:rsidRPr="00BA65D8" w14:paraId="6CD6AA97" w14:textId="77777777" w:rsidTr="00BA65D8">
        <w:trPr>
          <w:trHeight w:val="383"/>
          <w:jc w:val="center"/>
        </w:trPr>
        <w:tc>
          <w:tcPr>
            <w:tcW w:w="0" w:type="auto"/>
            <w:hideMark/>
          </w:tcPr>
          <w:p w14:paraId="7DB3B0F0" w14:textId="77777777" w:rsidR="00BA65D8" w:rsidRPr="00BA65D8" w:rsidRDefault="00BA65D8" w:rsidP="00BA65D8">
            <w:pPr>
              <w:pStyle w:val="NormalWeb"/>
              <w:spacing w:line="360" w:lineRule="auto"/>
              <w:jc w:val="both"/>
            </w:pPr>
            <w:proofErr w:type="spellStart"/>
            <w:r w:rsidRPr="00BA65D8">
              <w:rPr>
                <w:bCs/>
              </w:rPr>
              <w:t>warmup_ratio</w:t>
            </w:r>
            <w:proofErr w:type="spellEnd"/>
          </w:p>
        </w:tc>
        <w:tc>
          <w:tcPr>
            <w:tcW w:w="0" w:type="auto"/>
            <w:hideMark/>
          </w:tcPr>
          <w:p w14:paraId="7197EFC7" w14:textId="77777777" w:rsidR="00BA65D8" w:rsidRPr="00BA65D8" w:rsidRDefault="00BA65D8" w:rsidP="00BA65D8">
            <w:pPr>
              <w:pStyle w:val="NormalWeb"/>
              <w:spacing w:line="360" w:lineRule="auto"/>
              <w:jc w:val="both"/>
            </w:pPr>
            <w:r w:rsidRPr="00BA65D8">
              <w:t>0.10</w:t>
            </w:r>
          </w:p>
        </w:tc>
      </w:tr>
      <w:tr w:rsidR="00BA65D8" w:rsidRPr="00BA65D8" w14:paraId="51E546A2" w14:textId="77777777" w:rsidTr="00BA65D8">
        <w:trPr>
          <w:trHeight w:val="369"/>
          <w:jc w:val="center"/>
        </w:trPr>
        <w:tc>
          <w:tcPr>
            <w:tcW w:w="0" w:type="auto"/>
            <w:hideMark/>
          </w:tcPr>
          <w:p w14:paraId="025B4218" w14:textId="77777777" w:rsidR="00BA65D8" w:rsidRPr="00BA65D8" w:rsidRDefault="00BA65D8" w:rsidP="00BA65D8">
            <w:pPr>
              <w:pStyle w:val="NormalWeb"/>
              <w:spacing w:line="360" w:lineRule="auto"/>
              <w:jc w:val="both"/>
            </w:pPr>
            <w:proofErr w:type="spellStart"/>
            <w:r w:rsidRPr="00BA65D8">
              <w:rPr>
                <w:bCs/>
              </w:rPr>
              <w:t>weight_decay</w:t>
            </w:r>
            <w:proofErr w:type="spellEnd"/>
          </w:p>
        </w:tc>
        <w:tc>
          <w:tcPr>
            <w:tcW w:w="0" w:type="auto"/>
            <w:hideMark/>
          </w:tcPr>
          <w:p w14:paraId="0203411A" w14:textId="77777777" w:rsidR="00BA65D8" w:rsidRPr="00BA65D8" w:rsidRDefault="00BA65D8" w:rsidP="00BA65D8">
            <w:pPr>
              <w:pStyle w:val="NormalWeb"/>
              <w:spacing w:line="360" w:lineRule="auto"/>
              <w:jc w:val="both"/>
            </w:pPr>
            <w:r w:rsidRPr="00BA65D8">
              <w:t>0.18</w:t>
            </w:r>
          </w:p>
        </w:tc>
      </w:tr>
      <w:tr w:rsidR="00BA65D8" w:rsidRPr="00BA65D8" w14:paraId="1A519245" w14:textId="77777777" w:rsidTr="00BA65D8">
        <w:trPr>
          <w:trHeight w:val="369"/>
          <w:jc w:val="center"/>
        </w:trPr>
        <w:tc>
          <w:tcPr>
            <w:tcW w:w="0" w:type="auto"/>
            <w:hideMark/>
          </w:tcPr>
          <w:p w14:paraId="63D38A90" w14:textId="77777777" w:rsidR="00BA65D8" w:rsidRPr="00BA65D8" w:rsidRDefault="00BA65D8" w:rsidP="00BA65D8">
            <w:pPr>
              <w:pStyle w:val="NormalWeb"/>
              <w:spacing w:line="360" w:lineRule="auto"/>
              <w:jc w:val="both"/>
            </w:pPr>
            <w:proofErr w:type="spellStart"/>
            <w:r w:rsidRPr="00BA65D8">
              <w:rPr>
                <w:bCs/>
              </w:rPr>
              <w:t>lr_scheduler_type</w:t>
            </w:r>
            <w:proofErr w:type="spellEnd"/>
          </w:p>
        </w:tc>
        <w:tc>
          <w:tcPr>
            <w:tcW w:w="0" w:type="auto"/>
            <w:hideMark/>
          </w:tcPr>
          <w:p w14:paraId="4577A714" w14:textId="1554EDE8" w:rsidR="00BA65D8" w:rsidRPr="00BA65D8" w:rsidRDefault="008545BA" w:rsidP="00BA65D8">
            <w:pPr>
              <w:pStyle w:val="NormalWeb"/>
              <w:spacing w:line="360" w:lineRule="auto"/>
              <w:jc w:val="both"/>
            </w:pPr>
            <w:r w:rsidRPr="00BA65D8">
              <w:t>C</w:t>
            </w:r>
            <w:r w:rsidR="00BA65D8" w:rsidRPr="00BA65D8">
              <w:t>osine</w:t>
            </w:r>
          </w:p>
        </w:tc>
      </w:tr>
      <w:tr w:rsidR="00BA65D8" w:rsidRPr="00BA65D8" w14:paraId="1E921E74" w14:textId="77777777" w:rsidTr="00BA65D8">
        <w:trPr>
          <w:trHeight w:val="369"/>
          <w:jc w:val="center"/>
        </w:trPr>
        <w:tc>
          <w:tcPr>
            <w:tcW w:w="0" w:type="auto"/>
            <w:hideMark/>
          </w:tcPr>
          <w:p w14:paraId="4665190A" w14:textId="77777777" w:rsidR="00BA65D8" w:rsidRPr="00BA65D8" w:rsidRDefault="00BA65D8" w:rsidP="00BA65D8">
            <w:pPr>
              <w:pStyle w:val="NormalWeb"/>
              <w:spacing w:line="360" w:lineRule="auto"/>
              <w:jc w:val="both"/>
            </w:pPr>
            <w:proofErr w:type="spellStart"/>
            <w:r w:rsidRPr="00BA65D8">
              <w:rPr>
                <w:bCs/>
              </w:rPr>
              <w:t>num_train_epochs</w:t>
            </w:r>
            <w:proofErr w:type="spellEnd"/>
          </w:p>
        </w:tc>
        <w:tc>
          <w:tcPr>
            <w:tcW w:w="0" w:type="auto"/>
            <w:hideMark/>
          </w:tcPr>
          <w:p w14:paraId="2F7E6269" w14:textId="77777777" w:rsidR="00BA65D8" w:rsidRPr="00BA65D8" w:rsidRDefault="00BA65D8" w:rsidP="00BA65D8">
            <w:pPr>
              <w:pStyle w:val="NormalWeb"/>
              <w:spacing w:line="360" w:lineRule="auto"/>
              <w:jc w:val="both"/>
            </w:pPr>
            <w:r w:rsidRPr="00BA65D8">
              <w:t>7</w:t>
            </w:r>
          </w:p>
        </w:tc>
      </w:tr>
      <w:tr w:rsidR="00BA65D8" w:rsidRPr="00BA65D8" w14:paraId="7D77BC12" w14:textId="77777777" w:rsidTr="00BA65D8">
        <w:trPr>
          <w:trHeight w:val="383"/>
          <w:jc w:val="center"/>
        </w:trPr>
        <w:tc>
          <w:tcPr>
            <w:tcW w:w="0" w:type="auto"/>
            <w:hideMark/>
          </w:tcPr>
          <w:p w14:paraId="66A7067B" w14:textId="77777777" w:rsidR="00BA65D8" w:rsidRPr="00BA65D8" w:rsidRDefault="00BA65D8" w:rsidP="00BA65D8">
            <w:pPr>
              <w:pStyle w:val="NormalWeb"/>
              <w:spacing w:line="360" w:lineRule="auto"/>
              <w:jc w:val="both"/>
            </w:pPr>
            <w:proofErr w:type="spellStart"/>
            <w:r w:rsidRPr="00BA65D8">
              <w:rPr>
                <w:bCs/>
              </w:rPr>
              <w:t>per_device_train_batch_size</w:t>
            </w:r>
            <w:proofErr w:type="spellEnd"/>
          </w:p>
        </w:tc>
        <w:tc>
          <w:tcPr>
            <w:tcW w:w="0" w:type="auto"/>
            <w:hideMark/>
          </w:tcPr>
          <w:p w14:paraId="30B07B52" w14:textId="77777777" w:rsidR="00BA65D8" w:rsidRPr="00BA65D8" w:rsidRDefault="00BA65D8" w:rsidP="00BA65D8">
            <w:pPr>
              <w:pStyle w:val="NormalWeb"/>
              <w:spacing w:line="360" w:lineRule="auto"/>
              <w:jc w:val="both"/>
            </w:pPr>
            <w:r w:rsidRPr="00BA65D8">
              <w:t>8</w:t>
            </w:r>
          </w:p>
        </w:tc>
      </w:tr>
      <w:tr w:rsidR="00BA65D8" w:rsidRPr="00BA65D8" w14:paraId="2C0DB3A9" w14:textId="77777777" w:rsidTr="00BA65D8">
        <w:trPr>
          <w:trHeight w:val="369"/>
          <w:jc w:val="center"/>
        </w:trPr>
        <w:tc>
          <w:tcPr>
            <w:tcW w:w="0" w:type="auto"/>
            <w:hideMark/>
          </w:tcPr>
          <w:p w14:paraId="75770316" w14:textId="77777777" w:rsidR="00BA65D8" w:rsidRPr="00BA65D8" w:rsidRDefault="00BA65D8" w:rsidP="00BA65D8">
            <w:pPr>
              <w:pStyle w:val="NormalWeb"/>
              <w:spacing w:line="360" w:lineRule="auto"/>
              <w:jc w:val="both"/>
            </w:pPr>
            <w:proofErr w:type="spellStart"/>
            <w:r w:rsidRPr="00BA65D8">
              <w:rPr>
                <w:bCs/>
              </w:rPr>
              <w:t>per_device_eval_batch_size</w:t>
            </w:r>
            <w:proofErr w:type="spellEnd"/>
          </w:p>
        </w:tc>
        <w:tc>
          <w:tcPr>
            <w:tcW w:w="0" w:type="auto"/>
            <w:hideMark/>
          </w:tcPr>
          <w:p w14:paraId="71BE4944" w14:textId="77777777" w:rsidR="00BA65D8" w:rsidRPr="00BA65D8" w:rsidRDefault="00BA65D8" w:rsidP="00BA65D8">
            <w:pPr>
              <w:pStyle w:val="NormalWeb"/>
              <w:spacing w:line="360" w:lineRule="auto"/>
              <w:jc w:val="both"/>
            </w:pPr>
            <w:r w:rsidRPr="00BA65D8">
              <w:t>16</w:t>
            </w:r>
          </w:p>
        </w:tc>
      </w:tr>
      <w:tr w:rsidR="00BA65D8" w:rsidRPr="00BA65D8" w14:paraId="421C0CF0" w14:textId="77777777" w:rsidTr="00BA65D8">
        <w:trPr>
          <w:trHeight w:val="369"/>
          <w:jc w:val="center"/>
        </w:trPr>
        <w:tc>
          <w:tcPr>
            <w:tcW w:w="0" w:type="auto"/>
            <w:hideMark/>
          </w:tcPr>
          <w:p w14:paraId="24B21AE9" w14:textId="77777777" w:rsidR="00BA65D8" w:rsidRPr="00BA65D8" w:rsidRDefault="00BA65D8" w:rsidP="00BA65D8">
            <w:pPr>
              <w:pStyle w:val="NormalWeb"/>
              <w:spacing w:line="360" w:lineRule="auto"/>
              <w:jc w:val="both"/>
            </w:pPr>
            <w:proofErr w:type="spellStart"/>
            <w:r w:rsidRPr="00BA65D8">
              <w:rPr>
                <w:bCs/>
              </w:rPr>
              <w:t>gradient_accumulation_steps</w:t>
            </w:r>
            <w:proofErr w:type="spellEnd"/>
          </w:p>
        </w:tc>
        <w:tc>
          <w:tcPr>
            <w:tcW w:w="0" w:type="auto"/>
            <w:hideMark/>
          </w:tcPr>
          <w:p w14:paraId="5FBF1F2E" w14:textId="77777777" w:rsidR="00BA65D8" w:rsidRPr="00BA65D8" w:rsidRDefault="00BA65D8" w:rsidP="00BA65D8">
            <w:pPr>
              <w:pStyle w:val="NormalWeb"/>
              <w:spacing w:line="360" w:lineRule="auto"/>
              <w:jc w:val="both"/>
            </w:pPr>
            <w:r w:rsidRPr="00BA65D8">
              <w:t>2 (effective batch size 16)</w:t>
            </w:r>
          </w:p>
        </w:tc>
      </w:tr>
      <w:tr w:rsidR="00BA65D8" w:rsidRPr="00BA65D8" w14:paraId="5A760A2C" w14:textId="77777777" w:rsidTr="00BA65D8">
        <w:trPr>
          <w:trHeight w:val="369"/>
          <w:jc w:val="center"/>
        </w:trPr>
        <w:tc>
          <w:tcPr>
            <w:tcW w:w="0" w:type="auto"/>
            <w:hideMark/>
          </w:tcPr>
          <w:p w14:paraId="49293C3D" w14:textId="77777777" w:rsidR="00BA65D8" w:rsidRPr="00BA65D8" w:rsidRDefault="00BA65D8" w:rsidP="00BA65D8">
            <w:pPr>
              <w:pStyle w:val="NormalWeb"/>
              <w:spacing w:line="360" w:lineRule="auto"/>
              <w:jc w:val="both"/>
            </w:pPr>
            <w:proofErr w:type="spellStart"/>
            <w:r w:rsidRPr="00BA65D8">
              <w:rPr>
                <w:bCs/>
              </w:rPr>
              <w:t>eval_strategy</w:t>
            </w:r>
            <w:proofErr w:type="spellEnd"/>
          </w:p>
        </w:tc>
        <w:tc>
          <w:tcPr>
            <w:tcW w:w="0" w:type="auto"/>
            <w:hideMark/>
          </w:tcPr>
          <w:p w14:paraId="4DF8BCF6" w14:textId="51E56A05" w:rsidR="00BA65D8" w:rsidRPr="00BA65D8" w:rsidRDefault="00BA65D8" w:rsidP="00BA65D8">
            <w:pPr>
              <w:pStyle w:val="NormalWeb"/>
              <w:spacing w:line="360" w:lineRule="auto"/>
              <w:jc w:val="both"/>
            </w:pPr>
            <w:r w:rsidRPr="00BA65D8">
              <w:t>"steps</w:t>
            </w:r>
            <w:proofErr w:type="gramStart"/>
            <w:r w:rsidRPr="00BA65D8">
              <w:t xml:space="preserve">" </w:t>
            </w:r>
            <w:r w:rsidR="001F1A4A">
              <w:t>,</w:t>
            </w:r>
            <w:proofErr w:type="gramEnd"/>
            <w:r w:rsidR="001F1A4A">
              <w:t xml:space="preserve"> </w:t>
            </w:r>
            <w:r w:rsidRPr="00BA65D8">
              <w:t>every 350 steps</w:t>
            </w:r>
          </w:p>
        </w:tc>
      </w:tr>
      <w:tr w:rsidR="00BA65D8" w:rsidRPr="00BA65D8" w14:paraId="2064D6A5" w14:textId="77777777" w:rsidTr="00BA65D8">
        <w:trPr>
          <w:trHeight w:val="369"/>
          <w:jc w:val="center"/>
        </w:trPr>
        <w:tc>
          <w:tcPr>
            <w:tcW w:w="0" w:type="auto"/>
            <w:hideMark/>
          </w:tcPr>
          <w:p w14:paraId="7D712DE5" w14:textId="77777777" w:rsidR="00BA65D8" w:rsidRPr="00BA65D8" w:rsidRDefault="00BA65D8" w:rsidP="00BA65D8">
            <w:pPr>
              <w:pStyle w:val="NormalWeb"/>
              <w:spacing w:line="360" w:lineRule="auto"/>
              <w:jc w:val="both"/>
            </w:pPr>
            <w:proofErr w:type="spellStart"/>
            <w:r w:rsidRPr="00BA65D8">
              <w:rPr>
                <w:bCs/>
              </w:rPr>
              <w:t>save_strategy</w:t>
            </w:r>
            <w:proofErr w:type="spellEnd"/>
            <w:r w:rsidRPr="00BA65D8">
              <w:rPr>
                <w:bCs/>
              </w:rPr>
              <w:t xml:space="preserve"> / </w:t>
            </w:r>
            <w:proofErr w:type="spellStart"/>
            <w:r w:rsidRPr="00BA65D8">
              <w:rPr>
                <w:bCs/>
              </w:rPr>
              <w:t>save_steps</w:t>
            </w:r>
            <w:proofErr w:type="spellEnd"/>
          </w:p>
        </w:tc>
        <w:tc>
          <w:tcPr>
            <w:tcW w:w="0" w:type="auto"/>
            <w:hideMark/>
          </w:tcPr>
          <w:p w14:paraId="79FAAA51" w14:textId="77777777" w:rsidR="00BA65D8" w:rsidRPr="00BA65D8" w:rsidRDefault="00BA65D8" w:rsidP="00BA65D8">
            <w:pPr>
              <w:pStyle w:val="NormalWeb"/>
              <w:spacing w:line="360" w:lineRule="auto"/>
              <w:jc w:val="both"/>
            </w:pPr>
            <w:r w:rsidRPr="00BA65D8">
              <w:t>"steps", every 350 steps</w:t>
            </w:r>
          </w:p>
        </w:tc>
      </w:tr>
      <w:tr w:rsidR="00BA65D8" w:rsidRPr="00BA65D8" w14:paraId="75E64114" w14:textId="77777777" w:rsidTr="00BA65D8">
        <w:trPr>
          <w:trHeight w:val="383"/>
          <w:jc w:val="center"/>
        </w:trPr>
        <w:tc>
          <w:tcPr>
            <w:tcW w:w="0" w:type="auto"/>
            <w:hideMark/>
          </w:tcPr>
          <w:p w14:paraId="578B3D19" w14:textId="77777777" w:rsidR="00BA65D8" w:rsidRPr="00BA65D8" w:rsidRDefault="00BA65D8" w:rsidP="00BA65D8">
            <w:pPr>
              <w:pStyle w:val="NormalWeb"/>
              <w:spacing w:line="360" w:lineRule="auto"/>
              <w:jc w:val="both"/>
            </w:pPr>
            <w:proofErr w:type="spellStart"/>
            <w:r w:rsidRPr="00BA65D8">
              <w:rPr>
                <w:bCs/>
              </w:rPr>
              <w:t>logging_steps</w:t>
            </w:r>
            <w:proofErr w:type="spellEnd"/>
          </w:p>
        </w:tc>
        <w:tc>
          <w:tcPr>
            <w:tcW w:w="0" w:type="auto"/>
            <w:hideMark/>
          </w:tcPr>
          <w:p w14:paraId="13B3DB06" w14:textId="77777777" w:rsidR="00BA65D8" w:rsidRPr="00BA65D8" w:rsidRDefault="00BA65D8" w:rsidP="00BA65D8">
            <w:pPr>
              <w:pStyle w:val="NormalWeb"/>
              <w:spacing w:line="360" w:lineRule="auto"/>
              <w:jc w:val="both"/>
            </w:pPr>
            <w:r w:rsidRPr="00BA65D8">
              <w:t>80</w:t>
            </w:r>
          </w:p>
        </w:tc>
      </w:tr>
      <w:tr w:rsidR="00BA65D8" w:rsidRPr="00BA65D8" w14:paraId="091568FD" w14:textId="77777777" w:rsidTr="00BA65D8">
        <w:trPr>
          <w:trHeight w:val="369"/>
          <w:jc w:val="center"/>
        </w:trPr>
        <w:tc>
          <w:tcPr>
            <w:tcW w:w="0" w:type="auto"/>
            <w:hideMark/>
          </w:tcPr>
          <w:p w14:paraId="1D5B9C8C" w14:textId="77777777" w:rsidR="00BA65D8" w:rsidRPr="00BA65D8" w:rsidRDefault="00BA65D8" w:rsidP="00BA65D8">
            <w:pPr>
              <w:pStyle w:val="NormalWeb"/>
              <w:spacing w:line="360" w:lineRule="auto"/>
              <w:jc w:val="both"/>
            </w:pPr>
            <w:proofErr w:type="spellStart"/>
            <w:r w:rsidRPr="00BA65D8">
              <w:rPr>
                <w:bCs/>
              </w:rPr>
              <w:t>metric_for_best_model</w:t>
            </w:r>
            <w:proofErr w:type="spellEnd"/>
          </w:p>
        </w:tc>
        <w:tc>
          <w:tcPr>
            <w:tcW w:w="0" w:type="auto"/>
            <w:hideMark/>
          </w:tcPr>
          <w:p w14:paraId="5E915922" w14:textId="77777777" w:rsidR="00BA65D8" w:rsidRPr="00BA65D8" w:rsidRDefault="00BA65D8" w:rsidP="00BA65D8">
            <w:pPr>
              <w:pStyle w:val="NormalWeb"/>
              <w:spacing w:line="360" w:lineRule="auto"/>
              <w:jc w:val="both"/>
            </w:pPr>
            <w:proofErr w:type="spellStart"/>
            <w:r w:rsidRPr="00BA65D8">
              <w:t>eval_accuracy</w:t>
            </w:r>
            <w:proofErr w:type="spellEnd"/>
            <w:r w:rsidRPr="00BA65D8">
              <w:t xml:space="preserve"> (</w:t>
            </w:r>
            <w:proofErr w:type="spellStart"/>
            <w:r w:rsidRPr="00BA65D8">
              <w:t>greater_is_better</w:t>
            </w:r>
            <w:proofErr w:type="spellEnd"/>
            <w:r w:rsidRPr="00BA65D8">
              <w:t>=True)</w:t>
            </w:r>
          </w:p>
        </w:tc>
      </w:tr>
      <w:tr w:rsidR="00BA65D8" w:rsidRPr="00BA65D8" w14:paraId="6C0A3301" w14:textId="77777777" w:rsidTr="00BA65D8">
        <w:trPr>
          <w:trHeight w:val="369"/>
          <w:jc w:val="center"/>
        </w:trPr>
        <w:tc>
          <w:tcPr>
            <w:tcW w:w="0" w:type="auto"/>
            <w:hideMark/>
          </w:tcPr>
          <w:p w14:paraId="15695A26" w14:textId="77777777" w:rsidR="00BA65D8" w:rsidRPr="00BA65D8" w:rsidRDefault="00BA65D8" w:rsidP="00BA65D8">
            <w:pPr>
              <w:pStyle w:val="NormalWeb"/>
              <w:spacing w:line="360" w:lineRule="auto"/>
              <w:jc w:val="both"/>
            </w:pPr>
            <w:r w:rsidRPr="00BA65D8">
              <w:rPr>
                <w:bCs/>
              </w:rPr>
              <w:t>Early Stopping</w:t>
            </w:r>
          </w:p>
        </w:tc>
        <w:tc>
          <w:tcPr>
            <w:tcW w:w="0" w:type="auto"/>
            <w:hideMark/>
          </w:tcPr>
          <w:p w14:paraId="05B42C0A" w14:textId="77777777" w:rsidR="00BA65D8" w:rsidRPr="00BA65D8" w:rsidRDefault="00BA65D8" w:rsidP="00BA65D8">
            <w:pPr>
              <w:pStyle w:val="NormalWeb"/>
              <w:spacing w:line="360" w:lineRule="auto"/>
              <w:jc w:val="both"/>
            </w:pPr>
            <w:proofErr w:type="spellStart"/>
            <w:r w:rsidRPr="00BA65D8">
              <w:t>EarlyStoppingCallback</w:t>
            </w:r>
            <w:proofErr w:type="spellEnd"/>
            <w:r w:rsidRPr="00BA65D8">
              <w:t>(</w:t>
            </w:r>
            <w:proofErr w:type="spellStart"/>
            <w:r w:rsidRPr="00BA65D8">
              <w:t>early_stopping_patience</w:t>
            </w:r>
            <w:proofErr w:type="spellEnd"/>
            <w:r w:rsidRPr="00BA65D8">
              <w:t>=2)</w:t>
            </w:r>
          </w:p>
        </w:tc>
      </w:tr>
      <w:tr w:rsidR="00BA65D8" w:rsidRPr="00BA65D8" w14:paraId="36C8116F" w14:textId="77777777" w:rsidTr="00BA65D8">
        <w:trPr>
          <w:trHeight w:val="369"/>
          <w:jc w:val="center"/>
        </w:trPr>
        <w:tc>
          <w:tcPr>
            <w:tcW w:w="0" w:type="auto"/>
            <w:hideMark/>
          </w:tcPr>
          <w:p w14:paraId="5E53901E" w14:textId="77777777" w:rsidR="00BA65D8" w:rsidRPr="00BA65D8" w:rsidRDefault="00BA65D8" w:rsidP="00BA65D8">
            <w:pPr>
              <w:pStyle w:val="NormalWeb"/>
              <w:spacing w:line="360" w:lineRule="auto"/>
              <w:jc w:val="both"/>
            </w:pPr>
            <w:r w:rsidRPr="00BA65D8">
              <w:rPr>
                <w:bCs/>
              </w:rPr>
              <w:lastRenderedPageBreak/>
              <w:t>Mixed Precision</w:t>
            </w:r>
          </w:p>
        </w:tc>
        <w:tc>
          <w:tcPr>
            <w:tcW w:w="0" w:type="auto"/>
            <w:hideMark/>
          </w:tcPr>
          <w:p w14:paraId="46CCB853" w14:textId="77777777" w:rsidR="00BA65D8" w:rsidRPr="00BA65D8" w:rsidRDefault="00BA65D8" w:rsidP="00BA65D8">
            <w:pPr>
              <w:pStyle w:val="NormalWeb"/>
              <w:spacing w:line="360" w:lineRule="auto"/>
              <w:jc w:val="both"/>
            </w:pPr>
            <w:r w:rsidRPr="00BA65D8">
              <w:t>fp16 = True</w:t>
            </w:r>
          </w:p>
        </w:tc>
      </w:tr>
    </w:tbl>
    <w:p w14:paraId="5D4CF861" w14:textId="77777777" w:rsidR="00306DAD" w:rsidRDefault="00306DAD" w:rsidP="00B22692">
      <w:pPr>
        <w:pStyle w:val="NormalWeb"/>
        <w:spacing w:line="360" w:lineRule="auto"/>
        <w:jc w:val="both"/>
        <w:rPr>
          <w:sz w:val="22"/>
        </w:rPr>
      </w:pPr>
    </w:p>
    <w:p w14:paraId="636C5969" w14:textId="201404F2" w:rsidR="000231F6" w:rsidRDefault="000231F6" w:rsidP="00BD6924">
      <w:pPr>
        <w:pStyle w:val="Heading3"/>
        <w:numPr>
          <w:ilvl w:val="2"/>
          <w:numId w:val="4"/>
        </w:numPr>
        <w:rPr>
          <w:b/>
          <w:color w:val="000000" w:themeColor="text1"/>
        </w:rPr>
      </w:pPr>
      <w:bookmarkStart w:id="180" w:name="_Toc216908717"/>
      <w:proofErr w:type="spellStart"/>
      <w:r w:rsidRPr="000231F6">
        <w:rPr>
          <w:b/>
          <w:color w:val="000000" w:themeColor="text1"/>
        </w:rPr>
        <w:t>RoBERTa</w:t>
      </w:r>
      <w:proofErr w:type="spellEnd"/>
      <w:r w:rsidRPr="000231F6">
        <w:rPr>
          <w:b/>
          <w:color w:val="000000" w:themeColor="text1"/>
        </w:rPr>
        <w:t>-Base</w:t>
      </w:r>
      <w:bookmarkEnd w:id="180"/>
    </w:p>
    <w:p w14:paraId="35499FEA" w14:textId="77777777" w:rsidR="008C6DA1" w:rsidRPr="005F34C7" w:rsidRDefault="00905E63" w:rsidP="00DC6F84">
      <w:pPr>
        <w:pStyle w:val="NormalWeb"/>
        <w:spacing w:line="360" w:lineRule="auto"/>
        <w:jc w:val="both"/>
      </w:pPr>
      <w:proofErr w:type="spellStart"/>
      <w:r w:rsidRPr="005F34C7">
        <w:t>RoBERTa</w:t>
      </w:r>
      <w:proofErr w:type="spellEnd"/>
      <w:r w:rsidRPr="005F34C7">
        <w:t xml:space="preserve"> further improves </w:t>
      </w:r>
      <w:proofErr w:type="gramStart"/>
      <w:r w:rsidRPr="005F34C7">
        <w:t>the BERT</w:t>
      </w:r>
      <w:proofErr w:type="gramEnd"/>
      <w:r w:rsidRPr="005F34C7">
        <w:t xml:space="preserve"> by discarding NSP, applying dynamic masking and training with optimized</w:t>
      </w:r>
      <w:r w:rsidRPr="005F34C7">
        <w:t> </w:t>
      </w:r>
      <w:r w:rsidRPr="005F34C7">
        <w:t xml:space="preserve">batch schedules for more powerful contextual encoding. </w:t>
      </w:r>
    </w:p>
    <w:p w14:paraId="743767AB" w14:textId="4BFB2075" w:rsidR="008C6DA1" w:rsidRPr="001C4AE8" w:rsidRDefault="008C6DA1" w:rsidP="008C6DA1">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4.9</w:t>
      </w:r>
      <w:r w:rsidRPr="001C4AE8">
        <w:rPr>
          <w:rFonts w:cstheme="majorBidi"/>
          <w:szCs w:val="34"/>
        </w:rPr>
        <w:t xml:space="preserve">: </w:t>
      </w:r>
      <w:proofErr w:type="spellStart"/>
      <w:r w:rsidRPr="001C4AE8">
        <w:rPr>
          <w:rFonts w:cstheme="majorBidi"/>
          <w:szCs w:val="34"/>
        </w:rPr>
        <w:t>RoBERTa</w:t>
      </w:r>
      <w:proofErr w:type="spellEnd"/>
      <w:r w:rsidRPr="001C4AE8">
        <w:rPr>
          <w:rFonts w:cstheme="majorBidi"/>
          <w:szCs w:val="34"/>
        </w:rPr>
        <w:t xml:space="preserve"> model parameter</w:t>
      </w:r>
    </w:p>
    <w:p w14:paraId="3757D16C" w14:textId="77777777" w:rsidR="00066573" w:rsidRDefault="00066573" w:rsidP="008C6DA1">
      <w:pPr>
        <w:spacing w:line="278" w:lineRule="auto"/>
        <w:jc w:val="center"/>
        <w:rPr>
          <w:rFonts w:cstheme="majorBidi"/>
          <w:b/>
          <w:bCs/>
          <w:szCs w:val="34"/>
        </w:rPr>
      </w:pPr>
    </w:p>
    <w:tbl>
      <w:tblPr>
        <w:tblStyle w:val="TableGrid1"/>
        <w:tblW w:w="0" w:type="auto"/>
        <w:jc w:val="center"/>
        <w:tblInd w:w="0" w:type="dxa"/>
        <w:tblLook w:val="04A0" w:firstRow="1" w:lastRow="0" w:firstColumn="1" w:lastColumn="0" w:noHBand="0" w:noVBand="1"/>
      </w:tblPr>
      <w:tblGrid>
        <w:gridCol w:w="2893"/>
        <w:gridCol w:w="4904"/>
      </w:tblGrid>
      <w:tr w:rsidR="000E28DA" w:rsidRPr="000E28DA" w14:paraId="3BECBB37" w14:textId="77777777" w:rsidTr="00191EA1">
        <w:trPr>
          <w:jc w:val="center"/>
        </w:trPr>
        <w:tc>
          <w:tcPr>
            <w:tcW w:w="0" w:type="auto"/>
            <w:hideMark/>
          </w:tcPr>
          <w:p w14:paraId="07D0F78F" w14:textId="77777777" w:rsidR="000E28DA" w:rsidRPr="000E28DA" w:rsidRDefault="000E28DA" w:rsidP="000E28DA">
            <w:pPr>
              <w:pStyle w:val="NormalWeb"/>
              <w:spacing w:line="360" w:lineRule="auto"/>
              <w:jc w:val="both"/>
              <w:rPr>
                <w:b/>
                <w:bCs/>
              </w:rPr>
            </w:pPr>
            <w:r w:rsidRPr="000E28DA">
              <w:rPr>
                <w:b/>
                <w:bCs/>
              </w:rPr>
              <w:t>Parameter / Component</w:t>
            </w:r>
          </w:p>
        </w:tc>
        <w:tc>
          <w:tcPr>
            <w:tcW w:w="4904" w:type="dxa"/>
            <w:hideMark/>
          </w:tcPr>
          <w:p w14:paraId="76B5EA5C" w14:textId="77777777" w:rsidR="000E28DA" w:rsidRPr="000E28DA" w:rsidRDefault="000E28DA" w:rsidP="000E28DA">
            <w:pPr>
              <w:pStyle w:val="NormalWeb"/>
              <w:spacing w:line="360" w:lineRule="auto"/>
              <w:jc w:val="both"/>
              <w:rPr>
                <w:b/>
                <w:bCs/>
              </w:rPr>
            </w:pPr>
            <w:r w:rsidRPr="000E28DA">
              <w:rPr>
                <w:b/>
                <w:bCs/>
              </w:rPr>
              <w:t>Value</w:t>
            </w:r>
          </w:p>
        </w:tc>
      </w:tr>
      <w:tr w:rsidR="000E28DA" w:rsidRPr="000E28DA" w14:paraId="03799953" w14:textId="77777777" w:rsidTr="00191EA1">
        <w:trPr>
          <w:jc w:val="center"/>
        </w:trPr>
        <w:tc>
          <w:tcPr>
            <w:tcW w:w="0" w:type="auto"/>
            <w:hideMark/>
          </w:tcPr>
          <w:p w14:paraId="03D70720" w14:textId="77777777" w:rsidR="000E28DA" w:rsidRPr="000E28DA" w:rsidRDefault="000E28DA" w:rsidP="000E28DA">
            <w:pPr>
              <w:pStyle w:val="NormalWeb"/>
              <w:spacing w:line="360" w:lineRule="auto"/>
              <w:jc w:val="both"/>
            </w:pPr>
            <w:r w:rsidRPr="000E28DA">
              <w:rPr>
                <w:bCs/>
              </w:rPr>
              <w:t>Base Model</w:t>
            </w:r>
          </w:p>
        </w:tc>
        <w:tc>
          <w:tcPr>
            <w:tcW w:w="4904" w:type="dxa"/>
            <w:hideMark/>
          </w:tcPr>
          <w:p w14:paraId="6B38F771" w14:textId="77777777" w:rsidR="000E28DA" w:rsidRPr="000E28DA" w:rsidRDefault="000E28DA" w:rsidP="000E28DA">
            <w:pPr>
              <w:pStyle w:val="NormalWeb"/>
              <w:spacing w:line="360" w:lineRule="auto"/>
              <w:jc w:val="both"/>
            </w:pPr>
            <w:proofErr w:type="spellStart"/>
            <w:r w:rsidRPr="000E28DA">
              <w:t>roberta</w:t>
            </w:r>
            <w:proofErr w:type="spellEnd"/>
            <w:r w:rsidRPr="000E28DA">
              <w:t>-base</w:t>
            </w:r>
          </w:p>
        </w:tc>
      </w:tr>
      <w:tr w:rsidR="000E28DA" w:rsidRPr="000E28DA" w14:paraId="590AF2EF" w14:textId="77777777" w:rsidTr="00191EA1">
        <w:trPr>
          <w:jc w:val="center"/>
        </w:trPr>
        <w:tc>
          <w:tcPr>
            <w:tcW w:w="0" w:type="auto"/>
            <w:hideMark/>
          </w:tcPr>
          <w:p w14:paraId="6AFBAE96" w14:textId="77777777" w:rsidR="000E28DA" w:rsidRPr="000E28DA" w:rsidRDefault="000E28DA" w:rsidP="000E28DA">
            <w:pPr>
              <w:pStyle w:val="NormalWeb"/>
              <w:spacing w:line="360" w:lineRule="auto"/>
              <w:jc w:val="both"/>
            </w:pPr>
            <w:r w:rsidRPr="000E28DA">
              <w:rPr>
                <w:bCs/>
              </w:rPr>
              <w:t>Task</w:t>
            </w:r>
          </w:p>
        </w:tc>
        <w:tc>
          <w:tcPr>
            <w:tcW w:w="4904" w:type="dxa"/>
            <w:hideMark/>
          </w:tcPr>
          <w:p w14:paraId="54659B7D" w14:textId="77777777" w:rsidR="000E28DA" w:rsidRPr="000E28DA" w:rsidRDefault="000E28DA" w:rsidP="000E28DA">
            <w:pPr>
              <w:pStyle w:val="NormalWeb"/>
              <w:spacing w:line="360" w:lineRule="auto"/>
              <w:jc w:val="both"/>
            </w:pPr>
            <w:r w:rsidRPr="000E28DA">
              <w:t>Binary sentiment classification (positive / negative)</w:t>
            </w:r>
          </w:p>
        </w:tc>
      </w:tr>
      <w:tr w:rsidR="000E28DA" w:rsidRPr="000E28DA" w14:paraId="3CE31898" w14:textId="77777777" w:rsidTr="00191EA1">
        <w:trPr>
          <w:jc w:val="center"/>
        </w:trPr>
        <w:tc>
          <w:tcPr>
            <w:tcW w:w="0" w:type="auto"/>
            <w:hideMark/>
          </w:tcPr>
          <w:p w14:paraId="1416A394" w14:textId="77777777" w:rsidR="000E28DA" w:rsidRPr="000E28DA" w:rsidRDefault="000E28DA" w:rsidP="000E28DA">
            <w:pPr>
              <w:pStyle w:val="NormalWeb"/>
              <w:spacing w:line="360" w:lineRule="auto"/>
              <w:jc w:val="both"/>
            </w:pPr>
            <w:r w:rsidRPr="000E28DA">
              <w:rPr>
                <w:bCs/>
              </w:rPr>
              <w:t>Input Text Column</w:t>
            </w:r>
          </w:p>
        </w:tc>
        <w:tc>
          <w:tcPr>
            <w:tcW w:w="4904" w:type="dxa"/>
            <w:hideMark/>
          </w:tcPr>
          <w:p w14:paraId="438E15B2" w14:textId="4FB5D1BF" w:rsidR="000E28DA" w:rsidRPr="000E28DA" w:rsidRDefault="008545BA" w:rsidP="000E28DA">
            <w:pPr>
              <w:pStyle w:val="NormalWeb"/>
              <w:spacing w:line="360" w:lineRule="auto"/>
              <w:jc w:val="both"/>
            </w:pPr>
            <w:r w:rsidRPr="000E28DA">
              <w:t>C</w:t>
            </w:r>
            <w:r w:rsidR="000E28DA" w:rsidRPr="000E28DA">
              <w:t>leaned</w:t>
            </w:r>
          </w:p>
        </w:tc>
      </w:tr>
      <w:tr w:rsidR="000E28DA" w:rsidRPr="000E28DA" w14:paraId="087A70EC" w14:textId="77777777" w:rsidTr="00191EA1">
        <w:trPr>
          <w:jc w:val="center"/>
        </w:trPr>
        <w:tc>
          <w:tcPr>
            <w:tcW w:w="0" w:type="auto"/>
            <w:hideMark/>
          </w:tcPr>
          <w:p w14:paraId="6F334B45" w14:textId="77777777" w:rsidR="000E28DA" w:rsidRPr="000E28DA" w:rsidRDefault="000E28DA" w:rsidP="000E28DA">
            <w:pPr>
              <w:pStyle w:val="NormalWeb"/>
              <w:spacing w:line="360" w:lineRule="auto"/>
              <w:jc w:val="both"/>
            </w:pPr>
            <w:r w:rsidRPr="000E28DA">
              <w:rPr>
                <w:bCs/>
              </w:rPr>
              <w:t>Label Column</w:t>
            </w:r>
          </w:p>
        </w:tc>
        <w:tc>
          <w:tcPr>
            <w:tcW w:w="4904" w:type="dxa"/>
            <w:hideMark/>
          </w:tcPr>
          <w:p w14:paraId="1DDB7DEB" w14:textId="77777777" w:rsidR="000E28DA" w:rsidRPr="000E28DA" w:rsidRDefault="000E28DA" w:rsidP="000E28DA">
            <w:pPr>
              <w:pStyle w:val="NormalWeb"/>
              <w:spacing w:line="360" w:lineRule="auto"/>
              <w:jc w:val="both"/>
            </w:pPr>
            <w:r w:rsidRPr="000E28DA">
              <w:t>sentiment (class-encoded)</w:t>
            </w:r>
          </w:p>
        </w:tc>
      </w:tr>
      <w:tr w:rsidR="000E28DA" w:rsidRPr="000E28DA" w14:paraId="5996F583" w14:textId="77777777" w:rsidTr="00191EA1">
        <w:trPr>
          <w:jc w:val="center"/>
        </w:trPr>
        <w:tc>
          <w:tcPr>
            <w:tcW w:w="0" w:type="auto"/>
            <w:hideMark/>
          </w:tcPr>
          <w:p w14:paraId="5C4ACB53" w14:textId="77777777" w:rsidR="000E28DA" w:rsidRPr="000E28DA" w:rsidRDefault="000E28DA" w:rsidP="000E28DA">
            <w:pPr>
              <w:pStyle w:val="NormalWeb"/>
              <w:spacing w:line="360" w:lineRule="auto"/>
              <w:jc w:val="both"/>
            </w:pPr>
            <w:r w:rsidRPr="000E28DA">
              <w:rPr>
                <w:bCs/>
              </w:rPr>
              <w:t>Train/Test Split</w:t>
            </w:r>
          </w:p>
        </w:tc>
        <w:tc>
          <w:tcPr>
            <w:tcW w:w="4904" w:type="dxa"/>
            <w:hideMark/>
          </w:tcPr>
          <w:p w14:paraId="3C6714D5" w14:textId="77777777" w:rsidR="000E28DA" w:rsidRPr="000E28DA" w:rsidRDefault="000E28DA" w:rsidP="000E28DA">
            <w:pPr>
              <w:pStyle w:val="NormalWeb"/>
              <w:spacing w:line="360" w:lineRule="auto"/>
              <w:jc w:val="both"/>
            </w:pPr>
            <w:r w:rsidRPr="000E28DA">
              <w:t>80% Train / 20% Test (seed=42)</w:t>
            </w:r>
          </w:p>
        </w:tc>
      </w:tr>
      <w:tr w:rsidR="000E28DA" w:rsidRPr="000E28DA" w14:paraId="6B15C45D" w14:textId="77777777" w:rsidTr="00191EA1">
        <w:trPr>
          <w:jc w:val="center"/>
        </w:trPr>
        <w:tc>
          <w:tcPr>
            <w:tcW w:w="0" w:type="auto"/>
            <w:hideMark/>
          </w:tcPr>
          <w:p w14:paraId="0F557D08" w14:textId="77777777" w:rsidR="000E28DA" w:rsidRPr="000E28DA" w:rsidRDefault="000E28DA" w:rsidP="000E28DA">
            <w:pPr>
              <w:pStyle w:val="NormalWeb"/>
              <w:spacing w:line="360" w:lineRule="auto"/>
              <w:jc w:val="both"/>
            </w:pPr>
            <w:r w:rsidRPr="000E28DA">
              <w:rPr>
                <w:bCs/>
              </w:rPr>
              <w:t>Max Sequence Length</w:t>
            </w:r>
          </w:p>
        </w:tc>
        <w:tc>
          <w:tcPr>
            <w:tcW w:w="4904" w:type="dxa"/>
            <w:hideMark/>
          </w:tcPr>
          <w:p w14:paraId="5DAA5899" w14:textId="77777777" w:rsidR="000E28DA" w:rsidRPr="000E28DA" w:rsidRDefault="000E28DA" w:rsidP="000E28DA">
            <w:pPr>
              <w:pStyle w:val="NormalWeb"/>
              <w:spacing w:line="360" w:lineRule="auto"/>
              <w:jc w:val="both"/>
            </w:pPr>
            <w:r w:rsidRPr="000E28DA">
              <w:t>256 tokens</w:t>
            </w:r>
          </w:p>
        </w:tc>
      </w:tr>
      <w:tr w:rsidR="000E28DA" w:rsidRPr="000E28DA" w14:paraId="1AD70618" w14:textId="77777777" w:rsidTr="00191EA1">
        <w:trPr>
          <w:jc w:val="center"/>
        </w:trPr>
        <w:tc>
          <w:tcPr>
            <w:tcW w:w="0" w:type="auto"/>
            <w:hideMark/>
          </w:tcPr>
          <w:p w14:paraId="3D1B1B5F" w14:textId="77777777" w:rsidR="000E28DA" w:rsidRPr="000E28DA" w:rsidRDefault="000E28DA" w:rsidP="000E28DA">
            <w:pPr>
              <w:pStyle w:val="NormalWeb"/>
              <w:spacing w:line="360" w:lineRule="auto"/>
              <w:jc w:val="both"/>
            </w:pPr>
            <w:r w:rsidRPr="000E28DA">
              <w:rPr>
                <w:bCs/>
              </w:rPr>
              <w:t>Tokenizer</w:t>
            </w:r>
          </w:p>
        </w:tc>
        <w:tc>
          <w:tcPr>
            <w:tcW w:w="4904" w:type="dxa"/>
            <w:hideMark/>
          </w:tcPr>
          <w:p w14:paraId="53F5E174" w14:textId="77777777" w:rsidR="000E28DA" w:rsidRPr="000E28DA" w:rsidRDefault="000E28DA" w:rsidP="000E28DA">
            <w:pPr>
              <w:pStyle w:val="NormalWeb"/>
              <w:spacing w:line="360" w:lineRule="auto"/>
              <w:jc w:val="both"/>
            </w:pPr>
            <w:proofErr w:type="spellStart"/>
            <w:r w:rsidRPr="000E28DA">
              <w:t>AutoTokenizer.from_pretrained</w:t>
            </w:r>
            <w:proofErr w:type="spellEnd"/>
            <w:r w:rsidRPr="000E28DA">
              <w:t>("</w:t>
            </w:r>
            <w:proofErr w:type="spellStart"/>
            <w:r w:rsidRPr="000E28DA">
              <w:t>roberta</w:t>
            </w:r>
            <w:proofErr w:type="spellEnd"/>
            <w:r w:rsidRPr="000E28DA">
              <w:t>-base") with truncation=True, padding="</w:t>
            </w:r>
            <w:proofErr w:type="spellStart"/>
            <w:r w:rsidRPr="000E28DA">
              <w:t>max_length</w:t>
            </w:r>
            <w:proofErr w:type="spellEnd"/>
            <w:r w:rsidRPr="000E28DA">
              <w:t>"</w:t>
            </w:r>
          </w:p>
        </w:tc>
      </w:tr>
      <w:tr w:rsidR="000E28DA" w:rsidRPr="000E28DA" w14:paraId="0AF003FD" w14:textId="77777777" w:rsidTr="00191EA1">
        <w:trPr>
          <w:jc w:val="center"/>
        </w:trPr>
        <w:tc>
          <w:tcPr>
            <w:tcW w:w="0" w:type="auto"/>
            <w:hideMark/>
          </w:tcPr>
          <w:p w14:paraId="46119039" w14:textId="77777777" w:rsidR="000E28DA" w:rsidRPr="000E28DA" w:rsidRDefault="000E28DA" w:rsidP="000E28DA">
            <w:pPr>
              <w:pStyle w:val="NormalWeb"/>
              <w:spacing w:line="360" w:lineRule="auto"/>
              <w:jc w:val="both"/>
            </w:pPr>
            <w:proofErr w:type="spellStart"/>
            <w:r w:rsidRPr="000E28DA">
              <w:rPr>
                <w:bCs/>
              </w:rPr>
              <w:t>num_labels</w:t>
            </w:r>
            <w:proofErr w:type="spellEnd"/>
          </w:p>
        </w:tc>
        <w:tc>
          <w:tcPr>
            <w:tcW w:w="4904" w:type="dxa"/>
            <w:hideMark/>
          </w:tcPr>
          <w:p w14:paraId="2AD6BBD1" w14:textId="77777777" w:rsidR="000E28DA" w:rsidRPr="000E28DA" w:rsidRDefault="000E28DA" w:rsidP="000E28DA">
            <w:pPr>
              <w:pStyle w:val="NormalWeb"/>
              <w:spacing w:line="360" w:lineRule="auto"/>
              <w:jc w:val="both"/>
            </w:pPr>
            <w:r w:rsidRPr="000E28DA">
              <w:t>2</w:t>
            </w:r>
          </w:p>
        </w:tc>
      </w:tr>
      <w:tr w:rsidR="000E28DA" w:rsidRPr="000E28DA" w14:paraId="76B3A3C9" w14:textId="77777777" w:rsidTr="00191EA1">
        <w:trPr>
          <w:jc w:val="center"/>
        </w:trPr>
        <w:tc>
          <w:tcPr>
            <w:tcW w:w="0" w:type="auto"/>
            <w:hideMark/>
          </w:tcPr>
          <w:p w14:paraId="34D5CA31" w14:textId="77777777" w:rsidR="000E28DA" w:rsidRPr="000E28DA" w:rsidRDefault="000E28DA" w:rsidP="000E28DA">
            <w:pPr>
              <w:pStyle w:val="NormalWeb"/>
              <w:spacing w:line="360" w:lineRule="auto"/>
              <w:jc w:val="both"/>
            </w:pPr>
            <w:proofErr w:type="spellStart"/>
            <w:r w:rsidRPr="000E28DA">
              <w:rPr>
                <w:bCs/>
              </w:rPr>
              <w:t>hidden_dropout_prob</w:t>
            </w:r>
            <w:proofErr w:type="spellEnd"/>
          </w:p>
        </w:tc>
        <w:tc>
          <w:tcPr>
            <w:tcW w:w="4904" w:type="dxa"/>
            <w:hideMark/>
          </w:tcPr>
          <w:p w14:paraId="08BA8602" w14:textId="77777777" w:rsidR="000E28DA" w:rsidRPr="000E28DA" w:rsidRDefault="000E28DA" w:rsidP="000E28DA">
            <w:pPr>
              <w:pStyle w:val="NormalWeb"/>
              <w:spacing w:line="360" w:lineRule="auto"/>
              <w:jc w:val="both"/>
            </w:pPr>
            <w:r w:rsidRPr="000E28DA">
              <w:t>0.25</w:t>
            </w:r>
          </w:p>
        </w:tc>
      </w:tr>
      <w:tr w:rsidR="000E28DA" w:rsidRPr="000E28DA" w14:paraId="4237964D" w14:textId="77777777" w:rsidTr="00191EA1">
        <w:trPr>
          <w:jc w:val="center"/>
        </w:trPr>
        <w:tc>
          <w:tcPr>
            <w:tcW w:w="0" w:type="auto"/>
            <w:hideMark/>
          </w:tcPr>
          <w:p w14:paraId="649F4489" w14:textId="77777777" w:rsidR="000E28DA" w:rsidRPr="000E28DA" w:rsidRDefault="000E28DA" w:rsidP="000E28DA">
            <w:pPr>
              <w:pStyle w:val="NormalWeb"/>
              <w:spacing w:line="360" w:lineRule="auto"/>
              <w:jc w:val="both"/>
            </w:pPr>
            <w:proofErr w:type="spellStart"/>
            <w:r w:rsidRPr="000E28DA">
              <w:rPr>
                <w:bCs/>
              </w:rPr>
              <w:t>attention_probs_dropout_prob</w:t>
            </w:r>
            <w:proofErr w:type="spellEnd"/>
          </w:p>
        </w:tc>
        <w:tc>
          <w:tcPr>
            <w:tcW w:w="4904" w:type="dxa"/>
            <w:hideMark/>
          </w:tcPr>
          <w:p w14:paraId="4D1538F9" w14:textId="77777777" w:rsidR="000E28DA" w:rsidRPr="000E28DA" w:rsidRDefault="000E28DA" w:rsidP="000E28DA">
            <w:pPr>
              <w:pStyle w:val="NormalWeb"/>
              <w:spacing w:line="360" w:lineRule="auto"/>
              <w:jc w:val="both"/>
            </w:pPr>
            <w:r w:rsidRPr="000E28DA">
              <w:t>0.25</w:t>
            </w:r>
          </w:p>
        </w:tc>
      </w:tr>
      <w:tr w:rsidR="000E28DA" w:rsidRPr="000E28DA" w14:paraId="6449CD39" w14:textId="77777777" w:rsidTr="00191EA1">
        <w:trPr>
          <w:jc w:val="center"/>
        </w:trPr>
        <w:tc>
          <w:tcPr>
            <w:tcW w:w="0" w:type="auto"/>
            <w:hideMark/>
          </w:tcPr>
          <w:p w14:paraId="698DECC0" w14:textId="77777777" w:rsidR="000E28DA" w:rsidRPr="000E28DA" w:rsidRDefault="000E28DA" w:rsidP="000E28DA">
            <w:pPr>
              <w:pStyle w:val="NormalWeb"/>
              <w:spacing w:line="360" w:lineRule="auto"/>
              <w:jc w:val="both"/>
            </w:pPr>
            <w:proofErr w:type="spellStart"/>
            <w:r w:rsidRPr="000E28DA">
              <w:rPr>
                <w:bCs/>
              </w:rPr>
              <w:t>label_smoothing_factor</w:t>
            </w:r>
            <w:proofErr w:type="spellEnd"/>
          </w:p>
        </w:tc>
        <w:tc>
          <w:tcPr>
            <w:tcW w:w="4904" w:type="dxa"/>
            <w:hideMark/>
          </w:tcPr>
          <w:p w14:paraId="04C0675B" w14:textId="77777777" w:rsidR="000E28DA" w:rsidRPr="000E28DA" w:rsidRDefault="000E28DA" w:rsidP="000E28DA">
            <w:pPr>
              <w:pStyle w:val="NormalWeb"/>
              <w:spacing w:line="360" w:lineRule="auto"/>
              <w:jc w:val="both"/>
            </w:pPr>
            <w:r w:rsidRPr="000E28DA">
              <w:t>0.12</w:t>
            </w:r>
          </w:p>
        </w:tc>
      </w:tr>
      <w:tr w:rsidR="000E28DA" w:rsidRPr="000E28DA" w14:paraId="5D3CEAFB" w14:textId="77777777" w:rsidTr="00191EA1">
        <w:trPr>
          <w:jc w:val="center"/>
        </w:trPr>
        <w:tc>
          <w:tcPr>
            <w:tcW w:w="0" w:type="auto"/>
            <w:hideMark/>
          </w:tcPr>
          <w:p w14:paraId="7E52E243" w14:textId="77777777" w:rsidR="000E28DA" w:rsidRPr="000E28DA" w:rsidRDefault="000E28DA" w:rsidP="000E28DA">
            <w:pPr>
              <w:pStyle w:val="NormalWeb"/>
              <w:spacing w:line="360" w:lineRule="auto"/>
              <w:jc w:val="both"/>
            </w:pPr>
            <w:proofErr w:type="spellStart"/>
            <w:r w:rsidRPr="000E28DA">
              <w:rPr>
                <w:bCs/>
              </w:rPr>
              <w:t>gradient_checkpointing</w:t>
            </w:r>
            <w:proofErr w:type="spellEnd"/>
          </w:p>
        </w:tc>
        <w:tc>
          <w:tcPr>
            <w:tcW w:w="4904" w:type="dxa"/>
            <w:hideMark/>
          </w:tcPr>
          <w:p w14:paraId="4CBF2D62" w14:textId="77777777" w:rsidR="000E28DA" w:rsidRPr="000E28DA" w:rsidRDefault="000E28DA" w:rsidP="000E28DA">
            <w:pPr>
              <w:pStyle w:val="NormalWeb"/>
              <w:spacing w:line="360" w:lineRule="auto"/>
              <w:jc w:val="both"/>
            </w:pPr>
            <w:r w:rsidRPr="000E28DA">
              <w:t>True</w:t>
            </w:r>
          </w:p>
        </w:tc>
      </w:tr>
      <w:tr w:rsidR="000E28DA" w:rsidRPr="000E28DA" w14:paraId="2064A6ED" w14:textId="77777777" w:rsidTr="00191EA1">
        <w:trPr>
          <w:jc w:val="center"/>
        </w:trPr>
        <w:tc>
          <w:tcPr>
            <w:tcW w:w="0" w:type="auto"/>
            <w:hideMark/>
          </w:tcPr>
          <w:p w14:paraId="050F8BFC" w14:textId="77777777" w:rsidR="000E28DA" w:rsidRPr="000E28DA" w:rsidRDefault="000E28DA" w:rsidP="000E28DA">
            <w:pPr>
              <w:pStyle w:val="NormalWeb"/>
              <w:spacing w:line="360" w:lineRule="auto"/>
              <w:jc w:val="both"/>
            </w:pPr>
            <w:r w:rsidRPr="000E28DA">
              <w:rPr>
                <w:bCs/>
              </w:rPr>
              <w:t>Training Framework</w:t>
            </w:r>
          </w:p>
        </w:tc>
        <w:tc>
          <w:tcPr>
            <w:tcW w:w="4904" w:type="dxa"/>
            <w:hideMark/>
          </w:tcPr>
          <w:p w14:paraId="4079EC22" w14:textId="77777777" w:rsidR="000E28DA" w:rsidRPr="000E28DA" w:rsidRDefault="000E28DA" w:rsidP="000E28DA">
            <w:pPr>
              <w:pStyle w:val="NormalWeb"/>
              <w:spacing w:line="360" w:lineRule="auto"/>
              <w:jc w:val="both"/>
            </w:pPr>
            <w:r w:rsidRPr="000E28DA">
              <w:t>Hugging Face Trainer</w:t>
            </w:r>
          </w:p>
        </w:tc>
      </w:tr>
      <w:tr w:rsidR="000E28DA" w:rsidRPr="000E28DA" w14:paraId="3EB386E4" w14:textId="77777777" w:rsidTr="00191EA1">
        <w:trPr>
          <w:jc w:val="center"/>
        </w:trPr>
        <w:tc>
          <w:tcPr>
            <w:tcW w:w="0" w:type="auto"/>
            <w:hideMark/>
          </w:tcPr>
          <w:p w14:paraId="50648C04" w14:textId="77777777" w:rsidR="000E28DA" w:rsidRPr="000E28DA" w:rsidRDefault="000E28DA" w:rsidP="000E28DA">
            <w:pPr>
              <w:pStyle w:val="NormalWeb"/>
              <w:spacing w:line="360" w:lineRule="auto"/>
              <w:jc w:val="both"/>
            </w:pPr>
            <w:proofErr w:type="spellStart"/>
            <w:r w:rsidRPr="000E28DA">
              <w:rPr>
                <w:bCs/>
              </w:rPr>
              <w:t>learning_rate</w:t>
            </w:r>
            <w:proofErr w:type="spellEnd"/>
          </w:p>
        </w:tc>
        <w:tc>
          <w:tcPr>
            <w:tcW w:w="4904" w:type="dxa"/>
            <w:hideMark/>
          </w:tcPr>
          <w:p w14:paraId="3C5C5EF4" w14:textId="77777777" w:rsidR="000E28DA" w:rsidRPr="000E28DA" w:rsidRDefault="000E28DA" w:rsidP="000E28DA">
            <w:pPr>
              <w:pStyle w:val="NormalWeb"/>
              <w:spacing w:line="360" w:lineRule="auto"/>
              <w:jc w:val="both"/>
            </w:pPr>
            <w:r w:rsidRPr="000E28DA">
              <w:t>8e-6</w:t>
            </w:r>
          </w:p>
        </w:tc>
      </w:tr>
      <w:tr w:rsidR="000E28DA" w:rsidRPr="000E28DA" w14:paraId="0BC80C0D" w14:textId="77777777" w:rsidTr="00191EA1">
        <w:trPr>
          <w:jc w:val="center"/>
        </w:trPr>
        <w:tc>
          <w:tcPr>
            <w:tcW w:w="0" w:type="auto"/>
            <w:hideMark/>
          </w:tcPr>
          <w:p w14:paraId="084AA0EA" w14:textId="77777777" w:rsidR="000E28DA" w:rsidRPr="000E28DA" w:rsidRDefault="000E28DA" w:rsidP="000E28DA">
            <w:pPr>
              <w:pStyle w:val="NormalWeb"/>
              <w:spacing w:line="360" w:lineRule="auto"/>
              <w:jc w:val="both"/>
            </w:pPr>
            <w:proofErr w:type="spellStart"/>
            <w:r w:rsidRPr="000E28DA">
              <w:rPr>
                <w:bCs/>
              </w:rPr>
              <w:t>warmup_ratio</w:t>
            </w:r>
            <w:proofErr w:type="spellEnd"/>
          </w:p>
        </w:tc>
        <w:tc>
          <w:tcPr>
            <w:tcW w:w="4904" w:type="dxa"/>
            <w:hideMark/>
          </w:tcPr>
          <w:p w14:paraId="320BDA72" w14:textId="77777777" w:rsidR="000E28DA" w:rsidRPr="000E28DA" w:rsidRDefault="000E28DA" w:rsidP="000E28DA">
            <w:pPr>
              <w:pStyle w:val="NormalWeb"/>
              <w:spacing w:line="360" w:lineRule="auto"/>
              <w:jc w:val="both"/>
            </w:pPr>
            <w:r w:rsidRPr="000E28DA">
              <w:t>0.10</w:t>
            </w:r>
          </w:p>
        </w:tc>
      </w:tr>
      <w:tr w:rsidR="000E28DA" w:rsidRPr="000E28DA" w14:paraId="3A47007D" w14:textId="77777777" w:rsidTr="00191EA1">
        <w:trPr>
          <w:jc w:val="center"/>
        </w:trPr>
        <w:tc>
          <w:tcPr>
            <w:tcW w:w="0" w:type="auto"/>
            <w:hideMark/>
          </w:tcPr>
          <w:p w14:paraId="148310E3" w14:textId="77777777" w:rsidR="000E28DA" w:rsidRPr="000E28DA" w:rsidRDefault="000E28DA" w:rsidP="000E28DA">
            <w:pPr>
              <w:pStyle w:val="NormalWeb"/>
              <w:spacing w:line="360" w:lineRule="auto"/>
              <w:jc w:val="both"/>
            </w:pPr>
            <w:proofErr w:type="spellStart"/>
            <w:r w:rsidRPr="000E28DA">
              <w:rPr>
                <w:bCs/>
              </w:rPr>
              <w:t>lr_scheduler_type</w:t>
            </w:r>
            <w:proofErr w:type="spellEnd"/>
          </w:p>
        </w:tc>
        <w:tc>
          <w:tcPr>
            <w:tcW w:w="4904" w:type="dxa"/>
            <w:hideMark/>
          </w:tcPr>
          <w:p w14:paraId="032B96DB" w14:textId="638BF553" w:rsidR="000E28DA" w:rsidRPr="000E28DA" w:rsidRDefault="008545BA" w:rsidP="000E28DA">
            <w:pPr>
              <w:pStyle w:val="NormalWeb"/>
              <w:spacing w:line="360" w:lineRule="auto"/>
              <w:jc w:val="both"/>
            </w:pPr>
            <w:r w:rsidRPr="000E28DA">
              <w:t>C</w:t>
            </w:r>
            <w:r w:rsidR="000E28DA" w:rsidRPr="000E28DA">
              <w:t>osine</w:t>
            </w:r>
          </w:p>
        </w:tc>
      </w:tr>
      <w:tr w:rsidR="000E28DA" w:rsidRPr="000E28DA" w14:paraId="73AA242D" w14:textId="77777777" w:rsidTr="00191EA1">
        <w:trPr>
          <w:jc w:val="center"/>
        </w:trPr>
        <w:tc>
          <w:tcPr>
            <w:tcW w:w="0" w:type="auto"/>
            <w:hideMark/>
          </w:tcPr>
          <w:p w14:paraId="50EA8657" w14:textId="77777777" w:rsidR="000E28DA" w:rsidRPr="000E28DA" w:rsidRDefault="000E28DA" w:rsidP="000E28DA">
            <w:pPr>
              <w:pStyle w:val="NormalWeb"/>
              <w:spacing w:line="360" w:lineRule="auto"/>
              <w:jc w:val="both"/>
            </w:pPr>
            <w:proofErr w:type="spellStart"/>
            <w:r w:rsidRPr="000E28DA">
              <w:rPr>
                <w:bCs/>
              </w:rPr>
              <w:t>per_device_train_batch_size</w:t>
            </w:r>
            <w:proofErr w:type="spellEnd"/>
          </w:p>
        </w:tc>
        <w:tc>
          <w:tcPr>
            <w:tcW w:w="4904" w:type="dxa"/>
            <w:hideMark/>
          </w:tcPr>
          <w:p w14:paraId="50309AA9" w14:textId="77777777" w:rsidR="000E28DA" w:rsidRPr="000E28DA" w:rsidRDefault="000E28DA" w:rsidP="000E28DA">
            <w:pPr>
              <w:pStyle w:val="NormalWeb"/>
              <w:spacing w:line="360" w:lineRule="auto"/>
              <w:jc w:val="both"/>
            </w:pPr>
            <w:r w:rsidRPr="000E28DA">
              <w:t>16</w:t>
            </w:r>
          </w:p>
        </w:tc>
      </w:tr>
      <w:tr w:rsidR="000E28DA" w:rsidRPr="000E28DA" w14:paraId="69076527" w14:textId="77777777" w:rsidTr="00191EA1">
        <w:trPr>
          <w:jc w:val="center"/>
        </w:trPr>
        <w:tc>
          <w:tcPr>
            <w:tcW w:w="0" w:type="auto"/>
            <w:hideMark/>
          </w:tcPr>
          <w:p w14:paraId="613AC9EE" w14:textId="77777777" w:rsidR="000E28DA" w:rsidRPr="000E28DA" w:rsidRDefault="000E28DA" w:rsidP="000E28DA">
            <w:pPr>
              <w:pStyle w:val="NormalWeb"/>
              <w:spacing w:line="360" w:lineRule="auto"/>
              <w:jc w:val="both"/>
            </w:pPr>
            <w:proofErr w:type="spellStart"/>
            <w:r w:rsidRPr="000E28DA">
              <w:rPr>
                <w:bCs/>
              </w:rPr>
              <w:t>per_device_eval_batch_size</w:t>
            </w:r>
            <w:proofErr w:type="spellEnd"/>
          </w:p>
        </w:tc>
        <w:tc>
          <w:tcPr>
            <w:tcW w:w="4904" w:type="dxa"/>
            <w:hideMark/>
          </w:tcPr>
          <w:p w14:paraId="2761ABC5" w14:textId="77777777" w:rsidR="000E28DA" w:rsidRPr="000E28DA" w:rsidRDefault="000E28DA" w:rsidP="000E28DA">
            <w:pPr>
              <w:pStyle w:val="NormalWeb"/>
              <w:spacing w:line="360" w:lineRule="auto"/>
              <w:jc w:val="both"/>
            </w:pPr>
            <w:r w:rsidRPr="000E28DA">
              <w:t>16</w:t>
            </w:r>
          </w:p>
        </w:tc>
      </w:tr>
      <w:tr w:rsidR="000E28DA" w:rsidRPr="000E28DA" w14:paraId="76565F4C" w14:textId="77777777" w:rsidTr="00191EA1">
        <w:trPr>
          <w:jc w:val="center"/>
        </w:trPr>
        <w:tc>
          <w:tcPr>
            <w:tcW w:w="0" w:type="auto"/>
            <w:hideMark/>
          </w:tcPr>
          <w:p w14:paraId="5BC07909" w14:textId="77777777" w:rsidR="000E28DA" w:rsidRPr="000E28DA" w:rsidRDefault="000E28DA" w:rsidP="000E28DA">
            <w:pPr>
              <w:pStyle w:val="NormalWeb"/>
              <w:spacing w:line="360" w:lineRule="auto"/>
              <w:jc w:val="both"/>
            </w:pPr>
            <w:proofErr w:type="spellStart"/>
            <w:r w:rsidRPr="000E28DA">
              <w:rPr>
                <w:bCs/>
              </w:rPr>
              <w:t>gradient_accumulation_steps</w:t>
            </w:r>
            <w:proofErr w:type="spellEnd"/>
          </w:p>
        </w:tc>
        <w:tc>
          <w:tcPr>
            <w:tcW w:w="4904" w:type="dxa"/>
            <w:hideMark/>
          </w:tcPr>
          <w:p w14:paraId="01F02F61" w14:textId="77777777" w:rsidR="000E28DA" w:rsidRPr="000E28DA" w:rsidRDefault="000E28DA" w:rsidP="000E28DA">
            <w:pPr>
              <w:pStyle w:val="NormalWeb"/>
              <w:spacing w:line="360" w:lineRule="auto"/>
              <w:jc w:val="both"/>
            </w:pPr>
            <w:r w:rsidRPr="000E28DA">
              <w:t>2 (effective batch size 32)</w:t>
            </w:r>
          </w:p>
        </w:tc>
      </w:tr>
      <w:tr w:rsidR="000E28DA" w:rsidRPr="000E28DA" w14:paraId="0D6F4485" w14:textId="77777777" w:rsidTr="00191EA1">
        <w:trPr>
          <w:jc w:val="center"/>
        </w:trPr>
        <w:tc>
          <w:tcPr>
            <w:tcW w:w="0" w:type="auto"/>
            <w:hideMark/>
          </w:tcPr>
          <w:p w14:paraId="6A92D641" w14:textId="77777777" w:rsidR="000E28DA" w:rsidRPr="000E28DA" w:rsidRDefault="000E28DA" w:rsidP="000E28DA">
            <w:pPr>
              <w:pStyle w:val="NormalWeb"/>
              <w:spacing w:line="360" w:lineRule="auto"/>
              <w:jc w:val="both"/>
            </w:pPr>
            <w:proofErr w:type="spellStart"/>
            <w:r w:rsidRPr="000E28DA">
              <w:rPr>
                <w:bCs/>
              </w:rPr>
              <w:t>num_train_epochs</w:t>
            </w:r>
            <w:proofErr w:type="spellEnd"/>
          </w:p>
        </w:tc>
        <w:tc>
          <w:tcPr>
            <w:tcW w:w="4904" w:type="dxa"/>
            <w:hideMark/>
          </w:tcPr>
          <w:p w14:paraId="1E325EE5" w14:textId="77777777" w:rsidR="000E28DA" w:rsidRPr="000E28DA" w:rsidRDefault="000E28DA" w:rsidP="000E28DA">
            <w:pPr>
              <w:pStyle w:val="NormalWeb"/>
              <w:spacing w:line="360" w:lineRule="auto"/>
              <w:jc w:val="both"/>
            </w:pPr>
            <w:r w:rsidRPr="000E28DA">
              <w:t>8</w:t>
            </w:r>
          </w:p>
        </w:tc>
      </w:tr>
      <w:tr w:rsidR="000E28DA" w:rsidRPr="000E28DA" w14:paraId="1377BEE6" w14:textId="77777777" w:rsidTr="00191EA1">
        <w:trPr>
          <w:jc w:val="center"/>
        </w:trPr>
        <w:tc>
          <w:tcPr>
            <w:tcW w:w="0" w:type="auto"/>
            <w:hideMark/>
          </w:tcPr>
          <w:p w14:paraId="00A4672E" w14:textId="77777777" w:rsidR="000E28DA" w:rsidRPr="000E28DA" w:rsidRDefault="000E28DA" w:rsidP="000E28DA">
            <w:pPr>
              <w:pStyle w:val="NormalWeb"/>
              <w:spacing w:line="360" w:lineRule="auto"/>
              <w:jc w:val="both"/>
            </w:pPr>
            <w:proofErr w:type="spellStart"/>
            <w:r w:rsidRPr="000E28DA">
              <w:rPr>
                <w:bCs/>
              </w:rPr>
              <w:t>weight_decay</w:t>
            </w:r>
            <w:proofErr w:type="spellEnd"/>
          </w:p>
        </w:tc>
        <w:tc>
          <w:tcPr>
            <w:tcW w:w="4904" w:type="dxa"/>
            <w:hideMark/>
          </w:tcPr>
          <w:p w14:paraId="3E17006A" w14:textId="77777777" w:rsidR="000E28DA" w:rsidRPr="000E28DA" w:rsidRDefault="000E28DA" w:rsidP="000E28DA">
            <w:pPr>
              <w:pStyle w:val="NormalWeb"/>
              <w:spacing w:line="360" w:lineRule="auto"/>
              <w:jc w:val="both"/>
            </w:pPr>
            <w:r w:rsidRPr="000E28DA">
              <w:t>0.15</w:t>
            </w:r>
          </w:p>
        </w:tc>
      </w:tr>
      <w:tr w:rsidR="000E28DA" w:rsidRPr="000E28DA" w14:paraId="043C6182" w14:textId="77777777" w:rsidTr="00191EA1">
        <w:trPr>
          <w:jc w:val="center"/>
        </w:trPr>
        <w:tc>
          <w:tcPr>
            <w:tcW w:w="0" w:type="auto"/>
            <w:hideMark/>
          </w:tcPr>
          <w:p w14:paraId="73E33B11" w14:textId="77777777" w:rsidR="000E28DA" w:rsidRPr="000E28DA" w:rsidRDefault="000E28DA" w:rsidP="000E28DA">
            <w:pPr>
              <w:pStyle w:val="NormalWeb"/>
              <w:spacing w:line="360" w:lineRule="auto"/>
              <w:jc w:val="both"/>
            </w:pPr>
            <w:proofErr w:type="spellStart"/>
            <w:r w:rsidRPr="000E28DA">
              <w:rPr>
                <w:bCs/>
              </w:rPr>
              <w:t>eval_strategy</w:t>
            </w:r>
            <w:proofErr w:type="spellEnd"/>
          </w:p>
        </w:tc>
        <w:tc>
          <w:tcPr>
            <w:tcW w:w="4904" w:type="dxa"/>
            <w:hideMark/>
          </w:tcPr>
          <w:p w14:paraId="6F5E003F" w14:textId="7E87FB83" w:rsidR="000E28DA" w:rsidRPr="000E28DA" w:rsidRDefault="000E28DA" w:rsidP="000E28DA">
            <w:pPr>
              <w:pStyle w:val="NormalWeb"/>
              <w:spacing w:line="360" w:lineRule="auto"/>
              <w:jc w:val="both"/>
            </w:pPr>
            <w:r w:rsidRPr="000E28DA">
              <w:t>"steps" every 300 steps</w:t>
            </w:r>
          </w:p>
        </w:tc>
      </w:tr>
      <w:tr w:rsidR="000E28DA" w:rsidRPr="000E28DA" w14:paraId="2DEFA8C4" w14:textId="77777777" w:rsidTr="00191EA1">
        <w:trPr>
          <w:jc w:val="center"/>
        </w:trPr>
        <w:tc>
          <w:tcPr>
            <w:tcW w:w="0" w:type="auto"/>
            <w:hideMark/>
          </w:tcPr>
          <w:p w14:paraId="1B756C01" w14:textId="77777777" w:rsidR="000E28DA" w:rsidRPr="000E28DA" w:rsidRDefault="000E28DA" w:rsidP="000E28DA">
            <w:pPr>
              <w:pStyle w:val="NormalWeb"/>
              <w:spacing w:line="360" w:lineRule="auto"/>
              <w:jc w:val="both"/>
            </w:pPr>
            <w:proofErr w:type="spellStart"/>
            <w:r w:rsidRPr="000E28DA">
              <w:rPr>
                <w:bCs/>
              </w:rPr>
              <w:t>save_strategy</w:t>
            </w:r>
            <w:proofErr w:type="spellEnd"/>
            <w:r w:rsidRPr="000E28DA">
              <w:rPr>
                <w:bCs/>
              </w:rPr>
              <w:t xml:space="preserve"> / </w:t>
            </w:r>
            <w:proofErr w:type="spellStart"/>
            <w:r w:rsidRPr="000E28DA">
              <w:rPr>
                <w:bCs/>
              </w:rPr>
              <w:t>save_steps</w:t>
            </w:r>
            <w:proofErr w:type="spellEnd"/>
          </w:p>
        </w:tc>
        <w:tc>
          <w:tcPr>
            <w:tcW w:w="4904" w:type="dxa"/>
            <w:hideMark/>
          </w:tcPr>
          <w:p w14:paraId="02BD298D" w14:textId="77777777" w:rsidR="000E28DA" w:rsidRPr="000E28DA" w:rsidRDefault="000E28DA" w:rsidP="000E28DA">
            <w:pPr>
              <w:pStyle w:val="NormalWeb"/>
              <w:spacing w:line="360" w:lineRule="auto"/>
              <w:jc w:val="both"/>
            </w:pPr>
            <w:r w:rsidRPr="000E28DA">
              <w:t>"steps", every 300 steps</w:t>
            </w:r>
          </w:p>
        </w:tc>
      </w:tr>
      <w:tr w:rsidR="000E28DA" w:rsidRPr="000E28DA" w14:paraId="118C5E92" w14:textId="77777777" w:rsidTr="00191EA1">
        <w:trPr>
          <w:jc w:val="center"/>
        </w:trPr>
        <w:tc>
          <w:tcPr>
            <w:tcW w:w="0" w:type="auto"/>
            <w:hideMark/>
          </w:tcPr>
          <w:p w14:paraId="5E2A36ED" w14:textId="77777777" w:rsidR="000E28DA" w:rsidRPr="000E28DA" w:rsidRDefault="000E28DA" w:rsidP="000E28DA">
            <w:pPr>
              <w:pStyle w:val="NormalWeb"/>
              <w:spacing w:line="360" w:lineRule="auto"/>
              <w:jc w:val="both"/>
            </w:pPr>
            <w:proofErr w:type="spellStart"/>
            <w:r w:rsidRPr="000E28DA">
              <w:rPr>
                <w:bCs/>
              </w:rPr>
              <w:t>logging_steps</w:t>
            </w:r>
            <w:proofErr w:type="spellEnd"/>
          </w:p>
        </w:tc>
        <w:tc>
          <w:tcPr>
            <w:tcW w:w="4904" w:type="dxa"/>
            <w:hideMark/>
          </w:tcPr>
          <w:p w14:paraId="148A1D22" w14:textId="77777777" w:rsidR="000E28DA" w:rsidRPr="000E28DA" w:rsidRDefault="000E28DA" w:rsidP="000E28DA">
            <w:pPr>
              <w:pStyle w:val="NormalWeb"/>
              <w:spacing w:line="360" w:lineRule="auto"/>
              <w:jc w:val="both"/>
            </w:pPr>
            <w:r w:rsidRPr="000E28DA">
              <w:t>60</w:t>
            </w:r>
          </w:p>
        </w:tc>
      </w:tr>
      <w:tr w:rsidR="000E28DA" w:rsidRPr="000E28DA" w14:paraId="57AD3E19" w14:textId="77777777" w:rsidTr="00191EA1">
        <w:trPr>
          <w:jc w:val="center"/>
        </w:trPr>
        <w:tc>
          <w:tcPr>
            <w:tcW w:w="0" w:type="auto"/>
            <w:hideMark/>
          </w:tcPr>
          <w:p w14:paraId="5114C9E0" w14:textId="77777777" w:rsidR="000E28DA" w:rsidRPr="000E28DA" w:rsidRDefault="000E28DA" w:rsidP="000E28DA">
            <w:pPr>
              <w:pStyle w:val="NormalWeb"/>
              <w:spacing w:line="360" w:lineRule="auto"/>
              <w:jc w:val="both"/>
            </w:pPr>
            <w:proofErr w:type="spellStart"/>
            <w:r w:rsidRPr="000E28DA">
              <w:rPr>
                <w:bCs/>
              </w:rPr>
              <w:lastRenderedPageBreak/>
              <w:t>metric_for_best_model</w:t>
            </w:r>
            <w:proofErr w:type="spellEnd"/>
          </w:p>
        </w:tc>
        <w:tc>
          <w:tcPr>
            <w:tcW w:w="4904" w:type="dxa"/>
            <w:hideMark/>
          </w:tcPr>
          <w:p w14:paraId="2591711D" w14:textId="77777777" w:rsidR="000E28DA" w:rsidRPr="000E28DA" w:rsidRDefault="000E28DA" w:rsidP="000E28DA">
            <w:pPr>
              <w:pStyle w:val="NormalWeb"/>
              <w:spacing w:line="360" w:lineRule="auto"/>
              <w:jc w:val="both"/>
            </w:pPr>
            <w:proofErr w:type="spellStart"/>
            <w:r w:rsidRPr="000E28DA">
              <w:t>eval_accuracy</w:t>
            </w:r>
            <w:proofErr w:type="spellEnd"/>
            <w:r w:rsidRPr="000E28DA">
              <w:t xml:space="preserve"> (</w:t>
            </w:r>
            <w:proofErr w:type="spellStart"/>
            <w:r w:rsidRPr="000E28DA">
              <w:t>greater_is_better</w:t>
            </w:r>
            <w:proofErr w:type="spellEnd"/>
            <w:r w:rsidRPr="000E28DA">
              <w:t>=True)</w:t>
            </w:r>
          </w:p>
        </w:tc>
      </w:tr>
      <w:tr w:rsidR="000E28DA" w:rsidRPr="000E28DA" w14:paraId="6A212507" w14:textId="77777777" w:rsidTr="00191EA1">
        <w:trPr>
          <w:jc w:val="center"/>
        </w:trPr>
        <w:tc>
          <w:tcPr>
            <w:tcW w:w="0" w:type="auto"/>
            <w:hideMark/>
          </w:tcPr>
          <w:p w14:paraId="2C3439BF" w14:textId="77777777" w:rsidR="000E28DA" w:rsidRPr="000E28DA" w:rsidRDefault="000E28DA" w:rsidP="000E28DA">
            <w:pPr>
              <w:pStyle w:val="NormalWeb"/>
              <w:spacing w:line="360" w:lineRule="auto"/>
              <w:jc w:val="both"/>
            </w:pPr>
            <w:r w:rsidRPr="000E28DA">
              <w:rPr>
                <w:bCs/>
              </w:rPr>
              <w:t>Early Stopping</w:t>
            </w:r>
          </w:p>
        </w:tc>
        <w:tc>
          <w:tcPr>
            <w:tcW w:w="4904" w:type="dxa"/>
            <w:hideMark/>
          </w:tcPr>
          <w:p w14:paraId="6A98271B" w14:textId="77777777" w:rsidR="000E28DA" w:rsidRPr="000E28DA" w:rsidRDefault="000E28DA" w:rsidP="000E28DA">
            <w:pPr>
              <w:pStyle w:val="NormalWeb"/>
              <w:spacing w:line="360" w:lineRule="auto"/>
              <w:jc w:val="both"/>
            </w:pPr>
            <w:proofErr w:type="spellStart"/>
            <w:r w:rsidRPr="000E28DA">
              <w:t>EarlyStoppingCallback</w:t>
            </w:r>
            <w:proofErr w:type="spellEnd"/>
            <w:r w:rsidRPr="000E28DA">
              <w:t>(</w:t>
            </w:r>
            <w:proofErr w:type="spellStart"/>
            <w:r w:rsidRPr="000E28DA">
              <w:t>early_stopping_patience</w:t>
            </w:r>
            <w:proofErr w:type="spellEnd"/>
            <w:r w:rsidRPr="000E28DA">
              <w:t>=2)</w:t>
            </w:r>
          </w:p>
        </w:tc>
      </w:tr>
      <w:tr w:rsidR="000E28DA" w:rsidRPr="000E28DA" w14:paraId="3FBB75FF" w14:textId="77777777" w:rsidTr="00191EA1">
        <w:trPr>
          <w:jc w:val="center"/>
        </w:trPr>
        <w:tc>
          <w:tcPr>
            <w:tcW w:w="0" w:type="auto"/>
            <w:hideMark/>
          </w:tcPr>
          <w:p w14:paraId="14965ECE" w14:textId="77777777" w:rsidR="000E28DA" w:rsidRPr="000E28DA" w:rsidRDefault="000E28DA" w:rsidP="000E28DA">
            <w:pPr>
              <w:pStyle w:val="NormalWeb"/>
              <w:spacing w:line="360" w:lineRule="auto"/>
              <w:jc w:val="both"/>
            </w:pPr>
            <w:r w:rsidRPr="000E28DA">
              <w:rPr>
                <w:bCs/>
              </w:rPr>
              <w:t>Mixed Precision</w:t>
            </w:r>
          </w:p>
        </w:tc>
        <w:tc>
          <w:tcPr>
            <w:tcW w:w="4904" w:type="dxa"/>
            <w:hideMark/>
          </w:tcPr>
          <w:p w14:paraId="67BFAF78" w14:textId="77777777" w:rsidR="000E28DA" w:rsidRPr="000E28DA" w:rsidRDefault="000E28DA" w:rsidP="000E28DA">
            <w:pPr>
              <w:pStyle w:val="NormalWeb"/>
              <w:spacing w:line="360" w:lineRule="auto"/>
              <w:jc w:val="both"/>
            </w:pPr>
            <w:r w:rsidRPr="000E28DA">
              <w:t>fp16 = True</w:t>
            </w:r>
          </w:p>
        </w:tc>
      </w:tr>
    </w:tbl>
    <w:p w14:paraId="25CA8B6F" w14:textId="77777777" w:rsidR="00306DAD" w:rsidRDefault="00306DAD" w:rsidP="00DC6F84">
      <w:pPr>
        <w:pStyle w:val="NormalWeb"/>
        <w:spacing w:line="360" w:lineRule="auto"/>
        <w:jc w:val="both"/>
        <w:rPr>
          <w:sz w:val="22"/>
        </w:rPr>
      </w:pPr>
    </w:p>
    <w:p w14:paraId="4DDFFB22" w14:textId="19B2DB4D" w:rsidR="00845AE1" w:rsidRDefault="00845AE1" w:rsidP="00BD6924">
      <w:pPr>
        <w:pStyle w:val="Heading3"/>
        <w:numPr>
          <w:ilvl w:val="2"/>
          <w:numId w:val="4"/>
        </w:numPr>
        <w:rPr>
          <w:b/>
          <w:color w:val="000000" w:themeColor="text1"/>
        </w:rPr>
      </w:pPr>
      <w:bookmarkStart w:id="181" w:name="_Toc216908718"/>
      <w:r w:rsidRPr="00845AE1">
        <w:rPr>
          <w:b/>
          <w:color w:val="000000" w:themeColor="text1"/>
        </w:rPr>
        <w:t>BERT-Base-Uncased</w:t>
      </w:r>
      <w:bookmarkEnd w:id="181"/>
    </w:p>
    <w:p w14:paraId="308A157B" w14:textId="77777777" w:rsidR="004D1896" w:rsidRPr="005F34C7" w:rsidRDefault="006411A2" w:rsidP="00620A33">
      <w:pPr>
        <w:pStyle w:val="NormalWeb"/>
        <w:spacing w:line="360" w:lineRule="auto"/>
        <w:jc w:val="both"/>
      </w:pPr>
      <w:r w:rsidRPr="005F34C7">
        <w:t>BERT utilizes bidirectional</w:t>
      </w:r>
      <w:r w:rsidRPr="005F34C7">
        <w:t> </w:t>
      </w:r>
      <w:r w:rsidRPr="005F34C7">
        <w:t xml:space="preserve">Transformer encoders pre-trained with MLM and NSP, which allows the model to effectively learn contextual representation. </w:t>
      </w:r>
    </w:p>
    <w:p w14:paraId="2CF48413" w14:textId="36C4DD30" w:rsidR="00572E12" w:rsidRPr="001C4AE8" w:rsidRDefault="00572E12" w:rsidP="00572E12">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4.10</w:t>
      </w:r>
      <w:r w:rsidRPr="001C4AE8">
        <w:rPr>
          <w:rFonts w:cstheme="majorBidi"/>
          <w:szCs w:val="34"/>
        </w:rPr>
        <w:t>: BERT-Base-Uncased model parameter</w:t>
      </w:r>
    </w:p>
    <w:p w14:paraId="1D8FB1DF" w14:textId="77777777" w:rsidR="009D35B0" w:rsidRDefault="009D35B0" w:rsidP="00572E12">
      <w:pPr>
        <w:spacing w:line="278" w:lineRule="auto"/>
        <w:jc w:val="center"/>
        <w:rPr>
          <w:rFonts w:cstheme="majorBidi"/>
          <w:b/>
          <w:bCs/>
          <w:szCs w:val="34"/>
        </w:rPr>
      </w:pPr>
    </w:p>
    <w:tbl>
      <w:tblPr>
        <w:tblStyle w:val="TableGrid1"/>
        <w:tblW w:w="9037" w:type="dxa"/>
        <w:tblInd w:w="-5" w:type="dxa"/>
        <w:tblLook w:val="04A0" w:firstRow="1" w:lastRow="0" w:firstColumn="1" w:lastColumn="0" w:noHBand="0" w:noVBand="1"/>
      </w:tblPr>
      <w:tblGrid>
        <w:gridCol w:w="2893"/>
        <w:gridCol w:w="6144"/>
      </w:tblGrid>
      <w:tr w:rsidR="009D35B0" w:rsidRPr="009D35B0" w14:paraId="41D73BA2" w14:textId="77777777" w:rsidTr="009D35B0">
        <w:trPr>
          <w:trHeight w:val="360"/>
        </w:trPr>
        <w:tc>
          <w:tcPr>
            <w:tcW w:w="0" w:type="auto"/>
            <w:hideMark/>
          </w:tcPr>
          <w:p w14:paraId="5959B87A" w14:textId="77777777" w:rsidR="009D35B0" w:rsidRPr="009D35B0" w:rsidRDefault="009D35B0" w:rsidP="009D35B0">
            <w:pPr>
              <w:pStyle w:val="NormalWeb"/>
              <w:spacing w:line="360" w:lineRule="auto"/>
              <w:jc w:val="both"/>
              <w:rPr>
                <w:b/>
                <w:bCs/>
              </w:rPr>
            </w:pPr>
            <w:r w:rsidRPr="009D35B0">
              <w:rPr>
                <w:b/>
                <w:bCs/>
              </w:rPr>
              <w:t>Component</w:t>
            </w:r>
          </w:p>
        </w:tc>
        <w:tc>
          <w:tcPr>
            <w:tcW w:w="0" w:type="auto"/>
            <w:hideMark/>
          </w:tcPr>
          <w:p w14:paraId="620701A7" w14:textId="77777777" w:rsidR="009D35B0" w:rsidRPr="009D35B0" w:rsidRDefault="009D35B0" w:rsidP="009D35B0">
            <w:pPr>
              <w:pStyle w:val="NormalWeb"/>
              <w:spacing w:line="360" w:lineRule="auto"/>
              <w:jc w:val="both"/>
              <w:rPr>
                <w:b/>
                <w:bCs/>
              </w:rPr>
            </w:pPr>
            <w:r w:rsidRPr="009D35B0">
              <w:rPr>
                <w:b/>
                <w:bCs/>
              </w:rPr>
              <w:t>Setting / Value</w:t>
            </w:r>
          </w:p>
        </w:tc>
      </w:tr>
      <w:tr w:rsidR="009D35B0" w:rsidRPr="009D35B0" w14:paraId="3F212A12" w14:textId="77777777" w:rsidTr="009D35B0">
        <w:trPr>
          <w:trHeight w:val="360"/>
        </w:trPr>
        <w:tc>
          <w:tcPr>
            <w:tcW w:w="0" w:type="auto"/>
            <w:hideMark/>
          </w:tcPr>
          <w:p w14:paraId="79179921" w14:textId="77777777" w:rsidR="009D35B0" w:rsidRPr="009D35B0" w:rsidRDefault="009D35B0" w:rsidP="009D35B0">
            <w:pPr>
              <w:pStyle w:val="NormalWeb"/>
              <w:spacing w:line="360" w:lineRule="auto"/>
              <w:jc w:val="both"/>
            </w:pPr>
            <w:r w:rsidRPr="009D35B0">
              <w:rPr>
                <w:bCs/>
              </w:rPr>
              <w:t>Base model</w:t>
            </w:r>
          </w:p>
        </w:tc>
        <w:tc>
          <w:tcPr>
            <w:tcW w:w="0" w:type="auto"/>
            <w:hideMark/>
          </w:tcPr>
          <w:p w14:paraId="195A7AAE" w14:textId="77777777" w:rsidR="009D35B0" w:rsidRPr="009D35B0" w:rsidRDefault="009D35B0" w:rsidP="009D35B0">
            <w:pPr>
              <w:pStyle w:val="NormalWeb"/>
              <w:spacing w:line="360" w:lineRule="auto"/>
              <w:jc w:val="both"/>
            </w:pPr>
            <w:proofErr w:type="spellStart"/>
            <w:r w:rsidRPr="009D35B0">
              <w:t>roberta</w:t>
            </w:r>
            <w:proofErr w:type="spellEnd"/>
            <w:r w:rsidRPr="009D35B0">
              <w:t>-base</w:t>
            </w:r>
          </w:p>
        </w:tc>
      </w:tr>
      <w:tr w:rsidR="009D35B0" w:rsidRPr="009D35B0" w14:paraId="0354E629" w14:textId="77777777" w:rsidTr="009D35B0">
        <w:trPr>
          <w:trHeight w:val="374"/>
        </w:trPr>
        <w:tc>
          <w:tcPr>
            <w:tcW w:w="0" w:type="auto"/>
            <w:hideMark/>
          </w:tcPr>
          <w:p w14:paraId="7657CB9A" w14:textId="77777777" w:rsidR="009D35B0" w:rsidRPr="009D35B0" w:rsidRDefault="009D35B0" w:rsidP="009D35B0">
            <w:pPr>
              <w:pStyle w:val="NormalWeb"/>
              <w:spacing w:line="360" w:lineRule="auto"/>
              <w:jc w:val="both"/>
            </w:pPr>
            <w:r w:rsidRPr="009D35B0">
              <w:rPr>
                <w:bCs/>
              </w:rPr>
              <w:t>Task</w:t>
            </w:r>
          </w:p>
        </w:tc>
        <w:tc>
          <w:tcPr>
            <w:tcW w:w="0" w:type="auto"/>
            <w:hideMark/>
          </w:tcPr>
          <w:p w14:paraId="212AD5B3" w14:textId="77777777" w:rsidR="009D35B0" w:rsidRPr="009D35B0" w:rsidRDefault="009D35B0" w:rsidP="009D35B0">
            <w:pPr>
              <w:pStyle w:val="NormalWeb"/>
              <w:spacing w:line="360" w:lineRule="auto"/>
              <w:jc w:val="both"/>
            </w:pPr>
            <w:r w:rsidRPr="009D35B0">
              <w:t>Binary sentiment classification (positive / negative)</w:t>
            </w:r>
          </w:p>
        </w:tc>
      </w:tr>
      <w:tr w:rsidR="009D35B0" w:rsidRPr="009D35B0" w14:paraId="5BA7FC79" w14:textId="77777777" w:rsidTr="009D35B0">
        <w:trPr>
          <w:trHeight w:val="360"/>
        </w:trPr>
        <w:tc>
          <w:tcPr>
            <w:tcW w:w="0" w:type="auto"/>
            <w:hideMark/>
          </w:tcPr>
          <w:p w14:paraId="6B0E53DC" w14:textId="77777777" w:rsidR="009D35B0" w:rsidRPr="009D35B0" w:rsidRDefault="009D35B0" w:rsidP="009D35B0">
            <w:pPr>
              <w:pStyle w:val="NormalWeb"/>
              <w:spacing w:line="360" w:lineRule="auto"/>
              <w:jc w:val="both"/>
            </w:pPr>
            <w:r w:rsidRPr="009D35B0">
              <w:rPr>
                <w:bCs/>
              </w:rPr>
              <w:t>Input text column</w:t>
            </w:r>
          </w:p>
        </w:tc>
        <w:tc>
          <w:tcPr>
            <w:tcW w:w="0" w:type="auto"/>
            <w:hideMark/>
          </w:tcPr>
          <w:p w14:paraId="1FB41C22" w14:textId="7D38F5B7" w:rsidR="009D35B0" w:rsidRPr="009D35B0" w:rsidRDefault="008545BA" w:rsidP="009D35B0">
            <w:pPr>
              <w:pStyle w:val="NormalWeb"/>
              <w:spacing w:line="360" w:lineRule="auto"/>
              <w:jc w:val="both"/>
            </w:pPr>
            <w:r w:rsidRPr="009D35B0">
              <w:t>C</w:t>
            </w:r>
            <w:r w:rsidR="009D35B0" w:rsidRPr="009D35B0">
              <w:t>leaned</w:t>
            </w:r>
          </w:p>
        </w:tc>
      </w:tr>
      <w:tr w:rsidR="009D35B0" w:rsidRPr="009D35B0" w14:paraId="5A4A1F50" w14:textId="77777777" w:rsidTr="009D35B0">
        <w:trPr>
          <w:trHeight w:val="360"/>
        </w:trPr>
        <w:tc>
          <w:tcPr>
            <w:tcW w:w="0" w:type="auto"/>
            <w:hideMark/>
          </w:tcPr>
          <w:p w14:paraId="568D89AB" w14:textId="77777777" w:rsidR="009D35B0" w:rsidRPr="009D35B0" w:rsidRDefault="009D35B0" w:rsidP="009D35B0">
            <w:pPr>
              <w:pStyle w:val="NormalWeb"/>
              <w:spacing w:line="360" w:lineRule="auto"/>
              <w:jc w:val="both"/>
            </w:pPr>
            <w:r w:rsidRPr="009D35B0">
              <w:rPr>
                <w:bCs/>
              </w:rPr>
              <w:t>Label column</w:t>
            </w:r>
          </w:p>
        </w:tc>
        <w:tc>
          <w:tcPr>
            <w:tcW w:w="0" w:type="auto"/>
            <w:hideMark/>
          </w:tcPr>
          <w:p w14:paraId="0EE74B8D" w14:textId="77777777" w:rsidR="009D35B0" w:rsidRPr="009D35B0" w:rsidRDefault="009D35B0" w:rsidP="009D35B0">
            <w:pPr>
              <w:pStyle w:val="NormalWeb"/>
              <w:spacing w:line="360" w:lineRule="auto"/>
              <w:jc w:val="both"/>
            </w:pPr>
            <w:r w:rsidRPr="009D35B0">
              <w:t>sentiment (class-encoded)</w:t>
            </w:r>
          </w:p>
        </w:tc>
      </w:tr>
      <w:tr w:rsidR="009D35B0" w:rsidRPr="009D35B0" w14:paraId="18C10587" w14:textId="77777777" w:rsidTr="009D35B0">
        <w:trPr>
          <w:trHeight w:val="360"/>
        </w:trPr>
        <w:tc>
          <w:tcPr>
            <w:tcW w:w="0" w:type="auto"/>
            <w:hideMark/>
          </w:tcPr>
          <w:p w14:paraId="68A017A7" w14:textId="77777777" w:rsidR="009D35B0" w:rsidRPr="009D35B0" w:rsidRDefault="009D35B0" w:rsidP="009D35B0">
            <w:pPr>
              <w:pStyle w:val="NormalWeb"/>
              <w:spacing w:line="360" w:lineRule="auto"/>
              <w:jc w:val="both"/>
            </w:pPr>
            <w:r w:rsidRPr="009D35B0">
              <w:rPr>
                <w:bCs/>
              </w:rPr>
              <w:t>Label rule</w:t>
            </w:r>
          </w:p>
        </w:tc>
        <w:tc>
          <w:tcPr>
            <w:tcW w:w="0" w:type="auto"/>
            <w:hideMark/>
          </w:tcPr>
          <w:p w14:paraId="60B84878" w14:textId="77777777" w:rsidR="009D35B0" w:rsidRPr="009D35B0" w:rsidRDefault="009D35B0" w:rsidP="009D35B0">
            <w:pPr>
              <w:pStyle w:val="NormalWeb"/>
              <w:spacing w:line="360" w:lineRule="auto"/>
              <w:jc w:val="both"/>
            </w:pPr>
            <w:r w:rsidRPr="009D35B0">
              <w:t>negative if score ≤ 3, else positive</w:t>
            </w:r>
          </w:p>
        </w:tc>
      </w:tr>
      <w:tr w:rsidR="009D35B0" w:rsidRPr="009D35B0" w14:paraId="129FBCAC" w14:textId="77777777" w:rsidTr="009D35B0">
        <w:trPr>
          <w:trHeight w:val="360"/>
        </w:trPr>
        <w:tc>
          <w:tcPr>
            <w:tcW w:w="0" w:type="auto"/>
            <w:hideMark/>
          </w:tcPr>
          <w:p w14:paraId="3FFDCF07" w14:textId="77777777" w:rsidR="009D35B0" w:rsidRPr="009D35B0" w:rsidRDefault="009D35B0" w:rsidP="009D35B0">
            <w:pPr>
              <w:pStyle w:val="NormalWeb"/>
              <w:spacing w:line="360" w:lineRule="auto"/>
              <w:jc w:val="both"/>
            </w:pPr>
            <w:r w:rsidRPr="009D35B0">
              <w:rPr>
                <w:bCs/>
              </w:rPr>
              <w:t>Train/test split</w:t>
            </w:r>
          </w:p>
        </w:tc>
        <w:tc>
          <w:tcPr>
            <w:tcW w:w="0" w:type="auto"/>
            <w:hideMark/>
          </w:tcPr>
          <w:p w14:paraId="06FC2839" w14:textId="77777777" w:rsidR="009D35B0" w:rsidRPr="009D35B0" w:rsidRDefault="009D35B0" w:rsidP="009D35B0">
            <w:pPr>
              <w:pStyle w:val="NormalWeb"/>
              <w:spacing w:line="360" w:lineRule="auto"/>
              <w:jc w:val="both"/>
            </w:pPr>
            <w:r w:rsidRPr="009D35B0">
              <w:t>80% train / 20% test (seed=42)</w:t>
            </w:r>
          </w:p>
        </w:tc>
      </w:tr>
      <w:tr w:rsidR="009D35B0" w:rsidRPr="009D35B0" w14:paraId="700208C4" w14:textId="77777777" w:rsidTr="009D35B0">
        <w:trPr>
          <w:trHeight w:val="1109"/>
        </w:trPr>
        <w:tc>
          <w:tcPr>
            <w:tcW w:w="0" w:type="auto"/>
            <w:hideMark/>
          </w:tcPr>
          <w:p w14:paraId="1515BB2C" w14:textId="77777777" w:rsidR="009D35B0" w:rsidRPr="009D35B0" w:rsidRDefault="009D35B0" w:rsidP="009D35B0">
            <w:pPr>
              <w:pStyle w:val="NormalWeb"/>
              <w:spacing w:line="360" w:lineRule="auto"/>
              <w:jc w:val="both"/>
            </w:pPr>
            <w:r w:rsidRPr="009D35B0">
              <w:rPr>
                <w:bCs/>
              </w:rPr>
              <w:t>Preprocessing</w:t>
            </w:r>
          </w:p>
        </w:tc>
        <w:tc>
          <w:tcPr>
            <w:tcW w:w="0" w:type="auto"/>
            <w:hideMark/>
          </w:tcPr>
          <w:p w14:paraId="7DBA52A9" w14:textId="77777777" w:rsidR="009D35B0" w:rsidRPr="009D35B0" w:rsidRDefault="009D35B0" w:rsidP="009D35B0">
            <w:pPr>
              <w:pStyle w:val="NormalWeb"/>
              <w:spacing w:line="360" w:lineRule="auto"/>
              <w:jc w:val="both"/>
            </w:pPr>
            <w:r w:rsidRPr="009D35B0">
              <w:t xml:space="preserve">Lowercasing, emoji removal (regex), punctuation &amp; special-char removal, whitespace normalization, NLTK </w:t>
            </w:r>
            <w:proofErr w:type="spellStart"/>
            <w:r w:rsidRPr="009D35B0">
              <w:t>stopword</w:t>
            </w:r>
            <w:proofErr w:type="spellEnd"/>
            <w:r w:rsidRPr="009D35B0">
              <w:t xml:space="preserve"> removal, duplicate removal on content</w:t>
            </w:r>
          </w:p>
        </w:tc>
      </w:tr>
      <w:tr w:rsidR="009D35B0" w:rsidRPr="009D35B0" w14:paraId="17DC88FC" w14:textId="77777777" w:rsidTr="009D35B0">
        <w:trPr>
          <w:trHeight w:val="360"/>
        </w:trPr>
        <w:tc>
          <w:tcPr>
            <w:tcW w:w="0" w:type="auto"/>
            <w:hideMark/>
          </w:tcPr>
          <w:p w14:paraId="19172C49" w14:textId="77777777" w:rsidR="009D35B0" w:rsidRPr="009D35B0" w:rsidRDefault="009D35B0" w:rsidP="009D35B0">
            <w:pPr>
              <w:pStyle w:val="NormalWeb"/>
              <w:spacing w:line="360" w:lineRule="auto"/>
              <w:jc w:val="both"/>
            </w:pPr>
            <w:r w:rsidRPr="009D35B0">
              <w:rPr>
                <w:bCs/>
              </w:rPr>
              <w:t>Tokenizer</w:t>
            </w:r>
          </w:p>
        </w:tc>
        <w:tc>
          <w:tcPr>
            <w:tcW w:w="0" w:type="auto"/>
            <w:hideMark/>
          </w:tcPr>
          <w:p w14:paraId="290AA159" w14:textId="77777777" w:rsidR="009D35B0" w:rsidRPr="009D35B0" w:rsidRDefault="009D35B0" w:rsidP="009D35B0">
            <w:pPr>
              <w:pStyle w:val="NormalWeb"/>
              <w:spacing w:line="360" w:lineRule="auto"/>
              <w:jc w:val="both"/>
            </w:pPr>
            <w:proofErr w:type="spellStart"/>
            <w:r w:rsidRPr="009D35B0">
              <w:t>AutoTokenizer.from_pretrained</w:t>
            </w:r>
            <w:proofErr w:type="spellEnd"/>
            <w:r w:rsidRPr="009D35B0">
              <w:t>("</w:t>
            </w:r>
            <w:proofErr w:type="spellStart"/>
            <w:r w:rsidRPr="009D35B0">
              <w:t>roberta</w:t>
            </w:r>
            <w:proofErr w:type="spellEnd"/>
            <w:r w:rsidRPr="009D35B0">
              <w:t>-base")</w:t>
            </w:r>
          </w:p>
        </w:tc>
      </w:tr>
      <w:tr w:rsidR="009D35B0" w:rsidRPr="009D35B0" w14:paraId="470FAB87" w14:textId="77777777" w:rsidTr="009D35B0">
        <w:trPr>
          <w:trHeight w:val="360"/>
        </w:trPr>
        <w:tc>
          <w:tcPr>
            <w:tcW w:w="0" w:type="auto"/>
            <w:hideMark/>
          </w:tcPr>
          <w:p w14:paraId="027FE120" w14:textId="77777777" w:rsidR="009D35B0" w:rsidRPr="009D35B0" w:rsidRDefault="009D35B0" w:rsidP="009D35B0">
            <w:pPr>
              <w:pStyle w:val="NormalWeb"/>
              <w:spacing w:line="360" w:lineRule="auto"/>
              <w:jc w:val="both"/>
            </w:pPr>
            <w:r w:rsidRPr="009D35B0">
              <w:rPr>
                <w:bCs/>
              </w:rPr>
              <w:t>Max sequence length</w:t>
            </w:r>
          </w:p>
        </w:tc>
        <w:tc>
          <w:tcPr>
            <w:tcW w:w="0" w:type="auto"/>
            <w:hideMark/>
          </w:tcPr>
          <w:p w14:paraId="7EEC373A" w14:textId="77777777" w:rsidR="009D35B0" w:rsidRPr="009D35B0" w:rsidRDefault="009D35B0" w:rsidP="009D35B0">
            <w:pPr>
              <w:pStyle w:val="NormalWeb"/>
              <w:spacing w:line="360" w:lineRule="auto"/>
              <w:jc w:val="both"/>
            </w:pPr>
            <w:r w:rsidRPr="009D35B0">
              <w:t>256 tokens (padding="</w:t>
            </w:r>
            <w:proofErr w:type="spellStart"/>
            <w:r w:rsidRPr="009D35B0">
              <w:t>max_length</w:t>
            </w:r>
            <w:proofErr w:type="spellEnd"/>
            <w:r w:rsidRPr="009D35B0">
              <w:t>", truncation=True)</w:t>
            </w:r>
          </w:p>
        </w:tc>
      </w:tr>
      <w:tr w:rsidR="009D35B0" w:rsidRPr="009D35B0" w14:paraId="5B3A235F" w14:textId="77777777" w:rsidTr="009D35B0">
        <w:trPr>
          <w:trHeight w:val="360"/>
        </w:trPr>
        <w:tc>
          <w:tcPr>
            <w:tcW w:w="0" w:type="auto"/>
            <w:hideMark/>
          </w:tcPr>
          <w:p w14:paraId="3F342366" w14:textId="77777777" w:rsidR="009D35B0" w:rsidRPr="009D35B0" w:rsidRDefault="009D35B0" w:rsidP="009D35B0">
            <w:pPr>
              <w:pStyle w:val="NormalWeb"/>
              <w:spacing w:line="360" w:lineRule="auto"/>
              <w:jc w:val="both"/>
            </w:pPr>
            <w:proofErr w:type="spellStart"/>
            <w:r w:rsidRPr="009D35B0">
              <w:rPr>
                <w:bCs/>
              </w:rPr>
              <w:t>num_labels</w:t>
            </w:r>
            <w:proofErr w:type="spellEnd"/>
          </w:p>
        </w:tc>
        <w:tc>
          <w:tcPr>
            <w:tcW w:w="0" w:type="auto"/>
            <w:hideMark/>
          </w:tcPr>
          <w:p w14:paraId="4E3ED339" w14:textId="77777777" w:rsidR="009D35B0" w:rsidRPr="009D35B0" w:rsidRDefault="009D35B0" w:rsidP="009D35B0">
            <w:pPr>
              <w:pStyle w:val="NormalWeb"/>
              <w:spacing w:line="360" w:lineRule="auto"/>
              <w:jc w:val="both"/>
            </w:pPr>
            <w:r w:rsidRPr="009D35B0">
              <w:t>2</w:t>
            </w:r>
          </w:p>
        </w:tc>
      </w:tr>
      <w:tr w:rsidR="009D35B0" w:rsidRPr="009D35B0" w14:paraId="248475D1" w14:textId="77777777" w:rsidTr="009D35B0">
        <w:trPr>
          <w:trHeight w:val="360"/>
        </w:trPr>
        <w:tc>
          <w:tcPr>
            <w:tcW w:w="0" w:type="auto"/>
            <w:hideMark/>
          </w:tcPr>
          <w:p w14:paraId="606BE267" w14:textId="77777777" w:rsidR="009D35B0" w:rsidRPr="009D35B0" w:rsidRDefault="009D35B0" w:rsidP="009D35B0">
            <w:pPr>
              <w:pStyle w:val="NormalWeb"/>
              <w:spacing w:line="360" w:lineRule="auto"/>
              <w:jc w:val="both"/>
            </w:pPr>
            <w:proofErr w:type="spellStart"/>
            <w:r w:rsidRPr="009D35B0">
              <w:rPr>
                <w:bCs/>
              </w:rPr>
              <w:t>hidden_dropout_prob</w:t>
            </w:r>
            <w:proofErr w:type="spellEnd"/>
          </w:p>
        </w:tc>
        <w:tc>
          <w:tcPr>
            <w:tcW w:w="0" w:type="auto"/>
            <w:hideMark/>
          </w:tcPr>
          <w:p w14:paraId="25D98307" w14:textId="77777777" w:rsidR="009D35B0" w:rsidRPr="009D35B0" w:rsidRDefault="009D35B0" w:rsidP="009D35B0">
            <w:pPr>
              <w:pStyle w:val="NormalWeb"/>
              <w:spacing w:line="360" w:lineRule="auto"/>
              <w:jc w:val="both"/>
            </w:pPr>
            <w:r w:rsidRPr="009D35B0">
              <w:t>0.25</w:t>
            </w:r>
          </w:p>
        </w:tc>
      </w:tr>
      <w:tr w:rsidR="009D35B0" w:rsidRPr="009D35B0" w14:paraId="31629A09" w14:textId="77777777" w:rsidTr="009D35B0">
        <w:trPr>
          <w:trHeight w:val="374"/>
        </w:trPr>
        <w:tc>
          <w:tcPr>
            <w:tcW w:w="0" w:type="auto"/>
            <w:hideMark/>
          </w:tcPr>
          <w:p w14:paraId="08A89757" w14:textId="77777777" w:rsidR="009D35B0" w:rsidRPr="009D35B0" w:rsidRDefault="009D35B0" w:rsidP="009D35B0">
            <w:pPr>
              <w:pStyle w:val="NormalWeb"/>
              <w:spacing w:line="360" w:lineRule="auto"/>
              <w:jc w:val="both"/>
            </w:pPr>
            <w:proofErr w:type="spellStart"/>
            <w:r w:rsidRPr="009D35B0">
              <w:rPr>
                <w:bCs/>
              </w:rPr>
              <w:t>attention_probs_dropout_prob</w:t>
            </w:r>
            <w:proofErr w:type="spellEnd"/>
          </w:p>
        </w:tc>
        <w:tc>
          <w:tcPr>
            <w:tcW w:w="0" w:type="auto"/>
            <w:hideMark/>
          </w:tcPr>
          <w:p w14:paraId="46C291DD" w14:textId="77777777" w:rsidR="009D35B0" w:rsidRPr="009D35B0" w:rsidRDefault="009D35B0" w:rsidP="009D35B0">
            <w:pPr>
              <w:pStyle w:val="NormalWeb"/>
              <w:spacing w:line="360" w:lineRule="auto"/>
              <w:jc w:val="both"/>
            </w:pPr>
            <w:r w:rsidRPr="009D35B0">
              <w:t>0.25</w:t>
            </w:r>
          </w:p>
        </w:tc>
      </w:tr>
      <w:tr w:rsidR="009D35B0" w:rsidRPr="009D35B0" w14:paraId="0F5D1738" w14:textId="77777777" w:rsidTr="009D35B0">
        <w:trPr>
          <w:trHeight w:val="360"/>
        </w:trPr>
        <w:tc>
          <w:tcPr>
            <w:tcW w:w="0" w:type="auto"/>
            <w:hideMark/>
          </w:tcPr>
          <w:p w14:paraId="2EBC2170" w14:textId="77777777" w:rsidR="009D35B0" w:rsidRPr="009D35B0" w:rsidRDefault="009D35B0" w:rsidP="009D35B0">
            <w:pPr>
              <w:pStyle w:val="NormalWeb"/>
              <w:spacing w:line="360" w:lineRule="auto"/>
              <w:jc w:val="both"/>
            </w:pPr>
            <w:proofErr w:type="spellStart"/>
            <w:r w:rsidRPr="009D35B0">
              <w:rPr>
                <w:bCs/>
              </w:rPr>
              <w:t>label_smoothing_factor</w:t>
            </w:r>
            <w:proofErr w:type="spellEnd"/>
          </w:p>
        </w:tc>
        <w:tc>
          <w:tcPr>
            <w:tcW w:w="0" w:type="auto"/>
            <w:hideMark/>
          </w:tcPr>
          <w:p w14:paraId="025B9B2F" w14:textId="77777777" w:rsidR="009D35B0" w:rsidRPr="009D35B0" w:rsidRDefault="009D35B0" w:rsidP="009D35B0">
            <w:pPr>
              <w:pStyle w:val="NormalWeb"/>
              <w:spacing w:line="360" w:lineRule="auto"/>
              <w:jc w:val="both"/>
            </w:pPr>
            <w:r w:rsidRPr="009D35B0">
              <w:t>0.12</w:t>
            </w:r>
          </w:p>
        </w:tc>
      </w:tr>
      <w:tr w:rsidR="009D35B0" w:rsidRPr="009D35B0" w14:paraId="49B289CF" w14:textId="77777777" w:rsidTr="009D35B0">
        <w:trPr>
          <w:trHeight w:val="360"/>
        </w:trPr>
        <w:tc>
          <w:tcPr>
            <w:tcW w:w="0" w:type="auto"/>
            <w:hideMark/>
          </w:tcPr>
          <w:p w14:paraId="01507B38" w14:textId="77777777" w:rsidR="009D35B0" w:rsidRPr="009D35B0" w:rsidRDefault="009D35B0" w:rsidP="009D35B0">
            <w:pPr>
              <w:pStyle w:val="NormalWeb"/>
              <w:spacing w:line="360" w:lineRule="auto"/>
              <w:jc w:val="both"/>
            </w:pPr>
            <w:r w:rsidRPr="009D35B0">
              <w:rPr>
                <w:bCs/>
              </w:rPr>
              <w:t>Metric</w:t>
            </w:r>
          </w:p>
        </w:tc>
        <w:tc>
          <w:tcPr>
            <w:tcW w:w="0" w:type="auto"/>
            <w:hideMark/>
          </w:tcPr>
          <w:p w14:paraId="0793BC7C" w14:textId="77777777" w:rsidR="009D35B0" w:rsidRPr="009D35B0" w:rsidRDefault="009D35B0" w:rsidP="009D35B0">
            <w:pPr>
              <w:pStyle w:val="NormalWeb"/>
              <w:spacing w:line="360" w:lineRule="auto"/>
              <w:jc w:val="both"/>
            </w:pPr>
            <w:r w:rsidRPr="009D35B0">
              <w:t>Accuracy (</w:t>
            </w:r>
            <w:proofErr w:type="spellStart"/>
            <w:proofErr w:type="gramStart"/>
            <w:r w:rsidRPr="009D35B0">
              <w:t>evaluate.load</w:t>
            </w:r>
            <w:proofErr w:type="spellEnd"/>
            <w:proofErr w:type="gramEnd"/>
            <w:r w:rsidRPr="009D35B0">
              <w:t>("accuracy"))</w:t>
            </w:r>
          </w:p>
        </w:tc>
      </w:tr>
      <w:tr w:rsidR="009D35B0" w:rsidRPr="009D35B0" w14:paraId="44BDF360" w14:textId="77777777" w:rsidTr="009D35B0">
        <w:trPr>
          <w:trHeight w:val="360"/>
        </w:trPr>
        <w:tc>
          <w:tcPr>
            <w:tcW w:w="0" w:type="auto"/>
            <w:hideMark/>
          </w:tcPr>
          <w:p w14:paraId="615DA858" w14:textId="77777777" w:rsidR="009D35B0" w:rsidRPr="009D35B0" w:rsidRDefault="009D35B0" w:rsidP="009D35B0">
            <w:pPr>
              <w:pStyle w:val="NormalWeb"/>
              <w:spacing w:line="360" w:lineRule="auto"/>
              <w:jc w:val="both"/>
            </w:pPr>
            <w:r w:rsidRPr="009D35B0">
              <w:rPr>
                <w:bCs/>
              </w:rPr>
              <w:t>Learning rate</w:t>
            </w:r>
          </w:p>
        </w:tc>
        <w:tc>
          <w:tcPr>
            <w:tcW w:w="0" w:type="auto"/>
            <w:hideMark/>
          </w:tcPr>
          <w:p w14:paraId="61102DE7" w14:textId="77777777" w:rsidR="009D35B0" w:rsidRPr="009D35B0" w:rsidRDefault="009D35B0" w:rsidP="009D35B0">
            <w:pPr>
              <w:pStyle w:val="NormalWeb"/>
              <w:spacing w:line="360" w:lineRule="auto"/>
              <w:jc w:val="both"/>
            </w:pPr>
            <w:r w:rsidRPr="009D35B0">
              <w:t>8e-6</w:t>
            </w:r>
          </w:p>
        </w:tc>
      </w:tr>
      <w:tr w:rsidR="009D35B0" w:rsidRPr="009D35B0" w14:paraId="14989D12" w14:textId="77777777" w:rsidTr="009D35B0">
        <w:trPr>
          <w:trHeight w:val="360"/>
        </w:trPr>
        <w:tc>
          <w:tcPr>
            <w:tcW w:w="0" w:type="auto"/>
            <w:hideMark/>
          </w:tcPr>
          <w:p w14:paraId="462E7866" w14:textId="77777777" w:rsidR="009D35B0" w:rsidRPr="009D35B0" w:rsidRDefault="009D35B0" w:rsidP="009D35B0">
            <w:pPr>
              <w:pStyle w:val="NormalWeb"/>
              <w:spacing w:line="360" w:lineRule="auto"/>
              <w:jc w:val="both"/>
            </w:pPr>
            <w:r w:rsidRPr="009D35B0">
              <w:rPr>
                <w:bCs/>
              </w:rPr>
              <w:t>Warmup ratio</w:t>
            </w:r>
          </w:p>
        </w:tc>
        <w:tc>
          <w:tcPr>
            <w:tcW w:w="0" w:type="auto"/>
            <w:hideMark/>
          </w:tcPr>
          <w:p w14:paraId="7FCDC8AD" w14:textId="77777777" w:rsidR="009D35B0" w:rsidRPr="009D35B0" w:rsidRDefault="009D35B0" w:rsidP="009D35B0">
            <w:pPr>
              <w:pStyle w:val="NormalWeb"/>
              <w:spacing w:line="360" w:lineRule="auto"/>
              <w:jc w:val="both"/>
            </w:pPr>
            <w:r w:rsidRPr="009D35B0">
              <w:t>0.10</w:t>
            </w:r>
          </w:p>
        </w:tc>
      </w:tr>
      <w:tr w:rsidR="009D35B0" w:rsidRPr="009D35B0" w14:paraId="24C3A655" w14:textId="77777777" w:rsidTr="009D35B0">
        <w:trPr>
          <w:trHeight w:val="374"/>
        </w:trPr>
        <w:tc>
          <w:tcPr>
            <w:tcW w:w="0" w:type="auto"/>
            <w:hideMark/>
          </w:tcPr>
          <w:p w14:paraId="3DCE77B5" w14:textId="77777777" w:rsidR="009D35B0" w:rsidRPr="009D35B0" w:rsidRDefault="009D35B0" w:rsidP="009D35B0">
            <w:pPr>
              <w:pStyle w:val="NormalWeb"/>
              <w:spacing w:line="360" w:lineRule="auto"/>
              <w:jc w:val="both"/>
            </w:pPr>
            <w:r w:rsidRPr="009D35B0">
              <w:rPr>
                <w:bCs/>
              </w:rPr>
              <w:t>LR scheduler</w:t>
            </w:r>
          </w:p>
        </w:tc>
        <w:tc>
          <w:tcPr>
            <w:tcW w:w="0" w:type="auto"/>
            <w:hideMark/>
          </w:tcPr>
          <w:p w14:paraId="34D32F20" w14:textId="237498F1" w:rsidR="009D35B0" w:rsidRPr="009D35B0" w:rsidRDefault="008545BA" w:rsidP="009D35B0">
            <w:pPr>
              <w:pStyle w:val="NormalWeb"/>
              <w:spacing w:line="360" w:lineRule="auto"/>
              <w:jc w:val="both"/>
            </w:pPr>
            <w:r w:rsidRPr="009D35B0">
              <w:t>C</w:t>
            </w:r>
            <w:r w:rsidR="009D35B0" w:rsidRPr="009D35B0">
              <w:t>osine</w:t>
            </w:r>
          </w:p>
        </w:tc>
      </w:tr>
      <w:tr w:rsidR="009D35B0" w:rsidRPr="009D35B0" w14:paraId="760DFCDA" w14:textId="77777777" w:rsidTr="009D35B0">
        <w:trPr>
          <w:trHeight w:val="360"/>
        </w:trPr>
        <w:tc>
          <w:tcPr>
            <w:tcW w:w="0" w:type="auto"/>
            <w:hideMark/>
          </w:tcPr>
          <w:p w14:paraId="00D0DE34" w14:textId="77777777" w:rsidR="009D35B0" w:rsidRPr="009D35B0" w:rsidRDefault="009D35B0" w:rsidP="009D35B0">
            <w:pPr>
              <w:pStyle w:val="NormalWeb"/>
              <w:spacing w:line="360" w:lineRule="auto"/>
              <w:jc w:val="both"/>
            </w:pPr>
            <w:r w:rsidRPr="009D35B0">
              <w:rPr>
                <w:bCs/>
              </w:rPr>
              <w:t>Weight decay</w:t>
            </w:r>
          </w:p>
        </w:tc>
        <w:tc>
          <w:tcPr>
            <w:tcW w:w="0" w:type="auto"/>
            <w:hideMark/>
          </w:tcPr>
          <w:p w14:paraId="67E923C4" w14:textId="77777777" w:rsidR="009D35B0" w:rsidRPr="009D35B0" w:rsidRDefault="009D35B0" w:rsidP="009D35B0">
            <w:pPr>
              <w:pStyle w:val="NormalWeb"/>
              <w:spacing w:line="360" w:lineRule="auto"/>
              <w:jc w:val="both"/>
            </w:pPr>
            <w:r w:rsidRPr="009D35B0">
              <w:t>0.15</w:t>
            </w:r>
          </w:p>
        </w:tc>
      </w:tr>
      <w:tr w:rsidR="009D35B0" w:rsidRPr="009D35B0" w14:paraId="01211F81" w14:textId="77777777" w:rsidTr="009D35B0">
        <w:trPr>
          <w:trHeight w:val="360"/>
        </w:trPr>
        <w:tc>
          <w:tcPr>
            <w:tcW w:w="0" w:type="auto"/>
            <w:hideMark/>
          </w:tcPr>
          <w:p w14:paraId="11AA3D05" w14:textId="77777777" w:rsidR="009D35B0" w:rsidRPr="009D35B0" w:rsidRDefault="009D35B0" w:rsidP="009D35B0">
            <w:pPr>
              <w:pStyle w:val="NormalWeb"/>
              <w:spacing w:line="360" w:lineRule="auto"/>
              <w:jc w:val="both"/>
            </w:pPr>
            <w:r w:rsidRPr="009D35B0">
              <w:rPr>
                <w:bCs/>
              </w:rPr>
              <w:t>Epochs</w:t>
            </w:r>
          </w:p>
        </w:tc>
        <w:tc>
          <w:tcPr>
            <w:tcW w:w="0" w:type="auto"/>
            <w:hideMark/>
          </w:tcPr>
          <w:p w14:paraId="4AF3AC2D" w14:textId="77777777" w:rsidR="009D35B0" w:rsidRPr="009D35B0" w:rsidRDefault="009D35B0" w:rsidP="009D35B0">
            <w:pPr>
              <w:pStyle w:val="NormalWeb"/>
              <w:spacing w:line="360" w:lineRule="auto"/>
              <w:jc w:val="both"/>
            </w:pPr>
            <w:r w:rsidRPr="009D35B0">
              <w:t>8</w:t>
            </w:r>
          </w:p>
        </w:tc>
      </w:tr>
      <w:tr w:rsidR="009D35B0" w:rsidRPr="009D35B0" w14:paraId="092B7AB3" w14:textId="77777777" w:rsidTr="009D35B0">
        <w:trPr>
          <w:trHeight w:val="360"/>
        </w:trPr>
        <w:tc>
          <w:tcPr>
            <w:tcW w:w="0" w:type="auto"/>
            <w:hideMark/>
          </w:tcPr>
          <w:p w14:paraId="6EC25394" w14:textId="77777777" w:rsidR="009D35B0" w:rsidRPr="009D35B0" w:rsidRDefault="009D35B0" w:rsidP="009D35B0">
            <w:pPr>
              <w:pStyle w:val="NormalWeb"/>
              <w:spacing w:line="360" w:lineRule="auto"/>
              <w:jc w:val="both"/>
            </w:pPr>
            <w:r w:rsidRPr="009D35B0">
              <w:rPr>
                <w:bCs/>
              </w:rPr>
              <w:t>Per-device train batch size</w:t>
            </w:r>
          </w:p>
        </w:tc>
        <w:tc>
          <w:tcPr>
            <w:tcW w:w="0" w:type="auto"/>
            <w:hideMark/>
          </w:tcPr>
          <w:p w14:paraId="300D4C0E" w14:textId="77777777" w:rsidR="009D35B0" w:rsidRPr="009D35B0" w:rsidRDefault="009D35B0" w:rsidP="009D35B0">
            <w:pPr>
              <w:pStyle w:val="NormalWeb"/>
              <w:spacing w:line="360" w:lineRule="auto"/>
              <w:jc w:val="both"/>
            </w:pPr>
            <w:r w:rsidRPr="009D35B0">
              <w:t>16</w:t>
            </w:r>
          </w:p>
        </w:tc>
      </w:tr>
      <w:tr w:rsidR="009D35B0" w:rsidRPr="009D35B0" w14:paraId="7A8A977B" w14:textId="77777777" w:rsidTr="009D35B0">
        <w:trPr>
          <w:trHeight w:val="374"/>
        </w:trPr>
        <w:tc>
          <w:tcPr>
            <w:tcW w:w="0" w:type="auto"/>
            <w:hideMark/>
          </w:tcPr>
          <w:p w14:paraId="640ECEB0" w14:textId="77777777" w:rsidR="009D35B0" w:rsidRPr="009D35B0" w:rsidRDefault="009D35B0" w:rsidP="009D35B0">
            <w:pPr>
              <w:pStyle w:val="NormalWeb"/>
              <w:spacing w:line="360" w:lineRule="auto"/>
              <w:jc w:val="both"/>
            </w:pPr>
            <w:r w:rsidRPr="009D35B0">
              <w:rPr>
                <w:bCs/>
              </w:rPr>
              <w:t>Per-device eval batch size</w:t>
            </w:r>
          </w:p>
        </w:tc>
        <w:tc>
          <w:tcPr>
            <w:tcW w:w="0" w:type="auto"/>
            <w:hideMark/>
          </w:tcPr>
          <w:p w14:paraId="271C0F7B" w14:textId="77777777" w:rsidR="009D35B0" w:rsidRPr="009D35B0" w:rsidRDefault="009D35B0" w:rsidP="009D35B0">
            <w:pPr>
              <w:pStyle w:val="NormalWeb"/>
              <w:spacing w:line="360" w:lineRule="auto"/>
              <w:jc w:val="both"/>
            </w:pPr>
            <w:r w:rsidRPr="009D35B0">
              <w:t>16</w:t>
            </w:r>
          </w:p>
        </w:tc>
      </w:tr>
      <w:tr w:rsidR="009D35B0" w:rsidRPr="009D35B0" w14:paraId="4275C38F" w14:textId="77777777" w:rsidTr="009D35B0">
        <w:trPr>
          <w:trHeight w:val="360"/>
        </w:trPr>
        <w:tc>
          <w:tcPr>
            <w:tcW w:w="0" w:type="auto"/>
            <w:hideMark/>
          </w:tcPr>
          <w:p w14:paraId="31E2338F" w14:textId="77777777" w:rsidR="009D35B0" w:rsidRPr="009D35B0" w:rsidRDefault="009D35B0" w:rsidP="009D35B0">
            <w:pPr>
              <w:pStyle w:val="NormalWeb"/>
              <w:spacing w:line="360" w:lineRule="auto"/>
              <w:jc w:val="both"/>
            </w:pPr>
            <w:r w:rsidRPr="009D35B0">
              <w:rPr>
                <w:bCs/>
              </w:rPr>
              <w:lastRenderedPageBreak/>
              <w:t>Gradient accumulation steps</w:t>
            </w:r>
          </w:p>
        </w:tc>
        <w:tc>
          <w:tcPr>
            <w:tcW w:w="0" w:type="auto"/>
            <w:hideMark/>
          </w:tcPr>
          <w:p w14:paraId="4DE0C1C0" w14:textId="77777777" w:rsidR="009D35B0" w:rsidRPr="009D35B0" w:rsidRDefault="009D35B0" w:rsidP="009D35B0">
            <w:pPr>
              <w:pStyle w:val="NormalWeb"/>
              <w:spacing w:line="360" w:lineRule="auto"/>
              <w:jc w:val="both"/>
            </w:pPr>
            <w:r w:rsidRPr="009D35B0">
              <w:t>2 (effective batch size 32)</w:t>
            </w:r>
          </w:p>
        </w:tc>
      </w:tr>
      <w:tr w:rsidR="009D35B0" w:rsidRPr="009D35B0" w14:paraId="54FE0568" w14:textId="77777777" w:rsidTr="009D35B0">
        <w:trPr>
          <w:trHeight w:val="360"/>
        </w:trPr>
        <w:tc>
          <w:tcPr>
            <w:tcW w:w="0" w:type="auto"/>
            <w:hideMark/>
          </w:tcPr>
          <w:p w14:paraId="3ADC1280" w14:textId="77777777" w:rsidR="009D35B0" w:rsidRPr="009D35B0" w:rsidRDefault="009D35B0" w:rsidP="009D35B0">
            <w:pPr>
              <w:pStyle w:val="NormalWeb"/>
              <w:spacing w:line="360" w:lineRule="auto"/>
              <w:jc w:val="both"/>
            </w:pPr>
            <w:r w:rsidRPr="009D35B0">
              <w:rPr>
                <w:bCs/>
              </w:rPr>
              <w:t>Evaluation strategy</w:t>
            </w:r>
          </w:p>
        </w:tc>
        <w:tc>
          <w:tcPr>
            <w:tcW w:w="0" w:type="auto"/>
            <w:hideMark/>
          </w:tcPr>
          <w:p w14:paraId="27BE9244" w14:textId="77777777" w:rsidR="009D35B0" w:rsidRPr="009D35B0" w:rsidRDefault="009D35B0" w:rsidP="009D35B0">
            <w:pPr>
              <w:pStyle w:val="NormalWeb"/>
              <w:spacing w:line="360" w:lineRule="auto"/>
              <w:jc w:val="both"/>
            </w:pPr>
            <w:r w:rsidRPr="009D35B0">
              <w:t>"steps" (every 300 steps)</w:t>
            </w:r>
          </w:p>
        </w:tc>
      </w:tr>
      <w:tr w:rsidR="009D35B0" w:rsidRPr="009D35B0" w14:paraId="5789F15B" w14:textId="77777777" w:rsidTr="009D35B0">
        <w:trPr>
          <w:trHeight w:val="360"/>
        </w:trPr>
        <w:tc>
          <w:tcPr>
            <w:tcW w:w="0" w:type="auto"/>
            <w:hideMark/>
          </w:tcPr>
          <w:p w14:paraId="3022444B" w14:textId="77777777" w:rsidR="009D35B0" w:rsidRPr="009D35B0" w:rsidRDefault="009D35B0" w:rsidP="009D35B0">
            <w:pPr>
              <w:pStyle w:val="NormalWeb"/>
              <w:spacing w:line="360" w:lineRule="auto"/>
              <w:jc w:val="both"/>
            </w:pPr>
            <w:r w:rsidRPr="009D35B0">
              <w:rPr>
                <w:bCs/>
              </w:rPr>
              <w:t>Save strategy / steps</w:t>
            </w:r>
          </w:p>
        </w:tc>
        <w:tc>
          <w:tcPr>
            <w:tcW w:w="0" w:type="auto"/>
            <w:hideMark/>
          </w:tcPr>
          <w:p w14:paraId="2DA2BF19" w14:textId="77777777" w:rsidR="009D35B0" w:rsidRPr="009D35B0" w:rsidRDefault="009D35B0" w:rsidP="009D35B0">
            <w:pPr>
              <w:pStyle w:val="NormalWeb"/>
              <w:spacing w:line="360" w:lineRule="auto"/>
              <w:jc w:val="both"/>
            </w:pPr>
            <w:r w:rsidRPr="009D35B0">
              <w:t>"steps", every 300 steps</w:t>
            </w:r>
          </w:p>
        </w:tc>
      </w:tr>
      <w:tr w:rsidR="009D35B0" w:rsidRPr="009D35B0" w14:paraId="3B2B5A9F" w14:textId="77777777" w:rsidTr="009D35B0">
        <w:trPr>
          <w:trHeight w:val="360"/>
        </w:trPr>
        <w:tc>
          <w:tcPr>
            <w:tcW w:w="0" w:type="auto"/>
            <w:hideMark/>
          </w:tcPr>
          <w:p w14:paraId="61FD10A4" w14:textId="77777777" w:rsidR="009D35B0" w:rsidRPr="009D35B0" w:rsidRDefault="009D35B0" w:rsidP="009D35B0">
            <w:pPr>
              <w:pStyle w:val="NormalWeb"/>
              <w:spacing w:line="360" w:lineRule="auto"/>
              <w:jc w:val="both"/>
            </w:pPr>
            <w:r w:rsidRPr="009D35B0">
              <w:rPr>
                <w:bCs/>
              </w:rPr>
              <w:t>Logging steps</w:t>
            </w:r>
          </w:p>
        </w:tc>
        <w:tc>
          <w:tcPr>
            <w:tcW w:w="0" w:type="auto"/>
            <w:hideMark/>
          </w:tcPr>
          <w:p w14:paraId="44744296" w14:textId="77777777" w:rsidR="009D35B0" w:rsidRPr="009D35B0" w:rsidRDefault="009D35B0" w:rsidP="009D35B0">
            <w:pPr>
              <w:pStyle w:val="NormalWeb"/>
              <w:spacing w:line="360" w:lineRule="auto"/>
              <w:jc w:val="both"/>
            </w:pPr>
            <w:r w:rsidRPr="009D35B0">
              <w:t>60</w:t>
            </w:r>
          </w:p>
        </w:tc>
      </w:tr>
      <w:tr w:rsidR="009D35B0" w:rsidRPr="009D35B0" w14:paraId="7C2A8C83" w14:textId="77777777" w:rsidTr="009D35B0">
        <w:trPr>
          <w:trHeight w:val="374"/>
        </w:trPr>
        <w:tc>
          <w:tcPr>
            <w:tcW w:w="0" w:type="auto"/>
            <w:hideMark/>
          </w:tcPr>
          <w:p w14:paraId="09404F58" w14:textId="77777777" w:rsidR="009D35B0" w:rsidRPr="009D35B0" w:rsidRDefault="009D35B0" w:rsidP="009D35B0">
            <w:pPr>
              <w:pStyle w:val="NormalWeb"/>
              <w:spacing w:line="360" w:lineRule="auto"/>
              <w:jc w:val="both"/>
            </w:pPr>
            <w:r w:rsidRPr="009D35B0">
              <w:rPr>
                <w:bCs/>
              </w:rPr>
              <w:t>Early stopping</w:t>
            </w:r>
          </w:p>
        </w:tc>
        <w:tc>
          <w:tcPr>
            <w:tcW w:w="0" w:type="auto"/>
            <w:hideMark/>
          </w:tcPr>
          <w:p w14:paraId="0330A4AF" w14:textId="77777777" w:rsidR="009D35B0" w:rsidRPr="009D35B0" w:rsidRDefault="009D35B0" w:rsidP="009D35B0">
            <w:pPr>
              <w:pStyle w:val="NormalWeb"/>
              <w:spacing w:line="360" w:lineRule="auto"/>
              <w:jc w:val="both"/>
            </w:pPr>
            <w:proofErr w:type="spellStart"/>
            <w:r w:rsidRPr="009D35B0">
              <w:t>EarlyStoppingCallback</w:t>
            </w:r>
            <w:proofErr w:type="spellEnd"/>
            <w:r w:rsidRPr="009D35B0">
              <w:t>(</w:t>
            </w:r>
            <w:proofErr w:type="spellStart"/>
            <w:r w:rsidRPr="009D35B0">
              <w:t>early_stopping_patience</w:t>
            </w:r>
            <w:proofErr w:type="spellEnd"/>
            <w:r w:rsidRPr="009D35B0">
              <w:t>=2)</w:t>
            </w:r>
          </w:p>
        </w:tc>
      </w:tr>
      <w:tr w:rsidR="009D35B0" w:rsidRPr="009D35B0" w14:paraId="6D99502C" w14:textId="77777777" w:rsidTr="009D35B0">
        <w:trPr>
          <w:trHeight w:val="360"/>
        </w:trPr>
        <w:tc>
          <w:tcPr>
            <w:tcW w:w="0" w:type="auto"/>
            <w:hideMark/>
          </w:tcPr>
          <w:p w14:paraId="075D6D9D" w14:textId="77777777" w:rsidR="009D35B0" w:rsidRPr="009D35B0" w:rsidRDefault="009D35B0" w:rsidP="009D35B0">
            <w:pPr>
              <w:pStyle w:val="NormalWeb"/>
              <w:spacing w:line="360" w:lineRule="auto"/>
              <w:jc w:val="both"/>
            </w:pPr>
            <w:r w:rsidRPr="009D35B0">
              <w:rPr>
                <w:bCs/>
              </w:rPr>
              <w:t>Mixed precision</w:t>
            </w:r>
          </w:p>
        </w:tc>
        <w:tc>
          <w:tcPr>
            <w:tcW w:w="0" w:type="auto"/>
            <w:hideMark/>
          </w:tcPr>
          <w:p w14:paraId="2642D95B" w14:textId="77777777" w:rsidR="009D35B0" w:rsidRPr="009D35B0" w:rsidRDefault="009D35B0" w:rsidP="009D35B0">
            <w:pPr>
              <w:pStyle w:val="NormalWeb"/>
              <w:spacing w:line="360" w:lineRule="auto"/>
              <w:jc w:val="both"/>
            </w:pPr>
            <w:r w:rsidRPr="009D35B0">
              <w:t>fp16=True</w:t>
            </w:r>
          </w:p>
        </w:tc>
      </w:tr>
      <w:tr w:rsidR="009D35B0" w:rsidRPr="009D35B0" w14:paraId="3EE1304D" w14:textId="77777777" w:rsidTr="009D35B0">
        <w:trPr>
          <w:trHeight w:val="722"/>
        </w:trPr>
        <w:tc>
          <w:tcPr>
            <w:tcW w:w="0" w:type="auto"/>
            <w:hideMark/>
          </w:tcPr>
          <w:p w14:paraId="2DA59934" w14:textId="77777777" w:rsidR="009D35B0" w:rsidRPr="009D35B0" w:rsidRDefault="009D35B0" w:rsidP="009D35B0">
            <w:pPr>
              <w:pStyle w:val="NormalWeb"/>
              <w:spacing w:line="360" w:lineRule="auto"/>
              <w:jc w:val="both"/>
            </w:pPr>
            <w:r w:rsidRPr="009D35B0">
              <w:rPr>
                <w:bCs/>
              </w:rPr>
              <w:t>Best-model criterion</w:t>
            </w:r>
          </w:p>
        </w:tc>
        <w:tc>
          <w:tcPr>
            <w:tcW w:w="0" w:type="auto"/>
            <w:hideMark/>
          </w:tcPr>
          <w:p w14:paraId="44F3250D" w14:textId="77777777" w:rsidR="009D35B0" w:rsidRPr="009D35B0" w:rsidRDefault="009D35B0" w:rsidP="009D35B0">
            <w:pPr>
              <w:pStyle w:val="NormalWeb"/>
              <w:spacing w:line="360" w:lineRule="auto"/>
              <w:jc w:val="both"/>
            </w:pPr>
            <w:proofErr w:type="spellStart"/>
            <w:r w:rsidRPr="009D35B0">
              <w:t>load_best_model_at_end</w:t>
            </w:r>
            <w:proofErr w:type="spellEnd"/>
            <w:r w:rsidRPr="009D35B0">
              <w:t xml:space="preserve">=True, </w:t>
            </w:r>
            <w:proofErr w:type="spellStart"/>
            <w:r w:rsidRPr="009D35B0">
              <w:t>metric_for_best_model</w:t>
            </w:r>
            <w:proofErr w:type="spellEnd"/>
            <w:r w:rsidRPr="009D35B0">
              <w:t>="</w:t>
            </w:r>
            <w:proofErr w:type="spellStart"/>
            <w:r w:rsidRPr="009D35B0">
              <w:t>eval_accuracy</w:t>
            </w:r>
            <w:proofErr w:type="spellEnd"/>
            <w:r w:rsidRPr="009D35B0">
              <w:t xml:space="preserve">", </w:t>
            </w:r>
            <w:proofErr w:type="spellStart"/>
            <w:r w:rsidRPr="009D35B0">
              <w:t>greater_is_better</w:t>
            </w:r>
            <w:proofErr w:type="spellEnd"/>
            <w:r w:rsidRPr="009D35B0">
              <w:t>=True</w:t>
            </w:r>
          </w:p>
        </w:tc>
      </w:tr>
      <w:tr w:rsidR="009D35B0" w:rsidRPr="009D35B0" w14:paraId="3E987B86" w14:textId="77777777" w:rsidTr="009D35B0">
        <w:trPr>
          <w:trHeight w:val="360"/>
        </w:trPr>
        <w:tc>
          <w:tcPr>
            <w:tcW w:w="0" w:type="auto"/>
            <w:hideMark/>
          </w:tcPr>
          <w:p w14:paraId="6006C5E0" w14:textId="77777777" w:rsidR="009D35B0" w:rsidRPr="009D35B0" w:rsidRDefault="009D35B0" w:rsidP="009D35B0">
            <w:pPr>
              <w:pStyle w:val="NormalWeb"/>
              <w:spacing w:line="360" w:lineRule="auto"/>
              <w:jc w:val="both"/>
            </w:pPr>
            <w:r w:rsidRPr="009D35B0">
              <w:rPr>
                <w:bCs/>
              </w:rPr>
              <w:t>Output directory</w:t>
            </w:r>
          </w:p>
        </w:tc>
        <w:tc>
          <w:tcPr>
            <w:tcW w:w="0" w:type="auto"/>
            <w:hideMark/>
          </w:tcPr>
          <w:p w14:paraId="7EE1FC49" w14:textId="77777777" w:rsidR="009D35B0" w:rsidRPr="009D35B0" w:rsidRDefault="009D35B0" w:rsidP="009D35B0">
            <w:pPr>
              <w:pStyle w:val="NormalWeb"/>
              <w:spacing w:line="360" w:lineRule="auto"/>
              <w:jc w:val="both"/>
            </w:pPr>
            <w:r w:rsidRPr="009D35B0">
              <w:t>"</w:t>
            </w:r>
            <w:proofErr w:type="spellStart"/>
            <w:proofErr w:type="gramStart"/>
            <w:r w:rsidRPr="009D35B0">
              <w:t>sentiment</w:t>
            </w:r>
            <w:proofErr w:type="gramEnd"/>
            <w:r w:rsidRPr="009D35B0">
              <w:t>_roberta</w:t>
            </w:r>
            <w:proofErr w:type="spellEnd"/>
            <w:r w:rsidRPr="009D35B0">
              <w:t>"</w:t>
            </w:r>
          </w:p>
        </w:tc>
      </w:tr>
    </w:tbl>
    <w:p w14:paraId="3B3F7551" w14:textId="77777777" w:rsidR="00306DAD" w:rsidRDefault="00306DAD" w:rsidP="00620A33">
      <w:pPr>
        <w:pStyle w:val="NormalWeb"/>
        <w:spacing w:line="360" w:lineRule="auto"/>
        <w:jc w:val="both"/>
        <w:rPr>
          <w:sz w:val="22"/>
        </w:rPr>
      </w:pPr>
    </w:p>
    <w:p w14:paraId="1DEA3029" w14:textId="784BFCD7" w:rsidR="00A06087" w:rsidRDefault="00A06087" w:rsidP="00BD6924">
      <w:pPr>
        <w:pStyle w:val="Heading3"/>
        <w:numPr>
          <w:ilvl w:val="2"/>
          <w:numId w:val="4"/>
        </w:numPr>
        <w:rPr>
          <w:b/>
          <w:color w:val="000000" w:themeColor="text1"/>
        </w:rPr>
      </w:pPr>
      <w:bookmarkStart w:id="182" w:name="_Toc216908719"/>
      <w:r w:rsidRPr="00A06087">
        <w:rPr>
          <w:b/>
          <w:color w:val="000000" w:themeColor="text1"/>
        </w:rPr>
        <w:t>ELECTRA-Large-Discriminator</w:t>
      </w:r>
      <w:bookmarkEnd w:id="182"/>
    </w:p>
    <w:p w14:paraId="6F144F10" w14:textId="717E81B1" w:rsidR="00B3204D" w:rsidRPr="005F34C7" w:rsidRDefault="00C54B62" w:rsidP="00C54B62">
      <w:pPr>
        <w:pStyle w:val="NormalWeb"/>
        <w:spacing w:line="360" w:lineRule="auto"/>
        <w:jc w:val="both"/>
      </w:pPr>
      <w:r w:rsidRPr="005F34C7">
        <w:t>Replaced Token Detection allows ELECTRA to be trained more effectively than traditional masked language models and retains the ability to model the entire distribution of linguistic context for words without making independence assumptions between predictions.</w:t>
      </w:r>
    </w:p>
    <w:p w14:paraId="609831F7" w14:textId="6E35CD32" w:rsidR="00B3204D" w:rsidRPr="001C4AE8" w:rsidRDefault="00B3204D" w:rsidP="00B3204D">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4.11</w:t>
      </w:r>
      <w:r w:rsidRPr="001C4AE8">
        <w:rPr>
          <w:rFonts w:cstheme="majorBidi"/>
          <w:szCs w:val="34"/>
        </w:rPr>
        <w:t>: ELECTRA-Large Discriminator model parameter</w:t>
      </w:r>
    </w:p>
    <w:p w14:paraId="6D4B701D" w14:textId="77777777" w:rsidR="002D6C32" w:rsidRDefault="002D6C32" w:rsidP="00B3204D">
      <w:pPr>
        <w:spacing w:line="278" w:lineRule="auto"/>
        <w:jc w:val="center"/>
        <w:rPr>
          <w:rFonts w:cstheme="majorBidi"/>
          <w:b/>
          <w:bCs/>
          <w:szCs w:val="34"/>
        </w:rPr>
      </w:pPr>
    </w:p>
    <w:tbl>
      <w:tblPr>
        <w:tblStyle w:val="TableGrid1"/>
        <w:tblW w:w="7345" w:type="dxa"/>
        <w:jc w:val="center"/>
        <w:tblInd w:w="0" w:type="dxa"/>
        <w:tblLook w:val="04A0" w:firstRow="1" w:lastRow="0" w:firstColumn="1" w:lastColumn="0" w:noHBand="0" w:noVBand="1"/>
      </w:tblPr>
      <w:tblGrid>
        <w:gridCol w:w="3402"/>
        <w:gridCol w:w="3943"/>
      </w:tblGrid>
      <w:tr w:rsidR="00B3204D" w:rsidRPr="00B3204D" w14:paraId="6057CA13" w14:textId="77777777" w:rsidTr="00147157">
        <w:trPr>
          <w:trHeight w:val="372"/>
          <w:jc w:val="center"/>
        </w:trPr>
        <w:tc>
          <w:tcPr>
            <w:tcW w:w="0" w:type="auto"/>
            <w:hideMark/>
          </w:tcPr>
          <w:p w14:paraId="4780314A" w14:textId="7B0D30A6" w:rsidR="00B3204D" w:rsidRPr="00B3204D" w:rsidRDefault="00B3204D" w:rsidP="00B3204D">
            <w:pPr>
              <w:pStyle w:val="NormalWeb"/>
              <w:spacing w:line="360" w:lineRule="auto"/>
              <w:jc w:val="both"/>
            </w:pPr>
            <w:r w:rsidRPr="009D35B0">
              <w:rPr>
                <w:b/>
                <w:bCs/>
              </w:rPr>
              <w:t>Component</w:t>
            </w:r>
          </w:p>
        </w:tc>
        <w:tc>
          <w:tcPr>
            <w:tcW w:w="0" w:type="auto"/>
            <w:hideMark/>
          </w:tcPr>
          <w:p w14:paraId="1BEFCA3D" w14:textId="38A232AD" w:rsidR="00B3204D" w:rsidRPr="00B3204D" w:rsidRDefault="00B3204D" w:rsidP="00B3204D">
            <w:pPr>
              <w:pStyle w:val="NormalWeb"/>
              <w:spacing w:line="360" w:lineRule="auto"/>
              <w:jc w:val="both"/>
            </w:pPr>
            <w:r w:rsidRPr="009D35B0">
              <w:rPr>
                <w:b/>
                <w:bCs/>
              </w:rPr>
              <w:t>Setting / Value</w:t>
            </w:r>
          </w:p>
        </w:tc>
      </w:tr>
      <w:tr w:rsidR="00B3204D" w:rsidRPr="00B3204D" w14:paraId="31EC1346" w14:textId="77777777" w:rsidTr="00147157">
        <w:trPr>
          <w:trHeight w:val="372"/>
          <w:jc w:val="center"/>
        </w:trPr>
        <w:tc>
          <w:tcPr>
            <w:tcW w:w="0" w:type="auto"/>
            <w:hideMark/>
          </w:tcPr>
          <w:p w14:paraId="71161AA6" w14:textId="77777777" w:rsidR="00B3204D" w:rsidRPr="00B3204D" w:rsidRDefault="00B3204D" w:rsidP="00B3204D">
            <w:pPr>
              <w:pStyle w:val="NormalWeb"/>
              <w:spacing w:line="360" w:lineRule="auto"/>
              <w:jc w:val="both"/>
            </w:pPr>
            <w:proofErr w:type="spellStart"/>
            <w:r w:rsidRPr="00B3204D">
              <w:rPr>
                <w:bCs/>
              </w:rPr>
              <w:t>model_name</w:t>
            </w:r>
            <w:proofErr w:type="spellEnd"/>
          </w:p>
        </w:tc>
        <w:tc>
          <w:tcPr>
            <w:tcW w:w="0" w:type="auto"/>
            <w:hideMark/>
          </w:tcPr>
          <w:p w14:paraId="7809391A" w14:textId="77777777" w:rsidR="00B3204D" w:rsidRPr="00B3204D" w:rsidRDefault="00B3204D" w:rsidP="00B3204D">
            <w:pPr>
              <w:pStyle w:val="NormalWeb"/>
              <w:spacing w:line="360" w:lineRule="auto"/>
              <w:jc w:val="both"/>
            </w:pPr>
            <w:r w:rsidRPr="00B3204D">
              <w:t>"google/</w:t>
            </w:r>
            <w:proofErr w:type="spellStart"/>
            <w:r w:rsidRPr="00B3204D">
              <w:t>electra</w:t>
            </w:r>
            <w:proofErr w:type="spellEnd"/>
            <w:r w:rsidRPr="00B3204D">
              <w:t>-base-discriminator"</w:t>
            </w:r>
          </w:p>
        </w:tc>
      </w:tr>
      <w:tr w:rsidR="00B3204D" w:rsidRPr="00B3204D" w14:paraId="01C475A8" w14:textId="77777777" w:rsidTr="00147157">
        <w:trPr>
          <w:trHeight w:val="386"/>
          <w:jc w:val="center"/>
        </w:trPr>
        <w:tc>
          <w:tcPr>
            <w:tcW w:w="0" w:type="auto"/>
            <w:hideMark/>
          </w:tcPr>
          <w:p w14:paraId="10D28647" w14:textId="77777777" w:rsidR="00B3204D" w:rsidRPr="00B3204D" w:rsidRDefault="00B3204D" w:rsidP="00B3204D">
            <w:pPr>
              <w:pStyle w:val="NormalWeb"/>
              <w:spacing w:line="360" w:lineRule="auto"/>
              <w:jc w:val="both"/>
            </w:pPr>
            <w:proofErr w:type="spellStart"/>
            <w:r w:rsidRPr="00B3204D">
              <w:rPr>
                <w:bCs/>
              </w:rPr>
              <w:t>num_labels</w:t>
            </w:r>
            <w:proofErr w:type="spellEnd"/>
          </w:p>
        </w:tc>
        <w:tc>
          <w:tcPr>
            <w:tcW w:w="0" w:type="auto"/>
            <w:hideMark/>
          </w:tcPr>
          <w:p w14:paraId="777619F2" w14:textId="77777777" w:rsidR="00B3204D" w:rsidRPr="00B3204D" w:rsidRDefault="00B3204D" w:rsidP="00B3204D">
            <w:pPr>
              <w:pStyle w:val="NormalWeb"/>
              <w:spacing w:line="360" w:lineRule="auto"/>
              <w:jc w:val="both"/>
            </w:pPr>
            <w:r w:rsidRPr="00B3204D">
              <w:t>2</w:t>
            </w:r>
          </w:p>
        </w:tc>
      </w:tr>
      <w:tr w:rsidR="00B3204D" w:rsidRPr="00B3204D" w14:paraId="64FF607D" w14:textId="77777777" w:rsidTr="00147157">
        <w:trPr>
          <w:trHeight w:val="372"/>
          <w:jc w:val="center"/>
        </w:trPr>
        <w:tc>
          <w:tcPr>
            <w:tcW w:w="0" w:type="auto"/>
            <w:hideMark/>
          </w:tcPr>
          <w:p w14:paraId="50420436" w14:textId="77777777" w:rsidR="00B3204D" w:rsidRPr="00B3204D" w:rsidRDefault="00B3204D" w:rsidP="00B3204D">
            <w:pPr>
              <w:pStyle w:val="NormalWeb"/>
              <w:spacing w:line="360" w:lineRule="auto"/>
              <w:jc w:val="both"/>
            </w:pPr>
            <w:proofErr w:type="spellStart"/>
            <w:r w:rsidRPr="00B3204D">
              <w:rPr>
                <w:bCs/>
              </w:rPr>
              <w:t>max_length</w:t>
            </w:r>
            <w:proofErr w:type="spellEnd"/>
          </w:p>
        </w:tc>
        <w:tc>
          <w:tcPr>
            <w:tcW w:w="0" w:type="auto"/>
            <w:hideMark/>
          </w:tcPr>
          <w:p w14:paraId="0FA86024" w14:textId="77777777" w:rsidR="00B3204D" w:rsidRPr="00B3204D" w:rsidRDefault="00B3204D" w:rsidP="00B3204D">
            <w:pPr>
              <w:pStyle w:val="NormalWeb"/>
              <w:spacing w:line="360" w:lineRule="auto"/>
              <w:jc w:val="both"/>
            </w:pPr>
            <w:r w:rsidRPr="00B3204D">
              <w:t>256</w:t>
            </w:r>
          </w:p>
        </w:tc>
      </w:tr>
      <w:tr w:rsidR="00B3204D" w:rsidRPr="00B3204D" w14:paraId="5E66A10D" w14:textId="77777777" w:rsidTr="00147157">
        <w:trPr>
          <w:trHeight w:val="372"/>
          <w:jc w:val="center"/>
        </w:trPr>
        <w:tc>
          <w:tcPr>
            <w:tcW w:w="0" w:type="auto"/>
            <w:hideMark/>
          </w:tcPr>
          <w:p w14:paraId="1CED3FF7" w14:textId="77777777" w:rsidR="00B3204D" w:rsidRPr="00B3204D" w:rsidRDefault="00B3204D" w:rsidP="00B3204D">
            <w:pPr>
              <w:pStyle w:val="NormalWeb"/>
              <w:spacing w:line="360" w:lineRule="auto"/>
              <w:jc w:val="both"/>
            </w:pPr>
            <w:r w:rsidRPr="00B3204D">
              <w:rPr>
                <w:bCs/>
              </w:rPr>
              <w:t>padding</w:t>
            </w:r>
          </w:p>
        </w:tc>
        <w:tc>
          <w:tcPr>
            <w:tcW w:w="0" w:type="auto"/>
            <w:hideMark/>
          </w:tcPr>
          <w:p w14:paraId="54BBB5B4" w14:textId="77777777" w:rsidR="00B3204D" w:rsidRPr="00B3204D" w:rsidRDefault="00B3204D" w:rsidP="00B3204D">
            <w:pPr>
              <w:pStyle w:val="NormalWeb"/>
              <w:spacing w:line="360" w:lineRule="auto"/>
              <w:jc w:val="both"/>
            </w:pPr>
            <w:r w:rsidRPr="00B3204D">
              <w:t>"</w:t>
            </w:r>
            <w:proofErr w:type="spellStart"/>
            <w:proofErr w:type="gramStart"/>
            <w:r w:rsidRPr="00B3204D">
              <w:t>max</w:t>
            </w:r>
            <w:proofErr w:type="gramEnd"/>
            <w:r w:rsidRPr="00B3204D">
              <w:t>_length</w:t>
            </w:r>
            <w:proofErr w:type="spellEnd"/>
            <w:r w:rsidRPr="00B3204D">
              <w:t>"</w:t>
            </w:r>
          </w:p>
        </w:tc>
      </w:tr>
      <w:tr w:rsidR="00B3204D" w:rsidRPr="00B3204D" w14:paraId="6E693B07" w14:textId="77777777" w:rsidTr="00147157">
        <w:trPr>
          <w:trHeight w:val="372"/>
          <w:jc w:val="center"/>
        </w:trPr>
        <w:tc>
          <w:tcPr>
            <w:tcW w:w="0" w:type="auto"/>
            <w:hideMark/>
          </w:tcPr>
          <w:p w14:paraId="23E88EBD" w14:textId="77777777" w:rsidR="00B3204D" w:rsidRPr="00B3204D" w:rsidRDefault="00B3204D" w:rsidP="00B3204D">
            <w:pPr>
              <w:pStyle w:val="NormalWeb"/>
              <w:spacing w:line="360" w:lineRule="auto"/>
              <w:jc w:val="both"/>
            </w:pPr>
            <w:r w:rsidRPr="00B3204D">
              <w:rPr>
                <w:bCs/>
              </w:rPr>
              <w:t>truncation</w:t>
            </w:r>
          </w:p>
        </w:tc>
        <w:tc>
          <w:tcPr>
            <w:tcW w:w="0" w:type="auto"/>
            <w:hideMark/>
          </w:tcPr>
          <w:p w14:paraId="2BB8A01C" w14:textId="77777777" w:rsidR="00B3204D" w:rsidRPr="00B3204D" w:rsidRDefault="00B3204D" w:rsidP="00B3204D">
            <w:pPr>
              <w:pStyle w:val="NormalWeb"/>
              <w:spacing w:line="360" w:lineRule="auto"/>
              <w:jc w:val="both"/>
            </w:pPr>
            <w:r w:rsidRPr="00B3204D">
              <w:t>True</w:t>
            </w:r>
          </w:p>
        </w:tc>
      </w:tr>
      <w:tr w:rsidR="00B3204D" w:rsidRPr="00B3204D" w14:paraId="7A40C93C" w14:textId="77777777" w:rsidTr="00147157">
        <w:trPr>
          <w:trHeight w:val="372"/>
          <w:jc w:val="center"/>
        </w:trPr>
        <w:tc>
          <w:tcPr>
            <w:tcW w:w="0" w:type="auto"/>
            <w:hideMark/>
          </w:tcPr>
          <w:p w14:paraId="69E6EF64" w14:textId="77777777" w:rsidR="00B3204D" w:rsidRPr="00B3204D" w:rsidRDefault="00B3204D" w:rsidP="00B3204D">
            <w:pPr>
              <w:pStyle w:val="NormalWeb"/>
              <w:spacing w:line="360" w:lineRule="auto"/>
              <w:jc w:val="both"/>
            </w:pPr>
            <w:proofErr w:type="spellStart"/>
            <w:r w:rsidRPr="00B3204D">
              <w:rPr>
                <w:bCs/>
              </w:rPr>
              <w:t>test_size</w:t>
            </w:r>
            <w:proofErr w:type="spellEnd"/>
          </w:p>
        </w:tc>
        <w:tc>
          <w:tcPr>
            <w:tcW w:w="0" w:type="auto"/>
            <w:hideMark/>
          </w:tcPr>
          <w:p w14:paraId="5B7AC99C" w14:textId="77777777" w:rsidR="00B3204D" w:rsidRPr="00B3204D" w:rsidRDefault="00B3204D" w:rsidP="00B3204D">
            <w:pPr>
              <w:pStyle w:val="NormalWeb"/>
              <w:spacing w:line="360" w:lineRule="auto"/>
              <w:jc w:val="both"/>
            </w:pPr>
            <w:r w:rsidRPr="00B3204D">
              <w:t>0.2</w:t>
            </w:r>
          </w:p>
        </w:tc>
      </w:tr>
      <w:tr w:rsidR="00B3204D" w:rsidRPr="00B3204D" w14:paraId="68DF244E" w14:textId="77777777" w:rsidTr="00147157">
        <w:trPr>
          <w:trHeight w:val="386"/>
          <w:jc w:val="center"/>
        </w:trPr>
        <w:tc>
          <w:tcPr>
            <w:tcW w:w="0" w:type="auto"/>
            <w:hideMark/>
          </w:tcPr>
          <w:p w14:paraId="7D57504C" w14:textId="77777777" w:rsidR="00B3204D" w:rsidRPr="00B3204D" w:rsidRDefault="00B3204D" w:rsidP="00B3204D">
            <w:pPr>
              <w:pStyle w:val="NormalWeb"/>
              <w:spacing w:line="360" w:lineRule="auto"/>
              <w:jc w:val="both"/>
            </w:pPr>
            <w:proofErr w:type="spellStart"/>
            <w:r w:rsidRPr="00B3204D">
              <w:rPr>
                <w:bCs/>
              </w:rPr>
              <w:t>hidden_dropout_prob</w:t>
            </w:r>
            <w:proofErr w:type="spellEnd"/>
          </w:p>
        </w:tc>
        <w:tc>
          <w:tcPr>
            <w:tcW w:w="0" w:type="auto"/>
            <w:hideMark/>
          </w:tcPr>
          <w:p w14:paraId="19B08054" w14:textId="77777777" w:rsidR="00B3204D" w:rsidRPr="00B3204D" w:rsidRDefault="00B3204D" w:rsidP="00B3204D">
            <w:pPr>
              <w:pStyle w:val="NormalWeb"/>
              <w:spacing w:line="360" w:lineRule="auto"/>
              <w:jc w:val="both"/>
            </w:pPr>
            <w:r w:rsidRPr="00B3204D">
              <w:t>0.30</w:t>
            </w:r>
          </w:p>
        </w:tc>
      </w:tr>
      <w:tr w:rsidR="00B3204D" w:rsidRPr="00B3204D" w14:paraId="3916903A" w14:textId="77777777" w:rsidTr="00147157">
        <w:trPr>
          <w:trHeight w:val="372"/>
          <w:jc w:val="center"/>
        </w:trPr>
        <w:tc>
          <w:tcPr>
            <w:tcW w:w="0" w:type="auto"/>
            <w:hideMark/>
          </w:tcPr>
          <w:p w14:paraId="0A1B40AF" w14:textId="77777777" w:rsidR="00B3204D" w:rsidRPr="00B3204D" w:rsidRDefault="00B3204D" w:rsidP="00B3204D">
            <w:pPr>
              <w:pStyle w:val="NormalWeb"/>
              <w:spacing w:line="360" w:lineRule="auto"/>
              <w:jc w:val="both"/>
            </w:pPr>
            <w:proofErr w:type="spellStart"/>
            <w:r w:rsidRPr="00B3204D">
              <w:rPr>
                <w:bCs/>
              </w:rPr>
              <w:t>attention_probs_dropout_prob</w:t>
            </w:r>
            <w:proofErr w:type="spellEnd"/>
          </w:p>
        </w:tc>
        <w:tc>
          <w:tcPr>
            <w:tcW w:w="0" w:type="auto"/>
            <w:hideMark/>
          </w:tcPr>
          <w:p w14:paraId="528D372A" w14:textId="77777777" w:rsidR="00B3204D" w:rsidRPr="00B3204D" w:rsidRDefault="00B3204D" w:rsidP="00B3204D">
            <w:pPr>
              <w:pStyle w:val="NormalWeb"/>
              <w:spacing w:line="360" w:lineRule="auto"/>
              <w:jc w:val="both"/>
            </w:pPr>
            <w:r w:rsidRPr="00B3204D">
              <w:t>0.30</w:t>
            </w:r>
          </w:p>
        </w:tc>
      </w:tr>
      <w:tr w:rsidR="00B3204D" w:rsidRPr="00B3204D" w14:paraId="5704E034" w14:textId="77777777" w:rsidTr="00147157">
        <w:trPr>
          <w:trHeight w:val="372"/>
          <w:jc w:val="center"/>
        </w:trPr>
        <w:tc>
          <w:tcPr>
            <w:tcW w:w="0" w:type="auto"/>
            <w:hideMark/>
          </w:tcPr>
          <w:p w14:paraId="10E77E6A" w14:textId="77777777" w:rsidR="00B3204D" w:rsidRPr="00B3204D" w:rsidRDefault="00B3204D" w:rsidP="00B3204D">
            <w:pPr>
              <w:pStyle w:val="NormalWeb"/>
              <w:spacing w:line="360" w:lineRule="auto"/>
              <w:jc w:val="both"/>
            </w:pPr>
            <w:proofErr w:type="spellStart"/>
            <w:r w:rsidRPr="00B3204D">
              <w:rPr>
                <w:bCs/>
              </w:rPr>
              <w:t>classifier_dropout</w:t>
            </w:r>
            <w:proofErr w:type="spellEnd"/>
          </w:p>
        </w:tc>
        <w:tc>
          <w:tcPr>
            <w:tcW w:w="0" w:type="auto"/>
            <w:hideMark/>
          </w:tcPr>
          <w:p w14:paraId="1BE9535F" w14:textId="77777777" w:rsidR="00B3204D" w:rsidRPr="00B3204D" w:rsidRDefault="00B3204D" w:rsidP="00B3204D">
            <w:pPr>
              <w:pStyle w:val="NormalWeb"/>
              <w:spacing w:line="360" w:lineRule="auto"/>
              <w:jc w:val="both"/>
            </w:pPr>
            <w:r w:rsidRPr="00B3204D">
              <w:t>0.30</w:t>
            </w:r>
          </w:p>
        </w:tc>
      </w:tr>
      <w:tr w:rsidR="00B3204D" w:rsidRPr="00B3204D" w14:paraId="52115441" w14:textId="77777777" w:rsidTr="00147157">
        <w:trPr>
          <w:trHeight w:val="372"/>
          <w:jc w:val="center"/>
        </w:trPr>
        <w:tc>
          <w:tcPr>
            <w:tcW w:w="0" w:type="auto"/>
            <w:hideMark/>
          </w:tcPr>
          <w:p w14:paraId="0F4B1F10" w14:textId="77777777" w:rsidR="00B3204D" w:rsidRPr="00B3204D" w:rsidRDefault="00B3204D" w:rsidP="00B3204D">
            <w:pPr>
              <w:pStyle w:val="NormalWeb"/>
              <w:spacing w:line="360" w:lineRule="auto"/>
              <w:jc w:val="both"/>
            </w:pPr>
            <w:proofErr w:type="spellStart"/>
            <w:r w:rsidRPr="00B3204D">
              <w:rPr>
                <w:bCs/>
              </w:rPr>
              <w:t>weight_decay</w:t>
            </w:r>
            <w:proofErr w:type="spellEnd"/>
          </w:p>
        </w:tc>
        <w:tc>
          <w:tcPr>
            <w:tcW w:w="0" w:type="auto"/>
            <w:hideMark/>
          </w:tcPr>
          <w:p w14:paraId="4FF3722B" w14:textId="77777777" w:rsidR="00B3204D" w:rsidRPr="00B3204D" w:rsidRDefault="00B3204D" w:rsidP="00B3204D">
            <w:pPr>
              <w:pStyle w:val="NormalWeb"/>
              <w:spacing w:line="360" w:lineRule="auto"/>
              <w:jc w:val="both"/>
            </w:pPr>
            <w:r w:rsidRPr="00B3204D">
              <w:t>0.15</w:t>
            </w:r>
          </w:p>
        </w:tc>
      </w:tr>
      <w:tr w:rsidR="00B3204D" w:rsidRPr="00B3204D" w14:paraId="4CBA3009" w14:textId="77777777" w:rsidTr="00147157">
        <w:trPr>
          <w:trHeight w:val="386"/>
          <w:jc w:val="center"/>
        </w:trPr>
        <w:tc>
          <w:tcPr>
            <w:tcW w:w="0" w:type="auto"/>
            <w:hideMark/>
          </w:tcPr>
          <w:p w14:paraId="325F0E32" w14:textId="77777777" w:rsidR="00B3204D" w:rsidRPr="00B3204D" w:rsidRDefault="00B3204D" w:rsidP="00B3204D">
            <w:pPr>
              <w:pStyle w:val="NormalWeb"/>
              <w:spacing w:line="360" w:lineRule="auto"/>
              <w:jc w:val="both"/>
            </w:pPr>
            <w:proofErr w:type="spellStart"/>
            <w:r w:rsidRPr="00B3204D">
              <w:rPr>
                <w:bCs/>
              </w:rPr>
              <w:t>label_smoothing_factor</w:t>
            </w:r>
            <w:proofErr w:type="spellEnd"/>
          </w:p>
        </w:tc>
        <w:tc>
          <w:tcPr>
            <w:tcW w:w="0" w:type="auto"/>
            <w:hideMark/>
          </w:tcPr>
          <w:p w14:paraId="03B058BA" w14:textId="77777777" w:rsidR="00B3204D" w:rsidRPr="00B3204D" w:rsidRDefault="00B3204D" w:rsidP="00B3204D">
            <w:pPr>
              <w:pStyle w:val="NormalWeb"/>
              <w:spacing w:line="360" w:lineRule="auto"/>
              <w:jc w:val="both"/>
            </w:pPr>
            <w:r w:rsidRPr="00B3204D">
              <w:t>0.12</w:t>
            </w:r>
          </w:p>
        </w:tc>
      </w:tr>
      <w:tr w:rsidR="00B3204D" w:rsidRPr="00B3204D" w14:paraId="6888CC38" w14:textId="77777777" w:rsidTr="00147157">
        <w:trPr>
          <w:trHeight w:val="372"/>
          <w:jc w:val="center"/>
        </w:trPr>
        <w:tc>
          <w:tcPr>
            <w:tcW w:w="0" w:type="auto"/>
            <w:hideMark/>
          </w:tcPr>
          <w:p w14:paraId="0CB64E81" w14:textId="77777777" w:rsidR="00B3204D" w:rsidRPr="00B3204D" w:rsidRDefault="00B3204D" w:rsidP="00B3204D">
            <w:pPr>
              <w:pStyle w:val="NormalWeb"/>
              <w:spacing w:line="360" w:lineRule="auto"/>
              <w:jc w:val="both"/>
            </w:pPr>
            <w:proofErr w:type="spellStart"/>
            <w:r w:rsidRPr="00B3204D">
              <w:rPr>
                <w:bCs/>
              </w:rPr>
              <w:t>learning_rate</w:t>
            </w:r>
            <w:proofErr w:type="spellEnd"/>
          </w:p>
        </w:tc>
        <w:tc>
          <w:tcPr>
            <w:tcW w:w="0" w:type="auto"/>
            <w:hideMark/>
          </w:tcPr>
          <w:p w14:paraId="48EE6A7A" w14:textId="77777777" w:rsidR="00B3204D" w:rsidRPr="00B3204D" w:rsidRDefault="00B3204D" w:rsidP="00B3204D">
            <w:pPr>
              <w:pStyle w:val="NormalWeb"/>
              <w:spacing w:line="360" w:lineRule="auto"/>
              <w:jc w:val="both"/>
            </w:pPr>
            <w:r w:rsidRPr="00B3204D">
              <w:t>1.5e-5</w:t>
            </w:r>
          </w:p>
        </w:tc>
      </w:tr>
      <w:tr w:rsidR="00B3204D" w:rsidRPr="00B3204D" w14:paraId="7515753B" w14:textId="77777777" w:rsidTr="00147157">
        <w:trPr>
          <w:trHeight w:val="372"/>
          <w:jc w:val="center"/>
        </w:trPr>
        <w:tc>
          <w:tcPr>
            <w:tcW w:w="0" w:type="auto"/>
            <w:hideMark/>
          </w:tcPr>
          <w:p w14:paraId="6472D027" w14:textId="77777777" w:rsidR="00B3204D" w:rsidRPr="00B3204D" w:rsidRDefault="00B3204D" w:rsidP="00B3204D">
            <w:pPr>
              <w:pStyle w:val="NormalWeb"/>
              <w:spacing w:line="360" w:lineRule="auto"/>
              <w:jc w:val="both"/>
            </w:pPr>
            <w:proofErr w:type="spellStart"/>
            <w:r w:rsidRPr="00B3204D">
              <w:rPr>
                <w:bCs/>
              </w:rPr>
              <w:t>warmup_ratio</w:t>
            </w:r>
            <w:proofErr w:type="spellEnd"/>
          </w:p>
        </w:tc>
        <w:tc>
          <w:tcPr>
            <w:tcW w:w="0" w:type="auto"/>
            <w:hideMark/>
          </w:tcPr>
          <w:p w14:paraId="23A841DC" w14:textId="77777777" w:rsidR="00B3204D" w:rsidRPr="00B3204D" w:rsidRDefault="00B3204D" w:rsidP="00B3204D">
            <w:pPr>
              <w:pStyle w:val="NormalWeb"/>
              <w:spacing w:line="360" w:lineRule="auto"/>
              <w:jc w:val="both"/>
            </w:pPr>
            <w:r w:rsidRPr="00B3204D">
              <w:t>0.15</w:t>
            </w:r>
          </w:p>
        </w:tc>
      </w:tr>
      <w:tr w:rsidR="00B3204D" w:rsidRPr="00B3204D" w14:paraId="17C383E3" w14:textId="77777777" w:rsidTr="00147157">
        <w:trPr>
          <w:trHeight w:val="372"/>
          <w:jc w:val="center"/>
        </w:trPr>
        <w:tc>
          <w:tcPr>
            <w:tcW w:w="0" w:type="auto"/>
            <w:hideMark/>
          </w:tcPr>
          <w:p w14:paraId="3F2FC2DC" w14:textId="77777777" w:rsidR="00B3204D" w:rsidRPr="00B3204D" w:rsidRDefault="00B3204D" w:rsidP="00B3204D">
            <w:pPr>
              <w:pStyle w:val="NormalWeb"/>
              <w:spacing w:line="360" w:lineRule="auto"/>
              <w:jc w:val="both"/>
            </w:pPr>
            <w:proofErr w:type="spellStart"/>
            <w:r w:rsidRPr="00B3204D">
              <w:rPr>
                <w:bCs/>
              </w:rPr>
              <w:t>lr_scheduler_type</w:t>
            </w:r>
            <w:proofErr w:type="spellEnd"/>
          </w:p>
        </w:tc>
        <w:tc>
          <w:tcPr>
            <w:tcW w:w="0" w:type="auto"/>
            <w:hideMark/>
          </w:tcPr>
          <w:p w14:paraId="26534DC9" w14:textId="77777777" w:rsidR="00B3204D" w:rsidRPr="00B3204D" w:rsidRDefault="00B3204D" w:rsidP="00B3204D">
            <w:pPr>
              <w:pStyle w:val="NormalWeb"/>
              <w:spacing w:line="360" w:lineRule="auto"/>
              <w:jc w:val="both"/>
            </w:pPr>
            <w:r w:rsidRPr="00B3204D">
              <w:t>"cosine"</w:t>
            </w:r>
          </w:p>
        </w:tc>
      </w:tr>
      <w:tr w:rsidR="00B3204D" w:rsidRPr="00B3204D" w14:paraId="2095ABBB" w14:textId="77777777" w:rsidTr="00147157">
        <w:trPr>
          <w:trHeight w:val="372"/>
          <w:jc w:val="center"/>
        </w:trPr>
        <w:tc>
          <w:tcPr>
            <w:tcW w:w="0" w:type="auto"/>
            <w:hideMark/>
          </w:tcPr>
          <w:p w14:paraId="286F5B02" w14:textId="77777777" w:rsidR="00B3204D" w:rsidRPr="00B3204D" w:rsidRDefault="00B3204D" w:rsidP="00B3204D">
            <w:pPr>
              <w:pStyle w:val="NormalWeb"/>
              <w:spacing w:line="360" w:lineRule="auto"/>
              <w:jc w:val="both"/>
            </w:pPr>
            <w:proofErr w:type="spellStart"/>
            <w:r w:rsidRPr="00B3204D">
              <w:rPr>
                <w:bCs/>
              </w:rPr>
              <w:t>num_train_epochs</w:t>
            </w:r>
            <w:proofErr w:type="spellEnd"/>
          </w:p>
        </w:tc>
        <w:tc>
          <w:tcPr>
            <w:tcW w:w="0" w:type="auto"/>
            <w:hideMark/>
          </w:tcPr>
          <w:p w14:paraId="53032275" w14:textId="77777777" w:rsidR="00B3204D" w:rsidRPr="00B3204D" w:rsidRDefault="00B3204D" w:rsidP="00B3204D">
            <w:pPr>
              <w:pStyle w:val="NormalWeb"/>
              <w:spacing w:line="360" w:lineRule="auto"/>
              <w:jc w:val="both"/>
            </w:pPr>
            <w:r w:rsidRPr="00B3204D">
              <w:t>8</w:t>
            </w:r>
          </w:p>
        </w:tc>
      </w:tr>
      <w:tr w:rsidR="00B3204D" w:rsidRPr="00B3204D" w14:paraId="2987E740" w14:textId="77777777" w:rsidTr="00147157">
        <w:trPr>
          <w:trHeight w:val="386"/>
          <w:jc w:val="center"/>
        </w:trPr>
        <w:tc>
          <w:tcPr>
            <w:tcW w:w="0" w:type="auto"/>
            <w:hideMark/>
          </w:tcPr>
          <w:p w14:paraId="2E5C631A" w14:textId="77777777" w:rsidR="00B3204D" w:rsidRPr="00B3204D" w:rsidRDefault="00B3204D" w:rsidP="00B3204D">
            <w:pPr>
              <w:pStyle w:val="NormalWeb"/>
              <w:spacing w:line="360" w:lineRule="auto"/>
              <w:jc w:val="both"/>
            </w:pPr>
            <w:proofErr w:type="spellStart"/>
            <w:r w:rsidRPr="00B3204D">
              <w:rPr>
                <w:bCs/>
              </w:rPr>
              <w:t>per_device_train_batch_size</w:t>
            </w:r>
            <w:proofErr w:type="spellEnd"/>
          </w:p>
        </w:tc>
        <w:tc>
          <w:tcPr>
            <w:tcW w:w="0" w:type="auto"/>
            <w:hideMark/>
          </w:tcPr>
          <w:p w14:paraId="2952AC05" w14:textId="77777777" w:rsidR="00B3204D" w:rsidRPr="00B3204D" w:rsidRDefault="00B3204D" w:rsidP="00B3204D">
            <w:pPr>
              <w:pStyle w:val="NormalWeb"/>
              <w:spacing w:line="360" w:lineRule="auto"/>
              <w:jc w:val="both"/>
            </w:pPr>
            <w:r w:rsidRPr="00B3204D">
              <w:t>16</w:t>
            </w:r>
          </w:p>
        </w:tc>
      </w:tr>
      <w:tr w:rsidR="00B3204D" w:rsidRPr="00B3204D" w14:paraId="14022123" w14:textId="77777777" w:rsidTr="00147157">
        <w:trPr>
          <w:trHeight w:val="372"/>
          <w:jc w:val="center"/>
        </w:trPr>
        <w:tc>
          <w:tcPr>
            <w:tcW w:w="0" w:type="auto"/>
            <w:hideMark/>
          </w:tcPr>
          <w:p w14:paraId="0CB08468" w14:textId="77777777" w:rsidR="00B3204D" w:rsidRPr="00B3204D" w:rsidRDefault="00B3204D" w:rsidP="00B3204D">
            <w:pPr>
              <w:pStyle w:val="NormalWeb"/>
              <w:spacing w:line="360" w:lineRule="auto"/>
              <w:jc w:val="both"/>
            </w:pPr>
            <w:proofErr w:type="spellStart"/>
            <w:r w:rsidRPr="00B3204D">
              <w:rPr>
                <w:bCs/>
              </w:rPr>
              <w:lastRenderedPageBreak/>
              <w:t>gradient_accumulation_steps</w:t>
            </w:r>
            <w:proofErr w:type="spellEnd"/>
          </w:p>
        </w:tc>
        <w:tc>
          <w:tcPr>
            <w:tcW w:w="0" w:type="auto"/>
            <w:hideMark/>
          </w:tcPr>
          <w:p w14:paraId="6AD45036" w14:textId="77777777" w:rsidR="00B3204D" w:rsidRPr="00B3204D" w:rsidRDefault="00B3204D" w:rsidP="00B3204D">
            <w:pPr>
              <w:pStyle w:val="NormalWeb"/>
              <w:spacing w:line="360" w:lineRule="auto"/>
              <w:jc w:val="both"/>
            </w:pPr>
            <w:r w:rsidRPr="00B3204D">
              <w:t>2</w:t>
            </w:r>
          </w:p>
        </w:tc>
      </w:tr>
      <w:tr w:rsidR="00B3204D" w:rsidRPr="00B3204D" w14:paraId="57D2EF42" w14:textId="77777777" w:rsidTr="00147157">
        <w:trPr>
          <w:trHeight w:val="372"/>
          <w:jc w:val="center"/>
        </w:trPr>
        <w:tc>
          <w:tcPr>
            <w:tcW w:w="0" w:type="auto"/>
            <w:hideMark/>
          </w:tcPr>
          <w:p w14:paraId="0453FC88" w14:textId="77777777" w:rsidR="00B3204D" w:rsidRPr="00B3204D" w:rsidRDefault="00B3204D" w:rsidP="00B3204D">
            <w:pPr>
              <w:pStyle w:val="NormalWeb"/>
              <w:spacing w:line="360" w:lineRule="auto"/>
              <w:jc w:val="both"/>
            </w:pPr>
            <w:proofErr w:type="spellStart"/>
            <w:r w:rsidRPr="00B3204D">
              <w:rPr>
                <w:bCs/>
              </w:rPr>
              <w:t>eval_strategy</w:t>
            </w:r>
            <w:proofErr w:type="spellEnd"/>
          </w:p>
        </w:tc>
        <w:tc>
          <w:tcPr>
            <w:tcW w:w="0" w:type="auto"/>
            <w:hideMark/>
          </w:tcPr>
          <w:p w14:paraId="250BB258" w14:textId="77777777" w:rsidR="00B3204D" w:rsidRPr="00B3204D" w:rsidRDefault="00B3204D" w:rsidP="00B3204D">
            <w:pPr>
              <w:pStyle w:val="NormalWeb"/>
              <w:spacing w:line="360" w:lineRule="auto"/>
              <w:jc w:val="both"/>
            </w:pPr>
            <w:r w:rsidRPr="00B3204D">
              <w:t>"steps"</w:t>
            </w:r>
          </w:p>
        </w:tc>
      </w:tr>
      <w:tr w:rsidR="00B3204D" w:rsidRPr="00B3204D" w14:paraId="34980DBF" w14:textId="77777777" w:rsidTr="00147157">
        <w:trPr>
          <w:trHeight w:val="372"/>
          <w:jc w:val="center"/>
        </w:trPr>
        <w:tc>
          <w:tcPr>
            <w:tcW w:w="0" w:type="auto"/>
            <w:hideMark/>
          </w:tcPr>
          <w:p w14:paraId="53F4C36E" w14:textId="77777777" w:rsidR="00B3204D" w:rsidRPr="00B3204D" w:rsidRDefault="00B3204D" w:rsidP="00B3204D">
            <w:pPr>
              <w:pStyle w:val="NormalWeb"/>
              <w:spacing w:line="360" w:lineRule="auto"/>
              <w:jc w:val="both"/>
            </w:pPr>
            <w:proofErr w:type="spellStart"/>
            <w:r w:rsidRPr="00B3204D">
              <w:rPr>
                <w:bCs/>
              </w:rPr>
              <w:t>eval_steps</w:t>
            </w:r>
            <w:proofErr w:type="spellEnd"/>
          </w:p>
        </w:tc>
        <w:tc>
          <w:tcPr>
            <w:tcW w:w="0" w:type="auto"/>
            <w:hideMark/>
          </w:tcPr>
          <w:p w14:paraId="6FFA424D" w14:textId="77777777" w:rsidR="00B3204D" w:rsidRPr="00B3204D" w:rsidRDefault="00B3204D" w:rsidP="00B3204D">
            <w:pPr>
              <w:pStyle w:val="NormalWeb"/>
              <w:spacing w:line="360" w:lineRule="auto"/>
              <w:jc w:val="both"/>
            </w:pPr>
            <w:r w:rsidRPr="00B3204D">
              <w:t>250</w:t>
            </w:r>
          </w:p>
        </w:tc>
      </w:tr>
      <w:tr w:rsidR="00B3204D" w:rsidRPr="00B3204D" w14:paraId="7DDFDC92" w14:textId="77777777" w:rsidTr="00147157">
        <w:trPr>
          <w:trHeight w:val="372"/>
          <w:jc w:val="center"/>
        </w:trPr>
        <w:tc>
          <w:tcPr>
            <w:tcW w:w="0" w:type="auto"/>
            <w:hideMark/>
          </w:tcPr>
          <w:p w14:paraId="5D6BCE09" w14:textId="77777777" w:rsidR="00B3204D" w:rsidRPr="00B3204D" w:rsidRDefault="00B3204D" w:rsidP="00B3204D">
            <w:pPr>
              <w:pStyle w:val="NormalWeb"/>
              <w:spacing w:line="360" w:lineRule="auto"/>
              <w:jc w:val="both"/>
            </w:pPr>
            <w:proofErr w:type="spellStart"/>
            <w:r w:rsidRPr="00B3204D">
              <w:rPr>
                <w:bCs/>
              </w:rPr>
              <w:t>save_strategy</w:t>
            </w:r>
            <w:proofErr w:type="spellEnd"/>
          </w:p>
        </w:tc>
        <w:tc>
          <w:tcPr>
            <w:tcW w:w="0" w:type="auto"/>
            <w:hideMark/>
          </w:tcPr>
          <w:p w14:paraId="0BCC0477" w14:textId="77777777" w:rsidR="00B3204D" w:rsidRPr="00B3204D" w:rsidRDefault="00B3204D" w:rsidP="00B3204D">
            <w:pPr>
              <w:pStyle w:val="NormalWeb"/>
              <w:spacing w:line="360" w:lineRule="auto"/>
              <w:jc w:val="both"/>
            </w:pPr>
            <w:r w:rsidRPr="00B3204D">
              <w:t>"steps"</w:t>
            </w:r>
          </w:p>
        </w:tc>
      </w:tr>
      <w:tr w:rsidR="00B3204D" w:rsidRPr="00B3204D" w14:paraId="62C0B93D" w14:textId="77777777" w:rsidTr="00147157">
        <w:trPr>
          <w:trHeight w:val="386"/>
          <w:jc w:val="center"/>
        </w:trPr>
        <w:tc>
          <w:tcPr>
            <w:tcW w:w="0" w:type="auto"/>
            <w:hideMark/>
          </w:tcPr>
          <w:p w14:paraId="6434BFCD" w14:textId="77777777" w:rsidR="00B3204D" w:rsidRPr="00B3204D" w:rsidRDefault="00B3204D" w:rsidP="00B3204D">
            <w:pPr>
              <w:pStyle w:val="NormalWeb"/>
              <w:spacing w:line="360" w:lineRule="auto"/>
              <w:jc w:val="both"/>
            </w:pPr>
            <w:proofErr w:type="spellStart"/>
            <w:r w:rsidRPr="00B3204D">
              <w:rPr>
                <w:bCs/>
              </w:rPr>
              <w:t>save_steps</w:t>
            </w:r>
            <w:proofErr w:type="spellEnd"/>
          </w:p>
        </w:tc>
        <w:tc>
          <w:tcPr>
            <w:tcW w:w="0" w:type="auto"/>
            <w:hideMark/>
          </w:tcPr>
          <w:p w14:paraId="56AF0246" w14:textId="77777777" w:rsidR="00B3204D" w:rsidRPr="00B3204D" w:rsidRDefault="00B3204D" w:rsidP="00B3204D">
            <w:pPr>
              <w:pStyle w:val="NormalWeb"/>
              <w:spacing w:line="360" w:lineRule="auto"/>
              <w:jc w:val="both"/>
            </w:pPr>
            <w:r w:rsidRPr="00B3204D">
              <w:t>250</w:t>
            </w:r>
          </w:p>
        </w:tc>
      </w:tr>
      <w:tr w:rsidR="00B3204D" w:rsidRPr="00B3204D" w14:paraId="752CCAFB" w14:textId="77777777" w:rsidTr="00147157">
        <w:trPr>
          <w:trHeight w:val="372"/>
          <w:jc w:val="center"/>
        </w:trPr>
        <w:tc>
          <w:tcPr>
            <w:tcW w:w="0" w:type="auto"/>
            <w:hideMark/>
          </w:tcPr>
          <w:p w14:paraId="12F706E2" w14:textId="77777777" w:rsidR="00B3204D" w:rsidRPr="00B3204D" w:rsidRDefault="00B3204D" w:rsidP="00B3204D">
            <w:pPr>
              <w:pStyle w:val="NormalWeb"/>
              <w:spacing w:line="360" w:lineRule="auto"/>
              <w:jc w:val="both"/>
            </w:pPr>
            <w:proofErr w:type="spellStart"/>
            <w:r w:rsidRPr="00B3204D">
              <w:rPr>
                <w:bCs/>
              </w:rPr>
              <w:t>load_best_model_at_end</w:t>
            </w:r>
            <w:proofErr w:type="spellEnd"/>
          </w:p>
        </w:tc>
        <w:tc>
          <w:tcPr>
            <w:tcW w:w="0" w:type="auto"/>
            <w:hideMark/>
          </w:tcPr>
          <w:p w14:paraId="29CFD7C8" w14:textId="77777777" w:rsidR="00B3204D" w:rsidRPr="00B3204D" w:rsidRDefault="00B3204D" w:rsidP="00B3204D">
            <w:pPr>
              <w:pStyle w:val="NormalWeb"/>
              <w:spacing w:line="360" w:lineRule="auto"/>
              <w:jc w:val="both"/>
            </w:pPr>
            <w:r w:rsidRPr="00B3204D">
              <w:t>True</w:t>
            </w:r>
          </w:p>
        </w:tc>
      </w:tr>
      <w:tr w:rsidR="00B3204D" w:rsidRPr="00B3204D" w14:paraId="0BBF4C54" w14:textId="77777777" w:rsidTr="00147157">
        <w:trPr>
          <w:trHeight w:val="372"/>
          <w:jc w:val="center"/>
        </w:trPr>
        <w:tc>
          <w:tcPr>
            <w:tcW w:w="0" w:type="auto"/>
            <w:hideMark/>
          </w:tcPr>
          <w:p w14:paraId="46FF7757" w14:textId="77777777" w:rsidR="00B3204D" w:rsidRPr="00B3204D" w:rsidRDefault="00B3204D" w:rsidP="00B3204D">
            <w:pPr>
              <w:pStyle w:val="NormalWeb"/>
              <w:spacing w:line="360" w:lineRule="auto"/>
              <w:jc w:val="both"/>
            </w:pPr>
            <w:proofErr w:type="spellStart"/>
            <w:r w:rsidRPr="00B3204D">
              <w:rPr>
                <w:bCs/>
              </w:rPr>
              <w:t>metric_for_best_model</w:t>
            </w:r>
            <w:proofErr w:type="spellEnd"/>
          </w:p>
        </w:tc>
        <w:tc>
          <w:tcPr>
            <w:tcW w:w="0" w:type="auto"/>
            <w:hideMark/>
          </w:tcPr>
          <w:p w14:paraId="51921BAC" w14:textId="77777777" w:rsidR="00B3204D" w:rsidRPr="00B3204D" w:rsidRDefault="00B3204D" w:rsidP="00B3204D">
            <w:pPr>
              <w:pStyle w:val="NormalWeb"/>
              <w:spacing w:line="360" w:lineRule="auto"/>
              <w:jc w:val="both"/>
            </w:pPr>
            <w:r w:rsidRPr="00B3204D">
              <w:t>"</w:t>
            </w:r>
            <w:proofErr w:type="spellStart"/>
            <w:proofErr w:type="gramStart"/>
            <w:r w:rsidRPr="00B3204D">
              <w:t>eval</w:t>
            </w:r>
            <w:proofErr w:type="gramEnd"/>
            <w:r w:rsidRPr="00B3204D">
              <w:t>_accuracy</w:t>
            </w:r>
            <w:proofErr w:type="spellEnd"/>
            <w:r w:rsidRPr="00B3204D">
              <w:t>"</w:t>
            </w:r>
          </w:p>
        </w:tc>
      </w:tr>
      <w:tr w:rsidR="00B3204D" w:rsidRPr="00B3204D" w14:paraId="1C2C54C1" w14:textId="77777777" w:rsidTr="00147157">
        <w:trPr>
          <w:trHeight w:val="372"/>
          <w:jc w:val="center"/>
        </w:trPr>
        <w:tc>
          <w:tcPr>
            <w:tcW w:w="0" w:type="auto"/>
            <w:hideMark/>
          </w:tcPr>
          <w:p w14:paraId="5CB23101" w14:textId="77777777" w:rsidR="00B3204D" w:rsidRPr="00B3204D" w:rsidRDefault="00B3204D" w:rsidP="00B3204D">
            <w:pPr>
              <w:pStyle w:val="NormalWeb"/>
              <w:spacing w:line="360" w:lineRule="auto"/>
              <w:jc w:val="both"/>
            </w:pPr>
            <w:proofErr w:type="spellStart"/>
            <w:r w:rsidRPr="00B3204D">
              <w:rPr>
                <w:bCs/>
              </w:rPr>
              <w:t>greater_is_better</w:t>
            </w:r>
            <w:proofErr w:type="spellEnd"/>
          </w:p>
        </w:tc>
        <w:tc>
          <w:tcPr>
            <w:tcW w:w="0" w:type="auto"/>
            <w:hideMark/>
          </w:tcPr>
          <w:p w14:paraId="3B0EDBAA" w14:textId="77777777" w:rsidR="00B3204D" w:rsidRPr="00B3204D" w:rsidRDefault="00B3204D" w:rsidP="00B3204D">
            <w:pPr>
              <w:pStyle w:val="NormalWeb"/>
              <w:spacing w:line="360" w:lineRule="auto"/>
              <w:jc w:val="both"/>
            </w:pPr>
            <w:r w:rsidRPr="00B3204D">
              <w:t>True</w:t>
            </w:r>
          </w:p>
        </w:tc>
      </w:tr>
      <w:tr w:rsidR="00B3204D" w:rsidRPr="00B3204D" w14:paraId="266CDF06" w14:textId="77777777" w:rsidTr="00147157">
        <w:trPr>
          <w:trHeight w:val="386"/>
          <w:jc w:val="center"/>
        </w:trPr>
        <w:tc>
          <w:tcPr>
            <w:tcW w:w="0" w:type="auto"/>
            <w:hideMark/>
          </w:tcPr>
          <w:p w14:paraId="2B328F17" w14:textId="77777777" w:rsidR="00B3204D" w:rsidRPr="00B3204D" w:rsidRDefault="00B3204D" w:rsidP="00B3204D">
            <w:pPr>
              <w:pStyle w:val="NormalWeb"/>
              <w:spacing w:line="360" w:lineRule="auto"/>
              <w:jc w:val="both"/>
            </w:pPr>
            <w:proofErr w:type="spellStart"/>
            <w:r w:rsidRPr="00B3204D">
              <w:rPr>
                <w:bCs/>
              </w:rPr>
              <w:t>early_stopping_patience</w:t>
            </w:r>
            <w:proofErr w:type="spellEnd"/>
          </w:p>
        </w:tc>
        <w:tc>
          <w:tcPr>
            <w:tcW w:w="0" w:type="auto"/>
            <w:hideMark/>
          </w:tcPr>
          <w:p w14:paraId="4DA83035" w14:textId="77777777" w:rsidR="00B3204D" w:rsidRPr="00B3204D" w:rsidRDefault="00B3204D" w:rsidP="00B3204D">
            <w:pPr>
              <w:pStyle w:val="NormalWeb"/>
              <w:spacing w:line="360" w:lineRule="auto"/>
              <w:jc w:val="both"/>
            </w:pPr>
            <w:r w:rsidRPr="00B3204D">
              <w:t>2</w:t>
            </w:r>
          </w:p>
        </w:tc>
      </w:tr>
      <w:tr w:rsidR="00B3204D" w:rsidRPr="00B3204D" w14:paraId="39B92102" w14:textId="77777777" w:rsidTr="00147157">
        <w:trPr>
          <w:trHeight w:val="372"/>
          <w:jc w:val="center"/>
        </w:trPr>
        <w:tc>
          <w:tcPr>
            <w:tcW w:w="0" w:type="auto"/>
            <w:hideMark/>
          </w:tcPr>
          <w:p w14:paraId="669EE901" w14:textId="77777777" w:rsidR="00B3204D" w:rsidRPr="00B3204D" w:rsidRDefault="00B3204D" w:rsidP="00B3204D">
            <w:pPr>
              <w:pStyle w:val="NormalWeb"/>
              <w:spacing w:line="360" w:lineRule="auto"/>
              <w:jc w:val="both"/>
            </w:pPr>
            <w:proofErr w:type="spellStart"/>
            <w:r w:rsidRPr="00B3204D">
              <w:rPr>
                <w:bCs/>
              </w:rPr>
              <w:t>output_dir</w:t>
            </w:r>
            <w:proofErr w:type="spellEnd"/>
          </w:p>
        </w:tc>
        <w:tc>
          <w:tcPr>
            <w:tcW w:w="0" w:type="auto"/>
            <w:hideMark/>
          </w:tcPr>
          <w:p w14:paraId="795DB53C" w14:textId="77777777" w:rsidR="00B3204D" w:rsidRPr="00B3204D" w:rsidRDefault="00B3204D" w:rsidP="00B3204D">
            <w:pPr>
              <w:pStyle w:val="NormalWeb"/>
              <w:spacing w:line="360" w:lineRule="auto"/>
              <w:jc w:val="both"/>
            </w:pPr>
            <w:r w:rsidRPr="00B3204D">
              <w:t>"</w:t>
            </w:r>
            <w:proofErr w:type="spellStart"/>
            <w:proofErr w:type="gramStart"/>
            <w:r w:rsidRPr="00B3204D">
              <w:t>sentiment</w:t>
            </w:r>
            <w:proofErr w:type="gramEnd"/>
            <w:r w:rsidRPr="00B3204D">
              <w:t>_electra</w:t>
            </w:r>
            <w:proofErr w:type="spellEnd"/>
            <w:r w:rsidRPr="00B3204D">
              <w:t>"</w:t>
            </w:r>
          </w:p>
        </w:tc>
      </w:tr>
      <w:tr w:rsidR="00B3204D" w:rsidRPr="00B3204D" w14:paraId="1A9F9905" w14:textId="77777777" w:rsidTr="00147157">
        <w:trPr>
          <w:trHeight w:val="372"/>
          <w:jc w:val="center"/>
        </w:trPr>
        <w:tc>
          <w:tcPr>
            <w:tcW w:w="0" w:type="auto"/>
            <w:hideMark/>
          </w:tcPr>
          <w:p w14:paraId="01340421" w14:textId="77777777" w:rsidR="00B3204D" w:rsidRPr="00B3204D" w:rsidRDefault="00B3204D" w:rsidP="00B3204D">
            <w:pPr>
              <w:pStyle w:val="NormalWeb"/>
              <w:spacing w:line="360" w:lineRule="auto"/>
              <w:jc w:val="both"/>
            </w:pPr>
            <w:proofErr w:type="spellStart"/>
            <w:r w:rsidRPr="00B3204D">
              <w:rPr>
                <w:bCs/>
              </w:rPr>
              <w:t>logging_steps</w:t>
            </w:r>
            <w:proofErr w:type="spellEnd"/>
          </w:p>
        </w:tc>
        <w:tc>
          <w:tcPr>
            <w:tcW w:w="0" w:type="auto"/>
            <w:hideMark/>
          </w:tcPr>
          <w:p w14:paraId="438F0B61" w14:textId="77777777" w:rsidR="00B3204D" w:rsidRPr="00B3204D" w:rsidRDefault="00B3204D" w:rsidP="00B3204D">
            <w:pPr>
              <w:pStyle w:val="NormalWeb"/>
              <w:spacing w:line="360" w:lineRule="auto"/>
              <w:jc w:val="both"/>
            </w:pPr>
            <w:r w:rsidRPr="00B3204D">
              <w:t>60</w:t>
            </w:r>
          </w:p>
        </w:tc>
      </w:tr>
      <w:tr w:rsidR="00B3204D" w:rsidRPr="00B3204D" w14:paraId="5CB9EBEA" w14:textId="77777777" w:rsidTr="00147157">
        <w:trPr>
          <w:trHeight w:val="372"/>
          <w:jc w:val="center"/>
        </w:trPr>
        <w:tc>
          <w:tcPr>
            <w:tcW w:w="0" w:type="auto"/>
            <w:hideMark/>
          </w:tcPr>
          <w:p w14:paraId="52EEB8C9" w14:textId="77777777" w:rsidR="00B3204D" w:rsidRPr="00B3204D" w:rsidRDefault="00B3204D" w:rsidP="00B3204D">
            <w:pPr>
              <w:pStyle w:val="NormalWeb"/>
              <w:spacing w:line="360" w:lineRule="auto"/>
              <w:jc w:val="both"/>
            </w:pPr>
            <w:r w:rsidRPr="00B3204D">
              <w:rPr>
                <w:bCs/>
              </w:rPr>
              <w:t>fp16</w:t>
            </w:r>
          </w:p>
        </w:tc>
        <w:tc>
          <w:tcPr>
            <w:tcW w:w="0" w:type="auto"/>
            <w:hideMark/>
          </w:tcPr>
          <w:p w14:paraId="2B33CF5D" w14:textId="77777777" w:rsidR="00B3204D" w:rsidRPr="00B3204D" w:rsidRDefault="00B3204D" w:rsidP="00B3204D">
            <w:pPr>
              <w:pStyle w:val="NormalWeb"/>
              <w:spacing w:line="360" w:lineRule="auto"/>
              <w:jc w:val="both"/>
            </w:pPr>
            <w:r w:rsidRPr="00B3204D">
              <w:t>True</w:t>
            </w:r>
          </w:p>
        </w:tc>
      </w:tr>
    </w:tbl>
    <w:p w14:paraId="33CF5B8E" w14:textId="77777777" w:rsidR="00306DAD" w:rsidRPr="00C53B20" w:rsidRDefault="00306DAD" w:rsidP="00C53B20">
      <w:pPr>
        <w:pStyle w:val="NormalWeb"/>
        <w:spacing w:line="360" w:lineRule="auto"/>
        <w:jc w:val="both"/>
        <w:rPr>
          <w:sz w:val="22"/>
        </w:rPr>
      </w:pPr>
    </w:p>
    <w:p w14:paraId="1D2E563C" w14:textId="76121A40" w:rsidR="0012730F" w:rsidRPr="007141BC" w:rsidRDefault="0012730F" w:rsidP="00BD6924">
      <w:pPr>
        <w:pStyle w:val="Heading2"/>
        <w:numPr>
          <w:ilvl w:val="1"/>
          <w:numId w:val="4"/>
        </w:numPr>
        <w:rPr>
          <w:rFonts w:asciiTheme="majorBidi" w:hAnsiTheme="majorBidi"/>
          <w:b/>
          <w:color w:val="000000" w:themeColor="text1"/>
        </w:rPr>
      </w:pPr>
      <w:bookmarkStart w:id="183" w:name="_Toc216908720"/>
      <w:r w:rsidRPr="007141BC">
        <w:rPr>
          <w:rFonts w:asciiTheme="majorBidi" w:hAnsiTheme="majorBidi"/>
          <w:b/>
          <w:color w:val="000000" w:themeColor="text1"/>
        </w:rPr>
        <w:t>Deep Learning Models</w:t>
      </w:r>
      <w:bookmarkEnd w:id="183"/>
    </w:p>
    <w:p w14:paraId="4366B4F9" w14:textId="3381EDAA" w:rsidR="002B3EBD" w:rsidRDefault="002B3EBD" w:rsidP="00BD6924">
      <w:pPr>
        <w:pStyle w:val="Heading3"/>
        <w:numPr>
          <w:ilvl w:val="2"/>
          <w:numId w:val="4"/>
        </w:numPr>
        <w:rPr>
          <w:b/>
          <w:color w:val="000000" w:themeColor="text1"/>
        </w:rPr>
      </w:pPr>
      <w:bookmarkStart w:id="184" w:name="_Toc216908721"/>
      <w:r w:rsidRPr="002B3EBD">
        <w:rPr>
          <w:b/>
          <w:color w:val="000000" w:themeColor="text1"/>
        </w:rPr>
        <w:t>Bi-LSTM</w:t>
      </w:r>
      <w:bookmarkEnd w:id="184"/>
      <w:r w:rsidRPr="002B3EBD">
        <w:rPr>
          <w:b/>
          <w:color w:val="000000" w:themeColor="text1"/>
        </w:rPr>
        <w:t xml:space="preserve"> </w:t>
      </w:r>
    </w:p>
    <w:p w14:paraId="3DF56544" w14:textId="77777777" w:rsidR="001B6538" w:rsidRPr="005F34C7" w:rsidRDefault="00411AB3" w:rsidP="00411AB3">
      <w:pPr>
        <w:pStyle w:val="NormalWeb"/>
        <w:spacing w:line="360" w:lineRule="auto"/>
        <w:jc w:val="both"/>
      </w:pPr>
      <w:r w:rsidRPr="005F34C7">
        <w:t xml:space="preserve">This model utilizes 100-dimensional </w:t>
      </w:r>
      <w:proofErr w:type="spellStart"/>
      <w:r w:rsidRPr="005F34C7">
        <w:t>GloVe</w:t>
      </w:r>
      <w:proofErr w:type="spellEnd"/>
      <w:r w:rsidRPr="005F34C7">
        <w:t> </w:t>
      </w:r>
      <w:r w:rsidRPr="005F34C7">
        <w:t>embeddings and a bi-GRU layer to encode forward-backward context information from user reviews. It used a custom attention mechanism to focus on sentiment-aware tokens and applied dense layers in combination</w:t>
      </w:r>
      <w:r w:rsidRPr="005F34C7">
        <w:t> </w:t>
      </w:r>
      <w:r w:rsidRPr="005F34C7">
        <w:t xml:space="preserve">with dropout for stable classification. </w:t>
      </w:r>
    </w:p>
    <w:p w14:paraId="4856D38F" w14:textId="2DE7346A" w:rsidR="001B6538" w:rsidRPr="001C4AE8" w:rsidRDefault="001B6538" w:rsidP="001B6538">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4.12</w:t>
      </w:r>
      <w:r w:rsidRPr="001C4AE8">
        <w:rPr>
          <w:rFonts w:cstheme="majorBidi"/>
          <w:szCs w:val="34"/>
        </w:rPr>
        <w:t>: Bi-LSTM model parameter</w:t>
      </w:r>
    </w:p>
    <w:p w14:paraId="010FC709" w14:textId="77777777" w:rsidR="00F90410" w:rsidRDefault="00F90410" w:rsidP="001B6538">
      <w:pPr>
        <w:spacing w:line="278" w:lineRule="auto"/>
        <w:jc w:val="center"/>
        <w:rPr>
          <w:rFonts w:cstheme="majorBidi"/>
          <w:b/>
          <w:bCs/>
          <w:szCs w:val="34"/>
        </w:rPr>
      </w:pPr>
    </w:p>
    <w:tbl>
      <w:tblPr>
        <w:tblStyle w:val="TableGrid1"/>
        <w:tblW w:w="6320" w:type="dxa"/>
        <w:jc w:val="center"/>
        <w:tblInd w:w="0" w:type="dxa"/>
        <w:tblLook w:val="04A0" w:firstRow="1" w:lastRow="0" w:firstColumn="1" w:lastColumn="0" w:noHBand="0" w:noVBand="1"/>
      </w:tblPr>
      <w:tblGrid>
        <w:gridCol w:w="3318"/>
        <w:gridCol w:w="3002"/>
      </w:tblGrid>
      <w:tr w:rsidR="00F90410" w:rsidRPr="00F90410" w14:paraId="524B7B52" w14:textId="77777777" w:rsidTr="00F90410">
        <w:trPr>
          <w:trHeight w:val="364"/>
          <w:jc w:val="center"/>
        </w:trPr>
        <w:tc>
          <w:tcPr>
            <w:tcW w:w="0" w:type="auto"/>
            <w:hideMark/>
          </w:tcPr>
          <w:p w14:paraId="18D32D40" w14:textId="4DB2C63B" w:rsidR="00F90410" w:rsidRPr="00F90410" w:rsidRDefault="00D50D13" w:rsidP="00F90410">
            <w:pPr>
              <w:pStyle w:val="NormalWeb"/>
              <w:spacing w:line="360" w:lineRule="auto"/>
              <w:jc w:val="both"/>
            </w:pPr>
            <w:r w:rsidRPr="009D35B0">
              <w:rPr>
                <w:b/>
                <w:bCs/>
              </w:rPr>
              <w:t>Component</w:t>
            </w:r>
          </w:p>
        </w:tc>
        <w:tc>
          <w:tcPr>
            <w:tcW w:w="0" w:type="auto"/>
            <w:hideMark/>
          </w:tcPr>
          <w:p w14:paraId="787BB46E" w14:textId="1E30DDED" w:rsidR="00F90410" w:rsidRPr="00F90410" w:rsidRDefault="00D50D13" w:rsidP="00F90410">
            <w:pPr>
              <w:pStyle w:val="NormalWeb"/>
              <w:spacing w:line="360" w:lineRule="auto"/>
              <w:jc w:val="both"/>
            </w:pPr>
            <w:r>
              <w:rPr>
                <w:b/>
                <w:bCs/>
              </w:rPr>
              <w:t>Setting/Value</w:t>
            </w:r>
          </w:p>
        </w:tc>
      </w:tr>
      <w:tr w:rsidR="00F90410" w:rsidRPr="00F90410" w14:paraId="31B88170" w14:textId="77777777" w:rsidTr="00F90410">
        <w:trPr>
          <w:trHeight w:val="364"/>
          <w:jc w:val="center"/>
        </w:trPr>
        <w:tc>
          <w:tcPr>
            <w:tcW w:w="0" w:type="auto"/>
            <w:hideMark/>
          </w:tcPr>
          <w:p w14:paraId="4ADBB88A" w14:textId="77777777" w:rsidR="00F90410" w:rsidRPr="00F90410" w:rsidRDefault="00F90410" w:rsidP="00F90410">
            <w:pPr>
              <w:pStyle w:val="NormalWeb"/>
              <w:spacing w:line="360" w:lineRule="auto"/>
              <w:jc w:val="both"/>
            </w:pPr>
            <w:r w:rsidRPr="00F90410">
              <w:rPr>
                <w:bCs/>
              </w:rPr>
              <w:t>MAX_WORDS</w:t>
            </w:r>
          </w:p>
        </w:tc>
        <w:tc>
          <w:tcPr>
            <w:tcW w:w="0" w:type="auto"/>
            <w:hideMark/>
          </w:tcPr>
          <w:p w14:paraId="6A435F38" w14:textId="77777777" w:rsidR="00F90410" w:rsidRPr="00F90410" w:rsidRDefault="00F90410" w:rsidP="00F90410">
            <w:pPr>
              <w:pStyle w:val="NormalWeb"/>
              <w:spacing w:line="360" w:lineRule="auto"/>
              <w:jc w:val="both"/>
            </w:pPr>
            <w:r w:rsidRPr="00F90410">
              <w:t>20000</w:t>
            </w:r>
          </w:p>
        </w:tc>
      </w:tr>
      <w:tr w:rsidR="00F90410" w:rsidRPr="00F90410" w14:paraId="36DD0C81" w14:textId="77777777" w:rsidTr="00F90410">
        <w:trPr>
          <w:trHeight w:val="378"/>
          <w:jc w:val="center"/>
        </w:trPr>
        <w:tc>
          <w:tcPr>
            <w:tcW w:w="0" w:type="auto"/>
            <w:hideMark/>
          </w:tcPr>
          <w:p w14:paraId="58760D75" w14:textId="77777777" w:rsidR="00F90410" w:rsidRPr="00F90410" w:rsidRDefault="00F90410" w:rsidP="00F90410">
            <w:pPr>
              <w:pStyle w:val="NormalWeb"/>
              <w:spacing w:line="360" w:lineRule="auto"/>
              <w:jc w:val="both"/>
            </w:pPr>
            <w:r w:rsidRPr="00F90410">
              <w:rPr>
                <w:bCs/>
              </w:rPr>
              <w:t>MAX_LEN</w:t>
            </w:r>
          </w:p>
        </w:tc>
        <w:tc>
          <w:tcPr>
            <w:tcW w:w="0" w:type="auto"/>
            <w:hideMark/>
          </w:tcPr>
          <w:p w14:paraId="43EF3604" w14:textId="77777777" w:rsidR="00F90410" w:rsidRPr="00F90410" w:rsidRDefault="00F90410" w:rsidP="00F90410">
            <w:pPr>
              <w:pStyle w:val="NormalWeb"/>
              <w:spacing w:line="360" w:lineRule="auto"/>
              <w:jc w:val="both"/>
            </w:pPr>
            <w:r w:rsidRPr="00F90410">
              <w:t>120</w:t>
            </w:r>
          </w:p>
        </w:tc>
      </w:tr>
      <w:tr w:rsidR="00F90410" w:rsidRPr="00F90410" w14:paraId="64D1B1C8" w14:textId="77777777" w:rsidTr="00F90410">
        <w:trPr>
          <w:trHeight w:val="364"/>
          <w:jc w:val="center"/>
        </w:trPr>
        <w:tc>
          <w:tcPr>
            <w:tcW w:w="0" w:type="auto"/>
            <w:hideMark/>
          </w:tcPr>
          <w:p w14:paraId="75D1F02A" w14:textId="77777777" w:rsidR="00F90410" w:rsidRPr="00F90410" w:rsidRDefault="00F90410" w:rsidP="00F90410">
            <w:pPr>
              <w:pStyle w:val="NormalWeb"/>
              <w:spacing w:line="360" w:lineRule="auto"/>
              <w:jc w:val="both"/>
            </w:pPr>
            <w:proofErr w:type="spellStart"/>
            <w:r w:rsidRPr="00F90410">
              <w:rPr>
                <w:bCs/>
              </w:rPr>
              <w:t>test_size</w:t>
            </w:r>
            <w:proofErr w:type="spellEnd"/>
          </w:p>
        </w:tc>
        <w:tc>
          <w:tcPr>
            <w:tcW w:w="0" w:type="auto"/>
            <w:hideMark/>
          </w:tcPr>
          <w:p w14:paraId="11F76AD4" w14:textId="77777777" w:rsidR="00F90410" w:rsidRPr="00F90410" w:rsidRDefault="00F90410" w:rsidP="00F90410">
            <w:pPr>
              <w:pStyle w:val="NormalWeb"/>
              <w:spacing w:line="360" w:lineRule="auto"/>
              <w:jc w:val="both"/>
            </w:pPr>
            <w:r w:rsidRPr="00F90410">
              <w:t>0.2</w:t>
            </w:r>
          </w:p>
        </w:tc>
      </w:tr>
      <w:tr w:rsidR="00F90410" w:rsidRPr="00F90410" w14:paraId="59FD8474" w14:textId="77777777" w:rsidTr="00F90410">
        <w:trPr>
          <w:trHeight w:val="364"/>
          <w:jc w:val="center"/>
        </w:trPr>
        <w:tc>
          <w:tcPr>
            <w:tcW w:w="0" w:type="auto"/>
            <w:hideMark/>
          </w:tcPr>
          <w:p w14:paraId="5C4D9B41" w14:textId="77777777" w:rsidR="00F90410" w:rsidRPr="00F90410" w:rsidRDefault="00F90410" w:rsidP="00F90410">
            <w:pPr>
              <w:pStyle w:val="NormalWeb"/>
              <w:spacing w:line="360" w:lineRule="auto"/>
              <w:jc w:val="both"/>
            </w:pPr>
            <w:proofErr w:type="spellStart"/>
            <w:r w:rsidRPr="00F90410">
              <w:rPr>
                <w:bCs/>
              </w:rPr>
              <w:t>random_state</w:t>
            </w:r>
            <w:proofErr w:type="spellEnd"/>
          </w:p>
        </w:tc>
        <w:tc>
          <w:tcPr>
            <w:tcW w:w="0" w:type="auto"/>
            <w:hideMark/>
          </w:tcPr>
          <w:p w14:paraId="284A0147" w14:textId="77777777" w:rsidR="00F90410" w:rsidRPr="00F90410" w:rsidRDefault="00F90410" w:rsidP="00F90410">
            <w:pPr>
              <w:pStyle w:val="NormalWeb"/>
              <w:spacing w:line="360" w:lineRule="auto"/>
              <w:jc w:val="both"/>
            </w:pPr>
            <w:r w:rsidRPr="00F90410">
              <w:t>42</w:t>
            </w:r>
          </w:p>
        </w:tc>
      </w:tr>
      <w:tr w:rsidR="00F90410" w:rsidRPr="00F90410" w14:paraId="09C9D3BC" w14:textId="77777777" w:rsidTr="00F90410">
        <w:trPr>
          <w:trHeight w:val="364"/>
          <w:jc w:val="center"/>
        </w:trPr>
        <w:tc>
          <w:tcPr>
            <w:tcW w:w="0" w:type="auto"/>
            <w:hideMark/>
          </w:tcPr>
          <w:p w14:paraId="44E2CEA4" w14:textId="77777777" w:rsidR="00F90410" w:rsidRPr="00F90410" w:rsidRDefault="00F90410" w:rsidP="00F90410">
            <w:pPr>
              <w:pStyle w:val="NormalWeb"/>
              <w:spacing w:line="360" w:lineRule="auto"/>
              <w:jc w:val="both"/>
            </w:pPr>
            <w:r w:rsidRPr="00F90410">
              <w:rPr>
                <w:bCs/>
              </w:rPr>
              <w:t>Embedding Type</w:t>
            </w:r>
          </w:p>
        </w:tc>
        <w:tc>
          <w:tcPr>
            <w:tcW w:w="0" w:type="auto"/>
            <w:hideMark/>
          </w:tcPr>
          <w:p w14:paraId="4C1E54CD" w14:textId="77777777" w:rsidR="00F90410" w:rsidRPr="00F90410" w:rsidRDefault="00F90410" w:rsidP="00F90410">
            <w:pPr>
              <w:pStyle w:val="NormalWeb"/>
              <w:spacing w:line="360" w:lineRule="auto"/>
              <w:jc w:val="both"/>
            </w:pPr>
            <w:proofErr w:type="spellStart"/>
            <w:r w:rsidRPr="00F90410">
              <w:rPr>
                <w:bCs/>
              </w:rPr>
              <w:t>GloVe</w:t>
            </w:r>
            <w:proofErr w:type="spellEnd"/>
            <w:r w:rsidRPr="00F90410">
              <w:rPr>
                <w:bCs/>
              </w:rPr>
              <w:t xml:space="preserve"> 6B</w:t>
            </w:r>
          </w:p>
        </w:tc>
      </w:tr>
      <w:tr w:rsidR="00F90410" w:rsidRPr="00F90410" w14:paraId="18F71638" w14:textId="77777777" w:rsidTr="00F90410">
        <w:trPr>
          <w:trHeight w:val="364"/>
          <w:jc w:val="center"/>
        </w:trPr>
        <w:tc>
          <w:tcPr>
            <w:tcW w:w="0" w:type="auto"/>
            <w:hideMark/>
          </w:tcPr>
          <w:p w14:paraId="2949955C" w14:textId="77777777" w:rsidR="00F90410" w:rsidRPr="00F90410" w:rsidRDefault="00F90410" w:rsidP="00F90410">
            <w:pPr>
              <w:pStyle w:val="NormalWeb"/>
              <w:spacing w:line="360" w:lineRule="auto"/>
              <w:jc w:val="both"/>
            </w:pPr>
            <w:r w:rsidRPr="00F90410">
              <w:rPr>
                <w:bCs/>
              </w:rPr>
              <w:t>EMB_DIM</w:t>
            </w:r>
          </w:p>
        </w:tc>
        <w:tc>
          <w:tcPr>
            <w:tcW w:w="0" w:type="auto"/>
            <w:hideMark/>
          </w:tcPr>
          <w:p w14:paraId="06F3B188" w14:textId="77777777" w:rsidR="00F90410" w:rsidRPr="00F90410" w:rsidRDefault="00F90410" w:rsidP="00F90410">
            <w:pPr>
              <w:pStyle w:val="NormalWeb"/>
              <w:spacing w:line="360" w:lineRule="auto"/>
              <w:jc w:val="both"/>
            </w:pPr>
            <w:r w:rsidRPr="00F90410">
              <w:t>100</w:t>
            </w:r>
          </w:p>
        </w:tc>
      </w:tr>
      <w:tr w:rsidR="00F90410" w:rsidRPr="00F90410" w14:paraId="57284289" w14:textId="77777777" w:rsidTr="00F90410">
        <w:trPr>
          <w:trHeight w:val="378"/>
          <w:jc w:val="center"/>
        </w:trPr>
        <w:tc>
          <w:tcPr>
            <w:tcW w:w="0" w:type="auto"/>
            <w:hideMark/>
          </w:tcPr>
          <w:p w14:paraId="05D6846D" w14:textId="0C2AA2FA" w:rsidR="00F90410" w:rsidRPr="00F90410" w:rsidRDefault="00870F3A" w:rsidP="00F90410">
            <w:pPr>
              <w:pStyle w:val="NormalWeb"/>
              <w:spacing w:line="360" w:lineRule="auto"/>
              <w:jc w:val="both"/>
            </w:pPr>
            <w:r w:rsidRPr="00F90410">
              <w:rPr>
                <w:bCs/>
              </w:rPr>
              <w:t>T</w:t>
            </w:r>
            <w:r w:rsidR="00F90410" w:rsidRPr="00F90410">
              <w:rPr>
                <w:bCs/>
              </w:rPr>
              <w:t>rainable</w:t>
            </w:r>
          </w:p>
        </w:tc>
        <w:tc>
          <w:tcPr>
            <w:tcW w:w="0" w:type="auto"/>
            <w:hideMark/>
          </w:tcPr>
          <w:p w14:paraId="11A2FC2D" w14:textId="77777777" w:rsidR="00F90410" w:rsidRPr="00F90410" w:rsidRDefault="00F90410" w:rsidP="00F90410">
            <w:pPr>
              <w:pStyle w:val="NormalWeb"/>
              <w:spacing w:line="360" w:lineRule="auto"/>
              <w:jc w:val="both"/>
            </w:pPr>
            <w:r w:rsidRPr="00F90410">
              <w:t>False</w:t>
            </w:r>
          </w:p>
        </w:tc>
      </w:tr>
      <w:tr w:rsidR="00F90410" w:rsidRPr="00F90410" w14:paraId="4BBA993F" w14:textId="77777777" w:rsidTr="00F90410">
        <w:trPr>
          <w:trHeight w:val="364"/>
          <w:jc w:val="center"/>
        </w:trPr>
        <w:tc>
          <w:tcPr>
            <w:tcW w:w="0" w:type="auto"/>
            <w:hideMark/>
          </w:tcPr>
          <w:p w14:paraId="543910B7" w14:textId="77777777" w:rsidR="00F90410" w:rsidRPr="00F90410" w:rsidRDefault="00F90410" w:rsidP="00F90410">
            <w:pPr>
              <w:pStyle w:val="NormalWeb"/>
              <w:spacing w:line="360" w:lineRule="auto"/>
              <w:jc w:val="both"/>
            </w:pPr>
            <w:r w:rsidRPr="00F90410">
              <w:rPr>
                <w:bCs/>
              </w:rPr>
              <w:t>Type</w:t>
            </w:r>
          </w:p>
        </w:tc>
        <w:tc>
          <w:tcPr>
            <w:tcW w:w="0" w:type="auto"/>
            <w:hideMark/>
          </w:tcPr>
          <w:p w14:paraId="2C432D40" w14:textId="77777777" w:rsidR="00F90410" w:rsidRPr="00F90410" w:rsidRDefault="00F90410" w:rsidP="00F90410">
            <w:pPr>
              <w:pStyle w:val="NormalWeb"/>
              <w:spacing w:line="360" w:lineRule="auto"/>
              <w:jc w:val="both"/>
            </w:pPr>
            <w:r w:rsidRPr="00F90410">
              <w:rPr>
                <w:bCs/>
              </w:rPr>
              <w:t>Bidirectional GRU</w:t>
            </w:r>
          </w:p>
        </w:tc>
      </w:tr>
      <w:tr w:rsidR="00F90410" w:rsidRPr="00F90410" w14:paraId="71E15430" w14:textId="77777777" w:rsidTr="00F90410">
        <w:trPr>
          <w:trHeight w:val="364"/>
          <w:jc w:val="center"/>
        </w:trPr>
        <w:tc>
          <w:tcPr>
            <w:tcW w:w="0" w:type="auto"/>
            <w:hideMark/>
          </w:tcPr>
          <w:p w14:paraId="23D3D04B" w14:textId="4E6D7F44" w:rsidR="00F90410" w:rsidRPr="00F90410" w:rsidRDefault="00870F3A" w:rsidP="00F90410">
            <w:pPr>
              <w:pStyle w:val="NormalWeb"/>
              <w:spacing w:line="360" w:lineRule="auto"/>
              <w:jc w:val="both"/>
            </w:pPr>
            <w:r w:rsidRPr="00F90410">
              <w:rPr>
                <w:bCs/>
              </w:rPr>
              <w:t>U</w:t>
            </w:r>
            <w:r w:rsidR="00F90410" w:rsidRPr="00F90410">
              <w:rPr>
                <w:bCs/>
              </w:rPr>
              <w:t>nits</w:t>
            </w:r>
          </w:p>
        </w:tc>
        <w:tc>
          <w:tcPr>
            <w:tcW w:w="0" w:type="auto"/>
            <w:hideMark/>
          </w:tcPr>
          <w:p w14:paraId="0FEA8585" w14:textId="77777777" w:rsidR="00F90410" w:rsidRPr="00F90410" w:rsidRDefault="00F90410" w:rsidP="00F90410">
            <w:pPr>
              <w:pStyle w:val="NormalWeb"/>
              <w:spacing w:line="360" w:lineRule="auto"/>
              <w:jc w:val="both"/>
            </w:pPr>
            <w:r w:rsidRPr="00F90410">
              <w:t>64</w:t>
            </w:r>
          </w:p>
        </w:tc>
      </w:tr>
      <w:tr w:rsidR="00F90410" w:rsidRPr="00F90410" w14:paraId="74A04D01" w14:textId="77777777" w:rsidTr="00F90410">
        <w:trPr>
          <w:trHeight w:val="364"/>
          <w:jc w:val="center"/>
        </w:trPr>
        <w:tc>
          <w:tcPr>
            <w:tcW w:w="0" w:type="auto"/>
            <w:hideMark/>
          </w:tcPr>
          <w:p w14:paraId="604BB65C" w14:textId="62F3DE89" w:rsidR="00F90410" w:rsidRPr="00F90410" w:rsidRDefault="00870F3A" w:rsidP="00F90410">
            <w:pPr>
              <w:pStyle w:val="NormalWeb"/>
              <w:spacing w:line="360" w:lineRule="auto"/>
              <w:jc w:val="both"/>
            </w:pPr>
            <w:r w:rsidRPr="00F90410">
              <w:rPr>
                <w:bCs/>
              </w:rPr>
              <w:t>D</w:t>
            </w:r>
            <w:r w:rsidR="00F90410" w:rsidRPr="00F90410">
              <w:rPr>
                <w:bCs/>
              </w:rPr>
              <w:t>ropout</w:t>
            </w:r>
          </w:p>
        </w:tc>
        <w:tc>
          <w:tcPr>
            <w:tcW w:w="0" w:type="auto"/>
            <w:hideMark/>
          </w:tcPr>
          <w:p w14:paraId="539FD424" w14:textId="77777777" w:rsidR="00F90410" w:rsidRPr="00F90410" w:rsidRDefault="00F90410" w:rsidP="00F90410">
            <w:pPr>
              <w:pStyle w:val="NormalWeb"/>
              <w:spacing w:line="360" w:lineRule="auto"/>
              <w:jc w:val="both"/>
            </w:pPr>
            <w:r w:rsidRPr="00F90410">
              <w:t>0.3</w:t>
            </w:r>
          </w:p>
        </w:tc>
      </w:tr>
      <w:tr w:rsidR="00F90410" w:rsidRPr="00F90410" w14:paraId="5BFE9990" w14:textId="77777777" w:rsidTr="00F90410">
        <w:trPr>
          <w:trHeight w:val="378"/>
          <w:jc w:val="center"/>
        </w:trPr>
        <w:tc>
          <w:tcPr>
            <w:tcW w:w="0" w:type="auto"/>
            <w:hideMark/>
          </w:tcPr>
          <w:p w14:paraId="3D62F088" w14:textId="77777777" w:rsidR="00F90410" w:rsidRPr="00F90410" w:rsidRDefault="00F90410" w:rsidP="00F90410">
            <w:pPr>
              <w:pStyle w:val="NormalWeb"/>
              <w:spacing w:line="360" w:lineRule="auto"/>
              <w:jc w:val="both"/>
            </w:pPr>
            <w:proofErr w:type="spellStart"/>
            <w:r w:rsidRPr="00F90410">
              <w:rPr>
                <w:bCs/>
              </w:rPr>
              <w:lastRenderedPageBreak/>
              <w:t>return_sequences</w:t>
            </w:r>
            <w:proofErr w:type="spellEnd"/>
          </w:p>
        </w:tc>
        <w:tc>
          <w:tcPr>
            <w:tcW w:w="0" w:type="auto"/>
            <w:hideMark/>
          </w:tcPr>
          <w:p w14:paraId="17B25E96" w14:textId="77777777" w:rsidR="00F90410" w:rsidRPr="00F90410" w:rsidRDefault="00F90410" w:rsidP="00F90410">
            <w:pPr>
              <w:pStyle w:val="NormalWeb"/>
              <w:spacing w:line="360" w:lineRule="auto"/>
              <w:jc w:val="both"/>
            </w:pPr>
            <w:r w:rsidRPr="00F90410">
              <w:t>True</w:t>
            </w:r>
          </w:p>
        </w:tc>
      </w:tr>
      <w:tr w:rsidR="00F90410" w:rsidRPr="00F90410" w14:paraId="15C51E19" w14:textId="77777777" w:rsidTr="00F90410">
        <w:trPr>
          <w:trHeight w:val="364"/>
          <w:jc w:val="center"/>
        </w:trPr>
        <w:tc>
          <w:tcPr>
            <w:tcW w:w="0" w:type="auto"/>
            <w:hideMark/>
          </w:tcPr>
          <w:p w14:paraId="6C9B5723" w14:textId="77777777" w:rsidR="00F90410" w:rsidRPr="00F90410" w:rsidRDefault="00F90410" w:rsidP="00F90410">
            <w:pPr>
              <w:pStyle w:val="NormalWeb"/>
              <w:spacing w:line="360" w:lineRule="auto"/>
              <w:jc w:val="both"/>
            </w:pPr>
            <w:r w:rsidRPr="00F90410">
              <w:rPr>
                <w:bCs/>
              </w:rPr>
              <w:t>Type</w:t>
            </w:r>
          </w:p>
        </w:tc>
        <w:tc>
          <w:tcPr>
            <w:tcW w:w="0" w:type="auto"/>
            <w:hideMark/>
          </w:tcPr>
          <w:p w14:paraId="1E6AD74C" w14:textId="77777777" w:rsidR="00F90410" w:rsidRPr="00F90410" w:rsidRDefault="00F90410" w:rsidP="00F90410">
            <w:pPr>
              <w:pStyle w:val="NormalWeb"/>
              <w:spacing w:line="360" w:lineRule="auto"/>
              <w:jc w:val="both"/>
            </w:pPr>
            <w:r w:rsidRPr="00F90410">
              <w:rPr>
                <w:bCs/>
              </w:rPr>
              <w:t>Custom Layer</w:t>
            </w:r>
          </w:p>
        </w:tc>
      </w:tr>
      <w:tr w:rsidR="00F90410" w:rsidRPr="00F90410" w14:paraId="32FA4FC9" w14:textId="77777777" w:rsidTr="00F90410">
        <w:trPr>
          <w:trHeight w:val="364"/>
          <w:jc w:val="center"/>
        </w:trPr>
        <w:tc>
          <w:tcPr>
            <w:tcW w:w="0" w:type="auto"/>
            <w:hideMark/>
          </w:tcPr>
          <w:p w14:paraId="610F21D6" w14:textId="77777777" w:rsidR="00F90410" w:rsidRPr="00F90410" w:rsidRDefault="00F90410" w:rsidP="00F90410">
            <w:pPr>
              <w:pStyle w:val="NormalWeb"/>
              <w:spacing w:line="360" w:lineRule="auto"/>
              <w:jc w:val="both"/>
            </w:pPr>
            <w:r w:rsidRPr="00F90410">
              <w:rPr>
                <w:bCs/>
              </w:rPr>
              <w:t>Dense Layer 1 units</w:t>
            </w:r>
          </w:p>
        </w:tc>
        <w:tc>
          <w:tcPr>
            <w:tcW w:w="0" w:type="auto"/>
            <w:hideMark/>
          </w:tcPr>
          <w:p w14:paraId="1C91FACB" w14:textId="77777777" w:rsidR="00F90410" w:rsidRPr="00F90410" w:rsidRDefault="00F90410" w:rsidP="00F90410">
            <w:pPr>
              <w:pStyle w:val="NormalWeb"/>
              <w:spacing w:line="360" w:lineRule="auto"/>
              <w:jc w:val="both"/>
            </w:pPr>
            <w:r w:rsidRPr="00F90410">
              <w:t>64</w:t>
            </w:r>
          </w:p>
        </w:tc>
      </w:tr>
      <w:tr w:rsidR="00F90410" w:rsidRPr="00F90410" w14:paraId="683F74F4" w14:textId="77777777" w:rsidTr="00F90410">
        <w:trPr>
          <w:trHeight w:val="364"/>
          <w:jc w:val="center"/>
        </w:trPr>
        <w:tc>
          <w:tcPr>
            <w:tcW w:w="0" w:type="auto"/>
            <w:hideMark/>
          </w:tcPr>
          <w:p w14:paraId="1A953537" w14:textId="77777777" w:rsidR="00F90410" w:rsidRPr="00F90410" w:rsidRDefault="00F90410" w:rsidP="00F90410">
            <w:pPr>
              <w:pStyle w:val="NormalWeb"/>
              <w:spacing w:line="360" w:lineRule="auto"/>
              <w:jc w:val="both"/>
            </w:pPr>
            <w:r w:rsidRPr="00F90410">
              <w:rPr>
                <w:bCs/>
              </w:rPr>
              <w:t>Dense Layer 1 activation</w:t>
            </w:r>
          </w:p>
        </w:tc>
        <w:tc>
          <w:tcPr>
            <w:tcW w:w="0" w:type="auto"/>
            <w:hideMark/>
          </w:tcPr>
          <w:p w14:paraId="69273454" w14:textId="77777777" w:rsidR="00F90410" w:rsidRPr="00F90410" w:rsidRDefault="00F90410" w:rsidP="00F90410">
            <w:pPr>
              <w:pStyle w:val="NormalWeb"/>
              <w:spacing w:line="360" w:lineRule="auto"/>
              <w:jc w:val="both"/>
            </w:pPr>
            <w:r w:rsidRPr="00F90410">
              <w:t>"</w:t>
            </w:r>
            <w:proofErr w:type="spellStart"/>
            <w:r w:rsidRPr="00F90410">
              <w:t>relu</w:t>
            </w:r>
            <w:proofErr w:type="spellEnd"/>
            <w:r w:rsidRPr="00F90410">
              <w:t>"</w:t>
            </w:r>
          </w:p>
        </w:tc>
      </w:tr>
      <w:tr w:rsidR="00F90410" w:rsidRPr="00F90410" w14:paraId="5C7567B0" w14:textId="77777777" w:rsidTr="00F90410">
        <w:trPr>
          <w:trHeight w:val="364"/>
          <w:jc w:val="center"/>
        </w:trPr>
        <w:tc>
          <w:tcPr>
            <w:tcW w:w="0" w:type="auto"/>
            <w:hideMark/>
          </w:tcPr>
          <w:p w14:paraId="12361FFC" w14:textId="77777777" w:rsidR="00F90410" w:rsidRPr="00F90410" w:rsidRDefault="00F90410" w:rsidP="00F90410">
            <w:pPr>
              <w:pStyle w:val="NormalWeb"/>
              <w:spacing w:line="360" w:lineRule="auto"/>
              <w:jc w:val="both"/>
            </w:pPr>
            <w:r w:rsidRPr="00F90410">
              <w:rPr>
                <w:bCs/>
              </w:rPr>
              <w:t>Dropout Layer rate</w:t>
            </w:r>
          </w:p>
        </w:tc>
        <w:tc>
          <w:tcPr>
            <w:tcW w:w="0" w:type="auto"/>
            <w:hideMark/>
          </w:tcPr>
          <w:p w14:paraId="4175C988" w14:textId="77777777" w:rsidR="00F90410" w:rsidRPr="00F90410" w:rsidRDefault="00F90410" w:rsidP="00F90410">
            <w:pPr>
              <w:pStyle w:val="NormalWeb"/>
              <w:spacing w:line="360" w:lineRule="auto"/>
              <w:jc w:val="both"/>
            </w:pPr>
            <w:r w:rsidRPr="00F90410">
              <w:t>0.4</w:t>
            </w:r>
          </w:p>
        </w:tc>
      </w:tr>
      <w:tr w:rsidR="00F90410" w:rsidRPr="00F90410" w14:paraId="628A1004" w14:textId="77777777" w:rsidTr="00F90410">
        <w:trPr>
          <w:trHeight w:val="364"/>
          <w:jc w:val="center"/>
        </w:trPr>
        <w:tc>
          <w:tcPr>
            <w:tcW w:w="0" w:type="auto"/>
            <w:hideMark/>
          </w:tcPr>
          <w:p w14:paraId="6CB9AE31" w14:textId="77777777" w:rsidR="00F90410" w:rsidRPr="00F90410" w:rsidRDefault="00F90410" w:rsidP="00F90410">
            <w:pPr>
              <w:pStyle w:val="NormalWeb"/>
              <w:spacing w:line="360" w:lineRule="auto"/>
              <w:jc w:val="both"/>
            </w:pPr>
            <w:r w:rsidRPr="00F90410">
              <w:rPr>
                <w:bCs/>
              </w:rPr>
              <w:t>Output Layer units</w:t>
            </w:r>
          </w:p>
        </w:tc>
        <w:tc>
          <w:tcPr>
            <w:tcW w:w="0" w:type="auto"/>
            <w:hideMark/>
          </w:tcPr>
          <w:p w14:paraId="2A5C72CE" w14:textId="77777777" w:rsidR="00F90410" w:rsidRPr="00F90410" w:rsidRDefault="00F90410" w:rsidP="00F90410">
            <w:pPr>
              <w:pStyle w:val="NormalWeb"/>
              <w:spacing w:line="360" w:lineRule="auto"/>
              <w:jc w:val="both"/>
            </w:pPr>
            <w:r w:rsidRPr="00F90410">
              <w:t>1</w:t>
            </w:r>
          </w:p>
        </w:tc>
      </w:tr>
      <w:tr w:rsidR="00F90410" w:rsidRPr="00F90410" w14:paraId="4CC05297" w14:textId="77777777" w:rsidTr="00F90410">
        <w:trPr>
          <w:trHeight w:val="378"/>
          <w:jc w:val="center"/>
        </w:trPr>
        <w:tc>
          <w:tcPr>
            <w:tcW w:w="0" w:type="auto"/>
            <w:hideMark/>
          </w:tcPr>
          <w:p w14:paraId="2A0148E5" w14:textId="77777777" w:rsidR="00F90410" w:rsidRPr="00F90410" w:rsidRDefault="00F90410" w:rsidP="00F90410">
            <w:pPr>
              <w:pStyle w:val="NormalWeb"/>
              <w:spacing w:line="360" w:lineRule="auto"/>
              <w:jc w:val="both"/>
            </w:pPr>
            <w:r w:rsidRPr="00F90410">
              <w:rPr>
                <w:bCs/>
              </w:rPr>
              <w:t>Output Layer activation</w:t>
            </w:r>
          </w:p>
        </w:tc>
        <w:tc>
          <w:tcPr>
            <w:tcW w:w="0" w:type="auto"/>
            <w:hideMark/>
          </w:tcPr>
          <w:p w14:paraId="0E563E47" w14:textId="77777777" w:rsidR="00F90410" w:rsidRPr="00F90410" w:rsidRDefault="00F90410" w:rsidP="00F90410">
            <w:pPr>
              <w:pStyle w:val="NormalWeb"/>
              <w:spacing w:line="360" w:lineRule="auto"/>
              <w:jc w:val="both"/>
            </w:pPr>
            <w:r w:rsidRPr="00F90410">
              <w:t>"sigmoid"</w:t>
            </w:r>
          </w:p>
        </w:tc>
      </w:tr>
      <w:tr w:rsidR="00F90410" w:rsidRPr="00F90410" w14:paraId="42155FE5" w14:textId="77777777" w:rsidTr="00F90410">
        <w:trPr>
          <w:trHeight w:val="364"/>
          <w:jc w:val="center"/>
        </w:trPr>
        <w:tc>
          <w:tcPr>
            <w:tcW w:w="0" w:type="auto"/>
            <w:hideMark/>
          </w:tcPr>
          <w:p w14:paraId="290A4E54" w14:textId="3C2F4929" w:rsidR="00F90410" w:rsidRPr="00F90410" w:rsidRDefault="00870F3A" w:rsidP="00F90410">
            <w:pPr>
              <w:pStyle w:val="NormalWeb"/>
              <w:spacing w:line="360" w:lineRule="auto"/>
              <w:jc w:val="both"/>
            </w:pPr>
            <w:r w:rsidRPr="00F90410">
              <w:rPr>
                <w:bCs/>
              </w:rPr>
              <w:t>L</w:t>
            </w:r>
            <w:r w:rsidR="00F90410" w:rsidRPr="00F90410">
              <w:rPr>
                <w:bCs/>
              </w:rPr>
              <w:t>oss</w:t>
            </w:r>
          </w:p>
        </w:tc>
        <w:tc>
          <w:tcPr>
            <w:tcW w:w="0" w:type="auto"/>
            <w:hideMark/>
          </w:tcPr>
          <w:p w14:paraId="0B6BB93F" w14:textId="77777777" w:rsidR="00F90410" w:rsidRPr="00F90410" w:rsidRDefault="00F90410" w:rsidP="00F90410">
            <w:pPr>
              <w:pStyle w:val="NormalWeb"/>
              <w:spacing w:line="360" w:lineRule="auto"/>
              <w:jc w:val="both"/>
            </w:pPr>
            <w:r w:rsidRPr="00F90410">
              <w:t>"</w:t>
            </w:r>
            <w:proofErr w:type="spellStart"/>
            <w:proofErr w:type="gramStart"/>
            <w:r w:rsidRPr="00F90410">
              <w:t>binary</w:t>
            </w:r>
            <w:proofErr w:type="gramEnd"/>
            <w:r w:rsidRPr="00F90410">
              <w:t>_crossentropy</w:t>
            </w:r>
            <w:proofErr w:type="spellEnd"/>
            <w:r w:rsidRPr="00F90410">
              <w:t>"</w:t>
            </w:r>
          </w:p>
        </w:tc>
      </w:tr>
      <w:tr w:rsidR="00F90410" w:rsidRPr="00F90410" w14:paraId="496C6FEA" w14:textId="77777777" w:rsidTr="00F90410">
        <w:trPr>
          <w:trHeight w:val="364"/>
          <w:jc w:val="center"/>
        </w:trPr>
        <w:tc>
          <w:tcPr>
            <w:tcW w:w="0" w:type="auto"/>
            <w:hideMark/>
          </w:tcPr>
          <w:p w14:paraId="04BFAEA1" w14:textId="1C600CEB" w:rsidR="00F90410" w:rsidRPr="00F90410" w:rsidRDefault="00870F3A" w:rsidP="00F90410">
            <w:pPr>
              <w:pStyle w:val="NormalWeb"/>
              <w:spacing w:line="360" w:lineRule="auto"/>
              <w:jc w:val="both"/>
            </w:pPr>
            <w:r w:rsidRPr="00F90410">
              <w:rPr>
                <w:bCs/>
              </w:rPr>
              <w:t>O</w:t>
            </w:r>
            <w:r w:rsidR="00F90410" w:rsidRPr="00F90410">
              <w:rPr>
                <w:bCs/>
              </w:rPr>
              <w:t>ptimizer</w:t>
            </w:r>
          </w:p>
        </w:tc>
        <w:tc>
          <w:tcPr>
            <w:tcW w:w="0" w:type="auto"/>
            <w:hideMark/>
          </w:tcPr>
          <w:p w14:paraId="489AFC1A" w14:textId="77777777" w:rsidR="00F90410" w:rsidRPr="00F90410" w:rsidRDefault="00F90410" w:rsidP="00F90410">
            <w:pPr>
              <w:pStyle w:val="NormalWeb"/>
              <w:spacing w:line="360" w:lineRule="auto"/>
              <w:jc w:val="both"/>
            </w:pPr>
            <w:r w:rsidRPr="00F90410">
              <w:t>"</w:t>
            </w:r>
            <w:proofErr w:type="spellStart"/>
            <w:r w:rsidRPr="00F90410">
              <w:t>adam</w:t>
            </w:r>
            <w:proofErr w:type="spellEnd"/>
            <w:r w:rsidRPr="00F90410">
              <w:t>"</w:t>
            </w:r>
          </w:p>
        </w:tc>
      </w:tr>
      <w:tr w:rsidR="00F90410" w:rsidRPr="00F90410" w14:paraId="2BC3167B" w14:textId="77777777" w:rsidTr="00F90410">
        <w:trPr>
          <w:trHeight w:val="364"/>
          <w:jc w:val="center"/>
        </w:trPr>
        <w:tc>
          <w:tcPr>
            <w:tcW w:w="0" w:type="auto"/>
            <w:hideMark/>
          </w:tcPr>
          <w:p w14:paraId="1B3138FC" w14:textId="0F437EB1" w:rsidR="00F90410" w:rsidRPr="00F90410" w:rsidRDefault="00870F3A" w:rsidP="00F90410">
            <w:pPr>
              <w:pStyle w:val="NormalWeb"/>
              <w:spacing w:line="360" w:lineRule="auto"/>
              <w:jc w:val="both"/>
            </w:pPr>
            <w:r w:rsidRPr="00F90410">
              <w:rPr>
                <w:bCs/>
              </w:rPr>
              <w:t>M</w:t>
            </w:r>
            <w:r w:rsidR="00F90410" w:rsidRPr="00F90410">
              <w:rPr>
                <w:bCs/>
              </w:rPr>
              <w:t>etrics</w:t>
            </w:r>
          </w:p>
        </w:tc>
        <w:tc>
          <w:tcPr>
            <w:tcW w:w="0" w:type="auto"/>
            <w:hideMark/>
          </w:tcPr>
          <w:p w14:paraId="4A63D4CB" w14:textId="77777777" w:rsidR="00F90410" w:rsidRPr="00F90410" w:rsidRDefault="00F90410" w:rsidP="00F90410">
            <w:pPr>
              <w:pStyle w:val="NormalWeb"/>
              <w:spacing w:line="360" w:lineRule="auto"/>
              <w:jc w:val="both"/>
            </w:pPr>
            <w:r w:rsidRPr="00F90410">
              <w:t>["accuracy"]</w:t>
            </w:r>
          </w:p>
        </w:tc>
      </w:tr>
      <w:tr w:rsidR="00F90410" w:rsidRPr="00F90410" w14:paraId="061A4BBA" w14:textId="77777777" w:rsidTr="00F90410">
        <w:trPr>
          <w:trHeight w:val="364"/>
          <w:jc w:val="center"/>
        </w:trPr>
        <w:tc>
          <w:tcPr>
            <w:tcW w:w="0" w:type="auto"/>
            <w:hideMark/>
          </w:tcPr>
          <w:p w14:paraId="672DF922" w14:textId="0DDF46A8" w:rsidR="00F90410" w:rsidRPr="00F90410" w:rsidRDefault="00870F3A" w:rsidP="00F90410">
            <w:pPr>
              <w:pStyle w:val="NormalWeb"/>
              <w:spacing w:line="360" w:lineRule="auto"/>
              <w:jc w:val="both"/>
            </w:pPr>
            <w:r w:rsidRPr="00F90410">
              <w:rPr>
                <w:bCs/>
              </w:rPr>
              <w:t>E</w:t>
            </w:r>
            <w:r w:rsidR="00F90410" w:rsidRPr="00F90410">
              <w:rPr>
                <w:bCs/>
              </w:rPr>
              <w:t>pochs</w:t>
            </w:r>
          </w:p>
        </w:tc>
        <w:tc>
          <w:tcPr>
            <w:tcW w:w="0" w:type="auto"/>
            <w:hideMark/>
          </w:tcPr>
          <w:p w14:paraId="69BB8C34" w14:textId="77777777" w:rsidR="00F90410" w:rsidRPr="00F90410" w:rsidRDefault="00F90410" w:rsidP="00F90410">
            <w:pPr>
              <w:pStyle w:val="NormalWeb"/>
              <w:spacing w:line="360" w:lineRule="auto"/>
              <w:jc w:val="both"/>
            </w:pPr>
            <w:r w:rsidRPr="00F90410">
              <w:t>12</w:t>
            </w:r>
          </w:p>
        </w:tc>
      </w:tr>
      <w:tr w:rsidR="00F90410" w:rsidRPr="00F90410" w14:paraId="13B0E845" w14:textId="77777777" w:rsidTr="00F90410">
        <w:trPr>
          <w:trHeight w:val="378"/>
          <w:jc w:val="center"/>
        </w:trPr>
        <w:tc>
          <w:tcPr>
            <w:tcW w:w="0" w:type="auto"/>
            <w:hideMark/>
          </w:tcPr>
          <w:p w14:paraId="294B54E5" w14:textId="77777777" w:rsidR="00F90410" w:rsidRPr="00F90410" w:rsidRDefault="00F90410" w:rsidP="00F90410">
            <w:pPr>
              <w:pStyle w:val="NormalWeb"/>
              <w:spacing w:line="360" w:lineRule="auto"/>
              <w:jc w:val="both"/>
            </w:pPr>
            <w:proofErr w:type="spellStart"/>
            <w:r w:rsidRPr="00F90410">
              <w:rPr>
                <w:bCs/>
              </w:rPr>
              <w:t>batch_size</w:t>
            </w:r>
            <w:proofErr w:type="spellEnd"/>
          </w:p>
        </w:tc>
        <w:tc>
          <w:tcPr>
            <w:tcW w:w="0" w:type="auto"/>
            <w:hideMark/>
          </w:tcPr>
          <w:p w14:paraId="4A048C1D" w14:textId="77777777" w:rsidR="00F90410" w:rsidRPr="00F90410" w:rsidRDefault="00F90410" w:rsidP="00F90410">
            <w:pPr>
              <w:pStyle w:val="NormalWeb"/>
              <w:spacing w:line="360" w:lineRule="auto"/>
              <w:jc w:val="both"/>
            </w:pPr>
            <w:r w:rsidRPr="00F90410">
              <w:t>64</w:t>
            </w:r>
          </w:p>
        </w:tc>
      </w:tr>
      <w:tr w:rsidR="00F90410" w:rsidRPr="00F90410" w14:paraId="785EDBDA" w14:textId="77777777" w:rsidTr="00F90410">
        <w:trPr>
          <w:trHeight w:val="364"/>
          <w:jc w:val="center"/>
        </w:trPr>
        <w:tc>
          <w:tcPr>
            <w:tcW w:w="0" w:type="auto"/>
            <w:hideMark/>
          </w:tcPr>
          <w:p w14:paraId="098BD4C1" w14:textId="77777777" w:rsidR="00F90410" w:rsidRPr="00F90410" w:rsidRDefault="00F90410" w:rsidP="00F90410">
            <w:pPr>
              <w:pStyle w:val="NormalWeb"/>
              <w:spacing w:line="360" w:lineRule="auto"/>
              <w:jc w:val="both"/>
            </w:pPr>
            <w:proofErr w:type="spellStart"/>
            <w:r w:rsidRPr="00F90410">
              <w:rPr>
                <w:bCs/>
              </w:rPr>
              <w:t>validation_split</w:t>
            </w:r>
            <w:proofErr w:type="spellEnd"/>
          </w:p>
        </w:tc>
        <w:tc>
          <w:tcPr>
            <w:tcW w:w="0" w:type="auto"/>
            <w:hideMark/>
          </w:tcPr>
          <w:p w14:paraId="546DABD5" w14:textId="77777777" w:rsidR="00F90410" w:rsidRPr="00F90410" w:rsidRDefault="00F90410" w:rsidP="00F90410">
            <w:pPr>
              <w:pStyle w:val="NormalWeb"/>
              <w:spacing w:line="360" w:lineRule="auto"/>
              <w:jc w:val="both"/>
            </w:pPr>
            <w:r w:rsidRPr="00F90410">
              <w:t>0.2</w:t>
            </w:r>
          </w:p>
        </w:tc>
      </w:tr>
      <w:tr w:rsidR="00F90410" w:rsidRPr="00F90410" w14:paraId="586516E2" w14:textId="77777777" w:rsidTr="00F90410">
        <w:trPr>
          <w:trHeight w:val="364"/>
          <w:jc w:val="center"/>
        </w:trPr>
        <w:tc>
          <w:tcPr>
            <w:tcW w:w="0" w:type="auto"/>
            <w:hideMark/>
          </w:tcPr>
          <w:p w14:paraId="2E97CB53" w14:textId="60B4A2F7" w:rsidR="00F90410" w:rsidRPr="00F90410" w:rsidRDefault="00870F3A" w:rsidP="00F90410">
            <w:pPr>
              <w:pStyle w:val="NormalWeb"/>
              <w:spacing w:line="360" w:lineRule="auto"/>
              <w:jc w:val="both"/>
            </w:pPr>
            <w:r w:rsidRPr="00F90410">
              <w:rPr>
                <w:bCs/>
              </w:rPr>
              <w:t>M</w:t>
            </w:r>
            <w:r w:rsidR="00F90410" w:rsidRPr="00F90410">
              <w:rPr>
                <w:bCs/>
              </w:rPr>
              <w:t>onitor</w:t>
            </w:r>
          </w:p>
        </w:tc>
        <w:tc>
          <w:tcPr>
            <w:tcW w:w="0" w:type="auto"/>
            <w:hideMark/>
          </w:tcPr>
          <w:p w14:paraId="105FF6A3" w14:textId="77777777" w:rsidR="00F90410" w:rsidRPr="00F90410" w:rsidRDefault="00F90410" w:rsidP="00F90410">
            <w:pPr>
              <w:pStyle w:val="NormalWeb"/>
              <w:spacing w:line="360" w:lineRule="auto"/>
              <w:jc w:val="both"/>
            </w:pPr>
            <w:r w:rsidRPr="00F90410">
              <w:t>"</w:t>
            </w:r>
            <w:proofErr w:type="spellStart"/>
            <w:proofErr w:type="gramStart"/>
            <w:r w:rsidRPr="00F90410">
              <w:t>val</w:t>
            </w:r>
            <w:proofErr w:type="gramEnd"/>
            <w:r w:rsidRPr="00F90410">
              <w:t>_loss</w:t>
            </w:r>
            <w:proofErr w:type="spellEnd"/>
            <w:r w:rsidRPr="00F90410">
              <w:t>"</w:t>
            </w:r>
          </w:p>
        </w:tc>
      </w:tr>
      <w:tr w:rsidR="00F90410" w:rsidRPr="00F90410" w14:paraId="1068D83A" w14:textId="77777777" w:rsidTr="00F90410">
        <w:trPr>
          <w:trHeight w:val="364"/>
          <w:jc w:val="center"/>
        </w:trPr>
        <w:tc>
          <w:tcPr>
            <w:tcW w:w="0" w:type="auto"/>
            <w:hideMark/>
          </w:tcPr>
          <w:p w14:paraId="5DA4C813" w14:textId="48F19F7A" w:rsidR="00F90410" w:rsidRPr="00F90410" w:rsidRDefault="00870F3A" w:rsidP="00F90410">
            <w:pPr>
              <w:pStyle w:val="NormalWeb"/>
              <w:spacing w:line="360" w:lineRule="auto"/>
              <w:jc w:val="both"/>
            </w:pPr>
            <w:r w:rsidRPr="00F90410">
              <w:rPr>
                <w:bCs/>
              </w:rPr>
              <w:t>P</w:t>
            </w:r>
            <w:r w:rsidR="00F90410" w:rsidRPr="00F90410">
              <w:rPr>
                <w:bCs/>
              </w:rPr>
              <w:t>atience</w:t>
            </w:r>
          </w:p>
        </w:tc>
        <w:tc>
          <w:tcPr>
            <w:tcW w:w="0" w:type="auto"/>
            <w:hideMark/>
          </w:tcPr>
          <w:p w14:paraId="159C6336" w14:textId="77777777" w:rsidR="00F90410" w:rsidRPr="00F90410" w:rsidRDefault="00F90410" w:rsidP="00F90410">
            <w:pPr>
              <w:pStyle w:val="NormalWeb"/>
              <w:spacing w:line="360" w:lineRule="auto"/>
              <w:jc w:val="both"/>
            </w:pPr>
            <w:r w:rsidRPr="00F90410">
              <w:t>2</w:t>
            </w:r>
          </w:p>
        </w:tc>
      </w:tr>
      <w:tr w:rsidR="00F90410" w:rsidRPr="00F90410" w14:paraId="2806B52C" w14:textId="77777777" w:rsidTr="00F90410">
        <w:trPr>
          <w:trHeight w:val="364"/>
          <w:jc w:val="center"/>
        </w:trPr>
        <w:tc>
          <w:tcPr>
            <w:tcW w:w="0" w:type="auto"/>
            <w:hideMark/>
          </w:tcPr>
          <w:p w14:paraId="12070756" w14:textId="77777777" w:rsidR="00F90410" w:rsidRPr="00F90410" w:rsidRDefault="00F90410" w:rsidP="00F90410">
            <w:pPr>
              <w:pStyle w:val="NormalWeb"/>
              <w:spacing w:line="360" w:lineRule="auto"/>
              <w:jc w:val="both"/>
            </w:pPr>
            <w:proofErr w:type="spellStart"/>
            <w:r w:rsidRPr="00F90410">
              <w:rPr>
                <w:bCs/>
              </w:rPr>
              <w:t>restore_best_weights</w:t>
            </w:r>
            <w:proofErr w:type="spellEnd"/>
          </w:p>
        </w:tc>
        <w:tc>
          <w:tcPr>
            <w:tcW w:w="0" w:type="auto"/>
            <w:hideMark/>
          </w:tcPr>
          <w:p w14:paraId="32B11641" w14:textId="77777777" w:rsidR="00F90410" w:rsidRPr="00F90410" w:rsidRDefault="00F90410" w:rsidP="00F90410">
            <w:pPr>
              <w:pStyle w:val="NormalWeb"/>
              <w:spacing w:line="360" w:lineRule="auto"/>
              <w:jc w:val="both"/>
            </w:pPr>
            <w:r w:rsidRPr="00F90410">
              <w:t>True</w:t>
            </w:r>
          </w:p>
        </w:tc>
      </w:tr>
    </w:tbl>
    <w:p w14:paraId="2F06771D" w14:textId="77777777" w:rsidR="00306DAD" w:rsidRDefault="00306DAD" w:rsidP="00411AB3">
      <w:pPr>
        <w:pStyle w:val="NormalWeb"/>
        <w:spacing w:line="360" w:lineRule="auto"/>
        <w:jc w:val="both"/>
        <w:rPr>
          <w:sz w:val="22"/>
        </w:rPr>
      </w:pPr>
    </w:p>
    <w:p w14:paraId="0ADC0B26" w14:textId="195C597E" w:rsidR="00835397" w:rsidRDefault="00835397" w:rsidP="00BD6924">
      <w:pPr>
        <w:pStyle w:val="Heading3"/>
        <w:numPr>
          <w:ilvl w:val="2"/>
          <w:numId w:val="4"/>
        </w:numPr>
        <w:rPr>
          <w:b/>
          <w:color w:val="000000" w:themeColor="text1"/>
        </w:rPr>
      </w:pPr>
      <w:bookmarkStart w:id="185" w:name="_Toc216908722"/>
      <w:r w:rsidRPr="00835397">
        <w:rPr>
          <w:b/>
          <w:color w:val="000000" w:themeColor="text1"/>
        </w:rPr>
        <w:t xml:space="preserve">CNN + </w:t>
      </w:r>
      <w:proofErr w:type="spellStart"/>
      <w:r w:rsidRPr="00835397">
        <w:rPr>
          <w:b/>
          <w:color w:val="000000" w:themeColor="text1"/>
        </w:rPr>
        <w:t>BiGRU</w:t>
      </w:r>
      <w:proofErr w:type="spellEnd"/>
      <w:r w:rsidRPr="00835397">
        <w:rPr>
          <w:b/>
          <w:color w:val="000000" w:themeColor="text1"/>
        </w:rPr>
        <w:t xml:space="preserve"> Hybrid Model</w:t>
      </w:r>
      <w:bookmarkEnd w:id="185"/>
    </w:p>
    <w:p w14:paraId="71C157C7" w14:textId="77777777" w:rsidR="005165DB" w:rsidRPr="005F34C7" w:rsidRDefault="00F6636C" w:rsidP="00FA15BA">
      <w:pPr>
        <w:pStyle w:val="NormalWeb"/>
        <w:spacing w:line="360" w:lineRule="auto"/>
        <w:jc w:val="both"/>
      </w:pPr>
      <w:r w:rsidRPr="005F34C7">
        <w:t>The hybrid model</w:t>
      </w:r>
      <w:r w:rsidRPr="005F34C7">
        <w:t> </w:t>
      </w:r>
      <w:r w:rsidRPr="005F34C7">
        <w:t xml:space="preserve">integrates multi-kernel 3,5,7 filters CNNs to capture local n-gram patterns and a </w:t>
      </w:r>
      <w:proofErr w:type="spellStart"/>
      <w:r w:rsidRPr="005F34C7">
        <w:t>BiGRU</w:t>
      </w:r>
      <w:proofErr w:type="spellEnd"/>
      <w:r w:rsidRPr="005F34C7">
        <w:t xml:space="preserve"> layer expressing long-range dependencies. After the global pooling, batch normalization</w:t>
      </w:r>
      <w:r w:rsidRPr="005F34C7">
        <w:t> </w:t>
      </w:r>
      <w:r w:rsidRPr="005F34C7">
        <w:t xml:space="preserve">and dropout are applied to stabilize learning along with the </w:t>
      </w:r>
      <w:proofErr w:type="spellStart"/>
      <w:r w:rsidRPr="005F34C7">
        <w:t>GloVe</w:t>
      </w:r>
      <w:proofErr w:type="spellEnd"/>
      <w:r w:rsidRPr="005F34C7">
        <w:t xml:space="preserve"> embeddings providing semantic </w:t>
      </w:r>
      <w:r w:rsidR="00601725" w:rsidRPr="005F34C7">
        <w:t>classification</w:t>
      </w:r>
      <w:r w:rsidRPr="005F34C7">
        <w:t xml:space="preserve">. </w:t>
      </w:r>
    </w:p>
    <w:p w14:paraId="5D7DF6EE" w14:textId="08C62158" w:rsidR="005165DB" w:rsidRPr="001C4AE8" w:rsidRDefault="005165DB" w:rsidP="005165DB">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4.13</w:t>
      </w:r>
      <w:r w:rsidRPr="001C4AE8">
        <w:rPr>
          <w:rFonts w:cstheme="majorBidi"/>
          <w:szCs w:val="34"/>
        </w:rPr>
        <w:t xml:space="preserve">: CNN + </w:t>
      </w:r>
      <w:proofErr w:type="spellStart"/>
      <w:r w:rsidRPr="001C4AE8">
        <w:rPr>
          <w:rFonts w:cstheme="majorBidi"/>
          <w:szCs w:val="34"/>
        </w:rPr>
        <w:t>BiGRU</w:t>
      </w:r>
      <w:proofErr w:type="spellEnd"/>
      <w:r w:rsidRPr="001C4AE8">
        <w:rPr>
          <w:rFonts w:cstheme="majorBidi"/>
          <w:szCs w:val="34"/>
        </w:rPr>
        <w:t xml:space="preserve"> Hybrid model parameter</w:t>
      </w:r>
    </w:p>
    <w:p w14:paraId="7B4AE28B" w14:textId="77777777" w:rsidR="000B7D82" w:rsidRDefault="000B7D82" w:rsidP="005165DB">
      <w:pPr>
        <w:spacing w:line="278" w:lineRule="auto"/>
        <w:jc w:val="center"/>
        <w:rPr>
          <w:rFonts w:cstheme="majorBidi"/>
          <w:b/>
          <w:bCs/>
          <w:szCs w:val="34"/>
        </w:rPr>
      </w:pPr>
    </w:p>
    <w:tbl>
      <w:tblPr>
        <w:tblStyle w:val="TableGrid1"/>
        <w:tblW w:w="6087" w:type="dxa"/>
        <w:jc w:val="center"/>
        <w:tblInd w:w="0" w:type="dxa"/>
        <w:tblLook w:val="04A0" w:firstRow="1" w:lastRow="0" w:firstColumn="1" w:lastColumn="0" w:noHBand="0" w:noVBand="1"/>
      </w:tblPr>
      <w:tblGrid>
        <w:gridCol w:w="2488"/>
        <w:gridCol w:w="3599"/>
      </w:tblGrid>
      <w:tr w:rsidR="000B7D82" w:rsidRPr="000B7D82" w14:paraId="09DF2101" w14:textId="77777777" w:rsidTr="000B7D82">
        <w:trPr>
          <w:trHeight w:val="372"/>
          <w:jc w:val="center"/>
        </w:trPr>
        <w:tc>
          <w:tcPr>
            <w:tcW w:w="0" w:type="auto"/>
            <w:hideMark/>
          </w:tcPr>
          <w:p w14:paraId="451A0A56" w14:textId="74C08786" w:rsidR="000B7D82" w:rsidRPr="000B7D82" w:rsidRDefault="00D50D13" w:rsidP="000B7D82">
            <w:pPr>
              <w:pStyle w:val="NormalWeb"/>
              <w:spacing w:line="360" w:lineRule="auto"/>
              <w:jc w:val="both"/>
            </w:pPr>
            <w:r w:rsidRPr="009D35B0">
              <w:rPr>
                <w:b/>
                <w:bCs/>
              </w:rPr>
              <w:t>Component</w:t>
            </w:r>
          </w:p>
        </w:tc>
        <w:tc>
          <w:tcPr>
            <w:tcW w:w="0" w:type="auto"/>
            <w:hideMark/>
          </w:tcPr>
          <w:p w14:paraId="130B53FF" w14:textId="3DDA79F3" w:rsidR="000B7D82" w:rsidRPr="000B7D82" w:rsidRDefault="00D50D13" w:rsidP="000B7D82">
            <w:pPr>
              <w:pStyle w:val="NormalWeb"/>
              <w:spacing w:line="360" w:lineRule="auto"/>
              <w:jc w:val="both"/>
            </w:pPr>
            <w:r>
              <w:rPr>
                <w:b/>
                <w:bCs/>
              </w:rPr>
              <w:t>Setting/Value</w:t>
            </w:r>
          </w:p>
        </w:tc>
      </w:tr>
      <w:tr w:rsidR="000B7D82" w:rsidRPr="000B7D82" w14:paraId="00FB6D77" w14:textId="77777777" w:rsidTr="000B7D82">
        <w:trPr>
          <w:trHeight w:val="372"/>
          <w:jc w:val="center"/>
        </w:trPr>
        <w:tc>
          <w:tcPr>
            <w:tcW w:w="0" w:type="auto"/>
            <w:hideMark/>
          </w:tcPr>
          <w:p w14:paraId="72DDB94A" w14:textId="77777777" w:rsidR="000B7D82" w:rsidRPr="000B7D82" w:rsidRDefault="000B7D82" w:rsidP="000B7D82">
            <w:pPr>
              <w:pStyle w:val="NormalWeb"/>
              <w:spacing w:line="360" w:lineRule="auto"/>
              <w:jc w:val="both"/>
            </w:pPr>
            <w:r w:rsidRPr="000B7D82">
              <w:rPr>
                <w:bCs/>
              </w:rPr>
              <w:t>MAX_WORDS</w:t>
            </w:r>
          </w:p>
        </w:tc>
        <w:tc>
          <w:tcPr>
            <w:tcW w:w="0" w:type="auto"/>
            <w:hideMark/>
          </w:tcPr>
          <w:p w14:paraId="3F1A4A70" w14:textId="77777777" w:rsidR="000B7D82" w:rsidRPr="000B7D82" w:rsidRDefault="000B7D82" w:rsidP="000B7D82">
            <w:pPr>
              <w:pStyle w:val="NormalWeb"/>
              <w:spacing w:line="360" w:lineRule="auto"/>
              <w:jc w:val="both"/>
            </w:pPr>
            <w:r w:rsidRPr="000B7D82">
              <w:t>16000</w:t>
            </w:r>
          </w:p>
        </w:tc>
      </w:tr>
      <w:tr w:rsidR="000B7D82" w:rsidRPr="000B7D82" w14:paraId="52A9CDC7" w14:textId="77777777" w:rsidTr="000B7D82">
        <w:trPr>
          <w:trHeight w:val="386"/>
          <w:jc w:val="center"/>
        </w:trPr>
        <w:tc>
          <w:tcPr>
            <w:tcW w:w="0" w:type="auto"/>
            <w:hideMark/>
          </w:tcPr>
          <w:p w14:paraId="335FA4CD" w14:textId="77777777" w:rsidR="000B7D82" w:rsidRPr="000B7D82" w:rsidRDefault="000B7D82" w:rsidP="000B7D82">
            <w:pPr>
              <w:pStyle w:val="NormalWeb"/>
              <w:spacing w:line="360" w:lineRule="auto"/>
              <w:jc w:val="both"/>
            </w:pPr>
            <w:r w:rsidRPr="000B7D82">
              <w:rPr>
                <w:bCs/>
              </w:rPr>
              <w:t>MAX_LEN</w:t>
            </w:r>
          </w:p>
        </w:tc>
        <w:tc>
          <w:tcPr>
            <w:tcW w:w="0" w:type="auto"/>
            <w:hideMark/>
          </w:tcPr>
          <w:p w14:paraId="7742215D" w14:textId="77777777" w:rsidR="000B7D82" w:rsidRPr="000B7D82" w:rsidRDefault="000B7D82" w:rsidP="000B7D82">
            <w:pPr>
              <w:pStyle w:val="NormalWeb"/>
              <w:spacing w:line="360" w:lineRule="auto"/>
              <w:jc w:val="both"/>
            </w:pPr>
            <w:r w:rsidRPr="000B7D82">
              <w:t>120</w:t>
            </w:r>
          </w:p>
        </w:tc>
      </w:tr>
      <w:tr w:rsidR="000B7D82" w:rsidRPr="000B7D82" w14:paraId="22F5921B" w14:textId="77777777" w:rsidTr="000B7D82">
        <w:trPr>
          <w:trHeight w:val="372"/>
          <w:jc w:val="center"/>
        </w:trPr>
        <w:tc>
          <w:tcPr>
            <w:tcW w:w="0" w:type="auto"/>
            <w:hideMark/>
          </w:tcPr>
          <w:p w14:paraId="09BEED3F" w14:textId="77777777" w:rsidR="000B7D82" w:rsidRPr="000B7D82" w:rsidRDefault="000B7D82" w:rsidP="000B7D82">
            <w:pPr>
              <w:pStyle w:val="NormalWeb"/>
              <w:spacing w:line="360" w:lineRule="auto"/>
              <w:jc w:val="both"/>
            </w:pPr>
            <w:proofErr w:type="spellStart"/>
            <w:r w:rsidRPr="000B7D82">
              <w:rPr>
                <w:bCs/>
              </w:rPr>
              <w:t>oov_token</w:t>
            </w:r>
            <w:proofErr w:type="spellEnd"/>
          </w:p>
        </w:tc>
        <w:tc>
          <w:tcPr>
            <w:tcW w:w="0" w:type="auto"/>
            <w:hideMark/>
          </w:tcPr>
          <w:p w14:paraId="7CA03BDC" w14:textId="77777777" w:rsidR="000B7D82" w:rsidRPr="000B7D82" w:rsidRDefault="000B7D82" w:rsidP="000B7D82">
            <w:pPr>
              <w:pStyle w:val="NormalWeb"/>
              <w:spacing w:line="360" w:lineRule="auto"/>
              <w:jc w:val="both"/>
            </w:pPr>
            <w:r w:rsidRPr="000B7D82">
              <w:t>"&lt;UNK&gt;"</w:t>
            </w:r>
          </w:p>
        </w:tc>
      </w:tr>
      <w:tr w:rsidR="000B7D82" w:rsidRPr="000B7D82" w14:paraId="644A693C" w14:textId="77777777" w:rsidTr="000B7D82">
        <w:trPr>
          <w:trHeight w:val="372"/>
          <w:jc w:val="center"/>
        </w:trPr>
        <w:tc>
          <w:tcPr>
            <w:tcW w:w="0" w:type="auto"/>
            <w:hideMark/>
          </w:tcPr>
          <w:p w14:paraId="1B9C361F" w14:textId="77777777" w:rsidR="000B7D82" w:rsidRPr="000B7D82" w:rsidRDefault="000B7D82" w:rsidP="000B7D82">
            <w:pPr>
              <w:pStyle w:val="NormalWeb"/>
              <w:spacing w:line="360" w:lineRule="auto"/>
              <w:jc w:val="both"/>
            </w:pPr>
            <w:proofErr w:type="spellStart"/>
            <w:r w:rsidRPr="000B7D82">
              <w:rPr>
                <w:bCs/>
              </w:rPr>
              <w:t>test_size</w:t>
            </w:r>
            <w:proofErr w:type="spellEnd"/>
          </w:p>
        </w:tc>
        <w:tc>
          <w:tcPr>
            <w:tcW w:w="0" w:type="auto"/>
            <w:hideMark/>
          </w:tcPr>
          <w:p w14:paraId="52D515C2" w14:textId="77777777" w:rsidR="000B7D82" w:rsidRPr="000B7D82" w:rsidRDefault="000B7D82" w:rsidP="000B7D82">
            <w:pPr>
              <w:pStyle w:val="NormalWeb"/>
              <w:spacing w:line="360" w:lineRule="auto"/>
              <w:jc w:val="both"/>
            </w:pPr>
            <w:r w:rsidRPr="000B7D82">
              <w:t>0.2</w:t>
            </w:r>
          </w:p>
        </w:tc>
      </w:tr>
      <w:tr w:rsidR="000B7D82" w:rsidRPr="000B7D82" w14:paraId="4CEEB3C8" w14:textId="77777777" w:rsidTr="000B7D82">
        <w:trPr>
          <w:trHeight w:val="372"/>
          <w:jc w:val="center"/>
        </w:trPr>
        <w:tc>
          <w:tcPr>
            <w:tcW w:w="0" w:type="auto"/>
            <w:hideMark/>
          </w:tcPr>
          <w:p w14:paraId="388D613F" w14:textId="77777777" w:rsidR="000B7D82" w:rsidRPr="000B7D82" w:rsidRDefault="000B7D82" w:rsidP="000B7D82">
            <w:pPr>
              <w:pStyle w:val="NormalWeb"/>
              <w:spacing w:line="360" w:lineRule="auto"/>
              <w:jc w:val="both"/>
            </w:pPr>
            <w:proofErr w:type="spellStart"/>
            <w:r w:rsidRPr="000B7D82">
              <w:rPr>
                <w:bCs/>
              </w:rPr>
              <w:t>random_state</w:t>
            </w:r>
            <w:proofErr w:type="spellEnd"/>
          </w:p>
        </w:tc>
        <w:tc>
          <w:tcPr>
            <w:tcW w:w="0" w:type="auto"/>
            <w:hideMark/>
          </w:tcPr>
          <w:p w14:paraId="22D870A6" w14:textId="77777777" w:rsidR="000B7D82" w:rsidRPr="000B7D82" w:rsidRDefault="000B7D82" w:rsidP="000B7D82">
            <w:pPr>
              <w:pStyle w:val="NormalWeb"/>
              <w:spacing w:line="360" w:lineRule="auto"/>
              <w:jc w:val="both"/>
            </w:pPr>
            <w:r w:rsidRPr="000B7D82">
              <w:t>42</w:t>
            </w:r>
          </w:p>
        </w:tc>
      </w:tr>
      <w:tr w:rsidR="000B7D82" w:rsidRPr="000B7D82" w14:paraId="328620C6" w14:textId="77777777" w:rsidTr="000B7D82">
        <w:trPr>
          <w:trHeight w:val="372"/>
          <w:jc w:val="center"/>
        </w:trPr>
        <w:tc>
          <w:tcPr>
            <w:tcW w:w="0" w:type="auto"/>
            <w:hideMark/>
          </w:tcPr>
          <w:p w14:paraId="02E1B505" w14:textId="77777777" w:rsidR="000B7D82" w:rsidRPr="000B7D82" w:rsidRDefault="000B7D82" w:rsidP="000B7D82">
            <w:pPr>
              <w:pStyle w:val="NormalWeb"/>
              <w:spacing w:line="360" w:lineRule="auto"/>
              <w:jc w:val="both"/>
            </w:pPr>
            <w:r w:rsidRPr="000B7D82">
              <w:rPr>
                <w:bCs/>
              </w:rPr>
              <w:t>Embedding Type</w:t>
            </w:r>
          </w:p>
        </w:tc>
        <w:tc>
          <w:tcPr>
            <w:tcW w:w="0" w:type="auto"/>
            <w:hideMark/>
          </w:tcPr>
          <w:p w14:paraId="27EA39FD" w14:textId="77777777" w:rsidR="000B7D82" w:rsidRPr="000B7D82" w:rsidRDefault="000B7D82" w:rsidP="000B7D82">
            <w:pPr>
              <w:pStyle w:val="NormalWeb"/>
              <w:spacing w:line="360" w:lineRule="auto"/>
              <w:jc w:val="both"/>
            </w:pPr>
            <w:proofErr w:type="spellStart"/>
            <w:r w:rsidRPr="000B7D82">
              <w:rPr>
                <w:bCs/>
              </w:rPr>
              <w:t>GloVe</w:t>
            </w:r>
            <w:proofErr w:type="spellEnd"/>
            <w:r w:rsidRPr="000B7D82">
              <w:rPr>
                <w:bCs/>
              </w:rPr>
              <w:t xml:space="preserve"> 6B</w:t>
            </w:r>
          </w:p>
        </w:tc>
      </w:tr>
      <w:tr w:rsidR="000B7D82" w:rsidRPr="000B7D82" w14:paraId="0E0C78D3" w14:textId="77777777" w:rsidTr="000B7D82">
        <w:trPr>
          <w:trHeight w:val="372"/>
          <w:jc w:val="center"/>
        </w:trPr>
        <w:tc>
          <w:tcPr>
            <w:tcW w:w="0" w:type="auto"/>
            <w:hideMark/>
          </w:tcPr>
          <w:p w14:paraId="586F7D93" w14:textId="77777777" w:rsidR="000B7D82" w:rsidRPr="000B7D82" w:rsidRDefault="000B7D82" w:rsidP="000B7D82">
            <w:pPr>
              <w:pStyle w:val="NormalWeb"/>
              <w:spacing w:line="360" w:lineRule="auto"/>
              <w:jc w:val="both"/>
            </w:pPr>
            <w:r w:rsidRPr="000B7D82">
              <w:rPr>
                <w:bCs/>
              </w:rPr>
              <w:t>EMB_DIM</w:t>
            </w:r>
          </w:p>
        </w:tc>
        <w:tc>
          <w:tcPr>
            <w:tcW w:w="0" w:type="auto"/>
            <w:hideMark/>
          </w:tcPr>
          <w:p w14:paraId="48316597" w14:textId="77777777" w:rsidR="000B7D82" w:rsidRPr="000B7D82" w:rsidRDefault="000B7D82" w:rsidP="000B7D82">
            <w:pPr>
              <w:pStyle w:val="NormalWeb"/>
              <w:spacing w:line="360" w:lineRule="auto"/>
              <w:jc w:val="both"/>
            </w:pPr>
            <w:r w:rsidRPr="000B7D82">
              <w:t>100</w:t>
            </w:r>
          </w:p>
        </w:tc>
      </w:tr>
      <w:tr w:rsidR="000B7D82" w:rsidRPr="000B7D82" w14:paraId="7FD0EE78" w14:textId="77777777" w:rsidTr="000B7D82">
        <w:trPr>
          <w:trHeight w:val="372"/>
          <w:jc w:val="center"/>
        </w:trPr>
        <w:tc>
          <w:tcPr>
            <w:tcW w:w="0" w:type="auto"/>
            <w:hideMark/>
          </w:tcPr>
          <w:p w14:paraId="53749D41" w14:textId="77777777" w:rsidR="000B7D82" w:rsidRPr="000B7D82" w:rsidRDefault="000B7D82" w:rsidP="000B7D82">
            <w:pPr>
              <w:pStyle w:val="NormalWeb"/>
              <w:spacing w:line="360" w:lineRule="auto"/>
              <w:jc w:val="both"/>
            </w:pPr>
            <w:r w:rsidRPr="000B7D82">
              <w:rPr>
                <w:bCs/>
              </w:rPr>
              <w:t>trainable</w:t>
            </w:r>
            <w:r w:rsidRPr="000B7D82">
              <w:t xml:space="preserve"> (Initial)</w:t>
            </w:r>
          </w:p>
        </w:tc>
        <w:tc>
          <w:tcPr>
            <w:tcW w:w="0" w:type="auto"/>
            <w:hideMark/>
          </w:tcPr>
          <w:p w14:paraId="3BC1A0AD" w14:textId="77777777" w:rsidR="000B7D82" w:rsidRPr="000B7D82" w:rsidRDefault="000B7D82" w:rsidP="000B7D82">
            <w:pPr>
              <w:pStyle w:val="NormalWeb"/>
              <w:spacing w:line="360" w:lineRule="auto"/>
              <w:jc w:val="both"/>
            </w:pPr>
            <w:r w:rsidRPr="000B7D82">
              <w:t>False</w:t>
            </w:r>
          </w:p>
        </w:tc>
      </w:tr>
      <w:tr w:rsidR="000B7D82" w:rsidRPr="000B7D82" w14:paraId="1D87ECE4" w14:textId="77777777" w:rsidTr="000B7D82">
        <w:trPr>
          <w:trHeight w:val="386"/>
          <w:jc w:val="center"/>
        </w:trPr>
        <w:tc>
          <w:tcPr>
            <w:tcW w:w="0" w:type="auto"/>
            <w:hideMark/>
          </w:tcPr>
          <w:p w14:paraId="3D805910" w14:textId="77777777" w:rsidR="000B7D82" w:rsidRPr="000B7D82" w:rsidRDefault="000B7D82" w:rsidP="000B7D82">
            <w:pPr>
              <w:pStyle w:val="NormalWeb"/>
              <w:spacing w:line="360" w:lineRule="auto"/>
              <w:jc w:val="both"/>
            </w:pPr>
            <w:r w:rsidRPr="000B7D82">
              <w:rPr>
                <w:bCs/>
              </w:rPr>
              <w:lastRenderedPageBreak/>
              <w:t>trainable</w:t>
            </w:r>
            <w:r w:rsidRPr="000B7D82">
              <w:t xml:space="preserve"> (Second Stage)</w:t>
            </w:r>
          </w:p>
        </w:tc>
        <w:tc>
          <w:tcPr>
            <w:tcW w:w="0" w:type="auto"/>
            <w:hideMark/>
          </w:tcPr>
          <w:p w14:paraId="7FE57DCB" w14:textId="77777777" w:rsidR="000B7D82" w:rsidRPr="000B7D82" w:rsidRDefault="000B7D82" w:rsidP="000B7D82">
            <w:pPr>
              <w:pStyle w:val="NormalWeb"/>
              <w:spacing w:line="360" w:lineRule="auto"/>
              <w:jc w:val="both"/>
            </w:pPr>
            <w:r w:rsidRPr="000B7D82">
              <w:t>True</w:t>
            </w:r>
          </w:p>
        </w:tc>
      </w:tr>
      <w:tr w:rsidR="000B7D82" w:rsidRPr="000B7D82" w14:paraId="518A1E93" w14:textId="77777777" w:rsidTr="000B7D82">
        <w:trPr>
          <w:trHeight w:val="372"/>
          <w:jc w:val="center"/>
        </w:trPr>
        <w:tc>
          <w:tcPr>
            <w:tcW w:w="0" w:type="auto"/>
            <w:hideMark/>
          </w:tcPr>
          <w:p w14:paraId="1009D15A" w14:textId="77777777" w:rsidR="000B7D82" w:rsidRPr="000B7D82" w:rsidRDefault="000B7D82" w:rsidP="000B7D82">
            <w:pPr>
              <w:pStyle w:val="NormalWeb"/>
              <w:spacing w:line="360" w:lineRule="auto"/>
              <w:jc w:val="both"/>
            </w:pPr>
            <w:r w:rsidRPr="000B7D82">
              <w:rPr>
                <w:bCs/>
              </w:rPr>
              <w:t>SpatialDropout1D</w:t>
            </w:r>
          </w:p>
        </w:tc>
        <w:tc>
          <w:tcPr>
            <w:tcW w:w="0" w:type="auto"/>
            <w:hideMark/>
          </w:tcPr>
          <w:p w14:paraId="63B124D0" w14:textId="77777777" w:rsidR="000B7D82" w:rsidRPr="000B7D82" w:rsidRDefault="000B7D82" w:rsidP="000B7D82">
            <w:pPr>
              <w:pStyle w:val="NormalWeb"/>
              <w:spacing w:line="360" w:lineRule="auto"/>
              <w:jc w:val="both"/>
            </w:pPr>
            <w:r w:rsidRPr="000B7D82">
              <w:t>0.25</w:t>
            </w:r>
          </w:p>
        </w:tc>
      </w:tr>
      <w:tr w:rsidR="000B7D82" w:rsidRPr="000B7D82" w14:paraId="3C31027E" w14:textId="77777777" w:rsidTr="000B7D82">
        <w:trPr>
          <w:trHeight w:val="372"/>
          <w:jc w:val="center"/>
        </w:trPr>
        <w:tc>
          <w:tcPr>
            <w:tcW w:w="0" w:type="auto"/>
            <w:hideMark/>
          </w:tcPr>
          <w:p w14:paraId="054C155A" w14:textId="77777777" w:rsidR="000B7D82" w:rsidRPr="000B7D82" w:rsidRDefault="000B7D82" w:rsidP="000B7D82">
            <w:pPr>
              <w:pStyle w:val="NormalWeb"/>
              <w:spacing w:line="360" w:lineRule="auto"/>
              <w:jc w:val="both"/>
            </w:pPr>
            <w:r w:rsidRPr="000B7D82">
              <w:rPr>
                <w:bCs/>
              </w:rPr>
              <w:t>Filter units</w:t>
            </w:r>
          </w:p>
        </w:tc>
        <w:tc>
          <w:tcPr>
            <w:tcW w:w="0" w:type="auto"/>
            <w:hideMark/>
          </w:tcPr>
          <w:p w14:paraId="52DBD777" w14:textId="77777777" w:rsidR="000B7D82" w:rsidRPr="000B7D82" w:rsidRDefault="000B7D82" w:rsidP="000B7D82">
            <w:pPr>
              <w:pStyle w:val="NormalWeb"/>
              <w:spacing w:line="360" w:lineRule="auto"/>
              <w:jc w:val="both"/>
            </w:pPr>
            <w:r w:rsidRPr="000B7D82">
              <w:t>128 (x3)</w:t>
            </w:r>
          </w:p>
        </w:tc>
      </w:tr>
      <w:tr w:rsidR="000B7D82" w:rsidRPr="000B7D82" w14:paraId="15A8AF19" w14:textId="77777777" w:rsidTr="000B7D82">
        <w:trPr>
          <w:trHeight w:val="372"/>
          <w:jc w:val="center"/>
        </w:trPr>
        <w:tc>
          <w:tcPr>
            <w:tcW w:w="0" w:type="auto"/>
            <w:hideMark/>
          </w:tcPr>
          <w:p w14:paraId="19EEDEE2" w14:textId="77777777" w:rsidR="000B7D82" w:rsidRPr="000B7D82" w:rsidRDefault="000B7D82" w:rsidP="000B7D82">
            <w:pPr>
              <w:pStyle w:val="NormalWeb"/>
              <w:spacing w:line="360" w:lineRule="auto"/>
              <w:jc w:val="both"/>
            </w:pPr>
            <w:r w:rsidRPr="000B7D82">
              <w:rPr>
                <w:bCs/>
              </w:rPr>
              <w:t>Kernel size</w:t>
            </w:r>
          </w:p>
        </w:tc>
        <w:tc>
          <w:tcPr>
            <w:tcW w:w="0" w:type="auto"/>
            <w:hideMark/>
          </w:tcPr>
          <w:p w14:paraId="7BE94283" w14:textId="77777777" w:rsidR="000B7D82" w:rsidRPr="000B7D82" w:rsidRDefault="000B7D82" w:rsidP="000B7D82">
            <w:pPr>
              <w:pStyle w:val="NormalWeb"/>
              <w:spacing w:line="360" w:lineRule="auto"/>
              <w:jc w:val="both"/>
            </w:pPr>
            <w:r w:rsidRPr="000B7D82">
              <w:t>3, 5, 7</w:t>
            </w:r>
          </w:p>
        </w:tc>
      </w:tr>
      <w:tr w:rsidR="000B7D82" w:rsidRPr="000B7D82" w14:paraId="6025F1C9" w14:textId="77777777" w:rsidTr="000B7D82">
        <w:trPr>
          <w:trHeight w:val="372"/>
          <w:jc w:val="center"/>
        </w:trPr>
        <w:tc>
          <w:tcPr>
            <w:tcW w:w="0" w:type="auto"/>
            <w:hideMark/>
          </w:tcPr>
          <w:p w14:paraId="7DFF415B" w14:textId="77777777" w:rsidR="000B7D82" w:rsidRPr="000B7D82" w:rsidRDefault="000B7D82" w:rsidP="000B7D82">
            <w:pPr>
              <w:pStyle w:val="NormalWeb"/>
              <w:spacing w:line="360" w:lineRule="auto"/>
              <w:jc w:val="both"/>
            </w:pPr>
            <w:r w:rsidRPr="000B7D82">
              <w:rPr>
                <w:bCs/>
              </w:rPr>
              <w:t>activation</w:t>
            </w:r>
          </w:p>
        </w:tc>
        <w:tc>
          <w:tcPr>
            <w:tcW w:w="0" w:type="auto"/>
            <w:hideMark/>
          </w:tcPr>
          <w:p w14:paraId="447B4C40" w14:textId="77777777" w:rsidR="000B7D82" w:rsidRPr="000B7D82" w:rsidRDefault="000B7D82" w:rsidP="000B7D82">
            <w:pPr>
              <w:pStyle w:val="NormalWeb"/>
              <w:spacing w:line="360" w:lineRule="auto"/>
              <w:jc w:val="both"/>
            </w:pPr>
            <w:r w:rsidRPr="000B7D82">
              <w:t>"</w:t>
            </w:r>
            <w:proofErr w:type="spellStart"/>
            <w:r w:rsidRPr="000B7D82">
              <w:t>relu</w:t>
            </w:r>
            <w:proofErr w:type="spellEnd"/>
            <w:r w:rsidRPr="000B7D82">
              <w:t>"</w:t>
            </w:r>
          </w:p>
        </w:tc>
      </w:tr>
      <w:tr w:rsidR="000B7D82" w:rsidRPr="000B7D82" w14:paraId="4D5CDD64" w14:textId="77777777" w:rsidTr="000B7D82">
        <w:trPr>
          <w:trHeight w:val="386"/>
          <w:jc w:val="center"/>
        </w:trPr>
        <w:tc>
          <w:tcPr>
            <w:tcW w:w="0" w:type="auto"/>
            <w:hideMark/>
          </w:tcPr>
          <w:p w14:paraId="29FDBE59" w14:textId="77777777" w:rsidR="000B7D82" w:rsidRPr="000B7D82" w:rsidRDefault="000B7D82" w:rsidP="000B7D82">
            <w:pPr>
              <w:pStyle w:val="NormalWeb"/>
              <w:spacing w:line="360" w:lineRule="auto"/>
              <w:jc w:val="both"/>
            </w:pPr>
            <w:r w:rsidRPr="000B7D82">
              <w:rPr>
                <w:bCs/>
              </w:rPr>
              <w:t>Concatenate</w:t>
            </w:r>
          </w:p>
        </w:tc>
        <w:tc>
          <w:tcPr>
            <w:tcW w:w="0" w:type="auto"/>
            <w:hideMark/>
          </w:tcPr>
          <w:p w14:paraId="067C13C8" w14:textId="77777777" w:rsidR="000B7D82" w:rsidRPr="000B7D82" w:rsidRDefault="000B7D82" w:rsidP="000B7D82">
            <w:pPr>
              <w:pStyle w:val="NormalWeb"/>
              <w:spacing w:line="360" w:lineRule="auto"/>
              <w:jc w:val="both"/>
            </w:pPr>
            <w:r w:rsidRPr="000B7D82">
              <w:t>N/A</w:t>
            </w:r>
          </w:p>
        </w:tc>
      </w:tr>
      <w:tr w:rsidR="000B7D82" w:rsidRPr="000B7D82" w14:paraId="12079A27" w14:textId="77777777" w:rsidTr="000B7D82">
        <w:trPr>
          <w:trHeight w:val="372"/>
          <w:jc w:val="center"/>
        </w:trPr>
        <w:tc>
          <w:tcPr>
            <w:tcW w:w="0" w:type="auto"/>
            <w:hideMark/>
          </w:tcPr>
          <w:p w14:paraId="44B075AF" w14:textId="77777777" w:rsidR="000B7D82" w:rsidRPr="000B7D82" w:rsidRDefault="000B7D82" w:rsidP="000B7D82">
            <w:pPr>
              <w:pStyle w:val="NormalWeb"/>
              <w:spacing w:line="360" w:lineRule="auto"/>
              <w:jc w:val="both"/>
            </w:pPr>
            <w:r w:rsidRPr="000B7D82">
              <w:rPr>
                <w:bCs/>
              </w:rPr>
              <w:t>MaxPooling1D size</w:t>
            </w:r>
          </w:p>
        </w:tc>
        <w:tc>
          <w:tcPr>
            <w:tcW w:w="0" w:type="auto"/>
            <w:hideMark/>
          </w:tcPr>
          <w:p w14:paraId="409F8BB9" w14:textId="77777777" w:rsidR="000B7D82" w:rsidRPr="000B7D82" w:rsidRDefault="000B7D82" w:rsidP="000B7D82">
            <w:pPr>
              <w:pStyle w:val="NormalWeb"/>
              <w:spacing w:line="360" w:lineRule="auto"/>
              <w:jc w:val="both"/>
            </w:pPr>
            <w:r w:rsidRPr="000B7D82">
              <w:t>2</w:t>
            </w:r>
          </w:p>
        </w:tc>
      </w:tr>
      <w:tr w:rsidR="000B7D82" w:rsidRPr="000B7D82" w14:paraId="069E154A" w14:textId="77777777" w:rsidTr="000B7D82">
        <w:trPr>
          <w:trHeight w:val="372"/>
          <w:jc w:val="center"/>
        </w:trPr>
        <w:tc>
          <w:tcPr>
            <w:tcW w:w="0" w:type="auto"/>
            <w:hideMark/>
          </w:tcPr>
          <w:p w14:paraId="5DCBE1FD" w14:textId="77777777" w:rsidR="000B7D82" w:rsidRPr="000B7D82" w:rsidRDefault="000B7D82" w:rsidP="000B7D82">
            <w:pPr>
              <w:pStyle w:val="NormalWeb"/>
              <w:spacing w:line="360" w:lineRule="auto"/>
              <w:jc w:val="both"/>
            </w:pPr>
            <w:r w:rsidRPr="000B7D82">
              <w:rPr>
                <w:bCs/>
              </w:rPr>
              <w:t>Type</w:t>
            </w:r>
          </w:p>
        </w:tc>
        <w:tc>
          <w:tcPr>
            <w:tcW w:w="0" w:type="auto"/>
            <w:hideMark/>
          </w:tcPr>
          <w:p w14:paraId="71A994AD" w14:textId="77777777" w:rsidR="000B7D82" w:rsidRPr="000B7D82" w:rsidRDefault="000B7D82" w:rsidP="000B7D82">
            <w:pPr>
              <w:pStyle w:val="NormalWeb"/>
              <w:spacing w:line="360" w:lineRule="auto"/>
              <w:jc w:val="both"/>
            </w:pPr>
            <w:r w:rsidRPr="000B7D82">
              <w:rPr>
                <w:bCs/>
              </w:rPr>
              <w:t>Bidirectional GRU</w:t>
            </w:r>
          </w:p>
        </w:tc>
      </w:tr>
      <w:tr w:rsidR="000B7D82" w:rsidRPr="000B7D82" w14:paraId="6CF6A8E2" w14:textId="77777777" w:rsidTr="000B7D82">
        <w:trPr>
          <w:trHeight w:val="372"/>
          <w:jc w:val="center"/>
        </w:trPr>
        <w:tc>
          <w:tcPr>
            <w:tcW w:w="0" w:type="auto"/>
            <w:hideMark/>
          </w:tcPr>
          <w:p w14:paraId="0E96ABDF" w14:textId="77777777" w:rsidR="000B7D82" w:rsidRPr="000B7D82" w:rsidRDefault="000B7D82" w:rsidP="000B7D82">
            <w:pPr>
              <w:pStyle w:val="NormalWeb"/>
              <w:spacing w:line="360" w:lineRule="auto"/>
              <w:jc w:val="both"/>
            </w:pPr>
            <w:r w:rsidRPr="000B7D82">
              <w:rPr>
                <w:bCs/>
              </w:rPr>
              <w:t>units</w:t>
            </w:r>
          </w:p>
        </w:tc>
        <w:tc>
          <w:tcPr>
            <w:tcW w:w="0" w:type="auto"/>
            <w:hideMark/>
          </w:tcPr>
          <w:p w14:paraId="454C4415" w14:textId="77777777" w:rsidR="000B7D82" w:rsidRPr="000B7D82" w:rsidRDefault="000B7D82" w:rsidP="000B7D82">
            <w:pPr>
              <w:pStyle w:val="NormalWeb"/>
              <w:spacing w:line="360" w:lineRule="auto"/>
              <w:jc w:val="both"/>
            </w:pPr>
            <w:r w:rsidRPr="000B7D82">
              <w:t>64</w:t>
            </w:r>
          </w:p>
        </w:tc>
      </w:tr>
      <w:tr w:rsidR="000B7D82" w:rsidRPr="000B7D82" w14:paraId="16B587B3" w14:textId="77777777" w:rsidTr="000B7D82">
        <w:trPr>
          <w:trHeight w:val="386"/>
          <w:jc w:val="center"/>
        </w:trPr>
        <w:tc>
          <w:tcPr>
            <w:tcW w:w="0" w:type="auto"/>
            <w:hideMark/>
          </w:tcPr>
          <w:p w14:paraId="6D35AD91" w14:textId="77777777" w:rsidR="000B7D82" w:rsidRPr="000B7D82" w:rsidRDefault="000B7D82" w:rsidP="000B7D82">
            <w:pPr>
              <w:pStyle w:val="NormalWeb"/>
              <w:spacing w:line="360" w:lineRule="auto"/>
              <w:jc w:val="both"/>
            </w:pPr>
            <w:r w:rsidRPr="000B7D82">
              <w:rPr>
                <w:bCs/>
              </w:rPr>
              <w:t>dropout</w:t>
            </w:r>
          </w:p>
        </w:tc>
        <w:tc>
          <w:tcPr>
            <w:tcW w:w="0" w:type="auto"/>
            <w:hideMark/>
          </w:tcPr>
          <w:p w14:paraId="3F5086EA" w14:textId="77777777" w:rsidR="000B7D82" w:rsidRPr="000B7D82" w:rsidRDefault="000B7D82" w:rsidP="000B7D82">
            <w:pPr>
              <w:pStyle w:val="NormalWeb"/>
              <w:spacing w:line="360" w:lineRule="auto"/>
              <w:jc w:val="both"/>
            </w:pPr>
            <w:r w:rsidRPr="000B7D82">
              <w:t>0.3</w:t>
            </w:r>
          </w:p>
        </w:tc>
      </w:tr>
      <w:tr w:rsidR="000B7D82" w:rsidRPr="000B7D82" w14:paraId="1E6C92AC" w14:textId="77777777" w:rsidTr="000B7D82">
        <w:trPr>
          <w:trHeight w:val="372"/>
          <w:jc w:val="center"/>
        </w:trPr>
        <w:tc>
          <w:tcPr>
            <w:tcW w:w="0" w:type="auto"/>
            <w:hideMark/>
          </w:tcPr>
          <w:p w14:paraId="6BA2903A" w14:textId="77777777" w:rsidR="000B7D82" w:rsidRPr="000B7D82" w:rsidRDefault="000B7D82" w:rsidP="000B7D82">
            <w:pPr>
              <w:pStyle w:val="NormalWeb"/>
              <w:spacing w:line="360" w:lineRule="auto"/>
              <w:jc w:val="both"/>
            </w:pPr>
            <w:proofErr w:type="spellStart"/>
            <w:r w:rsidRPr="000B7D82">
              <w:rPr>
                <w:bCs/>
              </w:rPr>
              <w:t>recurrent_dropout</w:t>
            </w:r>
            <w:proofErr w:type="spellEnd"/>
          </w:p>
        </w:tc>
        <w:tc>
          <w:tcPr>
            <w:tcW w:w="0" w:type="auto"/>
            <w:hideMark/>
          </w:tcPr>
          <w:p w14:paraId="5683F44F" w14:textId="77777777" w:rsidR="000B7D82" w:rsidRPr="000B7D82" w:rsidRDefault="000B7D82" w:rsidP="000B7D82">
            <w:pPr>
              <w:pStyle w:val="NormalWeb"/>
              <w:spacing w:line="360" w:lineRule="auto"/>
              <w:jc w:val="both"/>
            </w:pPr>
            <w:r w:rsidRPr="000B7D82">
              <w:t>0.3</w:t>
            </w:r>
          </w:p>
        </w:tc>
      </w:tr>
      <w:tr w:rsidR="000B7D82" w:rsidRPr="000B7D82" w14:paraId="5B072134" w14:textId="77777777" w:rsidTr="000B7D82">
        <w:trPr>
          <w:trHeight w:val="372"/>
          <w:jc w:val="center"/>
        </w:trPr>
        <w:tc>
          <w:tcPr>
            <w:tcW w:w="0" w:type="auto"/>
            <w:hideMark/>
          </w:tcPr>
          <w:p w14:paraId="2A3B02BC" w14:textId="77777777" w:rsidR="000B7D82" w:rsidRPr="000B7D82" w:rsidRDefault="000B7D82" w:rsidP="000B7D82">
            <w:pPr>
              <w:pStyle w:val="NormalWeb"/>
              <w:spacing w:line="360" w:lineRule="auto"/>
              <w:jc w:val="both"/>
            </w:pPr>
            <w:proofErr w:type="spellStart"/>
            <w:r w:rsidRPr="000B7D82">
              <w:rPr>
                <w:bCs/>
              </w:rPr>
              <w:t>return_sequences</w:t>
            </w:r>
            <w:proofErr w:type="spellEnd"/>
          </w:p>
        </w:tc>
        <w:tc>
          <w:tcPr>
            <w:tcW w:w="0" w:type="auto"/>
            <w:hideMark/>
          </w:tcPr>
          <w:p w14:paraId="34E4B32D" w14:textId="77777777" w:rsidR="000B7D82" w:rsidRPr="000B7D82" w:rsidRDefault="000B7D82" w:rsidP="000B7D82">
            <w:pPr>
              <w:pStyle w:val="NormalWeb"/>
              <w:spacing w:line="360" w:lineRule="auto"/>
              <w:jc w:val="both"/>
            </w:pPr>
            <w:r w:rsidRPr="000B7D82">
              <w:t>True</w:t>
            </w:r>
          </w:p>
        </w:tc>
      </w:tr>
      <w:tr w:rsidR="000B7D82" w:rsidRPr="000B7D82" w14:paraId="3F1CBF85" w14:textId="77777777" w:rsidTr="000B7D82">
        <w:trPr>
          <w:trHeight w:val="372"/>
          <w:jc w:val="center"/>
        </w:trPr>
        <w:tc>
          <w:tcPr>
            <w:tcW w:w="0" w:type="auto"/>
            <w:hideMark/>
          </w:tcPr>
          <w:p w14:paraId="5FEA5297" w14:textId="77777777" w:rsidR="000B7D82" w:rsidRPr="000B7D82" w:rsidRDefault="000B7D82" w:rsidP="000B7D82">
            <w:pPr>
              <w:pStyle w:val="NormalWeb"/>
              <w:spacing w:line="360" w:lineRule="auto"/>
              <w:jc w:val="both"/>
            </w:pPr>
            <w:r w:rsidRPr="000B7D82">
              <w:rPr>
                <w:bCs/>
              </w:rPr>
              <w:t>Pooling Layers</w:t>
            </w:r>
          </w:p>
        </w:tc>
        <w:tc>
          <w:tcPr>
            <w:tcW w:w="0" w:type="auto"/>
            <w:hideMark/>
          </w:tcPr>
          <w:p w14:paraId="3B6F60F1" w14:textId="77777777" w:rsidR="000B7D82" w:rsidRPr="000B7D82" w:rsidRDefault="000B7D82" w:rsidP="000B7D82">
            <w:pPr>
              <w:pStyle w:val="NormalWeb"/>
              <w:spacing w:line="360" w:lineRule="auto"/>
              <w:jc w:val="both"/>
            </w:pPr>
            <w:r w:rsidRPr="000B7D82">
              <w:t>GlobalMaxPooling1D, GlobalAveragePooling1D</w:t>
            </w:r>
          </w:p>
        </w:tc>
      </w:tr>
      <w:tr w:rsidR="000B7D82" w:rsidRPr="000B7D82" w14:paraId="2E12AED2" w14:textId="77777777" w:rsidTr="000B7D82">
        <w:trPr>
          <w:trHeight w:val="372"/>
          <w:jc w:val="center"/>
        </w:trPr>
        <w:tc>
          <w:tcPr>
            <w:tcW w:w="0" w:type="auto"/>
            <w:hideMark/>
          </w:tcPr>
          <w:p w14:paraId="1B65CD86" w14:textId="77777777" w:rsidR="000B7D82" w:rsidRPr="000B7D82" w:rsidRDefault="000B7D82" w:rsidP="000B7D82">
            <w:pPr>
              <w:pStyle w:val="NormalWeb"/>
              <w:spacing w:line="360" w:lineRule="auto"/>
              <w:jc w:val="both"/>
            </w:pPr>
            <w:r w:rsidRPr="000B7D82">
              <w:rPr>
                <w:bCs/>
              </w:rPr>
              <w:t>Output Concatenate</w:t>
            </w:r>
          </w:p>
        </w:tc>
        <w:tc>
          <w:tcPr>
            <w:tcW w:w="0" w:type="auto"/>
            <w:hideMark/>
          </w:tcPr>
          <w:p w14:paraId="2B8A57DC" w14:textId="77777777" w:rsidR="000B7D82" w:rsidRPr="000B7D82" w:rsidRDefault="000B7D82" w:rsidP="000B7D82">
            <w:pPr>
              <w:pStyle w:val="NormalWeb"/>
              <w:spacing w:line="360" w:lineRule="auto"/>
              <w:jc w:val="both"/>
            </w:pPr>
            <w:r w:rsidRPr="000B7D82">
              <w:t>N/A</w:t>
            </w:r>
          </w:p>
        </w:tc>
      </w:tr>
      <w:tr w:rsidR="000B7D82" w:rsidRPr="000B7D82" w14:paraId="7E112F89" w14:textId="77777777" w:rsidTr="000B7D82">
        <w:trPr>
          <w:trHeight w:val="386"/>
          <w:jc w:val="center"/>
        </w:trPr>
        <w:tc>
          <w:tcPr>
            <w:tcW w:w="0" w:type="auto"/>
            <w:hideMark/>
          </w:tcPr>
          <w:p w14:paraId="566CEEB0" w14:textId="77777777" w:rsidR="000B7D82" w:rsidRPr="000B7D82" w:rsidRDefault="000B7D82" w:rsidP="000B7D82">
            <w:pPr>
              <w:pStyle w:val="NormalWeb"/>
              <w:spacing w:line="360" w:lineRule="auto"/>
              <w:jc w:val="both"/>
            </w:pPr>
            <w:r w:rsidRPr="000B7D82">
              <w:rPr>
                <w:bCs/>
              </w:rPr>
              <w:t xml:space="preserve">Dense 1 </w:t>
            </w:r>
            <w:proofErr w:type="gramStart"/>
            <w:r w:rsidRPr="000B7D82">
              <w:rPr>
                <w:bCs/>
              </w:rPr>
              <w:t>units</w:t>
            </w:r>
            <w:proofErr w:type="gramEnd"/>
          </w:p>
        </w:tc>
        <w:tc>
          <w:tcPr>
            <w:tcW w:w="0" w:type="auto"/>
            <w:hideMark/>
          </w:tcPr>
          <w:p w14:paraId="2C0DCC40" w14:textId="77777777" w:rsidR="000B7D82" w:rsidRPr="000B7D82" w:rsidRDefault="000B7D82" w:rsidP="000B7D82">
            <w:pPr>
              <w:pStyle w:val="NormalWeb"/>
              <w:spacing w:line="360" w:lineRule="auto"/>
              <w:jc w:val="both"/>
            </w:pPr>
            <w:r w:rsidRPr="000B7D82">
              <w:t>128</w:t>
            </w:r>
          </w:p>
        </w:tc>
      </w:tr>
      <w:tr w:rsidR="000B7D82" w:rsidRPr="000B7D82" w14:paraId="4728FD12" w14:textId="77777777" w:rsidTr="000B7D82">
        <w:trPr>
          <w:trHeight w:val="372"/>
          <w:jc w:val="center"/>
        </w:trPr>
        <w:tc>
          <w:tcPr>
            <w:tcW w:w="0" w:type="auto"/>
            <w:hideMark/>
          </w:tcPr>
          <w:p w14:paraId="2B2B24C2" w14:textId="77777777" w:rsidR="000B7D82" w:rsidRPr="000B7D82" w:rsidRDefault="000B7D82" w:rsidP="000B7D82">
            <w:pPr>
              <w:pStyle w:val="NormalWeb"/>
              <w:spacing w:line="360" w:lineRule="auto"/>
              <w:jc w:val="both"/>
            </w:pPr>
            <w:proofErr w:type="gramStart"/>
            <w:r w:rsidRPr="000B7D82">
              <w:rPr>
                <w:bCs/>
              </w:rPr>
              <w:t>Dense</w:t>
            </w:r>
            <w:proofErr w:type="gramEnd"/>
            <w:r w:rsidRPr="000B7D82">
              <w:rPr>
                <w:bCs/>
              </w:rPr>
              <w:t xml:space="preserve"> 2 units</w:t>
            </w:r>
          </w:p>
        </w:tc>
        <w:tc>
          <w:tcPr>
            <w:tcW w:w="0" w:type="auto"/>
            <w:hideMark/>
          </w:tcPr>
          <w:p w14:paraId="312DFD52" w14:textId="77777777" w:rsidR="000B7D82" w:rsidRPr="000B7D82" w:rsidRDefault="000B7D82" w:rsidP="000B7D82">
            <w:pPr>
              <w:pStyle w:val="NormalWeb"/>
              <w:spacing w:line="360" w:lineRule="auto"/>
              <w:jc w:val="both"/>
            </w:pPr>
            <w:r w:rsidRPr="000B7D82">
              <w:t>64</w:t>
            </w:r>
          </w:p>
        </w:tc>
      </w:tr>
      <w:tr w:rsidR="000B7D82" w:rsidRPr="000B7D82" w14:paraId="30A7A149" w14:textId="77777777" w:rsidTr="000B7D82">
        <w:trPr>
          <w:trHeight w:val="372"/>
          <w:jc w:val="center"/>
        </w:trPr>
        <w:tc>
          <w:tcPr>
            <w:tcW w:w="0" w:type="auto"/>
            <w:hideMark/>
          </w:tcPr>
          <w:p w14:paraId="254147BD" w14:textId="77777777" w:rsidR="000B7D82" w:rsidRPr="000B7D82" w:rsidRDefault="000B7D82" w:rsidP="000B7D82">
            <w:pPr>
              <w:pStyle w:val="NormalWeb"/>
              <w:spacing w:line="360" w:lineRule="auto"/>
              <w:jc w:val="both"/>
            </w:pPr>
            <w:proofErr w:type="spellStart"/>
            <w:r w:rsidRPr="000B7D82">
              <w:rPr>
                <w:bCs/>
              </w:rPr>
              <w:t>kernel_regularizer</w:t>
            </w:r>
            <w:proofErr w:type="spellEnd"/>
          </w:p>
        </w:tc>
        <w:tc>
          <w:tcPr>
            <w:tcW w:w="0" w:type="auto"/>
            <w:hideMark/>
          </w:tcPr>
          <w:p w14:paraId="5469D9FA" w14:textId="77777777" w:rsidR="000B7D82" w:rsidRPr="000B7D82" w:rsidRDefault="000B7D82" w:rsidP="000B7D82">
            <w:pPr>
              <w:pStyle w:val="NormalWeb"/>
              <w:spacing w:line="360" w:lineRule="auto"/>
              <w:jc w:val="both"/>
            </w:pPr>
            <w:r w:rsidRPr="000B7D82">
              <w:t>l2(1e-4)</w:t>
            </w:r>
          </w:p>
        </w:tc>
      </w:tr>
      <w:tr w:rsidR="000B7D82" w:rsidRPr="000B7D82" w14:paraId="5E1C3B04" w14:textId="77777777" w:rsidTr="000B7D82">
        <w:trPr>
          <w:trHeight w:val="372"/>
          <w:jc w:val="center"/>
        </w:trPr>
        <w:tc>
          <w:tcPr>
            <w:tcW w:w="0" w:type="auto"/>
            <w:hideMark/>
          </w:tcPr>
          <w:p w14:paraId="0F1B8743" w14:textId="77777777" w:rsidR="000B7D82" w:rsidRPr="000B7D82" w:rsidRDefault="000B7D82" w:rsidP="000B7D82">
            <w:pPr>
              <w:pStyle w:val="NormalWeb"/>
              <w:spacing w:line="360" w:lineRule="auto"/>
              <w:jc w:val="both"/>
            </w:pPr>
            <w:proofErr w:type="spellStart"/>
            <w:r w:rsidRPr="000B7D82">
              <w:rPr>
                <w:bCs/>
              </w:rPr>
              <w:t>BatchNormalization</w:t>
            </w:r>
            <w:proofErr w:type="spellEnd"/>
          </w:p>
        </w:tc>
        <w:tc>
          <w:tcPr>
            <w:tcW w:w="0" w:type="auto"/>
            <w:hideMark/>
          </w:tcPr>
          <w:p w14:paraId="2E20C718" w14:textId="77777777" w:rsidR="000B7D82" w:rsidRPr="000B7D82" w:rsidRDefault="000B7D82" w:rsidP="000B7D82">
            <w:pPr>
              <w:pStyle w:val="NormalWeb"/>
              <w:spacing w:line="360" w:lineRule="auto"/>
              <w:jc w:val="both"/>
            </w:pPr>
            <w:r w:rsidRPr="000B7D82">
              <w:t>N/A</w:t>
            </w:r>
          </w:p>
        </w:tc>
      </w:tr>
      <w:tr w:rsidR="000B7D82" w:rsidRPr="000B7D82" w14:paraId="3CA46BFF" w14:textId="77777777" w:rsidTr="000B7D82">
        <w:trPr>
          <w:trHeight w:val="372"/>
          <w:jc w:val="center"/>
        </w:trPr>
        <w:tc>
          <w:tcPr>
            <w:tcW w:w="0" w:type="auto"/>
            <w:hideMark/>
          </w:tcPr>
          <w:p w14:paraId="330D57A5" w14:textId="77777777" w:rsidR="000B7D82" w:rsidRPr="000B7D82" w:rsidRDefault="000B7D82" w:rsidP="000B7D82">
            <w:pPr>
              <w:pStyle w:val="NormalWeb"/>
              <w:spacing w:line="360" w:lineRule="auto"/>
              <w:jc w:val="both"/>
            </w:pPr>
            <w:r w:rsidRPr="000B7D82">
              <w:rPr>
                <w:bCs/>
              </w:rPr>
              <w:t>Dropout 1 rate</w:t>
            </w:r>
          </w:p>
        </w:tc>
        <w:tc>
          <w:tcPr>
            <w:tcW w:w="0" w:type="auto"/>
            <w:hideMark/>
          </w:tcPr>
          <w:p w14:paraId="21E8312E" w14:textId="77777777" w:rsidR="000B7D82" w:rsidRPr="000B7D82" w:rsidRDefault="000B7D82" w:rsidP="000B7D82">
            <w:pPr>
              <w:pStyle w:val="NormalWeb"/>
              <w:spacing w:line="360" w:lineRule="auto"/>
              <w:jc w:val="both"/>
            </w:pPr>
            <w:r w:rsidRPr="000B7D82">
              <w:t>0.5</w:t>
            </w:r>
          </w:p>
        </w:tc>
      </w:tr>
      <w:tr w:rsidR="000B7D82" w:rsidRPr="000B7D82" w14:paraId="34557B8C" w14:textId="77777777" w:rsidTr="000B7D82">
        <w:trPr>
          <w:trHeight w:val="386"/>
          <w:jc w:val="center"/>
        </w:trPr>
        <w:tc>
          <w:tcPr>
            <w:tcW w:w="0" w:type="auto"/>
            <w:hideMark/>
          </w:tcPr>
          <w:p w14:paraId="6462812A" w14:textId="77777777" w:rsidR="000B7D82" w:rsidRPr="000B7D82" w:rsidRDefault="000B7D82" w:rsidP="000B7D82">
            <w:pPr>
              <w:pStyle w:val="NormalWeb"/>
              <w:spacing w:line="360" w:lineRule="auto"/>
              <w:jc w:val="both"/>
            </w:pPr>
            <w:r w:rsidRPr="000B7D82">
              <w:rPr>
                <w:bCs/>
              </w:rPr>
              <w:t>Dropout 2 rate</w:t>
            </w:r>
          </w:p>
        </w:tc>
        <w:tc>
          <w:tcPr>
            <w:tcW w:w="0" w:type="auto"/>
            <w:hideMark/>
          </w:tcPr>
          <w:p w14:paraId="32021EB8" w14:textId="77777777" w:rsidR="000B7D82" w:rsidRPr="000B7D82" w:rsidRDefault="000B7D82" w:rsidP="000B7D82">
            <w:pPr>
              <w:pStyle w:val="NormalWeb"/>
              <w:spacing w:line="360" w:lineRule="auto"/>
              <w:jc w:val="both"/>
            </w:pPr>
            <w:r w:rsidRPr="000B7D82">
              <w:t>0.35</w:t>
            </w:r>
          </w:p>
        </w:tc>
      </w:tr>
      <w:tr w:rsidR="000B7D82" w:rsidRPr="000B7D82" w14:paraId="756CBA61" w14:textId="77777777" w:rsidTr="000B7D82">
        <w:trPr>
          <w:trHeight w:val="372"/>
          <w:jc w:val="center"/>
        </w:trPr>
        <w:tc>
          <w:tcPr>
            <w:tcW w:w="0" w:type="auto"/>
            <w:hideMark/>
          </w:tcPr>
          <w:p w14:paraId="71581868" w14:textId="77777777" w:rsidR="000B7D82" w:rsidRPr="000B7D82" w:rsidRDefault="000B7D82" w:rsidP="000B7D82">
            <w:pPr>
              <w:pStyle w:val="NormalWeb"/>
              <w:spacing w:line="360" w:lineRule="auto"/>
              <w:jc w:val="both"/>
            </w:pPr>
            <w:r w:rsidRPr="000B7D82">
              <w:rPr>
                <w:bCs/>
              </w:rPr>
              <w:t>Output Layer units</w:t>
            </w:r>
          </w:p>
        </w:tc>
        <w:tc>
          <w:tcPr>
            <w:tcW w:w="0" w:type="auto"/>
            <w:hideMark/>
          </w:tcPr>
          <w:p w14:paraId="5BAD47B0" w14:textId="77777777" w:rsidR="000B7D82" w:rsidRPr="000B7D82" w:rsidRDefault="000B7D82" w:rsidP="000B7D82">
            <w:pPr>
              <w:pStyle w:val="NormalWeb"/>
              <w:spacing w:line="360" w:lineRule="auto"/>
              <w:jc w:val="both"/>
            </w:pPr>
            <w:r w:rsidRPr="000B7D82">
              <w:t>1</w:t>
            </w:r>
          </w:p>
        </w:tc>
      </w:tr>
      <w:tr w:rsidR="000B7D82" w:rsidRPr="000B7D82" w14:paraId="1F1CD697" w14:textId="77777777" w:rsidTr="000B7D82">
        <w:trPr>
          <w:trHeight w:val="372"/>
          <w:jc w:val="center"/>
        </w:trPr>
        <w:tc>
          <w:tcPr>
            <w:tcW w:w="0" w:type="auto"/>
            <w:hideMark/>
          </w:tcPr>
          <w:p w14:paraId="446D1A88" w14:textId="77777777" w:rsidR="000B7D82" w:rsidRPr="000B7D82" w:rsidRDefault="000B7D82" w:rsidP="000B7D82">
            <w:pPr>
              <w:pStyle w:val="NormalWeb"/>
              <w:spacing w:line="360" w:lineRule="auto"/>
              <w:jc w:val="both"/>
            </w:pPr>
            <w:r w:rsidRPr="000B7D82">
              <w:rPr>
                <w:bCs/>
              </w:rPr>
              <w:t>Output Layer activation</w:t>
            </w:r>
          </w:p>
        </w:tc>
        <w:tc>
          <w:tcPr>
            <w:tcW w:w="0" w:type="auto"/>
            <w:hideMark/>
          </w:tcPr>
          <w:p w14:paraId="289F9BCA" w14:textId="77777777" w:rsidR="000B7D82" w:rsidRPr="000B7D82" w:rsidRDefault="000B7D82" w:rsidP="000B7D82">
            <w:pPr>
              <w:pStyle w:val="NormalWeb"/>
              <w:spacing w:line="360" w:lineRule="auto"/>
              <w:jc w:val="both"/>
            </w:pPr>
            <w:r w:rsidRPr="000B7D82">
              <w:t>"sigmoid"</w:t>
            </w:r>
          </w:p>
        </w:tc>
      </w:tr>
      <w:tr w:rsidR="000B7D82" w:rsidRPr="000B7D82" w14:paraId="17DB39AB" w14:textId="77777777" w:rsidTr="000B7D82">
        <w:trPr>
          <w:trHeight w:val="372"/>
          <w:jc w:val="center"/>
        </w:trPr>
        <w:tc>
          <w:tcPr>
            <w:tcW w:w="0" w:type="auto"/>
            <w:hideMark/>
          </w:tcPr>
          <w:p w14:paraId="1728B722" w14:textId="77777777" w:rsidR="000B7D82" w:rsidRPr="000B7D82" w:rsidRDefault="000B7D82" w:rsidP="000B7D82">
            <w:pPr>
              <w:pStyle w:val="NormalWeb"/>
              <w:spacing w:line="360" w:lineRule="auto"/>
              <w:jc w:val="both"/>
            </w:pPr>
            <w:r w:rsidRPr="000B7D82">
              <w:rPr>
                <w:bCs/>
              </w:rPr>
              <w:t>optimizer</w:t>
            </w:r>
          </w:p>
        </w:tc>
        <w:tc>
          <w:tcPr>
            <w:tcW w:w="0" w:type="auto"/>
            <w:hideMark/>
          </w:tcPr>
          <w:p w14:paraId="10063F6A" w14:textId="77777777" w:rsidR="000B7D82" w:rsidRPr="000B7D82" w:rsidRDefault="000B7D82" w:rsidP="000B7D82">
            <w:pPr>
              <w:pStyle w:val="NormalWeb"/>
              <w:spacing w:line="360" w:lineRule="auto"/>
              <w:jc w:val="both"/>
            </w:pPr>
            <w:proofErr w:type="spellStart"/>
            <w:r w:rsidRPr="000B7D82">
              <w:t>AdamW</w:t>
            </w:r>
            <w:proofErr w:type="spellEnd"/>
          </w:p>
        </w:tc>
      </w:tr>
      <w:tr w:rsidR="000B7D82" w:rsidRPr="000B7D82" w14:paraId="3B5B9712" w14:textId="77777777" w:rsidTr="000B7D82">
        <w:trPr>
          <w:trHeight w:val="372"/>
          <w:jc w:val="center"/>
        </w:trPr>
        <w:tc>
          <w:tcPr>
            <w:tcW w:w="0" w:type="auto"/>
            <w:hideMark/>
          </w:tcPr>
          <w:p w14:paraId="47BB5788" w14:textId="77777777" w:rsidR="000B7D82" w:rsidRPr="000B7D82" w:rsidRDefault="000B7D82" w:rsidP="000B7D82">
            <w:pPr>
              <w:pStyle w:val="NormalWeb"/>
              <w:spacing w:line="360" w:lineRule="auto"/>
              <w:jc w:val="both"/>
            </w:pPr>
            <w:proofErr w:type="spellStart"/>
            <w:r w:rsidRPr="000B7D82">
              <w:rPr>
                <w:bCs/>
              </w:rPr>
              <w:t>learning_rate</w:t>
            </w:r>
            <w:proofErr w:type="spellEnd"/>
          </w:p>
        </w:tc>
        <w:tc>
          <w:tcPr>
            <w:tcW w:w="0" w:type="auto"/>
            <w:hideMark/>
          </w:tcPr>
          <w:p w14:paraId="7919E3A7" w14:textId="77777777" w:rsidR="000B7D82" w:rsidRPr="000B7D82" w:rsidRDefault="000B7D82" w:rsidP="000B7D82">
            <w:pPr>
              <w:pStyle w:val="NormalWeb"/>
              <w:spacing w:line="360" w:lineRule="auto"/>
              <w:jc w:val="both"/>
            </w:pPr>
            <w:r w:rsidRPr="000B7D82">
              <w:t>2e-4</w:t>
            </w:r>
          </w:p>
        </w:tc>
      </w:tr>
      <w:tr w:rsidR="000B7D82" w:rsidRPr="000B7D82" w14:paraId="6ABABF9C" w14:textId="77777777" w:rsidTr="000B7D82">
        <w:trPr>
          <w:trHeight w:val="386"/>
          <w:jc w:val="center"/>
        </w:trPr>
        <w:tc>
          <w:tcPr>
            <w:tcW w:w="0" w:type="auto"/>
            <w:hideMark/>
          </w:tcPr>
          <w:p w14:paraId="228313AD" w14:textId="77777777" w:rsidR="000B7D82" w:rsidRPr="000B7D82" w:rsidRDefault="000B7D82" w:rsidP="000B7D82">
            <w:pPr>
              <w:pStyle w:val="NormalWeb"/>
              <w:spacing w:line="360" w:lineRule="auto"/>
              <w:jc w:val="both"/>
            </w:pPr>
            <w:proofErr w:type="spellStart"/>
            <w:r w:rsidRPr="000B7D82">
              <w:rPr>
                <w:bCs/>
              </w:rPr>
              <w:t>weight_decay</w:t>
            </w:r>
            <w:proofErr w:type="spellEnd"/>
          </w:p>
        </w:tc>
        <w:tc>
          <w:tcPr>
            <w:tcW w:w="0" w:type="auto"/>
            <w:hideMark/>
          </w:tcPr>
          <w:p w14:paraId="1996A79F" w14:textId="77777777" w:rsidR="000B7D82" w:rsidRPr="000B7D82" w:rsidRDefault="000B7D82" w:rsidP="000B7D82">
            <w:pPr>
              <w:pStyle w:val="NormalWeb"/>
              <w:spacing w:line="360" w:lineRule="auto"/>
              <w:jc w:val="both"/>
            </w:pPr>
            <w:r w:rsidRPr="000B7D82">
              <w:t>1e-4</w:t>
            </w:r>
          </w:p>
        </w:tc>
      </w:tr>
      <w:tr w:rsidR="000B7D82" w:rsidRPr="000B7D82" w14:paraId="35D5F11B" w14:textId="77777777" w:rsidTr="000B7D82">
        <w:trPr>
          <w:trHeight w:val="372"/>
          <w:jc w:val="center"/>
        </w:trPr>
        <w:tc>
          <w:tcPr>
            <w:tcW w:w="0" w:type="auto"/>
            <w:hideMark/>
          </w:tcPr>
          <w:p w14:paraId="0AACD586" w14:textId="77777777" w:rsidR="000B7D82" w:rsidRPr="000B7D82" w:rsidRDefault="000B7D82" w:rsidP="000B7D82">
            <w:pPr>
              <w:pStyle w:val="NormalWeb"/>
              <w:spacing w:line="360" w:lineRule="auto"/>
              <w:jc w:val="both"/>
            </w:pPr>
            <w:r w:rsidRPr="000B7D82">
              <w:rPr>
                <w:bCs/>
              </w:rPr>
              <w:t>epochs</w:t>
            </w:r>
          </w:p>
        </w:tc>
        <w:tc>
          <w:tcPr>
            <w:tcW w:w="0" w:type="auto"/>
            <w:hideMark/>
          </w:tcPr>
          <w:p w14:paraId="238831ED" w14:textId="77777777" w:rsidR="000B7D82" w:rsidRPr="000B7D82" w:rsidRDefault="000B7D82" w:rsidP="000B7D82">
            <w:pPr>
              <w:pStyle w:val="NormalWeb"/>
              <w:spacing w:line="360" w:lineRule="auto"/>
              <w:jc w:val="both"/>
            </w:pPr>
            <w:r w:rsidRPr="000B7D82">
              <w:t>15</w:t>
            </w:r>
          </w:p>
        </w:tc>
      </w:tr>
      <w:tr w:rsidR="000B7D82" w:rsidRPr="000B7D82" w14:paraId="3FC95AED" w14:textId="77777777" w:rsidTr="000B7D82">
        <w:trPr>
          <w:trHeight w:val="372"/>
          <w:jc w:val="center"/>
        </w:trPr>
        <w:tc>
          <w:tcPr>
            <w:tcW w:w="0" w:type="auto"/>
            <w:hideMark/>
          </w:tcPr>
          <w:p w14:paraId="78900316" w14:textId="77777777" w:rsidR="000B7D82" w:rsidRPr="000B7D82" w:rsidRDefault="000B7D82" w:rsidP="000B7D82">
            <w:pPr>
              <w:pStyle w:val="NormalWeb"/>
              <w:spacing w:line="360" w:lineRule="auto"/>
              <w:jc w:val="both"/>
            </w:pPr>
            <w:proofErr w:type="spellStart"/>
            <w:r w:rsidRPr="000B7D82">
              <w:rPr>
                <w:bCs/>
              </w:rPr>
              <w:t>validation_split</w:t>
            </w:r>
            <w:proofErr w:type="spellEnd"/>
          </w:p>
        </w:tc>
        <w:tc>
          <w:tcPr>
            <w:tcW w:w="0" w:type="auto"/>
            <w:hideMark/>
          </w:tcPr>
          <w:p w14:paraId="47D35F4C" w14:textId="77777777" w:rsidR="000B7D82" w:rsidRPr="000B7D82" w:rsidRDefault="000B7D82" w:rsidP="000B7D82">
            <w:pPr>
              <w:pStyle w:val="NormalWeb"/>
              <w:spacing w:line="360" w:lineRule="auto"/>
              <w:jc w:val="both"/>
            </w:pPr>
            <w:r w:rsidRPr="000B7D82">
              <w:t>0.2</w:t>
            </w:r>
          </w:p>
        </w:tc>
      </w:tr>
      <w:tr w:rsidR="000B7D82" w:rsidRPr="000B7D82" w14:paraId="5D98D12A" w14:textId="77777777" w:rsidTr="000B7D82">
        <w:trPr>
          <w:trHeight w:val="372"/>
          <w:jc w:val="center"/>
        </w:trPr>
        <w:tc>
          <w:tcPr>
            <w:tcW w:w="0" w:type="auto"/>
            <w:hideMark/>
          </w:tcPr>
          <w:p w14:paraId="08BEC288" w14:textId="77777777" w:rsidR="000B7D82" w:rsidRPr="000B7D82" w:rsidRDefault="000B7D82" w:rsidP="000B7D82">
            <w:pPr>
              <w:pStyle w:val="NormalWeb"/>
              <w:spacing w:line="360" w:lineRule="auto"/>
              <w:jc w:val="both"/>
            </w:pPr>
            <w:proofErr w:type="spellStart"/>
            <w:r w:rsidRPr="000B7D82">
              <w:rPr>
                <w:bCs/>
              </w:rPr>
              <w:t>learning_rate</w:t>
            </w:r>
            <w:proofErr w:type="spellEnd"/>
          </w:p>
        </w:tc>
        <w:tc>
          <w:tcPr>
            <w:tcW w:w="0" w:type="auto"/>
            <w:hideMark/>
          </w:tcPr>
          <w:p w14:paraId="19399301" w14:textId="77777777" w:rsidR="000B7D82" w:rsidRPr="000B7D82" w:rsidRDefault="000B7D82" w:rsidP="000B7D82">
            <w:pPr>
              <w:pStyle w:val="NormalWeb"/>
              <w:spacing w:line="360" w:lineRule="auto"/>
              <w:jc w:val="both"/>
            </w:pPr>
            <w:r w:rsidRPr="000B7D82">
              <w:t>1e-4</w:t>
            </w:r>
          </w:p>
        </w:tc>
      </w:tr>
      <w:tr w:rsidR="000B7D82" w:rsidRPr="000B7D82" w14:paraId="7F7E3752" w14:textId="77777777" w:rsidTr="000B7D82">
        <w:trPr>
          <w:trHeight w:val="386"/>
          <w:jc w:val="center"/>
        </w:trPr>
        <w:tc>
          <w:tcPr>
            <w:tcW w:w="0" w:type="auto"/>
            <w:hideMark/>
          </w:tcPr>
          <w:p w14:paraId="0A279417" w14:textId="77777777" w:rsidR="000B7D82" w:rsidRPr="000B7D82" w:rsidRDefault="000B7D82" w:rsidP="000B7D82">
            <w:pPr>
              <w:pStyle w:val="NormalWeb"/>
              <w:spacing w:line="360" w:lineRule="auto"/>
              <w:jc w:val="both"/>
            </w:pPr>
            <w:r w:rsidRPr="000B7D82">
              <w:rPr>
                <w:bCs/>
              </w:rPr>
              <w:t>epochs</w:t>
            </w:r>
          </w:p>
        </w:tc>
        <w:tc>
          <w:tcPr>
            <w:tcW w:w="0" w:type="auto"/>
            <w:hideMark/>
          </w:tcPr>
          <w:p w14:paraId="2B68E4D0" w14:textId="77777777" w:rsidR="000B7D82" w:rsidRPr="000B7D82" w:rsidRDefault="000B7D82" w:rsidP="000B7D82">
            <w:pPr>
              <w:pStyle w:val="NormalWeb"/>
              <w:spacing w:line="360" w:lineRule="auto"/>
              <w:jc w:val="both"/>
            </w:pPr>
            <w:r w:rsidRPr="000B7D82">
              <w:t>5</w:t>
            </w:r>
          </w:p>
        </w:tc>
      </w:tr>
      <w:tr w:rsidR="000B7D82" w:rsidRPr="000B7D82" w14:paraId="24FAA4E0" w14:textId="77777777" w:rsidTr="000B7D82">
        <w:trPr>
          <w:trHeight w:val="372"/>
          <w:jc w:val="center"/>
        </w:trPr>
        <w:tc>
          <w:tcPr>
            <w:tcW w:w="0" w:type="auto"/>
            <w:hideMark/>
          </w:tcPr>
          <w:p w14:paraId="06C42C66" w14:textId="77777777" w:rsidR="000B7D82" w:rsidRPr="000B7D82" w:rsidRDefault="000B7D82" w:rsidP="000B7D82">
            <w:pPr>
              <w:pStyle w:val="NormalWeb"/>
              <w:spacing w:line="360" w:lineRule="auto"/>
              <w:jc w:val="both"/>
            </w:pPr>
            <w:proofErr w:type="spellStart"/>
            <w:r w:rsidRPr="000B7D82">
              <w:rPr>
                <w:bCs/>
              </w:rPr>
              <w:t>EarlyStopping</w:t>
            </w:r>
            <w:proofErr w:type="spellEnd"/>
            <w:r w:rsidRPr="000B7D82">
              <w:rPr>
                <w:bCs/>
              </w:rPr>
              <w:t xml:space="preserve"> patience</w:t>
            </w:r>
          </w:p>
        </w:tc>
        <w:tc>
          <w:tcPr>
            <w:tcW w:w="0" w:type="auto"/>
            <w:hideMark/>
          </w:tcPr>
          <w:p w14:paraId="2EE803D9" w14:textId="77777777" w:rsidR="000B7D82" w:rsidRPr="000B7D82" w:rsidRDefault="000B7D82" w:rsidP="000B7D82">
            <w:pPr>
              <w:pStyle w:val="NormalWeb"/>
              <w:spacing w:line="360" w:lineRule="auto"/>
              <w:jc w:val="both"/>
            </w:pPr>
            <w:r w:rsidRPr="000B7D82">
              <w:t>3</w:t>
            </w:r>
          </w:p>
        </w:tc>
      </w:tr>
      <w:tr w:rsidR="000B7D82" w:rsidRPr="000B7D82" w14:paraId="53710ADE" w14:textId="77777777" w:rsidTr="000B7D82">
        <w:trPr>
          <w:trHeight w:val="372"/>
          <w:jc w:val="center"/>
        </w:trPr>
        <w:tc>
          <w:tcPr>
            <w:tcW w:w="0" w:type="auto"/>
            <w:hideMark/>
          </w:tcPr>
          <w:p w14:paraId="4D6261C8" w14:textId="77777777" w:rsidR="000B7D82" w:rsidRPr="000B7D82" w:rsidRDefault="000B7D82" w:rsidP="000B7D82">
            <w:pPr>
              <w:pStyle w:val="NormalWeb"/>
              <w:spacing w:line="360" w:lineRule="auto"/>
              <w:jc w:val="both"/>
            </w:pPr>
            <w:proofErr w:type="spellStart"/>
            <w:r w:rsidRPr="000B7D82">
              <w:rPr>
                <w:bCs/>
              </w:rPr>
              <w:t>RestoreBestWeights</w:t>
            </w:r>
            <w:proofErr w:type="spellEnd"/>
          </w:p>
        </w:tc>
        <w:tc>
          <w:tcPr>
            <w:tcW w:w="0" w:type="auto"/>
            <w:hideMark/>
          </w:tcPr>
          <w:p w14:paraId="524E24D9" w14:textId="77777777" w:rsidR="000B7D82" w:rsidRPr="000B7D82" w:rsidRDefault="000B7D82" w:rsidP="000B7D82">
            <w:pPr>
              <w:pStyle w:val="NormalWeb"/>
              <w:spacing w:line="360" w:lineRule="auto"/>
              <w:jc w:val="both"/>
            </w:pPr>
            <w:r w:rsidRPr="000B7D82">
              <w:t>True</w:t>
            </w:r>
          </w:p>
        </w:tc>
      </w:tr>
      <w:tr w:rsidR="000B7D82" w:rsidRPr="000B7D82" w14:paraId="33D6F12E" w14:textId="77777777" w:rsidTr="000B7D82">
        <w:trPr>
          <w:trHeight w:val="372"/>
          <w:jc w:val="center"/>
        </w:trPr>
        <w:tc>
          <w:tcPr>
            <w:tcW w:w="0" w:type="auto"/>
            <w:hideMark/>
          </w:tcPr>
          <w:p w14:paraId="442C0DEA" w14:textId="77777777" w:rsidR="000B7D82" w:rsidRPr="000B7D82" w:rsidRDefault="000B7D82" w:rsidP="000B7D82">
            <w:pPr>
              <w:pStyle w:val="NormalWeb"/>
              <w:spacing w:line="360" w:lineRule="auto"/>
              <w:jc w:val="both"/>
            </w:pPr>
            <w:proofErr w:type="spellStart"/>
            <w:r w:rsidRPr="000B7D82">
              <w:rPr>
                <w:bCs/>
              </w:rPr>
              <w:t>ReduceLROnPlateau</w:t>
            </w:r>
            <w:proofErr w:type="spellEnd"/>
            <w:r w:rsidRPr="000B7D82">
              <w:rPr>
                <w:bCs/>
              </w:rPr>
              <w:t xml:space="preserve"> patience</w:t>
            </w:r>
          </w:p>
        </w:tc>
        <w:tc>
          <w:tcPr>
            <w:tcW w:w="0" w:type="auto"/>
            <w:hideMark/>
          </w:tcPr>
          <w:p w14:paraId="691EA7AA" w14:textId="77777777" w:rsidR="000B7D82" w:rsidRPr="000B7D82" w:rsidRDefault="000B7D82" w:rsidP="000B7D82">
            <w:pPr>
              <w:pStyle w:val="NormalWeb"/>
              <w:spacing w:line="360" w:lineRule="auto"/>
              <w:jc w:val="both"/>
            </w:pPr>
            <w:r w:rsidRPr="000B7D82">
              <w:t>1</w:t>
            </w:r>
          </w:p>
        </w:tc>
      </w:tr>
      <w:tr w:rsidR="000B7D82" w:rsidRPr="000B7D82" w14:paraId="5EA02CC9" w14:textId="77777777" w:rsidTr="000B7D82">
        <w:trPr>
          <w:trHeight w:val="372"/>
          <w:jc w:val="center"/>
        </w:trPr>
        <w:tc>
          <w:tcPr>
            <w:tcW w:w="0" w:type="auto"/>
            <w:hideMark/>
          </w:tcPr>
          <w:p w14:paraId="11ED3500" w14:textId="77777777" w:rsidR="000B7D82" w:rsidRPr="000B7D82" w:rsidRDefault="000B7D82" w:rsidP="000B7D82">
            <w:pPr>
              <w:pStyle w:val="NormalWeb"/>
              <w:spacing w:line="360" w:lineRule="auto"/>
              <w:jc w:val="both"/>
            </w:pPr>
            <w:r w:rsidRPr="000B7D82">
              <w:rPr>
                <w:bCs/>
              </w:rPr>
              <w:t>factor</w:t>
            </w:r>
          </w:p>
        </w:tc>
        <w:tc>
          <w:tcPr>
            <w:tcW w:w="0" w:type="auto"/>
            <w:hideMark/>
          </w:tcPr>
          <w:p w14:paraId="54170A34" w14:textId="77777777" w:rsidR="000B7D82" w:rsidRPr="000B7D82" w:rsidRDefault="000B7D82" w:rsidP="000B7D82">
            <w:pPr>
              <w:pStyle w:val="NormalWeb"/>
              <w:spacing w:line="360" w:lineRule="auto"/>
              <w:jc w:val="both"/>
            </w:pPr>
            <w:r w:rsidRPr="000B7D82">
              <w:t>0.4</w:t>
            </w:r>
          </w:p>
        </w:tc>
      </w:tr>
      <w:tr w:rsidR="000B7D82" w:rsidRPr="000B7D82" w14:paraId="771A0C65" w14:textId="77777777" w:rsidTr="000B7D82">
        <w:trPr>
          <w:trHeight w:val="372"/>
          <w:jc w:val="center"/>
        </w:trPr>
        <w:tc>
          <w:tcPr>
            <w:tcW w:w="0" w:type="auto"/>
            <w:hideMark/>
          </w:tcPr>
          <w:p w14:paraId="3AE9C3D2" w14:textId="77777777" w:rsidR="000B7D82" w:rsidRPr="000B7D82" w:rsidRDefault="000B7D82" w:rsidP="000B7D82">
            <w:pPr>
              <w:pStyle w:val="NormalWeb"/>
              <w:spacing w:line="360" w:lineRule="auto"/>
              <w:jc w:val="both"/>
            </w:pPr>
            <w:proofErr w:type="spellStart"/>
            <w:r w:rsidRPr="000B7D82">
              <w:rPr>
                <w:bCs/>
              </w:rPr>
              <w:lastRenderedPageBreak/>
              <w:t>min_lr</w:t>
            </w:r>
            <w:proofErr w:type="spellEnd"/>
          </w:p>
        </w:tc>
        <w:tc>
          <w:tcPr>
            <w:tcW w:w="0" w:type="auto"/>
            <w:hideMark/>
          </w:tcPr>
          <w:p w14:paraId="350A2D40" w14:textId="77777777" w:rsidR="000B7D82" w:rsidRPr="000B7D82" w:rsidRDefault="000B7D82" w:rsidP="000B7D82">
            <w:pPr>
              <w:pStyle w:val="NormalWeb"/>
              <w:spacing w:line="360" w:lineRule="auto"/>
              <w:jc w:val="both"/>
            </w:pPr>
            <w:proofErr w:type="gramStart"/>
            <w:r w:rsidRPr="000B7D82">
              <w:t>1e</w:t>
            </w:r>
            <w:proofErr w:type="gramEnd"/>
            <w:r w:rsidRPr="000B7D82">
              <w:t>-6</w:t>
            </w:r>
          </w:p>
        </w:tc>
      </w:tr>
    </w:tbl>
    <w:p w14:paraId="452C30C1" w14:textId="6D3A5807" w:rsidR="0029567F" w:rsidRPr="007141BC" w:rsidRDefault="0029567F" w:rsidP="00BD6924">
      <w:pPr>
        <w:pStyle w:val="Heading2"/>
        <w:numPr>
          <w:ilvl w:val="1"/>
          <w:numId w:val="4"/>
        </w:numPr>
        <w:rPr>
          <w:rFonts w:asciiTheme="majorBidi" w:hAnsiTheme="majorBidi"/>
          <w:b/>
          <w:color w:val="000000" w:themeColor="text1"/>
        </w:rPr>
      </w:pPr>
      <w:bookmarkStart w:id="186" w:name="_Toc216908723"/>
      <w:r w:rsidRPr="007141BC">
        <w:rPr>
          <w:rFonts w:asciiTheme="majorBidi" w:hAnsiTheme="majorBidi"/>
          <w:b/>
          <w:color w:val="000000" w:themeColor="text1"/>
        </w:rPr>
        <w:t>Summary</w:t>
      </w:r>
      <w:bookmarkEnd w:id="186"/>
    </w:p>
    <w:p w14:paraId="70505BA1" w14:textId="4E26E48F" w:rsidR="0029567F" w:rsidRPr="005F34C7" w:rsidRDefault="0029567F" w:rsidP="0029567F">
      <w:pPr>
        <w:spacing w:line="360" w:lineRule="auto"/>
        <w:jc w:val="both"/>
      </w:pPr>
      <w:r w:rsidRPr="005F34C7">
        <w:t>In this chapter, we outlined the complete procedure employed in sentiment</w:t>
      </w:r>
      <w:r w:rsidRPr="005F34C7">
        <w:t> </w:t>
      </w:r>
      <w:r w:rsidRPr="005F34C7">
        <w:t>classification of reviews on Mobile Legends</w:t>
      </w:r>
      <w:r w:rsidR="003C6476" w:rsidRPr="005F34C7">
        <w:t xml:space="preserve"> dataset</w:t>
      </w:r>
      <w:r w:rsidRPr="005F34C7">
        <w:t xml:space="preserve">. After extensive pre-processing </w:t>
      </w:r>
      <w:r w:rsidR="003C6476" w:rsidRPr="005F34C7">
        <w:t>of dataset</w:t>
      </w:r>
      <w:r w:rsidRPr="005F34C7">
        <w:t>, three modelling levels were applied</w:t>
      </w:r>
      <w:r w:rsidR="003C6476" w:rsidRPr="005F34C7">
        <w:t>,</w:t>
      </w:r>
      <w:r w:rsidRPr="005F34C7">
        <w:t xml:space="preserve"> (1) classical machine learning baselines with TF–IDF</w:t>
      </w:r>
      <w:r w:rsidRPr="005F34C7">
        <w:t> </w:t>
      </w:r>
      <w:r w:rsidR="003C6476" w:rsidRPr="005F34C7">
        <w:t xml:space="preserve">includes </w:t>
      </w:r>
      <w:r w:rsidRPr="005F34C7">
        <w:t xml:space="preserve">SVM, Logistic Regression, Naive Bayes, Random Forest, </w:t>
      </w:r>
      <w:proofErr w:type="spellStart"/>
      <w:r w:rsidRPr="005F34C7">
        <w:t>LightGBM</w:t>
      </w:r>
      <w:proofErr w:type="spellEnd"/>
      <w:r w:rsidRPr="005F34C7">
        <w:t>, (2) deep-learning models incorporating semantic embeddings and sequence learning e.g., Bi-GRU with attention</w:t>
      </w:r>
      <w:r w:rsidR="003C6476" w:rsidRPr="005F34C7">
        <w:t>,</w:t>
      </w:r>
      <w:r w:rsidRPr="005F34C7">
        <w:t xml:space="preserve"> CNN + </w:t>
      </w:r>
      <w:proofErr w:type="spellStart"/>
      <w:r w:rsidRPr="005F34C7">
        <w:t>BiGRU</w:t>
      </w:r>
      <w:proofErr w:type="spellEnd"/>
      <w:r w:rsidRPr="005F34C7">
        <w:t xml:space="preserve"> hybrid and (3) modern transformer-based LLMs </w:t>
      </w:r>
      <w:proofErr w:type="spellStart"/>
      <w:r w:rsidRPr="005F34C7">
        <w:t>DistilBERT</w:t>
      </w:r>
      <w:proofErr w:type="spellEnd"/>
      <w:r w:rsidRPr="005F34C7">
        <w:t xml:space="preserve">; BERT-base; </w:t>
      </w:r>
      <w:proofErr w:type="spellStart"/>
      <w:r w:rsidRPr="005F34C7">
        <w:t>RoBERTa</w:t>
      </w:r>
      <w:proofErr w:type="spellEnd"/>
      <w:r w:rsidRPr="005F34C7">
        <w:t>-base; DeBERTa-v3-base; ELECTRA-discriminator. Each</w:t>
      </w:r>
      <w:r w:rsidRPr="005F34C7">
        <w:t> </w:t>
      </w:r>
      <w:r w:rsidRPr="005F34C7">
        <w:t xml:space="preserve">model was tuned to reasonable values of hyperparameters and </w:t>
      </w:r>
      <w:r w:rsidR="003C6476" w:rsidRPr="005F34C7">
        <w:t>regularizations</w:t>
      </w:r>
      <w:r w:rsidRPr="005F34C7">
        <w:t xml:space="preserve">, and the performance was measured on held out test data in terms of accuracy on classification. By designing this multi-level methodological </w:t>
      </w:r>
      <w:r w:rsidR="003C6476" w:rsidRPr="005F34C7">
        <w:t>framework,</w:t>
      </w:r>
      <w:r w:rsidRPr="005F34C7">
        <w:t xml:space="preserve"> we </w:t>
      </w:r>
      <w:r w:rsidR="003C6476" w:rsidRPr="005F34C7">
        <w:t>also</w:t>
      </w:r>
      <w:r w:rsidRPr="005F34C7">
        <w:t xml:space="preserve"> provide strong empirical evidence to compare the three types of architectures</w:t>
      </w:r>
      <w:r w:rsidRPr="005F34C7">
        <w:t> </w:t>
      </w:r>
      <w:r w:rsidRPr="005F34C7">
        <w:t>i</w:t>
      </w:r>
      <w:proofErr w:type="gramStart"/>
      <w:r w:rsidRPr="005F34C7">
        <w:t>.e</w:t>
      </w:r>
      <w:proofErr w:type="gramEnd"/>
      <w:r w:rsidRPr="005F34C7">
        <w:t>., traditional, deep and transformer-based architecture, which makes our results and analysis robust.</w:t>
      </w:r>
    </w:p>
    <w:p w14:paraId="553BECB4" w14:textId="77777777" w:rsidR="002B3EBD" w:rsidRPr="002B3EBD" w:rsidRDefault="002B3EBD" w:rsidP="002B3EBD"/>
    <w:p w14:paraId="31F744AB" w14:textId="77777777" w:rsidR="0012730F" w:rsidRPr="0012730F" w:rsidRDefault="0012730F" w:rsidP="0012730F"/>
    <w:p w14:paraId="1A959A45" w14:textId="4AF21FA0" w:rsidR="00A06087" w:rsidRDefault="00A06087" w:rsidP="00A06087"/>
    <w:p w14:paraId="45B41DDB" w14:textId="29EA4782" w:rsidR="002E6EA1" w:rsidRDefault="002E6EA1" w:rsidP="00A06087"/>
    <w:p w14:paraId="1BC5FDC0" w14:textId="15A47915" w:rsidR="002E6EA1" w:rsidRDefault="002E6EA1" w:rsidP="00A06087"/>
    <w:p w14:paraId="61C5D54C" w14:textId="7D94A710" w:rsidR="002E6EA1" w:rsidRDefault="002E6EA1" w:rsidP="00A06087"/>
    <w:p w14:paraId="4ADA0494" w14:textId="28EE6DAB" w:rsidR="002E6EA1" w:rsidRDefault="002E6EA1" w:rsidP="00A06087"/>
    <w:p w14:paraId="76ADF4E3" w14:textId="77777777" w:rsidR="00306DAD" w:rsidRDefault="00306DAD" w:rsidP="00A06087"/>
    <w:p w14:paraId="324E30F9" w14:textId="77777777" w:rsidR="00306DAD" w:rsidRDefault="00306DAD" w:rsidP="00A06087"/>
    <w:p w14:paraId="74C93C28" w14:textId="77777777" w:rsidR="00306DAD" w:rsidRDefault="00306DAD" w:rsidP="00A06087"/>
    <w:p w14:paraId="4796FC7F" w14:textId="77777777" w:rsidR="00306DAD" w:rsidRDefault="00306DAD" w:rsidP="00A06087"/>
    <w:p w14:paraId="61A28E8D" w14:textId="77777777" w:rsidR="00306DAD" w:rsidRDefault="00306DAD" w:rsidP="00A06087"/>
    <w:p w14:paraId="23F20D01" w14:textId="77777777" w:rsidR="00306DAD" w:rsidRDefault="00306DAD" w:rsidP="00A06087"/>
    <w:p w14:paraId="7BE5F7E5" w14:textId="77777777" w:rsidR="00306DAD" w:rsidRDefault="00306DAD" w:rsidP="00A06087"/>
    <w:p w14:paraId="5AAF1FAE" w14:textId="77777777" w:rsidR="00306DAD" w:rsidRDefault="00306DAD" w:rsidP="00A06087"/>
    <w:p w14:paraId="5E83CBBA" w14:textId="77777777" w:rsidR="00306DAD" w:rsidRDefault="00306DAD" w:rsidP="00A06087"/>
    <w:p w14:paraId="00435172" w14:textId="77777777" w:rsidR="00306DAD" w:rsidRDefault="00306DAD" w:rsidP="00A06087"/>
    <w:p w14:paraId="345E8B46" w14:textId="77777777" w:rsidR="00306DAD" w:rsidRDefault="00306DAD" w:rsidP="00A06087"/>
    <w:p w14:paraId="05621444" w14:textId="77777777" w:rsidR="00306DAD" w:rsidRDefault="00306DAD" w:rsidP="00A06087"/>
    <w:p w14:paraId="65DD0B92" w14:textId="77777777" w:rsidR="00306DAD" w:rsidRDefault="00306DAD" w:rsidP="00A06087"/>
    <w:p w14:paraId="0483FFD2" w14:textId="77777777" w:rsidR="00306DAD" w:rsidRDefault="00306DAD" w:rsidP="00A06087"/>
    <w:p w14:paraId="487E06E0" w14:textId="77777777" w:rsidR="00306DAD" w:rsidRDefault="00306DAD" w:rsidP="00A06087"/>
    <w:p w14:paraId="4E23656D" w14:textId="77777777" w:rsidR="00306DAD" w:rsidRDefault="00306DAD" w:rsidP="00A06087"/>
    <w:p w14:paraId="23B05076" w14:textId="77777777" w:rsidR="00306DAD" w:rsidRDefault="00306DAD" w:rsidP="00A06087"/>
    <w:p w14:paraId="593C9F7C" w14:textId="77777777" w:rsidR="00306DAD" w:rsidRDefault="00306DAD" w:rsidP="00A06087"/>
    <w:p w14:paraId="5DF21309" w14:textId="2AD118E9" w:rsidR="002E6EA1" w:rsidRDefault="002E6EA1" w:rsidP="00A06087"/>
    <w:p w14:paraId="32B577EA" w14:textId="76C61A9B" w:rsidR="002E6EA1" w:rsidRDefault="002E6EA1" w:rsidP="00A06087"/>
    <w:p w14:paraId="28F79AE8" w14:textId="3DFE6DA7" w:rsidR="002E6EA1" w:rsidRDefault="002E6EA1" w:rsidP="00A06087"/>
    <w:p w14:paraId="64C1826C" w14:textId="6EB55282" w:rsidR="002E6EA1" w:rsidRDefault="002E6EA1" w:rsidP="00A06087"/>
    <w:p w14:paraId="3D2B26EF" w14:textId="3B817345" w:rsidR="002E6EA1" w:rsidRDefault="002E6EA1" w:rsidP="00A06087"/>
    <w:p w14:paraId="702FECBD" w14:textId="799A0438" w:rsidR="002E6EA1" w:rsidRDefault="002E6EA1" w:rsidP="00A06087"/>
    <w:p w14:paraId="24A0D866" w14:textId="499A84DD" w:rsidR="002E6EA1" w:rsidRDefault="002E6EA1" w:rsidP="00A06087"/>
    <w:p w14:paraId="47E7FAE3" w14:textId="29909FD2" w:rsidR="002E6EA1" w:rsidRDefault="002E6EA1" w:rsidP="00A06087"/>
    <w:p w14:paraId="2C500E76" w14:textId="1647902C" w:rsidR="002E6EA1" w:rsidRDefault="002E6EA1" w:rsidP="00A06087"/>
    <w:p w14:paraId="1248AA62" w14:textId="77777777" w:rsidR="00306DAD" w:rsidRDefault="00306DAD" w:rsidP="00A06087"/>
    <w:p w14:paraId="5B4A01AD" w14:textId="77777777" w:rsidR="00306DAD" w:rsidRDefault="00306DAD" w:rsidP="00A06087"/>
    <w:p w14:paraId="4CEB3565" w14:textId="77777777" w:rsidR="00306DAD" w:rsidRDefault="00306DAD" w:rsidP="00A06087"/>
    <w:p w14:paraId="34167E56" w14:textId="77777777" w:rsidR="00306DAD" w:rsidRDefault="00306DAD" w:rsidP="00A06087"/>
    <w:p w14:paraId="4404BDE5" w14:textId="77777777" w:rsidR="00306DAD" w:rsidRDefault="00306DAD" w:rsidP="00A06087"/>
    <w:p w14:paraId="6310E864" w14:textId="77777777" w:rsidR="00306DAD" w:rsidRDefault="00306DAD" w:rsidP="00A06087"/>
    <w:p w14:paraId="0F1A4735" w14:textId="77777777" w:rsidR="00306DAD" w:rsidRDefault="00306DAD" w:rsidP="00A06087"/>
    <w:p w14:paraId="3C9FEF85" w14:textId="77777777" w:rsidR="00306DAD" w:rsidRDefault="00306DAD" w:rsidP="00A06087"/>
    <w:p w14:paraId="52189A8C" w14:textId="77777777" w:rsidR="00306DAD" w:rsidRDefault="00306DAD" w:rsidP="00A06087"/>
    <w:p w14:paraId="019ECAAF" w14:textId="77777777" w:rsidR="00306DAD" w:rsidRDefault="00306DAD" w:rsidP="00A06087"/>
    <w:p w14:paraId="73E38DDF" w14:textId="77777777" w:rsidR="00306DAD" w:rsidRDefault="00306DAD" w:rsidP="00A06087"/>
    <w:p w14:paraId="0CBE1ABA" w14:textId="7413F9F4" w:rsidR="002E6EA1" w:rsidRDefault="002E6EA1" w:rsidP="00A06087"/>
    <w:p w14:paraId="3D69022C" w14:textId="008527A2" w:rsidR="002E6EA1" w:rsidRDefault="002E6EA1" w:rsidP="00A06087"/>
    <w:p w14:paraId="0F0CA1AF" w14:textId="71648CEE" w:rsidR="002E6EA1" w:rsidRPr="00430D2D" w:rsidRDefault="002E6EA1" w:rsidP="002E6EA1">
      <w:pPr>
        <w:spacing w:line="360" w:lineRule="auto"/>
        <w:jc w:val="center"/>
        <w:rPr>
          <w:rFonts w:cstheme="majorBidi"/>
          <w:b/>
          <w:bCs/>
          <w:sz w:val="40"/>
          <w:szCs w:val="40"/>
        </w:rPr>
      </w:pPr>
      <w:r w:rsidRPr="00430D2D">
        <w:rPr>
          <w:rFonts w:cstheme="majorBidi"/>
          <w:b/>
          <w:bCs/>
          <w:sz w:val="40"/>
          <w:szCs w:val="40"/>
        </w:rPr>
        <w:t xml:space="preserve">Chapter </w:t>
      </w:r>
      <w:r>
        <w:rPr>
          <w:rFonts w:cstheme="majorBidi"/>
          <w:b/>
          <w:bCs/>
          <w:sz w:val="40"/>
          <w:szCs w:val="40"/>
        </w:rPr>
        <w:t>5</w:t>
      </w:r>
    </w:p>
    <w:p w14:paraId="15A750A1" w14:textId="340AC3CB" w:rsidR="002E6EA1" w:rsidRPr="002E6EA1" w:rsidRDefault="002E6EA1" w:rsidP="002E6EA1">
      <w:pPr>
        <w:pStyle w:val="Heading1"/>
        <w:jc w:val="center"/>
        <w:rPr>
          <w:rFonts w:ascii="Times New Roman" w:hAnsi="Times New Roman" w:cs="Times New Roman"/>
          <w:b/>
          <w:color w:val="000000" w:themeColor="text1"/>
          <w:sz w:val="72"/>
          <w:szCs w:val="72"/>
        </w:rPr>
      </w:pPr>
      <w:bookmarkStart w:id="187" w:name="_Toc216908724"/>
      <w:r w:rsidRPr="002E6EA1">
        <w:rPr>
          <w:rFonts w:ascii="Times New Roman" w:hAnsi="Times New Roman" w:cs="Times New Roman"/>
          <w:b/>
          <w:color w:val="000000" w:themeColor="text1"/>
          <w:sz w:val="72"/>
          <w:szCs w:val="72"/>
        </w:rPr>
        <w:t>Experimental Results and Discussion</w:t>
      </w:r>
      <w:bookmarkEnd w:id="187"/>
    </w:p>
    <w:p w14:paraId="0F4E1692" w14:textId="41C492AB" w:rsidR="002E6EA1" w:rsidRDefault="002E6EA1" w:rsidP="00A06087"/>
    <w:p w14:paraId="2D3B6EDF" w14:textId="5C191A68" w:rsidR="002E6EA1" w:rsidRDefault="002E6EA1" w:rsidP="00A06087"/>
    <w:p w14:paraId="4A16E6DD" w14:textId="6BA39961" w:rsidR="002E6EA1" w:rsidRDefault="002E6EA1" w:rsidP="00A06087"/>
    <w:p w14:paraId="7E400A0E" w14:textId="79CEC9F9" w:rsidR="002E6EA1" w:rsidRDefault="002E6EA1" w:rsidP="00A06087"/>
    <w:p w14:paraId="0D273E49" w14:textId="358D2E7E" w:rsidR="002E6EA1" w:rsidRDefault="002E6EA1" w:rsidP="00A06087"/>
    <w:p w14:paraId="043D658E" w14:textId="426D9A87" w:rsidR="002E6EA1" w:rsidRDefault="002E6EA1" w:rsidP="00A06087"/>
    <w:p w14:paraId="01CE11C0" w14:textId="598BAB05" w:rsidR="002E6EA1" w:rsidRDefault="002E6EA1" w:rsidP="00A06087"/>
    <w:p w14:paraId="5E2CC877" w14:textId="7713726A" w:rsidR="002E6EA1" w:rsidRDefault="002E6EA1" w:rsidP="00A06087"/>
    <w:p w14:paraId="40195002" w14:textId="261F2E2D" w:rsidR="002E6EA1" w:rsidRDefault="002E6EA1" w:rsidP="00A06087"/>
    <w:p w14:paraId="153B38D6" w14:textId="1C001DF8" w:rsidR="002E6EA1" w:rsidRDefault="002E6EA1" w:rsidP="00A06087"/>
    <w:p w14:paraId="4B8A7DB9" w14:textId="1B05F8C0" w:rsidR="002E6EA1" w:rsidRDefault="002E6EA1" w:rsidP="00A06087"/>
    <w:p w14:paraId="4F24AFB9" w14:textId="33F9CF83" w:rsidR="002E6EA1" w:rsidRDefault="002E6EA1" w:rsidP="00A06087"/>
    <w:p w14:paraId="119AA451" w14:textId="749E7517" w:rsidR="00DD18DF" w:rsidRDefault="00DD18DF" w:rsidP="00A06087"/>
    <w:p w14:paraId="7DFEE000" w14:textId="77777777" w:rsidR="00DD18DF" w:rsidRDefault="00DD18DF" w:rsidP="00A06087"/>
    <w:p w14:paraId="46FABEEA" w14:textId="1C7AE443" w:rsidR="002E6EA1" w:rsidRDefault="002E6EA1" w:rsidP="00A06087"/>
    <w:p w14:paraId="31939C3B" w14:textId="06DD5EA0" w:rsidR="002E6EA1" w:rsidRDefault="002E6EA1" w:rsidP="00A06087"/>
    <w:p w14:paraId="7583D5C5" w14:textId="5DACE8DD" w:rsidR="002E6EA1" w:rsidRDefault="002E6EA1" w:rsidP="00A06087"/>
    <w:p w14:paraId="4EF1BFAF" w14:textId="2B537C2F" w:rsidR="002E6EA1" w:rsidRDefault="002E6EA1" w:rsidP="00A06087"/>
    <w:p w14:paraId="26AD2EF1" w14:textId="34E152C9" w:rsidR="001C0523" w:rsidRPr="007141BC" w:rsidRDefault="001C0523" w:rsidP="00F2338C">
      <w:pPr>
        <w:pStyle w:val="Heading2"/>
        <w:numPr>
          <w:ilvl w:val="1"/>
          <w:numId w:val="5"/>
        </w:numPr>
        <w:rPr>
          <w:rFonts w:asciiTheme="majorBidi" w:hAnsiTheme="majorBidi"/>
          <w:b/>
          <w:color w:val="000000" w:themeColor="text1"/>
        </w:rPr>
      </w:pPr>
      <w:bookmarkStart w:id="188" w:name="_Toc216908725"/>
      <w:r w:rsidRPr="007141BC">
        <w:rPr>
          <w:rFonts w:asciiTheme="majorBidi" w:hAnsiTheme="majorBidi"/>
          <w:b/>
          <w:color w:val="000000" w:themeColor="text1"/>
        </w:rPr>
        <w:lastRenderedPageBreak/>
        <w:t>Introduction</w:t>
      </w:r>
      <w:bookmarkEnd w:id="188"/>
      <w:r w:rsidRPr="007141BC">
        <w:rPr>
          <w:rFonts w:asciiTheme="majorBidi" w:hAnsiTheme="majorBidi"/>
          <w:b/>
          <w:color w:val="000000" w:themeColor="text1"/>
        </w:rPr>
        <w:t xml:space="preserve"> </w:t>
      </w:r>
    </w:p>
    <w:p w14:paraId="165B7383" w14:textId="71E755D0" w:rsidR="00B33FD9" w:rsidRPr="005F34C7" w:rsidRDefault="00B33FD9" w:rsidP="00B33FD9">
      <w:pPr>
        <w:pStyle w:val="NormalWeb"/>
        <w:spacing w:line="360" w:lineRule="auto"/>
        <w:jc w:val="both"/>
      </w:pPr>
      <w:r w:rsidRPr="005F34C7">
        <w:t>In this chapter, we describe and discuss the experimental results for machine learning (ML), deep learning (DL) and transformer-based models</w:t>
      </w:r>
      <w:r w:rsidRPr="005F34C7">
        <w:t> </w:t>
      </w:r>
      <w:r w:rsidRPr="005F34C7">
        <w:t>presented in this work. The experiments are performed</w:t>
      </w:r>
      <w:r w:rsidRPr="005F34C7">
        <w:t> </w:t>
      </w:r>
      <w:r w:rsidRPr="005F34C7">
        <w:t xml:space="preserve">on a large text dataset containing 41,957 samples and 8779 testing samples. The primary goal was to assess and compare predictive </w:t>
      </w:r>
      <w:r w:rsidR="00226227" w:rsidRPr="005F34C7">
        <w:t>results</w:t>
      </w:r>
      <w:r w:rsidRPr="005F34C7">
        <w:t xml:space="preserve"> of conventional machine learning models, neural network</w:t>
      </w:r>
      <w:r w:rsidRPr="005F34C7">
        <w:t> </w:t>
      </w:r>
      <w:r w:rsidRPr="005F34C7">
        <w:t>architectures and the latest transformer-based models for the target text classification task.</w:t>
      </w:r>
    </w:p>
    <w:p w14:paraId="0F1DC4E6" w14:textId="224881AF" w:rsidR="00226227" w:rsidRPr="005F34C7" w:rsidRDefault="00226227" w:rsidP="00226227">
      <w:pPr>
        <w:spacing w:line="360" w:lineRule="auto"/>
        <w:jc w:val="both"/>
      </w:pPr>
      <w:r w:rsidRPr="005F34C7">
        <w:rPr>
          <w:rStyle w:val="Strong"/>
          <w:rFonts w:eastAsiaTheme="majorEastAsia"/>
          <w:b w:val="0"/>
        </w:rPr>
        <w:t>Across all three model categories</w:t>
      </w:r>
      <w:r w:rsidRPr="005F34C7">
        <w:t xml:space="preserve"> using consistent evaluation metrics, including accuracy, precision, recall, and F1-score. Comparative tables and visualizations are used to jointly highlight performance trends, strengths, and limitations across ML, DL, and LLM approaches. This structure allows clear identification of performance gains achieved by increasingly sophisticated modeling paradigms. The chapter concludes with a detailed discussion of the findings, followed by an examination of the limitations of the proposed work and a concise summary of key insights.</w:t>
      </w:r>
    </w:p>
    <w:p w14:paraId="25CBF707" w14:textId="4F39215A" w:rsidR="0003222C" w:rsidRPr="007141BC" w:rsidRDefault="0003222C" w:rsidP="00F2338C">
      <w:pPr>
        <w:pStyle w:val="Heading2"/>
        <w:numPr>
          <w:ilvl w:val="1"/>
          <w:numId w:val="5"/>
        </w:numPr>
        <w:rPr>
          <w:rFonts w:asciiTheme="majorBidi" w:hAnsiTheme="majorBidi"/>
          <w:b/>
          <w:color w:val="000000" w:themeColor="text1"/>
        </w:rPr>
      </w:pPr>
      <w:bookmarkStart w:id="189" w:name="_Toc216908726"/>
      <w:r w:rsidRPr="007141BC">
        <w:rPr>
          <w:rFonts w:asciiTheme="majorBidi" w:hAnsiTheme="majorBidi"/>
          <w:b/>
          <w:color w:val="000000" w:themeColor="text1"/>
        </w:rPr>
        <w:t>Results of Individual Models</w:t>
      </w:r>
      <w:bookmarkEnd w:id="189"/>
      <w:r w:rsidRPr="007141BC">
        <w:rPr>
          <w:rFonts w:asciiTheme="majorBidi" w:hAnsiTheme="majorBidi"/>
          <w:b/>
          <w:color w:val="000000" w:themeColor="text1"/>
        </w:rPr>
        <w:t xml:space="preserve"> </w:t>
      </w:r>
    </w:p>
    <w:p w14:paraId="7DC9D97D" w14:textId="291E80EB" w:rsidR="00B02DAF" w:rsidRPr="005F34C7" w:rsidRDefault="00B02DAF" w:rsidP="00B02DAF">
      <w:pPr>
        <w:pStyle w:val="NormalWeb"/>
        <w:spacing w:line="360" w:lineRule="auto"/>
        <w:jc w:val="both"/>
      </w:pPr>
      <w:r w:rsidRPr="005F34C7">
        <w:t xml:space="preserve">The model-wise performance </w:t>
      </w:r>
      <w:r w:rsidR="00647DEE" w:rsidRPr="005F34C7">
        <w:t>is presented in</w:t>
      </w:r>
      <w:r w:rsidRPr="005F34C7">
        <w:t xml:space="preserve"> terms of classifier accuracy with precision, recall and F1-score. These models are strong baselines and can be compared</w:t>
      </w:r>
      <w:r w:rsidRPr="005F34C7">
        <w:t> </w:t>
      </w:r>
      <w:r w:rsidRPr="005F34C7">
        <w:t xml:space="preserve">with state-of-the-art transformer-based architectures. </w:t>
      </w:r>
    </w:p>
    <w:p w14:paraId="06123539" w14:textId="410C7BF9" w:rsidR="00B02DAF" w:rsidRPr="007141BC" w:rsidRDefault="00B02DAF" w:rsidP="000B6C88">
      <w:pPr>
        <w:pStyle w:val="Heading3"/>
        <w:numPr>
          <w:ilvl w:val="2"/>
          <w:numId w:val="5"/>
        </w:numPr>
        <w:rPr>
          <w:rFonts w:asciiTheme="majorBidi" w:hAnsiTheme="majorBidi"/>
          <w:b/>
          <w:color w:val="000000" w:themeColor="text1"/>
        </w:rPr>
      </w:pPr>
      <w:r w:rsidRPr="007141BC">
        <w:rPr>
          <w:rFonts w:asciiTheme="majorBidi" w:hAnsiTheme="majorBidi"/>
          <w:b/>
          <w:color w:val="000000" w:themeColor="text1"/>
        </w:rPr>
        <w:t xml:space="preserve"> </w:t>
      </w:r>
      <w:bookmarkStart w:id="190" w:name="_Toc216908727"/>
      <w:r w:rsidRPr="007141BC">
        <w:rPr>
          <w:rFonts w:asciiTheme="majorBidi" w:hAnsiTheme="majorBidi"/>
          <w:b/>
          <w:color w:val="000000" w:themeColor="text1"/>
        </w:rPr>
        <w:t>Traditional Machine Learning Models</w:t>
      </w:r>
      <w:bookmarkEnd w:id="190"/>
    </w:p>
    <w:p w14:paraId="7093EA53" w14:textId="318A8051" w:rsidR="00B02DAF" w:rsidRPr="005F34C7" w:rsidRDefault="00B02DAF" w:rsidP="00B02DAF">
      <w:pPr>
        <w:pStyle w:val="NormalWeb"/>
        <w:spacing w:line="360" w:lineRule="auto"/>
        <w:jc w:val="both"/>
      </w:pPr>
      <w:r w:rsidRPr="005F34C7">
        <w:t>Logistic Regression with Grid Search and TF-IDF data</w:t>
      </w:r>
      <w:r w:rsidRPr="005F34C7">
        <w:t> </w:t>
      </w:r>
      <w:r w:rsidRPr="005F34C7">
        <w:t>provided good results in the high dimensionality text datasets. The parameters Regularization</w:t>
      </w:r>
      <w:r w:rsidRPr="005F34C7">
        <w:t> </w:t>
      </w:r>
      <w:r w:rsidRPr="005F34C7">
        <w:t xml:space="preserve">parameter C=1 and </w:t>
      </w:r>
      <w:r w:rsidR="00647DEE" w:rsidRPr="005F34C7">
        <w:t xml:space="preserve">a TF-IDF vocabulary size of 3,000 contributed to stable and balanced performance. </w:t>
      </w:r>
      <w:r w:rsidRPr="005F34C7">
        <w:t>The Support</w:t>
      </w:r>
      <w:r w:rsidRPr="005F34C7">
        <w:t> </w:t>
      </w:r>
      <w:r w:rsidRPr="005F34C7">
        <w:t>Vector Machine performed well. The</w:t>
      </w:r>
      <w:r w:rsidRPr="005F34C7">
        <w:t> </w:t>
      </w:r>
      <w:r w:rsidRPr="005F34C7">
        <w:t>best SVM model had an accuracy of 0.89, with both classes being equally represented by precision and recall. It</w:t>
      </w:r>
      <w:r w:rsidRPr="005F34C7">
        <w:t> </w:t>
      </w:r>
      <w:r w:rsidRPr="005F34C7">
        <w:t>was able to effectively address sparse representations of text by maximizing the margin between classes.</w:t>
      </w:r>
    </w:p>
    <w:p w14:paraId="64D4C1B9" w14:textId="225D22B8" w:rsidR="00B02DAF" w:rsidRPr="005F34C7" w:rsidRDefault="00B02DAF" w:rsidP="00B02DAF">
      <w:pPr>
        <w:pStyle w:val="NormalWeb"/>
        <w:spacing w:line="360" w:lineRule="auto"/>
        <w:jc w:val="both"/>
      </w:pPr>
      <w:r w:rsidRPr="005F34C7">
        <w:t xml:space="preserve">For </w:t>
      </w:r>
      <w:proofErr w:type="spellStart"/>
      <w:r w:rsidRPr="005F34C7">
        <w:t>LightGBM</w:t>
      </w:r>
      <w:proofErr w:type="spellEnd"/>
      <w:r w:rsidRPr="005F34C7">
        <w:t>, the accuracy was 0.8</w:t>
      </w:r>
      <w:r w:rsidR="00623CD2">
        <w:t>9</w:t>
      </w:r>
      <w:r w:rsidRPr="005F34C7">
        <w:t xml:space="preserve"> seems to perform well</w:t>
      </w:r>
      <w:r w:rsidR="00F57F3C" w:rsidRPr="005F34C7">
        <w:t>,</w:t>
      </w:r>
      <w:r w:rsidRPr="005F34C7">
        <w:t xml:space="preserve"> however,</w:t>
      </w:r>
      <w:r w:rsidRPr="005F34C7">
        <w:t> </w:t>
      </w:r>
      <w:r w:rsidRPr="005F34C7">
        <w:t xml:space="preserve">it is slightly lower than that for linear models. Although </w:t>
      </w:r>
      <w:proofErr w:type="spellStart"/>
      <w:r w:rsidRPr="005F34C7">
        <w:t>LightGBM</w:t>
      </w:r>
      <w:proofErr w:type="spellEnd"/>
      <w:r w:rsidRPr="005F34C7">
        <w:t xml:space="preserve"> is good with structured data, its performance implies </w:t>
      </w:r>
      <w:proofErr w:type="gramStart"/>
      <w:r w:rsidRPr="005F34C7">
        <w:t>a weak</w:t>
      </w:r>
      <w:proofErr w:type="gramEnd"/>
      <w:r w:rsidRPr="005F34C7">
        <w:t xml:space="preserve"> use of context information from</w:t>
      </w:r>
      <w:r w:rsidRPr="005F34C7">
        <w:t> </w:t>
      </w:r>
      <w:r w:rsidRPr="005F34C7">
        <w:t>text features.</w:t>
      </w:r>
      <w:r w:rsidR="00F57F3C" w:rsidRPr="005F34C7">
        <w:t xml:space="preserve"> </w:t>
      </w:r>
      <w:r w:rsidRPr="005F34C7">
        <w:t>Naïve Bayes was very simple but performed quite well (acc</w:t>
      </w:r>
      <w:r w:rsidR="00F57F3C" w:rsidRPr="005F34C7">
        <w:t>uracy</w:t>
      </w:r>
      <w:r w:rsidRPr="005F34C7">
        <w:t> </w:t>
      </w:r>
      <w:r w:rsidRPr="005F34C7">
        <w:t>= 0.8</w:t>
      </w:r>
      <w:r w:rsidR="00320E57">
        <w:t>9</w:t>
      </w:r>
      <w:r w:rsidRPr="005F34C7">
        <w:t>), especially for negative class recall. But its strong independence</w:t>
      </w:r>
      <w:r w:rsidRPr="005F34C7">
        <w:t> </w:t>
      </w:r>
      <w:r w:rsidRPr="005F34C7">
        <w:t xml:space="preserve">assumption </w:t>
      </w:r>
      <w:r w:rsidR="00F57F3C" w:rsidRPr="005F34C7">
        <w:t>limited</w:t>
      </w:r>
      <w:r w:rsidRPr="005F34C7">
        <w:t xml:space="preserve"> the overall power of classification.</w:t>
      </w:r>
    </w:p>
    <w:p w14:paraId="5118B6CA" w14:textId="27DB88BB" w:rsidR="00B02DAF" w:rsidRPr="005F34C7" w:rsidRDefault="00B02DAF" w:rsidP="00B02DAF">
      <w:pPr>
        <w:pStyle w:val="NormalWeb"/>
        <w:spacing w:line="360" w:lineRule="auto"/>
        <w:jc w:val="both"/>
      </w:pPr>
      <w:r w:rsidRPr="005F34C7">
        <w:lastRenderedPageBreak/>
        <w:t>The Random Forest algorithm achieved</w:t>
      </w:r>
      <w:r w:rsidRPr="005F34C7">
        <w:t> </w:t>
      </w:r>
      <w:r w:rsidRPr="005F34C7">
        <w:t xml:space="preserve">an accuracy of 0.88, because the ensemble learning it adopted </w:t>
      </w:r>
      <w:r w:rsidR="00F57F3C" w:rsidRPr="005F34C7">
        <w:t>but showing reduced effectiveness compared to linear classifiers due to the high dimensionality of TF-IDF features.</w:t>
      </w:r>
    </w:p>
    <w:p w14:paraId="53BA38F0" w14:textId="57BE3CD3" w:rsidR="00A03758" w:rsidRPr="00045391" w:rsidRDefault="00A03758" w:rsidP="00A03758">
      <w:pPr>
        <w:pStyle w:val="NormalWeb"/>
        <w:spacing w:line="360" w:lineRule="auto"/>
        <w:jc w:val="center"/>
        <w:rPr>
          <w:bCs/>
        </w:rPr>
      </w:pPr>
      <w:r w:rsidRPr="00045391">
        <w:rPr>
          <w:bCs/>
        </w:rPr>
        <w:t xml:space="preserve">Table </w:t>
      </w:r>
      <w:r w:rsidR="00DD18DF" w:rsidRPr="00045391">
        <w:rPr>
          <w:bCs/>
        </w:rPr>
        <w:t>5.1</w:t>
      </w:r>
      <w:r w:rsidRPr="00045391">
        <w:rPr>
          <w:bCs/>
        </w:rPr>
        <w:t>: Performance Metrics of ML Models</w:t>
      </w:r>
    </w:p>
    <w:tbl>
      <w:tblPr>
        <w:tblStyle w:val="TableGrid1"/>
        <w:tblW w:w="0" w:type="auto"/>
        <w:jc w:val="center"/>
        <w:tblInd w:w="0" w:type="dxa"/>
        <w:tblLook w:val="04A0" w:firstRow="1" w:lastRow="0" w:firstColumn="1" w:lastColumn="0" w:noHBand="0" w:noVBand="1"/>
      </w:tblPr>
      <w:tblGrid>
        <w:gridCol w:w="2130"/>
        <w:gridCol w:w="1163"/>
        <w:gridCol w:w="856"/>
        <w:gridCol w:w="1136"/>
        <w:gridCol w:w="1189"/>
      </w:tblGrid>
      <w:tr w:rsidR="003B2B12" w:rsidRPr="00001E7F" w14:paraId="537E59C3" w14:textId="52E69616" w:rsidTr="003B2B12">
        <w:trPr>
          <w:jc w:val="center"/>
        </w:trPr>
        <w:tc>
          <w:tcPr>
            <w:tcW w:w="0" w:type="auto"/>
            <w:hideMark/>
          </w:tcPr>
          <w:p w14:paraId="30C8797D" w14:textId="77777777" w:rsidR="003B2B12" w:rsidRPr="006F7485" w:rsidRDefault="003B2B12" w:rsidP="006F7485">
            <w:pPr>
              <w:pStyle w:val="NormalWeb"/>
              <w:spacing w:line="360" w:lineRule="auto"/>
              <w:jc w:val="center"/>
              <w:rPr>
                <w:b/>
                <w:bCs/>
                <w:sz w:val="24"/>
                <w:szCs w:val="24"/>
              </w:rPr>
            </w:pPr>
            <w:r w:rsidRPr="006F7485">
              <w:rPr>
                <w:b/>
                <w:bCs/>
                <w:sz w:val="24"/>
                <w:szCs w:val="24"/>
              </w:rPr>
              <w:t>Model</w:t>
            </w:r>
          </w:p>
        </w:tc>
        <w:tc>
          <w:tcPr>
            <w:tcW w:w="0" w:type="auto"/>
            <w:hideMark/>
          </w:tcPr>
          <w:p w14:paraId="15E98276" w14:textId="77777777" w:rsidR="003B2B12" w:rsidRPr="006F7485" w:rsidRDefault="003B2B12" w:rsidP="006F7485">
            <w:pPr>
              <w:pStyle w:val="NormalWeb"/>
              <w:spacing w:line="360" w:lineRule="auto"/>
              <w:jc w:val="center"/>
              <w:rPr>
                <w:b/>
                <w:bCs/>
                <w:sz w:val="24"/>
                <w:szCs w:val="24"/>
              </w:rPr>
            </w:pPr>
            <w:r w:rsidRPr="006F7485">
              <w:rPr>
                <w:b/>
                <w:bCs/>
                <w:sz w:val="24"/>
                <w:szCs w:val="24"/>
              </w:rPr>
              <w:t>Precision</w:t>
            </w:r>
          </w:p>
        </w:tc>
        <w:tc>
          <w:tcPr>
            <w:tcW w:w="0" w:type="auto"/>
            <w:hideMark/>
          </w:tcPr>
          <w:p w14:paraId="3A3E985F" w14:textId="77777777" w:rsidR="003B2B12" w:rsidRPr="006F7485" w:rsidRDefault="003B2B12" w:rsidP="006F7485">
            <w:pPr>
              <w:pStyle w:val="NormalWeb"/>
              <w:spacing w:line="360" w:lineRule="auto"/>
              <w:jc w:val="center"/>
              <w:rPr>
                <w:b/>
                <w:bCs/>
                <w:sz w:val="24"/>
                <w:szCs w:val="24"/>
              </w:rPr>
            </w:pPr>
            <w:r w:rsidRPr="006F7485">
              <w:rPr>
                <w:b/>
                <w:bCs/>
                <w:sz w:val="24"/>
                <w:szCs w:val="24"/>
              </w:rPr>
              <w:t>Recall</w:t>
            </w:r>
          </w:p>
        </w:tc>
        <w:tc>
          <w:tcPr>
            <w:tcW w:w="0" w:type="auto"/>
            <w:hideMark/>
          </w:tcPr>
          <w:p w14:paraId="0E685480" w14:textId="77777777" w:rsidR="003B2B12" w:rsidRPr="006F7485" w:rsidRDefault="003B2B12" w:rsidP="006F7485">
            <w:pPr>
              <w:pStyle w:val="NormalWeb"/>
              <w:spacing w:line="360" w:lineRule="auto"/>
              <w:jc w:val="center"/>
              <w:rPr>
                <w:b/>
                <w:bCs/>
                <w:sz w:val="24"/>
                <w:szCs w:val="24"/>
              </w:rPr>
            </w:pPr>
            <w:r w:rsidRPr="006F7485">
              <w:rPr>
                <w:b/>
                <w:bCs/>
                <w:sz w:val="24"/>
                <w:szCs w:val="24"/>
              </w:rPr>
              <w:t>F1-Score</w:t>
            </w:r>
          </w:p>
        </w:tc>
        <w:tc>
          <w:tcPr>
            <w:tcW w:w="0" w:type="auto"/>
          </w:tcPr>
          <w:p w14:paraId="7318A746" w14:textId="016780D5" w:rsidR="003B2B12" w:rsidRPr="006F7485" w:rsidRDefault="003B2B12" w:rsidP="006F7485">
            <w:pPr>
              <w:pStyle w:val="NormalWeb"/>
              <w:spacing w:line="360" w:lineRule="auto"/>
              <w:jc w:val="center"/>
              <w:rPr>
                <w:b/>
                <w:bCs/>
                <w:sz w:val="24"/>
                <w:szCs w:val="24"/>
              </w:rPr>
            </w:pPr>
            <w:r w:rsidRPr="006F7485">
              <w:rPr>
                <w:b/>
                <w:bCs/>
                <w:sz w:val="24"/>
                <w:szCs w:val="24"/>
              </w:rPr>
              <w:t>Accuracy</w:t>
            </w:r>
          </w:p>
        </w:tc>
      </w:tr>
      <w:tr w:rsidR="003B2B12" w:rsidRPr="00001E7F" w14:paraId="2D163B92" w14:textId="13D62E1B" w:rsidTr="003B2B12">
        <w:trPr>
          <w:jc w:val="center"/>
        </w:trPr>
        <w:tc>
          <w:tcPr>
            <w:tcW w:w="0" w:type="auto"/>
            <w:hideMark/>
          </w:tcPr>
          <w:p w14:paraId="31466E93" w14:textId="77777777" w:rsidR="003B2B12" w:rsidRPr="006F7485" w:rsidRDefault="003B2B12" w:rsidP="006F7485">
            <w:pPr>
              <w:pStyle w:val="NormalWeb"/>
              <w:spacing w:line="360" w:lineRule="auto"/>
              <w:jc w:val="center"/>
              <w:rPr>
                <w:sz w:val="24"/>
                <w:szCs w:val="24"/>
              </w:rPr>
            </w:pPr>
            <w:r w:rsidRPr="006F7485">
              <w:rPr>
                <w:sz w:val="24"/>
                <w:szCs w:val="24"/>
              </w:rPr>
              <w:t>Logistic Regression</w:t>
            </w:r>
          </w:p>
        </w:tc>
        <w:tc>
          <w:tcPr>
            <w:tcW w:w="0" w:type="auto"/>
            <w:hideMark/>
          </w:tcPr>
          <w:p w14:paraId="760CC3FB"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62C7786E"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196404BB"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tcPr>
          <w:p w14:paraId="1AB37716" w14:textId="7E1373CC" w:rsidR="003B2B12" w:rsidRPr="006F7485" w:rsidRDefault="00F875F9" w:rsidP="006F7485">
            <w:pPr>
              <w:pStyle w:val="NormalWeb"/>
              <w:spacing w:line="360" w:lineRule="auto"/>
              <w:jc w:val="center"/>
              <w:rPr>
                <w:sz w:val="24"/>
                <w:szCs w:val="24"/>
              </w:rPr>
            </w:pPr>
            <w:r w:rsidRPr="006F7485">
              <w:rPr>
                <w:sz w:val="24"/>
                <w:szCs w:val="24"/>
              </w:rPr>
              <w:t>0.89</w:t>
            </w:r>
          </w:p>
        </w:tc>
      </w:tr>
      <w:tr w:rsidR="003B2B12" w:rsidRPr="00001E7F" w14:paraId="5E1D6066" w14:textId="71EC4016" w:rsidTr="003B2B12">
        <w:trPr>
          <w:jc w:val="center"/>
        </w:trPr>
        <w:tc>
          <w:tcPr>
            <w:tcW w:w="0" w:type="auto"/>
            <w:hideMark/>
          </w:tcPr>
          <w:p w14:paraId="48F82E60" w14:textId="77777777" w:rsidR="003B2B12" w:rsidRPr="006F7485" w:rsidRDefault="003B2B12" w:rsidP="006F7485">
            <w:pPr>
              <w:pStyle w:val="NormalWeb"/>
              <w:spacing w:line="360" w:lineRule="auto"/>
              <w:jc w:val="center"/>
              <w:rPr>
                <w:sz w:val="24"/>
                <w:szCs w:val="24"/>
              </w:rPr>
            </w:pPr>
            <w:r w:rsidRPr="006F7485">
              <w:rPr>
                <w:sz w:val="24"/>
                <w:szCs w:val="24"/>
              </w:rPr>
              <w:t>SVM (Optimized)</w:t>
            </w:r>
          </w:p>
        </w:tc>
        <w:tc>
          <w:tcPr>
            <w:tcW w:w="0" w:type="auto"/>
            <w:hideMark/>
          </w:tcPr>
          <w:p w14:paraId="7417E6A6" w14:textId="77777777" w:rsidR="003B2B12" w:rsidRPr="006F7485" w:rsidRDefault="003B2B12" w:rsidP="006F7485">
            <w:pPr>
              <w:pStyle w:val="NormalWeb"/>
              <w:spacing w:line="360" w:lineRule="auto"/>
              <w:jc w:val="center"/>
              <w:rPr>
                <w:sz w:val="24"/>
                <w:szCs w:val="24"/>
              </w:rPr>
            </w:pPr>
            <w:r w:rsidRPr="006F7485">
              <w:rPr>
                <w:b/>
                <w:bCs/>
                <w:sz w:val="24"/>
                <w:szCs w:val="24"/>
              </w:rPr>
              <w:t>0.90</w:t>
            </w:r>
          </w:p>
        </w:tc>
        <w:tc>
          <w:tcPr>
            <w:tcW w:w="0" w:type="auto"/>
            <w:hideMark/>
          </w:tcPr>
          <w:p w14:paraId="53F85CF9" w14:textId="77777777" w:rsidR="003B2B12" w:rsidRPr="006F7485" w:rsidRDefault="003B2B12" w:rsidP="006F7485">
            <w:pPr>
              <w:pStyle w:val="NormalWeb"/>
              <w:spacing w:line="360" w:lineRule="auto"/>
              <w:jc w:val="center"/>
              <w:rPr>
                <w:sz w:val="24"/>
                <w:szCs w:val="24"/>
              </w:rPr>
            </w:pPr>
            <w:r w:rsidRPr="006F7485">
              <w:rPr>
                <w:b/>
                <w:bCs/>
                <w:sz w:val="24"/>
                <w:szCs w:val="24"/>
              </w:rPr>
              <w:t>0.89</w:t>
            </w:r>
          </w:p>
        </w:tc>
        <w:tc>
          <w:tcPr>
            <w:tcW w:w="0" w:type="auto"/>
            <w:hideMark/>
          </w:tcPr>
          <w:p w14:paraId="7A13A13B" w14:textId="77777777" w:rsidR="003B2B12" w:rsidRPr="006F7485" w:rsidRDefault="003B2B12" w:rsidP="006F7485">
            <w:pPr>
              <w:pStyle w:val="NormalWeb"/>
              <w:spacing w:line="360" w:lineRule="auto"/>
              <w:jc w:val="center"/>
              <w:rPr>
                <w:sz w:val="24"/>
                <w:szCs w:val="24"/>
              </w:rPr>
            </w:pPr>
            <w:r w:rsidRPr="006F7485">
              <w:rPr>
                <w:b/>
                <w:bCs/>
                <w:sz w:val="24"/>
                <w:szCs w:val="24"/>
              </w:rPr>
              <w:t>0.89</w:t>
            </w:r>
          </w:p>
        </w:tc>
        <w:tc>
          <w:tcPr>
            <w:tcW w:w="0" w:type="auto"/>
          </w:tcPr>
          <w:p w14:paraId="0F637592" w14:textId="25E95137" w:rsidR="003B2B12" w:rsidRPr="006F7485" w:rsidRDefault="00F875F9" w:rsidP="006F7485">
            <w:pPr>
              <w:pStyle w:val="NormalWeb"/>
              <w:spacing w:line="360" w:lineRule="auto"/>
              <w:jc w:val="center"/>
              <w:rPr>
                <w:b/>
                <w:bCs/>
                <w:sz w:val="24"/>
                <w:szCs w:val="24"/>
              </w:rPr>
            </w:pPr>
            <w:r w:rsidRPr="006F7485">
              <w:rPr>
                <w:b/>
                <w:bCs/>
                <w:sz w:val="24"/>
                <w:szCs w:val="24"/>
              </w:rPr>
              <w:t>0.89</w:t>
            </w:r>
          </w:p>
        </w:tc>
      </w:tr>
      <w:tr w:rsidR="003B2B12" w:rsidRPr="00001E7F" w14:paraId="592C0C38" w14:textId="75A212F7" w:rsidTr="003B2B12">
        <w:trPr>
          <w:jc w:val="center"/>
        </w:trPr>
        <w:tc>
          <w:tcPr>
            <w:tcW w:w="0" w:type="auto"/>
            <w:hideMark/>
          </w:tcPr>
          <w:p w14:paraId="28080E96" w14:textId="77777777" w:rsidR="003B2B12" w:rsidRPr="006F7485" w:rsidRDefault="003B2B12" w:rsidP="006F7485">
            <w:pPr>
              <w:pStyle w:val="NormalWeb"/>
              <w:spacing w:line="360" w:lineRule="auto"/>
              <w:jc w:val="center"/>
              <w:rPr>
                <w:sz w:val="24"/>
                <w:szCs w:val="24"/>
              </w:rPr>
            </w:pPr>
            <w:proofErr w:type="spellStart"/>
            <w:r w:rsidRPr="006F7485">
              <w:rPr>
                <w:sz w:val="24"/>
                <w:szCs w:val="24"/>
              </w:rPr>
              <w:t>LightGBM</w:t>
            </w:r>
            <w:proofErr w:type="spellEnd"/>
          </w:p>
        </w:tc>
        <w:tc>
          <w:tcPr>
            <w:tcW w:w="0" w:type="auto"/>
            <w:hideMark/>
          </w:tcPr>
          <w:p w14:paraId="582448B0"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03056A9F"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01D811B5"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tcPr>
          <w:p w14:paraId="65BE7F05" w14:textId="72C1A8C8" w:rsidR="003B2B12" w:rsidRPr="006F7485" w:rsidRDefault="00F875F9" w:rsidP="006F7485">
            <w:pPr>
              <w:pStyle w:val="NormalWeb"/>
              <w:spacing w:line="360" w:lineRule="auto"/>
              <w:jc w:val="center"/>
              <w:rPr>
                <w:sz w:val="24"/>
                <w:szCs w:val="24"/>
              </w:rPr>
            </w:pPr>
            <w:r w:rsidRPr="006F7485">
              <w:rPr>
                <w:sz w:val="24"/>
                <w:szCs w:val="24"/>
              </w:rPr>
              <w:t>0.89</w:t>
            </w:r>
          </w:p>
        </w:tc>
      </w:tr>
      <w:tr w:rsidR="003B2B12" w:rsidRPr="00001E7F" w14:paraId="28213A71" w14:textId="581BD53B" w:rsidTr="003B2B12">
        <w:trPr>
          <w:jc w:val="center"/>
        </w:trPr>
        <w:tc>
          <w:tcPr>
            <w:tcW w:w="0" w:type="auto"/>
            <w:hideMark/>
          </w:tcPr>
          <w:p w14:paraId="09DDAB6A" w14:textId="77777777" w:rsidR="003B2B12" w:rsidRPr="006F7485" w:rsidRDefault="003B2B12" w:rsidP="006F7485">
            <w:pPr>
              <w:pStyle w:val="NormalWeb"/>
              <w:spacing w:line="360" w:lineRule="auto"/>
              <w:jc w:val="center"/>
              <w:rPr>
                <w:sz w:val="24"/>
                <w:szCs w:val="24"/>
              </w:rPr>
            </w:pPr>
            <w:r w:rsidRPr="006F7485">
              <w:rPr>
                <w:sz w:val="24"/>
                <w:szCs w:val="24"/>
              </w:rPr>
              <w:t>Naïve Bayes</w:t>
            </w:r>
          </w:p>
        </w:tc>
        <w:tc>
          <w:tcPr>
            <w:tcW w:w="0" w:type="auto"/>
            <w:hideMark/>
          </w:tcPr>
          <w:p w14:paraId="1805C2FF"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30168109"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hideMark/>
          </w:tcPr>
          <w:p w14:paraId="6A610C49"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tcPr>
          <w:p w14:paraId="3ED02049" w14:textId="61BACA86" w:rsidR="003B2B12" w:rsidRPr="006F7485" w:rsidRDefault="00F875F9" w:rsidP="006F7485">
            <w:pPr>
              <w:pStyle w:val="NormalWeb"/>
              <w:spacing w:line="360" w:lineRule="auto"/>
              <w:jc w:val="center"/>
              <w:rPr>
                <w:sz w:val="24"/>
                <w:szCs w:val="24"/>
              </w:rPr>
            </w:pPr>
            <w:r w:rsidRPr="006F7485">
              <w:rPr>
                <w:sz w:val="24"/>
                <w:szCs w:val="24"/>
              </w:rPr>
              <w:t>0.88</w:t>
            </w:r>
          </w:p>
        </w:tc>
      </w:tr>
      <w:tr w:rsidR="003B2B12" w:rsidRPr="00001E7F" w14:paraId="15CE131B" w14:textId="517360EB" w:rsidTr="003B2B12">
        <w:trPr>
          <w:jc w:val="center"/>
        </w:trPr>
        <w:tc>
          <w:tcPr>
            <w:tcW w:w="0" w:type="auto"/>
            <w:hideMark/>
          </w:tcPr>
          <w:p w14:paraId="1DCBC670" w14:textId="77777777" w:rsidR="003B2B12" w:rsidRPr="006F7485" w:rsidRDefault="003B2B12" w:rsidP="006F7485">
            <w:pPr>
              <w:pStyle w:val="NormalWeb"/>
              <w:spacing w:line="360" w:lineRule="auto"/>
              <w:jc w:val="center"/>
              <w:rPr>
                <w:sz w:val="24"/>
                <w:szCs w:val="24"/>
              </w:rPr>
            </w:pPr>
            <w:r w:rsidRPr="006F7485">
              <w:rPr>
                <w:sz w:val="24"/>
                <w:szCs w:val="24"/>
              </w:rPr>
              <w:t>Random Forest</w:t>
            </w:r>
          </w:p>
        </w:tc>
        <w:tc>
          <w:tcPr>
            <w:tcW w:w="0" w:type="auto"/>
            <w:hideMark/>
          </w:tcPr>
          <w:p w14:paraId="2D8871CF"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hideMark/>
          </w:tcPr>
          <w:p w14:paraId="6682D1BD"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hideMark/>
          </w:tcPr>
          <w:p w14:paraId="43B51AB3"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tcPr>
          <w:p w14:paraId="5259ED63" w14:textId="30F0E192" w:rsidR="003B2B12" w:rsidRPr="006F7485" w:rsidRDefault="00F875F9" w:rsidP="006F7485">
            <w:pPr>
              <w:pStyle w:val="NormalWeb"/>
              <w:spacing w:line="360" w:lineRule="auto"/>
              <w:jc w:val="center"/>
              <w:rPr>
                <w:sz w:val="24"/>
                <w:szCs w:val="24"/>
              </w:rPr>
            </w:pPr>
            <w:r w:rsidRPr="006F7485">
              <w:rPr>
                <w:sz w:val="24"/>
                <w:szCs w:val="24"/>
              </w:rPr>
              <w:t>0.88</w:t>
            </w:r>
          </w:p>
        </w:tc>
      </w:tr>
    </w:tbl>
    <w:p w14:paraId="06D72C59" w14:textId="07CD036A" w:rsidR="00A03758" w:rsidRDefault="00A03758" w:rsidP="00A03758">
      <w:pPr>
        <w:pStyle w:val="NormalWeb"/>
        <w:spacing w:line="360" w:lineRule="auto"/>
        <w:jc w:val="both"/>
        <w:rPr>
          <w:sz w:val="22"/>
        </w:rPr>
      </w:pPr>
    </w:p>
    <w:p w14:paraId="5F08AC02" w14:textId="1B57FCA3" w:rsidR="00A03758" w:rsidRDefault="00A03758" w:rsidP="00A03758">
      <w:pPr>
        <w:pStyle w:val="NormalWeb"/>
        <w:spacing w:line="360" w:lineRule="auto"/>
        <w:jc w:val="both"/>
        <w:rPr>
          <w:sz w:val="22"/>
        </w:rPr>
      </w:pPr>
      <w:r>
        <w:rPr>
          <w:noProof/>
          <w:sz w:val="22"/>
          <w14:ligatures w14:val="standardContextual"/>
        </w:rPr>
        <w:drawing>
          <wp:inline distT="0" distB="0" distL="0" distR="0" wp14:anchorId="1983C485" wp14:editId="31BDE96A">
            <wp:extent cx="5733415" cy="28003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5-12-13 at 10.01.02 PM.png"/>
                    <pic:cNvPicPr/>
                  </pic:nvPicPr>
                  <pic:blipFill>
                    <a:blip r:embed="rId24">
                      <a:extLst>
                        <a:ext uri="{28A0092B-C50C-407E-A947-70E740481C1C}">
                          <a14:useLocalDpi xmlns:a14="http://schemas.microsoft.com/office/drawing/2010/main" val="0"/>
                        </a:ext>
                      </a:extLst>
                    </a:blip>
                    <a:stretch>
                      <a:fillRect/>
                    </a:stretch>
                  </pic:blipFill>
                  <pic:spPr>
                    <a:xfrm>
                      <a:off x="0" y="0"/>
                      <a:ext cx="5733415" cy="2800350"/>
                    </a:xfrm>
                    <a:prstGeom prst="rect">
                      <a:avLst/>
                    </a:prstGeom>
                  </pic:spPr>
                </pic:pic>
              </a:graphicData>
            </a:graphic>
          </wp:inline>
        </w:drawing>
      </w:r>
    </w:p>
    <w:p w14:paraId="3EAC2D2D" w14:textId="3E08600A" w:rsidR="00A03758" w:rsidRPr="005F34C7" w:rsidRDefault="00A03758" w:rsidP="00D255D4">
      <w:pPr>
        <w:pStyle w:val="NormalWeb"/>
        <w:spacing w:line="360" w:lineRule="auto"/>
        <w:jc w:val="center"/>
      </w:pPr>
      <w:r w:rsidRPr="005F34C7">
        <w:rPr>
          <w:bCs/>
        </w:rPr>
        <w:t>Figure 5.1</w:t>
      </w:r>
      <w:r w:rsidRPr="005F34C7">
        <w:t xml:space="preserve"> Comparison of precision, recall, and F1-score for machine learning models</w:t>
      </w:r>
    </w:p>
    <w:p w14:paraId="037B78EE" w14:textId="5C6E76D4" w:rsidR="000F4C2A" w:rsidRDefault="000F4C2A" w:rsidP="00A03758">
      <w:pPr>
        <w:pStyle w:val="NormalWeb"/>
        <w:spacing w:line="360" w:lineRule="auto"/>
        <w:jc w:val="both"/>
      </w:pPr>
      <w:r w:rsidRPr="000F4C2A">
        <w:t>The performance of the evaluated machine learning models in terms of precision, recall, and F1-score enables a better understanding of their classification capabilities beyond global accuracy. The focused SVM model obtained the most precision (0.90), This is an indication that SVM performs very well in separating class boundaries when used to model high-dimensional TF-IDF feature spaces.</w:t>
      </w:r>
    </w:p>
    <w:p w14:paraId="7008D0AC" w14:textId="6F9C8A3A" w:rsidR="000B6C88" w:rsidRPr="007141BC" w:rsidRDefault="00B02DAF" w:rsidP="000B6C88">
      <w:pPr>
        <w:pStyle w:val="Heading3"/>
        <w:numPr>
          <w:ilvl w:val="2"/>
          <w:numId w:val="5"/>
        </w:numPr>
        <w:rPr>
          <w:rFonts w:asciiTheme="majorBidi" w:hAnsiTheme="majorBidi"/>
          <w:b/>
          <w:color w:val="000000" w:themeColor="text1"/>
        </w:rPr>
      </w:pPr>
      <w:bookmarkStart w:id="191" w:name="_Toc216908728"/>
      <w:r w:rsidRPr="007141BC">
        <w:rPr>
          <w:rFonts w:asciiTheme="majorBidi" w:hAnsiTheme="majorBidi"/>
          <w:b/>
          <w:color w:val="000000" w:themeColor="text1"/>
        </w:rPr>
        <w:lastRenderedPageBreak/>
        <w:t>Deep Learning Models</w:t>
      </w:r>
      <w:bookmarkEnd w:id="191"/>
    </w:p>
    <w:p w14:paraId="15E4DC75" w14:textId="5DDAC66E" w:rsidR="00B02DAF" w:rsidRDefault="00B02DAF" w:rsidP="00B02DAF">
      <w:pPr>
        <w:pStyle w:val="NormalWeb"/>
        <w:spacing w:line="360" w:lineRule="auto"/>
        <w:jc w:val="both"/>
      </w:pPr>
      <w:r w:rsidRPr="005F34C7">
        <w:t xml:space="preserve">The </w:t>
      </w:r>
      <w:proofErr w:type="spellStart"/>
      <w:r w:rsidRPr="005F34C7">
        <w:t>BiLSTM</w:t>
      </w:r>
      <w:proofErr w:type="spellEnd"/>
      <w:r w:rsidRPr="005F34C7">
        <w:t xml:space="preserve"> model and the CNN + </w:t>
      </w:r>
      <w:proofErr w:type="spellStart"/>
      <w:r w:rsidRPr="005F34C7">
        <w:t>BiGRU</w:t>
      </w:r>
      <w:proofErr w:type="spellEnd"/>
      <w:r w:rsidRPr="005F34C7">
        <w:t xml:space="preserve"> had 0.8779 and 0.8743 accuracy,</w:t>
      </w:r>
      <w:r w:rsidRPr="005F34C7">
        <w:t> </w:t>
      </w:r>
      <w:r w:rsidRPr="005F34C7">
        <w:t>respectively</w:t>
      </w:r>
      <w:r w:rsidR="007318F8">
        <w:t xml:space="preserve"> shown in</w:t>
      </w:r>
      <w:r w:rsidR="00F87EDF">
        <w:t xml:space="preserve"> Table 5.2. Their accuracy and loss graphs are shown in</w:t>
      </w:r>
      <w:r w:rsidR="007318F8">
        <w:t xml:space="preserve"> Figure 5.2, and 5.3</w:t>
      </w:r>
      <w:r w:rsidRPr="005F34C7">
        <w:t>. The results show that the sequential neural</w:t>
      </w:r>
      <w:r w:rsidRPr="005F34C7">
        <w:t> </w:t>
      </w:r>
      <w:r w:rsidRPr="005F34C7">
        <w:t>architectures achieved better context</w:t>
      </w:r>
      <w:r w:rsidR="00CE3CEC" w:rsidRPr="005F34C7">
        <w:t>ual</w:t>
      </w:r>
      <w:r w:rsidRPr="005F34C7">
        <w:t xml:space="preserve"> understanding </w:t>
      </w:r>
      <w:r w:rsidR="00640494" w:rsidRPr="005F34C7">
        <w:t>than the</w:t>
      </w:r>
      <w:r w:rsidRPr="005F34C7">
        <w:t xml:space="preserve"> traditional ML models, yet they still </w:t>
      </w:r>
      <w:r w:rsidR="00CE3CEC" w:rsidRPr="005F34C7">
        <w:t>underperformed</w:t>
      </w:r>
      <w:r w:rsidRPr="005F34C7">
        <w:t xml:space="preserve"> in comparison to transformer-based models which can model long range dependencies.</w:t>
      </w:r>
    </w:p>
    <w:p w14:paraId="63C23F79" w14:textId="45BC4C51" w:rsidR="009C5D27" w:rsidRPr="00045391" w:rsidRDefault="009C5D27" w:rsidP="009C5D27">
      <w:pPr>
        <w:pStyle w:val="NormalWeb"/>
        <w:spacing w:line="360" w:lineRule="auto"/>
        <w:jc w:val="center"/>
        <w:rPr>
          <w:bCs/>
          <w:sz w:val="22"/>
        </w:rPr>
      </w:pPr>
      <w:r w:rsidRPr="00045391">
        <w:rPr>
          <w:bCs/>
          <w:sz w:val="22"/>
        </w:rPr>
        <w:t>Table 5.2: Performance results of Deep Learning Models</w:t>
      </w:r>
    </w:p>
    <w:tbl>
      <w:tblPr>
        <w:tblW w:w="78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049"/>
        <w:gridCol w:w="1219"/>
        <w:gridCol w:w="1270"/>
        <w:gridCol w:w="1153"/>
        <w:gridCol w:w="1189"/>
      </w:tblGrid>
      <w:tr w:rsidR="00BF2686" w14:paraId="0CED733B" w14:textId="77777777" w:rsidTr="00BF2686">
        <w:trPr>
          <w:trHeight w:val="315"/>
          <w:jc w:val="center"/>
        </w:trPr>
        <w:tc>
          <w:tcPr>
            <w:tcW w:w="3100" w:type="dxa"/>
            <w:vAlign w:val="center"/>
            <w:hideMark/>
          </w:tcPr>
          <w:p w14:paraId="3AF642F0" w14:textId="77777777" w:rsidR="00BF2686" w:rsidRPr="00BF2686" w:rsidRDefault="00BF2686">
            <w:pPr>
              <w:jc w:val="center"/>
              <w:rPr>
                <w:b/>
                <w:bCs/>
                <w:color w:val="000000"/>
              </w:rPr>
            </w:pPr>
            <w:r w:rsidRPr="00BF2686">
              <w:rPr>
                <w:b/>
                <w:bCs/>
                <w:color w:val="000000"/>
              </w:rPr>
              <w:t>Model</w:t>
            </w:r>
          </w:p>
        </w:tc>
        <w:tc>
          <w:tcPr>
            <w:tcW w:w="1220" w:type="dxa"/>
            <w:vAlign w:val="center"/>
            <w:hideMark/>
          </w:tcPr>
          <w:p w14:paraId="1472D525" w14:textId="77777777" w:rsidR="00BF2686" w:rsidRPr="00BF2686" w:rsidRDefault="00BF2686">
            <w:pPr>
              <w:jc w:val="center"/>
              <w:rPr>
                <w:b/>
                <w:bCs/>
                <w:color w:val="000000"/>
              </w:rPr>
            </w:pPr>
            <w:r w:rsidRPr="00BF2686">
              <w:rPr>
                <w:b/>
                <w:bCs/>
                <w:color w:val="000000"/>
              </w:rPr>
              <w:t>Precision</w:t>
            </w:r>
          </w:p>
        </w:tc>
        <w:tc>
          <w:tcPr>
            <w:tcW w:w="1280" w:type="dxa"/>
            <w:vAlign w:val="center"/>
            <w:hideMark/>
          </w:tcPr>
          <w:p w14:paraId="1467ABC2" w14:textId="77777777" w:rsidR="00BF2686" w:rsidRPr="00BF2686" w:rsidRDefault="00BF2686">
            <w:pPr>
              <w:jc w:val="center"/>
              <w:rPr>
                <w:b/>
                <w:bCs/>
                <w:color w:val="000000"/>
              </w:rPr>
            </w:pPr>
            <w:r w:rsidRPr="00BF2686">
              <w:rPr>
                <w:b/>
                <w:bCs/>
                <w:color w:val="000000"/>
              </w:rPr>
              <w:t>Recall</w:t>
            </w:r>
          </w:p>
        </w:tc>
        <w:tc>
          <w:tcPr>
            <w:tcW w:w="1160" w:type="dxa"/>
            <w:vAlign w:val="center"/>
            <w:hideMark/>
          </w:tcPr>
          <w:p w14:paraId="6834F79B" w14:textId="77777777" w:rsidR="00BF2686" w:rsidRPr="00BF2686" w:rsidRDefault="00BF2686">
            <w:pPr>
              <w:jc w:val="center"/>
              <w:rPr>
                <w:b/>
                <w:bCs/>
                <w:color w:val="000000"/>
              </w:rPr>
            </w:pPr>
            <w:r w:rsidRPr="00BF2686">
              <w:rPr>
                <w:b/>
                <w:bCs/>
                <w:color w:val="000000"/>
              </w:rPr>
              <w:t>F1-Score</w:t>
            </w:r>
          </w:p>
        </w:tc>
        <w:tc>
          <w:tcPr>
            <w:tcW w:w="1120" w:type="dxa"/>
            <w:vAlign w:val="center"/>
            <w:hideMark/>
          </w:tcPr>
          <w:p w14:paraId="530BF61C" w14:textId="77777777" w:rsidR="00BF2686" w:rsidRPr="00BF2686" w:rsidRDefault="00BF2686">
            <w:pPr>
              <w:jc w:val="center"/>
              <w:rPr>
                <w:b/>
                <w:bCs/>
                <w:color w:val="000000"/>
              </w:rPr>
            </w:pPr>
            <w:r w:rsidRPr="00BF2686">
              <w:rPr>
                <w:b/>
                <w:bCs/>
                <w:color w:val="000000"/>
              </w:rPr>
              <w:t>Accuracy</w:t>
            </w:r>
          </w:p>
        </w:tc>
      </w:tr>
      <w:tr w:rsidR="00BF2686" w14:paraId="6FAC259C" w14:textId="77777777" w:rsidTr="00BF2686">
        <w:trPr>
          <w:trHeight w:val="315"/>
          <w:jc w:val="center"/>
        </w:trPr>
        <w:tc>
          <w:tcPr>
            <w:tcW w:w="3100" w:type="dxa"/>
            <w:vAlign w:val="center"/>
            <w:hideMark/>
          </w:tcPr>
          <w:p w14:paraId="0C6A56DC" w14:textId="77777777" w:rsidR="00BF2686" w:rsidRPr="00BF2686" w:rsidRDefault="00BF2686">
            <w:pPr>
              <w:jc w:val="center"/>
              <w:rPr>
                <w:color w:val="000000"/>
              </w:rPr>
            </w:pPr>
            <w:r w:rsidRPr="00BF2686">
              <w:rPr>
                <w:color w:val="000000"/>
              </w:rPr>
              <w:t>Bi-LSTM</w:t>
            </w:r>
          </w:p>
        </w:tc>
        <w:tc>
          <w:tcPr>
            <w:tcW w:w="1220" w:type="dxa"/>
            <w:vAlign w:val="center"/>
            <w:hideMark/>
          </w:tcPr>
          <w:p w14:paraId="6692E0C7" w14:textId="77777777" w:rsidR="00BF2686" w:rsidRPr="00BF2686" w:rsidRDefault="00BF2686">
            <w:pPr>
              <w:jc w:val="center"/>
              <w:rPr>
                <w:color w:val="000000"/>
              </w:rPr>
            </w:pPr>
            <w:r w:rsidRPr="00BF2686">
              <w:rPr>
                <w:color w:val="000000"/>
              </w:rPr>
              <w:t>0.8798</w:t>
            </w:r>
          </w:p>
        </w:tc>
        <w:tc>
          <w:tcPr>
            <w:tcW w:w="1280" w:type="dxa"/>
            <w:vAlign w:val="center"/>
            <w:hideMark/>
          </w:tcPr>
          <w:p w14:paraId="2BC62E9A" w14:textId="77777777" w:rsidR="00BF2686" w:rsidRPr="00BF2686" w:rsidRDefault="00BF2686">
            <w:pPr>
              <w:jc w:val="center"/>
              <w:rPr>
                <w:color w:val="000000"/>
              </w:rPr>
            </w:pPr>
            <w:r w:rsidRPr="00BF2686">
              <w:rPr>
                <w:color w:val="000000"/>
              </w:rPr>
              <w:t>0.8793</w:t>
            </w:r>
          </w:p>
        </w:tc>
        <w:tc>
          <w:tcPr>
            <w:tcW w:w="1160" w:type="dxa"/>
            <w:vAlign w:val="center"/>
            <w:hideMark/>
          </w:tcPr>
          <w:p w14:paraId="6CF68A88" w14:textId="77777777" w:rsidR="00BF2686" w:rsidRPr="00BF2686" w:rsidRDefault="00BF2686">
            <w:pPr>
              <w:jc w:val="center"/>
              <w:rPr>
                <w:color w:val="000000"/>
              </w:rPr>
            </w:pPr>
            <w:r w:rsidRPr="00BF2686">
              <w:rPr>
                <w:color w:val="000000"/>
              </w:rPr>
              <w:t>0.8780</w:t>
            </w:r>
          </w:p>
        </w:tc>
        <w:tc>
          <w:tcPr>
            <w:tcW w:w="1120" w:type="dxa"/>
            <w:vAlign w:val="center"/>
            <w:hideMark/>
          </w:tcPr>
          <w:p w14:paraId="492D7346" w14:textId="77777777" w:rsidR="00BF2686" w:rsidRPr="00BF2686" w:rsidRDefault="00BF2686">
            <w:pPr>
              <w:jc w:val="center"/>
              <w:rPr>
                <w:color w:val="000000"/>
              </w:rPr>
            </w:pPr>
            <w:r w:rsidRPr="00BF2686">
              <w:rPr>
                <w:color w:val="000000"/>
              </w:rPr>
              <w:t>0.8792</w:t>
            </w:r>
          </w:p>
        </w:tc>
      </w:tr>
      <w:tr w:rsidR="00BF2686" w14:paraId="40077C11" w14:textId="77777777" w:rsidTr="00BF2686">
        <w:trPr>
          <w:trHeight w:val="315"/>
          <w:jc w:val="center"/>
        </w:trPr>
        <w:tc>
          <w:tcPr>
            <w:tcW w:w="3100" w:type="dxa"/>
            <w:vAlign w:val="center"/>
            <w:hideMark/>
          </w:tcPr>
          <w:p w14:paraId="3A2BC211" w14:textId="77777777" w:rsidR="00BF2686" w:rsidRPr="00BF2686" w:rsidRDefault="00BF2686">
            <w:pPr>
              <w:jc w:val="center"/>
              <w:rPr>
                <w:color w:val="000000"/>
              </w:rPr>
            </w:pPr>
            <w:r w:rsidRPr="00BF2686">
              <w:rPr>
                <w:color w:val="000000"/>
              </w:rPr>
              <w:t xml:space="preserve">CNN + </w:t>
            </w:r>
            <w:proofErr w:type="spellStart"/>
            <w:r w:rsidRPr="00BF2686">
              <w:rPr>
                <w:color w:val="000000"/>
              </w:rPr>
              <w:t>BiGRU</w:t>
            </w:r>
            <w:proofErr w:type="spellEnd"/>
            <w:r w:rsidRPr="00BF2686">
              <w:rPr>
                <w:color w:val="000000"/>
              </w:rPr>
              <w:t xml:space="preserve"> Hybrid</w:t>
            </w:r>
          </w:p>
        </w:tc>
        <w:tc>
          <w:tcPr>
            <w:tcW w:w="1220" w:type="dxa"/>
            <w:vAlign w:val="center"/>
            <w:hideMark/>
          </w:tcPr>
          <w:p w14:paraId="3BC0CB56" w14:textId="77777777" w:rsidR="00BF2686" w:rsidRPr="00BF2686" w:rsidRDefault="00BF2686">
            <w:pPr>
              <w:jc w:val="center"/>
              <w:rPr>
                <w:color w:val="000000"/>
              </w:rPr>
            </w:pPr>
            <w:r w:rsidRPr="00BF2686">
              <w:rPr>
                <w:color w:val="000000"/>
              </w:rPr>
              <w:t>0.8779</w:t>
            </w:r>
          </w:p>
        </w:tc>
        <w:tc>
          <w:tcPr>
            <w:tcW w:w="1280" w:type="dxa"/>
            <w:vAlign w:val="center"/>
            <w:hideMark/>
          </w:tcPr>
          <w:p w14:paraId="6E456ED1" w14:textId="77777777" w:rsidR="00BF2686" w:rsidRPr="00BF2686" w:rsidRDefault="00BF2686">
            <w:pPr>
              <w:jc w:val="center"/>
              <w:rPr>
                <w:color w:val="000000"/>
              </w:rPr>
            </w:pPr>
            <w:r w:rsidRPr="00BF2686">
              <w:rPr>
                <w:color w:val="000000"/>
              </w:rPr>
              <w:t>0.8779</w:t>
            </w:r>
          </w:p>
        </w:tc>
        <w:tc>
          <w:tcPr>
            <w:tcW w:w="1160" w:type="dxa"/>
            <w:vAlign w:val="center"/>
            <w:hideMark/>
          </w:tcPr>
          <w:p w14:paraId="78B93A30" w14:textId="77777777" w:rsidR="00BF2686" w:rsidRPr="00BF2686" w:rsidRDefault="00BF2686">
            <w:pPr>
              <w:jc w:val="center"/>
              <w:rPr>
                <w:color w:val="000000"/>
              </w:rPr>
            </w:pPr>
            <w:r w:rsidRPr="00BF2686">
              <w:rPr>
                <w:color w:val="000000"/>
              </w:rPr>
              <w:t>0.8779</w:t>
            </w:r>
          </w:p>
        </w:tc>
        <w:tc>
          <w:tcPr>
            <w:tcW w:w="1120" w:type="dxa"/>
            <w:vAlign w:val="center"/>
            <w:hideMark/>
          </w:tcPr>
          <w:p w14:paraId="74FA43C9" w14:textId="77777777" w:rsidR="00BF2686" w:rsidRPr="00BF2686" w:rsidRDefault="00BF2686">
            <w:pPr>
              <w:jc w:val="center"/>
              <w:rPr>
                <w:color w:val="000000"/>
              </w:rPr>
            </w:pPr>
            <w:r w:rsidRPr="00BF2686">
              <w:rPr>
                <w:color w:val="000000"/>
              </w:rPr>
              <w:t>0.8778</w:t>
            </w:r>
          </w:p>
        </w:tc>
      </w:tr>
    </w:tbl>
    <w:p w14:paraId="5BC54BBE" w14:textId="23A7180D" w:rsidR="007C6C4E" w:rsidRDefault="007C6C4E" w:rsidP="00B02DAF">
      <w:pPr>
        <w:pStyle w:val="NormalWeb"/>
        <w:spacing w:line="360" w:lineRule="auto"/>
        <w:jc w:val="both"/>
      </w:pPr>
      <w:r>
        <w:rPr>
          <w:noProof/>
          <w14:ligatures w14:val="standardContextual"/>
        </w:rPr>
        <w:drawing>
          <wp:inline distT="0" distB="0" distL="0" distR="0" wp14:anchorId="51F27C35" wp14:editId="26ABB0B7">
            <wp:extent cx="5825067" cy="2056095"/>
            <wp:effectExtent l="0" t="0" r="444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5-12-15 at 9.15.24 PM.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836961" cy="2060293"/>
                    </a:xfrm>
                    <a:prstGeom prst="rect">
                      <a:avLst/>
                    </a:prstGeom>
                  </pic:spPr>
                </pic:pic>
              </a:graphicData>
            </a:graphic>
          </wp:inline>
        </w:drawing>
      </w:r>
    </w:p>
    <w:p w14:paraId="5C526DB5" w14:textId="3D33DB4E" w:rsidR="007C6C4E" w:rsidRDefault="007C6C4E" w:rsidP="0054178D">
      <w:pPr>
        <w:pStyle w:val="NormalWeb"/>
        <w:spacing w:line="360" w:lineRule="auto"/>
        <w:jc w:val="center"/>
      </w:pPr>
      <w:r w:rsidRPr="005F34C7">
        <w:rPr>
          <w:bCs/>
        </w:rPr>
        <w:t>Figure 5.</w:t>
      </w:r>
      <w:r w:rsidR="001C4AE8">
        <w:rPr>
          <w:bCs/>
        </w:rPr>
        <w:t>2</w:t>
      </w:r>
      <w:r w:rsidR="000A088A">
        <w:rPr>
          <w:bCs/>
        </w:rPr>
        <w:t>.</w:t>
      </w:r>
      <w:r w:rsidRPr="005F34C7">
        <w:t xml:space="preserve"> Training and validation loss</w:t>
      </w:r>
      <w:r>
        <w:t xml:space="preserve"> and </w:t>
      </w:r>
      <w:r w:rsidRPr="005F34C7">
        <w:t>accuracy</w:t>
      </w:r>
      <w:r>
        <w:t xml:space="preserve"> curves</w:t>
      </w:r>
      <w:r w:rsidRPr="005F34C7">
        <w:t xml:space="preserve"> of the</w:t>
      </w:r>
      <w:r>
        <w:t xml:space="preserve"> Bi-LSTM</w:t>
      </w:r>
      <w:r w:rsidRPr="005F34C7">
        <w:t xml:space="preserve"> model.</w:t>
      </w:r>
    </w:p>
    <w:p w14:paraId="26B8CB98" w14:textId="17633B07" w:rsidR="00BE2401" w:rsidRDefault="00BE2401" w:rsidP="00B02DAF">
      <w:pPr>
        <w:pStyle w:val="NormalWeb"/>
        <w:spacing w:line="360" w:lineRule="auto"/>
        <w:jc w:val="both"/>
      </w:pPr>
      <w:r>
        <w:rPr>
          <w:noProof/>
          <w:sz w:val="22"/>
          <w14:ligatures w14:val="standardContextual"/>
        </w:rPr>
        <w:drawing>
          <wp:inline distT="0" distB="0" distL="0" distR="0" wp14:anchorId="2D89508A" wp14:editId="2D8EB351">
            <wp:extent cx="5733415" cy="22917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5-12-13 at 7.00.03 PM.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3415" cy="2291715"/>
                    </a:xfrm>
                    <a:prstGeom prst="rect">
                      <a:avLst/>
                    </a:prstGeom>
                  </pic:spPr>
                </pic:pic>
              </a:graphicData>
            </a:graphic>
          </wp:inline>
        </w:drawing>
      </w:r>
    </w:p>
    <w:p w14:paraId="54DC2953" w14:textId="473C065D" w:rsidR="007C6C4E" w:rsidRPr="005F34C7" w:rsidRDefault="007C6C4E" w:rsidP="007318F8">
      <w:pPr>
        <w:pStyle w:val="NormalWeb"/>
        <w:spacing w:line="360" w:lineRule="auto"/>
        <w:jc w:val="center"/>
      </w:pPr>
      <w:r w:rsidRPr="005F34C7">
        <w:rPr>
          <w:bCs/>
        </w:rPr>
        <w:t>Figure 5.</w:t>
      </w:r>
      <w:r w:rsidR="000F4C2A">
        <w:rPr>
          <w:bCs/>
        </w:rPr>
        <w:t>3</w:t>
      </w:r>
      <w:r w:rsidR="000A088A">
        <w:rPr>
          <w:bCs/>
        </w:rPr>
        <w:t>.</w:t>
      </w:r>
      <w:r w:rsidRPr="005F34C7">
        <w:t xml:space="preserve"> Training and validation accuracy and loss of the CNN-</w:t>
      </w:r>
      <w:proofErr w:type="spellStart"/>
      <w:r w:rsidRPr="005F34C7">
        <w:t>BiGRU</w:t>
      </w:r>
      <w:proofErr w:type="spellEnd"/>
      <w:r w:rsidRPr="005F34C7">
        <w:t xml:space="preserve"> model.</w:t>
      </w:r>
    </w:p>
    <w:p w14:paraId="07EA3E16" w14:textId="46545D3A" w:rsidR="00B02DAF" w:rsidRPr="007141BC" w:rsidRDefault="00B02DAF" w:rsidP="001B1139">
      <w:pPr>
        <w:pStyle w:val="Heading3"/>
        <w:numPr>
          <w:ilvl w:val="2"/>
          <w:numId w:val="5"/>
        </w:numPr>
        <w:rPr>
          <w:rFonts w:asciiTheme="majorBidi" w:hAnsiTheme="majorBidi"/>
          <w:b/>
          <w:color w:val="000000" w:themeColor="text1"/>
        </w:rPr>
      </w:pPr>
      <w:bookmarkStart w:id="192" w:name="_Toc216908729"/>
      <w:r w:rsidRPr="007141BC">
        <w:rPr>
          <w:rFonts w:asciiTheme="majorBidi" w:hAnsiTheme="majorBidi"/>
          <w:b/>
          <w:color w:val="000000" w:themeColor="text1"/>
        </w:rPr>
        <w:lastRenderedPageBreak/>
        <w:t>Results of Transformer-Based Models</w:t>
      </w:r>
      <w:bookmarkEnd w:id="192"/>
    </w:p>
    <w:p w14:paraId="3CCB16DE" w14:textId="75765AF8" w:rsidR="007A039A" w:rsidRPr="00BF2686" w:rsidRDefault="00B02DAF" w:rsidP="00BF2686">
      <w:pPr>
        <w:pStyle w:val="NormalWeb"/>
        <w:spacing w:line="360" w:lineRule="auto"/>
        <w:jc w:val="both"/>
      </w:pPr>
      <w:r w:rsidRPr="005F34C7">
        <w:t>Transformer-based models performed much better than classical ML and DL techniques because they could learn contextual</w:t>
      </w:r>
      <w:r w:rsidRPr="005F34C7">
        <w:t> </w:t>
      </w:r>
      <w:r w:rsidRPr="005F34C7">
        <w:t>semantics through self-attention mechanisms. The considered models are</w:t>
      </w:r>
      <w:r w:rsidRPr="005F34C7">
        <w:t> </w:t>
      </w:r>
      <w:proofErr w:type="spellStart"/>
      <w:r w:rsidRPr="005F34C7">
        <w:t>DistilBERT</w:t>
      </w:r>
      <w:proofErr w:type="spellEnd"/>
      <w:r w:rsidRPr="005F34C7">
        <w:t xml:space="preserve">, </w:t>
      </w:r>
      <w:proofErr w:type="spellStart"/>
      <w:r w:rsidRPr="005F34C7">
        <w:t>RoBERTa</w:t>
      </w:r>
      <w:proofErr w:type="spellEnd"/>
      <w:r w:rsidRPr="005F34C7">
        <w:t xml:space="preserve">, ELECTRA, and DeBERTa-v3. The performance results </w:t>
      </w:r>
      <w:r w:rsidR="003D1583">
        <w:t xml:space="preserve">of LLMs </w:t>
      </w:r>
      <w:r w:rsidR="00745BFD" w:rsidRPr="005F34C7">
        <w:t>are</w:t>
      </w:r>
      <w:r w:rsidR="00745BFD">
        <w:t xml:space="preserve"> </w:t>
      </w:r>
      <w:r w:rsidRPr="005F34C7">
        <w:t>summarized in</w:t>
      </w:r>
      <w:r w:rsidR="00E67967">
        <w:t xml:space="preserve"> </w:t>
      </w:r>
      <w:r w:rsidR="00745BFD">
        <w:t>Table</w:t>
      </w:r>
      <w:r w:rsidRPr="005F34C7">
        <w:t xml:space="preserve"> 5.</w:t>
      </w:r>
      <w:r w:rsidR="00745BFD">
        <w:t>3</w:t>
      </w:r>
      <w:r w:rsidRPr="005F34C7">
        <w:t>.</w:t>
      </w:r>
    </w:p>
    <w:p w14:paraId="6622BF01" w14:textId="78A379FF" w:rsidR="00A03758" w:rsidRPr="00045391" w:rsidRDefault="00A03758" w:rsidP="00A03758">
      <w:pPr>
        <w:pStyle w:val="NormalWeb"/>
        <w:spacing w:line="360" w:lineRule="auto"/>
        <w:jc w:val="center"/>
        <w:rPr>
          <w:bCs/>
          <w:sz w:val="22"/>
        </w:rPr>
      </w:pPr>
      <w:r w:rsidRPr="00045391">
        <w:rPr>
          <w:bCs/>
          <w:sz w:val="22"/>
        </w:rPr>
        <w:t xml:space="preserve">Table </w:t>
      </w:r>
      <w:r w:rsidR="00DD18DF" w:rsidRPr="00045391">
        <w:rPr>
          <w:bCs/>
          <w:sz w:val="22"/>
        </w:rPr>
        <w:t>5.</w:t>
      </w:r>
      <w:r w:rsidR="00317DF6" w:rsidRPr="00045391">
        <w:rPr>
          <w:bCs/>
          <w:sz w:val="22"/>
        </w:rPr>
        <w:t>3</w:t>
      </w:r>
      <w:r w:rsidRPr="00045391">
        <w:rPr>
          <w:bCs/>
          <w:sz w:val="22"/>
        </w:rPr>
        <w:t xml:space="preserve">: </w:t>
      </w:r>
      <w:r w:rsidR="00317DF6" w:rsidRPr="00045391">
        <w:rPr>
          <w:bCs/>
          <w:sz w:val="22"/>
        </w:rPr>
        <w:t xml:space="preserve">Performance results of </w:t>
      </w:r>
      <w:r w:rsidR="00045391" w:rsidRPr="00045391">
        <w:rPr>
          <w:bCs/>
          <w:sz w:val="22"/>
        </w:rPr>
        <w:t xml:space="preserve">Transformer-Based </w:t>
      </w:r>
      <w:r w:rsidR="00317DF6" w:rsidRPr="00045391">
        <w:rPr>
          <w:bCs/>
          <w:sz w:val="22"/>
        </w:rPr>
        <w:t>Models</w:t>
      </w:r>
    </w:p>
    <w:tbl>
      <w:tblPr>
        <w:tblW w:w="78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054"/>
        <w:gridCol w:w="1218"/>
        <w:gridCol w:w="1268"/>
        <w:gridCol w:w="1151"/>
        <w:gridCol w:w="1189"/>
      </w:tblGrid>
      <w:tr w:rsidR="006F7485" w14:paraId="273D65F3" w14:textId="77777777" w:rsidTr="00BF2686">
        <w:trPr>
          <w:trHeight w:val="585"/>
          <w:jc w:val="center"/>
        </w:trPr>
        <w:tc>
          <w:tcPr>
            <w:tcW w:w="3054" w:type="dxa"/>
            <w:vAlign w:val="center"/>
            <w:hideMark/>
          </w:tcPr>
          <w:p w14:paraId="026ADF49" w14:textId="77777777" w:rsidR="006F7485" w:rsidRPr="00BF2686" w:rsidRDefault="006F7485">
            <w:pPr>
              <w:jc w:val="center"/>
              <w:rPr>
                <w:b/>
                <w:bCs/>
                <w:color w:val="000000"/>
              </w:rPr>
            </w:pPr>
            <w:r w:rsidRPr="00BF2686">
              <w:rPr>
                <w:b/>
                <w:bCs/>
                <w:color w:val="000000"/>
              </w:rPr>
              <w:t>Model</w:t>
            </w:r>
          </w:p>
        </w:tc>
        <w:tc>
          <w:tcPr>
            <w:tcW w:w="1218" w:type="dxa"/>
            <w:vAlign w:val="center"/>
            <w:hideMark/>
          </w:tcPr>
          <w:p w14:paraId="5904929D" w14:textId="77777777" w:rsidR="006F7485" w:rsidRPr="00BF2686" w:rsidRDefault="006F7485">
            <w:pPr>
              <w:jc w:val="center"/>
              <w:rPr>
                <w:b/>
                <w:bCs/>
                <w:color w:val="000000"/>
              </w:rPr>
            </w:pPr>
            <w:r w:rsidRPr="00BF2686">
              <w:rPr>
                <w:b/>
                <w:bCs/>
                <w:color w:val="000000"/>
              </w:rPr>
              <w:t>Precision</w:t>
            </w:r>
          </w:p>
        </w:tc>
        <w:tc>
          <w:tcPr>
            <w:tcW w:w="1268" w:type="dxa"/>
            <w:vAlign w:val="center"/>
            <w:hideMark/>
          </w:tcPr>
          <w:p w14:paraId="1F79797D" w14:textId="77777777" w:rsidR="006F7485" w:rsidRPr="00BF2686" w:rsidRDefault="006F7485">
            <w:pPr>
              <w:jc w:val="center"/>
              <w:rPr>
                <w:b/>
                <w:bCs/>
                <w:color w:val="000000"/>
              </w:rPr>
            </w:pPr>
            <w:r w:rsidRPr="00BF2686">
              <w:rPr>
                <w:b/>
                <w:bCs/>
                <w:color w:val="000000"/>
              </w:rPr>
              <w:t>Recall</w:t>
            </w:r>
          </w:p>
        </w:tc>
        <w:tc>
          <w:tcPr>
            <w:tcW w:w="1151" w:type="dxa"/>
            <w:vAlign w:val="center"/>
            <w:hideMark/>
          </w:tcPr>
          <w:p w14:paraId="123682D6" w14:textId="77777777" w:rsidR="006F7485" w:rsidRPr="00BF2686" w:rsidRDefault="006F7485">
            <w:pPr>
              <w:jc w:val="center"/>
              <w:rPr>
                <w:b/>
                <w:bCs/>
                <w:color w:val="000000"/>
              </w:rPr>
            </w:pPr>
            <w:r w:rsidRPr="00BF2686">
              <w:rPr>
                <w:b/>
                <w:bCs/>
                <w:color w:val="000000"/>
              </w:rPr>
              <w:t>F1-Score</w:t>
            </w:r>
          </w:p>
        </w:tc>
        <w:tc>
          <w:tcPr>
            <w:tcW w:w="1189" w:type="dxa"/>
            <w:vAlign w:val="center"/>
            <w:hideMark/>
          </w:tcPr>
          <w:p w14:paraId="5045F7B9" w14:textId="77777777" w:rsidR="006F7485" w:rsidRPr="00BF2686" w:rsidRDefault="006F7485">
            <w:pPr>
              <w:jc w:val="center"/>
              <w:rPr>
                <w:b/>
                <w:bCs/>
                <w:color w:val="000000"/>
              </w:rPr>
            </w:pPr>
            <w:r w:rsidRPr="00BF2686">
              <w:rPr>
                <w:b/>
                <w:bCs/>
                <w:color w:val="000000"/>
              </w:rPr>
              <w:t>Accuracy</w:t>
            </w:r>
          </w:p>
        </w:tc>
      </w:tr>
      <w:tr w:rsidR="006F7485" w14:paraId="4B569881" w14:textId="77777777" w:rsidTr="00BF2686">
        <w:trPr>
          <w:trHeight w:val="315"/>
          <w:jc w:val="center"/>
        </w:trPr>
        <w:tc>
          <w:tcPr>
            <w:tcW w:w="3054" w:type="dxa"/>
            <w:vAlign w:val="center"/>
            <w:hideMark/>
          </w:tcPr>
          <w:p w14:paraId="797CEAC6" w14:textId="77777777" w:rsidR="006F7485" w:rsidRPr="00BF2686" w:rsidRDefault="006F7485">
            <w:pPr>
              <w:jc w:val="center"/>
              <w:rPr>
                <w:color w:val="000000"/>
              </w:rPr>
            </w:pPr>
            <w:proofErr w:type="spellStart"/>
            <w:r w:rsidRPr="00BF2686">
              <w:rPr>
                <w:color w:val="000000"/>
              </w:rPr>
              <w:t>Distilbert</w:t>
            </w:r>
            <w:proofErr w:type="spellEnd"/>
            <w:r w:rsidRPr="00BF2686">
              <w:rPr>
                <w:color w:val="000000"/>
              </w:rPr>
              <w:t>-Base-Uncased</w:t>
            </w:r>
          </w:p>
        </w:tc>
        <w:tc>
          <w:tcPr>
            <w:tcW w:w="1218" w:type="dxa"/>
            <w:vAlign w:val="center"/>
            <w:hideMark/>
          </w:tcPr>
          <w:p w14:paraId="4847A36B" w14:textId="77777777" w:rsidR="006F7485" w:rsidRPr="00BF2686" w:rsidRDefault="006F7485">
            <w:pPr>
              <w:jc w:val="center"/>
              <w:rPr>
                <w:color w:val="000000"/>
              </w:rPr>
            </w:pPr>
            <w:r w:rsidRPr="00BF2686">
              <w:rPr>
                <w:color w:val="000000"/>
              </w:rPr>
              <w:t>0.9019</w:t>
            </w:r>
          </w:p>
        </w:tc>
        <w:tc>
          <w:tcPr>
            <w:tcW w:w="1268" w:type="dxa"/>
            <w:vAlign w:val="center"/>
            <w:hideMark/>
          </w:tcPr>
          <w:p w14:paraId="7F551283" w14:textId="77777777" w:rsidR="006F7485" w:rsidRPr="00BF2686" w:rsidRDefault="006F7485">
            <w:pPr>
              <w:jc w:val="center"/>
              <w:rPr>
                <w:color w:val="000000"/>
              </w:rPr>
            </w:pPr>
            <w:r w:rsidRPr="00BF2686">
              <w:rPr>
                <w:color w:val="000000"/>
              </w:rPr>
              <w:t>0.9014</w:t>
            </w:r>
          </w:p>
        </w:tc>
        <w:tc>
          <w:tcPr>
            <w:tcW w:w="1151" w:type="dxa"/>
            <w:vAlign w:val="center"/>
            <w:hideMark/>
          </w:tcPr>
          <w:p w14:paraId="7DB43933" w14:textId="77777777" w:rsidR="006F7485" w:rsidRPr="00BF2686" w:rsidRDefault="006F7485">
            <w:pPr>
              <w:jc w:val="center"/>
              <w:rPr>
                <w:color w:val="000000"/>
              </w:rPr>
            </w:pPr>
            <w:r w:rsidRPr="00BF2686">
              <w:rPr>
                <w:color w:val="000000"/>
              </w:rPr>
              <w:t>0.9012</w:t>
            </w:r>
          </w:p>
        </w:tc>
        <w:tc>
          <w:tcPr>
            <w:tcW w:w="1189" w:type="dxa"/>
            <w:vAlign w:val="center"/>
            <w:hideMark/>
          </w:tcPr>
          <w:p w14:paraId="0603656C" w14:textId="77777777" w:rsidR="006F7485" w:rsidRPr="00BF2686" w:rsidRDefault="006F7485">
            <w:pPr>
              <w:jc w:val="center"/>
              <w:rPr>
                <w:color w:val="000000"/>
              </w:rPr>
            </w:pPr>
            <w:r w:rsidRPr="00BF2686">
              <w:rPr>
                <w:color w:val="000000"/>
              </w:rPr>
              <w:t>0.9013</w:t>
            </w:r>
          </w:p>
        </w:tc>
      </w:tr>
      <w:tr w:rsidR="006F7485" w14:paraId="6A095EE7" w14:textId="77777777" w:rsidTr="00BF2686">
        <w:trPr>
          <w:trHeight w:val="315"/>
          <w:jc w:val="center"/>
        </w:trPr>
        <w:tc>
          <w:tcPr>
            <w:tcW w:w="3054" w:type="dxa"/>
            <w:vAlign w:val="center"/>
            <w:hideMark/>
          </w:tcPr>
          <w:p w14:paraId="54257683" w14:textId="77777777" w:rsidR="006F7485" w:rsidRPr="00BF2686" w:rsidRDefault="006F7485">
            <w:pPr>
              <w:jc w:val="center"/>
              <w:rPr>
                <w:color w:val="000000"/>
              </w:rPr>
            </w:pPr>
            <w:r w:rsidRPr="00BF2686">
              <w:rPr>
                <w:color w:val="000000"/>
              </w:rPr>
              <w:t>DEBERTA-V3-BASE</w:t>
            </w:r>
          </w:p>
        </w:tc>
        <w:tc>
          <w:tcPr>
            <w:tcW w:w="1218" w:type="dxa"/>
            <w:vAlign w:val="center"/>
            <w:hideMark/>
          </w:tcPr>
          <w:p w14:paraId="3C405DC6" w14:textId="77777777" w:rsidR="006F7485" w:rsidRPr="00BF2686" w:rsidRDefault="006F7485">
            <w:pPr>
              <w:jc w:val="center"/>
              <w:rPr>
                <w:b/>
                <w:bCs/>
                <w:color w:val="000000"/>
              </w:rPr>
            </w:pPr>
            <w:r w:rsidRPr="00BF2686">
              <w:rPr>
                <w:b/>
                <w:bCs/>
                <w:color w:val="000000"/>
              </w:rPr>
              <w:t>0.9179</w:t>
            </w:r>
          </w:p>
        </w:tc>
        <w:tc>
          <w:tcPr>
            <w:tcW w:w="1268" w:type="dxa"/>
            <w:vAlign w:val="center"/>
            <w:hideMark/>
          </w:tcPr>
          <w:p w14:paraId="0C5A5B23" w14:textId="77777777" w:rsidR="006F7485" w:rsidRPr="00BF2686" w:rsidRDefault="006F7485">
            <w:pPr>
              <w:jc w:val="center"/>
              <w:rPr>
                <w:b/>
                <w:bCs/>
                <w:color w:val="000000"/>
              </w:rPr>
            </w:pPr>
            <w:r w:rsidRPr="00BF2686">
              <w:rPr>
                <w:b/>
                <w:bCs/>
                <w:color w:val="000000"/>
              </w:rPr>
              <w:t>0.9164</w:t>
            </w:r>
          </w:p>
        </w:tc>
        <w:tc>
          <w:tcPr>
            <w:tcW w:w="1151" w:type="dxa"/>
            <w:vAlign w:val="center"/>
            <w:hideMark/>
          </w:tcPr>
          <w:p w14:paraId="0166F7E7" w14:textId="77777777" w:rsidR="006F7485" w:rsidRPr="00BF2686" w:rsidRDefault="006F7485">
            <w:pPr>
              <w:jc w:val="center"/>
              <w:rPr>
                <w:b/>
                <w:bCs/>
                <w:color w:val="000000"/>
              </w:rPr>
            </w:pPr>
            <w:r w:rsidRPr="00BF2686">
              <w:rPr>
                <w:b/>
                <w:bCs/>
                <w:color w:val="000000"/>
              </w:rPr>
              <w:t>0.9162</w:t>
            </w:r>
          </w:p>
        </w:tc>
        <w:tc>
          <w:tcPr>
            <w:tcW w:w="1189" w:type="dxa"/>
            <w:vAlign w:val="center"/>
            <w:hideMark/>
          </w:tcPr>
          <w:p w14:paraId="66411682" w14:textId="77777777" w:rsidR="006F7485" w:rsidRPr="00BF2686" w:rsidRDefault="006F7485">
            <w:pPr>
              <w:jc w:val="center"/>
              <w:rPr>
                <w:b/>
                <w:bCs/>
                <w:color w:val="000000"/>
              </w:rPr>
            </w:pPr>
            <w:r w:rsidRPr="00BF2686">
              <w:rPr>
                <w:b/>
                <w:bCs/>
                <w:color w:val="000000"/>
              </w:rPr>
              <w:t>0.9164</w:t>
            </w:r>
          </w:p>
        </w:tc>
      </w:tr>
      <w:tr w:rsidR="006F7485" w14:paraId="09FB8A00" w14:textId="77777777" w:rsidTr="00BF2686">
        <w:trPr>
          <w:trHeight w:val="315"/>
          <w:jc w:val="center"/>
        </w:trPr>
        <w:tc>
          <w:tcPr>
            <w:tcW w:w="3054" w:type="dxa"/>
            <w:vAlign w:val="center"/>
            <w:hideMark/>
          </w:tcPr>
          <w:p w14:paraId="048ABBE2" w14:textId="77777777" w:rsidR="006F7485" w:rsidRPr="00BF2686" w:rsidRDefault="006F7485">
            <w:pPr>
              <w:jc w:val="center"/>
              <w:rPr>
                <w:color w:val="000000"/>
              </w:rPr>
            </w:pPr>
            <w:r w:rsidRPr="00BF2686">
              <w:rPr>
                <w:color w:val="000000"/>
              </w:rPr>
              <w:t>Roberta-Base</w:t>
            </w:r>
          </w:p>
        </w:tc>
        <w:tc>
          <w:tcPr>
            <w:tcW w:w="1218" w:type="dxa"/>
            <w:vAlign w:val="center"/>
            <w:hideMark/>
          </w:tcPr>
          <w:p w14:paraId="59567928" w14:textId="77777777" w:rsidR="006F7485" w:rsidRPr="00BF2686" w:rsidRDefault="006F7485">
            <w:pPr>
              <w:jc w:val="center"/>
              <w:rPr>
                <w:color w:val="000000"/>
              </w:rPr>
            </w:pPr>
            <w:r w:rsidRPr="00BF2686">
              <w:rPr>
                <w:color w:val="000000"/>
              </w:rPr>
              <w:t>0.9038</w:t>
            </w:r>
          </w:p>
        </w:tc>
        <w:tc>
          <w:tcPr>
            <w:tcW w:w="1268" w:type="dxa"/>
            <w:vAlign w:val="center"/>
            <w:hideMark/>
          </w:tcPr>
          <w:p w14:paraId="6572EC3D" w14:textId="77777777" w:rsidR="006F7485" w:rsidRPr="00BF2686" w:rsidRDefault="006F7485">
            <w:pPr>
              <w:jc w:val="center"/>
              <w:rPr>
                <w:color w:val="000000"/>
              </w:rPr>
            </w:pPr>
            <w:r w:rsidRPr="00BF2686">
              <w:rPr>
                <w:color w:val="000000"/>
              </w:rPr>
              <w:t>0.9038</w:t>
            </w:r>
          </w:p>
        </w:tc>
        <w:tc>
          <w:tcPr>
            <w:tcW w:w="1151" w:type="dxa"/>
            <w:vAlign w:val="center"/>
            <w:hideMark/>
          </w:tcPr>
          <w:p w14:paraId="04DDD1E8" w14:textId="77777777" w:rsidR="006F7485" w:rsidRPr="00BF2686" w:rsidRDefault="006F7485">
            <w:pPr>
              <w:jc w:val="center"/>
              <w:rPr>
                <w:color w:val="000000"/>
              </w:rPr>
            </w:pPr>
            <w:r w:rsidRPr="00BF2686">
              <w:rPr>
                <w:color w:val="000000"/>
              </w:rPr>
              <w:t>0.9038</w:t>
            </w:r>
          </w:p>
        </w:tc>
        <w:tc>
          <w:tcPr>
            <w:tcW w:w="1189" w:type="dxa"/>
            <w:vAlign w:val="center"/>
            <w:hideMark/>
          </w:tcPr>
          <w:p w14:paraId="4CCA5A6B" w14:textId="77777777" w:rsidR="006F7485" w:rsidRPr="00BF2686" w:rsidRDefault="006F7485">
            <w:pPr>
              <w:jc w:val="center"/>
              <w:rPr>
                <w:color w:val="000000"/>
              </w:rPr>
            </w:pPr>
            <w:r w:rsidRPr="00BF2686">
              <w:rPr>
                <w:color w:val="000000"/>
              </w:rPr>
              <w:t>0.9037</w:t>
            </w:r>
          </w:p>
        </w:tc>
      </w:tr>
      <w:tr w:rsidR="00BF2686" w14:paraId="182F17EF" w14:textId="77777777" w:rsidTr="008A5093">
        <w:trPr>
          <w:trHeight w:val="315"/>
          <w:jc w:val="center"/>
        </w:trPr>
        <w:tc>
          <w:tcPr>
            <w:tcW w:w="3054" w:type="dxa"/>
            <w:vAlign w:val="center"/>
            <w:hideMark/>
          </w:tcPr>
          <w:p w14:paraId="11E9CE49" w14:textId="2C3C894F" w:rsidR="00BF2686" w:rsidRPr="00BF2686" w:rsidRDefault="00BF2686">
            <w:pPr>
              <w:jc w:val="center"/>
              <w:rPr>
                <w:color w:val="000000"/>
              </w:rPr>
            </w:pPr>
            <w:r w:rsidRPr="00BF2686">
              <w:rPr>
                <w:color w:val="000000"/>
              </w:rPr>
              <w:t>Electra-Large-Discriminator</w:t>
            </w:r>
          </w:p>
        </w:tc>
        <w:tc>
          <w:tcPr>
            <w:tcW w:w="1218" w:type="dxa"/>
            <w:vAlign w:val="center"/>
            <w:hideMark/>
          </w:tcPr>
          <w:p w14:paraId="519B8768" w14:textId="3BD87B00" w:rsidR="00BF2686" w:rsidRPr="00BF2686" w:rsidRDefault="00BF2686">
            <w:pPr>
              <w:jc w:val="center"/>
              <w:rPr>
                <w:color w:val="000000"/>
              </w:rPr>
            </w:pPr>
            <w:r w:rsidRPr="00BF2686">
              <w:rPr>
                <w:color w:val="000000"/>
              </w:rPr>
              <w:t>0.8990</w:t>
            </w:r>
          </w:p>
        </w:tc>
        <w:tc>
          <w:tcPr>
            <w:tcW w:w="1268" w:type="dxa"/>
            <w:vAlign w:val="center"/>
            <w:hideMark/>
          </w:tcPr>
          <w:p w14:paraId="56A68628" w14:textId="6DB85C0C" w:rsidR="00BF2686" w:rsidRPr="00BF2686" w:rsidRDefault="00BF2686">
            <w:pPr>
              <w:jc w:val="center"/>
              <w:rPr>
                <w:color w:val="000000"/>
              </w:rPr>
            </w:pPr>
            <w:r w:rsidRPr="00BF2686">
              <w:rPr>
                <w:color w:val="000000"/>
              </w:rPr>
              <w:t>0.8989</w:t>
            </w:r>
          </w:p>
        </w:tc>
        <w:tc>
          <w:tcPr>
            <w:tcW w:w="1151" w:type="dxa"/>
            <w:vAlign w:val="center"/>
            <w:hideMark/>
          </w:tcPr>
          <w:p w14:paraId="4D75A384" w14:textId="072641AF" w:rsidR="00BF2686" w:rsidRPr="00BF2686" w:rsidRDefault="00BF2686">
            <w:pPr>
              <w:jc w:val="center"/>
              <w:rPr>
                <w:color w:val="000000"/>
              </w:rPr>
            </w:pPr>
            <w:r w:rsidRPr="00BF2686">
              <w:rPr>
                <w:color w:val="000000"/>
              </w:rPr>
              <w:t>0.8988</w:t>
            </w:r>
          </w:p>
        </w:tc>
        <w:tc>
          <w:tcPr>
            <w:tcW w:w="1189" w:type="dxa"/>
            <w:vAlign w:val="center"/>
            <w:hideMark/>
          </w:tcPr>
          <w:p w14:paraId="350EE9E0" w14:textId="1A6C7AA1" w:rsidR="00BF2686" w:rsidRPr="00BF2686" w:rsidRDefault="00BF2686">
            <w:pPr>
              <w:jc w:val="center"/>
              <w:rPr>
                <w:color w:val="000000"/>
              </w:rPr>
            </w:pPr>
            <w:r w:rsidRPr="00BF2686">
              <w:rPr>
                <w:color w:val="000000"/>
              </w:rPr>
              <w:t>0.8988</w:t>
            </w:r>
          </w:p>
        </w:tc>
      </w:tr>
    </w:tbl>
    <w:p w14:paraId="52374B20" w14:textId="77777777" w:rsidR="006F7485" w:rsidRPr="00DD18DF" w:rsidRDefault="006F7485" w:rsidP="000E79B1">
      <w:pPr>
        <w:pStyle w:val="NormalWeb"/>
        <w:spacing w:line="360" w:lineRule="auto"/>
        <w:rPr>
          <w:b/>
          <w:sz w:val="22"/>
        </w:rPr>
      </w:pPr>
    </w:p>
    <w:p w14:paraId="60F7FA33" w14:textId="25E9914B" w:rsidR="009F11A4" w:rsidRDefault="009F11A4" w:rsidP="00B02DAF">
      <w:pPr>
        <w:pStyle w:val="NormalWeb"/>
        <w:spacing w:line="360" w:lineRule="auto"/>
        <w:jc w:val="both"/>
      </w:pPr>
      <w:proofErr w:type="spellStart"/>
      <w:r w:rsidRPr="005F34C7">
        <w:t>DistilBERT</w:t>
      </w:r>
      <w:proofErr w:type="spellEnd"/>
      <w:r w:rsidRPr="005F34C7">
        <w:t xml:space="preserve">, a lightweight transformer model scored around </w:t>
      </w:r>
      <w:r w:rsidR="000A5B9F" w:rsidRPr="00BF2686">
        <w:rPr>
          <w:color w:val="000000"/>
        </w:rPr>
        <w:t>0.9013</w:t>
      </w:r>
      <w:r w:rsidRPr="005F34C7">
        <w:t xml:space="preserve"> accuracy</w:t>
      </w:r>
      <w:r w:rsidR="00D13567">
        <w:t>, accuracy and loss curves are shown in Figure 5.</w:t>
      </w:r>
      <w:r w:rsidR="000F4C2A">
        <w:t>4</w:t>
      </w:r>
      <w:r w:rsidRPr="005F34C7">
        <w:t>, surpassing</w:t>
      </w:r>
      <w:r w:rsidRPr="005F34C7">
        <w:t> </w:t>
      </w:r>
      <w:r w:rsidRPr="005F34C7">
        <w:t xml:space="preserve">all classical ML models with more computationally efficient. </w:t>
      </w:r>
      <w:r w:rsidR="000E79B1" w:rsidRPr="00BF2686">
        <w:rPr>
          <w:color w:val="000000"/>
        </w:rPr>
        <w:t>DEBERTA</w:t>
      </w:r>
      <w:r w:rsidR="000A5B9F">
        <w:rPr>
          <w:color w:val="000000"/>
        </w:rPr>
        <w:t>-V3</w:t>
      </w:r>
      <w:r w:rsidRPr="005F34C7">
        <w:t xml:space="preserve"> </w:t>
      </w:r>
      <w:r w:rsidR="0089095D">
        <w:t>Figure 5.</w:t>
      </w:r>
      <w:r w:rsidR="000F4C2A">
        <w:t xml:space="preserve">5 </w:t>
      </w:r>
      <w:r w:rsidRPr="005F34C7">
        <w:t>achieved the</w:t>
      </w:r>
      <w:r w:rsidRPr="005F34C7">
        <w:t> </w:t>
      </w:r>
      <w:r w:rsidRPr="005F34C7">
        <w:t xml:space="preserve">highest precision rate of </w:t>
      </w:r>
      <w:r w:rsidR="000A5B9F" w:rsidRPr="000A5B9F">
        <w:rPr>
          <w:color w:val="000000"/>
        </w:rPr>
        <w:t>0.9164</w:t>
      </w:r>
      <w:r w:rsidRPr="005F34C7">
        <w:t xml:space="preserve"> due to robust pretraining and tokenization attack strategies optimization. ELECTRA obtained test accuracy of </w:t>
      </w:r>
      <w:r w:rsidR="000A5B9F" w:rsidRPr="00BF2686">
        <w:rPr>
          <w:color w:val="000000"/>
        </w:rPr>
        <w:t>0.8988</w:t>
      </w:r>
      <w:r w:rsidR="000A5B9F">
        <w:rPr>
          <w:color w:val="000000"/>
        </w:rPr>
        <w:t xml:space="preserve"> </w:t>
      </w:r>
      <w:r w:rsidR="00AD300E">
        <w:t>Figure 5.</w:t>
      </w:r>
      <w:r w:rsidR="000A5B9F">
        <w:t>7</w:t>
      </w:r>
      <w:r w:rsidRPr="005F34C7">
        <w:t>, competitive with but slightly</w:t>
      </w:r>
      <w:r w:rsidRPr="005F34C7">
        <w:t> </w:t>
      </w:r>
      <w:r w:rsidRPr="005F34C7">
        <w:t xml:space="preserve">below </w:t>
      </w:r>
      <w:proofErr w:type="spellStart"/>
      <w:r w:rsidRPr="005F34C7">
        <w:t>RoBERTa</w:t>
      </w:r>
      <w:proofErr w:type="spellEnd"/>
      <w:r w:rsidRPr="005F34C7">
        <w:t xml:space="preserve"> </w:t>
      </w:r>
      <w:r w:rsidR="003E4C97">
        <w:t xml:space="preserve">in Figure 5.6 </w:t>
      </w:r>
      <w:r w:rsidRPr="005F34C7">
        <w:t>due to its discriminator-based training nature.</w:t>
      </w:r>
    </w:p>
    <w:p w14:paraId="661D7C34" w14:textId="7D99C758" w:rsidR="009F1992" w:rsidRDefault="009F1992" w:rsidP="009F1992">
      <w:pPr>
        <w:pStyle w:val="NormalWeb"/>
        <w:spacing w:line="360" w:lineRule="auto"/>
        <w:jc w:val="center"/>
      </w:pPr>
      <w:r>
        <w:rPr>
          <w:noProof/>
          <w14:ligatures w14:val="standardContextual"/>
        </w:rPr>
        <w:lastRenderedPageBreak/>
        <w:drawing>
          <wp:inline distT="0" distB="0" distL="0" distR="0" wp14:anchorId="3B803B94" wp14:editId="0F6BA85F">
            <wp:extent cx="5670969" cy="8006963"/>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5-12-15 at 10.16.32 PM.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75835" cy="8155025"/>
                    </a:xfrm>
                    <a:prstGeom prst="rect">
                      <a:avLst/>
                    </a:prstGeom>
                  </pic:spPr>
                </pic:pic>
              </a:graphicData>
            </a:graphic>
          </wp:inline>
        </w:drawing>
      </w:r>
    </w:p>
    <w:p w14:paraId="497CDE85" w14:textId="7E516ADA" w:rsidR="000A5B9F" w:rsidRDefault="009F1992" w:rsidP="000E79B1">
      <w:pPr>
        <w:pStyle w:val="NormalWeb"/>
        <w:spacing w:line="360" w:lineRule="auto"/>
        <w:jc w:val="center"/>
        <w:rPr>
          <w:bCs/>
        </w:rPr>
      </w:pPr>
      <w:r w:rsidRPr="005F34C7">
        <w:rPr>
          <w:bCs/>
        </w:rPr>
        <w:t>Figure</w:t>
      </w:r>
      <w:r w:rsidR="000A5B9F">
        <w:rPr>
          <w:bCs/>
        </w:rPr>
        <w:t xml:space="preserve"> </w:t>
      </w:r>
      <w:r w:rsidR="000A5B9F" w:rsidRPr="005F34C7">
        <w:rPr>
          <w:bCs/>
        </w:rPr>
        <w:t>5.</w:t>
      </w:r>
      <w:r w:rsidR="000A5B9F">
        <w:rPr>
          <w:bCs/>
        </w:rPr>
        <w:t>4.</w:t>
      </w:r>
      <w:r w:rsidR="000A5B9F" w:rsidRPr="005F34C7">
        <w:t xml:space="preserve"> Training and validation accuracy and loss of the </w:t>
      </w:r>
      <w:proofErr w:type="spellStart"/>
      <w:r w:rsidR="000A5B9F" w:rsidRPr="00646B15">
        <w:t>DistilBERT</w:t>
      </w:r>
      <w:proofErr w:type="spellEnd"/>
      <w:r w:rsidR="000A5B9F" w:rsidRPr="005F34C7">
        <w:t xml:space="preserve"> model.</w:t>
      </w:r>
    </w:p>
    <w:p w14:paraId="5B4227AE" w14:textId="4DD7642C" w:rsidR="000A5B9F" w:rsidRDefault="000A5B9F">
      <w:pPr>
        <w:spacing w:after="160" w:line="278" w:lineRule="auto"/>
        <w:rPr>
          <w:bCs/>
        </w:rPr>
      </w:pPr>
      <w:r>
        <w:rPr>
          <w:bCs/>
        </w:rPr>
        <w:br w:type="page"/>
      </w:r>
      <w:r>
        <w:rPr>
          <w:noProof/>
          <w:sz w:val="22"/>
          <w14:ligatures w14:val="standardContextual"/>
        </w:rPr>
        <w:lastRenderedPageBreak/>
        <w:drawing>
          <wp:inline distT="0" distB="0" distL="0" distR="0" wp14:anchorId="5B2AC67F" wp14:editId="130DE02A">
            <wp:extent cx="5234724" cy="6520070"/>
            <wp:effectExtent l="0" t="0" r="4445" b="0"/>
            <wp:docPr id="744744902" name="Picture 74474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5-12-13 at 7.02.42 PM.png"/>
                    <pic:cNvPicPr/>
                  </pic:nvPicPr>
                  <pic:blipFill>
                    <a:blip r:embed="rId28">
                      <a:extLst>
                        <a:ext uri="{28A0092B-C50C-407E-A947-70E740481C1C}">
                          <a14:useLocalDpi xmlns:a14="http://schemas.microsoft.com/office/drawing/2010/main" val="0"/>
                        </a:ext>
                      </a:extLst>
                    </a:blip>
                    <a:stretch>
                      <a:fillRect/>
                    </a:stretch>
                  </pic:blipFill>
                  <pic:spPr>
                    <a:xfrm>
                      <a:off x="0" y="0"/>
                      <a:ext cx="5243449" cy="6530937"/>
                    </a:xfrm>
                    <a:prstGeom prst="rect">
                      <a:avLst/>
                    </a:prstGeom>
                  </pic:spPr>
                </pic:pic>
              </a:graphicData>
            </a:graphic>
          </wp:inline>
        </w:drawing>
      </w:r>
    </w:p>
    <w:p w14:paraId="62C3C584" w14:textId="226415F1" w:rsidR="000A5B9F" w:rsidRDefault="000A5B9F" w:rsidP="000A5B9F">
      <w:pPr>
        <w:pStyle w:val="NormalWeb"/>
        <w:spacing w:line="360" w:lineRule="auto"/>
        <w:jc w:val="center"/>
      </w:pPr>
      <w:r w:rsidRPr="005F34C7">
        <w:rPr>
          <w:bCs/>
        </w:rPr>
        <w:t>Figure 5.</w:t>
      </w:r>
      <w:r>
        <w:rPr>
          <w:bCs/>
        </w:rPr>
        <w:t>5.</w:t>
      </w:r>
      <w:r w:rsidRPr="005F34C7">
        <w:t xml:space="preserve"> Training and validation accuracy and loss of the DeBERTa</w:t>
      </w:r>
      <w:r>
        <w:t>-v3</w:t>
      </w:r>
      <w:r w:rsidRPr="005F34C7">
        <w:t xml:space="preserve"> model.</w:t>
      </w:r>
    </w:p>
    <w:p w14:paraId="7D9BECC2" w14:textId="4AB57DF1" w:rsidR="000A5B9F" w:rsidRDefault="000A5B9F" w:rsidP="000A5B9F">
      <w:pPr>
        <w:pStyle w:val="NormalWeb"/>
        <w:spacing w:line="360" w:lineRule="auto"/>
        <w:jc w:val="both"/>
      </w:pPr>
      <w:r w:rsidRPr="005F34C7">
        <w:t xml:space="preserve">The DeBERTa-v3 model reached a maximum test accuracy </w:t>
      </w:r>
      <w:r w:rsidRPr="000A5B9F">
        <w:t xml:space="preserve">of </w:t>
      </w:r>
      <w:r w:rsidRPr="000A5B9F">
        <w:rPr>
          <w:color w:val="000000"/>
        </w:rPr>
        <w:t>0.9164</w:t>
      </w:r>
      <w:r w:rsidRPr="005F34C7">
        <w:t>, which is the best performance</w:t>
      </w:r>
      <w:r w:rsidRPr="005F34C7">
        <w:t> </w:t>
      </w:r>
      <w:r w:rsidRPr="005F34C7">
        <w:t>obtained in this study</w:t>
      </w:r>
      <w:r>
        <w:t xml:space="preserve"> shown in Figure 5.5</w:t>
      </w:r>
      <w:r w:rsidRPr="005F34C7">
        <w:t>. Its decoupled attention</w:t>
      </w:r>
      <w:r w:rsidRPr="005F34C7">
        <w:t> </w:t>
      </w:r>
      <w:r w:rsidRPr="005F34C7">
        <w:t>mechanism and strengthened context encoding remarkably increased classification performance.</w:t>
      </w:r>
    </w:p>
    <w:p w14:paraId="59C5923C" w14:textId="77777777" w:rsidR="000A5B9F" w:rsidRDefault="000A5B9F" w:rsidP="000E79B1">
      <w:pPr>
        <w:pStyle w:val="NormalWeb"/>
        <w:spacing w:line="360" w:lineRule="auto"/>
        <w:jc w:val="center"/>
        <w:rPr>
          <w:bCs/>
        </w:rPr>
      </w:pPr>
    </w:p>
    <w:p w14:paraId="76B9FDF4" w14:textId="77777777" w:rsidR="000A5B9F" w:rsidRDefault="000A5B9F">
      <w:pPr>
        <w:spacing w:after="160" w:line="278" w:lineRule="auto"/>
        <w:rPr>
          <w:bCs/>
        </w:rPr>
      </w:pPr>
      <w:r>
        <w:rPr>
          <w:bCs/>
        </w:rPr>
        <w:br w:type="page"/>
      </w:r>
    </w:p>
    <w:p w14:paraId="3C1394FA" w14:textId="42A6A899" w:rsidR="000E79B1" w:rsidRDefault="009F1992" w:rsidP="000E79B1">
      <w:pPr>
        <w:pStyle w:val="NormalWeb"/>
        <w:spacing w:line="360" w:lineRule="auto"/>
        <w:jc w:val="center"/>
      </w:pPr>
      <w:r w:rsidRPr="005F34C7">
        <w:rPr>
          <w:bCs/>
        </w:rPr>
        <w:lastRenderedPageBreak/>
        <w:t xml:space="preserve"> </w:t>
      </w:r>
    </w:p>
    <w:p w14:paraId="66F6B984" w14:textId="7E47E74A" w:rsidR="000F4C2A" w:rsidRDefault="000E79B1" w:rsidP="000E79B1">
      <w:pPr>
        <w:pStyle w:val="NormalWeb"/>
        <w:spacing w:line="360" w:lineRule="auto"/>
        <w:jc w:val="center"/>
      </w:pPr>
      <w:r>
        <w:rPr>
          <w:noProof/>
          <w14:ligatures w14:val="standardContextual"/>
        </w:rPr>
        <w:drawing>
          <wp:anchor distT="0" distB="0" distL="114300" distR="114300" simplePos="0" relativeHeight="251661312" behindDoc="1" locked="0" layoutInCell="1" allowOverlap="1" wp14:anchorId="54CA6950" wp14:editId="0E195E6B">
            <wp:simplePos x="0" y="0"/>
            <wp:positionH relativeFrom="margin">
              <wp:align>center</wp:align>
            </wp:positionH>
            <wp:positionV relativeFrom="paragraph">
              <wp:posOffset>497</wp:posOffset>
            </wp:positionV>
            <wp:extent cx="6163310" cy="7688580"/>
            <wp:effectExtent l="0" t="0" r="8890" b="7620"/>
            <wp:wrapTight wrapText="bothSides">
              <wp:wrapPolygon edited="0">
                <wp:start x="0" y="0"/>
                <wp:lineTo x="0" y="21568"/>
                <wp:lineTo x="21564" y="21568"/>
                <wp:lineTo x="21564" y="0"/>
                <wp:lineTo x="0" y="0"/>
              </wp:wrapPolygon>
            </wp:wrapTight>
            <wp:docPr id="951394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51579" name=""/>
                    <pic:cNvPicPr/>
                  </pic:nvPicPr>
                  <pic:blipFill>
                    <a:blip r:embed="rId29">
                      <a:extLst>
                        <a:ext uri="{28A0092B-C50C-407E-A947-70E740481C1C}">
                          <a14:useLocalDpi xmlns:a14="http://schemas.microsoft.com/office/drawing/2010/main" val="0"/>
                        </a:ext>
                      </a:extLst>
                    </a:blip>
                    <a:stretch>
                      <a:fillRect/>
                    </a:stretch>
                  </pic:blipFill>
                  <pic:spPr>
                    <a:xfrm>
                      <a:off x="0" y="0"/>
                      <a:ext cx="6172584" cy="7699796"/>
                    </a:xfrm>
                    <a:prstGeom prst="rect">
                      <a:avLst/>
                    </a:prstGeom>
                  </pic:spPr>
                </pic:pic>
              </a:graphicData>
            </a:graphic>
            <wp14:sizeRelV relativeFrom="margin">
              <wp14:pctHeight>0</wp14:pctHeight>
            </wp14:sizeRelV>
          </wp:anchor>
        </w:drawing>
      </w:r>
    </w:p>
    <w:p w14:paraId="64A35B35" w14:textId="3B54F155" w:rsidR="000F4C2A" w:rsidRDefault="000F4C2A" w:rsidP="000E79B1">
      <w:pPr>
        <w:pStyle w:val="NormalWeb"/>
        <w:spacing w:line="360" w:lineRule="auto"/>
        <w:jc w:val="center"/>
      </w:pPr>
      <w:r w:rsidRPr="005F34C7">
        <w:rPr>
          <w:bCs/>
        </w:rPr>
        <w:t>Figure 5.</w:t>
      </w:r>
      <w:r w:rsidR="000A5B9F">
        <w:rPr>
          <w:bCs/>
        </w:rPr>
        <w:t>6</w:t>
      </w:r>
      <w:r>
        <w:rPr>
          <w:bCs/>
        </w:rPr>
        <w:t>.</w:t>
      </w:r>
      <w:r w:rsidRPr="005F34C7">
        <w:t xml:space="preserve"> Training and validation accuracy and loss of the </w:t>
      </w:r>
      <w:proofErr w:type="spellStart"/>
      <w:r w:rsidRPr="00646B15">
        <w:t>RoBERTa</w:t>
      </w:r>
      <w:proofErr w:type="spellEnd"/>
      <w:r w:rsidRPr="005F34C7">
        <w:t xml:space="preserve"> model.</w:t>
      </w:r>
    </w:p>
    <w:p w14:paraId="64B7DB9F" w14:textId="049A170D" w:rsidR="00A05BC1" w:rsidRDefault="000E79B1" w:rsidP="000E79B1">
      <w:pPr>
        <w:pStyle w:val="NormalWeb"/>
        <w:spacing w:line="360" w:lineRule="auto"/>
      </w:pPr>
      <w:r>
        <w:rPr>
          <w:noProof/>
          <w14:ligatures w14:val="standardContextual"/>
        </w:rPr>
        <w:lastRenderedPageBreak/>
        <w:drawing>
          <wp:anchor distT="0" distB="0" distL="114300" distR="114300" simplePos="0" relativeHeight="251662336" behindDoc="1" locked="0" layoutInCell="1" allowOverlap="1" wp14:anchorId="7F9F07C1" wp14:editId="684044BE">
            <wp:simplePos x="0" y="0"/>
            <wp:positionH relativeFrom="column">
              <wp:posOffset>71562</wp:posOffset>
            </wp:positionH>
            <wp:positionV relativeFrom="paragraph">
              <wp:posOffset>193</wp:posOffset>
            </wp:positionV>
            <wp:extent cx="5775401" cy="7227258"/>
            <wp:effectExtent l="0" t="0" r="0" b="5715"/>
            <wp:wrapTight wrapText="bothSides">
              <wp:wrapPolygon edited="0">
                <wp:start x="0" y="0"/>
                <wp:lineTo x="0" y="21522"/>
                <wp:lineTo x="21517" y="21522"/>
                <wp:lineTo x="21517" y="0"/>
                <wp:lineTo x="0" y="0"/>
              </wp:wrapPolygon>
            </wp:wrapTight>
            <wp:docPr id="864793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93392" name="Picture 1"/>
                    <pic:cNvPicPr/>
                  </pic:nvPicPr>
                  <pic:blipFill>
                    <a:blip r:embed="rId30">
                      <a:extLst>
                        <a:ext uri="{28A0092B-C50C-407E-A947-70E740481C1C}">
                          <a14:useLocalDpi xmlns:a14="http://schemas.microsoft.com/office/drawing/2010/main" val="0"/>
                        </a:ext>
                      </a:extLst>
                    </a:blip>
                    <a:stretch>
                      <a:fillRect/>
                    </a:stretch>
                  </pic:blipFill>
                  <pic:spPr>
                    <a:xfrm>
                      <a:off x="0" y="0"/>
                      <a:ext cx="5775401" cy="7227258"/>
                    </a:xfrm>
                    <a:prstGeom prst="rect">
                      <a:avLst/>
                    </a:prstGeom>
                  </pic:spPr>
                </pic:pic>
              </a:graphicData>
            </a:graphic>
            <wp14:sizeRelV relativeFrom="margin">
              <wp14:pctHeight>0</wp14:pctHeight>
            </wp14:sizeRelV>
          </wp:anchor>
        </w:drawing>
      </w:r>
    </w:p>
    <w:p w14:paraId="0565E41D" w14:textId="5822B4DD" w:rsidR="00A05BC1" w:rsidRDefault="00A05BC1" w:rsidP="00A05BC1">
      <w:pPr>
        <w:pStyle w:val="NormalWeb"/>
        <w:spacing w:line="360" w:lineRule="auto"/>
        <w:jc w:val="center"/>
      </w:pPr>
      <w:r w:rsidRPr="005F34C7">
        <w:rPr>
          <w:bCs/>
        </w:rPr>
        <w:t>Figure 5.</w:t>
      </w:r>
      <w:r w:rsidR="000A5B9F">
        <w:rPr>
          <w:bCs/>
        </w:rPr>
        <w:t>7</w:t>
      </w:r>
      <w:r w:rsidR="000A088A">
        <w:rPr>
          <w:bCs/>
        </w:rPr>
        <w:t>.</w:t>
      </w:r>
      <w:r w:rsidRPr="005F34C7">
        <w:t xml:space="preserve"> Training and validation accuracy and loss of the </w:t>
      </w:r>
      <w:r w:rsidR="0037749C" w:rsidRPr="00646B15">
        <w:t>ELECTRA</w:t>
      </w:r>
      <w:r w:rsidR="0037749C" w:rsidRPr="005F34C7">
        <w:t xml:space="preserve"> </w:t>
      </w:r>
      <w:r w:rsidRPr="005F34C7">
        <w:t>model.</w:t>
      </w:r>
    </w:p>
    <w:p w14:paraId="0B44CFD4" w14:textId="29308B1B" w:rsidR="00D752C5" w:rsidRPr="005F34C7" w:rsidRDefault="007F0170" w:rsidP="000E79B1">
      <w:pPr>
        <w:pStyle w:val="NormalWeb"/>
        <w:spacing w:line="360" w:lineRule="auto"/>
        <w:jc w:val="center"/>
      </w:pPr>
      <w:r w:rsidRPr="007F0170">
        <w:rPr>
          <w:noProof/>
          <w14:ligatures w14:val="standardContextual"/>
        </w:rPr>
        <w:t xml:space="preserve"> </w:t>
      </w:r>
    </w:p>
    <w:p w14:paraId="16C9D1C6" w14:textId="46815DC6" w:rsidR="00DD3DF9" w:rsidRDefault="00DD3DF9" w:rsidP="000252E3">
      <w:pPr>
        <w:pStyle w:val="NormalWeb"/>
        <w:spacing w:line="360" w:lineRule="auto"/>
        <w:jc w:val="center"/>
      </w:pPr>
    </w:p>
    <w:p w14:paraId="137AE6B8" w14:textId="317895FC" w:rsidR="008339B9" w:rsidRPr="007141BC" w:rsidRDefault="008339B9" w:rsidP="008339B9">
      <w:pPr>
        <w:pStyle w:val="Heading2"/>
        <w:numPr>
          <w:ilvl w:val="1"/>
          <w:numId w:val="5"/>
        </w:numPr>
        <w:rPr>
          <w:rFonts w:asciiTheme="majorBidi" w:hAnsiTheme="majorBidi"/>
          <w:b/>
          <w:color w:val="000000" w:themeColor="text1"/>
        </w:rPr>
      </w:pPr>
      <w:bookmarkStart w:id="193" w:name="_Toc216908730"/>
      <w:r w:rsidRPr="007141BC">
        <w:rPr>
          <w:rFonts w:asciiTheme="majorBidi" w:hAnsiTheme="majorBidi"/>
          <w:b/>
          <w:color w:val="000000" w:themeColor="text1"/>
        </w:rPr>
        <w:lastRenderedPageBreak/>
        <w:t>Discussion of Findings</w:t>
      </w:r>
      <w:bookmarkEnd w:id="193"/>
    </w:p>
    <w:p w14:paraId="7341E67D" w14:textId="3ACB608B" w:rsidR="003E607D" w:rsidRPr="005F34C7" w:rsidRDefault="003E607D" w:rsidP="003E607D">
      <w:pPr>
        <w:pStyle w:val="NormalWeb"/>
        <w:spacing w:line="360" w:lineRule="auto"/>
        <w:jc w:val="both"/>
      </w:pPr>
      <w:r w:rsidRPr="005F34C7">
        <w:t>The experimental results show that transformer-based models are indeed more effective compared to traditional ML and DL</w:t>
      </w:r>
      <w:r w:rsidRPr="005F34C7">
        <w:t> </w:t>
      </w:r>
      <w:r w:rsidRPr="005F34C7">
        <w:t>models. Although efficient in handling the sparse TF-IDF features, linear models like logistic Regression and SVM also suffer from the</w:t>
      </w:r>
      <w:r w:rsidRPr="005F34C7">
        <w:t> </w:t>
      </w:r>
      <w:r w:rsidRPr="005F34C7">
        <w:t>inability to capture deep contextual relationships.</w:t>
      </w:r>
    </w:p>
    <w:p w14:paraId="42345095" w14:textId="52E53B22" w:rsidR="003E607D" w:rsidRPr="005F34C7" w:rsidRDefault="003E607D" w:rsidP="003E607D">
      <w:pPr>
        <w:pStyle w:val="NormalWeb"/>
        <w:spacing w:line="360" w:lineRule="auto"/>
        <w:jc w:val="both"/>
      </w:pPr>
      <w:r w:rsidRPr="005F34C7">
        <w:t xml:space="preserve">CNN and </w:t>
      </w:r>
      <w:r w:rsidR="004A2741">
        <w:t>Bi-LSTM</w:t>
      </w:r>
      <w:r w:rsidRPr="005F34C7">
        <w:t>-based models inferred semantic meaning from word sequences and although they could not fully capture long-range dependencies, their performance</w:t>
      </w:r>
      <w:r w:rsidRPr="005F34C7">
        <w:t> </w:t>
      </w:r>
      <w:r w:rsidRPr="005F34C7">
        <w:t>was worse than transformers</w:t>
      </w:r>
      <w:r w:rsidR="002E3ED5" w:rsidRPr="005F34C7">
        <w:t xml:space="preserve">. </w:t>
      </w:r>
      <w:r w:rsidRPr="005F34C7">
        <w:t xml:space="preserve">DeBERTa-v3 is the best-performing model for all models, with accuracy = </w:t>
      </w:r>
      <w:r w:rsidR="003E4C97" w:rsidRPr="000A5B9F">
        <w:rPr>
          <w:color w:val="000000"/>
        </w:rPr>
        <w:t>0.9164</w:t>
      </w:r>
      <w:r w:rsidRPr="005F34C7">
        <w:t>,</w:t>
      </w:r>
      <w:r w:rsidR="008F0505" w:rsidRPr="005F34C7">
        <w:t xml:space="preserve"> training &amp; validation Loss of DeBERTa-v3 are presented in Figure 5.</w:t>
      </w:r>
      <w:r w:rsidR="003E4C97">
        <w:t>5</w:t>
      </w:r>
      <w:r w:rsidR="008F0505" w:rsidRPr="005F34C7">
        <w:t>. The</w:t>
      </w:r>
      <w:r w:rsidRPr="005F34C7">
        <w:t xml:space="preserve"> result proves that disentangled</w:t>
      </w:r>
      <w:r w:rsidRPr="005F34C7">
        <w:t> </w:t>
      </w:r>
      <w:r w:rsidRPr="005F34C7">
        <w:t>attention and improved contextual embedding are beneficial to a better answer prediction.</w:t>
      </w:r>
    </w:p>
    <w:p w14:paraId="60560DC6" w14:textId="27D49AEA" w:rsidR="00B70292" w:rsidRDefault="00697B18" w:rsidP="00DD3DF9">
      <w:pPr>
        <w:pStyle w:val="NormalWeb"/>
        <w:spacing w:line="360" w:lineRule="auto"/>
        <w:jc w:val="both"/>
      </w:pPr>
      <w:r w:rsidRPr="005F34C7">
        <w:t xml:space="preserve">The </w:t>
      </w:r>
      <w:r w:rsidR="00591D8C">
        <w:t xml:space="preserve">overall </w:t>
      </w:r>
      <w:r w:rsidR="00D4636B">
        <w:t xml:space="preserve">performance </w:t>
      </w:r>
      <w:r w:rsidRPr="005F34C7">
        <w:t xml:space="preserve">results </w:t>
      </w:r>
      <w:r w:rsidR="00591D8C">
        <w:t xml:space="preserve">of all models </w:t>
      </w:r>
      <w:r w:rsidR="005624D5">
        <w:t>as shown in Figure 5.</w:t>
      </w:r>
      <w:r w:rsidR="003E4C97">
        <w:t>8</w:t>
      </w:r>
      <w:r w:rsidR="005624D5">
        <w:t xml:space="preserve"> </w:t>
      </w:r>
      <w:r w:rsidRPr="005F34C7">
        <w:t>indicate that leveraging pretrained language models is crucial for achieving high performance in complex text classification tasks, particularly when contextual nuance plays a significant role.</w:t>
      </w:r>
    </w:p>
    <w:p w14:paraId="4C408687" w14:textId="77777777" w:rsidR="00080C3E" w:rsidRPr="005F34C7" w:rsidRDefault="00080C3E" w:rsidP="00080C3E">
      <w:pPr>
        <w:pStyle w:val="NormalWeb"/>
        <w:spacing w:line="360" w:lineRule="auto"/>
        <w:jc w:val="both"/>
      </w:pPr>
      <w:r>
        <w:rPr>
          <w:noProof/>
          <w:sz w:val="22"/>
          <w14:ligatures w14:val="standardContextual"/>
        </w:rPr>
        <w:drawing>
          <wp:inline distT="0" distB="0" distL="0" distR="0" wp14:anchorId="5CD8D1B8" wp14:editId="04F259FD">
            <wp:extent cx="5733415" cy="27851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5-12-13 at 6.47.08 PM.png"/>
                    <pic:cNvPicPr/>
                  </pic:nvPicPr>
                  <pic:blipFill>
                    <a:blip r:embed="rId31">
                      <a:extLst>
                        <a:ext uri="{28A0092B-C50C-407E-A947-70E740481C1C}">
                          <a14:useLocalDpi xmlns:a14="http://schemas.microsoft.com/office/drawing/2010/main" val="0"/>
                        </a:ext>
                      </a:extLst>
                    </a:blip>
                    <a:stretch>
                      <a:fillRect/>
                    </a:stretch>
                  </pic:blipFill>
                  <pic:spPr>
                    <a:xfrm>
                      <a:off x="0" y="0"/>
                      <a:ext cx="5733415" cy="2785110"/>
                    </a:xfrm>
                    <a:prstGeom prst="rect">
                      <a:avLst/>
                    </a:prstGeom>
                  </pic:spPr>
                </pic:pic>
              </a:graphicData>
            </a:graphic>
          </wp:inline>
        </w:drawing>
      </w:r>
    </w:p>
    <w:p w14:paraId="7EE17E8A" w14:textId="137C2601" w:rsidR="00080C3E" w:rsidRPr="00DD3DF9" w:rsidRDefault="00080C3E" w:rsidP="00080C3E">
      <w:pPr>
        <w:pStyle w:val="NormalWeb"/>
        <w:spacing w:line="360" w:lineRule="auto"/>
        <w:jc w:val="center"/>
      </w:pPr>
      <w:r w:rsidRPr="005F34C7">
        <w:rPr>
          <w:bCs/>
        </w:rPr>
        <w:t>Figure 5.</w:t>
      </w:r>
      <w:r w:rsidR="003E4C97">
        <w:rPr>
          <w:bCs/>
        </w:rPr>
        <w:t>8</w:t>
      </w:r>
      <w:r w:rsidR="000A088A">
        <w:rPr>
          <w:bCs/>
        </w:rPr>
        <w:t>.</w:t>
      </w:r>
      <w:r w:rsidRPr="005F34C7">
        <w:t xml:space="preserve"> Accuracy comparison of machine learning, deep learning, and transformer-based models.</w:t>
      </w:r>
    </w:p>
    <w:p w14:paraId="49825AAC" w14:textId="3E4F8B9E" w:rsidR="005B751B" w:rsidRPr="007141BC" w:rsidRDefault="006F078C" w:rsidP="00B034E3">
      <w:pPr>
        <w:pStyle w:val="Heading2"/>
        <w:numPr>
          <w:ilvl w:val="1"/>
          <w:numId w:val="5"/>
        </w:numPr>
        <w:spacing w:line="360" w:lineRule="auto"/>
        <w:rPr>
          <w:rFonts w:asciiTheme="majorBidi" w:hAnsiTheme="majorBidi"/>
          <w:b/>
          <w:color w:val="000000" w:themeColor="text1"/>
        </w:rPr>
      </w:pPr>
      <w:bookmarkStart w:id="194" w:name="_Toc216908731"/>
      <w:r w:rsidRPr="007141BC">
        <w:rPr>
          <w:rFonts w:asciiTheme="majorBidi" w:hAnsiTheme="majorBidi"/>
          <w:b/>
          <w:color w:val="000000" w:themeColor="text1"/>
        </w:rPr>
        <w:lastRenderedPageBreak/>
        <w:t>Limitations of the Proposed Work</w:t>
      </w:r>
      <w:bookmarkEnd w:id="194"/>
      <w:r w:rsidRPr="007141BC">
        <w:rPr>
          <w:rFonts w:asciiTheme="majorBidi" w:hAnsiTheme="majorBidi"/>
          <w:b/>
          <w:color w:val="000000" w:themeColor="text1"/>
        </w:rPr>
        <w:t xml:space="preserve"> </w:t>
      </w:r>
    </w:p>
    <w:p w14:paraId="0CAC129B" w14:textId="7F6A744F" w:rsidR="005B751B" w:rsidRPr="005F34C7" w:rsidRDefault="00B034E3" w:rsidP="00B034E3">
      <w:pPr>
        <w:spacing w:line="360" w:lineRule="auto"/>
        <w:jc w:val="both"/>
      </w:pPr>
      <w:r w:rsidRPr="005F34C7">
        <w:t>Despite strong performance, several limitations remain</w:t>
      </w:r>
      <w:r w:rsidR="005B751B" w:rsidRPr="005F34C7">
        <w:t xml:space="preserve">. </w:t>
      </w:r>
      <w:r w:rsidRPr="005F34C7">
        <w:t>Firstly</w:t>
      </w:r>
      <w:r w:rsidR="005B751B" w:rsidRPr="005F34C7">
        <w:t xml:space="preserve">, pre-trained transformer models demand a lot of computational </w:t>
      </w:r>
      <w:proofErr w:type="gramStart"/>
      <w:r w:rsidR="005B751B" w:rsidRPr="005F34C7">
        <w:t>resources</w:t>
      </w:r>
      <w:proofErr w:type="gramEnd"/>
      <w:r w:rsidR="005B751B" w:rsidRPr="005F34C7">
        <w:t xml:space="preserve"> and they can't be used in real-time. Second</w:t>
      </w:r>
      <w:r w:rsidRPr="005F34C7">
        <w:t>ly</w:t>
      </w:r>
      <w:r w:rsidR="005B751B" w:rsidRPr="005F34C7">
        <w:t xml:space="preserve">, </w:t>
      </w:r>
      <w:r w:rsidRPr="005F34C7">
        <w:t>the dataset lacks temporal variation, preventing the application of sequence-based temporal modeling</w:t>
      </w:r>
      <w:r w:rsidR="005B751B" w:rsidRPr="005F34C7">
        <w:t>. Third</w:t>
      </w:r>
      <w:r w:rsidRPr="005F34C7">
        <w:t>ly</w:t>
      </w:r>
      <w:r w:rsidR="005B751B" w:rsidRPr="005F34C7">
        <w:t xml:space="preserve">, the hyperparameter tuning of transformers is computational demanding and strict to training settings. Lastly, here we only consider </w:t>
      </w:r>
      <w:proofErr w:type="gramStart"/>
      <w:r w:rsidR="005B751B" w:rsidRPr="005F34C7">
        <w:t>the supervised</w:t>
      </w:r>
      <w:proofErr w:type="gramEnd"/>
      <w:r w:rsidR="005B751B" w:rsidRPr="005F34C7">
        <w:t xml:space="preserve"> learning and leave semi-supervised or unsupervised solutions which may further improve generalization.</w:t>
      </w:r>
    </w:p>
    <w:p w14:paraId="070F8D50" w14:textId="57C8EC39" w:rsidR="00B2251D" w:rsidRPr="007141BC" w:rsidRDefault="00B2251D" w:rsidP="00C170B3">
      <w:pPr>
        <w:pStyle w:val="Heading2"/>
        <w:numPr>
          <w:ilvl w:val="1"/>
          <w:numId w:val="5"/>
        </w:numPr>
        <w:spacing w:line="360" w:lineRule="auto"/>
        <w:rPr>
          <w:rFonts w:asciiTheme="majorBidi" w:hAnsiTheme="majorBidi"/>
          <w:b/>
          <w:color w:val="000000" w:themeColor="text1"/>
        </w:rPr>
      </w:pPr>
      <w:bookmarkStart w:id="195" w:name="_Toc216908732"/>
      <w:r w:rsidRPr="007141BC">
        <w:rPr>
          <w:rFonts w:asciiTheme="majorBidi" w:hAnsiTheme="majorBidi"/>
          <w:b/>
          <w:color w:val="000000" w:themeColor="text1"/>
        </w:rPr>
        <w:t>Summary of the Chapter</w:t>
      </w:r>
      <w:bookmarkEnd w:id="195"/>
    </w:p>
    <w:p w14:paraId="4E5B71A7" w14:textId="1BF55BF3" w:rsidR="00C170B3" w:rsidRPr="005F34C7" w:rsidRDefault="00C170B3" w:rsidP="00C170B3">
      <w:pPr>
        <w:spacing w:line="360" w:lineRule="auto"/>
        <w:jc w:val="both"/>
      </w:pPr>
      <w:r w:rsidRPr="005F34C7">
        <w:t xml:space="preserve">This chapter presented an extensive experimental comparison of ML, DL </w:t>
      </w:r>
      <w:proofErr w:type="gramStart"/>
      <w:r w:rsidRPr="005F34C7">
        <w:t>and,</w:t>
      </w:r>
      <w:proofErr w:type="gramEnd"/>
      <w:r w:rsidRPr="005F34C7">
        <w:t xml:space="preserve"> LLM models for text</w:t>
      </w:r>
      <w:r w:rsidRPr="005F34C7">
        <w:t> </w:t>
      </w:r>
      <w:r w:rsidRPr="005F34C7">
        <w:t>classification. All models were evaluated with a common framework to provide fair and consistent comparison based on standard</w:t>
      </w:r>
      <w:r w:rsidRPr="005F34C7">
        <w:t> </w:t>
      </w:r>
      <w:r w:rsidRPr="005F34C7">
        <w:t>evaluation measurements. At baseline, traditional ML</w:t>
      </w:r>
      <w:r w:rsidRPr="005F34C7">
        <w:t> </w:t>
      </w:r>
      <w:r w:rsidRPr="005F34C7">
        <w:t>models LR and optimized SVM showed strong results of up to 89% accuracy on high performance using high dimensional textual representations. Deep architectures, such as Bi</w:t>
      </w:r>
      <w:r w:rsidR="00471AC8">
        <w:t>-</w:t>
      </w:r>
      <w:r w:rsidRPr="005F34C7">
        <w:t>LSTM and CNN-</w:t>
      </w:r>
      <w:proofErr w:type="spellStart"/>
      <w:r w:rsidRPr="005F34C7">
        <w:t>BiGRU</w:t>
      </w:r>
      <w:proofErr w:type="spellEnd"/>
      <w:r w:rsidRPr="005F34C7">
        <w:t>,</w:t>
      </w:r>
      <w:r w:rsidRPr="005F34C7">
        <w:t> </w:t>
      </w:r>
      <w:r w:rsidRPr="005F34C7">
        <w:t xml:space="preserve">led to marginal gains in contextual learning but weaker identification accuracies </w:t>
      </w:r>
      <w:r w:rsidRPr="005F34C7">
        <w:rPr>
          <w:rFonts w:ascii="Cambria Math" w:hAnsi="Cambria Math" w:cs="Cambria Math"/>
        </w:rPr>
        <w:t>∼</w:t>
      </w:r>
      <w:r w:rsidRPr="005F34C7">
        <w:t>88%, thereby demonstrating little capacity of modeling long-range dependencies.</w:t>
      </w:r>
    </w:p>
    <w:p w14:paraId="2523F899" w14:textId="3D026671" w:rsidR="00C170B3" w:rsidRPr="005F34C7" w:rsidRDefault="00C170B3" w:rsidP="00C170B3">
      <w:pPr>
        <w:spacing w:line="360" w:lineRule="auto"/>
        <w:jc w:val="both"/>
      </w:pPr>
      <w:r w:rsidRPr="005F34C7">
        <w:t>Models based on Transformers greatly outperformed those of the ML and DL</w:t>
      </w:r>
      <w:r w:rsidRPr="005F34C7">
        <w:t> </w:t>
      </w:r>
      <w:r w:rsidRPr="005F34C7">
        <w:t xml:space="preserve">models by </w:t>
      </w:r>
      <w:r w:rsidR="0024700A" w:rsidRPr="005F34C7">
        <w:t>usage</w:t>
      </w:r>
      <w:r w:rsidRPr="005F34C7">
        <w:t xml:space="preserve"> of their self-attention architectures and the availability of pretrained contextual representations. DeBERTa-v3 performed the best among them, with an accuracy</w:t>
      </w:r>
      <w:r w:rsidRPr="005F34C7">
        <w:t> </w:t>
      </w:r>
      <w:r w:rsidRPr="005F34C7">
        <w:t>of 91.</w:t>
      </w:r>
      <w:r w:rsidR="00902242">
        <w:t>64</w:t>
      </w:r>
      <w:r w:rsidRPr="005F34C7">
        <w:t xml:space="preserve">% and stable, balanced classification according to confusion matrix analysis. Precision, recall, and F1-score </w:t>
      </w:r>
      <w:r w:rsidR="0024700A" w:rsidRPr="005F34C7">
        <w:t>estimations</w:t>
      </w:r>
      <w:r w:rsidRPr="005F34C7">
        <w:t xml:space="preserve"> also </w:t>
      </w:r>
      <w:proofErr w:type="gramStart"/>
      <w:r w:rsidRPr="005F34C7">
        <w:t>affirms</w:t>
      </w:r>
      <w:proofErr w:type="gramEnd"/>
      <w:r w:rsidRPr="005F34C7">
        <w:t xml:space="preserve"> the classical ML models specifically</w:t>
      </w:r>
      <w:r w:rsidRPr="005F34C7">
        <w:t> </w:t>
      </w:r>
      <w:r w:rsidRPr="005F34C7">
        <w:t>SVM were robust but transformers superior predictive capacity.</w:t>
      </w:r>
    </w:p>
    <w:p w14:paraId="7004D2C1" w14:textId="4BAA7AD6" w:rsidR="00C170B3" w:rsidRDefault="00C170B3" w:rsidP="00C170B3">
      <w:pPr>
        <w:spacing w:line="360" w:lineRule="auto"/>
        <w:jc w:val="both"/>
      </w:pPr>
      <w:r w:rsidRPr="005F34C7">
        <w:t xml:space="preserve">In general, the results are very clear that attention-based transformer models </w:t>
      </w:r>
      <w:r w:rsidR="00087E06" w:rsidRPr="005F34C7">
        <w:t>outperform</w:t>
      </w:r>
      <w:r w:rsidRPr="005F34C7">
        <w:t xml:space="preserve"> when</w:t>
      </w:r>
      <w:r w:rsidRPr="005F34C7">
        <w:t> </w:t>
      </w:r>
      <w:r w:rsidRPr="005F34C7">
        <w:t>capturing semantics and context in textual data. These findings confirm the proposed modeling method and contribute to the implications of the conclusions and future work presented in the next chapter, especially for optimizing, scaling,</w:t>
      </w:r>
      <w:r w:rsidRPr="005F34C7">
        <w:t> </w:t>
      </w:r>
      <w:r w:rsidRPr="005F34C7">
        <w:t>deploying models and how they can be used in real-world applications.</w:t>
      </w:r>
    </w:p>
    <w:p w14:paraId="02E33279" w14:textId="77777777" w:rsidR="00B23836" w:rsidRDefault="00B23836" w:rsidP="00C170B3">
      <w:pPr>
        <w:spacing w:line="360" w:lineRule="auto"/>
        <w:jc w:val="both"/>
      </w:pPr>
    </w:p>
    <w:p w14:paraId="5E131E75" w14:textId="54411519" w:rsidR="00082CA9" w:rsidRDefault="00B23836" w:rsidP="0095378F">
      <w:pPr>
        <w:spacing w:after="160" w:line="278" w:lineRule="auto"/>
      </w:pPr>
      <w:r>
        <w:br w:type="page"/>
      </w:r>
    </w:p>
    <w:p w14:paraId="1E845442" w14:textId="77777777" w:rsidR="00082CA9" w:rsidRDefault="00082CA9" w:rsidP="00082CA9"/>
    <w:p w14:paraId="55A13514" w14:textId="77777777" w:rsidR="00082CA9" w:rsidRDefault="00082CA9" w:rsidP="00082CA9"/>
    <w:p w14:paraId="247E1696" w14:textId="77777777" w:rsidR="00082CA9" w:rsidRDefault="00082CA9" w:rsidP="00082CA9"/>
    <w:p w14:paraId="14353590" w14:textId="77777777" w:rsidR="00082CA9" w:rsidRDefault="00082CA9" w:rsidP="00082CA9"/>
    <w:p w14:paraId="58548A36" w14:textId="77777777" w:rsidR="00082CA9" w:rsidRDefault="00082CA9" w:rsidP="00082CA9"/>
    <w:p w14:paraId="3E471C99" w14:textId="77777777" w:rsidR="00082CA9" w:rsidRDefault="00082CA9" w:rsidP="00082CA9"/>
    <w:p w14:paraId="4920F166" w14:textId="77777777" w:rsidR="00082CA9" w:rsidRDefault="00082CA9" w:rsidP="00082CA9"/>
    <w:p w14:paraId="0FD9AB67" w14:textId="77777777" w:rsidR="00082CA9" w:rsidRDefault="00082CA9" w:rsidP="00082CA9"/>
    <w:p w14:paraId="2C913DA0" w14:textId="77777777" w:rsidR="00082CA9" w:rsidRDefault="00082CA9" w:rsidP="00082CA9"/>
    <w:p w14:paraId="5AF5E73C" w14:textId="77777777" w:rsidR="00082CA9" w:rsidRDefault="00082CA9" w:rsidP="00082CA9"/>
    <w:p w14:paraId="26B4C6E9" w14:textId="77777777" w:rsidR="00082CA9" w:rsidRDefault="00082CA9" w:rsidP="00082CA9"/>
    <w:p w14:paraId="003F9185" w14:textId="77777777" w:rsidR="00082CA9" w:rsidRDefault="00082CA9" w:rsidP="00082CA9"/>
    <w:p w14:paraId="21BE49A0" w14:textId="77777777" w:rsidR="00082CA9" w:rsidRDefault="00082CA9" w:rsidP="00082CA9"/>
    <w:p w14:paraId="1C1B3C58" w14:textId="77777777" w:rsidR="00082CA9" w:rsidRDefault="00082CA9" w:rsidP="00082CA9"/>
    <w:p w14:paraId="5BE6CD31" w14:textId="77777777" w:rsidR="00082CA9" w:rsidRDefault="00082CA9" w:rsidP="00082CA9"/>
    <w:p w14:paraId="405AA6BE" w14:textId="77777777" w:rsidR="00082CA9" w:rsidRDefault="00082CA9" w:rsidP="00082CA9"/>
    <w:p w14:paraId="70BBADF9" w14:textId="77777777" w:rsidR="00082CA9" w:rsidRDefault="00082CA9" w:rsidP="00082CA9"/>
    <w:p w14:paraId="6B0E1953" w14:textId="77777777" w:rsidR="00082CA9" w:rsidRDefault="00082CA9" w:rsidP="00082CA9"/>
    <w:p w14:paraId="16EE6656" w14:textId="306AEC09" w:rsidR="00082CA9" w:rsidRPr="00430D2D" w:rsidRDefault="00082CA9" w:rsidP="00082CA9">
      <w:pPr>
        <w:spacing w:line="360" w:lineRule="auto"/>
        <w:jc w:val="center"/>
        <w:rPr>
          <w:rFonts w:cstheme="majorBidi"/>
          <w:b/>
          <w:bCs/>
          <w:sz w:val="40"/>
          <w:szCs w:val="40"/>
        </w:rPr>
      </w:pPr>
      <w:r w:rsidRPr="00430D2D">
        <w:rPr>
          <w:rFonts w:cstheme="majorBidi"/>
          <w:b/>
          <w:bCs/>
          <w:sz w:val="40"/>
          <w:szCs w:val="40"/>
        </w:rPr>
        <w:t xml:space="preserve">Chapter </w:t>
      </w:r>
      <w:r>
        <w:rPr>
          <w:rFonts w:cstheme="majorBidi"/>
          <w:b/>
          <w:bCs/>
          <w:sz w:val="40"/>
          <w:szCs w:val="40"/>
        </w:rPr>
        <w:t>6</w:t>
      </w:r>
    </w:p>
    <w:p w14:paraId="52D8BB58" w14:textId="7EA23295" w:rsidR="00082CA9" w:rsidRPr="00E60463" w:rsidRDefault="00082CA9" w:rsidP="00E60463">
      <w:pPr>
        <w:pStyle w:val="Heading1"/>
        <w:ind w:left="720"/>
        <w:jc w:val="center"/>
        <w:rPr>
          <w:rFonts w:asciiTheme="majorBidi" w:hAnsiTheme="majorBidi"/>
          <w:b/>
          <w:bCs/>
          <w:color w:val="auto"/>
          <w:sz w:val="72"/>
          <w:szCs w:val="72"/>
        </w:rPr>
      </w:pPr>
      <w:bookmarkStart w:id="196" w:name="_Toc216908733"/>
      <w:r w:rsidRPr="00E60463">
        <w:rPr>
          <w:rFonts w:asciiTheme="majorBidi" w:hAnsiTheme="majorBidi"/>
          <w:b/>
          <w:bCs/>
          <w:color w:val="auto"/>
          <w:sz w:val="72"/>
          <w:szCs w:val="72"/>
        </w:rPr>
        <w:t>Conclusion and Future Work</w:t>
      </w:r>
      <w:bookmarkEnd w:id="196"/>
    </w:p>
    <w:p w14:paraId="5F981175" w14:textId="77777777" w:rsidR="00082CA9" w:rsidRDefault="00082CA9" w:rsidP="00082CA9"/>
    <w:p w14:paraId="67E2A452" w14:textId="77777777" w:rsidR="00082CA9" w:rsidRDefault="00082CA9" w:rsidP="00082CA9"/>
    <w:p w14:paraId="7CC6D06D" w14:textId="77777777" w:rsidR="00082CA9" w:rsidRDefault="00082CA9" w:rsidP="00082CA9"/>
    <w:p w14:paraId="7236E25A" w14:textId="77777777" w:rsidR="00082CA9" w:rsidRDefault="00082CA9" w:rsidP="00082CA9"/>
    <w:p w14:paraId="3E96812B" w14:textId="77777777" w:rsidR="00082CA9" w:rsidRDefault="00082CA9" w:rsidP="00082CA9"/>
    <w:p w14:paraId="2EE62CCF" w14:textId="77777777" w:rsidR="00082CA9" w:rsidRDefault="00082CA9" w:rsidP="00082CA9"/>
    <w:p w14:paraId="4F51C10A" w14:textId="77777777" w:rsidR="00082CA9" w:rsidRDefault="00082CA9" w:rsidP="00082CA9"/>
    <w:p w14:paraId="0E676D2F" w14:textId="77777777" w:rsidR="00082CA9" w:rsidRDefault="00082CA9" w:rsidP="00082CA9"/>
    <w:p w14:paraId="30D461AB" w14:textId="77777777" w:rsidR="00082CA9" w:rsidRDefault="00082CA9" w:rsidP="00082CA9"/>
    <w:p w14:paraId="5EB39C6F" w14:textId="77777777" w:rsidR="00082CA9" w:rsidRDefault="00082CA9" w:rsidP="00082CA9"/>
    <w:p w14:paraId="2B853AD2" w14:textId="77777777" w:rsidR="00082CA9" w:rsidRDefault="00082CA9" w:rsidP="00082CA9"/>
    <w:p w14:paraId="312E64BB" w14:textId="77777777" w:rsidR="00082CA9" w:rsidRDefault="00082CA9" w:rsidP="00082CA9"/>
    <w:p w14:paraId="5BDB16A0" w14:textId="77777777" w:rsidR="00082CA9" w:rsidRDefault="00082CA9" w:rsidP="00082CA9"/>
    <w:p w14:paraId="7EFFD6E8" w14:textId="77777777" w:rsidR="00082CA9" w:rsidRDefault="00082CA9" w:rsidP="00082CA9"/>
    <w:p w14:paraId="37E479DE" w14:textId="77777777" w:rsidR="00082CA9" w:rsidRDefault="00082CA9" w:rsidP="00082CA9"/>
    <w:p w14:paraId="53240F97" w14:textId="77777777" w:rsidR="00082CA9" w:rsidRDefault="00082CA9" w:rsidP="00082CA9"/>
    <w:p w14:paraId="2976FACF" w14:textId="77777777" w:rsidR="00082CA9" w:rsidRDefault="00082CA9" w:rsidP="00082CA9"/>
    <w:p w14:paraId="67024B64" w14:textId="5480A0B4" w:rsidR="00082CA9" w:rsidRDefault="00082CA9">
      <w:pPr>
        <w:spacing w:after="160" w:line="278" w:lineRule="auto"/>
      </w:pPr>
    </w:p>
    <w:p w14:paraId="4D6C893E" w14:textId="77777777" w:rsidR="008D7E7C" w:rsidRPr="00082CA9" w:rsidRDefault="008D7E7C" w:rsidP="00082CA9">
      <w:pPr>
        <w:spacing w:after="160" w:line="278" w:lineRule="auto"/>
        <w:rPr>
          <w:b/>
          <w:bCs/>
          <w:sz w:val="36"/>
          <w:szCs w:val="36"/>
        </w:rPr>
      </w:pPr>
    </w:p>
    <w:p w14:paraId="32726D46" w14:textId="77777777" w:rsidR="00E60463" w:rsidRPr="00E60463" w:rsidRDefault="00E60463" w:rsidP="00E60463">
      <w:pPr>
        <w:pStyle w:val="ListParagraph"/>
        <w:keepNext/>
        <w:keepLines/>
        <w:numPr>
          <w:ilvl w:val="0"/>
          <w:numId w:val="5"/>
        </w:numPr>
        <w:spacing w:before="160" w:after="80" w:line="360" w:lineRule="auto"/>
        <w:contextualSpacing w:val="0"/>
        <w:outlineLvl w:val="1"/>
        <w:rPr>
          <w:rFonts w:asciiTheme="majorBidi" w:eastAsiaTheme="majorEastAsia" w:hAnsiTheme="majorBidi" w:cstheme="majorBidi"/>
          <w:b/>
          <w:vanish/>
          <w:color w:val="000000" w:themeColor="text1"/>
          <w:sz w:val="32"/>
          <w:szCs w:val="32"/>
        </w:rPr>
      </w:pPr>
      <w:bookmarkStart w:id="197" w:name="_Toc216908734"/>
      <w:bookmarkEnd w:id="197"/>
    </w:p>
    <w:p w14:paraId="5C7E961B" w14:textId="0FB87523" w:rsidR="008D7E7C" w:rsidRPr="00E60463" w:rsidRDefault="008D7E7C" w:rsidP="00E60463">
      <w:pPr>
        <w:pStyle w:val="Heading2"/>
        <w:numPr>
          <w:ilvl w:val="1"/>
          <w:numId w:val="5"/>
        </w:numPr>
        <w:spacing w:line="360" w:lineRule="auto"/>
        <w:rPr>
          <w:rFonts w:asciiTheme="majorBidi" w:hAnsiTheme="majorBidi"/>
          <w:b/>
          <w:color w:val="000000" w:themeColor="text1"/>
        </w:rPr>
      </w:pPr>
      <w:bookmarkStart w:id="198" w:name="_Toc216908735"/>
      <w:r w:rsidRPr="00E60463">
        <w:rPr>
          <w:rFonts w:asciiTheme="majorBidi" w:hAnsiTheme="majorBidi"/>
          <w:b/>
          <w:color w:val="000000" w:themeColor="text1"/>
        </w:rPr>
        <w:t>Conclusion</w:t>
      </w:r>
      <w:bookmarkEnd w:id="198"/>
      <w:r w:rsidRPr="00E60463">
        <w:rPr>
          <w:rFonts w:asciiTheme="majorBidi" w:hAnsiTheme="majorBidi"/>
          <w:b/>
          <w:color w:val="000000" w:themeColor="text1"/>
        </w:rPr>
        <w:t xml:space="preserve"> </w:t>
      </w:r>
    </w:p>
    <w:p w14:paraId="639CF3D6" w14:textId="4226EBEE" w:rsidR="008D7E7C" w:rsidRDefault="008D7E7C" w:rsidP="0001527A">
      <w:pPr>
        <w:spacing w:line="360" w:lineRule="auto"/>
        <w:ind w:left="-450"/>
        <w:jc w:val="both"/>
      </w:pPr>
      <w:r>
        <w:t>This thesis evaluated sentiment classification using traditional machine learning and deep learning architectures with contemporary transformer-based language models. Experimental results indicate that contextual semantics enhance model performance. Logistic Regression and Support Vector Machines worked well with TF-IDF representations, showing that they are good for high-dimensional and sparse textual data. Because they just looked at the surface, they couldn't show deeper semantic connections.</w:t>
      </w:r>
      <w:r w:rsidR="0001527A">
        <w:t xml:space="preserve"> </w:t>
      </w:r>
      <w:r>
        <w:t>Deep learning models such as Bi-LSTM and CNN–</w:t>
      </w:r>
      <w:proofErr w:type="spellStart"/>
      <w:r>
        <w:t>BiGRU</w:t>
      </w:r>
      <w:proofErr w:type="spellEnd"/>
      <w:r>
        <w:t xml:space="preserve"> were improved by learning text patterns that are both sequential and local. Even though they became better, they </w:t>
      </w:r>
      <w:proofErr w:type="gramStart"/>
      <w:r>
        <w:t>weren't able to</w:t>
      </w:r>
      <w:proofErr w:type="gramEnd"/>
      <w:r>
        <w:t xml:space="preserve"> find long-range correlations, which made them less accurate than transformer-based methods. Self-attention processes in transformer models let them guess how different parts of an input sequence are related to each other, which is better than conventional and deep learning models. DeBERTa-v3 did the best of all the models, with an accuracy of 0.9164. This shows how useful disentangled attention and contextual encoding can be. The findings indicate that pretrained transformer-based language models are essential for robust sentiment analysis in contextually complex tasks. A thorough investigation and considerable empirical data endorse transformer-based architectures for advanced sentiment analysis applications.</w:t>
      </w:r>
    </w:p>
    <w:p w14:paraId="1BC413A6" w14:textId="77777777" w:rsidR="00C853E5" w:rsidRDefault="00C853E5" w:rsidP="0001527A">
      <w:pPr>
        <w:spacing w:line="360" w:lineRule="auto"/>
        <w:ind w:left="-450"/>
        <w:jc w:val="both"/>
      </w:pPr>
    </w:p>
    <w:p w14:paraId="4B7CCFB6" w14:textId="760D0DE4" w:rsidR="00C853E5" w:rsidRPr="00E60463" w:rsidRDefault="00C853E5" w:rsidP="00E60463">
      <w:pPr>
        <w:pStyle w:val="Heading2"/>
        <w:numPr>
          <w:ilvl w:val="1"/>
          <w:numId w:val="5"/>
        </w:numPr>
        <w:rPr>
          <w:rFonts w:asciiTheme="majorBidi" w:hAnsiTheme="majorBidi"/>
          <w:b/>
          <w:color w:val="000000" w:themeColor="text1"/>
        </w:rPr>
      </w:pPr>
      <w:bookmarkStart w:id="199" w:name="_Toc216908736"/>
      <w:r w:rsidRPr="00E60463">
        <w:rPr>
          <w:rFonts w:asciiTheme="majorBidi" w:hAnsiTheme="majorBidi"/>
          <w:b/>
          <w:color w:val="000000" w:themeColor="text1"/>
        </w:rPr>
        <w:t>Future Work</w:t>
      </w:r>
      <w:bookmarkEnd w:id="199"/>
    </w:p>
    <w:p w14:paraId="3D664026" w14:textId="77777777" w:rsidR="00D158CB" w:rsidRDefault="00C853E5" w:rsidP="00D158CB">
      <w:pPr>
        <w:pStyle w:val="ListParagraph"/>
        <w:numPr>
          <w:ilvl w:val="0"/>
          <w:numId w:val="9"/>
        </w:numPr>
        <w:spacing w:line="360" w:lineRule="auto"/>
        <w:ind w:left="-360"/>
        <w:jc w:val="both"/>
      </w:pPr>
      <w:r>
        <w:t xml:space="preserve">This study shows that transformer-based models are better at classifying </w:t>
      </w:r>
      <w:proofErr w:type="gramStart"/>
      <w:r>
        <w:t>sentiment</w:t>
      </w:r>
      <w:proofErr w:type="gramEnd"/>
      <w:r>
        <w:t>, although there are still many intriguing areas of research to explore. Future research may investigate detailed sentiment analysis, including aspect-based sentiment categorization, to more accurately reflect user perceptions about certain aspects of mobile apps. Also, adding datasets that are bilingual and from other domains would make the model more generalizable and useful for a wider range of users.</w:t>
      </w:r>
      <w:r>
        <w:br/>
      </w:r>
    </w:p>
    <w:p w14:paraId="36FE65EB" w14:textId="2D2D496A" w:rsidR="00C853E5" w:rsidRDefault="00C853E5" w:rsidP="00D158CB">
      <w:pPr>
        <w:pStyle w:val="ListParagraph"/>
        <w:numPr>
          <w:ilvl w:val="0"/>
          <w:numId w:val="9"/>
        </w:numPr>
        <w:spacing w:line="360" w:lineRule="auto"/>
        <w:ind w:left="-360"/>
        <w:jc w:val="both"/>
      </w:pPr>
      <w:r>
        <w:t xml:space="preserve">Additional study may examine model efficiency and deployment, concentrating on lightweight or quantized transformer designs to facilitate real-time sentiment analysis on resource-limited systems. To make model predictions </w:t>
      </w:r>
      <w:proofErr w:type="gramStart"/>
      <w:r>
        <w:t>more clear and trustworthy</w:t>
      </w:r>
      <w:proofErr w:type="gramEnd"/>
      <w:r>
        <w:t xml:space="preserve">, you might use explainability approaches like attention visualization and post-hoc interpretation methods. Lastly, integrating sentiment analysis with topic modeling and user behavior analysis can provide </w:t>
      </w:r>
      <w:proofErr w:type="gramStart"/>
      <w:r>
        <w:t>us</w:t>
      </w:r>
      <w:proofErr w:type="gramEnd"/>
      <w:r>
        <w:t xml:space="preserve"> a better picture of how users are responding, which might help us make better decisions about how to enhance mobile apps and services.</w:t>
      </w:r>
    </w:p>
    <w:p w14:paraId="71318C91" w14:textId="2E806A62" w:rsidR="00430D2D" w:rsidRPr="00E60463" w:rsidRDefault="00430D2D" w:rsidP="00E60463">
      <w:pPr>
        <w:pStyle w:val="Heading1"/>
        <w:rPr>
          <w:rFonts w:asciiTheme="majorBidi" w:hAnsiTheme="majorBidi"/>
          <w:b/>
          <w:bCs/>
          <w:color w:val="auto"/>
        </w:rPr>
      </w:pPr>
      <w:bookmarkStart w:id="200" w:name="_Toc216908737"/>
      <w:r w:rsidRPr="00E60463">
        <w:rPr>
          <w:rFonts w:asciiTheme="majorBidi" w:hAnsiTheme="majorBidi"/>
          <w:b/>
          <w:bCs/>
          <w:color w:val="auto"/>
        </w:rPr>
        <w:lastRenderedPageBreak/>
        <w:t>References</w:t>
      </w:r>
      <w:bookmarkEnd w:id="200"/>
    </w:p>
    <w:p w14:paraId="5F6AA965" w14:textId="77777777" w:rsidR="007141BC" w:rsidRPr="007141BC" w:rsidRDefault="007141BC" w:rsidP="007141BC"/>
    <w:p w14:paraId="11CDB846" w14:textId="77777777" w:rsidR="008C4149" w:rsidRPr="007141BC" w:rsidRDefault="008C4149" w:rsidP="008C4149">
      <w:pPr>
        <w:spacing w:line="360" w:lineRule="auto"/>
      </w:pPr>
      <w:r w:rsidRPr="007141BC">
        <w:t>[1</w:t>
      </w:r>
      <w:proofErr w:type="gramStart"/>
      <w:r w:rsidRPr="007141BC">
        <w:t xml:space="preserve">] </w:t>
      </w:r>
      <w:r w:rsidRPr="007141BC">
        <w:tab/>
        <w:t>Ballas</w:t>
      </w:r>
      <w:proofErr w:type="gramEnd"/>
      <w:r w:rsidRPr="007141BC">
        <w:t xml:space="preserve">, V., Michalakis, K., Alexandridis, G., &amp; </w:t>
      </w:r>
      <w:proofErr w:type="spellStart"/>
      <w:r w:rsidRPr="007141BC">
        <w:t>Caridakis</w:t>
      </w:r>
      <w:proofErr w:type="spellEnd"/>
      <w:r w:rsidRPr="007141BC">
        <w:t xml:space="preserve">, G. (2024). Automating mobile </w:t>
      </w:r>
      <w:proofErr w:type="gramStart"/>
      <w:r w:rsidRPr="007141BC">
        <w:t>app</w:t>
      </w:r>
      <w:proofErr w:type="gramEnd"/>
      <w:r w:rsidRPr="007141BC">
        <w:t xml:space="preserve"> review user feedback with aspect-based sentiment analysis. </w:t>
      </w:r>
      <w:r w:rsidRPr="007141BC">
        <w:rPr>
          <w:i/>
          <w:iCs/>
        </w:rPr>
        <w:t>Lecture Notes in Computer Science</w:t>
      </w:r>
      <w:r w:rsidRPr="007141BC">
        <w:t xml:space="preserve">, 179–193. </w:t>
      </w:r>
    </w:p>
    <w:p w14:paraId="1C231439" w14:textId="77777777" w:rsidR="008C4149" w:rsidRPr="007141BC" w:rsidRDefault="008C4149" w:rsidP="008C4149">
      <w:pPr>
        <w:spacing w:line="360" w:lineRule="auto"/>
      </w:pPr>
      <w:r w:rsidRPr="007141BC">
        <w:t xml:space="preserve"> [2</w:t>
      </w:r>
      <w:proofErr w:type="gramStart"/>
      <w:r w:rsidRPr="007141BC">
        <w:t xml:space="preserve">] </w:t>
      </w:r>
      <w:r w:rsidRPr="007141BC">
        <w:tab/>
        <w:t>Maroof</w:t>
      </w:r>
      <w:proofErr w:type="gramEnd"/>
      <w:r w:rsidRPr="007141BC">
        <w:t xml:space="preserve">, A., Wasi, S., Jami, S. I., &amp; Siddiqui, M. S. (2024). Aspect-based sentiment analysis for the service industry. </w:t>
      </w:r>
      <w:r w:rsidRPr="007141BC">
        <w:rPr>
          <w:i/>
          <w:iCs/>
        </w:rPr>
        <w:t>IEEE Access, 12</w:t>
      </w:r>
      <w:r w:rsidRPr="007141BC">
        <w:t xml:space="preserve">, 109702–109713. </w:t>
      </w:r>
    </w:p>
    <w:p w14:paraId="08CB8A6E" w14:textId="77777777" w:rsidR="008C4149" w:rsidRPr="007141BC" w:rsidRDefault="008C4149" w:rsidP="008C4149">
      <w:pPr>
        <w:spacing w:line="360" w:lineRule="auto"/>
      </w:pPr>
      <w:r w:rsidRPr="007141BC">
        <w:t>[3</w:t>
      </w:r>
      <w:proofErr w:type="gramStart"/>
      <w:r w:rsidRPr="007141BC">
        <w:t xml:space="preserve">] </w:t>
      </w:r>
      <w:r w:rsidRPr="007141BC">
        <w:tab/>
      </w:r>
      <w:proofErr w:type="spellStart"/>
      <w:r w:rsidRPr="007141BC">
        <w:t>Adiningtyas</w:t>
      </w:r>
      <w:proofErr w:type="spellEnd"/>
      <w:proofErr w:type="gramEnd"/>
      <w:r w:rsidRPr="007141BC">
        <w:t xml:space="preserve">, H., &amp; </w:t>
      </w:r>
      <w:proofErr w:type="spellStart"/>
      <w:r w:rsidRPr="007141BC">
        <w:t>Auliani</w:t>
      </w:r>
      <w:proofErr w:type="spellEnd"/>
      <w:r w:rsidRPr="007141BC">
        <w:t xml:space="preserve">, A. S. (2024). Sentiment analysis for mobile banking service quality measurement. </w:t>
      </w:r>
      <w:r w:rsidRPr="007141BC">
        <w:rPr>
          <w:i/>
          <w:iCs/>
        </w:rPr>
        <w:t>Procedia Computer Science, 234</w:t>
      </w:r>
      <w:r w:rsidRPr="007141BC">
        <w:t xml:space="preserve">, 40–50. </w:t>
      </w:r>
    </w:p>
    <w:p w14:paraId="038A4886" w14:textId="77777777" w:rsidR="008C4149" w:rsidRPr="007141BC" w:rsidRDefault="008C4149" w:rsidP="008C4149">
      <w:pPr>
        <w:spacing w:line="360" w:lineRule="auto"/>
      </w:pPr>
      <w:r w:rsidRPr="007141BC">
        <w:t xml:space="preserve"> [4</w:t>
      </w:r>
      <w:proofErr w:type="gramStart"/>
      <w:r w:rsidRPr="007141BC">
        <w:t xml:space="preserve">] </w:t>
      </w:r>
      <w:r w:rsidRPr="007141BC">
        <w:tab/>
        <w:t>Sivakumar</w:t>
      </w:r>
      <w:proofErr w:type="gramEnd"/>
      <w:r w:rsidRPr="007141BC">
        <w:t xml:space="preserve">, M., &amp; </w:t>
      </w:r>
      <w:proofErr w:type="spellStart"/>
      <w:r w:rsidRPr="007141BC">
        <w:t>Uyyala</w:t>
      </w:r>
      <w:proofErr w:type="spellEnd"/>
      <w:r w:rsidRPr="007141BC">
        <w:t xml:space="preserve">, S. R. (2021). Aspect-based sentiment analysis of mobile phone reviews using LSTM and fuzzy logic. </w:t>
      </w:r>
      <w:r w:rsidRPr="007141BC">
        <w:rPr>
          <w:i/>
          <w:iCs/>
        </w:rPr>
        <w:t>International Journal of Data Science and Analytics, 12</w:t>
      </w:r>
      <w:r w:rsidRPr="007141BC">
        <w:t xml:space="preserve">(4). </w:t>
      </w:r>
    </w:p>
    <w:p w14:paraId="6B0CF6BF" w14:textId="77777777" w:rsidR="008C4149" w:rsidRPr="007141BC" w:rsidRDefault="008C4149" w:rsidP="008C4149">
      <w:pPr>
        <w:spacing w:line="360" w:lineRule="auto"/>
      </w:pPr>
      <w:r w:rsidRPr="007141BC">
        <w:t xml:space="preserve"> [5</w:t>
      </w:r>
      <w:proofErr w:type="gramStart"/>
      <w:r w:rsidRPr="007141BC">
        <w:t xml:space="preserve">] </w:t>
      </w:r>
      <w:r w:rsidRPr="007141BC">
        <w:tab/>
        <w:t>Qahar</w:t>
      </w:r>
      <w:proofErr w:type="gramEnd"/>
      <w:r w:rsidRPr="007141BC">
        <w:t xml:space="preserve">, A., </w:t>
      </w:r>
      <w:proofErr w:type="spellStart"/>
      <w:r w:rsidRPr="007141BC">
        <w:t>Ruldeviyani</w:t>
      </w:r>
      <w:proofErr w:type="spellEnd"/>
      <w:r w:rsidRPr="007141BC">
        <w:t xml:space="preserve">, Y., </w:t>
      </w:r>
      <w:proofErr w:type="spellStart"/>
      <w:r w:rsidRPr="007141BC">
        <w:t>Mukharomah</w:t>
      </w:r>
      <w:proofErr w:type="spellEnd"/>
      <w:r w:rsidRPr="007141BC">
        <w:t xml:space="preserve">, U. N., </w:t>
      </w:r>
      <w:proofErr w:type="spellStart"/>
      <w:r w:rsidRPr="007141BC">
        <w:t>Fidyawan</w:t>
      </w:r>
      <w:proofErr w:type="spellEnd"/>
      <w:r w:rsidRPr="007141BC">
        <w:t xml:space="preserve">, M. A., &amp; Putra, R. (2024). Factor analysis influencing mobile JKN user experience using sentiment analysis. </w:t>
      </w:r>
      <w:r w:rsidRPr="007141BC">
        <w:rPr>
          <w:i/>
          <w:iCs/>
        </w:rPr>
        <w:t>IAES International Journal of Artificial Intelligence, 13</w:t>
      </w:r>
      <w:r w:rsidRPr="007141BC">
        <w:t xml:space="preserve">(2), 1782–1793. </w:t>
      </w:r>
    </w:p>
    <w:p w14:paraId="6B62F4D2" w14:textId="77777777" w:rsidR="008C4149" w:rsidRPr="007141BC" w:rsidRDefault="008C4149" w:rsidP="008C4149">
      <w:pPr>
        <w:spacing w:line="360" w:lineRule="auto"/>
      </w:pPr>
      <w:r w:rsidRPr="007141BC">
        <w:t xml:space="preserve"> [6</w:t>
      </w:r>
      <w:proofErr w:type="gramStart"/>
      <w:r w:rsidRPr="007141BC">
        <w:t xml:space="preserve">] </w:t>
      </w:r>
      <w:r w:rsidRPr="007141BC">
        <w:tab/>
        <w:t>Liu</w:t>
      </w:r>
      <w:proofErr w:type="gramEnd"/>
      <w:r w:rsidRPr="007141BC">
        <w:t xml:space="preserve">, B. (2020). </w:t>
      </w:r>
      <w:r w:rsidRPr="007141BC">
        <w:rPr>
          <w:i/>
          <w:iCs/>
        </w:rPr>
        <w:t>Sentiment analysis: Mining opinions, sentiments, and emotions</w:t>
      </w:r>
      <w:r w:rsidRPr="007141BC">
        <w:t xml:space="preserve"> (2nd ed.). Cambridge University Press.</w:t>
      </w:r>
    </w:p>
    <w:p w14:paraId="4E570ACF" w14:textId="77777777" w:rsidR="008C4149" w:rsidRPr="007141BC" w:rsidRDefault="008C4149" w:rsidP="008C4149">
      <w:pPr>
        <w:spacing w:line="360" w:lineRule="auto"/>
      </w:pPr>
      <w:r w:rsidRPr="007141BC">
        <w:t>[7</w:t>
      </w:r>
      <w:proofErr w:type="gramStart"/>
      <w:r w:rsidRPr="007141BC">
        <w:t xml:space="preserve">] </w:t>
      </w:r>
      <w:r w:rsidRPr="007141BC">
        <w:tab/>
        <w:t>Thelwall</w:t>
      </w:r>
      <w:proofErr w:type="gramEnd"/>
      <w:r w:rsidRPr="007141BC">
        <w:t xml:space="preserve">, M., Buckley, K., &amp; </w:t>
      </w:r>
      <w:proofErr w:type="spellStart"/>
      <w:r w:rsidRPr="007141BC">
        <w:t>Paltoglou</w:t>
      </w:r>
      <w:proofErr w:type="spellEnd"/>
      <w:r w:rsidRPr="007141BC">
        <w:t xml:space="preserve">, G. (2012). Sentiment strength detection for the social web. </w:t>
      </w:r>
      <w:r w:rsidRPr="007141BC">
        <w:rPr>
          <w:i/>
          <w:iCs/>
        </w:rPr>
        <w:t>Journal of the American Society for Information Science and Technology, 63</w:t>
      </w:r>
      <w:r w:rsidRPr="007141BC">
        <w:t>(1), 163–173.</w:t>
      </w:r>
    </w:p>
    <w:p w14:paraId="7C467E0A" w14:textId="77777777" w:rsidR="008C4149" w:rsidRPr="007141BC" w:rsidRDefault="008C4149" w:rsidP="008C4149">
      <w:pPr>
        <w:spacing w:line="360" w:lineRule="auto"/>
      </w:pPr>
      <w:r w:rsidRPr="007141BC">
        <w:t xml:space="preserve"> [8</w:t>
      </w:r>
      <w:proofErr w:type="gramStart"/>
      <w:r w:rsidRPr="007141BC">
        <w:t xml:space="preserve">] </w:t>
      </w:r>
      <w:r w:rsidRPr="007141BC">
        <w:tab/>
        <w:t>Rana</w:t>
      </w:r>
      <w:proofErr w:type="gramEnd"/>
      <w:r w:rsidRPr="007141BC">
        <w:t xml:space="preserve">, A., &amp; Singh, S. (2014). Comparative analysis of sentiment orientation using SVM and Naïve Bayes techniques. </w:t>
      </w:r>
      <w:r w:rsidRPr="007141BC">
        <w:rPr>
          <w:i/>
          <w:iCs/>
        </w:rPr>
        <w:t>International Journal of Computer Applications, 99</w:t>
      </w:r>
      <w:r w:rsidRPr="007141BC">
        <w:t>(16), 1–6.</w:t>
      </w:r>
    </w:p>
    <w:p w14:paraId="375E337B" w14:textId="77777777" w:rsidR="008C4149" w:rsidRPr="007141BC" w:rsidRDefault="008C4149" w:rsidP="008C4149">
      <w:pPr>
        <w:spacing w:line="360" w:lineRule="auto"/>
      </w:pPr>
      <w:r w:rsidRPr="007141BC">
        <w:t xml:space="preserve"> [9] </w:t>
      </w:r>
      <w:r w:rsidRPr="007141BC">
        <w:tab/>
        <w:t xml:space="preserve">Liu, T. Y., Yang, Y., Wan, H., Li, H., &amp; Zhang, X. (2018). Opinion mining and sentiment analysis in social media: Challenges and solutions. In </w:t>
      </w:r>
      <w:r w:rsidRPr="007141BC">
        <w:rPr>
          <w:i/>
          <w:iCs/>
        </w:rPr>
        <w:t>Proc. IEEE Int. Conf. Data Mining Workshops</w:t>
      </w:r>
      <w:r w:rsidRPr="007141BC">
        <w:t xml:space="preserve"> (pp. 19–26).</w:t>
      </w:r>
    </w:p>
    <w:p w14:paraId="33E9B440" w14:textId="77777777" w:rsidR="008C4149" w:rsidRPr="007141BC" w:rsidRDefault="008C4149" w:rsidP="008C4149">
      <w:pPr>
        <w:spacing w:line="360" w:lineRule="auto"/>
      </w:pPr>
      <w:r w:rsidRPr="007141BC">
        <w:t xml:space="preserve"> [10</w:t>
      </w:r>
      <w:proofErr w:type="gramStart"/>
      <w:r w:rsidRPr="007141BC">
        <w:t xml:space="preserve">] </w:t>
      </w:r>
      <w:r w:rsidRPr="007141BC">
        <w:tab/>
        <w:t>Pang</w:t>
      </w:r>
      <w:proofErr w:type="gramEnd"/>
      <w:r w:rsidRPr="007141BC">
        <w:t xml:space="preserve">, B., &amp; Lee, L. (2008). Opinion mining and sentiment analysis. </w:t>
      </w:r>
      <w:r w:rsidRPr="007141BC">
        <w:rPr>
          <w:i/>
          <w:iCs/>
        </w:rPr>
        <w:t>Foundations and Trends in Information Retrieval, 2</w:t>
      </w:r>
      <w:r w:rsidRPr="007141BC">
        <w:t>(1–2), 1–135.</w:t>
      </w:r>
    </w:p>
    <w:p w14:paraId="27B4C86E" w14:textId="77777777" w:rsidR="008C4149" w:rsidRPr="007141BC" w:rsidRDefault="008C4149" w:rsidP="008C4149">
      <w:pPr>
        <w:spacing w:line="360" w:lineRule="auto"/>
      </w:pPr>
      <w:r w:rsidRPr="007141BC">
        <w:t>[11</w:t>
      </w:r>
      <w:proofErr w:type="gramStart"/>
      <w:r w:rsidRPr="007141BC">
        <w:t xml:space="preserve">] </w:t>
      </w:r>
      <w:r w:rsidRPr="007141BC">
        <w:tab/>
        <w:t>Sammons</w:t>
      </w:r>
      <w:proofErr w:type="gramEnd"/>
      <w:r w:rsidRPr="007141BC">
        <w:t xml:space="preserve">, M., Christodoulopoulos, C., </w:t>
      </w:r>
      <w:proofErr w:type="spellStart"/>
      <w:r w:rsidRPr="007141BC">
        <w:t>Kordjamshidi</w:t>
      </w:r>
      <w:proofErr w:type="spellEnd"/>
      <w:r w:rsidRPr="007141BC">
        <w:t xml:space="preserve">, P., </w:t>
      </w:r>
      <w:proofErr w:type="spellStart"/>
      <w:r w:rsidRPr="007141BC">
        <w:t>Khashabi</w:t>
      </w:r>
      <w:proofErr w:type="spellEnd"/>
      <w:r w:rsidRPr="007141BC">
        <w:t xml:space="preserve">, D., Srikumar, V., &amp; Roth, D. (2016). EDISON: Feature extraction for NLP, simplified. </w:t>
      </w:r>
      <w:r w:rsidRPr="007141BC">
        <w:rPr>
          <w:i/>
          <w:iCs/>
        </w:rPr>
        <w:t>Language Resources and Evaluation</w:t>
      </w:r>
      <w:r w:rsidRPr="007141BC">
        <w:t xml:space="preserve">, 4085–4092. </w:t>
      </w:r>
    </w:p>
    <w:p w14:paraId="5D79DAE2" w14:textId="77777777" w:rsidR="008C4149" w:rsidRPr="007141BC" w:rsidRDefault="008C4149" w:rsidP="008C4149">
      <w:pPr>
        <w:spacing w:line="360" w:lineRule="auto"/>
      </w:pPr>
      <w:r w:rsidRPr="007141BC">
        <w:t xml:space="preserve">[12] </w:t>
      </w:r>
      <w:r w:rsidRPr="007141BC">
        <w:tab/>
        <w:t xml:space="preserve">Christian, H., Agus, M. P., &amp; </w:t>
      </w:r>
      <w:proofErr w:type="spellStart"/>
      <w:r w:rsidRPr="007141BC">
        <w:t>Suhartono</w:t>
      </w:r>
      <w:proofErr w:type="spellEnd"/>
      <w:r w:rsidRPr="007141BC">
        <w:t xml:space="preserve">, D. (2016). Single document automatic text summarization using term frequency-inverse document frequency (TF-IDF). </w:t>
      </w:r>
      <w:proofErr w:type="spellStart"/>
      <w:r w:rsidRPr="007141BC">
        <w:rPr>
          <w:i/>
          <w:iCs/>
        </w:rPr>
        <w:t>ComTech</w:t>
      </w:r>
      <w:proofErr w:type="spellEnd"/>
      <w:r w:rsidRPr="007141BC">
        <w:rPr>
          <w:i/>
          <w:iCs/>
        </w:rPr>
        <w:t xml:space="preserve"> Computer Mathematics and Engineering Applications, 7</w:t>
      </w:r>
      <w:r w:rsidRPr="007141BC">
        <w:t xml:space="preserve">(4), 285. </w:t>
      </w:r>
    </w:p>
    <w:p w14:paraId="26CEEF6A" w14:textId="77777777" w:rsidR="008C4149" w:rsidRPr="007141BC" w:rsidRDefault="008C4149" w:rsidP="008C4149">
      <w:pPr>
        <w:spacing w:line="360" w:lineRule="auto"/>
      </w:pPr>
      <w:r w:rsidRPr="007141BC">
        <w:lastRenderedPageBreak/>
        <w:t xml:space="preserve"> [13</w:t>
      </w:r>
      <w:proofErr w:type="gramStart"/>
      <w:r w:rsidRPr="007141BC">
        <w:t xml:space="preserve">] </w:t>
      </w:r>
      <w:r w:rsidRPr="007141BC">
        <w:tab/>
        <w:t>Mujahid</w:t>
      </w:r>
      <w:proofErr w:type="gramEnd"/>
      <w:r w:rsidRPr="007141BC">
        <w:t xml:space="preserve">, M., et al. (2021). Sentiment analysis and topic modeling on tweets about online education during COVID-19. </w:t>
      </w:r>
      <w:r w:rsidRPr="007141BC">
        <w:rPr>
          <w:i/>
          <w:iCs/>
        </w:rPr>
        <w:t>Applied Sciences, 11</w:t>
      </w:r>
      <w:r w:rsidRPr="007141BC">
        <w:t xml:space="preserve">(18), 8438. </w:t>
      </w:r>
    </w:p>
    <w:p w14:paraId="6BC36AC8" w14:textId="77777777" w:rsidR="008C4149" w:rsidRPr="007141BC" w:rsidRDefault="008C4149" w:rsidP="008C4149">
      <w:pPr>
        <w:spacing w:line="360" w:lineRule="auto"/>
      </w:pPr>
      <w:r w:rsidRPr="007141BC">
        <w:t xml:space="preserve"> [14</w:t>
      </w:r>
      <w:proofErr w:type="gramStart"/>
      <w:r w:rsidRPr="007141BC">
        <w:t xml:space="preserve">] </w:t>
      </w:r>
      <w:r w:rsidRPr="007141BC">
        <w:tab/>
        <w:t>Toutanova</w:t>
      </w:r>
      <w:proofErr w:type="gramEnd"/>
      <w:r w:rsidRPr="007141BC">
        <w:t xml:space="preserve">, K., Klein, D., Manning, C. D., &amp; Singer, Y. (2003). Feature-rich part-of-speech tagging with a cyclic dependency network. </w:t>
      </w:r>
      <w:r w:rsidRPr="007141BC">
        <w:rPr>
          <w:i/>
          <w:iCs/>
        </w:rPr>
        <w:t>Proceedings of the Annual Meeting of the Association for Computational Linguistics</w:t>
      </w:r>
      <w:r w:rsidRPr="007141BC">
        <w:t xml:space="preserve">, 1, 173–180. </w:t>
      </w:r>
    </w:p>
    <w:p w14:paraId="42E45A1D" w14:textId="77777777" w:rsidR="008C4149" w:rsidRPr="007141BC" w:rsidRDefault="008C4149" w:rsidP="008C4149">
      <w:pPr>
        <w:spacing w:line="360" w:lineRule="auto"/>
      </w:pPr>
      <w:r w:rsidRPr="007141BC">
        <w:t xml:space="preserve"> [15</w:t>
      </w:r>
      <w:proofErr w:type="gramStart"/>
      <w:r w:rsidRPr="007141BC">
        <w:t xml:space="preserve">] </w:t>
      </w:r>
      <w:r w:rsidRPr="007141BC">
        <w:tab/>
        <w:t>Tripathy</w:t>
      </w:r>
      <w:proofErr w:type="gramEnd"/>
      <w:r w:rsidRPr="007141BC">
        <w:t xml:space="preserve">, A., Agrawal, A., &amp; Rath, S. (2016). Classification of sentiment reviews using n-gram machine learning approach. </w:t>
      </w:r>
      <w:r w:rsidRPr="007141BC">
        <w:rPr>
          <w:i/>
          <w:iCs/>
        </w:rPr>
        <w:t>Expert Systems with Applications, 57</w:t>
      </w:r>
      <w:r w:rsidRPr="007141BC">
        <w:t xml:space="preserve">, 117–126. </w:t>
      </w:r>
    </w:p>
    <w:p w14:paraId="4D61F442" w14:textId="77777777" w:rsidR="008C4149" w:rsidRPr="007141BC" w:rsidRDefault="008C4149" w:rsidP="008C4149">
      <w:pPr>
        <w:spacing w:line="360" w:lineRule="auto"/>
      </w:pPr>
      <w:r w:rsidRPr="007141BC">
        <w:t xml:space="preserve"> [16</w:t>
      </w:r>
      <w:proofErr w:type="gramStart"/>
      <w:r w:rsidRPr="007141BC">
        <w:t xml:space="preserve">] </w:t>
      </w:r>
      <w:r w:rsidRPr="007141BC">
        <w:tab/>
        <w:t>Goldberg</w:t>
      </w:r>
      <w:proofErr w:type="gramEnd"/>
      <w:r w:rsidRPr="007141BC">
        <w:t xml:space="preserve">, Y. (2016). A primer on neural network models for natural language processing. </w:t>
      </w:r>
      <w:r w:rsidRPr="007141BC">
        <w:rPr>
          <w:i/>
          <w:iCs/>
        </w:rPr>
        <w:t>Journal of Artificial Intelligence Research, 57</w:t>
      </w:r>
      <w:r w:rsidRPr="007141BC">
        <w:t xml:space="preserve">, 345–420. </w:t>
      </w:r>
    </w:p>
    <w:p w14:paraId="41E46D21" w14:textId="77777777" w:rsidR="008C4149" w:rsidRPr="007141BC" w:rsidRDefault="008C4149" w:rsidP="008C4149">
      <w:pPr>
        <w:spacing w:line="360" w:lineRule="auto"/>
      </w:pPr>
      <w:r w:rsidRPr="007141BC">
        <w:t xml:space="preserve"> [17</w:t>
      </w:r>
      <w:proofErr w:type="gramStart"/>
      <w:r w:rsidRPr="007141BC">
        <w:t xml:space="preserve">] </w:t>
      </w:r>
      <w:r w:rsidRPr="007141BC">
        <w:tab/>
        <w:t>Mikolov</w:t>
      </w:r>
      <w:proofErr w:type="gramEnd"/>
      <w:r w:rsidRPr="007141BC">
        <w:t xml:space="preserve">, T., Chen, K., Corrado, G., &amp; Dean, J. (2013). Efficient estimation of word representations in vector space. </w:t>
      </w:r>
      <w:proofErr w:type="spellStart"/>
      <w:r w:rsidRPr="007141BC">
        <w:rPr>
          <w:i/>
          <w:iCs/>
        </w:rPr>
        <w:t>arXiv</w:t>
      </w:r>
      <w:proofErr w:type="spellEnd"/>
      <w:r w:rsidRPr="007141BC">
        <w:rPr>
          <w:i/>
          <w:iCs/>
        </w:rPr>
        <w:t xml:space="preserve"> preprint arXiv:1301.3781</w:t>
      </w:r>
      <w:r w:rsidRPr="007141BC">
        <w:t>.</w:t>
      </w:r>
    </w:p>
    <w:p w14:paraId="733B6D11" w14:textId="77777777" w:rsidR="008C4149" w:rsidRPr="007141BC" w:rsidRDefault="008C4149" w:rsidP="008C4149">
      <w:pPr>
        <w:spacing w:line="360" w:lineRule="auto"/>
      </w:pPr>
      <w:r w:rsidRPr="007141BC">
        <w:t xml:space="preserve"> [18</w:t>
      </w:r>
      <w:proofErr w:type="gramStart"/>
      <w:r w:rsidRPr="007141BC">
        <w:t xml:space="preserve">] </w:t>
      </w:r>
      <w:r w:rsidRPr="007141BC">
        <w:tab/>
        <w:t>Pennington</w:t>
      </w:r>
      <w:proofErr w:type="gramEnd"/>
      <w:r w:rsidRPr="007141BC">
        <w:t xml:space="preserve">, J., Socher, R., &amp; Manning, C. D. (2014). </w:t>
      </w:r>
      <w:proofErr w:type="spellStart"/>
      <w:r w:rsidRPr="007141BC">
        <w:t>GloVe</w:t>
      </w:r>
      <w:proofErr w:type="spellEnd"/>
      <w:r w:rsidRPr="007141BC">
        <w:t xml:space="preserve">: Global vectors for word representation. In </w:t>
      </w:r>
      <w:r w:rsidRPr="007141BC">
        <w:rPr>
          <w:i/>
          <w:iCs/>
        </w:rPr>
        <w:t>Proc. 2014 Conf. Empirical Methods in Natural Language Processing (EMNLP)</w:t>
      </w:r>
      <w:r w:rsidRPr="007141BC">
        <w:t xml:space="preserve"> (pp. 1532–1543).</w:t>
      </w:r>
    </w:p>
    <w:p w14:paraId="49D41C76" w14:textId="77777777" w:rsidR="008C4149" w:rsidRPr="007141BC" w:rsidRDefault="008C4149" w:rsidP="008C4149">
      <w:pPr>
        <w:spacing w:line="360" w:lineRule="auto"/>
      </w:pPr>
      <w:r w:rsidRPr="007141BC">
        <w:t xml:space="preserve"> [19</w:t>
      </w:r>
      <w:proofErr w:type="gramStart"/>
      <w:r w:rsidRPr="007141BC">
        <w:t xml:space="preserve">] </w:t>
      </w:r>
      <w:r w:rsidRPr="007141BC">
        <w:tab/>
        <w:t>Bojanowski</w:t>
      </w:r>
      <w:proofErr w:type="gramEnd"/>
      <w:r w:rsidRPr="007141BC">
        <w:t xml:space="preserve">, P., Grave, E., </w:t>
      </w:r>
      <w:proofErr w:type="spellStart"/>
      <w:r w:rsidRPr="007141BC">
        <w:t>Joulin</w:t>
      </w:r>
      <w:proofErr w:type="spellEnd"/>
      <w:r w:rsidRPr="007141BC">
        <w:t xml:space="preserve">, A., &amp; Mikolov, T. (2017). Enriching word vectors with </w:t>
      </w:r>
      <w:proofErr w:type="spellStart"/>
      <w:r w:rsidRPr="007141BC">
        <w:t>subword</w:t>
      </w:r>
      <w:proofErr w:type="spellEnd"/>
      <w:r w:rsidRPr="007141BC">
        <w:t xml:space="preserve"> information. </w:t>
      </w:r>
      <w:r w:rsidRPr="007141BC">
        <w:rPr>
          <w:i/>
          <w:iCs/>
        </w:rPr>
        <w:t>Transactions of the Association for Computational Linguistics, 5</w:t>
      </w:r>
      <w:r w:rsidRPr="007141BC">
        <w:t>, 135–146.</w:t>
      </w:r>
    </w:p>
    <w:p w14:paraId="6954BB4C" w14:textId="77777777" w:rsidR="008C4149" w:rsidRPr="007141BC" w:rsidRDefault="008C4149" w:rsidP="008C4149">
      <w:pPr>
        <w:spacing w:line="360" w:lineRule="auto"/>
      </w:pPr>
      <w:r w:rsidRPr="007141BC">
        <w:t xml:space="preserve"> [20</w:t>
      </w:r>
      <w:proofErr w:type="gramStart"/>
      <w:r w:rsidRPr="007141BC">
        <w:t xml:space="preserve">] </w:t>
      </w:r>
      <w:r w:rsidRPr="007141BC">
        <w:tab/>
        <w:t>Peters</w:t>
      </w:r>
      <w:proofErr w:type="gramEnd"/>
      <w:r w:rsidRPr="007141BC">
        <w:t xml:space="preserve">, M., et al. (2018). Deep contextualized word representations. In </w:t>
      </w:r>
      <w:r w:rsidRPr="007141BC">
        <w:rPr>
          <w:i/>
          <w:iCs/>
        </w:rPr>
        <w:t>Proc. 2018 Conf. NAACL-HLT</w:t>
      </w:r>
      <w:r w:rsidRPr="007141BC">
        <w:t xml:space="preserve"> (pp. 2227–2237).</w:t>
      </w:r>
    </w:p>
    <w:p w14:paraId="72A24A0B" w14:textId="77777777" w:rsidR="008C4149" w:rsidRPr="007141BC" w:rsidRDefault="008C4149" w:rsidP="008C4149">
      <w:pPr>
        <w:spacing w:line="360" w:lineRule="auto"/>
      </w:pPr>
      <w:r w:rsidRPr="007141BC">
        <w:t>[21</w:t>
      </w:r>
      <w:proofErr w:type="gramStart"/>
      <w:r w:rsidRPr="007141BC">
        <w:t xml:space="preserve">] </w:t>
      </w:r>
      <w:r w:rsidRPr="007141BC">
        <w:tab/>
        <w:t>Pang</w:t>
      </w:r>
      <w:proofErr w:type="gramEnd"/>
      <w:r w:rsidRPr="007141BC">
        <w:t xml:space="preserve">, B., Lee, L., &amp; Vaithyanathan, S. (2002). Thumbs </w:t>
      </w:r>
      <w:proofErr w:type="gramStart"/>
      <w:r w:rsidRPr="007141BC">
        <w:t>up?:</w:t>
      </w:r>
      <w:proofErr w:type="gramEnd"/>
      <w:r w:rsidRPr="007141BC">
        <w:t xml:space="preserve"> Sentiment classification using machine learning techniques. In </w:t>
      </w:r>
      <w:r w:rsidRPr="007141BC">
        <w:rPr>
          <w:i/>
          <w:iCs/>
        </w:rPr>
        <w:t>Proceedings of the ACL Conference on Empirical Methods in Natural Language Processing (EMNLP)</w:t>
      </w:r>
      <w:r w:rsidRPr="007141BC">
        <w:t xml:space="preserve"> (pp. 79–86).</w:t>
      </w:r>
    </w:p>
    <w:p w14:paraId="56FF765D" w14:textId="77777777" w:rsidR="008C4149" w:rsidRPr="007141BC" w:rsidRDefault="008C4149" w:rsidP="008C4149">
      <w:pPr>
        <w:spacing w:line="360" w:lineRule="auto"/>
      </w:pPr>
      <w:r w:rsidRPr="000D7744">
        <w:t>[22</w:t>
      </w:r>
      <w:proofErr w:type="gramStart"/>
      <w:r w:rsidRPr="000D7744">
        <w:t xml:space="preserve">] </w:t>
      </w:r>
      <w:r w:rsidRPr="000D7744">
        <w:tab/>
        <w:t>Joachims</w:t>
      </w:r>
      <w:proofErr w:type="gramEnd"/>
      <w:r w:rsidRPr="000D7744">
        <w:t xml:space="preserve">, T. (1998). Text categorization with Support Vector Machines: Learning with many relevant features. In </w:t>
      </w:r>
      <w:r w:rsidRPr="000D7744">
        <w:rPr>
          <w:i/>
          <w:iCs/>
        </w:rPr>
        <w:t>Proceedings of the 10th European Conference on Machine Learning (ECML)</w:t>
      </w:r>
      <w:r w:rsidRPr="000D7744">
        <w:t xml:space="preserve"> (pp. 137–142).</w:t>
      </w:r>
    </w:p>
    <w:p w14:paraId="216CBD0E" w14:textId="77777777" w:rsidR="008C4149" w:rsidRPr="007141BC" w:rsidRDefault="008C4149" w:rsidP="008C4149">
      <w:pPr>
        <w:spacing w:line="360" w:lineRule="auto"/>
      </w:pPr>
      <w:r w:rsidRPr="007141BC">
        <w:t xml:space="preserve"> [23</w:t>
      </w:r>
      <w:proofErr w:type="gramStart"/>
      <w:r w:rsidRPr="007141BC">
        <w:t xml:space="preserve">] </w:t>
      </w:r>
      <w:r w:rsidRPr="007141BC">
        <w:tab/>
        <w:t>McCallum</w:t>
      </w:r>
      <w:proofErr w:type="gramEnd"/>
      <w:r w:rsidRPr="007141BC">
        <w:t xml:space="preserve">, A., &amp; Nigam, K. (1998). A comparison of event models for naive Bayes text classification. In </w:t>
      </w:r>
      <w:r w:rsidRPr="007141BC">
        <w:rPr>
          <w:i/>
          <w:iCs/>
        </w:rPr>
        <w:t>Proceedings of the AAAI Workshop on Learning for Text Categorization</w:t>
      </w:r>
      <w:r w:rsidRPr="007141BC">
        <w:t xml:space="preserve"> (pp. 41–48).</w:t>
      </w:r>
    </w:p>
    <w:p w14:paraId="639D91CF" w14:textId="77777777" w:rsidR="008C4149" w:rsidRPr="007141BC" w:rsidRDefault="008C4149" w:rsidP="008C4149">
      <w:pPr>
        <w:spacing w:line="360" w:lineRule="auto"/>
      </w:pPr>
      <w:r w:rsidRPr="007141BC">
        <w:t xml:space="preserve"> </w:t>
      </w:r>
      <w:r w:rsidRPr="00562515">
        <w:t xml:space="preserve">[24] </w:t>
      </w:r>
      <w:r w:rsidRPr="00562515">
        <w:tab/>
        <w:t xml:space="preserve">Mahto, A. K. (2021, September 7). Demystifying Naïve Bayes: Simple yet powerful for text classification. </w:t>
      </w:r>
      <w:r w:rsidRPr="00562515">
        <w:rPr>
          <w:i/>
          <w:iCs/>
        </w:rPr>
        <w:t>Medium</w:t>
      </w:r>
      <w:r w:rsidRPr="00562515">
        <w:t xml:space="preserve">. </w:t>
      </w:r>
      <w:hyperlink r:id="rId32" w:tgtFrame="_new" w:history="1">
        <w:r w:rsidRPr="00562515">
          <w:rPr>
            <w:rStyle w:val="Hyperlink"/>
          </w:rPr>
          <w:t>https://tinyurl.com/j66fbv69</w:t>
        </w:r>
      </w:hyperlink>
      <w:r w:rsidRPr="00562515">
        <w:t xml:space="preserve"> [Accessed: Aug. 15, 2025].</w:t>
      </w:r>
    </w:p>
    <w:p w14:paraId="2EEF963B" w14:textId="77777777" w:rsidR="008C4149" w:rsidRPr="000A588E" w:rsidRDefault="008C4149" w:rsidP="008C4149">
      <w:pPr>
        <w:spacing w:line="360" w:lineRule="auto"/>
      </w:pPr>
      <w:r w:rsidRPr="007141BC">
        <w:t xml:space="preserve"> </w:t>
      </w:r>
      <w:r w:rsidRPr="000576F3">
        <w:t xml:space="preserve">[25] </w:t>
      </w:r>
      <w:r w:rsidRPr="000576F3">
        <w:tab/>
      </w:r>
      <w:r w:rsidRPr="000A588E">
        <w:t xml:space="preserve">Manning, C. D., Raghavan, P., &amp; Schütze, H. (2008). Text classification and Naive Bayes. In </w:t>
      </w:r>
      <w:r w:rsidRPr="000A588E">
        <w:rPr>
          <w:i/>
          <w:iCs/>
        </w:rPr>
        <w:t>Introduction to Information Retrieval</w:t>
      </w:r>
      <w:r w:rsidRPr="000A588E">
        <w:t xml:space="preserve"> (Chap. 13). Cambridge University Press.</w:t>
      </w:r>
    </w:p>
    <w:p w14:paraId="38631BB8" w14:textId="77777777" w:rsidR="008C4149" w:rsidRPr="007141BC" w:rsidRDefault="008C4149" w:rsidP="008C4149">
      <w:pPr>
        <w:spacing w:line="360" w:lineRule="auto"/>
      </w:pPr>
      <w:r w:rsidRPr="007141BC">
        <w:t xml:space="preserve"> [26</w:t>
      </w:r>
      <w:proofErr w:type="gramStart"/>
      <w:r w:rsidRPr="007141BC">
        <w:t xml:space="preserve">] </w:t>
      </w:r>
      <w:r w:rsidRPr="007141BC">
        <w:tab/>
        <w:t>ResearchGate</w:t>
      </w:r>
      <w:proofErr w:type="gramEnd"/>
      <w:r w:rsidRPr="007141BC">
        <w:t xml:space="preserve">. (n.d.). Decision tree used for sentiment classification. </w:t>
      </w:r>
      <w:r w:rsidRPr="007141BC">
        <w:rPr>
          <w:i/>
          <w:iCs/>
        </w:rPr>
        <w:t>ResearchGate</w:t>
      </w:r>
      <w:r w:rsidRPr="007141BC">
        <w:t xml:space="preserve">. </w:t>
      </w:r>
      <w:hyperlink r:id="rId33" w:tgtFrame="_new" w:history="1">
        <w:r w:rsidRPr="007141BC">
          <w:rPr>
            <w:rStyle w:val="Hyperlink"/>
          </w:rPr>
          <w:t>https://tinyurl.com/24vdbvp6</w:t>
        </w:r>
      </w:hyperlink>
      <w:r w:rsidRPr="007141BC">
        <w:t xml:space="preserve"> [Accessed: Aug. 15, 2025].</w:t>
      </w:r>
    </w:p>
    <w:p w14:paraId="4D2B23DB" w14:textId="77777777" w:rsidR="008C4149" w:rsidRPr="007141BC" w:rsidRDefault="008C4149" w:rsidP="008C4149">
      <w:pPr>
        <w:spacing w:line="360" w:lineRule="auto"/>
      </w:pPr>
      <w:r w:rsidRPr="007141BC">
        <w:lastRenderedPageBreak/>
        <w:t xml:space="preserve"> </w:t>
      </w:r>
      <w:r w:rsidRPr="00CD32ED">
        <w:t>[27</w:t>
      </w:r>
      <w:proofErr w:type="gramStart"/>
      <w:r w:rsidRPr="00CD32ED">
        <w:t xml:space="preserve">] </w:t>
      </w:r>
      <w:r w:rsidRPr="00CD32ED">
        <w:tab/>
        <w:t>Dumais</w:t>
      </w:r>
      <w:proofErr w:type="gramEnd"/>
      <w:r w:rsidRPr="00CD32ED">
        <w:t xml:space="preserve">, S., Platt, J., Heckerman, D., &amp; </w:t>
      </w:r>
      <w:proofErr w:type="spellStart"/>
      <w:r w:rsidRPr="00CD32ED">
        <w:t>Sahami</w:t>
      </w:r>
      <w:proofErr w:type="spellEnd"/>
      <w:r w:rsidRPr="00CD32ED">
        <w:t>, M. (1998, November). Inductive learning algorithms and representations for text categorization. In </w:t>
      </w:r>
      <w:r w:rsidRPr="00CD32ED">
        <w:rPr>
          <w:i/>
          <w:iCs/>
        </w:rPr>
        <w:t>Proceedings of the seventh international conference on Information and knowledge management</w:t>
      </w:r>
      <w:r w:rsidRPr="00CD32ED">
        <w:t> (pp. 148-155).</w:t>
      </w:r>
    </w:p>
    <w:p w14:paraId="0B0B6360" w14:textId="77777777" w:rsidR="008C4149" w:rsidRPr="007141BC" w:rsidRDefault="008C4149" w:rsidP="008C4149">
      <w:pPr>
        <w:spacing w:line="360" w:lineRule="auto"/>
      </w:pPr>
      <w:r w:rsidRPr="007141BC">
        <w:t xml:space="preserve"> [28</w:t>
      </w:r>
      <w:proofErr w:type="gramStart"/>
      <w:r w:rsidRPr="007141BC">
        <w:t xml:space="preserve">] </w:t>
      </w:r>
      <w:r w:rsidRPr="007141BC">
        <w:tab/>
        <w:t>Medium</w:t>
      </w:r>
      <w:proofErr w:type="gramEnd"/>
      <w:r w:rsidRPr="007141BC">
        <w:t xml:space="preserve">. (n.d.). Sentiment Analysis Using SVM. </w:t>
      </w:r>
      <w:proofErr w:type="spellStart"/>
      <w:r w:rsidRPr="007141BC">
        <w:rPr>
          <w:i/>
          <w:iCs/>
        </w:rPr>
        <w:t>ScrapeHero</w:t>
      </w:r>
      <w:proofErr w:type="spellEnd"/>
      <w:r w:rsidRPr="007141BC">
        <w:t xml:space="preserve">. </w:t>
      </w:r>
      <w:hyperlink r:id="rId34" w:tgtFrame="_new" w:history="1">
        <w:r w:rsidRPr="007141BC">
          <w:rPr>
            <w:rStyle w:val="Hyperlink"/>
          </w:rPr>
          <w:t>https://tinyurl.com/3nhjmphu</w:t>
        </w:r>
      </w:hyperlink>
      <w:r w:rsidRPr="007141BC">
        <w:t xml:space="preserve"> [Accessed: Aug. 15, 2025].</w:t>
      </w:r>
    </w:p>
    <w:p w14:paraId="4EF0130B" w14:textId="77777777" w:rsidR="008C4149" w:rsidRPr="007141BC" w:rsidRDefault="008C4149" w:rsidP="008C4149">
      <w:pPr>
        <w:spacing w:line="360" w:lineRule="auto"/>
      </w:pPr>
      <w:r w:rsidRPr="007141BC">
        <w:t xml:space="preserve"> [29</w:t>
      </w:r>
      <w:proofErr w:type="gramStart"/>
      <w:r w:rsidRPr="007141BC">
        <w:t xml:space="preserve">] </w:t>
      </w:r>
      <w:r w:rsidRPr="007141BC">
        <w:tab/>
      </w:r>
      <w:proofErr w:type="spellStart"/>
      <w:r w:rsidRPr="007141BC">
        <w:t>Breiman</w:t>
      </w:r>
      <w:proofErr w:type="spellEnd"/>
      <w:proofErr w:type="gramEnd"/>
      <w:r w:rsidRPr="007141BC">
        <w:t xml:space="preserve">, L. (2001). Random forests. </w:t>
      </w:r>
      <w:r w:rsidRPr="007141BC">
        <w:rPr>
          <w:i/>
          <w:iCs/>
        </w:rPr>
        <w:t>Machine Learning, 45</w:t>
      </w:r>
      <w:r w:rsidRPr="007141BC">
        <w:t>(1), 5–32.</w:t>
      </w:r>
    </w:p>
    <w:p w14:paraId="6B177D89" w14:textId="77777777" w:rsidR="008C4149" w:rsidRPr="007141BC" w:rsidRDefault="008C4149" w:rsidP="008C4149">
      <w:pPr>
        <w:spacing w:line="360" w:lineRule="auto"/>
      </w:pPr>
      <w:r w:rsidRPr="007141BC">
        <w:t xml:space="preserve"> [30</w:t>
      </w:r>
      <w:proofErr w:type="gramStart"/>
      <w:r w:rsidRPr="007141BC">
        <w:t xml:space="preserve">] </w:t>
      </w:r>
      <w:r w:rsidRPr="007141BC">
        <w:tab/>
      </w:r>
      <w:proofErr w:type="spellStart"/>
      <w:r w:rsidRPr="007141BC">
        <w:t>Jurafsky</w:t>
      </w:r>
      <w:proofErr w:type="spellEnd"/>
      <w:proofErr w:type="gramEnd"/>
      <w:r w:rsidRPr="007141BC">
        <w:t xml:space="preserve">, D., &amp; Martin, J. H. (2023). </w:t>
      </w:r>
      <w:r w:rsidRPr="007141BC">
        <w:rPr>
          <w:i/>
          <w:iCs/>
        </w:rPr>
        <w:t>Speech and language processing</w:t>
      </w:r>
      <w:r w:rsidRPr="007141BC">
        <w:t xml:space="preserve"> (3rd ed., draft). Pearson. </w:t>
      </w:r>
    </w:p>
    <w:p w14:paraId="7F37EA3A" w14:textId="77777777" w:rsidR="008C4149" w:rsidRPr="007141BC" w:rsidRDefault="008C4149" w:rsidP="008C4149">
      <w:pPr>
        <w:spacing w:line="360" w:lineRule="auto"/>
      </w:pPr>
      <w:r w:rsidRPr="007141BC">
        <w:t xml:space="preserve"> </w:t>
      </w:r>
      <w:r w:rsidRPr="00BF1F7F">
        <w:t>[31</w:t>
      </w:r>
      <w:proofErr w:type="gramStart"/>
      <w:r w:rsidRPr="00BF1F7F">
        <w:t xml:space="preserve">] </w:t>
      </w:r>
      <w:r w:rsidRPr="00BF1F7F">
        <w:tab/>
        <w:t>Devlin</w:t>
      </w:r>
      <w:proofErr w:type="gramEnd"/>
      <w:r w:rsidRPr="00BF1F7F">
        <w:t>, J., Chang, M., Lee, K., &amp; Toutanova, K. (2019). BERT: Pre-</w:t>
      </w:r>
      <w:proofErr w:type="gramStart"/>
      <w:r w:rsidRPr="00BF1F7F">
        <w:t>training of</w:t>
      </w:r>
      <w:proofErr w:type="gramEnd"/>
      <w:r w:rsidRPr="00BF1F7F">
        <w:t xml:space="preserve"> deep bidirectional transformers for language understanding. In </w:t>
      </w:r>
      <w:r w:rsidRPr="00BF1F7F">
        <w:rPr>
          <w:i/>
          <w:iCs/>
        </w:rPr>
        <w:t>Proceedings of the 2019 Conference on NAACL-HLT</w:t>
      </w:r>
      <w:r w:rsidRPr="00BF1F7F">
        <w:t xml:space="preserve"> (pp. 4171–4186).</w:t>
      </w:r>
    </w:p>
    <w:p w14:paraId="1F219DD8" w14:textId="77777777" w:rsidR="008C4149" w:rsidRPr="007141BC" w:rsidRDefault="008C4149" w:rsidP="008C4149">
      <w:pPr>
        <w:spacing w:line="360" w:lineRule="auto"/>
      </w:pPr>
      <w:r w:rsidRPr="007141BC">
        <w:t xml:space="preserve"> [32</w:t>
      </w:r>
      <w:proofErr w:type="gramStart"/>
      <w:r w:rsidRPr="007141BC">
        <w:t xml:space="preserve">] </w:t>
      </w:r>
      <w:r w:rsidRPr="007141BC">
        <w:tab/>
        <w:t>Kim</w:t>
      </w:r>
      <w:proofErr w:type="gramEnd"/>
      <w:r w:rsidRPr="007141BC">
        <w:t xml:space="preserve">, Y. (2014). Convolutional neural networks for sentence classification. In </w:t>
      </w:r>
      <w:r w:rsidRPr="007141BC">
        <w:rPr>
          <w:i/>
          <w:iCs/>
        </w:rPr>
        <w:t>Proceedings of the Conference on Empirical Methods in Natural Language Processing (EMNLP)</w:t>
      </w:r>
      <w:r w:rsidRPr="007141BC">
        <w:t xml:space="preserve"> (pp. 1746–1751).</w:t>
      </w:r>
    </w:p>
    <w:p w14:paraId="67B13B29" w14:textId="77777777" w:rsidR="008C4149" w:rsidRPr="007141BC" w:rsidRDefault="008C4149" w:rsidP="008C4149">
      <w:pPr>
        <w:spacing w:line="360" w:lineRule="auto"/>
      </w:pPr>
      <w:r w:rsidRPr="007141BC">
        <w:t xml:space="preserve"> [33</w:t>
      </w:r>
      <w:proofErr w:type="gramStart"/>
      <w:r w:rsidRPr="007141BC">
        <w:t xml:space="preserve">] </w:t>
      </w:r>
      <w:r w:rsidRPr="007141BC">
        <w:tab/>
        <w:t>Data</w:t>
      </w:r>
      <w:proofErr w:type="gramEnd"/>
      <w:r w:rsidRPr="007141BC">
        <w:t xml:space="preserve"> Science Today. (n.d.). Sentiment analysis: CNN vs LSTM. </w:t>
      </w:r>
      <w:r w:rsidRPr="007141BC">
        <w:rPr>
          <w:i/>
          <w:iCs/>
        </w:rPr>
        <w:t>Data Science Today</w:t>
      </w:r>
      <w:r w:rsidRPr="007141BC">
        <w:t xml:space="preserve">. </w:t>
      </w:r>
      <w:hyperlink r:id="rId35" w:tgtFrame="_new" w:history="1">
        <w:r w:rsidRPr="007141BC">
          <w:rPr>
            <w:rStyle w:val="Hyperlink"/>
          </w:rPr>
          <w:t>https://tinyurl.com/bdejjhfk</w:t>
        </w:r>
      </w:hyperlink>
      <w:r w:rsidRPr="007141BC">
        <w:t xml:space="preserve"> [Accessed: Aug. 15, 2025].</w:t>
      </w:r>
    </w:p>
    <w:p w14:paraId="15378FFB" w14:textId="77777777" w:rsidR="008C4149" w:rsidRPr="007141BC" w:rsidRDefault="008C4149" w:rsidP="008C4149">
      <w:pPr>
        <w:spacing w:line="360" w:lineRule="auto"/>
      </w:pPr>
      <w:r w:rsidRPr="007141BC">
        <w:t xml:space="preserve"> [34]     Mikolov, T., </w:t>
      </w:r>
      <w:proofErr w:type="spellStart"/>
      <w:r w:rsidRPr="007141BC">
        <w:t>Karafiát</w:t>
      </w:r>
      <w:proofErr w:type="spellEnd"/>
      <w:r w:rsidRPr="007141BC">
        <w:t xml:space="preserve">, M., Burget, L., </w:t>
      </w:r>
      <w:proofErr w:type="spellStart"/>
      <w:r w:rsidRPr="007141BC">
        <w:t>Černocký</w:t>
      </w:r>
      <w:proofErr w:type="spellEnd"/>
      <w:r w:rsidRPr="007141BC">
        <w:t xml:space="preserve">, J., &amp; </w:t>
      </w:r>
      <w:proofErr w:type="spellStart"/>
      <w:r w:rsidRPr="007141BC">
        <w:t>Khudanpur</w:t>
      </w:r>
      <w:proofErr w:type="spellEnd"/>
      <w:r w:rsidRPr="007141BC">
        <w:t xml:space="preserve">, S. (2010). Recurrent neural </w:t>
      </w:r>
      <w:proofErr w:type="gramStart"/>
      <w:r w:rsidRPr="007141BC">
        <w:t>network based</w:t>
      </w:r>
      <w:proofErr w:type="gramEnd"/>
      <w:r w:rsidRPr="007141BC">
        <w:t xml:space="preserve"> language model. In </w:t>
      </w:r>
      <w:r w:rsidRPr="007141BC">
        <w:rPr>
          <w:i/>
          <w:iCs/>
        </w:rPr>
        <w:t>Proceedings of INTERSPEECH</w:t>
      </w:r>
      <w:r w:rsidRPr="007141BC">
        <w:t xml:space="preserve"> (pp. 1045–1048).</w:t>
      </w:r>
    </w:p>
    <w:p w14:paraId="0F9B3BDF" w14:textId="77777777" w:rsidR="008C4149" w:rsidRPr="007141BC" w:rsidRDefault="008C4149" w:rsidP="008C4149">
      <w:pPr>
        <w:spacing w:line="360" w:lineRule="auto"/>
      </w:pPr>
      <w:r w:rsidRPr="007141BC">
        <w:t xml:space="preserve"> [35</w:t>
      </w:r>
      <w:proofErr w:type="gramStart"/>
      <w:r w:rsidRPr="007141BC">
        <w:t>]</w:t>
      </w:r>
      <w:r w:rsidRPr="007141BC">
        <w:tab/>
        <w:t xml:space="preserve"> </w:t>
      </w:r>
      <w:proofErr w:type="spellStart"/>
      <w:r w:rsidRPr="007141BC">
        <w:t>GeeksforGeeks</w:t>
      </w:r>
      <w:proofErr w:type="spellEnd"/>
      <w:proofErr w:type="gramEnd"/>
      <w:r w:rsidRPr="007141BC">
        <w:t xml:space="preserve">. (n.d.). Introduction to recurrent neural network. </w:t>
      </w:r>
      <w:proofErr w:type="spellStart"/>
      <w:r w:rsidRPr="007141BC">
        <w:rPr>
          <w:i/>
          <w:iCs/>
        </w:rPr>
        <w:t>GeeksforGeeks</w:t>
      </w:r>
      <w:proofErr w:type="spellEnd"/>
      <w:r w:rsidRPr="007141BC">
        <w:t xml:space="preserve">. </w:t>
      </w:r>
      <w:hyperlink r:id="rId36" w:tgtFrame="_new" w:history="1">
        <w:r w:rsidRPr="007141BC">
          <w:rPr>
            <w:rStyle w:val="Hyperlink"/>
          </w:rPr>
          <w:t>https://tinyurl.com/5a8cbmh6</w:t>
        </w:r>
      </w:hyperlink>
      <w:r w:rsidRPr="007141BC">
        <w:t xml:space="preserve"> [Accessed: Aug. 15, 2025].</w:t>
      </w:r>
    </w:p>
    <w:p w14:paraId="51548984" w14:textId="77777777" w:rsidR="008C4149" w:rsidRPr="007141BC" w:rsidRDefault="008C4149" w:rsidP="008C4149">
      <w:pPr>
        <w:spacing w:line="360" w:lineRule="auto"/>
      </w:pPr>
      <w:r w:rsidRPr="007141BC">
        <w:t xml:space="preserve"> [36</w:t>
      </w:r>
      <w:proofErr w:type="gramStart"/>
      <w:r w:rsidRPr="007141BC">
        <w:t xml:space="preserve">] </w:t>
      </w:r>
      <w:r w:rsidRPr="007141BC">
        <w:tab/>
        <w:t>Hochreiter</w:t>
      </w:r>
      <w:proofErr w:type="gramEnd"/>
      <w:r w:rsidRPr="007141BC">
        <w:t xml:space="preserve">, S., &amp; </w:t>
      </w:r>
      <w:proofErr w:type="spellStart"/>
      <w:r w:rsidRPr="007141BC">
        <w:t>Schmidhuber</w:t>
      </w:r>
      <w:proofErr w:type="spellEnd"/>
      <w:r w:rsidRPr="007141BC">
        <w:t xml:space="preserve">, J. (1997). Long short-term memory. </w:t>
      </w:r>
      <w:r w:rsidRPr="007141BC">
        <w:rPr>
          <w:i/>
          <w:iCs/>
        </w:rPr>
        <w:t>Neural Computation, 9</w:t>
      </w:r>
      <w:r w:rsidRPr="007141BC">
        <w:t>(8), 1735–1780.</w:t>
      </w:r>
    </w:p>
    <w:p w14:paraId="332C6CF0" w14:textId="77777777" w:rsidR="008C4149" w:rsidRPr="007141BC" w:rsidRDefault="008C4149" w:rsidP="008C4149">
      <w:pPr>
        <w:spacing w:line="360" w:lineRule="auto"/>
      </w:pPr>
      <w:r w:rsidRPr="007141BC">
        <w:t xml:space="preserve"> [37</w:t>
      </w:r>
      <w:proofErr w:type="gramStart"/>
      <w:r w:rsidRPr="007141BC">
        <w:t xml:space="preserve">] </w:t>
      </w:r>
      <w:r w:rsidRPr="007141BC">
        <w:tab/>
        <w:t>LSTM</w:t>
      </w:r>
      <w:proofErr w:type="gramEnd"/>
      <w:r w:rsidRPr="007141BC">
        <w:t xml:space="preserve">. (n.d.). LSTM. </w:t>
      </w:r>
      <w:r w:rsidRPr="007141BC">
        <w:rPr>
          <w:i/>
          <w:iCs/>
        </w:rPr>
        <w:t>Dive into Deep Learning</w:t>
      </w:r>
      <w:r w:rsidRPr="007141BC">
        <w:t xml:space="preserve">. </w:t>
      </w:r>
      <w:hyperlink r:id="rId37" w:tgtFrame="_new" w:history="1">
        <w:r w:rsidRPr="007141BC">
          <w:rPr>
            <w:rStyle w:val="Hyperlink"/>
          </w:rPr>
          <w:t>https://d2l.ai/chapter_recurrent-modern/lstm.html</w:t>
        </w:r>
      </w:hyperlink>
      <w:r w:rsidRPr="007141BC">
        <w:t xml:space="preserve"> [Accessed: Aug. 15, 2025].</w:t>
      </w:r>
    </w:p>
    <w:p w14:paraId="4A5C00D0" w14:textId="77777777" w:rsidR="008C4149" w:rsidRPr="007141BC" w:rsidRDefault="008C4149" w:rsidP="008C4149">
      <w:pPr>
        <w:spacing w:line="360" w:lineRule="auto"/>
      </w:pPr>
      <w:r w:rsidRPr="007141BC">
        <w:t xml:space="preserve"> [38</w:t>
      </w:r>
      <w:proofErr w:type="gramStart"/>
      <w:r w:rsidRPr="007141BC">
        <w:t xml:space="preserve">] </w:t>
      </w:r>
      <w:r w:rsidRPr="007141BC">
        <w:tab/>
        <w:t>Cho</w:t>
      </w:r>
      <w:proofErr w:type="gramEnd"/>
      <w:r w:rsidRPr="007141BC">
        <w:t xml:space="preserve">, K., et al. (2014). Learning phrase representations using RNN encoder–decoder for statistical machine translation. In </w:t>
      </w:r>
      <w:r w:rsidRPr="007141BC">
        <w:rPr>
          <w:i/>
          <w:iCs/>
        </w:rPr>
        <w:t>Proceedings of the Conference on Empirical Methods in Natural Language Processing (EMNLP)</w:t>
      </w:r>
      <w:r w:rsidRPr="007141BC">
        <w:t xml:space="preserve"> (pp. 1724–1734).</w:t>
      </w:r>
    </w:p>
    <w:p w14:paraId="46980C4B" w14:textId="77777777" w:rsidR="008C4149" w:rsidRPr="007141BC" w:rsidRDefault="008C4149" w:rsidP="008C4149">
      <w:pPr>
        <w:spacing w:line="360" w:lineRule="auto"/>
      </w:pPr>
      <w:r w:rsidRPr="007141BC">
        <w:t xml:space="preserve"> [39]</w:t>
      </w:r>
      <w:r w:rsidRPr="007141BC">
        <w:tab/>
        <w:t xml:space="preserve">ResearchGate. (n.d.). GRU model structure (GRU: Gated recurrent neural network). </w:t>
      </w:r>
      <w:r w:rsidRPr="007141BC">
        <w:rPr>
          <w:i/>
          <w:iCs/>
        </w:rPr>
        <w:t>ResearchGate</w:t>
      </w:r>
      <w:r w:rsidRPr="007141BC">
        <w:t xml:space="preserve">. </w:t>
      </w:r>
      <w:hyperlink r:id="rId38" w:tgtFrame="_new" w:history="1">
        <w:r w:rsidRPr="007141BC">
          <w:rPr>
            <w:rStyle w:val="Hyperlink"/>
          </w:rPr>
          <w:t>https://tinyurl.com/2ww2pz5s</w:t>
        </w:r>
      </w:hyperlink>
      <w:r w:rsidRPr="007141BC">
        <w:t xml:space="preserve"> [Accessed: Aug. 15, 2025].</w:t>
      </w:r>
    </w:p>
    <w:p w14:paraId="521C8631" w14:textId="77777777" w:rsidR="008C4149" w:rsidRPr="007141BC" w:rsidRDefault="008C4149" w:rsidP="008C4149">
      <w:pPr>
        <w:spacing w:line="360" w:lineRule="auto"/>
      </w:pPr>
      <w:r w:rsidRPr="007141BC">
        <w:t xml:space="preserve"> [40]</w:t>
      </w:r>
      <w:r w:rsidRPr="007141BC">
        <w:tab/>
        <w:t xml:space="preserve">Brown, T., et al. (2020). Language models are few-shot learners. In </w:t>
      </w:r>
      <w:r w:rsidRPr="007141BC">
        <w:rPr>
          <w:i/>
          <w:iCs/>
        </w:rPr>
        <w:t>Proceedings of the Advances in Neural Information Processing Systems (</w:t>
      </w:r>
      <w:proofErr w:type="spellStart"/>
      <w:r w:rsidRPr="007141BC">
        <w:rPr>
          <w:i/>
          <w:iCs/>
        </w:rPr>
        <w:t>NeurIPS</w:t>
      </w:r>
      <w:proofErr w:type="spellEnd"/>
      <w:r w:rsidRPr="007141BC">
        <w:rPr>
          <w:i/>
          <w:iCs/>
        </w:rPr>
        <w:t>)</w:t>
      </w:r>
      <w:r w:rsidRPr="007141BC">
        <w:t>, 33, 1877–1901.</w:t>
      </w:r>
    </w:p>
    <w:p w14:paraId="2B54E3B0" w14:textId="77777777" w:rsidR="008C4149" w:rsidRPr="005678AB" w:rsidRDefault="008C4149" w:rsidP="008C4149">
      <w:pPr>
        <w:spacing w:line="360" w:lineRule="auto"/>
      </w:pPr>
      <w:r w:rsidRPr="007141BC">
        <w:lastRenderedPageBreak/>
        <w:t xml:space="preserve"> </w:t>
      </w:r>
      <w:r w:rsidRPr="005678AB">
        <w:t>[41]</w:t>
      </w:r>
      <w:r w:rsidRPr="005678AB">
        <w:tab/>
        <w:t>Liu, Y., Ott, M., Goyal, N.</w:t>
      </w:r>
      <w:proofErr w:type="gramStart"/>
      <w:r w:rsidRPr="005678AB">
        <w:t>, Du</w:t>
      </w:r>
      <w:proofErr w:type="gramEnd"/>
      <w:r w:rsidRPr="005678AB">
        <w:t xml:space="preserve">, J., Joshi, M., Chen, D., Levy, O., Lewis, M., Zettlemoyer, L., &amp; Stoyanov, V. (2019). </w:t>
      </w:r>
      <w:proofErr w:type="spellStart"/>
      <w:r w:rsidRPr="005678AB">
        <w:rPr>
          <w:i/>
          <w:iCs/>
        </w:rPr>
        <w:t>RoBERTa</w:t>
      </w:r>
      <w:proofErr w:type="spellEnd"/>
      <w:r w:rsidRPr="005678AB">
        <w:rPr>
          <w:i/>
          <w:iCs/>
        </w:rPr>
        <w:t>: A robustly optimized BERT pretraining approach</w:t>
      </w:r>
      <w:r w:rsidRPr="005678AB">
        <w:t>. arXiv:1907.11692.</w:t>
      </w:r>
    </w:p>
    <w:p w14:paraId="72AFA143" w14:textId="77777777" w:rsidR="008C4149" w:rsidRPr="007141BC" w:rsidRDefault="008C4149" w:rsidP="008C4149">
      <w:pPr>
        <w:spacing w:line="360" w:lineRule="auto"/>
      </w:pPr>
      <w:r w:rsidRPr="007141BC">
        <w:t xml:space="preserve"> [42]</w:t>
      </w:r>
      <w:r w:rsidRPr="007141BC">
        <w:tab/>
        <w:t xml:space="preserve">DeLucia, S. A. (n.d.). Unleashing BERT: Transformer model for NLP. </w:t>
      </w:r>
      <w:proofErr w:type="spellStart"/>
      <w:r w:rsidRPr="007141BC">
        <w:rPr>
          <w:i/>
          <w:iCs/>
        </w:rPr>
        <w:t>Arize</w:t>
      </w:r>
      <w:proofErr w:type="spellEnd"/>
      <w:r w:rsidRPr="007141BC">
        <w:t xml:space="preserve">. </w:t>
      </w:r>
      <w:hyperlink r:id="rId39" w:tgtFrame="_new" w:history="1">
        <w:r w:rsidRPr="007141BC">
          <w:rPr>
            <w:rStyle w:val="Hyperlink"/>
          </w:rPr>
          <w:t>https://arize.com/blog-course/unleashing-bert-transformer-model-nlp/</w:t>
        </w:r>
      </w:hyperlink>
      <w:r w:rsidRPr="007141BC">
        <w:t xml:space="preserve"> [Accessed: Aug. 15, 2025].</w:t>
      </w:r>
    </w:p>
    <w:p w14:paraId="56CA8EBC" w14:textId="77777777" w:rsidR="008C4149" w:rsidRPr="007141BC" w:rsidRDefault="008C4149" w:rsidP="008C4149">
      <w:pPr>
        <w:spacing w:line="360" w:lineRule="auto"/>
      </w:pPr>
      <w:r w:rsidRPr="007141BC">
        <w:t xml:space="preserve"> [43]</w:t>
      </w:r>
      <w:r w:rsidRPr="007141BC">
        <w:tab/>
        <w:t xml:space="preserve">Radford, A., Wu, J., Child, R., Luan, D., Amodei, D., &amp; </w:t>
      </w:r>
      <w:proofErr w:type="spellStart"/>
      <w:r w:rsidRPr="007141BC">
        <w:t>Sutskever</w:t>
      </w:r>
      <w:proofErr w:type="spellEnd"/>
      <w:r w:rsidRPr="007141BC">
        <w:t>, I. (2019). Language models are unsupervised multitask learners. </w:t>
      </w:r>
      <w:r w:rsidRPr="007141BC">
        <w:rPr>
          <w:i/>
          <w:iCs/>
        </w:rPr>
        <w:t>OpenAI blog</w:t>
      </w:r>
      <w:r w:rsidRPr="007141BC">
        <w:t>, </w:t>
      </w:r>
      <w:r w:rsidRPr="007141BC">
        <w:rPr>
          <w:i/>
          <w:iCs/>
        </w:rPr>
        <w:t>1</w:t>
      </w:r>
      <w:r w:rsidRPr="007141BC">
        <w:t>(8), 9.</w:t>
      </w:r>
    </w:p>
    <w:p w14:paraId="33D2A4D4" w14:textId="77777777" w:rsidR="008C4149" w:rsidRPr="00FC0F96" w:rsidRDefault="008C4149" w:rsidP="008C4149">
      <w:pPr>
        <w:spacing w:line="360" w:lineRule="auto"/>
      </w:pPr>
      <w:r w:rsidRPr="007141BC">
        <w:t xml:space="preserve"> [44]</w:t>
      </w:r>
      <w:r w:rsidRPr="007141BC">
        <w:tab/>
      </w:r>
      <w:r w:rsidRPr="00FC0F96">
        <w:t xml:space="preserve">Clark, K., Luong, M.-T., Le, Q. V., &amp; Manning, C. D. (2020). </w:t>
      </w:r>
      <w:r w:rsidRPr="00FC0F96">
        <w:rPr>
          <w:i/>
          <w:iCs/>
        </w:rPr>
        <w:t xml:space="preserve">ELECTRA: Pre-training text </w:t>
      </w:r>
      <w:proofErr w:type="gramStart"/>
      <w:r w:rsidRPr="00FC0F96">
        <w:rPr>
          <w:i/>
          <w:iCs/>
        </w:rPr>
        <w:t>encoders</w:t>
      </w:r>
      <w:proofErr w:type="gramEnd"/>
      <w:r w:rsidRPr="00FC0F96">
        <w:rPr>
          <w:i/>
          <w:iCs/>
        </w:rPr>
        <w:t xml:space="preserve"> as discriminators rather than generators</w:t>
      </w:r>
      <w:r w:rsidRPr="00FC0F96">
        <w:t xml:space="preserve">. In </w:t>
      </w:r>
      <w:r w:rsidRPr="00FC0F96">
        <w:rPr>
          <w:i/>
          <w:iCs/>
        </w:rPr>
        <w:t>International Conference on Learning Representations (ICLR)</w:t>
      </w:r>
      <w:r w:rsidRPr="00FC0F96">
        <w:t>. (arXiv:2003.10555).</w:t>
      </w:r>
    </w:p>
    <w:p w14:paraId="330A2D63" w14:textId="77777777" w:rsidR="008C4149" w:rsidRPr="007141BC" w:rsidRDefault="008C4149" w:rsidP="008C4149">
      <w:pPr>
        <w:spacing w:line="360" w:lineRule="auto"/>
      </w:pPr>
      <w:r w:rsidRPr="007141BC">
        <w:t xml:space="preserve"> [45]</w:t>
      </w:r>
      <w:r w:rsidRPr="007141BC">
        <w:tab/>
        <w:t xml:space="preserve">Sanh, V., Debut, L., </w:t>
      </w:r>
      <w:proofErr w:type="spellStart"/>
      <w:r w:rsidRPr="007141BC">
        <w:t>Chaumond</w:t>
      </w:r>
      <w:proofErr w:type="spellEnd"/>
      <w:r w:rsidRPr="007141BC">
        <w:t xml:space="preserve">, J., &amp; Wolf, T. (2019). </w:t>
      </w:r>
      <w:proofErr w:type="spellStart"/>
      <w:r w:rsidRPr="007141BC">
        <w:t>DistilBERT</w:t>
      </w:r>
      <w:proofErr w:type="spellEnd"/>
      <w:r w:rsidRPr="007141BC">
        <w:t xml:space="preserve">, a distilled version of BERT: Smaller, faster, cheaper, and lighter. </w:t>
      </w:r>
      <w:proofErr w:type="spellStart"/>
      <w:r w:rsidRPr="007141BC">
        <w:rPr>
          <w:i/>
          <w:iCs/>
        </w:rPr>
        <w:t>arXiv</w:t>
      </w:r>
      <w:proofErr w:type="spellEnd"/>
      <w:r w:rsidRPr="007141BC">
        <w:rPr>
          <w:i/>
          <w:iCs/>
        </w:rPr>
        <w:t xml:space="preserve"> preprint arXiv:1910.01108</w:t>
      </w:r>
      <w:r w:rsidRPr="007141BC">
        <w:t>.</w:t>
      </w:r>
    </w:p>
    <w:p w14:paraId="287BF6AC" w14:textId="77777777" w:rsidR="008C4149" w:rsidRPr="007141BC" w:rsidRDefault="008C4149" w:rsidP="008C4149">
      <w:pPr>
        <w:spacing w:line="360" w:lineRule="auto"/>
      </w:pPr>
      <w:r w:rsidRPr="007141BC">
        <w:t>[46]</w:t>
      </w:r>
      <w:r w:rsidRPr="007141BC">
        <w:tab/>
        <w:t xml:space="preserve">Yang, Z., et al. (2019). </w:t>
      </w:r>
      <w:proofErr w:type="spellStart"/>
      <w:r w:rsidRPr="007141BC">
        <w:t>XLNet</w:t>
      </w:r>
      <w:proofErr w:type="spellEnd"/>
      <w:r w:rsidRPr="007141BC">
        <w:t xml:space="preserve">: Generalized autoregressive pretraining for language understanding. In </w:t>
      </w:r>
      <w:r w:rsidRPr="007141BC">
        <w:rPr>
          <w:i/>
          <w:iCs/>
        </w:rPr>
        <w:t>Proceedings of the Advances in Neural Information Processing Systems (</w:t>
      </w:r>
      <w:proofErr w:type="spellStart"/>
      <w:r w:rsidRPr="007141BC">
        <w:rPr>
          <w:i/>
          <w:iCs/>
        </w:rPr>
        <w:t>NeurIPS</w:t>
      </w:r>
      <w:proofErr w:type="spellEnd"/>
      <w:r w:rsidRPr="007141BC">
        <w:rPr>
          <w:i/>
          <w:iCs/>
        </w:rPr>
        <w:t>)</w:t>
      </w:r>
      <w:r w:rsidRPr="007141BC">
        <w:t xml:space="preserve"> (pp. 5754–5764).</w:t>
      </w:r>
    </w:p>
    <w:p w14:paraId="36B2F7CE" w14:textId="77777777" w:rsidR="008C4149" w:rsidRPr="007141BC" w:rsidRDefault="008C4149" w:rsidP="008C4149">
      <w:pPr>
        <w:spacing w:line="360" w:lineRule="auto"/>
      </w:pPr>
      <w:r w:rsidRPr="007141BC">
        <w:t xml:space="preserve"> [47]</w:t>
      </w:r>
      <w:r w:rsidRPr="007141BC">
        <w:tab/>
        <w:t xml:space="preserve">Jannah, N. Z. B., &amp; </w:t>
      </w:r>
      <w:proofErr w:type="spellStart"/>
      <w:r w:rsidRPr="007141BC">
        <w:t>Kusnawi</w:t>
      </w:r>
      <w:proofErr w:type="spellEnd"/>
      <w:r w:rsidRPr="007141BC">
        <w:t xml:space="preserve">, K. (2024). Comparison of Naïve Bayes and SVM in sentiment analysis of product reviews on marketplaces. </w:t>
      </w:r>
      <w:proofErr w:type="spellStart"/>
      <w:r w:rsidRPr="007141BC">
        <w:rPr>
          <w:i/>
          <w:iCs/>
        </w:rPr>
        <w:t>Sinkron</w:t>
      </w:r>
      <w:proofErr w:type="spellEnd"/>
      <w:r w:rsidRPr="007141BC">
        <w:rPr>
          <w:i/>
          <w:iCs/>
        </w:rPr>
        <w:t xml:space="preserve">: </w:t>
      </w:r>
      <w:proofErr w:type="spellStart"/>
      <w:r w:rsidRPr="007141BC">
        <w:rPr>
          <w:i/>
          <w:iCs/>
        </w:rPr>
        <w:t>Jurnal</w:t>
      </w:r>
      <w:proofErr w:type="spellEnd"/>
      <w:r w:rsidRPr="007141BC">
        <w:rPr>
          <w:i/>
          <w:iCs/>
        </w:rPr>
        <w:t xml:space="preserve"> dan </w:t>
      </w:r>
      <w:proofErr w:type="spellStart"/>
      <w:r w:rsidRPr="007141BC">
        <w:rPr>
          <w:i/>
          <w:iCs/>
        </w:rPr>
        <w:t>Penelitian</w:t>
      </w:r>
      <w:proofErr w:type="spellEnd"/>
      <w:r w:rsidRPr="007141BC">
        <w:rPr>
          <w:i/>
          <w:iCs/>
        </w:rPr>
        <w:t xml:space="preserve"> Teknik </w:t>
      </w:r>
      <w:proofErr w:type="spellStart"/>
      <w:r w:rsidRPr="007141BC">
        <w:rPr>
          <w:i/>
          <w:iCs/>
        </w:rPr>
        <w:t>Informatika</w:t>
      </w:r>
      <w:proofErr w:type="spellEnd"/>
      <w:r w:rsidRPr="007141BC">
        <w:rPr>
          <w:i/>
          <w:iCs/>
        </w:rPr>
        <w:t>, 8</w:t>
      </w:r>
      <w:r w:rsidRPr="007141BC">
        <w:t>(2), 727–733.</w:t>
      </w:r>
    </w:p>
    <w:p w14:paraId="0AD97314" w14:textId="77777777" w:rsidR="008C4149" w:rsidRPr="007141BC" w:rsidRDefault="008C4149" w:rsidP="008C4149">
      <w:pPr>
        <w:spacing w:line="360" w:lineRule="auto"/>
      </w:pPr>
      <w:r w:rsidRPr="007141BC">
        <w:t xml:space="preserve"> [48]</w:t>
      </w:r>
      <w:r w:rsidRPr="007141BC">
        <w:tab/>
        <w:t>Juliane, C. (2021, November). Implementation of naive bayes algorithm on sentiment analysis application. In </w:t>
      </w:r>
      <w:r w:rsidRPr="007141BC">
        <w:rPr>
          <w:i/>
          <w:iCs/>
        </w:rPr>
        <w:t>2nd International Seminar of Science and Applied Technology (ISSAT 2021)</w:t>
      </w:r>
      <w:r w:rsidRPr="007141BC">
        <w:t> (pp. 193-200). Atlantis Press.</w:t>
      </w:r>
    </w:p>
    <w:p w14:paraId="5320868E" w14:textId="77777777" w:rsidR="008C4149" w:rsidRPr="007141BC" w:rsidRDefault="008C4149" w:rsidP="008C4149">
      <w:pPr>
        <w:spacing w:line="360" w:lineRule="auto"/>
      </w:pPr>
      <w:r w:rsidRPr="007141BC">
        <w:t xml:space="preserve"> [49]</w:t>
      </w:r>
      <w:r w:rsidRPr="007141BC">
        <w:tab/>
      </w:r>
      <w:proofErr w:type="spellStart"/>
      <w:r w:rsidRPr="007141BC">
        <w:t>Azeraf</w:t>
      </w:r>
      <w:proofErr w:type="spellEnd"/>
      <w:r w:rsidRPr="007141BC">
        <w:t xml:space="preserve">, E., </w:t>
      </w:r>
      <w:proofErr w:type="spellStart"/>
      <w:r w:rsidRPr="007141BC">
        <w:t>Monfrini</w:t>
      </w:r>
      <w:proofErr w:type="spellEnd"/>
      <w:r w:rsidRPr="007141BC">
        <w:t xml:space="preserve">, E., &amp; Pieczynski, W. (2021). Improving usual Naive Bayes classifier performances with Neural Naive Bayes based models. </w:t>
      </w:r>
      <w:proofErr w:type="spellStart"/>
      <w:r w:rsidRPr="007141BC">
        <w:rPr>
          <w:i/>
          <w:iCs/>
        </w:rPr>
        <w:t>arXiv</w:t>
      </w:r>
      <w:proofErr w:type="spellEnd"/>
      <w:r w:rsidRPr="007141BC">
        <w:rPr>
          <w:i/>
          <w:iCs/>
        </w:rPr>
        <w:t xml:space="preserve"> preprint arXiv:2111.07307</w:t>
      </w:r>
      <w:r w:rsidRPr="007141BC">
        <w:t>.</w:t>
      </w:r>
    </w:p>
    <w:p w14:paraId="21D6C995" w14:textId="77777777" w:rsidR="008C4149" w:rsidRPr="007141BC" w:rsidRDefault="008C4149" w:rsidP="008C4149">
      <w:pPr>
        <w:spacing w:line="360" w:lineRule="auto"/>
      </w:pPr>
      <w:r w:rsidRPr="007141BC">
        <w:t>[50]</w:t>
      </w:r>
      <w:r w:rsidRPr="007141BC">
        <w:tab/>
      </w:r>
      <w:proofErr w:type="spellStart"/>
      <w:r w:rsidRPr="007141BC">
        <w:t>Sumantiawan</w:t>
      </w:r>
      <w:proofErr w:type="spellEnd"/>
      <w:r w:rsidRPr="007141BC">
        <w:t xml:space="preserve">, D. I., </w:t>
      </w:r>
      <w:proofErr w:type="spellStart"/>
      <w:r w:rsidRPr="007141BC">
        <w:t>Suseno</w:t>
      </w:r>
      <w:proofErr w:type="spellEnd"/>
      <w:r w:rsidRPr="007141BC">
        <w:t xml:space="preserve">, J. E., &amp; </w:t>
      </w:r>
      <w:proofErr w:type="spellStart"/>
      <w:r w:rsidRPr="007141BC">
        <w:t>Syafei</w:t>
      </w:r>
      <w:proofErr w:type="spellEnd"/>
      <w:r w:rsidRPr="007141BC">
        <w:t xml:space="preserve">, W. A. (2023). Sentiment analysis of customer reviews using Support Vector Machine and SMOTE-Tomek Links for identifying customer satisfaction. </w:t>
      </w:r>
      <w:proofErr w:type="spellStart"/>
      <w:r w:rsidRPr="007141BC">
        <w:rPr>
          <w:i/>
          <w:iCs/>
        </w:rPr>
        <w:t>Jurnal</w:t>
      </w:r>
      <w:proofErr w:type="spellEnd"/>
      <w:r w:rsidRPr="007141BC">
        <w:rPr>
          <w:i/>
          <w:iCs/>
        </w:rPr>
        <w:t xml:space="preserve"> </w:t>
      </w:r>
      <w:proofErr w:type="spellStart"/>
      <w:r w:rsidRPr="007141BC">
        <w:rPr>
          <w:i/>
          <w:iCs/>
        </w:rPr>
        <w:t>Sistem</w:t>
      </w:r>
      <w:proofErr w:type="spellEnd"/>
      <w:r w:rsidRPr="007141BC">
        <w:rPr>
          <w:i/>
          <w:iCs/>
        </w:rPr>
        <w:t xml:space="preserve"> </w:t>
      </w:r>
      <w:proofErr w:type="spellStart"/>
      <w:r w:rsidRPr="007141BC">
        <w:rPr>
          <w:i/>
          <w:iCs/>
        </w:rPr>
        <w:t>Informasi</w:t>
      </w:r>
      <w:proofErr w:type="spellEnd"/>
      <w:r w:rsidRPr="007141BC">
        <w:rPr>
          <w:i/>
          <w:iCs/>
        </w:rPr>
        <w:t xml:space="preserve"> </w:t>
      </w:r>
      <w:proofErr w:type="spellStart"/>
      <w:r w:rsidRPr="007141BC">
        <w:rPr>
          <w:i/>
          <w:iCs/>
        </w:rPr>
        <w:t>Bisnis</w:t>
      </w:r>
      <w:proofErr w:type="spellEnd"/>
      <w:r w:rsidRPr="007141BC">
        <w:rPr>
          <w:i/>
          <w:iCs/>
        </w:rPr>
        <w:t>, 13</w:t>
      </w:r>
      <w:r w:rsidRPr="007141BC">
        <w:t>(1), 1–9.</w:t>
      </w:r>
    </w:p>
    <w:p w14:paraId="4800245B" w14:textId="77777777" w:rsidR="008C4149" w:rsidRPr="007141BC" w:rsidRDefault="008C4149" w:rsidP="008C4149">
      <w:pPr>
        <w:spacing w:line="360" w:lineRule="auto"/>
      </w:pPr>
      <w:r w:rsidRPr="007141BC">
        <w:t>[51]</w:t>
      </w:r>
      <w:r w:rsidRPr="007141BC">
        <w:tab/>
        <w:t xml:space="preserve">Wirawan, A., &amp; Cahyono, H. D. (2023). Easy data augmentation in sentiment analysis of cyberbullying. In </w:t>
      </w:r>
      <w:r w:rsidRPr="007141BC">
        <w:rPr>
          <w:i/>
          <w:iCs/>
        </w:rPr>
        <w:t>Proceedings of the 6th International Conference on Information and Communications Technology (ICOIACT)</w:t>
      </w:r>
      <w:r w:rsidRPr="007141BC">
        <w:t>, Yogyakarta, Indonesia (pp. 443–447).</w:t>
      </w:r>
    </w:p>
    <w:p w14:paraId="487F9EFC" w14:textId="77777777" w:rsidR="008C4149" w:rsidRPr="007141BC" w:rsidRDefault="008C4149" w:rsidP="008C4149">
      <w:pPr>
        <w:spacing w:line="360" w:lineRule="auto"/>
      </w:pPr>
      <w:r w:rsidRPr="007141BC">
        <w:t xml:space="preserve"> [52]</w:t>
      </w:r>
      <w:r w:rsidRPr="007141BC">
        <w:tab/>
        <w:t xml:space="preserve">Özmen, C. G., &amp; Gündüz, S. (2025). Comparison of machine learning models for sentiment analysis of big Turkish web-based data. </w:t>
      </w:r>
      <w:r w:rsidRPr="007141BC">
        <w:rPr>
          <w:i/>
          <w:iCs/>
        </w:rPr>
        <w:t>Applied Sciences, 15</w:t>
      </w:r>
      <w:r w:rsidRPr="007141BC">
        <w:t>(5), 2297.</w:t>
      </w:r>
    </w:p>
    <w:p w14:paraId="630300E9" w14:textId="77777777" w:rsidR="008C4149" w:rsidRPr="007141BC" w:rsidRDefault="008C4149" w:rsidP="008C4149">
      <w:pPr>
        <w:spacing w:line="360" w:lineRule="auto"/>
      </w:pPr>
      <w:r w:rsidRPr="007141BC">
        <w:lastRenderedPageBreak/>
        <w:t xml:space="preserve"> [53]</w:t>
      </w:r>
      <w:r w:rsidRPr="007141BC">
        <w:tab/>
        <w:t xml:space="preserve">Danyal, M., Khan, S., Khan, M., Ghaffar, M., Khan, B., &amp; Arshad, M. (2023). Sentiment analysis based on performance of linear support vector machine and multinomial Naïve Bayes using movie reviews with baseline techniques. </w:t>
      </w:r>
      <w:r w:rsidRPr="007141BC">
        <w:rPr>
          <w:i/>
          <w:iCs/>
        </w:rPr>
        <w:t>Journal on Big Data, 5</w:t>
      </w:r>
      <w:r w:rsidRPr="007141BC">
        <w:t>, 1.</w:t>
      </w:r>
    </w:p>
    <w:p w14:paraId="0546E2E9" w14:textId="77777777" w:rsidR="008C4149" w:rsidRPr="007141BC" w:rsidRDefault="008C4149" w:rsidP="008C4149">
      <w:pPr>
        <w:spacing w:line="360" w:lineRule="auto"/>
      </w:pPr>
      <w:r w:rsidRPr="007141BC">
        <w:t xml:space="preserve"> [54]</w:t>
      </w:r>
      <w:r w:rsidRPr="007141BC">
        <w:tab/>
        <w:t>Khan, T. A., Sadiq, R., Shahid, Z., Alam</w:t>
      </w:r>
      <w:proofErr w:type="gramStart"/>
      <w:r w:rsidRPr="007141BC">
        <w:t>, M.</w:t>
      </w:r>
      <w:proofErr w:type="gramEnd"/>
      <w:r w:rsidRPr="007141BC">
        <w:t xml:space="preserve"> M., &amp; </w:t>
      </w:r>
      <w:proofErr w:type="spellStart"/>
      <w:r w:rsidRPr="007141BC">
        <w:t>Su'ud</w:t>
      </w:r>
      <w:proofErr w:type="spellEnd"/>
      <w:r w:rsidRPr="007141BC">
        <w:t xml:space="preserve">, M. M. (2024). Sentiment analysis using support vector machine and random forest. </w:t>
      </w:r>
      <w:r w:rsidRPr="007141BC">
        <w:rPr>
          <w:i/>
          <w:iCs/>
        </w:rPr>
        <w:t>Journal of Informatics and Web Engineering, 3</w:t>
      </w:r>
      <w:r w:rsidRPr="007141BC">
        <w:t>(1), 67–75.</w:t>
      </w:r>
    </w:p>
    <w:p w14:paraId="0B7BA637" w14:textId="77777777" w:rsidR="008C4149" w:rsidRPr="007141BC" w:rsidRDefault="008C4149" w:rsidP="008C4149">
      <w:pPr>
        <w:spacing w:line="360" w:lineRule="auto"/>
      </w:pPr>
      <w:r w:rsidRPr="007141BC">
        <w:t xml:space="preserve"> [55]</w:t>
      </w:r>
      <w:r w:rsidRPr="007141BC">
        <w:tab/>
        <w:t xml:space="preserve">Singhal, S., Majeed, H. L., Ibrahim, H. M., Jatana, N., Gupta, C., Kuma, A., &amp; Hassen, O. A. (n.d.). Sentiment analysis on Amazon reviews of mobile phones using machine learning. </w:t>
      </w:r>
      <w:r w:rsidRPr="007141BC">
        <w:rPr>
          <w:i/>
          <w:iCs/>
        </w:rPr>
        <w:t>Technology, 15</w:t>
      </w:r>
      <w:r w:rsidRPr="007141BC">
        <w:t>, 19.</w:t>
      </w:r>
    </w:p>
    <w:p w14:paraId="21A44DD8" w14:textId="77777777" w:rsidR="008C4149" w:rsidRPr="007141BC" w:rsidRDefault="008C4149" w:rsidP="008C4149">
      <w:pPr>
        <w:spacing w:line="360" w:lineRule="auto"/>
      </w:pPr>
      <w:r w:rsidRPr="007141BC">
        <w:t xml:space="preserve"> [56]</w:t>
      </w:r>
      <w:r w:rsidRPr="007141BC">
        <w:tab/>
        <w:t xml:space="preserve">Ahammad, S., Sinthia, S. A., Ahmed, M., Hossain, M., Asif, N. A. A., &amp; Ikram, N. A. (2024). Deep learning-based sentiment analysis of </w:t>
      </w:r>
      <w:proofErr w:type="gramStart"/>
      <w:r w:rsidRPr="007141BC">
        <w:t>user</w:t>
      </w:r>
      <w:proofErr w:type="gramEnd"/>
      <w:r w:rsidRPr="007141BC">
        <w:t xml:space="preserve"> generated reviews of various AI powered mobile applications. In </w:t>
      </w:r>
      <w:r w:rsidRPr="007141BC">
        <w:rPr>
          <w:i/>
          <w:iCs/>
        </w:rPr>
        <w:t>Proceedings of the 2024 International Conference on Inventive Computation Technologies (ICICT)</w:t>
      </w:r>
      <w:r w:rsidRPr="007141BC">
        <w:t xml:space="preserve"> (pp. 505–512).</w:t>
      </w:r>
    </w:p>
    <w:p w14:paraId="374B2459" w14:textId="77777777" w:rsidR="008C4149" w:rsidRPr="007141BC" w:rsidRDefault="008C4149" w:rsidP="008C4149">
      <w:pPr>
        <w:spacing w:line="360" w:lineRule="auto"/>
      </w:pPr>
      <w:r w:rsidRPr="007141BC">
        <w:t xml:space="preserve"> [57]</w:t>
      </w:r>
      <w:r w:rsidRPr="007141BC">
        <w:tab/>
      </w:r>
      <w:proofErr w:type="spellStart"/>
      <w:r w:rsidRPr="007141BC">
        <w:t>Samanmali</w:t>
      </w:r>
      <w:proofErr w:type="spellEnd"/>
      <w:r w:rsidRPr="007141BC">
        <w:t xml:space="preserve">, P. H. C., &amp; </w:t>
      </w:r>
      <w:proofErr w:type="spellStart"/>
      <w:r w:rsidRPr="007141BC">
        <w:t>Rupasingha</w:t>
      </w:r>
      <w:proofErr w:type="spellEnd"/>
      <w:r w:rsidRPr="007141BC">
        <w:t xml:space="preserve">, R. A. H. M. (2024). Sentiment analysis on Google Play Store app users' reviews based on deep learning approach. </w:t>
      </w:r>
      <w:r w:rsidRPr="007141BC">
        <w:rPr>
          <w:i/>
          <w:iCs/>
        </w:rPr>
        <w:t>Multimedia Tools and Applications, 83</w:t>
      </w:r>
      <w:r w:rsidRPr="007141BC">
        <w:t>(36), 84425–84453.</w:t>
      </w:r>
    </w:p>
    <w:p w14:paraId="58BE2BBE" w14:textId="77777777" w:rsidR="008C4149" w:rsidRPr="007141BC" w:rsidRDefault="008C4149" w:rsidP="008C4149">
      <w:pPr>
        <w:spacing w:line="360" w:lineRule="auto"/>
      </w:pPr>
      <w:r w:rsidRPr="007141BC">
        <w:t xml:space="preserve"> [58]</w:t>
      </w:r>
      <w:r w:rsidRPr="007141BC">
        <w:tab/>
      </w:r>
      <w:proofErr w:type="spellStart"/>
      <w:r w:rsidRPr="007141BC">
        <w:t>Amirkhalili</w:t>
      </w:r>
      <w:proofErr w:type="spellEnd"/>
      <w:r w:rsidRPr="007141BC">
        <w:t xml:space="preserve">, Y., &amp; Wong, H. Y. (2025). Banking on feedback: Text analysis of mobile banking iOS and Google app reviews. </w:t>
      </w:r>
      <w:proofErr w:type="spellStart"/>
      <w:r w:rsidRPr="007141BC">
        <w:rPr>
          <w:i/>
          <w:iCs/>
        </w:rPr>
        <w:t>arXiv</w:t>
      </w:r>
      <w:proofErr w:type="spellEnd"/>
      <w:r w:rsidRPr="007141BC">
        <w:rPr>
          <w:i/>
          <w:iCs/>
        </w:rPr>
        <w:t xml:space="preserve"> preprint arXiv:2503.11861</w:t>
      </w:r>
      <w:r w:rsidRPr="007141BC">
        <w:t>.</w:t>
      </w:r>
    </w:p>
    <w:p w14:paraId="12A107D2" w14:textId="77777777" w:rsidR="008C4149" w:rsidRPr="007141BC" w:rsidRDefault="008C4149" w:rsidP="008C4149">
      <w:pPr>
        <w:spacing w:line="360" w:lineRule="auto"/>
      </w:pPr>
      <w:r w:rsidRPr="007141BC">
        <w:t xml:space="preserve"> [59]</w:t>
      </w:r>
      <w:r w:rsidRPr="007141BC">
        <w:tab/>
        <w:t xml:space="preserve">Zaman, N., Goldberg, D. M., Qiao, Z., &amp; Abrahams, A. S. (2025). More than meets the eye: Feature concerns and suggestions in mobile XR app reviews. </w:t>
      </w:r>
      <w:r w:rsidRPr="007141BC">
        <w:rPr>
          <w:i/>
          <w:iCs/>
        </w:rPr>
        <w:t>Decision Support Systems, 114475</w:t>
      </w:r>
      <w:r w:rsidRPr="007141BC">
        <w:t>.</w:t>
      </w:r>
    </w:p>
    <w:p w14:paraId="46B5B710" w14:textId="77777777" w:rsidR="008C4149" w:rsidRPr="007141BC" w:rsidRDefault="008C4149" w:rsidP="008C4149">
      <w:pPr>
        <w:spacing w:line="360" w:lineRule="auto"/>
      </w:pPr>
      <w:r w:rsidRPr="007141BC">
        <w:t xml:space="preserve"> [60]</w:t>
      </w:r>
      <w:r w:rsidRPr="007141BC">
        <w:tab/>
        <w:t xml:space="preserve">Ranjan, S., &amp; Mishra, S. (2022). Perceiving university students' opinions from Google app reviews. </w:t>
      </w:r>
      <w:r w:rsidRPr="007141BC">
        <w:rPr>
          <w:i/>
          <w:iCs/>
        </w:rPr>
        <w:t>Concurrency and Computation: Practice and Experience, 34</w:t>
      </w:r>
      <w:r w:rsidRPr="007141BC">
        <w:t>(10), e6800.</w:t>
      </w:r>
    </w:p>
    <w:p w14:paraId="443CCE5C" w14:textId="77777777" w:rsidR="008C4149" w:rsidRPr="007141BC" w:rsidRDefault="008C4149" w:rsidP="008C4149">
      <w:pPr>
        <w:spacing w:line="360" w:lineRule="auto"/>
      </w:pPr>
      <w:r w:rsidRPr="007141BC">
        <w:t xml:space="preserve"> [61]</w:t>
      </w:r>
      <w:r w:rsidRPr="007141BC">
        <w:tab/>
        <w:t xml:space="preserve">Basri, N. F., &amp; Utami, E. (2025). Application of Word2Vec and LSTM models in sentiment analysis of Mobile Legends user reviews. </w:t>
      </w:r>
      <w:proofErr w:type="spellStart"/>
      <w:r w:rsidRPr="007141BC">
        <w:rPr>
          <w:i/>
          <w:iCs/>
        </w:rPr>
        <w:t>Sistemasi</w:t>
      </w:r>
      <w:proofErr w:type="spellEnd"/>
      <w:r w:rsidRPr="007141BC">
        <w:rPr>
          <w:i/>
          <w:iCs/>
        </w:rPr>
        <w:t xml:space="preserve">: </w:t>
      </w:r>
      <w:proofErr w:type="spellStart"/>
      <w:r w:rsidRPr="007141BC">
        <w:rPr>
          <w:i/>
          <w:iCs/>
        </w:rPr>
        <w:t>Jurnal</w:t>
      </w:r>
      <w:proofErr w:type="spellEnd"/>
      <w:r w:rsidRPr="007141BC">
        <w:rPr>
          <w:i/>
          <w:iCs/>
        </w:rPr>
        <w:t xml:space="preserve"> </w:t>
      </w:r>
      <w:proofErr w:type="spellStart"/>
      <w:r w:rsidRPr="007141BC">
        <w:rPr>
          <w:i/>
          <w:iCs/>
        </w:rPr>
        <w:t>Sistem</w:t>
      </w:r>
      <w:proofErr w:type="spellEnd"/>
      <w:r w:rsidRPr="007141BC">
        <w:rPr>
          <w:i/>
          <w:iCs/>
        </w:rPr>
        <w:t xml:space="preserve"> </w:t>
      </w:r>
      <w:proofErr w:type="spellStart"/>
      <w:r w:rsidRPr="007141BC">
        <w:rPr>
          <w:i/>
          <w:iCs/>
        </w:rPr>
        <w:t>Informasi</w:t>
      </w:r>
      <w:proofErr w:type="spellEnd"/>
      <w:r w:rsidRPr="007141BC">
        <w:rPr>
          <w:i/>
          <w:iCs/>
        </w:rPr>
        <w:t>, 14</w:t>
      </w:r>
      <w:r w:rsidRPr="007141BC">
        <w:t>(2), 856–871.</w:t>
      </w:r>
    </w:p>
    <w:p w14:paraId="6BC56853" w14:textId="77777777" w:rsidR="008C4149" w:rsidRPr="007141BC" w:rsidRDefault="008C4149" w:rsidP="008C4149">
      <w:pPr>
        <w:spacing w:line="360" w:lineRule="auto"/>
      </w:pPr>
      <w:r w:rsidRPr="007141BC">
        <w:t xml:space="preserve"> [62</w:t>
      </w:r>
      <w:proofErr w:type="gramStart"/>
      <w:r w:rsidRPr="007141BC">
        <w:t xml:space="preserve">] </w:t>
      </w:r>
      <w:r w:rsidRPr="007141BC">
        <w:tab/>
        <w:t>Eser</w:t>
      </w:r>
      <w:proofErr w:type="gramEnd"/>
      <w:r w:rsidRPr="007141BC">
        <w:t>, G., &amp; Sahin, C. (2024). Sentiment analysis and rating prediction for app reviews using transformer-based models.</w:t>
      </w:r>
    </w:p>
    <w:p w14:paraId="0F402E3E" w14:textId="77777777" w:rsidR="008C4149" w:rsidRPr="007141BC" w:rsidRDefault="008C4149" w:rsidP="008C4149">
      <w:pPr>
        <w:spacing w:line="360" w:lineRule="auto"/>
      </w:pPr>
      <w:r w:rsidRPr="007141BC">
        <w:t xml:space="preserve"> [63</w:t>
      </w:r>
      <w:proofErr w:type="gramStart"/>
      <w:r w:rsidRPr="007141BC">
        <w:t xml:space="preserve">] </w:t>
      </w:r>
      <w:r w:rsidRPr="007141BC">
        <w:tab/>
      </w:r>
      <w:proofErr w:type="spellStart"/>
      <w:r w:rsidRPr="007141BC">
        <w:t>Motger</w:t>
      </w:r>
      <w:proofErr w:type="spellEnd"/>
      <w:proofErr w:type="gramEnd"/>
      <w:r w:rsidRPr="007141BC">
        <w:t xml:space="preserve">, Q., </w:t>
      </w:r>
      <w:proofErr w:type="spellStart"/>
      <w:r w:rsidRPr="007141BC">
        <w:t>Miaschi</w:t>
      </w:r>
      <w:proofErr w:type="spellEnd"/>
      <w:r w:rsidRPr="007141BC">
        <w:t xml:space="preserve">, A., </w:t>
      </w:r>
      <w:proofErr w:type="spellStart"/>
      <w:r w:rsidRPr="007141BC">
        <w:t>Dell'Orletta</w:t>
      </w:r>
      <w:proofErr w:type="spellEnd"/>
      <w:r w:rsidRPr="007141BC">
        <w:t xml:space="preserve">, F., Franch, X., &amp; Marco, J. (2024). T-FREX: A transformer-based feature extraction method from mobile app reviews. In </w:t>
      </w:r>
      <w:r w:rsidRPr="007141BC">
        <w:rPr>
          <w:i/>
          <w:iCs/>
        </w:rPr>
        <w:t>Proceedings of the 2024 IEEE International Conference on Software Analysis, Evolution and Reengineering (SANER)</w:t>
      </w:r>
      <w:r w:rsidRPr="007141BC">
        <w:t xml:space="preserve"> (pp. 227–238).</w:t>
      </w:r>
    </w:p>
    <w:p w14:paraId="2C3ABE31" w14:textId="77777777" w:rsidR="008C4149" w:rsidRPr="007141BC" w:rsidRDefault="008C4149" w:rsidP="008C4149">
      <w:pPr>
        <w:spacing w:line="360" w:lineRule="auto"/>
      </w:pPr>
      <w:r w:rsidRPr="007141BC">
        <w:lastRenderedPageBreak/>
        <w:t xml:space="preserve"> [64</w:t>
      </w:r>
      <w:proofErr w:type="gramStart"/>
      <w:r w:rsidRPr="007141BC">
        <w:t xml:space="preserve">] </w:t>
      </w:r>
      <w:r w:rsidRPr="007141BC">
        <w:tab/>
        <w:t>Nkhata</w:t>
      </w:r>
      <w:proofErr w:type="gramEnd"/>
      <w:r w:rsidRPr="007141BC">
        <w:t xml:space="preserve">, G., Gauch, S., Anjum, U., &amp; Zhan, J. (2025). Fine-tuning BERT with Bidirectional LSTM for fine-grained movie reviews sentiment analysis. </w:t>
      </w:r>
      <w:proofErr w:type="spellStart"/>
      <w:r w:rsidRPr="007141BC">
        <w:rPr>
          <w:i/>
          <w:iCs/>
        </w:rPr>
        <w:t>arXiv</w:t>
      </w:r>
      <w:proofErr w:type="spellEnd"/>
      <w:r w:rsidRPr="007141BC">
        <w:rPr>
          <w:i/>
          <w:iCs/>
        </w:rPr>
        <w:t xml:space="preserve"> preprint arXiv:2502.20682</w:t>
      </w:r>
      <w:r w:rsidRPr="007141BC">
        <w:t>.</w:t>
      </w:r>
    </w:p>
    <w:p w14:paraId="649F2415" w14:textId="77777777" w:rsidR="008C4149" w:rsidRPr="007141BC" w:rsidRDefault="008C4149" w:rsidP="008C4149">
      <w:pPr>
        <w:spacing w:line="360" w:lineRule="auto"/>
      </w:pPr>
      <w:r w:rsidRPr="007141BC">
        <w:t xml:space="preserve"> [65</w:t>
      </w:r>
      <w:proofErr w:type="gramStart"/>
      <w:r w:rsidRPr="007141BC">
        <w:t xml:space="preserve">] </w:t>
      </w:r>
      <w:r w:rsidRPr="007141BC">
        <w:tab/>
        <w:t>Chi</w:t>
      </w:r>
      <w:proofErr w:type="gramEnd"/>
      <w:r w:rsidRPr="007141BC">
        <w:t>, D., Huang, T., Jia, Z., &amp; Zhang, S. (2025). Research on sentiment analysis of hotel review text based on BERT-TCN-</w:t>
      </w:r>
      <w:proofErr w:type="spellStart"/>
      <w:r w:rsidRPr="007141BC">
        <w:t>BiLSTM</w:t>
      </w:r>
      <w:proofErr w:type="spellEnd"/>
      <w:r w:rsidRPr="007141BC">
        <w:t xml:space="preserve">-attention model. </w:t>
      </w:r>
      <w:r w:rsidRPr="007141BC">
        <w:rPr>
          <w:i/>
          <w:iCs/>
        </w:rPr>
        <w:t>Array, 25</w:t>
      </w:r>
      <w:r w:rsidRPr="007141BC">
        <w:t>, 100378.</w:t>
      </w:r>
    </w:p>
    <w:p w14:paraId="48382201" w14:textId="77777777" w:rsidR="008C4149" w:rsidRPr="007141BC" w:rsidRDefault="008C4149" w:rsidP="008C4149">
      <w:pPr>
        <w:spacing w:line="360" w:lineRule="auto"/>
      </w:pPr>
      <w:r w:rsidRPr="007141BC">
        <w:t xml:space="preserve"> [66</w:t>
      </w:r>
      <w:proofErr w:type="gramStart"/>
      <w:r w:rsidRPr="007141BC">
        <w:t xml:space="preserve">] </w:t>
      </w:r>
      <w:r w:rsidRPr="007141BC">
        <w:tab/>
        <w:t>Ullah</w:t>
      </w:r>
      <w:proofErr w:type="gramEnd"/>
      <w:r w:rsidRPr="007141BC">
        <w:t xml:space="preserve">, W., Zhang, Z., &amp; Stefanidis, K. (2023). Sentiment analysis of mobile apps using BERT. In </w:t>
      </w:r>
      <w:r w:rsidRPr="007141BC">
        <w:rPr>
          <w:i/>
          <w:iCs/>
        </w:rPr>
        <w:t>Proceedings of the International Conference on Industrial, Engineering and Other Applications of Applied Intelligent Systems</w:t>
      </w:r>
      <w:r w:rsidRPr="007141BC">
        <w:t xml:space="preserve"> (pp. 66–78). Cham, Switzerland: Springer Nature.</w:t>
      </w:r>
    </w:p>
    <w:p w14:paraId="2C7D5B2E" w14:textId="77777777" w:rsidR="008C4149" w:rsidRPr="007141BC" w:rsidRDefault="008C4149" w:rsidP="008C4149">
      <w:pPr>
        <w:spacing w:line="360" w:lineRule="auto"/>
      </w:pPr>
      <w:r w:rsidRPr="007141BC">
        <w:t xml:space="preserve"> [67] </w:t>
      </w:r>
      <w:r w:rsidRPr="007141BC">
        <w:tab/>
        <w:t xml:space="preserve">Lee, M. A., Park, Y. J., Na, J. Y., &amp; Sohn, C. B. (2023). Implementation of review sentiment analysis application using KoBERT, KoGPT-2, and </w:t>
      </w:r>
      <w:proofErr w:type="spellStart"/>
      <w:r w:rsidRPr="007141BC">
        <w:t>KoBART</w:t>
      </w:r>
      <w:proofErr w:type="spellEnd"/>
      <w:r w:rsidRPr="007141BC">
        <w:t xml:space="preserve"> optimized hyperparameters. </w:t>
      </w:r>
      <w:r w:rsidRPr="007141BC">
        <w:rPr>
          <w:i/>
          <w:iCs/>
        </w:rPr>
        <w:t>Journal of Digital Contents Society, 24</w:t>
      </w:r>
      <w:r w:rsidRPr="007141BC">
        <w:t>(11), 2831–2840.</w:t>
      </w:r>
    </w:p>
    <w:p w14:paraId="601FACE1" w14:textId="77777777" w:rsidR="008C4149" w:rsidRPr="007141BC" w:rsidRDefault="008C4149" w:rsidP="008C4149">
      <w:pPr>
        <w:spacing w:line="360" w:lineRule="auto"/>
      </w:pPr>
      <w:r w:rsidRPr="007141BC">
        <w:t xml:space="preserve"> [68</w:t>
      </w:r>
      <w:proofErr w:type="gramStart"/>
      <w:r w:rsidRPr="007141BC">
        <w:t xml:space="preserve">] </w:t>
      </w:r>
      <w:r w:rsidRPr="007141BC">
        <w:tab/>
        <w:t>Nugroho</w:t>
      </w:r>
      <w:proofErr w:type="gramEnd"/>
      <w:r w:rsidRPr="007141BC">
        <w:t xml:space="preserve">, K. S., </w:t>
      </w:r>
      <w:proofErr w:type="spellStart"/>
      <w:r w:rsidRPr="007141BC">
        <w:t>Sukmadewa</w:t>
      </w:r>
      <w:proofErr w:type="spellEnd"/>
      <w:r w:rsidRPr="007141BC">
        <w:t xml:space="preserve">, A. Y., </w:t>
      </w:r>
      <w:proofErr w:type="spellStart"/>
      <w:r w:rsidRPr="007141BC">
        <w:t>Wuswilahaken</w:t>
      </w:r>
      <w:proofErr w:type="spellEnd"/>
      <w:r w:rsidRPr="007141BC">
        <w:t xml:space="preserve">, D. W. H., Bachtiar, F. A., &amp; Yudistira, N. (2021). BERT fine-tuning for sentiment analysis on Indonesian mobile apps reviews. In </w:t>
      </w:r>
      <w:r w:rsidRPr="007141BC">
        <w:rPr>
          <w:i/>
          <w:iCs/>
        </w:rPr>
        <w:t>Proceedings of the 6th International Conference on Sustainable Information Engineering and Technology</w:t>
      </w:r>
      <w:r w:rsidRPr="007141BC">
        <w:t xml:space="preserve"> (pp. 258–264).</w:t>
      </w:r>
    </w:p>
    <w:p w14:paraId="5F11A895" w14:textId="21DBCBAD" w:rsidR="007141BC" w:rsidRPr="007141BC" w:rsidRDefault="00166070" w:rsidP="00166070">
      <w:pPr>
        <w:spacing w:line="360" w:lineRule="auto"/>
      </w:pPr>
      <w:r w:rsidRPr="007141BC">
        <w:t xml:space="preserve">[69]     </w:t>
      </w:r>
      <w:hyperlink r:id="rId40" w:history="1">
        <w:r w:rsidRPr="007141BC">
          <w:rPr>
            <w:rStyle w:val="Hyperlink"/>
          </w:rPr>
          <w:t>https://www.kaggle.com/datasets/abiyyurasyiq/mobile-legends-google-play-reviews</w:t>
        </w:r>
      </w:hyperlink>
      <w:r w:rsidR="00FD5A45">
        <w:br/>
        <w:t>last acces</w:t>
      </w:r>
      <w:r w:rsidR="007265DE">
        <w:t>sed 15/12/2025</w:t>
      </w:r>
    </w:p>
    <w:p w14:paraId="7E3A1BC2" w14:textId="3C3D435A" w:rsidR="007633FD" w:rsidRPr="00E3562C" w:rsidRDefault="007633FD" w:rsidP="00E3562C">
      <w:pPr>
        <w:spacing w:line="360" w:lineRule="auto"/>
      </w:pPr>
    </w:p>
    <w:sectPr w:rsidR="007633FD" w:rsidRPr="00E3562C" w:rsidSect="004814A2">
      <w:footerReference w:type="default" r:id="rId41"/>
      <w:type w:val="continuous"/>
      <w:pgSz w:w="11909" w:h="16834" w:code="9"/>
      <w:pgMar w:top="1440" w:right="1440" w:bottom="1440" w:left="1440" w:header="1440" w:footer="57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9D26C" w14:textId="77777777" w:rsidR="00662ED2" w:rsidRDefault="00662ED2">
      <w:r>
        <w:separator/>
      </w:r>
    </w:p>
  </w:endnote>
  <w:endnote w:type="continuationSeparator" w:id="0">
    <w:p w14:paraId="5089BAA5" w14:textId="77777777" w:rsidR="00662ED2" w:rsidRDefault="00662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NimbusRomNo9L-Regu">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896040"/>
      <w:docPartObj>
        <w:docPartGallery w:val="Page Numbers (Bottom of Page)"/>
        <w:docPartUnique/>
      </w:docPartObj>
    </w:sdtPr>
    <w:sdtEndPr>
      <w:rPr>
        <w:noProof/>
      </w:rPr>
    </w:sdtEndPr>
    <w:sdtContent>
      <w:p w14:paraId="513E8A9A" w14:textId="5BB9AA34" w:rsidR="003B2B12" w:rsidRDefault="003B2B1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7581494" w14:textId="77777777" w:rsidR="003B2B12" w:rsidRDefault="003B2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64926" w14:textId="77777777" w:rsidR="00662ED2" w:rsidRDefault="00662ED2">
      <w:r>
        <w:separator/>
      </w:r>
    </w:p>
  </w:footnote>
  <w:footnote w:type="continuationSeparator" w:id="0">
    <w:p w14:paraId="2A425FCF" w14:textId="77777777" w:rsidR="00662ED2" w:rsidRDefault="00662E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52334"/>
    <w:multiLevelType w:val="hybridMultilevel"/>
    <w:tmpl w:val="692AD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A1F69"/>
    <w:multiLevelType w:val="multilevel"/>
    <w:tmpl w:val="796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12C3C"/>
    <w:multiLevelType w:val="multilevel"/>
    <w:tmpl w:val="652E2038"/>
    <w:lvl w:ilvl="0">
      <w:start w:val="1"/>
      <w:numFmt w:val="decimal"/>
      <w:lvlText w:val="%1."/>
      <w:lvlJc w:val="left"/>
      <w:pPr>
        <w:ind w:left="720" w:hanging="360"/>
      </w:pPr>
      <w:rPr>
        <w:rFonts w:hint="default"/>
      </w:rPr>
    </w:lvl>
    <w:lvl w:ilvl="1">
      <w:start w:val="1"/>
      <w:numFmt w:val="decimal"/>
      <w:isLgl/>
      <w:lvlText w:val="%1.%2."/>
      <w:lvlJc w:val="left"/>
      <w:pPr>
        <w:ind w:left="843" w:hanging="560"/>
      </w:pPr>
      <w:rPr>
        <w:rFonts w:asciiTheme="majorBidi" w:hAnsiTheme="majorBidi" w:cstheme="majorBidi"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3FF0820"/>
    <w:multiLevelType w:val="multilevel"/>
    <w:tmpl w:val="D30A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B45DB7"/>
    <w:multiLevelType w:val="multilevel"/>
    <w:tmpl w:val="D996C9A2"/>
    <w:lvl w:ilvl="0">
      <w:start w:val="1"/>
      <w:numFmt w:val="decimal"/>
      <w:lvlText w:val="%1."/>
      <w:lvlJc w:val="left"/>
      <w:pPr>
        <w:ind w:left="720" w:hanging="360"/>
      </w:pPr>
      <w:rPr>
        <w:rFonts w:hint="default"/>
      </w:rPr>
    </w:lvl>
    <w:lvl w:ilvl="1">
      <w:start w:val="1"/>
      <w:numFmt w:val="decimal"/>
      <w:isLgl/>
      <w:lvlText w:val="%1.%2."/>
      <w:lvlJc w:val="left"/>
      <w:pPr>
        <w:ind w:left="843" w:hanging="560"/>
      </w:pPr>
      <w:rPr>
        <w:rFonts w:asciiTheme="minorHAnsi" w:hAnsiTheme="minorHAnsi"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EA04F16"/>
    <w:multiLevelType w:val="multilevel"/>
    <w:tmpl w:val="C7602608"/>
    <w:lvl w:ilvl="0">
      <w:start w:val="5"/>
      <w:numFmt w:val="decimal"/>
      <w:lvlText w:val="%1."/>
      <w:lvlJc w:val="left"/>
      <w:pPr>
        <w:ind w:left="720" w:hanging="360"/>
      </w:pPr>
      <w:rPr>
        <w:rFonts w:hint="default"/>
      </w:rPr>
    </w:lvl>
    <w:lvl w:ilvl="1">
      <w:start w:val="7"/>
      <w:numFmt w:val="decimal"/>
      <w:isLgl/>
      <w:lvlText w:val="%1.%2."/>
      <w:lvlJc w:val="left"/>
      <w:pPr>
        <w:ind w:left="843" w:hanging="560"/>
      </w:pPr>
      <w:rPr>
        <w:rFonts w:asciiTheme="majorBidi" w:hAnsiTheme="majorBidi" w:cstheme="majorBidi"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EB3721C"/>
    <w:multiLevelType w:val="multilevel"/>
    <w:tmpl w:val="FD648590"/>
    <w:lvl w:ilvl="0">
      <w:start w:val="6"/>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7" w15:restartNumberingAfterBreak="0">
    <w:nsid w:val="51ED4A80"/>
    <w:multiLevelType w:val="hybridMultilevel"/>
    <w:tmpl w:val="C7B6301E"/>
    <w:lvl w:ilvl="0" w:tplc="0409000B">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8" w15:restartNumberingAfterBreak="0">
    <w:nsid w:val="549E6C71"/>
    <w:multiLevelType w:val="hybridMultilevel"/>
    <w:tmpl w:val="D588704E"/>
    <w:lvl w:ilvl="0" w:tplc="6DB8CE70">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B61B38"/>
    <w:multiLevelType w:val="multilevel"/>
    <w:tmpl w:val="CA46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EF4ADB"/>
    <w:multiLevelType w:val="multilevel"/>
    <w:tmpl w:val="FD648590"/>
    <w:lvl w:ilvl="0">
      <w:start w:val="6"/>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1" w15:restartNumberingAfterBreak="0">
    <w:nsid w:val="67E638C6"/>
    <w:multiLevelType w:val="multilevel"/>
    <w:tmpl w:val="0096C4BE"/>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98660B9"/>
    <w:multiLevelType w:val="multilevel"/>
    <w:tmpl w:val="AAE6E5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0998143">
    <w:abstractNumId w:val="1"/>
  </w:num>
  <w:num w:numId="2" w16cid:durableId="412047574">
    <w:abstractNumId w:val="3"/>
  </w:num>
  <w:num w:numId="3" w16cid:durableId="2036147814">
    <w:abstractNumId w:val="9"/>
  </w:num>
  <w:num w:numId="4" w16cid:durableId="1937009794">
    <w:abstractNumId w:val="11"/>
  </w:num>
  <w:num w:numId="5" w16cid:durableId="583101618">
    <w:abstractNumId w:val="2"/>
  </w:num>
  <w:num w:numId="6" w16cid:durableId="1782604812">
    <w:abstractNumId w:val="12"/>
  </w:num>
  <w:num w:numId="7" w16cid:durableId="1322124758">
    <w:abstractNumId w:val="4"/>
  </w:num>
  <w:num w:numId="8" w16cid:durableId="856115200">
    <w:abstractNumId w:val="10"/>
  </w:num>
  <w:num w:numId="9" w16cid:durableId="1603495774">
    <w:abstractNumId w:val="7"/>
  </w:num>
  <w:num w:numId="10" w16cid:durableId="1831169921">
    <w:abstractNumId w:val="0"/>
  </w:num>
  <w:num w:numId="11" w16cid:durableId="543559445">
    <w:abstractNumId w:val="8"/>
  </w:num>
  <w:num w:numId="12" w16cid:durableId="400294029">
    <w:abstractNumId w:val="6"/>
  </w:num>
  <w:num w:numId="13" w16cid:durableId="60280938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EAE"/>
    <w:rsid w:val="00000119"/>
    <w:rsid w:val="00001E7F"/>
    <w:rsid w:val="00007444"/>
    <w:rsid w:val="00010385"/>
    <w:rsid w:val="000106FE"/>
    <w:rsid w:val="0001527A"/>
    <w:rsid w:val="00017E2D"/>
    <w:rsid w:val="00021298"/>
    <w:rsid w:val="000231F6"/>
    <w:rsid w:val="00024DE0"/>
    <w:rsid w:val="000252E3"/>
    <w:rsid w:val="000257D2"/>
    <w:rsid w:val="000321D3"/>
    <w:rsid w:val="0003222C"/>
    <w:rsid w:val="00032FA9"/>
    <w:rsid w:val="00034898"/>
    <w:rsid w:val="00037C47"/>
    <w:rsid w:val="00041FAC"/>
    <w:rsid w:val="00045391"/>
    <w:rsid w:val="00052240"/>
    <w:rsid w:val="00052E74"/>
    <w:rsid w:val="00054663"/>
    <w:rsid w:val="00057230"/>
    <w:rsid w:val="00060CD7"/>
    <w:rsid w:val="0006248C"/>
    <w:rsid w:val="00062B0B"/>
    <w:rsid w:val="00065024"/>
    <w:rsid w:val="000650EF"/>
    <w:rsid w:val="00066573"/>
    <w:rsid w:val="00066F27"/>
    <w:rsid w:val="00071550"/>
    <w:rsid w:val="00072A60"/>
    <w:rsid w:val="00074CA2"/>
    <w:rsid w:val="00075433"/>
    <w:rsid w:val="00080C3E"/>
    <w:rsid w:val="00080DB6"/>
    <w:rsid w:val="00082CA9"/>
    <w:rsid w:val="000830BD"/>
    <w:rsid w:val="00083F0F"/>
    <w:rsid w:val="00085817"/>
    <w:rsid w:val="00087BEE"/>
    <w:rsid w:val="00087E06"/>
    <w:rsid w:val="000913E2"/>
    <w:rsid w:val="00096BBD"/>
    <w:rsid w:val="000A088A"/>
    <w:rsid w:val="000A3CAF"/>
    <w:rsid w:val="000A5B9F"/>
    <w:rsid w:val="000B6992"/>
    <w:rsid w:val="000B6C88"/>
    <w:rsid w:val="000B7D82"/>
    <w:rsid w:val="000C3A1B"/>
    <w:rsid w:val="000C4657"/>
    <w:rsid w:val="000D4172"/>
    <w:rsid w:val="000E0EBF"/>
    <w:rsid w:val="000E13A9"/>
    <w:rsid w:val="000E19C5"/>
    <w:rsid w:val="000E1E06"/>
    <w:rsid w:val="000E28DA"/>
    <w:rsid w:val="000E6470"/>
    <w:rsid w:val="000E79B1"/>
    <w:rsid w:val="000F0808"/>
    <w:rsid w:val="000F2762"/>
    <w:rsid w:val="000F4C2A"/>
    <w:rsid w:val="000F6A17"/>
    <w:rsid w:val="000F6FA5"/>
    <w:rsid w:val="000F7327"/>
    <w:rsid w:val="001009BC"/>
    <w:rsid w:val="00101130"/>
    <w:rsid w:val="00110BD6"/>
    <w:rsid w:val="00116007"/>
    <w:rsid w:val="00116C1E"/>
    <w:rsid w:val="00123C9F"/>
    <w:rsid w:val="0012730F"/>
    <w:rsid w:val="001328E8"/>
    <w:rsid w:val="00137AB6"/>
    <w:rsid w:val="00142B01"/>
    <w:rsid w:val="001438D2"/>
    <w:rsid w:val="00144F21"/>
    <w:rsid w:val="00145CA9"/>
    <w:rsid w:val="001469FE"/>
    <w:rsid w:val="00147157"/>
    <w:rsid w:val="00147375"/>
    <w:rsid w:val="001477AB"/>
    <w:rsid w:val="00153112"/>
    <w:rsid w:val="00153B18"/>
    <w:rsid w:val="00154A9F"/>
    <w:rsid w:val="00160FB2"/>
    <w:rsid w:val="00161A6A"/>
    <w:rsid w:val="00162752"/>
    <w:rsid w:val="00166070"/>
    <w:rsid w:val="00170AD7"/>
    <w:rsid w:val="00172A02"/>
    <w:rsid w:val="00185395"/>
    <w:rsid w:val="001879E5"/>
    <w:rsid w:val="00191EA1"/>
    <w:rsid w:val="001928EE"/>
    <w:rsid w:val="00193BFA"/>
    <w:rsid w:val="0019754E"/>
    <w:rsid w:val="00197B82"/>
    <w:rsid w:val="001A17AE"/>
    <w:rsid w:val="001A2B99"/>
    <w:rsid w:val="001A3FCA"/>
    <w:rsid w:val="001A6116"/>
    <w:rsid w:val="001A6E68"/>
    <w:rsid w:val="001A6E9A"/>
    <w:rsid w:val="001B0706"/>
    <w:rsid w:val="001B1139"/>
    <w:rsid w:val="001B25D8"/>
    <w:rsid w:val="001B6538"/>
    <w:rsid w:val="001B772C"/>
    <w:rsid w:val="001B7DC7"/>
    <w:rsid w:val="001C0523"/>
    <w:rsid w:val="001C202D"/>
    <w:rsid w:val="001C4AE8"/>
    <w:rsid w:val="001D0B59"/>
    <w:rsid w:val="001D3CB5"/>
    <w:rsid w:val="001D3D2F"/>
    <w:rsid w:val="001D7B6E"/>
    <w:rsid w:val="001E42D9"/>
    <w:rsid w:val="001E545A"/>
    <w:rsid w:val="001E794A"/>
    <w:rsid w:val="001F1A4A"/>
    <w:rsid w:val="001F1A67"/>
    <w:rsid w:val="001F6565"/>
    <w:rsid w:val="001F6B5A"/>
    <w:rsid w:val="002005F5"/>
    <w:rsid w:val="00201319"/>
    <w:rsid w:val="00202913"/>
    <w:rsid w:val="002031A9"/>
    <w:rsid w:val="00203F82"/>
    <w:rsid w:val="0020415F"/>
    <w:rsid w:val="00205055"/>
    <w:rsid w:val="00210BA2"/>
    <w:rsid w:val="00222DFA"/>
    <w:rsid w:val="00226227"/>
    <w:rsid w:val="00231327"/>
    <w:rsid w:val="00233DBE"/>
    <w:rsid w:val="00241235"/>
    <w:rsid w:val="00241C6F"/>
    <w:rsid w:val="0024700A"/>
    <w:rsid w:val="00250720"/>
    <w:rsid w:val="00251114"/>
    <w:rsid w:val="00255BCB"/>
    <w:rsid w:val="0025788A"/>
    <w:rsid w:val="00260D07"/>
    <w:rsid w:val="00273116"/>
    <w:rsid w:val="00274F80"/>
    <w:rsid w:val="002819EE"/>
    <w:rsid w:val="00281D4E"/>
    <w:rsid w:val="00282CF7"/>
    <w:rsid w:val="00286091"/>
    <w:rsid w:val="002862EB"/>
    <w:rsid w:val="002872D5"/>
    <w:rsid w:val="002902FD"/>
    <w:rsid w:val="002942A2"/>
    <w:rsid w:val="0029567F"/>
    <w:rsid w:val="00295A8A"/>
    <w:rsid w:val="002A25F6"/>
    <w:rsid w:val="002A3663"/>
    <w:rsid w:val="002A5BD6"/>
    <w:rsid w:val="002B1ED4"/>
    <w:rsid w:val="002B2B84"/>
    <w:rsid w:val="002B3433"/>
    <w:rsid w:val="002B3EBD"/>
    <w:rsid w:val="002C4944"/>
    <w:rsid w:val="002C52B5"/>
    <w:rsid w:val="002D0B87"/>
    <w:rsid w:val="002D168E"/>
    <w:rsid w:val="002D3231"/>
    <w:rsid w:val="002D3EEB"/>
    <w:rsid w:val="002D6A90"/>
    <w:rsid w:val="002D6B6A"/>
    <w:rsid w:val="002D6C32"/>
    <w:rsid w:val="002E3ED5"/>
    <w:rsid w:val="002E40DE"/>
    <w:rsid w:val="002E57FF"/>
    <w:rsid w:val="002E6EA1"/>
    <w:rsid w:val="002E7BED"/>
    <w:rsid w:val="002F06CC"/>
    <w:rsid w:val="002F2D0D"/>
    <w:rsid w:val="002F5876"/>
    <w:rsid w:val="00306DAD"/>
    <w:rsid w:val="00307633"/>
    <w:rsid w:val="00310B23"/>
    <w:rsid w:val="00311A7B"/>
    <w:rsid w:val="00312A55"/>
    <w:rsid w:val="0031637B"/>
    <w:rsid w:val="00317DF6"/>
    <w:rsid w:val="00320E57"/>
    <w:rsid w:val="00321600"/>
    <w:rsid w:val="00324441"/>
    <w:rsid w:val="00332246"/>
    <w:rsid w:val="0033224C"/>
    <w:rsid w:val="003327DD"/>
    <w:rsid w:val="0034002C"/>
    <w:rsid w:val="00344C39"/>
    <w:rsid w:val="00355E43"/>
    <w:rsid w:val="00356E1A"/>
    <w:rsid w:val="00371647"/>
    <w:rsid w:val="003719A1"/>
    <w:rsid w:val="00374082"/>
    <w:rsid w:val="0037749C"/>
    <w:rsid w:val="00377A91"/>
    <w:rsid w:val="00383021"/>
    <w:rsid w:val="0038506F"/>
    <w:rsid w:val="003920FB"/>
    <w:rsid w:val="00396F32"/>
    <w:rsid w:val="003A17C0"/>
    <w:rsid w:val="003A3F6A"/>
    <w:rsid w:val="003A726E"/>
    <w:rsid w:val="003B14A4"/>
    <w:rsid w:val="003B2B12"/>
    <w:rsid w:val="003B538E"/>
    <w:rsid w:val="003C237E"/>
    <w:rsid w:val="003C3A8D"/>
    <w:rsid w:val="003C5CD8"/>
    <w:rsid w:val="003C6476"/>
    <w:rsid w:val="003C65BF"/>
    <w:rsid w:val="003D1583"/>
    <w:rsid w:val="003D70FF"/>
    <w:rsid w:val="003E0721"/>
    <w:rsid w:val="003E4C97"/>
    <w:rsid w:val="003E5822"/>
    <w:rsid w:val="003E607D"/>
    <w:rsid w:val="003F0E52"/>
    <w:rsid w:val="003F45E8"/>
    <w:rsid w:val="003F7FCB"/>
    <w:rsid w:val="004000AF"/>
    <w:rsid w:val="0040439B"/>
    <w:rsid w:val="00406917"/>
    <w:rsid w:val="00410139"/>
    <w:rsid w:val="00411AB3"/>
    <w:rsid w:val="004154B6"/>
    <w:rsid w:val="00416398"/>
    <w:rsid w:val="00416B20"/>
    <w:rsid w:val="00416EA5"/>
    <w:rsid w:val="00420245"/>
    <w:rsid w:val="004211B9"/>
    <w:rsid w:val="004267B5"/>
    <w:rsid w:val="00427733"/>
    <w:rsid w:val="00430560"/>
    <w:rsid w:val="00430D2D"/>
    <w:rsid w:val="0043665B"/>
    <w:rsid w:val="00443DDF"/>
    <w:rsid w:val="0044471B"/>
    <w:rsid w:val="00452BD0"/>
    <w:rsid w:val="00453461"/>
    <w:rsid w:val="00461D81"/>
    <w:rsid w:val="00464283"/>
    <w:rsid w:val="00467FD2"/>
    <w:rsid w:val="00471AC8"/>
    <w:rsid w:val="00474D75"/>
    <w:rsid w:val="00475EAE"/>
    <w:rsid w:val="00480054"/>
    <w:rsid w:val="004814A2"/>
    <w:rsid w:val="00495BB8"/>
    <w:rsid w:val="004A256D"/>
    <w:rsid w:val="004A2741"/>
    <w:rsid w:val="004A274F"/>
    <w:rsid w:val="004A6057"/>
    <w:rsid w:val="004B0C5B"/>
    <w:rsid w:val="004B50BB"/>
    <w:rsid w:val="004B60C5"/>
    <w:rsid w:val="004B6848"/>
    <w:rsid w:val="004D1896"/>
    <w:rsid w:val="004D23F7"/>
    <w:rsid w:val="004E29B5"/>
    <w:rsid w:val="004E52C7"/>
    <w:rsid w:val="004F2D82"/>
    <w:rsid w:val="004F6BB8"/>
    <w:rsid w:val="00504477"/>
    <w:rsid w:val="00505C9C"/>
    <w:rsid w:val="0050627C"/>
    <w:rsid w:val="0051084B"/>
    <w:rsid w:val="00514323"/>
    <w:rsid w:val="005165DB"/>
    <w:rsid w:val="00517F6A"/>
    <w:rsid w:val="0052123C"/>
    <w:rsid w:val="005218A3"/>
    <w:rsid w:val="0052425C"/>
    <w:rsid w:val="0053416B"/>
    <w:rsid w:val="00535C53"/>
    <w:rsid w:val="00537690"/>
    <w:rsid w:val="0054016D"/>
    <w:rsid w:val="0054052C"/>
    <w:rsid w:val="0054178D"/>
    <w:rsid w:val="00542FEA"/>
    <w:rsid w:val="00547CFC"/>
    <w:rsid w:val="005511EB"/>
    <w:rsid w:val="00555640"/>
    <w:rsid w:val="00560E44"/>
    <w:rsid w:val="005624D5"/>
    <w:rsid w:val="00562BB9"/>
    <w:rsid w:val="005634D4"/>
    <w:rsid w:val="00572E12"/>
    <w:rsid w:val="00575C21"/>
    <w:rsid w:val="00580EBE"/>
    <w:rsid w:val="0058312F"/>
    <w:rsid w:val="005840F4"/>
    <w:rsid w:val="005857AC"/>
    <w:rsid w:val="005868AF"/>
    <w:rsid w:val="00591D8C"/>
    <w:rsid w:val="00592540"/>
    <w:rsid w:val="00595D10"/>
    <w:rsid w:val="00597248"/>
    <w:rsid w:val="005A0357"/>
    <w:rsid w:val="005A623C"/>
    <w:rsid w:val="005A6D66"/>
    <w:rsid w:val="005B4D17"/>
    <w:rsid w:val="005B69BE"/>
    <w:rsid w:val="005B69F9"/>
    <w:rsid w:val="005B7337"/>
    <w:rsid w:val="005B751B"/>
    <w:rsid w:val="005C1168"/>
    <w:rsid w:val="005C29A5"/>
    <w:rsid w:val="005C5512"/>
    <w:rsid w:val="005C68D2"/>
    <w:rsid w:val="005C6D51"/>
    <w:rsid w:val="005D55DC"/>
    <w:rsid w:val="005D645F"/>
    <w:rsid w:val="005E537C"/>
    <w:rsid w:val="005F269F"/>
    <w:rsid w:val="005F34C7"/>
    <w:rsid w:val="005F3F6D"/>
    <w:rsid w:val="005F4C39"/>
    <w:rsid w:val="005F50CC"/>
    <w:rsid w:val="00600431"/>
    <w:rsid w:val="00601725"/>
    <w:rsid w:val="00602B85"/>
    <w:rsid w:val="00603851"/>
    <w:rsid w:val="00612738"/>
    <w:rsid w:val="00614DDB"/>
    <w:rsid w:val="00620A33"/>
    <w:rsid w:val="00620C54"/>
    <w:rsid w:val="00621624"/>
    <w:rsid w:val="0062243A"/>
    <w:rsid w:val="00623CD2"/>
    <w:rsid w:val="00624F4A"/>
    <w:rsid w:val="0062568B"/>
    <w:rsid w:val="00626C2D"/>
    <w:rsid w:val="00635D6A"/>
    <w:rsid w:val="00635DAB"/>
    <w:rsid w:val="00640494"/>
    <w:rsid w:val="006411A2"/>
    <w:rsid w:val="006435DB"/>
    <w:rsid w:val="00643BDD"/>
    <w:rsid w:val="00643DE4"/>
    <w:rsid w:val="00646B15"/>
    <w:rsid w:val="00647DEE"/>
    <w:rsid w:val="00650F26"/>
    <w:rsid w:val="00652D7E"/>
    <w:rsid w:val="00653358"/>
    <w:rsid w:val="006540EC"/>
    <w:rsid w:val="00654BBB"/>
    <w:rsid w:val="00656F30"/>
    <w:rsid w:val="0066111C"/>
    <w:rsid w:val="00662ED2"/>
    <w:rsid w:val="00665DA6"/>
    <w:rsid w:val="00670DAC"/>
    <w:rsid w:val="006740A2"/>
    <w:rsid w:val="006801E3"/>
    <w:rsid w:val="006805CA"/>
    <w:rsid w:val="006900C1"/>
    <w:rsid w:val="00697B18"/>
    <w:rsid w:val="006B0EF1"/>
    <w:rsid w:val="006B1D1C"/>
    <w:rsid w:val="006B342B"/>
    <w:rsid w:val="006B6019"/>
    <w:rsid w:val="006C0D55"/>
    <w:rsid w:val="006C1D0E"/>
    <w:rsid w:val="006C2C50"/>
    <w:rsid w:val="006C43B8"/>
    <w:rsid w:val="006C58F8"/>
    <w:rsid w:val="006C5906"/>
    <w:rsid w:val="006C6C2C"/>
    <w:rsid w:val="006D0D41"/>
    <w:rsid w:val="006D143F"/>
    <w:rsid w:val="006D2248"/>
    <w:rsid w:val="006D5BCF"/>
    <w:rsid w:val="006E05C8"/>
    <w:rsid w:val="006E0946"/>
    <w:rsid w:val="006E14E3"/>
    <w:rsid w:val="006E28D6"/>
    <w:rsid w:val="006E6D0E"/>
    <w:rsid w:val="006F078C"/>
    <w:rsid w:val="006F388E"/>
    <w:rsid w:val="006F7485"/>
    <w:rsid w:val="00706C1C"/>
    <w:rsid w:val="0070709C"/>
    <w:rsid w:val="00711369"/>
    <w:rsid w:val="007130AE"/>
    <w:rsid w:val="0071343C"/>
    <w:rsid w:val="007141BC"/>
    <w:rsid w:val="00715EE9"/>
    <w:rsid w:val="00722B1B"/>
    <w:rsid w:val="007265DE"/>
    <w:rsid w:val="00727879"/>
    <w:rsid w:val="007318F8"/>
    <w:rsid w:val="00731EC8"/>
    <w:rsid w:val="00742B9C"/>
    <w:rsid w:val="00745BFD"/>
    <w:rsid w:val="00753CDF"/>
    <w:rsid w:val="00757C42"/>
    <w:rsid w:val="0076254D"/>
    <w:rsid w:val="007633FD"/>
    <w:rsid w:val="00766CFA"/>
    <w:rsid w:val="00771DEC"/>
    <w:rsid w:val="00773841"/>
    <w:rsid w:val="00774002"/>
    <w:rsid w:val="00782A33"/>
    <w:rsid w:val="00783DC4"/>
    <w:rsid w:val="00784BEF"/>
    <w:rsid w:val="00786E7E"/>
    <w:rsid w:val="0078774A"/>
    <w:rsid w:val="007906FB"/>
    <w:rsid w:val="00796E4A"/>
    <w:rsid w:val="007A039A"/>
    <w:rsid w:val="007A1343"/>
    <w:rsid w:val="007A1833"/>
    <w:rsid w:val="007A3B6C"/>
    <w:rsid w:val="007B0D61"/>
    <w:rsid w:val="007B270A"/>
    <w:rsid w:val="007B37C0"/>
    <w:rsid w:val="007B4078"/>
    <w:rsid w:val="007B7BD9"/>
    <w:rsid w:val="007B7BED"/>
    <w:rsid w:val="007B7EDD"/>
    <w:rsid w:val="007C1C7C"/>
    <w:rsid w:val="007C1F70"/>
    <w:rsid w:val="007C6C4E"/>
    <w:rsid w:val="007D1A40"/>
    <w:rsid w:val="007D1A4B"/>
    <w:rsid w:val="007D2DD8"/>
    <w:rsid w:val="007D51BE"/>
    <w:rsid w:val="007E1482"/>
    <w:rsid w:val="007E5591"/>
    <w:rsid w:val="007F0170"/>
    <w:rsid w:val="007F4FAC"/>
    <w:rsid w:val="007F6A4F"/>
    <w:rsid w:val="00805CA6"/>
    <w:rsid w:val="00806A37"/>
    <w:rsid w:val="00810648"/>
    <w:rsid w:val="00811690"/>
    <w:rsid w:val="00811AFE"/>
    <w:rsid w:val="008121B1"/>
    <w:rsid w:val="00813C5B"/>
    <w:rsid w:val="008147FD"/>
    <w:rsid w:val="0083321F"/>
    <w:rsid w:val="00833395"/>
    <w:rsid w:val="008339B9"/>
    <w:rsid w:val="00835397"/>
    <w:rsid w:val="008355F5"/>
    <w:rsid w:val="00836AB5"/>
    <w:rsid w:val="00837FD2"/>
    <w:rsid w:val="00840AA5"/>
    <w:rsid w:val="00841704"/>
    <w:rsid w:val="00842FD0"/>
    <w:rsid w:val="00844C73"/>
    <w:rsid w:val="00845AE1"/>
    <w:rsid w:val="008516D2"/>
    <w:rsid w:val="00851A54"/>
    <w:rsid w:val="00852579"/>
    <w:rsid w:val="008545BA"/>
    <w:rsid w:val="00856F55"/>
    <w:rsid w:val="008573E8"/>
    <w:rsid w:val="00857CC2"/>
    <w:rsid w:val="00860447"/>
    <w:rsid w:val="008619BC"/>
    <w:rsid w:val="00863A9F"/>
    <w:rsid w:val="008655A1"/>
    <w:rsid w:val="0086754C"/>
    <w:rsid w:val="00870F3A"/>
    <w:rsid w:val="00872778"/>
    <w:rsid w:val="00872CC6"/>
    <w:rsid w:val="00882491"/>
    <w:rsid w:val="00883477"/>
    <w:rsid w:val="00884072"/>
    <w:rsid w:val="00890138"/>
    <w:rsid w:val="0089095D"/>
    <w:rsid w:val="008A162B"/>
    <w:rsid w:val="008A56CD"/>
    <w:rsid w:val="008B093B"/>
    <w:rsid w:val="008B45FE"/>
    <w:rsid w:val="008B59DC"/>
    <w:rsid w:val="008B64B8"/>
    <w:rsid w:val="008C0BE4"/>
    <w:rsid w:val="008C2EB7"/>
    <w:rsid w:val="008C4149"/>
    <w:rsid w:val="008C6DA1"/>
    <w:rsid w:val="008C75EF"/>
    <w:rsid w:val="008D4B2E"/>
    <w:rsid w:val="008D6B68"/>
    <w:rsid w:val="008D7E7C"/>
    <w:rsid w:val="008E1D3F"/>
    <w:rsid w:val="008E2660"/>
    <w:rsid w:val="008E38C3"/>
    <w:rsid w:val="008F0505"/>
    <w:rsid w:val="008F2486"/>
    <w:rsid w:val="008F6D7C"/>
    <w:rsid w:val="0090149E"/>
    <w:rsid w:val="009018DE"/>
    <w:rsid w:val="0090194E"/>
    <w:rsid w:val="00902242"/>
    <w:rsid w:val="00905E63"/>
    <w:rsid w:val="00912295"/>
    <w:rsid w:val="0091461A"/>
    <w:rsid w:val="009202F7"/>
    <w:rsid w:val="00920F27"/>
    <w:rsid w:val="0092339E"/>
    <w:rsid w:val="00923405"/>
    <w:rsid w:val="009234EE"/>
    <w:rsid w:val="0092561C"/>
    <w:rsid w:val="009315DB"/>
    <w:rsid w:val="00931EC1"/>
    <w:rsid w:val="00931F0A"/>
    <w:rsid w:val="00933EE9"/>
    <w:rsid w:val="00941C2B"/>
    <w:rsid w:val="00943BD0"/>
    <w:rsid w:val="00950F8D"/>
    <w:rsid w:val="00950FC1"/>
    <w:rsid w:val="0095259A"/>
    <w:rsid w:val="0095378F"/>
    <w:rsid w:val="00957EC9"/>
    <w:rsid w:val="0096477A"/>
    <w:rsid w:val="00967823"/>
    <w:rsid w:val="009740D2"/>
    <w:rsid w:val="0098147A"/>
    <w:rsid w:val="00992B08"/>
    <w:rsid w:val="0099577F"/>
    <w:rsid w:val="009957F4"/>
    <w:rsid w:val="009966AB"/>
    <w:rsid w:val="00997419"/>
    <w:rsid w:val="009A281F"/>
    <w:rsid w:val="009A786D"/>
    <w:rsid w:val="009A7B42"/>
    <w:rsid w:val="009B0C68"/>
    <w:rsid w:val="009B7A09"/>
    <w:rsid w:val="009C1E4F"/>
    <w:rsid w:val="009C5D27"/>
    <w:rsid w:val="009D1765"/>
    <w:rsid w:val="009D1820"/>
    <w:rsid w:val="009D35B0"/>
    <w:rsid w:val="009D6E9F"/>
    <w:rsid w:val="009D77C2"/>
    <w:rsid w:val="009E0DA2"/>
    <w:rsid w:val="009E6B68"/>
    <w:rsid w:val="009E7324"/>
    <w:rsid w:val="009F11A4"/>
    <w:rsid w:val="009F1992"/>
    <w:rsid w:val="009F3AFC"/>
    <w:rsid w:val="009F7A8B"/>
    <w:rsid w:val="00A0188F"/>
    <w:rsid w:val="00A03758"/>
    <w:rsid w:val="00A05BC1"/>
    <w:rsid w:val="00A05FFA"/>
    <w:rsid w:val="00A06087"/>
    <w:rsid w:val="00A11F6D"/>
    <w:rsid w:val="00A13B88"/>
    <w:rsid w:val="00A14C0C"/>
    <w:rsid w:val="00A14D98"/>
    <w:rsid w:val="00A15AC9"/>
    <w:rsid w:val="00A167DB"/>
    <w:rsid w:val="00A1686F"/>
    <w:rsid w:val="00A201D2"/>
    <w:rsid w:val="00A2308E"/>
    <w:rsid w:val="00A27130"/>
    <w:rsid w:val="00A409D1"/>
    <w:rsid w:val="00A5288C"/>
    <w:rsid w:val="00A566E9"/>
    <w:rsid w:val="00A62D3F"/>
    <w:rsid w:val="00A67D58"/>
    <w:rsid w:val="00A70D80"/>
    <w:rsid w:val="00A71D6B"/>
    <w:rsid w:val="00A72902"/>
    <w:rsid w:val="00A73D41"/>
    <w:rsid w:val="00A83C42"/>
    <w:rsid w:val="00A87D74"/>
    <w:rsid w:val="00A97F58"/>
    <w:rsid w:val="00AB2053"/>
    <w:rsid w:val="00AB2080"/>
    <w:rsid w:val="00AB50D8"/>
    <w:rsid w:val="00AC204E"/>
    <w:rsid w:val="00AC4A2B"/>
    <w:rsid w:val="00AC68B9"/>
    <w:rsid w:val="00AC6BCC"/>
    <w:rsid w:val="00AD2119"/>
    <w:rsid w:val="00AD2E92"/>
    <w:rsid w:val="00AD300E"/>
    <w:rsid w:val="00AD64EE"/>
    <w:rsid w:val="00AD7C54"/>
    <w:rsid w:val="00AE0B4B"/>
    <w:rsid w:val="00AE2A81"/>
    <w:rsid w:val="00AE4394"/>
    <w:rsid w:val="00AF3CF1"/>
    <w:rsid w:val="00AF5661"/>
    <w:rsid w:val="00B004AD"/>
    <w:rsid w:val="00B00E6D"/>
    <w:rsid w:val="00B02DAF"/>
    <w:rsid w:val="00B03097"/>
    <w:rsid w:val="00B034E3"/>
    <w:rsid w:val="00B036A6"/>
    <w:rsid w:val="00B0527A"/>
    <w:rsid w:val="00B0528F"/>
    <w:rsid w:val="00B06C2C"/>
    <w:rsid w:val="00B12FB2"/>
    <w:rsid w:val="00B14152"/>
    <w:rsid w:val="00B16F55"/>
    <w:rsid w:val="00B21327"/>
    <w:rsid w:val="00B2251D"/>
    <w:rsid w:val="00B22692"/>
    <w:rsid w:val="00B23836"/>
    <w:rsid w:val="00B238A9"/>
    <w:rsid w:val="00B245E5"/>
    <w:rsid w:val="00B26040"/>
    <w:rsid w:val="00B3204D"/>
    <w:rsid w:val="00B33FD9"/>
    <w:rsid w:val="00B44836"/>
    <w:rsid w:val="00B51C0E"/>
    <w:rsid w:val="00B51C12"/>
    <w:rsid w:val="00B5497E"/>
    <w:rsid w:val="00B54AFB"/>
    <w:rsid w:val="00B62A77"/>
    <w:rsid w:val="00B64AD7"/>
    <w:rsid w:val="00B66432"/>
    <w:rsid w:val="00B70292"/>
    <w:rsid w:val="00B72C50"/>
    <w:rsid w:val="00B739D2"/>
    <w:rsid w:val="00B81032"/>
    <w:rsid w:val="00B84888"/>
    <w:rsid w:val="00B90816"/>
    <w:rsid w:val="00B92615"/>
    <w:rsid w:val="00B92FCD"/>
    <w:rsid w:val="00B94059"/>
    <w:rsid w:val="00B963D6"/>
    <w:rsid w:val="00B973D7"/>
    <w:rsid w:val="00BA0969"/>
    <w:rsid w:val="00BA65D8"/>
    <w:rsid w:val="00BA7D5B"/>
    <w:rsid w:val="00BB26AC"/>
    <w:rsid w:val="00BD2D80"/>
    <w:rsid w:val="00BD2E98"/>
    <w:rsid w:val="00BD363A"/>
    <w:rsid w:val="00BD6924"/>
    <w:rsid w:val="00BD70C2"/>
    <w:rsid w:val="00BE2401"/>
    <w:rsid w:val="00BE433D"/>
    <w:rsid w:val="00BE5EE0"/>
    <w:rsid w:val="00BE5F99"/>
    <w:rsid w:val="00BE7694"/>
    <w:rsid w:val="00BF0B83"/>
    <w:rsid w:val="00BF2686"/>
    <w:rsid w:val="00BF69D5"/>
    <w:rsid w:val="00C011AD"/>
    <w:rsid w:val="00C0282F"/>
    <w:rsid w:val="00C05D6F"/>
    <w:rsid w:val="00C06844"/>
    <w:rsid w:val="00C100DF"/>
    <w:rsid w:val="00C12F12"/>
    <w:rsid w:val="00C170B3"/>
    <w:rsid w:val="00C232B7"/>
    <w:rsid w:val="00C25546"/>
    <w:rsid w:val="00C32080"/>
    <w:rsid w:val="00C33F79"/>
    <w:rsid w:val="00C36018"/>
    <w:rsid w:val="00C373BD"/>
    <w:rsid w:val="00C37E6D"/>
    <w:rsid w:val="00C47E9F"/>
    <w:rsid w:val="00C53B20"/>
    <w:rsid w:val="00C54B62"/>
    <w:rsid w:val="00C56364"/>
    <w:rsid w:val="00C60990"/>
    <w:rsid w:val="00C61015"/>
    <w:rsid w:val="00C66AB6"/>
    <w:rsid w:val="00C66FEA"/>
    <w:rsid w:val="00C670A3"/>
    <w:rsid w:val="00C67BD4"/>
    <w:rsid w:val="00C711F5"/>
    <w:rsid w:val="00C74AC4"/>
    <w:rsid w:val="00C7789F"/>
    <w:rsid w:val="00C808CF"/>
    <w:rsid w:val="00C83D6D"/>
    <w:rsid w:val="00C853E5"/>
    <w:rsid w:val="00C864C9"/>
    <w:rsid w:val="00C914F6"/>
    <w:rsid w:val="00C91A61"/>
    <w:rsid w:val="00C9395F"/>
    <w:rsid w:val="00C94513"/>
    <w:rsid w:val="00C95FD5"/>
    <w:rsid w:val="00CA0529"/>
    <w:rsid w:val="00CA2DFE"/>
    <w:rsid w:val="00CA3D52"/>
    <w:rsid w:val="00CA41AA"/>
    <w:rsid w:val="00CB09A4"/>
    <w:rsid w:val="00CB2F9B"/>
    <w:rsid w:val="00CB52FB"/>
    <w:rsid w:val="00CC5CF4"/>
    <w:rsid w:val="00CE2259"/>
    <w:rsid w:val="00CE27E9"/>
    <w:rsid w:val="00CE3CEC"/>
    <w:rsid w:val="00CE409D"/>
    <w:rsid w:val="00CE5EDB"/>
    <w:rsid w:val="00CF0D17"/>
    <w:rsid w:val="00CF5558"/>
    <w:rsid w:val="00D020E3"/>
    <w:rsid w:val="00D04B64"/>
    <w:rsid w:val="00D0523B"/>
    <w:rsid w:val="00D13567"/>
    <w:rsid w:val="00D158CB"/>
    <w:rsid w:val="00D24E83"/>
    <w:rsid w:val="00D2521F"/>
    <w:rsid w:val="00D255D4"/>
    <w:rsid w:val="00D3051C"/>
    <w:rsid w:val="00D351BD"/>
    <w:rsid w:val="00D429D9"/>
    <w:rsid w:val="00D45C63"/>
    <w:rsid w:val="00D4636B"/>
    <w:rsid w:val="00D50D13"/>
    <w:rsid w:val="00D5105C"/>
    <w:rsid w:val="00D555FF"/>
    <w:rsid w:val="00D622AA"/>
    <w:rsid w:val="00D73A46"/>
    <w:rsid w:val="00D752C5"/>
    <w:rsid w:val="00D76D3C"/>
    <w:rsid w:val="00D83D53"/>
    <w:rsid w:val="00D84024"/>
    <w:rsid w:val="00D87185"/>
    <w:rsid w:val="00D90785"/>
    <w:rsid w:val="00D95C80"/>
    <w:rsid w:val="00D975CA"/>
    <w:rsid w:val="00DA0DA2"/>
    <w:rsid w:val="00DA0ECD"/>
    <w:rsid w:val="00DA0FB5"/>
    <w:rsid w:val="00DA1DCA"/>
    <w:rsid w:val="00DA4409"/>
    <w:rsid w:val="00DA54B1"/>
    <w:rsid w:val="00DB02A8"/>
    <w:rsid w:val="00DB1DD6"/>
    <w:rsid w:val="00DB579A"/>
    <w:rsid w:val="00DB74D3"/>
    <w:rsid w:val="00DC3993"/>
    <w:rsid w:val="00DC3A8C"/>
    <w:rsid w:val="00DC6F84"/>
    <w:rsid w:val="00DC7B12"/>
    <w:rsid w:val="00DD18DF"/>
    <w:rsid w:val="00DD3CEB"/>
    <w:rsid w:val="00DD3DF9"/>
    <w:rsid w:val="00DD4DBD"/>
    <w:rsid w:val="00DE402C"/>
    <w:rsid w:val="00DE68C2"/>
    <w:rsid w:val="00DF1F2A"/>
    <w:rsid w:val="00DF5F26"/>
    <w:rsid w:val="00DF6552"/>
    <w:rsid w:val="00E007CB"/>
    <w:rsid w:val="00E013F4"/>
    <w:rsid w:val="00E12ED7"/>
    <w:rsid w:val="00E15BED"/>
    <w:rsid w:val="00E15DE4"/>
    <w:rsid w:val="00E17087"/>
    <w:rsid w:val="00E1761D"/>
    <w:rsid w:val="00E31428"/>
    <w:rsid w:val="00E31BB4"/>
    <w:rsid w:val="00E31FCD"/>
    <w:rsid w:val="00E3562C"/>
    <w:rsid w:val="00E4133D"/>
    <w:rsid w:val="00E427AE"/>
    <w:rsid w:val="00E42FBF"/>
    <w:rsid w:val="00E448B8"/>
    <w:rsid w:val="00E47253"/>
    <w:rsid w:val="00E55A2A"/>
    <w:rsid w:val="00E60463"/>
    <w:rsid w:val="00E62E6D"/>
    <w:rsid w:val="00E67967"/>
    <w:rsid w:val="00E7058F"/>
    <w:rsid w:val="00E75A63"/>
    <w:rsid w:val="00E81E41"/>
    <w:rsid w:val="00E87618"/>
    <w:rsid w:val="00E90325"/>
    <w:rsid w:val="00E90DD1"/>
    <w:rsid w:val="00E94E13"/>
    <w:rsid w:val="00EA041F"/>
    <w:rsid w:val="00EA09FB"/>
    <w:rsid w:val="00EA3A55"/>
    <w:rsid w:val="00EB159E"/>
    <w:rsid w:val="00EB596F"/>
    <w:rsid w:val="00EB7538"/>
    <w:rsid w:val="00EB7E44"/>
    <w:rsid w:val="00ED0170"/>
    <w:rsid w:val="00ED120C"/>
    <w:rsid w:val="00ED718F"/>
    <w:rsid w:val="00ED7BEB"/>
    <w:rsid w:val="00EE1734"/>
    <w:rsid w:val="00EE2F5A"/>
    <w:rsid w:val="00EE4EC2"/>
    <w:rsid w:val="00EF029B"/>
    <w:rsid w:val="00EF0427"/>
    <w:rsid w:val="00EF75C1"/>
    <w:rsid w:val="00F00EA9"/>
    <w:rsid w:val="00F04A01"/>
    <w:rsid w:val="00F076A9"/>
    <w:rsid w:val="00F12B18"/>
    <w:rsid w:val="00F2338C"/>
    <w:rsid w:val="00F329E0"/>
    <w:rsid w:val="00F336C3"/>
    <w:rsid w:val="00F356F0"/>
    <w:rsid w:val="00F35FA1"/>
    <w:rsid w:val="00F37DF6"/>
    <w:rsid w:val="00F56722"/>
    <w:rsid w:val="00F576D4"/>
    <w:rsid w:val="00F57F3C"/>
    <w:rsid w:val="00F61EAF"/>
    <w:rsid w:val="00F622D9"/>
    <w:rsid w:val="00F6636C"/>
    <w:rsid w:val="00F66C06"/>
    <w:rsid w:val="00F712AE"/>
    <w:rsid w:val="00F72A94"/>
    <w:rsid w:val="00F745AE"/>
    <w:rsid w:val="00F75DA9"/>
    <w:rsid w:val="00F77957"/>
    <w:rsid w:val="00F8434D"/>
    <w:rsid w:val="00F8559C"/>
    <w:rsid w:val="00F875F9"/>
    <w:rsid w:val="00F87EDF"/>
    <w:rsid w:val="00F90410"/>
    <w:rsid w:val="00F90630"/>
    <w:rsid w:val="00F92BC9"/>
    <w:rsid w:val="00F940B3"/>
    <w:rsid w:val="00F94ED4"/>
    <w:rsid w:val="00F9533A"/>
    <w:rsid w:val="00F95752"/>
    <w:rsid w:val="00FA15BA"/>
    <w:rsid w:val="00FA6962"/>
    <w:rsid w:val="00FB100C"/>
    <w:rsid w:val="00FB32B5"/>
    <w:rsid w:val="00FB38A3"/>
    <w:rsid w:val="00FD0A62"/>
    <w:rsid w:val="00FD25CA"/>
    <w:rsid w:val="00FD3363"/>
    <w:rsid w:val="00FD5A45"/>
    <w:rsid w:val="00FD5C59"/>
    <w:rsid w:val="00FD6B80"/>
    <w:rsid w:val="00FE652E"/>
    <w:rsid w:val="00FE78F5"/>
    <w:rsid w:val="00FF1716"/>
    <w:rsid w:val="00FF7B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1855C"/>
  <w15:chartTrackingRefBased/>
  <w15:docId w15:val="{1129B407-D82F-4282-B456-9F8A10EF3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A9"/>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75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5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5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5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E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E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E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E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5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5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5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EAE"/>
    <w:rPr>
      <w:rFonts w:eastAsiaTheme="majorEastAsia" w:cstheme="majorBidi"/>
      <w:color w:val="272727" w:themeColor="text1" w:themeTint="D8"/>
    </w:rPr>
  </w:style>
  <w:style w:type="paragraph" w:styleId="Title">
    <w:name w:val="Title"/>
    <w:basedOn w:val="Normal"/>
    <w:next w:val="Normal"/>
    <w:link w:val="TitleChar"/>
    <w:uiPriority w:val="10"/>
    <w:qFormat/>
    <w:rsid w:val="00475E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EAE"/>
    <w:pPr>
      <w:spacing w:before="160"/>
      <w:jc w:val="center"/>
    </w:pPr>
    <w:rPr>
      <w:i/>
      <w:iCs/>
      <w:color w:val="404040" w:themeColor="text1" w:themeTint="BF"/>
    </w:rPr>
  </w:style>
  <w:style w:type="character" w:customStyle="1" w:styleId="QuoteChar">
    <w:name w:val="Quote Char"/>
    <w:basedOn w:val="DefaultParagraphFont"/>
    <w:link w:val="Quote"/>
    <w:uiPriority w:val="29"/>
    <w:rsid w:val="00475EAE"/>
    <w:rPr>
      <w:i/>
      <w:iCs/>
      <w:color w:val="404040" w:themeColor="text1" w:themeTint="BF"/>
    </w:rPr>
  </w:style>
  <w:style w:type="paragraph" w:styleId="ListParagraph">
    <w:name w:val="List Paragraph"/>
    <w:basedOn w:val="Normal"/>
    <w:uiPriority w:val="34"/>
    <w:qFormat/>
    <w:rsid w:val="00475EAE"/>
    <w:pPr>
      <w:ind w:left="720"/>
      <w:contextualSpacing/>
    </w:pPr>
  </w:style>
  <w:style w:type="character" w:styleId="IntenseEmphasis">
    <w:name w:val="Intense Emphasis"/>
    <w:basedOn w:val="DefaultParagraphFont"/>
    <w:uiPriority w:val="21"/>
    <w:qFormat/>
    <w:rsid w:val="00475EAE"/>
    <w:rPr>
      <w:i/>
      <w:iCs/>
      <w:color w:val="0F4761" w:themeColor="accent1" w:themeShade="BF"/>
    </w:rPr>
  </w:style>
  <w:style w:type="paragraph" w:styleId="IntenseQuote">
    <w:name w:val="Intense Quote"/>
    <w:basedOn w:val="Normal"/>
    <w:next w:val="Normal"/>
    <w:link w:val="IntenseQuoteChar"/>
    <w:uiPriority w:val="30"/>
    <w:qFormat/>
    <w:rsid w:val="00475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EAE"/>
    <w:rPr>
      <w:i/>
      <w:iCs/>
      <w:color w:val="0F4761" w:themeColor="accent1" w:themeShade="BF"/>
    </w:rPr>
  </w:style>
  <w:style w:type="character" w:styleId="IntenseReference">
    <w:name w:val="Intense Reference"/>
    <w:basedOn w:val="DefaultParagraphFont"/>
    <w:uiPriority w:val="32"/>
    <w:qFormat/>
    <w:rsid w:val="00475EAE"/>
    <w:rPr>
      <w:b/>
      <w:bCs/>
      <w:smallCaps/>
      <w:color w:val="0F4761" w:themeColor="accent1" w:themeShade="BF"/>
      <w:spacing w:val="5"/>
    </w:rPr>
  </w:style>
  <w:style w:type="table" w:styleId="TableGrid">
    <w:name w:val="Table Grid"/>
    <w:basedOn w:val="TableNormal"/>
    <w:uiPriority w:val="39"/>
    <w:rsid w:val="00430D2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0D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D2D"/>
    <w:rPr>
      <w:rFonts w:ascii="Segoe UI" w:hAnsi="Segoe UI" w:cs="Segoe UI"/>
      <w:kern w:val="0"/>
      <w:sz w:val="18"/>
      <w:szCs w:val="18"/>
      <w14:ligatures w14:val="none"/>
    </w:rPr>
  </w:style>
  <w:style w:type="paragraph" w:styleId="Header">
    <w:name w:val="header"/>
    <w:basedOn w:val="Normal"/>
    <w:link w:val="HeaderChar"/>
    <w:uiPriority w:val="99"/>
    <w:unhideWhenUsed/>
    <w:rsid w:val="00430D2D"/>
    <w:pPr>
      <w:tabs>
        <w:tab w:val="center" w:pos="4680"/>
        <w:tab w:val="right" w:pos="9360"/>
      </w:tabs>
    </w:pPr>
  </w:style>
  <w:style w:type="character" w:customStyle="1" w:styleId="HeaderChar">
    <w:name w:val="Header Char"/>
    <w:basedOn w:val="DefaultParagraphFont"/>
    <w:link w:val="Header"/>
    <w:uiPriority w:val="99"/>
    <w:rsid w:val="00430D2D"/>
    <w:rPr>
      <w:rFonts w:asciiTheme="majorBidi" w:hAnsiTheme="majorBidi"/>
      <w:kern w:val="0"/>
      <w:szCs w:val="22"/>
      <w14:ligatures w14:val="none"/>
    </w:rPr>
  </w:style>
  <w:style w:type="paragraph" w:styleId="Footer">
    <w:name w:val="footer"/>
    <w:basedOn w:val="Normal"/>
    <w:link w:val="FooterChar"/>
    <w:uiPriority w:val="99"/>
    <w:unhideWhenUsed/>
    <w:rsid w:val="00430D2D"/>
    <w:pPr>
      <w:tabs>
        <w:tab w:val="center" w:pos="4680"/>
        <w:tab w:val="right" w:pos="9360"/>
      </w:tabs>
    </w:pPr>
  </w:style>
  <w:style w:type="character" w:customStyle="1" w:styleId="FooterChar">
    <w:name w:val="Footer Char"/>
    <w:basedOn w:val="DefaultParagraphFont"/>
    <w:link w:val="Footer"/>
    <w:uiPriority w:val="99"/>
    <w:rsid w:val="00430D2D"/>
    <w:rPr>
      <w:rFonts w:asciiTheme="majorBidi" w:hAnsiTheme="majorBidi"/>
      <w:kern w:val="0"/>
      <w:szCs w:val="22"/>
      <w14:ligatures w14:val="none"/>
    </w:rPr>
  </w:style>
  <w:style w:type="paragraph" w:styleId="Caption">
    <w:name w:val="caption"/>
    <w:basedOn w:val="Normal"/>
    <w:next w:val="Normal"/>
    <w:link w:val="CaptionChar"/>
    <w:uiPriority w:val="35"/>
    <w:unhideWhenUsed/>
    <w:qFormat/>
    <w:rsid w:val="00430D2D"/>
    <w:pPr>
      <w:spacing w:after="200"/>
      <w:jc w:val="center"/>
    </w:pPr>
    <w:rPr>
      <w:iCs/>
      <w:color w:val="000000" w:themeColor="text1"/>
      <w:szCs w:val="18"/>
    </w:rPr>
  </w:style>
  <w:style w:type="character" w:customStyle="1" w:styleId="CaptionChar">
    <w:name w:val="Caption Char"/>
    <w:basedOn w:val="DefaultParagraphFont"/>
    <w:link w:val="Caption"/>
    <w:uiPriority w:val="35"/>
    <w:rsid w:val="00430D2D"/>
    <w:rPr>
      <w:rFonts w:asciiTheme="majorBidi" w:hAnsiTheme="majorBidi"/>
      <w:iCs/>
      <w:color w:val="000000" w:themeColor="text1"/>
      <w:kern w:val="0"/>
      <w:szCs w:val="18"/>
      <w14:ligatures w14:val="none"/>
    </w:rPr>
  </w:style>
  <w:style w:type="character" w:customStyle="1" w:styleId="fontstyle01">
    <w:name w:val="fontstyle01"/>
    <w:basedOn w:val="DefaultParagraphFont"/>
    <w:rsid w:val="00430D2D"/>
    <w:rPr>
      <w:rFonts w:ascii="NimbusRomNo9L-Regu" w:hAnsi="NimbusRomNo9L-Regu" w:hint="default"/>
      <w:b w:val="0"/>
      <w:bCs w:val="0"/>
      <w:i w:val="0"/>
      <w:iCs w:val="0"/>
      <w:color w:val="000000"/>
      <w:sz w:val="22"/>
      <w:szCs w:val="22"/>
    </w:rPr>
  </w:style>
  <w:style w:type="paragraph" w:customStyle="1" w:styleId="EndNoteBibliographyTitle">
    <w:name w:val="EndNote Bibliography Title"/>
    <w:basedOn w:val="Normal"/>
    <w:link w:val="EndNoteBibliographyTitleChar"/>
    <w:rsid w:val="00430D2D"/>
    <w:pPr>
      <w:jc w:val="center"/>
    </w:pPr>
    <w:rPr>
      <w:rFonts w:ascii="Calibri" w:hAnsi="Calibri" w:cs="Calibri"/>
      <w:noProof/>
      <w:color w:val="000000" w:themeColor="text1"/>
    </w:rPr>
  </w:style>
  <w:style w:type="character" w:customStyle="1" w:styleId="EndNoteBibliographyTitleChar">
    <w:name w:val="EndNote Bibliography Title Char"/>
    <w:basedOn w:val="CaptionChar"/>
    <w:link w:val="EndNoteBibliographyTitle"/>
    <w:rsid w:val="00430D2D"/>
    <w:rPr>
      <w:rFonts w:ascii="Calibri" w:hAnsi="Calibri" w:cs="Calibri"/>
      <w:iCs w:val="0"/>
      <w:noProof/>
      <w:color w:val="000000" w:themeColor="text1"/>
      <w:kern w:val="0"/>
      <w:szCs w:val="22"/>
      <w14:ligatures w14:val="none"/>
    </w:rPr>
  </w:style>
  <w:style w:type="paragraph" w:customStyle="1" w:styleId="EndNoteBibliography">
    <w:name w:val="EndNote Bibliography"/>
    <w:basedOn w:val="Normal"/>
    <w:link w:val="EndNoteBibliographyChar"/>
    <w:rsid w:val="00430D2D"/>
    <w:pPr>
      <w:jc w:val="center"/>
    </w:pPr>
    <w:rPr>
      <w:rFonts w:ascii="Calibri" w:hAnsi="Calibri" w:cs="Calibri"/>
      <w:noProof/>
      <w:color w:val="000000" w:themeColor="text1"/>
    </w:rPr>
  </w:style>
  <w:style w:type="character" w:customStyle="1" w:styleId="EndNoteBibliographyChar">
    <w:name w:val="EndNote Bibliography Char"/>
    <w:basedOn w:val="CaptionChar"/>
    <w:link w:val="EndNoteBibliography"/>
    <w:rsid w:val="00430D2D"/>
    <w:rPr>
      <w:rFonts w:ascii="Calibri" w:hAnsi="Calibri" w:cs="Calibri"/>
      <w:iCs w:val="0"/>
      <w:noProof/>
      <w:color w:val="000000" w:themeColor="text1"/>
      <w:kern w:val="0"/>
      <w:szCs w:val="22"/>
      <w14:ligatures w14:val="none"/>
    </w:rPr>
  </w:style>
  <w:style w:type="character" w:styleId="Hyperlink">
    <w:name w:val="Hyperlink"/>
    <w:basedOn w:val="DefaultParagraphFont"/>
    <w:uiPriority w:val="99"/>
    <w:unhideWhenUsed/>
    <w:rsid w:val="00430D2D"/>
    <w:rPr>
      <w:color w:val="467886" w:themeColor="hyperlink"/>
      <w:u w:val="single"/>
    </w:rPr>
  </w:style>
  <w:style w:type="character" w:customStyle="1" w:styleId="UnresolvedMention1">
    <w:name w:val="Unresolved Mention1"/>
    <w:basedOn w:val="DefaultParagraphFont"/>
    <w:uiPriority w:val="99"/>
    <w:semiHidden/>
    <w:unhideWhenUsed/>
    <w:rsid w:val="00430D2D"/>
    <w:rPr>
      <w:color w:val="605E5C"/>
      <w:shd w:val="clear" w:color="auto" w:fill="E1DFDD"/>
    </w:rPr>
  </w:style>
  <w:style w:type="paragraph" w:styleId="TableofFigures">
    <w:name w:val="table of figures"/>
    <w:basedOn w:val="Normal"/>
    <w:next w:val="Normal"/>
    <w:uiPriority w:val="99"/>
    <w:unhideWhenUsed/>
    <w:rsid w:val="00430D2D"/>
  </w:style>
  <w:style w:type="paragraph" w:styleId="HTMLPreformatted">
    <w:name w:val="HTML Preformatted"/>
    <w:basedOn w:val="Normal"/>
    <w:link w:val="HTMLPreformattedChar"/>
    <w:uiPriority w:val="99"/>
    <w:semiHidden/>
    <w:unhideWhenUsed/>
    <w:rsid w:val="00430D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30D2D"/>
    <w:rPr>
      <w:rFonts w:ascii="Courier New" w:eastAsia="Times New Roman" w:hAnsi="Courier New" w:cs="Courier New"/>
      <w:kern w:val="0"/>
      <w:sz w:val="20"/>
      <w:szCs w:val="20"/>
      <w14:ligatures w14:val="none"/>
    </w:rPr>
  </w:style>
  <w:style w:type="paragraph" w:styleId="TOCHeading">
    <w:name w:val="TOC Heading"/>
    <w:basedOn w:val="Heading1"/>
    <w:next w:val="Normal"/>
    <w:uiPriority w:val="39"/>
    <w:unhideWhenUsed/>
    <w:qFormat/>
    <w:rsid w:val="00430D2D"/>
    <w:pPr>
      <w:spacing w:before="240" w:after="0"/>
      <w:jc w:val="center"/>
      <w:outlineLvl w:val="9"/>
    </w:pPr>
    <w:rPr>
      <w:rFonts w:cs="Times New Roman"/>
      <w:sz w:val="32"/>
      <w:szCs w:val="32"/>
    </w:rPr>
  </w:style>
  <w:style w:type="paragraph" w:styleId="TOC1">
    <w:name w:val="toc 1"/>
    <w:basedOn w:val="Normal"/>
    <w:next w:val="Normal"/>
    <w:autoRedefine/>
    <w:uiPriority w:val="39"/>
    <w:unhideWhenUsed/>
    <w:rsid w:val="00882491"/>
    <w:pPr>
      <w:tabs>
        <w:tab w:val="right" w:leader="dot" w:pos="9350"/>
      </w:tabs>
      <w:spacing w:after="100" w:line="360" w:lineRule="auto"/>
    </w:pPr>
    <w:rPr>
      <w:rFonts w:cstheme="majorBidi"/>
      <w:bCs/>
      <w:noProof/>
      <w:sz w:val="26"/>
      <w:szCs w:val="26"/>
    </w:rPr>
  </w:style>
  <w:style w:type="paragraph" w:styleId="TOC2">
    <w:name w:val="toc 2"/>
    <w:basedOn w:val="Normal"/>
    <w:next w:val="Normal"/>
    <w:autoRedefine/>
    <w:uiPriority w:val="39"/>
    <w:unhideWhenUsed/>
    <w:rsid w:val="00430D2D"/>
    <w:pPr>
      <w:spacing w:after="100"/>
      <w:ind w:left="220"/>
    </w:pPr>
  </w:style>
  <w:style w:type="character" w:styleId="SubtleEmphasis">
    <w:name w:val="Subtle Emphasis"/>
    <w:basedOn w:val="DefaultParagraphFont"/>
    <w:uiPriority w:val="19"/>
    <w:qFormat/>
    <w:rsid w:val="00430D2D"/>
    <w:rPr>
      <w:i/>
      <w:iCs/>
      <w:color w:val="404040" w:themeColor="text1" w:themeTint="BF"/>
    </w:rPr>
  </w:style>
  <w:style w:type="character" w:styleId="CommentReference">
    <w:name w:val="annotation reference"/>
    <w:basedOn w:val="DefaultParagraphFont"/>
    <w:uiPriority w:val="99"/>
    <w:semiHidden/>
    <w:unhideWhenUsed/>
    <w:rsid w:val="00430D2D"/>
    <w:rPr>
      <w:sz w:val="16"/>
      <w:szCs w:val="16"/>
    </w:rPr>
  </w:style>
  <w:style w:type="paragraph" w:styleId="CommentText">
    <w:name w:val="annotation text"/>
    <w:basedOn w:val="Normal"/>
    <w:link w:val="CommentTextChar"/>
    <w:uiPriority w:val="99"/>
    <w:semiHidden/>
    <w:unhideWhenUsed/>
    <w:rsid w:val="00430D2D"/>
    <w:rPr>
      <w:sz w:val="20"/>
      <w:szCs w:val="20"/>
    </w:rPr>
  </w:style>
  <w:style w:type="character" w:customStyle="1" w:styleId="CommentTextChar">
    <w:name w:val="Comment Text Char"/>
    <w:basedOn w:val="DefaultParagraphFont"/>
    <w:link w:val="CommentText"/>
    <w:uiPriority w:val="99"/>
    <w:semiHidden/>
    <w:rsid w:val="00430D2D"/>
    <w:rPr>
      <w:rFonts w:asciiTheme="majorBidi" w:hAnsiTheme="maj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0D2D"/>
    <w:rPr>
      <w:b/>
      <w:bCs/>
    </w:rPr>
  </w:style>
  <w:style w:type="character" w:customStyle="1" w:styleId="CommentSubjectChar">
    <w:name w:val="Comment Subject Char"/>
    <w:basedOn w:val="CommentTextChar"/>
    <w:link w:val="CommentSubject"/>
    <w:uiPriority w:val="99"/>
    <w:semiHidden/>
    <w:rsid w:val="00430D2D"/>
    <w:rPr>
      <w:rFonts w:asciiTheme="majorBidi" w:hAnsiTheme="majorBidi"/>
      <w:b/>
      <w:bCs/>
      <w:kern w:val="0"/>
      <w:sz w:val="20"/>
      <w:szCs w:val="20"/>
      <w14:ligatures w14:val="none"/>
    </w:rPr>
  </w:style>
  <w:style w:type="paragraph" w:styleId="TOC3">
    <w:name w:val="toc 3"/>
    <w:basedOn w:val="Normal"/>
    <w:next w:val="Normal"/>
    <w:autoRedefine/>
    <w:uiPriority w:val="39"/>
    <w:unhideWhenUsed/>
    <w:rsid w:val="00430D2D"/>
    <w:pPr>
      <w:spacing w:after="100"/>
      <w:ind w:left="440"/>
    </w:pPr>
  </w:style>
  <w:style w:type="paragraph" w:styleId="FootnoteText">
    <w:name w:val="footnote text"/>
    <w:basedOn w:val="Normal"/>
    <w:link w:val="FootnoteTextChar"/>
    <w:semiHidden/>
    <w:unhideWhenUsed/>
    <w:rsid w:val="00430D2D"/>
    <w:rPr>
      <w:sz w:val="20"/>
      <w:szCs w:val="20"/>
    </w:rPr>
  </w:style>
  <w:style w:type="character" w:customStyle="1" w:styleId="FootnoteTextChar">
    <w:name w:val="Footnote Text Char"/>
    <w:basedOn w:val="DefaultParagraphFont"/>
    <w:link w:val="FootnoteText"/>
    <w:semiHidden/>
    <w:rsid w:val="00430D2D"/>
    <w:rPr>
      <w:rFonts w:asciiTheme="majorBidi" w:hAnsiTheme="majorBidi"/>
      <w:kern w:val="0"/>
      <w:sz w:val="20"/>
      <w:szCs w:val="20"/>
      <w14:ligatures w14:val="none"/>
    </w:rPr>
  </w:style>
  <w:style w:type="character" w:styleId="FootnoteReference">
    <w:name w:val="footnote reference"/>
    <w:basedOn w:val="DefaultParagraphFont"/>
    <w:uiPriority w:val="99"/>
    <w:unhideWhenUsed/>
    <w:rsid w:val="00430D2D"/>
    <w:rPr>
      <w:vertAlign w:val="superscript"/>
    </w:rPr>
  </w:style>
  <w:style w:type="paragraph" w:styleId="TOC4">
    <w:name w:val="toc 4"/>
    <w:basedOn w:val="Normal"/>
    <w:next w:val="Normal"/>
    <w:autoRedefine/>
    <w:uiPriority w:val="39"/>
    <w:unhideWhenUsed/>
    <w:rsid w:val="00430D2D"/>
    <w:pPr>
      <w:spacing w:after="100"/>
      <w:ind w:left="660"/>
    </w:pPr>
  </w:style>
  <w:style w:type="character" w:styleId="PlaceholderText">
    <w:name w:val="Placeholder Text"/>
    <w:basedOn w:val="DefaultParagraphFont"/>
    <w:uiPriority w:val="99"/>
    <w:semiHidden/>
    <w:rsid w:val="00430D2D"/>
    <w:rPr>
      <w:color w:val="808080"/>
    </w:rPr>
  </w:style>
  <w:style w:type="table" w:customStyle="1" w:styleId="TableGrid1">
    <w:name w:val="Table Grid1"/>
    <w:basedOn w:val="TableNormal"/>
    <w:next w:val="TableGrid"/>
    <w:uiPriority w:val="39"/>
    <w:rsid w:val="00430D2D"/>
    <w:pPr>
      <w:spacing w:after="0" w:line="240" w:lineRule="auto"/>
    </w:pPr>
    <w:rPr>
      <w:rFonts w:ascii="Calibri" w:eastAsia="Calibri" w:hAnsi="Calibri" w:cs="Arial"/>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uiPriority w:val="39"/>
    <w:unhideWhenUsed/>
    <w:rsid w:val="00430D2D"/>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430D2D"/>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430D2D"/>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430D2D"/>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430D2D"/>
    <w:pPr>
      <w:spacing w:after="100" w:line="259" w:lineRule="auto"/>
      <w:ind w:left="1760"/>
    </w:pPr>
    <w:rPr>
      <w:rFonts w:asciiTheme="minorHAnsi" w:eastAsiaTheme="minorEastAsia" w:hAnsiTheme="minorHAnsi"/>
      <w:sz w:val="22"/>
    </w:rPr>
  </w:style>
  <w:style w:type="paragraph" w:styleId="NormalWeb">
    <w:name w:val="Normal (Web)"/>
    <w:basedOn w:val="Normal"/>
    <w:uiPriority w:val="99"/>
    <w:unhideWhenUsed/>
    <w:rsid w:val="00430D2D"/>
    <w:pPr>
      <w:spacing w:before="100" w:beforeAutospacing="1" w:after="100" w:afterAutospacing="1"/>
    </w:pPr>
  </w:style>
  <w:style w:type="character" w:styleId="Emphasis">
    <w:name w:val="Emphasis"/>
    <w:basedOn w:val="DefaultParagraphFont"/>
    <w:uiPriority w:val="20"/>
    <w:qFormat/>
    <w:rsid w:val="00430D2D"/>
    <w:rPr>
      <w:i/>
      <w:iCs/>
    </w:rPr>
  </w:style>
  <w:style w:type="character" w:styleId="Strong">
    <w:name w:val="Strong"/>
    <w:basedOn w:val="DefaultParagraphFont"/>
    <w:uiPriority w:val="22"/>
    <w:qFormat/>
    <w:rsid w:val="00430D2D"/>
    <w:rPr>
      <w:b/>
      <w:bCs/>
    </w:rPr>
  </w:style>
  <w:style w:type="paragraph" w:styleId="NoSpacing">
    <w:name w:val="No Spacing"/>
    <w:link w:val="NoSpacingChar"/>
    <w:autoRedefine/>
    <w:uiPriority w:val="1"/>
    <w:qFormat/>
    <w:rsid w:val="00430D2D"/>
    <w:pPr>
      <w:spacing w:after="0" w:line="360" w:lineRule="auto"/>
      <w:ind w:firstLine="720"/>
      <w:contextualSpacing/>
    </w:pPr>
    <w:rPr>
      <w:rFonts w:ascii="Times New Roman" w:hAnsi="Times New Roman"/>
      <w:kern w:val="0"/>
      <w:szCs w:val="22"/>
      <w:lang w:val="en-GB"/>
      <w14:ligatures w14:val="none"/>
    </w:rPr>
  </w:style>
  <w:style w:type="paragraph" w:customStyle="1" w:styleId="mb-4">
    <w:name w:val="mb-4"/>
    <w:basedOn w:val="Normal"/>
    <w:rsid w:val="00430D2D"/>
    <w:pPr>
      <w:spacing w:before="100" w:beforeAutospacing="1" w:after="100" w:afterAutospacing="1"/>
    </w:pPr>
  </w:style>
  <w:style w:type="character" w:customStyle="1" w:styleId="url">
    <w:name w:val="url"/>
    <w:basedOn w:val="DefaultParagraphFont"/>
    <w:rsid w:val="00430D2D"/>
  </w:style>
  <w:style w:type="character" w:customStyle="1" w:styleId="UnresolvedMention2">
    <w:name w:val="Unresolved Mention2"/>
    <w:basedOn w:val="DefaultParagraphFont"/>
    <w:uiPriority w:val="99"/>
    <w:semiHidden/>
    <w:unhideWhenUsed/>
    <w:rsid w:val="009E7324"/>
    <w:rPr>
      <w:color w:val="605E5C"/>
      <w:shd w:val="clear" w:color="auto" w:fill="E1DFDD"/>
    </w:rPr>
  </w:style>
  <w:style w:type="character" w:styleId="FollowedHyperlink">
    <w:name w:val="FollowedHyperlink"/>
    <w:basedOn w:val="DefaultParagraphFont"/>
    <w:uiPriority w:val="99"/>
    <w:semiHidden/>
    <w:unhideWhenUsed/>
    <w:rsid w:val="006C5906"/>
    <w:rPr>
      <w:color w:val="96607D" w:themeColor="followedHyperlink"/>
      <w:u w:val="single"/>
    </w:rPr>
  </w:style>
  <w:style w:type="character" w:customStyle="1" w:styleId="NoSpacingChar">
    <w:name w:val="No Spacing Char"/>
    <w:basedOn w:val="DefaultParagraphFont"/>
    <w:link w:val="NoSpacing"/>
    <w:uiPriority w:val="1"/>
    <w:rsid w:val="004814A2"/>
    <w:rPr>
      <w:rFonts w:ascii="Times New Roman" w:hAnsi="Times New Roman"/>
      <w:kern w:val="0"/>
      <w:szCs w:val="22"/>
      <w:lang w:val="en-GB"/>
      <w14:ligatures w14:val="none"/>
    </w:rPr>
  </w:style>
  <w:style w:type="character" w:styleId="UnresolvedMention">
    <w:name w:val="Unresolved Mention"/>
    <w:basedOn w:val="DefaultParagraphFont"/>
    <w:uiPriority w:val="99"/>
    <w:semiHidden/>
    <w:unhideWhenUsed/>
    <w:rsid w:val="001A6E9A"/>
    <w:rPr>
      <w:color w:val="605E5C"/>
      <w:shd w:val="clear" w:color="auto" w:fill="E1DFDD"/>
    </w:rPr>
  </w:style>
  <w:style w:type="character" w:customStyle="1" w:styleId="katex-mathml">
    <w:name w:val="katex-mathml"/>
    <w:basedOn w:val="DefaultParagraphFont"/>
    <w:rsid w:val="002942A2"/>
  </w:style>
  <w:style w:type="character" w:customStyle="1" w:styleId="mord">
    <w:name w:val="mord"/>
    <w:basedOn w:val="DefaultParagraphFont"/>
    <w:rsid w:val="002942A2"/>
  </w:style>
  <w:style w:type="character" w:styleId="HTMLCode">
    <w:name w:val="HTML Code"/>
    <w:basedOn w:val="DefaultParagraphFont"/>
    <w:uiPriority w:val="99"/>
    <w:semiHidden/>
    <w:unhideWhenUsed/>
    <w:rsid w:val="002D0B87"/>
    <w:rPr>
      <w:rFonts w:ascii="Courier New" w:eastAsia="Times New Roman" w:hAnsi="Courier New" w:cs="Courier New"/>
      <w:sz w:val="20"/>
      <w:szCs w:val="20"/>
    </w:rPr>
  </w:style>
  <w:style w:type="character" w:customStyle="1" w:styleId="ms-1">
    <w:name w:val="ms-1"/>
    <w:basedOn w:val="DefaultParagraphFont"/>
    <w:rsid w:val="00950FC1"/>
  </w:style>
  <w:style w:type="character" w:customStyle="1" w:styleId="max-w-15ch">
    <w:name w:val="max-w-[15ch]"/>
    <w:basedOn w:val="DefaultParagraphFont"/>
    <w:rsid w:val="00950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781">
      <w:bodyDiv w:val="1"/>
      <w:marLeft w:val="0"/>
      <w:marRight w:val="0"/>
      <w:marTop w:val="0"/>
      <w:marBottom w:val="0"/>
      <w:divBdr>
        <w:top w:val="none" w:sz="0" w:space="0" w:color="auto"/>
        <w:left w:val="none" w:sz="0" w:space="0" w:color="auto"/>
        <w:bottom w:val="none" w:sz="0" w:space="0" w:color="auto"/>
        <w:right w:val="none" w:sz="0" w:space="0" w:color="auto"/>
      </w:divBdr>
    </w:div>
    <w:div w:id="12264705">
      <w:bodyDiv w:val="1"/>
      <w:marLeft w:val="0"/>
      <w:marRight w:val="0"/>
      <w:marTop w:val="0"/>
      <w:marBottom w:val="0"/>
      <w:divBdr>
        <w:top w:val="none" w:sz="0" w:space="0" w:color="auto"/>
        <w:left w:val="none" w:sz="0" w:space="0" w:color="auto"/>
        <w:bottom w:val="none" w:sz="0" w:space="0" w:color="auto"/>
        <w:right w:val="none" w:sz="0" w:space="0" w:color="auto"/>
      </w:divBdr>
    </w:div>
    <w:div w:id="19477298">
      <w:bodyDiv w:val="1"/>
      <w:marLeft w:val="0"/>
      <w:marRight w:val="0"/>
      <w:marTop w:val="0"/>
      <w:marBottom w:val="0"/>
      <w:divBdr>
        <w:top w:val="none" w:sz="0" w:space="0" w:color="auto"/>
        <w:left w:val="none" w:sz="0" w:space="0" w:color="auto"/>
        <w:bottom w:val="none" w:sz="0" w:space="0" w:color="auto"/>
        <w:right w:val="none" w:sz="0" w:space="0" w:color="auto"/>
      </w:divBdr>
    </w:div>
    <w:div w:id="27534661">
      <w:bodyDiv w:val="1"/>
      <w:marLeft w:val="0"/>
      <w:marRight w:val="0"/>
      <w:marTop w:val="0"/>
      <w:marBottom w:val="0"/>
      <w:divBdr>
        <w:top w:val="none" w:sz="0" w:space="0" w:color="auto"/>
        <w:left w:val="none" w:sz="0" w:space="0" w:color="auto"/>
        <w:bottom w:val="none" w:sz="0" w:space="0" w:color="auto"/>
        <w:right w:val="none" w:sz="0" w:space="0" w:color="auto"/>
      </w:divBdr>
    </w:div>
    <w:div w:id="28115453">
      <w:bodyDiv w:val="1"/>
      <w:marLeft w:val="0"/>
      <w:marRight w:val="0"/>
      <w:marTop w:val="0"/>
      <w:marBottom w:val="0"/>
      <w:divBdr>
        <w:top w:val="none" w:sz="0" w:space="0" w:color="auto"/>
        <w:left w:val="none" w:sz="0" w:space="0" w:color="auto"/>
        <w:bottom w:val="none" w:sz="0" w:space="0" w:color="auto"/>
        <w:right w:val="none" w:sz="0" w:space="0" w:color="auto"/>
      </w:divBdr>
    </w:div>
    <w:div w:id="30157130">
      <w:bodyDiv w:val="1"/>
      <w:marLeft w:val="0"/>
      <w:marRight w:val="0"/>
      <w:marTop w:val="0"/>
      <w:marBottom w:val="0"/>
      <w:divBdr>
        <w:top w:val="none" w:sz="0" w:space="0" w:color="auto"/>
        <w:left w:val="none" w:sz="0" w:space="0" w:color="auto"/>
        <w:bottom w:val="none" w:sz="0" w:space="0" w:color="auto"/>
        <w:right w:val="none" w:sz="0" w:space="0" w:color="auto"/>
      </w:divBdr>
    </w:div>
    <w:div w:id="32078703">
      <w:bodyDiv w:val="1"/>
      <w:marLeft w:val="0"/>
      <w:marRight w:val="0"/>
      <w:marTop w:val="0"/>
      <w:marBottom w:val="0"/>
      <w:divBdr>
        <w:top w:val="none" w:sz="0" w:space="0" w:color="auto"/>
        <w:left w:val="none" w:sz="0" w:space="0" w:color="auto"/>
        <w:bottom w:val="none" w:sz="0" w:space="0" w:color="auto"/>
        <w:right w:val="none" w:sz="0" w:space="0" w:color="auto"/>
      </w:divBdr>
    </w:div>
    <w:div w:id="34817372">
      <w:bodyDiv w:val="1"/>
      <w:marLeft w:val="0"/>
      <w:marRight w:val="0"/>
      <w:marTop w:val="0"/>
      <w:marBottom w:val="0"/>
      <w:divBdr>
        <w:top w:val="none" w:sz="0" w:space="0" w:color="auto"/>
        <w:left w:val="none" w:sz="0" w:space="0" w:color="auto"/>
        <w:bottom w:val="none" w:sz="0" w:space="0" w:color="auto"/>
        <w:right w:val="none" w:sz="0" w:space="0" w:color="auto"/>
      </w:divBdr>
    </w:div>
    <w:div w:id="35860475">
      <w:bodyDiv w:val="1"/>
      <w:marLeft w:val="0"/>
      <w:marRight w:val="0"/>
      <w:marTop w:val="0"/>
      <w:marBottom w:val="0"/>
      <w:divBdr>
        <w:top w:val="none" w:sz="0" w:space="0" w:color="auto"/>
        <w:left w:val="none" w:sz="0" w:space="0" w:color="auto"/>
        <w:bottom w:val="none" w:sz="0" w:space="0" w:color="auto"/>
        <w:right w:val="none" w:sz="0" w:space="0" w:color="auto"/>
      </w:divBdr>
    </w:div>
    <w:div w:id="39939138">
      <w:bodyDiv w:val="1"/>
      <w:marLeft w:val="0"/>
      <w:marRight w:val="0"/>
      <w:marTop w:val="0"/>
      <w:marBottom w:val="0"/>
      <w:divBdr>
        <w:top w:val="none" w:sz="0" w:space="0" w:color="auto"/>
        <w:left w:val="none" w:sz="0" w:space="0" w:color="auto"/>
        <w:bottom w:val="none" w:sz="0" w:space="0" w:color="auto"/>
        <w:right w:val="none" w:sz="0" w:space="0" w:color="auto"/>
      </w:divBdr>
    </w:div>
    <w:div w:id="40137034">
      <w:bodyDiv w:val="1"/>
      <w:marLeft w:val="0"/>
      <w:marRight w:val="0"/>
      <w:marTop w:val="0"/>
      <w:marBottom w:val="0"/>
      <w:divBdr>
        <w:top w:val="none" w:sz="0" w:space="0" w:color="auto"/>
        <w:left w:val="none" w:sz="0" w:space="0" w:color="auto"/>
        <w:bottom w:val="none" w:sz="0" w:space="0" w:color="auto"/>
        <w:right w:val="none" w:sz="0" w:space="0" w:color="auto"/>
      </w:divBdr>
    </w:div>
    <w:div w:id="42023806">
      <w:bodyDiv w:val="1"/>
      <w:marLeft w:val="0"/>
      <w:marRight w:val="0"/>
      <w:marTop w:val="0"/>
      <w:marBottom w:val="0"/>
      <w:divBdr>
        <w:top w:val="none" w:sz="0" w:space="0" w:color="auto"/>
        <w:left w:val="none" w:sz="0" w:space="0" w:color="auto"/>
        <w:bottom w:val="none" w:sz="0" w:space="0" w:color="auto"/>
        <w:right w:val="none" w:sz="0" w:space="0" w:color="auto"/>
      </w:divBdr>
    </w:div>
    <w:div w:id="48457683">
      <w:bodyDiv w:val="1"/>
      <w:marLeft w:val="0"/>
      <w:marRight w:val="0"/>
      <w:marTop w:val="0"/>
      <w:marBottom w:val="0"/>
      <w:divBdr>
        <w:top w:val="none" w:sz="0" w:space="0" w:color="auto"/>
        <w:left w:val="none" w:sz="0" w:space="0" w:color="auto"/>
        <w:bottom w:val="none" w:sz="0" w:space="0" w:color="auto"/>
        <w:right w:val="none" w:sz="0" w:space="0" w:color="auto"/>
      </w:divBdr>
    </w:div>
    <w:div w:id="49573243">
      <w:bodyDiv w:val="1"/>
      <w:marLeft w:val="0"/>
      <w:marRight w:val="0"/>
      <w:marTop w:val="0"/>
      <w:marBottom w:val="0"/>
      <w:divBdr>
        <w:top w:val="none" w:sz="0" w:space="0" w:color="auto"/>
        <w:left w:val="none" w:sz="0" w:space="0" w:color="auto"/>
        <w:bottom w:val="none" w:sz="0" w:space="0" w:color="auto"/>
        <w:right w:val="none" w:sz="0" w:space="0" w:color="auto"/>
      </w:divBdr>
    </w:div>
    <w:div w:id="50232201">
      <w:bodyDiv w:val="1"/>
      <w:marLeft w:val="0"/>
      <w:marRight w:val="0"/>
      <w:marTop w:val="0"/>
      <w:marBottom w:val="0"/>
      <w:divBdr>
        <w:top w:val="none" w:sz="0" w:space="0" w:color="auto"/>
        <w:left w:val="none" w:sz="0" w:space="0" w:color="auto"/>
        <w:bottom w:val="none" w:sz="0" w:space="0" w:color="auto"/>
        <w:right w:val="none" w:sz="0" w:space="0" w:color="auto"/>
      </w:divBdr>
      <w:divsChild>
        <w:div w:id="1767112934">
          <w:marLeft w:val="0"/>
          <w:marRight w:val="0"/>
          <w:marTop w:val="0"/>
          <w:marBottom w:val="0"/>
          <w:divBdr>
            <w:top w:val="none" w:sz="0" w:space="0" w:color="auto"/>
            <w:left w:val="none" w:sz="0" w:space="0" w:color="auto"/>
            <w:bottom w:val="none" w:sz="0" w:space="0" w:color="auto"/>
            <w:right w:val="none" w:sz="0" w:space="0" w:color="auto"/>
          </w:divBdr>
          <w:divsChild>
            <w:div w:id="1095051032">
              <w:marLeft w:val="0"/>
              <w:marRight w:val="0"/>
              <w:marTop w:val="0"/>
              <w:marBottom w:val="0"/>
              <w:divBdr>
                <w:top w:val="none" w:sz="0" w:space="0" w:color="auto"/>
                <w:left w:val="none" w:sz="0" w:space="0" w:color="auto"/>
                <w:bottom w:val="none" w:sz="0" w:space="0" w:color="auto"/>
                <w:right w:val="none" w:sz="0" w:space="0" w:color="auto"/>
              </w:divBdr>
              <w:divsChild>
                <w:div w:id="184975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37710">
      <w:bodyDiv w:val="1"/>
      <w:marLeft w:val="0"/>
      <w:marRight w:val="0"/>
      <w:marTop w:val="0"/>
      <w:marBottom w:val="0"/>
      <w:divBdr>
        <w:top w:val="none" w:sz="0" w:space="0" w:color="auto"/>
        <w:left w:val="none" w:sz="0" w:space="0" w:color="auto"/>
        <w:bottom w:val="none" w:sz="0" w:space="0" w:color="auto"/>
        <w:right w:val="none" w:sz="0" w:space="0" w:color="auto"/>
      </w:divBdr>
    </w:div>
    <w:div w:id="54790328">
      <w:bodyDiv w:val="1"/>
      <w:marLeft w:val="0"/>
      <w:marRight w:val="0"/>
      <w:marTop w:val="0"/>
      <w:marBottom w:val="0"/>
      <w:divBdr>
        <w:top w:val="none" w:sz="0" w:space="0" w:color="auto"/>
        <w:left w:val="none" w:sz="0" w:space="0" w:color="auto"/>
        <w:bottom w:val="none" w:sz="0" w:space="0" w:color="auto"/>
        <w:right w:val="none" w:sz="0" w:space="0" w:color="auto"/>
      </w:divBdr>
    </w:div>
    <w:div w:id="62339975">
      <w:bodyDiv w:val="1"/>
      <w:marLeft w:val="0"/>
      <w:marRight w:val="0"/>
      <w:marTop w:val="0"/>
      <w:marBottom w:val="0"/>
      <w:divBdr>
        <w:top w:val="none" w:sz="0" w:space="0" w:color="auto"/>
        <w:left w:val="none" w:sz="0" w:space="0" w:color="auto"/>
        <w:bottom w:val="none" w:sz="0" w:space="0" w:color="auto"/>
        <w:right w:val="none" w:sz="0" w:space="0" w:color="auto"/>
      </w:divBdr>
    </w:div>
    <w:div w:id="63064092">
      <w:bodyDiv w:val="1"/>
      <w:marLeft w:val="0"/>
      <w:marRight w:val="0"/>
      <w:marTop w:val="0"/>
      <w:marBottom w:val="0"/>
      <w:divBdr>
        <w:top w:val="none" w:sz="0" w:space="0" w:color="auto"/>
        <w:left w:val="none" w:sz="0" w:space="0" w:color="auto"/>
        <w:bottom w:val="none" w:sz="0" w:space="0" w:color="auto"/>
        <w:right w:val="none" w:sz="0" w:space="0" w:color="auto"/>
      </w:divBdr>
    </w:div>
    <w:div w:id="67582822">
      <w:bodyDiv w:val="1"/>
      <w:marLeft w:val="0"/>
      <w:marRight w:val="0"/>
      <w:marTop w:val="0"/>
      <w:marBottom w:val="0"/>
      <w:divBdr>
        <w:top w:val="none" w:sz="0" w:space="0" w:color="auto"/>
        <w:left w:val="none" w:sz="0" w:space="0" w:color="auto"/>
        <w:bottom w:val="none" w:sz="0" w:space="0" w:color="auto"/>
        <w:right w:val="none" w:sz="0" w:space="0" w:color="auto"/>
      </w:divBdr>
    </w:div>
    <w:div w:id="69037104">
      <w:bodyDiv w:val="1"/>
      <w:marLeft w:val="0"/>
      <w:marRight w:val="0"/>
      <w:marTop w:val="0"/>
      <w:marBottom w:val="0"/>
      <w:divBdr>
        <w:top w:val="none" w:sz="0" w:space="0" w:color="auto"/>
        <w:left w:val="none" w:sz="0" w:space="0" w:color="auto"/>
        <w:bottom w:val="none" w:sz="0" w:space="0" w:color="auto"/>
        <w:right w:val="none" w:sz="0" w:space="0" w:color="auto"/>
      </w:divBdr>
    </w:div>
    <w:div w:id="70592148">
      <w:bodyDiv w:val="1"/>
      <w:marLeft w:val="0"/>
      <w:marRight w:val="0"/>
      <w:marTop w:val="0"/>
      <w:marBottom w:val="0"/>
      <w:divBdr>
        <w:top w:val="none" w:sz="0" w:space="0" w:color="auto"/>
        <w:left w:val="none" w:sz="0" w:space="0" w:color="auto"/>
        <w:bottom w:val="none" w:sz="0" w:space="0" w:color="auto"/>
        <w:right w:val="none" w:sz="0" w:space="0" w:color="auto"/>
      </w:divBdr>
    </w:div>
    <w:div w:id="70932877">
      <w:bodyDiv w:val="1"/>
      <w:marLeft w:val="0"/>
      <w:marRight w:val="0"/>
      <w:marTop w:val="0"/>
      <w:marBottom w:val="0"/>
      <w:divBdr>
        <w:top w:val="none" w:sz="0" w:space="0" w:color="auto"/>
        <w:left w:val="none" w:sz="0" w:space="0" w:color="auto"/>
        <w:bottom w:val="none" w:sz="0" w:space="0" w:color="auto"/>
        <w:right w:val="none" w:sz="0" w:space="0" w:color="auto"/>
      </w:divBdr>
    </w:div>
    <w:div w:id="78450950">
      <w:bodyDiv w:val="1"/>
      <w:marLeft w:val="0"/>
      <w:marRight w:val="0"/>
      <w:marTop w:val="0"/>
      <w:marBottom w:val="0"/>
      <w:divBdr>
        <w:top w:val="none" w:sz="0" w:space="0" w:color="auto"/>
        <w:left w:val="none" w:sz="0" w:space="0" w:color="auto"/>
        <w:bottom w:val="none" w:sz="0" w:space="0" w:color="auto"/>
        <w:right w:val="none" w:sz="0" w:space="0" w:color="auto"/>
      </w:divBdr>
    </w:div>
    <w:div w:id="80488705">
      <w:bodyDiv w:val="1"/>
      <w:marLeft w:val="0"/>
      <w:marRight w:val="0"/>
      <w:marTop w:val="0"/>
      <w:marBottom w:val="0"/>
      <w:divBdr>
        <w:top w:val="none" w:sz="0" w:space="0" w:color="auto"/>
        <w:left w:val="none" w:sz="0" w:space="0" w:color="auto"/>
        <w:bottom w:val="none" w:sz="0" w:space="0" w:color="auto"/>
        <w:right w:val="none" w:sz="0" w:space="0" w:color="auto"/>
      </w:divBdr>
    </w:div>
    <w:div w:id="81724147">
      <w:bodyDiv w:val="1"/>
      <w:marLeft w:val="0"/>
      <w:marRight w:val="0"/>
      <w:marTop w:val="0"/>
      <w:marBottom w:val="0"/>
      <w:divBdr>
        <w:top w:val="none" w:sz="0" w:space="0" w:color="auto"/>
        <w:left w:val="none" w:sz="0" w:space="0" w:color="auto"/>
        <w:bottom w:val="none" w:sz="0" w:space="0" w:color="auto"/>
        <w:right w:val="none" w:sz="0" w:space="0" w:color="auto"/>
      </w:divBdr>
    </w:div>
    <w:div w:id="84500870">
      <w:bodyDiv w:val="1"/>
      <w:marLeft w:val="0"/>
      <w:marRight w:val="0"/>
      <w:marTop w:val="0"/>
      <w:marBottom w:val="0"/>
      <w:divBdr>
        <w:top w:val="none" w:sz="0" w:space="0" w:color="auto"/>
        <w:left w:val="none" w:sz="0" w:space="0" w:color="auto"/>
        <w:bottom w:val="none" w:sz="0" w:space="0" w:color="auto"/>
        <w:right w:val="none" w:sz="0" w:space="0" w:color="auto"/>
      </w:divBdr>
    </w:div>
    <w:div w:id="84690787">
      <w:bodyDiv w:val="1"/>
      <w:marLeft w:val="0"/>
      <w:marRight w:val="0"/>
      <w:marTop w:val="0"/>
      <w:marBottom w:val="0"/>
      <w:divBdr>
        <w:top w:val="none" w:sz="0" w:space="0" w:color="auto"/>
        <w:left w:val="none" w:sz="0" w:space="0" w:color="auto"/>
        <w:bottom w:val="none" w:sz="0" w:space="0" w:color="auto"/>
        <w:right w:val="none" w:sz="0" w:space="0" w:color="auto"/>
      </w:divBdr>
    </w:div>
    <w:div w:id="92288877">
      <w:bodyDiv w:val="1"/>
      <w:marLeft w:val="0"/>
      <w:marRight w:val="0"/>
      <w:marTop w:val="0"/>
      <w:marBottom w:val="0"/>
      <w:divBdr>
        <w:top w:val="none" w:sz="0" w:space="0" w:color="auto"/>
        <w:left w:val="none" w:sz="0" w:space="0" w:color="auto"/>
        <w:bottom w:val="none" w:sz="0" w:space="0" w:color="auto"/>
        <w:right w:val="none" w:sz="0" w:space="0" w:color="auto"/>
      </w:divBdr>
    </w:div>
    <w:div w:id="94129936">
      <w:bodyDiv w:val="1"/>
      <w:marLeft w:val="0"/>
      <w:marRight w:val="0"/>
      <w:marTop w:val="0"/>
      <w:marBottom w:val="0"/>
      <w:divBdr>
        <w:top w:val="none" w:sz="0" w:space="0" w:color="auto"/>
        <w:left w:val="none" w:sz="0" w:space="0" w:color="auto"/>
        <w:bottom w:val="none" w:sz="0" w:space="0" w:color="auto"/>
        <w:right w:val="none" w:sz="0" w:space="0" w:color="auto"/>
      </w:divBdr>
    </w:div>
    <w:div w:id="99690274">
      <w:bodyDiv w:val="1"/>
      <w:marLeft w:val="0"/>
      <w:marRight w:val="0"/>
      <w:marTop w:val="0"/>
      <w:marBottom w:val="0"/>
      <w:divBdr>
        <w:top w:val="none" w:sz="0" w:space="0" w:color="auto"/>
        <w:left w:val="none" w:sz="0" w:space="0" w:color="auto"/>
        <w:bottom w:val="none" w:sz="0" w:space="0" w:color="auto"/>
        <w:right w:val="none" w:sz="0" w:space="0" w:color="auto"/>
      </w:divBdr>
    </w:div>
    <w:div w:id="99840967">
      <w:bodyDiv w:val="1"/>
      <w:marLeft w:val="0"/>
      <w:marRight w:val="0"/>
      <w:marTop w:val="0"/>
      <w:marBottom w:val="0"/>
      <w:divBdr>
        <w:top w:val="none" w:sz="0" w:space="0" w:color="auto"/>
        <w:left w:val="none" w:sz="0" w:space="0" w:color="auto"/>
        <w:bottom w:val="none" w:sz="0" w:space="0" w:color="auto"/>
        <w:right w:val="none" w:sz="0" w:space="0" w:color="auto"/>
      </w:divBdr>
    </w:div>
    <w:div w:id="100532933">
      <w:bodyDiv w:val="1"/>
      <w:marLeft w:val="0"/>
      <w:marRight w:val="0"/>
      <w:marTop w:val="0"/>
      <w:marBottom w:val="0"/>
      <w:divBdr>
        <w:top w:val="none" w:sz="0" w:space="0" w:color="auto"/>
        <w:left w:val="none" w:sz="0" w:space="0" w:color="auto"/>
        <w:bottom w:val="none" w:sz="0" w:space="0" w:color="auto"/>
        <w:right w:val="none" w:sz="0" w:space="0" w:color="auto"/>
      </w:divBdr>
    </w:div>
    <w:div w:id="107508928">
      <w:bodyDiv w:val="1"/>
      <w:marLeft w:val="0"/>
      <w:marRight w:val="0"/>
      <w:marTop w:val="0"/>
      <w:marBottom w:val="0"/>
      <w:divBdr>
        <w:top w:val="none" w:sz="0" w:space="0" w:color="auto"/>
        <w:left w:val="none" w:sz="0" w:space="0" w:color="auto"/>
        <w:bottom w:val="none" w:sz="0" w:space="0" w:color="auto"/>
        <w:right w:val="none" w:sz="0" w:space="0" w:color="auto"/>
      </w:divBdr>
    </w:div>
    <w:div w:id="109666510">
      <w:bodyDiv w:val="1"/>
      <w:marLeft w:val="0"/>
      <w:marRight w:val="0"/>
      <w:marTop w:val="0"/>
      <w:marBottom w:val="0"/>
      <w:divBdr>
        <w:top w:val="none" w:sz="0" w:space="0" w:color="auto"/>
        <w:left w:val="none" w:sz="0" w:space="0" w:color="auto"/>
        <w:bottom w:val="none" w:sz="0" w:space="0" w:color="auto"/>
        <w:right w:val="none" w:sz="0" w:space="0" w:color="auto"/>
      </w:divBdr>
    </w:div>
    <w:div w:id="113987712">
      <w:bodyDiv w:val="1"/>
      <w:marLeft w:val="0"/>
      <w:marRight w:val="0"/>
      <w:marTop w:val="0"/>
      <w:marBottom w:val="0"/>
      <w:divBdr>
        <w:top w:val="none" w:sz="0" w:space="0" w:color="auto"/>
        <w:left w:val="none" w:sz="0" w:space="0" w:color="auto"/>
        <w:bottom w:val="none" w:sz="0" w:space="0" w:color="auto"/>
        <w:right w:val="none" w:sz="0" w:space="0" w:color="auto"/>
      </w:divBdr>
    </w:div>
    <w:div w:id="118645079">
      <w:bodyDiv w:val="1"/>
      <w:marLeft w:val="0"/>
      <w:marRight w:val="0"/>
      <w:marTop w:val="0"/>
      <w:marBottom w:val="0"/>
      <w:divBdr>
        <w:top w:val="none" w:sz="0" w:space="0" w:color="auto"/>
        <w:left w:val="none" w:sz="0" w:space="0" w:color="auto"/>
        <w:bottom w:val="none" w:sz="0" w:space="0" w:color="auto"/>
        <w:right w:val="none" w:sz="0" w:space="0" w:color="auto"/>
      </w:divBdr>
    </w:div>
    <w:div w:id="123163398">
      <w:bodyDiv w:val="1"/>
      <w:marLeft w:val="0"/>
      <w:marRight w:val="0"/>
      <w:marTop w:val="0"/>
      <w:marBottom w:val="0"/>
      <w:divBdr>
        <w:top w:val="none" w:sz="0" w:space="0" w:color="auto"/>
        <w:left w:val="none" w:sz="0" w:space="0" w:color="auto"/>
        <w:bottom w:val="none" w:sz="0" w:space="0" w:color="auto"/>
        <w:right w:val="none" w:sz="0" w:space="0" w:color="auto"/>
      </w:divBdr>
    </w:div>
    <w:div w:id="123819083">
      <w:bodyDiv w:val="1"/>
      <w:marLeft w:val="0"/>
      <w:marRight w:val="0"/>
      <w:marTop w:val="0"/>
      <w:marBottom w:val="0"/>
      <w:divBdr>
        <w:top w:val="none" w:sz="0" w:space="0" w:color="auto"/>
        <w:left w:val="none" w:sz="0" w:space="0" w:color="auto"/>
        <w:bottom w:val="none" w:sz="0" w:space="0" w:color="auto"/>
        <w:right w:val="none" w:sz="0" w:space="0" w:color="auto"/>
      </w:divBdr>
    </w:div>
    <w:div w:id="124277312">
      <w:bodyDiv w:val="1"/>
      <w:marLeft w:val="0"/>
      <w:marRight w:val="0"/>
      <w:marTop w:val="0"/>
      <w:marBottom w:val="0"/>
      <w:divBdr>
        <w:top w:val="none" w:sz="0" w:space="0" w:color="auto"/>
        <w:left w:val="none" w:sz="0" w:space="0" w:color="auto"/>
        <w:bottom w:val="none" w:sz="0" w:space="0" w:color="auto"/>
        <w:right w:val="none" w:sz="0" w:space="0" w:color="auto"/>
      </w:divBdr>
    </w:div>
    <w:div w:id="125242170">
      <w:bodyDiv w:val="1"/>
      <w:marLeft w:val="0"/>
      <w:marRight w:val="0"/>
      <w:marTop w:val="0"/>
      <w:marBottom w:val="0"/>
      <w:divBdr>
        <w:top w:val="none" w:sz="0" w:space="0" w:color="auto"/>
        <w:left w:val="none" w:sz="0" w:space="0" w:color="auto"/>
        <w:bottom w:val="none" w:sz="0" w:space="0" w:color="auto"/>
        <w:right w:val="none" w:sz="0" w:space="0" w:color="auto"/>
      </w:divBdr>
    </w:div>
    <w:div w:id="126048662">
      <w:bodyDiv w:val="1"/>
      <w:marLeft w:val="0"/>
      <w:marRight w:val="0"/>
      <w:marTop w:val="0"/>
      <w:marBottom w:val="0"/>
      <w:divBdr>
        <w:top w:val="none" w:sz="0" w:space="0" w:color="auto"/>
        <w:left w:val="none" w:sz="0" w:space="0" w:color="auto"/>
        <w:bottom w:val="none" w:sz="0" w:space="0" w:color="auto"/>
        <w:right w:val="none" w:sz="0" w:space="0" w:color="auto"/>
      </w:divBdr>
    </w:div>
    <w:div w:id="126360717">
      <w:bodyDiv w:val="1"/>
      <w:marLeft w:val="0"/>
      <w:marRight w:val="0"/>
      <w:marTop w:val="0"/>
      <w:marBottom w:val="0"/>
      <w:divBdr>
        <w:top w:val="none" w:sz="0" w:space="0" w:color="auto"/>
        <w:left w:val="none" w:sz="0" w:space="0" w:color="auto"/>
        <w:bottom w:val="none" w:sz="0" w:space="0" w:color="auto"/>
        <w:right w:val="none" w:sz="0" w:space="0" w:color="auto"/>
      </w:divBdr>
    </w:div>
    <w:div w:id="127286687">
      <w:bodyDiv w:val="1"/>
      <w:marLeft w:val="0"/>
      <w:marRight w:val="0"/>
      <w:marTop w:val="0"/>
      <w:marBottom w:val="0"/>
      <w:divBdr>
        <w:top w:val="none" w:sz="0" w:space="0" w:color="auto"/>
        <w:left w:val="none" w:sz="0" w:space="0" w:color="auto"/>
        <w:bottom w:val="none" w:sz="0" w:space="0" w:color="auto"/>
        <w:right w:val="none" w:sz="0" w:space="0" w:color="auto"/>
      </w:divBdr>
    </w:div>
    <w:div w:id="128086859">
      <w:bodyDiv w:val="1"/>
      <w:marLeft w:val="0"/>
      <w:marRight w:val="0"/>
      <w:marTop w:val="0"/>
      <w:marBottom w:val="0"/>
      <w:divBdr>
        <w:top w:val="none" w:sz="0" w:space="0" w:color="auto"/>
        <w:left w:val="none" w:sz="0" w:space="0" w:color="auto"/>
        <w:bottom w:val="none" w:sz="0" w:space="0" w:color="auto"/>
        <w:right w:val="none" w:sz="0" w:space="0" w:color="auto"/>
      </w:divBdr>
    </w:div>
    <w:div w:id="129515106">
      <w:bodyDiv w:val="1"/>
      <w:marLeft w:val="0"/>
      <w:marRight w:val="0"/>
      <w:marTop w:val="0"/>
      <w:marBottom w:val="0"/>
      <w:divBdr>
        <w:top w:val="none" w:sz="0" w:space="0" w:color="auto"/>
        <w:left w:val="none" w:sz="0" w:space="0" w:color="auto"/>
        <w:bottom w:val="none" w:sz="0" w:space="0" w:color="auto"/>
        <w:right w:val="none" w:sz="0" w:space="0" w:color="auto"/>
      </w:divBdr>
    </w:div>
    <w:div w:id="134956283">
      <w:bodyDiv w:val="1"/>
      <w:marLeft w:val="0"/>
      <w:marRight w:val="0"/>
      <w:marTop w:val="0"/>
      <w:marBottom w:val="0"/>
      <w:divBdr>
        <w:top w:val="none" w:sz="0" w:space="0" w:color="auto"/>
        <w:left w:val="none" w:sz="0" w:space="0" w:color="auto"/>
        <w:bottom w:val="none" w:sz="0" w:space="0" w:color="auto"/>
        <w:right w:val="none" w:sz="0" w:space="0" w:color="auto"/>
      </w:divBdr>
    </w:div>
    <w:div w:id="138230483">
      <w:bodyDiv w:val="1"/>
      <w:marLeft w:val="0"/>
      <w:marRight w:val="0"/>
      <w:marTop w:val="0"/>
      <w:marBottom w:val="0"/>
      <w:divBdr>
        <w:top w:val="none" w:sz="0" w:space="0" w:color="auto"/>
        <w:left w:val="none" w:sz="0" w:space="0" w:color="auto"/>
        <w:bottom w:val="none" w:sz="0" w:space="0" w:color="auto"/>
        <w:right w:val="none" w:sz="0" w:space="0" w:color="auto"/>
      </w:divBdr>
    </w:div>
    <w:div w:id="138502038">
      <w:bodyDiv w:val="1"/>
      <w:marLeft w:val="0"/>
      <w:marRight w:val="0"/>
      <w:marTop w:val="0"/>
      <w:marBottom w:val="0"/>
      <w:divBdr>
        <w:top w:val="none" w:sz="0" w:space="0" w:color="auto"/>
        <w:left w:val="none" w:sz="0" w:space="0" w:color="auto"/>
        <w:bottom w:val="none" w:sz="0" w:space="0" w:color="auto"/>
        <w:right w:val="none" w:sz="0" w:space="0" w:color="auto"/>
      </w:divBdr>
    </w:div>
    <w:div w:id="139933000">
      <w:bodyDiv w:val="1"/>
      <w:marLeft w:val="0"/>
      <w:marRight w:val="0"/>
      <w:marTop w:val="0"/>
      <w:marBottom w:val="0"/>
      <w:divBdr>
        <w:top w:val="none" w:sz="0" w:space="0" w:color="auto"/>
        <w:left w:val="none" w:sz="0" w:space="0" w:color="auto"/>
        <w:bottom w:val="none" w:sz="0" w:space="0" w:color="auto"/>
        <w:right w:val="none" w:sz="0" w:space="0" w:color="auto"/>
      </w:divBdr>
    </w:div>
    <w:div w:id="140466899">
      <w:bodyDiv w:val="1"/>
      <w:marLeft w:val="0"/>
      <w:marRight w:val="0"/>
      <w:marTop w:val="0"/>
      <w:marBottom w:val="0"/>
      <w:divBdr>
        <w:top w:val="none" w:sz="0" w:space="0" w:color="auto"/>
        <w:left w:val="none" w:sz="0" w:space="0" w:color="auto"/>
        <w:bottom w:val="none" w:sz="0" w:space="0" w:color="auto"/>
        <w:right w:val="none" w:sz="0" w:space="0" w:color="auto"/>
      </w:divBdr>
    </w:div>
    <w:div w:id="141194962">
      <w:bodyDiv w:val="1"/>
      <w:marLeft w:val="0"/>
      <w:marRight w:val="0"/>
      <w:marTop w:val="0"/>
      <w:marBottom w:val="0"/>
      <w:divBdr>
        <w:top w:val="none" w:sz="0" w:space="0" w:color="auto"/>
        <w:left w:val="none" w:sz="0" w:space="0" w:color="auto"/>
        <w:bottom w:val="none" w:sz="0" w:space="0" w:color="auto"/>
        <w:right w:val="none" w:sz="0" w:space="0" w:color="auto"/>
      </w:divBdr>
    </w:div>
    <w:div w:id="143396592">
      <w:bodyDiv w:val="1"/>
      <w:marLeft w:val="0"/>
      <w:marRight w:val="0"/>
      <w:marTop w:val="0"/>
      <w:marBottom w:val="0"/>
      <w:divBdr>
        <w:top w:val="none" w:sz="0" w:space="0" w:color="auto"/>
        <w:left w:val="none" w:sz="0" w:space="0" w:color="auto"/>
        <w:bottom w:val="none" w:sz="0" w:space="0" w:color="auto"/>
        <w:right w:val="none" w:sz="0" w:space="0" w:color="auto"/>
      </w:divBdr>
    </w:div>
    <w:div w:id="149058847">
      <w:bodyDiv w:val="1"/>
      <w:marLeft w:val="0"/>
      <w:marRight w:val="0"/>
      <w:marTop w:val="0"/>
      <w:marBottom w:val="0"/>
      <w:divBdr>
        <w:top w:val="none" w:sz="0" w:space="0" w:color="auto"/>
        <w:left w:val="none" w:sz="0" w:space="0" w:color="auto"/>
        <w:bottom w:val="none" w:sz="0" w:space="0" w:color="auto"/>
        <w:right w:val="none" w:sz="0" w:space="0" w:color="auto"/>
      </w:divBdr>
    </w:div>
    <w:div w:id="150024714">
      <w:bodyDiv w:val="1"/>
      <w:marLeft w:val="0"/>
      <w:marRight w:val="0"/>
      <w:marTop w:val="0"/>
      <w:marBottom w:val="0"/>
      <w:divBdr>
        <w:top w:val="none" w:sz="0" w:space="0" w:color="auto"/>
        <w:left w:val="none" w:sz="0" w:space="0" w:color="auto"/>
        <w:bottom w:val="none" w:sz="0" w:space="0" w:color="auto"/>
        <w:right w:val="none" w:sz="0" w:space="0" w:color="auto"/>
      </w:divBdr>
    </w:div>
    <w:div w:id="153570681">
      <w:bodyDiv w:val="1"/>
      <w:marLeft w:val="0"/>
      <w:marRight w:val="0"/>
      <w:marTop w:val="0"/>
      <w:marBottom w:val="0"/>
      <w:divBdr>
        <w:top w:val="none" w:sz="0" w:space="0" w:color="auto"/>
        <w:left w:val="none" w:sz="0" w:space="0" w:color="auto"/>
        <w:bottom w:val="none" w:sz="0" w:space="0" w:color="auto"/>
        <w:right w:val="none" w:sz="0" w:space="0" w:color="auto"/>
      </w:divBdr>
    </w:div>
    <w:div w:id="162207256">
      <w:bodyDiv w:val="1"/>
      <w:marLeft w:val="0"/>
      <w:marRight w:val="0"/>
      <w:marTop w:val="0"/>
      <w:marBottom w:val="0"/>
      <w:divBdr>
        <w:top w:val="none" w:sz="0" w:space="0" w:color="auto"/>
        <w:left w:val="none" w:sz="0" w:space="0" w:color="auto"/>
        <w:bottom w:val="none" w:sz="0" w:space="0" w:color="auto"/>
        <w:right w:val="none" w:sz="0" w:space="0" w:color="auto"/>
      </w:divBdr>
    </w:div>
    <w:div w:id="166407502">
      <w:bodyDiv w:val="1"/>
      <w:marLeft w:val="0"/>
      <w:marRight w:val="0"/>
      <w:marTop w:val="0"/>
      <w:marBottom w:val="0"/>
      <w:divBdr>
        <w:top w:val="none" w:sz="0" w:space="0" w:color="auto"/>
        <w:left w:val="none" w:sz="0" w:space="0" w:color="auto"/>
        <w:bottom w:val="none" w:sz="0" w:space="0" w:color="auto"/>
        <w:right w:val="none" w:sz="0" w:space="0" w:color="auto"/>
      </w:divBdr>
    </w:div>
    <w:div w:id="172191485">
      <w:bodyDiv w:val="1"/>
      <w:marLeft w:val="0"/>
      <w:marRight w:val="0"/>
      <w:marTop w:val="0"/>
      <w:marBottom w:val="0"/>
      <w:divBdr>
        <w:top w:val="none" w:sz="0" w:space="0" w:color="auto"/>
        <w:left w:val="none" w:sz="0" w:space="0" w:color="auto"/>
        <w:bottom w:val="none" w:sz="0" w:space="0" w:color="auto"/>
        <w:right w:val="none" w:sz="0" w:space="0" w:color="auto"/>
      </w:divBdr>
    </w:div>
    <w:div w:id="178084811">
      <w:bodyDiv w:val="1"/>
      <w:marLeft w:val="0"/>
      <w:marRight w:val="0"/>
      <w:marTop w:val="0"/>
      <w:marBottom w:val="0"/>
      <w:divBdr>
        <w:top w:val="none" w:sz="0" w:space="0" w:color="auto"/>
        <w:left w:val="none" w:sz="0" w:space="0" w:color="auto"/>
        <w:bottom w:val="none" w:sz="0" w:space="0" w:color="auto"/>
        <w:right w:val="none" w:sz="0" w:space="0" w:color="auto"/>
      </w:divBdr>
    </w:div>
    <w:div w:id="182207360">
      <w:bodyDiv w:val="1"/>
      <w:marLeft w:val="0"/>
      <w:marRight w:val="0"/>
      <w:marTop w:val="0"/>
      <w:marBottom w:val="0"/>
      <w:divBdr>
        <w:top w:val="none" w:sz="0" w:space="0" w:color="auto"/>
        <w:left w:val="none" w:sz="0" w:space="0" w:color="auto"/>
        <w:bottom w:val="none" w:sz="0" w:space="0" w:color="auto"/>
        <w:right w:val="none" w:sz="0" w:space="0" w:color="auto"/>
      </w:divBdr>
    </w:div>
    <w:div w:id="184295577">
      <w:bodyDiv w:val="1"/>
      <w:marLeft w:val="0"/>
      <w:marRight w:val="0"/>
      <w:marTop w:val="0"/>
      <w:marBottom w:val="0"/>
      <w:divBdr>
        <w:top w:val="none" w:sz="0" w:space="0" w:color="auto"/>
        <w:left w:val="none" w:sz="0" w:space="0" w:color="auto"/>
        <w:bottom w:val="none" w:sz="0" w:space="0" w:color="auto"/>
        <w:right w:val="none" w:sz="0" w:space="0" w:color="auto"/>
      </w:divBdr>
    </w:div>
    <w:div w:id="187833407">
      <w:bodyDiv w:val="1"/>
      <w:marLeft w:val="0"/>
      <w:marRight w:val="0"/>
      <w:marTop w:val="0"/>
      <w:marBottom w:val="0"/>
      <w:divBdr>
        <w:top w:val="none" w:sz="0" w:space="0" w:color="auto"/>
        <w:left w:val="none" w:sz="0" w:space="0" w:color="auto"/>
        <w:bottom w:val="none" w:sz="0" w:space="0" w:color="auto"/>
        <w:right w:val="none" w:sz="0" w:space="0" w:color="auto"/>
      </w:divBdr>
    </w:div>
    <w:div w:id="189150854">
      <w:bodyDiv w:val="1"/>
      <w:marLeft w:val="0"/>
      <w:marRight w:val="0"/>
      <w:marTop w:val="0"/>
      <w:marBottom w:val="0"/>
      <w:divBdr>
        <w:top w:val="none" w:sz="0" w:space="0" w:color="auto"/>
        <w:left w:val="none" w:sz="0" w:space="0" w:color="auto"/>
        <w:bottom w:val="none" w:sz="0" w:space="0" w:color="auto"/>
        <w:right w:val="none" w:sz="0" w:space="0" w:color="auto"/>
      </w:divBdr>
    </w:div>
    <w:div w:id="189799371">
      <w:bodyDiv w:val="1"/>
      <w:marLeft w:val="0"/>
      <w:marRight w:val="0"/>
      <w:marTop w:val="0"/>
      <w:marBottom w:val="0"/>
      <w:divBdr>
        <w:top w:val="none" w:sz="0" w:space="0" w:color="auto"/>
        <w:left w:val="none" w:sz="0" w:space="0" w:color="auto"/>
        <w:bottom w:val="none" w:sz="0" w:space="0" w:color="auto"/>
        <w:right w:val="none" w:sz="0" w:space="0" w:color="auto"/>
      </w:divBdr>
      <w:divsChild>
        <w:div w:id="477848730">
          <w:marLeft w:val="0"/>
          <w:marRight w:val="0"/>
          <w:marTop w:val="0"/>
          <w:marBottom w:val="0"/>
          <w:divBdr>
            <w:top w:val="none" w:sz="0" w:space="0" w:color="auto"/>
            <w:left w:val="none" w:sz="0" w:space="0" w:color="auto"/>
            <w:bottom w:val="none" w:sz="0" w:space="0" w:color="auto"/>
            <w:right w:val="none" w:sz="0" w:space="0" w:color="auto"/>
          </w:divBdr>
          <w:divsChild>
            <w:div w:id="1900289514">
              <w:marLeft w:val="0"/>
              <w:marRight w:val="0"/>
              <w:marTop w:val="0"/>
              <w:marBottom w:val="0"/>
              <w:divBdr>
                <w:top w:val="none" w:sz="0" w:space="0" w:color="auto"/>
                <w:left w:val="none" w:sz="0" w:space="0" w:color="auto"/>
                <w:bottom w:val="none" w:sz="0" w:space="0" w:color="auto"/>
                <w:right w:val="none" w:sz="0" w:space="0" w:color="auto"/>
              </w:divBdr>
              <w:divsChild>
                <w:div w:id="58669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25495">
      <w:bodyDiv w:val="1"/>
      <w:marLeft w:val="0"/>
      <w:marRight w:val="0"/>
      <w:marTop w:val="0"/>
      <w:marBottom w:val="0"/>
      <w:divBdr>
        <w:top w:val="none" w:sz="0" w:space="0" w:color="auto"/>
        <w:left w:val="none" w:sz="0" w:space="0" w:color="auto"/>
        <w:bottom w:val="none" w:sz="0" w:space="0" w:color="auto"/>
        <w:right w:val="none" w:sz="0" w:space="0" w:color="auto"/>
      </w:divBdr>
    </w:div>
    <w:div w:id="209535908">
      <w:bodyDiv w:val="1"/>
      <w:marLeft w:val="0"/>
      <w:marRight w:val="0"/>
      <w:marTop w:val="0"/>
      <w:marBottom w:val="0"/>
      <w:divBdr>
        <w:top w:val="none" w:sz="0" w:space="0" w:color="auto"/>
        <w:left w:val="none" w:sz="0" w:space="0" w:color="auto"/>
        <w:bottom w:val="none" w:sz="0" w:space="0" w:color="auto"/>
        <w:right w:val="none" w:sz="0" w:space="0" w:color="auto"/>
      </w:divBdr>
    </w:div>
    <w:div w:id="212159626">
      <w:bodyDiv w:val="1"/>
      <w:marLeft w:val="0"/>
      <w:marRight w:val="0"/>
      <w:marTop w:val="0"/>
      <w:marBottom w:val="0"/>
      <w:divBdr>
        <w:top w:val="none" w:sz="0" w:space="0" w:color="auto"/>
        <w:left w:val="none" w:sz="0" w:space="0" w:color="auto"/>
        <w:bottom w:val="none" w:sz="0" w:space="0" w:color="auto"/>
        <w:right w:val="none" w:sz="0" w:space="0" w:color="auto"/>
      </w:divBdr>
    </w:div>
    <w:div w:id="215969280">
      <w:bodyDiv w:val="1"/>
      <w:marLeft w:val="0"/>
      <w:marRight w:val="0"/>
      <w:marTop w:val="0"/>
      <w:marBottom w:val="0"/>
      <w:divBdr>
        <w:top w:val="none" w:sz="0" w:space="0" w:color="auto"/>
        <w:left w:val="none" w:sz="0" w:space="0" w:color="auto"/>
        <w:bottom w:val="none" w:sz="0" w:space="0" w:color="auto"/>
        <w:right w:val="none" w:sz="0" w:space="0" w:color="auto"/>
      </w:divBdr>
    </w:div>
    <w:div w:id="217477853">
      <w:bodyDiv w:val="1"/>
      <w:marLeft w:val="0"/>
      <w:marRight w:val="0"/>
      <w:marTop w:val="0"/>
      <w:marBottom w:val="0"/>
      <w:divBdr>
        <w:top w:val="none" w:sz="0" w:space="0" w:color="auto"/>
        <w:left w:val="none" w:sz="0" w:space="0" w:color="auto"/>
        <w:bottom w:val="none" w:sz="0" w:space="0" w:color="auto"/>
        <w:right w:val="none" w:sz="0" w:space="0" w:color="auto"/>
      </w:divBdr>
    </w:div>
    <w:div w:id="217479639">
      <w:bodyDiv w:val="1"/>
      <w:marLeft w:val="0"/>
      <w:marRight w:val="0"/>
      <w:marTop w:val="0"/>
      <w:marBottom w:val="0"/>
      <w:divBdr>
        <w:top w:val="none" w:sz="0" w:space="0" w:color="auto"/>
        <w:left w:val="none" w:sz="0" w:space="0" w:color="auto"/>
        <w:bottom w:val="none" w:sz="0" w:space="0" w:color="auto"/>
        <w:right w:val="none" w:sz="0" w:space="0" w:color="auto"/>
      </w:divBdr>
    </w:div>
    <w:div w:id="217785429">
      <w:bodyDiv w:val="1"/>
      <w:marLeft w:val="0"/>
      <w:marRight w:val="0"/>
      <w:marTop w:val="0"/>
      <w:marBottom w:val="0"/>
      <w:divBdr>
        <w:top w:val="none" w:sz="0" w:space="0" w:color="auto"/>
        <w:left w:val="none" w:sz="0" w:space="0" w:color="auto"/>
        <w:bottom w:val="none" w:sz="0" w:space="0" w:color="auto"/>
        <w:right w:val="none" w:sz="0" w:space="0" w:color="auto"/>
      </w:divBdr>
    </w:div>
    <w:div w:id="222832594">
      <w:bodyDiv w:val="1"/>
      <w:marLeft w:val="0"/>
      <w:marRight w:val="0"/>
      <w:marTop w:val="0"/>
      <w:marBottom w:val="0"/>
      <w:divBdr>
        <w:top w:val="none" w:sz="0" w:space="0" w:color="auto"/>
        <w:left w:val="none" w:sz="0" w:space="0" w:color="auto"/>
        <w:bottom w:val="none" w:sz="0" w:space="0" w:color="auto"/>
        <w:right w:val="none" w:sz="0" w:space="0" w:color="auto"/>
      </w:divBdr>
    </w:div>
    <w:div w:id="234901310">
      <w:bodyDiv w:val="1"/>
      <w:marLeft w:val="0"/>
      <w:marRight w:val="0"/>
      <w:marTop w:val="0"/>
      <w:marBottom w:val="0"/>
      <w:divBdr>
        <w:top w:val="none" w:sz="0" w:space="0" w:color="auto"/>
        <w:left w:val="none" w:sz="0" w:space="0" w:color="auto"/>
        <w:bottom w:val="none" w:sz="0" w:space="0" w:color="auto"/>
        <w:right w:val="none" w:sz="0" w:space="0" w:color="auto"/>
      </w:divBdr>
    </w:div>
    <w:div w:id="235941283">
      <w:bodyDiv w:val="1"/>
      <w:marLeft w:val="0"/>
      <w:marRight w:val="0"/>
      <w:marTop w:val="0"/>
      <w:marBottom w:val="0"/>
      <w:divBdr>
        <w:top w:val="none" w:sz="0" w:space="0" w:color="auto"/>
        <w:left w:val="none" w:sz="0" w:space="0" w:color="auto"/>
        <w:bottom w:val="none" w:sz="0" w:space="0" w:color="auto"/>
        <w:right w:val="none" w:sz="0" w:space="0" w:color="auto"/>
      </w:divBdr>
    </w:div>
    <w:div w:id="236019165">
      <w:bodyDiv w:val="1"/>
      <w:marLeft w:val="0"/>
      <w:marRight w:val="0"/>
      <w:marTop w:val="0"/>
      <w:marBottom w:val="0"/>
      <w:divBdr>
        <w:top w:val="none" w:sz="0" w:space="0" w:color="auto"/>
        <w:left w:val="none" w:sz="0" w:space="0" w:color="auto"/>
        <w:bottom w:val="none" w:sz="0" w:space="0" w:color="auto"/>
        <w:right w:val="none" w:sz="0" w:space="0" w:color="auto"/>
      </w:divBdr>
    </w:div>
    <w:div w:id="238902251">
      <w:bodyDiv w:val="1"/>
      <w:marLeft w:val="0"/>
      <w:marRight w:val="0"/>
      <w:marTop w:val="0"/>
      <w:marBottom w:val="0"/>
      <w:divBdr>
        <w:top w:val="none" w:sz="0" w:space="0" w:color="auto"/>
        <w:left w:val="none" w:sz="0" w:space="0" w:color="auto"/>
        <w:bottom w:val="none" w:sz="0" w:space="0" w:color="auto"/>
        <w:right w:val="none" w:sz="0" w:space="0" w:color="auto"/>
      </w:divBdr>
    </w:div>
    <w:div w:id="248002233">
      <w:bodyDiv w:val="1"/>
      <w:marLeft w:val="0"/>
      <w:marRight w:val="0"/>
      <w:marTop w:val="0"/>
      <w:marBottom w:val="0"/>
      <w:divBdr>
        <w:top w:val="none" w:sz="0" w:space="0" w:color="auto"/>
        <w:left w:val="none" w:sz="0" w:space="0" w:color="auto"/>
        <w:bottom w:val="none" w:sz="0" w:space="0" w:color="auto"/>
        <w:right w:val="none" w:sz="0" w:space="0" w:color="auto"/>
      </w:divBdr>
    </w:div>
    <w:div w:id="248463318">
      <w:bodyDiv w:val="1"/>
      <w:marLeft w:val="0"/>
      <w:marRight w:val="0"/>
      <w:marTop w:val="0"/>
      <w:marBottom w:val="0"/>
      <w:divBdr>
        <w:top w:val="none" w:sz="0" w:space="0" w:color="auto"/>
        <w:left w:val="none" w:sz="0" w:space="0" w:color="auto"/>
        <w:bottom w:val="none" w:sz="0" w:space="0" w:color="auto"/>
        <w:right w:val="none" w:sz="0" w:space="0" w:color="auto"/>
      </w:divBdr>
    </w:div>
    <w:div w:id="249658296">
      <w:bodyDiv w:val="1"/>
      <w:marLeft w:val="0"/>
      <w:marRight w:val="0"/>
      <w:marTop w:val="0"/>
      <w:marBottom w:val="0"/>
      <w:divBdr>
        <w:top w:val="none" w:sz="0" w:space="0" w:color="auto"/>
        <w:left w:val="none" w:sz="0" w:space="0" w:color="auto"/>
        <w:bottom w:val="none" w:sz="0" w:space="0" w:color="auto"/>
        <w:right w:val="none" w:sz="0" w:space="0" w:color="auto"/>
      </w:divBdr>
    </w:div>
    <w:div w:id="250235905">
      <w:bodyDiv w:val="1"/>
      <w:marLeft w:val="0"/>
      <w:marRight w:val="0"/>
      <w:marTop w:val="0"/>
      <w:marBottom w:val="0"/>
      <w:divBdr>
        <w:top w:val="none" w:sz="0" w:space="0" w:color="auto"/>
        <w:left w:val="none" w:sz="0" w:space="0" w:color="auto"/>
        <w:bottom w:val="none" w:sz="0" w:space="0" w:color="auto"/>
        <w:right w:val="none" w:sz="0" w:space="0" w:color="auto"/>
      </w:divBdr>
    </w:div>
    <w:div w:id="252514645">
      <w:bodyDiv w:val="1"/>
      <w:marLeft w:val="0"/>
      <w:marRight w:val="0"/>
      <w:marTop w:val="0"/>
      <w:marBottom w:val="0"/>
      <w:divBdr>
        <w:top w:val="none" w:sz="0" w:space="0" w:color="auto"/>
        <w:left w:val="none" w:sz="0" w:space="0" w:color="auto"/>
        <w:bottom w:val="none" w:sz="0" w:space="0" w:color="auto"/>
        <w:right w:val="none" w:sz="0" w:space="0" w:color="auto"/>
      </w:divBdr>
    </w:div>
    <w:div w:id="253325696">
      <w:bodyDiv w:val="1"/>
      <w:marLeft w:val="0"/>
      <w:marRight w:val="0"/>
      <w:marTop w:val="0"/>
      <w:marBottom w:val="0"/>
      <w:divBdr>
        <w:top w:val="none" w:sz="0" w:space="0" w:color="auto"/>
        <w:left w:val="none" w:sz="0" w:space="0" w:color="auto"/>
        <w:bottom w:val="none" w:sz="0" w:space="0" w:color="auto"/>
        <w:right w:val="none" w:sz="0" w:space="0" w:color="auto"/>
      </w:divBdr>
    </w:div>
    <w:div w:id="261887569">
      <w:bodyDiv w:val="1"/>
      <w:marLeft w:val="0"/>
      <w:marRight w:val="0"/>
      <w:marTop w:val="0"/>
      <w:marBottom w:val="0"/>
      <w:divBdr>
        <w:top w:val="none" w:sz="0" w:space="0" w:color="auto"/>
        <w:left w:val="none" w:sz="0" w:space="0" w:color="auto"/>
        <w:bottom w:val="none" w:sz="0" w:space="0" w:color="auto"/>
        <w:right w:val="none" w:sz="0" w:space="0" w:color="auto"/>
      </w:divBdr>
    </w:div>
    <w:div w:id="267740206">
      <w:bodyDiv w:val="1"/>
      <w:marLeft w:val="0"/>
      <w:marRight w:val="0"/>
      <w:marTop w:val="0"/>
      <w:marBottom w:val="0"/>
      <w:divBdr>
        <w:top w:val="none" w:sz="0" w:space="0" w:color="auto"/>
        <w:left w:val="none" w:sz="0" w:space="0" w:color="auto"/>
        <w:bottom w:val="none" w:sz="0" w:space="0" w:color="auto"/>
        <w:right w:val="none" w:sz="0" w:space="0" w:color="auto"/>
      </w:divBdr>
    </w:div>
    <w:div w:id="276838185">
      <w:bodyDiv w:val="1"/>
      <w:marLeft w:val="0"/>
      <w:marRight w:val="0"/>
      <w:marTop w:val="0"/>
      <w:marBottom w:val="0"/>
      <w:divBdr>
        <w:top w:val="none" w:sz="0" w:space="0" w:color="auto"/>
        <w:left w:val="none" w:sz="0" w:space="0" w:color="auto"/>
        <w:bottom w:val="none" w:sz="0" w:space="0" w:color="auto"/>
        <w:right w:val="none" w:sz="0" w:space="0" w:color="auto"/>
      </w:divBdr>
    </w:div>
    <w:div w:id="284964818">
      <w:bodyDiv w:val="1"/>
      <w:marLeft w:val="0"/>
      <w:marRight w:val="0"/>
      <w:marTop w:val="0"/>
      <w:marBottom w:val="0"/>
      <w:divBdr>
        <w:top w:val="none" w:sz="0" w:space="0" w:color="auto"/>
        <w:left w:val="none" w:sz="0" w:space="0" w:color="auto"/>
        <w:bottom w:val="none" w:sz="0" w:space="0" w:color="auto"/>
        <w:right w:val="none" w:sz="0" w:space="0" w:color="auto"/>
      </w:divBdr>
    </w:div>
    <w:div w:id="285237852">
      <w:bodyDiv w:val="1"/>
      <w:marLeft w:val="0"/>
      <w:marRight w:val="0"/>
      <w:marTop w:val="0"/>
      <w:marBottom w:val="0"/>
      <w:divBdr>
        <w:top w:val="none" w:sz="0" w:space="0" w:color="auto"/>
        <w:left w:val="none" w:sz="0" w:space="0" w:color="auto"/>
        <w:bottom w:val="none" w:sz="0" w:space="0" w:color="auto"/>
        <w:right w:val="none" w:sz="0" w:space="0" w:color="auto"/>
      </w:divBdr>
    </w:div>
    <w:div w:id="285544730">
      <w:bodyDiv w:val="1"/>
      <w:marLeft w:val="0"/>
      <w:marRight w:val="0"/>
      <w:marTop w:val="0"/>
      <w:marBottom w:val="0"/>
      <w:divBdr>
        <w:top w:val="none" w:sz="0" w:space="0" w:color="auto"/>
        <w:left w:val="none" w:sz="0" w:space="0" w:color="auto"/>
        <w:bottom w:val="none" w:sz="0" w:space="0" w:color="auto"/>
        <w:right w:val="none" w:sz="0" w:space="0" w:color="auto"/>
      </w:divBdr>
    </w:div>
    <w:div w:id="287511692">
      <w:bodyDiv w:val="1"/>
      <w:marLeft w:val="0"/>
      <w:marRight w:val="0"/>
      <w:marTop w:val="0"/>
      <w:marBottom w:val="0"/>
      <w:divBdr>
        <w:top w:val="none" w:sz="0" w:space="0" w:color="auto"/>
        <w:left w:val="none" w:sz="0" w:space="0" w:color="auto"/>
        <w:bottom w:val="none" w:sz="0" w:space="0" w:color="auto"/>
        <w:right w:val="none" w:sz="0" w:space="0" w:color="auto"/>
      </w:divBdr>
    </w:div>
    <w:div w:id="287669673">
      <w:bodyDiv w:val="1"/>
      <w:marLeft w:val="0"/>
      <w:marRight w:val="0"/>
      <w:marTop w:val="0"/>
      <w:marBottom w:val="0"/>
      <w:divBdr>
        <w:top w:val="none" w:sz="0" w:space="0" w:color="auto"/>
        <w:left w:val="none" w:sz="0" w:space="0" w:color="auto"/>
        <w:bottom w:val="none" w:sz="0" w:space="0" w:color="auto"/>
        <w:right w:val="none" w:sz="0" w:space="0" w:color="auto"/>
      </w:divBdr>
    </w:div>
    <w:div w:id="293682824">
      <w:bodyDiv w:val="1"/>
      <w:marLeft w:val="0"/>
      <w:marRight w:val="0"/>
      <w:marTop w:val="0"/>
      <w:marBottom w:val="0"/>
      <w:divBdr>
        <w:top w:val="none" w:sz="0" w:space="0" w:color="auto"/>
        <w:left w:val="none" w:sz="0" w:space="0" w:color="auto"/>
        <w:bottom w:val="none" w:sz="0" w:space="0" w:color="auto"/>
        <w:right w:val="none" w:sz="0" w:space="0" w:color="auto"/>
      </w:divBdr>
    </w:div>
    <w:div w:id="300772687">
      <w:bodyDiv w:val="1"/>
      <w:marLeft w:val="0"/>
      <w:marRight w:val="0"/>
      <w:marTop w:val="0"/>
      <w:marBottom w:val="0"/>
      <w:divBdr>
        <w:top w:val="none" w:sz="0" w:space="0" w:color="auto"/>
        <w:left w:val="none" w:sz="0" w:space="0" w:color="auto"/>
        <w:bottom w:val="none" w:sz="0" w:space="0" w:color="auto"/>
        <w:right w:val="none" w:sz="0" w:space="0" w:color="auto"/>
      </w:divBdr>
    </w:div>
    <w:div w:id="301889575">
      <w:bodyDiv w:val="1"/>
      <w:marLeft w:val="0"/>
      <w:marRight w:val="0"/>
      <w:marTop w:val="0"/>
      <w:marBottom w:val="0"/>
      <w:divBdr>
        <w:top w:val="none" w:sz="0" w:space="0" w:color="auto"/>
        <w:left w:val="none" w:sz="0" w:space="0" w:color="auto"/>
        <w:bottom w:val="none" w:sz="0" w:space="0" w:color="auto"/>
        <w:right w:val="none" w:sz="0" w:space="0" w:color="auto"/>
      </w:divBdr>
    </w:div>
    <w:div w:id="306670948">
      <w:bodyDiv w:val="1"/>
      <w:marLeft w:val="0"/>
      <w:marRight w:val="0"/>
      <w:marTop w:val="0"/>
      <w:marBottom w:val="0"/>
      <w:divBdr>
        <w:top w:val="none" w:sz="0" w:space="0" w:color="auto"/>
        <w:left w:val="none" w:sz="0" w:space="0" w:color="auto"/>
        <w:bottom w:val="none" w:sz="0" w:space="0" w:color="auto"/>
        <w:right w:val="none" w:sz="0" w:space="0" w:color="auto"/>
      </w:divBdr>
    </w:div>
    <w:div w:id="312294722">
      <w:bodyDiv w:val="1"/>
      <w:marLeft w:val="0"/>
      <w:marRight w:val="0"/>
      <w:marTop w:val="0"/>
      <w:marBottom w:val="0"/>
      <w:divBdr>
        <w:top w:val="none" w:sz="0" w:space="0" w:color="auto"/>
        <w:left w:val="none" w:sz="0" w:space="0" w:color="auto"/>
        <w:bottom w:val="none" w:sz="0" w:space="0" w:color="auto"/>
        <w:right w:val="none" w:sz="0" w:space="0" w:color="auto"/>
      </w:divBdr>
    </w:div>
    <w:div w:id="314382945">
      <w:bodyDiv w:val="1"/>
      <w:marLeft w:val="0"/>
      <w:marRight w:val="0"/>
      <w:marTop w:val="0"/>
      <w:marBottom w:val="0"/>
      <w:divBdr>
        <w:top w:val="none" w:sz="0" w:space="0" w:color="auto"/>
        <w:left w:val="none" w:sz="0" w:space="0" w:color="auto"/>
        <w:bottom w:val="none" w:sz="0" w:space="0" w:color="auto"/>
        <w:right w:val="none" w:sz="0" w:space="0" w:color="auto"/>
      </w:divBdr>
    </w:div>
    <w:div w:id="317804506">
      <w:bodyDiv w:val="1"/>
      <w:marLeft w:val="0"/>
      <w:marRight w:val="0"/>
      <w:marTop w:val="0"/>
      <w:marBottom w:val="0"/>
      <w:divBdr>
        <w:top w:val="none" w:sz="0" w:space="0" w:color="auto"/>
        <w:left w:val="none" w:sz="0" w:space="0" w:color="auto"/>
        <w:bottom w:val="none" w:sz="0" w:space="0" w:color="auto"/>
        <w:right w:val="none" w:sz="0" w:space="0" w:color="auto"/>
      </w:divBdr>
    </w:div>
    <w:div w:id="318313187">
      <w:bodyDiv w:val="1"/>
      <w:marLeft w:val="0"/>
      <w:marRight w:val="0"/>
      <w:marTop w:val="0"/>
      <w:marBottom w:val="0"/>
      <w:divBdr>
        <w:top w:val="none" w:sz="0" w:space="0" w:color="auto"/>
        <w:left w:val="none" w:sz="0" w:space="0" w:color="auto"/>
        <w:bottom w:val="none" w:sz="0" w:space="0" w:color="auto"/>
        <w:right w:val="none" w:sz="0" w:space="0" w:color="auto"/>
      </w:divBdr>
    </w:div>
    <w:div w:id="324095796">
      <w:bodyDiv w:val="1"/>
      <w:marLeft w:val="0"/>
      <w:marRight w:val="0"/>
      <w:marTop w:val="0"/>
      <w:marBottom w:val="0"/>
      <w:divBdr>
        <w:top w:val="none" w:sz="0" w:space="0" w:color="auto"/>
        <w:left w:val="none" w:sz="0" w:space="0" w:color="auto"/>
        <w:bottom w:val="none" w:sz="0" w:space="0" w:color="auto"/>
        <w:right w:val="none" w:sz="0" w:space="0" w:color="auto"/>
      </w:divBdr>
    </w:div>
    <w:div w:id="333336577">
      <w:bodyDiv w:val="1"/>
      <w:marLeft w:val="0"/>
      <w:marRight w:val="0"/>
      <w:marTop w:val="0"/>
      <w:marBottom w:val="0"/>
      <w:divBdr>
        <w:top w:val="none" w:sz="0" w:space="0" w:color="auto"/>
        <w:left w:val="none" w:sz="0" w:space="0" w:color="auto"/>
        <w:bottom w:val="none" w:sz="0" w:space="0" w:color="auto"/>
        <w:right w:val="none" w:sz="0" w:space="0" w:color="auto"/>
      </w:divBdr>
    </w:div>
    <w:div w:id="334696808">
      <w:bodyDiv w:val="1"/>
      <w:marLeft w:val="0"/>
      <w:marRight w:val="0"/>
      <w:marTop w:val="0"/>
      <w:marBottom w:val="0"/>
      <w:divBdr>
        <w:top w:val="none" w:sz="0" w:space="0" w:color="auto"/>
        <w:left w:val="none" w:sz="0" w:space="0" w:color="auto"/>
        <w:bottom w:val="none" w:sz="0" w:space="0" w:color="auto"/>
        <w:right w:val="none" w:sz="0" w:space="0" w:color="auto"/>
      </w:divBdr>
    </w:div>
    <w:div w:id="335304572">
      <w:bodyDiv w:val="1"/>
      <w:marLeft w:val="0"/>
      <w:marRight w:val="0"/>
      <w:marTop w:val="0"/>
      <w:marBottom w:val="0"/>
      <w:divBdr>
        <w:top w:val="none" w:sz="0" w:space="0" w:color="auto"/>
        <w:left w:val="none" w:sz="0" w:space="0" w:color="auto"/>
        <w:bottom w:val="none" w:sz="0" w:space="0" w:color="auto"/>
        <w:right w:val="none" w:sz="0" w:space="0" w:color="auto"/>
      </w:divBdr>
    </w:div>
    <w:div w:id="336424346">
      <w:bodyDiv w:val="1"/>
      <w:marLeft w:val="0"/>
      <w:marRight w:val="0"/>
      <w:marTop w:val="0"/>
      <w:marBottom w:val="0"/>
      <w:divBdr>
        <w:top w:val="none" w:sz="0" w:space="0" w:color="auto"/>
        <w:left w:val="none" w:sz="0" w:space="0" w:color="auto"/>
        <w:bottom w:val="none" w:sz="0" w:space="0" w:color="auto"/>
        <w:right w:val="none" w:sz="0" w:space="0" w:color="auto"/>
      </w:divBdr>
    </w:div>
    <w:div w:id="337657573">
      <w:bodyDiv w:val="1"/>
      <w:marLeft w:val="0"/>
      <w:marRight w:val="0"/>
      <w:marTop w:val="0"/>
      <w:marBottom w:val="0"/>
      <w:divBdr>
        <w:top w:val="none" w:sz="0" w:space="0" w:color="auto"/>
        <w:left w:val="none" w:sz="0" w:space="0" w:color="auto"/>
        <w:bottom w:val="none" w:sz="0" w:space="0" w:color="auto"/>
        <w:right w:val="none" w:sz="0" w:space="0" w:color="auto"/>
      </w:divBdr>
    </w:div>
    <w:div w:id="340087421">
      <w:bodyDiv w:val="1"/>
      <w:marLeft w:val="0"/>
      <w:marRight w:val="0"/>
      <w:marTop w:val="0"/>
      <w:marBottom w:val="0"/>
      <w:divBdr>
        <w:top w:val="none" w:sz="0" w:space="0" w:color="auto"/>
        <w:left w:val="none" w:sz="0" w:space="0" w:color="auto"/>
        <w:bottom w:val="none" w:sz="0" w:space="0" w:color="auto"/>
        <w:right w:val="none" w:sz="0" w:space="0" w:color="auto"/>
      </w:divBdr>
    </w:div>
    <w:div w:id="341249011">
      <w:bodyDiv w:val="1"/>
      <w:marLeft w:val="0"/>
      <w:marRight w:val="0"/>
      <w:marTop w:val="0"/>
      <w:marBottom w:val="0"/>
      <w:divBdr>
        <w:top w:val="none" w:sz="0" w:space="0" w:color="auto"/>
        <w:left w:val="none" w:sz="0" w:space="0" w:color="auto"/>
        <w:bottom w:val="none" w:sz="0" w:space="0" w:color="auto"/>
        <w:right w:val="none" w:sz="0" w:space="0" w:color="auto"/>
      </w:divBdr>
    </w:div>
    <w:div w:id="343436770">
      <w:bodyDiv w:val="1"/>
      <w:marLeft w:val="0"/>
      <w:marRight w:val="0"/>
      <w:marTop w:val="0"/>
      <w:marBottom w:val="0"/>
      <w:divBdr>
        <w:top w:val="none" w:sz="0" w:space="0" w:color="auto"/>
        <w:left w:val="none" w:sz="0" w:space="0" w:color="auto"/>
        <w:bottom w:val="none" w:sz="0" w:space="0" w:color="auto"/>
        <w:right w:val="none" w:sz="0" w:space="0" w:color="auto"/>
      </w:divBdr>
    </w:div>
    <w:div w:id="347147784">
      <w:bodyDiv w:val="1"/>
      <w:marLeft w:val="0"/>
      <w:marRight w:val="0"/>
      <w:marTop w:val="0"/>
      <w:marBottom w:val="0"/>
      <w:divBdr>
        <w:top w:val="none" w:sz="0" w:space="0" w:color="auto"/>
        <w:left w:val="none" w:sz="0" w:space="0" w:color="auto"/>
        <w:bottom w:val="none" w:sz="0" w:space="0" w:color="auto"/>
        <w:right w:val="none" w:sz="0" w:space="0" w:color="auto"/>
      </w:divBdr>
    </w:div>
    <w:div w:id="349336961">
      <w:bodyDiv w:val="1"/>
      <w:marLeft w:val="0"/>
      <w:marRight w:val="0"/>
      <w:marTop w:val="0"/>
      <w:marBottom w:val="0"/>
      <w:divBdr>
        <w:top w:val="none" w:sz="0" w:space="0" w:color="auto"/>
        <w:left w:val="none" w:sz="0" w:space="0" w:color="auto"/>
        <w:bottom w:val="none" w:sz="0" w:space="0" w:color="auto"/>
        <w:right w:val="none" w:sz="0" w:space="0" w:color="auto"/>
      </w:divBdr>
    </w:div>
    <w:div w:id="351878114">
      <w:bodyDiv w:val="1"/>
      <w:marLeft w:val="0"/>
      <w:marRight w:val="0"/>
      <w:marTop w:val="0"/>
      <w:marBottom w:val="0"/>
      <w:divBdr>
        <w:top w:val="none" w:sz="0" w:space="0" w:color="auto"/>
        <w:left w:val="none" w:sz="0" w:space="0" w:color="auto"/>
        <w:bottom w:val="none" w:sz="0" w:space="0" w:color="auto"/>
        <w:right w:val="none" w:sz="0" w:space="0" w:color="auto"/>
      </w:divBdr>
    </w:div>
    <w:div w:id="354582189">
      <w:bodyDiv w:val="1"/>
      <w:marLeft w:val="0"/>
      <w:marRight w:val="0"/>
      <w:marTop w:val="0"/>
      <w:marBottom w:val="0"/>
      <w:divBdr>
        <w:top w:val="none" w:sz="0" w:space="0" w:color="auto"/>
        <w:left w:val="none" w:sz="0" w:space="0" w:color="auto"/>
        <w:bottom w:val="none" w:sz="0" w:space="0" w:color="auto"/>
        <w:right w:val="none" w:sz="0" w:space="0" w:color="auto"/>
      </w:divBdr>
    </w:div>
    <w:div w:id="358315629">
      <w:bodyDiv w:val="1"/>
      <w:marLeft w:val="0"/>
      <w:marRight w:val="0"/>
      <w:marTop w:val="0"/>
      <w:marBottom w:val="0"/>
      <w:divBdr>
        <w:top w:val="none" w:sz="0" w:space="0" w:color="auto"/>
        <w:left w:val="none" w:sz="0" w:space="0" w:color="auto"/>
        <w:bottom w:val="none" w:sz="0" w:space="0" w:color="auto"/>
        <w:right w:val="none" w:sz="0" w:space="0" w:color="auto"/>
      </w:divBdr>
    </w:div>
    <w:div w:id="359206804">
      <w:bodyDiv w:val="1"/>
      <w:marLeft w:val="0"/>
      <w:marRight w:val="0"/>
      <w:marTop w:val="0"/>
      <w:marBottom w:val="0"/>
      <w:divBdr>
        <w:top w:val="none" w:sz="0" w:space="0" w:color="auto"/>
        <w:left w:val="none" w:sz="0" w:space="0" w:color="auto"/>
        <w:bottom w:val="none" w:sz="0" w:space="0" w:color="auto"/>
        <w:right w:val="none" w:sz="0" w:space="0" w:color="auto"/>
      </w:divBdr>
    </w:div>
    <w:div w:id="364713629">
      <w:bodyDiv w:val="1"/>
      <w:marLeft w:val="0"/>
      <w:marRight w:val="0"/>
      <w:marTop w:val="0"/>
      <w:marBottom w:val="0"/>
      <w:divBdr>
        <w:top w:val="none" w:sz="0" w:space="0" w:color="auto"/>
        <w:left w:val="none" w:sz="0" w:space="0" w:color="auto"/>
        <w:bottom w:val="none" w:sz="0" w:space="0" w:color="auto"/>
        <w:right w:val="none" w:sz="0" w:space="0" w:color="auto"/>
      </w:divBdr>
      <w:divsChild>
        <w:div w:id="525868235">
          <w:marLeft w:val="0"/>
          <w:marRight w:val="0"/>
          <w:marTop w:val="0"/>
          <w:marBottom w:val="0"/>
          <w:divBdr>
            <w:top w:val="none" w:sz="0" w:space="0" w:color="auto"/>
            <w:left w:val="none" w:sz="0" w:space="0" w:color="auto"/>
            <w:bottom w:val="none" w:sz="0" w:space="0" w:color="auto"/>
            <w:right w:val="none" w:sz="0" w:space="0" w:color="auto"/>
          </w:divBdr>
        </w:div>
      </w:divsChild>
    </w:div>
    <w:div w:id="370692287">
      <w:bodyDiv w:val="1"/>
      <w:marLeft w:val="0"/>
      <w:marRight w:val="0"/>
      <w:marTop w:val="0"/>
      <w:marBottom w:val="0"/>
      <w:divBdr>
        <w:top w:val="none" w:sz="0" w:space="0" w:color="auto"/>
        <w:left w:val="none" w:sz="0" w:space="0" w:color="auto"/>
        <w:bottom w:val="none" w:sz="0" w:space="0" w:color="auto"/>
        <w:right w:val="none" w:sz="0" w:space="0" w:color="auto"/>
      </w:divBdr>
    </w:div>
    <w:div w:id="374820043">
      <w:bodyDiv w:val="1"/>
      <w:marLeft w:val="0"/>
      <w:marRight w:val="0"/>
      <w:marTop w:val="0"/>
      <w:marBottom w:val="0"/>
      <w:divBdr>
        <w:top w:val="none" w:sz="0" w:space="0" w:color="auto"/>
        <w:left w:val="none" w:sz="0" w:space="0" w:color="auto"/>
        <w:bottom w:val="none" w:sz="0" w:space="0" w:color="auto"/>
        <w:right w:val="none" w:sz="0" w:space="0" w:color="auto"/>
      </w:divBdr>
    </w:div>
    <w:div w:id="378668040">
      <w:bodyDiv w:val="1"/>
      <w:marLeft w:val="0"/>
      <w:marRight w:val="0"/>
      <w:marTop w:val="0"/>
      <w:marBottom w:val="0"/>
      <w:divBdr>
        <w:top w:val="none" w:sz="0" w:space="0" w:color="auto"/>
        <w:left w:val="none" w:sz="0" w:space="0" w:color="auto"/>
        <w:bottom w:val="none" w:sz="0" w:space="0" w:color="auto"/>
        <w:right w:val="none" w:sz="0" w:space="0" w:color="auto"/>
      </w:divBdr>
    </w:div>
    <w:div w:id="381562197">
      <w:bodyDiv w:val="1"/>
      <w:marLeft w:val="0"/>
      <w:marRight w:val="0"/>
      <w:marTop w:val="0"/>
      <w:marBottom w:val="0"/>
      <w:divBdr>
        <w:top w:val="none" w:sz="0" w:space="0" w:color="auto"/>
        <w:left w:val="none" w:sz="0" w:space="0" w:color="auto"/>
        <w:bottom w:val="none" w:sz="0" w:space="0" w:color="auto"/>
        <w:right w:val="none" w:sz="0" w:space="0" w:color="auto"/>
      </w:divBdr>
      <w:divsChild>
        <w:div w:id="532158529">
          <w:marLeft w:val="0"/>
          <w:marRight w:val="0"/>
          <w:marTop w:val="0"/>
          <w:marBottom w:val="0"/>
          <w:divBdr>
            <w:top w:val="none" w:sz="0" w:space="0" w:color="auto"/>
            <w:left w:val="none" w:sz="0" w:space="0" w:color="auto"/>
            <w:bottom w:val="none" w:sz="0" w:space="0" w:color="auto"/>
            <w:right w:val="none" w:sz="0" w:space="0" w:color="auto"/>
          </w:divBdr>
          <w:divsChild>
            <w:div w:id="135345190">
              <w:marLeft w:val="0"/>
              <w:marRight w:val="0"/>
              <w:marTop w:val="0"/>
              <w:marBottom w:val="0"/>
              <w:divBdr>
                <w:top w:val="none" w:sz="0" w:space="0" w:color="auto"/>
                <w:left w:val="none" w:sz="0" w:space="0" w:color="auto"/>
                <w:bottom w:val="none" w:sz="0" w:space="0" w:color="auto"/>
                <w:right w:val="none" w:sz="0" w:space="0" w:color="auto"/>
              </w:divBdr>
              <w:divsChild>
                <w:div w:id="113903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502229">
      <w:bodyDiv w:val="1"/>
      <w:marLeft w:val="0"/>
      <w:marRight w:val="0"/>
      <w:marTop w:val="0"/>
      <w:marBottom w:val="0"/>
      <w:divBdr>
        <w:top w:val="none" w:sz="0" w:space="0" w:color="auto"/>
        <w:left w:val="none" w:sz="0" w:space="0" w:color="auto"/>
        <w:bottom w:val="none" w:sz="0" w:space="0" w:color="auto"/>
        <w:right w:val="none" w:sz="0" w:space="0" w:color="auto"/>
      </w:divBdr>
    </w:div>
    <w:div w:id="390621139">
      <w:bodyDiv w:val="1"/>
      <w:marLeft w:val="0"/>
      <w:marRight w:val="0"/>
      <w:marTop w:val="0"/>
      <w:marBottom w:val="0"/>
      <w:divBdr>
        <w:top w:val="none" w:sz="0" w:space="0" w:color="auto"/>
        <w:left w:val="none" w:sz="0" w:space="0" w:color="auto"/>
        <w:bottom w:val="none" w:sz="0" w:space="0" w:color="auto"/>
        <w:right w:val="none" w:sz="0" w:space="0" w:color="auto"/>
      </w:divBdr>
    </w:div>
    <w:div w:id="392168597">
      <w:bodyDiv w:val="1"/>
      <w:marLeft w:val="0"/>
      <w:marRight w:val="0"/>
      <w:marTop w:val="0"/>
      <w:marBottom w:val="0"/>
      <w:divBdr>
        <w:top w:val="none" w:sz="0" w:space="0" w:color="auto"/>
        <w:left w:val="none" w:sz="0" w:space="0" w:color="auto"/>
        <w:bottom w:val="none" w:sz="0" w:space="0" w:color="auto"/>
        <w:right w:val="none" w:sz="0" w:space="0" w:color="auto"/>
      </w:divBdr>
    </w:div>
    <w:div w:id="395471668">
      <w:bodyDiv w:val="1"/>
      <w:marLeft w:val="0"/>
      <w:marRight w:val="0"/>
      <w:marTop w:val="0"/>
      <w:marBottom w:val="0"/>
      <w:divBdr>
        <w:top w:val="none" w:sz="0" w:space="0" w:color="auto"/>
        <w:left w:val="none" w:sz="0" w:space="0" w:color="auto"/>
        <w:bottom w:val="none" w:sz="0" w:space="0" w:color="auto"/>
        <w:right w:val="none" w:sz="0" w:space="0" w:color="auto"/>
      </w:divBdr>
    </w:div>
    <w:div w:id="401753382">
      <w:bodyDiv w:val="1"/>
      <w:marLeft w:val="0"/>
      <w:marRight w:val="0"/>
      <w:marTop w:val="0"/>
      <w:marBottom w:val="0"/>
      <w:divBdr>
        <w:top w:val="none" w:sz="0" w:space="0" w:color="auto"/>
        <w:left w:val="none" w:sz="0" w:space="0" w:color="auto"/>
        <w:bottom w:val="none" w:sz="0" w:space="0" w:color="auto"/>
        <w:right w:val="none" w:sz="0" w:space="0" w:color="auto"/>
      </w:divBdr>
    </w:div>
    <w:div w:id="412049070">
      <w:bodyDiv w:val="1"/>
      <w:marLeft w:val="0"/>
      <w:marRight w:val="0"/>
      <w:marTop w:val="0"/>
      <w:marBottom w:val="0"/>
      <w:divBdr>
        <w:top w:val="none" w:sz="0" w:space="0" w:color="auto"/>
        <w:left w:val="none" w:sz="0" w:space="0" w:color="auto"/>
        <w:bottom w:val="none" w:sz="0" w:space="0" w:color="auto"/>
        <w:right w:val="none" w:sz="0" w:space="0" w:color="auto"/>
      </w:divBdr>
    </w:div>
    <w:div w:id="414667982">
      <w:bodyDiv w:val="1"/>
      <w:marLeft w:val="0"/>
      <w:marRight w:val="0"/>
      <w:marTop w:val="0"/>
      <w:marBottom w:val="0"/>
      <w:divBdr>
        <w:top w:val="none" w:sz="0" w:space="0" w:color="auto"/>
        <w:left w:val="none" w:sz="0" w:space="0" w:color="auto"/>
        <w:bottom w:val="none" w:sz="0" w:space="0" w:color="auto"/>
        <w:right w:val="none" w:sz="0" w:space="0" w:color="auto"/>
      </w:divBdr>
      <w:divsChild>
        <w:div w:id="1729453180">
          <w:marLeft w:val="0"/>
          <w:marRight w:val="0"/>
          <w:marTop w:val="0"/>
          <w:marBottom w:val="0"/>
          <w:divBdr>
            <w:top w:val="none" w:sz="0" w:space="0" w:color="auto"/>
            <w:left w:val="none" w:sz="0" w:space="0" w:color="auto"/>
            <w:bottom w:val="none" w:sz="0" w:space="0" w:color="auto"/>
            <w:right w:val="none" w:sz="0" w:space="0" w:color="auto"/>
          </w:divBdr>
          <w:divsChild>
            <w:div w:id="917444322">
              <w:marLeft w:val="0"/>
              <w:marRight w:val="0"/>
              <w:marTop w:val="0"/>
              <w:marBottom w:val="0"/>
              <w:divBdr>
                <w:top w:val="none" w:sz="0" w:space="0" w:color="auto"/>
                <w:left w:val="none" w:sz="0" w:space="0" w:color="auto"/>
                <w:bottom w:val="none" w:sz="0" w:space="0" w:color="auto"/>
                <w:right w:val="none" w:sz="0" w:space="0" w:color="auto"/>
              </w:divBdr>
              <w:divsChild>
                <w:div w:id="62130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12572">
      <w:bodyDiv w:val="1"/>
      <w:marLeft w:val="0"/>
      <w:marRight w:val="0"/>
      <w:marTop w:val="0"/>
      <w:marBottom w:val="0"/>
      <w:divBdr>
        <w:top w:val="none" w:sz="0" w:space="0" w:color="auto"/>
        <w:left w:val="none" w:sz="0" w:space="0" w:color="auto"/>
        <w:bottom w:val="none" w:sz="0" w:space="0" w:color="auto"/>
        <w:right w:val="none" w:sz="0" w:space="0" w:color="auto"/>
      </w:divBdr>
      <w:divsChild>
        <w:div w:id="1665670530">
          <w:marLeft w:val="0"/>
          <w:marRight w:val="0"/>
          <w:marTop w:val="0"/>
          <w:marBottom w:val="0"/>
          <w:divBdr>
            <w:top w:val="none" w:sz="0" w:space="0" w:color="auto"/>
            <w:left w:val="none" w:sz="0" w:space="0" w:color="auto"/>
            <w:bottom w:val="none" w:sz="0" w:space="0" w:color="auto"/>
            <w:right w:val="none" w:sz="0" w:space="0" w:color="auto"/>
          </w:divBdr>
          <w:divsChild>
            <w:div w:id="1660040028">
              <w:marLeft w:val="0"/>
              <w:marRight w:val="0"/>
              <w:marTop w:val="0"/>
              <w:marBottom w:val="0"/>
              <w:divBdr>
                <w:top w:val="none" w:sz="0" w:space="0" w:color="auto"/>
                <w:left w:val="none" w:sz="0" w:space="0" w:color="auto"/>
                <w:bottom w:val="none" w:sz="0" w:space="0" w:color="auto"/>
                <w:right w:val="none" w:sz="0" w:space="0" w:color="auto"/>
              </w:divBdr>
              <w:divsChild>
                <w:div w:id="193863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488150">
      <w:bodyDiv w:val="1"/>
      <w:marLeft w:val="0"/>
      <w:marRight w:val="0"/>
      <w:marTop w:val="0"/>
      <w:marBottom w:val="0"/>
      <w:divBdr>
        <w:top w:val="none" w:sz="0" w:space="0" w:color="auto"/>
        <w:left w:val="none" w:sz="0" w:space="0" w:color="auto"/>
        <w:bottom w:val="none" w:sz="0" w:space="0" w:color="auto"/>
        <w:right w:val="none" w:sz="0" w:space="0" w:color="auto"/>
      </w:divBdr>
    </w:div>
    <w:div w:id="429274140">
      <w:bodyDiv w:val="1"/>
      <w:marLeft w:val="0"/>
      <w:marRight w:val="0"/>
      <w:marTop w:val="0"/>
      <w:marBottom w:val="0"/>
      <w:divBdr>
        <w:top w:val="none" w:sz="0" w:space="0" w:color="auto"/>
        <w:left w:val="none" w:sz="0" w:space="0" w:color="auto"/>
        <w:bottom w:val="none" w:sz="0" w:space="0" w:color="auto"/>
        <w:right w:val="none" w:sz="0" w:space="0" w:color="auto"/>
      </w:divBdr>
    </w:div>
    <w:div w:id="430202482">
      <w:bodyDiv w:val="1"/>
      <w:marLeft w:val="0"/>
      <w:marRight w:val="0"/>
      <w:marTop w:val="0"/>
      <w:marBottom w:val="0"/>
      <w:divBdr>
        <w:top w:val="none" w:sz="0" w:space="0" w:color="auto"/>
        <w:left w:val="none" w:sz="0" w:space="0" w:color="auto"/>
        <w:bottom w:val="none" w:sz="0" w:space="0" w:color="auto"/>
        <w:right w:val="none" w:sz="0" w:space="0" w:color="auto"/>
      </w:divBdr>
    </w:div>
    <w:div w:id="433332602">
      <w:bodyDiv w:val="1"/>
      <w:marLeft w:val="0"/>
      <w:marRight w:val="0"/>
      <w:marTop w:val="0"/>
      <w:marBottom w:val="0"/>
      <w:divBdr>
        <w:top w:val="none" w:sz="0" w:space="0" w:color="auto"/>
        <w:left w:val="none" w:sz="0" w:space="0" w:color="auto"/>
        <w:bottom w:val="none" w:sz="0" w:space="0" w:color="auto"/>
        <w:right w:val="none" w:sz="0" w:space="0" w:color="auto"/>
      </w:divBdr>
    </w:div>
    <w:div w:id="438987516">
      <w:bodyDiv w:val="1"/>
      <w:marLeft w:val="0"/>
      <w:marRight w:val="0"/>
      <w:marTop w:val="0"/>
      <w:marBottom w:val="0"/>
      <w:divBdr>
        <w:top w:val="none" w:sz="0" w:space="0" w:color="auto"/>
        <w:left w:val="none" w:sz="0" w:space="0" w:color="auto"/>
        <w:bottom w:val="none" w:sz="0" w:space="0" w:color="auto"/>
        <w:right w:val="none" w:sz="0" w:space="0" w:color="auto"/>
      </w:divBdr>
    </w:div>
    <w:div w:id="440078575">
      <w:bodyDiv w:val="1"/>
      <w:marLeft w:val="0"/>
      <w:marRight w:val="0"/>
      <w:marTop w:val="0"/>
      <w:marBottom w:val="0"/>
      <w:divBdr>
        <w:top w:val="none" w:sz="0" w:space="0" w:color="auto"/>
        <w:left w:val="none" w:sz="0" w:space="0" w:color="auto"/>
        <w:bottom w:val="none" w:sz="0" w:space="0" w:color="auto"/>
        <w:right w:val="none" w:sz="0" w:space="0" w:color="auto"/>
      </w:divBdr>
    </w:div>
    <w:div w:id="442504395">
      <w:bodyDiv w:val="1"/>
      <w:marLeft w:val="0"/>
      <w:marRight w:val="0"/>
      <w:marTop w:val="0"/>
      <w:marBottom w:val="0"/>
      <w:divBdr>
        <w:top w:val="none" w:sz="0" w:space="0" w:color="auto"/>
        <w:left w:val="none" w:sz="0" w:space="0" w:color="auto"/>
        <w:bottom w:val="none" w:sz="0" w:space="0" w:color="auto"/>
        <w:right w:val="none" w:sz="0" w:space="0" w:color="auto"/>
      </w:divBdr>
    </w:div>
    <w:div w:id="446046392">
      <w:bodyDiv w:val="1"/>
      <w:marLeft w:val="0"/>
      <w:marRight w:val="0"/>
      <w:marTop w:val="0"/>
      <w:marBottom w:val="0"/>
      <w:divBdr>
        <w:top w:val="none" w:sz="0" w:space="0" w:color="auto"/>
        <w:left w:val="none" w:sz="0" w:space="0" w:color="auto"/>
        <w:bottom w:val="none" w:sz="0" w:space="0" w:color="auto"/>
        <w:right w:val="none" w:sz="0" w:space="0" w:color="auto"/>
      </w:divBdr>
    </w:div>
    <w:div w:id="446312373">
      <w:bodyDiv w:val="1"/>
      <w:marLeft w:val="0"/>
      <w:marRight w:val="0"/>
      <w:marTop w:val="0"/>
      <w:marBottom w:val="0"/>
      <w:divBdr>
        <w:top w:val="none" w:sz="0" w:space="0" w:color="auto"/>
        <w:left w:val="none" w:sz="0" w:space="0" w:color="auto"/>
        <w:bottom w:val="none" w:sz="0" w:space="0" w:color="auto"/>
        <w:right w:val="none" w:sz="0" w:space="0" w:color="auto"/>
      </w:divBdr>
    </w:div>
    <w:div w:id="448938700">
      <w:bodyDiv w:val="1"/>
      <w:marLeft w:val="0"/>
      <w:marRight w:val="0"/>
      <w:marTop w:val="0"/>
      <w:marBottom w:val="0"/>
      <w:divBdr>
        <w:top w:val="none" w:sz="0" w:space="0" w:color="auto"/>
        <w:left w:val="none" w:sz="0" w:space="0" w:color="auto"/>
        <w:bottom w:val="none" w:sz="0" w:space="0" w:color="auto"/>
        <w:right w:val="none" w:sz="0" w:space="0" w:color="auto"/>
      </w:divBdr>
    </w:div>
    <w:div w:id="450437471">
      <w:bodyDiv w:val="1"/>
      <w:marLeft w:val="0"/>
      <w:marRight w:val="0"/>
      <w:marTop w:val="0"/>
      <w:marBottom w:val="0"/>
      <w:divBdr>
        <w:top w:val="none" w:sz="0" w:space="0" w:color="auto"/>
        <w:left w:val="none" w:sz="0" w:space="0" w:color="auto"/>
        <w:bottom w:val="none" w:sz="0" w:space="0" w:color="auto"/>
        <w:right w:val="none" w:sz="0" w:space="0" w:color="auto"/>
      </w:divBdr>
    </w:div>
    <w:div w:id="459156527">
      <w:bodyDiv w:val="1"/>
      <w:marLeft w:val="0"/>
      <w:marRight w:val="0"/>
      <w:marTop w:val="0"/>
      <w:marBottom w:val="0"/>
      <w:divBdr>
        <w:top w:val="none" w:sz="0" w:space="0" w:color="auto"/>
        <w:left w:val="none" w:sz="0" w:space="0" w:color="auto"/>
        <w:bottom w:val="none" w:sz="0" w:space="0" w:color="auto"/>
        <w:right w:val="none" w:sz="0" w:space="0" w:color="auto"/>
      </w:divBdr>
    </w:div>
    <w:div w:id="464396373">
      <w:bodyDiv w:val="1"/>
      <w:marLeft w:val="0"/>
      <w:marRight w:val="0"/>
      <w:marTop w:val="0"/>
      <w:marBottom w:val="0"/>
      <w:divBdr>
        <w:top w:val="none" w:sz="0" w:space="0" w:color="auto"/>
        <w:left w:val="none" w:sz="0" w:space="0" w:color="auto"/>
        <w:bottom w:val="none" w:sz="0" w:space="0" w:color="auto"/>
        <w:right w:val="none" w:sz="0" w:space="0" w:color="auto"/>
      </w:divBdr>
    </w:div>
    <w:div w:id="466508809">
      <w:bodyDiv w:val="1"/>
      <w:marLeft w:val="0"/>
      <w:marRight w:val="0"/>
      <w:marTop w:val="0"/>
      <w:marBottom w:val="0"/>
      <w:divBdr>
        <w:top w:val="none" w:sz="0" w:space="0" w:color="auto"/>
        <w:left w:val="none" w:sz="0" w:space="0" w:color="auto"/>
        <w:bottom w:val="none" w:sz="0" w:space="0" w:color="auto"/>
        <w:right w:val="none" w:sz="0" w:space="0" w:color="auto"/>
      </w:divBdr>
    </w:div>
    <w:div w:id="476337055">
      <w:bodyDiv w:val="1"/>
      <w:marLeft w:val="0"/>
      <w:marRight w:val="0"/>
      <w:marTop w:val="0"/>
      <w:marBottom w:val="0"/>
      <w:divBdr>
        <w:top w:val="none" w:sz="0" w:space="0" w:color="auto"/>
        <w:left w:val="none" w:sz="0" w:space="0" w:color="auto"/>
        <w:bottom w:val="none" w:sz="0" w:space="0" w:color="auto"/>
        <w:right w:val="none" w:sz="0" w:space="0" w:color="auto"/>
      </w:divBdr>
    </w:div>
    <w:div w:id="483201394">
      <w:bodyDiv w:val="1"/>
      <w:marLeft w:val="0"/>
      <w:marRight w:val="0"/>
      <w:marTop w:val="0"/>
      <w:marBottom w:val="0"/>
      <w:divBdr>
        <w:top w:val="none" w:sz="0" w:space="0" w:color="auto"/>
        <w:left w:val="none" w:sz="0" w:space="0" w:color="auto"/>
        <w:bottom w:val="none" w:sz="0" w:space="0" w:color="auto"/>
        <w:right w:val="none" w:sz="0" w:space="0" w:color="auto"/>
      </w:divBdr>
    </w:div>
    <w:div w:id="486633494">
      <w:bodyDiv w:val="1"/>
      <w:marLeft w:val="0"/>
      <w:marRight w:val="0"/>
      <w:marTop w:val="0"/>
      <w:marBottom w:val="0"/>
      <w:divBdr>
        <w:top w:val="none" w:sz="0" w:space="0" w:color="auto"/>
        <w:left w:val="none" w:sz="0" w:space="0" w:color="auto"/>
        <w:bottom w:val="none" w:sz="0" w:space="0" w:color="auto"/>
        <w:right w:val="none" w:sz="0" w:space="0" w:color="auto"/>
      </w:divBdr>
    </w:div>
    <w:div w:id="493107885">
      <w:bodyDiv w:val="1"/>
      <w:marLeft w:val="0"/>
      <w:marRight w:val="0"/>
      <w:marTop w:val="0"/>
      <w:marBottom w:val="0"/>
      <w:divBdr>
        <w:top w:val="none" w:sz="0" w:space="0" w:color="auto"/>
        <w:left w:val="none" w:sz="0" w:space="0" w:color="auto"/>
        <w:bottom w:val="none" w:sz="0" w:space="0" w:color="auto"/>
        <w:right w:val="none" w:sz="0" w:space="0" w:color="auto"/>
      </w:divBdr>
    </w:div>
    <w:div w:id="503980172">
      <w:bodyDiv w:val="1"/>
      <w:marLeft w:val="0"/>
      <w:marRight w:val="0"/>
      <w:marTop w:val="0"/>
      <w:marBottom w:val="0"/>
      <w:divBdr>
        <w:top w:val="none" w:sz="0" w:space="0" w:color="auto"/>
        <w:left w:val="none" w:sz="0" w:space="0" w:color="auto"/>
        <w:bottom w:val="none" w:sz="0" w:space="0" w:color="auto"/>
        <w:right w:val="none" w:sz="0" w:space="0" w:color="auto"/>
      </w:divBdr>
    </w:div>
    <w:div w:id="505022078">
      <w:bodyDiv w:val="1"/>
      <w:marLeft w:val="0"/>
      <w:marRight w:val="0"/>
      <w:marTop w:val="0"/>
      <w:marBottom w:val="0"/>
      <w:divBdr>
        <w:top w:val="none" w:sz="0" w:space="0" w:color="auto"/>
        <w:left w:val="none" w:sz="0" w:space="0" w:color="auto"/>
        <w:bottom w:val="none" w:sz="0" w:space="0" w:color="auto"/>
        <w:right w:val="none" w:sz="0" w:space="0" w:color="auto"/>
      </w:divBdr>
    </w:div>
    <w:div w:id="508132812">
      <w:bodyDiv w:val="1"/>
      <w:marLeft w:val="0"/>
      <w:marRight w:val="0"/>
      <w:marTop w:val="0"/>
      <w:marBottom w:val="0"/>
      <w:divBdr>
        <w:top w:val="none" w:sz="0" w:space="0" w:color="auto"/>
        <w:left w:val="none" w:sz="0" w:space="0" w:color="auto"/>
        <w:bottom w:val="none" w:sz="0" w:space="0" w:color="auto"/>
        <w:right w:val="none" w:sz="0" w:space="0" w:color="auto"/>
      </w:divBdr>
    </w:div>
    <w:div w:id="509681012">
      <w:bodyDiv w:val="1"/>
      <w:marLeft w:val="0"/>
      <w:marRight w:val="0"/>
      <w:marTop w:val="0"/>
      <w:marBottom w:val="0"/>
      <w:divBdr>
        <w:top w:val="none" w:sz="0" w:space="0" w:color="auto"/>
        <w:left w:val="none" w:sz="0" w:space="0" w:color="auto"/>
        <w:bottom w:val="none" w:sz="0" w:space="0" w:color="auto"/>
        <w:right w:val="none" w:sz="0" w:space="0" w:color="auto"/>
      </w:divBdr>
    </w:div>
    <w:div w:id="511261031">
      <w:bodyDiv w:val="1"/>
      <w:marLeft w:val="0"/>
      <w:marRight w:val="0"/>
      <w:marTop w:val="0"/>
      <w:marBottom w:val="0"/>
      <w:divBdr>
        <w:top w:val="none" w:sz="0" w:space="0" w:color="auto"/>
        <w:left w:val="none" w:sz="0" w:space="0" w:color="auto"/>
        <w:bottom w:val="none" w:sz="0" w:space="0" w:color="auto"/>
        <w:right w:val="none" w:sz="0" w:space="0" w:color="auto"/>
      </w:divBdr>
    </w:div>
    <w:div w:id="512381663">
      <w:bodyDiv w:val="1"/>
      <w:marLeft w:val="0"/>
      <w:marRight w:val="0"/>
      <w:marTop w:val="0"/>
      <w:marBottom w:val="0"/>
      <w:divBdr>
        <w:top w:val="none" w:sz="0" w:space="0" w:color="auto"/>
        <w:left w:val="none" w:sz="0" w:space="0" w:color="auto"/>
        <w:bottom w:val="none" w:sz="0" w:space="0" w:color="auto"/>
        <w:right w:val="none" w:sz="0" w:space="0" w:color="auto"/>
      </w:divBdr>
    </w:div>
    <w:div w:id="521210587">
      <w:bodyDiv w:val="1"/>
      <w:marLeft w:val="0"/>
      <w:marRight w:val="0"/>
      <w:marTop w:val="0"/>
      <w:marBottom w:val="0"/>
      <w:divBdr>
        <w:top w:val="none" w:sz="0" w:space="0" w:color="auto"/>
        <w:left w:val="none" w:sz="0" w:space="0" w:color="auto"/>
        <w:bottom w:val="none" w:sz="0" w:space="0" w:color="auto"/>
        <w:right w:val="none" w:sz="0" w:space="0" w:color="auto"/>
      </w:divBdr>
    </w:div>
    <w:div w:id="531189584">
      <w:bodyDiv w:val="1"/>
      <w:marLeft w:val="0"/>
      <w:marRight w:val="0"/>
      <w:marTop w:val="0"/>
      <w:marBottom w:val="0"/>
      <w:divBdr>
        <w:top w:val="none" w:sz="0" w:space="0" w:color="auto"/>
        <w:left w:val="none" w:sz="0" w:space="0" w:color="auto"/>
        <w:bottom w:val="none" w:sz="0" w:space="0" w:color="auto"/>
        <w:right w:val="none" w:sz="0" w:space="0" w:color="auto"/>
      </w:divBdr>
    </w:div>
    <w:div w:id="531235394">
      <w:bodyDiv w:val="1"/>
      <w:marLeft w:val="0"/>
      <w:marRight w:val="0"/>
      <w:marTop w:val="0"/>
      <w:marBottom w:val="0"/>
      <w:divBdr>
        <w:top w:val="none" w:sz="0" w:space="0" w:color="auto"/>
        <w:left w:val="none" w:sz="0" w:space="0" w:color="auto"/>
        <w:bottom w:val="none" w:sz="0" w:space="0" w:color="auto"/>
        <w:right w:val="none" w:sz="0" w:space="0" w:color="auto"/>
      </w:divBdr>
    </w:div>
    <w:div w:id="548032813">
      <w:bodyDiv w:val="1"/>
      <w:marLeft w:val="0"/>
      <w:marRight w:val="0"/>
      <w:marTop w:val="0"/>
      <w:marBottom w:val="0"/>
      <w:divBdr>
        <w:top w:val="none" w:sz="0" w:space="0" w:color="auto"/>
        <w:left w:val="none" w:sz="0" w:space="0" w:color="auto"/>
        <w:bottom w:val="none" w:sz="0" w:space="0" w:color="auto"/>
        <w:right w:val="none" w:sz="0" w:space="0" w:color="auto"/>
      </w:divBdr>
    </w:div>
    <w:div w:id="556472243">
      <w:bodyDiv w:val="1"/>
      <w:marLeft w:val="0"/>
      <w:marRight w:val="0"/>
      <w:marTop w:val="0"/>
      <w:marBottom w:val="0"/>
      <w:divBdr>
        <w:top w:val="none" w:sz="0" w:space="0" w:color="auto"/>
        <w:left w:val="none" w:sz="0" w:space="0" w:color="auto"/>
        <w:bottom w:val="none" w:sz="0" w:space="0" w:color="auto"/>
        <w:right w:val="none" w:sz="0" w:space="0" w:color="auto"/>
      </w:divBdr>
    </w:div>
    <w:div w:id="557130674">
      <w:bodyDiv w:val="1"/>
      <w:marLeft w:val="0"/>
      <w:marRight w:val="0"/>
      <w:marTop w:val="0"/>
      <w:marBottom w:val="0"/>
      <w:divBdr>
        <w:top w:val="none" w:sz="0" w:space="0" w:color="auto"/>
        <w:left w:val="none" w:sz="0" w:space="0" w:color="auto"/>
        <w:bottom w:val="none" w:sz="0" w:space="0" w:color="auto"/>
        <w:right w:val="none" w:sz="0" w:space="0" w:color="auto"/>
      </w:divBdr>
    </w:div>
    <w:div w:id="562065872">
      <w:bodyDiv w:val="1"/>
      <w:marLeft w:val="0"/>
      <w:marRight w:val="0"/>
      <w:marTop w:val="0"/>
      <w:marBottom w:val="0"/>
      <w:divBdr>
        <w:top w:val="none" w:sz="0" w:space="0" w:color="auto"/>
        <w:left w:val="none" w:sz="0" w:space="0" w:color="auto"/>
        <w:bottom w:val="none" w:sz="0" w:space="0" w:color="auto"/>
        <w:right w:val="none" w:sz="0" w:space="0" w:color="auto"/>
      </w:divBdr>
    </w:div>
    <w:div w:id="563415202">
      <w:bodyDiv w:val="1"/>
      <w:marLeft w:val="0"/>
      <w:marRight w:val="0"/>
      <w:marTop w:val="0"/>
      <w:marBottom w:val="0"/>
      <w:divBdr>
        <w:top w:val="none" w:sz="0" w:space="0" w:color="auto"/>
        <w:left w:val="none" w:sz="0" w:space="0" w:color="auto"/>
        <w:bottom w:val="none" w:sz="0" w:space="0" w:color="auto"/>
        <w:right w:val="none" w:sz="0" w:space="0" w:color="auto"/>
      </w:divBdr>
    </w:div>
    <w:div w:id="565072250">
      <w:bodyDiv w:val="1"/>
      <w:marLeft w:val="0"/>
      <w:marRight w:val="0"/>
      <w:marTop w:val="0"/>
      <w:marBottom w:val="0"/>
      <w:divBdr>
        <w:top w:val="none" w:sz="0" w:space="0" w:color="auto"/>
        <w:left w:val="none" w:sz="0" w:space="0" w:color="auto"/>
        <w:bottom w:val="none" w:sz="0" w:space="0" w:color="auto"/>
        <w:right w:val="none" w:sz="0" w:space="0" w:color="auto"/>
      </w:divBdr>
    </w:div>
    <w:div w:id="568804344">
      <w:bodyDiv w:val="1"/>
      <w:marLeft w:val="0"/>
      <w:marRight w:val="0"/>
      <w:marTop w:val="0"/>
      <w:marBottom w:val="0"/>
      <w:divBdr>
        <w:top w:val="none" w:sz="0" w:space="0" w:color="auto"/>
        <w:left w:val="none" w:sz="0" w:space="0" w:color="auto"/>
        <w:bottom w:val="none" w:sz="0" w:space="0" w:color="auto"/>
        <w:right w:val="none" w:sz="0" w:space="0" w:color="auto"/>
      </w:divBdr>
    </w:div>
    <w:div w:id="570117987">
      <w:bodyDiv w:val="1"/>
      <w:marLeft w:val="0"/>
      <w:marRight w:val="0"/>
      <w:marTop w:val="0"/>
      <w:marBottom w:val="0"/>
      <w:divBdr>
        <w:top w:val="none" w:sz="0" w:space="0" w:color="auto"/>
        <w:left w:val="none" w:sz="0" w:space="0" w:color="auto"/>
        <w:bottom w:val="none" w:sz="0" w:space="0" w:color="auto"/>
        <w:right w:val="none" w:sz="0" w:space="0" w:color="auto"/>
      </w:divBdr>
    </w:div>
    <w:div w:id="571622727">
      <w:bodyDiv w:val="1"/>
      <w:marLeft w:val="0"/>
      <w:marRight w:val="0"/>
      <w:marTop w:val="0"/>
      <w:marBottom w:val="0"/>
      <w:divBdr>
        <w:top w:val="none" w:sz="0" w:space="0" w:color="auto"/>
        <w:left w:val="none" w:sz="0" w:space="0" w:color="auto"/>
        <w:bottom w:val="none" w:sz="0" w:space="0" w:color="auto"/>
        <w:right w:val="none" w:sz="0" w:space="0" w:color="auto"/>
      </w:divBdr>
    </w:div>
    <w:div w:id="572279434">
      <w:bodyDiv w:val="1"/>
      <w:marLeft w:val="0"/>
      <w:marRight w:val="0"/>
      <w:marTop w:val="0"/>
      <w:marBottom w:val="0"/>
      <w:divBdr>
        <w:top w:val="none" w:sz="0" w:space="0" w:color="auto"/>
        <w:left w:val="none" w:sz="0" w:space="0" w:color="auto"/>
        <w:bottom w:val="none" w:sz="0" w:space="0" w:color="auto"/>
        <w:right w:val="none" w:sz="0" w:space="0" w:color="auto"/>
      </w:divBdr>
    </w:div>
    <w:div w:id="575894713">
      <w:bodyDiv w:val="1"/>
      <w:marLeft w:val="0"/>
      <w:marRight w:val="0"/>
      <w:marTop w:val="0"/>
      <w:marBottom w:val="0"/>
      <w:divBdr>
        <w:top w:val="none" w:sz="0" w:space="0" w:color="auto"/>
        <w:left w:val="none" w:sz="0" w:space="0" w:color="auto"/>
        <w:bottom w:val="none" w:sz="0" w:space="0" w:color="auto"/>
        <w:right w:val="none" w:sz="0" w:space="0" w:color="auto"/>
      </w:divBdr>
    </w:div>
    <w:div w:id="576982031">
      <w:bodyDiv w:val="1"/>
      <w:marLeft w:val="0"/>
      <w:marRight w:val="0"/>
      <w:marTop w:val="0"/>
      <w:marBottom w:val="0"/>
      <w:divBdr>
        <w:top w:val="none" w:sz="0" w:space="0" w:color="auto"/>
        <w:left w:val="none" w:sz="0" w:space="0" w:color="auto"/>
        <w:bottom w:val="none" w:sz="0" w:space="0" w:color="auto"/>
        <w:right w:val="none" w:sz="0" w:space="0" w:color="auto"/>
      </w:divBdr>
    </w:div>
    <w:div w:id="578253393">
      <w:bodyDiv w:val="1"/>
      <w:marLeft w:val="0"/>
      <w:marRight w:val="0"/>
      <w:marTop w:val="0"/>
      <w:marBottom w:val="0"/>
      <w:divBdr>
        <w:top w:val="none" w:sz="0" w:space="0" w:color="auto"/>
        <w:left w:val="none" w:sz="0" w:space="0" w:color="auto"/>
        <w:bottom w:val="none" w:sz="0" w:space="0" w:color="auto"/>
        <w:right w:val="none" w:sz="0" w:space="0" w:color="auto"/>
      </w:divBdr>
    </w:div>
    <w:div w:id="581917927">
      <w:bodyDiv w:val="1"/>
      <w:marLeft w:val="0"/>
      <w:marRight w:val="0"/>
      <w:marTop w:val="0"/>
      <w:marBottom w:val="0"/>
      <w:divBdr>
        <w:top w:val="none" w:sz="0" w:space="0" w:color="auto"/>
        <w:left w:val="none" w:sz="0" w:space="0" w:color="auto"/>
        <w:bottom w:val="none" w:sz="0" w:space="0" w:color="auto"/>
        <w:right w:val="none" w:sz="0" w:space="0" w:color="auto"/>
      </w:divBdr>
    </w:div>
    <w:div w:id="589319167">
      <w:bodyDiv w:val="1"/>
      <w:marLeft w:val="0"/>
      <w:marRight w:val="0"/>
      <w:marTop w:val="0"/>
      <w:marBottom w:val="0"/>
      <w:divBdr>
        <w:top w:val="none" w:sz="0" w:space="0" w:color="auto"/>
        <w:left w:val="none" w:sz="0" w:space="0" w:color="auto"/>
        <w:bottom w:val="none" w:sz="0" w:space="0" w:color="auto"/>
        <w:right w:val="none" w:sz="0" w:space="0" w:color="auto"/>
      </w:divBdr>
    </w:div>
    <w:div w:id="592708814">
      <w:bodyDiv w:val="1"/>
      <w:marLeft w:val="0"/>
      <w:marRight w:val="0"/>
      <w:marTop w:val="0"/>
      <w:marBottom w:val="0"/>
      <w:divBdr>
        <w:top w:val="none" w:sz="0" w:space="0" w:color="auto"/>
        <w:left w:val="none" w:sz="0" w:space="0" w:color="auto"/>
        <w:bottom w:val="none" w:sz="0" w:space="0" w:color="auto"/>
        <w:right w:val="none" w:sz="0" w:space="0" w:color="auto"/>
      </w:divBdr>
    </w:div>
    <w:div w:id="593051708">
      <w:bodyDiv w:val="1"/>
      <w:marLeft w:val="0"/>
      <w:marRight w:val="0"/>
      <w:marTop w:val="0"/>
      <w:marBottom w:val="0"/>
      <w:divBdr>
        <w:top w:val="none" w:sz="0" w:space="0" w:color="auto"/>
        <w:left w:val="none" w:sz="0" w:space="0" w:color="auto"/>
        <w:bottom w:val="none" w:sz="0" w:space="0" w:color="auto"/>
        <w:right w:val="none" w:sz="0" w:space="0" w:color="auto"/>
      </w:divBdr>
    </w:div>
    <w:div w:id="595791455">
      <w:bodyDiv w:val="1"/>
      <w:marLeft w:val="0"/>
      <w:marRight w:val="0"/>
      <w:marTop w:val="0"/>
      <w:marBottom w:val="0"/>
      <w:divBdr>
        <w:top w:val="none" w:sz="0" w:space="0" w:color="auto"/>
        <w:left w:val="none" w:sz="0" w:space="0" w:color="auto"/>
        <w:bottom w:val="none" w:sz="0" w:space="0" w:color="auto"/>
        <w:right w:val="none" w:sz="0" w:space="0" w:color="auto"/>
      </w:divBdr>
    </w:div>
    <w:div w:id="601883599">
      <w:bodyDiv w:val="1"/>
      <w:marLeft w:val="0"/>
      <w:marRight w:val="0"/>
      <w:marTop w:val="0"/>
      <w:marBottom w:val="0"/>
      <w:divBdr>
        <w:top w:val="none" w:sz="0" w:space="0" w:color="auto"/>
        <w:left w:val="none" w:sz="0" w:space="0" w:color="auto"/>
        <w:bottom w:val="none" w:sz="0" w:space="0" w:color="auto"/>
        <w:right w:val="none" w:sz="0" w:space="0" w:color="auto"/>
      </w:divBdr>
    </w:div>
    <w:div w:id="603153126">
      <w:bodyDiv w:val="1"/>
      <w:marLeft w:val="0"/>
      <w:marRight w:val="0"/>
      <w:marTop w:val="0"/>
      <w:marBottom w:val="0"/>
      <w:divBdr>
        <w:top w:val="none" w:sz="0" w:space="0" w:color="auto"/>
        <w:left w:val="none" w:sz="0" w:space="0" w:color="auto"/>
        <w:bottom w:val="none" w:sz="0" w:space="0" w:color="auto"/>
        <w:right w:val="none" w:sz="0" w:space="0" w:color="auto"/>
      </w:divBdr>
    </w:div>
    <w:div w:id="604845293">
      <w:bodyDiv w:val="1"/>
      <w:marLeft w:val="0"/>
      <w:marRight w:val="0"/>
      <w:marTop w:val="0"/>
      <w:marBottom w:val="0"/>
      <w:divBdr>
        <w:top w:val="none" w:sz="0" w:space="0" w:color="auto"/>
        <w:left w:val="none" w:sz="0" w:space="0" w:color="auto"/>
        <w:bottom w:val="none" w:sz="0" w:space="0" w:color="auto"/>
        <w:right w:val="none" w:sz="0" w:space="0" w:color="auto"/>
      </w:divBdr>
    </w:div>
    <w:div w:id="608856253">
      <w:bodyDiv w:val="1"/>
      <w:marLeft w:val="0"/>
      <w:marRight w:val="0"/>
      <w:marTop w:val="0"/>
      <w:marBottom w:val="0"/>
      <w:divBdr>
        <w:top w:val="none" w:sz="0" w:space="0" w:color="auto"/>
        <w:left w:val="none" w:sz="0" w:space="0" w:color="auto"/>
        <w:bottom w:val="none" w:sz="0" w:space="0" w:color="auto"/>
        <w:right w:val="none" w:sz="0" w:space="0" w:color="auto"/>
      </w:divBdr>
    </w:div>
    <w:div w:id="609313178">
      <w:bodyDiv w:val="1"/>
      <w:marLeft w:val="0"/>
      <w:marRight w:val="0"/>
      <w:marTop w:val="0"/>
      <w:marBottom w:val="0"/>
      <w:divBdr>
        <w:top w:val="none" w:sz="0" w:space="0" w:color="auto"/>
        <w:left w:val="none" w:sz="0" w:space="0" w:color="auto"/>
        <w:bottom w:val="none" w:sz="0" w:space="0" w:color="auto"/>
        <w:right w:val="none" w:sz="0" w:space="0" w:color="auto"/>
      </w:divBdr>
    </w:div>
    <w:div w:id="609975704">
      <w:bodyDiv w:val="1"/>
      <w:marLeft w:val="0"/>
      <w:marRight w:val="0"/>
      <w:marTop w:val="0"/>
      <w:marBottom w:val="0"/>
      <w:divBdr>
        <w:top w:val="none" w:sz="0" w:space="0" w:color="auto"/>
        <w:left w:val="none" w:sz="0" w:space="0" w:color="auto"/>
        <w:bottom w:val="none" w:sz="0" w:space="0" w:color="auto"/>
        <w:right w:val="none" w:sz="0" w:space="0" w:color="auto"/>
      </w:divBdr>
    </w:div>
    <w:div w:id="611398242">
      <w:bodyDiv w:val="1"/>
      <w:marLeft w:val="0"/>
      <w:marRight w:val="0"/>
      <w:marTop w:val="0"/>
      <w:marBottom w:val="0"/>
      <w:divBdr>
        <w:top w:val="none" w:sz="0" w:space="0" w:color="auto"/>
        <w:left w:val="none" w:sz="0" w:space="0" w:color="auto"/>
        <w:bottom w:val="none" w:sz="0" w:space="0" w:color="auto"/>
        <w:right w:val="none" w:sz="0" w:space="0" w:color="auto"/>
      </w:divBdr>
    </w:div>
    <w:div w:id="612060638">
      <w:bodyDiv w:val="1"/>
      <w:marLeft w:val="0"/>
      <w:marRight w:val="0"/>
      <w:marTop w:val="0"/>
      <w:marBottom w:val="0"/>
      <w:divBdr>
        <w:top w:val="none" w:sz="0" w:space="0" w:color="auto"/>
        <w:left w:val="none" w:sz="0" w:space="0" w:color="auto"/>
        <w:bottom w:val="none" w:sz="0" w:space="0" w:color="auto"/>
        <w:right w:val="none" w:sz="0" w:space="0" w:color="auto"/>
      </w:divBdr>
    </w:div>
    <w:div w:id="612396466">
      <w:bodyDiv w:val="1"/>
      <w:marLeft w:val="0"/>
      <w:marRight w:val="0"/>
      <w:marTop w:val="0"/>
      <w:marBottom w:val="0"/>
      <w:divBdr>
        <w:top w:val="none" w:sz="0" w:space="0" w:color="auto"/>
        <w:left w:val="none" w:sz="0" w:space="0" w:color="auto"/>
        <w:bottom w:val="none" w:sz="0" w:space="0" w:color="auto"/>
        <w:right w:val="none" w:sz="0" w:space="0" w:color="auto"/>
      </w:divBdr>
    </w:div>
    <w:div w:id="613445438">
      <w:bodyDiv w:val="1"/>
      <w:marLeft w:val="0"/>
      <w:marRight w:val="0"/>
      <w:marTop w:val="0"/>
      <w:marBottom w:val="0"/>
      <w:divBdr>
        <w:top w:val="none" w:sz="0" w:space="0" w:color="auto"/>
        <w:left w:val="none" w:sz="0" w:space="0" w:color="auto"/>
        <w:bottom w:val="none" w:sz="0" w:space="0" w:color="auto"/>
        <w:right w:val="none" w:sz="0" w:space="0" w:color="auto"/>
      </w:divBdr>
    </w:div>
    <w:div w:id="614099085">
      <w:bodyDiv w:val="1"/>
      <w:marLeft w:val="0"/>
      <w:marRight w:val="0"/>
      <w:marTop w:val="0"/>
      <w:marBottom w:val="0"/>
      <w:divBdr>
        <w:top w:val="none" w:sz="0" w:space="0" w:color="auto"/>
        <w:left w:val="none" w:sz="0" w:space="0" w:color="auto"/>
        <w:bottom w:val="none" w:sz="0" w:space="0" w:color="auto"/>
        <w:right w:val="none" w:sz="0" w:space="0" w:color="auto"/>
      </w:divBdr>
    </w:div>
    <w:div w:id="623075411">
      <w:bodyDiv w:val="1"/>
      <w:marLeft w:val="0"/>
      <w:marRight w:val="0"/>
      <w:marTop w:val="0"/>
      <w:marBottom w:val="0"/>
      <w:divBdr>
        <w:top w:val="none" w:sz="0" w:space="0" w:color="auto"/>
        <w:left w:val="none" w:sz="0" w:space="0" w:color="auto"/>
        <w:bottom w:val="none" w:sz="0" w:space="0" w:color="auto"/>
        <w:right w:val="none" w:sz="0" w:space="0" w:color="auto"/>
      </w:divBdr>
    </w:div>
    <w:div w:id="625309237">
      <w:bodyDiv w:val="1"/>
      <w:marLeft w:val="0"/>
      <w:marRight w:val="0"/>
      <w:marTop w:val="0"/>
      <w:marBottom w:val="0"/>
      <w:divBdr>
        <w:top w:val="none" w:sz="0" w:space="0" w:color="auto"/>
        <w:left w:val="none" w:sz="0" w:space="0" w:color="auto"/>
        <w:bottom w:val="none" w:sz="0" w:space="0" w:color="auto"/>
        <w:right w:val="none" w:sz="0" w:space="0" w:color="auto"/>
      </w:divBdr>
    </w:div>
    <w:div w:id="626855759">
      <w:bodyDiv w:val="1"/>
      <w:marLeft w:val="0"/>
      <w:marRight w:val="0"/>
      <w:marTop w:val="0"/>
      <w:marBottom w:val="0"/>
      <w:divBdr>
        <w:top w:val="none" w:sz="0" w:space="0" w:color="auto"/>
        <w:left w:val="none" w:sz="0" w:space="0" w:color="auto"/>
        <w:bottom w:val="none" w:sz="0" w:space="0" w:color="auto"/>
        <w:right w:val="none" w:sz="0" w:space="0" w:color="auto"/>
      </w:divBdr>
    </w:div>
    <w:div w:id="627199032">
      <w:bodyDiv w:val="1"/>
      <w:marLeft w:val="0"/>
      <w:marRight w:val="0"/>
      <w:marTop w:val="0"/>
      <w:marBottom w:val="0"/>
      <w:divBdr>
        <w:top w:val="none" w:sz="0" w:space="0" w:color="auto"/>
        <w:left w:val="none" w:sz="0" w:space="0" w:color="auto"/>
        <w:bottom w:val="none" w:sz="0" w:space="0" w:color="auto"/>
        <w:right w:val="none" w:sz="0" w:space="0" w:color="auto"/>
      </w:divBdr>
    </w:div>
    <w:div w:id="629553266">
      <w:bodyDiv w:val="1"/>
      <w:marLeft w:val="0"/>
      <w:marRight w:val="0"/>
      <w:marTop w:val="0"/>
      <w:marBottom w:val="0"/>
      <w:divBdr>
        <w:top w:val="none" w:sz="0" w:space="0" w:color="auto"/>
        <w:left w:val="none" w:sz="0" w:space="0" w:color="auto"/>
        <w:bottom w:val="none" w:sz="0" w:space="0" w:color="auto"/>
        <w:right w:val="none" w:sz="0" w:space="0" w:color="auto"/>
      </w:divBdr>
    </w:div>
    <w:div w:id="630406046">
      <w:bodyDiv w:val="1"/>
      <w:marLeft w:val="0"/>
      <w:marRight w:val="0"/>
      <w:marTop w:val="0"/>
      <w:marBottom w:val="0"/>
      <w:divBdr>
        <w:top w:val="none" w:sz="0" w:space="0" w:color="auto"/>
        <w:left w:val="none" w:sz="0" w:space="0" w:color="auto"/>
        <w:bottom w:val="none" w:sz="0" w:space="0" w:color="auto"/>
        <w:right w:val="none" w:sz="0" w:space="0" w:color="auto"/>
      </w:divBdr>
    </w:div>
    <w:div w:id="634336942">
      <w:bodyDiv w:val="1"/>
      <w:marLeft w:val="0"/>
      <w:marRight w:val="0"/>
      <w:marTop w:val="0"/>
      <w:marBottom w:val="0"/>
      <w:divBdr>
        <w:top w:val="none" w:sz="0" w:space="0" w:color="auto"/>
        <w:left w:val="none" w:sz="0" w:space="0" w:color="auto"/>
        <w:bottom w:val="none" w:sz="0" w:space="0" w:color="auto"/>
        <w:right w:val="none" w:sz="0" w:space="0" w:color="auto"/>
      </w:divBdr>
    </w:div>
    <w:div w:id="635574792">
      <w:bodyDiv w:val="1"/>
      <w:marLeft w:val="0"/>
      <w:marRight w:val="0"/>
      <w:marTop w:val="0"/>
      <w:marBottom w:val="0"/>
      <w:divBdr>
        <w:top w:val="none" w:sz="0" w:space="0" w:color="auto"/>
        <w:left w:val="none" w:sz="0" w:space="0" w:color="auto"/>
        <w:bottom w:val="none" w:sz="0" w:space="0" w:color="auto"/>
        <w:right w:val="none" w:sz="0" w:space="0" w:color="auto"/>
      </w:divBdr>
    </w:div>
    <w:div w:id="636448129">
      <w:bodyDiv w:val="1"/>
      <w:marLeft w:val="0"/>
      <w:marRight w:val="0"/>
      <w:marTop w:val="0"/>
      <w:marBottom w:val="0"/>
      <w:divBdr>
        <w:top w:val="none" w:sz="0" w:space="0" w:color="auto"/>
        <w:left w:val="none" w:sz="0" w:space="0" w:color="auto"/>
        <w:bottom w:val="none" w:sz="0" w:space="0" w:color="auto"/>
        <w:right w:val="none" w:sz="0" w:space="0" w:color="auto"/>
      </w:divBdr>
    </w:div>
    <w:div w:id="636959560">
      <w:bodyDiv w:val="1"/>
      <w:marLeft w:val="0"/>
      <w:marRight w:val="0"/>
      <w:marTop w:val="0"/>
      <w:marBottom w:val="0"/>
      <w:divBdr>
        <w:top w:val="none" w:sz="0" w:space="0" w:color="auto"/>
        <w:left w:val="none" w:sz="0" w:space="0" w:color="auto"/>
        <w:bottom w:val="none" w:sz="0" w:space="0" w:color="auto"/>
        <w:right w:val="none" w:sz="0" w:space="0" w:color="auto"/>
      </w:divBdr>
    </w:div>
    <w:div w:id="638876071">
      <w:bodyDiv w:val="1"/>
      <w:marLeft w:val="0"/>
      <w:marRight w:val="0"/>
      <w:marTop w:val="0"/>
      <w:marBottom w:val="0"/>
      <w:divBdr>
        <w:top w:val="none" w:sz="0" w:space="0" w:color="auto"/>
        <w:left w:val="none" w:sz="0" w:space="0" w:color="auto"/>
        <w:bottom w:val="none" w:sz="0" w:space="0" w:color="auto"/>
        <w:right w:val="none" w:sz="0" w:space="0" w:color="auto"/>
      </w:divBdr>
    </w:div>
    <w:div w:id="640309936">
      <w:bodyDiv w:val="1"/>
      <w:marLeft w:val="0"/>
      <w:marRight w:val="0"/>
      <w:marTop w:val="0"/>
      <w:marBottom w:val="0"/>
      <w:divBdr>
        <w:top w:val="none" w:sz="0" w:space="0" w:color="auto"/>
        <w:left w:val="none" w:sz="0" w:space="0" w:color="auto"/>
        <w:bottom w:val="none" w:sz="0" w:space="0" w:color="auto"/>
        <w:right w:val="none" w:sz="0" w:space="0" w:color="auto"/>
      </w:divBdr>
    </w:div>
    <w:div w:id="644159743">
      <w:bodyDiv w:val="1"/>
      <w:marLeft w:val="0"/>
      <w:marRight w:val="0"/>
      <w:marTop w:val="0"/>
      <w:marBottom w:val="0"/>
      <w:divBdr>
        <w:top w:val="none" w:sz="0" w:space="0" w:color="auto"/>
        <w:left w:val="none" w:sz="0" w:space="0" w:color="auto"/>
        <w:bottom w:val="none" w:sz="0" w:space="0" w:color="auto"/>
        <w:right w:val="none" w:sz="0" w:space="0" w:color="auto"/>
      </w:divBdr>
    </w:div>
    <w:div w:id="645281197">
      <w:bodyDiv w:val="1"/>
      <w:marLeft w:val="0"/>
      <w:marRight w:val="0"/>
      <w:marTop w:val="0"/>
      <w:marBottom w:val="0"/>
      <w:divBdr>
        <w:top w:val="none" w:sz="0" w:space="0" w:color="auto"/>
        <w:left w:val="none" w:sz="0" w:space="0" w:color="auto"/>
        <w:bottom w:val="none" w:sz="0" w:space="0" w:color="auto"/>
        <w:right w:val="none" w:sz="0" w:space="0" w:color="auto"/>
      </w:divBdr>
    </w:div>
    <w:div w:id="648052469">
      <w:bodyDiv w:val="1"/>
      <w:marLeft w:val="0"/>
      <w:marRight w:val="0"/>
      <w:marTop w:val="0"/>
      <w:marBottom w:val="0"/>
      <w:divBdr>
        <w:top w:val="none" w:sz="0" w:space="0" w:color="auto"/>
        <w:left w:val="none" w:sz="0" w:space="0" w:color="auto"/>
        <w:bottom w:val="none" w:sz="0" w:space="0" w:color="auto"/>
        <w:right w:val="none" w:sz="0" w:space="0" w:color="auto"/>
      </w:divBdr>
    </w:div>
    <w:div w:id="652026354">
      <w:bodyDiv w:val="1"/>
      <w:marLeft w:val="0"/>
      <w:marRight w:val="0"/>
      <w:marTop w:val="0"/>
      <w:marBottom w:val="0"/>
      <w:divBdr>
        <w:top w:val="none" w:sz="0" w:space="0" w:color="auto"/>
        <w:left w:val="none" w:sz="0" w:space="0" w:color="auto"/>
        <w:bottom w:val="none" w:sz="0" w:space="0" w:color="auto"/>
        <w:right w:val="none" w:sz="0" w:space="0" w:color="auto"/>
      </w:divBdr>
    </w:div>
    <w:div w:id="653726281">
      <w:bodyDiv w:val="1"/>
      <w:marLeft w:val="0"/>
      <w:marRight w:val="0"/>
      <w:marTop w:val="0"/>
      <w:marBottom w:val="0"/>
      <w:divBdr>
        <w:top w:val="none" w:sz="0" w:space="0" w:color="auto"/>
        <w:left w:val="none" w:sz="0" w:space="0" w:color="auto"/>
        <w:bottom w:val="none" w:sz="0" w:space="0" w:color="auto"/>
        <w:right w:val="none" w:sz="0" w:space="0" w:color="auto"/>
      </w:divBdr>
    </w:div>
    <w:div w:id="659429220">
      <w:bodyDiv w:val="1"/>
      <w:marLeft w:val="0"/>
      <w:marRight w:val="0"/>
      <w:marTop w:val="0"/>
      <w:marBottom w:val="0"/>
      <w:divBdr>
        <w:top w:val="none" w:sz="0" w:space="0" w:color="auto"/>
        <w:left w:val="none" w:sz="0" w:space="0" w:color="auto"/>
        <w:bottom w:val="none" w:sz="0" w:space="0" w:color="auto"/>
        <w:right w:val="none" w:sz="0" w:space="0" w:color="auto"/>
      </w:divBdr>
    </w:div>
    <w:div w:id="660542510">
      <w:bodyDiv w:val="1"/>
      <w:marLeft w:val="0"/>
      <w:marRight w:val="0"/>
      <w:marTop w:val="0"/>
      <w:marBottom w:val="0"/>
      <w:divBdr>
        <w:top w:val="none" w:sz="0" w:space="0" w:color="auto"/>
        <w:left w:val="none" w:sz="0" w:space="0" w:color="auto"/>
        <w:bottom w:val="none" w:sz="0" w:space="0" w:color="auto"/>
        <w:right w:val="none" w:sz="0" w:space="0" w:color="auto"/>
      </w:divBdr>
    </w:div>
    <w:div w:id="661200064">
      <w:bodyDiv w:val="1"/>
      <w:marLeft w:val="0"/>
      <w:marRight w:val="0"/>
      <w:marTop w:val="0"/>
      <w:marBottom w:val="0"/>
      <w:divBdr>
        <w:top w:val="none" w:sz="0" w:space="0" w:color="auto"/>
        <w:left w:val="none" w:sz="0" w:space="0" w:color="auto"/>
        <w:bottom w:val="none" w:sz="0" w:space="0" w:color="auto"/>
        <w:right w:val="none" w:sz="0" w:space="0" w:color="auto"/>
      </w:divBdr>
    </w:div>
    <w:div w:id="663969426">
      <w:bodyDiv w:val="1"/>
      <w:marLeft w:val="0"/>
      <w:marRight w:val="0"/>
      <w:marTop w:val="0"/>
      <w:marBottom w:val="0"/>
      <w:divBdr>
        <w:top w:val="none" w:sz="0" w:space="0" w:color="auto"/>
        <w:left w:val="none" w:sz="0" w:space="0" w:color="auto"/>
        <w:bottom w:val="none" w:sz="0" w:space="0" w:color="auto"/>
        <w:right w:val="none" w:sz="0" w:space="0" w:color="auto"/>
      </w:divBdr>
    </w:div>
    <w:div w:id="666056596">
      <w:bodyDiv w:val="1"/>
      <w:marLeft w:val="0"/>
      <w:marRight w:val="0"/>
      <w:marTop w:val="0"/>
      <w:marBottom w:val="0"/>
      <w:divBdr>
        <w:top w:val="none" w:sz="0" w:space="0" w:color="auto"/>
        <w:left w:val="none" w:sz="0" w:space="0" w:color="auto"/>
        <w:bottom w:val="none" w:sz="0" w:space="0" w:color="auto"/>
        <w:right w:val="none" w:sz="0" w:space="0" w:color="auto"/>
      </w:divBdr>
    </w:div>
    <w:div w:id="667447171">
      <w:bodyDiv w:val="1"/>
      <w:marLeft w:val="0"/>
      <w:marRight w:val="0"/>
      <w:marTop w:val="0"/>
      <w:marBottom w:val="0"/>
      <w:divBdr>
        <w:top w:val="none" w:sz="0" w:space="0" w:color="auto"/>
        <w:left w:val="none" w:sz="0" w:space="0" w:color="auto"/>
        <w:bottom w:val="none" w:sz="0" w:space="0" w:color="auto"/>
        <w:right w:val="none" w:sz="0" w:space="0" w:color="auto"/>
      </w:divBdr>
    </w:div>
    <w:div w:id="670067946">
      <w:bodyDiv w:val="1"/>
      <w:marLeft w:val="0"/>
      <w:marRight w:val="0"/>
      <w:marTop w:val="0"/>
      <w:marBottom w:val="0"/>
      <w:divBdr>
        <w:top w:val="none" w:sz="0" w:space="0" w:color="auto"/>
        <w:left w:val="none" w:sz="0" w:space="0" w:color="auto"/>
        <w:bottom w:val="none" w:sz="0" w:space="0" w:color="auto"/>
        <w:right w:val="none" w:sz="0" w:space="0" w:color="auto"/>
      </w:divBdr>
    </w:div>
    <w:div w:id="671643028">
      <w:bodyDiv w:val="1"/>
      <w:marLeft w:val="0"/>
      <w:marRight w:val="0"/>
      <w:marTop w:val="0"/>
      <w:marBottom w:val="0"/>
      <w:divBdr>
        <w:top w:val="none" w:sz="0" w:space="0" w:color="auto"/>
        <w:left w:val="none" w:sz="0" w:space="0" w:color="auto"/>
        <w:bottom w:val="none" w:sz="0" w:space="0" w:color="auto"/>
        <w:right w:val="none" w:sz="0" w:space="0" w:color="auto"/>
      </w:divBdr>
    </w:div>
    <w:div w:id="674455827">
      <w:bodyDiv w:val="1"/>
      <w:marLeft w:val="0"/>
      <w:marRight w:val="0"/>
      <w:marTop w:val="0"/>
      <w:marBottom w:val="0"/>
      <w:divBdr>
        <w:top w:val="none" w:sz="0" w:space="0" w:color="auto"/>
        <w:left w:val="none" w:sz="0" w:space="0" w:color="auto"/>
        <w:bottom w:val="none" w:sz="0" w:space="0" w:color="auto"/>
        <w:right w:val="none" w:sz="0" w:space="0" w:color="auto"/>
      </w:divBdr>
    </w:div>
    <w:div w:id="677733417">
      <w:bodyDiv w:val="1"/>
      <w:marLeft w:val="0"/>
      <w:marRight w:val="0"/>
      <w:marTop w:val="0"/>
      <w:marBottom w:val="0"/>
      <w:divBdr>
        <w:top w:val="none" w:sz="0" w:space="0" w:color="auto"/>
        <w:left w:val="none" w:sz="0" w:space="0" w:color="auto"/>
        <w:bottom w:val="none" w:sz="0" w:space="0" w:color="auto"/>
        <w:right w:val="none" w:sz="0" w:space="0" w:color="auto"/>
      </w:divBdr>
    </w:div>
    <w:div w:id="678889425">
      <w:bodyDiv w:val="1"/>
      <w:marLeft w:val="0"/>
      <w:marRight w:val="0"/>
      <w:marTop w:val="0"/>
      <w:marBottom w:val="0"/>
      <w:divBdr>
        <w:top w:val="none" w:sz="0" w:space="0" w:color="auto"/>
        <w:left w:val="none" w:sz="0" w:space="0" w:color="auto"/>
        <w:bottom w:val="none" w:sz="0" w:space="0" w:color="auto"/>
        <w:right w:val="none" w:sz="0" w:space="0" w:color="auto"/>
      </w:divBdr>
    </w:div>
    <w:div w:id="681129389">
      <w:bodyDiv w:val="1"/>
      <w:marLeft w:val="0"/>
      <w:marRight w:val="0"/>
      <w:marTop w:val="0"/>
      <w:marBottom w:val="0"/>
      <w:divBdr>
        <w:top w:val="none" w:sz="0" w:space="0" w:color="auto"/>
        <w:left w:val="none" w:sz="0" w:space="0" w:color="auto"/>
        <w:bottom w:val="none" w:sz="0" w:space="0" w:color="auto"/>
        <w:right w:val="none" w:sz="0" w:space="0" w:color="auto"/>
      </w:divBdr>
    </w:div>
    <w:div w:id="683560067">
      <w:bodyDiv w:val="1"/>
      <w:marLeft w:val="0"/>
      <w:marRight w:val="0"/>
      <w:marTop w:val="0"/>
      <w:marBottom w:val="0"/>
      <w:divBdr>
        <w:top w:val="none" w:sz="0" w:space="0" w:color="auto"/>
        <w:left w:val="none" w:sz="0" w:space="0" w:color="auto"/>
        <w:bottom w:val="none" w:sz="0" w:space="0" w:color="auto"/>
        <w:right w:val="none" w:sz="0" w:space="0" w:color="auto"/>
      </w:divBdr>
    </w:div>
    <w:div w:id="686904590">
      <w:bodyDiv w:val="1"/>
      <w:marLeft w:val="0"/>
      <w:marRight w:val="0"/>
      <w:marTop w:val="0"/>
      <w:marBottom w:val="0"/>
      <w:divBdr>
        <w:top w:val="none" w:sz="0" w:space="0" w:color="auto"/>
        <w:left w:val="none" w:sz="0" w:space="0" w:color="auto"/>
        <w:bottom w:val="none" w:sz="0" w:space="0" w:color="auto"/>
        <w:right w:val="none" w:sz="0" w:space="0" w:color="auto"/>
      </w:divBdr>
    </w:div>
    <w:div w:id="705757927">
      <w:bodyDiv w:val="1"/>
      <w:marLeft w:val="0"/>
      <w:marRight w:val="0"/>
      <w:marTop w:val="0"/>
      <w:marBottom w:val="0"/>
      <w:divBdr>
        <w:top w:val="none" w:sz="0" w:space="0" w:color="auto"/>
        <w:left w:val="none" w:sz="0" w:space="0" w:color="auto"/>
        <w:bottom w:val="none" w:sz="0" w:space="0" w:color="auto"/>
        <w:right w:val="none" w:sz="0" w:space="0" w:color="auto"/>
      </w:divBdr>
    </w:div>
    <w:div w:id="715816785">
      <w:bodyDiv w:val="1"/>
      <w:marLeft w:val="0"/>
      <w:marRight w:val="0"/>
      <w:marTop w:val="0"/>
      <w:marBottom w:val="0"/>
      <w:divBdr>
        <w:top w:val="none" w:sz="0" w:space="0" w:color="auto"/>
        <w:left w:val="none" w:sz="0" w:space="0" w:color="auto"/>
        <w:bottom w:val="none" w:sz="0" w:space="0" w:color="auto"/>
        <w:right w:val="none" w:sz="0" w:space="0" w:color="auto"/>
      </w:divBdr>
    </w:div>
    <w:div w:id="716973953">
      <w:bodyDiv w:val="1"/>
      <w:marLeft w:val="0"/>
      <w:marRight w:val="0"/>
      <w:marTop w:val="0"/>
      <w:marBottom w:val="0"/>
      <w:divBdr>
        <w:top w:val="none" w:sz="0" w:space="0" w:color="auto"/>
        <w:left w:val="none" w:sz="0" w:space="0" w:color="auto"/>
        <w:bottom w:val="none" w:sz="0" w:space="0" w:color="auto"/>
        <w:right w:val="none" w:sz="0" w:space="0" w:color="auto"/>
      </w:divBdr>
    </w:div>
    <w:div w:id="717775839">
      <w:bodyDiv w:val="1"/>
      <w:marLeft w:val="0"/>
      <w:marRight w:val="0"/>
      <w:marTop w:val="0"/>
      <w:marBottom w:val="0"/>
      <w:divBdr>
        <w:top w:val="none" w:sz="0" w:space="0" w:color="auto"/>
        <w:left w:val="none" w:sz="0" w:space="0" w:color="auto"/>
        <w:bottom w:val="none" w:sz="0" w:space="0" w:color="auto"/>
        <w:right w:val="none" w:sz="0" w:space="0" w:color="auto"/>
      </w:divBdr>
    </w:div>
    <w:div w:id="748426248">
      <w:bodyDiv w:val="1"/>
      <w:marLeft w:val="0"/>
      <w:marRight w:val="0"/>
      <w:marTop w:val="0"/>
      <w:marBottom w:val="0"/>
      <w:divBdr>
        <w:top w:val="none" w:sz="0" w:space="0" w:color="auto"/>
        <w:left w:val="none" w:sz="0" w:space="0" w:color="auto"/>
        <w:bottom w:val="none" w:sz="0" w:space="0" w:color="auto"/>
        <w:right w:val="none" w:sz="0" w:space="0" w:color="auto"/>
      </w:divBdr>
    </w:div>
    <w:div w:id="752553690">
      <w:bodyDiv w:val="1"/>
      <w:marLeft w:val="0"/>
      <w:marRight w:val="0"/>
      <w:marTop w:val="0"/>
      <w:marBottom w:val="0"/>
      <w:divBdr>
        <w:top w:val="none" w:sz="0" w:space="0" w:color="auto"/>
        <w:left w:val="none" w:sz="0" w:space="0" w:color="auto"/>
        <w:bottom w:val="none" w:sz="0" w:space="0" w:color="auto"/>
        <w:right w:val="none" w:sz="0" w:space="0" w:color="auto"/>
      </w:divBdr>
    </w:div>
    <w:div w:id="758798555">
      <w:bodyDiv w:val="1"/>
      <w:marLeft w:val="0"/>
      <w:marRight w:val="0"/>
      <w:marTop w:val="0"/>
      <w:marBottom w:val="0"/>
      <w:divBdr>
        <w:top w:val="none" w:sz="0" w:space="0" w:color="auto"/>
        <w:left w:val="none" w:sz="0" w:space="0" w:color="auto"/>
        <w:bottom w:val="none" w:sz="0" w:space="0" w:color="auto"/>
        <w:right w:val="none" w:sz="0" w:space="0" w:color="auto"/>
      </w:divBdr>
    </w:div>
    <w:div w:id="770517468">
      <w:bodyDiv w:val="1"/>
      <w:marLeft w:val="0"/>
      <w:marRight w:val="0"/>
      <w:marTop w:val="0"/>
      <w:marBottom w:val="0"/>
      <w:divBdr>
        <w:top w:val="none" w:sz="0" w:space="0" w:color="auto"/>
        <w:left w:val="none" w:sz="0" w:space="0" w:color="auto"/>
        <w:bottom w:val="none" w:sz="0" w:space="0" w:color="auto"/>
        <w:right w:val="none" w:sz="0" w:space="0" w:color="auto"/>
      </w:divBdr>
      <w:divsChild>
        <w:div w:id="449670233">
          <w:marLeft w:val="0"/>
          <w:marRight w:val="0"/>
          <w:marTop w:val="0"/>
          <w:marBottom w:val="0"/>
          <w:divBdr>
            <w:top w:val="none" w:sz="0" w:space="0" w:color="auto"/>
            <w:left w:val="none" w:sz="0" w:space="0" w:color="auto"/>
            <w:bottom w:val="none" w:sz="0" w:space="0" w:color="auto"/>
            <w:right w:val="none" w:sz="0" w:space="0" w:color="auto"/>
          </w:divBdr>
          <w:divsChild>
            <w:div w:id="569269425">
              <w:marLeft w:val="0"/>
              <w:marRight w:val="0"/>
              <w:marTop w:val="0"/>
              <w:marBottom w:val="0"/>
              <w:divBdr>
                <w:top w:val="none" w:sz="0" w:space="0" w:color="auto"/>
                <w:left w:val="none" w:sz="0" w:space="0" w:color="auto"/>
                <w:bottom w:val="none" w:sz="0" w:space="0" w:color="auto"/>
                <w:right w:val="none" w:sz="0" w:space="0" w:color="auto"/>
              </w:divBdr>
              <w:divsChild>
                <w:div w:id="203649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708854">
      <w:bodyDiv w:val="1"/>
      <w:marLeft w:val="0"/>
      <w:marRight w:val="0"/>
      <w:marTop w:val="0"/>
      <w:marBottom w:val="0"/>
      <w:divBdr>
        <w:top w:val="none" w:sz="0" w:space="0" w:color="auto"/>
        <w:left w:val="none" w:sz="0" w:space="0" w:color="auto"/>
        <w:bottom w:val="none" w:sz="0" w:space="0" w:color="auto"/>
        <w:right w:val="none" w:sz="0" w:space="0" w:color="auto"/>
      </w:divBdr>
    </w:div>
    <w:div w:id="780420650">
      <w:bodyDiv w:val="1"/>
      <w:marLeft w:val="0"/>
      <w:marRight w:val="0"/>
      <w:marTop w:val="0"/>
      <w:marBottom w:val="0"/>
      <w:divBdr>
        <w:top w:val="none" w:sz="0" w:space="0" w:color="auto"/>
        <w:left w:val="none" w:sz="0" w:space="0" w:color="auto"/>
        <w:bottom w:val="none" w:sz="0" w:space="0" w:color="auto"/>
        <w:right w:val="none" w:sz="0" w:space="0" w:color="auto"/>
      </w:divBdr>
    </w:div>
    <w:div w:id="787356679">
      <w:bodyDiv w:val="1"/>
      <w:marLeft w:val="0"/>
      <w:marRight w:val="0"/>
      <w:marTop w:val="0"/>
      <w:marBottom w:val="0"/>
      <w:divBdr>
        <w:top w:val="none" w:sz="0" w:space="0" w:color="auto"/>
        <w:left w:val="none" w:sz="0" w:space="0" w:color="auto"/>
        <w:bottom w:val="none" w:sz="0" w:space="0" w:color="auto"/>
        <w:right w:val="none" w:sz="0" w:space="0" w:color="auto"/>
      </w:divBdr>
    </w:div>
    <w:div w:id="792987005">
      <w:bodyDiv w:val="1"/>
      <w:marLeft w:val="0"/>
      <w:marRight w:val="0"/>
      <w:marTop w:val="0"/>
      <w:marBottom w:val="0"/>
      <w:divBdr>
        <w:top w:val="none" w:sz="0" w:space="0" w:color="auto"/>
        <w:left w:val="none" w:sz="0" w:space="0" w:color="auto"/>
        <w:bottom w:val="none" w:sz="0" w:space="0" w:color="auto"/>
        <w:right w:val="none" w:sz="0" w:space="0" w:color="auto"/>
      </w:divBdr>
    </w:div>
    <w:div w:id="793908675">
      <w:bodyDiv w:val="1"/>
      <w:marLeft w:val="0"/>
      <w:marRight w:val="0"/>
      <w:marTop w:val="0"/>
      <w:marBottom w:val="0"/>
      <w:divBdr>
        <w:top w:val="none" w:sz="0" w:space="0" w:color="auto"/>
        <w:left w:val="none" w:sz="0" w:space="0" w:color="auto"/>
        <w:bottom w:val="none" w:sz="0" w:space="0" w:color="auto"/>
        <w:right w:val="none" w:sz="0" w:space="0" w:color="auto"/>
      </w:divBdr>
    </w:div>
    <w:div w:id="795755372">
      <w:bodyDiv w:val="1"/>
      <w:marLeft w:val="0"/>
      <w:marRight w:val="0"/>
      <w:marTop w:val="0"/>
      <w:marBottom w:val="0"/>
      <w:divBdr>
        <w:top w:val="none" w:sz="0" w:space="0" w:color="auto"/>
        <w:left w:val="none" w:sz="0" w:space="0" w:color="auto"/>
        <w:bottom w:val="none" w:sz="0" w:space="0" w:color="auto"/>
        <w:right w:val="none" w:sz="0" w:space="0" w:color="auto"/>
      </w:divBdr>
    </w:div>
    <w:div w:id="806046618">
      <w:bodyDiv w:val="1"/>
      <w:marLeft w:val="0"/>
      <w:marRight w:val="0"/>
      <w:marTop w:val="0"/>
      <w:marBottom w:val="0"/>
      <w:divBdr>
        <w:top w:val="none" w:sz="0" w:space="0" w:color="auto"/>
        <w:left w:val="none" w:sz="0" w:space="0" w:color="auto"/>
        <w:bottom w:val="none" w:sz="0" w:space="0" w:color="auto"/>
        <w:right w:val="none" w:sz="0" w:space="0" w:color="auto"/>
      </w:divBdr>
    </w:div>
    <w:div w:id="806700660">
      <w:bodyDiv w:val="1"/>
      <w:marLeft w:val="0"/>
      <w:marRight w:val="0"/>
      <w:marTop w:val="0"/>
      <w:marBottom w:val="0"/>
      <w:divBdr>
        <w:top w:val="none" w:sz="0" w:space="0" w:color="auto"/>
        <w:left w:val="none" w:sz="0" w:space="0" w:color="auto"/>
        <w:bottom w:val="none" w:sz="0" w:space="0" w:color="auto"/>
        <w:right w:val="none" w:sz="0" w:space="0" w:color="auto"/>
      </w:divBdr>
    </w:div>
    <w:div w:id="810366347">
      <w:bodyDiv w:val="1"/>
      <w:marLeft w:val="0"/>
      <w:marRight w:val="0"/>
      <w:marTop w:val="0"/>
      <w:marBottom w:val="0"/>
      <w:divBdr>
        <w:top w:val="none" w:sz="0" w:space="0" w:color="auto"/>
        <w:left w:val="none" w:sz="0" w:space="0" w:color="auto"/>
        <w:bottom w:val="none" w:sz="0" w:space="0" w:color="auto"/>
        <w:right w:val="none" w:sz="0" w:space="0" w:color="auto"/>
      </w:divBdr>
    </w:div>
    <w:div w:id="814612820">
      <w:bodyDiv w:val="1"/>
      <w:marLeft w:val="0"/>
      <w:marRight w:val="0"/>
      <w:marTop w:val="0"/>
      <w:marBottom w:val="0"/>
      <w:divBdr>
        <w:top w:val="none" w:sz="0" w:space="0" w:color="auto"/>
        <w:left w:val="none" w:sz="0" w:space="0" w:color="auto"/>
        <w:bottom w:val="none" w:sz="0" w:space="0" w:color="auto"/>
        <w:right w:val="none" w:sz="0" w:space="0" w:color="auto"/>
      </w:divBdr>
    </w:div>
    <w:div w:id="814756371">
      <w:bodyDiv w:val="1"/>
      <w:marLeft w:val="0"/>
      <w:marRight w:val="0"/>
      <w:marTop w:val="0"/>
      <w:marBottom w:val="0"/>
      <w:divBdr>
        <w:top w:val="none" w:sz="0" w:space="0" w:color="auto"/>
        <w:left w:val="none" w:sz="0" w:space="0" w:color="auto"/>
        <w:bottom w:val="none" w:sz="0" w:space="0" w:color="auto"/>
        <w:right w:val="none" w:sz="0" w:space="0" w:color="auto"/>
      </w:divBdr>
    </w:div>
    <w:div w:id="815030435">
      <w:bodyDiv w:val="1"/>
      <w:marLeft w:val="0"/>
      <w:marRight w:val="0"/>
      <w:marTop w:val="0"/>
      <w:marBottom w:val="0"/>
      <w:divBdr>
        <w:top w:val="none" w:sz="0" w:space="0" w:color="auto"/>
        <w:left w:val="none" w:sz="0" w:space="0" w:color="auto"/>
        <w:bottom w:val="none" w:sz="0" w:space="0" w:color="auto"/>
        <w:right w:val="none" w:sz="0" w:space="0" w:color="auto"/>
      </w:divBdr>
    </w:div>
    <w:div w:id="821972452">
      <w:bodyDiv w:val="1"/>
      <w:marLeft w:val="0"/>
      <w:marRight w:val="0"/>
      <w:marTop w:val="0"/>
      <w:marBottom w:val="0"/>
      <w:divBdr>
        <w:top w:val="none" w:sz="0" w:space="0" w:color="auto"/>
        <w:left w:val="none" w:sz="0" w:space="0" w:color="auto"/>
        <w:bottom w:val="none" w:sz="0" w:space="0" w:color="auto"/>
        <w:right w:val="none" w:sz="0" w:space="0" w:color="auto"/>
      </w:divBdr>
    </w:div>
    <w:div w:id="824856742">
      <w:bodyDiv w:val="1"/>
      <w:marLeft w:val="0"/>
      <w:marRight w:val="0"/>
      <w:marTop w:val="0"/>
      <w:marBottom w:val="0"/>
      <w:divBdr>
        <w:top w:val="none" w:sz="0" w:space="0" w:color="auto"/>
        <w:left w:val="none" w:sz="0" w:space="0" w:color="auto"/>
        <w:bottom w:val="none" w:sz="0" w:space="0" w:color="auto"/>
        <w:right w:val="none" w:sz="0" w:space="0" w:color="auto"/>
      </w:divBdr>
    </w:div>
    <w:div w:id="825171320">
      <w:bodyDiv w:val="1"/>
      <w:marLeft w:val="0"/>
      <w:marRight w:val="0"/>
      <w:marTop w:val="0"/>
      <w:marBottom w:val="0"/>
      <w:divBdr>
        <w:top w:val="none" w:sz="0" w:space="0" w:color="auto"/>
        <w:left w:val="none" w:sz="0" w:space="0" w:color="auto"/>
        <w:bottom w:val="none" w:sz="0" w:space="0" w:color="auto"/>
        <w:right w:val="none" w:sz="0" w:space="0" w:color="auto"/>
      </w:divBdr>
    </w:div>
    <w:div w:id="828060766">
      <w:bodyDiv w:val="1"/>
      <w:marLeft w:val="0"/>
      <w:marRight w:val="0"/>
      <w:marTop w:val="0"/>
      <w:marBottom w:val="0"/>
      <w:divBdr>
        <w:top w:val="none" w:sz="0" w:space="0" w:color="auto"/>
        <w:left w:val="none" w:sz="0" w:space="0" w:color="auto"/>
        <w:bottom w:val="none" w:sz="0" w:space="0" w:color="auto"/>
        <w:right w:val="none" w:sz="0" w:space="0" w:color="auto"/>
      </w:divBdr>
    </w:div>
    <w:div w:id="828179345">
      <w:bodyDiv w:val="1"/>
      <w:marLeft w:val="0"/>
      <w:marRight w:val="0"/>
      <w:marTop w:val="0"/>
      <w:marBottom w:val="0"/>
      <w:divBdr>
        <w:top w:val="none" w:sz="0" w:space="0" w:color="auto"/>
        <w:left w:val="none" w:sz="0" w:space="0" w:color="auto"/>
        <w:bottom w:val="none" w:sz="0" w:space="0" w:color="auto"/>
        <w:right w:val="none" w:sz="0" w:space="0" w:color="auto"/>
      </w:divBdr>
    </w:div>
    <w:div w:id="830103471">
      <w:bodyDiv w:val="1"/>
      <w:marLeft w:val="0"/>
      <w:marRight w:val="0"/>
      <w:marTop w:val="0"/>
      <w:marBottom w:val="0"/>
      <w:divBdr>
        <w:top w:val="none" w:sz="0" w:space="0" w:color="auto"/>
        <w:left w:val="none" w:sz="0" w:space="0" w:color="auto"/>
        <w:bottom w:val="none" w:sz="0" w:space="0" w:color="auto"/>
        <w:right w:val="none" w:sz="0" w:space="0" w:color="auto"/>
      </w:divBdr>
    </w:div>
    <w:div w:id="830751384">
      <w:bodyDiv w:val="1"/>
      <w:marLeft w:val="0"/>
      <w:marRight w:val="0"/>
      <w:marTop w:val="0"/>
      <w:marBottom w:val="0"/>
      <w:divBdr>
        <w:top w:val="none" w:sz="0" w:space="0" w:color="auto"/>
        <w:left w:val="none" w:sz="0" w:space="0" w:color="auto"/>
        <w:bottom w:val="none" w:sz="0" w:space="0" w:color="auto"/>
        <w:right w:val="none" w:sz="0" w:space="0" w:color="auto"/>
      </w:divBdr>
    </w:div>
    <w:div w:id="833105582">
      <w:bodyDiv w:val="1"/>
      <w:marLeft w:val="0"/>
      <w:marRight w:val="0"/>
      <w:marTop w:val="0"/>
      <w:marBottom w:val="0"/>
      <w:divBdr>
        <w:top w:val="none" w:sz="0" w:space="0" w:color="auto"/>
        <w:left w:val="none" w:sz="0" w:space="0" w:color="auto"/>
        <w:bottom w:val="none" w:sz="0" w:space="0" w:color="auto"/>
        <w:right w:val="none" w:sz="0" w:space="0" w:color="auto"/>
      </w:divBdr>
    </w:div>
    <w:div w:id="834302930">
      <w:bodyDiv w:val="1"/>
      <w:marLeft w:val="0"/>
      <w:marRight w:val="0"/>
      <w:marTop w:val="0"/>
      <w:marBottom w:val="0"/>
      <w:divBdr>
        <w:top w:val="none" w:sz="0" w:space="0" w:color="auto"/>
        <w:left w:val="none" w:sz="0" w:space="0" w:color="auto"/>
        <w:bottom w:val="none" w:sz="0" w:space="0" w:color="auto"/>
        <w:right w:val="none" w:sz="0" w:space="0" w:color="auto"/>
      </w:divBdr>
    </w:div>
    <w:div w:id="846558517">
      <w:bodyDiv w:val="1"/>
      <w:marLeft w:val="0"/>
      <w:marRight w:val="0"/>
      <w:marTop w:val="0"/>
      <w:marBottom w:val="0"/>
      <w:divBdr>
        <w:top w:val="none" w:sz="0" w:space="0" w:color="auto"/>
        <w:left w:val="none" w:sz="0" w:space="0" w:color="auto"/>
        <w:bottom w:val="none" w:sz="0" w:space="0" w:color="auto"/>
        <w:right w:val="none" w:sz="0" w:space="0" w:color="auto"/>
      </w:divBdr>
    </w:div>
    <w:div w:id="849638736">
      <w:bodyDiv w:val="1"/>
      <w:marLeft w:val="0"/>
      <w:marRight w:val="0"/>
      <w:marTop w:val="0"/>
      <w:marBottom w:val="0"/>
      <w:divBdr>
        <w:top w:val="none" w:sz="0" w:space="0" w:color="auto"/>
        <w:left w:val="none" w:sz="0" w:space="0" w:color="auto"/>
        <w:bottom w:val="none" w:sz="0" w:space="0" w:color="auto"/>
        <w:right w:val="none" w:sz="0" w:space="0" w:color="auto"/>
      </w:divBdr>
    </w:div>
    <w:div w:id="855192020">
      <w:bodyDiv w:val="1"/>
      <w:marLeft w:val="0"/>
      <w:marRight w:val="0"/>
      <w:marTop w:val="0"/>
      <w:marBottom w:val="0"/>
      <w:divBdr>
        <w:top w:val="none" w:sz="0" w:space="0" w:color="auto"/>
        <w:left w:val="none" w:sz="0" w:space="0" w:color="auto"/>
        <w:bottom w:val="none" w:sz="0" w:space="0" w:color="auto"/>
        <w:right w:val="none" w:sz="0" w:space="0" w:color="auto"/>
      </w:divBdr>
    </w:div>
    <w:div w:id="862981469">
      <w:bodyDiv w:val="1"/>
      <w:marLeft w:val="0"/>
      <w:marRight w:val="0"/>
      <w:marTop w:val="0"/>
      <w:marBottom w:val="0"/>
      <w:divBdr>
        <w:top w:val="none" w:sz="0" w:space="0" w:color="auto"/>
        <w:left w:val="none" w:sz="0" w:space="0" w:color="auto"/>
        <w:bottom w:val="none" w:sz="0" w:space="0" w:color="auto"/>
        <w:right w:val="none" w:sz="0" w:space="0" w:color="auto"/>
      </w:divBdr>
      <w:divsChild>
        <w:div w:id="1103720247">
          <w:marLeft w:val="0"/>
          <w:marRight w:val="0"/>
          <w:marTop w:val="0"/>
          <w:marBottom w:val="0"/>
          <w:divBdr>
            <w:top w:val="none" w:sz="0" w:space="0" w:color="auto"/>
            <w:left w:val="none" w:sz="0" w:space="0" w:color="auto"/>
            <w:bottom w:val="none" w:sz="0" w:space="0" w:color="auto"/>
            <w:right w:val="none" w:sz="0" w:space="0" w:color="auto"/>
          </w:divBdr>
          <w:divsChild>
            <w:div w:id="370036349">
              <w:marLeft w:val="0"/>
              <w:marRight w:val="0"/>
              <w:marTop w:val="0"/>
              <w:marBottom w:val="0"/>
              <w:divBdr>
                <w:top w:val="none" w:sz="0" w:space="0" w:color="auto"/>
                <w:left w:val="none" w:sz="0" w:space="0" w:color="auto"/>
                <w:bottom w:val="none" w:sz="0" w:space="0" w:color="auto"/>
                <w:right w:val="none" w:sz="0" w:space="0" w:color="auto"/>
              </w:divBdr>
              <w:divsChild>
                <w:div w:id="40391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869730">
      <w:bodyDiv w:val="1"/>
      <w:marLeft w:val="0"/>
      <w:marRight w:val="0"/>
      <w:marTop w:val="0"/>
      <w:marBottom w:val="0"/>
      <w:divBdr>
        <w:top w:val="none" w:sz="0" w:space="0" w:color="auto"/>
        <w:left w:val="none" w:sz="0" w:space="0" w:color="auto"/>
        <w:bottom w:val="none" w:sz="0" w:space="0" w:color="auto"/>
        <w:right w:val="none" w:sz="0" w:space="0" w:color="auto"/>
      </w:divBdr>
    </w:div>
    <w:div w:id="867182537">
      <w:bodyDiv w:val="1"/>
      <w:marLeft w:val="0"/>
      <w:marRight w:val="0"/>
      <w:marTop w:val="0"/>
      <w:marBottom w:val="0"/>
      <w:divBdr>
        <w:top w:val="none" w:sz="0" w:space="0" w:color="auto"/>
        <w:left w:val="none" w:sz="0" w:space="0" w:color="auto"/>
        <w:bottom w:val="none" w:sz="0" w:space="0" w:color="auto"/>
        <w:right w:val="none" w:sz="0" w:space="0" w:color="auto"/>
      </w:divBdr>
    </w:div>
    <w:div w:id="869027807">
      <w:bodyDiv w:val="1"/>
      <w:marLeft w:val="0"/>
      <w:marRight w:val="0"/>
      <w:marTop w:val="0"/>
      <w:marBottom w:val="0"/>
      <w:divBdr>
        <w:top w:val="none" w:sz="0" w:space="0" w:color="auto"/>
        <w:left w:val="none" w:sz="0" w:space="0" w:color="auto"/>
        <w:bottom w:val="none" w:sz="0" w:space="0" w:color="auto"/>
        <w:right w:val="none" w:sz="0" w:space="0" w:color="auto"/>
      </w:divBdr>
    </w:div>
    <w:div w:id="875430629">
      <w:bodyDiv w:val="1"/>
      <w:marLeft w:val="0"/>
      <w:marRight w:val="0"/>
      <w:marTop w:val="0"/>
      <w:marBottom w:val="0"/>
      <w:divBdr>
        <w:top w:val="none" w:sz="0" w:space="0" w:color="auto"/>
        <w:left w:val="none" w:sz="0" w:space="0" w:color="auto"/>
        <w:bottom w:val="none" w:sz="0" w:space="0" w:color="auto"/>
        <w:right w:val="none" w:sz="0" w:space="0" w:color="auto"/>
      </w:divBdr>
      <w:divsChild>
        <w:div w:id="1436680383">
          <w:marLeft w:val="0"/>
          <w:marRight w:val="0"/>
          <w:marTop w:val="0"/>
          <w:marBottom w:val="0"/>
          <w:divBdr>
            <w:top w:val="none" w:sz="0" w:space="0" w:color="auto"/>
            <w:left w:val="none" w:sz="0" w:space="0" w:color="auto"/>
            <w:bottom w:val="none" w:sz="0" w:space="0" w:color="auto"/>
            <w:right w:val="none" w:sz="0" w:space="0" w:color="auto"/>
          </w:divBdr>
        </w:div>
      </w:divsChild>
    </w:div>
    <w:div w:id="876548795">
      <w:bodyDiv w:val="1"/>
      <w:marLeft w:val="0"/>
      <w:marRight w:val="0"/>
      <w:marTop w:val="0"/>
      <w:marBottom w:val="0"/>
      <w:divBdr>
        <w:top w:val="none" w:sz="0" w:space="0" w:color="auto"/>
        <w:left w:val="none" w:sz="0" w:space="0" w:color="auto"/>
        <w:bottom w:val="none" w:sz="0" w:space="0" w:color="auto"/>
        <w:right w:val="none" w:sz="0" w:space="0" w:color="auto"/>
      </w:divBdr>
    </w:div>
    <w:div w:id="881094349">
      <w:bodyDiv w:val="1"/>
      <w:marLeft w:val="0"/>
      <w:marRight w:val="0"/>
      <w:marTop w:val="0"/>
      <w:marBottom w:val="0"/>
      <w:divBdr>
        <w:top w:val="none" w:sz="0" w:space="0" w:color="auto"/>
        <w:left w:val="none" w:sz="0" w:space="0" w:color="auto"/>
        <w:bottom w:val="none" w:sz="0" w:space="0" w:color="auto"/>
        <w:right w:val="none" w:sz="0" w:space="0" w:color="auto"/>
      </w:divBdr>
    </w:div>
    <w:div w:id="881597923">
      <w:bodyDiv w:val="1"/>
      <w:marLeft w:val="0"/>
      <w:marRight w:val="0"/>
      <w:marTop w:val="0"/>
      <w:marBottom w:val="0"/>
      <w:divBdr>
        <w:top w:val="none" w:sz="0" w:space="0" w:color="auto"/>
        <w:left w:val="none" w:sz="0" w:space="0" w:color="auto"/>
        <w:bottom w:val="none" w:sz="0" w:space="0" w:color="auto"/>
        <w:right w:val="none" w:sz="0" w:space="0" w:color="auto"/>
      </w:divBdr>
    </w:div>
    <w:div w:id="882325934">
      <w:bodyDiv w:val="1"/>
      <w:marLeft w:val="0"/>
      <w:marRight w:val="0"/>
      <w:marTop w:val="0"/>
      <w:marBottom w:val="0"/>
      <w:divBdr>
        <w:top w:val="none" w:sz="0" w:space="0" w:color="auto"/>
        <w:left w:val="none" w:sz="0" w:space="0" w:color="auto"/>
        <w:bottom w:val="none" w:sz="0" w:space="0" w:color="auto"/>
        <w:right w:val="none" w:sz="0" w:space="0" w:color="auto"/>
      </w:divBdr>
    </w:div>
    <w:div w:id="883709691">
      <w:bodyDiv w:val="1"/>
      <w:marLeft w:val="0"/>
      <w:marRight w:val="0"/>
      <w:marTop w:val="0"/>
      <w:marBottom w:val="0"/>
      <w:divBdr>
        <w:top w:val="none" w:sz="0" w:space="0" w:color="auto"/>
        <w:left w:val="none" w:sz="0" w:space="0" w:color="auto"/>
        <w:bottom w:val="none" w:sz="0" w:space="0" w:color="auto"/>
        <w:right w:val="none" w:sz="0" w:space="0" w:color="auto"/>
      </w:divBdr>
    </w:div>
    <w:div w:id="889612473">
      <w:bodyDiv w:val="1"/>
      <w:marLeft w:val="0"/>
      <w:marRight w:val="0"/>
      <w:marTop w:val="0"/>
      <w:marBottom w:val="0"/>
      <w:divBdr>
        <w:top w:val="none" w:sz="0" w:space="0" w:color="auto"/>
        <w:left w:val="none" w:sz="0" w:space="0" w:color="auto"/>
        <w:bottom w:val="none" w:sz="0" w:space="0" w:color="auto"/>
        <w:right w:val="none" w:sz="0" w:space="0" w:color="auto"/>
      </w:divBdr>
    </w:div>
    <w:div w:id="889801309">
      <w:bodyDiv w:val="1"/>
      <w:marLeft w:val="0"/>
      <w:marRight w:val="0"/>
      <w:marTop w:val="0"/>
      <w:marBottom w:val="0"/>
      <w:divBdr>
        <w:top w:val="none" w:sz="0" w:space="0" w:color="auto"/>
        <w:left w:val="none" w:sz="0" w:space="0" w:color="auto"/>
        <w:bottom w:val="none" w:sz="0" w:space="0" w:color="auto"/>
        <w:right w:val="none" w:sz="0" w:space="0" w:color="auto"/>
      </w:divBdr>
    </w:div>
    <w:div w:id="891967787">
      <w:bodyDiv w:val="1"/>
      <w:marLeft w:val="0"/>
      <w:marRight w:val="0"/>
      <w:marTop w:val="0"/>
      <w:marBottom w:val="0"/>
      <w:divBdr>
        <w:top w:val="none" w:sz="0" w:space="0" w:color="auto"/>
        <w:left w:val="none" w:sz="0" w:space="0" w:color="auto"/>
        <w:bottom w:val="none" w:sz="0" w:space="0" w:color="auto"/>
        <w:right w:val="none" w:sz="0" w:space="0" w:color="auto"/>
      </w:divBdr>
    </w:div>
    <w:div w:id="892934896">
      <w:bodyDiv w:val="1"/>
      <w:marLeft w:val="0"/>
      <w:marRight w:val="0"/>
      <w:marTop w:val="0"/>
      <w:marBottom w:val="0"/>
      <w:divBdr>
        <w:top w:val="none" w:sz="0" w:space="0" w:color="auto"/>
        <w:left w:val="none" w:sz="0" w:space="0" w:color="auto"/>
        <w:bottom w:val="none" w:sz="0" w:space="0" w:color="auto"/>
        <w:right w:val="none" w:sz="0" w:space="0" w:color="auto"/>
      </w:divBdr>
    </w:div>
    <w:div w:id="894122269">
      <w:bodyDiv w:val="1"/>
      <w:marLeft w:val="0"/>
      <w:marRight w:val="0"/>
      <w:marTop w:val="0"/>
      <w:marBottom w:val="0"/>
      <w:divBdr>
        <w:top w:val="none" w:sz="0" w:space="0" w:color="auto"/>
        <w:left w:val="none" w:sz="0" w:space="0" w:color="auto"/>
        <w:bottom w:val="none" w:sz="0" w:space="0" w:color="auto"/>
        <w:right w:val="none" w:sz="0" w:space="0" w:color="auto"/>
      </w:divBdr>
    </w:div>
    <w:div w:id="894391338">
      <w:bodyDiv w:val="1"/>
      <w:marLeft w:val="0"/>
      <w:marRight w:val="0"/>
      <w:marTop w:val="0"/>
      <w:marBottom w:val="0"/>
      <w:divBdr>
        <w:top w:val="none" w:sz="0" w:space="0" w:color="auto"/>
        <w:left w:val="none" w:sz="0" w:space="0" w:color="auto"/>
        <w:bottom w:val="none" w:sz="0" w:space="0" w:color="auto"/>
        <w:right w:val="none" w:sz="0" w:space="0" w:color="auto"/>
      </w:divBdr>
    </w:div>
    <w:div w:id="898981541">
      <w:bodyDiv w:val="1"/>
      <w:marLeft w:val="0"/>
      <w:marRight w:val="0"/>
      <w:marTop w:val="0"/>
      <w:marBottom w:val="0"/>
      <w:divBdr>
        <w:top w:val="none" w:sz="0" w:space="0" w:color="auto"/>
        <w:left w:val="none" w:sz="0" w:space="0" w:color="auto"/>
        <w:bottom w:val="none" w:sz="0" w:space="0" w:color="auto"/>
        <w:right w:val="none" w:sz="0" w:space="0" w:color="auto"/>
      </w:divBdr>
    </w:div>
    <w:div w:id="901059005">
      <w:bodyDiv w:val="1"/>
      <w:marLeft w:val="0"/>
      <w:marRight w:val="0"/>
      <w:marTop w:val="0"/>
      <w:marBottom w:val="0"/>
      <w:divBdr>
        <w:top w:val="none" w:sz="0" w:space="0" w:color="auto"/>
        <w:left w:val="none" w:sz="0" w:space="0" w:color="auto"/>
        <w:bottom w:val="none" w:sz="0" w:space="0" w:color="auto"/>
        <w:right w:val="none" w:sz="0" w:space="0" w:color="auto"/>
      </w:divBdr>
    </w:div>
    <w:div w:id="902981354">
      <w:bodyDiv w:val="1"/>
      <w:marLeft w:val="0"/>
      <w:marRight w:val="0"/>
      <w:marTop w:val="0"/>
      <w:marBottom w:val="0"/>
      <w:divBdr>
        <w:top w:val="none" w:sz="0" w:space="0" w:color="auto"/>
        <w:left w:val="none" w:sz="0" w:space="0" w:color="auto"/>
        <w:bottom w:val="none" w:sz="0" w:space="0" w:color="auto"/>
        <w:right w:val="none" w:sz="0" w:space="0" w:color="auto"/>
      </w:divBdr>
    </w:div>
    <w:div w:id="918712273">
      <w:bodyDiv w:val="1"/>
      <w:marLeft w:val="0"/>
      <w:marRight w:val="0"/>
      <w:marTop w:val="0"/>
      <w:marBottom w:val="0"/>
      <w:divBdr>
        <w:top w:val="none" w:sz="0" w:space="0" w:color="auto"/>
        <w:left w:val="none" w:sz="0" w:space="0" w:color="auto"/>
        <w:bottom w:val="none" w:sz="0" w:space="0" w:color="auto"/>
        <w:right w:val="none" w:sz="0" w:space="0" w:color="auto"/>
      </w:divBdr>
    </w:div>
    <w:div w:id="920025232">
      <w:bodyDiv w:val="1"/>
      <w:marLeft w:val="0"/>
      <w:marRight w:val="0"/>
      <w:marTop w:val="0"/>
      <w:marBottom w:val="0"/>
      <w:divBdr>
        <w:top w:val="none" w:sz="0" w:space="0" w:color="auto"/>
        <w:left w:val="none" w:sz="0" w:space="0" w:color="auto"/>
        <w:bottom w:val="none" w:sz="0" w:space="0" w:color="auto"/>
        <w:right w:val="none" w:sz="0" w:space="0" w:color="auto"/>
      </w:divBdr>
    </w:div>
    <w:div w:id="930241982">
      <w:bodyDiv w:val="1"/>
      <w:marLeft w:val="0"/>
      <w:marRight w:val="0"/>
      <w:marTop w:val="0"/>
      <w:marBottom w:val="0"/>
      <w:divBdr>
        <w:top w:val="none" w:sz="0" w:space="0" w:color="auto"/>
        <w:left w:val="none" w:sz="0" w:space="0" w:color="auto"/>
        <w:bottom w:val="none" w:sz="0" w:space="0" w:color="auto"/>
        <w:right w:val="none" w:sz="0" w:space="0" w:color="auto"/>
      </w:divBdr>
    </w:div>
    <w:div w:id="937375116">
      <w:bodyDiv w:val="1"/>
      <w:marLeft w:val="0"/>
      <w:marRight w:val="0"/>
      <w:marTop w:val="0"/>
      <w:marBottom w:val="0"/>
      <w:divBdr>
        <w:top w:val="none" w:sz="0" w:space="0" w:color="auto"/>
        <w:left w:val="none" w:sz="0" w:space="0" w:color="auto"/>
        <w:bottom w:val="none" w:sz="0" w:space="0" w:color="auto"/>
        <w:right w:val="none" w:sz="0" w:space="0" w:color="auto"/>
      </w:divBdr>
    </w:div>
    <w:div w:id="938370261">
      <w:bodyDiv w:val="1"/>
      <w:marLeft w:val="0"/>
      <w:marRight w:val="0"/>
      <w:marTop w:val="0"/>
      <w:marBottom w:val="0"/>
      <w:divBdr>
        <w:top w:val="none" w:sz="0" w:space="0" w:color="auto"/>
        <w:left w:val="none" w:sz="0" w:space="0" w:color="auto"/>
        <w:bottom w:val="none" w:sz="0" w:space="0" w:color="auto"/>
        <w:right w:val="none" w:sz="0" w:space="0" w:color="auto"/>
      </w:divBdr>
    </w:div>
    <w:div w:id="945506006">
      <w:bodyDiv w:val="1"/>
      <w:marLeft w:val="0"/>
      <w:marRight w:val="0"/>
      <w:marTop w:val="0"/>
      <w:marBottom w:val="0"/>
      <w:divBdr>
        <w:top w:val="none" w:sz="0" w:space="0" w:color="auto"/>
        <w:left w:val="none" w:sz="0" w:space="0" w:color="auto"/>
        <w:bottom w:val="none" w:sz="0" w:space="0" w:color="auto"/>
        <w:right w:val="none" w:sz="0" w:space="0" w:color="auto"/>
      </w:divBdr>
    </w:div>
    <w:div w:id="946543957">
      <w:bodyDiv w:val="1"/>
      <w:marLeft w:val="0"/>
      <w:marRight w:val="0"/>
      <w:marTop w:val="0"/>
      <w:marBottom w:val="0"/>
      <w:divBdr>
        <w:top w:val="none" w:sz="0" w:space="0" w:color="auto"/>
        <w:left w:val="none" w:sz="0" w:space="0" w:color="auto"/>
        <w:bottom w:val="none" w:sz="0" w:space="0" w:color="auto"/>
        <w:right w:val="none" w:sz="0" w:space="0" w:color="auto"/>
      </w:divBdr>
    </w:div>
    <w:div w:id="949816344">
      <w:bodyDiv w:val="1"/>
      <w:marLeft w:val="0"/>
      <w:marRight w:val="0"/>
      <w:marTop w:val="0"/>
      <w:marBottom w:val="0"/>
      <w:divBdr>
        <w:top w:val="none" w:sz="0" w:space="0" w:color="auto"/>
        <w:left w:val="none" w:sz="0" w:space="0" w:color="auto"/>
        <w:bottom w:val="none" w:sz="0" w:space="0" w:color="auto"/>
        <w:right w:val="none" w:sz="0" w:space="0" w:color="auto"/>
      </w:divBdr>
    </w:div>
    <w:div w:id="959141148">
      <w:bodyDiv w:val="1"/>
      <w:marLeft w:val="0"/>
      <w:marRight w:val="0"/>
      <w:marTop w:val="0"/>
      <w:marBottom w:val="0"/>
      <w:divBdr>
        <w:top w:val="none" w:sz="0" w:space="0" w:color="auto"/>
        <w:left w:val="none" w:sz="0" w:space="0" w:color="auto"/>
        <w:bottom w:val="none" w:sz="0" w:space="0" w:color="auto"/>
        <w:right w:val="none" w:sz="0" w:space="0" w:color="auto"/>
      </w:divBdr>
    </w:div>
    <w:div w:id="964850791">
      <w:bodyDiv w:val="1"/>
      <w:marLeft w:val="0"/>
      <w:marRight w:val="0"/>
      <w:marTop w:val="0"/>
      <w:marBottom w:val="0"/>
      <w:divBdr>
        <w:top w:val="none" w:sz="0" w:space="0" w:color="auto"/>
        <w:left w:val="none" w:sz="0" w:space="0" w:color="auto"/>
        <w:bottom w:val="none" w:sz="0" w:space="0" w:color="auto"/>
        <w:right w:val="none" w:sz="0" w:space="0" w:color="auto"/>
      </w:divBdr>
    </w:div>
    <w:div w:id="967854266">
      <w:bodyDiv w:val="1"/>
      <w:marLeft w:val="0"/>
      <w:marRight w:val="0"/>
      <w:marTop w:val="0"/>
      <w:marBottom w:val="0"/>
      <w:divBdr>
        <w:top w:val="none" w:sz="0" w:space="0" w:color="auto"/>
        <w:left w:val="none" w:sz="0" w:space="0" w:color="auto"/>
        <w:bottom w:val="none" w:sz="0" w:space="0" w:color="auto"/>
        <w:right w:val="none" w:sz="0" w:space="0" w:color="auto"/>
      </w:divBdr>
    </w:div>
    <w:div w:id="970595901">
      <w:bodyDiv w:val="1"/>
      <w:marLeft w:val="0"/>
      <w:marRight w:val="0"/>
      <w:marTop w:val="0"/>
      <w:marBottom w:val="0"/>
      <w:divBdr>
        <w:top w:val="none" w:sz="0" w:space="0" w:color="auto"/>
        <w:left w:val="none" w:sz="0" w:space="0" w:color="auto"/>
        <w:bottom w:val="none" w:sz="0" w:space="0" w:color="auto"/>
        <w:right w:val="none" w:sz="0" w:space="0" w:color="auto"/>
      </w:divBdr>
    </w:div>
    <w:div w:id="970944270">
      <w:bodyDiv w:val="1"/>
      <w:marLeft w:val="0"/>
      <w:marRight w:val="0"/>
      <w:marTop w:val="0"/>
      <w:marBottom w:val="0"/>
      <w:divBdr>
        <w:top w:val="none" w:sz="0" w:space="0" w:color="auto"/>
        <w:left w:val="none" w:sz="0" w:space="0" w:color="auto"/>
        <w:bottom w:val="none" w:sz="0" w:space="0" w:color="auto"/>
        <w:right w:val="none" w:sz="0" w:space="0" w:color="auto"/>
      </w:divBdr>
    </w:div>
    <w:div w:id="972835632">
      <w:bodyDiv w:val="1"/>
      <w:marLeft w:val="0"/>
      <w:marRight w:val="0"/>
      <w:marTop w:val="0"/>
      <w:marBottom w:val="0"/>
      <w:divBdr>
        <w:top w:val="none" w:sz="0" w:space="0" w:color="auto"/>
        <w:left w:val="none" w:sz="0" w:space="0" w:color="auto"/>
        <w:bottom w:val="none" w:sz="0" w:space="0" w:color="auto"/>
        <w:right w:val="none" w:sz="0" w:space="0" w:color="auto"/>
      </w:divBdr>
    </w:div>
    <w:div w:id="991062099">
      <w:bodyDiv w:val="1"/>
      <w:marLeft w:val="0"/>
      <w:marRight w:val="0"/>
      <w:marTop w:val="0"/>
      <w:marBottom w:val="0"/>
      <w:divBdr>
        <w:top w:val="none" w:sz="0" w:space="0" w:color="auto"/>
        <w:left w:val="none" w:sz="0" w:space="0" w:color="auto"/>
        <w:bottom w:val="none" w:sz="0" w:space="0" w:color="auto"/>
        <w:right w:val="none" w:sz="0" w:space="0" w:color="auto"/>
      </w:divBdr>
    </w:div>
    <w:div w:id="993097955">
      <w:bodyDiv w:val="1"/>
      <w:marLeft w:val="0"/>
      <w:marRight w:val="0"/>
      <w:marTop w:val="0"/>
      <w:marBottom w:val="0"/>
      <w:divBdr>
        <w:top w:val="none" w:sz="0" w:space="0" w:color="auto"/>
        <w:left w:val="none" w:sz="0" w:space="0" w:color="auto"/>
        <w:bottom w:val="none" w:sz="0" w:space="0" w:color="auto"/>
        <w:right w:val="none" w:sz="0" w:space="0" w:color="auto"/>
      </w:divBdr>
    </w:div>
    <w:div w:id="993724689">
      <w:bodyDiv w:val="1"/>
      <w:marLeft w:val="0"/>
      <w:marRight w:val="0"/>
      <w:marTop w:val="0"/>
      <w:marBottom w:val="0"/>
      <w:divBdr>
        <w:top w:val="none" w:sz="0" w:space="0" w:color="auto"/>
        <w:left w:val="none" w:sz="0" w:space="0" w:color="auto"/>
        <w:bottom w:val="none" w:sz="0" w:space="0" w:color="auto"/>
        <w:right w:val="none" w:sz="0" w:space="0" w:color="auto"/>
      </w:divBdr>
    </w:div>
    <w:div w:id="999960647">
      <w:bodyDiv w:val="1"/>
      <w:marLeft w:val="0"/>
      <w:marRight w:val="0"/>
      <w:marTop w:val="0"/>
      <w:marBottom w:val="0"/>
      <w:divBdr>
        <w:top w:val="none" w:sz="0" w:space="0" w:color="auto"/>
        <w:left w:val="none" w:sz="0" w:space="0" w:color="auto"/>
        <w:bottom w:val="none" w:sz="0" w:space="0" w:color="auto"/>
        <w:right w:val="none" w:sz="0" w:space="0" w:color="auto"/>
      </w:divBdr>
    </w:div>
    <w:div w:id="1001615395">
      <w:bodyDiv w:val="1"/>
      <w:marLeft w:val="0"/>
      <w:marRight w:val="0"/>
      <w:marTop w:val="0"/>
      <w:marBottom w:val="0"/>
      <w:divBdr>
        <w:top w:val="none" w:sz="0" w:space="0" w:color="auto"/>
        <w:left w:val="none" w:sz="0" w:space="0" w:color="auto"/>
        <w:bottom w:val="none" w:sz="0" w:space="0" w:color="auto"/>
        <w:right w:val="none" w:sz="0" w:space="0" w:color="auto"/>
      </w:divBdr>
    </w:div>
    <w:div w:id="1019434943">
      <w:bodyDiv w:val="1"/>
      <w:marLeft w:val="0"/>
      <w:marRight w:val="0"/>
      <w:marTop w:val="0"/>
      <w:marBottom w:val="0"/>
      <w:divBdr>
        <w:top w:val="none" w:sz="0" w:space="0" w:color="auto"/>
        <w:left w:val="none" w:sz="0" w:space="0" w:color="auto"/>
        <w:bottom w:val="none" w:sz="0" w:space="0" w:color="auto"/>
        <w:right w:val="none" w:sz="0" w:space="0" w:color="auto"/>
      </w:divBdr>
    </w:div>
    <w:div w:id="1019890561">
      <w:bodyDiv w:val="1"/>
      <w:marLeft w:val="0"/>
      <w:marRight w:val="0"/>
      <w:marTop w:val="0"/>
      <w:marBottom w:val="0"/>
      <w:divBdr>
        <w:top w:val="none" w:sz="0" w:space="0" w:color="auto"/>
        <w:left w:val="none" w:sz="0" w:space="0" w:color="auto"/>
        <w:bottom w:val="none" w:sz="0" w:space="0" w:color="auto"/>
        <w:right w:val="none" w:sz="0" w:space="0" w:color="auto"/>
      </w:divBdr>
    </w:div>
    <w:div w:id="1030566216">
      <w:bodyDiv w:val="1"/>
      <w:marLeft w:val="0"/>
      <w:marRight w:val="0"/>
      <w:marTop w:val="0"/>
      <w:marBottom w:val="0"/>
      <w:divBdr>
        <w:top w:val="none" w:sz="0" w:space="0" w:color="auto"/>
        <w:left w:val="none" w:sz="0" w:space="0" w:color="auto"/>
        <w:bottom w:val="none" w:sz="0" w:space="0" w:color="auto"/>
        <w:right w:val="none" w:sz="0" w:space="0" w:color="auto"/>
      </w:divBdr>
    </w:div>
    <w:div w:id="1031878130">
      <w:bodyDiv w:val="1"/>
      <w:marLeft w:val="0"/>
      <w:marRight w:val="0"/>
      <w:marTop w:val="0"/>
      <w:marBottom w:val="0"/>
      <w:divBdr>
        <w:top w:val="none" w:sz="0" w:space="0" w:color="auto"/>
        <w:left w:val="none" w:sz="0" w:space="0" w:color="auto"/>
        <w:bottom w:val="none" w:sz="0" w:space="0" w:color="auto"/>
        <w:right w:val="none" w:sz="0" w:space="0" w:color="auto"/>
      </w:divBdr>
    </w:div>
    <w:div w:id="1032615273">
      <w:bodyDiv w:val="1"/>
      <w:marLeft w:val="0"/>
      <w:marRight w:val="0"/>
      <w:marTop w:val="0"/>
      <w:marBottom w:val="0"/>
      <w:divBdr>
        <w:top w:val="none" w:sz="0" w:space="0" w:color="auto"/>
        <w:left w:val="none" w:sz="0" w:space="0" w:color="auto"/>
        <w:bottom w:val="none" w:sz="0" w:space="0" w:color="auto"/>
        <w:right w:val="none" w:sz="0" w:space="0" w:color="auto"/>
      </w:divBdr>
    </w:div>
    <w:div w:id="1037201631">
      <w:bodyDiv w:val="1"/>
      <w:marLeft w:val="0"/>
      <w:marRight w:val="0"/>
      <w:marTop w:val="0"/>
      <w:marBottom w:val="0"/>
      <w:divBdr>
        <w:top w:val="none" w:sz="0" w:space="0" w:color="auto"/>
        <w:left w:val="none" w:sz="0" w:space="0" w:color="auto"/>
        <w:bottom w:val="none" w:sz="0" w:space="0" w:color="auto"/>
        <w:right w:val="none" w:sz="0" w:space="0" w:color="auto"/>
      </w:divBdr>
    </w:div>
    <w:div w:id="1037589101">
      <w:bodyDiv w:val="1"/>
      <w:marLeft w:val="0"/>
      <w:marRight w:val="0"/>
      <w:marTop w:val="0"/>
      <w:marBottom w:val="0"/>
      <w:divBdr>
        <w:top w:val="none" w:sz="0" w:space="0" w:color="auto"/>
        <w:left w:val="none" w:sz="0" w:space="0" w:color="auto"/>
        <w:bottom w:val="none" w:sz="0" w:space="0" w:color="auto"/>
        <w:right w:val="none" w:sz="0" w:space="0" w:color="auto"/>
      </w:divBdr>
    </w:div>
    <w:div w:id="1039551723">
      <w:bodyDiv w:val="1"/>
      <w:marLeft w:val="0"/>
      <w:marRight w:val="0"/>
      <w:marTop w:val="0"/>
      <w:marBottom w:val="0"/>
      <w:divBdr>
        <w:top w:val="none" w:sz="0" w:space="0" w:color="auto"/>
        <w:left w:val="none" w:sz="0" w:space="0" w:color="auto"/>
        <w:bottom w:val="none" w:sz="0" w:space="0" w:color="auto"/>
        <w:right w:val="none" w:sz="0" w:space="0" w:color="auto"/>
      </w:divBdr>
    </w:div>
    <w:div w:id="1047292779">
      <w:bodyDiv w:val="1"/>
      <w:marLeft w:val="0"/>
      <w:marRight w:val="0"/>
      <w:marTop w:val="0"/>
      <w:marBottom w:val="0"/>
      <w:divBdr>
        <w:top w:val="none" w:sz="0" w:space="0" w:color="auto"/>
        <w:left w:val="none" w:sz="0" w:space="0" w:color="auto"/>
        <w:bottom w:val="none" w:sz="0" w:space="0" w:color="auto"/>
        <w:right w:val="none" w:sz="0" w:space="0" w:color="auto"/>
      </w:divBdr>
    </w:div>
    <w:div w:id="1049112544">
      <w:bodyDiv w:val="1"/>
      <w:marLeft w:val="0"/>
      <w:marRight w:val="0"/>
      <w:marTop w:val="0"/>
      <w:marBottom w:val="0"/>
      <w:divBdr>
        <w:top w:val="none" w:sz="0" w:space="0" w:color="auto"/>
        <w:left w:val="none" w:sz="0" w:space="0" w:color="auto"/>
        <w:bottom w:val="none" w:sz="0" w:space="0" w:color="auto"/>
        <w:right w:val="none" w:sz="0" w:space="0" w:color="auto"/>
      </w:divBdr>
    </w:div>
    <w:div w:id="1049762345">
      <w:bodyDiv w:val="1"/>
      <w:marLeft w:val="0"/>
      <w:marRight w:val="0"/>
      <w:marTop w:val="0"/>
      <w:marBottom w:val="0"/>
      <w:divBdr>
        <w:top w:val="none" w:sz="0" w:space="0" w:color="auto"/>
        <w:left w:val="none" w:sz="0" w:space="0" w:color="auto"/>
        <w:bottom w:val="none" w:sz="0" w:space="0" w:color="auto"/>
        <w:right w:val="none" w:sz="0" w:space="0" w:color="auto"/>
      </w:divBdr>
    </w:div>
    <w:div w:id="1052999523">
      <w:bodyDiv w:val="1"/>
      <w:marLeft w:val="0"/>
      <w:marRight w:val="0"/>
      <w:marTop w:val="0"/>
      <w:marBottom w:val="0"/>
      <w:divBdr>
        <w:top w:val="none" w:sz="0" w:space="0" w:color="auto"/>
        <w:left w:val="none" w:sz="0" w:space="0" w:color="auto"/>
        <w:bottom w:val="none" w:sz="0" w:space="0" w:color="auto"/>
        <w:right w:val="none" w:sz="0" w:space="0" w:color="auto"/>
      </w:divBdr>
    </w:div>
    <w:div w:id="1053237020">
      <w:bodyDiv w:val="1"/>
      <w:marLeft w:val="0"/>
      <w:marRight w:val="0"/>
      <w:marTop w:val="0"/>
      <w:marBottom w:val="0"/>
      <w:divBdr>
        <w:top w:val="none" w:sz="0" w:space="0" w:color="auto"/>
        <w:left w:val="none" w:sz="0" w:space="0" w:color="auto"/>
        <w:bottom w:val="none" w:sz="0" w:space="0" w:color="auto"/>
        <w:right w:val="none" w:sz="0" w:space="0" w:color="auto"/>
      </w:divBdr>
    </w:div>
    <w:div w:id="1053886544">
      <w:bodyDiv w:val="1"/>
      <w:marLeft w:val="0"/>
      <w:marRight w:val="0"/>
      <w:marTop w:val="0"/>
      <w:marBottom w:val="0"/>
      <w:divBdr>
        <w:top w:val="none" w:sz="0" w:space="0" w:color="auto"/>
        <w:left w:val="none" w:sz="0" w:space="0" w:color="auto"/>
        <w:bottom w:val="none" w:sz="0" w:space="0" w:color="auto"/>
        <w:right w:val="none" w:sz="0" w:space="0" w:color="auto"/>
      </w:divBdr>
    </w:div>
    <w:div w:id="1054504047">
      <w:bodyDiv w:val="1"/>
      <w:marLeft w:val="0"/>
      <w:marRight w:val="0"/>
      <w:marTop w:val="0"/>
      <w:marBottom w:val="0"/>
      <w:divBdr>
        <w:top w:val="none" w:sz="0" w:space="0" w:color="auto"/>
        <w:left w:val="none" w:sz="0" w:space="0" w:color="auto"/>
        <w:bottom w:val="none" w:sz="0" w:space="0" w:color="auto"/>
        <w:right w:val="none" w:sz="0" w:space="0" w:color="auto"/>
      </w:divBdr>
    </w:div>
    <w:div w:id="1058163180">
      <w:bodyDiv w:val="1"/>
      <w:marLeft w:val="0"/>
      <w:marRight w:val="0"/>
      <w:marTop w:val="0"/>
      <w:marBottom w:val="0"/>
      <w:divBdr>
        <w:top w:val="none" w:sz="0" w:space="0" w:color="auto"/>
        <w:left w:val="none" w:sz="0" w:space="0" w:color="auto"/>
        <w:bottom w:val="none" w:sz="0" w:space="0" w:color="auto"/>
        <w:right w:val="none" w:sz="0" w:space="0" w:color="auto"/>
      </w:divBdr>
    </w:div>
    <w:div w:id="1059981869">
      <w:bodyDiv w:val="1"/>
      <w:marLeft w:val="0"/>
      <w:marRight w:val="0"/>
      <w:marTop w:val="0"/>
      <w:marBottom w:val="0"/>
      <w:divBdr>
        <w:top w:val="none" w:sz="0" w:space="0" w:color="auto"/>
        <w:left w:val="none" w:sz="0" w:space="0" w:color="auto"/>
        <w:bottom w:val="none" w:sz="0" w:space="0" w:color="auto"/>
        <w:right w:val="none" w:sz="0" w:space="0" w:color="auto"/>
      </w:divBdr>
    </w:div>
    <w:div w:id="1062216581">
      <w:bodyDiv w:val="1"/>
      <w:marLeft w:val="0"/>
      <w:marRight w:val="0"/>
      <w:marTop w:val="0"/>
      <w:marBottom w:val="0"/>
      <w:divBdr>
        <w:top w:val="none" w:sz="0" w:space="0" w:color="auto"/>
        <w:left w:val="none" w:sz="0" w:space="0" w:color="auto"/>
        <w:bottom w:val="none" w:sz="0" w:space="0" w:color="auto"/>
        <w:right w:val="none" w:sz="0" w:space="0" w:color="auto"/>
      </w:divBdr>
    </w:div>
    <w:div w:id="1069768056">
      <w:bodyDiv w:val="1"/>
      <w:marLeft w:val="0"/>
      <w:marRight w:val="0"/>
      <w:marTop w:val="0"/>
      <w:marBottom w:val="0"/>
      <w:divBdr>
        <w:top w:val="none" w:sz="0" w:space="0" w:color="auto"/>
        <w:left w:val="none" w:sz="0" w:space="0" w:color="auto"/>
        <w:bottom w:val="none" w:sz="0" w:space="0" w:color="auto"/>
        <w:right w:val="none" w:sz="0" w:space="0" w:color="auto"/>
      </w:divBdr>
    </w:div>
    <w:div w:id="1073040816">
      <w:bodyDiv w:val="1"/>
      <w:marLeft w:val="0"/>
      <w:marRight w:val="0"/>
      <w:marTop w:val="0"/>
      <w:marBottom w:val="0"/>
      <w:divBdr>
        <w:top w:val="none" w:sz="0" w:space="0" w:color="auto"/>
        <w:left w:val="none" w:sz="0" w:space="0" w:color="auto"/>
        <w:bottom w:val="none" w:sz="0" w:space="0" w:color="auto"/>
        <w:right w:val="none" w:sz="0" w:space="0" w:color="auto"/>
      </w:divBdr>
    </w:div>
    <w:div w:id="1075279707">
      <w:bodyDiv w:val="1"/>
      <w:marLeft w:val="0"/>
      <w:marRight w:val="0"/>
      <w:marTop w:val="0"/>
      <w:marBottom w:val="0"/>
      <w:divBdr>
        <w:top w:val="none" w:sz="0" w:space="0" w:color="auto"/>
        <w:left w:val="none" w:sz="0" w:space="0" w:color="auto"/>
        <w:bottom w:val="none" w:sz="0" w:space="0" w:color="auto"/>
        <w:right w:val="none" w:sz="0" w:space="0" w:color="auto"/>
      </w:divBdr>
    </w:div>
    <w:div w:id="1081176721">
      <w:bodyDiv w:val="1"/>
      <w:marLeft w:val="0"/>
      <w:marRight w:val="0"/>
      <w:marTop w:val="0"/>
      <w:marBottom w:val="0"/>
      <w:divBdr>
        <w:top w:val="none" w:sz="0" w:space="0" w:color="auto"/>
        <w:left w:val="none" w:sz="0" w:space="0" w:color="auto"/>
        <w:bottom w:val="none" w:sz="0" w:space="0" w:color="auto"/>
        <w:right w:val="none" w:sz="0" w:space="0" w:color="auto"/>
      </w:divBdr>
    </w:div>
    <w:div w:id="1082794983">
      <w:bodyDiv w:val="1"/>
      <w:marLeft w:val="0"/>
      <w:marRight w:val="0"/>
      <w:marTop w:val="0"/>
      <w:marBottom w:val="0"/>
      <w:divBdr>
        <w:top w:val="none" w:sz="0" w:space="0" w:color="auto"/>
        <w:left w:val="none" w:sz="0" w:space="0" w:color="auto"/>
        <w:bottom w:val="none" w:sz="0" w:space="0" w:color="auto"/>
        <w:right w:val="none" w:sz="0" w:space="0" w:color="auto"/>
      </w:divBdr>
    </w:div>
    <w:div w:id="1083145068">
      <w:bodyDiv w:val="1"/>
      <w:marLeft w:val="0"/>
      <w:marRight w:val="0"/>
      <w:marTop w:val="0"/>
      <w:marBottom w:val="0"/>
      <w:divBdr>
        <w:top w:val="none" w:sz="0" w:space="0" w:color="auto"/>
        <w:left w:val="none" w:sz="0" w:space="0" w:color="auto"/>
        <w:bottom w:val="none" w:sz="0" w:space="0" w:color="auto"/>
        <w:right w:val="none" w:sz="0" w:space="0" w:color="auto"/>
      </w:divBdr>
    </w:div>
    <w:div w:id="1092167484">
      <w:bodyDiv w:val="1"/>
      <w:marLeft w:val="0"/>
      <w:marRight w:val="0"/>
      <w:marTop w:val="0"/>
      <w:marBottom w:val="0"/>
      <w:divBdr>
        <w:top w:val="none" w:sz="0" w:space="0" w:color="auto"/>
        <w:left w:val="none" w:sz="0" w:space="0" w:color="auto"/>
        <w:bottom w:val="none" w:sz="0" w:space="0" w:color="auto"/>
        <w:right w:val="none" w:sz="0" w:space="0" w:color="auto"/>
      </w:divBdr>
    </w:div>
    <w:div w:id="1099136305">
      <w:bodyDiv w:val="1"/>
      <w:marLeft w:val="0"/>
      <w:marRight w:val="0"/>
      <w:marTop w:val="0"/>
      <w:marBottom w:val="0"/>
      <w:divBdr>
        <w:top w:val="none" w:sz="0" w:space="0" w:color="auto"/>
        <w:left w:val="none" w:sz="0" w:space="0" w:color="auto"/>
        <w:bottom w:val="none" w:sz="0" w:space="0" w:color="auto"/>
        <w:right w:val="none" w:sz="0" w:space="0" w:color="auto"/>
      </w:divBdr>
    </w:div>
    <w:div w:id="1101073576">
      <w:bodyDiv w:val="1"/>
      <w:marLeft w:val="0"/>
      <w:marRight w:val="0"/>
      <w:marTop w:val="0"/>
      <w:marBottom w:val="0"/>
      <w:divBdr>
        <w:top w:val="none" w:sz="0" w:space="0" w:color="auto"/>
        <w:left w:val="none" w:sz="0" w:space="0" w:color="auto"/>
        <w:bottom w:val="none" w:sz="0" w:space="0" w:color="auto"/>
        <w:right w:val="none" w:sz="0" w:space="0" w:color="auto"/>
      </w:divBdr>
    </w:div>
    <w:div w:id="1105417683">
      <w:bodyDiv w:val="1"/>
      <w:marLeft w:val="0"/>
      <w:marRight w:val="0"/>
      <w:marTop w:val="0"/>
      <w:marBottom w:val="0"/>
      <w:divBdr>
        <w:top w:val="none" w:sz="0" w:space="0" w:color="auto"/>
        <w:left w:val="none" w:sz="0" w:space="0" w:color="auto"/>
        <w:bottom w:val="none" w:sz="0" w:space="0" w:color="auto"/>
        <w:right w:val="none" w:sz="0" w:space="0" w:color="auto"/>
      </w:divBdr>
    </w:div>
    <w:div w:id="1109475609">
      <w:bodyDiv w:val="1"/>
      <w:marLeft w:val="0"/>
      <w:marRight w:val="0"/>
      <w:marTop w:val="0"/>
      <w:marBottom w:val="0"/>
      <w:divBdr>
        <w:top w:val="none" w:sz="0" w:space="0" w:color="auto"/>
        <w:left w:val="none" w:sz="0" w:space="0" w:color="auto"/>
        <w:bottom w:val="none" w:sz="0" w:space="0" w:color="auto"/>
        <w:right w:val="none" w:sz="0" w:space="0" w:color="auto"/>
      </w:divBdr>
    </w:div>
    <w:div w:id="1110969817">
      <w:bodyDiv w:val="1"/>
      <w:marLeft w:val="0"/>
      <w:marRight w:val="0"/>
      <w:marTop w:val="0"/>
      <w:marBottom w:val="0"/>
      <w:divBdr>
        <w:top w:val="none" w:sz="0" w:space="0" w:color="auto"/>
        <w:left w:val="none" w:sz="0" w:space="0" w:color="auto"/>
        <w:bottom w:val="none" w:sz="0" w:space="0" w:color="auto"/>
        <w:right w:val="none" w:sz="0" w:space="0" w:color="auto"/>
      </w:divBdr>
    </w:div>
    <w:div w:id="1115565556">
      <w:bodyDiv w:val="1"/>
      <w:marLeft w:val="0"/>
      <w:marRight w:val="0"/>
      <w:marTop w:val="0"/>
      <w:marBottom w:val="0"/>
      <w:divBdr>
        <w:top w:val="none" w:sz="0" w:space="0" w:color="auto"/>
        <w:left w:val="none" w:sz="0" w:space="0" w:color="auto"/>
        <w:bottom w:val="none" w:sz="0" w:space="0" w:color="auto"/>
        <w:right w:val="none" w:sz="0" w:space="0" w:color="auto"/>
      </w:divBdr>
    </w:div>
    <w:div w:id="1124740107">
      <w:bodyDiv w:val="1"/>
      <w:marLeft w:val="0"/>
      <w:marRight w:val="0"/>
      <w:marTop w:val="0"/>
      <w:marBottom w:val="0"/>
      <w:divBdr>
        <w:top w:val="none" w:sz="0" w:space="0" w:color="auto"/>
        <w:left w:val="none" w:sz="0" w:space="0" w:color="auto"/>
        <w:bottom w:val="none" w:sz="0" w:space="0" w:color="auto"/>
        <w:right w:val="none" w:sz="0" w:space="0" w:color="auto"/>
      </w:divBdr>
    </w:div>
    <w:div w:id="1126121595">
      <w:bodyDiv w:val="1"/>
      <w:marLeft w:val="0"/>
      <w:marRight w:val="0"/>
      <w:marTop w:val="0"/>
      <w:marBottom w:val="0"/>
      <w:divBdr>
        <w:top w:val="none" w:sz="0" w:space="0" w:color="auto"/>
        <w:left w:val="none" w:sz="0" w:space="0" w:color="auto"/>
        <w:bottom w:val="none" w:sz="0" w:space="0" w:color="auto"/>
        <w:right w:val="none" w:sz="0" w:space="0" w:color="auto"/>
      </w:divBdr>
    </w:div>
    <w:div w:id="1128400602">
      <w:bodyDiv w:val="1"/>
      <w:marLeft w:val="0"/>
      <w:marRight w:val="0"/>
      <w:marTop w:val="0"/>
      <w:marBottom w:val="0"/>
      <w:divBdr>
        <w:top w:val="none" w:sz="0" w:space="0" w:color="auto"/>
        <w:left w:val="none" w:sz="0" w:space="0" w:color="auto"/>
        <w:bottom w:val="none" w:sz="0" w:space="0" w:color="auto"/>
        <w:right w:val="none" w:sz="0" w:space="0" w:color="auto"/>
      </w:divBdr>
    </w:div>
    <w:div w:id="1134257715">
      <w:bodyDiv w:val="1"/>
      <w:marLeft w:val="0"/>
      <w:marRight w:val="0"/>
      <w:marTop w:val="0"/>
      <w:marBottom w:val="0"/>
      <w:divBdr>
        <w:top w:val="none" w:sz="0" w:space="0" w:color="auto"/>
        <w:left w:val="none" w:sz="0" w:space="0" w:color="auto"/>
        <w:bottom w:val="none" w:sz="0" w:space="0" w:color="auto"/>
        <w:right w:val="none" w:sz="0" w:space="0" w:color="auto"/>
      </w:divBdr>
    </w:div>
    <w:div w:id="1140654603">
      <w:bodyDiv w:val="1"/>
      <w:marLeft w:val="0"/>
      <w:marRight w:val="0"/>
      <w:marTop w:val="0"/>
      <w:marBottom w:val="0"/>
      <w:divBdr>
        <w:top w:val="none" w:sz="0" w:space="0" w:color="auto"/>
        <w:left w:val="none" w:sz="0" w:space="0" w:color="auto"/>
        <w:bottom w:val="none" w:sz="0" w:space="0" w:color="auto"/>
        <w:right w:val="none" w:sz="0" w:space="0" w:color="auto"/>
      </w:divBdr>
    </w:div>
    <w:div w:id="1146125986">
      <w:bodyDiv w:val="1"/>
      <w:marLeft w:val="0"/>
      <w:marRight w:val="0"/>
      <w:marTop w:val="0"/>
      <w:marBottom w:val="0"/>
      <w:divBdr>
        <w:top w:val="none" w:sz="0" w:space="0" w:color="auto"/>
        <w:left w:val="none" w:sz="0" w:space="0" w:color="auto"/>
        <w:bottom w:val="none" w:sz="0" w:space="0" w:color="auto"/>
        <w:right w:val="none" w:sz="0" w:space="0" w:color="auto"/>
      </w:divBdr>
    </w:div>
    <w:div w:id="1147209174">
      <w:bodyDiv w:val="1"/>
      <w:marLeft w:val="0"/>
      <w:marRight w:val="0"/>
      <w:marTop w:val="0"/>
      <w:marBottom w:val="0"/>
      <w:divBdr>
        <w:top w:val="none" w:sz="0" w:space="0" w:color="auto"/>
        <w:left w:val="none" w:sz="0" w:space="0" w:color="auto"/>
        <w:bottom w:val="none" w:sz="0" w:space="0" w:color="auto"/>
        <w:right w:val="none" w:sz="0" w:space="0" w:color="auto"/>
      </w:divBdr>
    </w:div>
    <w:div w:id="1149442988">
      <w:bodyDiv w:val="1"/>
      <w:marLeft w:val="0"/>
      <w:marRight w:val="0"/>
      <w:marTop w:val="0"/>
      <w:marBottom w:val="0"/>
      <w:divBdr>
        <w:top w:val="none" w:sz="0" w:space="0" w:color="auto"/>
        <w:left w:val="none" w:sz="0" w:space="0" w:color="auto"/>
        <w:bottom w:val="none" w:sz="0" w:space="0" w:color="auto"/>
        <w:right w:val="none" w:sz="0" w:space="0" w:color="auto"/>
      </w:divBdr>
    </w:div>
    <w:div w:id="1149597645">
      <w:bodyDiv w:val="1"/>
      <w:marLeft w:val="0"/>
      <w:marRight w:val="0"/>
      <w:marTop w:val="0"/>
      <w:marBottom w:val="0"/>
      <w:divBdr>
        <w:top w:val="none" w:sz="0" w:space="0" w:color="auto"/>
        <w:left w:val="none" w:sz="0" w:space="0" w:color="auto"/>
        <w:bottom w:val="none" w:sz="0" w:space="0" w:color="auto"/>
        <w:right w:val="none" w:sz="0" w:space="0" w:color="auto"/>
      </w:divBdr>
    </w:div>
    <w:div w:id="1157569608">
      <w:bodyDiv w:val="1"/>
      <w:marLeft w:val="0"/>
      <w:marRight w:val="0"/>
      <w:marTop w:val="0"/>
      <w:marBottom w:val="0"/>
      <w:divBdr>
        <w:top w:val="none" w:sz="0" w:space="0" w:color="auto"/>
        <w:left w:val="none" w:sz="0" w:space="0" w:color="auto"/>
        <w:bottom w:val="none" w:sz="0" w:space="0" w:color="auto"/>
        <w:right w:val="none" w:sz="0" w:space="0" w:color="auto"/>
      </w:divBdr>
    </w:div>
    <w:div w:id="1165821419">
      <w:bodyDiv w:val="1"/>
      <w:marLeft w:val="0"/>
      <w:marRight w:val="0"/>
      <w:marTop w:val="0"/>
      <w:marBottom w:val="0"/>
      <w:divBdr>
        <w:top w:val="none" w:sz="0" w:space="0" w:color="auto"/>
        <w:left w:val="none" w:sz="0" w:space="0" w:color="auto"/>
        <w:bottom w:val="none" w:sz="0" w:space="0" w:color="auto"/>
        <w:right w:val="none" w:sz="0" w:space="0" w:color="auto"/>
      </w:divBdr>
    </w:div>
    <w:div w:id="1167328279">
      <w:bodyDiv w:val="1"/>
      <w:marLeft w:val="0"/>
      <w:marRight w:val="0"/>
      <w:marTop w:val="0"/>
      <w:marBottom w:val="0"/>
      <w:divBdr>
        <w:top w:val="none" w:sz="0" w:space="0" w:color="auto"/>
        <w:left w:val="none" w:sz="0" w:space="0" w:color="auto"/>
        <w:bottom w:val="none" w:sz="0" w:space="0" w:color="auto"/>
        <w:right w:val="none" w:sz="0" w:space="0" w:color="auto"/>
      </w:divBdr>
    </w:div>
    <w:div w:id="1170826934">
      <w:bodyDiv w:val="1"/>
      <w:marLeft w:val="0"/>
      <w:marRight w:val="0"/>
      <w:marTop w:val="0"/>
      <w:marBottom w:val="0"/>
      <w:divBdr>
        <w:top w:val="none" w:sz="0" w:space="0" w:color="auto"/>
        <w:left w:val="none" w:sz="0" w:space="0" w:color="auto"/>
        <w:bottom w:val="none" w:sz="0" w:space="0" w:color="auto"/>
        <w:right w:val="none" w:sz="0" w:space="0" w:color="auto"/>
      </w:divBdr>
    </w:div>
    <w:div w:id="1173497606">
      <w:bodyDiv w:val="1"/>
      <w:marLeft w:val="0"/>
      <w:marRight w:val="0"/>
      <w:marTop w:val="0"/>
      <w:marBottom w:val="0"/>
      <w:divBdr>
        <w:top w:val="none" w:sz="0" w:space="0" w:color="auto"/>
        <w:left w:val="none" w:sz="0" w:space="0" w:color="auto"/>
        <w:bottom w:val="none" w:sz="0" w:space="0" w:color="auto"/>
        <w:right w:val="none" w:sz="0" w:space="0" w:color="auto"/>
      </w:divBdr>
    </w:div>
    <w:div w:id="1175992144">
      <w:bodyDiv w:val="1"/>
      <w:marLeft w:val="0"/>
      <w:marRight w:val="0"/>
      <w:marTop w:val="0"/>
      <w:marBottom w:val="0"/>
      <w:divBdr>
        <w:top w:val="none" w:sz="0" w:space="0" w:color="auto"/>
        <w:left w:val="none" w:sz="0" w:space="0" w:color="auto"/>
        <w:bottom w:val="none" w:sz="0" w:space="0" w:color="auto"/>
        <w:right w:val="none" w:sz="0" w:space="0" w:color="auto"/>
      </w:divBdr>
    </w:div>
    <w:div w:id="1177187650">
      <w:bodyDiv w:val="1"/>
      <w:marLeft w:val="0"/>
      <w:marRight w:val="0"/>
      <w:marTop w:val="0"/>
      <w:marBottom w:val="0"/>
      <w:divBdr>
        <w:top w:val="none" w:sz="0" w:space="0" w:color="auto"/>
        <w:left w:val="none" w:sz="0" w:space="0" w:color="auto"/>
        <w:bottom w:val="none" w:sz="0" w:space="0" w:color="auto"/>
        <w:right w:val="none" w:sz="0" w:space="0" w:color="auto"/>
      </w:divBdr>
    </w:div>
    <w:div w:id="1182621401">
      <w:bodyDiv w:val="1"/>
      <w:marLeft w:val="0"/>
      <w:marRight w:val="0"/>
      <w:marTop w:val="0"/>
      <w:marBottom w:val="0"/>
      <w:divBdr>
        <w:top w:val="none" w:sz="0" w:space="0" w:color="auto"/>
        <w:left w:val="none" w:sz="0" w:space="0" w:color="auto"/>
        <w:bottom w:val="none" w:sz="0" w:space="0" w:color="auto"/>
        <w:right w:val="none" w:sz="0" w:space="0" w:color="auto"/>
      </w:divBdr>
    </w:div>
    <w:div w:id="1184705696">
      <w:bodyDiv w:val="1"/>
      <w:marLeft w:val="0"/>
      <w:marRight w:val="0"/>
      <w:marTop w:val="0"/>
      <w:marBottom w:val="0"/>
      <w:divBdr>
        <w:top w:val="none" w:sz="0" w:space="0" w:color="auto"/>
        <w:left w:val="none" w:sz="0" w:space="0" w:color="auto"/>
        <w:bottom w:val="none" w:sz="0" w:space="0" w:color="auto"/>
        <w:right w:val="none" w:sz="0" w:space="0" w:color="auto"/>
      </w:divBdr>
    </w:div>
    <w:div w:id="1184779619">
      <w:bodyDiv w:val="1"/>
      <w:marLeft w:val="0"/>
      <w:marRight w:val="0"/>
      <w:marTop w:val="0"/>
      <w:marBottom w:val="0"/>
      <w:divBdr>
        <w:top w:val="none" w:sz="0" w:space="0" w:color="auto"/>
        <w:left w:val="none" w:sz="0" w:space="0" w:color="auto"/>
        <w:bottom w:val="none" w:sz="0" w:space="0" w:color="auto"/>
        <w:right w:val="none" w:sz="0" w:space="0" w:color="auto"/>
      </w:divBdr>
    </w:div>
    <w:div w:id="1186866071">
      <w:bodyDiv w:val="1"/>
      <w:marLeft w:val="0"/>
      <w:marRight w:val="0"/>
      <w:marTop w:val="0"/>
      <w:marBottom w:val="0"/>
      <w:divBdr>
        <w:top w:val="none" w:sz="0" w:space="0" w:color="auto"/>
        <w:left w:val="none" w:sz="0" w:space="0" w:color="auto"/>
        <w:bottom w:val="none" w:sz="0" w:space="0" w:color="auto"/>
        <w:right w:val="none" w:sz="0" w:space="0" w:color="auto"/>
      </w:divBdr>
    </w:div>
    <w:div w:id="1187450792">
      <w:bodyDiv w:val="1"/>
      <w:marLeft w:val="0"/>
      <w:marRight w:val="0"/>
      <w:marTop w:val="0"/>
      <w:marBottom w:val="0"/>
      <w:divBdr>
        <w:top w:val="none" w:sz="0" w:space="0" w:color="auto"/>
        <w:left w:val="none" w:sz="0" w:space="0" w:color="auto"/>
        <w:bottom w:val="none" w:sz="0" w:space="0" w:color="auto"/>
        <w:right w:val="none" w:sz="0" w:space="0" w:color="auto"/>
      </w:divBdr>
    </w:div>
    <w:div w:id="1195730632">
      <w:bodyDiv w:val="1"/>
      <w:marLeft w:val="0"/>
      <w:marRight w:val="0"/>
      <w:marTop w:val="0"/>
      <w:marBottom w:val="0"/>
      <w:divBdr>
        <w:top w:val="none" w:sz="0" w:space="0" w:color="auto"/>
        <w:left w:val="none" w:sz="0" w:space="0" w:color="auto"/>
        <w:bottom w:val="none" w:sz="0" w:space="0" w:color="auto"/>
        <w:right w:val="none" w:sz="0" w:space="0" w:color="auto"/>
      </w:divBdr>
    </w:div>
    <w:div w:id="1196189980">
      <w:bodyDiv w:val="1"/>
      <w:marLeft w:val="0"/>
      <w:marRight w:val="0"/>
      <w:marTop w:val="0"/>
      <w:marBottom w:val="0"/>
      <w:divBdr>
        <w:top w:val="none" w:sz="0" w:space="0" w:color="auto"/>
        <w:left w:val="none" w:sz="0" w:space="0" w:color="auto"/>
        <w:bottom w:val="none" w:sz="0" w:space="0" w:color="auto"/>
        <w:right w:val="none" w:sz="0" w:space="0" w:color="auto"/>
      </w:divBdr>
    </w:div>
    <w:div w:id="1196774796">
      <w:bodyDiv w:val="1"/>
      <w:marLeft w:val="0"/>
      <w:marRight w:val="0"/>
      <w:marTop w:val="0"/>
      <w:marBottom w:val="0"/>
      <w:divBdr>
        <w:top w:val="none" w:sz="0" w:space="0" w:color="auto"/>
        <w:left w:val="none" w:sz="0" w:space="0" w:color="auto"/>
        <w:bottom w:val="none" w:sz="0" w:space="0" w:color="auto"/>
        <w:right w:val="none" w:sz="0" w:space="0" w:color="auto"/>
      </w:divBdr>
      <w:divsChild>
        <w:div w:id="1476682794">
          <w:marLeft w:val="0"/>
          <w:marRight w:val="0"/>
          <w:marTop w:val="0"/>
          <w:marBottom w:val="0"/>
          <w:divBdr>
            <w:top w:val="none" w:sz="0" w:space="0" w:color="auto"/>
            <w:left w:val="none" w:sz="0" w:space="0" w:color="auto"/>
            <w:bottom w:val="none" w:sz="0" w:space="0" w:color="auto"/>
            <w:right w:val="none" w:sz="0" w:space="0" w:color="auto"/>
          </w:divBdr>
          <w:divsChild>
            <w:div w:id="471824695">
              <w:marLeft w:val="0"/>
              <w:marRight w:val="0"/>
              <w:marTop w:val="0"/>
              <w:marBottom w:val="0"/>
              <w:divBdr>
                <w:top w:val="none" w:sz="0" w:space="0" w:color="auto"/>
                <w:left w:val="none" w:sz="0" w:space="0" w:color="auto"/>
                <w:bottom w:val="none" w:sz="0" w:space="0" w:color="auto"/>
                <w:right w:val="none" w:sz="0" w:space="0" w:color="auto"/>
              </w:divBdr>
              <w:divsChild>
                <w:div w:id="75694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48074">
      <w:bodyDiv w:val="1"/>
      <w:marLeft w:val="0"/>
      <w:marRight w:val="0"/>
      <w:marTop w:val="0"/>
      <w:marBottom w:val="0"/>
      <w:divBdr>
        <w:top w:val="none" w:sz="0" w:space="0" w:color="auto"/>
        <w:left w:val="none" w:sz="0" w:space="0" w:color="auto"/>
        <w:bottom w:val="none" w:sz="0" w:space="0" w:color="auto"/>
        <w:right w:val="none" w:sz="0" w:space="0" w:color="auto"/>
      </w:divBdr>
    </w:div>
    <w:div w:id="1203783680">
      <w:bodyDiv w:val="1"/>
      <w:marLeft w:val="0"/>
      <w:marRight w:val="0"/>
      <w:marTop w:val="0"/>
      <w:marBottom w:val="0"/>
      <w:divBdr>
        <w:top w:val="none" w:sz="0" w:space="0" w:color="auto"/>
        <w:left w:val="none" w:sz="0" w:space="0" w:color="auto"/>
        <w:bottom w:val="none" w:sz="0" w:space="0" w:color="auto"/>
        <w:right w:val="none" w:sz="0" w:space="0" w:color="auto"/>
      </w:divBdr>
    </w:div>
    <w:div w:id="1205025275">
      <w:bodyDiv w:val="1"/>
      <w:marLeft w:val="0"/>
      <w:marRight w:val="0"/>
      <w:marTop w:val="0"/>
      <w:marBottom w:val="0"/>
      <w:divBdr>
        <w:top w:val="none" w:sz="0" w:space="0" w:color="auto"/>
        <w:left w:val="none" w:sz="0" w:space="0" w:color="auto"/>
        <w:bottom w:val="none" w:sz="0" w:space="0" w:color="auto"/>
        <w:right w:val="none" w:sz="0" w:space="0" w:color="auto"/>
      </w:divBdr>
    </w:div>
    <w:div w:id="1224759570">
      <w:bodyDiv w:val="1"/>
      <w:marLeft w:val="0"/>
      <w:marRight w:val="0"/>
      <w:marTop w:val="0"/>
      <w:marBottom w:val="0"/>
      <w:divBdr>
        <w:top w:val="none" w:sz="0" w:space="0" w:color="auto"/>
        <w:left w:val="none" w:sz="0" w:space="0" w:color="auto"/>
        <w:bottom w:val="none" w:sz="0" w:space="0" w:color="auto"/>
        <w:right w:val="none" w:sz="0" w:space="0" w:color="auto"/>
      </w:divBdr>
    </w:div>
    <w:div w:id="1236354828">
      <w:bodyDiv w:val="1"/>
      <w:marLeft w:val="0"/>
      <w:marRight w:val="0"/>
      <w:marTop w:val="0"/>
      <w:marBottom w:val="0"/>
      <w:divBdr>
        <w:top w:val="none" w:sz="0" w:space="0" w:color="auto"/>
        <w:left w:val="none" w:sz="0" w:space="0" w:color="auto"/>
        <w:bottom w:val="none" w:sz="0" w:space="0" w:color="auto"/>
        <w:right w:val="none" w:sz="0" w:space="0" w:color="auto"/>
      </w:divBdr>
      <w:divsChild>
        <w:div w:id="1787576613">
          <w:marLeft w:val="0"/>
          <w:marRight w:val="0"/>
          <w:marTop w:val="0"/>
          <w:marBottom w:val="0"/>
          <w:divBdr>
            <w:top w:val="none" w:sz="0" w:space="0" w:color="auto"/>
            <w:left w:val="none" w:sz="0" w:space="0" w:color="auto"/>
            <w:bottom w:val="none" w:sz="0" w:space="0" w:color="auto"/>
            <w:right w:val="none" w:sz="0" w:space="0" w:color="auto"/>
          </w:divBdr>
        </w:div>
      </w:divsChild>
    </w:div>
    <w:div w:id="1236477064">
      <w:bodyDiv w:val="1"/>
      <w:marLeft w:val="0"/>
      <w:marRight w:val="0"/>
      <w:marTop w:val="0"/>
      <w:marBottom w:val="0"/>
      <w:divBdr>
        <w:top w:val="none" w:sz="0" w:space="0" w:color="auto"/>
        <w:left w:val="none" w:sz="0" w:space="0" w:color="auto"/>
        <w:bottom w:val="none" w:sz="0" w:space="0" w:color="auto"/>
        <w:right w:val="none" w:sz="0" w:space="0" w:color="auto"/>
      </w:divBdr>
    </w:div>
    <w:div w:id="1245459923">
      <w:bodyDiv w:val="1"/>
      <w:marLeft w:val="0"/>
      <w:marRight w:val="0"/>
      <w:marTop w:val="0"/>
      <w:marBottom w:val="0"/>
      <w:divBdr>
        <w:top w:val="none" w:sz="0" w:space="0" w:color="auto"/>
        <w:left w:val="none" w:sz="0" w:space="0" w:color="auto"/>
        <w:bottom w:val="none" w:sz="0" w:space="0" w:color="auto"/>
        <w:right w:val="none" w:sz="0" w:space="0" w:color="auto"/>
      </w:divBdr>
    </w:div>
    <w:div w:id="1245650184">
      <w:bodyDiv w:val="1"/>
      <w:marLeft w:val="0"/>
      <w:marRight w:val="0"/>
      <w:marTop w:val="0"/>
      <w:marBottom w:val="0"/>
      <w:divBdr>
        <w:top w:val="none" w:sz="0" w:space="0" w:color="auto"/>
        <w:left w:val="none" w:sz="0" w:space="0" w:color="auto"/>
        <w:bottom w:val="none" w:sz="0" w:space="0" w:color="auto"/>
        <w:right w:val="none" w:sz="0" w:space="0" w:color="auto"/>
      </w:divBdr>
    </w:div>
    <w:div w:id="1253857134">
      <w:bodyDiv w:val="1"/>
      <w:marLeft w:val="0"/>
      <w:marRight w:val="0"/>
      <w:marTop w:val="0"/>
      <w:marBottom w:val="0"/>
      <w:divBdr>
        <w:top w:val="none" w:sz="0" w:space="0" w:color="auto"/>
        <w:left w:val="none" w:sz="0" w:space="0" w:color="auto"/>
        <w:bottom w:val="none" w:sz="0" w:space="0" w:color="auto"/>
        <w:right w:val="none" w:sz="0" w:space="0" w:color="auto"/>
      </w:divBdr>
    </w:div>
    <w:div w:id="1261371549">
      <w:bodyDiv w:val="1"/>
      <w:marLeft w:val="0"/>
      <w:marRight w:val="0"/>
      <w:marTop w:val="0"/>
      <w:marBottom w:val="0"/>
      <w:divBdr>
        <w:top w:val="none" w:sz="0" w:space="0" w:color="auto"/>
        <w:left w:val="none" w:sz="0" w:space="0" w:color="auto"/>
        <w:bottom w:val="none" w:sz="0" w:space="0" w:color="auto"/>
        <w:right w:val="none" w:sz="0" w:space="0" w:color="auto"/>
      </w:divBdr>
    </w:div>
    <w:div w:id="1261910693">
      <w:bodyDiv w:val="1"/>
      <w:marLeft w:val="0"/>
      <w:marRight w:val="0"/>
      <w:marTop w:val="0"/>
      <w:marBottom w:val="0"/>
      <w:divBdr>
        <w:top w:val="none" w:sz="0" w:space="0" w:color="auto"/>
        <w:left w:val="none" w:sz="0" w:space="0" w:color="auto"/>
        <w:bottom w:val="none" w:sz="0" w:space="0" w:color="auto"/>
        <w:right w:val="none" w:sz="0" w:space="0" w:color="auto"/>
      </w:divBdr>
    </w:div>
    <w:div w:id="1268544016">
      <w:bodyDiv w:val="1"/>
      <w:marLeft w:val="0"/>
      <w:marRight w:val="0"/>
      <w:marTop w:val="0"/>
      <w:marBottom w:val="0"/>
      <w:divBdr>
        <w:top w:val="none" w:sz="0" w:space="0" w:color="auto"/>
        <w:left w:val="none" w:sz="0" w:space="0" w:color="auto"/>
        <w:bottom w:val="none" w:sz="0" w:space="0" w:color="auto"/>
        <w:right w:val="none" w:sz="0" w:space="0" w:color="auto"/>
      </w:divBdr>
    </w:div>
    <w:div w:id="1268587753">
      <w:bodyDiv w:val="1"/>
      <w:marLeft w:val="0"/>
      <w:marRight w:val="0"/>
      <w:marTop w:val="0"/>
      <w:marBottom w:val="0"/>
      <w:divBdr>
        <w:top w:val="none" w:sz="0" w:space="0" w:color="auto"/>
        <w:left w:val="none" w:sz="0" w:space="0" w:color="auto"/>
        <w:bottom w:val="none" w:sz="0" w:space="0" w:color="auto"/>
        <w:right w:val="none" w:sz="0" w:space="0" w:color="auto"/>
      </w:divBdr>
    </w:div>
    <w:div w:id="1268999965">
      <w:bodyDiv w:val="1"/>
      <w:marLeft w:val="0"/>
      <w:marRight w:val="0"/>
      <w:marTop w:val="0"/>
      <w:marBottom w:val="0"/>
      <w:divBdr>
        <w:top w:val="none" w:sz="0" w:space="0" w:color="auto"/>
        <w:left w:val="none" w:sz="0" w:space="0" w:color="auto"/>
        <w:bottom w:val="none" w:sz="0" w:space="0" w:color="auto"/>
        <w:right w:val="none" w:sz="0" w:space="0" w:color="auto"/>
      </w:divBdr>
    </w:div>
    <w:div w:id="1270621841">
      <w:bodyDiv w:val="1"/>
      <w:marLeft w:val="0"/>
      <w:marRight w:val="0"/>
      <w:marTop w:val="0"/>
      <w:marBottom w:val="0"/>
      <w:divBdr>
        <w:top w:val="none" w:sz="0" w:space="0" w:color="auto"/>
        <w:left w:val="none" w:sz="0" w:space="0" w:color="auto"/>
        <w:bottom w:val="none" w:sz="0" w:space="0" w:color="auto"/>
        <w:right w:val="none" w:sz="0" w:space="0" w:color="auto"/>
      </w:divBdr>
    </w:div>
    <w:div w:id="1278486101">
      <w:bodyDiv w:val="1"/>
      <w:marLeft w:val="0"/>
      <w:marRight w:val="0"/>
      <w:marTop w:val="0"/>
      <w:marBottom w:val="0"/>
      <w:divBdr>
        <w:top w:val="none" w:sz="0" w:space="0" w:color="auto"/>
        <w:left w:val="none" w:sz="0" w:space="0" w:color="auto"/>
        <w:bottom w:val="none" w:sz="0" w:space="0" w:color="auto"/>
        <w:right w:val="none" w:sz="0" w:space="0" w:color="auto"/>
      </w:divBdr>
    </w:div>
    <w:div w:id="1281183384">
      <w:bodyDiv w:val="1"/>
      <w:marLeft w:val="0"/>
      <w:marRight w:val="0"/>
      <w:marTop w:val="0"/>
      <w:marBottom w:val="0"/>
      <w:divBdr>
        <w:top w:val="none" w:sz="0" w:space="0" w:color="auto"/>
        <w:left w:val="none" w:sz="0" w:space="0" w:color="auto"/>
        <w:bottom w:val="none" w:sz="0" w:space="0" w:color="auto"/>
        <w:right w:val="none" w:sz="0" w:space="0" w:color="auto"/>
      </w:divBdr>
    </w:div>
    <w:div w:id="1281841720">
      <w:bodyDiv w:val="1"/>
      <w:marLeft w:val="0"/>
      <w:marRight w:val="0"/>
      <w:marTop w:val="0"/>
      <w:marBottom w:val="0"/>
      <w:divBdr>
        <w:top w:val="none" w:sz="0" w:space="0" w:color="auto"/>
        <w:left w:val="none" w:sz="0" w:space="0" w:color="auto"/>
        <w:bottom w:val="none" w:sz="0" w:space="0" w:color="auto"/>
        <w:right w:val="none" w:sz="0" w:space="0" w:color="auto"/>
      </w:divBdr>
    </w:div>
    <w:div w:id="1290356243">
      <w:bodyDiv w:val="1"/>
      <w:marLeft w:val="0"/>
      <w:marRight w:val="0"/>
      <w:marTop w:val="0"/>
      <w:marBottom w:val="0"/>
      <w:divBdr>
        <w:top w:val="none" w:sz="0" w:space="0" w:color="auto"/>
        <w:left w:val="none" w:sz="0" w:space="0" w:color="auto"/>
        <w:bottom w:val="none" w:sz="0" w:space="0" w:color="auto"/>
        <w:right w:val="none" w:sz="0" w:space="0" w:color="auto"/>
      </w:divBdr>
    </w:div>
    <w:div w:id="1290436425">
      <w:bodyDiv w:val="1"/>
      <w:marLeft w:val="0"/>
      <w:marRight w:val="0"/>
      <w:marTop w:val="0"/>
      <w:marBottom w:val="0"/>
      <w:divBdr>
        <w:top w:val="none" w:sz="0" w:space="0" w:color="auto"/>
        <w:left w:val="none" w:sz="0" w:space="0" w:color="auto"/>
        <w:bottom w:val="none" w:sz="0" w:space="0" w:color="auto"/>
        <w:right w:val="none" w:sz="0" w:space="0" w:color="auto"/>
      </w:divBdr>
    </w:div>
    <w:div w:id="1301613199">
      <w:bodyDiv w:val="1"/>
      <w:marLeft w:val="0"/>
      <w:marRight w:val="0"/>
      <w:marTop w:val="0"/>
      <w:marBottom w:val="0"/>
      <w:divBdr>
        <w:top w:val="none" w:sz="0" w:space="0" w:color="auto"/>
        <w:left w:val="none" w:sz="0" w:space="0" w:color="auto"/>
        <w:bottom w:val="none" w:sz="0" w:space="0" w:color="auto"/>
        <w:right w:val="none" w:sz="0" w:space="0" w:color="auto"/>
      </w:divBdr>
    </w:div>
    <w:div w:id="1301881110">
      <w:bodyDiv w:val="1"/>
      <w:marLeft w:val="0"/>
      <w:marRight w:val="0"/>
      <w:marTop w:val="0"/>
      <w:marBottom w:val="0"/>
      <w:divBdr>
        <w:top w:val="none" w:sz="0" w:space="0" w:color="auto"/>
        <w:left w:val="none" w:sz="0" w:space="0" w:color="auto"/>
        <w:bottom w:val="none" w:sz="0" w:space="0" w:color="auto"/>
        <w:right w:val="none" w:sz="0" w:space="0" w:color="auto"/>
      </w:divBdr>
    </w:div>
    <w:div w:id="1305164609">
      <w:bodyDiv w:val="1"/>
      <w:marLeft w:val="0"/>
      <w:marRight w:val="0"/>
      <w:marTop w:val="0"/>
      <w:marBottom w:val="0"/>
      <w:divBdr>
        <w:top w:val="none" w:sz="0" w:space="0" w:color="auto"/>
        <w:left w:val="none" w:sz="0" w:space="0" w:color="auto"/>
        <w:bottom w:val="none" w:sz="0" w:space="0" w:color="auto"/>
        <w:right w:val="none" w:sz="0" w:space="0" w:color="auto"/>
      </w:divBdr>
    </w:div>
    <w:div w:id="1306156261">
      <w:bodyDiv w:val="1"/>
      <w:marLeft w:val="0"/>
      <w:marRight w:val="0"/>
      <w:marTop w:val="0"/>
      <w:marBottom w:val="0"/>
      <w:divBdr>
        <w:top w:val="none" w:sz="0" w:space="0" w:color="auto"/>
        <w:left w:val="none" w:sz="0" w:space="0" w:color="auto"/>
        <w:bottom w:val="none" w:sz="0" w:space="0" w:color="auto"/>
        <w:right w:val="none" w:sz="0" w:space="0" w:color="auto"/>
      </w:divBdr>
    </w:div>
    <w:div w:id="1309676000">
      <w:bodyDiv w:val="1"/>
      <w:marLeft w:val="0"/>
      <w:marRight w:val="0"/>
      <w:marTop w:val="0"/>
      <w:marBottom w:val="0"/>
      <w:divBdr>
        <w:top w:val="none" w:sz="0" w:space="0" w:color="auto"/>
        <w:left w:val="none" w:sz="0" w:space="0" w:color="auto"/>
        <w:bottom w:val="none" w:sz="0" w:space="0" w:color="auto"/>
        <w:right w:val="none" w:sz="0" w:space="0" w:color="auto"/>
      </w:divBdr>
    </w:div>
    <w:div w:id="1312296414">
      <w:bodyDiv w:val="1"/>
      <w:marLeft w:val="0"/>
      <w:marRight w:val="0"/>
      <w:marTop w:val="0"/>
      <w:marBottom w:val="0"/>
      <w:divBdr>
        <w:top w:val="none" w:sz="0" w:space="0" w:color="auto"/>
        <w:left w:val="none" w:sz="0" w:space="0" w:color="auto"/>
        <w:bottom w:val="none" w:sz="0" w:space="0" w:color="auto"/>
        <w:right w:val="none" w:sz="0" w:space="0" w:color="auto"/>
      </w:divBdr>
    </w:div>
    <w:div w:id="1325667837">
      <w:bodyDiv w:val="1"/>
      <w:marLeft w:val="0"/>
      <w:marRight w:val="0"/>
      <w:marTop w:val="0"/>
      <w:marBottom w:val="0"/>
      <w:divBdr>
        <w:top w:val="none" w:sz="0" w:space="0" w:color="auto"/>
        <w:left w:val="none" w:sz="0" w:space="0" w:color="auto"/>
        <w:bottom w:val="none" w:sz="0" w:space="0" w:color="auto"/>
        <w:right w:val="none" w:sz="0" w:space="0" w:color="auto"/>
      </w:divBdr>
    </w:div>
    <w:div w:id="1328288059">
      <w:bodyDiv w:val="1"/>
      <w:marLeft w:val="0"/>
      <w:marRight w:val="0"/>
      <w:marTop w:val="0"/>
      <w:marBottom w:val="0"/>
      <w:divBdr>
        <w:top w:val="none" w:sz="0" w:space="0" w:color="auto"/>
        <w:left w:val="none" w:sz="0" w:space="0" w:color="auto"/>
        <w:bottom w:val="none" w:sz="0" w:space="0" w:color="auto"/>
        <w:right w:val="none" w:sz="0" w:space="0" w:color="auto"/>
      </w:divBdr>
    </w:div>
    <w:div w:id="1329166654">
      <w:bodyDiv w:val="1"/>
      <w:marLeft w:val="0"/>
      <w:marRight w:val="0"/>
      <w:marTop w:val="0"/>
      <w:marBottom w:val="0"/>
      <w:divBdr>
        <w:top w:val="none" w:sz="0" w:space="0" w:color="auto"/>
        <w:left w:val="none" w:sz="0" w:space="0" w:color="auto"/>
        <w:bottom w:val="none" w:sz="0" w:space="0" w:color="auto"/>
        <w:right w:val="none" w:sz="0" w:space="0" w:color="auto"/>
      </w:divBdr>
    </w:div>
    <w:div w:id="1332217966">
      <w:bodyDiv w:val="1"/>
      <w:marLeft w:val="0"/>
      <w:marRight w:val="0"/>
      <w:marTop w:val="0"/>
      <w:marBottom w:val="0"/>
      <w:divBdr>
        <w:top w:val="none" w:sz="0" w:space="0" w:color="auto"/>
        <w:left w:val="none" w:sz="0" w:space="0" w:color="auto"/>
        <w:bottom w:val="none" w:sz="0" w:space="0" w:color="auto"/>
        <w:right w:val="none" w:sz="0" w:space="0" w:color="auto"/>
      </w:divBdr>
    </w:div>
    <w:div w:id="1333949978">
      <w:bodyDiv w:val="1"/>
      <w:marLeft w:val="0"/>
      <w:marRight w:val="0"/>
      <w:marTop w:val="0"/>
      <w:marBottom w:val="0"/>
      <w:divBdr>
        <w:top w:val="none" w:sz="0" w:space="0" w:color="auto"/>
        <w:left w:val="none" w:sz="0" w:space="0" w:color="auto"/>
        <w:bottom w:val="none" w:sz="0" w:space="0" w:color="auto"/>
        <w:right w:val="none" w:sz="0" w:space="0" w:color="auto"/>
      </w:divBdr>
    </w:div>
    <w:div w:id="1336961371">
      <w:bodyDiv w:val="1"/>
      <w:marLeft w:val="0"/>
      <w:marRight w:val="0"/>
      <w:marTop w:val="0"/>
      <w:marBottom w:val="0"/>
      <w:divBdr>
        <w:top w:val="none" w:sz="0" w:space="0" w:color="auto"/>
        <w:left w:val="none" w:sz="0" w:space="0" w:color="auto"/>
        <w:bottom w:val="none" w:sz="0" w:space="0" w:color="auto"/>
        <w:right w:val="none" w:sz="0" w:space="0" w:color="auto"/>
      </w:divBdr>
    </w:div>
    <w:div w:id="1338386188">
      <w:bodyDiv w:val="1"/>
      <w:marLeft w:val="0"/>
      <w:marRight w:val="0"/>
      <w:marTop w:val="0"/>
      <w:marBottom w:val="0"/>
      <w:divBdr>
        <w:top w:val="none" w:sz="0" w:space="0" w:color="auto"/>
        <w:left w:val="none" w:sz="0" w:space="0" w:color="auto"/>
        <w:bottom w:val="none" w:sz="0" w:space="0" w:color="auto"/>
        <w:right w:val="none" w:sz="0" w:space="0" w:color="auto"/>
      </w:divBdr>
    </w:div>
    <w:div w:id="1339580414">
      <w:bodyDiv w:val="1"/>
      <w:marLeft w:val="0"/>
      <w:marRight w:val="0"/>
      <w:marTop w:val="0"/>
      <w:marBottom w:val="0"/>
      <w:divBdr>
        <w:top w:val="none" w:sz="0" w:space="0" w:color="auto"/>
        <w:left w:val="none" w:sz="0" w:space="0" w:color="auto"/>
        <w:bottom w:val="none" w:sz="0" w:space="0" w:color="auto"/>
        <w:right w:val="none" w:sz="0" w:space="0" w:color="auto"/>
      </w:divBdr>
    </w:div>
    <w:div w:id="1343508890">
      <w:bodyDiv w:val="1"/>
      <w:marLeft w:val="0"/>
      <w:marRight w:val="0"/>
      <w:marTop w:val="0"/>
      <w:marBottom w:val="0"/>
      <w:divBdr>
        <w:top w:val="none" w:sz="0" w:space="0" w:color="auto"/>
        <w:left w:val="none" w:sz="0" w:space="0" w:color="auto"/>
        <w:bottom w:val="none" w:sz="0" w:space="0" w:color="auto"/>
        <w:right w:val="none" w:sz="0" w:space="0" w:color="auto"/>
      </w:divBdr>
    </w:div>
    <w:div w:id="1349024769">
      <w:bodyDiv w:val="1"/>
      <w:marLeft w:val="0"/>
      <w:marRight w:val="0"/>
      <w:marTop w:val="0"/>
      <w:marBottom w:val="0"/>
      <w:divBdr>
        <w:top w:val="none" w:sz="0" w:space="0" w:color="auto"/>
        <w:left w:val="none" w:sz="0" w:space="0" w:color="auto"/>
        <w:bottom w:val="none" w:sz="0" w:space="0" w:color="auto"/>
        <w:right w:val="none" w:sz="0" w:space="0" w:color="auto"/>
      </w:divBdr>
    </w:div>
    <w:div w:id="1353722566">
      <w:bodyDiv w:val="1"/>
      <w:marLeft w:val="0"/>
      <w:marRight w:val="0"/>
      <w:marTop w:val="0"/>
      <w:marBottom w:val="0"/>
      <w:divBdr>
        <w:top w:val="none" w:sz="0" w:space="0" w:color="auto"/>
        <w:left w:val="none" w:sz="0" w:space="0" w:color="auto"/>
        <w:bottom w:val="none" w:sz="0" w:space="0" w:color="auto"/>
        <w:right w:val="none" w:sz="0" w:space="0" w:color="auto"/>
      </w:divBdr>
    </w:div>
    <w:div w:id="1357081326">
      <w:bodyDiv w:val="1"/>
      <w:marLeft w:val="0"/>
      <w:marRight w:val="0"/>
      <w:marTop w:val="0"/>
      <w:marBottom w:val="0"/>
      <w:divBdr>
        <w:top w:val="none" w:sz="0" w:space="0" w:color="auto"/>
        <w:left w:val="none" w:sz="0" w:space="0" w:color="auto"/>
        <w:bottom w:val="none" w:sz="0" w:space="0" w:color="auto"/>
        <w:right w:val="none" w:sz="0" w:space="0" w:color="auto"/>
      </w:divBdr>
    </w:div>
    <w:div w:id="1359891261">
      <w:bodyDiv w:val="1"/>
      <w:marLeft w:val="0"/>
      <w:marRight w:val="0"/>
      <w:marTop w:val="0"/>
      <w:marBottom w:val="0"/>
      <w:divBdr>
        <w:top w:val="none" w:sz="0" w:space="0" w:color="auto"/>
        <w:left w:val="none" w:sz="0" w:space="0" w:color="auto"/>
        <w:bottom w:val="none" w:sz="0" w:space="0" w:color="auto"/>
        <w:right w:val="none" w:sz="0" w:space="0" w:color="auto"/>
      </w:divBdr>
    </w:div>
    <w:div w:id="1365984094">
      <w:bodyDiv w:val="1"/>
      <w:marLeft w:val="0"/>
      <w:marRight w:val="0"/>
      <w:marTop w:val="0"/>
      <w:marBottom w:val="0"/>
      <w:divBdr>
        <w:top w:val="none" w:sz="0" w:space="0" w:color="auto"/>
        <w:left w:val="none" w:sz="0" w:space="0" w:color="auto"/>
        <w:bottom w:val="none" w:sz="0" w:space="0" w:color="auto"/>
        <w:right w:val="none" w:sz="0" w:space="0" w:color="auto"/>
      </w:divBdr>
    </w:div>
    <w:div w:id="1367372795">
      <w:bodyDiv w:val="1"/>
      <w:marLeft w:val="0"/>
      <w:marRight w:val="0"/>
      <w:marTop w:val="0"/>
      <w:marBottom w:val="0"/>
      <w:divBdr>
        <w:top w:val="none" w:sz="0" w:space="0" w:color="auto"/>
        <w:left w:val="none" w:sz="0" w:space="0" w:color="auto"/>
        <w:bottom w:val="none" w:sz="0" w:space="0" w:color="auto"/>
        <w:right w:val="none" w:sz="0" w:space="0" w:color="auto"/>
      </w:divBdr>
    </w:div>
    <w:div w:id="1368600179">
      <w:bodyDiv w:val="1"/>
      <w:marLeft w:val="0"/>
      <w:marRight w:val="0"/>
      <w:marTop w:val="0"/>
      <w:marBottom w:val="0"/>
      <w:divBdr>
        <w:top w:val="none" w:sz="0" w:space="0" w:color="auto"/>
        <w:left w:val="none" w:sz="0" w:space="0" w:color="auto"/>
        <w:bottom w:val="none" w:sz="0" w:space="0" w:color="auto"/>
        <w:right w:val="none" w:sz="0" w:space="0" w:color="auto"/>
      </w:divBdr>
    </w:div>
    <w:div w:id="1372263197">
      <w:bodyDiv w:val="1"/>
      <w:marLeft w:val="0"/>
      <w:marRight w:val="0"/>
      <w:marTop w:val="0"/>
      <w:marBottom w:val="0"/>
      <w:divBdr>
        <w:top w:val="none" w:sz="0" w:space="0" w:color="auto"/>
        <w:left w:val="none" w:sz="0" w:space="0" w:color="auto"/>
        <w:bottom w:val="none" w:sz="0" w:space="0" w:color="auto"/>
        <w:right w:val="none" w:sz="0" w:space="0" w:color="auto"/>
      </w:divBdr>
    </w:div>
    <w:div w:id="1375233215">
      <w:bodyDiv w:val="1"/>
      <w:marLeft w:val="0"/>
      <w:marRight w:val="0"/>
      <w:marTop w:val="0"/>
      <w:marBottom w:val="0"/>
      <w:divBdr>
        <w:top w:val="none" w:sz="0" w:space="0" w:color="auto"/>
        <w:left w:val="none" w:sz="0" w:space="0" w:color="auto"/>
        <w:bottom w:val="none" w:sz="0" w:space="0" w:color="auto"/>
        <w:right w:val="none" w:sz="0" w:space="0" w:color="auto"/>
      </w:divBdr>
    </w:div>
    <w:div w:id="1379889642">
      <w:bodyDiv w:val="1"/>
      <w:marLeft w:val="0"/>
      <w:marRight w:val="0"/>
      <w:marTop w:val="0"/>
      <w:marBottom w:val="0"/>
      <w:divBdr>
        <w:top w:val="none" w:sz="0" w:space="0" w:color="auto"/>
        <w:left w:val="none" w:sz="0" w:space="0" w:color="auto"/>
        <w:bottom w:val="none" w:sz="0" w:space="0" w:color="auto"/>
        <w:right w:val="none" w:sz="0" w:space="0" w:color="auto"/>
      </w:divBdr>
    </w:div>
    <w:div w:id="1383365608">
      <w:bodyDiv w:val="1"/>
      <w:marLeft w:val="0"/>
      <w:marRight w:val="0"/>
      <w:marTop w:val="0"/>
      <w:marBottom w:val="0"/>
      <w:divBdr>
        <w:top w:val="none" w:sz="0" w:space="0" w:color="auto"/>
        <w:left w:val="none" w:sz="0" w:space="0" w:color="auto"/>
        <w:bottom w:val="none" w:sz="0" w:space="0" w:color="auto"/>
        <w:right w:val="none" w:sz="0" w:space="0" w:color="auto"/>
      </w:divBdr>
    </w:div>
    <w:div w:id="1386179622">
      <w:bodyDiv w:val="1"/>
      <w:marLeft w:val="0"/>
      <w:marRight w:val="0"/>
      <w:marTop w:val="0"/>
      <w:marBottom w:val="0"/>
      <w:divBdr>
        <w:top w:val="none" w:sz="0" w:space="0" w:color="auto"/>
        <w:left w:val="none" w:sz="0" w:space="0" w:color="auto"/>
        <w:bottom w:val="none" w:sz="0" w:space="0" w:color="auto"/>
        <w:right w:val="none" w:sz="0" w:space="0" w:color="auto"/>
      </w:divBdr>
    </w:div>
    <w:div w:id="1387874544">
      <w:bodyDiv w:val="1"/>
      <w:marLeft w:val="0"/>
      <w:marRight w:val="0"/>
      <w:marTop w:val="0"/>
      <w:marBottom w:val="0"/>
      <w:divBdr>
        <w:top w:val="none" w:sz="0" w:space="0" w:color="auto"/>
        <w:left w:val="none" w:sz="0" w:space="0" w:color="auto"/>
        <w:bottom w:val="none" w:sz="0" w:space="0" w:color="auto"/>
        <w:right w:val="none" w:sz="0" w:space="0" w:color="auto"/>
      </w:divBdr>
    </w:div>
    <w:div w:id="1388456499">
      <w:bodyDiv w:val="1"/>
      <w:marLeft w:val="0"/>
      <w:marRight w:val="0"/>
      <w:marTop w:val="0"/>
      <w:marBottom w:val="0"/>
      <w:divBdr>
        <w:top w:val="none" w:sz="0" w:space="0" w:color="auto"/>
        <w:left w:val="none" w:sz="0" w:space="0" w:color="auto"/>
        <w:bottom w:val="none" w:sz="0" w:space="0" w:color="auto"/>
        <w:right w:val="none" w:sz="0" w:space="0" w:color="auto"/>
      </w:divBdr>
    </w:div>
    <w:div w:id="1388645699">
      <w:bodyDiv w:val="1"/>
      <w:marLeft w:val="0"/>
      <w:marRight w:val="0"/>
      <w:marTop w:val="0"/>
      <w:marBottom w:val="0"/>
      <w:divBdr>
        <w:top w:val="none" w:sz="0" w:space="0" w:color="auto"/>
        <w:left w:val="none" w:sz="0" w:space="0" w:color="auto"/>
        <w:bottom w:val="none" w:sz="0" w:space="0" w:color="auto"/>
        <w:right w:val="none" w:sz="0" w:space="0" w:color="auto"/>
      </w:divBdr>
    </w:div>
    <w:div w:id="1399205023">
      <w:bodyDiv w:val="1"/>
      <w:marLeft w:val="0"/>
      <w:marRight w:val="0"/>
      <w:marTop w:val="0"/>
      <w:marBottom w:val="0"/>
      <w:divBdr>
        <w:top w:val="none" w:sz="0" w:space="0" w:color="auto"/>
        <w:left w:val="none" w:sz="0" w:space="0" w:color="auto"/>
        <w:bottom w:val="none" w:sz="0" w:space="0" w:color="auto"/>
        <w:right w:val="none" w:sz="0" w:space="0" w:color="auto"/>
      </w:divBdr>
    </w:div>
    <w:div w:id="1399982784">
      <w:bodyDiv w:val="1"/>
      <w:marLeft w:val="0"/>
      <w:marRight w:val="0"/>
      <w:marTop w:val="0"/>
      <w:marBottom w:val="0"/>
      <w:divBdr>
        <w:top w:val="none" w:sz="0" w:space="0" w:color="auto"/>
        <w:left w:val="none" w:sz="0" w:space="0" w:color="auto"/>
        <w:bottom w:val="none" w:sz="0" w:space="0" w:color="auto"/>
        <w:right w:val="none" w:sz="0" w:space="0" w:color="auto"/>
      </w:divBdr>
    </w:div>
    <w:div w:id="1407803411">
      <w:bodyDiv w:val="1"/>
      <w:marLeft w:val="0"/>
      <w:marRight w:val="0"/>
      <w:marTop w:val="0"/>
      <w:marBottom w:val="0"/>
      <w:divBdr>
        <w:top w:val="none" w:sz="0" w:space="0" w:color="auto"/>
        <w:left w:val="none" w:sz="0" w:space="0" w:color="auto"/>
        <w:bottom w:val="none" w:sz="0" w:space="0" w:color="auto"/>
        <w:right w:val="none" w:sz="0" w:space="0" w:color="auto"/>
      </w:divBdr>
    </w:div>
    <w:div w:id="1407924357">
      <w:bodyDiv w:val="1"/>
      <w:marLeft w:val="0"/>
      <w:marRight w:val="0"/>
      <w:marTop w:val="0"/>
      <w:marBottom w:val="0"/>
      <w:divBdr>
        <w:top w:val="none" w:sz="0" w:space="0" w:color="auto"/>
        <w:left w:val="none" w:sz="0" w:space="0" w:color="auto"/>
        <w:bottom w:val="none" w:sz="0" w:space="0" w:color="auto"/>
        <w:right w:val="none" w:sz="0" w:space="0" w:color="auto"/>
      </w:divBdr>
    </w:div>
    <w:div w:id="1408260550">
      <w:bodyDiv w:val="1"/>
      <w:marLeft w:val="0"/>
      <w:marRight w:val="0"/>
      <w:marTop w:val="0"/>
      <w:marBottom w:val="0"/>
      <w:divBdr>
        <w:top w:val="none" w:sz="0" w:space="0" w:color="auto"/>
        <w:left w:val="none" w:sz="0" w:space="0" w:color="auto"/>
        <w:bottom w:val="none" w:sz="0" w:space="0" w:color="auto"/>
        <w:right w:val="none" w:sz="0" w:space="0" w:color="auto"/>
      </w:divBdr>
    </w:div>
    <w:div w:id="1408385420">
      <w:bodyDiv w:val="1"/>
      <w:marLeft w:val="0"/>
      <w:marRight w:val="0"/>
      <w:marTop w:val="0"/>
      <w:marBottom w:val="0"/>
      <w:divBdr>
        <w:top w:val="none" w:sz="0" w:space="0" w:color="auto"/>
        <w:left w:val="none" w:sz="0" w:space="0" w:color="auto"/>
        <w:bottom w:val="none" w:sz="0" w:space="0" w:color="auto"/>
        <w:right w:val="none" w:sz="0" w:space="0" w:color="auto"/>
      </w:divBdr>
    </w:div>
    <w:div w:id="1409187806">
      <w:bodyDiv w:val="1"/>
      <w:marLeft w:val="0"/>
      <w:marRight w:val="0"/>
      <w:marTop w:val="0"/>
      <w:marBottom w:val="0"/>
      <w:divBdr>
        <w:top w:val="none" w:sz="0" w:space="0" w:color="auto"/>
        <w:left w:val="none" w:sz="0" w:space="0" w:color="auto"/>
        <w:bottom w:val="none" w:sz="0" w:space="0" w:color="auto"/>
        <w:right w:val="none" w:sz="0" w:space="0" w:color="auto"/>
      </w:divBdr>
    </w:div>
    <w:div w:id="1420979586">
      <w:bodyDiv w:val="1"/>
      <w:marLeft w:val="0"/>
      <w:marRight w:val="0"/>
      <w:marTop w:val="0"/>
      <w:marBottom w:val="0"/>
      <w:divBdr>
        <w:top w:val="none" w:sz="0" w:space="0" w:color="auto"/>
        <w:left w:val="none" w:sz="0" w:space="0" w:color="auto"/>
        <w:bottom w:val="none" w:sz="0" w:space="0" w:color="auto"/>
        <w:right w:val="none" w:sz="0" w:space="0" w:color="auto"/>
      </w:divBdr>
    </w:div>
    <w:div w:id="1422753361">
      <w:bodyDiv w:val="1"/>
      <w:marLeft w:val="0"/>
      <w:marRight w:val="0"/>
      <w:marTop w:val="0"/>
      <w:marBottom w:val="0"/>
      <w:divBdr>
        <w:top w:val="none" w:sz="0" w:space="0" w:color="auto"/>
        <w:left w:val="none" w:sz="0" w:space="0" w:color="auto"/>
        <w:bottom w:val="none" w:sz="0" w:space="0" w:color="auto"/>
        <w:right w:val="none" w:sz="0" w:space="0" w:color="auto"/>
      </w:divBdr>
    </w:div>
    <w:div w:id="1429041443">
      <w:bodyDiv w:val="1"/>
      <w:marLeft w:val="0"/>
      <w:marRight w:val="0"/>
      <w:marTop w:val="0"/>
      <w:marBottom w:val="0"/>
      <w:divBdr>
        <w:top w:val="none" w:sz="0" w:space="0" w:color="auto"/>
        <w:left w:val="none" w:sz="0" w:space="0" w:color="auto"/>
        <w:bottom w:val="none" w:sz="0" w:space="0" w:color="auto"/>
        <w:right w:val="none" w:sz="0" w:space="0" w:color="auto"/>
      </w:divBdr>
    </w:div>
    <w:div w:id="1431075943">
      <w:bodyDiv w:val="1"/>
      <w:marLeft w:val="0"/>
      <w:marRight w:val="0"/>
      <w:marTop w:val="0"/>
      <w:marBottom w:val="0"/>
      <w:divBdr>
        <w:top w:val="none" w:sz="0" w:space="0" w:color="auto"/>
        <w:left w:val="none" w:sz="0" w:space="0" w:color="auto"/>
        <w:bottom w:val="none" w:sz="0" w:space="0" w:color="auto"/>
        <w:right w:val="none" w:sz="0" w:space="0" w:color="auto"/>
      </w:divBdr>
    </w:div>
    <w:div w:id="1431700598">
      <w:bodyDiv w:val="1"/>
      <w:marLeft w:val="0"/>
      <w:marRight w:val="0"/>
      <w:marTop w:val="0"/>
      <w:marBottom w:val="0"/>
      <w:divBdr>
        <w:top w:val="none" w:sz="0" w:space="0" w:color="auto"/>
        <w:left w:val="none" w:sz="0" w:space="0" w:color="auto"/>
        <w:bottom w:val="none" w:sz="0" w:space="0" w:color="auto"/>
        <w:right w:val="none" w:sz="0" w:space="0" w:color="auto"/>
      </w:divBdr>
    </w:div>
    <w:div w:id="1432552095">
      <w:bodyDiv w:val="1"/>
      <w:marLeft w:val="0"/>
      <w:marRight w:val="0"/>
      <w:marTop w:val="0"/>
      <w:marBottom w:val="0"/>
      <w:divBdr>
        <w:top w:val="none" w:sz="0" w:space="0" w:color="auto"/>
        <w:left w:val="none" w:sz="0" w:space="0" w:color="auto"/>
        <w:bottom w:val="none" w:sz="0" w:space="0" w:color="auto"/>
        <w:right w:val="none" w:sz="0" w:space="0" w:color="auto"/>
      </w:divBdr>
    </w:div>
    <w:div w:id="1441217532">
      <w:bodyDiv w:val="1"/>
      <w:marLeft w:val="0"/>
      <w:marRight w:val="0"/>
      <w:marTop w:val="0"/>
      <w:marBottom w:val="0"/>
      <w:divBdr>
        <w:top w:val="none" w:sz="0" w:space="0" w:color="auto"/>
        <w:left w:val="none" w:sz="0" w:space="0" w:color="auto"/>
        <w:bottom w:val="none" w:sz="0" w:space="0" w:color="auto"/>
        <w:right w:val="none" w:sz="0" w:space="0" w:color="auto"/>
      </w:divBdr>
    </w:div>
    <w:div w:id="1441799643">
      <w:bodyDiv w:val="1"/>
      <w:marLeft w:val="0"/>
      <w:marRight w:val="0"/>
      <w:marTop w:val="0"/>
      <w:marBottom w:val="0"/>
      <w:divBdr>
        <w:top w:val="none" w:sz="0" w:space="0" w:color="auto"/>
        <w:left w:val="none" w:sz="0" w:space="0" w:color="auto"/>
        <w:bottom w:val="none" w:sz="0" w:space="0" w:color="auto"/>
        <w:right w:val="none" w:sz="0" w:space="0" w:color="auto"/>
      </w:divBdr>
    </w:div>
    <w:div w:id="1445347467">
      <w:bodyDiv w:val="1"/>
      <w:marLeft w:val="0"/>
      <w:marRight w:val="0"/>
      <w:marTop w:val="0"/>
      <w:marBottom w:val="0"/>
      <w:divBdr>
        <w:top w:val="none" w:sz="0" w:space="0" w:color="auto"/>
        <w:left w:val="none" w:sz="0" w:space="0" w:color="auto"/>
        <w:bottom w:val="none" w:sz="0" w:space="0" w:color="auto"/>
        <w:right w:val="none" w:sz="0" w:space="0" w:color="auto"/>
      </w:divBdr>
    </w:div>
    <w:div w:id="1454058439">
      <w:bodyDiv w:val="1"/>
      <w:marLeft w:val="0"/>
      <w:marRight w:val="0"/>
      <w:marTop w:val="0"/>
      <w:marBottom w:val="0"/>
      <w:divBdr>
        <w:top w:val="none" w:sz="0" w:space="0" w:color="auto"/>
        <w:left w:val="none" w:sz="0" w:space="0" w:color="auto"/>
        <w:bottom w:val="none" w:sz="0" w:space="0" w:color="auto"/>
        <w:right w:val="none" w:sz="0" w:space="0" w:color="auto"/>
      </w:divBdr>
    </w:div>
    <w:div w:id="1454442246">
      <w:bodyDiv w:val="1"/>
      <w:marLeft w:val="0"/>
      <w:marRight w:val="0"/>
      <w:marTop w:val="0"/>
      <w:marBottom w:val="0"/>
      <w:divBdr>
        <w:top w:val="none" w:sz="0" w:space="0" w:color="auto"/>
        <w:left w:val="none" w:sz="0" w:space="0" w:color="auto"/>
        <w:bottom w:val="none" w:sz="0" w:space="0" w:color="auto"/>
        <w:right w:val="none" w:sz="0" w:space="0" w:color="auto"/>
      </w:divBdr>
    </w:div>
    <w:div w:id="1458836508">
      <w:bodyDiv w:val="1"/>
      <w:marLeft w:val="0"/>
      <w:marRight w:val="0"/>
      <w:marTop w:val="0"/>
      <w:marBottom w:val="0"/>
      <w:divBdr>
        <w:top w:val="none" w:sz="0" w:space="0" w:color="auto"/>
        <w:left w:val="none" w:sz="0" w:space="0" w:color="auto"/>
        <w:bottom w:val="none" w:sz="0" w:space="0" w:color="auto"/>
        <w:right w:val="none" w:sz="0" w:space="0" w:color="auto"/>
      </w:divBdr>
    </w:div>
    <w:div w:id="1459027982">
      <w:bodyDiv w:val="1"/>
      <w:marLeft w:val="0"/>
      <w:marRight w:val="0"/>
      <w:marTop w:val="0"/>
      <w:marBottom w:val="0"/>
      <w:divBdr>
        <w:top w:val="none" w:sz="0" w:space="0" w:color="auto"/>
        <w:left w:val="none" w:sz="0" w:space="0" w:color="auto"/>
        <w:bottom w:val="none" w:sz="0" w:space="0" w:color="auto"/>
        <w:right w:val="none" w:sz="0" w:space="0" w:color="auto"/>
      </w:divBdr>
    </w:div>
    <w:div w:id="1463578687">
      <w:bodyDiv w:val="1"/>
      <w:marLeft w:val="0"/>
      <w:marRight w:val="0"/>
      <w:marTop w:val="0"/>
      <w:marBottom w:val="0"/>
      <w:divBdr>
        <w:top w:val="none" w:sz="0" w:space="0" w:color="auto"/>
        <w:left w:val="none" w:sz="0" w:space="0" w:color="auto"/>
        <w:bottom w:val="none" w:sz="0" w:space="0" w:color="auto"/>
        <w:right w:val="none" w:sz="0" w:space="0" w:color="auto"/>
      </w:divBdr>
    </w:div>
    <w:div w:id="1464346421">
      <w:bodyDiv w:val="1"/>
      <w:marLeft w:val="0"/>
      <w:marRight w:val="0"/>
      <w:marTop w:val="0"/>
      <w:marBottom w:val="0"/>
      <w:divBdr>
        <w:top w:val="none" w:sz="0" w:space="0" w:color="auto"/>
        <w:left w:val="none" w:sz="0" w:space="0" w:color="auto"/>
        <w:bottom w:val="none" w:sz="0" w:space="0" w:color="auto"/>
        <w:right w:val="none" w:sz="0" w:space="0" w:color="auto"/>
      </w:divBdr>
    </w:div>
    <w:div w:id="1474954634">
      <w:bodyDiv w:val="1"/>
      <w:marLeft w:val="0"/>
      <w:marRight w:val="0"/>
      <w:marTop w:val="0"/>
      <w:marBottom w:val="0"/>
      <w:divBdr>
        <w:top w:val="none" w:sz="0" w:space="0" w:color="auto"/>
        <w:left w:val="none" w:sz="0" w:space="0" w:color="auto"/>
        <w:bottom w:val="none" w:sz="0" w:space="0" w:color="auto"/>
        <w:right w:val="none" w:sz="0" w:space="0" w:color="auto"/>
      </w:divBdr>
    </w:div>
    <w:div w:id="1479569058">
      <w:bodyDiv w:val="1"/>
      <w:marLeft w:val="0"/>
      <w:marRight w:val="0"/>
      <w:marTop w:val="0"/>
      <w:marBottom w:val="0"/>
      <w:divBdr>
        <w:top w:val="none" w:sz="0" w:space="0" w:color="auto"/>
        <w:left w:val="none" w:sz="0" w:space="0" w:color="auto"/>
        <w:bottom w:val="none" w:sz="0" w:space="0" w:color="auto"/>
        <w:right w:val="none" w:sz="0" w:space="0" w:color="auto"/>
      </w:divBdr>
    </w:div>
    <w:div w:id="1481774973">
      <w:bodyDiv w:val="1"/>
      <w:marLeft w:val="0"/>
      <w:marRight w:val="0"/>
      <w:marTop w:val="0"/>
      <w:marBottom w:val="0"/>
      <w:divBdr>
        <w:top w:val="none" w:sz="0" w:space="0" w:color="auto"/>
        <w:left w:val="none" w:sz="0" w:space="0" w:color="auto"/>
        <w:bottom w:val="none" w:sz="0" w:space="0" w:color="auto"/>
        <w:right w:val="none" w:sz="0" w:space="0" w:color="auto"/>
      </w:divBdr>
    </w:div>
    <w:div w:id="1482036215">
      <w:bodyDiv w:val="1"/>
      <w:marLeft w:val="0"/>
      <w:marRight w:val="0"/>
      <w:marTop w:val="0"/>
      <w:marBottom w:val="0"/>
      <w:divBdr>
        <w:top w:val="none" w:sz="0" w:space="0" w:color="auto"/>
        <w:left w:val="none" w:sz="0" w:space="0" w:color="auto"/>
        <w:bottom w:val="none" w:sz="0" w:space="0" w:color="auto"/>
        <w:right w:val="none" w:sz="0" w:space="0" w:color="auto"/>
      </w:divBdr>
    </w:div>
    <w:div w:id="1483692655">
      <w:bodyDiv w:val="1"/>
      <w:marLeft w:val="0"/>
      <w:marRight w:val="0"/>
      <w:marTop w:val="0"/>
      <w:marBottom w:val="0"/>
      <w:divBdr>
        <w:top w:val="none" w:sz="0" w:space="0" w:color="auto"/>
        <w:left w:val="none" w:sz="0" w:space="0" w:color="auto"/>
        <w:bottom w:val="none" w:sz="0" w:space="0" w:color="auto"/>
        <w:right w:val="none" w:sz="0" w:space="0" w:color="auto"/>
      </w:divBdr>
    </w:div>
    <w:div w:id="1488983148">
      <w:bodyDiv w:val="1"/>
      <w:marLeft w:val="0"/>
      <w:marRight w:val="0"/>
      <w:marTop w:val="0"/>
      <w:marBottom w:val="0"/>
      <w:divBdr>
        <w:top w:val="none" w:sz="0" w:space="0" w:color="auto"/>
        <w:left w:val="none" w:sz="0" w:space="0" w:color="auto"/>
        <w:bottom w:val="none" w:sz="0" w:space="0" w:color="auto"/>
        <w:right w:val="none" w:sz="0" w:space="0" w:color="auto"/>
      </w:divBdr>
    </w:div>
    <w:div w:id="1491798368">
      <w:bodyDiv w:val="1"/>
      <w:marLeft w:val="0"/>
      <w:marRight w:val="0"/>
      <w:marTop w:val="0"/>
      <w:marBottom w:val="0"/>
      <w:divBdr>
        <w:top w:val="none" w:sz="0" w:space="0" w:color="auto"/>
        <w:left w:val="none" w:sz="0" w:space="0" w:color="auto"/>
        <w:bottom w:val="none" w:sz="0" w:space="0" w:color="auto"/>
        <w:right w:val="none" w:sz="0" w:space="0" w:color="auto"/>
      </w:divBdr>
    </w:div>
    <w:div w:id="1492286818">
      <w:bodyDiv w:val="1"/>
      <w:marLeft w:val="0"/>
      <w:marRight w:val="0"/>
      <w:marTop w:val="0"/>
      <w:marBottom w:val="0"/>
      <w:divBdr>
        <w:top w:val="none" w:sz="0" w:space="0" w:color="auto"/>
        <w:left w:val="none" w:sz="0" w:space="0" w:color="auto"/>
        <w:bottom w:val="none" w:sz="0" w:space="0" w:color="auto"/>
        <w:right w:val="none" w:sz="0" w:space="0" w:color="auto"/>
      </w:divBdr>
    </w:div>
    <w:div w:id="1492479129">
      <w:bodyDiv w:val="1"/>
      <w:marLeft w:val="0"/>
      <w:marRight w:val="0"/>
      <w:marTop w:val="0"/>
      <w:marBottom w:val="0"/>
      <w:divBdr>
        <w:top w:val="none" w:sz="0" w:space="0" w:color="auto"/>
        <w:left w:val="none" w:sz="0" w:space="0" w:color="auto"/>
        <w:bottom w:val="none" w:sz="0" w:space="0" w:color="auto"/>
        <w:right w:val="none" w:sz="0" w:space="0" w:color="auto"/>
      </w:divBdr>
    </w:div>
    <w:div w:id="1501315215">
      <w:bodyDiv w:val="1"/>
      <w:marLeft w:val="0"/>
      <w:marRight w:val="0"/>
      <w:marTop w:val="0"/>
      <w:marBottom w:val="0"/>
      <w:divBdr>
        <w:top w:val="none" w:sz="0" w:space="0" w:color="auto"/>
        <w:left w:val="none" w:sz="0" w:space="0" w:color="auto"/>
        <w:bottom w:val="none" w:sz="0" w:space="0" w:color="auto"/>
        <w:right w:val="none" w:sz="0" w:space="0" w:color="auto"/>
      </w:divBdr>
    </w:div>
    <w:div w:id="1502814833">
      <w:bodyDiv w:val="1"/>
      <w:marLeft w:val="0"/>
      <w:marRight w:val="0"/>
      <w:marTop w:val="0"/>
      <w:marBottom w:val="0"/>
      <w:divBdr>
        <w:top w:val="none" w:sz="0" w:space="0" w:color="auto"/>
        <w:left w:val="none" w:sz="0" w:space="0" w:color="auto"/>
        <w:bottom w:val="none" w:sz="0" w:space="0" w:color="auto"/>
        <w:right w:val="none" w:sz="0" w:space="0" w:color="auto"/>
      </w:divBdr>
      <w:divsChild>
        <w:div w:id="870193119">
          <w:marLeft w:val="0"/>
          <w:marRight w:val="0"/>
          <w:marTop w:val="0"/>
          <w:marBottom w:val="0"/>
          <w:divBdr>
            <w:top w:val="none" w:sz="0" w:space="0" w:color="auto"/>
            <w:left w:val="none" w:sz="0" w:space="0" w:color="auto"/>
            <w:bottom w:val="none" w:sz="0" w:space="0" w:color="auto"/>
            <w:right w:val="none" w:sz="0" w:space="0" w:color="auto"/>
          </w:divBdr>
          <w:divsChild>
            <w:div w:id="596907501">
              <w:marLeft w:val="0"/>
              <w:marRight w:val="0"/>
              <w:marTop w:val="0"/>
              <w:marBottom w:val="0"/>
              <w:divBdr>
                <w:top w:val="none" w:sz="0" w:space="0" w:color="auto"/>
                <w:left w:val="none" w:sz="0" w:space="0" w:color="auto"/>
                <w:bottom w:val="none" w:sz="0" w:space="0" w:color="auto"/>
                <w:right w:val="none" w:sz="0" w:space="0" w:color="auto"/>
              </w:divBdr>
              <w:divsChild>
                <w:div w:id="155484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56494">
      <w:bodyDiv w:val="1"/>
      <w:marLeft w:val="0"/>
      <w:marRight w:val="0"/>
      <w:marTop w:val="0"/>
      <w:marBottom w:val="0"/>
      <w:divBdr>
        <w:top w:val="none" w:sz="0" w:space="0" w:color="auto"/>
        <w:left w:val="none" w:sz="0" w:space="0" w:color="auto"/>
        <w:bottom w:val="none" w:sz="0" w:space="0" w:color="auto"/>
        <w:right w:val="none" w:sz="0" w:space="0" w:color="auto"/>
      </w:divBdr>
    </w:div>
    <w:div w:id="1510292728">
      <w:bodyDiv w:val="1"/>
      <w:marLeft w:val="0"/>
      <w:marRight w:val="0"/>
      <w:marTop w:val="0"/>
      <w:marBottom w:val="0"/>
      <w:divBdr>
        <w:top w:val="none" w:sz="0" w:space="0" w:color="auto"/>
        <w:left w:val="none" w:sz="0" w:space="0" w:color="auto"/>
        <w:bottom w:val="none" w:sz="0" w:space="0" w:color="auto"/>
        <w:right w:val="none" w:sz="0" w:space="0" w:color="auto"/>
      </w:divBdr>
    </w:div>
    <w:div w:id="1513765514">
      <w:bodyDiv w:val="1"/>
      <w:marLeft w:val="0"/>
      <w:marRight w:val="0"/>
      <w:marTop w:val="0"/>
      <w:marBottom w:val="0"/>
      <w:divBdr>
        <w:top w:val="none" w:sz="0" w:space="0" w:color="auto"/>
        <w:left w:val="none" w:sz="0" w:space="0" w:color="auto"/>
        <w:bottom w:val="none" w:sz="0" w:space="0" w:color="auto"/>
        <w:right w:val="none" w:sz="0" w:space="0" w:color="auto"/>
      </w:divBdr>
    </w:div>
    <w:div w:id="1514874968">
      <w:bodyDiv w:val="1"/>
      <w:marLeft w:val="0"/>
      <w:marRight w:val="0"/>
      <w:marTop w:val="0"/>
      <w:marBottom w:val="0"/>
      <w:divBdr>
        <w:top w:val="none" w:sz="0" w:space="0" w:color="auto"/>
        <w:left w:val="none" w:sz="0" w:space="0" w:color="auto"/>
        <w:bottom w:val="none" w:sz="0" w:space="0" w:color="auto"/>
        <w:right w:val="none" w:sz="0" w:space="0" w:color="auto"/>
      </w:divBdr>
    </w:div>
    <w:div w:id="1516458186">
      <w:bodyDiv w:val="1"/>
      <w:marLeft w:val="0"/>
      <w:marRight w:val="0"/>
      <w:marTop w:val="0"/>
      <w:marBottom w:val="0"/>
      <w:divBdr>
        <w:top w:val="none" w:sz="0" w:space="0" w:color="auto"/>
        <w:left w:val="none" w:sz="0" w:space="0" w:color="auto"/>
        <w:bottom w:val="none" w:sz="0" w:space="0" w:color="auto"/>
        <w:right w:val="none" w:sz="0" w:space="0" w:color="auto"/>
      </w:divBdr>
    </w:div>
    <w:div w:id="1522861290">
      <w:bodyDiv w:val="1"/>
      <w:marLeft w:val="0"/>
      <w:marRight w:val="0"/>
      <w:marTop w:val="0"/>
      <w:marBottom w:val="0"/>
      <w:divBdr>
        <w:top w:val="none" w:sz="0" w:space="0" w:color="auto"/>
        <w:left w:val="none" w:sz="0" w:space="0" w:color="auto"/>
        <w:bottom w:val="none" w:sz="0" w:space="0" w:color="auto"/>
        <w:right w:val="none" w:sz="0" w:space="0" w:color="auto"/>
      </w:divBdr>
    </w:div>
    <w:div w:id="1524636474">
      <w:bodyDiv w:val="1"/>
      <w:marLeft w:val="0"/>
      <w:marRight w:val="0"/>
      <w:marTop w:val="0"/>
      <w:marBottom w:val="0"/>
      <w:divBdr>
        <w:top w:val="none" w:sz="0" w:space="0" w:color="auto"/>
        <w:left w:val="none" w:sz="0" w:space="0" w:color="auto"/>
        <w:bottom w:val="none" w:sz="0" w:space="0" w:color="auto"/>
        <w:right w:val="none" w:sz="0" w:space="0" w:color="auto"/>
      </w:divBdr>
    </w:div>
    <w:div w:id="1532067643">
      <w:bodyDiv w:val="1"/>
      <w:marLeft w:val="0"/>
      <w:marRight w:val="0"/>
      <w:marTop w:val="0"/>
      <w:marBottom w:val="0"/>
      <w:divBdr>
        <w:top w:val="none" w:sz="0" w:space="0" w:color="auto"/>
        <w:left w:val="none" w:sz="0" w:space="0" w:color="auto"/>
        <w:bottom w:val="none" w:sz="0" w:space="0" w:color="auto"/>
        <w:right w:val="none" w:sz="0" w:space="0" w:color="auto"/>
      </w:divBdr>
    </w:div>
    <w:div w:id="1535075611">
      <w:bodyDiv w:val="1"/>
      <w:marLeft w:val="0"/>
      <w:marRight w:val="0"/>
      <w:marTop w:val="0"/>
      <w:marBottom w:val="0"/>
      <w:divBdr>
        <w:top w:val="none" w:sz="0" w:space="0" w:color="auto"/>
        <w:left w:val="none" w:sz="0" w:space="0" w:color="auto"/>
        <w:bottom w:val="none" w:sz="0" w:space="0" w:color="auto"/>
        <w:right w:val="none" w:sz="0" w:space="0" w:color="auto"/>
      </w:divBdr>
    </w:div>
    <w:div w:id="1535464705">
      <w:bodyDiv w:val="1"/>
      <w:marLeft w:val="0"/>
      <w:marRight w:val="0"/>
      <w:marTop w:val="0"/>
      <w:marBottom w:val="0"/>
      <w:divBdr>
        <w:top w:val="none" w:sz="0" w:space="0" w:color="auto"/>
        <w:left w:val="none" w:sz="0" w:space="0" w:color="auto"/>
        <w:bottom w:val="none" w:sz="0" w:space="0" w:color="auto"/>
        <w:right w:val="none" w:sz="0" w:space="0" w:color="auto"/>
      </w:divBdr>
    </w:div>
    <w:div w:id="1543401925">
      <w:bodyDiv w:val="1"/>
      <w:marLeft w:val="0"/>
      <w:marRight w:val="0"/>
      <w:marTop w:val="0"/>
      <w:marBottom w:val="0"/>
      <w:divBdr>
        <w:top w:val="none" w:sz="0" w:space="0" w:color="auto"/>
        <w:left w:val="none" w:sz="0" w:space="0" w:color="auto"/>
        <w:bottom w:val="none" w:sz="0" w:space="0" w:color="auto"/>
        <w:right w:val="none" w:sz="0" w:space="0" w:color="auto"/>
      </w:divBdr>
    </w:div>
    <w:div w:id="1548949765">
      <w:bodyDiv w:val="1"/>
      <w:marLeft w:val="0"/>
      <w:marRight w:val="0"/>
      <w:marTop w:val="0"/>
      <w:marBottom w:val="0"/>
      <w:divBdr>
        <w:top w:val="none" w:sz="0" w:space="0" w:color="auto"/>
        <w:left w:val="none" w:sz="0" w:space="0" w:color="auto"/>
        <w:bottom w:val="none" w:sz="0" w:space="0" w:color="auto"/>
        <w:right w:val="none" w:sz="0" w:space="0" w:color="auto"/>
      </w:divBdr>
    </w:div>
    <w:div w:id="1553686858">
      <w:bodyDiv w:val="1"/>
      <w:marLeft w:val="0"/>
      <w:marRight w:val="0"/>
      <w:marTop w:val="0"/>
      <w:marBottom w:val="0"/>
      <w:divBdr>
        <w:top w:val="none" w:sz="0" w:space="0" w:color="auto"/>
        <w:left w:val="none" w:sz="0" w:space="0" w:color="auto"/>
        <w:bottom w:val="none" w:sz="0" w:space="0" w:color="auto"/>
        <w:right w:val="none" w:sz="0" w:space="0" w:color="auto"/>
      </w:divBdr>
    </w:div>
    <w:div w:id="1555464171">
      <w:bodyDiv w:val="1"/>
      <w:marLeft w:val="0"/>
      <w:marRight w:val="0"/>
      <w:marTop w:val="0"/>
      <w:marBottom w:val="0"/>
      <w:divBdr>
        <w:top w:val="none" w:sz="0" w:space="0" w:color="auto"/>
        <w:left w:val="none" w:sz="0" w:space="0" w:color="auto"/>
        <w:bottom w:val="none" w:sz="0" w:space="0" w:color="auto"/>
        <w:right w:val="none" w:sz="0" w:space="0" w:color="auto"/>
      </w:divBdr>
    </w:div>
    <w:div w:id="1559172871">
      <w:bodyDiv w:val="1"/>
      <w:marLeft w:val="0"/>
      <w:marRight w:val="0"/>
      <w:marTop w:val="0"/>
      <w:marBottom w:val="0"/>
      <w:divBdr>
        <w:top w:val="none" w:sz="0" w:space="0" w:color="auto"/>
        <w:left w:val="none" w:sz="0" w:space="0" w:color="auto"/>
        <w:bottom w:val="none" w:sz="0" w:space="0" w:color="auto"/>
        <w:right w:val="none" w:sz="0" w:space="0" w:color="auto"/>
      </w:divBdr>
    </w:div>
    <w:div w:id="1563902599">
      <w:bodyDiv w:val="1"/>
      <w:marLeft w:val="0"/>
      <w:marRight w:val="0"/>
      <w:marTop w:val="0"/>
      <w:marBottom w:val="0"/>
      <w:divBdr>
        <w:top w:val="none" w:sz="0" w:space="0" w:color="auto"/>
        <w:left w:val="none" w:sz="0" w:space="0" w:color="auto"/>
        <w:bottom w:val="none" w:sz="0" w:space="0" w:color="auto"/>
        <w:right w:val="none" w:sz="0" w:space="0" w:color="auto"/>
      </w:divBdr>
    </w:div>
    <w:div w:id="1564177729">
      <w:bodyDiv w:val="1"/>
      <w:marLeft w:val="0"/>
      <w:marRight w:val="0"/>
      <w:marTop w:val="0"/>
      <w:marBottom w:val="0"/>
      <w:divBdr>
        <w:top w:val="none" w:sz="0" w:space="0" w:color="auto"/>
        <w:left w:val="none" w:sz="0" w:space="0" w:color="auto"/>
        <w:bottom w:val="none" w:sz="0" w:space="0" w:color="auto"/>
        <w:right w:val="none" w:sz="0" w:space="0" w:color="auto"/>
      </w:divBdr>
    </w:div>
    <w:div w:id="1569073163">
      <w:bodyDiv w:val="1"/>
      <w:marLeft w:val="0"/>
      <w:marRight w:val="0"/>
      <w:marTop w:val="0"/>
      <w:marBottom w:val="0"/>
      <w:divBdr>
        <w:top w:val="none" w:sz="0" w:space="0" w:color="auto"/>
        <w:left w:val="none" w:sz="0" w:space="0" w:color="auto"/>
        <w:bottom w:val="none" w:sz="0" w:space="0" w:color="auto"/>
        <w:right w:val="none" w:sz="0" w:space="0" w:color="auto"/>
      </w:divBdr>
    </w:div>
    <w:div w:id="1571041099">
      <w:bodyDiv w:val="1"/>
      <w:marLeft w:val="0"/>
      <w:marRight w:val="0"/>
      <w:marTop w:val="0"/>
      <w:marBottom w:val="0"/>
      <w:divBdr>
        <w:top w:val="none" w:sz="0" w:space="0" w:color="auto"/>
        <w:left w:val="none" w:sz="0" w:space="0" w:color="auto"/>
        <w:bottom w:val="none" w:sz="0" w:space="0" w:color="auto"/>
        <w:right w:val="none" w:sz="0" w:space="0" w:color="auto"/>
      </w:divBdr>
    </w:div>
    <w:div w:id="1571424912">
      <w:bodyDiv w:val="1"/>
      <w:marLeft w:val="0"/>
      <w:marRight w:val="0"/>
      <w:marTop w:val="0"/>
      <w:marBottom w:val="0"/>
      <w:divBdr>
        <w:top w:val="none" w:sz="0" w:space="0" w:color="auto"/>
        <w:left w:val="none" w:sz="0" w:space="0" w:color="auto"/>
        <w:bottom w:val="none" w:sz="0" w:space="0" w:color="auto"/>
        <w:right w:val="none" w:sz="0" w:space="0" w:color="auto"/>
      </w:divBdr>
    </w:div>
    <w:div w:id="1583418459">
      <w:bodyDiv w:val="1"/>
      <w:marLeft w:val="0"/>
      <w:marRight w:val="0"/>
      <w:marTop w:val="0"/>
      <w:marBottom w:val="0"/>
      <w:divBdr>
        <w:top w:val="none" w:sz="0" w:space="0" w:color="auto"/>
        <w:left w:val="none" w:sz="0" w:space="0" w:color="auto"/>
        <w:bottom w:val="none" w:sz="0" w:space="0" w:color="auto"/>
        <w:right w:val="none" w:sz="0" w:space="0" w:color="auto"/>
      </w:divBdr>
    </w:div>
    <w:div w:id="1584679413">
      <w:bodyDiv w:val="1"/>
      <w:marLeft w:val="0"/>
      <w:marRight w:val="0"/>
      <w:marTop w:val="0"/>
      <w:marBottom w:val="0"/>
      <w:divBdr>
        <w:top w:val="none" w:sz="0" w:space="0" w:color="auto"/>
        <w:left w:val="none" w:sz="0" w:space="0" w:color="auto"/>
        <w:bottom w:val="none" w:sz="0" w:space="0" w:color="auto"/>
        <w:right w:val="none" w:sz="0" w:space="0" w:color="auto"/>
      </w:divBdr>
    </w:div>
    <w:div w:id="1594244281">
      <w:bodyDiv w:val="1"/>
      <w:marLeft w:val="0"/>
      <w:marRight w:val="0"/>
      <w:marTop w:val="0"/>
      <w:marBottom w:val="0"/>
      <w:divBdr>
        <w:top w:val="none" w:sz="0" w:space="0" w:color="auto"/>
        <w:left w:val="none" w:sz="0" w:space="0" w:color="auto"/>
        <w:bottom w:val="none" w:sz="0" w:space="0" w:color="auto"/>
        <w:right w:val="none" w:sz="0" w:space="0" w:color="auto"/>
      </w:divBdr>
    </w:div>
    <w:div w:id="1601837068">
      <w:bodyDiv w:val="1"/>
      <w:marLeft w:val="0"/>
      <w:marRight w:val="0"/>
      <w:marTop w:val="0"/>
      <w:marBottom w:val="0"/>
      <w:divBdr>
        <w:top w:val="none" w:sz="0" w:space="0" w:color="auto"/>
        <w:left w:val="none" w:sz="0" w:space="0" w:color="auto"/>
        <w:bottom w:val="none" w:sz="0" w:space="0" w:color="auto"/>
        <w:right w:val="none" w:sz="0" w:space="0" w:color="auto"/>
      </w:divBdr>
    </w:div>
    <w:div w:id="1606159182">
      <w:bodyDiv w:val="1"/>
      <w:marLeft w:val="0"/>
      <w:marRight w:val="0"/>
      <w:marTop w:val="0"/>
      <w:marBottom w:val="0"/>
      <w:divBdr>
        <w:top w:val="none" w:sz="0" w:space="0" w:color="auto"/>
        <w:left w:val="none" w:sz="0" w:space="0" w:color="auto"/>
        <w:bottom w:val="none" w:sz="0" w:space="0" w:color="auto"/>
        <w:right w:val="none" w:sz="0" w:space="0" w:color="auto"/>
      </w:divBdr>
    </w:div>
    <w:div w:id="1608731682">
      <w:bodyDiv w:val="1"/>
      <w:marLeft w:val="0"/>
      <w:marRight w:val="0"/>
      <w:marTop w:val="0"/>
      <w:marBottom w:val="0"/>
      <w:divBdr>
        <w:top w:val="none" w:sz="0" w:space="0" w:color="auto"/>
        <w:left w:val="none" w:sz="0" w:space="0" w:color="auto"/>
        <w:bottom w:val="none" w:sz="0" w:space="0" w:color="auto"/>
        <w:right w:val="none" w:sz="0" w:space="0" w:color="auto"/>
      </w:divBdr>
    </w:div>
    <w:div w:id="1616794498">
      <w:bodyDiv w:val="1"/>
      <w:marLeft w:val="0"/>
      <w:marRight w:val="0"/>
      <w:marTop w:val="0"/>
      <w:marBottom w:val="0"/>
      <w:divBdr>
        <w:top w:val="none" w:sz="0" w:space="0" w:color="auto"/>
        <w:left w:val="none" w:sz="0" w:space="0" w:color="auto"/>
        <w:bottom w:val="none" w:sz="0" w:space="0" w:color="auto"/>
        <w:right w:val="none" w:sz="0" w:space="0" w:color="auto"/>
      </w:divBdr>
    </w:div>
    <w:div w:id="1626766705">
      <w:bodyDiv w:val="1"/>
      <w:marLeft w:val="0"/>
      <w:marRight w:val="0"/>
      <w:marTop w:val="0"/>
      <w:marBottom w:val="0"/>
      <w:divBdr>
        <w:top w:val="none" w:sz="0" w:space="0" w:color="auto"/>
        <w:left w:val="none" w:sz="0" w:space="0" w:color="auto"/>
        <w:bottom w:val="none" w:sz="0" w:space="0" w:color="auto"/>
        <w:right w:val="none" w:sz="0" w:space="0" w:color="auto"/>
      </w:divBdr>
    </w:div>
    <w:div w:id="1628389109">
      <w:bodyDiv w:val="1"/>
      <w:marLeft w:val="0"/>
      <w:marRight w:val="0"/>
      <w:marTop w:val="0"/>
      <w:marBottom w:val="0"/>
      <w:divBdr>
        <w:top w:val="none" w:sz="0" w:space="0" w:color="auto"/>
        <w:left w:val="none" w:sz="0" w:space="0" w:color="auto"/>
        <w:bottom w:val="none" w:sz="0" w:space="0" w:color="auto"/>
        <w:right w:val="none" w:sz="0" w:space="0" w:color="auto"/>
      </w:divBdr>
    </w:div>
    <w:div w:id="1634092539">
      <w:bodyDiv w:val="1"/>
      <w:marLeft w:val="0"/>
      <w:marRight w:val="0"/>
      <w:marTop w:val="0"/>
      <w:marBottom w:val="0"/>
      <w:divBdr>
        <w:top w:val="none" w:sz="0" w:space="0" w:color="auto"/>
        <w:left w:val="none" w:sz="0" w:space="0" w:color="auto"/>
        <w:bottom w:val="none" w:sz="0" w:space="0" w:color="auto"/>
        <w:right w:val="none" w:sz="0" w:space="0" w:color="auto"/>
      </w:divBdr>
    </w:div>
    <w:div w:id="1638140257">
      <w:bodyDiv w:val="1"/>
      <w:marLeft w:val="0"/>
      <w:marRight w:val="0"/>
      <w:marTop w:val="0"/>
      <w:marBottom w:val="0"/>
      <w:divBdr>
        <w:top w:val="none" w:sz="0" w:space="0" w:color="auto"/>
        <w:left w:val="none" w:sz="0" w:space="0" w:color="auto"/>
        <w:bottom w:val="none" w:sz="0" w:space="0" w:color="auto"/>
        <w:right w:val="none" w:sz="0" w:space="0" w:color="auto"/>
      </w:divBdr>
      <w:divsChild>
        <w:div w:id="2124883182">
          <w:marLeft w:val="0"/>
          <w:marRight w:val="0"/>
          <w:marTop w:val="0"/>
          <w:marBottom w:val="0"/>
          <w:divBdr>
            <w:top w:val="none" w:sz="0" w:space="0" w:color="auto"/>
            <w:left w:val="none" w:sz="0" w:space="0" w:color="auto"/>
            <w:bottom w:val="none" w:sz="0" w:space="0" w:color="auto"/>
            <w:right w:val="none" w:sz="0" w:space="0" w:color="auto"/>
          </w:divBdr>
          <w:divsChild>
            <w:div w:id="1284463429">
              <w:marLeft w:val="0"/>
              <w:marRight w:val="0"/>
              <w:marTop w:val="0"/>
              <w:marBottom w:val="0"/>
              <w:divBdr>
                <w:top w:val="none" w:sz="0" w:space="0" w:color="auto"/>
                <w:left w:val="none" w:sz="0" w:space="0" w:color="auto"/>
                <w:bottom w:val="none" w:sz="0" w:space="0" w:color="auto"/>
                <w:right w:val="none" w:sz="0" w:space="0" w:color="auto"/>
              </w:divBdr>
              <w:divsChild>
                <w:div w:id="4765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845876">
      <w:bodyDiv w:val="1"/>
      <w:marLeft w:val="0"/>
      <w:marRight w:val="0"/>
      <w:marTop w:val="0"/>
      <w:marBottom w:val="0"/>
      <w:divBdr>
        <w:top w:val="none" w:sz="0" w:space="0" w:color="auto"/>
        <w:left w:val="none" w:sz="0" w:space="0" w:color="auto"/>
        <w:bottom w:val="none" w:sz="0" w:space="0" w:color="auto"/>
        <w:right w:val="none" w:sz="0" w:space="0" w:color="auto"/>
      </w:divBdr>
    </w:div>
    <w:div w:id="1639913733">
      <w:bodyDiv w:val="1"/>
      <w:marLeft w:val="0"/>
      <w:marRight w:val="0"/>
      <w:marTop w:val="0"/>
      <w:marBottom w:val="0"/>
      <w:divBdr>
        <w:top w:val="none" w:sz="0" w:space="0" w:color="auto"/>
        <w:left w:val="none" w:sz="0" w:space="0" w:color="auto"/>
        <w:bottom w:val="none" w:sz="0" w:space="0" w:color="auto"/>
        <w:right w:val="none" w:sz="0" w:space="0" w:color="auto"/>
      </w:divBdr>
    </w:div>
    <w:div w:id="1654063420">
      <w:bodyDiv w:val="1"/>
      <w:marLeft w:val="0"/>
      <w:marRight w:val="0"/>
      <w:marTop w:val="0"/>
      <w:marBottom w:val="0"/>
      <w:divBdr>
        <w:top w:val="none" w:sz="0" w:space="0" w:color="auto"/>
        <w:left w:val="none" w:sz="0" w:space="0" w:color="auto"/>
        <w:bottom w:val="none" w:sz="0" w:space="0" w:color="auto"/>
        <w:right w:val="none" w:sz="0" w:space="0" w:color="auto"/>
      </w:divBdr>
    </w:div>
    <w:div w:id="1657610972">
      <w:bodyDiv w:val="1"/>
      <w:marLeft w:val="0"/>
      <w:marRight w:val="0"/>
      <w:marTop w:val="0"/>
      <w:marBottom w:val="0"/>
      <w:divBdr>
        <w:top w:val="none" w:sz="0" w:space="0" w:color="auto"/>
        <w:left w:val="none" w:sz="0" w:space="0" w:color="auto"/>
        <w:bottom w:val="none" w:sz="0" w:space="0" w:color="auto"/>
        <w:right w:val="none" w:sz="0" w:space="0" w:color="auto"/>
      </w:divBdr>
    </w:div>
    <w:div w:id="1666322578">
      <w:bodyDiv w:val="1"/>
      <w:marLeft w:val="0"/>
      <w:marRight w:val="0"/>
      <w:marTop w:val="0"/>
      <w:marBottom w:val="0"/>
      <w:divBdr>
        <w:top w:val="none" w:sz="0" w:space="0" w:color="auto"/>
        <w:left w:val="none" w:sz="0" w:space="0" w:color="auto"/>
        <w:bottom w:val="none" w:sz="0" w:space="0" w:color="auto"/>
        <w:right w:val="none" w:sz="0" w:space="0" w:color="auto"/>
      </w:divBdr>
    </w:div>
    <w:div w:id="1672440760">
      <w:bodyDiv w:val="1"/>
      <w:marLeft w:val="0"/>
      <w:marRight w:val="0"/>
      <w:marTop w:val="0"/>
      <w:marBottom w:val="0"/>
      <w:divBdr>
        <w:top w:val="none" w:sz="0" w:space="0" w:color="auto"/>
        <w:left w:val="none" w:sz="0" w:space="0" w:color="auto"/>
        <w:bottom w:val="none" w:sz="0" w:space="0" w:color="auto"/>
        <w:right w:val="none" w:sz="0" w:space="0" w:color="auto"/>
      </w:divBdr>
    </w:div>
    <w:div w:id="1682703344">
      <w:bodyDiv w:val="1"/>
      <w:marLeft w:val="0"/>
      <w:marRight w:val="0"/>
      <w:marTop w:val="0"/>
      <w:marBottom w:val="0"/>
      <w:divBdr>
        <w:top w:val="none" w:sz="0" w:space="0" w:color="auto"/>
        <w:left w:val="none" w:sz="0" w:space="0" w:color="auto"/>
        <w:bottom w:val="none" w:sz="0" w:space="0" w:color="auto"/>
        <w:right w:val="none" w:sz="0" w:space="0" w:color="auto"/>
      </w:divBdr>
    </w:div>
    <w:div w:id="1683891625">
      <w:bodyDiv w:val="1"/>
      <w:marLeft w:val="0"/>
      <w:marRight w:val="0"/>
      <w:marTop w:val="0"/>
      <w:marBottom w:val="0"/>
      <w:divBdr>
        <w:top w:val="none" w:sz="0" w:space="0" w:color="auto"/>
        <w:left w:val="none" w:sz="0" w:space="0" w:color="auto"/>
        <w:bottom w:val="none" w:sz="0" w:space="0" w:color="auto"/>
        <w:right w:val="none" w:sz="0" w:space="0" w:color="auto"/>
      </w:divBdr>
    </w:div>
    <w:div w:id="1687975470">
      <w:bodyDiv w:val="1"/>
      <w:marLeft w:val="0"/>
      <w:marRight w:val="0"/>
      <w:marTop w:val="0"/>
      <w:marBottom w:val="0"/>
      <w:divBdr>
        <w:top w:val="none" w:sz="0" w:space="0" w:color="auto"/>
        <w:left w:val="none" w:sz="0" w:space="0" w:color="auto"/>
        <w:bottom w:val="none" w:sz="0" w:space="0" w:color="auto"/>
        <w:right w:val="none" w:sz="0" w:space="0" w:color="auto"/>
      </w:divBdr>
    </w:div>
    <w:div w:id="1691179789">
      <w:bodyDiv w:val="1"/>
      <w:marLeft w:val="0"/>
      <w:marRight w:val="0"/>
      <w:marTop w:val="0"/>
      <w:marBottom w:val="0"/>
      <w:divBdr>
        <w:top w:val="none" w:sz="0" w:space="0" w:color="auto"/>
        <w:left w:val="none" w:sz="0" w:space="0" w:color="auto"/>
        <w:bottom w:val="none" w:sz="0" w:space="0" w:color="auto"/>
        <w:right w:val="none" w:sz="0" w:space="0" w:color="auto"/>
      </w:divBdr>
    </w:div>
    <w:div w:id="1695032807">
      <w:bodyDiv w:val="1"/>
      <w:marLeft w:val="0"/>
      <w:marRight w:val="0"/>
      <w:marTop w:val="0"/>
      <w:marBottom w:val="0"/>
      <w:divBdr>
        <w:top w:val="none" w:sz="0" w:space="0" w:color="auto"/>
        <w:left w:val="none" w:sz="0" w:space="0" w:color="auto"/>
        <w:bottom w:val="none" w:sz="0" w:space="0" w:color="auto"/>
        <w:right w:val="none" w:sz="0" w:space="0" w:color="auto"/>
      </w:divBdr>
    </w:div>
    <w:div w:id="1701857405">
      <w:bodyDiv w:val="1"/>
      <w:marLeft w:val="0"/>
      <w:marRight w:val="0"/>
      <w:marTop w:val="0"/>
      <w:marBottom w:val="0"/>
      <w:divBdr>
        <w:top w:val="none" w:sz="0" w:space="0" w:color="auto"/>
        <w:left w:val="none" w:sz="0" w:space="0" w:color="auto"/>
        <w:bottom w:val="none" w:sz="0" w:space="0" w:color="auto"/>
        <w:right w:val="none" w:sz="0" w:space="0" w:color="auto"/>
      </w:divBdr>
    </w:div>
    <w:div w:id="1704938044">
      <w:bodyDiv w:val="1"/>
      <w:marLeft w:val="0"/>
      <w:marRight w:val="0"/>
      <w:marTop w:val="0"/>
      <w:marBottom w:val="0"/>
      <w:divBdr>
        <w:top w:val="none" w:sz="0" w:space="0" w:color="auto"/>
        <w:left w:val="none" w:sz="0" w:space="0" w:color="auto"/>
        <w:bottom w:val="none" w:sz="0" w:space="0" w:color="auto"/>
        <w:right w:val="none" w:sz="0" w:space="0" w:color="auto"/>
      </w:divBdr>
    </w:div>
    <w:div w:id="1705402137">
      <w:bodyDiv w:val="1"/>
      <w:marLeft w:val="0"/>
      <w:marRight w:val="0"/>
      <w:marTop w:val="0"/>
      <w:marBottom w:val="0"/>
      <w:divBdr>
        <w:top w:val="none" w:sz="0" w:space="0" w:color="auto"/>
        <w:left w:val="none" w:sz="0" w:space="0" w:color="auto"/>
        <w:bottom w:val="none" w:sz="0" w:space="0" w:color="auto"/>
        <w:right w:val="none" w:sz="0" w:space="0" w:color="auto"/>
      </w:divBdr>
    </w:div>
    <w:div w:id="1708069123">
      <w:bodyDiv w:val="1"/>
      <w:marLeft w:val="0"/>
      <w:marRight w:val="0"/>
      <w:marTop w:val="0"/>
      <w:marBottom w:val="0"/>
      <w:divBdr>
        <w:top w:val="none" w:sz="0" w:space="0" w:color="auto"/>
        <w:left w:val="none" w:sz="0" w:space="0" w:color="auto"/>
        <w:bottom w:val="none" w:sz="0" w:space="0" w:color="auto"/>
        <w:right w:val="none" w:sz="0" w:space="0" w:color="auto"/>
      </w:divBdr>
    </w:div>
    <w:div w:id="1718433907">
      <w:bodyDiv w:val="1"/>
      <w:marLeft w:val="0"/>
      <w:marRight w:val="0"/>
      <w:marTop w:val="0"/>
      <w:marBottom w:val="0"/>
      <w:divBdr>
        <w:top w:val="none" w:sz="0" w:space="0" w:color="auto"/>
        <w:left w:val="none" w:sz="0" w:space="0" w:color="auto"/>
        <w:bottom w:val="none" w:sz="0" w:space="0" w:color="auto"/>
        <w:right w:val="none" w:sz="0" w:space="0" w:color="auto"/>
      </w:divBdr>
    </w:div>
    <w:div w:id="1723405745">
      <w:bodyDiv w:val="1"/>
      <w:marLeft w:val="0"/>
      <w:marRight w:val="0"/>
      <w:marTop w:val="0"/>
      <w:marBottom w:val="0"/>
      <w:divBdr>
        <w:top w:val="none" w:sz="0" w:space="0" w:color="auto"/>
        <w:left w:val="none" w:sz="0" w:space="0" w:color="auto"/>
        <w:bottom w:val="none" w:sz="0" w:space="0" w:color="auto"/>
        <w:right w:val="none" w:sz="0" w:space="0" w:color="auto"/>
      </w:divBdr>
    </w:div>
    <w:div w:id="1729839418">
      <w:bodyDiv w:val="1"/>
      <w:marLeft w:val="0"/>
      <w:marRight w:val="0"/>
      <w:marTop w:val="0"/>
      <w:marBottom w:val="0"/>
      <w:divBdr>
        <w:top w:val="none" w:sz="0" w:space="0" w:color="auto"/>
        <w:left w:val="none" w:sz="0" w:space="0" w:color="auto"/>
        <w:bottom w:val="none" w:sz="0" w:space="0" w:color="auto"/>
        <w:right w:val="none" w:sz="0" w:space="0" w:color="auto"/>
      </w:divBdr>
    </w:div>
    <w:div w:id="1743797605">
      <w:bodyDiv w:val="1"/>
      <w:marLeft w:val="0"/>
      <w:marRight w:val="0"/>
      <w:marTop w:val="0"/>
      <w:marBottom w:val="0"/>
      <w:divBdr>
        <w:top w:val="none" w:sz="0" w:space="0" w:color="auto"/>
        <w:left w:val="none" w:sz="0" w:space="0" w:color="auto"/>
        <w:bottom w:val="none" w:sz="0" w:space="0" w:color="auto"/>
        <w:right w:val="none" w:sz="0" w:space="0" w:color="auto"/>
      </w:divBdr>
    </w:div>
    <w:div w:id="1744570565">
      <w:bodyDiv w:val="1"/>
      <w:marLeft w:val="0"/>
      <w:marRight w:val="0"/>
      <w:marTop w:val="0"/>
      <w:marBottom w:val="0"/>
      <w:divBdr>
        <w:top w:val="none" w:sz="0" w:space="0" w:color="auto"/>
        <w:left w:val="none" w:sz="0" w:space="0" w:color="auto"/>
        <w:bottom w:val="none" w:sz="0" w:space="0" w:color="auto"/>
        <w:right w:val="none" w:sz="0" w:space="0" w:color="auto"/>
      </w:divBdr>
    </w:div>
    <w:div w:id="1749960633">
      <w:bodyDiv w:val="1"/>
      <w:marLeft w:val="0"/>
      <w:marRight w:val="0"/>
      <w:marTop w:val="0"/>
      <w:marBottom w:val="0"/>
      <w:divBdr>
        <w:top w:val="none" w:sz="0" w:space="0" w:color="auto"/>
        <w:left w:val="none" w:sz="0" w:space="0" w:color="auto"/>
        <w:bottom w:val="none" w:sz="0" w:space="0" w:color="auto"/>
        <w:right w:val="none" w:sz="0" w:space="0" w:color="auto"/>
      </w:divBdr>
    </w:div>
    <w:div w:id="1753548840">
      <w:bodyDiv w:val="1"/>
      <w:marLeft w:val="0"/>
      <w:marRight w:val="0"/>
      <w:marTop w:val="0"/>
      <w:marBottom w:val="0"/>
      <w:divBdr>
        <w:top w:val="none" w:sz="0" w:space="0" w:color="auto"/>
        <w:left w:val="none" w:sz="0" w:space="0" w:color="auto"/>
        <w:bottom w:val="none" w:sz="0" w:space="0" w:color="auto"/>
        <w:right w:val="none" w:sz="0" w:space="0" w:color="auto"/>
      </w:divBdr>
    </w:div>
    <w:div w:id="1755974789">
      <w:bodyDiv w:val="1"/>
      <w:marLeft w:val="0"/>
      <w:marRight w:val="0"/>
      <w:marTop w:val="0"/>
      <w:marBottom w:val="0"/>
      <w:divBdr>
        <w:top w:val="none" w:sz="0" w:space="0" w:color="auto"/>
        <w:left w:val="none" w:sz="0" w:space="0" w:color="auto"/>
        <w:bottom w:val="none" w:sz="0" w:space="0" w:color="auto"/>
        <w:right w:val="none" w:sz="0" w:space="0" w:color="auto"/>
      </w:divBdr>
    </w:div>
    <w:div w:id="1757051322">
      <w:bodyDiv w:val="1"/>
      <w:marLeft w:val="0"/>
      <w:marRight w:val="0"/>
      <w:marTop w:val="0"/>
      <w:marBottom w:val="0"/>
      <w:divBdr>
        <w:top w:val="none" w:sz="0" w:space="0" w:color="auto"/>
        <w:left w:val="none" w:sz="0" w:space="0" w:color="auto"/>
        <w:bottom w:val="none" w:sz="0" w:space="0" w:color="auto"/>
        <w:right w:val="none" w:sz="0" w:space="0" w:color="auto"/>
      </w:divBdr>
    </w:div>
    <w:div w:id="1768191648">
      <w:bodyDiv w:val="1"/>
      <w:marLeft w:val="0"/>
      <w:marRight w:val="0"/>
      <w:marTop w:val="0"/>
      <w:marBottom w:val="0"/>
      <w:divBdr>
        <w:top w:val="none" w:sz="0" w:space="0" w:color="auto"/>
        <w:left w:val="none" w:sz="0" w:space="0" w:color="auto"/>
        <w:bottom w:val="none" w:sz="0" w:space="0" w:color="auto"/>
        <w:right w:val="none" w:sz="0" w:space="0" w:color="auto"/>
      </w:divBdr>
    </w:div>
    <w:div w:id="1771051250">
      <w:bodyDiv w:val="1"/>
      <w:marLeft w:val="0"/>
      <w:marRight w:val="0"/>
      <w:marTop w:val="0"/>
      <w:marBottom w:val="0"/>
      <w:divBdr>
        <w:top w:val="none" w:sz="0" w:space="0" w:color="auto"/>
        <w:left w:val="none" w:sz="0" w:space="0" w:color="auto"/>
        <w:bottom w:val="none" w:sz="0" w:space="0" w:color="auto"/>
        <w:right w:val="none" w:sz="0" w:space="0" w:color="auto"/>
      </w:divBdr>
    </w:div>
    <w:div w:id="1774087070">
      <w:bodyDiv w:val="1"/>
      <w:marLeft w:val="0"/>
      <w:marRight w:val="0"/>
      <w:marTop w:val="0"/>
      <w:marBottom w:val="0"/>
      <w:divBdr>
        <w:top w:val="none" w:sz="0" w:space="0" w:color="auto"/>
        <w:left w:val="none" w:sz="0" w:space="0" w:color="auto"/>
        <w:bottom w:val="none" w:sz="0" w:space="0" w:color="auto"/>
        <w:right w:val="none" w:sz="0" w:space="0" w:color="auto"/>
      </w:divBdr>
    </w:div>
    <w:div w:id="1774087286">
      <w:bodyDiv w:val="1"/>
      <w:marLeft w:val="0"/>
      <w:marRight w:val="0"/>
      <w:marTop w:val="0"/>
      <w:marBottom w:val="0"/>
      <w:divBdr>
        <w:top w:val="none" w:sz="0" w:space="0" w:color="auto"/>
        <w:left w:val="none" w:sz="0" w:space="0" w:color="auto"/>
        <w:bottom w:val="none" w:sz="0" w:space="0" w:color="auto"/>
        <w:right w:val="none" w:sz="0" w:space="0" w:color="auto"/>
      </w:divBdr>
    </w:div>
    <w:div w:id="1775587042">
      <w:bodyDiv w:val="1"/>
      <w:marLeft w:val="0"/>
      <w:marRight w:val="0"/>
      <w:marTop w:val="0"/>
      <w:marBottom w:val="0"/>
      <w:divBdr>
        <w:top w:val="none" w:sz="0" w:space="0" w:color="auto"/>
        <w:left w:val="none" w:sz="0" w:space="0" w:color="auto"/>
        <w:bottom w:val="none" w:sz="0" w:space="0" w:color="auto"/>
        <w:right w:val="none" w:sz="0" w:space="0" w:color="auto"/>
      </w:divBdr>
    </w:div>
    <w:div w:id="1779638216">
      <w:bodyDiv w:val="1"/>
      <w:marLeft w:val="0"/>
      <w:marRight w:val="0"/>
      <w:marTop w:val="0"/>
      <w:marBottom w:val="0"/>
      <w:divBdr>
        <w:top w:val="none" w:sz="0" w:space="0" w:color="auto"/>
        <w:left w:val="none" w:sz="0" w:space="0" w:color="auto"/>
        <w:bottom w:val="none" w:sz="0" w:space="0" w:color="auto"/>
        <w:right w:val="none" w:sz="0" w:space="0" w:color="auto"/>
      </w:divBdr>
    </w:div>
    <w:div w:id="1780947320">
      <w:bodyDiv w:val="1"/>
      <w:marLeft w:val="0"/>
      <w:marRight w:val="0"/>
      <w:marTop w:val="0"/>
      <w:marBottom w:val="0"/>
      <w:divBdr>
        <w:top w:val="none" w:sz="0" w:space="0" w:color="auto"/>
        <w:left w:val="none" w:sz="0" w:space="0" w:color="auto"/>
        <w:bottom w:val="none" w:sz="0" w:space="0" w:color="auto"/>
        <w:right w:val="none" w:sz="0" w:space="0" w:color="auto"/>
      </w:divBdr>
    </w:div>
    <w:div w:id="1782142575">
      <w:bodyDiv w:val="1"/>
      <w:marLeft w:val="0"/>
      <w:marRight w:val="0"/>
      <w:marTop w:val="0"/>
      <w:marBottom w:val="0"/>
      <w:divBdr>
        <w:top w:val="none" w:sz="0" w:space="0" w:color="auto"/>
        <w:left w:val="none" w:sz="0" w:space="0" w:color="auto"/>
        <w:bottom w:val="none" w:sz="0" w:space="0" w:color="auto"/>
        <w:right w:val="none" w:sz="0" w:space="0" w:color="auto"/>
      </w:divBdr>
    </w:div>
    <w:div w:id="1783693348">
      <w:bodyDiv w:val="1"/>
      <w:marLeft w:val="0"/>
      <w:marRight w:val="0"/>
      <w:marTop w:val="0"/>
      <w:marBottom w:val="0"/>
      <w:divBdr>
        <w:top w:val="none" w:sz="0" w:space="0" w:color="auto"/>
        <w:left w:val="none" w:sz="0" w:space="0" w:color="auto"/>
        <w:bottom w:val="none" w:sz="0" w:space="0" w:color="auto"/>
        <w:right w:val="none" w:sz="0" w:space="0" w:color="auto"/>
      </w:divBdr>
    </w:div>
    <w:div w:id="1789616420">
      <w:bodyDiv w:val="1"/>
      <w:marLeft w:val="0"/>
      <w:marRight w:val="0"/>
      <w:marTop w:val="0"/>
      <w:marBottom w:val="0"/>
      <w:divBdr>
        <w:top w:val="none" w:sz="0" w:space="0" w:color="auto"/>
        <w:left w:val="none" w:sz="0" w:space="0" w:color="auto"/>
        <w:bottom w:val="none" w:sz="0" w:space="0" w:color="auto"/>
        <w:right w:val="none" w:sz="0" w:space="0" w:color="auto"/>
      </w:divBdr>
    </w:div>
    <w:div w:id="1791968772">
      <w:bodyDiv w:val="1"/>
      <w:marLeft w:val="0"/>
      <w:marRight w:val="0"/>
      <w:marTop w:val="0"/>
      <w:marBottom w:val="0"/>
      <w:divBdr>
        <w:top w:val="none" w:sz="0" w:space="0" w:color="auto"/>
        <w:left w:val="none" w:sz="0" w:space="0" w:color="auto"/>
        <w:bottom w:val="none" w:sz="0" w:space="0" w:color="auto"/>
        <w:right w:val="none" w:sz="0" w:space="0" w:color="auto"/>
      </w:divBdr>
    </w:div>
    <w:div w:id="1799300334">
      <w:bodyDiv w:val="1"/>
      <w:marLeft w:val="0"/>
      <w:marRight w:val="0"/>
      <w:marTop w:val="0"/>
      <w:marBottom w:val="0"/>
      <w:divBdr>
        <w:top w:val="none" w:sz="0" w:space="0" w:color="auto"/>
        <w:left w:val="none" w:sz="0" w:space="0" w:color="auto"/>
        <w:bottom w:val="none" w:sz="0" w:space="0" w:color="auto"/>
        <w:right w:val="none" w:sz="0" w:space="0" w:color="auto"/>
      </w:divBdr>
    </w:div>
    <w:div w:id="1800755622">
      <w:bodyDiv w:val="1"/>
      <w:marLeft w:val="0"/>
      <w:marRight w:val="0"/>
      <w:marTop w:val="0"/>
      <w:marBottom w:val="0"/>
      <w:divBdr>
        <w:top w:val="none" w:sz="0" w:space="0" w:color="auto"/>
        <w:left w:val="none" w:sz="0" w:space="0" w:color="auto"/>
        <w:bottom w:val="none" w:sz="0" w:space="0" w:color="auto"/>
        <w:right w:val="none" w:sz="0" w:space="0" w:color="auto"/>
      </w:divBdr>
    </w:div>
    <w:div w:id="1805191880">
      <w:bodyDiv w:val="1"/>
      <w:marLeft w:val="0"/>
      <w:marRight w:val="0"/>
      <w:marTop w:val="0"/>
      <w:marBottom w:val="0"/>
      <w:divBdr>
        <w:top w:val="none" w:sz="0" w:space="0" w:color="auto"/>
        <w:left w:val="none" w:sz="0" w:space="0" w:color="auto"/>
        <w:bottom w:val="none" w:sz="0" w:space="0" w:color="auto"/>
        <w:right w:val="none" w:sz="0" w:space="0" w:color="auto"/>
      </w:divBdr>
    </w:div>
    <w:div w:id="1807888641">
      <w:bodyDiv w:val="1"/>
      <w:marLeft w:val="0"/>
      <w:marRight w:val="0"/>
      <w:marTop w:val="0"/>
      <w:marBottom w:val="0"/>
      <w:divBdr>
        <w:top w:val="none" w:sz="0" w:space="0" w:color="auto"/>
        <w:left w:val="none" w:sz="0" w:space="0" w:color="auto"/>
        <w:bottom w:val="none" w:sz="0" w:space="0" w:color="auto"/>
        <w:right w:val="none" w:sz="0" w:space="0" w:color="auto"/>
      </w:divBdr>
    </w:div>
    <w:div w:id="1812207724">
      <w:bodyDiv w:val="1"/>
      <w:marLeft w:val="0"/>
      <w:marRight w:val="0"/>
      <w:marTop w:val="0"/>
      <w:marBottom w:val="0"/>
      <w:divBdr>
        <w:top w:val="none" w:sz="0" w:space="0" w:color="auto"/>
        <w:left w:val="none" w:sz="0" w:space="0" w:color="auto"/>
        <w:bottom w:val="none" w:sz="0" w:space="0" w:color="auto"/>
        <w:right w:val="none" w:sz="0" w:space="0" w:color="auto"/>
      </w:divBdr>
    </w:div>
    <w:div w:id="1816869792">
      <w:bodyDiv w:val="1"/>
      <w:marLeft w:val="0"/>
      <w:marRight w:val="0"/>
      <w:marTop w:val="0"/>
      <w:marBottom w:val="0"/>
      <w:divBdr>
        <w:top w:val="none" w:sz="0" w:space="0" w:color="auto"/>
        <w:left w:val="none" w:sz="0" w:space="0" w:color="auto"/>
        <w:bottom w:val="none" w:sz="0" w:space="0" w:color="auto"/>
        <w:right w:val="none" w:sz="0" w:space="0" w:color="auto"/>
      </w:divBdr>
    </w:div>
    <w:div w:id="1818641152">
      <w:bodyDiv w:val="1"/>
      <w:marLeft w:val="0"/>
      <w:marRight w:val="0"/>
      <w:marTop w:val="0"/>
      <w:marBottom w:val="0"/>
      <w:divBdr>
        <w:top w:val="none" w:sz="0" w:space="0" w:color="auto"/>
        <w:left w:val="none" w:sz="0" w:space="0" w:color="auto"/>
        <w:bottom w:val="none" w:sz="0" w:space="0" w:color="auto"/>
        <w:right w:val="none" w:sz="0" w:space="0" w:color="auto"/>
      </w:divBdr>
    </w:div>
    <w:div w:id="1825734435">
      <w:bodyDiv w:val="1"/>
      <w:marLeft w:val="0"/>
      <w:marRight w:val="0"/>
      <w:marTop w:val="0"/>
      <w:marBottom w:val="0"/>
      <w:divBdr>
        <w:top w:val="none" w:sz="0" w:space="0" w:color="auto"/>
        <w:left w:val="none" w:sz="0" w:space="0" w:color="auto"/>
        <w:bottom w:val="none" w:sz="0" w:space="0" w:color="auto"/>
        <w:right w:val="none" w:sz="0" w:space="0" w:color="auto"/>
      </w:divBdr>
    </w:div>
    <w:div w:id="1828208773">
      <w:bodyDiv w:val="1"/>
      <w:marLeft w:val="0"/>
      <w:marRight w:val="0"/>
      <w:marTop w:val="0"/>
      <w:marBottom w:val="0"/>
      <w:divBdr>
        <w:top w:val="none" w:sz="0" w:space="0" w:color="auto"/>
        <w:left w:val="none" w:sz="0" w:space="0" w:color="auto"/>
        <w:bottom w:val="none" w:sz="0" w:space="0" w:color="auto"/>
        <w:right w:val="none" w:sz="0" w:space="0" w:color="auto"/>
      </w:divBdr>
    </w:div>
    <w:div w:id="1828399870">
      <w:bodyDiv w:val="1"/>
      <w:marLeft w:val="0"/>
      <w:marRight w:val="0"/>
      <w:marTop w:val="0"/>
      <w:marBottom w:val="0"/>
      <w:divBdr>
        <w:top w:val="none" w:sz="0" w:space="0" w:color="auto"/>
        <w:left w:val="none" w:sz="0" w:space="0" w:color="auto"/>
        <w:bottom w:val="none" w:sz="0" w:space="0" w:color="auto"/>
        <w:right w:val="none" w:sz="0" w:space="0" w:color="auto"/>
      </w:divBdr>
    </w:div>
    <w:div w:id="1833982453">
      <w:bodyDiv w:val="1"/>
      <w:marLeft w:val="0"/>
      <w:marRight w:val="0"/>
      <w:marTop w:val="0"/>
      <w:marBottom w:val="0"/>
      <w:divBdr>
        <w:top w:val="none" w:sz="0" w:space="0" w:color="auto"/>
        <w:left w:val="none" w:sz="0" w:space="0" w:color="auto"/>
        <w:bottom w:val="none" w:sz="0" w:space="0" w:color="auto"/>
        <w:right w:val="none" w:sz="0" w:space="0" w:color="auto"/>
      </w:divBdr>
    </w:div>
    <w:div w:id="1837525710">
      <w:bodyDiv w:val="1"/>
      <w:marLeft w:val="0"/>
      <w:marRight w:val="0"/>
      <w:marTop w:val="0"/>
      <w:marBottom w:val="0"/>
      <w:divBdr>
        <w:top w:val="none" w:sz="0" w:space="0" w:color="auto"/>
        <w:left w:val="none" w:sz="0" w:space="0" w:color="auto"/>
        <w:bottom w:val="none" w:sz="0" w:space="0" w:color="auto"/>
        <w:right w:val="none" w:sz="0" w:space="0" w:color="auto"/>
      </w:divBdr>
    </w:div>
    <w:div w:id="1840387180">
      <w:bodyDiv w:val="1"/>
      <w:marLeft w:val="0"/>
      <w:marRight w:val="0"/>
      <w:marTop w:val="0"/>
      <w:marBottom w:val="0"/>
      <w:divBdr>
        <w:top w:val="none" w:sz="0" w:space="0" w:color="auto"/>
        <w:left w:val="none" w:sz="0" w:space="0" w:color="auto"/>
        <w:bottom w:val="none" w:sz="0" w:space="0" w:color="auto"/>
        <w:right w:val="none" w:sz="0" w:space="0" w:color="auto"/>
      </w:divBdr>
    </w:div>
    <w:div w:id="1841895498">
      <w:bodyDiv w:val="1"/>
      <w:marLeft w:val="0"/>
      <w:marRight w:val="0"/>
      <w:marTop w:val="0"/>
      <w:marBottom w:val="0"/>
      <w:divBdr>
        <w:top w:val="none" w:sz="0" w:space="0" w:color="auto"/>
        <w:left w:val="none" w:sz="0" w:space="0" w:color="auto"/>
        <w:bottom w:val="none" w:sz="0" w:space="0" w:color="auto"/>
        <w:right w:val="none" w:sz="0" w:space="0" w:color="auto"/>
      </w:divBdr>
    </w:div>
    <w:div w:id="1842968103">
      <w:bodyDiv w:val="1"/>
      <w:marLeft w:val="0"/>
      <w:marRight w:val="0"/>
      <w:marTop w:val="0"/>
      <w:marBottom w:val="0"/>
      <w:divBdr>
        <w:top w:val="none" w:sz="0" w:space="0" w:color="auto"/>
        <w:left w:val="none" w:sz="0" w:space="0" w:color="auto"/>
        <w:bottom w:val="none" w:sz="0" w:space="0" w:color="auto"/>
        <w:right w:val="none" w:sz="0" w:space="0" w:color="auto"/>
      </w:divBdr>
    </w:div>
    <w:div w:id="1843158105">
      <w:bodyDiv w:val="1"/>
      <w:marLeft w:val="0"/>
      <w:marRight w:val="0"/>
      <w:marTop w:val="0"/>
      <w:marBottom w:val="0"/>
      <w:divBdr>
        <w:top w:val="none" w:sz="0" w:space="0" w:color="auto"/>
        <w:left w:val="none" w:sz="0" w:space="0" w:color="auto"/>
        <w:bottom w:val="none" w:sz="0" w:space="0" w:color="auto"/>
        <w:right w:val="none" w:sz="0" w:space="0" w:color="auto"/>
      </w:divBdr>
    </w:div>
    <w:div w:id="1845822090">
      <w:bodyDiv w:val="1"/>
      <w:marLeft w:val="0"/>
      <w:marRight w:val="0"/>
      <w:marTop w:val="0"/>
      <w:marBottom w:val="0"/>
      <w:divBdr>
        <w:top w:val="none" w:sz="0" w:space="0" w:color="auto"/>
        <w:left w:val="none" w:sz="0" w:space="0" w:color="auto"/>
        <w:bottom w:val="none" w:sz="0" w:space="0" w:color="auto"/>
        <w:right w:val="none" w:sz="0" w:space="0" w:color="auto"/>
      </w:divBdr>
    </w:div>
    <w:div w:id="1847089361">
      <w:bodyDiv w:val="1"/>
      <w:marLeft w:val="0"/>
      <w:marRight w:val="0"/>
      <w:marTop w:val="0"/>
      <w:marBottom w:val="0"/>
      <w:divBdr>
        <w:top w:val="none" w:sz="0" w:space="0" w:color="auto"/>
        <w:left w:val="none" w:sz="0" w:space="0" w:color="auto"/>
        <w:bottom w:val="none" w:sz="0" w:space="0" w:color="auto"/>
        <w:right w:val="none" w:sz="0" w:space="0" w:color="auto"/>
      </w:divBdr>
    </w:div>
    <w:div w:id="1848058597">
      <w:bodyDiv w:val="1"/>
      <w:marLeft w:val="0"/>
      <w:marRight w:val="0"/>
      <w:marTop w:val="0"/>
      <w:marBottom w:val="0"/>
      <w:divBdr>
        <w:top w:val="none" w:sz="0" w:space="0" w:color="auto"/>
        <w:left w:val="none" w:sz="0" w:space="0" w:color="auto"/>
        <w:bottom w:val="none" w:sz="0" w:space="0" w:color="auto"/>
        <w:right w:val="none" w:sz="0" w:space="0" w:color="auto"/>
      </w:divBdr>
    </w:div>
    <w:div w:id="1851529465">
      <w:bodyDiv w:val="1"/>
      <w:marLeft w:val="0"/>
      <w:marRight w:val="0"/>
      <w:marTop w:val="0"/>
      <w:marBottom w:val="0"/>
      <w:divBdr>
        <w:top w:val="none" w:sz="0" w:space="0" w:color="auto"/>
        <w:left w:val="none" w:sz="0" w:space="0" w:color="auto"/>
        <w:bottom w:val="none" w:sz="0" w:space="0" w:color="auto"/>
        <w:right w:val="none" w:sz="0" w:space="0" w:color="auto"/>
      </w:divBdr>
    </w:div>
    <w:div w:id="1855074679">
      <w:bodyDiv w:val="1"/>
      <w:marLeft w:val="0"/>
      <w:marRight w:val="0"/>
      <w:marTop w:val="0"/>
      <w:marBottom w:val="0"/>
      <w:divBdr>
        <w:top w:val="none" w:sz="0" w:space="0" w:color="auto"/>
        <w:left w:val="none" w:sz="0" w:space="0" w:color="auto"/>
        <w:bottom w:val="none" w:sz="0" w:space="0" w:color="auto"/>
        <w:right w:val="none" w:sz="0" w:space="0" w:color="auto"/>
      </w:divBdr>
    </w:div>
    <w:div w:id="1856917303">
      <w:bodyDiv w:val="1"/>
      <w:marLeft w:val="0"/>
      <w:marRight w:val="0"/>
      <w:marTop w:val="0"/>
      <w:marBottom w:val="0"/>
      <w:divBdr>
        <w:top w:val="none" w:sz="0" w:space="0" w:color="auto"/>
        <w:left w:val="none" w:sz="0" w:space="0" w:color="auto"/>
        <w:bottom w:val="none" w:sz="0" w:space="0" w:color="auto"/>
        <w:right w:val="none" w:sz="0" w:space="0" w:color="auto"/>
      </w:divBdr>
    </w:div>
    <w:div w:id="1858226175">
      <w:bodyDiv w:val="1"/>
      <w:marLeft w:val="0"/>
      <w:marRight w:val="0"/>
      <w:marTop w:val="0"/>
      <w:marBottom w:val="0"/>
      <w:divBdr>
        <w:top w:val="none" w:sz="0" w:space="0" w:color="auto"/>
        <w:left w:val="none" w:sz="0" w:space="0" w:color="auto"/>
        <w:bottom w:val="none" w:sz="0" w:space="0" w:color="auto"/>
        <w:right w:val="none" w:sz="0" w:space="0" w:color="auto"/>
      </w:divBdr>
      <w:divsChild>
        <w:div w:id="1810172261">
          <w:marLeft w:val="0"/>
          <w:marRight w:val="0"/>
          <w:marTop w:val="0"/>
          <w:marBottom w:val="0"/>
          <w:divBdr>
            <w:top w:val="none" w:sz="0" w:space="0" w:color="auto"/>
            <w:left w:val="none" w:sz="0" w:space="0" w:color="auto"/>
            <w:bottom w:val="none" w:sz="0" w:space="0" w:color="auto"/>
            <w:right w:val="none" w:sz="0" w:space="0" w:color="auto"/>
          </w:divBdr>
          <w:divsChild>
            <w:div w:id="722487884">
              <w:marLeft w:val="0"/>
              <w:marRight w:val="0"/>
              <w:marTop w:val="0"/>
              <w:marBottom w:val="0"/>
              <w:divBdr>
                <w:top w:val="none" w:sz="0" w:space="0" w:color="auto"/>
                <w:left w:val="none" w:sz="0" w:space="0" w:color="auto"/>
                <w:bottom w:val="none" w:sz="0" w:space="0" w:color="auto"/>
                <w:right w:val="none" w:sz="0" w:space="0" w:color="auto"/>
              </w:divBdr>
              <w:divsChild>
                <w:div w:id="157169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394188">
      <w:bodyDiv w:val="1"/>
      <w:marLeft w:val="0"/>
      <w:marRight w:val="0"/>
      <w:marTop w:val="0"/>
      <w:marBottom w:val="0"/>
      <w:divBdr>
        <w:top w:val="none" w:sz="0" w:space="0" w:color="auto"/>
        <w:left w:val="none" w:sz="0" w:space="0" w:color="auto"/>
        <w:bottom w:val="none" w:sz="0" w:space="0" w:color="auto"/>
        <w:right w:val="none" w:sz="0" w:space="0" w:color="auto"/>
      </w:divBdr>
    </w:div>
    <w:div w:id="1861894677">
      <w:bodyDiv w:val="1"/>
      <w:marLeft w:val="0"/>
      <w:marRight w:val="0"/>
      <w:marTop w:val="0"/>
      <w:marBottom w:val="0"/>
      <w:divBdr>
        <w:top w:val="none" w:sz="0" w:space="0" w:color="auto"/>
        <w:left w:val="none" w:sz="0" w:space="0" w:color="auto"/>
        <w:bottom w:val="none" w:sz="0" w:space="0" w:color="auto"/>
        <w:right w:val="none" w:sz="0" w:space="0" w:color="auto"/>
      </w:divBdr>
    </w:div>
    <w:div w:id="1875732579">
      <w:bodyDiv w:val="1"/>
      <w:marLeft w:val="0"/>
      <w:marRight w:val="0"/>
      <w:marTop w:val="0"/>
      <w:marBottom w:val="0"/>
      <w:divBdr>
        <w:top w:val="none" w:sz="0" w:space="0" w:color="auto"/>
        <w:left w:val="none" w:sz="0" w:space="0" w:color="auto"/>
        <w:bottom w:val="none" w:sz="0" w:space="0" w:color="auto"/>
        <w:right w:val="none" w:sz="0" w:space="0" w:color="auto"/>
      </w:divBdr>
    </w:div>
    <w:div w:id="1875919483">
      <w:bodyDiv w:val="1"/>
      <w:marLeft w:val="0"/>
      <w:marRight w:val="0"/>
      <w:marTop w:val="0"/>
      <w:marBottom w:val="0"/>
      <w:divBdr>
        <w:top w:val="none" w:sz="0" w:space="0" w:color="auto"/>
        <w:left w:val="none" w:sz="0" w:space="0" w:color="auto"/>
        <w:bottom w:val="none" w:sz="0" w:space="0" w:color="auto"/>
        <w:right w:val="none" w:sz="0" w:space="0" w:color="auto"/>
      </w:divBdr>
    </w:div>
    <w:div w:id="1879010035">
      <w:bodyDiv w:val="1"/>
      <w:marLeft w:val="0"/>
      <w:marRight w:val="0"/>
      <w:marTop w:val="0"/>
      <w:marBottom w:val="0"/>
      <w:divBdr>
        <w:top w:val="none" w:sz="0" w:space="0" w:color="auto"/>
        <w:left w:val="none" w:sz="0" w:space="0" w:color="auto"/>
        <w:bottom w:val="none" w:sz="0" w:space="0" w:color="auto"/>
        <w:right w:val="none" w:sz="0" w:space="0" w:color="auto"/>
      </w:divBdr>
    </w:div>
    <w:div w:id="1884172364">
      <w:bodyDiv w:val="1"/>
      <w:marLeft w:val="0"/>
      <w:marRight w:val="0"/>
      <w:marTop w:val="0"/>
      <w:marBottom w:val="0"/>
      <w:divBdr>
        <w:top w:val="none" w:sz="0" w:space="0" w:color="auto"/>
        <w:left w:val="none" w:sz="0" w:space="0" w:color="auto"/>
        <w:bottom w:val="none" w:sz="0" w:space="0" w:color="auto"/>
        <w:right w:val="none" w:sz="0" w:space="0" w:color="auto"/>
      </w:divBdr>
    </w:div>
    <w:div w:id="1886286956">
      <w:bodyDiv w:val="1"/>
      <w:marLeft w:val="0"/>
      <w:marRight w:val="0"/>
      <w:marTop w:val="0"/>
      <w:marBottom w:val="0"/>
      <w:divBdr>
        <w:top w:val="none" w:sz="0" w:space="0" w:color="auto"/>
        <w:left w:val="none" w:sz="0" w:space="0" w:color="auto"/>
        <w:bottom w:val="none" w:sz="0" w:space="0" w:color="auto"/>
        <w:right w:val="none" w:sz="0" w:space="0" w:color="auto"/>
      </w:divBdr>
    </w:div>
    <w:div w:id="1888452392">
      <w:bodyDiv w:val="1"/>
      <w:marLeft w:val="0"/>
      <w:marRight w:val="0"/>
      <w:marTop w:val="0"/>
      <w:marBottom w:val="0"/>
      <w:divBdr>
        <w:top w:val="none" w:sz="0" w:space="0" w:color="auto"/>
        <w:left w:val="none" w:sz="0" w:space="0" w:color="auto"/>
        <w:bottom w:val="none" w:sz="0" w:space="0" w:color="auto"/>
        <w:right w:val="none" w:sz="0" w:space="0" w:color="auto"/>
      </w:divBdr>
    </w:div>
    <w:div w:id="1888639574">
      <w:bodyDiv w:val="1"/>
      <w:marLeft w:val="0"/>
      <w:marRight w:val="0"/>
      <w:marTop w:val="0"/>
      <w:marBottom w:val="0"/>
      <w:divBdr>
        <w:top w:val="none" w:sz="0" w:space="0" w:color="auto"/>
        <w:left w:val="none" w:sz="0" w:space="0" w:color="auto"/>
        <w:bottom w:val="none" w:sz="0" w:space="0" w:color="auto"/>
        <w:right w:val="none" w:sz="0" w:space="0" w:color="auto"/>
      </w:divBdr>
    </w:div>
    <w:div w:id="1889221321">
      <w:bodyDiv w:val="1"/>
      <w:marLeft w:val="0"/>
      <w:marRight w:val="0"/>
      <w:marTop w:val="0"/>
      <w:marBottom w:val="0"/>
      <w:divBdr>
        <w:top w:val="none" w:sz="0" w:space="0" w:color="auto"/>
        <w:left w:val="none" w:sz="0" w:space="0" w:color="auto"/>
        <w:bottom w:val="none" w:sz="0" w:space="0" w:color="auto"/>
        <w:right w:val="none" w:sz="0" w:space="0" w:color="auto"/>
      </w:divBdr>
    </w:div>
    <w:div w:id="1889485033">
      <w:bodyDiv w:val="1"/>
      <w:marLeft w:val="0"/>
      <w:marRight w:val="0"/>
      <w:marTop w:val="0"/>
      <w:marBottom w:val="0"/>
      <w:divBdr>
        <w:top w:val="none" w:sz="0" w:space="0" w:color="auto"/>
        <w:left w:val="none" w:sz="0" w:space="0" w:color="auto"/>
        <w:bottom w:val="none" w:sz="0" w:space="0" w:color="auto"/>
        <w:right w:val="none" w:sz="0" w:space="0" w:color="auto"/>
      </w:divBdr>
    </w:div>
    <w:div w:id="1889801246">
      <w:bodyDiv w:val="1"/>
      <w:marLeft w:val="0"/>
      <w:marRight w:val="0"/>
      <w:marTop w:val="0"/>
      <w:marBottom w:val="0"/>
      <w:divBdr>
        <w:top w:val="none" w:sz="0" w:space="0" w:color="auto"/>
        <w:left w:val="none" w:sz="0" w:space="0" w:color="auto"/>
        <w:bottom w:val="none" w:sz="0" w:space="0" w:color="auto"/>
        <w:right w:val="none" w:sz="0" w:space="0" w:color="auto"/>
      </w:divBdr>
    </w:div>
    <w:div w:id="1891376563">
      <w:bodyDiv w:val="1"/>
      <w:marLeft w:val="0"/>
      <w:marRight w:val="0"/>
      <w:marTop w:val="0"/>
      <w:marBottom w:val="0"/>
      <w:divBdr>
        <w:top w:val="none" w:sz="0" w:space="0" w:color="auto"/>
        <w:left w:val="none" w:sz="0" w:space="0" w:color="auto"/>
        <w:bottom w:val="none" w:sz="0" w:space="0" w:color="auto"/>
        <w:right w:val="none" w:sz="0" w:space="0" w:color="auto"/>
      </w:divBdr>
    </w:div>
    <w:div w:id="1892646885">
      <w:bodyDiv w:val="1"/>
      <w:marLeft w:val="0"/>
      <w:marRight w:val="0"/>
      <w:marTop w:val="0"/>
      <w:marBottom w:val="0"/>
      <w:divBdr>
        <w:top w:val="none" w:sz="0" w:space="0" w:color="auto"/>
        <w:left w:val="none" w:sz="0" w:space="0" w:color="auto"/>
        <w:bottom w:val="none" w:sz="0" w:space="0" w:color="auto"/>
        <w:right w:val="none" w:sz="0" w:space="0" w:color="auto"/>
      </w:divBdr>
    </w:div>
    <w:div w:id="1903561503">
      <w:bodyDiv w:val="1"/>
      <w:marLeft w:val="0"/>
      <w:marRight w:val="0"/>
      <w:marTop w:val="0"/>
      <w:marBottom w:val="0"/>
      <w:divBdr>
        <w:top w:val="none" w:sz="0" w:space="0" w:color="auto"/>
        <w:left w:val="none" w:sz="0" w:space="0" w:color="auto"/>
        <w:bottom w:val="none" w:sz="0" w:space="0" w:color="auto"/>
        <w:right w:val="none" w:sz="0" w:space="0" w:color="auto"/>
      </w:divBdr>
    </w:div>
    <w:div w:id="1903564312">
      <w:bodyDiv w:val="1"/>
      <w:marLeft w:val="0"/>
      <w:marRight w:val="0"/>
      <w:marTop w:val="0"/>
      <w:marBottom w:val="0"/>
      <w:divBdr>
        <w:top w:val="none" w:sz="0" w:space="0" w:color="auto"/>
        <w:left w:val="none" w:sz="0" w:space="0" w:color="auto"/>
        <w:bottom w:val="none" w:sz="0" w:space="0" w:color="auto"/>
        <w:right w:val="none" w:sz="0" w:space="0" w:color="auto"/>
      </w:divBdr>
    </w:div>
    <w:div w:id="1905212832">
      <w:bodyDiv w:val="1"/>
      <w:marLeft w:val="0"/>
      <w:marRight w:val="0"/>
      <w:marTop w:val="0"/>
      <w:marBottom w:val="0"/>
      <w:divBdr>
        <w:top w:val="none" w:sz="0" w:space="0" w:color="auto"/>
        <w:left w:val="none" w:sz="0" w:space="0" w:color="auto"/>
        <w:bottom w:val="none" w:sz="0" w:space="0" w:color="auto"/>
        <w:right w:val="none" w:sz="0" w:space="0" w:color="auto"/>
      </w:divBdr>
    </w:div>
    <w:div w:id="1908412503">
      <w:bodyDiv w:val="1"/>
      <w:marLeft w:val="0"/>
      <w:marRight w:val="0"/>
      <w:marTop w:val="0"/>
      <w:marBottom w:val="0"/>
      <w:divBdr>
        <w:top w:val="none" w:sz="0" w:space="0" w:color="auto"/>
        <w:left w:val="none" w:sz="0" w:space="0" w:color="auto"/>
        <w:bottom w:val="none" w:sz="0" w:space="0" w:color="auto"/>
        <w:right w:val="none" w:sz="0" w:space="0" w:color="auto"/>
      </w:divBdr>
      <w:divsChild>
        <w:div w:id="2060937857">
          <w:marLeft w:val="0"/>
          <w:marRight w:val="0"/>
          <w:marTop w:val="0"/>
          <w:marBottom w:val="0"/>
          <w:divBdr>
            <w:top w:val="none" w:sz="0" w:space="0" w:color="auto"/>
            <w:left w:val="none" w:sz="0" w:space="0" w:color="auto"/>
            <w:bottom w:val="none" w:sz="0" w:space="0" w:color="auto"/>
            <w:right w:val="none" w:sz="0" w:space="0" w:color="auto"/>
          </w:divBdr>
          <w:divsChild>
            <w:div w:id="563301521">
              <w:marLeft w:val="0"/>
              <w:marRight w:val="0"/>
              <w:marTop w:val="0"/>
              <w:marBottom w:val="0"/>
              <w:divBdr>
                <w:top w:val="none" w:sz="0" w:space="0" w:color="auto"/>
                <w:left w:val="none" w:sz="0" w:space="0" w:color="auto"/>
                <w:bottom w:val="none" w:sz="0" w:space="0" w:color="auto"/>
                <w:right w:val="none" w:sz="0" w:space="0" w:color="auto"/>
              </w:divBdr>
              <w:divsChild>
                <w:div w:id="4365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379581">
      <w:bodyDiv w:val="1"/>
      <w:marLeft w:val="0"/>
      <w:marRight w:val="0"/>
      <w:marTop w:val="0"/>
      <w:marBottom w:val="0"/>
      <w:divBdr>
        <w:top w:val="none" w:sz="0" w:space="0" w:color="auto"/>
        <w:left w:val="none" w:sz="0" w:space="0" w:color="auto"/>
        <w:bottom w:val="none" w:sz="0" w:space="0" w:color="auto"/>
        <w:right w:val="none" w:sz="0" w:space="0" w:color="auto"/>
      </w:divBdr>
    </w:div>
    <w:div w:id="1912349427">
      <w:bodyDiv w:val="1"/>
      <w:marLeft w:val="0"/>
      <w:marRight w:val="0"/>
      <w:marTop w:val="0"/>
      <w:marBottom w:val="0"/>
      <w:divBdr>
        <w:top w:val="none" w:sz="0" w:space="0" w:color="auto"/>
        <w:left w:val="none" w:sz="0" w:space="0" w:color="auto"/>
        <w:bottom w:val="none" w:sz="0" w:space="0" w:color="auto"/>
        <w:right w:val="none" w:sz="0" w:space="0" w:color="auto"/>
      </w:divBdr>
    </w:div>
    <w:div w:id="1917745449">
      <w:bodyDiv w:val="1"/>
      <w:marLeft w:val="0"/>
      <w:marRight w:val="0"/>
      <w:marTop w:val="0"/>
      <w:marBottom w:val="0"/>
      <w:divBdr>
        <w:top w:val="none" w:sz="0" w:space="0" w:color="auto"/>
        <w:left w:val="none" w:sz="0" w:space="0" w:color="auto"/>
        <w:bottom w:val="none" w:sz="0" w:space="0" w:color="auto"/>
        <w:right w:val="none" w:sz="0" w:space="0" w:color="auto"/>
      </w:divBdr>
    </w:div>
    <w:div w:id="1918203339">
      <w:bodyDiv w:val="1"/>
      <w:marLeft w:val="0"/>
      <w:marRight w:val="0"/>
      <w:marTop w:val="0"/>
      <w:marBottom w:val="0"/>
      <w:divBdr>
        <w:top w:val="none" w:sz="0" w:space="0" w:color="auto"/>
        <w:left w:val="none" w:sz="0" w:space="0" w:color="auto"/>
        <w:bottom w:val="none" w:sz="0" w:space="0" w:color="auto"/>
        <w:right w:val="none" w:sz="0" w:space="0" w:color="auto"/>
      </w:divBdr>
    </w:div>
    <w:div w:id="1918397546">
      <w:bodyDiv w:val="1"/>
      <w:marLeft w:val="0"/>
      <w:marRight w:val="0"/>
      <w:marTop w:val="0"/>
      <w:marBottom w:val="0"/>
      <w:divBdr>
        <w:top w:val="none" w:sz="0" w:space="0" w:color="auto"/>
        <w:left w:val="none" w:sz="0" w:space="0" w:color="auto"/>
        <w:bottom w:val="none" w:sz="0" w:space="0" w:color="auto"/>
        <w:right w:val="none" w:sz="0" w:space="0" w:color="auto"/>
      </w:divBdr>
    </w:div>
    <w:div w:id="1919510238">
      <w:bodyDiv w:val="1"/>
      <w:marLeft w:val="0"/>
      <w:marRight w:val="0"/>
      <w:marTop w:val="0"/>
      <w:marBottom w:val="0"/>
      <w:divBdr>
        <w:top w:val="none" w:sz="0" w:space="0" w:color="auto"/>
        <w:left w:val="none" w:sz="0" w:space="0" w:color="auto"/>
        <w:bottom w:val="none" w:sz="0" w:space="0" w:color="auto"/>
        <w:right w:val="none" w:sz="0" w:space="0" w:color="auto"/>
      </w:divBdr>
    </w:div>
    <w:div w:id="1919630211">
      <w:bodyDiv w:val="1"/>
      <w:marLeft w:val="0"/>
      <w:marRight w:val="0"/>
      <w:marTop w:val="0"/>
      <w:marBottom w:val="0"/>
      <w:divBdr>
        <w:top w:val="none" w:sz="0" w:space="0" w:color="auto"/>
        <w:left w:val="none" w:sz="0" w:space="0" w:color="auto"/>
        <w:bottom w:val="none" w:sz="0" w:space="0" w:color="auto"/>
        <w:right w:val="none" w:sz="0" w:space="0" w:color="auto"/>
      </w:divBdr>
    </w:div>
    <w:div w:id="1923098726">
      <w:bodyDiv w:val="1"/>
      <w:marLeft w:val="0"/>
      <w:marRight w:val="0"/>
      <w:marTop w:val="0"/>
      <w:marBottom w:val="0"/>
      <w:divBdr>
        <w:top w:val="none" w:sz="0" w:space="0" w:color="auto"/>
        <w:left w:val="none" w:sz="0" w:space="0" w:color="auto"/>
        <w:bottom w:val="none" w:sz="0" w:space="0" w:color="auto"/>
        <w:right w:val="none" w:sz="0" w:space="0" w:color="auto"/>
      </w:divBdr>
    </w:div>
    <w:div w:id="1929923235">
      <w:bodyDiv w:val="1"/>
      <w:marLeft w:val="0"/>
      <w:marRight w:val="0"/>
      <w:marTop w:val="0"/>
      <w:marBottom w:val="0"/>
      <w:divBdr>
        <w:top w:val="none" w:sz="0" w:space="0" w:color="auto"/>
        <w:left w:val="none" w:sz="0" w:space="0" w:color="auto"/>
        <w:bottom w:val="none" w:sz="0" w:space="0" w:color="auto"/>
        <w:right w:val="none" w:sz="0" w:space="0" w:color="auto"/>
      </w:divBdr>
    </w:div>
    <w:div w:id="1939676620">
      <w:bodyDiv w:val="1"/>
      <w:marLeft w:val="0"/>
      <w:marRight w:val="0"/>
      <w:marTop w:val="0"/>
      <w:marBottom w:val="0"/>
      <w:divBdr>
        <w:top w:val="none" w:sz="0" w:space="0" w:color="auto"/>
        <w:left w:val="none" w:sz="0" w:space="0" w:color="auto"/>
        <w:bottom w:val="none" w:sz="0" w:space="0" w:color="auto"/>
        <w:right w:val="none" w:sz="0" w:space="0" w:color="auto"/>
      </w:divBdr>
    </w:div>
    <w:div w:id="1944219358">
      <w:bodyDiv w:val="1"/>
      <w:marLeft w:val="0"/>
      <w:marRight w:val="0"/>
      <w:marTop w:val="0"/>
      <w:marBottom w:val="0"/>
      <w:divBdr>
        <w:top w:val="none" w:sz="0" w:space="0" w:color="auto"/>
        <w:left w:val="none" w:sz="0" w:space="0" w:color="auto"/>
        <w:bottom w:val="none" w:sz="0" w:space="0" w:color="auto"/>
        <w:right w:val="none" w:sz="0" w:space="0" w:color="auto"/>
      </w:divBdr>
    </w:div>
    <w:div w:id="1944262757">
      <w:bodyDiv w:val="1"/>
      <w:marLeft w:val="0"/>
      <w:marRight w:val="0"/>
      <w:marTop w:val="0"/>
      <w:marBottom w:val="0"/>
      <w:divBdr>
        <w:top w:val="none" w:sz="0" w:space="0" w:color="auto"/>
        <w:left w:val="none" w:sz="0" w:space="0" w:color="auto"/>
        <w:bottom w:val="none" w:sz="0" w:space="0" w:color="auto"/>
        <w:right w:val="none" w:sz="0" w:space="0" w:color="auto"/>
      </w:divBdr>
    </w:div>
    <w:div w:id="1948923851">
      <w:bodyDiv w:val="1"/>
      <w:marLeft w:val="0"/>
      <w:marRight w:val="0"/>
      <w:marTop w:val="0"/>
      <w:marBottom w:val="0"/>
      <w:divBdr>
        <w:top w:val="none" w:sz="0" w:space="0" w:color="auto"/>
        <w:left w:val="none" w:sz="0" w:space="0" w:color="auto"/>
        <w:bottom w:val="none" w:sz="0" w:space="0" w:color="auto"/>
        <w:right w:val="none" w:sz="0" w:space="0" w:color="auto"/>
      </w:divBdr>
    </w:div>
    <w:div w:id="1949119301">
      <w:bodyDiv w:val="1"/>
      <w:marLeft w:val="0"/>
      <w:marRight w:val="0"/>
      <w:marTop w:val="0"/>
      <w:marBottom w:val="0"/>
      <w:divBdr>
        <w:top w:val="none" w:sz="0" w:space="0" w:color="auto"/>
        <w:left w:val="none" w:sz="0" w:space="0" w:color="auto"/>
        <w:bottom w:val="none" w:sz="0" w:space="0" w:color="auto"/>
        <w:right w:val="none" w:sz="0" w:space="0" w:color="auto"/>
      </w:divBdr>
    </w:div>
    <w:div w:id="1950352411">
      <w:bodyDiv w:val="1"/>
      <w:marLeft w:val="0"/>
      <w:marRight w:val="0"/>
      <w:marTop w:val="0"/>
      <w:marBottom w:val="0"/>
      <w:divBdr>
        <w:top w:val="none" w:sz="0" w:space="0" w:color="auto"/>
        <w:left w:val="none" w:sz="0" w:space="0" w:color="auto"/>
        <w:bottom w:val="none" w:sz="0" w:space="0" w:color="auto"/>
        <w:right w:val="none" w:sz="0" w:space="0" w:color="auto"/>
      </w:divBdr>
    </w:div>
    <w:div w:id="1958752663">
      <w:bodyDiv w:val="1"/>
      <w:marLeft w:val="0"/>
      <w:marRight w:val="0"/>
      <w:marTop w:val="0"/>
      <w:marBottom w:val="0"/>
      <w:divBdr>
        <w:top w:val="none" w:sz="0" w:space="0" w:color="auto"/>
        <w:left w:val="none" w:sz="0" w:space="0" w:color="auto"/>
        <w:bottom w:val="none" w:sz="0" w:space="0" w:color="auto"/>
        <w:right w:val="none" w:sz="0" w:space="0" w:color="auto"/>
      </w:divBdr>
    </w:div>
    <w:div w:id="1963145029">
      <w:bodyDiv w:val="1"/>
      <w:marLeft w:val="0"/>
      <w:marRight w:val="0"/>
      <w:marTop w:val="0"/>
      <w:marBottom w:val="0"/>
      <w:divBdr>
        <w:top w:val="none" w:sz="0" w:space="0" w:color="auto"/>
        <w:left w:val="none" w:sz="0" w:space="0" w:color="auto"/>
        <w:bottom w:val="none" w:sz="0" w:space="0" w:color="auto"/>
        <w:right w:val="none" w:sz="0" w:space="0" w:color="auto"/>
      </w:divBdr>
    </w:div>
    <w:div w:id="1963488126">
      <w:bodyDiv w:val="1"/>
      <w:marLeft w:val="0"/>
      <w:marRight w:val="0"/>
      <w:marTop w:val="0"/>
      <w:marBottom w:val="0"/>
      <w:divBdr>
        <w:top w:val="none" w:sz="0" w:space="0" w:color="auto"/>
        <w:left w:val="none" w:sz="0" w:space="0" w:color="auto"/>
        <w:bottom w:val="none" w:sz="0" w:space="0" w:color="auto"/>
        <w:right w:val="none" w:sz="0" w:space="0" w:color="auto"/>
      </w:divBdr>
    </w:div>
    <w:div w:id="1963993124">
      <w:bodyDiv w:val="1"/>
      <w:marLeft w:val="0"/>
      <w:marRight w:val="0"/>
      <w:marTop w:val="0"/>
      <w:marBottom w:val="0"/>
      <w:divBdr>
        <w:top w:val="none" w:sz="0" w:space="0" w:color="auto"/>
        <w:left w:val="none" w:sz="0" w:space="0" w:color="auto"/>
        <w:bottom w:val="none" w:sz="0" w:space="0" w:color="auto"/>
        <w:right w:val="none" w:sz="0" w:space="0" w:color="auto"/>
      </w:divBdr>
    </w:div>
    <w:div w:id="1964842530">
      <w:bodyDiv w:val="1"/>
      <w:marLeft w:val="0"/>
      <w:marRight w:val="0"/>
      <w:marTop w:val="0"/>
      <w:marBottom w:val="0"/>
      <w:divBdr>
        <w:top w:val="none" w:sz="0" w:space="0" w:color="auto"/>
        <w:left w:val="none" w:sz="0" w:space="0" w:color="auto"/>
        <w:bottom w:val="none" w:sz="0" w:space="0" w:color="auto"/>
        <w:right w:val="none" w:sz="0" w:space="0" w:color="auto"/>
      </w:divBdr>
    </w:div>
    <w:div w:id="1965693366">
      <w:bodyDiv w:val="1"/>
      <w:marLeft w:val="0"/>
      <w:marRight w:val="0"/>
      <w:marTop w:val="0"/>
      <w:marBottom w:val="0"/>
      <w:divBdr>
        <w:top w:val="none" w:sz="0" w:space="0" w:color="auto"/>
        <w:left w:val="none" w:sz="0" w:space="0" w:color="auto"/>
        <w:bottom w:val="none" w:sz="0" w:space="0" w:color="auto"/>
        <w:right w:val="none" w:sz="0" w:space="0" w:color="auto"/>
      </w:divBdr>
    </w:div>
    <w:div w:id="1969773107">
      <w:bodyDiv w:val="1"/>
      <w:marLeft w:val="0"/>
      <w:marRight w:val="0"/>
      <w:marTop w:val="0"/>
      <w:marBottom w:val="0"/>
      <w:divBdr>
        <w:top w:val="none" w:sz="0" w:space="0" w:color="auto"/>
        <w:left w:val="none" w:sz="0" w:space="0" w:color="auto"/>
        <w:bottom w:val="none" w:sz="0" w:space="0" w:color="auto"/>
        <w:right w:val="none" w:sz="0" w:space="0" w:color="auto"/>
      </w:divBdr>
    </w:div>
    <w:div w:id="1971473646">
      <w:bodyDiv w:val="1"/>
      <w:marLeft w:val="0"/>
      <w:marRight w:val="0"/>
      <w:marTop w:val="0"/>
      <w:marBottom w:val="0"/>
      <w:divBdr>
        <w:top w:val="none" w:sz="0" w:space="0" w:color="auto"/>
        <w:left w:val="none" w:sz="0" w:space="0" w:color="auto"/>
        <w:bottom w:val="none" w:sz="0" w:space="0" w:color="auto"/>
        <w:right w:val="none" w:sz="0" w:space="0" w:color="auto"/>
      </w:divBdr>
    </w:div>
    <w:div w:id="1973905045">
      <w:bodyDiv w:val="1"/>
      <w:marLeft w:val="0"/>
      <w:marRight w:val="0"/>
      <w:marTop w:val="0"/>
      <w:marBottom w:val="0"/>
      <w:divBdr>
        <w:top w:val="none" w:sz="0" w:space="0" w:color="auto"/>
        <w:left w:val="none" w:sz="0" w:space="0" w:color="auto"/>
        <w:bottom w:val="none" w:sz="0" w:space="0" w:color="auto"/>
        <w:right w:val="none" w:sz="0" w:space="0" w:color="auto"/>
      </w:divBdr>
    </w:div>
    <w:div w:id="1975480793">
      <w:bodyDiv w:val="1"/>
      <w:marLeft w:val="0"/>
      <w:marRight w:val="0"/>
      <w:marTop w:val="0"/>
      <w:marBottom w:val="0"/>
      <w:divBdr>
        <w:top w:val="none" w:sz="0" w:space="0" w:color="auto"/>
        <w:left w:val="none" w:sz="0" w:space="0" w:color="auto"/>
        <w:bottom w:val="none" w:sz="0" w:space="0" w:color="auto"/>
        <w:right w:val="none" w:sz="0" w:space="0" w:color="auto"/>
      </w:divBdr>
    </w:div>
    <w:div w:id="1982810387">
      <w:bodyDiv w:val="1"/>
      <w:marLeft w:val="0"/>
      <w:marRight w:val="0"/>
      <w:marTop w:val="0"/>
      <w:marBottom w:val="0"/>
      <w:divBdr>
        <w:top w:val="none" w:sz="0" w:space="0" w:color="auto"/>
        <w:left w:val="none" w:sz="0" w:space="0" w:color="auto"/>
        <w:bottom w:val="none" w:sz="0" w:space="0" w:color="auto"/>
        <w:right w:val="none" w:sz="0" w:space="0" w:color="auto"/>
      </w:divBdr>
    </w:div>
    <w:div w:id="1987315971">
      <w:bodyDiv w:val="1"/>
      <w:marLeft w:val="0"/>
      <w:marRight w:val="0"/>
      <w:marTop w:val="0"/>
      <w:marBottom w:val="0"/>
      <w:divBdr>
        <w:top w:val="none" w:sz="0" w:space="0" w:color="auto"/>
        <w:left w:val="none" w:sz="0" w:space="0" w:color="auto"/>
        <w:bottom w:val="none" w:sz="0" w:space="0" w:color="auto"/>
        <w:right w:val="none" w:sz="0" w:space="0" w:color="auto"/>
      </w:divBdr>
    </w:div>
    <w:div w:id="2000385091">
      <w:bodyDiv w:val="1"/>
      <w:marLeft w:val="0"/>
      <w:marRight w:val="0"/>
      <w:marTop w:val="0"/>
      <w:marBottom w:val="0"/>
      <w:divBdr>
        <w:top w:val="none" w:sz="0" w:space="0" w:color="auto"/>
        <w:left w:val="none" w:sz="0" w:space="0" w:color="auto"/>
        <w:bottom w:val="none" w:sz="0" w:space="0" w:color="auto"/>
        <w:right w:val="none" w:sz="0" w:space="0" w:color="auto"/>
      </w:divBdr>
    </w:div>
    <w:div w:id="2004700186">
      <w:bodyDiv w:val="1"/>
      <w:marLeft w:val="0"/>
      <w:marRight w:val="0"/>
      <w:marTop w:val="0"/>
      <w:marBottom w:val="0"/>
      <w:divBdr>
        <w:top w:val="none" w:sz="0" w:space="0" w:color="auto"/>
        <w:left w:val="none" w:sz="0" w:space="0" w:color="auto"/>
        <w:bottom w:val="none" w:sz="0" w:space="0" w:color="auto"/>
        <w:right w:val="none" w:sz="0" w:space="0" w:color="auto"/>
      </w:divBdr>
    </w:div>
    <w:div w:id="2029987927">
      <w:bodyDiv w:val="1"/>
      <w:marLeft w:val="0"/>
      <w:marRight w:val="0"/>
      <w:marTop w:val="0"/>
      <w:marBottom w:val="0"/>
      <w:divBdr>
        <w:top w:val="none" w:sz="0" w:space="0" w:color="auto"/>
        <w:left w:val="none" w:sz="0" w:space="0" w:color="auto"/>
        <w:bottom w:val="none" w:sz="0" w:space="0" w:color="auto"/>
        <w:right w:val="none" w:sz="0" w:space="0" w:color="auto"/>
      </w:divBdr>
    </w:div>
    <w:div w:id="2031029559">
      <w:bodyDiv w:val="1"/>
      <w:marLeft w:val="0"/>
      <w:marRight w:val="0"/>
      <w:marTop w:val="0"/>
      <w:marBottom w:val="0"/>
      <w:divBdr>
        <w:top w:val="none" w:sz="0" w:space="0" w:color="auto"/>
        <w:left w:val="none" w:sz="0" w:space="0" w:color="auto"/>
        <w:bottom w:val="none" w:sz="0" w:space="0" w:color="auto"/>
        <w:right w:val="none" w:sz="0" w:space="0" w:color="auto"/>
      </w:divBdr>
    </w:div>
    <w:div w:id="2037925626">
      <w:bodyDiv w:val="1"/>
      <w:marLeft w:val="0"/>
      <w:marRight w:val="0"/>
      <w:marTop w:val="0"/>
      <w:marBottom w:val="0"/>
      <w:divBdr>
        <w:top w:val="none" w:sz="0" w:space="0" w:color="auto"/>
        <w:left w:val="none" w:sz="0" w:space="0" w:color="auto"/>
        <w:bottom w:val="none" w:sz="0" w:space="0" w:color="auto"/>
        <w:right w:val="none" w:sz="0" w:space="0" w:color="auto"/>
      </w:divBdr>
    </w:div>
    <w:div w:id="2047947469">
      <w:bodyDiv w:val="1"/>
      <w:marLeft w:val="0"/>
      <w:marRight w:val="0"/>
      <w:marTop w:val="0"/>
      <w:marBottom w:val="0"/>
      <w:divBdr>
        <w:top w:val="none" w:sz="0" w:space="0" w:color="auto"/>
        <w:left w:val="none" w:sz="0" w:space="0" w:color="auto"/>
        <w:bottom w:val="none" w:sz="0" w:space="0" w:color="auto"/>
        <w:right w:val="none" w:sz="0" w:space="0" w:color="auto"/>
      </w:divBdr>
    </w:div>
    <w:div w:id="2055814499">
      <w:bodyDiv w:val="1"/>
      <w:marLeft w:val="0"/>
      <w:marRight w:val="0"/>
      <w:marTop w:val="0"/>
      <w:marBottom w:val="0"/>
      <w:divBdr>
        <w:top w:val="none" w:sz="0" w:space="0" w:color="auto"/>
        <w:left w:val="none" w:sz="0" w:space="0" w:color="auto"/>
        <w:bottom w:val="none" w:sz="0" w:space="0" w:color="auto"/>
        <w:right w:val="none" w:sz="0" w:space="0" w:color="auto"/>
      </w:divBdr>
    </w:div>
    <w:div w:id="2058315296">
      <w:bodyDiv w:val="1"/>
      <w:marLeft w:val="0"/>
      <w:marRight w:val="0"/>
      <w:marTop w:val="0"/>
      <w:marBottom w:val="0"/>
      <w:divBdr>
        <w:top w:val="none" w:sz="0" w:space="0" w:color="auto"/>
        <w:left w:val="none" w:sz="0" w:space="0" w:color="auto"/>
        <w:bottom w:val="none" w:sz="0" w:space="0" w:color="auto"/>
        <w:right w:val="none" w:sz="0" w:space="0" w:color="auto"/>
      </w:divBdr>
    </w:div>
    <w:div w:id="2069644093">
      <w:bodyDiv w:val="1"/>
      <w:marLeft w:val="0"/>
      <w:marRight w:val="0"/>
      <w:marTop w:val="0"/>
      <w:marBottom w:val="0"/>
      <w:divBdr>
        <w:top w:val="none" w:sz="0" w:space="0" w:color="auto"/>
        <w:left w:val="none" w:sz="0" w:space="0" w:color="auto"/>
        <w:bottom w:val="none" w:sz="0" w:space="0" w:color="auto"/>
        <w:right w:val="none" w:sz="0" w:space="0" w:color="auto"/>
      </w:divBdr>
    </w:div>
    <w:div w:id="2072846158">
      <w:bodyDiv w:val="1"/>
      <w:marLeft w:val="0"/>
      <w:marRight w:val="0"/>
      <w:marTop w:val="0"/>
      <w:marBottom w:val="0"/>
      <w:divBdr>
        <w:top w:val="none" w:sz="0" w:space="0" w:color="auto"/>
        <w:left w:val="none" w:sz="0" w:space="0" w:color="auto"/>
        <w:bottom w:val="none" w:sz="0" w:space="0" w:color="auto"/>
        <w:right w:val="none" w:sz="0" w:space="0" w:color="auto"/>
      </w:divBdr>
    </w:div>
    <w:div w:id="2072998998">
      <w:bodyDiv w:val="1"/>
      <w:marLeft w:val="0"/>
      <w:marRight w:val="0"/>
      <w:marTop w:val="0"/>
      <w:marBottom w:val="0"/>
      <w:divBdr>
        <w:top w:val="none" w:sz="0" w:space="0" w:color="auto"/>
        <w:left w:val="none" w:sz="0" w:space="0" w:color="auto"/>
        <w:bottom w:val="none" w:sz="0" w:space="0" w:color="auto"/>
        <w:right w:val="none" w:sz="0" w:space="0" w:color="auto"/>
      </w:divBdr>
    </w:div>
    <w:div w:id="2073193544">
      <w:bodyDiv w:val="1"/>
      <w:marLeft w:val="0"/>
      <w:marRight w:val="0"/>
      <w:marTop w:val="0"/>
      <w:marBottom w:val="0"/>
      <w:divBdr>
        <w:top w:val="none" w:sz="0" w:space="0" w:color="auto"/>
        <w:left w:val="none" w:sz="0" w:space="0" w:color="auto"/>
        <w:bottom w:val="none" w:sz="0" w:space="0" w:color="auto"/>
        <w:right w:val="none" w:sz="0" w:space="0" w:color="auto"/>
      </w:divBdr>
    </w:div>
    <w:div w:id="2074740091">
      <w:bodyDiv w:val="1"/>
      <w:marLeft w:val="0"/>
      <w:marRight w:val="0"/>
      <w:marTop w:val="0"/>
      <w:marBottom w:val="0"/>
      <w:divBdr>
        <w:top w:val="none" w:sz="0" w:space="0" w:color="auto"/>
        <w:left w:val="none" w:sz="0" w:space="0" w:color="auto"/>
        <w:bottom w:val="none" w:sz="0" w:space="0" w:color="auto"/>
        <w:right w:val="none" w:sz="0" w:space="0" w:color="auto"/>
      </w:divBdr>
    </w:div>
    <w:div w:id="2090809884">
      <w:bodyDiv w:val="1"/>
      <w:marLeft w:val="0"/>
      <w:marRight w:val="0"/>
      <w:marTop w:val="0"/>
      <w:marBottom w:val="0"/>
      <w:divBdr>
        <w:top w:val="none" w:sz="0" w:space="0" w:color="auto"/>
        <w:left w:val="none" w:sz="0" w:space="0" w:color="auto"/>
        <w:bottom w:val="none" w:sz="0" w:space="0" w:color="auto"/>
        <w:right w:val="none" w:sz="0" w:space="0" w:color="auto"/>
      </w:divBdr>
    </w:div>
    <w:div w:id="2092121197">
      <w:bodyDiv w:val="1"/>
      <w:marLeft w:val="0"/>
      <w:marRight w:val="0"/>
      <w:marTop w:val="0"/>
      <w:marBottom w:val="0"/>
      <w:divBdr>
        <w:top w:val="none" w:sz="0" w:space="0" w:color="auto"/>
        <w:left w:val="none" w:sz="0" w:space="0" w:color="auto"/>
        <w:bottom w:val="none" w:sz="0" w:space="0" w:color="auto"/>
        <w:right w:val="none" w:sz="0" w:space="0" w:color="auto"/>
      </w:divBdr>
    </w:div>
    <w:div w:id="2094624466">
      <w:bodyDiv w:val="1"/>
      <w:marLeft w:val="0"/>
      <w:marRight w:val="0"/>
      <w:marTop w:val="0"/>
      <w:marBottom w:val="0"/>
      <w:divBdr>
        <w:top w:val="none" w:sz="0" w:space="0" w:color="auto"/>
        <w:left w:val="none" w:sz="0" w:space="0" w:color="auto"/>
        <w:bottom w:val="none" w:sz="0" w:space="0" w:color="auto"/>
        <w:right w:val="none" w:sz="0" w:space="0" w:color="auto"/>
      </w:divBdr>
    </w:div>
    <w:div w:id="2102799389">
      <w:bodyDiv w:val="1"/>
      <w:marLeft w:val="0"/>
      <w:marRight w:val="0"/>
      <w:marTop w:val="0"/>
      <w:marBottom w:val="0"/>
      <w:divBdr>
        <w:top w:val="none" w:sz="0" w:space="0" w:color="auto"/>
        <w:left w:val="none" w:sz="0" w:space="0" w:color="auto"/>
        <w:bottom w:val="none" w:sz="0" w:space="0" w:color="auto"/>
        <w:right w:val="none" w:sz="0" w:space="0" w:color="auto"/>
      </w:divBdr>
    </w:div>
    <w:div w:id="2105765115">
      <w:bodyDiv w:val="1"/>
      <w:marLeft w:val="0"/>
      <w:marRight w:val="0"/>
      <w:marTop w:val="0"/>
      <w:marBottom w:val="0"/>
      <w:divBdr>
        <w:top w:val="none" w:sz="0" w:space="0" w:color="auto"/>
        <w:left w:val="none" w:sz="0" w:space="0" w:color="auto"/>
        <w:bottom w:val="none" w:sz="0" w:space="0" w:color="auto"/>
        <w:right w:val="none" w:sz="0" w:space="0" w:color="auto"/>
      </w:divBdr>
    </w:div>
    <w:div w:id="2107923935">
      <w:bodyDiv w:val="1"/>
      <w:marLeft w:val="0"/>
      <w:marRight w:val="0"/>
      <w:marTop w:val="0"/>
      <w:marBottom w:val="0"/>
      <w:divBdr>
        <w:top w:val="none" w:sz="0" w:space="0" w:color="auto"/>
        <w:left w:val="none" w:sz="0" w:space="0" w:color="auto"/>
        <w:bottom w:val="none" w:sz="0" w:space="0" w:color="auto"/>
        <w:right w:val="none" w:sz="0" w:space="0" w:color="auto"/>
      </w:divBdr>
    </w:div>
    <w:div w:id="2108691876">
      <w:bodyDiv w:val="1"/>
      <w:marLeft w:val="0"/>
      <w:marRight w:val="0"/>
      <w:marTop w:val="0"/>
      <w:marBottom w:val="0"/>
      <w:divBdr>
        <w:top w:val="none" w:sz="0" w:space="0" w:color="auto"/>
        <w:left w:val="none" w:sz="0" w:space="0" w:color="auto"/>
        <w:bottom w:val="none" w:sz="0" w:space="0" w:color="auto"/>
        <w:right w:val="none" w:sz="0" w:space="0" w:color="auto"/>
      </w:divBdr>
    </w:div>
    <w:div w:id="2112778054">
      <w:bodyDiv w:val="1"/>
      <w:marLeft w:val="0"/>
      <w:marRight w:val="0"/>
      <w:marTop w:val="0"/>
      <w:marBottom w:val="0"/>
      <w:divBdr>
        <w:top w:val="none" w:sz="0" w:space="0" w:color="auto"/>
        <w:left w:val="none" w:sz="0" w:space="0" w:color="auto"/>
        <w:bottom w:val="none" w:sz="0" w:space="0" w:color="auto"/>
        <w:right w:val="none" w:sz="0" w:space="0" w:color="auto"/>
      </w:divBdr>
    </w:div>
    <w:div w:id="2118594007">
      <w:bodyDiv w:val="1"/>
      <w:marLeft w:val="0"/>
      <w:marRight w:val="0"/>
      <w:marTop w:val="0"/>
      <w:marBottom w:val="0"/>
      <w:divBdr>
        <w:top w:val="none" w:sz="0" w:space="0" w:color="auto"/>
        <w:left w:val="none" w:sz="0" w:space="0" w:color="auto"/>
        <w:bottom w:val="none" w:sz="0" w:space="0" w:color="auto"/>
        <w:right w:val="none" w:sz="0" w:space="0" w:color="auto"/>
      </w:divBdr>
    </w:div>
    <w:div w:id="2119107014">
      <w:bodyDiv w:val="1"/>
      <w:marLeft w:val="0"/>
      <w:marRight w:val="0"/>
      <w:marTop w:val="0"/>
      <w:marBottom w:val="0"/>
      <w:divBdr>
        <w:top w:val="none" w:sz="0" w:space="0" w:color="auto"/>
        <w:left w:val="none" w:sz="0" w:space="0" w:color="auto"/>
        <w:bottom w:val="none" w:sz="0" w:space="0" w:color="auto"/>
        <w:right w:val="none" w:sz="0" w:space="0" w:color="auto"/>
      </w:divBdr>
    </w:div>
    <w:div w:id="2119325577">
      <w:bodyDiv w:val="1"/>
      <w:marLeft w:val="0"/>
      <w:marRight w:val="0"/>
      <w:marTop w:val="0"/>
      <w:marBottom w:val="0"/>
      <w:divBdr>
        <w:top w:val="none" w:sz="0" w:space="0" w:color="auto"/>
        <w:left w:val="none" w:sz="0" w:space="0" w:color="auto"/>
        <w:bottom w:val="none" w:sz="0" w:space="0" w:color="auto"/>
        <w:right w:val="none" w:sz="0" w:space="0" w:color="auto"/>
      </w:divBdr>
    </w:div>
    <w:div w:id="2119446154">
      <w:bodyDiv w:val="1"/>
      <w:marLeft w:val="0"/>
      <w:marRight w:val="0"/>
      <w:marTop w:val="0"/>
      <w:marBottom w:val="0"/>
      <w:divBdr>
        <w:top w:val="none" w:sz="0" w:space="0" w:color="auto"/>
        <w:left w:val="none" w:sz="0" w:space="0" w:color="auto"/>
        <w:bottom w:val="none" w:sz="0" w:space="0" w:color="auto"/>
        <w:right w:val="none" w:sz="0" w:space="0" w:color="auto"/>
      </w:divBdr>
    </w:div>
    <w:div w:id="2120876253">
      <w:bodyDiv w:val="1"/>
      <w:marLeft w:val="0"/>
      <w:marRight w:val="0"/>
      <w:marTop w:val="0"/>
      <w:marBottom w:val="0"/>
      <w:divBdr>
        <w:top w:val="none" w:sz="0" w:space="0" w:color="auto"/>
        <w:left w:val="none" w:sz="0" w:space="0" w:color="auto"/>
        <w:bottom w:val="none" w:sz="0" w:space="0" w:color="auto"/>
        <w:right w:val="none" w:sz="0" w:space="0" w:color="auto"/>
      </w:divBdr>
    </w:div>
    <w:div w:id="2121409508">
      <w:bodyDiv w:val="1"/>
      <w:marLeft w:val="0"/>
      <w:marRight w:val="0"/>
      <w:marTop w:val="0"/>
      <w:marBottom w:val="0"/>
      <w:divBdr>
        <w:top w:val="none" w:sz="0" w:space="0" w:color="auto"/>
        <w:left w:val="none" w:sz="0" w:space="0" w:color="auto"/>
        <w:bottom w:val="none" w:sz="0" w:space="0" w:color="auto"/>
        <w:right w:val="none" w:sz="0" w:space="0" w:color="auto"/>
      </w:divBdr>
    </w:div>
    <w:div w:id="2124183497">
      <w:bodyDiv w:val="1"/>
      <w:marLeft w:val="0"/>
      <w:marRight w:val="0"/>
      <w:marTop w:val="0"/>
      <w:marBottom w:val="0"/>
      <w:divBdr>
        <w:top w:val="none" w:sz="0" w:space="0" w:color="auto"/>
        <w:left w:val="none" w:sz="0" w:space="0" w:color="auto"/>
        <w:bottom w:val="none" w:sz="0" w:space="0" w:color="auto"/>
        <w:right w:val="none" w:sz="0" w:space="0" w:color="auto"/>
      </w:divBdr>
    </w:div>
    <w:div w:id="2140492347">
      <w:bodyDiv w:val="1"/>
      <w:marLeft w:val="0"/>
      <w:marRight w:val="0"/>
      <w:marTop w:val="0"/>
      <w:marBottom w:val="0"/>
      <w:divBdr>
        <w:top w:val="none" w:sz="0" w:space="0" w:color="auto"/>
        <w:left w:val="none" w:sz="0" w:space="0" w:color="auto"/>
        <w:bottom w:val="none" w:sz="0" w:space="0" w:color="auto"/>
        <w:right w:val="none" w:sz="0" w:space="0" w:color="auto"/>
      </w:divBdr>
    </w:div>
    <w:div w:id="214230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arize.com/blog-course/unleashing-bert-transformer-model-nlp/" TargetMode="External"/><Relationship Id="rId21" Type="http://schemas.openxmlformats.org/officeDocument/2006/relationships/image" Target="media/image13.png"/><Relationship Id="rId34" Type="http://schemas.openxmlformats.org/officeDocument/2006/relationships/hyperlink" Target="https://tinyurl.com/3nhjmphu"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hyperlink" Target="https://tinyurl.com/j66fbv69" TargetMode="External"/><Relationship Id="rId37" Type="http://schemas.openxmlformats.org/officeDocument/2006/relationships/hyperlink" Target="https://d2l.ai/chapter_recurrent-modern/lstm.html" TargetMode="External"/><Relationship Id="rId40" Type="http://schemas.openxmlformats.org/officeDocument/2006/relationships/hyperlink" Target="https://www.kaggle.com/datasets/abiyyurasyiq/mobile-legends-google-play-reviews"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tinyurl.com/5a8cbmh6"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hyperlink" Target="mailto:wesamahmed@midocean.edu.km"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tinyurl.com/bdejjhfk"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tinyurl.com/24vdbvp6" TargetMode="External"/><Relationship Id="rId38" Type="http://schemas.openxmlformats.org/officeDocument/2006/relationships/hyperlink" Target="https://tinyurl.com/2ww2pz5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C4FC4-ED35-734F-88AC-C2A63850D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85</Pages>
  <Words>20731</Words>
  <Characters>122734</Characters>
  <Application>Microsoft Office Word</Application>
  <DocSecurity>0</DocSecurity>
  <Lines>3719</Lines>
  <Paragraphs>1576</Paragraphs>
  <ScaleCrop>false</ScaleCrop>
  <HeadingPairs>
    <vt:vector size="2" baseType="variant">
      <vt:variant>
        <vt:lpstr>Title</vt:lpstr>
      </vt:variant>
      <vt:variant>
        <vt:i4>1</vt:i4>
      </vt:variant>
    </vt:vector>
  </HeadingPairs>
  <TitlesOfParts>
    <vt:vector size="1" baseType="lpstr">
      <vt:lpstr>Sentiment Analysis for Mobile App Reviews: A Comparative Study</vt:lpstr>
    </vt:vector>
  </TitlesOfParts>
  <Company/>
  <LinksUpToDate>false</LinksUpToDate>
  <CharactersWithSpaces>141889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Sentiment Analysis for Mobile App Reviews: A Comparative Study</dc:title>
  <dc:subject/>
  <dc:creator>Sultan Alotaibi;Abdull Hafiz Alassar</dc:creator>
  <cp:keywords/>
  <dc:description/>
  <cp:lastModifiedBy>Abdulhafez Alassar</cp:lastModifiedBy>
  <cp:revision>110</cp:revision>
  <dcterms:created xsi:type="dcterms:W3CDTF">2025-12-13T23:10:00Z</dcterms:created>
  <dcterms:modified xsi:type="dcterms:W3CDTF">2025-12-17T21:08:00Z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09c79b74-b14d-424c-8841-7c47c33aa07f</vt:lpwstr>
  </property>
</Properties>
</file>