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9C2E980"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572CBA">
        <w:rPr>
          <w:rFonts w:ascii="Sakkal Majalla" w:hAnsi="Sakkal Majalla" w:cs="Sakkal Majalla"/>
          <w:b/>
          <w:bCs/>
          <w:sz w:val="28"/>
          <w:szCs w:val="28"/>
          <w:rtl/>
          <w:lang w:bidi="ar-EG"/>
        </w:rPr>
        <w:t xml:space="preserve">تخصص ادارة </w:t>
      </w:r>
      <w:r w:rsidR="00A6661D">
        <w:rPr>
          <w:rFonts w:ascii="Sakkal Majalla" w:hAnsi="Sakkal Majalla" w:cs="Sakkal Majalla"/>
          <w:b/>
          <w:bCs/>
          <w:sz w:val="28"/>
          <w:szCs w:val="28"/>
          <w:rtl/>
          <w:lang w:bidi="ar-EG"/>
        </w:rPr>
        <w:t>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5447B564" w14:textId="7758039A" w:rsidR="00764E4E" w:rsidRPr="00764E4E" w:rsidRDefault="009125CE" w:rsidP="00764E4E">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العنوان </w:t>
      </w:r>
    </w:p>
    <w:p w14:paraId="5E069A9D" w14:textId="77777777" w:rsidR="00764E4E" w:rsidRPr="006A617B" w:rsidRDefault="00764E4E" w:rsidP="009125CE">
      <w:pPr>
        <w:jc w:val="center"/>
        <w:rPr>
          <w:rFonts w:ascii="Sakkal Majalla" w:hAnsi="Sakkal Majalla" w:cs="Sakkal Majalla"/>
          <w:b/>
          <w:bCs/>
          <w:sz w:val="36"/>
          <w:szCs w:val="36"/>
          <w:rtl/>
          <w:lang w:bidi="ar-EG"/>
        </w:rPr>
      </w:pPr>
      <w:r w:rsidRPr="006A617B">
        <w:rPr>
          <w:rFonts w:ascii="Sakkal Majalla" w:hAnsi="Sakkal Majalla" w:cs="Sakkal Majalla"/>
          <w:b/>
          <w:bCs/>
          <w:sz w:val="36"/>
          <w:szCs w:val="36"/>
          <w:rtl/>
          <w:lang w:bidi="ar-EG"/>
        </w:rPr>
        <w:t>أثر تطبيق تقنيات الذكاء الاصطناعي على الأداء التنظيمي في المستشفيات الخاصة بمدينة الرياض</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764E4E">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2D9EC1B1" w:rsidR="009125CE" w:rsidRPr="001902DB" w:rsidRDefault="00D51D28" w:rsidP="009125CE">
      <w:pPr>
        <w:jc w:val="center"/>
        <w:rPr>
          <w:rFonts w:ascii="Sakkal Majalla" w:hAnsi="Sakkal Majalla" w:cs="Sakkal Majalla" w:hint="cs"/>
          <w:b/>
          <w:bCs/>
          <w:sz w:val="28"/>
          <w:szCs w:val="28"/>
          <w:rtl/>
        </w:rPr>
      </w:pPr>
      <w:r>
        <w:rPr>
          <w:rFonts w:ascii="Sakkal Majalla" w:hAnsi="Sakkal Majalla" w:cs="Sakkal Majalla" w:hint="cs"/>
          <w:b/>
          <w:bCs/>
          <w:sz w:val="28"/>
          <w:szCs w:val="28"/>
          <w:rtl/>
        </w:rPr>
        <w:t xml:space="preserve">عبدالله عايض سعد ال عاطف القرني </w:t>
      </w:r>
      <w:bookmarkStart w:id="0" w:name="_GoBack"/>
      <w:bookmarkEnd w:id="0"/>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0E71EB79" w:rsidR="009125CE" w:rsidRPr="001902DB" w:rsidRDefault="00764E4E"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59E60822" w14:textId="77777777" w:rsidR="00D52480" w:rsidRDefault="00D52480"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lang w:bidi="ar-EG"/>
        </w:rPr>
      </w:pPr>
    </w:p>
    <w:p w14:paraId="1D7A2AB7" w14:textId="77777777" w:rsidR="00B53AEA" w:rsidRDefault="00B53AEA" w:rsidP="00085D9F">
      <w:pPr>
        <w:rPr>
          <w:rFonts w:ascii="Sakkal Majalla" w:hAnsi="Sakkal Majalla" w:cs="Sakkal Majalla"/>
          <w:sz w:val="28"/>
          <w:szCs w:val="28"/>
          <w:u w:val="single"/>
          <w:lang w:bidi="ar-EG"/>
        </w:rPr>
      </w:pPr>
    </w:p>
    <w:p w14:paraId="2C638238" w14:textId="56BCC913" w:rsidR="00B53AEA" w:rsidRPr="00F3574E" w:rsidRDefault="008A7304" w:rsidP="008A7304">
      <w:pPr>
        <w:jc w:val="center"/>
        <w:rPr>
          <w:rFonts w:ascii="Sakkal Majalla" w:hAnsi="Sakkal Majalla" w:cs="Diwani Bent"/>
          <w:b/>
          <w:bCs/>
          <w:sz w:val="72"/>
          <w:szCs w:val="72"/>
          <w:lang w:bidi="ar-EG"/>
        </w:rPr>
      </w:pPr>
      <w:r w:rsidRPr="00F3574E">
        <w:rPr>
          <w:rFonts w:ascii="Sakkal Majalla" w:hAnsi="Sakkal Majalla" w:cs="Diwani Bent"/>
          <w:b/>
          <w:bCs/>
          <w:sz w:val="72"/>
          <w:szCs w:val="72"/>
          <w:rtl/>
          <w:lang w:bidi="ar-EG"/>
        </w:rPr>
        <w:t>الأهداء</w:t>
      </w:r>
    </w:p>
    <w:p w14:paraId="583CC626" w14:textId="77777777" w:rsidR="003B7EE2" w:rsidRDefault="003B7EE2" w:rsidP="008A7304">
      <w:pPr>
        <w:jc w:val="center"/>
        <w:rPr>
          <w:rFonts w:ascii="Sakkal Majalla" w:hAnsi="Sakkal Majalla" w:cs="Sakkal Majalla"/>
          <w:b/>
          <w:bCs/>
          <w:sz w:val="28"/>
          <w:szCs w:val="28"/>
          <w:lang w:bidi="ar-EG"/>
        </w:rPr>
      </w:pPr>
    </w:p>
    <w:p w14:paraId="15A80FBB" w14:textId="77777777" w:rsidR="003B7EE2" w:rsidRDefault="003B7EE2" w:rsidP="003B7EE2">
      <w:pPr>
        <w:rPr>
          <w:rFonts w:ascii="Sakkal Majalla" w:hAnsi="Sakkal Majalla" w:cs="Sakkal Majalla"/>
          <w:b/>
          <w:bCs/>
          <w:sz w:val="28"/>
          <w:szCs w:val="28"/>
          <w:lang w:bidi="ar-EG"/>
        </w:rPr>
      </w:pPr>
    </w:p>
    <w:p w14:paraId="26CDA749" w14:textId="77777777" w:rsidR="008A7304" w:rsidRDefault="008A7304" w:rsidP="008A7304">
      <w:pPr>
        <w:rPr>
          <w:rFonts w:ascii="Sakkal Majalla" w:hAnsi="Sakkal Majalla" w:cs="Sakkal Majalla"/>
          <w:b/>
          <w:bCs/>
          <w:sz w:val="28"/>
          <w:szCs w:val="28"/>
          <w:lang w:bidi="ar-EG"/>
        </w:rPr>
      </w:pPr>
      <w:r>
        <w:rPr>
          <w:rFonts w:ascii="Sakkal Majalla" w:hAnsi="Sakkal Majalla" w:cs="Sakkal Majalla"/>
          <w:b/>
          <w:bCs/>
          <w:sz w:val="28"/>
          <w:szCs w:val="28"/>
          <w:rtl/>
          <w:lang w:bidi="ar-EG"/>
        </w:rPr>
        <w:t>في لحظات الإنجاز هذه ، أقف بقلب مفعم بالمشاعر لأهدي ثمرة جهدي وتعبي إلى من غادرونا جسداً وبقيت أرواحهم تضيء دربي إلى والدي الحبيب ، الذي علمني أن الحياة كفاح وأن النجاح يحتاج إلى عزيمة وإصرار رحمك الله يا أبي ، كم أتمنى أن تكون هنا لترى ثمرة غرسك إلى والدتي الغالية ، نبع الحنان ومصدر القوة ، التي كانت دعواتها سراً وعلناً تحيط بي رحمكِ الله يا أمي، فقد كنتِ النور الذي أضاء لي طريق العلم إلى زوجتي الحبيبة، رفيقة دربي وشريكة كفاحي ، التي تحملت معي مشقة هذه الرحلة العلمية كنتِ السند والعون في كل خطوة، وكانت كلماتك المشجعة تدفعني دائماً نحو الأمام .</w:t>
      </w:r>
    </w:p>
    <w:p w14:paraId="3A9752D1" w14:textId="77777777" w:rsidR="008A7304" w:rsidRDefault="008A7304" w:rsidP="008A7304">
      <w:pPr>
        <w:rPr>
          <w:rFonts w:ascii="Sakkal Majalla" w:hAnsi="Sakkal Majalla" w:cs="Sakkal Majalla"/>
          <w:b/>
          <w:bCs/>
          <w:sz w:val="28"/>
          <w:szCs w:val="28"/>
          <w:lang w:bidi="ar-EG"/>
        </w:rPr>
      </w:pPr>
      <w:r>
        <w:rPr>
          <w:rFonts w:ascii="Sakkal Majalla" w:hAnsi="Sakkal Majalla" w:cs="Sakkal Majalla"/>
          <w:b/>
          <w:bCs/>
          <w:sz w:val="28"/>
          <w:szCs w:val="28"/>
          <w:rtl/>
          <w:lang w:bidi="ar-EG"/>
        </w:rPr>
        <w:t>إلى جامعتي العريقة ، ميد أوشن هذا الصرح العلمي الشامخ الذي احتضن أحلامي وطموحاتي، وإلى كل دكتور ودكتورة  ساهموا في بناء معرفتي وصقل شخصيتي إلى مشرفي البحث المتميز ، الدكتور الفيصل عبد الحميد ، الذي كان نِعم الموجه والمرشد لقد تعلمت من خبرتك وحكمتك الكثير ، وكانت توجيهاتك نبراساً لي في رحلة البحث وإلى الدكتور فائز جراد ، الذي لم يبخل علي بوقته وعلمه ، وكان مثالاً للأستاذ المخلص المتفاني في عمله إلى كل من علمني حرفاً في هذه الجامعة ، إلى كل عضو في الطاقم الإداري والأكاديمي ، أقول لكم جميعاً لقد كنتم جزءاً لا يتجزأ من نجاحي هذا العمل المتواضع أهديه إليكم جميعاً ، وأسأل الله أن يجعله في ميزان حسناتكم ، وأن يكون إضافة علمية تنفع الباحثين من بعدي وأخيراً ، أهدي هذا العمل إلى كل طالب علم يسعى في طريق المعرفة ، عسى أن يجد فيه ما يفيده ويلهمه .</w:t>
      </w:r>
    </w:p>
    <w:p w14:paraId="1AD2B417" w14:textId="77777777" w:rsidR="00B53AEA" w:rsidRDefault="00B53AEA" w:rsidP="00085D9F">
      <w:pPr>
        <w:rPr>
          <w:rFonts w:ascii="Sakkal Majalla" w:hAnsi="Sakkal Majalla" w:cs="Sakkal Majalla"/>
          <w:b/>
          <w:bCs/>
          <w:sz w:val="28"/>
          <w:szCs w:val="28"/>
          <w:lang w:bidi="ar-EG"/>
        </w:rPr>
      </w:pPr>
    </w:p>
    <w:p w14:paraId="420928F6" w14:textId="77777777" w:rsidR="00B53AEA" w:rsidRDefault="00B53AEA" w:rsidP="00085D9F">
      <w:pPr>
        <w:rPr>
          <w:rFonts w:ascii="Sakkal Majalla" w:hAnsi="Sakkal Majalla" w:cs="Sakkal Majalla"/>
          <w:b/>
          <w:bCs/>
          <w:sz w:val="28"/>
          <w:szCs w:val="28"/>
          <w:lang w:bidi="ar-EG"/>
        </w:rPr>
      </w:pPr>
    </w:p>
    <w:p w14:paraId="51E11C19" w14:textId="77777777" w:rsidR="00B53AEA" w:rsidRDefault="00B53AEA" w:rsidP="00085D9F">
      <w:pPr>
        <w:rPr>
          <w:rFonts w:ascii="Sakkal Majalla" w:hAnsi="Sakkal Majalla" w:cs="Sakkal Majalla"/>
          <w:b/>
          <w:bCs/>
          <w:sz w:val="28"/>
          <w:szCs w:val="28"/>
          <w:lang w:bidi="ar-EG"/>
        </w:rPr>
      </w:pPr>
    </w:p>
    <w:p w14:paraId="452FAF0C" w14:textId="77777777" w:rsidR="00B53AEA" w:rsidRDefault="00B53AEA" w:rsidP="00085D9F">
      <w:pPr>
        <w:rPr>
          <w:rFonts w:ascii="Sakkal Majalla" w:hAnsi="Sakkal Majalla" w:cs="Sakkal Majalla"/>
          <w:b/>
          <w:bCs/>
          <w:sz w:val="28"/>
          <w:szCs w:val="28"/>
          <w:lang w:bidi="ar-EG"/>
        </w:rPr>
      </w:pPr>
    </w:p>
    <w:p w14:paraId="6B5B603F" w14:textId="77777777" w:rsidR="00865AEB" w:rsidRDefault="00865AEB" w:rsidP="00085D9F">
      <w:pPr>
        <w:rPr>
          <w:rFonts w:ascii="Sakkal Majalla" w:hAnsi="Sakkal Majalla" w:cs="Sakkal Majalla"/>
          <w:b/>
          <w:bCs/>
          <w:sz w:val="28"/>
          <w:szCs w:val="28"/>
          <w:lang w:bidi="ar-EG"/>
        </w:rPr>
      </w:pPr>
    </w:p>
    <w:sdt>
      <w:sdtPr>
        <w:rPr>
          <w:rFonts w:asciiTheme="minorHAnsi" w:eastAsiaTheme="minorHAnsi" w:hAnsiTheme="minorHAnsi" w:cstheme="minorBidi"/>
          <w:color w:val="auto"/>
          <w:kern w:val="2"/>
          <w:sz w:val="22"/>
          <w:szCs w:val="22"/>
          <w14:ligatures w14:val="standardContextual"/>
        </w:rPr>
        <w:id w:val="662278497"/>
        <w:docPartObj>
          <w:docPartGallery w:val="Table of Contents"/>
          <w:docPartUnique/>
        </w:docPartObj>
      </w:sdtPr>
      <w:sdtEndPr>
        <w:rPr>
          <w:b/>
          <w:bCs/>
          <w:noProof/>
          <w:rtl/>
        </w:rPr>
      </w:sdtEndPr>
      <w:sdtContent>
        <w:p w14:paraId="242359B4" w14:textId="2B3E30DA" w:rsidR="00B304CB" w:rsidRDefault="00F3574E" w:rsidP="006C6B1E">
          <w:pPr>
            <w:pStyle w:val="TOCHeading"/>
            <w:jc w:val="right"/>
            <w:rPr>
              <w:rtl/>
              <w:lang w:bidi="ar-KW"/>
            </w:rPr>
          </w:pPr>
          <w:r>
            <w:rPr>
              <w:rFonts w:hint="cs"/>
              <w:rtl/>
              <w:lang w:bidi="ar-KW"/>
            </w:rPr>
            <w:t>فهرس المحتويات</w:t>
          </w:r>
        </w:p>
        <w:p w14:paraId="6ABAA644" w14:textId="2776C934" w:rsidR="006C6B1E" w:rsidRDefault="00B304CB">
          <w:pPr>
            <w:pStyle w:val="TOC1"/>
            <w:tabs>
              <w:tab w:val="right" w:leader="dot" w:pos="8822"/>
            </w:tabs>
            <w:rPr>
              <w:rFonts w:eastAsiaTheme="minorEastAsia"/>
              <w:noProof/>
              <w:sz w:val="24"/>
              <w:szCs w:val="24"/>
              <w:rtl/>
            </w:rPr>
          </w:pPr>
          <w:r>
            <w:fldChar w:fldCharType="begin"/>
          </w:r>
          <w:r>
            <w:instrText xml:space="preserve"> TOC \o "1-3" \h \z \u </w:instrText>
          </w:r>
          <w:r>
            <w:fldChar w:fldCharType="separate"/>
          </w:r>
          <w:hyperlink w:anchor="_Toc203509565" w:history="1">
            <w:r w:rsidR="006C6B1E" w:rsidRPr="00202925">
              <w:rPr>
                <w:rStyle w:val="Hyperlink"/>
                <w:noProof/>
                <w:rtl/>
                <w:lang w:bidi="ar-EG"/>
              </w:rPr>
              <w:t>المستخلص</w:t>
            </w:r>
            <w:r w:rsidR="006C6B1E">
              <w:rPr>
                <w:noProof/>
                <w:webHidden/>
                <w:rtl/>
              </w:rPr>
              <w:tab/>
            </w:r>
            <w:r w:rsidR="006C6B1E">
              <w:rPr>
                <w:noProof/>
                <w:webHidden/>
                <w:rtl/>
              </w:rPr>
              <w:fldChar w:fldCharType="begin"/>
            </w:r>
            <w:r w:rsidR="006C6B1E">
              <w:rPr>
                <w:noProof/>
                <w:webHidden/>
                <w:rtl/>
              </w:rPr>
              <w:instrText xml:space="preserve"> </w:instrText>
            </w:r>
            <w:r w:rsidR="006C6B1E">
              <w:rPr>
                <w:noProof/>
                <w:webHidden/>
              </w:rPr>
              <w:instrText>PAGEREF</w:instrText>
            </w:r>
            <w:r w:rsidR="006C6B1E">
              <w:rPr>
                <w:noProof/>
                <w:webHidden/>
                <w:rtl/>
              </w:rPr>
              <w:instrText xml:space="preserve"> _</w:instrText>
            </w:r>
            <w:r w:rsidR="006C6B1E">
              <w:rPr>
                <w:noProof/>
                <w:webHidden/>
              </w:rPr>
              <w:instrText>Toc203509565 \h</w:instrText>
            </w:r>
            <w:r w:rsidR="006C6B1E">
              <w:rPr>
                <w:noProof/>
                <w:webHidden/>
                <w:rtl/>
              </w:rPr>
              <w:instrText xml:space="preserve"> </w:instrText>
            </w:r>
            <w:r w:rsidR="006C6B1E">
              <w:rPr>
                <w:noProof/>
                <w:webHidden/>
                <w:rtl/>
              </w:rPr>
            </w:r>
            <w:r w:rsidR="006C6B1E">
              <w:rPr>
                <w:noProof/>
                <w:webHidden/>
                <w:rtl/>
              </w:rPr>
              <w:fldChar w:fldCharType="separate"/>
            </w:r>
            <w:r w:rsidR="006C6B1E">
              <w:rPr>
                <w:noProof/>
                <w:webHidden/>
                <w:rtl/>
              </w:rPr>
              <w:t>4</w:t>
            </w:r>
            <w:r w:rsidR="006C6B1E">
              <w:rPr>
                <w:noProof/>
                <w:webHidden/>
                <w:rtl/>
              </w:rPr>
              <w:fldChar w:fldCharType="end"/>
            </w:r>
          </w:hyperlink>
        </w:p>
        <w:p w14:paraId="15895E8A" w14:textId="22DAF3F6" w:rsidR="006C6B1E" w:rsidRDefault="00AB3563">
          <w:pPr>
            <w:pStyle w:val="TOC1"/>
            <w:tabs>
              <w:tab w:val="right" w:leader="dot" w:pos="8822"/>
            </w:tabs>
            <w:rPr>
              <w:rFonts w:eastAsiaTheme="minorEastAsia"/>
              <w:noProof/>
              <w:sz w:val="24"/>
              <w:szCs w:val="24"/>
              <w:rtl/>
            </w:rPr>
          </w:pPr>
          <w:hyperlink w:anchor="_Toc203509566" w:history="1">
            <w:r w:rsidR="006C6B1E" w:rsidRPr="00202925">
              <w:rPr>
                <w:rStyle w:val="Hyperlink"/>
                <w:rFonts w:ascii="Sakkal Majalla" w:hAnsi="Sakkal Majalla" w:cs="Sakkal Majalla"/>
                <w:b/>
                <w:bCs/>
                <w:noProof/>
                <w:rtl/>
              </w:rPr>
              <w:t>الفصل الأول</w:t>
            </w:r>
            <w:r w:rsidR="006C6B1E">
              <w:rPr>
                <w:noProof/>
                <w:webHidden/>
                <w:rtl/>
              </w:rPr>
              <w:tab/>
            </w:r>
            <w:r w:rsidR="006C6B1E">
              <w:rPr>
                <w:noProof/>
                <w:webHidden/>
                <w:rtl/>
              </w:rPr>
              <w:fldChar w:fldCharType="begin"/>
            </w:r>
            <w:r w:rsidR="006C6B1E">
              <w:rPr>
                <w:noProof/>
                <w:webHidden/>
                <w:rtl/>
              </w:rPr>
              <w:instrText xml:space="preserve"> </w:instrText>
            </w:r>
            <w:r w:rsidR="006C6B1E">
              <w:rPr>
                <w:noProof/>
                <w:webHidden/>
              </w:rPr>
              <w:instrText>PAGEREF</w:instrText>
            </w:r>
            <w:r w:rsidR="006C6B1E">
              <w:rPr>
                <w:noProof/>
                <w:webHidden/>
                <w:rtl/>
              </w:rPr>
              <w:instrText xml:space="preserve"> _</w:instrText>
            </w:r>
            <w:r w:rsidR="006C6B1E">
              <w:rPr>
                <w:noProof/>
                <w:webHidden/>
              </w:rPr>
              <w:instrText>Toc203509566 \h</w:instrText>
            </w:r>
            <w:r w:rsidR="006C6B1E">
              <w:rPr>
                <w:noProof/>
                <w:webHidden/>
                <w:rtl/>
              </w:rPr>
              <w:instrText xml:space="preserve"> </w:instrText>
            </w:r>
            <w:r w:rsidR="006C6B1E">
              <w:rPr>
                <w:noProof/>
                <w:webHidden/>
                <w:rtl/>
              </w:rPr>
            </w:r>
            <w:r w:rsidR="006C6B1E">
              <w:rPr>
                <w:noProof/>
                <w:webHidden/>
                <w:rtl/>
              </w:rPr>
              <w:fldChar w:fldCharType="separate"/>
            </w:r>
            <w:r w:rsidR="006C6B1E">
              <w:rPr>
                <w:noProof/>
                <w:webHidden/>
                <w:rtl/>
              </w:rPr>
              <w:t>5</w:t>
            </w:r>
            <w:r w:rsidR="006C6B1E">
              <w:rPr>
                <w:noProof/>
                <w:webHidden/>
                <w:rtl/>
              </w:rPr>
              <w:fldChar w:fldCharType="end"/>
            </w:r>
          </w:hyperlink>
        </w:p>
        <w:p w14:paraId="51FC93D2" w14:textId="27AA8D78" w:rsidR="006C6B1E" w:rsidRDefault="00AB3563">
          <w:pPr>
            <w:pStyle w:val="TOC2"/>
            <w:tabs>
              <w:tab w:val="right" w:leader="dot" w:pos="8822"/>
            </w:tabs>
            <w:rPr>
              <w:rFonts w:eastAsiaTheme="minorEastAsia"/>
              <w:noProof/>
              <w:sz w:val="24"/>
              <w:szCs w:val="24"/>
              <w:rtl/>
            </w:rPr>
          </w:pPr>
          <w:hyperlink w:anchor="_Toc203509567" w:history="1">
            <w:r w:rsidR="006C6B1E" w:rsidRPr="00202925">
              <w:rPr>
                <w:rStyle w:val="Hyperlink"/>
                <w:noProof/>
                <w:rtl/>
              </w:rPr>
              <w:t>المقدمة:</w:t>
            </w:r>
            <w:r w:rsidR="006C6B1E">
              <w:rPr>
                <w:noProof/>
                <w:webHidden/>
                <w:rtl/>
              </w:rPr>
              <w:tab/>
            </w:r>
            <w:r w:rsidR="006C6B1E">
              <w:rPr>
                <w:noProof/>
                <w:webHidden/>
                <w:rtl/>
              </w:rPr>
              <w:fldChar w:fldCharType="begin"/>
            </w:r>
            <w:r w:rsidR="006C6B1E">
              <w:rPr>
                <w:noProof/>
                <w:webHidden/>
                <w:rtl/>
              </w:rPr>
              <w:instrText xml:space="preserve"> </w:instrText>
            </w:r>
            <w:r w:rsidR="006C6B1E">
              <w:rPr>
                <w:noProof/>
                <w:webHidden/>
              </w:rPr>
              <w:instrText>PAGEREF</w:instrText>
            </w:r>
            <w:r w:rsidR="006C6B1E">
              <w:rPr>
                <w:noProof/>
                <w:webHidden/>
                <w:rtl/>
              </w:rPr>
              <w:instrText xml:space="preserve"> _</w:instrText>
            </w:r>
            <w:r w:rsidR="006C6B1E">
              <w:rPr>
                <w:noProof/>
                <w:webHidden/>
              </w:rPr>
              <w:instrText>Toc203509567 \h</w:instrText>
            </w:r>
            <w:r w:rsidR="006C6B1E">
              <w:rPr>
                <w:noProof/>
                <w:webHidden/>
                <w:rtl/>
              </w:rPr>
              <w:instrText xml:space="preserve"> </w:instrText>
            </w:r>
            <w:r w:rsidR="006C6B1E">
              <w:rPr>
                <w:noProof/>
                <w:webHidden/>
                <w:rtl/>
              </w:rPr>
            </w:r>
            <w:r w:rsidR="006C6B1E">
              <w:rPr>
                <w:noProof/>
                <w:webHidden/>
                <w:rtl/>
              </w:rPr>
              <w:fldChar w:fldCharType="separate"/>
            </w:r>
            <w:r w:rsidR="006C6B1E">
              <w:rPr>
                <w:noProof/>
                <w:webHidden/>
                <w:rtl/>
              </w:rPr>
              <w:t>6</w:t>
            </w:r>
            <w:r w:rsidR="006C6B1E">
              <w:rPr>
                <w:noProof/>
                <w:webHidden/>
                <w:rtl/>
              </w:rPr>
              <w:fldChar w:fldCharType="end"/>
            </w:r>
          </w:hyperlink>
        </w:p>
        <w:p w14:paraId="61BFC843" w14:textId="4A7D8F2B" w:rsidR="006C6B1E" w:rsidRDefault="00AB3563">
          <w:pPr>
            <w:pStyle w:val="TOC2"/>
            <w:tabs>
              <w:tab w:val="left" w:pos="1200"/>
              <w:tab w:val="right" w:leader="dot" w:pos="8822"/>
            </w:tabs>
            <w:rPr>
              <w:rFonts w:eastAsiaTheme="minorEastAsia"/>
              <w:noProof/>
              <w:sz w:val="24"/>
              <w:szCs w:val="24"/>
              <w:rtl/>
            </w:rPr>
          </w:pPr>
          <w:hyperlink w:anchor="_Toc203509568" w:history="1">
            <w:r w:rsidR="006C6B1E" w:rsidRPr="00202925">
              <w:rPr>
                <w:rStyle w:val="Hyperlink"/>
                <w:rFonts w:ascii="Times New Roman" w:hAnsi="Times New Roman" w:cs="Times New Roman"/>
                <w:noProof/>
              </w:rPr>
              <w:t>-</w:t>
            </w:r>
            <w:r w:rsidR="006C6B1E">
              <w:rPr>
                <w:rFonts w:eastAsiaTheme="minorEastAsia"/>
                <w:noProof/>
                <w:sz w:val="24"/>
                <w:szCs w:val="24"/>
                <w:rtl/>
              </w:rPr>
              <w:tab/>
            </w:r>
            <w:r w:rsidR="006C6B1E" w:rsidRPr="00202925">
              <w:rPr>
                <w:rStyle w:val="Hyperlink"/>
                <w:noProof/>
                <w:rtl/>
              </w:rPr>
              <w:t>مشكلة الدراسة</w:t>
            </w:r>
            <w:r w:rsidR="006C6B1E">
              <w:rPr>
                <w:noProof/>
                <w:webHidden/>
                <w:rtl/>
              </w:rPr>
              <w:tab/>
            </w:r>
            <w:r w:rsidR="006C6B1E">
              <w:rPr>
                <w:noProof/>
                <w:webHidden/>
                <w:rtl/>
              </w:rPr>
              <w:fldChar w:fldCharType="begin"/>
            </w:r>
            <w:r w:rsidR="006C6B1E">
              <w:rPr>
                <w:noProof/>
                <w:webHidden/>
                <w:rtl/>
              </w:rPr>
              <w:instrText xml:space="preserve"> </w:instrText>
            </w:r>
            <w:r w:rsidR="006C6B1E">
              <w:rPr>
                <w:noProof/>
                <w:webHidden/>
              </w:rPr>
              <w:instrText>PAGEREF</w:instrText>
            </w:r>
            <w:r w:rsidR="006C6B1E">
              <w:rPr>
                <w:noProof/>
                <w:webHidden/>
                <w:rtl/>
              </w:rPr>
              <w:instrText xml:space="preserve"> _</w:instrText>
            </w:r>
            <w:r w:rsidR="006C6B1E">
              <w:rPr>
                <w:noProof/>
                <w:webHidden/>
              </w:rPr>
              <w:instrText>Toc203509568 \h</w:instrText>
            </w:r>
            <w:r w:rsidR="006C6B1E">
              <w:rPr>
                <w:noProof/>
                <w:webHidden/>
                <w:rtl/>
              </w:rPr>
              <w:instrText xml:space="preserve"> </w:instrText>
            </w:r>
            <w:r w:rsidR="006C6B1E">
              <w:rPr>
                <w:noProof/>
                <w:webHidden/>
                <w:rtl/>
              </w:rPr>
            </w:r>
            <w:r w:rsidR="006C6B1E">
              <w:rPr>
                <w:noProof/>
                <w:webHidden/>
                <w:rtl/>
              </w:rPr>
              <w:fldChar w:fldCharType="separate"/>
            </w:r>
            <w:r w:rsidR="006C6B1E">
              <w:rPr>
                <w:noProof/>
                <w:webHidden/>
                <w:rtl/>
              </w:rPr>
              <w:t>8</w:t>
            </w:r>
            <w:r w:rsidR="006C6B1E">
              <w:rPr>
                <w:noProof/>
                <w:webHidden/>
                <w:rtl/>
              </w:rPr>
              <w:fldChar w:fldCharType="end"/>
            </w:r>
          </w:hyperlink>
        </w:p>
        <w:p w14:paraId="15729E8A" w14:textId="300EB3A9" w:rsidR="006C6B1E" w:rsidRDefault="00AB3563">
          <w:pPr>
            <w:pStyle w:val="TOC2"/>
            <w:tabs>
              <w:tab w:val="left" w:pos="1200"/>
              <w:tab w:val="right" w:leader="dot" w:pos="8822"/>
            </w:tabs>
            <w:rPr>
              <w:rFonts w:eastAsiaTheme="minorEastAsia"/>
              <w:noProof/>
              <w:sz w:val="24"/>
              <w:szCs w:val="24"/>
              <w:rtl/>
            </w:rPr>
          </w:pPr>
          <w:hyperlink w:anchor="_Toc203509569" w:history="1">
            <w:r w:rsidR="006C6B1E" w:rsidRPr="00202925">
              <w:rPr>
                <w:rStyle w:val="Hyperlink"/>
                <w:rFonts w:ascii="Times New Roman" w:hAnsi="Times New Roman" w:cs="Times New Roman"/>
                <w:noProof/>
              </w:rPr>
              <w:t>-</w:t>
            </w:r>
            <w:r w:rsidR="006C6B1E">
              <w:rPr>
                <w:rFonts w:eastAsiaTheme="minorEastAsia"/>
                <w:noProof/>
                <w:sz w:val="24"/>
                <w:szCs w:val="24"/>
                <w:rtl/>
              </w:rPr>
              <w:tab/>
            </w:r>
            <w:r w:rsidR="006C6B1E" w:rsidRPr="00202925">
              <w:rPr>
                <w:rStyle w:val="Hyperlink"/>
                <w:noProof/>
                <w:rtl/>
              </w:rPr>
              <w:t>أهمية الدراسة</w:t>
            </w:r>
            <w:r w:rsidR="006C6B1E">
              <w:rPr>
                <w:noProof/>
                <w:webHidden/>
                <w:rtl/>
              </w:rPr>
              <w:tab/>
            </w:r>
            <w:r w:rsidR="006C6B1E">
              <w:rPr>
                <w:noProof/>
                <w:webHidden/>
                <w:rtl/>
              </w:rPr>
              <w:fldChar w:fldCharType="begin"/>
            </w:r>
            <w:r w:rsidR="006C6B1E">
              <w:rPr>
                <w:noProof/>
                <w:webHidden/>
                <w:rtl/>
              </w:rPr>
              <w:instrText xml:space="preserve"> </w:instrText>
            </w:r>
            <w:r w:rsidR="006C6B1E">
              <w:rPr>
                <w:noProof/>
                <w:webHidden/>
              </w:rPr>
              <w:instrText>PAGEREF</w:instrText>
            </w:r>
            <w:r w:rsidR="006C6B1E">
              <w:rPr>
                <w:noProof/>
                <w:webHidden/>
                <w:rtl/>
              </w:rPr>
              <w:instrText xml:space="preserve"> _</w:instrText>
            </w:r>
            <w:r w:rsidR="006C6B1E">
              <w:rPr>
                <w:noProof/>
                <w:webHidden/>
              </w:rPr>
              <w:instrText>Toc203509569 \h</w:instrText>
            </w:r>
            <w:r w:rsidR="006C6B1E">
              <w:rPr>
                <w:noProof/>
                <w:webHidden/>
                <w:rtl/>
              </w:rPr>
              <w:instrText xml:space="preserve"> </w:instrText>
            </w:r>
            <w:r w:rsidR="006C6B1E">
              <w:rPr>
                <w:noProof/>
                <w:webHidden/>
                <w:rtl/>
              </w:rPr>
            </w:r>
            <w:r w:rsidR="006C6B1E">
              <w:rPr>
                <w:noProof/>
                <w:webHidden/>
                <w:rtl/>
              </w:rPr>
              <w:fldChar w:fldCharType="separate"/>
            </w:r>
            <w:r w:rsidR="006C6B1E">
              <w:rPr>
                <w:noProof/>
                <w:webHidden/>
                <w:rtl/>
              </w:rPr>
              <w:t>10</w:t>
            </w:r>
            <w:r w:rsidR="006C6B1E">
              <w:rPr>
                <w:noProof/>
                <w:webHidden/>
                <w:rtl/>
              </w:rPr>
              <w:fldChar w:fldCharType="end"/>
            </w:r>
          </w:hyperlink>
        </w:p>
        <w:p w14:paraId="6938D2B2" w14:textId="41546182" w:rsidR="006C6B1E" w:rsidRDefault="00AB3563">
          <w:pPr>
            <w:pStyle w:val="TOC2"/>
            <w:tabs>
              <w:tab w:val="right" w:leader="dot" w:pos="8822"/>
            </w:tabs>
            <w:rPr>
              <w:rFonts w:eastAsiaTheme="minorEastAsia"/>
              <w:noProof/>
              <w:sz w:val="24"/>
              <w:szCs w:val="24"/>
              <w:rtl/>
            </w:rPr>
          </w:pPr>
          <w:hyperlink w:anchor="_Toc203509570" w:history="1">
            <w:r w:rsidR="006C6B1E" w:rsidRPr="00202925">
              <w:rPr>
                <w:rStyle w:val="Hyperlink"/>
                <w:noProof/>
                <w:rtl/>
              </w:rPr>
              <w:t>الأهمية العملية (التطبيقية)</w:t>
            </w:r>
            <w:r w:rsidR="006C6B1E">
              <w:rPr>
                <w:noProof/>
                <w:webHidden/>
                <w:rtl/>
              </w:rPr>
              <w:tab/>
            </w:r>
            <w:r w:rsidR="006C6B1E">
              <w:rPr>
                <w:noProof/>
                <w:webHidden/>
                <w:rtl/>
              </w:rPr>
              <w:fldChar w:fldCharType="begin"/>
            </w:r>
            <w:r w:rsidR="006C6B1E">
              <w:rPr>
                <w:noProof/>
                <w:webHidden/>
                <w:rtl/>
              </w:rPr>
              <w:instrText xml:space="preserve"> </w:instrText>
            </w:r>
            <w:r w:rsidR="006C6B1E">
              <w:rPr>
                <w:noProof/>
                <w:webHidden/>
              </w:rPr>
              <w:instrText>PAGEREF</w:instrText>
            </w:r>
            <w:r w:rsidR="006C6B1E">
              <w:rPr>
                <w:noProof/>
                <w:webHidden/>
                <w:rtl/>
              </w:rPr>
              <w:instrText xml:space="preserve"> _</w:instrText>
            </w:r>
            <w:r w:rsidR="006C6B1E">
              <w:rPr>
                <w:noProof/>
                <w:webHidden/>
              </w:rPr>
              <w:instrText>Toc203509570 \h</w:instrText>
            </w:r>
            <w:r w:rsidR="006C6B1E">
              <w:rPr>
                <w:noProof/>
                <w:webHidden/>
                <w:rtl/>
              </w:rPr>
              <w:instrText xml:space="preserve"> </w:instrText>
            </w:r>
            <w:r w:rsidR="006C6B1E">
              <w:rPr>
                <w:noProof/>
                <w:webHidden/>
                <w:rtl/>
              </w:rPr>
            </w:r>
            <w:r w:rsidR="006C6B1E">
              <w:rPr>
                <w:noProof/>
                <w:webHidden/>
                <w:rtl/>
              </w:rPr>
              <w:fldChar w:fldCharType="separate"/>
            </w:r>
            <w:r w:rsidR="006C6B1E">
              <w:rPr>
                <w:noProof/>
                <w:webHidden/>
                <w:rtl/>
              </w:rPr>
              <w:t>11</w:t>
            </w:r>
            <w:r w:rsidR="006C6B1E">
              <w:rPr>
                <w:noProof/>
                <w:webHidden/>
                <w:rtl/>
              </w:rPr>
              <w:fldChar w:fldCharType="end"/>
            </w:r>
          </w:hyperlink>
        </w:p>
        <w:p w14:paraId="43F7EA34" w14:textId="399C9896" w:rsidR="006C6B1E" w:rsidRDefault="00AB3563">
          <w:pPr>
            <w:pStyle w:val="TOC2"/>
            <w:tabs>
              <w:tab w:val="left" w:pos="1200"/>
              <w:tab w:val="right" w:leader="dot" w:pos="8822"/>
            </w:tabs>
            <w:rPr>
              <w:rFonts w:eastAsiaTheme="minorEastAsia"/>
              <w:noProof/>
              <w:sz w:val="24"/>
              <w:szCs w:val="24"/>
              <w:rtl/>
            </w:rPr>
          </w:pPr>
          <w:hyperlink w:anchor="_Toc203509571" w:history="1">
            <w:r w:rsidR="006C6B1E" w:rsidRPr="00202925">
              <w:rPr>
                <w:rStyle w:val="Hyperlink"/>
                <w:rFonts w:ascii="Times New Roman" w:hAnsi="Times New Roman" w:cs="Times New Roman"/>
                <w:noProof/>
              </w:rPr>
              <w:t>-</w:t>
            </w:r>
            <w:r w:rsidR="006C6B1E">
              <w:rPr>
                <w:rFonts w:eastAsiaTheme="minorEastAsia"/>
                <w:noProof/>
                <w:sz w:val="24"/>
                <w:szCs w:val="24"/>
                <w:rtl/>
              </w:rPr>
              <w:tab/>
            </w:r>
            <w:r w:rsidR="006C6B1E" w:rsidRPr="00202925">
              <w:rPr>
                <w:rStyle w:val="Hyperlink"/>
                <w:noProof/>
                <w:rtl/>
              </w:rPr>
              <w:t>أهداف الدراسة.</w:t>
            </w:r>
            <w:r w:rsidR="006C6B1E">
              <w:rPr>
                <w:noProof/>
                <w:webHidden/>
                <w:rtl/>
              </w:rPr>
              <w:tab/>
            </w:r>
            <w:r w:rsidR="006C6B1E">
              <w:rPr>
                <w:noProof/>
                <w:webHidden/>
                <w:rtl/>
              </w:rPr>
              <w:fldChar w:fldCharType="begin"/>
            </w:r>
            <w:r w:rsidR="006C6B1E">
              <w:rPr>
                <w:noProof/>
                <w:webHidden/>
                <w:rtl/>
              </w:rPr>
              <w:instrText xml:space="preserve"> </w:instrText>
            </w:r>
            <w:r w:rsidR="006C6B1E">
              <w:rPr>
                <w:noProof/>
                <w:webHidden/>
              </w:rPr>
              <w:instrText>PAGEREF</w:instrText>
            </w:r>
            <w:r w:rsidR="006C6B1E">
              <w:rPr>
                <w:noProof/>
                <w:webHidden/>
                <w:rtl/>
              </w:rPr>
              <w:instrText xml:space="preserve"> _</w:instrText>
            </w:r>
            <w:r w:rsidR="006C6B1E">
              <w:rPr>
                <w:noProof/>
                <w:webHidden/>
              </w:rPr>
              <w:instrText>Toc203509571 \h</w:instrText>
            </w:r>
            <w:r w:rsidR="006C6B1E">
              <w:rPr>
                <w:noProof/>
                <w:webHidden/>
                <w:rtl/>
              </w:rPr>
              <w:instrText xml:space="preserve"> </w:instrText>
            </w:r>
            <w:r w:rsidR="006C6B1E">
              <w:rPr>
                <w:noProof/>
                <w:webHidden/>
                <w:rtl/>
              </w:rPr>
            </w:r>
            <w:r w:rsidR="006C6B1E">
              <w:rPr>
                <w:noProof/>
                <w:webHidden/>
                <w:rtl/>
              </w:rPr>
              <w:fldChar w:fldCharType="separate"/>
            </w:r>
            <w:r w:rsidR="006C6B1E">
              <w:rPr>
                <w:noProof/>
                <w:webHidden/>
                <w:rtl/>
              </w:rPr>
              <w:t>13</w:t>
            </w:r>
            <w:r w:rsidR="006C6B1E">
              <w:rPr>
                <w:noProof/>
                <w:webHidden/>
                <w:rtl/>
              </w:rPr>
              <w:fldChar w:fldCharType="end"/>
            </w:r>
          </w:hyperlink>
        </w:p>
        <w:p w14:paraId="18E0AA2E" w14:textId="775E55DB" w:rsidR="006C6B1E" w:rsidRDefault="00AB3563">
          <w:pPr>
            <w:pStyle w:val="TOC2"/>
            <w:tabs>
              <w:tab w:val="right" w:leader="dot" w:pos="8822"/>
            </w:tabs>
            <w:rPr>
              <w:rFonts w:eastAsiaTheme="minorEastAsia"/>
              <w:noProof/>
              <w:sz w:val="24"/>
              <w:szCs w:val="24"/>
              <w:rtl/>
            </w:rPr>
          </w:pPr>
          <w:hyperlink w:anchor="_Toc203509572" w:history="1">
            <w:r w:rsidR="006C6B1E" w:rsidRPr="00202925">
              <w:rPr>
                <w:rStyle w:val="Hyperlink"/>
                <w:noProof/>
                <w:rtl/>
              </w:rPr>
              <w:t>الأهداف الفرعية</w:t>
            </w:r>
            <w:r w:rsidR="006C6B1E">
              <w:rPr>
                <w:noProof/>
                <w:webHidden/>
                <w:rtl/>
              </w:rPr>
              <w:tab/>
            </w:r>
            <w:r w:rsidR="006C6B1E">
              <w:rPr>
                <w:noProof/>
                <w:webHidden/>
                <w:rtl/>
              </w:rPr>
              <w:fldChar w:fldCharType="begin"/>
            </w:r>
            <w:r w:rsidR="006C6B1E">
              <w:rPr>
                <w:noProof/>
                <w:webHidden/>
                <w:rtl/>
              </w:rPr>
              <w:instrText xml:space="preserve"> </w:instrText>
            </w:r>
            <w:r w:rsidR="006C6B1E">
              <w:rPr>
                <w:noProof/>
                <w:webHidden/>
              </w:rPr>
              <w:instrText>PAGEREF</w:instrText>
            </w:r>
            <w:r w:rsidR="006C6B1E">
              <w:rPr>
                <w:noProof/>
                <w:webHidden/>
                <w:rtl/>
              </w:rPr>
              <w:instrText xml:space="preserve"> _</w:instrText>
            </w:r>
            <w:r w:rsidR="006C6B1E">
              <w:rPr>
                <w:noProof/>
                <w:webHidden/>
              </w:rPr>
              <w:instrText>Toc203509572 \h</w:instrText>
            </w:r>
            <w:r w:rsidR="006C6B1E">
              <w:rPr>
                <w:noProof/>
                <w:webHidden/>
                <w:rtl/>
              </w:rPr>
              <w:instrText xml:space="preserve"> </w:instrText>
            </w:r>
            <w:r w:rsidR="006C6B1E">
              <w:rPr>
                <w:noProof/>
                <w:webHidden/>
                <w:rtl/>
              </w:rPr>
            </w:r>
            <w:r w:rsidR="006C6B1E">
              <w:rPr>
                <w:noProof/>
                <w:webHidden/>
                <w:rtl/>
              </w:rPr>
              <w:fldChar w:fldCharType="separate"/>
            </w:r>
            <w:r w:rsidR="006C6B1E">
              <w:rPr>
                <w:noProof/>
                <w:webHidden/>
                <w:rtl/>
              </w:rPr>
              <w:t>13</w:t>
            </w:r>
            <w:r w:rsidR="006C6B1E">
              <w:rPr>
                <w:noProof/>
                <w:webHidden/>
                <w:rtl/>
              </w:rPr>
              <w:fldChar w:fldCharType="end"/>
            </w:r>
          </w:hyperlink>
        </w:p>
        <w:p w14:paraId="7DED5FA7" w14:textId="0F8181C8" w:rsidR="006C6B1E" w:rsidRDefault="00AB3563">
          <w:pPr>
            <w:pStyle w:val="TOC2"/>
            <w:tabs>
              <w:tab w:val="right" w:leader="dot" w:pos="8822"/>
            </w:tabs>
            <w:rPr>
              <w:rFonts w:eastAsiaTheme="minorEastAsia"/>
              <w:noProof/>
              <w:sz w:val="24"/>
              <w:szCs w:val="24"/>
              <w:rtl/>
            </w:rPr>
          </w:pPr>
          <w:hyperlink w:anchor="_Toc203509573" w:history="1">
            <w:r w:rsidR="006C6B1E" w:rsidRPr="00202925">
              <w:rPr>
                <w:rStyle w:val="Hyperlink"/>
                <w:noProof/>
                <w:rtl/>
              </w:rPr>
              <w:t>تساؤلات الدراسة</w:t>
            </w:r>
            <w:r w:rsidR="006C6B1E">
              <w:rPr>
                <w:noProof/>
                <w:webHidden/>
                <w:rtl/>
              </w:rPr>
              <w:tab/>
            </w:r>
            <w:r w:rsidR="006C6B1E">
              <w:rPr>
                <w:noProof/>
                <w:webHidden/>
                <w:rtl/>
              </w:rPr>
              <w:fldChar w:fldCharType="begin"/>
            </w:r>
            <w:r w:rsidR="006C6B1E">
              <w:rPr>
                <w:noProof/>
                <w:webHidden/>
                <w:rtl/>
              </w:rPr>
              <w:instrText xml:space="preserve"> </w:instrText>
            </w:r>
            <w:r w:rsidR="006C6B1E">
              <w:rPr>
                <w:noProof/>
                <w:webHidden/>
              </w:rPr>
              <w:instrText>PAGEREF</w:instrText>
            </w:r>
            <w:r w:rsidR="006C6B1E">
              <w:rPr>
                <w:noProof/>
                <w:webHidden/>
                <w:rtl/>
              </w:rPr>
              <w:instrText xml:space="preserve"> _</w:instrText>
            </w:r>
            <w:r w:rsidR="006C6B1E">
              <w:rPr>
                <w:noProof/>
                <w:webHidden/>
              </w:rPr>
              <w:instrText>Toc203509573 \h</w:instrText>
            </w:r>
            <w:r w:rsidR="006C6B1E">
              <w:rPr>
                <w:noProof/>
                <w:webHidden/>
                <w:rtl/>
              </w:rPr>
              <w:instrText xml:space="preserve"> </w:instrText>
            </w:r>
            <w:r w:rsidR="006C6B1E">
              <w:rPr>
                <w:noProof/>
                <w:webHidden/>
                <w:rtl/>
              </w:rPr>
            </w:r>
            <w:r w:rsidR="006C6B1E">
              <w:rPr>
                <w:noProof/>
                <w:webHidden/>
                <w:rtl/>
              </w:rPr>
              <w:fldChar w:fldCharType="separate"/>
            </w:r>
            <w:r w:rsidR="006C6B1E">
              <w:rPr>
                <w:noProof/>
                <w:webHidden/>
                <w:rtl/>
              </w:rPr>
              <w:t>15</w:t>
            </w:r>
            <w:r w:rsidR="006C6B1E">
              <w:rPr>
                <w:noProof/>
                <w:webHidden/>
                <w:rtl/>
              </w:rPr>
              <w:fldChar w:fldCharType="end"/>
            </w:r>
          </w:hyperlink>
        </w:p>
        <w:p w14:paraId="167B8BAC" w14:textId="57C3667D" w:rsidR="006C6B1E" w:rsidRDefault="00AB3563">
          <w:pPr>
            <w:pStyle w:val="TOC2"/>
            <w:tabs>
              <w:tab w:val="right" w:leader="dot" w:pos="8822"/>
            </w:tabs>
            <w:rPr>
              <w:rFonts w:eastAsiaTheme="minorEastAsia"/>
              <w:noProof/>
              <w:sz w:val="24"/>
              <w:szCs w:val="24"/>
              <w:rtl/>
            </w:rPr>
          </w:pPr>
          <w:hyperlink w:anchor="_Toc203509574" w:history="1">
            <w:r w:rsidR="006C6B1E" w:rsidRPr="00202925">
              <w:rPr>
                <w:rStyle w:val="Hyperlink"/>
                <w:noProof/>
                <w:rtl/>
              </w:rPr>
              <w:t xml:space="preserve">- </w:t>
            </w:r>
            <w:r w:rsidR="006C6B1E" w:rsidRPr="00202925">
              <w:rPr>
                <w:rStyle w:val="Hyperlink"/>
                <w:noProof/>
              </w:rPr>
              <w:t xml:space="preserve"> </w:t>
            </w:r>
            <w:r w:rsidR="006C6B1E" w:rsidRPr="00202925">
              <w:rPr>
                <w:rStyle w:val="Hyperlink"/>
                <w:noProof/>
                <w:rtl/>
              </w:rPr>
              <w:t>فروض الدراسة</w:t>
            </w:r>
            <w:r w:rsidR="006C6B1E">
              <w:rPr>
                <w:noProof/>
                <w:webHidden/>
                <w:rtl/>
              </w:rPr>
              <w:tab/>
            </w:r>
            <w:r w:rsidR="006C6B1E">
              <w:rPr>
                <w:noProof/>
                <w:webHidden/>
                <w:rtl/>
              </w:rPr>
              <w:fldChar w:fldCharType="begin"/>
            </w:r>
            <w:r w:rsidR="006C6B1E">
              <w:rPr>
                <w:noProof/>
                <w:webHidden/>
                <w:rtl/>
              </w:rPr>
              <w:instrText xml:space="preserve"> </w:instrText>
            </w:r>
            <w:r w:rsidR="006C6B1E">
              <w:rPr>
                <w:noProof/>
                <w:webHidden/>
              </w:rPr>
              <w:instrText>PAGEREF</w:instrText>
            </w:r>
            <w:r w:rsidR="006C6B1E">
              <w:rPr>
                <w:noProof/>
                <w:webHidden/>
                <w:rtl/>
              </w:rPr>
              <w:instrText xml:space="preserve"> _</w:instrText>
            </w:r>
            <w:r w:rsidR="006C6B1E">
              <w:rPr>
                <w:noProof/>
                <w:webHidden/>
              </w:rPr>
              <w:instrText>Toc203509574 \h</w:instrText>
            </w:r>
            <w:r w:rsidR="006C6B1E">
              <w:rPr>
                <w:noProof/>
                <w:webHidden/>
                <w:rtl/>
              </w:rPr>
              <w:instrText xml:space="preserve"> </w:instrText>
            </w:r>
            <w:r w:rsidR="006C6B1E">
              <w:rPr>
                <w:noProof/>
                <w:webHidden/>
                <w:rtl/>
              </w:rPr>
            </w:r>
            <w:r w:rsidR="006C6B1E">
              <w:rPr>
                <w:noProof/>
                <w:webHidden/>
                <w:rtl/>
              </w:rPr>
              <w:fldChar w:fldCharType="separate"/>
            </w:r>
            <w:r w:rsidR="006C6B1E">
              <w:rPr>
                <w:noProof/>
                <w:webHidden/>
                <w:rtl/>
              </w:rPr>
              <w:t>17</w:t>
            </w:r>
            <w:r w:rsidR="006C6B1E">
              <w:rPr>
                <w:noProof/>
                <w:webHidden/>
                <w:rtl/>
              </w:rPr>
              <w:fldChar w:fldCharType="end"/>
            </w:r>
          </w:hyperlink>
        </w:p>
        <w:p w14:paraId="1CA9FEA8" w14:textId="69D126A5" w:rsidR="006C6B1E" w:rsidRDefault="00AB3563">
          <w:pPr>
            <w:pStyle w:val="TOC2"/>
            <w:tabs>
              <w:tab w:val="left" w:pos="1200"/>
              <w:tab w:val="right" w:leader="dot" w:pos="8822"/>
            </w:tabs>
            <w:rPr>
              <w:rFonts w:eastAsiaTheme="minorEastAsia"/>
              <w:noProof/>
              <w:sz w:val="24"/>
              <w:szCs w:val="24"/>
              <w:rtl/>
            </w:rPr>
          </w:pPr>
          <w:hyperlink w:anchor="_Toc203509575" w:history="1">
            <w:r w:rsidR="006C6B1E" w:rsidRPr="00202925">
              <w:rPr>
                <w:rStyle w:val="Hyperlink"/>
                <w:rFonts w:ascii="Times New Roman" w:hAnsi="Times New Roman" w:cs="Times New Roman"/>
                <w:noProof/>
              </w:rPr>
              <w:t>-</w:t>
            </w:r>
            <w:r w:rsidR="006C6B1E">
              <w:rPr>
                <w:rFonts w:eastAsiaTheme="minorEastAsia"/>
                <w:noProof/>
                <w:sz w:val="24"/>
                <w:szCs w:val="24"/>
                <w:rtl/>
              </w:rPr>
              <w:tab/>
            </w:r>
            <w:r w:rsidR="006C6B1E" w:rsidRPr="00202925">
              <w:rPr>
                <w:rStyle w:val="Hyperlink"/>
                <w:noProof/>
                <w:rtl/>
              </w:rPr>
              <w:t>النظرية العلمية المتبعة  لإعداد البحث</w:t>
            </w:r>
            <w:r w:rsidR="006C6B1E">
              <w:rPr>
                <w:noProof/>
                <w:webHidden/>
                <w:rtl/>
              </w:rPr>
              <w:tab/>
            </w:r>
            <w:r w:rsidR="006C6B1E">
              <w:rPr>
                <w:noProof/>
                <w:webHidden/>
                <w:rtl/>
              </w:rPr>
              <w:fldChar w:fldCharType="begin"/>
            </w:r>
            <w:r w:rsidR="006C6B1E">
              <w:rPr>
                <w:noProof/>
                <w:webHidden/>
                <w:rtl/>
              </w:rPr>
              <w:instrText xml:space="preserve"> </w:instrText>
            </w:r>
            <w:r w:rsidR="006C6B1E">
              <w:rPr>
                <w:noProof/>
                <w:webHidden/>
              </w:rPr>
              <w:instrText>PAGEREF</w:instrText>
            </w:r>
            <w:r w:rsidR="006C6B1E">
              <w:rPr>
                <w:noProof/>
                <w:webHidden/>
                <w:rtl/>
              </w:rPr>
              <w:instrText xml:space="preserve"> _</w:instrText>
            </w:r>
            <w:r w:rsidR="006C6B1E">
              <w:rPr>
                <w:noProof/>
                <w:webHidden/>
              </w:rPr>
              <w:instrText>Toc203509575 \h</w:instrText>
            </w:r>
            <w:r w:rsidR="006C6B1E">
              <w:rPr>
                <w:noProof/>
                <w:webHidden/>
                <w:rtl/>
              </w:rPr>
              <w:instrText xml:space="preserve"> </w:instrText>
            </w:r>
            <w:r w:rsidR="006C6B1E">
              <w:rPr>
                <w:noProof/>
                <w:webHidden/>
                <w:rtl/>
              </w:rPr>
            </w:r>
            <w:r w:rsidR="006C6B1E">
              <w:rPr>
                <w:noProof/>
                <w:webHidden/>
                <w:rtl/>
              </w:rPr>
              <w:fldChar w:fldCharType="separate"/>
            </w:r>
            <w:r w:rsidR="006C6B1E">
              <w:rPr>
                <w:noProof/>
                <w:webHidden/>
                <w:rtl/>
              </w:rPr>
              <w:t>19</w:t>
            </w:r>
            <w:r w:rsidR="006C6B1E">
              <w:rPr>
                <w:noProof/>
                <w:webHidden/>
                <w:rtl/>
              </w:rPr>
              <w:fldChar w:fldCharType="end"/>
            </w:r>
          </w:hyperlink>
        </w:p>
        <w:p w14:paraId="409B3D36" w14:textId="673AE10C" w:rsidR="006C6B1E" w:rsidRDefault="00AB3563">
          <w:pPr>
            <w:pStyle w:val="TOC1"/>
            <w:tabs>
              <w:tab w:val="right" w:leader="dot" w:pos="8822"/>
            </w:tabs>
            <w:rPr>
              <w:rFonts w:eastAsiaTheme="minorEastAsia"/>
              <w:noProof/>
              <w:sz w:val="24"/>
              <w:szCs w:val="24"/>
              <w:rtl/>
            </w:rPr>
          </w:pPr>
          <w:hyperlink w:anchor="_Toc203509576" w:history="1">
            <w:r w:rsidR="006C6B1E" w:rsidRPr="00202925">
              <w:rPr>
                <w:rStyle w:val="Hyperlink"/>
                <w:rFonts w:ascii="Sakkal Majalla" w:hAnsi="Sakkal Majalla" w:cs="Sakkal Majalla"/>
                <w:b/>
                <w:bCs/>
                <w:noProof/>
                <w:rtl/>
              </w:rPr>
              <w:t>الفصل الثاني</w:t>
            </w:r>
            <w:r w:rsidR="006C6B1E">
              <w:rPr>
                <w:noProof/>
                <w:webHidden/>
                <w:rtl/>
              </w:rPr>
              <w:tab/>
            </w:r>
            <w:r w:rsidR="006C6B1E">
              <w:rPr>
                <w:noProof/>
                <w:webHidden/>
                <w:rtl/>
              </w:rPr>
              <w:fldChar w:fldCharType="begin"/>
            </w:r>
            <w:r w:rsidR="006C6B1E">
              <w:rPr>
                <w:noProof/>
                <w:webHidden/>
                <w:rtl/>
              </w:rPr>
              <w:instrText xml:space="preserve"> </w:instrText>
            </w:r>
            <w:r w:rsidR="006C6B1E">
              <w:rPr>
                <w:noProof/>
                <w:webHidden/>
              </w:rPr>
              <w:instrText>PAGEREF</w:instrText>
            </w:r>
            <w:r w:rsidR="006C6B1E">
              <w:rPr>
                <w:noProof/>
                <w:webHidden/>
                <w:rtl/>
              </w:rPr>
              <w:instrText xml:space="preserve"> _</w:instrText>
            </w:r>
            <w:r w:rsidR="006C6B1E">
              <w:rPr>
                <w:noProof/>
                <w:webHidden/>
              </w:rPr>
              <w:instrText>Toc203509576 \h</w:instrText>
            </w:r>
            <w:r w:rsidR="006C6B1E">
              <w:rPr>
                <w:noProof/>
                <w:webHidden/>
                <w:rtl/>
              </w:rPr>
              <w:instrText xml:space="preserve"> </w:instrText>
            </w:r>
            <w:r w:rsidR="006C6B1E">
              <w:rPr>
                <w:noProof/>
                <w:webHidden/>
                <w:rtl/>
              </w:rPr>
            </w:r>
            <w:r w:rsidR="006C6B1E">
              <w:rPr>
                <w:noProof/>
                <w:webHidden/>
                <w:rtl/>
              </w:rPr>
              <w:fldChar w:fldCharType="separate"/>
            </w:r>
            <w:r w:rsidR="006C6B1E">
              <w:rPr>
                <w:noProof/>
                <w:webHidden/>
                <w:rtl/>
              </w:rPr>
              <w:t>22</w:t>
            </w:r>
            <w:r w:rsidR="006C6B1E">
              <w:rPr>
                <w:noProof/>
                <w:webHidden/>
                <w:rtl/>
              </w:rPr>
              <w:fldChar w:fldCharType="end"/>
            </w:r>
          </w:hyperlink>
        </w:p>
        <w:p w14:paraId="1E8813B7" w14:textId="017C2088" w:rsidR="006C6B1E" w:rsidRDefault="00AB3563">
          <w:pPr>
            <w:pStyle w:val="TOC1"/>
            <w:tabs>
              <w:tab w:val="right" w:leader="dot" w:pos="8822"/>
            </w:tabs>
            <w:rPr>
              <w:rFonts w:eastAsiaTheme="minorEastAsia"/>
              <w:noProof/>
              <w:sz w:val="24"/>
              <w:szCs w:val="24"/>
              <w:rtl/>
            </w:rPr>
          </w:pPr>
          <w:hyperlink w:anchor="_Toc203509577" w:history="1">
            <w:r w:rsidR="006C6B1E" w:rsidRPr="00202925">
              <w:rPr>
                <w:rStyle w:val="Hyperlink"/>
                <w:rFonts w:ascii="Sakkal Majalla" w:hAnsi="Sakkal Majalla" w:cs="Sakkal Majalla"/>
                <w:b/>
                <w:bCs/>
                <w:noProof/>
                <w:rtl/>
              </w:rPr>
              <w:t>الدراسات السابقة</w:t>
            </w:r>
            <w:r w:rsidR="006C6B1E">
              <w:rPr>
                <w:noProof/>
                <w:webHidden/>
                <w:rtl/>
              </w:rPr>
              <w:tab/>
            </w:r>
            <w:r w:rsidR="006C6B1E">
              <w:rPr>
                <w:noProof/>
                <w:webHidden/>
                <w:rtl/>
              </w:rPr>
              <w:fldChar w:fldCharType="begin"/>
            </w:r>
            <w:r w:rsidR="006C6B1E">
              <w:rPr>
                <w:noProof/>
                <w:webHidden/>
                <w:rtl/>
              </w:rPr>
              <w:instrText xml:space="preserve"> </w:instrText>
            </w:r>
            <w:r w:rsidR="006C6B1E">
              <w:rPr>
                <w:noProof/>
                <w:webHidden/>
              </w:rPr>
              <w:instrText>PAGEREF</w:instrText>
            </w:r>
            <w:r w:rsidR="006C6B1E">
              <w:rPr>
                <w:noProof/>
                <w:webHidden/>
                <w:rtl/>
              </w:rPr>
              <w:instrText xml:space="preserve"> _</w:instrText>
            </w:r>
            <w:r w:rsidR="006C6B1E">
              <w:rPr>
                <w:noProof/>
                <w:webHidden/>
              </w:rPr>
              <w:instrText>Toc203509577 \h</w:instrText>
            </w:r>
            <w:r w:rsidR="006C6B1E">
              <w:rPr>
                <w:noProof/>
                <w:webHidden/>
                <w:rtl/>
              </w:rPr>
              <w:instrText xml:space="preserve"> </w:instrText>
            </w:r>
            <w:r w:rsidR="006C6B1E">
              <w:rPr>
                <w:noProof/>
                <w:webHidden/>
                <w:rtl/>
              </w:rPr>
            </w:r>
            <w:r w:rsidR="006C6B1E">
              <w:rPr>
                <w:noProof/>
                <w:webHidden/>
                <w:rtl/>
              </w:rPr>
              <w:fldChar w:fldCharType="separate"/>
            </w:r>
            <w:r w:rsidR="006C6B1E">
              <w:rPr>
                <w:noProof/>
                <w:webHidden/>
                <w:rtl/>
              </w:rPr>
              <w:t>22</w:t>
            </w:r>
            <w:r w:rsidR="006C6B1E">
              <w:rPr>
                <w:noProof/>
                <w:webHidden/>
                <w:rtl/>
              </w:rPr>
              <w:fldChar w:fldCharType="end"/>
            </w:r>
          </w:hyperlink>
        </w:p>
        <w:p w14:paraId="656917D0" w14:textId="0A26B779" w:rsidR="006C6B1E" w:rsidRDefault="00AB3563">
          <w:pPr>
            <w:pStyle w:val="TOC2"/>
            <w:tabs>
              <w:tab w:val="left" w:pos="1200"/>
              <w:tab w:val="right" w:leader="dot" w:pos="8822"/>
            </w:tabs>
            <w:rPr>
              <w:rFonts w:eastAsiaTheme="minorEastAsia"/>
              <w:noProof/>
              <w:sz w:val="24"/>
              <w:szCs w:val="24"/>
              <w:rtl/>
            </w:rPr>
          </w:pPr>
          <w:hyperlink w:anchor="_Toc203509578" w:history="1">
            <w:r w:rsidR="006C6B1E" w:rsidRPr="00202925">
              <w:rPr>
                <w:rStyle w:val="Hyperlink"/>
                <w:rFonts w:ascii="Times New Roman" w:hAnsi="Times New Roman" w:cs="Times New Roman"/>
                <w:noProof/>
              </w:rPr>
              <w:t>-</w:t>
            </w:r>
            <w:r w:rsidR="006C6B1E">
              <w:rPr>
                <w:rFonts w:eastAsiaTheme="minorEastAsia"/>
                <w:noProof/>
                <w:sz w:val="24"/>
                <w:szCs w:val="24"/>
                <w:rtl/>
              </w:rPr>
              <w:tab/>
            </w:r>
            <w:r w:rsidR="006C6B1E" w:rsidRPr="00202925">
              <w:rPr>
                <w:rStyle w:val="Hyperlink"/>
                <w:noProof/>
                <w:rtl/>
              </w:rPr>
              <w:t>مقدمة</w:t>
            </w:r>
            <w:r w:rsidR="006C6B1E">
              <w:rPr>
                <w:noProof/>
                <w:webHidden/>
                <w:rtl/>
              </w:rPr>
              <w:tab/>
            </w:r>
            <w:r w:rsidR="006C6B1E">
              <w:rPr>
                <w:noProof/>
                <w:webHidden/>
                <w:rtl/>
              </w:rPr>
              <w:fldChar w:fldCharType="begin"/>
            </w:r>
            <w:r w:rsidR="006C6B1E">
              <w:rPr>
                <w:noProof/>
                <w:webHidden/>
                <w:rtl/>
              </w:rPr>
              <w:instrText xml:space="preserve"> </w:instrText>
            </w:r>
            <w:r w:rsidR="006C6B1E">
              <w:rPr>
                <w:noProof/>
                <w:webHidden/>
              </w:rPr>
              <w:instrText>PAGEREF</w:instrText>
            </w:r>
            <w:r w:rsidR="006C6B1E">
              <w:rPr>
                <w:noProof/>
                <w:webHidden/>
                <w:rtl/>
              </w:rPr>
              <w:instrText xml:space="preserve"> _</w:instrText>
            </w:r>
            <w:r w:rsidR="006C6B1E">
              <w:rPr>
                <w:noProof/>
                <w:webHidden/>
              </w:rPr>
              <w:instrText>Toc203509578 \h</w:instrText>
            </w:r>
            <w:r w:rsidR="006C6B1E">
              <w:rPr>
                <w:noProof/>
                <w:webHidden/>
                <w:rtl/>
              </w:rPr>
              <w:instrText xml:space="preserve"> </w:instrText>
            </w:r>
            <w:r w:rsidR="006C6B1E">
              <w:rPr>
                <w:noProof/>
                <w:webHidden/>
                <w:rtl/>
              </w:rPr>
            </w:r>
            <w:r w:rsidR="006C6B1E">
              <w:rPr>
                <w:noProof/>
                <w:webHidden/>
                <w:rtl/>
              </w:rPr>
              <w:fldChar w:fldCharType="separate"/>
            </w:r>
            <w:r w:rsidR="006C6B1E">
              <w:rPr>
                <w:noProof/>
                <w:webHidden/>
                <w:rtl/>
              </w:rPr>
              <w:t>23</w:t>
            </w:r>
            <w:r w:rsidR="006C6B1E">
              <w:rPr>
                <w:noProof/>
                <w:webHidden/>
                <w:rtl/>
              </w:rPr>
              <w:fldChar w:fldCharType="end"/>
            </w:r>
          </w:hyperlink>
        </w:p>
        <w:p w14:paraId="0BC37995" w14:textId="1F121834" w:rsidR="006C6B1E" w:rsidRDefault="00AB3563">
          <w:pPr>
            <w:pStyle w:val="TOC2"/>
            <w:tabs>
              <w:tab w:val="left" w:pos="1200"/>
              <w:tab w:val="right" w:leader="dot" w:pos="8822"/>
            </w:tabs>
            <w:rPr>
              <w:rFonts w:eastAsiaTheme="minorEastAsia"/>
              <w:noProof/>
              <w:sz w:val="24"/>
              <w:szCs w:val="24"/>
              <w:rtl/>
            </w:rPr>
          </w:pPr>
          <w:hyperlink w:anchor="_Toc203509579" w:history="1">
            <w:r w:rsidR="006C6B1E" w:rsidRPr="00202925">
              <w:rPr>
                <w:rStyle w:val="Hyperlink"/>
                <w:rFonts w:ascii="Times New Roman" w:hAnsi="Times New Roman" w:cs="Times New Roman"/>
                <w:noProof/>
              </w:rPr>
              <w:t>-</w:t>
            </w:r>
            <w:r w:rsidR="006C6B1E">
              <w:rPr>
                <w:rFonts w:eastAsiaTheme="minorEastAsia"/>
                <w:noProof/>
                <w:sz w:val="24"/>
                <w:szCs w:val="24"/>
                <w:rtl/>
              </w:rPr>
              <w:tab/>
            </w:r>
            <w:r w:rsidR="006C6B1E" w:rsidRPr="00202925">
              <w:rPr>
                <w:rStyle w:val="Hyperlink"/>
                <w:noProof/>
                <w:rtl/>
              </w:rPr>
              <w:t>الدراسات السابقة</w:t>
            </w:r>
            <w:r w:rsidR="006C6B1E">
              <w:rPr>
                <w:noProof/>
                <w:webHidden/>
                <w:rtl/>
              </w:rPr>
              <w:tab/>
            </w:r>
            <w:r w:rsidR="006C6B1E">
              <w:rPr>
                <w:noProof/>
                <w:webHidden/>
                <w:rtl/>
              </w:rPr>
              <w:fldChar w:fldCharType="begin"/>
            </w:r>
            <w:r w:rsidR="006C6B1E">
              <w:rPr>
                <w:noProof/>
                <w:webHidden/>
                <w:rtl/>
              </w:rPr>
              <w:instrText xml:space="preserve"> </w:instrText>
            </w:r>
            <w:r w:rsidR="006C6B1E">
              <w:rPr>
                <w:noProof/>
                <w:webHidden/>
              </w:rPr>
              <w:instrText>PAGEREF</w:instrText>
            </w:r>
            <w:r w:rsidR="006C6B1E">
              <w:rPr>
                <w:noProof/>
                <w:webHidden/>
                <w:rtl/>
              </w:rPr>
              <w:instrText xml:space="preserve"> _</w:instrText>
            </w:r>
            <w:r w:rsidR="006C6B1E">
              <w:rPr>
                <w:noProof/>
                <w:webHidden/>
              </w:rPr>
              <w:instrText>Toc203509579 \h</w:instrText>
            </w:r>
            <w:r w:rsidR="006C6B1E">
              <w:rPr>
                <w:noProof/>
                <w:webHidden/>
                <w:rtl/>
              </w:rPr>
              <w:instrText xml:space="preserve"> </w:instrText>
            </w:r>
            <w:r w:rsidR="006C6B1E">
              <w:rPr>
                <w:noProof/>
                <w:webHidden/>
                <w:rtl/>
              </w:rPr>
            </w:r>
            <w:r w:rsidR="006C6B1E">
              <w:rPr>
                <w:noProof/>
                <w:webHidden/>
                <w:rtl/>
              </w:rPr>
              <w:fldChar w:fldCharType="separate"/>
            </w:r>
            <w:r w:rsidR="006C6B1E">
              <w:rPr>
                <w:noProof/>
                <w:webHidden/>
                <w:rtl/>
              </w:rPr>
              <w:t>24</w:t>
            </w:r>
            <w:r w:rsidR="006C6B1E">
              <w:rPr>
                <w:noProof/>
                <w:webHidden/>
                <w:rtl/>
              </w:rPr>
              <w:fldChar w:fldCharType="end"/>
            </w:r>
          </w:hyperlink>
        </w:p>
        <w:p w14:paraId="651BF5A2" w14:textId="250F572E" w:rsidR="006C6B1E" w:rsidRDefault="00AB3563">
          <w:pPr>
            <w:pStyle w:val="TOC3"/>
            <w:tabs>
              <w:tab w:val="right" w:leader="dot" w:pos="8822"/>
            </w:tabs>
            <w:rPr>
              <w:rFonts w:eastAsiaTheme="minorEastAsia"/>
              <w:noProof/>
              <w:sz w:val="24"/>
              <w:szCs w:val="24"/>
              <w:rtl/>
            </w:rPr>
          </w:pPr>
          <w:hyperlink w:anchor="_Toc203509580" w:history="1">
            <w:r w:rsidR="006C6B1E" w:rsidRPr="00202925">
              <w:rPr>
                <w:rStyle w:val="Hyperlink"/>
                <w:noProof/>
                <w:rtl/>
              </w:rPr>
              <w:t>أولاً الدراسات العربية</w:t>
            </w:r>
            <w:r w:rsidR="006C6B1E">
              <w:rPr>
                <w:noProof/>
                <w:webHidden/>
                <w:rtl/>
              </w:rPr>
              <w:tab/>
            </w:r>
            <w:r w:rsidR="006C6B1E">
              <w:rPr>
                <w:noProof/>
                <w:webHidden/>
                <w:rtl/>
              </w:rPr>
              <w:fldChar w:fldCharType="begin"/>
            </w:r>
            <w:r w:rsidR="006C6B1E">
              <w:rPr>
                <w:noProof/>
                <w:webHidden/>
                <w:rtl/>
              </w:rPr>
              <w:instrText xml:space="preserve"> </w:instrText>
            </w:r>
            <w:r w:rsidR="006C6B1E">
              <w:rPr>
                <w:noProof/>
                <w:webHidden/>
              </w:rPr>
              <w:instrText>PAGEREF</w:instrText>
            </w:r>
            <w:r w:rsidR="006C6B1E">
              <w:rPr>
                <w:noProof/>
                <w:webHidden/>
                <w:rtl/>
              </w:rPr>
              <w:instrText xml:space="preserve"> _</w:instrText>
            </w:r>
            <w:r w:rsidR="006C6B1E">
              <w:rPr>
                <w:noProof/>
                <w:webHidden/>
              </w:rPr>
              <w:instrText>Toc203509580 \h</w:instrText>
            </w:r>
            <w:r w:rsidR="006C6B1E">
              <w:rPr>
                <w:noProof/>
                <w:webHidden/>
                <w:rtl/>
              </w:rPr>
              <w:instrText xml:space="preserve"> </w:instrText>
            </w:r>
            <w:r w:rsidR="006C6B1E">
              <w:rPr>
                <w:noProof/>
                <w:webHidden/>
                <w:rtl/>
              </w:rPr>
            </w:r>
            <w:r w:rsidR="006C6B1E">
              <w:rPr>
                <w:noProof/>
                <w:webHidden/>
                <w:rtl/>
              </w:rPr>
              <w:fldChar w:fldCharType="separate"/>
            </w:r>
            <w:r w:rsidR="006C6B1E">
              <w:rPr>
                <w:noProof/>
                <w:webHidden/>
                <w:rtl/>
              </w:rPr>
              <w:t>24</w:t>
            </w:r>
            <w:r w:rsidR="006C6B1E">
              <w:rPr>
                <w:noProof/>
                <w:webHidden/>
                <w:rtl/>
              </w:rPr>
              <w:fldChar w:fldCharType="end"/>
            </w:r>
          </w:hyperlink>
        </w:p>
        <w:p w14:paraId="7CAB4401" w14:textId="3293714F" w:rsidR="006C6B1E" w:rsidRDefault="00AB3563">
          <w:pPr>
            <w:pStyle w:val="TOC3"/>
            <w:tabs>
              <w:tab w:val="right" w:leader="dot" w:pos="8822"/>
            </w:tabs>
            <w:rPr>
              <w:rFonts w:eastAsiaTheme="minorEastAsia"/>
              <w:noProof/>
              <w:sz w:val="24"/>
              <w:szCs w:val="24"/>
              <w:rtl/>
            </w:rPr>
          </w:pPr>
          <w:hyperlink w:anchor="_Toc203509581" w:history="1">
            <w:r w:rsidR="006C6B1E" w:rsidRPr="00202925">
              <w:rPr>
                <w:rStyle w:val="Hyperlink"/>
                <w:noProof/>
                <w:rtl/>
              </w:rPr>
              <w:t>ثانياً:- الدراسات الأجنبية</w:t>
            </w:r>
            <w:r w:rsidR="006C6B1E">
              <w:rPr>
                <w:noProof/>
                <w:webHidden/>
                <w:rtl/>
              </w:rPr>
              <w:tab/>
            </w:r>
            <w:r w:rsidR="006C6B1E">
              <w:rPr>
                <w:noProof/>
                <w:webHidden/>
                <w:rtl/>
              </w:rPr>
              <w:fldChar w:fldCharType="begin"/>
            </w:r>
            <w:r w:rsidR="006C6B1E">
              <w:rPr>
                <w:noProof/>
                <w:webHidden/>
                <w:rtl/>
              </w:rPr>
              <w:instrText xml:space="preserve"> </w:instrText>
            </w:r>
            <w:r w:rsidR="006C6B1E">
              <w:rPr>
                <w:noProof/>
                <w:webHidden/>
              </w:rPr>
              <w:instrText>PAGEREF</w:instrText>
            </w:r>
            <w:r w:rsidR="006C6B1E">
              <w:rPr>
                <w:noProof/>
                <w:webHidden/>
                <w:rtl/>
              </w:rPr>
              <w:instrText xml:space="preserve"> _</w:instrText>
            </w:r>
            <w:r w:rsidR="006C6B1E">
              <w:rPr>
                <w:noProof/>
                <w:webHidden/>
              </w:rPr>
              <w:instrText>Toc203509581 \h</w:instrText>
            </w:r>
            <w:r w:rsidR="006C6B1E">
              <w:rPr>
                <w:noProof/>
                <w:webHidden/>
                <w:rtl/>
              </w:rPr>
              <w:instrText xml:space="preserve"> </w:instrText>
            </w:r>
            <w:r w:rsidR="006C6B1E">
              <w:rPr>
                <w:noProof/>
                <w:webHidden/>
                <w:rtl/>
              </w:rPr>
            </w:r>
            <w:r w:rsidR="006C6B1E">
              <w:rPr>
                <w:noProof/>
                <w:webHidden/>
                <w:rtl/>
              </w:rPr>
              <w:fldChar w:fldCharType="separate"/>
            </w:r>
            <w:r w:rsidR="006C6B1E">
              <w:rPr>
                <w:noProof/>
                <w:webHidden/>
                <w:rtl/>
              </w:rPr>
              <w:t>26</w:t>
            </w:r>
            <w:r w:rsidR="006C6B1E">
              <w:rPr>
                <w:noProof/>
                <w:webHidden/>
                <w:rtl/>
              </w:rPr>
              <w:fldChar w:fldCharType="end"/>
            </w:r>
          </w:hyperlink>
        </w:p>
        <w:p w14:paraId="515CD9BE" w14:textId="7A172392" w:rsidR="006C6B1E" w:rsidRDefault="00AB3563">
          <w:pPr>
            <w:pStyle w:val="TOC2"/>
            <w:tabs>
              <w:tab w:val="right" w:leader="dot" w:pos="8822"/>
            </w:tabs>
            <w:rPr>
              <w:rFonts w:eastAsiaTheme="minorEastAsia"/>
              <w:noProof/>
              <w:sz w:val="24"/>
              <w:szCs w:val="24"/>
              <w:rtl/>
            </w:rPr>
          </w:pPr>
          <w:hyperlink w:anchor="_Toc203509582" w:history="1">
            <w:r w:rsidR="006C6B1E" w:rsidRPr="00202925">
              <w:rPr>
                <w:rStyle w:val="Hyperlink"/>
                <w:noProof/>
                <w:rtl/>
              </w:rPr>
              <w:t>أوجه الاختلاف</w:t>
            </w:r>
            <w:r w:rsidR="006C6B1E">
              <w:rPr>
                <w:noProof/>
                <w:webHidden/>
                <w:rtl/>
              </w:rPr>
              <w:tab/>
            </w:r>
            <w:r w:rsidR="006C6B1E">
              <w:rPr>
                <w:noProof/>
                <w:webHidden/>
                <w:rtl/>
              </w:rPr>
              <w:fldChar w:fldCharType="begin"/>
            </w:r>
            <w:r w:rsidR="006C6B1E">
              <w:rPr>
                <w:noProof/>
                <w:webHidden/>
                <w:rtl/>
              </w:rPr>
              <w:instrText xml:space="preserve"> </w:instrText>
            </w:r>
            <w:r w:rsidR="006C6B1E">
              <w:rPr>
                <w:noProof/>
                <w:webHidden/>
              </w:rPr>
              <w:instrText>PAGEREF</w:instrText>
            </w:r>
            <w:r w:rsidR="006C6B1E">
              <w:rPr>
                <w:noProof/>
                <w:webHidden/>
                <w:rtl/>
              </w:rPr>
              <w:instrText xml:space="preserve"> _</w:instrText>
            </w:r>
            <w:r w:rsidR="006C6B1E">
              <w:rPr>
                <w:noProof/>
                <w:webHidden/>
              </w:rPr>
              <w:instrText>Toc203509582 \h</w:instrText>
            </w:r>
            <w:r w:rsidR="006C6B1E">
              <w:rPr>
                <w:noProof/>
                <w:webHidden/>
                <w:rtl/>
              </w:rPr>
              <w:instrText xml:space="preserve"> </w:instrText>
            </w:r>
            <w:r w:rsidR="006C6B1E">
              <w:rPr>
                <w:noProof/>
                <w:webHidden/>
                <w:rtl/>
              </w:rPr>
            </w:r>
            <w:r w:rsidR="006C6B1E">
              <w:rPr>
                <w:noProof/>
                <w:webHidden/>
                <w:rtl/>
              </w:rPr>
              <w:fldChar w:fldCharType="separate"/>
            </w:r>
            <w:r w:rsidR="006C6B1E">
              <w:rPr>
                <w:noProof/>
                <w:webHidden/>
                <w:rtl/>
              </w:rPr>
              <w:t>28</w:t>
            </w:r>
            <w:r w:rsidR="006C6B1E">
              <w:rPr>
                <w:noProof/>
                <w:webHidden/>
                <w:rtl/>
              </w:rPr>
              <w:fldChar w:fldCharType="end"/>
            </w:r>
          </w:hyperlink>
        </w:p>
        <w:p w14:paraId="721A1FC4" w14:textId="3373E579" w:rsidR="006C6B1E" w:rsidRDefault="00AB3563">
          <w:pPr>
            <w:pStyle w:val="TOC2"/>
            <w:tabs>
              <w:tab w:val="right" w:leader="dot" w:pos="8822"/>
            </w:tabs>
            <w:rPr>
              <w:rFonts w:eastAsiaTheme="minorEastAsia"/>
              <w:noProof/>
              <w:sz w:val="24"/>
              <w:szCs w:val="24"/>
              <w:rtl/>
            </w:rPr>
          </w:pPr>
          <w:hyperlink w:anchor="_Toc203509583" w:history="1">
            <w:r w:rsidR="006C6B1E" w:rsidRPr="00202925">
              <w:rPr>
                <w:rStyle w:val="Hyperlink"/>
                <w:noProof/>
                <w:rtl/>
              </w:rPr>
              <w:t>-الإطار النظري</w:t>
            </w:r>
            <w:r w:rsidR="006C6B1E">
              <w:rPr>
                <w:noProof/>
                <w:webHidden/>
                <w:rtl/>
              </w:rPr>
              <w:tab/>
            </w:r>
            <w:r w:rsidR="006C6B1E">
              <w:rPr>
                <w:noProof/>
                <w:webHidden/>
                <w:rtl/>
              </w:rPr>
              <w:fldChar w:fldCharType="begin"/>
            </w:r>
            <w:r w:rsidR="006C6B1E">
              <w:rPr>
                <w:noProof/>
                <w:webHidden/>
                <w:rtl/>
              </w:rPr>
              <w:instrText xml:space="preserve"> </w:instrText>
            </w:r>
            <w:r w:rsidR="006C6B1E">
              <w:rPr>
                <w:noProof/>
                <w:webHidden/>
              </w:rPr>
              <w:instrText>PAGEREF</w:instrText>
            </w:r>
            <w:r w:rsidR="006C6B1E">
              <w:rPr>
                <w:noProof/>
                <w:webHidden/>
                <w:rtl/>
              </w:rPr>
              <w:instrText xml:space="preserve"> _</w:instrText>
            </w:r>
            <w:r w:rsidR="006C6B1E">
              <w:rPr>
                <w:noProof/>
                <w:webHidden/>
              </w:rPr>
              <w:instrText>Toc203509583 \h</w:instrText>
            </w:r>
            <w:r w:rsidR="006C6B1E">
              <w:rPr>
                <w:noProof/>
                <w:webHidden/>
                <w:rtl/>
              </w:rPr>
              <w:instrText xml:space="preserve"> </w:instrText>
            </w:r>
            <w:r w:rsidR="006C6B1E">
              <w:rPr>
                <w:noProof/>
                <w:webHidden/>
                <w:rtl/>
              </w:rPr>
            </w:r>
            <w:r w:rsidR="006C6B1E">
              <w:rPr>
                <w:noProof/>
                <w:webHidden/>
                <w:rtl/>
              </w:rPr>
              <w:fldChar w:fldCharType="separate"/>
            </w:r>
            <w:r w:rsidR="006C6B1E">
              <w:rPr>
                <w:noProof/>
                <w:webHidden/>
                <w:rtl/>
              </w:rPr>
              <w:t>30</w:t>
            </w:r>
            <w:r w:rsidR="006C6B1E">
              <w:rPr>
                <w:noProof/>
                <w:webHidden/>
                <w:rtl/>
              </w:rPr>
              <w:fldChar w:fldCharType="end"/>
            </w:r>
          </w:hyperlink>
        </w:p>
        <w:p w14:paraId="7B350576" w14:textId="6F41A8EC" w:rsidR="00B304CB" w:rsidRDefault="00B304CB">
          <w:r>
            <w:rPr>
              <w:b/>
              <w:bCs/>
              <w:noProof/>
            </w:rPr>
            <w:fldChar w:fldCharType="end"/>
          </w:r>
        </w:p>
      </w:sdtContent>
    </w:sdt>
    <w:p w14:paraId="53C33C11" w14:textId="4523D0A3" w:rsidR="00B304CB" w:rsidRDefault="00B304CB">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1ABD39A9" w14:textId="6B703B18" w:rsidR="009A7756" w:rsidRPr="00085D9F" w:rsidRDefault="00567932" w:rsidP="006A617B">
      <w:pPr>
        <w:pStyle w:val="Heading1"/>
      </w:pPr>
      <w:bookmarkStart w:id="1" w:name="_Toc203509565"/>
      <w:r w:rsidRPr="00E55A2A">
        <w:rPr>
          <w:rtl/>
          <w:lang w:bidi="ar-EG"/>
        </w:rPr>
        <w:lastRenderedPageBreak/>
        <w:t>المستخلص</w:t>
      </w:r>
      <w:bookmarkEnd w:id="1"/>
      <w:r w:rsidR="009125CE" w:rsidRPr="00E55A2A">
        <w:t xml:space="preserve"> </w:t>
      </w:r>
    </w:p>
    <w:p w14:paraId="7F3C0113" w14:textId="3504064F" w:rsidR="009A7756" w:rsidRDefault="009A7756" w:rsidP="00085D9F">
      <w:pPr>
        <w:rPr>
          <w:rFonts w:ascii="Sakkal Majalla" w:hAnsi="Sakkal Majalla" w:cs="Sakkal Majalla"/>
          <w:sz w:val="28"/>
          <w:szCs w:val="28"/>
          <w:rtl/>
        </w:rPr>
      </w:pPr>
      <w:r>
        <w:rPr>
          <w:rFonts w:ascii="Sakkal Majalla" w:hAnsi="Sakkal Majalla" w:cs="Sakkal Majalla"/>
          <w:sz w:val="28"/>
          <w:szCs w:val="28"/>
          <w:rtl/>
        </w:rPr>
        <w:t xml:space="preserve">هدفت هذه الدراسة إلى التعرف على تأثير تطبيق تقنيات الذكاء الاصطناعي على الأداء التنظيمي في المستشفيات الخاصة بمدينة الرياض، وذلك من خلال تحديد واقع تطبيق هذه التقنيات، وأثرها على أبعاد الأداء التنظيمي المختلفة (جودة الخدمة، كفاءة العمليات، رضا المرضى، تقليل معدل الأخطاء الطبية، الأداء </w:t>
      </w:r>
      <w:r w:rsidR="00085D9F">
        <w:rPr>
          <w:rFonts w:ascii="Sakkal Majalla" w:hAnsi="Sakkal Majalla" w:cs="Sakkal Majalla"/>
          <w:sz w:val="28"/>
          <w:szCs w:val="28"/>
          <w:rtl/>
        </w:rPr>
        <w:t xml:space="preserve">المالي ) </w:t>
      </w:r>
      <w:r>
        <w:rPr>
          <w:rFonts w:ascii="Sakkal Majalla" w:hAnsi="Sakkal Majalla" w:cs="Sakkal Majalla"/>
          <w:sz w:val="28"/>
          <w:szCs w:val="28"/>
          <w:rtl/>
        </w:rPr>
        <w:t xml:space="preserve"> والتعرف على التحديات والمعوقات التي تواجه تطبيقها، واقتراح آليات لتعزيز تبنيها. اعتمدت الدراسة على المنهج الوصفي التحليلي، وتم استخدام الاستبيان كأداة رئيسية لجمع البيانات، حيث تم توزيعه إلكترونياً على عينة مكونة من 142 من العاملين في 7 مستشفيات خاصة كبرى بمدينة الرياض، وتم تحليل البيانات باستخدام برنامج الحزم الإحصائية للعلوم الاجتماعية (</w:t>
      </w:r>
      <w:r>
        <w:rPr>
          <w:rFonts w:ascii="Sakkal Majalla" w:hAnsi="Sakkal Majalla" w:cs="Sakkal Majalla"/>
          <w:sz w:val="28"/>
          <w:szCs w:val="28"/>
        </w:rPr>
        <w:t>SPSS</w:t>
      </w:r>
      <w:r>
        <w:rPr>
          <w:rFonts w:ascii="Sakkal Majalla" w:hAnsi="Sakkal Majalla" w:cs="Sakkal Majalla"/>
          <w:sz w:val="28"/>
          <w:szCs w:val="28"/>
          <w:rtl/>
        </w:rPr>
        <w:t>) الإصدار 27</w:t>
      </w:r>
      <w:r w:rsidR="00085D9F">
        <w:rPr>
          <w:rFonts w:ascii="Sakkal Majalla" w:hAnsi="Sakkal Majalla" w:cs="Sakkal Majalla"/>
          <w:sz w:val="28"/>
          <w:szCs w:val="28"/>
          <w:rtl/>
        </w:rPr>
        <w:t xml:space="preserve"> ،  </w:t>
      </w:r>
      <w:r>
        <w:rPr>
          <w:rFonts w:ascii="Sakkal Majalla" w:hAnsi="Sakkal Majalla" w:cs="Sakkal Majalla"/>
          <w:sz w:val="28"/>
          <w:szCs w:val="28"/>
          <w:rtl/>
        </w:rPr>
        <w:t>وقد توصلت الدراسة إلى أن واقع تطبيق تقنيات الذكاء الاصطناعي في المستشفيات الخاصة بمدينة الرياض جاء بدرجة عالية بمتوسط حسابي (3.42)</w:t>
      </w:r>
      <w:r w:rsidR="009E6C34">
        <w:rPr>
          <w:rFonts w:ascii="Sakkal Majalla" w:hAnsi="Sakkal Majalla" w:cs="Sakkal Majalla"/>
          <w:sz w:val="28"/>
          <w:szCs w:val="28"/>
          <w:rtl/>
        </w:rPr>
        <w:t xml:space="preserve"> </w:t>
      </w:r>
      <w:r>
        <w:rPr>
          <w:rFonts w:ascii="Sakkal Majalla" w:hAnsi="Sakkal Majalla" w:cs="Sakkal Majalla"/>
          <w:sz w:val="28"/>
          <w:szCs w:val="28"/>
          <w:rtl/>
        </w:rPr>
        <w:t>، وأن أكثر هذه التقنيات تطبيقاً هي المستخدمة في إدارة المواعيد وتخصيص الموارد بمتوسط حسابي (3.85)</w:t>
      </w:r>
      <w:r w:rsidR="009E6C34">
        <w:rPr>
          <w:rFonts w:ascii="Sakkal Majalla" w:hAnsi="Sakkal Majalla" w:cs="Sakkal Majalla"/>
          <w:sz w:val="28"/>
          <w:szCs w:val="28"/>
          <w:rtl/>
        </w:rPr>
        <w:t xml:space="preserve"> </w:t>
      </w:r>
      <w:r>
        <w:rPr>
          <w:rFonts w:ascii="Sakkal Majalla" w:hAnsi="Sakkal Majalla" w:cs="Sakkal Majalla"/>
          <w:sz w:val="28"/>
          <w:szCs w:val="28"/>
          <w:rtl/>
        </w:rPr>
        <w:t>، وتحليل الصور الطبية بمتوسط حسابي (3.72). كما أظهرت النتائج وجود تأثير إيجابي وذي دلالة إحصائية لتطبيق تقنيات الذكاء الاصطناعي على جميع أبعاد الأداء التنظيمي، حيث كان أكبر تأثير على تقليل معدل الأخطاء الطبية بمتوسط حسابي (4.13)</w:t>
      </w:r>
      <w:r w:rsidR="009E6C34">
        <w:rPr>
          <w:rFonts w:ascii="Sakkal Majalla" w:hAnsi="Sakkal Majalla" w:cs="Sakkal Majalla"/>
          <w:sz w:val="28"/>
          <w:szCs w:val="28"/>
          <w:rtl/>
        </w:rPr>
        <w:t xml:space="preserve"> </w:t>
      </w:r>
      <w:r>
        <w:rPr>
          <w:rFonts w:ascii="Sakkal Majalla" w:hAnsi="Sakkal Majalla" w:cs="Sakkal Majalla"/>
          <w:sz w:val="28"/>
          <w:szCs w:val="28"/>
          <w:rtl/>
        </w:rPr>
        <w:t>، يليه التأثير على كفاءة العمليات بمتوسط حسابي (4.09)</w:t>
      </w:r>
      <w:r w:rsidR="009E6C34">
        <w:rPr>
          <w:rFonts w:ascii="Sakkal Majalla" w:hAnsi="Sakkal Majalla" w:cs="Sakkal Majalla"/>
          <w:sz w:val="28"/>
          <w:szCs w:val="28"/>
          <w:rtl/>
        </w:rPr>
        <w:t xml:space="preserve"> </w:t>
      </w:r>
      <w:r>
        <w:rPr>
          <w:rFonts w:ascii="Sakkal Majalla" w:hAnsi="Sakkal Majalla" w:cs="Sakkal Majalla"/>
          <w:sz w:val="28"/>
          <w:szCs w:val="28"/>
          <w:rtl/>
        </w:rPr>
        <w:t>، ثم التأثير على جودة الخدمة بمتوسط حسابي (4.06)</w:t>
      </w:r>
      <w:r w:rsidR="009E6C34">
        <w:rPr>
          <w:rFonts w:ascii="Sakkal Majalla" w:hAnsi="Sakkal Majalla" w:cs="Sakkal Majalla"/>
          <w:sz w:val="28"/>
          <w:szCs w:val="28"/>
          <w:rtl/>
        </w:rPr>
        <w:t xml:space="preserve"> .</w:t>
      </w:r>
    </w:p>
    <w:p w14:paraId="0EFD79A7" w14:textId="77777777" w:rsidR="009E6C34" w:rsidRDefault="009A7756" w:rsidP="009E6C34">
      <w:pPr>
        <w:rPr>
          <w:rFonts w:ascii="Sakkal Majalla" w:hAnsi="Sakkal Majalla" w:cs="Sakkal Majalla"/>
          <w:sz w:val="28"/>
          <w:szCs w:val="28"/>
        </w:rPr>
      </w:pPr>
      <w:r>
        <w:rPr>
          <w:rFonts w:ascii="Sakkal Majalla" w:hAnsi="Sakkal Majalla" w:cs="Sakkal Majalla"/>
          <w:sz w:val="28"/>
          <w:szCs w:val="28"/>
          <w:rtl/>
        </w:rPr>
        <w:t>وبينت الدراسة أن أهم التحديات والمعوقات التي تواجه تطبيق تقنيات الذكاء الاصطناعي تتمثل في ارتفاع تكلفة التطبيق بمتوسط حسابي (4.25)، ونقص الكوادر المؤهلة بمتوسط حسابي (4.18)، والغموض حول المسؤولية القانونية بمتوسط حسابي (4.05</w:t>
      </w:r>
      <w:r w:rsidR="009E6C34">
        <w:rPr>
          <w:rFonts w:ascii="Sakkal Majalla" w:hAnsi="Sakkal Majalla" w:cs="Sakkal Majalla"/>
          <w:sz w:val="28"/>
          <w:szCs w:val="28"/>
          <w:rtl/>
        </w:rPr>
        <w:t xml:space="preserve"> ) ، </w:t>
      </w:r>
      <w:r>
        <w:rPr>
          <w:rFonts w:ascii="Sakkal Majalla" w:hAnsi="Sakkal Majalla" w:cs="Sakkal Majalla"/>
          <w:sz w:val="28"/>
          <w:szCs w:val="28"/>
          <w:rtl/>
        </w:rPr>
        <w:t xml:space="preserve"> كما كشفت نتائج اختبار الفروض عن وجود علاقة ارتباطية موجبة وذات دلالة إحصائية بين تطبيق تقنيات الذكاء الاصطناعي والأداء التنظيمي بأبعاده المختلفة، وأن تطبيق هذه التقنيات يفسر (64</w:t>
      </w:r>
      <w:r w:rsidR="009E6C34">
        <w:rPr>
          <w:rFonts w:ascii="Sakkal Majalla" w:hAnsi="Sakkal Majalla" w:cs="Sakkal Majalla"/>
          <w:sz w:val="28"/>
          <w:szCs w:val="28"/>
          <w:rtl/>
        </w:rPr>
        <w:t xml:space="preserve"> % ) </w:t>
      </w:r>
      <w:r>
        <w:rPr>
          <w:rFonts w:ascii="Sakkal Majalla" w:hAnsi="Sakkal Majalla" w:cs="Sakkal Majalla"/>
          <w:sz w:val="28"/>
          <w:szCs w:val="28"/>
          <w:rtl/>
        </w:rPr>
        <w:t xml:space="preserve"> من التباين في الأداء التنظيمي في المستشفيات الخاصة بمدينة </w:t>
      </w:r>
      <w:r w:rsidR="009E6C34">
        <w:rPr>
          <w:rFonts w:ascii="Sakkal Majalla" w:hAnsi="Sakkal Majalla" w:cs="Sakkal Majalla"/>
          <w:sz w:val="28"/>
          <w:szCs w:val="28"/>
          <w:rtl/>
        </w:rPr>
        <w:t>الرياض  .</w:t>
      </w:r>
    </w:p>
    <w:p w14:paraId="7225B3A5" w14:textId="0595FEA2" w:rsidR="009A7756" w:rsidRDefault="009A7756" w:rsidP="009E6C34">
      <w:pPr>
        <w:rPr>
          <w:rFonts w:ascii="Sakkal Majalla" w:hAnsi="Sakkal Majalla" w:cs="Sakkal Majalla"/>
          <w:sz w:val="28"/>
          <w:szCs w:val="28"/>
          <w:rtl/>
        </w:rPr>
      </w:pPr>
      <w:r>
        <w:rPr>
          <w:rFonts w:ascii="Sakkal Majalla" w:hAnsi="Sakkal Majalla" w:cs="Sakkal Majalla"/>
          <w:sz w:val="28"/>
          <w:szCs w:val="28"/>
          <w:rtl/>
        </w:rPr>
        <w:t>وفي ضوء هذه النتائج، قدمت الدراسة مجموعة من التوصيات، أهمها</w:t>
      </w:r>
      <w:r w:rsidR="009E6C34">
        <w:rPr>
          <w:rFonts w:ascii="Sakkal Majalla" w:hAnsi="Sakkal Majalla" w:cs="Sakkal Majalla"/>
          <w:sz w:val="28"/>
          <w:szCs w:val="28"/>
          <w:rtl/>
        </w:rPr>
        <w:t xml:space="preserve"> </w:t>
      </w:r>
      <w:r>
        <w:rPr>
          <w:rFonts w:ascii="Sakkal Majalla" w:hAnsi="Sakkal Majalla" w:cs="Sakkal Majalla"/>
          <w:sz w:val="28"/>
          <w:szCs w:val="28"/>
          <w:rtl/>
        </w:rPr>
        <w:t xml:space="preserve"> ضرورة تطوير استراتيجية شاملة للذكاء الاصطناعي في كل مستشفى</w:t>
      </w:r>
      <w:r w:rsidR="009E6C34">
        <w:rPr>
          <w:rFonts w:ascii="Sakkal Majalla" w:hAnsi="Sakkal Majalla" w:cs="Sakkal Majalla"/>
          <w:sz w:val="28"/>
          <w:szCs w:val="28"/>
          <w:rtl/>
        </w:rPr>
        <w:t xml:space="preserve"> </w:t>
      </w:r>
      <w:r>
        <w:rPr>
          <w:rFonts w:ascii="Sakkal Majalla" w:hAnsi="Sakkal Majalla" w:cs="Sakkal Majalla"/>
          <w:sz w:val="28"/>
          <w:szCs w:val="28"/>
          <w:rtl/>
        </w:rPr>
        <w:t>، وتخصيص ميزانيات كافية للاستثمار في هذه التقنيات</w:t>
      </w:r>
      <w:r w:rsidR="009E6C34">
        <w:rPr>
          <w:rFonts w:ascii="Sakkal Majalla" w:hAnsi="Sakkal Majalla" w:cs="Sakkal Majalla"/>
          <w:sz w:val="28"/>
          <w:szCs w:val="28"/>
          <w:rtl/>
        </w:rPr>
        <w:t xml:space="preserve"> </w:t>
      </w:r>
      <w:r>
        <w:rPr>
          <w:rFonts w:ascii="Sakkal Majalla" w:hAnsi="Sakkal Majalla" w:cs="Sakkal Majalla"/>
          <w:sz w:val="28"/>
          <w:szCs w:val="28"/>
          <w:rtl/>
        </w:rPr>
        <w:t>، وتطوير البنية التحتية التكنولوجية، وتأهيل وتدريب الكوادر البشرية، وتحسين جودة البيانات وتعزيز أمنها وخصوصيتها</w:t>
      </w:r>
      <w:r w:rsidR="009E6C34">
        <w:rPr>
          <w:rFonts w:ascii="Sakkal Majalla" w:hAnsi="Sakkal Majalla" w:cs="Sakkal Majalla"/>
          <w:sz w:val="28"/>
          <w:szCs w:val="28"/>
          <w:rtl/>
        </w:rPr>
        <w:t xml:space="preserve"> ،</w:t>
      </w:r>
      <w:r>
        <w:rPr>
          <w:rFonts w:ascii="Sakkal Majalla" w:hAnsi="Sakkal Majalla" w:cs="Sakkal Majalla"/>
          <w:sz w:val="28"/>
          <w:szCs w:val="28"/>
          <w:rtl/>
        </w:rPr>
        <w:t xml:space="preserve"> كما اقترحت الدراسة إجراء المزيد من الدراسات المستقبلية في هذا المجال</w:t>
      </w:r>
      <w:r w:rsidR="009E6C34">
        <w:rPr>
          <w:rFonts w:ascii="Sakkal Majalla" w:hAnsi="Sakkal Majalla" w:cs="Sakkal Majalla"/>
          <w:sz w:val="28"/>
          <w:szCs w:val="28"/>
          <w:rtl/>
        </w:rPr>
        <w:t xml:space="preserve"> </w:t>
      </w:r>
      <w:r>
        <w:rPr>
          <w:rFonts w:ascii="Sakkal Majalla" w:hAnsi="Sakkal Majalla" w:cs="Sakkal Majalla"/>
          <w:sz w:val="28"/>
          <w:szCs w:val="28"/>
          <w:rtl/>
        </w:rPr>
        <w:t xml:space="preserve">، مثل دراسة مقارنة بين المستشفيات الحكومية والخاصة، ودراسة العوامل المؤثرة في تبني تقنيات الذكاء الاصطناعي، ودراسة تحليلية لتكلفة وعائد الاستثمار في هذه </w:t>
      </w:r>
      <w:r w:rsidR="009E6C34">
        <w:rPr>
          <w:rFonts w:ascii="Sakkal Majalla" w:hAnsi="Sakkal Majalla" w:cs="Sakkal Majalla"/>
          <w:sz w:val="28"/>
          <w:szCs w:val="28"/>
          <w:rtl/>
        </w:rPr>
        <w:t>التقنيات .</w:t>
      </w:r>
    </w:p>
    <w:p w14:paraId="2B69C75D" w14:textId="77777777" w:rsidR="009A7756" w:rsidRDefault="009A7756" w:rsidP="009125CE">
      <w:pPr>
        <w:rPr>
          <w:rFonts w:ascii="Sakkal Majalla" w:hAnsi="Sakkal Majalla" w:cs="Sakkal Majalla"/>
          <w:sz w:val="28"/>
          <w:szCs w:val="28"/>
          <w:rtl/>
        </w:rPr>
      </w:pPr>
    </w:p>
    <w:p w14:paraId="14120F62" w14:textId="7837892A" w:rsidR="009A7756" w:rsidRDefault="009A7756" w:rsidP="009125CE">
      <w:pPr>
        <w:rPr>
          <w:rFonts w:ascii="Sakkal Majalla" w:hAnsi="Sakkal Majalla" w:cs="Sakkal Majalla"/>
          <w:sz w:val="28"/>
          <w:szCs w:val="28"/>
          <w:rtl/>
        </w:rPr>
      </w:pPr>
      <w:r w:rsidRPr="009E6C34">
        <w:rPr>
          <w:rFonts w:ascii="Sakkal Majalla" w:hAnsi="Sakkal Majalla" w:cs="Sakkal Majalla"/>
          <w:b/>
          <w:bCs/>
          <w:sz w:val="28"/>
          <w:szCs w:val="28"/>
          <w:rtl/>
        </w:rPr>
        <w:t>الكلمات المفتاحية</w:t>
      </w:r>
      <w:r w:rsidR="009E6C34">
        <w:rPr>
          <w:rFonts w:ascii="Sakkal Majalla" w:hAnsi="Sakkal Majalla" w:cs="Sakkal Majalla"/>
          <w:b/>
          <w:bCs/>
          <w:sz w:val="28"/>
          <w:szCs w:val="28"/>
          <w:rtl/>
        </w:rPr>
        <w:t xml:space="preserve"> :- </w:t>
      </w:r>
      <w:r>
        <w:rPr>
          <w:rFonts w:ascii="Sakkal Majalla" w:hAnsi="Sakkal Majalla" w:cs="Sakkal Majalla"/>
          <w:sz w:val="28"/>
          <w:szCs w:val="28"/>
          <w:rtl/>
        </w:rPr>
        <w:t xml:space="preserve"> الذكاء الاصطناعي، الأداء التنظيمي، المستشفيات الخاصة، جودة الخدمة، كفاءة العمليات، رضا المرضى، الأخطاء الطبية، الأداء </w:t>
      </w:r>
      <w:r w:rsidR="009E6C34">
        <w:rPr>
          <w:rFonts w:ascii="Sakkal Majalla" w:hAnsi="Sakkal Majalla" w:cs="Sakkal Majalla"/>
          <w:sz w:val="28"/>
          <w:szCs w:val="28"/>
          <w:rtl/>
        </w:rPr>
        <w:t>المالي .</w:t>
      </w:r>
    </w:p>
    <w:p w14:paraId="13E4D8DA" w14:textId="77777777" w:rsidR="009A7756" w:rsidRDefault="009A7756" w:rsidP="009125CE">
      <w:pPr>
        <w:rPr>
          <w:rFonts w:ascii="Sakkal Majalla" w:hAnsi="Sakkal Majalla" w:cs="Sakkal Majalla"/>
          <w:sz w:val="28"/>
          <w:szCs w:val="28"/>
          <w:rtl/>
        </w:rPr>
      </w:pPr>
    </w:p>
    <w:p w14:paraId="4D5FEA27" w14:textId="1365056B" w:rsidR="009A7756" w:rsidRDefault="009A7756" w:rsidP="009125CE">
      <w:pPr>
        <w:rPr>
          <w:rFonts w:ascii="Sakkal Majalla" w:hAnsi="Sakkal Majalla" w:cs="Sakkal Majalla"/>
          <w:sz w:val="28"/>
          <w:szCs w:val="28"/>
          <w:rtl/>
        </w:rPr>
      </w:pPr>
    </w:p>
    <w:p w14:paraId="73A6B487" w14:textId="77777777" w:rsidR="009A7756" w:rsidRDefault="009A7756" w:rsidP="009125CE">
      <w:pPr>
        <w:rPr>
          <w:rFonts w:ascii="Sakkal Majalla" w:hAnsi="Sakkal Majalla" w:cs="Sakkal Majalla"/>
          <w:sz w:val="28"/>
          <w:szCs w:val="28"/>
          <w:rtl/>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Pr>
      </w:pPr>
    </w:p>
    <w:p w14:paraId="3725BB60" w14:textId="77777777" w:rsidR="00B52208" w:rsidRDefault="00B52208" w:rsidP="009125CE">
      <w:pPr>
        <w:rPr>
          <w:rFonts w:ascii="Sakkal Majalla" w:hAnsi="Sakkal Majalla" w:cs="Sakkal Majalla"/>
          <w:sz w:val="28"/>
          <w:szCs w:val="28"/>
          <w:u w:val="single"/>
        </w:rPr>
      </w:pPr>
    </w:p>
    <w:p w14:paraId="2D392AEB" w14:textId="77777777" w:rsidR="00B52208" w:rsidRDefault="00B52208" w:rsidP="009125CE">
      <w:pPr>
        <w:rPr>
          <w:rFonts w:ascii="Sakkal Majalla" w:hAnsi="Sakkal Majalla" w:cs="Sakkal Majalla"/>
          <w:sz w:val="28"/>
          <w:szCs w:val="28"/>
          <w:u w:val="single"/>
        </w:rPr>
      </w:pPr>
    </w:p>
    <w:p w14:paraId="02F5E66C" w14:textId="77777777" w:rsidR="00B52208" w:rsidRPr="00B52208" w:rsidRDefault="00B52208" w:rsidP="009125CE">
      <w:pPr>
        <w:rPr>
          <w:rFonts w:ascii="Sakkal Majalla" w:hAnsi="Sakkal Majalla" w:cs="Sakkal Majalla"/>
          <w:sz w:val="28"/>
          <w:szCs w:val="28"/>
        </w:rPr>
      </w:pPr>
    </w:p>
    <w:p w14:paraId="52F5D46E" w14:textId="77777777" w:rsidR="00764E4E" w:rsidRDefault="00764E4E" w:rsidP="009125CE">
      <w:pPr>
        <w:rPr>
          <w:rFonts w:ascii="Sakkal Majalla" w:hAnsi="Sakkal Majalla" w:cs="Sakkal Majalla"/>
          <w:sz w:val="28"/>
          <w:szCs w:val="28"/>
          <w:u w:val="single"/>
          <w:rtl/>
        </w:rPr>
      </w:pPr>
    </w:p>
    <w:p w14:paraId="700D5866" w14:textId="268A13B5" w:rsidR="009125CE" w:rsidRPr="006A617B" w:rsidRDefault="009125CE" w:rsidP="006A617B">
      <w:pPr>
        <w:pStyle w:val="Heading1"/>
        <w:jc w:val="center"/>
        <w:rPr>
          <w:rFonts w:ascii="Sakkal Majalla" w:hAnsi="Sakkal Majalla" w:cs="Sakkal Majalla"/>
          <w:b/>
          <w:bCs/>
          <w:rtl/>
        </w:rPr>
      </w:pPr>
      <w:bookmarkStart w:id="2" w:name="_Toc203509566"/>
      <w:r w:rsidRPr="006A617B">
        <w:rPr>
          <w:rFonts w:ascii="Sakkal Majalla" w:hAnsi="Sakkal Majalla" w:cs="Sakkal Majalla"/>
          <w:b/>
          <w:bCs/>
          <w:rtl/>
        </w:rPr>
        <w:t>الفصل الأول</w:t>
      </w:r>
      <w:bookmarkEnd w:id="2"/>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Pr>
      </w:pPr>
    </w:p>
    <w:p w14:paraId="32ABB071" w14:textId="77777777" w:rsidR="00810508" w:rsidRDefault="00810508" w:rsidP="009125CE">
      <w:pPr>
        <w:rPr>
          <w:rFonts w:ascii="Sakkal Majalla" w:hAnsi="Sakkal Majalla" w:cs="Sakkal Majalla"/>
          <w:sz w:val="28"/>
          <w:szCs w:val="28"/>
          <w:u w:val="single"/>
        </w:rPr>
      </w:pPr>
    </w:p>
    <w:p w14:paraId="3B5C69C4" w14:textId="77777777" w:rsidR="00810508" w:rsidRDefault="00810508" w:rsidP="009125CE">
      <w:pPr>
        <w:rPr>
          <w:rFonts w:ascii="Sakkal Majalla" w:hAnsi="Sakkal Majalla" w:cs="Sakkal Majalla"/>
          <w:sz w:val="28"/>
          <w:szCs w:val="28"/>
          <w:u w:val="single"/>
        </w:rPr>
      </w:pPr>
    </w:p>
    <w:p w14:paraId="53DA70C1" w14:textId="77777777" w:rsidR="00747895" w:rsidRDefault="00747895" w:rsidP="009125CE">
      <w:pPr>
        <w:rPr>
          <w:rFonts w:ascii="Sakkal Majalla" w:hAnsi="Sakkal Majalla" w:cs="Sakkal Majalla"/>
          <w:sz w:val="28"/>
          <w:szCs w:val="28"/>
          <w:u w:val="single"/>
        </w:rPr>
      </w:pPr>
    </w:p>
    <w:p w14:paraId="052DB1D3" w14:textId="77777777" w:rsidR="00B304B4" w:rsidRDefault="00B304B4"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44DB923D" w14:textId="42A43C02" w:rsidR="009125CE" w:rsidRDefault="009125CE" w:rsidP="006A617B">
      <w:pPr>
        <w:pStyle w:val="Heading2"/>
      </w:pPr>
      <w:bookmarkStart w:id="3" w:name="_Toc203509567"/>
      <w:r>
        <w:rPr>
          <w:rFonts w:hint="cs"/>
          <w:rtl/>
        </w:rPr>
        <w:lastRenderedPageBreak/>
        <w:t>المقدمة:</w:t>
      </w:r>
      <w:bookmarkEnd w:id="3"/>
    </w:p>
    <w:p w14:paraId="4120FB4C" w14:textId="77777777" w:rsidR="00867011" w:rsidRDefault="001E048D" w:rsidP="00867011">
      <w:pPr>
        <w:rPr>
          <w:rFonts w:ascii="Sakkal Majalla" w:hAnsi="Sakkal Majalla" w:cs="Sakkal Majalla"/>
          <w:sz w:val="28"/>
          <w:szCs w:val="28"/>
        </w:rPr>
      </w:pPr>
      <w:r>
        <w:rPr>
          <w:rFonts w:ascii="Sakkal Majalla" w:hAnsi="Sakkal Majalla" w:cs="Sakkal Majalla"/>
          <w:sz w:val="28"/>
          <w:szCs w:val="28"/>
          <w:rtl/>
        </w:rPr>
        <w:t>يشهد عالمنا المعاصر تطورات متسارعة في مجال التكنولوجيا والذكاء الاصطناعي</w:t>
      </w:r>
      <w:r w:rsidR="00E52311">
        <w:rPr>
          <w:rFonts w:ascii="Sakkal Majalla" w:hAnsi="Sakkal Majalla" w:cs="Sakkal Majalla"/>
          <w:sz w:val="28"/>
          <w:szCs w:val="28"/>
          <w:rtl/>
        </w:rPr>
        <w:t xml:space="preserve"> </w:t>
      </w:r>
      <w:r>
        <w:rPr>
          <w:rFonts w:ascii="Sakkal Majalla" w:hAnsi="Sakkal Majalla" w:cs="Sakkal Majalla"/>
          <w:sz w:val="28"/>
          <w:szCs w:val="28"/>
          <w:rtl/>
        </w:rPr>
        <w:t xml:space="preserve">، حيث أصبحت هذه التقنيات تلعب دوراً </w:t>
      </w:r>
      <w:r w:rsidR="00E52311">
        <w:rPr>
          <w:rFonts w:ascii="Sakkal Majalla" w:hAnsi="Sakkal Majalla" w:cs="Sakkal Majalla"/>
          <w:sz w:val="28"/>
          <w:szCs w:val="28"/>
          <w:rtl/>
        </w:rPr>
        <w:t>محوري</w:t>
      </w:r>
      <w:r>
        <w:rPr>
          <w:rFonts w:ascii="Sakkal Majalla" w:hAnsi="Sakkal Majalla" w:cs="Sakkal Majalla"/>
          <w:sz w:val="28"/>
          <w:szCs w:val="28"/>
          <w:rtl/>
        </w:rPr>
        <w:t xml:space="preserve"> </w:t>
      </w:r>
      <w:r w:rsidR="00E52311">
        <w:rPr>
          <w:rFonts w:ascii="Sakkal Majalla" w:hAnsi="Sakkal Majalla" w:cs="Sakkal Majalla"/>
          <w:sz w:val="28"/>
          <w:szCs w:val="28"/>
          <w:rtl/>
        </w:rPr>
        <w:t>من</w:t>
      </w:r>
      <w:r>
        <w:rPr>
          <w:rFonts w:ascii="Sakkal Majalla" w:hAnsi="Sakkal Majalla" w:cs="Sakkal Majalla"/>
          <w:sz w:val="28"/>
          <w:szCs w:val="28"/>
          <w:rtl/>
        </w:rPr>
        <w:t xml:space="preserve"> تشكيل مستقبل المؤسسات بمختلف أنواعها ولعل القطاع الصحي </w:t>
      </w:r>
      <w:r w:rsidR="00E52311">
        <w:rPr>
          <w:rFonts w:ascii="Sakkal Majalla" w:hAnsi="Sakkal Majalla" w:cs="Sakkal Majalla"/>
          <w:sz w:val="28"/>
          <w:szCs w:val="28"/>
          <w:rtl/>
        </w:rPr>
        <w:t>في</w:t>
      </w:r>
      <w:r>
        <w:rPr>
          <w:rFonts w:ascii="Sakkal Majalla" w:hAnsi="Sakkal Majalla" w:cs="Sakkal Majalla"/>
          <w:sz w:val="28"/>
          <w:szCs w:val="28"/>
          <w:rtl/>
        </w:rPr>
        <w:t xml:space="preserve"> أكثر القطاعات التي يمكنها الاستفادة من هذه التطورات التكنولوجية نظراً لتعقيد العمليات التي تتم فيه وأهمية الدقة والسرعة في تقديم الخدمات (الزهراني، 2021) </w:t>
      </w:r>
      <w:r w:rsidR="00E52311">
        <w:rPr>
          <w:rFonts w:ascii="Sakkal Majalla" w:hAnsi="Sakkal Majalla" w:cs="Sakkal Majalla"/>
          <w:sz w:val="28"/>
          <w:szCs w:val="28"/>
          <w:rtl/>
        </w:rPr>
        <w:t xml:space="preserve"> ،</w:t>
      </w:r>
      <w:r>
        <w:rPr>
          <w:rFonts w:ascii="Sakkal Majalla" w:hAnsi="Sakkal Majalla" w:cs="Sakkal Majalla"/>
          <w:sz w:val="28"/>
          <w:szCs w:val="28"/>
          <w:rtl/>
        </w:rPr>
        <w:t>وقد شهدت السنوات الأخيرة اهتماماً متزايداً بتطبيق تقنيات الذكاء الاصطناعي في المجال الصحي بشكل عام وفي المستشفيات بشكل خاص</w:t>
      </w:r>
      <w:r w:rsidR="00E52311">
        <w:rPr>
          <w:rFonts w:ascii="Sakkal Majalla" w:hAnsi="Sakkal Majalla" w:cs="Sakkal Majalla"/>
          <w:sz w:val="28"/>
          <w:szCs w:val="28"/>
          <w:rtl/>
        </w:rPr>
        <w:t xml:space="preserve"> </w:t>
      </w:r>
      <w:r>
        <w:rPr>
          <w:rFonts w:ascii="Sakkal Majalla" w:hAnsi="Sakkal Majalla" w:cs="Sakkal Majalla"/>
          <w:sz w:val="28"/>
          <w:szCs w:val="28"/>
          <w:rtl/>
        </w:rPr>
        <w:t>، حيث تسعى هذه المؤسسات إلى تحسين خدماتها وتعزيز أدائها التنظيمي من خلال الاستفادة من الإمكانات الهائلة التي توفرها هذه التقنيات (العتيبي والشمري، 2020) وتُعرّف تقنيات الذكاء الاصطناعي بأنها "أنظمة قادرة على تفسير البيانات الخارجية بشكل صحيح، والتعلم من هذه البيانات، واستخدام تلك المعرفة لتحقيق أهداف ومهام محددة من خلال التكيف المرن" (الخثلان، 2019، ص 45) وقد أشار داود وآخرون (2022) إلى أن تطبيقات الذكاء الاصطناعي في القطاع الصحي متنوعة ومتعددة، بدءاً من أنظمة دعم القرار السريري</w:t>
      </w:r>
      <w:r w:rsidR="00867011">
        <w:rPr>
          <w:rFonts w:ascii="Sakkal Majalla" w:hAnsi="Sakkal Majalla" w:cs="Sakkal Majalla"/>
          <w:sz w:val="28"/>
          <w:szCs w:val="28"/>
          <w:rtl/>
        </w:rPr>
        <w:t xml:space="preserve"> </w:t>
      </w:r>
      <w:r>
        <w:rPr>
          <w:rFonts w:ascii="Sakkal Majalla" w:hAnsi="Sakkal Majalla" w:cs="Sakkal Majalla"/>
          <w:sz w:val="28"/>
          <w:szCs w:val="28"/>
          <w:rtl/>
        </w:rPr>
        <w:t>، مروراً بالروبوتات الجراحية</w:t>
      </w:r>
      <w:r w:rsidR="00867011">
        <w:rPr>
          <w:rFonts w:ascii="Sakkal Majalla" w:hAnsi="Sakkal Majalla" w:cs="Sakkal Majalla"/>
          <w:sz w:val="28"/>
          <w:szCs w:val="28"/>
          <w:rtl/>
        </w:rPr>
        <w:t xml:space="preserve"> </w:t>
      </w:r>
      <w:r>
        <w:rPr>
          <w:rFonts w:ascii="Sakkal Majalla" w:hAnsi="Sakkal Majalla" w:cs="Sakkal Majalla"/>
          <w:sz w:val="28"/>
          <w:szCs w:val="28"/>
          <w:rtl/>
        </w:rPr>
        <w:t xml:space="preserve">، وصولاً إلى أنظمة التشخيص المبكر للأمراض وتحليل الصور الطبية ويكتسب موضوع البحث أهميته من حقيقة أن المملكة العربية السعودية تشهد تحولاً </w:t>
      </w:r>
      <w:r w:rsidR="00867011">
        <w:rPr>
          <w:rFonts w:ascii="Sakkal Majalla" w:hAnsi="Sakkal Majalla" w:cs="Sakkal Majalla"/>
          <w:sz w:val="28"/>
          <w:szCs w:val="28"/>
          <w:rtl/>
        </w:rPr>
        <w:t>رقمي</w:t>
      </w:r>
      <w:r>
        <w:rPr>
          <w:rFonts w:ascii="Sakkal Majalla" w:hAnsi="Sakkal Majalla" w:cs="Sakkal Majalla"/>
          <w:sz w:val="28"/>
          <w:szCs w:val="28"/>
          <w:rtl/>
        </w:rPr>
        <w:t xml:space="preserve"> </w:t>
      </w:r>
      <w:r w:rsidR="00867011">
        <w:rPr>
          <w:rFonts w:ascii="Sakkal Majalla" w:hAnsi="Sakkal Majalla" w:cs="Sakkal Majalla"/>
          <w:sz w:val="28"/>
          <w:szCs w:val="28"/>
          <w:rtl/>
        </w:rPr>
        <w:t>كبيرا</w:t>
      </w:r>
      <w:r>
        <w:rPr>
          <w:rFonts w:ascii="Sakkal Majalla" w:hAnsi="Sakkal Majalla" w:cs="Sakkal Majalla"/>
          <w:sz w:val="28"/>
          <w:szCs w:val="28"/>
          <w:rtl/>
        </w:rPr>
        <w:t xml:space="preserve"> </w:t>
      </w:r>
      <w:r w:rsidR="00867011">
        <w:rPr>
          <w:rFonts w:ascii="Sakkal Majalla" w:hAnsi="Sakkal Majalla" w:cs="Sakkal Majalla"/>
          <w:sz w:val="28"/>
          <w:szCs w:val="28"/>
          <w:rtl/>
        </w:rPr>
        <w:t>من</w:t>
      </w:r>
      <w:r>
        <w:rPr>
          <w:rFonts w:ascii="Sakkal Majalla" w:hAnsi="Sakkal Majalla" w:cs="Sakkal Majalla"/>
          <w:sz w:val="28"/>
          <w:szCs w:val="28"/>
          <w:rtl/>
        </w:rPr>
        <w:t xml:space="preserve"> إطار رؤية 2030، حيث تعتبر الصحة أحد القطاعات المستهدفة بهذا التحول (الغامدي، 2021)</w:t>
      </w:r>
      <w:r w:rsidR="00867011">
        <w:rPr>
          <w:rFonts w:ascii="Sakkal Majalla" w:hAnsi="Sakkal Majalla" w:cs="Sakkal Majalla"/>
          <w:sz w:val="28"/>
          <w:szCs w:val="28"/>
          <w:rtl/>
        </w:rPr>
        <w:t xml:space="preserve"> .</w:t>
      </w:r>
    </w:p>
    <w:p w14:paraId="141EBA37" w14:textId="77777777" w:rsidR="002523E0" w:rsidRDefault="00867011" w:rsidP="00867011">
      <w:pPr>
        <w:rPr>
          <w:rFonts w:ascii="Sakkal Majalla" w:hAnsi="Sakkal Majalla" w:cs="Sakkal Majalla"/>
          <w:sz w:val="28"/>
          <w:szCs w:val="28"/>
        </w:rPr>
      </w:pPr>
      <w:r>
        <w:rPr>
          <w:rFonts w:ascii="Sakkal Majalla" w:hAnsi="Sakkal Majalla" w:cs="Sakkal Majalla"/>
          <w:sz w:val="28"/>
          <w:szCs w:val="28"/>
          <w:rtl/>
        </w:rPr>
        <w:t>و</w:t>
      </w:r>
      <w:r w:rsidR="001E048D">
        <w:rPr>
          <w:rFonts w:ascii="Sakkal Majalla" w:hAnsi="Sakkal Majalla" w:cs="Sakkal Majalla"/>
          <w:sz w:val="28"/>
          <w:szCs w:val="28"/>
          <w:rtl/>
        </w:rPr>
        <w:t>تسعى المستشفيات الخاصة في مدينة الرياض إلى مواكبة هذا التحول من خلال تبني تقنيات الذكاء الاصطناعي بهدف تحسين أدائها التنظيمي وتعزيز قدرتها التنافسية (الدوسري، 2022) وعلى الرغم من الفوائد المحتملة لتطبيق تقنيات الذكاء الاصطناعي في المستشفيات، إلا أن هناك العديد من التحديات التي قد تواجه هذه المؤسسات عند تبني مثل هذه التقنيات وقد أشار المطيري (2021) إلى أن من بين هذه التحديات</w:t>
      </w:r>
      <w:r w:rsidR="002523E0">
        <w:rPr>
          <w:rFonts w:ascii="Sakkal Majalla" w:hAnsi="Sakkal Majalla" w:cs="Sakkal Majalla"/>
          <w:sz w:val="28"/>
          <w:szCs w:val="28"/>
          <w:rtl/>
        </w:rPr>
        <w:t xml:space="preserve"> </w:t>
      </w:r>
      <w:r w:rsidR="001E048D">
        <w:rPr>
          <w:rFonts w:ascii="Sakkal Majalla" w:hAnsi="Sakkal Majalla" w:cs="Sakkal Majalla"/>
          <w:sz w:val="28"/>
          <w:szCs w:val="28"/>
          <w:rtl/>
        </w:rPr>
        <w:t xml:space="preserve"> التكلفة العالية للتقنيات، نقص الكوادر المؤهلة للتعامل معها، المخاوف المتعلقة بخصوصية البيانات، بالإضافة إلى مقاومة التغيير من قبل بعض العاملين ويعتبر الأداء التنظيمي أحد المؤشرات الرئيسية لنجاح المؤسسات بشكل عام والمستشفيات بشكل خاص ويُعرّف العنزي والشمري (2020، ص 78) الأداء التنظيمي بأنه "قدرة المنظمة على استخدام مواردها بكفاءة وفعالية لتحقيق أهدافها وتلبية احتياجات أصحاب المصلحة" وقد حدد البقمي (2021) عدة أبعاد للأداء التنظيمي في المستشفيات، منها: جودة الخدمة، كفاءة العمليات، رضا المرضى، معدل الأخطاء الطبية، والأداء المالي </w:t>
      </w:r>
      <w:r w:rsidR="002523E0">
        <w:rPr>
          <w:rFonts w:ascii="Sakkal Majalla" w:hAnsi="Sakkal Majalla" w:cs="Sakkal Majalla"/>
          <w:sz w:val="28"/>
          <w:szCs w:val="28"/>
          <w:rtl/>
        </w:rPr>
        <w:t xml:space="preserve"> .</w:t>
      </w:r>
    </w:p>
    <w:p w14:paraId="3A05F3C3" w14:textId="3FB8BBF2" w:rsidR="001E048D" w:rsidRPr="001E048D" w:rsidRDefault="001E048D" w:rsidP="00867011">
      <w:pPr>
        <w:rPr>
          <w:rFonts w:ascii="Sakkal Majalla" w:hAnsi="Sakkal Majalla" w:cs="Sakkal Majalla"/>
          <w:sz w:val="28"/>
          <w:szCs w:val="28"/>
        </w:rPr>
      </w:pPr>
      <w:r>
        <w:rPr>
          <w:rFonts w:ascii="Sakkal Majalla" w:hAnsi="Sakkal Majalla" w:cs="Sakkal Majalla"/>
          <w:sz w:val="28"/>
          <w:szCs w:val="28"/>
          <w:rtl/>
        </w:rPr>
        <w:t>وفي هذا السياق، أكدت دراسة القحطاني (2022) أن تطبيق تقنيات الذكاء الاصطناعي في المستشفيات يمكن أن يسهم في تحسين أبعاد الأداء التنظيمي المختلفة من خلال تقليل الأخطاء الطبية، تسريع عملية التشخيص، تحسين دقة التشخيص، تخفيض التكاليف على المدى الطويل، وتعزيز رضا المرضى وفي نفس السياق، أشار السبيعي وآخرون (2021) إلى أن المستشفيات التي تبنت تقنيات الذكاء الاصطناعي شهدت تحسنا</w:t>
      </w:r>
      <w:r w:rsidR="006E65BB">
        <w:rPr>
          <w:rFonts w:ascii="Sakkal Majalla" w:hAnsi="Sakkal Majalla" w:cs="Sakkal Majalla"/>
          <w:sz w:val="28"/>
          <w:szCs w:val="28"/>
          <w:rtl/>
        </w:rPr>
        <w:t xml:space="preserve"> </w:t>
      </w:r>
      <w:r>
        <w:rPr>
          <w:rFonts w:ascii="Sakkal Majalla" w:hAnsi="Sakkal Majalla" w:cs="Sakkal Majalla"/>
          <w:sz w:val="28"/>
          <w:szCs w:val="28"/>
          <w:rtl/>
        </w:rPr>
        <w:t>ملحوظاً في أدائها التنظيمي مقارنة بالمستشفيات التقليدية ويسعى هذا البحث إلى استكشاف أثر تطبيق تقنيات الذكاء الاصطناعي على الأداء التنظيمي في المستشفيات الخاصة بمدينة الرياض، حيث يهدف إلى تحديد مستوى تطبيق هذه التقنيات في المستشفيات المستهدفة</w:t>
      </w:r>
      <w:r w:rsidR="006E65BB">
        <w:rPr>
          <w:rFonts w:ascii="Sakkal Majalla" w:hAnsi="Sakkal Majalla" w:cs="Sakkal Majalla"/>
          <w:sz w:val="28"/>
          <w:szCs w:val="28"/>
          <w:rtl/>
        </w:rPr>
        <w:t xml:space="preserve"> </w:t>
      </w:r>
      <w:r>
        <w:rPr>
          <w:rFonts w:ascii="Sakkal Majalla" w:hAnsi="Sakkal Majalla" w:cs="Sakkal Majalla"/>
          <w:sz w:val="28"/>
          <w:szCs w:val="28"/>
          <w:rtl/>
        </w:rPr>
        <w:t xml:space="preserve">، تقييم مستوى الأداء التنظيمي </w:t>
      </w:r>
      <w:r w:rsidR="006E65BB">
        <w:rPr>
          <w:rFonts w:ascii="Sakkal Majalla" w:hAnsi="Sakkal Majalla" w:cs="Sakkal Majalla"/>
          <w:sz w:val="28"/>
          <w:szCs w:val="28"/>
          <w:rtl/>
        </w:rPr>
        <w:t>فيها ،</w:t>
      </w:r>
      <w:r>
        <w:rPr>
          <w:rFonts w:ascii="Sakkal Majalla" w:hAnsi="Sakkal Majalla" w:cs="Sakkal Majalla"/>
          <w:sz w:val="28"/>
          <w:szCs w:val="28"/>
          <w:rtl/>
        </w:rPr>
        <w:t xml:space="preserve"> ودراسة العلاقة بين تطبيق تقنيات الذكاء الاصطناعي والأداء التنظيمي كما يسعى البحث إلى تحديد التحديات التي تواجه المستشفيات الخاصة في مدينة الرياض عند تطبيق تقنيات الذكاء الاصطناعي، وتقديم توصيات لتعزيز الاستفادة من هذه التقنيات في تحسين الأداء التنظيمي وتكمن أهمية هذا البحث في كونه يتناول موضوعاً حيوياً يرتبط برؤية المملكة 2030 فيما يتعلق بالتحول الرقمي في </w:t>
      </w:r>
      <w:r>
        <w:rPr>
          <w:rFonts w:ascii="Sakkal Majalla" w:hAnsi="Sakkal Majalla" w:cs="Sakkal Majalla"/>
          <w:sz w:val="28"/>
          <w:szCs w:val="28"/>
          <w:rtl/>
        </w:rPr>
        <w:lastRenderedPageBreak/>
        <w:t>القطاع الصحي</w:t>
      </w:r>
      <w:r w:rsidR="006E65BB">
        <w:rPr>
          <w:rFonts w:ascii="Sakkal Majalla" w:hAnsi="Sakkal Majalla" w:cs="Sakkal Majalla"/>
          <w:sz w:val="28"/>
          <w:szCs w:val="28"/>
          <w:rtl/>
        </w:rPr>
        <w:t xml:space="preserve"> </w:t>
      </w:r>
      <w:r>
        <w:rPr>
          <w:rFonts w:ascii="Sakkal Majalla" w:hAnsi="Sakkal Majalla" w:cs="Sakkal Majalla"/>
          <w:sz w:val="28"/>
          <w:szCs w:val="28"/>
          <w:rtl/>
        </w:rPr>
        <w:t xml:space="preserve">، كما أنه يسلط الضوء على أحد المجالات الواعدة لتطبيق تقنيات الذكاء الاصطناعي </w:t>
      </w:r>
      <w:r w:rsidR="006E65BB">
        <w:rPr>
          <w:rFonts w:ascii="Sakkal Majalla" w:hAnsi="Sakkal Majalla" w:cs="Sakkal Majalla"/>
          <w:sz w:val="28"/>
          <w:szCs w:val="28"/>
          <w:rtl/>
        </w:rPr>
        <w:t>من</w:t>
      </w:r>
      <w:r>
        <w:rPr>
          <w:rFonts w:ascii="Sakkal Majalla" w:hAnsi="Sakkal Majalla" w:cs="Sakkal Majalla"/>
          <w:sz w:val="28"/>
          <w:szCs w:val="28"/>
          <w:rtl/>
        </w:rPr>
        <w:t xml:space="preserve"> المستشفيات ومن المتوقع أن تسهم نتائج هذا البحث في تقديم فهم أعمق لأثر تطبيق تقنيات الذكاء الاصطناعي على الأداء التنظيمي في المستشفيات الخاصة بمدينة الرياض</w:t>
      </w:r>
      <w:r w:rsidR="006E65BB">
        <w:rPr>
          <w:rFonts w:ascii="Sakkal Majalla" w:hAnsi="Sakkal Majalla" w:cs="Sakkal Majalla"/>
          <w:sz w:val="28"/>
          <w:szCs w:val="28"/>
          <w:rtl/>
        </w:rPr>
        <w:t xml:space="preserve"> </w:t>
      </w:r>
      <w:r>
        <w:rPr>
          <w:rFonts w:ascii="Sakkal Majalla" w:hAnsi="Sakkal Majalla" w:cs="Sakkal Majalla"/>
          <w:sz w:val="28"/>
          <w:szCs w:val="28"/>
          <w:rtl/>
        </w:rPr>
        <w:t>، مما قد يساعد صانعي القرار في هذه المستشفيات على اتخاذ قرارات مستنيرة بشأن تبني هذه التقنيات</w:t>
      </w:r>
      <w:r w:rsidR="006E65BB">
        <w:rPr>
          <w:rFonts w:ascii="Sakkal Majalla" w:hAnsi="Sakkal Majalla" w:cs="Sakkal Majalla"/>
          <w:sz w:val="28"/>
          <w:szCs w:val="28"/>
        </w:rPr>
        <w:t xml:space="preserve"> .</w:t>
      </w:r>
    </w:p>
    <w:p w14:paraId="3A3C6E44" w14:textId="77777777" w:rsidR="00F925D0" w:rsidRDefault="00F925D0" w:rsidP="00D22171">
      <w:pPr>
        <w:rPr>
          <w:rFonts w:ascii="Sakkal Majalla" w:hAnsi="Sakkal Majalla" w:cs="Sakkal Majalla"/>
          <w:sz w:val="28"/>
          <w:szCs w:val="28"/>
        </w:rPr>
      </w:pPr>
    </w:p>
    <w:p w14:paraId="77A28BDA" w14:textId="77777777" w:rsidR="007F5E91" w:rsidRDefault="007F5E91" w:rsidP="00D22171">
      <w:pPr>
        <w:rPr>
          <w:rFonts w:ascii="Sakkal Majalla" w:hAnsi="Sakkal Majalla" w:cs="Sakkal Majalla"/>
          <w:sz w:val="28"/>
          <w:szCs w:val="28"/>
        </w:rPr>
      </w:pPr>
    </w:p>
    <w:p w14:paraId="62FDA322" w14:textId="77777777" w:rsidR="007F5E91" w:rsidRDefault="007F5E91" w:rsidP="00D22171">
      <w:pPr>
        <w:rPr>
          <w:rFonts w:ascii="Sakkal Majalla" w:hAnsi="Sakkal Majalla" w:cs="Sakkal Majalla"/>
          <w:sz w:val="28"/>
          <w:szCs w:val="28"/>
        </w:rPr>
      </w:pPr>
    </w:p>
    <w:p w14:paraId="3722B35F" w14:textId="77777777" w:rsidR="007F5E91" w:rsidRDefault="007F5E91" w:rsidP="00D22171">
      <w:pPr>
        <w:rPr>
          <w:rFonts w:ascii="Sakkal Majalla" w:hAnsi="Sakkal Majalla" w:cs="Sakkal Majalla"/>
          <w:sz w:val="28"/>
          <w:szCs w:val="28"/>
        </w:rPr>
      </w:pPr>
    </w:p>
    <w:p w14:paraId="6E027E38" w14:textId="77777777" w:rsidR="007F5E91" w:rsidRDefault="007F5E91" w:rsidP="00D22171">
      <w:pPr>
        <w:rPr>
          <w:rFonts w:ascii="Sakkal Majalla" w:hAnsi="Sakkal Majalla" w:cs="Sakkal Majalla"/>
          <w:sz w:val="28"/>
          <w:szCs w:val="28"/>
        </w:rPr>
      </w:pPr>
    </w:p>
    <w:p w14:paraId="55E5839C" w14:textId="77777777" w:rsidR="007F5E91" w:rsidRDefault="007F5E91" w:rsidP="00D22171">
      <w:pPr>
        <w:rPr>
          <w:rFonts w:ascii="Sakkal Majalla" w:hAnsi="Sakkal Majalla" w:cs="Sakkal Majalla"/>
          <w:sz w:val="28"/>
          <w:szCs w:val="28"/>
        </w:rPr>
      </w:pPr>
    </w:p>
    <w:p w14:paraId="7AB03F27" w14:textId="77777777" w:rsidR="007F5E91" w:rsidRDefault="007F5E91" w:rsidP="00D22171">
      <w:pPr>
        <w:rPr>
          <w:rFonts w:ascii="Sakkal Majalla" w:hAnsi="Sakkal Majalla" w:cs="Sakkal Majalla"/>
          <w:sz w:val="28"/>
          <w:szCs w:val="28"/>
        </w:rPr>
      </w:pPr>
    </w:p>
    <w:p w14:paraId="2DF6DF25" w14:textId="77777777" w:rsidR="007F5E91" w:rsidRDefault="007F5E91" w:rsidP="00D22171">
      <w:pPr>
        <w:rPr>
          <w:rFonts w:ascii="Sakkal Majalla" w:hAnsi="Sakkal Majalla" w:cs="Sakkal Majalla"/>
          <w:sz w:val="28"/>
          <w:szCs w:val="28"/>
        </w:rPr>
      </w:pPr>
    </w:p>
    <w:p w14:paraId="624B7138" w14:textId="77777777" w:rsidR="007F5E91" w:rsidRDefault="007F5E91" w:rsidP="00D22171">
      <w:pPr>
        <w:rPr>
          <w:rFonts w:ascii="Sakkal Majalla" w:hAnsi="Sakkal Majalla" w:cs="Sakkal Majalla"/>
          <w:sz w:val="28"/>
          <w:szCs w:val="28"/>
        </w:rPr>
      </w:pPr>
    </w:p>
    <w:p w14:paraId="4BA76DB5" w14:textId="77777777" w:rsidR="007F5E91" w:rsidRDefault="007F5E91" w:rsidP="00D22171">
      <w:pPr>
        <w:rPr>
          <w:rFonts w:ascii="Sakkal Majalla" w:hAnsi="Sakkal Majalla" w:cs="Sakkal Majalla"/>
          <w:sz w:val="28"/>
          <w:szCs w:val="28"/>
        </w:rPr>
      </w:pPr>
    </w:p>
    <w:p w14:paraId="3B170AB5" w14:textId="77777777" w:rsidR="007F5E91" w:rsidRDefault="007F5E91" w:rsidP="00D22171">
      <w:pPr>
        <w:rPr>
          <w:rFonts w:ascii="Sakkal Majalla" w:hAnsi="Sakkal Majalla" w:cs="Sakkal Majalla"/>
          <w:sz w:val="28"/>
          <w:szCs w:val="28"/>
        </w:rPr>
      </w:pPr>
    </w:p>
    <w:p w14:paraId="4379FA83" w14:textId="77777777" w:rsidR="007F5E91" w:rsidRDefault="007F5E91" w:rsidP="00D22171">
      <w:pPr>
        <w:rPr>
          <w:rFonts w:ascii="Sakkal Majalla" w:hAnsi="Sakkal Majalla" w:cs="Sakkal Majalla"/>
          <w:sz w:val="28"/>
          <w:szCs w:val="28"/>
        </w:rPr>
      </w:pPr>
    </w:p>
    <w:p w14:paraId="5923E85F" w14:textId="77777777" w:rsidR="007F5E91" w:rsidRDefault="007F5E91" w:rsidP="00D22171">
      <w:pPr>
        <w:rPr>
          <w:rFonts w:ascii="Sakkal Majalla" w:hAnsi="Sakkal Majalla" w:cs="Sakkal Majalla"/>
          <w:sz w:val="28"/>
          <w:szCs w:val="28"/>
        </w:rPr>
      </w:pPr>
    </w:p>
    <w:p w14:paraId="0FD3FE33" w14:textId="77777777" w:rsidR="007F5E91" w:rsidRDefault="007F5E91" w:rsidP="00D22171">
      <w:pPr>
        <w:rPr>
          <w:rFonts w:ascii="Sakkal Majalla" w:hAnsi="Sakkal Majalla" w:cs="Sakkal Majalla"/>
          <w:sz w:val="28"/>
          <w:szCs w:val="28"/>
        </w:rPr>
      </w:pPr>
    </w:p>
    <w:p w14:paraId="695993F2" w14:textId="77777777" w:rsidR="007F5E91" w:rsidRDefault="007F5E91" w:rsidP="00D22171">
      <w:pPr>
        <w:rPr>
          <w:rFonts w:ascii="Sakkal Majalla" w:hAnsi="Sakkal Majalla" w:cs="Sakkal Majalla"/>
          <w:sz w:val="28"/>
          <w:szCs w:val="28"/>
        </w:rPr>
      </w:pPr>
    </w:p>
    <w:p w14:paraId="4FAB896F" w14:textId="77777777" w:rsidR="007F5E91" w:rsidRDefault="007F5E91" w:rsidP="00D22171">
      <w:pPr>
        <w:rPr>
          <w:rFonts w:ascii="Sakkal Majalla" w:hAnsi="Sakkal Majalla" w:cs="Sakkal Majalla"/>
          <w:sz w:val="28"/>
          <w:szCs w:val="28"/>
        </w:rPr>
      </w:pPr>
    </w:p>
    <w:p w14:paraId="40BC5AA2" w14:textId="77777777" w:rsidR="007F5E91" w:rsidRDefault="007F5E91" w:rsidP="00D22171">
      <w:pPr>
        <w:rPr>
          <w:rFonts w:ascii="Sakkal Majalla" w:hAnsi="Sakkal Majalla" w:cs="Sakkal Majalla"/>
          <w:sz w:val="28"/>
          <w:szCs w:val="28"/>
        </w:rPr>
      </w:pPr>
    </w:p>
    <w:p w14:paraId="02AD397F" w14:textId="77777777" w:rsidR="007F5E91" w:rsidRDefault="007F5E91" w:rsidP="00D22171">
      <w:pPr>
        <w:rPr>
          <w:rFonts w:ascii="Sakkal Majalla" w:hAnsi="Sakkal Majalla" w:cs="Sakkal Majalla"/>
          <w:sz w:val="28"/>
          <w:szCs w:val="28"/>
        </w:rPr>
      </w:pPr>
    </w:p>
    <w:p w14:paraId="091EFEE7" w14:textId="77777777" w:rsidR="007F5E91" w:rsidRDefault="007F5E91" w:rsidP="00D22171">
      <w:pPr>
        <w:rPr>
          <w:rFonts w:ascii="Sakkal Majalla" w:hAnsi="Sakkal Majalla" w:cs="Sakkal Majalla"/>
          <w:sz w:val="28"/>
          <w:szCs w:val="28"/>
          <w:rtl/>
        </w:rPr>
      </w:pPr>
    </w:p>
    <w:p w14:paraId="59041654" w14:textId="6FAFFDDE" w:rsidR="00D22171" w:rsidRDefault="00D22171" w:rsidP="0097175F">
      <w:pPr>
        <w:pStyle w:val="Heading2"/>
        <w:numPr>
          <w:ilvl w:val="0"/>
          <w:numId w:val="13"/>
        </w:numPr>
      </w:pPr>
      <w:bookmarkStart w:id="4" w:name="_Toc203509568"/>
      <w:r w:rsidRPr="00D22171">
        <w:rPr>
          <w:rtl/>
        </w:rPr>
        <w:lastRenderedPageBreak/>
        <w:t xml:space="preserve">مشكلة </w:t>
      </w:r>
      <w:r w:rsidR="00856DA2">
        <w:rPr>
          <w:rtl/>
        </w:rPr>
        <w:t>الدراسة</w:t>
      </w:r>
      <w:bookmarkEnd w:id="4"/>
      <w:r w:rsidR="00856DA2">
        <w:rPr>
          <w:rtl/>
        </w:rPr>
        <w:t xml:space="preserve"> </w:t>
      </w:r>
    </w:p>
    <w:p w14:paraId="1AAE884D" w14:textId="77777777" w:rsidR="004346C1" w:rsidRDefault="007F5E91" w:rsidP="00D22171">
      <w:pPr>
        <w:rPr>
          <w:rFonts w:ascii="Sakkal Majalla" w:hAnsi="Sakkal Majalla" w:cs="Sakkal Majalla"/>
          <w:sz w:val="28"/>
          <w:szCs w:val="28"/>
        </w:rPr>
      </w:pPr>
      <w:r>
        <w:rPr>
          <w:rFonts w:ascii="Sakkal Majalla" w:hAnsi="Sakkal Majalla" w:cs="Sakkal Majalla"/>
          <w:sz w:val="28"/>
          <w:szCs w:val="28"/>
          <w:rtl/>
        </w:rPr>
        <w:t xml:space="preserve"> يواجه القطاع الصحي في المملكة العربية السعودية تحديات متزايدة في ظل النمو السكاني المتسارع وارتفاع تكاليف الرعاية الصحية وتزايد الضغط على المنشآت الصحية (الشهراني، 2021) وقد أشارت إحصائيات وزارة الصحة السعودية لعام 2021 إلى أن نسبة الإشغال في المستشفيات الخاصة بمدينة الرياض وصلت إلى 75 % مع وجود تحديات في إدارة المواعيد وتشخيص الحالات وتوفير الخدمات العلاجية بالجودة والسرعة المطلوبة (وزارة الصحة، 2021) وفي ظل هذه التحديات ، بدأت العديد من المستشفيات الخاصة من مدينة الرياض بالاتجاه نحو تبني تقنيات الذكاء الاصطناعي كحل محتمل لتحسين أدائها التنظيمي ومع ذلك ، لا يزال هناك تباين كبير في مستوى تطبيق هذه التقنيات بين المستشفيات المختلفة، كما أن هناك غموضاً حول الأثر الفعلي لهذه التقنيات على الأداء التنظيمي (الحربي والعتيبي، 2022) وقد أشارت دراسة الغامدي (2020) إلى أن 62 % من المستشفيات الخاصة في المملكة العربية السعودية لا تزال في المراحل الأولى من تطبيق تقنيات الذكاء الاصطناعي ، وأن هناك فجوة معرفية كبيرة حول كيفية الاستفادة القصوى من هذه التقنيات </w:t>
      </w:r>
      <w:r w:rsidR="00215F2C">
        <w:rPr>
          <w:rFonts w:ascii="Sakkal Majalla" w:hAnsi="Sakkal Majalla" w:cs="Sakkal Majalla"/>
          <w:sz w:val="28"/>
          <w:szCs w:val="28"/>
          <w:rtl/>
        </w:rPr>
        <w:t>من</w:t>
      </w:r>
      <w:r>
        <w:rPr>
          <w:rFonts w:ascii="Sakkal Majalla" w:hAnsi="Sakkal Majalla" w:cs="Sakkal Majalla"/>
          <w:sz w:val="28"/>
          <w:szCs w:val="28"/>
          <w:rtl/>
        </w:rPr>
        <w:t xml:space="preserve"> تعزيز الأداء التنظيمي </w:t>
      </w:r>
      <w:r w:rsidR="00215F2C">
        <w:rPr>
          <w:rFonts w:ascii="Sakkal Majalla" w:hAnsi="Sakkal Majalla" w:cs="Sakkal Majalla"/>
          <w:sz w:val="28"/>
          <w:szCs w:val="28"/>
          <w:rtl/>
        </w:rPr>
        <w:t xml:space="preserve">، </w:t>
      </w:r>
      <w:r>
        <w:rPr>
          <w:rFonts w:ascii="Sakkal Majalla" w:hAnsi="Sakkal Majalla" w:cs="Sakkal Majalla"/>
          <w:sz w:val="28"/>
          <w:szCs w:val="28"/>
          <w:rtl/>
        </w:rPr>
        <w:t xml:space="preserve">كما كشفت دراسة القحطاني والزهراني (2021) أن 55 % من مديري المستشفيات الخاصة في مدينة الرياض يواجهون صعوبات في تقييم العائد على الاستثمار من تطبيق تقنيات الذكاء الاصطناعي، مما يجعلهم مترددين في التوسع في تبني هذه التقنيات وعلى الرغم من وجود العديد من الدراسات التي تناولت موضوع الذكاء الاصطناعي في القطاع الصحي بشكل عام، إلا أن هناك ندرة في الدراسات التي ركزت على أثر تطبيق هذه التقنيات على الأداء التنظيمي في المستشفيات الخاصة بمدينة الرياض بشكل خاص وقد أكد العمري (2022) </w:t>
      </w:r>
      <w:r w:rsidR="004346C1">
        <w:rPr>
          <w:rFonts w:ascii="Sakkal Majalla" w:hAnsi="Sakkal Majalla" w:cs="Sakkal Majalla"/>
          <w:sz w:val="28"/>
          <w:szCs w:val="28"/>
          <w:rtl/>
        </w:rPr>
        <w:t>.</w:t>
      </w:r>
    </w:p>
    <w:p w14:paraId="66BB9C18" w14:textId="77777777" w:rsidR="00AA64DD" w:rsidRDefault="004346C1" w:rsidP="00D22171">
      <w:pPr>
        <w:rPr>
          <w:rFonts w:ascii="Sakkal Majalla" w:hAnsi="Sakkal Majalla" w:cs="Sakkal Majalla"/>
          <w:sz w:val="28"/>
          <w:szCs w:val="28"/>
        </w:rPr>
      </w:pPr>
      <w:r>
        <w:rPr>
          <w:rFonts w:ascii="Sakkal Majalla" w:hAnsi="Sakkal Majalla" w:cs="Sakkal Majalla"/>
          <w:sz w:val="28"/>
          <w:szCs w:val="28"/>
          <w:rtl/>
        </w:rPr>
        <w:t>و</w:t>
      </w:r>
      <w:r w:rsidR="007F5E91">
        <w:rPr>
          <w:rFonts w:ascii="Sakkal Majalla" w:hAnsi="Sakkal Majalla" w:cs="Sakkal Majalla"/>
          <w:sz w:val="28"/>
          <w:szCs w:val="28"/>
          <w:rtl/>
        </w:rPr>
        <w:t>على وجود فجوة بحثية في هذا المجال</w:t>
      </w:r>
      <w:r>
        <w:rPr>
          <w:rFonts w:ascii="Sakkal Majalla" w:hAnsi="Sakkal Majalla" w:cs="Sakkal Majalla"/>
          <w:sz w:val="28"/>
          <w:szCs w:val="28"/>
          <w:rtl/>
        </w:rPr>
        <w:t xml:space="preserve"> </w:t>
      </w:r>
      <w:r w:rsidR="007F5E91">
        <w:rPr>
          <w:rFonts w:ascii="Sakkal Majalla" w:hAnsi="Sakkal Majalla" w:cs="Sakkal Majalla"/>
          <w:sz w:val="28"/>
          <w:szCs w:val="28"/>
          <w:rtl/>
        </w:rPr>
        <w:t xml:space="preserve">، وأوصى بإجراء المزيد من الدراسات لتقييم أثر تطبيق تقنيات الذكاء الاصطناعي على مختلف أبعاد الأداء التنظيمي </w:t>
      </w:r>
      <w:r>
        <w:rPr>
          <w:rFonts w:ascii="Sakkal Majalla" w:hAnsi="Sakkal Majalla" w:cs="Sakkal Majalla"/>
          <w:sz w:val="28"/>
          <w:szCs w:val="28"/>
          <w:rtl/>
        </w:rPr>
        <w:t>من</w:t>
      </w:r>
      <w:r w:rsidR="007F5E91">
        <w:rPr>
          <w:rFonts w:ascii="Sakkal Majalla" w:hAnsi="Sakkal Majalla" w:cs="Sakkal Majalla"/>
          <w:sz w:val="28"/>
          <w:szCs w:val="28"/>
          <w:rtl/>
        </w:rPr>
        <w:t xml:space="preserve"> المستشفيات السعودية ومن خلال المقابلات الاستطلاعية التي أجراها الباحث مع عدد من مديري المستشفيات الخاصة في مدينة الرياض</w:t>
      </w:r>
      <w:r>
        <w:rPr>
          <w:rFonts w:ascii="Sakkal Majalla" w:hAnsi="Sakkal Majalla" w:cs="Sakkal Majalla"/>
          <w:sz w:val="28"/>
          <w:szCs w:val="28"/>
          <w:rtl/>
        </w:rPr>
        <w:t xml:space="preserve"> </w:t>
      </w:r>
      <w:r w:rsidR="007F5E91">
        <w:rPr>
          <w:rFonts w:ascii="Sakkal Majalla" w:hAnsi="Sakkal Majalla" w:cs="Sakkal Majalla"/>
          <w:sz w:val="28"/>
          <w:szCs w:val="28"/>
          <w:rtl/>
        </w:rPr>
        <w:t>، تبين أن هناك تبايناً في آراء المديرين حول فعالية تقنيات الذكاء الاصطناعي في تحسين الأداء التنظيمي فبينما يرى البعض أن هذه التقنيات قد أسهمت بشكل كبير في تحسين كفاءة العمليات وجودة الخدمة</w:t>
      </w:r>
      <w:r>
        <w:rPr>
          <w:rFonts w:ascii="Sakkal Majalla" w:hAnsi="Sakkal Majalla" w:cs="Sakkal Majalla"/>
          <w:sz w:val="28"/>
          <w:szCs w:val="28"/>
          <w:rtl/>
        </w:rPr>
        <w:t xml:space="preserve"> </w:t>
      </w:r>
      <w:r w:rsidR="007F5E91">
        <w:rPr>
          <w:rFonts w:ascii="Sakkal Majalla" w:hAnsi="Sakkal Majalla" w:cs="Sakkal Majalla"/>
          <w:sz w:val="28"/>
          <w:szCs w:val="28"/>
          <w:rtl/>
        </w:rPr>
        <w:t>، يشكك آخرون في الفوائد المرجوة مقابل التكاليف العالية لتطبيق هذه التقنيات ويتفاقم هذا التباين في ظل عدم وجود أدلة علمية كافية حول العلاقة بين تطبيق تقنيات الذكاء الاصطناعي والأداء التنظيمي في سياق المستشفيات الخاصة بمدينة الرياض وقد أشار المطيري وآخرون (2021)</w:t>
      </w:r>
      <w:r w:rsidR="00AA64DD">
        <w:rPr>
          <w:rFonts w:ascii="Sakkal Majalla" w:hAnsi="Sakkal Majalla" w:cs="Sakkal Majalla"/>
          <w:sz w:val="28"/>
          <w:szCs w:val="28"/>
          <w:rtl/>
        </w:rPr>
        <w:t xml:space="preserve"> .</w:t>
      </w:r>
    </w:p>
    <w:p w14:paraId="157BC684" w14:textId="77777777" w:rsidR="00513D0E" w:rsidRDefault="007F5E91" w:rsidP="00D22171">
      <w:pPr>
        <w:rPr>
          <w:rFonts w:ascii="Sakkal Majalla" w:hAnsi="Sakkal Majalla" w:cs="Sakkal Majalla"/>
          <w:sz w:val="28"/>
          <w:szCs w:val="28"/>
        </w:rPr>
      </w:pPr>
      <w:r>
        <w:rPr>
          <w:rFonts w:ascii="Sakkal Majalla" w:hAnsi="Sakkal Majalla" w:cs="Sakkal Majalla"/>
          <w:sz w:val="28"/>
          <w:szCs w:val="28"/>
          <w:rtl/>
        </w:rPr>
        <w:t>إلى أن غياب هذه الأدلة يؤدي إلى اتخاذ قرارات غير مستنيرة بشأن الاستثمار في تقنيات الذكاء الاصطناعي، مما قد يؤثر سلباً على الأداء المالي للمستشفيات على المدى الطويل وبناءً على ما سبق</w:t>
      </w:r>
      <w:r w:rsidR="00AA64DD">
        <w:rPr>
          <w:rFonts w:ascii="Sakkal Majalla" w:hAnsi="Sakkal Majalla" w:cs="Sakkal Majalla"/>
          <w:sz w:val="28"/>
          <w:szCs w:val="28"/>
          <w:rtl/>
        </w:rPr>
        <w:t xml:space="preserve"> </w:t>
      </w:r>
      <w:r>
        <w:rPr>
          <w:rFonts w:ascii="Sakkal Majalla" w:hAnsi="Sakkal Majalla" w:cs="Sakkal Majalla"/>
          <w:sz w:val="28"/>
          <w:szCs w:val="28"/>
          <w:rtl/>
        </w:rPr>
        <w:t>، تتمثل مشكلة الدراسة في وجود حاجة ملحة لفهم أثر تطبيق تقنيات الذكاء الاصطناعي على الأداء التنظيمي في المستشفيات الخاصة بمدينة الرياض، وتحديد العوامل التي قد تؤثر على هذه العلاقة، وذلك لمساعدة متخذي القرار في هذه المستشفيات على اتخاذ قرارات مستنيرة بشأن الاستثمار في هذه التقنيات وعليه</w:t>
      </w:r>
      <w:r w:rsidR="00AA64DD">
        <w:rPr>
          <w:rFonts w:ascii="Sakkal Majalla" w:hAnsi="Sakkal Majalla" w:cs="Sakkal Majalla"/>
          <w:sz w:val="28"/>
          <w:szCs w:val="28"/>
          <w:rtl/>
        </w:rPr>
        <w:t xml:space="preserve"> </w:t>
      </w:r>
      <w:r>
        <w:rPr>
          <w:rFonts w:ascii="Sakkal Majalla" w:hAnsi="Sakkal Majalla" w:cs="Sakkal Majalla"/>
          <w:sz w:val="28"/>
          <w:szCs w:val="28"/>
          <w:rtl/>
        </w:rPr>
        <w:t xml:space="preserve">، يمكن صياغة مشكلة الدراسة في </w:t>
      </w:r>
      <w:r w:rsidRPr="00513D0E">
        <w:rPr>
          <w:rFonts w:ascii="Sakkal Majalla" w:hAnsi="Sakkal Majalla" w:cs="Sakkal Majalla"/>
          <w:b/>
          <w:bCs/>
          <w:sz w:val="28"/>
          <w:szCs w:val="28"/>
          <w:rtl/>
        </w:rPr>
        <w:t>السؤال الرئيسي التالي</w:t>
      </w:r>
      <w:r w:rsidR="00513D0E">
        <w:rPr>
          <w:rFonts w:ascii="Sakkal Majalla" w:hAnsi="Sakkal Majalla" w:cs="Sakkal Majalla"/>
          <w:sz w:val="28"/>
          <w:szCs w:val="28"/>
          <w:rtl/>
        </w:rPr>
        <w:t xml:space="preserve"> :- </w:t>
      </w:r>
      <w:r>
        <w:rPr>
          <w:rFonts w:ascii="Sakkal Majalla" w:hAnsi="Sakkal Majalla" w:cs="Sakkal Majalla"/>
          <w:sz w:val="28"/>
          <w:szCs w:val="28"/>
          <w:rtl/>
        </w:rPr>
        <w:t xml:space="preserve"> ما أثر تطبيق تقنيات الذكاء الاصطناعي على الأداء التنظيمي في المستشفيات الخاصة بمدينة الرياض</w:t>
      </w:r>
      <w:r w:rsidR="00513D0E">
        <w:rPr>
          <w:rFonts w:ascii="Sakkal Majalla" w:hAnsi="Sakkal Majalla" w:cs="Sakkal Majalla"/>
          <w:sz w:val="28"/>
          <w:szCs w:val="28"/>
          <w:rtl/>
        </w:rPr>
        <w:t xml:space="preserve"> </w:t>
      </w:r>
      <w:r>
        <w:rPr>
          <w:rFonts w:ascii="Sakkal Majalla" w:hAnsi="Sakkal Majalla" w:cs="Sakkal Majalla"/>
          <w:sz w:val="28"/>
          <w:szCs w:val="28"/>
          <w:rtl/>
        </w:rPr>
        <w:t xml:space="preserve">؟ </w:t>
      </w:r>
    </w:p>
    <w:p w14:paraId="4057C057" w14:textId="77777777" w:rsidR="00513D0E" w:rsidRDefault="00513D0E" w:rsidP="00D22171">
      <w:pPr>
        <w:rPr>
          <w:rFonts w:ascii="Sakkal Majalla" w:hAnsi="Sakkal Majalla" w:cs="Sakkal Majalla"/>
          <w:sz w:val="28"/>
          <w:szCs w:val="28"/>
        </w:rPr>
      </w:pPr>
    </w:p>
    <w:p w14:paraId="5B050541" w14:textId="77777777" w:rsidR="00513D0E" w:rsidRDefault="00513D0E" w:rsidP="00D22171">
      <w:pPr>
        <w:rPr>
          <w:rFonts w:ascii="Sakkal Majalla" w:hAnsi="Sakkal Majalla" w:cs="Sakkal Majalla"/>
          <w:sz w:val="28"/>
          <w:szCs w:val="28"/>
        </w:rPr>
      </w:pPr>
    </w:p>
    <w:p w14:paraId="0F5A54F7" w14:textId="017AB1D6" w:rsidR="00AA64DD" w:rsidRDefault="007F5E91" w:rsidP="00D22171">
      <w:pPr>
        <w:rPr>
          <w:rFonts w:ascii="Sakkal Majalla" w:hAnsi="Sakkal Majalla" w:cs="Sakkal Majalla"/>
          <w:sz w:val="28"/>
          <w:szCs w:val="28"/>
        </w:rPr>
      </w:pPr>
      <w:r>
        <w:rPr>
          <w:rFonts w:ascii="Sakkal Majalla" w:hAnsi="Sakkal Majalla" w:cs="Sakkal Majalla"/>
          <w:sz w:val="28"/>
          <w:szCs w:val="28"/>
          <w:rtl/>
        </w:rPr>
        <w:lastRenderedPageBreak/>
        <w:t xml:space="preserve">ويتفرع من هذا السؤال الرئيسي الأسئلة الفرعية </w:t>
      </w:r>
      <w:r w:rsidR="00AA64DD">
        <w:rPr>
          <w:rFonts w:ascii="Sakkal Majalla" w:hAnsi="Sakkal Majalla" w:cs="Sakkal Majalla"/>
          <w:sz w:val="28"/>
          <w:szCs w:val="28"/>
          <w:rtl/>
        </w:rPr>
        <w:t xml:space="preserve">التالية :- </w:t>
      </w:r>
      <w:r>
        <w:rPr>
          <w:rFonts w:ascii="Sakkal Majalla" w:hAnsi="Sakkal Majalla" w:cs="Sakkal Majalla"/>
          <w:sz w:val="28"/>
          <w:szCs w:val="28"/>
          <w:rtl/>
        </w:rPr>
        <w:t xml:space="preserve"> </w:t>
      </w:r>
    </w:p>
    <w:p w14:paraId="55ACF0F0" w14:textId="3950FFC4" w:rsidR="00AA64DD" w:rsidRDefault="003B2062" w:rsidP="00AA64DD">
      <w:pPr>
        <w:pStyle w:val="ListParagraph"/>
        <w:numPr>
          <w:ilvl w:val="0"/>
          <w:numId w:val="1"/>
        </w:numPr>
        <w:rPr>
          <w:rFonts w:ascii="Sakkal Majalla" w:hAnsi="Sakkal Majalla" w:cs="Sakkal Majalla"/>
          <w:sz w:val="28"/>
          <w:szCs w:val="28"/>
        </w:rPr>
      </w:pPr>
      <w:r>
        <w:rPr>
          <w:rFonts w:ascii="Sakkal Majalla" w:hAnsi="Sakkal Majalla" w:cs="Sakkal Majalla"/>
          <w:sz w:val="28"/>
          <w:szCs w:val="28"/>
        </w:rPr>
        <w:t>‎</w:t>
      </w:r>
      <w:r>
        <w:rPr>
          <w:rFonts w:ascii="Sakkal Majalla" w:hAnsi="Sakkal Majalla" w:cs="Sakkal Majalla"/>
          <w:sz w:val="28"/>
          <w:szCs w:val="28"/>
          <w:rtl/>
        </w:rPr>
        <w:t xml:space="preserve"> </w:t>
      </w:r>
      <w:r w:rsidR="007F5E91" w:rsidRPr="00AA64DD">
        <w:rPr>
          <w:rFonts w:ascii="Sakkal Majalla" w:hAnsi="Sakkal Majalla" w:cs="Sakkal Majalla"/>
          <w:sz w:val="28"/>
          <w:szCs w:val="28"/>
          <w:rtl/>
        </w:rPr>
        <w:t>ما مستوى تطبيق تقنيات الذكاء الاصطناعي في المستشفيات الخاصة بمدينة الرياض</w:t>
      </w:r>
      <w:r w:rsidR="00AA64DD">
        <w:rPr>
          <w:rFonts w:ascii="Sakkal Majalla" w:hAnsi="Sakkal Majalla" w:cs="Sakkal Majalla"/>
          <w:sz w:val="28"/>
          <w:szCs w:val="28"/>
          <w:rtl/>
        </w:rPr>
        <w:t xml:space="preserve"> </w:t>
      </w:r>
      <w:r w:rsidR="007F5E91" w:rsidRPr="00AA64DD">
        <w:rPr>
          <w:rFonts w:ascii="Sakkal Majalla" w:hAnsi="Sakkal Majalla" w:cs="Sakkal Majalla"/>
          <w:sz w:val="28"/>
          <w:szCs w:val="28"/>
          <w:rtl/>
        </w:rPr>
        <w:t xml:space="preserve">؟ </w:t>
      </w:r>
    </w:p>
    <w:p w14:paraId="06516E7E" w14:textId="7487BA13" w:rsidR="00AA64DD" w:rsidRDefault="00F87F14" w:rsidP="00AA64DD">
      <w:pPr>
        <w:pStyle w:val="ListParagraph"/>
        <w:numPr>
          <w:ilvl w:val="0"/>
          <w:numId w:val="1"/>
        </w:numPr>
        <w:rPr>
          <w:rFonts w:ascii="Sakkal Majalla" w:hAnsi="Sakkal Majalla" w:cs="Sakkal Majalla"/>
          <w:sz w:val="28"/>
          <w:szCs w:val="28"/>
        </w:rPr>
      </w:pPr>
      <w:r>
        <w:rPr>
          <w:rFonts w:ascii="Sakkal Majalla" w:hAnsi="Sakkal Majalla" w:cs="Sakkal Majalla"/>
          <w:sz w:val="28"/>
          <w:szCs w:val="28"/>
        </w:rPr>
        <w:t>‎</w:t>
      </w:r>
      <w:r>
        <w:rPr>
          <w:rFonts w:ascii="Sakkal Majalla" w:hAnsi="Sakkal Majalla" w:cs="Sakkal Majalla"/>
          <w:sz w:val="28"/>
          <w:szCs w:val="28"/>
          <w:rtl/>
        </w:rPr>
        <w:t xml:space="preserve"> </w:t>
      </w:r>
      <w:r w:rsidR="007F5E91" w:rsidRPr="00AA64DD">
        <w:rPr>
          <w:rFonts w:ascii="Sakkal Majalla" w:hAnsi="Sakkal Majalla" w:cs="Sakkal Majalla"/>
          <w:sz w:val="28"/>
          <w:szCs w:val="28"/>
          <w:rtl/>
        </w:rPr>
        <w:t>ما مستوى الأداء التنظيمي في المستشفيات الخاصة بمدينة الرياض</w:t>
      </w:r>
      <w:r w:rsidR="00AA64DD">
        <w:rPr>
          <w:rFonts w:ascii="Sakkal Majalla" w:hAnsi="Sakkal Majalla" w:cs="Sakkal Majalla"/>
          <w:sz w:val="28"/>
          <w:szCs w:val="28"/>
          <w:rtl/>
        </w:rPr>
        <w:t xml:space="preserve"> </w:t>
      </w:r>
      <w:r w:rsidR="007F5E91" w:rsidRPr="00AA64DD">
        <w:rPr>
          <w:rFonts w:ascii="Sakkal Majalla" w:hAnsi="Sakkal Majalla" w:cs="Sakkal Majalla"/>
          <w:sz w:val="28"/>
          <w:szCs w:val="28"/>
          <w:rtl/>
        </w:rPr>
        <w:t xml:space="preserve">؟ </w:t>
      </w:r>
      <w:r w:rsidR="00AA64DD">
        <w:rPr>
          <w:rFonts w:ascii="Sakkal Majalla" w:hAnsi="Sakkal Majalla" w:cs="Sakkal Majalla"/>
          <w:sz w:val="28"/>
          <w:szCs w:val="28"/>
          <w:rtl/>
        </w:rPr>
        <w:t xml:space="preserve"> </w:t>
      </w:r>
    </w:p>
    <w:p w14:paraId="110AFEEB" w14:textId="15FA6410" w:rsidR="008D1886" w:rsidRDefault="00F87F14" w:rsidP="00AA64DD">
      <w:pPr>
        <w:pStyle w:val="ListParagraph"/>
        <w:numPr>
          <w:ilvl w:val="0"/>
          <w:numId w:val="1"/>
        </w:numPr>
        <w:rPr>
          <w:rFonts w:ascii="Sakkal Majalla" w:hAnsi="Sakkal Majalla" w:cs="Sakkal Majalla"/>
          <w:sz w:val="28"/>
          <w:szCs w:val="28"/>
        </w:rPr>
      </w:pPr>
      <w:r>
        <w:rPr>
          <w:rFonts w:ascii="Sakkal Majalla" w:hAnsi="Sakkal Majalla" w:cs="Sakkal Majalla"/>
          <w:sz w:val="28"/>
          <w:szCs w:val="28"/>
        </w:rPr>
        <w:t>‎</w:t>
      </w:r>
      <w:r>
        <w:rPr>
          <w:rFonts w:ascii="Sakkal Majalla" w:hAnsi="Sakkal Majalla" w:cs="Sakkal Majalla"/>
          <w:sz w:val="28"/>
          <w:szCs w:val="28"/>
          <w:rtl/>
        </w:rPr>
        <w:t xml:space="preserve"> </w:t>
      </w:r>
      <w:r w:rsidR="007F5E91" w:rsidRPr="00AA64DD">
        <w:rPr>
          <w:rFonts w:ascii="Sakkal Majalla" w:hAnsi="Sakkal Majalla" w:cs="Sakkal Majalla"/>
          <w:sz w:val="28"/>
          <w:szCs w:val="28"/>
          <w:rtl/>
        </w:rPr>
        <w:t xml:space="preserve">ما العلاقة بين </w:t>
      </w:r>
      <w:r w:rsidR="00EE636F" w:rsidRPr="00EE636F">
        <w:rPr>
          <w:rFonts w:ascii="Sakkal Majalla" w:hAnsi="Sakkal Majalla" w:cs="Sakkal Majalla"/>
          <w:sz w:val="28"/>
          <w:szCs w:val="28"/>
          <w:rtl/>
        </w:rPr>
        <w:t>تَطبِيق</w:t>
      </w:r>
      <w:r w:rsidR="007F5E91" w:rsidRPr="00AA64DD">
        <w:rPr>
          <w:rFonts w:ascii="Sakkal Majalla" w:hAnsi="Sakkal Majalla" w:cs="Sakkal Majalla"/>
          <w:sz w:val="28"/>
          <w:szCs w:val="28"/>
          <w:rtl/>
        </w:rPr>
        <w:t xml:space="preserve"> تقنيات الذكاء الاصطناعي والأداء </w:t>
      </w:r>
      <w:r w:rsidR="00916AE5" w:rsidRPr="00AA64DD">
        <w:rPr>
          <w:rFonts w:ascii="Sakkal Majalla" w:hAnsi="Sakkal Majalla" w:cs="Sakkal Majalla" w:hint="cs"/>
          <w:sz w:val="28"/>
          <w:szCs w:val="28"/>
          <w:rtl/>
        </w:rPr>
        <w:t xml:space="preserve">التنظيمي </w:t>
      </w:r>
      <w:r w:rsidR="00916AE5">
        <w:rPr>
          <w:rFonts w:ascii="Sakkal Majalla" w:hAnsi="Sakkal Majalla" w:cs="Sakkal Majalla" w:hint="cs"/>
          <w:sz w:val="28"/>
          <w:szCs w:val="28"/>
          <w:rtl/>
        </w:rPr>
        <w:t>في</w:t>
      </w:r>
      <w:r w:rsidR="007F5E91" w:rsidRPr="00AA64DD">
        <w:rPr>
          <w:rFonts w:ascii="Sakkal Majalla" w:hAnsi="Sakkal Majalla" w:cs="Sakkal Majalla"/>
          <w:sz w:val="28"/>
          <w:szCs w:val="28"/>
          <w:rtl/>
        </w:rPr>
        <w:t xml:space="preserve"> المستشفيات الخاصة </w:t>
      </w:r>
      <w:r w:rsidR="00916AE5">
        <w:rPr>
          <w:rFonts w:ascii="Sakkal Majalla" w:hAnsi="Sakkal Majalla" w:cs="Sakkal Majalla"/>
          <w:sz w:val="28"/>
          <w:szCs w:val="28"/>
          <w:rtl/>
        </w:rPr>
        <w:t>بمدينه</w:t>
      </w:r>
      <w:r w:rsidR="007F5E91" w:rsidRPr="00AA64DD">
        <w:rPr>
          <w:rFonts w:ascii="Sakkal Majalla" w:hAnsi="Sakkal Majalla" w:cs="Sakkal Majalla"/>
          <w:sz w:val="28"/>
          <w:szCs w:val="28"/>
          <w:rtl/>
        </w:rPr>
        <w:t xml:space="preserve"> </w:t>
      </w:r>
      <w:r w:rsidR="008D1886">
        <w:rPr>
          <w:rFonts w:ascii="Sakkal Majalla" w:hAnsi="Sakkal Majalla" w:cs="Sakkal Majalla"/>
          <w:sz w:val="28"/>
          <w:szCs w:val="28"/>
          <w:rtl/>
        </w:rPr>
        <w:t>الرياض؟</w:t>
      </w:r>
    </w:p>
    <w:p w14:paraId="38AFE2F9" w14:textId="41DD88B6" w:rsidR="008D1886" w:rsidRDefault="00F87F14" w:rsidP="00AA64DD">
      <w:pPr>
        <w:pStyle w:val="ListParagraph"/>
        <w:numPr>
          <w:ilvl w:val="0"/>
          <w:numId w:val="1"/>
        </w:numPr>
        <w:rPr>
          <w:rFonts w:ascii="Sakkal Majalla" w:hAnsi="Sakkal Majalla" w:cs="Sakkal Majalla"/>
          <w:sz w:val="28"/>
          <w:szCs w:val="28"/>
        </w:rPr>
      </w:pPr>
      <w:r>
        <w:rPr>
          <w:rFonts w:ascii="Sakkal Majalla" w:hAnsi="Sakkal Majalla" w:cs="Sakkal Majalla"/>
          <w:sz w:val="28"/>
          <w:szCs w:val="28"/>
        </w:rPr>
        <w:t>‎</w:t>
      </w:r>
      <w:r>
        <w:rPr>
          <w:rFonts w:ascii="Sakkal Majalla" w:hAnsi="Sakkal Majalla" w:cs="Sakkal Majalla"/>
          <w:sz w:val="28"/>
          <w:szCs w:val="28"/>
          <w:rtl/>
        </w:rPr>
        <w:t xml:space="preserve"> </w:t>
      </w:r>
      <w:r w:rsidR="007F5E91" w:rsidRPr="00AA64DD">
        <w:rPr>
          <w:rFonts w:ascii="Sakkal Majalla" w:hAnsi="Sakkal Majalla" w:cs="Sakkal Majalla"/>
          <w:sz w:val="28"/>
          <w:szCs w:val="28"/>
          <w:rtl/>
        </w:rPr>
        <w:t xml:space="preserve">ما التحديات </w:t>
      </w:r>
      <w:r w:rsidR="00B302C5">
        <w:rPr>
          <w:rFonts w:ascii="Sakkal Majalla" w:hAnsi="Sakkal Majalla" w:cs="Sakkal Majalla"/>
          <w:sz w:val="28"/>
          <w:szCs w:val="28"/>
          <w:rtl/>
        </w:rPr>
        <w:t xml:space="preserve"> </w:t>
      </w:r>
      <w:r w:rsidR="007F5E91" w:rsidRPr="00AA64DD">
        <w:rPr>
          <w:rFonts w:ascii="Sakkal Majalla" w:hAnsi="Sakkal Majalla" w:cs="Sakkal Majalla"/>
          <w:sz w:val="28"/>
          <w:szCs w:val="28"/>
          <w:rtl/>
        </w:rPr>
        <w:t xml:space="preserve">التي تواجه المستشفيات الخاصة </w:t>
      </w:r>
      <w:r w:rsidR="00916AE5">
        <w:rPr>
          <w:rFonts w:ascii="Sakkal Majalla" w:hAnsi="Sakkal Majalla" w:cs="Sakkal Majalla"/>
          <w:sz w:val="28"/>
          <w:szCs w:val="28"/>
          <w:rtl/>
        </w:rPr>
        <w:t>من</w:t>
      </w:r>
      <w:r w:rsidR="007F5E91" w:rsidRPr="00AA64DD">
        <w:rPr>
          <w:rFonts w:ascii="Sakkal Majalla" w:hAnsi="Sakkal Majalla" w:cs="Sakkal Majalla"/>
          <w:sz w:val="28"/>
          <w:szCs w:val="28"/>
          <w:rtl/>
        </w:rPr>
        <w:t xml:space="preserve"> مدينة الرياض عند تطبيق تقنيات الذكاء الاصطناعي</w:t>
      </w:r>
      <w:r w:rsidR="008D1886">
        <w:rPr>
          <w:rFonts w:ascii="Sakkal Majalla" w:hAnsi="Sakkal Majalla" w:cs="Sakkal Majalla"/>
          <w:sz w:val="28"/>
          <w:szCs w:val="28"/>
          <w:rtl/>
        </w:rPr>
        <w:t xml:space="preserve"> </w:t>
      </w:r>
      <w:r w:rsidR="007F5E91" w:rsidRPr="00AA64DD">
        <w:rPr>
          <w:rFonts w:ascii="Sakkal Majalla" w:hAnsi="Sakkal Majalla" w:cs="Sakkal Majalla"/>
          <w:sz w:val="28"/>
          <w:szCs w:val="28"/>
          <w:rtl/>
        </w:rPr>
        <w:t xml:space="preserve">؟ </w:t>
      </w:r>
    </w:p>
    <w:p w14:paraId="277902A0" w14:textId="6AD29238" w:rsidR="00856DA2" w:rsidRPr="00AA64DD" w:rsidRDefault="00F87F14" w:rsidP="00AA64DD">
      <w:pPr>
        <w:pStyle w:val="ListParagraph"/>
        <w:numPr>
          <w:ilvl w:val="0"/>
          <w:numId w:val="1"/>
        </w:numPr>
        <w:rPr>
          <w:rFonts w:ascii="Sakkal Majalla" w:hAnsi="Sakkal Majalla" w:cs="Sakkal Majalla"/>
          <w:sz w:val="28"/>
          <w:szCs w:val="28"/>
          <w:rtl/>
        </w:rPr>
      </w:pPr>
      <w:r>
        <w:rPr>
          <w:rFonts w:ascii="Sakkal Majalla" w:hAnsi="Sakkal Majalla" w:cs="Sakkal Majalla"/>
          <w:sz w:val="28"/>
          <w:szCs w:val="28"/>
        </w:rPr>
        <w:t>‎</w:t>
      </w:r>
      <w:r>
        <w:rPr>
          <w:rFonts w:ascii="Sakkal Majalla" w:hAnsi="Sakkal Majalla" w:cs="Sakkal Majalla"/>
          <w:sz w:val="28"/>
          <w:szCs w:val="28"/>
          <w:rtl/>
        </w:rPr>
        <w:t xml:space="preserve"> </w:t>
      </w:r>
      <w:r w:rsidR="007F5E91" w:rsidRPr="00AA64DD">
        <w:rPr>
          <w:rFonts w:ascii="Sakkal Majalla" w:hAnsi="Sakkal Majalla" w:cs="Sakkal Majalla"/>
          <w:sz w:val="28"/>
          <w:szCs w:val="28"/>
          <w:rtl/>
        </w:rPr>
        <w:t xml:space="preserve">ما الفروق </w:t>
      </w:r>
      <w:r w:rsidR="008D1886">
        <w:rPr>
          <w:rFonts w:ascii="Sakkal Majalla" w:hAnsi="Sakkal Majalla" w:cs="Sakkal Majalla"/>
          <w:sz w:val="28"/>
          <w:szCs w:val="28"/>
          <w:rtl/>
        </w:rPr>
        <w:t>من</w:t>
      </w:r>
      <w:r w:rsidR="007F5E91" w:rsidRPr="00AA64DD">
        <w:rPr>
          <w:rFonts w:ascii="Sakkal Majalla" w:hAnsi="Sakkal Majalla" w:cs="Sakkal Majalla"/>
          <w:sz w:val="28"/>
          <w:szCs w:val="28"/>
          <w:rtl/>
        </w:rPr>
        <w:t xml:space="preserve"> أثر تطبيق تقنيات الذكاء ال</w:t>
      </w:r>
      <w:r w:rsidR="00916AE5">
        <w:rPr>
          <w:rFonts w:ascii="Sakkal Majalla" w:hAnsi="Sakkal Majalla" w:cs="Sakkal Majalla"/>
          <w:sz w:val="28"/>
          <w:szCs w:val="28"/>
          <w:rtl/>
        </w:rPr>
        <w:t>إ</w:t>
      </w:r>
      <w:r w:rsidR="007F5E91" w:rsidRPr="00AA64DD">
        <w:rPr>
          <w:rFonts w:ascii="Sakkal Majalla" w:hAnsi="Sakkal Majalla" w:cs="Sakkal Majalla"/>
          <w:sz w:val="28"/>
          <w:szCs w:val="28"/>
          <w:rtl/>
        </w:rPr>
        <w:t>صطناعي على الأداء التنظيمي في المستشفيات الخاصة بمدينة الرياض تبعاً لمتغيرات (حجم المستشفى، عمر المستشفى، التخصص الطبي للمستشفى</w:t>
      </w:r>
      <w:r w:rsidR="00812BF7">
        <w:rPr>
          <w:rFonts w:ascii="Sakkal Majalla" w:hAnsi="Sakkal Majalla" w:cs="Sakkal Majalla"/>
          <w:sz w:val="28"/>
          <w:szCs w:val="28"/>
          <w:rtl/>
        </w:rPr>
        <w:t xml:space="preserve"> </w:t>
      </w:r>
      <w:r w:rsidR="007F5E91" w:rsidRPr="00AA64DD">
        <w:rPr>
          <w:rFonts w:ascii="Sakkal Majalla" w:hAnsi="Sakkal Majalla" w:cs="Sakkal Majalla"/>
          <w:sz w:val="28"/>
          <w:szCs w:val="28"/>
          <w:rtl/>
        </w:rPr>
        <w:t>)</w:t>
      </w:r>
      <w:r w:rsidR="008D1886">
        <w:rPr>
          <w:rFonts w:ascii="Sakkal Majalla" w:hAnsi="Sakkal Majalla" w:cs="Sakkal Majalla"/>
          <w:sz w:val="28"/>
          <w:szCs w:val="28"/>
          <w:rtl/>
        </w:rPr>
        <w:t xml:space="preserve"> </w:t>
      </w:r>
      <w:r w:rsidR="007F5E91" w:rsidRPr="00AA64DD">
        <w:rPr>
          <w:rFonts w:ascii="Sakkal Majalla" w:hAnsi="Sakkal Majalla" w:cs="Sakkal Majalla"/>
          <w:sz w:val="28"/>
          <w:szCs w:val="28"/>
          <w:rtl/>
        </w:rPr>
        <w:t>؟</w:t>
      </w:r>
    </w:p>
    <w:p w14:paraId="45B33108" w14:textId="77777777" w:rsidR="00F925D0" w:rsidRDefault="00F925D0" w:rsidP="00D22171">
      <w:pPr>
        <w:rPr>
          <w:rFonts w:ascii="Sakkal Majalla" w:hAnsi="Sakkal Majalla" w:cs="Sakkal Majalla"/>
          <w:sz w:val="28"/>
          <w:szCs w:val="28"/>
          <w:u w:val="single"/>
          <w:rtl/>
        </w:rPr>
      </w:pPr>
    </w:p>
    <w:p w14:paraId="18FB8549"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8B106F3" w14:textId="77777777" w:rsidR="00F925D0" w:rsidRDefault="00F925D0" w:rsidP="00D22171">
      <w:pPr>
        <w:rPr>
          <w:rFonts w:ascii="Sakkal Majalla" w:hAnsi="Sakkal Majalla" w:cs="Sakkal Majalla"/>
          <w:sz w:val="28"/>
          <w:szCs w:val="28"/>
          <w:u w:val="single"/>
          <w:rtl/>
        </w:rPr>
      </w:pPr>
    </w:p>
    <w:p w14:paraId="58A34FC7" w14:textId="77777777" w:rsidR="00F925D0" w:rsidRDefault="00F925D0" w:rsidP="00D22171">
      <w:pPr>
        <w:rPr>
          <w:rFonts w:ascii="Sakkal Majalla" w:hAnsi="Sakkal Majalla" w:cs="Sakkal Majalla"/>
          <w:sz w:val="28"/>
          <w:szCs w:val="28"/>
          <w:u w:val="single"/>
          <w:rtl/>
        </w:rPr>
      </w:pPr>
    </w:p>
    <w:p w14:paraId="6D2184EE" w14:textId="77777777" w:rsidR="00F925D0" w:rsidRDefault="00F925D0" w:rsidP="00D22171">
      <w:pPr>
        <w:rPr>
          <w:rFonts w:ascii="Sakkal Majalla" w:hAnsi="Sakkal Majalla" w:cs="Sakkal Majalla"/>
          <w:sz w:val="28"/>
          <w:szCs w:val="28"/>
          <w:u w:val="single"/>
          <w:rtl/>
        </w:rPr>
      </w:pPr>
    </w:p>
    <w:p w14:paraId="1D08C633" w14:textId="77777777" w:rsidR="00F925D0" w:rsidRDefault="00F925D0" w:rsidP="00D22171">
      <w:pPr>
        <w:rPr>
          <w:rFonts w:ascii="Sakkal Majalla" w:hAnsi="Sakkal Majalla" w:cs="Sakkal Majalla"/>
          <w:sz w:val="28"/>
          <w:szCs w:val="28"/>
          <w:u w:val="single"/>
          <w:rtl/>
        </w:rPr>
      </w:pPr>
    </w:p>
    <w:p w14:paraId="78A06E5E" w14:textId="77777777" w:rsidR="00F925D0" w:rsidRDefault="00F925D0" w:rsidP="00D22171">
      <w:pPr>
        <w:rPr>
          <w:rFonts w:ascii="Sakkal Majalla" w:hAnsi="Sakkal Majalla" w:cs="Sakkal Majalla"/>
          <w:sz w:val="28"/>
          <w:szCs w:val="28"/>
          <w:u w:val="single"/>
          <w:rtl/>
        </w:rPr>
      </w:pPr>
    </w:p>
    <w:p w14:paraId="2E8A96AC" w14:textId="77777777" w:rsidR="00F925D0" w:rsidRDefault="00F925D0" w:rsidP="00D22171">
      <w:pPr>
        <w:rPr>
          <w:rFonts w:ascii="Sakkal Majalla" w:hAnsi="Sakkal Majalla" w:cs="Sakkal Majalla"/>
          <w:sz w:val="28"/>
          <w:szCs w:val="28"/>
          <w:u w:val="single"/>
          <w:rtl/>
        </w:rPr>
      </w:pPr>
    </w:p>
    <w:p w14:paraId="78E80DE6" w14:textId="77777777" w:rsidR="00F925D0" w:rsidRDefault="00F925D0" w:rsidP="00D22171">
      <w:pPr>
        <w:rPr>
          <w:rFonts w:ascii="Sakkal Majalla" w:hAnsi="Sakkal Majalla" w:cs="Sakkal Majalla"/>
          <w:sz w:val="28"/>
          <w:szCs w:val="28"/>
          <w:u w:val="single"/>
          <w:rtl/>
        </w:rPr>
      </w:pPr>
    </w:p>
    <w:p w14:paraId="7A13F1D6" w14:textId="77777777" w:rsidR="00F925D0" w:rsidRDefault="00F925D0" w:rsidP="00D22171">
      <w:pPr>
        <w:rPr>
          <w:rFonts w:ascii="Sakkal Majalla" w:hAnsi="Sakkal Majalla" w:cs="Sakkal Majalla"/>
          <w:sz w:val="28"/>
          <w:szCs w:val="28"/>
          <w:u w:val="single"/>
          <w:rtl/>
        </w:rPr>
      </w:pPr>
    </w:p>
    <w:p w14:paraId="726EF9EC" w14:textId="77777777" w:rsidR="00F925D0" w:rsidRDefault="00F925D0" w:rsidP="00D22171">
      <w:pPr>
        <w:rPr>
          <w:rFonts w:ascii="Sakkal Majalla" w:hAnsi="Sakkal Majalla" w:cs="Sakkal Majalla"/>
          <w:sz w:val="28"/>
          <w:szCs w:val="28"/>
          <w:u w:val="single"/>
        </w:rPr>
      </w:pPr>
    </w:p>
    <w:p w14:paraId="3CB9338D" w14:textId="77777777" w:rsidR="0029733E" w:rsidRDefault="0029733E"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Pr>
      </w:pPr>
    </w:p>
    <w:p w14:paraId="7052233D" w14:textId="77777777" w:rsidR="00E703A6" w:rsidRDefault="00E703A6" w:rsidP="00D22171">
      <w:pPr>
        <w:rPr>
          <w:rFonts w:ascii="Sakkal Majalla" w:hAnsi="Sakkal Majalla" w:cs="Sakkal Majalla"/>
          <w:sz w:val="28"/>
          <w:szCs w:val="28"/>
          <w:u w:val="single"/>
          <w:rtl/>
        </w:rPr>
      </w:pPr>
    </w:p>
    <w:p w14:paraId="0CD972EE" w14:textId="048B39FF" w:rsidR="00D22171" w:rsidRDefault="00D22171" w:rsidP="0097175F">
      <w:pPr>
        <w:pStyle w:val="Heading2"/>
        <w:numPr>
          <w:ilvl w:val="0"/>
          <w:numId w:val="12"/>
        </w:numPr>
      </w:pPr>
      <w:bookmarkStart w:id="5" w:name="_Toc203509569"/>
      <w:r w:rsidRPr="00D22171">
        <w:rPr>
          <w:rtl/>
        </w:rPr>
        <w:lastRenderedPageBreak/>
        <w:t xml:space="preserve">أهمية </w:t>
      </w:r>
      <w:r w:rsidR="00AE39F3">
        <w:rPr>
          <w:rtl/>
        </w:rPr>
        <w:t>الدراسة</w:t>
      </w:r>
      <w:bookmarkEnd w:id="5"/>
    </w:p>
    <w:p w14:paraId="5A51208F" w14:textId="083BEA38" w:rsidR="00AE39F3" w:rsidRDefault="00AE39F3" w:rsidP="00AE39F3">
      <w:pPr>
        <w:rPr>
          <w:rFonts w:ascii="Sakkal Majalla" w:hAnsi="Sakkal Majalla" w:cs="Sakkal Majalla"/>
          <w:sz w:val="28"/>
          <w:szCs w:val="28"/>
        </w:rPr>
      </w:pPr>
      <w:r>
        <w:rPr>
          <w:rFonts w:ascii="Sakkal Majalla" w:hAnsi="Sakkal Majalla" w:cs="Sakkal Majalla"/>
          <w:sz w:val="28"/>
          <w:szCs w:val="28"/>
          <w:rtl/>
        </w:rPr>
        <w:t xml:space="preserve">أهمية الدراسة تستمد هذه الدراسة أهميتها من محورين رئيسيين هما الأهمية العلمية (النظرية) والأهمية العملية (التطبيقية)، ويمكن توضيحهما على النحو التالي :- </w:t>
      </w:r>
    </w:p>
    <w:p w14:paraId="22500DA3" w14:textId="77777777" w:rsidR="00AE39F3" w:rsidRDefault="00AE39F3" w:rsidP="00AE39F3">
      <w:pPr>
        <w:rPr>
          <w:rFonts w:ascii="Sakkal Majalla" w:hAnsi="Sakkal Majalla" w:cs="Sakkal Majalla"/>
          <w:sz w:val="28"/>
          <w:szCs w:val="28"/>
        </w:rPr>
      </w:pPr>
      <w:r w:rsidRPr="00AE39F3">
        <w:rPr>
          <w:rFonts w:ascii="Sakkal Majalla" w:hAnsi="Sakkal Majalla" w:cs="Sakkal Majalla"/>
          <w:b/>
          <w:bCs/>
          <w:sz w:val="28"/>
          <w:szCs w:val="28"/>
          <w:rtl/>
        </w:rPr>
        <w:t>الأهمية العلمية (النظرية)</w:t>
      </w:r>
      <w:r>
        <w:rPr>
          <w:rFonts w:ascii="Sakkal Majalla" w:hAnsi="Sakkal Majalla" w:cs="Sakkal Majalla"/>
          <w:sz w:val="28"/>
          <w:szCs w:val="28"/>
          <w:rtl/>
        </w:rPr>
        <w:t xml:space="preserve"> </w:t>
      </w:r>
    </w:p>
    <w:p w14:paraId="19DEDAC1" w14:textId="77777777" w:rsidR="00AE39F3" w:rsidRDefault="00AE39F3" w:rsidP="00AE39F3">
      <w:pPr>
        <w:pStyle w:val="ListParagraph"/>
        <w:numPr>
          <w:ilvl w:val="0"/>
          <w:numId w:val="2"/>
        </w:numPr>
        <w:rPr>
          <w:rFonts w:ascii="Sakkal Majalla" w:hAnsi="Sakkal Majalla" w:cs="Sakkal Majalla"/>
          <w:sz w:val="28"/>
          <w:szCs w:val="28"/>
        </w:rPr>
      </w:pPr>
      <w:r w:rsidRPr="00AE39F3">
        <w:rPr>
          <w:rFonts w:ascii="Sakkal Majalla" w:hAnsi="Sakkal Majalla" w:cs="Sakkal Majalla"/>
          <w:sz w:val="28"/>
          <w:szCs w:val="28"/>
          <w:rtl/>
        </w:rPr>
        <w:t xml:space="preserve">تُسهم هذه الدراسة في إثراء المكتبة العربية بدراسة </w:t>
      </w:r>
      <w:r>
        <w:rPr>
          <w:rFonts w:ascii="Sakkal Majalla" w:hAnsi="Sakkal Majalla" w:cs="Sakkal Majalla"/>
          <w:sz w:val="28"/>
          <w:szCs w:val="28"/>
          <w:rtl/>
        </w:rPr>
        <w:t>علميه</w:t>
      </w:r>
      <w:r w:rsidRPr="00AE39F3">
        <w:rPr>
          <w:rFonts w:ascii="Sakkal Majalla" w:hAnsi="Sakkal Majalla" w:cs="Sakkal Majalla"/>
          <w:sz w:val="28"/>
          <w:szCs w:val="28"/>
          <w:rtl/>
        </w:rPr>
        <w:t xml:space="preserve"> متخصصة حول أثر تطبيق تقنيات الذكاء الاصطناعي على الأداء التنظيمي في القطاع الصحي</w:t>
      </w:r>
      <w:r>
        <w:rPr>
          <w:rFonts w:ascii="Sakkal Majalla" w:hAnsi="Sakkal Majalla" w:cs="Sakkal Majalla"/>
          <w:sz w:val="28"/>
          <w:szCs w:val="28"/>
          <w:rtl/>
        </w:rPr>
        <w:t xml:space="preserve"> </w:t>
      </w:r>
      <w:r w:rsidRPr="00AE39F3">
        <w:rPr>
          <w:rFonts w:ascii="Sakkal Majalla" w:hAnsi="Sakkal Majalla" w:cs="Sakkal Majalla"/>
          <w:sz w:val="28"/>
          <w:szCs w:val="28"/>
          <w:rtl/>
        </w:rPr>
        <w:t xml:space="preserve">، حيث أشار الدوسري (2021) إلى وجود نقص ملحوظ في الدراسات العربية التي تناولت هذا الموضوع بشكل متعمق وقد أكد الشمري والعنزي (2022) أن معظم الدراسات السابقة ركزت على الجوانب التقنية للذكاء الاصطناعي دون التطرق بشكل كافٍ إلى تأثيراته التنظيمية والإدارية </w:t>
      </w:r>
    </w:p>
    <w:p w14:paraId="5E4A01F6" w14:textId="77777777" w:rsidR="008D4F0A" w:rsidRDefault="00AE39F3" w:rsidP="00AE39F3">
      <w:pPr>
        <w:pStyle w:val="ListParagraph"/>
        <w:numPr>
          <w:ilvl w:val="0"/>
          <w:numId w:val="2"/>
        </w:numPr>
        <w:rPr>
          <w:rFonts w:ascii="Sakkal Majalla" w:hAnsi="Sakkal Majalla" w:cs="Sakkal Majalla"/>
          <w:sz w:val="28"/>
          <w:szCs w:val="28"/>
        </w:rPr>
      </w:pPr>
      <w:r w:rsidRPr="00AE39F3">
        <w:rPr>
          <w:rFonts w:ascii="Sakkal Majalla" w:hAnsi="Sakkal Majalla" w:cs="Sakkal Majalla"/>
          <w:sz w:val="28"/>
          <w:szCs w:val="28"/>
          <w:rtl/>
        </w:rPr>
        <w:t xml:space="preserve">تُعد هذه الدراسة استجابة للتوصيات التي قدمتها العديد من الدراسات السابقة مثل دراسة العنزي (2022) والتي أكدت على ضرورة إجراء المزيد من البحوث حول توظيف تقنيات الذكاء الاصطناعي في تحسين أداء المؤسسات الصحية في المملكة العربية </w:t>
      </w:r>
      <w:r w:rsidR="008D4F0A">
        <w:rPr>
          <w:rFonts w:ascii="Sakkal Majalla" w:hAnsi="Sakkal Majalla" w:cs="Sakkal Majalla"/>
          <w:sz w:val="28"/>
          <w:szCs w:val="28"/>
          <w:rtl/>
        </w:rPr>
        <w:t>السعوديه ،</w:t>
      </w:r>
      <w:r w:rsidRPr="00AE39F3">
        <w:rPr>
          <w:rFonts w:ascii="Sakkal Majalla" w:hAnsi="Sakkal Majalla" w:cs="Sakkal Majalla"/>
          <w:sz w:val="28"/>
          <w:szCs w:val="28"/>
          <w:rtl/>
        </w:rPr>
        <w:t xml:space="preserve"> كما أوصت دراسة القحطاني وآخرون (2021) بضرورة التركيز على دراسة العلاقة بين تبني التقنيات الحديثة والأداء التنظيمي </w:t>
      </w:r>
      <w:r w:rsidR="008D4F0A">
        <w:rPr>
          <w:rFonts w:ascii="Sakkal Majalla" w:hAnsi="Sakkal Majalla" w:cs="Sakkal Majalla"/>
          <w:sz w:val="28"/>
          <w:szCs w:val="28"/>
          <w:rtl/>
        </w:rPr>
        <w:t>من</w:t>
      </w:r>
      <w:r w:rsidRPr="00AE39F3">
        <w:rPr>
          <w:rFonts w:ascii="Sakkal Majalla" w:hAnsi="Sakkal Majalla" w:cs="Sakkal Majalla"/>
          <w:sz w:val="28"/>
          <w:szCs w:val="28"/>
          <w:rtl/>
        </w:rPr>
        <w:t xml:space="preserve"> سياق القطاع الصحي السعود</w:t>
      </w:r>
      <w:r w:rsidR="008D4F0A">
        <w:rPr>
          <w:rFonts w:ascii="Sakkal Majalla" w:hAnsi="Sakkal Majalla" w:cs="Sakkal Majalla"/>
          <w:sz w:val="28"/>
          <w:szCs w:val="28"/>
          <w:rtl/>
        </w:rPr>
        <w:t xml:space="preserve">ي  </w:t>
      </w:r>
    </w:p>
    <w:p w14:paraId="67A59032" w14:textId="77777777" w:rsidR="001E61EF" w:rsidRDefault="00AE39F3" w:rsidP="00AE39F3">
      <w:pPr>
        <w:pStyle w:val="ListParagraph"/>
        <w:numPr>
          <w:ilvl w:val="0"/>
          <w:numId w:val="2"/>
        </w:numPr>
        <w:rPr>
          <w:rFonts w:ascii="Sakkal Majalla" w:hAnsi="Sakkal Majalla" w:cs="Sakkal Majalla"/>
          <w:sz w:val="28"/>
          <w:szCs w:val="28"/>
        </w:rPr>
      </w:pPr>
      <w:r w:rsidRPr="00AE39F3">
        <w:rPr>
          <w:rFonts w:ascii="Sakkal Majalla" w:hAnsi="Sakkal Majalla" w:cs="Sakkal Majalla"/>
          <w:sz w:val="28"/>
          <w:szCs w:val="28"/>
          <w:rtl/>
        </w:rPr>
        <w:t xml:space="preserve"> تسعى الدراسة إلى تطوير إطار مفاهيمي متكامل يوضح العلاقة بين تطبيق تقنيات الذكاء الاصطناعي والأداء التنظيمي في المستشفيات، وهو ما قد يفتح المجال أمام الباحثين لإجراء المزيد من الدراسات في هذا المجال الحيوي وقد أشار العتيبي (2020) إلى أن غياب الأطر المفاهيمية الواضحة يعد أحد التحديات الرئيسية التي تواجه الباحثين في مجال دراسة تأثير التقنيات الحديثة على أداء المنظمات </w:t>
      </w:r>
      <w:r w:rsidR="001E61EF">
        <w:rPr>
          <w:rFonts w:ascii="Sakkal Majalla" w:hAnsi="Sakkal Majalla" w:cs="Sakkal Majalla"/>
          <w:sz w:val="28"/>
          <w:szCs w:val="28"/>
          <w:rtl/>
        </w:rPr>
        <w:t xml:space="preserve"> </w:t>
      </w:r>
    </w:p>
    <w:p w14:paraId="6FA24476" w14:textId="77777777" w:rsidR="001E61EF" w:rsidRDefault="00AE39F3" w:rsidP="00AE39F3">
      <w:pPr>
        <w:pStyle w:val="ListParagraph"/>
        <w:numPr>
          <w:ilvl w:val="0"/>
          <w:numId w:val="2"/>
        </w:numPr>
        <w:rPr>
          <w:rFonts w:ascii="Sakkal Majalla" w:hAnsi="Sakkal Majalla" w:cs="Sakkal Majalla"/>
          <w:sz w:val="28"/>
          <w:szCs w:val="28"/>
        </w:rPr>
      </w:pPr>
      <w:r w:rsidRPr="00AE39F3">
        <w:rPr>
          <w:rFonts w:ascii="Sakkal Majalla" w:hAnsi="Sakkal Majalla" w:cs="Sakkal Majalla"/>
          <w:sz w:val="28"/>
          <w:szCs w:val="28"/>
          <w:rtl/>
        </w:rPr>
        <w:t xml:space="preserve"> تساهم الدراسة  </w:t>
      </w:r>
      <w:r w:rsidR="001E61EF">
        <w:rPr>
          <w:rFonts w:ascii="Sakkal Majalla" w:hAnsi="Sakkal Majalla" w:cs="Sakkal Majalla"/>
          <w:sz w:val="28"/>
          <w:szCs w:val="28"/>
          <w:rtl/>
        </w:rPr>
        <w:t>ل</w:t>
      </w:r>
      <w:r w:rsidRPr="00AE39F3">
        <w:rPr>
          <w:rFonts w:ascii="Sakkal Majalla" w:hAnsi="Sakkal Majalla" w:cs="Sakkal Majalla"/>
          <w:sz w:val="28"/>
          <w:szCs w:val="28"/>
          <w:rtl/>
        </w:rPr>
        <w:t>سد الفجوة المعرفية المتعلقة بتحديد العوامل التي قد تؤثر على العلاقة بين تطبيق تقنيات الذكاء الاصطناعي والأداء التنظيمي في سياق المستشفيات الخاصة</w:t>
      </w:r>
      <w:r w:rsidR="001E61EF">
        <w:rPr>
          <w:rFonts w:ascii="Sakkal Majalla" w:hAnsi="Sakkal Majalla" w:cs="Sakkal Majalla"/>
          <w:sz w:val="28"/>
          <w:szCs w:val="28"/>
          <w:rtl/>
        </w:rPr>
        <w:t xml:space="preserve"> </w:t>
      </w:r>
      <w:r w:rsidRPr="00AE39F3">
        <w:rPr>
          <w:rFonts w:ascii="Sakkal Majalla" w:hAnsi="Sakkal Majalla" w:cs="Sakkal Majalla"/>
          <w:sz w:val="28"/>
          <w:szCs w:val="28"/>
          <w:rtl/>
        </w:rPr>
        <w:t xml:space="preserve">، وهو ما أكد عليه الشمري والحربي (2020) في دراستهما حول تحديات تبني التقنيات الحديثة في القطاع الصحي السعودي وقد أشار الزهراني وآخرون (2022) إلى أن فهم هذه العوامل يعد خطوة أساسية نحو تطوير استراتيجيات فعالة لتبني تقنيات الذكاء الاصطناعي في المستشفيات </w:t>
      </w:r>
      <w:r w:rsidR="001E61EF">
        <w:rPr>
          <w:rFonts w:ascii="Sakkal Majalla" w:hAnsi="Sakkal Majalla" w:cs="Sakkal Majalla"/>
          <w:sz w:val="28"/>
          <w:szCs w:val="28"/>
          <w:rtl/>
        </w:rPr>
        <w:t xml:space="preserve"> </w:t>
      </w:r>
    </w:p>
    <w:p w14:paraId="137D0C83" w14:textId="77777777" w:rsidR="001E61EF" w:rsidRDefault="00AE39F3" w:rsidP="00AE39F3">
      <w:pPr>
        <w:pStyle w:val="ListParagraph"/>
        <w:numPr>
          <w:ilvl w:val="0"/>
          <w:numId w:val="2"/>
        </w:numPr>
        <w:rPr>
          <w:rFonts w:ascii="Sakkal Majalla" w:hAnsi="Sakkal Majalla" w:cs="Sakkal Majalla"/>
          <w:sz w:val="28"/>
          <w:szCs w:val="28"/>
        </w:rPr>
      </w:pPr>
      <w:r w:rsidRPr="00AE39F3">
        <w:rPr>
          <w:rFonts w:ascii="Sakkal Majalla" w:hAnsi="Sakkal Majalla" w:cs="Sakkal Majalla"/>
          <w:sz w:val="28"/>
          <w:szCs w:val="28"/>
          <w:rtl/>
        </w:rPr>
        <w:t xml:space="preserve"> تقدم الدراسة رؤية علمية متكاملة حول كيفية قياس أثر تقنيات الذكاء الاصطناعي على مختلف أبعاد الأداء التنظيمي، مما قد يسهم في تطوير نماذج قياس أكثر دقة في هذا المجال وقد أشارت دراسة المطيري (2021) إلى وجود تحديات منهجية في قياس تأثير التقنيات الحديثة على الأداء التنظيمي</w:t>
      </w:r>
      <w:r w:rsidR="001E61EF">
        <w:rPr>
          <w:rFonts w:ascii="Sakkal Majalla" w:hAnsi="Sakkal Majalla" w:cs="Sakkal Majalla"/>
          <w:sz w:val="28"/>
          <w:szCs w:val="28"/>
          <w:rtl/>
        </w:rPr>
        <w:t xml:space="preserve"> </w:t>
      </w:r>
      <w:r w:rsidRPr="00AE39F3">
        <w:rPr>
          <w:rFonts w:ascii="Sakkal Majalla" w:hAnsi="Sakkal Majalla" w:cs="Sakkal Majalla"/>
          <w:sz w:val="28"/>
          <w:szCs w:val="28"/>
          <w:rtl/>
        </w:rPr>
        <w:t xml:space="preserve">، وأكدت على الحاجة إلى تطوير أدوات قياس موثوقة وصالحة </w:t>
      </w:r>
      <w:r w:rsidR="001E61EF">
        <w:rPr>
          <w:rFonts w:ascii="Sakkal Majalla" w:hAnsi="Sakkal Majalla" w:cs="Sakkal Majalla"/>
          <w:sz w:val="28"/>
          <w:szCs w:val="28"/>
          <w:rtl/>
        </w:rPr>
        <w:t xml:space="preserve"> </w:t>
      </w:r>
    </w:p>
    <w:p w14:paraId="6D52C98F" w14:textId="77777777" w:rsidR="001E61EF" w:rsidRDefault="00AE39F3" w:rsidP="001E61EF">
      <w:pPr>
        <w:pStyle w:val="ListParagraph"/>
        <w:numPr>
          <w:ilvl w:val="0"/>
          <w:numId w:val="2"/>
        </w:numPr>
        <w:rPr>
          <w:rFonts w:ascii="Sakkal Majalla" w:hAnsi="Sakkal Majalla" w:cs="Sakkal Majalla"/>
          <w:sz w:val="28"/>
          <w:szCs w:val="28"/>
        </w:rPr>
      </w:pPr>
      <w:r w:rsidRPr="00AE39F3">
        <w:rPr>
          <w:rFonts w:ascii="Sakkal Majalla" w:hAnsi="Sakkal Majalla" w:cs="Sakkal Majalla"/>
          <w:sz w:val="28"/>
          <w:szCs w:val="28"/>
          <w:rtl/>
        </w:rPr>
        <w:t xml:space="preserve"> تسلط الدراسة الضوء على واقع تطبيق تقنيات الذكاء الاصطناعي في المستشفيات الخاصة بمدينة الرياض</w:t>
      </w:r>
      <w:r w:rsidR="001E61EF">
        <w:rPr>
          <w:rFonts w:ascii="Sakkal Majalla" w:hAnsi="Sakkal Majalla" w:cs="Sakkal Majalla"/>
          <w:sz w:val="28"/>
          <w:szCs w:val="28"/>
          <w:rtl/>
        </w:rPr>
        <w:t xml:space="preserve"> </w:t>
      </w:r>
      <w:r w:rsidRPr="00AE39F3">
        <w:rPr>
          <w:rFonts w:ascii="Sakkal Majalla" w:hAnsi="Sakkal Majalla" w:cs="Sakkal Majalla"/>
          <w:sz w:val="28"/>
          <w:szCs w:val="28"/>
          <w:rtl/>
        </w:rPr>
        <w:t xml:space="preserve">، مما يوفر قاعدة معرفية مهمة للباحثين المهتمين بدراسة التحول الرقمي في القطاع الصحي السعودي وقد أكد الغامدي (2022) على أهمية توثيق التجارب المحلية في مجال تطبيق التقنيات الحديثة لتسهيل عملية التعلم وتبادل الخبرات بين المؤسسات الصحية </w:t>
      </w:r>
      <w:r w:rsidR="001E61EF">
        <w:rPr>
          <w:rFonts w:ascii="Sakkal Majalla" w:hAnsi="Sakkal Majalla" w:cs="Sakkal Majalla"/>
          <w:sz w:val="28"/>
          <w:szCs w:val="28"/>
          <w:rtl/>
        </w:rPr>
        <w:t xml:space="preserve"> </w:t>
      </w:r>
    </w:p>
    <w:p w14:paraId="3AF394EB" w14:textId="77777777" w:rsidR="00586B08" w:rsidRPr="00586B08" w:rsidRDefault="00586B08" w:rsidP="00586B08">
      <w:pPr>
        <w:rPr>
          <w:rFonts w:ascii="Sakkal Majalla" w:hAnsi="Sakkal Majalla" w:cs="Sakkal Majalla"/>
          <w:sz w:val="28"/>
          <w:szCs w:val="28"/>
        </w:rPr>
      </w:pPr>
    </w:p>
    <w:p w14:paraId="5F3990A5" w14:textId="77777777" w:rsidR="00EE2209" w:rsidRDefault="001E61EF" w:rsidP="006A617B">
      <w:pPr>
        <w:pStyle w:val="Heading2"/>
      </w:pPr>
      <w:bookmarkStart w:id="6" w:name="_Toc203509570"/>
      <w:r w:rsidRPr="00EE2209">
        <w:rPr>
          <w:rtl/>
        </w:rPr>
        <w:lastRenderedPageBreak/>
        <w:t>ا</w:t>
      </w:r>
      <w:r w:rsidR="00AE39F3" w:rsidRPr="00EE2209">
        <w:rPr>
          <w:rtl/>
        </w:rPr>
        <w:t>لأهمية العملية (التطبيقية)</w:t>
      </w:r>
      <w:bookmarkEnd w:id="6"/>
      <w:r w:rsidR="00EE2209">
        <w:rPr>
          <w:rtl/>
        </w:rPr>
        <w:t xml:space="preserve"> </w:t>
      </w:r>
    </w:p>
    <w:p w14:paraId="332B7961" w14:textId="04005199" w:rsidR="00EE2209" w:rsidRDefault="00AE39F3" w:rsidP="00EE2209">
      <w:pPr>
        <w:pStyle w:val="ListParagraph"/>
        <w:numPr>
          <w:ilvl w:val="0"/>
          <w:numId w:val="3"/>
        </w:numPr>
        <w:rPr>
          <w:rFonts w:ascii="Sakkal Majalla" w:hAnsi="Sakkal Majalla" w:cs="Sakkal Majalla"/>
          <w:sz w:val="28"/>
          <w:szCs w:val="28"/>
        </w:rPr>
      </w:pPr>
      <w:r w:rsidRPr="00EE2209">
        <w:rPr>
          <w:rFonts w:ascii="Sakkal Majalla" w:hAnsi="Sakkal Majalla" w:cs="Sakkal Majalla"/>
          <w:sz w:val="28"/>
          <w:szCs w:val="28"/>
          <w:rtl/>
        </w:rPr>
        <w:t xml:space="preserve">تتزامن هذه الدراسة مع التوجه الاستراتيجي للمملكة العربية السعودية نحو تعزيز التحول الرقمي </w:t>
      </w:r>
      <w:r w:rsidR="00242118">
        <w:rPr>
          <w:rFonts w:ascii="Sakkal Majalla" w:hAnsi="Sakkal Majalla" w:cs="Sakkal Majalla"/>
          <w:sz w:val="28"/>
          <w:szCs w:val="28"/>
          <w:rtl/>
        </w:rPr>
        <w:t>من</w:t>
      </w:r>
      <w:r w:rsidRPr="00EE2209">
        <w:rPr>
          <w:rFonts w:ascii="Sakkal Majalla" w:hAnsi="Sakkal Majalla" w:cs="Sakkal Majalla"/>
          <w:sz w:val="28"/>
          <w:szCs w:val="28"/>
          <w:rtl/>
        </w:rPr>
        <w:t xml:space="preserve"> القطاع الصحي ضمن رؤية 2030</w:t>
      </w:r>
      <w:r w:rsidR="00EE2209">
        <w:rPr>
          <w:rFonts w:ascii="Sakkal Majalla" w:hAnsi="Sakkal Majalla" w:cs="Sakkal Majalla"/>
          <w:sz w:val="28"/>
          <w:szCs w:val="28"/>
          <w:rtl/>
        </w:rPr>
        <w:t xml:space="preserve"> </w:t>
      </w:r>
      <w:r w:rsidRPr="00EE2209">
        <w:rPr>
          <w:rFonts w:ascii="Sakkal Majalla" w:hAnsi="Sakkal Majalla" w:cs="Sakkal Majalla"/>
          <w:sz w:val="28"/>
          <w:szCs w:val="28"/>
          <w:rtl/>
        </w:rPr>
        <w:t>، حيث أكد القحطاني (2022) أن تطبيق تقنيات الذكاء ال</w:t>
      </w:r>
      <w:r w:rsidR="00EE2209">
        <w:rPr>
          <w:rFonts w:ascii="Sakkal Majalla" w:hAnsi="Sakkal Majalla" w:cs="Sakkal Majalla"/>
          <w:sz w:val="28"/>
          <w:szCs w:val="28"/>
          <w:rtl/>
        </w:rPr>
        <w:t>إ</w:t>
      </w:r>
      <w:r w:rsidRPr="00EE2209">
        <w:rPr>
          <w:rFonts w:ascii="Sakkal Majalla" w:hAnsi="Sakkal Majalla" w:cs="Sakkal Majalla"/>
          <w:sz w:val="28"/>
          <w:szCs w:val="28"/>
          <w:rtl/>
        </w:rPr>
        <w:t>صطناعي في المستشفيات يُعد أحد الركائز الأساسية لتحقيق هذا التحول</w:t>
      </w:r>
      <w:r w:rsidR="00242118">
        <w:rPr>
          <w:rFonts w:ascii="Sakkal Majalla" w:hAnsi="Sakkal Majalla" w:cs="Sakkal Majalla"/>
          <w:sz w:val="28"/>
          <w:szCs w:val="28"/>
          <w:rtl/>
        </w:rPr>
        <w:t>،</w:t>
      </w:r>
      <w:r w:rsidRPr="00EE2209">
        <w:rPr>
          <w:rFonts w:ascii="Sakkal Majalla" w:hAnsi="Sakkal Majalla" w:cs="Sakkal Majalla"/>
          <w:sz w:val="28"/>
          <w:szCs w:val="28"/>
          <w:rtl/>
        </w:rPr>
        <w:t xml:space="preserve"> وقد أشار تقرير وزارة الصحة السعودية (2021) إلى أن تبني التقنيات الحديثة يعد أحد المحاور الرئيسية </w:t>
      </w:r>
      <w:r w:rsidR="00242118">
        <w:rPr>
          <w:rFonts w:ascii="Sakkal Majalla" w:hAnsi="Sakkal Majalla" w:cs="Sakkal Majalla"/>
          <w:sz w:val="28"/>
          <w:szCs w:val="28"/>
          <w:rtl/>
        </w:rPr>
        <w:t>من</w:t>
      </w:r>
      <w:r w:rsidRPr="00EE2209">
        <w:rPr>
          <w:rFonts w:ascii="Sakkal Majalla" w:hAnsi="Sakkal Majalla" w:cs="Sakkal Majalla"/>
          <w:sz w:val="28"/>
          <w:szCs w:val="28"/>
          <w:rtl/>
        </w:rPr>
        <w:t xml:space="preserve"> استراتيجية تطوير القطاع الصحي </w:t>
      </w:r>
    </w:p>
    <w:p w14:paraId="6DD1E441" w14:textId="789304CA" w:rsidR="00D939C6" w:rsidRDefault="00AE39F3" w:rsidP="00EE2209">
      <w:pPr>
        <w:pStyle w:val="ListParagraph"/>
        <w:numPr>
          <w:ilvl w:val="0"/>
          <w:numId w:val="3"/>
        </w:numPr>
        <w:rPr>
          <w:rFonts w:ascii="Sakkal Majalla" w:hAnsi="Sakkal Majalla" w:cs="Sakkal Majalla"/>
          <w:sz w:val="28"/>
          <w:szCs w:val="28"/>
        </w:rPr>
      </w:pPr>
      <w:r w:rsidRPr="00EE2209">
        <w:rPr>
          <w:rFonts w:ascii="Sakkal Majalla" w:hAnsi="Sakkal Majalla" w:cs="Sakkal Majalla"/>
          <w:sz w:val="28"/>
          <w:szCs w:val="28"/>
          <w:rtl/>
        </w:rPr>
        <w:t xml:space="preserve">تساعد نتائج هذه الدراسة متخذي القرار في المستشفيات الخاصة بمدينة الرياض </w:t>
      </w:r>
      <w:r w:rsidR="00242118">
        <w:rPr>
          <w:rFonts w:ascii="Sakkal Majalla" w:hAnsi="Sakkal Majalla" w:cs="Sakkal Majalla"/>
          <w:sz w:val="28"/>
          <w:szCs w:val="28"/>
          <w:rtl/>
        </w:rPr>
        <w:t>من</w:t>
      </w:r>
      <w:r w:rsidRPr="00EE2209">
        <w:rPr>
          <w:rFonts w:ascii="Sakkal Majalla" w:hAnsi="Sakkal Majalla" w:cs="Sakkal Majalla"/>
          <w:sz w:val="28"/>
          <w:szCs w:val="28"/>
          <w:rtl/>
        </w:rPr>
        <w:t xml:space="preserve"> اتخاذ قرارات مستنيرة بشأن الاستثمار </w:t>
      </w:r>
      <w:r w:rsidR="00242118">
        <w:rPr>
          <w:rFonts w:ascii="Sakkal Majalla" w:hAnsi="Sakkal Majalla" w:cs="Sakkal Majalla"/>
          <w:sz w:val="28"/>
          <w:szCs w:val="28"/>
          <w:rtl/>
        </w:rPr>
        <w:t>في</w:t>
      </w:r>
      <w:r w:rsidRPr="00EE2209">
        <w:rPr>
          <w:rFonts w:ascii="Sakkal Majalla" w:hAnsi="Sakkal Majalla" w:cs="Sakkal Majalla"/>
          <w:sz w:val="28"/>
          <w:szCs w:val="28"/>
          <w:rtl/>
        </w:rPr>
        <w:t xml:space="preserve"> تقنيات الذكاء الاصطناعي</w:t>
      </w:r>
      <w:r w:rsidR="00D939C6">
        <w:rPr>
          <w:rFonts w:ascii="Sakkal Majalla" w:hAnsi="Sakkal Majalla" w:cs="Sakkal Majalla"/>
          <w:sz w:val="28"/>
          <w:szCs w:val="28"/>
          <w:rtl/>
        </w:rPr>
        <w:t xml:space="preserve"> </w:t>
      </w:r>
      <w:r w:rsidR="00242118">
        <w:rPr>
          <w:rFonts w:ascii="Sakkal Majalla" w:hAnsi="Sakkal Majalla" w:cs="Sakkal Majalla"/>
          <w:sz w:val="28"/>
          <w:szCs w:val="28"/>
          <w:rtl/>
        </w:rPr>
        <w:t xml:space="preserve"> </w:t>
      </w:r>
      <w:r w:rsidRPr="00EE2209">
        <w:rPr>
          <w:rFonts w:ascii="Sakkal Majalla" w:hAnsi="Sakkal Majalla" w:cs="Sakkal Majalla"/>
          <w:sz w:val="28"/>
          <w:szCs w:val="28"/>
          <w:rtl/>
        </w:rPr>
        <w:t xml:space="preserve">، وذلك من خلال تقديم أدلة علمية حول العائد المتوقع من هذا الاستثمار على مختلف أبعاد الأداء التنظيمي وقد أشار الحربي (2022) إلى أن غياب البيانات الدقيقة حول العائد على الاستثمار يعد أحد التحديات الرئيسية التي تواجه المستشفيات عند اتخاذ قرارات الاستثمار في التقنيات الحديثة </w:t>
      </w:r>
      <w:r w:rsidR="00D939C6">
        <w:rPr>
          <w:rFonts w:ascii="Sakkal Majalla" w:hAnsi="Sakkal Majalla" w:cs="Sakkal Majalla"/>
          <w:sz w:val="28"/>
          <w:szCs w:val="28"/>
          <w:rtl/>
        </w:rPr>
        <w:t xml:space="preserve"> </w:t>
      </w:r>
    </w:p>
    <w:p w14:paraId="6AE6DF32" w14:textId="12519B8A" w:rsidR="00D939C6" w:rsidRDefault="00AE39F3" w:rsidP="00EE2209">
      <w:pPr>
        <w:pStyle w:val="ListParagraph"/>
        <w:numPr>
          <w:ilvl w:val="0"/>
          <w:numId w:val="3"/>
        </w:numPr>
        <w:rPr>
          <w:rFonts w:ascii="Sakkal Majalla" w:hAnsi="Sakkal Majalla" w:cs="Sakkal Majalla"/>
          <w:sz w:val="28"/>
          <w:szCs w:val="28"/>
        </w:rPr>
      </w:pPr>
      <w:r w:rsidRPr="00EE2209">
        <w:rPr>
          <w:rFonts w:ascii="Sakkal Majalla" w:hAnsi="Sakkal Majalla" w:cs="Sakkal Majalla"/>
          <w:sz w:val="28"/>
          <w:szCs w:val="28"/>
          <w:rtl/>
        </w:rPr>
        <w:t xml:space="preserve"> تسلط الدراسة الضوء </w:t>
      </w:r>
      <w:r w:rsidR="0081071E">
        <w:rPr>
          <w:rFonts w:ascii="Sakkal Majalla" w:hAnsi="Sakkal Majalla" w:cs="Sakkal Majalla"/>
          <w:sz w:val="28"/>
          <w:szCs w:val="28"/>
          <w:rtl/>
        </w:rPr>
        <w:t>في</w:t>
      </w:r>
      <w:r w:rsidRPr="00EE2209">
        <w:rPr>
          <w:rFonts w:ascii="Sakkal Majalla" w:hAnsi="Sakkal Majalla" w:cs="Sakkal Majalla"/>
          <w:sz w:val="28"/>
          <w:szCs w:val="28"/>
          <w:rtl/>
        </w:rPr>
        <w:t xml:space="preserve"> التحديات التي تواجه المستشفيات الخاصة عند تطبيق تقنيات الذكاء الاصطناعي</w:t>
      </w:r>
      <w:r w:rsidR="00D939C6">
        <w:rPr>
          <w:rFonts w:ascii="Sakkal Majalla" w:hAnsi="Sakkal Majalla" w:cs="Sakkal Majalla"/>
          <w:sz w:val="28"/>
          <w:szCs w:val="28"/>
          <w:rtl/>
        </w:rPr>
        <w:t xml:space="preserve"> </w:t>
      </w:r>
      <w:r w:rsidRPr="00EE2209">
        <w:rPr>
          <w:rFonts w:ascii="Sakkal Majalla" w:hAnsi="Sakkal Majalla" w:cs="Sakkal Majalla"/>
          <w:sz w:val="28"/>
          <w:szCs w:val="28"/>
          <w:rtl/>
        </w:rPr>
        <w:t xml:space="preserve">، وتقدم توصيات عملية للتغلب </w:t>
      </w:r>
      <w:r w:rsidR="0081071E">
        <w:rPr>
          <w:rFonts w:ascii="Sakkal Majalla" w:hAnsi="Sakkal Majalla" w:cs="Sakkal Majalla"/>
          <w:sz w:val="28"/>
          <w:szCs w:val="28"/>
          <w:rtl/>
        </w:rPr>
        <w:t>على</w:t>
      </w:r>
      <w:r w:rsidRPr="00EE2209">
        <w:rPr>
          <w:rFonts w:ascii="Sakkal Majalla" w:hAnsi="Sakkal Majalla" w:cs="Sakkal Majalla"/>
          <w:sz w:val="28"/>
          <w:szCs w:val="28"/>
          <w:rtl/>
        </w:rPr>
        <w:t xml:space="preserve"> هذه التحديات</w:t>
      </w:r>
      <w:r w:rsidR="0081071E">
        <w:rPr>
          <w:rFonts w:ascii="Sakkal Majalla" w:hAnsi="Sakkal Majalla" w:cs="Sakkal Majalla"/>
          <w:sz w:val="28"/>
          <w:szCs w:val="28"/>
          <w:rtl/>
        </w:rPr>
        <w:t xml:space="preserve"> </w:t>
      </w:r>
      <w:r w:rsidR="00D939C6">
        <w:rPr>
          <w:rFonts w:ascii="Sakkal Majalla" w:hAnsi="Sakkal Majalla" w:cs="Sakkal Majalla"/>
          <w:sz w:val="28"/>
          <w:szCs w:val="28"/>
          <w:rtl/>
        </w:rPr>
        <w:t xml:space="preserve"> </w:t>
      </w:r>
      <w:r w:rsidRPr="00EE2209">
        <w:rPr>
          <w:rFonts w:ascii="Sakkal Majalla" w:hAnsi="Sakkal Majalla" w:cs="Sakkal Majalla"/>
          <w:sz w:val="28"/>
          <w:szCs w:val="28"/>
          <w:rtl/>
        </w:rPr>
        <w:t xml:space="preserve">، مما قد يسهم </w:t>
      </w:r>
      <w:r w:rsidR="0081071E">
        <w:rPr>
          <w:rFonts w:ascii="Sakkal Majalla" w:hAnsi="Sakkal Majalla" w:cs="Sakkal Majalla"/>
          <w:sz w:val="28"/>
          <w:szCs w:val="28"/>
          <w:rtl/>
        </w:rPr>
        <w:t>من</w:t>
      </w:r>
      <w:r w:rsidRPr="00EE2209">
        <w:rPr>
          <w:rFonts w:ascii="Sakkal Majalla" w:hAnsi="Sakkal Majalla" w:cs="Sakkal Majalla"/>
          <w:sz w:val="28"/>
          <w:szCs w:val="28"/>
          <w:rtl/>
        </w:rPr>
        <w:t xml:space="preserve"> تسريع وتيرة تبني هذه التقنيات </w:t>
      </w:r>
      <w:r w:rsidR="00D939C6">
        <w:rPr>
          <w:rFonts w:ascii="Sakkal Majalla" w:hAnsi="Sakkal Majalla" w:cs="Sakkal Majalla"/>
          <w:sz w:val="28"/>
          <w:szCs w:val="28"/>
          <w:rtl/>
        </w:rPr>
        <w:t>من</w:t>
      </w:r>
      <w:r w:rsidRPr="00EE2209">
        <w:rPr>
          <w:rFonts w:ascii="Sakkal Majalla" w:hAnsi="Sakkal Majalla" w:cs="Sakkal Majalla"/>
          <w:sz w:val="28"/>
          <w:szCs w:val="28"/>
          <w:rtl/>
        </w:rPr>
        <w:t xml:space="preserve"> القطاع الصحي وقد أكد السبيعي وآخرون (2021) أن تحديد التحديات بشكل دقيق هو الخطوة الأولى نحو تطوير استراتيجيات فعالة للتغلب عليها </w:t>
      </w:r>
      <w:r w:rsidR="00D939C6">
        <w:rPr>
          <w:rFonts w:ascii="Sakkal Majalla" w:hAnsi="Sakkal Majalla" w:cs="Sakkal Majalla"/>
          <w:sz w:val="28"/>
          <w:szCs w:val="28"/>
          <w:rtl/>
        </w:rPr>
        <w:t xml:space="preserve"> </w:t>
      </w:r>
    </w:p>
    <w:p w14:paraId="1574ACF4" w14:textId="755B836D" w:rsidR="00F129DE" w:rsidRDefault="00AE39F3" w:rsidP="00EE2209">
      <w:pPr>
        <w:pStyle w:val="ListParagraph"/>
        <w:numPr>
          <w:ilvl w:val="0"/>
          <w:numId w:val="3"/>
        </w:numPr>
        <w:rPr>
          <w:rFonts w:ascii="Sakkal Majalla" w:hAnsi="Sakkal Majalla" w:cs="Sakkal Majalla"/>
          <w:sz w:val="28"/>
          <w:szCs w:val="28"/>
        </w:rPr>
      </w:pPr>
      <w:r w:rsidRPr="00EE2209">
        <w:rPr>
          <w:rFonts w:ascii="Sakkal Majalla" w:hAnsi="Sakkal Majalla" w:cs="Sakkal Majalla"/>
          <w:sz w:val="28"/>
          <w:szCs w:val="28"/>
          <w:rtl/>
        </w:rPr>
        <w:t xml:space="preserve"> تفيد نتائج الدراسة المسؤولين </w:t>
      </w:r>
      <w:r w:rsidR="00F129DE">
        <w:rPr>
          <w:rFonts w:ascii="Sakkal Majalla" w:hAnsi="Sakkal Majalla" w:cs="Sakkal Majalla"/>
          <w:sz w:val="28"/>
          <w:szCs w:val="28"/>
          <w:rtl/>
        </w:rPr>
        <w:t>من</w:t>
      </w:r>
      <w:r w:rsidRPr="00EE2209">
        <w:rPr>
          <w:rFonts w:ascii="Sakkal Majalla" w:hAnsi="Sakkal Majalla" w:cs="Sakkal Majalla"/>
          <w:sz w:val="28"/>
          <w:szCs w:val="28"/>
          <w:rtl/>
        </w:rPr>
        <w:t xml:space="preserve"> وزارة الصحة والهيئات التنظيمية في وضع السياسات والإجراءات التي تشجع المستشفيات الخاصة </w:t>
      </w:r>
      <w:r w:rsidR="00F129DE">
        <w:rPr>
          <w:rFonts w:ascii="Sakkal Majalla" w:hAnsi="Sakkal Majalla" w:cs="Sakkal Majalla"/>
          <w:sz w:val="28"/>
          <w:szCs w:val="28"/>
          <w:rtl/>
        </w:rPr>
        <w:t>في</w:t>
      </w:r>
      <w:r w:rsidRPr="00EE2209">
        <w:rPr>
          <w:rFonts w:ascii="Sakkal Majalla" w:hAnsi="Sakkal Majalla" w:cs="Sakkal Majalla"/>
          <w:sz w:val="28"/>
          <w:szCs w:val="28"/>
          <w:rtl/>
        </w:rPr>
        <w:t xml:space="preserve"> تبني تقنيات الذكاء الاصطناعي وتوظيفها بشكل فعال </w:t>
      </w:r>
      <w:r w:rsidR="00F129DE">
        <w:rPr>
          <w:rFonts w:ascii="Sakkal Majalla" w:hAnsi="Sakkal Majalla" w:cs="Sakkal Majalla"/>
          <w:sz w:val="28"/>
          <w:szCs w:val="28"/>
          <w:rtl/>
        </w:rPr>
        <w:t>من</w:t>
      </w:r>
      <w:r w:rsidRPr="00EE2209">
        <w:rPr>
          <w:rFonts w:ascii="Sakkal Majalla" w:hAnsi="Sakkal Majalla" w:cs="Sakkal Majalla"/>
          <w:sz w:val="28"/>
          <w:szCs w:val="28"/>
          <w:rtl/>
        </w:rPr>
        <w:t xml:space="preserve"> تحسين جودة الخدمات الصحية وقد أشار السبيعي (2021) إلى أهمية توفير إطار تنظيمي داعم لتبني التقنيات الحديثة في القطاع </w:t>
      </w:r>
      <w:r w:rsidR="009B68E7">
        <w:rPr>
          <w:rFonts w:ascii="Sakkal Majalla" w:hAnsi="Sakkal Majalla" w:cs="Sakkal Majalla"/>
          <w:sz w:val="28"/>
          <w:szCs w:val="28"/>
          <w:rtl/>
        </w:rPr>
        <w:t>الصحي ،</w:t>
      </w:r>
      <w:r w:rsidRPr="00EE2209">
        <w:rPr>
          <w:rFonts w:ascii="Sakkal Majalla" w:hAnsi="Sakkal Majalla" w:cs="Sakkal Majalla"/>
          <w:sz w:val="28"/>
          <w:szCs w:val="28"/>
          <w:rtl/>
        </w:rPr>
        <w:t xml:space="preserve"> يراعي خصوصية البيانات الصحية ويضمن سلامة المرضى </w:t>
      </w:r>
    </w:p>
    <w:p w14:paraId="3FDDCDBD" w14:textId="77777777" w:rsidR="00FA7D13" w:rsidRDefault="00AE39F3" w:rsidP="00EE2209">
      <w:pPr>
        <w:pStyle w:val="ListParagraph"/>
        <w:numPr>
          <w:ilvl w:val="0"/>
          <w:numId w:val="3"/>
        </w:numPr>
        <w:rPr>
          <w:rFonts w:ascii="Sakkal Majalla" w:hAnsi="Sakkal Majalla" w:cs="Sakkal Majalla"/>
          <w:sz w:val="28"/>
          <w:szCs w:val="28"/>
        </w:rPr>
      </w:pPr>
      <w:r w:rsidRPr="00EE2209">
        <w:rPr>
          <w:rFonts w:ascii="Sakkal Majalla" w:hAnsi="Sakkal Majalla" w:cs="Sakkal Majalla"/>
          <w:sz w:val="28"/>
          <w:szCs w:val="28"/>
          <w:rtl/>
        </w:rPr>
        <w:t xml:space="preserve"> تساهم الدراسة في تحديد مجالات التطوير والتدريب اللازمة للكوادر البشرية في المستشفيات الخاصة لتمكينهم من التعامل الفعال مع تقنيات الذكاء الاصطناعي</w:t>
      </w:r>
      <w:r w:rsidR="00F129DE">
        <w:rPr>
          <w:rFonts w:ascii="Sakkal Majalla" w:hAnsi="Sakkal Majalla" w:cs="Sakkal Majalla"/>
          <w:sz w:val="28"/>
          <w:szCs w:val="28"/>
          <w:rtl/>
        </w:rPr>
        <w:t xml:space="preserve"> </w:t>
      </w:r>
      <w:r w:rsidRPr="00EE2209">
        <w:rPr>
          <w:rFonts w:ascii="Sakkal Majalla" w:hAnsi="Sakkal Majalla" w:cs="Sakkal Majalla"/>
          <w:sz w:val="28"/>
          <w:szCs w:val="28"/>
          <w:rtl/>
        </w:rPr>
        <w:t xml:space="preserve">، وهو ما أكدت عليه دراسة العتيبي والأحمدي (2021) التي أشارت إلى أن نقص المهارات التقنية يُعد من أبرز معوقات تبني التقنيات الحديثة في المستشفيات السعودية وقد أشار الشهري (2022) إلى أن بناء القدرات البشرية يعد عنصرحاسماً </w:t>
      </w:r>
      <w:r w:rsidR="00FA7D13">
        <w:rPr>
          <w:rFonts w:ascii="Sakkal Majalla" w:hAnsi="Sakkal Majalla" w:cs="Sakkal Majalla"/>
          <w:sz w:val="28"/>
          <w:szCs w:val="28"/>
          <w:rtl/>
        </w:rPr>
        <w:t>من</w:t>
      </w:r>
      <w:r w:rsidRPr="00EE2209">
        <w:rPr>
          <w:rFonts w:ascii="Sakkal Majalla" w:hAnsi="Sakkal Majalla" w:cs="Sakkal Majalla"/>
          <w:sz w:val="28"/>
          <w:szCs w:val="28"/>
          <w:rtl/>
        </w:rPr>
        <w:t xml:space="preserve"> نجاح مبادرات التحول الرقمي في القطاع الصحي </w:t>
      </w:r>
    </w:p>
    <w:p w14:paraId="324B6CE8" w14:textId="52CDD951" w:rsidR="00FA7D13" w:rsidRDefault="00AE39F3" w:rsidP="00EE2209">
      <w:pPr>
        <w:pStyle w:val="ListParagraph"/>
        <w:numPr>
          <w:ilvl w:val="0"/>
          <w:numId w:val="3"/>
        </w:numPr>
        <w:rPr>
          <w:rFonts w:ascii="Sakkal Majalla" w:hAnsi="Sakkal Majalla" w:cs="Sakkal Majalla"/>
          <w:sz w:val="28"/>
          <w:szCs w:val="28"/>
        </w:rPr>
      </w:pPr>
      <w:r w:rsidRPr="00EE2209">
        <w:rPr>
          <w:rFonts w:ascii="Sakkal Majalla" w:hAnsi="Sakkal Majalla" w:cs="Sakkal Majalla"/>
          <w:sz w:val="28"/>
          <w:szCs w:val="28"/>
          <w:rtl/>
        </w:rPr>
        <w:t xml:space="preserve"> تقدم الدراسة نموذجا</w:t>
      </w:r>
      <w:r w:rsidR="00FA7D13">
        <w:rPr>
          <w:rFonts w:ascii="Sakkal Majalla" w:hAnsi="Sakkal Majalla" w:cs="Sakkal Majalla"/>
          <w:sz w:val="28"/>
          <w:szCs w:val="28"/>
          <w:rtl/>
        </w:rPr>
        <w:t xml:space="preserve"> </w:t>
      </w:r>
      <w:r w:rsidRPr="00EE2209">
        <w:rPr>
          <w:rFonts w:ascii="Sakkal Majalla" w:hAnsi="Sakkal Majalla" w:cs="Sakkal Majalla"/>
          <w:sz w:val="28"/>
          <w:szCs w:val="28"/>
          <w:rtl/>
        </w:rPr>
        <w:t>تطبيقياً يمكن الاستفادة منه في قياس العائد على الاستثمار من تطبيق تقنيات الذكاء الاصطناعي في المستشفيات</w:t>
      </w:r>
      <w:r w:rsidR="009B68E7">
        <w:rPr>
          <w:rFonts w:ascii="Sakkal Majalla" w:hAnsi="Sakkal Majalla" w:cs="Sakkal Majalla"/>
          <w:sz w:val="28"/>
          <w:szCs w:val="28"/>
          <w:rtl/>
        </w:rPr>
        <w:t xml:space="preserve"> </w:t>
      </w:r>
      <w:r w:rsidRPr="00EE2209">
        <w:rPr>
          <w:rFonts w:ascii="Sakkal Majalla" w:hAnsi="Sakkal Majalla" w:cs="Sakkal Majalla"/>
          <w:sz w:val="28"/>
          <w:szCs w:val="28"/>
          <w:rtl/>
        </w:rPr>
        <w:t>، وهو ما قد يساعد المستشفيات على تحسين إدارة مواردها المالية والتقنية</w:t>
      </w:r>
      <w:r w:rsidR="00FA7D13">
        <w:rPr>
          <w:rFonts w:ascii="Sakkal Majalla" w:hAnsi="Sakkal Majalla" w:cs="Sakkal Majalla"/>
          <w:sz w:val="28"/>
          <w:szCs w:val="28"/>
          <w:rtl/>
        </w:rPr>
        <w:t xml:space="preserve"> ،</w:t>
      </w:r>
      <w:r w:rsidRPr="00EE2209">
        <w:rPr>
          <w:rFonts w:ascii="Sakkal Majalla" w:hAnsi="Sakkal Majalla" w:cs="Sakkal Majalla"/>
          <w:sz w:val="28"/>
          <w:szCs w:val="28"/>
          <w:rtl/>
        </w:rPr>
        <w:t xml:space="preserve"> وقد أكد العنزي والشمري (2022) على أهمية تطوير نماذج تقييم الاستثمار في التقنيات الحديثة بما يتناسب مع طبيعة القطاع الصحي </w:t>
      </w:r>
      <w:r w:rsidR="00FA7D13">
        <w:rPr>
          <w:rFonts w:ascii="Sakkal Majalla" w:hAnsi="Sakkal Majalla" w:cs="Sakkal Majalla"/>
          <w:sz w:val="28"/>
          <w:szCs w:val="28"/>
          <w:rtl/>
        </w:rPr>
        <w:t xml:space="preserve"> </w:t>
      </w:r>
    </w:p>
    <w:p w14:paraId="4362D919" w14:textId="0FC92722" w:rsidR="00FA7D13" w:rsidRDefault="00AE39F3" w:rsidP="00EE2209">
      <w:pPr>
        <w:pStyle w:val="ListParagraph"/>
        <w:numPr>
          <w:ilvl w:val="0"/>
          <w:numId w:val="3"/>
        </w:numPr>
        <w:rPr>
          <w:rFonts w:ascii="Sakkal Majalla" w:hAnsi="Sakkal Majalla" w:cs="Sakkal Majalla"/>
          <w:sz w:val="28"/>
          <w:szCs w:val="28"/>
        </w:rPr>
      </w:pPr>
      <w:r w:rsidRPr="00EE2209">
        <w:rPr>
          <w:rFonts w:ascii="Sakkal Majalla" w:hAnsi="Sakkal Majalla" w:cs="Sakkal Majalla"/>
          <w:sz w:val="28"/>
          <w:szCs w:val="28"/>
          <w:rtl/>
        </w:rPr>
        <w:t xml:space="preserve"> تسهم نتائج الدراسة </w:t>
      </w:r>
      <w:r w:rsidR="00FA7D13">
        <w:rPr>
          <w:rFonts w:ascii="Sakkal Majalla" w:hAnsi="Sakkal Majalla" w:cs="Sakkal Majalla"/>
          <w:sz w:val="28"/>
          <w:szCs w:val="28"/>
          <w:rtl/>
        </w:rPr>
        <w:t>من</w:t>
      </w:r>
      <w:r w:rsidRPr="00EE2209">
        <w:rPr>
          <w:rFonts w:ascii="Sakkal Majalla" w:hAnsi="Sakkal Majalla" w:cs="Sakkal Majalla"/>
          <w:sz w:val="28"/>
          <w:szCs w:val="28"/>
          <w:rtl/>
        </w:rPr>
        <w:t xml:space="preserve"> تعزيز الوعي بأهمية تكامل تقنيات الذكاء الاصطناعي مع الأنظمة الصحية القائمة، مما قد يؤدي إلى تحسين التنسيق بين مختلف الأقسام والوحدات داخل المستشفى</w:t>
      </w:r>
      <w:r w:rsidR="009B68E7">
        <w:rPr>
          <w:rFonts w:ascii="Sakkal Majalla" w:hAnsi="Sakkal Majalla" w:cs="Sakkal Majalla"/>
          <w:sz w:val="28"/>
          <w:szCs w:val="28"/>
          <w:rtl/>
        </w:rPr>
        <w:t xml:space="preserve"> </w:t>
      </w:r>
      <w:r w:rsidRPr="00EE2209">
        <w:rPr>
          <w:rFonts w:ascii="Sakkal Majalla" w:hAnsi="Sakkal Majalla" w:cs="Sakkal Majalla"/>
          <w:sz w:val="28"/>
          <w:szCs w:val="28"/>
          <w:rtl/>
        </w:rPr>
        <w:t>، وبالتالي تحسين الأداء التنظيمي العام</w:t>
      </w:r>
      <w:r w:rsidR="009B68E7">
        <w:rPr>
          <w:rFonts w:ascii="Sakkal Majalla" w:hAnsi="Sakkal Majalla" w:cs="Sakkal Majalla"/>
          <w:sz w:val="28"/>
          <w:szCs w:val="28"/>
          <w:rtl/>
        </w:rPr>
        <w:t xml:space="preserve"> </w:t>
      </w:r>
      <w:r w:rsidRPr="00EE2209">
        <w:rPr>
          <w:rFonts w:ascii="Sakkal Majalla" w:hAnsi="Sakkal Majalla" w:cs="Sakkal Majalla"/>
          <w:sz w:val="28"/>
          <w:szCs w:val="28"/>
          <w:rtl/>
        </w:rPr>
        <w:t xml:space="preserve">، كما أشارت إلى ذلك دراسة الزهراني والغامدي (2022) </w:t>
      </w:r>
    </w:p>
    <w:p w14:paraId="5689C45C" w14:textId="6198581B" w:rsidR="0029733E" w:rsidRPr="00EE2209" w:rsidRDefault="00AE39F3" w:rsidP="00EE2209">
      <w:pPr>
        <w:pStyle w:val="ListParagraph"/>
        <w:numPr>
          <w:ilvl w:val="0"/>
          <w:numId w:val="3"/>
        </w:numPr>
        <w:rPr>
          <w:rFonts w:ascii="Sakkal Majalla" w:hAnsi="Sakkal Majalla" w:cs="Sakkal Majalla"/>
          <w:sz w:val="28"/>
          <w:szCs w:val="28"/>
          <w:rtl/>
        </w:rPr>
      </w:pPr>
      <w:r w:rsidRPr="00EE2209">
        <w:rPr>
          <w:rFonts w:ascii="Sakkal Majalla" w:hAnsi="Sakkal Majalla" w:cs="Sakkal Majalla"/>
          <w:sz w:val="28"/>
          <w:szCs w:val="28"/>
          <w:rtl/>
        </w:rPr>
        <w:t xml:space="preserve"> تسلط الدراسة الضوء على الفرص والتحديات المرتبطة بتطبيق تقنيات الذكاء الاصطناعي في المستشفيات الخاص</w:t>
      </w:r>
      <w:r w:rsidR="00FA7D13">
        <w:rPr>
          <w:rFonts w:ascii="Sakkal Majalla" w:hAnsi="Sakkal Majalla" w:cs="Sakkal Majalla"/>
          <w:sz w:val="28"/>
          <w:szCs w:val="28"/>
          <w:rtl/>
        </w:rPr>
        <w:t xml:space="preserve">ه </w:t>
      </w:r>
      <w:r w:rsidRPr="00EE2209">
        <w:rPr>
          <w:rFonts w:ascii="Sakkal Majalla" w:hAnsi="Sakkal Majalla" w:cs="Sakkal Majalla"/>
          <w:sz w:val="28"/>
          <w:szCs w:val="28"/>
          <w:rtl/>
        </w:rPr>
        <w:t xml:space="preserve">، مما يساعد المستثمرين في القطاع الصحي على تقييم جدوى الاستثمار في هذه التقنيات وقد أشار الدوسري (2022) إلى أن فهم الفرص والتحديات يعد عنصراً </w:t>
      </w:r>
      <w:r w:rsidR="00FA7D13">
        <w:rPr>
          <w:rFonts w:ascii="Sakkal Majalla" w:hAnsi="Sakkal Majalla" w:cs="Sakkal Majalla"/>
          <w:sz w:val="28"/>
          <w:szCs w:val="28"/>
          <w:rtl/>
        </w:rPr>
        <w:t xml:space="preserve">أساسي </w:t>
      </w:r>
      <w:r w:rsidRPr="00EE2209">
        <w:rPr>
          <w:rFonts w:ascii="Sakkal Majalla" w:hAnsi="Sakkal Majalla" w:cs="Sakkal Majalla"/>
          <w:sz w:val="28"/>
          <w:szCs w:val="28"/>
          <w:rtl/>
        </w:rPr>
        <w:t xml:space="preserve"> في عملية اتخاذ القرارات </w:t>
      </w:r>
      <w:r w:rsidR="00FA7D13">
        <w:rPr>
          <w:rFonts w:ascii="Sakkal Majalla" w:hAnsi="Sakkal Majalla" w:cs="Sakkal Majalla"/>
          <w:sz w:val="28"/>
          <w:szCs w:val="28"/>
          <w:rtl/>
        </w:rPr>
        <w:t xml:space="preserve"> </w:t>
      </w:r>
      <w:r w:rsidRPr="00EE2209">
        <w:rPr>
          <w:rFonts w:ascii="Sakkal Majalla" w:hAnsi="Sakkal Majalla" w:cs="Sakkal Majalla"/>
          <w:sz w:val="28"/>
          <w:szCs w:val="28"/>
          <w:rtl/>
        </w:rPr>
        <w:t xml:space="preserve">الاستثمارية </w:t>
      </w:r>
      <w:r w:rsidRPr="00EE2209">
        <w:rPr>
          <w:rFonts w:ascii="Sakkal Majalla" w:hAnsi="Sakkal Majalla" w:cs="Sakkal Majalla"/>
          <w:sz w:val="28"/>
          <w:szCs w:val="28"/>
          <w:rtl/>
        </w:rPr>
        <w:lastRenderedPageBreak/>
        <w:t>في القطاع الصحي وفي ضوء ما سبق</w:t>
      </w:r>
      <w:r w:rsidR="00D0218E">
        <w:rPr>
          <w:rFonts w:ascii="Sakkal Majalla" w:hAnsi="Sakkal Majalla" w:cs="Sakkal Majalla"/>
          <w:sz w:val="28"/>
          <w:szCs w:val="28"/>
          <w:rtl/>
        </w:rPr>
        <w:t xml:space="preserve"> </w:t>
      </w:r>
      <w:r w:rsidRPr="00EE2209">
        <w:rPr>
          <w:rFonts w:ascii="Sakkal Majalla" w:hAnsi="Sakkal Majalla" w:cs="Sakkal Majalla"/>
          <w:sz w:val="28"/>
          <w:szCs w:val="28"/>
          <w:rtl/>
        </w:rPr>
        <w:t>، تكتسب هذه الدراسة أهمية بالغة كونها تتناول موضوعا</w:t>
      </w:r>
      <w:r w:rsidR="00D0218E">
        <w:rPr>
          <w:rFonts w:ascii="Sakkal Majalla" w:hAnsi="Sakkal Majalla" w:cs="Sakkal Majalla"/>
          <w:sz w:val="28"/>
          <w:szCs w:val="28"/>
          <w:rtl/>
        </w:rPr>
        <w:t xml:space="preserve"> </w:t>
      </w:r>
      <w:r w:rsidRPr="00EE2209">
        <w:rPr>
          <w:rFonts w:ascii="Sakkal Majalla" w:hAnsi="Sakkal Majalla" w:cs="Sakkal Majalla"/>
          <w:sz w:val="28"/>
          <w:szCs w:val="28"/>
          <w:rtl/>
        </w:rPr>
        <w:t>حيوياً يرتبط بالتوجهات الاستراتيجية للمملكة في مجال التحول الرقمي في القطاع الصحي، وتقدم إطارا</w:t>
      </w:r>
      <w:r w:rsidR="00D0218E">
        <w:rPr>
          <w:rFonts w:ascii="Sakkal Majalla" w:hAnsi="Sakkal Majalla" w:cs="Sakkal Majalla"/>
          <w:sz w:val="28"/>
          <w:szCs w:val="28"/>
          <w:rtl/>
        </w:rPr>
        <w:t xml:space="preserve"> </w:t>
      </w:r>
      <w:r w:rsidRPr="00EE2209">
        <w:rPr>
          <w:rFonts w:ascii="Sakkal Majalla" w:hAnsi="Sakkal Majalla" w:cs="Sakkal Majalla"/>
          <w:sz w:val="28"/>
          <w:szCs w:val="28"/>
          <w:rtl/>
        </w:rPr>
        <w:t>علميا</w:t>
      </w:r>
      <w:r w:rsidR="00D0218E">
        <w:rPr>
          <w:rFonts w:ascii="Sakkal Majalla" w:hAnsi="Sakkal Majalla" w:cs="Sakkal Majalla"/>
          <w:sz w:val="28"/>
          <w:szCs w:val="28"/>
          <w:rtl/>
        </w:rPr>
        <w:t xml:space="preserve"> </w:t>
      </w:r>
      <w:r w:rsidRPr="00EE2209">
        <w:rPr>
          <w:rFonts w:ascii="Sakkal Majalla" w:hAnsi="Sakkal Majalla" w:cs="Sakkal Majalla"/>
          <w:sz w:val="28"/>
          <w:szCs w:val="28"/>
          <w:rtl/>
        </w:rPr>
        <w:t>وعملياً لفهم وتقييم أثر تطبيق تقنيات الذكاء الاصطناعي على الأداء التنظيمي في المستشفيات الخاصة بمدينة الرياض</w:t>
      </w:r>
      <w:r w:rsidR="00D0218E">
        <w:rPr>
          <w:rFonts w:ascii="Sakkal Majalla" w:hAnsi="Sakkal Majalla" w:cs="Sakkal Majalla"/>
          <w:sz w:val="28"/>
          <w:szCs w:val="28"/>
          <w:rtl/>
        </w:rPr>
        <w:t xml:space="preserve"> .</w:t>
      </w:r>
    </w:p>
    <w:p w14:paraId="49CF5093" w14:textId="77777777" w:rsidR="00F925D0" w:rsidRDefault="00F925D0" w:rsidP="00D22171">
      <w:pPr>
        <w:rPr>
          <w:rFonts w:ascii="Sakkal Majalla" w:hAnsi="Sakkal Majalla" w:cs="Sakkal Majalla"/>
          <w:sz w:val="28"/>
          <w:szCs w:val="28"/>
          <w:u w:val="single"/>
          <w:rtl/>
        </w:rPr>
      </w:pPr>
    </w:p>
    <w:p w14:paraId="54543C56" w14:textId="77777777" w:rsidR="00F925D0" w:rsidRDefault="00F925D0" w:rsidP="00D22171">
      <w:pPr>
        <w:rPr>
          <w:rFonts w:ascii="Sakkal Majalla" w:hAnsi="Sakkal Majalla" w:cs="Sakkal Majalla"/>
          <w:sz w:val="28"/>
          <w:szCs w:val="28"/>
          <w:u w:val="single"/>
          <w:rtl/>
        </w:rPr>
      </w:pP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58B078B6" w14:textId="77777777" w:rsidR="00F925D0" w:rsidRDefault="00F925D0" w:rsidP="00D22171">
      <w:pPr>
        <w:rPr>
          <w:rFonts w:ascii="Sakkal Majalla" w:hAnsi="Sakkal Majalla" w:cs="Sakkal Majalla"/>
          <w:sz w:val="28"/>
          <w:szCs w:val="28"/>
          <w:u w:val="single"/>
          <w:rtl/>
        </w:rPr>
      </w:pPr>
    </w:p>
    <w:p w14:paraId="63C0DE6E" w14:textId="77777777" w:rsidR="00F925D0" w:rsidRDefault="00F925D0" w:rsidP="00D22171">
      <w:pPr>
        <w:rPr>
          <w:rFonts w:ascii="Sakkal Majalla" w:hAnsi="Sakkal Majalla" w:cs="Sakkal Majalla"/>
          <w:sz w:val="28"/>
          <w:szCs w:val="28"/>
          <w:u w:val="single"/>
          <w:rtl/>
        </w:rPr>
      </w:pPr>
    </w:p>
    <w:p w14:paraId="281075C9" w14:textId="77777777" w:rsidR="00F925D0" w:rsidRDefault="00F925D0" w:rsidP="00D22171">
      <w:pPr>
        <w:rPr>
          <w:rFonts w:ascii="Sakkal Majalla" w:hAnsi="Sakkal Majalla" w:cs="Sakkal Majalla"/>
          <w:sz w:val="28"/>
          <w:szCs w:val="28"/>
          <w:u w:val="single"/>
          <w:rtl/>
        </w:rPr>
      </w:pPr>
    </w:p>
    <w:p w14:paraId="3C4673E0" w14:textId="77777777" w:rsidR="00F925D0" w:rsidRDefault="00F925D0" w:rsidP="00D22171">
      <w:pPr>
        <w:rPr>
          <w:rFonts w:ascii="Sakkal Majalla" w:hAnsi="Sakkal Majalla" w:cs="Sakkal Majalla"/>
          <w:sz w:val="28"/>
          <w:szCs w:val="28"/>
          <w:u w:val="single"/>
          <w:rtl/>
        </w:rPr>
      </w:pPr>
    </w:p>
    <w:p w14:paraId="0375695C" w14:textId="77777777" w:rsidR="00F925D0" w:rsidRDefault="00F925D0" w:rsidP="00D22171">
      <w:pPr>
        <w:rPr>
          <w:rFonts w:ascii="Sakkal Majalla" w:hAnsi="Sakkal Majalla" w:cs="Sakkal Majalla"/>
          <w:sz w:val="28"/>
          <w:szCs w:val="28"/>
          <w:u w:val="single"/>
          <w:rtl/>
        </w:rPr>
      </w:pPr>
    </w:p>
    <w:p w14:paraId="2185A83A" w14:textId="77777777" w:rsidR="00F925D0" w:rsidRDefault="00F925D0" w:rsidP="00D22171">
      <w:pPr>
        <w:rPr>
          <w:rFonts w:ascii="Sakkal Majalla" w:hAnsi="Sakkal Majalla" w:cs="Sakkal Majalla"/>
          <w:sz w:val="28"/>
          <w:szCs w:val="28"/>
          <w:u w:val="single"/>
          <w:rtl/>
        </w:rPr>
      </w:pPr>
    </w:p>
    <w:p w14:paraId="7619C422" w14:textId="77777777" w:rsidR="00F925D0" w:rsidRDefault="00F925D0" w:rsidP="00D22171">
      <w:pPr>
        <w:rPr>
          <w:rFonts w:ascii="Sakkal Majalla" w:hAnsi="Sakkal Majalla" w:cs="Sakkal Majalla"/>
          <w:sz w:val="28"/>
          <w:szCs w:val="28"/>
          <w:u w:val="single"/>
          <w:rtl/>
        </w:rPr>
      </w:pPr>
    </w:p>
    <w:p w14:paraId="1862614E" w14:textId="77777777" w:rsidR="00F925D0" w:rsidRDefault="00F925D0" w:rsidP="00D22171">
      <w:pPr>
        <w:rPr>
          <w:rFonts w:ascii="Sakkal Majalla" w:hAnsi="Sakkal Majalla" w:cs="Sakkal Majalla"/>
          <w:sz w:val="28"/>
          <w:szCs w:val="28"/>
          <w:u w:val="single"/>
          <w:rtl/>
        </w:rPr>
      </w:pPr>
    </w:p>
    <w:p w14:paraId="3B918F53" w14:textId="77777777" w:rsidR="00F925D0" w:rsidRDefault="00F925D0" w:rsidP="00D22171">
      <w:pPr>
        <w:rPr>
          <w:rFonts w:ascii="Sakkal Majalla" w:hAnsi="Sakkal Majalla" w:cs="Sakkal Majalla"/>
          <w:sz w:val="28"/>
          <w:szCs w:val="28"/>
          <w:u w:val="single"/>
          <w:rtl/>
        </w:rPr>
      </w:pPr>
    </w:p>
    <w:p w14:paraId="203D17A6" w14:textId="77777777" w:rsidR="00F925D0" w:rsidRDefault="00F925D0" w:rsidP="00D22171">
      <w:pPr>
        <w:rPr>
          <w:rFonts w:ascii="Sakkal Majalla" w:hAnsi="Sakkal Majalla" w:cs="Sakkal Majalla"/>
          <w:sz w:val="28"/>
          <w:szCs w:val="28"/>
          <w:u w:val="single"/>
          <w:rtl/>
        </w:rPr>
      </w:pPr>
    </w:p>
    <w:p w14:paraId="773800E4" w14:textId="77777777" w:rsidR="005B7EDB" w:rsidRDefault="005B7EDB" w:rsidP="00D22171">
      <w:pPr>
        <w:rPr>
          <w:rFonts w:ascii="Sakkal Majalla" w:hAnsi="Sakkal Majalla" w:cs="Sakkal Majalla"/>
          <w:sz w:val="28"/>
          <w:szCs w:val="28"/>
          <w:u w:val="single"/>
        </w:rPr>
      </w:pPr>
    </w:p>
    <w:p w14:paraId="3822DC3E" w14:textId="77777777" w:rsidR="00E11339" w:rsidRDefault="00E11339" w:rsidP="00D22171">
      <w:pPr>
        <w:rPr>
          <w:rFonts w:ascii="Sakkal Majalla" w:hAnsi="Sakkal Majalla" w:cs="Sakkal Majalla"/>
          <w:sz w:val="28"/>
          <w:szCs w:val="28"/>
          <w:u w:val="single"/>
          <w:rtl/>
        </w:rPr>
      </w:pPr>
    </w:p>
    <w:p w14:paraId="0D1AC2D8" w14:textId="216FD66C" w:rsidR="00D22171" w:rsidRDefault="00D22171" w:rsidP="0097175F">
      <w:pPr>
        <w:pStyle w:val="Heading2"/>
        <w:numPr>
          <w:ilvl w:val="0"/>
          <w:numId w:val="11"/>
        </w:numPr>
      </w:pPr>
      <w:bookmarkStart w:id="7" w:name="_Toc203509571"/>
      <w:r w:rsidRPr="00D22171">
        <w:rPr>
          <w:rtl/>
        </w:rPr>
        <w:lastRenderedPageBreak/>
        <w:t>أهداف الدراسة.</w:t>
      </w:r>
      <w:bookmarkEnd w:id="7"/>
      <w:r w:rsidRPr="00D22171">
        <w:rPr>
          <w:rtl/>
        </w:rPr>
        <w:t xml:space="preserve"> </w:t>
      </w:r>
    </w:p>
    <w:p w14:paraId="5E2CF17F" w14:textId="77777777" w:rsidR="008C071D" w:rsidRDefault="00F22BB3" w:rsidP="008C071D">
      <w:pPr>
        <w:rPr>
          <w:rFonts w:ascii="Sakkal Majalla" w:hAnsi="Sakkal Majalla" w:cs="Sakkal Majalla"/>
          <w:sz w:val="28"/>
          <w:szCs w:val="28"/>
        </w:rPr>
      </w:pPr>
      <w:r w:rsidRPr="00F22BB3">
        <w:rPr>
          <w:rFonts w:ascii="Sakkal Majalla" w:hAnsi="Sakkal Majalla" w:cs="Sakkal Majalla"/>
          <w:sz w:val="28"/>
          <w:szCs w:val="28"/>
          <w:rtl/>
        </w:rPr>
        <w:t>تسعى هذه الدراسة إلى تحقيق هدف رئيسي يتمثل في التعرف على أثر تطبيق تقنيات الذكاء ال</w:t>
      </w:r>
      <w:r w:rsidR="008C071D">
        <w:rPr>
          <w:rFonts w:ascii="Sakkal Majalla" w:hAnsi="Sakkal Majalla" w:cs="Sakkal Majalla"/>
          <w:sz w:val="28"/>
          <w:szCs w:val="28"/>
          <w:rtl/>
        </w:rPr>
        <w:t>إ</w:t>
      </w:r>
      <w:r w:rsidRPr="00F22BB3">
        <w:rPr>
          <w:rFonts w:ascii="Sakkal Majalla" w:hAnsi="Sakkal Majalla" w:cs="Sakkal Majalla"/>
          <w:sz w:val="28"/>
          <w:szCs w:val="28"/>
          <w:rtl/>
        </w:rPr>
        <w:t xml:space="preserve">صطناعي على الأداء التنظيمي في المستشفيات الخاصة بمدينة الرياض ويتفرع من هذا الهدف الرئيسي مجموعة من الأهداف الفرعية التي يمكن توضيحها على النحو </w:t>
      </w:r>
      <w:r w:rsidR="008C071D">
        <w:rPr>
          <w:rFonts w:ascii="Sakkal Majalla" w:hAnsi="Sakkal Majalla" w:cs="Sakkal Majalla"/>
          <w:sz w:val="28"/>
          <w:szCs w:val="28"/>
          <w:rtl/>
        </w:rPr>
        <w:t xml:space="preserve">التالي :- </w:t>
      </w:r>
    </w:p>
    <w:p w14:paraId="1976DAA9" w14:textId="77777777" w:rsidR="008C071D" w:rsidRDefault="008C071D" w:rsidP="008C071D">
      <w:pPr>
        <w:rPr>
          <w:rFonts w:ascii="Sakkal Majalla" w:hAnsi="Sakkal Majalla" w:cs="Sakkal Majalla"/>
          <w:sz w:val="28"/>
          <w:szCs w:val="28"/>
        </w:rPr>
      </w:pPr>
      <w:r w:rsidRPr="008C071D">
        <w:rPr>
          <w:rFonts w:ascii="Sakkal Majalla" w:hAnsi="Sakkal Majalla" w:cs="Sakkal Majalla"/>
          <w:b/>
          <w:bCs/>
          <w:sz w:val="28"/>
          <w:szCs w:val="28"/>
          <w:rtl/>
        </w:rPr>
        <w:t>ا</w:t>
      </w:r>
      <w:r w:rsidR="00F22BB3" w:rsidRPr="008C071D">
        <w:rPr>
          <w:rFonts w:ascii="Sakkal Majalla" w:hAnsi="Sakkal Majalla" w:cs="Sakkal Majalla"/>
          <w:b/>
          <w:bCs/>
          <w:sz w:val="28"/>
          <w:szCs w:val="28"/>
          <w:rtl/>
        </w:rPr>
        <w:t>لهدف الرئيسي</w:t>
      </w:r>
      <w:r>
        <w:rPr>
          <w:rFonts w:ascii="Sakkal Majalla" w:hAnsi="Sakkal Majalla" w:cs="Sakkal Majalla"/>
          <w:b/>
          <w:bCs/>
          <w:sz w:val="28"/>
          <w:szCs w:val="28"/>
          <w:rtl/>
        </w:rPr>
        <w:t xml:space="preserve"> :-</w:t>
      </w:r>
      <w:r w:rsidR="00F22BB3" w:rsidRPr="00F22BB3">
        <w:rPr>
          <w:rFonts w:ascii="Sakkal Majalla" w:hAnsi="Sakkal Majalla" w:cs="Sakkal Majalla"/>
          <w:sz w:val="28"/>
          <w:szCs w:val="28"/>
          <w:rtl/>
        </w:rPr>
        <w:t xml:space="preserve"> التعرف على أثر تطبيق تقنيات الذكاء الاصطناعي على الأداء التنظيمي </w:t>
      </w:r>
      <w:r>
        <w:rPr>
          <w:rFonts w:ascii="Sakkal Majalla" w:hAnsi="Sakkal Majalla" w:cs="Sakkal Majalla"/>
          <w:sz w:val="28"/>
          <w:szCs w:val="28"/>
          <w:rtl/>
        </w:rPr>
        <w:t>من</w:t>
      </w:r>
      <w:r w:rsidR="00F22BB3" w:rsidRPr="00F22BB3">
        <w:rPr>
          <w:rFonts w:ascii="Sakkal Majalla" w:hAnsi="Sakkal Majalla" w:cs="Sakkal Majalla"/>
          <w:sz w:val="28"/>
          <w:szCs w:val="28"/>
          <w:rtl/>
        </w:rPr>
        <w:t xml:space="preserve"> المستشفيات الخاصة بمدينة الرياض </w:t>
      </w:r>
      <w:r>
        <w:rPr>
          <w:rFonts w:ascii="Sakkal Majalla" w:hAnsi="Sakkal Majalla" w:cs="Sakkal Majalla"/>
          <w:sz w:val="28"/>
          <w:szCs w:val="28"/>
          <w:rtl/>
        </w:rPr>
        <w:t xml:space="preserve"> </w:t>
      </w:r>
    </w:p>
    <w:p w14:paraId="1D7FEC84" w14:textId="77777777" w:rsidR="004F7644" w:rsidRDefault="00F22BB3" w:rsidP="006A617B">
      <w:pPr>
        <w:pStyle w:val="Heading2"/>
      </w:pPr>
      <w:bookmarkStart w:id="8" w:name="_Toc203509572"/>
      <w:r w:rsidRPr="008C071D">
        <w:rPr>
          <w:rtl/>
        </w:rPr>
        <w:t>الأهداف الفرعية</w:t>
      </w:r>
      <w:bookmarkEnd w:id="8"/>
      <w:r w:rsidRPr="00F22BB3">
        <w:rPr>
          <w:rtl/>
        </w:rPr>
        <w:t xml:space="preserve"> </w:t>
      </w:r>
    </w:p>
    <w:p w14:paraId="6041C7AC" w14:textId="041D7885" w:rsidR="004F7644" w:rsidRDefault="00F22BB3" w:rsidP="004F7644">
      <w:pPr>
        <w:pStyle w:val="ListParagraph"/>
        <w:numPr>
          <w:ilvl w:val="0"/>
          <w:numId w:val="4"/>
        </w:numPr>
        <w:rPr>
          <w:rFonts w:ascii="Sakkal Majalla" w:hAnsi="Sakkal Majalla" w:cs="Sakkal Majalla"/>
          <w:sz w:val="28"/>
          <w:szCs w:val="28"/>
        </w:rPr>
      </w:pPr>
      <w:r w:rsidRPr="004F7644">
        <w:rPr>
          <w:rFonts w:ascii="Sakkal Majalla" w:hAnsi="Sakkal Majalla" w:cs="Sakkal Majalla"/>
          <w:sz w:val="28"/>
          <w:szCs w:val="28"/>
          <w:rtl/>
        </w:rPr>
        <w:t>تحديد مستوى تطبيق تقنيات الذكاء الاصطناعي في المستشفيات الخاصة بمدينة الرياض</w:t>
      </w:r>
      <w:r w:rsidR="004F7644">
        <w:rPr>
          <w:rFonts w:ascii="Sakkal Majalla" w:hAnsi="Sakkal Majalla" w:cs="Sakkal Majalla"/>
          <w:sz w:val="28"/>
          <w:szCs w:val="28"/>
          <w:rtl/>
        </w:rPr>
        <w:t xml:space="preserve"> </w:t>
      </w:r>
      <w:r w:rsidRPr="004F7644">
        <w:rPr>
          <w:rFonts w:ascii="Sakkal Majalla" w:hAnsi="Sakkal Majalla" w:cs="Sakkal Majalla"/>
          <w:sz w:val="28"/>
          <w:szCs w:val="28"/>
          <w:rtl/>
        </w:rPr>
        <w:t xml:space="preserve"> تهدف الدراسة إلى الكشف عن واقع تطبيق تقنيات الذكاء الاصطنا</w:t>
      </w:r>
      <w:r w:rsidR="004C5F51">
        <w:rPr>
          <w:rFonts w:ascii="Sakkal Majalla" w:hAnsi="Sakkal Majalla" w:cs="Sakkal Majalla"/>
          <w:sz w:val="28"/>
          <w:szCs w:val="28"/>
          <w:rtl/>
        </w:rPr>
        <w:t>ا</w:t>
      </w:r>
      <w:r w:rsidRPr="004F7644">
        <w:rPr>
          <w:rFonts w:ascii="Sakkal Majalla" w:hAnsi="Sakkal Majalla" w:cs="Sakkal Majalla"/>
          <w:sz w:val="28"/>
          <w:szCs w:val="28"/>
          <w:rtl/>
        </w:rPr>
        <w:t xml:space="preserve">عي </w:t>
      </w:r>
      <w:r w:rsidR="004F7644">
        <w:rPr>
          <w:rFonts w:ascii="Sakkal Majalla" w:hAnsi="Sakkal Majalla" w:cs="Sakkal Majalla"/>
          <w:sz w:val="28"/>
          <w:szCs w:val="28"/>
          <w:rtl/>
        </w:rPr>
        <w:t>من</w:t>
      </w:r>
      <w:r w:rsidRPr="004F7644">
        <w:rPr>
          <w:rFonts w:ascii="Sakkal Majalla" w:hAnsi="Sakkal Majalla" w:cs="Sakkal Majalla"/>
          <w:sz w:val="28"/>
          <w:szCs w:val="28"/>
          <w:rtl/>
        </w:rPr>
        <w:t xml:space="preserve"> المستشفيات الخاصة بمدينة الرياض، وتحديد مدى انتشار هذه التقنيات في مختلف الأقسام والوظائف وقد أشار الغامدي (2021) إلى أهمية تقييم مستوى تبني التقنيات الحديثة كخطوة أولى نحو تطوير استراتيجيات فعالة لتعزيز التحول الرقمي في القطاع الصحي وتسعى الدراسة إلى تصنيف المستشفيات </w:t>
      </w:r>
      <w:r w:rsidR="004F7644">
        <w:rPr>
          <w:rFonts w:ascii="Sakkal Majalla" w:hAnsi="Sakkal Majalla" w:cs="Sakkal Majalla"/>
          <w:sz w:val="28"/>
          <w:szCs w:val="28"/>
          <w:rtl/>
        </w:rPr>
        <w:t>وفق</w:t>
      </w:r>
      <w:r w:rsidRPr="004F7644">
        <w:rPr>
          <w:rFonts w:ascii="Sakkal Majalla" w:hAnsi="Sakkal Majalla" w:cs="Sakkal Majalla"/>
          <w:sz w:val="28"/>
          <w:szCs w:val="28"/>
          <w:rtl/>
        </w:rPr>
        <w:t xml:space="preserve"> لمستوى تطبيقها لتقنيات الذكاء الاصطناعي، مما يساعد في تحديد الفجوات والفرص المتاحة للتطوير </w:t>
      </w:r>
    </w:p>
    <w:p w14:paraId="78A7EADC" w14:textId="2BE0457A" w:rsidR="00D84AA9" w:rsidRDefault="00F22BB3" w:rsidP="004F7644">
      <w:pPr>
        <w:pStyle w:val="ListParagraph"/>
        <w:numPr>
          <w:ilvl w:val="0"/>
          <w:numId w:val="4"/>
        </w:numPr>
        <w:rPr>
          <w:rFonts w:ascii="Sakkal Majalla" w:hAnsi="Sakkal Majalla" w:cs="Sakkal Majalla"/>
          <w:sz w:val="28"/>
          <w:szCs w:val="28"/>
        </w:rPr>
      </w:pPr>
      <w:r w:rsidRPr="004F7644">
        <w:rPr>
          <w:rFonts w:ascii="Sakkal Majalla" w:hAnsi="Sakkal Majalla" w:cs="Sakkal Majalla"/>
          <w:sz w:val="28"/>
          <w:szCs w:val="28"/>
          <w:rtl/>
        </w:rPr>
        <w:t xml:space="preserve">قياس مستوى الأداء التنظيمي في المستشفيات الخاصة بمدينة </w:t>
      </w:r>
      <w:r w:rsidR="004F7644">
        <w:rPr>
          <w:rFonts w:ascii="Sakkal Majalla" w:hAnsi="Sakkal Majalla" w:cs="Sakkal Majalla"/>
          <w:sz w:val="28"/>
          <w:szCs w:val="28"/>
          <w:rtl/>
        </w:rPr>
        <w:t>الرياض ،</w:t>
      </w:r>
      <w:r w:rsidRPr="004F7644">
        <w:rPr>
          <w:rFonts w:ascii="Sakkal Majalla" w:hAnsi="Sakkal Majalla" w:cs="Sakkal Majalla"/>
          <w:sz w:val="28"/>
          <w:szCs w:val="28"/>
          <w:rtl/>
        </w:rPr>
        <w:t xml:space="preserve"> تهدف الدراسة إلى تقييم مستوى الأداء التنظيمي في المستشفيات الخاصة بمدينة الرياض من خلال مجموعة من المؤشرات الرئيسية مثل جودة الخدمة</w:t>
      </w:r>
      <w:r w:rsidR="004F7644">
        <w:rPr>
          <w:rFonts w:ascii="Sakkal Majalla" w:hAnsi="Sakkal Majalla" w:cs="Sakkal Majalla"/>
          <w:sz w:val="28"/>
          <w:szCs w:val="28"/>
          <w:rtl/>
        </w:rPr>
        <w:t xml:space="preserve"> </w:t>
      </w:r>
      <w:r w:rsidRPr="004F7644">
        <w:rPr>
          <w:rFonts w:ascii="Sakkal Majalla" w:hAnsi="Sakkal Majalla" w:cs="Sakkal Majalla"/>
          <w:sz w:val="28"/>
          <w:szCs w:val="28"/>
          <w:rtl/>
        </w:rPr>
        <w:t>، كفاءة العمليات رضا المرضى</w:t>
      </w:r>
      <w:r w:rsidR="004F7644">
        <w:rPr>
          <w:rFonts w:ascii="Sakkal Majalla" w:hAnsi="Sakkal Majalla" w:cs="Sakkal Majalla"/>
          <w:sz w:val="28"/>
          <w:szCs w:val="28"/>
          <w:rtl/>
        </w:rPr>
        <w:t xml:space="preserve"> </w:t>
      </w:r>
      <w:r w:rsidRPr="004F7644">
        <w:rPr>
          <w:rFonts w:ascii="Sakkal Majalla" w:hAnsi="Sakkal Majalla" w:cs="Sakkal Majalla"/>
          <w:sz w:val="28"/>
          <w:szCs w:val="28"/>
          <w:rtl/>
        </w:rPr>
        <w:t xml:space="preserve">، معدل الأخطاء الطبية، والأداء المالي وقد أكد العتيبي والشمري (2022) على أهمية اعتماد منهجية شاملة لقياس الأداء التنظيمي تأخذ في الاعتبار الأبعاد المختلفة للأداء في المؤسسات الصحية </w:t>
      </w:r>
    </w:p>
    <w:p w14:paraId="5E8A0671" w14:textId="6EDABF1C" w:rsidR="00D84AA9" w:rsidRDefault="00F22BB3" w:rsidP="004F7644">
      <w:pPr>
        <w:pStyle w:val="ListParagraph"/>
        <w:numPr>
          <w:ilvl w:val="0"/>
          <w:numId w:val="4"/>
        </w:numPr>
        <w:rPr>
          <w:rFonts w:ascii="Sakkal Majalla" w:hAnsi="Sakkal Majalla" w:cs="Sakkal Majalla"/>
          <w:sz w:val="28"/>
          <w:szCs w:val="28"/>
        </w:rPr>
      </w:pPr>
      <w:r w:rsidRPr="004F7644">
        <w:rPr>
          <w:rFonts w:ascii="Sakkal Majalla" w:hAnsi="Sakkal Majalla" w:cs="Sakkal Majalla"/>
          <w:sz w:val="28"/>
          <w:szCs w:val="28"/>
          <w:rtl/>
        </w:rPr>
        <w:t xml:space="preserve">تحليل العلاقة بين تطبيق تقنيات الذكاء الاصطناعي والأداء التنظيمي </w:t>
      </w:r>
      <w:r w:rsidR="00D84AA9">
        <w:rPr>
          <w:rFonts w:ascii="Sakkal Majalla" w:hAnsi="Sakkal Majalla" w:cs="Sakkal Majalla"/>
          <w:sz w:val="28"/>
          <w:szCs w:val="28"/>
          <w:rtl/>
        </w:rPr>
        <w:t>من</w:t>
      </w:r>
      <w:r w:rsidRPr="004F7644">
        <w:rPr>
          <w:rFonts w:ascii="Sakkal Majalla" w:hAnsi="Sakkal Majalla" w:cs="Sakkal Majalla"/>
          <w:sz w:val="28"/>
          <w:szCs w:val="28"/>
          <w:rtl/>
        </w:rPr>
        <w:t xml:space="preserve"> المستشفيات الخاصة بمدينة </w:t>
      </w:r>
      <w:r w:rsidR="00D84AA9" w:rsidRPr="004F7644">
        <w:rPr>
          <w:rFonts w:ascii="Sakkal Majalla" w:hAnsi="Sakkal Majalla" w:cs="Sakkal Majalla" w:hint="cs"/>
          <w:sz w:val="28"/>
          <w:szCs w:val="28"/>
          <w:rtl/>
        </w:rPr>
        <w:t>الرياض</w:t>
      </w:r>
      <w:r w:rsidR="00D84AA9">
        <w:rPr>
          <w:rFonts w:ascii="Sakkal Majalla" w:hAnsi="Sakkal Majalla" w:cs="Sakkal Majalla" w:hint="cs"/>
          <w:sz w:val="28"/>
          <w:szCs w:val="28"/>
          <w:rtl/>
        </w:rPr>
        <w:t xml:space="preserve"> </w:t>
      </w:r>
      <w:r w:rsidR="00D84AA9" w:rsidRPr="004F7644">
        <w:rPr>
          <w:rFonts w:ascii="Sakkal Majalla" w:hAnsi="Sakkal Majalla" w:cs="Sakkal Majalla" w:hint="cs"/>
          <w:sz w:val="28"/>
          <w:szCs w:val="28"/>
          <w:rtl/>
        </w:rPr>
        <w:t>تسعى</w:t>
      </w:r>
      <w:r w:rsidRPr="004F7644">
        <w:rPr>
          <w:rFonts w:ascii="Sakkal Majalla" w:hAnsi="Sakkal Majalla" w:cs="Sakkal Majalla"/>
          <w:sz w:val="28"/>
          <w:szCs w:val="28"/>
          <w:rtl/>
        </w:rPr>
        <w:t xml:space="preserve"> الدراسة إلى اختبار العلاقة بين تطبيق تقنيات الذكاء الاصطناعي والأداء التنظيمي في المستشفيات الخاصة بمدينة الرياض</w:t>
      </w:r>
      <w:r w:rsidR="00D84AA9">
        <w:rPr>
          <w:rFonts w:ascii="Sakkal Majalla" w:hAnsi="Sakkal Majalla" w:cs="Sakkal Majalla"/>
          <w:sz w:val="28"/>
          <w:szCs w:val="28"/>
          <w:rtl/>
        </w:rPr>
        <w:t xml:space="preserve"> </w:t>
      </w:r>
      <w:r w:rsidRPr="004F7644">
        <w:rPr>
          <w:rFonts w:ascii="Sakkal Majalla" w:hAnsi="Sakkal Majalla" w:cs="Sakkal Majalla"/>
          <w:sz w:val="28"/>
          <w:szCs w:val="28"/>
          <w:rtl/>
        </w:rPr>
        <w:t xml:space="preserve">، وتحديد طبيعة واتجاه هذه العلاقة وقد أشارت دراسة الزهراني وآخرون (2021) إلى وجود علاقة إيجابية بين تبني التقنيات الحديثة والأداء التنظيمي في القطاع الصحي، ولكنها أكدت على ضرورة إجراء المزيد من الدراسات للتحقق من هذه العلاقة </w:t>
      </w:r>
      <w:r w:rsidR="00E11339">
        <w:rPr>
          <w:rFonts w:ascii="Sakkal Majalla" w:hAnsi="Sakkal Majalla" w:cs="Sakkal Majalla"/>
          <w:sz w:val="28"/>
          <w:szCs w:val="28"/>
          <w:rtl/>
        </w:rPr>
        <w:t>من</w:t>
      </w:r>
      <w:r w:rsidRPr="004F7644">
        <w:rPr>
          <w:rFonts w:ascii="Sakkal Majalla" w:hAnsi="Sakkal Majalla" w:cs="Sakkal Majalla"/>
          <w:sz w:val="28"/>
          <w:szCs w:val="28"/>
          <w:rtl/>
        </w:rPr>
        <w:t xml:space="preserve"> سياقات مختلفة </w:t>
      </w:r>
    </w:p>
    <w:p w14:paraId="01BA52EF" w14:textId="023F3FDD" w:rsidR="00D84AA9" w:rsidRDefault="00F22BB3" w:rsidP="004F7644">
      <w:pPr>
        <w:pStyle w:val="ListParagraph"/>
        <w:numPr>
          <w:ilvl w:val="0"/>
          <w:numId w:val="4"/>
        </w:numPr>
        <w:rPr>
          <w:rFonts w:ascii="Sakkal Majalla" w:hAnsi="Sakkal Majalla" w:cs="Sakkal Majalla"/>
          <w:sz w:val="28"/>
          <w:szCs w:val="28"/>
        </w:rPr>
      </w:pPr>
      <w:r w:rsidRPr="004F7644">
        <w:rPr>
          <w:rFonts w:ascii="Sakkal Majalla" w:hAnsi="Sakkal Majalla" w:cs="Sakkal Majalla"/>
          <w:sz w:val="28"/>
          <w:szCs w:val="28"/>
          <w:rtl/>
        </w:rPr>
        <w:t xml:space="preserve">تحديد أثر تطبيق تقنيات الذكاء الاصطناعي على أبعاد الأداء التنظيمي </w:t>
      </w:r>
      <w:r w:rsidR="00E11339" w:rsidRPr="004F7644">
        <w:rPr>
          <w:rFonts w:ascii="Sakkal Majalla" w:hAnsi="Sakkal Majalla" w:cs="Sakkal Majalla" w:hint="cs"/>
          <w:sz w:val="28"/>
          <w:szCs w:val="28"/>
          <w:rtl/>
        </w:rPr>
        <w:t>المختلفة</w:t>
      </w:r>
      <w:r w:rsidR="00E11339">
        <w:rPr>
          <w:rFonts w:ascii="Sakkal Majalla" w:hAnsi="Sakkal Majalla" w:cs="Sakkal Majalla" w:hint="cs"/>
          <w:sz w:val="28"/>
          <w:szCs w:val="28"/>
          <w:rtl/>
        </w:rPr>
        <w:t xml:space="preserve"> ،</w:t>
      </w:r>
      <w:r w:rsidRPr="004F7644">
        <w:rPr>
          <w:rFonts w:ascii="Sakkal Majalla" w:hAnsi="Sakkal Majalla" w:cs="Sakkal Majalla"/>
          <w:sz w:val="28"/>
          <w:szCs w:val="28"/>
          <w:rtl/>
        </w:rPr>
        <w:t xml:space="preserve"> تهدف الدراسة إلى قياس أثر تطبيق تقنيات الذكاء الاصطناعي </w:t>
      </w:r>
      <w:r w:rsidR="00E001E4">
        <w:rPr>
          <w:rFonts w:ascii="Sakkal Majalla" w:hAnsi="Sakkal Majalla" w:cs="Sakkal Majalla"/>
          <w:sz w:val="28"/>
          <w:szCs w:val="28"/>
          <w:rtl/>
        </w:rPr>
        <w:t>في</w:t>
      </w:r>
      <w:r w:rsidRPr="004F7644">
        <w:rPr>
          <w:rFonts w:ascii="Sakkal Majalla" w:hAnsi="Sakkal Majalla" w:cs="Sakkal Majalla"/>
          <w:sz w:val="28"/>
          <w:szCs w:val="28"/>
          <w:rtl/>
        </w:rPr>
        <w:t xml:space="preserve"> كل بعد من أبعاد الأداء التنظيمي (جودة الخدمة، كفاءة العمليات</w:t>
      </w:r>
      <w:r w:rsidR="00D84AA9">
        <w:rPr>
          <w:rFonts w:ascii="Sakkal Majalla" w:hAnsi="Sakkal Majalla" w:cs="Sakkal Majalla"/>
          <w:sz w:val="28"/>
          <w:szCs w:val="28"/>
          <w:rtl/>
        </w:rPr>
        <w:t xml:space="preserve"> </w:t>
      </w:r>
      <w:r w:rsidRPr="004F7644">
        <w:rPr>
          <w:rFonts w:ascii="Sakkal Majalla" w:hAnsi="Sakkal Majalla" w:cs="Sakkal Majalla"/>
          <w:sz w:val="28"/>
          <w:szCs w:val="28"/>
          <w:rtl/>
        </w:rPr>
        <w:t>، رضا المرضى، معدل الأخطاء الطبية، الأداء المالي)</w:t>
      </w:r>
      <w:r w:rsidR="00D84AA9">
        <w:rPr>
          <w:rFonts w:ascii="Sakkal Majalla" w:hAnsi="Sakkal Majalla" w:cs="Sakkal Majalla"/>
          <w:sz w:val="28"/>
          <w:szCs w:val="28"/>
          <w:rtl/>
        </w:rPr>
        <w:t xml:space="preserve"> </w:t>
      </w:r>
      <w:r w:rsidRPr="004F7644">
        <w:rPr>
          <w:rFonts w:ascii="Sakkal Majalla" w:hAnsi="Sakkal Majalla" w:cs="Sakkal Majalla"/>
          <w:sz w:val="28"/>
          <w:szCs w:val="28"/>
          <w:rtl/>
        </w:rPr>
        <w:t>، وتحديد الأبعاد التي تتأثر بشكل أكبر بتطبيق هذه التقنيات وقد أكد القحطاني (2022) على أهمية تحليل تأثير التقنيات الحديث</w:t>
      </w:r>
      <w:r w:rsidR="00E001E4">
        <w:rPr>
          <w:rFonts w:ascii="Sakkal Majalla" w:hAnsi="Sakkal Majalla" w:cs="Sakkal Majalla"/>
          <w:sz w:val="28"/>
          <w:szCs w:val="28"/>
          <w:rtl/>
        </w:rPr>
        <w:t xml:space="preserve">ه </w:t>
      </w:r>
      <w:r w:rsidRPr="004F7644">
        <w:rPr>
          <w:rFonts w:ascii="Sakkal Majalla" w:hAnsi="Sakkal Majalla" w:cs="Sakkal Majalla"/>
          <w:sz w:val="28"/>
          <w:szCs w:val="28"/>
          <w:rtl/>
        </w:rPr>
        <w:t xml:space="preserve">على كل بعد من أبعاد الأداء بشكل منفصل لفهم أعمق لديناميكيات هذا التأثير </w:t>
      </w:r>
    </w:p>
    <w:p w14:paraId="72E5DEB2" w14:textId="081DD952" w:rsidR="00011FD9" w:rsidRDefault="00F22BB3" w:rsidP="004F7644">
      <w:pPr>
        <w:pStyle w:val="ListParagraph"/>
        <w:numPr>
          <w:ilvl w:val="0"/>
          <w:numId w:val="4"/>
        </w:numPr>
        <w:rPr>
          <w:rFonts w:ascii="Sakkal Majalla" w:hAnsi="Sakkal Majalla" w:cs="Sakkal Majalla"/>
          <w:sz w:val="28"/>
          <w:szCs w:val="28"/>
        </w:rPr>
      </w:pPr>
      <w:r w:rsidRPr="004F7644">
        <w:rPr>
          <w:rFonts w:ascii="Sakkal Majalla" w:hAnsi="Sakkal Majalla" w:cs="Sakkal Majalla"/>
          <w:sz w:val="28"/>
          <w:szCs w:val="28"/>
          <w:rtl/>
        </w:rPr>
        <w:t xml:space="preserve">استكشاف التحديات التي تواجه المستشفيات الخاصة </w:t>
      </w:r>
      <w:r w:rsidR="00011FD9">
        <w:rPr>
          <w:rFonts w:ascii="Sakkal Majalla" w:hAnsi="Sakkal Majalla" w:cs="Sakkal Majalla"/>
          <w:sz w:val="28"/>
          <w:szCs w:val="28"/>
          <w:rtl/>
        </w:rPr>
        <w:t>من</w:t>
      </w:r>
      <w:r w:rsidRPr="004F7644">
        <w:rPr>
          <w:rFonts w:ascii="Sakkal Majalla" w:hAnsi="Sakkal Majalla" w:cs="Sakkal Majalla"/>
          <w:sz w:val="28"/>
          <w:szCs w:val="28"/>
          <w:rtl/>
        </w:rPr>
        <w:t xml:space="preserve"> مدينة الرياض عند تطبيق تقن</w:t>
      </w:r>
      <w:r w:rsidR="00E001E4">
        <w:rPr>
          <w:rFonts w:ascii="Sakkal Majalla" w:hAnsi="Sakkal Majalla" w:cs="Sakkal Majalla"/>
          <w:sz w:val="28"/>
          <w:szCs w:val="28"/>
          <w:rtl/>
        </w:rPr>
        <w:t>ي</w:t>
      </w:r>
      <w:r w:rsidRPr="004F7644">
        <w:rPr>
          <w:rFonts w:ascii="Sakkal Majalla" w:hAnsi="Sakkal Majalla" w:cs="Sakkal Majalla"/>
          <w:sz w:val="28"/>
          <w:szCs w:val="28"/>
          <w:rtl/>
        </w:rPr>
        <w:t xml:space="preserve">ات الذكاء </w:t>
      </w:r>
      <w:r w:rsidR="00E001E4" w:rsidRPr="004F7644">
        <w:rPr>
          <w:rFonts w:ascii="Sakkal Majalla" w:hAnsi="Sakkal Majalla" w:cs="Sakkal Majalla" w:hint="cs"/>
          <w:sz w:val="28"/>
          <w:szCs w:val="28"/>
          <w:rtl/>
        </w:rPr>
        <w:t>الاصطناعي</w:t>
      </w:r>
      <w:r w:rsidR="00E001E4">
        <w:rPr>
          <w:rFonts w:ascii="Sakkal Majalla" w:hAnsi="Sakkal Majalla" w:cs="Sakkal Majalla" w:hint="cs"/>
          <w:sz w:val="28"/>
          <w:szCs w:val="28"/>
          <w:rtl/>
        </w:rPr>
        <w:t xml:space="preserve"> </w:t>
      </w:r>
      <w:r w:rsidR="00E001E4" w:rsidRPr="004F7644">
        <w:rPr>
          <w:rFonts w:ascii="Sakkal Majalla" w:hAnsi="Sakkal Majalla" w:cs="Sakkal Majalla" w:hint="cs"/>
          <w:sz w:val="28"/>
          <w:szCs w:val="28"/>
          <w:rtl/>
        </w:rPr>
        <w:t>تسعى</w:t>
      </w:r>
      <w:r w:rsidRPr="004F7644">
        <w:rPr>
          <w:rFonts w:ascii="Sakkal Majalla" w:hAnsi="Sakkal Majalla" w:cs="Sakkal Majalla"/>
          <w:sz w:val="28"/>
          <w:szCs w:val="28"/>
          <w:rtl/>
        </w:rPr>
        <w:t xml:space="preserve"> الدراسة إلى تحديد التحديات والعوائق التي تواجه المستشفيات الخاصة في مدينة الرياض عند تبني وتطبيق تقنيات الذكاء الاصطناعي</w:t>
      </w:r>
      <w:r w:rsidR="00011FD9">
        <w:rPr>
          <w:rFonts w:ascii="Sakkal Majalla" w:hAnsi="Sakkal Majalla" w:cs="Sakkal Majalla"/>
          <w:sz w:val="28"/>
          <w:szCs w:val="28"/>
          <w:rtl/>
        </w:rPr>
        <w:t xml:space="preserve"> </w:t>
      </w:r>
      <w:r w:rsidRPr="004F7644">
        <w:rPr>
          <w:rFonts w:ascii="Sakkal Majalla" w:hAnsi="Sakkal Majalla" w:cs="Sakkal Majalla"/>
          <w:sz w:val="28"/>
          <w:szCs w:val="28"/>
          <w:rtl/>
        </w:rPr>
        <w:t xml:space="preserve">، سواء كانت تحديات تقنية، مالية، بشرية، تنظيمية، </w:t>
      </w:r>
      <w:r w:rsidRPr="004F7644">
        <w:rPr>
          <w:rFonts w:ascii="Sakkal Majalla" w:hAnsi="Sakkal Majalla" w:cs="Sakkal Majalla"/>
          <w:sz w:val="28"/>
          <w:szCs w:val="28"/>
          <w:rtl/>
        </w:rPr>
        <w:lastRenderedPageBreak/>
        <w:t xml:space="preserve">أو ثقافية وقد أشار السبيعي وآخرون (2021) إلى أن فهم هذه التحديات يعد خطوة أساسية نحو تطوير استراتيجيات فعالة للتغلب عليها وتسريع وتيرة التحول الرقمي في القطاع الصحي </w:t>
      </w:r>
    </w:p>
    <w:p w14:paraId="4760269F" w14:textId="78F2C5A6" w:rsidR="00011FD9" w:rsidRDefault="00F22BB3" w:rsidP="004F7644">
      <w:pPr>
        <w:pStyle w:val="ListParagraph"/>
        <w:numPr>
          <w:ilvl w:val="0"/>
          <w:numId w:val="4"/>
        </w:numPr>
        <w:rPr>
          <w:rFonts w:ascii="Sakkal Majalla" w:hAnsi="Sakkal Majalla" w:cs="Sakkal Majalla"/>
          <w:sz w:val="28"/>
          <w:szCs w:val="28"/>
        </w:rPr>
      </w:pPr>
      <w:r w:rsidRPr="004F7644">
        <w:rPr>
          <w:rFonts w:ascii="Sakkal Majalla" w:hAnsi="Sakkal Majalla" w:cs="Sakkal Majalla"/>
          <w:sz w:val="28"/>
          <w:szCs w:val="28"/>
          <w:rtl/>
        </w:rPr>
        <w:t>دراسة الفروق في أثر تطبيق تقنيات الذكاء الاصطناعي على الأداء التنظيمي حسب خصائص المستشفيات: تهدف الدراسة إلى تحليل الفروق في أثر تطبيق تقنيات الذكاء الاصطناعي على الأداء التنظيمي تبعاً لمتغيرات (حجم المستشفى</w:t>
      </w:r>
      <w:r w:rsidR="00E001E4">
        <w:rPr>
          <w:rFonts w:ascii="Sakkal Majalla" w:hAnsi="Sakkal Majalla" w:cs="Sakkal Majalla"/>
          <w:sz w:val="28"/>
          <w:szCs w:val="28"/>
          <w:rtl/>
        </w:rPr>
        <w:t xml:space="preserve"> </w:t>
      </w:r>
      <w:r w:rsidRPr="004F7644">
        <w:rPr>
          <w:rFonts w:ascii="Sakkal Majalla" w:hAnsi="Sakkal Majalla" w:cs="Sakkal Majalla"/>
          <w:sz w:val="28"/>
          <w:szCs w:val="28"/>
          <w:rtl/>
        </w:rPr>
        <w:t>، عمر المستشفى</w:t>
      </w:r>
      <w:r w:rsidR="00E001E4">
        <w:rPr>
          <w:rFonts w:ascii="Sakkal Majalla" w:hAnsi="Sakkal Majalla" w:cs="Sakkal Majalla"/>
          <w:sz w:val="28"/>
          <w:szCs w:val="28"/>
          <w:rtl/>
        </w:rPr>
        <w:t xml:space="preserve"> </w:t>
      </w:r>
      <w:r w:rsidRPr="004F7644">
        <w:rPr>
          <w:rFonts w:ascii="Sakkal Majalla" w:hAnsi="Sakkal Majalla" w:cs="Sakkal Majalla"/>
          <w:sz w:val="28"/>
          <w:szCs w:val="28"/>
          <w:rtl/>
        </w:rPr>
        <w:t xml:space="preserve">، التخصص الطبي للمستشفى) وقد أكد الحربي والعنزي (2022) على أن خصائص المنظمة قد تلعب دوراً وسيطاً في العلاقة بين تبني التقنيات الحديثة والأداء التنظيمي </w:t>
      </w:r>
    </w:p>
    <w:p w14:paraId="519CE596" w14:textId="77777777" w:rsidR="00011FD9" w:rsidRDefault="00F22BB3" w:rsidP="004F7644">
      <w:pPr>
        <w:pStyle w:val="ListParagraph"/>
        <w:numPr>
          <w:ilvl w:val="0"/>
          <w:numId w:val="4"/>
        </w:numPr>
        <w:rPr>
          <w:rFonts w:ascii="Sakkal Majalla" w:hAnsi="Sakkal Majalla" w:cs="Sakkal Majalla"/>
          <w:sz w:val="28"/>
          <w:szCs w:val="28"/>
        </w:rPr>
      </w:pPr>
      <w:r w:rsidRPr="004F7644">
        <w:rPr>
          <w:rFonts w:ascii="Sakkal Majalla" w:hAnsi="Sakkal Majalla" w:cs="Sakkal Majalla"/>
          <w:sz w:val="28"/>
          <w:szCs w:val="28"/>
          <w:rtl/>
        </w:rPr>
        <w:t>تقديم توصيات لتعزيز الاستفادة من تقنيات الذكاء الاصطناعي في تحسين الأداء التنظيمي</w:t>
      </w:r>
      <w:r w:rsidR="00011FD9">
        <w:rPr>
          <w:rFonts w:ascii="Sakkal Majalla" w:hAnsi="Sakkal Majalla" w:cs="Sakkal Majalla"/>
          <w:sz w:val="28"/>
          <w:szCs w:val="28"/>
          <w:rtl/>
        </w:rPr>
        <w:t xml:space="preserve"> ،</w:t>
      </w:r>
      <w:r w:rsidRPr="004F7644">
        <w:rPr>
          <w:rFonts w:ascii="Sakkal Majalla" w:hAnsi="Sakkal Majalla" w:cs="Sakkal Majalla"/>
          <w:sz w:val="28"/>
          <w:szCs w:val="28"/>
          <w:rtl/>
        </w:rPr>
        <w:t xml:space="preserve"> تسعى الدراسة إلى تقديم مجموعة من التوصيات العملية التي يمكن أن تساعد المستشفيات الخاصة في مدينة الرياض على تعظيم الاستفادة من تقنيات الذكاء الاصطناعي في تحسين أدائها التنظيمي وقد أشار الدوسري (2022) إلى أهمية تطوير خارطة طريق واضحة لتبني التقنيات الحديثة في القطاع الصحي، تأخذ في الاعتبار السياق المحلي والإمكانات المتاحة </w:t>
      </w:r>
    </w:p>
    <w:p w14:paraId="69DB55D5" w14:textId="64B3A85A" w:rsidR="00F11EE5" w:rsidRPr="004F7644" w:rsidRDefault="00F22BB3" w:rsidP="004F7644">
      <w:pPr>
        <w:pStyle w:val="ListParagraph"/>
        <w:numPr>
          <w:ilvl w:val="0"/>
          <w:numId w:val="4"/>
        </w:numPr>
        <w:rPr>
          <w:rFonts w:ascii="Sakkal Majalla" w:hAnsi="Sakkal Majalla" w:cs="Sakkal Majalla"/>
          <w:sz w:val="28"/>
          <w:szCs w:val="28"/>
          <w:rtl/>
        </w:rPr>
      </w:pPr>
      <w:r w:rsidRPr="004F7644">
        <w:rPr>
          <w:rFonts w:ascii="Sakkal Majalla" w:hAnsi="Sakkal Majalla" w:cs="Sakkal Majalla"/>
          <w:sz w:val="28"/>
          <w:szCs w:val="28"/>
          <w:rtl/>
        </w:rPr>
        <w:t>تطوير إطار مفاهيمي للعلاقة بين تطبيق تقنيات الذكاء الاصطناعي والأداء التنظيمي</w:t>
      </w:r>
      <w:r w:rsidR="00011FD9">
        <w:rPr>
          <w:rFonts w:ascii="Sakkal Majalla" w:hAnsi="Sakkal Majalla" w:cs="Sakkal Majalla"/>
          <w:sz w:val="28"/>
          <w:szCs w:val="28"/>
          <w:rtl/>
        </w:rPr>
        <w:t xml:space="preserve"> ،</w:t>
      </w:r>
      <w:r w:rsidRPr="004F7644">
        <w:rPr>
          <w:rFonts w:ascii="Sakkal Majalla" w:hAnsi="Sakkal Majalla" w:cs="Sakkal Majalla"/>
          <w:sz w:val="28"/>
          <w:szCs w:val="28"/>
          <w:rtl/>
        </w:rPr>
        <w:t xml:space="preserve"> تهدف الدراسة إلى تطوير إطار مفاهيمي يوضح العلاقة بين تطبيق تقنيات الذكاء الاصطناعي والأداء التنظيمي </w:t>
      </w:r>
      <w:r w:rsidR="00011FD9">
        <w:rPr>
          <w:rFonts w:ascii="Sakkal Majalla" w:hAnsi="Sakkal Majalla" w:cs="Sakkal Majalla"/>
          <w:sz w:val="28"/>
          <w:szCs w:val="28"/>
          <w:rtl/>
        </w:rPr>
        <w:t>للم</w:t>
      </w:r>
      <w:r w:rsidRPr="004F7644">
        <w:rPr>
          <w:rFonts w:ascii="Sakkal Majalla" w:hAnsi="Sakkal Majalla" w:cs="Sakkal Majalla"/>
          <w:sz w:val="28"/>
          <w:szCs w:val="28"/>
          <w:rtl/>
        </w:rPr>
        <w:t>ستشفيات</w:t>
      </w:r>
      <w:r w:rsidR="00011FD9">
        <w:rPr>
          <w:rFonts w:ascii="Sakkal Majalla" w:hAnsi="Sakkal Majalla" w:cs="Sakkal Majalla"/>
          <w:sz w:val="28"/>
          <w:szCs w:val="28"/>
          <w:rtl/>
        </w:rPr>
        <w:t xml:space="preserve"> </w:t>
      </w:r>
      <w:r w:rsidRPr="004F7644">
        <w:rPr>
          <w:rFonts w:ascii="Sakkal Majalla" w:hAnsi="Sakkal Majalla" w:cs="Sakkal Majalla"/>
          <w:sz w:val="28"/>
          <w:szCs w:val="28"/>
          <w:rtl/>
        </w:rPr>
        <w:t xml:space="preserve"> ويحدد المتغيرات الوسيطة والمعدلة التي قد تؤثر على هذه العلاقة </w:t>
      </w:r>
      <w:r w:rsidR="00011FD9">
        <w:rPr>
          <w:rFonts w:ascii="Sakkal Majalla" w:hAnsi="Sakkal Majalla" w:cs="Sakkal Majalla"/>
          <w:sz w:val="28"/>
          <w:szCs w:val="28"/>
          <w:rtl/>
        </w:rPr>
        <w:t xml:space="preserve"> ، </w:t>
      </w:r>
      <w:r w:rsidRPr="004F7644">
        <w:rPr>
          <w:rFonts w:ascii="Sakkal Majalla" w:hAnsi="Sakkal Majalla" w:cs="Sakkal Majalla"/>
          <w:sz w:val="28"/>
          <w:szCs w:val="28"/>
          <w:rtl/>
        </w:rPr>
        <w:t>وقد أكد الشمري (2021) على أهمية تطوير أطر مفاهيمية تراعي خصوصية القطاع الصحي وتعقيداته وبتحقيق هذه الأهداف</w:t>
      </w:r>
      <w:r w:rsidR="00011FD9">
        <w:rPr>
          <w:rFonts w:ascii="Sakkal Majalla" w:hAnsi="Sakkal Majalla" w:cs="Sakkal Majalla"/>
          <w:sz w:val="28"/>
          <w:szCs w:val="28"/>
          <w:rtl/>
        </w:rPr>
        <w:t xml:space="preserve"> </w:t>
      </w:r>
      <w:r w:rsidRPr="004F7644">
        <w:rPr>
          <w:rFonts w:ascii="Sakkal Majalla" w:hAnsi="Sakkal Majalla" w:cs="Sakkal Majalla"/>
          <w:sz w:val="28"/>
          <w:szCs w:val="28"/>
          <w:rtl/>
        </w:rPr>
        <w:t xml:space="preserve"> تسعى الدراسة إلى تقديم فهم متكامل لأثر تطبيق تقنيات الذكاء الاصطناعي على الأداء التنظيمي في المستشفيات الخاصة بمدينة الرياض، مما يساهم في دعم جهود التحول الرقمي </w:t>
      </w:r>
      <w:r w:rsidR="00011FD9">
        <w:rPr>
          <w:rFonts w:ascii="Sakkal Majalla" w:hAnsi="Sakkal Majalla" w:cs="Sakkal Majalla"/>
          <w:sz w:val="28"/>
          <w:szCs w:val="28"/>
          <w:rtl/>
        </w:rPr>
        <w:t>من</w:t>
      </w:r>
      <w:r w:rsidRPr="004F7644">
        <w:rPr>
          <w:rFonts w:ascii="Sakkal Majalla" w:hAnsi="Sakkal Majalla" w:cs="Sakkal Majalla"/>
          <w:sz w:val="28"/>
          <w:szCs w:val="28"/>
          <w:rtl/>
        </w:rPr>
        <w:t xml:space="preserve"> القطاع الصحي السعودي وتحقيق أهداف رؤية المملكة 2030 فيما يتعلق بتطوير قطاع الرعاية الصحية</w:t>
      </w:r>
      <w:r w:rsidR="00011FD9">
        <w:rPr>
          <w:rFonts w:ascii="Sakkal Majalla" w:hAnsi="Sakkal Majalla" w:cs="Sakkal Majalla"/>
          <w:sz w:val="28"/>
          <w:szCs w:val="28"/>
          <w:rtl/>
        </w:rPr>
        <w:t xml:space="preserve"> .</w:t>
      </w:r>
    </w:p>
    <w:p w14:paraId="1A48E59B" w14:textId="77777777" w:rsidR="00F925D0" w:rsidRDefault="00F925D0" w:rsidP="00D22171">
      <w:pPr>
        <w:rPr>
          <w:rFonts w:ascii="Sakkal Majalla" w:hAnsi="Sakkal Majalla" w:cs="Sakkal Majalla"/>
          <w:sz w:val="28"/>
          <w:szCs w:val="28"/>
          <w:u w:val="single"/>
          <w:rtl/>
        </w:rPr>
      </w:pP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3B245A68" w14:textId="60F26729" w:rsidR="00F925D0" w:rsidRDefault="00F925D0" w:rsidP="00B13B4E">
      <w:pPr>
        <w:rPr>
          <w:rFonts w:ascii="Sakkal Majalla" w:hAnsi="Sakkal Majalla" w:cs="Sakkal Majalla"/>
          <w:sz w:val="28"/>
          <w:szCs w:val="28"/>
          <w:u w:val="single"/>
        </w:rPr>
      </w:pPr>
    </w:p>
    <w:p w14:paraId="5514C8F6" w14:textId="77777777" w:rsidR="00F925D0" w:rsidRDefault="00F925D0" w:rsidP="00D22171">
      <w:pPr>
        <w:rPr>
          <w:rFonts w:ascii="Sakkal Majalla" w:hAnsi="Sakkal Majalla" w:cs="Sakkal Majalla"/>
          <w:sz w:val="28"/>
          <w:szCs w:val="28"/>
          <w:u w:val="single"/>
        </w:rPr>
      </w:pPr>
    </w:p>
    <w:p w14:paraId="7D91A8C0" w14:textId="77777777" w:rsidR="004B4FD1" w:rsidRDefault="004B4FD1" w:rsidP="00D22171">
      <w:pPr>
        <w:rPr>
          <w:rFonts w:ascii="Sakkal Majalla" w:hAnsi="Sakkal Majalla" w:cs="Sakkal Majalla"/>
          <w:sz w:val="28"/>
          <w:szCs w:val="28"/>
          <w:u w:val="single"/>
        </w:rPr>
      </w:pPr>
    </w:p>
    <w:p w14:paraId="0F156138" w14:textId="5A4B32F2" w:rsidR="004B4FD1" w:rsidRDefault="00135D7C" w:rsidP="006A617B">
      <w:pPr>
        <w:pStyle w:val="Heading2"/>
      </w:pPr>
      <w:bookmarkStart w:id="9" w:name="_Toc203509573"/>
      <w:r w:rsidRPr="00135D7C">
        <w:rPr>
          <w:rtl/>
        </w:rPr>
        <w:lastRenderedPageBreak/>
        <w:t>تساؤلات الدراسة</w:t>
      </w:r>
      <w:bookmarkEnd w:id="9"/>
      <w:r w:rsidRPr="00135D7C">
        <w:rPr>
          <w:rtl/>
        </w:rPr>
        <w:t xml:space="preserve"> </w:t>
      </w:r>
    </w:p>
    <w:p w14:paraId="53F95B69" w14:textId="17AEA117" w:rsidR="00154B09" w:rsidRDefault="00943A82" w:rsidP="00D22171">
      <w:pPr>
        <w:rPr>
          <w:rFonts w:ascii="Sakkal Majalla" w:hAnsi="Sakkal Majalla" w:cs="Sakkal Majalla"/>
          <w:sz w:val="28"/>
          <w:szCs w:val="28"/>
        </w:rPr>
      </w:pPr>
      <w:r>
        <w:rPr>
          <w:rFonts w:ascii="Sakkal Majalla" w:hAnsi="Sakkal Majalla" w:cs="Sakkal Majalla"/>
          <w:sz w:val="28"/>
          <w:szCs w:val="28"/>
          <w:rtl/>
        </w:rPr>
        <w:t xml:space="preserve">تسعى هذه الدراسة إلى الإجابة عن تساؤل رئيسي يتمثل </w:t>
      </w:r>
      <w:r w:rsidR="00154B09" w:rsidRPr="009F3568">
        <w:rPr>
          <w:rFonts w:ascii="Sakkal Majalla" w:hAnsi="Sakkal Majalla" w:cs="Sakkal Majalla" w:hint="cs"/>
          <w:sz w:val="28"/>
          <w:szCs w:val="28"/>
          <w:rtl/>
        </w:rPr>
        <w:t>في ما</w:t>
      </w:r>
      <w:r w:rsidRPr="009F3568">
        <w:rPr>
          <w:rFonts w:ascii="Sakkal Majalla" w:hAnsi="Sakkal Majalla" w:cs="Sakkal Majalla"/>
          <w:sz w:val="28"/>
          <w:szCs w:val="28"/>
          <w:rtl/>
        </w:rPr>
        <w:t xml:space="preserve"> أثر تطبيق تقنيات الذكاء الاصطناعي على الأداء التنظيمي في المستشفيات الخاصة بمدينة الرياض</w:t>
      </w:r>
      <w:r w:rsidR="00C47D78" w:rsidRPr="009F3568">
        <w:rPr>
          <w:rFonts w:ascii="Sakkal Majalla" w:hAnsi="Sakkal Majalla" w:cs="Sakkal Majalla"/>
          <w:sz w:val="28"/>
          <w:szCs w:val="28"/>
          <w:rtl/>
        </w:rPr>
        <w:t xml:space="preserve"> </w:t>
      </w:r>
      <w:r w:rsidR="009F3568">
        <w:rPr>
          <w:rFonts w:ascii="Sakkal Majalla" w:hAnsi="Sakkal Majalla" w:cs="Sakkal Majalla"/>
          <w:sz w:val="28"/>
          <w:szCs w:val="28"/>
        </w:rPr>
        <w:t xml:space="preserve"> ،</w:t>
      </w:r>
      <w:r w:rsidRPr="009F3568">
        <w:rPr>
          <w:rFonts w:ascii="Sakkal Majalla" w:hAnsi="Sakkal Majalla" w:cs="Sakkal Majalla"/>
          <w:sz w:val="28"/>
          <w:szCs w:val="28"/>
          <w:rtl/>
        </w:rPr>
        <w:t xml:space="preserve"> </w:t>
      </w:r>
      <w:r>
        <w:rPr>
          <w:rFonts w:ascii="Sakkal Majalla" w:hAnsi="Sakkal Majalla" w:cs="Sakkal Majalla"/>
          <w:sz w:val="28"/>
          <w:szCs w:val="28"/>
          <w:rtl/>
        </w:rPr>
        <w:t xml:space="preserve">ويتفرع من هذا التساؤل الرئيسي مجموعة من التساؤلات الفرعية </w:t>
      </w:r>
      <w:r w:rsidR="00154B09">
        <w:rPr>
          <w:rFonts w:ascii="Sakkal Majalla" w:hAnsi="Sakkal Majalla" w:cs="Sakkal Majalla"/>
          <w:sz w:val="28"/>
          <w:szCs w:val="28"/>
          <w:rtl/>
        </w:rPr>
        <w:t xml:space="preserve">، </w:t>
      </w:r>
      <w:r>
        <w:rPr>
          <w:rFonts w:ascii="Sakkal Majalla" w:hAnsi="Sakkal Majalla" w:cs="Sakkal Majalla"/>
          <w:sz w:val="28"/>
          <w:szCs w:val="28"/>
          <w:rtl/>
        </w:rPr>
        <w:t xml:space="preserve">التي تغطي مختلف جوانب الموضوع وتساهم </w:t>
      </w:r>
      <w:r w:rsidR="00154B09">
        <w:rPr>
          <w:rFonts w:ascii="Sakkal Majalla" w:hAnsi="Sakkal Majalla" w:cs="Sakkal Majalla"/>
          <w:sz w:val="28"/>
          <w:szCs w:val="28"/>
          <w:rtl/>
        </w:rPr>
        <w:t>من</w:t>
      </w:r>
      <w:r>
        <w:rPr>
          <w:rFonts w:ascii="Sakkal Majalla" w:hAnsi="Sakkal Majalla" w:cs="Sakkal Majalla"/>
          <w:sz w:val="28"/>
          <w:szCs w:val="28"/>
          <w:rtl/>
        </w:rPr>
        <w:t xml:space="preserve"> تحقيق أهداف الدراسة ويمكن توضيح هذه التساؤلات على النحو التالي</w:t>
      </w:r>
    </w:p>
    <w:p w14:paraId="49BC8BA4" w14:textId="62E69CBA" w:rsidR="009F3568" w:rsidRPr="009F3568" w:rsidRDefault="00943A82" w:rsidP="00D22171">
      <w:pPr>
        <w:rPr>
          <w:rFonts w:ascii="Sakkal Majalla" w:hAnsi="Sakkal Majalla" w:cs="Sakkal Majalla"/>
          <w:b/>
          <w:bCs/>
          <w:sz w:val="28"/>
          <w:szCs w:val="28"/>
        </w:rPr>
      </w:pPr>
      <w:r>
        <w:rPr>
          <w:rFonts w:ascii="Sakkal Majalla" w:hAnsi="Sakkal Majalla" w:cs="Sakkal Majalla"/>
          <w:sz w:val="28"/>
          <w:szCs w:val="28"/>
          <w:rtl/>
        </w:rPr>
        <w:t xml:space="preserve">التساؤل </w:t>
      </w:r>
      <w:r w:rsidR="009F3568">
        <w:rPr>
          <w:rFonts w:ascii="Sakkal Majalla" w:hAnsi="Sakkal Majalla" w:cs="Sakkal Majalla" w:hint="cs"/>
          <w:sz w:val="28"/>
          <w:szCs w:val="28"/>
          <w:rtl/>
        </w:rPr>
        <w:t xml:space="preserve">الرئيسي </w:t>
      </w:r>
      <w:r w:rsidR="009F3568" w:rsidRPr="009F3568">
        <w:rPr>
          <w:rFonts w:ascii="Sakkal Majalla" w:hAnsi="Sakkal Majalla" w:cs="Sakkal Majalla" w:hint="cs"/>
          <w:b/>
          <w:bCs/>
          <w:sz w:val="28"/>
          <w:szCs w:val="28"/>
          <w:rtl/>
        </w:rPr>
        <w:t>ما</w:t>
      </w:r>
      <w:r w:rsidRPr="009F3568">
        <w:rPr>
          <w:rFonts w:ascii="Sakkal Majalla" w:hAnsi="Sakkal Majalla" w:cs="Sakkal Majalla"/>
          <w:b/>
          <w:bCs/>
          <w:sz w:val="28"/>
          <w:szCs w:val="28"/>
          <w:rtl/>
        </w:rPr>
        <w:t xml:space="preserve"> أثر تطبيق تقنيات الذكاء الاصطناعي على الأداء التنظيمي في المستشفيات الخاصة بمدينة الرياض</w:t>
      </w:r>
      <w:r w:rsidR="009F3568">
        <w:rPr>
          <w:rFonts w:ascii="Sakkal Majalla" w:hAnsi="Sakkal Majalla" w:cs="Sakkal Majalla"/>
          <w:b/>
          <w:bCs/>
          <w:sz w:val="28"/>
          <w:szCs w:val="28"/>
          <w:rtl/>
        </w:rPr>
        <w:t xml:space="preserve"> ؟</w:t>
      </w:r>
      <w:r w:rsidRPr="009F3568">
        <w:rPr>
          <w:rFonts w:ascii="Sakkal Majalla" w:hAnsi="Sakkal Majalla" w:cs="Sakkal Majalla"/>
          <w:b/>
          <w:bCs/>
          <w:sz w:val="28"/>
          <w:szCs w:val="28"/>
          <w:rtl/>
        </w:rPr>
        <w:t xml:space="preserve"> </w:t>
      </w:r>
      <w:r w:rsidR="009F3568" w:rsidRPr="009F3568">
        <w:rPr>
          <w:rFonts w:ascii="Sakkal Majalla" w:hAnsi="Sakkal Majalla" w:cs="Sakkal Majalla"/>
          <w:b/>
          <w:bCs/>
          <w:sz w:val="28"/>
          <w:szCs w:val="28"/>
          <w:rtl/>
        </w:rPr>
        <w:t xml:space="preserve"> </w:t>
      </w:r>
    </w:p>
    <w:p w14:paraId="51CE5EFC" w14:textId="77777777" w:rsidR="00286391" w:rsidRDefault="00943A82" w:rsidP="00286391">
      <w:pPr>
        <w:rPr>
          <w:rFonts w:ascii="Sakkal Majalla" w:hAnsi="Sakkal Majalla" w:cs="Sakkal Majalla"/>
          <w:b/>
          <w:bCs/>
          <w:sz w:val="28"/>
          <w:szCs w:val="28"/>
        </w:rPr>
      </w:pPr>
      <w:r w:rsidRPr="00286391">
        <w:rPr>
          <w:rFonts w:ascii="Sakkal Majalla" w:hAnsi="Sakkal Majalla" w:cs="Sakkal Majalla"/>
          <w:b/>
          <w:bCs/>
          <w:sz w:val="28"/>
          <w:szCs w:val="28"/>
          <w:rtl/>
        </w:rPr>
        <w:t xml:space="preserve">التساؤلات </w:t>
      </w:r>
      <w:r w:rsidR="00286391">
        <w:rPr>
          <w:rFonts w:ascii="Sakkal Majalla" w:hAnsi="Sakkal Majalla" w:cs="Sakkal Majalla"/>
          <w:b/>
          <w:bCs/>
          <w:sz w:val="28"/>
          <w:szCs w:val="28"/>
          <w:rtl/>
        </w:rPr>
        <w:t>الفرعية</w:t>
      </w:r>
    </w:p>
    <w:p w14:paraId="795A02B6" w14:textId="0E3ED43A" w:rsidR="002C5C58" w:rsidRPr="002C5C58" w:rsidRDefault="00286391" w:rsidP="00286391">
      <w:pPr>
        <w:pStyle w:val="ListParagraph"/>
        <w:numPr>
          <w:ilvl w:val="0"/>
          <w:numId w:val="5"/>
        </w:numPr>
        <w:rPr>
          <w:rFonts w:ascii="Sakkal Majalla" w:hAnsi="Sakkal Majalla" w:cs="Sakkal Majalla"/>
          <w:b/>
          <w:bCs/>
          <w:sz w:val="28"/>
          <w:szCs w:val="28"/>
        </w:rPr>
      </w:pPr>
      <w:r>
        <w:rPr>
          <w:rFonts w:ascii="Sakkal Majalla" w:hAnsi="Sakkal Majalla" w:cs="Sakkal Majalla"/>
          <w:b/>
          <w:bCs/>
          <w:sz w:val="28"/>
          <w:szCs w:val="28"/>
        </w:rPr>
        <w:t xml:space="preserve">‎ </w:t>
      </w:r>
      <w:r w:rsidR="00943A82" w:rsidRPr="00286391">
        <w:rPr>
          <w:rFonts w:ascii="Sakkal Majalla" w:hAnsi="Sakkal Majalla" w:cs="Sakkal Majalla"/>
          <w:sz w:val="28"/>
          <w:szCs w:val="28"/>
          <w:rtl/>
        </w:rPr>
        <w:t xml:space="preserve"> ما مستوى تطبيق تقنيات الذكاء الاصطناعي في المستشفيات الخاصة بمدينة الرياض</w:t>
      </w:r>
      <w:r>
        <w:rPr>
          <w:rFonts w:ascii="Sakkal Majalla" w:hAnsi="Sakkal Majalla" w:cs="Sakkal Majalla"/>
          <w:sz w:val="28"/>
          <w:szCs w:val="28"/>
          <w:rtl/>
        </w:rPr>
        <w:t xml:space="preserve"> </w:t>
      </w:r>
      <w:r w:rsidR="00943A82" w:rsidRPr="00286391">
        <w:rPr>
          <w:rFonts w:ascii="Sakkal Majalla" w:hAnsi="Sakkal Majalla" w:cs="Sakkal Majalla"/>
          <w:sz w:val="28"/>
          <w:szCs w:val="28"/>
          <w:rtl/>
        </w:rPr>
        <w:t xml:space="preserve">؟ يهدف هذا التساؤل إلى الكشف عن واقع تطبيق تقنيات الذكاء الاصطناعي </w:t>
      </w:r>
      <w:r w:rsidR="00117E34">
        <w:rPr>
          <w:rFonts w:ascii="Sakkal Majalla" w:hAnsi="Sakkal Majalla" w:cs="Sakkal Majalla"/>
          <w:sz w:val="28"/>
          <w:szCs w:val="28"/>
          <w:rtl/>
        </w:rPr>
        <w:t>من</w:t>
      </w:r>
      <w:r w:rsidR="00943A82" w:rsidRPr="00286391">
        <w:rPr>
          <w:rFonts w:ascii="Sakkal Majalla" w:hAnsi="Sakkal Majalla" w:cs="Sakkal Majalla"/>
          <w:sz w:val="28"/>
          <w:szCs w:val="28"/>
          <w:rtl/>
        </w:rPr>
        <w:t xml:space="preserve"> المستشفيات الخاصة بمدينة الرياض</w:t>
      </w:r>
      <w:r w:rsidR="00117E34">
        <w:rPr>
          <w:rFonts w:ascii="Sakkal Majalla" w:hAnsi="Sakkal Majalla" w:cs="Sakkal Majalla"/>
          <w:sz w:val="28"/>
          <w:szCs w:val="28"/>
          <w:rtl/>
        </w:rPr>
        <w:t xml:space="preserve"> </w:t>
      </w:r>
      <w:r w:rsidR="00943A82" w:rsidRPr="00286391">
        <w:rPr>
          <w:rFonts w:ascii="Sakkal Majalla" w:hAnsi="Sakkal Majalla" w:cs="Sakkal Majalla"/>
          <w:sz w:val="28"/>
          <w:szCs w:val="28"/>
          <w:rtl/>
        </w:rPr>
        <w:t xml:space="preserve"> ومدى انتشار هذه التقنيات </w:t>
      </w:r>
      <w:r w:rsidR="00117E34">
        <w:rPr>
          <w:rFonts w:ascii="Sakkal Majalla" w:hAnsi="Sakkal Majalla" w:cs="Sakkal Majalla"/>
          <w:sz w:val="28"/>
          <w:szCs w:val="28"/>
          <w:rtl/>
        </w:rPr>
        <w:t>من</w:t>
      </w:r>
      <w:r w:rsidR="00943A82" w:rsidRPr="00286391">
        <w:rPr>
          <w:rFonts w:ascii="Sakkal Majalla" w:hAnsi="Sakkal Majalla" w:cs="Sakkal Majalla"/>
          <w:sz w:val="28"/>
          <w:szCs w:val="28"/>
          <w:rtl/>
        </w:rPr>
        <w:t xml:space="preserve"> مختلف الأقسام والوظائف </w:t>
      </w:r>
      <w:r w:rsidR="00381ED7">
        <w:rPr>
          <w:rFonts w:ascii="Sakkal Majalla" w:hAnsi="Sakkal Majalla" w:cs="Sakkal Majalla"/>
          <w:sz w:val="28"/>
          <w:szCs w:val="28"/>
          <w:rtl/>
        </w:rPr>
        <w:t xml:space="preserve"> ..</w:t>
      </w:r>
    </w:p>
    <w:p w14:paraId="15299D03" w14:textId="77777777" w:rsidR="008F6FAE" w:rsidRPr="008F6FAE" w:rsidRDefault="00943A82" w:rsidP="00286391">
      <w:pPr>
        <w:pStyle w:val="ListParagraph"/>
        <w:numPr>
          <w:ilvl w:val="0"/>
          <w:numId w:val="5"/>
        </w:numPr>
        <w:rPr>
          <w:rFonts w:ascii="Sakkal Majalla" w:hAnsi="Sakkal Majalla" w:cs="Sakkal Majalla"/>
          <w:b/>
          <w:bCs/>
          <w:sz w:val="28"/>
          <w:szCs w:val="28"/>
        </w:rPr>
      </w:pPr>
      <w:r w:rsidRPr="00286391">
        <w:rPr>
          <w:rFonts w:ascii="Sakkal Majalla" w:hAnsi="Sakkal Majalla" w:cs="Sakkal Majalla"/>
          <w:sz w:val="28"/>
          <w:szCs w:val="28"/>
          <w:rtl/>
        </w:rPr>
        <w:t>ما مستوى الأداء التنظيمي في المستشفيات الخاصة بمدينة الرياض</w:t>
      </w:r>
      <w:r w:rsidR="008F6FAE">
        <w:rPr>
          <w:rFonts w:ascii="Sakkal Majalla" w:hAnsi="Sakkal Majalla" w:cs="Sakkal Majalla"/>
          <w:sz w:val="28"/>
          <w:szCs w:val="28"/>
          <w:rtl/>
        </w:rPr>
        <w:t xml:space="preserve"> </w:t>
      </w:r>
      <w:r w:rsidR="002C5C58">
        <w:rPr>
          <w:rFonts w:ascii="Sakkal Majalla" w:hAnsi="Sakkal Majalla" w:cs="Sakkal Majalla"/>
          <w:sz w:val="28"/>
          <w:szCs w:val="28"/>
          <w:rtl/>
        </w:rPr>
        <w:t xml:space="preserve"> </w:t>
      </w:r>
      <w:r w:rsidRPr="00286391">
        <w:rPr>
          <w:rFonts w:ascii="Sakkal Majalla" w:hAnsi="Sakkal Majalla" w:cs="Sakkal Majalla"/>
          <w:sz w:val="28"/>
          <w:szCs w:val="28"/>
          <w:rtl/>
        </w:rPr>
        <w:t>؟ يسعى هذا التساؤل إلى تقييم مستوى الأداء التنظيمي في المستشفيات الخاصة بمدينة الرياض من خلال مجموعة من المؤشرات الرئيسية وقد أكد العتيبي والشمري (2022) على أهمية اعتماد منهجية شاملة لقياس الأداء التنظيمي تأخذ في الاعتبار الأبعاد المختلفة للأداء في المؤسسات الصحية ويشمل هذا التساؤل جوانب فرعية مثل</w:t>
      </w:r>
      <w:r w:rsidR="008F6FAE">
        <w:rPr>
          <w:rFonts w:ascii="Sakkal Majalla" w:hAnsi="Sakkal Majalla" w:cs="Sakkal Majalla"/>
          <w:sz w:val="28"/>
          <w:szCs w:val="28"/>
          <w:rtl/>
        </w:rPr>
        <w:t xml:space="preserve"> [</w:t>
      </w:r>
      <w:r w:rsidRPr="00286391">
        <w:rPr>
          <w:rFonts w:ascii="Sakkal Majalla" w:hAnsi="Sakkal Majalla" w:cs="Sakkal Majalla"/>
          <w:sz w:val="28"/>
          <w:szCs w:val="28"/>
          <w:rtl/>
        </w:rPr>
        <w:t xml:space="preserve"> ما مستوى جودة الخدمة المقدمة في المستشفيات الخاصة بمدينة الرياض</w:t>
      </w:r>
      <w:r w:rsidR="008F6FAE">
        <w:rPr>
          <w:rFonts w:ascii="Sakkal Majalla" w:hAnsi="Sakkal Majalla" w:cs="Sakkal Majalla"/>
          <w:sz w:val="28"/>
          <w:szCs w:val="28"/>
          <w:rtl/>
        </w:rPr>
        <w:t xml:space="preserve"> </w:t>
      </w:r>
      <w:r w:rsidRPr="00286391">
        <w:rPr>
          <w:rFonts w:ascii="Sakkal Majalla" w:hAnsi="Sakkal Majalla" w:cs="Sakkal Majalla"/>
          <w:sz w:val="28"/>
          <w:szCs w:val="28"/>
          <w:rtl/>
        </w:rPr>
        <w:t>- ما مستوى كفاءة العمليات في المستشفيات الخاصة بمدينة الرياض</w:t>
      </w:r>
      <w:r w:rsidR="008F6FAE">
        <w:rPr>
          <w:rFonts w:ascii="Sakkal Majalla" w:hAnsi="Sakkal Majalla" w:cs="Sakkal Majalla"/>
          <w:sz w:val="28"/>
          <w:szCs w:val="28"/>
          <w:rtl/>
        </w:rPr>
        <w:t xml:space="preserve"> </w:t>
      </w:r>
      <w:r w:rsidRPr="00286391">
        <w:rPr>
          <w:rFonts w:ascii="Sakkal Majalla" w:hAnsi="Sakkal Majalla" w:cs="Sakkal Majalla"/>
          <w:sz w:val="28"/>
          <w:szCs w:val="28"/>
          <w:rtl/>
        </w:rPr>
        <w:t xml:space="preserve"> - ما مستوى رضا المرضى عن الخدمات المقدمة في المستشفيات الخاصة بمدينة الرياض</w:t>
      </w:r>
      <w:r w:rsidR="008F6FAE">
        <w:rPr>
          <w:rFonts w:ascii="Sakkal Majalla" w:hAnsi="Sakkal Majalla" w:cs="Sakkal Majalla"/>
          <w:sz w:val="28"/>
          <w:szCs w:val="28"/>
          <w:rtl/>
        </w:rPr>
        <w:t xml:space="preserve"> </w:t>
      </w:r>
      <w:r w:rsidRPr="00286391">
        <w:rPr>
          <w:rFonts w:ascii="Sakkal Majalla" w:hAnsi="Sakkal Majalla" w:cs="Sakkal Majalla"/>
          <w:sz w:val="28"/>
          <w:szCs w:val="28"/>
          <w:rtl/>
        </w:rPr>
        <w:t xml:space="preserve"> - ما معدل الأخطاء الطبية في المستشفيات الخاصة بمدينة الرياض</w:t>
      </w:r>
      <w:r w:rsidR="008F6FAE">
        <w:rPr>
          <w:rFonts w:ascii="Sakkal Majalla" w:hAnsi="Sakkal Majalla" w:cs="Sakkal Majalla"/>
          <w:sz w:val="28"/>
          <w:szCs w:val="28"/>
          <w:rtl/>
        </w:rPr>
        <w:t xml:space="preserve"> </w:t>
      </w:r>
      <w:r w:rsidRPr="00286391">
        <w:rPr>
          <w:rFonts w:ascii="Sakkal Majalla" w:hAnsi="Sakkal Majalla" w:cs="Sakkal Majalla"/>
          <w:sz w:val="28"/>
          <w:szCs w:val="28"/>
          <w:rtl/>
        </w:rPr>
        <w:t xml:space="preserve"> - ما مستوى الأداء المالي للمستشفيات الخاصة بمدينة الرياض</w:t>
      </w:r>
      <w:r w:rsidR="008F6FAE">
        <w:rPr>
          <w:rFonts w:ascii="Sakkal Majalla" w:hAnsi="Sakkal Majalla" w:cs="Sakkal Majalla"/>
          <w:sz w:val="28"/>
          <w:szCs w:val="28"/>
          <w:rtl/>
        </w:rPr>
        <w:t xml:space="preserve"> ؟ </w:t>
      </w:r>
      <w:r w:rsidRPr="00286391">
        <w:rPr>
          <w:rFonts w:ascii="Sakkal Majalla" w:hAnsi="Sakkal Majalla" w:cs="Sakkal Majalla"/>
          <w:sz w:val="28"/>
          <w:szCs w:val="28"/>
          <w:rtl/>
        </w:rPr>
        <w:t xml:space="preserve"> </w:t>
      </w:r>
    </w:p>
    <w:p w14:paraId="597246A7" w14:textId="77777777" w:rsidR="00AD77E2" w:rsidRPr="00AD77E2" w:rsidRDefault="00943A82" w:rsidP="00286391">
      <w:pPr>
        <w:pStyle w:val="ListParagraph"/>
        <w:numPr>
          <w:ilvl w:val="0"/>
          <w:numId w:val="5"/>
        </w:numPr>
        <w:rPr>
          <w:rFonts w:ascii="Sakkal Majalla" w:hAnsi="Sakkal Majalla" w:cs="Sakkal Majalla"/>
          <w:b/>
          <w:bCs/>
          <w:sz w:val="28"/>
          <w:szCs w:val="28"/>
        </w:rPr>
      </w:pPr>
      <w:r w:rsidRPr="00286391">
        <w:rPr>
          <w:rFonts w:ascii="Sakkal Majalla" w:hAnsi="Sakkal Majalla" w:cs="Sakkal Majalla"/>
          <w:sz w:val="28"/>
          <w:szCs w:val="28"/>
          <w:rtl/>
        </w:rPr>
        <w:t>ما العلاقة بين تطبيق تقنيات الذكاء الاصطناعي والأداء التنظيمي في المستشفيات الخاصة بمدينة الرياض</w:t>
      </w:r>
      <w:r w:rsidR="00F707C4">
        <w:rPr>
          <w:rFonts w:ascii="Sakkal Majalla" w:hAnsi="Sakkal Majalla" w:cs="Sakkal Majalla"/>
          <w:sz w:val="28"/>
          <w:szCs w:val="28"/>
          <w:rtl/>
        </w:rPr>
        <w:t xml:space="preserve"> </w:t>
      </w:r>
      <w:r w:rsidRPr="00286391">
        <w:rPr>
          <w:rFonts w:ascii="Sakkal Majalla" w:hAnsi="Sakkal Majalla" w:cs="Sakkal Majalla"/>
          <w:sz w:val="28"/>
          <w:szCs w:val="28"/>
          <w:rtl/>
        </w:rPr>
        <w:t xml:space="preserve">؟ يهدف هذا التساؤل إلى اختبار العلاقة بين تطبيق تقنيات الذكاء الاصطناعي والأداء التنظيمي </w:t>
      </w:r>
      <w:r w:rsidR="00F707C4">
        <w:rPr>
          <w:rFonts w:ascii="Sakkal Majalla" w:hAnsi="Sakkal Majalla" w:cs="Sakkal Majalla"/>
          <w:sz w:val="28"/>
          <w:szCs w:val="28"/>
          <w:rtl/>
        </w:rPr>
        <w:t>من</w:t>
      </w:r>
      <w:r w:rsidRPr="00286391">
        <w:rPr>
          <w:rFonts w:ascii="Sakkal Majalla" w:hAnsi="Sakkal Majalla" w:cs="Sakkal Majalla"/>
          <w:sz w:val="28"/>
          <w:szCs w:val="28"/>
          <w:rtl/>
        </w:rPr>
        <w:t xml:space="preserve"> المستشفيات الخاصة بمدينة الرياض</w:t>
      </w:r>
      <w:r w:rsidR="00F707C4">
        <w:rPr>
          <w:rFonts w:ascii="Sakkal Majalla" w:hAnsi="Sakkal Majalla" w:cs="Sakkal Majalla"/>
          <w:sz w:val="28"/>
          <w:szCs w:val="28"/>
          <w:rtl/>
        </w:rPr>
        <w:t xml:space="preserve"> </w:t>
      </w:r>
      <w:r w:rsidRPr="00286391">
        <w:rPr>
          <w:rFonts w:ascii="Sakkal Majalla" w:hAnsi="Sakkal Majalla" w:cs="Sakkal Majalla"/>
          <w:sz w:val="28"/>
          <w:szCs w:val="28"/>
          <w:rtl/>
        </w:rPr>
        <w:t>، وتحديد طبيعة واتجاه هذه العلاقة وقد أشارت دراسة الزهراني وآخرون (2021) إلى وجود علاقة إيجابية بين تبني التقنيات الحديث</w:t>
      </w:r>
      <w:r w:rsidR="00F707C4">
        <w:rPr>
          <w:rFonts w:ascii="Sakkal Majalla" w:hAnsi="Sakkal Majalla" w:cs="Sakkal Majalla"/>
          <w:sz w:val="28"/>
          <w:szCs w:val="28"/>
          <w:rtl/>
        </w:rPr>
        <w:t xml:space="preserve">ه </w:t>
      </w:r>
      <w:r w:rsidRPr="00286391">
        <w:rPr>
          <w:rFonts w:ascii="Sakkal Majalla" w:hAnsi="Sakkal Majalla" w:cs="Sakkal Majalla"/>
          <w:sz w:val="28"/>
          <w:szCs w:val="28"/>
          <w:rtl/>
        </w:rPr>
        <w:t>والأداء التنظيمي في القطاع الص</w:t>
      </w:r>
      <w:r w:rsidR="00F707C4">
        <w:rPr>
          <w:rFonts w:ascii="Sakkal Majalla" w:hAnsi="Sakkal Majalla" w:cs="Sakkal Majalla"/>
          <w:sz w:val="28"/>
          <w:szCs w:val="28"/>
          <w:rtl/>
        </w:rPr>
        <w:t>ّ</w:t>
      </w:r>
      <w:r w:rsidRPr="00286391">
        <w:rPr>
          <w:rFonts w:ascii="Sakkal Majalla" w:hAnsi="Sakkal Majalla" w:cs="Sakkal Majalla"/>
          <w:sz w:val="28"/>
          <w:szCs w:val="28"/>
          <w:rtl/>
        </w:rPr>
        <w:t>حي</w:t>
      </w:r>
      <w:r w:rsidR="00F707C4">
        <w:rPr>
          <w:rFonts w:ascii="Sakkal Majalla" w:hAnsi="Sakkal Majalla" w:cs="Sakkal Majalla"/>
          <w:sz w:val="28"/>
          <w:szCs w:val="28"/>
          <w:rtl/>
        </w:rPr>
        <w:t xml:space="preserve"> </w:t>
      </w:r>
      <w:r w:rsidRPr="00286391">
        <w:rPr>
          <w:rFonts w:ascii="Sakkal Majalla" w:hAnsi="Sakkal Majalla" w:cs="Sakkal Majalla"/>
          <w:sz w:val="28"/>
          <w:szCs w:val="28"/>
          <w:rtl/>
        </w:rPr>
        <w:t xml:space="preserve">، ولكنها أكدت على ضرورة إجراء المزيد من الدراسات للتحقق من هذه العلاقة </w:t>
      </w:r>
      <w:r w:rsidR="00AD77E2">
        <w:rPr>
          <w:rFonts w:ascii="Sakkal Majalla" w:hAnsi="Sakkal Majalla" w:cs="Sakkal Majalla"/>
          <w:sz w:val="28"/>
          <w:szCs w:val="28"/>
          <w:rtl/>
        </w:rPr>
        <w:t>من</w:t>
      </w:r>
      <w:r w:rsidRPr="00286391">
        <w:rPr>
          <w:rFonts w:ascii="Sakkal Majalla" w:hAnsi="Sakkal Majalla" w:cs="Sakkal Majalla"/>
          <w:sz w:val="28"/>
          <w:szCs w:val="28"/>
          <w:rtl/>
        </w:rPr>
        <w:t xml:space="preserve"> سياقات مختلفة </w:t>
      </w:r>
    </w:p>
    <w:p w14:paraId="05A64CB9" w14:textId="77777777" w:rsidR="00E366BC" w:rsidRPr="00E366BC" w:rsidRDefault="00943A82" w:rsidP="00286391">
      <w:pPr>
        <w:pStyle w:val="ListParagraph"/>
        <w:numPr>
          <w:ilvl w:val="0"/>
          <w:numId w:val="5"/>
        </w:numPr>
        <w:rPr>
          <w:rFonts w:ascii="Sakkal Majalla" w:hAnsi="Sakkal Majalla" w:cs="Sakkal Majalla"/>
          <w:b/>
          <w:bCs/>
          <w:sz w:val="28"/>
          <w:szCs w:val="28"/>
        </w:rPr>
      </w:pPr>
      <w:r w:rsidRPr="00286391">
        <w:rPr>
          <w:rFonts w:ascii="Sakkal Majalla" w:hAnsi="Sakkal Majalla" w:cs="Sakkal Majalla"/>
          <w:sz w:val="28"/>
          <w:szCs w:val="28"/>
          <w:rtl/>
        </w:rPr>
        <w:t>ما أثر تطبيق تقنيات الذكاء الاصطناعي على أبعاد الأداء التنظيمي المختلفة في المستشفيات الخاصة بمدينة الرياض؟ يسعى هذا التساؤل إلى قياس أثر تطبيق تقنيات الذكاء الاصطناعي على كل بعد من أبعاد الأداء التنظيمي</w:t>
      </w:r>
      <w:r w:rsidR="00AD77E2">
        <w:rPr>
          <w:rFonts w:ascii="Sakkal Majalla" w:hAnsi="Sakkal Majalla" w:cs="Sakkal Majalla"/>
          <w:sz w:val="28"/>
          <w:szCs w:val="28"/>
          <w:rtl/>
        </w:rPr>
        <w:t xml:space="preserve"> </w:t>
      </w:r>
      <w:r w:rsidRPr="00286391">
        <w:rPr>
          <w:rFonts w:ascii="Sakkal Majalla" w:hAnsi="Sakkal Majalla" w:cs="Sakkal Majalla"/>
          <w:sz w:val="28"/>
          <w:szCs w:val="28"/>
          <w:rtl/>
        </w:rPr>
        <w:t>، وتحديد الأبعاد التي تتأثر بشكل أكبر بتطبيق هذه التقنيات ويتضمن هذا التساؤل عدة تساؤلات فرعية</w:t>
      </w:r>
      <w:r w:rsidR="00AD77E2">
        <w:rPr>
          <w:rFonts w:ascii="Sakkal Majalla" w:hAnsi="Sakkal Majalla" w:cs="Sakkal Majalla"/>
          <w:sz w:val="28"/>
          <w:szCs w:val="28"/>
          <w:rtl/>
        </w:rPr>
        <w:t xml:space="preserve"> [ </w:t>
      </w:r>
      <w:r w:rsidRPr="00286391">
        <w:rPr>
          <w:rFonts w:ascii="Sakkal Majalla" w:hAnsi="Sakkal Majalla" w:cs="Sakkal Majalla"/>
          <w:sz w:val="28"/>
          <w:szCs w:val="28"/>
          <w:rtl/>
        </w:rPr>
        <w:t xml:space="preserve">ما أثر تطبيق تقنيات الذكاء الاصطناعي على جودة الخدمة في المستشفيات الخاصة بمدينة </w:t>
      </w:r>
      <w:r w:rsidR="00AD77E2" w:rsidRPr="00286391">
        <w:rPr>
          <w:rFonts w:ascii="Sakkal Majalla" w:hAnsi="Sakkal Majalla" w:cs="Sakkal Majalla" w:hint="cs"/>
          <w:sz w:val="28"/>
          <w:szCs w:val="28"/>
          <w:rtl/>
        </w:rPr>
        <w:t>الرياض</w:t>
      </w:r>
      <w:r w:rsidR="00AD77E2">
        <w:rPr>
          <w:rFonts w:ascii="Sakkal Majalla" w:hAnsi="Sakkal Majalla" w:cs="Sakkal Majalla" w:hint="cs"/>
          <w:sz w:val="28"/>
          <w:szCs w:val="28"/>
          <w:rtl/>
        </w:rPr>
        <w:t xml:space="preserve"> </w:t>
      </w:r>
      <w:r w:rsidR="00AD77E2" w:rsidRPr="00286391">
        <w:rPr>
          <w:rFonts w:ascii="Sakkal Majalla" w:hAnsi="Sakkal Majalla" w:cs="Sakkal Majalla" w:hint="cs"/>
          <w:sz w:val="28"/>
          <w:szCs w:val="28"/>
          <w:rtl/>
        </w:rPr>
        <w:t>-</w:t>
      </w:r>
      <w:r w:rsidRPr="00286391">
        <w:rPr>
          <w:rFonts w:ascii="Sakkal Majalla" w:hAnsi="Sakkal Majalla" w:cs="Sakkal Majalla"/>
          <w:sz w:val="28"/>
          <w:szCs w:val="28"/>
          <w:rtl/>
        </w:rPr>
        <w:t xml:space="preserve"> ما أثر تطبيق تقنيات الذكاء الاصطناعي على كفاءة العمليات في المستشفيات الخاصة بمدينة الرياض</w:t>
      </w:r>
      <w:r w:rsidR="00E366BC">
        <w:rPr>
          <w:rFonts w:ascii="Sakkal Majalla" w:hAnsi="Sakkal Majalla" w:cs="Sakkal Majalla"/>
          <w:sz w:val="28"/>
          <w:szCs w:val="28"/>
          <w:rtl/>
        </w:rPr>
        <w:t xml:space="preserve"> </w:t>
      </w:r>
      <w:r w:rsidRPr="00286391">
        <w:rPr>
          <w:rFonts w:ascii="Sakkal Majalla" w:hAnsi="Sakkal Majalla" w:cs="Sakkal Majalla"/>
          <w:sz w:val="28"/>
          <w:szCs w:val="28"/>
          <w:rtl/>
        </w:rPr>
        <w:t xml:space="preserve"> - ما أثر تطبيق تقنيات الذكاء الاصطناعي على رضا المرضى في المستشفيات الخاصة بمدينة الرياض</w:t>
      </w:r>
      <w:r w:rsidR="00E366BC">
        <w:rPr>
          <w:rFonts w:ascii="Sakkal Majalla" w:hAnsi="Sakkal Majalla" w:cs="Sakkal Majalla"/>
          <w:sz w:val="28"/>
          <w:szCs w:val="28"/>
          <w:rtl/>
        </w:rPr>
        <w:t xml:space="preserve"> </w:t>
      </w:r>
      <w:r w:rsidRPr="00286391">
        <w:rPr>
          <w:rFonts w:ascii="Sakkal Majalla" w:hAnsi="Sakkal Majalla" w:cs="Sakkal Majalla"/>
          <w:sz w:val="28"/>
          <w:szCs w:val="28"/>
          <w:rtl/>
        </w:rPr>
        <w:t xml:space="preserve"> - ما أثر </w:t>
      </w:r>
      <w:r w:rsidRPr="00286391">
        <w:rPr>
          <w:rFonts w:ascii="Sakkal Majalla" w:hAnsi="Sakkal Majalla" w:cs="Sakkal Majalla"/>
          <w:sz w:val="28"/>
          <w:szCs w:val="28"/>
          <w:rtl/>
        </w:rPr>
        <w:lastRenderedPageBreak/>
        <w:t>تطبيق تقنيات الذكاء الاصطناعي على معدل الأخطاء الطبية في المستشفيات الخاصة بمدينة الرياض</w:t>
      </w:r>
      <w:r w:rsidR="00E366BC">
        <w:rPr>
          <w:rFonts w:ascii="Sakkal Majalla" w:hAnsi="Sakkal Majalla" w:cs="Sakkal Majalla"/>
          <w:sz w:val="28"/>
          <w:szCs w:val="28"/>
          <w:rtl/>
        </w:rPr>
        <w:t xml:space="preserve"> </w:t>
      </w:r>
      <w:r w:rsidRPr="00286391">
        <w:rPr>
          <w:rFonts w:ascii="Sakkal Majalla" w:hAnsi="Sakkal Majalla" w:cs="Sakkal Majalla"/>
          <w:sz w:val="28"/>
          <w:szCs w:val="28"/>
          <w:rtl/>
        </w:rPr>
        <w:t xml:space="preserve"> - ما أثر تطبيق تقنيات الذكاء الاصطناعي على الأداء المالي في المستشفيات الخاصة بمدينة الرياض</w:t>
      </w:r>
      <w:r w:rsidR="00E366BC">
        <w:rPr>
          <w:rFonts w:ascii="Sakkal Majalla" w:hAnsi="Sakkal Majalla" w:cs="Sakkal Majalla"/>
          <w:sz w:val="28"/>
          <w:szCs w:val="28"/>
          <w:rtl/>
        </w:rPr>
        <w:t xml:space="preserve"> ؟ ] </w:t>
      </w:r>
      <w:r w:rsidRPr="00286391">
        <w:rPr>
          <w:rFonts w:ascii="Sakkal Majalla" w:hAnsi="Sakkal Majalla" w:cs="Sakkal Majalla"/>
          <w:sz w:val="28"/>
          <w:szCs w:val="28"/>
          <w:rtl/>
        </w:rPr>
        <w:t xml:space="preserve"> </w:t>
      </w:r>
    </w:p>
    <w:p w14:paraId="5B6D135D" w14:textId="77777777" w:rsidR="00E33F3A" w:rsidRPr="00E33F3A" w:rsidRDefault="00943A82" w:rsidP="00286391">
      <w:pPr>
        <w:pStyle w:val="ListParagraph"/>
        <w:numPr>
          <w:ilvl w:val="0"/>
          <w:numId w:val="5"/>
        </w:numPr>
        <w:rPr>
          <w:rFonts w:ascii="Sakkal Majalla" w:hAnsi="Sakkal Majalla" w:cs="Sakkal Majalla"/>
          <w:b/>
          <w:bCs/>
          <w:sz w:val="28"/>
          <w:szCs w:val="28"/>
        </w:rPr>
      </w:pPr>
      <w:r w:rsidRPr="00286391">
        <w:rPr>
          <w:rFonts w:ascii="Sakkal Majalla" w:hAnsi="Sakkal Majalla" w:cs="Sakkal Majalla"/>
          <w:sz w:val="28"/>
          <w:szCs w:val="28"/>
          <w:rtl/>
        </w:rPr>
        <w:t>ما التحديات التي تواجه المستشفيات الخاصة في مدينة الرياض عند تطبيق تقنيات الذكاء الاصطناعي</w:t>
      </w:r>
      <w:r w:rsidR="00E33F3A">
        <w:rPr>
          <w:rFonts w:ascii="Sakkal Majalla" w:hAnsi="Sakkal Majalla" w:cs="Sakkal Majalla"/>
          <w:sz w:val="28"/>
          <w:szCs w:val="28"/>
          <w:rtl/>
        </w:rPr>
        <w:t xml:space="preserve"> </w:t>
      </w:r>
      <w:r w:rsidRPr="00286391">
        <w:rPr>
          <w:rFonts w:ascii="Sakkal Majalla" w:hAnsi="Sakkal Majalla" w:cs="Sakkal Majalla"/>
          <w:sz w:val="28"/>
          <w:szCs w:val="28"/>
          <w:rtl/>
        </w:rPr>
        <w:t xml:space="preserve">؟ يهدف هذا التساؤل إلى تحديد التحديات والعوائق التي تواجه المستشفيات الخاصة في مدينة الرياض عند تبني وتطبيق تقنيات الذكاء الاصطناعي، سواء كانت تحديات تقنية، مالية، بشرية، تنظيمية، أو ثقافية </w:t>
      </w:r>
    </w:p>
    <w:p w14:paraId="2D57C731" w14:textId="7D9019BB" w:rsidR="00943A82" w:rsidRPr="00286391" w:rsidRDefault="00943A82" w:rsidP="00286391">
      <w:pPr>
        <w:pStyle w:val="ListParagraph"/>
        <w:numPr>
          <w:ilvl w:val="0"/>
          <w:numId w:val="5"/>
        </w:numPr>
        <w:rPr>
          <w:rFonts w:ascii="Sakkal Majalla" w:hAnsi="Sakkal Majalla" w:cs="Sakkal Majalla"/>
          <w:b/>
          <w:bCs/>
          <w:sz w:val="28"/>
          <w:szCs w:val="28"/>
        </w:rPr>
      </w:pPr>
      <w:r w:rsidRPr="00286391">
        <w:rPr>
          <w:rFonts w:ascii="Sakkal Majalla" w:hAnsi="Sakkal Majalla" w:cs="Sakkal Majalla"/>
          <w:sz w:val="28"/>
          <w:szCs w:val="28"/>
          <w:rtl/>
        </w:rPr>
        <w:t>هل توجد فروق ذات دلالة إحصائية في أثر تطبيق تقنيات الذكاء الاصطناعي على الأداء التنظيمي تعزى لمتغيرات (حجم المستشفى، عمر المستشفى، التخصص الطبي للمستشفى)</w:t>
      </w:r>
      <w:r w:rsidR="00E33F3A">
        <w:rPr>
          <w:rFonts w:ascii="Sakkal Majalla" w:hAnsi="Sakkal Majalla" w:cs="Sakkal Majalla"/>
          <w:sz w:val="28"/>
          <w:szCs w:val="28"/>
          <w:rtl/>
        </w:rPr>
        <w:t xml:space="preserve"> </w:t>
      </w:r>
      <w:r w:rsidRPr="00286391">
        <w:rPr>
          <w:rFonts w:ascii="Sakkal Majalla" w:hAnsi="Sakkal Majalla" w:cs="Sakkal Majalla"/>
          <w:sz w:val="28"/>
          <w:szCs w:val="28"/>
          <w:rtl/>
        </w:rPr>
        <w:t xml:space="preserve">؟ يسعى هذا التساؤل إلى تحليل الفروق </w:t>
      </w:r>
      <w:r w:rsidR="00E33F3A">
        <w:rPr>
          <w:rFonts w:ascii="Sakkal Majalla" w:hAnsi="Sakkal Majalla" w:cs="Sakkal Majalla"/>
          <w:sz w:val="28"/>
          <w:szCs w:val="28"/>
          <w:rtl/>
        </w:rPr>
        <w:t>من</w:t>
      </w:r>
      <w:r w:rsidRPr="00286391">
        <w:rPr>
          <w:rFonts w:ascii="Sakkal Majalla" w:hAnsi="Sakkal Majalla" w:cs="Sakkal Majalla"/>
          <w:sz w:val="28"/>
          <w:szCs w:val="28"/>
          <w:rtl/>
        </w:rPr>
        <w:t xml:space="preserve"> أثر تطبيق تقنيات الذكاء الاصطناعي على الأداء التنظيمي تبعاً لخصائص المستشفيات المختلفة وتشكل هذه التساؤلات إطاراً شامل</w:t>
      </w:r>
      <w:r w:rsidR="00E33F3A">
        <w:rPr>
          <w:rFonts w:ascii="Sakkal Majalla" w:hAnsi="Sakkal Majalla" w:cs="Sakkal Majalla"/>
          <w:sz w:val="28"/>
          <w:szCs w:val="28"/>
          <w:rtl/>
        </w:rPr>
        <w:t xml:space="preserve"> </w:t>
      </w:r>
      <w:r w:rsidRPr="00286391">
        <w:rPr>
          <w:rFonts w:ascii="Sakkal Majalla" w:hAnsi="Sakkal Majalla" w:cs="Sakkal Majalla"/>
          <w:sz w:val="28"/>
          <w:szCs w:val="28"/>
          <w:rtl/>
        </w:rPr>
        <w:t>ي</w:t>
      </w:r>
      <w:r w:rsidR="001A3794">
        <w:rPr>
          <w:rFonts w:ascii="Sakkal Majalla" w:hAnsi="Sakkal Majalla" w:cs="Sakkal Majalla"/>
          <w:sz w:val="28"/>
          <w:szCs w:val="28"/>
          <w:rtl/>
        </w:rPr>
        <w:t>َ</w:t>
      </w:r>
      <w:r w:rsidRPr="00286391">
        <w:rPr>
          <w:rFonts w:ascii="Sakkal Majalla" w:hAnsi="Sakkal Majalla" w:cs="Sakkal Majalla"/>
          <w:sz w:val="28"/>
          <w:szCs w:val="28"/>
          <w:rtl/>
        </w:rPr>
        <w:t>ساعد الباحث على تناول موضوع الدراسة بشكل منهجي ومنظم</w:t>
      </w:r>
      <w:r w:rsidR="001A3794">
        <w:rPr>
          <w:rFonts w:ascii="Sakkal Majalla" w:hAnsi="Sakkal Majalla" w:cs="Sakkal Majalla"/>
          <w:sz w:val="28"/>
          <w:szCs w:val="28"/>
          <w:rtl/>
        </w:rPr>
        <w:t xml:space="preserve"> </w:t>
      </w:r>
      <w:r w:rsidRPr="00286391">
        <w:rPr>
          <w:rFonts w:ascii="Sakkal Majalla" w:hAnsi="Sakkal Majalla" w:cs="Sakkal Majalla"/>
          <w:sz w:val="28"/>
          <w:szCs w:val="28"/>
          <w:rtl/>
        </w:rPr>
        <w:t>، ويضمن تغطية كافة جوانب الموضوع بما يحقق أهداف الدراسة</w:t>
      </w:r>
      <w:r w:rsidR="001A3794">
        <w:rPr>
          <w:rFonts w:ascii="Sakkal Majalla" w:hAnsi="Sakkal Majalla" w:cs="Sakkal Majalla"/>
          <w:b/>
          <w:bCs/>
          <w:sz w:val="28"/>
          <w:szCs w:val="28"/>
        </w:rPr>
        <w:t xml:space="preserve"> .</w:t>
      </w:r>
    </w:p>
    <w:p w14:paraId="7E51BCA0" w14:textId="77777777" w:rsidR="00135D7C" w:rsidRPr="00135D7C" w:rsidRDefault="00135D7C" w:rsidP="00D22171">
      <w:pPr>
        <w:rPr>
          <w:rFonts w:ascii="Sakkal Majalla" w:hAnsi="Sakkal Majalla" w:cs="Sakkal Majalla"/>
          <w:b/>
          <w:bCs/>
          <w:sz w:val="28"/>
          <w:szCs w:val="28"/>
        </w:rPr>
      </w:pPr>
    </w:p>
    <w:p w14:paraId="26346D7A" w14:textId="77777777" w:rsidR="004B4FD1" w:rsidRDefault="004B4FD1" w:rsidP="00D22171">
      <w:pPr>
        <w:rPr>
          <w:rFonts w:ascii="Sakkal Majalla" w:hAnsi="Sakkal Majalla" w:cs="Sakkal Majalla"/>
          <w:sz w:val="28"/>
          <w:szCs w:val="28"/>
          <w:u w:val="single"/>
        </w:rPr>
      </w:pPr>
    </w:p>
    <w:p w14:paraId="18286711" w14:textId="77777777" w:rsidR="004B4FD1" w:rsidRDefault="004B4FD1" w:rsidP="00D22171">
      <w:pPr>
        <w:rPr>
          <w:rFonts w:ascii="Sakkal Majalla" w:hAnsi="Sakkal Majalla" w:cs="Sakkal Majalla"/>
          <w:sz w:val="28"/>
          <w:szCs w:val="28"/>
          <w:u w:val="single"/>
        </w:rPr>
      </w:pPr>
    </w:p>
    <w:p w14:paraId="56B6C6E2" w14:textId="77777777" w:rsidR="004B4FD1" w:rsidRDefault="004B4FD1" w:rsidP="00D22171">
      <w:pPr>
        <w:rPr>
          <w:rFonts w:ascii="Sakkal Majalla" w:hAnsi="Sakkal Majalla" w:cs="Sakkal Majalla"/>
          <w:sz w:val="28"/>
          <w:szCs w:val="28"/>
          <w:u w:val="single"/>
        </w:rPr>
      </w:pPr>
    </w:p>
    <w:p w14:paraId="2C5BA532" w14:textId="77777777" w:rsidR="004B4FD1" w:rsidRDefault="004B4FD1" w:rsidP="00D22171">
      <w:pPr>
        <w:rPr>
          <w:rFonts w:ascii="Sakkal Majalla" w:hAnsi="Sakkal Majalla" w:cs="Sakkal Majalla"/>
          <w:sz w:val="28"/>
          <w:szCs w:val="28"/>
          <w:u w:val="single"/>
        </w:rPr>
      </w:pPr>
    </w:p>
    <w:p w14:paraId="0B9D3BB0" w14:textId="77777777" w:rsidR="004B4FD1" w:rsidRDefault="004B4FD1" w:rsidP="00D22171">
      <w:pPr>
        <w:rPr>
          <w:rFonts w:ascii="Sakkal Majalla" w:hAnsi="Sakkal Majalla" w:cs="Sakkal Majalla"/>
          <w:sz w:val="28"/>
          <w:szCs w:val="28"/>
          <w:u w:val="single"/>
        </w:rPr>
      </w:pPr>
    </w:p>
    <w:p w14:paraId="7FB5308F" w14:textId="77777777" w:rsidR="004B4FD1" w:rsidRDefault="004B4FD1" w:rsidP="00D22171">
      <w:pPr>
        <w:rPr>
          <w:rFonts w:ascii="Sakkal Majalla" w:hAnsi="Sakkal Majalla" w:cs="Sakkal Majalla"/>
          <w:sz w:val="28"/>
          <w:szCs w:val="28"/>
          <w:u w:val="single"/>
        </w:rPr>
      </w:pPr>
    </w:p>
    <w:p w14:paraId="6ED7561A" w14:textId="77777777" w:rsidR="004B4FD1" w:rsidRDefault="004B4FD1" w:rsidP="00D22171">
      <w:pPr>
        <w:rPr>
          <w:rFonts w:ascii="Sakkal Majalla" w:hAnsi="Sakkal Majalla" w:cs="Sakkal Majalla"/>
          <w:sz w:val="28"/>
          <w:szCs w:val="28"/>
          <w:u w:val="single"/>
        </w:rPr>
      </w:pPr>
    </w:p>
    <w:p w14:paraId="1B9B62B7" w14:textId="77777777" w:rsidR="004B4FD1" w:rsidRDefault="004B4FD1" w:rsidP="00D22171">
      <w:pPr>
        <w:rPr>
          <w:rFonts w:ascii="Sakkal Majalla" w:hAnsi="Sakkal Majalla" w:cs="Sakkal Majalla"/>
          <w:sz w:val="28"/>
          <w:szCs w:val="28"/>
          <w:u w:val="single"/>
        </w:rPr>
      </w:pPr>
    </w:p>
    <w:p w14:paraId="71D2457D" w14:textId="77777777" w:rsidR="004B4FD1" w:rsidRDefault="004B4FD1" w:rsidP="00D22171">
      <w:pPr>
        <w:rPr>
          <w:rFonts w:ascii="Sakkal Majalla" w:hAnsi="Sakkal Majalla" w:cs="Sakkal Majalla"/>
          <w:sz w:val="28"/>
          <w:szCs w:val="28"/>
          <w:u w:val="single"/>
        </w:rPr>
      </w:pPr>
    </w:p>
    <w:p w14:paraId="40E3DB4E" w14:textId="77777777" w:rsidR="004B4FD1" w:rsidRDefault="004B4FD1" w:rsidP="00D22171">
      <w:pPr>
        <w:rPr>
          <w:rFonts w:ascii="Sakkal Majalla" w:hAnsi="Sakkal Majalla" w:cs="Sakkal Majalla"/>
          <w:sz w:val="28"/>
          <w:szCs w:val="28"/>
          <w:u w:val="single"/>
        </w:rPr>
      </w:pPr>
    </w:p>
    <w:p w14:paraId="24FEE854" w14:textId="77777777" w:rsidR="004B4FD1" w:rsidRDefault="004B4FD1" w:rsidP="00D22171">
      <w:pPr>
        <w:rPr>
          <w:rFonts w:ascii="Sakkal Majalla" w:hAnsi="Sakkal Majalla" w:cs="Sakkal Majalla"/>
          <w:sz w:val="28"/>
          <w:szCs w:val="28"/>
          <w:u w:val="single"/>
        </w:rPr>
      </w:pPr>
    </w:p>
    <w:p w14:paraId="12E8B800" w14:textId="77777777" w:rsidR="007E1C7C" w:rsidRDefault="007E1C7C" w:rsidP="00D22171">
      <w:pPr>
        <w:rPr>
          <w:rFonts w:ascii="Sakkal Majalla" w:hAnsi="Sakkal Majalla" w:cs="Sakkal Majalla"/>
          <w:sz w:val="28"/>
          <w:szCs w:val="28"/>
          <w:u w:val="single"/>
        </w:rPr>
      </w:pPr>
    </w:p>
    <w:p w14:paraId="42181668" w14:textId="77777777" w:rsidR="007E1C7C" w:rsidRDefault="007E1C7C" w:rsidP="00D22171">
      <w:pPr>
        <w:rPr>
          <w:rFonts w:ascii="Sakkal Majalla" w:hAnsi="Sakkal Majalla" w:cs="Sakkal Majalla"/>
          <w:sz w:val="28"/>
          <w:szCs w:val="28"/>
          <w:u w:val="single"/>
        </w:rPr>
      </w:pPr>
    </w:p>
    <w:p w14:paraId="432E890A" w14:textId="77777777" w:rsidR="007E1C7C" w:rsidRDefault="007E1C7C" w:rsidP="00D22171">
      <w:pPr>
        <w:rPr>
          <w:rFonts w:ascii="Sakkal Majalla" w:hAnsi="Sakkal Majalla" w:cs="Sakkal Majalla"/>
          <w:sz w:val="28"/>
          <w:szCs w:val="28"/>
          <w:u w:val="single"/>
        </w:rPr>
      </w:pPr>
    </w:p>
    <w:p w14:paraId="0B736883" w14:textId="77777777" w:rsidR="004B4FD1" w:rsidRDefault="004B4FD1" w:rsidP="00D22171">
      <w:pPr>
        <w:rPr>
          <w:rFonts w:ascii="Sakkal Majalla" w:hAnsi="Sakkal Majalla" w:cs="Sakkal Majalla"/>
          <w:sz w:val="28"/>
          <w:szCs w:val="28"/>
          <w:u w:val="single"/>
        </w:rPr>
      </w:pPr>
    </w:p>
    <w:p w14:paraId="7ABDDD95" w14:textId="3A32D6C4" w:rsidR="00D52480" w:rsidRDefault="00D52480" w:rsidP="006A617B">
      <w:pPr>
        <w:pStyle w:val="Heading2"/>
      </w:pPr>
      <w:bookmarkStart w:id="10" w:name="_Toc203509574"/>
      <w:r>
        <w:rPr>
          <w:rFonts w:hint="cs"/>
          <w:rtl/>
        </w:rPr>
        <w:lastRenderedPageBreak/>
        <w:t xml:space="preserve">- </w:t>
      </w:r>
      <w:r w:rsidR="00B304CB">
        <w:t xml:space="preserve"> </w:t>
      </w:r>
      <w:r>
        <w:rPr>
          <w:rFonts w:hint="cs"/>
          <w:rtl/>
        </w:rPr>
        <w:t xml:space="preserve">فروض </w:t>
      </w:r>
      <w:r w:rsidR="00041EE7">
        <w:rPr>
          <w:rtl/>
        </w:rPr>
        <w:t>الدراسة</w:t>
      </w:r>
      <w:bookmarkEnd w:id="10"/>
    </w:p>
    <w:p w14:paraId="06B9F71F" w14:textId="7105637C" w:rsidR="00215914" w:rsidRDefault="00041EE7" w:rsidP="00D22171">
      <w:pPr>
        <w:rPr>
          <w:rFonts w:ascii="Sakkal Majalla" w:hAnsi="Sakkal Majalla" w:cs="Sakkal Majalla"/>
          <w:sz w:val="28"/>
          <w:szCs w:val="28"/>
        </w:rPr>
      </w:pPr>
      <w:r>
        <w:rPr>
          <w:rFonts w:ascii="Sakkal Majalla" w:hAnsi="Sakkal Majalla" w:cs="Sakkal Majalla"/>
          <w:sz w:val="28"/>
          <w:szCs w:val="28"/>
          <w:rtl/>
        </w:rPr>
        <w:t xml:space="preserve"> بناء</w:t>
      </w:r>
      <w:r w:rsidR="00215914">
        <w:rPr>
          <w:rFonts w:ascii="Sakkal Majalla" w:hAnsi="Sakkal Majalla" w:cs="Sakkal Majalla"/>
          <w:sz w:val="28"/>
          <w:szCs w:val="28"/>
          <w:rtl/>
        </w:rPr>
        <w:t xml:space="preserve"> </w:t>
      </w:r>
      <w:r>
        <w:rPr>
          <w:rFonts w:ascii="Sakkal Majalla" w:hAnsi="Sakkal Majalla" w:cs="Sakkal Majalla"/>
          <w:sz w:val="28"/>
          <w:szCs w:val="28"/>
          <w:rtl/>
        </w:rPr>
        <w:t>على مشكلة الدراسة وأهدافها والإطار النظري والدراسات السابق</w:t>
      </w:r>
      <w:r w:rsidR="00215914">
        <w:rPr>
          <w:rFonts w:ascii="Sakkal Majalla" w:hAnsi="Sakkal Majalla" w:cs="Sakkal Majalla"/>
          <w:sz w:val="28"/>
          <w:szCs w:val="28"/>
          <w:rtl/>
        </w:rPr>
        <w:t xml:space="preserve">ه </w:t>
      </w:r>
      <w:r>
        <w:rPr>
          <w:rFonts w:ascii="Sakkal Majalla" w:hAnsi="Sakkal Majalla" w:cs="Sakkal Majalla"/>
          <w:sz w:val="28"/>
          <w:szCs w:val="28"/>
          <w:rtl/>
        </w:rPr>
        <w:t>، تم صياغة مجموعة من الفروض التي تسعى الدراسة إلى اختبارها للإجابة على تساؤلات الدراسة وتنقسم هذه الفروض إلى فرض رئيسي وعدة فروض فرعية على النحو التالي</w:t>
      </w:r>
      <w:r w:rsidR="00215914">
        <w:rPr>
          <w:rFonts w:ascii="Sakkal Majalla" w:hAnsi="Sakkal Majalla" w:cs="Sakkal Majalla"/>
          <w:sz w:val="28"/>
          <w:szCs w:val="28"/>
        </w:rPr>
        <w:t xml:space="preserve">  -:</w:t>
      </w:r>
    </w:p>
    <w:p w14:paraId="7185145B" w14:textId="5966E521" w:rsidR="004A3A9F" w:rsidRDefault="00041EE7" w:rsidP="00D22171">
      <w:pPr>
        <w:rPr>
          <w:rFonts w:ascii="Sakkal Majalla" w:hAnsi="Sakkal Majalla" w:cs="Sakkal Majalla"/>
          <w:sz w:val="28"/>
          <w:szCs w:val="28"/>
        </w:rPr>
      </w:pPr>
      <w:r w:rsidRPr="00215914">
        <w:rPr>
          <w:rFonts w:ascii="Sakkal Majalla" w:hAnsi="Sakkal Majalla" w:cs="Sakkal Majalla"/>
          <w:b/>
          <w:bCs/>
          <w:sz w:val="28"/>
          <w:szCs w:val="28"/>
          <w:rtl/>
        </w:rPr>
        <w:t>الفرض الرئيسي</w:t>
      </w:r>
      <w:r w:rsidR="00215914">
        <w:rPr>
          <w:rFonts w:ascii="Sakkal Majalla" w:hAnsi="Sakkal Majalla" w:cs="Sakkal Majalla"/>
          <w:sz w:val="28"/>
          <w:szCs w:val="28"/>
          <w:rtl/>
        </w:rPr>
        <w:t xml:space="preserve"> </w:t>
      </w:r>
      <w:r>
        <w:rPr>
          <w:rFonts w:ascii="Sakkal Majalla" w:hAnsi="Sakkal Majalla" w:cs="Sakkal Majalla"/>
          <w:sz w:val="28"/>
          <w:szCs w:val="28"/>
          <w:rtl/>
        </w:rPr>
        <w:t xml:space="preserve">يوجد أثر ذو دلالة إحصائية عند مستوى معنوية </w:t>
      </w:r>
      <w:r w:rsidR="004A3A9F">
        <w:rPr>
          <w:rFonts w:ascii="Sakkal Majalla" w:hAnsi="Sakkal Majalla" w:cs="Sakkal Majalla"/>
          <w:sz w:val="28"/>
          <w:szCs w:val="28"/>
          <w:rtl/>
        </w:rPr>
        <w:t xml:space="preserve"> </w:t>
      </w:r>
      <w:r>
        <w:rPr>
          <w:rFonts w:ascii="Sakkal Majalla" w:hAnsi="Sakkal Majalla" w:cs="Sakkal Majalla"/>
          <w:sz w:val="28"/>
          <w:szCs w:val="28"/>
        </w:rPr>
        <w:t>α ≤ 0</w:t>
      </w:r>
      <w:r w:rsidR="00304A50">
        <w:rPr>
          <w:rFonts w:ascii="Sakkal Majalla" w:hAnsi="Sakkal Majalla" w:cs="Sakkal Majalla"/>
          <w:sz w:val="28"/>
          <w:szCs w:val="28"/>
        </w:rPr>
        <w:t>,</w:t>
      </w:r>
      <w:r>
        <w:rPr>
          <w:rFonts w:ascii="Sakkal Majalla" w:hAnsi="Sakkal Majalla" w:cs="Sakkal Majalla"/>
          <w:sz w:val="28"/>
          <w:szCs w:val="28"/>
        </w:rPr>
        <w:t xml:space="preserve">05) </w:t>
      </w:r>
      <w:r w:rsidR="004A3A9F">
        <w:rPr>
          <w:rFonts w:ascii="Sakkal Majalla" w:hAnsi="Sakkal Majalla" w:cs="Sakkal Majalla"/>
          <w:sz w:val="28"/>
          <w:szCs w:val="28"/>
          <w:rtl/>
        </w:rPr>
        <w:t xml:space="preserve"> ) لتطبيق </w:t>
      </w:r>
      <w:r>
        <w:rPr>
          <w:rFonts w:ascii="Sakkal Majalla" w:hAnsi="Sakkal Majalla" w:cs="Sakkal Majalla"/>
          <w:sz w:val="28"/>
          <w:szCs w:val="28"/>
          <w:rtl/>
        </w:rPr>
        <w:t xml:space="preserve"> </w:t>
      </w:r>
      <w:r w:rsidR="0039468E">
        <w:rPr>
          <w:rFonts w:ascii="Sakkal Majalla" w:hAnsi="Sakkal Majalla" w:cs="Sakkal Majalla"/>
          <w:sz w:val="28"/>
          <w:szCs w:val="28"/>
          <w:rtl/>
        </w:rPr>
        <w:t>تقنيات</w:t>
      </w:r>
      <w:r>
        <w:rPr>
          <w:rFonts w:ascii="Sakkal Majalla" w:hAnsi="Sakkal Majalla" w:cs="Sakkal Majalla"/>
          <w:sz w:val="28"/>
          <w:szCs w:val="28"/>
          <w:rtl/>
        </w:rPr>
        <w:t xml:space="preserve"> الذكاء الاصطناعي على الأداء التنظيمي في المستشفيات الخاصة بمدينة الرياض</w:t>
      </w:r>
      <w:r w:rsidR="004A3A9F">
        <w:rPr>
          <w:rFonts w:ascii="Sakkal Majalla" w:hAnsi="Sakkal Majalla" w:cs="Sakkal Majalla"/>
          <w:sz w:val="28"/>
          <w:szCs w:val="28"/>
          <w:rtl/>
        </w:rPr>
        <w:t xml:space="preserve"> ،</w:t>
      </w:r>
      <w:r>
        <w:rPr>
          <w:rFonts w:ascii="Sakkal Majalla" w:hAnsi="Sakkal Majalla" w:cs="Sakkal Majalla"/>
          <w:sz w:val="28"/>
          <w:szCs w:val="28"/>
          <w:rtl/>
        </w:rPr>
        <w:t xml:space="preserve"> وينبثق من هذا الفرض الرئيسي مجموعة من الفروض الفرعية</w:t>
      </w:r>
    </w:p>
    <w:p w14:paraId="68748A5C" w14:textId="4C14EA22" w:rsidR="001A46C0" w:rsidRDefault="00041EE7" w:rsidP="00D22171">
      <w:pPr>
        <w:rPr>
          <w:rFonts w:ascii="Sakkal Majalla" w:hAnsi="Sakkal Majalla" w:cs="Sakkal Majalla"/>
          <w:sz w:val="28"/>
          <w:szCs w:val="28"/>
        </w:rPr>
      </w:pPr>
      <w:r w:rsidRPr="004A3A9F">
        <w:rPr>
          <w:rFonts w:ascii="Sakkal Majalla" w:hAnsi="Sakkal Majalla" w:cs="Sakkal Majalla"/>
          <w:b/>
          <w:bCs/>
          <w:sz w:val="28"/>
          <w:szCs w:val="28"/>
          <w:rtl/>
        </w:rPr>
        <w:t>الفرض الفرعي الأول</w:t>
      </w:r>
      <w:r w:rsidR="004A3A9F">
        <w:rPr>
          <w:rFonts w:ascii="Sakkal Majalla" w:hAnsi="Sakkal Majalla" w:cs="Sakkal Majalla"/>
          <w:sz w:val="28"/>
          <w:szCs w:val="28"/>
          <w:rtl/>
        </w:rPr>
        <w:t xml:space="preserve"> :- </w:t>
      </w:r>
      <w:r>
        <w:rPr>
          <w:rFonts w:ascii="Sakkal Majalla" w:hAnsi="Sakkal Majalla" w:cs="Sakkal Majalla"/>
          <w:sz w:val="28"/>
          <w:szCs w:val="28"/>
          <w:rtl/>
        </w:rPr>
        <w:t xml:space="preserve">يوجد أثر ذو دلالة إحصائية عند مستوى معنوية </w:t>
      </w:r>
      <w:r w:rsidR="004A3A9F">
        <w:rPr>
          <w:rFonts w:ascii="Sakkal Majalla" w:hAnsi="Sakkal Majalla" w:cs="Sakkal Majalla"/>
          <w:sz w:val="28"/>
          <w:szCs w:val="28"/>
          <w:rtl/>
        </w:rPr>
        <w:t xml:space="preserve"> </w:t>
      </w:r>
      <w:r>
        <w:rPr>
          <w:rFonts w:ascii="Sakkal Majalla" w:hAnsi="Sakkal Majalla" w:cs="Sakkal Majalla"/>
          <w:sz w:val="28"/>
          <w:szCs w:val="28"/>
        </w:rPr>
        <w:t>α ≤ 0</w:t>
      </w:r>
      <w:r w:rsidR="00304A50">
        <w:rPr>
          <w:rFonts w:ascii="Sakkal Majalla" w:hAnsi="Sakkal Majalla" w:cs="Sakkal Majalla"/>
          <w:sz w:val="28"/>
          <w:szCs w:val="28"/>
        </w:rPr>
        <w:t>,</w:t>
      </w:r>
      <w:r>
        <w:rPr>
          <w:rFonts w:ascii="Sakkal Majalla" w:hAnsi="Sakkal Majalla" w:cs="Sakkal Majalla"/>
          <w:sz w:val="28"/>
          <w:szCs w:val="28"/>
        </w:rPr>
        <w:t xml:space="preserve">05) </w:t>
      </w:r>
      <w:r w:rsidR="004A3A9F">
        <w:rPr>
          <w:rFonts w:ascii="Sakkal Majalla" w:hAnsi="Sakkal Majalla" w:cs="Sakkal Majalla"/>
          <w:sz w:val="28"/>
          <w:szCs w:val="28"/>
          <w:rtl/>
        </w:rPr>
        <w:t xml:space="preserve"> ) لتطبيق </w:t>
      </w:r>
      <w:r>
        <w:rPr>
          <w:rFonts w:ascii="Sakkal Majalla" w:hAnsi="Sakkal Majalla" w:cs="Sakkal Majalla"/>
          <w:sz w:val="28"/>
          <w:szCs w:val="28"/>
          <w:rtl/>
        </w:rPr>
        <w:t xml:space="preserve"> تقنيات الذكاء الاصطناعي على جودة الخدمة </w:t>
      </w:r>
      <w:r w:rsidR="004A3A9F">
        <w:rPr>
          <w:rFonts w:ascii="Sakkal Majalla" w:hAnsi="Sakkal Majalla" w:cs="Sakkal Majalla"/>
          <w:sz w:val="28"/>
          <w:szCs w:val="28"/>
          <w:rtl/>
        </w:rPr>
        <w:t>من</w:t>
      </w:r>
      <w:r>
        <w:rPr>
          <w:rFonts w:ascii="Sakkal Majalla" w:hAnsi="Sakkal Majalla" w:cs="Sakkal Majalla"/>
          <w:sz w:val="28"/>
          <w:szCs w:val="28"/>
          <w:rtl/>
        </w:rPr>
        <w:t xml:space="preserve"> المستشفيات الخاصة بمدينة الرياض</w:t>
      </w:r>
      <w:r w:rsidR="004A3A9F">
        <w:rPr>
          <w:rFonts w:ascii="Sakkal Majalla" w:hAnsi="Sakkal Majalla" w:cs="Sakkal Majalla"/>
          <w:sz w:val="28"/>
          <w:szCs w:val="28"/>
          <w:rtl/>
        </w:rPr>
        <w:t xml:space="preserve"> ،</w:t>
      </w:r>
      <w:r>
        <w:rPr>
          <w:rFonts w:ascii="Sakkal Majalla" w:hAnsi="Sakkal Majalla" w:cs="Sakkal Majalla"/>
          <w:sz w:val="28"/>
          <w:szCs w:val="28"/>
          <w:rtl/>
        </w:rPr>
        <w:t xml:space="preserve"> يركز هذا الفرض على دراسة العلاقة بين تطبيق تقنيات الذكاء الاصطناعي وتحسين جودة الخدمات الصحية المقدمة </w:t>
      </w:r>
      <w:r w:rsidR="004A3A9F">
        <w:rPr>
          <w:rFonts w:ascii="Sakkal Majalla" w:hAnsi="Sakkal Majalla" w:cs="Sakkal Majalla"/>
          <w:sz w:val="28"/>
          <w:szCs w:val="28"/>
          <w:rtl/>
        </w:rPr>
        <w:t>من</w:t>
      </w:r>
      <w:r>
        <w:rPr>
          <w:rFonts w:ascii="Sakkal Majalla" w:hAnsi="Sakkal Majalla" w:cs="Sakkal Majalla"/>
          <w:sz w:val="28"/>
          <w:szCs w:val="28"/>
          <w:rtl/>
        </w:rPr>
        <w:t xml:space="preserve"> المستشفيات الخاصة بمدينة الرياض حيث يُفترض أن اس</w:t>
      </w:r>
      <w:r w:rsidR="001A46C0">
        <w:rPr>
          <w:rFonts w:ascii="Sakkal Majalla" w:hAnsi="Sakkal Majalla" w:cs="Sakkal Majalla"/>
          <w:sz w:val="28"/>
          <w:szCs w:val="28"/>
          <w:rtl/>
        </w:rPr>
        <w:t>َ</w:t>
      </w:r>
      <w:r>
        <w:rPr>
          <w:rFonts w:ascii="Sakkal Majalla" w:hAnsi="Sakkal Majalla" w:cs="Sakkal Majalla"/>
          <w:sz w:val="28"/>
          <w:szCs w:val="28"/>
          <w:rtl/>
        </w:rPr>
        <w:t xml:space="preserve">تخدام أنظمة التشخيص المدعومة بالذكاء الاصطناعي وأنظمة دعم القرار الإكلينيكي وتقنيات التصوير الطبي المتطورة يمكن أن يسهم </w:t>
      </w:r>
      <w:r w:rsidR="001A46C0">
        <w:rPr>
          <w:rFonts w:ascii="Sakkal Majalla" w:hAnsi="Sakkal Majalla" w:cs="Sakkal Majalla"/>
          <w:sz w:val="28"/>
          <w:szCs w:val="28"/>
          <w:rtl/>
        </w:rPr>
        <w:t>من</w:t>
      </w:r>
      <w:r>
        <w:rPr>
          <w:rFonts w:ascii="Sakkal Majalla" w:hAnsi="Sakkal Majalla" w:cs="Sakkal Majalla"/>
          <w:sz w:val="28"/>
          <w:szCs w:val="28"/>
          <w:rtl/>
        </w:rPr>
        <w:t xml:space="preserve"> تحسين دقة التشخيص وسرعة ال</w:t>
      </w:r>
      <w:r w:rsidR="001A46C0">
        <w:rPr>
          <w:rFonts w:ascii="Sakkal Majalla" w:hAnsi="Sakkal Majalla" w:cs="Sakkal Majalla"/>
          <w:sz w:val="28"/>
          <w:szCs w:val="28"/>
          <w:rtl/>
        </w:rPr>
        <w:t>إ</w:t>
      </w:r>
      <w:r>
        <w:rPr>
          <w:rFonts w:ascii="Sakkal Majalla" w:hAnsi="Sakkal Majalla" w:cs="Sakkal Majalla"/>
          <w:sz w:val="28"/>
          <w:szCs w:val="28"/>
          <w:rtl/>
        </w:rPr>
        <w:t xml:space="preserve">ستجابة وجودة الرعاية المقدمة للمرضى </w:t>
      </w:r>
    </w:p>
    <w:p w14:paraId="6C97D599" w14:textId="62A0C0E5" w:rsidR="001A46C0" w:rsidRDefault="00041EE7" w:rsidP="001A46C0">
      <w:pPr>
        <w:rPr>
          <w:rFonts w:ascii="Sakkal Majalla" w:hAnsi="Sakkal Majalla" w:cs="Sakkal Majalla"/>
          <w:sz w:val="28"/>
          <w:szCs w:val="28"/>
        </w:rPr>
      </w:pPr>
      <w:r w:rsidRPr="001A46C0">
        <w:rPr>
          <w:rFonts w:ascii="Sakkal Majalla" w:hAnsi="Sakkal Majalla" w:cs="Sakkal Majalla"/>
          <w:b/>
          <w:bCs/>
          <w:sz w:val="28"/>
          <w:szCs w:val="28"/>
          <w:rtl/>
        </w:rPr>
        <w:t>الفرض الفرعي الثاني</w:t>
      </w:r>
      <w:r w:rsidR="001A46C0">
        <w:rPr>
          <w:rFonts w:ascii="Sakkal Majalla" w:hAnsi="Sakkal Majalla" w:cs="Sakkal Majalla"/>
          <w:sz w:val="28"/>
          <w:szCs w:val="28"/>
          <w:rtl/>
        </w:rPr>
        <w:t xml:space="preserve"> </w:t>
      </w:r>
      <w:r>
        <w:rPr>
          <w:rFonts w:ascii="Sakkal Majalla" w:hAnsi="Sakkal Majalla" w:cs="Sakkal Majalla"/>
          <w:sz w:val="28"/>
          <w:szCs w:val="28"/>
          <w:rtl/>
        </w:rPr>
        <w:t xml:space="preserve">يوجد أثر ذو دلالة إحصائية عند مستوى معنوية </w:t>
      </w:r>
      <w:r w:rsidR="001A46C0">
        <w:rPr>
          <w:rFonts w:ascii="Sakkal Majalla" w:hAnsi="Sakkal Majalla" w:cs="Sakkal Majalla"/>
          <w:sz w:val="28"/>
          <w:szCs w:val="28"/>
          <w:rtl/>
        </w:rPr>
        <w:t xml:space="preserve"> </w:t>
      </w:r>
      <w:r>
        <w:rPr>
          <w:rFonts w:ascii="Sakkal Majalla" w:hAnsi="Sakkal Majalla" w:cs="Sakkal Majalla"/>
          <w:sz w:val="28"/>
          <w:szCs w:val="28"/>
        </w:rPr>
        <w:t>α ≤ 0</w:t>
      </w:r>
      <w:r w:rsidR="00304A50">
        <w:rPr>
          <w:rFonts w:ascii="Sakkal Majalla" w:hAnsi="Sakkal Majalla" w:cs="Sakkal Majalla"/>
          <w:sz w:val="28"/>
          <w:szCs w:val="28"/>
        </w:rPr>
        <w:t>,</w:t>
      </w:r>
      <w:r>
        <w:rPr>
          <w:rFonts w:ascii="Sakkal Majalla" w:hAnsi="Sakkal Majalla" w:cs="Sakkal Majalla"/>
          <w:sz w:val="28"/>
          <w:szCs w:val="28"/>
        </w:rPr>
        <w:t xml:space="preserve">05) </w:t>
      </w:r>
      <w:r w:rsidR="001A46C0">
        <w:rPr>
          <w:rFonts w:ascii="Sakkal Majalla" w:hAnsi="Sakkal Majalla" w:cs="Sakkal Majalla"/>
          <w:sz w:val="28"/>
          <w:szCs w:val="28"/>
          <w:rtl/>
        </w:rPr>
        <w:t xml:space="preserve"> ) </w:t>
      </w:r>
      <w:r w:rsidR="0089249B">
        <w:rPr>
          <w:rFonts w:ascii="Sakkal Majalla" w:hAnsi="Sakkal Majalla" w:cs="Sakkal Majalla" w:hint="cs"/>
          <w:sz w:val="28"/>
          <w:szCs w:val="28"/>
          <w:rtl/>
        </w:rPr>
        <w:t>لتطبيق تقنيات</w:t>
      </w:r>
      <w:r>
        <w:rPr>
          <w:rFonts w:ascii="Sakkal Majalla" w:hAnsi="Sakkal Majalla" w:cs="Sakkal Majalla"/>
          <w:sz w:val="28"/>
          <w:szCs w:val="28"/>
          <w:rtl/>
        </w:rPr>
        <w:t xml:space="preserve"> الذكاء الاصطناعي على كفاءة العمليات </w:t>
      </w:r>
      <w:r w:rsidR="001A46C0">
        <w:rPr>
          <w:rFonts w:ascii="Sakkal Majalla" w:hAnsi="Sakkal Majalla" w:cs="Sakkal Majalla"/>
          <w:sz w:val="28"/>
          <w:szCs w:val="28"/>
          <w:rtl/>
        </w:rPr>
        <w:t>من</w:t>
      </w:r>
      <w:r>
        <w:rPr>
          <w:rFonts w:ascii="Sakkal Majalla" w:hAnsi="Sakkal Majalla" w:cs="Sakkal Majalla"/>
          <w:sz w:val="28"/>
          <w:szCs w:val="28"/>
          <w:rtl/>
        </w:rPr>
        <w:t xml:space="preserve"> المستشفيات الخاصة بمدينة الرياض</w:t>
      </w:r>
      <w:r w:rsidR="001A46C0">
        <w:rPr>
          <w:rFonts w:ascii="Sakkal Majalla" w:hAnsi="Sakkal Majalla" w:cs="Sakkal Majalla"/>
          <w:sz w:val="28"/>
          <w:szCs w:val="28"/>
          <w:rtl/>
        </w:rPr>
        <w:t xml:space="preserve"> ،</w:t>
      </w:r>
      <w:r>
        <w:rPr>
          <w:rFonts w:ascii="Sakkal Majalla" w:hAnsi="Sakkal Majalla" w:cs="Sakkal Majalla"/>
          <w:sz w:val="28"/>
          <w:szCs w:val="28"/>
          <w:rtl/>
        </w:rPr>
        <w:t xml:space="preserve"> يتناول هذا الفرض تأثير تطبيق تقنيات الذكاء الاصطناعي على كفاءة العمليات التشغيلية في المستشفيات الخاصة بمدينة الرياض ويُفترض أن </w:t>
      </w:r>
      <w:r w:rsidR="001A46C0">
        <w:rPr>
          <w:rFonts w:ascii="Sakkal Majalla" w:hAnsi="Sakkal Majalla" w:cs="Sakkal Majalla"/>
          <w:sz w:val="28"/>
          <w:szCs w:val="28"/>
          <w:rtl/>
        </w:rPr>
        <w:t>إ</w:t>
      </w:r>
      <w:r>
        <w:rPr>
          <w:rFonts w:ascii="Sakkal Majalla" w:hAnsi="Sakkal Majalla" w:cs="Sakkal Majalla"/>
          <w:sz w:val="28"/>
          <w:szCs w:val="28"/>
          <w:rtl/>
        </w:rPr>
        <w:t xml:space="preserve">ستخدام الروبوتات وأنظمة إدارة المواعيد الذكية وأنظمة إدارة المخزون المدعومة بالذكاء الاصطناعي يمكن أن يسهم في تحسين تدفق العمل وتقليل وقت الانتظار وتحسين استغلال الموارد وتقليل التكاليف التشغيلية </w:t>
      </w:r>
      <w:r w:rsidR="001A46C0">
        <w:rPr>
          <w:rFonts w:ascii="Sakkal Majalla" w:hAnsi="Sakkal Majalla" w:cs="Sakkal Majalla"/>
          <w:sz w:val="28"/>
          <w:szCs w:val="28"/>
          <w:rtl/>
        </w:rPr>
        <w:t xml:space="preserve"> </w:t>
      </w:r>
    </w:p>
    <w:p w14:paraId="796E99C1" w14:textId="1E384457" w:rsidR="00B141F5" w:rsidRDefault="001A46C0" w:rsidP="001A46C0">
      <w:pPr>
        <w:rPr>
          <w:rFonts w:ascii="Sakkal Majalla" w:hAnsi="Sakkal Majalla" w:cs="Sakkal Majalla"/>
          <w:sz w:val="28"/>
          <w:szCs w:val="28"/>
        </w:rPr>
      </w:pPr>
      <w:r w:rsidRPr="001A46C0">
        <w:rPr>
          <w:rFonts w:ascii="Sakkal Majalla" w:hAnsi="Sakkal Majalla" w:cs="Sakkal Majalla"/>
          <w:b/>
          <w:bCs/>
          <w:sz w:val="28"/>
          <w:szCs w:val="28"/>
          <w:rtl/>
        </w:rPr>
        <w:t>ا</w:t>
      </w:r>
      <w:r w:rsidR="00041EE7" w:rsidRPr="001A46C0">
        <w:rPr>
          <w:rFonts w:ascii="Sakkal Majalla" w:hAnsi="Sakkal Majalla" w:cs="Sakkal Majalla"/>
          <w:b/>
          <w:bCs/>
          <w:sz w:val="28"/>
          <w:szCs w:val="28"/>
          <w:rtl/>
        </w:rPr>
        <w:t>لفرض الفرعي الثالث</w:t>
      </w:r>
      <w:r>
        <w:rPr>
          <w:rFonts w:ascii="Sakkal Majalla" w:hAnsi="Sakkal Majalla" w:cs="Sakkal Majalla"/>
          <w:sz w:val="28"/>
          <w:szCs w:val="28"/>
          <w:rtl/>
        </w:rPr>
        <w:t xml:space="preserve"> </w:t>
      </w:r>
      <w:r w:rsidR="00041EE7">
        <w:rPr>
          <w:rFonts w:ascii="Sakkal Majalla" w:hAnsi="Sakkal Majalla" w:cs="Sakkal Majalla"/>
          <w:sz w:val="28"/>
          <w:szCs w:val="28"/>
          <w:rtl/>
        </w:rPr>
        <w:t>يوجد أثر ذو دلالة إحصائية عند مستوى معنوية (</w:t>
      </w:r>
      <w:r w:rsidR="00041EE7">
        <w:rPr>
          <w:rFonts w:ascii="Sakkal Majalla" w:hAnsi="Sakkal Majalla" w:cs="Sakkal Majalla"/>
          <w:sz w:val="28"/>
          <w:szCs w:val="28"/>
        </w:rPr>
        <w:t>α ≤ 0</w:t>
      </w:r>
      <w:r w:rsidR="00763992">
        <w:rPr>
          <w:rFonts w:ascii="Sakkal Majalla" w:hAnsi="Sakkal Majalla" w:cs="Sakkal Majalla"/>
          <w:sz w:val="28"/>
          <w:szCs w:val="28"/>
        </w:rPr>
        <w:t>,</w:t>
      </w:r>
      <w:r w:rsidR="00041EE7">
        <w:rPr>
          <w:rFonts w:ascii="Sakkal Majalla" w:hAnsi="Sakkal Majalla" w:cs="Sakkal Majalla"/>
          <w:sz w:val="28"/>
          <w:szCs w:val="28"/>
        </w:rPr>
        <w:t>05</w:t>
      </w:r>
      <w:r w:rsidR="00A8220B">
        <w:rPr>
          <w:rFonts w:ascii="Sakkal Majalla" w:hAnsi="Sakkal Majalla" w:cs="Sakkal Majalla"/>
          <w:sz w:val="28"/>
          <w:szCs w:val="28"/>
        </w:rPr>
        <w:t xml:space="preserve"> </w:t>
      </w:r>
      <w:r w:rsidR="00041EE7">
        <w:rPr>
          <w:rFonts w:ascii="Sakkal Majalla" w:hAnsi="Sakkal Majalla" w:cs="Sakkal Majalla"/>
          <w:sz w:val="28"/>
          <w:szCs w:val="28"/>
        </w:rPr>
        <w:t xml:space="preserve"> </w:t>
      </w:r>
      <w:r w:rsidR="00CE37B9">
        <w:rPr>
          <w:rFonts w:ascii="Sakkal Majalla" w:hAnsi="Sakkal Majalla" w:cs="Sakkal Majalla"/>
          <w:sz w:val="28"/>
          <w:szCs w:val="28"/>
          <w:rtl/>
        </w:rPr>
        <w:t xml:space="preserve"> </w:t>
      </w:r>
      <w:r w:rsidR="007F2024">
        <w:rPr>
          <w:rFonts w:ascii="Sakkal Majalla" w:hAnsi="Sakkal Majalla" w:cs="Sakkal Majalla"/>
          <w:sz w:val="28"/>
          <w:szCs w:val="28"/>
          <w:rtl/>
        </w:rPr>
        <w:t xml:space="preserve"> )  </w:t>
      </w:r>
      <w:r w:rsidR="00CE37B9">
        <w:rPr>
          <w:rFonts w:ascii="Sakkal Majalla" w:hAnsi="Sakkal Majalla" w:cs="Sakkal Majalla"/>
          <w:sz w:val="28"/>
          <w:szCs w:val="28"/>
          <w:rtl/>
        </w:rPr>
        <w:t xml:space="preserve">لتطبيق </w:t>
      </w:r>
      <w:r w:rsidR="00041EE7">
        <w:rPr>
          <w:rFonts w:ascii="Sakkal Majalla" w:hAnsi="Sakkal Majalla" w:cs="Sakkal Majalla"/>
          <w:sz w:val="28"/>
          <w:szCs w:val="28"/>
          <w:rtl/>
        </w:rPr>
        <w:t xml:space="preserve"> تقنيات الذكاء الاصطناعي على رضا المرضى </w:t>
      </w:r>
      <w:r w:rsidR="007F2024">
        <w:rPr>
          <w:rFonts w:ascii="Sakkal Majalla" w:hAnsi="Sakkal Majalla" w:cs="Sakkal Majalla"/>
          <w:sz w:val="28"/>
          <w:szCs w:val="28"/>
        </w:rPr>
        <w:t xml:space="preserve"> </w:t>
      </w:r>
      <w:r w:rsidR="007F2024">
        <w:rPr>
          <w:rFonts w:ascii="Sakkal Majalla" w:hAnsi="Sakkal Majalla" w:cs="Sakkal Majalla"/>
          <w:sz w:val="28"/>
          <w:szCs w:val="28"/>
          <w:rtl/>
        </w:rPr>
        <w:t>من</w:t>
      </w:r>
      <w:r w:rsidR="00041EE7">
        <w:rPr>
          <w:rFonts w:ascii="Sakkal Majalla" w:hAnsi="Sakkal Majalla" w:cs="Sakkal Majalla"/>
          <w:sz w:val="28"/>
          <w:szCs w:val="28"/>
          <w:rtl/>
        </w:rPr>
        <w:t xml:space="preserve"> المستشفيات الخاصة بمدينة الرياض</w:t>
      </w:r>
      <w:r w:rsidR="00CE37B9">
        <w:rPr>
          <w:rFonts w:ascii="Sakkal Majalla" w:hAnsi="Sakkal Majalla" w:cs="Sakkal Majalla"/>
          <w:sz w:val="28"/>
          <w:szCs w:val="28"/>
          <w:rtl/>
        </w:rPr>
        <w:t xml:space="preserve"> </w:t>
      </w:r>
      <w:r w:rsidR="00041EE7">
        <w:rPr>
          <w:rFonts w:ascii="Sakkal Majalla" w:hAnsi="Sakkal Majalla" w:cs="Sakkal Majalla"/>
          <w:sz w:val="28"/>
          <w:szCs w:val="28"/>
          <w:rtl/>
        </w:rPr>
        <w:t xml:space="preserve"> يركز هذا الفرض على دراسة العلاقة بين تطبيق تقنيات الذكاء الاصطناعي ومستوى رضا المرضى في المستشفيات الخاصة بمدينة الرياض ويُفترض أن استخدام المساعدين الافتراضيين</w:t>
      </w:r>
      <w:r w:rsidR="00422000">
        <w:rPr>
          <w:rFonts w:ascii="Sakkal Majalla" w:hAnsi="Sakkal Majalla" w:cs="Sakkal Majalla"/>
          <w:sz w:val="28"/>
          <w:szCs w:val="28"/>
          <w:rtl/>
        </w:rPr>
        <w:t xml:space="preserve"> </w:t>
      </w:r>
      <w:r w:rsidR="00B141F5">
        <w:rPr>
          <w:rFonts w:ascii="Sakkal Majalla" w:hAnsi="Sakkal Majalla" w:cs="Sakkal Majalla"/>
          <w:sz w:val="28"/>
          <w:szCs w:val="28"/>
        </w:rPr>
        <w:t xml:space="preserve">‎ </w:t>
      </w:r>
      <w:r w:rsidR="00041EE7">
        <w:rPr>
          <w:rFonts w:ascii="Sakkal Majalla" w:hAnsi="Sakkal Majalla" w:cs="Sakkal Majalla"/>
          <w:sz w:val="28"/>
          <w:szCs w:val="28"/>
          <w:rtl/>
        </w:rPr>
        <w:t xml:space="preserve"> وأنظمة الاستجابة الآلية لاستفسارات المرضى وتقنيات تخصيص الخدمات الصحية وفقاً لاحتياجات كل مريض يمكن أن يسهم في تحسين تجربة المرضى وزيادة مستوى رضاهم عن الخدمات المقدمة </w:t>
      </w:r>
      <w:r w:rsidR="00B141F5">
        <w:rPr>
          <w:rFonts w:ascii="Sakkal Majalla" w:hAnsi="Sakkal Majalla" w:cs="Sakkal Majalla"/>
          <w:sz w:val="28"/>
          <w:szCs w:val="28"/>
          <w:rtl/>
        </w:rPr>
        <w:t xml:space="preserve"> </w:t>
      </w:r>
    </w:p>
    <w:p w14:paraId="100DDCD5" w14:textId="6FA28D67" w:rsidR="00026B4A" w:rsidRDefault="00041EE7" w:rsidP="001A46C0">
      <w:pPr>
        <w:rPr>
          <w:rFonts w:ascii="Sakkal Majalla" w:hAnsi="Sakkal Majalla" w:cs="Sakkal Majalla"/>
          <w:sz w:val="28"/>
          <w:szCs w:val="28"/>
        </w:rPr>
      </w:pPr>
      <w:r w:rsidRPr="00B141F5">
        <w:rPr>
          <w:rFonts w:ascii="Sakkal Majalla" w:hAnsi="Sakkal Majalla" w:cs="Sakkal Majalla"/>
          <w:b/>
          <w:bCs/>
          <w:sz w:val="28"/>
          <w:szCs w:val="28"/>
          <w:rtl/>
        </w:rPr>
        <w:t>الفرض الفرعي الرابع</w:t>
      </w:r>
      <w:r w:rsidR="00B141F5">
        <w:rPr>
          <w:rFonts w:ascii="Sakkal Majalla" w:hAnsi="Sakkal Majalla" w:cs="Sakkal Majalla"/>
          <w:sz w:val="28"/>
          <w:szCs w:val="28"/>
          <w:rtl/>
        </w:rPr>
        <w:t xml:space="preserve"> :- </w:t>
      </w:r>
      <w:r>
        <w:rPr>
          <w:rFonts w:ascii="Sakkal Majalla" w:hAnsi="Sakkal Majalla" w:cs="Sakkal Majalla"/>
          <w:sz w:val="28"/>
          <w:szCs w:val="28"/>
          <w:rtl/>
        </w:rPr>
        <w:t xml:space="preserve">يوجد أثر ذو دلالة إحصائية عند مستوى معنوية </w:t>
      </w:r>
      <w:r w:rsidR="00B141F5">
        <w:rPr>
          <w:rFonts w:ascii="Sakkal Majalla" w:hAnsi="Sakkal Majalla" w:cs="Sakkal Majalla"/>
          <w:sz w:val="28"/>
          <w:szCs w:val="28"/>
          <w:rtl/>
        </w:rPr>
        <w:t xml:space="preserve"> </w:t>
      </w:r>
      <w:r>
        <w:rPr>
          <w:rFonts w:ascii="Sakkal Majalla" w:hAnsi="Sakkal Majalla" w:cs="Sakkal Majalla"/>
          <w:sz w:val="28"/>
          <w:szCs w:val="28"/>
        </w:rPr>
        <w:t>α ≤ 0</w:t>
      </w:r>
      <w:r w:rsidR="00763992">
        <w:rPr>
          <w:rFonts w:ascii="Sakkal Majalla" w:hAnsi="Sakkal Majalla" w:cs="Sakkal Majalla"/>
          <w:sz w:val="28"/>
          <w:szCs w:val="28"/>
        </w:rPr>
        <w:t>,</w:t>
      </w:r>
      <w:r>
        <w:rPr>
          <w:rFonts w:ascii="Sakkal Majalla" w:hAnsi="Sakkal Majalla" w:cs="Sakkal Majalla"/>
          <w:sz w:val="28"/>
          <w:szCs w:val="28"/>
        </w:rPr>
        <w:t xml:space="preserve">05) </w:t>
      </w:r>
      <w:r w:rsidR="00B141F5">
        <w:rPr>
          <w:rFonts w:ascii="Sakkal Majalla" w:hAnsi="Sakkal Majalla" w:cs="Sakkal Majalla"/>
          <w:sz w:val="28"/>
          <w:szCs w:val="28"/>
          <w:rtl/>
        </w:rPr>
        <w:t xml:space="preserve"> ) لتطبيق </w:t>
      </w:r>
      <w:r>
        <w:rPr>
          <w:rFonts w:ascii="Sakkal Majalla" w:hAnsi="Sakkal Majalla" w:cs="Sakkal Majalla"/>
          <w:sz w:val="28"/>
          <w:szCs w:val="28"/>
          <w:rtl/>
        </w:rPr>
        <w:t xml:space="preserve"> تقنيات الذكاء الاصطناعي على تقليل معدل الأخطاء الطبية في المستشفيات الخاصة بمدينة الرياض</w:t>
      </w:r>
      <w:r w:rsidR="00026B4A">
        <w:rPr>
          <w:rFonts w:ascii="Sakkal Majalla" w:hAnsi="Sakkal Majalla" w:cs="Sakkal Majalla"/>
          <w:sz w:val="28"/>
          <w:szCs w:val="28"/>
          <w:rtl/>
        </w:rPr>
        <w:t xml:space="preserve"> ، </w:t>
      </w:r>
      <w:r>
        <w:rPr>
          <w:rFonts w:ascii="Sakkal Majalla" w:hAnsi="Sakkal Majalla" w:cs="Sakkal Majalla"/>
          <w:sz w:val="28"/>
          <w:szCs w:val="28"/>
          <w:rtl/>
        </w:rPr>
        <w:t xml:space="preserve"> يتناول هذا الفرض تأثير تطبيق تقنيات الذكاء الاصطناعي على معدل الأخطاء الطبية في المستشفيات الخاصة بمدينة الرياض ويُفترض أن استخدام أنظمة دعم القرار المدعومة بالذكاء الاصطناعي وأنظمة مراقبة الجرعات الدوائية وتقنيات التعلم الآلي في تحليل الصور الطبية يمكن أن يسهم في تحسين دقة التشخيص وتقليل الأخطاء الدوائية والتشخيصية </w:t>
      </w:r>
      <w:r w:rsidR="00026B4A">
        <w:rPr>
          <w:rFonts w:ascii="Sakkal Majalla" w:hAnsi="Sakkal Majalla" w:cs="Sakkal Majalla"/>
          <w:sz w:val="28"/>
          <w:szCs w:val="28"/>
          <w:rtl/>
        </w:rPr>
        <w:t xml:space="preserve"> </w:t>
      </w:r>
    </w:p>
    <w:p w14:paraId="1BA912D2" w14:textId="5B710777" w:rsidR="000748C7" w:rsidRDefault="00041EE7" w:rsidP="001A46C0">
      <w:pPr>
        <w:rPr>
          <w:rFonts w:ascii="Sakkal Majalla" w:hAnsi="Sakkal Majalla" w:cs="Sakkal Majalla"/>
          <w:sz w:val="28"/>
          <w:szCs w:val="28"/>
        </w:rPr>
      </w:pPr>
      <w:r w:rsidRPr="00865AEB">
        <w:rPr>
          <w:rFonts w:ascii="Sakkal Majalla" w:hAnsi="Sakkal Majalla" w:cs="Sakkal Majalla"/>
          <w:b/>
          <w:bCs/>
          <w:sz w:val="28"/>
          <w:szCs w:val="28"/>
          <w:rtl/>
        </w:rPr>
        <w:lastRenderedPageBreak/>
        <w:t>الفرض الفرعي الخامس</w:t>
      </w:r>
      <w:r w:rsidR="00026B4A" w:rsidRPr="00865AEB">
        <w:rPr>
          <w:rFonts w:ascii="Sakkal Majalla" w:hAnsi="Sakkal Majalla" w:cs="Sakkal Majalla"/>
          <w:b/>
          <w:bCs/>
          <w:sz w:val="28"/>
          <w:szCs w:val="28"/>
          <w:rtl/>
        </w:rPr>
        <w:t xml:space="preserve"> </w:t>
      </w:r>
      <w:r>
        <w:rPr>
          <w:rFonts w:ascii="Sakkal Majalla" w:hAnsi="Sakkal Majalla" w:cs="Sakkal Majalla"/>
          <w:sz w:val="28"/>
          <w:szCs w:val="28"/>
          <w:rtl/>
        </w:rPr>
        <w:t>يوجد أثر ذو دلالة إحصائية عند مستوى معنوية (</w:t>
      </w:r>
      <w:r>
        <w:rPr>
          <w:rFonts w:ascii="Sakkal Majalla" w:hAnsi="Sakkal Majalla" w:cs="Sakkal Majalla"/>
          <w:sz w:val="28"/>
          <w:szCs w:val="28"/>
        </w:rPr>
        <w:t>α ≤ 0</w:t>
      </w:r>
      <w:r w:rsidR="00304A50">
        <w:rPr>
          <w:rFonts w:ascii="Sakkal Majalla" w:hAnsi="Sakkal Majalla" w:cs="Sakkal Majalla"/>
          <w:sz w:val="28"/>
          <w:szCs w:val="28"/>
        </w:rPr>
        <w:t>,</w:t>
      </w:r>
      <w:r>
        <w:rPr>
          <w:rFonts w:ascii="Sakkal Majalla" w:hAnsi="Sakkal Majalla" w:cs="Sakkal Majalla"/>
          <w:sz w:val="28"/>
          <w:szCs w:val="28"/>
        </w:rPr>
        <w:t>05</w:t>
      </w:r>
      <w:r w:rsidR="00026B4A">
        <w:rPr>
          <w:rFonts w:ascii="Sakkal Majalla" w:hAnsi="Sakkal Majalla" w:cs="Sakkal Majalla"/>
          <w:sz w:val="28"/>
          <w:szCs w:val="28"/>
        </w:rPr>
        <w:t xml:space="preserve"> </w:t>
      </w:r>
      <w:r>
        <w:rPr>
          <w:rFonts w:ascii="Sakkal Majalla" w:hAnsi="Sakkal Majalla" w:cs="Sakkal Majalla"/>
          <w:sz w:val="28"/>
          <w:szCs w:val="28"/>
        </w:rPr>
        <w:t xml:space="preserve"> </w:t>
      </w:r>
      <w:r w:rsidR="00026B4A">
        <w:rPr>
          <w:rFonts w:ascii="Sakkal Majalla" w:hAnsi="Sakkal Majalla" w:cs="Sakkal Majalla"/>
          <w:sz w:val="28"/>
          <w:szCs w:val="28"/>
          <w:rtl/>
        </w:rPr>
        <w:t xml:space="preserve"> ) لتطبيق </w:t>
      </w:r>
      <w:r>
        <w:rPr>
          <w:rFonts w:ascii="Sakkal Majalla" w:hAnsi="Sakkal Majalla" w:cs="Sakkal Majalla"/>
          <w:sz w:val="28"/>
          <w:szCs w:val="28"/>
          <w:rtl/>
        </w:rPr>
        <w:t xml:space="preserve"> تقنيات الذكاء الاصطناعي على الأداء المالي في المستشفيات الخاصة بمدينة الرياض</w:t>
      </w:r>
      <w:r w:rsidR="00026B4A">
        <w:rPr>
          <w:rFonts w:ascii="Sakkal Majalla" w:hAnsi="Sakkal Majalla" w:cs="Sakkal Majalla"/>
          <w:sz w:val="28"/>
          <w:szCs w:val="28"/>
          <w:rtl/>
        </w:rPr>
        <w:t xml:space="preserve"> ،</w:t>
      </w:r>
      <w:r>
        <w:rPr>
          <w:rFonts w:ascii="Sakkal Majalla" w:hAnsi="Sakkal Majalla" w:cs="Sakkal Majalla"/>
          <w:sz w:val="28"/>
          <w:szCs w:val="28"/>
          <w:rtl/>
        </w:rPr>
        <w:t xml:space="preserve"> يركز هذا الفرض على دراسة العلاقة بين تطبيق تقنيات الذكاء الاصطناعي والأداء المالي للمستشفيات الخاصة بمدين</w:t>
      </w:r>
      <w:r w:rsidR="00026B4A">
        <w:rPr>
          <w:rFonts w:ascii="Sakkal Majalla" w:hAnsi="Sakkal Majalla" w:cs="Sakkal Majalla"/>
          <w:sz w:val="28"/>
          <w:szCs w:val="28"/>
          <w:rtl/>
        </w:rPr>
        <w:t xml:space="preserve">ه </w:t>
      </w:r>
      <w:r>
        <w:rPr>
          <w:rFonts w:ascii="Sakkal Majalla" w:hAnsi="Sakkal Majalla" w:cs="Sakkal Majalla"/>
          <w:sz w:val="28"/>
          <w:szCs w:val="28"/>
          <w:rtl/>
        </w:rPr>
        <w:t xml:space="preserve">لرياض ويُفترض أن الاستثمار في تقنيات الذكاء الاصطناعي يمكن أن يسهم في تقليل التكاليف التشغيلية وزيادة الإيرادات من خلال تحسين كفاءة العمليات وجودة الخدمة وتقليل الهدر وتحسين إدارة الموارد </w:t>
      </w:r>
      <w:r w:rsidR="000748C7">
        <w:rPr>
          <w:rFonts w:ascii="Sakkal Majalla" w:hAnsi="Sakkal Majalla" w:cs="Sakkal Majalla"/>
          <w:sz w:val="28"/>
          <w:szCs w:val="28"/>
          <w:rtl/>
        </w:rPr>
        <w:t xml:space="preserve"> </w:t>
      </w:r>
    </w:p>
    <w:p w14:paraId="72EF8662" w14:textId="1A385053" w:rsidR="00200CE2" w:rsidRDefault="000748C7" w:rsidP="001A46C0">
      <w:pPr>
        <w:rPr>
          <w:rFonts w:ascii="Sakkal Majalla" w:hAnsi="Sakkal Majalla" w:cs="Sakkal Majalla"/>
          <w:sz w:val="28"/>
          <w:szCs w:val="28"/>
        </w:rPr>
      </w:pPr>
      <w:r>
        <w:rPr>
          <w:rFonts w:ascii="Sakkal Majalla" w:hAnsi="Sakkal Majalla" w:cs="Sakkal Majalla"/>
          <w:sz w:val="28"/>
          <w:szCs w:val="28"/>
          <w:rtl/>
        </w:rPr>
        <w:t>ا</w:t>
      </w:r>
      <w:r w:rsidR="00041EE7">
        <w:rPr>
          <w:rFonts w:ascii="Sakkal Majalla" w:hAnsi="Sakkal Majalla" w:cs="Sakkal Majalla"/>
          <w:sz w:val="28"/>
          <w:szCs w:val="28"/>
          <w:rtl/>
        </w:rPr>
        <w:t>لفرض الفرعي السادس</w:t>
      </w:r>
      <w:r>
        <w:rPr>
          <w:rFonts w:ascii="Sakkal Majalla" w:hAnsi="Sakkal Majalla" w:cs="Sakkal Majalla"/>
          <w:sz w:val="28"/>
          <w:szCs w:val="28"/>
          <w:rtl/>
        </w:rPr>
        <w:t xml:space="preserve"> </w:t>
      </w:r>
      <w:r w:rsidR="00041EE7">
        <w:rPr>
          <w:rFonts w:ascii="Sakkal Majalla" w:hAnsi="Sakkal Majalla" w:cs="Sakkal Majalla"/>
          <w:sz w:val="28"/>
          <w:szCs w:val="28"/>
          <w:rtl/>
        </w:rPr>
        <w:t xml:space="preserve">توجد فروق ذات دلالة إحصائية عند مستوى معنوية </w:t>
      </w:r>
      <w:r>
        <w:rPr>
          <w:rFonts w:ascii="Sakkal Majalla" w:hAnsi="Sakkal Majalla" w:cs="Sakkal Majalla"/>
          <w:sz w:val="28"/>
          <w:szCs w:val="28"/>
          <w:rtl/>
        </w:rPr>
        <w:t xml:space="preserve"> </w:t>
      </w:r>
      <w:r w:rsidR="00041EE7">
        <w:rPr>
          <w:rFonts w:ascii="Sakkal Majalla" w:hAnsi="Sakkal Majalla" w:cs="Sakkal Majalla"/>
          <w:sz w:val="28"/>
          <w:szCs w:val="28"/>
        </w:rPr>
        <w:t>α ≤ 0</w:t>
      </w:r>
      <w:r w:rsidR="00304A50">
        <w:rPr>
          <w:rFonts w:ascii="Sakkal Majalla" w:hAnsi="Sakkal Majalla" w:cs="Sakkal Majalla"/>
          <w:sz w:val="28"/>
          <w:szCs w:val="28"/>
        </w:rPr>
        <w:t>,</w:t>
      </w:r>
      <w:r w:rsidR="00041EE7">
        <w:rPr>
          <w:rFonts w:ascii="Sakkal Majalla" w:hAnsi="Sakkal Majalla" w:cs="Sakkal Majalla"/>
          <w:sz w:val="28"/>
          <w:szCs w:val="28"/>
        </w:rPr>
        <w:t xml:space="preserve">05) </w:t>
      </w:r>
      <w:r>
        <w:rPr>
          <w:rFonts w:ascii="Sakkal Majalla" w:hAnsi="Sakkal Majalla" w:cs="Sakkal Majalla"/>
          <w:sz w:val="28"/>
          <w:szCs w:val="28"/>
          <w:rtl/>
        </w:rPr>
        <w:t xml:space="preserve"> ) من</w:t>
      </w:r>
      <w:r w:rsidR="00041EE7">
        <w:rPr>
          <w:rFonts w:ascii="Sakkal Majalla" w:hAnsi="Sakkal Majalla" w:cs="Sakkal Majalla"/>
          <w:sz w:val="28"/>
          <w:szCs w:val="28"/>
          <w:rtl/>
        </w:rPr>
        <w:t xml:space="preserve"> أثر تطبيق تقنيات الذكاء الاصطناعي على الأداء التنظيمي </w:t>
      </w:r>
      <w:r>
        <w:rPr>
          <w:rFonts w:ascii="Sakkal Majalla" w:hAnsi="Sakkal Majalla" w:cs="Sakkal Majalla"/>
          <w:sz w:val="28"/>
          <w:szCs w:val="28"/>
          <w:rtl/>
        </w:rPr>
        <w:t>من</w:t>
      </w:r>
      <w:r w:rsidR="00041EE7">
        <w:rPr>
          <w:rFonts w:ascii="Sakkal Majalla" w:hAnsi="Sakkal Majalla" w:cs="Sakkal Majalla"/>
          <w:sz w:val="28"/>
          <w:szCs w:val="28"/>
          <w:rtl/>
        </w:rPr>
        <w:t xml:space="preserve"> المستشفيات الخاصة بمدينة الرياض تعزى لمتغير حجم المستشفى</w:t>
      </w:r>
      <w:r>
        <w:rPr>
          <w:rFonts w:ascii="Sakkal Majalla" w:hAnsi="Sakkal Majalla" w:cs="Sakkal Majalla"/>
          <w:sz w:val="28"/>
          <w:szCs w:val="28"/>
          <w:rtl/>
        </w:rPr>
        <w:t xml:space="preserve"> </w:t>
      </w:r>
      <w:r w:rsidR="00041EE7">
        <w:rPr>
          <w:rFonts w:ascii="Sakkal Majalla" w:hAnsi="Sakkal Majalla" w:cs="Sakkal Majalla"/>
          <w:sz w:val="28"/>
          <w:szCs w:val="28"/>
          <w:rtl/>
        </w:rPr>
        <w:t xml:space="preserve"> يتناول هذا الفرض تأثير حجم المستشفى على العلاقة بين تطبيق تقنيات الذكاء الاصطناعي والأداء التنظيمي ويُفترض أن المستشفيات الكبيرة قد تكون أكثر قدرة على الاستفادة من تقنيات الذكاء الاصطناعي نظراً لامتلاكها موارد أكبر وقدرة أفضل على الاستثمار في هذه التقنيات </w:t>
      </w:r>
    </w:p>
    <w:p w14:paraId="0C9819D2" w14:textId="7D6E4FCC" w:rsidR="00200CE2" w:rsidRDefault="00041EE7" w:rsidP="00200CE2">
      <w:pPr>
        <w:rPr>
          <w:rFonts w:ascii="Sakkal Majalla" w:hAnsi="Sakkal Majalla" w:cs="Sakkal Majalla"/>
          <w:sz w:val="28"/>
          <w:szCs w:val="28"/>
        </w:rPr>
      </w:pPr>
      <w:r w:rsidRPr="00200CE2">
        <w:rPr>
          <w:rFonts w:ascii="Sakkal Majalla" w:hAnsi="Sakkal Majalla" w:cs="Sakkal Majalla"/>
          <w:b/>
          <w:bCs/>
          <w:sz w:val="28"/>
          <w:szCs w:val="28"/>
          <w:rtl/>
        </w:rPr>
        <w:t>الفرض الفرعي السابع</w:t>
      </w:r>
      <w:r w:rsidR="00200CE2">
        <w:rPr>
          <w:rFonts w:ascii="Sakkal Majalla" w:hAnsi="Sakkal Majalla" w:cs="Sakkal Majalla"/>
          <w:sz w:val="28"/>
          <w:szCs w:val="28"/>
          <w:rtl/>
        </w:rPr>
        <w:t xml:space="preserve"> </w:t>
      </w:r>
      <w:r>
        <w:rPr>
          <w:rFonts w:ascii="Sakkal Majalla" w:hAnsi="Sakkal Majalla" w:cs="Sakkal Majalla"/>
          <w:sz w:val="28"/>
          <w:szCs w:val="28"/>
          <w:rtl/>
        </w:rPr>
        <w:t xml:space="preserve">توجد فروق ذات دلالة إحصائية عند مستوى معنوية </w:t>
      </w:r>
      <w:r>
        <w:rPr>
          <w:rFonts w:ascii="Sakkal Majalla" w:hAnsi="Sakkal Majalla" w:cs="Sakkal Majalla"/>
          <w:sz w:val="28"/>
          <w:szCs w:val="28"/>
        </w:rPr>
        <w:t>α ≤ 0</w:t>
      </w:r>
      <w:r w:rsidR="00304A50">
        <w:rPr>
          <w:rFonts w:ascii="Sakkal Majalla" w:hAnsi="Sakkal Majalla" w:cs="Sakkal Majalla"/>
          <w:sz w:val="28"/>
          <w:szCs w:val="28"/>
        </w:rPr>
        <w:t>,</w:t>
      </w:r>
      <w:r>
        <w:rPr>
          <w:rFonts w:ascii="Sakkal Majalla" w:hAnsi="Sakkal Majalla" w:cs="Sakkal Majalla"/>
          <w:sz w:val="28"/>
          <w:szCs w:val="28"/>
        </w:rPr>
        <w:t xml:space="preserve">05) </w:t>
      </w:r>
      <w:r w:rsidR="00200CE2">
        <w:rPr>
          <w:rFonts w:ascii="Sakkal Majalla" w:hAnsi="Sakkal Majalla" w:cs="Sakkal Majalla"/>
          <w:sz w:val="28"/>
          <w:szCs w:val="28"/>
          <w:rtl/>
        </w:rPr>
        <w:t xml:space="preserve"> من</w:t>
      </w:r>
      <w:r>
        <w:rPr>
          <w:rFonts w:ascii="Sakkal Majalla" w:hAnsi="Sakkal Majalla" w:cs="Sakkal Majalla"/>
          <w:sz w:val="28"/>
          <w:szCs w:val="28"/>
          <w:rtl/>
        </w:rPr>
        <w:t xml:space="preserve"> أثر تطبيق تقنيات الذكاء الاصطناعي على الأداء التنظيمي في المستشفيات الخاصة بمدينة الرياض تعزى لمتغير عمر المستشفى</w:t>
      </w:r>
      <w:r w:rsidR="00200CE2">
        <w:rPr>
          <w:rFonts w:ascii="Sakkal Majalla" w:hAnsi="Sakkal Majalla" w:cs="Sakkal Majalla"/>
          <w:sz w:val="28"/>
          <w:szCs w:val="28"/>
          <w:rtl/>
        </w:rPr>
        <w:t xml:space="preserve"> </w:t>
      </w:r>
      <w:r>
        <w:rPr>
          <w:rFonts w:ascii="Sakkal Majalla" w:hAnsi="Sakkal Majalla" w:cs="Sakkal Majalla"/>
          <w:sz w:val="28"/>
          <w:szCs w:val="28"/>
          <w:rtl/>
        </w:rPr>
        <w:t xml:space="preserve"> يركز هذا الفرض على دراسة تأثير عمر المستشفى على العلاقة بين تطبيق تقنيات الذكاء الاصطناعي والأداء التنظيمي ويُفترض أن المستشفيات الأحدث قد تكون أكثر مرونة وقدرة على تبني التقنيات الحديثة مقارنة بالمستشفيات القديمة التي قد تواجه تحديات أكبر في التغيير التنظيمي </w:t>
      </w:r>
      <w:r w:rsidR="00200CE2">
        <w:rPr>
          <w:rFonts w:ascii="Sakkal Majalla" w:hAnsi="Sakkal Majalla" w:cs="Sakkal Majalla"/>
          <w:sz w:val="28"/>
          <w:szCs w:val="28"/>
          <w:rtl/>
        </w:rPr>
        <w:t xml:space="preserve"> </w:t>
      </w:r>
    </w:p>
    <w:p w14:paraId="4E08FC51" w14:textId="0BF84889" w:rsidR="00041EE7" w:rsidRPr="00041EE7" w:rsidRDefault="00041EE7" w:rsidP="00200CE2">
      <w:pPr>
        <w:rPr>
          <w:rFonts w:ascii="Sakkal Majalla" w:hAnsi="Sakkal Majalla" w:cs="Sakkal Majalla"/>
          <w:sz w:val="28"/>
          <w:szCs w:val="28"/>
          <w:rtl/>
        </w:rPr>
      </w:pPr>
      <w:r w:rsidRPr="00200CE2">
        <w:rPr>
          <w:rFonts w:ascii="Sakkal Majalla" w:hAnsi="Sakkal Majalla" w:cs="Sakkal Majalla"/>
          <w:b/>
          <w:bCs/>
          <w:sz w:val="28"/>
          <w:szCs w:val="28"/>
          <w:rtl/>
        </w:rPr>
        <w:t>الفرض الفرعي الثامن</w:t>
      </w:r>
      <w:r w:rsidR="00200CE2">
        <w:rPr>
          <w:rFonts w:ascii="Sakkal Majalla" w:hAnsi="Sakkal Majalla" w:cs="Sakkal Majalla"/>
          <w:sz w:val="28"/>
          <w:szCs w:val="28"/>
          <w:rtl/>
        </w:rPr>
        <w:t xml:space="preserve"> </w:t>
      </w:r>
      <w:r>
        <w:rPr>
          <w:rFonts w:ascii="Sakkal Majalla" w:hAnsi="Sakkal Majalla" w:cs="Sakkal Majalla"/>
          <w:sz w:val="28"/>
          <w:szCs w:val="28"/>
          <w:rtl/>
        </w:rPr>
        <w:t>توجد فروق ذات دلالة إحصائية عند مستوى معنوية (</w:t>
      </w:r>
      <w:r>
        <w:rPr>
          <w:rFonts w:ascii="Sakkal Majalla" w:hAnsi="Sakkal Majalla" w:cs="Sakkal Majalla"/>
          <w:sz w:val="28"/>
          <w:szCs w:val="28"/>
        </w:rPr>
        <w:t>α ≤ 0</w:t>
      </w:r>
      <w:r w:rsidR="00304A50">
        <w:rPr>
          <w:rFonts w:ascii="Sakkal Majalla" w:hAnsi="Sakkal Majalla" w:cs="Sakkal Majalla"/>
          <w:sz w:val="28"/>
          <w:szCs w:val="28"/>
        </w:rPr>
        <w:t>,</w:t>
      </w:r>
      <w:r>
        <w:rPr>
          <w:rFonts w:ascii="Sakkal Majalla" w:hAnsi="Sakkal Majalla" w:cs="Sakkal Majalla"/>
          <w:sz w:val="28"/>
          <w:szCs w:val="28"/>
        </w:rPr>
        <w:t>05</w:t>
      </w:r>
      <w:r w:rsidR="00200CE2">
        <w:rPr>
          <w:rFonts w:ascii="Sakkal Majalla" w:hAnsi="Sakkal Majalla" w:cs="Sakkal Majalla"/>
          <w:sz w:val="28"/>
          <w:szCs w:val="28"/>
        </w:rPr>
        <w:t xml:space="preserve"> </w:t>
      </w:r>
      <w:r>
        <w:rPr>
          <w:rFonts w:ascii="Sakkal Majalla" w:hAnsi="Sakkal Majalla" w:cs="Sakkal Majalla"/>
          <w:sz w:val="28"/>
          <w:szCs w:val="28"/>
        </w:rPr>
        <w:t xml:space="preserve"> </w:t>
      </w:r>
      <w:r w:rsidR="00200CE2">
        <w:rPr>
          <w:rFonts w:ascii="Sakkal Majalla" w:hAnsi="Sakkal Majalla" w:cs="Sakkal Majalla"/>
          <w:sz w:val="28"/>
          <w:szCs w:val="28"/>
          <w:rtl/>
        </w:rPr>
        <w:t xml:space="preserve"> ) في </w:t>
      </w:r>
      <w:r>
        <w:rPr>
          <w:rFonts w:ascii="Sakkal Majalla" w:hAnsi="Sakkal Majalla" w:cs="Sakkal Majalla"/>
          <w:sz w:val="28"/>
          <w:szCs w:val="28"/>
          <w:rtl/>
        </w:rPr>
        <w:t xml:space="preserve"> أثر تطبيق تقنيات الذكاء الاصطناعي على الأداء التنظيمي </w:t>
      </w:r>
      <w:r w:rsidR="00200CE2">
        <w:rPr>
          <w:rFonts w:ascii="Sakkal Majalla" w:hAnsi="Sakkal Majalla" w:cs="Sakkal Majalla"/>
          <w:sz w:val="28"/>
          <w:szCs w:val="28"/>
          <w:rtl/>
        </w:rPr>
        <w:t>من</w:t>
      </w:r>
      <w:r>
        <w:rPr>
          <w:rFonts w:ascii="Sakkal Majalla" w:hAnsi="Sakkal Majalla" w:cs="Sakkal Majalla"/>
          <w:sz w:val="28"/>
          <w:szCs w:val="28"/>
          <w:rtl/>
        </w:rPr>
        <w:t xml:space="preserve"> المستشفيات الخاصة بمدينة الرياض تعزى لمتغير التخصص الطبي للمستشفى</w:t>
      </w:r>
      <w:r w:rsidR="00D2769F">
        <w:rPr>
          <w:rFonts w:ascii="Sakkal Majalla" w:hAnsi="Sakkal Majalla" w:cs="Sakkal Majalla"/>
          <w:sz w:val="28"/>
          <w:szCs w:val="28"/>
          <w:rtl/>
        </w:rPr>
        <w:t xml:space="preserve"> ،</w:t>
      </w:r>
      <w:r>
        <w:rPr>
          <w:rFonts w:ascii="Sakkal Majalla" w:hAnsi="Sakkal Majalla" w:cs="Sakkal Majalla"/>
          <w:sz w:val="28"/>
          <w:szCs w:val="28"/>
          <w:rtl/>
        </w:rPr>
        <w:t xml:space="preserve"> يتناول هذا الفرض تأثير التخصص الطبي للمستشفى على العلاقة بين تطبيق تقنيات الذكاء الاصطناعي والأداء التنظيمي ويُفترض أن بعض التخصصات الطبية مثل الأشعة والأورام قد تستفيد بشكل أكبر من تقنيات الذكاء الاصطناعي مقارنة بتخصصات أخرى، نظراً لطبيعة العمل </w:t>
      </w:r>
      <w:r w:rsidR="00752D62">
        <w:rPr>
          <w:rFonts w:ascii="Sakkal Majalla" w:hAnsi="Sakkal Majalla" w:cs="Sakkal Majalla"/>
          <w:sz w:val="28"/>
          <w:szCs w:val="28"/>
          <w:rtl/>
        </w:rPr>
        <w:t>من</w:t>
      </w:r>
      <w:r>
        <w:rPr>
          <w:rFonts w:ascii="Sakkal Majalla" w:hAnsi="Sakkal Majalla" w:cs="Sakkal Majalla"/>
          <w:sz w:val="28"/>
          <w:szCs w:val="28"/>
          <w:rtl/>
        </w:rPr>
        <w:t xml:space="preserve"> هذه التخصصات و</w:t>
      </w:r>
      <w:r w:rsidR="00752D62">
        <w:rPr>
          <w:rFonts w:ascii="Sakkal Majalla" w:hAnsi="Sakkal Majalla" w:cs="Sakkal Majalla"/>
          <w:sz w:val="28"/>
          <w:szCs w:val="28"/>
          <w:rtl/>
        </w:rPr>
        <w:t>إ</w:t>
      </w:r>
      <w:r>
        <w:rPr>
          <w:rFonts w:ascii="Sakkal Majalla" w:hAnsi="Sakkal Majalla" w:cs="Sakkal Majalla"/>
          <w:sz w:val="28"/>
          <w:szCs w:val="28"/>
          <w:rtl/>
        </w:rPr>
        <w:t>عتمادها بشكل كبير على تحليل البيانات والصور الطبية وستخضع هذه الفروض للاختبار الإحصائي باستخدام الأساليب الإحصائية المناسبة لتحديد مدى صحتها، مما سيسهم في الإجابة على تساؤلات الدراسة وتحقيق أهدافها</w:t>
      </w:r>
      <w:r w:rsidR="00752D62">
        <w:rPr>
          <w:rFonts w:ascii="Sakkal Majalla" w:hAnsi="Sakkal Majalla" w:cs="Sakkal Majalla"/>
          <w:sz w:val="28"/>
          <w:szCs w:val="28"/>
          <w:rtl/>
        </w:rPr>
        <w:t xml:space="preserve"> </w:t>
      </w:r>
    </w:p>
    <w:p w14:paraId="3D3B43EA" w14:textId="77777777" w:rsidR="00F925D0" w:rsidRDefault="00F925D0" w:rsidP="00D22171">
      <w:pPr>
        <w:rPr>
          <w:rFonts w:ascii="Sakkal Majalla" w:hAnsi="Sakkal Majalla" w:cs="Sakkal Majalla"/>
          <w:sz w:val="28"/>
          <w:szCs w:val="28"/>
          <w:u w:val="single"/>
          <w:rtl/>
        </w:rPr>
      </w:pPr>
    </w:p>
    <w:p w14:paraId="67CBE4F6" w14:textId="77777777" w:rsidR="00F925D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2A1A4902" w14:textId="77777777" w:rsidR="00F925D0" w:rsidRDefault="00F925D0" w:rsidP="00D22171">
      <w:pPr>
        <w:rPr>
          <w:rFonts w:ascii="Sakkal Majalla" w:hAnsi="Sakkal Majalla" w:cs="Sakkal Majalla"/>
          <w:sz w:val="28"/>
          <w:szCs w:val="28"/>
          <w:u w:val="single"/>
          <w:rtl/>
        </w:rPr>
      </w:pPr>
    </w:p>
    <w:p w14:paraId="4B58A1EC" w14:textId="77777777" w:rsidR="00F925D0" w:rsidRDefault="00F925D0" w:rsidP="00D22171">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tl/>
        </w:rPr>
      </w:pPr>
    </w:p>
    <w:p w14:paraId="425DEE09" w14:textId="2F3CA6B8" w:rsidR="00165065" w:rsidRDefault="00F925D0" w:rsidP="0097175F">
      <w:pPr>
        <w:pStyle w:val="Heading2"/>
        <w:numPr>
          <w:ilvl w:val="0"/>
          <w:numId w:val="10"/>
        </w:numPr>
      </w:pPr>
      <w:bookmarkStart w:id="11" w:name="_Toc203509575"/>
      <w:r>
        <w:rPr>
          <w:rFonts w:hint="cs"/>
          <w:rtl/>
        </w:rPr>
        <w:lastRenderedPageBreak/>
        <w:t xml:space="preserve">النظرية العلمية المتبعة  لإعداد </w:t>
      </w:r>
      <w:r w:rsidR="00A77E6E">
        <w:rPr>
          <w:rtl/>
        </w:rPr>
        <w:t>البحث</w:t>
      </w:r>
      <w:bookmarkEnd w:id="11"/>
    </w:p>
    <w:p w14:paraId="33FB7E8F" w14:textId="3C1D1290" w:rsidR="009B0357" w:rsidRPr="00165065" w:rsidRDefault="00A77E6E" w:rsidP="00165065">
      <w:pPr>
        <w:rPr>
          <w:rFonts w:ascii="Sakkal Majalla" w:hAnsi="Sakkal Majalla" w:cs="Sakkal Majalla"/>
          <w:sz w:val="28"/>
          <w:szCs w:val="28"/>
          <w:u w:val="single"/>
        </w:rPr>
      </w:pPr>
      <w:r>
        <w:rPr>
          <w:rFonts w:ascii="Sakkal Majalla" w:hAnsi="Sakkal Majalla" w:cs="Sakkal Majalla"/>
          <w:sz w:val="28"/>
          <w:szCs w:val="28"/>
          <w:rtl/>
        </w:rPr>
        <w:t>النظرية العلمية المتبعة لإعداد البحث يستند هذا البحث إلى عدة نظريات علمية متكاملة تشكل إطارا نظريا متيناً يمكن من خلاله فهم وتفسير العلاقة بين تطبيق تقنيات الذكاء الاصطناعي والأداء التنظيمي في المستشفيات وفيما يلي عرض لأهم هذه النظريات وكيفية توظيفها في إطار هذه الدراسة</w:t>
      </w:r>
    </w:p>
    <w:p w14:paraId="1251E057" w14:textId="77777777" w:rsidR="003B5973" w:rsidRDefault="009B0357" w:rsidP="00D22171">
      <w:pPr>
        <w:rPr>
          <w:rFonts w:ascii="Sakkal Majalla" w:hAnsi="Sakkal Majalla" w:cs="Sakkal Majalla"/>
          <w:sz w:val="28"/>
          <w:szCs w:val="28"/>
        </w:rPr>
      </w:pPr>
      <w:r w:rsidRPr="00165065">
        <w:rPr>
          <w:rFonts w:ascii="Sakkal Majalla" w:hAnsi="Sakkal Majalla" w:cs="Sakkal Majalla"/>
          <w:b/>
          <w:bCs/>
          <w:sz w:val="28"/>
          <w:szCs w:val="28"/>
          <w:rtl/>
        </w:rPr>
        <w:t>ن</w:t>
      </w:r>
      <w:r w:rsidR="00A77E6E" w:rsidRPr="00165065">
        <w:rPr>
          <w:rFonts w:ascii="Sakkal Majalla" w:hAnsi="Sakkal Majalla" w:cs="Sakkal Majalla"/>
          <w:b/>
          <w:bCs/>
          <w:sz w:val="28"/>
          <w:szCs w:val="28"/>
          <w:rtl/>
        </w:rPr>
        <w:t xml:space="preserve">ظرية قبول التكنولوجيا </w:t>
      </w:r>
      <w:r w:rsidRPr="00165065">
        <w:rPr>
          <w:rFonts w:ascii="Sakkal Majalla" w:hAnsi="Sakkal Majalla" w:cs="Sakkal Majalla"/>
          <w:b/>
          <w:bCs/>
          <w:sz w:val="28"/>
          <w:szCs w:val="28"/>
          <w:rtl/>
        </w:rPr>
        <w:t xml:space="preserve"> </w:t>
      </w:r>
      <w:r w:rsidR="00A77E6E" w:rsidRPr="00165065">
        <w:rPr>
          <w:rFonts w:ascii="Sakkal Majalla" w:hAnsi="Sakkal Majalla" w:cs="Sakkal Majalla"/>
          <w:b/>
          <w:bCs/>
          <w:sz w:val="28"/>
          <w:szCs w:val="28"/>
        </w:rPr>
        <w:t xml:space="preserve">Technology Acceptance Model </w:t>
      </w:r>
      <w:r w:rsidRPr="00165065">
        <w:rPr>
          <w:rFonts w:ascii="Sakkal Majalla" w:hAnsi="Sakkal Majalla" w:cs="Sakkal Majalla"/>
          <w:b/>
          <w:bCs/>
          <w:sz w:val="28"/>
          <w:szCs w:val="28"/>
        </w:rPr>
        <w:t>-</w:t>
      </w:r>
      <w:r w:rsidR="00A77E6E" w:rsidRPr="00165065">
        <w:rPr>
          <w:rFonts w:ascii="Sakkal Majalla" w:hAnsi="Sakkal Majalla" w:cs="Sakkal Majalla"/>
          <w:b/>
          <w:bCs/>
          <w:sz w:val="28"/>
          <w:szCs w:val="28"/>
        </w:rPr>
        <w:t xml:space="preserve"> TAM) </w:t>
      </w:r>
      <w:r>
        <w:rPr>
          <w:rFonts w:ascii="Sakkal Majalla" w:hAnsi="Sakkal Majalla" w:cs="Sakkal Majalla"/>
          <w:sz w:val="28"/>
          <w:szCs w:val="28"/>
          <w:rtl/>
        </w:rPr>
        <w:t xml:space="preserve"> </w:t>
      </w:r>
      <w:r w:rsidRPr="00165065">
        <w:rPr>
          <w:rFonts w:ascii="Sakkal Majalla" w:hAnsi="Sakkal Majalla" w:cs="Sakkal Majalla"/>
          <w:b/>
          <w:bCs/>
          <w:sz w:val="28"/>
          <w:szCs w:val="28"/>
          <w:rtl/>
        </w:rPr>
        <w:t>)</w:t>
      </w:r>
      <w:r>
        <w:rPr>
          <w:rFonts w:ascii="Sakkal Majalla" w:hAnsi="Sakkal Majalla" w:cs="Sakkal Majalla"/>
          <w:sz w:val="28"/>
          <w:szCs w:val="28"/>
          <w:rtl/>
        </w:rPr>
        <w:t xml:space="preserve"> تعد </w:t>
      </w:r>
      <w:r w:rsidR="00A77E6E">
        <w:rPr>
          <w:rFonts w:ascii="Sakkal Majalla" w:hAnsi="Sakkal Majalla" w:cs="Sakkal Majalla"/>
          <w:sz w:val="28"/>
          <w:szCs w:val="28"/>
          <w:rtl/>
        </w:rPr>
        <w:t xml:space="preserve"> نظرية قبول التكنولوجيا من أبرز النظريات التي تفسر كيفية تبني الأفراد والمنظمات للتكنولوجيات الجديدة طور هذه النظرية ديفيس (</w:t>
      </w:r>
      <w:r w:rsidR="00A77E6E">
        <w:rPr>
          <w:rFonts w:ascii="Sakkal Majalla" w:hAnsi="Sakkal Majalla" w:cs="Sakkal Majalla"/>
          <w:sz w:val="28"/>
          <w:szCs w:val="28"/>
        </w:rPr>
        <w:t xml:space="preserve">Davis) </w:t>
      </w:r>
      <w:r w:rsidR="00A77E6E">
        <w:rPr>
          <w:rFonts w:ascii="Sakkal Majalla" w:hAnsi="Sakkal Majalla" w:cs="Sakkal Majalla"/>
          <w:sz w:val="28"/>
          <w:szCs w:val="28"/>
          <w:rtl/>
        </w:rPr>
        <w:t>عام 1989، وتقوم على فرضية أن قبول التكنولوجيا يتأثر بشكل أساسي بعاملين رئيسيين هما: المنفعة المدركة (</w:t>
      </w:r>
      <w:r w:rsidR="00A77E6E">
        <w:rPr>
          <w:rFonts w:ascii="Sakkal Majalla" w:hAnsi="Sakkal Majalla" w:cs="Sakkal Majalla"/>
          <w:sz w:val="28"/>
          <w:szCs w:val="28"/>
        </w:rPr>
        <w:t>Perceived Usefulness</w:t>
      </w:r>
      <w:r w:rsidR="00D07CED">
        <w:rPr>
          <w:rFonts w:ascii="Sakkal Majalla" w:hAnsi="Sakkal Majalla" w:cs="Sakkal Majalla"/>
          <w:sz w:val="28"/>
          <w:szCs w:val="28"/>
        </w:rPr>
        <w:t xml:space="preserve"> </w:t>
      </w:r>
      <w:r w:rsidR="00A77E6E">
        <w:rPr>
          <w:rFonts w:ascii="Sakkal Majalla" w:hAnsi="Sakkal Majalla" w:cs="Sakkal Majalla"/>
          <w:sz w:val="28"/>
          <w:szCs w:val="28"/>
        </w:rPr>
        <w:t xml:space="preserve"> </w:t>
      </w:r>
      <w:r w:rsidR="00D07CED">
        <w:rPr>
          <w:rFonts w:ascii="Sakkal Majalla" w:hAnsi="Sakkal Majalla" w:cs="Sakkal Majalla"/>
          <w:sz w:val="28"/>
          <w:szCs w:val="28"/>
          <w:rtl/>
        </w:rPr>
        <w:t xml:space="preserve"> ) وسهولة </w:t>
      </w:r>
      <w:r w:rsidR="00A77E6E">
        <w:rPr>
          <w:rFonts w:ascii="Sakkal Majalla" w:hAnsi="Sakkal Majalla" w:cs="Sakkal Majalla"/>
          <w:sz w:val="28"/>
          <w:szCs w:val="28"/>
          <w:rtl/>
        </w:rPr>
        <w:t xml:space="preserve"> الاستخدام المدركة </w:t>
      </w:r>
      <w:r w:rsidR="00081F2D">
        <w:rPr>
          <w:rFonts w:ascii="Sakkal Majalla" w:hAnsi="Sakkal Majalla" w:cs="Sakkal Majalla"/>
          <w:sz w:val="28"/>
          <w:szCs w:val="28"/>
          <w:rtl/>
        </w:rPr>
        <w:t xml:space="preserve"> </w:t>
      </w:r>
      <w:r w:rsidR="00A77E6E">
        <w:rPr>
          <w:rFonts w:ascii="Sakkal Majalla" w:hAnsi="Sakkal Majalla" w:cs="Sakkal Majalla"/>
          <w:sz w:val="28"/>
          <w:szCs w:val="28"/>
        </w:rPr>
        <w:t xml:space="preserve">Perceived Ease of Use) </w:t>
      </w:r>
      <w:r w:rsidR="00081F2D">
        <w:rPr>
          <w:rFonts w:ascii="Sakkal Majalla" w:hAnsi="Sakkal Majalla" w:cs="Sakkal Majalla"/>
          <w:sz w:val="28"/>
          <w:szCs w:val="28"/>
          <w:rtl/>
        </w:rPr>
        <w:t xml:space="preserve"> ) (</w:t>
      </w:r>
      <w:r w:rsidR="00A77E6E">
        <w:rPr>
          <w:rFonts w:ascii="Sakkal Majalla" w:hAnsi="Sakkal Majalla" w:cs="Sakkal Majalla"/>
          <w:sz w:val="28"/>
          <w:szCs w:val="28"/>
          <w:rtl/>
        </w:rPr>
        <w:t>العنزي والشمري، 2020) وفي سياق هذه الدراس</w:t>
      </w:r>
      <w:r w:rsidR="00081F2D">
        <w:rPr>
          <w:rFonts w:ascii="Sakkal Majalla" w:hAnsi="Sakkal Majalla" w:cs="Sakkal Majalla"/>
          <w:sz w:val="28"/>
          <w:szCs w:val="28"/>
          <w:rtl/>
        </w:rPr>
        <w:t xml:space="preserve">ه </w:t>
      </w:r>
      <w:r w:rsidR="00A77E6E">
        <w:rPr>
          <w:rFonts w:ascii="Sakkal Majalla" w:hAnsi="Sakkal Majalla" w:cs="Sakkal Majalla"/>
          <w:sz w:val="28"/>
          <w:szCs w:val="28"/>
          <w:rtl/>
        </w:rPr>
        <w:t xml:space="preserve">، تساعد نظرية قبول التكنولوجيا </w:t>
      </w:r>
      <w:r w:rsidR="00081F2D">
        <w:rPr>
          <w:rFonts w:ascii="Sakkal Majalla" w:hAnsi="Sakkal Majalla" w:cs="Sakkal Majalla"/>
          <w:sz w:val="28"/>
          <w:szCs w:val="28"/>
          <w:rtl/>
        </w:rPr>
        <w:t>من</w:t>
      </w:r>
      <w:r w:rsidR="00A77E6E">
        <w:rPr>
          <w:rFonts w:ascii="Sakkal Majalla" w:hAnsi="Sakkal Majalla" w:cs="Sakkal Majalla"/>
          <w:sz w:val="28"/>
          <w:szCs w:val="28"/>
          <w:rtl/>
        </w:rPr>
        <w:t xml:space="preserve"> فهم العوامل التي ت</w:t>
      </w:r>
      <w:r w:rsidR="00081F2D">
        <w:rPr>
          <w:rFonts w:ascii="Sakkal Majalla" w:hAnsi="Sakkal Majalla" w:cs="Sakkal Majalla"/>
          <w:sz w:val="28"/>
          <w:szCs w:val="28"/>
          <w:rtl/>
        </w:rPr>
        <w:t>َ</w:t>
      </w:r>
      <w:r w:rsidR="00A77E6E">
        <w:rPr>
          <w:rFonts w:ascii="Sakkal Majalla" w:hAnsi="Sakkal Majalla" w:cs="Sakkal Majalla"/>
          <w:sz w:val="28"/>
          <w:szCs w:val="28"/>
          <w:rtl/>
        </w:rPr>
        <w:t>ؤثر على تبني المستشفيات الخاصة في مدينة الرياض لتقنيات الذكاء الاصطناعي فكلما كان هناك إدراك أكبر للمنافع المحتملة لهذه التقنيات (مثل تحسين دقة التشخيص</w:t>
      </w:r>
      <w:r w:rsidR="008F6002">
        <w:rPr>
          <w:rFonts w:ascii="Sakkal Majalla" w:hAnsi="Sakkal Majalla" w:cs="Sakkal Majalla"/>
          <w:sz w:val="28"/>
          <w:szCs w:val="28"/>
          <w:rtl/>
        </w:rPr>
        <w:t xml:space="preserve"> </w:t>
      </w:r>
      <w:r w:rsidR="00A77E6E">
        <w:rPr>
          <w:rFonts w:ascii="Sakkal Majalla" w:hAnsi="Sakkal Majalla" w:cs="Sakkal Majalla"/>
          <w:sz w:val="28"/>
          <w:szCs w:val="28"/>
          <w:rtl/>
        </w:rPr>
        <w:t>، تقليل الأخطاء الطبية</w:t>
      </w:r>
      <w:r w:rsidR="008F6002">
        <w:rPr>
          <w:rFonts w:ascii="Sakkal Majalla" w:hAnsi="Sakkal Majalla" w:cs="Sakkal Majalla"/>
          <w:sz w:val="28"/>
          <w:szCs w:val="28"/>
          <w:rtl/>
        </w:rPr>
        <w:t xml:space="preserve"> </w:t>
      </w:r>
      <w:r w:rsidR="00A77E6E">
        <w:rPr>
          <w:rFonts w:ascii="Sakkal Majalla" w:hAnsi="Sakkal Majalla" w:cs="Sakkal Majalla"/>
          <w:sz w:val="28"/>
          <w:szCs w:val="28"/>
          <w:rtl/>
        </w:rPr>
        <w:t>، تحسين كفاءة العمليات) وكلما كانت هذه التقنيات أكثر سهولة في الاستخدام، كلما زاد احتمال تبنيها من قبل المستشفيات (</w:t>
      </w:r>
      <w:r w:rsidR="003B5973">
        <w:rPr>
          <w:rFonts w:ascii="Sakkal Majalla" w:hAnsi="Sakkal Majalla" w:cs="Sakkal Majalla"/>
          <w:sz w:val="28"/>
          <w:szCs w:val="28"/>
          <w:rtl/>
        </w:rPr>
        <w:t>الزهراني ،</w:t>
      </w:r>
      <w:r w:rsidR="00A77E6E">
        <w:rPr>
          <w:rFonts w:ascii="Sakkal Majalla" w:hAnsi="Sakkal Majalla" w:cs="Sakkal Majalla"/>
          <w:sz w:val="28"/>
          <w:szCs w:val="28"/>
          <w:rtl/>
        </w:rPr>
        <w:t xml:space="preserve"> 2021) وقد أشارت دراسة الغامدي (2022) إلى أن المنفعة المدركة لتقنيات الذكاء الاصطناعي تعتبر العامل الأكثر تأثيراً في قرار المستشفيات السعودية بتبني هذه التقنيات، يليها سهولة الاستخدام المدركة كما أكدت دراسة القحطاني (2021) أن وجود أدلة علمية على فعالية هذه التقنيات في تحسين الأداء التنظيمي يعزز من المنفعة المدركة ويزيد من احتمالية تبنيها </w:t>
      </w:r>
    </w:p>
    <w:p w14:paraId="3E7CFCF3" w14:textId="77777777" w:rsidR="008C47DB" w:rsidRDefault="00A77E6E" w:rsidP="00D22171">
      <w:pPr>
        <w:rPr>
          <w:rFonts w:ascii="Sakkal Majalla" w:hAnsi="Sakkal Majalla" w:cs="Sakkal Majalla"/>
          <w:sz w:val="28"/>
          <w:szCs w:val="28"/>
        </w:rPr>
      </w:pPr>
      <w:r w:rsidRPr="00AA4846">
        <w:rPr>
          <w:rFonts w:ascii="Sakkal Majalla" w:hAnsi="Sakkal Majalla" w:cs="Sakkal Majalla"/>
          <w:b/>
          <w:bCs/>
          <w:sz w:val="28"/>
          <w:szCs w:val="28"/>
          <w:rtl/>
        </w:rPr>
        <w:t>نظرية انتشار الابتكارات (</w:t>
      </w:r>
      <w:r w:rsidRPr="00AA4846">
        <w:rPr>
          <w:rFonts w:ascii="Sakkal Majalla" w:hAnsi="Sakkal Majalla" w:cs="Sakkal Majalla"/>
          <w:b/>
          <w:bCs/>
          <w:sz w:val="28"/>
          <w:szCs w:val="28"/>
        </w:rPr>
        <w:t>Diffusion of Innovations Theory</w:t>
      </w:r>
      <w:r w:rsidR="00165065">
        <w:rPr>
          <w:rFonts w:ascii="Sakkal Majalla" w:hAnsi="Sakkal Majalla" w:cs="Sakkal Majalla"/>
          <w:sz w:val="28"/>
          <w:szCs w:val="28"/>
        </w:rPr>
        <w:t xml:space="preserve"> </w:t>
      </w:r>
      <w:r>
        <w:rPr>
          <w:rFonts w:ascii="Sakkal Majalla" w:hAnsi="Sakkal Majalla" w:cs="Sakkal Majalla"/>
          <w:sz w:val="28"/>
          <w:szCs w:val="28"/>
        </w:rPr>
        <w:t xml:space="preserve"> </w:t>
      </w:r>
      <w:r w:rsidR="00165065">
        <w:rPr>
          <w:rFonts w:ascii="Sakkal Majalla" w:hAnsi="Sakkal Majalla" w:cs="Sakkal Majalla"/>
          <w:sz w:val="28"/>
          <w:szCs w:val="28"/>
          <w:rtl/>
        </w:rPr>
        <w:t xml:space="preserve"> </w:t>
      </w:r>
      <w:r w:rsidR="00165065" w:rsidRPr="00AA4846">
        <w:rPr>
          <w:rFonts w:ascii="Sakkal Majalla" w:hAnsi="Sakkal Majalla" w:cs="Sakkal Majalla"/>
          <w:b/>
          <w:bCs/>
          <w:sz w:val="28"/>
          <w:szCs w:val="28"/>
          <w:rtl/>
        </w:rPr>
        <w:t>)</w:t>
      </w:r>
      <w:r w:rsidR="00165065">
        <w:rPr>
          <w:rFonts w:ascii="Sakkal Majalla" w:hAnsi="Sakkal Majalla" w:cs="Sakkal Majalla"/>
          <w:sz w:val="28"/>
          <w:szCs w:val="28"/>
          <w:rtl/>
        </w:rPr>
        <w:t xml:space="preserve"> وطور</w:t>
      </w:r>
      <w:r>
        <w:rPr>
          <w:rFonts w:ascii="Sakkal Majalla" w:hAnsi="Sakkal Majalla" w:cs="Sakkal Majalla"/>
          <w:sz w:val="28"/>
          <w:szCs w:val="28"/>
          <w:rtl/>
        </w:rPr>
        <w:t xml:space="preserve"> روجرز (</w:t>
      </w:r>
      <w:r>
        <w:rPr>
          <w:rFonts w:ascii="Sakkal Majalla" w:hAnsi="Sakkal Majalla" w:cs="Sakkal Majalla"/>
          <w:sz w:val="28"/>
          <w:szCs w:val="28"/>
        </w:rPr>
        <w:t>Rogers</w:t>
      </w:r>
      <w:r w:rsidR="00AA4846">
        <w:rPr>
          <w:rFonts w:ascii="Sakkal Majalla" w:hAnsi="Sakkal Majalla" w:cs="Sakkal Majalla"/>
          <w:sz w:val="28"/>
          <w:szCs w:val="28"/>
        </w:rPr>
        <w:t xml:space="preserve"> </w:t>
      </w:r>
      <w:r>
        <w:rPr>
          <w:rFonts w:ascii="Sakkal Majalla" w:hAnsi="Sakkal Majalla" w:cs="Sakkal Majalla"/>
          <w:sz w:val="28"/>
          <w:szCs w:val="28"/>
        </w:rPr>
        <w:t xml:space="preserve"> </w:t>
      </w:r>
      <w:r w:rsidR="00AA4846">
        <w:rPr>
          <w:rFonts w:ascii="Sakkal Majalla" w:hAnsi="Sakkal Majalla" w:cs="Sakkal Majalla"/>
          <w:sz w:val="28"/>
          <w:szCs w:val="28"/>
          <w:rtl/>
        </w:rPr>
        <w:t xml:space="preserve"> ) نظرية</w:t>
      </w:r>
      <w:r>
        <w:rPr>
          <w:rFonts w:ascii="Sakkal Majalla" w:hAnsi="Sakkal Majalla" w:cs="Sakkal Majalla"/>
          <w:sz w:val="28"/>
          <w:szCs w:val="28"/>
          <w:rtl/>
        </w:rPr>
        <w:t xml:space="preserve"> انتشار الابتكارات عام 1962، وهي تصف كيفية انتشار الأفكار والتقنيات الجديدة عبر الثقافات والمجتمعات بمرور الوقت وتحدد النظرية خمس فئات من المتبنين للابتكارات هي</w:t>
      </w:r>
      <w:r w:rsidR="00AA4846">
        <w:rPr>
          <w:rFonts w:ascii="Sakkal Majalla" w:hAnsi="Sakkal Majalla" w:cs="Sakkal Majalla"/>
          <w:sz w:val="28"/>
          <w:szCs w:val="28"/>
          <w:rtl/>
        </w:rPr>
        <w:t xml:space="preserve"> </w:t>
      </w:r>
      <w:r>
        <w:rPr>
          <w:rFonts w:ascii="Sakkal Majalla" w:hAnsi="Sakkal Majalla" w:cs="Sakkal Majalla"/>
          <w:sz w:val="28"/>
          <w:szCs w:val="28"/>
          <w:rtl/>
        </w:rPr>
        <w:t xml:space="preserve"> المبتكرون</w:t>
      </w:r>
      <w:r w:rsidR="00AA4846">
        <w:rPr>
          <w:rFonts w:ascii="Sakkal Majalla" w:hAnsi="Sakkal Majalla" w:cs="Sakkal Majalla"/>
          <w:sz w:val="28"/>
          <w:szCs w:val="28"/>
          <w:rtl/>
        </w:rPr>
        <w:t xml:space="preserve"> </w:t>
      </w:r>
      <w:r>
        <w:rPr>
          <w:rFonts w:ascii="Sakkal Majalla" w:hAnsi="Sakkal Majalla" w:cs="Sakkal Majalla"/>
          <w:sz w:val="28"/>
          <w:szCs w:val="28"/>
          <w:rtl/>
        </w:rPr>
        <w:t>، المتبنون الأوائل</w:t>
      </w:r>
      <w:r w:rsidR="00AA4846">
        <w:rPr>
          <w:rFonts w:ascii="Sakkal Majalla" w:hAnsi="Sakkal Majalla" w:cs="Sakkal Majalla"/>
          <w:sz w:val="28"/>
          <w:szCs w:val="28"/>
        </w:rPr>
        <w:t>‎</w:t>
      </w:r>
      <w:r w:rsidR="00AA4846">
        <w:rPr>
          <w:rFonts w:ascii="Sakkal Majalla" w:hAnsi="Sakkal Majalla" w:cs="Sakkal Majalla"/>
          <w:sz w:val="28"/>
          <w:szCs w:val="28"/>
          <w:rtl/>
        </w:rPr>
        <w:t xml:space="preserve"> </w:t>
      </w:r>
      <w:r>
        <w:rPr>
          <w:rFonts w:ascii="Sakkal Majalla" w:hAnsi="Sakkal Majalla" w:cs="Sakkal Majalla"/>
          <w:sz w:val="28"/>
          <w:szCs w:val="28"/>
          <w:rtl/>
        </w:rPr>
        <w:t>، الأغلبية المبكرة</w:t>
      </w:r>
      <w:r w:rsidR="00AA4846">
        <w:rPr>
          <w:rFonts w:ascii="Sakkal Majalla" w:hAnsi="Sakkal Majalla" w:cs="Sakkal Majalla"/>
          <w:sz w:val="28"/>
          <w:szCs w:val="28"/>
        </w:rPr>
        <w:t>‎</w:t>
      </w:r>
      <w:r w:rsidR="00AA4846">
        <w:rPr>
          <w:rFonts w:ascii="Sakkal Majalla" w:hAnsi="Sakkal Majalla" w:cs="Sakkal Majalla"/>
          <w:sz w:val="28"/>
          <w:szCs w:val="28"/>
          <w:rtl/>
        </w:rPr>
        <w:t xml:space="preserve"> </w:t>
      </w:r>
      <w:r>
        <w:rPr>
          <w:rFonts w:ascii="Sakkal Majalla" w:hAnsi="Sakkal Majalla" w:cs="Sakkal Majalla"/>
          <w:sz w:val="28"/>
          <w:szCs w:val="28"/>
          <w:rtl/>
        </w:rPr>
        <w:t xml:space="preserve">، الأغلبية المتأخرة، والمتخلفون (الحربي، 2021) وتشير النظرية إلى أن </w:t>
      </w:r>
      <w:r w:rsidR="008C47DB">
        <w:rPr>
          <w:rFonts w:ascii="Sakkal Majalla" w:hAnsi="Sakkal Majalla" w:cs="Sakkal Majalla"/>
          <w:sz w:val="28"/>
          <w:szCs w:val="28"/>
          <w:rtl/>
        </w:rPr>
        <w:t>إ</w:t>
      </w:r>
      <w:r>
        <w:rPr>
          <w:rFonts w:ascii="Sakkal Majalla" w:hAnsi="Sakkal Majalla" w:cs="Sakkal Majalla"/>
          <w:sz w:val="28"/>
          <w:szCs w:val="28"/>
          <w:rtl/>
        </w:rPr>
        <w:t xml:space="preserve">نتشار الابتكارات يتأثر بخمسة عوامل رئيسية هي: الميزة النسبية للابتكار، التوافق مع القيم والاحتياجات الحالية، درجة التعقيد، قابلية التجريب، وقابلية الملاحظة (العتيبي والأحمدي، 2020) وفي سياق الدراسة الحالية، تساعد هذه النظرية في فهم كيفية انتشار تقنيات الذكاء الاصطناعي بين المستشفيات الخاصة في مدينة الرياض، وتحديد المراحل التي تمر بها عملية التبني، والعوامل التي تسرع أو تبطئ من هذا الانتشار وقد أشار الدوسري (2021) إلى أن المستشفيات الكبرى والمتخصصة في مدينة الرياض تميل إلى أن تكون من المبتكرين أو المتبنين الأوائل لتقنيات الذكاء الاصطناعي، في حين تميل المستشفيات الصغيرة والمتوسطة إلى الانتظار حتى تثبت هذه التقنيات فعاليتها قبل تبنيها كما أكدت دراسة الشمري (2022) أن الميزة النسبية لتقنيات الذكاء الاصطناعي مقارنة بالأساليب التقليدية، وقابليتها للتجريب على نطاق محدود قبل التطبيق الكامل، تعتبر من أهم العوامل التي تؤثر على قرار المستشفيات بتبني هذه التقنيات </w:t>
      </w:r>
    </w:p>
    <w:p w14:paraId="24AFFC59" w14:textId="77777777" w:rsidR="00644E74" w:rsidRDefault="00A77E6E" w:rsidP="00D22171">
      <w:pPr>
        <w:rPr>
          <w:rFonts w:ascii="Sakkal Majalla" w:hAnsi="Sakkal Majalla" w:cs="Sakkal Majalla"/>
          <w:sz w:val="28"/>
          <w:szCs w:val="28"/>
        </w:rPr>
      </w:pPr>
      <w:r w:rsidRPr="00DF2BD6">
        <w:rPr>
          <w:rFonts w:ascii="Sakkal Majalla" w:hAnsi="Sakkal Majalla" w:cs="Sakkal Majalla"/>
          <w:b/>
          <w:bCs/>
          <w:sz w:val="28"/>
          <w:szCs w:val="28"/>
          <w:rtl/>
        </w:rPr>
        <w:t>نظرية الموارد (</w:t>
      </w:r>
      <w:r w:rsidRPr="00DF2BD6">
        <w:rPr>
          <w:rFonts w:ascii="Sakkal Majalla" w:hAnsi="Sakkal Majalla" w:cs="Sakkal Majalla"/>
          <w:b/>
          <w:bCs/>
          <w:sz w:val="28"/>
          <w:szCs w:val="28"/>
        </w:rPr>
        <w:t>Resource-Based View – RBV</w:t>
      </w:r>
      <w:r w:rsidR="00DF2BD6">
        <w:rPr>
          <w:rFonts w:ascii="Sakkal Majalla" w:hAnsi="Sakkal Majalla" w:cs="Sakkal Majalla"/>
          <w:sz w:val="28"/>
          <w:szCs w:val="28"/>
        </w:rPr>
        <w:t xml:space="preserve"> </w:t>
      </w:r>
      <w:r>
        <w:rPr>
          <w:rFonts w:ascii="Sakkal Majalla" w:hAnsi="Sakkal Majalla" w:cs="Sakkal Majalla"/>
          <w:sz w:val="28"/>
          <w:szCs w:val="28"/>
        </w:rPr>
        <w:t xml:space="preserve"> </w:t>
      </w:r>
      <w:r w:rsidR="00DF2BD6">
        <w:rPr>
          <w:rFonts w:ascii="Sakkal Majalla" w:hAnsi="Sakkal Majalla" w:cs="Sakkal Majalla"/>
          <w:sz w:val="28"/>
          <w:szCs w:val="28"/>
          <w:rtl/>
        </w:rPr>
        <w:t xml:space="preserve"> </w:t>
      </w:r>
      <w:r w:rsidR="00DF2BD6" w:rsidRPr="00DF2BD6">
        <w:rPr>
          <w:rFonts w:ascii="Sakkal Majalla" w:hAnsi="Sakkal Majalla" w:cs="Sakkal Majalla"/>
          <w:b/>
          <w:bCs/>
          <w:sz w:val="28"/>
          <w:szCs w:val="28"/>
          <w:rtl/>
        </w:rPr>
        <w:t>)</w:t>
      </w:r>
      <w:r w:rsidR="00DF2BD6">
        <w:rPr>
          <w:rFonts w:ascii="Sakkal Majalla" w:hAnsi="Sakkal Majalla" w:cs="Sakkal Majalla"/>
          <w:sz w:val="28"/>
          <w:szCs w:val="28"/>
          <w:rtl/>
        </w:rPr>
        <w:t xml:space="preserve"> طور </w:t>
      </w:r>
      <w:r>
        <w:rPr>
          <w:rFonts w:ascii="Sakkal Majalla" w:hAnsi="Sakkal Majalla" w:cs="Sakkal Majalla"/>
          <w:sz w:val="28"/>
          <w:szCs w:val="28"/>
          <w:rtl/>
        </w:rPr>
        <w:t xml:space="preserve"> بارني (</w:t>
      </w:r>
      <w:r>
        <w:rPr>
          <w:rFonts w:ascii="Sakkal Majalla" w:hAnsi="Sakkal Majalla" w:cs="Sakkal Majalla"/>
          <w:sz w:val="28"/>
          <w:szCs w:val="28"/>
        </w:rPr>
        <w:t>Barney</w:t>
      </w:r>
      <w:r w:rsidR="006D59DF">
        <w:rPr>
          <w:rFonts w:ascii="Sakkal Majalla" w:hAnsi="Sakkal Majalla" w:cs="Sakkal Majalla"/>
          <w:sz w:val="28"/>
          <w:szCs w:val="28"/>
        </w:rPr>
        <w:t xml:space="preserve"> </w:t>
      </w:r>
      <w:r>
        <w:rPr>
          <w:rFonts w:ascii="Sakkal Majalla" w:hAnsi="Sakkal Majalla" w:cs="Sakkal Majalla"/>
          <w:sz w:val="28"/>
          <w:szCs w:val="28"/>
        </w:rPr>
        <w:t xml:space="preserve"> </w:t>
      </w:r>
      <w:r w:rsidR="006D59DF">
        <w:rPr>
          <w:rFonts w:ascii="Sakkal Majalla" w:hAnsi="Sakkal Majalla" w:cs="Sakkal Majalla"/>
          <w:sz w:val="28"/>
          <w:szCs w:val="28"/>
          <w:rtl/>
        </w:rPr>
        <w:t xml:space="preserve"> ) نظرية</w:t>
      </w:r>
      <w:r>
        <w:rPr>
          <w:rFonts w:ascii="Sakkal Majalla" w:hAnsi="Sakkal Majalla" w:cs="Sakkal Majalla"/>
          <w:sz w:val="28"/>
          <w:szCs w:val="28"/>
          <w:rtl/>
        </w:rPr>
        <w:t xml:space="preserve"> الموارد عام 1991، وتقوم على فرضية أن المنظمات يمكن أن تحقق ميزة تنافسية مستدام</w:t>
      </w:r>
      <w:r w:rsidR="000F4BBA">
        <w:rPr>
          <w:rFonts w:ascii="Sakkal Majalla" w:hAnsi="Sakkal Majalla" w:cs="Sakkal Majalla"/>
          <w:sz w:val="28"/>
          <w:szCs w:val="28"/>
          <w:rtl/>
        </w:rPr>
        <w:t xml:space="preserve">ه </w:t>
      </w:r>
      <w:r>
        <w:rPr>
          <w:rFonts w:ascii="Sakkal Majalla" w:hAnsi="Sakkal Majalla" w:cs="Sakkal Majalla"/>
          <w:sz w:val="28"/>
          <w:szCs w:val="28"/>
          <w:rtl/>
        </w:rPr>
        <w:t>من خلال امتلاك موارد قيمة ونادرة ويصعب تقليدها أو استبدالها (السبيعي وآخرون، 2021) وفي سياق الدراسة الحالية</w:t>
      </w:r>
      <w:r w:rsidR="008321B0">
        <w:rPr>
          <w:rFonts w:ascii="Sakkal Majalla" w:hAnsi="Sakkal Majalla" w:cs="Sakkal Majalla"/>
          <w:sz w:val="28"/>
          <w:szCs w:val="28"/>
        </w:rPr>
        <w:t>‎</w:t>
      </w:r>
      <w:r w:rsidR="008321B0">
        <w:rPr>
          <w:rFonts w:ascii="Sakkal Majalla" w:hAnsi="Sakkal Majalla" w:cs="Sakkal Majalla"/>
          <w:sz w:val="28"/>
          <w:szCs w:val="28"/>
          <w:rtl/>
        </w:rPr>
        <w:t xml:space="preserve"> </w:t>
      </w:r>
      <w:r>
        <w:rPr>
          <w:rFonts w:ascii="Sakkal Majalla" w:hAnsi="Sakkal Majalla" w:cs="Sakkal Majalla"/>
          <w:sz w:val="28"/>
          <w:szCs w:val="28"/>
          <w:rtl/>
        </w:rPr>
        <w:t xml:space="preserve">، يمكن </w:t>
      </w:r>
      <w:r w:rsidR="00BE6E59">
        <w:rPr>
          <w:rFonts w:ascii="Sakkal Majalla" w:hAnsi="Sakkal Majalla" w:cs="Sakkal Majalla"/>
          <w:sz w:val="28"/>
          <w:szCs w:val="28"/>
          <w:rtl/>
        </w:rPr>
        <w:t>النظر</w:t>
      </w:r>
      <w:r>
        <w:rPr>
          <w:rFonts w:ascii="Sakkal Majalla" w:hAnsi="Sakkal Majalla" w:cs="Sakkal Majalla"/>
          <w:sz w:val="28"/>
          <w:szCs w:val="28"/>
          <w:rtl/>
        </w:rPr>
        <w:t xml:space="preserve"> إلى تقنيات الذكاء الاصطناعي كمورد </w:t>
      </w:r>
      <w:r w:rsidR="008321B0">
        <w:rPr>
          <w:rFonts w:ascii="Sakkal Majalla" w:hAnsi="Sakkal Majalla" w:cs="Sakkal Majalla"/>
          <w:sz w:val="28"/>
          <w:szCs w:val="28"/>
          <w:rtl/>
        </w:rPr>
        <w:t>إ</w:t>
      </w:r>
      <w:r>
        <w:rPr>
          <w:rFonts w:ascii="Sakkal Majalla" w:hAnsi="Sakkal Majalla" w:cs="Sakkal Majalla"/>
          <w:sz w:val="28"/>
          <w:szCs w:val="28"/>
          <w:rtl/>
        </w:rPr>
        <w:t xml:space="preserve">ستراتيجي يمكن أن يساهم في تحقيق ميزة تنافسية للمستشفيات الخاصة </w:t>
      </w:r>
      <w:r w:rsidR="008321B0">
        <w:rPr>
          <w:rFonts w:ascii="Sakkal Majalla" w:hAnsi="Sakkal Majalla" w:cs="Sakkal Majalla"/>
          <w:sz w:val="28"/>
          <w:szCs w:val="28"/>
          <w:rtl/>
        </w:rPr>
        <w:t>من</w:t>
      </w:r>
      <w:r>
        <w:rPr>
          <w:rFonts w:ascii="Sakkal Majalla" w:hAnsi="Sakkal Majalla" w:cs="Sakkal Majalla"/>
          <w:sz w:val="28"/>
          <w:szCs w:val="28"/>
          <w:rtl/>
        </w:rPr>
        <w:t xml:space="preserve"> مدينة الرياض فالمستشفيات التي </w:t>
      </w:r>
      <w:r>
        <w:rPr>
          <w:rFonts w:ascii="Sakkal Majalla" w:hAnsi="Sakkal Majalla" w:cs="Sakkal Majalla"/>
          <w:sz w:val="28"/>
          <w:szCs w:val="28"/>
          <w:rtl/>
        </w:rPr>
        <w:lastRenderedPageBreak/>
        <w:t>تنجح في تطبيق هذه التقنيات بشكل فعال وتكاملها مع مواردها الأخرى (مثل المهارات البشرية</w:t>
      </w:r>
      <w:r w:rsidR="008321B0">
        <w:rPr>
          <w:rFonts w:ascii="Sakkal Majalla" w:hAnsi="Sakkal Majalla" w:cs="Sakkal Majalla"/>
          <w:sz w:val="28"/>
          <w:szCs w:val="28"/>
        </w:rPr>
        <w:t>‎</w:t>
      </w:r>
      <w:r w:rsidR="008321B0">
        <w:rPr>
          <w:rFonts w:ascii="Sakkal Majalla" w:hAnsi="Sakkal Majalla" w:cs="Sakkal Majalla"/>
          <w:sz w:val="28"/>
          <w:szCs w:val="28"/>
          <w:rtl/>
        </w:rPr>
        <w:t xml:space="preserve"> </w:t>
      </w:r>
      <w:r>
        <w:rPr>
          <w:rFonts w:ascii="Sakkal Majalla" w:hAnsi="Sakkal Majalla" w:cs="Sakkal Majalla"/>
          <w:sz w:val="28"/>
          <w:szCs w:val="28"/>
          <w:rtl/>
        </w:rPr>
        <w:t>، الأنظمة التنظيمية</w:t>
      </w:r>
      <w:r w:rsidR="008321B0">
        <w:rPr>
          <w:rFonts w:ascii="Sakkal Majalla" w:hAnsi="Sakkal Majalla" w:cs="Sakkal Majalla"/>
          <w:sz w:val="28"/>
          <w:szCs w:val="28"/>
          <w:rtl/>
        </w:rPr>
        <w:t xml:space="preserve"> </w:t>
      </w:r>
      <w:r>
        <w:rPr>
          <w:rFonts w:ascii="Sakkal Majalla" w:hAnsi="Sakkal Majalla" w:cs="Sakkal Majalla"/>
          <w:sz w:val="28"/>
          <w:szCs w:val="28"/>
          <w:rtl/>
        </w:rPr>
        <w:t>، البنية التحتية) يمكن أن تحقق أداءً تنظيميا</w:t>
      </w:r>
      <w:r w:rsidR="008321B0">
        <w:rPr>
          <w:rFonts w:ascii="Sakkal Majalla" w:hAnsi="Sakkal Majalla" w:cs="Sakkal Majalla"/>
          <w:sz w:val="28"/>
          <w:szCs w:val="28"/>
          <w:rtl/>
        </w:rPr>
        <w:t xml:space="preserve"> </w:t>
      </w:r>
      <w:r>
        <w:rPr>
          <w:rFonts w:ascii="Sakkal Majalla" w:hAnsi="Sakkal Majalla" w:cs="Sakkal Majalla"/>
          <w:sz w:val="28"/>
          <w:szCs w:val="28"/>
          <w:rtl/>
        </w:rPr>
        <w:t xml:space="preserve">متفوقاً مقارنة بالمنافسين (الزهراني والغامدي، 2022) وقد أشارت دراسة العنزي (2021) إلى أن نجاح المستشفيات </w:t>
      </w:r>
      <w:r w:rsidR="008321B0">
        <w:rPr>
          <w:rFonts w:ascii="Sakkal Majalla" w:hAnsi="Sakkal Majalla" w:cs="Sakkal Majalla"/>
          <w:sz w:val="28"/>
          <w:szCs w:val="28"/>
          <w:rtl/>
        </w:rPr>
        <w:t>من</w:t>
      </w:r>
      <w:r>
        <w:rPr>
          <w:rFonts w:ascii="Sakkal Majalla" w:hAnsi="Sakkal Majalla" w:cs="Sakkal Majalla"/>
          <w:sz w:val="28"/>
          <w:szCs w:val="28"/>
          <w:rtl/>
        </w:rPr>
        <w:t xml:space="preserve"> الاستفادة </w:t>
      </w:r>
      <w:r w:rsidR="00644E74">
        <w:rPr>
          <w:rFonts w:ascii="Sakkal Majalla" w:hAnsi="Sakkal Majalla" w:cs="Sakkal Majalla"/>
          <w:sz w:val="28"/>
          <w:szCs w:val="28"/>
          <w:rtl/>
        </w:rPr>
        <w:t>في</w:t>
      </w:r>
      <w:r>
        <w:rPr>
          <w:rFonts w:ascii="Sakkal Majalla" w:hAnsi="Sakkal Majalla" w:cs="Sakkal Majalla"/>
          <w:sz w:val="28"/>
          <w:szCs w:val="28"/>
          <w:rtl/>
        </w:rPr>
        <w:t xml:space="preserve"> تقنيات الذكاء الاصطناعي لتحسين أدائها التنظيمي يعتمد على قدرتها على تطوير القدرات التكميلية اللازمة مثل المهارات التقنية للعاملين، والثقافة التنظيمية الداعمة للابتكار، والبنية التحتية التكنولوجية المتطورة </w:t>
      </w:r>
    </w:p>
    <w:p w14:paraId="485CFFAB" w14:textId="77777777" w:rsidR="00953B1C" w:rsidRDefault="00A77E6E" w:rsidP="00D22171">
      <w:pPr>
        <w:rPr>
          <w:rFonts w:ascii="Sakkal Majalla" w:hAnsi="Sakkal Majalla" w:cs="Sakkal Majalla"/>
          <w:sz w:val="28"/>
          <w:szCs w:val="28"/>
        </w:rPr>
      </w:pPr>
      <w:r w:rsidRPr="00644E74">
        <w:rPr>
          <w:rFonts w:ascii="Sakkal Majalla" w:hAnsi="Sakkal Majalla" w:cs="Sakkal Majalla"/>
          <w:b/>
          <w:bCs/>
          <w:sz w:val="28"/>
          <w:szCs w:val="28"/>
          <w:rtl/>
        </w:rPr>
        <w:t>نظرية النظم الاجتماعية التقنية (</w:t>
      </w:r>
      <w:r w:rsidRPr="00644E74">
        <w:rPr>
          <w:rFonts w:ascii="Sakkal Majalla" w:hAnsi="Sakkal Majalla" w:cs="Sakkal Majalla"/>
          <w:b/>
          <w:bCs/>
          <w:sz w:val="28"/>
          <w:szCs w:val="28"/>
        </w:rPr>
        <w:t>Socio-Technical Systems Theory</w:t>
      </w:r>
      <w:r w:rsidR="00644E74" w:rsidRPr="00644E74">
        <w:rPr>
          <w:rFonts w:ascii="Sakkal Majalla" w:hAnsi="Sakkal Majalla" w:cs="Sakkal Majalla"/>
          <w:b/>
          <w:bCs/>
          <w:sz w:val="28"/>
          <w:szCs w:val="28"/>
        </w:rPr>
        <w:t xml:space="preserve"> </w:t>
      </w:r>
      <w:r>
        <w:rPr>
          <w:rFonts w:ascii="Sakkal Majalla" w:hAnsi="Sakkal Majalla" w:cs="Sakkal Majalla"/>
          <w:sz w:val="28"/>
          <w:szCs w:val="28"/>
        </w:rPr>
        <w:t xml:space="preserve"> </w:t>
      </w:r>
      <w:r w:rsidR="00644E74">
        <w:rPr>
          <w:rFonts w:ascii="Sakkal Majalla" w:hAnsi="Sakkal Majalla" w:cs="Sakkal Majalla"/>
          <w:sz w:val="28"/>
          <w:szCs w:val="28"/>
          <w:rtl/>
        </w:rPr>
        <w:t xml:space="preserve"> </w:t>
      </w:r>
      <w:r w:rsidR="00644E74" w:rsidRPr="00644E74">
        <w:rPr>
          <w:rFonts w:ascii="Sakkal Majalla" w:hAnsi="Sakkal Majalla" w:cs="Sakkal Majalla"/>
          <w:b/>
          <w:bCs/>
          <w:sz w:val="28"/>
          <w:szCs w:val="28"/>
          <w:rtl/>
        </w:rPr>
        <w:t>)</w:t>
      </w:r>
      <w:r w:rsidR="00644E74">
        <w:rPr>
          <w:rFonts w:ascii="Sakkal Majalla" w:hAnsi="Sakkal Majalla" w:cs="Sakkal Majalla"/>
          <w:sz w:val="28"/>
          <w:szCs w:val="28"/>
          <w:rtl/>
        </w:rPr>
        <w:t xml:space="preserve"> تقوم </w:t>
      </w:r>
      <w:r>
        <w:rPr>
          <w:rFonts w:ascii="Sakkal Majalla" w:hAnsi="Sakkal Majalla" w:cs="Sakkal Majalla"/>
          <w:sz w:val="28"/>
          <w:szCs w:val="28"/>
          <w:rtl/>
        </w:rPr>
        <w:t xml:space="preserve"> نظرية النظم الاجتماعية التقنية على فرضية أن المنظمات تتكون من نظامين متفاعلين هما النظام الاجتماعي (الأفراد</w:t>
      </w:r>
      <w:r w:rsidR="00A77B7E">
        <w:rPr>
          <w:rFonts w:ascii="Sakkal Majalla" w:hAnsi="Sakkal Majalla" w:cs="Sakkal Majalla"/>
          <w:sz w:val="28"/>
          <w:szCs w:val="28"/>
        </w:rPr>
        <w:t>‎</w:t>
      </w:r>
      <w:r w:rsidR="00A77B7E">
        <w:rPr>
          <w:rFonts w:ascii="Sakkal Majalla" w:hAnsi="Sakkal Majalla" w:cs="Sakkal Majalla"/>
          <w:sz w:val="28"/>
          <w:szCs w:val="28"/>
          <w:rtl/>
        </w:rPr>
        <w:t xml:space="preserve"> </w:t>
      </w:r>
      <w:r>
        <w:rPr>
          <w:rFonts w:ascii="Sakkal Majalla" w:hAnsi="Sakkal Majalla" w:cs="Sakkal Majalla"/>
          <w:sz w:val="28"/>
          <w:szCs w:val="28"/>
          <w:rtl/>
        </w:rPr>
        <w:t>، الثقافة</w:t>
      </w:r>
      <w:r w:rsidR="00146285">
        <w:rPr>
          <w:rFonts w:ascii="Sakkal Majalla" w:hAnsi="Sakkal Majalla" w:cs="Sakkal Majalla"/>
          <w:sz w:val="28"/>
          <w:szCs w:val="28"/>
          <w:rtl/>
        </w:rPr>
        <w:t xml:space="preserve"> </w:t>
      </w:r>
      <w:r>
        <w:rPr>
          <w:rFonts w:ascii="Sakkal Majalla" w:hAnsi="Sakkal Majalla" w:cs="Sakkal Majalla"/>
          <w:sz w:val="28"/>
          <w:szCs w:val="28"/>
          <w:rtl/>
        </w:rPr>
        <w:t>، العلاقات) والنظام التقني (التكنولوجيا</w:t>
      </w:r>
      <w:r w:rsidR="00703128">
        <w:rPr>
          <w:rFonts w:ascii="Sakkal Majalla" w:hAnsi="Sakkal Majalla" w:cs="Sakkal Majalla"/>
          <w:sz w:val="28"/>
          <w:szCs w:val="28"/>
        </w:rPr>
        <w:t>‎</w:t>
      </w:r>
      <w:r w:rsidR="00703128">
        <w:rPr>
          <w:rFonts w:ascii="Sakkal Majalla" w:hAnsi="Sakkal Majalla" w:cs="Sakkal Majalla"/>
          <w:sz w:val="28"/>
          <w:szCs w:val="28"/>
          <w:rtl/>
        </w:rPr>
        <w:t xml:space="preserve"> </w:t>
      </w:r>
      <w:r>
        <w:rPr>
          <w:rFonts w:ascii="Sakkal Majalla" w:hAnsi="Sakkal Majalla" w:cs="Sakkal Majalla"/>
          <w:sz w:val="28"/>
          <w:szCs w:val="28"/>
          <w:rtl/>
        </w:rPr>
        <w:t>، العمليات</w:t>
      </w:r>
      <w:r w:rsidR="00703128">
        <w:rPr>
          <w:rFonts w:ascii="Sakkal Majalla" w:hAnsi="Sakkal Majalla" w:cs="Sakkal Majalla"/>
          <w:sz w:val="28"/>
          <w:szCs w:val="28"/>
        </w:rPr>
        <w:t>‎</w:t>
      </w:r>
      <w:r w:rsidR="00703128">
        <w:rPr>
          <w:rFonts w:ascii="Sakkal Majalla" w:hAnsi="Sakkal Majalla" w:cs="Sakkal Majalla"/>
          <w:sz w:val="28"/>
          <w:szCs w:val="28"/>
          <w:rtl/>
        </w:rPr>
        <w:t xml:space="preserve"> </w:t>
      </w:r>
      <w:r>
        <w:rPr>
          <w:rFonts w:ascii="Sakkal Majalla" w:hAnsi="Sakkal Majalla" w:cs="Sakkal Majalla"/>
          <w:sz w:val="28"/>
          <w:szCs w:val="28"/>
          <w:rtl/>
        </w:rPr>
        <w:t>، المهام</w:t>
      </w:r>
      <w:r w:rsidR="00703128">
        <w:rPr>
          <w:rFonts w:ascii="Sakkal Majalla" w:hAnsi="Sakkal Majalla" w:cs="Sakkal Majalla"/>
          <w:sz w:val="28"/>
          <w:szCs w:val="28"/>
          <w:rtl/>
        </w:rPr>
        <w:t xml:space="preserve"> ) </w:t>
      </w:r>
      <w:r>
        <w:rPr>
          <w:rFonts w:ascii="Sakkal Majalla" w:hAnsi="Sakkal Majalla" w:cs="Sakkal Majalla"/>
          <w:sz w:val="28"/>
          <w:szCs w:val="28"/>
          <w:rtl/>
        </w:rPr>
        <w:t xml:space="preserve"> وأن الأداء الأمثل يتحقق عندما يتم تصميم هذين النظامين بشكل متكامل (القحطاني والزهراني</w:t>
      </w:r>
      <w:r w:rsidR="00703128">
        <w:rPr>
          <w:rFonts w:ascii="Sakkal Majalla" w:hAnsi="Sakkal Majalla" w:cs="Sakkal Majalla"/>
          <w:sz w:val="28"/>
          <w:szCs w:val="28"/>
          <w:rtl/>
        </w:rPr>
        <w:t xml:space="preserve"> </w:t>
      </w:r>
      <w:r>
        <w:rPr>
          <w:rFonts w:ascii="Sakkal Majalla" w:hAnsi="Sakkal Majalla" w:cs="Sakkal Majalla"/>
          <w:sz w:val="28"/>
          <w:szCs w:val="28"/>
          <w:rtl/>
        </w:rPr>
        <w:t>، 2021) وفي سياق الدراسة الحالية</w:t>
      </w:r>
      <w:r w:rsidR="00703128">
        <w:rPr>
          <w:rFonts w:ascii="Sakkal Majalla" w:hAnsi="Sakkal Majalla" w:cs="Sakkal Majalla"/>
          <w:sz w:val="28"/>
          <w:szCs w:val="28"/>
          <w:rtl/>
        </w:rPr>
        <w:t xml:space="preserve"> </w:t>
      </w:r>
      <w:r>
        <w:rPr>
          <w:rFonts w:ascii="Sakkal Majalla" w:hAnsi="Sakkal Majalla" w:cs="Sakkal Majalla"/>
          <w:sz w:val="28"/>
          <w:szCs w:val="28"/>
          <w:rtl/>
        </w:rPr>
        <w:t>، ت</w:t>
      </w:r>
      <w:r w:rsidR="00703128">
        <w:rPr>
          <w:rFonts w:ascii="Sakkal Majalla" w:hAnsi="Sakkal Majalla" w:cs="Sakkal Majalla"/>
          <w:sz w:val="28"/>
          <w:szCs w:val="28"/>
          <w:rtl/>
        </w:rPr>
        <w:t>ُ</w:t>
      </w:r>
      <w:r>
        <w:rPr>
          <w:rFonts w:ascii="Sakkal Majalla" w:hAnsi="Sakkal Majalla" w:cs="Sakkal Majalla"/>
          <w:sz w:val="28"/>
          <w:szCs w:val="28"/>
          <w:rtl/>
        </w:rPr>
        <w:t xml:space="preserve">ساعد هذه النظرية في فهم أهمية التكامل بين تقنيات الذكاء الاصطناعي (النظام التقني) والعناصر البشرية والتنظيمية في المستشفيات (النظام الاجتماعي) فنجاح تطبيق تقنيات الذكاء الاصطناعي لا يعتمد فقط على التقنية نفسها، بل أيضاً على مدى قبول العاملين </w:t>
      </w:r>
      <w:r w:rsidR="00703128">
        <w:rPr>
          <w:rFonts w:ascii="Sakkal Majalla" w:hAnsi="Sakkal Majalla" w:cs="Sakkal Majalla"/>
          <w:sz w:val="28"/>
          <w:szCs w:val="28"/>
          <w:rtl/>
        </w:rPr>
        <w:t>لها ،</w:t>
      </w:r>
      <w:r>
        <w:rPr>
          <w:rFonts w:ascii="Sakkal Majalla" w:hAnsi="Sakkal Majalla" w:cs="Sakkal Majalla"/>
          <w:sz w:val="28"/>
          <w:szCs w:val="28"/>
          <w:rtl/>
        </w:rPr>
        <w:t xml:space="preserve"> وتكاملها مع عمليات المستشفى</w:t>
      </w:r>
      <w:r w:rsidR="00703128">
        <w:rPr>
          <w:rFonts w:ascii="Sakkal Majalla" w:hAnsi="Sakkal Majalla" w:cs="Sakkal Majalla"/>
          <w:sz w:val="28"/>
          <w:szCs w:val="28"/>
          <w:rtl/>
        </w:rPr>
        <w:t xml:space="preserve"> </w:t>
      </w:r>
      <w:r>
        <w:rPr>
          <w:rFonts w:ascii="Sakkal Majalla" w:hAnsi="Sakkal Majalla" w:cs="Sakkal Majalla"/>
          <w:sz w:val="28"/>
          <w:szCs w:val="28"/>
          <w:rtl/>
        </w:rPr>
        <w:t>، وتوافقها مع الثقافة التنظيمية (الحربي والعتيبي، 2022) وقد أكدت دراسة المطيري (2021) أن المستشفيات التي تأخذ في الاعتبار الأبعاد ال</w:t>
      </w:r>
      <w:r w:rsidR="00953B1C">
        <w:rPr>
          <w:rFonts w:ascii="Sakkal Majalla" w:hAnsi="Sakkal Majalla" w:cs="Sakkal Majalla"/>
          <w:sz w:val="28"/>
          <w:szCs w:val="28"/>
          <w:rtl/>
        </w:rPr>
        <w:t>إ</w:t>
      </w:r>
      <w:r>
        <w:rPr>
          <w:rFonts w:ascii="Sakkal Majalla" w:hAnsi="Sakkal Majalla" w:cs="Sakkal Majalla"/>
          <w:sz w:val="28"/>
          <w:szCs w:val="28"/>
          <w:rtl/>
        </w:rPr>
        <w:t xml:space="preserve">جتماعية </w:t>
      </w:r>
      <w:r w:rsidR="00953B1C">
        <w:rPr>
          <w:rFonts w:ascii="Sakkal Majalla" w:hAnsi="Sakkal Majalla" w:cs="Sakkal Majalla"/>
          <w:sz w:val="28"/>
          <w:szCs w:val="28"/>
          <w:rtl/>
        </w:rPr>
        <w:t>والتنظيميه</w:t>
      </w:r>
      <w:r>
        <w:rPr>
          <w:rFonts w:ascii="Sakkal Majalla" w:hAnsi="Sakkal Majalla" w:cs="Sakkal Majalla"/>
          <w:sz w:val="28"/>
          <w:szCs w:val="28"/>
          <w:rtl/>
        </w:rPr>
        <w:t xml:space="preserve"> عند تطبيق تقنيات الذكاء الاصطناعي تحقق نتائج أفضل مقارنة بالمستشفيات التي تركز فقط على الجوانب التقنية كما أشارت دراسة الشهراني (2021) إلى أهمية إشراك العاملين في عملية التخطيط والتنفيذ لمبادرات الذكاء الاصطناعي لضمان قبولهم لهذه التقنيات وتعاونهم في تطبيقها </w:t>
      </w:r>
    </w:p>
    <w:p w14:paraId="661A21C2" w14:textId="77777777" w:rsidR="00573CC5" w:rsidRDefault="00953B1C" w:rsidP="00D22171">
      <w:pPr>
        <w:rPr>
          <w:rFonts w:ascii="Sakkal Majalla" w:hAnsi="Sakkal Majalla" w:cs="Sakkal Majalla"/>
          <w:sz w:val="28"/>
          <w:szCs w:val="28"/>
        </w:rPr>
      </w:pPr>
      <w:r w:rsidRPr="00F03208">
        <w:rPr>
          <w:rFonts w:ascii="Sakkal Majalla" w:hAnsi="Sakkal Majalla" w:cs="Sakkal Majalla"/>
          <w:b/>
          <w:bCs/>
          <w:sz w:val="28"/>
          <w:szCs w:val="28"/>
          <w:rtl/>
        </w:rPr>
        <w:t>ن</w:t>
      </w:r>
      <w:r w:rsidR="00A77E6E" w:rsidRPr="00F03208">
        <w:rPr>
          <w:rFonts w:ascii="Sakkal Majalla" w:hAnsi="Sakkal Majalla" w:cs="Sakkal Majalla"/>
          <w:b/>
          <w:bCs/>
          <w:sz w:val="28"/>
          <w:szCs w:val="28"/>
          <w:rtl/>
        </w:rPr>
        <w:t>ظرية القدرات الديناميكية (</w:t>
      </w:r>
      <w:r w:rsidR="00A77E6E" w:rsidRPr="00F03208">
        <w:rPr>
          <w:rFonts w:ascii="Sakkal Majalla" w:hAnsi="Sakkal Majalla" w:cs="Sakkal Majalla"/>
          <w:b/>
          <w:bCs/>
          <w:sz w:val="28"/>
          <w:szCs w:val="28"/>
        </w:rPr>
        <w:t>Dynamic Capabilities Theory</w:t>
      </w:r>
      <w:r w:rsidRPr="00F03208">
        <w:rPr>
          <w:rFonts w:ascii="Sakkal Majalla" w:hAnsi="Sakkal Majalla" w:cs="Sakkal Majalla"/>
          <w:b/>
          <w:bCs/>
          <w:sz w:val="28"/>
          <w:szCs w:val="28"/>
        </w:rPr>
        <w:t xml:space="preserve"> </w:t>
      </w:r>
      <w:r w:rsidR="00A77E6E">
        <w:rPr>
          <w:rFonts w:ascii="Sakkal Majalla" w:hAnsi="Sakkal Majalla" w:cs="Sakkal Majalla"/>
          <w:sz w:val="28"/>
          <w:szCs w:val="28"/>
        </w:rPr>
        <w:t xml:space="preserve"> </w:t>
      </w:r>
      <w:r>
        <w:rPr>
          <w:rFonts w:ascii="Sakkal Majalla" w:hAnsi="Sakkal Majalla" w:cs="Sakkal Majalla"/>
          <w:sz w:val="28"/>
          <w:szCs w:val="28"/>
          <w:rtl/>
        </w:rPr>
        <w:t xml:space="preserve"> ) طور</w:t>
      </w:r>
      <w:r w:rsidR="00A77E6E">
        <w:rPr>
          <w:rFonts w:ascii="Sakkal Majalla" w:hAnsi="Sakkal Majalla" w:cs="Sakkal Majalla"/>
          <w:sz w:val="28"/>
          <w:szCs w:val="28"/>
          <w:rtl/>
        </w:rPr>
        <w:t xml:space="preserve"> تيس وآخرون (</w:t>
      </w:r>
      <w:r w:rsidR="00A77E6E">
        <w:rPr>
          <w:rFonts w:ascii="Sakkal Majalla" w:hAnsi="Sakkal Majalla" w:cs="Sakkal Majalla"/>
          <w:sz w:val="28"/>
          <w:szCs w:val="28"/>
        </w:rPr>
        <w:t xml:space="preserve">Teece et </w:t>
      </w:r>
      <w:r w:rsidR="00F03208">
        <w:rPr>
          <w:rFonts w:ascii="Sakkal Majalla" w:hAnsi="Sakkal Majalla" w:cs="Sakkal Majalla"/>
          <w:sz w:val="28"/>
          <w:szCs w:val="28"/>
        </w:rPr>
        <w:t>,</w:t>
      </w:r>
      <w:r w:rsidR="00A77E6E">
        <w:rPr>
          <w:rFonts w:ascii="Sakkal Majalla" w:hAnsi="Sakkal Majalla" w:cs="Sakkal Majalla"/>
          <w:sz w:val="28"/>
          <w:szCs w:val="28"/>
        </w:rPr>
        <w:t xml:space="preserve">al) </w:t>
      </w:r>
      <w:r w:rsidR="00F03208">
        <w:rPr>
          <w:rFonts w:ascii="Sakkal Majalla" w:hAnsi="Sakkal Majalla" w:cs="Sakkal Majalla"/>
          <w:sz w:val="28"/>
          <w:szCs w:val="28"/>
          <w:rtl/>
        </w:rPr>
        <w:t xml:space="preserve"> ) نظرية </w:t>
      </w:r>
      <w:r w:rsidR="00A77E6E">
        <w:rPr>
          <w:rFonts w:ascii="Sakkal Majalla" w:hAnsi="Sakkal Majalla" w:cs="Sakkal Majalla"/>
          <w:sz w:val="28"/>
          <w:szCs w:val="28"/>
          <w:rtl/>
        </w:rPr>
        <w:t xml:space="preserve"> القدرات الديناميكية عام </w:t>
      </w:r>
      <w:r w:rsidR="00F03208">
        <w:rPr>
          <w:rFonts w:ascii="Sakkal Majalla" w:hAnsi="Sakkal Majalla" w:cs="Sakkal Majalla"/>
          <w:sz w:val="28"/>
          <w:szCs w:val="28"/>
        </w:rPr>
        <w:t>‎</w:t>
      </w:r>
      <w:r w:rsidR="00F03208">
        <w:rPr>
          <w:rFonts w:ascii="Sakkal Majalla" w:hAnsi="Sakkal Majalla" w:cs="Sakkal Majalla"/>
          <w:sz w:val="28"/>
          <w:szCs w:val="28"/>
          <w:rtl/>
        </w:rPr>
        <w:t xml:space="preserve"> </w:t>
      </w:r>
      <w:r w:rsidR="00A77E6E">
        <w:rPr>
          <w:rFonts w:ascii="Sakkal Majalla" w:hAnsi="Sakkal Majalla" w:cs="Sakkal Majalla"/>
          <w:sz w:val="28"/>
          <w:szCs w:val="28"/>
          <w:rtl/>
        </w:rPr>
        <w:t xml:space="preserve">1997، وتركز على قدرة المنظمات على تجديد كفاءاتها لتحقيق التوافق مع البيئة المتغيرة (العنزي والدوسري، 2022) وفي سياق الدراسة الحالية، تساعد هذه النظرية في فهم كيفية تطوير المستشفيات الخاصة </w:t>
      </w:r>
      <w:r w:rsidR="00FD20EF">
        <w:rPr>
          <w:rFonts w:ascii="Sakkal Majalla" w:hAnsi="Sakkal Majalla" w:cs="Sakkal Majalla"/>
          <w:sz w:val="28"/>
          <w:szCs w:val="28"/>
          <w:rtl/>
        </w:rPr>
        <w:t>من</w:t>
      </w:r>
      <w:r w:rsidR="00A77E6E">
        <w:rPr>
          <w:rFonts w:ascii="Sakkal Majalla" w:hAnsi="Sakkal Majalla" w:cs="Sakkal Majalla"/>
          <w:sz w:val="28"/>
          <w:szCs w:val="28"/>
          <w:rtl/>
        </w:rPr>
        <w:t xml:space="preserve"> مدينة الرياض للقدرات اللازمة لاستيعاب وتطبيق تقنيات الذكاء الاصطناعي في بيئة تتسم بالتغير السريع فالمستشفيات التي تمتلك قدرات ديناميكية متطورة (مثل القدرة على استشعار الفرص التكنولوجية، اغتنام هذه الفرص</w:t>
      </w:r>
      <w:r w:rsidR="00FD20EF">
        <w:rPr>
          <w:rFonts w:ascii="Sakkal Majalla" w:hAnsi="Sakkal Majalla" w:cs="Sakkal Majalla"/>
          <w:sz w:val="28"/>
          <w:szCs w:val="28"/>
          <w:rtl/>
        </w:rPr>
        <w:t xml:space="preserve"> </w:t>
      </w:r>
      <w:r w:rsidR="00FD20EF">
        <w:rPr>
          <w:rFonts w:ascii="Sakkal Majalla" w:hAnsi="Sakkal Majalla" w:cs="Sakkal Majalla"/>
          <w:sz w:val="28"/>
          <w:szCs w:val="28"/>
        </w:rPr>
        <w:t>‎</w:t>
      </w:r>
      <w:r w:rsidR="00FD20EF">
        <w:rPr>
          <w:rFonts w:ascii="Sakkal Majalla" w:hAnsi="Sakkal Majalla" w:cs="Sakkal Majalla"/>
          <w:sz w:val="28"/>
          <w:szCs w:val="28"/>
          <w:rtl/>
        </w:rPr>
        <w:t xml:space="preserve"> </w:t>
      </w:r>
      <w:r w:rsidR="00A77E6E">
        <w:rPr>
          <w:rFonts w:ascii="Sakkal Majalla" w:hAnsi="Sakkal Majalla" w:cs="Sakkal Majalla"/>
          <w:sz w:val="28"/>
          <w:szCs w:val="28"/>
          <w:rtl/>
        </w:rPr>
        <w:t>، وإعادة تشكيل مواردها) تكون أكثر نجاحا</w:t>
      </w:r>
      <w:r w:rsidR="00FD20EF">
        <w:rPr>
          <w:rFonts w:ascii="Sakkal Majalla" w:hAnsi="Sakkal Majalla" w:cs="Sakkal Majalla"/>
          <w:sz w:val="28"/>
          <w:szCs w:val="28"/>
          <w:rtl/>
        </w:rPr>
        <w:t xml:space="preserve"> </w:t>
      </w:r>
      <w:r w:rsidR="00A77E6E">
        <w:rPr>
          <w:rFonts w:ascii="Sakkal Majalla" w:hAnsi="Sakkal Majalla" w:cs="Sakkal Majalla"/>
          <w:sz w:val="28"/>
          <w:szCs w:val="28"/>
          <w:rtl/>
        </w:rPr>
        <w:t>في تطبيق تقنيات الذكاء الاصطناعي وتحقيق ال</w:t>
      </w:r>
      <w:r w:rsidR="00FD20EF">
        <w:rPr>
          <w:rFonts w:ascii="Sakkal Majalla" w:hAnsi="Sakkal Majalla" w:cs="Sakkal Majalla"/>
          <w:sz w:val="28"/>
          <w:szCs w:val="28"/>
          <w:rtl/>
        </w:rPr>
        <w:t>إ</w:t>
      </w:r>
      <w:r w:rsidR="00A77E6E">
        <w:rPr>
          <w:rFonts w:ascii="Sakkal Majalla" w:hAnsi="Sakkal Majalla" w:cs="Sakkal Majalla"/>
          <w:sz w:val="28"/>
          <w:szCs w:val="28"/>
          <w:rtl/>
        </w:rPr>
        <w:t xml:space="preserve">ستفادة المثلى منها (البقمي، 2021) وقد أشارت دراسة الغامدي (2022) إلى أن المستشفيات التي تتمتع بقدرة عالية على التعلم التنظيمي والتكيف مع المتغيرات تكون أكثر نجاحاً في تبني واستيعاب تقنيات الذكاء الاصطناعي كما أكدت دراسة العتيبي والشمري (2020) على أهمية تطوير قدرات إدارة المعرفة والابتكار كمتطلبات أساسية لنجاح مبادرات الذكاء الاصطناعي في القطاع الصحي </w:t>
      </w:r>
    </w:p>
    <w:p w14:paraId="1A025739" w14:textId="77777777" w:rsidR="00573CC5" w:rsidRDefault="00573CC5" w:rsidP="00D22171">
      <w:pPr>
        <w:rPr>
          <w:rFonts w:ascii="Sakkal Majalla" w:hAnsi="Sakkal Majalla" w:cs="Sakkal Majalla"/>
          <w:sz w:val="28"/>
          <w:szCs w:val="28"/>
        </w:rPr>
      </w:pPr>
      <w:r>
        <w:rPr>
          <w:rFonts w:ascii="Sakkal Majalla" w:hAnsi="Sakkal Majalla" w:cs="Sakkal Majalla"/>
          <w:sz w:val="28"/>
          <w:szCs w:val="28"/>
          <w:rtl/>
        </w:rPr>
        <w:t>و</w:t>
      </w:r>
      <w:r w:rsidR="00A77E6E">
        <w:rPr>
          <w:rFonts w:ascii="Sakkal Majalla" w:hAnsi="Sakkal Majalla" w:cs="Sakkal Majalla"/>
          <w:sz w:val="28"/>
          <w:szCs w:val="28"/>
          <w:rtl/>
        </w:rPr>
        <w:t>بناء</w:t>
      </w:r>
      <w:r>
        <w:rPr>
          <w:rFonts w:ascii="Sakkal Majalla" w:hAnsi="Sakkal Majalla" w:cs="Sakkal Majalla"/>
          <w:sz w:val="28"/>
          <w:szCs w:val="28"/>
          <w:rtl/>
        </w:rPr>
        <w:t xml:space="preserve"> </w:t>
      </w:r>
      <w:r w:rsidR="00A77E6E">
        <w:rPr>
          <w:rFonts w:ascii="Sakkal Majalla" w:hAnsi="Sakkal Majalla" w:cs="Sakkal Majalla"/>
          <w:sz w:val="28"/>
          <w:szCs w:val="28"/>
          <w:rtl/>
        </w:rPr>
        <w:t>على النظريات السابقة</w:t>
      </w:r>
      <w:r>
        <w:rPr>
          <w:rFonts w:ascii="Sakkal Majalla" w:hAnsi="Sakkal Majalla" w:cs="Sakkal Majalla"/>
          <w:sz w:val="28"/>
          <w:szCs w:val="28"/>
          <w:rtl/>
        </w:rPr>
        <w:t xml:space="preserve"> </w:t>
      </w:r>
      <w:r w:rsidR="00A77E6E">
        <w:rPr>
          <w:rFonts w:ascii="Sakkal Majalla" w:hAnsi="Sakkal Majalla" w:cs="Sakkal Majalla"/>
          <w:sz w:val="28"/>
          <w:szCs w:val="28"/>
          <w:rtl/>
        </w:rPr>
        <w:t xml:space="preserve">، يمكن صياغة إطار نظري متكامل لهذه الدراسة يفسر العلاقة بين تطبيق تقنيات الذكاء الاصطناعي والأداء التنظيمي </w:t>
      </w:r>
      <w:r>
        <w:rPr>
          <w:rFonts w:ascii="Sakkal Majalla" w:hAnsi="Sakkal Majalla" w:cs="Sakkal Majalla"/>
          <w:sz w:val="28"/>
          <w:szCs w:val="28"/>
          <w:rtl/>
        </w:rPr>
        <w:t>من</w:t>
      </w:r>
      <w:r w:rsidR="00A77E6E">
        <w:rPr>
          <w:rFonts w:ascii="Sakkal Majalla" w:hAnsi="Sakkal Majalla" w:cs="Sakkal Majalla"/>
          <w:sz w:val="28"/>
          <w:szCs w:val="28"/>
          <w:rtl/>
        </w:rPr>
        <w:t xml:space="preserve"> المستشفيات الخاصة بمدينة الرياض حيث تفترض الدراسة أن نجاح تطبيق تقنيات الذكاء الاصطناعي وتأثيرها الإيجابي على الأداء التنظيمي يعتمد على عدة عوامل</w:t>
      </w:r>
    </w:p>
    <w:p w14:paraId="39BA364D" w14:textId="37C1F91F" w:rsidR="00352A39" w:rsidRDefault="00352A39" w:rsidP="00573CC5">
      <w:pPr>
        <w:pStyle w:val="ListParagraph"/>
        <w:numPr>
          <w:ilvl w:val="0"/>
          <w:numId w:val="6"/>
        </w:numPr>
        <w:rPr>
          <w:rFonts w:ascii="Sakkal Majalla" w:hAnsi="Sakkal Majalla" w:cs="Sakkal Majalla"/>
          <w:sz w:val="28"/>
          <w:szCs w:val="28"/>
        </w:rPr>
      </w:pPr>
      <w:r>
        <w:rPr>
          <w:rFonts w:ascii="Sakkal Majalla" w:hAnsi="Sakkal Majalla" w:cs="Sakkal Majalla"/>
          <w:sz w:val="28"/>
          <w:szCs w:val="28"/>
        </w:rPr>
        <w:t>‎</w:t>
      </w:r>
      <w:r>
        <w:rPr>
          <w:rFonts w:ascii="Sakkal Majalla" w:hAnsi="Sakkal Majalla" w:cs="Sakkal Majalla"/>
          <w:sz w:val="28"/>
          <w:szCs w:val="28"/>
          <w:rtl/>
        </w:rPr>
        <w:t xml:space="preserve"> </w:t>
      </w:r>
      <w:r w:rsidR="00A77E6E" w:rsidRPr="00573CC5">
        <w:rPr>
          <w:rFonts w:ascii="Sakkal Majalla" w:hAnsi="Sakkal Majalla" w:cs="Sakkal Majalla"/>
          <w:sz w:val="28"/>
          <w:szCs w:val="28"/>
          <w:rtl/>
        </w:rPr>
        <w:t xml:space="preserve">إدراك المنفعة وسهولة الاستخدام من قبل العاملين والإدارة (نظرية قبول التكنولوجيا) </w:t>
      </w:r>
      <w:r>
        <w:rPr>
          <w:rFonts w:ascii="Sakkal Majalla" w:hAnsi="Sakkal Majalla" w:cs="Sakkal Majalla"/>
          <w:sz w:val="28"/>
          <w:szCs w:val="28"/>
          <w:rtl/>
        </w:rPr>
        <w:t xml:space="preserve"> </w:t>
      </w:r>
    </w:p>
    <w:p w14:paraId="3E3D6D24" w14:textId="77777777" w:rsidR="00352A39" w:rsidRDefault="00A77E6E" w:rsidP="00573CC5">
      <w:pPr>
        <w:pStyle w:val="ListParagraph"/>
        <w:numPr>
          <w:ilvl w:val="0"/>
          <w:numId w:val="6"/>
        </w:numPr>
        <w:rPr>
          <w:rFonts w:ascii="Sakkal Majalla" w:hAnsi="Sakkal Majalla" w:cs="Sakkal Majalla"/>
          <w:sz w:val="28"/>
          <w:szCs w:val="28"/>
        </w:rPr>
      </w:pPr>
      <w:r w:rsidRPr="00573CC5">
        <w:rPr>
          <w:rFonts w:ascii="Sakkal Majalla" w:hAnsi="Sakkal Majalla" w:cs="Sakkal Majalla"/>
          <w:sz w:val="28"/>
          <w:szCs w:val="28"/>
          <w:rtl/>
        </w:rPr>
        <w:t xml:space="preserve"> خصائص تقنيات الذكاء الاصطناعي وتوافقها مع احتياجات المستشفى (نظرية انتشار الابتكارات) </w:t>
      </w:r>
    </w:p>
    <w:p w14:paraId="2AE723A5" w14:textId="77777777" w:rsidR="00352A39" w:rsidRDefault="00A77E6E" w:rsidP="00573CC5">
      <w:pPr>
        <w:pStyle w:val="ListParagraph"/>
        <w:numPr>
          <w:ilvl w:val="0"/>
          <w:numId w:val="6"/>
        </w:numPr>
        <w:rPr>
          <w:rFonts w:ascii="Sakkal Majalla" w:hAnsi="Sakkal Majalla" w:cs="Sakkal Majalla"/>
          <w:sz w:val="28"/>
          <w:szCs w:val="28"/>
        </w:rPr>
      </w:pPr>
      <w:r w:rsidRPr="00573CC5">
        <w:rPr>
          <w:rFonts w:ascii="Sakkal Majalla" w:hAnsi="Sakkal Majalla" w:cs="Sakkal Majalla"/>
          <w:sz w:val="28"/>
          <w:szCs w:val="28"/>
          <w:rtl/>
        </w:rPr>
        <w:lastRenderedPageBreak/>
        <w:t xml:space="preserve"> توفر الموارد التكميلية اللازمة لتحقيق الاستفادة القصوى من هذه التقنيات (نظرية الموارد) 4 التكامل بين الجوانب التقنية والجوانب الاجتماعية والتنظيمية (نظرية النظم الاجتماعية التقنية) </w:t>
      </w:r>
    </w:p>
    <w:p w14:paraId="4AA905CE" w14:textId="254375D0" w:rsidR="00A77E6E" w:rsidRPr="00573CC5" w:rsidRDefault="00A77E6E" w:rsidP="00573CC5">
      <w:pPr>
        <w:pStyle w:val="ListParagraph"/>
        <w:numPr>
          <w:ilvl w:val="0"/>
          <w:numId w:val="6"/>
        </w:numPr>
        <w:rPr>
          <w:rFonts w:ascii="Sakkal Majalla" w:hAnsi="Sakkal Majalla" w:cs="Sakkal Majalla"/>
          <w:sz w:val="28"/>
          <w:szCs w:val="28"/>
        </w:rPr>
      </w:pPr>
      <w:r w:rsidRPr="00573CC5">
        <w:rPr>
          <w:rFonts w:ascii="Sakkal Majalla" w:hAnsi="Sakkal Majalla" w:cs="Sakkal Majalla"/>
          <w:sz w:val="28"/>
          <w:szCs w:val="28"/>
          <w:rtl/>
        </w:rPr>
        <w:t xml:space="preserve"> قدرة المستشفى على التكيف والتعلم وإعادة تشكيل مواردها (نظرية القدرات الديناميكية) وقد أكد العتيبي (2022) أن تبني مثل هذا الإطار النظري المتكامل يساعد في فهم أعمق للعوامل المؤثرة </w:t>
      </w:r>
      <w:r w:rsidR="00352A39">
        <w:rPr>
          <w:rFonts w:ascii="Sakkal Majalla" w:hAnsi="Sakkal Majalla" w:cs="Sakkal Majalla"/>
          <w:sz w:val="28"/>
          <w:szCs w:val="28"/>
          <w:rtl/>
        </w:rPr>
        <w:t>من</w:t>
      </w:r>
      <w:r w:rsidRPr="00573CC5">
        <w:rPr>
          <w:rFonts w:ascii="Sakkal Majalla" w:hAnsi="Sakkal Majalla" w:cs="Sakkal Majalla"/>
          <w:sz w:val="28"/>
          <w:szCs w:val="28"/>
          <w:rtl/>
        </w:rPr>
        <w:t xml:space="preserve"> نجاح تطبيق تقنيات الذكاء الاصطناعي في المستشفيات</w:t>
      </w:r>
      <w:r w:rsidR="00352A39">
        <w:rPr>
          <w:rFonts w:ascii="Sakkal Majalla" w:hAnsi="Sakkal Majalla" w:cs="Sakkal Majalla"/>
          <w:sz w:val="28"/>
          <w:szCs w:val="28"/>
          <w:rtl/>
        </w:rPr>
        <w:t xml:space="preserve"> </w:t>
      </w:r>
      <w:r w:rsidRPr="00573CC5">
        <w:rPr>
          <w:rFonts w:ascii="Sakkal Majalla" w:hAnsi="Sakkal Majalla" w:cs="Sakkal Majalla"/>
          <w:sz w:val="28"/>
          <w:szCs w:val="28"/>
          <w:rtl/>
        </w:rPr>
        <w:t>، وتفسير التباين في تأثير هذه التقنيات على الأداء التنظيمي بين المستشفيات المختلفة</w:t>
      </w:r>
      <w:r w:rsidR="00352A39">
        <w:rPr>
          <w:rFonts w:ascii="Sakkal Majalla" w:hAnsi="Sakkal Majalla" w:cs="Sakkal Majalla"/>
          <w:sz w:val="28"/>
          <w:szCs w:val="28"/>
        </w:rPr>
        <w:t xml:space="preserve"> .</w:t>
      </w:r>
    </w:p>
    <w:p w14:paraId="050A8384" w14:textId="77777777" w:rsidR="00EB5FF6" w:rsidRPr="00EB5FF6" w:rsidRDefault="00EB5FF6" w:rsidP="00D22171">
      <w:pPr>
        <w:rPr>
          <w:rFonts w:ascii="Sakkal Majalla" w:hAnsi="Sakkal Majalla" w:cs="Sakkal Majalla"/>
          <w:sz w:val="28"/>
          <w:szCs w:val="28"/>
          <w:rtl/>
        </w:rPr>
      </w:pPr>
    </w:p>
    <w:p w14:paraId="3D346AF5" w14:textId="77777777" w:rsidR="00F925D0" w:rsidRDefault="00F925D0" w:rsidP="00D22171">
      <w:pPr>
        <w:rPr>
          <w:rFonts w:ascii="Sakkal Majalla" w:hAnsi="Sakkal Majalla" w:cs="Sakkal Majalla"/>
          <w:sz w:val="28"/>
          <w:szCs w:val="28"/>
          <w:u w:val="single"/>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72F19185" w14:textId="77777777" w:rsidR="00F925D0" w:rsidRDefault="00F925D0" w:rsidP="00D22171">
      <w:pPr>
        <w:rPr>
          <w:rFonts w:ascii="Sakkal Majalla" w:hAnsi="Sakkal Majalla" w:cs="Sakkal Majalla"/>
          <w:sz w:val="28"/>
          <w:szCs w:val="28"/>
          <w:u w:val="single"/>
          <w:rtl/>
        </w:rPr>
      </w:pPr>
    </w:p>
    <w:p w14:paraId="214E1000" w14:textId="77777777" w:rsidR="00F925D0" w:rsidRDefault="00F925D0" w:rsidP="00D22171">
      <w:pPr>
        <w:rPr>
          <w:rFonts w:ascii="Sakkal Majalla" w:hAnsi="Sakkal Majalla" w:cs="Sakkal Majalla"/>
          <w:sz w:val="28"/>
          <w:szCs w:val="28"/>
          <w:u w:val="single"/>
          <w:rtl/>
        </w:rPr>
      </w:pPr>
    </w:p>
    <w:p w14:paraId="0E6D9730" w14:textId="77777777" w:rsidR="00F925D0" w:rsidRDefault="00F925D0" w:rsidP="00D22171">
      <w:pPr>
        <w:rPr>
          <w:rFonts w:ascii="Sakkal Majalla" w:hAnsi="Sakkal Majalla" w:cs="Sakkal Majalla"/>
          <w:sz w:val="28"/>
          <w:szCs w:val="28"/>
          <w:u w:val="single"/>
          <w:rtl/>
        </w:rPr>
      </w:pPr>
    </w:p>
    <w:p w14:paraId="4A9D279F" w14:textId="77777777" w:rsidR="00F925D0" w:rsidRDefault="00F925D0" w:rsidP="00D22171">
      <w:pPr>
        <w:rPr>
          <w:rFonts w:ascii="Sakkal Majalla" w:hAnsi="Sakkal Majalla" w:cs="Sakkal Majalla"/>
          <w:sz w:val="28"/>
          <w:szCs w:val="28"/>
          <w:u w:val="single"/>
          <w:rtl/>
        </w:rPr>
      </w:pPr>
    </w:p>
    <w:p w14:paraId="0861AC6A" w14:textId="77777777" w:rsidR="00F925D0" w:rsidRDefault="00F925D0" w:rsidP="00F1351F">
      <w:pPr>
        <w:rPr>
          <w:rFonts w:ascii="Sakkal Majalla" w:hAnsi="Sakkal Majalla" w:cs="Sakkal Majalla"/>
          <w:sz w:val="28"/>
          <w:szCs w:val="28"/>
          <w:u w:val="single"/>
        </w:rPr>
      </w:pPr>
    </w:p>
    <w:p w14:paraId="1E90FEB8" w14:textId="77777777" w:rsidR="00F1351F" w:rsidRDefault="00F1351F" w:rsidP="00F1351F">
      <w:pPr>
        <w:rPr>
          <w:rFonts w:ascii="Sakkal Majalla" w:hAnsi="Sakkal Majalla" w:cs="Sakkal Majalla"/>
          <w:sz w:val="28"/>
          <w:szCs w:val="28"/>
          <w:u w:val="single"/>
        </w:rPr>
      </w:pPr>
    </w:p>
    <w:p w14:paraId="02816030" w14:textId="77777777" w:rsidR="00F1351F" w:rsidRDefault="00F1351F" w:rsidP="00F1351F">
      <w:pP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Pr="006A617B" w:rsidRDefault="00F925D0" w:rsidP="006A617B">
      <w:pPr>
        <w:pStyle w:val="Heading1"/>
        <w:jc w:val="center"/>
        <w:rPr>
          <w:rFonts w:ascii="Sakkal Majalla" w:hAnsi="Sakkal Majalla" w:cs="Sakkal Majalla"/>
          <w:b/>
          <w:bCs/>
          <w:color w:val="auto"/>
          <w:u w:val="single"/>
          <w:rtl/>
        </w:rPr>
      </w:pPr>
      <w:bookmarkStart w:id="12" w:name="_Toc203509576"/>
      <w:r w:rsidRPr="006A617B">
        <w:rPr>
          <w:rFonts w:ascii="Sakkal Majalla" w:hAnsi="Sakkal Majalla" w:cs="Sakkal Majalla"/>
          <w:b/>
          <w:bCs/>
          <w:color w:val="auto"/>
          <w:u w:val="single"/>
          <w:rtl/>
        </w:rPr>
        <w:t>الفصل الثاني</w:t>
      </w:r>
      <w:bookmarkEnd w:id="12"/>
    </w:p>
    <w:p w14:paraId="6AAFE107" w14:textId="425BDF2C" w:rsidR="00F925D0" w:rsidRPr="006A617B" w:rsidRDefault="00F925D0" w:rsidP="006A617B">
      <w:pPr>
        <w:pStyle w:val="Heading1"/>
        <w:jc w:val="center"/>
        <w:rPr>
          <w:rFonts w:ascii="Sakkal Majalla" w:hAnsi="Sakkal Majalla" w:cs="Sakkal Majalla"/>
          <w:b/>
          <w:bCs/>
          <w:color w:val="auto"/>
          <w:u w:val="single"/>
          <w:rtl/>
        </w:rPr>
      </w:pPr>
      <w:bookmarkStart w:id="13" w:name="_Toc203509577"/>
      <w:r w:rsidRPr="006A617B">
        <w:rPr>
          <w:rFonts w:ascii="Sakkal Majalla" w:hAnsi="Sakkal Majalla" w:cs="Sakkal Majalla"/>
          <w:b/>
          <w:bCs/>
          <w:color w:val="auto"/>
          <w:u w:val="single"/>
          <w:rtl/>
        </w:rPr>
        <w:t>الدراسات السابقة</w:t>
      </w:r>
      <w:bookmarkEnd w:id="13"/>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Pr>
      </w:pPr>
    </w:p>
    <w:p w14:paraId="7F022C6B" w14:textId="77777777" w:rsidR="00BD7D86" w:rsidRDefault="00BD7D86" w:rsidP="00D22171">
      <w:pPr>
        <w:rPr>
          <w:rFonts w:ascii="Sakkal Majalla" w:hAnsi="Sakkal Majalla" w:cs="Sakkal Majalla"/>
          <w:sz w:val="28"/>
          <w:szCs w:val="28"/>
          <w:u w:val="single"/>
        </w:rPr>
      </w:pPr>
    </w:p>
    <w:p w14:paraId="6C280FCE" w14:textId="77777777" w:rsidR="00BD7D86" w:rsidRDefault="00BD7D86"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767883E0" w:rsidR="00F925D0" w:rsidRDefault="00F925D0" w:rsidP="0097175F">
      <w:pPr>
        <w:pStyle w:val="Heading2"/>
        <w:numPr>
          <w:ilvl w:val="0"/>
          <w:numId w:val="9"/>
        </w:numPr>
      </w:pPr>
      <w:bookmarkStart w:id="14" w:name="_Toc203509578"/>
      <w:r>
        <w:rPr>
          <w:rFonts w:hint="cs"/>
          <w:rtl/>
        </w:rPr>
        <w:lastRenderedPageBreak/>
        <w:t>مقدمة</w:t>
      </w:r>
      <w:bookmarkEnd w:id="14"/>
    </w:p>
    <w:p w14:paraId="5AF7C7DF" w14:textId="77777777" w:rsidR="00EC15A9" w:rsidRDefault="00094DAE" w:rsidP="00D22171">
      <w:pPr>
        <w:rPr>
          <w:rFonts w:ascii="Sakkal Majalla" w:hAnsi="Sakkal Majalla" w:cs="Sakkal Majalla"/>
          <w:sz w:val="28"/>
          <w:szCs w:val="28"/>
        </w:rPr>
      </w:pPr>
      <w:r>
        <w:rPr>
          <w:rFonts w:ascii="Sakkal Majalla" w:hAnsi="Sakkal Majalla" w:cs="Sakkal Majalla"/>
          <w:sz w:val="28"/>
          <w:szCs w:val="28"/>
          <w:rtl/>
        </w:rPr>
        <w:t>يشهد قطاع الرعاية الصحية تحولا</w:t>
      </w:r>
      <w:r w:rsidR="000C7F6F">
        <w:rPr>
          <w:rFonts w:ascii="Sakkal Majalla" w:hAnsi="Sakkal Majalla" w:cs="Sakkal Majalla"/>
          <w:sz w:val="28"/>
          <w:szCs w:val="28"/>
          <w:rtl/>
        </w:rPr>
        <w:t xml:space="preserve"> جذريّ</w:t>
      </w:r>
      <w:r>
        <w:rPr>
          <w:rFonts w:ascii="Sakkal Majalla" w:hAnsi="Sakkal Majalla" w:cs="Sakkal Majalla"/>
          <w:sz w:val="28"/>
          <w:szCs w:val="28"/>
          <w:rtl/>
        </w:rPr>
        <w:t xml:space="preserve"> مع التطور المتسارع لتقنيات الذكاء الاصطناعي</w:t>
      </w:r>
      <w:r w:rsidR="000C7F6F">
        <w:rPr>
          <w:rFonts w:ascii="Sakkal Majalla" w:hAnsi="Sakkal Majalla" w:cs="Sakkal Majalla"/>
          <w:sz w:val="28"/>
          <w:szCs w:val="28"/>
        </w:rPr>
        <w:t>‎</w:t>
      </w:r>
      <w:r w:rsidR="000C7F6F">
        <w:rPr>
          <w:rFonts w:ascii="Sakkal Majalla" w:hAnsi="Sakkal Majalla" w:cs="Sakkal Majalla"/>
          <w:sz w:val="28"/>
          <w:szCs w:val="28"/>
          <w:rtl/>
        </w:rPr>
        <w:t xml:space="preserve"> </w:t>
      </w:r>
      <w:r>
        <w:rPr>
          <w:rFonts w:ascii="Sakkal Majalla" w:hAnsi="Sakkal Majalla" w:cs="Sakkal Majalla"/>
          <w:sz w:val="28"/>
          <w:szCs w:val="28"/>
          <w:rtl/>
        </w:rPr>
        <w:t>، حيث أصبحت هذه التقنيات تمثل محوراً أساسيا</w:t>
      </w:r>
      <w:r w:rsidR="000C7F6F">
        <w:rPr>
          <w:rFonts w:ascii="Sakkal Majalla" w:hAnsi="Sakkal Majalla" w:cs="Sakkal Majalla"/>
          <w:sz w:val="28"/>
          <w:szCs w:val="28"/>
          <w:rtl/>
        </w:rPr>
        <w:t xml:space="preserve"> </w:t>
      </w:r>
      <w:r>
        <w:rPr>
          <w:rFonts w:ascii="Sakkal Majalla" w:hAnsi="Sakkal Majalla" w:cs="Sakkal Majalla"/>
          <w:sz w:val="28"/>
          <w:szCs w:val="28"/>
          <w:rtl/>
        </w:rPr>
        <w:t>في استراتيجيات التطوير والتحديث للمؤسسات الصحية حول العالم (الغامدي</w:t>
      </w:r>
      <w:r w:rsidR="00103838">
        <w:rPr>
          <w:rFonts w:ascii="Sakkal Majalla" w:hAnsi="Sakkal Majalla" w:cs="Sakkal Majalla"/>
          <w:sz w:val="28"/>
          <w:szCs w:val="28"/>
          <w:rtl/>
        </w:rPr>
        <w:t xml:space="preserve"> </w:t>
      </w:r>
      <w:r>
        <w:rPr>
          <w:rFonts w:ascii="Sakkal Majalla" w:hAnsi="Sakkal Majalla" w:cs="Sakkal Majalla"/>
          <w:sz w:val="28"/>
          <w:szCs w:val="28"/>
          <w:rtl/>
        </w:rPr>
        <w:t>، 2021) وتتجلى أهمية هذا التحول في القطاع الصحي السعودي بشكل خاص</w:t>
      </w:r>
      <w:r w:rsidR="00103838">
        <w:rPr>
          <w:rFonts w:ascii="Sakkal Majalla" w:hAnsi="Sakkal Majalla" w:cs="Sakkal Majalla"/>
          <w:sz w:val="28"/>
          <w:szCs w:val="28"/>
          <w:rtl/>
        </w:rPr>
        <w:t xml:space="preserve"> </w:t>
      </w:r>
      <w:r w:rsidR="00103838">
        <w:rPr>
          <w:rFonts w:ascii="Sakkal Majalla" w:hAnsi="Sakkal Majalla" w:cs="Sakkal Majalla"/>
          <w:sz w:val="28"/>
          <w:szCs w:val="28"/>
        </w:rPr>
        <w:t>‎</w:t>
      </w:r>
      <w:r w:rsidR="00103838">
        <w:rPr>
          <w:rFonts w:ascii="Sakkal Majalla" w:hAnsi="Sakkal Majalla" w:cs="Sakkal Majalla"/>
          <w:sz w:val="28"/>
          <w:szCs w:val="28"/>
          <w:rtl/>
        </w:rPr>
        <w:t xml:space="preserve"> </w:t>
      </w:r>
      <w:r>
        <w:rPr>
          <w:rFonts w:ascii="Sakkal Majalla" w:hAnsi="Sakkal Majalla" w:cs="Sakkal Majalla"/>
          <w:sz w:val="28"/>
          <w:szCs w:val="28"/>
          <w:rtl/>
        </w:rPr>
        <w:t>، في ظل التوجهات الاستراتيجية لرؤية المملكة 2030 التي تضع التحول الرقمي وتعزيز الابتكار التكنولوجي في صدارة أولوياتها (وزارة الصحة، 2021) ويُعرف الذكاء الاصطناعي بأنه "قدرة الآلات والأنظمة على اكتساب وتطبيق المعرفة وتنفيذ سلوكيات ذكية تحاكي القدرات البشرية مثل التعلم والتفكير واتخاذ القرارات وحل المشكلات" (العنزي والشمري، 2020، ص 35) وتتنوع تطبيقات الذكاء الاصطناعي في المجال الصحي لتشمل أنظمة دعم القرار السريري، الروبوتات الجراحية، أنظمة التشخيص المبكر للأمراض، تحليل الصور الطبية</w:t>
      </w:r>
      <w:r w:rsidR="00EC1AA2">
        <w:rPr>
          <w:rFonts w:ascii="Sakkal Majalla" w:hAnsi="Sakkal Majalla" w:cs="Sakkal Majalla"/>
          <w:sz w:val="28"/>
          <w:szCs w:val="28"/>
        </w:rPr>
        <w:t>‎</w:t>
      </w:r>
      <w:r w:rsidR="00EC1AA2">
        <w:rPr>
          <w:rFonts w:ascii="Sakkal Majalla" w:hAnsi="Sakkal Majalla" w:cs="Sakkal Majalla"/>
          <w:sz w:val="28"/>
          <w:szCs w:val="28"/>
          <w:rtl/>
        </w:rPr>
        <w:t xml:space="preserve"> </w:t>
      </w:r>
      <w:r>
        <w:rPr>
          <w:rFonts w:ascii="Sakkal Majalla" w:hAnsi="Sakkal Majalla" w:cs="Sakkal Majalla"/>
          <w:sz w:val="28"/>
          <w:szCs w:val="28"/>
          <w:rtl/>
        </w:rPr>
        <w:t>، والتنبؤ بالحالات الحرجة</w:t>
      </w:r>
      <w:r w:rsidR="00EC1AA2">
        <w:rPr>
          <w:rFonts w:ascii="Sakkal Majalla" w:hAnsi="Sakkal Majalla" w:cs="Sakkal Majalla"/>
          <w:sz w:val="28"/>
          <w:szCs w:val="28"/>
          <w:rtl/>
        </w:rPr>
        <w:t xml:space="preserve"> </w:t>
      </w:r>
      <w:r>
        <w:rPr>
          <w:rFonts w:ascii="Sakkal Majalla" w:hAnsi="Sakkal Majalla" w:cs="Sakkal Majalla"/>
          <w:sz w:val="28"/>
          <w:szCs w:val="28"/>
          <w:rtl/>
        </w:rPr>
        <w:t>، بالإضافة إلى تطبيقات إدارية مثل جدولة المواعيد وإدارة الموارد وتحليل البيانات الضخمة (الزهراني، 2021) وقد شهدت السنوات الأخيرة اهتماما</w:t>
      </w:r>
      <w:r w:rsidR="00EC1AA2">
        <w:rPr>
          <w:rFonts w:ascii="Sakkal Majalla" w:hAnsi="Sakkal Majalla" w:cs="Sakkal Majalla"/>
          <w:sz w:val="28"/>
          <w:szCs w:val="28"/>
          <w:rtl/>
        </w:rPr>
        <w:t xml:space="preserve"> </w:t>
      </w:r>
      <w:r>
        <w:rPr>
          <w:rFonts w:ascii="Sakkal Majalla" w:hAnsi="Sakkal Majalla" w:cs="Sakkal Majalla"/>
          <w:sz w:val="28"/>
          <w:szCs w:val="28"/>
          <w:rtl/>
        </w:rPr>
        <w:t>متزايداً من قبل الباحثين بدراسة تأثير تقنيات الذكاء الاصطناعي على مختلف جوانب العمل في المؤسسات الصحية، بما في ذلك الأداء التنظيمي ويشير مفهوم الأداء التنظيمي إلى "مدى قدرة المنظمة على تحقيق أهدافها باستخدام الموارد المتاحة بكفاءة وفعالية" (الحربي، 2022، ص 87)</w:t>
      </w:r>
      <w:r w:rsidR="00EC15A9">
        <w:rPr>
          <w:rFonts w:ascii="Sakkal Majalla" w:hAnsi="Sakkal Majalla" w:cs="Sakkal Majalla"/>
          <w:sz w:val="28"/>
          <w:szCs w:val="28"/>
          <w:rtl/>
        </w:rPr>
        <w:t xml:space="preserve"> .</w:t>
      </w:r>
    </w:p>
    <w:p w14:paraId="559E4AFE" w14:textId="7DF950B6" w:rsidR="00F925D0" w:rsidRPr="00CF04A6" w:rsidRDefault="00094DAE" w:rsidP="00CF04A6">
      <w:pPr>
        <w:rPr>
          <w:rFonts w:ascii="Sakkal Majalla" w:hAnsi="Sakkal Majalla" w:cs="Sakkal Majalla"/>
          <w:sz w:val="28"/>
          <w:szCs w:val="28"/>
        </w:rPr>
      </w:pPr>
      <w:r>
        <w:rPr>
          <w:rFonts w:ascii="Sakkal Majalla" w:hAnsi="Sakkal Majalla" w:cs="Sakkal Majalla"/>
          <w:sz w:val="28"/>
          <w:szCs w:val="28"/>
          <w:rtl/>
        </w:rPr>
        <w:t xml:space="preserve">ويتضمن الأداء التنظيمي </w:t>
      </w:r>
      <w:r w:rsidR="00EC15A9">
        <w:rPr>
          <w:rFonts w:ascii="Sakkal Majalla" w:hAnsi="Sakkal Majalla" w:cs="Sakkal Majalla"/>
          <w:sz w:val="28"/>
          <w:szCs w:val="28"/>
          <w:rtl/>
        </w:rPr>
        <w:t>من</w:t>
      </w:r>
      <w:r>
        <w:rPr>
          <w:rFonts w:ascii="Sakkal Majalla" w:hAnsi="Sakkal Majalla" w:cs="Sakkal Majalla"/>
          <w:sz w:val="28"/>
          <w:szCs w:val="28"/>
          <w:rtl/>
        </w:rPr>
        <w:t xml:space="preserve"> المستشفيات عدة أبعاد منها جودة الخدمة، كفاءة العمليات</w:t>
      </w:r>
      <w:r w:rsidR="00EC15A9">
        <w:rPr>
          <w:rFonts w:ascii="Sakkal Majalla" w:hAnsi="Sakkal Majalla" w:cs="Sakkal Majalla"/>
          <w:sz w:val="28"/>
          <w:szCs w:val="28"/>
        </w:rPr>
        <w:t>‎</w:t>
      </w:r>
      <w:r w:rsidR="00EC15A9">
        <w:rPr>
          <w:rFonts w:ascii="Sakkal Majalla" w:hAnsi="Sakkal Majalla" w:cs="Sakkal Majalla"/>
          <w:sz w:val="28"/>
          <w:szCs w:val="28"/>
          <w:rtl/>
        </w:rPr>
        <w:t xml:space="preserve"> </w:t>
      </w:r>
      <w:r>
        <w:rPr>
          <w:rFonts w:ascii="Sakkal Majalla" w:hAnsi="Sakkal Majalla" w:cs="Sakkal Majalla"/>
          <w:sz w:val="28"/>
          <w:szCs w:val="28"/>
          <w:rtl/>
        </w:rPr>
        <w:t>، رضا المرضى، معدل الأخطاء الطبية</w:t>
      </w:r>
      <w:r w:rsidR="00EC15A9">
        <w:rPr>
          <w:rFonts w:ascii="Sakkal Majalla" w:hAnsi="Sakkal Majalla" w:cs="Sakkal Majalla"/>
          <w:sz w:val="28"/>
          <w:szCs w:val="28"/>
          <w:rtl/>
        </w:rPr>
        <w:t xml:space="preserve"> </w:t>
      </w:r>
      <w:r>
        <w:rPr>
          <w:rFonts w:ascii="Sakkal Majalla" w:hAnsi="Sakkal Majalla" w:cs="Sakkal Majalla"/>
          <w:sz w:val="28"/>
          <w:szCs w:val="28"/>
          <w:rtl/>
        </w:rPr>
        <w:t xml:space="preserve">، والأداء المالي (القحطاني، 2021) وتشير الدراسات السابقة إلى وجود علاقة إيجابية بين تطبيق تقنيات الذكاء الاصطناعي والأداء التنظيمي في المؤسسات الصحية فقد أكدت دراسة الدوسري (2022) أن المستشفيات التي تبنت تقنيات الذكاء الاصطناعي شهدت </w:t>
      </w:r>
      <w:r w:rsidR="00EC15A9">
        <w:rPr>
          <w:rFonts w:ascii="Sakkal Majalla" w:hAnsi="Sakkal Majalla" w:cs="Sakkal Majalla"/>
          <w:sz w:val="28"/>
          <w:szCs w:val="28"/>
          <w:rtl/>
        </w:rPr>
        <w:t xml:space="preserve">تحسنا </w:t>
      </w:r>
      <w:r>
        <w:rPr>
          <w:rFonts w:ascii="Sakkal Majalla" w:hAnsi="Sakkal Majalla" w:cs="Sakkal Majalla"/>
          <w:sz w:val="28"/>
          <w:szCs w:val="28"/>
          <w:rtl/>
        </w:rPr>
        <w:t xml:space="preserve"> ملحوظاً </w:t>
      </w:r>
      <w:r w:rsidR="00EC15A9">
        <w:rPr>
          <w:rFonts w:ascii="Sakkal Majalla" w:hAnsi="Sakkal Majalla" w:cs="Sakkal Majalla"/>
          <w:sz w:val="28"/>
          <w:szCs w:val="28"/>
          <w:rtl/>
        </w:rPr>
        <w:t>من</w:t>
      </w:r>
      <w:r>
        <w:rPr>
          <w:rFonts w:ascii="Sakkal Majalla" w:hAnsi="Sakkal Majalla" w:cs="Sakkal Majalla"/>
          <w:sz w:val="28"/>
          <w:szCs w:val="28"/>
          <w:rtl/>
        </w:rPr>
        <w:t xml:space="preserve"> جودة الخدمات المقدمة وكفاءة العمليات مقارنة بالمستشفيات التقليدية</w:t>
      </w:r>
      <w:r w:rsidR="004613BE">
        <w:rPr>
          <w:rFonts w:ascii="Sakkal Majalla" w:hAnsi="Sakkal Majalla" w:cs="Sakkal Majalla"/>
          <w:sz w:val="28"/>
          <w:szCs w:val="28"/>
          <w:rtl/>
        </w:rPr>
        <w:t xml:space="preserve"> ، </w:t>
      </w:r>
      <w:r>
        <w:rPr>
          <w:rFonts w:ascii="Sakkal Majalla" w:hAnsi="Sakkal Majalla" w:cs="Sakkal Majalla"/>
          <w:sz w:val="28"/>
          <w:szCs w:val="28"/>
          <w:rtl/>
        </w:rPr>
        <w:t xml:space="preserve"> كما أشارت دراسة السبيعي وآخرون (2021) إلى أن تطبيق أنظمة دعم القرار المدعومة بالذكاء الاصطناعي ساهم في تقليل معدل الأخطاء الطبية بنسبة تصل إلى 30</w:t>
      </w:r>
      <w:r w:rsidR="004613BE">
        <w:rPr>
          <w:rFonts w:ascii="Sakkal Majalla" w:hAnsi="Sakkal Majalla" w:cs="Sakkal Majalla"/>
          <w:sz w:val="28"/>
          <w:szCs w:val="28"/>
          <w:rtl/>
        </w:rPr>
        <w:t xml:space="preserve"> %</w:t>
      </w:r>
      <w:r>
        <w:rPr>
          <w:rFonts w:ascii="Sakkal Majalla" w:hAnsi="Sakkal Majalla" w:cs="Sakkal Majalla"/>
          <w:sz w:val="28"/>
          <w:szCs w:val="28"/>
          <w:rtl/>
        </w:rPr>
        <w:t xml:space="preserve"> في عينة من المستشفيات السعودية ومع ذلك، فإن تبني تقنيات الذكاء الاصطناعي في القطاع الصحي يواجه العديد من التحديات فقد أشار العتيبي والأحمدي (2020) إلى أن نقص الكوادر المؤهلة للتعامل مع هذه التقنيات، والتكلفة العالية للتطبيق، والمخاوف المتعلقة بخصوصية البيانات</w:t>
      </w:r>
      <w:r w:rsidR="004613BE">
        <w:rPr>
          <w:rFonts w:ascii="Sakkal Majalla" w:hAnsi="Sakkal Majalla" w:cs="Sakkal Majalla"/>
          <w:sz w:val="28"/>
          <w:szCs w:val="28"/>
          <w:rtl/>
        </w:rPr>
        <w:t xml:space="preserve"> </w:t>
      </w:r>
      <w:r>
        <w:rPr>
          <w:rFonts w:ascii="Sakkal Majalla" w:hAnsi="Sakkal Majalla" w:cs="Sakkal Majalla"/>
          <w:sz w:val="28"/>
          <w:szCs w:val="28"/>
          <w:rtl/>
        </w:rPr>
        <w:t>، تمثل أبرز التحديات التي تواجه المستشفيات السعودية عند تبني تقنيات الذكاء الاصطناعي كما أكدت دراسة الشمري (2022) على أهمية وجود إطار تنظيمي وتشريعي واضح ينظم استخدام هذه التقنيات في المجال الصحي ويهدف هذا الفصل إلى استعراض وتحليل الدراسات السابقة التي تناولت موضوع تأثير تقنيات الذكاء الاصطناعي على الأداء التنظيمي في المؤسسات الصحية، مع التركيز بشكل خاص على الدراسات التي أجريت في البيئة السعودية أو البيئات المشابهة كما يهدف إلى تقديم إطار نظري متكامل يفسر العلاقة بين تطبيق تقنيات الذكاء الاصطناعي والأداء التنظيمي في المستشفيات، بالاستناد إلى النظريات العلمية ذات الصلة مثل نظرية قبول التكنولوجيا، نظرية انتشار الابتكارات، نظرية الموارد، نظرية النظم الاجتماعية التقنية، ونظرية القدرات الديناميكية ومن خلال مراجعة الدراسات السابقة وبناء الإطار النظري</w:t>
      </w:r>
      <w:r w:rsidR="004613BE">
        <w:rPr>
          <w:rFonts w:ascii="Sakkal Majalla" w:hAnsi="Sakkal Majalla" w:cs="Sakkal Majalla"/>
          <w:sz w:val="28"/>
          <w:szCs w:val="28"/>
          <w:rtl/>
        </w:rPr>
        <w:t xml:space="preserve"> </w:t>
      </w:r>
      <w:r>
        <w:rPr>
          <w:rFonts w:ascii="Sakkal Majalla" w:hAnsi="Sakkal Majalla" w:cs="Sakkal Majalla"/>
          <w:sz w:val="28"/>
          <w:szCs w:val="28"/>
          <w:rtl/>
        </w:rPr>
        <w:t xml:space="preserve">، سيتم تحديد الفجوات البحثية التي تسعى الدراسة الحالية إلى سدها، وصياغة الفروض البحثية التي سيتم اختبارها لتحقيق أهداف الدراسة والإجابة على </w:t>
      </w:r>
      <w:r w:rsidR="004613BE">
        <w:rPr>
          <w:rFonts w:ascii="Sakkal Majalla" w:hAnsi="Sakkal Majalla" w:cs="Sakkal Majalla"/>
          <w:sz w:val="28"/>
          <w:szCs w:val="28"/>
          <w:rtl/>
        </w:rPr>
        <w:t>تساؤلاتها .</w:t>
      </w:r>
    </w:p>
    <w:p w14:paraId="1953778B" w14:textId="77777777" w:rsidR="00CF04A6" w:rsidRDefault="00CF04A6" w:rsidP="00D22171">
      <w:pPr>
        <w:rPr>
          <w:rFonts w:ascii="Sakkal Majalla" w:hAnsi="Sakkal Majalla" w:cs="Sakkal Majalla"/>
          <w:sz w:val="28"/>
          <w:szCs w:val="28"/>
          <w:u w:val="single"/>
        </w:rPr>
      </w:pPr>
    </w:p>
    <w:p w14:paraId="6F8A6CA3" w14:textId="7F06C669" w:rsidR="00F925D0" w:rsidRDefault="00F925D0" w:rsidP="0097175F">
      <w:pPr>
        <w:pStyle w:val="Heading2"/>
        <w:numPr>
          <w:ilvl w:val="0"/>
          <w:numId w:val="9"/>
        </w:numPr>
      </w:pPr>
      <w:bookmarkStart w:id="15" w:name="_Toc203509579"/>
      <w:r>
        <w:rPr>
          <w:rFonts w:hint="cs"/>
          <w:rtl/>
        </w:rPr>
        <w:lastRenderedPageBreak/>
        <w:t xml:space="preserve">الدراسات </w:t>
      </w:r>
      <w:r w:rsidR="0039271C">
        <w:rPr>
          <w:rtl/>
        </w:rPr>
        <w:t>السابقة</w:t>
      </w:r>
      <w:bookmarkEnd w:id="15"/>
    </w:p>
    <w:p w14:paraId="7BCB4B1A" w14:textId="77777777" w:rsidR="001F6A72" w:rsidRDefault="0039271C" w:rsidP="00D22171">
      <w:pPr>
        <w:rPr>
          <w:rFonts w:ascii="Sakkal Majalla" w:hAnsi="Sakkal Majalla" w:cs="Sakkal Majalla"/>
          <w:sz w:val="28"/>
          <w:szCs w:val="28"/>
        </w:rPr>
      </w:pPr>
      <w:r>
        <w:rPr>
          <w:rFonts w:ascii="Sakkal Majalla" w:hAnsi="Sakkal Majalla" w:cs="Sakkal Majalla"/>
          <w:sz w:val="28"/>
          <w:szCs w:val="28"/>
          <w:rtl/>
        </w:rPr>
        <w:t xml:space="preserve">يستعرض هذا الجزء أهم الدراسات السابقة العربية والأجنبية التي تناولت موضوع تطبيق تقنيات الذكاء الاصطناعي وأثرها على الأداء التنظيمي في القطاع الصحي بشكل عام، والمستشفيات بشكل خاص ثم يقدم </w:t>
      </w:r>
      <w:r w:rsidR="001F6A72">
        <w:rPr>
          <w:rFonts w:ascii="Sakkal Majalla" w:hAnsi="Sakkal Majalla" w:cs="Sakkal Majalla"/>
          <w:sz w:val="28"/>
          <w:szCs w:val="28"/>
          <w:rtl/>
        </w:rPr>
        <w:t>تحليلا</w:t>
      </w:r>
      <w:r>
        <w:rPr>
          <w:rFonts w:ascii="Sakkal Majalla" w:hAnsi="Sakkal Majalla" w:cs="Sakkal Majalla"/>
          <w:sz w:val="28"/>
          <w:szCs w:val="28"/>
          <w:rtl/>
        </w:rPr>
        <w:t xml:space="preserve"> مقارناً لهذه الدراسات يوضح أوجه الشبه والاختلاف بينها</w:t>
      </w:r>
      <w:r w:rsidR="001F6A72">
        <w:rPr>
          <w:rFonts w:ascii="Sakkal Majalla" w:hAnsi="Sakkal Majalla" w:cs="Sakkal Majalla"/>
          <w:sz w:val="28"/>
          <w:szCs w:val="28"/>
          <w:rtl/>
        </w:rPr>
        <w:t xml:space="preserve"> </w:t>
      </w:r>
      <w:r>
        <w:rPr>
          <w:rFonts w:ascii="Sakkal Majalla" w:hAnsi="Sakkal Majalla" w:cs="Sakkal Majalla"/>
          <w:sz w:val="28"/>
          <w:szCs w:val="28"/>
          <w:rtl/>
        </w:rPr>
        <w:t xml:space="preserve">، ويحدد الفجوة البحثية التي تسعى الدراسة الحالية لسدها </w:t>
      </w:r>
      <w:r w:rsidR="001F6A72">
        <w:rPr>
          <w:rFonts w:ascii="Sakkal Majalla" w:hAnsi="Sakkal Majalla" w:cs="Sakkal Majalla"/>
          <w:sz w:val="28"/>
          <w:szCs w:val="28"/>
          <w:rtl/>
        </w:rPr>
        <w:t xml:space="preserve"> </w:t>
      </w:r>
    </w:p>
    <w:p w14:paraId="0D4E8323" w14:textId="28165AB3" w:rsidR="008156B1" w:rsidRPr="008156B1" w:rsidRDefault="00807B89" w:rsidP="006A617B">
      <w:pPr>
        <w:pStyle w:val="Heading3"/>
      </w:pPr>
      <w:bookmarkStart w:id="16" w:name="_Toc203509580"/>
      <w:r w:rsidRPr="008156B1">
        <w:rPr>
          <w:rFonts w:hint="cs"/>
          <w:rtl/>
        </w:rPr>
        <w:t>أولاً الدراسات</w:t>
      </w:r>
      <w:r w:rsidR="0039271C" w:rsidRPr="008156B1">
        <w:rPr>
          <w:rtl/>
        </w:rPr>
        <w:t xml:space="preserve"> العربية</w:t>
      </w:r>
      <w:bookmarkEnd w:id="16"/>
      <w:r w:rsidR="0039271C" w:rsidRPr="008156B1">
        <w:rPr>
          <w:rtl/>
        </w:rPr>
        <w:t xml:space="preserve"> </w:t>
      </w:r>
    </w:p>
    <w:p w14:paraId="1D0C2ADA" w14:textId="0D8D6AAE" w:rsidR="00C16D0E" w:rsidRDefault="0039271C" w:rsidP="00D22171">
      <w:pPr>
        <w:rPr>
          <w:rFonts w:ascii="Sakkal Majalla" w:hAnsi="Sakkal Majalla" w:cs="Sakkal Majalla"/>
          <w:sz w:val="28"/>
          <w:szCs w:val="28"/>
        </w:rPr>
      </w:pPr>
      <w:r w:rsidRPr="00807B89">
        <w:rPr>
          <w:rFonts w:ascii="Sakkal Majalla" w:hAnsi="Sakkal Majalla" w:cs="Sakkal Majalla"/>
          <w:b/>
          <w:bCs/>
          <w:sz w:val="28"/>
          <w:szCs w:val="28"/>
          <w:rtl/>
        </w:rPr>
        <w:t xml:space="preserve">دراسة العتيبي والشمري (2020) </w:t>
      </w:r>
      <w:r>
        <w:rPr>
          <w:rFonts w:ascii="Sakkal Majalla" w:hAnsi="Sakkal Majalla" w:cs="Sakkal Majalla"/>
          <w:sz w:val="28"/>
          <w:szCs w:val="28"/>
          <w:rtl/>
        </w:rPr>
        <w:t>بعنوان</w:t>
      </w:r>
      <w:r w:rsidR="00807B89">
        <w:rPr>
          <w:rFonts w:ascii="Sakkal Majalla" w:hAnsi="Sakkal Majalla" w:cs="Sakkal Majalla"/>
          <w:sz w:val="28"/>
          <w:szCs w:val="28"/>
          <w:rtl/>
        </w:rPr>
        <w:t xml:space="preserve"> </w:t>
      </w:r>
      <w:r>
        <w:rPr>
          <w:rFonts w:ascii="Sakkal Majalla" w:hAnsi="Sakkal Majalla" w:cs="Sakkal Majalla"/>
          <w:sz w:val="28"/>
          <w:szCs w:val="28"/>
          <w:rtl/>
        </w:rPr>
        <w:t xml:space="preserve"> "واقع تطبيق تقنيات الذكاء الاصطناعي وأثرها على تحسين جودة الخدمات الصحية</w:t>
      </w:r>
      <w:r w:rsidR="00807B89">
        <w:rPr>
          <w:rFonts w:ascii="Sakkal Majalla" w:hAnsi="Sakkal Majalla" w:cs="Sakkal Majalla"/>
          <w:sz w:val="28"/>
          <w:szCs w:val="28"/>
          <w:rtl/>
        </w:rPr>
        <w:t xml:space="preserve"> :-</w:t>
      </w:r>
      <w:r>
        <w:rPr>
          <w:rFonts w:ascii="Sakkal Majalla" w:hAnsi="Sakkal Majalla" w:cs="Sakkal Majalla"/>
          <w:sz w:val="28"/>
          <w:szCs w:val="28"/>
          <w:rtl/>
        </w:rPr>
        <w:t xml:space="preserve"> دراسة تطبيقية على المستشفيات الحكومية في منطقة الرياض" هدفت هذه الدراسة إلى التعرف على واقع تطبيق تقنيات الذكاء الاصطناعي في المستشفيات الحكومية بمنطقة الرياض</w:t>
      </w:r>
      <w:r w:rsidR="00DE059A">
        <w:rPr>
          <w:rFonts w:ascii="Sakkal Majalla" w:hAnsi="Sakkal Majalla" w:cs="Sakkal Majalla"/>
          <w:sz w:val="28"/>
          <w:szCs w:val="28"/>
        </w:rPr>
        <w:t>‎</w:t>
      </w:r>
      <w:r w:rsidR="00DE059A">
        <w:rPr>
          <w:rFonts w:ascii="Sakkal Majalla" w:hAnsi="Sakkal Majalla" w:cs="Sakkal Majalla"/>
          <w:sz w:val="28"/>
          <w:szCs w:val="28"/>
          <w:rtl/>
        </w:rPr>
        <w:t xml:space="preserve"> </w:t>
      </w:r>
      <w:r>
        <w:rPr>
          <w:rFonts w:ascii="Sakkal Majalla" w:hAnsi="Sakkal Majalla" w:cs="Sakkal Majalla"/>
          <w:sz w:val="28"/>
          <w:szCs w:val="28"/>
          <w:rtl/>
        </w:rPr>
        <w:t>، وتحديد أثر هذه التقنيات على جودة الخدمات الصحية المقدمة اعتمدت الدراسة المنهج الوصفي التحليلي</w:t>
      </w:r>
      <w:r w:rsidR="00DE059A">
        <w:rPr>
          <w:rFonts w:ascii="Sakkal Majalla" w:hAnsi="Sakkal Majalla" w:cs="Sakkal Majalla"/>
          <w:sz w:val="28"/>
          <w:szCs w:val="28"/>
        </w:rPr>
        <w:t>‎</w:t>
      </w:r>
      <w:r w:rsidR="00DE059A">
        <w:rPr>
          <w:rFonts w:ascii="Sakkal Majalla" w:hAnsi="Sakkal Majalla" w:cs="Sakkal Majalla"/>
          <w:sz w:val="28"/>
          <w:szCs w:val="28"/>
          <w:rtl/>
        </w:rPr>
        <w:t xml:space="preserve"> </w:t>
      </w:r>
      <w:r>
        <w:rPr>
          <w:rFonts w:ascii="Sakkal Majalla" w:hAnsi="Sakkal Majalla" w:cs="Sakkal Majalla"/>
          <w:sz w:val="28"/>
          <w:szCs w:val="28"/>
          <w:rtl/>
        </w:rPr>
        <w:t>، واستخدمت الاستبانة كأداة لجمع البيانات، حيث تم توزيعها على عينة مكونة من 237 من العاملين في الإدارات الطبية والتقنية في 15 مستشفى حكومي في منطقة الرياض وتوصلت الدراسة إلى عدة نتائج أبرزها</w:t>
      </w:r>
      <w:r w:rsidR="00DE059A">
        <w:rPr>
          <w:rFonts w:ascii="Sakkal Majalla" w:hAnsi="Sakkal Majalla" w:cs="Sakkal Majalla"/>
          <w:sz w:val="28"/>
          <w:szCs w:val="28"/>
          <w:rtl/>
        </w:rPr>
        <w:t xml:space="preserve"> </w:t>
      </w:r>
      <w:r>
        <w:rPr>
          <w:rFonts w:ascii="Sakkal Majalla" w:hAnsi="Sakkal Majalla" w:cs="Sakkal Majalla"/>
          <w:sz w:val="28"/>
          <w:szCs w:val="28"/>
          <w:rtl/>
        </w:rPr>
        <w:t xml:space="preserve"> أن مستوى تطبيق تقنيات الذكاء الاصطناعي في المستشفيات الحكومية بمنطقة الرياض جاء بدرجة متوسطة، وأن هناك أثراً </w:t>
      </w:r>
      <w:r w:rsidR="00DE059A">
        <w:rPr>
          <w:rFonts w:ascii="Sakkal Majalla" w:hAnsi="Sakkal Majalla" w:cs="Sakkal Majalla"/>
          <w:sz w:val="28"/>
          <w:szCs w:val="28"/>
          <w:rtl/>
        </w:rPr>
        <w:t>إيجابيا</w:t>
      </w:r>
      <w:r>
        <w:rPr>
          <w:rFonts w:ascii="Sakkal Majalla" w:hAnsi="Sakkal Majalla" w:cs="Sakkal Majalla"/>
          <w:sz w:val="28"/>
          <w:szCs w:val="28"/>
          <w:rtl/>
        </w:rPr>
        <w:t xml:space="preserve"> ذا دلالة إحصائية لتطبيق تقنيات الذكاء الاصطناعي على جودة الخدمات الصحية بأبعادها المختلفة (الاعتمادية</w:t>
      </w:r>
      <w:r w:rsidR="00C16D0E">
        <w:rPr>
          <w:rFonts w:ascii="Sakkal Majalla" w:hAnsi="Sakkal Majalla" w:cs="Sakkal Majalla"/>
          <w:sz w:val="28"/>
          <w:szCs w:val="28"/>
        </w:rPr>
        <w:t>‎</w:t>
      </w:r>
      <w:r w:rsidR="00C16D0E">
        <w:rPr>
          <w:rFonts w:ascii="Sakkal Majalla" w:hAnsi="Sakkal Majalla" w:cs="Sakkal Majalla"/>
          <w:sz w:val="28"/>
          <w:szCs w:val="28"/>
          <w:rtl/>
        </w:rPr>
        <w:t xml:space="preserve"> </w:t>
      </w:r>
      <w:r>
        <w:rPr>
          <w:rFonts w:ascii="Sakkal Majalla" w:hAnsi="Sakkal Majalla" w:cs="Sakkal Majalla"/>
          <w:sz w:val="28"/>
          <w:szCs w:val="28"/>
          <w:rtl/>
        </w:rPr>
        <w:t>، الاستجابة</w:t>
      </w:r>
      <w:r w:rsidR="00C16D0E">
        <w:rPr>
          <w:rFonts w:ascii="Sakkal Majalla" w:hAnsi="Sakkal Majalla" w:cs="Sakkal Majalla"/>
          <w:sz w:val="28"/>
          <w:szCs w:val="28"/>
        </w:rPr>
        <w:t>‎</w:t>
      </w:r>
      <w:r w:rsidR="00C16D0E">
        <w:rPr>
          <w:rFonts w:ascii="Sakkal Majalla" w:hAnsi="Sakkal Majalla" w:cs="Sakkal Majalla"/>
          <w:sz w:val="28"/>
          <w:szCs w:val="28"/>
          <w:rtl/>
        </w:rPr>
        <w:t xml:space="preserve"> </w:t>
      </w:r>
      <w:r>
        <w:rPr>
          <w:rFonts w:ascii="Sakkal Majalla" w:hAnsi="Sakkal Majalla" w:cs="Sakkal Majalla"/>
          <w:sz w:val="28"/>
          <w:szCs w:val="28"/>
          <w:rtl/>
        </w:rPr>
        <w:t>، الأمان، التعاطف، الجوانب الملموسة) كما أظهرت النتائج وجود عدة تحديات تواجه تطبيق تقنيات الذكاء الاصطناعي أهمها</w:t>
      </w:r>
      <w:r w:rsidR="00C16D0E">
        <w:rPr>
          <w:rFonts w:ascii="Sakkal Majalla" w:hAnsi="Sakkal Majalla" w:cs="Sakkal Majalla"/>
          <w:sz w:val="28"/>
          <w:szCs w:val="28"/>
          <w:rtl/>
        </w:rPr>
        <w:t xml:space="preserve"> </w:t>
      </w:r>
      <w:r>
        <w:rPr>
          <w:rFonts w:ascii="Sakkal Majalla" w:hAnsi="Sakkal Majalla" w:cs="Sakkal Majalla"/>
          <w:sz w:val="28"/>
          <w:szCs w:val="28"/>
          <w:rtl/>
        </w:rPr>
        <w:t xml:space="preserve"> نقص الكوادر المؤهلة</w:t>
      </w:r>
      <w:r w:rsidR="00C16D0E">
        <w:rPr>
          <w:rFonts w:ascii="Sakkal Majalla" w:hAnsi="Sakkal Majalla" w:cs="Sakkal Majalla"/>
          <w:sz w:val="28"/>
          <w:szCs w:val="28"/>
        </w:rPr>
        <w:t>‎</w:t>
      </w:r>
      <w:r w:rsidR="00C16D0E">
        <w:rPr>
          <w:rFonts w:ascii="Sakkal Majalla" w:hAnsi="Sakkal Majalla" w:cs="Sakkal Majalla"/>
          <w:sz w:val="28"/>
          <w:szCs w:val="28"/>
          <w:rtl/>
        </w:rPr>
        <w:t xml:space="preserve"> </w:t>
      </w:r>
      <w:r>
        <w:rPr>
          <w:rFonts w:ascii="Sakkal Majalla" w:hAnsi="Sakkal Majalla" w:cs="Sakkal Majalla"/>
          <w:sz w:val="28"/>
          <w:szCs w:val="28"/>
          <w:rtl/>
        </w:rPr>
        <w:t>، ارتفاع تكاليف التطبيق</w:t>
      </w:r>
      <w:r w:rsidR="00C16D0E">
        <w:rPr>
          <w:rFonts w:ascii="Sakkal Majalla" w:hAnsi="Sakkal Majalla" w:cs="Sakkal Majalla"/>
          <w:sz w:val="28"/>
          <w:szCs w:val="28"/>
        </w:rPr>
        <w:t>‎</w:t>
      </w:r>
      <w:r w:rsidR="00C16D0E">
        <w:rPr>
          <w:rFonts w:ascii="Sakkal Majalla" w:hAnsi="Sakkal Majalla" w:cs="Sakkal Majalla"/>
          <w:sz w:val="28"/>
          <w:szCs w:val="28"/>
          <w:rtl/>
        </w:rPr>
        <w:t xml:space="preserve"> </w:t>
      </w:r>
      <w:r>
        <w:rPr>
          <w:rFonts w:ascii="Sakkal Majalla" w:hAnsi="Sakkal Majalla" w:cs="Sakkal Majalla"/>
          <w:sz w:val="28"/>
          <w:szCs w:val="28"/>
          <w:rtl/>
        </w:rPr>
        <w:t>، ومقاومة التغيير من قبل بعض العاملين وأوصت الدراسة بضرورة زيادة الاستثمار في البنية التحتية التكنولوجية للمستشفيات، وتدريب الكوادر البشرية على استخدام تقنيات الذكاء الاصطناعي</w:t>
      </w:r>
      <w:r w:rsidR="00C16D0E">
        <w:rPr>
          <w:rFonts w:ascii="Sakkal Majalla" w:hAnsi="Sakkal Majalla" w:cs="Sakkal Majalla"/>
          <w:sz w:val="28"/>
          <w:szCs w:val="28"/>
          <w:rtl/>
        </w:rPr>
        <w:t xml:space="preserve"> </w:t>
      </w:r>
      <w:r>
        <w:rPr>
          <w:rFonts w:ascii="Sakkal Majalla" w:hAnsi="Sakkal Majalla" w:cs="Sakkal Majalla"/>
          <w:sz w:val="28"/>
          <w:szCs w:val="28"/>
          <w:rtl/>
        </w:rPr>
        <w:t xml:space="preserve">، وتطوير استراتيجيات واضحة لتطبيق هذه التقنيات بما يتوافق مع احتياجات المستشفيات </w:t>
      </w:r>
      <w:r w:rsidR="00995994">
        <w:rPr>
          <w:rFonts w:ascii="Sakkal Majalla" w:hAnsi="Sakkal Majalla" w:cs="Sakkal Majalla"/>
          <w:sz w:val="28"/>
          <w:szCs w:val="28"/>
        </w:rPr>
        <w:t>.</w:t>
      </w:r>
    </w:p>
    <w:p w14:paraId="181F5E90" w14:textId="6881E279" w:rsidR="00DB3237" w:rsidRDefault="0039271C" w:rsidP="00D22171">
      <w:pPr>
        <w:rPr>
          <w:rFonts w:ascii="Sakkal Majalla" w:hAnsi="Sakkal Majalla" w:cs="Sakkal Majalla"/>
          <w:sz w:val="28"/>
          <w:szCs w:val="28"/>
        </w:rPr>
      </w:pPr>
      <w:r w:rsidRPr="00C16D0E">
        <w:rPr>
          <w:rFonts w:ascii="Sakkal Majalla" w:hAnsi="Sakkal Majalla" w:cs="Sakkal Majalla"/>
          <w:b/>
          <w:bCs/>
          <w:sz w:val="28"/>
          <w:szCs w:val="28"/>
          <w:rtl/>
        </w:rPr>
        <w:t>دراسة الزهراني (2021) بعنوان</w:t>
      </w:r>
      <w:r w:rsidR="00C16D0E">
        <w:rPr>
          <w:rFonts w:ascii="Sakkal Majalla" w:hAnsi="Sakkal Majalla" w:cs="Sakkal Majalla"/>
          <w:sz w:val="28"/>
          <w:szCs w:val="28"/>
          <w:rtl/>
        </w:rPr>
        <w:t xml:space="preserve"> </w:t>
      </w:r>
      <w:r>
        <w:rPr>
          <w:rFonts w:ascii="Sakkal Majalla" w:hAnsi="Sakkal Majalla" w:cs="Sakkal Majalla"/>
          <w:sz w:val="28"/>
          <w:szCs w:val="28"/>
          <w:rtl/>
        </w:rPr>
        <w:t xml:space="preserve"> "دور تقنيات الذكاء الاصطناعي في تحسين الأداء التنظيمي</w:t>
      </w:r>
      <w:r w:rsidR="00C16D0E">
        <w:rPr>
          <w:rFonts w:ascii="Sakkal Majalla" w:hAnsi="Sakkal Majalla" w:cs="Sakkal Majalla"/>
          <w:sz w:val="28"/>
          <w:szCs w:val="28"/>
          <w:rtl/>
        </w:rPr>
        <w:t xml:space="preserve"> :-</w:t>
      </w:r>
      <w:r>
        <w:rPr>
          <w:rFonts w:ascii="Sakkal Majalla" w:hAnsi="Sakkal Majalla" w:cs="Sakkal Majalla"/>
          <w:sz w:val="28"/>
          <w:szCs w:val="28"/>
          <w:rtl/>
        </w:rPr>
        <w:t xml:space="preserve"> دراسة ميدانية على مستشفيات القطاع الخاص بالمنطقة الغربية" هدفت هذه الدراسة إلى تحديد دور تقنيات الذكاء الاصطناعي </w:t>
      </w:r>
      <w:r w:rsidR="00995994">
        <w:rPr>
          <w:rFonts w:ascii="Sakkal Majalla" w:hAnsi="Sakkal Majalla" w:cs="Sakkal Majalla"/>
          <w:sz w:val="28"/>
          <w:szCs w:val="28"/>
          <w:rtl/>
        </w:rPr>
        <w:t>من</w:t>
      </w:r>
      <w:r>
        <w:rPr>
          <w:rFonts w:ascii="Sakkal Majalla" w:hAnsi="Sakkal Majalla" w:cs="Sakkal Majalla"/>
          <w:sz w:val="28"/>
          <w:szCs w:val="28"/>
          <w:rtl/>
        </w:rPr>
        <w:t xml:space="preserve"> تحسين الأداء التنظيمي في مستشفيات القطاع الخاص بالمنطقة الغربية في المملكة العربية السعودية اعتمدت الدراسة المنهج الوصفي التحليلي</w:t>
      </w:r>
      <w:r w:rsidR="00995994">
        <w:rPr>
          <w:rFonts w:ascii="Sakkal Majalla" w:hAnsi="Sakkal Majalla" w:cs="Sakkal Majalla"/>
          <w:sz w:val="28"/>
          <w:szCs w:val="28"/>
        </w:rPr>
        <w:t>‎</w:t>
      </w:r>
      <w:r w:rsidR="00995994">
        <w:rPr>
          <w:rFonts w:ascii="Sakkal Majalla" w:hAnsi="Sakkal Majalla" w:cs="Sakkal Majalla"/>
          <w:sz w:val="28"/>
          <w:szCs w:val="28"/>
          <w:rtl/>
        </w:rPr>
        <w:t xml:space="preserve"> </w:t>
      </w:r>
      <w:r>
        <w:rPr>
          <w:rFonts w:ascii="Sakkal Majalla" w:hAnsi="Sakkal Majalla" w:cs="Sakkal Majalla"/>
          <w:sz w:val="28"/>
          <w:szCs w:val="28"/>
          <w:rtl/>
        </w:rPr>
        <w:t>، واستخدمت الاستبانة كأداة لجمع البيانات، حيث تم توزيعها على عينة مكونة من 184 من المديرين ورؤساء الأقسام في 12 مستشفى خاص في مدن جدة</w:t>
      </w:r>
      <w:r w:rsidR="00995994">
        <w:rPr>
          <w:rFonts w:ascii="Sakkal Majalla" w:hAnsi="Sakkal Majalla" w:cs="Sakkal Majalla"/>
          <w:sz w:val="28"/>
          <w:szCs w:val="28"/>
        </w:rPr>
        <w:t>‎</w:t>
      </w:r>
      <w:r w:rsidR="00995994">
        <w:rPr>
          <w:rFonts w:ascii="Sakkal Majalla" w:hAnsi="Sakkal Majalla" w:cs="Sakkal Majalla"/>
          <w:sz w:val="28"/>
          <w:szCs w:val="28"/>
          <w:rtl/>
        </w:rPr>
        <w:t xml:space="preserve"> </w:t>
      </w:r>
      <w:r>
        <w:rPr>
          <w:rFonts w:ascii="Sakkal Majalla" w:hAnsi="Sakkal Majalla" w:cs="Sakkal Majalla"/>
          <w:sz w:val="28"/>
          <w:szCs w:val="28"/>
          <w:rtl/>
        </w:rPr>
        <w:t>، مكة المكرمة</w:t>
      </w:r>
      <w:r w:rsidR="00995994">
        <w:rPr>
          <w:rFonts w:ascii="Sakkal Majalla" w:hAnsi="Sakkal Majalla" w:cs="Sakkal Majalla"/>
          <w:sz w:val="28"/>
          <w:szCs w:val="28"/>
          <w:rtl/>
        </w:rPr>
        <w:t xml:space="preserve"> </w:t>
      </w:r>
      <w:r>
        <w:rPr>
          <w:rFonts w:ascii="Sakkal Majalla" w:hAnsi="Sakkal Majalla" w:cs="Sakkal Majalla"/>
          <w:sz w:val="28"/>
          <w:szCs w:val="28"/>
          <w:rtl/>
        </w:rPr>
        <w:t>، والمدينة المنورة وتوصلت الدراسة إلى وجود علاقة ارتباط إيجابية قوية بين تطبيق تقنيات الذكاء الاصطناعي والأداء التنظيمي بأبعاده المختلفة (الكفاءة التشغيلية</w:t>
      </w:r>
      <w:r w:rsidR="00995994">
        <w:rPr>
          <w:rFonts w:ascii="Sakkal Majalla" w:hAnsi="Sakkal Majalla" w:cs="Sakkal Majalla"/>
          <w:sz w:val="28"/>
          <w:szCs w:val="28"/>
          <w:rtl/>
        </w:rPr>
        <w:t xml:space="preserve"> </w:t>
      </w:r>
      <w:r>
        <w:rPr>
          <w:rFonts w:ascii="Sakkal Majalla" w:hAnsi="Sakkal Majalla" w:cs="Sakkal Majalla"/>
          <w:sz w:val="28"/>
          <w:szCs w:val="28"/>
          <w:rtl/>
        </w:rPr>
        <w:t>، جودة الخدمة</w:t>
      </w:r>
      <w:r w:rsidR="00995994">
        <w:rPr>
          <w:rFonts w:ascii="Sakkal Majalla" w:hAnsi="Sakkal Majalla" w:cs="Sakkal Majalla"/>
          <w:sz w:val="28"/>
          <w:szCs w:val="28"/>
          <w:rtl/>
        </w:rPr>
        <w:t xml:space="preserve"> </w:t>
      </w:r>
      <w:r>
        <w:rPr>
          <w:rFonts w:ascii="Sakkal Majalla" w:hAnsi="Sakkal Majalla" w:cs="Sakkal Majalla"/>
          <w:sz w:val="28"/>
          <w:szCs w:val="28"/>
          <w:rtl/>
        </w:rPr>
        <w:t xml:space="preserve">، رضا العملاء، الأداء المالي) كما أظهرت النتائج أن تقنيات التعلم الآلي وأنظمة دعم القرار كانت أكثر تقنيات الذكاء الاصطناعي تطبيقاً في المستشفيات محل الدراسة، وأن هذه التقنيات ساهمت بشكل كبير في تحسين دقة التشخيص وتقليل الأخطاء الطبية وتحسين كفاءة العمليات وأوصت الدراسة بضرورة تشجيع المستشفيات الخاصة على تبني تقنيات الذكاء الاصطناعي من خلال تقديم حوافز مالية وضريبية، وإنشاء مراكز متخصصة لدعم تطبيق هذه التقنيات في القطاع الصحي، وتطوير برامج تدريبية متخصصة للكوادر الطبية والإدارية </w:t>
      </w:r>
      <w:r w:rsidR="00DB3237">
        <w:rPr>
          <w:rFonts w:ascii="Sakkal Majalla" w:hAnsi="Sakkal Majalla" w:cs="Sakkal Majalla"/>
          <w:sz w:val="28"/>
          <w:szCs w:val="28"/>
        </w:rPr>
        <w:t>.</w:t>
      </w:r>
    </w:p>
    <w:p w14:paraId="482FB00E" w14:textId="77777777" w:rsidR="00DB3237" w:rsidRDefault="00DB3237" w:rsidP="00D22171">
      <w:pPr>
        <w:rPr>
          <w:rFonts w:ascii="Sakkal Majalla" w:hAnsi="Sakkal Majalla" w:cs="Sakkal Majalla"/>
          <w:sz w:val="28"/>
          <w:szCs w:val="28"/>
        </w:rPr>
      </w:pPr>
    </w:p>
    <w:p w14:paraId="4961D8E0" w14:textId="77777777" w:rsidR="001252EF" w:rsidRDefault="00DB3237" w:rsidP="00D22171">
      <w:pPr>
        <w:rPr>
          <w:rFonts w:ascii="Sakkal Majalla" w:hAnsi="Sakkal Majalla" w:cs="Sakkal Majalla"/>
          <w:sz w:val="28"/>
          <w:szCs w:val="28"/>
        </w:rPr>
      </w:pPr>
      <w:r w:rsidRPr="00675BC4">
        <w:rPr>
          <w:rFonts w:ascii="Sakkal Majalla" w:hAnsi="Sakkal Majalla" w:cs="Sakkal Majalla"/>
          <w:b/>
          <w:bCs/>
          <w:sz w:val="28"/>
          <w:szCs w:val="28"/>
          <w:rtl/>
        </w:rPr>
        <w:lastRenderedPageBreak/>
        <w:t>د</w:t>
      </w:r>
      <w:r w:rsidR="0039271C" w:rsidRPr="00675BC4">
        <w:rPr>
          <w:rFonts w:ascii="Sakkal Majalla" w:hAnsi="Sakkal Majalla" w:cs="Sakkal Majalla"/>
          <w:b/>
          <w:bCs/>
          <w:sz w:val="28"/>
          <w:szCs w:val="28"/>
          <w:rtl/>
        </w:rPr>
        <w:t>راسة القحطاني (2022) بعنوان</w:t>
      </w:r>
      <w:r w:rsidR="00675BC4">
        <w:rPr>
          <w:rFonts w:ascii="Sakkal Majalla" w:hAnsi="Sakkal Majalla" w:cs="Sakkal Majalla"/>
          <w:sz w:val="28"/>
          <w:szCs w:val="28"/>
          <w:rtl/>
        </w:rPr>
        <w:t xml:space="preserve"> </w:t>
      </w:r>
      <w:r w:rsidR="0039271C">
        <w:rPr>
          <w:rFonts w:ascii="Sakkal Majalla" w:hAnsi="Sakkal Majalla" w:cs="Sakkal Majalla"/>
          <w:sz w:val="28"/>
          <w:szCs w:val="28"/>
          <w:rtl/>
        </w:rPr>
        <w:t xml:space="preserve"> "العوامل المؤثرة في تبني تقنيات الذكاء الاصطناعي وأثرها على الأداء المؤسسي: دراسة تطبيقية على المستشفيات التخصصية في المملكة العربية السعودية" هدفت هذه الدراسة إلى تحديد العوامل المؤثرة في تبني تقنيات الذكاء الاصطناعي في المستشفيات التخصصية في المملكة العربية السعودي</w:t>
      </w:r>
      <w:r w:rsidR="00675BC4">
        <w:rPr>
          <w:rFonts w:ascii="Sakkal Majalla" w:hAnsi="Sakkal Majalla" w:cs="Sakkal Majalla"/>
          <w:sz w:val="28"/>
          <w:szCs w:val="28"/>
          <w:rtl/>
        </w:rPr>
        <w:t>ه</w:t>
      </w:r>
      <w:r w:rsidR="0039271C">
        <w:rPr>
          <w:rFonts w:ascii="Sakkal Majalla" w:hAnsi="Sakkal Majalla" w:cs="Sakkal Majalla"/>
          <w:sz w:val="28"/>
          <w:szCs w:val="28"/>
          <w:rtl/>
        </w:rPr>
        <w:t>، وقياس أثر هذا التبني على الأداء المؤسسي اعتمدت الدراسة على المنهج المختلط (الكمي والنوعي)</w:t>
      </w:r>
      <w:r w:rsidR="00675BC4">
        <w:rPr>
          <w:rFonts w:ascii="Sakkal Majalla" w:hAnsi="Sakkal Majalla" w:cs="Sakkal Majalla"/>
          <w:sz w:val="28"/>
          <w:szCs w:val="28"/>
        </w:rPr>
        <w:t>‎</w:t>
      </w:r>
      <w:r w:rsidR="00675BC4">
        <w:rPr>
          <w:rFonts w:ascii="Sakkal Majalla" w:hAnsi="Sakkal Majalla" w:cs="Sakkal Majalla"/>
          <w:sz w:val="28"/>
          <w:szCs w:val="28"/>
          <w:rtl/>
        </w:rPr>
        <w:t xml:space="preserve"> </w:t>
      </w:r>
      <w:r w:rsidR="0039271C">
        <w:rPr>
          <w:rFonts w:ascii="Sakkal Majalla" w:hAnsi="Sakkal Majalla" w:cs="Sakkal Majalla"/>
          <w:sz w:val="28"/>
          <w:szCs w:val="28"/>
          <w:rtl/>
        </w:rPr>
        <w:t>، حيث تم استخدام الاستبانة لجمع البيانات الكمية من عينة مكونة من 218 من المديرين والمسؤولين التقنيين في</w:t>
      </w:r>
      <w:r w:rsidR="006019A3">
        <w:rPr>
          <w:rFonts w:ascii="Sakkal Majalla" w:hAnsi="Sakkal Majalla" w:cs="Sakkal Majalla"/>
          <w:sz w:val="28"/>
          <w:szCs w:val="28"/>
        </w:rPr>
        <w:t>‎</w:t>
      </w:r>
      <w:r w:rsidR="006019A3">
        <w:rPr>
          <w:rFonts w:ascii="Sakkal Majalla" w:hAnsi="Sakkal Majalla" w:cs="Sakkal Majalla"/>
          <w:sz w:val="28"/>
          <w:szCs w:val="28"/>
          <w:rtl/>
        </w:rPr>
        <w:t xml:space="preserve"> </w:t>
      </w:r>
      <w:r w:rsidR="0039271C">
        <w:rPr>
          <w:rFonts w:ascii="Sakkal Majalla" w:hAnsi="Sakkal Majalla" w:cs="Sakkal Majalla"/>
          <w:sz w:val="28"/>
          <w:szCs w:val="28"/>
          <w:rtl/>
        </w:rPr>
        <w:t xml:space="preserve"> 8 مستشفيات تخصصية</w:t>
      </w:r>
      <w:r w:rsidR="006019A3">
        <w:rPr>
          <w:rFonts w:ascii="Sakkal Majalla" w:hAnsi="Sakkal Majalla" w:cs="Sakkal Majalla"/>
          <w:sz w:val="28"/>
          <w:szCs w:val="28"/>
          <w:rtl/>
        </w:rPr>
        <w:t xml:space="preserve"> </w:t>
      </w:r>
      <w:r w:rsidR="0039271C">
        <w:rPr>
          <w:rFonts w:ascii="Sakkal Majalla" w:hAnsi="Sakkal Majalla" w:cs="Sakkal Majalla"/>
          <w:sz w:val="28"/>
          <w:szCs w:val="28"/>
          <w:rtl/>
        </w:rPr>
        <w:t>، بالإضافة إلى إجراء 15 مقابلة معمقة مع صناع القرار في هذه المستشفيات وتوصلت الدراسة إلى أن العوامل التنظيمية (دعم الإدارة العليا</w:t>
      </w:r>
      <w:r w:rsidR="006019A3">
        <w:rPr>
          <w:rFonts w:ascii="Sakkal Majalla" w:hAnsi="Sakkal Majalla" w:cs="Sakkal Majalla"/>
          <w:sz w:val="28"/>
          <w:szCs w:val="28"/>
        </w:rPr>
        <w:t>‎</w:t>
      </w:r>
      <w:r w:rsidR="006019A3">
        <w:rPr>
          <w:rFonts w:ascii="Sakkal Majalla" w:hAnsi="Sakkal Majalla" w:cs="Sakkal Majalla"/>
          <w:sz w:val="28"/>
          <w:szCs w:val="28"/>
          <w:rtl/>
        </w:rPr>
        <w:t xml:space="preserve"> </w:t>
      </w:r>
      <w:r w:rsidR="0039271C">
        <w:rPr>
          <w:rFonts w:ascii="Sakkal Majalla" w:hAnsi="Sakkal Majalla" w:cs="Sakkal Majalla"/>
          <w:sz w:val="28"/>
          <w:szCs w:val="28"/>
          <w:rtl/>
        </w:rPr>
        <w:t>، توافر الموارد</w:t>
      </w:r>
      <w:r w:rsidR="006019A3">
        <w:rPr>
          <w:rFonts w:ascii="Sakkal Majalla" w:hAnsi="Sakkal Majalla" w:cs="Sakkal Majalla"/>
          <w:sz w:val="28"/>
          <w:szCs w:val="28"/>
        </w:rPr>
        <w:t>‎</w:t>
      </w:r>
      <w:r w:rsidR="006019A3">
        <w:rPr>
          <w:rFonts w:ascii="Sakkal Majalla" w:hAnsi="Sakkal Majalla" w:cs="Sakkal Majalla"/>
          <w:sz w:val="28"/>
          <w:szCs w:val="28"/>
          <w:rtl/>
        </w:rPr>
        <w:t xml:space="preserve"> </w:t>
      </w:r>
      <w:r w:rsidR="0039271C">
        <w:rPr>
          <w:rFonts w:ascii="Sakkal Majalla" w:hAnsi="Sakkal Majalla" w:cs="Sakkal Majalla"/>
          <w:sz w:val="28"/>
          <w:szCs w:val="28"/>
          <w:rtl/>
        </w:rPr>
        <w:t xml:space="preserve">، الثقافة التنظيمية) والعوامل التكنولوجية (الميزة </w:t>
      </w:r>
      <w:r w:rsidR="00F577A3">
        <w:rPr>
          <w:rFonts w:ascii="Sakkal Majalla" w:hAnsi="Sakkal Majalla" w:cs="Sakkal Majalla"/>
          <w:sz w:val="28"/>
          <w:szCs w:val="28"/>
          <w:rtl/>
        </w:rPr>
        <w:t xml:space="preserve">النسبية ، </w:t>
      </w:r>
      <w:r w:rsidR="0039271C">
        <w:rPr>
          <w:rFonts w:ascii="Sakkal Majalla" w:hAnsi="Sakkal Majalla" w:cs="Sakkal Majalla"/>
          <w:sz w:val="28"/>
          <w:szCs w:val="28"/>
          <w:rtl/>
        </w:rPr>
        <w:t>التوافق</w:t>
      </w:r>
      <w:r w:rsidR="006019A3">
        <w:rPr>
          <w:rFonts w:ascii="Sakkal Majalla" w:hAnsi="Sakkal Majalla" w:cs="Sakkal Majalla"/>
          <w:sz w:val="28"/>
          <w:szCs w:val="28"/>
          <w:rtl/>
        </w:rPr>
        <w:t xml:space="preserve"> </w:t>
      </w:r>
      <w:r w:rsidR="0039271C">
        <w:rPr>
          <w:rFonts w:ascii="Sakkal Majalla" w:hAnsi="Sakkal Majalla" w:cs="Sakkal Majalla"/>
          <w:sz w:val="28"/>
          <w:szCs w:val="28"/>
          <w:rtl/>
        </w:rPr>
        <w:t xml:space="preserve">، سهولة الاستخدام) والعوامل البيئية (الضغوط التنافسية، الدعم الحكومي) كانت أهم العوامل المؤثرة في تبني تقنيات الذكاء الاصطناعي كما أظهرت النتائج وجود أثر إيجابي لتبني هذه التقنيات على الأداء المؤسسي بأبعاده المختلفة، وخاصة فيما يتعلق بتحسين كفاءة العمليات وجودة الخدمة والأداء المالي وأوصت الدراسة بضرورة تطوير استراتيجيات شاملة لتبني تقنيات الذكاء الاصطناعي في المستشفيات التخصصية، وتعزيز الشراكات بين هذه </w:t>
      </w:r>
      <w:r w:rsidR="001252EF">
        <w:rPr>
          <w:rFonts w:ascii="Sakkal Majalla" w:hAnsi="Sakkal Majalla" w:cs="Sakkal Majalla"/>
          <w:sz w:val="28"/>
          <w:szCs w:val="28"/>
          <w:rtl/>
        </w:rPr>
        <w:t xml:space="preserve">المستشفيات </w:t>
      </w:r>
      <w:r w:rsidR="0039271C">
        <w:rPr>
          <w:rFonts w:ascii="Sakkal Majalla" w:hAnsi="Sakkal Majalla" w:cs="Sakkal Majalla"/>
          <w:sz w:val="28"/>
          <w:szCs w:val="28"/>
          <w:rtl/>
        </w:rPr>
        <w:t xml:space="preserve"> والجامعات ومراكز البحوث لتطوير تطبيقات مبتكرة للذكاء الاصطناعي تلبي احتياجات القطاع الصحي السعودي </w:t>
      </w:r>
    </w:p>
    <w:p w14:paraId="6E23792C" w14:textId="6E52D7FF" w:rsidR="00361AE2" w:rsidRDefault="0039271C" w:rsidP="00D22171">
      <w:pPr>
        <w:rPr>
          <w:rFonts w:ascii="Sakkal Majalla" w:hAnsi="Sakkal Majalla" w:cs="Sakkal Majalla"/>
          <w:sz w:val="28"/>
          <w:szCs w:val="28"/>
        </w:rPr>
      </w:pPr>
      <w:r w:rsidRPr="001252EF">
        <w:rPr>
          <w:rFonts w:ascii="Sakkal Majalla" w:hAnsi="Sakkal Majalla" w:cs="Sakkal Majalla"/>
          <w:b/>
          <w:bCs/>
          <w:sz w:val="28"/>
          <w:szCs w:val="28"/>
          <w:rtl/>
        </w:rPr>
        <w:t>دراسة السبيعي وآخرون (2021) بعنوان</w:t>
      </w:r>
      <w:r w:rsidR="001252EF">
        <w:rPr>
          <w:rFonts w:ascii="Sakkal Majalla" w:hAnsi="Sakkal Majalla" w:cs="Sakkal Majalla"/>
          <w:sz w:val="28"/>
          <w:szCs w:val="28"/>
          <w:rtl/>
        </w:rPr>
        <w:t xml:space="preserve"> </w:t>
      </w:r>
      <w:r>
        <w:rPr>
          <w:rFonts w:ascii="Sakkal Majalla" w:hAnsi="Sakkal Majalla" w:cs="Sakkal Majalla"/>
          <w:sz w:val="28"/>
          <w:szCs w:val="28"/>
          <w:rtl/>
        </w:rPr>
        <w:t xml:space="preserve"> "تقييم أثر تطبيق تقنيات الذكاء الاصطناعي على كفاءة وفعالية الخدمات الصحية: دراسة حالة على مستشفى الملك فيصل التخصصي ومركز الأبحاث" هدفت هذه الدراسة إلى تقييم أثر تطبيق تقنيات الذكاء الاصطناعي على كفاءة وفعالية الخدمات الصحية في مستشفى الملك فيصل التخصصي ومركز الأبحاث اعتمدت الدراسة منهج دراسة الحالة</w:t>
      </w:r>
      <w:r w:rsidR="00361AE2">
        <w:rPr>
          <w:rFonts w:ascii="Sakkal Majalla" w:hAnsi="Sakkal Majalla" w:cs="Sakkal Majalla"/>
          <w:sz w:val="28"/>
          <w:szCs w:val="28"/>
        </w:rPr>
        <w:t>‎</w:t>
      </w:r>
      <w:r w:rsidR="00361AE2">
        <w:rPr>
          <w:rFonts w:ascii="Sakkal Majalla" w:hAnsi="Sakkal Majalla" w:cs="Sakkal Majalla"/>
          <w:sz w:val="28"/>
          <w:szCs w:val="28"/>
          <w:rtl/>
        </w:rPr>
        <w:t xml:space="preserve"> </w:t>
      </w:r>
      <w:r>
        <w:rPr>
          <w:rFonts w:ascii="Sakkal Majalla" w:hAnsi="Sakkal Majalla" w:cs="Sakkal Majalla"/>
          <w:sz w:val="28"/>
          <w:szCs w:val="28"/>
          <w:rtl/>
        </w:rPr>
        <w:t>، حيث تم جمع البيانات من خلال المقابلات المعمقة مع 25 من المسؤولين والأطباء والفنيين، بالإضافة إلى تحليل الوثائق والتقارير الرسمية للمستشفى خلال الفترة من 2018 إلى 2021 وتوصلت الدراسة إلى أن تطبيق تقنيات الذكاء الاصطناعي في المستشفى (مثل نظام واتسون للأورام، ونظام التشخيص المبكر للسكتات الدماغية، ونظام تحليل الصور الإشعاعية) ساهم في تحسين دقة التشخيص بنسبة 32</w:t>
      </w:r>
      <w:r w:rsidR="00361AE2">
        <w:rPr>
          <w:rFonts w:ascii="Sakkal Majalla" w:hAnsi="Sakkal Majalla" w:cs="Sakkal Majalla"/>
          <w:sz w:val="28"/>
          <w:szCs w:val="28"/>
          <w:rtl/>
        </w:rPr>
        <w:t>%</w:t>
      </w:r>
      <w:r>
        <w:rPr>
          <w:rFonts w:ascii="Sakkal Majalla" w:hAnsi="Sakkal Majalla" w:cs="Sakkal Majalla"/>
          <w:sz w:val="28"/>
          <w:szCs w:val="28"/>
          <w:rtl/>
        </w:rPr>
        <w:t xml:space="preserve"> وتقليل وقت الانتظار بنسبة 45</w:t>
      </w:r>
      <w:r w:rsidR="00361AE2">
        <w:rPr>
          <w:rFonts w:ascii="Sakkal Majalla" w:hAnsi="Sakkal Majalla" w:cs="Sakkal Majalla"/>
          <w:sz w:val="28"/>
          <w:szCs w:val="28"/>
          <w:rtl/>
        </w:rPr>
        <w:t xml:space="preserve"> %</w:t>
      </w:r>
      <w:r>
        <w:rPr>
          <w:rFonts w:ascii="Sakkal Majalla" w:hAnsi="Sakkal Majalla" w:cs="Sakkal Majalla"/>
          <w:sz w:val="28"/>
          <w:szCs w:val="28"/>
          <w:rtl/>
        </w:rPr>
        <w:t xml:space="preserve"> وتخفيض تكاليف التشغيل بنسبة 18</w:t>
      </w:r>
      <w:r w:rsidR="00361AE2">
        <w:rPr>
          <w:rFonts w:ascii="Sakkal Majalla" w:hAnsi="Sakkal Majalla" w:cs="Sakkal Majalla"/>
          <w:sz w:val="28"/>
          <w:szCs w:val="28"/>
          <w:rtl/>
        </w:rPr>
        <w:t xml:space="preserve"> %</w:t>
      </w:r>
      <w:r>
        <w:rPr>
          <w:rFonts w:ascii="Sakkal Majalla" w:hAnsi="Sakkal Majalla" w:cs="Sakkal Majalla"/>
          <w:sz w:val="28"/>
          <w:szCs w:val="28"/>
          <w:rtl/>
        </w:rPr>
        <w:t xml:space="preserve"> كما أظهرت النتائج أن نجاح تطبيق هذه التقنيات اعتمد بشكل كبير على التخطيط الاستراتيجي الجيد، والاستثمار في البنية التحتية التكنولوجية، وتدريب الكوادر البشرية وأوصت الدراسة بضرورة توسيع نطاق تطبيق تقنيات الذكاء الاصطناعي لتشمل مختلف أقسام المستشفى، وتطوير نظام متكامل لإدارة البيانات الصحية، وتعزيز التعاون مع الشركات العالمية المتخصصة في تطوير حلول الذكاء الاصطناعي للرعاية الصحية </w:t>
      </w:r>
      <w:r w:rsidR="00361AE2">
        <w:rPr>
          <w:rFonts w:ascii="Sakkal Majalla" w:hAnsi="Sakkal Majalla" w:cs="Sakkal Majalla"/>
          <w:sz w:val="28"/>
          <w:szCs w:val="28"/>
        </w:rPr>
        <w:t>.</w:t>
      </w:r>
    </w:p>
    <w:p w14:paraId="4BB4B364" w14:textId="77777777" w:rsidR="00361AE2" w:rsidRDefault="00361AE2" w:rsidP="00D22171">
      <w:pPr>
        <w:rPr>
          <w:rFonts w:ascii="Sakkal Majalla" w:hAnsi="Sakkal Majalla" w:cs="Sakkal Majalla"/>
          <w:sz w:val="28"/>
          <w:szCs w:val="28"/>
        </w:rPr>
      </w:pPr>
    </w:p>
    <w:p w14:paraId="540B8094" w14:textId="77777777" w:rsidR="00034811" w:rsidRDefault="00034811" w:rsidP="00D22171">
      <w:pPr>
        <w:rPr>
          <w:rFonts w:ascii="Sakkal Majalla" w:hAnsi="Sakkal Majalla" w:cs="Sakkal Majalla"/>
          <w:sz w:val="28"/>
          <w:szCs w:val="28"/>
        </w:rPr>
      </w:pPr>
    </w:p>
    <w:p w14:paraId="25B1087F" w14:textId="77777777" w:rsidR="00034811" w:rsidRDefault="00034811" w:rsidP="00D22171">
      <w:pPr>
        <w:rPr>
          <w:rFonts w:ascii="Sakkal Majalla" w:hAnsi="Sakkal Majalla" w:cs="Sakkal Majalla"/>
          <w:sz w:val="28"/>
          <w:szCs w:val="28"/>
        </w:rPr>
      </w:pPr>
    </w:p>
    <w:p w14:paraId="73D51056" w14:textId="77777777" w:rsidR="00034811" w:rsidRDefault="00034811" w:rsidP="00D22171">
      <w:pPr>
        <w:rPr>
          <w:rFonts w:ascii="Sakkal Majalla" w:hAnsi="Sakkal Majalla" w:cs="Sakkal Majalla"/>
          <w:sz w:val="28"/>
          <w:szCs w:val="28"/>
        </w:rPr>
      </w:pPr>
    </w:p>
    <w:p w14:paraId="76969918" w14:textId="77777777" w:rsidR="00034811" w:rsidRDefault="00034811" w:rsidP="00D22171">
      <w:pPr>
        <w:rPr>
          <w:rFonts w:ascii="Sakkal Majalla" w:hAnsi="Sakkal Majalla" w:cs="Sakkal Majalla"/>
          <w:sz w:val="28"/>
          <w:szCs w:val="28"/>
        </w:rPr>
      </w:pPr>
    </w:p>
    <w:p w14:paraId="58063366" w14:textId="77777777" w:rsidR="00034811" w:rsidRDefault="00034811" w:rsidP="00D22171">
      <w:pPr>
        <w:rPr>
          <w:rFonts w:ascii="Sakkal Majalla" w:hAnsi="Sakkal Majalla" w:cs="Sakkal Majalla"/>
          <w:sz w:val="28"/>
          <w:szCs w:val="28"/>
        </w:rPr>
      </w:pPr>
    </w:p>
    <w:p w14:paraId="4A8780F9" w14:textId="77777777" w:rsidR="00786339" w:rsidRDefault="0039271C" w:rsidP="006A617B">
      <w:pPr>
        <w:pStyle w:val="Heading3"/>
      </w:pPr>
      <w:r>
        <w:rPr>
          <w:rtl/>
        </w:rPr>
        <w:lastRenderedPageBreak/>
        <w:t xml:space="preserve"> </w:t>
      </w:r>
      <w:bookmarkStart w:id="17" w:name="_Toc203509581"/>
      <w:r w:rsidRPr="00786339">
        <w:rPr>
          <w:rtl/>
        </w:rPr>
        <w:t>ثانياً</w:t>
      </w:r>
      <w:r w:rsidR="00786339">
        <w:rPr>
          <w:rtl/>
        </w:rPr>
        <w:t>:-</w:t>
      </w:r>
      <w:r w:rsidRPr="00786339">
        <w:rPr>
          <w:rtl/>
        </w:rPr>
        <w:t xml:space="preserve"> الدراسات الأجنبية</w:t>
      </w:r>
      <w:bookmarkEnd w:id="17"/>
      <w:r w:rsidRPr="00786339">
        <w:rPr>
          <w:rtl/>
        </w:rPr>
        <w:t xml:space="preserve"> </w:t>
      </w:r>
    </w:p>
    <w:p w14:paraId="0D578D38" w14:textId="545C1CEE" w:rsidR="00786339" w:rsidRDefault="0039271C" w:rsidP="00D22171">
      <w:pPr>
        <w:rPr>
          <w:rFonts w:ascii="Sakkal Majalla" w:hAnsi="Sakkal Majalla" w:cs="Sakkal Majalla"/>
          <w:sz w:val="28"/>
          <w:szCs w:val="28"/>
        </w:rPr>
      </w:pPr>
      <w:r>
        <w:rPr>
          <w:rFonts w:ascii="Sakkal Majalla" w:hAnsi="Sakkal Majalla" w:cs="Sakkal Majalla"/>
          <w:sz w:val="28"/>
          <w:szCs w:val="28"/>
          <w:rtl/>
        </w:rPr>
        <w:t>دراسة (</w:t>
      </w:r>
      <w:r>
        <w:rPr>
          <w:rFonts w:ascii="Sakkal Majalla" w:hAnsi="Sakkal Majalla" w:cs="Sakkal Majalla"/>
          <w:sz w:val="28"/>
          <w:szCs w:val="28"/>
        </w:rPr>
        <w:t>Wang et al, 2021</w:t>
      </w:r>
      <w:r w:rsidR="00786339">
        <w:rPr>
          <w:rFonts w:ascii="Sakkal Majalla" w:hAnsi="Sakkal Majalla" w:cs="Sakkal Majalla"/>
          <w:sz w:val="28"/>
          <w:szCs w:val="28"/>
        </w:rPr>
        <w:t xml:space="preserve"> </w:t>
      </w:r>
      <w:r>
        <w:rPr>
          <w:rFonts w:ascii="Sakkal Majalla" w:hAnsi="Sakkal Majalla" w:cs="Sakkal Majalla"/>
          <w:sz w:val="28"/>
          <w:szCs w:val="28"/>
        </w:rPr>
        <w:t xml:space="preserve"> </w:t>
      </w:r>
      <w:r w:rsidR="00034811">
        <w:rPr>
          <w:rFonts w:ascii="Sakkal Majalla" w:hAnsi="Sakkal Majalla" w:cs="Sakkal Majalla"/>
          <w:sz w:val="28"/>
          <w:szCs w:val="28"/>
          <w:rtl/>
        </w:rPr>
        <w:t xml:space="preserve">) </w:t>
      </w:r>
      <w:r w:rsidR="00786339">
        <w:rPr>
          <w:rFonts w:ascii="Sakkal Majalla" w:hAnsi="Sakkal Majalla" w:cs="Sakkal Majalla"/>
          <w:sz w:val="28"/>
          <w:szCs w:val="28"/>
          <w:rtl/>
        </w:rPr>
        <w:t xml:space="preserve"> بعنوان </w:t>
      </w:r>
      <w:r>
        <w:rPr>
          <w:rFonts w:ascii="Sakkal Majalla" w:hAnsi="Sakkal Majalla" w:cs="Sakkal Majalla"/>
          <w:sz w:val="28"/>
          <w:szCs w:val="28"/>
          <w:rtl/>
        </w:rPr>
        <w:t>:</w:t>
      </w:r>
    </w:p>
    <w:p w14:paraId="3F2F7F51" w14:textId="53B978AE" w:rsidR="00786339" w:rsidRDefault="0039271C" w:rsidP="00034811">
      <w:pPr>
        <w:bidi w:val="0"/>
        <w:rPr>
          <w:rFonts w:ascii="Sakkal Majalla" w:hAnsi="Sakkal Majalla" w:cs="Sakkal Majalla"/>
          <w:sz w:val="28"/>
          <w:szCs w:val="28"/>
        </w:rPr>
      </w:pPr>
      <w:r>
        <w:rPr>
          <w:rFonts w:ascii="Sakkal Majalla" w:hAnsi="Sakkal Majalla" w:cs="Sakkal Majalla"/>
          <w:sz w:val="28"/>
          <w:szCs w:val="28"/>
          <w:rtl/>
        </w:rPr>
        <w:t xml:space="preserve"> "</w:t>
      </w:r>
      <w:r>
        <w:rPr>
          <w:rFonts w:ascii="Sakkal Majalla" w:hAnsi="Sakkal Majalla" w:cs="Sakkal Majalla"/>
          <w:sz w:val="28"/>
          <w:szCs w:val="28"/>
        </w:rPr>
        <w:t xml:space="preserve">Artificial Intelligence in Healthcare: A Systematic Review of Its Impact on Organizational Performance in Hospitals" </w:t>
      </w:r>
      <w:r w:rsidR="00786339">
        <w:rPr>
          <w:rFonts w:ascii="Sakkal Majalla" w:hAnsi="Sakkal Majalla" w:cs="Sakkal Majalla"/>
          <w:sz w:val="28"/>
          <w:szCs w:val="28"/>
          <w:rtl/>
        </w:rPr>
        <w:t xml:space="preserve"> </w:t>
      </w:r>
    </w:p>
    <w:p w14:paraId="0186E6A7" w14:textId="77777777" w:rsidR="00D543BD" w:rsidRDefault="00786339" w:rsidP="00D22171">
      <w:pPr>
        <w:rPr>
          <w:rFonts w:ascii="Sakkal Majalla" w:hAnsi="Sakkal Majalla" w:cs="Sakkal Majalla"/>
          <w:sz w:val="28"/>
          <w:szCs w:val="28"/>
        </w:rPr>
      </w:pPr>
      <w:r>
        <w:rPr>
          <w:rFonts w:ascii="Sakkal Majalla" w:hAnsi="Sakkal Majalla" w:cs="Sakkal Majalla"/>
          <w:sz w:val="28"/>
          <w:szCs w:val="28"/>
          <w:rtl/>
        </w:rPr>
        <w:t>هدفت</w:t>
      </w:r>
      <w:r w:rsidR="0039271C">
        <w:rPr>
          <w:rFonts w:ascii="Sakkal Majalla" w:hAnsi="Sakkal Majalla" w:cs="Sakkal Majalla"/>
          <w:sz w:val="28"/>
          <w:szCs w:val="28"/>
          <w:rtl/>
        </w:rPr>
        <w:t xml:space="preserve"> هذه الدراسة إلى إجراء مراجعة منهجية للأدبيات التي تناولت تأثير تطبيق تقنيات الذكاء الاصطناعي على الأداء التنظيمي في المستشفيات شملت المراجعة 47 دراسة نُشرت بين عامي 2015 و2020، وتم تحليلها باستخدام منهجية التحليل الموضوعي وتوصلت الدراسة إلى أن تطبيق تقنيات الذكاء الاصطناعي كان له تأثير إيجابي على الأداء التنظيمي في المستشفيات في عدة مجالات: تحسين دقة التشخيص (بنسبة تتراوح بين 15</w:t>
      </w:r>
      <w:r w:rsidR="00D543BD">
        <w:rPr>
          <w:rFonts w:ascii="Sakkal Majalla" w:hAnsi="Sakkal Majalla" w:cs="Sakkal Majalla"/>
          <w:sz w:val="28"/>
          <w:szCs w:val="28"/>
          <w:rtl/>
        </w:rPr>
        <w:t xml:space="preserve"> % </w:t>
      </w:r>
      <w:r w:rsidR="0039271C">
        <w:rPr>
          <w:rFonts w:ascii="Sakkal Majalla" w:hAnsi="Sakkal Majalla" w:cs="Sakkal Majalla"/>
          <w:sz w:val="28"/>
          <w:szCs w:val="28"/>
          <w:rtl/>
        </w:rPr>
        <w:t xml:space="preserve"> و40</w:t>
      </w:r>
      <w:r w:rsidR="00D543BD">
        <w:rPr>
          <w:rFonts w:ascii="Sakkal Majalla" w:hAnsi="Sakkal Majalla" w:cs="Sakkal Majalla"/>
          <w:sz w:val="28"/>
          <w:szCs w:val="28"/>
          <w:rtl/>
        </w:rPr>
        <w:t xml:space="preserve"> % ) </w:t>
      </w:r>
      <w:r w:rsidR="0039271C">
        <w:rPr>
          <w:rFonts w:ascii="Sakkal Majalla" w:hAnsi="Sakkal Majalla" w:cs="Sakkal Majalla"/>
          <w:sz w:val="28"/>
          <w:szCs w:val="28"/>
          <w:rtl/>
        </w:rPr>
        <w:t xml:space="preserve"> تقليل الأخطاء الطبية (بنسبة تتراوح بين 25</w:t>
      </w:r>
      <w:r w:rsidR="00D543BD">
        <w:rPr>
          <w:rFonts w:ascii="Sakkal Majalla" w:hAnsi="Sakkal Majalla" w:cs="Sakkal Majalla"/>
          <w:sz w:val="28"/>
          <w:szCs w:val="28"/>
          <w:rtl/>
        </w:rPr>
        <w:t xml:space="preserve"> % </w:t>
      </w:r>
      <w:r w:rsidR="0039271C">
        <w:rPr>
          <w:rFonts w:ascii="Sakkal Majalla" w:hAnsi="Sakkal Majalla" w:cs="Sakkal Majalla"/>
          <w:sz w:val="28"/>
          <w:szCs w:val="28"/>
          <w:rtl/>
        </w:rPr>
        <w:t xml:space="preserve"> و50</w:t>
      </w:r>
      <w:r w:rsidR="00D543BD">
        <w:rPr>
          <w:rFonts w:ascii="Sakkal Majalla" w:hAnsi="Sakkal Majalla" w:cs="Sakkal Majalla"/>
          <w:sz w:val="28"/>
          <w:szCs w:val="28"/>
          <w:rtl/>
        </w:rPr>
        <w:t xml:space="preserve"> % ) ، </w:t>
      </w:r>
      <w:r w:rsidR="0039271C">
        <w:rPr>
          <w:rFonts w:ascii="Sakkal Majalla" w:hAnsi="Sakkal Majalla" w:cs="Sakkal Majalla"/>
          <w:sz w:val="28"/>
          <w:szCs w:val="28"/>
          <w:rtl/>
        </w:rPr>
        <w:t xml:space="preserve"> تحسين كفاءة العمليات (من خلال تقليل وقت الانتظار بنسبة تصل إلى 35%)، وتخفيض التكاليف (بنسبة تتراوح بين 10</w:t>
      </w:r>
      <w:r w:rsidR="00D543BD">
        <w:rPr>
          <w:rFonts w:ascii="Sakkal Majalla" w:hAnsi="Sakkal Majalla" w:cs="Sakkal Majalla"/>
          <w:sz w:val="28"/>
          <w:szCs w:val="28"/>
          <w:rtl/>
        </w:rPr>
        <w:t xml:space="preserve"> %</w:t>
      </w:r>
      <w:r w:rsidR="0039271C">
        <w:rPr>
          <w:rFonts w:ascii="Sakkal Majalla" w:hAnsi="Sakkal Majalla" w:cs="Sakkal Majalla"/>
          <w:sz w:val="28"/>
          <w:szCs w:val="28"/>
          <w:rtl/>
        </w:rPr>
        <w:t xml:space="preserve"> و30</w:t>
      </w:r>
      <w:r w:rsidR="00D543BD">
        <w:rPr>
          <w:rFonts w:ascii="Sakkal Majalla" w:hAnsi="Sakkal Majalla" w:cs="Sakkal Majalla"/>
          <w:sz w:val="28"/>
          <w:szCs w:val="28"/>
          <w:rtl/>
        </w:rPr>
        <w:t xml:space="preserve"> % ) </w:t>
      </w:r>
      <w:r w:rsidR="0039271C">
        <w:rPr>
          <w:rFonts w:ascii="Sakkal Majalla" w:hAnsi="Sakkal Majalla" w:cs="Sakkal Majalla"/>
          <w:sz w:val="28"/>
          <w:szCs w:val="28"/>
          <w:rtl/>
        </w:rPr>
        <w:t xml:space="preserve"> كما حددت الدراسة عدة عوامل مؤثرة في نجاح تطبيق هذه التقنيات، منها</w:t>
      </w:r>
      <w:r w:rsidR="00D543BD">
        <w:rPr>
          <w:rFonts w:ascii="Sakkal Majalla" w:hAnsi="Sakkal Majalla" w:cs="Sakkal Majalla"/>
          <w:sz w:val="28"/>
          <w:szCs w:val="28"/>
          <w:rtl/>
        </w:rPr>
        <w:t xml:space="preserve"> </w:t>
      </w:r>
      <w:r w:rsidR="0039271C">
        <w:rPr>
          <w:rFonts w:ascii="Sakkal Majalla" w:hAnsi="Sakkal Majalla" w:cs="Sakkal Majalla"/>
          <w:sz w:val="28"/>
          <w:szCs w:val="28"/>
          <w:rtl/>
        </w:rPr>
        <w:t xml:space="preserve"> دعم الإدارة العليا، توفر البنية التحتية التكنولوجية المناسبة</w:t>
      </w:r>
      <w:r w:rsidR="00D543BD">
        <w:rPr>
          <w:rFonts w:ascii="Sakkal Majalla" w:hAnsi="Sakkal Majalla" w:cs="Sakkal Majalla"/>
          <w:sz w:val="28"/>
          <w:szCs w:val="28"/>
          <w:rtl/>
        </w:rPr>
        <w:t xml:space="preserve"> </w:t>
      </w:r>
      <w:r w:rsidR="0039271C">
        <w:rPr>
          <w:rFonts w:ascii="Sakkal Majalla" w:hAnsi="Sakkal Majalla" w:cs="Sakkal Majalla"/>
          <w:sz w:val="28"/>
          <w:szCs w:val="28"/>
          <w:rtl/>
        </w:rPr>
        <w:t>، مهارات العاملين</w:t>
      </w:r>
      <w:r w:rsidR="00D543BD">
        <w:rPr>
          <w:rFonts w:ascii="Sakkal Majalla" w:hAnsi="Sakkal Majalla" w:cs="Sakkal Majalla"/>
          <w:sz w:val="28"/>
          <w:szCs w:val="28"/>
          <w:rtl/>
        </w:rPr>
        <w:t xml:space="preserve"> </w:t>
      </w:r>
      <w:r w:rsidR="0039271C">
        <w:rPr>
          <w:rFonts w:ascii="Sakkal Majalla" w:hAnsi="Sakkal Majalla" w:cs="Sakkal Majalla"/>
          <w:sz w:val="28"/>
          <w:szCs w:val="28"/>
          <w:rtl/>
        </w:rPr>
        <w:t xml:space="preserve">، وثقافة المنظمة وأوصت الدراسة بضرورة إجراء المزيد من البحوث التجريبية لقياس التأثير طويل المدى لتقنيات الذكاء الاصطناعي على الأداء التنظيمي في المستشفيات، وتطوير أطر منهجية لتقييم جدوى الاستثمار في هذه التقنيات </w:t>
      </w:r>
      <w:r w:rsidR="00D543BD">
        <w:rPr>
          <w:rFonts w:ascii="Sakkal Majalla" w:hAnsi="Sakkal Majalla" w:cs="Sakkal Majalla"/>
          <w:sz w:val="28"/>
          <w:szCs w:val="28"/>
          <w:rtl/>
        </w:rPr>
        <w:t>.</w:t>
      </w:r>
    </w:p>
    <w:p w14:paraId="72B05718" w14:textId="77777777" w:rsidR="00E10510" w:rsidRDefault="0039271C" w:rsidP="00D22171">
      <w:pPr>
        <w:rPr>
          <w:rFonts w:ascii="Sakkal Majalla" w:hAnsi="Sakkal Majalla" w:cs="Sakkal Majalla"/>
          <w:sz w:val="28"/>
          <w:szCs w:val="28"/>
        </w:rPr>
      </w:pPr>
      <w:r>
        <w:rPr>
          <w:rFonts w:ascii="Sakkal Majalla" w:hAnsi="Sakkal Majalla" w:cs="Sakkal Majalla"/>
          <w:sz w:val="28"/>
          <w:szCs w:val="28"/>
          <w:rtl/>
        </w:rPr>
        <w:t xml:space="preserve"> دراسة (</w:t>
      </w:r>
      <w:r>
        <w:rPr>
          <w:rFonts w:ascii="Sakkal Majalla" w:hAnsi="Sakkal Majalla" w:cs="Sakkal Majalla"/>
          <w:sz w:val="28"/>
          <w:szCs w:val="28"/>
        </w:rPr>
        <w:t>Johnson &amp; Miller, 2022</w:t>
      </w:r>
      <w:r w:rsidR="00E10510">
        <w:rPr>
          <w:rFonts w:ascii="Sakkal Majalla" w:hAnsi="Sakkal Majalla" w:cs="Sakkal Majalla"/>
          <w:sz w:val="28"/>
          <w:szCs w:val="28"/>
        </w:rPr>
        <w:t xml:space="preserve"> </w:t>
      </w:r>
      <w:r>
        <w:rPr>
          <w:rFonts w:ascii="Sakkal Majalla" w:hAnsi="Sakkal Majalla" w:cs="Sakkal Majalla"/>
          <w:sz w:val="28"/>
          <w:szCs w:val="28"/>
        </w:rPr>
        <w:t xml:space="preserve"> </w:t>
      </w:r>
      <w:r w:rsidR="00E10510">
        <w:rPr>
          <w:rFonts w:ascii="Sakkal Majalla" w:hAnsi="Sakkal Majalla" w:cs="Sakkal Majalla"/>
          <w:sz w:val="28"/>
          <w:szCs w:val="28"/>
          <w:rtl/>
        </w:rPr>
        <w:t xml:space="preserve"> بعنوان ) </w:t>
      </w:r>
      <w:r>
        <w:rPr>
          <w:rFonts w:ascii="Sakkal Majalla" w:hAnsi="Sakkal Majalla" w:cs="Sakkal Majalla"/>
          <w:sz w:val="28"/>
          <w:szCs w:val="28"/>
          <w:rtl/>
        </w:rPr>
        <w:t xml:space="preserve">: </w:t>
      </w:r>
      <w:r w:rsidR="00E10510">
        <w:rPr>
          <w:rFonts w:ascii="Sakkal Majalla" w:hAnsi="Sakkal Majalla" w:cs="Sakkal Majalla"/>
          <w:sz w:val="28"/>
          <w:szCs w:val="28"/>
          <w:rtl/>
        </w:rPr>
        <w:t xml:space="preserve"> </w:t>
      </w:r>
    </w:p>
    <w:p w14:paraId="25C6489B" w14:textId="77777777" w:rsidR="00E10510" w:rsidRDefault="0039271C" w:rsidP="00A1051E">
      <w:pPr>
        <w:bidi w:val="0"/>
        <w:rPr>
          <w:rFonts w:ascii="Sakkal Majalla" w:hAnsi="Sakkal Majalla" w:cs="Sakkal Majalla"/>
          <w:sz w:val="28"/>
          <w:szCs w:val="28"/>
        </w:rPr>
      </w:pPr>
      <w:r>
        <w:rPr>
          <w:rFonts w:ascii="Sakkal Majalla" w:hAnsi="Sakkal Majalla" w:cs="Sakkal Majalla"/>
          <w:sz w:val="28"/>
          <w:szCs w:val="28"/>
        </w:rPr>
        <w:t xml:space="preserve">Implementation of Artificial Intelligence Technologies In Private Hospitals: Barriers, Facilitators, and Impact on Organizational Performance" </w:t>
      </w:r>
    </w:p>
    <w:p w14:paraId="71B234AB" w14:textId="77777777" w:rsidR="00223BEF" w:rsidRDefault="00E10510" w:rsidP="00D22171">
      <w:pPr>
        <w:rPr>
          <w:rFonts w:ascii="Sakkal Majalla" w:hAnsi="Sakkal Majalla" w:cs="Sakkal Majalla"/>
          <w:sz w:val="28"/>
          <w:szCs w:val="28"/>
        </w:rPr>
      </w:pPr>
      <w:r>
        <w:rPr>
          <w:rFonts w:ascii="Sakkal Majalla" w:hAnsi="Sakkal Majalla" w:cs="Sakkal Majalla"/>
          <w:sz w:val="28"/>
          <w:szCs w:val="28"/>
          <w:rtl/>
        </w:rPr>
        <w:t xml:space="preserve">هدفت </w:t>
      </w:r>
      <w:r w:rsidR="0039271C">
        <w:rPr>
          <w:rFonts w:ascii="Sakkal Majalla" w:hAnsi="Sakkal Majalla" w:cs="Sakkal Majalla"/>
          <w:sz w:val="28"/>
          <w:szCs w:val="28"/>
          <w:rtl/>
        </w:rPr>
        <w:t xml:space="preserve"> هذه الدراسة إلى تحديد العوائق والعوامل المساعدة في تطبيق تقنيات الذكاء الاصطناعي في المستشفيات الخاصة</w:t>
      </w:r>
      <w:r w:rsidR="00F76522">
        <w:rPr>
          <w:rFonts w:ascii="Sakkal Majalla" w:hAnsi="Sakkal Majalla" w:cs="Sakkal Majalla"/>
          <w:sz w:val="28"/>
          <w:szCs w:val="28"/>
          <w:rtl/>
        </w:rPr>
        <w:t xml:space="preserve"> </w:t>
      </w:r>
      <w:r w:rsidR="0039271C">
        <w:rPr>
          <w:rFonts w:ascii="Sakkal Majalla" w:hAnsi="Sakkal Majalla" w:cs="Sakkal Majalla"/>
          <w:sz w:val="28"/>
          <w:szCs w:val="28"/>
          <w:rtl/>
        </w:rPr>
        <w:t xml:space="preserve">، وقياس تأثير هذا التطبيق على الأداء التنظيمي </w:t>
      </w:r>
      <w:r w:rsidR="00F76522">
        <w:rPr>
          <w:rFonts w:ascii="Sakkal Majalla" w:hAnsi="Sakkal Majalla" w:cs="Sakkal Majalla"/>
          <w:sz w:val="28"/>
          <w:szCs w:val="28"/>
          <w:rtl/>
        </w:rPr>
        <w:t>أ</w:t>
      </w:r>
      <w:r w:rsidR="0039271C">
        <w:rPr>
          <w:rFonts w:ascii="Sakkal Majalla" w:hAnsi="Sakkal Majalla" w:cs="Sakkal Majalla"/>
          <w:sz w:val="28"/>
          <w:szCs w:val="28"/>
          <w:rtl/>
        </w:rPr>
        <w:t>عتمدت الدراسة المنهج المختلط، حيث تم جمع البيانات من 132 مستشفى خاص في الولايات المتحدة والمملكة المتحدة وأستراليا</w:t>
      </w:r>
      <w:r w:rsidR="003C2174">
        <w:rPr>
          <w:rFonts w:ascii="Sakkal Majalla" w:hAnsi="Sakkal Majalla" w:cs="Sakkal Majalla"/>
          <w:sz w:val="28"/>
          <w:szCs w:val="28"/>
          <w:rtl/>
        </w:rPr>
        <w:t xml:space="preserve"> </w:t>
      </w:r>
      <w:r w:rsidR="0039271C">
        <w:rPr>
          <w:rFonts w:ascii="Sakkal Majalla" w:hAnsi="Sakkal Majalla" w:cs="Sakkal Majalla"/>
          <w:sz w:val="28"/>
          <w:szCs w:val="28"/>
          <w:rtl/>
        </w:rPr>
        <w:t>، من خلال استبانة إلكترونية ومقابلات معمقة مع 45 من المديرين التنفيذيين ومديري تكنولوجيا المعلومات وتوصلت الدراسة إلى أن أهم العوائق التي تواجه تطبيق تقنيات الذكاء الاصطناعي في المستشفيات الخاصة هي</w:t>
      </w:r>
      <w:r w:rsidR="003C2174">
        <w:rPr>
          <w:rFonts w:ascii="Sakkal Majalla" w:hAnsi="Sakkal Majalla" w:cs="Sakkal Majalla"/>
          <w:sz w:val="28"/>
          <w:szCs w:val="28"/>
          <w:rtl/>
        </w:rPr>
        <w:t xml:space="preserve"> </w:t>
      </w:r>
      <w:r w:rsidR="0039271C">
        <w:rPr>
          <w:rFonts w:ascii="Sakkal Majalla" w:hAnsi="Sakkal Majalla" w:cs="Sakkal Majalla"/>
          <w:sz w:val="28"/>
          <w:szCs w:val="28"/>
          <w:rtl/>
        </w:rPr>
        <w:t xml:space="preserve"> التكلفة العالية (78</w:t>
      </w:r>
      <w:r w:rsidR="003C2174">
        <w:rPr>
          <w:rFonts w:ascii="Sakkal Majalla" w:hAnsi="Sakkal Majalla" w:cs="Sakkal Majalla"/>
          <w:sz w:val="28"/>
          <w:szCs w:val="28"/>
          <w:rtl/>
        </w:rPr>
        <w:t xml:space="preserve"> % ) ،</w:t>
      </w:r>
      <w:r w:rsidR="0039271C">
        <w:rPr>
          <w:rFonts w:ascii="Sakkal Majalla" w:hAnsi="Sakkal Majalla" w:cs="Sakkal Majalla"/>
          <w:sz w:val="28"/>
          <w:szCs w:val="28"/>
          <w:rtl/>
        </w:rPr>
        <w:t xml:space="preserve"> مخاوف الخصوصية والأمان (65</w:t>
      </w:r>
      <w:r w:rsidR="003C2174">
        <w:rPr>
          <w:rFonts w:ascii="Sakkal Majalla" w:hAnsi="Sakkal Majalla" w:cs="Sakkal Majalla"/>
          <w:sz w:val="28"/>
          <w:szCs w:val="28"/>
          <w:rtl/>
        </w:rPr>
        <w:t xml:space="preserve"> % ) ،</w:t>
      </w:r>
      <w:r w:rsidR="0039271C">
        <w:rPr>
          <w:rFonts w:ascii="Sakkal Majalla" w:hAnsi="Sakkal Majalla" w:cs="Sakkal Majalla"/>
          <w:sz w:val="28"/>
          <w:szCs w:val="28"/>
          <w:rtl/>
        </w:rPr>
        <w:t xml:space="preserve"> نقص المهارات التقنية (62</w:t>
      </w:r>
      <w:r w:rsidR="003C2174">
        <w:rPr>
          <w:rFonts w:ascii="Sakkal Majalla" w:hAnsi="Sakkal Majalla" w:cs="Sakkal Majalla"/>
          <w:sz w:val="28"/>
          <w:szCs w:val="28"/>
          <w:rtl/>
        </w:rPr>
        <w:t xml:space="preserve"> % )</w:t>
      </w:r>
      <w:r w:rsidR="0039271C">
        <w:rPr>
          <w:rFonts w:ascii="Sakkal Majalla" w:hAnsi="Sakkal Majalla" w:cs="Sakkal Majalla"/>
          <w:sz w:val="28"/>
          <w:szCs w:val="28"/>
          <w:rtl/>
        </w:rPr>
        <w:t xml:space="preserve"> ومقاومة التغيير (58</w:t>
      </w:r>
      <w:r w:rsidR="00491885">
        <w:rPr>
          <w:rFonts w:ascii="Sakkal Majalla" w:hAnsi="Sakkal Majalla" w:cs="Sakkal Majalla"/>
          <w:sz w:val="28"/>
          <w:szCs w:val="28"/>
          <w:rtl/>
        </w:rPr>
        <w:t xml:space="preserve"> % ) </w:t>
      </w:r>
      <w:r w:rsidR="0039271C">
        <w:rPr>
          <w:rFonts w:ascii="Sakkal Majalla" w:hAnsi="Sakkal Majalla" w:cs="Sakkal Majalla"/>
          <w:sz w:val="28"/>
          <w:szCs w:val="28"/>
          <w:rtl/>
        </w:rPr>
        <w:t xml:space="preserve"> أما العوامل المساعدة فشملت: دعم الإدارة العليا (82</w:t>
      </w:r>
      <w:r w:rsidR="00491885">
        <w:rPr>
          <w:rFonts w:ascii="Sakkal Majalla" w:hAnsi="Sakkal Majalla" w:cs="Sakkal Majalla"/>
          <w:sz w:val="28"/>
          <w:szCs w:val="28"/>
          <w:rtl/>
        </w:rPr>
        <w:t xml:space="preserve"> %) </w:t>
      </w:r>
      <w:r w:rsidR="0039271C">
        <w:rPr>
          <w:rFonts w:ascii="Sakkal Majalla" w:hAnsi="Sakkal Majalla" w:cs="Sakkal Majalla"/>
          <w:sz w:val="28"/>
          <w:szCs w:val="28"/>
          <w:rtl/>
        </w:rPr>
        <w:t xml:space="preserve"> توفر البنية التحتية التكنولوجية (75</w:t>
      </w:r>
      <w:r w:rsidR="00491885">
        <w:rPr>
          <w:rFonts w:ascii="Sakkal Majalla" w:hAnsi="Sakkal Majalla" w:cs="Sakkal Majalla"/>
          <w:sz w:val="28"/>
          <w:szCs w:val="28"/>
          <w:rtl/>
        </w:rPr>
        <w:t xml:space="preserve"> % ) </w:t>
      </w:r>
      <w:r w:rsidR="0039271C">
        <w:rPr>
          <w:rFonts w:ascii="Sakkal Majalla" w:hAnsi="Sakkal Majalla" w:cs="Sakkal Majalla"/>
          <w:sz w:val="28"/>
          <w:szCs w:val="28"/>
          <w:rtl/>
        </w:rPr>
        <w:t xml:space="preserve"> والضغوط التنافسية (68</w:t>
      </w:r>
      <w:r w:rsidR="00491885">
        <w:rPr>
          <w:rFonts w:ascii="Sakkal Majalla" w:hAnsi="Sakkal Majalla" w:cs="Sakkal Majalla"/>
          <w:sz w:val="28"/>
          <w:szCs w:val="28"/>
          <w:rtl/>
        </w:rPr>
        <w:t xml:space="preserve"> %) </w:t>
      </w:r>
      <w:r w:rsidR="0039271C">
        <w:rPr>
          <w:rFonts w:ascii="Sakkal Majalla" w:hAnsi="Sakkal Majalla" w:cs="Sakkal Majalla"/>
          <w:sz w:val="28"/>
          <w:szCs w:val="28"/>
          <w:rtl/>
        </w:rPr>
        <w:t xml:space="preserve"> كما أظهرت النتائج أن المستشفيات التي نجحت في تطبيق تقنيات الذكاء الاصطناعي شهدت تحسناً </w:t>
      </w:r>
      <w:r w:rsidR="001C47E9">
        <w:rPr>
          <w:rFonts w:ascii="Sakkal Majalla" w:hAnsi="Sakkal Majalla" w:cs="Sakkal Majalla"/>
          <w:sz w:val="28"/>
          <w:szCs w:val="28"/>
          <w:rtl/>
        </w:rPr>
        <w:t>من</w:t>
      </w:r>
      <w:r w:rsidR="0039271C">
        <w:rPr>
          <w:rFonts w:ascii="Sakkal Majalla" w:hAnsi="Sakkal Majalla" w:cs="Sakkal Majalla"/>
          <w:sz w:val="28"/>
          <w:szCs w:val="28"/>
          <w:rtl/>
        </w:rPr>
        <w:t xml:space="preserve"> الأداء التنظيمي</w:t>
      </w:r>
      <w:r w:rsidR="001C47E9">
        <w:rPr>
          <w:rFonts w:ascii="Sakkal Majalla" w:hAnsi="Sakkal Majalla" w:cs="Sakkal Majalla"/>
          <w:sz w:val="28"/>
          <w:szCs w:val="28"/>
          <w:rtl/>
        </w:rPr>
        <w:t xml:space="preserve"> </w:t>
      </w:r>
      <w:r w:rsidR="0039271C">
        <w:rPr>
          <w:rFonts w:ascii="Sakkal Majalla" w:hAnsi="Sakkal Majalla" w:cs="Sakkal Majalla"/>
          <w:sz w:val="28"/>
          <w:szCs w:val="28"/>
          <w:rtl/>
        </w:rPr>
        <w:t xml:space="preserve">، حيث زادت الإيرادات بنسبة 12-18%، وتحسنت رضا المرضى بنسبة 22-35%، وانخفضت معدلات إعادة دخول المرضى بنسبة 15-25% وأوصت الدراسة بضرورة تطوير استراتيجيات متكاملة لتبني تقنيات الذكاء الاصطناعي، وتعزيز التعاون بين المستشفيات الخاصة والشركات المتخصصة في تطوير حلول الذكاء الاصطناعي، وتطوير برامج تدريبية لتنمية مهارات العاملين في هذا المجال </w:t>
      </w:r>
      <w:r w:rsidR="00223BEF">
        <w:rPr>
          <w:rFonts w:ascii="Sakkal Majalla" w:hAnsi="Sakkal Majalla" w:cs="Sakkal Majalla"/>
          <w:sz w:val="28"/>
          <w:szCs w:val="28"/>
          <w:rtl/>
        </w:rPr>
        <w:t>.</w:t>
      </w:r>
    </w:p>
    <w:p w14:paraId="5455BFBA" w14:textId="77777777" w:rsidR="00223BEF" w:rsidRDefault="00223BEF" w:rsidP="00D22171">
      <w:pPr>
        <w:rPr>
          <w:rFonts w:ascii="Sakkal Majalla" w:hAnsi="Sakkal Majalla" w:cs="Sakkal Majalla"/>
          <w:sz w:val="28"/>
          <w:szCs w:val="28"/>
        </w:rPr>
      </w:pPr>
    </w:p>
    <w:p w14:paraId="7C3762D3" w14:textId="77777777" w:rsidR="00223BEF" w:rsidRDefault="00223BEF" w:rsidP="00D22171">
      <w:pPr>
        <w:rPr>
          <w:rFonts w:ascii="Sakkal Majalla" w:hAnsi="Sakkal Majalla" w:cs="Sakkal Majalla"/>
          <w:sz w:val="28"/>
          <w:szCs w:val="28"/>
        </w:rPr>
      </w:pPr>
    </w:p>
    <w:p w14:paraId="47D84547" w14:textId="77777777" w:rsidR="00223BEF" w:rsidRDefault="0039271C" w:rsidP="00D22171">
      <w:pPr>
        <w:rPr>
          <w:rFonts w:ascii="Sakkal Majalla" w:hAnsi="Sakkal Majalla" w:cs="Sakkal Majalla"/>
          <w:sz w:val="28"/>
          <w:szCs w:val="28"/>
        </w:rPr>
      </w:pPr>
      <w:r>
        <w:rPr>
          <w:rFonts w:ascii="Sakkal Majalla" w:hAnsi="Sakkal Majalla" w:cs="Sakkal Majalla"/>
          <w:sz w:val="28"/>
          <w:szCs w:val="28"/>
          <w:rtl/>
        </w:rPr>
        <w:lastRenderedPageBreak/>
        <w:t xml:space="preserve">دراسة </w:t>
      </w:r>
      <w:r w:rsidR="00223BEF">
        <w:rPr>
          <w:rFonts w:ascii="Sakkal Majalla" w:hAnsi="Sakkal Majalla" w:cs="Sakkal Majalla"/>
          <w:sz w:val="28"/>
          <w:szCs w:val="28"/>
          <w:rtl/>
        </w:rPr>
        <w:t xml:space="preserve"> </w:t>
      </w:r>
      <w:r>
        <w:rPr>
          <w:rFonts w:ascii="Sakkal Majalla" w:hAnsi="Sakkal Majalla" w:cs="Sakkal Majalla"/>
          <w:sz w:val="28"/>
          <w:szCs w:val="28"/>
        </w:rPr>
        <w:t xml:space="preserve">Kim et al, 2023) </w:t>
      </w:r>
      <w:r w:rsidR="00223BEF">
        <w:rPr>
          <w:rFonts w:ascii="Sakkal Majalla" w:hAnsi="Sakkal Majalla" w:cs="Sakkal Majalla"/>
          <w:sz w:val="28"/>
          <w:szCs w:val="28"/>
          <w:rtl/>
        </w:rPr>
        <w:t xml:space="preserve"> ) بعنوان  </w:t>
      </w:r>
      <w:r>
        <w:rPr>
          <w:rFonts w:ascii="Sakkal Majalla" w:hAnsi="Sakkal Majalla" w:cs="Sakkal Majalla"/>
          <w:sz w:val="28"/>
          <w:szCs w:val="28"/>
          <w:rtl/>
        </w:rPr>
        <w:t xml:space="preserve"> </w:t>
      </w:r>
    </w:p>
    <w:p w14:paraId="52B479A4" w14:textId="5C187BCF" w:rsidR="00223BEF" w:rsidRDefault="00223BEF" w:rsidP="00B440D8">
      <w:pPr>
        <w:bidi w:val="0"/>
        <w:rPr>
          <w:rFonts w:ascii="Sakkal Majalla" w:hAnsi="Sakkal Majalla" w:cs="Sakkal Majalla"/>
          <w:sz w:val="28"/>
          <w:szCs w:val="28"/>
        </w:rPr>
      </w:pPr>
      <w:r>
        <w:rPr>
          <w:rFonts w:ascii="Sakkal Majalla" w:hAnsi="Sakkal Majalla" w:cs="Sakkal Majalla"/>
          <w:sz w:val="28"/>
          <w:szCs w:val="28"/>
          <w:rtl/>
        </w:rPr>
        <w:t xml:space="preserve"> </w:t>
      </w:r>
      <w:r w:rsidR="0039271C">
        <w:rPr>
          <w:rFonts w:ascii="Sakkal Majalla" w:hAnsi="Sakkal Majalla" w:cs="Sakkal Majalla"/>
          <w:sz w:val="28"/>
          <w:szCs w:val="28"/>
        </w:rPr>
        <w:t>Artificial Intelligence Adoption In Healthcare Organizations</w:t>
      </w:r>
      <w:r w:rsidR="00B440D8">
        <w:rPr>
          <w:rFonts w:ascii="Sakkal Majalla" w:hAnsi="Sakkal Majalla" w:cs="Sakkal Majalla"/>
          <w:sz w:val="28"/>
          <w:szCs w:val="28"/>
        </w:rPr>
        <w:t xml:space="preserve"> :-</w:t>
      </w:r>
      <w:r w:rsidR="0039271C">
        <w:rPr>
          <w:rFonts w:ascii="Sakkal Majalla" w:hAnsi="Sakkal Majalla" w:cs="Sakkal Majalla"/>
          <w:sz w:val="28"/>
          <w:szCs w:val="28"/>
        </w:rPr>
        <w:t xml:space="preserve"> A Comparative Study of Public and Private Hospitals in South </w:t>
      </w:r>
      <w:r w:rsidR="00B440D8">
        <w:rPr>
          <w:rFonts w:ascii="Sakkal Majalla" w:hAnsi="Sakkal Majalla" w:cs="Sakkal Majalla"/>
          <w:sz w:val="28"/>
          <w:szCs w:val="28"/>
        </w:rPr>
        <w:t xml:space="preserve">Korea </w:t>
      </w:r>
    </w:p>
    <w:p w14:paraId="7E32C73F" w14:textId="25E3DF90" w:rsidR="001C49C9" w:rsidRDefault="00223BEF" w:rsidP="00D22171">
      <w:pPr>
        <w:rPr>
          <w:rFonts w:ascii="Sakkal Majalla" w:hAnsi="Sakkal Majalla" w:cs="Sakkal Majalla"/>
          <w:sz w:val="28"/>
          <w:szCs w:val="28"/>
        </w:rPr>
      </w:pPr>
      <w:r>
        <w:rPr>
          <w:rFonts w:ascii="Sakkal Majalla" w:hAnsi="Sakkal Majalla" w:cs="Sakkal Majalla"/>
          <w:sz w:val="28"/>
          <w:szCs w:val="28"/>
          <w:rtl/>
        </w:rPr>
        <w:t>هدفت</w:t>
      </w:r>
      <w:r w:rsidR="0039271C">
        <w:rPr>
          <w:rFonts w:ascii="Sakkal Majalla" w:hAnsi="Sakkal Majalla" w:cs="Sakkal Majalla"/>
          <w:sz w:val="28"/>
          <w:szCs w:val="28"/>
          <w:rtl/>
        </w:rPr>
        <w:t xml:space="preserve"> هذه الدراسة إلى إجراء مقارنة بين المستشفيات العامة والخاصة في كوريا الجنوبية من حيث مستوى تبني تقنيات الذكاء الاصطناعي والعوامل المؤثرة في هذا التبني وأثره على الأداء التنظيمي اعتمدت الدراسة المنهج الوصفي التحليلي، واستخدمت الاستبانة كأداة لجمع البيانات من عينة مكونة من 186 مستشفى (87 مستشفى عام و99 مستشفى خاص) وتوصلت الدراسة إلى أن المستشفيات الخاصة كانت أكثر تبنياً لتقنيات الذكاء الاصطناعي مقارنة بالمستشفيات العامة، وأن العوامل المؤثرة في التبني اختلفت بين النوعين ففي المستشفيات الخاصة، كانت العوامل الأكثر تأثيراً هي الميزة التنافسية (85</w:t>
      </w:r>
      <w:r w:rsidR="00975341">
        <w:rPr>
          <w:rFonts w:ascii="Sakkal Majalla" w:hAnsi="Sakkal Majalla" w:cs="Sakkal Majalla"/>
          <w:sz w:val="28"/>
          <w:szCs w:val="28"/>
          <w:rtl/>
        </w:rPr>
        <w:t xml:space="preserve"> % ) </w:t>
      </w:r>
      <w:r w:rsidR="0039271C">
        <w:rPr>
          <w:rFonts w:ascii="Sakkal Majalla" w:hAnsi="Sakkal Majalla" w:cs="Sakkal Majalla"/>
          <w:sz w:val="28"/>
          <w:szCs w:val="28"/>
          <w:rtl/>
        </w:rPr>
        <w:t xml:space="preserve"> والعائد على الاستثمار (78</w:t>
      </w:r>
      <w:r w:rsidR="00975341">
        <w:rPr>
          <w:rFonts w:ascii="Sakkal Majalla" w:hAnsi="Sakkal Majalla" w:cs="Sakkal Majalla"/>
          <w:sz w:val="28"/>
          <w:szCs w:val="28"/>
          <w:rtl/>
        </w:rPr>
        <w:t xml:space="preserve"> % ) ، </w:t>
      </w:r>
      <w:r w:rsidR="0039271C">
        <w:rPr>
          <w:rFonts w:ascii="Sakkal Majalla" w:hAnsi="Sakkal Majalla" w:cs="Sakkal Majalla"/>
          <w:sz w:val="28"/>
          <w:szCs w:val="28"/>
          <w:rtl/>
        </w:rPr>
        <w:t xml:space="preserve"> بينما في المستشفيات العامة كانت السياسات الحكومية (82%) والضغوط المؤسسية (75%) هي الأكثر تأثيراً كما أظهرت النتائج أن تأثير تطبيق تقنيات الذكاء الاصطناعي على الأداء التنظيمي كان أكبر في المستشفيات الخاصة، خاصة فيما يتعلق بالكفاءة التشغيلية والأداء المالي وأوصت الدراسة بضرورة تطوير سياسات وإجراءات تنظيمية تراعي الاختلافات بين المستشفيات العامة والخاصة، وتعزيز التعاون بين القطاعين لتبادل الخبرات والممارسات الناجحة في مجال تطبيق تقنيات الذكاء </w:t>
      </w:r>
      <w:r w:rsidR="001C49C9">
        <w:rPr>
          <w:rFonts w:ascii="Sakkal Majalla" w:hAnsi="Sakkal Majalla" w:cs="Sakkal Majalla"/>
          <w:sz w:val="28"/>
          <w:szCs w:val="28"/>
          <w:rtl/>
        </w:rPr>
        <w:t>الاصطناعي .</w:t>
      </w:r>
    </w:p>
    <w:p w14:paraId="0C1AA47B" w14:textId="77777777" w:rsidR="001C49C9" w:rsidRDefault="0039271C" w:rsidP="00D22171">
      <w:pPr>
        <w:rPr>
          <w:rFonts w:ascii="Sakkal Majalla" w:hAnsi="Sakkal Majalla" w:cs="Sakkal Majalla"/>
          <w:sz w:val="28"/>
          <w:szCs w:val="28"/>
        </w:rPr>
      </w:pPr>
      <w:r w:rsidRPr="001C49C9">
        <w:rPr>
          <w:rFonts w:ascii="Sakkal Majalla" w:hAnsi="Sakkal Majalla" w:cs="Sakkal Majalla"/>
          <w:b/>
          <w:bCs/>
          <w:sz w:val="28"/>
          <w:szCs w:val="28"/>
          <w:rtl/>
        </w:rPr>
        <w:t xml:space="preserve">تحليل الدراسات السابقة </w:t>
      </w:r>
      <w:r w:rsidR="001C49C9">
        <w:rPr>
          <w:rFonts w:ascii="Sakkal Majalla" w:hAnsi="Sakkal Majalla" w:cs="Sakkal Majalla"/>
          <w:sz w:val="28"/>
          <w:szCs w:val="28"/>
          <w:rtl/>
        </w:rPr>
        <w:t xml:space="preserve"> </w:t>
      </w:r>
    </w:p>
    <w:p w14:paraId="4C4E632A" w14:textId="77777777" w:rsidR="001C49C9" w:rsidRDefault="0039271C" w:rsidP="00D22171">
      <w:pPr>
        <w:rPr>
          <w:rFonts w:ascii="Sakkal Majalla" w:hAnsi="Sakkal Majalla" w:cs="Sakkal Majalla"/>
          <w:sz w:val="28"/>
          <w:szCs w:val="28"/>
        </w:rPr>
      </w:pPr>
      <w:r w:rsidRPr="001C49C9">
        <w:rPr>
          <w:rFonts w:ascii="Sakkal Majalla" w:hAnsi="Sakkal Majalla" w:cs="Sakkal Majalla"/>
          <w:b/>
          <w:bCs/>
          <w:sz w:val="28"/>
          <w:szCs w:val="28"/>
          <w:rtl/>
        </w:rPr>
        <w:t>أوجه الشبه</w:t>
      </w:r>
      <w:r>
        <w:rPr>
          <w:rFonts w:ascii="Sakkal Majalla" w:hAnsi="Sakkal Majalla" w:cs="Sakkal Majalla"/>
          <w:sz w:val="28"/>
          <w:szCs w:val="28"/>
          <w:rtl/>
        </w:rPr>
        <w:t xml:space="preserve"> </w:t>
      </w:r>
    </w:p>
    <w:p w14:paraId="121DA45A" w14:textId="16D71AB7" w:rsidR="001368B1" w:rsidRDefault="0039271C" w:rsidP="001C49C9">
      <w:pPr>
        <w:pStyle w:val="ListParagraph"/>
        <w:numPr>
          <w:ilvl w:val="0"/>
          <w:numId w:val="7"/>
        </w:numPr>
        <w:rPr>
          <w:rFonts w:ascii="Sakkal Majalla" w:hAnsi="Sakkal Majalla" w:cs="Sakkal Majalla"/>
          <w:sz w:val="28"/>
          <w:szCs w:val="28"/>
        </w:rPr>
      </w:pPr>
      <w:r w:rsidRPr="00E4170C">
        <w:rPr>
          <w:rFonts w:ascii="Sakkal Majalla" w:hAnsi="Sakkal Majalla" w:cs="Sakkal Majalla"/>
          <w:b/>
          <w:bCs/>
          <w:sz w:val="28"/>
          <w:szCs w:val="28"/>
          <w:rtl/>
        </w:rPr>
        <w:t>المنهجية</w:t>
      </w:r>
      <w:r w:rsidR="00E4170C">
        <w:rPr>
          <w:rFonts w:ascii="Sakkal Majalla" w:hAnsi="Sakkal Majalla" w:cs="Sakkal Majalla"/>
          <w:sz w:val="28"/>
          <w:szCs w:val="28"/>
          <w:rtl/>
        </w:rPr>
        <w:t xml:space="preserve"> :- </w:t>
      </w:r>
      <w:r w:rsidRPr="001C49C9">
        <w:rPr>
          <w:rFonts w:ascii="Sakkal Majalla" w:hAnsi="Sakkal Majalla" w:cs="Sakkal Majalla"/>
          <w:sz w:val="28"/>
          <w:szCs w:val="28"/>
          <w:rtl/>
        </w:rPr>
        <w:t xml:space="preserve"> اعتمدت معظم الدراسات السابقة على المنهج الوصفي التحليلي، واستخدمت الاستبانة كأداة رئيسية لجمع </w:t>
      </w:r>
      <w:r w:rsidR="001368B1">
        <w:rPr>
          <w:rFonts w:ascii="Sakkal Majalla" w:hAnsi="Sakkal Majalla" w:cs="Sakkal Majalla"/>
          <w:sz w:val="28"/>
          <w:szCs w:val="28"/>
          <w:rtl/>
        </w:rPr>
        <w:t>البيانات</w:t>
      </w:r>
      <w:r w:rsidR="001368B1">
        <w:rPr>
          <w:rFonts w:ascii="Sakkal Majalla" w:hAnsi="Sakkal Majalla" w:cs="Sakkal Majalla"/>
          <w:sz w:val="28"/>
          <w:szCs w:val="28"/>
        </w:rPr>
        <w:t>‎</w:t>
      </w:r>
      <w:r w:rsidR="001368B1">
        <w:rPr>
          <w:rFonts w:ascii="Sakkal Majalla" w:hAnsi="Sakkal Majalla" w:cs="Sakkal Majalla"/>
          <w:sz w:val="28"/>
          <w:szCs w:val="28"/>
          <w:rtl/>
        </w:rPr>
        <w:t xml:space="preserve"> </w:t>
      </w:r>
      <w:r w:rsidR="000D24A7">
        <w:rPr>
          <w:rFonts w:ascii="Sakkal Majalla" w:hAnsi="Sakkal Majalla" w:cs="Sakkal Majalla"/>
          <w:sz w:val="28"/>
          <w:szCs w:val="28"/>
          <w:rtl/>
        </w:rPr>
        <w:t xml:space="preserve"> </w:t>
      </w:r>
      <w:r w:rsidR="001368B1">
        <w:rPr>
          <w:rFonts w:ascii="Sakkal Majalla" w:hAnsi="Sakkal Majalla" w:cs="Sakkal Majalla"/>
          <w:sz w:val="28"/>
          <w:szCs w:val="28"/>
          <w:rtl/>
        </w:rPr>
        <w:t>،</w:t>
      </w:r>
      <w:r w:rsidRPr="001C49C9">
        <w:rPr>
          <w:rFonts w:ascii="Sakkal Majalla" w:hAnsi="Sakkal Majalla" w:cs="Sakkal Majalla"/>
          <w:sz w:val="28"/>
          <w:szCs w:val="28"/>
          <w:rtl/>
        </w:rPr>
        <w:t xml:space="preserve"> مع بعض الاختلافات في استخدام المنهج المختلط أو دراسة الحالة </w:t>
      </w:r>
    </w:p>
    <w:p w14:paraId="1996A56A" w14:textId="22C91557" w:rsidR="00B713DA" w:rsidRDefault="0039271C" w:rsidP="001C49C9">
      <w:pPr>
        <w:pStyle w:val="ListParagraph"/>
        <w:numPr>
          <w:ilvl w:val="0"/>
          <w:numId w:val="7"/>
        </w:numPr>
        <w:rPr>
          <w:rFonts w:ascii="Sakkal Majalla" w:hAnsi="Sakkal Majalla" w:cs="Sakkal Majalla"/>
          <w:sz w:val="28"/>
          <w:szCs w:val="28"/>
        </w:rPr>
      </w:pPr>
      <w:r w:rsidRPr="00B713DA">
        <w:rPr>
          <w:rFonts w:ascii="Sakkal Majalla" w:hAnsi="Sakkal Majalla" w:cs="Sakkal Majalla"/>
          <w:b/>
          <w:bCs/>
          <w:sz w:val="28"/>
          <w:szCs w:val="28"/>
          <w:rtl/>
        </w:rPr>
        <w:t xml:space="preserve">النتائج </w:t>
      </w:r>
      <w:r w:rsidR="00B713DA" w:rsidRPr="00B713DA">
        <w:rPr>
          <w:rFonts w:ascii="Sakkal Majalla" w:hAnsi="Sakkal Majalla" w:cs="Sakkal Majalla" w:hint="cs"/>
          <w:b/>
          <w:bCs/>
          <w:sz w:val="28"/>
          <w:szCs w:val="28"/>
          <w:rtl/>
        </w:rPr>
        <w:t>الإيجابية</w:t>
      </w:r>
      <w:r w:rsidR="00B713DA">
        <w:rPr>
          <w:rFonts w:ascii="Sakkal Majalla" w:hAnsi="Sakkal Majalla" w:cs="Sakkal Majalla" w:hint="cs"/>
          <w:sz w:val="28"/>
          <w:szCs w:val="28"/>
          <w:rtl/>
        </w:rPr>
        <w:t xml:space="preserve"> </w:t>
      </w:r>
      <w:r w:rsidR="00B713DA" w:rsidRPr="001C49C9">
        <w:rPr>
          <w:rFonts w:ascii="Sakkal Majalla" w:hAnsi="Sakkal Majalla" w:cs="Sakkal Majalla" w:hint="cs"/>
          <w:sz w:val="28"/>
          <w:szCs w:val="28"/>
          <w:rtl/>
        </w:rPr>
        <w:t>اتفقت</w:t>
      </w:r>
      <w:r w:rsidRPr="001C49C9">
        <w:rPr>
          <w:rFonts w:ascii="Sakkal Majalla" w:hAnsi="Sakkal Majalla" w:cs="Sakkal Majalla"/>
          <w:sz w:val="28"/>
          <w:szCs w:val="28"/>
          <w:rtl/>
        </w:rPr>
        <w:t xml:space="preserve"> جميع الدراسات على وجود تأثير إيجابي لتطبيق تقنيات الذكاء الاصطناعي على الأداء التنظيمي </w:t>
      </w:r>
      <w:r w:rsidR="00F05D44">
        <w:rPr>
          <w:rFonts w:ascii="Sakkal Majalla" w:hAnsi="Sakkal Majalla" w:cs="Sakkal Majalla"/>
          <w:sz w:val="28"/>
          <w:szCs w:val="28"/>
          <w:rtl/>
        </w:rPr>
        <w:t>من</w:t>
      </w:r>
      <w:r w:rsidRPr="001C49C9">
        <w:rPr>
          <w:rFonts w:ascii="Sakkal Majalla" w:hAnsi="Sakkal Majalla" w:cs="Sakkal Majalla"/>
          <w:sz w:val="28"/>
          <w:szCs w:val="28"/>
          <w:rtl/>
        </w:rPr>
        <w:t xml:space="preserve"> المستشفيات</w:t>
      </w:r>
      <w:r w:rsidR="00F05D44">
        <w:rPr>
          <w:rFonts w:ascii="Sakkal Majalla" w:hAnsi="Sakkal Majalla" w:cs="Sakkal Majalla"/>
          <w:sz w:val="28"/>
          <w:szCs w:val="28"/>
        </w:rPr>
        <w:t>‎</w:t>
      </w:r>
      <w:r w:rsidR="00F05D44">
        <w:rPr>
          <w:rFonts w:ascii="Sakkal Majalla" w:hAnsi="Sakkal Majalla" w:cs="Sakkal Majalla"/>
          <w:sz w:val="28"/>
          <w:szCs w:val="28"/>
          <w:rtl/>
        </w:rPr>
        <w:t xml:space="preserve"> </w:t>
      </w:r>
      <w:r w:rsidRPr="001C49C9">
        <w:rPr>
          <w:rFonts w:ascii="Sakkal Majalla" w:hAnsi="Sakkal Majalla" w:cs="Sakkal Majalla"/>
          <w:sz w:val="28"/>
          <w:szCs w:val="28"/>
          <w:rtl/>
        </w:rPr>
        <w:t xml:space="preserve">، سواء من حيث تحسين جودة الخدمة، أو زيادة كفاءة العمليات، أو تقليل الأخطاء الطبية، أو تحسين الأداء المالي </w:t>
      </w:r>
      <w:r w:rsidR="00146EA9">
        <w:rPr>
          <w:rFonts w:ascii="Sakkal Majalla" w:hAnsi="Sakkal Majalla" w:cs="Sakkal Majalla"/>
          <w:sz w:val="28"/>
          <w:szCs w:val="28"/>
        </w:rPr>
        <w:t xml:space="preserve">‎ </w:t>
      </w:r>
    </w:p>
    <w:p w14:paraId="2CD2448C" w14:textId="6707226C" w:rsidR="00B713DA" w:rsidRDefault="0039271C" w:rsidP="001C49C9">
      <w:pPr>
        <w:pStyle w:val="ListParagraph"/>
        <w:numPr>
          <w:ilvl w:val="0"/>
          <w:numId w:val="7"/>
        </w:numPr>
        <w:rPr>
          <w:rFonts w:ascii="Sakkal Majalla" w:hAnsi="Sakkal Majalla" w:cs="Sakkal Majalla"/>
          <w:sz w:val="28"/>
          <w:szCs w:val="28"/>
        </w:rPr>
      </w:pPr>
      <w:r w:rsidRPr="00B713DA">
        <w:rPr>
          <w:rFonts w:ascii="Sakkal Majalla" w:hAnsi="Sakkal Majalla" w:cs="Sakkal Majalla"/>
          <w:b/>
          <w:bCs/>
          <w:sz w:val="28"/>
          <w:szCs w:val="28"/>
          <w:rtl/>
        </w:rPr>
        <w:t xml:space="preserve">التحديات </w:t>
      </w:r>
      <w:r w:rsidR="00B713DA" w:rsidRPr="00B713DA">
        <w:rPr>
          <w:rFonts w:ascii="Sakkal Majalla" w:hAnsi="Sakkal Majalla" w:cs="Sakkal Majalla" w:hint="cs"/>
          <w:b/>
          <w:bCs/>
          <w:sz w:val="28"/>
          <w:szCs w:val="28"/>
          <w:rtl/>
        </w:rPr>
        <w:t xml:space="preserve">المشتركة </w:t>
      </w:r>
      <w:r w:rsidR="00B713DA" w:rsidRPr="001C49C9">
        <w:rPr>
          <w:rFonts w:ascii="Sakkal Majalla" w:hAnsi="Sakkal Majalla" w:cs="Sakkal Majalla" w:hint="cs"/>
          <w:sz w:val="28"/>
          <w:szCs w:val="28"/>
          <w:rtl/>
        </w:rPr>
        <w:t>حددت</w:t>
      </w:r>
      <w:r w:rsidRPr="001C49C9">
        <w:rPr>
          <w:rFonts w:ascii="Sakkal Majalla" w:hAnsi="Sakkal Majalla" w:cs="Sakkal Majalla"/>
          <w:sz w:val="28"/>
          <w:szCs w:val="28"/>
          <w:rtl/>
        </w:rPr>
        <w:t xml:space="preserve"> معظم الدراسات تحديات مشتركة تواجه تطبيق تقنيات الذكاء الاصطناعي في المستشفيات</w:t>
      </w:r>
      <w:r w:rsidR="00D01076">
        <w:rPr>
          <w:rFonts w:ascii="Sakkal Majalla" w:hAnsi="Sakkal Majalla" w:cs="Sakkal Majalla"/>
          <w:sz w:val="28"/>
          <w:szCs w:val="28"/>
        </w:rPr>
        <w:t>‎</w:t>
      </w:r>
      <w:r w:rsidR="00D01076">
        <w:rPr>
          <w:rFonts w:ascii="Sakkal Majalla" w:hAnsi="Sakkal Majalla" w:cs="Sakkal Majalla"/>
          <w:sz w:val="28"/>
          <w:szCs w:val="28"/>
          <w:rtl/>
        </w:rPr>
        <w:t xml:space="preserve"> </w:t>
      </w:r>
      <w:r w:rsidRPr="001C49C9">
        <w:rPr>
          <w:rFonts w:ascii="Sakkal Majalla" w:hAnsi="Sakkal Majalla" w:cs="Sakkal Majalla"/>
          <w:sz w:val="28"/>
          <w:szCs w:val="28"/>
          <w:rtl/>
        </w:rPr>
        <w:t>، مثل التكلفة العالية، نقص المهارات التقنية</w:t>
      </w:r>
      <w:r w:rsidR="00F05D44">
        <w:rPr>
          <w:rFonts w:ascii="Sakkal Majalla" w:hAnsi="Sakkal Majalla" w:cs="Sakkal Majalla"/>
          <w:sz w:val="28"/>
          <w:szCs w:val="28"/>
        </w:rPr>
        <w:t>‎</w:t>
      </w:r>
      <w:r w:rsidR="00F05D44">
        <w:rPr>
          <w:rFonts w:ascii="Sakkal Majalla" w:hAnsi="Sakkal Majalla" w:cs="Sakkal Majalla"/>
          <w:sz w:val="28"/>
          <w:szCs w:val="28"/>
          <w:rtl/>
        </w:rPr>
        <w:t xml:space="preserve"> </w:t>
      </w:r>
      <w:r w:rsidRPr="001C49C9">
        <w:rPr>
          <w:rFonts w:ascii="Sakkal Majalla" w:hAnsi="Sakkal Majalla" w:cs="Sakkal Majalla"/>
          <w:sz w:val="28"/>
          <w:szCs w:val="28"/>
          <w:rtl/>
        </w:rPr>
        <w:t>، مخاوف الخصوصية والأمان</w:t>
      </w:r>
      <w:r w:rsidR="00B713DA">
        <w:rPr>
          <w:rFonts w:ascii="Sakkal Majalla" w:hAnsi="Sakkal Majalla" w:cs="Sakkal Majalla"/>
          <w:sz w:val="28"/>
          <w:szCs w:val="28"/>
          <w:rtl/>
        </w:rPr>
        <w:t xml:space="preserve"> </w:t>
      </w:r>
      <w:r w:rsidRPr="001C49C9">
        <w:rPr>
          <w:rFonts w:ascii="Sakkal Majalla" w:hAnsi="Sakkal Majalla" w:cs="Sakkal Majalla"/>
          <w:sz w:val="28"/>
          <w:szCs w:val="28"/>
          <w:rtl/>
        </w:rPr>
        <w:t>، ومقاومة التغيير</w:t>
      </w:r>
    </w:p>
    <w:p w14:paraId="091ABE85" w14:textId="17446F51" w:rsidR="00F45676" w:rsidRDefault="0039271C" w:rsidP="001C49C9">
      <w:pPr>
        <w:pStyle w:val="ListParagraph"/>
        <w:numPr>
          <w:ilvl w:val="0"/>
          <w:numId w:val="7"/>
        </w:numPr>
        <w:rPr>
          <w:rFonts w:ascii="Sakkal Majalla" w:hAnsi="Sakkal Majalla" w:cs="Sakkal Majalla"/>
          <w:sz w:val="28"/>
          <w:szCs w:val="28"/>
        </w:rPr>
      </w:pPr>
      <w:r w:rsidRPr="00B713DA">
        <w:rPr>
          <w:rFonts w:ascii="Sakkal Majalla" w:hAnsi="Sakkal Majalla" w:cs="Sakkal Majalla"/>
          <w:b/>
          <w:bCs/>
          <w:sz w:val="28"/>
          <w:szCs w:val="28"/>
          <w:rtl/>
        </w:rPr>
        <w:t>عوامل النجاح</w:t>
      </w:r>
      <w:r w:rsidR="00B713DA" w:rsidRPr="00B713DA">
        <w:rPr>
          <w:rFonts w:ascii="Sakkal Majalla" w:hAnsi="Sakkal Majalla" w:cs="Sakkal Majalla"/>
          <w:b/>
          <w:bCs/>
          <w:sz w:val="28"/>
          <w:szCs w:val="28"/>
          <w:rtl/>
        </w:rPr>
        <w:t xml:space="preserve"> </w:t>
      </w:r>
      <w:r w:rsidRPr="001C49C9">
        <w:rPr>
          <w:rFonts w:ascii="Sakkal Majalla" w:hAnsi="Sakkal Majalla" w:cs="Sakkal Majalla"/>
          <w:sz w:val="28"/>
          <w:szCs w:val="28"/>
          <w:rtl/>
        </w:rPr>
        <w:t xml:space="preserve"> أكدت الدراسات على أهمية عوامل مشتركة لنجاح تطبيق تقنيات الذكاء الاصطناعي، مثل دعم الإدارة العليا</w:t>
      </w:r>
      <w:r w:rsidR="00F05D44">
        <w:rPr>
          <w:rFonts w:ascii="Sakkal Majalla" w:hAnsi="Sakkal Majalla" w:cs="Sakkal Majalla"/>
          <w:sz w:val="28"/>
          <w:szCs w:val="28"/>
        </w:rPr>
        <w:t>‎</w:t>
      </w:r>
      <w:r w:rsidR="00F05D44">
        <w:rPr>
          <w:rFonts w:ascii="Sakkal Majalla" w:hAnsi="Sakkal Majalla" w:cs="Sakkal Majalla"/>
          <w:sz w:val="28"/>
          <w:szCs w:val="28"/>
          <w:rtl/>
        </w:rPr>
        <w:t xml:space="preserve"> </w:t>
      </w:r>
      <w:r w:rsidRPr="001C49C9">
        <w:rPr>
          <w:rFonts w:ascii="Sakkal Majalla" w:hAnsi="Sakkal Majalla" w:cs="Sakkal Majalla"/>
          <w:sz w:val="28"/>
          <w:szCs w:val="28"/>
          <w:rtl/>
        </w:rPr>
        <w:t xml:space="preserve">، توفر البنية التحتية التكنولوجية المناسبة، وتدريب الكوادر البشرية </w:t>
      </w:r>
      <w:r w:rsidR="00146EA9">
        <w:rPr>
          <w:rFonts w:ascii="Sakkal Majalla" w:hAnsi="Sakkal Majalla" w:cs="Sakkal Majalla"/>
          <w:sz w:val="28"/>
          <w:szCs w:val="28"/>
        </w:rPr>
        <w:t>‎</w:t>
      </w:r>
      <w:r w:rsidR="00146EA9">
        <w:rPr>
          <w:rFonts w:ascii="Sakkal Majalla" w:hAnsi="Sakkal Majalla" w:cs="Sakkal Majalla"/>
          <w:sz w:val="28"/>
          <w:szCs w:val="28"/>
          <w:rtl/>
        </w:rPr>
        <w:t xml:space="preserve"> </w:t>
      </w:r>
    </w:p>
    <w:p w14:paraId="55D5F25A" w14:textId="77777777" w:rsidR="00F05D44" w:rsidRDefault="00F05D44" w:rsidP="00F05D44">
      <w:pPr>
        <w:rPr>
          <w:rFonts w:ascii="Sakkal Majalla" w:hAnsi="Sakkal Majalla" w:cs="Sakkal Majalla"/>
          <w:sz w:val="28"/>
          <w:szCs w:val="28"/>
        </w:rPr>
      </w:pPr>
    </w:p>
    <w:p w14:paraId="2C0ACAE0" w14:textId="77777777" w:rsidR="00F05D44" w:rsidRDefault="00F05D44" w:rsidP="00F05D44">
      <w:pPr>
        <w:rPr>
          <w:rFonts w:ascii="Sakkal Majalla" w:hAnsi="Sakkal Majalla" w:cs="Sakkal Majalla"/>
          <w:sz w:val="28"/>
          <w:szCs w:val="28"/>
        </w:rPr>
      </w:pPr>
    </w:p>
    <w:p w14:paraId="1C04DB7B" w14:textId="77777777" w:rsidR="00F05D44" w:rsidRDefault="00F05D44" w:rsidP="00F05D44">
      <w:pPr>
        <w:rPr>
          <w:rFonts w:ascii="Sakkal Majalla" w:hAnsi="Sakkal Majalla" w:cs="Sakkal Majalla"/>
          <w:sz w:val="28"/>
          <w:szCs w:val="28"/>
        </w:rPr>
      </w:pPr>
    </w:p>
    <w:p w14:paraId="101B15FE" w14:textId="77777777" w:rsidR="00F05D44" w:rsidRPr="00F05D44" w:rsidRDefault="00F05D44" w:rsidP="00F05D44">
      <w:pPr>
        <w:rPr>
          <w:rFonts w:ascii="Sakkal Majalla" w:hAnsi="Sakkal Majalla" w:cs="Sakkal Majalla"/>
          <w:sz w:val="28"/>
          <w:szCs w:val="28"/>
        </w:rPr>
      </w:pPr>
    </w:p>
    <w:p w14:paraId="422568B4" w14:textId="77777777" w:rsidR="00F45676" w:rsidRDefault="0039271C" w:rsidP="006A617B">
      <w:pPr>
        <w:pStyle w:val="Heading2"/>
      </w:pPr>
      <w:bookmarkStart w:id="18" w:name="_Toc203509582"/>
      <w:r w:rsidRPr="00F45676">
        <w:rPr>
          <w:rtl/>
        </w:rPr>
        <w:lastRenderedPageBreak/>
        <w:t>أوجه الاختلاف</w:t>
      </w:r>
      <w:bookmarkEnd w:id="18"/>
      <w:r w:rsidRPr="00F45676">
        <w:rPr>
          <w:rtl/>
        </w:rPr>
        <w:t xml:space="preserve"> </w:t>
      </w:r>
    </w:p>
    <w:p w14:paraId="69B5E8A8" w14:textId="3844B2B0" w:rsidR="00051610" w:rsidRDefault="0039271C" w:rsidP="00F45676">
      <w:pPr>
        <w:rPr>
          <w:rFonts w:ascii="Sakkal Majalla" w:hAnsi="Sakkal Majalla" w:cs="Sakkal Majalla"/>
          <w:sz w:val="28"/>
          <w:szCs w:val="28"/>
        </w:rPr>
      </w:pPr>
      <w:r w:rsidRPr="00F45676">
        <w:rPr>
          <w:rFonts w:ascii="Sakkal Majalla" w:hAnsi="Sakkal Majalla" w:cs="Sakkal Majalla"/>
          <w:b/>
          <w:bCs/>
          <w:sz w:val="28"/>
          <w:szCs w:val="28"/>
          <w:rtl/>
        </w:rPr>
        <w:t xml:space="preserve">النطاق </w:t>
      </w:r>
      <w:r w:rsidR="00F05D44" w:rsidRPr="00F45676">
        <w:rPr>
          <w:rFonts w:ascii="Sakkal Majalla" w:hAnsi="Sakkal Majalla" w:cs="Sakkal Majalla" w:hint="cs"/>
          <w:b/>
          <w:bCs/>
          <w:sz w:val="28"/>
          <w:szCs w:val="28"/>
          <w:rtl/>
        </w:rPr>
        <w:t xml:space="preserve">الجغرافي </w:t>
      </w:r>
      <w:r w:rsidR="00F05D44" w:rsidRPr="00F45676">
        <w:rPr>
          <w:rFonts w:ascii="Sakkal Majalla" w:hAnsi="Sakkal Majalla" w:cs="Sakkal Majalla" w:hint="cs"/>
          <w:sz w:val="28"/>
          <w:szCs w:val="28"/>
          <w:rtl/>
        </w:rPr>
        <w:t>اختلفت</w:t>
      </w:r>
      <w:r w:rsidRPr="00F45676">
        <w:rPr>
          <w:rFonts w:ascii="Sakkal Majalla" w:hAnsi="Sakkal Majalla" w:cs="Sakkal Majalla"/>
          <w:sz w:val="28"/>
          <w:szCs w:val="28"/>
          <w:rtl/>
        </w:rPr>
        <w:t xml:space="preserve"> الدراسات في النطاق الجغرافي</w:t>
      </w:r>
      <w:r w:rsidR="00F05D44">
        <w:rPr>
          <w:rFonts w:ascii="Sakkal Majalla" w:hAnsi="Sakkal Majalla" w:cs="Sakkal Majalla"/>
          <w:sz w:val="28"/>
          <w:szCs w:val="28"/>
        </w:rPr>
        <w:t>‎</w:t>
      </w:r>
      <w:r w:rsidR="00F05D44">
        <w:rPr>
          <w:rFonts w:ascii="Sakkal Majalla" w:hAnsi="Sakkal Majalla" w:cs="Sakkal Majalla"/>
          <w:sz w:val="28"/>
          <w:szCs w:val="28"/>
          <w:rtl/>
        </w:rPr>
        <w:t xml:space="preserve"> </w:t>
      </w:r>
      <w:r w:rsidRPr="00F45676">
        <w:rPr>
          <w:rFonts w:ascii="Sakkal Majalla" w:hAnsi="Sakkal Majalla" w:cs="Sakkal Majalla"/>
          <w:sz w:val="28"/>
          <w:szCs w:val="28"/>
          <w:rtl/>
        </w:rPr>
        <w:t>، حيث ركزت الدراسات العربية على المملكة العربية السعودية (مناطق مختلفة)</w:t>
      </w:r>
      <w:r w:rsidR="00E23E46">
        <w:rPr>
          <w:rFonts w:ascii="Sakkal Majalla" w:hAnsi="Sakkal Majalla" w:cs="Sakkal Majalla"/>
          <w:sz w:val="28"/>
          <w:szCs w:val="28"/>
          <w:rtl/>
        </w:rPr>
        <w:t xml:space="preserve"> </w:t>
      </w:r>
      <w:r w:rsidRPr="00F45676">
        <w:rPr>
          <w:rFonts w:ascii="Sakkal Majalla" w:hAnsi="Sakkal Majalla" w:cs="Sakkal Majalla"/>
          <w:sz w:val="28"/>
          <w:szCs w:val="28"/>
          <w:rtl/>
        </w:rPr>
        <w:t>، بينما شملت الدراسات الأجنبية دولا</w:t>
      </w:r>
      <w:r w:rsidR="00E23E46">
        <w:rPr>
          <w:rFonts w:ascii="Sakkal Majalla" w:hAnsi="Sakkal Majalla" w:cs="Sakkal Majalla"/>
          <w:sz w:val="28"/>
          <w:szCs w:val="28"/>
          <w:rtl/>
        </w:rPr>
        <w:t xml:space="preserve"> </w:t>
      </w:r>
      <w:r w:rsidRPr="00F45676">
        <w:rPr>
          <w:rFonts w:ascii="Sakkal Majalla" w:hAnsi="Sakkal Majalla" w:cs="Sakkal Majalla"/>
          <w:sz w:val="28"/>
          <w:szCs w:val="28"/>
          <w:rtl/>
        </w:rPr>
        <w:t>متعددة مثل الولايات المتحدة</w:t>
      </w:r>
      <w:r w:rsidR="00E23E46">
        <w:rPr>
          <w:rFonts w:ascii="Sakkal Majalla" w:hAnsi="Sakkal Majalla" w:cs="Sakkal Majalla"/>
          <w:sz w:val="28"/>
          <w:szCs w:val="28"/>
        </w:rPr>
        <w:t>‎</w:t>
      </w:r>
      <w:r w:rsidR="00E23E46">
        <w:rPr>
          <w:rFonts w:ascii="Sakkal Majalla" w:hAnsi="Sakkal Majalla" w:cs="Sakkal Majalla"/>
          <w:sz w:val="28"/>
          <w:szCs w:val="28"/>
          <w:rtl/>
        </w:rPr>
        <w:t xml:space="preserve"> </w:t>
      </w:r>
      <w:r w:rsidRPr="00F45676">
        <w:rPr>
          <w:rFonts w:ascii="Sakkal Majalla" w:hAnsi="Sakkal Majalla" w:cs="Sakkal Majalla"/>
          <w:sz w:val="28"/>
          <w:szCs w:val="28"/>
          <w:rtl/>
        </w:rPr>
        <w:t xml:space="preserve">، المملكة المتحدة، أستراليا، وكوريا الجنوبية </w:t>
      </w:r>
    </w:p>
    <w:p w14:paraId="4F087BB2" w14:textId="24893553" w:rsidR="00051610" w:rsidRDefault="0039271C" w:rsidP="00051610">
      <w:pPr>
        <w:rPr>
          <w:rFonts w:ascii="Sakkal Majalla" w:hAnsi="Sakkal Majalla" w:cs="Sakkal Majalla"/>
          <w:sz w:val="28"/>
          <w:szCs w:val="28"/>
        </w:rPr>
      </w:pPr>
      <w:r w:rsidRPr="00051610">
        <w:rPr>
          <w:rFonts w:ascii="Sakkal Majalla" w:hAnsi="Sakkal Majalla" w:cs="Sakkal Majalla"/>
          <w:b/>
          <w:bCs/>
          <w:sz w:val="28"/>
          <w:szCs w:val="28"/>
          <w:rtl/>
        </w:rPr>
        <w:t xml:space="preserve">نوع </w:t>
      </w:r>
      <w:r w:rsidR="00F6484B" w:rsidRPr="00051610">
        <w:rPr>
          <w:rFonts w:ascii="Sakkal Majalla" w:hAnsi="Sakkal Majalla" w:cs="Sakkal Majalla" w:hint="cs"/>
          <w:b/>
          <w:bCs/>
          <w:sz w:val="28"/>
          <w:szCs w:val="28"/>
          <w:rtl/>
        </w:rPr>
        <w:t>المستشفيات</w:t>
      </w:r>
      <w:r w:rsidR="00F6484B">
        <w:rPr>
          <w:rFonts w:ascii="Sakkal Majalla" w:hAnsi="Sakkal Majalla" w:cs="Sakkal Majalla" w:hint="cs"/>
          <w:sz w:val="28"/>
          <w:szCs w:val="28"/>
          <w:rtl/>
        </w:rPr>
        <w:t xml:space="preserve"> </w:t>
      </w:r>
      <w:r w:rsidR="00F6484B" w:rsidRPr="00F45676">
        <w:rPr>
          <w:rFonts w:ascii="Sakkal Majalla" w:hAnsi="Sakkal Majalla" w:cs="Sakkal Majalla" w:hint="cs"/>
          <w:sz w:val="28"/>
          <w:szCs w:val="28"/>
          <w:rtl/>
        </w:rPr>
        <w:t>تباينت</w:t>
      </w:r>
      <w:r w:rsidRPr="00F45676">
        <w:rPr>
          <w:rFonts w:ascii="Sakkal Majalla" w:hAnsi="Sakkal Majalla" w:cs="Sakkal Majalla"/>
          <w:sz w:val="28"/>
          <w:szCs w:val="28"/>
          <w:rtl/>
        </w:rPr>
        <w:t xml:space="preserve"> </w:t>
      </w:r>
      <w:r w:rsidR="0063389C">
        <w:rPr>
          <w:rFonts w:ascii="Sakkal Majalla" w:hAnsi="Sakkal Majalla" w:cs="Sakkal Majalla"/>
          <w:sz w:val="28"/>
          <w:szCs w:val="28"/>
          <w:rtl/>
        </w:rPr>
        <w:t>الدراسات</w:t>
      </w:r>
      <w:r w:rsidRPr="00F45676">
        <w:rPr>
          <w:rFonts w:ascii="Sakkal Majalla" w:hAnsi="Sakkal Majalla" w:cs="Sakkal Majalla"/>
          <w:sz w:val="28"/>
          <w:szCs w:val="28"/>
          <w:rtl/>
        </w:rPr>
        <w:t xml:space="preserve"> </w:t>
      </w:r>
      <w:r w:rsidR="0063389C">
        <w:rPr>
          <w:rFonts w:ascii="Sakkal Majalla" w:hAnsi="Sakkal Majalla" w:cs="Sakkal Majalla"/>
          <w:sz w:val="28"/>
          <w:szCs w:val="28"/>
          <w:rtl/>
        </w:rPr>
        <w:t>من</w:t>
      </w:r>
      <w:r w:rsidRPr="00F45676">
        <w:rPr>
          <w:rFonts w:ascii="Sakkal Majalla" w:hAnsi="Sakkal Majalla" w:cs="Sakkal Majalla"/>
          <w:sz w:val="28"/>
          <w:szCs w:val="28"/>
          <w:rtl/>
        </w:rPr>
        <w:t xml:space="preserve"> نوع المستشفيات التي تناولتها، فبعضها ركز على المستشفيات الحكومية (العتيبي والشمري، 2020)</w:t>
      </w:r>
      <w:r w:rsidR="00051610">
        <w:rPr>
          <w:rFonts w:ascii="Sakkal Majalla" w:hAnsi="Sakkal Majalla" w:cs="Sakkal Majalla"/>
          <w:sz w:val="28"/>
          <w:szCs w:val="28"/>
          <w:rtl/>
        </w:rPr>
        <w:t xml:space="preserve"> </w:t>
      </w:r>
      <w:r w:rsidRPr="00F45676">
        <w:rPr>
          <w:rFonts w:ascii="Sakkal Majalla" w:hAnsi="Sakkal Majalla" w:cs="Sakkal Majalla"/>
          <w:sz w:val="28"/>
          <w:szCs w:val="28"/>
          <w:rtl/>
        </w:rPr>
        <w:t>، وبعضها على المستشفيات الخاصة (الزهراني، 2021)</w:t>
      </w:r>
      <w:r w:rsidR="00F6484B">
        <w:rPr>
          <w:rFonts w:ascii="Sakkal Majalla" w:hAnsi="Sakkal Majalla" w:cs="Sakkal Majalla"/>
          <w:sz w:val="28"/>
          <w:szCs w:val="28"/>
          <w:rtl/>
        </w:rPr>
        <w:t xml:space="preserve"> </w:t>
      </w:r>
      <w:r w:rsidRPr="00F45676">
        <w:rPr>
          <w:rFonts w:ascii="Sakkal Majalla" w:hAnsi="Sakkal Majalla" w:cs="Sakkal Majalla"/>
          <w:sz w:val="28"/>
          <w:szCs w:val="28"/>
          <w:rtl/>
        </w:rPr>
        <w:t>، وبعضها على المستشفيات التخصصية (القحطاني، 2022)</w:t>
      </w:r>
      <w:r w:rsidR="00DB5859">
        <w:rPr>
          <w:rFonts w:ascii="Sakkal Majalla" w:hAnsi="Sakkal Majalla" w:cs="Sakkal Majalla"/>
          <w:sz w:val="28"/>
          <w:szCs w:val="28"/>
        </w:rPr>
        <w:t>‎</w:t>
      </w:r>
      <w:r w:rsidR="00DB5859">
        <w:rPr>
          <w:rFonts w:ascii="Sakkal Majalla" w:hAnsi="Sakkal Majalla" w:cs="Sakkal Majalla"/>
          <w:sz w:val="28"/>
          <w:szCs w:val="28"/>
          <w:rtl/>
        </w:rPr>
        <w:t xml:space="preserve"> </w:t>
      </w:r>
      <w:r w:rsidRPr="00F45676">
        <w:rPr>
          <w:rFonts w:ascii="Sakkal Majalla" w:hAnsi="Sakkal Majalla" w:cs="Sakkal Majalla"/>
          <w:sz w:val="28"/>
          <w:szCs w:val="28"/>
          <w:rtl/>
        </w:rPr>
        <w:t>، وبعضها أجرى مقارنة بين المستشفيات العامة والخاصة (</w:t>
      </w:r>
      <w:r w:rsidRPr="00F45676">
        <w:rPr>
          <w:rFonts w:ascii="Sakkal Majalla" w:hAnsi="Sakkal Majalla" w:cs="Sakkal Majalla"/>
          <w:sz w:val="28"/>
          <w:szCs w:val="28"/>
        </w:rPr>
        <w:t>Kim et al, 2023</w:t>
      </w:r>
    </w:p>
    <w:p w14:paraId="0261A3D2" w14:textId="194F38E0" w:rsidR="00AC5CA8" w:rsidRDefault="00F6484B" w:rsidP="00051610">
      <w:pPr>
        <w:rPr>
          <w:rFonts w:ascii="Sakkal Majalla" w:hAnsi="Sakkal Majalla" w:cs="Sakkal Majalla"/>
          <w:sz w:val="28"/>
          <w:szCs w:val="28"/>
        </w:rPr>
      </w:pPr>
      <w:r w:rsidRPr="00F6484B">
        <w:rPr>
          <w:rFonts w:ascii="Sakkal Majalla" w:hAnsi="Sakkal Majalla" w:cs="Sakkal Majalla"/>
          <w:b/>
          <w:bCs/>
          <w:sz w:val="28"/>
          <w:szCs w:val="28"/>
          <w:rtl/>
        </w:rPr>
        <w:t>ت</w:t>
      </w:r>
      <w:r w:rsidR="0039271C" w:rsidRPr="00F6484B">
        <w:rPr>
          <w:rFonts w:ascii="Sakkal Majalla" w:hAnsi="Sakkal Majalla" w:cs="Sakkal Majalla"/>
          <w:b/>
          <w:bCs/>
          <w:sz w:val="28"/>
          <w:szCs w:val="28"/>
          <w:rtl/>
        </w:rPr>
        <w:t xml:space="preserve">قنيات الذكاء </w:t>
      </w:r>
      <w:r w:rsidR="003B4B90" w:rsidRPr="00F6484B">
        <w:rPr>
          <w:rFonts w:ascii="Sakkal Majalla" w:hAnsi="Sakkal Majalla" w:cs="Sakkal Majalla" w:hint="cs"/>
          <w:b/>
          <w:bCs/>
          <w:sz w:val="28"/>
          <w:szCs w:val="28"/>
          <w:rtl/>
        </w:rPr>
        <w:t>الاصطناعي</w:t>
      </w:r>
      <w:r w:rsidR="003B4B90">
        <w:rPr>
          <w:rFonts w:ascii="Sakkal Majalla" w:hAnsi="Sakkal Majalla" w:cs="Sakkal Majalla" w:hint="cs"/>
          <w:sz w:val="28"/>
          <w:szCs w:val="28"/>
          <w:rtl/>
        </w:rPr>
        <w:t xml:space="preserve"> </w:t>
      </w:r>
      <w:r w:rsidR="003B4B90" w:rsidRPr="00F45676">
        <w:rPr>
          <w:rFonts w:ascii="Sakkal Majalla" w:hAnsi="Sakkal Majalla" w:cs="Sakkal Majalla" w:hint="cs"/>
          <w:sz w:val="28"/>
          <w:szCs w:val="28"/>
          <w:rtl/>
        </w:rPr>
        <w:t>اختلفت</w:t>
      </w:r>
      <w:r w:rsidR="0039271C" w:rsidRPr="00F45676">
        <w:rPr>
          <w:rFonts w:ascii="Sakkal Majalla" w:hAnsi="Sakkal Majalla" w:cs="Sakkal Majalla"/>
          <w:sz w:val="28"/>
          <w:szCs w:val="28"/>
          <w:rtl/>
        </w:rPr>
        <w:t xml:space="preserve"> الدراسات </w:t>
      </w:r>
      <w:r w:rsidR="007D5058">
        <w:rPr>
          <w:rFonts w:ascii="Sakkal Majalla" w:hAnsi="Sakkal Majalla" w:cs="Sakkal Majalla"/>
          <w:sz w:val="28"/>
          <w:szCs w:val="28"/>
          <w:rtl/>
        </w:rPr>
        <w:t>من</w:t>
      </w:r>
      <w:r w:rsidR="0039271C" w:rsidRPr="00F45676">
        <w:rPr>
          <w:rFonts w:ascii="Sakkal Majalla" w:hAnsi="Sakkal Majalla" w:cs="Sakkal Majalla"/>
          <w:sz w:val="28"/>
          <w:szCs w:val="28"/>
          <w:rtl/>
        </w:rPr>
        <w:t xml:space="preserve"> </w:t>
      </w:r>
      <w:r w:rsidR="00E23E46">
        <w:rPr>
          <w:rFonts w:ascii="Sakkal Majalla" w:hAnsi="Sakkal Majalla" w:cs="Sakkal Majalla"/>
          <w:sz w:val="28"/>
          <w:szCs w:val="28"/>
          <w:rtl/>
        </w:rPr>
        <w:t>تركيزها</w:t>
      </w:r>
      <w:r w:rsidR="0039271C" w:rsidRPr="00F45676">
        <w:rPr>
          <w:rFonts w:ascii="Sakkal Majalla" w:hAnsi="Sakkal Majalla" w:cs="Sakkal Majalla"/>
          <w:sz w:val="28"/>
          <w:szCs w:val="28"/>
          <w:rtl/>
        </w:rPr>
        <w:t xml:space="preserve"> على أنواع محددة من تقنيات الذكاء الاصطناعي، فبعضها ركز على التعلم الآلي وأنظمة دعم القرار (الزهراني، 2021)</w:t>
      </w:r>
      <w:r w:rsidR="00CA4A9C">
        <w:rPr>
          <w:rFonts w:ascii="Sakkal Majalla" w:hAnsi="Sakkal Majalla" w:cs="Sakkal Majalla"/>
          <w:sz w:val="28"/>
          <w:szCs w:val="28"/>
          <w:rtl/>
        </w:rPr>
        <w:t xml:space="preserve"> </w:t>
      </w:r>
      <w:r w:rsidR="0039271C" w:rsidRPr="00F45676">
        <w:rPr>
          <w:rFonts w:ascii="Sakkal Majalla" w:hAnsi="Sakkal Majalla" w:cs="Sakkal Majalla"/>
          <w:sz w:val="28"/>
          <w:szCs w:val="28"/>
          <w:rtl/>
        </w:rPr>
        <w:t xml:space="preserve">، وبعضها على أنظمة تحليل الصور الطبية والتشخيص المبكر (السبيعي وآخرون، 2021) </w:t>
      </w:r>
    </w:p>
    <w:p w14:paraId="102F848E" w14:textId="382FB9C2" w:rsidR="003B4B90" w:rsidRDefault="0039271C" w:rsidP="003B4B90">
      <w:pPr>
        <w:rPr>
          <w:rFonts w:ascii="Sakkal Majalla" w:hAnsi="Sakkal Majalla" w:cs="Sakkal Majalla"/>
          <w:sz w:val="28"/>
          <w:szCs w:val="28"/>
        </w:rPr>
      </w:pPr>
      <w:r w:rsidRPr="00AC5CA8">
        <w:rPr>
          <w:rFonts w:ascii="Sakkal Majalla" w:hAnsi="Sakkal Majalla" w:cs="Sakkal Majalla"/>
          <w:b/>
          <w:bCs/>
          <w:sz w:val="28"/>
          <w:szCs w:val="28"/>
          <w:rtl/>
        </w:rPr>
        <w:t xml:space="preserve">أبعاد الأداء </w:t>
      </w:r>
      <w:r w:rsidR="003B4B90" w:rsidRPr="00AC5CA8">
        <w:rPr>
          <w:rFonts w:ascii="Sakkal Majalla" w:hAnsi="Sakkal Majalla" w:cs="Sakkal Majalla" w:hint="cs"/>
          <w:b/>
          <w:bCs/>
          <w:sz w:val="28"/>
          <w:szCs w:val="28"/>
          <w:rtl/>
        </w:rPr>
        <w:t>التنظيمي</w:t>
      </w:r>
      <w:r w:rsidR="003B4B90">
        <w:rPr>
          <w:rFonts w:ascii="Sakkal Majalla" w:hAnsi="Sakkal Majalla" w:cs="Sakkal Majalla" w:hint="cs"/>
          <w:sz w:val="28"/>
          <w:szCs w:val="28"/>
          <w:rtl/>
        </w:rPr>
        <w:t xml:space="preserve"> </w:t>
      </w:r>
      <w:r w:rsidR="003B4B90" w:rsidRPr="00F45676">
        <w:rPr>
          <w:rFonts w:ascii="Sakkal Majalla" w:hAnsi="Sakkal Majalla" w:cs="Sakkal Majalla" w:hint="cs"/>
          <w:sz w:val="28"/>
          <w:szCs w:val="28"/>
          <w:rtl/>
        </w:rPr>
        <w:t>تباينت</w:t>
      </w:r>
      <w:r w:rsidRPr="00F45676">
        <w:rPr>
          <w:rFonts w:ascii="Sakkal Majalla" w:hAnsi="Sakkal Majalla" w:cs="Sakkal Majalla"/>
          <w:sz w:val="28"/>
          <w:szCs w:val="28"/>
          <w:rtl/>
        </w:rPr>
        <w:t xml:space="preserve"> الدراسات في الأبعاد التي ركزت عليها لقياس الأداء التنظيمي، فبعضها ركز على جودة الخدمة (العتيبي والشمري، 2020)</w:t>
      </w:r>
      <w:r w:rsidR="00DB5859">
        <w:rPr>
          <w:rFonts w:ascii="Sakkal Majalla" w:hAnsi="Sakkal Majalla" w:cs="Sakkal Majalla"/>
          <w:sz w:val="28"/>
          <w:szCs w:val="28"/>
        </w:rPr>
        <w:t>‎</w:t>
      </w:r>
      <w:r w:rsidR="00DB5859">
        <w:rPr>
          <w:rFonts w:ascii="Sakkal Majalla" w:hAnsi="Sakkal Majalla" w:cs="Sakkal Majalla"/>
          <w:sz w:val="28"/>
          <w:szCs w:val="28"/>
          <w:rtl/>
        </w:rPr>
        <w:t xml:space="preserve"> </w:t>
      </w:r>
      <w:r w:rsidRPr="00F45676">
        <w:rPr>
          <w:rFonts w:ascii="Sakkal Majalla" w:hAnsi="Sakkal Majalla" w:cs="Sakkal Majalla"/>
          <w:sz w:val="28"/>
          <w:szCs w:val="28"/>
          <w:rtl/>
        </w:rPr>
        <w:t>، وبعضها على الكفاءة التشغيلية والأداء المالي (</w:t>
      </w:r>
      <w:r w:rsidRPr="00F45676">
        <w:rPr>
          <w:rFonts w:ascii="Sakkal Majalla" w:hAnsi="Sakkal Majalla" w:cs="Sakkal Majalla"/>
          <w:sz w:val="28"/>
          <w:szCs w:val="28"/>
        </w:rPr>
        <w:t xml:space="preserve">Johnson &amp; Miller, </w:t>
      </w:r>
      <w:r w:rsidR="007D5058" w:rsidRPr="00F45676">
        <w:rPr>
          <w:rFonts w:ascii="Sakkal Majalla" w:hAnsi="Sakkal Majalla" w:cs="Sakkal Majalla"/>
          <w:sz w:val="28"/>
          <w:szCs w:val="28"/>
        </w:rPr>
        <w:t>2022</w:t>
      </w:r>
      <w:r w:rsidR="007D5058">
        <w:rPr>
          <w:rFonts w:ascii="Sakkal Majalla" w:hAnsi="Sakkal Majalla" w:cs="Sakkal Majalla"/>
          <w:sz w:val="28"/>
          <w:szCs w:val="28"/>
        </w:rPr>
        <w:t xml:space="preserve"> </w:t>
      </w:r>
      <w:r w:rsidR="007D5058" w:rsidRPr="00F45676">
        <w:rPr>
          <w:rFonts w:ascii="Sakkal Majalla" w:hAnsi="Sakkal Majalla" w:cs="Sakkal Majalla"/>
          <w:sz w:val="28"/>
          <w:szCs w:val="28"/>
          <w:rtl/>
        </w:rPr>
        <w:t>وبعضها</w:t>
      </w:r>
      <w:r w:rsidRPr="00F45676">
        <w:rPr>
          <w:rFonts w:ascii="Sakkal Majalla" w:hAnsi="Sakkal Majalla" w:cs="Sakkal Majalla"/>
          <w:sz w:val="28"/>
          <w:szCs w:val="28"/>
          <w:rtl/>
        </w:rPr>
        <w:t xml:space="preserve"> شمل أبعاداً متعددة (</w:t>
      </w:r>
      <w:r w:rsidRPr="00F45676">
        <w:rPr>
          <w:rFonts w:ascii="Sakkal Majalla" w:hAnsi="Sakkal Majalla" w:cs="Sakkal Majalla"/>
          <w:sz w:val="28"/>
          <w:szCs w:val="28"/>
        </w:rPr>
        <w:t>Wang et al, 2021</w:t>
      </w:r>
      <w:r w:rsidR="003B4B90">
        <w:rPr>
          <w:rFonts w:ascii="Sakkal Majalla" w:hAnsi="Sakkal Majalla" w:cs="Sakkal Majalla"/>
          <w:sz w:val="28"/>
          <w:szCs w:val="28"/>
        </w:rPr>
        <w:t xml:space="preserve"> </w:t>
      </w:r>
      <w:r w:rsidR="003B4B90">
        <w:rPr>
          <w:rFonts w:ascii="Sakkal Majalla" w:hAnsi="Sakkal Majalla" w:cs="Sakkal Majalla"/>
          <w:sz w:val="28"/>
          <w:szCs w:val="28"/>
          <w:rtl/>
        </w:rPr>
        <w:t xml:space="preserve"> ) </w:t>
      </w:r>
    </w:p>
    <w:p w14:paraId="2B69308A" w14:textId="44FE11E6" w:rsidR="003B4B90" w:rsidRDefault="003B4B90" w:rsidP="003B4B90">
      <w:pPr>
        <w:rPr>
          <w:rFonts w:ascii="Sakkal Majalla" w:hAnsi="Sakkal Majalla" w:cs="Sakkal Majalla"/>
          <w:sz w:val="28"/>
          <w:szCs w:val="28"/>
        </w:rPr>
      </w:pPr>
      <w:r w:rsidRPr="003B4B90">
        <w:rPr>
          <w:rFonts w:ascii="Sakkal Majalla" w:hAnsi="Sakkal Majalla" w:cs="Sakkal Majalla"/>
          <w:b/>
          <w:bCs/>
          <w:sz w:val="28"/>
          <w:szCs w:val="28"/>
          <w:rtl/>
        </w:rPr>
        <w:t>الفجوة</w:t>
      </w:r>
      <w:r w:rsidR="0039271C" w:rsidRPr="003B4B90">
        <w:rPr>
          <w:rFonts w:ascii="Sakkal Majalla" w:hAnsi="Sakkal Majalla" w:cs="Sakkal Majalla"/>
          <w:b/>
          <w:bCs/>
          <w:sz w:val="28"/>
          <w:szCs w:val="28"/>
          <w:rtl/>
        </w:rPr>
        <w:t xml:space="preserve"> البحثية</w:t>
      </w:r>
      <w:r w:rsidR="0039271C" w:rsidRPr="00F45676">
        <w:rPr>
          <w:rFonts w:ascii="Sakkal Majalla" w:hAnsi="Sakkal Majalla" w:cs="Sakkal Majalla"/>
          <w:sz w:val="28"/>
          <w:szCs w:val="28"/>
          <w:rtl/>
        </w:rPr>
        <w:t xml:space="preserve"> من خلال تحليل الدراسات السابقة، يمكن تحديد الفجوة البحثية التي تسعى الدراسة الحالية لسدها في النقاط التالية</w:t>
      </w:r>
      <w:r>
        <w:rPr>
          <w:rFonts w:ascii="Sakkal Majalla" w:hAnsi="Sakkal Majalla" w:cs="Sakkal Majalla"/>
          <w:sz w:val="28"/>
          <w:szCs w:val="28"/>
          <w:rtl/>
        </w:rPr>
        <w:t xml:space="preserve">  </w:t>
      </w:r>
      <w:r w:rsidR="007D5058">
        <w:rPr>
          <w:rFonts w:ascii="Sakkal Majalla" w:hAnsi="Sakkal Majalla" w:cs="Sakkal Majalla"/>
          <w:sz w:val="28"/>
          <w:szCs w:val="28"/>
        </w:rPr>
        <w:t>-:</w:t>
      </w:r>
    </w:p>
    <w:p w14:paraId="1F5DE710" w14:textId="4508B256" w:rsidR="003B4B90" w:rsidRDefault="003B4B90" w:rsidP="003B4B90">
      <w:pPr>
        <w:pStyle w:val="ListParagraph"/>
        <w:numPr>
          <w:ilvl w:val="0"/>
          <w:numId w:val="8"/>
        </w:numPr>
        <w:rPr>
          <w:rFonts w:ascii="Sakkal Majalla" w:hAnsi="Sakkal Majalla" w:cs="Sakkal Majalla"/>
          <w:sz w:val="28"/>
          <w:szCs w:val="28"/>
        </w:rPr>
      </w:pPr>
      <w:r>
        <w:rPr>
          <w:rFonts w:ascii="Sakkal Majalla" w:hAnsi="Sakkal Majalla" w:cs="Sakkal Majalla"/>
          <w:sz w:val="28"/>
          <w:szCs w:val="28"/>
        </w:rPr>
        <w:t>‎</w:t>
      </w:r>
      <w:r>
        <w:rPr>
          <w:rFonts w:ascii="Sakkal Majalla" w:hAnsi="Sakkal Majalla" w:cs="Sakkal Majalla"/>
          <w:sz w:val="28"/>
          <w:szCs w:val="28"/>
          <w:rtl/>
        </w:rPr>
        <w:t xml:space="preserve"> التركيز</w:t>
      </w:r>
      <w:r w:rsidR="0039271C" w:rsidRPr="003B4B90">
        <w:rPr>
          <w:rFonts w:ascii="Sakkal Majalla" w:hAnsi="Sakkal Majalla" w:cs="Sakkal Majalla"/>
          <w:sz w:val="28"/>
          <w:szCs w:val="28"/>
          <w:rtl/>
        </w:rPr>
        <w:t xml:space="preserve"> على المستشفيات الخاصة في مدينة الرياض</w:t>
      </w:r>
      <w:r w:rsidRPr="003B4B90">
        <w:rPr>
          <w:rFonts w:ascii="Sakkal Majalla" w:hAnsi="Sakkal Majalla" w:cs="Sakkal Majalla"/>
          <w:sz w:val="28"/>
          <w:szCs w:val="28"/>
          <w:rtl/>
        </w:rPr>
        <w:t xml:space="preserve"> </w:t>
      </w:r>
      <w:r w:rsidR="0039271C" w:rsidRPr="003B4B90">
        <w:rPr>
          <w:rFonts w:ascii="Sakkal Majalla" w:hAnsi="Sakkal Majalla" w:cs="Sakkal Majalla"/>
          <w:sz w:val="28"/>
          <w:szCs w:val="28"/>
          <w:rtl/>
        </w:rPr>
        <w:t xml:space="preserve"> معظم الدراسات السابقة العربية إما تناولت المستشفيات الحكومية أو شملت مناطق جغرافية متعددة </w:t>
      </w:r>
      <w:r w:rsidR="007D5058">
        <w:rPr>
          <w:rFonts w:ascii="Sakkal Majalla" w:hAnsi="Sakkal Majalla" w:cs="Sakkal Majalla"/>
          <w:sz w:val="28"/>
          <w:szCs w:val="28"/>
          <w:rtl/>
        </w:rPr>
        <w:t>من</w:t>
      </w:r>
      <w:r w:rsidR="0039271C" w:rsidRPr="003B4B90">
        <w:rPr>
          <w:rFonts w:ascii="Sakkal Majalla" w:hAnsi="Sakkal Majalla" w:cs="Sakkal Majalla"/>
          <w:sz w:val="28"/>
          <w:szCs w:val="28"/>
          <w:rtl/>
        </w:rPr>
        <w:t xml:space="preserve"> المملكة</w:t>
      </w:r>
      <w:r w:rsidR="007D5058">
        <w:rPr>
          <w:rFonts w:ascii="Sakkal Majalla" w:hAnsi="Sakkal Majalla" w:cs="Sakkal Majalla"/>
          <w:sz w:val="28"/>
          <w:szCs w:val="28"/>
          <w:rtl/>
        </w:rPr>
        <w:t xml:space="preserve"> </w:t>
      </w:r>
      <w:r w:rsidR="0039271C" w:rsidRPr="003B4B90">
        <w:rPr>
          <w:rFonts w:ascii="Sakkal Majalla" w:hAnsi="Sakkal Majalla" w:cs="Sakkal Majalla"/>
          <w:sz w:val="28"/>
          <w:szCs w:val="28"/>
          <w:rtl/>
        </w:rPr>
        <w:t xml:space="preserve"> بينما تركز الدراسة الحالية بشكل خاص على المستشفيات الخاصة في مدينة الرياض</w:t>
      </w:r>
      <w:r w:rsidR="007D5058">
        <w:rPr>
          <w:rFonts w:ascii="Sakkal Majalla" w:hAnsi="Sakkal Majalla" w:cs="Sakkal Majalla"/>
          <w:sz w:val="28"/>
          <w:szCs w:val="28"/>
          <w:rtl/>
        </w:rPr>
        <w:t xml:space="preserve"> </w:t>
      </w:r>
      <w:r w:rsidR="0039271C" w:rsidRPr="003B4B90">
        <w:rPr>
          <w:rFonts w:ascii="Sakkal Majalla" w:hAnsi="Sakkal Majalla" w:cs="Sakkal Majalla"/>
          <w:sz w:val="28"/>
          <w:szCs w:val="28"/>
          <w:rtl/>
        </w:rPr>
        <w:t xml:space="preserve">، مما يتيح فهماً أعمق لخصوصية هذه المستشفيات واحتياجاتها </w:t>
      </w:r>
      <w:r w:rsidR="00DB5859">
        <w:rPr>
          <w:rFonts w:ascii="Sakkal Majalla" w:hAnsi="Sakkal Majalla" w:cs="Sakkal Majalla"/>
          <w:sz w:val="28"/>
          <w:szCs w:val="28"/>
        </w:rPr>
        <w:t>‎ .</w:t>
      </w:r>
    </w:p>
    <w:p w14:paraId="7A05082D" w14:textId="0FE83938" w:rsidR="003B4B90" w:rsidRDefault="0039271C" w:rsidP="003B4B90">
      <w:pPr>
        <w:pStyle w:val="ListParagraph"/>
        <w:numPr>
          <w:ilvl w:val="0"/>
          <w:numId w:val="8"/>
        </w:numPr>
        <w:rPr>
          <w:rFonts w:ascii="Sakkal Majalla" w:hAnsi="Sakkal Majalla" w:cs="Sakkal Majalla"/>
          <w:sz w:val="28"/>
          <w:szCs w:val="28"/>
        </w:rPr>
      </w:pPr>
      <w:r w:rsidRPr="003B4B90">
        <w:rPr>
          <w:rFonts w:ascii="Sakkal Majalla" w:hAnsi="Sakkal Majalla" w:cs="Sakkal Majalla"/>
          <w:sz w:val="28"/>
          <w:szCs w:val="28"/>
          <w:rtl/>
        </w:rPr>
        <w:t>دراسة أثر خصائص المستشفيات</w:t>
      </w:r>
      <w:r w:rsidR="003B4B90">
        <w:rPr>
          <w:rFonts w:ascii="Sakkal Majalla" w:hAnsi="Sakkal Majalla" w:cs="Sakkal Majalla"/>
          <w:sz w:val="28"/>
          <w:szCs w:val="28"/>
          <w:rtl/>
        </w:rPr>
        <w:t xml:space="preserve"> </w:t>
      </w:r>
      <w:r w:rsidRPr="003B4B90">
        <w:rPr>
          <w:rFonts w:ascii="Sakkal Majalla" w:hAnsi="Sakkal Majalla" w:cs="Sakkal Majalla"/>
          <w:sz w:val="28"/>
          <w:szCs w:val="28"/>
          <w:rtl/>
        </w:rPr>
        <w:t xml:space="preserve"> لم تتطرق معظم الدراسات السابقة إلى دراسة أثر خصائص المستشفيات (مثل الحجم، العمر، التخصص) على العلاقة بين تطبيق تقنيات الذكاء الاصطناعي والأداء التنظيمي، وهو ما تسعى الدراسة الحالية لاستكشافه </w:t>
      </w:r>
      <w:r w:rsidR="003B4B90">
        <w:rPr>
          <w:rFonts w:ascii="Sakkal Majalla" w:hAnsi="Sakkal Majalla" w:cs="Sakkal Majalla"/>
          <w:sz w:val="28"/>
          <w:szCs w:val="28"/>
        </w:rPr>
        <w:t>.</w:t>
      </w:r>
      <w:r w:rsidR="00DB5859">
        <w:rPr>
          <w:rFonts w:ascii="Sakkal Majalla" w:hAnsi="Sakkal Majalla" w:cs="Sakkal Majalla"/>
          <w:sz w:val="28"/>
          <w:szCs w:val="28"/>
        </w:rPr>
        <w:t xml:space="preserve">‎ </w:t>
      </w:r>
    </w:p>
    <w:p w14:paraId="52D6D922" w14:textId="73DA27BE" w:rsidR="009A59CD" w:rsidRDefault="0039271C" w:rsidP="003B4B90">
      <w:pPr>
        <w:pStyle w:val="ListParagraph"/>
        <w:numPr>
          <w:ilvl w:val="0"/>
          <w:numId w:val="8"/>
        </w:numPr>
        <w:rPr>
          <w:rFonts w:ascii="Sakkal Majalla" w:hAnsi="Sakkal Majalla" w:cs="Sakkal Majalla"/>
          <w:sz w:val="28"/>
          <w:szCs w:val="28"/>
        </w:rPr>
      </w:pPr>
      <w:r w:rsidRPr="003B4B90">
        <w:rPr>
          <w:rFonts w:ascii="Sakkal Majalla" w:hAnsi="Sakkal Majalla" w:cs="Sakkal Majalla"/>
          <w:sz w:val="28"/>
          <w:szCs w:val="28"/>
          <w:rtl/>
        </w:rPr>
        <w:t>التكامل بين النظريات المختلفة</w:t>
      </w:r>
      <w:r w:rsidR="003B4B90">
        <w:rPr>
          <w:rFonts w:ascii="Sakkal Majalla" w:hAnsi="Sakkal Majalla" w:cs="Sakkal Majalla"/>
          <w:sz w:val="28"/>
          <w:szCs w:val="28"/>
          <w:rtl/>
        </w:rPr>
        <w:t xml:space="preserve"> </w:t>
      </w:r>
      <w:r w:rsidRPr="003B4B90">
        <w:rPr>
          <w:rFonts w:ascii="Sakkal Majalla" w:hAnsi="Sakkal Majalla" w:cs="Sakkal Majalla"/>
          <w:sz w:val="28"/>
          <w:szCs w:val="28"/>
          <w:rtl/>
        </w:rPr>
        <w:t xml:space="preserve"> تعتمد الدراسة الحالية على إطار نظري متكامل يجمع بين عدة نظريات (نظرية قبول التكنولوجيا، نظرية انتشار الابتكارات، نظرية الموارد، نظرية النظم الاجتماعية التقنية، ونظرية القدرات الديناميكية)، مما يتيح فهماً أشمل للعوامل المؤثرة في العلاقة بين تطبيق تقنيات الذكاء الاصطناعي والأداء التنظيمي </w:t>
      </w:r>
      <w:r w:rsidR="00DB5859">
        <w:rPr>
          <w:rFonts w:ascii="Sakkal Majalla" w:hAnsi="Sakkal Majalla" w:cs="Sakkal Majalla"/>
          <w:sz w:val="28"/>
          <w:szCs w:val="28"/>
        </w:rPr>
        <w:t xml:space="preserve"> ‎ .</w:t>
      </w:r>
    </w:p>
    <w:p w14:paraId="107CD1B0" w14:textId="5175567A" w:rsidR="009A59CD" w:rsidRDefault="0039271C" w:rsidP="003B4B90">
      <w:pPr>
        <w:pStyle w:val="ListParagraph"/>
        <w:numPr>
          <w:ilvl w:val="0"/>
          <w:numId w:val="8"/>
        </w:numPr>
        <w:rPr>
          <w:rFonts w:ascii="Sakkal Majalla" w:hAnsi="Sakkal Majalla" w:cs="Sakkal Majalla"/>
          <w:sz w:val="28"/>
          <w:szCs w:val="28"/>
        </w:rPr>
      </w:pPr>
      <w:r w:rsidRPr="003B4B90">
        <w:rPr>
          <w:rFonts w:ascii="Sakkal Majalla" w:hAnsi="Sakkal Majalla" w:cs="Sakkal Majalla"/>
          <w:sz w:val="28"/>
          <w:szCs w:val="28"/>
          <w:rtl/>
        </w:rPr>
        <w:t xml:space="preserve">تناول جميع أبعاد الأداء </w:t>
      </w:r>
      <w:r w:rsidR="009A59CD" w:rsidRPr="003B4B90">
        <w:rPr>
          <w:rFonts w:ascii="Sakkal Majalla" w:hAnsi="Sakkal Majalla" w:cs="Sakkal Majalla" w:hint="cs"/>
          <w:sz w:val="28"/>
          <w:szCs w:val="28"/>
          <w:rtl/>
        </w:rPr>
        <w:t>التنظيمي</w:t>
      </w:r>
      <w:r w:rsidR="009A59CD">
        <w:rPr>
          <w:rFonts w:ascii="Sakkal Majalla" w:hAnsi="Sakkal Majalla" w:cs="Sakkal Majalla" w:hint="cs"/>
          <w:sz w:val="28"/>
          <w:szCs w:val="28"/>
          <w:rtl/>
        </w:rPr>
        <w:t xml:space="preserve"> </w:t>
      </w:r>
      <w:r w:rsidR="009A59CD" w:rsidRPr="003B4B90">
        <w:rPr>
          <w:rFonts w:ascii="Sakkal Majalla" w:hAnsi="Sakkal Majalla" w:cs="Sakkal Majalla" w:hint="cs"/>
          <w:sz w:val="28"/>
          <w:szCs w:val="28"/>
          <w:rtl/>
        </w:rPr>
        <w:t>تسعى</w:t>
      </w:r>
      <w:r w:rsidRPr="003B4B90">
        <w:rPr>
          <w:rFonts w:ascii="Sakkal Majalla" w:hAnsi="Sakkal Majalla" w:cs="Sakkal Majalla"/>
          <w:sz w:val="28"/>
          <w:szCs w:val="28"/>
          <w:rtl/>
        </w:rPr>
        <w:t xml:space="preserve"> الدراسة الحالية إلى دراسة أثر تطبيق تقنيات الذكاء الاصطناعي على جميع أبعاد الأداء التنظيمي (جودة الخدمة، كفاءة العمليات، رضا المرضى، معدل الأخطاء الطبية، الأداء المالي) بشكل متكامل، بينما ركزت معظم الدراسات السابقة على بعض هذه الأبعاد دون </w:t>
      </w:r>
      <w:r w:rsidR="00DB5859">
        <w:rPr>
          <w:rFonts w:ascii="Sakkal Majalla" w:hAnsi="Sakkal Majalla" w:cs="Sakkal Majalla"/>
          <w:sz w:val="28"/>
          <w:szCs w:val="28"/>
          <w:rtl/>
        </w:rPr>
        <w:t>غيرها</w:t>
      </w:r>
      <w:r w:rsidR="00DB5859">
        <w:rPr>
          <w:rFonts w:ascii="Sakkal Majalla" w:hAnsi="Sakkal Majalla" w:cs="Sakkal Majalla"/>
          <w:sz w:val="28"/>
          <w:szCs w:val="28"/>
        </w:rPr>
        <w:t>‎</w:t>
      </w:r>
      <w:r w:rsidR="00DB5859">
        <w:rPr>
          <w:rFonts w:ascii="Sakkal Majalla" w:hAnsi="Sakkal Majalla" w:cs="Sakkal Majalla"/>
          <w:sz w:val="28"/>
          <w:szCs w:val="28"/>
          <w:rtl/>
        </w:rPr>
        <w:t xml:space="preserve"> .</w:t>
      </w:r>
    </w:p>
    <w:p w14:paraId="77843ACD" w14:textId="23AA5156" w:rsidR="0039271C" w:rsidRPr="003B4B90" w:rsidRDefault="009A59CD" w:rsidP="003B4B90">
      <w:pPr>
        <w:pStyle w:val="ListParagraph"/>
        <w:numPr>
          <w:ilvl w:val="0"/>
          <w:numId w:val="8"/>
        </w:numPr>
        <w:rPr>
          <w:rFonts w:ascii="Sakkal Majalla" w:hAnsi="Sakkal Majalla" w:cs="Sakkal Majalla"/>
          <w:sz w:val="28"/>
          <w:szCs w:val="28"/>
          <w:rtl/>
        </w:rPr>
      </w:pPr>
      <w:r>
        <w:rPr>
          <w:rFonts w:ascii="Sakkal Majalla" w:hAnsi="Sakkal Majalla" w:cs="Sakkal Majalla"/>
          <w:sz w:val="28"/>
          <w:szCs w:val="28"/>
          <w:rtl/>
        </w:rPr>
        <w:t>تحديث</w:t>
      </w:r>
      <w:r w:rsidR="0039271C" w:rsidRPr="003B4B90">
        <w:rPr>
          <w:rFonts w:ascii="Sakkal Majalla" w:hAnsi="Sakkal Majalla" w:cs="Sakkal Majalla"/>
          <w:sz w:val="28"/>
          <w:szCs w:val="28"/>
          <w:rtl/>
        </w:rPr>
        <w:t xml:space="preserve"> </w:t>
      </w:r>
      <w:r w:rsidRPr="003B4B90">
        <w:rPr>
          <w:rFonts w:ascii="Sakkal Majalla" w:hAnsi="Sakkal Majalla" w:cs="Sakkal Majalla" w:hint="cs"/>
          <w:sz w:val="28"/>
          <w:szCs w:val="28"/>
          <w:rtl/>
        </w:rPr>
        <w:t>البيانات</w:t>
      </w:r>
      <w:r>
        <w:rPr>
          <w:rFonts w:ascii="Sakkal Majalla" w:hAnsi="Sakkal Majalla" w:cs="Sakkal Majalla" w:hint="cs"/>
          <w:sz w:val="28"/>
          <w:szCs w:val="28"/>
          <w:rtl/>
        </w:rPr>
        <w:t xml:space="preserve"> </w:t>
      </w:r>
      <w:r w:rsidRPr="003B4B90">
        <w:rPr>
          <w:rFonts w:ascii="Sakkal Majalla" w:hAnsi="Sakkal Majalla" w:cs="Sakkal Majalla" w:hint="cs"/>
          <w:sz w:val="28"/>
          <w:szCs w:val="28"/>
          <w:rtl/>
        </w:rPr>
        <w:t>معظم</w:t>
      </w:r>
      <w:r w:rsidR="0039271C" w:rsidRPr="003B4B90">
        <w:rPr>
          <w:rFonts w:ascii="Sakkal Majalla" w:hAnsi="Sakkal Majalla" w:cs="Sakkal Majalla"/>
          <w:sz w:val="28"/>
          <w:szCs w:val="28"/>
          <w:rtl/>
        </w:rPr>
        <w:t xml:space="preserve"> الدراسات السابقة أجريت قبل عام 2022، بينما تسعى الدراسة الحالية إلى توفير بيانات محدثة تعكس التطورات الأخيرة </w:t>
      </w:r>
      <w:r w:rsidR="00DB5859">
        <w:rPr>
          <w:rFonts w:ascii="Sakkal Majalla" w:hAnsi="Sakkal Majalla" w:cs="Sakkal Majalla"/>
          <w:sz w:val="28"/>
          <w:szCs w:val="28"/>
          <w:rtl/>
        </w:rPr>
        <w:t>من</w:t>
      </w:r>
      <w:r w:rsidR="0039271C" w:rsidRPr="003B4B90">
        <w:rPr>
          <w:rFonts w:ascii="Sakkal Majalla" w:hAnsi="Sakkal Majalla" w:cs="Sakkal Majalla"/>
          <w:sz w:val="28"/>
          <w:szCs w:val="28"/>
          <w:rtl/>
        </w:rPr>
        <w:t xml:space="preserve"> مجال تطبيق تقنيات الذكاء الاصطناعي في القطاع الصحي </w:t>
      </w:r>
      <w:r w:rsidR="0039271C" w:rsidRPr="003B4B90">
        <w:rPr>
          <w:rFonts w:ascii="Sakkal Majalla" w:hAnsi="Sakkal Majalla" w:cs="Sakkal Majalla"/>
          <w:sz w:val="28"/>
          <w:szCs w:val="28"/>
          <w:rtl/>
        </w:rPr>
        <w:lastRenderedPageBreak/>
        <w:t>السعودي</w:t>
      </w:r>
      <w:r>
        <w:rPr>
          <w:rFonts w:ascii="Sakkal Majalla" w:hAnsi="Sakkal Majalla" w:cs="Sakkal Majalla"/>
          <w:sz w:val="28"/>
          <w:szCs w:val="28"/>
          <w:rtl/>
        </w:rPr>
        <w:t xml:space="preserve"> </w:t>
      </w:r>
      <w:r w:rsidR="0039271C" w:rsidRPr="003B4B90">
        <w:rPr>
          <w:rFonts w:ascii="Sakkal Majalla" w:hAnsi="Sakkal Majalla" w:cs="Sakkal Majalla"/>
          <w:sz w:val="28"/>
          <w:szCs w:val="28"/>
          <w:rtl/>
        </w:rPr>
        <w:t>، خاصة في ظل التحولات السريعة التي يشهدها هذا المجال وبناءً على ما سبق، تأتي هذه الدراسة لتسد الفجوة البحثية من خلال تقديم فهم متكامل وشامل لأثر تطبيق تقنيات الذكاء الاصطناعي على الأداء التنظيمي في المستشفيات الخاصة بمدينة الرياض</w:t>
      </w:r>
      <w:r>
        <w:rPr>
          <w:rFonts w:ascii="Sakkal Majalla" w:hAnsi="Sakkal Majalla" w:cs="Sakkal Majalla"/>
          <w:sz w:val="28"/>
          <w:szCs w:val="28"/>
          <w:rtl/>
        </w:rPr>
        <w:t xml:space="preserve"> </w:t>
      </w:r>
      <w:r w:rsidR="0039271C" w:rsidRPr="003B4B90">
        <w:rPr>
          <w:rFonts w:ascii="Sakkal Majalla" w:hAnsi="Sakkal Majalla" w:cs="Sakkal Majalla"/>
          <w:sz w:val="28"/>
          <w:szCs w:val="28"/>
          <w:rtl/>
        </w:rPr>
        <w:t xml:space="preserve">، مع مراعاة خصائص هذه المستشفيات والعوامل المؤثرة في نجاح تطبيق هذه </w:t>
      </w:r>
      <w:r w:rsidR="00761FE0">
        <w:rPr>
          <w:rFonts w:ascii="Sakkal Majalla" w:hAnsi="Sakkal Majalla" w:cs="Sakkal Majalla"/>
          <w:sz w:val="28"/>
          <w:szCs w:val="28"/>
          <w:rtl/>
        </w:rPr>
        <w:t>التقنيات</w:t>
      </w:r>
      <w:r w:rsidR="00761FE0">
        <w:rPr>
          <w:rFonts w:ascii="Sakkal Majalla" w:hAnsi="Sakkal Majalla" w:cs="Sakkal Majalla"/>
          <w:sz w:val="28"/>
          <w:szCs w:val="28"/>
        </w:rPr>
        <w:t>‎</w:t>
      </w:r>
      <w:r w:rsidR="00761FE0">
        <w:rPr>
          <w:rFonts w:ascii="Sakkal Majalla" w:hAnsi="Sakkal Majalla" w:cs="Sakkal Majalla"/>
          <w:sz w:val="28"/>
          <w:szCs w:val="28"/>
          <w:rtl/>
        </w:rPr>
        <w:t xml:space="preserve"> .</w:t>
      </w:r>
    </w:p>
    <w:p w14:paraId="02586BC7" w14:textId="77777777" w:rsidR="00F925D0" w:rsidRDefault="00F925D0" w:rsidP="00D22171">
      <w:pPr>
        <w:rPr>
          <w:rFonts w:ascii="Sakkal Majalla" w:hAnsi="Sakkal Majalla" w:cs="Sakkal Majalla"/>
          <w:sz w:val="28"/>
          <w:szCs w:val="28"/>
          <w:u w:val="single"/>
          <w:rtl/>
        </w:rPr>
      </w:pPr>
    </w:p>
    <w:p w14:paraId="3B1C3E62" w14:textId="77777777" w:rsidR="00F925D0"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1E3D1087" w14:textId="77777777" w:rsidR="00F925D0" w:rsidRDefault="00F925D0" w:rsidP="00D22171">
      <w:pPr>
        <w:rPr>
          <w:rFonts w:ascii="Sakkal Majalla" w:hAnsi="Sakkal Majalla" w:cs="Sakkal Majalla"/>
          <w:sz w:val="28"/>
          <w:szCs w:val="28"/>
          <w:u w:val="single"/>
          <w:rtl/>
        </w:rPr>
      </w:pPr>
    </w:p>
    <w:p w14:paraId="20FDEE82" w14:textId="77777777" w:rsidR="00F925D0" w:rsidRDefault="00F925D0" w:rsidP="00D22171">
      <w:pPr>
        <w:rPr>
          <w:rFonts w:ascii="Sakkal Majalla" w:hAnsi="Sakkal Majalla" w:cs="Sakkal Majalla"/>
          <w:sz w:val="28"/>
          <w:szCs w:val="28"/>
          <w:u w:val="single"/>
          <w:rtl/>
        </w:rPr>
      </w:pPr>
    </w:p>
    <w:p w14:paraId="33F54330" w14:textId="77777777" w:rsidR="00F925D0" w:rsidRDefault="00F925D0"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Pr>
      </w:pPr>
    </w:p>
    <w:p w14:paraId="347E6DBD" w14:textId="77777777" w:rsidR="007D5058" w:rsidRDefault="007D5058" w:rsidP="00D22171">
      <w:pPr>
        <w:rPr>
          <w:rFonts w:ascii="Sakkal Majalla" w:hAnsi="Sakkal Majalla" w:cs="Sakkal Majalla"/>
          <w:sz w:val="28"/>
          <w:szCs w:val="28"/>
          <w:u w:val="single"/>
        </w:rPr>
      </w:pPr>
    </w:p>
    <w:p w14:paraId="75D5571E" w14:textId="77777777" w:rsidR="007D5058" w:rsidRDefault="007D5058" w:rsidP="00D22171">
      <w:pPr>
        <w:rPr>
          <w:rFonts w:ascii="Sakkal Majalla" w:hAnsi="Sakkal Majalla" w:cs="Sakkal Majalla"/>
          <w:sz w:val="28"/>
          <w:szCs w:val="28"/>
          <w:u w:val="single"/>
        </w:rPr>
      </w:pPr>
    </w:p>
    <w:p w14:paraId="779AADD8" w14:textId="77777777" w:rsidR="007D5058" w:rsidRDefault="007D5058" w:rsidP="00D22171">
      <w:pPr>
        <w:rPr>
          <w:rFonts w:ascii="Sakkal Majalla" w:hAnsi="Sakkal Majalla" w:cs="Sakkal Majalla"/>
          <w:sz w:val="28"/>
          <w:szCs w:val="28"/>
          <w:u w:val="single"/>
        </w:rPr>
      </w:pPr>
    </w:p>
    <w:p w14:paraId="63F730B2" w14:textId="77777777" w:rsidR="007D5058" w:rsidRDefault="007D5058" w:rsidP="00D22171">
      <w:pPr>
        <w:rPr>
          <w:rFonts w:ascii="Sakkal Majalla" w:hAnsi="Sakkal Majalla" w:cs="Sakkal Majalla"/>
          <w:sz w:val="28"/>
          <w:szCs w:val="28"/>
          <w:u w:val="single"/>
        </w:rPr>
      </w:pPr>
    </w:p>
    <w:p w14:paraId="2756A5D0" w14:textId="77777777" w:rsidR="007D5058" w:rsidRDefault="007D5058" w:rsidP="00D22171">
      <w:pPr>
        <w:rPr>
          <w:rFonts w:ascii="Sakkal Majalla" w:hAnsi="Sakkal Majalla" w:cs="Sakkal Majalla"/>
          <w:sz w:val="28"/>
          <w:szCs w:val="28"/>
          <w:u w:val="single"/>
        </w:rPr>
      </w:pPr>
    </w:p>
    <w:p w14:paraId="780CC675" w14:textId="77777777" w:rsidR="007D5058" w:rsidRDefault="007D5058" w:rsidP="00D22171">
      <w:pPr>
        <w:rPr>
          <w:rFonts w:ascii="Sakkal Majalla" w:hAnsi="Sakkal Majalla" w:cs="Sakkal Majalla"/>
          <w:sz w:val="28"/>
          <w:szCs w:val="28"/>
          <w:u w:val="single"/>
        </w:rPr>
      </w:pPr>
    </w:p>
    <w:p w14:paraId="6848A80D" w14:textId="77777777" w:rsidR="007D5058" w:rsidRDefault="007D5058" w:rsidP="00D22171">
      <w:pPr>
        <w:rPr>
          <w:rFonts w:ascii="Sakkal Majalla" w:hAnsi="Sakkal Majalla" w:cs="Sakkal Majalla"/>
          <w:sz w:val="28"/>
          <w:szCs w:val="28"/>
          <w:u w:val="single"/>
          <w:rtl/>
        </w:rPr>
      </w:pPr>
    </w:p>
    <w:p w14:paraId="48610E68" w14:textId="06E23970" w:rsidR="00F925D0" w:rsidRDefault="00F925D0" w:rsidP="006A617B">
      <w:pPr>
        <w:pStyle w:val="Heading2"/>
      </w:pPr>
      <w:bookmarkStart w:id="19" w:name="_Toc203509583"/>
      <w:r>
        <w:rPr>
          <w:rFonts w:hint="cs"/>
          <w:rtl/>
        </w:rPr>
        <w:lastRenderedPageBreak/>
        <w:t xml:space="preserve">-الإطار </w:t>
      </w:r>
      <w:r w:rsidR="00744639">
        <w:rPr>
          <w:rtl/>
        </w:rPr>
        <w:t>النظري</w:t>
      </w:r>
      <w:bookmarkEnd w:id="19"/>
    </w:p>
    <w:p w14:paraId="7CF4B0B1" w14:textId="77777777" w:rsidR="009C7DF5" w:rsidRDefault="00744639" w:rsidP="00D22171">
      <w:pPr>
        <w:rPr>
          <w:rFonts w:ascii="Sakkal Majalla" w:hAnsi="Sakkal Majalla" w:cs="Sakkal Majalla"/>
          <w:sz w:val="28"/>
          <w:szCs w:val="28"/>
        </w:rPr>
      </w:pPr>
      <w:r>
        <w:rPr>
          <w:rFonts w:ascii="Sakkal Majalla" w:hAnsi="Sakkal Majalla" w:cs="Sakkal Majalla"/>
          <w:sz w:val="28"/>
          <w:szCs w:val="28"/>
          <w:rtl/>
        </w:rPr>
        <w:t>مفهوم الذكاء الاصطناعي وتطوره في المجال الصحي يعد الذكاء الاصطناعي أحد أهم التطورات التكنولوجية في العصر الحديث، حيث أحدث تحولاً جذرياً في مختلف القطاعات ومنها القطاع الصحي ويعرف الذكاء الاصطناعي بأنه "قدرة الآلات والأنظمة الحاسوبية على محاكاة الذكاء البشري وأداء المهام التي تتطلب عادةً ذكاءً بشرياً، مثل التعلم، التفكير، حل المشكلات، واتخاذ القرارات" (العنزي والشمري، 2020، ص 35) ويشير راسل ونورفيج (</w:t>
      </w:r>
      <w:r>
        <w:rPr>
          <w:rFonts w:ascii="Sakkal Majalla" w:hAnsi="Sakkal Majalla" w:cs="Sakkal Majalla"/>
          <w:sz w:val="28"/>
          <w:szCs w:val="28"/>
        </w:rPr>
        <w:t xml:space="preserve">Russell &amp; Norvig, 2020) </w:t>
      </w:r>
      <w:r w:rsidR="00E00043">
        <w:rPr>
          <w:rFonts w:ascii="Sakkal Majalla" w:hAnsi="Sakkal Majalla" w:cs="Sakkal Majalla"/>
          <w:sz w:val="28"/>
          <w:szCs w:val="28"/>
          <w:rtl/>
        </w:rPr>
        <w:t xml:space="preserve"> ) الى </w:t>
      </w:r>
      <w:r>
        <w:rPr>
          <w:rFonts w:ascii="Sakkal Majalla" w:hAnsi="Sakkal Majalla" w:cs="Sakkal Majalla"/>
          <w:sz w:val="28"/>
          <w:szCs w:val="28"/>
          <w:rtl/>
        </w:rPr>
        <w:t xml:space="preserve"> أن الذكاء الاصطناعي يمكن تصنيفه إلى أربع فئات رئيسية: الأنظمة التي تفكر كالبشر، الأنظمة التي تتصرف كالبشر، الأنظمة التي تفكر بشكل منطقي</w:t>
      </w:r>
      <w:r w:rsidR="00E00043">
        <w:rPr>
          <w:rFonts w:ascii="Sakkal Majalla" w:hAnsi="Sakkal Majalla" w:cs="Sakkal Majalla"/>
          <w:sz w:val="28"/>
          <w:szCs w:val="28"/>
          <w:rtl/>
        </w:rPr>
        <w:t xml:space="preserve"> </w:t>
      </w:r>
      <w:r>
        <w:rPr>
          <w:rFonts w:ascii="Sakkal Majalla" w:hAnsi="Sakkal Majalla" w:cs="Sakkal Majalla"/>
          <w:sz w:val="28"/>
          <w:szCs w:val="28"/>
          <w:rtl/>
        </w:rPr>
        <w:t xml:space="preserve">، والأنظمة التي تتصرف بشكل منطقي وقد بدأت فكرة الذكاء الاصطناعي </w:t>
      </w:r>
      <w:r w:rsidR="00E00043">
        <w:rPr>
          <w:rFonts w:ascii="Sakkal Majalla" w:hAnsi="Sakkal Majalla" w:cs="Sakkal Majalla"/>
          <w:sz w:val="28"/>
          <w:szCs w:val="28"/>
          <w:rtl/>
        </w:rPr>
        <w:t>من</w:t>
      </w:r>
      <w:r>
        <w:rPr>
          <w:rFonts w:ascii="Sakkal Majalla" w:hAnsi="Sakkal Majalla" w:cs="Sakkal Majalla"/>
          <w:sz w:val="28"/>
          <w:szCs w:val="28"/>
          <w:rtl/>
        </w:rPr>
        <w:t xml:space="preserve"> الخمسينيات </w:t>
      </w:r>
      <w:r w:rsidR="00E00043">
        <w:rPr>
          <w:rFonts w:ascii="Sakkal Majalla" w:hAnsi="Sakkal Majalla" w:cs="Sakkal Majalla"/>
          <w:sz w:val="28"/>
          <w:szCs w:val="28"/>
          <w:rtl/>
        </w:rPr>
        <w:t>في</w:t>
      </w:r>
      <w:r>
        <w:rPr>
          <w:rFonts w:ascii="Sakkal Majalla" w:hAnsi="Sakkal Majalla" w:cs="Sakkal Majalla"/>
          <w:sz w:val="28"/>
          <w:szCs w:val="28"/>
          <w:rtl/>
        </w:rPr>
        <w:t xml:space="preserve"> القرن الماضي عندما صاغ جون مكارثي </w:t>
      </w:r>
      <w:r w:rsidR="00E00043">
        <w:rPr>
          <w:rFonts w:ascii="Sakkal Majalla" w:hAnsi="Sakkal Majalla" w:cs="Sakkal Majalla"/>
          <w:sz w:val="28"/>
          <w:szCs w:val="28"/>
          <w:rtl/>
        </w:rPr>
        <w:t xml:space="preserve"> </w:t>
      </w:r>
      <w:r>
        <w:rPr>
          <w:rFonts w:ascii="Sakkal Majalla" w:hAnsi="Sakkal Majalla" w:cs="Sakkal Majalla"/>
          <w:sz w:val="28"/>
          <w:szCs w:val="28"/>
        </w:rPr>
        <w:t xml:space="preserve">John McCarthy) </w:t>
      </w:r>
      <w:r w:rsidR="00E00043">
        <w:rPr>
          <w:rFonts w:ascii="Sakkal Majalla" w:hAnsi="Sakkal Majalla" w:cs="Sakkal Majalla"/>
          <w:sz w:val="28"/>
          <w:szCs w:val="28"/>
          <w:rtl/>
        </w:rPr>
        <w:t xml:space="preserve"> ) هذا </w:t>
      </w:r>
      <w:r>
        <w:rPr>
          <w:rFonts w:ascii="Sakkal Majalla" w:hAnsi="Sakkal Majalla" w:cs="Sakkal Majalla"/>
          <w:sz w:val="28"/>
          <w:szCs w:val="28"/>
          <w:rtl/>
        </w:rPr>
        <w:t xml:space="preserve"> المصطلح لأول مرة في عام 1956</w:t>
      </w:r>
      <w:r w:rsidR="00E00043">
        <w:rPr>
          <w:rFonts w:ascii="Sakkal Majalla" w:hAnsi="Sakkal Majalla" w:cs="Sakkal Majalla"/>
          <w:sz w:val="28"/>
          <w:szCs w:val="28"/>
          <w:rtl/>
        </w:rPr>
        <w:t xml:space="preserve"> </w:t>
      </w:r>
      <w:r>
        <w:rPr>
          <w:rFonts w:ascii="Sakkal Majalla" w:hAnsi="Sakkal Majalla" w:cs="Sakkal Majalla"/>
          <w:sz w:val="28"/>
          <w:szCs w:val="28"/>
          <w:rtl/>
        </w:rPr>
        <w:t xml:space="preserve"> واقترح فكرة أن </w:t>
      </w:r>
      <w:r w:rsidR="00E00043">
        <w:rPr>
          <w:rFonts w:ascii="Sakkal Majalla" w:hAnsi="Sakkal Majalla" w:cs="Sakkal Majalla"/>
          <w:sz w:val="28"/>
          <w:szCs w:val="28"/>
          <w:rtl/>
        </w:rPr>
        <w:t xml:space="preserve"> </w:t>
      </w:r>
      <w:r>
        <w:rPr>
          <w:rFonts w:ascii="Sakkal Majalla" w:hAnsi="Sakkal Majalla" w:cs="Sakkal Majalla"/>
          <w:sz w:val="28"/>
          <w:szCs w:val="28"/>
          <w:rtl/>
        </w:rPr>
        <w:t>كل جانب من جوانب التعلم أو أي سمة أخرى للذكاء يمكن وصفها بشكل دقيق حتى يمكن محاكاتها بواسطة الآلة</w:t>
      </w:r>
      <w:r w:rsidR="00E00043">
        <w:rPr>
          <w:rFonts w:ascii="Sakkal Majalla" w:hAnsi="Sakkal Majalla" w:cs="Sakkal Majalla"/>
          <w:sz w:val="28"/>
          <w:szCs w:val="28"/>
          <w:rtl/>
        </w:rPr>
        <w:t xml:space="preserve"> </w:t>
      </w:r>
      <w:r>
        <w:rPr>
          <w:rFonts w:ascii="Sakkal Majalla" w:hAnsi="Sakkal Majalla" w:cs="Sakkal Majalla"/>
          <w:sz w:val="28"/>
          <w:szCs w:val="28"/>
          <w:rtl/>
        </w:rPr>
        <w:t xml:space="preserve"> (الغامدي، 2021، ص 42) </w:t>
      </w:r>
      <w:r w:rsidR="009C7DF5">
        <w:rPr>
          <w:rFonts w:ascii="Sakkal Majalla" w:hAnsi="Sakkal Majalla" w:cs="Sakkal Majalla"/>
          <w:sz w:val="28"/>
          <w:szCs w:val="28"/>
          <w:rtl/>
        </w:rPr>
        <w:t xml:space="preserve">، </w:t>
      </w:r>
      <w:r>
        <w:rPr>
          <w:rFonts w:ascii="Sakkal Majalla" w:hAnsi="Sakkal Majalla" w:cs="Sakkal Majalla"/>
          <w:sz w:val="28"/>
          <w:szCs w:val="28"/>
          <w:rtl/>
        </w:rPr>
        <w:t>وقد مر الذكاء الاصطناعي بعدة مراحل تطور، بدءاً من الأنظمة البسيطة المعتمدة على القواعد،</w:t>
      </w:r>
      <w:r w:rsidR="009C7DF5">
        <w:rPr>
          <w:rFonts w:ascii="Sakkal Majalla" w:hAnsi="Sakkal Majalla" w:cs="Sakkal Majalla"/>
          <w:sz w:val="28"/>
          <w:szCs w:val="28"/>
          <w:rtl/>
        </w:rPr>
        <w:t xml:space="preserve"> </w:t>
      </w:r>
      <w:r>
        <w:rPr>
          <w:rFonts w:ascii="Sakkal Majalla" w:hAnsi="Sakkal Majalla" w:cs="Sakkal Majalla"/>
          <w:sz w:val="28"/>
          <w:szCs w:val="28"/>
          <w:rtl/>
        </w:rPr>
        <w:t xml:space="preserve"> </w:t>
      </w:r>
      <w:r w:rsidR="009C7DF5">
        <w:rPr>
          <w:rFonts w:ascii="Sakkal Majalla" w:hAnsi="Sakkal Majalla" w:cs="Sakkal Majalla"/>
          <w:sz w:val="28"/>
          <w:szCs w:val="28"/>
          <w:rtl/>
        </w:rPr>
        <w:t>مرورا</w:t>
      </w:r>
      <w:r>
        <w:rPr>
          <w:rFonts w:ascii="Sakkal Majalla" w:hAnsi="Sakkal Majalla" w:cs="Sakkal Majalla"/>
          <w:sz w:val="28"/>
          <w:szCs w:val="28"/>
          <w:rtl/>
        </w:rPr>
        <w:t xml:space="preserve"> بالأنظمة الخبيرة</w:t>
      </w:r>
      <w:r w:rsidR="009C7DF5">
        <w:rPr>
          <w:rFonts w:ascii="Sakkal Majalla" w:hAnsi="Sakkal Majalla" w:cs="Sakkal Majalla"/>
          <w:sz w:val="28"/>
          <w:szCs w:val="28"/>
          <w:rtl/>
        </w:rPr>
        <w:t xml:space="preserve"> </w:t>
      </w:r>
      <w:r>
        <w:rPr>
          <w:rFonts w:ascii="Sakkal Majalla" w:hAnsi="Sakkal Majalla" w:cs="Sakkal Majalla"/>
          <w:sz w:val="28"/>
          <w:szCs w:val="28"/>
          <w:rtl/>
        </w:rPr>
        <w:t>، وصولا</w:t>
      </w:r>
      <w:r w:rsidR="009C7DF5">
        <w:rPr>
          <w:rFonts w:ascii="Sakkal Majalla" w:hAnsi="Sakkal Majalla" w:cs="Sakkal Majalla"/>
          <w:sz w:val="28"/>
          <w:szCs w:val="28"/>
          <w:rtl/>
        </w:rPr>
        <w:t xml:space="preserve"> </w:t>
      </w:r>
      <w:r>
        <w:rPr>
          <w:rFonts w:ascii="Sakkal Majalla" w:hAnsi="Sakkal Majalla" w:cs="Sakkal Majalla"/>
          <w:sz w:val="28"/>
          <w:szCs w:val="28"/>
          <w:rtl/>
        </w:rPr>
        <w:t>إلى التعلم الآلي والتعلم العميق والشبكات العصبية</w:t>
      </w:r>
      <w:r w:rsidR="009C7DF5">
        <w:rPr>
          <w:rFonts w:ascii="Sakkal Majalla" w:hAnsi="Sakkal Majalla" w:cs="Sakkal Majalla"/>
          <w:sz w:val="28"/>
          <w:szCs w:val="28"/>
        </w:rPr>
        <w:t>‎</w:t>
      </w:r>
      <w:r w:rsidR="009C7DF5">
        <w:rPr>
          <w:rFonts w:ascii="Sakkal Majalla" w:hAnsi="Sakkal Majalla" w:cs="Sakkal Majalla"/>
          <w:sz w:val="28"/>
          <w:szCs w:val="28"/>
          <w:rtl/>
        </w:rPr>
        <w:t xml:space="preserve"> </w:t>
      </w:r>
      <w:r>
        <w:rPr>
          <w:rFonts w:ascii="Sakkal Majalla" w:hAnsi="Sakkal Majalla" w:cs="Sakkal Majalla"/>
          <w:sz w:val="28"/>
          <w:szCs w:val="28"/>
          <w:rtl/>
        </w:rPr>
        <w:t>، حيث يشهد العصر الحالي ما يُعرف بالجيل الثالث من الذكاء الاصطناعي الذي يتميز بقدرته على التعلم الذاتي والتكيف مع البيانات الجديدة (الزهراني، 2021)</w:t>
      </w:r>
    </w:p>
    <w:p w14:paraId="5FCBE030" w14:textId="77777777" w:rsidR="00C666AA" w:rsidRDefault="00744639" w:rsidP="00D22171">
      <w:pPr>
        <w:rPr>
          <w:rFonts w:ascii="Sakkal Majalla" w:hAnsi="Sakkal Majalla" w:cs="Sakkal Majalla"/>
          <w:sz w:val="28"/>
          <w:szCs w:val="28"/>
        </w:rPr>
      </w:pPr>
      <w:r>
        <w:rPr>
          <w:rFonts w:ascii="Sakkal Majalla" w:hAnsi="Sakkal Majalla" w:cs="Sakkal Majalla"/>
          <w:sz w:val="28"/>
          <w:szCs w:val="28"/>
          <w:rtl/>
        </w:rPr>
        <w:t xml:space="preserve">يعتبر القطاع الصحي من أبرز القطاعات التي شهدت </w:t>
      </w:r>
      <w:r w:rsidR="009C7DF5">
        <w:rPr>
          <w:rFonts w:ascii="Sakkal Majalla" w:hAnsi="Sakkal Majalla" w:cs="Sakkal Majalla"/>
          <w:sz w:val="28"/>
          <w:szCs w:val="28"/>
          <w:rtl/>
        </w:rPr>
        <w:t>تطبيق</w:t>
      </w:r>
      <w:r>
        <w:rPr>
          <w:rFonts w:ascii="Sakkal Majalla" w:hAnsi="Sakkal Majalla" w:cs="Sakkal Majalla"/>
          <w:sz w:val="28"/>
          <w:szCs w:val="28"/>
          <w:rtl/>
        </w:rPr>
        <w:t xml:space="preserve"> واس</w:t>
      </w:r>
      <w:r w:rsidR="00C85CC4">
        <w:rPr>
          <w:rFonts w:ascii="Sakkal Majalla" w:hAnsi="Sakkal Majalla" w:cs="Sakkal Majalla"/>
          <w:sz w:val="28"/>
          <w:szCs w:val="28"/>
          <w:rtl/>
        </w:rPr>
        <w:t>ّ</w:t>
      </w:r>
      <w:r>
        <w:rPr>
          <w:rFonts w:ascii="Sakkal Majalla" w:hAnsi="Sakkal Majalla" w:cs="Sakkal Majalla"/>
          <w:sz w:val="28"/>
          <w:szCs w:val="28"/>
          <w:rtl/>
        </w:rPr>
        <w:t>عاً لتقنيات الذكاء الاصطناعي</w:t>
      </w:r>
      <w:r w:rsidR="00C85CC4">
        <w:rPr>
          <w:rFonts w:ascii="Sakkal Majalla" w:hAnsi="Sakkal Majalla" w:cs="Sakkal Majalla"/>
          <w:sz w:val="28"/>
          <w:szCs w:val="28"/>
          <w:rtl/>
        </w:rPr>
        <w:t xml:space="preserve"> </w:t>
      </w:r>
      <w:r>
        <w:rPr>
          <w:rFonts w:ascii="Sakkal Majalla" w:hAnsi="Sakkal Majalla" w:cs="Sakkal Majalla"/>
          <w:sz w:val="28"/>
          <w:szCs w:val="28"/>
          <w:rtl/>
        </w:rPr>
        <w:t xml:space="preserve">، </w:t>
      </w:r>
      <w:r w:rsidR="00C33D01">
        <w:rPr>
          <w:rFonts w:ascii="Sakkal Majalla" w:hAnsi="Sakkal Majalla" w:cs="Sakkal Majalla"/>
          <w:sz w:val="28"/>
          <w:szCs w:val="28"/>
          <w:rtl/>
        </w:rPr>
        <w:t>نظرا</w:t>
      </w:r>
      <w:r>
        <w:rPr>
          <w:rFonts w:ascii="Sakkal Majalla" w:hAnsi="Sakkal Majalla" w:cs="Sakkal Majalla"/>
          <w:sz w:val="28"/>
          <w:szCs w:val="28"/>
          <w:rtl/>
        </w:rPr>
        <w:t xml:space="preserve"> لحاجته المستمرة للتطوير وتحسين جودة الخدمات وتقليل التكاليف وقد أشار تقرير منظمة الصحة العالمية (2022) إلى أن حجم سوق الذكاء الاصطناعي في القطاع الصحي العالمي بلغ حوالي 11 مليار دولار في عام 2021، ومن المتوقع أن يصل إلى 187 مليار دولار بحلول عام 2030</w:t>
      </w:r>
      <w:r w:rsidR="00EC1DD9">
        <w:rPr>
          <w:rFonts w:ascii="Sakkal Majalla" w:hAnsi="Sakkal Majalla" w:cs="Sakkal Majalla"/>
          <w:sz w:val="28"/>
          <w:szCs w:val="28"/>
          <w:rtl/>
        </w:rPr>
        <w:t xml:space="preserve"> </w:t>
      </w:r>
      <w:r>
        <w:rPr>
          <w:rFonts w:ascii="Sakkal Majalla" w:hAnsi="Sakkal Majalla" w:cs="Sakkal Majalla"/>
          <w:sz w:val="28"/>
          <w:szCs w:val="28"/>
          <w:rtl/>
        </w:rPr>
        <w:t xml:space="preserve"> بمعدل نمو سنوي مركب يبلغ 37</w:t>
      </w:r>
      <w:r w:rsidR="00EC1DD9">
        <w:rPr>
          <w:rFonts w:ascii="Sakkal Majalla" w:hAnsi="Sakkal Majalla" w:cs="Sakkal Majalla"/>
          <w:sz w:val="28"/>
          <w:szCs w:val="28"/>
          <w:rtl/>
        </w:rPr>
        <w:t xml:space="preserve"> %</w:t>
      </w:r>
      <w:r>
        <w:rPr>
          <w:rFonts w:ascii="Sakkal Majalla" w:hAnsi="Sakkal Majalla" w:cs="Sakkal Majalla"/>
          <w:sz w:val="28"/>
          <w:szCs w:val="28"/>
          <w:rtl/>
        </w:rPr>
        <w:t xml:space="preserve"> ويرجع هذا النمو المتسارع إلى الفوائد العديدة التي تقدمها تقنيات الذكاء الاصطناعي في المجال الصحي</w:t>
      </w:r>
      <w:r w:rsidR="00EC1DD9">
        <w:rPr>
          <w:rFonts w:ascii="Sakkal Majalla" w:hAnsi="Sakkal Majalla" w:cs="Sakkal Majalla"/>
          <w:sz w:val="28"/>
          <w:szCs w:val="28"/>
          <w:rtl/>
        </w:rPr>
        <w:t xml:space="preserve"> </w:t>
      </w:r>
      <w:r>
        <w:rPr>
          <w:rFonts w:ascii="Sakkal Majalla" w:hAnsi="Sakkal Majalla" w:cs="Sakkal Majalla"/>
          <w:sz w:val="28"/>
          <w:szCs w:val="28"/>
          <w:rtl/>
        </w:rPr>
        <w:t>، ومنها تحسين دقة التشخيص، تقليل الأخطاء الطبية</w:t>
      </w:r>
      <w:r w:rsidR="00EC1DD9">
        <w:rPr>
          <w:rFonts w:ascii="Sakkal Majalla" w:hAnsi="Sakkal Majalla" w:cs="Sakkal Majalla"/>
          <w:sz w:val="28"/>
          <w:szCs w:val="28"/>
          <w:rtl/>
        </w:rPr>
        <w:t xml:space="preserve"> </w:t>
      </w:r>
      <w:r>
        <w:rPr>
          <w:rFonts w:ascii="Sakkal Majalla" w:hAnsi="Sakkal Majalla" w:cs="Sakkal Majalla"/>
          <w:sz w:val="28"/>
          <w:szCs w:val="28"/>
          <w:rtl/>
        </w:rPr>
        <w:t>، تحسين كفاءة العمليات، وتقليل التكاليف (</w:t>
      </w:r>
      <w:r>
        <w:rPr>
          <w:rFonts w:ascii="Sakkal Majalla" w:hAnsi="Sakkal Majalla" w:cs="Sakkal Majalla"/>
          <w:sz w:val="28"/>
          <w:szCs w:val="28"/>
        </w:rPr>
        <w:t>Wang et al, 2021</w:t>
      </w:r>
      <w:r w:rsidR="00EC1DD9">
        <w:rPr>
          <w:rFonts w:ascii="Sakkal Majalla" w:hAnsi="Sakkal Majalla" w:cs="Sakkal Majalla"/>
          <w:sz w:val="28"/>
          <w:szCs w:val="28"/>
        </w:rPr>
        <w:t xml:space="preserve"> </w:t>
      </w:r>
      <w:r>
        <w:rPr>
          <w:rFonts w:ascii="Sakkal Majalla" w:hAnsi="Sakkal Majalla" w:cs="Sakkal Majalla"/>
          <w:sz w:val="28"/>
          <w:szCs w:val="28"/>
        </w:rPr>
        <w:t xml:space="preserve"> </w:t>
      </w:r>
      <w:r w:rsidR="00EC1DD9">
        <w:rPr>
          <w:rFonts w:ascii="Sakkal Majalla" w:hAnsi="Sakkal Majalla" w:cs="Sakkal Majalla"/>
          <w:sz w:val="28"/>
          <w:szCs w:val="28"/>
          <w:rtl/>
        </w:rPr>
        <w:t xml:space="preserve"> ) وفي </w:t>
      </w:r>
      <w:r>
        <w:rPr>
          <w:rFonts w:ascii="Sakkal Majalla" w:hAnsi="Sakkal Majalla" w:cs="Sakkal Majalla"/>
          <w:sz w:val="28"/>
          <w:szCs w:val="28"/>
          <w:rtl/>
        </w:rPr>
        <w:t xml:space="preserve"> المملكة العربية السعودية، تشير الإحصاءات إلى أن حجم سوق الذكاء الاصطناعي في القطاع الصحي بلغ حوالي 500 مليون ريال في عام 2021، ومن المتوقع أن يصل إلى 5 مليارات ريال بحلول عام 2030، تماشيا</w:t>
      </w:r>
      <w:r w:rsidR="00EC1DD9">
        <w:rPr>
          <w:rFonts w:ascii="Sakkal Majalla" w:hAnsi="Sakkal Majalla" w:cs="Sakkal Majalla"/>
          <w:sz w:val="28"/>
          <w:szCs w:val="28"/>
          <w:rtl/>
        </w:rPr>
        <w:t xml:space="preserve"> </w:t>
      </w:r>
      <w:r>
        <w:rPr>
          <w:rFonts w:ascii="Sakkal Majalla" w:hAnsi="Sakkal Majalla" w:cs="Sakkal Majalla"/>
          <w:sz w:val="28"/>
          <w:szCs w:val="28"/>
          <w:rtl/>
        </w:rPr>
        <w:t>مع أهداف رؤية المملكة 2030 التي تولي اهتمام</w:t>
      </w:r>
      <w:r w:rsidR="00EC1DD9">
        <w:rPr>
          <w:rFonts w:ascii="Sakkal Majalla" w:hAnsi="Sakkal Majalla" w:cs="Sakkal Majalla"/>
          <w:sz w:val="28"/>
          <w:szCs w:val="28"/>
          <w:rtl/>
        </w:rPr>
        <w:t xml:space="preserve"> </w:t>
      </w:r>
      <w:r>
        <w:rPr>
          <w:rFonts w:ascii="Sakkal Majalla" w:hAnsi="Sakkal Majalla" w:cs="Sakkal Majalla"/>
          <w:sz w:val="28"/>
          <w:szCs w:val="28"/>
          <w:rtl/>
        </w:rPr>
        <w:t xml:space="preserve">كبيراً بالتحول الرقمي </w:t>
      </w:r>
      <w:r w:rsidR="00EC1DD9">
        <w:rPr>
          <w:rFonts w:ascii="Sakkal Majalla" w:hAnsi="Sakkal Majalla" w:cs="Sakkal Majalla"/>
          <w:sz w:val="28"/>
          <w:szCs w:val="28"/>
          <w:rtl/>
        </w:rPr>
        <w:t>من</w:t>
      </w:r>
      <w:r>
        <w:rPr>
          <w:rFonts w:ascii="Sakkal Majalla" w:hAnsi="Sakkal Majalla" w:cs="Sakkal Majalla"/>
          <w:sz w:val="28"/>
          <w:szCs w:val="28"/>
          <w:rtl/>
        </w:rPr>
        <w:t xml:space="preserve"> القطاع الصحي (وزارة الصحة، 2022) تتنوع تطبيقات الذكاء الاصطناعي في المجال الصحي بشكل كبير، حيث تشمل مختلف جوانب الرعاية الصحية </w:t>
      </w:r>
      <w:r w:rsidR="00EC1DD9">
        <w:rPr>
          <w:rFonts w:ascii="Sakkal Majalla" w:hAnsi="Sakkal Majalla" w:cs="Sakkal Majalla"/>
          <w:sz w:val="28"/>
          <w:szCs w:val="28"/>
          <w:rtl/>
        </w:rPr>
        <w:t>بدءا</w:t>
      </w:r>
      <w:r>
        <w:rPr>
          <w:rFonts w:ascii="Sakkal Majalla" w:hAnsi="Sakkal Majalla" w:cs="Sakkal Majalla"/>
          <w:sz w:val="28"/>
          <w:szCs w:val="28"/>
          <w:rtl/>
        </w:rPr>
        <w:t xml:space="preserve"> من التشخيص وحتى المتابعة بعد العلاج ومن أبرز هذه التطبيقات</w:t>
      </w:r>
      <w:r w:rsidR="00EC1DD9">
        <w:rPr>
          <w:rFonts w:ascii="Sakkal Majalla" w:hAnsi="Sakkal Majalla" w:cs="Sakkal Majalla"/>
          <w:sz w:val="28"/>
          <w:szCs w:val="28"/>
          <w:rtl/>
        </w:rPr>
        <w:t xml:space="preserve"> </w:t>
      </w:r>
      <w:r>
        <w:rPr>
          <w:rFonts w:ascii="Sakkal Majalla" w:hAnsi="Sakkal Majalla" w:cs="Sakkal Majalla"/>
          <w:sz w:val="28"/>
          <w:szCs w:val="28"/>
          <w:rtl/>
        </w:rPr>
        <w:t xml:space="preserve"> أنظمة دعم القرار السريري التي تساعد الأطباء في تشخيص الأمراض واتخاذ القرارات العلاجية المناسبة</w:t>
      </w:r>
      <w:r w:rsidR="00EC1DD9">
        <w:rPr>
          <w:rFonts w:ascii="Sakkal Majalla" w:hAnsi="Sakkal Majalla" w:cs="Sakkal Majalla"/>
          <w:sz w:val="28"/>
          <w:szCs w:val="28"/>
          <w:rtl/>
        </w:rPr>
        <w:t xml:space="preserve"> </w:t>
      </w:r>
      <w:r>
        <w:rPr>
          <w:rFonts w:ascii="Sakkal Majalla" w:hAnsi="Sakkal Majalla" w:cs="Sakkal Majalla"/>
          <w:sz w:val="28"/>
          <w:szCs w:val="28"/>
          <w:rtl/>
        </w:rPr>
        <w:t xml:space="preserve"> أنظمة تحليل الصور الطبية التي تساعد </w:t>
      </w:r>
      <w:r w:rsidR="00EC1DD9">
        <w:rPr>
          <w:rFonts w:ascii="Sakkal Majalla" w:hAnsi="Sakkal Majalla" w:cs="Sakkal Majalla"/>
          <w:sz w:val="28"/>
          <w:szCs w:val="28"/>
          <w:rtl/>
        </w:rPr>
        <w:t>من</w:t>
      </w:r>
      <w:r>
        <w:rPr>
          <w:rFonts w:ascii="Sakkal Majalla" w:hAnsi="Sakkal Majalla" w:cs="Sakkal Majalla"/>
          <w:sz w:val="28"/>
          <w:szCs w:val="28"/>
          <w:rtl/>
        </w:rPr>
        <w:t xml:space="preserve"> تشخيص الأمراض من خلال تحليل صور الأشعة والرنين المغناطيسي، الروبوتات الجراحية التي تساعد الجراحين في إجراء العمليات الجراحية بدقة أكبر</w:t>
      </w:r>
      <w:r w:rsidR="00EC1DD9">
        <w:rPr>
          <w:rFonts w:ascii="Sakkal Majalla" w:hAnsi="Sakkal Majalla" w:cs="Sakkal Majalla"/>
          <w:sz w:val="28"/>
          <w:szCs w:val="28"/>
          <w:rtl/>
        </w:rPr>
        <w:t xml:space="preserve"> </w:t>
      </w:r>
      <w:r>
        <w:rPr>
          <w:rFonts w:ascii="Sakkal Majalla" w:hAnsi="Sakkal Majalla" w:cs="Sakkal Majalla"/>
          <w:sz w:val="28"/>
          <w:szCs w:val="28"/>
          <w:rtl/>
        </w:rPr>
        <w:t>، أنظمة التنبؤ بالحالات الحرجة التي تساعد في توقع تدهور حالة المريض قبل حدوثه</w:t>
      </w:r>
      <w:r w:rsidR="00EC1DD9">
        <w:rPr>
          <w:rFonts w:ascii="Sakkal Majalla" w:hAnsi="Sakkal Majalla" w:cs="Sakkal Majalla"/>
          <w:sz w:val="28"/>
          <w:szCs w:val="28"/>
          <w:rtl/>
        </w:rPr>
        <w:t xml:space="preserve"> </w:t>
      </w:r>
      <w:r>
        <w:rPr>
          <w:rFonts w:ascii="Sakkal Majalla" w:hAnsi="Sakkal Majalla" w:cs="Sakkal Majalla"/>
          <w:sz w:val="28"/>
          <w:szCs w:val="28"/>
          <w:rtl/>
        </w:rPr>
        <w:t>، وأنظمة إدارة المواعيد والموارد التي تساعد في تحسين كفاءة العمليات وتقليل وقت الانتظار (الحربي، 2021) وقد أشارت دراسة أجراها السبيعي وآخرون (2021) على مجموعة من المستشفيات السعودية إلى أن أكثر تطبيقات الذكاء الاصطناعي انتشارا</w:t>
      </w:r>
      <w:r w:rsidR="00C666AA">
        <w:rPr>
          <w:rFonts w:ascii="Sakkal Majalla" w:hAnsi="Sakkal Majalla" w:cs="Sakkal Majalla"/>
          <w:sz w:val="28"/>
          <w:szCs w:val="28"/>
          <w:rtl/>
        </w:rPr>
        <w:t xml:space="preserve"> </w:t>
      </w:r>
      <w:r>
        <w:rPr>
          <w:rFonts w:ascii="Sakkal Majalla" w:hAnsi="Sakkal Majalla" w:cs="Sakkal Majalla"/>
          <w:sz w:val="28"/>
          <w:szCs w:val="28"/>
          <w:rtl/>
        </w:rPr>
        <w:t>في هذه المستشفيات هي أنظمة تحليل الصور الطبية (65</w:t>
      </w:r>
      <w:r w:rsidR="00C666AA">
        <w:rPr>
          <w:rFonts w:ascii="Sakkal Majalla" w:hAnsi="Sakkal Majalla" w:cs="Sakkal Majalla"/>
          <w:sz w:val="28"/>
          <w:szCs w:val="28"/>
          <w:rtl/>
        </w:rPr>
        <w:t xml:space="preserve"> % ) </w:t>
      </w:r>
      <w:r>
        <w:rPr>
          <w:rFonts w:ascii="Sakkal Majalla" w:hAnsi="Sakkal Majalla" w:cs="Sakkal Majalla"/>
          <w:sz w:val="28"/>
          <w:szCs w:val="28"/>
          <w:rtl/>
        </w:rPr>
        <w:t xml:space="preserve"> تليها أنظمة دعم القرار السريري (58</w:t>
      </w:r>
      <w:r w:rsidR="00C666AA">
        <w:rPr>
          <w:rFonts w:ascii="Sakkal Majalla" w:hAnsi="Sakkal Majalla" w:cs="Sakkal Majalla"/>
          <w:sz w:val="28"/>
          <w:szCs w:val="28"/>
          <w:rtl/>
        </w:rPr>
        <w:t xml:space="preserve"> % ) </w:t>
      </w:r>
      <w:r>
        <w:rPr>
          <w:rFonts w:ascii="Sakkal Majalla" w:hAnsi="Sakkal Majalla" w:cs="Sakkal Majalla"/>
          <w:sz w:val="28"/>
          <w:szCs w:val="28"/>
          <w:rtl/>
        </w:rPr>
        <w:t xml:space="preserve"> ثم أنظمة إدارة المواعيد والموارد (45</w:t>
      </w:r>
      <w:r w:rsidR="00C666AA">
        <w:rPr>
          <w:rFonts w:ascii="Sakkal Majalla" w:hAnsi="Sakkal Majalla" w:cs="Sakkal Majalla"/>
          <w:sz w:val="28"/>
          <w:szCs w:val="28"/>
          <w:rtl/>
        </w:rPr>
        <w:t xml:space="preserve"> %) </w:t>
      </w:r>
    </w:p>
    <w:p w14:paraId="0FBBF444" w14:textId="77777777" w:rsidR="00C666AA" w:rsidRDefault="00C666AA" w:rsidP="00D22171">
      <w:pPr>
        <w:rPr>
          <w:rFonts w:ascii="Sakkal Majalla" w:hAnsi="Sakkal Majalla" w:cs="Sakkal Majalla"/>
          <w:sz w:val="28"/>
          <w:szCs w:val="28"/>
        </w:rPr>
      </w:pPr>
    </w:p>
    <w:p w14:paraId="4F479973" w14:textId="77777777" w:rsidR="008A7F4D" w:rsidRDefault="00744639" w:rsidP="00D22171">
      <w:pPr>
        <w:rPr>
          <w:rFonts w:ascii="Sakkal Majalla" w:hAnsi="Sakkal Majalla" w:cs="Sakkal Majalla"/>
          <w:sz w:val="28"/>
          <w:szCs w:val="28"/>
        </w:rPr>
      </w:pPr>
      <w:r w:rsidRPr="00CC42B0">
        <w:rPr>
          <w:rFonts w:ascii="Sakkal Majalla" w:hAnsi="Sakkal Majalla" w:cs="Sakkal Majalla"/>
          <w:b/>
          <w:bCs/>
          <w:sz w:val="28"/>
          <w:szCs w:val="28"/>
          <w:rtl/>
        </w:rPr>
        <w:lastRenderedPageBreak/>
        <w:t>تصنيف تقنيات الذكاء الاصطناعي في المجال الصحي</w:t>
      </w:r>
      <w:r>
        <w:rPr>
          <w:rFonts w:ascii="Sakkal Majalla" w:hAnsi="Sakkal Majalla" w:cs="Sakkal Majalla"/>
          <w:sz w:val="28"/>
          <w:szCs w:val="28"/>
          <w:rtl/>
        </w:rPr>
        <w:t xml:space="preserve"> يمكن تصنيف تقنيات الذكاء الاصطناعي المستخدمة في المجال الصحي إلى عدة فئات رئيسية بناءً على طبيعة المهام التي تؤديها والتكنولوجيا المستخدمة فيها وتشمل هذه الفئات: التعلم الآلي (</w:t>
      </w:r>
      <w:r>
        <w:rPr>
          <w:rFonts w:ascii="Sakkal Majalla" w:hAnsi="Sakkal Majalla" w:cs="Sakkal Majalla"/>
          <w:sz w:val="28"/>
          <w:szCs w:val="28"/>
        </w:rPr>
        <w:t>Machine Learning</w:t>
      </w:r>
      <w:r w:rsidR="00CC42B0">
        <w:rPr>
          <w:rFonts w:ascii="Sakkal Majalla" w:hAnsi="Sakkal Majalla" w:cs="Sakkal Majalla"/>
          <w:sz w:val="28"/>
          <w:szCs w:val="28"/>
        </w:rPr>
        <w:t xml:space="preserve"> </w:t>
      </w:r>
      <w:r>
        <w:rPr>
          <w:rFonts w:ascii="Sakkal Majalla" w:hAnsi="Sakkal Majalla" w:cs="Sakkal Majalla"/>
          <w:sz w:val="28"/>
          <w:szCs w:val="28"/>
        </w:rPr>
        <w:t xml:space="preserve"> </w:t>
      </w:r>
      <w:r w:rsidR="00CC42B0">
        <w:rPr>
          <w:rFonts w:ascii="Sakkal Majalla" w:hAnsi="Sakkal Majalla" w:cs="Sakkal Majalla"/>
          <w:sz w:val="28"/>
          <w:szCs w:val="28"/>
          <w:rtl/>
        </w:rPr>
        <w:t>) التعليم</w:t>
      </w:r>
      <w:r>
        <w:rPr>
          <w:rFonts w:ascii="Sakkal Majalla" w:hAnsi="Sakkal Majalla" w:cs="Sakkal Majalla"/>
          <w:sz w:val="28"/>
          <w:szCs w:val="28"/>
          <w:rtl/>
        </w:rPr>
        <w:t xml:space="preserve"> العميق (</w:t>
      </w:r>
      <w:r>
        <w:rPr>
          <w:rFonts w:ascii="Sakkal Majalla" w:hAnsi="Sakkal Majalla" w:cs="Sakkal Majalla"/>
          <w:sz w:val="28"/>
          <w:szCs w:val="28"/>
        </w:rPr>
        <w:t xml:space="preserve">Deep </w:t>
      </w:r>
      <w:proofErr w:type="spellStart"/>
      <w:r w:rsidR="00CC42B0">
        <w:rPr>
          <w:rFonts w:ascii="Sakkal Majalla" w:hAnsi="Sakkal Majalla" w:cs="Sakkal Majalla"/>
          <w:sz w:val="28"/>
          <w:szCs w:val="28"/>
        </w:rPr>
        <w:t>Learnining</w:t>
      </w:r>
      <w:proofErr w:type="spellEnd"/>
      <w:r w:rsidR="00CC42B0">
        <w:rPr>
          <w:rFonts w:ascii="Sakkal Majalla" w:hAnsi="Sakkal Majalla" w:cs="Sakkal Majalla"/>
          <w:sz w:val="28"/>
          <w:szCs w:val="28"/>
        </w:rPr>
        <w:t xml:space="preserve"> </w:t>
      </w:r>
      <w:r>
        <w:rPr>
          <w:rFonts w:ascii="Sakkal Majalla" w:hAnsi="Sakkal Majalla" w:cs="Sakkal Majalla"/>
          <w:sz w:val="28"/>
          <w:szCs w:val="28"/>
        </w:rPr>
        <w:t xml:space="preserve"> </w:t>
      </w:r>
      <w:r w:rsidR="00CC42B0">
        <w:rPr>
          <w:rFonts w:ascii="Sakkal Majalla" w:hAnsi="Sakkal Majalla" w:cs="Sakkal Majalla"/>
          <w:sz w:val="28"/>
          <w:szCs w:val="28"/>
          <w:rtl/>
        </w:rPr>
        <w:t xml:space="preserve"> ) معالجة</w:t>
      </w:r>
      <w:r>
        <w:rPr>
          <w:rFonts w:ascii="Sakkal Majalla" w:hAnsi="Sakkal Majalla" w:cs="Sakkal Majalla"/>
          <w:sz w:val="28"/>
          <w:szCs w:val="28"/>
          <w:rtl/>
        </w:rPr>
        <w:t xml:space="preserve"> اللغة الطبيعية (</w:t>
      </w:r>
      <w:r>
        <w:rPr>
          <w:rFonts w:ascii="Sakkal Majalla" w:hAnsi="Sakkal Majalla" w:cs="Sakkal Majalla"/>
          <w:sz w:val="28"/>
          <w:szCs w:val="28"/>
        </w:rPr>
        <w:t xml:space="preserve">Natural Language Processing)، </w:t>
      </w:r>
      <w:r w:rsidR="00CC42B0">
        <w:rPr>
          <w:rFonts w:ascii="Sakkal Majalla" w:hAnsi="Sakkal Majalla" w:cs="Sakkal Majalla"/>
          <w:sz w:val="28"/>
          <w:szCs w:val="28"/>
          <w:rtl/>
        </w:rPr>
        <w:t xml:space="preserve"> ) الرويه</w:t>
      </w:r>
      <w:r>
        <w:rPr>
          <w:rFonts w:ascii="Sakkal Majalla" w:hAnsi="Sakkal Majalla" w:cs="Sakkal Majalla"/>
          <w:sz w:val="28"/>
          <w:szCs w:val="28"/>
          <w:rtl/>
        </w:rPr>
        <w:t xml:space="preserve"> الحاسوبية (</w:t>
      </w:r>
      <w:r>
        <w:rPr>
          <w:rFonts w:ascii="Sakkal Majalla" w:hAnsi="Sakkal Majalla" w:cs="Sakkal Majalla"/>
          <w:sz w:val="28"/>
          <w:szCs w:val="28"/>
        </w:rPr>
        <w:t>Computer Vision</w:t>
      </w:r>
      <w:r w:rsidR="00CC42B0">
        <w:rPr>
          <w:rFonts w:ascii="Sakkal Majalla" w:hAnsi="Sakkal Majalla" w:cs="Sakkal Majalla"/>
          <w:sz w:val="28"/>
          <w:szCs w:val="28"/>
        </w:rPr>
        <w:t xml:space="preserve"> </w:t>
      </w:r>
      <w:r>
        <w:rPr>
          <w:rFonts w:ascii="Sakkal Majalla" w:hAnsi="Sakkal Majalla" w:cs="Sakkal Majalla"/>
          <w:sz w:val="28"/>
          <w:szCs w:val="28"/>
        </w:rPr>
        <w:t xml:space="preserve"> </w:t>
      </w:r>
      <w:r w:rsidR="00CC42B0">
        <w:rPr>
          <w:rFonts w:ascii="Sakkal Majalla" w:hAnsi="Sakkal Majalla" w:cs="Sakkal Majalla"/>
          <w:sz w:val="28"/>
          <w:szCs w:val="28"/>
          <w:rtl/>
        </w:rPr>
        <w:t xml:space="preserve"> ) والريبوتات </w:t>
      </w:r>
      <w:r>
        <w:rPr>
          <w:rFonts w:ascii="Sakkal Majalla" w:hAnsi="Sakkal Majalla" w:cs="Sakkal Majalla"/>
          <w:sz w:val="28"/>
          <w:szCs w:val="28"/>
          <w:rtl/>
        </w:rPr>
        <w:t xml:space="preserve"> </w:t>
      </w:r>
      <w:r w:rsidR="00CC42B0">
        <w:rPr>
          <w:rFonts w:ascii="Sakkal Majalla" w:hAnsi="Sakkal Majalla" w:cs="Sakkal Majalla"/>
          <w:sz w:val="28"/>
          <w:szCs w:val="28"/>
          <w:rtl/>
        </w:rPr>
        <w:t>(</w:t>
      </w:r>
      <w:r>
        <w:rPr>
          <w:rFonts w:ascii="Sakkal Majalla" w:hAnsi="Sakkal Majalla" w:cs="Sakkal Majalla"/>
          <w:sz w:val="28"/>
          <w:szCs w:val="28"/>
        </w:rPr>
        <w:t xml:space="preserve"> </w:t>
      </w:r>
      <w:r w:rsidR="00750126">
        <w:rPr>
          <w:rFonts w:ascii="Sakkal Majalla" w:hAnsi="Sakkal Majalla" w:cs="Sakkal Majalla"/>
          <w:sz w:val="28"/>
          <w:szCs w:val="28"/>
          <w:rtl/>
        </w:rPr>
        <w:t xml:space="preserve"> </w:t>
      </w:r>
      <w:r>
        <w:rPr>
          <w:rFonts w:ascii="Sakkal Majalla" w:hAnsi="Sakkal Majalla" w:cs="Sakkal Majalla"/>
          <w:sz w:val="28"/>
          <w:szCs w:val="28"/>
          <w:rtl/>
        </w:rPr>
        <w:t>العتيبي والأحمدي، 2020) ويعتبر التعلم الآلي من أكثر تقنيات الذكاء الاصطناعي استخداما</w:t>
      </w:r>
      <w:r w:rsidR="00750126">
        <w:rPr>
          <w:rFonts w:ascii="Sakkal Majalla" w:hAnsi="Sakkal Majalla" w:cs="Sakkal Majalla"/>
          <w:sz w:val="28"/>
          <w:szCs w:val="28"/>
          <w:rtl/>
        </w:rPr>
        <w:t xml:space="preserve"> </w:t>
      </w:r>
      <w:r>
        <w:rPr>
          <w:rFonts w:ascii="Sakkal Majalla" w:hAnsi="Sakkal Majalla" w:cs="Sakkal Majalla"/>
          <w:sz w:val="28"/>
          <w:szCs w:val="28"/>
          <w:rtl/>
        </w:rPr>
        <w:t>في المجال الصحي</w:t>
      </w:r>
      <w:r w:rsidR="00750126">
        <w:rPr>
          <w:rFonts w:ascii="Sakkal Majalla" w:hAnsi="Sakkal Majalla" w:cs="Sakkal Majalla"/>
          <w:sz w:val="28"/>
          <w:szCs w:val="28"/>
          <w:rtl/>
        </w:rPr>
        <w:t xml:space="preserve"> </w:t>
      </w:r>
      <w:r>
        <w:rPr>
          <w:rFonts w:ascii="Sakkal Majalla" w:hAnsi="Sakkal Majalla" w:cs="Sakkal Majalla"/>
          <w:sz w:val="28"/>
          <w:szCs w:val="28"/>
          <w:rtl/>
        </w:rPr>
        <w:t xml:space="preserve">، حيث يعتمد على خوارزميات تمكن الأنظمة </w:t>
      </w:r>
      <w:r w:rsidR="00750126">
        <w:rPr>
          <w:rFonts w:ascii="Sakkal Majalla" w:hAnsi="Sakkal Majalla" w:cs="Sakkal Majalla"/>
          <w:sz w:val="28"/>
          <w:szCs w:val="28"/>
          <w:rtl/>
        </w:rPr>
        <w:t>في</w:t>
      </w:r>
      <w:r>
        <w:rPr>
          <w:rFonts w:ascii="Sakkal Majalla" w:hAnsi="Sakkal Majalla" w:cs="Sakkal Majalla"/>
          <w:sz w:val="28"/>
          <w:szCs w:val="28"/>
          <w:rtl/>
        </w:rPr>
        <w:t xml:space="preserve"> التعلم من البيانات واكتشاف الأنماط والتنبؤ بالنتائج دون برمجة صريحة ومن أبرز تطبيقات التعلم الآلي </w:t>
      </w:r>
      <w:r w:rsidR="00750126">
        <w:rPr>
          <w:rFonts w:ascii="Sakkal Majalla" w:hAnsi="Sakkal Majalla" w:cs="Sakkal Majalla"/>
          <w:sz w:val="28"/>
          <w:szCs w:val="28"/>
          <w:rtl/>
        </w:rPr>
        <w:t>من</w:t>
      </w:r>
      <w:r>
        <w:rPr>
          <w:rFonts w:ascii="Sakkal Majalla" w:hAnsi="Sakkal Majalla" w:cs="Sakkal Majalla"/>
          <w:sz w:val="28"/>
          <w:szCs w:val="28"/>
          <w:rtl/>
        </w:rPr>
        <w:t xml:space="preserve"> المجال الصحي</w:t>
      </w:r>
      <w:r w:rsidR="00750126">
        <w:rPr>
          <w:rFonts w:ascii="Sakkal Majalla" w:hAnsi="Sakkal Majalla" w:cs="Sakkal Majalla"/>
          <w:sz w:val="28"/>
          <w:szCs w:val="28"/>
          <w:rtl/>
        </w:rPr>
        <w:t xml:space="preserve"> </w:t>
      </w:r>
      <w:r>
        <w:rPr>
          <w:rFonts w:ascii="Sakkal Majalla" w:hAnsi="Sakkal Majalla" w:cs="Sakkal Majalla"/>
          <w:sz w:val="28"/>
          <w:szCs w:val="28"/>
          <w:rtl/>
        </w:rPr>
        <w:t xml:space="preserve"> التنبؤ بالأمراض، تحليل نتائج الفحوصات</w:t>
      </w:r>
      <w:r w:rsidR="00750126">
        <w:rPr>
          <w:rFonts w:ascii="Sakkal Majalla" w:hAnsi="Sakkal Majalla" w:cs="Sakkal Majalla"/>
          <w:sz w:val="28"/>
          <w:szCs w:val="28"/>
          <w:rtl/>
        </w:rPr>
        <w:t xml:space="preserve"> </w:t>
      </w:r>
      <w:r>
        <w:rPr>
          <w:rFonts w:ascii="Sakkal Majalla" w:hAnsi="Sakkal Majalla" w:cs="Sakkal Majalla"/>
          <w:sz w:val="28"/>
          <w:szCs w:val="28"/>
          <w:rtl/>
        </w:rPr>
        <w:t xml:space="preserve">، واكتشاف الأنماط غير الطبيعية في البيانات الصحية (الزهراني، 2021) أما التعلم العميق فهو فرع متقدم من التعلم الآلي يعتمد على الشبكات العصبية متعددة الطبقات، ويستخدم بشكل خاص في تحليل الصور الطبية مثل الأشعة السينية والرنين </w:t>
      </w:r>
      <w:r w:rsidR="008A7F4D">
        <w:rPr>
          <w:rFonts w:ascii="Sakkal Majalla" w:hAnsi="Sakkal Majalla" w:cs="Sakkal Majalla"/>
          <w:sz w:val="28"/>
          <w:szCs w:val="28"/>
          <w:rtl/>
        </w:rPr>
        <w:t xml:space="preserve">المغناطيسي </w:t>
      </w:r>
    </w:p>
    <w:p w14:paraId="7DF62BF9" w14:textId="77777777" w:rsidR="00DE4FC1" w:rsidRDefault="00744639" w:rsidP="00DE4FC1">
      <w:pPr>
        <w:rPr>
          <w:rFonts w:ascii="Sakkal Majalla" w:hAnsi="Sakkal Majalla" w:cs="Sakkal Majalla"/>
          <w:sz w:val="28"/>
          <w:szCs w:val="28"/>
        </w:rPr>
      </w:pPr>
      <w:r>
        <w:rPr>
          <w:rFonts w:ascii="Sakkal Majalla" w:hAnsi="Sakkal Majalla" w:cs="Sakkal Majalla"/>
          <w:sz w:val="28"/>
          <w:szCs w:val="28"/>
          <w:rtl/>
        </w:rPr>
        <w:t>حيث أظهرت دراسة أجراها الغامدي (2022) أن استخدام تقنيات التعلم العميق في تحليل صور الأشعة أدى إلى تحسين دقة التشخيص بنسبة تصل إلى 30</w:t>
      </w:r>
      <w:r w:rsidR="008A7F4D">
        <w:rPr>
          <w:rFonts w:ascii="Sakkal Majalla" w:hAnsi="Sakkal Majalla" w:cs="Sakkal Majalla"/>
          <w:sz w:val="28"/>
          <w:szCs w:val="28"/>
          <w:rtl/>
        </w:rPr>
        <w:t xml:space="preserve"> %</w:t>
      </w:r>
      <w:r>
        <w:rPr>
          <w:rFonts w:ascii="Sakkal Majalla" w:hAnsi="Sakkal Majalla" w:cs="Sakkal Majalla"/>
          <w:sz w:val="28"/>
          <w:szCs w:val="28"/>
          <w:rtl/>
        </w:rPr>
        <w:t xml:space="preserve"> مقارنة بالتشخيص البشري التقليدي تعتبر تقنية معالجة اللغة الطبيعية من التقنيات المهمة في المجال الصحي</w:t>
      </w:r>
      <w:r w:rsidR="008A7F4D">
        <w:rPr>
          <w:rFonts w:ascii="Sakkal Majalla" w:hAnsi="Sakkal Majalla" w:cs="Sakkal Majalla"/>
          <w:sz w:val="28"/>
          <w:szCs w:val="28"/>
          <w:rtl/>
        </w:rPr>
        <w:t xml:space="preserve"> </w:t>
      </w:r>
      <w:r>
        <w:rPr>
          <w:rFonts w:ascii="Sakkal Majalla" w:hAnsi="Sakkal Majalla" w:cs="Sakkal Majalla"/>
          <w:sz w:val="28"/>
          <w:szCs w:val="28"/>
          <w:rtl/>
        </w:rPr>
        <w:t>، حيث تمكن الأنظمة من فهم اللغة البشرية وتحليلها واستخراج المعلومات منها ومن أبرز تطبيقاتها في المجال الصحي</w:t>
      </w:r>
      <w:r w:rsidR="008A7F4D">
        <w:rPr>
          <w:rFonts w:ascii="Sakkal Majalla" w:hAnsi="Sakkal Majalla" w:cs="Sakkal Majalla"/>
          <w:sz w:val="28"/>
          <w:szCs w:val="28"/>
          <w:rtl/>
        </w:rPr>
        <w:t xml:space="preserve"> </w:t>
      </w:r>
      <w:r>
        <w:rPr>
          <w:rFonts w:ascii="Sakkal Majalla" w:hAnsi="Sakkal Majalla" w:cs="Sakkal Majalla"/>
          <w:sz w:val="28"/>
          <w:szCs w:val="28"/>
          <w:rtl/>
        </w:rPr>
        <w:t xml:space="preserve"> تحليل التقارير الطبية</w:t>
      </w:r>
      <w:r w:rsidR="00624581">
        <w:rPr>
          <w:rFonts w:ascii="Sakkal Majalla" w:hAnsi="Sakkal Majalla" w:cs="Sakkal Majalla"/>
          <w:sz w:val="28"/>
          <w:szCs w:val="28"/>
          <w:rtl/>
        </w:rPr>
        <w:t xml:space="preserve"> </w:t>
      </w:r>
      <w:r>
        <w:rPr>
          <w:rFonts w:ascii="Sakkal Majalla" w:hAnsi="Sakkal Majalla" w:cs="Sakkal Majalla"/>
          <w:sz w:val="28"/>
          <w:szCs w:val="28"/>
          <w:rtl/>
        </w:rPr>
        <w:t>، استخراج المعلومات من السجلات الطبية الإلكترونية، والمساعدين الافتراضيين الذين يمكنهم التفاعل مع المرضى والإجابة على استفساراتهم (الشمري، 2021) وقد أشارت دراسة أجراها القحطاني (2022) إلى أن استخدام تقنيات معالجة اللغة الطبيعية في تحليل التقارير الطبية أدى إلى تقليل الوقت اللازم لاستخراج المعلومات المهمة بنسبة 75</w:t>
      </w:r>
      <w:r w:rsidR="00624581">
        <w:rPr>
          <w:rFonts w:ascii="Sakkal Majalla" w:hAnsi="Sakkal Majalla" w:cs="Sakkal Majalla"/>
          <w:sz w:val="28"/>
          <w:szCs w:val="28"/>
          <w:rtl/>
        </w:rPr>
        <w:t xml:space="preserve"> %</w:t>
      </w:r>
      <w:r>
        <w:rPr>
          <w:rFonts w:ascii="Sakkal Majalla" w:hAnsi="Sakkal Majalla" w:cs="Sakkal Majalla"/>
          <w:sz w:val="28"/>
          <w:szCs w:val="28"/>
          <w:rtl/>
        </w:rPr>
        <w:t xml:space="preserve"> مقارنة بالطرق التقليدية أما الرؤية الحاسوبية فهي تقنية تمكن الأنظمة من تفسير وفهم المعلومات المرئية</w:t>
      </w:r>
      <w:r w:rsidR="00624581">
        <w:rPr>
          <w:rFonts w:ascii="Sakkal Majalla" w:hAnsi="Sakkal Majalla" w:cs="Sakkal Majalla"/>
          <w:sz w:val="28"/>
          <w:szCs w:val="28"/>
          <w:rtl/>
        </w:rPr>
        <w:t xml:space="preserve"> </w:t>
      </w:r>
      <w:r>
        <w:rPr>
          <w:rFonts w:ascii="Sakkal Majalla" w:hAnsi="Sakkal Majalla" w:cs="Sakkal Majalla"/>
          <w:sz w:val="28"/>
          <w:szCs w:val="28"/>
          <w:rtl/>
        </w:rPr>
        <w:t>، وتستخدم بشكل خاص في تحليل الصور الطبية مثل الأشعة السينية والرنين المغناطيسي والتصوير المقطعي ومن أبرز تطبيقاتها في المجال الصحي: اكتشاف الأورام، تشخيص أمراض العيون</w:t>
      </w:r>
      <w:r w:rsidR="00624581">
        <w:rPr>
          <w:rFonts w:ascii="Sakkal Majalla" w:hAnsi="Sakkal Majalla" w:cs="Sakkal Majalla"/>
          <w:sz w:val="28"/>
          <w:szCs w:val="28"/>
          <w:rtl/>
        </w:rPr>
        <w:t xml:space="preserve"> </w:t>
      </w:r>
      <w:r>
        <w:rPr>
          <w:rFonts w:ascii="Sakkal Majalla" w:hAnsi="Sakkal Majalla" w:cs="Sakkal Majalla"/>
          <w:sz w:val="28"/>
          <w:szCs w:val="28"/>
          <w:rtl/>
        </w:rPr>
        <w:t>، وتحليل الجلد لاكتشاف الأمراض الجلدية (الدوسري، 2021) وتشير الإحصاءات إلى أن استخدام تقنيات الرؤية الحاسوبية في تشخيص سرطان الثدي أدى إلى تحسين دقة التشخيص بنسبة 15% مقارنة بالتشخيص البشري التقليدي (العتيبي والشمري، 2020) تعد الروبوتات من أكثر تقنيات الذكاء الاصطناعي تطوراً في المجال الصحي</w:t>
      </w:r>
      <w:r w:rsidR="00624581">
        <w:rPr>
          <w:rFonts w:ascii="Sakkal Majalla" w:hAnsi="Sakkal Majalla" w:cs="Sakkal Majalla"/>
          <w:sz w:val="28"/>
          <w:szCs w:val="28"/>
          <w:rtl/>
        </w:rPr>
        <w:t xml:space="preserve"> </w:t>
      </w:r>
      <w:r>
        <w:rPr>
          <w:rFonts w:ascii="Sakkal Majalla" w:hAnsi="Sakkal Majalla" w:cs="Sakkal Majalla"/>
          <w:sz w:val="28"/>
          <w:szCs w:val="28"/>
          <w:rtl/>
        </w:rPr>
        <w:t>، حيث تستخدم في مجموعة متنوعة من المهام مثل الجراحة، إعادة التأهيل، رعاية المرضى، وتوصيل الأدوية ومن أبرز أنواع الروبوتات المستخدمة في المجال الصحي</w:t>
      </w:r>
      <w:r w:rsidR="00624581">
        <w:rPr>
          <w:rFonts w:ascii="Sakkal Majalla" w:hAnsi="Sakkal Majalla" w:cs="Sakkal Majalla"/>
          <w:sz w:val="28"/>
          <w:szCs w:val="28"/>
          <w:rtl/>
        </w:rPr>
        <w:t xml:space="preserve"> </w:t>
      </w:r>
      <w:r>
        <w:rPr>
          <w:rFonts w:ascii="Sakkal Majalla" w:hAnsi="Sakkal Majalla" w:cs="Sakkal Majalla"/>
          <w:sz w:val="28"/>
          <w:szCs w:val="28"/>
          <w:rtl/>
        </w:rPr>
        <w:t xml:space="preserve"> الروبوتات الجراحية مثل نظام </w:t>
      </w:r>
      <w:r>
        <w:rPr>
          <w:rFonts w:ascii="Sakkal Majalla" w:hAnsi="Sakkal Majalla" w:cs="Sakkal Majalla"/>
          <w:sz w:val="28"/>
          <w:szCs w:val="28"/>
        </w:rPr>
        <w:t xml:space="preserve">Da Vinci </w:t>
      </w:r>
      <w:r w:rsidR="00624581">
        <w:rPr>
          <w:rFonts w:ascii="Sakkal Majalla" w:hAnsi="Sakkal Majalla" w:cs="Sakkal Majalla"/>
          <w:sz w:val="28"/>
          <w:szCs w:val="28"/>
          <w:rtl/>
        </w:rPr>
        <w:t xml:space="preserve"> الذي </w:t>
      </w:r>
      <w:r>
        <w:rPr>
          <w:rFonts w:ascii="Sakkal Majalla" w:hAnsi="Sakkal Majalla" w:cs="Sakkal Majalla"/>
          <w:sz w:val="28"/>
          <w:szCs w:val="28"/>
          <w:rtl/>
        </w:rPr>
        <w:t xml:space="preserve"> يساعد الجراحين في إجراء العمليات الجراحية بدقة أكبر</w:t>
      </w:r>
      <w:r w:rsidR="00DE4FC1">
        <w:rPr>
          <w:rFonts w:ascii="Sakkal Majalla" w:hAnsi="Sakkal Majalla" w:cs="Sakkal Majalla"/>
          <w:sz w:val="28"/>
          <w:szCs w:val="28"/>
          <w:rtl/>
        </w:rPr>
        <w:t xml:space="preserve"> </w:t>
      </w:r>
      <w:r>
        <w:rPr>
          <w:rFonts w:ascii="Sakkal Majalla" w:hAnsi="Sakkal Majalla" w:cs="Sakkal Majalla"/>
          <w:sz w:val="28"/>
          <w:szCs w:val="28"/>
          <w:rtl/>
        </w:rPr>
        <w:t>، روبوتات إعادة التأهيل التي تساعد المرضى في استعادة حركتهم بعد الإصابات أو السكتات الدماغية</w:t>
      </w:r>
      <w:r w:rsidR="00DE4FC1">
        <w:rPr>
          <w:rFonts w:ascii="Sakkal Majalla" w:hAnsi="Sakkal Majalla" w:cs="Sakkal Majalla"/>
          <w:sz w:val="28"/>
          <w:szCs w:val="28"/>
          <w:rtl/>
        </w:rPr>
        <w:t xml:space="preserve"> </w:t>
      </w:r>
      <w:r>
        <w:rPr>
          <w:rFonts w:ascii="Sakkal Majalla" w:hAnsi="Sakkal Majalla" w:cs="Sakkal Majalla"/>
          <w:sz w:val="28"/>
          <w:szCs w:val="28"/>
          <w:rtl/>
        </w:rPr>
        <w:t>، وروبوتات الرعاية التي تساعد في رعاية المرضى وكبار السن (الحربي، 2021) وقد أشارت دراسة أجراها السبيعي وآخرون (2021)</w:t>
      </w:r>
      <w:r w:rsidR="00DE4FC1">
        <w:rPr>
          <w:rFonts w:ascii="Sakkal Majalla" w:hAnsi="Sakkal Majalla" w:cs="Sakkal Majalla"/>
          <w:sz w:val="28"/>
          <w:szCs w:val="28"/>
          <w:rtl/>
        </w:rPr>
        <w:t xml:space="preserve"> </w:t>
      </w:r>
      <w:r>
        <w:rPr>
          <w:rFonts w:ascii="Sakkal Majalla" w:hAnsi="Sakkal Majalla" w:cs="Sakkal Majalla"/>
          <w:sz w:val="28"/>
          <w:szCs w:val="28"/>
          <w:rtl/>
        </w:rPr>
        <w:t>إلى أن استخدام الروبوتات الجراحية في مستشفى الملك فيصل التخصصي أدى إلى تقليل فترة التعافي بعد العمليات الجراحية بنسبة 30</w:t>
      </w:r>
      <w:r w:rsidR="00DE4FC1">
        <w:rPr>
          <w:rFonts w:ascii="Sakkal Majalla" w:hAnsi="Sakkal Majalla" w:cs="Sakkal Majalla"/>
          <w:sz w:val="28"/>
          <w:szCs w:val="28"/>
          <w:rtl/>
        </w:rPr>
        <w:t>%</w:t>
      </w:r>
      <w:r>
        <w:rPr>
          <w:rFonts w:ascii="Sakkal Majalla" w:hAnsi="Sakkal Majalla" w:cs="Sakkal Majalla"/>
          <w:sz w:val="28"/>
          <w:szCs w:val="28"/>
          <w:rtl/>
        </w:rPr>
        <w:t xml:space="preserve"> مقارنة بالجراحة التقليدية، وتقليل معدل المضاعفات بنسبة 20% </w:t>
      </w:r>
      <w:r w:rsidR="00DE4FC1">
        <w:rPr>
          <w:rFonts w:ascii="Sakkal Majalla" w:hAnsi="Sakkal Majalla" w:cs="Sakkal Majalla"/>
          <w:sz w:val="28"/>
          <w:szCs w:val="28"/>
          <w:rtl/>
        </w:rPr>
        <w:t xml:space="preserve"> </w:t>
      </w:r>
    </w:p>
    <w:p w14:paraId="15F8A01F" w14:textId="77777777" w:rsidR="00865886" w:rsidRDefault="00DE4FC1" w:rsidP="00DE4FC1">
      <w:pPr>
        <w:rPr>
          <w:rFonts w:ascii="Sakkal Majalla" w:hAnsi="Sakkal Majalla" w:cs="Sakkal Majalla"/>
          <w:sz w:val="28"/>
          <w:szCs w:val="28"/>
        </w:rPr>
      </w:pPr>
      <w:r w:rsidRPr="00DE4FC1">
        <w:rPr>
          <w:rFonts w:ascii="Sakkal Majalla" w:hAnsi="Sakkal Majalla" w:cs="Sakkal Majalla"/>
          <w:b/>
          <w:bCs/>
          <w:sz w:val="28"/>
          <w:szCs w:val="28"/>
          <w:rtl/>
        </w:rPr>
        <w:t>ت</w:t>
      </w:r>
      <w:r w:rsidR="00744639" w:rsidRPr="00DE4FC1">
        <w:rPr>
          <w:rFonts w:ascii="Sakkal Majalla" w:hAnsi="Sakkal Majalla" w:cs="Sakkal Majalla"/>
          <w:b/>
          <w:bCs/>
          <w:sz w:val="28"/>
          <w:szCs w:val="28"/>
          <w:rtl/>
        </w:rPr>
        <w:t>طبيقات الذكاء الاصطناعي في المستشفيات</w:t>
      </w:r>
      <w:r w:rsidR="00744639">
        <w:rPr>
          <w:rFonts w:ascii="Sakkal Majalla" w:hAnsi="Sakkal Majalla" w:cs="Sakkal Majalla"/>
          <w:sz w:val="28"/>
          <w:szCs w:val="28"/>
          <w:rtl/>
        </w:rPr>
        <w:t xml:space="preserve"> تتنوع تطبيقات الذكاء الاصطناعي </w:t>
      </w:r>
      <w:r>
        <w:rPr>
          <w:rFonts w:ascii="Sakkal Majalla" w:hAnsi="Sakkal Majalla" w:cs="Sakkal Majalla"/>
          <w:sz w:val="28"/>
          <w:szCs w:val="28"/>
          <w:rtl/>
        </w:rPr>
        <w:t>من</w:t>
      </w:r>
      <w:r w:rsidR="00744639">
        <w:rPr>
          <w:rFonts w:ascii="Sakkal Majalla" w:hAnsi="Sakkal Majalla" w:cs="Sakkal Majalla"/>
          <w:sz w:val="28"/>
          <w:szCs w:val="28"/>
          <w:rtl/>
        </w:rPr>
        <w:t xml:space="preserve"> المستشفيات لتشمل مختلف الأقسام والوظائف</w:t>
      </w:r>
      <w:r>
        <w:rPr>
          <w:rFonts w:ascii="Sakkal Majalla" w:hAnsi="Sakkal Majalla" w:cs="Sakkal Majalla"/>
          <w:sz w:val="28"/>
          <w:szCs w:val="28"/>
          <w:rtl/>
        </w:rPr>
        <w:t xml:space="preserve"> </w:t>
      </w:r>
      <w:r w:rsidR="00744639">
        <w:rPr>
          <w:rFonts w:ascii="Sakkal Majalla" w:hAnsi="Sakkal Majalla" w:cs="Sakkal Majalla"/>
          <w:sz w:val="28"/>
          <w:szCs w:val="28"/>
          <w:rtl/>
        </w:rPr>
        <w:t>، من الأقسام الطبية والتشخيصية إلى الأقسام الإدارية والخدمية وفيما يلي استعراض لأبرز هذه التطبيقات</w:t>
      </w:r>
      <w:r>
        <w:rPr>
          <w:rFonts w:ascii="Sakkal Majalla" w:hAnsi="Sakkal Majalla" w:cs="Sakkal Majalla"/>
          <w:sz w:val="28"/>
          <w:szCs w:val="28"/>
          <w:rtl/>
        </w:rPr>
        <w:t xml:space="preserve"> </w:t>
      </w:r>
    </w:p>
    <w:p w14:paraId="7625C878" w14:textId="77777777" w:rsidR="00865886" w:rsidRDefault="00744639" w:rsidP="00DE4FC1">
      <w:pPr>
        <w:rPr>
          <w:rFonts w:ascii="Sakkal Majalla" w:hAnsi="Sakkal Majalla" w:cs="Sakkal Majalla"/>
          <w:sz w:val="28"/>
          <w:szCs w:val="28"/>
        </w:rPr>
      </w:pPr>
      <w:r w:rsidRPr="00DE4FC1">
        <w:rPr>
          <w:rFonts w:ascii="Sakkal Majalla" w:hAnsi="Sakkal Majalla" w:cs="Sakkal Majalla"/>
          <w:b/>
          <w:bCs/>
          <w:sz w:val="28"/>
          <w:szCs w:val="28"/>
          <w:rtl/>
        </w:rPr>
        <w:lastRenderedPageBreak/>
        <w:t>أولاً</w:t>
      </w:r>
      <w:r w:rsidR="00DE4FC1">
        <w:rPr>
          <w:rFonts w:ascii="Sakkal Majalla" w:hAnsi="Sakkal Majalla" w:cs="Sakkal Majalla"/>
          <w:sz w:val="28"/>
          <w:szCs w:val="28"/>
          <w:rtl/>
        </w:rPr>
        <w:t xml:space="preserve"> </w:t>
      </w:r>
      <w:r>
        <w:rPr>
          <w:rFonts w:ascii="Sakkal Majalla" w:hAnsi="Sakkal Majalla" w:cs="Sakkal Majalla"/>
          <w:sz w:val="28"/>
          <w:szCs w:val="28"/>
          <w:rtl/>
        </w:rPr>
        <w:t xml:space="preserve"> </w:t>
      </w:r>
      <w:r w:rsidR="00DE4FC1">
        <w:rPr>
          <w:rFonts w:ascii="Sakkal Majalla" w:hAnsi="Sakkal Majalla" w:cs="Sakkal Majalla"/>
          <w:sz w:val="28"/>
          <w:szCs w:val="28"/>
          <w:rtl/>
        </w:rPr>
        <w:t>في</w:t>
      </w:r>
      <w:r>
        <w:rPr>
          <w:rFonts w:ascii="Sakkal Majalla" w:hAnsi="Sakkal Majalla" w:cs="Sakkal Majalla"/>
          <w:sz w:val="28"/>
          <w:szCs w:val="28"/>
          <w:rtl/>
        </w:rPr>
        <w:t xml:space="preserve"> مجال التشخيص الطبي</w:t>
      </w:r>
      <w:r w:rsidR="00865886">
        <w:rPr>
          <w:rFonts w:ascii="Sakkal Majalla" w:hAnsi="Sakkal Majalla" w:cs="Sakkal Majalla"/>
          <w:sz w:val="28"/>
          <w:szCs w:val="28"/>
          <w:rtl/>
        </w:rPr>
        <w:t xml:space="preserve"> </w:t>
      </w:r>
      <w:r>
        <w:rPr>
          <w:rFonts w:ascii="Sakkal Majalla" w:hAnsi="Sakkal Majalla" w:cs="Sakkal Majalla"/>
          <w:sz w:val="28"/>
          <w:szCs w:val="28"/>
          <w:rtl/>
        </w:rPr>
        <w:t>، يستخدم الذكاء الاصطناعي في تحليل الصور الطبية مثل الأشعة السينية والتصوير المقطعي والرنين المغناطيسي</w:t>
      </w:r>
      <w:r w:rsidR="003A129D">
        <w:rPr>
          <w:rFonts w:ascii="Sakkal Majalla" w:hAnsi="Sakkal Majalla" w:cs="Sakkal Majalla"/>
          <w:sz w:val="28"/>
          <w:szCs w:val="28"/>
          <w:rtl/>
        </w:rPr>
        <w:t xml:space="preserve"> </w:t>
      </w:r>
      <w:r>
        <w:rPr>
          <w:rFonts w:ascii="Sakkal Majalla" w:hAnsi="Sakkal Majalla" w:cs="Sakkal Majalla"/>
          <w:sz w:val="28"/>
          <w:szCs w:val="28"/>
          <w:rtl/>
        </w:rPr>
        <w:t xml:space="preserve">، حيث تساعد هذه التقنيات في اكتشاف الأمراض في مراحلها المبكرة وبدقة أكبر ومن الأمثلة البارزة على ذلك نظام </w:t>
      </w:r>
      <w:r>
        <w:rPr>
          <w:rFonts w:ascii="Sakkal Majalla" w:hAnsi="Sakkal Majalla" w:cs="Sakkal Majalla"/>
          <w:sz w:val="28"/>
          <w:szCs w:val="28"/>
        </w:rPr>
        <w:t xml:space="preserve">IBM Watson for Oncology </w:t>
      </w:r>
      <w:r w:rsidR="003A129D">
        <w:rPr>
          <w:rFonts w:ascii="Sakkal Majalla" w:hAnsi="Sakkal Majalla" w:cs="Sakkal Majalla"/>
          <w:sz w:val="28"/>
          <w:szCs w:val="28"/>
          <w:rtl/>
        </w:rPr>
        <w:t xml:space="preserve"> الذي </w:t>
      </w:r>
      <w:r>
        <w:rPr>
          <w:rFonts w:ascii="Sakkal Majalla" w:hAnsi="Sakkal Majalla" w:cs="Sakkal Majalla"/>
          <w:sz w:val="28"/>
          <w:szCs w:val="28"/>
          <w:rtl/>
        </w:rPr>
        <w:t xml:space="preserve"> يساعد الأطباء في تشخيص وتحديد العلاج المناسب لمرضى السرطان</w:t>
      </w:r>
      <w:r w:rsidR="003A129D">
        <w:rPr>
          <w:rFonts w:ascii="Sakkal Majalla" w:hAnsi="Sakkal Majalla" w:cs="Sakkal Majalla"/>
          <w:sz w:val="28"/>
          <w:szCs w:val="28"/>
          <w:rtl/>
        </w:rPr>
        <w:t xml:space="preserve"> </w:t>
      </w:r>
      <w:r>
        <w:rPr>
          <w:rFonts w:ascii="Sakkal Majalla" w:hAnsi="Sakkal Majalla" w:cs="Sakkal Majalla"/>
          <w:sz w:val="28"/>
          <w:szCs w:val="28"/>
          <w:rtl/>
        </w:rPr>
        <w:t xml:space="preserve">، ونظام </w:t>
      </w:r>
      <w:r>
        <w:rPr>
          <w:rFonts w:ascii="Sakkal Majalla" w:hAnsi="Sakkal Majalla" w:cs="Sakkal Majalla"/>
          <w:sz w:val="28"/>
          <w:szCs w:val="28"/>
        </w:rPr>
        <w:t xml:space="preserve">Google DeepMind Health </w:t>
      </w:r>
      <w:r w:rsidR="003A129D">
        <w:rPr>
          <w:rFonts w:ascii="Sakkal Majalla" w:hAnsi="Sakkal Majalla" w:cs="Sakkal Majalla"/>
          <w:sz w:val="28"/>
          <w:szCs w:val="28"/>
          <w:rtl/>
        </w:rPr>
        <w:t xml:space="preserve"> الذي </w:t>
      </w:r>
      <w:r>
        <w:rPr>
          <w:rFonts w:ascii="Sakkal Majalla" w:hAnsi="Sakkal Majalla" w:cs="Sakkal Majalla"/>
          <w:sz w:val="28"/>
          <w:szCs w:val="28"/>
          <w:rtl/>
        </w:rPr>
        <w:t xml:space="preserve"> يستخدم </w:t>
      </w:r>
      <w:r w:rsidR="003A129D">
        <w:rPr>
          <w:rFonts w:ascii="Sakkal Majalla" w:hAnsi="Sakkal Majalla" w:cs="Sakkal Majalla"/>
          <w:sz w:val="28"/>
          <w:szCs w:val="28"/>
          <w:rtl/>
        </w:rPr>
        <w:t>من</w:t>
      </w:r>
      <w:r>
        <w:rPr>
          <w:rFonts w:ascii="Sakkal Majalla" w:hAnsi="Sakkal Majalla" w:cs="Sakkal Majalla"/>
          <w:sz w:val="28"/>
          <w:szCs w:val="28"/>
          <w:rtl/>
        </w:rPr>
        <w:t xml:space="preserve"> تشخيص أمراض العيون من خلال تحليل صور قاع العين </w:t>
      </w:r>
      <w:r w:rsidR="003A129D">
        <w:rPr>
          <w:rFonts w:ascii="Sakkal Majalla" w:hAnsi="Sakkal Majalla" w:cs="Sakkal Majalla"/>
          <w:sz w:val="28"/>
          <w:szCs w:val="28"/>
          <w:rtl/>
        </w:rPr>
        <w:t xml:space="preserve"> </w:t>
      </w:r>
      <w:r>
        <w:rPr>
          <w:rFonts w:ascii="Sakkal Majalla" w:hAnsi="Sakkal Majalla" w:cs="Sakkal Majalla"/>
          <w:sz w:val="28"/>
          <w:szCs w:val="28"/>
        </w:rPr>
        <w:t xml:space="preserve">Wang et al, 2021) </w:t>
      </w:r>
      <w:r w:rsidR="003A129D">
        <w:rPr>
          <w:rFonts w:ascii="Sakkal Majalla" w:hAnsi="Sakkal Majalla" w:cs="Sakkal Majalla"/>
          <w:sz w:val="28"/>
          <w:szCs w:val="28"/>
          <w:rtl/>
        </w:rPr>
        <w:t xml:space="preserve"> ) وقد</w:t>
      </w:r>
      <w:r>
        <w:rPr>
          <w:rFonts w:ascii="Sakkal Majalla" w:hAnsi="Sakkal Majalla" w:cs="Sakkal Majalla"/>
          <w:sz w:val="28"/>
          <w:szCs w:val="28"/>
          <w:rtl/>
        </w:rPr>
        <w:t xml:space="preserve"> أظهرت دراسة أجراها المطيري (2021) على عينة من المستشفيات السعودية أن استخدام تقنيات الذكاء الاصطناعي في تشخيص أمراض القلب أدى إلى تحسين دقة التشخيص بنسبة 25</w:t>
      </w:r>
      <w:r w:rsidR="003A129D">
        <w:rPr>
          <w:rFonts w:ascii="Sakkal Majalla" w:hAnsi="Sakkal Majalla" w:cs="Sakkal Majalla"/>
          <w:sz w:val="28"/>
          <w:szCs w:val="28"/>
          <w:rtl/>
        </w:rPr>
        <w:t xml:space="preserve"> %</w:t>
      </w:r>
      <w:r>
        <w:rPr>
          <w:rFonts w:ascii="Sakkal Majalla" w:hAnsi="Sakkal Majalla" w:cs="Sakkal Majalla"/>
          <w:sz w:val="28"/>
          <w:szCs w:val="28"/>
          <w:rtl/>
        </w:rPr>
        <w:t xml:space="preserve"> مقارنة بالطرق التقليدية </w:t>
      </w:r>
    </w:p>
    <w:p w14:paraId="4F9A8DB0" w14:textId="190725D2" w:rsidR="00E57E11" w:rsidRDefault="00744639" w:rsidP="00DE4FC1">
      <w:pPr>
        <w:rPr>
          <w:rFonts w:ascii="Sakkal Majalla" w:hAnsi="Sakkal Majalla" w:cs="Sakkal Majalla"/>
          <w:sz w:val="28"/>
          <w:szCs w:val="28"/>
        </w:rPr>
      </w:pPr>
      <w:r w:rsidRPr="00865886">
        <w:rPr>
          <w:rFonts w:ascii="Sakkal Majalla" w:hAnsi="Sakkal Majalla" w:cs="Sakkal Majalla"/>
          <w:b/>
          <w:bCs/>
          <w:sz w:val="28"/>
          <w:szCs w:val="28"/>
          <w:rtl/>
        </w:rPr>
        <w:t>ثانياً</w:t>
      </w:r>
      <w:r>
        <w:rPr>
          <w:rFonts w:ascii="Sakkal Majalla" w:hAnsi="Sakkal Majalla" w:cs="Sakkal Majalla"/>
          <w:sz w:val="28"/>
          <w:szCs w:val="28"/>
          <w:rtl/>
        </w:rPr>
        <w:t>، في مجال العلاج والمتابعة</w:t>
      </w:r>
      <w:r w:rsidR="003A129D">
        <w:rPr>
          <w:rFonts w:ascii="Sakkal Majalla" w:hAnsi="Sakkal Majalla" w:cs="Sakkal Majalla"/>
          <w:sz w:val="28"/>
          <w:szCs w:val="28"/>
          <w:rtl/>
        </w:rPr>
        <w:t xml:space="preserve"> </w:t>
      </w:r>
      <w:r>
        <w:rPr>
          <w:rFonts w:ascii="Sakkal Majalla" w:hAnsi="Sakkal Majalla" w:cs="Sakkal Majalla"/>
          <w:sz w:val="28"/>
          <w:szCs w:val="28"/>
          <w:rtl/>
        </w:rPr>
        <w:t>، يستخدم الذكاء الاصطناعي في تخطيط العلاج ومتابعة حالة المريض بشكل مستمر ومن الأمثلة على ذلك أنظمة التنبؤ بالحالات الحرجة التي تراقب المؤشرات الحيوية للمريض وتنبه الطاقم الطبي في حال وجود خطر وشيك، وأنظمة تخطيط العلاج الإشعاعي التي تساعد في تحديد الجرعة المناسبة والمنطقة المستهدفة بدقة عالية (الزهراني والغامدي، 2022) وقد أشارت دراسة أجراها العنزي (2021) إلى أن استخدام أنظمة التنبؤ بالحالات الحرجة في وحدات العناية المركزة أدى إلى تقليل معدل الوفيات بنسبة 15</w:t>
      </w:r>
      <w:r w:rsidR="00C6465B">
        <w:rPr>
          <w:rFonts w:ascii="Sakkal Majalla" w:hAnsi="Sakkal Majalla" w:cs="Sakkal Majalla"/>
          <w:sz w:val="28"/>
          <w:szCs w:val="28"/>
          <w:rtl/>
        </w:rPr>
        <w:t xml:space="preserve"> %</w:t>
      </w:r>
      <w:r>
        <w:rPr>
          <w:rFonts w:ascii="Sakkal Majalla" w:hAnsi="Sakkal Majalla" w:cs="Sakkal Majalla"/>
          <w:sz w:val="28"/>
          <w:szCs w:val="28"/>
          <w:rtl/>
        </w:rPr>
        <w:t xml:space="preserve"> من خلال الكشف المبكر عن التدهور في حالة المريض </w:t>
      </w:r>
      <w:r w:rsidR="00E57E11">
        <w:rPr>
          <w:rFonts w:ascii="Sakkal Majalla" w:hAnsi="Sakkal Majalla" w:cs="Sakkal Majalla"/>
          <w:sz w:val="28"/>
          <w:szCs w:val="28"/>
        </w:rPr>
        <w:t xml:space="preserve"> .</w:t>
      </w:r>
    </w:p>
    <w:p w14:paraId="2E6F4602" w14:textId="2CC6543E" w:rsidR="00C6465B" w:rsidRDefault="00744639" w:rsidP="00DE4FC1">
      <w:pPr>
        <w:rPr>
          <w:rFonts w:ascii="Sakkal Majalla" w:hAnsi="Sakkal Majalla" w:cs="Sakkal Majalla"/>
          <w:sz w:val="28"/>
          <w:szCs w:val="28"/>
        </w:rPr>
      </w:pPr>
      <w:r w:rsidRPr="00E57E11">
        <w:rPr>
          <w:rFonts w:ascii="Sakkal Majalla" w:hAnsi="Sakkal Majalla" w:cs="Sakkal Majalla"/>
          <w:b/>
          <w:bCs/>
          <w:sz w:val="28"/>
          <w:szCs w:val="28"/>
          <w:rtl/>
        </w:rPr>
        <w:t>ثالثاً</w:t>
      </w:r>
      <w:r>
        <w:rPr>
          <w:rFonts w:ascii="Sakkal Majalla" w:hAnsi="Sakkal Majalla" w:cs="Sakkal Majalla"/>
          <w:sz w:val="28"/>
          <w:szCs w:val="28"/>
          <w:rtl/>
        </w:rPr>
        <w:t xml:space="preserve">، في مجال الجراحة، تستخدم الروبوتات الجراحية المدعومة بالذكاء الاصطناعي في إجراء العمليات الجراحية بدقة أكبر ومخاطر أقل ومن الأمثلة البارزة على ذلك نظام </w:t>
      </w:r>
      <w:r>
        <w:rPr>
          <w:rFonts w:ascii="Sakkal Majalla" w:hAnsi="Sakkal Majalla" w:cs="Sakkal Majalla"/>
          <w:sz w:val="28"/>
          <w:szCs w:val="28"/>
        </w:rPr>
        <w:t xml:space="preserve">Da Vinci Surgical System </w:t>
      </w:r>
      <w:r w:rsidR="00C6465B">
        <w:rPr>
          <w:rFonts w:ascii="Sakkal Majalla" w:hAnsi="Sakkal Majalla" w:cs="Sakkal Majalla"/>
          <w:sz w:val="28"/>
          <w:szCs w:val="28"/>
          <w:rtl/>
        </w:rPr>
        <w:t xml:space="preserve"> الذي</w:t>
      </w:r>
      <w:r>
        <w:rPr>
          <w:rFonts w:ascii="Sakkal Majalla" w:hAnsi="Sakkal Majalla" w:cs="Sakkal Majalla"/>
          <w:sz w:val="28"/>
          <w:szCs w:val="28"/>
          <w:rtl/>
        </w:rPr>
        <w:t xml:space="preserve"> يستخدم في مجموعة متنوعة من العمليات الجراحية مثل جراحة القلب والمسالك البولية والجهاز الهضمي </w:t>
      </w:r>
      <w:r w:rsidR="00C6465B">
        <w:rPr>
          <w:rFonts w:ascii="Sakkal Majalla" w:hAnsi="Sakkal Majalla" w:cs="Sakkal Majalla"/>
          <w:sz w:val="28"/>
          <w:szCs w:val="28"/>
          <w:rtl/>
        </w:rPr>
        <w:t xml:space="preserve"> </w:t>
      </w:r>
      <w:r>
        <w:rPr>
          <w:rFonts w:ascii="Sakkal Majalla" w:hAnsi="Sakkal Majalla" w:cs="Sakkal Majalla"/>
          <w:sz w:val="28"/>
          <w:szCs w:val="28"/>
        </w:rPr>
        <w:t xml:space="preserve">Johnson &amp; Miller, 2022) </w:t>
      </w:r>
      <w:r w:rsidR="00C6465B">
        <w:rPr>
          <w:rFonts w:ascii="Sakkal Majalla" w:hAnsi="Sakkal Majalla" w:cs="Sakkal Majalla"/>
          <w:sz w:val="28"/>
          <w:szCs w:val="28"/>
          <w:rtl/>
        </w:rPr>
        <w:t xml:space="preserve">  ) .</w:t>
      </w:r>
    </w:p>
    <w:p w14:paraId="4041A320" w14:textId="77777777" w:rsidR="00094220" w:rsidRDefault="00C6465B" w:rsidP="00DE4FC1">
      <w:pPr>
        <w:rPr>
          <w:rFonts w:ascii="Sakkal Majalla" w:hAnsi="Sakkal Majalla" w:cs="Sakkal Majalla"/>
          <w:sz w:val="28"/>
          <w:szCs w:val="28"/>
        </w:rPr>
      </w:pPr>
      <w:r>
        <w:rPr>
          <w:rFonts w:ascii="Sakkal Majalla" w:hAnsi="Sakkal Majalla" w:cs="Sakkal Majalla"/>
          <w:sz w:val="28"/>
          <w:szCs w:val="28"/>
          <w:rtl/>
        </w:rPr>
        <w:t xml:space="preserve">وقد </w:t>
      </w:r>
      <w:r w:rsidR="00744639">
        <w:rPr>
          <w:rFonts w:ascii="Sakkal Majalla" w:hAnsi="Sakkal Majalla" w:cs="Sakkal Majalla"/>
          <w:sz w:val="28"/>
          <w:szCs w:val="28"/>
          <w:rtl/>
        </w:rPr>
        <w:t>أظهرت دراسة أجراها القحطاني والزهراني (2021) أن استخدام الروبوتات الجراحية في مستشفيات المملكة أدى إلى تقليل فترة إقامة المريض في المستشفى بنسبة 35</w:t>
      </w:r>
      <w:r>
        <w:rPr>
          <w:rFonts w:ascii="Sakkal Majalla" w:hAnsi="Sakkal Majalla" w:cs="Sakkal Majalla"/>
          <w:sz w:val="28"/>
          <w:szCs w:val="28"/>
          <w:rtl/>
        </w:rPr>
        <w:t xml:space="preserve"> %</w:t>
      </w:r>
      <w:r w:rsidR="00744639">
        <w:rPr>
          <w:rFonts w:ascii="Sakkal Majalla" w:hAnsi="Sakkal Majalla" w:cs="Sakkal Majalla"/>
          <w:sz w:val="28"/>
          <w:szCs w:val="28"/>
          <w:rtl/>
        </w:rPr>
        <w:t xml:space="preserve"> وتقليل فقدان الدم أثناء العمليات الجراحية بنسبة 40</w:t>
      </w:r>
      <w:r>
        <w:rPr>
          <w:rFonts w:ascii="Sakkal Majalla" w:hAnsi="Sakkal Majalla" w:cs="Sakkal Majalla"/>
          <w:sz w:val="28"/>
          <w:szCs w:val="28"/>
          <w:rtl/>
        </w:rPr>
        <w:t xml:space="preserve"> % </w:t>
      </w:r>
      <w:r w:rsidR="00744639">
        <w:rPr>
          <w:rFonts w:ascii="Sakkal Majalla" w:hAnsi="Sakkal Majalla" w:cs="Sakkal Majalla"/>
          <w:sz w:val="28"/>
          <w:szCs w:val="28"/>
          <w:rtl/>
        </w:rPr>
        <w:t xml:space="preserve"> </w:t>
      </w:r>
      <w:r w:rsidR="00744639" w:rsidRPr="00C6465B">
        <w:rPr>
          <w:rFonts w:ascii="Sakkal Majalla" w:hAnsi="Sakkal Majalla" w:cs="Sakkal Majalla"/>
          <w:b/>
          <w:bCs/>
          <w:sz w:val="28"/>
          <w:szCs w:val="28"/>
          <w:rtl/>
        </w:rPr>
        <w:t>رابعاً</w:t>
      </w:r>
      <w:r w:rsidR="00744639">
        <w:rPr>
          <w:rFonts w:ascii="Sakkal Majalla" w:hAnsi="Sakkal Majalla" w:cs="Sakkal Majalla"/>
          <w:sz w:val="28"/>
          <w:szCs w:val="28"/>
          <w:rtl/>
        </w:rPr>
        <w:t xml:space="preserve">، في مجال الأدوية والعلاجات، يستخدم الذكاء الاصطناعي في اكتشاف وتطوير أدوية جديدة، وتحديد الجرعات المناسبة، ومراقبة التفاعلات الدوائية ومن الأمثلة على ذلك نظام </w:t>
      </w:r>
      <w:proofErr w:type="spellStart"/>
      <w:r w:rsidR="00744639">
        <w:rPr>
          <w:rFonts w:ascii="Sakkal Majalla" w:hAnsi="Sakkal Majalla" w:cs="Sakkal Majalla"/>
          <w:sz w:val="28"/>
          <w:szCs w:val="28"/>
        </w:rPr>
        <w:t>Atomwise</w:t>
      </w:r>
      <w:proofErr w:type="spellEnd"/>
      <w:r w:rsidR="00744639">
        <w:rPr>
          <w:rFonts w:ascii="Sakkal Majalla" w:hAnsi="Sakkal Majalla" w:cs="Sakkal Majalla"/>
          <w:sz w:val="28"/>
          <w:szCs w:val="28"/>
        </w:rPr>
        <w:t xml:space="preserve"> </w:t>
      </w:r>
      <w:r w:rsidR="00E57E11">
        <w:rPr>
          <w:rFonts w:ascii="Sakkal Majalla" w:hAnsi="Sakkal Majalla" w:cs="Sakkal Majalla"/>
          <w:sz w:val="28"/>
          <w:szCs w:val="28"/>
          <w:rtl/>
        </w:rPr>
        <w:t xml:space="preserve"> الذي </w:t>
      </w:r>
      <w:r w:rsidR="00744639">
        <w:rPr>
          <w:rFonts w:ascii="Sakkal Majalla" w:hAnsi="Sakkal Majalla" w:cs="Sakkal Majalla"/>
          <w:sz w:val="28"/>
          <w:szCs w:val="28"/>
          <w:rtl/>
        </w:rPr>
        <w:t xml:space="preserve"> يستخدم الذكاء الاصطناعي للتنبؤ بفعالية الجزيئات المختلفة في علاج الأمراض</w:t>
      </w:r>
      <w:r w:rsidR="00E57E11">
        <w:rPr>
          <w:rFonts w:ascii="Sakkal Majalla" w:hAnsi="Sakkal Majalla" w:cs="Sakkal Majalla"/>
          <w:sz w:val="28"/>
          <w:szCs w:val="28"/>
          <w:rtl/>
        </w:rPr>
        <w:t xml:space="preserve"> </w:t>
      </w:r>
      <w:r w:rsidR="00744639">
        <w:rPr>
          <w:rFonts w:ascii="Sakkal Majalla" w:hAnsi="Sakkal Majalla" w:cs="Sakkal Majalla"/>
          <w:sz w:val="28"/>
          <w:szCs w:val="28"/>
          <w:rtl/>
        </w:rPr>
        <w:t xml:space="preserve">، مما يسرع من عملية اكتشاف الأدوية </w:t>
      </w:r>
      <w:r w:rsidR="003B5CDA">
        <w:rPr>
          <w:rFonts w:ascii="Sakkal Majalla" w:hAnsi="Sakkal Majalla" w:cs="Sakkal Majalla"/>
          <w:sz w:val="28"/>
          <w:szCs w:val="28"/>
          <w:rtl/>
        </w:rPr>
        <w:t>الجديدة،</w:t>
      </w:r>
      <w:r w:rsidR="00744639">
        <w:rPr>
          <w:rFonts w:ascii="Sakkal Majalla" w:hAnsi="Sakkal Majalla" w:cs="Sakkal Majalla"/>
          <w:sz w:val="28"/>
          <w:szCs w:val="28"/>
        </w:rPr>
        <w:t xml:space="preserve"> </w:t>
      </w:r>
      <w:r w:rsidR="00E57E11">
        <w:rPr>
          <w:rFonts w:ascii="Sakkal Majalla" w:hAnsi="Sakkal Majalla" w:cs="Sakkal Majalla"/>
          <w:sz w:val="28"/>
          <w:szCs w:val="28"/>
          <w:rtl/>
        </w:rPr>
        <w:t xml:space="preserve"> وقد </w:t>
      </w:r>
      <w:r w:rsidR="00744639">
        <w:rPr>
          <w:rFonts w:ascii="Sakkal Majalla" w:hAnsi="Sakkal Majalla" w:cs="Sakkal Majalla"/>
          <w:sz w:val="28"/>
          <w:szCs w:val="28"/>
          <w:rtl/>
        </w:rPr>
        <w:t xml:space="preserve"> أشارت دراسة أجراها الغامدي (2022) إلى أن استخدام تقنيات الذكاء الاصطناعي في مراقبة التفاعلات الدوائية أدى إلى تقليل الأخطاء الدوائية بنسبة 30</w:t>
      </w:r>
      <w:r w:rsidR="003B5CDA">
        <w:rPr>
          <w:rFonts w:ascii="Sakkal Majalla" w:hAnsi="Sakkal Majalla" w:cs="Sakkal Majalla"/>
          <w:sz w:val="28"/>
          <w:szCs w:val="28"/>
          <w:rtl/>
        </w:rPr>
        <w:t xml:space="preserve"> %</w:t>
      </w:r>
      <w:r w:rsidR="00744639">
        <w:rPr>
          <w:rFonts w:ascii="Sakkal Majalla" w:hAnsi="Sakkal Majalla" w:cs="Sakkal Majalla"/>
          <w:sz w:val="28"/>
          <w:szCs w:val="28"/>
          <w:rtl/>
        </w:rPr>
        <w:t xml:space="preserve"> في عينة من المستشفيات السعودية </w:t>
      </w:r>
    </w:p>
    <w:p w14:paraId="19B654D7" w14:textId="7C9020A7" w:rsidR="0028146D" w:rsidRDefault="00744639" w:rsidP="00DE4FC1">
      <w:pPr>
        <w:rPr>
          <w:rFonts w:ascii="Sakkal Majalla" w:hAnsi="Sakkal Majalla" w:cs="Sakkal Majalla"/>
          <w:sz w:val="28"/>
          <w:szCs w:val="28"/>
        </w:rPr>
      </w:pPr>
      <w:r w:rsidRPr="00094220">
        <w:rPr>
          <w:rFonts w:ascii="Sakkal Majalla" w:hAnsi="Sakkal Majalla" w:cs="Sakkal Majalla"/>
          <w:b/>
          <w:bCs/>
          <w:sz w:val="28"/>
          <w:szCs w:val="28"/>
          <w:rtl/>
        </w:rPr>
        <w:t>خامساً</w:t>
      </w:r>
      <w:r>
        <w:rPr>
          <w:rFonts w:ascii="Sakkal Majalla" w:hAnsi="Sakkal Majalla" w:cs="Sakkal Majalla"/>
          <w:sz w:val="28"/>
          <w:szCs w:val="28"/>
          <w:rtl/>
        </w:rPr>
        <w:t xml:space="preserve">، في مجال إدارة المستشفيات، يستخدم الذكاء الاصطناعي </w:t>
      </w:r>
      <w:r w:rsidR="0028146D">
        <w:rPr>
          <w:rFonts w:ascii="Sakkal Majalla" w:hAnsi="Sakkal Majalla" w:cs="Sakkal Majalla"/>
          <w:sz w:val="28"/>
          <w:szCs w:val="28"/>
          <w:rtl/>
        </w:rPr>
        <w:t>من</w:t>
      </w:r>
      <w:r>
        <w:rPr>
          <w:rFonts w:ascii="Sakkal Majalla" w:hAnsi="Sakkal Majalla" w:cs="Sakkal Majalla"/>
          <w:sz w:val="28"/>
          <w:szCs w:val="28"/>
          <w:rtl/>
        </w:rPr>
        <w:t xml:space="preserve"> تحسين كفاءة العمليات الإدارية مثل جدولة المواعيد، إدارة الموارد، والتنبؤ بأعداد المرضى ومن الأمثلة على ذلك نظام </w:t>
      </w:r>
      <w:proofErr w:type="spellStart"/>
      <w:r>
        <w:rPr>
          <w:rFonts w:ascii="Sakkal Majalla" w:hAnsi="Sakkal Majalla" w:cs="Sakkal Majalla"/>
          <w:sz w:val="28"/>
          <w:szCs w:val="28"/>
        </w:rPr>
        <w:t>Qventus</w:t>
      </w:r>
      <w:proofErr w:type="spellEnd"/>
      <w:r>
        <w:rPr>
          <w:rFonts w:ascii="Sakkal Majalla" w:hAnsi="Sakkal Majalla" w:cs="Sakkal Majalla"/>
          <w:sz w:val="28"/>
          <w:szCs w:val="28"/>
        </w:rPr>
        <w:t xml:space="preserve"> </w:t>
      </w:r>
      <w:r w:rsidR="003B5CDA">
        <w:rPr>
          <w:rFonts w:ascii="Sakkal Majalla" w:hAnsi="Sakkal Majalla" w:cs="Sakkal Majalla"/>
          <w:sz w:val="28"/>
          <w:szCs w:val="28"/>
          <w:rtl/>
        </w:rPr>
        <w:t xml:space="preserve"> الذي</w:t>
      </w:r>
      <w:r>
        <w:rPr>
          <w:rFonts w:ascii="Sakkal Majalla" w:hAnsi="Sakkal Majalla" w:cs="Sakkal Majalla"/>
          <w:sz w:val="28"/>
          <w:szCs w:val="28"/>
          <w:rtl/>
        </w:rPr>
        <w:t xml:space="preserve"> يستخدم الذكاء الاصطناعي للتنبؤ بأعداد المرضى في أقسام الطوارئ ومساعدة المستشفيات في تخصيص الموارد بشكل أكثر كفاءة (العتيبي والشمري، 2020) وقد أظهرت دراسة أجراها الحربي والعتيبي (2022) أن استخدام تقنيات الذكاء الاصطناعي في جدولة المواعيد أدى إلى تقليل وقت انتظار المرضى بنسبة 40% وزيادة كفاءة استخدام الموارد بنسبة 25</w:t>
      </w:r>
      <w:r w:rsidR="0028146D">
        <w:rPr>
          <w:rFonts w:ascii="Sakkal Majalla" w:hAnsi="Sakkal Majalla" w:cs="Sakkal Majalla"/>
          <w:sz w:val="28"/>
          <w:szCs w:val="28"/>
          <w:rtl/>
        </w:rPr>
        <w:t xml:space="preserve"> % </w:t>
      </w:r>
    </w:p>
    <w:p w14:paraId="20D184C9" w14:textId="77777777" w:rsidR="00094220" w:rsidRDefault="00744639" w:rsidP="00DE4FC1">
      <w:pPr>
        <w:rPr>
          <w:rFonts w:ascii="Sakkal Majalla" w:hAnsi="Sakkal Majalla" w:cs="Sakkal Majalla"/>
          <w:sz w:val="28"/>
          <w:szCs w:val="28"/>
        </w:rPr>
      </w:pPr>
      <w:r>
        <w:rPr>
          <w:rFonts w:ascii="Sakkal Majalla" w:hAnsi="Sakkal Majalla" w:cs="Sakkal Majalla"/>
          <w:sz w:val="28"/>
          <w:szCs w:val="28"/>
          <w:rtl/>
        </w:rPr>
        <w:t xml:space="preserve"> </w:t>
      </w:r>
      <w:r w:rsidRPr="0028146D">
        <w:rPr>
          <w:rFonts w:ascii="Sakkal Majalla" w:hAnsi="Sakkal Majalla" w:cs="Sakkal Majalla"/>
          <w:b/>
          <w:bCs/>
          <w:sz w:val="28"/>
          <w:szCs w:val="28"/>
          <w:rtl/>
        </w:rPr>
        <w:t>سادساً</w:t>
      </w:r>
      <w:r>
        <w:rPr>
          <w:rFonts w:ascii="Sakkal Majalla" w:hAnsi="Sakkal Majalla" w:cs="Sakkal Majalla"/>
          <w:sz w:val="28"/>
          <w:szCs w:val="28"/>
          <w:rtl/>
        </w:rPr>
        <w:t>، في مجال تجربة المريض</w:t>
      </w:r>
      <w:r w:rsidR="00094220">
        <w:rPr>
          <w:rFonts w:ascii="Sakkal Majalla" w:hAnsi="Sakkal Majalla" w:cs="Sakkal Majalla"/>
          <w:sz w:val="28"/>
          <w:szCs w:val="28"/>
          <w:rtl/>
        </w:rPr>
        <w:t xml:space="preserve"> </w:t>
      </w:r>
      <w:r>
        <w:rPr>
          <w:rFonts w:ascii="Sakkal Majalla" w:hAnsi="Sakkal Majalla" w:cs="Sakkal Majalla"/>
          <w:sz w:val="28"/>
          <w:szCs w:val="28"/>
          <w:rtl/>
        </w:rPr>
        <w:t>، يستخدم الذكاء الاصطناعي في تحسين تجربة المريض من خلال المساعدين الافتراضيين</w:t>
      </w:r>
      <w:r w:rsidR="00094220">
        <w:rPr>
          <w:rFonts w:ascii="Sakkal Majalla" w:hAnsi="Sakkal Majalla" w:cs="Sakkal Majalla"/>
          <w:sz w:val="28"/>
          <w:szCs w:val="28"/>
          <w:rtl/>
        </w:rPr>
        <w:t xml:space="preserve"> </w:t>
      </w:r>
      <w:r>
        <w:rPr>
          <w:rFonts w:ascii="Sakkal Majalla" w:hAnsi="Sakkal Majalla" w:cs="Sakkal Majalla"/>
          <w:sz w:val="28"/>
          <w:szCs w:val="28"/>
          <w:rtl/>
        </w:rPr>
        <w:t xml:space="preserve">، أنظمة الاستجابة الآلية للاستفسارات، وتخصيص الخدمات وفقاً لاحتياجات كل مريض ومن الأمثلة على ذلك نظام </w:t>
      </w:r>
      <w:r>
        <w:rPr>
          <w:rFonts w:ascii="Sakkal Majalla" w:hAnsi="Sakkal Majalla" w:cs="Sakkal Majalla"/>
          <w:sz w:val="28"/>
          <w:szCs w:val="28"/>
        </w:rPr>
        <w:t xml:space="preserve">Babylon Health </w:t>
      </w:r>
      <w:r w:rsidR="00094220">
        <w:rPr>
          <w:rFonts w:ascii="Sakkal Majalla" w:hAnsi="Sakkal Majalla" w:cs="Sakkal Majalla"/>
          <w:sz w:val="28"/>
          <w:szCs w:val="28"/>
          <w:rtl/>
        </w:rPr>
        <w:t xml:space="preserve"> الذي </w:t>
      </w:r>
      <w:r>
        <w:rPr>
          <w:rFonts w:ascii="Sakkal Majalla" w:hAnsi="Sakkal Majalla" w:cs="Sakkal Majalla"/>
          <w:sz w:val="28"/>
          <w:szCs w:val="28"/>
          <w:rtl/>
        </w:rPr>
        <w:t xml:space="preserve"> يوفر استشارات طبية أولية من خلال تطبيق على الهاتف المحمول، ونظام </w:t>
      </w:r>
      <w:r>
        <w:rPr>
          <w:rFonts w:ascii="Sakkal Majalla" w:hAnsi="Sakkal Majalla" w:cs="Sakkal Majalla"/>
          <w:sz w:val="28"/>
          <w:szCs w:val="28"/>
        </w:rPr>
        <w:lastRenderedPageBreak/>
        <w:t xml:space="preserve">Ada Health </w:t>
      </w:r>
      <w:r w:rsidR="00094220">
        <w:rPr>
          <w:rFonts w:ascii="Sakkal Majalla" w:hAnsi="Sakkal Majalla" w:cs="Sakkal Majalla"/>
          <w:sz w:val="28"/>
          <w:szCs w:val="28"/>
          <w:rtl/>
        </w:rPr>
        <w:t xml:space="preserve"> الذي</w:t>
      </w:r>
      <w:r>
        <w:rPr>
          <w:rFonts w:ascii="Sakkal Majalla" w:hAnsi="Sakkal Majalla" w:cs="Sakkal Majalla"/>
          <w:sz w:val="28"/>
          <w:szCs w:val="28"/>
          <w:rtl/>
        </w:rPr>
        <w:t xml:space="preserve"> يساعد المرضى في فهم أعراضهم وتوجيههم إلى الرعاية المناسبة (البقمي، 2021) وقد أشارت دراسة أجراها الشهراني (2021) إلى أن استخدام المساعدين الافتراضيين </w:t>
      </w:r>
      <w:r w:rsidR="00094220">
        <w:rPr>
          <w:rFonts w:ascii="Sakkal Majalla" w:hAnsi="Sakkal Majalla" w:cs="Sakkal Majalla"/>
          <w:sz w:val="28"/>
          <w:szCs w:val="28"/>
          <w:rtl/>
        </w:rPr>
        <w:t xml:space="preserve">على </w:t>
      </w:r>
      <w:r>
        <w:rPr>
          <w:rFonts w:ascii="Sakkal Majalla" w:hAnsi="Sakkal Majalla" w:cs="Sakkal Majalla"/>
          <w:sz w:val="28"/>
          <w:szCs w:val="28"/>
          <w:rtl/>
        </w:rPr>
        <w:t xml:space="preserve"> التواصل مع المرضى أدى إلى زيادة رضا المرضى بنسبة 28</w:t>
      </w:r>
      <w:r w:rsidR="00094220">
        <w:rPr>
          <w:rFonts w:ascii="Sakkal Majalla" w:hAnsi="Sakkal Majalla" w:cs="Sakkal Majalla"/>
          <w:sz w:val="28"/>
          <w:szCs w:val="28"/>
          <w:rtl/>
        </w:rPr>
        <w:t xml:space="preserve"> %</w:t>
      </w:r>
      <w:r>
        <w:rPr>
          <w:rFonts w:ascii="Sakkal Majalla" w:hAnsi="Sakkal Majalla" w:cs="Sakkal Majalla"/>
          <w:sz w:val="28"/>
          <w:szCs w:val="28"/>
          <w:rtl/>
        </w:rPr>
        <w:t xml:space="preserve"> وتقليل عدد المكالمات الهاتفية إلى مراكز الاتصال بنسبة 35</w:t>
      </w:r>
      <w:r w:rsidR="00094220">
        <w:rPr>
          <w:rFonts w:ascii="Sakkal Majalla" w:hAnsi="Sakkal Majalla" w:cs="Sakkal Majalla"/>
          <w:sz w:val="28"/>
          <w:szCs w:val="28"/>
          <w:rtl/>
        </w:rPr>
        <w:t xml:space="preserve"> % </w:t>
      </w:r>
    </w:p>
    <w:p w14:paraId="1529BFB1" w14:textId="77777777" w:rsidR="00AC1A2E" w:rsidRDefault="00744639" w:rsidP="00DE4FC1">
      <w:pPr>
        <w:rPr>
          <w:rFonts w:ascii="Sakkal Majalla" w:hAnsi="Sakkal Majalla" w:cs="Sakkal Majalla"/>
          <w:sz w:val="28"/>
          <w:szCs w:val="28"/>
        </w:rPr>
      </w:pPr>
      <w:r w:rsidRPr="00094220">
        <w:rPr>
          <w:rFonts w:ascii="Sakkal Majalla" w:hAnsi="Sakkal Majalla" w:cs="Sakkal Majalla"/>
          <w:b/>
          <w:bCs/>
          <w:sz w:val="28"/>
          <w:szCs w:val="28"/>
          <w:rtl/>
        </w:rPr>
        <w:t>سابعاً</w:t>
      </w:r>
      <w:r w:rsidR="00094220">
        <w:rPr>
          <w:rFonts w:ascii="Sakkal Majalla" w:hAnsi="Sakkal Majalla" w:cs="Sakkal Majalla"/>
          <w:b/>
          <w:bCs/>
          <w:sz w:val="28"/>
          <w:szCs w:val="28"/>
          <w:rtl/>
        </w:rPr>
        <w:t xml:space="preserve"> </w:t>
      </w:r>
      <w:r>
        <w:rPr>
          <w:rFonts w:ascii="Sakkal Majalla" w:hAnsi="Sakkal Majalla" w:cs="Sakkal Majalla"/>
          <w:sz w:val="28"/>
          <w:szCs w:val="28"/>
          <w:rtl/>
        </w:rPr>
        <w:t>، في مجال البحث والتطوير، يستخدم الذكاء الاصطناعي في تحليل البيانات الضخمة للكشف عن أنماط وعلاقات جديدة يمكن أن تؤدي إلى تطوير علاجات وتقنيات طبية جديدة ومن الأمثلة على ذلك استخدام تقنيات التعلم الآلي في تحليل البيانات الجينية لفهم الأساس الجيني للأمراض وتطوير علاجات مخصصة (الدوسري، 2021) وقد أظهرت دراسة أجراها العنزي والدوسري (2022) أن استخدام تقنيات الذكاء الاصطناعي في تحليل البيانات الجينية أدى إلى تسريع عملية تطوير العلاجات الشخصية بنسبة 60</w:t>
      </w:r>
      <w:r w:rsidR="00AC1A2E">
        <w:rPr>
          <w:rFonts w:ascii="Sakkal Majalla" w:hAnsi="Sakkal Majalla" w:cs="Sakkal Majalla"/>
          <w:sz w:val="28"/>
          <w:szCs w:val="28"/>
          <w:rtl/>
        </w:rPr>
        <w:t xml:space="preserve"> %</w:t>
      </w:r>
      <w:r>
        <w:rPr>
          <w:rFonts w:ascii="Sakkal Majalla" w:hAnsi="Sakkal Majalla" w:cs="Sakkal Majalla"/>
          <w:sz w:val="28"/>
          <w:szCs w:val="28"/>
          <w:rtl/>
        </w:rPr>
        <w:t xml:space="preserve"> مقارنة بالطرق التقليدية </w:t>
      </w:r>
      <w:r w:rsidR="00AC1A2E">
        <w:rPr>
          <w:rFonts w:ascii="Sakkal Majalla" w:hAnsi="Sakkal Majalla" w:cs="Sakkal Majalla"/>
          <w:sz w:val="28"/>
          <w:szCs w:val="28"/>
          <w:rtl/>
        </w:rPr>
        <w:t xml:space="preserve"> </w:t>
      </w:r>
    </w:p>
    <w:p w14:paraId="2DB72198" w14:textId="77777777" w:rsidR="008C1AF6" w:rsidRDefault="00744639" w:rsidP="00DE4FC1">
      <w:pPr>
        <w:rPr>
          <w:rFonts w:ascii="Sakkal Majalla" w:hAnsi="Sakkal Majalla" w:cs="Sakkal Majalla"/>
          <w:sz w:val="28"/>
          <w:szCs w:val="28"/>
        </w:rPr>
      </w:pPr>
      <w:r w:rsidRPr="00AC1A2E">
        <w:rPr>
          <w:rFonts w:ascii="Sakkal Majalla" w:hAnsi="Sakkal Majalla" w:cs="Sakkal Majalla"/>
          <w:b/>
          <w:bCs/>
          <w:sz w:val="28"/>
          <w:szCs w:val="28"/>
          <w:rtl/>
        </w:rPr>
        <w:t>مفهوم الأداء التنظيمي وأبعاده في المستشفيات</w:t>
      </w:r>
      <w:r>
        <w:rPr>
          <w:rFonts w:ascii="Sakkal Majalla" w:hAnsi="Sakkal Majalla" w:cs="Sakkal Majalla"/>
          <w:sz w:val="28"/>
          <w:szCs w:val="28"/>
          <w:rtl/>
        </w:rPr>
        <w:t xml:space="preserve"> يعتبر الأداء التنظيمي من المفاهيم المحورية في مجال الإدارة والتنظيم، حيث يعكس مدى قدرة المنظمة على تحقيق أهدافها باستخدام الموارد المتاحة بكفاءة وفعالية ويعرف الأداء التنظيمي بأنه "النتائج التي تحققها المنظمة من خلال إدارة مواردها وعملياتها بطريقة تضمن تحقيق أهدافها الاستراتيجية والتشغيلية" (الحربي، 2022، ص 87) ويشير كابلان ونورتون (</w:t>
      </w:r>
      <w:r>
        <w:rPr>
          <w:rFonts w:ascii="Sakkal Majalla" w:hAnsi="Sakkal Majalla" w:cs="Sakkal Majalla"/>
          <w:sz w:val="28"/>
          <w:szCs w:val="28"/>
        </w:rPr>
        <w:t>Kaplan &amp; Norton, 2021</w:t>
      </w:r>
      <w:r w:rsidR="00AC1A2E">
        <w:rPr>
          <w:rFonts w:ascii="Sakkal Majalla" w:hAnsi="Sakkal Majalla" w:cs="Sakkal Majalla"/>
          <w:sz w:val="28"/>
          <w:szCs w:val="28"/>
        </w:rPr>
        <w:t xml:space="preserve"> </w:t>
      </w:r>
      <w:r>
        <w:rPr>
          <w:rFonts w:ascii="Sakkal Majalla" w:hAnsi="Sakkal Majalla" w:cs="Sakkal Majalla"/>
          <w:sz w:val="28"/>
          <w:szCs w:val="28"/>
        </w:rPr>
        <w:t xml:space="preserve"> </w:t>
      </w:r>
      <w:r w:rsidR="00AC1A2E">
        <w:rPr>
          <w:rFonts w:ascii="Sakkal Majalla" w:hAnsi="Sakkal Majalla" w:cs="Sakkal Majalla"/>
          <w:sz w:val="28"/>
          <w:szCs w:val="28"/>
          <w:rtl/>
        </w:rPr>
        <w:t xml:space="preserve"> ) الى </w:t>
      </w:r>
      <w:r>
        <w:rPr>
          <w:rFonts w:ascii="Sakkal Majalla" w:hAnsi="Sakkal Majalla" w:cs="Sakkal Majalla"/>
          <w:sz w:val="28"/>
          <w:szCs w:val="28"/>
          <w:rtl/>
        </w:rPr>
        <w:t xml:space="preserve"> أن الأداء التنظيمي يجب أن يُنظر إليه من منظور متعدد الأبعاد يشمل الجوانب المالية وغير المالية، الجوانب الكمية والنوعية</w:t>
      </w:r>
      <w:r w:rsidR="00AA238D">
        <w:rPr>
          <w:rFonts w:ascii="Sakkal Majalla" w:hAnsi="Sakkal Majalla" w:cs="Sakkal Majalla"/>
          <w:sz w:val="28"/>
          <w:szCs w:val="28"/>
          <w:rtl/>
        </w:rPr>
        <w:t xml:space="preserve"> </w:t>
      </w:r>
      <w:r>
        <w:rPr>
          <w:rFonts w:ascii="Sakkal Majalla" w:hAnsi="Sakkal Majalla" w:cs="Sakkal Majalla"/>
          <w:sz w:val="28"/>
          <w:szCs w:val="28"/>
          <w:rtl/>
        </w:rPr>
        <w:t>، والجوانب قصيرة وطويلة المدى وقد تطور مفهوم الأداء التنظيمي عبر الزمن</w:t>
      </w:r>
      <w:r w:rsidR="00AA238D">
        <w:rPr>
          <w:rFonts w:ascii="Sakkal Majalla" w:hAnsi="Sakkal Majalla" w:cs="Sakkal Majalla"/>
          <w:sz w:val="28"/>
          <w:szCs w:val="28"/>
          <w:rtl/>
        </w:rPr>
        <w:t xml:space="preserve"> </w:t>
      </w:r>
      <w:r>
        <w:rPr>
          <w:rFonts w:ascii="Sakkal Majalla" w:hAnsi="Sakkal Majalla" w:cs="Sakkal Majalla"/>
          <w:sz w:val="28"/>
          <w:szCs w:val="28"/>
          <w:rtl/>
        </w:rPr>
        <w:t>، فبعد أن كان التركيز في البداية على الجوانب المالية فقط مثل الربحية والعائد على الاستثمار، أصبح هناك اهتمام متزايد بالجوانب غير المالية مثل جودة المنتجات والخدمات</w:t>
      </w:r>
      <w:r w:rsidR="00AA238D">
        <w:rPr>
          <w:rFonts w:ascii="Sakkal Majalla" w:hAnsi="Sakkal Majalla" w:cs="Sakkal Majalla"/>
          <w:sz w:val="28"/>
          <w:szCs w:val="28"/>
          <w:rtl/>
        </w:rPr>
        <w:t xml:space="preserve"> </w:t>
      </w:r>
      <w:r>
        <w:rPr>
          <w:rFonts w:ascii="Sakkal Majalla" w:hAnsi="Sakkal Majalla" w:cs="Sakkal Majalla"/>
          <w:sz w:val="28"/>
          <w:szCs w:val="28"/>
          <w:rtl/>
        </w:rPr>
        <w:t>، رضا العملاء</w:t>
      </w:r>
      <w:r w:rsidR="00AA238D">
        <w:rPr>
          <w:rFonts w:ascii="Sakkal Majalla" w:hAnsi="Sakkal Majalla" w:cs="Sakkal Majalla"/>
          <w:sz w:val="28"/>
          <w:szCs w:val="28"/>
          <w:rtl/>
        </w:rPr>
        <w:t xml:space="preserve"> </w:t>
      </w:r>
      <w:r>
        <w:rPr>
          <w:rFonts w:ascii="Sakkal Majalla" w:hAnsi="Sakkal Majalla" w:cs="Sakkal Majalla"/>
          <w:sz w:val="28"/>
          <w:szCs w:val="28"/>
          <w:rtl/>
        </w:rPr>
        <w:t xml:space="preserve">، الابتكار، والمسؤولية الاجتماعية (العتيبي والأحمدي، 2020) وقد قدم الباحثون نماذج متعددة لقياس الأداء التنظيمي، من أبرزها بطاقة الأداء المتوازن </w:t>
      </w:r>
      <w:r w:rsidR="00AA238D">
        <w:rPr>
          <w:rFonts w:ascii="Sakkal Majalla" w:hAnsi="Sakkal Majalla" w:cs="Sakkal Majalla"/>
          <w:sz w:val="28"/>
          <w:szCs w:val="28"/>
          <w:rtl/>
        </w:rPr>
        <w:t xml:space="preserve"> </w:t>
      </w:r>
      <w:r>
        <w:rPr>
          <w:rFonts w:ascii="Sakkal Majalla" w:hAnsi="Sakkal Majalla" w:cs="Sakkal Majalla"/>
          <w:sz w:val="28"/>
          <w:szCs w:val="28"/>
        </w:rPr>
        <w:t xml:space="preserve">Balanced Scorecard) </w:t>
      </w:r>
      <w:r w:rsidR="00AA238D">
        <w:rPr>
          <w:rFonts w:ascii="Sakkal Majalla" w:hAnsi="Sakkal Majalla" w:cs="Sakkal Majalla"/>
          <w:sz w:val="28"/>
          <w:szCs w:val="28"/>
          <w:rtl/>
        </w:rPr>
        <w:t xml:space="preserve"> ) التي </w:t>
      </w:r>
      <w:r>
        <w:rPr>
          <w:rFonts w:ascii="Sakkal Majalla" w:hAnsi="Sakkal Majalla" w:cs="Sakkal Majalla"/>
          <w:sz w:val="28"/>
          <w:szCs w:val="28"/>
          <w:rtl/>
        </w:rPr>
        <w:t xml:space="preserve"> طورها كابلان ونورتون</w:t>
      </w:r>
      <w:r w:rsidR="00AA238D">
        <w:rPr>
          <w:rFonts w:ascii="Sakkal Majalla" w:hAnsi="Sakkal Majalla" w:cs="Sakkal Majalla"/>
          <w:sz w:val="28"/>
          <w:szCs w:val="28"/>
          <w:rtl/>
        </w:rPr>
        <w:t xml:space="preserve"> </w:t>
      </w:r>
      <w:r>
        <w:rPr>
          <w:rFonts w:ascii="Sakkal Majalla" w:hAnsi="Sakkal Majalla" w:cs="Sakkal Majalla"/>
          <w:sz w:val="28"/>
          <w:szCs w:val="28"/>
          <w:rtl/>
        </w:rPr>
        <w:t xml:space="preserve">، والتي تقيس الأداء من خلال أربعة منظورات: المالي، العملاء، العمليات الداخلية، والتعلم والنمو (الزهراني، 2021) </w:t>
      </w:r>
      <w:r w:rsidR="00AA238D">
        <w:rPr>
          <w:rFonts w:ascii="Sakkal Majalla" w:hAnsi="Sakkal Majalla" w:cs="Sakkal Majalla"/>
          <w:sz w:val="28"/>
          <w:szCs w:val="28"/>
          <w:rtl/>
        </w:rPr>
        <w:t>من</w:t>
      </w:r>
      <w:r>
        <w:rPr>
          <w:rFonts w:ascii="Sakkal Majalla" w:hAnsi="Sakkal Majalla" w:cs="Sakkal Majalla"/>
          <w:sz w:val="28"/>
          <w:szCs w:val="28"/>
          <w:rtl/>
        </w:rPr>
        <w:t xml:space="preserve"> سياق المستشفيات</w:t>
      </w:r>
      <w:r w:rsidR="00AA238D">
        <w:rPr>
          <w:rFonts w:ascii="Sakkal Majalla" w:hAnsi="Sakkal Majalla" w:cs="Sakkal Majalla"/>
          <w:sz w:val="28"/>
          <w:szCs w:val="28"/>
          <w:rtl/>
        </w:rPr>
        <w:t xml:space="preserve"> </w:t>
      </w:r>
      <w:r>
        <w:rPr>
          <w:rFonts w:ascii="Sakkal Majalla" w:hAnsi="Sakkal Majalla" w:cs="Sakkal Majalla"/>
          <w:sz w:val="28"/>
          <w:szCs w:val="28"/>
          <w:rtl/>
        </w:rPr>
        <w:t>، يكتسب الأداء التنظيمي أهمية خاصة نظراً لطبيعة الخدمات الصحية وتأثيرها المباشر على صحة وحياة المرضى ويمكن تحديد خمسة أبعاد رئيسية للأداء التنظيمي في المستشفيات: جودة الخدمة، كفاءة العمليات، رضا المرضى، معدل الأخطاء الطبية، والأداء المالي (القحطاني، 2021)</w:t>
      </w:r>
      <w:r w:rsidR="008C1AF6">
        <w:rPr>
          <w:rFonts w:ascii="Sakkal Majalla" w:hAnsi="Sakkal Majalla" w:cs="Sakkal Majalla"/>
          <w:sz w:val="28"/>
          <w:szCs w:val="28"/>
          <w:rtl/>
        </w:rPr>
        <w:t>.</w:t>
      </w:r>
    </w:p>
    <w:p w14:paraId="3F577B76" w14:textId="77777777" w:rsidR="008C1AF6" w:rsidRDefault="00744639" w:rsidP="00DE4FC1">
      <w:pPr>
        <w:rPr>
          <w:rFonts w:ascii="Sakkal Majalla" w:hAnsi="Sakkal Majalla" w:cs="Sakkal Majalla"/>
          <w:sz w:val="28"/>
          <w:szCs w:val="28"/>
        </w:rPr>
      </w:pPr>
      <w:r>
        <w:rPr>
          <w:rFonts w:ascii="Sakkal Majalla" w:hAnsi="Sakkal Majalla" w:cs="Sakkal Majalla"/>
          <w:sz w:val="28"/>
          <w:szCs w:val="28"/>
          <w:rtl/>
        </w:rPr>
        <w:t xml:space="preserve"> ويعتبر بُعد جودة الخدمة من أهم أبعاد الأداء التنظيمي في المستشفيات، حيث يشير إلى مدى التزام المستشفى بتقديم خدمات صحية تلبي أو تتجاوز توقعات المرضى ومعايير الجودة المعتمدة ويشمل هذا البعد عدة مؤشرات منها: دقة التشخيص، فعالية العلاج، سلامة المرضى، وتوقيت تقديم الخدمة (العنزي والشمري، 2020) وقد أشارت دراسة أجراها الغامدي (2022) على عينة من المستشفيات السعودية إلى أن تطبيق تقنيات الذكاء الاصطناعي في التشخيص الطبي أدى إلى تحسين دقة التشخيص بنسبة 28</w:t>
      </w:r>
      <w:r w:rsidR="008C1AF6">
        <w:rPr>
          <w:rFonts w:ascii="Sakkal Majalla" w:hAnsi="Sakkal Majalla" w:cs="Sakkal Majalla"/>
          <w:sz w:val="28"/>
          <w:szCs w:val="28"/>
          <w:rtl/>
        </w:rPr>
        <w:t xml:space="preserve"> %</w:t>
      </w:r>
      <w:r>
        <w:rPr>
          <w:rFonts w:ascii="Sakkal Majalla" w:hAnsi="Sakkal Majalla" w:cs="Sakkal Majalla"/>
          <w:sz w:val="28"/>
          <w:szCs w:val="28"/>
          <w:rtl/>
        </w:rPr>
        <w:t xml:space="preserve"> وتقليل الوقت اللازم للتشخيص بنسبة 45</w:t>
      </w:r>
      <w:r w:rsidR="008C1AF6">
        <w:rPr>
          <w:rFonts w:ascii="Sakkal Majalla" w:hAnsi="Sakkal Majalla" w:cs="Sakkal Majalla"/>
          <w:sz w:val="28"/>
          <w:szCs w:val="28"/>
          <w:rtl/>
        </w:rPr>
        <w:t xml:space="preserve"> %</w:t>
      </w:r>
      <w:r>
        <w:rPr>
          <w:rFonts w:ascii="Sakkal Majalla" w:hAnsi="Sakkal Majalla" w:cs="Sakkal Majalla"/>
          <w:sz w:val="28"/>
          <w:szCs w:val="28"/>
          <w:rtl/>
        </w:rPr>
        <w:t xml:space="preserve"> أما بُعد كفاءة العمليات فيشير إلى مدى قدرة المستشفى على استخدام الموارد المتاحة (البشرية، المادية، التكنولوجية) بالشكل الأمثل لتحقيق أهدافها ويشمل هذا البعد عدة مؤشرات منها: معدل دوران الأسرّة، متوسط مدة الإقامة،</w:t>
      </w:r>
      <w:r w:rsidR="008C1AF6">
        <w:rPr>
          <w:rFonts w:ascii="Sakkal Majalla" w:hAnsi="Sakkal Majalla" w:cs="Sakkal Majalla"/>
          <w:sz w:val="28"/>
          <w:szCs w:val="28"/>
          <w:rtl/>
        </w:rPr>
        <w:t xml:space="preserve"> </w:t>
      </w:r>
      <w:r>
        <w:rPr>
          <w:rFonts w:ascii="Sakkal Majalla" w:hAnsi="Sakkal Majalla" w:cs="Sakkal Majalla"/>
          <w:sz w:val="28"/>
          <w:szCs w:val="28"/>
          <w:rtl/>
        </w:rPr>
        <w:t xml:space="preserve"> نسبة إشغال الأسرّة، وكفاءة استخدام غرف العمليات (الحربي، 2021) وقد أظهرت دراسة أجراها السبيعي وآخرون (2021) أن استخدام تقنيات الذكاء الاصطناعي في إدارة الموارد أدى إلى زيادة معدل دوران الأسرّة بنسبة 20</w:t>
      </w:r>
      <w:r w:rsidR="008C1AF6">
        <w:rPr>
          <w:rFonts w:ascii="Sakkal Majalla" w:hAnsi="Sakkal Majalla" w:cs="Sakkal Majalla"/>
          <w:sz w:val="28"/>
          <w:szCs w:val="28"/>
          <w:rtl/>
        </w:rPr>
        <w:t xml:space="preserve"> %</w:t>
      </w:r>
      <w:r>
        <w:rPr>
          <w:rFonts w:ascii="Sakkal Majalla" w:hAnsi="Sakkal Majalla" w:cs="Sakkal Majalla"/>
          <w:sz w:val="28"/>
          <w:szCs w:val="28"/>
          <w:rtl/>
        </w:rPr>
        <w:t xml:space="preserve"> وتقليل متوسط مدة الإقامة بنسبة 15</w:t>
      </w:r>
      <w:r w:rsidR="008C1AF6">
        <w:rPr>
          <w:rFonts w:ascii="Sakkal Majalla" w:hAnsi="Sakkal Majalla" w:cs="Sakkal Majalla"/>
          <w:sz w:val="28"/>
          <w:szCs w:val="28"/>
          <w:rtl/>
        </w:rPr>
        <w:t xml:space="preserve"> %</w:t>
      </w:r>
      <w:r>
        <w:rPr>
          <w:rFonts w:ascii="Sakkal Majalla" w:hAnsi="Sakkal Majalla" w:cs="Sakkal Majalla"/>
          <w:sz w:val="28"/>
          <w:szCs w:val="28"/>
          <w:rtl/>
        </w:rPr>
        <w:t xml:space="preserve"> يعد بُعد رضا المرضى من الأبعاد المهمة للأداء التنظيمي </w:t>
      </w:r>
      <w:r w:rsidR="008C1AF6">
        <w:rPr>
          <w:rFonts w:ascii="Sakkal Majalla" w:hAnsi="Sakkal Majalla" w:cs="Sakkal Majalla"/>
          <w:sz w:val="28"/>
          <w:szCs w:val="28"/>
          <w:rtl/>
        </w:rPr>
        <w:t xml:space="preserve"> </w:t>
      </w:r>
      <w:r>
        <w:rPr>
          <w:rFonts w:ascii="Sakkal Majalla" w:hAnsi="Sakkal Majalla" w:cs="Sakkal Majalla"/>
          <w:sz w:val="28"/>
          <w:szCs w:val="28"/>
          <w:rtl/>
        </w:rPr>
        <w:t>في المستشفيات</w:t>
      </w:r>
      <w:r w:rsidR="008C1AF6">
        <w:rPr>
          <w:rFonts w:ascii="Sakkal Majalla" w:hAnsi="Sakkal Majalla" w:cs="Sakkal Majalla"/>
          <w:sz w:val="28"/>
          <w:szCs w:val="28"/>
          <w:rtl/>
        </w:rPr>
        <w:t xml:space="preserve"> </w:t>
      </w:r>
      <w:r>
        <w:rPr>
          <w:rFonts w:ascii="Sakkal Majalla" w:hAnsi="Sakkal Majalla" w:cs="Sakkal Majalla"/>
          <w:sz w:val="28"/>
          <w:szCs w:val="28"/>
          <w:rtl/>
        </w:rPr>
        <w:t xml:space="preserve">، حيث يشير إلى مدى رضا المرضى عن جودة الخدمات المقدمة وتجربتهم الشاملة في المستشفى ويشمل هذا البعد عدة </w:t>
      </w:r>
      <w:r>
        <w:rPr>
          <w:rFonts w:ascii="Sakkal Majalla" w:hAnsi="Sakkal Majalla" w:cs="Sakkal Majalla"/>
          <w:sz w:val="28"/>
          <w:szCs w:val="28"/>
          <w:rtl/>
        </w:rPr>
        <w:lastRenderedPageBreak/>
        <w:t>مؤشرات منها</w:t>
      </w:r>
      <w:r w:rsidR="008C1AF6">
        <w:rPr>
          <w:rFonts w:ascii="Sakkal Majalla" w:hAnsi="Sakkal Majalla" w:cs="Sakkal Majalla"/>
          <w:sz w:val="28"/>
          <w:szCs w:val="28"/>
          <w:rtl/>
        </w:rPr>
        <w:t xml:space="preserve"> </w:t>
      </w:r>
      <w:r>
        <w:rPr>
          <w:rFonts w:ascii="Sakkal Majalla" w:hAnsi="Sakkal Majalla" w:cs="Sakkal Majalla"/>
          <w:sz w:val="28"/>
          <w:szCs w:val="28"/>
          <w:rtl/>
        </w:rPr>
        <w:t xml:space="preserve"> رضا المرضى عن الخدمات الطبية</w:t>
      </w:r>
      <w:r w:rsidR="008C1AF6">
        <w:rPr>
          <w:rFonts w:ascii="Sakkal Majalla" w:hAnsi="Sakkal Majalla" w:cs="Sakkal Majalla"/>
          <w:sz w:val="28"/>
          <w:szCs w:val="28"/>
          <w:rtl/>
        </w:rPr>
        <w:t xml:space="preserve"> </w:t>
      </w:r>
      <w:r>
        <w:rPr>
          <w:rFonts w:ascii="Sakkal Majalla" w:hAnsi="Sakkal Majalla" w:cs="Sakkal Majalla"/>
          <w:sz w:val="28"/>
          <w:szCs w:val="28"/>
          <w:rtl/>
        </w:rPr>
        <w:t xml:space="preserve">، رضا المرضى عن الخدمات الفندقية، رضا المرضى عن التواصل مع الطاقم الطبي، ونية المرضى للعودة إلى المستشفى أو التوصية بها للآخرين (الشمري، 2021) </w:t>
      </w:r>
    </w:p>
    <w:p w14:paraId="17826552" w14:textId="77777777" w:rsidR="00D650D8" w:rsidRDefault="00744639" w:rsidP="00D650D8">
      <w:pPr>
        <w:rPr>
          <w:rFonts w:ascii="Sakkal Majalla" w:hAnsi="Sakkal Majalla" w:cs="Sakkal Majalla"/>
          <w:sz w:val="28"/>
          <w:szCs w:val="28"/>
        </w:rPr>
      </w:pPr>
      <w:r>
        <w:rPr>
          <w:rFonts w:ascii="Sakkal Majalla" w:hAnsi="Sakkal Majalla" w:cs="Sakkal Majalla"/>
          <w:sz w:val="28"/>
          <w:szCs w:val="28"/>
          <w:rtl/>
        </w:rPr>
        <w:t>وقد أشارت دراسة أجراها القحطاني (2022) إلى أن استخدام المساعدين الافتراضيين في التواصل مع المرضى أدى إلى زيادة رضا المرضى بنسبة 32</w:t>
      </w:r>
      <w:r w:rsidR="001358C6">
        <w:rPr>
          <w:rFonts w:ascii="Sakkal Majalla" w:hAnsi="Sakkal Majalla" w:cs="Sakkal Majalla"/>
          <w:sz w:val="28"/>
          <w:szCs w:val="28"/>
          <w:rtl/>
        </w:rPr>
        <w:t xml:space="preserve"> %</w:t>
      </w:r>
      <w:r>
        <w:rPr>
          <w:rFonts w:ascii="Sakkal Majalla" w:hAnsi="Sakkal Majalla" w:cs="Sakkal Majalla"/>
          <w:sz w:val="28"/>
          <w:szCs w:val="28"/>
          <w:rtl/>
        </w:rPr>
        <w:t xml:space="preserve"> وتحسين تجربة المريض بشكل عام أما بُعد معدل الأخطاء الطبية فيشير إلى مدى قدرة المستشفى على تقليل الأخطاء الطبية والمضاعفات غير المرغوبة ويشمل هذا البعد عدة مؤشرات منها</w:t>
      </w:r>
      <w:r w:rsidR="001358C6">
        <w:rPr>
          <w:rFonts w:ascii="Sakkal Majalla" w:hAnsi="Sakkal Majalla" w:cs="Sakkal Majalla"/>
          <w:sz w:val="28"/>
          <w:szCs w:val="28"/>
          <w:rtl/>
        </w:rPr>
        <w:t xml:space="preserve"> </w:t>
      </w:r>
      <w:r>
        <w:rPr>
          <w:rFonts w:ascii="Sakkal Majalla" w:hAnsi="Sakkal Majalla" w:cs="Sakkal Majalla"/>
          <w:sz w:val="28"/>
          <w:szCs w:val="28"/>
          <w:rtl/>
        </w:rPr>
        <w:t xml:space="preserve"> معدل الأخطاء الدوائية، معدل العدوى المكتسبة في المستشفى، معدل إعادة دخول المرضى خلال 30 يوم</w:t>
      </w:r>
      <w:r w:rsidR="001358C6">
        <w:rPr>
          <w:rFonts w:ascii="Sakkal Majalla" w:hAnsi="Sakkal Majalla" w:cs="Sakkal Majalla"/>
          <w:sz w:val="28"/>
          <w:szCs w:val="28"/>
          <w:rtl/>
        </w:rPr>
        <w:t xml:space="preserve"> </w:t>
      </w:r>
      <w:r>
        <w:rPr>
          <w:rFonts w:ascii="Sakkal Majalla" w:hAnsi="Sakkal Majalla" w:cs="Sakkal Majalla"/>
          <w:sz w:val="28"/>
          <w:szCs w:val="28"/>
          <w:rtl/>
        </w:rPr>
        <w:t>من الخروج</w:t>
      </w:r>
      <w:r w:rsidR="001358C6">
        <w:rPr>
          <w:rFonts w:ascii="Sakkal Majalla" w:hAnsi="Sakkal Majalla" w:cs="Sakkal Majalla"/>
          <w:sz w:val="28"/>
          <w:szCs w:val="28"/>
          <w:rtl/>
        </w:rPr>
        <w:t xml:space="preserve"> </w:t>
      </w:r>
      <w:r>
        <w:rPr>
          <w:rFonts w:ascii="Sakkal Majalla" w:hAnsi="Sakkal Majalla" w:cs="Sakkal Majalla"/>
          <w:sz w:val="28"/>
          <w:szCs w:val="28"/>
          <w:rtl/>
        </w:rPr>
        <w:t>، ومعدل المضاعفات بعد العمليات الجراحية (الدوسري، 2021) وقد أظهرت دراسة أجراها العتيبي والشمري (2020) أن استخدام أنظمة دعم القرار المدعومة بالذكاء الاصطناعي أدى إلى تقليل معدل الأخطاء الدوائية بنسبة 35% وتقليل معدل إعادة دخول المرضى بنسبة 20</w:t>
      </w:r>
      <w:r w:rsidR="001358C6">
        <w:rPr>
          <w:rFonts w:ascii="Sakkal Majalla" w:hAnsi="Sakkal Majalla" w:cs="Sakkal Majalla"/>
          <w:sz w:val="28"/>
          <w:szCs w:val="28"/>
          <w:rtl/>
        </w:rPr>
        <w:t xml:space="preserve"> % </w:t>
      </w:r>
      <w:r>
        <w:rPr>
          <w:rFonts w:ascii="Sakkal Majalla" w:hAnsi="Sakkal Majalla" w:cs="Sakkal Majalla"/>
          <w:sz w:val="28"/>
          <w:szCs w:val="28"/>
          <w:rtl/>
        </w:rPr>
        <w:t xml:space="preserve"> وأخيرا</w:t>
      </w:r>
      <w:r w:rsidR="001358C6">
        <w:rPr>
          <w:rFonts w:ascii="Sakkal Majalla" w:hAnsi="Sakkal Majalla" w:cs="Sakkal Majalla"/>
          <w:sz w:val="28"/>
          <w:szCs w:val="28"/>
          <w:rtl/>
        </w:rPr>
        <w:t xml:space="preserve"> </w:t>
      </w:r>
      <w:r>
        <w:rPr>
          <w:rFonts w:ascii="Sakkal Majalla" w:hAnsi="Sakkal Majalla" w:cs="Sakkal Majalla"/>
          <w:sz w:val="28"/>
          <w:szCs w:val="28"/>
          <w:rtl/>
        </w:rPr>
        <w:t>، يشير بُعد الأداء المالي إلى النتائج المالية التي يحققها المستشفى من خلال عملياته ويشمل هذا البعد عدة مؤشرات منها</w:t>
      </w:r>
      <w:r w:rsidR="001358C6">
        <w:rPr>
          <w:rFonts w:ascii="Sakkal Majalla" w:hAnsi="Sakkal Majalla" w:cs="Sakkal Majalla"/>
          <w:sz w:val="28"/>
          <w:szCs w:val="28"/>
          <w:rtl/>
        </w:rPr>
        <w:t xml:space="preserve"> </w:t>
      </w:r>
      <w:r>
        <w:rPr>
          <w:rFonts w:ascii="Sakkal Majalla" w:hAnsi="Sakkal Majalla" w:cs="Sakkal Majalla"/>
          <w:sz w:val="28"/>
          <w:szCs w:val="28"/>
          <w:rtl/>
        </w:rPr>
        <w:t xml:space="preserve"> الإيرادات</w:t>
      </w:r>
      <w:r w:rsidR="001358C6">
        <w:rPr>
          <w:rFonts w:ascii="Sakkal Majalla" w:hAnsi="Sakkal Majalla" w:cs="Sakkal Majalla"/>
          <w:sz w:val="28"/>
          <w:szCs w:val="28"/>
          <w:rtl/>
        </w:rPr>
        <w:t xml:space="preserve"> </w:t>
      </w:r>
      <w:r>
        <w:rPr>
          <w:rFonts w:ascii="Sakkal Majalla" w:hAnsi="Sakkal Majalla" w:cs="Sakkal Majalla"/>
          <w:sz w:val="28"/>
          <w:szCs w:val="28"/>
          <w:rtl/>
        </w:rPr>
        <w:t>، الأرباح، العائد على الاستثمار، تكلفة الخدمات، ومعدل نمو الإيرادات (الزهراني والغامدي، 2022) وقد أشارت دراسة أجراها الحربي والعتيبي (2022) إلى أن تطبيق تقنيات الذكاء الاصطناعي في إدارة العمليات أدى إلى تخفيض التكاليف التشغيلية بنسبة 22% وزيادة الإيرادات بنسبة 15</w:t>
      </w:r>
      <w:r w:rsidR="00D650D8">
        <w:rPr>
          <w:rFonts w:ascii="Sakkal Majalla" w:hAnsi="Sakkal Majalla" w:cs="Sakkal Majalla"/>
          <w:sz w:val="28"/>
          <w:szCs w:val="28"/>
          <w:rtl/>
        </w:rPr>
        <w:t xml:space="preserve"> %</w:t>
      </w:r>
      <w:r>
        <w:rPr>
          <w:rFonts w:ascii="Sakkal Majalla" w:hAnsi="Sakkal Majalla" w:cs="Sakkal Majalla"/>
          <w:sz w:val="28"/>
          <w:szCs w:val="28"/>
          <w:rtl/>
        </w:rPr>
        <w:t xml:space="preserve"> </w:t>
      </w:r>
      <w:r w:rsidR="00D650D8">
        <w:rPr>
          <w:rFonts w:ascii="Sakkal Majalla" w:hAnsi="Sakkal Majalla" w:cs="Sakkal Majalla"/>
          <w:sz w:val="28"/>
          <w:szCs w:val="28"/>
          <w:rtl/>
        </w:rPr>
        <w:t>من</w:t>
      </w:r>
      <w:r>
        <w:rPr>
          <w:rFonts w:ascii="Sakkal Majalla" w:hAnsi="Sakkal Majalla" w:cs="Sakkal Majalla"/>
          <w:sz w:val="28"/>
          <w:szCs w:val="28"/>
          <w:rtl/>
        </w:rPr>
        <w:t xml:space="preserve"> عينة </w:t>
      </w:r>
      <w:r w:rsidR="00D650D8">
        <w:rPr>
          <w:rFonts w:ascii="Sakkal Majalla" w:hAnsi="Sakkal Majalla" w:cs="Sakkal Majalla"/>
          <w:sz w:val="28"/>
          <w:szCs w:val="28"/>
          <w:rtl/>
        </w:rPr>
        <w:t>في</w:t>
      </w:r>
      <w:r>
        <w:rPr>
          <w:rFonts w:ascii="Sakkal Majalla" w:hAnsi="Sakkal Majalla" w:cs="Sakkal Majalla"/>
          <w:sz w:val="28"/>
          <w:szCs w:val="28"/>
          <w:rtl/>
        </w:rPr>
        <w:t xml:space="preserve"> المستشفيات الخاصة </w:t>
      </w:r>
      <w:r w:rsidR="00D650D8">
        <w:rPr>
          <w:rFonts w:ascii="Sakkal Majalla" w:hAnsi="Sakkal Majalla" w:cs="Sakkal Majalla"/>
          <w:sz w:val="28"/>
          <w:szCs w:val="28"/>
          <w:rtl/>
        </w:rPr>
        <w:t>.</w:t>
      </w:r>
    </w:p>
    <w:p w14:paraId="7B02C65B" w14:textId="77777777" w:rsidR="005C27E5" w:rsidRDefault="00744639" w:rsidP="00D650D8">
      <w:pPr>
        <w:rPr>
          <w:rFonts w:ascii="Sakkal Majalla" w:hAnsi="Sakkal Majalla" w:cs="Sakkal Majalla"/>
          <w:sz w:val="28"/>
          <w:szCs w:val="28"/>
        </w:rPr>
      </w:pPr>
      <w:r w:rsidRPr="00D650D8">
        <w:rPr>
          <w:rFonts w:ascii="Sakkal Majalla" w:hAnsi="Sakkal Majalla" w:cs="Sakkal Majalla"/>
          <w:b/>
          <w:bCs/>
          <w:sz w:val="28"/>
          <w:szCs w:val="28"/>
          <w:rtl/>
        </w:rPr>
        <w:t>العلاقة بين الذكاء الاصطناعي والأداء التنظيمي في المستشفيات</w:t>
      </w:r>
      <w:r>
        <w:rPr>
          <w:rFonts w:ascii="Sakkal Majalla" w:hAnsi="Sakkal Majalla" w:cs="Sakkal Majalla"/>
          <w:sz w:val="28"/>
          <w:szCs w:val="28"/>
          <w:rtl/>
        </w:rPr>
        <w:t xml:space="preserve"> تشير الأدبيات والدراسات السابقة إلى وجود علاقة إيجابية بين تطبيق تقنيات الذكاء الاصطناعي والأداء التنظيمي في المستشفيات</w:t>
      </w:r>
      <w:r w:rsidR="00D650D8">
        <w:rPr>
          <w:rFonts w:ascii="Sakkal Majalla" w:hAnsi="Sakkal Majalla" w:cs="Sakkal Majalla"/>
          <w:sz w:val="28"/>
          <w:szCs w:val="28"/>
          <w:rtl/>
        </w:rPr>
        <w:t xml:space="preserve"> </w:t>
      </w:r>
      <w:r>
        <w:rPr>
          <w:rFonts w:ascii="Sakkal Majalla" w:hAnsi="Sakkal Majalla" w:cs="Sakkal Majalla"/>
          <w:sz w:val="28"/>
          <w:szCs w:val="28"/>
          <w:rtl/>
        </w:rPr>
        <w:t>، حيث تساهم هذه التقنيات في تحسين مختلف أبعاد الأداء التنظيمي فيما يتعلق بجودة الخدمة، تساهم تقنيات الذكاء الاصطناعي في تحسين دقة التشخيص وفعالية العلاج وسلامة المرضى فقد أظهرت دراسة أجراها وانج وآخرون (</w:t>
      </w:r>
      <w:r>
        <w:rPr>
          <w:rFonts w:ascii="Sakkal Majalla" w:hAnsi="Sakkal Majalla" w:cs="Sakkal Majalla"/>
          <w:sz w:val="28"/>
          <w:szCs w:val="28"/>
        </w:rPr>
        <w:t xml:space="preserve">Wang et al, 2021) </w:t>
      </w:r>
      <w:r w:rsidR="00D650D8">
        <w:rPr>
          <w:rFonts w:ascii="Sakkal Majalla" w:hAnsi="Sakkal Majalla" w:cs="Sakkal Majalla"/>
          <w:sz w:val="28"/>
          <w:szCs w:val="28"/>
          <w:rtl/>
        </w:rPr>
        <w:t xml:space="preserve"> ) ان </w:t>
      </w:r>
      <w:r>
        <w:rPr>
          <w:rFonts w:ascii="Sakkal Majalla" w:hAnsi="Sakkal Majalla" w:cs="Sakkal Majalla"/>
          <w:sz w:val="28"/>
          <w:szCs w:val="28"/>
          <w:rtl/>
        </w:rPr>
        <w:t xml:space="preserve"> استخدام تقنيات التعلم العميق في تحليل الصور الطبية أدى إلى تحسين دقة تشخيص سرطان الثدي بنسبة 15-40</w:t>
      </w:r>
      <w:r w:rsidR="00D650D8">
        <w:rPr>
          <w:rFonts w:ascii="Sakkal Majalla" w:hAnsi="Sakkal Majalla" w:cs="Sakkal Majalla"/>
          <w:sz w:val="28"/>
          <w:szCs w:val="28"/>
          <w:rtl/>
        </w:rPr>
        <w:t xml:space="preserve"> %</w:t>
      </w:r>
      <w:r>
        <w:rPr>
          <w:rFonts w:ascii="Sakkal Majalla" w:hAnsi="Sakkal Majalla" w:cs="Sakkal Majalla"/>
          <w:sz w:val="28"/>
          <w:szCs w:val="28"/>
          <w:rtl/>
        </w:rPr>
        <w:t xml:space="preserve"> مقارنة بالتشخيص البشري التقليدي كما أشارت دراسة أجراها القحطاني (2022) إلى أن استخدام أنظمة دعم القرار المدعومة بالذكاء الاصطناعي في تحديد العلاج المناسب لمرضى السرطان أدى إلى زيادة معدل الاستجابة للعلاج بنسبة 25</w:t>
      </w:r>
      <w:r w:rsidR="00D650D8">
        <w:rPr>
          <w:rFonts w:ascii="Sakkal Majalla" w:hAnsi="Sakkal Majalla" w:cs="Sakkal Majalla"/>
          <w:sz w:val="28"/>
          <w:szCs w:val="28"/>
          <w:rtl/>
        </w:rPr>
        <w:t xml:space="preserve"> %</w:t>
      </w:r>
      <w:r>
        <w:rPr>
          <w:rFonts w:ascii="Sakkal Majalla" w:hAnsi="Sakkal Majalla" w:cs="Sakkal Majalla"/>
          <w:sz w:val="28"/>
          <w:szCs w:val="28"/>
          <w:rtl/>
        </w:rPr>
        <w:t xml:space="preserve"> وتقليل الآثار الجانبية بنسبة 30</w:t>
      </w:r>
      <w:r w:rsidR="00D650D8">
        <w:rPr>
          <w:rFonts w:ascii="Sakkal Majalla" w:hAnsi="Sakkal Majalla" w:cs="Sakkal Majalla"/>
          <w:sz w:val="28"/>
          <w:szCs w:val="28"/>
          <w:rtl/>
        </w:rPr>
        <w:t xml:space="preserve"> %</w:t>
      </w:r>
      <w:r>
        <w:rPr>
          <w:rFonts w:ascii="Sakkal Majalla" w:hAnsi="Sakkal Majalla" w:cs="Sakkal Majalla"/>
          <w:sz w:val="28"/>
          <w:szCs w:val="28"/>
          <w:rtl/>
        </w:rPr>
        <w:t xml:space="preserve"> وتؤكد دراسة أجراها جونسون وميلر </w:t>
      </w:r>
      <w:r w:rsidR="00D650D8">
        <w:rPr>
          <w:rFonts w:ascii="Sakkal Majalla" w:hAnsi="Sakkal Majalla" w:cs="Sakkal Majalla"/>
          <w:sz w:val="28"/>
          <w:szCs w:val="28"/>
          <w:rtl/>
        </w:rPr>
        <w:t xml:space="preserve"> </w:t>
      </w:r>
      <w:r>
        <w:rPr>
          <w:rFonts w:ascii="Sakkal Majalla" w:hAnsi="Sakkal Majalla" w:cs="Sakkal Majalla"/>
          <w:sz w:val="28"/>
          <w:szCs w:val="28"/>
        </w:rPr>
        <w:t xml:space="preserve">Johnson &amp; Miller, 2022) </w:t>
      </w:r>
      <w:r w:rsidR="00D650D8">
        <w:rPr>
          <w:rFonts w:ascii="Sakkal Majalla" w:hAnsi="Sakkal Majalla" w:cs="Sakkal Majalla"/>
          <w:sz w:val="28"/>
          <w:szCs w:val="28"/>
          <w:rtl/>
        </w:rPr>
        <w:t xml:space="preserve"> ) ان </w:t>
      </w:r>
      <w:r>
        <w:rPr>
          <w:rFonts w:ascii="Sakkal Majalla" w:hAnsi="Sakkal Majalla" w:cs="Sakkal Majalla"/>
          <w:sz w:val="28"/>
          <w:szCs w:val="28"/>
          <w:rtl/>
        </w:rPr>
        <w:t xml:space="preserve"> تقنيات الذكاء الاصطناعي تساهم </w:t>
      </w:r>
      <w:r w:rsidR="00D650D8">
        <w:rPr>
          <w:rFonts w:ascii="Sakkal Majalla" w:hAnsi="Sakkal Majalla" w:cs="Sakkal Majalla"/>
          <w:sz w:val="28"/>
          <w:szCs w:val="28"/>
          <w:rtl/>
        </w:rPr>
        <w:t>من</w:t>
      </w:r>
      <w:r>
        <w:rPr>
          <w:rFonts w:ascii="Sakkal Majalla" w:hAnsi="Sakkal Majalla" w:cs="Sakkal Majalla"/>
          <w:sz w:val="28"/>
          <w:szCs w:val="28"/>
          <w:rtl/>
        </w:rPr>
        <w:t xml:space="preserve"> تحسين سلامة المرضى من خلال التنبؤ بالمضاعفات المحتملة وتقديم تحذيرات مبكرة للطاقم الطبي</w:t>
      </w:r>
      <w:r w:rsidR="00D650D8">
        <w:rPr>
          <w:rFonts w:ascii="Sakkal Majalla" w:hAnsi="Sakkal Majalla" w:cs="Sakkal Majalla"/>
          <w:sz w:val="28"/>
          <w:szCs w:val="28"/>
          <w:rtl/>
        </w:rPr>
        <w:t xml:space="preserve"> </w:t>
      </w:r>
      <w:r>
        <w:rPr>
          <w:rFonts w:ascii="Sakkal Majalla" w:hAnsi="Sakkal Majalla" w:cs="Sakkal Majalla"/>
          <w:sz w:val="28"/>
          <w:szCs w:val="28"/>
          <w:rtl/>
        </w:rPr>
        <w:t>، مما أدى إلى تقليل معدل المضاعفات بنسبة 15-25</w:t>
      </w:r>
      <w:r w:rsidR="00D650D8">
        <w:rPr>
          <w:rFonts w:ascii="Sakkal Majalla" w:hAnsi="Sakkal Majalla" w:cs="Sakkal Majalla"/>
          <w:sz w:val="28"/>
          <w:szCs w:val="28"/>
          <w:rtl/>
        </w:rPr>
        <w:t xml:space="preserve"> % </w:t>
      </w:r>
      <w:r>
        <w:rPr>
          <w:rFonts w:ascii="Sakkal Majalla" w:hAnsi="Sakkal Majalla" w:cs="Sakkal Majalla"/>
          <w:sz w:val="28"/>
          <w:szCs w:val="28"/>
          <w:rtl/>
        </w:rPr>
        <w:t xml:space="preserve"> في عينة من المستشفيات الأمريكية والبريطانية فيما يتعلق بكفاءة العمليات</w:t>
      </w:r>
      <w:r w:rsidR="00D650D8">
        <w:rPr>
          <w:rFonts w:ascii="Sakkal Majalla" w:hAnsi="Sakkal Majalla" w:cs="Sakkal Majalla"/>
          <w:sz w:val="28"/>
          <w:szCs w:val="28"/>
          <w:rtl/>
        </w:rPr>
        <w:t xml:space="preserve"> </w:t>
      </w:r>
      <w:r>
        <w:rPr>
          <w:rFonts w:ascii="Sakkal Majalla" w:hAnsi="Sakkal Majalla" w:cs="Sakkal Majalla"/>
          <w:sz w:val="28"/>
          <w:szCs w:val="28"/>
          <w:rtl/>
        </w:rPr>
        <w:t>، تساهم تقنيات الذكاء الاصطناعي في تحسين استخدام الموارد وتقليل وقت الانتظار وتحسين تدفق العمل في المستشفيات فقد أظهرت دراسة أجراها الزهراني (2021) أن استخدام تقنيات الذكاء الاصطناعي في جدولة المواعيد وتخصيص الموارد أدى إلى زيادة كفاءة استخدام غرف العمليات بنسبة 25</w:t>
      </w:r>
      <w:r w:rsidR="00BF514A">
        <w:rPr>
          <w:rFonts w:ascii="Sakkal Majalla" w:hAnsi="Sakkal Majalla" w:cs="Sakkal Majalla"/>
          <w:sz w:val="28"/>
          <w:szCs w:val="28"/>
          <w:rtl/>
        </w:rPr>
        <w:t xml:space="preserve"> %</w:t>
      </w:r>
      <w:r>
        <w:rPr>
          <w:rFonts w:ascii="Sakkal Majalla" w:hAnsi="Sakkal Majalla" w:cs="Sakkal Majalla"/>
          <w:sz w:val="28"/>
          <w:szCs w:val="28"/>
          <w:rtl/>
        </w:rPr>
        <w:t xml:space="preserve"> وتقليل وقت انتظار المرضى بنسبة 30-45</w:t>
      </w:r>
      <w:r w:rsidR="00BF514A">
        <w:rPr>
          <w:rFonts w:ascii="Sakkal Majalla" w:hAnsi="Sakkal Majalla" w:cs="Sakkal Majalla"/>
          <w:sz w:val="28"/>
          <w:szCs w:val="28"/>
          <w:rtl/>
        </w:rPr>
        <w:t xml:space="preserve"> %</w:t>
      </w:r>
      <w:r>
        <w:rPr>
          <w:rFonts w:ascii="Sakkal Majalla" w:hAnsi="Sakkal Majalla" w:cs="Sakkal Majalla"/>
          <w:sz w:val="28"/>
          <w:szCs w:val="28"/>
          <w:rtl/>
        </w:rPr>
        <w:t xml:space="preserve"> في عينة من المستشفيات الخاصة بالمنطقة الغربية كما أشارت دراسة أجراها السبيعي وآخرون (2021) إلى أن استخدام أنظمة التنبؤ بأعداد المرضى المدعومة بالذكاء الاصطناعي ساعد المستشفيات في تخصيص الموارد البشرية بشكل أكثر كفاءة، مما أدى إلى تقليل أوقات الانتظار في أقسام الطوارئ بنسبة 35</w:t>
      </w:r>
      <w:r w:rsidR="00BF514A">
        <w:rPr>
          <w:rFonts w:ascii="Sakkal Majalla" w:hAnsi="Sakkal Majalla" w:cs="Sakkal Majalla"/>
          <w:sz w:val="28"/>
          <w:szCs w:val="28"/>
          <w:rtl/>
        </w:rPr>
        <w:t xml:space="preserve"> %</w:t>
      </w:r>
      <w:r>
        <w:rPr>
          <w:rFonts w:ascii="Sakkal Majalla" w:hAnsi="Sakkal Majalla" w:cs="Sakkal Majalla"/>
          <w:sz w:val="28"/>
          <w:szCs w:val="28"/>
          <w:rtl/>
        </w:rPr>
        <w:t xml:space="preserve"> وتحسين نسبة إشغال الأسرّة بنسبة 15</w:t>
      </w:r>
      <w:r w:rsidR="005C27E5">
        <w:rPr>
          <w:rFonts w:ascii="Sakkal Majalla" w:hAnsi="Sakkal Majalla" w:cs="Sakkal Majalla"/>
          <w:sz w:val="28"/>
          <w:szCs w:val="28"/>
          <w:rtl/>
        </w:rPr>
        <w:t xml:space="preserve"> %</w:t>
      </w:r>
      <w:r>
        <w:rPr>
          <w:rFonts w:ascii="Sakkal Majalla" w:hAnsi="Sakkal Majalla" w:cs="Sakkal Majalla"/>
          <w:sz w:val="28"/>
          <w:szCs w:val="28"/>
          <w:rtl/>
        </w:rPr>
        <w:t xml:space="preserve"> وتؤكد دراسة أجراها كيم وآخرون (</w:t>
      </w:r>
      <w:r>
        <w:rPr>
          <w:rFonts w:ascii="Sakkal Majalla" w:hAnsi="Sakkal Majalla" w:cs="Sakkal Majalla"/>
          <w:sz w:val="28"/>
          <w:szCs w:val="28"/>
        </w:rPr>
        <w:t xml:space="preserve">Kim et al, 2023) </w:t>
      </w:r>
      <w:r w:rsidR="00BF514A">
        <w:rPr>
          <w:rFonts w:ascii="Sakkal Majalla" w:hAnsi="Sakkal Majalla" w:cs="Sakkal Majalla"/>
          <w:sz w:val="28"/>
          <w:szCs w:val="28"/>
          <w:rtl/>
        </w:rPr>
        <w:t xml:space="preserve"> ) ان </w:t>
      </w:r>
      <w:r>
        <w:rPr>
          <w:rFonts w:ascii="Sakkal Majalla" w:hAnsi="Sakkal Majalla" w:cs="Sakkal Majalla"/>
          <w:sz w:val="28"/>
          <w:szCs w:val="28"/>
          <w:rtl/>
        </w:rPr>
        <w:t xml:space="preserve"> تقنيات الذكاء الاصطناعي تساهم في تحسين تدفق العمل من خلال أتمتة المهام الروتينية وتقليل الأعمال الورقية، مما أدى إلى زيادة إنتاجية الطاقم الطبي بنسبة 20-30</w:t>
      </w:r>
      <w:r w:rsidR="005C27E5">
        <w:rPr>
          <w:rFonts w:ascii="Sakkal Majalla" w:hAnsi="Sakkal Majalla" w:cs="Sakkal Majalla"/>
          <w:sz w:val="28"/>
          <w:szCs w:val="28"/>
          <w:rtl/>
        </w:rPr>
        <w:t xml:space="preserve"> % </w:t>
      </w:r>
      <w:r>
        <w:rPr>
          <w:rFonts w:ascii="Sakkal Majalla" w:hAnsi="Sakkal Majalla" w:cs="Sakkal Majalla"/>
          <w:sz w:val="28"/>
          <w:szCs w:val="28"/>
          <w:rtl/>
        </w:rPr>
        <w:t xml:space="preserve"> في عينة من المستشفيات الكورية فيما </w:t>
      </w:r>
      <w:r>
        <w:rPr>
          <w:rFonts w:ascii="Sakkal Majalla" w:hAnsi="Sakkal Majalla" w:cs="Sakkal Majalla"/>
          <w:sz w:val="28"/>
          <w:szCs w:val="28"/>
          <w:rtl/>
        </w:rPr>
        <w:lastRenderedPageBreak/>
        <w:t>يتعلق برضا المرضى</w:t>
      </w:r>
      <w:r w:rsidR="005C27E5">
        <w:rPr>
          <w:rFonts w:ascii="Sakkal Majalla" w:hAnsi="Sakkal Majalla" w:cs="Sakkal Majalla"/>
          <w:sz w:val="28"/>
          <w:szCs w:val="28"/>
          <w:rtl/>
        </w:rPr>
        <w:t xml:space="preserve"> </w:t>
      </w:r>
      <w:r>
        <w:rPr>
          <w:rFonts w:ascii="Sakkal Majalla" w:hAnsi="Sakkal Majalla" w:cs="Sakkal Majalla"/>
          <w:sz w:val="28"/>
          <w:szCs w:val="28"/>
          <w:rtl/>
        </w:rPr>
        <w:t xml:space="preserve">، تساهم تقنيات الذكاء الاصطناعي </w:t>
      </w:r>
      <w:r w:rsidR="005C27E5">
        <w:rPr>
          <w:rFonts w:ascii="Sakkal Majalla" w:hAnsi="Sakkal Majalla" w:cs="Sakkal Majalla"/>
          <w:sz w:val="28"/>
          <w:szCs w:val="28"/>
          <w:rtl/>
        </w:rPr>
        <w:t>من</w:t>
      </w:r>
      <w:r>
        <w:rPr>
          <w:rFonts w:ascii="Sakkal Majalla" w:hAnsi="Sakkal Majalla" w:cs="Sakkal Majalla"/>
          <w:sz w:val="28"/>
          <w:szCs w:val="28"/>
          <w:rtl/>
        </w:rPr>
        <w:t xml:space="preserve"> تحسين تجربة المريض وزيادة رضاه عن الخدمات المقدمة فقد أظهرت دراسة أجراها العتيبي والأحمدي (2020) </w:t>
      </w:r>
      <w:r w:rsidR="005C27E5">
        <w:rPr>
          <w:rFonts w:ascii="Sakkal Majalla" w:hAnsi="Sakkal Majalla" w:cs="Sakkal Majalla"/>
          <w:sz w:val="28"/>
          <w:szCs w:val="28"/>
          <w:rtl/>
        </w:rPr>
        <w:t>.</w:t>
      </w:r>
    </w:p>
    <w:p w14:paraId="2661868C" w14:textId="77777777" w:rsidR="007D4148" w:rsidRDefault="00744639" w:rsidP="00D650D8">
      <w:pPr>
        <w:rPr>
          <w:rFonts w:ascii="Sakkal Majalla" w:hAnsi="Sakkal Majalla" w:cs="Sakkal Majalla"/>
          <w:sz w:val="28"/>
          <w:szCs w:val="28"/>
        </w:rPr>
      </w:pPr>
      <w:r>
        <w:rPr>
          <w:rFonts w:ascii="Sakkal Majalla" w:hAnsi="Sakkal Majalla" w:cs="Sakkal Majalla"/>
          <w:sz w:val="28"/>
          <w:szCs w:val="28"/>
          <w:rtl/>
        </w:rPr>
        <w:t>أن استخدام المساعدين الافتراضيين في التواصل مع المرضى وتقديم المعلومات والإجابة على الاستفسارات أدى إلى زيادة رضا المرضى بنسبة 28-35</w:t>
      </w:r>
      <w:r w:rsidR="00E2689B">
        <w:rPr>
          <w:rFonts w:ascii="Sakkal Majalla" w:hAnsi="Sakkal Majalla" w:cs="Sakkal Majalla"/>
          <w:sz w:val="28"/>
          <w:szCs w:val="28"/>
          <w:rtl/>
        </w:rPr>
        <w:t xml:space="preserve"> %</w:t>
      </w:r>
      <w:r>
        <w:rPr>
          <w:rFonts w:ascii="Sakkal Majalla" w:hAnsi="Sakkal Majalla" w:cs="Sakkal Majalla"/>
          <w:sz w:val="28"/>
          <w:szCs w:val="28"/>
          <w:rtl/>
        </w:rPr>
        <w:t xml:space="preserve"> في عينة من المستشفيات السعودية كما أشارت دراسة أجراها الشهراني (2021) إلى أن استخدام تقنيات الذكاء الاصطناعي في تخصيص الخدمات وفقاً لاحتياجات كل مريض أدى إلى تحسين تجربة المريض بشكل عام، حيث ارتفعت نسبة المرضى الذين أبدوا استعدادهم للعودة إلى المستشفى أو التوصية بها للآخرين من 65</w:t>
      </w:r>
      <w:r w:rsidR="00E2689B">
        <w:rPr>
          <w:rFonts w:ascii="Sakkal Majalla" w:hAnsi="Sakkal Majalla" w:cs="Sakkal Majalla"/>
          <w:sz w:val="28"/>
          <w:szCs w:val="28"/>
          <w:rtl/>
        </w:rPr>
        <w:t xml:space="preserve"> %</w:t>
      </w:r>
      <w:r>
        <w:rPr>
          <w:rFonts w:ascii="Sakkal Majalla" w:hAnsi="Sakkal Majalla" w:cs="Sakkal Majalla"/>
          <w:sz w:val="28"/>
          <w:szCs w:val="28"/>
          <w:rtl/>
        </w:rPr>
        <w:t xml:space="preserve"> إلى 82</w:t>
      </w:r>
      <w:r w:rsidR="00E2689B">
        <w:rPr>
          <w:rFonts w:ascii="Sakkal Majalla" w:hAnsi="Sakkal Majalla" w:cs="Sakkal Majalla"/>
          <w:sz w:val="28"/>
          <w:szCs w:val="28"/>
          <w:rtl/>
        </w:rPr>
        <w:t xml:space="preserve"> %</w:t>
      </w:r>
      <w:r>
        <w:rPr>
          <w:rFonts w:ascii="Sakkal Majalla" w:hAnsi="Sakkal Majalla" w:cs="Sakkal Majalla"/>
          <w:sz w:val="28"/>
          <w:szCs w:val="28"/>
          <w:rtl/>
        </w:rPr>
        <w:t xml:space="preserve"> وتؤكد دراسة أجراها جونسون وميلر </w:t>
      </w:r>
      <w:r w:rsidR="00E2689B">
        <w:rPr>
          <w:rFonts w:ascii="Sakkal Majalla" w:hAnsi="Sakkal Majalla" w:cs="Sakkal Majalla"/>
          <w:sz w:val="28"/>
          <w:szCs w:val="28"/>
          <w:rtl/>
        </w:rPr>
        <w:t xml:space="preserve"> </w:t>
      </w:r>
      <w:r>
        <w:rPr>
          <w:rFonts w:ascii="Sakkal Majalla" w:hAnsi="Sakkal Majalla" w:cs="Sakkal Majalla"/>
          <w:sz w:val="28"/>
          <w:szCs w:val="28"/>
        </w:rPr>
        <w:t xml:space="preserve">Johnson &amp; Miller, 2022) </w:t>
      </w:r>
      <w:r w:rsidR="00E2689B">
        <w:rPr>
          <w:rFonts w:ascii="Sakkal Majalla" w:hAnsi="Sakkal Majalla" w:cs="Sakkal Majalla"/>
          <w:sz w:val="28"/>
          <w:szCs w:val="28"/>
          <w:rtl/>
        </w:rPr>
        <w:t xml:space="preserve"> ) ان </w:t>
      </w:r>
      <w:r>
        <w:rPr>
          <w:rFonts w:ascii="Sakkal Majalla" w:hAnsi="Sakkal Majalla" w:cs="Sakkal Majalla"/>
          <w:sz w:val="28"/>
          <w:szCs w:val="28"/>
          <w:rtl/>
        </w:rPr>
        <w:t xml:space="preserve"> تقليل وقت الانتظار وتحسين دقة التشخيص وفعالية العلاج نتيجة استخدام تقنيات الذكاء الاصطناعي أدى إلى زيادة رضا المرضى بنسبة 22-35</w:t>
      </w:r>
      <w:r w:rsidR="00E2689B">
        <w:rPr>
          <w:rFonts w:ascii="Sakkal Majalla" w:hAnsi="Sakkal Majalla" w:cs="Sakkal Majalla"/>
          <w:sz w:val="28"/>
          <w:szCs w:val="28"/>
          <w:rtl/>
        </w:rPr>
        <w:t xml:space="preserve"> %</w:t>
      </w:r>
      <w:r>
        <w:rPr>
          <w:rFonts w:ascii="Sakkal Majalla" w:hAnsi="Sakkal Majalla" w:cs="Sakkal Majalla"/>
          <w:sz w:val="28"/>
          <w:szCs w:val="28"/>
          <w:rtl/>
        </w:rPr>
        <w:t xml:space="preserve"> في عينة من المستشفيات الخاصة في الولايات المتحدة والمملكة المتحدة وأستراليا فيما يتعلق بمعدل الأخطاء الطبية، تساهم تقنيات الذكاء الاصطناعي </w:t>
      </w:r>
      <w:r w:rsidR="00E2689B">
        <w:rPr>
          <w:rFonts w:ascii="Sakkal Majalla" w:hAnsi="Sakkal Majalla" w:cs="Sakkal Majalla"/>
          <w:sz w:val="28"/>
          <w:szCs w:val="28"/>
          <w:rtl/>
        </w:rPr>
        <w:t>من</w:t>
      </w:r>
      <w:r>
        <w:rPr>
          <w:rFonts w:ascii="Sakkal Majalla" w:hAnsi="Sakkal Majalla" w:cs="Sakkal Majalla"/>
          <w:sz w:val="28"/>
          <w:szCs w:val="28"/>
          <w:rtl/>
        </w:rPr>
        <w:t xml:space="preserve"> تقليل الأخطاء الطبية والمضاعفات غير المرغوبة فقد أظهرت دراسة أجراها الغامدي (2022) أن استخدام أنظمة دعم القرار المدعومة بالذكاء الاصطناعي في وصف الأدوية ومراقبة التفاعلات الدوائية أدى إلى تقليل معدل الأخطاء الدوائية بنسبة 30-45</w:t>
      </w:r>
      <w:r w:rsidR="00E2689B">
        <w:rPr>
          <w:rFonts w:ascii="Sakkal Majalla" w:hAnsi="Sakkal Majalla" w:cs="Sakkal Majalla"/>
          <w:sz w:val="28"/>
          <w:szCs w:val="28"/>
          <w:rtl/>
        </w:rPr>
        <w:t xml:space="preserve"> %</w:t>
      </w:r>
      <w:r>
        <w:rPr>
          <w:rFonts w:ascii="Sakkal Majalla" w:hAnsi="Sakkal Majalla" w:cs="Sakkal Majalla"/>
          <w:sz w:val="28"/>
          <w:szCs w:val="28"/>
          <w:rtl/>
        </w:rPr>
        <w:t xml:space="preserve"> في عينة من المستشفيات السعودية كما أشارت دراسة أجراها العنزي (2021) إلى أن استخدام أنظمة التنبؤ بالحالات الحرجة المدعومة بالذكاء الاصطناعي أدى إلى تقليل معدل المضاعفات في وحدات العناية المركزة بنسبة 20-35</w:t>
      </w:r>
      <w:r w:rsidR="007A59A6">
        <w:rPr>
          <w:rFonts w:ascii="Sakkal Majalla" w:hAnsi="Sakkal Majalla" w:cs="Sakkal Majalla"/>
          <w:sz w:val="28"/>
          <w:szCs w:val="28"/>
          <w:rtl/>
        </w:rPr>
        <w:t xml:space="preserve"> %</w:t>
      </w:r>
      <w:r>
        <w:rPr>
          <w:rFonts w:ascii="Sakkal Majalla" w:hAnsi="Sakkal Majalla" w:cs="Sakkal Majalla"/>
          <w:sz w:val="28"/>
          <w:szCs w:val="28"/>
          <w:rtl/>
        </w:rPr>
        <w:t xml:space="preserve"> من خلال الكشف المبكر عن علامات التدهور في حالة المريض وتؤكد دراسة أجراها وانج وآخرون </w:t>
      </w:r>
      <w:r w:rsidR="007A59A6">
        <w:rPr>
          <w:rFonts w:ascii="Sakkal Majalla" w:hAnsi="Sakkal Majalla" w:cs="Sakkal Majalla"/>
          <w:sz w:val="28"/>
          <w:szCs w:val="28"/>
          <w:rtl/>
        </w:rPr>
        <w:t xml:space="preserve"> </w:t>
      </w:r>
      <w:r>
        <w:rPr>
          <w:rFonts w:ascii="Sakkal Majalla" w:hAnsi="Sakkal Majalla" w:cs="Sakkal Majalla"/>
          <w:sz w:val="28"/>
          <w:szCs w:val="28"/>
        </w:rPr>
        <w:t xml:space="preserve">Wang et al, 2021) </w:t>
      </w:r>
      <w:r w:rsidR="007A59A6">
        <w:rPr>
          <w:rFonts w:ascii="Sakkal Majalla" w:hAnsi="Sakkal Majalla" w:cs="Sakkal Majalla"/>
          <w:sz w:val="28"/>
          <w:szCs w:val="28"/>
          <w:rtl/>
        </w:rPr>
        <w:t xml:space="preserve"> ) ان </w:t>
      </w:r>
      <w:r>
        <w:rPr>
          <w:rFonts w:ascii="Sakkal Majalla" w:hAnsi="Sakkal Majalla" w:cs="Sakkal Majalla"/>
          <w:sz w:val="28"/>
          <w:szCs w:val="28"/>
          <w:rtl/>
        </w:rPr>
        <w:t xml:space="preserve"> استخدام تقنيات الذكاء الاصطناعي في تحليل الصور الطبية ودعم القرارات السريرية أدى إلى تقليل معدل الأخطاء التشخيصية والعلاجية بنسبة 25-50</w:t>
      </w:r>
      <w:r w:rsidR="007A59A6">
        <w:rPr>
          <w:rFonts w:ascii="Sakkal Majalla" w:hAnsi="Sakkal Majalla" w:cs="Sakkal Majalla"/>
          <w:sz w:val="28"/>
          <w:szCs w:val="28"/>
          <w:rtl/>
        </w:rPr>
        <w:t xml:space="preserve"> %</w:t>
      </w:r>
      <w:r>
        <w:rPr>
          <w:rFonts w:ascii="Sakkal Majalla" w:hAnsi="Sakkal Majalla" w:cs="Sakkal Majalla"/>
          <w:sz w:val="28"/>
          <w:szCs w:val="28"/>
          <w:rtl/>
        </w:rPr>
        <w:t xml:space="preserve"> في عينة من المستشفيات العالمية فيما يتعلق بالأداء المالي، تساهم تقنيات الذكاء الاصطناعي في تحسين النتائج المالية للمستشفيات من خلال زيادة الإيرادات وتقليل التكاليف فقد أظهرت دراسة أجراها الحربي والعتيبي (2022) أن تطبيق تقنيات الذكاء الاصطناعي في إدارة العمليات والموارد أدى إلى تخفيض التكاليف التشغيلية بنسبة 15-25</w:t>
      </w:r>
      <w:r w:rsidR="007A59A6">
        <w:rPr>
          <w:rFonts w:ascii="Sakkal Majalla" w:hAnsi="Sakkal Majalla" w:cs="Sakkal Majalla"/>
          <w:sz w:val="28"/>
          <w:szCs w:val="28"/>
          <w:rtl/>
        </w:rPr>
        <w:t xml:space="preserve"> %</w:t>
      </w:r>
      <w:r>
        <w:rPr>
          <w:rFonts w:ascii="Sakkal Majalla" w:hAnsi="Sakkal Majalla" w:cs="Sakkal Majalla"/>
          <w:sz w:val="28"/>
          <w:szCs w:val="28"/>
          <w:rtl/>
        </w:rPr>
        <w:t xml:space="preserve"> وزيادة الإيرادات بنسبة 10-18</w:t>
      </w:r>
      <w:r w:rsidR="007A59A6">
        <w:rPr>
          <w:rFonts w:ascii="Sakkal Majalla" w:hAnsi="Sakkal Majalla" w:cs="Sakkal Majalla"/>
          <w:sz w:val="28"/>
          <w:szCs w:val="28"/>
          <w:rtl/>
        </w:rPr>
        <w:t xml:space="preserve"> %</w:t>
      </w:r>
      <w:r>
        <w:rPr>
          <w:rFonts w:ascii="Sakkal Majalla" w:hAnsi="Sakkal Majalla" w:cs="Sakkal Majalla"/>
          <w:sz w:val="28"/>
          <w:szCs w:val="28"/>
          <w:rtl/>
        </w:rPr>
        <w:t xml:space="preserve"> في عينة من المستشفيات الخاصة بمدينة الرياض كما أشارت دراسة أجراها الدوسري (2021) إلى أن استخدام تقنيات الذكاء الاصطناعي في تحسين دقة التشخيص وتقليل الأخطاء الطبية أدى إلى تقليل تكاليف التقاضي والتعويضات بنسبة 30-40% في عينة من المستشفيات السعودية وتؤكد دراسة أجراها جونسون وميلر (</w:t>
      </w:r>
      <w:r>
        <w:rPr>
          <w:rFonts w:ascii="Sakkal Majalla" w:hAnsi="Sakkal Majalla" w:cs="Sakkal Majalla"/>
          <w:sz w:val="28"/>
          <w:szCs w:val="28"/>
        </w:rPr>
        <w:t>Johnson &amp; Miller, 2022</w:t>
      </w:r>
      <w:r w:rsidR="007A59A6">
        <w:rPr>
          <w:rFonts w:ascii="Sakkal Majalla" w:hAnsi="Sakkal Majalla" w:cs="Sakkal Majalla"/>
          <w:sz w:val="28"/>
          <w:szCs w:val="28"/>
        </w:rPr>
        <w:t xml:space="preserve"> </w:t>
      </w:r>
      <w:r>
        <w:rPr>
          <w:rFonts w:ascii="Sakkal Majalla" w:hAnsi="Sakkal Majalla" w:cs="Sakkal Majalla"/>
          <w:sz w:val="28"/>
          <w:szCs w:val="28"/>
        </w:rPr>
        <w:t xml:space="preserve"> </w:t>
      </w:r>
      <w:r w:rsidR="007A59A6">
        <w:rPr>
          <w:rFonts w:ascii="Sakkal Majalla" w:hAnsi="Sakkal Majalla" w:cs="Sakkal Majalla"/>
          <w:sz w:val="28"/>
          <w:szCs w:val="28"/>
          <w:rtl/>
        </w:rPr>
        <w:t xml:space="preserve"> ) ان </w:t>
      </w:r>
      <w:r>
        <w:rPr>
          <w:rFonts w:ascii="Sakkal Majalla" w:hAnsi="Sakkal Majalla" w:cs="Sakkal Majalla"/>
          <w:sz w:val="28"/>
          <w:szCs w:val="28"/>
          <w:rtl/>
        </w:rPr>
        <w:t xml:space="preserve"> المستشفيات التي نجحت في تطبيق تقنيات الذكاء الاصطناعي شهدت تحسناً في الأداء المالي، حيث زادت الإيرادات بنسبة 12-18</w:t>
      </w:r>
      <w:r w:rsidR="007A59A6">
        <w:rPr>
          <w:rFonts w:ascii="Sakkal Majalla" w:hAnsi="Sakkal Majalla" w:cs="Sakkal Majalla"/>
          <w:sz w:val="28"/>
          <w:szCs w:val="28"/>
          <w:rtl/>
        </w:rPr>
        <w:t xml:space="preserve"> %</w:t>
      </w:r>
      <w:r>
        <w:rPr>
          <w:rFonts w:ascii="Sakkal Majalla" w:hAnsi="Sakkal Majalla" w:cs="Sakkal Majalla"/>
          <w:sz w:val="28"/>
          <w:szCs w:val="28"/>
          <w:rtl/>
        </w:rPr>
        <w:t xml:space="preserve"> وتحسن العائد على الاستثمار بنسبة 15-25% مقارنة بالمستشفيات التي لم تتبنَ هذه التقنيات </w:t>
      </w:r>
    </w:p>
    <w:p w14:paraId="0D153C44" w14:textId="77777777" w:rsidR="007D4148" w:rsidRDefault="00744639" w:rsidP="00D650D8">
      <w:pPr>
        <w:rPr>
          <w:rFonts w:ascii="Sakkal Majalla" w:hAnsi="Sakkal Majalla" w:cs="Sakkal Majalla"/>
          <w:sz w:val="28"/>
          <w:szCs w:val="28"/>
        </w:rPr>
      </w:pPr>
      <w:r w:rsidRPr="007D4148">
        <w:rPr>
          <w:rFonts w:ascii="Sakkal Majalla" w:hAnsi="Sakkal Majalla" w:cs="Sakkal Majalla"/>
          <w:b/>
          <w:bCs/>
          <w:sz w:val="28"/>
          <w:szCs w:val="28"/>
          <w:rtl/>
        </w:rPr>
        <w:t xml:space="preserve">العوامل المؤثرة في نجاح تطبيق تقنيات الذكاء الاصطناعي في المستشفيات </w:t>
      </w:r>
      <w:r>
        <w:rPr>
          <w:rFonts w:ascii="Sakkal Majalla" w:hAnsi="Sakkal Majalla" w:cs="Sakkal Majalla"/>
          <w:sz w:val="28"/>
          <w:szCs w:val="28"/>
          <w:rtl/>
        </w:rPr>
        <w:t>يتأثر نجاح تطبيق تقنيات الذكاء الاصطناعي في المستشفيات بمجموعة من العوامل التنظيمية والتكنولوجية والبشرية والبيئية وفيما يلي استعراض لأبرز هذه العوامل</w:t>
      </w:r>
      <w:r w:rsidR="007D4148">
        <w:rPr>
          <w:rFonts w:ascii="Sakkal Majalla" w:hAnsi="Sakkal Majalla" w:cs="Sakkal Majalla"/>
          <w:sz w:val="28"/>
          <w:szCs w:val="28"/>
          <w:rtl/>
        </w:rPr>
        <w:t xml:space="preserve"> </w:t>
      </w:r>
    </w:p>
    <w:p w14:paraId="547EAE49" w14:textId="77777777" w:rsidR="007D4148" w:rsidRDefault="00744639" w:rsidP="00D650D8">
      <w:pPr>
        <w:rPr>
          <w:rFonts w:ascii="Sakkal Majalla" w:hAnsi="Sakkal Majalla" w:cs="Sakkal Majalla"/>
          <w:sz w:val="28"/>
          <w:szCs w:val="28"/>
        </w:rPr>
      </w:pPr>
      <w:r w:rsidRPr="007D4148">
        <w:rPr>
          <w:rFonts w:ascii="Sakkal Majalla" w:hAnsi="Sakkal Majalla" w:cs="Sakkal Majalla"/>
          <w:b/>
          <w:bCs/>
          <w:sz w:val="28"/>
          <w:szCs w:val="28"/>
          <w:rtl/>
        </w:rPr>
        <w:t>أولاً</w:t>
      </w:r>
      <w:r>
        <w:rPr>
          <w:rFonts w:ascii="Sakkal Majalla" w:hAnsi="Sakkal Majalla" w:cs="Sakkal Majalla"/>
          <w:sz w:val="28"/>
          <w:szCs w:val="28"/>
          <w:rtl/>
        </w:rPr>
        <w:t xml:space="preserve">، العوامل التنظيمية التي تشمل دعم الإدارة العليا، الثقافة التنظيمية، الهيكل التنظيمي، والاستراتيجية فقد أظهرت دراسة أجراها القحطاني (2022) أن دعم الإدارة العليا يعتبر من أهم العوامل المؤثرة في نجاح تطبيق تقنيات الذكاء الاصطناعي، حيث أن توفير الموارد اللازمة وتشجيع العاملين على تبني هذه التقنيات والتغلب على مقاومة التغيير يتطلب دعماً قوياً من الإدارة العليا كما أشارت دراسة أجراها العنزي والشمري (2020) إلى أن الثقافة </w:t>
      </w:r>
      <w:r>
        <w:rPr>
          <w:rFonts w:ascii="Sakkal Majalla" w:hAnsi="Sakkal Majalla" w:cs="Sakkal Majalla"/>
          <w:sz w:val="28"/>
          <w:szCs w:val="28"/>
          <w:rtl/>
        </w:rPr>
        <w:lastRenderedPageBreak/>
        <w:t xml:space="preserve">التنظيمية الداعمة للابتكار والتغيير تعتبر من العوامل المهمة لنجاح تطبيق تقنيات الذكاء </w:t>
      </w:r>
      <w:r w:rsidR="007D4148">
        <w:rPr>
          <w:rFonts w:ascii="Sakkal Majalla" w:hAnsi="Sakkal Majalla" w:cs="Sakkal Majalla"/>
          <w:sz w:val="28"/>
          <w:szCs w:val="28"/>
          <w:rtl/>
        </w:rPr>
        <w:t xml:space="preserve">الاصطناعي </w:t>
      </w:r>
      <w:r>
        <w:rPr>
          <w:rFonts w:ascii="Sakkal Majalla" w:hAnsi="Sakkal Majalla" w:cs="Sakkal Majalla"/>
          <w:sz w:val="28"/>
          <w:szCs w:val="28"/>
          <w:rtl/>
        </w:rPr>
        <w:t xml:space="preserve"> حيث أن هذه الثقافة تشجع العاملين على تبني التقنيات الجديدة وتجربتها والتعلم من الأخطاء وتؤكد دراسة أجراها الزهراني (2021) أن وجود استراتيجية واضحة لتطبيق تقنيات الذكاء الاصطناعي تحدد الأهداف والموارد والإطار الزمني والمسؤوليات يساهم بشكل كبير </w:t>
      </w:r>
      <w:r w:rsidR="007D4148">
        <w:rPr>
          <w:rFonts w:ascii="Sakkal Majalla" w:hAnsi="Sakkal Majalla" w:cs="Sakkal Majalla"/>
          <w:sz w:val="28"/>
          <w:szCs w:val="28"/>
          <w:rtl/>
        </w:rPr>
        <w:t>من</w:t>
      </w:r>
      <w:r>
        <w:rPr>
          <w:rFonts w:ascii="Sakkal Majalla" w:hAnsi="Sakkal Majalla" w:cs="Sakkal Majalla"/>
          <w:sz w:val="28"/>
          <w:szCs w:val="28"/>
          <w:rtl/>
        </w:rPr>
        <w:t xml:space="preserve"> نجاح هذا التطبيق </w:t>
      </w:r>
    </w:p>
    <w:p w14:paraId="4297C05F" w14:textId="77777777" w:rsidR="00977A2A" w:rsidRDefault="00744639" w:rsidP="00D650D8">
      <w:pPr>
        <w:rPr>
          <w:rFonts w:ascii="Sakkal Majalla" w:hAnsi="Sakkal Majalla" w:cs="Sakkal Majalla"/>
          <w:sz w:val="28"/>
          <w:szCs w:val="28"/>
        </w:rPr>
      </w:pPr>
      <w:r w:rsidRPr="007D4148">
        <w:rPr>
          <w:rFonts w:ascii="Sakkal Majalla" w:hAnsi="Sakkal Majalla" w:cs="Sakkal Majalla"/>
          <w:b/>
          <w:bCs/>
          <w:sz w:val="28"/>
          <w:szCs w:val="28"/>
          <w:rtl/>
        </w:rPr>
        <w:t>ثانياً</w:t>
      </w:r>
      <w:r w:rsidR="007D4148">
        <w:rPr>
          <w:rFonts w:ascii="Sakkal Majalla" w:hAnsi="Sakkal Majalla" w:cs="Sakkal Majalla"/>
          <w:sz w:val="28"/>
          <w:szCs w:val="28"/>
          <w:rtl/>
        </w:rPr>
        <w:t xml:space="preserve"> </w:t>
      </w:r>
      <w:r>
        <w:rPr>
          <w:rFonts w:ascii="Sakkal Majalla" w:hAnsi="Sakkal Majalla" w:cs="Sakkal Majalla"/>
          <w:sz w:val="28"/>
          <w:szCs w:val="28"/>
          <w:rtl/>
        </w:rPr>
        <w:t xml:space="preserve"> العوامل التكنولوجية التي تشمل البنية التحتية التكنولوجية، جودة البيانات، توافق التقنيات مع احتياجات المستشفى، وأمن المعلومات فقد أظهرت دراسة أجراها الغامدي (2022) أن توفر بنية تحتية تكنولوجية متطورة (أجهزة، شبكات، برمجيات) يعتبر من المتطلبات الأساسية لنجاح تطبيق تقنيات الذكاء الاصطناعي، حيث أن هذه التقنيات تتطلب قدرات حوسبية عالية وشبكات اتصال سريعة كما أشارت دراسة أجراها السبيعي وآخرون (2021) إلى أن جودة البيانات تعتبر من العوامل الحاسمة في نجاح تطبيق تقنيات الذكاء الاصطناعي، حيث أن هذه التقنيات تعتمد بشكل كبير على البيانات في التعلم واتخاذ القرارات</w:t>
      </w:r>
      <w:r w:rsidR="00977A2A">
        <w:rPr>
          <w:rFonts w:ascii="Sakkal Majalla" w:hAnsi="Sakkal Majalla" w:cs="Sakkal Majalla"/>
          <w:sz w:val="28"/>
          <w:szCs w:val="28"/>
          <w:rtl/>
        </w:rPr>
        <w:t xml:space="preserve"> </w:t>
      </w:r>
      <w:r>
        <w:rPr>
          <w:rFonts w:ascii="Sakkal Majalla" w:hAnsi="Sakkal Majalla" w:cs="Sakkal Majalla"/>
          <w:sz w:val="28"/>
          <w:szCs w:val="28"/>
          <w:rtl/>
        </w:rPr>
        <w:t xml:space="preserve">، ولذلك فإن توفر بيانات دقيقة وكاملة وحديثة يعتبر ضرورياً لضمان دقة وموثوقية نتائج هذه التقنيات وتؤكد دراسة أجراها العتيبي والأحمدي (2020) أن توافق تقنيات الذكاء الاصطناعي مع احتياجات المستشفى وعملياتها الحالية يساهم </w:t>
      </w:r>
      <w:r w:rsidR="00977A2A">
        <w:rPr>
          <w:rFonts w:ascii="Sakkal Majalla" w:hAnsi="Sakkal Majalla" w:cs="Sakkal Majalla"/>
          <w:sz w:val="28"/>
          <w:szCs w:val="28"/>
          <w:rtl/>
        </w:rPr>
        <w:t>على</w:t>
      </w:r>
      <w:r>
        <w:rPr>
          <w:rFonts w:ascii="Sakkal Majalla" w:hAnsi="Sakkal Majalla" w:cs="Sakkal Majalla"/>
          <w:sz w:val="28"/>
          <w:szCs w:val="28"/>
          <w:rtl/>
        </w:rPr>
        <w:t xml:space="preserve"> تسهيل عملية التطبيق وتقليل المقاومة من قبل العاملين </w:t>
      </w:r>
    </w:p>
    <w:p w14:paraId="6AD3588F" w14:textId="48F952D2" w:rsidR="00077B6F" w:rsidRDefault="00744639" w:rsidP="00077B6F">
      <w:pPr>
        <w:rPr>
          <w:rFonts w:ascii="Sakkal Majalla" w:hAnsi="Sakkal Majalla" w:cs="Sakkal Majalla"/>
          <w:sz w:val="28"/>
          <w:szCs w:val="28"/>
        </w:rPr>
      </w:pPr>
      <w:r w:rsidRPr="00977A2A">
        <w:rPr>
          <w:rFonts w:ascii="Sakkal Majalla" w:hAnsi="Sakkal Majalla" w:cs="Sakkal Majalla"/>
          <w:b/>
          <w:bCs/>
          <w:sz w:val="28"/>
          <w:szCs w:val="28"/>
          <w:rtl/>
        </w:rPr>
        <w:t>ثالث</w:t>
      </w:r>
      <w:r w:rsidR="00977A2A" w:rsidRPr="00977A2A">
        <w:rPr>
          <w:rFonts w:ascii="Sakkal Majalla" w:hAnsi="Sakkal Majalla" w:cs="Sakkal Majalla"/>
          <w:b/>
          <w:bCs/>
          <w:sz w:val="28"/>
          <w:szCs w:val="28"/>
          <w:rtl/>
        </w:rPr>
        <w:t>ا</w:t>
      </w:r>
      <w:r w:rsidR="00977A2A">
        <w:rPr>
          <w:rFonts w:ascii="Sakkal Majalla" w:hAnsi="Sakkal Majalla" w:cs="Sakkal Majalla"/>
          <w:sz w:val="28"/>
          <w:szCs w:val="28"/>
          <w:rtl/>
        </w:rPr>
        <w:t xml:space="preserve"> </w:t>
      </w:r>
      <w:r>
        <w:rPr>
          <w:rFonts w:ascii="Sakkal Majalla" w:hAnsi="Sakkal Majalla" w:cs="Sakkal Majalla"/>
          <w:sz w:val="28"/>
          <w:szCs w:val="28"/>
          <w:rtl/>
        </w:rPr>
        <w:t xml:space="preserve"> العوامل البشرية التي تشمل مهارات العاملين، اتجاهاتهم نحو التكنولوجيا</w:t>
      </w:r>
      <w:r w:rsidR="00977A2A">
        <w:rPr>
          <w:rFonts w:ascii="Sakkal Majalla" w:hAnsi="Sakkal Majalla" w:cs="Sakkal Majalla"/>
          <w:sz w:val="28"/>
          <w:szCs w:val="28"/>
          <w:rtl/>
        </w:rPr>
        <w:t xml:space="preserve"> </w:t>
      </w:r>
      <w:r>
        <w:rPr>
          <w:rFonts w:ascii="Sakkal Majalla" w:hAnsi="Sakkal Majalla" w:cs="Sakkal Majalla"/>
          <w:sz w:val="28"/>
          <w:szCs w:val="28"/>
          <w:rtl/>
        </w:rPr>
        <w:t>، وقدرتهم على التكيف مع التغيير فقد أظهرت دراسة أجراها الحربي (2021) أن توفر المهارات التقنية اللازمة لدى العاملين يعتبر من العوامل المهمة لنجاح تطبيق تقنيات الذكاء الاصطناعي</w:t>
      </w:r>
      <w:r w:rsidR="00977A2A">
        <w:rPr>
          <w:rFonts w:ascii="Sakkal Majalla" w:hAnsi="Sakkal Majalla" w:cs="Sakkal Majalla"/>
          <w:sz w:val="28"/>
          <w:szCs w:val="28"/>
          <w:rtl/>
        </w:rPr>
        <w:t xml:space="preserve"> </w:t>
      </w:r>
      <w:r>
        <w:rPr>
          <w:rFonts w:ascii="Sakkal Majalla" w:hAnsi="Sakkal Majalla" w:cs="Sakkal Majalla"/>
          <w:sz w:val="28"/>
          <w:szCs w:val="28"/>
          <w:rtl/>
        </w:rPr>
        <w:t xml:space="preserve">، حيث أن هذه التقنيات تتطلب مهارات متخصصة في مجالات مثل علم البيانات والتعلم الآلي وتطوير البرمجيات كما أشارت دراسة أجراها الشمري (2021) إلى أن اتجاهات العاملين نحو التكنولوجيا تؤثر بشكل كبير في نجاح تطبيق تقنيات الذكاء الاصطناعي، حيث أن الاتجاهات الإيجابية تساهم في تسهيل عملية التطبيق وتقليل المقاومة وتؤكد دراسة أجراها الدوسري (2021) أن قدرة العاملين على التكيف مع التغيير واكتساب المهارات الجديدة تعتبر من العوامل المهمة لنجاح تطبيق تقنيات الذكاء الاصطناعي، خاصة في ظل التطور السريع لهذه التقنيات رابعاً، العوامل البيئية التي تشمل التشريعات والقوانين، الضغوط التنافسية، ودعم الجهات الحكومية والمهنية فقد أظهرت دراسة أجراها العنزي والدوسري (2022) أن وجود إطار تشريعي وقانوني واضح ينظم استخدام تقنيات الذكاء الاصطناعي في المجال الصحي يساهم </w:t>
      </w:r>
      <w:r w:rsidR="00145E42">
        <w:rPr>
          <w:rFonts w:ascii="Sakkal Majalla" w:hAnsi="Sakkal Majalla" w:cs="Sakkal Majalla"/>
          <w:sz w:val="28"/>
          <w:szCs w:val="28"/>
          <w:rtl/>
        </w:rPr>
        <w:t>من</w:t>
      </w:r>
      <w:r>
        <w:rPr>
          <w:rFonts w:ascii="Sakkal Majalla" w:hAnsi="Sakkal Majalla" w:cs="Sakkal Majalla"/>
          <w:sz w:val="28"/>
          <w:szCs w:val="28"/>
          <w:rtl/>
        </w:rPr>
        <w:t xml:space="preserve"> تشجيع المستشفيات على تبني هذه التقنيات من خلال توفير الوضوح القانوني والحماية من المخاطر القانونية المحتملة كما أشارت دراسة أجراها الزهراني والغامدي (2022) إلى أن الضغوط التنافسية تعتبر من الدوافع المهمة لتبني تقنيات الذكاء الاصطناعي، حيث أن المستشفيات تسعى إلى تحسين جودة خدماتها وكفاءة عملياتها للحفاظ على ميزتها التنافسية وتحسين حصتها السوقية وتؤكد دراسة أجراها كيم وآخرون </w:t>
      </w:r>
      <w:r w:rsidR="00145E42">
        <w:rPr>
          <w:rFonts w:ascii="Sakkal Majalla" w:hAnsi="Sakkal Majalla" w:cs="Sakkal Majalla"/>
          <w:sz w:val="28"/>
          <w:szCs w:val="28"/>
          <w:rtl/>
        </w:rPr>
        <w:t xml:space="preserve"> </w:t>
      </w:r>
      <w:r>
        <w:rPr>
          <w:rFonts w:ascii="Sakkal Majalla" w:hAnsi="Sakkal Majalla" w:cs="Sakkal Majalla"/>
          <w:sz w:val="28"/>
          <w:szCs w:val="28"/>
        </w:rPr>
        <w:t xml:space="preserve">Kim et al, 2023) </w:t>
      </w:r>
      <w:r w:rsidR="00145E42">
        <w:rPr>
          <w:rFonts w:ascii="Sakkal Majalla" w:hAnsi="Sakkal Majalla" w:cs="Sakkal Majalla"/>
          <w:sz w:val="28"/>
          <w:szCs w:val="28"/>
          <w:rtl/>
        </w:rPr>
        <w:t xml:space="preserve"> ) ان </w:t>
      </w:r>
      <w:r>
        <w:rPr>
          <w:rFonts w:ascii="Sakkal Majalla" w:hAnsi="Sakkal Majalla" w:cs="Sakkal Majalla"/>
          <w:sz w:val="28"/>
          <w:szCs w:val="28"/>
          <w:rtl/>
        </w:rPr>
        <w:t xml:space="preserve"> دعم الجهات الحكومية والمهنية من خلال توفير التمويل والتدريب والإرشادات الفنية يساهم بشكل كبير في تشجيع المستشفيات على تبني تقنيات الذكاء الاصطناعي </w:t>
      </w:r>
      <w:r w:rsidR="00077B6F">
        <w:rPr>
          <w:rFonts w:ascii="Sakkal Majalla" w:hAnsi="Sakkal Majalla" w:cs="Sakkal Majalla"/>
          <w:sz w:val="28"/>
          <w:szCs w:val="28"/>
        </w:rPr>
        <w:t xml:space="preserve"> .</w:t>
      </w:r>
    </w:p>
    <w:p w14:paraId="1935B494" w14:textId="77777777" w:rsidR="00077B6F" w:rsidRDefault="00077B6F" w:rsidP="00077B6F">
      <w:pPr>
        <w:rPr>
          <w:rFonts w:ascii="Sakkal Majalla" w:hAnsi="Sakkal Majalla" w:cs="Sakkal Majalla"/>
          <w:sz w:val="28"/>
          <w:szCs w:val="28"/>
        </w:rPr>
      </w:pPr>
    </w:p>
    <w:p w14:paraId="07A81CA0" w14:textId="77777777" w:rsidR="00077B6F" w:rsidRDefault="00744639" w:rsidP="00D650D8">
      <w:pPr>
        <w:rPr>
          <w:rFonts w:ascii="Sakkal Majalla" w:hAnsi="Sakkal Majalla" w:cs="Sakkal Majalla"/>
          <w:sz w:val="28"/>
          <w:szCs w:val="28"/>
        </w:rPr>
      </w:pPr>
      <w:r w:rsidRPr="00077B6F">
        <w:rPr>
          <w:rFonts w:ascii="Sakkal Majalla" w:hAnsi="Sakkal Majalla" w:cs="Sakkal Majalla"/>
          <w:b/>
          <w:bCs/>
          <w:sz w:val="28"/>
          <w:szCs w:val="28"/>
          <w:rtl/>
        </w:rPr>
        <w:lastRenderedPageBreak/>
        <w:t>التحديات والمعوقات التي تواجه تطبيق تقنيات الذكاء الاصطناعي في المستشفيات</w:t>
      </w:r>
      <w:r>
        <w:rPr>
          <w:rFonts w:ascii="Sakkal Majalla" w:hAnsi="Sakkal Majalla" w:cs="Sakkal Majalla"/>
          <w:sz w:val="28"/>
          <w:szCs w:val="28"/>
          <w:rtl/>
        </w:rPr>
        <w:t xml:space="preserve"> على الرغم من الفوائد العديدة لتطبيق تقنيات الذكاء الاصطناعي في المستشفيات</w:t>
      </w:r>
      <w:r w:rsidR="00077B6F">
        <w:rPr>
          <w:rFonts w:ascii="Sakkal Majalla" w:hAnsi="Sakkal Majalla" w:cs="Sakkal Majalla"/>
          <w:sz w:val="28"/>
          <w:szCs w:val="28"/>
          <w:rtl/>
        </w:rPr>
        <w:t xml:space="preserve"> </w:t>
      </w:r>
      <w:r>
        <w:rPr>
          <w:rFonts w:ascii="Sakkal Majalla" w:hAnsi="Sakkal Majalla" w:cs="Sakkal Majalla"/>
          <w:sz w:val="28"/>
          <w:szCs w:val="28"/>
          <w:rtl/>
        </w:rPr>
        <w:t>، إلا أن هناك مجموعة من التحديات والمعوقات التي تواجه هذا التطبيق وفيما يلي استعراض لأبرز هذه التحديات</w:t>
      </w:r>
      <w:r w:rsidR="00077B6F">
        <w:rPr>
          <w:rFonts w:ascii="Sakkal Majalla" w:hAnsi="Sakkal Majalla" w:cs="Sakkal Majalla"/>
          <w:sz w:val="28"/>
          <w:szCs w:val="28"/>
          <w:rtl/>
        </w:rPr>
        <w:t xml:space="preserve"> </w:t>
      </w:r>
    </w:p>
    <w:p w14:paraId="4358DF30" w14:textId="77777777" w:rsidR="00C11F2A" w:rsidRDefault="00744639" w:rsidP="00D650D8">
      <w:pPr>
        <w:rPr>
          <w:rFonts w:ascii="Sakkal Majalla" w:hAnsi="Sakkal Majalla" w:cs="Sakkal Majalla"/>
          <w:sz w:val="28"/>
          <w:szCs w:val="28"/>
        </w:rPr>
      </w:pPr>
      <w:r>
        <w:rPr>
          <w:rFonts w:ascii="Sakkal Majalla" w:hAnsi="Sakkal Majalla" w:cs="Sakkal Majalla"/>
          <w:sz w:val="28"/>
          <w:szCs w:val="28"/>
          <w:rtl/>
        </w:rPr>
        <w:t xml:space="preserve"> </w:t>
      </w:r>
      <w:r w:rsidRPr="00077B6F">
        <w:rPr>
          <w:rFonts w:ascii="Sakkal Majalla" w:hAnsi="Sakkal Majalla" w:cs="Sakkal Majalla"/>
          <w:b/>
          <w:bCs/>
          <w:sz w:val="28"/>
          <w:szCs w:val="28"/>
          <w:rtl/>
        </w:rPr>
        <w:t>أولاً</w:t>
      </w:r>
      <w:r>
        <w:rPr>
          <w:rFonts w:ascii="Sakkal Majalla" w:hAnsi="Sakkal Majalla" w:cs="Sakkal Majalla"/>
          <w:sz w:val="28"/>
          <w:szCs w:val="28"/>
          <w:rtl/>
        </w:rPr>
        <w:t>، التحديات التقنية التي تشمل نقص البنية التحتية التكنولوجية</w:t>
      </w:r>
      <w:r w:rsidR="00077B6F">
        <w:rPr>
          <w:rFonts w:ascii="Sakkal Majalla" w:hAnsi="Sakkal Majalla" w:cs="Sakkal Majalla"/>
          <w:sz w:val="28"/>
          <w:szCs w:val="28"/>
          <w:rtl/>
        </w:rPr>
        <w:t xml:space="preserve"> </w:t>
      </w:r>
      <w:r>
        <w:rPr>
          <w:rFonts w:ascii="Sakkal Majalla" w:hAnsi="Sakkal Majalla" w:cs="Sakkal Majalla"/>
          <w:sz w:val="28"/>
          <w:szCs w:val="28"/>
          <w:rtl/>
        </w:rPr>
        <w:t>، مشاكل جودة البيانات، صعوبة تكامل الأنظمة، وتحديات أمن المعلومات فقد أظهرت دراسة أجراها العتيبي والشمري (2020) أن 65</w:t>
      </w:r>
      <w:r w:rsidR="00077B6F">
        <w:rPr>
          <w:rFonts w:ascii="Sakkal Majalla" w:hAnsi="Sakkal Majalla" w:cs="Sakkal Majalla"/>
          <w:sz w:val="28"/>
          <w:szCs w:val="28"/>
          <w:rtl/>
        </w:rPr>
        <w:t xml:space="preserve"> %</w:t>
      </w:r>
      <w:r>
        <w:rPr>
          <w:rFonts w:ascii="Sakkal Majalla" w:hAnsi="Sakkal Majalla" w:cs="Sakkal Majalla"/>
          <w:sz w:val="28"/>
          <w:szCs w:val="28"/>
          <w:rtl/>
        </w:rPr>
        <w:t xml:space="preserve"> من المستشفيات السعودية تعاني من نقص في البنية التحتية التكنولوجية اللازمة لتطبيق تقنيات الذكاء الاصطناعي</w:t>
      </w:r>
      <w:r w:rsidR="00077B6F">
        <w:rPr>
          <w:rFonts w:ascii="Sakkal Majalla" w:hAnsi="Sakkal Majalla" w:cs="Sakkal Majalla"/>
          <w:sz w:val="28"/>
          <w:szCs w:val="28"/>
          <w:rtl/>
        </w:rPr>
        <w:t xml:space="preserve"> </w:t>
      </w:r>
      <w:r>
        <w:rPr>
          <w:rFonts w:ascii="Sakkal Majalla" w:hAnsi="Sakkal Majalla" w:cs="Sakkal Majalla"/>
          <w:sz w:val="28"/>
          <w:szCs w:val="28"/>
          <w:rtl/>
        </w:rPr>
        <w:t>، مثل أجهزة الحاسب ذات القدرات العالية، وشبكات الاتصال السريعة</w:t>
      </w:r>
      <w:r w:rsidR="00077B6F">
        <w:rPr>
          <w:rFonts w:ascii="Sakkal Majalla" w:hAnsi="Sakkal Majalla" w:cs="Sakkal Majalla"/>
          <w:sz w:val="28"/>
          <w:szCs w:val="28"/>
          <w:rtl/>
        </w:rPr>
        <w:t xml:space="preserve"> </w:t>
      </w:r>
      <w:r>
        <w:rPr>
          <w:rFonts w:ascii="Sakkal Majalla" w:hAnsi="Sakkal Majalla" w:cs="Sakkal Majalla"/>
          <w:sz w:val="28"/>
          <w:szCs w:val="28"/>
          <w:rtl/>
        </w:rPr>
        <w:t xml:space="preserve"> وأنظمة تخزين البيانات الضخمة كما أشارت دراسة أجراها الغامدي (2022) إلى أن 72</w:t>
      </w:r>
      <w:r w:rsidR="00077B6F">
        <w:rPr>
          <w:rFonts w:ascii="Sakkal Majalla" w:hAnsi="Sakkal Majalla" w:cs="Sakkal Majalla"/>
          <w:sz w:val="28"/>
          <w:szCs w:val="28"/>
          <w:rtl/>
        </w:rPr>
        <w:t xml:space="preserve"> %</w:t>
      </w:r>
      <w:r>
        <w:rPr>
          <w:rFonts w:ascii="Sakkal Majalla" w:hAnsi="Sakkal Majalla" w:cs="Sakkal Majalla"/>
          <w:sz w:val="28"/>
          <w:szCs w:val="28"/>
          <w:rtl/>
        </w:rPr>
        <w:t xml:space="preserve"> من المستشفيات تواجه مشاكل في جودة البيانات، مثل عدم اكتمال البيانات، وجود أخطاء في البيانات، وعدم توحيد صيغ البيانات</w:t>
      </w:r>
      <w:r w:rsidR="00077B6F">
        <w:rPr>
          <w:rFonts w:ascii="Sakkal Majalla" w:hAnsi="Sakkal Majalla" w:cs="Sakkal Majalla"/>
          <w:sz w:val="28"/>
          <w:szCs w:val="28"/>
          <w:rtl/>
        </w:rPr>
        <w:t xml:space="preserve"> </w:t>
      </w:r>
      <w:r>
        <w:rPr>
          <w:rFonts w:ascii="Sakkal Majalla" w:hAnsi="Sakkal Majalla" w:cs="Sakkal Majalla"/>
          <w:sz w:val="28"/>
          <w:szCs w:val="28"/>
          <w:rtl/>
        </w:rPr>
        <w:t xml:space="preserve"> مما يؤثر سلباً على دقة وموثوقية نتائج تقنيات الذكاء الاصطناعي وتؤكد دراسة أجراها السبيعي وآخرون (2021) أن 58</w:t>
      </w:r>
      <w:r w:rsidR="00077B6F">
        <w:rPr>
          <w:rFonts w:ascii="Sakkal Majalla" w:hAnsi="Sakkal Majalla" w:cs="Sakkal Majalla"/>
          <w:sz w:val="28"/>
          <w:szCs w:val="28"/>
          <w:rtl/>
        </w:rPr>
        <w:t xml:space="preserve"> %</w:t>
      </w:r>
      <w:r>
        <w:rPr>
          <w:rFonts w:ascii="Sakkal Majalla" w:hAnsi="Sakkal Majalla" w:cs="Sakkal Majalla"/>
          <w:sz w:val="28"/>
          <w:szCs w:val="28"/>
          <w:rtl/>
        </w:rPr>
        <w:t xml:space="preserve"> من المستشفيات تواجه صعوبات في تكامل تقنيات الذكاء الاصطناعي مع الأنظمة الحالية، مثل نظام المعلومات الصحية ونظام إدارة المستشفى</w:t>
      </w:r>
      <w:r w:rsidR="00077B6F">
        <w:rPr>
          <w:rFonts w:ascii="Sakkal Majalla" w:hAnsi="Sakkal Majalla" w:cs="Sakkal Majalla"/>
          <w:sz w:val="28"/>
          <w:szCs w:val="28"/>
          <w:rtl/>
        </w:rPr>
        <w:t xml:space="preserve"> </w:t>
      </w:r>
      <w:r>
        <w:rPr>
          <w:rFonts w:ascii="Sakkal Majalla" w:hAnsi="Sakkal Majalla" w:cs="Sakkal Majalla"/>
          <w:sz w:val="28"/>
          <w:szCs w:val="28"/>
          <w:rtl/>
        </w:rPr>
        <w:t>، مما يتطلب جهوداً وتكاليف إضافية للتغلب على هذه الصعوبات ثانياً، التحديات المالية التي تشمل التكلفة العالية للتطبيق، صعوبة قياس العائد على الاستثمار</w:t>
      </w:r>
      <w:r w:rsidR="00077B6F">
        <w:rPr>
          <w:rFonts w:ascii="Sakkal Majalla" w:hAnsi="Sakkal Majalla" w:cs="Sakkal Majalla"/>
          <w:sz w:val="28"/>
          <w:szCs w:val="28"/>
          <w:rtl/>
        </w:rPr>
        <w:t xml:space="preserve"> </w:t>
      </w:r>
      <w:r>
        <w:rPr>
          <w:rFonts w:ascii="Sakkal Majalla" w:hAnsi="Sakkal Majalla" w:cs="Sakkal Majalla"/>
          <w:sz w:val="28"/>
          <w:szCs w:val="28"/>
          <w:rtl/>
        </w:rPr>
        <w:t xml:space="preserve"> ومحدودية الموارد المالية فقد أظهرت دراسة أجراها الزهراني (2021) أن 85</w:t>
      </w:r>
      <w:r w:rsidR="00C11F2A">
        <w:rPr>
          <w:rFonts w:ascii="Sakkal Majalla" w:hAnsi="Sakkal Majalla" w:cs="Sakkal Majalla"/>
          <w:sz w:val="28"/>
          <w:szCs w:val="28"/>
          <w:rtl/>
        </w:rPr>
        <w:t xml:space="preserve"> %</w:t>
      </w:r>
      <w:r>
        <w:rPr>
          <w:rFonts w:ascii="Sakkal Majalla" w:hAnsi="Sakkal Majalla" w:cs="Sakkal Majalla"/>
          <w:sz w:val="28"/>
          <w:szCs w:val="28"/>
          <w:rtl/>
        </w:rPr>
        <w:t xml:space="preserve"> من المستشفيات الخاصة في المنطقة الغربية تعتبر التكلفة العالية لتقنيات الذكاء الاصطناعي من أبرز التحديات التي تواجهها، حيث تشمل هذه التكاليف شراء الأجهزة والبرمجيات، تدريب العاملين، تطوير البنية التحتية، وتكامل الأنظمة كما أشارت دراسة أجراها القحطاني (2022) إلى أن 68</w:t>
      </w:r>
      <w:r w:rsidR="00C11F2A">
        <w:rPr>
          <w:rFonts w:ascii="Sakkal Majalla" w:hAnsi="Sakkal Majalla" w:cs="Sakkal Majalla"/>
          <w:sz w:val="28"/>
          <w:szCs w:val="28"/>
          <w:rtl/>
        </w:rPr>
        <w:t xml:space="preserve"> %</w:t>
      </w:r>
      <w:r>
        <w:rPr>
          <w:rFonts w:ascii="Sakkal Majalla" w:hAnsi="Sakkal Majalla" w:cs="Sakkal Majalla"/>
          <w:sz w:val="28"/>
          <w:szCs w:val="28"/>
          <w:rtl/>
        </w:rPr>
        <w:t xml:space="preserve"> من المستشفيات تواجه صعوبات في قياس العائد على الاستثمار في تقنيات الذكاء الاصطناعي، خاصة في المراحل الأولى من التطبيق، مما يجعل من الصعب تبرير هذا الاستثمار للإدارة العليا أو المساهمين وتؤكد دراسة أجراها جونسون وميلر </w:t>
      </w:r>
      <w:r w:rsidR="00C11F2A">
        <w:rPr>
          <w:rFonts w:ascii="Sakkal Majalla" w:hAnsi="Sakkal Majalla" w:cs="Sakkal Majalla"/>
          <w:sz w:val="28"/>
          <w:szCs w:val="28"/>
          <w:rtl/>
        </w:rPr>
        <w:t xml:space="preserve"> </w:t>
      </w:r>
      <w:r>
        <w:rPr>
          <w:rFonts w:ascii="Sakkal Majalla" w:hAnsi="Sakkal Majalla" w:cs="Sakkal Majalla"/>
          <w:sz w:val="28"/>
          <w:szCs w:val="28"/>
        </w:rPr>
        <w:t xml:space="preserve">Johnson &amp; Miller, 2022) </w:t>
      </w:r>
      <w:r w:rsidR="00C11F2A">
        <w:rPr>
          <w:rFonts w:ascii="Sakkal Majalla" w:hAnsi="Sakkal Majalla" w:cs="Sakkal Majalla"/>
          <w:sz w:val="28"/>
          <w:szCs w:val="28"/>
          <w:rtl/>
        </w:rPr>
        <w:t xml:space="preserve"> ) ان</w:t>
      </w:r>
      <w:r>
        <w:rPr>
          <w:rFonts w:ascii="Sakkal Majalla" w:hAnsi="Sakkal Majalla" w:cs="Sakkal Majalla"/>
          <w:sz w:val="28"/>
          <w:szCs w:val="28"/>
          <w:rtl/>
        </w:rPr>
        <w:t xml:space="preserve"> محدودية الموارد المالية تعتبر من أبرز التحديات التي تواجه المستشفيات الصغيرة والمتوسطة في تبني تقنيات الذكاء الاصطناعي، مما يزيد من الفجوة التكنولوجية بينها وبين المستشفيات الكبيرة </w:t>
      </w:r>
    </w:p>
    <w:p w14:paraId="4A6E8CB4" w14:textId="1830244F" w:rsidR="00744639" w:rsidRPr="00744639" w:rsidRDefault="00744639" w:rsidP="00D650D8">
      <w:pPr>
        <w:rPr>
          <w:rFonts w:ascii="Sakkal Majalla" w:hAnsi="Sakkal Majalla" w:cs="Sakkal Majalla"/>
          <w:sz w:val="28"/>
          <w:szCs w:val="28"/>
          <w:rtl/>
        </w:rPr>
      </w:pPr>
      <w:r w:rsidRPr="00C11F2A">
        <w:rPr>
          <w:rFonts w:ascii="Sakkal Majalla" w:hAnsi="Sakkal Majalla" w:cs="Sakkal Majalla"/>
          <w:b/>
          <w:bCs/>
          <w:sz w:val="28"/>
          <w:szCs w:val="28"/>
          <w:rtl/>
        </w:rPr>
        <w:t>ثالثاً</w:t>
      </w:r>
      <w:r w:rsidR="00C11F2A">
        <w:rPr>
          <w:rFonts w:ascii="Sakkal Majalla" w:hAnsi="Sakkal Majalla" w:cs="Sakkal Majalla"/>
          <w:sz w:val="28"/>
          <w:szCs w:val="28"/>
          <w:rtl/>
        </w:rPr>
        <w:t xml:space="preserve"> </w:t>
      </w:r>
      <w:r>
        <w:rPr>
          <w:rFonts w:ascii="Sakkal Majalla" w:hAnsi="Sakkal Majalla" w:cs="Sakkal Majalla"/>
          <w:sz w:val="28"/>
          <w:szCs w:val="28"/>
          <w:rtl/>
        </w:rPr>
        <w:t>التحديات البشرية التي تشمل نقص المهارات التقنية، مقاومة التغيير، ومخاوف العاملين من فقدان وظائفهم فقد أظهرت دراسة أجراها الحربي (2021) أن 76</w:t>
      </w:r>
      <w:r w:rsidR="00C11F2A">
        <w:rPr>
          <w:rFonts w:ascii="Sakkal Majalla" w:hAnsi="Sakkal Majalla" w:cs="Sakkal Majalla"/>
          <w:sz w:val="28"/>
          <w:szCs w:val="28"/>
          <w:rtl/>
        </w:rPr>
        <w:t xml:space="preserve"> %</w:t>
      </w:r>
      <w:r>
        <w:rPr>
          <w:rFonts w:ascii="Sakkal Majalla" w:hAnsi="Sakkal Majalla" w:cs="Sakkal Majalla"/>
          <w:sz w:val="28"/>
          <w:szCs w:val="28"/>
          <w:rtl/>
        </w:rPr>
        <w:t xml:space="preserve"> من المستشفيات السعودية تعاني من نقص في الكوادر المؤهلة للتعامل مع تقنيات الذكاء الاصطناعي، مثل علماء البيانات، مهندسي التعلم الآلي، ومطوري الذكاء الاصطناعي كما أشارت دراسة أجراها الشمري (2021) إلى أن 62</w:t>
      </w:r>
      <w:r w:rsidR="00C11F2A">
        <w:rPr>
          <w:rFonts w:ascii="Sakkal Majalla" w:hAnsi="Sakkal Majalla" w:cs="Sakkal Majalla"/>
          <w:sz w:val="28"/>
          <w:szCs w:val="28"/>
          <w:rtl/>
        </w:rPr>
        <w:t xml:space="preserve"> %</w:t>
      </w:r>
      <w:r>
        <w:rPr>
          <w:rFonts w:ascii="Sakkal Majalla" w:hAnsi="Sakkal Majalla" w:cs="Sakkal Majalla"/>
          <w:sz w:val="28"/>
          <w:szCs w:val="28"/>
          <w:rtl/>
        </w:rPr>
        <w:t xml:space="preserve"> من العاملين في المستشفيات يبدون مقاومة للتغييرات التي تحدثها تقنيات الذكاء الاصطناعي، بسبب الخوف من التغيير، عدم الثقة في هذه التقنيات، أو صعوبة التكيف مع الأساليب الجديدة وتؤكد دراسة أجراها العنزي والدوسري (2022) أن 55</w:t>
      </w:r>
      <w:r w:rsidR="00C11F2A">
        <w:rPr>
          <w:rFonts w:ascii="Sakkal Majalla" w:hAnsi="Sakkal Majalla" w:cs="Sakkal Majalla"/>
          <w:sz w:val="28"/>
          <w:szCs w:val="28"/>
          <w:rtl/>
        </w:rPr>
        <w:t xml:space="preserve"> %</w:t>
      </w:r>
      <w:r>
        <w:rPr>
          <w:rFonts w:ascii="Sakkal Majalla" w:hAnsi="Sakkal Majalla" w:cs="Sakkal Majalla"/>
          <w:sz w:val="28"/>
          <w:szCs w:val="28"/>
          <w:rtl/>
        </w:rPr>
        <w:t xml:space="preserve"> من العاملين في المستشفيات يعبرون عن مخاوفهم من أن تؤدي تقنيات الذكاء الاصطناعي إلى الاستغناء عن خدماتهم أو تقليل أهمية دورهم، مما يزيد من مقاومتهم لهذه التقنيات رابعاً، التحديات القانونية والأخلاقية التي تشمل قضايا الخصوصية والأمان، المسؤولية القانونية، والمعايير الأخلاقية فقد أظهرت دراسة أجراها الدوسري (2021) أن 70</w:t>
      </w:r>
      <w:r w:rsidR="00C11F2A">
        <w:rPr>
          <w:rFonts w:ascii="Sakkal Majalla" w:hAnsi="Sakkal Majalla" w:cs="Sakkal Majalla"/>
          <w:sz w:val="28"/>
          <w:szCs w:val="28"/>
          <w:rtl/>
        </w:rPr>
        <w:t xml:space="preserve"> %</w:t>
      </w:r>
      <w:r>
        <w:rPr>
          <w:rFonts w:ascii="Sakkal Majalla" w:hAnsi="Sakkal Majalla" w:cs="Sakkal Majalla"/>
          <w:sz w:val="28"/>
          <w:szCs w:val="28"/>
          <w:rtl/>
        </w:rPr>
        <w:t xml:space="preserve"> من المستشفيات تعبر عن مخاوفها بشأن قضايا الخصوصية والأمان المتعلقة بتقنيات الذكاء الاصطناعي، مثل حماية بيانات المرضى</w:t>
      </w:r>
      <w:r w:rsidR="00C11F2A">
        <w:rPr>
          <w:rFonts w:ascii="Sakkal Majalla" w:hAnsi="Sakkal Majalla" w:cs="Sakkal Majalla"/>
          <w:sz w:val="28"/>
          <w:szCs w:val="28"/>
          <w:rtl/>
        </w:rPr>
        <w:t xml:space="preserve"> </w:t>
      </w:r>
      <w:r>
        <w:rPr>
          <w:rFonts w:ascii="Sakkal Majalla" w:hAnsi="Sakkal Majalla" w:cs="Sakkal Majalla"/>
          <w:sz w:val="28"/>
          <w:szCs w:val="28"/>
          <w:rtl/>
        </w:rPr>
        <w:t>، منع الوصول غير المصرح به، والتعامل مع الهجمات الإلكترونية كما أشارت دراسة أجراها العتيبي والأحمدي (2020) إلى أن 65</w:t>
      </w:r>
      <w:r w:rsidR="00C11F2A">
        <w:rPr>
          <w:rFonts w:ascii="Sakkal Majalla" w:hAnsi="Sakkal Majalla" w:cs="Sakkal Majalla"/>
          <w:sz w:val="28"/>
          <w:szCs w:val="28"/>
          <w:rtl/>
        </w:rPr>
        <w:t xml:space="preserve"> %</w:t>
      </w:r>
      <w:r>
        <w:rPr>
          <w:rFonts w:ascii="Sakkal Majalla" w:hAnsi="Sakkal Majalla" w:cs="Sakkal Majalla"/>
          <w:sz w:val="28"/>
          <w:szCs w:val="28"/>
          <w:rtl/>
        </w:rPr>
        <w:t xml:space="preserve"> من المستشفيات تواجه غموضاً في تحديد المسؤولية القانونية في حال وقوع أخطاء ناتجة عن استخدام تقنيات الذكاء الاصطناعي، </w:t>
      </w:r>
      <w:r>
        <w:rPr>
          <w:rFonts w:ascii="Sakkal Majalla" w:hAnsi="Sakkal Majalla" w:cs="Sakkal Majalla"/>
          <w:sz w:val="28"/>
          <w:szCs w:val="28"/>
          <w:rtl/>
        </w:rPr>
        <w:lastRenderedPageBreak/>
        <w:t xml:space="preserve">مثل أخطاء التشخيص أو العلاج وتؤكد دراسة أجراها كيم وآخرون </w:t>
      </w:r>
      <w:r w:rsidR="00C11F2A">
        <w:rPr>
          <w:rFonts w:ascii="Sakkal Majalla" w:hAnsi="Sakkal Majalla" w:cs="Sakkal Majalla"/>
          <w:sz w:val="28"/>
          <w:szCs w:val="28"/>
          <w:rtl/>
        </w:rPr>
        <w:t xml:space="preserve"> </w:t>
      </w:r>
      <w:r>
        <w:rPr>
          <w:rFonts w:ascii="Sakkal Majalla" w:hAnsi="Sakkal Majalla" w:cs="Sakkal Majalla"/>
          <w:sz w:val="28"/>
          <w:szCs w:val="28"/>
        </w:rPr>
        <w:t xml:space="preserve">Kim et al, 2023) </w:t>
      </w:r>
      <w:r w:rsidR="00C11F2A">
        <w:rPr>
          <w:rFonts w:ascii="Sakkal Majalla" w:hAnsi="Sakkal Majalla" w:cs="Sakkal Majalla"/>
          <w:sz w:val="28"/>
          <w:szCs w:val="28"/>
          <w:rtl/>
        </w:rPr>
        <w:t xml:space="preserve"> ) ان</w:t>
      </w:r>
      <w:r>
        <w:rPr>
          <w:rFonts w:ascii="Sakkal Majalla" w:hAnsi="Sakkal Majalla" w:cs="Sakkal Majalla"/>
          <w:sz w:val="28"/>
          <w:szCs w:val="28"/>
          <w:rtl/>
        </w:rPr>
        <w:t xml:space="preserve"> 58% من المستشفيات تواجه تحديات في التعامل مع القضايا الأخلاقية المتعلقة باستخدام تقنيات الذكاء الاصطناعي، مثل التحيز </w:t>
      </w:r>
      <w:r w:rsidR="003A450C">
        <w:rPr>
          <w:rFonts w:ascii="Sakkal Majalla" w:hAnsi="Sakkal Majalla" w:cs="Sakkal Majalla"/>
          <w:sz w:val="28"/>
          <w:szCs w:val="28"/>
          <w:rtl/>
        </w:rPr>
        <w:t>من</w:t>
      </w:r>
      <w:r>
        <w:rPr>
          <w:rFonts w:ascii="Sakkal Majalla" w:hAnsi="Sakkal Majalla" w:cs="Sakkal Majalla"/>
          <w:sz w:val="28"/>
          <w:szCs w:val="28"/>
          <w:rtl/>
        </w:rPr>
        <w:t xml:space="preserve"> الخوارزميات، العدالة في توزيع الموارد، وحق المريض في معرفة أن قرارا</w:t>
      </w:r>
      <w:r w:rsidR="003A450C">
        <w:rPr>
          <w:rFonts w:ascii="Sakkal Majalla" w:hAnsi="Sakkal Majalla" w:cs="Sakkal Majalla"/>
          <w:sz w:val="28"/>
          <w:szCs w:val="28"/>
          <w:rtl/>
        </w:rPr>
        <w:t xml:space="preserve"> </w:t>
      </w:r>
      <w:r>
        <w:rPr>
          <w:rFonts w:ascii="Sakkal Majalla" w:hAnsi="Sakkal Majalla" w:cs="Sakkal Majalla"/>
          <w:sz w:val="28"/>
          <w:szCs w:val="28"/>
          <w:rtl/>
        </w:rPr>
        <w:t>ما تم اتخاذه بواسطة الذكاء الاصطناعي</w:t>
      </w:r>
      <w:r w:rsidR="003A450C">
        <w:rPr>
          <w:rFonts w:ascii="Sakkal Majalla" w:hAnsi="Sakkal Majalla" w:cs="Sakkal Majalla"/>
          <w:sz w:val="28"/>
          <w:szCs w:val="28"/>
          <w:rtl/>
        </w:rPr>
        <w:t xml:space="preserve"> .</w:t>
      </w:r>
    </w:p>
    <w:p w14:paraId="35AAB320" w14:textId="77777777" w:rsidR="00F925D0"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1AEF0AB5" w14:textId="77777777" w:rsidR="00F925D0" w:rsidRDefault="00F925D0" w:rsidP="00D22171">
      <w:pPr>
        <w:rPr>
          <w:rFonts w:ascii="Sakkal Majalla" w:hAnsi="Sakkal Majalla" w:cs="Sakkal Majalla"/>
          <w:sz w:val="28"/>
          <w:szCs w:val="28"/>
          <w:u w:val="single"/>
          <w:rtl/>
        </w:rPr>
      </w:pPr>
    </w:p>
    <w:p w14:paraId="7C3758D4" w14:textId="77777777" w:rsidR="00F925D0" w:rsidRDefault="00F925D0" w:rsidP="00D22171">
      <w:pPr>
        <w:rPr>
          <w:rFonts w:ascii="Sakkal Majalla" w:hAnsi="Sakkal Majalla" w:cs="Sakkal Majalla"/>
          <w:sz w:val="28"/>
          <w:szCs w:val="28"/>
          <w:u w:val="single"/>
          <w:rtl/>
        </w:rPr>
      </w:pPr>
    </w:p>
    <w:p w14:paraId="2B5BFB28" w14:textId="77777777" w:rsidR="00F925D0" w:rsidRDefault="00F925D0" w:rsidP="00D22171">
      <w:pPr>
        <w:rPr>
          <w:rFonts w:ascii="Sakkal Majalla" w:hAnsi="Sakkal Majalla" w:cs="Sakkal Majalla"/>
          <w:sz w:val="28"/>
          <w:szCs w:val="28"/>
          <w:u w:val="single"/>
          <w:rtl/>
        </w:rPr>
      </w:pPr>
    </w:p>
    <w:p w14:paraId="75AD17A1" w14:textId="77777777" w:rsidR="00F925D0" w:rsidRDefault="00F925D0" w:rsidP="00D22171">
      <w:pPr>
        <w:rPr>
          <w:rFonts w:ascii="Sakkal Majalla" w:hAnsi="Sakkal Majalla" w:cs="Sakkal Majalla"/>
          <w:sz w:val="28"/>
          <w:szCs w:val="28"/>
          <w:u w:val="single"/>
          <w:rtl/>
        </w:rPr>
      </w:pPr>
    </w:p>
    <w:p w14:paraId="508B71E4" w14:textId="77777777" w:rsidR="00F925D0" w:rsidRDefault="00F925D0" w:rsidP="00D22171">
      <w:pPr>
        <w:rPr>
          <w:rFonts w:ascii="Sakkal Majalla" w:hAnsi="Sakkal Majalla" w:cs="Sakkal Majalla"/>
          <w:sz w:val="28"/>
          <w:szCs w:val="28"/>
          <w:u w:val="single"/>
          <w:rtl/>
        </w:rPr>
      </w:pPr>
    </w:p>
    <w:p w14:paraId="766DAB43" w14:textId="77777777" w:rsidR="00F925D0" w:rsidRDefault="00F925D0" w:rsidP="00D22171">
      <w:pPr>
        <w:rPr>
          <w:rFonts w:ascii="Sakkal Majalla" w:hAnsi="Sakkal Majalla" w:cs="Sakkal Majalla"/>
          <w:sz w:val="28"/>
          <w:szCs w:val="28"/>
          <w:u w:val="single"/>
          <w:rtl/>
        </w:rPr>
      </w:pPr>
    </w:p>
    <w:p w14:paraId="65007A8E" w14:textId="77777777" w:rsidR="00F925D0" w:rsidRDefault="00F925D0" w:rsidP="00D22171">
      <w:pPr>
        <w:rPr>
          <w:rFonts w:ascii="Sakkal Majalla" w:hAnsi="Sakkal Majalla" w:cs="Sakkal Majalla"/>
          <w:sz w:val="28"/>
          <w:szCs w:val="28"/>
          <w:u w:val="single"/>
          <w:rtl/>
        </w:rPr>
      </w:pPr>
    </w:p>
    <w:p w14:paraId="394A5B30" w14:textId="77777777" w:rsidR="00F925D0" w:rsidRDefault="00F925D0" w:rsidP="00D22171">
      <w:pPr>
        <w:rPr>
          <w:rFonts w:ascii="Sakkal Majalla" w:hAnsi="Sakkal Majalla" w:cs="Sakkal Majalla"/>
          <w:sz w:val="28"/>
          <w:szCs w:val="28"/>
          <w:u w:val="single"/>
          <w:rtl/>
        </w:rPr>
      </w:pPr>
    </w:p>
    <w:p w14:paraId="1B744CD1" w14:textId="77777777" w:rsidR="00F925D0" w:rsidRDefault="00F925D0" w:rsidP="00D22171">
      <w:pPr>
        <w:rPr>
          <w:rFonts w:ascii="Sakkal Majalla" w:hAnsi="Sakkal Majalla" w:cs="Sakkal Majalla"/>
          <w:sz w:val="28"/>
          <w:szCs w:val="28"/>
          <w:u w:val="single"/>
          <w:rtl/>
        </w:rPr>
      </w:pPr>
    </w:p>
    <w:p w14:paraId="6E52896B" w14:textId="0464E652" w:rsidR="009125CE" w:rsidRPr="009125CE" w:rsidRDefault="009125CE" w:rsidP="009125CE">
      <w:pPr>
        <w:jc w:val="center"/>
        <w:rPr>
          <w:rFonts w:ascii="Sakkal Majalla" w:hAnsi="Sakkal Majalla" w:cs="Sakkal Majalla"/>
          <w:b/>
          <w:bCs/>
          <w:sz w:val="28"/>
          <w:szCs w:val="28"/>
        </w:rPr>
      </w:pPr>
    </w:p>
    <w:sectPr w:rsidR="009125CE" w:rsidRPr="009125CE" w:rsidSect="00877AAC">
      <w:headerReference w:type="default" r:id="rId9"/>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3D0CB7" w14:textId="77777777" w:rsidR="00AB3563" w:rsidRDefault="00AB3563" w:rsidP="009125CE">
      <w:pPr>
        <w:spacing w:after="0" w:line="240" w:lineRule="auto"/>
      </w:pPr>
      <w:r>
        <w:separator/>
      </w:r>
    </w:p>
  </w:endnote>
  <w:endnote w:type="continuationSeparator" w:id="0">
    <w:p w14:paraId="46C139CD" w14:textId="77777777" w:rsidR="00AB3563" w:rsidRDefault="00AB356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Diwani Bent">
    <w:altName w:val="Arial"/>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1870953661"/>
      <w:docPartObj>
        <w:docPartGallery w:val="Page Numbers (Bottom of Page)"/>
        <w:docPartUnique/>
      </w:docPartObj>
    </w:sdtPr>
    <w:sdtEndPr>
      <w:rPr>
        <w:noProof/>
      </w:rPr>
    </w:sdtEndPr>
    <w:sdtContent>
      <w:p w14:paraId="511A0A4C" w14:textId="3162D643" w:rsidR="00B304CB" w:rsidRDefault="00B304CB">
        <w:pPr>
          <w:pStyle w:val="Footer"/>
          <w:jc w:val="center"/>
        </w:pPr>
        <w:r w:rsidRPr="00B304CB">
          <w:fldChar w:fldCharType="begin"/>
        </w:r>
        <w:r w:rsidRPr="00B304CB">
          <w:instrText xml:space="preserve"> PAGE   \* MERGEFORMAT </w:instrText>
        </w:r>
        <w:r w:rsidRPr="00B304CB">
          <w:fldChar w:fldCharType="separate"/>
        </w:r>
        <w:r w:rsidRPr="00B304CB">
          <w:rPr>
            <w:noProof/>
          </w:rPr>
          <w:t>2</w:t>
        </w:r>
        <w:r w:rsidRPr="00B304CB">
          <w:rPr>
            <w:noProof/>
          </w:rPr>
          <w:fldChar w:fldCharType="end"/>
        </w:r>
      </w:p>
    </w:sdtContent>
  </w:sdt>
  <w:p w14:paraId="6967F87B" w14:textId="77777777" w:rsidR="00B304CB" w:rsidRDefault="00B304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87038A" w14:textId="77777777" w:rsidR="00AB3563" w:rsidRDefault="00AB3563" w:rsidP="009125CE">
      <w:pPr>
        <w:spacing w:after="0" w:line="240" w:lineRule="auto"/>
      </w:pPr>
      <w:r>
        <w:separator/>
      </w:r>
    </w:p>
  </w:footnote>
  <w:footnote w:type="continuationSeparator" w:id="0">
    <w:p w14:paraId="4E15006D" w14:textId="77777777" w:rsidR="00AB3563" w:rsidRDefault="00AB3563"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F24E6B" w14:textId="65BF8324" w:rsidR="00B304CB" w:rsidRDefault="00B304CB" w:rsidP="00B304CB">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C77204"/>
    <w:multiLevelType w:val="hybridMultilevel"/>
    <w:tmpl w:val="D80241C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8033F7"/>
    <w:multiLevelType w:val="hybridMultilevel"/>
    <w:tmpl w:val="A9EC4832"/>
    <w:lvl w:ilvl="0" w:tplc="89F051CE">
      <w:numFmt w:val="bullet"/>
      <w:lvlText w:val="-"/>
      <w:lvlJc w:val="left"/>
      <w:pPr>
        <w:ind w:left="720" w:hanging="360"/>
      </w:pPr>
      <w:rPr>
        <w:rFonts w:ascii="Times New Roman" w:eastAsiaTheme="maj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4D5C31"/>
    <w:multiLevelType w:val="hybridMultilevel"/>
    <w:tmpl w:val="DFAEA0F4"/>
    <w:lvl w:ilvl="0" w:tplc="8CCA91E8">
      <w:numFmt w:val="bullet"/>
      <w:lvlText w:val="-"/>
      <w:lvlJc w:val="left"/>
      <w:pPr>
        <w:ind w:left="720" w:hanging="360"/>
      </w:pPr>
      <w:rPr>
        <w:rFonts w:ascii="Times New Roman" w:eastAsiaTheme="maj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CD4C5E"/>
    <w:multiLevelType w:val="hybridMultilevel"/>
    <w:tmpl w:val="4D18104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8D0203"/>
    <w:multiLevelType w:val="hybridMultilevel"/>
    <w:tmpl w:val="1E8653C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6927DC"/>
    <w:multiLevelType w:val="hybridMultilevel"/>
    <w:tmpl w:val="C1E05CD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F020206"/>
    <w:multiLevelType w:val="hybridMultilevel"/>
    <w:tmpl w:val="51C43102"/>
    <w:lvl w:ilvl="0" w:tplc="73225B76">
      <w:numFmt w:val="bullet"/>
      <w:lvlText w:val="-"/>
      <w:lvlJc w:val="left"/>
      <w:pPr>
        <w:ind w:left="720" w:hanging="360"/>
      </w:pPr>
      <w:rPr>
        <w:rFonts w:ascii="Times New Roman" w:eastAsiaTheme="maj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9AE5055"/>
    <w:multiLevelType w:val="hybridMultilevel"/>
    <w:tmpl w:val="EF567636"/>
    <w:lvl w:ilvl="0" w:tplc="4C72FEEA">
      <w:numFmt w:val="bullet"/>
      <w:lvlText w:val="-"/>
      <w:lvlJc w:val="left"/>
      <w:pPr>
        <w:ind w:left="720" w:hanging="360"/>
      </w:pPr>
      <w:rPr>
        <w:rFonts w:ascii="Times New Roman" w:eastAsiaTheme="maj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BC919D9"/>
    <w:multiLevelType w:val="hybridMultilevel"/>
    <w:tmpl w:val="4D26411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FDE3EEE"/>
    <w:multiLevelType w:val="hybridMultilevel"/>
    <w:tmpl w:val="D4B22D1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6F18CB"/>
    <w:multiLevelType w:val="hybridMultilevel"/>
    <w:tmpl w:val="D59E93A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5A6405E"/>
    <w:multiLevelType w:val="hybridMultilevel"/>
    <w:tmpl w:val="6D5CF48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B350264"/>
    <w:multiLevelType w:val="hybridMultilevel"/>
    <w:tmpl w:val="6CC4013C"/>
    <w:lvl w:ilvl="0" w:tplc="E08E37F0">
      <w:numFmt w:val="bullet"/>
      <w:lvlText w:val="-"/>
      <w:lvlJc w:val="left"/>
      <w:pPr>
        <w:ind w:left="720" w:hanging="360"/>
      </w:pPr>
      <w:rPr>
        <w:rFonts w:ascii="Times New Roman" w:eastAsiaTheme="maj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1"/>
  </w:num>
  <w:num w:numId="3">
    <w:abstractNumId w:val="9"/>
  </w:num>
  <w:num w:numId="4">
    <w:abstractNumId w:val="8"/>
  </w:num>
  <w:num w:numId="5">
    <w:abstractNumId w:val="4"/>
  </w:num>
  <w:num w:numId="6">
    <w:abstractNumId w:val="0"/>
  </w:num>
  <w:num w:numId="7">
    <w:abstractNumId w:val="10"/>
  </w:num>
  <w:num w:numId="8">
    <w:abstractNumId w:val="5"/>
  </w:num>
  <w:num w:numId="9">
    <w:abstractNumId w:val="1"/>
  </w:num>
  <w:num w:numId="10">
    <w:abstractNumId w:val="7"/>
  </w:num>
  <w:num w:numId="11">
    <w:abstractNumId w:val="2"/>
  </w:num>
  <w:num w:numId="12">
    <w:abstractNumId w:val="12"/>
  </w:num>
  <w:num w:numId="13">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1FD9"/>
    <w:rsid w:val="0002483D"/>
    <w:rsid w:val="00026B4A"/>
    <w:rsid w:val="00032375"/>
    <w:rsid w:val="00034811"/>
    <w:rsid w:val="00041EE7"/>
    <w:rsid w:val="00046328"/>
    <w:rsid w:val="00051610"/>
    <w:rsid w:val="000652A8"/>
    <w:rsid w:val="000748C7"/>
    <w:rsid w:val="00074EEE"/>
    <w:rsid w:val="00077A03"/>
    <w:rsid w:val="00077B6F"/>
    <w:rsid w:val="00081F2D"/>
    <w:rsid w:val="00085D9F"/>
    <w:rsid w:val="00090F21"/>
    <w:rsid w:val="00094220"/>
    <w:rsid w:val="00094DAE"/>
    <w:rsid w:val="000C7F6F"/>
    <w:rsid w:val="000D24A7"/>
    <w:rsid w:val="000E1239"/>
    <w:rsid w:val="000F44B4"/>
    <w:rsid w:val="000F4BBA"/>
    <w:rsid w:val="001034A3"/>
    <w:rsid w:val="00103838"/>
    <w:rsid w:val="0011741B"/>
    <w:rsid w:val="00117E34"/>
    <w:rsid w:val="00121E98"/>
    <w:rsid w:val="001252EF"/>
    <w:rsid w:val="00126165"/>
    <w:rsid w:val="001358C6"/>
    <w:rsid w:val="00135D7C"/>
    <w:rsid w:val="001368B1"/>
    <w:rsid w:val="00145E42"/>
    <w:rsid w:val="00146285"/>
    <w:rsid w:val="00146EA9"/>
    <w:rsid w:val="0015079B"/>
    <w:rsid w:val="00152551"/>
    <w:rsid w:val="00154B09"/>
    <w:rsid w:val="00165065"/>
    <w:rsid w:val="001902DB"/>
    <w:rsid w:val="00195129"/>
    <w:rsid w:val="001974DF"/>
    <w:rsid w:val="001A2DEE"/>
    <w:rsid w:val="001A3794"/>
    <w:rsid w:val="001A46C0"/>
    <w:rsid w:val="001A76E9"/>
    <w:rsid w:val="001C2162"/>
    <w:rsid w:val="001C47E9"/>
    <w:rsid w:val="001C49C9"/>
    <w:rsid w:val="001D342F"/>
    <w:rsid w:val="001E048D"/>
    <w:rsid w:val="001E61EF"/>
    <w:rsid w:val="001F6A72"/>
    <w:rsid w:val="00200CE2"/>
    <w:rsid w:val="00215914"/>
    <w:rsid w:val="00215F2C"/>
    <w:rsid w:val="00216F52"/>
    <w:rsid w:val="00223BEF"/>
    <w:rsid w:val="002357E6"/>
    <w:rsid w:val="00241AEB"/>
    <w:rsid w:val="00242118"/>
    <w:rsid w:val="00247C95"/>
    <w:rsid w:val="002523E0"/>
    <w:rsid w:val="0028146D"/>
    <w:rsid w:val="00281A22"/>
    <w:rsid w:val="00284601"/>
    <w:rsid w:val="00286391"/>
    <w:rsid w:val="0029733E"/>
    <w:rsid w:val="002B0DBE"/>
    <w:rsid w:val="002B6061"/>
    <w:rsid w:val="002B7F4B"/>
    <w:rsid w:val="002C2DEC"/>
    <w:rsid w:val="002C5C58"/>
    <w:rsid w:val="002E7D41"/>
    <w:rsid w:val="002F52C4"/>
    <w:rsid w:val="00302FB8"/>
    <w:rsid w:val="00304A50"/>
    <w:rsid w:val="0035270D"/>
    <w:rsid w:val="00352A39"/>
    <w:rsid w:val="00361AE2"/>
    <w:rsid w:val="003635B8"/>
    <w:rsid w:val="00381ED7"/>
    <w:rsid w:val="0039271C"/>
    <w:rsid w:val="0039468E"/>
    <w:rsid w:val="003A129D"/>
    <w:rsid w:val="003A450C"/>
    <w:rsid w:val="003B2062"/>
    <w:rsid w:val="003B2870"/>
    <w:rsid w:val="003B4B90"/>
    <w:rsid w:val="003B5973"/>
    <w:rsid w:val="003B5CDA"/>
    <w:rsid w:val="003B643F"/>
    <w:rsid w:val="003B7EE2"/>
    <w:rsid w:val="003C1533"/>
    <w:rsid w:val="003C2174"/>
    <w:rsid w:val="003C3751"/>
    <w:rsid w:val="003D03E5"/>
    <w:rsid w:val="003E377F"/>
    <w:rsid w:val="003E5D57"/>
    <w:rsid w:val="004050F0"/>
    <w:rsid w:val="00411746"/>
    <w:rsid w:val="004163C7"/>
    <w:rsid w:val="00422000"/>
    <w:rsid w:val="00423CE7"/>
    <w:rsid w:val="00430D0C"/>
    <w:rsid w:val="004346C1"/>
    <w:rsid w:val="004504A9"/>
    <w:rsid w:val="004613BE"/>
    <w:rsid w:val="004769C3"/>
    <w:rsid w:val="00476DB5"/>
    <w:rsid w:val="00477AA7"/>
    <w:rsid w:val="0048067B"/>
    <w:rsid w:val="00491885"/>
    <w:rsid w:val="0049719D"/>
    <w:rsid w:val="004A2FF4"/>
    <w:rsid w:val="004A3A9F"/>
    <w:rsid w:val="004B4FD1"/>
    <w:rsid w:val="004B66CE"/>
    <w:rsid w:val="004C5F51"/>
    <w:rsid w:val="004D23F8"/>
    <w:rsid w:val="004F6838"/>
    <w:rsid w:val="004F7644"/>
    <w:rsid w:val="00513D0E"/>
    <w:rsid w:val="0052436C"/>
    <w:rsid w:val="00543BAC"/>
    <w:rsid w:val="00567932"/>
    <w:rsid w:val="00571396"/>
    <w:rsid w:val="00572CBA"/>
    <w:rsid w:val="00573CC5"/>
    <w:rsid w:val="005760D8"/>
    <w:rsid w:val="00585A50"/>
    <w:rsid w:val="00586B08"/>
    <w:rsid w:val="005B46A3"/>
    <w:rsid w:val="005B6B17"/>
    <w:rsid w:val="005B7EDB"/>
    <w:rsid w:val="005C27E5"/>
    <w:rsid w:val="005C687C"/>
    <w:rsid w:val="005D3D57"/>
    <w:rsid w:val="005E21AA"/>
    <w:rsid w:val="005F505D"/>
    <w:rsid w:val="006019A3"/>
    <w:rsid w:val="00602F41"/>
    <w:rsid w:val="0061487B"/>
    <w:rsid w:val="00624581"/>
    <w:rsid w:val="0063389C"/>
    <w:rsid w:val="00644E74"/>
    <w:rsid w:val="00653E81"/>
    <w:rsid w:val="006543C8"/>
    <w:rsid w:val="00675BC4"/>
    <w:rsid w:val="006878B6"/>
    <w:rsid w:val="006948DE"/>
    <w:rsid w:val="006A617B"/>
    <w:rsid w:val="006A687D"/>
    <w:rsid w:val="006B4B54"/>
    <w:rsid w:val="006C6B1E"/>
    <w:rsid w:val="006D59DF"/>
    <w:rsid w:val="006E65BB"/>
    <w:rsid w:val="006F2206"/>
    <w:rsid w:val="00703128"/>
    <w:rsid w:val="00724694"/>
    <w:rsid w:val="00734BB2"/>
    <w:rsid w:val="00743F20"/>
    <w:rsid w:val="00744639"/>
    <w:rsid w:val="00747895"/>
    <w:rsid w:val="00750126"/>
    <w:rsid w:val="00752D62"/>
    <w:rsid w:val="00761FE0"/>
    <w:rsid w:val="00763992"/>
    <w:rsid w:val="00764E4E"/>
    <w:rsid w:val="00786339"/>
    <w:rsid w:val="007A59A6"/>
    <w:rsid w:val="007B0E54"/>
    <w:rsid w:val="007C2D58"/>
    <w:rsid w:val="007D4148"/>
    <w:rsid w:val="007D5058"/>
    <w:rsid w:val="007E1C7C"/>
    <w:rsid w:val="007E3A20"/>
    <w:rsid w:val="007E5408"/>
    <w:rsid w:val="007F2024"/>
    <w:rsid w:val="007F3405"/>
    <w:rsid w:val="007F5E91"/>
    <w:rsid w:val="00800FC2"/>
    <w:rsid w:val="00807B89"/>
    <w:rsid w:val="00810508"/>
    <w:rsid w:val="00810530"/>
    <w:rsid w:val="0081071E"/>
    <w:rsid w:val="00812BF7"/>
    <w:rsid w:val="008156B1"/>
    <w:rsid w:val="008270C3"/>
    <w:rsid w:val="008321B0"/>
    <w:rsid w:val="008335E4"/>
    <w:rsid w:val="00856DA2"/>
    <w:rsid w:val="00861E30"/>
    <w:rsid w:val="00865886"/>
    <w:rsid w:val="00865AEB"/>
    <w:rsid w:val="00867011"/>
    <w:rsid w:val="00877AAC"/>
    <w:rsid w:val="0089249B"/>
    <w:rsid w:val="00896CF0"/>
    <w:rsid w:val="00896FE4"/>
    <w:rsid w:val="008A7304"/>
    <w:rsid w:val="008A7658"/>
    <w:rsid w:val="008A7F4D"/>
    <w:rsid w:val="008B5BDD"/>
    <w:rsid w:val="008B7118"/>
    <w:rsid w:val="008C071D"/>
    <w:rsid w:val="008C1AF6"/>
    <w:rsid w:val="008C47DB"/>
    <w:rsid w:val="008C6398"/>
    <w:rsid w:val="008D1886"/>
    <w:rsid w:val="008D4F0A"/>
    <w:rsid w:val="008F1EAE"/>
    <w:rsid w:val="008F6002"/>
    <w:rsid w:val="008F6FAE"/>
    <w:rsid w:val="009036F5"/>
    <w:rsid w:val="009125CE"/>
    <w:rsid w:val="00915FEB"/>
    <w:rsid w:val="00916AE5"/>
    <w:rsid w:val="00943A82"/>
    <w:rsid w:val="00946F5F"/>
    <w:rsid w:val="00952839"/>
    <w:rsid w:val="00953B1C"/>
    <w:rsid w:val="009712E4"/>
    <w:rsid w:val="0097175F"/>
    <w:rsid w:val="00973DC1"/>
    <w:rsid w:val="00975341"/>
    <w:rsid w:val="00977A2A"/>
    <w:rsid w:val="0099474D"/>
    <w:rsid w:val="00995994"/>
    <w:rsid w:val="009A59CD"/>
    <w:rsid w:val="009A7756"/>
    <w:rsid w:val="009B0357"/>
    <w:rsid w:val="009B6888"/>
    <w:rsid w:val="009B68E7"/>
    <w:rsid w:val="009C0161"/>
    <w:rsid w:val="009C064B"/>
    <w:rsid w:val="009C7DF5"/>
    <w:rsid w:val="009D108D"/>
    <w:rsid w:val="009D4005"/>
    <w:rsid w:val="009E1436"/>
    <w:rsid w:val="009E5668"/>
    <w:rsid w:val="009E6C34"/>
    <w:rsid w:val="009F3568"/>
    <w:rsid w:val="00A04777"/>
    <w:rsid w:val="00A079FD"/>
    <w:rsid w:val="00A1051E"/>
    <w:rsid w:val="00A6389F"/>
    <w:rsid w:val="00A6661D"/>
    <w:rsid w:val="00A77B7E"/>
    <w:rsid w:val="00A77E6E"/>
    <w:rsid w:val="00A8220B"/>
    <w:rsid w:val="00A93B9A"/>
    <w:rsid w:val="00AA1215"/>
    <w:rsid w:val="00AA238D"/>
    <w:rsid w:val="00AA4846"/>
    <w:rsid w:val="00AA64DD"/>
    <w:rsid w:val="00AA79E9"/>
    <w:rsid w:val="00AB0A70"/>
    <w:rsid w:val="00AB0E1E"/>
    <w:rsid w:val="00AB3563"/>
    <w:rsid w:val="00AC1A2E"/>
    <w:rsid w:val="00AC5CA8"/>
    <w:rsid w:val="00AD6C80"/>
    <w:rsid w:val="00AD77E2"/>
    <w:rsid w:val="00AE39F3"/>
    <w:rsid w:val="00AF249D"/>
    <w:rsid w:val="00AF2AB6"/>
    <w:rsid w:val="00B0425A"/>
    <w:rsid w:val="00B04537"/>
    <w:rsid w:val="00B13B4E"/>
    <w:rsid w:val="00B141F5"/>
    <w:rsid w:val="00B302C5"/>
    <w:rsid w:val="00B304B4"/>
    <w:rsid w:val="00B304CB"/>
    <w:rsid w:val="00B35428"/>
    <w:rsid w:val="00B440D8"/>
    <w:rsid w:val="00B505D5"/>
    <w:rsid w:val="00B52208"/>
    <w:rsid w:val="00B53779"/>
    <w:rsid w:val="00B53AEA"/>
    <w:rsid w:val="00B63B0F"/>
    <w:rsid w:val="00B651EF"/>
    <w:rsid w:val="00B713DA"/>
    <w:rsid w:val="00B7678A"/>
    <w:rsid w:val="00B97A04"/>
    <w:rsid w:val="00BC094B"/>
    <w:rsid w:val="00BC20D1"/>
    <w:rsid w:val="00BD2E23"/>
    <w:rsid w:val="00BD7D86"/>
    <w:rsid w:val="00BE3633"/>
    <w:rsid w:val="00BE6E59"/>
    <w:rsid w:val="00BF514A"/>
    <w:rsid w:val="00C11F2A"/>
    <w:rsid w:val="00C163FE"/>
    <w:rsid w:val="00C16D0E"/>
    <w:rsid w:val="00C223A6"/>
    <w:rsid w:val="00C227AE"/>
    <w:rsid w:val="00C32815"/>
    <w:rsid w:val="00C33D01"/>
    <w:rsid w:val="00C36D6C"/>
    <w:rsid w:val="00C4334E"/>
    <w:rsid w:val="00C47D78"/>
    <w:rsid w:val="00C6465B"/>
    <w:rsid w:val="00C666AA"/>
    <w:rsid w:val="00C72744"/>
    <w:rsid w:val="00C85CC4"/>
    <w:rsid w:val="00CA4A9C"/>
    <w:rsid w:val="00CB2A44"/>
    <w:rsid w:val="00CC42B0"/>
    <w:rsid w:val="00CE0DC9"/>
    <w:rsid w:val="00CE37B9"/>
    <w:rsid w:val="00CF04A6"/>
    <w:rsid w:val="00CF3D20"/>
    <w:rsid w:val="00CF5216"/>
    <w:rsid w:val="00D01076"/>
    <w:rsid w:val="00D0218E"/>
    <w:rsid w:val="00D04F62"/>
    <w:rsid w:val="00D07CED"/>
    <w:rsid w:val="00D22171"/>
    <w:rsid w:val="00D2769F"/>
    <w:rsid w:val="00D42FA0"/>
    <w:rsid w:val="00D51D28"/>
    <w:rsid w:val="00D52480"/>
    <w:rsid w:val="00D543BD"/>
    <w:rsid w:val="00D579D7"/>
    <w:rsid w:val="00D650D8"/>
    <w:rsid w:val="00D84AA9"/>
    <w:rsid w:val="00D90A0B"/>
    <w:rsid w:val="00D939C6"/>
    <w:rsid w:val="00DB3237"/>
    <w:rsid w:val="00DB5859"/>
    <w:rsid w:val="00DB7415"/>
    <w:rsid w:val="00DE059A"/>
    <w:rsid w:val="00DE4FC1"/>
    <w:rsid w:val="00DE7B88"/>
    <w:rsid w:val="00DF2BD6"/>
    <w:rsid w:val="00E00043"/>
    <w:rsid w:val="00E001E4"/>
    <w:rsid w:val="00E10510"/>
    <w:rsid w:val="00E11339"/>
    <w:rsid w:val="00E23E46"/>
    <w:rsid w:val="00E2689B"/>
    <w:rsid w:val="00E33F3A"/>
    <w:rsid w:val="00E34A6F"/>
    <w:rsid w:val="00E366BC"/>
    <w:rsid w:val="00E4170C"/>
    <w:rsid w:val="00E52311"/>
    <w:rsid w:val="00E55A2A"/>
    <w:rsid w:val="00E5629C"/>
    <w:rsid w:val="00E57E11"/>
    <w:rsid w:val="00E703A6"/>
    <w:rsid w:val="00E80FD9"/>
    <w:rsid w:val="00E9143A"/>
    <w:rsid w:val="00EB3414"/>
    <w:rsid w:val="00EB5FF6"/>
    <w:rsid w:val="00EC15A9"/>
    <w:rsid w:val="00EC1AA2"/>
    <w:rsid w:val="00EC1DD9"/>
    <w:rsid w:val="00EC48FF"/>
    <w:rsid w:val="00EE2209"/>
    <w:rsid w:val="00EE636F"/>
    <w:rsid w:val="00EF26EE"/>
    <w:rsid w:val="00F03208"/>
    <w:rsid w:val="00F05D44"/>
    <w:rsid w:val="00F11EE5"/>
    <w:rsid w:val="00F129DE"/>
    <w:rsid w:val="00F1351F"/>
    <w:rsid w:val="00F17893"/>
    <w:rsid w:val="00F22BB3"/>
    <w:rsid w:val="00F3574E"/>
    <w:rsid w:val="00F375C3"/>
    <w:rsid w:val="00F45676"/>
    <w:rsid w:val="00F546CE"/>
    <w:rsid w:val="00F577A3"/>
    <w:rsid w:val="00F6484B"/>
    <w:rsid w:val="00F707C4"/>
    <w:rsid w:val="00F76522"/>
    <w:rsid w:val="00F81290"/>
    <w:rsid w:val="00F833B8"/>
    <w:rsid w:val="00F84D58"/>
    <w:rsid w:val="00F87F14"/>
    <w:rsid w:val="00F925D0"/>
    <w:rsid w:val="00FA7319"/>
    <w:rsid w:val="00FA7D13"/>
    <w:rsid w:val="00FB3E6B"/>
    <w:rsid w:val="00FD20E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423CE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23CE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23CE7"/>
    <w:pPr>
      <w:keepNext/>
      <w:keepLines/>
      <w:spacing w:before="160" w:after="80"/>
      <w:outlineLvl w:val="2"/>
    </w:pPr>
    <w:rPr>
      <w:rFonts w:eastAsiaTheme="majorEastAsia" w:cstheme="majorBidi"/>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AA64DD"/>
    <w:pPr>
      <w:ind w:left="720"/>
      <w:contextualSpacing/>
    </w:pPr>
  </w:style>
  <w:style w:type="character" w:customStyle="1" w:styleId="Heading1Char">
    <w:name w:val="Heading 1 Char"/>
    <w:basedOn w:val="DefaultParagraphFont"/>
    <w:link w:val="Heading1"/>
    <w:uiPriority w:val="9"/>
    <w:rsid w:val="00423CE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23CE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23CE7"/>
    <w:rPr>
      <w:rFonts w:eastAsiaTheme="majorEastAsia" w:cstheme="majorBidi"/>
      <w:color w:val="2F5496" w:themeColor="accent1" w:themeShade="BF"/>
      <w:sz w:val="28"/>
      <w:szCs w:val="28"/>
    </w:rPr>
  </w:style>
  <w:style w:type="numbering" w:customStyle="1" w:styleId="1">
    <w:name w:val="بلا قائمة1"/>
    <w:next w:val="NoList"/>
    <w:uiPriority w:val="99"/>
    <w:semiHidden/>
    <w:unhideWhenUsed/>
    <w:rsid w:val="00423CE7"/>
  </w:style>
  <w:style w:type="paragraph" w:customStyle="1" w:styleId="msonormal0">
    <w:name w:val="msonormal"/>
    <w:basedOn w:val="Normal"/>
    <w:rsid w:val="00423CE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10">
    <w:name w:val="عادي (ويب)1"/>
    <w:basedOn w:val="Normal"/>
    <w:next w:val="NormalWeb"/>
    <w:uiPriority w:val="99"/>
    <w:semiHidden/>
    <w:unhideWhenUsed/>
    <w:rsid w:val="00423CE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423CE7"/>
    <w:rPr>
      <w:b/>
      <w:bCs/>
    </w:rPr>
  </w:style>
  <w:style w:type="paragraph" w:styleId="NormalWeb">
    <w:name w:val="Normal (Web)"/>
    <w:basedOn w:val="Normal"/>
    <w:uiPriority w:val="99"/>
    <w:semiHidden/>
    <w:unhideWhenUsed/>
    <w:rsid w:val="00423CE7"/>
    <w:rPr>
      <w:rFonts w:ascii="Times New Roman" w:hAnsi="Times New Roman" w:cs="Times New Roman"/>
      <w:sz w:val="24"/>
      <w:szCs w:val="24"/>
    </w:rPr>
  </w:style>
  <w:style w:type="table" w:styleId="GridTable2-Accent1">
    <w:name w:val="Grid Table 2 Accent 1"/>
    <w:basedOn w:val="TableNormal"/>
    <w:uiPriority w:val="47"/>
    <w:rsid w:val="008B7118"/>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1Light-Accent1">
    <w:name w:val="Grid Table 1 Light Accent 1"/>
    <w:basedOn w:val="TableNormal"/>
    <w:uiPriority w:val="46"/>
    <w:rsid w:val="00302FB8"/>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302FB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302FB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1261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2">
    <w:name w:val="Grid Table 1 Light Accent 2"/>
    <w:basedOn w:val="TableNormal"/>
    <w:uiPriority w:val="46"/>
    <w:rsid w:val="003D03E5"/>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2B6061"/>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5760D8"/>
    <w:rPr>
      <w:color w:val="0563C1" w:themeColor="hyperlink"/>
      <w:u w:val="single"/>
    </w:rPr>
  </w:style>
  <w:style w:type="character" w:styleId="UnresolvedMention">
    <w:name w:val="Unresolved Mention"/>
    <w:basedOn w:val="DefaultParagraphFont"/>
    <w:uiPriority w:val="99"/>
    <w:semiHidden/>
    <w:unhideWhenUsed/>
    <w:rsid w:val="005760D8"/>
    <w:rPr>
      <w:color w:val="605E5C"/>
      <w:shd w:val="clear" w:color="auto" w:fill="E1DFDD"/>
    </w:rPr>
  </w:style>
  <w:style w:type="paragraph" w:styleId="TOCHeading">
    <w:name w:val="TOC Heading"/>
    <w:basedOn w:val="Heading1"/>
    <w:next w:val="Normal"/>
    <w:uiPriority w:val="39"/>
    <w:unhideWhenUsed/>
    <w:qFormat/>
    <w:rsid w:val="00B304CB"/>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B304CB"/>
    <w:pPr>
      <w:spacing w:after="100"/>
    </w:pPr>
  </w:style>
  <w:style w:type="paragraph" w:styleId="TOC2">
    <w:name w:val="toc 2"/>
    <w:basedOn w:val="Normal"/>
    <w:next w:val="Normal"/>
    <w:autoRedefine/>
    <w:uiPriority w:val="39"/>
    <w:unhideWhenUsed/>
    <w:rsid w:val="00B304CB"/>
    <w:pPr>
      <w:spacing w:after="100"/>
      <w:ind w:left="220"/>
    </w:pPr>
  </w:style>
  <w:style w:type="paragraph" w:styleId="TOC3">
    <w:name w:val="toc 3"/>
    <w:basedOn w:val="Normal"/>
    <w:next w:val="Normal"/>
    <w:autoRedefine/>
    <w:uiPriority w:val="39"/>
    <w:unhideWhenUsed/>
    <w:rsid w:val="00B304CB"/>
    <w:pPr>
      <w:spacing w:after="100"/>
      <w:ind w:left="440"/>
    </w:pPr>
  </w:style>
  <w:style w:type="paragraph" w:styleId="TOC4">
    <w:name w:val="toc 4"/>
    <w:basedOn w:val="Normal"/>
    <w:next w:val="Normal"/>
    <w:autoRedefine/>
    <w:uiPriority w:val="39"/>
    <w:unhideWhenUsed/>
    <w:rsid w:val="00B304CB"/>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B304CB"/>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B304CB"/>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B304CB"/>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B304CB"/>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B304CB"/>
    <w:pPr>
      <w:bidi w:val="0"/>
      <w:spacing w:after="100" w:line="278" w:lineRule="auto"/>
      <w:ind w:left="1920"/>
    </w:pPr>
    <w:rPr>
      <w:rFonts w:eastAsiaTheme="minorEastAsia"/>
      <w:sz w:val="24"/>
      <w:szCs w:val="24"/>
    </w:rPr>
  </w:style>
  <w:style w:type="paragraph" w:styleId="Revision">
    <w:name w:val="Revision"/>
    <w:hidden/>
    <w:uiPriority w:val="99"/>
    <w:semiHidden/>
    <w:rsid w:val="00F3574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9692064">
      <w:bodyDiv w:val="1"/>
      <w:marLeft w:val="0"/>
      <w:marRight w:val="0"/>
      <w:marTop w:val="0"/>
      <w:marBottom w:val="0"/>
      <w:divBdr>
        <w:top w:val="none" w:sz="0" w:space="0" w:color="auto"/>
        <w:left w:val="none" w:sz="0" w:space="0" w:color="auto"/>
        <w:bottom w:val="none" w:sz="0" w:space="0" w:color="auto"/>
        <w:right w:val="none" w:sz="0" w:space="0" w:color="auto"/>
      </w:divBdr>
    </w:div>
    <w:div w:id="973171176">
      <w:bodyDiv w:val="1"/>
      <w:marLeft w:val="0"/>
      <w:marRight w:val="0"/>
      <w:marTop w:val="0"/>
      <w:marBottom w:val="0"/>
      <w:divBdr>
        <w:top w:val="none" w:sz="0" w:space="0" w:color="auto"/>
        <w:left w:val="none" w:sz="0" w:space="0" w:color="auto"/>
        <w:bottom w:val="none" w:sz="0" w:space="0" w:color="auto"/>
        <w:right w:val="none" w:sz="0" w:space="0" w:color="auto"/>
      </w:divBdr>
    </w:div>
    <w:div w:id="1050572767">
      <w:bodyDiv w:val="1"/>
      <w:marLeft w:val="0"/>
      <w:marRight w:val="0"/>
      <w:marTop w:val="0"/>
      <w:marBottom w:val="0"/>
      <w:divBdr>
        <w:top w:val="none" w:sz="0" w:space="0" w:color="auto"/>
        <w:left w:val="none" w:sz="0" w:space="0" w:color="auto"/>
        <w:bottom w:val="none" w:sz="0" w:space="0" w:color="auto"/>
        <w:right w:val="none" w:sz="0" w:space="0" w:color="auto"/>
      </w:divBdr>
    </w:div>
    <w:div w:id="1301225325">
      <w:bodyDiv w:val="1"/>
      <w:marLeft w:val="0"/>
      <w:marRight w:val="0"/>
      <w:marTop w:val="0"/>
      <w:marBottom w:val="0"/>
      <w:divBdr>
        <w:top w:val="none" w:sz="0" w:space="0" w:color="auto"/>
        <w:left w:val="none" w:sz="0" w:space="0" w:color="auto"/>
        <w:bottom w:val="none" w:sz="0" w:space="0" w:color="auto"/>
        <w:right w:val="none" w:sz="0" w:space="0" w:color="auto"/>
      </w:divBdr>
    </w:div>
    <w:div w:id="1400057107">
      <w:bodyDiv w:val="1"/>
      <w:marLeft w:val="0"/>
      <w:marRight w:val="0"/>
      <w:marTop w:val="0"/>
      <w:marBottom w:val="0"/>
      <w:divBdr>
        <w:top w:val="none" w:sz="0" w:space="0" w:color="auto"/>
        <w:left w:val="none" w:sz="0" w:space="0" w:color="auto"/>
        <w:bottom w:val="none" w:sz="0" w:space="0" w:color="auto"/>
        <w:right w:val="none" w:sz="0" w:space="0" w:color="auto"/>
      </w:divBdr>
    </w:div>
    <w:div w:id="14979635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068314-A92B-4E1B-A886-376735E8A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11436</Words>
  <Characters>65189</Characters>
  <Application>Microsoft Office Word</Application>
  <DocSecurity>0</DocSecurity>
  <Lines>543</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Abdulla AlQarni</cp:lastModifiedBy>
  <cp:revision>3</cp:revision>
  <dcterms:created xsi:type="dcterms:W3CDTF">2025-07-15T19:08:00Z</dcterms:created>
  <dcterms:modified xsi:type="dcterms:W3CDTF">2025-07-15T19:23:00Z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