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A2FF7F" w14:textId="51462183" w:rsidR="00165FCF" w:rsidRDefault="00165FCF" w:rsidP="00165FCF">
      <w:pPr>
        <w:pStyle w:val="a3"/>
        <w:numPr>
          <w:ilvl w:val="0"/>
          <w:numId w:val="1"/>
        </w:numPr>
      </w:pPr>
      <w:r>
        <w:rPr>
          <w:noProof/>
        </w:rPr>
        <w:drawing>
          <wp:anchor distT="0" distB="0" distL="114300" distR="114300" simplePos="0" relativeHeight="251658240" behindDoc="1" locked="0" layoutInCell="1" allowOverlap="1" wp14:anchorId="69DEF6F8" wp14:editId="7DCF832C">
            <wp:simplePos x="0" y="0"/>
            <wp:positionH relativeFrom="column">
              <wp:posOffset>114300</wp:posOffset>
            </wp:positionH>
            <wp:positionV relativeFrom="paragraph">
              <wp:posOffset>819150</wp:posOffset>
            </wp:positionV>
            <wp:extent cx="5077460" cy="3057525"/>
            <wp:effectExtent l="0" t="0" r="8890" b="9525"/>
            <wp:wrapNone/>
            <wp:docPr id="157260138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01381" name="صورة 1572601381"/>
                    <pic:cNvPicPr/>
                  </pic:nvPicPr>
                  <pic:blipFill>
                    <a:blip r:embed="rId5">
                      <a:extLst>
                        <a:ext uri="{28A0092B-C50C-407E-A947-70E740481C1C}">
                          <a14:useLocalDpi xmlns:a14="http://schemas.microsoft.com/office/drawing/2010/main" val="0"/>
                        </a:ext>
                      </a:extLst>
                    </a:blip>
                    <a:stretch>
                      <a:fillRect/>
                    </a:stretch>
                  </pic:blipFill>
                  <pic:spPr>
                    <a:xfrm>
                      <a:off x="0" y="0"/>
                      <a:ext cx="5077541" cy="3057574"/>
                    </a:xfrm>
                    <a:prstGeom prst="rect">
                      <a:avLst/>
                    </a:prstGeom>
                  </pic:spPr>
                </pic:pic>
              </a:graphicData>
            </a:graphic>
            <wp14:sizeRelV relativeFrom="margin">
              <wp14:pctHeight>0</wp14:pctHeight>
            </wp14:sizeRelV>
          </wp:anchor>
        </w:drawing>
      </w:r>
      <w:r w:rsidRPr="00165FCF">
        <w:rPr>
          <w:lang w:val="en"/>
        </w:rPr>
        <w:t>This message indicates that Windows Defender SmartScreen has blocked an unknown application from running on your computer. Windows Defender SmartScreen is part of Windows Defender that acts as a tool to protect against malware and untrusted applications when they are attempted to be executed.</w:t>
      </w:r>
    </w:p>
    <w:p w14:paraId="53F55168" w14:textId="49D39283" w:rsidR="00165FCF" w:rsidRDefault="00165FCF" w:rsidP="00165FCF">
      <w:pPr>
        <w:rPr>
          <w:rFonts w:hint="cs"/>
          <w:rtl/>
        </w:rPr>
      </w:pPr>
    </w:p>
    <w:p w14:paraId="6F201447" w14:textId="67426955" w:rsidR="00165FCF" w:rsidRDefault="00165FCF" w:rsidP="00165FCF">
      <w:pPr>
        <w:rPr>
          <w:rtl/>
        </w:rPr>
      </w:pPr>
    </w:p>
    <w:p w14:paraId="4C9EF976" w14:textId="0BA14041" w:rsidR="00165FCF" w:rsidRDefault="00165FCF" w:rsidP="00165FCF">
      <w:pPr>
        <w:rPr>
          <w:rtl/>
        </w:rPr>
      </w:pPr>
    </w:p>
    <w:p w14:paraId="493B8FC4" w14:textId="77777777" w:rsidR="00165FCF" w:rsidRDefault="00165FCF" w:rsidP="00165FCF">
      <w:pPr>
        <w:rPr>
          <w:rtl/>
        </w:rPr>
      </w:pPr>
    </w:p>
    <w:p w14:paraId="658AE6AD" w14:textId="4CF3CCC2" w:rsidR="00165FCF" w:rsidRDefault="00165FCF" w:rsidP="00165FCF">
      <w:pPr>
        <w:rPr>
          <w:rtl/>
        </w:rPr>
      </w:pPr>
    </w:p>
    <w:p w14:paraId="1DF8A203" w14:textId="77777777" w:rsidR="00165FCF" w:rsidRDefault="00165FCF" w:rsidP="00165FCF">
      <w:pPr>
        <w:rPr>
          <w:rtl/>
        </w:rPr>
      </w:pPr>
    </w:p>
    <w:p w14:paraId="591963F1" w14:textId="51C9D4E9" w:rsidR="00165FCF" w:rsidRDefault="00165FCF" w:rsidP="00165FCF">
      <w:pPr>
        <w:rPr>
          <w:rtl/>
        </w:rPr>
      </w:pPr>
    </w:p>
    <w:p w14:paraId="509DE39C" w14:textId="77777777" w:rsidR="00165FCF" w:rsidRDefault="00165FCF" w:rsidP="00165FCF">
      <w:pPr>
        <w:rPr>
          <w:rtl/>
        </w:rPr>
      </w:pPr>
    </w:p>
    <w:p w14:paraId="1547F42A" w14:textId="41A97F8A" w:rsidR="00165FCF" w:rsidRDefault="00165FCF" w:rsidP="00165FCF">
      <w:pPr>
        <w:rPr>
          <w:rFonts w:hint="cs"/>
          <w:rtl/>
        </w:rPr>
      </w:pPr>
    </w:p>
    <w:p w14:paraId="2573E04E" w14:textId="77777777" w:rsidR="00165FCF" w:rsidRDefault="00165FCF" w:rsidP="00165FCF">
      <w:pPr>
        <w:rPr>
          <w:rtl/>
        </w:rPr>
      </w:pPr>
    </w:p>
    <w:p w14:paraId="27FA9E61" w14:textId="7F7C4E91" w:rsidR="00165FCF" w:rsidRDefault="00165FCF" w:rsidP="00165FCF">
      <w:pPr>
        <w:rPr>
          <w:rtl/>
        </w:rPr>
      </w:pPr>
    </w:p>
    <w:p w14:paraId="40EB9F83" w14:textId="00659F65" w:rsidR="00165FCF" w:rsidRDefault="00165FCF" w:rsidP="00165FCF">
      <w:pPr>
        <w:rPr>
          <w:rtl/>
        </w:rPr>
      </w:pPr>
    </w:p>
    <w:p w14:paraId="1FCB29B0" w14:textId="56FB8B2A" w:rsidR="00191596" w:rsidRPr="00165FCF" w:rsidRDefault="00191596" w:rsidP="00191596"/>
    <w:p w14:paraId="6863F66F" w14:textId="61F140E5" w:rsidR="00191596" w:rsidRPr="00191596" w:rsidRDefault="00191596" w:rsidP="00191596">
      <w:pPr>
        <w:pStyle w:val="a3"/>
        <w:numPr>
          <w:ilvl w:val="0"/>
          <w:numId w:val="1"/>
        </w:numPr>
        <w:rPr>
          <w:lang w:val="en-GB"/>
        </w:rPr>
      </w:pPr>
      <w:proofErr w:type="spellStart"/>
      <w:r w:rsidRPr="00191596">
        <w:rPr>
          <w:lang w:val="en-GB"/>
        </w:rPr>
        <w:t>i</w:t>
      </w:r>
      <w:proofErr w:type="spellEnd"/>
      <w:r w:rsidRPr="00191596">
        <w:rPr>
          <w:lang w:val="en-GB"/>
        </w:rPr>
        <w:t xml:space="preserve"> use services like</w:t>
      </w:r>
      <w:r>
        <w:rPr>
          <w:lang w:val="en-GB"/>
        </w:rPr>
        <w:t xml:space="preserve"> '' </w:t>
      </w:r>
      <w:proofErr w:type="spellStart"/>
      <w:r w:rsidRPr="00191596">
        <w:rPr>
          <w:lang w:val="en-GB"/>
        </w:rPr>
        <w:t>VirusTotal</w:t>
      </w:r>
      <w:proofErr w:type="spellEnd"/>
      <w:r w:rsidRPr="00191596">
        <w:rPr>
          <w:lang w:val="en-GB"/>
        </w:rPr>
        <w:t xml:space="preserve"> </w:t>
      </w:r>
      <w:r>
        <w:rPr>
          <w:lang w:val="en-GB"/>
        </w:rPr>
        <w:t xml:space="preserve">'' </w:t>
      </w:r>
      <w:r w:rsidRPr="00191596">
        <w:rPr>
          <w:lang w:val="en-GB"/>
        </w:rPr>
        <w:t xml:space="preserve">to </w:t>
      </w:r>
      <w:proofErr w:type="spellStart"/>
      <w:r w:rsidRPr="00191596">
        <w:rPr>
          <w:lang w:val="en-GB"/>
        </w:rPr>
        <w:t>analyze</w:t>
      </w:r>
      <w:proofErr w:type="spellEnd"/>
      <w:r w:rsidRPr="00191596">
        <w:rPr>
          <w:lang w:val="en-GB"/>
        </w:rPr>
        <w:t xml:space="preserve"> the executable file across multiple antivirus engines to detect malware</w:t>
      </w:r>
    </w:p>
    <w:p w14:paraId="65C5BC32" w14:textId="7A172F87" w:rsidR="00191596" w:rsidRDefault="00191596" w:rsidP="00191596">
      <w:pPr>
        <w:pStyle w:val="a3"/>
        <w:bidi w:val="0"/>
        <w:rPr>
          <w:lang w:val="en-GB"/>
        </w:rPr>
      </w:pPr>
    </w:p>
    <w:p w14:paraId="7DC0387E" w14:textId="66873990" w:rsidR="00191596" w:rsidRDefault="00905652" w:rsidP="00191596">
      <w:pPr>
        <w:pStyle w:val="a3"/>
        <w:bidi w:val="0"/>
        <w:rPr>
          <w:rtl/>
          <w:lang w:val="en-GB"/>
        </w:rPr>
      </w:pPr>
      <w:r w:rsidRPr="00191596">
        <w:rPr>
          <w:lang w:val="en-GB"/>
        </w:rPr>
        <w:drawing>
          <wp:anchor distT="0" distB="0" distL="114300" distR="114300" simplePos="0" relativeHeight="251659264" behindDoc="1" locked="0" layoutInCell="1" allowOverlap="1" wp14:anchorId="2E6931E7" wp14:editId="32A228BE">
            <wp:simplePos x="0" y="0"/>
            <wp:positionH relativeFrom="column">
              <wp:posOffset>114300</wp:posOffset>
            </wp:positionH>
            <wp:positionV relativeFrom="paragraph">
              <wp:posOffset>104775</wp:posOffset>
            </wp:positionV>
            <wp:extent cx="5731510" cy="2665730"/>
            <wp:effectExtent l="0" t="0" r="2540" b="1270"/>
            <wp:wrapNone/>
            <wp:docPr id="17072545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25458" name=""/>
                    <pic:cNvPicPr/>
                  </pic:nvPicPr>
                  <pic:blipFill>
                    <a:blip r:embed="rId6">
                      <a:extLst>
                        <a:ext uri="{28A0092B-C50C-407E-A947-70E740481C1C}">
                          <a14:useLocalDpi xmlns:a14="http://schemas.microsoft.com/office/drawing/2010/main" val="0"/>
                        </a:ext>
                      </a:extLst>
                    </a:blip>
                    <a:stretch>
                      <a:fillRect/>
                    </a:stretch>
                  </pic:blipFill>
                  <pic:spPr>
                    <a:xfrm>
                      <a:off x="0" y="0"/>
                      <a:ext cx="5731510" cy="2665730"/>
                    </a:xfrm>
                    <a:prstGeom prst="rect">
                      <a:avLst/>
                    </a:prstGeom>
                  </pic:spPr>
                </pic:pic>
              </a:graphicData>
            </a:graphic>
          </wp:anchor>
        </w:drawing>
      </w:r>
    </w:p>
    <w:p w14:paraId="474A270E" w14:textId="7287183F" w:rsidR="00905652" w:rsidRDefault="00905652" w:rsidP="00905652">
      <w:pPr>
        <w:pStyle w:val="a3"/>
        <w:bidi w:val="0"/>
        <w:rPr>
          <w:rtl/>
          <w:lang w:val="en-GB"/>
        </w:rPr>
      </w:pPr>
    </w:p>
    <w:p w14:paraId="7873FFEE" w14:textId="2319F618" w:rsidR="00905652" w:rsidRDefault="00905652" w:rsidP="00905652">
      <w:pPr>
        <w:pStyle w:val="a3"/>
        <w:bidi w:val="0"/>
        <w:rPr>
          <w:rtl/>
          <w:lang w:val="en-GB"/>
        </w:rPr>
      </w:pPr>
    </w:p>
    <w:p w14:paraId="2C243E7C" w14:textId="445A3C99" w:rsidR="00905652" w:rsidRDefault="00905652" w:rsidP="00905652">
      <w:pPr>
        <w:pStyle w:val="a3"/>
        <w:bidi w:val="0"/>
        <w:rPr>
          <w:rtl/>
          <w:lang w:val="en-GB"/>
        </w:rPr>
      </w:pPr>
    </w:p>
    <w:p w14:paraId="48BBC195" w14:textId="144F19F4" w:rsidR="00905652" w:rsidRDefault="00905652" w:rsidP="00905652">
      <w:pPr>
        <w:pStyle w:val="a3"/>
        <w:bidi w:val="0"/>
        <w:rPr>
          <w:rtl/>
          <w:lang w:val="en-GB"/>
        </w:rPr>
      </w:pPr>
    </w:p>
    <w:p w14:paraId="6621CE30" w14:textId="77777777" w:rsidR="00905652" w:rsidRDefault="00905652" w:rsidP="00905652">
      <w:pPr>
        <w:pStyle w:val="a3"/>
        <w:bidi w:val="0"/>
        <w:rPr>
          <w:rtl/>
          <w:lang w:val="en-GB"/>
        </w:rPr>
      </w:pPr>
    </w:p>
    <w:p w14:paraId="4642A8B1" w14:textId="1696DA5A" w:rsidR="00905652" w:rsidRDefault="00905652" w:rsidP="00905652">
      <w:pPr>
        <w:pStyle w:val="a3"/>
        <w:bidi w:val="0"/>
        <w:rPr>
          <w:rtl/>
          <w:lang w:val="en-GB"/>
        </w:rPr>
      </w:pPr>
    </w:p>
    <w:p w14:paraId="0AAA4B7C" w14:textId="25B44345" w:rsidR="00905652" w:rsidRDefault="00905652" w:rsidP="00905652">
      <w:pPr>
        <w:pStyle w:val="a3"/>
        <w:bidi w:val="0"/>
        <w:rPr>
          <w:rtl/>
          <w:lang w:val="en-GB"/>
        </w:rPr>
      </w:pPr>
    </w:p>
    <w:p w14:paraId="28281284" w14:textId="4D3A7C1C" w:rsidR="00905652" w:rsidRDefault="00905652" w:rsidP="00905652">
      <w:pPr>
        <w:pStyle w:val="a3"/>
        <w:bidi w:val="0"/>
        <w:rPr>
          <w:rtl/>
          <w:lang w:val="en-GB"/>
        </w:rPr>
      </w:pPr>
    </w:p>
    <w:p w14:paraId="5869BF64" w14:textId="4470F9EC" w:rsidR="00905652" w:rsidRDefault="00905652" w:rsidP="00905652">
      <w:pPr>
        <w:pStyle w:val="a3"/>
        <w:bidi w:val="0"/>
        <w:rPr>
          <w:lang w:val="en-GB"/>
        </w:rPr>
      </w:pPr>
    </w:p>
    <w:p w14:paraId="3BC54D41" w14:textId="77777777" w:rsidR="00905652" w:rsidRDefault="00905652" w:rsidP="00905652">
      <w:pPr>
        <w:pStyle w:val="a3"/>
        <w:bidi w:val="0"/>
        <w:rPr>
          <w:lang w:val="en-GB"/>
        </w:rPr>
      </w:pPr>
    </w:p>
    <w:p w14:paraId="56A22DC5" w14:textId="77777777" w:rsidR="00905652" w:rsidRDefault="00905652" w:rsidP="00905652">
      <w:pPr>
        <w:pStyle w:val="a3"/>
        <w:bidi w:val="0"/>
        <w:rPr>
          <w:lang w:val="en-GB"/>
        </w:rPr>
      </w:pPr>
    </w:p>
    <w:p w14:paraId="18A78E41" w14:textId="77777777" w:rsidR="00905652" w:rsidRDefault="00905652" w:rsidP="00905652">
      <w:pPr>
        <w:pStyle w:val="a3"/>
        <w:bidi w:val="0"/>
        <w:rPr>
          <w:lang w:val="en-GB"/>
        </w:rPr>
      </w:pPr>
    </w:p>
    <w:p w14:paraId="4C69C099" w14:textId="77777777" w:rsidR="00905652" w:rsidRDefault="00905652" w:rsidP="00905652">
      <w:pPr>
        <w:pStyle w:val="a3"/>
        <w:bidi w:val="0"/>
        <w:rPr>
          <w:lang w:val="en-GB"/>
        </w:rPr>
      </w:pPr>
    </w:p>
    <w:p w14:paraId="1AE0AFB7" w14:textId="77777777" w:rsidR="00905652" w:rsidRDefault="00905652" w:rsidP="00905652">
      <w:pPr>
        <w:pStyle w:val="a3"/>
        <w:bidi w:val="0"/>
        <w:rPr>
          <w:lang w:val="en-GB"/>
        </w:rPr>
      </w:pPr>
    </w:p>
    <w:p w14:paraId="7D428CE9" w14:textId="77777777" w:rsidR="00905652" w:rsidRDefault="00905652" w:rsidP="00905652">
      <w:pPr>
        <w:pStyle w:val="a3"/>
        <w:bidi w:val="0"/>
        <w:rPr>
          <w:lang w:val="en-GB"/>
        </w:rPr>
      </w:pPr>
    </w:p>
    <w:p w14:paraId="04BF9DAC" w14:textId="77777777" w:rsidR="00905652" w:rsidRDefault="00905652" w:rsidP="00905652">
      <w:pPr>
        <w:pStyle w:val="a3"/>
        <w:bidi w:val="0"/>
        <w:rPr>
          <w:lang w:val="en-GB"/>
        </w:rPr>
      </w:pPr>
    </w:p>
    <w:p w14:paraId="028E2844" w14:textId="77777777" w:rsidR="00905652" w:rsidRDefault="00905652" w:rsidP="00905652">
      <w:pPr>
        <w:pStyle w:val="a3"/>
        <w:bidi w:val="0"/>
        <w:rPr>
          <w:lang w:val="en-GB"/>
        </w:rPr>
      </w:pPr>
    </w:p>
    <w:p w14:paraId="275BDBA0" w14:textId="77777777" w:rsidR="00905652" w:rsidRDefault="00905652" w:rsidP="00905652">
      <w:pPr>
        <w:pStyle w:val="a3"/>
        <w:bidi w:val="0"/>
        <w:rPr>
          <w:lang w:val="en-GB"/>
        </w:rPr>
      </w:pPr>
    </w:p>
    <w:p w14:paraId="09DDE47C" w14:textId="77777777" w:rsidR="00905652" w:rsidRDefault="00905652" w:rsidP="00905652">
      <w:pPr>
        <w:pStyle w:val="a3"/>
        <w:bidi w:val="0"/>
        <w:rPr>
          <w:lang w:val="en-GB"/>
        </w:rPr>
      </w:pPr>
    </w:p>
    <w:p w14:paraId="49971160" w14:textId="77777777" w:rsidR="00905652" w:rsidRDefault="00905652" w:rsidP="00905652">
      <w:pPr>
        <w:pStyle w:val="a3"/>
        <w:bidi w:val="0"/>
        <w:rPr>
          <w:rtl/>
          <w:lang w:val="en-GB"/>
        </w:rPr>
      </w:pPr>
    </w:p>
    <w:p w14:paraId="16A179E7" w14:textId="772F5948" w:rsidR="00905652" w:rsidRDefault="00905652" w:rsidP="00905652">
      <w:pPr>
        <w:pStyle w:val="a3"/>
        <w:bidi w:val="0"/>
        <w:rPr>
          <w:rtl/>
          <w:lang w:val="en-GB"/>
        </w:rPr>
      </w:pPr>
      <w:r w:rsidRPr="00905652">
        <w:rPr>
          <w:lang w:val="en-GB"/>
        </w:rPr>
        <w:lastRenderedPageBreak/>
        <w:drawing>
          <wp:anchor distT="0" distB="0" distL="114300" distR="114300" simplePos="0" relativeHeight="251660288" behindDoc="1" locked="0" layoutInCell="1" allowOverlap="1" wp14:anchorId="2FE73402" wp14:editId="6321DA8A">
            <wp:simplePos x="0" y="0"/>
            <wp:positionH relativeFrom="column">
              <wp:posOffset>152400</wp:posOffset>
            </wp:positionH>
            <wp:positionV relativeFrom="paragraph">
              <wp:posOffset>-438150</wp:posOffset>
            </wp:positionV>
            <wp:extent cx="5731510" cy="2524125"/>
            <wp:effectExtent l="0" t="0" r="2540" b="9525"/>
            <wp:wrapNone/>
            <wp:docPr id="14949602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960210"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2524125"/>
                    </a:xfrm>
                    <a:prstGeom prst="rect">
                      <a:avLst/>
                    </a:prstGeom>
                  </pic:spPr>
                </pic:pic>
              </a:graphicData>
            </a:graphic>
            <wp14:sizeRelV relativeFrom="margin">
              <wp14:pctHeight>0</wp14:pctHeight>
            </wp14:sizeRelV>
          </wp:anchor>
        </w:drawing>
      </w:r>
    </w:p>
    <w:p w14:paraId="47B970F6" w14:textId="0333D998" w:rsidR="00905652" w:rsidRDefault="00905652" w:rsidP="00905652">
      <w:pPr>
        <w:pStyle w:val="a3"/>
        <w:bidi w:val="0"/>
        <w:rPr>
          <w:rtl/>
          <w:lang w:val="en-GB"/>
        </w:rPr>
      </w:pPr>
    </w:p>
    <w:p w14:paraId="25523108" w14:textId="50E5AEA3" w:rsidR="00905652" w:rsidRDefault="00905652" w:rsidP="00905652">
      <w:pPr>
        <w:pStyle w:val="a3"/>
        <w:bidi w:val="0"/>
        <w:rPr>
          <w:rtl/>
          <w:lang w:val="en-GB"/>
        </w:rPr>
      </w:pPr>
    </w:p>
    <w:p w14:paraId="0D4322C6" w14:textId="77777777" w:rsidR="00905652" w:rsidRDefault="00905652" w:rsidP="00905652">
      <w:pPr>
        <w:pStyle w:val="a3"/>
        <w:bidi w:val="0"/>
        <w:rPr>
          <w:rtl/>
          <w:lang w:val="en-GB"/>
        </w:rPr>
      </w:pPr>
    </w:p>
    <w:p w14:paraId="1A792752" w14:textId="77777777" w:rsidR="00905652" w:rsidRDefault="00905652" w:rsidP="00905652">
      <w:pPr>
        <w:pStyle w:val="a3"/>
        <w:bidi w:val="0"/>
        <w:rPr>
          <w:rtl/>
          <w:lang w:val="en-GB"/>
        </w:rPr>
      </w:pPr>
    </w:p>
    <w:p w14:paraId="7CB4C998" w14:textId="77777777" w:rsidR="00905652" w:rsidRDefault="00905652" w:rsidP="00905652">
      <w:pPr>
        <w:pStyle w:val="a3"/>
        <w:bidi w:val="0"/>
        <w:rPr>
          <w:rtl/>
          <w:lang w:val="en-GB"/>
        </w:rPr>
      </w:pPr>
    </w:p>
    <w:p w14:paraId="21F70639" w14:textId="3A7944FB" w:rsidR="00905652" w:rsidRDefault="00905652" w:rsidP="00905652">
      <w:pPr>
        <w:pStyle w:val="a3"/>
        <w:bidi w:val="0"/>
        <w:rPr>
          <w:lang w:val="en-GB"/>
        </w:rPr>
      </w:pPr>
    </w:p>
    <w:p w14:paraId="47493A45" w14:textId="77777777" w:rsidR="00905652" w:rsidRDefault="00905652" w:rsidP="00905652">
      <w:pPr>
        <w:pStyle w:val="a3"/>
        <w:bidi w:val="0"/>
        <w:rPr>
          <w:lang w:val="en-GB"/>
        </w:rPr>
      </w:pPr>
    </w:p>
    <w:p w14:paraId="3082C1AC" w14:textId="77777777" w:rsidR="00905652" w:rsidRDefault="00905652" w:rsidP="00905652">
      <w:pPr>
        <w:pStyle w:val="a3"/>
        <w:bidi w:val="0"/>
        <w:rPr>
          <w:lang w:val="en-GB"/>
        </w:rPr>
      </w:pPr>
    </w:p>
    <w:p w14:paraId="5055DE5A" w14:textId="77777777" w:rsidR="00905652" w:rsidRDefault="00905652" w:rsidP="00905652">
      <w:pPr>
        <w:pStyle w:val="a3"/>
        <w:bidi w:val="0"/>
        <w:rPr>
          <w:lang w:val="en-GB"/>
        </w:rPr>
      </w:pPr>
    </w:p>
    <w:p w14:paraId="6AD392B6" w14:textId="77777777" w:rsidR="00905652" w:rsidRDefault="00905652" w:rsidP="00905652">
      <w:pPr>
        <w:pStyle w:val="a3"/>
        <w:bidi w:val="0"/>
        <w:rPr>
          <w:lang w:val="en-GB"/>
        </w:rPr>
      </w:pPr>
    </w:p>
    <w:p w14:paraId="235D437E" w14:textId="3352246B" w:rsidR="00905652" w:rsidRDefault="00905652" w:rsidP="00905652">
      <w:pPr>
        <w:pStyle w:val="a3"/>
        <w:bidi w:val="0"/>
        <w:rPr>
          <w:lang w:val="en-GB"/>
        </w:rPr>
      </w:pPr>
      <w:r w:rsidRPr="00905652">
        <w:rPr>
          <w:lang w:val="en-GB"/>
        </w:rPr>
        <w:drawing>
          <wp:anchor distT="0" distB="0" distL="114300" distR="114300" simplePos="0" relativeHeight="251661312" behindDoc="1" locked="0" layoutInCell="1" allowOverlap="1" wp14:anchorId="73675C6E" wp14:editId="6290C2DA">
            <wp:simplePos x="0" y="0"/>
            <wp:positionH relativeFrom="column">
              <wp:posOffset>152400</wp:posOffset>
            </wp:positionH>
            <wp:positionV relativeFrom="paragraph">
              <wp:posOffset>182881</wp:posOffset>
            </wp:positionV>
            <wp:extent cx="5731510" cy="2152650"/>
            <wp:effectExtent l="0" t="0" r="2540" b="0"/>
            <wp:wrapNone/>
            <wp:docPr id="17713614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61465"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152650"/>
                    </a:xfrm>
                    <a:prstGeom prst="rect">
                      <a:avLst/>
                    </a:prstGeom>
                  </pic:spPr>
                </pic:pic>
              </a:graphicData>
            </a:graphic>
            <wp14:sizeRelV relativeFrom="margin">
              <wp14:pctHeight>0</wp14:pctHeight>
            </wp14:sizeRelV>
          </wp:anchor>
        </w:drawing>
      </w:r>
    </w:p>
    <w:p w14:paraId="43832C39" w14:textId="578E8EA2" w:rsidR="00905652" w:rsidRDefault="00905652" w:rsidP="00905652">
      <w:pPr>
        <w:pStyle w:val="a3"/>
        <w:bidi w:val="0"/>
        <w:rPr>
          <w:lang w:val="en-GB"/>
        </w:rPr>
      </w:pPr>
    </w:p>
    <w:p w14:paraId="492DAF94" w14:textId="27A9ACAD" w:rsidR="00905652" w:rsidRDefault="00905652" w:rsidP="00905652">
      <w:pPr>
        <w:pStyle w:val="a3"/>
        <w:bidi w:val="0"/>
        <w:rPr>
          <w:lang w:val="en-GB"/>
        </w:rPr>
      </w:pPr>
    </w:p>
    <w:p w14:paraId="6A8B9762" w14:textId="72BAAE3A" w:rsidR="00905652" w:rsidRDefault="00905652" w:rsidP="00905652">
      <w:pPr>
        <w:pStyle w:val="a3"/>
        <w:bidi w:val="0"/>
        <w:rPr>
          <w:lang w:val="en-GB"/>
        </w:rPr>
      </w:pPr>
    </w:p>
    <w:p w14:paraId="75E47141" w14:textId="77777777" w:rsidR="00905652" w:rsidRDefault="00905652" w:rsidP="00905652">
      <w:pPr>
        <w:pStyle w:val="a3"/>
        <w:bidi w:val="0"/>
        <w:rPr>
          <w:lang w:val="en-GB"/>
        </w:rPr>
      </w:pPr>
    </w:p>
    <w:p w14:paraId="1951FDCD" w14:textId="77777777" w:rsidR="00905652" w:rsidRDefault="00905652" w:rsidP="00905652">
      <w:pPr>
        <w:pStyle w:val="a3"/>
        <w:bidi w:val="0"/>
        <w:rPr>
          <w:lang w:val="en-GB"/>
        </w:rPr>
      </w:pPr>
    </w:p>
    <w:p w14:paraId="182CDE03" w14:textId="77777777" w:rsidR="00905652" w:rsidRDefault="00905652" w:rsidP="00905652">
      <w:pPr>
        <w:pStyle w:val="a3"/>
        <w:bidi w:val="0"/>
        <w:rPr>
          <w:lang w:val="en-GB"/>
        </w:rPr>
      </w:pPr>
    </w:p>
    <w:p w14:paraId="21DB4F43" w14:textId="77777777" w:rsidR="00905652" w:rsidRDefault="00905652" w:rsidP="00905652">
      <w:pPr>
        <w:pStyle w:val="a3"/>
        <w:bidi w:val="0"/>
        <w:rPr>
          <w:lang w:val="en-GB"/>
        </w:rPr>
      </w:pPr>
    </w:p>
    <w:p w14:paraId="42DB49C5" w14:textId="77777777" w:rsidR="00905652" w:rsidRDefault="00905652" w:rsidP="00905652">
      <w:pPr>
        <w:pStyle w:val="a3"/>
        <w:bidi w:val="0"/>
        <w:rPr>
          <w:lang w:val="en-GB"/>
        </w:rPr>
      </w:pPr>
    </w:p>
    <w:p w14:paraId="1CAF46D6" w14:textId="77777777" w:rsidR="00905652" w:rsidRDefault="00905652" w:rsidP="00905652">
      <w:pPr>
        <w:pStyle w:val="a3"/>
        <w:bidi w:val="0"/>
        <w:rPr>
          <w:lang w:val="en-GB"/>
        </w:rPr>
      </w:pPr>
    </w:p>
    <w:p w14:paraId="48721F87" w14:textId="77777777" w:rsidR="00905652" w:rsidRDefault="00905652" w:rsidP="00905652">
      <w:pPr>
        <w:pStyle w:val="a3"/>
        <w:bidi w:val="0"/>
        <w:rPr>
          <w:lang w:val="en-GB"/>
        </w:rPr>
      </w:pPr>
    </w:p>
    <w:p w14:paraId="258269ED" w14:textId="77777777" w:rsidR="00905652" w:rsidRDefault="00905652" w:rsidP="00905652">
      <w:pPr>
        <w:pStyle w:val="a3"/>
        <w:bidi w:val="0"/>
        <w:rPr>
          <w:lang w:val="en-GB"/>
        </w:rPr>
      </w:pPr>
    </w:p>
    <w:p w14:paraId="39C51684" w14:textId="598B6781" w:rsidR="00905652" w:rsidRDefault="00905652" w:rsidP="00905652">
      <w:pPr>
        <w:pStyle w:val="a3"/>
        <w:bidi w:val="0"/>
        <w:rPr>
          <w:lang w:val="en-GB"/>
        </w:rPr>
      </w:pPr>
      <w:r w:rsidRPr="00905652">
        <w:rPr>
          <w:lang w:val="en-GB"/>
        </w:rPr>
        <w:drawing>
          <wp:anchor distT="0" distB="0" distL="114300" distR="114300" simplePos="0" relativeHeight="251662336" behindDoc="1" locked="0" layoutInCell="1" allowOverlap="1" wp14:anchorId="61606A45" wp14:editId="1A08E450">
            <wp:simplePos x="0" y="0"/>
            <wp:positionH relativeFrom="column">
              <wp:posOffset>152400</wp:posOffset>
            </wp:positionH>
            <wp:positionV relativeFrom="paragraph">
              <wp:posOffset>127001</wp:posOffset>
            </wp:positionV>
            <wp:extent cx="5731510" cy="2457450"/>
            <wp:effectExtent l="0" t="0" r="2540" b="0"/>
            <wp:wrapNone/>
            <wp:docPr id="36476373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76373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457450"/>
                    </a:xfrm>
                    <a:prstGeom prst="rect">
                      <a:avLst/>
                    </a:prstGeom>
                  </pic:spPr>
                </pic:pic>
              </a:graphicData>
            </a:graphic>
            <wp14:sizeRelV relativeFrom="margin">
              <wp14:pctHeight>0</wp14:pctHeight>
            </wp14:sizeRelV>
          </wp:anchor>
        </w:drawing>
      </w:r>
    </w:p>
    <w:p w14:paraId="16B9AB78" w14:textId="10962CA6" w:rsidR="00905652" w:rsidRDefault="00905652" w:rsidP="00905652">
      <w:pPr>
        <w:pStyle w:val="a3"/>
        <w:bidi w:val="0"/>
        <w:rPr>
          <w:lang w:val="en-GB"/>
        </w:rPr>
      </w:pPr>
    </w:p>
    <w:p w14:paraId="0693B36B" w14:textId="3B2F53F2" w:rsidR="00905652" w:rsidRDefault="00905652" w:rsidP="00905652">
      <w:pPr>
        <w:pStyle w:val="a3"/>
        <w:bidi w:val="0"/>
        <w:rPr>
          <w:lang w:val="en-GB"/>
        </w:rPr>
      </w:pPr>
    </w:p>
    <w:p w14:paraId="79380E85" w14:textId="3C9DA6EB" w:rsidR="00905652" w:rsidRDefault="00905652" w:rsidP="00905652">
      <w:pPr>
        <w:pStyle w:val="a3"/>
        <w:bidi w:val="0"/>
        <w:rPr>
          <w:lang w:val="en-GB"/>
        </w:rPr>
      </w:pPr>
    </w:p>
    <w:p w14:paraId="5A17BBD2" w14:textId="22FCDBDD" w:rsidR="00905652" w:rsidRDefault="00905652" w:rsidP="00905652">
      <w:pPr>
        <w:pStyle w:val="a3"/>
        <w:bidi w:val="0"/>
        <w:rPr>
          <w:lang w:val="en-GB"/>
        </w:rPr>
      </w:pPr>
    </w:p>
    <w:p w14:paraId="5894B7CB" w14:textId="4177A62B" w:rsidR="00905652" w:rsidRDefault="00905652" w:rsidP="00905652">
      <w:pPr>
        <w:pStyle w:val="a3"/>
        <w:bidi w:val="0"/>
        <w:rPr>
          <w:lang w:val="en-GB"/>
        </w:rPr>
      </w:pPr>
    </w:p>
    <w:p w14:paraId="5D611711" w14:textId="77777777" w:rsidR="00905652" w:rsidRDefault="00905652" w:rsidP="00905652">
      <w:pPr>
        <w:pStyle w:val="a3"/>
        <w:bidi w:val="0"/>
        <w:rPr>
          <w:lang w:val="en-GB"/>
        </w:rPr>
      </w:pPr>
    </w:p>
    <w:p w14:paraId="73A2FB0C" w14:textId="77777777" w:rsidR="00905652" w:rsidRDefault="00905652" w:rsidP="00905652">
      <w:pPr>
        <w:pStyle w:val="a3"/>
        <w:bidi w:val="0"/>
        <w:rPr>
          <w:lang w:val="en-GB"/>
        </w:rPr>
      </w:pPr>
    </w:p>
    <w:p w14:paraId="06470719" w14:textId="77777777" w:rsidR="00905652" w:rsidRDefault="00905652" w:rsidP="00905652">
      <w:pPr>
        <w:pStyle w:val="a3"/>
        <w:bidi w:val="0"/>
        <w:rPr>
          <w:lang w:val="en-GB"/>
        </w:rPr>
      </w:pPr>
    </w:p>
    <w:p w14:paraId="757BE533" w14:textId="77777777" w:rsidR="00905652" w:rsidRDefault="00905652" w:rsidP="00905652">
      <w:pPr>
        <w:pStyle w:val="a3"/>
        <w:bidi w:val="0"/>
        <w:rPr>
          <w:lang w:val="en-GB"/>
        </w:rPr>
      </w:pPr>
    </w:p>
    <w:p w14:paraId="11CB8A88" w14:textId="77777777" w:rsidR="00905652" w:rsidRDefault="00905652" w:rsidP="00905652">
      <w:pPr>
        <w:pStyle w:val="a3"/>
        <w:bidi w:val="0"/>
        <w:rPr>
          <w:lang w:val="en-GB"/>
        </w:rPr>
      </w:pPr>
    </w:p>
    <w:p w14:paraId="12D3AE2A" w14:textId="77777777" w:rsidR="00905652" w:rsidRDefault="00905652" w:rsidP="00905652">
      <w:pPr>
        <w:pStyle w:val="a3"/>
        <w:bidi w:val="0"/>
        <w:rPr>
          <w:lang w:val="en-GB"/>
        </w:rPr>
      </w:pPr>
    </w:p>
    <w:p w14:paraId="6F3AB596" w14:textId="77777777" w:rsidR="00905652" w:rsidRPr="00905652" w:rsidRDefault="00905652" w:rsidP="00905652">
      <w:pPr>
        <w:bidi w:val="0"/>
        <w:rPr>
          <w:lang w:val="en-GB"/>
        </w:rPr>
      </w:pPr>
    </w:p>
    <w:p w14:paraId="7A01509D" w14:textId="77777777" w:rsidR="00905652" w:rsidRPr="00905652" w:rsidRDefault="00905652" w:rsidP="00905652">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905652">
        <w:rPr>
          <w:rFonts w:ascii="Times New Roman" w:eastAsia="Times New Roman" w:hAnsi="Times New Roman" w:cs="Times New Roman"/>
          <w:kern w:val="0"/>
          <w:sz w:val="24"/>
          <w:szCs w:val="24"/>
          <w14:ligatures w14:val="none"/>
        </w:rPr>
        <w:t xml:space="preserve">We can assess suspicious executable files to determine if they contain malware using services like </w:t>
      </w:r>
      <w:proofErr w:type="spellStart"/>
      <w:r w:rsidRPr="00905652">
        <w:rPr>
          <w:rFonts w:ascii="Times New Roman" w:eastAsia="Times New Roman" w:hAnsi="Times New Roman" w:cs="Times New Roman"/>
          <w:kern w:val="0"/>
          <w:sz w:val="24"/>
          <w:szCs w:val="24"/>
          <w14:ligatures w14:val="none"/>
        </w:rPr>
        <w:t>VirusTotal</w:t>
      </w:r>
      <w:proofErr w:type="spellEnd"/>
      <w:r w:rsidRPr="00905652">
        <w:rPr>
          <w:rFonts w:ascii="Times New Roman" w:eastAsia="Times New Roman" w:hAnsi="Times New Roman" w:cs="Times New Roman"/>
          <w:kern w:val="0"/>
          <w:sz w:val="24"/>
          <w:szCs w:val="24"/>
          <w14:ligatures w14:val="none"/>
        </w:rPr>
        <w:t>. This service works by analyzing the file across a variety of antivirus engines and other security tools. After the analysis, the results will indicate if any malware or other threats have been detected.</w:t>
      </w:r>
    </w:p>
    <w:p w14:paraId="1F7E9464" w14:textId="77777777" w:rsidR="00905652" w:rsidRPr="00905652" w:rsidRDefault="00905652" w:rsidP="00905652">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905652">
        <w:rPr>
          <w:rFonts w:ascii="Times New Roman" w:eastAsia="Times New Roman" w:hAnsi="Times New Roman" w:cs="Times New Roman"/>
          <w:kern w:val="0"/>
          <w:sz w:val="24"/>
          <w:szCs w:val="24"/>
          <w14:ligatures w14:val="none"/>
        </w:rPr>
        <w:t>Based on the analysis results, appropriate actions can be taken such as deleting the file or conducting further investigations if necessary. It is always important to prioritize the security of your device and personal information, and using the right tools for scanning and analysis is crucial to safeguard against security threats.</w:t>
      </w:r>
    </w:p>
    <w:p w14:paraId="70C0A5ED" w14:textId="77777777" w:rsidR="00905652" w:rsidRPr="00905652" w:rsidRDefault="00905652" w:rsidP="00905652">
      <w:pPr>
        <w:pStyle w:val="a3"/>
        <w:bidi w:val="0"/>
        <w:rPr>
          <w:rFonts w:hint="cs"/>
          <w:rtl/>
        </w:rPr>
      </w:pPr>
    </w:p>
    <w:sectPr w:rsidR="00905652" w:rsidRPr="00905652" w:rsidSect="00C46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0A4D66"/>
    <w:multiLevelType w:val="hybridMultilevel"/>
    <w:tmpl w:val="A4386B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6908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FCF"/>
    <w:rsid w:val="00165FCF"/>
    <w:rsid w:val="00191596"/>
    <w:rsid w:val="00706888"/>
    <w:rsid w:val="00905652"/>
    <w:rsid w:val="00A15B7E"/>
    <w:rsid w:val="00C4653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8876C"/>
  <w15:chartTrackingRefBased/>
  <w15:docId w15:val="{6D4E74CB-9CE4-486B-BBC2-DBF9C8169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65FCF"/>
    <w:pPr>
      <w:ind w:left="720"/>
      <w:contextualSpacing/>
    </w:pPr>
  </w:style>
  <w:style w:type="paragraph" w:styleId="a4">
    <w:name w:val="Normal (Web)"/>
    <w:basedOn w:val="a"/>
    <w:uiPriority w:val="99"/>
    <w:semiHidden/>
    <w:unhideWhenUsed/>
    <w:rsid w:val="0090565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667711">
      <w:bodyDiv w:val="1"/>
      <w:marLeft w:val="0"/>
      <w:marRight w:val="0"/>
      <w:marTop w:val="0"/>
      <w:marBottom w:val="0"/>
      <w:divBdr>
        <w:top w:val="none" w:sz="0" w:space="0" w:color="auto"/>
        <w:left w:val="none" w:sz="0" w:space="0" w:color="auto"/>
        <w:bottom w:val="none" w:sz="0" w:space="0" w:color="auto"/>
        <w:right w:val="none" w:sz="0" w:space="0" w:color="auto"/>
      </w:divBdr>
      <w:divsChild>
        <w:div w:id="1181430718">
          <w:marLeft w:val="0"/>
          <w:marRight w:val="0"/>
          <w:marTop w:val="0"/>
          <w:marBottom w:val="0"/>
          <w:divBdr>
            <w:top w:val="none" w:sz="0" w:space="0" w:color="auto"/>
            <w:left w:val="none" w:sz="0" w:space="0" w:color="auto"/>
            <w:bottom w:val="none" w:sz="0" w:space="0" w:color="auto"/>
            <w:right w:val="none" w:sz="0" w:space="0" w:color="auto"/>
          </w:divBdr>
          <w:divsChild>
            <w:div w:id="739062118">
              <w:marLeft w:val="0"/>
              <w:marRight w:val="0"/>
              <w:marTop w:val="0"/>
              <w:marBottom w:val="0"/>
              <w:divBdr>
                <w:top w:val="none" w:sz="0" w:space="0" w:color="auto"/>
                <w:left w:val="none" w:sz="0" w:space="0" w:color="auto"/>
                <w:bottom w:val="none" w:sz="0" w:space="0" w:color="auto"/>
                <w:right w:val="none" w:sz="0" w:space="0" w:color="auto"/>
              </w:divBdr>
            </w:div>
            <w:div w:id="546189721">
              <w:marLeft w:val="0"/>
              <w:marRight w:val="0"/>
              <w:marTop w:val="0"/>
              <w:marBottom w:val="0"/>
              <w:divBdr>
                <w:top w:val="none" w:sz="0" w:space="0" w:color="auto"/>
                <w:left w:val="none" w:sz="0" w:space="0" w:color="auto"/>
                <w:bottom w:val="none" w:sz="0" w:space="0" w:color="auto"/>
                <w:right w:val="none" w:sz="0" w:space="0" w:color="auto"/>
              </w:divBdr>
              <w:divsChild>
                <w:div w:id="1306544848">
                  <w:marLeft w:val="0"/>
                  <w:marRight w:val="0"/>
                  <w:marTop w:val="0"/>
                  <w:marBottom w:val="0"/>
                  <w:divBdr>
                    <w:top w:val="none" w:sz="0" w:space="0" w:color="auto"/>
                    <w:left w:val="none" w:sz="0" w:space="0" w:color="auto"/>
                    <w:bottom w:val="none" w:sz="0" w:space="0" w:color="auto"/>
                    <w:right w:val="none" w:sz="0" w:space="0" w:color="auto"/>
                  </w:divBdr>
                  <w:divsChild>
                    <w:div w:id="20671217">
                      <w:marLeft w:val="0"/>
                      <w:marRight w:val="0"/>
                      <w:marTop w:val="0"/>
                      <w:marBottom w:val="0"/>
                      <w:divBdr>
                        <w:top w:val="none" w:sz="0" w:space="0" w:color="auto"/>
                        <w:left w:val="none" w:sz="0" w:space="0" w:color="auto"/>
                        <w:bottom w:val="none" w:sz="0" w:space="0" w:color="auto"/>
                        <w:right w:val="none" w:sz="0" w:space="0" w:color="auto"/>
                      </w:divBdr>
                      <w:divsChild>
                        <w:div w:id="85900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6485145">
      <w:bodyDiv w:val="1"/>
      <w:marLeft w:val="0"/>
      <w:marRight w:val="0"/>
      <w:marTop w:val="0"/>
      <w:marBottom w:val="0"/>
      <w:divBdr>
        <w:top w:val="none" w:sz="0" w:space="0" w:color="auto"/>
        <w:left w:val="none" w:sz="0" w:space="0" w:color="auto"/>
        <w:bottom w:val="none" w:sz="0" w:space="0" w:color="auto"/>
        <w:right w:val="none" w:sz="0" w:space="0" w:color="auto"/>
      </w:divBdr>
    </w:div>
    <w:div w:id="1381058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170</Words>
  <Characters>969</Characters>
  <Application>Microsoft Office Word</Application>
  <DocSecurity>0</DocSecurity>
  <Lines>8</Lines>
  <Paragraphs>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khloud alzeer</dc:creator>
  <cp:keywords/>
  <dc:description/>
  <cp:lastModifiedBy>khloud alzeer</cp:lastModifiedBy>
  <cp:revision>1</cp:revision>
  <dcterms:created xsi:type="dcterms:W3CDTF">2024-06-29T20:36:00Z</dcterms:created>
  <dcterms:modified xsi:type="dcterms:W3CDTF">2024-06-29T21:57:00Z</dcterms:modified>
</cp:coreProperties>
</file>