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0D2AD" w14:textId="77777777" w:rsidR="00D6693B" w:rsidRPr="001C7234" w:rsidRDefault="00D6693B" w:rsidP="00F776A0">
      <w:pPr>
        <w:spacing w:line="360" w:lineRule="auto"/>
        <w:jc w:val="both"/>
        <w:rPr>
          <w:rFonts w:ascii="Simplified Arabic" w:hAnsi="Simplified Arabic" w:cs="Simplified Arabic"/>
          <w:sz w:val="28"/>
          <w:szCs w:val="28"/>
        </w:rPr>
      </w:pPr>
    </w:p>
    <w:p w14:paraId="005EE109" w14:textId="77777777" w:rsidR="00D6693B" w:rsidRPr="001C7234" w:rsidRDefault="00D6693B" w:rsidP="00F776A0">
      <w:pPr>
        <w:spacing w:line="360" w:lineRule="auto"/>
        <w:jc w:val="both"/>
        <w:rPr>
          <w:rFonts w:ascii="Simplified Arabic" w:hAnsi="Simplified Arabic" w:cs="Simplified Arabic"/>
          <w:sz w:val="28"/>
          <w:szCs w:val="28"/>
          <w:rtl/>
        </w:rPr>
      </w:pPr>
    </w:p>
    <w:p w14:paraId="52EBD3DC" w14:textId="77777777" w:rsidR="00D6693B" w:rsidRPr="001C7234" w:rsidRDefault="00D6693B" w:rsidP="00F776A0">
      <w:pPr>
        <w:spacing w:line="360" w:lineRule="auto"/>
        <w:jc w:val="both"/>
        <w:rPr>
          <w:rFonts w:ascii="Simplified Arabic" w:hAnsi="Simplified Arabic" w:cs="Simplified Arabic"/>
          <w:sz w:val="28"/>
          <w:szCs w:val="28"/>
          <w:rtl/>
        </w:rPr>
      </w:pPr>
    </w:p>
    <w:p w14:paraId="3C2B9019" w14:textId="77777777" w:rsidR="00D6693B" w:rsidRPr="001C7234" w:rsidRDefault="00D6693B" w:rsidP="00F776A0">
      <w:pPr>
        <w:spacing w:line="360" w:lineRule="auto"/>
        <w:jc w:val="both"/>
        <w:rPr>
          <w:rFonts w:ascii="Simplified Arabic" w:hAnsi="Simplified Arabic" w:cs="Simplified Arabic"/>
          <w:sz w:val="28"/>
          <w:szCs w:val="28"/>
          <w:rtl/>
        </w:rPr>
      </w:pPr>
    </w:p>
    <w:p w14:paraId="6E43F61B" w14:textId="77777777" w:rsidR="00D6693B" w:rsidRPr="001C7234" w:rsidRDefault="00D6693B" w:rsidP="00F776A0">
      <w:pPr>
        <w:spacing w:line="360" w:lineRule="auto"/>
        <w:jc w:val="both"/>
        <w:rPr>
          <w:rFonts w:ascii="Simplified Arabic" w:hAnsi="Simplified Arabic" w:cs="Simplified Arabic"/>
          <w:sz w:val="28"/>
          <w:szCs w:val="28"/>
          <w:rtl/>
        </w:rPr>
      </w:pPr>
    </w:p>
    <w:p w14:paraId="404560A5" w14:textId="77777777" w:rsidR="00D6693B" w:rsidRPr="001C7234" w:rsidRDefault="00D6693B" w:rsidP="00F776A0">
      <w:pPr>
        <w:spacing w:line="360" w:lineRule="auto"/>
        <w:jc w:val="both"/>
        <w:rPr>
          <w:rFonts w:ascii="Simplified Arabic" w:hAnsi="Simplified Arabic" w:cs="Simplified Arabic"/>
          <w:sz w:val="28"/>
          <w:szCs w:val="28"/>
          <w:rtl/>
        </w:rPr>
      </w:pPr>
    </w:p>
    <w:p w14:paraId="40997714" w14:textId="77777777" w:rsidR="00D6693B" w:rsidRPr="001C7234" w:rsidRDefault="00D6693B" w:rsidP="001C7234">
      <w:pPr>
        <w:pStyle w:val="1"/>
        <w:bidi/>
        <w:jc w:val="center"/>
        <w:rPr>
          <w:rFonts w:ascii="Simplified Arabic" w:hAnsi="Simplified Arabic" w:cs="Simplified Arabic"/>
          <w:b/>
          <w:bCs/>
          <w:sz w:val="36"/>
          <w:szCs w:val="36"/>
          <w:rtl/>
        </w:rPr>
      </w:pPr>
      <w:bookmarkStart w:id="0" w:name="_Toc180430232"/>
      <w:r w:rsidRPr="001C7234">
        <w:rPr>
          <w:rFonts w:ascii="Simplified Arabic" w:hAnsi="Simplified Arabic" w:cs="Simplified Arabic"/>
          <w:b/>
          <w:bCs/>
          <w:sz w:val="36"/>
          <w:szCs w:val="36"/>
          <w:rtl/>
        </w:rPr>
        <w:t>الفصل الأول</w:t>
      </w:r>
      <w:bookmarkEnd w:id="0"/>
    </w:p>
    <w:p w14:paraId="5A7A0BA3"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171D5019"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5A96876D"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5BD65137"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47F6850B"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575ADD92"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53F31D6E"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30BCD450"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4928E137" w14:textId="77777777" w:rsidR="00D6693B" w:rsidRPr="001C7234" w:rsidRDefault="00D6693B" w:rsidP="00F776A0">
      <w:pPr>
        <w:spacing w:line="360" w:lineRule="auto"/>
        <w:jc w:val="both"/>
        <w:rPr>
          <w:rFonts w:ascii="Simplified Arabic" w:hAnsi="Simplified Arabic" w:cs="Simplified Arabic"/>
          <w:sz w:val="28"/>
          <w:szCs w:val="28"/>
          <w:u w:val="single"/>
          <w:rtl/>
          <w:lang w:bidi="ar-EG"/>
        </w:rPr>
      </w:pPr>
    </w:p>
    <w:p w14:paraId="143E2DE4" w14:textId="5B9EB8D0" w:rsidR="00D6693B" w:rsidRPr="001C7234" w:rsidRDefault="00D6693B" w:rsidP="00F776A0">
      <w:pPr>
        <w:pStyle w:val="1"/>
        <w:bidi/>
        <w:jc w:val="both"/>
        <w:rPr>
          <w:rFonts w:ascii="Simplified Arabic" w:hAnsi="Simplified Arabic" w:cs="Simplified Arabic"/>
          <w:b/>
          <w:bCs/>
          <w:sz w:val="28"/>
          <w:szCs w:val="28"/>
          <w:rtl/>
        </w:rPr>
      </w:pPr>
      <w:bookmarkStart w:id="1" w:name="_Toc180430233"/>
      <w:r w:rsidRPr="001C7234">
        <w:rPr>
          <w:rFonts w:ascii="Simplified Arabic" w:hAnsi="Simplified Arabic" w:cs="Simplified Arabic"/>
          <w:b/>
          <w:bCs/>
          <w:sz w:val="36"/>
          <w:szCs w:val="36"/>
          <w:rtl/>
        </w:rPr>
        <w:lastRenderedPageBreak/>
        <w:t>المقدمة</w:t>
      </w:r>
      <w:bookmarkEnd w:id="1"/>
    </w:p>
    <w:p w14:paraId="307344A4" w14:textId="581136D2"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رأس المال البشري يُعد من أبرز المفاهيم التي يعتمد عليها الاقتصاد الحديث في بناء مستقبل مستدام وتنافسي للدول والشركات. يعبر هذا المفهوم عن مجموعة المهارات والمعارف والخبرات التي يكتسبها الأفراد طوال مسيرتهم التعليمية والمهنية، والتي تُسهم بشكل مباشر في تعزيز الإنتاجية والنمو الاقتصادي في عالم يتسم بالتغيرات السريعة والتطورات التكنولوجية المستمرة، أصبح التركيز على تطوير رأس المال البشري من الأولويات الأساسية لضمان الاستدامة الاقتصادية والتنافسية العالمية</w:t>
      </w:r>
      <w:r w:rsidRPr="001C7234">
        <w:rPr>
          <w:rFonts w:ascii="Simplified Arabic" w:hAnsi="Simplified Arabic" w:cs="Simplified Arabic"/>
          <w:sz w:val="28"/>
          <w:szCs w:val="28"/>
          <w:rtl/>
        </w:rPr>
        <w:t xml:space="preserve"> </w:t>
      </w:r>
      <w:r w:rsidRPr="001C7234">
        <w:rPr>
          <w:rFonts w:ascii="Simplified Arabic" w:hAnsi="Simplified Arabic" w:cs="Simplified Arabic"/>
          <w:sz w:val="28"/>
          <w:szCs w:val="28"/>
          <w:rtl/>
        </w:rPr>
        <w:t>(</w:t>
      </w:r>
      <w:proofErr w:type="spellStart"/>
      <w:proofErr w:type="gramStart"/>
      <w:r w:rsidRPr="001C7234">
        <w:rPr>
          <w:rFonts w:ascii="Simplified Arabic" w:hAnsi="Simplified Arabic" w:cs="Simplified Arabic"/>
          <w:sz w:val="28"/>
          <w:szCs w:val="28"/>
          <w:rtl/>
        </w:rPr>
        <w:t>رقاقدة</w:t>
      </w:r>
      <w:proofErr w:type="spellEnd"/>
      <w:r w:rsidRPr="001C7234">
        <w:rPr>
          <w:rFonts w:ascii="Simplified Arabic" w:hAnsi="Simplified Arabic" w:cs="Simplified Arabic"/>
          <w:sz w:val="28"/>
          <w:szCs w:val="28"/>
          <w:rtl/>
        </w:rPr>
        <w:t>,</w:t>
      </w:r>
      <w:proofErr w:type="gramEnd"/>
      <w:r w:rsidRPr="001C7234">
        <w:rPr>
          <w:rFonts w:ascii="Simplified Arabic" w:hAnsi="Simplified Arabic" w:cs="Simplified Arabic"/>
          <w:sz w:val="28"/>
          <w:szCs w:val="28"/>
          <w:rtl/>
        </w:rPr>
        <w:t xml:space="preserve"> السعيد, العايب, &amp; سليم. 2021).</w:t>
      </w:r>
    </w:p>
    <w:p w14:paraId="66472FA7" w14:textId="6E0547C1" w:rsidR="00D6693B" w:rsidRPr="001C7234" w:rsidRDefault="00D6693B" w:rsidP="00F776A0">
      <w:pPr>
        <w:pStyle w:val="2"/>
        <w:jc w:val="both"/>
        <w:rPr>
          <w:rFonts w:ascii="Simplified Arabic" w:hAnsi="Simplified Arabic" w:cs="Simplified Arabic"/>
          <w:b/>
          <w:bCs/>
          <w:sz w:val="32"/>
          <w:szCs w:val="32"/>
        </w:rPr>
      </w:pPr>
      <w:bookmarkStart w:id="2" w:name="_Toc180430234"/>
      <w:r w:rsidRPr="001C7234">
        <w:rPr>
          <w:rFonts w:ascii="Simplified Arabic" w:hAnsi="Simplified Arabic" w:cs="Simplified Arabic"/>
          <w:b/>
          <w:bCs/>
          <w:sz w:val="32"/>
          <w:szCs w:val="32"/>
          <w:rtl/>
        </w:rPr>
        <w:t>أهمية رأس المال البشري في التنمية المستدامة</w:t>
      </w:r>
      <w:bookmarkEnd w:id="2"/>
    </w:p>
    <w:p w14:paraId="53FC0437" w14:textId="58F19519"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رأس المال البشري ليس مجرد مجموعة من القدرات الفردية؛ بل هو مورد استراتيجي يسهم في تحقيق أهداف التنمية المستدامة</w:t>
      </w:r>
      <w:r w:rsidR="00D47C51">
        <w:rPr>
          <w:rFonts w:ascii="Simplified Arabic" w:hAnsi="Simplified Arabic" w:cs="Simplified Arabic" w:hint="cs"/>
          <w:sz w:val="28"/>
          <w:szCs w:val="28"/>
          <w:rtl/>
        </w:rPr>
        <w:t xml:space="preserve"> حيث أن</w:t>
      </w:r>
      <w:r w:rsidRPr="001C7234">
        <w:rPr>
          <w:rFonts w:ascii="Simplified Arabic" w:hAnsi="Simplified Arabic" w:cs="Simplified Arabic"/>
          <w:sz w:val="28"/>
          <w:szCs w:val="28"/>
          <w:rtl/>
        </w:rPr>
        <w:t xml:space="preserve"> الدول والشركات التي تستثمر في تعليم وتدريب مواطنيها أو موظفيها تحقق معدلات نمو اقتصادي أعلى، نظرًا لزيادة كفاءة الأفراد وإنتاجيتهم. ومن ثم، فإن تحسين رأس المال البشري ينعكس إيجابيًا على الاقتصاد الوطني من خلال توفير قوى عاملة مؤهلة تمتلك المهارات اللازمة لمواكبة التطورات الاقتصادية والتكنولوجية</w:t>
      </w:r>
      <w:r w:rsidRPr="001C7234">
        <w:rPr>
          <w:rFonts w:ascii="Simplified Arabic" w:hAnsi="Simplified Arabic" w:cs="Simplified Arabic"/>
          <w:sz w:val="28"/>
          <w:szCs w:val="28"/>
          <w:rtl/>
        </w:rPr>
        <w:t xml:space="preserve"> </w:t>
      </w:r>
      <w:r w:rsidRPr="001C7234">
        <w:rPr>
          <w:rFonts w:ascii="Simplified Arabic" w:hAnsi="Simplified Arabic" w:cs="Simplified Arabic"/>
          <w:sz w:val="28"/>
          <w:szCs w:val="28"/>
          <w:rtl/>
        </w:rPr>
        <w:t>(قاسم واخرون 2020)</w:t>
      </w:r>
      <w:r w:rsidR="00D47C51">
        <w:rPr>
          <w:rFonts w:ascii="Simplified Arabic" w:hAnsi="Simplified Arabic" w:cs="Simplified Arabic" w:hint="cs"/>
          <w:sz w:val="28"/>
          <w:szCs w:val="28"/>
          <w:rtl/>
        </w:rPr>
        <w:t>.</w:t>
      </w:r>
    </w:p>
    <w:p w14:paraId="063A9710" w14:textId="77777777"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إلى جانب ذلك، يُسهم رأس المال البشري في تعزيز التماسك الاجتماعي وتخفيف معدلات البطالة والفقر، حيث ترتبط المستويات التعليمية العالية بفرص عمل أفضل. لذا، فإن الاهتمام بتنمية رأس المال البشري يُعد ركيزة أساسية لتحقيق العدالة الاجتماعية والازدهار الاقتصادي في المجتمعات</w:t>
      </w:r>
      <w:r w:rsidRPr="001C7234">
        <w:rPr>
          <w:rFonts w:ascii="Simplified Arabic" w:hAnsi="Simplified Arabic" w:cs="Simplified Arabic"/>
          <w:sz w:val="28"/>
          <w:szCs w:val="28"/>
        </w:rPr>
        <w:t>.</w:t>
      </w:r>
    </w:p>
    <w:p w14:paraId="7BF66A5A" w14:textId="63527953" w:rsidR="00D6693B" w:rsidRPr="001C7234" w:rsidRDefault="00D6693B" w:rsidP="00F776A0">
      <w:pPr>
        <w:pStyle w:val="2"/>
        <w:jc w:val="both"/>
        <w:rPr>
          <w:rFonts w:ascii="Simplified Arabic" w:hAnsi="Simplified Arabic" w:cs="Simplified Arabic"/>
          <w:b/>
          <w:bCs/>
          <w:sz w:val="32"/>
          <w:szCs w:val="32"/>
        </w:rPr>
      </w:pPr>
      <w:bookmarkStart w:id="3" w:name="_Toc180430235"/>
      <w:r w:rsidRPr="001C7234">
        <w:rPr>
          <w:rFonts w:ascii="Simplified Arabic" w:hAnsi="Simplified Arabic" w:cs="Simplified Arabic"/>
          <w:b/>
          <w:bCs/>
          <w:sz w:val="32"/>
          <w:szCs w:val="32"/>
          <w:rtl/>
        </w:rPr>
        <w:t>التحولات التكنولوجية وأثرها على رأس المال البشري</w:t>
      </w:r>
      <w:bookmarkEnd w:id="3"/>
    </w:p>
    <w:p w14:paraId="375B051E" w14:textId="2337F927"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مع التقدم التكنولوجي الهائل الذي يشهده العالم، تغيرت طبيعة الوظائف والمهارات المطلوبة في سوق العمل بشكل جذري. أصبحت التكنولوجيا جزءًا لا يتجزأ من معظم الوظائف، مما يتطلب من الأفراد امتلاك مهارات </w:t>
      </w:r>
      <w:r w:rsidRPr="001C7234">
        <w:rPr>
          <w:rFonts w:ascii="Simplified Arabic" w:hAnsi="Simplified Arabic" w:cs="Simplified Arabic"/>
          <w:sz w:val="28"/>
          <w:szCs w:val="28"/>
          <w:rtl/>
        </w:rPr>
        <w:lastRenderedPageBreak/>
        <w:t>تقنية متقدمة ومعرفة معمقة بالتقنيات الحديثة مثل الذكاء الاصطناعي، وإنترنت الأشياء، وتحليل البيانات الكبيرة</w:t>
      </w:r>
      <w:r w:rsidRPr="001C7234">
        <w:rPr>
          <w:rFonts w:ascii="Simplified Arabic" w:hAnsi="Simplified Arabic" w:cs="Simplified Arabic"/>
          <w:sz w:val="28"/>
          <w:szCs w:val="28"/>
          <w:rtl/>
        </w:rPr>
        <w:t xml:space="preserve"> </w:t>
      </w:r>
      <w:proofErr w:type="gramStart"/>
      <w:r w:rsidRPr="001C7234">
        <w:rPr>
          <w:rFonts w:ascii="Simplified Arabic" w:hAnsi="Simplified Arabic" w:cs="Simplified Arabic"/>
          <w:sz w:val="28"/>
          <w:szCs w:val="28"/>
          <w:rtl/>
        </w:rPr>
        <w:t xml:space="preserve">( </w:t>
      </w:r>
      <w:proofErr w:type="spellStart"/>
      <w:r w:rsidRPr="001C7234">
        <w:rPr>
          <w:rFonts w:ascii="Simplified Arabic" w:hAnsi="Simplified Arabic" w:cs="Simplified Arabic"/>
          <w:sz w:val="28"/>
          <w:szCs w:val="28"/>
          <w:rtl/>
        </w:rPr>
        <w:t>رقاقدة</w:t>
      </w:r>
      <w:proofErr w:type="spellEnd"/>
      <w:proofErr w:type="gramEnd"/>
      <w:r w:rsidRPr="001C7234">
        <w:rPr>
          <w:rFonts w:ascii="Simplified Arabic" w:hAnsi="Simplified Arabic" w:cs="Simplified Arabic"/>
          <w:sz w:val="28"/>
          <w:szCs w:val="28"/>
          <w:rtl/>
        </w:rPr>
        <w:t>, السعيد, العايب, &amp; سليم. 2021).</w:t>
      </w:r>
    </w:p>
    <w:p w14:paraId="39E024A5" w14:textId="47FFDFCA"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هذا التطور السريع في التكنولوجيا يتطلب من الدول والشركات إعادة توجيه استثماراتها نحو تطوير رأس المال البشري لضمان استمرارية التقدم الاقتصادي</w:t>
      </w:r>
      <w:r w:rsidR="00CC242A">
        <w:rPr>
          <w:rFonts w:ascii="Simplified Arabic" w:hAnsi="Simplified Arabic" w:cs="Simplified Arabic" w:hint="cs"/>
          <w:sz w:val="28"/>
          <w:szCs w:val="28"/>
          <w:rtl/>
        </w:rPr>
        <w:t xml:space="preserve"> وبذلك أصبح</w:t>
      </w:r>
      <w:r w:rsidRPr="001C7234">
        <w:rPr>
          <w:rFonts w:ascii="Simplified Arabic" w:hAnsi="Simplified Arabic" w:cs="Simplified Arabic"/>
          <w:sz w:val="28"/>
          <w:szCs w:val="28"/>
          <w:rtl/>
        </w:rPr>
        <w:t xml:space="preserve"> التعليم المستمر والتدريب المهني ضرورة ملحة، حيث يتعين على الأفراد اكتساب مهارات جديدة بمرور الوقت لمواكبة التطورات السريعة في سوق العمل. بذلك، يشكل رأس المال البشري المُطور المحرك الأساسي لتحويل التكنولوجيا إلى قوة دافعة لتحقيق التنمية المستدامة</w:t>
      </w:r>
      <w:r w:rsidRPr="001C7234">
        <w:rPr>
          <w:rFonts w:ascii="Simplified Arabic" w:hAnsi="Simplified Arabic" w:cs="Simplified Arabic"/>
          <w:sz w:val="28"/>
          <w:szCs w:val="28"/>
        </w:rPr>
        <w:t>.</w:t>
      </w:r>
    </w:p>
    <w:p w14:paraId="4FF4BAB4" w14:textId="305260A5" w:rsidR="00D6693B" w:rsidRPr="001C7234" w:rsidRDefault="00D6693B" w:rsidP="00F776A0">
      <w:pPr>
        <w:pStyle w:val="2"/>
        <w:jc w:val="both"/>
        <w:rPr>
          <w:rFonts w:ascii="Simplified Arabic" w:hAnsi="Simplified Arabic" w:cs="Simplified Arabic"/>
          <w:b/>
          <w:bCs/>
          <w:sz w:val="32"/>
          <w:szCs w:val="32"/>
        </w:rPr>
      </w:pPr>
      <w:bookmarkStart w:id="4" w:name="_Toc180430236"/>
      <w:r w:rsidRPr="001C7234">
        <w:rPr>
          <w:rFonts w:ascii="Simplified Arabic" w:hAnsi="Simplified Arabic" w:cs="Simplified Arabic"/>
          <w:b/>
          <w:bCs/>
          <w:sz w:val="32"/>
          <w:szCs w:val="32"/>
          <w:rtl/>
        </w:rPr>
        <w:t>الاستثمار في رأس المال البشري</w:t>
      </w:r>
      <w:bookmarkEnd w:id="4"/>
    </w:p>
    <w:p w14:paraId="7AAB6680" w14:textId="48D8AB12"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الاستثمار في رأس المال البشري يعد استثمارًا طويل الأجل يحقق عوائد كبيرة على المستوى الاقتصادي والاجتماعي. في حين أن الاستثمار في البنية التحتية والمعدات ضروري لتطوير الاقتصاد، إلا أن العنصر البشري هو المفتاح الذي يجعل هذه الاستثمارات فعالة</w:t>
      </w:r>
      <w:r w:rsidR="00CC242A">
        <w:rPr>
          <w:rFonts w:ascii="Simplified Arabic" w:hAnsi="Simplified Arabic" w:cs="Simplified Arabic" w:hint="cs"/>
          <w:sz w:val="28"/>
          <w:szCs w:val="28"/>
          <w:rtl/>
        </w:rPr>
        <w:t>. وبذلك فإن</w:t>
      </w:r>
      <w:r w:rsidRPr="001C7234">
        <w:rPr>
          <w:rFonts w:ascii="Simplified Arabic" w:hAnsi="Simplified Arabic" w:cs="Simplified Arabic"/>
          <w:sz w:val="28"/>
          <w:szCs w:val="28"/>
          <w:rtl/>
        </w:rPr>
        <w:t xml:space="preserve"> الدول التي تستثمر في نظام تعليمي قوي وتوفر بيئة عمل محفزة تحصد ثمار ذلك في شكل نمو اقتصادي مستدام وزيادة في معدلات </w:t>
      </w:r>
      <w:r w:rsidRPr="001C7234">
        <w:rPr>
          <w:rFonts w:ascii="Simplified Arabic" w:hAnsi="Simplified Arabic" w:cs="Simplified Arabic"/>
          <w:sz w:val="28"/>
          <w:szCs w:val="28"/>
          <w:rtl/>
        </w:rPr>
        <w:t>الابتكار (</w:t>
      </w:r>
      <w:r w:rsidRPr="001C7234">
        <w:rPr>
          <w:rFonts w:ascii="Simplified Arabic" w:hAnsi="Simplified Arabic" w:cs="Simplified Arabic"/>
          <w:sz w:val="28"/>
          <w:szCs w:val="28"/>
          <w:rtl/>
        </w:rPr>
        <w:t>قاسم واخرون 2020)</w:t>
      </w:r>
      <w:r w:rsidR="00CC242A">
        <w:rPr>
          <w:rFonts w:ascii="Simplified Arabic" w:hAnsi="Simplified Arabic" w:cs="Simplified Arabic" w:hint="cs"/>
          <w:sz w:val="28"/>
          <w:szCs w:val="28"/>
          <w:rtl/>
        </w:rPr>
        <w:t>.</w:t>
      </w:r>
    </w:p>
    <w:p w14:paraId="30D59F6A" w14:textId="2C988225" w:rsidR="00D6693B" w:rsidRPr="001C7234" w:rsidRDefault="00D6693B" w:rsidP="00F776A0">
      <w:pPr>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يتطلب الاستثمار الفعّال في رأس المال البشري تبني سياسات تعليمية مبتكرة تركز على تنمية المهارات اللازمة لسوق العمل المستقبلي، بالإضافة إلى توفير برامج تدريبية مستمرة تسهم في رفع كفاءة الأفراد وتعزيز قدرتهم على التعامل مع تحديات المستقبل</w:t>
      </w:r>
      <w:r w:rsidRPr="001C7234">
        <w:rPr>
          <w:rFonts w:ascii="Simplified Arabic" w:hAnsi="Simplified Arabic" w:cs="Simplified Arabic"/>
          <w:sz w:val="28"/>
          <w:szCs w:val="28"/>
        </w:rPr>
        <w:t>.</w:t>
      </w:r>
    </w:p>
    <w:p w14:paraId="1BF25A2A" w14:textId="4A145F7F" w:rsidR="00D6693B" w:rsidRPr="001C7234" w:rsidRDefault="00D6693B" w:rsidP="00F776A0">
      <w:pPr>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يُعد رأس المال البشري من أهم العناصر الأساسية لتحقيق التنمية المستدامة في ظل التغيرات التكنولوجية والاقتصادية المتسارعة. يتطلب هذا التطوير استثمارًا مستدامًا في التعليم والتدريب المهني، بالإضافة إلى توفير بيئة صحية واجتماعية داعمة للأفراد. ومع تبني سياسات واستراتيجيات تهدف إلى تطوير رأس المال البشري، يمكن للدول والشركات تحقيق معدلات نمو اقتصادي أعلى وزيادة في قدرتها التنافسية</w:t>
      </w:r>
      <w:r w:rsidRPr="001C7234">
        <w:rPr>
          <w:rFonts w:ascii="Simplified Arabic" w:hAnsi="Simplified Arabic" w:cs="Simplified Arabic"/>
          <w:sz w:val="28"/>
          <w:szCs w:val="28"/>
        </w:rPr>
        <w:t>.</w:t>
      </w:r>
    </w:p>
    <w:p w14:paraId="65ED7DE7" w14:textId="48F313FB" w:rsidR="00D6693B" w:rsidRPr="001C7234" w:rsidRDefault="00D6693B" w:rsidP="00F776A0">
      <w:pPr>
        <w:pStyle w:val="2"/>
        <w:jc w:val="both"/>
        <w:rPr>
          <w:rFonts w:ascii="Simplified Arabic" w:eastAsiaTheme="minorHAnsi" w:hAnsi="Simplified Arabic" w:cs="Simplified Arabic"/>
          <w:b/>
          <w:bCs/>
          <w:color w:val="auto"/>
          <w:sz w:val="36"/>
          <w:szCs w:val="36"/>
          <w:rtl/>
        </w:rPr>
      </w:pPr>
      <w:bookmarkStart w:id="5" w:name="_Toc180430237"/>
      <w:r w:rsidRPr="001C7234">
        <w:rPr>
          <w:rFonts w:ascii="Simplified Arabic" w:hAnsi="Simplified Arabic" w:cs="Simplified Arabic"/>
          <w:b/>
          <w:bCs/>
          <w:sz w:val="36"/>
          <w:szCs w:val="36"/>
          <w:rtl/>
        </w:rPr>
        <w:lastRenderedPageBreak/>
        <w:t>مشكلة الدراسة</w:t>
      </w:r>
      <w:bookmarkEnd w:id="5"/>
      <w:r w:rsidRPr="001C7234">
        <w:rPr>
          <w:rFonts w:ascii="Simplified Arabic" w:eastAsiaTheme="minorHAnsi" w:hAnsi="Simplified Arabic" w:cs="Simplified Arabic"/>
          <w:b/>
          <w:bCs/>
          <w:color w:val="auto"/>
          <w:sz w:val="36"/>
          <w:szCs w:val="36"/>
          <w:rtl/>
        </w:rPr>
        <w:t xml:space="preserve"> </w:t>
      </w:r>
    </w:p>
    <w:p w14:paraId="6303E58D" w14:textId="77777777"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تكمن مشكلة البحث في فهم تأثير رأس المال البشري على النمو الاقتصادي، وتحليل العوامل التي تسهم في تطويره داخل المجتمعات المختلفة. يُعتبر رأس المال البشري عنصرًا حيويًا في تحقيق التنمية المستدامة وزيادة الإنتاجية، حيث يعتمد على المهارات والمعارف والخبرات التي يكتسبها الأفراد خلال مسيرتهم التعليمية والمهنية. ومع ذلك، تعاني العديد من الدول والشركات من صعوبة في استثماره بشكل فعال، مما يؤدي إلى تراجع الإنتاجية وانخفاض معدلات النمو الاقتصادي. تبرز هذه المشكلة بشكل واضح في الدول التي تعاني من نقص في منظومة التعليم والتدريب المهني أو من تدهور في مستوى الرعاية الصحية، مما يحد من القدرات الكامنة للأفراد ويقلل من مساهمتهم الفاعلة في سوق العمل</w:t>
      </w:r>
      <w:r w:rsidRPr="001C7234">
        <w:rPr>
          <w:rFonts w:ascii="Simplified Arabic" w:hAnsi="Simplified Arabic" w:cs="Simplified Arabic"/>
          <w:sz w:val="28"/>
          <w:szCs w:val="28"/>
        </w:rPr>
        <w:t>.</w:t>
      </w:r>
    </w:p>
    <w:p w14:paraId="278A3BE0" w14:textId="77777777"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على الرغم من أهمية الاستثمار في رأس المال البشري لتحقيق النمو الاقتصادي، فإن كثيرًا من المجتمعات تفتقر إلى السياسات الملائمة أو الموارد المالية الكافية لتطوير هذا النوع من الاستثمار. في ظل التغيرات السريعة التي يشهدها العالم والتقدم التكنولوجي المتسارع، تتزايد الحاجة إلى تحسين جودة التعليم والتدريب المهني والرعاية الصحية لضمان أن يمتلك الأفراد المهارات والمعرفة اللازمة للتكيف مع هذه التحولات. بالإضافة إلى ذلك، تلعب الظروف الاجتماعية والاقتصادية دورًا مهمًا في تطوير رأس المال البشري، حيث أن الفقر وعدم الاستقرار الاجتماعي قد يحدان من قدرة الأفراد على الوصول إلى الفرص التعليمية والصحية، مما يزيد من تعقيد المشكلة</w:t>
      </w:r>
      <w:r w:rsidRPr="001C7234">
        <w:rPr>
          <w:rFonts w:ascii="Simplified Arabic" w:hAnsi="Simplified Arabic" w:cs="Simplified Arabic"/>
          <w:sz w:val="28"/>
          <w:szCs w:val="28"/>
        </w:rPr>
        <w:t>.</w:t>
      </w:r>
    </w:p>
    <w:p w14:paraId="7D27B831" w14:textId="77777777"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تكمن التحديات الرئيسية في كيفية تصميم وتنفيذ سياسات وبرامج فعالة لتعزيز رأس المال البشري بطرق تضمن تحقيق أقصى استفادة ممكنة للأفراد والمجتمعات. يتطلب ذلك التركيز على تحسين نظم التعليم والتدريب المهني، بما يتماشى مع احتياجات سوق العمل المتغيرة، وضمان توفير رعاية صحية جيدة تُمكّن الأفراد من الحفاظ </w:t>
      </w:r>
      <w:r w:rsidRPr="001C7234">
        <w:rPr>
          <w:rFonts w:ascii="Simplified Arabic" w:hAnsi="Simplified Arabic" w:cs="Simplified Arabic"/>
          <w:sz w:val="28"/>
          <w:szCs w:val="28"/>
          <w:rtl/>
        </w:rPr>
        <w:lastRenderedPageBreak/>
        <w:t>على مستوى عالٍ من الإنتاجية. كما أن تعزيز البيئة الاجتماعية الداعمة وتوفير فرص متكافئة للتعليم والتدريب يعدّ جزءًا أساسيًا من الحل</w:t>
      </w:r>
      <w:r w:rsidRPr="001C7234">
        <w:rPr>
          <w:rFonts w:ascii="Simplified Arabic" w:hAnsi="Simplified Arabic" w:cs="Simplified Arabic"/>
          <w:sz w:val="28"/>
          <w:szCs w:val="28"/>
        </w:rPr>
        <w:t>.</w:t>
      </w:r>
    </w:p>
    <w:p w14:paraId="77D23C5D" w14:textId="77777777" w:rsidR="00D6693B" w:rsidRPr="001C7234" w:rsidRDefault="00D6693B" w:rsidP="00F776A0">
      <w:p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إلى جانب ذلك، تظهر مشكلة أخرى تتمثل في عدم تكامل السياسات الاقتصادية والاجتماعية بما يكفي لدعم الاستثمار في رأس المال البشري. البيروقراطية والسياسات غير الملائمة قد تعيق تطبيق برامج التنمية البشرية بشكل فعال، مما يؤدي إلى ضياع الفرص والموارد. على هذا النحو، تتطلب معالجة هذه المشكلة إعادة النظر في السياسات الاقتصادية والتعليمية والصحية لضمان أنها تدعم تطوير رأس المال البشري بطريقة شاملة ومستدامة. ومن هنا، تهدف هذه الدراسة إلى فهم تأثير رأس المال البشري على النمو الاقتصادي، واستكشاف العوامل المؤثرة في تطويره، وتحليل السياسات والبرامج التي يمكن أن تعزز استثمار رأس المال البشري بطرق تحقق الفائدة القصوى للأفراد والمجتمعات على حد سواء</w:t>
      </w:r>
      <w:r w:rsidRPr="001C7234">
        <w:rPr>
          <w:rFonts w:ascii="Simplified Arabic" w:hAnsi="Simplified Arabic" w:cs="Simplified Arabic"/>
          <w:sz w:val="28"/>
          <w:szCs w:val="28"/>
        </w:rPr>
        <w:t>.</w:t>
      </w:r>
    </w:p>
    <w:p w14:paraId="5762B2B2" w14:textId="77777777" w:rsidR="00D6693B" w:rsidRPr="001C7234" w:rsidRDefault="00D6693B" w:rsidP="00F776A0">
      <w:pPr>
        <w:spacing w:line="360" w:lineRule="auto"/>
        <w:jc w:val="both"/>
        <w:rPr>
          <w:rFonts w:ascii="Simplified Arabic" w:hAnsi="Simplified Arabic" w:cs="Simplified Arabic"/>
          <w:sz w:val="28"/>
          <w:szCs w:val="28"/>
          <w:u w:val="single"/>
          <w:rtl/>
          <w:lang w:bidi="ar-EG"/>
        </w:rPr>
      </w:pPr>
    </w:p>
    <w:p w14:paraId="006E3AB3" w14:textId="77777777" w:rsidR="00D6693B" w:rsidRPr="001C7234" w:rsidRDefault="00D6693B" w:rsidP="00F776A0">
      <w:pPr>
        <w:spacing w:line="360" w:lineRule="auto"/>
        <w:ind w:firstLine="720"/>
        <w:jc w:val="both"/>
        <w:rPr>
          <w:rFonts w:ascii="Simplified Arabic" w:hAnsi="Simplified Arabic" w:cs="Simplified Arabic"/>
          <w:sz w:val="28"/>
          <w:szCs w:val="28"/>
          <w:u w:val="single"/>
          <w:rtl/>
          <w:lang w:bidi="ar-EG"/>
        </w:rPr>
      </w:pPr>
    </w:p>
    <w:p w14:paraId="1FCE84F3" w14:textId="77777777" w:rsidR="00D6693B" w:rsidRPr="001C7234" w:rsidRDefault="00D6693B" w:rsidP="00F776A0">
      <w:pPr>
        <w:spacing w:line="360" w:lineRule="auto"/>
        <w:jc w:val="both"/>
        <w:rPr>
          <w:rFonts w:ascii="Simplified Arabic" w:hAnsi="Simplified Arabic" w:cs="Simplified Arabic"/>
          <w:sz w:val="28"/>
          <w:szCs w:val="28"/>
          <w:u w:val="single"/>
          <w:rtl/>
          <w:lang w:bidi="ar-EG"/>
        </w:rPr>
      </w:pPr>
    </w:p>
    <w:p w14:paraId="50CF204A"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35169D33"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3F99754F"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7D3631FC"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7F77E482" w14:textId="77777777" w:rsidR="00D6693B" w:rsidRPr="001C7234" w:rsidRDefault="00D6693B" w:rsidP="00F776A0">
      <w:pPr>
        <w:jc w:val="both"/>
        <w:rPr>
          <w:rFonts w:ascii="Simplified Arabic" w:hAnsi="Simplified Arabic" w:cs="Simplified Arabic"/>
          <w:sz w:val="28"/>
          <w:szCs w:val="28"/>
          <w:rtl/>
        </w:rPr>
      </w:pPr>
    </w:p>
    <w:p w14:paraId="7D1ABB46" w14:textId="4C573758" w:rsidR="00D6693B" w:rsidRPr="001C7234" w:rsidRDefault="00D6693B" w:rsidP="00F776A0">
      <w:pPr>
        <w:pStyle w:val="1"/>
        <w:bidi/>
        <w:jc w:val="both"/>
        <w:rPr>
          <w:rFonts w:ascii="Simplified Arabic" w:eastAsiaTheme="minorHAnsi" w:hAnsi="Simplified Arabic" w:cs="Simplified Arabic"/>
          <w:b/>
          <w:bCs/>
          <w:color w:val="auto"/>
          <w:sz w:val="36"/>
          <w:szCs w:val="36"/>
          <w:rtl/>
        </w:rPr>
      </w:pPr>
      <w:bookmarkStart w:id="6" w:name="_Toc180430238"/>
      <w:r w:rsidRPr="001C7234">
        <w:rPr>
          <w:rFonts w:ascii="Simplified Arabic" w:hAnsi="Simplified Arabic" w:cs="Simplified Arabic"/>
          <w:b/>
          <w:bCs/>
          <w:sz w:val="36"/>
          <w:szCs w:val="36"/>
          <w:rtl/>
        </w:rPr>
        <w:lastRenderedPageBreak/>
        <w:t>أهمية الدراسة</w:t>
      </w:r>
      <w:bookmarkEnd w:id="6"/>
      <w:r w:rsidRPr="001C7234">
        <w:rPr>
          <w:rFonts w:ascii="Simplified Arabic" w:eastAsiaTheme="minorHAnsi" w:hAnsi="Simplified Arabic" w:cs="Simplified Arabic"/>
          <w:b/>
          <w:bCs/>
          <w:color w:val="auto"/>
          <w:sz w:val="36"/>
          <w:szCs w:val="36"/>
          <w:rtl/>
        </w:rPr>
        <w:t xml:space="preserve"> </w:t>
      </w:r>
    </w:p>
    <w:p w14:paraId="68504B27" w14:textId="14278CF4" w:rsidR="00D6693B" w:rsidRPr="001C7234" w:rsidRDefault="00D6693B" w:rsidP="00F776A0">
      <w:pPr>
        <w:pStyle w:val="2"/>
        <w:jc w:val="both"/>
        <w:rPr>
          <w:rFonts w:ascii="Simplified Arabic" w:hAnsi="Simplified Arabic" w:cs="Simplified Arabic"/>
          <w:b/>
          <w:bCs/>
          <w:sz w:val="32"/>
          <w:szCs w:val="32"/>
        </w:rPr>
      </w:pPr>
      <w:bookmarkStart w:id="7" w:name="_Toc180430239"/>
      <w:r w:rsidRPr="001C7234">
        <w:rPr>
          <w:rFonts w:ascii="Simplified Arabic" w:hAnsi="Simplified Arabic" w:cs="Simplified Arabic"/>
          <w:b/>
          <w:bCs/>
          <w:sz w:val="32"/>
          <w:szCs w:val="32"/>
          <w:rtl/>
        </w:rPr>
        <w:t>الأهمية العلمية</w:t>
      </w:r>
      <w:r w:rsidRPr="001C7234">
        <w:rPr>
          <w:rFonts w:ascii="Simplified Arabic" w:hAnsi="Simplified Arabic" w:cs="Simplified Arabic"/>
          <w:b/>
          <w:bCs/>
          <w:sz w:val="32"/>
          <w:szCs w:val="32"/>
        </w:rPr>
        <w:t>:</w:t>
      </w:r>
      <w:bookmarkEnd w:id="7"/>
    </w:p>
    <w:p w14:paraId="6B600F33" w14:textId="0B05A849" w:rsidR="00D6693B" w:rsidRPr="001C7234" w:rsidRDefault="00D6693B" w:rsidP="00F776A0">
      <w:pPr>
        <w:numPr>
          <w:ilvl w:val="0"/>
          <w:numId w:val="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الإثراء المعرفي لمجال رأس المال البشري</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تسهم هذه الدراسة في توسيع المعرفة الأكاديمية حول مفهوم رأس المال البشري، وهو عنصر أساسي في تحقيق التنمية الاقتصادية والاجتماعية. من خلال تحليل العوامل المؤثرة على تطويره، توفر الدراسة قاعدة معرفية غنية تسهم في فهم العلاقة بين التعليم، التدريب، والرعاية الصحية وتأثيرها على إنتاجية الأفراد</w:t>
      </w:r>
      <w:r w:rsidRPr="001C7234">
        <w:rPr>
          <w:rFonts w:ascii="Simplified Arabic" w:hAnsi="Simplified Arabic" w:cs="Simplified Arabic"/>
          <w:sz w:val="28"/>
          <w:szCs w:val="28"/>
        </w:rPr>
        <w:t>.</w:t>
      </w:r>
    </w:p>
    <w:p w14:paraId="5F341747" w14:textId="6F5DC2F6" w:rsidR="00D6693B" w:rsidRPr="001C7234" w:rsidRDefault="00D6693B" w:rsidP="00F776A0">
      <w:pPr>
        <w:numPr>
          <w:ilvl w:val="0"/>
          <w:numId w:val="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 xml:space="preserve">تقديم إطار نظري </w:t>
      </w:r>
      <w:r w:rsidR="001C7234">
        <w:rPr>
          <w:rFonts w:ascii="Simplified Arabic" w:hAnsi="Simplified Arabic" w:cs="Simplified Arabic" w:hint="cs"/>
          <w:b/>
          <w:bCs/>
          <w:sz w:val="28"/>
          <w:szCs w:val="28"/>
          <w:rtl/>
          <w:lang w:val="en-GB"/>
        </w:rPr>
        <w:t>جديد:</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تقدم الدراسة رؤى جديدة حول كيفية تحسين استثمار رأس المال البشري، ما يعزز النقاش العلمي حول كيفية تطوير المهارات والخبرات البشرية. وتساعد في بناء نظريات جديدة حول استراتيجيات التنمية البشرية الفعالة، ما يجعلها مرجعًا علميًا هامًا للباحثين في مجالات التنمية البشرية، الاقتصاد، وعلم الاجتماع</w:t>
      </w:r>
      <w:r w:rsidRPr="001C7234">
        <w:rPr>
          <w:rFonts w:ascii="Simplified Arabic" w:hAnsi="Simplified Arabic" w:cs="Simplified Arabic"/>
          <w:sz w:val="28"/>
          <w:szCs w:val="28"/>
        </w:rPr>
        <w:t>.</w:t>
      </w:r>
    </w:p>
    <w:p w14:paraId="6C6DF374" w14:textId="03A93B88" w:rsidR="00D6693B" w:rsidRPr="001C7234" w:rsidRDefault="00D6693B" w:rsidP="00F776A0">
      <w:pPr>
        <w:numPr>
          <w:ilvl w:val="0"/>
          <w:numId w:val="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تحليل العلاقة بين التعليم والتدريب والنمو الاقتصادي</w:t>
      </w:r>
      <w:r w:rsidR="001C7234">
        <w:rPr>
          <w:rFonts w:ascii="Simplified Arabic" w:hAnsi="Simplified Arabic" w:cs="Simplified Arabic"/>
          <w:sz w:val="28"/>
          <w:szCs w:val="28"/>
        </w:rPr>
        <w:t>:</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من خلال دراسة تأثير التعليم والتدريب على النمو الاقتصادي، تُسهم الدراسة في تقديم فهم أعمق للعلاقة بين التطور التعليمي والتنمية الاقتصادية. هذا يتيح للباحثين التعمق في فهم كيفية استثمار الموارد البشرية بشكل فعّال لرفع مستويات الإنتاجية</w:t>
      </w:r>
      <w:r w:rsidRPr="001C7234">
        <w:rPr>
          <w:rFonts w:ascii="Simplified Arabic" w:hAnsi="Simplified Arabic" w:cs="Simplified Arabic"/>
          <w:sz w:val="28"/>
          <w:szCs w:val="28"/>
        </w:rPr>
        <w:t>.</w:t>
      </w:r>
    </w:p>
    <w:p w14:paraId="5121A239" w14:textId="4DB7C396" w:rsidR="00D6693B" w:rsidRPr="001C7234" w:rsidRDefault="00D6693B" w:rsidP="00F776A0">
      <w:pPr>
        <w:numPr>
          <w:ilvl w:val="0"/>
          <w:numId w:val="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دراسة تأثير الرعاية الصحية على رأس المال البشري</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تناقش الدراسة دور الرعاية الصحية في تعزيز قدرات الأفراد وإسهامها في تحسين أدائهم وإنتاجيتهم. تُعد هذه النقطة محورية في البحث لأنها توضح كيف يؤثر توفير رعاية صحية مناسبة على تحسين رأس المال البشري</w:t>
      </w:r>
      <w:r w:rsidRPr="001C7234">
        <w:rPr>
          <w:rFonts w:ascii="Simplified Arabic" w:hAnsi="Simplified Arabic" w:cs="Simplified Arabic"/>
          <w:sz w:val="28"/>
          <w:szCs w:val="28"/>
        </w:rPr>
        <w:t>.</w:t>
      </w:r>
    </w:p>
    <w:p w14:paraId="125952EE" w14:textId="07F247E8" w:rsidR="00D6693B" w:rsidRPr="001C7234" w:rsidRDefault="00D6693B" w:rsidP="00F776A0">
      <w:pPr>
        <w:numPr>
          <w:ilvl w:val="0"/>
          <w:numId w:val="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إثراء الدراسات السابقة</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تعتمد الدراسة على مراجعة الأدبيات السابقة وتقدم نقدًا علميًا وتحليليًا لمفاهيم مختلفة في هذا المجال، ما يجعلها تسهم في تطوير النقاش الأكاديمي القائم حول رأس المال البشري. كذلك، تساهم الدراسة في ربط المفاهيم النظرية بالتطبيقات العملية، ما يزيد من قيمتها العلمية</w:t>
      </w:r>
      <w:r w:rsidRPr="001C7234">
        <w:rPr>
          <w:rFonts w:ascii="Simplified Arabic" w:hAnsi="Simplified Arabic" w:cs="Simplified Arabic"/>
          <w:sz w:val="28"/>
          <w:szCs w:val="28"/>
        </w:rPr>
        <w:t>.</w:t>
      </w:r>
    </w:p>
    <w:p w14:paraId="3258870F" w14:textId="0DFF49A4" w:rsidR="00D6693B" w:rsidRPr="001C7234" w:rsidRDefault="00D6693B" w:rsidP="00F776A0">
      <w:pPr>
        <w:numPr>
          <w:ilvl w:val="0"/>
          <w:numId w:val="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lastRenderedPageBreak/>
        <w:t>تقديم رؤى جديدة لصناع السياسات</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تساعد هذه الدراسة صانعي القرار في تحليل الاستراتيجيات القائمة لتطوير رأس المال البشري وتقييم فعاليتها. كما تتيح لهم الاطلاع على أساليب جديدة يمكن استخدامها في تحسين استثمار الموارد البشرية لرفع الكفاءة والإنتاجية</w:t>
      </w:r>
      <w:r w:rsidRPr="001C7234">
        <w:rPr>
          <w:rFonts w:ascii="Simplified Arabic" w:hAnsi="Simplified Arabic" w:cs="Simplified Arabic"/>
          <w:sz w:val="28"/>
          <w:szCs w:val="28"/>
        </w:rPr>
        <w:t>.</w:t>
      </w:r>
    </w:p>
    <w:p w14:paraId="45BF875D" w14:textId="006DECF1" w:rsidR="00D6693B" w:rsidRPr="00CC242A" w:rsidRDefault="00D6693B" w:rsidP="00F776A0">
      <w:pPr>
        <w:pStyle w:val="2"/>
        <w:jc w:val="both"/>
        <w:rPr>
          <w:rFonts w:ascii="Simplified Arabic" w:hAnsi="Simplified Arabic" w:cs="Simplified Arabic"/>
          <w:b/>
          <w:bCs/>
          <w:sz w:val="32"/>
          <w:szCs w:val="32"/>
        </w:rPr>
      </w:pPr>
      <w:bookmarkStart w:id="8" w:name="_Toc180430240"/>
      <w:r w:rsidRPr="00CC242A">
        <w:rPr>
          <w:rFonts w:ascii="Simplified Arabic" w:hAnsi="Simplified Arabic" w:cs="Simplified Arabic"/>
          <w:b/>
          <w:bCs/>
          <w:sz w:val="32"/>
          <w:szCs w:val="32"/>
          <w:rtl/>
        </w:rPr>
        <w:t>الأهمية العملية</w:t>
      </w:r>
      <w:r w:rsidRPr="00CC242A">
        <w:rPr>
          <w:rFonts w:ascii="Simplified Arabic" w:hAnsi="Simplified Arabic" w:cs="Simplified Arabic"/>
          <w:b/>
          <w:bCs/>
          <w:sz w:val="32"/>
          <w:szCs w:val="32"/>
        </w:rPr>
        <w:t>:</w:t>
      </w:r>
      <w:bookmarkEnd w:id="8"/>
    </w:p>
    <w:p w14:paraId="5FB8C32A" w14:textId="37025E75"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تحسين سياسات التعليم والتدريب</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تقدم الدراسة توصيات عملية لتطوير سياسات التعليم والتدريب بما يتناسب مع احتياجات السوق المتغيرة. بفضل التحليلات المعمقة، يمكن للدول والشركات توجيه استثماراتها في التعليم المهني والجامعي بشكل يضمن تحقيق أكبر قدر من الفائدة من رأس المال البشري المتاح</w:t>
      </w:r>
      <w:r w:rsidRPr="001C7234">
        <w:rPr>
          <w:rFonts w:ascii="Simplified Arabic" w:hAnsi="Simplified Arabic" w:cs="Simplified Arabic"/>
          <w:sz w:val="28"/>
          <w:szCs w:val="28"/>
        </w:rPr>
        <w:t>.</w:t>
      </w:r>
    </w:p>
    <w:p w14:paraId="4E240DEE" w14:textId="5ED047BA"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زيادة القدرة التنافسية</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من خلال التركيز على كيفية تطوير المهارات والكفاءات البشرية، توفر الدراسة رؤى عملية تسهم في تعزيز القدرة التنافسية للدول والمؤسسات على الساحة الدولية. الدول التي تستثمر في تحسين رأس المال البشري تكون أكثر قدرة على المنافسة في الاقتصاد العالمي المتغير</w:t>
      </w:r>
      <w:r w:rsidRPr="001C7234">
        <w:rPr>
          <w:rFonts w:ascii="Simplified Arabic" w:hAnsi="Simplified Arabic" w:cs="Simplified Arabic"/>
          <w:sz w:val="28"/>
          <w:szCs w:val="28"/>
        </w:rPr>
        <w:t>.</w:t>
      </w:r>
    </w:p>
    <w:p w14:paraId="58373DF9" w14:textId="574F8723"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توجيه الاستثمار في رأس المال البشري</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تساعد الدراسة الشركات والدول في توجيه استثماراتها بشكل صحيح نحو تطوير المهارات والخبرات التي يحتاجها سوق العمل. عبر تحليل احتياجات السوق والتغيرات التكنولوجية، توفر الدراسة توصيات حول كيفية تحسين نوعية التعليم والتدريب لتلبية تلك الاحتياجات</w:t>
      </w:r>
      <w:r w:rsidRPr="001C7234">
        <w:rPr>
          <w:rFonts w:ascii="Simplified Arabic" w:hAnsi="Simplified Arabic" w:cs="Simplified Arabic"/>
          <w:sz w:val="28"/>
          <w:szCs w:val="28"/>
        </w:rPr>
        <w:t>.</w:t>
      </w:r>
    </w:p>
    <w:p w14:paraId="5A51637B" w14:textId="0251C9D5"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تحسين الرعاية الصحية لتعزيز الإنتاجية</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تقدم الدراسة توصيات حول كيفية تحسين الرعاية الصحية للأفراد، مما ينعكس إيجابياً على رأس المال البشري ويزيد من إنتاجيتهم في بيئات العمل. هذا يتيح للدول والشركات تحقيق معدلات نمو اقتصادي أعلى من خلال استثمار فعال في صحة الأفراد</w:t>
      </w:r>
      <w:r w:rsidRPr="001C7234">
        <w:rPr>
          <w:rFonts w:ascii="Simplified Arabic" w:hAnsi="Simplified Arabic" w:cs="Simplified Arabic"/>
          <w:sz w:val="28"/>
          <w:szCs w:val="28"/>
        </w:rPr>
        <w:t>.</w:t>
      </w:r>
    </w:p>
    <w:p w14:paraId="7F624058" w14:textId="73CEBB09"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lastRenderedPageBreak/>
        <w:t>تقليل معدلات البطالة والفقر</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من خلال تعزيز المهارات والخبرات، تسهم الدراسة في تقديم حلول عملية لتقليل معدلات البطالة والفقر. التركيز على التعليم والتدريب المهني يساعد في تحسين فرص الحصول على وظائف عالية الجودة، مما يؤدي إلى تحسين مستوى الدخل وزيادة الاستقرار الاجتماعي</w:t>
      </w:r>
      <w:r w:rsidRPr="001C7234">
        <w:rPr>
          <w:rFonts w:ascii="Simplified Arabic" w:hAnsi="Simplified Arabic" w:cs="Simplified Arabic"/>
          <w:sz w:val="28"/>
          <w:szCs w:val="28"/>
        </w:rPr>
        <w:t>.</w:t>
      </w:r>
    </w:p>
    <w:p w14:paraId="774B67ED" w14:textId="0F82D506"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تصميم برامج فعّالة لتنمية الموارد البشرية</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تقدم الدراسة توصيات محددة حول كيفية تصميم برامج تنموية فعالة لرفع كفاءة الأفراد. تساعد هذه البرامج في تحسين أداء الأفراد داخل المؤسسات، مما يعزز من جودة الإنتاج والخدمات المقدمة</w:t>
      </w:r>
      <w:r w:rsidRPr="001C7234">
        <w:rPr>
          <w:rFonts w:ascii="Simplified Arabic" w:hAnsi="Simplified Arabic" w:cs="Simplified Arabic"/>
          <w:sz w:val="28"/>
          <w:szCs w:val="28"/>
        </w:rPr>
        <w:t>.</w:t>
      </w:r>
    </w:p>
    <w:p w14:paraId="22DEE7F6" w14:textId="28AABB2A"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تحسين بيئة العمل</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من خلال التركيز على تطوير رأس المال البشري، يمكن تحسين بيئة العمل بشكل عام. توفير فرص التدريب والتطوير المستمر يجعل الموظفين أكثر رضا وإنتاجية، مما يقلل من معدلات الدوران الوظيفي ويحسن الأداء العام للمؤسسات</w:t>
      </w:r>
      <w:r w:rsidRPr="001C7234">
        <w:rPr>
          <w:rFonts w:ascii="Simplified Arabic" w:hAnsi="Simplified Arabic" w:cs="Simplified Arabic"/>
          <w:sz w:val="28"/>
          <w:szCs w:val="28"/>
        </w:rPr>
        <w:t>.</w:t>
      </w:r>
    </w:p>
    <w:p w14:paraId="5C757B64" w14:textId="0E19D655"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استدامة النمو الاقتصادي</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بفضل التحليلات المتعلقة بتطوير رأس المال البشري، تقدم الدراسة توصيات تساعد في تحقيق النمو الاقتصادي المستدام. من خلال تحسين مستوى المهارات والخبرات، يمكن للدول والشركات تعزيز قدرتها على التكيف مع التغيرات الاقتصادية والتكنولوجية المستمرة، مما يضمن استدامة النمو على المدى الطويل</w:t>
      </w:r>
      <w:r w:rsidRPr="001C7234">
        <w:rPr>
          <w:rFonts w:ascii="Simplified Arabic" w:hAnsi="Simplified Arabic" w:cs="Simplified Arabic"/>
          <w:sz w:val="28"/>
          <w:szCs w:val="28"/>
        </w:rPr>
        <w:t>.</w:t>
      </w:r>
    </w:p>
    <w:p w14:paraId="220B9FEB" w14:textId="65620C69" w:rsidR="00D6693B" w:rsidRPr="001C7234" w:rsidRDefault="00D6693B" w:rsidP="00F776A0">
      <w:pPr>
        <w:numPr>
          <w:ilvl w:val="0"/>
          <w:numId w:val="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تحقيق جودة حياة أفضل</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بالنظر إلى العلاقة الوثيقة بين تطوير رأس المال البشري وجودة الحياة، تسهم الدراسة في تقديم توصيات عملية لتحسين نوعية حياة الأفراد من خلال التعليم والرعاية الصحية والتدريب. هذا بدوره ينعكس بشكل إيجابي على الاقتصاد والمجتمع ككل، مما يعزز من رفاهية المواطنين</w:t>
      </w:r>
      <w:r w:rsidRPr="001C7234">
        <w:rPr>
          <w:rFonts w:ascii="Simplified Arabic" w:hAnsi="Simplified Arabic" w:cs="Simplified Arabic"/>
          <w:sz w:val="28"/>
          <w:szCs w:val="28"/>
        </w:rPr>
        <w:t>.</w:t>
      </w:r>
    </w:p>
    <w:p w14:paraId="796FFE33" w14:textId="77777777" w:rsidR="00373B7D" w:rsidRPr="001C7234" w:rsidRDefault="00373B7D" w:rsidP="00F776A0">
      <w:pPr>
        <w:spacing w:line="360" w:lineRule="auto"/>
        <w:jc w:val="both"/>
        <w:rPr>
          <w:rFonts w:ascii="Simplified Arabic" w:hAnsi="Simplified Arabic" w:cs="Simplified Arabic"/>
          <w:sz w:val="28"/>
          <w:szCs w:val="28"/>
          <w:u w:val="single"/>
          <w:rtl/>
        </w:rPr>
      </w:pPr>
    </w:p>
    <w:p w14:paraId="5283C7C3" w14:textId="0D0E80C0" w:rsidR="00D6693B" w:rsidRPr="001C7234" w:rsidRDefault="00D6693B" w:rsidP="00F776A0">
      <w:pPr>
        <w:pStyle w:val="1"/>
        <w:bidi/>
        <w:jc w:val="both"/>
        <w:rPr>
          <w:rFonts w:ascii="Simplified Arabic" w:hAnsi="Simplified Arabic" w:cs="Simplified Arabic"/>
          <w:b/>
          <w:bCs/>
          <w:sz w:val="36"/>
          <w:szCs w:val="36"/>
          <w:rtl/>
        </w:rPr>
      </w:pPr>
      <w:bookmarkStart w:id="9" w:name="_Toc180430241"/>
      <w:r w:rsidRPr="001C7234">
        <w:rPr>
          <w:rFonts w:ascii="Simplified Arabic" w:hAnsi="Simplified Arabic" w:cs="Simplified Arabic"/>
          <w:b/>
          <w:bCs/>
          <w:sz w:val="36"/>
          <w:szCs w:val="36"/>
          <w:rtl/>
        </w:rPr>
        <w:lastRenderedPageBreak/>
        <w:t>أهداف الدراسة</w:t>
      </w:r>
      <w:bookmarkEnd w:id="9"/>
    </w:p>
    <w:p w14:paraId="24935D62" w14:textId="77777777" w:rsidR="00D6693B" w:rsidRPr="001C7234" w:rsidRDefault="00D6693B" w:rsidP="00F776A0">
      <w:pPr>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تهدف هذه الدراسة إلى تحقيق عدة أهداف رئيسية، منها</w:t>
      </w:r>
    </w:p>
    <w:p w14:paraId="44722E66" w14:textId="77777777" w:rsidR="00D6693B" w:rsidRPr="001C7234" w:rsidRDefault="00D6693B" w:rsidP="00F776A0">
      <w:pPr>
        <w:pStyle w:val="a3"/>
        <w:spacing w:line="360" w:lineRule="auto"/>
        <w:ind w:left="142" w:hanging="142"/>
        <w:jc w:val="both"/>
        <w:rPr>
          <w:rFonts w:ascii="Simplified Arabic" w:hAnsi="Simplified Arabic" w:cs="Simplified Arabic"/>
          <w:sz w:val="28"/>
          <w:szCs w:val="28"/>
        </w:rPr>
      </w:pPr>
      <w:r w:rsidRPr="001C7234">
        <w:rPr>
          <w:rFonts w:ascii="Simplified Arabic" w:hAnsi="Simplified Arabic" w:cs="Simplified Arabic"/>
          <w:sz w:val="28"/>
          <w:szCs w:val="28"/>
          <w:rtl/>
        </w:rPr>
        <w:t>1. تحليل مفهوم رأس المال البشري وتطوره التاريخي:</w:t>
      </w:r>
    </w:p>
    <w:p w14:paraId="6B6AE8ED"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فهم الأسس النظرية لرأس المال البشري وكيف تطور هذا المفهوم عبر الزمن في الأدبيات الاقتصادية والإدارية.</w:t>
      </w:r>
    </w:p>
    <w:p w14:paraId="7F76BF2F"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2.</w:t>
      </w:r>
      <w:r w:rsidRPr="001C7234">
        <w:rPr>
          <w:rFonts w:ascii="Simplified Arabic" w:hAnsi="Simplified Arabic" w:cs="Simplified Arabic"/>
          <w:sz w:val="28"/>
          <w:szCs w:val="28"/>
          <w:rtl/>
        </w:rPr>
        <w:tab/>
        <w:t>دراسة العلاقة بين رأس المال البشري والنمو الاقتصادي:</w:t>
      </w:r>
    </w:p>
    <w:p w14:paraId="09916E48"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تحليل كيفية تأثير تحسين مهارات ومعارف الأفراد على زيادة الإنتاجية وتحقيق النمو الاقتصادي المستدام.</w:t>
      </w:r>
    </w:p>
    <w:p w14:paraId="2B406B8B"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3.</w:t>
      </w:r>
      <w:r w:rsidRPr="001C7234">
        <w:rPr>
          <w:rFonts w:ascii="Simplified Arabic" w:hAnsi="Simplified Arabic" w:cs="Simplified Arabic"/>
          <w:sz w:val="28"/>
          <w:szCs w:val="28"/>
          <w:rtl/>
        </w:rPr>
        <w:tab/>
        <w:t>استعراض السياسات الناجحة في تعزيز رأس المال البشري في بعض الدول:</w:t>
      </w:r>
    </w:p>
    <w:p w14:paraId="616A6D7D"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 xml:space="preserve">    تقديم أمثلة من دول مختلفة تبنت سياسات ناجحة في مجالات التعليم والتدريب والرعاية الصحية وكيف أثرت هذه السياسات على رأس المال البشري والنمو الاقتصادي.</w:t>
      </w:r>
    </w:p>
    <w:p w14:paraId="4AF744E1"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4.</w:t>
      </w:r>
      <w:r w:rsidRPr="001C7234">
        <w:rPr>
          <w:rFonts w:ascii="Simplified Arabic" w:hAnsi="Simplified Arabic" w:cs="Simplified Arabic"/>
          <w:sz w:val="28"/>
          <w:szCs w:val="28"/>
          <w:rtl/>
        </w:rPr>
        <w:tab/>
        <w:t>تقديم توصيات لتحسين استثمار رأس المال البشري في الدول النامية:</w:t>
      </w:r>
    </w:p>
    <w:p w14:paraId="0B1A37DE"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وضع استراتيجيات وتوصيات عملية يمكن للدول النامية اعتمادها لتحسين مستوى رأس المال البشري وتحقيق التنمية الاقتصادية والاجتماعية.</w:t>
      </w:r>
    </w:p>
    <w:p w14:paraId="07DE081C"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5.</w:t>
      </w:r>
      <w:r w:rsidRPr="001C7234">
        <w:rPr>
          <w:rFonts w:ascii="Simplified Arabic" w:hAnsi="Simplified Arabic" w:cs="Simplified Arabic"/>
          <w:sz w:val="28"/>
          <w:szCs w:val="28"/>
          <w:rtl/>
        </w:rPr>
        <w:tab/>
        <w:t>تحليل تأثير التعليم والتدريب على رأس المال البشري:</w:t>
      </w:r>
    </w:p>
    <w:p w14:paraId="6BE9C015"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دراسة دور التعليم بجميع مستوياته (الأساسي، الثانوي، والجامعي) وكذلك التدريب المهني والتقني في تطوير المهارات والكفاءات البشرية.</w:t>
      </w:r>
    </w:p>
    <w:p w14:paraId="017AE263"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6.</w:t>
      </w:r>
      <w:r w:rsidRPr="001C7234">
        <w:rPr>
          <w:rFonts w:ascii="Simplified Arabic" w:hAnsi="Simplified Arabic" w:cs="Simplified Arabic"/>
          <w:sz w:val="28"/>
          <w:szCs w:val="28"/>
          <w:rtl/>
        </w:rPr>
        <w:tab/>
        <w:t>تقييم دور الصحة والرعاية الصحية في تعزيز رأس المال البشري:</w:t>
      </w:r>
    </w:p>
    <w:p w14:paraId="624BB413" w14:textId="77777777" w:rsidR="00D6693B"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تحليل أهمية الصحة الجيدة في تعزيز القدرات الإنتاجية للأفراد وتحقيق التنمية الشاملة.</w:t>
      </w:r>
    </w:p>
    <w:p w14:paraId="655D5DED" w14:textId="77777777" w:rsidR="000A7833" w:rsidRDefault="000A7833" w:rsidP="00F776A0">
      <w:pPr>
        <w:pStyle w:val="a3"/>
        <w:spacing w:line="360" w:lineRule="auto"/>
        <w:ind w:left="-283" w:hanging="283"/>
        <w:jc w:val="both"/>
        <w:rPr>
          <w:rFonts w:ascii="Simplified Arabic" w:hAnsi="Simplified Arabic" w:cs="Simplified Arabic"/>
          <w:sz w:val="28"/>
          <w:szCs w:val="28"/>
          <w:rtl/>
        </w:rPr>
      </w:pPr>
    </w:p>
    <w:p w14:paraId="13C6517D" w14:textId="77777777" w:rsidR="000A7833" w:rsidRPr="001C7234" w:rsidRDefault="000A7833" w:rsidP="00F776A0">
      <w:pPr>
        <w:pStyle w:val="a3"/>
        <w:spacing w:line="360" w:lineRule="auto"/>
        <w:ind w:left="-283" w:hanging="283"/>
        <w:jc w:val="both"/>
        <w:rPr>
          <w:rFonts w:ascii="Simplified Arabic" w:hAnsi="Simplified Arabic" w:cs="Simplified Arabic"/>
          <w:sz w:val="28"/>
          <w:szCs w:val="28"/>
        </w:rPr>
      </w:pPr>
    </w:p>
    <w:p w14:paraId="0D481B04"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lastRenderedPageBreak/>
        <w:tab/>
        <w:t>7.</w:t>
      </w:r>
      <w:r w:rsidRPr="001C7234">
        <w:rPr>
          <w:rFonts w:ascii="Simplified Arabic" w:hAnsi="Simplified Arabic" w:cs="Simplified Arabic"/>
          <w:sz w:val="28"/>
          <w:szCs w:val="28"/>
          <w:rtl/>
        </w:rPr>
        <w:tab/>
        <w:t>استكشاف تأثير العوامل الاجتماعية والثقافية على رأس المال البشري:</w:t>
      </w:r>
    </w:p>
    <w:p w14:paraId="22412CCA"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فهم كيف يمكن للعوامل الاجتماعية والثقافية المختلفة أن تؤثر على تطور رأس المال البشري في مجتمعات معينة.</w:t>
      </w:r>
    </w:p>
    <w:p w14:paraId="39600E09"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8.</w:t>
      </w:r>
      <w:r w:rsidRPr="001C7234">
        <w:rPr>
          <w:rFonts w:ascii="Simplified Arabic" w:hAnsi="Simplified Arabic" w:cs="Simplified Arabic"/>
          <w:sz w:val="28"/>
          <w:szCs w:val="28"/>
          <w:rtl/>
        </w:rPr>
        <w:tab/>
        <w:t>قياس الفجوات في رأس المال البشري بين الدول المتقدمة والنامية:</w:t>
      </w:r>
    </w:p>
    <w:p w14:paraId="35074224"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مقارنة وتحليل الفجوات في مستويات رأس المال البشري بين الدول المتقدمة والنامية وتحديد العوامل التي تساهم في هذه الفجوات.</w:t>
      </w:r>
    </w:p>
    <w:p w14:paraId="728134DE"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9.</w:t>
      </w:r>
      <w:r w:rsidRPr="001C7234">
        <w:rPr>
          <w:rFonts w:ascii="Simplified Arabic" w:hAnsi="Simplified Arabic" w:cs="Simplified Arabic"/>
          <w:sz w:val="28"/>
          <w:szCs w:val="28"/>
          <w:rtl/>
        </w:rPr>
        <w:tab/>
        <w:t>تحديد الأدوات والتقنيات الحديثة لتحسين رأس المال البشري:</w:t>
      </w:r>
    </w:p>
    <w:p w14:paraId="61D62806" w14:textId="77777777" w:rsidR="00D6693B" w:rsidRPr="001C7234" w:rsidRDefault="00D6693B" w:rsidP="00F776A0">
      <w:pPr>
        <w:pStyle w:val="a3"/>
        <w:spacing w:line="360" w:lineRule="auto"/>
        <w:ind w:left="-283"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r>
      <w:r w:rsidRPr="001C7234">
        <w:rPr>
          <w:rFonts w:ascii="Simplified Arabic" w:hAnsi="Simplified Arabic" w:cs="Simplified Arabic"/>
          <w:sz w:val="28"/>
          <w:szCs w:val="28"/>
          <w:rtl/>
        </w:rPr>
        <w:tab/>
        <w:t>دراسة الأدوات والتقنيات الحديثة مثل التكنولوجيا التعليمية والتدريب الإلكتروني وكيف يمكن استخدامها لتعزيز رأس المال البشري.</w:t>
      </w:r>
    </w:p>
    <w:p w14:paraId="6FCA664A"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42C3053E"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4EACE5C7"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59F7DD5B"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14F3D2A3"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68E4843D"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21B20DE0"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449B8107"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6D6A3833" w14:textId="29C475AA" w:rsidR="00D6693B" w:rsidRPr="001C7234" w:rsidRDefault="00D6693B" w:rsidP="00F776A0">
      <w:pPr>
        <w:pStyle w:val="1"/>
        <w:bidi/>
        <w:jc w:val="both"/>
        <w:rPr>
          <w:rFonts w:ascii="Simplified Arabic" w:hAnsi="Simplified Arabic" w:cs="Simplified Arabic"/>
          <w:b/>
          <w:bCs/>
          <w:sz w:val="36"/>
          <w:szCs w:val="36"/>
          <w:rtl/>
        </w:rPr>
      </w:pPr>
      <w:bookmarkStart w:id="10" w:name="_Toc180430242"/>
      <w:r w:rsidRPr="001C7234">
        <w:rPr>
          <w:rFonts w:ascii="Simplified Arabic" w:hAnsi="Simplified Arabic" w:cs="Simplified Arabic"/>
          <w:b/>
          <w:bCs/>
          <w:sz w:val="36"/>
          <w:szCs w:val="36"/>
          <w:rtl/>
        </w:rPr>
        <w:lastRenderedPageBreak/>
        <w:t>تساؤلات الدراسة</w:t>
      </w:r>
      <w:bookmarkEnd w:id="10"/>
      <w:r w:rsidRPr="001C7234">
        <w:rPr>
          <w:rFonts w:ascii="Simplified Arabic" w:hAnsi="Simplified Arabic" w:cs="Simplified Arabic"/>
          <w:b/>
          <w:bCs/>
          <w:sz w:val="36"/>
          <w:szCs w:val="36"/>
          <w:rtl/>
        </w:rPr>
        <w:t xml:space="preserve"> </w:t>
      </w:r>
    </w:p>
    <w:p w14:paraId="19FE4EE1" w14:textId="2FA00AA0" w:rsidR="00D6693B" w:rsidRPr="001C7234" w:rsidRDefault="00D6693B" w:rsidP="00F776A0">
      <w:pPr>
        <w:pStyle w:val="2"/>
        <w:jc w:val="both"/>
        <w:rPr>
          <w:rFonts w:ascii="Simplified Arabic" w:hAnsi="Simplified Arabic" w:cs="Simplified Arabic"/>
          <w:b/>
          <w:bCs/>
          <w:sz w:val="32"/>
          <w:szCs w:val="32"/>
        </w:rPr>
      </w:pPr>
      <w:bookmarkStart w:id="11" w:name="_Toc180430243"/>
      <w:r w:rsidRPr="001C7234">
        <w:rPr>
          <w:rFonts w:ascii="Simplified Arabic" w:hAnsi="Simplified Arabic" w:cs="Simplified Arabic"/>
          <w:b/>
          <w:bCs/>
          <w:sz w:val="32"/>
          <w:szCs w:val="32"/>
          <w:rtl/>
        </w:rPr>
        <w:t>السؤال الرئيسي</w:t>
      </w:r>
      <w:r w:rsidRPr="001C7234">
        <w:rPr>
          <w:rFonts w:ascii="Simplified Arabic" w:hAnsi="Simplified Arabic" w:cs="Simplified Arabic"/>
          <w:b/>
          <w:bCs/>
          <w:sz w:val="32"/>
          <w:szCs w:val="32"/>
        </w:rPr>
        <w:t>:</w:t>
      </w:r>
      <w:bookmarkEnd w:id="11"/>
    </w:p>
    <w:p w14:paraId="649040B0" w14:textId="0DF122C0" w:rsidR="00D6693B" w:rsidRPr="001C7234" w:rsidRDefault="00D6693B" w:rsidP="00F776A0">
      <w:pPr>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كيف يمكن استثمار رأس المال البشري بشكل فعّال لتحقيق التنمية المستدامة وتعزيز النمو الاقتصادي في الدول المختلفة؟</w:t>
      </w:r>
      <w:bookmarkStart w:id="12" w:name="_Toc180430244"/>
    </w:p>
    <w:p w14:paraId="30A0CEBF" w14:textId="70E2D6EB" w:rsidR="00D6693B" w:rsidRPr="001C7234" w:rsidRDefault="00D6693B" w:rsidP="00F776A0">
      <w:pPr>
        <w:pStyle w:val="2"/>
        <w:jc w:val="both"/>
        <w:rPr>
          <w:rFonts w:ascii="Simplified Arabic" w:hAnsi="Simplified Arabic" w:cs="Simplified Arabic"/>
          <w:b/>
          <w:bCs/>
          <w:sz w:val="32"/>
          <w:szCs w:val="32"/>
        </w:rPr>
      </w:pPr>
      <w:r w:rsidRPr="001C7234">
        <w:rPr>
          <w:rFonts w:ascii="Simplified Arabic" w:hAnsi="Simplified Arabic" w:cs="Simplified Arabic"/>
          <w:b/>
          <w:bCs/>
          <w:sz w:val="32"/>
          <w:szCs w:val="32"/>
          <w:rtl/>
        </w:rPr>
        <w:t>التساؤلات الفرعية</w:t>
      </w:r>
      <w:r w:rsidRPr="001C7234">
        <w:rPr>
          <w:rFonts w:ascii="Simplified Arabic" w:hAnsi="Simplified Arabic" w:cs="Simplified Arabic"/>
          <w:b/>
          <w:bCs/>
          <w:sz w:val="32"/>
          <w:szCs w:val="32"/>
        </w:rPr>
        <w:t>:</w:t>
      </w:r>
      <w:bookmarkEnd w:id="12"/>
    </w:p>
    <w:p w14:paraId="242835D4" w14:textId="77777777" w:rsidR="00D6693B" w:rsidRPr="001C7234" w:rsidRDefault="00D6693B" w:rsidP="00F776A0">
      <w:pPr>
        <w:numPr>
          <w:ilvl w:val="0"/>
          <w:numId w:val="3"/>
        </w:numPr>
        <w:tabs>
          <w:tab w:val="clear" w:pos="720"/>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تحليل مفهوم رأس المال البشري وتطوره التاريخي</w:t>
      </w:r>
      <w:r w:rsidRPr="001C7234">
        <w:rPr>
          <w:rFonts w:ascii="Simplified Arabic" w:hAnsi="Simplified Arabic" w:cs="Simplified Arabic"/>
          <w:b/>
          <w:bCs/>
          <w:sz w:val="28"/>
          <w:szCs w:val="28"/>
        </w:rPr>
        <w:t>:</w:t>
      </w:r>
    </w:p>
    <w:p w14:paraId="35A5C196" w14:textId="77777777" w:rsidR="00D6693B" w:rsidRPr="001C7234" w:rsidRDefault="00D6693B" w:rsidP="00F776A0">
      <w:pPr>
        <w:numPr>
          <w:ilvl w:val="1"/>
          <w:numId w:val="12"/>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هو تعريف رأس المال البشري وكيف تطور هذا المفهوم عبر الزمن؟</w:t>
      </w:r>
    </w:p>
    <w:p w14:paraId="33005A7B" w14:textId="77777777" w:rsidR="00D6693B" w:rsidRPr="001C7234" w:rsidRDefault="00D6693B" w:rsidP="00F776A0">
      <w:pPr>
        <w:numPr>
          <w:ilvl w:val="1"/>
          <w:numId w:val="12"/>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يُعرِّف الأدب الاقتصادي والإداري رأس المال البشري؟</w:t>
      </w:r>
    </w:p>
    <w:p w14:paraId="2F9BE2FF" w14:textId="77777777" w:rsidR="00D6693B" w:rsidRPr="001C7234" w:rsidRDefault="00D6693B" w:rsidP="00F776A0">
      <w:pPr>
        <w:numPr>
          <w:ilvl w:val="1"/>
          <w:numId w:val="12"/>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المراحل التاريخية التي مر بها مفهوم رأس المال البشري؟</w:t>
      </w:r>
    </w:p>
    <w:p w14:paraId="0A6020F7" w14:textId="77777777" w:rsidR="00D6693B" w:rsidRPr="001C7234" w:rsidRDefault="00D6693B" w:rsidP="00F776A0">
      <w:pPr>
        <w:numPr>
          <w:ilvl w:val="0"/>
          <w:numId w:val="3"/>
        </w:numPr>
        <w:tabs>
          <w:tab w:val="clear" w:pos="720"/>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b/>
          <w:bCs/>
          <w:sz w:val="28"/>
          <w:szCs w:val="28"/>
          <w:rtl/>
        </w:rPr>
        <w:t>دراسة العلاقة بين رأس المال البشري والنمو الاقتصادي</w:t>
      </w:r>
      <w:r w:rsidRPr="001C7234">
        <w:rPr>
          <w:rFonts w:ascii="Simplified Arabic" w:hAnsi="Simplified Arabic" w:cs="Simplified Arabic"/>
          <w:b/>
          <w:bCs/>
          <w:sz w:val="28"/>
          <w:szCs w:val="28"/>
        </w:rPr>
        <w:t>:</w:t>
      </w:r>
    </w:p>
    <w:p w14:paraId="24DD4C6B" w14:textId="77777777" w:rsidR="00D6693B" w:rsidRPr="001C7234" w:rsidRDefault="00D6693B" w:rsidP="00F776A0">
      <w:pPr>
        <w:numPr>
          <w:ilvl w:val="1"/>
          <w:numId w:val="13"/>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يؤثر رأس المال البشري على النمو الاقتصادي؟</w:t>
      </w:r>
    </w:p>
    <w:p w14:paraId="58C9708C" w14:textId="77777777" w:rsidR="00D6693B" w:rsidRPr="001C7234" w:rsidRDefault="00D6693B" w:rsidP="00F776A0">
      <w:pPr>
        <w:numPr>
          <w:ilvl w:val="1"/>
          <w:numId w:val="13"/>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العلاقة بين تحسين مستوى التعليم والتدريب وزيادة الإنتاجية الاقتصادية؟</w:t>
      </w:r>
    </w:p>
    <w:p w14:paraId="42EF963B" w14:textId="77777777" w:rsidR="00D6693B" w:rsidRPr="001C7234" w:rsidRDefault="00D6693B" w:rsidP="00F776A0">
      <w:pPr>
        <w:numPr>
          <w:ilvl w:val="1"/>
          <w:numId w:val="13"/>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يُساهم الاستثمار في رأس المال البشري في تعزيز النمو الاقتصادي؟</w:t>
      </w:r>
    </w:p>
    <w:p w14:paraId="7C633A6F" w14:textId="77777777" w:rsidR="00D6693B" w:rsidRPr="001C7234" w:rsidRDefault="00D6693B" w:rsidP="00F776A0">
      <w:pPr>
        <w:numPr>
          <w:ilvl w:val="0"/>
          <w:numId w:val="3"/>
        </w:numPr>
        <w:tabs>
          <w:tab w:val="clear" w:pos="720"/>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تحليل تأثير التعليم والتدريب على رأس المال البشري</w:t>
      </w:r>
      <w:r w:rsidRPr="001C7234">
        <w:rPr>
          <w:rFonts w:ascii="Simplified Arabic" w:hAnsi="Simplified Arabic" w:cs="Simplified Arabic"/>
          <w:b/>
          <w:bCs/>
          <w:sz w:val="28"/>
          <w:szCs w:val="28"/>
        </w:rPr>
        <w:t>:</w:t>
      </w:r>
    </w:p>
    <w:p w14:paraId="05C5AED6" w14:textId="77777777" w:rsidR="00D6693B" w:rsidRPr="001C7234" w:rsidRDefault="00D6693B" w:rsidP="00F776A0">
      <w:pPr>
        <w:numPr>
          <w:ilvl w:val="1"/>
          <w:numId w:val="14"/>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العوامل المؤثرة في تطوير رأس المال البشري؟</w:t>
      </w:r>
    </w:p>
    <w:p w14:paraId="0BD0FA9F" w14:textId="77777777" w:rsidR="00D6693B" w:rsidRPr="001C7234" w:rsidRDefault="00D6693B" w:rsidP="00F776A0">
      <w:pPr>
        <w:numPr>
          <w:ilvl w:val="1"/>
          <w:numId w:val="14"/>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هو دور التعليم الرسمي وغير الرسمي في تطوير رأس المال البشري؟</w:t>
      </w:r>
    </w:p>
    <w:p w14:paraId="6B2B660C" w14:textId="77777777" w:rsidR="00D6693B" w:rsidRPr="001C7234" w:rsidRDefault="00D6693B" w:rsidP="00F776A0">
      <w:pPr>
        <w:numPr>
          <w:ilvl w:val="1"/>
          <w:numId w:val="14"/>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تؤثر الظروف الصحية والاجتماعية والثقافية على تطوير رأس المال البشري؟</w:t>
      </w:r>
    </w:p>
    <w:p w14:paraId="7AF6D4B7" w14:textId="77777777" w:rsidR="00D6693B" w:rsidRPr="001C7234" w:rsidRDefault="00D6693B" w:rsidP="00F776A0">
      <w:pPr>
        <w:numPr>
          <w:ilvl w:val="1"/>
          <w:numId w:val="15"/>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lastRenderedPageBreak/>
        <w:t>كيف يمكن قياس تأثير التعليم والتدريب على رأس المال البشري؟</w:t>
      </w:r>
    </w:p>
    <w:p w14:paraId="6A4B6225" w14:textId="77777777" w:rsidR="00D6693B" w:rsidRPr="001C7234" w:rsidRDefault="00D6693B" w:rsidP="00F776A0">
      <w:pPr>
        <w:numPr>
          <w:ilvl w:val="1"/>
          <w:numId w:val="15"/>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المؤشرات الرئيسية لقياس كفاءة التعليم والتدريب في تحسين رأس المال البشري؟</w:t>
      </w:r>
    </w:p>
    <w:p w14:paraId="69011468" w14:textId="77777777" w:rsidR="00D6693B" w:rsidRPr="001C7234" w:rsidRDefault="00D6693B" w:rsidP="00F776A0">
      <w:pPr>
        <w:numPr>
          <w:ilvl w:val="1"/>
          <w:numId w:val="15"/>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يمكن استخدام البيانات الإحصائية لتقييم تأثير التعليم والتدريب؟</w:t>
      </w:r>
    </w:p>
    <w:p w14:paraId="6978DA5B" w14:textId="77777777" w:rsidR="00D6693B" w:rsidRPr="001C7234" w:rsidRDefault="00D6693B" w:rsidP="00F776A0">
      <w:pPr>
        <w:numPr>
          <w:ilvl w:val="0"/>
          <w:numId w:val="3"/>
        </w:numPr>
        <w:tabs>
          <w:tab w:val="clear" w:pos="720"/>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b/>
          <w:bCs/>
          <w:sz w:val="28"/>
          <w:szCs w:val="28"/>
          <w:rtl/>
        </w:rPr>
        <w:t>استعراض السياسات الناجحة في تعزيز رأس المال البشري في بعض الدول</w:t>
      </w:r>
      <w:r w:rsidRPr="001C7234">
        <w:rPr>
          <w:rFonts w:ascii="Simplified Arabic" w:hAnsi="Simplified Arabic" w:cs="Simplified Arabic"/>
          <w:b/>
          <w:bCs/>
          <w:sz w:val="28"/>
          <w:szCs w:val="28"/>
        </w:rPr>
        <w:t>:</w:t>
      </w:r>
    </w:p>
    <w:p w14:paraId="5C5DC992" w14:textId="77777777" w:rsidR="00D6693B" w:rsidRPr="001C7234" w:rsidRDefault="00D6693B" w:rsidP="00F776A0">
      <w:pPr>
        <w:numPr>
          <w:ilvl w:val="1"/>
          <w:numId w:val="16"/>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السياسات والتجارب الناجحة في تعزيز رأس المال البشري؟</w:t>
      </w:r>
    </w:p>
    <w:p w14:paraId="150AD131" w14:textId="77777777" w:rsidR="00D6693B" w:rsidRPr="001C7234" w:rsidRDefault="00D6693B" w:rsidP="00F776A0">
      <w:pPr>
        <w:numPr>
          <w:ilvl w:val="1"/>
          <w:numId w:val="16"/>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السياسات التعليمية والصحية التي أثبتت نجاحها في دول معينة؟</w:t>
      </w:r>
    </w:p>
    <w:p w14:paraId="5B07EE89" w14:textId="77777777" w:rsidR="00D6693B" w:rsidRPr="001C7234" w:rsidRDefault="00D6693B" w:rsidP="00F776A0">
      <w:pPr>
        <w:numPr>
          <w:ilvl w:val="1"/>
          <w:numId w:val="16"/>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يمكن للدول النامية الاستفادة من تجارب الدول المتقدمة في هذا المجال؟</w:t>
      </w:r>
    </w:p>
    <w:p w14:paraId="5A56DE47" w14:textId="77777777" w:rsidR="00D6693B" w:rsidRPr="001C7234" w:rsidRDefault="00D6693B" w:rsidP="00F776A0">
      <w:pPr>
        <w:numPr>
          <w:ilvl w:val="1"/>
          <w:numId w:val="16"/>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هو تأثير العوامل الاجتماعية والثقافية على رأس المال البشري؟</w:t>
      </w:r>
    </w:p>
    <w:p w14:paraId="519A21D5" w14:textId="77777777" w:rsidR="00D6693B" w:rsidRPr="001C7234" w:rsidRDefault="00D6693B" w:rsidP="00F776A0">
      <w:pPr>
        <w:numPr>
          <w:ilvl w:val="0"/>
          <w:numId w:val="3"/>
        </w:numPr>
        <w:tabs>
          <w:tab w:val="clear" w:pos="720"/>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b/>
          <w:bCs/>
          <w:sz w:val="28"/>
          <w:szCs w:val="28"/>
          <w:rtl/>
        </w:rPr>
        <w:t>تقديم توصيات لتحسين استثمار رأس المال البشري في الدول النامية</w:t>
      </w:r>
      <w:r w:rsidRPr="001C7234">
        <w:rPr>
          <w:rFonts w:ascii="Simplified Arabic" w:hAnsi="Simplified Arabic" w:cs="Simplified Arabic"/>
          <w:b/>
          <w:bCs/>
          <w:sz w:val="28"/>
          <w:szCs w:val="28"/>
        </w:rPr>
        <w:t>:</w:t>
      </w:r>
    </w:p>
    <w:p w14:paraId="2110D2A1" w14:textId="77777777" w:rsidR="00D6693B" w:rsidRPr="001C7234" w:rsidRDefault="00D6693B" w:rsidP="00F776A0">
      <w:pPr>
        <w:numPr>
          <w:ilvl w:val="1"/>
          <w:numId w:val="17"/>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يمكن تحسين استثمار رأس المال البشري في الدول النامية؟</w:t>
      </w:r>
    </w:p>
    <w:p w14:paraId="1D6D33B2" w14:textId="77777777" w:rsidR="00D6693B" w:rsidRPr="001C7234" w:rsidRDefault="00D6693B" w:rsidP="00F776A0">
      <w:pPr>
        <w:numPr>
          <w:ilvl w:val="1"/>
          <w:numId w:val="17"/>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الاستراتيجيات الفعالة لتعزيز التعليم والتدريب المهني في الدول النامية؟</w:t>
      </w:r>
    </w:p>
    <w:p w14:paraId="0164F8E7" w14:textId="77777777" w:rsidR="00D6693B" w:rsidRPr="001C7234" w:rsidRDefault="00D6693B" w:rsidP="00F776A0">
      <w:pPr>
        <w:numPr>
          <w:ilvl w:val="1"/>
          <w:numId w:val="17"/>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التحديات التي تواجه الدول النامية في تحسين رأس المال البشري وكيف يمكن التغلب عليها؟</w:t>
      </w:r>
    </w:p>
    <w:p w14:paraId="19AD631A" w14:textId="77777777" w:rsidR="00D6693B" w:rsidRPr="001C7234" w:rsidRDefault="00D6693B" w:rsidP="00F776A0">
      <w:pPr>
        <w:numPr>
          <w:ilvl w:val="0"/>
          <w:numId w:val="3"/>
        </w:numPr>
        <w:tabs>
          <w:tab w:val="clear" w:pos="720"/>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تحديد الأدوات والتقنيات الحديثة لتحسين رأس المال البشري</w:t>
      </w:r>
      <w:r w:rsidRPr="001C7234">
        <w:rPr>
          <w:rFonts w:ascii="Simplified Arabic" w:hAnsi="Simplified Arabic" w:cs="Simplified Arabic"/>
          <w:b/>
          <w:bCs/>
          <w:sz w:val="28"/>
          <w:szCs w:val="28"/>
        </w:rPr>
        <w:t>:</w:t>
      </w:r>
    </w:p>
    <w:p w14:paraId="2BBFA43B" w14:textId="77777777" w:rsidR="00D6693B" w:rsidRPr="001C7234" w:rsidRDefault="00D6693B" w:rsidP="00F776A0">
      <w:pPr>
        <w:numPr>
          <w:ilvl w:val="1"/>
          <w:numId w:val="18"/>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هو دور التكنولوجيا في تطوير رأس المال البشري؟</w:t>
      </w:r>
    </w:p>
    <w:p w14:paraId="720C2ADC" w14:textId="77777777" w:rsidR="00D6693B" w:rsidRPr="001C7234" w:rsidRDefault="00D6693B" w:rsidP="00F776A0">
      <w:pPr>
        <w:numPr>
          <w:ilvl w:val="1"/>
          <w:numId w:val="18"/>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يمكن للتكنولوجيا التعليمية والتدريب الإلكتروني أن يُسهم في تحسين رأس المال البشري؟</w:t>
      </w:r>
    </w:p>
    <w:p w14:paraId="57D51DB0" w14:textId="77777777" w:rsidR="00D6693B" w:rsidRPr="001C7234" w:rsidRDefault="00D6693B" w:rsidP="00F776A0">
      <w:pPr>
        <w:numPr>
          <w:ilvl w:val="1"/>
          <w:numId w:val="18"/>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الأدوات والتقنيات الحديثة التي يمكن استخدامها في هذا السياق؟</w:t>
      </w:r>
    </w:p>
    <w:p w14:paraId="25E0D06A" w14:textId="77777777" w:rsidR="00D6693B" w:rsidRPr="001C7234" w:rsidRDefault="00D6693B" w:rsidP="00F776A0">
      <w:pPr>
        <w:numPr>
          <w:ilvl w:val="0"/>
          <w:numId w:val="3"/>
        </w:numPr>
        <w:tabs>
          <w:tab w:val="clear" w:pos="720"/>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b/>
          <w:bCs/>
          <w:sz w:val="28"/>
          <w:szCs w:val="28"/>
          <w:rtl/>
        </w:rPr>
        <w:lastRenderedPageBreak/>
        <w:t>قياس الفجوات في رأس المال البشري بين الدول المتقدمة والنامية</w:t>
      </w:r>
      <w:r w:rsidRPr="001C7234">
        <w:rPr>
          <w:rFonts w:ascii="Simplified Arabic" w:hAnsi="Simplified Arabic" w:cs="Simplified Arabic"/>
          <w:b/>
          <w:bCs/>
          <w:sz w:val="28"/>
          <w:szCs w:val="28"/>
        </w:rPr>
        <w:t>:</w:t>
      </w:r>
    </w:p>
    <w:p w14:paraId="3CA8466E" w14:textId="77777777" w:rsidR="00D6693B" w:rsidRPr="001C7234" w:rsidRDefault="00D6693B" w:rsidP="00F776A0">
      <w:pPr>
        <w:numPr>
          <w:ilvl w:val="1"/>
          <w:numId w:val="19"/>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الفجوات في رأس المال البشري بين الدول المتقدمة والنامية؟</w:t>
      </w:r>
    </w:p>
    <w:p w14:paraId="1EA2AE39" w14:textId="77777777" w:rsidR="00D6693B" w:rsidRPr="001C7234" w:rsidRDefault="00D6693B" w:rsidP="00F776A0">
      <w:pPr>
        <w:numPr>
          <w:ilvl w:val="1"/>
          <w:numId w:val="19"/>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الفروقات الرئيسية في مستوى رأس المال البشري بين الدول المتقدمة والنامية؟</w:t>
      </w:r>
    </w:p>
    <w:p w14:paraId="62028663" w14:textId="77777777" w:rsidR="00D6693B" w:rsidRPr="001C7234" w:rsidRDefault="00D6693B" w:rsidP="00F776A0">
      <w:pPr>
        <w:numPr>
          <w:ilvl w:val="1"/>
          <w:numId w:val="19"/>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ما هي الأسباب الرئيسية لهذه الفجوات وكيف يمكن تقليصها؟</w:t>
      </w:r>
    </w:p>
    <w:p w14:paraId="15EA8153" w14:textId="77777777" w:rsidR="00D6693B" w:rsidRPr="001C7234" w:rsidRDefault="00D6693B" w:rsidP="00F776A0">
      <w:pPr>
        <w:numPr>
          <w:ilvl w:val="1"/>
          <w:numId w:val="19"/>
        </w:numPr>
        <w:tabs>
          <w:tab w:val="num" w:pos="429"/>
        </w:tabs>
        <w:spacing w:line="360" w:lineRule="auto"/>
        <w:ind w:left="429" w:hanging="425"/>
        <w:jc w:val="both"/>
        <w:rPr>
          <w:rFonts w:ascii="Simplified Arabic" w:hAnsi="Simplified Arabic" w:cs="Simplified Arabic"/>
          <w:sz w:val="28"/>
          <w:szCs w:val="28"/>
        </w:rPr>
      </w:pPr>
      <w:r w:rsidRPr="001C7234">
        <w:rPr>
          <w:rFonts w:ascii="Simplified Arabic" w:hAnsi="Simplified Arabic" w:cs="Simplified Arabic"/>
          <w:sz w:val="28"/>
          <w:szCs w:val="28"/>
          <w:rtl/>
        </w:rPr>
        <w:t>كيف تؤثر العوامل الاجتماعية مثل الأسرة والمجتمع على تطوير رأس المال البشري؟</w:t>
      </w:r>
    </w:p>
    <w:p w14:paraId="432B59CA" w14:textId="2EFFE49B" w:rsidR="00D6693B" w:rsidRPr="001C7234" w:rsidRDefault="00D6693B" w:rsidP="00F776A0">
      <w:pPr>
        <w:numPr>
          <w:ilvl w:val="1"/>
          <w:numId w:val="19"/>
        </w:numPr>
        <w:tabs>
          <w:tab w:val="num" w:pos="429"/>
        </w:tabs>
        <w:spacing w:line="360" w:lineRule="auto"/>
        <w:ind w:left="429" w:hanging="425"/>
        <w:jc w:val="both"/>
        <w:rPr>
          <w:rFonts w:ascii="Simplified Arabic" w:hAnsi="Simplified Arabic" w:cs="Simplified Arabic"/>
          <w:sz w:val="28"/>
          <w:szCs w:val="28"/>
          <w:rtl/>
        </w:rPr>
      </w:pPr>
      <w:r w:rsidRPr="001C7234">
        <w:rPr>
          <w:rFonts w:ascii="Simplified Arabic" w:hAnsi="Simplified Arabic" w:cs="Simplified Arabic"/>
          <w:sz w:val="28"/>
          <w:szCs w:val="28"/>
          <w:rtl/>
        </w:rPr>
        <w:t>ما هو دور الثقافة والقيم المجتمعية في تعزيز أو تقييد تنمية رأس المال البشري؟</w:t>
      </w:r>
    </w:p>
    <w:p w14:paraId="23815F5B" w14:textId="29F1DFAF" w:rsidR="00D6693B" w:rsidRPr="001C7234" w:rsidRDefault="00D6693B" w:rsidP="00F776A0">
      <w:pPr>
        <w:tabs>
          <w:tab w:val="num" w:pos="429"/>
        </w:tabs>
        <w:spacing w:line="360" w:lineRule="auto"/>
        <w:ind w:left="429" w:hanging="425"/>
        <w:jc w:val="both"/>
        <w:rPr>
          <w:rFonts w:ascii="Simplified Arabic" w:hAnsi="Simplified Arabic" w:cs="Simplified Arabic"/>
          <w:sz w:val="28"/>
          <w:szCs w:val="28"/>
          <w:rtl/>
        </w:rPr>
      </w:pPr>
      <w:r w:rsidRPr="001C7234">
        <w:rPr>
          <w:rFonts w:ascii="Simplified Arabic" w:hAnsi="Simplified Arabic" w:cs="Simplified Arabic"/>
          <w:sz w:val="28"/>
          <w:szCs w:val="28"/>
          <w:rtl/>
        </w:rPr>
        <w:t>تهدف هذه التساؤلات إلى تحليل وفهم مختلف الجوانب المتعلقة برأس المال البشري وأهمية الاستثمار فيه لتحقيق التنمية المستدامة والنمو الاقتصادي</w:t>
      </w:r>
      <w:r w:rsidRPr="001C7234">
        <w:rPr>
          <w:rFonts w:ascii="Simplified Arabic" w:hAnsi="Simplified Arabic" w:cs="Simplified Arabic"/>
          <w:sz w:val="28"/>
          <w:szCs w:val="28"/>
        </w:rPr>
        <w:t>.</w:t>
      </w:r>
    </w:p>
    <w:p w14:paraId="226D2311" w14:textId="77777777" w:rsidR="00D6693B" w:rsidRPr="001C7234" w:rsidRDefault="00D6693B" w:rsidP="00F776A0">
      <w:pPr>
        <w:spacing w:line="360" w:lineRule="auto"/>
        <w:jc w:val="both"/>
        <w:rPr>
          <w:rFonts w:ascii="Simplified Arabic" w:hAnsi="Simplified Arabic" w:cs="Simplified Arabic"/>
          <w:sz w:val="28"/>
          <w:szCs w:val="28"/>
          <w:rtl/>
        </w:rPr>
      </w:pPr>
    </w:p>
    <w:p w14:paraId="76849582" w14:textId="77777777" w:rsidR="00373B7D" w:rsidRPr="001C7234" w:rsidRDefault="00373B7D" w:rsidP="00F776A0">
      <w:pPr>
        <w:spacing w:line="360" w:lineRule="auto"/>
        <w:jc w:val="both"/>
        <w:rPr>
          <w:rFonts w:ascii="Simplified Arabic" w:hAnsi="Simplified Arabic" w:cs="Simplified Arabic"/>
          <w:sz w:val="28"/>
          <w:szCs w:val="28"/>
          <w:rtl/>
        </w:rPr>
      </w:pPr>
    </w:p>
    <w:p w14:paraId="61ED093A" w14:textId="77777777" w:rsidR="00373B7D" w:rsidRPr="001C7234" w:rsidRDefault="00373B7D" w:rsidP="00F776A0">
      <w:pPr>
        <w:spacing w:line="360" w:lineRule="auto"/>
        <w:jc w:val="both"/>
        <w:rPr>
          <w:rFonts w:ascii="Simplified Arabic" w:hAnsi="Simplified Arabic" w:cs="Simplified Arabic"/>
          <w:sz w:val="28"/>
          <w:szCs w:val="28"/>
          <w:rtl/>
        </w:rPr>
      </w:pPr>
    </w:p>
    <w:p w14:paraId="37F5DF5C" w14:textId="77777777" w:rsidR="00373B7D" w:rsidRPr="001C7234" w:rsidRDefault="00373B7D" w:rsidP="00F776A0">
      <w:pPr>
        <w:spacing w:line="360" w:lineRule="auto"/>
        <w:jc w:val="both"/>
        <w:rPr>
          <w:rFonts w:ascii="Simplified Arabic" w:hAnsi="Simplified Arabic" w:cs="Simplified Arabic"/>
          <w:sz w:val="28"/>
          <w:szCs w:val="28"/>
          <w:rtl/>
        </w:rPr>
      </w:pPr>
    </w:p>
    <w:p w14:paraId="7D1076B3" w14:textId="77777777" w:rsidR="00373B7D" w:rsidRPr="001C7234" w:rsidRDefault="00373B7D" w:rsidP="00F776A0">
      <w:pPr>
        <w:spacing w:line="360" w:lineRule="auto"/>
        <w:jc w:val="both"/>
        <w:rPr>
          <w:rFonts w:ascii="Simplified Arabic" w:hAnsi="Simplified Arabic" w:cs="Simplified Arabic"/>
          <w:sz w:val="28"/>
          <w:szCs w:val="28"/>
          <w:rtl/>
        </w:rPr>
      </w:pPr>
    </w:p>
    <w:p w14:paraId="457CC5EF" w14:textId="77777777" w:rsidR="00F776A0" w:rsidRPr="001C7234" w:rsidRDefault="00F776A0" w:rsidP="00F776A0">
      <w:pPr>
        <w:spacing w:line="360" w:lineRule="auto"/>
        <w:jc w:val="both"/>
        <w:rPr>
          <w:rFonts w:ascii="Simplified Arabic" w:hAnsi="Simplified Arabic" w:cs="Simplified Arabic"/>
          <w:sz w:val="28"/>
          <w:szCs w:val="28"/>
          <w:rtl/>
        </w:rPr>
      </w:pPr>
    </w:p>
    <w:p w14:paraId="22975E26" w14:textId="0B6A49A0" w:rsidR="00D6693B" w:rsidRPr="001C7234" w:rsidRDefault="00D6693B" w:rsidP="00F776A0">
      <w:pPr>
        <w:pStyle w:val="1"/>
        <w:bidi/>
        <w:jc w:val="both"/>
        <w:rPr>
          <w:rFonts w:ascii="Simplified Arabic" w:hAnsi="Simplified Arabic" w:cs="Simplified Arabic"/>
          <w:b/>
          <w:bCs/>
          <w:rtl/>
        </w:rPr>
      </w:pPr>
      <w:bookmarkStart w:id="13" w:name="_Toc180430245"/>
      <w:r w:rsidRPr="001C7234">
        <w:rPr>
          <w:rFonts w:ascii="Simplified Arabic" w:hAnsi="Simplified Arabic" w:cs="Simplified Arabic"/>
          <w:b/>
          <w:bCs/>
          <w:rtl/>
        </w:rPr>
        <w:lastRenderedPageBreak/>
        <w:t>فروض الدراسة</w:t>
      </w:r>
      <w:bookmarkEnd w:id="13"/>
    </w:p>
    <w:p w14:paraId="24039CAA"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هناك فروض تهدف إلى تسليط الضوء على العوامل المختلفة التي تؤثر على رأس المال البشري وكيفية تأثيره على التنمية الاقتصادية والاجتماعية.</w:t>
      </w:r>
    </w:p>
    <w:p w14:paraId="399DFCD3" w14:textId="77777777" w:rsidR="00D6693B" w:rsidRPr="001C7234" w:rsidRDefault="00D6693B" w:rsidP="00F776A0">
      <w:pPr>
        <w:pStyle w:val="a3"/>
        <w:spacing w:line="360" w:lineRule="auto"/>
        <w:ind w:left="-426" w:hanging="141"/>
        <w:jc w:val="both"/>
        <w:rPr>
          <w:rFonts w:ascii="Simplified Arabic" w:hAnsi="Simplified Arabic" w:cs="Simplified Arabic"/>
          <w:sz w:val="28"/>
          <w:szCs w:val="28"/>
        </w:rPr>
      </w:pPr>
      <w:r w:rsidRPr="001C7234">
        <w:rPr>
          <w:rFonts w:ascii="Simplified Arabic" w:hAnsi="Simplified Arabic" w:cs="Simplified Arabic"/>
          <w:sz w:val="28"/>
          <w:szCs w:val="28"/>
          <w:rtl/>
        </w:rPr>
        <w:t>1</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هناك علاقة إيجابية بين مستوى التعليم والنمو الاقتصادي:</w:t>
      </w:r>
    </w:p>
    <w:p w14:paraId="7CF90709"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زيادة مستوى التعليم لدى الأفراد تؤدي إلى زيادة في الإنتاجية والنمو الاقتصادي للدولة.</w:t>
      </w:r>
    </w:p>
    <w:p w14:paraId="788FE30C" w14:textId="77777777" w:rsidR="00D6693B" w:rsidRPr="001C7234" w:rsidRDefault="00D6693B" w:rsidP="00F776A0">
      <w:pPr>
        <w:pStyle w:val="a3"/>
        <w:spacing w:line="360" w:lineRule="auto"/>
        <w:ind w:left="-426" w:hanging="141"/>
        <w:jc w:val="both"/>
        <w:rPr>
          <w:rFonts w:ascii="Simplified Arabic" w:hAnsi="Simplified Arabic" w:cs="Simplified Arabic"/>
          <w:b/>
          <w:bCs/>
          <w:sz w:val="28"/>
          <w:szCs w:val="28"/>
          <w:rtl/>
        </w:rPr>
      </w:pPr>
      <w:r w:rsidRPr="001C7234">
        <w:rPr>
          <w:rFonts w:ascii="Simplified Arabic" w:hAnsi="Simplified Arabic" w:cs="Simplified Arabic"/>
          <w:sz w:val="28"/>
          <w:szCs w:val="28"/>
          <w:rtl/>
        </w:rPr>
        <w:tab/>
        <w:t>2.</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الاستثمار في التدريب المهني يُسهم في تحسين إنتاجية الأفراد</w:t>
      </w:r>
      <w:r w:rsidRPr="001C7234">
        <w:rPr>
          <w:rFonts w:ascii="Simplified Arabic" w:hAnsi="Simplified Arabic" w:cs="Simplified Arabic"/>
          <w:b/>
          <w:bCs/>
          <w:sz w:val="28"/>
          <w:szCs w:val="28"/>
          <w:rtl/>
        </w:rPr>
        <w:t>:</w:t>
      </w:r>
    </w:p>
    <w:p w14:paraId="43062A16"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التدريب المهني المستمر يؤدي إلى تحسين مهارات الأفراد وبالتالي زيادة إنتاجيتهم وكفاءتهم في سوق العمل.</w:t>
      </w:r>
    </w:p>
    <w:p w14:paraId="5E896907" w14:textId="77777777" w:rsidR="00D6693B" w:rsidRPr="001C7234" w:rsidRDefault="00D6693B" w:rsidP="00F776A0">
      <w:pPr>
        <w:pStyle w:val="a3"/>
        <w:spacing w:line="360" w:lineRule="auto"/>
        <w:ind w:left="-426" w:hanging="141"/>
        <w:jc w:val="both"/>
        <w:rPr>
          <w:rFonts w:ascii="Simplified Arabic" w:hAnsi="Simplified Arabic" w:cs="Simplified Arabic"/>
          <w:sz w:val="28"/>
          <w:szCs w:val="28"/>
          <w:rtl/>
        </w:rPr>
      </w:pPr>
      <w:r w:rsidRPr="001C7234">
        <w:rPr>
          <w:rFonts w:ascii="Simplified Arabic" w:hAnsi="Simplified Arabic" w:cs="Simplified Arabic"/>
          <w:sz w:val="28"/>
          <w:szCs w:val="28"/>
          <w:rtl/>
        </w:rPr>
        <w:tab/>
        <w:t>3.</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الرعاية الصحية الجيدة تُعزز من قدرة الأفراد على العمل والإنتاج</w:t>
      </w:r>
      <w:r w:rsidRPr="001C7234">
        <w:rPr>
          <w:rFonts w:ascii="Simplified Arabic" w:hAnsi="Simplified Arabic" w:cs="Simplified Arabic"/>
          <w:sz w:val="28"/>
          <w:szCs w:val="28"/>
          <w:rtl/>
        </w:rPr>
        <w:t>:</w:t>
      </w:r>
    </w:p>
    <w:p w14:paraId="588F25FB"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تحسن الصحة العامة للأفراد يؤدي إلى زيادة قدرتهم على العمل بفاعلية وإنتاجية أعلى.</w:t>
      </w:r>
    </w:p>
    <w:p w14:paraId="06B0F25E" w14:textId="77777777" w:rsidR="00D6693B" w:rsidRPr="001C7234" w:rsidRDefault="00D6693B" w:rsidP="00F776A0">
      <w:pPr>
        <w:pStyle w:val="a3"/>
        <w:spacing w:line="360" w:lineRule="auto"/>
        <w:ind w:left="-426" w:hanging="141"/>
        <w:jc w:val="both"/>
        <w:rPr>
          <w:rFonts w:ascii="Simplified Arabic" w:hAnsi="Simplified Arabic" w:cs="Simplified Arabic"/>
          <w:sz w:val="28"/>
          <w:szCs w:val="28"/>
          <w:rtl/>
        </w:rPr>
      </w:pPr>
      <w:r w:rsidRPr="001C7234">
        <w:rPr>
          <w:rFonts w:ascii="Simplified Arabic" w:hAnsi="Simplified Arabic" w:cs="Simplified Arabic"/>
          <w:sz w:val="28"/>
          <w:szCs w:val="28"/>
          <w:rtl/>
        </w:rPr>
        <w:tab/>
        <w:t>4.</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الدول التي تستثمر في رأس المال البشري تحقق معدلات نمو أعلى</w:t>
      </w:r>
      <w:r w:rsidRPr="001C7234">
        <w:rPr>
          <w:rFonts w:ascii="Simplified Arabic" w:hAnsi="Simplified Arabic" w:cs="Simplified Arabic"/>
          <w:sz w:val="28"/>
          <w:szCs w:val="28"/>
          <w:u w:val="single"/>
          <w:rtl/>
        </w:rPr>
        <w:t>:</w:t>
      </w:r>
    </w:p>
    <w:p w14:paraId="4D4EAE01"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الدول التي تخصص موارد كبيرة لتطوير رأس المال البشري تحقق معدلات نمو اقتصادي أعلى مقارنة بالدول التي تهمل هذا الجانب.</w:t>
      </w:r>
    </w:p>
    <w:p w14:paraId="5E763C7F" w14:textId="77777777" w:rsidR="00D6693B" w:rsidRPr="001C7234" w:rsidRDefault="00D6693B" w:rsidP="00F776A0">
      <w:pPr>
        <w:pStyle w:val="a3"/>
        <w:spacing w:line="360" w:lineRule="auto"/>
        <w:ind w:left="-426" w:hanging="141"/>
        <w:jc w:val="both"/>
        <w:rPr>
          <w:rFonts w:ascii="Simplified Arabic" w:hAnsi="Simplified Arabic" w:cs="Simplified Arabic"/>
          <w:sz w:val="28"/>
          <w:szCs w:val="28"/>
          <w:rtl/>
        </w:rPr>
      </w:pPr>
      <w:r w:rsidRPr="001C7234">
        <w:rPr>
          <w:rFonts w:ascii="Simplified Arabic" w:hAnsi="Simplified Arabic" w:cs="Simplified Arabic"/>
          <w:sz w:val="28"/>
          <w:szCs w:val="28"/>
          <w:rtl/>
        </w:rPr>
        <w:tab/>
        <w:t>5.</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التعليم والتدريب التكنولوجي يُسهمان في تعزيز رأس المال البشري</w:t>
      </w:r>
      <w:r w:rsidRPr="001C7234">
        <w:rPr>
          <w:rFonts w:ascii="Simplified Arabic" w:hAnsi="Simplified Arabic" w:cs="Simplified Arabic"/>
          <w:sz w:val="28"/>
          <w:szCs w:val="28"/>
          <w:rtl/>
        </w:rPr>
        <w:t>:</w:t>
      </w:r>
    </w:p>
    <w:p w14:paraId="78FBAFB2"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التعليم والتدريب المرتبطين بالتكنولوجيا الحديثة يؤديان إلى تطوير مهارات الأفراد وزيادة قدرتهم على التكيف مع متطلبات سوق العمل الحديثة.</w:t>
      </w:r>
    </w:p>
    <w:p w14:paraId="6A903E84" w14:textId="77777777" w:rsidR="00D6693B" w:rsidRPr="001C7234" w:rsidRDefault="00D6693B" w:rsidP="00F776A0">
      <w:pPr>
        <w:pStyle w:val="a3"/>
        <w:spacing w:line="360" w:lineRule="auto"/>
        <w:ind w:left="-426" w:hanging="141"/>
        <w:jc w:val="both"/>
        <w:rPr>
          <w:rFonts w:ascii="Simplified Arabic" w:hAnsi="Simplified Arabic" w:cs="Simplified Arabic"/>
          <w:sz w:val="28"/>
          <w:szCs w:val="28"/>
          <w:rtl/>
        </w:rPr>
      </w:pPr>
      <w:r w:rsidRPr="001C7234">
        <w:rPr>
          <w:rFonts w:ascii="Simplified Arabic" w:hAnsi="Simplified Arabic" w:cs="Simplified Arabic"/>
          <w:sz w:val="28"/>
          <w:szCs w:val="28"/>
          <w:rtl/>
        </w:rPr>
        <w:tab/>
        <w:t>6.</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التنمية البشرية تعتمد بشكل كبير على السياسات الحكومية</w:t>
      </w:r>
      <w:r w:rsidRPr="001C7234">
        <w:rPr>
          <w:rFonts w:ascii="Simplified Arabic" w:hAnsi="Simplified Arabic" w:cs="Simplified Arabic"/>
          <w:sz w:val="28"/>
          <w:szCs w:val="28"/>
          <w:rtl/>
        </w:rPr>
        <w:t>:</w:t>
      </w:r>
    </w:p>
    <w:p w14:paraId="3BEF0605" w14:textId="60A6C293"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السياسات الحكومية الداعمة للتعليم والصحة والتدريب المهني تلعب دوراً محورياً في تطوير رأس المال البشري.</w:t>
      </w:r>
    </w:p>
    <w:p w14:paraId="5BC6B12D" w14:textId="77777777" w:rsidR="00D6693B" w:rsidRPr="001C7234" w:rsidRDefault="00D6693B" w:rsidP="00F776A0">
      <w:pPr>
        <w:pStyle w:val="a3"/>
        <w:spacing w:line="360" w:lineRule="auto"/>
        <w:ind w:left="-426" w:hanging="141"/>
        <w:jc w:val="both"/>
        <w:rPr>
          <w:rFonts w:ascii="Simplified Arabic" w:hAnsi="Simplified Arabic" w:cs="Simplified Arabic"/>
          <w:sz w:val="28"/>
          <w:szCs w:val="28"/>
          <w:rtl/>
        </w:rPr>
      </w:pPr>
      <w:r w:rsidRPr="001C7234">
        <w:rPr>
          <w:rFonts w:ascii="Simplified Arabic" w:hAnsi="Simplified Arabic" w:cs="Simplified Arabic"/>
          <w:sz w:val="28"/>
          <w:szCs w:val="28"/>
          <w:rtl/>
        </w:rPr>
        <w:lastRenderedPageBreak/>
        <w:tab/>
        <w:t>7.</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الفجوة في رأس المال البشري بين الدول المتقدمة والنامية ترجع إلى اختلاف مستويات الاستثمار في التعليم والصحة</w:t>
      </w:r>
      <w:r w:rsidRPr="001C7234">
        <w:rPr>
          <w:rFonts w:ascii="Simplified Arabic" w:hAnsi="Simplified Arabic" w:cs="Simplified Arabic"/>
          <w:sz w:val="28"/>
          <w:szCs w:val="28"/>
          <w:u w:val="single"/>
          <w:rtl/>
        </w:rPr>
        <w:t>:</w:t>
      </w:r>
    </w:p>
    <w:p w14:paraId="7087F080"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ab/>
        <w:t>يُفترض أن الفجوة الكبيرة بين الدول المتقدمة والنامية في رأس المال البشري ناتجة عن الفروقات في حجم ونوعية الاستثمار في التعليم والرعاية الصحية.</w:t>
      </w:r>
    </w:p>
    <w:p w14:paraId="2A224095" w14:textId="77777777" w:rsidR="00D6693B" w:rsidRPr="001C7234" w:rsidRDefault="00D6693B" w:rsidP="00F776A0">
      <w:pPr>
        <w:pStyle w:val="a3"/>
        <w:spacing w:line="360" w:lineRule="auto"/>
        <w:ind w:left="-426" w:hanging="141"/>
        <w:jc w:val="both"/>
        <w:rPr>
          <w:rFonts w:ascii="Simplified Arabic" w:hAnsi="Simplified Arabic" w:cs="Simplified Arabic"/>
          <w:sz w:val="28"/>
          <w:szCs w:val="28"/>
          <w:rtl/>
        </w:rPr>
      </w:pPr>
      <w:r w:rsidRPr="001C7234">
        <w:rPr>
          <w:rFonts w:ascii="Simplified Arabic" w:hAnsi="Simplified Arabic" w:cs="Simplified Arabic"/>
          <w:sz w:val="28"/>
          <w:szCs w:val="28"/>
          <w:rtl/>
        </w:rPr>
        <w:tab/>
        <w:t>8.</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التعليم المبكر للأطفال يؤثر بشكل إيجابي على رأس المال البشري على المدى الطويل</w:t>
      </w:r>
      <w:r w:rsidRPr="001C7234">
        <w:rPr>
          <w:rFonts w:ascii="Simplified Arabic" w:hAnsi="Simplified Arabic" w:cs="Simplified Arabic"/>
          <w:sz w:val="28"/>
          <w:szCs w:val="28"/>
          <w:u w:val="single"/>
          <w:rtl/>
        </w:rPr>
        <w:t>:</w:t>
      </w:r>
    </w:p>
    <w:p w14:paraId="7F14651F"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ab/>
        <w:t>يُفترض أن الاستثمار في التعليم المبكر للأطفال يؤدي إلى تطوير مهارات وقدرات أفضل على المدى الطويل، مما يعزز رأس المال البشري.</w:t>
      </w:r>
    </w:p>
    <w:p w14:paraId="4C786407" w14:textId="77777777" w:rsidR="00D6693B" w:rsidRPr="001C7234" w:rsidRDefault="00D6693B" w:rsidP="00F776A0">
      <w:pPr>
        <w:pStyle w:val="a3"/>
        <w:spacing w:line="360" w:lineRule="auto"/>
        <w:ind w:left="-426"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9.</w:t>
      </w:r>
      <w:r w:rsidRPr="001C7234">
        <w:rPr>
          <w:rFonts w:ascii="Simplified Arabic" w:hAnsi="Simplified Arabic" w:cs="Simplified Arabic"/>
          <w:b/>
          <w:bCs/>
          <w:sz w:val="28"/>
          <w:szCs w:val="28"/>
          <w:rtl/>
        </w:rPr>
        <w:t xml:space="preserve"> </w:t>
      </w:r>
      <w:r w:rsidRPr="001C7234">
        <w:rPr>
          <w:rFonts w:ascii="Simplified Arabic" w:hAnsi="Simplified Arabic" w:cs="Simplified Arabic"/>
          <w:b/>
          <w:bCs/>
          <w:sz w:val="28"/>
          <w:szCs w:val="28"/>
          <w:u w:val="single"/>
          <w:rtl/>
        </w:rPr>
        <w:t>الممارسات الثقافية والاجتماعية تؤثر على فعالية رأس المال البشري</w:t>
      </w:r>
      <w:r w:rsidRPr="001C7234">
        <w:rPr>
          <w:rFonts w:ascii="Simplified Arabic" w:hAnsi="Simplified Arabic" w:cs="Simplified Arabic"/>
          <w:sz w:val="28"/>
          <w:szCs w:val="28"/>
          <w:u w:val="single"/>
          <w:rtl/>
        </w:rPr>
        <w:t>:</w:t>
      </w:r>
    </w:p>
    <w:p w14:paraId="41A22D7F" w14:textId="77777777" w:rsidR="00D6693B"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بعض الممارسات الثقافية والاجتماعية يمكن أن تعزز أو تعرقل تطور رأس المال البشري.</w:t>
      </w:r>
    </w:p>
    <w:p w14:paraId="05B82985" w14:textId="77777777" w:rsidR="00D6693B" w:rsidRPr="001C7234" w:rsidRDefault="00D6693B" w:rsidP="00F776A0">
      <w:pPr>
        <w:pStyle w:val="a3"/>
        <w:spacing w:line="360" w:lineRule="auto"/>
        <w:ind w:left="-426" w:hanging="283"/>
        <w:jc w:val="both"/>
        <w:rPr>
          <w:rFonts w:ascii="Simplified Arabic" w:hAnsi="Simplified Arabic" w:cs="Simplified Arabic"/>
          <w:sz w:val="28"/>
          <w:szCs w:val="28"/>
          <w:rtl/>
        </w:rPr>
      </w:pPr>
      <w:r w:rsidRPr="001C7234">
        <w:rPr>
          <w:rFonts w:ascii="Simplified Arabic" w:hAnsi="Simplified Arabic" w:cs="Simplified Arabic"/>
          <w:sz w:val="28"/>
          <w:szCs w:val="28"/>
          <w:rtl/>
        </w:rPr>
        <w:tab/>
        <w:t xml:space="preserve">10. </w:t>
      </w:r>
      <w:r w:rsidRPr="001C7234">
        <w:rPr>
          <w:rFonts w:ascii="Simplified Arabic" w:hAnsi="Simplified Arabic" w:cs="Simplified Arabic"/>
          <w:sz w:val="28"/>
          <w:szCs w:val="28"/>
          <w:u w:val="single"/>
          <w:rtl/>
        </w:rPr>
        <w:t>ا</w:t>
      </w:r>
      <w:r w:rsidRPr="001C7234">
        <w:rPr>
          <w:rFonts w:ascii="Simplified Arabic" w:hAnsi="Simplified Arabic" w:cs="Simplified Arabic"/>
          <w:b/>
          <w:bCs/>
          <w:sz w:val="28"/>
          <w:szCs w:val="28"/>
          <w:u w:val="single"/>
          <w:rtl/>
        </w:rPr>
        <w:t>لتعليم المستمر مدى الحياة يعزز من رأس المال البشري</w:t>
      </w:r>
      <w:r w:rsidRPr="001C7234">
        <w:rPr>
          <w:rFonts w:ascii="Simplified Arabic" w:hAnsi="Simplified Arabic" w:cs="Simplified Arabic"/>
          <w:sz w:val="28"/>
          <w:szCs w:val="28"/>
          <w:rtl/>
        </w:rPr>
        <w:t>:</w:t>
      </w:r>
    </w:p>
    <w:p w14:paraId="5B7DA5AE" w14:textId="57CC2C79" w:rsidR="00F776A0" w:rsidRPr="001C7234" w:rsidRDefault="00D6693B" w:rsidP="00F776A0">
      <w:pPr>
        <w:pStyle w:val="a3"/>
        <w:spacing w:line="360" w:lineRule="auto"/>
        <w:ind w:left="-426" w:firstLine="142"/>
        <w:jc w:val="both"/>
        <w:rPr>
          <w:rFonts w:ascii="Simplified Arabic" w:hAnsi="Simplified Arabic" w:cs="Simplified Arabic"/>
          <w:sz w:val="28"/>
          <w:szCs w:val="28"/>
          <w:rtl/>
        </w:rPr>
      </w:pPr>
      <w:r w:rsidRPr="001C7234">
        <w:rPr>
          <w:rFonts w:ascii="Simplified Arabic" w:hAnsi="Simplified Arabic" w:cs="Simplified Arabic"/>
          <w:sz w:val="28"/>
          <w:szCs w:val="28"/>
          <w:rtl/>
        </w:rPr>
        <w:t>يُفترض أن التعليم المستمر والتدريب المتواصل للأفراد يسهمان في تعزيز قدراتهم ومهاراتهم، مما ينعكس إيجابياً على رأس المال البشري والنمو الاقتصادي.</w:t>
      </w:r>
    </w:p>
    <w:p w14:paraId="274875FA" w14:textId="66F2069B" w:rsidR="00D6693B" w:rsidRPr="000A7833" w:rsidRDefault="00D6693B" w:rsidP="00F776A0">
      <w:pPr>
        <w:pStyle w:val="1"/>
        <w:bidi/>
        <w:jc w:val="both"/>
        <w:rPr>
          <w:rFonts w:ascii="Simplified Arabic" w:hAnsi="Simplified Arabic" w:cs="Simplified Arabic"/>
          <w:b/>
          <w:bCs/>
          <w:rtl/>
        </w:rPr>
      </w:pPr>
      <w:bookmarkStart w:id="14" w:name="_Toc173283928"/>
      <w:bookmarkStart w:id="15" w:name="_Toc180169726"/>
      <w:bookmarkStart w:id="16" w:name="_Toc180264097"/>
      <w:bookmarkStart w:id="17" w:name="_Toc180346288"/>
      <w:bookmarkStart w:id="18" w:name="_Toc180430246"/>
      <w:r w:rsidRPr="000A7833">
        <w:rPr>
          <w:rFonts w:ascii="Simplified Arabic" w:hAnsi="Simplified Arabic" w:cs="Simplified Arabic"/>
          <w:b/>
          <w:bCs/>
          <w:rtl/>
        </w:rPr>
        <w:t>النظرية العلمية المتبعة لإعداد البحث</w:t>
      </w:r>
      <w:bookmarkEnd w:id="14"/>
      <w:bookmarkEnd w:id="15"/>
      <w:bookmarkEnd w:id="16"/>
      <w:bookmarkEnd w:id="17"/>
      <w:bookmarkEnd w:id="18"/>
    </w:p>
    <w:p w14:paraId="21E2C6F2" w14:textId="77777777" w:rsidR="00D6693B" w:rsidRPr="001C7234" w:rsidRDefault="00D6693B" w:rsidP="00F776A0">
      <w:pPr>
        <w:spacing w:line="360" w:lineRule="auto"/>
        <w:ind w:left="360"/>
        <w:jc w:val="both"/>
        <w:rPr>
          <w:rFonts w:ascii="Simplified Arabic" w:hAnsi="Simplified Arabic" w:cs="Simplified Arabic"/>
          <w:sz w:val="28"/>
          <w:szCs w:val="28"/>
          <w:lang w:bidi="ar-EG"/>
        </w:rPr>
      </w:pPr>
      <w:r w:rsidRPr="001C7234">
        <w:rPr>
          <w:rFonts w:ascii="Simplified Arabic" w:hAnsi="Simplified Arabic" w:cs="Simplified Arabic"/>
          <w:sz w:val="28"/>
          <w:szCs w:val="28"/>
          <w:rtl/>
        </w:rPr>
        <w:t>تشهد البحوث التطبيقية اليوم تطورًا ملحوظًا في طرق وأساليب البحث، مما يستوجب على الباحثين اعتماد منهجيات حديثة وشاملة لتحقيق نتائج دقيقة وفعالة. في هذا السياق، يعد المنهج المتكامل أحد الأساليب الواعدة في البحوث التطبيقية، حيث يجمع بين عدة مناهج وطرق بحثية لتحقيق تحليل شامل ومتعدد الأبعاد للمشكلة المدروسة</w:t>
      </w:r>
      <w:r w:rsidRPr="001C7234">
        <w:rPr>
          <w:rFonts w:ascii="Simplified Arabic" w:hAnsi="Simplified Arabic" w:cs="Simplified Arabic"/>
          <w:sz w:val="28"/>
          <w:szCs w:val="28"/>
          <w:lang w:bidi="ar-EG"/>
        </w:rPr>
        <w:t>.</w:t>
      </w:r>
    </w:p>
    <w:p w14:paraId="13F70490" w14:textId="2C755ACA" w:rsidR="00D6693B" w:rsidRPr="001C7234" w:rsidRDefault="00D6693B" w:rsidP="00F776A0">
      <w:pPr>
        <w:spacing w:line="360" w:lineRule="auto"/>
        <w:ind w:left="360"/>
        <w:jc w:val="both"/>
        <w:rPr>
          <w:rFonts w:ascii="Simplified Arabic" w:hAnsi="Simplified Arabic" w:cs="Simplified Arabic"/>
          <w:sz w:val="28"/>
          <w:szCs w:val="28"/>
          <w:lang w:bidi="ar-EG"/>
        </w:rPr>
      </w:pPr>
      <w:r w:rsidRPr="001C7234">
        <w:rPr>
          <w:rFonts w:ascii="Simplified Arabic" w:hAnsi="Simplified Arabic" w:cs="Simplified Arabic"/>
          <w:sz w:val="28"/>
          <w:szCs w:val="28"/>
          <w:rtl/>
        </w:rPr>
        <w:t>استخدام المنهج الوصفي التحليلي</w:t>
      </w:r>
      <w:r w:rsidRPr="001C7234" w:rsidDel="00886828">
        <w:rPr>
          <w:rFonts w:ascii="Simplified Arabic" w:hAnsi="Simplified Arabic" w:cs="Simplified Arabic"/>
          <w:sz w:val="28"/>
          <w:szCs w:val="28"/>
          <w:rtl/>
        </w:rPr>
        <w:t xml:space="preserve"> </w:t>
      </w:r>
      <w:r w:rsidRPr="001C7234">
        <w:rPr>
          <w:rFonts w:ascii="Simplified Arabic" w:hAnsi="Simplified Arabic" w:cs="Simplified Arabic"/>
          <w:sz w:val="28"/>
          <w:szCs w:val="28"/>
          <w:rtl/>
        </w:rPr>
        <w:t>في البحوث التطبيقية</w:t>
      </w:r>
      <w:r w:rsidRPr="001C7234">
        <w:rPr>
          <w:rFonts w:ascii="Simplified Arabic" w:hAnsi="Simplified Arabic" w:cs="Simplified Arabic"/>
          <w:sz w:val="28"/>
          <w:szCs w:val="28"/>
          <w:rtl/>
          <w:lang w:bidi="ar-EG"/>
        </w:rPr>
        <w:t>.</w:t>
      </w:r>
    </w:p>
    <w:p w14:paraId="0676C934" w14:textId="69C101F7" w:rsidR="00D6693B" w:rsidRPr="001C7234" w:rsidRDefault="00D6693B" w:rsidP="00F776A0">
      <w:pPr>
        <w:spacing w:line="360" w:lineRule="auto"/>
        <w:ind w:left="360"/>
        <w:jc w:val="both"/>
        <w:rPr>
          <w:rFonts w:ascii="Simplified Arabic" w:hAnsi="Simplified Arabic" w:cs="Simplified Arabic"/>
          <w:sz w:val="28"/>
          <w:szCs w:val="28"/>
          <w:rtl/>
        </w:rPr>
      </w:pPr>
      <w:r w:rsidRPr="001C7234">
        <w:rPr>
          <w:rFonts w:ascii="Simplified Arabic" w:hAnsi="Simplified Arabic" w:cs="Simplified Arabic"/>
          <w:sz w:val="28"/>
          <w:szCs w:val="28"/>
          <w:rtl/>
        </w:rPr>
        <w:t>في هذا البحث، سيتم اعتماد الوصفي التحليلي</w:t>
      </w:r>
      <w:r w:rsidRPr="001C7234">
        <w:rPr>
          <w:rFonts w:ascii="Simplified Arabic" w:hAnsi="Simplified Arabic" w:cs="Simplified Arabic"/>
          <w:sz w:val="28"/>
          <w:szCs w:val="28"/>
          <w:rtl/>
        </w:rPr>
        <w:t>.</w:t>
      </w:r>
      <w:r w:rsidRPr="001C7234" w:rsidDel="00886828">
        <w:rPr>
          <w:rFonts w:ascii="Simplified Arabic" w:hAnsi="Simplified Arabic" w:cs="Simplified Arabic"/>
          <w:sz w:val="28"/>
          <w:szCs w:val="28"/>
          <w:rtl/>
        </w:rPr>
        <w:t xml:space="preserve"> </w:t>
      </w:r>
    </w:p>
    <w:p w14:paraId="16118EE9"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3AA42AE8"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470ECAD7"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1D887BAA"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17FCEF45"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72CB1E8B"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755FA365"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710C3EEB"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7DD6A67E" w14:textId="77777777" w:rsidR="00D6693B" w:rsidRPr="001C7234" w:rsidRDefault="00D6693B" w:rsidP="00F776A0">
      <w:pPr>
        <w:pStyle w:val="1"/>
        <w:bidi/>
        <w:jc w:val="center"/>
        <w:rPr>
          <w:rFonts w:ascii="Simplified Arabic" w:hAnsi="Simplified Arabic" w:cs="Simplified Arabic"/>
          <w:b/>
          <w:bCs/>
          <w:sz w:val="36"/>
          <w:szCs w:val="36"/>
          <w:rtl/>
        </w:rPr>
      </w:pPr>
      <w:bookmarkStart w:id="19" w:name="_Toc180430247"/>
      <w:r w:rsidRPr="001C7234">
        <w:rPr>
          <w:rFonts w:ascii="Simplified Arabic" w:hAnsi="Simplified Arabic" w:cs="Simplified Arabic"/>
          <w:b/>
          <w:bCs/>
          <w:sz w:val="36"/>
          <w:szCs w:val="36"/>
          <w:rtl/>
        </w:rPr>
        <w:t>الفصل الثاني</w:t>
      </w:r>
      <w:bookmarkEnd w:id="19"/>
    </w:p>
    <w:p w14:paraId="2EBE29FC" w14:textId="77777777" w:rsidR="00D6693B" w:rsidRPr="001C7234" w:rsidRDefault="00D6693B" w:rsidP="00F776A0">
      <w:pPr>
        <w:pStyle w:val="1"/>
        <w:bidi/>
        <w:jc w:val="center"/>
        <w:rPr>
          <w:rFonts w:ascii="Simplified Arabic" w:hAnsi="Simplified Arabic" w:cs="Simplified Arabic"/>
          <w:b/>
          <w:bCs/>
          <w:sz w:val="36"/>
          <w:szCs w:val="36"/>
          <w:rtl/>
        </w:rPr>
      </w:pPr>
      <w:bookmarkStart w:id="20" w:name="_Toc180430248"/>
      <w:r w:rsidRPr="001C7234">
        <w:rPr>
          <w:rFonts w:ascii="Simplified Arabic" w:hAnsi="Simplified Arabic" w:cs="Simplified Arabic"/>
          <w:b/>
          <w:bCs/>
          <w:sz w:val="36"/>
          <w:szCs w:val="36"/>
          <w:rtl/>
        </w:rPr>
        <w:t>الدراسات السابقة</w:t>
      </w:r>
      <w:bookmarkEnd w:id="20"/>
    </w:p>
    <w:p w14:paraId="505D65EA"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2A1B92C8"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7EDAD526" w14:textId="77777777" w:rsidR="00D6693B" w:rsidRPr="001C7234" w:rsidRDefault="00D6693B" w:rsidP="00F776A0">
      <w:pPr>
        <w:spacing w:line="360" w:lineRule="auto"/>
        <w:jc w:val="both"/>
        <w:rPr>
          <w:rFonts w:ascii="Simplified Arabic" w:hAnsi="Simplified Arabic" w:cs="Simplified Arabic"/>
          <w:sz w:val="28"/>
          <w:szCs w:val="28"/>
          <w:u w:val="single"/>
        </w:rPr>
      </w:pPr>
    </w:p>
    <w:p w14:paraId="2C30127C" w14:textId="77777777" w:rsidR="00D6693B" w:rsidRPr="001C7234" w:rsidRDefault="00D6693B" w:rsidP="00F776A0">
      <w:pPr>
        <w:spacing w:line="360" w:lineRule="auto"/>
        <w:jc w:val="both"/>
        <w:rPr>
          <w:rFonts w:ascii="Simplified Arabic" w:hAnsi="Simplified Arabic" w:cs="Simplified Arabic"/>
          <w:sz w:val="28"/>
          <w:szCs w:val="28"/>
          <w:u w:val="single"/>
        </w:rPr>
      </w:pPr>
    </w:p>
    <w:p w14:paraId="4B41E64E" w14:textId="77777777" w:rsidR="00D6693B" w:rsidRPr="001C7234" w:rsidRDefault="00D6693B" w:rsidP="00F776A0">
      <w:pPr>
        <w:spacing w:line="360" w:lineRule="auto"/>
        <w:jc w:val="both"/>
        <w:rPr>
          <w:rFonts w:ascii="Simplified Arabic" w:hAnsi="Simplified Arabic" w:cs="Simplified Arabic"/>
          <w:sz w:val="28"/>
          <w:szCs w:val="28"/>
          <w:u w:val="single"/>
        </w:rPr>
      </w:pPr>
    </w:p>
    <w:p w14:paraId="06633184" w14:textId="77777777" w:rsidR="00D6693B" w:rsidRPr="001C7234" w:rsidRDefault="00D6693B" w:rsidP="00F776A0">
      <w:pPr>
        <w:spacing w:line="360" w:lineRule="auto"/>
        <w:jc w:val="both"/>
        <w:rPr>
          <w:rFonts w:ascii="Simplified Arabic" w:hAnsi="Simplified Arabic" w:cs="Simplified Arabic"/>
          <w:sz w:val="28"/>
          <w:szCs w:val="28"/>
          <w:u w:val="single"/>
          <w:rtl/>
        </w:rPr>
      </w:pPr>
    </w:p>
    <w:p w14:paraId="15547FFB" w14:textId="2E84A0F2" w:rsidR="00D6693B" w:rsidRPr="001C7234" w:rsidRDefault="00D6693B" w:rsidP="00F776A0">
      <w:pPr>
        <w:pStyle w:val="1"/>
        <w:bidi/>
        <w:jc w:val="both"/>
        <w:rPr>
          <w:rFonts w:ascii="Simplified Arabic" w:hAnsi="Simplified Arabic" w:cs="Simplified Arabic"/>
          <w:b/>
          <w:bCs/>
          <w:sz w:val="36"/>
          <w:szCs w:val="36"/>
          <w:rtl/>
        </w:rPr>
      </w:pPr>
      <w:bookmarkStart w:id="21" w:name="_Toc180430249"/>
      <w:r w:rsidRPr="001C7234">
        <w:rPr>
          <w:rFonts w:ascii="Simplified Arabic" w:hAnsi="Simplified Arabic" w:cs="Simplified Arabic"/>
          <w:b/>
          <w:bCs/>
          <w:sz w:val="36"/>
          <w:szCs w:val="36"/>
          <w:rtl/>
        </w:rPr>
        <w:lastRenderedPageBreak/>
        <w:t>مقدمة</w:t>
      </w:r>
      <w:bookmarkEnd w:id="21"/>
    </w:p>
    <w:p w14:paraId="65BE89FC" w14:textId="509F0B22"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 xml:space="preserve">تناولت العديد من الدراسات الأكاديمية والتقارير البحثية موضوع رأس المال البشري من زوايا مختلفة، مشددةً على دوره الحاسم في تعزيز التنمية الاقتصادية والاجتماعية. وسلطت الضوء على العديد من الجوانب التي تؤثر في استثمار هذا النوع من رأس المال، مثل التعليم، والصحة، والتدريب المهني، ودورها في زيادة الإنتاجية وتحقيق النمو الاقتصادي المستدام. فيما يلي استعراض لبعض الدراسات البارزة التي تناولت هذا الموضوع من مختلف </w:t>
      </w:r>
      <w:r w:rsidR="000A7833" w:rsidRPr="001C7234">
        <w:rPr>
          <w:rFonts w:ascii="Simplified Arabic" w:hAnsi="Simplified Arabic" w:cs="Simplified Arabic" w:hint="cs"/>
          <w:sz w:val="28"/>
          <w:szCs w:val="28"/>
          <w:rtl/>
        </w:rPr>
        <w:t>الجوانب</w:t>
      </w:r>
      <w:r w:rsidR="000A7833">
        <w:rPr>
          <w:rFonts w:ascii="Simplified Arabic" w:hAnsi="Simplified Arabic" w:cs="Simplified Arabic"/>
          <w:sz w:val="28"/>
          <w:szCs w:val="28"/>
        </w:rPr>
        <w:t xml:space="preserve">. </w:t>
      </w:r>
      <w:r w:rsidR="000A7833">
        <w:rPr>
          <w:rFonts w:ascii="Simplified Arabic" w:hAnsi="Simplified Arabic" w:cs="Simplified Arabic"/>
          <w:sz w:val="28"/>
          <w:szCs w:val="28"/>
          <w:rtl/>
        </w:rPr>
        <w:t>وفيما</w:t>
      </w:r>
      <w:r w:rsidRPr="001C7234">
        <w:rPr>
          <w:rFonts w:ascii="Simplified Arabic" w:hAnsi="Simplified Arabic" w:cs="Simplified Arabic"/>
          <w:sz w:val="28"/>
          <w:szCs w:val="28"/>
          <w:rtl/>
        </w:rPr>
        <w:t xml:space="preserve"> يلي عرض لبعض الدراسات البارزة في هذا المجال:</w:t>
      </w:r>
    </w:p>
    <w:p w14:paraId="49CF64FC" w14:textId="007B008E" w:rsidR="00D6693B" w:rsidRPr="000A7833" w:rsidRDefault="00D6693B" w:rsidP="000A7833">
      <w:pPr>
        <w:pStyle w:val="1"/>
        <w:bidi/>
        <w:jc w:val="both"/>
        <w:rPr>
          <w:rFonts w:ascii="Simplified Arabic" w:hAnsi="Simplified Arabic" w:cs="Simplified Arabic"/>
          <w:b/>
          <w:bCs/>
          <w:sz w:val="36"/>
          <w:szCs w:val="36"/>
          <w:rtl/>
        </w:rPr>
      </w:pPr>
      <w:bookmarkStart w:id="22" w:name="_Toc180430250"/>
      <w:r w:rsidRPr="001C7234">
        <w:rPr>
          <w:rFonts w:ascii="Simplified Arabic" w:hAnsi="Simplified Arabic" w:cs="Simplified Arabic"/>
          <w:b/>
          <w:bCs/>
          <w:sz w:val="36"/>
          <w:szCs w:val="36"/>
          <w:rtl/>
        </w:rPr>
        <w:t>الدراسات السابقة</w:t>
      </w:r>
      <w:bookmarkEnd w:id="22"/>
    </w:p>
    <w:p w14:paraId="2A346EA2" w14:textId="17122791" w:rsidR="00D6693B" w:rsidRPr="001C7234" w:rsidRDefault="00D6693B" w:rsidP="00F776A0">
      <w:pPr>
        <w:pStyle w:val="2"/>
        <w:jc w:val="both"/>
        <w:rPr>
          <w:rFonts w:ascii="Simplified Arabic" w:hAnsi="Simplified Arabic" w:cs="Simplified Arabic"/>
          <w:b/>
          <w:bCs/>
          <w:sz w:val="32"/>
          <w:szCs w:val="32"/>
        </w:rPr>
      </w:pPr>
      <w:bookmarkStart w:id="23" w:name="_Toc180430251"/>
      <w:r w:rsidRPr="001C7234">
        <w:rPr>
          <w:rFonts w:ascii="Simplified Arabic" w:hAnsi="Simplified Arabic" w:cs="Simplified Arabic"/>
          <w:b/>
          <w:bCs/>
          <w:sz w:val="32"/>
          <w:szCs w:val="32"/>
          <w:rtl/>
        </w:rPr>
        <w:t>دراسة غاري بيكر</w:t>
      </w:r>
      <w:r w:rsidRPr="001C7234">
        <w:rPr>
          <w:rFonts w:ascii="Simplified Arabic" w:hAnsi="Simplified Arabic" w:cs="Simplified Arabic"/>
          <w:b/>
          <w:bCs/>
          <w:sz w:val="32"/>
          <w:szCs w:val="32"/>
        </w:rPr>
        <w:t xml:space="preserve"> (1964)</w:t>
      </w:r>
      <w:bookmarkEnd w:id="23"/>
    </w:p>
    <w:p w14:paraId="38850695"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في كتابه "رأس المال البشري: تحليل نظري وتجريبي لموارد الدخل"، قدم غاري بيكر مفهومًا ثوريًا لرأس المال البشري. بيكر أكد على أن التعليم والتدريب والاستثمار في المهارات هي جوانب أساسية لزيادة إنتاجية الأفراد، وبالتالي تعزيز النمو الاقتصادي. وفقًا لرؤيته، فإن الأفراد الذين يستثمرون في التعليم والتدريب المهني لديهم فرص أكبر للحصول على وظائف ذات أجور أعلى وزيادة في مستوى المعيشة. كذلك، ربط بيكر بين رأس المال البشري وخلق قيمة مضافة في الاقتصاد، مشيرًا إلى أن التعليم يعزز من قدرة الأفراد على الابتكار والتكيف مع التكنولوجيا الجديدة، مما يعزز من الإنتاجية العامة للاقتصاد</w:t>
      </w:r>
      <w:r w:rsidRPr="001C7234">
        <w:rPr>
          <w:rFonts w:ascii="Simplified Arabic" w:hAnsi="Simplified Arabic" w:cs="Simplified Arabic"/>
          <w:sz w:val="28"/>
          <w:szCs w:val="28"/>
        </w:rPr>
        <w:t>.</w:t>
      </w:r>
    </w:p>
    <w:p w14:paraId="1151307F"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3E001C5B" w14:textId="51AA8DE3" w:rsidR="00D6693B" w:rsidRPr="001C7234" w:rsidRDefault="00D6693B" w:rsidP="00F776A0">
      <w:pPr>
        <w:pStyle w:val="2"/>
        <w:jc w:val="both"/>
        <w:rPr>
          <w:rFonts w:ascii="Simplified Arabic" w:hAnsi="Simplified Arabic" w:cs="Simplified Arabic"/>
          <w:b/>
          <w:bCs/>
          <w:sz w:val="32"/>
          <w:szCs w:val="32"/>
        </w:rPr>
      </w:pPr>
      <w:bookmarkStart w:id="24" w:name="_Toc180430252"/>
      <w:r w:rsidRPr="001C7234">
        <w:rPr>
          <w:rFonts w:ascii="Simplified Arabic" w:hAnsi="Simplified Arabic" w:cs="Simplified Arabic"/>
          <w:b/>
          <w:bCs/>
          <w:sz w:val="32"/>
          <w:szCs w:val="32"/>
          <w:rtl/>
        </w:rPr>
        <w:t xml:space="preserve">دراسة ثيودور </w:t>
      </w:r>
      <w:proofErr w:type="spellStart"/>
      <w:r w:rsidRPr="001C7234">
        <w:rPr>
          <w:rFonts w:ascii="Simplified Arabic" w:hAnsi="Simplified Arabic" w:cs="Simplified Arabic"/>
          <w:b/>
          <w:bCs/>
          <w:sz w:val="32"/>
          <w:szCs w:val="32"/>
          <w:rtl/>
        </w:rPr>
        <w:t>شولتز</w:t>
      </w:r>
      <w:proofErr w:type="spellEnd"/>
      <w:r w:rsidRPr="001C7234">
        <w:rPr>
          <w:rFonts w:ascii="Simplified Arabic" w:hAnsi="Simplified Arabic" w:cs="Simplified Arabic"/>
          <w:b/>
          <w:bCs/>
          <w:sz w:val="32"/>
          <w:szCs w:val="32"/>
        </w:rPr>
        <w:t xml:space="preserve"> (1961)</w:t>
      </w:r>
      <w:bookmarkEnd w:id="24"/>
    </w:p>
    <w:p w14:paraId="254C9977"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 xml:space="preserve">ثيودور </w:t>
      </w:r>
      <w:proofErr w:type="spellStart"/>
      <w:r w:rsidRPr="001C7234">
        <w:rPr>
          <w:rFonts w:ascii="Simplified Arabic" w:hAnsi="Simplified Arabic" w:cs="Simplified Arabic"/>
          <w:sz w:val="28"/>
          <w:szCs w:val="28"/>
          <w:rtl/>
        </w:rPr>
        <w:t>شولتز</w:t>
      </w:r>
      <w:proofErr w:type="spellEnd"/>
      <w:r w:rsidRPr="001C7234">
        <w:rPr>
          <w:rFonts w:ascii="Simplified Arabic" w:hAnsi="Simplified Arabic" w:cs="Simplified Arabic"/>
          <w:sz w:val="28"/>
          <w:szCs w:val="28"/>
          <w:rtl/>
        </w:rPr>
        <w:t xml:space="preserve"> قدم دراسة مهمة بعنوان "الاستثمار في رأس المال البشري"، حيث أوضح أن التعليم والصحة والاستثمار في المهارات ليست مجرد خدمات، بل هي استثمارات ضرورية لزيادة إنتاجية القوى العاملة والنمو الاقتصادي. </w:t>
      </w:r>
      <w:proofErr w:type="spellStart"/>
      <w:r w:rsidRPr="001C7234">
        <w:rPr>
          <w:rFonts w:ascii="Simplified Arabic" w:hAnsi="Simplified Arabic" w:cs="Simplified Arabic"/>
          <w:sz w:val="28"/>
          <w:szCs w:val="28"/>
          <w:rtl/>
        </w:rPr>
        <w:t>شولتز</w:t>
      </w:r>
      <w:proofErr w:type="spellEnd"/>
      <w:r w:rsidRPr="001C7234">
        <w:rPr>
          <w:rFonts w:ascii="Simplified Arabic" w:hAnsi="Simplified Arabic" w:cs="Simplified Arabic"/>
          <w:sz w:val="28"/>
          <w:szCs w:val="28"/>
          <w:rtl/>
        </w:rPr>
        <w:t xml:space="preserve"> تناول مسألة أن الدول التي تستثمر في تطوير المهارات البشرية تحقق زيادات في الناتج </w:t>
      </w:r>
      <w:r w:rsidRPr="001C7234">
        <w:rPr>
          <w:rFonts w:ascii="Simplified Arabic" w:hAnsi="Simplified Arabic" w:cs="Simplified Arabic"/>
          <w:sz w:val="28"/>
          <w:szCs w:val="28"/>
          <w:rtl/>
        </w:rPr>
        <w:lastRenderedPageBreak/>
        <w:t>المحلي الإجمالي وتحسين مستويات الدخل للأفراد. وأضاف أن الفوائد لا تتوقف عند الفرد بل تنعكس على المجتمع ككل، حيث يساهم رأس المال البشري المدرب والمؤهل في تحسين الكفاءة الاقتصادية وتعزيز الابتكار</w:t>
      </w:r>
      <w:r w:rsidRPr="001C7234">
        <w:rPr>
          <w:rFonts w:ascii="Simplified Arabic" w:hAnsi="Simplified Arabic" w:cs="Simplified Arabic"/>
          <w:sz w:val="28"/>
          <w:szCs w:val="28"/>
        </w:rPr>
        <w:t>.</w:t>
      </w:r>
    </w:p>
    <w:p w14:paraId="53507BCF"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7CA7C1FB" w14:textId="309DCEA1" w:rsidR="00D6693B" w:rsidRPr="001C7234" w:rsidRDefault="00D6693B" w:rsidP="00F776A0">
      <w:pPr>
        <w:pStyle w:val="2"/>
        <w:jc w:val="both"/>
        <w:rPr>
          <w:rFonts w:ascii="Simplified Arabic" w:hAnsi="Simplified Arabic" w:cs="Simplified Arabic"/>
          <w:b/>
          <w:bCs/>
          <w:sz w:val="32"/>
          <w:szCs w:val="32"/>
        </w:rPr>
      </w:pPr>
      <w:bookmarkStart w:id="25" w:name="_Toc180430253"/>
      <w:r w:rsidRPr="001C7234">
        <w:rPr>
          <w:rFonts w:ascii="Simplified Arabic" w:hAnsi="Simplified Arabic" w:cs="Simplified Arabic"/>
          <w:b/>
          <w:bCs/>
          <w:sz w:val="32"/>
          <w:szCs w:val="32"/>
          <w:rtl/>
        </w:rPr>
        <w:t>تقرير البنك الدولي</w:t>
      </w:r>
      <w:r w:rsidRPr="001C7234">
        <w:rPr>
          <w:rFonts w:ascii="Simplified Arabic" w:hAnsi="Simplified Arabic" w:cs="Simplified Arabic"/>
          <w:b/>
          <w:bCs/>
          <w:sz w:val="32"/>
          <w:szCs w:val="32"/>
        </w:rPr>
        <w:t xml:space="preserve"> (2020)</w:t>
      </w:r>
      <w:bookmarkEnd w:id="25"/>
    </w:p>
    <w:p w14:paraId="4AC9AE52"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في تقريره لعام 2020 حول رأس المال البشري، أكد البنك الدولي أن الاستثمار في التعليم والرعاية الصحية هو أساس لتعزيز رأس المال البشري في الدول النامية والمتقدمة على حد سواء. التقرير أوضح أن الدول التي تكرس موارد كافية لتحسين جودة التعليم والرعاية الصحية تشهد معدلات نمو أعلى وتتمتع بقدرة تنافسية أكبر على الساحة الدولية. كما أشار التقرير إلى أن التعليم والصحة يعززان من فرص الفرد للنجاح في سوق العمل وزيادة دخله الشخصي، مما ينعكس إيجابيًا على الأداء الاقتصادي العام</w:t>
      </w:r>
      <w:r w:rsidRPr="001C7234">
        <w:rPr>
          <w:rFonts w:ascii="Simplified Arabic" w:hAnsi="Simplified Arabic" w:cs="Simplified Arabic"/>
          <w:sz w:val="28"/>
          <w:szCs w:val="28"/>
        </w:rPr>
        <w:t>.</w:t>
      </w:r>
    </w:p>
    <w:p w14:paraId="0ADBE2F0"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216D22F3" w14:textId="2A52A61B" w:rsidR="00D6693B" w:rsidRPr="001C7234" w:rsidRDefault="00D6693B" w:rsidP="00F776A0">
      <w:pPr>
        <w:pStyle w:val="2"/>
        <w:jc w:val="both"/>
        <w:rPr>
          <w:rFonts w:ascii="Simplified Arabic" w:hAnsi="Simplified Arabic" w:cs="Simplified Arabic"/>
          <w:b/>
          <w:bCs/>
          <w:sz w:val="32"/>
          <w:szCs w:val="32"/>
        </w:rPr>
      </w:pPr>
      <w:bookmarkStart w:id="26" w:name="_Toc180430254"/>
      <w:r w:rsidRPr="001C7234">
        <w:rPr>
          <w:rFonts w:ascii="Simplified Arabic" w:hAnsi="Simplified Arabic" w:cs="Simplified Arabic"/>
          <w:b/>
          <w:bCs/>
          <w:sz w:val="32"/>
          <w:szCs w:val="32"/>
          <w:rtl/>
        </w:rPr>
        <w:t>دراسة منظمة التعاون الاقتصادي والتنمية</w:t>
      </w:r>
      <w:r w:rsidRPr="001C7234">
        <w:rPr>
          <w:rFonts w:ascii="Simplified Arabic" w:hAnsi="Simplified Arabic" w:cs="Simplified Arabic"/>
          <w:b/>
          <w:bCs/>
          <w:sz w:val="32"/>
          <w:szCs w:val="32"/>
        </w:rPr>
        <w:t xml:space="preserve"> (OECD) (2018)</w:t>
      </w:r>
      <w:bookmarkEnd w:id="26"/>
    </w:p>
    <w:p w14:paraId="72E29AAB" w14:textId="77777777" w:rsidR="00D6693B"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دراسة منظمة التعاون الاقتصادي والتنمية</w:t>
      </w:r>
      <w:r w:rsidRPr="001C7234">
        <w:rPr>
          <w:rFonts w:ascii="Simplified Arabic" w:hAnsi="Simplified Arabic" w:cs="Simplified Arabic"/>
          <w:sz w:val="28"/>
          <w:szCs w:val="28"/>
        </w:rPr>
        <w:t xml:space="preserve"> (OECD) </w:t>
      </w:r>
      <w:r w:rsidRPr="001C7234">
        <w:rPr>
          <w:rFonts w:ascii="Simplified Arabic" w:hAnsi="Simplified Arabic" w:cs="Simplified Arabic"/>
          <w:sz w:val="28"/>
          <w:szCs w:val="28"/>
          <w:rtl/>
        </w:rPr>
        <w:t>عن "التعليم والتدريب المهني: سياسات وتحليلات" سلطت الضوء على السياسات الناجحة التي اعتمدتها الدول الأعضاء لتعزيز رأس المال البشري. أكدت الدراسة على أهمية التعليم المستمر والتدريب المهني الموجه لسوق العمل كوسيلة لزيادة المهارات وتحقيق التنمية الاقتصادية. أظهرت النتائج أن التدريب الموجه والمستدام يسهم في تحسين القدرة التنافسية للعاملين ويعزز من فرصهم للحصول على وظائف أفضل، مما ينعكس بدوره على النمو الاقتصادي</w:t>
      </w:r>
      <w:r w:rsidRPr="001C7234">
        <w:rPr>
          <w:rFonts w:ascii="Simplified Arabic" w:hAnsi="Simplified Arabic" w:cs="Simplified Arabic"/>
          <w:sz w:val="28"/>
          <w:szCs w:val="28"/>
        </w:rPr>
        <w:t>.</w:t>
      </w:r>
    </w:p>
    <w:p w14:paraId="315EE4EF" w14:textId="77777777" w:rsidR="000A7833" w:rsidRPr="001C7234" w:rsidRDefault="000A7833" w:rsidP="00F776A0">
      <w:pPr>
        <w:pStyle w:val="a3"/>
        <w:spacing w:line="360" w:lineRule="auto"/>
        <w:jc w:val="both"/>
        <w:rPr>
          <w:rFonts w:ascii="Simplified Arabic" w:hAnsi="Simplified Arabic" w:cs="Simplified Arabic"/>
          <w:sz w:val="28"/>
          <w:szCs w:val="28"/>
        </w:rPr>
      </w:pPr>
    </w:p>
    <w:p w14:paraId="1639D176" w14:textId="58254EF3" w:rsidR="00D6693B" w:rsidRPr="001C7234" w:rsidRDefault="00D6693B" w:rsidP="00F776A0">
      <w:pPr>
        <w:pStyle w:val="2"/>
        <w:jc w:val="both"/>
        <w:rPr>
          <w:rFonts w:ascii="Simplified Arabic" w:hAnsi="Simplified Arabic" w:cs="Simplified Arabic"/>
          <w:b/>
          <w:bCs/>
          <w:sz w:val="32"/>
          <w:szCs w:val="32"/>
        </w:rPr>
      </w:pPr>
      <w:bookmarkStart w:id="27" w:name="_Toc180430255"/>
      <w:r w:rsidRPr="001C7234">
        <w:rPr>
          <w:rFonts w:ascii="Simplified Arabic" w:hAnsi="Simplified Arabic" w:cs="Simplified Arabic"/>
          <w:b/>
          <w:bCs/>
          <w:sz w:val="32"/>
          <w:szCs w:val="32"/>
          <w:rtl/>
        </w:rPr>
        <w:t xml:space="preserve">دراسة </w:t>
      </w:r>
      <w:proofErr w:type="spellStart"/>
      <w:r w:rsidRPr="001C7234">
        <w:rPr>
          <w:rFonts w:ascii="Simplified Arabic" w:hAnsi="Simplified Arabic" w:cs="Simplified Arabic"/>
          <w:b/>
          <w:bCs/>
          <w:sz w:val="32"/>
          <w:szCs w:val="32"/>
          <w:rtl/>
        </w:rPr>
        <w:t>هانوسيك</w:t>
      </w:r>
      <w:proofErr w:type="spellEnd"/>
      <w:r w:rsidRPr="001C7234">
        <w:rPr>
          <w:rFonts w:ascii="Simplified Arabic" w:hAnsi="Simplified Arabic" w:cs="Simplified Arabic"/>
          <w:b/>
          <w:bCs/>
          <w:sz w:val="32"/>
          <w:szCs w:val="32"/>
          <w:rtl/>
        </w:rPr>
        <w:t xml:space="preserve"> </w:t>
      </w:r>
      <w:proofErr w:type="spellStart"/>
      <w:r w:rsidRPr="001C7234">
        <w:rPr>
          <w:rFonts w:ascii="Simplified Arabic" w:hAnsi="Simplified Arabic" w:cs="Simplified Arabic"/>
          <w:b/>
          <w:bCs/>
          <w:sz w:val="32"/>
          <w:szCs w:val="32"/>
          <w:rtl/>
        </w:rPr>
        <w:t>وكيمكو</w:t>
      </w:r>
      <w:proofErr w:type="spellEnd"/>
      <w:r w:rsidRPr="001C7234">
        <w:rPr>
          <w:rFonts w:ascii="Simplified Arabic" w:hAnsi="Simplified Arabic" w:cs="Simplified Arabic"/>
          <w:b/>
          <w:bCs/>
          <w:sz w:val="32"/>
          <w:szCs w:val="32"/>
        </w:rPr>
        <w:t xml:space="preserve"> (2000)</w:t>
      </w:r>
      <w:bookmarkEnd w:id="27"/>
    </w:p>
    <w:p w14:paraId="432558EF"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 xml:space="preserve">في دراسة </w:t>
      </w:r>
      <w:proofErr w:type="spellStart"/>
      <w:r w:rsidRPr="001C7234">
        <w:rPr>
          <w:rFonts w:ascii="Simplified Arabic" w:hAnsi="Simplified Arabic" w:cs="Simplified Arabic"/>
          <w:sz w:val="28"/>
          <w:szCs w:val="28"/>
          <w:rtl/>
        </w:rPr>
        <w:t>هانوسيك</w:t>
      </w:r>
      <w:proofErr w:type="spellEnd"/>
      <w:r w:rsidRPr="001C7234">
        <w:rPr>
          <w:rFonts w:ascii="Simplified Arabic" w:hAnsi="Simplified Arabic" w:cs="Simplified Arabic"/>
          <w:sz w:val="28"/>
          <w:szCs w:val="28"/>
          <w:rtl/>
        </w:rPr>
        <w:t xml:space="preserve"> </w:t>
      </w:r>
      <w:proofErr w:type="spellStart"/>
      <w:r w:rsidRPr="001C7234">
        <w:rPr>
          <w:rFonts w:ascii="Simplified Arabic" w:hAnsi="Simplified Arabic" w:cs="Simplified Arabic"/>
          <w:sz w:val="28"/>
          <w:szCs w:val="28"/>
          <w:rtl/>
        </w:rPr>
        <w:t>وكيمكو</w:t>
      </w:r>
      <w:proofErr w:type="spellEnd"/>
      <w:r w:rsidRPr="001C7234">
        <w:rPr>
          <w:rFonts w:ascii="Simplified Arabic" w:hAnsi="Simplified Arabic" w:cs="Simplified Arabic"/>
          <w:sz w:val="28"/>
          <w:szCs w:val="28"/>
          <w:rtl/>
        </w:rPr>
        <w:t xml:space="preserve"> (2000) التي تناولت تأثير التعليم على النمو الاقتصادي في الدول النامية والمتقدمة، أظهرت النتائج أن التعليم الابتدائي والثانوي له تأثير إيجابي كبير على النمو الاقتصادي في الدول </w:t>
      </w:r>
      <w:r w:rsidRPr="001C7234">
        <w:rPr>
          <w:rFonts w:ascii="Simplified Arabic" w:hAnsi="Simplified Arabic" w:cs="Simplified Arabic"/>
          <w:sz w:val="28"/>
          <w:szCs w:val="28"/>
          <w:rtl/>
        </w:rPr>
        <w:lastRenderedPageBreak/>
        <w:t>النامية، في حين أن التعليم العالي يلعب دورًا أكثر أهمية في الدول المتقدمة. هذه الدراسة تشير إلى أن الاستثمار في التعليم على المستويات المختلفة يسهم في تحسين مستوى المهارات والإنتاجية، ولكن الدور الذي يلعبه التعليم يتفاوت باختلاف مرحلة التنمية الاقتصادية للدولة</w:t>
      </w:r>
      <w:r w:rsidRPr="001C7234">
        <w:rPr>
          <w:rFonts w:ascii="Simplified Arabic" w:hAnsi="Simplified Arabic" w:cs="Simplified Arabic"/>
          <w:sz w:val="28"/>
          <w:szCs w:val="28"/>
        </w:rPr>
        <w:t>.</w:t>
      </w:r>
    </w:p>
    <w:p w14:paraId="0A2F6AEA"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2790C2F9" w14:textId="17C55609" w:rsidR="00D6693B" w:rsidRPr="001C7234" w:rsidRDefault="00D6693B" w:rsidP="00F776A0">
      <w:pPr>
        <w:pStyle w:val="2"/>
        <w:jc w:val="both"/>
        <w:rPr>
          <w:rFonts w:ascii="Simplified Arabic" w:hAnsi="Simplified Arabic" w:cs="Simplified Arabic"/>
          <w:b/>
          <w:bCs/>
          <w:sz w:val="32"/>
          <w:szCs w:val="32"/>
        </w:rPr>
      </w:pPr>
      <w:bookmarkStart w:id="28" w:name="_Toc180430256"/>
      <w:r w:rsidRPr="001C7234">
        <w:rPr>
          <w:rFonts w:ascii="Simplified Arabic" w:hAnsi="Simplified Arabic" w:cs="Simplified Arabic"/>
          <w:b/>
          <w:bCs/>
          <w:sz w:val="32"/>
          <w:szCs w:val="32"/>
          <w:rtl/>
        </w:rPr>
        <w:t>دراسة اليونيسف (2015) حول التعليم المبكر</w:t>
      </w:r>
      <w:bookmarkEnd w:id="28"/>
    </w:p>
    <w:p w14:paraId="33BAE9C3" w14:textId="4ED2F82C"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أكد تقرير اليونيسف حول التعليم المبكر لعام 2015 على أن الاستثمار في التعليم المبكر للأطفال يعد استثمارًا طويل الأمد في رأس المال البشري. أوضحت الدراسة أن التعليم المبكر يُحسن من القدرات الإدراكية للأطفال ويعزز من استعدادهم للنجاح الأكاديمي والمهني في المستقبل. كما أشارت الدراسة إلى أن الاستثمار في هذه المرحلة المبكرة يقلل من معدلات التسرب المدرسي ويزيد من فرص النجاح الأكاديمي، مما يعزز من رأس المال البشري على المدى الطويل</w:t>
      </w:r>
      <w:r w:rsidRPr="001C7234">
        <w:rPr>
          <w:rFonts w:ascii="Simplified Arabic" w:hAnsi="Simplified Arabic" w:cs="Simplified Arabic"/>
          <w:sz w:val="28"/>
          <w:szCs w:val="28"/>
        </w:rPr>
        <w:t>.</w:t>
      </w:r>
    </w:p>
    <w:p w14:paraId="1C222CC7"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6E0A3B7A" w14:textId="4A040875" w:rsidR="00D6693B" w:rsidRPr="001C7234" w:rsidRDefault="00D6693B" w:rsidP="00F776A0">
      <w:pPr>
        <w:pStyle w:val="2"/>
        <w:jc w:val="both"/>
        <w:rPr>
          <w:rFonts w:ascii="Simplified Arabic" w:hAnsi="Simplified Arabic" w:cs="Simplified Arabic"/>
          <w:b/>
          <w:bCs/>
          <w:sz w:val="32"/>
          <w:szCs w:val="32"/>
        </w:rPr>
      </w:pPr>
      <w:bookmarkStart w:id="29" w:name="_Toc180430257"/>
      <w:r w:rsidRPr="001C7234">
        <w:rPr>
          <w:rFonts w:ascii="Simplified Arabic" w:hAnsi="Simplified Arabic" w:cs="Simplified Arabic"/>
          <w:b/>
          <w:bCs/>
          <w:sz w:val="32"/>
          <w:szCs w:val="32"/>
          <w:rtl/>
        </w:rPr>
        <w:t>دراسة صندوق النقد الدولي</w:t>
      </w:r>
      <w:r w:rsidRPr="001C7234">
        <w:rPr>
          <w:rFonts w:ascii="Simplified Arabic" w:hAnsi="Simplified Arabic" w:cs="Simplified Arabic"/>
          <w:b/>
          <w:bCs/>
          <w:sz w:val="32"/>
          <w:szCs w:val="32"/>
        </w:rPr>
        <w:t xml:space="preserve"> (IMF) (2016)</w:t>
      </w:r>
      <w:bookmarkEnd w:id="29"/>
    </w:p>
    <w:p w14:paraId="12CB212C" w14:textId="0C05A58E"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دراسة صندوق النقد الدولي (2016) حول "رأس المال البشري والنمو الاقتصادي" تناولت العلاقة بين تحسين جودة التعليم وزيادة الوصول إلى الرعاية الصحية والإنتاجية. أكدت الدراسة على أن تحسين جودة التعليم وإتاحة خدمات الرعاية الصحية بشكل أوسع يزيد من الإنتاجية ويعزز النمو الاقتصادي على المدى الطويل. وأشار التقرير إلى أهمية التنسيق بين السياسات التعليمية والصحية لتحقيق التنمية المستدامة</w:t>
      </w:r>
      <w:r w:rsidRPr="001C7234">
        <w:rPr>
          <w:rFonts w:ascii="Simplified Arabic" w:hAnsi="Simplified Arabic" w:cs="Simplified Arabic"/>
          <w:sz w:val="28"/>
          <w:szCs w:val="28"/>
        </w:rPr>
        <w:t>.</w:t>
      </w:r>
    </w:p>
    <w:p w14:paraId="15C446BD"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رأس المال البشري هو استثمار يهدف إلى تحسين مستوى التعليم والصحة والتدريب المهني من أجل تحقيق استفادة ممكنة من تعزيز التنمية الاقتصادية والاجتماعية التي تُسهم في تطوير التعليم بجميع مستوياته لتحقيق النمو الاقتصادي والتنمية المستدامة.</w:t>
      </w:r>
    </w:p>
    <w:p w14:paraId="25DA8B84" w14:textId="77777777" w:rsidR="00D6693B" w:rsidRPr="001C7234" w:rsidRDefault="00D6693B" w:rsidP="00F776A0">
      <w:pPr>
        <w:pStyle w:val="a3"/>
        <w:spacing w:line="360" w:lineRule="auto"/>
        <w:jc w:val="both"/>
        <w:rPr>
          <w:rFonts w:ascii="Simplified Arabic" w:hAnsi="Simplified Arabic" w:cs="Simplified Arabic"/>
          <w:sz w:val="28"/>
          <w:szCs w:val="28"/>
          <w:rtl/>
        </w:rPr>
      </w:pPr>
    </w:p>
    <w:p w14:paraId="1105A13F" w14:textId="6F166A97" w:rsidR="00D6693B" w:rsidRPr="001C7234" w:rsidRDefault="00D6693B" w:rsidP="00F776A0">
      <w:pPr>
        <w:pStyle w:val="2"/>
        <w:jc w:val="both"/>
        <w:rPr>
          <w:rFonts w:ascii="Simplified Arabic" w:hAnsi="Simplified Arabic" w:cs="Simplified Arabic"/>
          <w:b/>
          <w:bCs/>
          <w:sz w:val="32"/>
          <w:szCs w:val="32"/>
        </w:rPr>
      </w:pPr>
      <w:bookmarkStart w:id="30" w:name="_Toc180430258"/>
      <w:r w:rsidRPr="001C7234">
        <w:rPr>
          <w:rFonts w:ascii="Simplified Arabic" w:hAnsi="Simplified Arabic" w:cs="Simplified Arabic"/>
          <w:b/>
          <w:bCs/>
          <w:sz w:val="32"/>
          <w:szCs w:val="32"/>
          <w:rtl/>
        </w:rPr>
        <w:lastRenderedPageBreak/>
        <w:t>دراسة سعد الدين هندي وآخرون</w:t>
      </w:r>
      <w:r w:rsidRPr="001C7234">
        <w:rPr>
          <w:rFonts w:ascii="Simplified Arabic" w:hAnsi="Simplified Arabic" w:cs="Simplified Arabic"/>
          <w:b/>
          <w:bCs/>
          <w:sz w:val="32"/>
          <w:szCs w:val="32"/>
        </w:rPr>
        <w:t xml:space="preserve"> (2019)</w:t>
      </w:r>
      <w:bookmarkEnd w:id="30"/>
    </w:p>
    <w:p w14:paraId="2007978D"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في هذه الدراسة، تناول الباحثون مفهوم </w:t>
      </w:r>
      <w:r w:rsidRPr="001C7234">
        <w:rPr>
          <w:rFonts w:ascii="Simplified Arabic" w:hAnsi="Simplified Arabic" w:cs="Simplified Arabic"/>
          <w:b/>
          <w:bCs/>
          <w:sz w:val="28"/>
          <w:szCs w:val="28"/>
          <w:rtl/>
        </w:rPr>
        <w:t>تنمية رأس المال البشري</w:t>
      </w:r>
      <w:r w:rsidRPr="001C7234">
        <w:rPr>
          <w:rFonts w:ascii="Simplified Arabic" w:hAnsi="Simplified Arabic" w:cs="Simplified Arabic"/>
          <w:sz w:val="28"/>
          <w:szCs w:val="28"/>
          <w:rtl/>
        </w:rPr>
        <w:t>، معتبرين إياه من أهم العوامل التي تؤثر على الأداء الاقتصادي للمؤسسات والدول. الدراسة ركزت على أن رأس المال البشري يمثل الأصول البشرية التي تُسهم بشكل كبير في تعزيز التنمية المستدامة من خلال تحسين المهارات والكفاءات وزيادة الإنتاجية</w:t>
      </w:r>
      <w:r w:rsidRPr="001C7234">
        <w:rPr>
          <w:rFonts w:ascii="Simplified Arabic" w:hAnsi="Simplified Arabic" w:cs="Simplified Arabic"/>
          <w:sz w:val="28"/>
          <w:szCs w:val="28"/>
        </w:rPr>
        <w:t>.</w:t>
      </w:r>
    </w:p>
    <w:p w14:paraId="21968058" w14:textId="0E877E23" w:rsidR="00373B7D"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أبرزت الدراسة أهمية الاستثمار المستدام في الأفراد عن طريق التعليم والتدريب، حيث أن تطوير المهارات والمعارف يؤدي إلى تحسين جودة العمل وزيادة الكفاءة داخل المؤسسات. يُنظر إلى رأس المال البشري كوسيلة لتحقيق التنافسية في السوق وزيادة فرص النجاح، مما يجعله ركيزة أساسية للنمو الاقتصادي والاجتماعي. الباحثون أشاروا إلى أن المؤسسات التي تستثمر في رأس المال البشري بشكل مستدام تحقق فوائد طويلة الأجل، بما في ذلك تحسين الابتكار، زيادة الإنتاجية، وخلق بيئة عمل إيجابية تحفز الموظفين على تقديم أفضل ما لديهم</w:t>
      </w:r>
      <w:r w:rsidRPr="001C7234">
        <w:rPr>
          <w:rFonts w:ascii="Simplified Arabic" w:hAnsi="Simplified Arabic" w:cs="Simplified Arabic"/>
          <w:sz w:val="28"/>
          <w:szCs w:val="28"/>
        </w:rPr>
        <w:t>.</w:t>
      </w:r>
    </w:p>
    <w:p w14:paraId="654EB837"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محاور الدراسة</w:t>
      </w:r>
      <w:r w:rsidRPr="001C7234">
        <w:rPr>
          <w:rFonts w:ascii="Simplified Arabic" w:hAnsi="Simplified Arabic" w:cs="Simplified Arabic"/>
          <w:b/>
          <w:bCs/>
          <w:sz w:val="28"/>
          <w:szCs w:val="28"/>
        </w:rPr>
        <w:t>:</w:t>
      </w:r>
    </w:p>
    <w:p w14:paraId="17FDFFDB" w14:textId="751D1F4D" w:rsidR="00D6693B" w:rsidRPr="001C7234" w:rsidRDefault="00D6693B" w:rsidP="00F776A0">
      <w:pPr>
        <w:pStyle w:val="a3"/>
        <w:numPr>
          <w:ilvl w:val="0"/>
          <w:numId w:val="6"/>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أهمية التعليم والتدريب</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الدراسة ركزت على أن الاستثمار في التعليم والتدريب لا يجب أن يكون مؤقتًا أو محدودًا، بل مستدامًا ومستمرًا.</w:t>
      </w:r>
      <w:r w:rsidR="00BD00B1">
        <w:rPr>
          <w:rFonts w:ascii="Simplified Arabic" w:hAnsi="Simplified Arabic" w:cs="Simplified Arabic" w:hint="cs"/>
          <w:sz w:val="28"/>
          <w:szCs w:val="28"/>
          <w:rtl/>
        </w:rPr>
        <w:t xml:space="preserve"> وهذا</w:t>
      </w:r>
      <w:r w:rsidRPr="001C7234">
        <w:rPr>
          <w:rFonts w:ascii="Simplified Arabic" w:hAnsi="Simplified Arabic" w:cs="Simplified Arabic"/>
          <w:sz w:val="28"/>
          <w:szCs w:val="28"/>
          <w:rtl/>
        </w:rPr>
        <w:t xml:space="preserve"> التعليم لا يقتصر على المرحلة الأكاديمية بل يجب أن يمتد ليشمل التعليم المهني والتدريب المستمر الذي يتماشى مع احتياجات سوق العمل المتغيرة</w:t>
      </w:r>
      <w:r w:rsidRPr="001C7234">
        <w:rPr>
          <w:rFonts w:ascii="Simplified Arabic" w:hAnsi="Simplified Arabic" w:cs="Simplified Arabic"/>
          <w:sz w:val="28"/>
          <w:szCs w:val="28"/>
        </w:rPr>
        <w:t>.</w:t>
      </w:r>
    </w:p>
    <w:p w14:paraId="064D414A" w14:textId="0F573403" w:rsidR="00D6693B" w:rsidRPr="001C7234" w:rsidRDefault="00D6693B" w:rsidP="00F776A0">
      <w:pPr>
        <w:pStyle w:val="a3"/>
        <w:numPr>
          <w:ilvl w:val="0"/>
          <w:numId w:val="6"/>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الابتكار والإبداع</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من النتائج المهمة التي توصلت إليها الدراسة هي أن تطوير رأس المال البشري يؤدي إلى تحسين مستوى الابتكار داخل المؤسسات. هذا الابتكار ليس مجرد تحسين العمليات، بل يشمل إيجاد حلول إبداعية للتحديات الاقتصادية والاجتماعية</w:t>
      </w:r>
      <w:r w:rsidRPr="001C7234">
        <w:rPr>
          <w:rFonts w:ascii="Simplified Arabic" w:hAnsi="Simplified Arabic" w:cs="Simplified Arabic"/>
          <w:sz w:val="28"/>
          <w:szCs w:val="28"/>
        </w:rPr>
        <w:t>.</w:t>
      </w:r>
    </w:p>
    <w:p w14:paraId="5CCE675B" w14:textId="15968651" w:rsidR="00D6693B" w:rsidRPr="001C7234" w:rsidRDefault="00D6693B" w:rsidP="00F776A0">
      <w:pPr>
        <w:pStyle w:val="a3"/>
        <w:numPr>
          <w:ilvl w:val="0"/>
          <w:numId w:val="6"/>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lastRenderedPageBreak/>
        <w:t>زيادة الإنتاجية</w:t>
      </w:r>
      <w:r w:rsidR="001C723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أحد الفوائد المباشرة لتطوير رأس المال البشري هو زيادة الإنتاجية. عندما يتم تدريب الموظفين بشكل صحيح ويتم تزويدهم بالمهارات المطلوبة، فإنهم يصبحون أكثر كفاءة في أداء مهامهم. هذا يؤدي إلى تحسين الأداء العام للمؤسسات وزيادة قدرتها على التنافس في الأسواق</w:t>
      </w:r>
      <w:r w:rsidRPr="001C7234">
        <w:rPr>
          <w:rFonts w:ascii="Simplified Arabic" w:hAnsi="Simplified Arabic" w:cs="Simplified Arabic"/>
          <w:sz w:val="28"/>
          <w:szCs w:val="28"/>
        </w:rPr>
        <w:t>.</w:t>
      </w:r>
    </w:p>
    <w:p w14:paraId="0AFCADB5" w14:textId="7C9CB447" w:rsidR="00D6693B" w:rsidRPr="001C7234" w:rsidRDefault="00D6693B" w:rsidP="00F776A0">
      <w:pPr>
        <w:pStyle w:val="a3"/>
        <w:numPr>
          <w:ilvl w:val="0"/>
          <w:numId w:val="6"/>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التحديات الاقتصادية والاجتماعية</w:t>
      </w:r>
      <w:r w:rsidR="00E74DB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 xml:space="preserve">أشارت الدراسة إلى أن تنمية رأس المال البشري يمكن أن تكون أداة قوية في مواجهة التحديات الاقتصادية والاجتماعية. </w:t>
      </w:r>
      <w:r w:rsidR="00BD00B1">
        <w:rPr>
          <w:rFonts w:ascii="Simplified Arabic" w:hAnsi="Simplified Arabic" w:cs="Simplified Arabic" w:hint="cs"/>
          <w:sz w:val="28"/>
          <w:szCs w:val="28"/>
          <w:rtl/>
        </w:rPr>
        <w:t xml:space="preserve">وبهذا فإن </w:t>
      </w:r>
      <w:r w:rsidRPr="001C7234">
        <w:rPr>
          <w:rFonts w:ascii="Simplified Arabic" w:hAnsi="Simplified Arabic" w:cs="Simplified Arabic"/>
          <w:sz w:val="28"/>
          <w:szCs w:val="28"/>
          <w:rtl/>
        </w:rPr>
        <w:t>الدول التي تستثمر في تطوير رأس المال البشري تكون أكثر استعدادًا لمواجهة الأزمات الاقتصادية والتحولات في سوق العمل</w:t>
      </w:r>
      <w:r w:rsidRPr="001C7234">
        <w:rPr>
          <w:rFonts w:ascii="Simplified Arabic" w:hAnsi="Simplified Arabic" w:cs="Simplified Arabic"/>
          <w:sz w:val="28"/>
          <w:szCs w:val="28"/>
        </w:rPr>
        <w:t>.</w:t>
      </w:r>
    </w:p>
    <w:p w14:paraId="7FD6A01B"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التوصيات</w:t>
      </w:r>
      <w:r w:rsidRPr="001C7234">
        <w:rPr>
          <w:rFonts w:ascii="Simplified Arabic" w:hAnsi="Simplified Arabic" w:cs="Simplified Arabic"/>
          <w:b/>
          <w:bCs/>
          <w:sz w:val="28"/>
          <w:szCs w:val="28"/>
        </w:rPr>
        <w:t>:</w:t>
      </w:r>
    </w:p>
    <w:p w14:paraId="67C92078" w14:textId="77777777" w:rsidR="00D6693B" w:rsidRPr="001C7234" w:rsidRDefault="00D6693B" w:rsidP="00F776A0">
      <w:pPr>
        <w:pStyle w:val="a3"/>
        <w:numPr>
          <w:ilvl w:val="0"/>
          <w:numId w:val="20"/>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الاستثمار المستدام</w:t>
      </w:r>
      <w:r w:rsidRPr="001C7234">
        <w:rPr>
          <w:rFonts w:ascii="Simplified Arabic" w:hAnsi="Simplified Arabic" w:cs="Simplified Arabic"/>
          <w:sz w:val="28"/>
          <w:szCs w:val="28"/>
          <w:rtl/>
        </w:rPr>
        <w:t xml:space="preserve"> في التعليم والتدريب</w:t>
      </w:r>
      <w:r w:rsidRPr="001C7234">
        <w:rPr>
          <w:rFonts w:ascii="Simplified Arabic" w:hAnsi="Simplified Arabic" w:cs="Simplified Arabic"/>
          <w:sz w:val="28"/>
          <w:szCs w:val="28"/>
        </w:rPr>
        <w:t>.</w:t>
      </w:r>
    </w:p>
    <w:p w14:paraId="29EF94C1" w14:textId="77777777" w:rsidR="00D6693B" w:rsidRPr="001C7234" w:rsidRDefault="00D6693B" w:rsidP="00F776A0">
      <w:pPr>
        <w:pStyle w:val="a3"/>
        <w:numPr>
          <w:ilvl w:val="0"/>
          <w:numId w:val="20"/>
        </w:numPr>
        <w:spacing w:line="360" w:lineRule="auto"/>
        <w:jc w:val="both"/>
        <w:rPr>
          <w:rFonts w:ascii="Simplified Arabic" w:hAnsi="Simplified Arabic" w:cs="Simplified Arabic"/>
          <w:sz w:val="28"/>
          <w:szCs w:val="28"/>
        </w:rPr>
      </w:pPr>
      <w:r w:rsidRPr="00BD00B1">
        <w:rPr>
          <w:rFonts w:ascii="Simplified Arabic" w:hAnsi="Simplified Arabic" w:cs="Simplified Arabic"/>
          <w:b/>
          <w:bCs/>
          <w:sz w:val="28"/>
          <w:szCs w:val="28"/>
          <w:rtl/>
        </w:rPr>
        <w:t>تشجيع المؤسسات</w:t>
      </w:r>
      <w:r w:rsidRPr="001C7234">
        <w:rPr>
          <w:rFonts w:ascii="Simplified Arabic" w:hAnsi="Simplified Arabic" w:cs="Simplified Arabic"/>
          <w:sz w:val="28"/>
          <w:szCs w:val="28"/>
          <w:rtl/>
        </w:rPr>
        <w:t xml:space="preserve"> على تبني استراتيجيات تطوير طويلة الأجل لرأس المال البشري</w:t>
      </w:r>
      <w:r w:rsidRPr="001C7234">
        <w:rPr>
          <w:rFonts w:ascii="Simplified Arabic" w:hAnsi="Simplified Arabic" w:cs="Simplified Arabic"/>
          <w:sz w:val="28"/>
          <w:szCs w:val="28"/>
        </w:rPr>
        <w:t>.</w:t>
      </w:r>
    </w:p>
    <w:p w14:paraId="672A7EF0" w14:textId="77777777" w:rsidR="00D6693B" w:rsidRPr="001C7234" w:rsidRDefault="00D6693B" w:rsidP="00F776A0">
      <w:pPr>
        <w:pStyle w:val="a3"/>
        <w:numPr>
          <w:ilvl w:val="0"/>
          <w:numId w:val="20"/>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تعزيز الابتكار</w:t>
      </w:r>
      <w:r w:rsidRPr="001C7234">
        <w:rPr>
          <w:rFonts w:ascii="Simplified Arabic" w:hAnsi="Simplified Arabic" w:cs="Simplified Arabic"/>
          <w:sz w:val="28"/>
          <w:szCs w:val="28"/>
          <w:rtl/>
        </w:rPr>
        <w:t xml:space="preserve"> داخل المؤسسات من خلال تشجيع الموظفين على التعلم المستمر وتطوير المهارات</w:t>
      </w:r>
      <w:r w:rsidRPr="001C7234">
        <w:rPr>
          <w:rFonts w:ascii="Simplified Arabic" w:hAnsi="Simplified Arabic" w:cs="Simplified Arabic"/>
          <w:sz w:val="28"/>
          <w:szCs w:val="28"/>
        </w:rPr>
        <w:t>.</w:t>
      </w:r>
    </w:p>
    <w:p w14:paraId="64549A52"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55127F8F" w14:textId="3171A011" w:rsidR="00D6693B" w:rsidRPr="00E74DB4" w:rsidRDefault="00D6693B" w:rsidP="00F776A0">
      <w:pPr>
        <w:pStyle w:val="2"/>
        <w:jc w:val="both"/>
        <w:rPr>
          <w:rFonts w:ascii="Simplified Arabic" w:hAnsi="Simplified Arabic" w:cs="Simplified Arabic"/>
          <w:b/>
          <w:bCs/>
          <w:sz w:val="32"/>
          <w:szCs w:val="32"/>
        </w:rPr>
      </w:pPr>
      <w:bookmarkStart w:id="31" w:name="_Toc180430259"/>
      <w:r w:rsidRPr="00E74DB4">
        <w:rPr>
          <w:rFonts w:ascii="Simplified Arabic" w:hAnsi="Simplified Arabic" w:cs="Simplified Arabic"/>
          <w:b/>
          <w:bCs/>
          <w:sz w:val="32"/>
          <w:szCs w:val="32"/>
          <w:rtl/>
        </w:rPr>
        <w:t>دراسة أحمد وآخرون</w:t>
      </w:r>
      <w:r w:rsidRPr="00E74DB4">
        <w:rPr>
          <w:rFonts w:ascii="Simplified Arabic" w:hAnsi="Simplified Arabic" w:cs="Simplified Arabic"/>
          <w:b/>
          <w:bCs/>
          <w:sz w:val="32"/>
          <w:szCs w:val="32"/>
        </w:rPr>
        <w:t xml:space="preserve"> (2021)</w:t>
      </w:r>
      <w:bookmarkEnd w:id="31"/>
    </w:p>
    <w:p w14:paraId="41B46FA9" w14:textId="77777777" w:rsidR="00D6693B"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 xml:space="preserve">ركزت هذه الدراسة على </w:t>
      </w:r>
      <w:r w:rsidRPr="001C7234">
        <w:rPr>
          <w:rFonts w:ascii="Simplified Arabic" w:hAnsi="Simplified Arabic" w:cs="Simplified Arabic"/>
          <w:b/>
          <w:bCs/>
          <w:sz w:val="28"/>
          <w:szCs w:val="28"/>
          <w:rtl/>
        </w:rPr>
        <w:t>مقومات تنمية رأس المال البشري</w:t>
      </w:r>
      <w:r w:rsidRPr="001C7234">
        <w:rPr>
          <w:rFonts w:ascii="Simplified Arabic" w:hAnsi="Simplified Arabic" w:cs="Simplified Arabic"/>
          <w:sz w:val="28"/>
          <w:szCs w:val="28"/>
          <w:rtl/>
        </w:rPr>
        <w:t xml:space="preserve"> ودور التعليم والتدريب في تطوير قدرات الأفراد، مما يسهم في تحسين الأداء الاقتصادي والاجتماعي للدول. الباحثون شددوا على أن التعليم والتدريب هما المحور الأساسي الذي تعتمد عليه المؤسسات والدول لتحقيق معدلات نمو أعلى، وأكدوا أن الاستثمار في الصحة والتعليم هو عنصر أساسي لتحقيق التنمية المستدامة</w:t>
      </w:r>
      <w:r w:rsidRPr="001C7234">
        <w:rPr>
          <w:rFonts w:ascii="Simplified Arabic" w:hAnsi="Simplified Arabic" w:cs="Simplified Arabic"/>
          <w:sz w:val="28"/>
          <w:szCs w:val="28"/>
        </w:rPr>
        <w:t>.</w:t>
      </w:r>
    </w:p>
    <w:p w14:paraId="3CC966B2" w14:textId="77777777" w:rsidR="00E74DB4" w:rsidRDefault="00E74DB4" w:rsidP="00F776A0">
      <w:pPr>
        <w:pStyle w:val="a3"/>
        <w:spacing w:line="360" w:lineRule="auto"/>
        <w:jc w:val="both"/>
        <w:rPr>
          <w:rFonts w:ascii="Simplified Arabic" w:hAnsi="Simplified Arabic" w:cs="Simplified Arabic"/>
          <w:sz w:val="28"/>
          <w:szCs w:val="28"/>
          <w:rtl/>
        </w:rPr>
      </w:pPr>
    </w:p>
    <w:p w14:paraId="5AA3CC79" w14:textId="77777777" w:rsidR="00E74DB4" w:rsidRDefault="00E74DB4" w:rsidP="00F776A0">
      <w:pPr>
        <w:pStyle w:val="a3"/>
        <w:spacing w:line="360" w:lineRule="auto"/>
        <w:jc w:val="both"/>
        <w:rPr>
          <w:rFonts w:ascii="Simplified Arabic" w:hAnsi="Simplified Arabic" w:cs="Simplified Arabic"/>
          <w:sz w:val="28"/>
          <w:szCs w:val="28"/>
          <w:rtl/>
        </w:rPr>
      </w:pPr>
    </w:p>
    <w:p w14:paraId="5E583714" w14:textId="77777777" w:rsidR="00E74DB4" w:rsidRPr="001C7234" w:rsidRDefault="00E74DB4" w:rsidP="00F776A0">
      <w:pPr>
        <w:pStyle w:val="a3"/>
        <w:spacing w:line="360" w:lineRule="auto"/>
        <w:jc w:val="both"/>
        <w:rPr>
          <w:rFonts w:ascii="Simplified Arabic" w:hAnsi="Simplified Arabic" w:cs="Simplified Arabic"/>
          <w:sz w:val="28"/>
          <w:szCs w:val="28"/>
        </w:rPr>
      </w:pPr>
    </w:p>
    <w:p w14:paraId="422C70A6"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lastRenderedPageBreak/>
        <w:t>محاور الدراسة</w:t>
      </w:r>
      <w:r w:rsidRPr="001C7234">
        <w:rPr>
          <w:rFonts w:ascii="Simplified Arabic" w:hAnsi="Simplified Arabic" w:cs="Simplified Arabic"/>
          <w:b/>
          <w:bCs/>
          <w:sz w:val="28"/>
          <w:szCs w:val="28"/>
        </w:rPr>
        <w:t>:</w:t>
      </w:r>
    </w:p>
    <w:p w14:paraId="3DEA6A5E" w14:textId="6A1DA6A6" w:rsidR="00D6693B" w:rsidRPr="001C7234" w:rsidRDefault="00D6693B" w:rsidP="00F776A0">
      <w:pPr>
        <w:pStyle w:val="a3"/>
        <w:numPr>
          <w:ilvl w:val="0"/>
          <w:numId w:val="7"/>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التعليم كأداة رئيسية لتطوير رأس المال البشري</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الباحثون أكدوا أن التعليم بجميع مستوياته يلعب دورًا حاسمًا في تحسين مهارات الأفراد. الدول التي تستثمر في التعليم الجيد تحقق معدلات نمو أعلى لأن الأفراد المدربين جيدًا يتمتعون بقدرة أكبر على الإنتاجية والابتكار</w:t>
      </w:r>
      <w:r w:rsidRPr="001C7234">
        <w:rPr>
          <w:rFonts w:ascii="Simplified Arabic" w:hAnsi="Simplified Arabic" w:cs="Simplified Arabic"/>
          <w:sz w:val="28"/>
          <w:szCs w:val="28"/>
        </w:rPr>
        <w:t>.</w:t>
      </w:r>
    </w:p>
    <w:p w14:paraId="64FF7EB9" w14:textId="234EC18D" w:rsidR="00D6693B" w:rsidRPr="001C7234" w:rsidRDefault="00D6693B" w:rsidP="00F776A0">
      <w:pPr>
        <w:pStyle w:val="a3"/>
        <w:numPr>
          <w:ilvl w:val="0"/>
          <w:numId w:val="7"/>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التدريب المهني المستمر</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من أبرز النتائج التي توصلت إليها الدراسة هي أهمية </w:t>
      </w:r>
      <w:r w:rsidRPr="001C7234">
        <w:rPr>
          <w:rFonts w:ascii="Simplified Arabic" w:hAnsi="Simplified Arabic" w:cs="Simplified Arabic"/>
          <w:b/>
          <w:bCs/>
          <w:sz w:val="28"/>
          <w:szCs w:val="28"/>
          <w:rtl/>
        </w:rPr>
        <w:t>التدريب المهني المستمر</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سوق العمل اليوم يتطلب مهارات جديدة بشكل مستمر، ومن دون تطوير مستمر للموظفين، ستصبح القوى العاملة غير قادرة على تلبية احتياجات السوق المتغيرة</w:t>
      </w:r>
      <w:r w:rsidRPr="001C7234">
        <w:rPr>
          <w:rFonts w:ascii="Simplified Arabic" w:hAnsi="Simplified Arabic" w:cs="Simplified Arabic"/>
          <w:sz w:val="28"/>
          <w:szCs w:val="28"/>
        </w:rPr>
        <w:t>.</w:t>
      </w:r>
    </w:p>
    <w:p w14:paraId="38AD7299" w14:textId="5ACE7415" w:rsidR="00D6693B" w:rsidRPr="001C7234" w:rsidRDefault="00D6693B" w:rsidP="00F776A0">
      <w:pPr>
        <w:pStyle w:val="a3"/>
        <w:numPr>
          <w:ilvl w:val="0"/>
          <w:numId w:val="7"/>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تهيئة بيئة ملائمة لتنمية المهارات</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الدراسة ركزت على ضرورة تهيئة بيئة داعمة تساهم في تعزيز المهارات. هذه البيئة تشمل سياسات حكومية داعمة، بنية تحتية تعليمية متطورة، وتوفير فرص تعليمية متكافئة للجميع</w:t>
      </w:r>
      <w:r w:rsidRPr="001C7234">
        <w:rPr>
          <w:rFonts w:ascii="Simplified Arabic" w:hAnsi="Simplified Arabic" w:cs="Simplified Arabic"/>
          <w:sz w:val="28"/>
          <w:szCs w:val="28"/>
        </w:rPr>
        <w:t>.</w:t>
      </w:r>
    </w:p>
    <w:p w14:paraId="711226EE" w14:textId="15C18A88" w:rsidR="00D6693B" w:rsidRPr="001C7234" w:rsidRDefault="00D6693B" w:rsidP="00F776A0">
      <w:pPr>
        <w:pStyle w:val="a3"/>
        <w:numPr>
          <w:ilvl w:val="0"/>
          <w:numId w:val="7"/>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السياسات الفعالة</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إحدى النتائج المهمة هي ضرورة </w:t>
      </w:r>
      <w:r w:rsidRPr="001C7234">
        <w:rPr>
          <w:rFonts w:ascii="Simplified Arabic" w:hAnsi="Simplified Arabic" w:cs="Simplified Arabic"/>
          <w:b/>
          <w:bCs/>
          <w:sz w:val="28"/>
          <w:szCs w:val="28"/>
          <w:rtl/>
        </w:rPr>
        <w:t>تطوير سياسات فعالة</w:t>
      </w:r>
      <w:r w:rsidRPr="001C7234">
        <w:rPr>
          <w:rFonts w:ascii="Simplified Arabic" w:hAnsi="Simplified Arabic" w:cs="Simplified Arabic"/>
          <w:sz w:val="28"/>
          <w:szCs w:val="28"/>
          <w:rtl/>
        </w:rPr>
        <w:t xml:space="preserve"> تستهدف تحسين جودة التعليم وتكييف البرامج التعليمية مع متطلبات سوق العمل. على الحكومات والمؤسسات التعليمية أن تتعاون لتوفير برامج تعليمية متطورة تتناسب مع التحولات التكنولوجية</w:t>
      </w:r>
      <w:r w:rsidRPr="001C7234">
        <w:rPr>
          <w:rFonts w:ascii="Simplified Arabic" w:hAnsi="Simplified Arabic" w:cs="Simplified Arabic"/>
          <w:sz w:val="28"/>
          <w:szCs w:val="28"/>
        </w:rPr>
        <w:t>.</w:t>
      </w:r>
    </w:p>
    <w:p w14:paraId="606C6003"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التوصيات</w:t>
      </w:r>
      <w:r w:rsidRPr="001C7234">
        <w:rPr>
          <w:rFonts w:ascii="Simplified Arabic" w:hAnsi="Simplified Arabic" w:cs="Simplified Arabic"/>
          <w:b/>
          <w:bCs/>
          <w:sz w:val="28"/>
          <w:szCs w:val="28"/>
        </w:rPr>
        <w:t>:</w:t>
      </w:r>
    </w:p>
    <w:p w14:paraId="38AC2E21" w14:textId="77777777" w:rsidR="00D6693B" w:rsidRPr="001C7234" w:rsidRDefault="00D6693B" w:rsidP="00F776A0">
      <w:pPr>
        <w:pStyle w:val="a3"/>
        <w:numPr>
          <w:ilvl w:val="0"/>
          <w:numId w:val="2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تعزيز التعليم المهني</w:t>
      </w:r>
      <w:r w:rsidRPr="001C7234">
        <w:rPr>
          <w:rFonts w:ascii="Simplified Arabic" w:hAnsi="Simplified Arabic" w:cs="Simplified Arabic"/>
          <w:sz w:val="28"/>
          <w:szCs w:val="28"/>
          <w:rtl/>
        </w:rPr>
        <w:t xml:space="preserve"> كجزء من الاستراتيجيات الوطنية لتنمية رأس المال البشري</w:t>
      </w:r>
      <w:r w:rsidRPr="001C7234">
        <w:rPr>
          <w:rFonts w:ascii="Simplified Arabic" w:hAnsi="Simplified Arabic" w:cs="Simplified Arabic"/>
          <w:sz w:val="28"/>
          <w:szCs w:val="28"/>
        </w:rPr>
        <w:t>.</w:t>
      </w:r>
    </w:p>
    <w:p w14:paraId="40727610" w14:textId="77777777" w:rsidR="00D6693B" w:rsidRPr="001C7234" w:rsidRDefault="00D6693B" w:rsidP="00F776A0">
      <w:pPr>
        <w:pStyle w:val="a3"/>
        <w:numPr>
          <w:ilvl w:val="0"/>
          <w:numId w:val="2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تطوير سياسات تعليمية مرنة</w:t>
      </w:r>
      <w:r w:rsidRPr="001C7234">
        <w:rPr>
          <w:rFonts w:ascii="Simplified Arabic" w:hAnsi="Simplified Arabic" w:cs="Simplified Arabic"/>
          <w:sz w:val="28"/>
          <w:szCs w:val="28"/>
          <w:rtl/>
        </w:rPr>
        <w:t xml:space="preserve"> تستجيب للاحتياجات المتغيرة في سوق العمل</w:t>
      </w:r>
      <w:r w:rsidRPr="001C7234">
        <w:rPr>
          <w:rFonts w:ascii="Simplified Arabic" w:hAnsi="Simplified Arabic" w:cs="Simplified Arabic"/>
          <w:sz w:val="28"/>
          <w:szCs w:val="28"/>
        </w:rPr>
        <w:t>.</w:t>
      </w:r>
    </w:p>
    <w:p w14:paraId="022827FF" w14:textId="77777777" w:rsidR="00D6693B" w:rsidRPr="001C7234" w:rsidRDefault="00D6693B" w:rsidP="00F776A0">
      <w:pPr>
        <w:pStyle w:val="a3"/>
        <w:numPr>
          <w:ilvl w:val="0"/>
          <w:numId w:val="21"/>
        </w:numPr>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الاستثمار في الصحة والتعليم كركيزتين أساسيتين لتحسين رأس المال البشري</w:t>
      </w:r>
      <w:r w:rsidRPr="001C7234">
        <w:rPr>
          <w:rFonts w:ascii="Simplified Arabic" w:hAnsi="Simplified Arabic" w:cs="Simplified Arabic"/>
          <w:sz w:val="28"/>
          <w:szCs w:val="28"/>
        </w:rPr>
        <w:t>.</w:t>
      </w:r>
    </w:p>
    <w:p w14:paraId="59930F7E"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43E89AD9" w14:textId="2770E799" w:rsidR="00D6693B" w:rsidRPr="00E74DB4" w:rsidRDefault="00D6693B" w:rsidP="00F776A0">
      <w:pPr>
        <w:pStyle w:val="2"/>
        <w:jc w:val="both"/>
        <w:rPr>
          <w:rFonts w:ascii="Simplified Arabic" w:hAnsi="Simplified Arabic" w:cs="Simplified Arabic"/>
          <w:b/>
          <w:bCs/>
          <w:sz w:val="32"/>
          <w:szCs w:val="32"/>
        </w:rPr>
      </w:pPr>
      <w:bookmarkStart w:id="32" w:name="_Toc180430260"/>
      <w:r w:rsidRPr="00E74DB4">
        <w:rPr>
          <w:rFonts w:ascii="Simplified Arabic" w:hAnsi="Simplified Arabic" w:cs="Simplified Arabic"/>
          <w:b/>
          <w:bCs/>
          <w:sz w:val="32"/>
          <w:szCs w:val="32"/>
          <w:rtl/>
        </w:rPr>
        <w:lastRenderedPageBreak/>
        <w:t xml:space="preserve">دراسة </w:t>
      </w:r>
      <w:proofErr w:type="spellStart"/>
      <w:r w:rsidRPr="00E74DB4">
        <w:rPr>
          <w:rFonts w:ascii="Simplified Arabic" w:hAnsi="Simplified Arabic" w:cs="Simplified Arabic"/>
          <w:b/>
          <w:bCs/>
          <w:sz w:val="32"/>
          <w:szCs w:val="32"/>
          <w:rtl/>
        </w:rPr>
        <w:t>رقاقدة</w:t>
      </w:r>
      <w:proofErr w:type="spellEnd"/>
      <w:r w:rsidRPr="00E74DB4">
        <w:rPr>
          <w:rFonts w:ascii="Simplified Arabic" w:hAnsi="Simplified Arabic" w:cs="Simplified Arabic"/>
          <w:b/>
          <w:bCs/>
          <w:sz w:val="32"/>
          <w:szCs w:val="32"/>
          <w:rtl/>
        </w:rPr>
        <w:t xml:space="preserve"> وآخرون</w:t>
      </w:r>
      <w:r w:rsidRPr="00E74DB4">
        <w:rPr>
          <w:rFonts w:ascii="Simplified Arabic" w:hAnsi="Simplified Arabic" w:cs="Simplified Arabic"/>
          <w:b/>
          <w:bCs/>
          <w:sz w:val="32"/>
          <w:szCs w:val="32"/>
        </w:rPr>
        <w:t xml:space="preserve"> (2021)</w:t>
      </w:r>
      <w:bookmarkEnd w:id="32"/>
    </w:p>
    <w:p w14:paraId="0F85039A" w14:textId="00B77C1D" w:rsidR="00F776A0" w:rsidRPr="001C7234" w:rsidRDefault="00D6693B" w:rsidP="00E74DB4">
      <w:pPr>
        <w:pStyle w:val="a3"/>
        <w:spacing w:line="360" w:lineRule="auto"/>
        <w:jc w:val="both"/>
        <w:rPr>
          <w:rFonts w:ascii="Simplified Arabic" w:hAnsi="Simplified Arabic" w:cs="Simplified Arabic" w:hint="cs"/>
          <w:sz w:val="28"/>
          <w:szCs w:val="28"/>
        </w:rPr>
      </w:pPr>
      <w:r w:rsidRPr="001C7234">
        <w:rPr>
          <w:rFonts w:ascii="Simplified Arabic" w:hAnsi="Simplified Arabic" w:cs="Simplified Arabic"/>
          <w:sz w:val="28"/>
          <w:szCs w:val="28"/>
          <w:rtl/>
        </w:rPr>
        <w:t xml:space="preserve">تناولت هذه الدراسة العلاقة بين </w:t>
      </w:r>
      <w:r w:rsidRPr="001C7234">
        <w:rPr>
          <w:rFonts w:ascii="Simplified Arabic" w:hAnsi="Simplified Arabic" w:cs="Simplified Arabic"/>
          <w:b/>
          <w:bCs/>
          <w:sz w:val="28"/>
          <w:szCs w:val="28"/>
          <w:rtl/>
        </w:rPr>
        <w:t xml:space="preserve">رأس المال البشري </w:t>
      </w:r>
      <w:proofErr w:type="spellStart"/>
      <w:r w:rsidRPr="001C7234">
        <w:rPr>
          <w:rFonts w:ascii="Simplified Arabic" w:hAnsi="Simplified Arabic" w:cs="Simplified Arabic"/>
          <w:b/>
          <w:bCs/>
          <w:sz w:val="28"/>
          <w:szCs w:val="28"/>
          <w:rtl/>
        </w:rPr>
        <w:t>والمخيال</w:t>
      </w:r>
      <w:proofErr w:type="spellEnd"/>
      <w:r w:rsidRPr="001C7234">
        <w:rPr>
          <w:rFonts w:ascii="Simplified Arabic" w:hAnsi="Simplified Arabic" w:cs="Simplified Arabic"/>
          <w:b/>
          <w:bCs/>
          <w:sz w:val="28"/>
          <w:szCs w:val="28"/>
          <w:rtl/>
        </w:rPr>
        <w:t xml:space="preserve"> الاجتماعي</w:t>
      </w:r>
      <w:r w:rsidRPr="001C7234">
        <w:rPr>
          <w:rFonts w:ascii="Simplified Arabic" w:hAnsi="Simplified Arabic" w:cs="Simplified Arabic"/>
          <w:sz w:val="28"/>
          <w:szCs w:val="28"/>
          <w:rtl/>
        </w:rPr>
        <w:t>، موضحة أن رأس المال البشري لا يعتمد فقط على الجانب التعليمي أو التدريبي، بل يشمل أيضًا العوامل الاجتماعية والثقافية التي تسهم في تشكيل القدرات الفردية. الباحثون أوضحوا أن التحولات الثقافية والاجتماعية تؤثر بشكل كبير على كيفية تنمية رأس المال البشري، مما يجعل الدور الثقافي جزءًا لا يتجزأ من عملية التنمية</w:t>
      </w:r>
      <w:r w:rsidRPr="001C7234">
        <w:rPr>
          <w:rFonts w:ascii="Simplified Arabic" w:hAnsi="Simplified Arabic" w:cs="Simplified Arabic"/>
          <w:sz w:val="28"/>
          <w:szCs w:val="28"/>
        </w:rPr>
        <w:t>.</w:t>
      </w:r>
    </w:p>
    <w:p w14:paraId="265BFA01"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محاور الدراسة</w:t>
      </w:r>
      <w:r w:rsidRPr="001C7234">
        <w:rPr>
          <w:rFonts w:ascii="Simplified Arabic" w:hAnsi="Simplified Arabic" w:cs="Simplified Arabic"/>
          <w:b/>
          <w:bCs/>
          <w:sz w:val="28"/>
          <w:szCs w:val="28"/>
        </w:rPr>
        <w:t>:</w:t>
      </w:r>
    </w:p>
    <w:p w14:paraId="3192CB03" w14:textId="5086054B" w:rsidR="00D6693B" w:rsidRPr="001C7234" w:rsidRDefault="00D6693B" w:rsidP="00F776A0">
      <w:pPr>
        <w:pStyle w:val="a3"/>
        <w:numPr>
          <w:ilvl w:val="0"/>
          <w:numId w:val="8"/>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الرأس المال البشري والعوامل الثقافية</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الدراسة سلطت الضوء على تأثير الثقافة والمجتمع في تحديد كيفية تنمية رأس المال البشري. بعض الممارسات الثقافية قد تدعم تطوير الأفراد وتعزيز مهاراتهم، بينما يمكن أن تكون الثقافة عائقًا إذا لم تكن مشجعة على التعلم أو الابتكار</w:t>
      </w:r>
      <w:r w:rsidRPr="001C7234">
        <w:rPr>
          <w:rFonts w:ascii="Simplified Arabic" w:hAnsi="Simplified Arabic" w:cs="Simplified Arabic"/>
          <w:sz w:val="28"/>
          <w:szCs w:val="28"/>
        </w:rPr>
        <w:t>.</w:t>
      </w:r>
    </w:p>
    <w:p w14:paraId="6782F2FA" w14:textId="6E3EED7A" w:rsidR="00D6693B" w:rsidRPr="001C7234" w:rsidRDefault="00D6693B" w:rsidP="00F776A0">
      <w:pPr>
        <w:pStyle w:val="a3"/>
        <w:numPr>
          <w:ilvl w:val="0"/>
          <w:numId w:val="8"/>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دور المجتمع في تشكيل القدرات الفردية</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الباحثون أشاروا إلى أن </w:t>
      </w:r>
      <w:r w:rsidRPr="001C7234">
        <w:rPr>
          <w:rFonts w:ascii="Simplified Arabic" w:hAnsi="Simplified Arabic" w:cs="Simplified Arabic"/>
          <w:b/>
          <w:bCs/>
          <w:sz w:val="28"/>
          <w:szCs w:val="28"/>
          <w:rtl/>
        </w:rPr>
        <w:t>العلاقات الاجتماعية</w:t>
      </w:r>
      <w:r w:rsidRPr="001C7234">
        <w:rPr>
          <w:rFonts w:ascii="Simplified Arabic" w:hAnsi="Simplified Arabic" w:cs="Simplified Arabic"/>
          <w:sz w:val="28"/>
          <w:szCs w:val="28"/>
          <w:rtl/>
        </w:rPr>
        <w:t xml:space="preserve"> وشبكات الدعم المجتمعية تؤثر على كيفية تطور الأفراد، سواء في حياتهم التعليمية أو المهنية. المجتمعات التي تعزز التعاون والتفاعل الإيجابي بين الأفراد تسهم بشكل أكبر في تنمية رأس المال البشري</w:t>
      </w:r>
      <w:r w:rsidRPr="001C7234">
        <w:rPr>
          <w:rFonts w:ascii="Simplified Arabic" w:hAnsi="Simplified Arabic" w:cs="Simplified Arabic"/>
          <w:sz w:val="28"/>
          <w:szCs w:val="28"/>
        </w:rPr>
        <w:t>.</w:t>
      </w:r>
    </w:p>
    <w:p w14:paraId="25B04633" w14:textId="70FC89F2" w:rsidR="00D6693B" w:rsidRPr="001C7234" w:rsidRDefault="00D6693B" w:rsidP="00F776A0">
      <w:pPr>
        <w:pStyle w:val="a3"/>
        <w:numPr>
          <w:ilvl w:val="0"/>
          <w:numId w:val="8"/>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التحولات الاجتماعية وتأثيرها على بيئة العمل</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الدراسة أوضحت أن التحولات الاجتماعية مثل التغيرات في القيم والعادات الاجتماعية يمكن أن تلعب دورًا كبيرًا في تشكيل بيئة العمل. المجتمعات التي تشجع على الابتكار والتعليم المستمر هي التي تسهم بشكل أكبر في تطوير رأس المال البشري</w:t>
      </w:r>
      <w:r w:rsidRPr="001C7234">
        <w:rPr>
          <w:rFonts w:ascii="Simplified Arabic" w:hAnsi="Simplified Arabic" w:cs="Simplified Arabic"/>
          <w:sz w:val="28"/>
          <w:szCs w:val="28"/>
        </w:rPr>
        <w:t>.</w:t>
      </w:r>
    </w:p>
    <w:p w14:paraId="7681E326"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التوصيات</w:t>
      </w:r>
      <w:r w:rsidRPr="001C7234">
        <w:rPr>
          <w:rFonts w:ascii="Simplified Arabic" w:hAnsi="Simplified Arabic" w:cs="Simplified Arabic"/>
          <w:b/>
          <w:bCs/>
          <w:sz w:val="28"/>
          <w:szCs w:val="28"/>
        </w:rPr>
        <w:t>:</w:t>
      </w:r>
    </w:p>
    <w:p w14:paraId="6FF413BA" w14:textId="77777777" w:rsidR="00D6693B" w:rsidRPr="001C7234" w:rsidRDefault="00D6693B" w:rsidP="00F776A0">
      <w:pPr>
        <w:pStyle w:val="a3"/>
        <w:numPr>
          <w:ilvl w:val="0"/>
          <w:numId w:val="2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تعزيز الدور الثقافي والتعليمي</w:t>
      </w:r>
      <w:r w:rsidRPr="001C7234">
        <w:rPr>
          <w:rFonts w:ascii="Simplified Arabic" w:hAnsi="Simplified Arabic" w:cs="Simplified Arabic"/>
          <w:sz w:val="28"/>
          <w:szCs w:val="28"/>
          <w:rtl/>
        </w:rPr>
        <w:t xml:space="preserve"> في دعم رأس المال البشري</w:t>
      </w:r>
      <w:r w:rsidRPr="001C7234">
        <w:rPr>
          <w:rFonts w:ascii="Simplified Arabic" w:hAnsi="Simplified Arabic" w:cs="Simplified Arabic"/>
          <w:sz w:val="28"/>
          <w:szCs w:val="28"/>
        </w:rPr>
        <w:t>.</w:t>
      </w:r>
    </w:p>
    <w:p w14:paraId="01A5A835" w14:textId="77777777" w:rsidR="00D6693B" w:rsidRPr="001C7234" w:rsidRDefault="00D6693B" w:rsidP="00F776A0">
      <w:pPr>
        <w:pStyle w:val="a3"/>
        <w:numPr>
          <w:ilvl w:val="0"/>
          <w:numId w:val="2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تحليل التأثيرات الاجتماعية</w:t>
      </w:r>
      <w:r w:rsidRPr="001C7234">
        <w:rPr>
          <w:rFonts w:ascii="Simplified Arabic" w:hAnsi="Simplified Arabic" w:cs="Simplified Arabic"/>
          <w:sz w:val="28"/>
          <w:szCs w:val="28"/>
          <w:rtl/>
        </w:rPr>
        <w:t xml:space="preserve"> على تنمية القدرات الفردية في المجتمعات المختلفة</w:t>
      </w:r>
      <w:r w:rsidRPr="001C7234">
        <w:rPr>
          <w:rFonts w:ascii="Simplified Arabic" w:hAnsi="Simplified Arabic" w:cs="Simplified Arabic"/>
          <w:sz w:val="28"/>
          <w:szCs w:val="28"/>
        </w:rPr>
        <w:t>.</w:t>
      </w:r>
    </w:p>
    <w:p w14:paraId="7041E8D0" w14:textId="23D733F0" w:rsidR="00D6693B" w:rsidRPr="00BD00B1" w:rsidRDefault="00D6693B" w:rsidP="00BD00B1">
      <w:pPr>
        <w:pStyle w:val="a3"/>
        <w:numPr>
          <w:ilvl w:val="0"/>
          <w:numId w:val="22"/>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تشجيع السياسات الاجتماعية</w:t>
      </w:r>
      <w:r w:rsidRPr="001C7234">
        <w:rPr>
          <w:rFonts w:ascii="Simplified Arabic" w:hAnsi="Simplified Arabic" w:cs="Simplified Arabic"/>
          <w:sz w:val="28"/>
          <w:szCs w:val="28"/>
          <w:rtl/>
        </w:rPr>
        <w:t xml:space="preserve"> التي تدعم التعلم المستمر والابتكار</w:t>
      </w:r>
      <w:r w:rsidR="00BD00B1">
        <w:rPr>
          <w:rFonts w:ascii="Simplified Arabic" w:hAnsi="Simplified Arabic" w:cs="Simplified Arabic" w:hint="cs"/>
          <w:sz w:val="28"/>
          <w:szCs w:val="28"/>
          <w:rtl/>
        </w:rPr>
        <w:t>.</w:t>
      </w:r>
    </w:p>
    <w:p w14:paraId="6C121E5C" w14:textId="0ADBA5B6" w:rsidR="00D6693B" w:rsidRPr="00E74DB4" w:rsidRDefault="00D6693B" w:rsidP="00F776A0">
      <w:pPr>
        <w:pStyle w:val="2"/>
        <w:jc w:val="both"/>
        <w:rPr>
          <w:rFonts w:ascii="Simplified Arabic" w:hAnsi="Simplified Arabic" w:cs="Simplified Arabic"/>
          <w:b/>
          <w:bCs/>
          <w:sz w:val="32"/>
          <w:szCs w:val="32"/>
        </w:rPr>
      </w:pPr>
      <w:bookmarkStart w:id="33" w:name="_Toc180430261"/>
      <w:r w:rsidRPr="00E74DB4">
        <w:rPr>
          <w:rFonts w:ascii="Simplified Arabic" w:hAnsi="Simplified Arabic" w:cs="Simplified Arabic"/>
          <w:b/>
          <w:bCs/>
          <w:sz w:val="32"/>
          <w:szCs w:val="32"/>
          <w:rtl/>
        </w:rPr>
        <w:lastRenderedPageBreak/>
        <w:t>دراسة أقاسم وآخرون</w:t>
      </w:r>
      <w:r w:rsidRPr="00E74DB4">
        <w:rPr>
          <w:rFonts w:ascii="Simplified Arabic" w:hAnsi="Simplified Arabic" w:cs="Simplified Arabic"/>
          <w:b/>
          <w:bCs/>
          <w:sz w:val="32"/>
          <w:szCs w:val="32"/>
        </w:rPr>
        <w:t xml:space="preserve"> (2020)</w:t>
      </w:r>
      <w:bookmarkEnd w:id="33"/>
    </w:p>
    <w:p w14:paraId="0E23A0DE"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ركزت هذه الدراسة على دور </w:t>
      </w:r>
      <w:r w:rsidRPr="001C7234">
        <w:rPr>
          <w:rFonts w:ascii="Simplified Arabic" w:hAnsi="Simplified Arabic" w:cs="Simplified Arabic"/>
          <w:b/>
          <w:bCs/>
          <w:sz w:val="28"/>
          <w:szCs w:val="28"/>
          <w:rtl/>
        </w:rPr>
        <w:t>تنمية الموارد البشرية</w:t>
      </w:r>
      <w:r w:rsidRPr="001C7234">
        <w:rPr>
          <w:rFonts w:ascii="Simplified Arabic" w:hAnsi="Simplified Arabic" w:cs="Simplified Arabic"/>
          <w:sz w:val="28"/>
          <w:szCs w:val="28"/>
          <w:rtl/>
        </w:rPr>
        <w:t xml:space="preserve"> في بناء وتطوير رأس المال البشري، وأوضحت أن استراتيجيات التنمية البشرية الفعالة تعد ركيزة أساسية في تعزيز الكفاءة والإنتاجية داخل المؤسسات. الباحثون أكدوا أن تطوير رأس المال البشري يعتمد بشكل أساسي على تحسين المهارات والكفاءات البشرية، بما يتماشى مع متطلبات السوق والاحتياجات المتغيرة</w:t>
      </w:r>
      <w:r w:rsidRPr="001C7234">
        <w:rPr>
          <w:rFonts w:ascii="Simplified Arabic" w:hAnsi="Simplified Arabic" w:cs="Simplified Arabic"/>
          <w:sz w:val="28"/>
          <w:szCs w:val="28"/>
        </w:rPr>
        <w:t>.</w:t>
      </w:r>
    </w:p>
    <w:p w14:paraId="07DF186D"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محاور الدراسة</w:t>
      </w:r>
      <w:r w:rsidRPr="001C7234">
        <w:rPr>
          <w:rFonts w:ascii="Simplified Arabic" w:hAnsi="Simplified Arabic" w:cs="Simplified Arabic"/>
          <w:b/>
          <w:bCs/>
          <w:sz w:val="28"/>
          <w:szCs w:val="28"/>
        </w:rPr>
        <w:t>:</w:t>
      </w:r>
    </w:p>
    <w:p w14:paraId="14B8D4C8" w14:textId="38FA6997" w:rsidR="00D6693B" w:rsidRPr="001C7234" w:rsidRDefault="00D6693B" w:rsidP="00F776A0">
      <w:pPr>
        <w:pStyle w:val="a3"/>
        <w:numPr>
          <w:ilvl w:val="0"/>
          <w:numId w:val="9"/>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أهمية استراتيجيات التنمية البشرية</w:t>
      </w:r>
      <w:r w:rsidR="00E74DB4">
        <w:rPr>
          <w:rFonts w:ascii="Simplified Arabic" w:hAnsi="Simplified Arabic" w:cs="Simplified Arabic" w:hint="cs"/>
          <w:sz w:val="28"/>
          <w:szCs w:val="28"/>
          <w:rtl/>
        </w:rPr>
        <w:t xml:space="preserve">: </w:t>
      </w:r>
      <w:r w:rsidRPr="001C7234">
        <w:rPr>
          <w:rFonts w:ascii="Simplified Arabic" w:hAnsi="Simplified Arabic" w:cs="Simplified Arabic"/>
          <w:sz w:val="28"/>
          <w:szCs w:val="28"/>
          <w:rtl/>
        </w:rPr>
        <w:t>شددت الدراسة على أن تنمية الموارد البشرية يجب أن تكون جزءًا من استراتيجية مؤسسية شاملة تهدف إلى تحقيق أهداف طويلة الأمد. المؤسسات التي تستثمر في تطوير مهارات موظفيها تكون أكثر قدرة على المنافسة في السوق وتحقيق النجاح على المستوى التنظيمي</w:t>
      </w:r>
      <w:r w:rsidRPr="001C7234">
        <w:rPr>
          <w:rFonts w:ascii="Simplified Arabic" w:hAnsi="Simplified Arabic" w:cs="Simplified Arabic"/>
          <w:sz w:val="28"/>
          <w:szCs w:val="28"/>
        </w:rPr>
        <w:t>.</w:t>
      </w:r>
    </w:p>
    <w:p w14:paraId="11C7C591" w14:textId="2EDADABE" w:rsidR="00D6693B" w:rsidRPr="001C7234" w:rsidRDefault="00D6693B" w:rsidP="00F776A0">
      <w:pPr>
        <w:pStyle w:val="a3"/>
        <w:numPr>
          <w:ilvl w:val="0"/>
          <w:numId w:val="9"/>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تحقيق التميز التنظيمي</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الدراسة أوضحت أن تحسين مهارات الموظفين يسهم بشكل مباشر في تحقيق </w:t>
      </w:r>
      <w:r w:rsidRPr="001C7234">
        <w:rPr>
          <w:rFonts w:ascii="Simplified Arabic" w:hAnsi="Simplified Arabic" w:cs="Simplified Arabic"/>
          <w:b/>
          <w:bCs/>
          <w:sz w:val="28"/>
          <w:szCs w:val="28"/>
          <w:rtl/>
        </w:rPr>
        <w:t>التميز التنظيمي</w:t>
      </w:r>
      <w:r w:rsidRPr="001C7234">
        <w:rPr>
          <w:rFonts w:ascii="Simplified Arabic" w:hAnsi="Simplified Arabic" w:cs="Simplified Arabic"/>
          <w:sz w:val="28"/>
          <w:szCs w:val="28"/>
          <w:rtl/>
        </w:rPr>
        <w:t>، مما يعزز الأداء العام للمؤسسة. تدريب الأفراد على استخدام التقنيات الحديثة وتطوير قدراتهم يعزز من جودة العمل وزيادة كفاءة الإنتاج</w:t>
      </w:r>
      <w:r w:rsidRPr="001C7234">
        <w:rPr>
          <w:rFonts w:ascii="Simplified Arabic" w:hAnsi="Simplified Arabic" w:cs="Simplified Arabic"/>
          <w:sz w:val="28"/>
          <w:szCs w:val="28"/>
        </w:rPr>
        <w:t>.</w:t>
      </w:r>
    </w:p>
    <w:p w14:paraId="37F2F509" w14:textId="3D4FEAFE" w:rsidR="00D6693B" w:rsidRPr="001C7234" w:rsidRDefault="00D6693B" w:rsidP="00F776A0">
      <w:pPr>
        <w:pStyle w:val="a3"/>
        <w:numPr>
          <w:ilvl w:val="0"/>
          <w:numId w:val="9"/>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التحديات التي تواجه المؤسسات</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تناولت الدراسة التحديات التي تعيق تطوير رأس المال البشري، ومنها نقص الموارد اللازمة للتدريب وعدم القدرة على مواكبة التطورات التكنولوجية. هذه التحديات يمكن أن تؤدي إلى فجوات في المهارات المطلوبة مما يعيق النمو المؤسسي</w:t>
      </w:r>
      <w:r w:rsidRPr="001C7234">
        <w:rPr>
          <w:rFonts w:ascii="Simplified Arabic" w:hAnsi="Simplified Arabic" w:cs="Simplified Arabic"/>
          <w:sz w:val="28"/>
          <w:szCs w:val="28"/>
        </w:rPr>
        <w:t>.</w:t>
      </w:r>
    </w:p>
    <w:p w14:paraId="07560773" w14:textId="44AA67C2" w:rsidR="00D6693B" w:rsidRPr="001C7234" w:rsidRDefault="00D6693B" w:rsidP="00F776A0">
      <w:pPr>
        <w:pStyle w:val="a3"/>
        <w:numPr>
          <w:ilvl w:val="0"/>
          <w:numId w:val="9"/>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الدور المحوري للتكنولوجيا</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أحد الجوانب المهمة التي ركزت عليها الدراسة هو </w:t>
      </w:r>
      <w:r w:rsidRPr="001C7234">
        <w:rPr>
          <w:rFonts w:ascii="Simplified Arabic" w:hAnsi="Simplified Arabic" w:cs="Simplified Arabic"/>
          <w:b/>
          <w:bCs/>
          <w:sz w:val="28"/>
          <w:szCs w:val="28"/>
          <w:rtl/>
        </w:rPr>
        <w:t>التطور التكنولوجي</w:t>
      </w:r>
      <w:r w:rsidRPr="001C7234">
        <w:rPr>
          <w:rFonts w:ascii="Simplified Arabic" w:hAnsi="Simplified Arabic" w:cs="Simplified Arabic"/>
          <w:sz w:val="28"/>
          <w:szCs w:val="28"/>
          <w:rtl/>
        </w:rPr>
        <w:t xml:space="preserve"> السريع. أوصت الدراسة بضرورة تنفيذ برامج تدريبية مستمرة تتماشى مع التطورات التقنية وتكنولوجيا المعلومات، بحيث يتمكن العاملون من مواكبة هذه التطورات وتحقيق أقصى استفادة منها</w:t>
      </w:r>
      <w:r w:rsidRPr="001C7234">
        <w:rPr>
          <w:rFonts w:ascii="Simplified Arabic" w:hAnsi="Simplified Arabic" w:cs="Simplified Arabic"/>
          <w:sz w:val="28"/>
          <w:szCs w:val="28"/>
        </w:rPr>
        <w:t>.</w:t>
      </w:r>
    </w:p>
    <w:p w14:paraId="23F5D642"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lastRenderedPageBreak/>
        <w:t>التوصيات</w:t>
      </w:r>
      <w:r w:rsidRPr="001C7234">
        <w:rPr>
          <w:rFonts w:ascii="Simplified Arabic" w:hAnsi="Simplified Arabic" w:cs="Simplified Arabic"/>
          <w:b/>
          <w:bCs/>
          <w:sz w:val="28"/>
          <w:szCs w:val="28"/>
        </w:rPr>
        <w:t>:</w:t>
      </w:r>
    </w:p>
    <w:p w14:paraId="29296424" w14:textId="77777777" w:rsidR="00D6693B" w:rsidRPr="001C7234" w:rsidRDefault="00D6693B" w:rsidP="00F776A0">
      <w:pPr>
        <w:pStyle w:val="a3"/>
        <w:numPr>
          <w:ilvl w:val="0"/>
          <w:numId w:val="23"/>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تبني برامج تدريبية مرنة</w:t>
      </w:r>
      <w:r w:rsidRPr="001C7234">
        <w:rPr>
          <w:rFonts w:ascii="Simplified Arabic" w:hAnsi="Simplified Arabic" w:cs="Simplified Arabic"/>
          <w:sz w:val="28"/>
          <w:szCs w:val="28"/>
          <w:rtl/>
        </w:rPr>
        <w:t xml:space="preserve"> تراعي التغيرات التكنولوجية وتلبي احتياجات السوق</w:t>
      </w:r>
      <w:r w:rsidRPr="001C7234">
        <w:rPr>
          <w:rFonts w:ascii="Simplified Arabic" w:hAnsi="Simplified Arabic" w:cs="Simplified Arabic"/>
          <w:sz w:val="28"/>
          <w:szCs w:val="28"/>
        </w:rPr>
        <w:t>.</w:t>
      </w:r>
    </w:p>
    <w:p w14:paraId="33F37B77" w14:textId="77777777" w:rsidR="00D6693B" w:rsidRPr="001C7234" w:rsidRDefault="00D6693B" w:rsidP="00F776A0">
      <w:pPr>
        <w:pStyle w:val="a3"/>
        <w:numPr>
          <w:ilvl w:val="0"/>
          <w:numId w:val="23"/>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تعزيز استراتيجيات التنمية البشرية</w:t>
      </w:r>
      <w:r w:rsidRPr="001C7234">
        <w:rPr>
          <w:rFonts w:ascii="Simplified Arabic" w:hAnsi="Simplified Arabic" w:cs="Simplified Arabic"/>
          <w:sz w:val="28"/>
          <w:szCs w:val="28"/>
          <w:rtl/>
        </w:rPr>
        <w:t xml:space="preserve"> التي تهدف إلى تحسين المهارات وزيادة الإنتاجية</w:t>
      </w:r>
      <w:r w:rsidRPr="001C7234">
        <w:rPr>
          <w:rFonts w:ascii="Simplified Arabic" w:hAnsi="Simplified Arabic" w:cs="Simplified Arabic"/>
          <w:sz w:val="28"/>
          <w:szCs w:val="28"/>
        </w:rPr>
        <w:t>.</w:t>
      </w:r>
    </w:p>
    <w:p w14:paraId="1ED45B86" w14:textId="77777777" w:rsidR="00D6693B" w:rsidRPr="001C7234" w:rsidRDefault="00D6693B" w:rsidP="00F776A0">
      <w:pPr>
        <w:pStyle w:val="a3"/>
        <w:numPr>
          <w:ilvl w:val="0"/>
          <w:numId w:val="23"/>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الاستثمار في تطوير الموارد البشرية</w:t>
      </w:r>
      <w:r w:rsidRPr="001C7234">
        <w:rPr>
          <w:rFonts w:ascii="Simplified Arabic" w:hAnsi="Simplified Arabic" w:cs="Simplified Arabic"/>
          <w:sz w:val="28"/>
          <w:szCs w:val="28"/>
          <w:rtl/>
        </w:rPr>
        <w:t xml:space="preserve"> لضمان تحقيق التميز التنظيمي على المدى الطويل</w:t>
      </w:r>
      <w:r w:rsidRPr="001C7234">
        <w:rPr>
          <w:rFonts w:ascii="Simplified Arabic" w:hAnsi="Simplified Arabic" w:cs="Simplified Arabic"/>
          <w:sz w:val="28"/>
          <w:szCs w:val="28"/>
        </w:rPr>
        <w:t>.</w:t>
      </w:r>
    </w:p>
    <w:p w14:paraId="53C7EE9B"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4A847B0F" w14:textId="2953B1E0" w:rsidR="00D6693B" w:rsidRPr="00E74DB4" w:rsidRDefault="00D6693B" w:rsidP="00F776A0">
      <w:pPr>
        <w:pStyle w:val="2"/>
        <w:jc w:val="both"/>
        <w:rPr>
          <w:rFonts w:ascii="Simplified Arabic" w:hAnsi="Simplified Arabic" w:cs="Simplified Arabic"/>
          <w:b/>
          <w:bCs/>
          <w:sz w:val="32"/>
          <w:szCs w:val="32"/>
        </w:rPr>
      </w:pPr>
      <w:bookmarkStart w:id="34" w:name="_Toc180430262"/>
      <w:r w:rsidRPr="00E74DB4">
        <w:rPr>
          <w:rFonts w:ascii="Simplified Arabic" w:hAnsi="Simplified Arabic" w:cs="Simplified Arabic"/>
          <w:b/>
          <w:bCs/>
          <w:sz w:val="32"/>
          <w:szCs w:val="32"/>
          <w:rtl/>
        </w:rPr>
        <w:t xml:space="preserve">دراسة </w:t>
      </w:r>
      <w:proofErr w:type="spellStart"/>
      <w:r w:rsidRPr="00E74DB4">
        <w:rPr>
          <w:rFonts w:ascii="Simplified Arabic" w:hAnsi="Simplified Arabic" w:cs="Simplified Arabic"/>
          <w:b/>
          <w:bCs/>
          <w:sz w:val="32"/>
          <w:szCs w:val="32"/>
          <w:rtl/>
        </w:rPr>
        <w:t>صلحاوي</w:t>
      </w:r>
      <w:proofErr w:type="spellEnd"/>
      <w:r w:rsidRPr="00E74DB4">
        <w:rPr>
          <w:rFonts w:ascii="Simplified Arabic" w:hAnsi="Simplified Arabic" w:cs="Simplified Arabic"/>
          <w:b/>
          <w:bCs/>
          <w:sz w:val="32"/>
          <w:szCs w:val="32"/>
          <w:rtl/>
        </w:rPr>
        <w:t xml:space="preserve"> وآخرون</w:t>
      </w:r>
      <w:r w:rsidRPr="00E74DB4">
        <w:rPr>
          <w:rFonts w:ascii="Simplified Arabic" w:hAnsi="Simplified Arabic" w:cs="Simplified Arabic"/>
          <w:b/>
          <w:bCs/>
          <w:sz w:val="32"/>
          <w:szCs w:val="32"/>
        </w:rPr>
        <w:t xml:space="preserve"> (2017)</w:t>
      </w:r>
      <w:bookmarkEnd w:id="34"/>
    </w:p>
    <w:p w14:paraId="28BFF126" w14:textId="7CE7E529" w:rsidR="00373B7D"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تناولت هذه الدراسة </w:t>
      </w:r>
      <w:r w:rsidRPr="001C7234">
        <w:rPr>
          <w:rFonts w:ascii="Simplified Arabic" w:hAnsi="Simplified Arabic" w:cs="Simplified Arabic"/>
          <w:b/>
          <w:bCs/>
          <w:sz w:val="28"/>
          <w:szCs w:val="28"/>
          <w:rtl/>
        </w:rPr>
        <w:t>أهمية الاستثمار في رأس المال البشري</w:t>
      </w:r>
      <w:r w:rsidRPr="001C7234">
        <w:rPr>
          <w:rFonts w:ascii="Simplified Arabic" w:hAnsi="Simplified Arabic" w:cs="Simplified Arabic"/>
          <w:sz w:val="28"/>
          <w:szCs w:val="28"/>
          <w:rtl/>
        </w:rPr>
        <w:t xml:space="preserve"> كعامل رئيسي لتحقيق التنمية المستدامة. الباحثون أوضحوا أن تطوير المهارات والكفاءات المطلوبة في سوق العمل يمكن أن يسهم في تحسين الأداء الاقتصادي للدول، وأن هذا يتطلب استثمارًا مستدامًا في التعليم والصحة</w:t>
      </w:r>
      <w:r w:rsidRPr="001C7234">
        <w:rPr>
          <w:rFonts w:ascii="Simplified Arabic" w:hAnsi="Simplified Arabic" w:cs="Simplified Arabic"/>
          <w:sz w:val="28"/>
          <w:szCs w:val="28"/>
        </w:rPr>
        <w:t>.</w:t>
      </w:r>
    </w:p>
    <w:p w14:paraId="41B360DA"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محاور الدراسة</w:t>
      </w:r>
      <w:r w:rsidRPr="001C7234">
        <w:rPr>
          <w:rFonts w:ascii="Simplified Arabic" w:hAnsi="Simplified Arabic" w:cs="Simplified Arabic"/>
          <w:b/>
          <w:bCs/>
          <w:sz w:val="28"/>
          <w:szCs w:val="28"/>
        </w:rPr>
        <w:t>:</w:t>
      </w:r>
    </w:p>
    <w:p w14:paraId="199752C1" w14:textId="4BDB3CCF" w:rsidR="00D6693B" w:rsidRPr="001C7234" w:rsidRDefault="00D6693B" w:rsidP="00F776A0">
      <w:pPr>
        <w:pStyle w:val="a3"/>
        <w:numPr>
          <w:ilvl w:val="0"/>
          <w:numId w:val="10"/>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رأس المال البشري والتنمية المستدامة</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الباحثون أكدوا أن رأس المال البشري يعتبر المحرك الأساسي لتحقيق </w:t>
      </w:r>
      <w:r w:rsidRPr="001C7234">
        <w:rPr>
          <w:rFonts w:ascii="Simplified Arabic" w:hAnsi="Simplified Arabic" w:cs="Simplified Arabic"/>
          <w:b/>
          <w:bCs/>
          <w:sz w:val="28"/>
          <w:szCs w:val="28"/>
          <w:rtl/>
        </w:rPr>
        <w:t>التنمية المستدامة</w:t>
      </w:r>
      <w:r w:rsidR="00BD00B1">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الدول التي تستثمر في تطوير التعليم والتدريب المهني تحقق نتائج اقتصادية أفضل، مما يؤدي إلى تحسين مستوى الرفاهية الاجتماعية وزيادة معدلات النمو الاقتصادي</w:t>
      </w:r>
      <w:r w:rsidRPr="001C7234">
        <w:rPr>
          <w:rFonts w:ascii="Simplified Arabic" w:hAnsi="Simplified Arabic" w:cs="Simplified Arabic"/>
          <w:sz w:val="28"/>
          <w:szCs w:val="28"/>
        </w:rPr>
        <w:t>.</w:t>
      </w:r>
    </w:p>
    <w:p w14:paraId="5D4E7B7F" w14:textId="536D4C3D" w:rsidR="00D6693B" w:rsidRPr="001C7234" w:rsidRDefault="00D6693B" w:rsidP="00F776A0">
      <w:pPr>
        <w:pStyle w:val="a3"/>
        <w:numPr>
          <w:ilvl w:val="0"/>
          <w:numId w:val="10"/>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التعليم والتدريب المستم</w:t>
      </w:r>
      <w:r w:rsidR="00E74DB4">
        <w:rPr>
          <w:rFonts w:ascii="Simplified Arabic" w:hAnsi="Simplified Arabic" w:cs="Simplified Arabic" w:hint="cs"/>
          <w:b/>
          <w:bCs/>
          <w:sz w:val="28"/>
          <w:szCs w:val="28"/>
          <w:rtl/>
        </w:rPr>
        <w:t>ر</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الدراسة ركزت على </w:t>
      </w:r>
      <w:r w:rsidRPr="001C7234">
        <w:rPr>
          <w:rFonts w:ascii="Simplified Arabic" w:hAnsi="Simplified Arabic" w:cs="Simplified Arabic"/>
          <w:b/>
          <w:bCs/>
          <w:sz w:val="28"/>
          <w:szCs w:val="28"/>
          <w:rtl/>
        </w:rPr>
        <w:t>أهمية التعليم والتدريب المستمر</w:t>
      </w:r>
      <w:r w:rsidRPr="001C7234">
        <w:rPr>
          <w:rFonts w:ascii="Simplified Arabic" w:hAnsi="Simplified Arabic" w:cs="Simplified Arabic"/>
          <w:sz w:val="28"/>
          <w:szCs w:val="28"/>
          <w:rtl/>
        </w:rPr>
        <w:t xml:space="preserve"> كأداة لتعزيز المهارات وتحسين الإنتاجية. أشارت الدراسة إلى أن التدريب المستمر يضمن مواكبة الأفراد للتغيرات التي تحدث في السوق، مما يسهم في تعزيز أدائهم الشخصي والمؤسسي</w:t>
      </w:r>
      <w:r w:rsidRPr="001C7234">
        <w:rPr>
          <w:rFonts w:ascii="Simplified Arabic" w:hAnsi="Simplified Arabic" w:cs="Simplified Arabic"/>
          <w:sz w:val="28"/>
          <w:szCs w:val="28"/>
        </w:rPr>
        <w:t>.</w:t>
      </w:r>
    </w:p>
    <w:p w14:paraId="26E4989F" w14:textId="13789622" w:rsidR="00D6693B" w:rsidRPr="001C7234" w:rsidRDefault="00D6693B" w:rsidP="00F776A0">
      <w:pPr>
        <w:pStyle w:val="a3"/>
        <w:numPr>
          <w:ilvl w:val="0"/>
          <w:numId w:val="10"/>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الاستثمار في القطاعات التعليمية والصحية</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واحدة من أبرز التوصيات التي قدمتها الدراسة هي ضرورة </w:t>
      </w:r>
      <w:r w:rsidRPr="001C7234">
        <w:rPr>
          <w:rFonts w:ascii="Simplified Arabic" w:hAnsi="Simplified Arabic" w:cs="Simplified Arabic"/>
          <w:b/>
          <w:bCs/>
          <w:sz w:val="28"/>
          <w:szCs w:val="28"/>
          <w:rtl/>
        </w:rPr>
        <w:t>توجيه الاستثمارات إلى التعليم والصحة</w:t>
      </w:r>
      <w:r w:rsidR="00E74DB4">
        <w:rPr>
          <w:rFonts w:ascii="Simplified Arabic" w:hAnsi="Simplified Arabic" w:cs="Simplified Arabic"/>
          <w:sz w:val="28"/>
          <w:szCs w:val="28"/>
        </w:rPr>
        <w:t xml:space="preserve"> </w:t>
      </w:r>
      <w:r w:rsidRPr="001C7234">
        <w:rPr>
          <w:rFonts w:ascii="Simplified Arabic" w:hAnsi="Simplified Arabic" w:cs="Simplified Arabic"/>
          <w:sz w:val="28"/>
          <w:szCs w:val="28"/>
          <w:rtl/>
        </w:rPr>
        <w:t>التعليم والصحة لا يعتبران مجرد خدمات، بل هما استثمارات استراتيجية تنعكس بشكل مباشر على أداء الاقتصاد الوطني</w:t>
      </w:r>
      <w:r w:rsidRPr="001C7234">
        <w:rPr>
          <w:rFonts w:ascii="Simplified Arabic" w:hAnsi="Simplified Arabic" w:cs="Simplified Arabic"/>
          <w:sz w:val="28"/>
          <w:szCs w:val="28"/>
        </w:rPr>
        <w:t>.</w:t>
      </w:r>
    </w:p>
    <w:p w14:paraId="2ABFCB4D"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lastRenderedPageBreak/>
        <w:t>التوصيات</w:t>
      </w:r>
      <w:r w:rsidRPr="001C7234">
        <w:rPr>
          <w:rFonts w:ascii="Simplified Arabic" w:hAnsi="Simplified Arabic" w:cs="Simplified Arabic"/>
          <w:b/>
          <w:bCs/>
          <w:sz w:val="28"/>
          <w:szCs w:val="28"/>
        </w:rPr>
        <w:t>:</w:t>
      </w:r>
    </w:p>
    <w:p w14:paraId="1AE72403" w14:textId="77777777" w:rsidR="00D6693B" w:rsidRPr="001C7234" w:rsidRDefault="00D6693B" w:rsidP="00F776A0">
      <w:pPr>
        <w:pStyle w:val="a3"/>
        <w:numPr>
          <w:ilvl w:val="0"/>
          <w:numId w:val="24"/>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تعزيز الاستثمار في التعليم</w:t>
      </w:r>
      <w:r w:rsidRPr="001C7234">
        <w:rPr>
          <w:rFonts w:ascii="Simplified Arabic" w:hAnsi="Simplified Arabic" w:cs="Simplified Arabic"/>
          <w:sz w:val="28"/>
          <w:szCs w:val="28"/>
          <w:rtl/>
        </w:rPr>
        <w:t xml:space="preserve"> على جميع المستويات، بما في ذلك التعليم المهني والتدريب المستمر</w:t>
      </w:r>
      <w:r w:rsidRPr="001C7234">
        <w:rPr>
          <w:rFonts w:ascii="Simplified Arabic" w:hAnsi="Simplified Arabic" w:cs="Simplified Arabic"/>
          <w:sz w:val="28"/>
          <w:szCs w:val="28"/>
        </w:rPr>
        <w:t>.</w:t>
      </w:r>
    </w:p>
    <w:p w14:paraId="305D552B" w14:textId="77777777" w:rsidR="00D6693B" w:rsidRPr="001C7234" w:rsidRDefault="00D6693B" w:rsidP="00F776A0">
      <w:pPr>
        <w:pStyle w:val="a3"/>
        <w:numPr>
          <w:ilvl w:val="0"/>
          <w:numId w:val="24"/>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التركيز على تحسين جودة الرعاية الصحية</w:t>
      </w:r>
      <w:r w:rsidRPr="001C7234">
        <w:rPr>
          <w:rFonts w:ascii="Simplified Arabic" w:hAnsi="Simplified Arabic" w:cs="Simplified Arabic"/>
          <w:sz w:val="28"/>
          <w:szCs w:val="28"/>
          <w:rtl/>
        </w:rPr>
        <w:t xml:space="preserve"> كجزء من استراتيجية تطوير رأس المال البشري</w:t>
      </w:r>
      <w:r w:rsidRPr="001C7234">
        <w:rPr>
          <w:rFonts w:ascii="Simplified Arabic" w:hAnsi="Simplified Arabic" w:cs="Simplified Arabic"/>
          <w:sz w:val="28"/>
          <w:szCs w:val="28"/>
        </w:rPr>
        <w:t>.</w:t>
      </w:r>
    </w:p>
    <w:p w14:paraId="07991071" w14:textId="77777777" w:rsidR="00D6693B" w:rsidRPr="001C7234" w:rsidRDefault="00D6693B" w:rsidP="00F776A0">
      <w:pPr>
        <w:pStyle w:val="a3"/>
        <w:numPr>
          <w:ilvl w:val="0"/>
          <w:numId w:val="24"/>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دعم سياسات التدريب المستمر</w:t>
      </w:r>
      <w:r w:rsidRPr="001C7234">
        <w:rPr>
          <w:rFonts w:ascii="Simplified Arabic" w:hAnsi="Simplified Arabic" w:cs="Simplified Arabic"/>
          <w:sz w:val="28"/>
          <w:szCs w:val="28"/>
          <w:rtl/>
        </w:rPr>
        <w:t xml:space="preserve"> التي تساهم في تطوير المهارات وزيادة الإنتاجية</w:t>
      </w:r>
      <w:r w:rsidRPr="001C7234">
        <w:rPr>
          <w:rFonts w:ascii="Simplified Arabic" w:hAnsi="Simplified Arabic" w:cs="Simplified Arabic"/>
          <w:sz w:val="28"/>
          <w:szCs w:val="28"/>
        </w:rPr>
        <w:t>.</w:t>
      </w:r>
    </w:p>
    <w:p w14:paraId="16186CE9"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4216E06A" w14:textId="77777777" w:rsidR="00D6693B" w:rsidRPr="00E74DB4" w:rsidRDefault="00D6693B" w:rsidP="00F776A0">
      <w:pPr>
        <w:pStyle w:val="2"/>
        <w:jc w:val="both"/>
        <w:rPr>
          <w:rFonts w:ascii="Simplified Arabic" w:hAnsi="Simplified Arabic" w:cs="Simplified Arabic"/>
          <w:b/>
          <w:bCs/>
          <w:sz w:val="32"/>
          <w:szCs w:val="32"/>
        </w:rPr>
      </w:pPr>
      <w:bookmarkStart w:id="35" w:name="_Toc180430263"/>
      <w:r w:rsidRPr="00E74DB4">
        <w:rPr>
          <w:rFonts w:ascii="Simplified Arabic" w:hAnsi="Simplified Arabic" w:cs="Simplified Arabic"/>
          <w:b/>
          <w:bCs/>
          <w:sz w:val="32"/>
          <w:szCs w:val="32"/>
          <w:rtl/>
        </w:rPr>
        <w:t>دراسة يعرب السعدي وهديل معارج</w:t>
      </w:r>
      <w:r w:rsidRPr="00E74DB4">
        <w:rPr>
          <w:rFonts w:ascii="Simplified Arabic" w:hAnsi="Simplified Arabic" w:cs="Simplified Arabic"/>
          <w:b/>
          <w:bCs/>
          <w:sz w:val="32"/>
          <w:szCs w:val="32"/>
        </w:rPr>
        <w:t xml:space="preserve"> (2017)</w:t>
      </w:r>
      <w:bookmarkEnd w:id="35"/>
    </w:p>
    <w:p w14:paraId="33DBF6EA" w14:textId="674F5B44" w:rsidR="00373B7D"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تناولت هذه الدراسة </w:t>
      </w:r>
      <w:r w:rsidRPr="001C7234">
        <w:rPr>
          <w:rFonts w:ascii="Simplified Arabic" w:hAnsi="Simplified Arabic" w:cs="Simplified Arabic"/>
          <w:b/>
          <w:bCs/>
          <w:sz w:val="28"/>
          <w:szCs w:val="28"/>
          <w:rtl/>
        </w:rPr>
        <w:t>دور ممارسات إدارة الموارد البشرية</w:t>
      </w:r>
      <w:r w:rsidRPr="001C7234">
        <w:rPr>
          <w:rFonts w:ascii="Simplified Arabic" w:hAnsi="Simplified Arabic" w:cs="Simplified Arabic"/>
          <w:sz w:val="28"/>
          <w:szCs w:val="28"/>
          <w:rtl/>
        </w:rPr>
        <w:t xml:space="preserve"> في تطوير رأس المال البشري، مؤكدة على أن تنمية الأفراد لا تعتمد فقط على التعليم والتدريب، بل تشمل أيضًا تحسين البيئة التنظيمية وتقديم الدعم اللازم للعاملين</w:t>
      </w:r>
      <w:r w:rsidRPr="001C7234">
        <w:rPr>
          <w:rFonts w:ascii="Simplified Arabic" w:hAnsi="Simplified Arabic" w:cs="Simplified Arabic"/>
          <w:sz w:val="28"/>
          <w:szCs w:val="28"/>
        </w:rPr>
        <w:t>.</w:t>
      </w:r>
    </w:p>
    <w:p w14:paraId="200A7108"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محاور الدراسة</w:t>
      </w:r>
      <w:r w:rsidRPr="001C7234">
        <w:rPr>
          <w:rFonts w:ascii="Simplified Arabic" w:hAnsi="Simplified Arabic" w:cs="Simplified Arabic"/>
          <w:b/>
          <w:bCs/>
          <w:sz w:val="28"/>
          <w:szCs w:val="28"/>
        </w:rPr>
        <w:t>:</w:t>
      </w:r>
    </w:p>
    <w:p w14:paraId="4B9F073D" w14:textId="5150633F" w:rsidR="00D6693B" w:rsidRPr="001C7234" w:rsidRDefault="00D6693B" w:rsidP="00F776A0">
      <w:pPr>
        <w:pStyle w:val="a3"/>
        <w:numPr>
          <w:ilvl w:val="0"/>
          <w:numId w:val="1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إدارة الموارد البشرية ورأس المال البشري</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أوضحت الدراسة أن </w:t>
      </w:r>
      <w:r w:rsidRPr="001C7234">
        <w:rPr>
          <w:rFonts w:ascii="Simplified Arabic" w:hAnsi="Simplified Arabic" w:cs="Simplified Arabic"/>
          <w:b/>
          <w:bCs/>
          <w:sz w:val="28"/>
          <w:szCs w:val="28"/>
          <w:rtl/>
        </w:rPr>
        <w:t>إدارة الموارد البشرية</w:t>
      </w:r>
      <w:r w:rsidRPr="001C7234">
        <w:rPr>
          <w:rFonts w:ascii="Simplified Arabic" w:hAnsi="Simplified Arabic" w:cs="Simplified Arabic"/>
          <w:sz w:val="28"/>
          <w:szCs w:val="28"/>
          <w:rtl/>
        </w:rPr>
        <w:t xml:space="preserve"> تلعب دورًا حاسمًا في تحسين أداء العاملين من خلال سياسات وممارسات إدارية فعالة. الإدارة الجيدة تضمن أن الأفراد يحصلون على الدعم اللازم، مما يعزز من إنتاجيتهم ويزيد من التزامهم تجاه العمل</w:t>
      </w:r>
      <w:r w:rsidRPr="001C7234">
        <w:rPr>
          <w:rFonts w:ascii="Simplified Arabic" w:hAnsi="Simplified Arabic" w:cs="Simplified Arabic"/>
          <w:sz w:val="28"/>
          <w:szCs w:val="28"/>
        </w:rPr>
        <w:t>.</w:t>
      </w:r>
    </w:p>
    <w:p w14:paraId="2EE59D02" w14:textId="4DA38310" w:rsidR="00D6693B" w:rsidRPr="001C7234" w:rsidRDefault="00D6693B" w:rsidP="00F776A0">
      <w:pPr>
        <w:pStyle w:val="a3"/>
        <w:numPr>
          <w:ilvl w:val="0"/>
          <w:numId w:val="1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تقديم حوافز تشجيعية</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الباحثون أشاروا إلى أن تقديم </w:t>
      </w:r>
      <w:r w:rsidRPr="001C7234">
        <w:rPr>
          <w:rFonts w:ascii="Simplified Arabic" w:hAnsi="Simplified Arabic" w:cs="Simplified Arabic"/>
          <w:b/>
          <w:bCs/>
          <w:sz w:val="28"/>
          <w:szCs w:val="28"/>
          <w:rtl/>
        </w:rPr>
        <w:t>حوافز تشجيعية</w:t>
      </w:r>
      <w:r w:rsidRPr="001C7234">
        <w:rPr>
          <w:rFonts w:ascii="Simplified Arabic" w:hAnsi="Simplified Arabic" w:cs="Simplified Arabic"/>
          <w:sz w:val="28"/>
          <w:szCs w:val="28"/>
          <w:rtl/>
        </w:rPr>
        <w:t xml:space="preserve"> للموظفين يسهم في تعزيز إنتاجيتهم. الحوافز لا تقتصر على المكافآت المالية، بل تشمل أيضًا التقدير المعنوي وتوفير فرص التطور المهني</w:t>
      </w:r>
      <w:r w:rsidRPr="001C7234">
        <w:rPr>
          <w:rFonts w:ascii="Simplified Arabic" w:hAnsi="Simplified Arabic" w:cs="Simplified Arabic"/>
          <w:sz w:val="28"/>
          <w:szCs w:val="28"/>
        </w:rPr>
        <w:t>.</w:t>
      </w:r>
    </w:p>
    <w:p w14:paraId="39C51424" w14:textId="1EC36397" w:rsidR="00D6693B" w:rsidRPr="001C7234" w:rsidRDefault="00D6693B" w:rsidP="00F776A0">
      <w:pPr>
        <w:pStyle w:val="a3"/>
        <w:numPr>
          <w:ilvl w:val="0"/>
          <w:numId w:val="1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برامج تدريبية متقدمة</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أوصت الدراسة بأهمية </w:t>
      </w:r>
      <w:r w:rsidRPr="001C7234">
        <w:rPr>
          <w:rFonts w:ascii="Simplified Arabic" w:hAnsi="Simplified Arabic" w:cs="Simplified Arabic"/>
          <w:b/>
          <w:bCs/>
          <w:sz w:val="28"/>
          <w:szCs w:val="28"/>
          <w:rtl/>
        </w:rPr>
        <w:t>تقديم برامج تدريبية متقدمة</w:t>
      </w:r>
      <w:r w:rsidRPr="001C7234">
        <w:rPr>
          <w:rFonts w:ascii="Simplified Arabic" w:hAnsi="Simplified Arabic" w:cs="Simplified Arabic"/>
          <w:sz w:val="28"/>
          <w:szCs w:val="28"/>
          <w:rtl/>
        </w:rPr>
        <w:t xml:space="preserve"> تواكب التطورات في سوق العمل وتتيح للعاملين تحسين مهاراتهم بشكل مستمر. هذه البرامج تسهم في تعزيز الابتكار وتحسين أداء الأفراد داخل المؤسسة</w:t>
      </w:r>
      <w:r w:rsidRPr="001C7234">
        <w:rPr>
          <w:rFonts w:ascii="Simplified Arabic" w:hAnsi="Simplified Arabic" w:cs="Simplified Arabic"/>
          <w:sz w:val="28"/>
          <w:szCs w:val="28"/>
        </w:rPr>
        <w:t>.</w:t>
      </w:r>
    </w:p>
    <w:p w14:paraId="58A28EAE" w14:textId="7C455242" w:rsidR="00D6693B" w:rsidRPr="001C7234" w:rsidRDefault="00D6693B" w:rsidP="00F776A0">
      <w:pPr>
        <w:pStyle w:val="a3"/>
        <w:numPr>
          <w:ilvl w:val="0"/>
          <w:numId w:val="11"/>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lastRenderedPageBreak/>
        <w:t>تكامل السياسات الإدارية مع استراتيجيات رأس المال البشري</w:t>
      </w:r>
      <w:r w:rsidR="00E74DB4">
        <w:rPr>
          <w:rFonts w:ascii="Simplified Arabic" w:hAnsi="Simplified Arabic" w:cs="Simplified Arabic" w:hint="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 xml:space="preserve">أكدت الدراسة على أهمية </w:t>
      </w:r>
      <w:r w:rsidRPr="001C7234">
        <w:rPr>
          <w:rFonts w:ascii="Simplified Arabic" w:hAnsi="Simplified Arabic" w:cs="Simplified Arabic"/>
          <w:b/>
          <w:bCs/>
          <w:sz w:val="28"/>
          <w:szCs w:val="28"/>
          <w:rtl/>
        </w:rPr>
        <w:t>تكامل السياسات الإدارية</w:t>
      </w:r>
      <w:r w:rsidRPr="001C7234">
        <w:rPr>
          <w:rFonts w:ascii="Simplified Arabic" w:hAnsi="Simplified Arabic" w:cs="Simplified Arabic"/>
          <w:sz w:val="28"/>
          <w:szCs w:val="28"/>
          <w:rtl/>
        </w:rPr>
        <w:t xml:space="preserve"> مع استراتيجيات تطوير رأس المال البشري. من خلال هذا التكامل، تستطيع المؤسسات تحقيق الكفاءة والابتكار، مما يعزز من قدرتها التنافسية في السوق</w:t>
      </w:r>
      <w:r w:rsidRPr="001C7234">
        <w:rPr>
          <w:rFonts w:ascii="Simplified Arabic" w:hAnsi="Simplified Arabic" w:cs="Simplified Arabic"/>
          <w:sz w:val="28"/>
          <w:szCs w:val="28"/>
        </w:rPr>
        <w:t>.</w:t>
      </w:r>
    </w:p>
    <w:p w14:paraId="6F488EBC" w14:textId="77777777" w:rsidR="00D6693B" w:rsidRPr="001C7234" w:rsidRDefault="00D6693B" w:rsidP="00F776A0">
      <w:pPr>
        <w:pStyle w:val="a3"/>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التوصيات</w:t>
      </w:r>
      <w:r w:rsidRPr="001C7234">
        <w:rPr>
          <w:rFonts w:ascii="Simplified Arabic" w:hAnsi="Simplified Arabic" w:cs="Simplified Arabic"/>
          <w:b/>
          <w:bCs/>
          <w:sz w:val="28"/>
          <w:szCs w:val="28"/>
        </w:rPr>
        <w:t>:</w:t>
      </w:r>
    </w:p>
    <w:p w14:paraId="4D98C738" w14:textId="77777777" w:rsidR="00D6693B" w:rsidRPr="001C7234" w:rsidRDefault="00D6693B" w:rsidP="00F776A0">
      <w:pPr>
        <w:pStyle w:val="a3"/>
        <w:numPr>
          <w:ilvl w:val="0"/>
          <w:numId w:val="25"/>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تعزيز التكامل بين إدارة الموارد البشرية واستراتيجيات رأس المال البشري</w:t>
      </w:r>
      <w:r w:rsidRPr="001C7234">
        <w:rPr>
          <w:rFonts w:ascii="Simplified Arabic" w:hAnsi="Simplified Arabic" w:cs="Simplified Arabic"/>
          <w:sz w:val="28"/>
          <w:szCs w:val="28"/>
          <w:rtl/>
        </w:rPr>
        <w:t xml:space="preserve"> لتحقيق أقصى استفادة من العاملين</w:t>
      </w:r>
      <w:r w:rsidRPr="001C7234">
        <w:rPr>
          <w:rFonts w:ascii="Simplified Arabic" w:hAnsi="Simplified Arabic" w:cs="Simplified Arabic"/>
          <w:sz w:val="28"/>
          <w:szCs w:val="28"/>
        </w:rPr>
        <w:t>.</w:t>
      </w:r>
    </w:p>
    <w:p w14:paraId="791F922C" w14:textId="77777777" w:rsidR="00D6693B" w:rsidRPr="001C7234" w:rsidRDefault="00D6693B" w:rsidP="00F776A0">
      <w:pPr>
        <w:pStyle w:val="a3"/>
        <w:numPr>
          <w:ilvl w:val="0"/>
          <w:numId w:val="25"/>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تقديم حوافز متنوعة</w:t>
      </w:r>
      <w:r w:rsidRPr="001C7234">
        <w:rPr>
          <w:rFonts w:ascii="Simplified Arabic" w:hAnsi="Simplified Arabic" w:cs="Simplified Arabic"/>
          <w:sz w:val="28"/>
          <w:szCs w:val="28"/>
          <w:rtl/>
        </w:rPr>
        <w:t xml:space="preserve"> للعاملين لتعزيز أدائهم وتحفيزهم على الابتكار</w:t>
      </w:r>
      <w:r w:rsidRPr="001C7234">
        <w:rPr>
          <w:rFonts w:ascii="Simplified Arabic" w:hAnsi="Simplified Arabic" w:cs="Simplified Arabic"/>
          <w:sz w:val="28"/>
          <w:szCs w:val="28"/>
        </w:rPr>
        <w:t>.</w:t>
      </w:r>
    </w:p>
    <w:p w14:paraId="4B37923A" w14:textId="77777777" w:rsidR="00D6693B" w:rsidRPr="001C7234" w:rsidRDefault="00D6693B" w:rsidP="00F776A0">
      <w:pPr>
        <w:pStyle w:val="a3"/>
        <w:numPr>
          <w:ilvl w:val="0"/>
          <w:numId w:val="25"/>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الاستثمار في التدريب المتقدم</w:t>
      </w:r>
      <w:r w:rsidRPr="001C7234">
        <w:rPr>
          <w:rFonts w:ascii="Simplified Arabic" w:hAnsi="Simplified Arabic" w:cs="Simplified Arabic"/>
          <w:sz w:val="28"/>
          <w:szCs w:val="28"/>
          <w:rtl/>
        </w:rPr>
        <w:t xml:space="preserve"> لمواكبة التحولات في سوق العمل وتحقيق التميز التنظيمي</w:t>
      </w:r>
      <w:r w:rsidRPr="001C7234">
        <w:rPr>
          <w:rFonts w:ascii="Simplified Arabic" w:hAnsi="Simplified Arabic" w:cs="Simplified Arabic"/>
          <w:sz w:val="28"/>
          <w:szCs w:val="28"/>
        </w:rPr>
        <w:t>.</w:t>
      </w:r>
    </w:p>
    <w:p w14:paraId="2DF198CF"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5096FF21" w14:textId="2899A4CA" w:rsidR="00D6693B" w:rsidRPr="00E74DB4" w:rsidRDefault="00D6693B" w:rsidP="00F776A0">
      <w:pPr>
        <w:pStyle w:val="2"/>
        <w:jc w:val="both"/>
        <w:rPr>
          <w:rFonts w:ascii="Simplified Arabic" w:hAnsi="Simplified Arabic" w:cs="Simplified Arabic"/>
          <w:b/>
          <w:bCs/>
          <w:sz w:val="32"/>
          <w:szCs w:val="32"/>
        </w:rPr>
      </w:pPr>
      <w:bookmarkStart w:id="36" w:name="_Toc180430264"/>
      <w:r w:rsidRPr="00E74DB4">
        <w:rPr>
          <w:rFonts w:ascii="Simplified Arabic" w:hAnsi="Simplified Arabic" w:cs="Simplified Arabic"/>
          <w:b/>
          <w:bCs/>
          <w:sz w:val="32"/>
          <w:szCs w:val="32"/>
          <w:rtl/>
        </w:rPr>
        <w:t xml:space="preserve">دراسة بن </w:t>
      </w:r>
      <w:proofErr w:type="spellStart"/>
      <w:r w:rsidRPr="00E74DB4">
        <w:rPr>
          <w:rFonts w:ascii="Simplified Arabic" w:hAnsi="Simplified Arabic" w:cs="Simplified Arabic"/>
          <w:b/>
          <w:bCs/>
          <w:sz w:val="32"/>
          <w:szCs w:val="32"/>
          <w:rtl/>
        </w:rPr>
        <w:t>طاطة</w:t>
      </w:r>
      <w:proofErr w:type="spellEnd"/>
      <w:r w:rsidRPr="00E74DB4">
        <w:rPr>
          <w:rFonts w:ascii="Simplified Arabic" w:hAnsi="Simplified Arabic" w:cs="Simplified Arabic"/>
          <w:b/>
          <w:bCs/>
          <w:sz w:val="32"/>
          <w:szCs w:val="32"/>
          <w:rtl/>
        </w:rPr>
        <w:t xml:space="preserve"> بشير</w:t>
      </w:r>
      <w:r w:rsidRPr="00E74DB4">
        <w:rPr>
          <w:rFonts w:ascii="Simplified Arabic" w:hAnsi="Simplified Arabic" w:cs="Simplified Arabic"/>
          <w:b/>
          <w:bCs/>
          <w:sz w:val="32"/>
          <w:szCs w:val="32"/>
        </w:rPr>
        <w:t xml:space="preserve"> (2014)</w:t>
      </w:r>
      <w:bookmarkEnd w:id="36"/>
    </w:p>
    <w:p w14:paraId="4BC676B2"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تبحث هذه الدراسة في تكوين رأس المال البشري ودوره في تحقيق التنمية المستدامة. وأوضح الباحث أن تنمية رأس المال البشري هي عملية طويلة الأمد تتطلب استثمارات مستمرة في التعليم والتدريب من أجل تحقيق نتائج فعالة على مستوى التنمية الاقتصادية. وبيَّنت الدراسة أن التعليم العالي يلعب دورًا محوريًا في تكوين رأس المال البشري الذي يساهم في تعزيز الابتكار والتكنولوجيا وتحقيق التقدم الاجتماعي والاقتصادي. أوصت الدراسة بضرورة تطوير استراتيجيات تعليمية مبتكرة لتعزيز القدرة التنافسية للدول النامية في الأسواق العالمية</w:t>
      </w:r>
      <w:r w:rsidRPr="001C7234">
        <w:rPr>
          <w:rFonts w:ascii="Simplified Arabic" w:hAnsi="Simplified Arabic" w:cs="Simplified Arabic"/>
          <w:sz w:val="28"/>
          <w:szCs w:val="28"/>
        </w:rPr>
        <w:t>.</w:t>
      </w:r>
    </w:p>
    <w:p w14:paraId="17C45F1C"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7AABEB07" w14:textId="2B6DA682" w:rsidR="00D6693B" w:rsidRPr="00E74DB4" w:rsidRDefault="00D6693B" w:rsidP="00F776A0">
      <w:pPr>
        <w:pStyle w:val="2"/>
        <w:jc w:val="both"/>
        <w:rPr>
          <w:rFonts w:ascii="Simplified Arabic" w:hAnsi="Simplified Arabic" w:cs="Simplified Arabic"/>
          <w:b/>
          <w:bCs/>
          <w:sz w:val="32"/>
          <w:szCs w:val="32"/>
        </w:rPr>
      </w:pPr>
      <w:bookmarkStart w:id="37" w:name="_Toc180430265"/>
      <w:r w:rsidRPr="00E74DB4">
        <w:rPr>
          <w:rFonts w:ascii="Simplified Arabic" w:hAnsi="Simplified Arabic" w:cs="Simplified Arabic"/>
          <w:b/>
          <w:bCs/>
          <w:sz w:val="32"/>
          <w:szCs w:val="32"/>
          <w:rtl/>
        </w:rPr>
        <w:t xml:space="preserve">دراسة </w:t>
      </w:r>
      <w:proofErr w:type="spellStart"/>
      <w:r w:rsidRPr="00E74DB4">
        <w:rPr>
          <w:rFonts w:ascii="Simplified Arabic" w:hAnsi="Simplified Arabic" w:cs="Simplified Arabic"/>
          <w:b/>
          <w:bCs/>
          <w:sz w:val="32"/>
          <w:szCs w:val="32"/>
          <w:rtl/>
        </w:rPr>
        <w:t>أقوجيل</w:t>
      </w:r>
      <w:proofErr w:type="spellEnd"/>
      <w:r w:rsidRPr="00E74DB4">
        <w:rPr>
          <w:rFonts w:ascii="Simplified Arabic" w:hAnsi="Simplified Arabic" w:cs="Simplified Arabic"/>
          <w:b/>
          <w:bCs/>
          <w:sz w:val="32"/>
          <w:szCs w:val="32"/>
          <w:rtl/>
        </w:rPr>
        <w:t xml:space="preserve"> وآخرون</w:t>
      </w:r>
      <w:r w:rsidRPr="00E74DB4">
        <w:rPr>
          <w:rFonts w:ascii="Simplified Arabic" w:hAnsi="Simplified Arabic" w:cs="Simplified Arabic"/>
          <w:b/>
          <w:bCs/>
          <w:sz w:val="32"/>
          <w:szCs w:val="32"/>
        </w:rPr>
        <w:t xml:space="preserve"> (2021)</w:t>
      </w:r>
      <w:bookmarkEnd w:id="37"/>
    </w:p>
    <w:p w14:paraId="177DB073" w14:textId="45405822" w:rsidR="00D6693B" w:rsidRPr="001C7234" w:rsidRDefault="00D6693B" w:rsidP="00B226F5">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تناولت هذه الدراسة دور رأس المال البشري في تحسين التميز التنظيمي داخل المؤسسات. أوضح الباحثون أن الاستثمار في تدريب وتطوير العاملين يعزز من جودة الأداء المؤسسي ويسهم في تحقيق التميز التنظيمي. وركزت الدراسة على أن المؤسسات التي تستثمر بشكل كبير في تطوير مهارات موظفيها تحقق أداءً أفضل </w:t>
      </w:r>
      <w:r w:rsidRPr="001C7234">
        <w:rPr>
          <w:rFonts w:ascii="Simplified Arabic" w:hAnsi="Simplified Arabic" w:cs="Simplified Arabic"/>
          <w:sz w:val="28"/>
          <w:szCs w:val="28"/>
          <w:rtl/>
        </w:rPr>
        <w:lastRenderedPageBreak/>
        <w:t>مقارنة بالمؤسسات التي تهمل هذا الجانب. كما بينت الدراسة أن التميز التنظيمي يرتبط بشكل وثيق بجودة رأس المال البشري، وأن المؤسسات التي توفر برامج تدريبية مستمرة تساهم في تحقيق التنمية المستدامة على المدى البعيد</w:t>
      </w:r>
      <w:r w:rsidRPr="001C7234">
        <w:rPr>
          <w:rFonts w:ascii="Simplified Arabic" w:hAnsi="Simplified Arabic" w:cs="Simplified Arabic"/>
          <w:sz w:val="28"/>
          <w:szCs w:val="28"/>
        </w:rPr>
        <w:t>.</w:t>
      </w:r>
    </w:p>
    <w:p w14:paraId="74D89DB8" w14:textId="323EB9E0" w:rsidR="00D6693B" w:rsidRPr="00E74DB4" w:rsidRDefault="00D6693B" w:rsidP="00F776A0">
      <w:pPr>
        <w:pStyle w:val="2"/>
        <w:jc w:val="both"/>
        <w:rPr>
          <w:rFonts w:ascii="Simplified Arabic" w:hAnsi="Simplified Arabic" w:cs="Simplified Arabic"/>
          <w:b/>
          <w:bCs/>
          <w:sz w:val="32"/>
          <w:szCs w:val="32"/>
        </w:rPr>
      </w:pPr>
      <w:bookmarkStart w:id="38" w:name="_Toc180430266"/>
      <w:r w:rsidRPr="00E74DB4">
        <w:rPr>
          <w:rFonts w:ascii="Simplified Arabic" w:hAnsi="Simplified Arabic" w:cs="Simplified Arabic"/>
          <w:b/>
          <w:bCs/>
          <w:sz w:val="32"/>
          <w:szCs w:val="32"/>
          <w:rtl/>
        </w:rPr>
        <w:t>ملخص الدراسات السابقة</w:t>
      </w:r>
      <w:bookmarkEnd w:id="38"/>
    </w:p>
    <w:p w14:paraId="4B72E99F" w14:textId="5F90FA99" w:rsidR="00373B7D" w:rsidRPr="001C7234" w:rsidRDefault="00D6693B" w:rsidP="00E74DB4">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تنمية رأس المال البشري تُعَد من الموضوعات الحيوية التي أثارت اهتمام الباحثين وصنّاع السياسات على مدار العقود الماضية. تمحورت معظم الدراسات حول دور التعليم، التدريب، والصحة في تحسين الكفاءة الإنتاجية وتعزيز النمو الاقتصادي. تسلط الدراسات الضوء على أن رأس المال البشري يشمل ليس فقط القدرات التعليمية والمعرفية للأفراد، بل يمتد ليشمل الأبعاد الاجتماعية والثقافية التي تسهم في تشكيل مهارات الأفراد واستعدادهم لمواجهة تحديات سوق العمل الحديث</w:t>
      </w:r>
      <w:r w:rsidRPr="001C7234">
        <w:rPr>
          <w:rFonts w:ascii="Simplified Arabic" w:hAnsi="Simplified Arabic" w:cs="Simplified Arabic"/>
          <w:sz w:val="28"/>
          <w:szCs w:val="28"/>
        </w:rPr>
        <w:t>.</w:t>
      </w:r>
    </w:p>
    <w:p w14:paraId="1976EF28" w14:textId="16AAD1C9" w:rsidR="00D6693B" w:rsidRPr="00B226F5" w:rsidRDefault="00D6693B" w:rsidP="00F776A0">
      <w:pPr>
        <w:pStyle w:val="1"/>
        <w:bidi/>
        <w:jc w:val="both"/>
        <w:rPr>
          <w:rFonts w:ascii="Simplified Arabic" w:hAnsi="Simplified Arabic" w:cs="Simplified Arabic"/>
          <w:b/>
          <w:bCs/>
        </w:rPr>
      </w:pPr>
      <w:bookmarkStart w:id="39" w:name="_Toc180430267"/>
      <w:r w:rsidRPr="00B226F5">
        <w:rPr>
          <w:rFonts w:ascii="Simplified Arabic" w:hAnsi="Simplified Arabic" w:cs="Simplified Arabic"/>
          <w:b/>
          <w:bCs/>
          <w:rtl/>
        </w:rPr>
        <w:t>الفجوة البحثية</w:t>
      </w:r>
      <w:bookmarkEnd w:id="39"/>
    </w:p>
    <w:p w14:paraId="3548F554" w14:textId="42081B3D" w:rsidR="00E74DB4" w:rsidRPr="001C7234" w:rsidRDefault="00D6693B" w:rsidP="00B226F5">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على الرغم من أن الدراسات السابقة قدمت رؤى مهمة حول أهمية رأس المال البشري ودوره في تعزيز التنمية الاقتصادية والاجتماعية، إلا أن هناك فجوات بحثية ملحوظة تحتاج إلى معالجة لتوسيع الفهم حول هذا الموضوع</w:t>
      </w:r>
      <w:r w:rsidRPr="001C7234">
        <w:rPr>
          <w:rFonts w:ascii="Simplified Arabic" w:hAnsi="Simplified Arabic" w:cs="Simplified Arabic"/>
          <w:sz w:val="28"/>
          <w:szCs w:val="28"/>
        </w:rPr>
        <w:t>.</w:t>
      </w:r>
    </w:p>
    <w:p w14:paraId="57D2EFF9" w14:textId="77777777" w:rsidR="00D6693B" w:rsidRPr="001C7234" w:rsidRDefault="00D6693B" w:rsidP="00B226F5">
      <w:pPr>
        <w:pStyle w:val="a3"/>
        <w:numPr>
          <w:ilvl w:val="0"/>
          <w:numId w:val="27"/>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نقص التركيز على التكنولوجيات الحديثة</w:t>
      </w:r>
    </w:p>
    <w:p w14:paraId="524CF8E0"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على الرغم من التركيز الواضح في الدراسات السابقة على دور التعليم والتدريب في تنمية رأس المال البشري، إلا أن عددًا قليلاً من الدراسات تطرق بشكل مفصل إلى تأثير التكنولوجيات الحديثة والتحول الرقمي على تنمية رأس المال البشري. مع التقدم السريع في مجالات الذكاء الاصطناعي والتحول الرقمي، أصبحت هناك حاجة لدراسات تحليلية أعمق تستكشف كيف يمكن للتقنيات الحديثة أن تسهم في تعزيز مهارات الأفراد وتطوير كفاءاتهم بما يتناسب مع احتياجات سوق العمل الرقمي المتغير</w:t>
      </w:r>
      <w:r w:rsidRPr="001C7234">
        <w:rPr>
          <w:rFonts w:ascii="Simplified Arabic" w:hAnsi="Simplified Arabic" w:cs="Simplified Arabic"/>
          <w:sz w:val="28"/>
          <w:szCs w:val="28"/>
        </w:rPr>
        <w:t>.</w:t>
      </w:r>
    </w:p>
    <w:p w14:paraId="6DF49CE9" w14:textId="77777777" w:rsidR="00D6693B" w:rsidRPr="001C7234" w:rsidRDefault="00D6693B" w:rsidP="00B226F5">
      <w:pPr>
        <w:pStyle w:val="a3"/>
        <w:numPr>
          <w:ilvl w:val="0"/>
          <w:numId w:val="27"/>
        </w:numPr>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lastRenderedPageBreak/>
        <w:t>العوامل الثقافية والاجتماعية في الدول النامية</w:t>
      </w:r>
    </w:p>
    <w:p w14:paraId="5C349A4B"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على الرغم من أن بعض الدراسات تناولت العلاقة بين الثقافة وتنمية رأس المال البشري، إلا أن الفهم الشامل للعوامل الثقافية والاجتماعية التي تؤثر على تنمية رأس المال البشري في الدول النامية ما زال محدودًا. يتطلب هذا المجال المزيد من البحث لفهم كيف يمكن للعوامل الثقافية أن تؤثر على استعداد الأفراد للاستثمار في التعليم والتدريب، وكيف يمكن تجاوز التحديات الاجتماعية التي تعيق تنمية رأس المال البشري</w:t>
      </w:r>
      <w:r w:rsidRPr="001C7234">
        <w:rPr>
          <w:rFonts w:ascii="Simplified Arabic" w:hAnsi="Simplified Arabic" w:cs="Simplified Arabic"/>
          <w:sz w:val="28"/>
          <w:szCs w:val="28"/>
        </w:rPr>
        <w:t>.</w:t>
      </w:r>
    </w:p>
    <w:p w14:paraId="69100EA1" w14:textId="77777777" w:rsidR="00D6693B" w:rsidRPr="001C7234" w:rsidRDefault="00D6693B" w:rsidP="00B226F5">
      <w:pPr>
        <w:pStyle w:val="a3"/>
        <w:numPr>
          <w:ilvl w:val="0"/>
          <w:numId w:val="27"/>
        </w:numPr>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التفاوت في تأثير التعليم على النمو الاقتصادي</w:t>
      </w:r>
    </w:p>
    <w:p w14:paraId="280E1918"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على الرغم من أن معظم الدراسات أكدت على أهمية التعليم في تنمية رأس المال البشري، إلا أن هناك تفاوتًا في النتائج بين تأثير التعليم في الدول النامية والمتقدمة. بينما أثبتت بعض الدراسات أن التعليم العالي له تأثير كبير على النمو الاقتصادي في الدول المتقدمة، فإن الدراسات الأخرى أشارت إلى أن التعليم الابتدائي والثانوي لهما تأثير أكبر في الدول النامية. تحتاج هذه الفجوة إلى المزيد من الدراسات لتحديد كيفية تأثير التعليم بمستوياته المختلفة على النمو الاقتصادي في سياقات متنوعة</w:t>
      </w:r>
      <w:r w:rsidRPr="001C7234">
        <w:rPr>
          <w:rFonts w:ascii="Simplified Arabic" w:hAnsi="Simplified Arabic" w:cs="Simplified Arabic"/>
          <w:sz w:val="28"/>
          <w:szCs w:val="28"/>
        </w:rPr>
        <w:t>.</w:t>
      </w:r>
    </w:p>
    <w:p w14:paraId="3FE5890F" w14:textId="77777777" w:rsidR="00D6693B" w:rsidRPr="001C7234" w:rsidRDefault="00D6693B" w:rsidP="00B226F5">
      <w:pPr>
        <w:pStyle w:val="a3"/>
        <w:numPr>
          <w:ilvl w:val="0"/>
          <w:numId w:val="27"/>
        </w:numPr>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t>التركيز على الفوائد الاقتصادية وإهمال الجوانب الاجتماعية</w:t>
      </w:r>
    </w:p>
    <w:p w14:paraId="63C7C808" w14:textId="77777777" w:rsidR="00D6693B"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تركز معظم الدراسات على الجوانب الاقتصادية لتنمية رأس المال البشري مثل زيادة الإنتاجية وتحسين النمو الاقتصادي، إلا أن هناك حاجة لدراسات تسلط الضوء على الفوائد الاجتماعية أيضًا، مثل تحسين جودة الحياة وتعزيز الاستقرار الاجتماعي. من المهم فهم التأثيرات الإيجابية التي يمكن أن تنجم عن تنمية رأس المال البشري على المستويات الاجتماعية والمجتمعية</w:t>
      </w:r>
      <w:r w:rsidRPr="001C7234">
        <w:rPr>
          <w:rFonts w:ascii="Simplified Arabic" w:hAnsi="Simplified Arabic" w:cs="Simplified Arabic"/>
          <w:sz w:val="28"/>
          <w:szCs w:val="28"/>
        </w:rPr>
        <w:t>.</w:t>
      </w:r>
    </w:p>
    <w:p w14:paraId="56853509" w14:textId="77777777" w:rsidR="00B226F5" w:rsidRDefault="00B226F5" w:rsidP="00F776A0">
      <w:pPr>
        <w:pStyle w:val="a3"/>
        <w:spacing w:line="360" w:lineRule="auto"/>
        <w:jc w:val="both"/>
        <w:rPr>
          <w:rFonts w:ascii="Simplified Arabic" w:hAnsi="Simplified Arabic" w:cs="Simplified Arabic"/>
          <w:sz w:val="28"/>
          <w:szCs w:val="28"/>
          <w:rtl/>
        </w:rPr>
      </w:pPr>
    </w:p>
    <w:p w14:paraId="5F4EE7A4" w14:textId="77777777" w:rsidR="00B226F5" w:rsidRDefault="00B226F5" w:rsidP="00F776A0">
      <w:pPr>
        <w:pStyle w:val="a3"/>
        <w:spacing w:line="360" w:lineRule="auto"/>
        <w:jc w:val="both"/>
        <w:rPr>
          <w:rFonts w:ascii="Simplified Arabic" w:hAnsi="Simplified Arabic" w:cs="Simplified Arabic"/>
          <w:sz w:val="28"/>
          <w:szCs w:val="28"/>
          <w:rtl/>
        </w:rPr>
      </w:pPr>
    </w:p>
    <w:p w14:paraId="75C362A2" w14:textId="77777777" w:rsidR="00B226F5" w:rsidRPr="001C7234" w:rsidRDefault="00B226F5" w:rsidP="00F776A0">
      <w:pPr>
        <w:pStyle w:val="a3"/>
        <w:spacing w:line="360" w:lineRule="auto"/>
        <w:jc w:val="both"/>
        <w:rPr>
          <w:rFonts w:ascii="Simplified Arabic" w:hAnsi="Simplified Arabic" w:cs="Simplified Arabic"/>
          <w:sz w:val="28"/>
          <w:szCs w:val="28"/>
        </w:rPr>
      </w:pPr>
    </w:p>
    <w:p w14:paraId="0251D4F8" w14:textId="77777777" w:rsidR="00D6693B" w:rsidRPr="001C7234" w:rsidRDefault="00D6693B" w:rsidP="00B226F5">
      <w:pPr>
        <w:pStyle w:val="a3"/>
        <w:numPr>
          <w:ilvl w:val="0"/>
          <w:numId w:val="27"/>
        </w:numPr>
        <w:spacing w:line="360" w:lineRule="auto"/>
        <w:jc w:val="both"/>
        <w:rPr>
          <w:rFonts w:ascii="Simplified Arabic" w:hAnsi="Simplified Arabic" w:cs="Simplified Arabic"/>
          <w:b/>
          <w:bCs/>
          <w:sz w:val="28"/>
          <w:szCs w:val="28"/>
        </w:rPr>
      </w:pPr>
      <w:r w:rsidRPr="001C7234">
        <w:rPr>
          <w:rFonts w:ascii="Simplified Arabic" w:hAnsi="Simplified Arabic" w:cs="Simplified Arabic"/>
          <w:b/>
          <w:bCs/>
          <w:sz w:val="28"/>
          <w:szCs w:val="28"/>
          <w:rtl/>
        </w:rPr>
        <w:lastRenderedPageBreak/>
        <w:t>القياس الكمي والتقييم العملي</w:t>
      </w:r>
    </w:p>
    <w:p w14:paraId="1863DD74"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أغلب الدراسات السابقة تناولت المفهوم من زاوية نظرية مع قلة الأدوات المستخدمة لقياس الأثر الكمي لتنمية رأس المال البشري. تتطلب الفجوة هنا المزيد من الدراسات العملية التي تعتمد على بيانات ملموسة وطرق قياس دقيقة لتقييم الأثر الفعلي للاستثمار في رأس المال البشري على المستويات الفردية والمؤسسية</w:t>
      </w:r>
      <w:r w:rsidRPr="001C7234">
        <w:rPr>
          <w:rFonts w:ascii="Simplified Arabic" w:hAnsi="Simplified Arabic" w:cs="Simplified Arabic"/>
          <w:sz w:val="28"/>
          <w:szCs w:val="28"/>
        </w:rPr>
        <w:t>.</w:t>
      </w:r>
    </w:p>
    <w:p w14:paraId="4A3356D3" w14:textId="77777777" w:rsidR="00D6693B" w:rsidRPr="001C7234" w:rsidRDefault="00D6693B" w:rsidP="00F776A0">
      <w:pPr>
        <w:pStyle w:val="a3"/>
        <w:spacing w:line="360" w:lineRule="auto"/>
        <w:jc w:val="both"/>
        <w:rPr>
          <w:rFonts w:ascii="Simplified Arabic" w:hAnsi="Simplified Arabic" w:cs="Simplified Arabic"/>
          <w:b/>
          <w:bCs/>
          <w:sz w:val="28"/>
          <w:szCs w:val="28"/>
          <w:rtl/>
        </w:rPr>
      </w:pPr>
    </w:p>
    <w:p w14:paraId="36C3EC08" w14:textId="4AF87207" w:rsidR="00D6693B" w:rsidRDefault="00D6693B" w:rsidP="00E74DB4">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بينما قدمت الدراسات السابقة رؤى قيمة حول أهمية تنمية رأس المال البشري، إلا أن هناك العديد من الفجوات البحثية التي تحتاج إلى معالجة لفهم أعمق وأكثر شمولاً لهذا الموضوع. من الضروري إجراء دراسات جديدة تركز على تأثير التكنولوجيات الحديثة، وتحليل العوامل الثقافية والاجتماعية في الدول النامية، وقياس الأثر الكمي للاستثمارات في رأس المال البشري على المستويات الاقتصادية والاجتماعية</w:t>
      </w:r>
      <w:r w:rsidRPr="001C7234">
        <w:rPr>
          <w:rFonts w:ascii="Simplified Arabic" w:hAnsi="Simplified Arabic" w:cs="Simplified Arabic"/>
          <w:sz w:val="28"/>
          <w:szCs w:val="28"/>
        </w:rPr>
        <w:t>.</w:t>
      </w:r>
    </w:p>
    <w:p w14:paraId="58F47556" w14:textId="77777777" w:rsidR="00E74DB4" w:rsidRDefault="00E74DB4" w:rsidP="00E74DB4">
      <w:pPr>
        <w:pStyle w:val="a3"/>
        <w:spacing w:line="360" w:lineRule="auto"/>
        <w:jc w:val="both"/>
        <w:rPr>
          <w:rFonts w:ascii="Simplified Arabic" w:hAnsi="Simplified Arabic" w:cs="Simplified Arabic"/>
          <w:sz w:val="28"/>
          <w:szCs w:val="28"/>
          <w:rtl/>
        </w:rPr>
      </w:pPr>
    </w:p>
    <w:p w14:paraId="0F59A355" w14:textId="77777777" w:rsidR="00E74DB4" w:rsidRDefault="00E74DB4" w:rsidP="00E74DB4">
      <w:pPr>
        <w:pStyle w:val="a3"/>
        <w:spacing w:line="360" w:lineRule="auto"/>
        <w:jc w:val="both"/>
        <w:rPr>
          <w:rFonts w:ascii="Simplified Arabic" w:hAnsi="Simplified Arabic" w:cs="Simplified Arabic"/>
          <w:sz w:val="28"/>
          <w:szCs w:val="28"/>
          <w:rtl/>
        </w:rPr>
      </w:pPr>
    </w:p>
    <w:p w14:paraId="529DF693" w14:textId="77777777" w:rsidR="00B226F5" w:rsidRDefault="00B226F5" w:rsidP="00E74DB4">
      <w:pPr>
        <w:pStyle w:val="a3"/>
        <w:spacing w:line="360" w:lineRule="auto"/>
        <w:jc w:val="both"/>
        <w:rPr>
          <w:rFonts w:ascii="Simplified Arabic" w:hAnsi="Simplified Arabic" w:cs="Simplified Arabic"/>
          <w:sz w:val="28"/>
          <w:szCs w:val="28"/>
          <w:rtl/>
        </w:rPr>
      </w:pPr>
    </w:p>
    <w:p w14:paraId="2D3043A6" w14:textId="77777777" w:rsidR="00B226F5" w:rsidRDefault="00B226F5" w:rsidP="00E74DB4">
      <w:pPr>
        <w:pStyle w:val="a3"/>
        <w:spacing w:line="360" w:lineRule="auto"/>
        <w:jc w:val="both"/>
        <w:rPr>
          <w:rFonts w:ascii="Simplified Arabic" w:hAnsi="Simplified Arabic" w:cs="Simplified Arabic"/>
          <w:sz w:val="28"/>
          <w:szCs w:val="28"/>
          <w:rtl/>
        </w:rPr>
      </w:pPr>
    </w:p>
    <w:p w14:paraId="2B5CA300" w14:textId="77777777" w:rsidR="00B226F5" w:rsidRDefault="00B226F5" w:rsidP="00E74DB4">
      <w:pPr>
        <w:pStyle w:val="a3"/>
        <w:spacing w:line="360" w:lineRule="auto"/>
        <w:jc w:val="both"/>
        <w:rPr>
          <w:rFonts w:ascii="Simplified Arabic" w:hAnsi="Simplified Arabic" w:cs="Simplified Arabic"/>
          <w:sz w:val="28"/>
          <w:szCs w:val="28"/>
          <w:rtl/>
        </w:rPr>
      </w:pPr>
    </w:p>
    <w:p w14:paraId="6496B479" w14:textId="77777777" w:rsidR="00B226F5" w:rsidRDefault="00B226F5" w:rsidP="00E74DB4">
      <w:pPr>
        <w:pStyle w:val="a3"/>
        <w:spacing w:line="360" w:lineRule="auto"/>
        <w:jc w:val="both"/>
        <w:rPr>
          <w:rFonts w:ascii="Simplified Arabic" w:hAnsi="Simplified Arabic" w:cs="Simplified Arabic"/>
          <w:sz w:val="28"/>
          <w:szCs w:val="28"/>
          <w:rtl/>
        </w:rPr>
      </w:pPr>
    </w:p>
    <w:p w14:paraId="1C2823C0" w14:textId="77777777" w:rsidR="00E74DB4" w:rsidRDefault="00E74DB4" w:rsidP="00E74DB4">
      <w:pPr>
        <w:pStyle w:val="a3"/>
        <w:spacing w:line="360" w:lineRule="auto"/>
        <w:jc w:val="both"/>
        <w:rPr>
          <w:rFonts w:ascii="Simplified Arabic" w:hAnsi="Simplified Arabic" w:cs="Simplified Arabic"/>
          <w:sz w:val="28"/>
          <w:szCs w:val="28"/>
          <w:rtl/>
        </w:rPr>
      </w:pPr>
    </w:p>
    <w:p w14:paraId="59E11979" w14:textId="77777777" w:rsidR="00E74DB4" w:rsidRPr="00E74DB4" w:rsidRDefault="00E74DB4" w:rsidP="00E74DB4">
      <w:pPr>
        <w:pStyle w:val="a3"/>
        <w:spacing w:line="360" w:lineRule="auto"/>
        <w:jc w:val="both"/>
        <w:rPr>
          <w:rFonts w:ascii="Simplified Arabic" w:hAnsi="Simplified Arabic" w:cs="Simplified Arabic"/>
          <w:sz w:val="28"/>
          <w:szCs w:val="28"/>
          <w:rtl/>
        </w:rPr>
      </w:pPr>
    </w:p>
    <w:p w14:paraId="3F21AD4A" w14:textId="2378A69B" w:rsidR="00D6693B" w:rsidRPr="00E74DB4" w:rsidRDefault="00D6693B" w:rsidP="00F776A0">
      <w:pPr>
        <w:pStyle w:val="1"/>
        <w:bidi/>
        <w:jc w:val="both"/>
        <w:rPr>
          <w:rFonts w:ascii="Simplified Arabic" w:hAnsi="Simplified Arabic" w:cs="Simplified Arabic"/>
          <w:b/>
          <w:bCs/>
          <w:sz w:val="36"/>
          <w:szCs w:val="36"/>
          <w:rtl/>
        </w:rPr>
      </w:pPr>
      <w:bookmarkStart w:id="40" w:name="_Toc180430268"/>
      <w:r w:rsidRPr="00E74DB4">
        <w:rPr>
          <w:rFonts w:ascii="Simplified Arabic" w:hAnsi="Simplified Arabic" w:cs="Simplified Arabic"/>
          <w:b/>
          <w:bCs/>
          <w:sz w:val="36"/>
          <w:szCs w:val="36"/>
          <w:rtl/>
        </w:rPr>
        <w:lastRenderedPageBreak/>
        <w:t>الإطار النظري</w:t>
      </w:r>
      <w:bookmarkEnd w:id="40"/>
    </w:p>
    <w:p w14:paraId="02DDE1C9" w14:textId="669C5662" w:rsidR="00D6693B" w:rsidRPr="00E74DB4" w:rsidRDefault="00D6693B" w:rsidP="00F776A0">
      <w:pPr>
        <w:pStyle w:val="1"/>
        <w:bidi/>
        <w:jc w:val="both"/>
        <w:rPr>
          <w:rFonts w:ascii="Simplified Arabic" w:hAnsi="Simplified Arabic" w:cs="Simplified Arabic"/>
          <w:b/>
          <w:bCs/>
          <w:rtl/>
        </w:rPr>
      </w:pPr>
      <w:bookmarkStart w:id="41" w:name="_Toc180430269"/>
      <w:r w:rsidRPr="00E74DB4">
        <w:rPr>
          <w:rFonts w:ascii="Simplified Arabic" w:hAnsi="Simplified Arabic" w:cs="Simplified Arabic"/>
          <w:b/>
          <w:bCs/>
          <w:rtl/>
        </w:rPr>
        <w:t>المنطلقات النظرية للدراسة:</w:t>
      </w:r>
      <w:bookmarkEnd w:id="41"/>
    </w:p>
    <w:p w14:paraId="152B9A37"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تساهم هذه النظريات في بناء سياسات وبرامج تعزز من تطوير رأس المال البشري وتدفع بالتنمية الاقتصادية والاجتماعية إلى الأمام.</w:t>
      </w:r>
    </w:p>
    <w:p w14:paraId="420F37F5" w14:textId="0B56FEC6" w:rsidR="00D6693B" w:rsidRPr="00E74DB4" w:rsidRDefault="00D6693B" w:rsidP="00F776A0">
      <w:pPr>
        <w:pStyle w:val="2"/>
        <w:jc w:val="both"/>
        <w:rPr>
          <w:rFonts w:ascii="Simplified Arabic" w:hAnsi="Simplified Arabic" w:cs="Simplified Arabic"/>
          <w:b/>
          <w:bCs/>
          <w:sz w:val="32"/>
          <w:szCs w:val="32"/>
        </w:rPr>
      </w:pPr>
      <w:bookmarkStart w:id="42" w:name="_Toc180430270"/>
      <w:r w:rsidRPr="00E74DB4">
        <w:rPr>
          <w:rFonts w:ascii="Simplified Arabic" w:hAnsi="Simplified Arabic" w:cs="Simplified Arabic"/>
          <w:b/>
          <w:bCs/>
          <w:sz w:val="32"/>
          <w:szCs w:val="32"/>
          <w:rtl/>
        </w:rPr>
        <w:t>نظرية رأس المال البشري</w:t>
      </w:r>
      <w:bookmarkEnd w:id="42"/>
    </w:p>
    <w:p w14:paraId="5CE2865F"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تعتبر نظرية رأس المال البشري من النظريات الاقتصادية الأساسية التي تبرز أهمية التعليم والتدريب كعوامل حاسمة في زيادة إنتاجية الأفراد ورفع مستوى دخلهم. تنطلق هذه النظرية من فرضية أن الأفراد يقومون باستثمار الموارد في تحسين مهاراتهم ومعرفتهم، مما يمكنهم من تحقيق عوائد اقتصادية في المستقبل</w:t>
      </w:r>
      <w:r w:rsidRPr="001C7234">
        <w:rPr>
          <w:rFonts w:ascii="Simplified Arabic" w:hAnsi="Simplified Arabic" w:cs="Simplified Arabic"/>
          <w:sz w:val="28"/>
          <w:szCs w:val="28"/>
        </w:rPr>
        <w:t>)</w:t>
      </w:r>
      <w:r w:rsidRPr="001C7234">
        <w:rPr>
          <w:rFonts w:ascii="Simplified Arabic" w:hAnsi="Simplified Arabic" w:cs="Simplified Arabic"/>
          <w:sz w:val="28"/>
          <w:szCs w:val="28"/>
          <w:rtl/>
        </w:rPr>
        <w:t xml:space="preserve"> </w:t>
      </w:r>
      <w:proofErr w:type="gramStart"/>
      <w:r w:rsidRPr="001C7234">
        <w:rPr>
          <w:rFonts w:ascii="Simplified Arabic" w:hAnsi="Simplified Arabic" w:cs="Simplified Arabic"/>
          <w:sz w:val="28"/>
          <w:szCs w:val="28"/>
          <w:rtl/>
        </w:rPr>
        <w:t>فوزي</w:t>
      </w:r>
      <w:r w:rsidRPr="001C7234">
        <w:rPr>
          <w:rFonts w:ascii="Simplified Arabic" w:hAnsi="Simplified Arabic" w:cs="Simplified Arabic"/>
          <w:sz w:val="28"/>
          <w:szCs w:val="28"/>
        </w:rPr>
        <w:t>,</w:t>
      </w:r>
      <w:proofErr w:type="gramEnd"/>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هاشم. 2008).</w:t>
      </w:r>
    </w:p>
    <w:p w14:paraId="7949D894" w14:textId="77777777" w:rsidR="00D6693B" w:rsidRPr="00B226F5" w:rsidRDefault="00D6693B" w:rsidP="00F776A0">
      <w:pPr>
        <w:pStyle w:val="3"/>
        <w:jc w:val="both"/>
        <w:rPr>
          <w:rFonts w:ascii="Simplified Arabic" w:hAnsi="Simplified Arabic" w:cs="Simplified Arabic"/>
          <w:b/>
          <w:bCs/>
          <w:color w:val="2F5496" w:themeColor="accent1" w:themeShade="BF"/>
          <w:sz w:val="32"/>
          <w:szCs w:val="32"/>
        </w:rPr>
      </w:pPr>
      <w:bookmarkStart w:id="43" w:name="_Toc180430271"/>
      <w:r w:rsidRPr="00B226F5">
        <w:rPr>
          <w:rFonts w:ascii="Simplified Arabic" w:hAnsi="Simplified Arabic" w:cs="Simplified Arabic"/>
          <w:b/>
          <w:bCs/>
          <w:color w:val="2F5496" w:themeColor="accent1" w:themeShade="BF"/>
          <w:sz w:val="32"/>
          <w:szCs w:val="32"/>
          <w:rtl/>
        </w:rPr>
        <w:t>أصول النظرية</w:t>
      </w:r>
      <w:bookmarkEnd w:id="43"/>
    </w:p>
    <w:p w14:paraId="21069F74"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تعود أصول نظرية رأس المال البشري إلى عديد من المفكرين، ولكن يُعتبر غاري بيكر وثيودور </w:t>
      </w:r>
      <w:proofErr w:type="spellStart"/>
      <w:r w:rsidRPr="001C7234">
        <w:rPr>
          <w:rFonts w:ascii="Simplified Arabic" w:hAnsi="Simplified Arabic" w:cs="Simplified Arabic"/>
          <w:sz w:val="28"/>
          <w:szCs w:val="28"/>
          <w:rtl/>
        </w:rPr>
        <w:t>شولتز</w:t>
      </w:r>
      <w:proofErr w:type="spellEnd"/>
      <w:r w:rsidRPr="001C7234">
        <w:rPr>
          <w:rFonts w:ascii="Simplified Arabic" w:hAnsi="Simplified Arabic" w:cs="Simplified Arabic"/>
          <w:sz w:val="28"/>
          <w:szCs w:val="28"/>
          <w:rtl/>
        </w:rPr>
        <w:t xml:space="preserve"> من أبرز المساهمين في تطويرها. بيكر، في عمله المعروف "رأس المال البشري: تحليل نظري وتجريبي لموارد الدخل"، يعتبر أن التعليم ليس مجرد وسيلة للحصول على وظيفة، بل هو استثمار يمكن أن يؤدي إلى تحسين إنتاجية الفرد وبالتالي زيادة دخله. يربط بيكر بين مستوى التعليم ومعدل العائد على الاستثمار، مما يبرز العلاقة الوثيقة بين الاستثمار في التعليم وزيادة الناتج الفردي</w:t>
      </w:r>
      <w:r w:rsidRPr="001C7234">
        <w:rPr>
          <w:rFonts w:ascii="Simplified Arabic" w:hAnsi="Simplified Arabic" w:cs="Simplified Arabic"/>
          <w:sz w:val="28"/>
          <w:szCs w:val="28"/>
        </w:rPr>
        <w:t>.</w:t>
      </w:r>
    </w:p>
    <w:p w14:paraId="161FD805" w14:textId="76B351C4" w:rsidR="00D6693B" w:rsidRPr="001C7234" w:rsidRDefault="00D6693B" w:rsidP="00F776A0">
      <w:pPr>
        <w:pStyle w:val="a3"/>
        <w:spacing w:line="360" w:lineRule="auto"/>
        <w:jc w:val="both"/>
        <w:rPr>
          <w:rFonts w:ascii="Simplified Arabic" w:hAnsi="Simplified Arabic" w:cs="Simplified Arabic"/>
          <w:sz w:val="28"/>
          <w:szCs w:val="28"/>
        </w:rPr>
      </w:pPr>
      <w:proofErr w:type="spellStart"/>
      <w:r w:rsidRPr="001C7234">
        <w:rPr>
          <w:rFonts w:ascii="Simplified Arabic" w:hAnsi="Simplified Arabic" w:cs="Simplified Arabic"/>
          <w:sz w:val="28"/>
          <w:szCs w:val="28"/>
          <w:rtl/>
        </w:rPr>
        <w:t>شولتز</w:t>
      </w:r>
      <w:proofErr w:type="spellEnd"/>
      <w:r w:rsidRPr="001C7234">
        <w:rPr>
          <w:rFonts w:ascii="Simplified Arabic" w:hAnsi="Simplified Arabic" w:cs="Simplified Arabic"/>
          <w:sz w:val="28"/>
          <w:szCs w:val="28"/>
          <w:rtl/>
        </w:rPr>
        <w:t xml:space="preserve">، من جهته، أشار إلى أن الاستثمارات في رأس المال البشري تشمل ليس فقط التعليم، ولكن أيضًا الصحة والتدريب. فقد أكد أن تحسين الصحة العامة للأفراد يؤدي إلى تحسين الإنتاجية، حيث يصبح الأفراد أكثر قدرة على العمل وتحقيق الأهداف الاقتصادية. يعتبر </w:t>
      </w:r>
      <w:proofErr w:type="spellStart"/>
      <w:r w:rsidRPr="001C7234">
        <w:rPr>
          <w:rFonts w:ascii="Simplified Arabic" w:hAnsi="Simplified Arabic" w:cs="Simplified Arabic"/>
          <w:sz w:val="28"/>
          <w:szCs w:val="28"/>
          <w:rtl/>
        </w:rPr>
        <w:t>شولتز</w:t>
      </w:r>
      <w:proofErr w:type="spellEnd"/>
      <w:r w:rsidRPr="001C7234">
        <w:rPr>
          <w:rFonts w:ascii="Simplified Arabic" w:hAnsi="Simplified Arabic" w:cs="Simplified Arabic"/>
          <w:sz w:val="28"/>
          <w:szCs w:val="28"/>
          <w:rtl/>
        </w:rPr>
        <w:t xml:space="preserve"> أن هذه الاستثمارات ليست ضرورية فقط للأفراد، بل للدول أيضًا، حيث أن تحسين مستوى التعليم والصحة يسهم في النمو الاقتصادي بشكل عام</w:t>
      </w:r>
      <w:r w:rsidR="00AC4175">
        <w:rPr>
          <w:rFonts w:ascii="Simplified Arabic" w:hAnsi="Simplified Arabic" w:cs="Simplified Arabic" w:hint="cs"/>
          <w:sz w:val="28"/>
          <w:szCs w:val="28"/>
          <w:rtl/>
        </w:rPr>
        <w:t>.</w:t>
      </w:r>
    </w:p>
    <w:p w14:paraId="5EAEF81A" w14:textId="77777777"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44" w:name="_Toc180430272"/>
      <w:r w:rsidRPr="00AC4175">
        <w:rPr>
          <w:rFonts w:ascii="Simplified Arabic" w:hAnsi="Simplified Arabic" w:cs="Simplified Arabic"/>
          <w:b/>
          <w:bCs/>
          <w:color w:val="2F5496" w:themeColor="accent1" w:themeShade="BF"/>
          <w:sz w:val="32"/>
          <w:szCs w:val="32"/>
          <w:rtl/>
        </w:rPr>
        <w:lastRenderedPageBreak/>
        <w:t>العلاقة بالبحث الحالي</w:t>
      </w:r>
      <w:bookmarkEnd w:id="44"/>
    </w:p>
    <w:p w14:paraId="7DDF650F" w14:textId="2C242E52" w:rsidR="00D6693B" w:rsidRPr="001C7234" w:rsidRDefault="00D6693B" w:rsidP="00AC4175">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تنطبق نظرية رأس المال البشري على البحث الحالي حول تنمية رأس المال البشري وأثره في النمو الاقتصادي. يركز البحث على كيفية استثمار الأفراد في أنفسهم عبر التعليم والتدريب، مما يزيد من إنتاجيتهم ويسهم في تحسين أدائهم في سوق العمل. يستند البحث إلى الفرضية القائلة بأن زيادة مستوى التعليم والتدريب يمكن أن تؤدي إلى تحسين القدرة التنافسية للدول، مما يعزز من قدرتها على تحقيق التنمية المستدامة</w:t>
      </w:r>
      <w:r w:rsidRPr="001C7234">
        <w:rPr>
          <w:rFonts w:ascii="Simplified Arabic" w:hAnsi="Simplified Arabic" w:cs="Simplified Arabic"/>
          <w:sz w:val="28"/>
          <w:szCs w:val="28"/>
        </w:rPr>
        <w:t>.</w:t>
      </w:r>
    </w:p>
    <w:p w14:paraId="7E34FEBC" w14:textId="77777777" w:rsidR="00D6693B" w:rsidRPr="00E74DB4" w:rsidRDefault="00D6693B" w:rsidP="00F776A0">
      <w:pPr>
        <w:pStyle w:val="2"/>
        <w:jc w:val="both"/>
        <w:rPr>
          <w:rFonts w:ascii="Simplified Arabic" w:hAnsi="Simplified Arabic" w:cs="Simplified Arabic"/>
          <w:b/>
          <w:bCs/>
          <w:sz w:val="32"/>
          <w:szCs w:val="32"/>
        </w:rPr>
      </w:pPr>
      <w:r w:rsidRPr="00E74DB4">
        <w:rPr>
          <w:rFonts w:ascii="Simplified Arabic" w:hAnsi="Simplified Arabic" w:cs="Simplified Arabic"/>
          <w:b/>
          <w:bCs/>
          <w:sz w:val="32"/>
          <w:szCs w:val="32"/>
        </w:rPr>
        <w:t xml:space="preserve"> </w:t>
      </w:r>
      <w:bookmarkStart w:id="45" w:name="_Toc180430273"/>
      <w:r w:rsidRPr="00E74DB4">
        <w:rPr>
          <w:rFonts w:ascii="Simplified Arabic" w:hAnsi="Simplified Arabic" w:cs="Simplified Arabic"/>
          <w:b/>
          <w:bCs/>
          <w:sz w:val="32"/>
          <w:szCs w:val="32"/>
          <w:rtl/>
        </w:rPr>
        <w:t>نظرية رأس المال الاجتماعي</w:t>
      </w:r>
      <w:bookmarkEnd w:id="45"/>
    </w:p>
    <w:p w14:paraId="521D701A"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تشير نظرية رأس المال الاجتماعي إلى العلاقات والروابط الاجتماعية التي تربط الأفراد والمجموعات، وكيفية تأثير هذه العلاقات على الأداء الاقتصادي والاجتماعي. تُعتبر هذه النظرية محورًا مهمًا في فهم كيف يمكن للروابط الاجتماعية أن تُسهم في تحسين الإنتاجية والابتكار</w:t>
      </w:r>
      <w:r w:rsidRPr="001C7234">
        <w:rPr>
          <w:rFonts w:ascii="Simplified Arabic" w:hAnsi="Simplified Arabic" w:cs="Simplified Arabic"/>
          <w:sz w:val="28"/>
          <w:szCs w:val="28"/>
        </w:rPr>
        <w:t>)</w:t>
      </w:r>
      <w:r w:rsidRPr="001C7234">
        <w:rPr>
          <w:rFonts w:ascii="Simplified Arabic" w:hAnsi="Simplified Arabic" w:cs="Simplified Arabic"/>
          <w:color w:val="222222"/>
          <w:sz w:val="28"/>
          <w:szCs w:val="28"/>
          <w:shd w:val="clear" w:color="auto" w:fill="FFFFFF"/>
          <w:rtl/>
        </w:rPr>
        <w:t xml:space="preserve"> </w:t>
      </w:r>
      <w:r w:rsidRPr="001C7234">
        <w:rPr>
          <w:rFonts w:ascii="Simplified Arabic" w:hAnsi="Simplified Arabic" w:cs="Simplified Arabic"/>
          <w:sz w:val="28"/>
          <w:szCs w:val="28"/>
          <w:rtl/>
        </w:rPr>
        <w:t xml:space="preserve">د. رمضان بن طاهر. 2020). </w:t>
      </w:r>
    </w:p>
    <w:p w14:paraId="4E626E62" w14:textId="77777777"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46" w:name="_Toc180430274"/>
      <w:r w:rsidRPr="00AC4175">
        <w:rPr>
          <w:rFonts w:ascii="Simplified Arabic" w:hAnsi="Simplified Arabic" w:cs="Simplified Arabic"/>
          <w:b/>
          <w:bCs/>
          <w:color w:val="2F5496" w:themeColor="accent1" w:themeShade="BF"/>
          <w:sz w:val="32"/>
          <w:szCs w:val="32"/>
          <w:rtl/>
        </w:rPr>
        <w:t>تعريف النظرية</w:t>
      </w:r>
      <w:bookmarkEnd w:id="46"/>
    </w:p>
    <w:p w14:paraId="313196BF"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تمت صياغة مفهوم رأس المال الاجتماعي من قبل باحثين مثل بيير بورديو وروبرت </w:t>
      </w:r>
      <w:proofErr w:type="spellStart"/>
      <w:r w:rsidRPr="001C7234">
        <w:rPr>
          <w:rFonts w:ascii="Simplified Arabic" w:hAnsi="Simplified Arabic" w:cs="Simplified Arabic"/>
          <w:sz w:val="28"/>
          <w:szCs w:val="28"/>
          <w:rtl/>
        </w:rPr>
        <w:t>بوتنام</w:t>
      </w:r>
      <w:proofErr w:type="spellEnd"/>
      <w:r w:rsidRPr="001C7234">
        <w:rPr>
          <w:rFonts w:ascii="Simplified Arabic" w:hAnsi="Simplified Arabic" w:cs="Simplified Arabic"/>
          <w:sz w:val="28"/>
          <w:szCs w:val="28"/>
          <w:rtl/>
        </w:rPr>
        <w:t>، حيث عرف بورديو رأس المال الاجتماعي بأنه مجموعة الموارد الفعلية أو المحتملة التي ترتبط بحيازة شبكة دائمة من العلاقات المؤسسية. تعتبر هذه العلاقات بمثابة أصول اجتماعية تساهم في تحقيق النجاح والنمو</w:t>
      </w:r>
      <w:r w:rsidRPr="001C7234">
        <w:rPr>
          <w:rFonts w:ascii="Simplified Arabic" w:hAnsi="Simplified Arabic" w:cs="Simplified Arabic"/>
          <w:sz w:val="28"/>
          <w:szCs w:val="28"/>
        </w:rPr>
        <w:t>.</w:t>
      </w:r>
    </w:p>
    <w:p w14:paraId="5670DB80"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من خلال تعزيز الثقة والتعاون بين الأفراد، تساهم العلاقات الاجتماعية في تحسين الأداء الاقتصادي، حيث يصبح الأفراد أكثر قدرة على تحقيق أهدافهم الشخصية والمهنية من خلال الاستفادة من شبكة العلاقات. كما يُعتبر التعاون والتفاعل الاجتماعي جزءًا لا يتجزأ من تحسين الأداء المؤسسي، حيث تُسهم الفرق المتعاونة في تحقيق نتائج أفضل مقارنة بالفرق التي تفتقر إلى التفاعل</w:t>
      </w:r>
      <w:r w:rsidRPr="001C7234">
        <w:rPr>
          <w:rFonts w:ascii="Simplified Arabic" w:hAnsi="Simplified Arabic" w:cs="Simplified Arabic"/>
          <w:sz w:val="28"/>
          <w:szCs w:val="28"/>
        </w:rPr>
        <w:t>.</w:t>
      </w:r>
    </w:p>
    <w:p w14:paraId="42A1AD98" w14:textId="77777777"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47" w:name="_Toc180430275"/>
      <w:r w:rsidRPr="00AC4175">
        <w:rPr>
          <w:rFonts w:ascii="Simplified Arabic" w:hAnsi="Simplified Arabic" w:cs="Simplified Arabic"/>
          <w:b/>
          <w:bCs/>
          <w:color w:val="2F5496" w:themeColor="accent1" w:themeShade="BF"/>
          <w:sz w:val="32"/>
          <w:szCs w:val="32"/>
          <w:rtl/>
        </w:rPr>
        <w:lastRenderedPageBreak/>
        <w:t>العلاقة بالبحث الحالي</w:t>
      </w:r>
      <w:bookmarkEnd w:id="47"/>
    </w:p>
    <w:p w14:paraId="4F8D6FDE"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تتعلق نظرية رأس المال الاجتماعي بشكل مباشر بموضوع البحث حول تنمية رأس المال البشري. فالعلاقات الاجتماعية تعتبر عنصرًا حيويًا في تعزيز مهارات الأفراد وكفاءاتهم. فكلما زادت الروابط الاجتماعية، زادت فرص تبادل المعرفة والخبرات، مما يعزز من القدرات الإنتاجية للأفراد</w:t>
      </w:r>
      <w:r w:rsidRPr="001C7234">
        <w:rPr>
          <w:rFonts w:ascii="Simplified Arabic" w:hAnsi="Simplified Arabic" w:cs="Simplified Arabic"/>
          <w:sz w:val="28"/>
          <w:szCs w:val="28"/>
        </w:rPr>
        <w:t>.</w:t>
      </w:r>
    </w:p>
    <w:p w14:paraId="05CF3486" w14:textId="7950CF0D" w:rsidR="00D6693B" w:rsidRPr="001C7234" w:rsidRDefault="00D6693B" w:rsidP="00AC4175">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يهدف البحث إلى فهم كيف يمكن استثمار الروابط الاجتماعية لتعزيز تنمية رأس المال البشري، مما يسهم في تحقيق أهداف التنمية المستدامة. يعتبر البحث أن بناء شبكة قوية من العلاقات الاجتماعية يمكن أن يُحسّن من قدرة الأفراد على التكيف مع التغيرات الاقتصادية والاجتماعية، مما يساهم في تعزيز النمو الاقتصادي بشكل عام</w:t>
      </w:r>
      <w:r w:rsidRPr="001C7234">
        <w:rPr>
          <w:rFonts w:ascii="Simplified Arabic" w:hAnsi="Simplified Arabic" w:cs="Simplified Arabic"/>
          <w:sz w:val="28"/>
          <w:szCs w:val="28"/>
        </w:rPr>
        <w:t>.</w:t>
      </w:r>
    </w:p>
    <w:p w14:paraId="2ADEA16B" w14:textId="437F7276" w:rsidR="00D6693B" w:rsidRPr="00E74DB4" w:rsidRDefault="00D6693B" w:rsidP="00F776A0">
      <w:pPr>
        <w:pStyle w:val="2"/>
        <w:jc w:val="both"/>
        <w:rPr>
          <w:rFonts w:ascii="Simplified Arabic" w:hAnsi="Simplified Arabic" w:cs="Simplified Arabic"/>
          <w:b/>
          <w:bCs/>
          <w:sz w:val="32"/>
          <w:szCs w:val="32"/>
        </w:rPr>
      </w:pPr>
      <w:bookmarkStart w:id="48" w:name="_Toc180430276"/>
      <w:r w:rsidRPr="00E74DB4">
        <w:rPr>
          <w:rFonts w:ascii="Simplified Arabic" w:hAnsi="Simplified Arabic" w:cs="Simplified Arabic"/>
          <w:b/>
          <w:bCs/>
          <w:sz w:val="32"/>
          <w:szCs w:val="32"/>
          <w:rtl/>
        </w:rPr>
        <w:t>نظرية رأس المال المعرفي</w:t>
      </w:r>
      <w:bookmarkEnd w:id="48"/>
    </w:p>
    <w:p w14:paraId="39E34E2D"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تُعنى نظرية رأس المال المعرفي بأهمية المعرفة والمعلومات في تحسين القدرات والإنتاجية. تعكس هذه النظرية مفهومًا أعمق لرأس المال، حيث تُعتبر المعرفة أحد أشكال رأس المال التي يمكن استثمارها وتنميتها</w:t>
      </w:r>
      <w:r w:rsidRPr="001C7234">
        <w:rPr>
          <w:rFonts w:ascii="Simplified Arabic" w:hAnsi="Simplified Arabic" w:cs="Simplified Arabic"/>
          <w:sz w:val="28"/>
          <w:szCs w:val="28"/>
        </w:rPr>
        <w:t>)</w:t>
      </w:r>
      <w:r w:rsidRPr="001C7234">
        <w:rPr>
          <w:rFonts w:ascii="Simplified Arabic" w:hAnsi="Simplified Arabic" w:cs="Simplified Arabic"/>
          <w:color w:val="222222"/>
          <w:sz w:val="28"/>
          <w:szCs w:val="28"/>
          <w:shd w:val="clear" w:color="auto" w:fill="FFFFFF"/>
          <w:rtl/>
        </w:rPr>
        <w:t xml:space="preserve"> </w:t>
      </w:r>
      <w:r w:rsidRPr="001C7234">
        <w:rPr>
          <w:rFonts w:ascii="Simplified Arabic" w:hAnsi="Simplified Arabic" w:cs="Simplified Arabic"/>
          <w:sz w:val="28"/>
          <w:szCs w:val="28"/>
          <w:rtl/>
        </w:rPr>
        <w:t xml:space="preserve">أيمن عطوة </w:t>
      </w:r>
      <w:proofErr w:type="spellStart"/>
      <w:r w:rsidRPr="001C7234">
        <w:rPr>
          <w:rFonts w:ascii="Simplified Arabic" w:hAnsi="Simplified Arabic" w:cs="Simplified Arabic"/>
          <w:sz w:val="28"/>
          <w:szCs w:val="28"/>
          <w:rtl/>
        </w:rPr>
        <w:t>عزازى</w:t>
      </w:r>
      <w:proofErr w:type="spellEnd"/>
      <w:r w:rsidRPr="001C7234">
        <w:rPr>
          <w:rFonts w:ascii="Simplified Arabic" w:hAnsi="Simplified Arabic" w:cs="Simplified Arabic"/>
          <w:sz w:val="28"/>
          <w:szCs w:val="28"/>
          <w:rtl/>
        </w:rPr>
        <w:t xml:space="preserve"> سليم. 2007).</w:t>
      </w:r>
    </w:p>
    <w:p w14:paraId="603AF90D" w14:textId="77777777"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49" w:name="_Toc180430277"/>
      <w:r w:rsidRPr="00AC4175">
        <w:rPr>
          <w:rFonts w:ascii="Simplified Arabic" w:hAnsi="Simplified Arabic" w:cs="Simplified Arabic"/>
          <w:b/>
          <w:bCs/>
          <w:color w:val="2F5496" w:themeColor="accent1" w:themeShade="BF"/>
          <w:sz w:val="32"/>
          <w:szCs w:val="32"/>
          <w:rtl/>
        </w:rPr>
        <w:t>أبعاد النظرية</w:t>
      </w:r>
      <w:bookmarkEnd w:id="49"/>
    </w:p>
    <w:p w14:paraId="5171465B"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تشير النظرية إلى أن المعرفة تعتبر مورداً قيماً يمكن نقله وتطويره من خلال التعليم والتدريب. وتعتبر الابتكارات والتكنولوجيا عوامل رئيسية في تعزيز رأس المال المعرفي، حيث تساعد في تطوير أساليب جديدة لتعليم وتدريب الأفراد</w:t>
      </w:r>
      <w:r w:rsidRPr="001C7234">
        <w:rPr>
          <w:rFonts w:ascii="Simplified Arabic" w:hAnsi="Simplified Arabic" w:cs="Simplified Arabic"/>
          <w:sz w:val="28"/>
          <w:szCs w:val="28"/>
        </w:rPr>
        <w:t>.</w:t>
      </w:r>
    </w:p>
    <w:p w14:paraId="01A4FAB6" w14:textId="77777777"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تعتمد العديد من المنظمات على رأس المال المعرفي لتعزيز الابتكار وتحقيق النجاح. فكلما زادت المعرفة داخل المؤسسة، زادت قدرتها على الابتكار وتحسين منتجاتها وخدماتها. يُظهر البحث أن الاستثمار في المعرفة هو استثمار في المستقبل، حيث يعزز من قدرة الأفراد على التعامل مع التحديات الاقتصادية والاجتماعية</w:t>
      </w:r>
      <w:r w:rsidRPr="001C7234">
        <w:rPr>
          <w:rFonts w:ascii="Simplified Arabic" w:hAnsi="Simplified Arabic" w:cs="Simplified Arabic"/>
          <w:sz w:val="28"/>
          <w:szCs w:val="28"/>
        </w:rPr>
        <w:t>.</w:t>
      </w:r>
    </w:p>
    <w:p w14:paraId="3132CFF1" w14:textId="77777777" w:rsidR="00D6693B" w:rsidRPr="001C7234" w:rsidRDefault="00D6693B" w:rsidP="00F776A0">
      <w:pPr>
        <w:pStyle w:val="a3"/>
        <w:spacing w:line="360" w:lineRule="auto"/>
        <w:jc w:val="both"/>
        <w:rPr>
          <w:rFonts w:ascii="Simplified Arabic" w:hAnsi="Simplified Arabic" w:cs="Simplified Arabic"/>
          <w:sz w:val="28"/>
          <w:szCs w:val="28"/>
        </w:rPr>
      </w:pPr>
    </w:p>
    <w:p w14:paraId="5161A860" w14:textId="49AC693D"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50" w:name="_Toc180430278"/>
      <w:r w:rsidRPr="00AC4175">
        <w:rPr>
          <w:rFonts w:ascii="Simplified Arabic" w:hAnsi="Simplified Arabic" w:cs="Simplified Arabic"/>
          <w:b/>
          <w:bCs/>
          <w:color w:val="2F5496" w:themeColor="accent1" w:themeShade="BF"/>
          <w:sz w:val="32"/>
          <w:szCs w:val="32"/>
          <w:rtl/>
        </w:rPr>
        <w:lastRenderedPageBreak/>
        <w:t>العلاقة بالبحث الحالي</w:t>
      </w:r>
      <w:bookmarkEnd w:id="50"/>
    </w:p>
    <w:p w14:paraId="595FF75F" w14:textId="4FB97BCC" w:rsidR="00D6693B" w:rsidRPr="001C7234" w:rsidRDefault="00D6693B" w:rsidP="00AC4175">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ترتبط نظرية رأس المال المعرفي ارتباطًا وثيقًا بموضوع البحث حول تنمية رأس المال البشري. يسعى البحث إلى استكشاف كيف يمكن أن تُساهم المعرفة والابتكار في تعزيز المهارات والإنتاجية. يُعتمد في البحث على فكرة أن المؤسسات التي تستثمر في تطوير المعرفة والكفاءات تكون أكثر قدرة على التكيف مع التغيرات في السوق، مما يُعزز من قدرتها على تحقيق النمو والازدهار</w:t>
      </w:r>
      <w:r w:rsidRPr="001C7234">
        <w:rPr>
          <w:rFonts w:ascii="Simplified Arabic" w:hAnsi="Simplified Arabic" w:cs="Simplified Arabic"/>
          <w:sz w:val="28"/>
          <w:szCs w:val="28"/>
        </w:rPr>
        <w:t>.</w:t>
      </w:r>
    </w:p>
    <w:p w14:paraId="4A2DE13E" w14:textId="69F3D12C" w:rsidR="00D6693B" w:rsidRPr="00E74DB4" w:rsidRDefault="00D6693B" w:rsidP="00F776A0">
      <w:pPr>
        <w:pStyle w:val="2"/>
        <w:jc w:val="both"/>
        <w:rPr>
          <w:rFonts w:ascii="Simplified Arabic" w:hAnsi="Simplified Arabic" w:cs="Simplified Arabic"/>
          <w:b/>
          <w:bCs/>
          <w:sz w:val="32"/>
          <w:szCs w:val="32"/>
        </w:rPr>
      </w:pPr>
      <w:bookmarkStart w:id="51" w:name="_Toc180430279"/>
      <w:r w:rsidRPr="00E74DB4">
        <w:rPr>
          <w:rFonts w:ascii="Simplified Arabic" w:hAnsi="Simplified Arabic" w:cs="Simplified Arabic"/>
          <w:b/>
          <w:bCs/>
          <w:sz w:val="32"/>
          <w:szCs w:val="32"/>
          <w:rtl/>
        </w:rPr>
        <w:t>نظرية التنمية البشرية</w:t>
      </w:r>
      <w:bookmarkEnd w:id="51"/>
    </w:p>
    <w:p w14:paraId="5D26EC73" w14:textId="4B94559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تعتبر نظرية التنمية البشرية من النظريات الحديثة التي تم تطويرها بواسطة برنامج الأمم المتحدة الإنمائي</w:t>
      </w:r>
      <w:r w:rsidRPr="001C7234">
        <w:rPr>
          <w:rFonts w:ascii="Simplified Arabic" w:hAnsi="Simplified Arabic" w:cs="Simplified Arabic"/>
          <w:sz w:val="28"/>
          <w:szCs w:val="28"/>
        </w:rPr>
        <w:t xml:space="preserve"> (</w:t>
      </w:r>
      <w:r w:rsidR="00AC4175" w:rsidRPr="001C7234">
        <w:rPr>
          <w:rFonts w:ascii="Simplified Arabic" w:hAnsi="Simplified Arabic" w:cs="Simplified Arabic"/>
          <w:sz w:val="28"/>
          <w:szCs w:val="28"/>
        </w:rPr>
        <w:t xml:space="preserve">UNDP) </w:t>
      </w:r>
      <w:r w:rsidR="00AC4175">
        <w:rPr>
          <w:rFonts w:ascii="Simplified Arabic" w:hAnsi="Simplified Arabic" w:cs="Simplified Arabic" w:hint="cs"/>
          <w:sz w:val="28"/>
          <w:szCs w:val="28"/>
          <w:rtl/>
        </w:rPr>
        <w:t>في</w:t>
      </w:r>
      <w:r w:rsidRPr="001C7234">
        <w:rPr>
          <w:rFonts w:ascii="Simplified Arabic" w:hAnsi="Simplified Arabic" w:cs="Simplified Arabic"/>
          <w:sz w:val="28"/>
          <w:szCs w:val="28"/>
          <w:rtl/>
        </w:rPr>
        <w:t xml:space="preserve"> تسعينيات القرن الماضي. تهدف هذه النظرية إلى توسيع الخيارات والقدرات للأفراد بدلاً من مجرد التركيز على زيادة دخلهم، حيث يتم اعتبار التنمية البشرية عملية شاملة تشمل عدة أبعاد مثل التعليم والصحة والمشاركة الاجتماعية والسياسية</w:t>
      </w:r>
      <w:r w:rsidRPr="001C7234">
        <w:rPr>
          <w:rFonts w:ascii="Simplified Arabic" w:hAnsi="Simplified Arabic" w:cs="Simplified Arabic"/>
          <w:sz w:val="28"/>
          <w:szCs w:val="28"/>
        </w:rPr>
        <w:t>)</w:t>
      </w:r>
      <w:r w:rsidRPr="001C7234">
        <w:rPr>
          <w:rFonts w:ascii="Simplified Arabic" w:hAnsi="Simplified Arabic" w:cs="Simplified Arabic"/>
          <w:color w:val="222222"/>
          <w:sz w:val="28"/>
          <w:szCs w:val="28"/>
          <w:shd w:val="clear" w:color="auto" w:fill="FFFFFF"/>
          <w:rtl/>
        </w:rPr>
        <w:t xml:space="preserve"> </w:t>
      </w:r>
      <w:proofErr w:type="spellStart"/>
      <w:r w:rsidRPr="001C7234">
        <w:rPr>
          <w:rFonts w:ascii="Simplified Arabic" w:hAnsi="Simplified Arabic" w:cs="Simplified Arabic"/>
          <w:sz w:val="28"/>
          <w:szCs w:val="28"/>
          <w:rtl/>
        </w:rPr>
        <w:t>بداينة</w:t>
      </w:r>
      <w:proofErr w:type="spellEnd"/>
      <w:r w:rsidRPr="001C7234">
        <w:rPr>
          <w:rFonts w:ascii="Simplified Arabic" w:hAnsi="Simplified Arabic" w:cs="Simplified Arabic"/>
          <w:sz w:val="28"/>
          <w:szCs w:val="28"/>
          <w:rtl/>
        </w:rPr>
        <w:t>، ذياب موسي</w:t>
      </w:r>
      <w:r w:rsidRPr="001C7234">
        <w:rPr>
          <w:rFonts w:ascii="Simplified Arabic" w:hAnsi="Simplified Arabic" w:cs="Simplified Arabic"/>
          <w:sz w:val="28"/>
          <w:szCs w:val="28"/>
        </w:rPr>
        <w:t>. (2010. </w:t>
      </w:r>
    </w:p>
    <w:p w14:paraId="3949EB51" w14:textId="77777777"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52" w:name="_Toc180430280"/>
      <w:r w:rsidRPr="00AC4175">
        <w:rPr>
          <w:rFonts w:ascii="Simplified Arabic" w:hAnsi="Simplified Arabic" w:cs="Simplified Arabic"/>
          <w:b/>
          <w:bCs/>
          <w:color w:val="2F5496" w:themeColor="accent1" w:themeShade="BF"/>
          <w:sz w:val="32"/>
          <w:szCs w:val="32"/>
          <w:rtl/>
        </w:rPr>
        <w:t>عناصر نظرية التنمية البشرية</w:t>
      </w:r>
      <w:bookmarkEnd w:id="52"/>
    </w:p>
    <w:p w14:paraId="63D55FB6"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تركز نظرية التنمية البشرية على ثلاث عناصر رئيسية</w:t>
      </w:r>
      <w:r w:rsidRPr="001C7234">
        <w:rPr>
          <w:rFonts w:ascii="Simplified Arabic" w:hAnsi="Simplified Arabic" w:cs="Simplified Arabic"/>
          <w:sz w:val="28"/>
          <w:szCs w:val="28"/>
        </w:rPr>
        <w:t>:</w:t>
      </w:r>
    </w:p>
    <w:p w14:paraId="0BC5A86E" w14:textId="4E6362B3" w:rsidR="00D6693B" w:rsidRPr="001C7234" w:rsidRDefault="00D6693B" w:rsidP="00F776A0">
      <w:pPr>
        <w:pStyle w:val="a3"/>
        <w:numPr>
          <w:ilvl w:val="0"/>
          <w:numId w:val="4"/>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الصحة</w:t>
      </w:r>
      <w:r w:rsidR="00E74DB4">
        <w:rPr>
          <w:rFonts w:ascii="Simplified Arabic" w:hAnsi="Simplified Arabic" w:cs="Simplified Arabic" w:hint="cs"/>
          <w:b/>
          <w:b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تشير إلى أهمية تحسين الرعاية الصحية والخدمات الصحية للحد من الأمراض وزيادة متوسط العمر المتوقع</w:t>
      </w:r>
      <w:r w:rsidRPr="001C7234">
        <w:rPr>
          <w:rFonts w:ascii="Simplified Arabic" w:hAnsi="Simplified Arabic" w:cs="Simplified Arabic"/>
          <w:sz w:val="28"/>
          <w:szCs w:val="28"/>
        </w:rPr>
        <w:t>.</w:t>
      </w:r>
    </w:p>
    <w:p w14:paraId="38DB393C" w14:textId="37FEE8BD" w:rsidR="00D6693B" w:rsidRPr="001C7234" w:rsidRDefault="00D6693B" w:rsidP="00F776A0">
      <w:pPr>
        <w:pStyle w:val="a3"/>
        <w:numPr>
          <w:ilvl w:val="0"/>
          <w:numId w:val="4"/>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التعليم</w:t>
      </w:r>
      <w:r w:rsidR="00E74DB4">
        <w:rPr>
          <w:rFonts w:ascii="Simplified Arabic" w:hAnsi="Simplified Arabic" w:cs="Simplified Arabic" w:hint="cs"/>
          <w:b/>
          <w:bCs/>
          <w:sz w:val="28"/>
          <w:szCs w:val="28"/>
          <w:rtl/>
          <w:lang w:val="en-GB"/>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يعتبر التعليم من العناصر الأساسية في تحسين نوعية الحياة، حيث يمنح الأفراد المهارات والمعرفة اللازمة للمشاركة الفعالة في المجتمع</w:t>
      </w:r>
      <w:r w:rsidRPr="001C7234">
        <w:rPr>
          <w:rFonts w:ascii="Simplified Arabic" w:hAnsi="Simplified Arabic" w:cs="Simplified Arabic"/>
          <w:sz w:val="28"/>
          <w:szCs w:val="28"/>
        </w:rPr>
        <w:t>.</w:t>
      </w:r>
    </w:p>
    <w:p w14:paraId="4D2F9241" w14:textId="561A6365" w:rsidR="00D6693B" w:rsidRPr="001C7234" w:rsidRDefault="00D6693B" w:rsidP="00F776A0">
      <w:pPr>
        <w:pStyle w:val="a3"/>
        <w:numPr>
          <w:ilvl w:val="0"/>
          <w:numId w:val="4"/>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المشاركة الاجتماعية والسياسية</w:t>
      </w:r>
      <w:r w:rsidR="00E74DB4">
        <w:rPr>
          <w:rFonts w:ascii="Simplified Arabic" w:hAnsi="Simplified Arabic" w:cs="Simplified Arabic" w:hint="cs"/>
          <w:b/>
          <w:b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تتضمن هذه البعد تعزيز قدرة الأفراد على المشاركة في عمليات اتخاذ القرار والمساهمة في التنمية المجتمعية</w:t>
      </w:r>
      <w:r w:rsidRPr="001C7234">
        <w:rPr>
          <w:rFonts w:ascii="Simplified Arabic" w:hAnsi="Simplified Arabic" w:cs="Simplified Arabic"/>
          <w:sz w:val="28"/>
          <w:szCs w:val="28"/>
        </w:rPr>
        <w:t>.</w:t>
      </w:r>
    </w:p>
    <w:p w14:paraId="350AB130" w14:textId="77777777" w:rsidR="00D6693B" w:rsidRPr="00E74DB4" w:rsidRDefault="00D6693B" w:rsidP="00F776A0">
      <w:pPr>
        <w:pStyle w:val="2"/>
        <w:jc w:val="both"/>
        <w:rPr>
          <w:rFonts w:ascii="Simplified Arabic" w:hAnsi="Simplified Arabic" w:cs="Simplified Arabic"/>
          <w:b/>
          <w:bCs/>
          <w:sz w:val="32"/>
          <w:szCs w:val="32"/>
        </w:rPr>
      </w:pPr>
      <w:bookmarkStart w:id="53" w:name="_Toc180430281"/>
      <w:r w:rsidRPr="00E74DB4">
        <w:rPr>
          <w:rFonts w:ascii="Simplified Arabic" w:hAnsi="Simplified Arabic" w:cs="Simplified Arabic"/>
          <w:b/>
          <w:bCs/>
          <w:sz w:val="32"/>
          <w:szCs w:val="32"/>
          <w:rtl/>
        </w:rPr>
        <w:lastRenderedPageBreak/>
        <w:t>مؤشر التنمية البشرية</w:t>
      </w:r>
      <w:r w:rsidRPr="00E74DB4">
        <w:rPr>
          <w:rFonts w:ascii="Simplified Arabic" w:hAnsi="Simplified Arabic" w:cs="Simplified Arabic"/>
          <w:b/>
          <w:bCs/>
          <w:sz w:val="32"/>
          <w:szCs w:val="32"/>
        </w:rPr>
        <w:t xml:space="preserve"> (HDI)</w:t>
      </w:r>
      <w:bookmarkEnd w:id="53"/>
    </w:p>
    <w:p w14:paraId="46F879E8" w14:textId="145CD4FB" w:rsidR="00D6693B" w:rsidRPr="001C7234" w:rsidRDefault="00D6693B" w:rsidP="00AC4175">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يُستخدم مؤشر التنمية البشرية</w:t>
      </w:r>
      <w:r w:rsidRPr="001C7234">
        <w:rPr>
          <w:rFonts w:ascii="Simplified Arabic" w:hAnsi="Simplified Arabic" w:cs="Simplified Arabic"/>
          <w:sz w:val="28"/>
          <w:szCs w:val="28"/>
        </w:rPr>
        <w:t xml:space="preserve"> (HDI) </w:t>
      </w:r>
      <w:r w:rsidRPr="001C7234">
        <w:rPr>
          <w:rFonts w:ascii="Simplified Arabic" w:hAnsi="Simplified Arabic" w:cs="Simplified Arabic"/>
          <w:sz w:val="28"/>
          <w:szCs w:val="28"/>
          <w:rtl/>
        </w:rPr>
        <w:t>لقياس وتحليل التقدم في هذه الأبعاد. يجمع</w:t>
      </w:r>
      <w:r w:rsidRPr="001C7234">
        <w:rPr>
          <w:rFonts w:ascii="Simplified Arabic" w:hAnsi="Simplified Arabic" w:cs="Simplified Arabic"/>
          <w:sz w:val="28"/>
          <w:szCs w:val="28"/>
        </w:rPr>
        <w:t xml:space="preserve"> HDI </w:t>
      </w:r>
      <w:r w:rsidRPr="001C7234">
        <w:rPr>
          <w:rFonts w:ascii="Simplified Arabic" w:hAnsi="Simplified Arabic" w:cs="Simplified Arabic"/>
          <w:sz w:val="28"/>
          <w:szCs w:val="28"/>
          <w:rtl/>
        </w:rPr>
        <w:t>بين مؤشرات الصحة (مثل متوسط العمر المتوقع عند الولادة)، والتعليم (معدل الإلمام بالقراءة والكتابة وسنوات التعليم)، ومستوى المعيشة (الدخل الوطني الإجمالي للفرد). يعتمد هذا المؤشر على فكرة أن التنمية ليست مجرد زيادة في الدخل، بل هي تحسين شامل في نوعية الحياة والفرص المتاحة للأفراد</w:t>
      </w:r>
      <w:r w:rsidRPr="001C7234">
        <w:rPr>
          <w:rFonts w:ascii="Simplified Arabic" w:hAnsi="Simplified Arabic" w:cs="Simplified Arabic"/>
          <w:sz w:val="28"/>
          <w:szCs w:val="28"/>
        </w:rPr>
        <w:t>.</w:t>
      </w:r>
    </w:p>
    <w:p w14:paraId="6D6B55C2" w14:textId="0C59F607" w:rsidR="00D6693B" w:rsidRPr="00E74DB4" w:rsidRDefault="00D6693B" w:rsidP="00F776A0">
      <w:pPr>
        <w:pStyle w:val="2"/>
        <w:jc w:val="both"/>
        <w:rPr>
          <w:rFonts w:ascii="Simplified Arabic" w:hAnsi="Simplified Arabic" w:cs="Simplified Arabic"/>
          <w:b/>
          <w:bCs/>
          <w:sz w:val="32"/>
          <w:szCs w:val="32"/>
        </w:rPr>
      </w:pPr>
      <w:bookmarkStart w:id="54" w:name="_Toc180430282"/>
      <w:r w:rsidRPr="00E74DB4">
        <w:rPr>
          <w:rFonts w:ascii="Simplified Arabic" w:hAnsi="Simplified Arabic" w:cs="Simplified Arabic"/>
          <w:b/>
          <w:bCs/>
          <w:sz w:val="32"/>
          <w:szCs w:val="32"/>
          <w:rtl/>
        </w:rPr>
        <w:t>العلاقة بالبحث الحالي</w:t>
      </w:r>
      <w:bookmarkEnd w:id="54"/>
    </w:p>
    <w:p w14:paraId="48A0FD4A" w14:textId="72403505"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ترتبط نظرية التنمية البشرية بشكل وثيق بموضوع البحث حول تنمية رأس المال البشري، حيث يؤكد البحث على أهمية تحسين التعليم والصحة كعوامل تمكين للأفراد والمجتمعات. يركز البحث على كيف يمكن تعزيز الخيارات والقدرات للأفراد من خلال الاستثمار في التعليم والتدريب، مما يسهم في تحقيق التنمية المستدامة والنمو الاقتصادي</w:t>
      </w:r>
      <w:r w:rsidRPr="001C7234">
        <w:rPr>
          <w:rFonts w:ascii="Simplified Arabic" w:hAnsi="Simplified Arabic" w:cs="Simplified Arabic"/>
          <w:sz w:val="28"/>
          <w:szCs w:val="28"/>
        </w:rPr>
        <w:t>.</w:t>
      </w:r>
    </w:p>
    <w:p w14:paraId="6321C903" w14:textId="77777777" w:rsidR="00D6693B" w:rsidRPr="00E74DB4" w:rsidRDefault="00D6693B" w:rsidP="00F776A0">
      <w:pPr>
        <w:pStyle w:val="2"/>
        <w:jc w:val="both"/>
        <w:rPr>
          <w:rFonts w:ascii="Simplified Arabic" w:hAnsi="Simplified Arabic" w:cs="Simplified Arabic"/>
          <w:b/>
          <w:bCs/>
          <w:sz w:val="32"/>
          <w:szCs w:val="32"/>
        </w:rPr>
      </w:pPr>
      <w:bookmarkStart w:id="55" w:name="_Toc180430283"/>
      <w:r w:rsidRPr="00E74DB4">
        <w:rPr>
          <w:rFonts w:ascii="Simplified Arabic" w:hAnsi="Simplified Arabic" w:cs="Simplified Arabic"/>
          <w:b/>
          <w:bCs/>
          <w:sz w:val="32"/>
          <w:szCs w:val="32"/>
          <w:rtl/>
        </w:rPr>
        <w:t>نظرية القدرات</w:t>
      </w:r>
      <w:bookmarkEnd w:id="55"/>
    </w:p>
    <w:p w14:paraId="22295CB8"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 xml:space="preserve">اقترح </w:t>
      </w:r>
      <w:proofErr w:type="spellStart"/>
      <w:r w:rsidRPr="001C7234">
        <w:rPr>
          <w:rFonts w:ascii="Simplified Arabic" w:hAnsi="Simplified Arabic" w:cs="Simplified Arabic"/>
          <w:sz w:val="28"/>
          <w:szCs w:val="28"/>
          <w:rtl/>
        </w:rPr>
        <w:t>أمارتيا</w:t>
      </w:r>
      <w:proofErr w:type="spellEnd"/>
      <w:r w:rsidRPr="001C7234">
        <w:rPr>
          <w:rFonts w:ascii="Simplified Arabic" w:hAnsi="Simplified Arabic" w:cs="Simplified Arabic"/>
          <w:sz w:val="28"/>
          <w:szCs w:val="28"/>
          <w:rtl/>
        </w:rPr>
        <w:t xml:space="preserve"> سن، الاقتصادي الحائز على جائزة نوبل، نظرية القدرات التي تركز على تمكين الأفراد لتحقيق إمكاناتهم الحقيقية. تعتبر هذه النظرية أحد النماذج الرائدة في فهم التنمية، حيث تقدم بديلاً عن النماذج التقليدية التي تركز فقط على زيادة الدخل والثروة</w:t>
      </w:r>
      <w:r w:rsidRPr="001C7234">
        <w:rPr>
          <w:rFonts w:ascii="Simplified Arabic" w:hAnsi="Simplified Arabic" w:cs="Simplified Arabic"/>
          <w:sz w:val="28"/>
          <w:szCs w:val="28"/>
        </w:rPr>
        <w:t>.</w:t>
      </w:r>
    </w:p>
    <w:p w14:paraId="27D6D683" w14:textId="77777777"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56" w:name="_Toc180430284"/>
      <w:r w:rsidRPr="00AC4175">
        <w:rPr>
          <w:rFonts w:ascii="Simplified Arabic" w:hAnsi="Simplified Arabic" w:cs="Simplified Arabic"/>
          <w:b/>
          <w:bCs/>
          <w:color w:val="2F5496" w:themeColor="accent1" w:themeShade="BF"/>
          <w:sz w:val="32"/>
          <w:szCs w:val="32"/>
          <w:rtl/>
        </w:rPr>
        <w:t>مفهوم القدرات</w:t>
      </w:r>
      <w:bookmarkEnd w:id="56"/>
    </w:p>
    <w:p w14:paraId="77F026FE"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تركز نظرية القدرات على أن التنمية يجب أن تُقاس بمدى قدرة الأفراد على القيام بالأشياء التي يقدرونها. وبعبارة أخرى، تُعتبر التنمية ناجحة عندما يتمكن الأفراد من تحسين حياتهم وتحقيق أهدافهم الشخصية</w:t>
      </w:r>
      <w:r w:rsidRPr="001C7234">
        <w:rPr>
          <w:rFonts w:ascii="Simplified Arabic" w:hAnsi="Simplified Arabic" w:cs="Simplified Arabic"/>
          <w:sz w:val="28"/>
          <w:szCs w:val="28"/>
        </w:rPr>
        <w:t>.</w:t>
      </w:r>
    </w:p>
    <w:p w14:paraId="5314E272"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تشدد هذه النظرية على أهمية التعليم والصحة كوسائل لتمكين الأفراد، حيث يعتبر التعليم عاملاً أساسياً في زيادة الفرص المتاحة للفرد وتحسين نوعية حياته. كما تلعب الصحة دورًا حيويًا في تعزيز قدرة الأفراد على المشاركة في الأنشطة الاقتصادية والاجتماعية</w:t>
      </w:r>
      <w:r w:rsidRPr="001C7234">
        <w:rPr>
          <w:rFonts w:ascii="Simplified Arabic" w:hAnsi="Simplified Arabic" w:cs="Simplified Arabic"/>
          <w:sz w:val="28"/>
          <w:szCs w:val="28"/>
        </w:rPr>
        <w:t>.</w:t>
      </w:r>
    </w:p>
    <w:p w14:paraId="63401923" w14:textId="77777777" w:rsidR="00D6693B" w:rsidRPr="00AC4175" w:rsidRDefault="00D6693B" w:rsidP="00F776A0">
      <w:pPr>
        <w:pStyle w:val="3"/>
        <w:jc w:val="both"/>
        <w:rPr>
          <w:rFonts w:ascii="Simplified Arabic" w:hAnsi="Simplified Arabic" w:cs="Simplified Arabic"/>
          <w:b/>
          <w:bCs/>
          <w:color w:val="2F5496" w:themeColor="accent1" w:themeShade="BF"/>
          <w:sz w:val="32"/>
          <w:szCs w:val="32"/>
        </w:rPr>
      </w:pPr>
      <w:bookmarkStart w:id="57" w:name="_Toc180430285"/>
      <w:r w:rsidRPr="00AC4175">
        <w:rPr>
          <w:rFonts w:ascii="Simplified Arabic" w:hAnsi="Simplified Arabic" w:cs="Simplified Arabic"/>
          <w:b/>
          <w:bCs/>
          <w:color w:val="2F5496" w:themeColor="accent1" w:themeShade="BF"/>
          <w:sz w:val="32"/>
          <w:szCs w:val="32"/>
          <w:rtl/>
        </w:rPr>
        <w:lastRenderedPageBreak/>
        <w:t>العلاقة بالبحث الحالي</w:t>
      </w:r>
      <w:bookmarkEnd w:id="57"/>
    </w:p>
    <w:p w14:paraId="356D9CDB" w14:textId="749FBA14"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تتصل نظرية القدرات بشكل وثيق بموضوع البحث حول تنمية رأس المال البشري، حيث يعكس البحث كيف يمكن أن تسهم تحسينات التعليم والصحة في تمكين الأفراد من تحقيق إمكاناتهم. يُعتمد في البحث على فكرة أن التنمية ليست فقط زيادة في الدخل، بل هي تمكين الأفراد من القيام بما يقدرونه، مما يساهم في تعزيز النمو الاقتصادي والتقدم الاجتماعي</w:t>
      </w:r>
      <w:r w:rsidRPr="001C7234">
        <w:rPr>
          <w:rFonts w:ascii="Simplified Arabic" w:hAnsi="Simplified Arabic" w:cs="Simplified Arabic"/>
          <w:sz w:val="28"/>
          <w:szCs w:val="28"/>
        </w:rPr>
        <w:t>.</w:t>
      </w:r>
    </w:p>
    <w:p w14:paraId="49275DFE" w14:textId="77777777" w:rsidR="00D6693B" w:rsidRPr="00E74DB4" w:rsidRDefault="00D6693B" w:rsidP="00F776A0">
      <w:pPr>
        <w:pStyle w:val="2"/>
        <w:jc w:val="both"/>
        <w:rPr>
          <w:rFonts w:ascii="Simplified Arabic" w:hAnsi="Simplified Arabic" w:cs="Simplified Arabic"/>
          <w:b/>
          <w:bCs/>
          <w:sz w:val="32"/>
          <w:szCs w:val="32"/>
        </w:rPr>
      </w:pPr>
      <w:bookmarkStart w:id="58" w:name="_Toc180430286"/>
      <w:r w:rsidRPr="00E74DB4">
        <w:rPr>
          <w:rFonts w:ascii="Simplified Arabic" w:hAnsi="Simplified Arabic" w:cs="Simplified Arabic"/>
          <w:b/>
          <w:bCs/>
          <w:sz w:val="32"/>
          <w:szCs w:val="32"/>
          <w:rtl/>
        </w:rPr>
        <w:t>النموذج الاقتصادي التقليدي</w:t>
      </w:r>
      <w:bookmarkEnd w:id="58"/>
    </w:p>
    <w:p w14:paraId="064DAA5A"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يركز النموذج الاقتصادي التقليدي على العوامل الاقتصادية البحتة مثل الإنتاج والدخل، ويعتبر رأس المال البشري أحد العوامل الرئيسية التي تسهم في زيادة الإنتاج والنمو الاقتصادي</w:t>
      </w:r>
      <w:r w:rsidRPr="001C7234">
        <w:rPr>
          <w:rFonts w:ascii="Simplified Arabic" w:hAnsi="Simplified Arabic" w:cs="Simplified Arabic"/>
          <w:sz w:val="28"/>
          <w:szCs w:val="28"/>
        </w:rPr>
        <w:t>.</w:t>
      </w:r>
    </w:p>
    <w:p w14:paraId="6C8CE056" w14:textId="77777777" w:rsidR="00D6693B" w:rsidRPr="000D1E3D" w:rsidRDefault="00D6693B" w:rsidP="00F776A0">
      <w:pPr>
        <w:pStyle w:val="3"/>
        <w:jc w:val="both"/>
        <w:rPr>
          <w:rFonts w:ascii="Simplified Arabic" w:hAnsi="Simplified Arabic" w:cs="Simplified Arabic"/>
          <w:b/>
          <w:bCs/>
          <w:color w:val="2F5496" w:themeColor="accent1" w:themeShade="BF"/>
          <w:sz w:val="32"/>
          <w:szCs w:val="32"/>
        </w:rPr>
      </w:pPr>
      <w:bookmarkStart w:id="59" w:name="_Toc180430287"/>
      <w:r w:rsidRPr="000D1E3D">
        <w:rPr>
          <w:rFonts w:ascii="Simplified Arabic" w:hAnsi="Simplified Arabic" w:cs="Simplified Arabic"/>
          <w:b/>
          <w:bCs/>
          <w:color w:val="2F5496" w:themeColor="accent1" w:themeShade="BF"/>
          <w:sz w:val="32"/>
          <w:szCs w:val="32"/>
          <w:rtl/>
        </w:rPr>
        <w:t>العناصر الأساسية للنموذج</w:t>
      </w:r>
      <w:bookmarkEnd w:id="59"/>
    </w:p>
    <w:p w14:paraId="7387326F" w14:textId="2575B802" w:rsidR="00D6693B" w:rsidRPr="001C7234" w:rsidRDefault="00D6693B" w:rsidP="00F776A0">
      <w:pPr>
        <w:pStyle w:val="a3"/>
        <w:numPr>
          <w:ilvl w:val="0"/>
          <w:numId w:val="5"/>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الإنتاج</w:t>
      </w:r>
      <w:r w:rsidR="00E74DB4">
        <w:rPr>
          <w:rFonts w:ascii="Simplified Arabic" w:hAnsi="Simplified Arabic" w:cs="Simplified Arabic" w:hint="cs"/>
          <w:b/>
          <w:bCs/>
          <w:sz w:val="28"/>
          <w:szCs w:val="28"/>
          <w:rtl/>
          <w:lang w:val="en-GB"/>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يتمثل في كيفية استخدام الموارد المختلفة (العمالة، رأس المال، الموارد الطبيعية) لتحقيق أقصى قدر من الإنتاجية</w:t>
      </w:r>
      <w:r w:rsidRPr="001C7234">
        <w:rPr>
          <w:rFonts w:ascii="Simplified Arabic" w:hAnsi="Simplified Arabic" w:cs="Simplified Arabic"/>
          <w:sz w:val="28"/>
          <w:szCs w:val="28"/>
        </w:rPr>
        <w:t>.</w:t>
      </w:r>
    </w:p>
    <w:p w14:paraId="24A6BB72" w14:textId="7C939530" w:rsidR="00D6693B" w:rsidRPr="001C7234" w:rsidRDefault="00D6693B" w:rsidP="00F776A0">
      <w:pPr>
        <w:pStyle w:val="a3"/>
        <w:numPr>
          <w:ilvl w:val="0"/>
          <w:numId w:val="5"/>
        </w:numPr>
        <w:spacing w:line="360" w:lineRule="auto"/>
        <w:jc w:val="both"/>
        <w:rPr>
          <w:rFonts w:ascii="Simplified Arabic" w:hAnsi="Simplified Arabic" w:cs="Simplified Arabic"/>
          <w:sz w:val="28"/>
          <w:szCs w:val="28"/>
        </w:rPr>
      </w:pPr>
      <w:r w:rsidRPr="001C7234">
        <w:rPr>
          <w:rFonts w:ascii="Simplified Arabic" w:hAnsi="Simplified Arabic" w:cs="Simplified Arabic"/>
          <w:b/>
          <w:bCs/>
          <w:sz w:val="28"/>
          <w:szCs w:val="28"/>
          <w:rtl/>
        </w:rPr>
        <w:t>الدخل</w:t>
      </w:r>
      <w:r w:rsidR="00E74DB4">
        <w:rPr>
          <w:rFonts w:ascii="Simplified Arabic" w:hAnsi="Simplified Arabic" w:cs="Simplified Arabic" w:hint="cs"/>
          <w:b/>
          <w:bCs/>
          <w:sz w:val="28"/>
          <w:szCs w:val="28"/>
          <w:rtl/>
        </w:rPr>
        <w:t>:</w:t>
      </w:r>
      <w:r w:rsidRPr="001C7234">
        <w:rPr>
          <w:rFonts w:ascii="Simplified Arabic" w:hAnsi="Simplified Arabic" w:cs="Simplified Arabic"/>
          <w:sz w:val="28"/>
          <w:szCs w:val="28"/>
        </w:rPr>
        <w:t xml:space="preserve"> </w:t>
      </w:r>
      <w:r w:rsidRPr="001C7234">
        <w:rPr>
          <w:rFonts w:ascii="Simplified Arabic" w:hAnsi="Simplified Arabic" w:cs="Simplified Arabic"/>
          <w:sz w:val="28"/>
          <w:szCs w:val="28"/>
          <w:rtl/>
        </w:rPr>
        <w:t>يُعتبر مقياسًا للنجاح الاقتصادي، حيث يتم تقييم الدول بناءً على مستوى دخلها الإجمالي وقدرتها على تحسين مستوى معيشة مواطنيها</w:t>
      </w:r>
      <w:r w:rsidRPr="001C7234">
        <w:rPr>
          <w:rFonts w:ascii="Simplified Arabic" w:hAnsi="Simplified Arabic" w:cs="Simplified Arabic"/>
          <w:sz w:val="28"/>
          <w:szCs w:val="28"/>
        </w:rPr>
        <w:t>.</w:t>
      </w:r>
    </w:p>
    <w:p w14:paraId="2B71C647" w14:textId="77777777" w:rsidR="00D6693B" w:rsidRPr="000D1E3D" w:rsidRDefault="00D6693B" w:rsidP="00F776A0">
      <w:pPr>
        <w:pStyle w:val="3"/>
        <w:jc w:val="both"/>
        <w:rPr>
          <w:rFonts w:ascii="Simplified Arabic" w:hAnsi="Simplified Arabic" w:cs="Simplified Arabic"/>
          <w:b/>
          <w:bCs/>
          <w:color w:val="2F5496" w:themeColor="accent1" w:themeShade="BF"/>
          <w:sz w:val="32"/>
          <w:szCs w:val="32"/>
        </w:rPr>
      </w:pPr>
      <w:bookmarkStart w:id="60" w:name="_Toc180430288"/>
      <w:r w:rsidRPr="000D1E3D">
        <w:rPr>
          <w:rFonts w:ascii="Simplified Arabic" w:hAnsi="Simplified Arabic" w:cs="Simplified Arabic"/>
          <w:b/>
          <w:bCs/>
          <w:color w:val="2F5496" w:themeColor="accent1" w:themeShade="BF"/>
          <w:sz w:val="32"/>
          <w:szCs w:val="32"/>
          <w:rtl/>
        </w:rPr>
        <w:t>دور رأس المال البشري</w:t>
      </w:r>
      <w:bookmarkEnd w:id="60"/>
    </w:p>
    <w:p w14:paraId="46D05EAB" w14:textId="77777777" w:rsidR="00D6693B" w:rsidRPr="001C7234" w:rsidRDefault="00D6693B" w:rsidP="00F776A0">
      <w:pPr>
        <w:pStyle w:val="a3"/>
        <w:spacing w:line="360" w:lineRule="auto"/>
        <w:jc w:val="both"/>
        <w:rPr>
          <w:rFonts w:ascii="Simplified Arabic" w:hAnsi="Simplified Arabic" w:cs="Simplified Arabic"/>
          <w:sz w:val="28"/>
          <w:szCs w:val="28"/>
        </w:rPr>
      </w:pPr>
      <w:r w:rsidRPr="001C7234">
        <w:rPr>
          <w:rFonts w:ascii="Simplified Arabic" w:hAnsi="Simplified Arabic" w:cs="Simplified Arabic"/>
          <w:sz w:val="28"/>
          <w:szCs w:val="28"/>
          <w:rtl/>
        </w:rPr>
        <w:t>يُنظر إلى التعليم والتدريب في هذا السياق كاستثمارات تساهم في زيادة المهارات والمعرفة، مما يؤدي إلى تحسين الإنتاجية وزيادة الإنتاج. يعتبر النموذج الاقتصادي التقليدي أن تحسين جودة التعليم وتوفير التدريب المناسب يمكن أن يُسهم في رفع كفاءة الأفراد، وبالتالي تعزيز النمو الاقتصادي</w:t>
      </w:r>
      <w:r w:rsidRPr="001C7234">
        <w:rPr>
          <w:rFonts w:ascii="Simplified Arabic" w:hAnsi="Simplified Arabic" w:cs="Simplified Arabic"/>
          <w:sz w:val="28"/>
          <w:szCs w:val="28"/>
        </w:rPr>
        <w:t>.</w:t>
      </w:r>
    </w:p>
    <w:p w14:paraId="42CCADE6" w14:textId="77777777" w:rsidR="00D6693B" w:rsidRPr="000D1E3D" w:rsidRDefault="00D6693B" w:rsidP="00F776A0">
      <w:pPr>
        <w:pStyle w:val="3"/>
        <w:jc w:val="both"/>
        <w:rPr>
          <w:rFonts w:ascii="Simplified Arabic" w:hAnsi="Simplified Arabic" w:cs="Simplified Arabic"/>
          <w:b/>
          <w:bCs/>
          <w:color w:val="2F5496" w:themeColor="accent1" w:themeShade="BF"/>
          <w:sz w:val="32"/>
          <w:szCs w:val="32"/>
        </w:rPr>
      </w:pPr>
      <w:bookmarkStart w:id="61" w:name="_Toc180430289"/>
      <w:r w:rsidRPr="000D1E3D">
        <w:rPr>
          <w:rFonts w:ascii="Simplified Arabic" w:hAnsi="Simplified Arabic" w:cs="Simplified Arabic"/>
          <w:b/>
          <w:bCs/>
          <w:color w:val="2F5496" w:themeColor="accent1" w:themeShade="BF"/>
          <w:sz w:val="32"/>
          <w:szCs w:val="32"/>
          <w:rtl/>
        </w:rPr>
        <w:t>العلاقة بالبحث الحالي</w:t>
      </w:r>
      <w:bookmarkEnd w:id="61"/>
    </w:p>
    <w:p w14:paraId="4658D11F" w14:textId="67E57CDB"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 xml:space="preserve">يتماشى النموذج الاقتصادي التقليدي مع موضوع البحث حول تنمية رأس المال البشري، حيث يُبرز البحث أهمية الاستثمار في التعليم والتدريب كوسيلة لزيادة الإنتاجية وتحقيق النمو الاقتصادي. يُعتبر هذا البحث تأكيدًا </w:t>
      </w:r>
      <w:r w:rsidRPr="001C7234">
        <w:rPr>
          <w:rFonts w:ascii="Simplified Arabic" w:hAnsi="Simplified Arabic" w:cs="Simplified Arabic"/>
          <w:sz w:val="28"/>
          <w:szCs w:val="28"/>
          <w:rtl/>
        </w:rPr>
        <w:lastRenderedPageBreak/>
        <w:t>على أن تعزيز رأس المال البشري يُسهم بشكل مباشر في تحسين الأداء الاقتصادي ويعزز من القدرة التنافسية للدول</w:t>
      </w:r>
      <w:r w:rsidRPr="001C7234">
        <w:rPr>
          <w:rFonts w:ascii="Simplified Arabic" w:hAnsi="Simplified Arabic" w:cs="Simplified Arabic"/>
          <w:sz w:val="28"/>
          <w:szCs w:val="28"/>
        </w:rPr>
        <w:t>.</w:t>
      </w:r>
    </w:p>
    <w:p w14:paraId="43C55058" w14:textId="72420355" w:rsidR="00D6693B" w:rsidRPr="001C7234" w:rsidRDefault="00D6693B" w:rsidP="00F776A0">
      <w:pPr>
        <w:pStyle w:val="a3"/>
        <w:spacing w:line="360" w:lineRule="auto"/>
        <w:jc w:val="both"/>
        <w:rPr>
          <w:rFonts w:ascii="Simplified Arabic" w:hAnsi="Simplified Arabic" w:cs="Simplified Arabic"/>
          <w:sz w:val="28"/>
          <w:szCs w:val="28"/>
          <w:rtl/>
        </w:rPr>
      </w:pPr>
      <w:r w:rsidRPr="001C7234">
        <w:rPr>
          <w:rFonts w:ascii="Simplified Arabic" w:hAnsi="Simplified Arabic" w:cs="Simplified Arabic"/>
          <w:sz w:val="28"/>
          <w:szCs w:val="28"/>
          <w:rtl/>
        </w:rPr>
        <w:t>تُعتبر نظريات التنمية البشرية، القدرات، والنموذج الاقتصادي التقليدي مفاهيم أساسية لفهم كيفية تحقيق التنمية المستدامة وتعزيز رأس المال البشري. تُظهر العلاقة بين هذه النظريات والبحث الحالي أهمية الاستثمار في التعليم والصحة والقدرات الفردية كعوامل حاسمة في تعزيز النمو الاقتصادي وتحقيق التنمية المستدامة</w:t>
      </w:r>
      <w:r w:rsidRPr="001C7234">
        <w:rPr>
          <w:rFonts w:ascii="Simplified Arabic" w:hAnsi="Simplified Arabic" w:cs="Simplified Arabic"/>
          <w:sz w:val="28"/>
          <w:szCs w:val="28"/>
        </w:rPr>
        <w:t>.</w:t>
      </w:r>
    </w:p>
    <w:p w14:paraId="6479DA48" w14:textId="243EEFCA" w:rsidR="00D6693B" w:rsidRPr="00274BCD" w:rsidRDefault="00D6693B" w:rsidP="00F776A0">
      <w:pPr>
        <w:pStyle w:val="2"/>
        <w:jc w:val="both"/>
        <w:rPr>
          <w:rFonts w:ascii="Simplified Arabic" w:hAnsi="Simplified Arabic" w:cs="Simplified Arabic"/>
          <w:b/>
          <w:bCs/>
          <w:sz w:val="32"/>
          <w:szCs w:val="32"/>
          <w:rtl/>
        </w:rPr>
      </w:pPr>
      <w:bookmarkStart w:id="62" w:name="_Toc180430290"/>
      <w:r w:rsidRPr="00274BCD">
        <w:rPr>
          <w:rFonts w:ascii="Simplified Arabic" w:hAnsi="Simplified Arabic" w:cs="Simplified Arabic"/>
          <w:b/>
          <w:bCs/>
          <w:sz w:val="32"/>
          <w:szCs w:val="32"/>
          <w:rtl/>
        </w:rPr>
        <w:t>تطبيقات عملية لهذه النظريات:</w:t>
      </w:r>
      <w:bookmarkEnd w:id="62"/>
    </w:p>
    <w:p w14:paraId="31B7E488" w14:textId="77777777" w:rsidR="00D6693B" w:rsidRPr="001C7234" w:rsidRDefault="00D6693B" w:rsidP="00F776A0">
      <w:pPr>
        <w:pStyle w:val="a3"/>
        <w:numPr>
          <w:ilvl w:val="1"/>
          <w:numId w:val="26"/>
        </w:numPr>
        <w:spacing w:line="360" w:lineRule="auto"/>
        <w:ind w:left="288"/>
        <w:jc w:val="both"/>
        <w:rPr>
          <w:rFonts w:ascii="Simplified Arabic" w:hAnsi="Simplified Arabic" w:cs="Simplified Arabic"/>
          <w:sz w:val="28"/>
          <w:szCs w:val="28"/>
          <w:rtl/>
        </w:rPr>
      </w:pPr>
      <w:r w:rsidRPr="001C7234">
        <w:rPr>
          <w:rFonts w:ascii="Simplified Arabic" w:hAnsi="Simplified Arabic" w:cs="Simplified Arabic"/>
          <w:b/>
          <w:bCs/>
          <w:sz w:val="28"/>
          <w:szCs w:val="28"/>
          <w:rtl/>
        </w:rPr>
        <w:t>السياسات التعليمية:</w:t>
      </w:r>
      <w:r w:rsidRPr="001C7234">
        <w:rPr>
          <w:rFonts w:ascii="Simplified Arabic" w:hAnsi="Simplified Arabic" w:cs="Simplified Arabic"/>
          <w:sz w:val="28"/>
          <w:szCs w:val="28"/>
          <w:rtl/>
        </w:rPr>
        <w:t xml:space="preserve"> تعزيز التعليم والتدريب المستمر لتطوير المهارات وزيادة الإنتاجية.</w:t>
      </w:r>
    </w:p>
    <w:p w14:paraId="76C71037" w14:textId="77777777" w:rsidR="00D6693B" w:rsidRPr="001C7234" w:rsidRDefault="00D6693B" w:rsidP="00F776A0">
      <w:pPr>
        <w:pStyle w:val="a3"/>
        <w:numPr>
          <w:ilvl w:val="1"/>
          <w:numId w:val="26"/>
        </w:numPr>
        <w:spacing w:line="360" w:lineRule="auto"/>
        <w:ind w:left="288"/>
        <w:jc w:val="both"/>
        <w:rPr>
          <w:rFonts w:ascii="Simplified Arabic" w:hAnsi="Simplified Arabic" w:cs="Simplified Arabic"/>
          <w:sz w:val="28"/>
          <w:szCs w:val="28"/>
          <w:rtl/>
        </w:rPr>
      </w:pPr>
      <w:r w:rsidRPr="001C7234">
        <w:rPr>
          <w:rFonts w:ascii="Simplified Arabic" w:hAnsi="Simplified Arabic" w:cs="Simplified Arabic"/>
          <w:b/>
          <w:bCs/>
          <w:sz w:val="28"/>
          <w:szCs w:val="28"/>
          <w:rtl/>
        </w:rPr>
        <w:t>الرعاية الصحية:</w:t>
      </w:r>
      <w:r w:rsidRPr="001C7234">
        <w:rPr>
          <w:rFonts w:ascii="Simplified Arabic" w:hAnsi="Simplified Arabic" w:cs="Simplified Arabic"/>
          <w:sz w:val="28"/>
          <w:szCs w:val="28"/>
          <w:rtl/>
        </w:rPr>
        <w:t xml:space="preserve"> تحسين الخدمات الصحية لتعزيز الصحة العامة وبالتالي الإنتاجية.</w:t>
      </w:r>
    </w:p>
    <w:p w14:paraId="4DC613E0" w14:textId="77777777" w:rsidR="00D6693B" w:rsidRPr="001C7234" w:rsidRDefault="00D6693B" w:rsidP="00F776A0">
      <w:pPr>
        <w:pStyle w:val="a3"/>
        <w:numPr>
          <w:ilvl w:val="1"/>
          <w:numId w:val="26"/>
        </w:numPr>
        <w:spacing w:line="360" w:lineRule="auto"/>
        <w:ind w:left="288"/>
        <w:jc w:val="both"/>
        <w:rPr>
          <w:rFonts w:ascii="Simplified Arabic" w:hAnsi="Simplified Arabic" w:cs="Simplified Arabic"/>
          <w:sz w:val="28"/>
          <w:szCs w:val="28"/>
          <w:rtl/>
        </w:rPr>
      </w:pPr>
      <w:r w:rsidRPr="001C7234">
        <w:rPr>
          <w:rFonts w:ascii="Simplified Arabic" w:hAnsi="Simplified Arabic" w:cs="Simplified Arabic"/>
          <w:b/>
          <w:bCs/>
          <w:sz w:val="28"/>
          <w:szCs w:val="28"/>
          <w:rtl/>
        </w:rPr>
        <w:t>السياسات الاجتماعية:</w:t>
      </w:r>
      <w:r w:rsidRPr="001C7234">
        <w:rPr>
          <w:rFonts w:ascii="Simplified Arabic" w:hAnsi="Simplified Arabic" w:cs="Simplified Arabic"/>
          <w:sz w:val="28"/>
          <w:szCs w:val="28"/>
          <w:rtl/>
        </w:rPr>
        <w:t xml:space="preserve"> تشجيع التماسك الاجتماعي والثقة من خلال بناء شبكات دعم مجتمعية.</w:t>
      </w:r>
    </w:p>
    <w:p w14:paraId="42F568FE" w14:textId="77777777" w:rsidR="00D6693B" w:rsidRPr="001C7234" w:rsidRDefault="00D6693B" w:rsidP="00F776A0">
      <w:pPr>
        <w:pStyle w:val="a3"/>
        <w:numPr>
          <w:ilvl w:val="1"/>
          <w:numId w:val="26"/>
        </w:numPr>
        <w:spacing w:line="360" w:lineRule="auto"/>
        <w:ind w:left="288"/>
        <w:jc w:val="both"/>
        <w:rPr>
          <w:rFonts w:ascii="Simplified Arabic" w:hAnsi="Simplified Arabic" w:cs="Simplified Arabic"/>
          <w:sz w:val="28"/>
          <w:szCs w:val="28"/>
          <w:rtl/>
        </w:rPr>
      </w:pPr>
      <w:r w:rsidRPr="001C7234">
        <w:rPr>
          <w:rFonts w:ascii="Simplified Arabic" w:hAnsi="Simplified Arabic" w:cs="Simplified Arabic"/>
          <w:b/>
          <w:bCs/>
          <w:sz w:val="28"/>
          <w:szCs w:val="28"/>
          <w:rtl/>
        </w:rPr>
        <w:t>الابتكار والتكنولوجيا:</w:t>
      </w:r>
      <w:r w:rsidRPr="001C7234">
        <w:rPr>
          <w:rFonts w:ascii="Simplified Arabic" w:hAnsi="Simplified Arabic" w:cs="Simplified Arabic"/>
          <w:sz w:val="28"/>
          <w:szCs w:val="28"/>
          <w:rtl/>
        </w:rPr>
        <w:t xml:space="preserve"> الاستثمار في البحث والتطوير لتعزيز المعرفة والتكنولوجيا.</w:t>
      </w:r>
    </w:p>
    <w:p w14:paraId="5BC9B256" w14:textId="77777777" w:rsidR="00D6693B" w:rsidRPr="001C7234" w:rsidRDefault="00D6693B" w:rsidP="00F776A0">
      <w:pPr>
        <w:pStyle w:val="a3"/>
        <w:numPr>
          <w:ilvl w:val="1"/>
          <w:numId w:val="26"/>
        </w:numPr>
        <w:spacing w:line="360" w:lineRule="auto"/>
        <w:ind w:left="288"/>
        <w:jc w:val="both"/>
        <w:rPr>
          <w:rFonts w:ascii="Simplified Arabic" w:hAnsi="Simplified Arabic" w:cs="Simplified Arabic"/>
          <w:sz w:val="28"/>
          <w:szCs w:val="28"/>
          <w:rtl/>
        </w:rPr>
      </w:pPr>
      <w:r w:rsidRPr="001C7234">
        <w:rPr>
          <w:rFonts w:ascii="Simplified Arabic" w:hAnsi="Simplified Arabic" w:cs="Simplified Arabic"/>
          <w:b/>
          <w:bCs/>
          <w:sz w:val="28"/>
          <w:szCs w:val="28"/>
          <w:rtl/>
        </w:rPr>
        <w:t>التنمية المجتمعية:</w:t>
      </w:r>
      <w:r w:rsidRPr="001C7234">
        <w:rPr>
          <w:rFonts w:ascii="Simplified Arabic" w:hAnsi="Simplified Arabic" w:cs="Simplified Arabic"/>
          <w:sz w:val="28"/>
          <w:szCs w:val="28"/>
          <w:rtl/>
        </w:rPr>
        <w:t xml:space="preserve"> تمكين الأفراد من خلال تقديم الدعم اللازم لتحقيق إمكاناتهم.</w:t>
      </w:r>
    </w:p>
    <w:p w14:paraId="36A06957" w14:textId="77777777" w:rsidR="0045704F" w:rsidRPr="001C7234" w:rsidRDefault="0045704F" w:rsidP="00F776A0">
      <w:pPr>
        <w:jc w:val="both"/>
        <w:rPr>
          <w:rFonts w:ascii="Simplified Arabic" w:hAnsi="Simplified Arabic" w:cs="Simplified Arabic"/>
          <w:sz w:val="28"/>
          <w:szCs w:val="28"/>
        </w:rPr>
      </w:pPr>
    </w:p>
    <w:sectPr w:rsidR="0045704F" w:rsidRPr="001C7234" w:rsidSect="000A7833">
      <w:pgSz w:w="12240" w:h="15840"/>
      <w:pgMar w:top="1134" w:right="170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B77E8"/>
    <w:multiLevelType w:val="multilevel"/>
    <w:tmpl w:val="51220A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D6EEB"/>
    <w:multiLevelType w:val="multilevel"/>
    <w:tmpl w:val="F5B840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A66FEA"/>
    <w:multiLevelType w:val="hybridMultilevel"/>
    <w:tmpl w:val="C6D4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FA1FEB"/>
    <w:multiLevelType w:val="multilevel"/>
    <w:tmpl w:val="2732329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A1E95"/>
    <w:multiLevelType w:val="multilevel"/>
    <w:tmpl w:val="0442A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477F1B"/>
    <w:multiLevelType w:val="multilevel"/>
    <w:tmpl w:val="F986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A73566"/>
    <w:multiLevelType w:val="multilevel"/>
    <w:tmpl w:val="6D888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AE7390"/>
    <w:multiLevelType w:val="multilevel"/>
    <w:tmpl w:val="8C2C035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B839CC"/>
    <w:multiLevelType w:val="multilevel"/>
    <w:tmpl w:val="ED4C1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C25569"/>
    <w:multiLevelType w:val="multilevel"/>
    <w:tmpl w:val="ADBA3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E650A7"/>
    <w:multiLevelType w:val="multilevel"/>
    <w:tmpl w:val="ADA66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F35921"/>
    <w:multiLevelType w:val="multilevel"/>
    <w:tmpl w:val="B0A8CA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4693E"/>
    <w:multiLevelType w:val="multilevel"/>
    <w:tmpl w:val="A24E1A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CB5D28"/>
    <w:multiLevelType w:val="hybridMultilevel"/>
    <w:tmpl w:val="D428AE28"/>
    <w:lvl w:ilvl="0" w:tplc="FFFFFFFF">
      <w:start w:val="1"/>
      <w:numFmt w:val="bullet"/>
      <w:lvlText w:val="o"/>
      <w:lvlJc w:val="left"/>
      <w:pPr>
        <w:ind w:left="720" w:hanging="360"/>
      </w:pPr>
      <w:rPr>
        <w:rFonts w:ascii="Courier New" w:hAnsi="Courier New" w:cs="Courier New" w:hint="default"/>
      </w:rPr>
    </w:lvl>
    <w:lvl w:ilvl="1" w:tplc="A670C90E">
      <w:start w:val="1"/>
      <w:numFmt w:val="bullet"/>
      <w:lvlText w:val=""/>
      <w:lvlJc w:val="left"/>
      <w:pPr>
        <w:ind w:left="1778" w:hanging="360"/>
      </w:pPr>
      <w:rPr>
        <w:rFonts w:ascii="Wingdings" w:hAnsi="Wingdings" w:hint="default"/>
        <w:lang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0EF4164"/>
    <w:multiLevelType w:val="multilevel"/>
    <w:tmpl w:val="9A58D23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F34553"/>
    <w:multiLevelType w:val="multilevel"/>
    <w:tmpl w:val="76120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527618"/>
    <w:multiLevelType w:val="multilevel"/>
    <w:tmpl w:val="5C1E537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87719C"/>
    <w:multiLevelType w:val="multilevel"/>
    <w:tmpl w:val="ADE494F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D55D67"/>
    <w:multiLevelType w:val="multilevel"/>
    <w:tmpl w:val="0A84C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EC2F94"/>
    <w:multiLevelType w:val="multilevel"/>
    <w:tmpl w:val="E7069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9E1EB2"/>
    <w:multiLevelType w:val="multilevel"/>
    <w:tmpl w:val="2074712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267024"/>
    <w:multiLevelType w:val="multilevel"/>
    <w:tmpl w:val="F690A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B04535"/>
    <w:multiLevelType w:val="multilevel"/>
    <w:tmpl w:val="AC4ECA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6E79D6"/>
    <w:multiLevelType w:val="multilevel"/>
    <w:tmpl w:val="E39C6AE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F628AE"/>
    <w:multiLevelType w:val="multilevel"/>
    <w:tmpl w:val="E4344A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003A0B"/>
    <w:multiLevelType w:val="multilevel"/>
    <w:tmpl w:val="893C4C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866FA3"/>
    <w:multiLevelType w:val="multilevel"/>
    <w:tmpl w:val="3860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1817216">
    <w:abstractNumId w:val="5"/>
  </w:num>
  <w:num w:numId="2" w16cid:durableId="1064371227">
    <w:abstractNumId w:val="9"/>
  </w:num>
  <w:num w:numId="3" w16cid:durableId="222640861">
    <w:abstractNumId w:val="1"/>
  </w:num>
  <w:num w:numId="4" w16cid:durableId="97062741">
    <w:abstractNumId w:val="18"/>
  </w:num>
  <w:num w:numId="5" w16cid:durableId="1370959174">
    <w:abstractNumId w:val="19"/>
  </w:num>
  <w:num w:numId="6" w16cid:durableId="249705537">
    <w:abstractNumId w:val="15"/>
  </w:num>
  <w:num w:numId="7" w16cid:durableId="338653432">
    <w:abstractNumId w:val="4"/>
  </w:num>
  <w:num w:numId="8" w16cid:durableId="455756525">
    <w:abstractNumId w:val="26"/>
  </w:num>
  <w:num w:numId="9" w16cid:durableId="1445540708">
    <w:abstractNumId w:val="6"/>
  </w:num>
  <w:num w:numId="10" w16cid:durableId="1993023452">
    <w:abstractNumId w:val="8"/>
  </w:num>
  <w:num w:numId="11" w16cid:durableId="438068653">
    <w:abstractNumId w:val="10"/>
  </w:num>
  <w:num w:numId="12" w16cid:durableId="1607348659">
    <w:abstractNumId w:val="14"/>
  </w:num>
  <w:num w:numId="13" w16cid:durableId="507404702">
    <w:abstractNumId w:val="7"/>
  </w:num>
  <w:num w:numId="14" w16cid:durableId="64687092">
    <w:abstractNumId w:val="25"/>
  </w:num>
  <w:num w:numId="15" w16cid:durableId="1043603341">
    <w:abstractNumId w:val="16"/>
  </w:num>
  <w:num w:numId="16" w16cid:durableId="1024945019">
    <w:abstractNumId w:val="3"/>
  </w:num>
  <w:num w:numId="17" w16cid:durableId="1724451396">
    <w:abstractNumId w:val="23"/>
  </w:num>
  <w:num w:numId="18" w16cid:durableId="782772578">
    <w:abstractNumId w:val="17"/>
  </w:num>
  <w:num w:numId="19" w16cid:durableId="1503816551">
    <w:abstractNumId w:val="20"/>
  </w:num>
  <w:num w:numId="20" w16cid:durableId="1586259171">
    <w:abstractNumId w:val="0"/>
  </w:num>
  <w:num w:numId="21" w16cid:durableId="417676604">
    <w:abstractNumId w:val="11"/>
  </w:num>
  <w:num w:numId="22" w16cid:durableId="1190752793">
    <w:abstractNumId w:val="24"/>
  </w:num>
  <w:num w:numId="23" w16cid:durableId="1025786112">
    <w:abstractNumId w:val="12"/>
  </w:num>
  <w:num w:numId="24" w16cid:durableId="1773361147">
    <w:abstractNumId w:val="21"/>
  </w:num>
  <w:num w:numId="25" w16cid:durableId="1208495966">
    <w:abstractNumId w:val="22"/>
  </w:num>
  <w:num w:numId="26" w16cid:durableId="82655129">
    <w:abstractNumId w:val="13"/>
  </w:num>
  <w:num w:numId="27" w16cid:durableId="12032021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93B"/>
    <w:rsid w:val="000A7833"/>
    <w:rsid w:val="000D1E3D"/>
    <w:rsid w:val="001C7234"/>
    <w:rsid w:val="00274BCD"/>
    <w:rsid w:val="00373B7D"/>
    <w:rsid w:val="003E3ACC"/>
    <w:rsid w:val="0045704F"/>
    <w:rsid w:val="0091436E"/>
    <w:rsid w:val="00AC4175"/>
    <w:rsid w:val="00B226F5"/>
    <w:rsid w:val="00BD00B1"/>
    <w:rsid w:val="00CC242A"/>
    <w:rsid w:val="00D47C51"/>
    <w:rsid w:val="00D6693B"/>
    <w:rsid w:val="00E74DB4"/>
    <w:rsid w:val="00F776A0"/>
    <w:rsid w:val="00FA6E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0F0D6"/>
  <w15:chartTrackingRefBased/>
  <w15:docId w15:val="{3251AEAF-DD4D-405A-B7ED-EDB313A5B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693B"/>
    <w:pPr>
      <w:bidi/>
    </w:pPr>
  </w:style>
  <w:style w:type="paragraph" w:styleId="1">
    <w:name w:val="heading 1"/>
    <w:basedOn w:val="a"/>
    <w:next w:val="a"/>
    <w:link w:val="1Char"/>
    <w:uiPriority w:val="9"/>
    <w:qFormat/>
    <w:rsid w:val="00D6693B"/>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669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669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6693B"/>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D6693B"/>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D6693B"/>
    <w:rPr>
      <w:rFonts w:asciiTheme="majorHAnsi" w:eastAsiaTheme="majorEastAsia" w:hAnsiTheme="majorHAnsi" w:cstheme="majorBidi"/>
      <w:color w:val="1F3763" w:themeColor="accent1" w:themeShade="7F"/>
      <w:sz w:val="24"/>
      <w:szCs w:val="24"/>
    </w:rPr>
  </w:style>
  <w:style w:type="paragraph" w:styleId="a3">
    <w:name w:val="Plain Text"/>
    <w:basedOn w:val="a"/>
    <w:link w:val="Char"/>
    <w:uiPriority w:val="99"/>
    <w:unhideWhenUsed/>
    <w:rsid w:val="00D6693B"/>
    <w:pPr>
      <w:spacing w:after="0" w:line="240" w:lineRule="auto"/>
    </w:pPr>
    <w:rPr>
      <w:rFonts w:ascii="Calibri" w:hAnsi="Calibri"/>
      <w:szCs w:val="21"/>
    </w:rPr>
  </w:style>
  <w:style w:type="character" w:customStyle="1" w:styleId="Char">
    <w:name w:val="نص عادي Char"/>
    <w:basedOn w:val="a0"/>
    <w:link w:val="a3"/>
    <w:uiPriority w:val="99"/>
    <w:rsid w:val="00D6693B"/>
    <w:rPr>
      <w:rFonts w:ascii="Calibri" w:hAnsi="Calibri"/>
      <w:szCs w:val="21"/>
    </w:rPr>
  </w:style>
  <w:style w:type="paragraph" w:styleId="a4">
    <w:name w:val="List Paragraph"/>
    <w:basedOn w:val="a"/>
    <w:uiPriority w:val="34"/>
    <w:qFormat/>
    <w:rsid w:val="00D669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37</Pages>
  <Words>6437</Words>
  <Characters>36696</Characters>
  <Application>Microsoft Office Word</Application>
  <DocSecurity>0</DocSecurity>
  <Lines>305</Lines>
  <Paragraphs>86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dania baeisss</dc:creator>
  <cp:keywords/>
  <dc:description/>
  <cp:lastModifiedBy>dania baeisss</cp:lastModifiedBy>
  <cp:revision>4</cp:revision>
  <dcterms:created xsi:type="dcterms:W3CDTF">2024-11-03T15:22:00Z</dcterms:created>
  <dcterms:modified xsi:type="dcterms:W3CDTF">2024-11-03T17:50:00Z</dcterms:modified>
</cp:coreProperties>
</file>