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A409CB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99598A">
        <w:rPr>
          <w:rFonts w:hint="cs"/>
          <w:rtl/>
          <w:lang w:bidi="ar-EG"/>
        </w:rPr>
        <w:t>شادى حسين باحشوان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9598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9496A0" w:rsidR="00EA22ED" w:rsidRDefault="0099598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5D6700A" w:rsidR="00EA22ED" w:rsidRDefault="0099598A" w:rsidP="0099598A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ان يشمل الغلاف على العنوان باللغتين </w:t>
            </w:r>
          </w:p>
        </w:tc>
      </w:tr>
      <w:tr w:rsidR="00EA22ED" w14:paraId="0B601F59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9531EF" w:rsidR="00EA22ED" w:rsidRDefault="0099598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99598A" w14:paraId="1849A8E7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66D8E2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8B76F82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9598A" w:rsidRDefault="0099598A" w:rsidP="0099598A">
            <w:pPr>
              <w:jc w:val="center"/>
            </w:pPr>
          </w:p>
        </w:tc>
      </w:tr>
      <w:tr w:rsidR="0099598A" w14:paraId="1476836D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19B3C60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431F492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9598A" w:rsidRDefault="0099598A" w:rsidP="0099598A">
            <w:pPr>
              <w:jc w:val="center"/>
            </w:pPr>
          </w:p>
        </w:tc>
      </w:tr>
      <w:tr w:rsidR="0099598A" w14:paraId="6EE58949" w14:textId="77777777" w:rsidTr="0099598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B682CC1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E47D445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9598A" w:rsidRDefault="0099598A" w:rsidP="0099598A">
            <w:pPr>
              <w:jc w:val="center"/>
            </w:pPr>
          </w:p>
        </w:tc>
      </w:tr>
      <w:tr w:rsidR="0099598A" w14:paraId="4E506947" w14:textId="77777777" w:rsidTr="0099598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689C7F3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4BFEEEB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9598A" w:rsidRDefault="0099598A" w:rsidP="0099598A">
            <w:pPr>
              <w:jc w:val="center"/>
            </w:pPr>
          </w:p>
        </w:tc>
      </w:tr>
      <w:tr w:rsidR="0099598A" w14:paraId="0AF6A553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EC8750B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21A73C1C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9598A" w:rsidRDefault="0099598A" w:rsidP="0099598A">
            <w:pPr>
              <w:jc w:val="center"/>
            </w:pPr>
          </w:p>
        </w:tc>
      </w:tr>
      <w:tr w:rsidR="0099598A" w14:paraId="619084FA" w14:textId="77777777" w:rsidTr="0099598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B3EF094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8B9CACA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9598A" w:rsidRDefault="0099598A" w:rsidP="0099598A">
            <w:pPr>
              <w:jc w:val="center"/>
            </w:pPr>
          </w:p>
        </w:tc>
      </w:tr>
      <w:tr w:rsidR="0099598A" w14:paraId="4E69D530" w14:textId="77777777" w:rsidTr="0099598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8A01F7B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6BF783D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9598A" w:rsidRDefault="0099598A" w:rsidP="0099598A">
            <w:pPr>
              <w:jc w:val="center"/>
              <w:rPr>
                <w:lang w:bidi="ar-SY"/>
              </w:rPr>
            </w:pPr>
          </w:p>
        </w:tc>
      </w:tr>
      <w:tr w:rsidR="0099598A" w14:paraId="58CBC7E9" w14:textId="77777777" w:rsidTr="0099598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1E470A0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2386A24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9598A" w:rsidRDefault="0099598A" w:rsidP="0099598A">
            <w:pPr>
              <w:jc w:val="center"/>
            </w:pPr>
          </w:p>
        </w:tc>
      </w:tr>
      <w:tr w:rsidR="0099598A" w14:paraId="3D41E8ED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3C173C7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91805D9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9598A" w:rsidRDefault="0099598A" w:rsidP="0099598A">
            <w:pPr>
              <w:jc w:val="center"/>
            </w:pPr>
          </w:p>
        </w:tc>
      </w:tr>
      <w:tr w:rsidR="0099598A" w14:paraId="47D83E04" w14:textId="77777777" w:rsidTr="009959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38856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7054DB43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9598A" w:rsidRDefault="0099598A" w:rsidP="0099598A">
            <w:pPr>
              <w:jc w:val="center"/>
            </w:pPr>
          </w:p>
        </w:tc>
      </w:tr>
      <w:tr w:rsidR="0099598A" w14:paraId="3A1E1457" w14:textId="77777777" w:rsidTr="0099598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9598A" w:rsidRDefault="0099598A" w:rsidP="0099598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4122C6D" w:rsidR="0099598A" w:rsidRDefault="0099598A" w:rsidP="0099598A">
            <w:pPr>
              <w:jc w:val="center"/>
            </w:pPr>
            <w:r w:rsidRPr="00767108">
              <w:rPr>
                <w:rFonts w:cstheme="minorHAnsi"/>
              </w:rPr>
              <w:t>√</w:t>
            </w:r>
            <w:r w:rsidRPr="00767108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4A9C5840" w14:textId="77777777" w:rsidR="0099598A" w:rsidRDefault="0099598A" w:rsidP="00995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9598A" w:rsidRDefault="0099598A" w:rsidP="00995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9598A" w:rsidRDefault="0099598A" w:rsidP="0099598A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9598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EAEA863" w:rsidR="00EA22ED" w:rsidRDefault="0099598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9598A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