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5DEAEEB6" w:rsidR="008239B5" w:rsidRDefault="0067606D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 w:rsidP="0067606D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4D86CBD4" w:rsidR="008239B5" w:rsidRDefault="0067606D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40B468C4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23FFB93E" w:rsidR="008239B5" w:rsidRDefault="00657B2C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2D5C03AE" w14:textId="25C36481" w:rsidR="008239B5" w:rsidRDefault="00657B2C" w:rsidP="00657B2C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المقدمة تحتاج إلى التالي:</w:t>
            </w:r>
          </w:p>
          <w:p w14:paraId="6D95A611" w14:textId="53F37477" w:rsidR="00657B2C" w:rsidRDefault="00657B2C" w:rsidP="00657B2C">
            <w:pPr>
              <w:bidi/>
            </w:pPr>
            <w:r>
              <w:rPr>
                <w:rtl/>
              </w:rPr>
              <w:t>الربط الواضح بين الإدارة الرشيقة والقطاع العقاري بشكل مفصل</w:t>
            </w:r>
            <w:r>
              <w:t>.</w:t>
            </w:r>
          </w:p>
          <w:p w14:paraId="1D5A5B37" w14:textId="4A543630" w:rsidR="00657B2C" w:rsidRPr="00657B2C" w:rsidRDefault="00657B2C" w:rsidP="00657B2C">
            <w:pPr>
              <w:bidi/>
            </w:pPr>
            <w:r>
              <w:rPr>
                <w:rtl/>
              </w:rPr>
              <w:t xml:space="preserve">ذكر الدراسات السابقة ذات الصلة بشكل </w:t>
            </w:r>
            <w:r w:rsidR="001C4F5F">
              <w:rPr>
                <w:rFonts w:hint="cs"/>
                <w:rtl/>
              </w:rPr>
              <w:t>أكبر</w:t>
            </w:r>
            <w:r>
              <w:t>.</w:t>
            </w:r>
          </w:p>
          <w:p w14:paraId="2B044E4C" w14:textId="63DB1B9B" w:rsidR="00657B2C" w:rsidRDefault="00657B2C" w:rsidP="00657B2C">
            <w:pPr>
              <w:bidi/>
            </w:pPr>
            <w:r>
              <w:rPr>
                <w:rtl/>
              </w:rPr>
              <w:t xml:space="preserve">الهدف الرئيسي من الدراسة </w:t>
            </w:r>
            <w:r>
              <w:rPr>
                <w:rFonts w:hint="cs"/>
                <w:rtl/>
              </w:rPr>
              <w:t xml:space="preserve">يجب أن </w:t>
            </w:r>
            <w:r>
              <w:rPr>
                <w:rtl/>
              </w:rPr>
              <w:t>يتم صياغته بوضوح في نهاية المقدمة</w:t>
            </w:r>
            <w:r>
              <w:t>.</w:t>
            </w: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211217CF" w:rsidR="008239B5" w:rsidRDefault="00A60995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4E281A7E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512A5EAE" w:rsidR="008239B5" w:rsidRDefault="00FB4559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3DF61D3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5B65BF50" w:rsidR="008239B5" w:rsidRDefault="00665927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A4943DF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6A364DD" w:rsidR="008239B5" w:rsidRDefault="00E94D31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35D6BE24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1670515B" w:rsidR="008239B5" w:rsidRDefault="00912364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6DEDC541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3F912CC7" w:rsidR="008239B5" w:rsidRDefault="000B3BAA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3F6F9639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F690884" w:rsidR="008239B5" w:rsidRDefault="00EA710B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7B78A3F0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269A101E" w:rsidR="008239B5" w:rsidRDefault="00EA710B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6EBEC288" w14:textId="15B33A4C" w:rsidR="008239B5" w:rsidRDefault="00EA710B" w:rsidP="00EA710B">
            <w:pPr>
              <w:jc w:val="center"/>
            </w:pPr>
            <w:r w:rsidRPr="00EA710B">
              <w:rPr>
                <w:rtl/>
              </w:rPr>
              <w:t>توضيح كيفية ضمان صدق وثبات الأداة</w:t>
            </w: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3ADB48AC" w:rsidR="008239B5" w:rsidRDefault="00B82512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36EE9C6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468E6B6C" w:rsidR="008239B5" w:rsidRDefault="00B82512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4805EF37" w14:textId="3A50921E" w:rsidR="008239B5" w:rsidRDefault="00B82512" w:rsidP="00B82512">
            <w:pPr>
              <w:bidi/>
            </w:pPr>
            <w:r w:rsidRPr="00B82512">
              <w:rPr>
                <w:rtl/>
              </w:rPr>
              <w:t>مراجعة توثيق المراجع حسب</w:t>
            </w:r>
            <w:r w:rsidRPr="00B82512">
              <w:t xml:space="preserve"> APA</w:t>
            </w:r>
            <w:r w:rsidRPr="00B82512">
              <w:t xml:space="preserve"> </w:t>
            </w: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kkal Majalla">
    <w:charset w:val="B2"/>
    <w:family w:val="auto"/>
    <w:pitch w:val="variable"/>
    <w:sig w:usb0="80002007" w:usb1="80000000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B3BAA"/>
    <w:rsid w:val="001C1BA3"/>
    <w:rsid w:val="001C4F5F"/>
    <w:rsid w:val="004E21BE"/>
    <w:rsid w:val="00657B2C"/>
    <w:rsid w:val="00665927"/>
    <w:rsid w:val="0067606D"/>
    <w:rsid w:val="008239B5"/>
    <w:rsid w:val="008D7A2A"/>
    <w:rsid w:val="00912364"/>
    <w:rsid w:val="00A60995"/>
    <w:rsid w:val="00B775CB"/>
    <w:rsid w:val="00B82512"/>
    <w:rsid w:val="00C60C27"/>
    <w:rsid w:val="00D34A3E"/>
    <w:rsid w:val="00E94D31"/>
    <w:rsid w:val="00EA710B"/>
    <w:rsid w:val="00EB387B"/>
    <w:rsid w:val="00FB4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120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Hayat Farag</cp:lastModifiedBy>
  <cp:revision>21</cp:revision>
  <dcterms:created xsi:type="dcterms:W3CDTF">2025-07-04T13:09:00Z</dcterms:created>
  <dcterms:modified xsi:type="dcterms:W3CDTF">2025-11-25T18:40:00Z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