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5431" w14:textId="03363FFD" w:rsidR="002805F4" w:rsidRPr="006F26D0" w:rsidRDefault="00C0784B" w:rsidP="00A442DD">
      <w:pPr>
        <w:bidi/>
        <w:jc w:val="center"/>
        <w:rPr>
          <w:rFonts w:ascii="Calibri" w:eastAsia="Calibri" w:hAnsi="Calibri" w:cs="Arial"/>
          <w:kern w:val="0"/>
          <w:sz w:val="32"/>
          <w:szCs w:val="32"/>
          <w:rtl/>
          <w14:ligatures w14:val="none"/>
        </w:rPr>
      </w:pPr>
      <w:bookmarkStart w:id="0" w:name="_Hlk182921128"/>
      <w:r w:rsidRPr="00A442DD">
        <w:rPr>
          <w:rFonts w:ascii="Calibri" w:eastAsia="Calibri" w:hAnsi="Calibri" w:cs="Arial"/>
          <w:noProof/>
          <w:kern w:val="0"/>
          <w:sz w:val="32"/>
          <w:szCs w:val="32"/>
          <w14:ligatures w14:val="none"/>
        </w:rPr>
        <w:drawing>
          <wp:inline distT="0" distB="0" distL="0" distR="0" wp14:anchorId="77E9A730" wp14:editId="3D78F7E8">
            <wp:extent cx="1768527" cy="592455"/>
            <wp:effectExtent l="0" t="0" r="0" b="0"/>
            <wp:docPr id="2046901622" name="Graphic 2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901622" name="Graphic 21" descr="A logo for a university&#10;&#10;AI-generated content may be incorrect."/>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30749" b="35751"/>
                    <a:stretch>
                      <a:fillRect/>
                    </a:stretch>
                  </pic:blipFill>
                  <pic:spPr bwMode="auto">
                    <a:xfrm>
                      <a:off x="0" y="0"/>
                      <a:ext cx="1785697" cy="598207"/>
                    </a:xfrm>
                    <a:prstGeom prst="rect">
                      <a:avLst/>
                    </a:prstGeom>
                    <a:ln>
                      <a:noFill/>
                    </a:ln>
                    <a:extLst>
                      <a:ext uri="{53640926-AAD7-44D8-BBD7-CCE9431645EC}">
                        <a14:shadowObscured xmlns:a14="http://schemas.microsoft.com/office/drawing/2010/main"/>
                      </a:ext>
                    </a:extLst>
                  </pic:spPr>
                </pic:pic>
              </a:graphicData>
            </a:graphic>
          </wp:inline>
        </w:drawing>
      </w:r>
    </w:p>
    <w:p w14:paraId="5EAAB7DA" w14:textId="77777777" w:rsidR="00A442DD" w:rsidRPr="006F26D0" w:rsidRDefault="00A442DD" w:rsidP="00A442DD">
      <w:pPr>
        <w:bidi/>
        <w:jc w:val="center"/>
        <w:rPr>
          <w:rFonts w:ascii="Simplified Arabic" w:eastAsia="Calibri" w:hAnsi="Simplified Arabic" w:cs="Simplified Arabic"/>
          <w:b/>
          <w:bCs/>
          <w:kern w:val="0"/>
          <w:sz w:val="28"/>
          <w:szCs w:val="28"/>
          <w:rtl/>
          <w14:ligatures w14:val="none"/>
        </w:rPr>
      </w:pPr>
      <w:r w:rsidRPr="006F26D0">
        <w:rPr>
          <w:rFonts w:ascii="Simplified Arabic" w:eastAsia="Calibri" w:hAnsi="Simplified Arabic" w:cs="Simplified Arabic"/>
          <w:b/>
          <w:bCs/>
          <w:kern w:val="0"/>
          <w:sz w:val="28"/>
          <w:szCs w:val="28"/>
          <w:rtl/>
          <w14:ligatures w14:val="none"/>
        </w:rPr>
        <w:t xml:space="preserve">جامعة </w:t>
      </w:r>
      <w:proofErr w:type="spellStart"/>
      <w:r w:rsidRPr="006F26D0">
        <w:rPr>
          <w:rFonts w:ascii="Simplified Arabic" w:eastAsia="Calibri" w:hAnsi="Simplified Arabic" w:cs="Simplified Arabic"/>
          <w:b/>
          <w:bCs/>
          <w:kern w:val="0"/>
          <w:sz w:val="28"/>
          <w:szCs w:val="28"/>
          <w:rtl/>
          <w14:ligatures w14:val="none"/>
        </w:rPr>
        <w:t>ميدأوشين</w:t>
      </w:r>
      <w:proofErr w:type="spellEnd"/>
    </w:p>
    <w:p w14:paraId="0640C391" w14:textId="565C1DEE" w:rsidR="00A442DD" w:rsidRPr="006F26D0" w:rsidRDefault="00A442DD" w:rsidP="00A442DD">
      <w:pPr>
        <w:bidi/>
        <w:jc w:val="center"/>
        <w:rPr>
          <w:rFonts w:ascii="Simplified Arabic" w:eastAsia="Calibri" w:hAnsi="Simplified Arabic" w:cs="Simplified Arabic"/>
          <w:b/>
          <w:bCs/>
          <w:kern w:val="0"/>
          <w:sz w:val="28"/>
          <w:szCs w:val="28"/>
          <w14:ligatures w14:val="none"/>
        </w:rPr>
      </w:pPr>
      <w:r w:rsidRPr="006F26D0">
        <w:rPr>
          <w:rFonts w:ascii="Simplified Arabic" w:eastAsia="Calibri" w:hAnsi="Simplified Arabic" w:cs="Simplified Arabic" w:hint="cs"/>
          <w:b/>
          <w:bCs/>
          <w:kern w:val="0"/>
          <w:sz w:val="24"/>
          <w:szCs w:val="24"/>
          <w:rtl/>
          <w14:ligatures w14:val="none"/>
        </w:rPr>
        <w:t>كلية التربية</w:t>
      </w:r>
    </w:p>
    <w:p w14:paraId="38E807DC" w14:textId="197D9460" w:rsidR="002805F4" w:rsidRPr="00925BD7" w:rsidRDefault="00957353" w:rsidP="002805F4">
      <w:pPr>
        <w:bidi/>
        <w:spacing w:after="120" w:line="360" w:lineRule="auto"/>
        <w:jc w:val="center"/>
        <w:rPr>
          <w:rFonts w:ascii="Simplified Arabic" w:hAnsi="Simplified Arabic" w:cs="Simplified Arabic"/>
          <w:b/>
          <w:bCs/>
          <w:sz w:val="36"/>
          <w:szCs w:val="36"/>
          <w:rtl/>
        </w:rPr>
      </w:pPr>
      <w:bookmarkStart w:id="1" w:name="_Hlk200963446"/>
      <w:r w:rsidRPr="006B3223">
        <w:rPr>
          <w:rFonts w:ascii="Simplified Arabic" w:hAnsi="Simplified Arabic" w:cs="Simplified Arabic"/>
          <w:b/>
          <w:bCs/>
          <w:sz w:val="36"/>
          <w:szCs w:val="36"/>
          <w:rtl/>
        </w:rPr>
        <w:t>ت</w:t>
      </w:r>
      <w:r w:rsidR="002805F4" w:rsidRPr="006B3223">
        <w:rPr>
          <w:rFonts w:ascii="Simplified Arabic" w:hAnsi="Simplified Arabic" w:cs="Simplified Arabic"/>
          <w:b/>
          <w:bCs/>
          <w:sz w:val="36"/>
          <w:szCs w:val="36"/>
          <w:rtl/>
        </w:rPr>
        <w:t>أث</w:t>
      </w:r>
      <w:r w:rsidR="007B5F0C" w:rsidRPr="006B3223">
        <w:rPr>
          <w:rFonts w:ascii="Simplified Arabic" w:hAnsi="Simplified Arabic" w:cs="Simplified Arabic"/>
          <w:b/>
          <w:bCs/>
          <w:sz w:val="36"/>
          <w:szCs w:val="36"/>
          <w:rtl/>
        </w:rPr>
        <w:t>ي</w:t>
      </w:r>
      <w:r w:rsidR="002805F4" w:rsidRPr="00925BD7">
        <w:rPr>
          <w:rFonts w:ascii="Simplified Arabic" w:hAnsi="Simplified Arabic" w:cs="Simplified Arabic"/>
          <w:b/>
          <w:bCs/>
          <w:sz w:val="36"/>
          <w:szCs w:val="36"/>
          <w:rtl/>
        </w:rPr>
        <w:t>ر</w:t>
      </w:r>
      <w:r w:rsidRPr="00925BD7">
        <w:rPr>
          <w:rFonts w:ascii="Simplified Arabic" w:hAnsi="Simplified Arabic" w:cs="Simplified Arabic"/>
          <w:b/>
          <w:bCs/>
          <w:sz w:val="36"/>
          <w:szCs w:val="36"/>
          <w:rtl/>
        </w:rPr>
        <w:t xml:space="preserve"> مهارات</w:t>
      </w:r>
      <w:r w:rsidR="002805F4" w:rsidRPr="00925BD7">
        <w:rPr>
          <w:rFonts w:ascii="Simplified Arabic" w:hAnsi="Simplified Arabic" w:cs="Simplified Arabic"/>
          <w:b/>
          <w:bCs/>
          <w:sz w:val="36"/>
          <w:szCs w:val="36"/>
          <w:rtl/>
        </w:rPr>
        <w:t xml:space="preserve"> الذكاء العاطفي ل</w:t>
      </w:r>
      <w:r w:rsidRPr="00925BD7">
        <w:rPr>
          <w:rFonts w:ascii="Simplified Arabic" w:hAnsi="Simplified Arabic" w:cs="Simplified Arabic"/>
          <w:b/>
          <w:bCs/>
          <w:sz w:val="36"/>
          <w:szCs w:val="36"/>
          <w:rtl/>
        </w:rPr>
        <w:t xml:space="preserve">دى </w:t>
      </w:r>
      <w:r w:rsidR="002805F4" w:rsidRPr="00925BD7">
        <w:rPr>
          <w:rFonts w:ascii="Simplified Arabic" w:hAnsi="Simplified Arabic" w:cs="Simplified Arabic"/>
          <w:b/>
          <w:bCs/>
          <w:sz w:val="36"/>
          <w:szCs w:val="36"/>
          <w:rtl/>
        </w:rPr>
        <w:t xml:space="preserve">مديري المشاريع على نجاح </w:t>
      </w:r>
      <w:r w:rsidRPr="00925BD7">
        <w:rPr>
          <w:rFonts w:ascii="Simplified Arabic" w:hAnsi="Simplified Arabic" w:cs="Simplified Arabic"/>
          <w:b/>
          <w:bCs/>
          <w:sz w:val="36"/>
          <w:szCs w:val="36"/>
          <w:rtl/>
        </w:rPr>
        <w:t>المشاريع ا</w:t>
      </w:r>
      <w:r w:rsidR="00D92860" w:rsidRPr="00925BD7">
        <w:rPr>
          <w:rFonts w:ascii="Simplified Arabic" w:hAnsi="Simplified Arabic" w:cs="Simplified Arabic"/>
          <w:b/>
          <w:bCs/>
          <w:sz w:val="36"/>
          <w:szCs w:val="36"/>
          <w:rtl/>
        </w:rPr>
        <w:t>لإ</w:t>
      </w:r>
      <w:r w:rsidRPr="00925BD7">
        <w:rPr>
          <w:rFonts w:ascii="Simplified Arabic" w:hAnsi="Simplified Arabic" w:cs="Simplified Arabic"/>
          <w:b/>
          <w:bCs/>
          <w:sz w:val="36"/>
          <w:szCs w:val="36"/>
          <w:rtl/>
        </w:rPr>
        <w:t>نشائية</w:t>
      </w:r>
      <w:r w:rsidR="002805F4" w:rsidRPr="00925BD7">
        <w:rPr>
          <w:rFonts w:ascii="Simplified Arabic" w:hAnsi="Simplified Arabic" w:cs="Simplified Arabic"/>
          <w:b/>
          <w:bCs/>
          <w:sz w:val="36"/>
          <w:szCs w:val="36"/>
          <w:rtl/>
        </w:rPr>
        <w:t xml:space="preserve"> في </w:t>
      </w:r>
      <w:r w:rsidRPr="00925BD7">
        <w:rPr>
          <w:rFonts w:ascii="Simplified Arabic" w:hAnsi="Simplified Arabic" w:cs="Simplified Arabic"/>
          <w:b/>
          <w:bCs/>
          <w:sz w:val="36"/>
          <w:szCs w:val="36"/>
          <w:rtl/>
        </w:rPr>
        <w:t xml:space="preserve">المنطقة الشرقية من المملكة العربية </w:t>
      </w:r>
      <w:r w:rsidR="002805F4" w:rsidRPr="00925BD7">
        <w:rPr>
          <w:rFonts w:ascii="Simplified Arabic" w:hAnsi="Simplified Arabic" w:cs="Simplified Arabic"/>
          <w:b/>
          <w:bCs/>
          <w:sz w:val="36"/>
          <w:szCs w:val="36"/>
          <w:rtl/>
        </w:rPr>
        <w:t>السعودية</w:t>
      </w:r>
    </w:p>
    <w:bookmarkEnd w:id="1"/>
    <w:p w14:paraId="15693851" w14:textId="1C3B3652" w:rsidR="00957353" w:rsidRPr="00925BD7" w:rsidRDefault="00957353" w:rsidP="00EA120D">
      <w:pPr>
        <w:spacing w:after="120" w:line="360" w:lineRule="auto"/>
        <w:jc w:val="center"/>
        <w:rPr>
          <w:rFonts w:asciiTheme="majorBidi" w:hAnsiTheme="majorBidi" w:cstheme="majorBidi"/>
          <w:b/>
          <w:bCs/>
          <w:sz w:val="36"/>
          <w:szCs w:val="36"/>
          <w:rtl/>
        </w:rPr>
      </w:pPr>
      <w:r w:rsidRPr="00925BD7">
        <w:rPr>
          <w:rFonts w:asciiTheme="majorBidi" w:hAnsiTheme="majorBidi" w:cstheme="majorBidi"/>
          <w:b/>
          <w:bCs/>
          <w:sz w:val="36"/>
          <w:szCs w:val="36"/>
        </w:rPr>
        <w:t xml:space="preserve">The </w:t>
      </w:r>
      <w:r w:rsidR="00A62B43" w:rsidRPr="00925BD7">
        <w:rPr>
          <w:rFonts w:asciiTheme="majorBidi" w:hAnsiTheme="majorBidi" w:cstheme="majorBidi"/>
          <w:b/>
          <w:bCs/>
          <w:sz w:val="36"/>
          <w:szCs w:val="36"/>
        </w:rPr>
        <w:t>I</w:t>
      </w:r>
      <w:r w:rsidRPr="00925BD7">
        <w:rPr>
          <w:rFonts w:asciiTheme="majorBidi" w:hAnsiTheme="majorBidi" w:cstheme="majorBidi"/>
          <w:b/>
          <w:bCs/>
          <w:sz w:val="36"/>
          <w:szCs w:val="36"/>
        </w:rPr>
        <w:t xml:space="preserve">mpact of </w:t>
      </w:r>
      <w:r w:rsidR="008147BB" w:rsidRPr="00925BD7">
        <w:rPr>
          <w:rFonts w:asciiTheme="majorBidi" w:hAnsiTheme="majorBidi" w:cstheme="majorBidi"/>
          <w:b/>
          <w:bCs/>
          <w:sz w:val="36"/>
          <w:szCs w:val="36"/>
        </w:rPr>
        <w:t>Project Managers’ E</w:t>
      </w:r>
      <w:r w:rsidRPr="00925BD7">
        <w:rPr>
          <w:rFonts w:asciiTheme="majorBidi" w:hAnsiTheme="majorBidi" w:cstheme="majorBidi"/>
          <w:b/>
          <w:bCs/>
          <w:sz w:val="36"/>
          <w:szCs w:val="36"/>
        </w:rPr>
        <w:t xml:space="preserve">motional </w:t>
      </w:r>
      <w:r w:rsidR="008147BB" w:rsidRPr="00925BD7">
        <w:rPr>
          <w:rFonts w:asciiTheme="majorBidi" w:hAnsiTheme="majorBidi" w:cstheme="majorBidi"/>
          <w:b/>
          <w:bCs/>
          <w:sz w:val="36"/>
          <w:szCs w:val="36"/>
        </w:rPr>
        <w:t>I</w:t>
      </w:r>
      <w:r w:rsidRPr="00925BD7">
        <w:rPr>
          <w:rFonts w:asciiTheme="majorBidi" w:hAnsiTheme="majorBidi" w:cstheme="majorBidi"/>
          <w:b/>
          <w:bCs/>
          <w:sz w:val="36"/>
          <w:szCs w:val="36"/>
        </w:rPr>
        <w:t xml:space="preserve">ntelligence </w:t>
      </w:r>
      <w:r w:rsidR="008147BB" w:rsidRPr="00925BD7">
        <w:rPr>
          <w:rFonts w:asciiTheme="majorBidi" w:hAnsiTheme="majorBidi" w:cstheme="majorBidi"/>
          <w:b/>
          <w:bCs/>
          <w:sz w:val="36"/>
          <w:szCs w:val="36"/>
        </w:rPr>
        <w:t>S</w:t>
      </w:r>
      <w:r w:rsidRPr="00925BD7">
        <w:rPr>
          <w:rFonts w:asciiTheme="majorBidi" w:hAnsiTheme="majorBidi" w:cstheme="majorBidi"/>
          <w:b/>
          <w:bCs/>
          <w:sz w:val="36"/>
          <w:szCs w:val="36"/>
        </w:rPr>
        <w:t xml:space="preserve">kills </w:t>
      </w:r>
      <w:r w:rsidR="008147BB" w:rsidRPr="00925BD7">
        <w:rPr>
          <w:rFonts w:asciiTheme="majorBidi" w:hAnsiTheme="majorBidi" w:cstheme="majorBidi"/>
          <w:b/>
          <w:bCs/>
          <w:sz w:val="36"/>
          <w:szCs w:val="36"/>
        </w:rPr>
        <w:t xml:space="preserve">on </w:t>
      </w:r>
      <w:r w:rsidRPr="00925BD7">
        <w:rPr>
          <w:rFonts w:asciiTheme="majorBidi" w:hAnsiTheme="majorBidi" w:cstheme="majorBidi"/>
          <w:b/>
          <w:bCs/>
          <w:sz w:val="36"/>
          <w:szCs w:val="36"/>
        </w:rPr>
        <w:t>the</w:t>
      </w:r>
      <w:r w:rsidR="00A62B43" w:rsidRPr="00925BD7">
        <w:rPr>
          <w:rFonts w:asciiTheme="majorBidi" w:hAnsiTheme="majorBidi" w:cstheme="majorBidi"/>
          <w:b/>
          <w:bCs/>
          <w:sz w:val="36"/>
          <w:szCs w:val="36"/>
        </w:rPr>
        <w:t xml:space="preserve"> Success of </w:t>
      </w:r>
      <w:r w:rsidR="008147BB" w:rsidRPr="00925BD7">
        <w:rPr>
          <w:rFonts w:asciiTheme="majorBidi" w:hAnsiTheme="majorBidi" w:cstheme="majorBidi"/>
          <w:b/>
          <w:bCs/>
          <w:sz w:val="36"/>
          <w:szCs w:val="36"/>
        </w:rPr>
        <w:t>C</w:t>
      </w:r>
      <w:r w:rsidRPr="00925BD7">
        <w:rPr>
          <w:rFonts w:asciiTheme="majorBidi" w:hAnsiTheme="majorBidi" w:cstheme="majorBidi"/>
          <w:b/>
          <w:bCs/>
          <w:sz w:val="36"/>
          <w:szCs w:val="36"/>
        </w:rPr>
        <w:t xml:space="preserve">onstruction </w:t>
      </w:r>
      <w:r w:rsidR="008147BB" w:rsidRPr="00925BD7">
        <w:rPr>
          <w:rFonts w:asciiTheme="majorBidi" w:hAnsiTheme="majorBidi" w:cstheme="majorBidi"/>
          <w:b/>
          <w:bCs/>
          <w:sz w:val="36"/>
          <w:szCs w:val="36"/>
        </w:rPr>
        <w:t>P</w:t>
      </w:r>
      <w:r w:rsidRPr="00925BD7">
        <w:rPr>
          <w:rFonts w:asciiTheme="majorBidi" w:hAnsiTheme="majorBidi" w:cstheme="majorBidi"/>
          <w:b/>
          <w:bCs/>
          <w:sz w:val="36"/>
          <w:szCs w:val="36"/>
        </w:rPr>
        <w:t>rojects in the Eastern Province of the Kingdom of Saudi Arabia</w:t>
      </w:r>
    </w:p>
    <w:p w14:paraId="259D128E" w14:textId="639C9B8C" w:rsidR="002805F4" w:rsidRPr="00925BD7" w:rsidRDefault="002805F4" w:rsidP="00B65E76">
      <w:pPr>
        <w:bidi/>
        <w:spacing w:after="120" w:line="240" w:lineRule="auto"/>
        <w:jc w:val="center"/>
        <w:rPr>
          <w:rFonts w:ascii="Simplified Arabic" w:hAnsi="Simplified Arabic" w:cs="Simplified Arabic"/>
          <w:b/>
          <w:bCs/>
          <w:sz w:val="28"/>
          <w:szCs w:val="28"/>
          <w:rtl/>
        </w:rPr>
      </w:pPr>
      <w:r w:rsidRPr="00925BD7">
        <w:rPr>
          <w:rFonts w:ascii="Simplified Arabic" w:hAnsi="Simplified Arabic" w:cs="Simplified Arabic"/>
          <w:b/>
          <w:bCs/>
          <w:sz w:val="28"/>
          <w:szCs w:val="28"/>
          <w:rtl/>
        </w:rPr>
        <w:t>إعداد:</w:t>
      </w:r>
    </w:p>
    <w:p w14:paraId="15DDA835" w14:textId="7A9976CA" w:rsidR="002805F4" w:rsidRPr="00925BD7" w:rsidRDefault="002805F4" w:rsidP="00B65E76">
      <w:pPr>
        <w:bidi/>
        <w:spacing w:after="120" w:line="240" w:lineRule="auto"/>
        <w:jc w:val="center"/>
        <w:rPr>
          <w:rFonts w:ascii="Simplified Arabic" w:hAnsi="Simplified Arabic" w:cs="Simplified Arabic"/>
          <w:b/>
          <w:bCs/>
          <w:sz w:val="28"/>
          <w:szCs w:val="28"/>
        </w:rPr>
      </w:pPr>
      <w:r w:rsidRPr="00925BD7">
        <w:rPr>
          <w:rFonts w:ascii="Simplified Arabic" w:hAnsi="Simplified Arabic" w:cs="Simplified Arabic"/>
          <w:b/>
          <w:bCs/>
          <w:sz w:val="28"/>
          <w:szCs w:val="28"/>
          <w:rtl/>
        </w:rPr>
        <w:t>سهام علي حسين الياسين</w:t>
      </w:r>
    </w:p>
    <w:p w14:paraId="76487072" w14:textId="017B0452" w:rsidR="0034493B" w:rsidRPr="00925BD7" w:rsidRDefault="0034493B" w:rsidP="00B65E76">
      <w:pPr>
        <w:bidi/>
        <w:spacing w:after="120" w:line="240" w:lineRule="auto"/>
        <w:jc w:val="center"/>
        <w:rPr>
          <w:rFonts w:ascii="Simplified Arabic" w:hAnsi="Simplified Arabic" w:cs="Simplified Arabic"/>
          <w:b/>
          <w:bCs/>
          <w:sz w:val="24"/>
          <w:szCs w:val="24"/>
          <w:rtl/>
        </w:rPr>
      </w:pPr>
      <w:r w:rsidRPr="00925BD7">
        <w:rPr>
          <w:rFonts w:ascii="Simplified Arabic" w:hAnsi="Simplified Arabic" w:cs="Simplified Arabic" w:hint="cs"/>
          <w:b/>
          <w:bCs/>
          <w:sz w:val="24"/>
          <w:szCs w:val="24"/>
          <w:rtl/>
        </w:rPr>
        <w:t>المملكة العربية السعودية</w:t>
      </w:r>
    </w:p>
    <w:p w14:paraId="3085F22E" w14:textId="1BE4971E" w:rsidR="00B65E76" w:rsidRPr="00925BD7" w:rsidRDefault="0034493B" w:rsidP="002A44CE">
      <w:pPr>
        <w:bidi/>
        <w:spacing w:after="120" w:line="240" w:lineRule="auto"/>
        <w:jc w:val="center"/>
        <w:rPr>
          <w:rFonts w:ascii="Simplified Arabic" w:hAnsi="Simplified Arabic" w:cs="Simplified Arabic"/>
          <w:b/>
          <w:bCs/>
          <w:sz w:val="24"/>
          <w:szCs w:val="24"/>
          <w:rtl/>
        </w:rPr>
      </w:pPr>
      <w:r w:rsidRPr="00925BD7">
        <w:rPr>
          <w:rFonts w:ascii="Simplified Arabic" w:hAnsi="Simplified Arabic" w:cs="Simplified Arabic" w:hint="cs"/>
          <w:b/>
          <w:bCs/>
          <w:sz w:val="24"/>
          <w:szCs w:val="24"/>
          <w:rtl/>
        </w:rPr>
        <w:t xml:space="preserve">رسالة مقدمة </w:t>
      </w:r>
      <w:r w:rsidR="00C82742" w:rsidRPr="00925BD7">
        <w:rPr>
          <w:rFonts w:ascii="Simplified Arabic" w:hAnsi="Simplified Arabic" w:cs="Simplified Arabic" w:hint="cs"/>
          <w:b/>
          <w:bCs/>
          <w:sz w:val="24"/>
          <w:szCs w:val="24"/>
          <w:rtl/>
        </w:rPr>
        <w:t xml:space="preserve">لجامعة </w:t>
      </w:r>
      <w:proofErr w:type="spellStart"/>
      <w:r w:rsidR="00C82742" w:rsidRPr="00925BD7">
        <w:rPr>
          <w:rFonts w:ascii="Simplified Arabic" w:hAnsi="Simplified Arabic" w:cs="Simplified Arabic" w:hint="cs"/>
          <w:b/>
          <w:bCs/>
          <w:sz w:val="24"/>
          <w:szCs w:val="24"/>
          <w:rtl/>
        </w:rPr>
        <w:t>ميدأوشين</w:t>
      </w:r>
      <w:proofErr w:type="spellEnd"/>
      <w:r w:rsidR="00C82742" w:rsidRPr="00925BD7">
        <w:rPr>
          <w:rFonts w:ascii="Simplified Arabic" w:hAnsi="Simplified Arabic" w:cs="Simplified Arabic" w:hint="cs"/>
          <w:b/>
          <w:bCs/>
          <w:sz w:val="24"/>
          <w:szCs w:val="24"/>
          <w:rtl/>
        </w:rPr>
        <w:t xml:space="preserve"> لاستكمال متطلبات نيل درجة الدكتوراة</w:t>
      </w:r>
      <w:r w:rsidR="002A44CE" w:rsidRPr="00925BD7">
        <w:rPr>
          <w:rFonts w:ascii="Simplified Arabic" w:hAnsi="Simplified Arabic" w:cs="Simplified Arabic" w:hint="cs"/>
          <w:b/>
          <w:bCs/>
          <w:sz w:val="24"/>
          <w:szCs w:val="24"/>
          <w:rtl/>
        </w:rPr>
        <w:t xml:space="preserve"> </w:t>
      </w:r>
      <w:r w:rsidR="00C82742" w:rsidRPr="00925BD7">
        <w:rPr>
          <w:rFonts w:ascii="Simplified Arabic" w:hAnsi="Simplified Arabic" w:cs="Simplified Arabic" w:hint="cs"/>
          <w:b/>
          <w:bCs/>
          <w:sz w:val="24"/>
          <w:szCs w:val="24"/>
          <w:rtl/>
        </w:rPr>
        <w:t>في التربية</w:t>
      </w:r>
    </w:p>
    <w:p w14:paraId="2E1870AB" w14:textId="3C6712E4" w:rsidR="00B65E76" w:rsidRPr="00925BD7" w:rsidRDefault="00B65E76" w:rsidP="00B65E76">
      <w:pPr>
        <w:bidi/>
        <w:spacing w:after="120" w:line="240" w:lineRule="auto"/>
        <w:jc w:val="center"/>
        <w:rPr>
          <w:rFonts w:ascii="Simplified Arabic" w:hAnsi="Simplified Arabic" w:cs="Simplified Arabic"/>
          <w:b/>
          <w:bCs/>
          <w:sz w:val="24"/>
          <w:szCs w:val="24"/>
          <w:rtl/>
        </w:rPr>
      </w:pPr>
      <w:r w:rsidRPr="00925BD7">
        <w:rPr>
          <w:rFonts w:ascii="Simplified Arabic" w:hAnsi="Simplified Arabic" w:cs="Simplified Arabic" w:hint="cs"/>
          <w:b/>
          <w:bCs/>
          <w:sz w:val="24"/>
          <w:szCs w:val="24"/>
          <w:rtl/>
        </w:rPr>
        <w:t xml:space="preserve">الفصل </w:t>
      </w:r>
      <w:r w:rsidR="00AD31A2" w:rsidRPr="00925BD7">
        <w:rPr>
          <w:rFonts w:ascii="Simplified Arabic" w:hAnsi="Simplified Arabic" w:cs="Simplified Arabic" w:hint="cs"/>
          <w:b/>
          <w:bCs/>
          <w:sz w:val="24"/>
          <w:szCs w:val="24"/>
          <w:rtl/>
        </w:rPr>
        <w:t>الثالث</w:t>
      </w:r>
    </w:p>
    <w:p w14:paraId="4285A847" w14:textId="59508B79" w:rsidR="00C23F45" w:rsidRPr="00925BD7" w:rsidRDefault="002805F4" w:rsidP="00AD03C2">
      <w:pPr>
        <w:rPr>
          <w:rFonts w:ascii="Calibri" w:eastAsia="Calibri" w:hAnsi="Calibri" w:cs="Arial"/>
          <w:kern w:val="0"/>
          <w:sz w:val="32"/>
          <w:szCs w:val="32"/>
          <w:rtl/>
          <w14:ligatures w14:val="none"/>
        </w:rPr>
      </w:pPr>
      <w:r w:rsidRPr="00925BD7">
        <w:rPr>
          <w:rFonts w:ascii="Calibri" w:eastAsia="Calibri" w:hAnsi="Calibri" w:cs="Arial"/>
          <w:kern w:val="0"/>
          <w:sz w:val="32"/>
          <w:szCs w:val="32"/>
          <w14:ligatures w14:val="none"/>
        </w:rPr>
        <w:br w:type="page"/>
      </w:r>
    </w:p>
    <w:p w14:paraId="00507170" w14:textId="58358994" w:rsidR="00AD31A2" w:rsidRPr="00925BD7" w:rsidRDefault="00AD31A2" w:rsidP="00AD03C2">
      <w:pPr>
        <w:bidi/>
        <w:jc w:val="center"/>
        <w:rPr>
          <w:rFonts w:ascii="Simplified Arabic" w:hAnsi="Simplified Arabic" w:cs="Simplified Arabic"/>
          <w:b/>
          <w:bCs/>
          <w:sz w:val="36"/>
          <w:szCs w:val="36"/>
          <w:rtl/>
        </w:rPr>
      </w:pPr>
      <w:r w:rsidRPr="00925BD7">
        <w:rPr>
          <w:rFonts w:ascii="Simplified Arabic" w:hAnsi="Simplified Arabic" w:cs="Simplified Arabic"/>
          <w:b/>
          <w:bCs/>
          <w:sz w:val="36"/>
          <w:szCs w:val="36"/>
          <w:rtl/>
        </w:rPr>
        <w:lastRenderedPageBreak/>
        <w:t>منهج البحث</w:t>
      </w:r>
    </w:p>
    <w:p w14:paraId="291C7994" w14:textId="77777777" w:rsidR="00AD31A2" w:rsidRPr="00925BD7" w:rsidRDefault="00AD31A2" w:rsidP="00B467D2">
      <w:pPr>
        <w:bidi/>
        <w:spacing w:before="100" w:beforeAutospacing="1" w:after="240" w:line="360" w:lineRule="auto"/>
        <w:rPr>
          <w:rFonts w:ascii="Simplified Arabic" w:hAnsi="Simplified Arabic" w:cs="Simplified Arabic"/>
          <w:b/>
          <w:bCs/>
          <w:sz w:val="32"/>
          <w:szCs w:val="32"/>
        </w:rPr>
      </w:pPr>
      <w:r w:rsidRPr="00925BD7">
        <w:rPr>
          <w:rFonts w:ascii="Simplified Arabic" w:hAnsi="Simplified Arabic" w:cs="Simplified Arabic"/>
          <w:b/>
          <w:bCs/>
          <w:sz w:val="32"/>
          <w:szCs w:val="32"/>
          <w:rtl/>
        </w:rPr>
        <w:t xml:space="preserve">منهجية </w:t>
      </w:r>
      <w:r w:rsidRPr="00925BD7">
        <w:rPr>
          <w:rFonts w:ascii="Simplified Arabic" w:hAnsi="Simplified Arabic" w:cs="Simplified Arabic" w:hint="cs"/>
          <w:b/>
          <w:bCs/>
          <w:sz w:val="32"/>
          <w:szCs w:val="32"/>
          <w:rtl/>
        </w:rPr>
        <w:t>الدراسة</w:t>
      </w:r>
      <w:r w:rsidRPr="00925BD7">
        <w:rPr>
          <w:rFonts w:ascii="Simplified Arabic" w:hAnsi="Simplified Arabic" w:cs="Simplified Arabic"/>
          <w:b/>
          <w:bCs/>
          <w:sz w:val="32"/>
          <w:szCs w:val="32"/>
          <w:rtl/>
        </w:rPr>
        <w:t>:</w:t>
      </w:r>
    </w:p>
    <w:p w14:paraId="7AA2E65D" w14:textId="491B4EBD" w:rsidR="00420BFD" w:rsidRPr="00925BD7" w:rsidRDefault="00420BFD" w:rsidP="00B467D2">
      <w:pPr>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sz w:val="24"/>
          <w:szCs w:val="24"/>
          <w:rtl/>
        </w:rPr>
        <w:t>يعتمد هذا البحث على المنهج الوصفي التحليلي بوصفه الإطار الأكثر ملاءمة لدراسة العلاقة بين مهارات الذكاء العاطفي لدى مديري المشاريع ونجاح المشاريع الإنشائية في المنطقة الشرقية من المملكة العربية السعودية. وقد تم اختيار هذا المنهج لأنه يتيح وصف الظاهرة كما تحدث في الواقع المهني، وفي الوقت ذاته يوفر أدوات تحليلية قادرة على فحص العلاقات الارتباطية والتأثيرية بين المتغيرات، وهو ما يتوافق مع هدف الدراسة في تحديد مدى تأثير مهارات الذكاء العاطفي (المتغير المستقل) على نجاح المشاريع الإنشائية (المتغير التابع). وفي هذا السياق، يشير عبيدات وآخرون</w:t>
      </w:r>
      <w:r w:rsidRPr="00925BD7">
        <w:rPr>
          <w:rFonts w:ascii="Simplified Arabic" w:hAnsi="Simplified Arabic" w:cs="Simplified Arabic" w:hint="cs"/>
          <w:sz w:val="24"/>
          <w:szCs w:val="24"/>
          <w:rtl/>
        </w:rPr>
        <w:t xml:space="preserve"> (2015)</w:t>
      </w:r>
      <w:r w:rsidRPr="00925BD7">
        <w:rPr>
          <w:rFonts w:ascii="Simplified Arabic" w:hAnsi="Simplified Arabic" w:cs="Simplified Arabic"/>
          <w:sz w:val="24"/>
          <w:szCs w:val="24"/>
          <w:rtl/>
        </w:rPr>
        <w:t xml:space="preserve"> إلى أن المنهج الوصفي التحليلي يُستخدم عندما يسعى الباحث إلى دراسة الظواهر كما هي في الواقع، ثم تحليل العلاقات بين متغيراتها بهدف الوصول إلى تفسيرات علمية يمكن تعميمها. كما يؤكد </w:t>
      </w:r>
      <w:proofErr w:type="spellStart"/>
      <w:r w:rsidRPr="00925BD7">
        <w:rPr>
          <w:rFonts w:ascii="Simplified Arabic" w:hAnsi="Simplified Arabic" w:cs="Simplified Arabic"/>
          <w:sz w:val="24"/>
          <w:szCs w:val="24"/>
          <w:rtl/>
        </w:rPr>
        <w:t>كريسويل</w:t>
      </w:r>
      <w:proofErr w:type="spellEnd"/>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sz w:val="24"/>
          <w:szCs w:val="24"/>
          <w:rtl/>
        </w:rPr>
        <w:t>وكريسويل</w:t>
      </w:r>
      <w:proofErr w:type="spellEnd"/>
      <w:r w:rsidRPr="00925BD7">
        <w:rPr>
          <w:rFonts w:ascii="Simplified Arabic" w:hAnsi="Simplified Arabic" w:cs="Simplified Arabic" w:hint="cs"/>
          <w:sz w:val="24"/>
          <w:szCs w:val="24"/>
          <w:rtl/>
        </w:rPr>
        <w:t xml:space="preserve"> (</w:t>
      </w:r>
      <w:r w:rsidRPr="00925BD7">
        <w:rPr>
          <w:rFonts w:asciiTheme="majorBidi" w:hAnsiTheme="majorBidi" w:cstheme="majorBidi"/>
          <w:sz w:val="24"/>
          <w:szCs w:val="24"/>
        </w:rPr>
        <w:t>Creswell &amp; Creswell, 2018</w:t>
      </w:r>
      <w:r w:rsidRPr="00925BD7">
        <w:rPr>
          <w:rFonts w:ascii="Simplified Arabic" w:hAnsi="Simplified Arabic" w:cs="Simplified Arabic" w:hint="cs"/>
          <w:sz w:val="24"/>
          <w:szCs w:val="24"/>
          <w:rtl/>
        </w:rPr>
        <w:t xml:space="preserve">) </w:t>
      </w:r>
      <w:r w:rsidRPr="00925BD7">
        <w:rPr>
          <w:rFonts w:ascii="Simplified Arabic" w:hAnsi="Simplified Arabic" w:cs="Simplified Arabic"/>
          <w:sz w:val="24"/>
          <w:szCs w:val="24"/>
          <w:rtl/>
        </w:rPr>
        <w:t>أن المناهج الكمية الوصفية والتحليلية تُعد مناسبة لفحص العلاقات السببية والارتباطية في الدراسات الاجتماعية والإدارية، مما يعزز ملاءمة هذا المنهج لطبيعة الدراسة. ويتفق سيكاران وبوجي</w:t>
      </w:r>
      <w:r w:rsidRPr="00925BD7">
        <w:rPr>
          <w:rFonts w:ascii="Simplified Arabic" w:hAnsi="Simplified Arabic" w:cs="Simplified Arabic" w:hint="cs"/>
          <w:sz w:val="24"/>
          <w:szCs w:val="24"/>
          <w:rtl/>
        </w:rPr>
        <w:t xml:space="preserve"> (</w:t>
      </w:r>
      <w:r w:rsidRPr="00925BD7">
        <w:rPr>
          <w:rFonts w:asciiTheme="majorBidi" w:hAnsiTheme="majorBidi" w:cstheme="majorBidi"/>
          <w:sz w:val="24"/>
          <w:szCs w:val="24"/>
        </w:rPr>
        <w:t>Sekaran &amp; Bougie, 2020</w:t>
      </w:r>
      <w:r w:rsidRPr="00925BD7">
        <w:rPr>
          <w:rFonts w:ascii="Simplified Arabic" w:hAnsi="Simplified Arabic" w:cs="Simplified Arabic" w:hint="cs"/>
          <w:sz w:val="24"/>
          <w:szCs w:val="24"/>
          <w:rtl/>
        </w:rPr>
        <w:t xml:space="preserve">) </w:t>
      </w:r>
      <w:r w:rsidRPr="00925BD7">
        <w:rPr>
          <w:rFonts w:ascii="Simplified Arabic" w:hAnsi="Simplified Arabic" w:cs="Simplified Arabic"/>
          <w:sz w:val="24"/>
          <w:szCs w:val="24"/>
          <w:rtl/>
        </w:rPr>
        <w:t>مع هذا التوجه، إذ يشيران إلى أن المنهج الوصفي التحليلي من أكثر المناهج استخدامًا في الدراسات الإدارية نظرًا لقدرته على تفسير الظواهر التنظيمية والسلوكية اعتمادًا على البيانات الكمية</w:t>
      </w:r>
    </w:p>
    <w:p w14:paraId="03AFF215" w14:textId="6F955D83" w:rsidR="00F141E1" w:rsidRPr="00925BD7" w:rsidRDefault="00F141E1" w:rsidP="00B467D2">
      <w:pPr>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ويقوم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الجانب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المنهج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كمية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دقيقة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حول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مستوى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لدى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مديري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وذلك</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خلال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تصميم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علمي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محكّم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يقيس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أبعاد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المعتمدة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الأدبيات،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الوعي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الذاتي،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وإدارة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والوعي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الاجتماعي،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وإدارة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العلاقات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أكثر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أدوات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فعالية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الميدانية،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نظرًا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لقدرته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الوصول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عينات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واسعة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وتوفير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قابلة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وهو</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 xml:space="preserve">يؤكده </w:t>
      </w:r>
      <w:r w:rsidRPr="00D53B5A">
        <w:rPr>
          <w:rFonts w:ascii="Simplified Arabic" w:hAnsi="Simplified Arabic" w:cs="Simplified Arabic" w:hint="cs"/>
          <w:sz w:val="24"/>
          <w:szCs w:val="24"/>
          <w:rtl/>
        </w:rPr>
        <w:t>ديلمان وآخرون (</w:t>
      </w:r>
      <w:r w:rsidR="00D53B5A" w:rsidRPr="00D53B5A">
        <w:rPr>
          <w:rFonts w:asciiTheme="majorBidi" w:hAnsiTheme="majorBidi" w:cstheme="majorBidi"/>
          <w:sz w:val="24"/>
          <w:szCs w:val="24"/>
        </w:rPr>
        <w:t>Dillman</w:t>
      </w:r>
      <w:r w:rsidRPr="00D53B5A">
        <w:rPr>
          <w:rFonts w:asciiTheme="majorBidi" w:hAnsiTheme="majorBidi" w:cstheme="majorBidi"/>
          <w:sz w:val="24"/>
          <w:szCs w:val="24"/>
        </w:rPr>
        <w:t xml:space="preserve"> et al., 2014</w:t>
      </w:r>
      <w:r w:rsidRPr="00D53B5A">
        <w:rPr>
          <w:rFonts w:ascii="Simplified Arabic" w:hAnsi="Simplified Arabic" w:cs="Simplified Arabic" w:hint="cs"/>
          <w:sz w:val="24"/>
          <w:szCs w:val="24"/>
          <w:rtl/>
        </w:rPr>
        <w:t>) الذين</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يشيرون</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إلى</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تصميم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وتطبيقها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أكثر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الأساليب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كفاءة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الكمية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بطريقة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منهجية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كما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سيتم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إضافية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حول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مؤشرات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نجاح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ذلك</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الالتزام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بالميزانية،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والالتزام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بالجدول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الزمني،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وجودة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التنفيذ،</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ورضا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أصحاب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المصلحة،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وهي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مؤشرات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قابلة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الكمي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وتنسجم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طبيعة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المنهج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التحليلي</w:t>
      </w:r>
      <w:r w:rsidR="00575B17" w:rsidRPr="00925BD7">
        <w:rPr>
          <w:rFonts w:ascii="Simplified Arabic" w:hAnsi="Simplified Arabic" w:cs="Simplified Arabic" w:hint="cs"/>
          <w:sz w:val="24"/>
          <w:szCs w:val="24"/>
          <w:rtl/>
        </w:rPr>
        <w:t>.</w:t>
      </w:r>
    </w:p>
    <w:p w14:paraId="0BAB4DF7" w14:textId="1C689535" w:rsidR="00D65F79" w:rsidRPr="00925BD7" w:rsidRDefault="005B4DE8" w:rsidP="00B467D2">
      <w:pPr>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lastRenderedPageBreak/>
        <w:t>أما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الجانب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المنهج،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فيتمثل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أدوات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إحصائية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متقدمة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المستخلصة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صدق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وثبات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أدوات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والانحدار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الخطي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المتعدد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لتحديد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قوة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واتجاه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تأثير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مهارات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مؤشرات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نجاح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النوع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ضروريًا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تفسير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العلاقات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المتغيرات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وتحديد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المتغيرات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الأكثر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تأثيرًا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النتائج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ويشير</w:t>
      </w:r>
      <w:r w:rsidR="00997492" w:rsidRPr="00925BD7">
        <w:rPr>
          <w:rFonts w:ascii="Simplified Arabic" w:hAnsi="Simplified Arabic" w:cs="Simplified Arabic" w:hint="cs"/>
          <w:sz w:val="24"/>
          <w:szCs w:val="24"/>
          <w:rtl/>
        </w:rPr>
        <w:t xml:space="preserve"> </w:t>
      </w:r>
      <w:proofErr w:type="spellStart"/>
      <w:r w:rsidR="00997492" w:rsidRPr="00925BD7">
        <w:rPr>
          <w:rFonts w:ascii="Simplified Arabic" w:hAnsi="Simplified Arabic" w:cs="Simplified Arabic" w:hint="cs"/>
          <w:sz w:val="24"/>
          <w:szCs w:val="24"/>
          <w:rtl/>
        </w:rPr>
        <w:t>هاير</w:t>
      </w:r>
      <w:proofErr w:type="spellEnd"/>
      <w:r w:rsidR="00997492" w:rsidRPr="00925BD7">
        <w:rPr>
          <w:rFonts w:ascii="Simplified Arabic" w:hAnsi="Simplified Arabic" w:cs="Simplified Arabic" w:hint="cs"/>
          <w:sz w:val="24"/>
          <w:szCs w:val="24"/>
          <w:rtl/>
        </w:rPr>
        <w:t xml:space="preserve"> وآخرون (</w:t>
      </w:r>
      <w:r w:rsidR="00997492" w:rsidRPr="00925BD7">
        <w:rPr>
          <w:rFonts w:asciiTheme="majorBidi" w:hAnsiTheme="majorBidi" w:cstheme="majorBidi"/>
          <w:sz w:val="24"/>
          <w:szCs w:val="24"/>
        </w:rPr>
        <w:t>Hair et al., 2019</w:t>
      </w:r>
      <w:r w:rsidR="00997492" w:rsidRPr="00925BD7">
        <w:rPr>
          <w:rFonts w:ascii="Simplified Arabic" w:hAnsi="Simplified Arabic" w:cs="Simplified Arabic" w:hint="cs"/>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والانحدار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الخطي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أهم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الأساليب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المستخدمة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متعددة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المتغيرات،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توفره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قدرة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تفسير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العلاقات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وتحديد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المتغيرات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المؤثرة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وبذلك،</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فإن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الدقيق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المتقدم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يجعل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المنهج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الخيار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لتحقيق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أهداف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وتقديم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نتائج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قابلة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للتعميم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قطاع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المنطقة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الشرقية</w:t>
      </w:r>
      <w:r w:rsidR="00997492" w:rsidRPr="00925BD7">
        <w:rPr>
          <w:rFonts w:ascii="Simplified Arabic" w:hAnsi="Simplified Arabic" w:cs="Simplified Arabic" w:hint="cs"/>
          <w:sz w:val="24"/>
          <w:szCs w:val="24"/>
          <w:rtl/>
        </w:rPr>
        <w:t>.</w:t>
      </w:r>
    </w:p>
    <w:p w14:paraId="1C30ECC9" w14:textId="5C51E321" w:rsidR="00B11DB9" w:rsidRPr="00925BD7" w:rsidRDefault="00B11DB9" w:rsidP="00B467D2">
      <w:pPr>
        <w:bidi/>
        <w:spacing w:before="100" w:beforeAutospacing="1" w:after="240" w:line="360" w:lineRule="auto"/>
        <w:rPr>
          <w:rFonts w:ascii="Simplified Arabic" w:hAnsi="Simplified Arabic" w:cs="Simplified Arabic"/>
          <w:b/>
          <w:bCs/>
          <w:sz w:val="32"/>
          <w:szCs w:val="32"/>
        </w:rPr>
      </w:pPr>
      <w:r w:rsidRPr="00925BD7">
        <w:rPr>
          <w:rFonts w:ascii="Simplified Arabic" w:hAnsi="Simplified Arabic" w:cs="Simplified Arabic" w:hint="cs"/>
          <w:b/>
          <w:bCs/>
          <w:sz w:val="32"/>
          <w:szCs w:val="32"/>
          <w:rtl/>
        </w:rPr>
        <w:t>مجتمع</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الدراسة:</w:t>
      </w:r>
    </w:p>
    <w:p w14:paraId="1B0E00BC" w14:textId="67326BCD" w:rsidR="00B11DB9" w:rsidRPr="00925BD7" w:rsidRDefault="00B11DB9" w:rsidP="00B467D2">
      <w:pPr>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يتكون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مجتمع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00E051F6" w:rsidRPr="00925BD7">
        <w:rPr>
          <w:rFonts w:ascii="Simplified Arabic" w:hAnsi="Simplified Arabic" w:cs="Simplified Arabic" w:hint="cs"/>
          <w:sz w:val="24"/>
          <w:szCs w:val="24"/>
          <w:rtl/>
        </w:rPr>
        <w:t>1552</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شركة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سعودية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متوسطة</w:t>
      </w:r>
      <w:r w:rsidR="00380C94" w:rsidRPr="00925BD7">
        <w:rPr>
          <w:rFonts w:ascii="Simplified Arabic" w:hAnsi="Simplified Arabic" w:cs="Simplified Arabic" w:hint="cs"/>
          <w:sz w:val="24"/>
          <w:szCs w:val="24"/>
          <w:rtl/>
        </w:rPr>
        <w:t xml:space="preserve"> الحجم وما فوق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تضم</w:t>
      </w:r>
      <w:r w:rsidRPr="00925BD7">
        <w:rPr>
          <w:rFonts w:ascii="Simplified Arabic" w:hAnsi="Simplified Arabic" w:cs="Simplified Arabic"/>
          <w:sz w:val="24"/>
          <w:szCs w:val="24"/>
          <w:rtl/>
        </w:rPr>
        <w:t xml:space="preserve"> 50 </w:t>
      </w:r>
      <w:r w:rsidRPr="00925BD7">
        <w:rPr>
          <w:rFonts w:ascii="Simplified Arabic" w:hAnsi="Simplified Arabic" w:cs="Simplified Arabic" w:hint="cs"/>
          <w:sz w:val="24"/>
          <w:szCs w:val="24"/>
          <w:rtl/>
        </w:rPr>
        <w:t>موظفًا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فأكثر،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وتقع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جميعها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المنطقة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الشرقية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المملكة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العربية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السعودية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الشركات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البيئة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المهنية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يعمل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مديرو</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يشكلون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محور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نظرًا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لدورهم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المباشر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التخطيط</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والتنفيذ</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والإشراف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المجتمع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مناسبًا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لطبيعة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إذ</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يوفر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إطارًا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واقعيًا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لفحص</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العلاقة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مهارات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لدى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مديري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ومؤشرات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نجاح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كما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حجم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المجتمع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وتنوعه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يعززان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إمكانية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تعميم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نتائج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قطاع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المنطقة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الشرقية.</w:t>
      </w:r>
    </w:p>
    <w:p w14:paraId="5C84BF96" w14:textId="5BAA6B3C" w:rsidR="00B11DB9" w:rsidRPr="00925BD7" w:rsidRDefault="00B11DB9" w:rsidP="00B467D2">
      <w:pPr>
        <w:bidi/>
        <w:spacing w:before="100" w:beforeAutospacing="1" w:after="240" w:line="360" w:lineRule="auto"/>
        <w:rPr>
          <w:rFonts w:ascii="Simplified Arabic" w:hAnsi="Simplified Arabic" w:cs="Simplified Arabic"/>
          <w:b/>
          <w:bCs/>
          <w:sz w:val="32"/>
          <w:szCs w:val="32"/>
        </w:rPr>
      </w:pPr>
      <w:r w:rsidRPr="00925BD7">
        <w:rPr>
          <w:rFonts w:ascii="Simplified Arabic" w:hAnsi="Simplified Arabic" w:cs="Simplified Arabic" w:hint="cs"/>
          <w:b/>
          <w:bCs/>
          <w:sz w:val="32"/>
          <w:szCs w:val="32"/>
          <w:rtl/>
        </w:rPr>
        <w:t>عينة</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الدراسة:</w:t>
      </w:r>
    </w:p>
    <w:p w14:paraId="43EC8889" w14:textId="54D7C011" w:rsidR="003B6A7E" w:rsidRPr="00925BD7" w:rsidRDefault="00F450B6" w:rsidP="00B467D2">
      <w:pPr>
        <w:bidi/>
        <w:spacing w:before="100" w:beforeAutospacing="1" w:after="240" w:line="360" w:lineRule="auto"/>
        <w:ind w:firstLine="720"/>
        <w:jc w:val="both"/>
        <w:rPr>
          <w:rFonts w:ascii="Simplified Arabic" w:hAnsi="Simplified Arabic" w:cs="Simplified Arabic"/>
        </w:rPr>
      </w:pPr>
      <w:r w:rsidRPr="00925BD7">
        <w:rPr>
          <w:rFonts w:ascii="Simplified Arabic" w:hAnsi="Simplified Arabic" w:cs="Simplified Arabic"/>
          <w:sz w:val="24"/>
          <w:szCs w:val="24"/>
          <w:rtl/>
        </w:rPr>
        <w:t>تتكون عينة الدراسة من</w:t>
      </w:r>
      <w:r w:rsidR="00754A4E" w:rsidRPr="00925BD7">
        <w:rPr>
          <w:rFonts w:ascii="Simplified Arabic" w:hAnsi="Simplified Arabic" w:cs="Simplified Arabic" w:hint="cs"/>
          <w:sz w:val="24"/>
          <w:szCs w:val="24"/>
          <w:rtl/>
        </w:rPr>
        <w:t xml:space="preserve"> 200 </w:t>
      </w:r>
      <w:r w:rsidRPr="00925BD7">
        <w:rPr>
          <w:rFonts w:ascii="Simplified Arabic" w:hAnsi="Simplified Arabic" w:cs="Simplified Arabic"/>
          <w:sz w:val="24"/>
          <w:szCs w:val="24"/>
          <w:rtl/>
        </w:rPr>
        <w:t xml:space="preserve">مدير مشروع يعملون في مجموعة من الشركات الإنشائية السعودية المتوسطة </w:t>
      </w:r>
      <w:r w:rsidR="00380C94" w:rsidRPr="00925BD7">
        <w:rPr>
          <w:rFonts w:ascii="Simplified Arabic" w:hAnsi="Simplified Arabic" w:cs="Simplified Arabic" w:hint="cs"/>
          <w:sz w:val="24"/>
          <w:szCs w:val="24"/>
          <w:rtl/>
        </w:rPr>
        <w:t xml:space="preserve">وما فوق </w:t>
      </w:r>
      <w:r w:rsidRPr="00925BD7">
        <w:rPr>
          <w:rFonts w:ascii="Simplified Arabic" w:hAnsi="Simplified Arabic" w:cs="Simplified Arabic"/>
          <w:sz w:val="24"/>
          <w:szCs w:val="24"/>
          <w:rtl/>
        </w:rPr>
        <w:t xml:space="preserve">في المنطقة الشرقية، وفي مجالات متنوعة ضمن قطاع الإنشاءات. وقد تم اختيار هذه العينة باستخدام العينة العشوائية الطبقية، وذلك لضمان تمثيل مختلف فئات مديري المشاريع في الشركات الإنشائية التي يضمها مجتمع الدراسة. وتم تقسيم المجتمع إلى طبقات وفقًا لمعايير مهنية مثل: حجم الشركة، وطبيعة المشاريع، ثم اختيار عينة عشوائية من </w:t>
      </w:r>
      <w:r w:rsidRPr="00925BD7">
        <w:rPr>
          <w:rFonts w:ascii="Simplified Arabic" w:hAnsi="Simplified Arabic" w:cs="Simplified Arabic"/>
          <w:sz w:val="24"/>
          <w:szCs w:val="24"/>
          <w:rtl/>
        </w:rPr>
        <w:lastRenderedPageBreak/>
        <w:t>كل طبقة بما يتناسب مع حجمها النسبي</w:t>
      </w:r>
      <w:r w:rsidRPr="00925BD7">
        <w:rPr>
          <w:rFonts w:ascii="Simplified Arabic" w:hAnsi="Simplified Arabic" w:cs="Simplified Arabic"/>
          <w:sz w:val="24"/>
          <w:szCs w:val="24"/>
        </w:rPr>
        <w:t>.</w:t>
      </w:r>
      <w:r w:rsidR="003B6A7E" w:rsidRPr="00925BD7">
        <w:rPr>
          <w:rFonts w:ascii="Simplified Arabic" w:hAnsi="Simplified Arabic" w:cs="Simplified Arabic" w:hint="cs"/>
          <w:sz w:val="24"/>
          <w:szCs w:val="24"/>
          <w:rtl/>
        </w:rPr>
        <w:t xml:space="preserve"> </w:t>
      </w:r>
      <w:r w:rsidR="003B6A7E" w:rsidRPr="00925BD7">
        <w:rPr>
          <w:rFonts w:ascii="Simplified Arabic" w:hAnsi="Simplified Arabic" w:cs="Simplified Arabic"/>
          <w:rtl/>
        </w:rPr>
        <w:t>وتشير الأدبيات إلى أهمية هذا النوع من العينات؛ إذ يوضح أبو علام (2006) أن العينة الطبقية</w:t>
      </w:r>
      <w:r w:rsidR="00754A4E" w:rsidRPr="00925BD7">
        <w:rPr>
          <w:rFonts w:ascii="Simplified Arabic" w:hAnsi="Simplified Arabic" w:cs="Simplified Arabic" w:hint="cs"/>
          <w:rtl/>
        </w:rPr>
        <w:t xml:space="preserve"> </w:t>
      </w:r>
      <w:r w:rsidR="003B6A7E" w:rsidRPr="00925BD7">
        <w:rPr>
          <w:rFonts w:ascii="Simplified Arabic" w:hAnsi="Simplified Arabic" w:cs="Simplified Arabic"/>
          <w:rtl/>
        </w:rPr>
        <w:t>تزيد من دقة التمثيل لأنها تضمن تمثيل جميع الفئات الرئيسة في المجتمع</w:t>
      </w:r>
      <w:r w:rsidR="003B6A7E" w:rsidRPr="00925BD7">
        <w:rPr>
          <w:rFonts w:ascii="Simplified Arabic" w:hAnsi="Simplified Arabic" w:cs="Simplified Arabic" w:hint="cs"/>
          <w:rtl/>
        </w:rPr>
        <w:t>.</w:t>
      </w:r>
    </w:p>
    <w:p w14:paraId="6DEE76DF" w14:textId="0E7F71AD" w:rsidR="003B6A7E" w:rsidRPr="00925BD7" w:rsidRDefault="00754A4E" w:rsidP="00B467D2">
      <w:pPr>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 xml:space="preserve">وقد </w:t>
      </w:r>
      <w:r w:rsidR="003B6A7E" w:rsidRPr="00925BD7">
        <w:rPr>
          <w:rFonts w:ascii="Simplified Arabic" w:hAnsi="Simplified Arabic" w:cs="Simplified Arabic" w:hint="cs"/>
          <w:sz w:val="24"/>
          <w:szCs w:val="24"/>
          <w:rtl/>
        </w:rPr>
        <w:t>تم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تحديد</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حجم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العينة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بالاستناد</w:t>
      </w:r>
      <w:r w:rsidR="003B6A7E" w:rsidRPr="00925BD7">
        <w:rPr>
          <w:rFonts w:ascii="Simplified Arabic" w:hAnsi="Simplified Arabic" w:cs="Simplified Arabic"/>
          <w:sz w:val="24"/>
          <w:szCs w:val="24"/>
          <w:rtl/>
        </w:rPr>
        <w:t xml:space="preserve"> </w:t>
      </w:r>
      <w:r w:rsidR="003B6A7E" w:rsidRPr="00D53B5A">
        <w:rPr>
          <w:rFonts w:ascii="Simplified Arabic" w:hAnsi="Simplified Arabic" w:cs="Simplified Arabic" w:hint="cs"/>
          <w:sz w:val="24"/>
          <w:szCs w:val="24"/>
          <w:rtl/>
        </w:rPr>
        <w:t>إلى</w:t>
      </w:r>
      <w:r w:rsidR="003B6A7E" w:rsidRPr="00D53B5A">
        <w:rPr>
          <w:rFonts w:ascii="Simplified Arabic" w:hAnsi="Simplified Arabic" w:cs="Simplified Arabic"/>
          <w:sz w:val="24"/>
          <w:szCs w:val="24"/>
          <w:rtl/>
        </w:rPr>
        <w:t xml:space="preserve"> </w:t>
      </w:r>
      <w:r w:rsidR="00FA13E8" w:rsidRPr="00D53B5A">
        <w:rPr>
          <w:rFonts w:ascii="Simplified Arabic" w:hAnsi="Simplified Arabic" w:cs="Simplified Arabic" w:hint="cs"/>
          <w:sz w:val="24"/>
          <w:szCs w:val="24"/>
          <w:rtl/>
        </w:rPr>
        <w:t>المبادئ التي يطرحها</w:t>
      </w:r>
      <w:r w:rsidRPr="00D53B5A">
        <w:rPr>
          <w:rFonts w:ascii="Simplified Arabic" w:hAnsi="Simplified Arabic" w:cs="Simplified Arabic" w:hint="cs"/>
          <w:sz w:val="24"/>
          <w:szCs w:val="24"/>
          <w:rtl/>
        </w:rPr>
        <w:t xml:space="preserve"> ديلمان وآخرون (</w:t>
      </w:r>
      <w:r w:rsidR="00D53B5A" w:rsidRPr="00D53B5A">
        <w:rPr>
          <w:rFonts w:asciiTheme="majorBidi" w:hAnsiTheme="majorBidi" w:cstheme="majorBidi"/>
          <w:sz w:val="24"/>
          <w:szCs w:val="24"/>
        </w:rPr>
        <w:t>Dillman</w:t>
      </w:r>
      <w:r w:rsidRPr="00D53B5A">
        <w:rPr>
          <w:rFonts w:asciiTheme="majorBidi" w:hAnsiTheme="majorBidi" w:cstheme="majorBidi"/>
          <w:sz w:val="24"/>
          <w:szCs w:val="24"/>
        </w:rPr>
        <w:t xml:space="preserve"> et al., 2014</w:t>
      </w:r>
      <w:r w:rsidRPr="00D53B5A">
        <w:rPr>
          <w:rFonts w:ascii="Simplified Arabic" w:hAnsi="Simplified Arabic" w:cs="Simplified Arabic" w:hint="cs"/>
          <w:sz w:val="24"/>
          <w:szCs w:val="24"/>
          <w:rtl/>
        </w:rPr>
        <w:t xml:space="preserve">) </w:t>
      </w:r>
      <w:r w:rsidR="00FA13E8" w:rsidRPr="00D53B5A">
        <w:rPr>
          <w:rFonts w:ascii="Simplified Arabic" w:hAnsi="Simplified Arabic" w:cs="Simplified Arabic" w:hint="cs"/>
          <w:sz w:val="24"/>
          <w:szCs w:val="24"/>
          <w:rtl/>
        </w:rPr>
        <w:t>بشأن</w:t>
      </w:r>
      <w:r w:rsidR="00FA13E8" w:rsidRPr="00925BD7">
        <w:rPr>
          <w:rFonts w:ascii="Simplified Arabic" w:hAnsi="Simplified Arabic" w:cs="Simplified Arabic" w:hint="cs"/>
          <w:sz w:val="24"/>
          <w:szCs w:val="24"/>
          <w:rtl/>
        </w:rPr>
        <w:t xml:space="preserve"> ضرورة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اختيار</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حجم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عينة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يتناسب</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مع</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مستوى</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الدقة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المطلوب</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ومعدل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الاستجابة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المتوقع</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وطبيعة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التحليل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الإحصائي</w:t>
      </w:r>
      <w:r w:rsidR="00FA13E8" w:rsidRPr="00925BD7">
        <w:rPr>
          <w:rFonts w:ascii="Simplified Arabic" w:hAnsi="Simplified Arabic" w:cs="Simplified Arabic" w:hint="cs"/>
          <w:sz w:val="24"/>
          <w:szCs w:val="24"/>
          <w:rtl/>
        </w:rPr>
        <w:t xml:space="preserve"> المستخدم</w:t>
      </w:r>
      <w:r w:rsidR="003B6A7E" w:rsidRPr="00925BD7">
        <w:rPr>
          <w:rFonts w:ascii="Simplified Arabic" w:hAnsi="Simplified Arabic" w:cs="Simplified Arabic"/>
          <w:sz w:val="24"/>
          <w:szCs w:val="24"/>
          <w:rtl/>
        </w:rPr>
        <w:t xml:space="preserve">. </w:t>
      </w:r>
      <w:r w:rsidR="00C1547D" w:rsidRPr="00925BD7">
        <w:rPr>
          <w:rFonts w:ascii="Simplified Arabic" w:hAnsi="Simplified Arabic" w:cs="Simplified Arabic" w:hint="cs"/>
          <w:sz w:val="24"/>
          <w:szCs w:val="24"/>
          <w:rtl/>
        </w:rPr>
        <w:t xml:space="preserve">وتتسق هذه المبادئ مع ما </w:t>
      </w:r>
      <w:r w:rsidR="00FA13E8" w:rsidRPr="00925BD7">
        <w:rPr>
          <w:rFonts w:ascii="Simplified Arabic" w:hAnsi="Simplified Arabic" w:cs="Simplified Arabic" w:hint="cs"/>
          <w:sz w:val="24"/>
          <w:szCs w:val="24"/>
          <w:rtl/>
        </w:rPr>
        <w:t>يشير إليه</w:t>
      </w:r>
      <w:r w:rsidRPr="00925BD7">
        <w:rPr>
          <w:rFonts w:ascii="Simplified Arabic" w:hAnsi="Simplified Arabic" w:cs="Simplified Arabic" w:hint="cs"/>
          <w:sz w:val="24"/>
          <w:szCs w:val="24"/>
          <w:rtl/>
        </w:rPr>
        <w:t xml:space="preserve"> </w:t>
      </w:r>
      <w:proofErr w:type="spellStart"/>
      <w:r w:rsidRPr="00925BD7">
        <w:rPr>
          <w:rFonts w:ascii="Simplified Arabic" w:hAnsi="Simplified Arabic" w:cs="Simplified Arabic" w:hint="cs"/>
          <w:sz w:val="24"/>
          <w:szCs w:val="24"/>
          <w:rtl/>
        </w:rPr>
        <w:t>فاولر</w:t>
      </w:r>
      <w:proofErr w:type="spellEnd"/>
      <w:r w:rsidRPr="00925BD7">
        <w:rPr>
          <w:rFonts w:ascii="Simplified Arabic" w:hAnsi="Simplified Arabic" w:cs="Simplified Arabic" w:hint="cs"/>
          <w:sz w:val="24"/>
          <w:szCs w:val="24"/>
          <w:rtl/>
        </w:rPr>
        <w:t xml:space="preserve"> (</w:t>
      </w:r>
      <w:r w:rsidRPr="00925BD7">
        <w:rPr>
          <w:rFonts w:asciiTheme="majorBidi" w:hAnsiTheme="majorBidi" w:cstheme="majorBidi"/>
          <w:sz w:val="24"/>
          <w:szCs w:val="24"/>
        </w:rPr>
        <w:t>Fowler, 2014</w:t>
      </w:r>
      <w:r w:rsidRPr="00925BD7">
        <w:rPr>
          <w:rFonts w:ascii="Simplified Arabic" w:hAnsi="Simplified Arabic" w:cs="Simplified Arabic" w:hint="cs"/>
          <w:sz w:val="24"/>
          <w:szCs w:val="24"/>
          <w:rtl/>
        </w:rPr>
        <w:t xml:space="preserve">) </w:t>
      </w:r>
      <w:r w:rsidR="00FA13E8" w:rsidRPr="00925BD7">
        <w:rPr>
          <w:rFonts w:ascii="Simplified Arabic" w:hAnsi="Simplified Arabic" w:cs="Simplified Arabic" w:hint="cs"/>
          <w:sz w:val="24"/>
          <w:szCs w:val="24"/>
          <w:rtl/>
        </w:rPr>
        <w:t xml:space="preserve">من </w:t>
      </w:r>
      <w:r w:rsidR="003B6A7E" w:rsidRPr="00925BD7">
        <w:rPr>
          <w:rFonts w:ascii="Simplified Arabic" w:hAnsi="Simplified Arabic" w:cs="Simplified Arabic" w:hint="cs"/>
          <w:sz w:val="24"/>
          <w:szCs w:val="24"/>
          <w:rtl/>
        </w:rPr>
        <w:t>أن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حجم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العينة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لا</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يعتمد</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على</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أرقام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ثابتة،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بل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على</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مستوى</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الدقة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المقبول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وتباين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المجتمع</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ونوع</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التحليل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المستخدم،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وأن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العينات</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بين</w:t>
      </w:r>
      <w:r w:rsidR="003B6A7E" w:rsidRPr="00925BD7">
        <w:rPr>
          <w:rFonts w:ascii="Simplified Arabic" w:hAnsi="Simplified Arabic" w:cs="Simplified Arabic"/>
          <w:sz w:val="24"/>
          <w:szCs w:val="24"/>
          <w:rtl/>
        </w:rPr>
        <w:t xml:space="preserve"> 150 </w:t>
      </w:r>
      <w:r w:rsidR="003B6A7E" w:rsidRPr="00925BD7">
        <w:rPr>
          <w:rFonts w:ascii="Simplified Arabic" w:hAnsi="Simplified Arabic" w:cs="Simplified Arabic" w:hint="cs"/>
          <w:sz w:val="24"/>
          <w:szCs w:val="24"/>
          <w:rtl/>
        </w:rPr>
        <w:t>و</w:t>
      </w:r>
      <w:r w:rsidR="003B6A7E" w:rsidRPr="00925BD7">
        <w:rPr>
          <w:rFonts w:ascii="Simplified Arabic" w:hAnsi="Simplified Arabic" w:cs="Simplified Arabic"/>
          <w:sz w:val="24"/>
          <w:szCs w:val="24"/>
          <w:rtl/>
        </w:rPr>
        <w:t xml:space="preserve">400 </w:t>
      </w:r>
      <w:r w:rsidR="003B6A7E" w:rsidRPr="00925BD7">
        <w:rPr>
          <w:rFonts w:ascii="Simplified Arabic" w:hAnsi="Simplified Arabic" w:cs="Simplified Arabic" w:hint="cs"/>
          <w:sz w:val="24"/>
          <w:szCs w:val="24"/>
          <w:rtl/>
        </w:rPr>
        <w:t>مشارك</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مناسبة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لمعظم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الدراسات</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الميدانية</w:t>
      </w:r>
      <w:r w:rsidR="003B6A7E" w:rsidRPr="00925BD7">
        <w:rPr>
          <w:rFonts w:ascii="Simplified Arabic" w:hAnsi="Simplified Arabic" w:cs="Simplified Arabic"/>
          <w:sz w:val="24"/>
          <w:szCs w:val="24"/>
          <w:rtl/>
        </w:rPr>
        <w:t>.</w:t>
      </w:r>
      <w:r w:rsidR="00FA13E8" w:rsidRPr="00925BD7">
        <w:rPr>
          <w:rFonts w:ascii="Simplified Arabic" w:hAnsi="Simplified Arabic" w:cs="Simplified Arabic" w:hint="cs"/>
          <w:sz w:val="24"/>
          <w:szCs w:val="24"/>
          <w:rtl/>
        </w:rPr>
        <w:t xml:space="preserve"> </w:t>
      </w:r>
      <w:r w:rsidR="003B6A7E" w:rsidRPr="00925BD7">
        <w:rPr>
          <w:rFonts w:ascii="Simplified Arabic" w:hAnsi="Simplified Arabic" w:cs="Simplified Arabic" w:hint="cs"/>
          <w:sz w:val="24"/>
          <w:szCs w:val="24"/>
          <w:rtl/>
        </w:rPr>
        <w:t>ويدعم</w:t>
      </w:r>
      <w:r w:rsidRPr="00925BD7">
        <w:rPr>
          <w:rFonts w:ascii="Simplified Arabic" w:hAnsi="Simplified Arabic" w:cs="Simplified Arabic" w:hint="cs"/>
          <w:sz w:val="24"/>
          <w:szCs w:val="24"/>
          <w:rtl/>
        </w:rPr>
        <w:t xml:space="preserve"> بابي (</w:t>
      </w:r>
      <w:r w:rsidRPr="00925BD7">
        <w:rPr>
          <w:rFonts w:asciiTheme="majorBidi" w:hAnsiTheme="majorBidi" w:cstheme="majorBidi"/>
          <w:sz w:val="24"/>
          <w:szCs w:val="24"/>
        </w:rPr>
        <w:t>Babbi, 2017</w:t>
      </w:r>
      <w:r w:rsidRPr="00925BD7">
        <w:rPr>
          <w:rFonts w:ascii="Simplified Arabic" w:hAnsi="Simplified Arabic" w:cs="Simplified Arabic" w:hint="cs"/>
          <w:sz w:val="24"/>
          <w:szCs w:val="24"/>
          <w:rtl/>
        </w:rPr>
        <w:t xml:space="preserve">) </w:t>
      </w:r>
      <w:r w:rsidR="003B6A7E" w:rsidRPr="00925BD7">
        <w:rPr>
          <w:rFonts w:ascii="Simplified Arabic" w:hAnsi="Simplified Arabic" w:cs="Simplified Arabic" w:hint="cs"/>
          <w:sz w:val="24"/>
          <w:szCs w:val="24"/>
          <w:rtl/>
        </w:rPr>
        <w:t>هذا</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التوجه،</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إذ</w:t>
      </w:r>
      <w:r w:rsidR="003B6A7E" w:rsidRPr="00925BD7">
        <w:rPr>
          <w:rFonts w:ascii="Simplified Arabic" w:hAnsi="Simplified Arabic" w:cs="Simplified Arabic"/>
          <w:sz w:val="24"/>
          <w:szCs w:val="24"/>
          <w:rtl/>
        </w:rPr>
        <w:t xml:space="preserve"> </w:t>
      </w:r>
      <w:r w:rsidR="00FA13E8" w:rsidRPr="00925BD7">
        <w:rPr>
          <w:rFonts w:ascii="Simplified Arabic" w:hAnsi="Simplified Arabic" w:cs="Simplified Arabic" w:hint="cs"/>
          <w:sz w:val="24"/>
          <w:szCs w:val="24"/>
          <w:rtl/>
        </w:rPr>
        <w:t>يؤكد</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أن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حجم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العينة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يجب</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أن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يُحدَّد</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وفق</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هدف</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الدراسة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وتعقيد</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التحليل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ومستوى</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الدقة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المطلوب</w:t>
      </w:r>
      <w:r w:rsidRPr="00925BD7">
        <w:rPr>
          <w:rFonts w:ascii="Simplified Arabic" w:hAnsi="Simplified Arabic" w:cs="Simplified Arabic" w:hint="cs"/>
          <w:sz w:val="24"/>
          <w:szCs w:val="24"/>
          <w:rtl/>
        </w:rPr>
        <w:t xml:space="preserve">، </w:t>
      </w:r>
      <w:r w:rsidRPr="00925BD7">
        <w:rPr>
          <w:rFonts w:ascii="Simplified Arabic" w:hAnsi="Simplified Arabic" w:cs="Simplified Arabic"/>
          <w:sz w:val="24"/>
          <w:szCs w:val="24"/>
          <w:rtl/>
        </w:rPr>
        <w:t>وليس إلى قواعد رقمية ثابتة، وأن حجم العينة الملائم هو ذلك الذي يحقق تمثيلًا كافيًا للمجتمع ويتيح إجراء التحليلات الإحصائية بكفاءة</w:t>
      </w:r>
      <w:r w:rsidR="003B6A7E" w:rsidRPr="00925BD7">
        <w:rPr>
          <w:rFonts w:ascii="Simplified Arabic" w:hAnsi="Simplified Arabic" w:cs="Simplified Arabic"/>
          <w:sz w:val="24"/>
          <w:szCs w:val="24"/>
          <w:rtl/>
        </w:rPr>
        <w:t xml:space="preserve">. </w:t>
      </w:r>
      <w:r w:rsidR="00FA13E8" w:rsidRPr="00925BD7">
        <w:rPr>
          <w:rFonts w:ascii="Simplified Arabic" w:hAnsi="Simplified Arabic" w:cs="Simplified Arabic" w:hint="cs"/>
          <w:sz w:val="24"/>
          <w:szCs w:val="24"/>
          <w:rtl/>
        </w:rPr>
        <w:t xml:space="preserve">وفي </w:t>
      </w:r>
      <w:r w:rsidR="00C1547D" w:rsidRPr="00925BD7">
        <w:rPr>
          <w:rFonts w:ascii="Simplified Arabic" w:hAnsi="Simplified Arabic" w:cs="Simplified Arabic" w:hint="cs"/>
          <w:sz w:val="24"/>
          <w:szCs w:val="24"/>
          <w:rtl/>
        </w:rPr>
        <w:t>الاطار</w:t>
      </w:r>
      <w:r w:rsidR="00FA13E8" w:rsidRPr="00925BD7">
        <w:rPr>
          <w:rFonts w:ascii="Simplified Arabic" w:hAnsi="Simplified Arabic" w:cs="Simplified Arabic" w:hint="cs"/>
          <w:sz w:val="24"/>
          <w:szCs w:val="24"/>
          <w:rtl/>
        </w:rPr>
        <w:t xml:space="preserve"> ذاته،</w:t>
      </w:r>
      <w:r w:rsidR="003B6A7E"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يشير</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عبيدات</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وآخرون</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2015</w:t>
      </w:r>
      <w:r w:rsidR="009A25A2" w:rsidRPr="00925BD7">
        <w:rPr>
          <w:rFonts w:ascii="Simplified Arabic" w:hAnsi="Simplified Arabic" w:cs="Simplified Arabic"/>
          <w:sz w:val="24"/>
          <w:szCs w:val="24"/>
          <w:rtl/>
        </w:rPr>
        <w:t>)</w:t>
      </w:r>
      <w:r w:rsidR="005F0736" w:rsidRPr="00925BD7">
        <w:rPr>
          <w:rFonts w:ascii="Simplified Arabic" w:hAnsi="Simplified Arabic" w:cs="Simplified Arabic" w:hint="cs"/>
          <w:sz w:val="24"/>
          <w:szCs w:val="24"/>
          <w:rtl/>
        </w:rPr>
        <w:t xml:space="preserve"> </w:t>
      </w:r>
      <w:r w:rsidR="003B6A7E" w:rsidRPr="00925BD7">
        <w:rPr>
          <w:rFonts w:ascii="Simplified Arabic" w:hAnsi="Simplified Arabic" w:cs="Simplified Arabic" w:hint="cs"/>
          <w:sz w:val="24"/>
          <w:szCs w:val="24"/>
          <w:rtl/>
        </w:rPr>
        <w:t>أن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حجم</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العينة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يجب</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أن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يكون</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كافيًا</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لتمثيل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المجتمع</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بدقة،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ومناسبًا</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لطبيعة</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التحليل</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الإحصائي</w:t>
      </w:r>
      <w:r w:rsidR="003B6A7E" w:rsidRPr="00925BD7">
        <w:rPr>
          <w:rFonts w:ascii="Simplified Arabic" w:hAnsi="Simplified Arabic" w:cs="Simplified Arabic"/>
          <w:sz w:val="24"/>
          <w:szCs w:val="24"/>
          <w:rtl/>
        </w:rPr>
        <w:t xml:space="preserve"> </w:t>
      </w:r>
      <w:r w:rsidR="003B6A7E" w:rsidRPr="00925BD7">
        <w:rPr>
          <w:rFonts w:ascii="Simplified Arabic" w:hAnsi="Simplified Arabic" w:cs="Simplified Arabic" w:hint="cs"/>
          <w:sz w:val="24"/>
          <w:szCs w:val="24"/>
          <w:rtl/>
        </w:rPr>
        <w:t>المستخدم</w:t>
      </w:r>
      <w:r w:rsidR="00FA13E8" w:rsidRPr="00925BD7">
        <w:rPr>
          <w:rFonts w:ascii="Simplified Arabic" w:hAnsi="Simplified Arabic" w:cs="Simplified Arabic" w:hint="cs"/>
          <w:sz w:val="24"/>
          <w:szCs w:val="24"/>
          <w:rtl/>
        </w:rPr>
        <w:t xml:space="preserve">، </w:t>
      </w:r>
      <w:r w:rsidR="009A25A2" w:rsidRPr="00925BD7">
        <w:rPr>
          <w:rFonts w:ascii="Simplified Arabic" w:hAnsi="Simplified Arabic" w:cs="Simplified Arabic" w:hint="cs"/>
          <w:sz w:val="24"/>
          <w:szCs w:val="24"/>
          <w:rtl/>
        </w:rPr>
        <w:t>بما</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يضمن</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الوصول</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إلى</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نتائج</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قابلة</w:t>
      </w:r>
      <w:r w:rsidR="009A25A2" w:rsidRPr="00925BD7">
        <w:rPr>
          <w:rFonts w:ascii="Simplified Arabic" w:hAnsi="Simplified Arabic" w:cs="Simplified Arabic"/>
          <w:sz w:val="24"/>
          <w:szCs w:val="24"/>
          <w:rtl/>
        </w:rPr>
        <w:t xml:space="preserve"> </w:t>
      </w:r>
      <w:r w:rsidR="009A25A2" w:rsidRPr="00925BD7">
        <w:rPr>
          <w:rFonts w:ascii="Simplified Arabic" w:hAnsi="Simplified Arabic" w:cs="Simplified Arabic" w:hint="cs"/>
          <w:sz w:val="24"/>
          <w:szCs w:val="24"/>
          <w:rtl/>
        </w:rPr>
        <w:t>للتعميم</w:t>
      </w:r>
      <w:r w:rsidR="00FA13E8" w:rsidRPr="00925BD7">
        <w:rPr>
          <w:rFonts w:ascii="Simplified Arabic" w:hAnsi="Simplified Arabic" w:cs="Simplified Arabic"/>
          <w:sz w:val="24"/>
          <w:szCs w:val="24"/>
        </w:rPr>
        <w:t>.</w:t>
      </w:r>
    </w:p>
    <w:p w14:paraId="4A1818BD" w14:textId="1A57A217" w:rsidR="00F450B6" w:rsidRPr="00925BD7" w:rsidRDefault="00F450B6" w:rsidP="00B467D2">
      <w:pPr>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sz w:val="24"/>
          <w:szCs w:val="24"/>
          <w:rtl/>
        </w:rPr>
        <w:t>وبناءً على هذه المبادئ المنهجية، فإن اختيا</w:t>
      </w:r>
      <w:r w:rsidR="00754A4E" w:rsidRPr="00925BD7">
        <w:rPr>
          <w:rFonts w:ascii="Simplified Arabic" w:hAnsi="Simplified Arabic" w:cs="Simplified Arabic" w:hint="cs"/>
          <w:sz w:val="24"/>
          <w:szCs w:val="24"/>
          <w:rtl/>
        </w:rPr>
        <w:t xml:space="preserve">ر 200 </w:t>
      </w:r>
      <w:r w:rsidRPr="00925BD7">
        <w:rPr>
          <w:rFonts w:ascii="Simplified Arabic" w:hAnsi="Simplified Arabic" w:cs="Simplified Arabic"/>
          <w:sz w:val="24"/>
          <w:szCs w:val="24"/>
          <w:rtl/>
        </w:rPr>
        <w:t>مشارك يُعد مناسبًا لطبيعة هذه الدراسة التي تتطلب إجراء تحليلات إحصائية متقدمة مثل التحليل العاملي والانحدار الخطي المتعدد، كما يضمن مستوى دقة مقبولًا في تمثيل مجتمع الدراسة البالغ</w:t>
      </w:r>
      <w:r w:rsidR="00754A4E" w:rsidRPr="00925BD7">
        <w:rPr>
          <w:rFonts w:ascii="Simplified Arabic" w:hAnsi="Simplified Arabic" w:cs="Simplified Arabic" w:hint="cs"/>
          <w:sz w:val="24"/>
          <w:szCs w:val="24"/>
          <w:rtl/>
        </w:rPr>
        <w:t xml:space="preserve"> </w:t>
      </w:r>
      <w:r w:rsidR="000054C2" w:rsidRPr="00925BD7">
        <w:rPr>
          <w:rFonts w:ascii="Simplified Arabic" w:hAnsi="Simplified Arabic" w:cs="Simplified Arabic" w:hint="cs"/>
          <w:sz w:val="24"/>
          <w:szCs w:val="24"/>
          <w:rtl/>
        </w:rPr>
        <w:t>1552</w:t>
      </w:r>
      <w:r w:rsidR="001D4673" w:rsidRPr="00925BD7">
        <w:rPr>
          <w:rFonts w:ascii="Simplified Arabic" w:hAnsi="Simplified Arabic" w:cs="Simplified Arabic" w:hint="cs"/>
          <w:sz w:val="24"/>
          <w:szCs w:val="24"/>
          <w:rtl/>
        </w:rPr>
        <w:t xml:space="preserve"> </w:t>
      </w:r>
      <w:r w:rsidRPr="00925BD7">
        <w:rPr>
          <w:rFonts w:ascii="Simplified Arabic" w:hAnsi="Simplified Arabic" w:cs="Simplified Arabic"/>
          <w:sz w:val="24"/>
          <w:szCs w:val="24"/>
          <w:rtl/>
        </w:rPr>
        <w:t>شركة إنشائية في المنطقة الشرقية</w:t>
      </w:r>
      <w:r w:rsidRPr="00925BD7">
        <w:rPr>
          <w:rFonts w:ascii="Simplified Arabic" w:hAnsi="Simplified Arabic" w:cs="Simplified Arabic" w:hint="cs"/>
          <w:sz w:val="24"/>
          <w:szCs w:val="24"/>
          <w:rtl/>
        </w:rPr>
        <w:t>.</w:t>
      </w:r>
    </w:p>
    <w:p w14:paraId="612F1DC3" w14:textId="2014A102" w:rsidR="0057079D" w:rsidRPr="00925BD7" w:rsidRDefault="0057079D" w:rsidP="00B467D2">
      <w:pPr>
        <w:bidi/>
        <w:spacing w:before="100" w:beforeAutospacing="1" w:after="240" w:line="360" w:lineRule="auto"/>
        <w:rPr>
          <w:rFonts w:ascii="Simplified Arabic" w:hAnsi="Simplified Arabic" w:cs="Simplified Arabic"/>
          <w:b/>
          <w:bCs/>
          <w:sz w:val="32"/>
          <w:szCs w:val="32"/>
        </w:rPr>
      </w:pPr>
      <w:r w:rsidRPr="00925BD7">
        <w:rPr>
          <w:rFonts w:ascii="Simplified Arabic" w:hAnsi="Simplified Arabic" w:cs="Simplified Arabic" w:hint="cs"/>
          <w:b/>
          <w:bCs/>
          <w:sz w:val="32"/>
          <w:szCs w:val="32"/>
          <w:rtl/>
        </w:rPr>
        <w:t>أداة</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الدراسة:</w:t>
      </w:r>
    </w:p>
    <w:p w14:paraId="6795BDB2" w14:textId="7A80C4C7"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اعتمدت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بوصفه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الرئيسة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نظرًا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لملاءمته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للدراسات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الميدانية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تستهدف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المتغيرات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النفسية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والسلوكية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لدى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عينات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واسعة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المشاركين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أكثر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استخدامًا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البحوث</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الكمية،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يوفره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قدرة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معيارية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قابلة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إضافة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سهولة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تطبيقه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وتكلفته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المنخفضة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ويؤكد</w:t>
      </w:r>
      <w:r w:rsidRPr="00925BD7">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ديلمان</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وآخرون (</w:t>
      </w:r>
      <w:r w:rsidR="00D53B5A" w:rsidRPr="00D53B5A">
        <w:rPr>
          <w:rFonts w:asciiTheme="majorBidi" w:hAnsiTheme="majorBidi" w:cstheme="majorBidi"/>
          <w:sz w:val="24"/>
          <w:szCs w:val="24"/>
        </w:rPr>
        <w:t>Dillman</w:t>
      </w:r>
      <w:r w:rsidRPr="00D53B5A">
        <w:rPr>
          <w:rFonts w:asciiTheme="majorBidi" w:hAnsiTheme="majorBidi" w:cstheme="majorBidi"/>
          <w:sz w:val="24"/>
          <w:szCs w:val="24"/>
        </w:rPr>
        <w:t xml:space="preserve"> et al., 2014</w:t>
      </w:r>
      <w:r w:rsidRPr="00D53B5A">
        <w:rPr>
          <w:rFonts w:ascii="Simplified Arabic" w:hAnsi="Simplified Arabic" w:cs="Simplified Arabic" w:hint="cs"/>
          <w:sz w:val="24"/>
          <w:szCs w:val="24"/>
          <w:rtl/>
        </w:rPr>
        <w:t>) أن</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تصميم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وفق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منهجية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علمية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محكمة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يسهم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رفع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جودة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ودقتها،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ويعزز</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موثوقية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النتائج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المستخلصة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منها</w:t>
      </w:r>
      <w:r w:rsidRPr="00925BD7">
        <w:rPr>
          <w:rFonts w:ascii="Simplified Arabic" w:hAnsi="Simplified Arabic" w:cs="Simplified Arabic"/>
          <w:sz w:val="24"/>
          <w:szCs w:val="24"/>
          <w:rtl/>
        </w:rPr>
        <w:t>.</w:t>
      </w:r>
    </w:p>
    <w:p w14:paraId="769B392A" w14:textId="77777777"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وقد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إعداد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مكوّنة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ثلاثة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أجزاء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رئيسة،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النحو</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الآتي</w:t>
      </w:r>
      <w:r w:rsidRPr="00925BD7">
        <w:rPr>
          <w:rFonts w:ascii="Simplified Arabic" w:hAnsi="Simplified Arabic" w:cs="Simplified Arabic"/>
          <w:sz w:val="24"/>
          <w:szCs w:val="24"/>
          <w:rtl/>
        </w:rPr>
        <w:t>:</w:t>
      </w:r>
    </w:p>
    <w:p w14:paraId="3BED08DA" w14:textId="77777777" w:rsidR="0057079D" w:rsidRPr="00925BD7" w:rsidRDefault="0057079D"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hint="cs"/>
          <w:b/>
          <w:bCs/>
          <w:sz w:val="28"/>
          <w:szCs w:val="28"/>
          <w:rtl/>
        </w:rPr>
        <w:lastRenderedPageBreak/>
        <w:t>الجزء</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الأول</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البيانات</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الديموغرافية</w:t>
      </w:r>
    </w:p>
    <w:p w14:paraId="0F797222" w14:textId="77777777"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يتضمن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الجزء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مجموعة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الأسئلة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معلومات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أساسية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المشاركين،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وتشمل</w:t>
      </w:r>
      <w:r w:rsidRPr="00925BD7">
        <w:rPr>
          <w:rFonts w:ascii="Simplified Arabic" w:hAnsi="Simplified Arabic" w:cs="Simplified Arabic"/>
          <w:sz w:val="24"/>
          <w:szCs w:val="24"/>
          <w:rtl/>
        </w:rPr>
        <w:t>:</w:t>
      </w:r>
    </w:p>
    <w:p w14:paraId="411C3B26" w14:textId="468820C7"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الجنس</w:t>
      </w:r>
    </w:p>
    <w:p w14:paraId="7315EE81" w14:textId="0D87BDF4"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العمر</w:t>
      </w:r>
    </w:p>
    <w:p w14:paraId="2B6BB291" w14:textId="246232A0"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المؤهل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العلمي</w:t>
      </w:r>
    </w:p>
    <w:p w14:paraId="5DAE2723" w14:textId="4A135EFE"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سنوات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الخبرة</w:t>
      </w:r>
    </w:p>
    <w:p w14:paraId="6994EF44" w14:textId="77777777" w:rsidR="00C63A41" w:rsidRPr="00925BD7" w:rsidRDefault="00C63A41"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شهادات مهنية ومهارات</w:t>
      </w:r>
    </w:p>
    <w:p w14:paraId="5A7608A0" w14:textId="77777777"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وتهدف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وصف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خصائص</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العينة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الفروق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المحتملة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فئاتها</w:t>
      </w:r>
      <w:r w:rsidRPr="00925BD7">
        <w:rPr>
          <w:rFonts w:ascii="Simplified Arabic" w:hAnsi="Simplified Arabic" w:cs="Simplified Arabic"/>
          <w:sz w:val="24"/>
          <w:szCs w:val="24"/>
          <w:rtl/>
        </w:rPr>
        <w:t>.</w:t>
      </w:r>
    </w:p>
    <w:p w14:paraId="7D35D4FD" w14:textId="77777777" w:rsidR="0057079D" w:rsidRPr="00925BD7" w:rsidRDefault="0057079D"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hint="cs"/>
          <w:b/>
          <w:bCs/>
          <w:sz w:val="28"/>
          <w:szCs w:val="28"/>
          <w:rtl/>
        </w:rPr>
        <w:t>الجزء</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الثاني</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مقياس</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الذكاء</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العاطفي</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لمدير</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المشروع</w:t>
      </w:r>
    </w:p>
    <w:p w14:paraId="1538D936" w14:textId="37A17A0C"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يحتوي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الجزء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مجموعة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تقيس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أبعاد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لدى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مديري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استنادًا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005B1930" w:rsidRPr="00925BD7">
        <w:rPr>
          <w:rFonts w:ascii="Simplified Arabic" w:hAnsi="Simplified Arabic" w:cs="Simplified Arabic"/>
          <w:sz w:val="24"/>
          <w:szCs w:val="24"/>
          <w:rtl/>
        </w:rPr>
        <w:t xml:space="preserve">نموذج </w:t>
      </w:r>
      <w:proofErr w:type="spellStart"/>
      <w:r w:rsidR="005B1930" w:rsidRPr="00925BD7">
        <w:rPr>
          <w:rFonts w:ascii="Simplified Arabic" w:hAnsi="Simplified Arabic" w:cs="Simplified Arabic"/>
          <w:sz w:val="24"/>
          <w:szCs w:val="24"/>
          <w:rtl/>
        </w:rPr>
        <w:t>ميرسينو</w:t>
      </w:r>
      <w:proofErr w:type="spellEnd"/>
      <w:r w:rsidR="005B1930" w:rsidRPr="00925BD7">
        <w:rPr>
          <w:rFonts w:ascii="Simplified Arabic" w:hAnsi="Simplified Arabic" w:cs="Simplified Arabic"/>
          <w:sz w:val="24"/>
          <w:szCs w:val="24"/>
          <w:rtl/>
        </w:rPr>
        <w:t xml:space="preserve"> (</w:t>
      </w:r>
      <w:r w:rsidR="005B1930" w:rsidRPr="00925BD7">
        <w:rPr>
          <w:rFonts w:asciiTheme="majorBidi" w:hAnsiTheme="majorBidi" w:cstheme="majorBidi"/>
          <w:sz w:val="24"/>
          <w:szCs w:val="24"/>
        </w:rPr>
        <w:t>Mersino, 2016</w:t>
      </w:r>
      <w:r w:rsidR="005B1930" w:rsidRPr="00925BD7">
        <w:rPr>
          <w:rFonts w:ascii="Simplified Arabic" w:hAnsi="Simplified Arabic" w:cs="Simplified Arabic"/>
          <w:sz w:val="24"/>
          <w:szCs w:val="24"/>
          <w:rtl/>
        </w:rPr>
        <w:t>) المطوَّر للذكاء العاطفي</w:t>
      </w:r>
      <w:r w:rsidR="005B1930" w:rsidRPr="00925BD7">
        <w:rPr>
          <w:rFonts w:ascii="Simplified Arabic" w:hAnsi="Simplified Arabic" w:cs="Simplified Arabic" w:hint="cs"/>
          <w:sz w:val="24"/>
          <w:szCs w:val="24"/>
          <w:rtl/>
        </w:rPr>
        <w:t>،</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وتشمل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الأبعاد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الآتية</w:t>
      </w:r>
      <w:r w:rsidRPr="00925BD7">
        <w:rPr>
          <w:rFonts w:ascii="Simplified Arabic" w:hAnsi="Simplified Arabic" w:cs="Simplified Arabic"/>
          <w:sz w:val="24"/>
          <w:szCs w:val="24"/>
          <w:rtl/>
        </w:rPr>
        <w:t>:</w:t>
      </w:r>
    </w:p>
    <w:p w14:paraId="40F1A44A" w14:textId="4DAB510C"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الوعي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الذاتي</w:t>
      </w:r>
    </w:p>
    <w:p w14:paraId="11388327" w14:textId="3D789854"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الإدارة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الذاتية</w:t>
      </w:r>
    </w:p>
    <w:p w14:paraId="400C2198" w14:textId="0989159D"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الوعي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الاجتماعي</w:t>
      </w:r>
    </w:p>
    <w:p w14:paraId="2C71A76D" w14:textId="31CF2974"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إدارة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العلاقات</w:t>
      </w:r>
    </w:p>
    <w:p w14:paraId="1F30C6F5" w14:textId="67CFF56F"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قيادة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الفريق</w:t>
      </w:r>
    </w:p>
    <w:p w14:paraId="2D4D6DFC" w14:textId="77777777"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lastRenderedPageBreak/>
        <w:t>وقد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صُممت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مقياس</w:t>
      </w:r>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hint="cs"/>
          <w:sz w:val="24"/>
          <w:szCs w:val="24"/>
          <w:rtl/>
        </w:rPr>
        <w:t>ليكرت</w:t>
      </w:r>
      <w:proofErr w:type="spellEnd"/>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الخماسي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درجة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موافقة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المشاركين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كل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عبارة،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يتيح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إجراء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اللازمة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والانحدار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الخطي</w:t>
      </w:r>
      <w:r w:rsidRPr="00925BD7">
        <w:rPr>
          <w:rFonts w:ascii="Simplified Arabic" w:hAnsi="Simplified Arabic" w:cs="Simplified Arabic"/>
          <w:sz w:val="24"/>
          <w:szCs w:val="24"/>
          <w:rtl/>
        </w:rPr>
        <w:t>.</w:t>
      </w:r>
    </w:p>
    <w:p w14:paraId="0E81333E" w14:textId="77777777" w:rsidR="0057079D" w:rsidRPr="00925BD7" w:rsidRDefault="0057079D"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hint="cs"/>
          <w:b/>
          <w:bCs/>
          <w:sz w:val="28"/>
          <w:szCs w:val="28"/>
          <w:rtl/>
        </w:rPr>
        <w:t>الجزء</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الثالث</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مقياس</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نجاح</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المشاريع</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الإنشائية</w:t>
      </w:r>
    </w:p>
    <w:p w14:paraId="0D978B12" w14:textId="444BAD01" w:rsidR="0057079D" w:rsidRPr="00D53B5A"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D53B5A">
        <w:rPr>
          <w:rFonts w:ascii="Simplified Arabic" w:hAnsi="Simplified Arabic" w:cs="Simplified Arabic" w:hint="cs"/>
          <w:sz w:val="24"/>
          <w:szCs w:val="24"/>
          <w:rtl/>
        </w:rPr>
        <w:t>يتضمن</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هذا</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الجزء</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بنودًا</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تقيس</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مؤشرات</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نجاح</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المشاريع</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وفق</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المعايير</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الثلاثة</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الأكثر</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استخدامًا</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في</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الأدبيات</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الإدارية</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والهندسية</w:t>
      </w:r>
      <w:r w:rsidR="00BD5352" w:rsidRPr="00D53B5A">
        <w:rPr>
          <w:rFonts w:ascii="Simplified Arabic" w:hAnsi="Simplified Arabic" w:cs="Simplified Arabic" w:hint="cs"/>
          <w:sz w:val="24"/>
          <w:szCs w:val="24"/>
          <w:rtl/>
        </w:rPr>
        <w:t xml:space="preserve"> (</w:t>
      </w:r>
      <w:r w:rsidR="00BD5352" w:rsidRPr="00D53B5A">
        <w:rPr>
          <w:rFonts w:asciiTheme="majorBidi" w:hAnsiTheme="majorBidi" w:cstheme="majorBidi"/>
          <w:sz w:val="24"/>
          <w:szCs w:val="24"/>
        </w:rPr>
        <w:t>Beshah et al, 2024</w:t>
      </w:r>
      <w:r w:rsidR="00BD5352" w:rsidRPr="00D53B5A">
        <w:rPr>
          <w:rFonts w:ascii="Simplified Arabic" w:hAnsi="Simplified Arabic" w:cs="Simplified Arabic" w:hint="cs"/>
          <w:sz w:val="24"/>
          <w:szCs w:val="24"/>
          <w:rtl/>
        </w:rPr>
        <w:t>)</w:t>
      </w:r>
      <w:r w:rsidRPr="00D53B5A">
        <w:rPr>
          <w:rFonts w:ascii="Simplified Arabic" w:hAnsi="Simplified Arabic" w:cs="Simplified Arabic" w:hint="cs"/>
          <w:sz w:val="24"/>
          <w:szCs w:val="24"/>
          <w:rtl/>
        </w:rPr>
        <w:t>،</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وهي</w:t>
      </w:r>
      <w:r w:rsidRPr="00D53B5A">
        <w:rPr>
          <w:rFonts w:ascii="Simplified Arabic" w:hAnsi="Simplified Arabic" w:cs="Simplified Arabic"/>
          <w:sz w:val="24"/>
          <w:szCs w:val="24"/>
          <w:rtl/>
        </w:rPr>
        <w:t>:</w:t>
      </w:r>
    </w:p>
    <w:p w14:paraId="09BEF833" w14:textId="42F6D16F" w:rsidR="0057079D" w:rsidRPr="00D53B5A"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D53B5A">
        <w:rPr>
          <w:rFonts w:ascii="Simplified Arabic" w:hAnsi="Simplified Arabic" w:cs="Simplified Arabic" w:hint="cs"/>
          <w:sz w:val="24"/>
          <w:szCs w:val="24"/>
          <w:rtl/>
        </w:rPr>
        <w:t>الوقت</w:t>
      </w:r>
      <w:r w:rsidR="00BD5352" w:rsidRPr="00D53B5A">
        <w:rPr>
          <w:rFonts w:ascii="Simplified Arabic" w:hAnsi="Simplified Arabic" w:cs="Simplified Arabic" w:hint="cs"/>
          <w:sz w:val="24"/>
          <w:szCs w:val="24"/>
          <w:rtl/>
        </w:rPr>
        <w:t xml:space="preserve">: </w:t>
      </w:r>
      <w:r w:rsidRPr="00D53B5A">
        <w:rPr>
          <w:rFonts w:ascii="Simplified Arabic" w:hAnsi="Simplified Arabic" w:cs="Simplified Arabic" w:hint="cs"/>
          <w:sz w:val="24"/>
          <w:szCs w:val="24"/>
          <w:rtl/>
        </w:rPr>
        <w:t>الالتزام</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بالجدول</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الزمني</w:t>
      </w:r>
      <w:r w:rsidR="00BD5352" w:rsidRPr="00D53B5A">
        <w:rPr>
          <w:rFonts w:ascii="Simplified Arabic" w:hAnsi="Simplified Arabic" w:cs="Simplified Arabic" w:hint="cs"/>
          <w:sz w:val="24"/>
          <w:szCs w:val="24"/>
          <w:rtl/>
        </w:rPr>
        <w:t xml:space="preserve"> المحدد للمشروع.</w:t>
      </w:r>
    </w:p>
    <w:p w14:paraId="7E447B04" w14:textId="4CD12634"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التكلفة</w:t>
      </w:r>
      <w:r w:rsidR="00BD5352" w:rsidRPr="00925BD7">
        <w:rPr>
          <w:rFonts w:ascii="Simplified Arabic" w:hAnsi="Simplified Arabic" w:cs="Simplified Arabic" w:hint="cs"/>
          <w:sz w:val="24"/>
          <w:szCs w:val="24"/>
          <w:rtl/>
        </w:rPr>
        <w:t xml:space="preserve">: </w:t>
      </w:r>
      <w:r w:rsidRPr="00925BD7">
        <w:rPr>
          <w:rFonts w:ascii="Simplified Arabic" w:hAnsi="Simplified Arabic" w:cs="Simplified Arabic" w:hint="cs"/>
          <w:sz w:val="24"/>
          <w:szCs w:val="24"/>
          <w:rtl/>
        </w:rPr>
        <w:t>الالتزام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بالميزانية</w:t>
      </w:r>
      <w:r w:rsidR="00BD5352" w:rsidRPr="00925BD7">
        <w:rPr>
          <w:rFonts w:ascii="Simplified Arabic" w:hAnsi="Simplified Arabic" w:cs="Simplified Arabic" w:hint="cs"/>
          <w:sz w:val="24"/>
          <w:szCs w:val="24"/>
          <w:rtl/>
        </w:rPr>
        <w:t xml:space="preserve"> المعتمدة دون تجاوزات غير مبررة.</w:t>
      </w:r>
    </w:p>
    <w:p w14:paraId="24303507" w14:textId="780108E0" w:rsidR="0057079D" w:rsidRPr="00925BD7" w:rsidRDefault="0057079D"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الجودة</w:t>
      </w:r>
      <w:r w:rsidR="00BD5352" w:rsidRPr="00925BD7">
        <w:rPr>
          <w:rFonts w:ascii="Simplified Arabic" w:hAnsi="Simplified Arabic" w:cs="Simplified Arabic" w:hint="cs"/>
          <w:sz w:val="24"/>
          <w:szCs w:val="24"/>
          <w:rtl/>
        </w:rPr>
        <w:t>:</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مستوى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جودة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التنفيذ</w:t>
      </w:r>
      <w:r w:rsidR="00BD5352" w:rsidRPr="00925BD7">
        <w:rPr>
          <w:rFonts w:ascii="Simplified Arabic" w:hAnsi="Simplified Arabic" w:cs="Simplified Arabic" w:hint="cs"/>
          <w:sz w:val="24"/>
          <w:szCs w:val="24"/>
          <w:rtl/>
        </w:rPr>
        <w:t xml:space="preserve"> ودرجة </w:t>
      </w:r>
      <w:r w:rsidRPr="00925BD7">
        <w:rPr>
          <w:rFonts w:ascii="Simplified Arabic" w:hAnsi="Simplified Arabic" w:cs="Simplified Arabic" w:hint="cs"/>
          <w:sz w:val="24"/>
          <w:szCs w:val="24"/>
          <w:rtl/>
        </w:rPr>
        <w:t>رضا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أصحاب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المصلحة</w:t>
      </w:r>
      <w:r w:rsidR="00BD5352" w:rsidRPr="00925BD7">
        <w:rPr>
          <w:rFonts w:ascii="Simplified Arabic" w:hAnsi="Simplified Arabic" w:cs="Simplified Arabic" w:hint="cs"/>
          <w:sz w:val="24"/>
          <w:szCs w:val="24"/>
          <w:rtl/>
        </w:rPr>
        <w:t xml:space="preserve"> عن مخرجات المشروع</w:t>
      </w:r>
      <w:r w:rsidR="00D822C2" w:rsidRPr="00925BD7">
        <w:rPr>
          <w:rFonts w:ascii="Simplified Arabic" w:hAnsi="Simplified Arabic" w:cs="Simplified Arabic" w:hint="cs"/>
          <w:sz w:val="24"/>
          <w:szCs w:val="24"/>
          <w:rtl/>
        </w:rPr>
        <w:t>.</w:t>
      </w:r>
    </w:p>
    <w:p w14:paraId="686F08A9" w14:textId="77777777"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وتُعد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المؤشرات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قابلة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الكمي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وتنسجم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طبيعة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المنهج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المستخدم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w:t>
      </w:r>
    </w:p>
    <w:p w14:paraId="785C94CB" w14:textId="62B4E785" w:rsidR="0057079D" w:rsidRPr="00925BD7" w:rsidRDefault="0057079D"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وقد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عرض</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بصيغتها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الأولية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مجموعة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المحكّمين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المتخصصين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الإدارة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والبحث</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العلمي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النفسي،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وذلك</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صدقها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الظاهري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وملاءمة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بنودها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لأهداف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الأخذ</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بملاحظاتهم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وإجراء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التعديلات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اللازمة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قبل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تطبيقها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العينة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الفعلية</w:t>
      </w:r>
      <w:r w:rsidR="000A48CE" w:rsidRPr="00925BD7">
        <w:rPr>
          <w:rFonts w:ascii="Simplified Arabic" w:hAnsi="Simplified Arabic" w:cs="Simplified Arabic" w:hint="cs"/>
          <w:sz w:val="24"/>
          <w:szCs w:val="24"/>
          <w:rtl/>
        </w:rPr>
        <w:t>.</w:t>
      </w:r>
    </w:p>
    <w:p w14:paraId="2499588D" w14:textId="77777777" w:rsidR="00501452" w:rsidRPr="00925BD7" w:rsidRDefault="00501452" w:rsidP="00B467D2">
      <w:pPr>
        <w:bidi/>
        <w:spacing w:before="100" w:beforeAutospacing="1" w:after="240" w:line="360" w:lineRule="auto"/>
        <w:jc w:val="both"/>
        <w:rPr>
          <w:rFonts w:asciiTheme="minorBidi" w:hAnsiTheme="minorBidi"/>
          <w:b/>
          <w:bCs/>
          <w:sz w:val="32"/>
          <w:szCs w:val="32"/>
          <w:rtl/>
        </w:rPr>
      </w:pPr>
      <w:r w:rsidRPr="00925BD7">
        <w:rPr>
          <w:rFonts w:asciiTheme="minorBidi" w:hAnsiTheme="minorBidi" w:hint="cs"/>
          <w:b/>
          <w:bCs/>
          <w:sz w:val="32"/>
          <w:szCs w:val="32"/>
          <w:rtl/>
        </w:rPr>
        <w:t>متغيرات الدراسة:</w:t>
      </w:r>
    </w:p>
    <w:p w14:paraId="29E6D6E4" w14:textId="77777777" w:rsidR="00501452" w:rsidRPr="00925BD7" w:rsidRDefault="00501452"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وفقا لعنوان الدراسة، "</w:t>
      </w:r>
      <w:r w:rsidRPr="00925BD7">
        <w:rPr>
          <w:rFonts w:ascii="Simplified Arabic" w:hAnsi="Simplified Arabic" w:cs="Simplified Arabic"/>
          <w:sz w:val="24"/>
          <w:szCs w:val="24"/>
          <w:rtl/>
        </w:rPr>
        <w:t>تأثير مهارات الذكاء العاطفي لدى مديري المشاريع على نجاح المشاريع الإنشائية في المنطقة الشرقية من المملكة العربية السعودية</w:t>
      </w:r>
      <w:r w:rsidRPr="00925BD7">
        <w:rPr>
          <w:rFonts w:ascii="Simplified Arabic" w:hAnsi="Simplified Arabic" w:cs="Simplified Arabic" w:hint="cs"/>
          <w:sz w:val="24"/>
          <w:szCs w:val="24"/>
          <w:rtl/>
        </w:rPr>
        <w:t xml:space="preserve">"، يمكن صياغة المتغيرات كما يلي: </w:t>
      </w:r>
    </w:p>
    <w:p w14:paraId="17CEAF1D" w14:textId="77777777" w:rsidR="00501452" w:rsidRPr="00925BD7" w:rsidRDefault="00501452"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sz w:val="24"/>
          <w:szCs w:val="24"/>
          <w:rtl/>
        </w:rPr>
        <w:t>المتغير المستق</w:t>
      </w:r>
      <w:r w:rsidRPr="00925BD7">
        <w:rPr>
          <w:rFonts w:ascii="Simplified Arabic" w:hAnsi="Simplified Arabic" w:cs="Simplified Arabic" w:hint="cs"/>
          <w:sz w:val="24"/>
          <w:szCs w:val="24"/>
          <w:rtl/>
        </w:rPr>
        <w:t xml:space="preserve">ل: </w:t>
      </w:r>
      <w:r w:rsidRPr="00925BD7">
        <w:rPr>
          <w:rFonts w:ascii="Simplified Arabic" w:hAnsi="Simplified Arabic" w:cs="Simplified Arabic"/>
          <w:sz w:val="24"/>
          <w:szCs w:val="24"/>
          <w:rtl/>
        </w:rPr>
        <w:t>مهارات الذكاء العاطفي لدى مديري المشاري</w:t>
      </w:r>
      <w:r w:rsidRPr="00925BD7">
        <w:rPr>
          <w:rFonts w:ascii="Simplified Arabic" w:hAnsi="Simplified Arabic" w:cs="Simplified Arabic" w:hint="cs"/>
          <w:sz w:val="24"/>
          <w:szCs w:val="24"/>
          <w:rtl/>
        </w:rPr>
        <w:t xml:space="preserve">ع لكونه </w:t>
      </w:r>
      <w:r w:rsidRPr="00925BD7">
        <w:rPr>
          <w:rFonts w:ascii="Simplified Arabic" w:hAnsi="Simplified Arabic" w:cs="Simplified Arabic"/>
          <w:sz w:val="24"/>
          <w:szCs w:val="24"/>
          <w:rtl/>
        </w:rPr>
        <w:t>العامل الذي يتم دراسته لمعرفة تأثيره على نجاح المشاريع</w:t>
      </w:r>
      <w:r w:rsidRPr="00925BD7">
        <w:rPr>
          <w:rFonts w:ascii="Simplified Arabic" w:hAnsi="Simplified Arabic" w:cs="Simplified Arabic" w:hint="cs"/>
          <w:sz w:val="24"/>
          <w:szCs w:val="24"/>
          <w:rtl/>
        </w:rPr>
        <w:t>.</w:t>
      </w:r>
    </w:p>
    <w:p w14:paraId="6F20AD8B" w14:textId="77777777" w:rsidR="00501452" w:rsidRPr="00925BD7" w:rsidRDefault="00501452"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Simplified Arabic" w:hAnsi="Simplified Arabic" w:cs="Simplified Arabic"/>
          <w:sz w:val="24"/>
          <w:szCs w:val="24"/>
          <w:rtl/>
        </w:rPr>
        <w:t>المتغير التاب</w:t>
      </w:r>
      <w:r w:rsidRPr="00925BD7">
        <w:rPr>
          <w:rFonts w:ascii="Simplified Arabic" w:hAnsi="Simplified Arabic" w:cs="Simplified Arabic" w:hint="cs"/>
          <w:sz w:val="24"/>
          <w:szCs w:val="24"/>
          <w:rtl/>
        </w:rPr>
        <w:t xml:space="preserve">ع: </w:t>
      </w:r>
      <w:r w:rsidRPr="00925BD7">
        <w:rPr>
          <w:rFonts w:ascii="Simplified Arabic" w:hAnsi="Simplified Arabic" w:cs="Simplified Arabic"/>
          <w:sz w:val="24"/>
          <w:szCs w:val="24"/>
          <w:rtl/>
        </w:rPr>
        <w:t>نجاح المشاريع الإنشائية</w:t>
      </w:r>
      <w:r w:rsidRPr="00925BD7">
        <w:rPr>
          <w:rFonts w:ascii="Simplified Arabic" w:hAnsi="Simplified Arabic" w:cs="Simplified Arabic" w:hint="cs"/>
          <w:sz w:val="24"/>
          <w:szCs w:val="24"/>
          <w:rtl/>
        </w:rPr>
        <w:t xml:space="preserve">، </w:t>
      </w:r>
      <w:r w:rsidRPr="00925BD7">
        <w:rPr>
          <w:rFonts w:ascii="Simplified Arabic" w:hAnsi="Simplified Arabic" w:cs="Simplified Arabic"/>
          <w:sz w:val="24"/>
          <w:szCs w:val="24"/>
          <w:rtl/>
        </w:rPr>
        <w:t>لأنه النتيجة التي يتم قياسها بناء على تأثير مهارات الذكاء العاطفي</w:t>
      </w:r>
      <w:r w:rsidRPr="00925BD7">
        <w:rPr>
          <w:rFonts w:ascii="Simplified Arabic" w:hAnsi="Simplified Arabic" w:cs="Simplified Arabic" w:hint="cs"/>
          <w:sz w:val="24"/>
          <w:szCs w:val="24"/>
          <w:rtl/>
        </w:rPr>
        <w:t>.</w:t>
      </w:r>
    </w:p>
    <w:p w14:paraId="23FD1098" w14:textId="3F7C1CE0" w:rsidR="00F51F27" w:rsidRPr="00925BD7" w:rsidRDefault="00F51F27" w:rsidP="00B467D2">
      <w:pPr>
        <w:tabs>
          <w:tab w:val="num" w:pos="360"/>
        </w:tabs>
        <w:bidi/>
        <w:spacing w:before="100" w:beforeAutospacing="1" w:after="240" w:line="360" w:lineRule="auto"/>
        <w:jc w:val="both"/>
        <w:rPr>
          <w:rFonts w:ascii="Simplified Arabic" w:hAnsi="Simplified Arabic" w:cs="Simplified Arabic"/>
          <w:b/>
          <w:bCs/>
          <w:sz w:val="32"/>
          <w:szCs w:val="32"/>
        </w:rPr>
      </w:pPr>
      <w:r w:rsidRPr="00925BD7">
        <w:rPr>
          <w:rFonts w:ascii="Simplified Arabic" w:hAnsi="Simplified Arabic" w:cs="Simplified Arabic" w:hint="cs"/>
          <w:b/>
          <w:bCs/>
          <w:sz w:val="32"/>
          <w:szCs w:val="32"/>
          <w:rtl/>
        </w:rPr>
        <w:lastRenderedPageBreak/>
        <w:t>إجراءات</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تطبيق</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الدراسة</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ووسائل</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جمع</w:t>
      </w:r>
      <w:r w:rsidRPr="00925BD7">
        <w:rPr>
          <w:rFonts w:ascii="Simplified Arabic" w:hAnsi="Simplified Arabic" w:cs="Simplified Arabic"/>
          <w:b/>
          <w:bCs/>
          <w:sz w:val="32"/>
          <w:szCs w:val="32"/>
          <w:rtl/>
        </w:rPr>
        <w:t xml:space="preserve"> </w:t>
      </w:r>
      <w:r w:rsidRPr="00925BD7">
        <w:rPr>
          <w:rFonts w:ascii="Simplified Arabic" w:hAnsi="Simplified Arabic" w:cs="Simplified Arabic" w:hint="cs"/>
          <w:b/>
          <w:bCs/>
          <w:sz w:val="32"/>
          <w:szCs w:val="32"/>
          <w:rtl/>
        </w:rPr>
        <w:t>البيانات</w:t>
      </w:r>
      <w:r w:rsidR="008458F0" w:rsidRPr="00925BD7">
        <w:rPr>
          <w:rFonts w:ascii="Simplified Arabic" w:hAnsi="Simplified Arabic" w:cs="Simplified Arabic" w:hint="cs"/>
          <w:b/>
          <w:bCs/>
          <w:sz w:val="32"/>
          <w:szCs w:val="32"/>
          <w:rtl/>
        </w:rPr>
        <w:t>:</w:t>
      </w:r>
    </w:p>
    <w:p w14:paraId="3E725AE1" w14:textId="6519ECE0" w:rsidR="00F51F27" w:rsidRPr="00925BD7" w:rsidRDefault="00F51F27"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تنفيذ</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إجراءات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تطبيق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وفق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خطوات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منهجية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ضمان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دقيقة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وموثوقة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عينة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وقد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بدأت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عملية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التطبيق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بإعداد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الإلكترونية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بصيغتها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النهائية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مراجعتها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قبل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المحكّمين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والتأكد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صدقها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الظاهري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والمحتوى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تصميم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منصة</w:t>
      </w:r>
      <w:r w:rsidRPr="00925BD7">
        <w:rPr>
          <w:rFonts w:ascii="Simplified Arabic" w:hAnsi="Simplified Arabic" w:cs="Simplified Arabic"/>
          <w:sz w:val="24"/>
          <w:szCs w:val="24"/>
          <w:rtl/>
        </w:rPr>
        <w:t xml:space="preserve"> </w:t>
      </w:r>
      <w:r w:rsidRPr="00925BD7">
        <w:rPr>
          <w:rFonts w:asciiTheme="majorBidi" w:hAnsiTheme="majorBidi" w:cstheme="majorBidi"/>
          <w:sz w:val="24"/>
          <w:szCs w:val="24"/>
        </w:rPr>
        <w:t>Google Forms</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نظرًا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لمرونتها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وسهولة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استخدامها،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وقدرتها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الوصول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المشاركين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أماكن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عملهم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دون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الحاجة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التواجد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الميداني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المباشر</w:t>
      </w:r>
      <w:r w:rsidRPr="00925BD7">
        <w:rPr>
          <w:rFonts w:ascii="Simplified Arabic" w:hAnsi="Simplified Arabic" w:cs="Simplified Arabic"/>
          <w:sz w:val="24"/>
          <w:szCs w:val="24"/>
          <w:rtl/>
        </w:rPr>
        <w:t>.</w:t>
      </w:r>
    </w:p>
    <w:p w14:paraId="44154467" w14:textId="6C897BED" w:rsidR="00F51F27" w:rsidRPr="00925BD7" w:rsidRDefault="00F51F27" w:rsidP="00B467D2">
      <w:pPr>
        <w:tabs>
          <w:tab w:val="num" w:pos="360"/>
        </w:tabs>
        <w:bidi/>
        <w:spacing w:before="100" w:beforeAutospacing="1" w:after="240" w:line="360" w:lineRule="auto"/>
        <w:jc w:val="both"/>
        <w:rPr>
          <w:rFonts w:ascii="Simplified Arabic" w:hAnsi="Simplified Arabic" w:cs="Simplified Arabic"/>
          <w:b/>
          <w:bCs/>
          <w:sz w:val="28"/>
          <w:szCs w:val="28"/>
        </w:rPr>
      </w:pPr>
      <w:r w:rsidRPr="00925BD7">
        <w:rPr>
          <w:rFonts w:ascii="Simplified Arabic" w:hAnsi="Simplified Arabic" w:cs="Simplified Arabic"/>
          <w:b/>
          <w:bCs/>
          <w:sz w:val="28"/>
          <w:szCs w:val="28"/>
          <w:rtl/>
        </w:rPr>
        <w:t>وسائل جمع بيانات الدراسة</w:t>
      </w:r>
      <w:r w:rsidR="008458F0" w:rsidRPr="00925BD7">
        <w:rPr>
          <w:rFonts w:ascii="Simplified Arabic" w:hAnsi="Simplified Arabic" w:cs="Simplified Arabic" w:hint="cs"/>
          <w:b/>
          <w:bCs/>
          <w:sz w:val="28"/>
          <w:szCs w:val="28"/>
          <w:rtl/>
        </w:rPr>
        <w:t>:</w:t>
      </w:r>
    </w:p>
    <w:p w14:paraId="7EEDF503" w14:textId="6BDFC32C" w:rsidR="00F51F27" w:rsidRPr="00925BD7" w:rsidRDefault="00F51F27"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اعتمدت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الإلكترونية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بوصفها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الوسيلة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الأساسية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حيث</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تصميمها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لتتضمن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مجموعة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الأسئلة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المرتبطة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بأهداف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ومحاورها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الرئيسة</w:t>
      </w:r>
      <w:r w:rsidRPr="00925BD7">
        <w:rPr>
          <w:rFonts w:ascii="Simplified Arabic" w:hAnsi="Simplified Arabic" w:cs="Simplified Arabic"/>
          <w:sz w:val="24"/>
          <w:szCs w:val="24"/>
          <w:rtl/>
        </w:rPr>
        <w:t xml:space="preserve">. </w:t>
      </w:r>
      <w:r w:rsidR="008458F0" w:rsidRPr="00925BD7">
        <w:rPr>
          <w:rFonts w:ascii="Simplified Arabic" w:hAnsi="Simplified Arabic" w:cs="Simplified Arabic" w:hint="cs"/>
          <w:sz w:val="24"/>
          <w:szCs w:val="24"/>
          <w:rtl/>
        </w:rPr>
        <w:t>وسي</w:t>
      </w: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توزيع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رابط</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إلكترونيًا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عينة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المكوّنة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مديري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الشركات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بالمنطقة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الشرقية،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وذلك</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لضمان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الوصول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أكبر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عدد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ممكن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المشاركين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بطريقة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فعّالة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وسريعة</w:t>
      </w:r>
      <w:r w:rsidRPr="00925BD7">
        <w:rPr>
          <w:rFonts w:ascii="Simplified Arabic" w:hAnsi="Simplified Arabic" w:cs="Simplified Arabic"/>
          <w:sz w:val="24"/>
          <w:szCs w:val="24"/>
          <w:rtl/>
        </w:rPr>
        <w:t>.</w:t>
      </w:r>
    </w:p>
    <w:p w14:paraId="09DD6CE1" w14:textId="31394EAD" w:rsidR="00F51F27" w:rsidRPr="00925BD7" w:rsidRDefault="00F51F27"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استلام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الإجابات،</w:t>
      </w:r>
      <w:r w:rsidRPr="00925BD7">
        <w:rPr>
          <w:rFonts w:ascii="Simplified Arabic" w:hAnsi="Simplified Arabic" w:cs="Simplified Arabic"/>
          <w:sz w:val="24"/>
          <w:szCs w:val="24"/>
          <w:rtl/>
        </w:rPr>
        <w:t xml:space="preserve"> </w:t>
      </w:r>
      <w:r w:rsidR="008458F0" w:rsidRPr="00925BD7">
        <w:rPr>
          <w:rFonts w:ascii="Simplified Arabic" w:hAnsi="Simplified Arabic" w:cs="Simplified Arabic" w:hint="cs"/>
          <w:sz w:val="24"/>
          <w:szCs w:val="24"/>
          <w:rtl/>
        </w:rPr>
        <w:t>سي</w:t>
      </w: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تجميع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وفرزها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برنامج</w:t>
      </w:r>
      <w:r w:rsidRPr="00925BD7">
        <w:rPr>
          <w:rFonts w:ascii="Simplified Arabic" w:hAnsi="Simplified Arabic" w:cs="Simplified Arabic"/>
          <w:sz w:val="24"/>
          <w:szCs w:val="24"/>
          <w:rtl/>
        </w:rPr>
        <w:t xml:space="preserve"> </w:t>
      </w:r>
      <w:r w:rsidRPr="00925BD7">
        <w:rPr>
          <w:rFonts w:asciiTheme="majorBidi" w:hAnsiTheme="majorBidi" w:cstheme="majorBidi"/>
          <w:sz w:val="24"/>
          <w:szCs w:val="24"/>
        </w:rPr>
        <w:t>Microsoft Excel</w:t>
      </w:r>
      <w:r w:rsidRPr="00925BD7">
        <w:rPr>
          <w:rFonts w:ascii="Simplified Arabic" w:hAnsi="Simplified Arabic" w:cs="Simplified Arabic" w:hint="cs"/>
          <w:sz w:val="24"/>
          <w:szCs w:val="24"/>
          <w:rtl/>
        </w:rPr>
        <w:t>،</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تنظيمها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اكتمالها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قبل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إدخالها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برامج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w:t>
      </w:r>
      <w:r w:rsidRPr="00925BD7">
        <w:rPr>
          <w:rFonts w:ascii="Simplified Arabic" w:hAnsi="Simplified Arabic" w:cs="Simplified Arabic"/>
          <w:sz w:val="24"/>
          <w:szCs w:val="24"/>
          <w:rtl/>
        </w:rPr>
        <w:t xml:space="preserve">. </w:t>
      </w:r>
      <w:r w:rsidR="008458F0" w:rsidRPr="00925BD7">
        <w:rPr>
          <w:rFonts w:ascii="Simplified Arabic" w:hAnsi="Simplified Arabic" w:cs="Simplified Arabic" w:hint="cs"/>
          <w:sz w:val="24"/>
          <w:szCs w:val="24"/>
          <w:rtl/>
        </w:rPr>
        <w:t>وسوف ي</w:t>
      </w:r>
      <w:r w:rsidRPr="00925BD7">
        <w:rPr>
          <w:rFonts w:ascii="Simplified Arabic" w:hAnsi="Simplified Arabic" w:cs="Simplified Arabic" w:hint="cs"/>
          <w:sz w:val="24"/>
          <w:szCs w:val="24"/>
          <w:rtl/>
        </w:rPr>
        <w:t>ساعد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هذا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الإجراء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ضمان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جودة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وتقليل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الأخطاء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المحتملة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أثناء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عملية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w:t>
      </w:r>
    </w:p>
    <w:p w14:paraId="0EA69FB9" w14:textId="27E01D50" w:rsidR="00F51F27" w:rsidRPr="00925BD7" w:rsidRDefault="00F51F27" w:rsidP="00B467D2">
      <w:pPr>
        <w:tabs>
          <w:tab w:val="num" w:pos="360"/>
        </w:tabs>
        <w:bidi/>
        <w:spacing w:before="100" w:beforeAutospacing="1" w:after="240" w:line="360" w:lineRule="auto"/>
        <w:jc w:val="both"/>
        <w:rPr>
          <w:rFonts w:ascii="Simplified Arabic" w:hAnsi="Simplified Arabic" w:cs="Simplified Arabic"/>
          <w:b/>
          <w:bCs/>
          <w:sz w:val="28"/>
          <w:szCs w:val="28"/>
        </w:rPr>
      </w:pPr>
      <w:r w:rsidRPr="00925BD7">
        <w:rPr>
          <w:rFonts w:ascii="Simplified Arabic" w:hAnsi="Simplified Arabic" w:cs="Simplified Arabic" w:hint="cs"/>
          <w:b/>
          <w:bCs/>
          <w:sz w:val="28"/>
          <w:szCs w:val="28"/>
          <w:rtl/>
        </w:rPr>
        <w:t>خطوات</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تطبيق</w:t>
      </w:r>
      <w:r w:rsidRPr="00925BD7">
        <w:rPr>
          <w:rFonts w:ascii="Simplified Arabic" w:hAnsi="Simplified Arabic" w:cs="Simplified Arabic"/>
          <w:b/>
          <w:bCs/>
          <w:sz w:val="28"/>
          <w:szCs w:val="28"/>
          <w:rtl/>
        </w:rPr>
        <w:t xml:space="preserve"> </w:t>
      </w:r>
      <w:r w:rsidRPr="00925BD7">
        <w:rPr>
          <w:rFonts w:ascii="Simplified Arabic" w:hAnsi="Simplified Arabic" w:cs="Simplified Arabic" w:hint="cs"/>
          <w:b/>
          <w:bCs/>
          <w:sz w:val="28"/>
          <w:szCs w:val="28"/>
          <w:rtl/>
        </w:rPr>
        <w:t>الدراسة</w:t>
      </w:r>
    </w:p>
    <w:p w14:paraId="294A4796" w14:textId="77777777" w:rsidR="00F51F27" w:rsidRPr="00925BD7" w:rsidRDefault="00F51F27"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شملت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إجراءات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التطبيق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المراحل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الآتية</w:t>
      </w:r>
      <w:r w:rsidRPr="00925BD7">
        <w:rPr>
          <w:rFonts w:ascii="Simplified Arabic" w:hAnsi="Simplified Arabic" w:cs="Simplified Arabic"/>
          <w:sz w:val="24"/>
          <w:szCs w:val="24"/>
          <w:rtl/>
        </w:rPr>
        <w:t>:</w:t>
      </w:r>
    </w:p>
    <w:p w14:paraId="21A914FE" w14:textId="0F7EF61B" w:rsidR="00F51F27" w:rsidRPr="00925BD7" w:rsidRDefault="00F51F27"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إعداد</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النسخة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الأولية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من</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الاستبانة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وفق</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الأدبيات</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العلمية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وأهداف</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الدراسة</w:t>
      </w:r>
      <w:r w:rsidRPr="00925BD7">
        <w:rPr>
          <w:rFonts w:ascii="Simplified Arabic" w:eastAsia="Calibri" w:hAnsi="Simplified Arabic" w:cs="Simplified Arabic"/>
          <w:kern w:val="0"/>
          <w:sz w:val="24"/>
          <w:szCs w:val="24"/>
          <w:rtl/>
          <w14:ligatures w14:val="none"/>
        </w:rPr>
        <w:t>.</w:t>
      </w:r>
    </w:p>
    <w:p w14:paraId="5B88C857" w14:textId="2E98A1FB" w:rsidR="00F831D1" w:rsidRPr="00925BD7" w:rsidRDefault="00F831D1"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 xml:space="preserve">عرض النسخة الأولية من الاستبانة على هيئة التدريس في جامعة </w:t>
      </w:r>
      <w:proofErr w:type="spellStart"/>
      <w:r w:rsidRPr="00925BD7">
        <w:rPr>
          <w:rFonts w:ascii="Simplified Arabic" w:eastAsia="Calibri" w:hAnsi="Simplified Arabic" w:cs="Simplified Arabic" w:hint="cs"/>
          <w:kern w:val="0"/>
          <w:sz w:val="24"/>
          <w:szCs w:val="24"/>
          <w:rtl/>
          <w14:ligatures w14:val="none"/>
        </w:rPr>
        <w:t>ميداوشين</w:t>
      </w:r>
      <w:proofErr w:type="spellEnd"/>
      <w:r w:rsidRPr="00925BD7">
        <w:rPr>
          <w:rFonts w:ascii="Simplified Arabic" w:eastAsia="Calibri" w:hAnsi="Simplified Arabic" w:cs="Simplified Arabic" w:hint="cs"/>
          <w:kern w:val="0"/>
          <w:sz w:val="24"/>
          <w:szCs w:val="24"/>
          <w:rtl/>
          <w14:ligatures w14:val="none"/>
        </w:rPr>
        <w:t xml:space="preserve"> لمراجعتها قبل تحكيمها.</w:t>
      </w:r>
    </w:p>
    <w:p w14:paraId="6E972365" w14:textId="4765FF2E" w:rsidR="00F51F27" w:rsidRPr="00925BD7" w:rsidRDefault="00533478"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تقديم</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الاستبانة</w:t>
      </w:r>
      <w:r w:rsidR="00A4499F" w:rsidRPr="00925BD7">
        <w:rPr>
          <w:rFonts w:ascii="Simplified Arabic" w:eastAsia="Calibri" w:hAnsi="Simplified Arabic" w:cs="Simplified Arabic" w:hint="cs"/>
          <w:kern w:val="0"/>
          <w:sz w:val="24"/>
          <w:szCs w:val="24"/>
          <w:rtl/>
          <w14:ligatures w14:val="none"/>
        </w:rPr>
        <w:t xml:space="preserve"> بصورتها الأولية</w:t>
      </w:r>
      <w:r w:rsidRPr="00925BD7">
        <w:rPr>
          <w:rFonts w:ascii="Simplified Arabic" w:eastAsia="Calibri" w:hAnsi="Simplified Arabic" w:cs="Simplified Arabic" w:hint="cs"/>
          <w:kern w:val="0"/>
          <w:sz w:val="24"/>
          <w:szCs w:val="24"/>
          <w:rtl/>
          <w14:ligatures w14:val="none"/>
        </w:rPr>
        <w:t>،</w:t>
      </w:r>
      <w:r w:rsidR="00A4499F" w:rsidRPr="00925BD7">
        <w:rPr>
          <w:rFonts w:ascii="Simplified Arabic" w:eastAsia="Calibri" w:hAnsi="Simplified Arabic" w:cs="Simplified Arabic" w:hint="cs"/>
          <w:kern w:val="0"/>
          <w:sz w:val="24"/>
          <w:szCs w:val="24"/>
          <w:rtl/>
          <w14:ligatures w14:val="none"/>
        </w:rPr>
        <w:t xml:space="preserve"> كما في الملحق</w:t>
      </w:r>
      <w:r w:rsidRPr="00925BD7">
        <w:rPr>
          <w:rFonts w:ascii="Simplified Arabic" w:eastAsia="Calibri" w:hAnsi="Simplified Arabic" w:cs="Simplified Arabic" w:hint="cs"/>
          <w:kern w:val="0"/>
          <w:sz w:val="24"/>
          <w:szCs w:val="24"/>
          <w:rtl/>
          <w14:ligatures w14:val="none"/>
        </w:rPr>
        <w:t xml:space="preserve"> (2)،</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على</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مجموعة</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من</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المحكّمين</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المتخصصين</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في</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الإدارة</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والبحث</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العلمي</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والقياس</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النفسي</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للحصول</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على</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التغذية</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الراجعة</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اللازمة</w:t>
      </w:r>
      <w:r w:rsidR="00F51F27" w:rsidRPr="00925BD7">
        <w:rPr>
          <w:rFonts w:ascii="Simplified Arabic" w:eastAsia="Calibri" w:hAnsi="Simplified Arabic" w:cs="Simplified Arabic"/>
          <w:kern w:val="0"/>
          <w:sz w:val="24"/>
          <w:szCs w:val="24"/>
          <w:rtl/>
          <w14:ligatures w14:val="none"/>
        </w:rPr>
        <w:t>.</w:t>
      </w:r>
    </w:p>
    <w:p w14:paraId="3735D2B4" w14:textId="75E97A4C" w:rsidR="00F51F27" w:rsidRPr="00925BD7" w:rsidRDefault="00533478"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lastRenderedPageBreak/>
        <w:t>إجراء ال</w:t>
      </w:r>
      <w:r w:rsidR="00F51F27" w:rsidRPr="00925BD7">
        <w:rPr>
          <w:rFonts w:ascii="Simplified Arabic" w:eastAsia="Calibri" w:hAnsi="Simplified Arabic" w:cs="Simplified Arabic" w:hint="cs"/>
          <w:kern w:val="0"/>
          <w:sz w:val="24"/>
          <w:szCs w:val="24"/>
          <w:rtl/>
          <w14:ligatures w14:val="none"/>
        </w:rPr>
        <w:t>تعديل</w:t>
      </w:r>
      <w:r w:rsidRPr="00925BD7">
        <w:rPr>
          <w:rFonts w:ascii="Simplified Arabic" w:eastAsia="Calibri" w:hAnsi="Simplified Arabic" w:cs="Simplified Arabic" w:hint="cs"/>
          <w:kern w:val="0"/>
          <w:sz w:val="24"/>
          <w:szCs w:val="24"/>
          <w:rtl/>
          <w14:ligatures w14:val="none"/>
        </w:rPr>
        <w:t>ات المناسبة على</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الاستبانة</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بناءً</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على</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ملاحظات</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المحكّمين</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لضمان</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وضوح</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البنود</w:t>
      </w:r>
      <w:r w:rsidR="00F51F27" w:rsidRPr="00925BD7">
        <w:rPr>
          <w:rFonts w:ascii="Simplified Arabic" w:eastAsia="Calibri" w:hAnsi="Simplified Arabic" w:cs="Simplified Arabic"/>
          <w:kern w:val="0"/>
          <w:sz w:val="24"/>
          <w:szCs w:val="24"/>
          <w:rtl/>
          <w14:ligatures w14:val="none"/>
        </w:rPr>
        <w:t xml:space="preserve"> </w:t>
      </w:r>
      <w:r w:rsidR="00F51F27" w:rsidRPr="00925BD7">
        <w:rPr>
          <w:rFonts w:ascii="Simplified Arabic" w:eastAsia="Calibri" w:hAnsi="Simplified Arabic" w:cs="Simplified Arabic" w:hint="cs"/>
          <w:kern w:val="0"/>
          <w:sz w:val="24"/>
          <w:szCs w:val="24"/>
          <w:rtl/>
          <w14:ligatures w14:val="none"/>
        </w:rPr>
        <w:t>وملاءمتها</w:t>
      </w:r>
      <w:r w:rsidR="00A4499F" w:rsidRPr="00925BD7">
        <w:rPr>
          <w:rFonts w:ascii="Simplified Arabic" w:eastAsia="Calibri" w:hAnsi="Simplified Arabic" w:cs="Simplified Arabic" w:hint="cs"/>
          <w:kern w:val="0"/>
          <w:sz w:val="24"/>
          <w:szCs w:val="24"/>
          <w:rtl/>
          <w14:ligatures w14:val="none"/>
        </w:rPr>
        <w:t xml:space="preserve">، كما </w:t>
      </w:r>
      <w:r w:rsidRPr="00925BD7">
        <w:rPr>
          <w:rFonts w:ascii="Simplified Arabic" w:eastAsia="Calibri" w:hAnsi="Simplified Arabic" w:cs="Simplified Arabic" w:hint="cs"/>
          <w:kern w:val="0"/>
          <w:sz w:val="24"/>
          <w:szCs w:val="24"/>
          <w:rtl/>
          <w14:ligatures w14:val="none"/>
        </w:rPr>
        <w:t xml:space="preserve">هو موضح </w:t>
      </w:r>
      <w:r w:rsidR="00A4499F" w:rsidRPr="00925BD7">
        <w:rPr>
          <w:rFonts w:ascii="Simplified Arabic" w:eastAsia="Calibri" w:hAnsi="Simplified Arabic" w:cs="Simplified Arabic" w:hint="cs"/>
          <w:kern w:val="0"/>
          <w:sz w:val="24"/>
          <w:szCs w:val="24"/>
          <w:rtl/>
          <w14:ligatures w14:val="none"/>
        </w:rPr>
        <w:t>في الم</w:t>
      </w:r>
      <w:r w:rsidRPr="00925BD7">
        <w:rPr>
          <w:rFonts w:ascii="Simplified Arabic" w:eastAsia="Calibri" w:hAnsi="Simplified Arabic" w:cs="Simplified Arabic" w:hint="cs"/>
          <w:kern w:val="0"/>
          <w:sz w:val="24"/>
          <w:szCs w:val="24"/>
          <w:rtl/>
          <w14:ligatures w14:val="none"/>
        </w:rPr>
        <w:t>لحق (3).</w:t>
      </w:r>
    </w:p>
    <w:p w14:paraId="26E1045B" w14:textId="70438B13" w:rsidR="00F51F27" w:rsidRPr="00925BD7" w:rsidRDefault="00F51F27"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تصميم</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النسخة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الإلكترونية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النهائية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عبر</w:t>
      </w:r>
      <w:r w:rsidRPr="00925BD7">
        <w:rPr>
          <w:rFonts w:ascii="Simplified Arabic" w:eastAsia="Calibri" w:hAnsi="Simplified Arabic" w:cs="Simplified Arabic"/>
          <w:kern w:val="0"/>
          <w:sz w:val="24"/>
          <w:szCs w:val="24"/>
          <w:rtl/>
          <w14:ligatures w14:val="none"/>
        </w:rPr>
        <w:t xml:space="preserve"> </w:t>
      </w:r>
      <w:r w:rsidRPr="00925BD7">
        <w:rPr>
          <w:rFonts w:asciiTheme="majorBidi" w:eastAsia="Calibri" w:hAnsiTheme="majorBidi" w:cstheme="majorBidi"/>
          <w:kern w:val="0"/>
          <w:sz w:val="24"/>
          <w:szCs w:val="24"/>
          <w14:ligatures w14:val="none"/>
        </w:rPr>
        <w:t>Google Forms</w:t>
      </w:r>
      <w:r w:rsidRPr="00925BD7">
        <w:rPr>
          <w:rFonts w:ascii="Simplified Arabic" w:eastAsia="Calibri" w:hAnsi="Simplified Arabic" w:cs="Simplified Arabic"/>
          <w:kern w:val="0"/>
          <w:sz w:val="24"/>
          <w:szCs w:val="24"/>
          <w:rtl/>
          <w14:ligatures w14:val="none"/>
        </w:rPr>
        <w:t>.</w:t>
      </w:r>
    </w:p>
    <w:p w14:paraId="2170DD0B" w14:textId="72E0A479" w:rsidR="00F51F27" w:rsidRPr="00925BD7" w:rsidRDefault="00F51F27"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توزيع</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الاستبانة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إلكترونيًا</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على</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عينة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الدراسة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باستخدام</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البريد</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الإلكتروني</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ووسائل</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الاتصال</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المهنية</w:t>
      </w:r>
      <w:r w:rsidRPr="00925BD7">
        <w:rPr>
          <w:rFonts w:ascii="Simplified Arabic" w:eastAsia="Calibri" w:hAnsi="Simplified Arabic" w:cs="Simplified Arabic"/>
          <w:kern w:val="0"/>
          <w:sz w:val="24"/>
          <w:szCs w:val="24"/>
          <w:rtl/>
          <w14:ligatures w14:val="none"/>
        </w:rPr>
        <w:t>.</w:t>
      </w:r>
    </w:p>
    <w:p w14:paraId="01DCBB81" w14:textId="7DD05EA0" w:rsidR="00F51F27" w:rsidRPr="00925BD7" w:rsidRDefault="00F51F27"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متابعة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المشاركين</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لضمان</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تحقيق</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معدل</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استجابة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مناسب</w:t>
      </w:r>
      <w:r w:rsidRPr="00925BD7">
        <w:rPr>
          <w:rFonts w:ascii="Simplified Arabic" w:eastAsia="Calibri" w:hAnsi="Simplified Arabic" w:cs="Simplified Arabic"/>
          <w:kern w:val="0"/>
          <w:sz w:val="24"/>
          <w:szCs w:val="24"/>
          <w:rtl/>
          <w14:ligatures w14:val="none"/>
        </w:rPr>
        <w:t>.</w:t>
      </w:r>
    </w:p>
    <w:p w14:paraId="0C11E270" w14:textId="7DE4C69A" w:rsidR="00F51F27" w:rsidRPr="00925BD7" w:rsidRDefault="00F51F27"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تجميع</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البيانات</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وفرزها</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باستخدام</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kern w:val="0"/>
          <w:sz w:val="24"/>
          <w:szCs w:val="24"/>
          <w14:ligatures w14:val="none"/>
        </w:rPr>
        <w:t>Excel</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قبل</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إدخالها</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في</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برامج</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التحليل</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الإحصائي</w:t>
      </w:r>
      <w:r w:rsidRPr="00925BD7">
        <w:rPr>
          <w:rFonts w:ascii="Simplified Arabic" w:eastAsia="Calibri" w:hAnsi="Simplified Arabic" w:cs="Simplified Arabic"/>
          <w:kern w:val="0"/>
          <w:sz w:val="24"/>
          <w:szCs w:val="24"/>
          <w:rtl/>
          <w14:ligatures w14:val="none"/>
        </w:rPr>
        <w:t>.</w:t>
      </w:r>
    </w:p>
    <w:p w14:paraId="25289A5D" w14:textId="53BC01C7" w:rsidR="00F51F27" w:rsidRPr="00925BD7" w:rsidRDefault="00F51F27" w:rsidP="00B467D2">
      <w:pPr>
        <w:pStyle w:val="ListParagraph"/>
        <w:numPr>
          <w:ilvl w:val="0"/>
          <w:numId w:val="19"/>
        </w:numPr>
        <w:bidi/>
        <w:spacing w:before="100" w:beforeAutospacing="1" w:after="240" w:line="360" w:lineRule="auto"/>
        <w:jc w:val="both"/>
        <w:rPr>
          <w:rFonts w:ascii="Simplified Arabic" w:eastAsia="Calibri" w:hAnsi="Simplified Arabic" w:cs="Simplified Arabic"/>
          <w:kern w:val="0"/>
          <w:sz w:val="24"/>
          <w:szCs w:val="24"/>
          <w14:ligatures w14:val="none"/>
        </w:rPr>
      </w:pPr>
      <w:r w:rsidRPr="00925BD7">
        <w:rPr>
          <w:rFonts w:ascii="Simplified Arabic" w:eastAsia="Calibri" w:hAnsi="Simplified Arabic" w:cs="Simplified Arabic" w:hint="cs"/>
          <w:kern w:val="0"/>
          <w:sz w:val="24"/>
          <w:szCs w:val="24"/>
          <w:rtl/>
          <w14:ligatures w14:val="none"/>
        </w:rPr>
        <w:t>إجراء</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التحليلات</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الإحصائية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باستخدام</w:t>
      </w:r>
      <w:r w:rsidRPr="00925BD7">
        <w:rPr>
          <w:rFonts w:ascii="Simplified Arabic" w:eastAsia="Calibri" w:hAnsi="Simplified Arabic" w:cs="Simplified Arabic"/>
          <w:kern w:val="0"/>
          <w:sz w:val="24"/>
          <w:szCs w:val="24"/>
          <w:rtl/>
          <w14:ligatures w14:val="none"/>
        </w:rPr>
        <w:t xml:space="preserve"> </w:t>
      </w:r>
      <w:r w:rsidRPr="00925BD7">
        <w:rPr>
          <w:rFonts w:asciiTheme="majorBidi" w:eastAsia="Calibri" w:hAnsiTheme="majorBidi" w:cstheme="majorBidi"/>
          <w:kern w:val="0"/>
          <w:sz w:val="24"/>
          <w:szCs w:val="24"/>
          <w14:ligatures w14:val="none"/>
        </w:rPr>
        <w:t>SPSS</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و</w:t>
      </w:r>
      <w:r w:rsidRPr="00925BD7">
        <w:rPr>
          <w:rFonts w:asciiTheme="majorBidi" w:eastAsia="Calibri" w:hAnsiTheme="majorBidi" w:cstheme="majorBidi"/>
          <w:kern w:val="0"/>
          <w:sz w:val="24"/>
          <w:szCs w:val="24"/>
          <w14:ligatures w14:val="none"/>
        </w:rPr>
        <w:t>Smart PLS4</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وفق</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الأساليب</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المحددة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في</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منهجية</w:t>
      </w:r>
      <w:r w:rsidRPr="00925BD7">
        <w:rPr>
          <w:rFonts w:ascii="Simplified Arabic" w:eastAsia="Calibri" w:hAnsi="Simplified Arabic" w:cs="Simplified Arabic"/>
          <w:kern w:val="0"/>
          <w:sz w:val="24"/>
          <w:szCs w:val="24"/>
          <w:rtl/>
          <w14:ligatures w14:val="none"/>
        </w:rPr>
        <w:t xml:space="preserve"> </w:t>
      </w:r>
      <w:r w:rsidRPr="00925BD7">
        <w:rPr>
          <w:rFonts w:ascii="Simplified Arabic" w:eastAsia="Calibri" w:hAnsi="Simplified Arabic" w:cs="Simplified Arabic" w:hint="cs"/>
          <w:kern w:val="0"/>
          <w:sz w:val="24"/>
          <w:szCs w:val="24"/>
          <w:rtl/>
          <w14:ligatures w14:val="none"/>
        </w:rPr>
        <w:t>الدراسة</w:t>
      </w:r>
      <w:r w:rsidRPr="00925BD7">
        <w:rPr>
          <w:rFonts w:ascii="Simplified Arabic" w:eastAsia="Calibri" w:hAnsi="Simplified Arabic" w:cs="Simplified Arabic"/>
          <w:kern w:val="0"/>
          <w:sz w:val="24"/>
          <w:szCs w:val="24"/>
          <w:rtl/>
          <w14:ligatures w14:val="none"/>
        </w:rPr>
        <w:t>.</w:t>
      </w:r>
    </w:p>
    <w:p w14:paraId="47740126" w14:textId="0D44B346" w:rsidR="00F51F27" w:rsidRPr="00925BD7" w:rsidRDefault="008458F0"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وست</w:t>
      </w:r>
      <w:r w:rsidR="00F51F27" w:rsidRPr="00925BD7">
        <w:rPr>
          <w:rFonts w:ascii="Simplified Arabic" w:hAnsi="Simplified Arabic" w:cs="Simplified Arabic" w:hint="cs"/>
          <w:sz w:val="24"/>
          <w:szCs w:val="24"/>
          <w:rtl/>
        </w:rPr>
        <w:t>ساعد</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هذه</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الإجراءات</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المتتابعة</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في</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ضمان</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جمع</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بيانات</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دقيقة</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وموثوقة،</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مما</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يعزز</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من</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جودة</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النتائج</w:t>
      </w:r>
      <w:r w:rsidR="00F51F27" w:rsidRPr="00925BD7">
        <w:rPr>
          <w:rFonts w:ascii="Simplified Arabic" w:hAnsi="Simplified Arabic" w:cs="Simplified Arabic"/>
          <w:sz w:val="24"/>
          <w:szCs w:val="24"/>
          <w:rtl/>
        </w:rPr>
        <w:t xml:space="preserve"> </w:t>
      </w:r>
      <w:r w:rsidR="00F51F27" w:rsidRPr="00925BD7">
        <w:rPr>
          <w:rFonts w:ascii="Simplified Arabic" w:hAnsi="Simplified Arabic" w:cs="Simplified Arabic" w:hint="cs"/>
          <w:sz w:val="24"/>
          <w:szCs w:val="24"/>
          <w:rtl/>
        </w:rPr>
        <w:t>التي</w:t>
      </w:r>
      <w:r w:rsidR="00F51F27" w:rsidRPr="00925BD7">
        <w:rPr>
          <w:rFonts w:ascii="Simplified Arabic" w:hAnsi="Simplified Arabic" w:cs="Simplified Arabic"/>
          <w:sz w:val="24"/>
          <w:szCs w:val="24"/>
          <w:rtl/>
        </w:rPr>
        <w:t xml:space="preserve"> تهدف الدراسة إلى الوصول إليها.</w:t>
      </w:r>
    </w:p>
    <w:p w14:paraId="0E5F9019" w14:textId="44FAB6E1" w:rsidR="0058398A" w:rsidRPr="00925BD7" w:rsidRDefault="0058398A" w:rsidP="00B467D2">
      <w:pPr>
        <w:tabs>
          <w:tab w:val="num" w:pos="360"/>
        </w:tabs>
        <w:bidi/>
        <w:spacing w:before="100" w:beforeAutospacing="1" w:after="240" w:line="360" w:lineRule="auto"/>
        <w:jc w:val="both"/>
        <w:rPr>
          <w:rFonts w:ascii="Simplified Arabic" w:hAnsi="Simplified Arabic" w:cs="Simplified Arabic"/>
          <w:b/>
          <w:bCs/>
          <w:sz w:val="32"/>
          <w:szCs w:val="32"/>
        </w:rPr>
      </w:pPr>
      <w:r w:rsidRPr="00925BD7">
        <w:rPr>
          <w:rFonts w:ascii="Simplified Arabic" w:hAnsi="Simplified Arabic" w:cs="Simplified Arabic"/>
          <w:b/>
          <w:bCs/>
          <w:sz w:val="32"/>
          <w:szCs w:val="32"/>
          <w:rtl/>
        </w:rPr>
        <w:t>الأساليب الإحصائية المستخدمة في الدراسة:</w:t>
      </w:r>
    </w:p>
    <w:p w14:paraId="0327CFF9" w14:textId="5C4011C9" w:rsidR="0058398A" w:rsidRPr="00925BD7" w:rsidRDefault="0058398A"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sz w:val="24"/>
          <w:szCs w:val="24"/>
          <w:rtl/>
        </w:rPr>
        <w:t xml:space="preserve">تتضمن الأساليب الإحصائية المستخدمة في هذه الدراسة مجموعة من الإجراءات التحليلية التي تسهم في استخراج البيانات وتحليلها بدقة وموثوقية. </w:t>
      </w:r>
      <w:r w:rsidR="001534C5" w:rsidRPr="00925BD7">
        <w:rPr>
          <w:rFonts w:ascii="Simplified Arabic" w:hAnsi="Simplified Arabic" w:cs="Simplified Arabic" w:hint="cs"/>
          <w:sz w:val="24"/>
          <w:szCs w:val="24"/>
          <w:rtl/>
        </w:rPr>
        <w:t>وتشمل</w:t>
      </w:r>
      <w:r w:rsidRPr="00925BD7">
        <w:rPr>
          <w:rFonts w:ascii="Simplified Arabic" w:hAnsi="Simplified Arabic" w:cs="Simplified Arabic"/>
          <w:sz w:val="24"/>
          <w:szCs w:val="24"/>
          <w:rtl/>
        </w:rPr>
        <w:t xml:space="preserve"> ما يأتي:</w:t>
      </w:r>
    </w:p>
    <w:p w14:paraId="29624279" w14:textId="4B7FA80D" w:rsidR="0058398A" w:rsidRPr="00925BD7" w:rsidRDefault="0058398A"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b/>
          <w:bCs/>
          <w:sz w:val="28"/>
          <w:szCs w:val="28"/>
          <w:rtl/>
        </w:rPr>
        <w:t>1. الإحصاء الوصفي</w:t>
      </w:r>
      <w:r w:rsidR="007C6CE4" w:rsidRPr="00925BD7">
        <w:rPr>
          <w:rFonts w:ascii="Simplified Arabic" w:hAnsi="Simplified Arabic" w:cs="Simplified Arabic"/>
          <w:b/>
          <w:bCs/>
          <w:sz w:val="28"/>
          <w:szCs w:val="28"/>
          <w:rtl/>
        </w:rPr>
        <w:t>:</w:t>
      </w:r>
    </w:p>
    <w:p w14:paraId="05312F3A" w14:textId="75D8D6CC" w:rsidR="007C6CE4" w:rsidRPr="00925BD7" w:rsidRDefault="001534C5"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يشمل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التكرارات،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والنسب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المئوية،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والمتوسطات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الحسابية،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والانحرافات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المعيارية،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ويُستخدم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لتوصيف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خصائص</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العينة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وتحديد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الاتجاهات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للبيانات</w:t>
      </w:r>
      <w:r w:rsidRPr="00925BD7">
        <w:rPr>
          <w:rFonts w:ascii="Simplified Arabic" w:hAnsi="Simplified Arabic" w:cs="Simplified Arabic"/>
          <w:sz w:val="24"/>
          <w:szCs w:val="24"/>
          <w:rtl/>
        </w:rPr>
        <w:t>.</w:t>
      </w:r>
      <w:r w:rsidR="00C63A41" w:rsidRPr="00925BD7">
        <w:rPr>
          <w:rFonts w:ascii="Simplified Arabic" w:hAnsi="Simplified Arabic" w:cs="Simplified Arabic"/>
          <w:sz w:val="24"/>
          <w:szCs w:val="24"/>
        </w:rPr>
        <w:t xml:space="preserve"> </w:t>
      </w:r>
      <w:r w:rsidR="007C6CE4" w:rsidRPr="00925BD7">
        <w:rPr>
          <w:rFonts w:ascii="Simplified Arabic" w:hAnsi="Simplified Arabic" w:cs="Simplified Arabic"/>
          <w:sz w:val="24"/>
          <w:szCs w:val="24"/>
          <w:rtl/>
        </w:rPr>
        <w:t xml:space="preserve">كما </w:t>
      </w:r>
      <w:r w:rsidR="00F831D1" w:rsidRPr="00925BD7">
        <w:rPr>
          <w:rFonts w:ascii="Simplified Arabic" w:hAnsi="Simplified Arabic" w:cs="Simplified Arabic" w:hint="cs"/>
          <w:sz w:val="24"/>
          <w:szCs w:val="24"/>
          <w:rtl/>
        </w:rPr>
        <w:t>تم اعتماد</w:t>
      </w:r>
      <w:r w:rsidR="007C6CE4" w:rsidRPr="00925BD7">
        <w:rPr>
          <w:rFonts w:ascii="Simplified Arabic" w:hAnsi="Simplified Arabic" w:cs="Simplified Arabic"/>
          <w:sz w:val="24"/>
          <w:szCs w:val="24"/>
          <w:rtl/>
        </w:rPr>
        <w:t xml:space="preserve"> مقياس </w:t>
      </w:r>
      <w:proofErr w:type="spellStart"/>
      <w:r w:rsidR="007C6CE4" w:rsidRPr="00925BD7">
        <w:rPr>
          <w:rFonts w:ascii="Simplified Arabic" w:hAnsi="Simplified Arabic" w:cs="Simplified Arabic"/>
          <w:sz w:val="24"/>
          <w:szCs w:val="24"/>
          <w:rtl/>
        </w:rPr>
        <w:t>ليكرت</w:t>
      </w:r>
      <w:proofErr w:type="spellEnd"/>
      <w:r w:rsidR="007C6CE4" w:rsidRPr="00925BD7">
        <w:rPr>
          <w:rFonts w:ascii="Simplified Arabic" w:hAnsi="Simplified Arabic" w:cs="Simplified Arabic"/>
          <w:sz w:val="24"/>
          <w:szCs w:val="24"/>
          <w:rtl/>
        </w:rPr>
        <w:t xml:space="preserve"> الخماسي بوصفه مقياسًا ترتيبيًا يساعد في قياس درجة موافقة المشاركين على بنود الاستبيان.</w:t>
      </w:r>
    </w:p>
    <w:p w14:paraId="4682B272" w14:textId="21BAD4C2" w:rsidR="0058398A" w:rsidRPr="00925BD7" w:rsidRDefault="0058398A"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b/>
          <w:bCs/>
          <w:sz w:val="28"/>
          <w:szCs w:val="28"/>
          <w:rtl/>
        </w:rPr>
        <w:t>2. معامل الارتباط</w:t>
      </w:r>
      <w:r w:rsidR="007C6CE4" w:rsidRPr="00925BD7">
        <w:rPr>
          <w:rFonts w:ascii="Simplified Arabic" w:hAnsi="Simplified Arabic" w:cs="Simplified Arabic"/>
          <w:b/>
          <w:bCs/>
          <w:sz w:val="28"/>
          <w:szCs w:val="28"/>
          <w:rtl/>
        </w:rPr>
        <w:t>:</w:t>
      </w:r>
    </w:p>
    <w:p w14:paraId="1F04A518" w14:textId="607E0300" w:rsidR="0058398A" w:rsidRPr="00925BD7" w:rsidRDefault="007C6CE4"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sz w:val="24"/>
          <w:szCs w:val="24"/>
          <w:rtl/>
        </w:rPr>
        <w:t>ي</w:t>
      </w:r>
      <w:r w:rsidR="0058398A" w:rsidRPr="00925BD7">
        <w:rPr>
          <w:rFonts w:ascii="Simplified Arabic" w:hAnsi="Simplified Arabic" w:cs="Simplified Arabic"/>
          <w:sz w:val="24"/>
          <w:szCs w:val="24"/>
          <w:rtl/>
        </w:rPr>
        <w:t xml:space="preserve">ستخدم معامل الارتباط </w:t>
      </w:r>
      <w:r w:rsidR="001534C5" w:rsidRPr="00925BD7">
        <w:rPr>
          <w:rFonts w:ascii="Simplified Arabic" w:hAnsi="Simplified Arabic" w:cs="Simplified Arabic" w:hint="cs"/>
          <w:sz w:val="24"/>
          <w:szCs w:val="24"/>
          <w:rtl/>
        </w:rPr>
        <w:t>لفحص</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قوة</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واتجاه</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العلاقة</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بين</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المتغير</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المستقل</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مهارات</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الذكاء</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العاطفي</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والمتغير</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التابع</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نجاح</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المشاريع</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الإنشائية</w:t>
      </w:r>
      <w:r w:rsidR="001534C5" w:rsidRPr="00925BD7">
        <w:rPr>
          <w:rFonts w:ascii="Simplified Arabic" w:hAnsi="Simplified Arabic" w:cs="Simplified Arabic"/>
          <w:sz w:val="24"/>
          <w:szCs w:val="24"/>
          <w:rtl/>
        </w:rPr>
        <w:t>)</w:t>
      </w:r>
      <w:r w:rsidR="001534C5" w:rsidRPr="00925BD7">
        <w:rPr>
          <w:rFonts w:ascii="Simplified Arabic" w:hAnsi="Simplified Arabic" w:cs="Simplified Arabic" w:hint="cs"/>
          <w:sz w:val="24"/>
          <w:szCs w:val="24"/>
          <w:rtl/>
        </w:rPr>
        <w:t>،</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مما</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يساعد</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في</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تحديد</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طبيعة</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العلاقة</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بين</w:t>
      </w:r>
      <w:r w:rsidR="001534C5" w:rsidRPr="00925BD7">
        <w:rPr>
          <w:rFonts w:ascii="Simplified Arabic" w:hAnsi="Simplified Arabic" w:cs="Simplified Arabic"/>
          <w:sz w:val="24"/>
          <w:szCs w:val="24"/>
          <w:rtl/>
        </w:rPr>
        <w:t xml:space="preserve"> </w:t>
      </w:r>
      <w:r w:rsidR="001534C5" w:rsidRPr="00925BD7">
        <w:rPr>
          <w:rFonts w:ascii="Simplified Arabic" w:hAnsi="Simplified Arabic" w:cs="Simplified Arabic" w:hint="cs"/>
          <w:sz w:val="24"/>
          <w:szCs w:val="24"/>
          <w:rtl/>
        </w:rPr>
        <w:t>المتغيرات</w:t>
      </w:r>
      <w:r w:rsidR="001534C5" w:rsidRPr="00925BD7">
        <w:rPr>
          <w:rFonts w:ascii="Simplified Arabic" w:hAnsi="Simplified Arabic" w:cs="Simplified Arabic"/>
          <w:sz w:val="24"/>
          <w:szCs w:val="24"/>
          <w:rtl/>
        </w:rPr>
        <w:t xml:space="preserve"> ومدى ارتباطها.</w:t>
      </w:r>
    </w:p>
    <w:p w14:paraId="44A38011" w14:textId="02CB1A39" w:rsidR="0058398A" w:rsidRPr="00925BD7" w:rsidRDefault="0058398A"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b/>
          <w:bCs/>
          <w:sz w:val="28"/>
          <w:szCs w:val="28"/>
          <w:rtl/>
        </w:rPr>
        <w:lastRenderedPageBreak/>
        <w:t>3. قياس الثبات الداخلي</w:t>
      </w:r>
      <w:r w:rsidR="00AD4F74" w:rsidRPr="00925BD7">
        <w:rPr>
          <w:rFonts w:ascii="Simplified Arabic" w:hAnsi="Simplified Arabic" w:cs="Simplified Arabic" w:hint="cs"/>
          <w:b/>
          <w:bCs/>
          <w:sz w:val="28"/>
          <w:szCs w:val="28"/>
          <w:rtl/>
        </w:rPr>
        <w:t>:</w:t>
      </w:r>
    </w:p>
    <w:p w14:paraId="6204A35A" w14:textId="78AE6E2F" w:rsidR="001534C5" w:rsidRDefault="001534C5"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سيتم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معامل</w:t>
      </w:r>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hint="cs"/>
          <w:sz w:val="24"/>
          <w:szCs w:val="24"/>
          <w:rtl/>
        </w:rPr>
        <w:t>كرونباخ</w:t>
      </w:r>
      <w:proofErr w:type="spellEnd"/>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ألفا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الاتساق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الداخلي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التأكد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موثوقية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ودقة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النتائج</w:t>
      </w:r>
      <w:r w:rsidR="00D53B5A">
        <w:rPr>
          <w:rFonts w:ascii="Simplified Arabic" w:hAnsi="Simplified Arabic" w:cs="Simplified Arabic" w:hint="cs"/>
          <w:sz w:val="24"/>
          <w:szCs w:val="24"/>
          <w:rtl/>
        </w:rPr>
        <w:t>.</w:t>
      </w:r>
    </w:p>
    <w:p w14:paraId="516147DE" w14:textId="188283BD" w:rsidR="0058398A" w:rsidRPr="00925BD7" w:rsidRDefault="0058398A"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b/>
          <w:bCs/>
          <w:sz w:val="28"/>
          <w:szCs w:val="28"/>
          <w:rtl/>
        </w:rPr>
        <w:t>4. التحليل العاملي والانحدار الخطي</w:t>
      </w:r>
      <w:r w:rsidR="00AD4F74" w:rsidRPr="00925BD7">
        <w:rPr>
          <w:rFonts w:ascii="Simplified Arabic" w:hAnsi="Simplified Arabic" w:cs="Simplified Arabic" w:hint="cs"/>
          <w:b/>
          <w:bCs/>
          <w:sz w:val="28"/>
          <w:szCs w:val="28"/>
          <w:rtl/>
        </w:rPr>
        <w:t>:</w:t>
      </w:r>
    </w:p>
    <w:p w14:paraId="4F8B57DD" w14:textId="77777777" w:rsidR="001534C5" w:rsidRPr="00925BD7" w:rsidRDefault="001534C5"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تعتمد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الصدق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إضافة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الانحدار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الخطي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المتعدد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لتحديد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قوة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واتجاه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تأثير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مهارات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مؤشرات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نجاح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w:t>
      </w:r>
    </w:p>
    <w:p w14:paraId="62AE0B5F" w14:textId="3DC5139C" w:rsidR="0058398A" w:rsidRPr="00925BD7" w:rsidRDefault="0058398A" w:rsidP="00B467D2">
      <w:pPr>
        <w:bidi/>
        <w:spacing w:before="100" w:beforeAutospacing="1" w:after="240" w:line="360" w:lineRule="auto"/>
        <w:rPr>
          <w:rFonts w:ascii="Simplified Arabic" w:hAnsi="Simplified Arabic" w:cs="Simplified Arabic"/>
          <w:b/>
          <w:bCs/>
          <w:sz w:val="28"/>
          <w:szCs w:val="28"/>
        </w:rPr>
      </w:pPr>
      <w:r w:rsidRPr="00925BD7">
        <w:rPr>
          <w:rFonts w:ascii="Simplified Arabic" w:hAnsi="Simplified Arabic" w:cs="Simplified Arabic"/>
          <w:b/>
          <w:bCs/>
          <w:sz w:val="28"/>
          <w:szCs w:val="28"/>
          <w:rtl/>
        </w:rPr>
        <w:t>5. برامج التحليل الإحصائي</w:t>
      </w:r>
      <w:r w:rsidR="00AD4F74" w:rsidRPr="00925BD7">
        <w:rPr>
          <w:rFonts w:ascii="Simplified Arabic" w:hAnsi="Simplified Arabic" w:cs="Simplified Arabic" w:hint="cs"/>
          <w:b/>
          <w:bCs/>
          <w:sz w:val="28"/>
          <w:szCs w:val="28"/>
          <w:rtl/>
        </w:rPr>
        <w:t>:</w:t>
      </w:r>
    </w:p>
    <w:p w14:paraId="528B8847" w14:textId="57DF22FC" w:rsidR="007C6CE4" w:rsidRPr="00925BD7" w:rsidRDefault="007C6CE4"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sz w:val="24"/>
          <w:szCs w:val="24"/>
          <w:rtl/>
        </w:rPr>
        <w:t>تستخدم الدراسة برامج تحليل متقدمة تشمل:</w:t>
      </w:r>
    </w:p>
    <w:p w14:paraId="2A874680" w14:textId="55F08BAE" w:rsidR="0058398A" w:rsidRPr="00925BD7" w:rsidRDefault="0058398A"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Theme="majorBidi" w:hAnsiTheme="majorBidi" w:cstheme="majorBidi"/>
          <w:sz w:val="24"/>
          <w:szCs w:val="24"/>
        </w:rPr>
        <w:t>SPSS</w:t>
      </w:r>
      <w:r w:rsidRPr="00925BD7">
        <w:rPr>
          <w:rFonts w:ascii="Simplified Arabic" w:hAnsi="Simplified Arabic" w:cs="Simplified Arabic"/>
          <w:sz w:val="24"/>
          <w:szCs w:val="24"/>
          <w:rtl/>
        </w:rPr>
        <w:t xml:space="preserve"> لتحليل البيانات الوصفية والاستدلالية</w:t>
      </w:r>
    </w:p>
    <w:p w14:paraId="22A877FD" w14:textId="68A3C1EB" w:rsidR="0058398A" w:rsidRPr="00925BD7" w:rsidRDefault="0058398A" w:rsidP="00B467D2">
      <w:pPr>
        <w:numPr>
          <w:ilvl w:val="0"/>
          <w:numId w:val="32"/>
        </w:numPr>
        <w:bidi/>
        <w:spacing w:before="100" w:beforeAutospacing="1" w:after="240" w:line="360" w:lineRule="auto"/>
        <w:ind w:hanging="720"/>
        <w:jc w:val="both"/>
        <w:rPr>
          <w:rFonts w:ascii="Simplified Arabic" w:hAnsi="Simplified Arabic" w:cs="Simplified Arabic"/>
          <w:sz w:val="24"/>
          <w:szCs w:val="24"/>
        </w:rPr>
      </w:pPr>
      <w:r w:rsidRPr="00925BD7">
        <w:rPr>
          <w:rFonts w:asciiTheme="majorBidi" w:hAnsiTheme="majorBidi" w:cstheme="majorBidi"/>
          <w:sz w:val="24"/>
          <w:szCs w:val="24"/>
        </w:rPr>
        <w:t>Smart PLS4</w:t>
      </w:r>
      <w:r w:rsidRPr="00925BD7">
        <w:rPr>
          <w:rFonts w:ascii="Simplified Arabic" w:hAnsi="Simplified Arabic" w:cs="Simplified Arabic"/>
          <w:sz w:val="24"/>
          <w:szCs w:val="24"/>
          <w:rtl/>
        </w:rPr>
        <w:t xml:space="preserve"> لتحليل النماذج الهيكلية والمتغيرات الكامنة، مما يعزز دقة النتائج ويوفر رؤى أعمق حول العلاقات بين المتغيرات</w:t>
      </w:r>
    </w:p>
    <w:p w14:paraId="340FF66F" w14:textId="77777777" w:rsidR="0058398A" w:rsidRPr="00925BD7" w:rsidRDefault="0058398A"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sz w:val="24"/>
          <w:szCs w:val="24"/>
          <w:rtl/>
        </w:rPr>
        <w:t>وتهدف هذه الأساليب مجتمعة إلى الوصول إلى استنتاجات موثوقة تُسهم في فهم العلاقة بين الذكاء العاطفي ومدى تأثيره على نجاح المشاريع الإنشائية.</w:t>
      </w:r>
    </w:p>
    <w:p w14:paraId="3B199C09" w14:textId="758747B2" w:rsidR="00F45BC4" w:rsidRPr="00925BD7" w:rsidRDefault="00F45BC4" w:rsidP="00B467D2">
      <w:pPr>
        <w:bidi/>
        <w:spacing w:before="100" w:beforeAutospacing="1" w:after="240" w:line="360" w:lineRule="auto"/>
        <w:rPr>
          <w:rFonts w:asciiTheme="minorBidi" w:hAnsiTheme="minorBidi"/>
          <w:b/>
          <w:bCs/>
          <w:sz w:val="32"/>
          <w:szCs w:val="32"/>
        </w:rPr>
      </w:pPr>
      <w:r w:rsidRPr="00925BD7">
        <w:rPr>
          <w:rFonts w:asciiTheme="minorBidi" w:hAnsiTheme="minorBidi" w:cs="Arial" w:hint="cs"/>
          <w:b/>
          <w:bCs/>
          <w:sz w:val="32"/>
          <w:szCs w:val="32"/>
          <w:rtl/>
        </w:rPr>
        <w:t>صدق</w:t>
      </w:r>
      <w:r w:rsidRPr="00925BD7">
        <w:rPr>
          <w:rFonts w:asciiTheme="minorBidi" w:hAnsiTheme="minorBidi" w:cs="Arial"/>
          <w:b/>
          <w:bCs/>
          <w:sz w:val="32"/>
          <w:szCs w:val="32"/>
          <w:rtl/>
        </w:rPr>
        <w:t xml:space="preserve"> </w:t>
      </w:r>
      <w:r w:rsidRPr="00925BD7">
        <w:rPr>
          <w:rFonts w:asciiTheme="minorBidi" w:hAnsiTheme="minorBidi" w:cs="Arial" w:hint="cs"/>
          <w:b/>
          <w:bCs/>
          <w:sz w:val="32"/>
          <w:szCs w:val="32"/>
          <w:rtl/>
        </w:rPr>
        <w:t>الأداة</w:t>
      </w:r>
      <w:r w:rsidR="00F831D1" w:rsidRPr="00925BD7">
        <w:rPr>
          <w:rFonts w:asciiTheme="minorBidi" w:hAnsiTheme="minorBidi" w:cs="Arial" w:hint="cs"/>
          <w:b/>
          <w:bCs/>
          <w:sz w:val="32"/>
          <w:szCs w:val="32"/>
          <w:rtl/>
        </w:rPr>
        <w:t xml:space="preserve">: </w:t>
      </w:r>
    </w:p>
    <w:p w14:paraId="6083CCF9" w14:textId="77777777" w:rsidR="00F45BC4" w:rsidRPr="00925BD7" w:rsidRDefault="00F45BC4"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لضمان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صدق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اتباع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مجموعة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الإجراءات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المنهجية</w:t>
      </w:r>
      <w:r w:rsidRPr="00925BD7">
        <w:rPr>
          <w:rFonts w:ascii="Simplified Arabic" w:hAnsi="Simplified Arabic" w:cs="Simplified Arabic"/>
          <w:sz w:val="24"/>
          <w:szCs w:val="24"/>
          <w:rtl/>
        </w:rPr>
        <w:t>:</w:t>
      </w:r>
    </w:p>
    <w:p w14:paraId="3B5B6624" w14:textId="158AF44C" w:rsidR="00F45BC4" w:rsidRPr="00925BD7" w:rsidRDefault="00F45BC4" w:rsidP="00B467D2">
      <w:pPr>
        <w:pStyle w:val="ListParagraph"/>
        <w:numPr>
          <w:ilvl w:val="0"/>
          <w:numId w:val="42"/>
        </w:numPr>
        <w:bidi/>
        <w:spacing w:before="100" w:beforeAutospacing="1" w:after="240" w:line="360" w:lineRule="auto"/>
        <w:rPr>
          <w:rFonts w:asciiTheme="minorBidi" w:hAnsiTheme="minorBidi"/>
          <w:b/>
          <w:bCs/>
          <w:sz w:val="28"/>
          <w:szCs w:val="28"/>
        </w:rPr>
      </w:pPr>
      <w:r w:rsidRPr="00925BD7">
        <w:rPr>
          <w:rFonts w:asciiTheme="minorBidi" w:hAnsiTheme="minorBidi" w:cs="Arial" w:hint="cs"/>
          <w:b/>
          <w:bCs/>
          <w:sz w:val="28"/>
          <w:szCs w:val="28"/>
          <w:rtl/>
        </w:rPr>
        <w:t>الصدق</w:t>
      </w:r>
      <w:r w:rsidRPr="00925BD7">
        <w:rPr>
          <w:rFonts w:asciiTheme="minorBidi" w:hAnsiTheme="minorBidi" w:cs="Arial"/>
          <w:b/>
          <w:bCs/>
          <w:sz w:val="28"/>
          <w:szCs w:val="28"/>
          <w:rtl/>
        </w:rPr>
        <w:t xml:space="preserve"> </w:t>
      </w:r>
      <w:r w:rsidRPr="00925BD7">
        <w:rPr>
          <w:rFonts w:asciiTheme="minorBidi" w:hAnsiTheme="minorBidi" w:cs="Arial" w:hint="cs"/>
          <w:b/>
          <w:bCs/>
          <w:sz w:val="28"/>
          <w:szCs w:val="28"/>
          <w:rtl/>
        </w:rPr>
        <w:t>الظاهري</w:t>
      </w:r>
      <w:r w:rsidR="00DD43F9" w:rsidRPr="00925BD7">
        <w:rPr>
          <w:rFonts w:asciiTheme="minorBidi" w:hAnsiTheme="minorBidi" w:cs="Arial" w:hint="cs"/>
          <w:b/>
          <w:bCs/>
          <w:sz w:val="28"/>
          <w:szCs w:val="28"/>
          <w:rtl/>
        </w:rPr>
        <w:t>:</w:t>
      </w:r>
    </w:p>
    <w:p w14:paraId="3C6A4C51" w14:textId="77777777" w:rsidR="00F45BC4" w:rsidRPr="00925BD7" w:rsidRDefault="00F45BC4"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عرض</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الاستبانة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محكّمين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متخصصين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للتأكد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وضوح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وسلامة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صياغتها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وملاءمتها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لأهداف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تعديل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وفق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ملاحظاتهم</w:t>
      </w:r>
      <w:r w:rsidRPr="00925BD7">
        <w:rPr>
          <w:rFonts w:ascii="Simplified Arabic" w:hAnsi="Simplified Arabic" w:cs="Simplified Arabic"/>
          <w:sz w:val="24"/>
          <w:szCs w:val="24"/>
          <w:rtl/>
        </w:rPr>
        <w:t>.</w:t>
      </w:r>
    </w:p>
    <w:p w14:paraId="54FEA614" w14:textId="1EA657D9" w:rsidR="00F45BC4" w:rsidRPr="00925BD7" w:rsidRDefault="00F45BC4" w:rsidP="00B467D2">
      <w:pPr>
        <w:pStyle w:val="ListParagraph"/>
        <w:numPr>
          <w:ilvl w:val="0"/>
          <w:numId w:val="42"/>
        </w:numPr>
        <w:bidi/>
        <w:spacing w:before="100" w:beforeAutospacing="1" w:after="240" w:line="360" w:lineRule="auto"/>
        <w:rPr>
          <w:rFonts w:asciiTheme="minorBidi" w:hAnsiTheme="minorBidi"/>
          <w:b/>
          <w:bCs/>
          <w:sz w:val="28"/>
          <w:szCs w:val="28"/>
        </w:rPr>
      </w:pPr>
      <w:r w:rsidRPr="00925BD7">
        <w:rPr>
          <w:rFonts w:asciiTheme="minorBidi" w:hAnsiTheme="minorBidi" w:cs="Arial" w:hint="cs"/>
          <w:b/>
          <w:bCs/>
          <w:sz w:val="28"/>
          <w:szCs w:val="28"/>
          <w:rtl/>
        </w:rPr>
        <w:lastRenderedPageBreak/>
        <w:t>صدق</w:t>
      </w:r>
      <w:r w:rsidRPr="00925BD7">
        <w:rPr>
          <w:rFonts w:asciiTheme="minorBidi" w:hAnsiTheme="minorBidi" w:cs="Arial"/>
          <w:b/>
          <w:bCs/>
          <w:sz w:val="28"/>
          <w:szCs w:val="28"/>
          <w:rtl/>
        </w:rPr>
        <w:t xml:space="preserve"> </w:t>
      </w:r>
      <w:r w:rsidRPr="00925BD7">
        <w:rPr>
          <w:rFonts w:asciiTheme="minorBidi" w:hAnsiTheme="minorBidi" w:cs="Arial" w:hint="cs"/>
          <w:b/>
          <w:bCs/>
          <w:sz w:val="28"/>
          <w:szCs w:val="28"/>
          <w:rtl/>
        </w:rPr>
        <w:t>المحتوى</w:t>
      </w:r>
      <w:r w:rsidR="00DD43F9" w:rsidRPr="00925BD7">
        <w:rPr>
          <w:rFonts w:asciiTheme="minorBidi" w:hAnsiTheme="minorBidi" w:cs="Arial" w:hint="cs"/>
          <w:b/>
          <w:bCs/>
          <w:sz w:val="28"/>
          <w:szCs w:val="28"/>
          <w:rtl/>
        </w:rPr>
        <w:t>:</w:t>
      </w:r>
    </w:p>
    <w:p w14:paraId="48362143" w14:textId="77777777" w:rsidR="00F45BC4" w:rsidRPr="00925BD7" w:rsidRDefault="00F45BC4"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بناء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استنادًا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الأدبيات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العلمية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والنماذج</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النظرية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المعتمدة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مجال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ونجاح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يعزز</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شمولية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وقدرتها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الأبعاد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المستهدفة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ويشير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عبيدات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وآخرون</w:t>
      </w:r>
      <w:r w:rsidRPr="00925BD7">
        <w:rPr>
          <w:rFonts w:ascii="Simplified Arabic" w:hAnsi="Simplified Arabic" w:cs="Simplified Arabic"/>
          <w:sz w:val="24"/>
          <w:szCs w:val="24"/>
          <w:rtl/>
        </w:rPr>
        <w:t xml:space="preserve"> (2015)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صدق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المحتوى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عندما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تغطي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الجوانب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المرتبطة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بالمفهوم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المراد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قياسه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دون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نقص</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أو</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زيادة</w:t>
      </w:r>
      <w:r w:rsidRPr="00925BD7">
        <w:rPr>
          <w:rFonts w:ascii="Simplified Arabic" w:hAnsi="Simplified Arabic" w:cs="Simplified Arabic"/>
          <w:sz w:val="24"/>
          <w:szCs w:val="24"/>
          <w:rtl/>
        </w:rPr>
        <w:t>.</w:t>
      </w:r>
    </w:p>
    <w:p w14:paraId="11CF40C0" w14:textId="28C5E720" w:rsidR="00F831D1" w:rsidRPr="00925BD7" w:rsidRDefault="00F831D1" w:rsidP="00B467D2">
      <w:pPr>
        <w:pStyle w:val="ListParagraph"/>
        <w:numPr>
          <w:ilvl w:val="0"/>
          <w:numId w:val="42"/>
        </w:numPr>
        <w:bidi/>
        <w:spacing w:before="100" w:beforeAutospacing="1" w:after="240" w:line="360" w:lineRule="auto"/>
        <w:rPr>
          <w:rFonts w:asciiTheme="minorBidi" w:hAnsiTheme="minorBidi" w:cs="Arial"/>
          <w:b/>
          <w:bCs/>
          <w:sz w:val="28"/>
          <w:szCs w:val="28"/>
        </w:rPr>
      </w:pPr>
      <w:r w:rsidRPr="00925BD7">
        <w:rPr>
          <w:rFonts w:asciiTheme="minorBidi" w:hAnsiTheme="minorBidi" w:cs="Arial" w:hint="cs"/>
          <w:b/>
          <w:bCs/>
          <w:sz w:val="28"/>
          <w:szCs w:val="28"/>
          <w:rtl/>
        </w:rPr>
        <w:t>الصدق</w:t>
      </w:r>
      <w:r w:rsidRPr="00925BD7">
        <w:rPr>
          <w:rFonts w:asciiTheme="minorBidi" w:hAnsiTheme="minorBidi" w:cs="Arial"/>
          <w:b/>
          <w:bCs/>
          <w:sz w:val="28"/>
          <w:szCs w:val="28"/>
          <w:rtl/>
        </w:rPr>
        <w:t xml:space="preserve"> </w:t>
      </w:r>
      <w:r w:rsidRPr="00925BD7">
        <w:rPr>
          <w:rFonts w:asciiTheme="minorBidi" w:hAnsiTheme="minorBidi" w:cs="Arial" w:hint="cs"/>
          <w:b/>
          <w:bCs/>
          <w:sz w:val="28"/>
          <w:szCs w:val="28"/>
          <w:rtl/>
        </w:rPr>
        <w:t>البنائي:</w:t>
      </w:r>
    </w:p>
    <w:p w14:paraId="56F3B64D" w14:textId="30B6C088" w:rsidR="00F831D1" w:rsidRDefault="00F831D1"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hint="cs"/>
          <w:sz w:val="24"/>
          <w:szCs w:val="24"/>
          <w:rtl/>
        </w:rPr>
        <w:t>نظرًا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لكون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الصدق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يعتمد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الفعلية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المستخلصة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عينة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فإنه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سيتم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لاحقًا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خلال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إجراء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الاستكشافي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باستخدام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برنامج</w:t>
      </w:r>
      <w:r w:rsidRPr="00925BD7">
        <w:rPr>
          <w:rFonts w:ascii="Simplified Arabic" w:hAnsi="Simplified Arabic" w:cs="Simplified Arabic"/>
          <w:sz w:val="24"/>
          <w:szCs w:val="24"/>
          <w:rtl/>
        </w:rPr>
        <w:t xml:space="preserve"> </w:t>
      </w:r>
      <w:r w:rsidRPr="00925BD7">
        <w:rPr>
          <w:rFonts w:asciiTheme="majorBidi" w:hAnsiTheme="majorBidi" w:cstheme="majorBidi"/>
          <w:sz w:val="24"/>
          <w:szCs w:val="24"/>
        </w:rPr>
        <w:t>SPSS</w:t>
      </w:r>
      <w:r w:rsidRPr="00925BD7">
        <w:rPr>
          <w:rFonts w:ascii="Simplified Arabic" w:hAnsi="Simplified Arabic" w:cs="Simplified Arabic" w:hint="cs"/>
          <w:sz w:val="24"/>
          <w:szCs w:val="24"/>
          <w:rtl/>
        </w:rPr>
        <w:t>،</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بهدف</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التأكد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تتجمع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عوامل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تمثل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الأبعاد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النظرية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لمتغيري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الذكاء</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العاطفي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ونجاح</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الإنشائية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ويؤكد</w:t>
      </w:r>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hint="cs"/>
          <w:sz w:val="24"/>
          <w:szCs w:val="24"/>
          <w:rtl/>
        </w:rPr>
        <w:t>هاير</w:t>
      </w:r>
      <w:proofErr w:type="spellEnd"/>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وآخرون</w:t>
      </w:r>
      <w:r w:rsidRPr="00925BD7">
        <w:rPr>
          <w:rFonts w:ascii="Simplified Arabic" w:hAnsi="Simplified Arabic" w:cs="Simplified Arabic"/>
          <w:sz w:val="24"/>
          <w:szCs w:val="24"/>
          <w:rtl/>
        </w:rPr>
        <w:t xml:space="preserve"> (</w:t>
      </w:r>
      <w:r w:rsidRPr="00925BD7">
        <w:rPr>
          <w:rFonts w:asciiTheme="majorBidi" w:hAnsiTheme="majorBidi" w:cstheme="majorBidi"/>
          <w:sz w:val="24"/>
          <w:szCs w:val="24"/>
        </w:rPr>
        <w:t>Hair et al., 2019</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العاملي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أهم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الأساليب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للتحقق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الصدق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للأدوات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متعددة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الأبعاد</w:t>
      </w:r>
      <w:r w:rsidR="001534C5" w:rsidRPr="00925BD7">
        <w:rPr>
          <w:rFonts w:ascii="Simplified Arabic" w:hAnsi="Simplified Arabic" w:cs="Simplified Arabic" w:hint="cs"/>
          <w:sz w:val="24"/>
          <w:szCs w:val="24"/>
          <w:rtl/>
        </w:rPr>
        <w:t>.</w:t>
      </w:r>
    </w:p>
    <w:p w14:paraId="127CABAE" w14:textId="73A06061" w:rsidR="00F831D1" w:rsidRPr="00925BD7" w:rsidRDefault="00F831D1" w:rsidP="00B467D2">
      <w:pPr>
        <w:bidi/>
        <w:spacing w:before="100" w:beforeAutospacing="1" w:after="240" w:line="360" w:lineRule="auto"/>
        <w:rPr>
          <w:rFonts w:asciiTheme="minorBidi" w:hAnsiTheme="minorBidi" w:cs="Arial"/>
          <w:b/>
          <w:bCs/>
          <w:sz w:val="32"/>
          <w:szCs w:val="32"/>
        </w:rPr>
      </w:pPr>
      <w:r w:rsidRPr="00925BD7">
        <w:rPr>
          <w:rFonts w:asciiTheme="minorBidi" w:hAnsiTheme="minorBidi" w:cs="Arial" w:hint="cs"/>
          <w:b/>
          <w:bCs/>
          <w:sz w:val="32"/>
          <w:szCs w:val="32"/>
          <w:rtl/>
        </w:rPr>
        <w:t>ثبات</w:t>
      </w:r>
      <w:r w:rsidRPr="00925BD7">
        <w:rPr>
          <w:rFonts w:asciiTheme="minorBidi" w:hAnsiTheme="minorBidi" w:cs="Arial"/>
          <w:b/>
          <w:bCs/>
          <w:sz w:val="32"/>
          <w:szCs w:val="32"/>
          <w:rtl/>
        </w:rPr>
        <w:t xml:space="preserve"> </w:t>
      </w:r>
      <w:r w:rsidRPr="00925BD7">
        <w:rPr>
          <w:rFonts w:asciiTheme="minorBidi" w:hAnsiTheme="minorBidi" w:cs="Arial" w:hint="cs"/>
          <w:b/>
          <w:bCs/>
          <w:sz w:val="32"/>
          <w:szCs w:val="32"/>
          <w:rtl/>
        </w:rPr>
        <w:t>الأداة</w:t>
      </w:r>
      <w:r w:rsidR="001534C5" w:rsidRPr="00925BD7">
        <w:rPr>
          <w:rFonts w:asciiTheme="minorBidi" w:hAnsiTheme="minorBidi" w:cs="Arial" w:hint="cs"/>
          <w:b/>
          <w:bCs/>
          <w:sz w:val="32"/>
          <w:szCs w:val="32"/>
          <w:rtl/>
        </w:rPr>
        <w:t>:</w:t>
      </w:r>
    </w:p>
    <w:p w14:paraId="53D2F1D3" w14:textId="38F13E31" w:rsidR="00F831D1" w:rsidRPr="00925BD7" w:rsidRDefault="00F831D1"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نظرًا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الثبات، وخاصة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معامل</w:t>
      </w:r>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hint="cs"/>
          <w:sz w:val="24"/>
          <w:szCs w:val="24"/>
          <w:rtl/>
        </w:rPr>
        <w:t>كرونباخ</w:t>
      </w:r>
      <w:proofErr w:type="spellEnd"/>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ألفا، يتطلب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فعلية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استجابات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المشاركين،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فإنه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سيتم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حساب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ثبات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توزيع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الاستبيان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الأساسية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معامل</w:t>
      </w:r>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hint="cs"/>
          <w:sz w:val="24"/>
          <w:szCs w:val="24"/>
          <w:rtl/>
        </w:rPr>
        <w:t>كرونباخ</w:t>
      </w:r>
      <w:proofErr w:type="spellEnd"/>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ألفا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أكثر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الأساليب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شيوعًا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الكمية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لقياس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الاتساق</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الداخلي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إذ</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يشير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مدى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ترابط</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البنود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تقيس</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نفسه</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ويذكر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سيكاران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وبوجي</w:t>
      </w:r>
      <w:r w:rsidRPr="00925BD7">
        <w:rPr>
          <w:rFonts w:ascii="Simplified Arabic" w:hAnsi="Simplified Arabic" w:cs="Simplified Arabic"/>
          <w:sz w:val="24"/>
          <w:szCs w:val="24"/>
          <w:rtl/>
        </w:rPr>
        <w:t xml:space="preserve"> (</w:t>
      </w:r>
      <w:r w:rsidRPr="00925BD7">
        <w:rPr>
          <w:rFonts w:asciiTheme="majorBidi" w:hAnsiTheme="majorBidi" w:cstheme="majorBidi"/>
          <w:sz w:val="24"/>
          <w:szCs w:val="24"/>
        </w:rPr>
        <w:t>Sekaran &amp; Bougie, 2020</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القيمة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المقبولة</w:t>
      </w:r>
      <w:r w:rsidRPr="00925BD7">
        <w:rPr>
          <w:rFonts w:ascii="Simplified Arabic" w:hAnsi="Simplified Arabic" w:cs="Simplified Arabic"/>
          <w:sz w:val="24"/>
          <w:szCs w:val="24"/>
          <w:rtl/>
        </w:rPr>
        <w:t xml:space="preserve"> </w:t>
      </w:r>
      <w:proofErr w:type="spellStart"/>
      <w:r w:rsidRPr="00925BD7">
        <w:rPr>
          <w:rFonts w:ascii="Simplified Arabic" w:hAnsi="Simplified Arabic" w:cs="Simplified Arabic" w:hint="cs"/>
          <w:sz w:val="24"/>
          <w:szCs w:val="24"/>
          <w:rtl/>
        </w:rPr>
        <w:t>لكرونباخ</w:t>
      </w:r>
      <w:proofErr w:type="spellEnd"/>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ألفا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في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الدراسات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الاجتماعية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يجب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ألا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تقل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عن</w:t>
      </w:r>
      <w:r w:rsidRPr="00925BD7">
        <w:rPr>
          <w:rFonts w:ascii="Simplified Arabic" w:hAnsi="Simplified Arabic" w:cs="Simplified Arabic"/>
          <w:sz w:val="24"/>
          <w:szCs w:val="24"/>
          <w:rtl/>
        </w:rPr>
        <w:t xml:space="preserve"> 0.70</w:t>
      </w:r>
      <w:r w:rsidRPr="00925BD7">
        <w:rPr>
          <w:rFonts w:ascii="Simplified Arabic" w:hAnsi="Simplified Arabic" w:cs="Simplified Arabic" w:hint="cs"/>
          <w:sz w:val="24"/>
          <w:szCs w:val="24"/>
          <w:rtl/>
        </w:rPr>
        <w:t>،</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بينما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تشير</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القيم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الأعلى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0.80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مستوى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ثبات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جيد</w:t>
      </w:r>
      <w:r w:rsidRPr="00925BD7">
        <w:rPr>
          <w:rFonts w:ascii="Simplified Arabic" w:hAnsi="Simplified Arabic" w:cs="Simplified Arabic"/>
          <w:sz w:val="24"/>
          <w:szCs w:val="24"/>
          <w:rtl/>
        </w:rPr>
        <w:t>.</w:t>
      </w:r>
    </w:p>
    <w:p w14:paraId="189DAD03" w14:textId="209980EC" w:rsidR="00F831D1" w:rsidRDefault="00F831D1"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r w:rsidRPr="00925BD7">
        <w:rPr>
          <w:rFonts w:ascii="Simplified Arabic" w:hAnsi="Simplified Arabic" w:cs="Simplified Arabic" w:hint="cs"/>
          <w:sz w:val="24"/>
          <w:szCs w:val="24"/>
          <w:rtl/>
        </w:rPr>
        <w:t>وبعد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جمع</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البيانات،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سيتم</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حساب</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معامل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الثبات</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لكل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بُعد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أبعاد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الأداة،</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للتأكد</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من</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موثوقيتها</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قبل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الانتقال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إلى</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التحليل</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الإحصائي</w:t>
      </w:r>
      <w:r w:rsidRPr="00925BD7">
        <w:rPr>
          <w:rFonts w:ascii="Simplified Arabic" w:hAnsi="Simplified Arabic" w:cs="Simplified Arabic"/>
          <w:sz w:val="24"/>
          <w:szCs w:val="24"/>
          <w:rtl/>
        </w:rPr>
        <w:t xml:space="preserve"> </w:t>
      </w:r>
      <w:r w:rsidRPr="00925BD7">
        <w:rPr>
          <w:rFonts w:ascii="Simplified Arabic" w:hAnsi="Simplified Arabic" w:cs="Simplified Arabic" w:hint="cs"/>
          <w:sz w:val="24"/>
          <w:szCs w:val="24"/>
          <w:rtl/>
        </w:rPr>
        <w:t>المتقدم.</w:t>
      </w:r>
    </w:p>
    <w:p w14:paraId="4003EC69" w14:textId="77777777" w:rsidR="00B467D2" w:rsidRDefault="00B467D2" w:rsidP="00B467D2">
      <w:pPr>
        <w:tabs>
          <w:tab w:val="num" w:pos="360"/>
        </w:tabs>
        <w:bidi/>
        <w:spacing w:before="100" w:beforeAutospacing="1" w:after="240" w:line="360" w:lineRule="auto"/>
        <w:ind w:firstLine="720"/>
        <w:jc w:val="both"/>
        <w:rPr>
          <w:rFonts w:ascii="Simplified Arabic" w:hAnsi="Simplified Arabic" w:cs="Simplified Arabic"/>
          <w:sz w:val="24"/>
          <w:szCs w:val="24"/>
        </w:rPr>
      </w:pPr>
    </w:p>
    <w:p w14:paraId="6CB89C99" w14:textId="77777777" w:rsidR="00B467D2" w:rsidRPr="00925BD7" w:rsidRDefault="00B467D2"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p>
    <w:p w14:paraId="0096C18F" w14:textId="04DDC7ED" w:rsidR="00AD31A2" w:rsidRPr="00925BD7" w:rsidRDefault="00AD31A2" w:rsidP="00B467D2">
      <w:pPr>
        <w:bidi/>
        <w:spacing w:before="100" w:beforeAutospacing="1" w:after="240" w:line="360" w:lineRule="auto"/>
        <w:rPr>
          <w:rFonts w:asciiTheme="minorBidi" w:hAnsiTheme="minorBidi"/>
          <w:b/>
          <w:bCs/>
          <w:sz w:val="36"/>
          <w:szCs w:val="36"/>
        </w:rPr>
      </w:pPr>
      <w:r w:rsidRPr="00925BD7">
        <w:rPr>
          <w:rFonts w:asciiTheme="minorBidi" w:hAnsiTheme="minorBidi" w:hint="cs"/>
          <w:b/>
          <w:bCs/>
          <w:sz w:val="36"/>
          <w:szCs w:val="36"/>
          <w:rtl/>
        </w:rPr>
        <w:lastRenderedPageBreak/>
        <w:t>نموذج الدراسة:</w:t>
      </w:r>
    </w:p>
    <w:p w14:paraId="328C4D56" w14:textId="24182A27" w:rsidR="00AD31A2" w:rsidRPr="00925BD7" w:rsidRDefault="00D53B5A" w:rsidP="00B467D2">
      <w:pPr>
        <w:tabs>
          <w:tab w:val="num" w:pos="360"/>
        </w:tabs>
        <w:bidi/>
        <w:spacing w:before="100" w:beforeAutospacing="1" w:after="240" w:line="360" w:lineRule="auto"/>
        <w:ind w:firstLine="720"/>
        <w:jc w:val="both"/>
        <w:rPr>
          <w:rFonts w:ascii="Simplified Arabic" w:hAnsi="Simplified Arabic" w:cs="Simplified Arabic"/>
          <w:sz w:val="24"/>
          <w:szCs w:val="24"/>
          <w:rtl/>
        </w:rPr>
      </w:pPr>
      <w:r w:rsidRPr="00925BD7">
        <w:rPr>
          <w:rFonts w:ascii="Simplified Arabic" w:hAnsi="Simplified Arabic" w:cs="Simplified Arabic"/>
          <w:sz w:val="24"/>
          <w:szCs w:val="24"/>
          <w:rtl/>
        </w:rPr>
        <w:drawing>
          <wp:anchor distT="0" distB="0" distL="114300" distR="114300" simplePos="0" relativeHeight="251658240" behindDoc="1" locked="0" layoutInCell="1" allowOverlap="1" wp14:anchorId="033B8FE7" wp14:editId="6452601F">
            <wp:simplePos x="0" y="0"/>
            <wp:positionH relativeFrom="margin">
              <wp:align>left</wp:align>
            </wp:positionH>
            <wp:positionV relativeFrom="paragraph">
              <wp:posOffset>852805</wp:posOffset>
            </wp:positionV>
            <wp:extent cx="5633085" cy="4648200"/>
            <wp:effectExtent l="0" t="0" r="5715" b="0"/>
            <wp:wrapTight wrapText="bothSides">
              <wp:wrapPolygon edited="0">
                <wp:start x="0" y="0"/>
                <wp:lineTo x="0" y="21511"/>
                <wp:lineTo x="21549" y="21511"/>
                <wp:lineTo x="21549" y="0"/>
                <wp:lineTo x="0" y="0"/>
              </wp:wrapPolygon>
            </wp:wrapTight>
            <wp:docPr id="78673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3458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33085" cy="4648200"/>
                    </a:xfrm>
                    <a:prstGeom prst="rect">
                      <a:avLst/>
                    </a:prstGeom>
                  </pic:spPr>
                </pic:pic>
              </a:graphicData>
            </a:graphic>
            <wp14:sizeRelH relativeFrom="margin">
              <wp14:pctWidth>0</wp14:pctWidth>
            </wp14:sizeRelH>
            <wp14:sizeRelV relativeFrom="margin">
              <wp14:pctHeight>0</wp14:pctHeight>
            </wp14:sizeRelV>
          </wp:anchor>
        </w:drawing>
      </w:r>
      <w:r w:rsidR="00AD31A2" w:rsidRPr="00925BD7">
        <w:rPr>
          <w:rFonts w:ascii="Simplified Arabic" w:hAnsi="Simplified Arabic" w:cs="Simplified Arabic" w:hint="cs"/>
          <w:sz w:val="24"/>
          <w:szCs w:val="24"/>
          <w:rtl/>
        </w:rPr>
        <w:t>يتكون نموذج الدراسة من الشكل التالي والذي يشتمل على متغيرات الذكاء العاطفي التي سيتم تطبيقها لإيجاد العلاقة بين مستوى الذكاء العاطفي لمديري المشاريع ونجاح المشروع.</w:t>
      </w:r>
    </w:p>
    <w:p w14:paraId="53FB924A" w14:textId="344944C7" w:rsidR="009B4C5A" w:rsidRDefault="009B4C5A" w:rsidP="009B4C5A">
      <w:pPr>
        <w:bidi/>
        <w:rPr>
          <w:rFonts w:ascii="Simplified Arabic" w:eastAsia="Calibri" w:hAnsi="Simplified Arabic" w:cs="Simplified Arabic"/>
          <w:b/>
          <w:bCs/>
          <w:kern w:val="0"/>
          <w:sz w:val="32"/>
          <w:szCs w:val="32"/>
          <w14:ligatures w14:val="none"/>
        </w:rPr>
      </w:pPr>
      <w:r>
        <w:rPr>
          <w:rFonts w:ascii="Simplified Arabic" w:eastAsia="Calibri" w:hAnsi="Simplified Arabic" w:cs="Simplified Arabic"/>
          <w:b/>
          <w:bCs/>
          <w:kern w:val="0"/>
          <w:sz w:val="32"/>
          <w:szCs w:val="32"/>
          <w14:ligatures w14:val="none"/>
        </w:rPr>
        <w:br w:type="page"/>
      </w:r>
    </w:p>
    <w:bookmarkEnd w:id="0"/>
    <w:p w14:paraId="51F3C2C8" w14:textId="5E641156" w:rsidR="00857D6E" w:rsidRPr="00D53B5A" w:rsidRDefault="00BD0733" w:rsidP="00C23F45">
      <w:pPr>
        <w:bidi/>
        <w:jc w:val="center"/>
        <w:rPr>
          <w:b/>
          <w:bCs/>
          <w:sz w:val="32"/>
          <w:szCs w:val="32"/>
          <w:rtl/>
        </w:rPr>
      </w:pPr>
      <w:r w:rsidRPr="00D53B5A">
        <w:rPr>
          <w:rFonts w:hint="cs"/>
          <w:b/>
          <w:bCs/>
          <w:sz w:val="32"/>
          <w:szCs w:val="32"/>
          <w:rtl/>
        </w:rPr>
        <w:lastRenderedPageBreak/>
        <w:t>المراجع</w:t>
      </w:r>
    </w:p>
    <w:p w14:paraId="7F5DA0BC" w14:textId="77777777" w:rsidR="005D1E3F" w:rsidRPr="00D53B5A" w:rsidRDefault="005D1E3F" w:rsidP="005D1E3F">
      <w:pPr>
        <w:bidi/>
        <w:spacing w:line="278" w:lineRule="auto"/>
        <w:rPr>
          <w:rFonts w:ascii="Simplified Arabic" w:hAnsi="Simplified Arabic" w:cs="Simplified Arabic"/>
          <w:sz w:val="24"/>
          <w:szCs w:val="24"/>
        </w:rPr>
      </w:pPr>
      <w:r w:rsidRPr="00D53B5A">
        <w:rPr>
          <w:rFonts w:ascii="Simplified Arabic" w:hAnsi="Simplified Arabic" w:cs="Simplified Arabic"/>
          <w:sz w:val="24"/>
          <w:szCs w:val="24"/>
          <w:rtl/>
        </w:rPr>
        <w:t>أبو علام، محمد</w:t>
      </w:r>
      <w:r w:rsidRPr="00D53B5A">
        <w:rPr>
          <w:rFonts w:ascii="Simplified Arabic" w:hAnsi="Simplified Arabic" w:cs="Simplified Arabic"/>
          <w:sz w:val="24"/>
          <w:szCs w:val="24"/>
        </w:rPr>
        <w:t xml:space="preserve">. (2006). </w:t>
      </w:r>
      <w:r w:rsidRPr="00D53B5A">
        <w:rPr>
          <w:rFonts w:ascii="Simplified Arabic" w:hAnsi="Simplified Arabic" w:cs="Simplified Arabic"/>
          <w:i/>
          <w:iCs/>
          <w:sz w:val="24"/>
          <w:szCs w:val="24"/>
          <w:rtl/>
        </w:rPr>
        <w:t>مناهج البحث في العلوم النفسية والتربوية</w:t>
      </w:r>
      <w:r w:rsidRPr="00D53B5A">
        <w:rPr>
          <w:rFonts w:ascii="Simplified Arabic" w:hAnsi="Simplified Arabic" w:cs="Simplified Arabic"/>
          <w:sz w:val="24"/>
          <w:szCs w:val="24"/>
        </w:rPr>
        <w:t xml:space="preserve">. </w:t>
      </w:r>
      <w:r w:rsidRPr="00D53B5A">
        <w:rPr>
          <w:rFonts w:ascii="Simplified Arabic" w:hAnsi="Simplified Arabic" w:cs="Simplified Arabic"/>
          <w:sz w:val="24"/>
          <w:szCs w:val="24"/>
          <w:rtl/>
        </w:rPr>
        <w:t>دار الفكر العربي</w:t>
      </w:r>
      <w:r w:rsidRPr="00D53B5A">
        <w:rPr>
          <w:rFonts w:ascii="Simplified Arabic" w:hAnsi="Simplified Arabic" w:cs="Simplified Arabic"/>
          <w:sz w:val="24"/>
          <w:szCs w:val="24"/>
        </w:rPr>
        <w:t>.</w:t>
      </w:r>
    </w:p>
    <w:p w14:paraId="6F31F342" w14:textId="01687ABE" w:rsidR="009A25A2" w:rsidRPr="00D53B5A" w:rsidRDefault="009A25A2" w:rsidP="009A25A2">
      <w:pPr>
        <w:bidi/>
        <w:ind w:left="720" w:hanging="720"/>
        <w:jc w:val="both"/>
        <w:rPr>
          <w:rFonts w:ascii="Simplified Arabic" w:hAnsi="Simplified Arabic" w:cs="Simplified Arabic"/>
          <w:sz w:val="24"/>
          <w:szCs w:val="24"/>
        </w:rPr>
      </w:pPr>
      <w:r w:rsidRPr="00D53B5A">
        <w:rPr>
          <w:rFonts w:ascii="Simplified Arabic" w:hAnsi="Simplified Arabic" w:cs="Simplified Arabic" w:hint="cs"/>
          <w:sz w:val="24"/>
          <w:szCs w:val="24"/>
          <w:rtl/>
        </w:rPr>
        <w:t>عبيدات،</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ذوقان، عبدالحق، كايد، وعدس،</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عبد</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الرحمن</w:t>
      </w:r>
      <w:r w:rsidRPr="00D53B5A">
        <w:rPr>
          <w:rFonts w:ascii="Simplified Arabic" w:hAnsi="Simplified Arabic" w:cs="Simplified Arabic"/>
          <w:sz w:val="24"/>
          <w:szCs w:val="24"/>
          <w:rtl/>
        </w:rPr>
        <w:t xml:space="preserve">. (2015). </w:t>
      </w:r>
      <w:r w:rsidRPr="00D53B5A">
        <w:rPr>
          <w:rFonts w:ascii="Simplified Arabic" w:hAnsi="Simplified Arabic" w:cs="Simplified Arabic" w:hint="cs"/>
          <w:i/>
          <w:iCs/>
          <w:sz w:val="24"/>
          <w:szCs w:val="24"/>
          <w:rtl/>
        </w:rPr>
        <w:t>البحث</w:t>
      </w:r>
      <w:r w:rsidRPr="00D53B5A">
        <w:rPr>
          <w:rFonts w:ascii="Simplified Arabic" w:hAnsi="Simplified Arabic" w:cs="Simplified Arabic"/>
          <w:i/>
          <w:iCs/>
          <w:sz w:val="24"/>
          <w:szCs w:val="24"/>
          <w:rtl/>
        </w:rPr>
        <w:t xml:space="preserve"> </w:t>
      </w:r>
      <w:r w:rsidRPr="00D53B5A">
        <w:rPr>
          <w:rFonts w:ascii="Simplified Arabic" w:hAnsi="Simplified Arabic" w:cs="Simplified Arabic" w:hint="cs"/>
          <w:i/>
          <w:iCs/>
          <w:sz w:val="24"/>
          <w:szCs w:val="24"/>
          <w:rtl/>
        </w:rPr>
        <w:t>العلمي</w:t>
      </w:r>
      <w:r w:rsidRPr="00D53B5A">
        <w:rPr>
          <w:rFonts w:ascii="Simplified Arabic" w:hAnsi="Simplified Arabic" w:cs="Simplified Arabic"/>
          <w:i/>
          <w:iCs/>
          <w:sz w:val="24"/>
          <w:szCs w:val="24"/>
          <w:rtl/>
        </w:rPr>
        <w:t xml:space="preserve">: </w:t>
      </w:r>
      <w:r w:rsidRPr="00D53B5A">
        <w:rPr>
          <w:rFonts w:ascii="Simplified Arabic" w:hAnsi="Simplified Arabic" w:cs="Simplified Arabic" w:hint="cs"/>
          <w:i/>
          <w:iCs/>
          <w:sz w:val="24"/>
          <w:szCs w:val="24"/>
          <w:rtl/>
        </w:rPr>
        <w:t>مفهومه،</w:t>
      </w:r>
      <w:r w:rsidRPr="00D53B5A">
        <w:rPr>
          <w:rFonts w:ascii="Simplified Arabic" w:hAnsi="Simplified Arabic" w:cs="Simplified Arabic"/>
          <w:i/>
          <w:iCs/>
          <w:sz w:val="24"/>
          <w:szCs w:val="24"/>
          <w:rtl/>
        </w:rPr>
        <w:t xml:space="preserve"> </w:t>
      </w:r>
      <w:r w:rsidRPr="00D53B5A">
        <w:rPr>
          <w:rFonts w:ascii="Simplified Arabic" w:hAnsi="Simplified Arabic" w:cs="Simplified Arabic" w:hint="cs"/>
          <w:i/>
          <w:iCs/>
          <w:sz w:val="24"/>
          <w:szCs w:val="24"/>
          <w:rtl/>
        </w:rPr>
        <w:t>أدواته،</w:t>
      </w:r>
      <w:r w:rsidRPr="00D53B5A">
        <w:rPr>
          <w:rFonts w:ascii="Simplified Arabic" w:hAnsi="Simplified Arabic" w:cs="Simplified Arabic"/>
          <w:i/>
          <w:iCs/>
          <w:sz w:val="24"/>
          <w:szCs w:val="24"/>
          <w:rtl/>
        </w:rPr>
        <w:t xml:space="preserve"> </w:t>
      </w:r>
      <w:r w:rsidRPr="00D53B5A">
        <w:rPr>
          <w:rFonts w:ascii="Simplified Arabic" w:hAnsi="Simplified Arabic" w:cs="Simplified Arabic" w:hint="cs"/>
          <w:i/>
          <w:iCs/>
          <w:sz w:val="24"/>
          <w:szCs w:val="24"/>
          <w:rtl/>
        </w:rPr>
        <w:t>أساليبه</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الطبعة</w:t>
      </w:r>
      <w:r w:rsidRPr="00D53B5A">
        <w:rPr>
          <w:rFonts w:ascii="Simplified Arabic" w:hAnsi="Simplified Arabic" w:cs="Simplified Arabic"/>
          <w:sz w:val="24"/>
          <w:szCs w:val="24"/>
          <w:rtl/>
        </w:rPr>
        <w:t xml:space="preserve"> 17). </w:t>
      </w:r>
      <w:r w:rsidRPr="00D53B5A">
        <w:rPr>
          <w:rFonts w:ascii="Simplified Arabic" w:hAnsi="Simplified Arabic" w:cs="Simplified Arabic" w:hint="cs"/>
          <w:sz w:val="24"/>
          <w:szCs w:val="24"/>
          <w:rtl/>
        </w:rPr>
        <w:t>دار</w:t>
      </w:r>
      <w:r w:rsidRPr="00D53B5A">
        <w:rPr>
          <w:rFonts w:ascii="Simplified Arabic" w:hAnsi="Simplified Arabic" w:cs="Simplified Arabic"/>
          <w:sz w:val="24"/>
          <w:szCs w:val="24"/>
          <w:rtl/>
        </w:rPr>
        <w:t xml:space="preserve"> </w:t>
      </w:r>
      <w:r w:rsidRPr="00D53B5A">
        <w:rPr>
          <w:rFonts w:ascii="Simplified Arabic" w:hAnsi="Simplified Arabic" w:cs="Simplified Arabic" w:hint="cs"/>
          <w:sz w:val="24"/>
          <w:szCs w:val="24"/>
          <w:rtl/>
        </w:rPr>
        <w:t>الفكر.</w:t>
      </w:r>
    </w:p>
    <w:p w14:paraId="07BD1FB3" w14:textId="1FC1E970" w:rsidR="00DC2A68" w:rsidRPr="00D53B5A" w:rsidRDefault="00DC2A68" w:rsidP="00DC2A68">
      <w:pPr>
        <w:spacing w:after="240" w:line="480" w:lineRule="auto"/>
        <w:ind w:left="720" w:hanging="720"/>
        <w:jc w:val="both"/>
        <w:rPr>
          <w:rFonts w:asciiTheme="majorBidi" w:hAnsiTheme="majorBidi" w:cstheme="majorBidi"/>
          <w:sz w:val="24"/>
          <w:szCs w:val="24"/>
          <w:rtl/>
        </w:rPr>
      </w:pPr>
      <w:r w:rsidRPr="00D53B5A">
        <w:rPr>
          <w:rFonts w:asciiTheme="majorBidi" w:hAnsiTheme="majorBidi" w:cstheme="majorBidi"/>
          <w:sz w:val="24"/>
          <w:szCs w:val="24"/>
        </w:rPr>
        <w:t xml:space="preserve">Babbie, E. (2021). </w:t>
      </w:r>
      <w:r w:rsidRPr="00D53B5A">
        <w:rPr>
          <w:rFonts w:asciiTheme="majorBidi" w:hAnsiTheme="majorBidi" w:cstheme="majorBidi"/>
          <w:i/>
          <w:iCs/>
          <w:sz w:val="24"/>
          <w:szCs w:val="24"/>
        </w:rPr>
        <w:t>The practice of social research</w:t>
      </w:r>
      <w:r w:rsidRPr="00D53B5A">
        <w:rPr>
          <w:rFonts w:asciiTheme="majorBidi" w:hAnsiTheme="majorBidi" w:cstheme="majorBidi"/>
          <w:sz w:val="24"/>
          <w:szCs w:val="24"/>
        </w:rPr>
        <w:t xml:space="preserve"> (15</w:t>
      </w:r>
      <w:r w:rsidRPr="00D53B5A">
        <w:rPr>
          <w:rFonts w:asciiTheme="majorBidi" w:hAnsiTheme="majorBidi" w:cstheme="majorBidi"/>
          <w:sz w:val="24"/>
          <w:szCs w:val="24"/>
          <w:vertAlign w:val="superscript"/>
        </w:rPr>
        <w:t>th</w:t>
      </w:r>
      <w:r w:rsidRPr="00D53B5A">
        <w:rPr>
          <w:rFonts w:asciiTheme="majorBidi" w:hAnsiTheme="majorBidi" w:cstheme="majorBidi"/>
          <w:sz w:val="24"/>
          <w:szCs w:val="24"/>
        </w:rPr>
        <w:t xml:space="preserve"> ed.). Cengage Learning.</w:t>
      </w:r>
    </w:p>
    <w:p w14:paraId="643C52E4" w14:textId="735932F4" w:rsidR="005F1803" w:rsidRPr="00D53B5A" w:rsidRDefault="005F1803" w:rsidP="00B74B1E">
      <w:pPr>
        <w:spacing w:after="240" w:line="480" w:lineRule="auto"/>
        <w:ind w:left="720" w:hanging="720"/>
        <w:jc w:val="both"/>
        <w:rPr>
          <w:rFonts w:asciiTheme="majorBidi" w:hAnsiTheme="majorBidi" w:cstheme="majorBidi"/>
          <w:sz w:val="24"/>
          <w:szCs w:val="24"/>
          <w:rtl/>
        </w:rPr>
      </w:pPr>
      <w:r w:rsidRPr="00D53B5A">
        <w:rPr>
          <w:rFonts w:asciiTheme="majorBidi" w:hAnsiTheme="majorBidi" w:cstheme="majorBidi"/>
          <w:sz w:val="24"/>
          <w:szCs w:val="24"/>
        </w:rPr>
        <w:t xml:space="preserve">Beshah, G. G., Mengesha, W. J., &amp; </w:t>
      </w:r>
      <w:proofErr w:type="spellStart"/>
      <w:r w:rsidRPr="00D53B5A">
        <w:rPr>
          <w:rFonts w:asciiTheme="majorBidi" w:hAnsiTheme="majorBidi" w:cstheme="majorBidi"/>
          <w:sz w:val="24"/>
          <w:szCs w:val="24"/>
        </w:rPr>
        <w:t>Demiss</w:t>
      </w:r>
      <w:proofErr w:type="spellEnd"/>
      <w:r w:rsidRPr="00D53B5A">
        <w:rPr>
          <w:rFonts w:asciiTheme="majorBidi" w:hAnsiTheme="majorBidi" w:cstheme="majorBidi"/>
          <w:sz w:val="24"/>
          <w:szCs w:val="24"/>
        </w:rPr>
        <w:t xml:space="preserve">, B. A. (2024). A literature review on construction project success evaluation criteria and methods. </w:t>
      </w:r>
      <w:r w:rsidRPr="00D53B5A">
        <w:rPr>
          <w:rFonts w:asciiTheme="majorBidi" w:hAnsiTheme="majorBidi" w:cstheme="majorBidi"/>
          <w:i/>
          <w:iCs/>
          <w:sz w:val="24"/>
          <w:szCs w:val="24"/>
        </w:rPr>
        <w:t>Cogent Engineering, 11(</w:t>
      </w:r>
      <w:r w:rsidRPr="00D53B5A">
        <w:rPr>
          <w:rFonts w:asciiTheme="majorBidi" w:hAnsiTheme="majorBidi" w:cstheme="majorBidi"/>
          <w:sz w:val="24"/>
          <w:szCs w:val="24"/>
        </w:rPr>
        <w:t xml:space="preserve">1), </w:t>
      </w:r>
      <w:hyperlink r:id="rId10" w:history="1">
        <w:r w:rsidRPr="00D53B5A">
          <w:rPr>
            <w:rStyle w:val="Hyperlink"/>
            <w:rFonts w:asciiTheme="majorBidi" w:hAnsiTheme="majorBidi" w:cstheme="majorBidi"/>
            <w:sz w:val="24"/>
            <w:szCs w:val="24"/>
          </w:rPr>
          <w:t>https://doi.org/1</w:t>
        </w:r>
        <w:r w:rsidRPr="00D53B5A">
          <w:rPr>
            <w:rStyle w:val="Hyperlink"/>
            <w:rFonts w:asciiTheme="majorBidi" w:hAnsiTheme="majorBidi" w:cstheme="majorBidi"/>
            <w:sz w:val="24"/>
            <w:szCs w:val="24"/>
          </w:rPr>
          <w:t>0</w:t>
        </w:r>
        <w:r w:rsidRPr="00D53B5A">
          <w:rPr>
            <w:rStyle w:val="Hyperlink"/>
            <w:rFonts w:asciiTheme="majorBidi" w:hAnsiTheme="majorBidi" w:cstheme="majorBidi"/>
            <w:sz w:val="24"/>
            <w:szCs w:val="24"/>
          </w:rPr>
          <w:t>.1080/23311916.2024.2376220</w:t>
        </w:r>
      </w:hyperlink>
    </w:p>
    <w:p w14:paraId="513EA137" w14:textId="77777777" w:rsidR="00C2061F" w:rsidRPr="00D53B5A" w:rsidRDefault="00C2061F" w:rsidP="00C2061F">
      <w:pPr>
        <w:spacing w:after="240" w:line="480" w:lineRule="auto"/>
        <w:ind w:left="720" w:hanging="720"/>
        <w:jc w:val="both"/>
        <w:rPr>
          <w:rFonts w:asciiTheme="majorBidi" w:hAnsiTheme="majorBidi" w:cstheme="majorBidi"/>
          <w:sz w:val="24"/>
          <w:szCs w:val="24"/>
        </w:rPr>
      </w:pPr>
      <w:r w:rsidRPr="00D53B5A">
        <w:rPr>
          <w:rFonts w:asciiTheme="majorBidi" w:hAnsiTheme="majorBidi" w:cstheme="majorBidi"/>
          <w:sz w:val="24"/>
          <w:szCs w:val="24"/>
        </w:rPr>
        <w:t xml:space="preserve">Creswell, J. W., &amp; Creswell, J. D. (2018). </w:t>
      </w:r>
      <w:r w:rsidRPr="00D53B5A">
        <w:rPr>
          <w:rFonts w:asciiTheme="majorBidi" w:hAnsiTheme="majorBidi" w:cstheme="majorBidi"/>
          <w:i/>
          <w:iCs/>
          <w:sz w:val="24"/>
          <w:szCs w:val="24"/>
        </w:rPr>
        <w:t xml:space="preserve">Research design: Qualitative, quantitative, and mixed methods </w:t>
      </w:r>
      <w:proofErr w:type="gramStart"/>
      <w:r w:rsidRPr="00D53B5A">
        <w:rPr>
          <w:rFonts w:asciiTheme="majorBidi" w:hAnsiTheme="majorBidi" w:cstheme="majorBidi"/>
          <w:i/>
          <w:iCs/>
          <w:sz w:val="24"/>
          <w:szCs w:val="24"/>
        </w:rPr>
        <w:t>approaches</w:t>
      </w:r>
      <w:proofErr w:type="gramEnd"/>
      <w:r w:rsidRPr="00D53B5A">
        <w:rPr>
          <w:rFonts w:asciiTheme="majorBidi" w:hAnsiTheme="majorBidi" w:cstheme="majorBidi"/>
          <w:sz w:val="24"/>
          <w:szCs w:val="24"/>
        </w:rPr>
        <w:t xml:space="preserve"> (5th ed.). SAGE Publications.</w:t>
      </w:r>
    </w:p>
    <w:p w14:paraId="49F69285" w14:textId="46BBB67D" w:rsidR="007C49B8" w:rsidRPr="00D53B5A" w:rsidRDefault="007C49B8" w:rsidP="007C49B8">
      <w:pPr>
        <w:spacing w:after="240" w:line="480" w:lineRule="auto"/>
        <w:ind w:left="720" w:hanging="720"/>
        <w:jc w:val="both"/>
        <w:rPr>
          <w:rFonts w:asciiTheme="majorBidi" w:hAnsiTheme="majorBidi" w:cstheme="majorBidi"/>
          <w:sz w:val="24"/>
          <w:szCs w:val="24"/>
        </w:rPr>
      </w:pPr>
      <w:r w:rsidRPr="00D53B5A">
        <w:rPr>
          <w:rFonts w:asciiTheme="majorBidi" w:hAnsiTheme="majorBidi" w:cstheme="majorBidi"/>
          <w:sz w:val="24"/>
          <w:szCs w:val="24"/>
        </w:rPr>
        <w:t xml:space="preserve">Dillman, D. A., Smyth, J. D., &amp; Christian, L. M. (2014). </w:t>
      </w:r>
      <w:r w:rsidRPr="00D53B5A">
        <w:rPr>
          <w:rFonts w:asciiTheme="majorBidi" w:hAnsiTheme="majorBidi" w:cstheme="majorBidi"/>
          <w:i/>
          <w:iCs/>
          <w:sz w:val="24"/>
          <w:szCs w:val="24"/>
        </w:rPr>
        <w:t>Internet, phone, mail, and mixed-mode surveys: The tailored design method</w:t>
      </w:r>
      <w:r w:rsidRPr="00D53B5A">
        <w:rPr>
          <w:rFonts w:asciiTheme="majorBidi" w:hAnsiTheme="majorBidi" w:cstheme="majorBidi"/>
          <w:sz w:val="24"/>
          <w:szCs w:val="24"/>
        </w:rPr>
        <w:t xml:space="preserve"> (4</w:t>
      </w:r>
      <w:r w:rsidRPr="00D53B5A">
        <w:rPr>
          <w:rFonts w:asciiTheme="majorBidi" w:hAnsiTheme="majorBidi" w:cstheme="majorBidi"/>
          <w:sz w:val="24"/>
          <w:szCs w:val="24"/>
          <w:vertAlign w:val="superscript"/>
        </w:rPr>
        <w:t>th</w:t>
      </w:r>
      <w:r w:rsidRPr="00D53B5A">
        <w:rPr>
          <w:rFonts w:asciiTheme="majorBidi" w:hAnsiTheme="majorBidi" w:cstheme="majorBidi"/>
          <w:sz w:val="24"/>
          <w:szCs w:val="24"/>
        </w:rPr>
        <w:t xml:space="preserve"> ed.). Wiley.</w:t>
      </w:r>
    </w:p>
    <w:p w14:paraId="3DFEA1DB" w14:textId="71C25705" w:rsidR="004D6E1D" w:rsidRPr="00D53B5A" w:rsidRDefault="004D6E1D" w:rsidP="004D6E1D">
      <w:pPr>
        <w:spacing w:after="240" w:line="480" w:lineRule="auto"/>
        <w:ind w:left="720" w:hanging="720"/>
        <w:jc w:val="both"/>
        <w:rPr>
          <w:rFonts w:asciiTheme="majorBidi" w:hAnsiTheme="majorBidi" w:cstheme="majorBidi"/>
          <w:sz w:val="24"/>
          <w:szCs w:val="24"/>
        </w:rPr>
      </w:pPr>
      <w:r w:rsidRPr="00D53B5A">
        <w:rPr>
          <w:rFonts w:asciiTheme="majorBidi" w:hAnsiTheme="majorBidi" w:cstheme="majorBidi"/>
          <w:sz w:val="24"/>
          <w:szCs w:val="24"/>
        </w:rPr>
        <w:t xml:space="preserve">Fowler, F. J. (2014). </w:t>
      </w:r>
      <w:r w:rsidRPr="00D53B5A">
        <w:rPr>
          <w:rFonts w:asciiTheme="majorBidi" w:hAnsiTheme="majorBidi" w:cstheme="majorBidi"/>
          <w:i/>
          <w:iCs/>
          <w:sz w:val="24"/>
          <w:szCs w:val="24"/>
        </w:rPr>
        <w:t>Survey research methods</w:t>
      </w:r>
      <w:r w:rsidRPr="00D53B5A">
        <w:rPr>
          <w:rFonts w:asciiTheme="majorBidi" w:hAnsiTheme="majorBidi" w:cstheme="majorBidi"/>
          <w:sz w:val="24"/>
          <w:szCs w:val="24"/>
        </w:rPr>
        <w:t xml:space="preserve"> (5</w:t>
      </w:r>
      <w:r w:rsidRPr="00D53B5A">
        <w:rPr>
          <w:rFonts w:asciiTheme="majorBidi" w:hAnsiTheme="majorBidi" w:cstheme="majorBidi"/>
          <w:sz w:val="24"/>
          <w:szCs w:val="24"/>
          <w:vertAlign w:val="superscript"/>
        </w:rPr>
        <w:t>th</w:t>
      </w:r>
      <w:r w:rsidRPr="00D53B5A">
        <w:rPr>
          <w:rFonts w:asciiTheme="majorBidi" w:hAnsiTheme="majorBidi" w:cstheme="majorBidi"/>
          <w:sz w:val="24"/>
          <w:szCs w:val="24"/>
        </w:rPr>
        <w:t xml:space="preserve"> ed.). SAGE Publications.</w:t>
      </w:r>
    </w:p>
    <w:p w14:paraId="15B1ED56" w14:textId="544BF4BA" w:rsidR="004D6E1D" w:rsidRPr="00D53B5A" w:rsidRDefault="004D6E1D" w:rsidP="004D6E1D">
      <w:pPr>
        <w:spacing w:after="240" w:line="480" w:lineRule="auto"/>
        <w:ind w:left="720" w:hanging="720"/>
        <w:jc w:val="both"/>
        <w:rPr>
          <w:rFonts w:asciiTheme="majorBidi" w:hAnsiTheme="majorBidi" w:cstheme="majorBidi"/>
          <w:sz w:val="24"/>
          <w:szCs w:val="24"/>
        </w:rPr>
      </w:pPr>
      <w:r w:rsidRPr="00D53B5A">
        <w:rPr>
          <w:rFonts w:asciiTheme="majorBidi" w:hAnsiTheme="majorBidi" w:cstheme="majorBidi"/>
          <w:sz w:val="24"/>
          <w:szCs w:val="24"/>
        </w:rPr>
        <w:t xml:space="preserve">Hair, J. F., Black, W. C., Babin, B. J., &amp; Anderson, R. E. (2019). </w:t>
      </w:r>
      <w:r w:rsidRPr="00D53B5A">
        <w:rPr>
          <w:rFonts w:asciiTheme="majorBidi" w:hAnsiTheme="majorBidi" w:cstheme="majorBidi"/>
          <w:i/>
          <w:iCs/>
          <w:sz w:val="24"/>
          <w:szCs w:val="24"/>
        </w:rPr>
        <w:t>Multivariate data analysis</w:t>
      </w:r>
      <w:r w:rsidRPr="00D53B5A">
        <w:rPr>
          <w:rFonts w:asciiTheme="majorBidi" w:hAnsiTheme="majorBidi" w:cstheme="majorBidi"/>
          <w:sz w:val="24"/>
          <w:szCs w:val="24"/>
        </w:rPr>
        <w:t xml:space="preserve"> (8</w:t>
      </w:r>
      <w:r w:rsidRPr="00D53B5A">
        <w:rPr>
          <w:rFonts w:asciiTheme="majorBidi" w:hAnsiTheme="majorBidi" w:cstheme="majorBidi"/>
          <w:sz w:val="24"/>
          <w:szCs w:val="24"/>
          <w:vertAlign w:val="superscript"/>
        </w:rPr>
        <w:t>th</w:t>
      </w:r>
      <w:r w:rsidRPr="00D53B5A">
        <w:rPr>
          <w:rFonts w:asciiTheme="majorBidi" w:hAnsiTheme="majorBidi" w:cstheme="majorBidi"/>
          <w:sz w:val="24"/>
          <w:szCs w:val="24"/>
        </w:rPr>
        <w:t xml:space="preserve"> ed.). Cengage Learning.</w:t>
      </w:r>
    </w:p>
    <w:p w14:paraId="7B14311E" w14:textId="6E72BBAA" w:rsidR="00BD0733" w:rsidRPr="00D53B5A" w:rsidRDefault="00BD0733" w:rsidP="00F62D60">
      <w:pPr>
        <w:spacing w:after="240" w:line="480" w:lineRule="auto"/>
        <w:ind w:left="720" w:hanging="720"/>
        <w:jc w:val="both"/>
        <w:rPr>
          <w:rFonts w:asciiTheme="majorBidi" w:hAnsiTheme="majorBidi" w:cstheme="majorBidi"/>
          <w:sz w:val="24"/>
          <w:szCs w:val="24"/>
        </w:rPr>
      </w:pPr>
      <w:r w:rsidRPr="00D53B5A">
        <w:rPr>
          <w:rFonts w:asciiTheme="majorBidi" w:hAnsiTheme="majorBidi" w:cstheme="majorBidi"/>
          <w:sz w:val="24"/>
          <w:szCs w:val="24"/>
        </w:rPr>
        <w:t>Mersino, Anthony</w:t>
      </w:r>
      <w:r w:rsidR="00DE6EF8" w:rsidRPr="00D53B5A">
        <w:rPr>
          <w:rFonts w:asciiTheme="majorBidi" w:hAnsiTheme="majorBidi" w:cstheme="majorBidi"/>
          <w:sz w:val="24"/>
          <w:szCs w:val="24"/>
        </w:rPr>
        <w:t>.</w:t>
      </w:r>
      <w:r w:rsidRPr="00D53B5A">
        <w:rPr>
          <w:rFonts w:asciiTheme="majorBidi" w:hAnsiTheme="majorBidi" w:cstheme="majorBidi"/>
          <w:sz w:val="24"/>
          <w:szCs w:val="24"/>
        </w:rPr>
        <w:t xml:space="preserve"> (2016). </w:t>
      </w:r>
      <w:r w:rsidRPr="00D53B5A">
        <w:rPr>
          <w:rFonts w:asciiTheme="majorBidi" w:hAnsiTheme="majorBidi" w:cstheme="majorBidi"/>
          <w:i/>
          <w:iCs/>
          <w:sz w:val="24"/>
          <w:szCs w:val="24"/>
        </w:rPr>
        <w:t xml:space="preserve">Emotional intelligence for </w:t>
      </w:r>
      <w:r w:rsidR="002F010E" w:rsidRPr="00D53B5A">
        <w:rPr>
          <w:rFonts w:asciiTheme="majorBidi" w:hAnsiTheme="majorBidi" w:cstheme="majorBidi"/>
          <w:i/>
          <w:iCs/>
          <w:sz w:val="24"/>
          <w:szCs w:val="24"/>
        </w:rPr>
        <w:t>p</w:t>
      </w:r>
      <w:r w:rsidRPr="00D53B5A">
        <w:rPr>
          <w:rFonts w:asciiTheme="majorBidi" w:hAnsiTheme="majorBidi" w:cstheme="majorBidi"/>
          <w:i/>
          <w:iCs/>
          <w:sz w:val="24"/>
          <w:szCs w:val="24"/>
        </w:rPr>
        <w:t xml:space="preserve">roject </w:t>
      </w:r>
      <w:r w:rsidR="002F010E" w:rsidRPr="00D53B5A">
        <w:rPr>
          <w:rFonts w:asciiTheme="majorBidi" w:hAnsiTheme="majorBidi" w:cstheme="majorBidi"/>
          <w:i/>
          <w:iCs/>
          <w:sz w:val="24"/>
          <w:szCs w:val="24"/>
        </w:rPr>
        <w:t>m</w:t>
      </w:r>
      <w:r w:rsidRPr="00D53B5A">
        <w:rPr>
          <w:rFonts w:asciiTheme="majorBidi" w:hAnsiTheme="majorBidi" w:cstheme="majorBidi"/>
          <w:i/>
          <w:iCs/>
          <w:sz w:val="24"/>
          <w:szCs w:val="24"/>
        </w:rPr>
        <w:t>anagers</w:t>
      </w:r>
      <w:r w:rsidRPr="00D53B5A">
        <w:rPr>
          <w:rFonts w:asciiTheme="majorBidi" w:hAnsiTheme="majorBidi" w:cstheme="majorBidi"/>
          <w:sz w:val="24"/>
          <w:szCs w:val="24"/>
        </w:rPr>
        <w:t xml:space="preserve">. </w:t>
      </w:r>
      <w:proofErr w:type="spellStart"/>
      <w:r w:rsidRPr="00D53B5A">
        <w:rPr>
          <w:rFonts w:asciiTheme="majorBidi" w:hAnsiTheme="majorBidi" w:cstheme="majorBidi"/>
          <w:sz w:val="24"/>
          <w:szCs w:val="24"/>
        </w:rPr>
        <w:t>Prodevia</w:t>
      </w:r>
      <w:proofErr w:type="spellEnd"/>
      <w:r w:rsidRPr="00D53B5A">
        <w:rPr>
          <w:rFonts w:asciiTheme="majorBidi" w:hAnsiTheme="majorBidi" w:cstheme="majorBidi"/>
          <w:sz w:val="24"/>
          <w:szCs w:val="24"/>
        </w:rPr>
        <w:t xml:space="preserve"> Learning Inc.</w:t>
      </w:r>
    </w:p>
    <w:p w14:paraId="799C7C1B" w14:textId="636B3194" w:rsidR="00C2061F" w:rsidRDefault="00C2061F" w:rsidP="00C2061F">
      <w:pPr>
        <w:spacing w:after="240" w:line="480" w:lineRule="auto"/>
        <w:ind w:left="720" w:hanging="720"/>
        <w:jc w:val="both"/>
        <w:rPr>
          <w:rFonts w:asciiTheme="majorBidi" w:hAnsiTheme="majorBidi" w:cstheme="majorBidi"/>
          <w:sz w:val="24"/>
          <w:szCs w:val="24"/>
        </w:rPr>
      </w:pPr>
      <w:r w:rsidRPr="00D53B5A">
        <w:rPr>
          <w:rFonts w:asciiTheme="majorBidi" w:hAnsiTheme="majorBidi" w:cstheme="majorBidi"/>
          <w:sz w:val="24"/>
          <w:szCs w:val="24"/>
        </w:rPr>
        <w:t xml:space="preserve">Sekaran, U., &amp; Bougie, R. (2020). </w:t>
      </w:r>
      <w:r w:rsidRPr="00D53B5A">
        <w:rPr>
          <w:rFonts w:asciiTheme="majorBidi" w:hAnsiTheme="majorBidi" w:cstheme="majorBidi"/>
          <w:i/>
          <w:iCs/>
          <w:sz w:val="24"/>
          <w:szCs w:val="24"/>
        </w:rPr>
        <w:t>Research methods for business: A skill-building approach</w:t>
      </w:r>
      <w:r w:rsidRPr="00D53B5A">
        <w:rPr>
          <w:rFonts w:asciiTheme="majorBidi" w:hAnsiTheme="majorBidi" w:cstheme="majorBidi"/>
          <w:sz w:val="24"/>
          <w:szCs w:val="24"/>
        </w:rPr>
        <w:t xml:space="preserve"> (8</w:t>
      </w:r>
      <w:r w:rsidRPr="00D53B5A">
        <w:rPr>
          <w:rFonts w:asciiTheme="majorBidi" w:hAnsiTheme="majorBidi" w:cstheme="majorBidi"/>
          <w:sz w:val="24"/>
          <w:szCs w:val="24"/>
          <w:vertAlign w:val="superscript"/>
        </w:rPr>
        <w:t>th</w:t>
      </w:r>
      <w:r w:rsidRPr="00D53B5A">
        <w:rPr>
          <w:rFonts w:asciiTheme="majorBidi" w:hAnsiTheme="majorBidi" w:cstheme="majorBidi"/>
          <w:sz w:val="24"/>
          <w:szCs w:val="24"/>
        </w:rPr>
        <w:t xml:space="preserve"> ed.). Wiley.</w:t>
      </w:r>
    </w:p>
    <w:p w14:paraId="5BF30525" w14:textId="6E196424" w:rsidR="0041313F" w:rsidRDefault="0041313F">
      <w:pPr>
        <w:rPr>
          <w:sz w:val="26"/>
          <w:szCs w:val="26"/>
        </w:rPr>
      </w:pPr>
      <w:r>
        <w:rPr>
          <w:sz w:val="26"/>
          <w:szCs w:val="26"/>
        </w:rPr>
        <w:br w:type="page"/>
      </w:r>
    </w:p>
    <w:p w14:paraId="6DE2BC95" w14:textId="06748F88" w:rsidR="0041313F" w:rsidRPr="00AA3C7C" w:rsidRDefault="0041313F" w:rsidP="00C9064D">
      <w:pPr>
        <w:bidi/>
        <w:spacing w:after="120" w:line="360" w:lineRule="auto"/>
        <w:jc w:val="center"/>
        <w:rPr>
          <w:rFonts w:ascii="Simplified Arabic" w:hAnsi="Simplified Arabic" w:cs="Simplified Arabic"/>
          <w:b/>
          <w:bCs/>
          <w:sz w:val="32"/>
          <w:szCs w:val="32"/>
          <w:rtl/>
        </w:rPr>
      </w:pPr>
      <w:r w:rsidRPr="00AA3C7C">
        <w:rPr>
          <w:rFonts w:ascii="Simplified Arabic" w:hAnsi="Simplified Arabic" w:cs="Simplified Arabic"/>
          <w:b/>
          <w:bCs/>
          <w:sz w:val="32"/>
          <w:szCs w:val="32"/>
          <w:rtl/>
        </w:rPr>
        <w:lastRenderedPageBreak/>
        <w:t>الملاحق</w:t>
      </w:r>
    </w:p>
    <w:p w14:paraId="10E44339" w14:textId="3C1E7910" w:rsidR="00C9064D" w:rsidRDefault="00C9064D" w:rsidP="00C9064D">
      <w:pPr>
        <w:bidi/>
        <w:spacing w:after="120"/>
        <w:jc w:val="center"/>
        <w:rPr>
          <w:rFonts w:ascii="Simplified Arabic" w:hAnsi="Simplified Arabic" w:cs="Simplified Arabic"/>
          <w:sz w:val="24"/>
          <w:szCs w:val="24"/>
          <w:rtl/>
        </w:rPr>
      </w:pPr>
      <w:r>
        <w:rPr>
          <w:rFonts w:ascii="Simplified Arabic" w:hAnsi="Simplified Arabic" w:cs="Simplified Arabic" w:hint="cs"/>
          <w:sz w:val="24"/>
          <w:szCs w:val="24"/>
          <w:rtl/>
        </w:rPr>
        <w:t>ملحق</w:t>
      </w:r>
      <w:r w:rsidR="00533478">
        <w:rPr>
          <w:rFonts w:ascii="Simplified Arabic" w:hAnsi="Simplified Arabic" w:cs="Simplified Arabic" w:hint="cs"/>
          <w:sz w:val="24"/>
          <w:szCs w:val="24"/>
          <w:rtl/>
        </w:rPr>
        <w:t xml:space="preserve"> (1)</w:t>
      </w:r>
      <w:r>
        <w:rPr>
          <w:rFonts w:ascii="Simplified Arabic" w:hAnsi="Simplified Arabic" w:cs="Simplified Arabic" w:hint="cs"/>
          <w:sz w:val="24"/>
          <w:szCs w:val="24"/>
          <w:rtl/>
        </w:rPr>
        <w:t>: قائمة بأسماء المحكمين</w:t>
      </w:r>
    </w:p>
    <w:tbl>
      <w:tblPr>
        <w:tblStyle w:val="TableGrid"/>
        <w:bidiVisual/>
        <w:tblW w:w="0" w:type="auto"/>
        <w:tblLook w:val="04A0" w:firstRow="1" w:lastRow="0" w:firstColumn="1" w:lastColumn="0" w:noHBand="0" w:noVBand="1"/>
      </w:tblPr>
      <w:tblGrid>
        <w:gridCol w:w="4394"/>
        <w:gridCol w:w="4395"/>
      </w:tblGrid>
      <w:tr w:rsidR="00C9064D" w14:paraId="5418FA90" w14:textId="77777777" w:rsidTr="00C9064D">
        <w:tc>
          <w:tcPr>
            <w:tcW w:w="4394" w:type="dxa"/>
          </w:tcPr>
          <w:p w14:paraId="40633576" w14:textId="77DDB634" w:rsidR="00C9064D" w:rsidRDefault="00C9064D" w:rsidP="00C9064D">
            <w:pPr>
              <w:bidi/>
              <w:spacing w:after="120"/>
              <w:jc w:val="center"/>
              <w:rPr>
                <w:rFonts w:ascii="Simplified Arabic" w:hAnsi="Simplified Arabic" w:cs="Simplified Arabic" w:hint="cs"/>
                <w:sz w:val="24"/>
                <w:szCs w:val="24"/>
                <w:rtl/>
              </w:rPr>
            </w:pPr>
            <w:r>
              <w:rPr>
                <w:rFonts w:ascii="Simplified Arabic" w:hAnsi="Simplified Arabic" w:cs="Simplified Arabic" w:hint="cs"/>
                <w:sz w:val="24"/>
                <w:szCs w:val="24"/>
                <w:rtl/>
              </w:rPr>
              <w:t>اسم المحكم</w:t>
            </w:r>
          </w:p>
        </w:tc>
        <w:tc>
          <w:tcPr>
            <w:tcW w:w="4395" w:type="dxa"/>
          </w:tcPr>
          <w:p w14:paraId="3906C74F" w14:textId="4A8BE1E2" w:rsidR="00C9064D" w:rsidRDefault="00533478" w:rsidP="00C9064D">
            <w:pPr>
              <w:bidi/>
              <w:spacing w:after="120"/>
              <w:jc w:val="center"/>
              <w:rPr>
                <w:rFonts w:ascii="Simplified Arabic" w:hAnsi="Simplified Arabic" w:cs="Simplified Arabic" w:hint="cs"/>
                <w:sz w:val="24"/>
                <w:szCs w:val="24"/>
              </w:rPr>
            </w:pPr>
            <w:r>
              <w:rPr>
                <w:rFonts w:ascii="Simplified Arabic" w:hAnsi="Simplified Arabic" w:cs="Simplified Arabic" w:hint="cs"/>
                <w:sz w:val="24"/>
                <w:szCs w:val="24"/>
                <w:rtl/>
              </w:rPr>
              <w:t>جهة العمل</w:t>
            </w:r>
          </w:p>
        </w:tc>
      </w:tr>
      <w:tr w:rsidR="00C9064D" w14:paraId="1F0BE2A9" w14:textId="77777777" w:rsidTr="00C9064D">
        <w:tc>
          <w:tcPr>
            <w:tcW w:w="4394" w:type="dxa"/>
          </w:tcPr>
          <w:p w14:paraId="5D51507C" w14:textId="4919E1DC" w:rsidR="00C9064D" w:rsidRDefault="00533478" w:rsidP="00C9064D">
            <w:pPr>
              <w:bidi/>
              <w:spacing w:after="120"/>
              <w:jc w:val="center"/>
              <w:rPr>
                <w:rFonts w:ascii="Simplified Arabic" w:hAnsi="Simplified Arabic" w:cs="Simplified Arabic" w:hint="cs"/>
                <w:sz w:val="24"/>
                <w:szCs w:val="24"/>
                <w:rtl/>
              </w:rPr>
            </w:pPr>
            <w:r>
              <w:rPr>
                <w:rFonts w:ascii="Simplified Arabic" w:hAnsi="Simplified Arabic" w:cs="Simplified Arabic" w:hint="cs"/>
                <w:sz w:val="24"/>
                <w:szCs w:val="24"/>
                <w:rtl/>
              </w:rPr>
              <w:t>الدكتورة إيمان المصري</w:t>
            </w:r>
          </w:p>
        </w:tc>
        <w:tc>
          <w:tcPr>
            <w:tcW w:w="4395" w:type="dxa"/>
          </w:tcPr>
          <w:p w14:paraId="13898DA6" w14:textId="15D87046" w:rsidR="00C9064D" w:rsidRDefault="00533478" w:rsidP="00C9064D">
            <w:pPr>
              <w:bidi/>
              <w:spacing w:after="120"/>
              <w:jc w:val="center"/>
              <w:rPr>
                <w:rFonts w:ascii="Simplified Arabic" w:hAnsi="Simplified Arabic" w:cs="Simplified Arabic" w:hint="cs"/>
                <w:sz w:val="24"/>
                <w:szCs w:val="24"/>
                <w:rtl/>
              </w:rPr>
            </w:pPr>
            <w:r>
              <w:rPr>
                <w:rFonts w:ascii="Simplified Arabic" w:hAnsi="Simplified Arabic" w:cs="Simplified Arabic" w:hint="cs"/>
                <w:sz w:val="24"/>
                <w:szCs w:val="24"/>
                <w:rtl/>
              </w:rPr>
              <w:t xml:space="preserve">قسم الدكتوراة/جامعة </w:t>
            </w:r>
            <w:proofErr w:type="spellStart"/>
            <w:r>
              <w:rPr>
                <w:rFonts w:ascii="Simplified Arabic" w:hAnsi="Simplified Arabic" w:cs="Simplified Arabic" w:hint="cs"/>
                <w:sz w:val="24"/>
                <w:szCs w:val="24"/>
                <w:rtl/>
              </w:rPr>
              <w:t>ميداويشن</w:t>
            </w:r>
            <w:proofErr w:type="spellEnd"/>
          </w:p>
        </w:tc>
      </w:tr>
      <w:tr w:rsidR="00533478" w14:paraId="789D7A2E" w14:textId="77777777" w:rsidTr="00C9064D">
        <w:tc>
          <w:tcPr>
            <w:tcW w:w="4394" w:type="dxa"/>
          </w:tcPr>
          <w:p w14:paraId="6BFBC80A" w14:textId="500ADC97" w:rsidR="00533478" w:rsidRDefault="00533478" w:rsidP="00C9064D">
            <w:pPr>
              <w:bidi/>
              <w:spacing w:after="120"/>
              <w:jc w:val="center"/>
              <w:rPr>
                <w:rFonts w:ascii="Simplified Arabic" w:hAnsi="Simplified Arabic" w:cs="Simplified Arabic" w:hint="cs"/>
                <w:sz w:val="24"/>
                <w:szCs w:val="24"/>
                <w:rtl/>
              </w:rPr>
            </w:pPr>
            <w:r>
              <w:rPr>
                <w:rFonts w:ascii="Simplified Arabic" w:hAnsi="Simplified Arabic" w:cs="Simplified Arabic" w:hint="cs"/>
                <w:sz w:val="24"/>
                <w:szCs w:val="24"/>
                <w:rtl/>
              </w:rPr>
              <w:t>الدكتور عادل عصام</w:t>
            </w:r>
          </w:p>
        </w:tc>
        <w:tc>
          <w:tcPr>
            <w:tcW w:w="4395" w:type="dxa"/>
          </w:tcPr>
          <w:p w14:paraId="35362105" w14:textId="3B2DD6F1" w:rsidR="00533478" w:rsidRDefault="00533478" w:rsidP="00C9064D">
            <w:pPr>
              <w:bidi/>
              <w:spacing w:after="120"/>
              <w:jc w:val="center"/>
              <w:rPr>
                <w:rFonts w:ascii="Simplified Arabic" w:hAnsi="Simplified Arabic" w:cs="Simplified Arabic" w:hint="cs"/>
                <w:sz w:val="24"/>
                <w:szCs w:val="24"/>
                <w:rtl/>
              </w:rPr>
            </w:pPr>
            <w:r>
              <w:rPr>
                <w:rFonts w:ascii="Simplified Arabic" w:hAnsi="Simplified Arabic" w:cs="Simplified Arabic" w:hint="cs"/>
                <w:sz w:val="24"/>
                <w:szCs w:val="24"/>
                <w:rtl/>
              </w:rPr>
              <w:t xml:space="preserve">قسم الدكتوراة/جامعة </w:t>
            </w:r>
            <w:proofErr w:type="spellStart"/>
            <w:r>
              <w:rPr>
                <w:rFonts w:ascii="Simplified Arabic" w:hAnsi="Simplified Arabic" w:cs="Simplified Arabic" w:hint="cs"/>
                <w:sz w:val="24"/>
                <w:szCs w:val="24"/>
                <w:rtl/>
              </w:rPr>
              <w:t>ميداويشن</w:t>
            </w:r>
            <w:proofErr w:type="spellEnd"/>
          </w:p>
        </w:tc>
      </w:tr>
    </w:tbl>
    <w:p w14:paraId="61145ECF" w14:textId="77777777" w:rsidR="00C9064D" w:rsidRDefault="00C9064D" w:rsidP="00C9064D">
      <w:pPr>
        <w:bidi/>
        <w:spacing w:after="120"/>
        <w:jc w:val="center"/>
        <w:rPr>
          <w:rFonts w:ascii="Simplified Arabic" w:hAnsi="Simplified Arabic" w:cs="Simplified Arabic" w:hint="cs"/>
          <w:sz w:val="24"/>
          <w:szCs w:val="24"/>
          <w:rtl/>
        </w:rPr>
      </w:pPr>
    </w:p>
    <w:p w14:paraId="60B74656" w14:textId="77777777" w:rsidR="00C9064D" w:rsidRDefault="00C9064D" w:rsidP="00C9064D">
      <w:pPr>
        <w:bidi/>
        <w:spacing w:after="120"/>
        <w:ind w:left="720" w:hanging="720"/>
        <w:jc w:val="center"/>
        <w:rPr>
          <w:rFonts w:ascii="Simplified Arabic" w:hAnsi="Simplified Arabic" w:cs="Simplified Arabic"/>
          <w:sz w:val="24"/>
          <w:szCs w:val="24"/>
        </w:rPr>
      </w:pPr>
    </w:p>
    <w:p w14:paraId="412D9238" w14:textId="77777777" w:rsidR="00C9064D" w:rsidRDefault="00C9064D">
      <w:pPr>
        <w:rPr>
          <w:rFonts w:ascii="Simplified Arabic" w:hAnsi="Simplified Arabic" w:cs="Simplified Arabic"/>
          <w:sz w:val="24"/>
          <w:szCs w:val="24"/>
        </w:rPr>
      </w:pPr>
      <w:r>
        <w:rPr>
          <w:rFonts w:ascii="Simplified Arabic" w:hAnsi="Simplified Arabic" w:cs="Simplified Arabic"/>
          <w:sz w:val="24"/>
          <w:szCs w:val="24"/>
        </w:rPr>
        <w:br w:type="page"/>
      </w:r>
    </w:p>
    <w:p w14:paraId="2E706437" w14:textId="441C7C28" w:rsidR="0041313F" w:rsidRPr="009B4C5A" w:rsidRDefault="0041313F" w:rsidP="00C9064D">
      <w:pPr>
        <w:bidi/>
        <w:spacing w:after="120"/>
        <w:ind w:left="720" w:hanging="720"/>
        <w:jc w:val="center"/>
        <w:rPr>
          <w:rFonts w:ascii="Simplified Arabic" w:hAnsi="Simplified Arabic" w:cs="Simplified Arabic"/>
          <w:sz w:val="24"/>
          <w:szCs w:val="24"/>
          <w:rtl/>
        </w:rPr>
      </w:pPr>
      <w:r w:rsidRPr="009B4C5A">
        <w:rPr>
          <w:rFonts w:ascii="Simplified Arabic" w:hAnsi="Simplified Arabic" w:cs="Simplified Arabic"/>
          <w:sz w:val="24"/>
          <w:szCs w:val="24"/>
          <w:rtl/>
        </w:rPr>
        <w:lastRenderedPageBreak/>
        <w:t>ملحق</w:t>
      </w:r>
      <w:r w:rsidR="00533478">
        <w:rPr>
          <w:rFonts w:ascii="Simplified Arabic" w:hAnsi="Simplified Arabic" w:cs="Simplified Arabic" w:hint="cs"/>
          <w:sz w:val="24"/>
          <w:szCs w:val="24"/>
          <w:rtl/>
        </w:rPr>
        <w:t xml:space="preserve"> (2)</w:t>
      </w:r>
      <w:r w:rsidRPr="009B4C5A">
        <w:rPr>
          <w:rFonts w:ascii="Simplified Arabic" w:hAnsi="Simplified Arabic" w:cs="Simplified Arabic"/>
          <w:sz w:val="24"/>
          <w:szCs w:val="24"/>
          <w:rtl/>
        </w:rPr>
        <w:t>: الاستبانة بصورتها الأولية قبل التحكيم</w:t>
      </w:r>
      <w:r w:rsidR="00AD64D7" w:rsidRPr="009B4C5A">
        <w:rPr>
          <w:rFonts w:ascii="Simplified Arabic" w:hAnsi="Simplified Arabic" w:cs="Simplified Arabic"/>
          <w:sz w:val="24"/>
          <w:szCs w:val="24"/>
        </w:rPr>
        <w:t>.</w:t>
      </w:r>
    </w:p>
    <w:p w14:paraId="6922BD6D" w14:textId="77777777" w:rsidR="0041313F" w:rsidRPr="00AD64D7" w:rsidRDefault="0041313F" w:rsidP="0041313F">
      <w:pPr>
        <w:bidi/>
        <w:rPr>
          <w:rFonts w:ascii="Simplified Arabic" w:hAnsi="Simplified Arabic" w:cs="Simplified Arabic"/>
          <w:b/>
          <w:bCs/>
          <w:sz w:val="32"/>
          <w:szCs w:val="32"/>
        </w:rPr>
      </w:pPr>
      <w:r w:rsidRPr="00AD64D7">
        <w:rPr>
          <w:rFonts w:ascii="Simplified Arabic" w:hAnsi="Simplified Arabic" w:cs="Simplified Arabic"/>
          <w:b/>
          <w:bCs/>
          <w:sz w:val="32"/>
          <w:szCs w:val="32"/>
          <w:rtl/>
        </w:rPr>
        <w:t>أولًا: البيانات الديموغرافية</w:t>
      </w:r>
    </w:p>
    <w:tbl>
      <w:tblPr>
        <w:tblStyle w:val="TableGrid"/>
        <w:bidiVisual/>
        <w:tblW w:w="0" w:type="auto"/>
        <w:tblLook w:val="04A0" w:firstRow="1" w:lastRow="0" w:firstColumn="1" w:lastColumn="0" w:noHBand="0" w:noVBand="1"/>
      </w:tblPr>
      <w:tblGrid>
        <w:gridCol w:w="1763"/>
        <w:gridCol w:w="1532"/>
        <w:gridCol w:w="1530"/>
        <w:gridCol w:w="1530"/>
        <w:gridCol w:w="2434"/>
      </w:tblGrid>
      <w:tr w:rsidR="0041313F" w:rsidRPr="00AD64D7" w14:paraId="04692557" w14:textId="77777777" w:rsidTr="003D34C5">
        <w:tc>
          <w:tcPr>
            <w:tcW w:w="9350" w:type="dxa"/>
            <w:gridSpan w:val="5"/>
            <w:shd w:val="clear" w:color="auto" w:fill="D9D9D9" w:themeFill="background1" w:themeFillShade="D9"/>
          </w:tcPr>
          <w:p w14:paraId="74C9FFD9" w14:textId="77777777" w:rsidR="0041313F" w:rsidRPr="00AD64D7" w:rsidRDefault="0041313F" w:rsidP="003D34C5">
            <w:pPr>
              <w:bidi/>
              <w:jc w:val="center"/>
              <w:rPr>
                <w:rFonts w:ascii="Simplified Arabic" w:hAnsi="Simplified Arabic" w:cs="Simplified Arabic"/>
                <w:sz w:val="24"/>
                <w:szCs w:val="24"/>
                <w:u w:val="single"/>
                <w:rtl/>
              </w:rPr>
            </w:pPr>
            <w:r w:rsidRPr="004D4561">
              <w:rPr>
                <w:rFonts w:ascii="Simplified Arabic" w:hAnsi="Simplified Arabic" w:cs="Simplified Arabic"/>
                <w:sz w:val="32"/>
                <w:szCs w:val="32"/>
                <w:rtl/>
              </w:rPr>
              <w:t>الجدول الديموغرافي</w:t>
            </w:r>
          </w:p>
        </w:tc>
      </w:tr>
      <w:tr w:rsidR="0041313F" w:rsidRPr="00AD64D7" w14:paraId="6B10C84E" w14:textId="77777777" w:rsidTr="003D34C5">
        <w:tc>
          <w:tcPr>
            <w:tcW w:w="1870" w:type="dxa"/>
            <w:shd w:val="clear" w:color="auto" w:fill="D9D9D9" w:themeFill="background1" w:themeFillShade="D9"/>
          </w:tcPr>
          <w:p w14:paraId="50CA37AC" w14:textId="77777777" w:rsidR="0041313F" w:rsidRPr="00AD64D7" w:rsidRDefault="0041313F" w:rsidP="003D34C5">
            <w:pPr>
              <w:bidi/>
              <w:jc w:val="center"/>
              <w:rPr>
                <w:rFonts w:ascii="Simplified Arabic" w:hAnsi="Simplified Arabic" w:cs="Simplified Arabic"/>
                <w:sz w:val="24"/>
                <w:szCs w:val="24"/>
                <w:u w:val="single"/>
                <w:rtl/>
              </w:rPr>
            </w:pPr>
            <w:r w:rsidRPr="00AD64D7">
              <w:rPr>
                <w:rFonts w:ascii="Simplified Arabic" w:hAnsi="Simplified Arabic" w:cs="Simplified Arabic"/>
                <w:sz w:val="24"/>
                <w:szCs w:val="24"/>
                <w:u w:val="single"/>
                <w:rtl/>
              </w:rPr>
              <w:t>العوامل</w:t>
            </w:r>
          </w:p>
        </w:tc>
        <w:tc>
          <w:tcPr>
            <w:tcW w:w="1624" w:type="dxa"/>
            <w:shd w:val="clear" w:color="auto" w:fill="D9D9D9" w:themeFill="background1" w:themeFillShade="D9"/>
          </w:tcPr>
          <w:p w14:paraId="78C69CBE" w14:textId="77777777" w:rsidR="0041313F" w:rsidRPr="00AD64D7" w:rsidRDefault="0041313F" w:rsidP="003D34C5">
            <w:pPr>
              <w:bidi/>
              <w:jc w:val="center"/>
              <w:rPr>
                <w:rFonts w:ascii="Simplified Arabic" w:hAnsi="Simplified Arabic" w:cs="Simplified Arabic"/>
                <w:sz w:val="24"/>
                <w:szCs w:val="24"/>
                <w:u w:val="single"/>
                <w:rtl/>
              </w:rPr>
            </w:pPr>
            <w:r w:rsidRPr="00AD64D7">
              <w:rPr>
                <w:rFonts w:ascii="Simplified Arabic" w:hAnsi="Simplified Arabic" w:cs="Simplified Arabic"/>
                <w:sz w:val="24"/>
                <w:szCs w:val="24"/>
                <w:u w:val="single"/>
                <w:rtl/>
              </w:rPr>
              <w:t>البنود</w:t>
            </w:r>
          </w:p>
        </w:tc>
        <w:tc>
          <w:tcPr>
            <w:tcW w:w="1624" w:type="dxa"/>
            <w:shd w:val="clear" w:color="auto" w:fill="D9D9D9" w:themeFill="background1" w:themeFillShade="D9"/>
          </w:tcPr>
          <w:p w14:paraId="76782E5D" w14:textId="77777777" w:rsidR="0041313F" w:rsidRPr="00AD64D7" w:rsidRDefault="0041313F" w:rsidP="003D34C5">
            <w:pPr>
              <w:bidi/>
              <w:jc w:val="center"/>
              <w:rPr>
                <w:rFonts w:ascii="Simplified Arabic" w:hAnsi="Simplified Arabic" w:cs="Simplified Arabic"/>
                <w:sz w:val="24"/>
                <w:szCs w:val="24"/>
                <w:u w:val="single"/>
                <w:rtl/>
              </w:rPr>
            </w:pPr>
            <w:r w:rsidRPr="00AD64D7">
              <w:rPr>
                <w:rFonts w:ascii="Simplified Arabic" w:hAnsi="Simplified Arabic" w:cs="Simplified Arabic"/>
                <w:sz w:val="24"/>
                <w:szCs w:val="24"/>
                <w:u w:val="single"/>
                <w:rtl/>
              </w:rPr>
              <w:t>مناسب</w:t>
            </w:r>
          </w:p>
        </w:tc>
        <w:tc>
          <w:tcPr>
            <w:tcW w:w="1624" w:type="dxa"/>
            <w:shd w:val="clear" w:color="auto" w:fill="D9D9D9" w:themeFill="background1" w:themeFillShade="D9"/>
          </w:tcPr>
          <w:p w14:paraId="7B97A409" w14:textId="77777777" w:rsidR="0041313F" w:rsidRPr="00AD64D7" w:rsidRDefault="0041313F" w:rsidP="003D34C5">
            <w:pPr>
              <w:bidi/>
              <w:jc w:val="center"/>
              <w:rPr>
                <w:rFonts w:ascii="Simplified Arabic" w:hAnsi="Simplified Arabic" w:cs="Simplified Arabic"/>
                <w:sz w:val="24"/>
                <w:szCs w:val="24"/>
                <w:u w:val="single"/>
                <w:rtl/>
              </w:rPr>
            </w:pPr>
            <w:r w:rsidRPr="00AD64D7">
              <w:rPr>
                <w:rFonts w:ascii="Simplified Arabic" w:hAnsi="Simplified Arabic" w:cs="Simplified Arabic"/>
                <w:sz w:val="24"/>
                <w:szCs w:val="24"/>
                <w:u w:val="single"/>
                <w:rtl/>
              </w:rPr>
              <w:t>غير مناسب</w:t>
            </w:r>
          </w:p>
        </w:tc>
        <w:tc>
          <w:tcPr>
            <w:tcW w:w="2608" w:type="dxa"/>
            <w:shd w:val="clear" w:color="auto" w:fill="D9D9D9" w:themeFill="background1" w:themeFillShade="D9"/>
          </w:tcPr>
          <w:p w14:paraId="037CF006" w14:textId="77777777" w:rsidR="0041313F" w:rsidRPr="00AD64D7" w:rsidRDefault="0041313F" w:rsidP="003D34C5">
            <w:pPr>
              <w:bidi/>
              <w:jc w:val="center"/>
              <w:rPr>
                <w:rFonts w:ascii="Simplified Arabic" w:hAnsi="Simplified Arabic" w:cs="Simplified Arabic"/>
                <w:sz w:val="24"/>
                <w:szCs w:val="24"/>
                <w:u w:val="single"/>
                <w:rtl/>
              </w:rPr>
            </w:pPr>
            <w:r w:rsidRPr="00AD64D7">
              <w:rPr>
                <w:rFonts w:ascii="Simplified Arabic" w:hAnsi="Simplified Arabic" w:cs="Simplified Arabic"/>
                <w:sz w:val="24"/>
                <w:szCs w:val="24"/>
                <w:u w:val="single"/>
                <w:rtl/>
              </w:rPr>
              <w:t>ملاحظات</w:t>
            </w:r>
          </w:p>
        </w:tc>
      </w:tr>
      <w:tr w:rsidR="0041313F" w:rsidRPr="00AD64D7" w14:paraId="446E0713" w14:textId="77777777" w:rsidTr="003D34C5">
        <w:tc>
          <w:tcPr>
            <w:tcW w:w="1870" w:type="dxa"/>
            <w:vMerge w:val="restart"/>
            <w:vAlign w:val="center"/>
          </w:tcPr>
          <w:p w14:paraId="7DE14607"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الجنس</w:t>
            </w:r>
          </w:p>
        </w:tc>
        <w:tc>
          <w:tcPr>
            <w:tcW w:w="1624" w:type="dxa"/>
          </w:tcPr>
          <w:p w14:paraId="464877C0"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ذكر</w:t>
            </w:r>
          </w:p>
        </w:tc>
        <w:tc>
          <w:tcPr>
            <w:tcW w:w="1624" w:type="dxa"/>
          </w:tcPr>
          <w:p w14:paraId="6526C84E" w14:textId="77777777" w:rsidR="0041313F" w:rsidRPr="00AD64D7" w:rsidRDefault="0041313F" w:rsidP="003D34C5">
            <w:pPr>
              <w:bidi/>
              <w:rPr>
                <w:rFonts w:ascii="Simplified Arabic" w:hAnsi="Simplified Arabic" w:cs="Simplified Arabic"/>
                <w:sz w:val="24"/>
                <w:szCs w:val="24"/>
                <w:rtl/>
              </w:rPr>
            </w:pPr>
          </w:p>
        </w:tc>
        <w:tc>
          <w:tcPr>
            <w:tcW w:w="1624" w:type="dxa"/>
          </w:tcPr>
          <w:p w14:paraId="1BDF4416" w14:textId="77777777" w:rsidR="0041313F" w:rsidRPr="00AD64D7" w:rsidRDefault="0041313F" w:rsidP="003D34C5">
            <w:pPr>
              <w:bidi/>
              <w:rPr>
                <w:rFonts w:ascii="Simplified Arabic" w:hAnsi="Simplified Arabic" w:cs="Simplified Arabic"/>
                <w:sz w:val="24"/>
                <w:szCs w:val="24"/>
                <w:rtl/>
              </w:rPr>
            </w:pPr>
          </w:p>
        </w:tc>
        <w:tc>
          <w:tcPr>
            <w:tcW w:w="2608" w:type="dxa"/>
          </w:tcPr>
          <w:p w14:paraId="5F43BB1C" w14:textId="77777777" w:rsidR="0041313F" w:rsidRPr="00AD64D7" w:rsidRDefault="0041313F" w:rsidP="003D34C5">
            <w:pPr>
              <w:bidi/>
              <w:rPr>
                <w:rFonts w:ascii="Simplified Arabic" w:hAnsi="Simplified Arabic" w:cs="Simplified Arabic"/>
                <w:sz w:val="24"/>
                <w:szCs w:val="24"/>
                <w:rtl/>
              </w:rPr>
            </w:pPr>
          </w:p>
        </w:tc>
      </w:tr>
      <w:tr w:rsidR="0041313F" w:rsidRPr="00AD64D7" w14:paraId="59653E4C" w14:textId="77777777" w:rsidTr="003D34C5">
        <w:tc>
          <w:tcPr>
            <w:tcW w:w="1870" w:type="dxa"/>
            <w:vMerge/>
          </w:tcPr>
          <w:p w14:paraId="4C123EF1" w14:textId="77777777" w:rsidR="0041313F" w:rsidRPr="00AD64D7" w:rsidRDefault="0041313F" w:rsidP="003D34C5">
            <w:pPr>
              <w:bidi/>
              <w:jc w:val="center"/>
              <w:rPr>
                <w:rFonts w:ascii="Simplified Arabic" w:hAnsi="Simplified Arabic" w:cs="Simplified Arabic"/>
                <w:sz w:val="24"/>
                <w:szCs w:val="24"/>
                <w:rtl/>
              </w:rPr>
            </w:pPr>
          </w:p>
        </w:tc>
        <w:tc>
          <w:tcPr>
            <w:tcW w:w="1624" w:type="dxa"/>
          </w:tcPr>
          <w:p w14:paraId="730571A0"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أنثى</w:t>
            </w:r>
          </w:p>
        </w:tc>
        <w:tc>
          <w:tcPr>
            <w:tcW w:w="1624" w:type="dxa"/>
          </w:tcPr>
          <w:p w14:paraId="32E4EB4E" w14:textId="77777777" w:rsidR="0041313F" w:rsidRPr="00AD64D7" w:rsidRDefault="0041313F" w:rsidP="003D34C5">
            <w:pPr>
              <w:bidi/>
              <w:rPr>
                <w:rFonts w:ascii="Simplified Arabic" w:hAnsi="Simplified Arabic" w:cs="Simplified Arabic"/>
                <w:sz w:val="24"/>
                <w:szCs w:val="24"/>
                <w:rtl/>
              </w:rPr>
            </w:pPr>
          </w:p>
        </w:tc>
        <w:tc>
          <w:tcPr>
            <w:tcW w:w="1624" w:type="dxa"/>
          </w:tcPr>
          <w:p w14:paraId="1323E3A2" w14:textId="77777777" w:rsidR="0041313F" w:rsidRPr="00AD64D7" w:rsidRDefault="0041313F" w:rsidP="003D34C5">
            <w:pPr>
              <w:bidi/>
              <w:rPr>
                <w:rFonts w:ascii="Simplified Arabic" w:hAnsi="Simplified Arabic" w:cs="Simplified Arabic"/>
                <w:sz w:val="24"/>
                <w:szCs w:val="24"/>
                <w:rtl/>
              </w:rPr>
            </w:pPr>
          </w:p>
        </w:tc>
        <w:tc>
          <w:tcPr>
            <w:tcW w:w="2608" w:type="dxa"/>
          </w:tcPr>
          <w:p w14:paraId="62E07E96" w14:textId="77777777" w:rsidR="0041313F" w:rsidRPr="00AD64D7" w:rsidRDefault="0041313F" w:rsidP="003D34C5">
            <w:pPr>
              <w:bidi/>
              <w:rPr>
                <w:rFonts w:ascii="Simplified Arabic" w:hAnsi="Simplified Arabic" w:cs="Simplified Arabic"/>
                <w:sz w:val="24"/>
                <w:szCs w:val="24"/>
                <w:rtl/>
              </w:rPr>
            </w:pPr>
          </w:p>
        </w:tc>
      </w:tr>
      <w:tr w:rsidR="0041313F" w:rsidRPr="00AD64D7" w14:paraId="3D2BD48F" w14:textId="77777777" w:rsidTr="003D34C5">
        <w:tc>
          <w:tcPr>
            <w:tcW w:w="1870" w:type="dxa"/>
            <w:vMerge w:val="restart"/>
            <w:vAlign w:val="center"/>
          </w:tcPr>
          <w:p w14:paraId="1C13C27A"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 xml:space="preserve">العمر </w:t>
            </w:r>
          </w:p>
        </w:tc>
        <w:tc>
          <w:tcPr>
            <w:tcW w:w="1624" w:type="dxa"/>
          </w:tcPr>
          <w:p w14:paraId="3D188622"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Pr>
              <w:t>34</w:t>
            </w:r>
            <w:r w:rsidRPr="00AD64D7">
              <w:rPr>
                <w:rFonts w:ascii="Simplified Arabic" w:hAnsi="Simplified Arabic" w:cs="Simplified Arabic"/>
                <w:spacing w:val="-4"/>
                <w:sz w:val="24"/>
                <w:szCs w:val="24"/>
              </w:rPr>
              <w:t xml:space="preserve"> </w:t>
            </w:r>
            <w:r w:rsidRPr="00AD64D7">
              <w:rPr>
                <w:rFonts w:ascii="Simplified Arabic" w:hAnsi="Simplified Arabic" w:cs="Simplified Arabic"/>
                <w:sz w:val="24"/>
                <w:szCs w:val="24"/>
              </w:rPr>
              <w:t xml:space="preserve">– </w:t>
            </w:r>
            <w:r w:rsidRPr="00AD64D7">
              <w:rPr>
                <w:rFonts w:ascii="Simplified Arabic" w:hAnsi="Simplified Arabic" w:cs="Simplified Arabic"/>
                <w:spacing w:val="-5"/>
                <w:sz w:val="24"/>
                <w:szCs w:val="24"/>
              </w:rPr>
              <w:t>25</w:t>
            </w:r>
            <w:r w:rsidRPr="00AD64D7">
              <w:rPr>
                <w:rFonts w:ascii="Simplified Arabic" w:hAnsi="Simplified Arabic" w:cs="Simplified Arabic"/>
                <w:spacing w:val="-5"/>
                <w:sz w:val="24"/>
                <w:szCs w:val="24"/>
                <w:rtl/>
              </w:rPr>
              <w:t xml:space="preserve"> سنة</w:t>
            </w:r>
          </w:p>
        </w:tc>
        <w:tc>
          <w:tcPr>
            <w:tcW w:w="1624" w:type="dxa"/>
          </w:tcPr>
          <w:p w14:paraId="70DE8896" w14:textId="77777777" w:rsidR="0041313F" w:rsidRPr="00AD64D7" w:rsidRDefault="0041313F" w:rsidP="003D34C5">
            <w:pPr>
              <w:bidi/>
              <w:rPr>
                <w:rFonts w:ascii="Simplified Arabic" w:hAnsi="Simplified Arabic" w:cs="Simplified Arabic"/>
                <w:sz w:val="24"/>
                <w:szCs w:val="24"/>
                <w:rtl/>
              </w:rPr>
            </w:pPr>
          </w:p>
        </w:tc>
        <w:tc>
          <w:tcPr>
            <w:tcW w:w="1624" w:type="dxa"/>
          </w:tcPr>
          <w:p w14:paraId="242AD236" w14:textId="77777777" w:rsidR="0041313F" w:rsidRPr="00AD64D7" w:rsidRDefault="0041313F" w:rsidP="003D34C5">
            <w:pPr>
              <w:bidi/>
              <w:rPr>
                <w:rFonts w:ascii="Simplified Arabic" w:hAnsi="Simplified Arabic" w:cs="Simplified Arabic"/>
                <w:sz w:val="24"/>
                <w:szCs w:val="24"/>
                <w:rtl/>
              </w:rPr>
            </w:pPr>
          </w:p>
        </w:tc>
        <w:tc>
          <w:tcPr>
            <w:tcW w:w="2608" w:type="dxa"/>
          </w:tcPr>
          <w:p w14:paraId="19CF34DD" w14:textId="77777777" w:rsidR="0041313F" w:rsidRPr="00AD64D7" w:rsidRDefault="0041313F" w:rsidP="003D34C5">
            <w:pPr>
              <w:bidi/>
              <w:rPr>
                <w:rFonts w:ascii="Simplified Arabic" w:hAnsi="Simplified Arabic" w:cs="Simplified Arabic"/>
                <w:sz w:val="24"/>
                <w:szCs w:val="24"/>
                <w:rtl/>
              </w:rPr>
            </w:pPr>
          </w:p>
        </w:tc>
      </w:tr>
      <w:tr w:rsidR="0041313F" w:rsidRPr="00AD64D7" w14:paraId="156B7784" w14:textId="77777777" w:rsidTr="003D34C5">
        <w:tc>
          <w:tcPr>
            <w:tcW w:w="1870" w:type="dxa"/>
            <w:vMerge/>
          </w:tcPr>
          <w:p w14:paraId="5586365C" w14:textId="77777777" w:rsidR="0041313F" w:rsidRPr="00AD64D7" w:rsidRDefault="0041313F" w:rsidP="003D34C5">
            <w:pPr>
              <w:bidi/>
              <w:rPr>
                <w:rFonts w:ascii="Simplified Arabic" w:hAnsi="Simplified Arabic" w:cs="Simplified Arabic"/>
                <w:sz w:val="24"/>
                <w:szCs w:val="24"/>
                <w:rtl/>
              </w:rPr>
            </w:pPr>
          </w:p>
        </w:tc>
        <w:tc>
          <w:tcPr>
            <w:tcW w:w="1624" w:type="dxa"/>
          </w:tcPr>
          <w:p w14:paraId="18E03B0B"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Pr>
              <w:t>44</w:t>
            </w:r>
            <w:r w:rsidRPr="00AD64D7">
              <w:rPr>
                <w:rFonts w:ascii="Simplified Arabic" w:hAnsi="Simplified Arabic" w:cs="Simplified Arabic"/>
                <w:spacing w:val="-6"/>
                <w:sz w:val="24"/>
                <w:szCs w:val="24"/>
              </w:rPr>
              <w:t xml:space="preserve"> </w:t>
            </w:r>
            <w:r w:rsidRPr="00AD64D7">
              <w:rPr>
                <w:rFonts w:ascii="Simplified Arabic" w:hAnsi="Simplified Arabic" w:cs="Simplified Arabic"/>
                <w:sz w:val="24"/>
                <w:szCs w:val="24"/>
              </w:rPr>
              <w:t>-</w:t>
            </w:r>
            <w:r w:rsidRPr="00AD64D7">
              <w:rPr>
                <w:rFonts w:ascii="Simplified Arabic" w:hAnsi="Simplified Arabic" w:cs="Simplified Arabic"/>
                <w:spacing w:val="-5"/>
                <w:sz w:val="24"/>
                <w:szCs w:val="24"/>
              </w:rPr>
              <w:t>35</w:t>
            </w:r>
            <w:r w:rsidRPr="00AD64D7">
              <w:rPr>
                <w:rFonts w:ascii="Simplified Arabic" w:hAnsi="Simplified Arabic" w:cs="Simplified Arabic"/>
                <w:spacing w:val="-5"/>
                <w:sz w:val="24"/>
                <w:szCs w:val="24"/>
                <w:rtl/>
              </w:rPr>
              <w:t xml:space="preserve"> سنة</w:t>
            </w:r>
          </w:p>
        </w:tc>
        <w:tc>
          <w:tcPr>
            <w:tcW w:w="1624" w:type="dxa"/>
          </w:tcPr>
          <w:p w14:paraId="6D45E3BE" w14:textId="77777777" w:rsidR="0041313F" w:rsidRPr="00AD64D7" w:rsidRDefault="0041313F" w:rsidP="003D34C5">
            <w:pPr>
              <w:bidi/>
              <w:rPr>
                <w:rFonts w:ascii="Simplified Arabic" w:hAnsi="Simplified Arabic" w:cs="Simplified Arabic"/>
                <w:sz w:val="24"/>
                <w:szCs w:val="24"/>
                <w:rtl/>
              </w:rPr>
            </w:pPr>
          </w:p>
        </w:tc>
        <w:tc>
          <w:tcPr>
            <w:tcW w:w="1624" w:type="dxa"/>
          </w:tcPr>
          <w:p w14:paraId="2D3EEC8E" w14:textId="77777777" w:rsidR="0041313F" w:rsidRPr="00AD64D7" w:rsidRDefault="0041313F" w:rsidP="003D34C5">
            <w:pPr>
              <w:bidi/>
              <w:rPr>
                <w:rFonts w:ascii="Simplified Arabic" w:hAnsi="Simplified Arabic" w:cs="Simplified Arabic"/>
                <w:sz w:val="24"/>
                <w:szCs w:val="24"/>
                <w:rtl/>
              </w:rPr>
            </w:pPr>
          </w:p>
        </w:tc>
        <w:tc>
          <w:tcPr>
            <w:tcW w:w="2608" w:type="dxa"/>
          </w:tcPr>
          <w:p w14:paraId="6205D93A" w14:textId="77777777" w:rsidR="0041313F" w:rsidRPr="00AD64D7" w:rsidRDefault="0041313F" w:rsidP="003D34C5">
            <w:pPr>
              <w:bidi/>
              <w:rPr>
                <w:rFonts w:ascii="Simplified Arabic" w:hAnsi="Simplified Arabic" w:cs="Simplified Arabic"/>
                <w:sz w:val="24"/>
                <w:szCs w:val="24"/>
                <w:rtl/>
              </w:rPr>
            </w:pPr>
          </w:p>
        </w:tc>
      </w:tr>
      <w:tr w:rsidR="0041313F" w:rsidRPr="00AD64D7" w14:paraId="73D226A7" w14:textId="77777777" w:rsidTr="003D34C5">
        <w:tc>
          <w:tcPr>
            <w:tcW w:w="1870" w:type="dxa"/>
            <w:vMerge/>
          </w:tcPr>
          <w:p w14:paraId="56D4B694" w14:textId="77777777" w:rsidR="0041313F" w:rsidRPr="00AD64D7" w:rsidRDefault="0041313F" w:rsidP="003D34C5">
            <w:pPr>
              <w:bidi/>
              <w:rPr>
                <w:rFonts w:ascii="Simplified Arabic" w:hAnsi="Simplified Arabic" w:cs="Simplified Arabic"/>
                <w:sz w:val="24"/>
                <w:szCs w:val="24"/>
                <w:rtl/>
              </w:rPr>
            </w:pPr>
          </w:p>
        </w:tc>
        <w:tc>
          <w:tcPr>
            <w:tcW w:w="1624" w:type="dxa"/>
          </w:tcPr>
          <w:p w14:paraId="396D2B60"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Pr>
              <w:t>54</w:t>
            </w:r>
            <w:r w:rsidRPr="00AD64D7">
              <w:rPr>
                <w:rFonts w:ascii="Simplified Arabic" w:hAnsi="Simplified Arabic" w:cs="Simplified Arabic"/>
                <w:spacing w:val="-6"/>
                <w:sz w:val="24"/>
                <w:szCs w:val="24"/>
              </w:rPr>
              <w:t xml:space="preserve"> </w:t>
            </w:r>
            <w:r w:rsidRPr="00AD64D7">
              <w:rPr>
                <w:rFonts w:ascii="Simplified Arabic" w:hAnsi="Simplified Arabic" w:cs="Simplified Arabic"/>
                <w:sz w:val="24"/>
                <w:szCs w:val="24"/>
              </w:rPr>
              <w:t>-</w:t>
            </w:r>
            <w:r w:rsidRPr="00AD64D7">
              <w:rPr>
                <w:rFonts w:ascii="Simplified Arabic" w:hAnsi="Simplified Arabic" w:cs="Simplified Arabic"/>
                <w:spacing w:val="-5"/>
                <w:sz w:val="24"/>
                <w:szCs w:val="24"/>
              </w:rPr>
              <w:t>45</w:t>
            </w:r>
            <w:r w:rsidRPr="00AD64D7">
              <w:rPr>
                <w:rFonts w:ascii="Simplified Arabic" w:hAnsi="Simplified Arabic" w:cs="Simplified Arabic"/>
                <w:spacing w:val="-5"/>
                <w:sz w:val="24"/>
                <w:szCs w:val="24"/>
                <w:rtl/>
              </w:rPr>
              <w:t xml:space="preserve"> سنة</w:t>
            </w:r>
          </w:p>
        </w:tc>
        <w:tc>
          <w:tcPr>
            <w:tcW w:w="1624" w:type="dxa"/>
          </w:tcPr>
          <w:p w14:paraId="2C25D306" w14:textId="77777777" w:rsidR="0041313F" w:rsidRPr="00AD64D7" w:rsidRDefault="0041313F" w:rsidP="003D34C5">
            <w:pPr>
              <w:bidi/>
              <w:rPr>
                <w:rFonts w:ascii="Simplified Arabic" w:hAnsi="Simplified Arabic" w:cs="Simplified Arabic"/>
                <w:sz w:val="24"/>
                <w:szCs w:val="24"/>
                <w:rtl/>
              </w:rPr>
            </w:pPr>
          </w:p>
        </w:tc>
        <w:tc>
          <w:tcPr>
            <w:tcW w:w="1624" w:type="dxa"/>
          </w:tcPr>
          <w:p w14:paraId="421D5C28" w14:textId="77777777" w:rsidR="0041313F" w:rsidRPr="00AD64D7" w:rsidRDefault="0041313F" w:rsidP="003D34C5">
            <w:pPr>
              <w:bidi/>
              <w:rPr>
                <w:rFonts w:ascii="Simplified Arabic" w:hAnsi="Simplified Arabic" w:cs="Simplified Arabic"/>
                <w:sz w:val="24"/>
                <w:szCs w:val="24"/>
                <w:rtl/>
              </w:rPr>
            </w:pPr>
          </w:p>
        </w:tc>
        <w:tc>
          <w:tcPr>
            <w:tcW w:w="2608" w:type="dxa"/>
          </w:tcPr>
          <w:p w14:paraId="7B652F3D" w14:textId="77777777" w:rsidR="0041313F" w:rsidRPr="00AD64D7" w:rsidRDefault="0041313F" w:rsidP="003D34C5">
            <w:pPr>
              <w:bidi/>
              <w:rPr>
                <w:rFonts w:ascii="Simplified Arabic" w:hAnsi="Simplified Arabic" w:cs="Simplified Arabic"/>
                <w:sz w:val="24"/>
                <w:szCs w:val="24"/>
                <w:rtl/>
              </w:rPr>
            </w:pPr>
          </w:p>
        </w:tc>
      </w:tr>
      <w:tr w:rsidR="0041313F" w:rsidRPr="00AD64D7" w14:paraId="7737551F" w14:textId="77777777" w:rsidTr="003D34C5">
        <w:tc>
          <w:tcPr>
            <w:tcW w:w="1870" w:type="dxa"/>
            <w:vMerge/>
          </w:tcPr>
          <w:p w14:paraId="6021B94C" w14:textId="77777777" w:rsidR="0041313F" w:rsidRPr="00AD64D7" w:rsidRDefault="0041313F" w:rsidP="003D34C5">
            <w:pPr>
              <w:bidi/>
              <w:rPr>
                <w:rFonts w:ascii="Simplified Arabic" w:hAnsi="Simplified Arabic" w:cs="Simplified Arabic"/>
                <w:sz w:val="24"/>
                <w:szCs w:val="24"/>
                <w:rtl/>
              </w:rPr>
            </w:pPr>
          </w:p>
        </w:tc>
        <w:tc>
          <w:tcPr>
            <w:tcW w:w="1624" w:type="dxa"/>
          </w:tcPr>
          <w:p w14:paraId="08CE705B"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pacing w:val="-5"/>
                <w:sz w:val="24"/>
                <w:szCs w:val="24"/>
              </w:rPr>
              <w:t>55</w:t>
            </w:r>
            <w:r w:rsidRPr="00AD64D7">
              <w:rPr>
                <w:rFonts w:ascii="Simplified Arabic" w:hAnsi="Simplified Arabic" w:cs="Simplified Arabic"/>
                <w:spacing w:val="-5"/>
                <w:sz w:val="24"/>
                <w:szCs w:val="24"/>
                <w:rtl/>
              </w:rPr>
              <w:t xml:space="preserve"> فأكثر سنة</w:t>
            </w:r>
          </w:p>
        </w:tc>
        <w:tc>
          <w:tcPr>
            <w:tcW w:w="1624" w:type="dxa"/>
          </w:tcPr>
          <w:p w14:paraId="72B8FB11" w14:textId="77777777" w:rsidR="0041313F" w:rsidRPr="00AD64D7" w:rsidRDefault="0041313F" w:rsidP="003D34C5">
            <w:pPr>
              <w:bidi/>
              <w:rPr>
                <w:rFonts w:ascii="Simplified Arabic" w:hAnsi="Simplified Arabic" w:cs="Simplified Arabic"/>
                <w:sz w:val="24"/>
                <w:szCs w:val="24"/>
                <w:rtl/>
              </w:rPr>
            </w:pPr>
          </w:p>
        </w:tc>
        <w:tc>
          <w:tcPr>
            <w:tcW w:w="1624" w:type="dxa"/>
          </w:tcPr>
          <w:p w14:paraId="3D84BB3B" w14:textId="77777777" w:rsidR="0041313F" w:rsidRPr="00AD64D7" w:rsidRDefault="0041313F" w:rsidP="003D34C5">
            <w:pPr>
              <w:bidi/>
              <w:rPr>
                <w:rFonts w:ascii="Simplified Arabic" w:hAnsi="Simplified Arabic" w:cs="Simplified Arabic"/>
                <w:sz w:val="24"/>
                <w:szCs w:val="24"/>
                <w:rtl/>
              </w:rPr>
            </w:pPr>
          </w:p>
        </w:tc>
        <w:tc>
          <w:tcPr>
            <w:tcW w:w="2608" w:type="dxa"/>
          </w:tcPr>
          <w:p w14:paraId="280F8A3F" w14:textId="77777777" w:rsidR="0041313F" w:rsidRPr="00AD64D7" w:rsidRDefault="0041313F" w:rsidP="003D34C5">
            <w:pPr>
              <w:bidi/>
              <w:rPr>
                <w:rFonts w:ascii="Simplified Arabic" w:hAnsi="Simplified Arabic" w:cs="Simplified Arabic"/>
                <w:sz w:val="24"/>
                <w:szCs w:val="24"/>
                <w:rtl/>
              </w:rPr>
            </w:pPr>
          </w:p>
        </w:tc>
      </w:tr>
      <w:tr w:rsidR="0041313F" w:rsidRPr="00AD64D7" w14:paraId="7DDB010D" w14:textId="77777777" w:rsidTr="003D34C5">
        <w:tc>
          <w:tcPr>
            <w:tcW w:w="1870" w:type="dxa"/>
            <w:vMerge w:val="restart"/>
            <w:vAlign w:val="center"/>
          </w:tcPr>
          <w:p w14:paraId="20C975FB"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 xml:space="preserve">الخبرة </w:t>
            </w:r>
          </w:p>
        </w:tc>
        <w:tc>
          <w:tcPr>
            <w:tcW w:w="1624" w:type="dxa"/>
          </w:tcPr>
          <w:p w14:paraId="6BBFF16D"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Pr>
              <w:t>4-</w:t>
            </w:r>
            <w:r w:rsidRPr="00AD64D7">
              <w:rPr>
                <w:rFonts w:ascii="Simplified Arabic" w:hAnsi="Simplified Arabic" w:cs="Simplified Arabic"/>
                <w:spacing w:val="-10"/>
                <w:sz w:val="24"/>
                <w:szCs w:val="24"/>
              </w:rPr>
              <w:t>1</w:t>
            </w:r>
            <w:r w:rsidRPr="00AD64D7">
              <w:rPr>
                <w:rFonts w:ascii="Simplified Arabic" w:hAnsi="Simplified Arabic" w:cs="Simplified Arabic"/>
                <w:spacing w:val="-10"/>
                <w:sz w:val="24"/>
                <w:szCs w:val="24"/>
                <w:rtl/>
              </w:rPr>
              <w:t xml:space="preserve"> سنوات</w:t>
            </w:r>
          </w:p>
        </w:tc>
        <w:tc>
          <w:tcPr>
            <w:tcW w:w="1624" w:type="dxa"/>
          </w:tcPr>
          <w:p w14:paraId="3D9DDB3C" w14:textId="77777777" w:rsidR="0041313F" w:rsidRPr="00AD64D7" w:rsidRDefault="0041313F" w:rsidP="003D34C5">
            <w:pPr>
              <w:bidi/>
              <w:rPr>
                <w:rFonts w:ascii="Simplified Arabic" w:hAnsi="Simplified Arabic" w:cs="Simplified Arabic"/>
                <w:sz w:val="24"/>
                <w:szCs w:val="24"/>
                <w:rtl/>
              </w:rPr>
            </w:pPr>
          </w:p>
        </w:tc>
        <w:tc>
          <w:tcPr>
            <w:tcW w:w="1624" w:type="dxa"/>
          </w:tcPr>
          <w:p w14:paraId="6BF0515B" w14:textId="77777777" w:rsidR="0041313F" w:rsidRPr="00AD64D7" w:rsidRDefault="0041313F" w:rsidP="003D34C5">
            <w:pPr>
              <w:bidi/>
              <w:rPr>
                <w:rFonts w:ascii="Simplified Arabic" w:hAnsi="Simplified Arabic" w:cs="Simplified Arabic"/>
                <w:sz w:val="24"/>
                <w:szCs w:val="24"/>
                <w:rtl/>
              </w:rPr>
            </w:pPr>
          </w:p>
        </w:tc>
        <w:tc>
          <w:tcPr>
            <w:tcW w:w="2608" w:type="dxa"/>
          </w:tcPr>
          <w:p w14:paraId="7D6DF19D" w14:textId="77777777" w:rsidR="0041313F" w:rsidRPr="00AD64D7" w:rsidRDefault="0041313F" w:rsidP="003D34C5">
            <w:pPr>
              <w:bidi/>
              <w:rPr>
                <w:rFonts w:ascii="Simplified Arabic" w:hAnsi="Simplified Arabic" w:cs="Simplified Arabic"/>
                <w:sz w:val="24"/>
                <w:szCs w:val="24"/>
                <w:rtl/>
              </w:rPr>
            </w:pPr>
          </w:p>
        </w:tc>
      </w:tr>
      <w:tr w:rsidR="0041313F" w:rsidRPr="00AD64D7" w14:paraId="50A184F0" w14:textId="77777777" w:rsidTr="003D34C5">
        <w:tc>
          <w:tcPr>
            <w:tcW w:w="1870" w:type="dxa"/>
            <w:vMerge/>
          </w:tcPr>
          <w:p w14:paraId="55C45B03" w14:textId="77777777" w:rsidR="0041313F" w:rsidRPr="00AD64D7" w:rsidRDefault="0041313F" w:rsidP="003D34C5">
            <w:pPr>
              <w:bidi/>
              <w:rPr>
                <w:rFonts w:ascii="Simplified Arabic" w:hAnsi="Simplified Arabic" w:cs="Simplified Arabic"/>
                <w:sz w:val="24"/>
                <w:szCs w:val="24"/>
                <w:rtl/>
              </w:rPr>
            </w:pPr>
          </w:p>
        </w:tc>
        <w:tc>
          <w:tcPr>
            <w:tcW w:w="1624" w:type="dxa"/>
          </w:tcPr>
          <w:p w14:paraId="68E475B4"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 xml:space="preserve"> </w:t>
            </w:r>
            <w:r w:rsidRPr="00AD64D7">
              <w:rPr>
                <w:rFonts w:ascii="Simplified Arabic" w:hAnsi="Simplified Arabic" w:cs="Simplified Arabic"/>
                <w:sz w:val="24"/>
                <w:szCs w:val="24"/>
              </w:rPr>
              <w:t>10</w:t>
            </w:r>
            <w:r w:rsidRPr="00AD64D7">
              <w:rPr>
                <w:rFonts w:ascii="Simplified Arabic" w:hAnsi="Simplified Arabic" w:cs="Simplified Arabic"/>
                <w:spacing w:val="-6"/>
                <w:sz w:val="24"/>
                <w:szCs w:val="24"/>
              </w:rPr>
              <w:t xml:space="preserve"> </w:t>
            </w:r>
            <w:r w:rsidRPr="00AD64D7">
              <w:rPr>
                <w:rFonts w:ascii="Simplified Arabic" w:hAnsi="Simplified Arabic" w:cs="Simplified Arabic"/>
                <w:sz w:val="24"/>
                <w:szCs w:val="24"/>
              </w:rPr>
              <w:t>-</w:t>
            </w:r>
            <w:r w:rsidRPr="00AD64D7">
              <w:rPr>
                <w:rFonts w:ascii="Simplified Arabic" w:hAnsi="Simplified Arabic" w:cs="Simplified Arabic"/>
                <w:spacing w:val="-12"/>
                <w:sz w:val="24"/>
                <w:szCs w:val="24"/>
              </w:rPr>
              <w:t>5</w:t>
            </w:r>
            <w:r w:rsidRPr="00AD64D7">
              <w:rPr>
                <w:rFonts w:ascii="Simplified Arabic" w:hAnsi="Simplified Arabic" w:cs="Simplified Arabic"/>
                <w:spacing w:val="-12"/>
                <w:sz w:val="24"/>
                <w:szCs w:val="24"/>
                <w:rtl/>
              </w:rPr>
              <w:t xml:space="preserve"> سنوات</w:t>
            </w:r>
          </w:p>
        </w:tc>
        <w:tc>
          <w:tcPr>
            <w:tcW w:w="1624" w:type="dxa"/>
          </w:tcPr>
          <w:p w14:paraId="1F845EA6" w14:textId="77777777" w:rsidR="0041313F" w:rsidRPr="00AD64D7" w:rsidRDefault="0041313F" w:rsidP="003D34C5">
            <w:pPr>
              <w:bidi/>
              <w:rPr>
                <w:rFonts w:ascii="Simplified Arabic" w:hAnsi="Simplified Arabic" w:cs="Simplified Arabic"/>
                <w:sz w:val="24"/>
                <w:szCs w:val="24"/>
                <w:rtl/>
              </w:rPr>
            </w:pPr>
          </w:p>
        </w:tc>
        <w:tc>
          <w:tcPr>
            <w:tcW w:w="1624" w:type="dxa"/>
          </w:tcPr>
          <w:p w14:paraId="342FBB21" w14:textId="77777777" w:rsidR="0041313F" w:rsidRPr="00AD64D7" w:rsidRDefault="0041313F" w:rsidP="003D34C5">
            <w:pPr>
              <w:bidi/>
              <w:rPr>
                <w:rFonts w:ascii="Simplified Arabic" w:hAnsi="Simplified Arabic" w:cs="Simplified Arabic"/>
                <w:sz w:val="24"/>
                <w:szCs w:val="24"/>
                <w:rtl/>
              </w:rPr>
            </w:pPr>
          </w:p>
        </w:tc>
        <w:tc>
          <w:tcPr>
            <w:tcW w:w="2608" w:type="dxa"/>
          </w:tcPr>
          <w:p w14:paraId="262ABD01" w14:textId="77777777" w:rsidR="0041313F" w:rsidRPr="00AD64D7" w:rsidRDefault="0041313F" w:rsidP="003D34C5">
            <w:pPr>
              <w:bidi/>
              <w:rPr>
                <w:rFonts w:ascii="Simplified Arabic" w:hAnsi="Simplified Arabic" w:cs="Simplified Arabic"/>
                <w:sz w:val="24"/>
                <w:szCs w:val="24"/>
                <w:rtl/>
              </w:rPr>
            </w:pPr>
          </w:p>
        </w:tc>
      </w:tr>
      <w:tr w:rsidR="0041313F" w:rsidRPr="00AD64D7" w14:paraId="09DF8392" w14:textId="77777777" w:rsidTr="003D34C5">
        <w:tc>
          <w:tcPr>
            <w:tcW w:w="1870" w:type="dxa"/>
            <w:vMerge/>
          </w:tcPr>
          <w:p w14:paraId="5F75C028" w14:textId="77777777" w:rsidR="0041313F" w:rsidRPr="00AD64D7" w:rsidRDefault="0041313F" w:rsidP="003D34C5">
            <w:pPr>
              <w:bidi/>
              <w:rPr>
                <w:rFonts w:ascii="Simplified Arabic" w:hAnsi="Simplified Arabic" w:cs="Simplified Arabic"/>
                <w:sz w:val="24"/>
                <w:szCs w:val="24"/>
                <w:rtl/>
              </w:rPr>
            </w:pPr>
          </w:p>
        </w:tc>
        <w:tc>
          <w:tcPr>
            <w:tcW w:w="1624" w:type="dxa"/>
          </w:tcPr>
          <w:p w14:paraId="4359979F" w14:textId="77777777" w:rsidR="0041313F" w:rsidRPr="00AD64D7" w:rsidRDefault="0041313F" w:rsidP="003D34C5">
            <w:pPr>
              <w:pStyle w:val="TableParagraph"/>
              <w:bidi/>
              <w:spacing w:line="297" w:lineRule="exact"/>
              <w:jc w:val="center"/>
              <w:rPr>
                <w:rFonts w:ascii="Simplified Arabic" w:hAnsi="Simplified Arabic" w:cs="Simplified Arabic"/>
                <w:w w:val="81"/>
                <w:sz w:val="24"/>
                <w:szCs w:val="24"/>
                <w:rtl/>
              </w:rPr>
            </w:pPr>
            <w:r w:rsidRPr="00AD64D7">
              <w:rPr>
                <w:rFonts w:ascii="Simplified Arabic" w:hAnsi="Simplified Arabic" w:cs="Simplified Arabic"/>
                <w:w w:val="81"/>
                <w:sz w:val="24"/>
                <w:szCs w:val="24"/>
                <w:rtl/>
              </w:rPr>
              <w:t>أكثر</w:t>
            </w:r>
            <w:r w:rsidRPr="00AD64D7">
              <w:rPr>
                <w:rFonts w:ascii="Simplified Arabic" w:hAnsi="Simplified Arabic" w:cs="Simplified Arabic"/>
                <w:spacing w:val="19"/>
                <w:sz w:val="24"/>
                <w:szCs w:val="24"/>
                <w:rtl/>
              </w:rPr>
              <w:t xml:space="preserve"> </w:t>
            </w:r>
            <w:r w:rsidRPr="00AD64D7">
              <w:rPr>
                <w:rFonts w:ascii="Simplified Arabic" w:hAnsi="Simplified Arabic" w:cs="Simplified Arabic"/>
                <w:w w:val="81"/>
                <w:sz w:val="24"/>
                <w:szCs w:val="24"/>
                <w:rtl/>
              </w:rPr>
              <w:t>من</w:t>
            </w:r>
            <w:r w:rsidRPr="00AD64D7">
              <w:rPr>
                <w:rFonts w:ascii="Simplified Arabic" w:hAnsi="Simplified Arabic" w:cs="Simplified Arabic"/>
                <w:spacing w:val="17"/>
                <w:sz w:val="24"/>
                <w:szCs w:val="24"/>
                <w:rtl/>
              </w:rPr>
              <w:t xml:space="preserve"> </w:t>
            </w:r>
            <w:r w:rsidRPr="00AD64D7">
              <w:rPr>
                <w:rFonts w:ascii="Simplified Arabic" w:hAnsi="Simplified Arabic" w:cs="Simplified Arabic"/>
                <w:w w:val="81"/>
                <w:sz w:val="24"/>
                <w:szCs w:val="24"/>
              </w:rPr>
              <w:t>10</w:t>
            </w:r>
            <w:r w:rsidRPr="00AD64D7">
              <w:rPr>
                <w:rFonts w:ascii="Simplified Arabic" w:hAnsi="Simplified Arabic" w:cs="Simplified Arabic"/>
                <w:w w:val="81"/>
                <w:sz w:val="24"/>
                <w:szCs w:val="24"/>
                <w:rtl/>
              </w:rPr>
              <w:t xml:space="preserve"> سنوات</w:t>
            </w:r>
          </w:p>
        </w:tc>
        <w:tc>
          <w:tcPr>
            <w:tcW w:w="1624" w:type="dxa"/>
          </w:tcPr>
          <w:p w14:paraId="5F1A877A" w14:textId="77777777" w:rsidR="0041313F" w:rsidRPr="00AD64D7" w:rsidRDefault="0041313F" w:rsidP="003D34C5">
            <w:pPr>
              <w:bidi/>
              <w:rPr>
                <w:rFonts w:ascii="Simplified Arabic" w:hAnsi="Simplified Arabic" w:cs="Simplified Arabic"/>
                <w:sz w:val="24"/>
                <w:szCs w:val="24"/>
                <w:rtl/>
              </w:rPr>
            </w:pPr>
          </w:p>
        </w:tc>
        <w:tc>
          <w:tcPr>
            <w:tcW w:w="1624" w:type="dxa"/>
          </w:tcPr>
          <w:p w14:paraId="17CC2F8F" w14:textId="77777777" w:rsidR="0041313F" w:rsidRPr="00AD64D7" w:rsidRDefault="0041313F" w:rsidP="003D34C5">
            <w:pPr>
              <w:bidi/>
              <w:rPr>
                <w:rFonts w:ascii="Simplified Arabic" w:hAnsi="Simplified Arabic" w:cs="Simplified Arabic"/>
                <w:sz w:val="24"/>
                <w:szCs w:val="24"/>
                <w:rtl/>
              </w:rPr>
            </w:pPr>
          </w:p>
        </w:tc>
        <w:tc>
          <w:tcPr>
            <w:tcW w:w="2608" w:type="dxa"/>
          </w:tcPr>
          <w:p w14:paraId="0F494B6E" w14:textId="77777777" w:rsidR="0041313F" w:rsidRPr="00AD64D7" w:rsidRDefault="0041313F" w:rsidP="003D34C5">
            <w:pPr>
              <w:bidi/>
              <w:rPr>
                <w:rFonts w:ascii="Simplified Arabic" w:hAnsi="Simplified Arabic" w:cs="Simplified Arabic"/>
                <w:sz w:val="24"/>
                <w:szCs w:val="24"/>
                <w:rtl/>
              </w:rPr>
            </w:pPr>
          </w:p>
        </w:tc>
      </w:tr>
      <w:tr w:rsidR="0041313F" w:rsidRPr="00AD64D7" w14:paraId="616E5C9C" w14:textId="77777777" w:rsidTr="003D34C5">
        <w:tc>
          <w:tcPr>
            <w:tcW w:w="1870" w:type="dxa"/>
            <w:vMerge w:val="restart"/>
            <w:vAlign w:val="center"/>
          </w:tcPr>
          <w:p w14:paraId="5EC72BE3"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المؤهل العلمي</w:t>
            </w:r>
          </w:p>
        </w:tc>
        <w:tc>
          <w:tcPr>
            <w:tcW w:w="1624" w:type="dxa"/>
          </w:tcPr>
          <w:p w14:paraId="19EB97FB" w14:textId="77777777" w:rsidR="0041313F" w:rsidRPr="00AD64D7" w:rsidRDefault="0041313F" w:rsidP="003D34C5">
            <w:pPr>
              <w:pStyle w:val="TableParagraph"/>
              <w:bidi/>
              <w:spacing w:line="297" w:lineRule="exact"/>
              <w:jc w:val="center"/>
              <w:rPr>
                <w:rFonts w:ascii="Simplified Arabic" w:hAnsi="Simplified Arabic" w:cs="Simplified Arabic"/>
                <w:w w:val="81"/>
                <w:sz w:val="24"/>
                <w:szCs w:val="24"/>
                <w:rtl/>
              </w:rPr>
            </w:pPr>
            <w:r w:rsidRPr="00AD64D7">
              <w:rPr>
                <w:rFonts w:ascii="Simplified Arabic" w:hAnsi="Simplified Arabic" w:cs="Simplified Arabic"/>
                <w:w w:val="70"/>
                <w:sz w:val="24"/>
                <w:szCs w:val="24"/>
                <w:rtl/>
              </w:rPr>
              <w:t>بكالوريوس</w:t>
            </w:r>
          </w:p>
        </w:tc>
        <w:tc>
          <w:tcPr>
            <w:tcW w:w="1624" w:type="dxa"/>
          </w:tcPr>
          <w:p w14:paraId="7E323CF7" w14:textId="77777777" w:rsidR="0041313F" w:rsidRPr="00AD64D7" w:rsidRDefault="0041313F" w:rsidP="003D34C5">
            <w:pPr>
              <w:bidi/>
              <w:rPr>
                <w:rFonts w:ascii="Simplified Arabic" w:hAnsi="Simplified Arabic" w:cs="Simplified Arabic"/>
                <w:sz w:val="24"/>
                <w:szCs w:val="24"/>
                <w:rtl/>
              </w:rPr>
            </w:pPr>
          </w:p>
        </w:tc>
        <w:tc>
          <w:tcPr>
            <w:tcW w:w="1624" w:type="dxa"/>
          </w:tcPr>
          <w:p w14:paraId="6859C631" w14:textId="77777777" w:rsidR="0041313F" w:rsidRPr="00AD64D7" w:rsidRDefault="0041313F" w:rsidP="003D34C5">
            <w:pPr>
              <w:bidi/>
              <w:rPr>
                <w:rFonts w:ascii="Simplified Arabic" w:hAnsi="Simplified Arabic" w:cs="Simplified Arabic"/>
                <w:sz w:val="24"/>
                <w:szCs w:val="24"/>
                <w:rtl/>
              </w:rPr>
            </w:pPr>
          </w:p>
        </w:tc>
        <w:tc>
          <w:tcPr>
            <w:tcW w:w="2608" w:type="dxa"/>
          </w:tcPr>
          <w:p w14:paraId="57152662" w14:textId="77777777" w:rsidR="0041313F" w:rsidRPr="00AD64D7" w:rsidRDefault="0041313F" w:rsidP="003D34C5">
            <w:pPr>
              <w:bidi/>
              <w:rPr>
                <w:rFonts w:ascii="Simplified Arabic" w:hAnsi="Simplified Arabic" w:cs="Simplified Arabic"/>
                <w:sz w:val="24"/>
                <w:szCs w:val="24"/>
                <w:rtl/>
              </w:rPr>
            </w:pPr>
          </w:p>
        </w:tc>
      </w:tr>
      <w:tr w:rsidR="0041313F" w:rsidRPr="00AD64D7" w14:paraId="6B3896D4" w14:textId="77777777" w:rsidTr="003D34C5">
        <w:tc>
          <w:tcPr>
            <w:tcW w:w="1870" w:type="dxa"/>
            <w:vMerge/>
          </w:tcPr>
          <w:p w14:paraId="61E3B2CC" w14:textId="77777777" w:rsidR="0041313F" w:rsidRPr="00AD64D7" w:rsidRDefault="0041313F" w:rsidP="003D34C5">
            <w:pPr>
              <w:bidi/>
              <w:jc w:val="center"/>
              <w:rPr>
                <w:rFonts w:ascii="Simplified Arabic" w:hAnsi="Simplified Arabic" w:cs="Simplified Arabic"/>
                <w:sz w:val="24"/>
                <w:szCs w:val="24"/>
                <w:rtl/>
              </w:rPr>
            </w:pPr>
          </w:p>
        </w:tc>
        <w:tc>
          <w:tcPr>
            <w:tcW w:w="1624" w:type="dxa"/>
          </w:tcPr>
          <w:p w14:paraId="774F2C0D" w14:textId="77777777" w:rsidR="0041313F" w:rsidRPr="00AD64D7" w:rsidRDefault="0041313F" w:rsidP="003D34C5">
            <w:pPr>
              <w:pStyle w:val="TableParagraph"/>
              <w:bidi/>
              <w:spacing w:line="297" w:lineRule="exact"/>
              <w:jc w:val="center"/>
              <w:rPr>
                <w:rFonts w:ascii="Simplified Arabic" w:hAnsi="Simplified Arabic" w:cs="Simplified Arabic"/>
                <w:w w:val="81"/>
                <w:sz w:val="24"/>
                <w:szCs w:val="24"/>
                <w:rtl/>
              </w:rPr>
            </w:pPr>
            <w:r w:rsidRPr="00AD64D7">
              <w:rPr>
                <w:rFonts w:ascii="Simplified Arabic" w:hAnsi="Simplified Arabic" w:cs="Simplified Arabic"/>
                <w:w w:val="68"/>
                <w:sz w:val="24"/>
                <w:szCs w:val="24"/>
                <w:rtl/>
              </w:rPr>
              <w:t>ماجستير</w:t>
            </w:r>
          </w:p>
        </w:tc>
        <w:tc>
          <w:tcPr>
            <w:tcW w:w="1624" w:type="dxa"/>
          </w:tcPr>
          <w:p w14:paraId="3359D6CD" w14:textId="77777777" w:rsidR="0041313F" w:rsidRPr="00AD64D7" w:rsidRDefault="0041313F" w:rsidP="003D34C5">
            <w:pPr>
              <w:bidi/>
              <w:rPr>
                <w:rFonts w:ascii="Simplified Arabic" w:hAnsi="Simplified Arabic" w:cs="Simplified Arabic"/>
                <w:sz w:val="24"/>
                <w:szCs w:val="24"/>
                <w:rtl/>
              </w:rPr>
            </w:pPr>
          </w:p>
        </w:tc>
        <w:tc>
          <w:tcPr>
            <w:tcW w:w="1624" w:type="dxa"/>
          </w:tcPr>
          <w:p w14:paraId="1892357D" w14:textId="77777777" w:rsidR="0041313F" w:rsidRPr="00AD64D7" w:rsidRDefault="0041313F" w:rsidP="003D34C5">
            <w:pPr>
              <w:bidi/>
              <w:rPr>
                <w:rFonts w:ascii="Simplified Arabic" w:hAnsi="Simplified Arabic" w:cs="Simplified Arabic"/>
                <w:sz w:val="24"/>
                <w:szCs w:val="24"/>
                <w:rtl/>
              </w:rPr>
            </w:pPr>
          </w:p>
        </w:tc>
        <w:tc>
          <w:tcPr>
            <w:tcW w:w="2608" w:type="dxa"/>
          </w:tcPr>
          <w:p w14:paraId="3C1ACD09" w14:textId="77777777" w:rsidR="0041313F" w:rsidRPr="00AD64D7" w:rsidRDefault="0041313F" w:rsidP="003D34C5">
            <w:pPr>
              <w:bidi/>
              <w:rPr>
                <w:rFonts w:ascii="Simplified Arabic" w:hAnsi="Simplified Arabic" w:cs="Simplified Arabic"/>
                <w:sz w:val="24"/>
                <w:szCs w:val="24"/>
                <w:rtl/>
              </w:rPr>
            </w:pPr>
          </w:p>
        </w:tc>
      </w:tr>
      <w:tr w:rsidR="0041313F" w:rsidRPr="00AD64D7" w14:paraId="5E8DD3F2" w14:textId="77777777" w:rsidTr="003D34C5">
        <w:tc>
          <w:tcPr>
            <w:tcW w:w="1870" w:type="dxa"/>
            <w:vMerge/>
          </w:tcPr>
          <w:p w14:paraId="74FF2492" w14:textId="77777777" w:rsidR="0041313F" w:rsidRPr="00AD64D7" w:rsidRDefault="0041313F" w:rsidP="003D34C5">
            <w:pPr>
              <w:bidi/>
              <w:jc w:val="center"/>
              <w:rPr>
                <w:rFonts w:ascii="Simplified Arabic" w:hAnsi="Simplified Arabic" w:cs="Simplified Arabic"/>
                <w:sz w:val="24"/>
                <w:szCs w:val="24"/>
                <w:rtl/>
              </w:rPr>
            </w:pPr>
          </w:p>
        </w:tc>
        <w:tc>
          <w:tcPr>
            <w:tcW w:w="1624" w:type="dxa"/>
          </w:tcPr>
          <w:p w14:paraId="7B2AE20E" w14:textId="77777777" w:rsidR="0041313F" w:rsidRPr="00AD64D7" w:rsidRDefault="0041313F" w:rsidP="003D34C5">
            <w:pPr>
              <w:pStyle w:val="TableParagraph"/>
              <w:bidi/>
              <w:spacing w:line="297" w:lineRule="exact"/>
              <w:jc w:val="center"/>
              <w:rPr>
                <w:rFonts w:ascii="Simplified Arabic" w:hAnsi="Simplified Arabic" w:cs="Simplified Arabic"/>
                <w:w w:val="81"/>
                <w:sz w:val="24"/>
                <w:szCs w:val="24"/>
                <w:rtl/>
              </w:rPr>
            </w:pPr>
            <w:r w:rsidRPr="00AD64D7">
              <w:rPr>
                <w:rFonts w:ascii="Simplified Arabic" w:hAnsi="Simplified Arabic" w:cs="Simplified Arabic"/>
                <w:w w:val="76"/>
                <w:sz w:val="24"/>
                <w:szCs w:val="24"/>
                <w:rtl/>
              </w:rPr>
              <w:t>دكتوراة</w:t>
            </w:r>
          </w:p>
        </w:tc>
        <w:tc>
          <w:tcPr>
            <w:tcW w:w="1624" w:type="dxa"/>
          </w:tcPr>
          <w:p w14:paraId="372F3E61" w14:textId="77777777" w:rsidR="0041313F" w:rsidRPr="00AD64D7" w:rsidRDefault="0041313F" w:rsidP="003D34C5">
            <w:pPr>
              <w:bidi/>
              <w:rPr>
                <w:rFonts w:ascii="Simplified Arabic" w:hAnsi="Simplified Arabic" w:cs="Simplified Arabic"/>
                <w:sz w:val="24"/>
                <w:szCs w:val="24"/>
                <w:rtl/>
              </w:rPr>
            </w:pPr>
          </w:p>
        </w:tc>
        <w:tc>
          <w:tcPr>
            <w:tcW w:w="1624" w:type="dxa"/>
          </w:tcPr>
          <w:p w14:paraId="2A78DC7E" w14:textId="77777777" w:rsidR="0041313F" w:rsidRPr="00AD64D7" w:rsidRDefault="0041313F" w:rsidP="003D34C5">
            <w:pPr>
              <w:bidi/>
              <w:rPr>
                <w:rFonts w:ascii="Simplified Arabic" w:hAnsi="Simplified Arabic" w:cs="Simplified Arabic"/>
                <w:sz w:val="24"/>
                <w:szCs w:val="24"/>
                <w:rtl/>
              </w:rPr>
            </w:pPr>
          </w:p>
        </w:tc>
        <w:tc>
          <w:tcPr>
            <w:tcW w:w="2608" w:type="dxa"/>
          </w:tcPr>
          <w:p w14:paraId="79AF8BA9" w14:textId="77777777" w:rsidR="0041313F" w:rsidRPr="00AD64D7" w:rsidRDefault="0041313F" w:rsidP="003D34C5">
            <w:pPr>
              <w:bidi/>
              <w:rPr>
                <w:rFonts w:ascii="Simplified Arabic" w:hAnsi="Simplified Arabic" w:cs="Simplified Arabic"/>
                <w:sz w:val="24"/>
                <w:szCs w:val="24"/>
                <w:rtl/>
              </w:rPr>
            </w:pPr>
          </w:p>
        </w:tc>
      </w:tr>
      <w:tr w:rsidR="0041313F" w:rsidRPr="00AD64D7" w14:paraId="2692AB4F" w14:textId="77777777" w:rsidTr="003D34C5">
        <w:trPr>
          <w:trHeight w:val="547"/>
        </w:trPr>
        <w:tc>
          <w:tcPr>
            <w:tcW w:w="1870" w:type="dxa"/>
            <w:vMerge w:val="restart"/>
            <w:vAlign w:val="center"/>
          </w:tcPr>
          <w:p w14:paraId="0208C701"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w w:val="86"/>
                <w:sz w:val="24"/>
                <w:szCs w:val="24"/>
                <w:rtl/>
              </w:rPr>
              <w:t xml:space="preserve">شهادات مهنية </w:t>
            </w:r>
            <w:r w:rsidRPr="00AD64D7">
              <w:rPr>
                <w:rFonts w:ascii="Simplified Arabic" w:hAnsi="Simplified Arabic" w:cs="Simplified Arabic"/>
                <w:w w:val="105"/>
                <w:sz w:val="24"/>
                <w:szCs w:val="24"/>
                <w:rtl/>
              </w:rPr>
              <w:t>ومهارات (</w:t>
            </w:r>
            <w:r w:rsidRPr="00AD64D7">
              <w:rPr>
                <w:rFonts w:ascii="Simplified Arabic" w:hAnsi="Simplified Arabic" w:cs="Simplified Arabic"/>
                <w:w w:val="80"/>
                <w:sz w:val="24"/>
                <w:szCs w:val="24"/>
                <w:rtl/>
              </w:rPr>
              <w:t xml:space="preserve">هندسية أو </w:t>
            </w:r>
            <w:r w:rsidRPr="00AD64D7">
              <w:rPr>
                <w:rFonts w:ascii="Simplified Arabic" w:hAnsi="Simplified Arabic" w:cs="Simplified Arabic"/>
                <w:w w:val="87"/>
                <w:sz w:val="24"/>
                <w:szCs w:val="24"/>
                <w:rtl/>
              </w:rPr>
              <w:t>إدارية)</w:t>
            </w:r>
          </w:p>
        </w:tc>
        <w:tc>
          <w:tcPr>
            <w:tcW w:w="1624" w:type="dxa"/>
            <w:vAlign w:val="center"/>
          </w:tcPr>
          <w:p w14:paraId="25C72DE8" w14:textId="77777777" w:rsidR="0041313F" w:rsidRPr="00AD64D7" w:rsidRDefault="0041313F" w:rsidP="003D34C5">
            <w:pPr>
              <w:pStyle w:val="TableParagraph"/>
              <w:bidi/>
              <w:spacing w:line="297" w:lineRule="exact"/>
              <w:jc w:val="center"/>
              <w:rPr>
                <w:rFonts w:ascii="Simplified Arabic" w:hAnsi="Simplified Arabic" w:cs="Simplified Arabic"/>
                <w:w w:val="80"/>
                <w:sz w:val="24"/>
                <w:szCs w:val="24"/>
              </w:rPr>
            </w:pPr>
            <w:r w:rsidRPr="00AD64D7">
              <w:rPr>
                <w:rFonts w:ascii="Simplified Arabic" w:hAnsi="Simplified Arabic" w:cs="Simplified Arabic"/>
                <w:w w:val="80"/>
                <w:sz w:val="24"/>
                <w:szCs w:val="24"/>
                <w:rtl/>
              </w:rPr>
              <w:t>امتلك</w:t>
            </w:r>
            <w:r w:rsidRPr="00AD64D7">
              <w:rPr>
                <w:rFonts w:ascii="Simplified Arabic" w:hAnsi="Simplified Arabic" w:cs="Simplified Arabic"/>
                <w:spacing w:val="35"/>
                <w:sz w:val="24"/>
                <w:szCs w:val="24"/>
                <w:rtl/>
              </w:rPr>
              <w:t xml:space="preserve"> </w:t>
            </w:r>
            <w:r w:rsidRPr="00AD64D7">
              <w:rPr>
                <w:rFonts w:ascii="Simplified Arabic" w:hAnsi="Simplified Arabic" w:cs="Simplified Arabic"/>
                <w:w w:val="80"/>
                <w:sz w:val="24"/>
                <w:szCs w:val="24"/>
                <w:rtl/>
              </w:rPr>
              <w:t>شهادات</w:t>
            </w:r>
          </w:p>
        </w:tc>
        <w:tc>
          <w:tcPr>
            <w:tcW w:w="1624" w:type="dxa"/>
          </w:tcPr>
          <w:p w14:paraId="6538EE21" w14:textId="77777777" w:rsidR="0041313F" w:rsidRPr="00AD64D7" w:rsidRDefault="0041313F" w:rsidP="003D34C5">
            <w:pPr>
              <w:bidi/>
              <w:rPr>
                <w:rFonts w:ascii="Simplified Arabic" w:hAnsi="Simplified Arabic" w:cs="Simplified Arabic"/>
                <w:sz w:val="24"/>
                <w:szCs w:val="24"/>
                <w:rtl/>
              </w:rPr>
            </w:pPr>
          </w:p>
        </w:tc>
        <w:tc>
          <w:tcPr>
            <w:tcW w:w="1624" w:type="dxa"/>
          </w:tcPr>
          <w:p w14:paraId="54145874" w14:textId="77777777" w:rsidR="0041313F" w:rsidRPr="00AD64D7" w:rsidRDefault="0041313F" w:rsidP="003D34C5">
            <w:pPr>
              <w:bidi/>
              <w:rPr>
                <w:rFonts w:ascii="Simplified Arabic" w:hAnsi="Simplified Arabic" w:cs="Simplified Arabic"/>
                <w:sz w:val="24"/>
                <w:szCs w:val="24"/>
                <w:rtl/>
              </w:rPr>
            </w:pPr>
          </w:p>
        </w:tc>
        <w:tc>
          <w:tcPr>
            <w:tcW w:w="2608" w:type="dxa"/>
          </w:tcPr>
          <w:p w14:paraId="2B924CA2" w14:textId="77777777" w:rsidR="0041313F" w:rsidRPr="00AD64D7" w:rsidRDefault="0041313F" w:rsidP="003D34C5">
            <w:pPr>
              <w:bidi/>
              <w:rPr>
                <w:rFonts w:ascii="Simplified Arabic" w:hAnsi="Simplified Arabic" w:cs="Simplified Arabic"/>
                <w:sz w:val="24"/>
                <w:szCs w:val="24"/>
                <w:rtl/>
              </w:rPr>
            </w:pPr>
          </w:p>
        </w:tc>
      </w:tr>
      <w:tr w:rsidR="0041313F" w:rsidRPr="00AD64D7" w14:paraId="329E21B3" w14:textId="77777777" w:rsidTr="003D34C5">
        <w:trPr>
          <w:trHeight w:val="547"/>
        </w:trPr>
        <w:tc>
          <w:tcPr>
            <w:tcW w:w="1870" w:type="dxa"/>
            <w:vMerge/>
          </w:tcPr>
          <w:p w14:paraId="63C2C1F9" w14:textId="77777777" w:rsidR="0041313F" w:rsidRPr="00AD64D7" w:rsidRDefault="0041313F" w:rsidP="003D34C5">
            <w:pPr>
              <w:bidi/>
              <w:rPr>
                <w:rFonts w:ascii="Simplified Arabic" w:hAnsi="Simplified Arabic" w:cs="Simplified Arabic"/>
                <w:sz w:val="24"/>
                <w:szCs w:val="24"/>
                <w:rtl/>
              </w:rPr>
            </w:pPr>
          </w:p>
        </w:tc>
        <w:tc>
          <w:tcPr>
            <w:tcW w:w="1624" w:type="dxa"/>
            <w:vAlign w:val="center"/>
          </w:tcPr>
          <w:p w14:paraId="41986A36" w14:textId="77777777" w:rsidR="0041313F" w:rsidRPr="00AD64D7" w:rsidRDefault="0041313F" w:rsidP="003D34C5">
            <w:pPr>
              <w:pStyle w:val="TableParagraph"/>
              <w:bidi/>
              <w:spacing w:line="297" w:lineRule="exact"/>
              <w:jc w:val="center"/>
              <w:rPr>
                <w:rFonts w:ascii="Simplified Arabic" w:hAnsi="Simplified Arabic" w:cs="Simplified Arabic"/>
                <w:w w:val="81"/>
                <w:sz w:val="24"/>
                <w:szCs w:val="24"/>
                <w:rtl/>
              </w:rPr>
            </w:pPr>
            <w:r w:rsidRPr="00AD64D7">
              <w:rPr>
                <w:rFonts w:ascii="Simplified Arabic" w:hAnsi="Simplified Arabic" w:cs="Simplified Arabic"/>
                <w:b/>
                <w:sz w:val="24"/>
                <w:szCs w:val="24"/>
                <w:rtl/>
              </w:rPr>
              <w:t>لا أمتلك</w:t>
            </w:r>
          </w:p>
        </w:tc>
        <w:tc>
          <w:tcPr>
            <w:tcW w:w="1624" w:type="dxa"/>
          </w:tcPr>
          <w:p w14:paraId="0F2F8405" w14:textId="77777777" w:rsidR="0041313F" w:rsidRPr="00AD64D7" w:rsidRDefault="0041313F" w:rsidP="003D34C5">
            <w:pPr>
              <w:bidi/>
              <w:rPr>
                <w:rFonts w:ascii="Simplified Arabic" w:hAnsi="Simplified Arabic" w:cs="Simplified Arabic"/>
                <w:sz w:val="24"/>
                <w:szCs w:val="24"/>
                <w:rtl/>
              </w:rPr>
            </w:pPr>
          </w:p>
        </w:tc>
        <w:tc>
          <w:tcPr>
            <w:tcW w:w="1624" w:type="dxa"/>
          </w:tcPr>
          <w:p w14:paraId="2CE86499" w14:textId="77777777" w:rsidR="0041313F" w:rsidRPr="00AD64D7" w:rsidRDefault="0041313F" w:rsidP="003D34C5">
            <w:pPr>
              <w:bidi/>
              <w:rPr>
                <w:rFonts w:ascii="Simplified Arabic" w:hAnsi="Simplified Arabic" w:cs="Simplified Arabic"/>
                <w:sz w:val="24"/>
                <w:szCs w:val="24"/>
                <w:rtl/>
              </w:rPr>
            </w:pPr>
          </w:p>
        </w:tc>
        <w:tc>
          <w:tcPr>
            <w:tcW w:w="2608" w:type="dxa"/>
          </w:tcPr>
          <w:p w14:paraId="6A67FE92" w14:textId="77777777" w:rsidR="0041313F" w:rsidRPr="00AD64D7" w:rsidRDefault="0041313F" w:rsidP="003D34C5">
            <w:pPr>
              <w:bidi/>
              <w:rPr>
                <w:rFonts w:ascii="Simplified Arabic" w:hAnsi="Simplified Arabic" w:cs="Simplified Arabic"/>
                <w:sz w:val="24"/>
                <w:szCs w:val="24"/>
                <w:rtl/>
              </w:rPr>
            </w:pPr>
          </w:p>
        </w:tc>
      </w:tr>
    </w:tbl>
    <w:p w14:paraId="73E186A4" w14:textId="77777777" w:rsidR="0041313F" w:rsidRPr="00AD64D7" w:rsidRDefault="0041313F" w:rsidP="0041313F">
      <w:pPr>
        <w:bidi/>
        <w:spacing w:after="120"/>
        <w:rPr>
          <w:rFonts w:ascii="Simplified Arabic" w:hAnsi="Simplified Arabic" w:cs="Simplified Arabic"/>
          <w:w w:val="83"/>
          <w:sz w:val="24"/>
          <w:szCs w:val="24"/>
          <w:rtl/>
        </w:rPr>
      </w:pPr>
      <w:r w:rsidRPr="00AD64D7">
        <w:rPr>
          <w:rFonts w:ascii="Simplified Arabic" w:hAnsi="Simplified Arabic" w:cs="Simplified Arabic"/>
          <w:b/>
          <w:bCs/>
          <w:w w:val="78"/>
          <w:sz w:val="24"/>
          <w:szCs w:val="24"/>
          <w:u w:val="single"/>
          <w:rtl/>
        </w:rPr>
        <w:t>ملاحظة</w:t>
      </w:r>
      <w:r w:rsidRPr="00AD64D7">
        <w:rPr>
          <w:rFonts w:ascii="Simplified Arabic" w:hAnsi="Simplified Arabic" w:cs="Simplified Arabic"/>
          <w:b/>
          <w:bCs/>
          <w:spacing w:val="-14"/>
          <w:sz w:val="24"/>
          <w:szCs w:val="24"/>
          <w:u w:val="single"/>
          <w:rtl/>
        </w:rPr>
        <w:t xml:space="preserve"> </w:t>
      </w:r>
      <w:r w:rsidRPr="00AD64D7">
        <w:rPr>
          <w:rFonts w:ascii="Simplified Arabic" w:hAnsi="Simplified Arabic" w:cs="Simplified Arabic"/>
          <w:b/>
          <w:bCs/>
          <w:w w:val="78"/>
          <w:sz w:val="24"/>
          <w:szCs w:val="24"/>
          <w:u w:val="single"/>
        </w:rPr>
        <w:t>:</w:t>
      </w:r>
      <w:r w:rsidRPr="00AD64D7">
        <w:rPr>
          <w:rFonts w:ascii="Simplified Arabic" w:hAnsi="Simplified Arabic" w:cs="Simplified Arabic"/>
          <w:b/>
          <w:bCs/>
          <w:w w:val="78"/>
          <w:sz w:val="24"/>
          <w:szCs w:val="24"/>
          <w:u w:val="single"/>
          <w:rtl/>
        </w:rPr>
        <w:t xml:space="preserve"> </w:t>
      </w:r>
      <w:r w:rsidRPr="00AD64D7">
        <w:rPr>
          <w:rFonts w:ascii="Simplified Arabic" w:hAnsi="Simplified Arabic" w:cs="Simplified Arabic"/>
          <w:w w:val="78"/>
          <w:sz w:val="24"/>
          <w:szCs w:val="24"/>
          <w:rtl/>
        </w:rPr>
        <w:t>الشهادات</w:t>
      </w:r>
      <w:r w:rsidRPr="00AD64D7">
        <w:rPr>
          <w:rFonts w:ascii="Simplified Arabic" w:hAnsi="Simplified Arabic" w:cs="Simplified Arabic"/>
          <w:spacing w:val="40"/>
          <w:sz w:val="24"/>
          <w:szCs w:val="24"/>
          <w:rtl/>
        </w:rPr>
        <w:t xml:space="preserve"> </w:t>
      </w:r>
      <w:r w:rsidRPr="00AD64D7">
        <w:rPr>
          <w:rFonts w:ascii="Simplified Arabic" w:hAnsi="Simplified Arabic" w:cs="Simplified Arabic"/>
          <w:w w:val="78"/>
          <w:sz w:val="24"/>
          <w:szCs w:val="24"/>
          <w:rtl/>
        </w:rPr>
        <w:t>المهنية</w:t>
      </w:r>
      <w:r w:rsidRPr="00AD64D7">
        <w:rPr>
          <w:rFonts w:ascii="Simplified Arabic" w:hAnsi="Simplified Arabic" w:cs="Simplified Arabic"/>
          <w:w w:val="78"/>
          <w:sz w:val="24"/>
          <w:szCs w:val="24"/>
        </w:rPr>
        <w:t>:</w:t>
      </w:r>
      <w:r w:rsidRPr="00AD64D7">
        <w:rPr>
          <w:rFonts w:ascii="Simplified Arabic" w:hAnsi="Simplified Arabic" w:cs="Simplified Arabic"/>
          <w:spacing w:val="40"/>
          <w:sz w:val="24"/>
          <w:szCs w:val="24"/>
          <w:rtl/>
        </w:rPr>
        <w:t xml:space="preserve"> </w:t>
      </w:r>
      <w:r w:rsidRPr="00AD64D7">
        <w:rPr>
          <w:rFonts w:ascii="Simplified Arabic" w:hAnsi="Simplified Arabic" w:cs="Simplified Arabic"/>
          <w:w w:val="78"/>
          <w:sz w:val="24"/>
          <w:szCs w:val="24"/>
          <w:rtl/>
        </w:rPr>
        <w:t>شهادة</w:t>
      </w:r>
      <w:r w:rsidRPr="00AD64D7">
        <w:rPr>
          <w:rFonts w:ascii="Simplified Arabic" w:hAnsi="Simplified Arabic" w:cs="Simplified Arabic"/>
          <w:spacing w:val="40"/>
          <w:sz w:val="24"/>
          <w:szCs w:val="24"/>
          <w:rtl/>
        </w:rPr>
        <w:t xml:space="preserve"> </w:t>
      </w:r>
      <w:r w:rsidRPr="00AD64D7">
        <w:rPr>
          <w:rFonts w:ascii="Simplified Arabic" w:hAnsi="Simplified Arabic" w:cs="Simplified Arabic"/>
          <w:w w:val="78"/>
          <w:sz w:val="24"/>
          <w:szCs w:val="24"/>
          <w:rtl/>
        </w:rPr>
        <w:t>محترف</w:t>
      </w:r>
      <w:r w:rsidRPr="00AD64D7">
        <w:rPr>
          <w:rFonts w:ascii="Simplified Arabic" w:hAnsi="Simplified Arabic" w:cs="Simplified Arabic"/>
          <w:spacing w:val="40"/>
          <w:sz w:val="24"/>
          <w:szCs w:val="24"/>
          <w:rtl/>
        </w:rPr>
        <w:t xml:space="preserve"> </w:t>
      </w:r>
      <w:r w:rsidRPr="00AD64D7">
        <w:rPr>
          <w:rFonts w:ascii="Simplified Arabic" w:hAnsi="Simplified Arabic" w:cs="Simplified Arabic"/>
          <w:w w:val="78"/>
          <w:sz w:val="24"/>
          <w:szCs w:val="24"/>
          <w:rtl/>
        </w:rPr>
        <w:t>إدارة</w:t>
      </w:r>
      <w:r w:rsidRPr="00AD64D7">
        <w:rPr>
          <w:rFonts w:ascii="Simplified Arabic" w:hAnsi="Simplified Arabic" w:cs="Simplified Arabic"/>
          <w:spacing w:val="40"/>
          <w:sz w:val="24"/>
          <w:szCs w:val="24"/>
          <w:rtl/>
        </w:rPr>
        <w:t xml:space="preserve"> </w:t>
      </w:r>
      <w:r w:rsidRPr="00AD64D7">
        <w:rPr>
          <w:rFonts w:ascii="Simplified Arabic" w:hAnsi="Simplified Arabic" w:cs="Simplified Arabic"/>
          <w:w w:val="78"/>
          <w:sz w:val="24"/>
          <w:szCs w:val="24"/>
          <w:rtl/>
        </w:rPr>
        <w:t>المشاريع (</w:t>
      </w:r>
      <w:r w:rsidRPr="00533478">
        <w:rPr>
          <w:rFonts w:asciiTheme="majorBidi" w:hAnsiTheme="majorBidi" w:cstheme="majorBidi"/>
          <w:w w:val="78"/>
          <w:sz w:val="24"/>
          <w:szCs w:val="24"/>
        </w:rPr>
        <w:t>PMP</w:t>
      </w:r>
      <w:r w:rsidRPr="00AD64D7">
        <w:rPr>
          <w:rFonts w:ascii="Simplified Arabic" w:hAnsi="Simplified Arabic" w:cs="Simplified Arabic"/>
          <w:w w:val="78"/>
          <w:sz w:val="24"/>
          <w:szCs w:val="24"/>
          <w:rtl/>
        </w:rPr>
        <w:t xml:space="preserve">) ، </w:t>
      </w:r>
      <w:r w:rsidRPr="00AD64D7">
        <w:rPr>
          <w:rFonts w:ascii="Simplified Arabic" w:hAnsi="Simplified Arabic" w:cs="Simplified Arabic"/>
          <w:w w:val="83"/>
          <w:sz w:val="24"/>
          <w:szCs w:val="24"/>
          <w:rtl/>
        </w:rPr>
        <w:t>بالإضافة إلى إدارة المخاطر (</w:t>
      </w:r>
      <w:r w:rsidRPr="00533478">
        <w:rPr>
          <w:rFonts w:asciiTheme="majorBidi" w:hAnsiTheme="majorBidi" w:cstheme="majorBidi"/>
          <w:w w:val="83"/>
          <w:sz w:val="24"/>
          <w:szCs w:val="24"/>
        </w:rPr>
        <w:t>RMP</w:t>
      </w:r>
      <w:r w:rsidRPr="00AD64D7">
        <w:rPr>
          <w:rFonts w:ascii="Simplified Arabic" w:hAnsi="Simplified Arabic" w:cs="Simplified Arabic"/>
          <w:w w:val="83"/>
          <w:sz w:val="24"/>
          <w:szCs w:val="24"/>
          <w:rtl/>
        </w:rPr>
        <w:t>).</w:t>
      </w:r>
    </w:p>
    <w:p w14:paraId="2DF740E2" w14:textId="77777777" w:rsidR="0041313F" w:rsidRPr="00AD64D7" w:rsidRDefault="0041313F" w:rsidP="0041313F">
      <w:pPr>
        <w:bidi/>
        <w:spacing w:after="120"/>
        <w:rPr>
          <w:rFonts w:ascii="Simplified Arabic" w:hAnsi="Simplified Arabic" w:cs="Simplified Arabic"/>
          <w:w w:val="77"/>
          <w:sz w:val="24"/>
          <w:szCs w:val="24"/>
          <w:rtl/>
        </w:rPr>
      </w:pPr>
      <w:r w:rsidRPr="00AD64D7">
        <w:rPr>
          <w:rFonts w:ascii="Simplified Arabic" w:hAnsi="Simplified Arabic" w:cs="Simplified Arabic"/>
          <w:w w:val="91"/>
          <w:sz w:val="24"/>
          <w:szCs w:val="24"/>
          <w:rtl/>
        </w:rPr>
        <w:tab/>
        <w:t>المهارات</w:t>
      </w:r>
      <w:r w:rsidRPr="00AD64D7">
        <w:rPr>
          <w:rFonts w:ascii="Simplified Arabic" w:hAnsi="Simplified Arabic" w:cs="Simplified Arabic"/>
          <w:w w:val="91"/>
          <w:sz w:val="24"/>
          <w:szCs w:val="24"/>
        </w:rPr>
        <w:t>:</w:t>
      </w:r>
      <w:r w:rsidRPr="00AD64D7">
        <w:rPr>
          <w:rFonts w:ascii="Simplified Arabic" w:hAnsi="Simplified Arabic" w:cs="Simplified Arabic"/>
          <w:spacing w:val="22"/>
          <w:sz w:val="24"/>
          <w:szCs w:val="24"/>
          <w:rtl/>
        </w:rPr>
        <w:t xml:space="preserve"> </w:t>
      </w:r>
      <w:r w:rsidRPr="00AD64D7">
        <w:rPr>
          <w:rFonts w:ascii="Simplified Arabic" w:hAnsi="Simplified Arabic" w:cs="Simplified Arabic"/>
          <w:w w:val="91"/>
          <w:sz w:val="24"/>
          <w:szCs w:val="24"/>
          <w:rtl/>
        </w:rPr>
        <w:t>إجادة</w:t>
      </w:r>
      <w:r w:rsidRPr="00AD64D7">
        <w:rPr>
          <w:rFonts w:ascii="Simplified Arabic" w:hAnsi="Simplified Arabic" w:cs="Simplified Arabic"/>
          <w:spacing w:val="22"/>
          <w:sz w:val="24"/>
          <w:szCs w:val="24"/>
          <w:rtl/>
        </w:rPr>
        <w:t xml:space="preserve"> </w:t>
      </w:r>
      <w:r w:rsidRPr="00AD64D7">
        <w:rPr>
          <w:rFonts w:ascii="Simplified Arabic" w:hAnsi="Simplified Arabic" w:cs="Simplified Arabic"/>
          <w:w w:val="91"/>
          <w:sz w:val="24"/>
          <w:szCs w:val="24"/>
          <w:rtl/>
        </w:rPr>
        <w:t>برامج</w:t>
      </w:r>
      <w:r w:rsidRPr="00AD64D7">
        <w:rPr>
          <w:rFonts w:ascii="Simplified Arabic" w:hAnsi="Simplified Arabic" w:cs="Simplified Arabic"/>
          <w:spacing w:val="23"/>
          <w:sz w:val="24"/>
          <w:szCs w:val="24"/>
          <w:rtl/>
        </w:rPr>
        <w:t xml:space="preserve"> </w:t>
      </w:r>
      <w:r w:rsidRPr="00AD64D7">
        <w:rPr>
          <w:rFonts w:ascii="Simplified Arabic" w:hAnsi="Simplified Arabic" w:cs="Simplified Arabic"/>
          <w:w w:val="91"/>
          <w:sz w:val="24"/>
          <w:szCs w:val="24"/>
          <w:rtl/>
        </w:rPr>
        <w:t>إدارة</w:t>
      </w:r>
      <w:r w:rsidRPr="00AD64D7">
        <w:rPr>
          <w:rFonts w:ascii="Simplified Arabic" w:hAnsi="Simplified Arabic" w:cs="Simplified Arabic"/>
          <w:spacing w:val="23"/>
          <w:sz w:val="24"/>
          <w:szCs w:val="24"/>
          <w:rtl/>
        </w:rPr>
        <w:t xml:space="preserve"> </w:t>
      </w:r>
      <w:r w:rsidRPr="00AD64D7">
        <w:rPr>
          <w:rFonts w:ascii="Simplified Arabic" w:hAnsi="Simplified Arabic" w:cs="Simplified Arabic"/>
          <w:w w:val="91"/>
          <w:sz w:val="24"/>
          <w:szCs w:val="24"/>
          <w:rtl/>
        </w:rPr>
        <w:t>المشاريع (</w:t>
      </w:r>
      <w:r w:rsidRPr="00533478">
        <w:rPr>
          <w:rFonts w:asciiTheme="majorBidi" w:hAnsiTheme="majorBidi" w:cstheme="majorBidi"/>
          <w:w w:val="91"/>
          <w:sz w:val="24"/>
          <w:szCs w:val="24"/>
        </w:rPr>
        <w:t>Primavera P6, MS Project</w:t>
      </w:r>
      <w:r w:rsidRPr="00AD64D7">
        <w:rPr>
          <w:rFonts w:ascii="Simplified Arabic" w:hAnsi="Simplified Arabic" w:cs="Simplified Arabic"/>
          <w:w w:val="91"/>
          <w:sz w:val="24"/>
          <w:szCs w:val="24"/>
          <w:rtl/>
        </w:rPr>
        <w:t>)</w:t>
      </w:r>
      <w:r w:rsidRPr="00AD64D7">
        <w:rPr>
          <w:rFonts w:ascii="Simplified Arabic" w:hAnsi="Simplified Arabic" w:cs="Simplified Arabic"/>
          <w:w w:val="91"/>
          <w:sz w:val="24"/>
          <w:szCs w:val="24"/>
        </w:rPr>
        <w:t xml:space="preserve"> </w:t>
      </w:r>
      <w:r w:rsidRPr="00AD64D7">
        <w:rPr>
          <w:rFonts w:ascii="Simplified Arabic" w:hAnsi="Simplified Arabic" w:cs="Simplified Arabic"/>
          <w:w w:val="77"/>
          <w:sz w:val="24"/>
          <w:szCs w:val="24"/>
          <w:rtl/>
        </w:rPr>
        <w:t>ومعرفة</w:t>
      </w:r>
      <w:r w:rsidRPr="00AD64D7">
        <w:rPr>
          <w:rFonts w:ascii="Simplified Arabic" w:hAnsi="Simplified Arabic" w:cs="Simplified Arabic"/>
          <w:spacing w:val="-8"/>
          <w:sz w:val="24"/>
          <w:szCs w:val="24"/>
          <w:rtl/>
        </w:rPr>
        <w:t xml:space="preserve"> </w:t>
      </w:r>
      <w:r w:rsidRPr="00AD64D7">
        <w:rPr>
          <w:rFonts w:ascii="Simplified Arabic" w:hAnsi="Simplified Arabic" w:cs="Simplified Arabic"/>
          <w:w w:val="77"/>
          <w:sz w:val="24"/>
          <w:szCs w:val="24"/>
          <w:rtl/>
        </w:rPr>
        <w:t>بأنظمة</w:t>
      </w:r>
      <w:r w:rsidRPr="00AD64D7">
        <w:rPr>
          <w:rFonts w:ascii="Simplified Arabic" w:hAnsi="Simplified Arabic" w:cs="Simplified Arabic"/>
          <w:spacing w:val="-10"/>
          <w:sz w:val="24"/>
          <w:szCs w:val="24"/>
          <w:rtl/>
        </w:rPr>
        <w:t xml:space="preserve"> </w:t>
      </w:r>
      <w:r w:rsidRPr="00AD64D7">
        <w:rPr>
          <w:rFonts w:ascii="Simplified Arabic" w:hAnsi="Simplified Arabic" w:cs="Simplified Arabic"/>
          <w:w w:val="77"/>
          <w:sz w:val="24"/>
          <w:szCs w:val="24"/>
          <w:rtl/>
        </w:rPr>
        <w:t>البناء</w:t>
      </w:r>
      <w:r w:rsidRPr="00AD64D7">
        <w:rPr>
          <w:rFonts w:ascii="Simplified Arabic" w:hAnsi="Simplified Arabic" w:cs="Simplified Arabic"/>
          <w:spacing w:val="-10"/>
          <w:sz w:val="24"/>
          <w:szCs w:val="24"/>
          <w:rtl/>
        </w:rPr>
        <w:t xml:space="preserve"> </w:t>
      </w:r>
      <w:r w:rsidRPr="00AD64D7">
        <w:rPr>
          <w:rFonts w:ascii="Simplified Arabic" w:hAnsi="Simplified Arabic" w:cs="Simplified Arabic"/>
          <w:w w:val="77"/>
          <w:sz w:val="24"/>
          <w:szCs w:val="24"/>
          <w:rtl/>
        </w:rPr>
        <w:t>السعودية (</w:t>
      </w:r>
      <w:r w:rsidRPr="00533478">
        <w:rPr>
          <w:rFonts w:asciiTheme="majorBidi" w:hAnsiTheme="majorBidi" w:cstheme="majorBidi"/>
          <w:w w:val="77"/>
          <w:sz w:val="24"/>
          <w:szCs w:val="24"/>
        </w:rPr>
        <w:t>SBC</w:t>
      </w:r>
      <w:r w:rsidRPr="00AD64D7">
        <w:rPr>
          <w:rFonts w:ascii="Simplified Arabic" w:hAnsi="Simplified Arabic" w:cs="Simplified Arabic"/>
          <w:w w:val="77"/>
          <w:sz w:val="24"/>
          <w:szCs w:val="24"/>
          <w:rtl/>
        </w:rPr>
        <w:t>).</w:t>
      </w:r>
    </w:p>
    <w:p w14:paraId="0180E8F6" w14:textId="77777777" w:rsidR="0041313F" w:rsidRDefault="0041313F" w:rsidP="0041313F">
      <w:pPr>
        <w:rPr>
          <w:b/>
          <w:bCs/>
          <w:sz w:val="36"/>
          <w:szCs w:val="36"/>
          <w:rtl/>
        </w:rPr>
      </w:pPr>
      <w:r>
        <w:rPr>
          <w:b/>
          <w:bCs/>
          <w:sz w:val="36"/>
          <w:szCs w:val="36"/>
          <w:rtl/>
        </w:rPr>
        <w:br w:type="page"/>
      </w:r>
    </w:p>
    <w:p w14:paraId="4975C416" w14:textId="77777777" w:rsidR="0041313F" w:rsidRPr="00AD64D7" w:rsidRDefault="0041313F" w:rsidP="0041313F">
      <w:pPr>
        <w:bidi/>
        <w:rPr>
          <w:rFonts w:ascii="Simplified Arabic" w:hAnsi="Simplified Arabic" w:cs="Simplified Arabic"/>
          <w:b/>
          <w:bCs/>
          <w:sz w:val="32"/>
          <w:szCs w:val="32"/>
          <w:rtl/>
        </w:rPr>
      </w:pPr>
      <w:r w:rsidRPr="00AD64D7">
        <w:rPr>
          <w:rFonts w:ascii="Simplified Arabic" w:hAnsi="Simplified Arabic" w:cs="Simplified Arabic"/>
          <w:b/>
          <w:bCs/>
          <w:sz w:val="32"/>
          <w:szCs w:val="32"/>
          <w:rtl/>
        </w:rPr>
        <w:lastRenderedPageBreak/>
        <w:t>ثانيًا: تحكيم بنود الذكاء العاطفي</w:t>
      </w:r>
    </w:p>
    <w:p w14:paraId="336ABE38" w14:textId="77777777" w:rsidR="0041313F" w:rsidRPr="00AD64D7" w:rsidRDefault="0041313F" w:rsidP="0041313F">
      <w:pPr>
        <w:pStyle w:val="ListParagraph"/>
        <w:numPr>
          <w:ilvl w:val="0"/>
          <w:numId w:val="48"/>
        </w:numPr>
        <w:bidi/>
        <w:spacing w:line="278" w:lineRule="auto"/>
        <w:rPr>
          <w:rFonts w:ascii="Simplified Arabic" w:hAnsi="Simplified Arabic" w:cs="Simplified Arabic"/>
          <w:b/>
          <w:bCs/>
          <w:sz w:val="28"/>
          <w:szCs w:val="28"/>
          <w:rtl/>
        </w:rPr>
      </w:pPr>
      <w:r w:rsidRPr="00AD64D7">
        <w:rPr>
          <w:rFonts w:ascii="Simplified Arabic" w:hAnsi="Simplified Arabic" w:cs="Simplified Arabic"/>
          <w:b/>
          <w:bCs/>
          <w:sz w:val="28"/>
          <w:szCs w:val="28"/>
          <w:rtl/>
        </w:rPr>
        <w:t>الوعي الذاتي</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41313F" w:rsidRPr="00AD64D7" w14:paraId="06D57F1B" w14:textId="77777777" w:rsidTr="003D34C5">
        <w:trPr>
          <w:tblHeader/>
        </w:trPr>
        <w:tc>
          <w:tcPr>
            <w:tcW w:w="9350" w:type="dxa"/>
            <w:gridSpan w:val="6"/>
          </w:tcPr>
          <w:p w14:paraId="21103BDE" w14:textId="77777777" w:rsidR="0041313F" w:rsidRPr="00AD64D7" w:rsidRDefault="0041313F" w:rsidP="003D34C5">
            <w:pPr>
              <w:bidi/>
              <w:jc w:val="center"/>
              <w:rPr>
                <w:rFonts w:ascii="Simplified Arabic" w:hAnsi="Simplified Arabic" w:cs="Simplified Arabic"/>
                <w:sz w:val="36"/>
                <w:szCs w:val="36"/>
                <w:rtl/>
              </w:rPr>
            </w:pPr>
            <w:r w:rsidRPr="004D4561">
              <w:rPr>
                <w:rFonts w:ascii="Simplified Arabic" w:hAnsi="Simplified Arabic" w:cs="Simplified Arabic"/>
                <w:sz w:val="32"/>
                <w:szCs w:val="32"/>
                <w:rtl/>
              </w:rPr>
              <w:t>استبانة تقييم الذكاء العاطفي لمديري المشاريع</w:t>
            </w:r>
          </w:p>
        </w:tc>
      </w:tr>
      <w:tr w:rsidR="0041313F" w:rsidRPr="00AD64D7" w14:paraId="47DCAA6C" w14:textId="77777777" w:rsidTr="003D34C5">
        <w:trPr>
          <w:tblHeader/>
        </w:trPr>
        <w:tc>
          <w:tcPr>
            <w:tcW w:w="1284" w:type="dxa"/>
            <w:shd w:val="clear" w:color="auto" w:fill="D9D9D9" w:themeFill="background1" w:themeFillShade="D9"/>
          </w:tcPr>
          <w:p w14:paraId="4779DEEA"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29698203"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4FAD801C"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4E1895E7"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203B8FB1"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28044BCC"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41313F" w:rsidRPr="00AD64D7" w14:paraId="007EBC77" w14:textId="77777777" w:rsidTr="003D34C5">
        <w:tc>
          <w:tcPr>
            <w:tcW w:w="1284" w:type="dxa"/>
            <w:vMerge w:val="restart"/>
          </w:tcPr>
          <w:p w14:paraId="7782DEDA" w14:textId="77777777" w:rsidR="0041313F" w:rsidRPr="00AD64D7" w:rsidRDefault="0041313F" w:rsidP="003D34C5">
            <w:pPr>
              <w:bidi/>
              <w:jc w:val="center"/>
              <w:rPr>
                <w:rFonts w:ascii="Simplified Arabic" w:hAnsi="Simplified Arabic" w:cs="Simplified Arabic"/>
                <w:sz w:val="24"/>
                <w:szCs w:val="24"/>
                <w:rtl/>
              </w:rPr>
            </w:pPr>
          </w:p>
          <w:p w14:paraId="72AC476E" w14:textId="77777777" w:rsidR="0041313F" w:rsidRPr="00AD64D7" w:rsidRDefault="0041313F" w:rsidP="003D34C5">
            <w:pPr>
              <w:bidi/>
              <w:jc w:val="center"/>
              <w:rPr>
                <w:rFonts w:ascii="Simplified Arabic" w:hAnsi="Simplified Arabic" w:cs="Simplified Arabic"/>
                <w:sz w:val="24"/>
                <w:szCs w:val="24"/>
                <w:rtl/>
              </w:rPr>
            </w:pPr>
          </w:p>
          <w:p w14:paraId="563D3913" w14:textId="77777777" w:rsidR="0041313F" w:rsidRPr="00AD64D7" w:rsidRDefault="0041313F" w:rsidP="003D34C5">
            <w:pPr>
              <w:bidi/>
              <w:jc w:val="center"/>
              <w:rPr>
                <w:rFonts w:ascii="Simplified Arabic" w:hAnsi="Simplified Arabic" w:cs="Simplified Arabic"/>
                <w:sz w:val="24"/>
                <w:szCs w:val="24"/>
              </w:rPr>
            </w:pPr>
            <w:r w:rsidRPr="00AD64D7">
              <w:rPr>
                <w:rFonts w:ascii="Simplified Arabic" w:hAnsi="Simplified Arabic" w:cs="Simplified Arabic"/>
                <w:sz w:val="24"/>
                <w:szCs w:val="24"/>
                <w:rtl/>
              </w:rPr>
              <w:t>أولا: الوعي الذاتي</w:t>
            </w:r>
          </w:p>
        </w:tc>
        <w:tc>
          <w:tcPr>
            <w:tcW w:w="1368" w:type="dxa"/>
          </w:tcPr>
          <w:p w14:paraId="05C38052" w14:textId="77777777" w:rsidR="0041313F" w:rsidRPr="00AD64D7" w:rsidRDefault="0041313F" w:rsidP="0041313F">
            <w:pPr>
              <w:pStyle w:val="ListParagraph"/>
              <w:numPr>
                <w:ilvl w:val="0"/>
                <w:numId w:val="43"/>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الوعي الذاتي العاطفي</w:t>
            </w:r>
          </w:p>
        </w:tc>
        <w:tc>
          <w:tcPr>
            <w:tcW w:w="2513" w:type="dxa"/>
          </w:tcPr>
          <w:p w14:paraId="381E8B47" w14:textId="77777777" w:rsidR="0041313F" w:rsidRPr="00AD64D7" w:rsidRDefault="0041313F" w:rsidP="003D34C5">
            <w:pPr>
              <w:bidi/>
              <w:rPr>
                <w:rFonts w:ascii="Simplified Arabic" w:hAnsi="Simplified Arabic" w:cs="Simplified Arabic"/>
                <w:sz w:val="24"/>
                <w:szCs w:val="24"/>
                <w:rtl/>
              </w:rPr>
            </w:pPr>
            <w:r w:rsidRPr="00AD64D7">
              <w:rPr>
                <w:rFonts w:ascii="Simplified Arabic" w:hAnsi="Simplified Arabic" w:cs="Simplified Arabic"/>
                <w:sz w:val="24"/>
                <w:szCs w:val="24"/>
                <w:rtl/>
              </w:rPr>
              <w:t>أفهم مشاعري بدقة</w:t>
            </w:r>
          </w:p>
          <w:p w14:paraId="06D1F332"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3F6B74D2" w14:textId="77777777" w:rsidR="0041313F" w:rsidRPr="00AD64D7" w:rsidRDefault="0041313F" w:rsidP="003D34C5">
            <w:pPr>
              <w:bidi/>
              <w:rPr>
                <w:rFonts w:ascii="Simplified Arabic" w:hAnsi="Simplified Arabic" w:cs="Simplified Arabic"/>
                <w:sz w:val="24"/>
                <w:szCs w:val="24"/>
                <w:rtl/>
              </w:rPr>
            </w:pPr>
          </w:p>
        </w:tc>
        <w:tc>
          <w:tcPr>
            <w:tcW w:w="990" w:type="dxa"/>
          </w:tcPr>
          <w:p w14:paraId="186D63D9" w14:textId="77777777" w:rsidR="0041313F" w:rsidRPr="00AD64D7" w:rsidRDefault="0041313F" w:rsidP="003D34C5">
            <w:pPr>
              <w:bidi/>
              <w:rPr>
                <w:rFonts w:ascii="Simplified Arabic" w:hAnsi="Simplified Arabic" w:cs="Simplified Arabic"/>
                <w:sz w:val="24"/>
                <w:szCs w:val="24"/>
                <w:rtl/>
              </w:rPr>
            </w:pPr>
          </w:p>
        </w:tc>
        <w:tc>
          <w:tcPr>
            <w:tcW w:w="2248" w:type="dxa"/>
          </w:tcPr>
          <w:p w14:paraId="379C4137" w14:textId="77777777" w:rsidR="0041313F" w:rsidRPr="00AD64D7" w:rsidRDefault="0041313F" w:rsidP="003D34C5">
            <w:pPr>
              <w:bidi/>
              <w:rPr>
                <w:rFonts w:ascii="Simplified Arabic" w:hAnsi="Simplified Arabic" w:cs="Simplified Arabic"/>
                <w:sz w:val="24"/>
                <w:szCs w:val="24"/>
                <w:rtl/>
              </w:rPr>
            </w:pPr>
          </w:p>
        </w:tc>
      </w:tr>
      <w:tr w:rsidR="0041313F" w:rsidRPr="00AD64D7" w14:paraId="0C51EE55" w14:textId="77777777" w:rsidTr="003D34C5">
        <w:tc>
          <w:tcPr>
            <w:tcW w:w="1284" w:type="dxa"/>
            <w:vMerge/>
          </w:tcPr>
          <w:p w14:paraId="1910E0C6" w14:textId="77777777" w:rsidR="0041313F" w:rsidRPr="00AD64D7" w:rsidRDefault="0041313F" w:rsidP="003D34C5">
            <w:pPr>
              <w:bidi/>
              <w:rPr>
                <w:rFonts w:ascii="Simplified Arabic" w:hAnsi="Simplified Arabic" w:cs="Simplified Arabic"/>
                <w:sz w:val="24"/>
                <w:szCs w:val="24"/>
                <w:rtl/>
              </w:rPr>
            </w:pPr>
          </w:p>
        </w:tc>
        <w:tc>
          <w:tcPr>
            <w:tcW w:w="1368" w:type="dxa"/>
          </w:tcPr>
          <w:p w14:paraId="378BC09B" w14:textId="77777777" w:rsidR="0041313F" w:rsidRPr="00AD64D7" w:rsidRDefault="0041313F" w:rsidP="0041313F">
            <w:pPr>
              <w:pStyle w:val="ListParagraph"/>
              <w:numPr>
                <w:ilvl w:val="0"/>
                <w:numId w:val="43"/>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التقييم الذاتي العاطفي</w:t>
            </w:r>
          </w:p>
        </w:tc>
        <w:tc>
          <w:tcPr>
            <w:tcW w:w="2513" w:type="dxa"/>
          </w:tcPr>
          <w:p w14:paraId="0768D3E4"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لدي القدرة على تقييم مشاعري بدقة</w:t>
            </w:r>
          </w:p>
          <w:p w14:paraId="5B9577E4"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10254A29" w14:textId="77777777" w:rsidR="0041313F" w:rsidRPr="00AD64D7" w:rsidRDefault="0041313F" w:rsidP="003D34C5">
            <w:pPr>
              <w:bidi/>
              <w:rPr>
                <w:rFonts w:ascii="Simplified Arabic" w:hAnsi="Simplified Arabic" w:cs="Simplified Arabic"/>
                <w:sz w:val="24"/>
                <w:szCs w:val="24"/>
                <w:rtl/>
              </w:rPr>
            </w:pPr>
          </w:p>
        </w:tc>
        <w:tc>
          <w:tcPr>
            <w:tcW w:w="990" w:type="dxa"/>
          </w:tcPr>
          <w:p w14:paraId="019AC2B1" w14:textId="77777777" w:rsidR="0041313F" w:rsidRPr="00AD64D7" w:rsidRDefault="0041313F" w:rsidP="003D34C5">
            <w:pPr>
              <w:bidi/>
              <w:rPr>
                <w:rFonts w:ascii="Simplified Arabic" w:hAnsi="Simplified Arabic" w:cs="Simplified Arabic"/>
                <w:sz w:val="24"/>
                <w:szCs w:val="24"/>
                <w:rtl/>
              </w:rPr>
            </w:pPr>
          </w:p>
        </w:tc>
        <w:tc>
          <w:tcPr>
            <w:tcW w:w="2248" w:type="dxa"/>
          </w:tcPr>
          <w:p w14:paraId="292BB1D5" w14:textId="77777777" w:rsidR="0041313F" w:rsidRPr="00AD64D7" w:rsidRDefault="0041313F" w:rsidP="003D34C5">
            <w:pPr>
              <w:bidi/>
              <w:rPr>
                <w:rFonts w:ascii="Simplified Arabic" w:hAnsi="Simplified Arabic" w:cs="Simplified Arabic"/>
                <w:sz w:val="24"/>
                <w:szCs w:val="24"/>
                <w:rtl/>
              </w:rPr>
            </w:pPr>
          </w:p>
        </w:tc>
      </w:tr>
      <w:tr w:rsidR="0041313F" w:rsidRPr="00AD64D7" w14:paraId="1FA51D56" w14:textId="77777777" w:rsidTr="003D34C5">
        <w:tc>
          <w:tcPr>
            <w:tcW w:w="1284" w:type="dxa"/>
            <w:vMerge/>
          </w:tcPr>
          <w:p w14:paraId="3E30E977" w14:textId="77777777" w:rsidR="0041313F" w:rsidRPr="00AD64D7" w:rsidRDefault="0041313F" w:rsidP="003D34C5">
            <w:pPr>
              <w:bidi/>
              <w:rPr>
                <w:rFonts w:ascii="Simplified Arabic" w:hAnsi="Simplified Arabic" w:cs="Simplified Arabic"/>
                <w:sz w:val="24"/>
                <w:szCs w:val="24"/>
                <w:rtl/>
              </w:rPr>
            </w:pPr>
          </w:p>
        </w:tc>
        <w:tc>
          <w:tcPr>
            <w:tcW w:w="1368" w:type="dxa"/>
          </w:tcPr>
          <w:p w14:paraId="75794D5C" w14:textId="77777777" w:rsidR="0041313F" w:rsidRPr="00AD64D7" w:rsidRDefault="0041313F" w:rsidP="0041313F">
            <w:pPr>
              <w:pStyle w:val="ListParagraph"/>
              <w:numPr>
                <w:ilvl w:val="0"/>
                <w:numId w:val="43"/>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الثقة بالنفس</w:t>
            </w:r>
          </w:p>
        </w:tc>
        <w:tc>
          <w:tcPr>
            <w:tcW w:w="2513" w:type="dxa"/>
          </w:tcPr>
          <w:p w14:paraId="4999C3BF" w14:textId="77777777" w:rsidR="0041313F" w:rsidRPr="00AD64D7" w:rsidRDefault="0041313F" w:rsidP="003D34C5">
            <w:pPr>
              <w:bidi/>
              <w:rPr>
                <w:rFonts w:ascii="Simplified Arabic" w:hAnsi="Simplified Arabic" w:cs="Simplified Arabic"/>
                <w:sz w:val="24"/>
                <w:szCs w:val="24"/>
                <w:rtl/>
              </w:rPr>
            </w:pPr>
            <w:r w:rsidRPr="00AD64D7">
              <w:rPr>
                <w:rFonts w:ascii="Simplified Arabic" w:hAnsi="Simplified Arabic" w:cs="Simplified Arabic"/>
                <w:sz w:val="24"/>
                <w:szCs w:val="24"/>
                <w:rtl/>
              </w:rPr>
              <w:t>أثق بنفسي وقدراتي</w:t>
            </w:r>
          </w:p>
          <w:p w14:paraId="2AF76402" w14:textId="77777777" w:rsidR="0041313F" w:rsidRPr="00AD64D7" w:rsidRDefault="0041313F" w:rsidP="003D34C5">
            <w:pPr>
              <w:rPr>
                <w:rFonts w:ascii="Simplified Arabic" w:hAnsi="Simplified Arabic" w:cs="Simplified Arabic"/>
                <w:sz w:val="24"/>
                <w:szCs w:val="24"/>
                <w:rtl/>
              </w:rPr>
            </w:pPr>
          </w:p>
        </w:tc>
        <w:tc>
          <w:tcPr>
            <w:tcW w:w="947" w:type="dxa"/>
          </w:tcPr>
          <w:p w14:paraId="6FC47099" w14:textId="77777777" w:rsidR="0041313F" w:rsidRPr="00AD64D7" w:rsidRDefault="0041313F" w:rsidP="003D34C5">
            <w:pPr>
              <w:bidi/>
              <w:rPr>
                <w:rFonts w:ascii="Simplified Arabic" w:hAnsi="Simplified Arabic" w:cs="Simplified Arabic"/>
                <w:sz w:val="24"/>
                <w:szCs w:val="24"/>
                <w:rtl/>
              </w:rPr>
            </w:pPr>
          </w:p>
        </w:tc>
        <w:tc>
          <w:tcPr>
            <w:tcW w:w="990" w:type="dxa"/>
          </w:tcPr>
          <w:p w14:paraId="5E208F8C" w14:textId="77777777" w:rsidR="0041313F" w:rsidRPr="00AD64D7" w:rsidRDefault="0041313F" w:rsidP="003D34C5">
            <w:pPr>
              <w:bidi/>
              <w:rPr>
                <w:rFonts w:ascii="Simplified Arabic" w:hAnsi="Simplified Arabic" w:cs="Simplified Arabic"/>
                <w:sz w:val="24"/>
                <w:szCs w:val="24"/>
                <w:rtl/>
              </w:rPr>
            </w:pPr>
          </w:p>
        </w:tc>
        <w:tc>
          <w:tcPr>
            <w:tcW w:w="2248" w:type="dxa"/>
          </w:tcPr>
          <w:p w14:paraId="222FD257" w14:textId="77777777" w:rsidR="0041313F" w:rsidRPr="00AD64D7" w:rsidRDefault="0041313F" w:rsidP="003D34C5">
            <w:pPr>
              <w:bidi/>
              <w:rPr>
                <w:rFonts w:ascii="Simplified Arabic" w:hAnsi="Simplified Arabic" w:cs="Simplified Arabic"/>
                <w:sz w:val="24"/>
                <w:szCs w:val="24"/>
                <w:rtl/>
              </w:rPr>
            </w:pPr>
          </w:p>
        </w:tc>
      </w:tr>
      <w:tr w:rsidR="0041313F" w:rsidRPr="00AD64D7" w14:paraId="74213538" w14:textId="77777777" w:rsidTr="003D34C5">
        <w:tc>
          <w:tcPr>
            <w:tcW w:w="1284" w:type="dxa"/>
            <w:vMerge/>
          </w:tcPr>
          <w:p w14:paraId="1C633BE5" w14:textId="77777777" w:rsidR="0041313F" w:rsidRPr="00AD64D7" w:rsidRDefault="0041313F" w:rsidP="003D34C5">
            <w:pPr>
              <w:bidi/>
              <w:rPr>
                <w:rFonts w:ascii="Simplified Arabic" w:hAnsi="Simplified Arabic" w:cs="Simplified Arabic"/>
                <w:sz w:val="24"/>
                <w:szCs w:val="24"/>
                <w:rtl/>
              </w:rPr>
            </w:pPr>
          </w:p>
        </w:tc>
        <w:tc>
          <w:tcPr>
            <w:tcW w:w="1368" w:type="dxa"/>
          </w:tcPr>
          <w:p w14:paraId="25FD76E4" w14:textId="77777777" w:rsidR="0041313F" w:rsidRPr="00AD64D7" w:rsidRDefault="0041313F" w:rsidP="0041313F">
            <w:pPr>
              <w:pStyle w:val="ListParagraph"/>
              <w:numPr>
                <w:ilvl w:val="0"/>
                <w:numId w:val="43"/>
              </w:numPr>
              <w:bidi/>
              <w:ind w:left="360"/>
              <w:rPr>
                <w:rFonts w:ascii="Simplified Arabic" w:hAnsi="Simplified Arabic" w:cs="Simplified Arabic"/>
                <w:sz w:val="24"/>
                <w:szCs w:val="24"/>
                <w:rtl/>
              </w:rPr>
            </w:pPr>
            <w:r w:rsidRPr="00AD64D7">
              <w:rPr>
                <w:rFonts w:ascii="Simplified Arabic" w:hAnsi="Simplified Arabic" w:cs="Simplified Arabic"/>
                <w:sz w:val="24"/>
                <w:szCs w:val="24"/>
                <w:rtl/>
              </w:rPr>
              <w:t>فهم نقاط القوة والضعف</w:t>
            </w:r>
          </w:p>
        </w:tc>
        <w:tc>
          <w:tcPr>
            <w:tcW w:w="2513" w:type="dxa"/>
          </w:tcPr>
          <w:p w14:paraId="07C6D33C" w14:textId="77777777" w:rsidR="0041313F" w:rsidRPr="00AD64D7" w:rsidRDefault="0041313F" w:rsidP="003D34C5">
            <w:pPr>
              <w:bidi/>
              <w:rPr>
                <w:rFonts w:ascii="Simplified Arabic" w:hAnsi="Simplified Arabic" w:cs="Simplified Arabic"/>
                <w:sz w:val="24"/>
                <w:szCs w:val="24"/>
                <w:rtl/>
              </w:rPr>
            </w:pPr>
            <w:r w:rsidRPr="00AD64D7">
              <w:rPr>
                <w:rFonts w:ascii="Simplified Arabic" w:hAnsi="Simplified Arabic" w:cs="Simplified Arabic"/>
                <w:sz w:val="24"/>
                <w:szCs w:val="24"/>
                <w:rtl/>
              </w:rPr>
              <w:t>أدرك نقاط قوتي وضعفي</w:t>
            </w:r>
          </w:p>
          <w:p w14:paraId="7E408EA8"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0DADB740" w14:textId="77777777" w:rsidR="0041313F" w:rsidRPr="00AD64D7" w:rsidRDefault="0041313F" w:rsidP="003D34C5">
            <w:pPr>
              <w:bidi/>
              <w:rPr>
                <w:rFonts w:ascii="Simplified Arabic" w:hAnsi="Simplified Arabic" w:cs="Simplified Arabic"/>
                <w:sz w:val="24"/>
                <w:szCs w:val="24"/>
                <w:rtl/>
              </w:rPr>
            </w:pPr>
          </w:p>
        </w:tc>
        <w:tc>
          <w:tcPr>
            <w:tcW w:w="990" w:type="dxa"/>
          </w:tcPr>
          <w:p w14:paraId="5C5BBB3C" w14:textId="77777777" w:rsidR="0041313F" w:rsidRPr="00AD64D7" w:rsidRDefault="0041313F" w:rsidP="003D34C5">
            <w:pPr>
              <w:bidi/>
              <w:rPr>
                <w:rFonts w:ascii="Simplified Arabic" w:hAnsi="Simplified Arabic" w:cs="Simplified Arabic"/>
                <w:sz w:val="24"/>
                <w:szCs w:val="24"/>
                <w:rtl/>
              </w:rPr>
            </w:pPr>
          </w:p>
        </w:tc>
        <w:tc>
          <w:tcPr>
            <w:tcW w:w="2248" w:type="dxa"/>
          </w:tcPr>
          <w:p w14:paraId="462AD459" w14:textId="77777777" w:rsidR="0041313F" w:rsidRPr="00AD64D7" w:rsidRDefault="0041313F" w:rsidP="003D34C5">
            <w:pPr>
              <w:bidi/>
              <w:rPr>
                <w:rFonts w:ascii="Simplified Arabic" w:hAnsi="Simplified Arabic" w:cs="Simplified Arabic"/>
                <w:sz w:val="24"/>
                <w:szCs w:val="24"/>
                <w:rtl/>
              </w:rPr>
            </w:pPr>
          </w:p>
        </w:tc>
      </w:tr>
    </w:tbl>
    <w:p w14:paraId="5818C9E4" w14:textId="77777777" w:rsidR="0041313F" w:rsidRPr="00AD64D7" w:rsidRDefault="0041313F" w:rsidP="0041313F">
      <w:pPr>
        <w:bidi/>
        <w:rPr>
          <w:rFonts w:ascii="Simplified Arabic" w:hAnsi="Simplified Arabic" w:cs="Simplified Arabic"/>
          <w:rtl/>
        </w:rPr>
      </w:pPr>
    </w:p>
    <w:p w14:paraId="4A06034C" w14:textId="77777777" w:rsidR="0041313F" w:rsidRPr="00AD64D7" w:rsidRDefault="0041313F" w:rsidP="0041313F">
      <w:pPr>
        <w:pStyle w:val="ListParagraph"/>
        <w:numPr>
          <w:ilvl w:val="0"/>
          <w:numId w:val="48"/>
        </w:numPr>
        <w:bidi/>
        <w:spacing w:line="278" w:lineRule="auto"/>
        <w:rPr>
          <w:rFonts w:ascii="Simplified Arabic" w:hAnsi="Simplified Arabic" w:cs="Simplified Arabic"/>
          <w:b/>
          <w:bCs/>
          <w:sz w:val="28"/>
          <w:szCs w:val="28"/>
        </w:rPr>
      </w:pPr>
      <w:r w:rsidRPr="00AD64D7">
        <w:rPr>
          <w:rFonts w:ascii="Simplified Arabic" w:hAnsi="Simplified Arabic" w:cs="Simplified Arabic"/>
          <w:b/>
          <w:bCs/>
          <w:sz w:val="28"/>
          <w:szCs w:val="28"/>
          <w:rtl/>
        </w:rPr>
        <w:t>الإدارة الذاتية</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41313F" w:rsidRPr="00AD64D7" w14:paraId="15B652F9" w14:textId="77777777" w:rsidTr="003D34C5">
        <w:trPr>
          <w:tblHeader/>
        </w:trPr>
        <w:tc>
          <w:tcPr>
            <w:tcW w:w="1284" w:type="dxa"/>
            <w:shd w:val="clear" w:color="auto" w:fill="D9D9D9" w:themeFill="background1" w:themeFillShade="D9"/>
          </w:tcPr>
          <w:p w14:paraId="63B961C9"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59E93A6E"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637362B4"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5C9E7DF0"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47524544"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3A381CD1"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41313F" w:rsidRPr="00AD64D7" w14:paraId="40D405AB" w14:textId="77777777" w:rsidTr="003D34C5">
        <w:tc>
          <w:tcPr>
            <w:tcW w:w="1284" w:type="dxa"/>
            <w:vMerge w:val="restart"/>
          </w:tcPr>
          <w:p w14:paraId="0E99D428" w14:textId="77777777" w:rsidR="0041313F" w:rsidRPr="00AD64D7" w:rsidRDefault="0041313F" w:rsidP="003D34C5">
            <w:pPr>
              <w:bidi/>
              <w:jc w:val="center"/>
              <w:rPr>
                <w:rFonts w:ascii="Simplified Arabic" w:hAnsi="Simplified Arabic" w:cs="Simplified Arabic"/>
                <w:sz w:val="24"/>
                <w:szCs w:val="24"/>
                <w:rtl/>
              </w:rPr>
            </w:pPr>
          </w:p>
          <w:p w14:paraId="3E6CB0C3" w14:textId="77777777" w:rsidR="0041313F" w:rsidRPr="00AD64D7" w:rsidRDefault="0041313F" w:rsidP="003D34C5">
            <w:pPr>
              <w:bidi/>
              <w:jc w:val="center"/>
              <w:rPr>
                <w:rFonts w:ascii="Simplified Arabic" w:hAnsi="Simplified Arabic" w:cs="Simplified Arabic"/>
                <w:sz w:val="24"/>
                <w:szCs w:val="24"/>
                <w:rtl/>
              </w:rPr>
            </w:pPr>
          </w:p>
          <w:p w14:paraId="6AC60573"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ثانيا:</w:t>
            </w:r>
          </w:p>
          <w:p w14:paraId="49CBFA19"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الإدارة الذاتية</w:t>
            </w:r>
          </w:p>
        </w:tc>
        <w:tc>
          <w:tcPr>
            <w:tcW w:w="1368" w:type="dxa"/>
          </w:tcPr>
          <w:p w14:paraId="31466B86" w14:textId="77777777" w:rsidR="0041313F" w:rsidRPr="00AD64D7" w:rsidRDefault="0041313F" w:rsidP="0041313F">
            <w:pPr>
              <w:pStyle w:val="ListParagraph"/>
              <w:numPr>
                <w:ilvl w:val="0"/>
                <w:numId w:val="44"/>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التحكم بالنفس</w:t>
            </w:r>
          </w:p>
        </w:tc>
        <w:tc>
          <w:tcPr>
            <w:tcW w:w="2513" w:type="dxa"/>
          </w:tcPr>
          <w:p w14:paraId="7597B05E"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استطيع توجيه حالتي العاطفية عند الأزمات</w:t>
            </w:r>
          </w:p>
          <w:p w14:paraId="1AFC33E9"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58602831" w14:textId="77777777" w:rsidR="0041313F" w:rsidRPr="00AD64D7" w:rsidRDefault="0041313F" w:rsidP="003D34C5">
            <w:pPr>
              <w:bidi/>
              <w:rPr>
                <w:rFonts w:ascii="Simplified Arabic" w:hAnsi="Simplified Arabic" w:cs="Simplified Arabic"/>
                <w:sz w:val="24"/>
                <w:szCs w:val="24"/>
                <w:rtl/>
              </w:rPr>
            </w:pPr>
          </w:p>
        </w:tc>
        <w:tc>
          <w:tcPr>
            <w:tcW w:w="990" w:type="dxa"/>
          </w:tcPr>
          <w:p w14:paraId="7BF2C2A1" w14:textId="77777777" w:rsidR="0041313F" w:rsidRPr="00AD64D7" w:rsidRDefault="0041313F" w:rsidP="003D34C5">
            <w:pPr>
              <w:bidi/>
              <w:rPr>
                <w:rFonts w:ascii="Simplified Arabic" w:hAnsi="Simplified Arabic" w:cs="Simplified Arabic"/>
                <w:sz w:val="24"/>
                <w:szCs w:val="24"/>
                <w:rtl/>
              </w:rPr>
            </w:pPr>
          </w:p>
        </w:tc>
        <w:tc>
          <w:tcPr>
            <w:tcW w:w="2248" w:type="dxa"/>
          </w:tcPr>
          <w:p w14:paraId="2B218ABC" w14:textId="77777777" w:rsidR="0041313F" w:rsidRPr="00AD64D7" w:rsidRDefault="0041313F" w:rsidP="003D34C5">
            <w:pPr>
              <w:bidi/>
              <w:rPr>
                <w:rFonts w:ascii="Simplified Arabic" w:hAnsi="Simplified Arabic" w:cs="Simplified Arabic"/>
                <w:sz w:val="24"/>
                <w:szCs w:val="24"/>
                <w:rtl/>
              </w:rPr>
            </w:pPr>
          </w:p>
        </w:tc>
      </w:tr>
      <w:tr w:rsidR="0041313F" w:rsidRPr="00AD64D7" w14:paraId="1F939F70" w14:textId="77777777" w:rsidTr="003D34C5">
        <w:tc>
          <w:tcPr>
            <w:tcW w:w="1284" w:type="dxa"/>
            <w:vMerge/>
          </w:tcPr>
          <w:p w14:paraId="20EA53E1" w14:textId="77777777" w:rsidR="0041313F" w:rsidRPr="00AD64D7" w:rsidRDefault="0041313F" w:rsidP="003D34C5">
            <w:pPr>
              <w:bidi/>
              <w:rPr>
                <w:rFonts w:ascii="Simplified Arabic" w:hAnsi="Simplified Arabic" w:cs="Simplified Arabic"/>
                <w:sz w:val="24"/>
                <w:szCs w:val="24"/>
                <w:rtl/>
              </w:rPr>
            </w:pPr>
          </w:p>
        </w:tc>
        <w:tc>
          <w:tcPr>
            <w:tcW w:w="1368" w:type="dxa"/>
          </w:tcPr>
          <w:p w14:paraId="58A0A1A6" w14:textId="77777777" w:rsidR="0041313F" w:rsidRPr="00AD64D7" w:rsidRDefault="0041313F" w:rsidP="0041313F">
            <w:pPr>
              <w:pStyle w:val="ListParagraph"/>
              <w:numPr>
                <w:ilvl w:val="0"/>
                <w:numId w:val="44"/>
              </w:numPr>
              <w:bidi/>
              <w:rPr>
                <w:rFonts w:ascii="Simplified Arabic" w:hAnsi="Simplified Arabic" w:cs="Simplified Arabic"/>
                <w:sz w:val="24"/>
                <w:szCs w:val="24"/>
                <w:rtl/>
              </w:rPr>
            </w:pPr>
            <w:r w:rsidRPr="00AD64D7">
              <w:rPr>
                <w:rFonts w:ascii="Simplified Arabic" w:hAnsi="Simplified Arabic" w:cs="Simplified Arabic"/>
                <w:sz w:val="24"/>
                <w:szCs w:val="24"/>
                <w:rtl/>
              </w:rPr>
              <w:t>إدارة العواطف</w:t>
            </w:r>
          </w:p>
        </w:tc>
        <w:tc>
          <w:tcPr>
            <w:tcW w:w="2513" w:type="dxa"/>
          </w:tcPr>
          <w:p w14:paraId="25663F03"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أتحكم في عواطفي أثناء اتخاذ القرارات</w:t>
            </w:r>
          </w:p>
          <w:p w14:paraId="5E8C2A88"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42489872" w14:textId="77777777" w:rsidR="0041313F" w:rsidRPr="00AD64D7" w:rsidRDefault="0041313F" w:rsidP="003D34C5">
            <w:pPr>
              <w:bidi/>
              <w:rPr>
                <w:rFonts w:ascii="Simplified Arabic" w:hAnsi="Simplified Arabic" w:cs="Simplified Arabic"/>
                <w:sz w:val="24"/>
                <w:szCs w:val="24"/>
                <w:rtl/>
              </w:rPr>
            </w:pPr>
          </w:p>
        </w:tc>
        <w:tc>
          <w:tcPr>
            <w:tcW w:w="990" w:type="dxa"/>
          </w:tcPr>
          <w:p w14:paraId="760D1C9C" w14:textId="77777777" w:rsidR="0041313F" w:rsidRPr="00AD64D7" w:rsidRDefault="0041313F" w:rsidP="003D34C5">
            <w:pPr>
              <w:bidi/>
              <w:rPr>
                <w:rFonts w:ascii="Simplified Arabic" w:hAnsi="Simplified Arabic" w:cs="Simplified Arabic"/>
                <w:sz w:val="24"/>
                <w:szCs w:val="24"/>
                <w:rtl/>
              </w:rPr>
            </w:pPr>
          </w:p>
        </w:tc>
        <w:tc>
          <w:tcPr>
            <w:tcW w:w="2248" w:type="dxa"/>
          </w:tcPr>
          <w:p w14:paraId="700F8CA6" w14:textId="77777777" w:rsidR="0041313F" w:rsidRPr="00AD64D7" w:rsidRDefault="0041313F" w:rsidP="003D34C5">
            <w:pPr>
              <w:bidi/>
              <w:rPr>
                <w:rFonts w:ascii="Simplified Arabic" w:hAnsi="Simplified Arabic" w:cs="Simplified Arabic"/>
                <w:sz w:val="24"/>
                <w:szCs w:val="24"/>
                <w:rtl/>
              </w:rPr>
            </w:pPr>
          </w:p>
        </w:tc>
      </w:tr>
      <w:tr w:rsidR="0041313F" w:rsidRPr="00AD64D7" w14:paraId="2743EB5D" w14:textId="77777777" w:rsidTr="003D34C5">
        <w:tc>
          <w:tcPr>
            <w:tcW w:w="1284" w:type="dxa"/>
            <w:vMerge/>
          </w:tcPr>
          <w:p w14:paraId="7D584B26" w14:textId="77777777" w:rsidR="0041313F" w:rsidRPr="00AD64D7" w:rsidRDefault="0041313F" w:rsidP="003D34C5">
            <w:pPr>
              <w:bidi/>
              <w:rPr>
                <w:rFonts w:ascii="Simplified Arabic" w:hAnsi="Simplified Arabic" w:cs="Simplified Arabic"/>
                <w:sz w:val="24"/>
                <w:szCs w:val="24"/>
                <w:rtl/>
              </w:rPr>
            </w:pPr>
          </w:p>
        </w:tc>
        <w:tc>
          <w:tcPr>
            <w:tcW w:w="1368" w:type="dxa"/>
          </w:tcPr>
          <w:p w14:paraId="3F47EB3D" w14:textId="77777777" w:rsidR="0041313F" w:rsidRPr="00AD64D7" w:rsidRDefault="0041313F" w:rsidP="0041313F">
            <w:pPr>
              <w:pStyle w:val="ListParagraph"/>
              <w:numPr>
                <w:ilvl w:val="0"/>
                <w:numId w:val="44"/>
              </w:numPr>
              <w:bidi/>
              <w:rPr>
                <w:rFonts w:ascii="Simplified Arabic" w:hAnsi="Simplified Arabic" w:cs="Simplified Arabic"/>
                <w:sz w:val="24"/>
                <w:szCs w:val="24"/>
                <w:rtl/>
              </w:rPr>
            </w:pPr>
            <w:r w:rsidRPr="00AD64D7">
              <w:rPr>
                <w:rFonts w:ascii="Simplified Arabic" w:hAnsi="Simplified Arabic" w:cs="Simplified Arabic"/>
                <w:sz w:val="24"/>
                <w:szCs w:val="24"/>
                <w:rtl/>
              </w:rPr>
              <w:t>ضبط النفس</w:t>
            </w:r>
          </w:p>
        </w:tc>
        <w:tc>
          <w:tcPr>
            <w:tcW w:w="2513" w:type="dxa"/>
          </w:tcPr>
          <w:p w14:paraId="45185582"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استطيع ضبط نفسي في المواقف الصعبة</w:t>
            </w:r>
          </w:p>
          <w:p w14:paraId="5195279B"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621D34CE" w14:textId="77777777" w:rsidR="0041313F" w:rsidRPr="00AD64D7" w:rsidRDefault="0041313F" w:rsidP="003D34C5">
            <w:pPr>
              <w:bidi/>
              <w:rPr>
                <w:rFonts w:ascii="Simplified Arabic" w:hAnsi="Simplified Arabic" w:cs="Simplified Arabic"/>
                <w:sz w:val="24"/>
                <w:szCs w:val="24"/>
                <w:rtl/>
              </w:rPr>
            </w:pPr>
          </w:p>
        </w:tc>
        <w:tc>
          <w:tcPr>
            <w:tcW w:w="990" w:type="dxa"/>
          </w:tcPr>
          <w:p w14:paraId="157FB854" w14:textId="77777777" w:rsidR="0041313F" w:rsidRPr="00AD64D7" w:rsidRDefault="0041313F" w:rsidP="003D34C5">
            <w:pPr>
              <w:bidi/>
              <w:rPr>
                <w:rFonts w:ascii="Simplified Arabic" w:hAnsi="Simplified Arabic" w:cs="Simplified Arabic"/>
                <w:sz w:val="24"/>
                <w:szCs w:val="24"/>
                <w:rtl/>
              </w:rPr>
            </w:pPr>
          </w:p>
        </w:tc>
        <w:tc>
          <w:tcPr>
            <w:tcW w:w="2248" w:type="dxa"/>
          </w:tcPr>
          <w:p w14:paraId="5FCF1ACC" w14:textId="77777777" w:rsidR="0041313F" w:rsidRPr="00AD64D7" w:rsidRDefault="0041313F" w:rsidP="003D34C5">
            <w:pPr>
              <w:bidi/>
              <w:rPr>
                <w:rFonts w:ascii="Simplified Arabic" w:hAnsi="Simplified Arabic" w:cs="Simplified Arabic"/>
                <w:sz w:val="24"/>
                <w:szCs w:val="24"/>
                <w:rtl/>
              </w:rPr>
            </w:pPr>
          </w:p>
        </w:tc>
      </w:tr>
      <w:tr w:rsidR="0041313F" w:rsidRPr="00AD64D7" w14:paraId="026E1010" w14:textId="77777777" w:rsidTr="003D34C5">
        <w:tc>
          <w:tcPr>
            <w:tcW w:w="1284" w:type="dxa"/>
            <w:vMerge/>
          </w:tcPr>
          <w:p w14:paraId="73A90DCC" w14:textId="77777777" w:rsidR="0041313F" w:rsidRPr="00AD64D7" w:rsidRDefault="0041313F" w:rsidP="003D34C5">
            <w:pPr>
              <w:bidi/>
              <w:rPr>
                <w:rFonts w:ascii="Simplified Arabic" w:hAnsi="Simplified Arabic" w:cs="Simplified Arabic"/>
                <w:sz w:val="36"/>
                <w:szCs w:val="36"/>
                <w:rtl/>
              </w:rPr>
            </w:pPr>
          </w:p>
        </w:tc>
        <w:tc>
          <w:tcPr>
            <w:tcW w:w="1368" w:type="dxa"/>
          </w:tcPr>
          <w:p w14:paraId="37834219" w14:textId="77777777" w:rsidR="0041313F" w:rsidRPr="00AD64D7" w:rsidRDefault="0041313F" w:rsidP="0041313F">
            <w:pPr>
              <w:pStyle w:val="ListParagraph"/>
              <w:numPr>
                <w:ilvl w:val="0"/>
                <w:numId w:val="44"/>
              </w:numPr>
              <w:bidi/>
              <w:rPr>
                <w:rFonts w:ascii="Simplified Arabic" w:hAnsi="Simplified Arabic" w:cs="Simplified Arabic"/>
                <w:sz w:val="24"/>
                <w:szCs w:val="24"/>
                <w:rtl/>
              </w:rPr>
            </w:pPr>
            <w:r w:rsidRPr="00AD64D7">
              <w:rPr>
                <w:rFonts w:ascii="Simplified Arabic" w:hAnsi="Simplified Arabic" w:cs="Simplified Arabic"/>
                <w:sz w:val="24"/>
                <w:szCs w:val="24"/>
                <w:rtl/>
              </w:rPr>
              <w:t>النزاهة</w:t>
            </w:r>
          </w:p>
        </w:tc>
        <w:tc>
          <w:tcPr>
            <w:tcW w:w="2513" w:type="dxa"/>
          </w:tcPr>
          <w:p w14:paraId="1F5FDE23" w14:textId="7E2BD178" w:rsidR="0041313F" w:rsidRPr="00AD64D7" w:rsidRDefault="0041313F" w:rsidP="00AD64D7">
            <w:pPr>
              <w:bidi/>
              <w:jc w:val="both"/>
              <w:rPr>
                <w:rFonts w:ascii="Simplified Arabic" w:hAnsi="Simplified Arabic" w:cs="Simplified Arabic"/>
                <w:sz w:val="24"/>
                <w:szCs w:val="24"/>
              </w:rPr>
            </w:pPr>
            <w:r w:rsidRPr="00AD64D7">
              <w:rPr>
                <w:rFonts w:ascii="Simplified Arabic" w:hAnsi="Simplified Arabic" w:cs="Simplified Arabic"/>
                <w:sz w:val="24"/>
                <w:szCs w:val="24"/>
                <w:rtl/>
              </w:rPr>
              <w:t>اطبق النزاهة والممارسات السليمة في عملي</w:t>
            </w:r>
          </w:p>
        </w:tc>
        <w:tc>
          <w:tcPr>
            <w:tcW w:w="947" w:type="dxa"/>
          </w:tcPr>
          <w:p w14:paraId="3BD9AB39" w14:textId="77777777" w:rsidR="0041313F" w:rsidRPr="00AD64D7" w:rsidRDefault="0041313F" w:rsidP="003D34C5">
            <w:pPr>
              <w:bidi/>
              <w:rPr>
                <w:rFonts w:ascii="Simplified Arabic" w:hAnsi="Simplified Arabic" w:cs="Simplified Arabic"/>
                <w:sz w:val="24"/>
                <w:szCs w:val="24"/>
                <w:rtl/>
              </w:rPr>
            </w:pPr>
          </w:p>
        </w:tc>
        <w:tc>
          <w:tcPr>
            <w:tcW w:w="990" w:type="dxa"/>
          </w:tcPr>
          <w:p w14:paraId="288A80A0" w14:textId="77777777" w:rsidR="0041313F" w:rsidRPr="00AD64D7" w:rsidRDefault="0041313F" w:rsidP="003D34C5">
            <w:pPr>
              <w:bidi/>
              <w:rPr>
                <w:rFonts w:ascii="Simplified Arabic" w:hAnsi="Simplified Arabic" w:cs="Simplified Arabic"/>
                <w:sz w:val="24"/>
                <w:szCs w:val="24"/>
                <w:rtl/>
              </w:rPr>
            </w:pPr>
          </w:p>
        </w:tc>
        <w:tc>
          <w:tcPr>
            <w:tcW w:w="2248" w:type="dxa"/>
          </w:tcPr>
          <w:p w14:paraId="64754893" w14:textId="77777777" w:rsidR="0041313F" w:rsidRPr="00AD64D7" w:rsidRDefault="0041313F" w:rsidP="003D34C5">
            <w:pPr>
              <w:bidi/>
              <w:rPr>
                <w:rFonts w:ascii="Simplified Arabic" w:hAnsi="Simplified Arabic" w:cs="Simplified Arabic"/>
                <w:sz w:val="24"/>
                <w:szCs w:val="24"/>
                <w:rtl/>
              </w:rPr>
            </w:pPr>
          </w:p>
        </w:tc>
      </w:tr>
    </w:tbl>
    <w:p w14:paraId="536AF56D" w14:textId="77777777" w:rsidR="0041313F" w:rsidRPr="00AD64D7" w:rsidRDefault="0041313F" w:rsidP="0041313F">
      <w:pPr>
        <w:bidi/>
        <w:rPr>
          <w:rFonts w:ascii="Simplified Arabic" w:hAnsi="Simplified Arabic" w:cs="Simplified Arabic"/>
          <w:rtl/>
        </w:rPr>
      </w:pPr>
    </w:p>
    <w:p w14:paraId="4956389B" w14:textId="77777777" w:rsidR="0041313F" w:rsidRPr="00AD64D7" w:rsidRDefault="0041313F" w:rsidP="0041313F">
      <w:pPr>
        <w:pStyle w:val="ListParagraph"/>
        <w:numPr>
          <w:ilvl w:val="0"/>
          <w:numId w:val="48"/>
        </w:numPr>
        <w:bidi/>
        <w:spacing w:line="278" w:lineRule="auto"/>
        <w:rPr>
          <w:rFonts w:ascii="Simplified Arabic" w:hAnsi="Simplified Arabic" w:cs="Simplified Arabic"/>
          <w:b/>
          <w:bCs/>
          <w:sz w:val="28"/>
          <w:szCs w:val="28"/>
        </w:rPr>
      </w:pPr>
      <w:r w:rsidRPr="00AD64D7">
        <w:rPr>
          <w:rFonts w:ascii="Simplified Arabic" w:hAnsi="Simplified Arabic" w:cs="Simplified Arabic"/>
          <w:b/>
          <w:bCs/>
          <w:sz w:val="28"/>
          <w:szCs w:val="28"/>
          <w:rtl/>
        </w:rPr>
        <w:t>الوعي الاجتماعي</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41313F" w:rsidRPr="00AD64D7" w14:paraId="1CCA3086" w14:textId="77777777" w:rsidTr="003D34C5">
        <w:tc>
          <w:tcPr>
            <w:tcW w:w="1284" w:type="dxa"/>
            <w:shd w:val="clear" w:color="auto" w:fill="D9D9D9" w:themeFill="background1" w:themeFillShade="D9"/>
          </w:tcPr>
          <w:p w14:paraId="0BC67345"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5740D331"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6CF2D052"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3A2ECB9B"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3045CFDA"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0143B02C"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41313F" w:rsidRPr="00AD64D7" w14:paraId="374B1427" w14:textId="77777777" w:rsidTr="003D34C5">
        <w:tc>
          <w:tcPr>
            <w:tcW w:w="1284" w:type="dxa"/>
            <w:vMerge w:val="restart"/>
          </w:tcPr>
          <w:p w14:paraId="13B4426D" w14:textId="77777777" w:rsidR="0041313F" w:rsidRPr="00AD64D7" w:rsidRDefault="0041313F" w:rsidP="003D34C5">
            <w:pPr>
              <w:bidi/>
              <w:jc w:val="center"/>
              <w:rPr>
                <w:rFonts w:ascii="Simplified Arabic" w:hAnsi="Simplified Arabic" w:cs="Simplified Arabic"/>
                <w:sz w:val="24"/>
                <w:szCs w:val="24"/>
                <w:rtl/>
              </w:rPr>
            </w:pPr>
          </w:p>
          <w:p w14:paraId="056501FE" w14:textId="77777777" w:rsidR="0041313F" w:rsidRPr="00AD64D7" w:rsidRDefault="0041313F" w:rsidP="003D34C5">
            <w:pPr>
              <w:bidi/>
              <w:jc w:val="center"/>
              <w:rPr>
                <w:rFonts w:ascii="Simplified Arabic" w:hAnsi="Simplified Arabic" w:cs="Simplified Arabic"/>
                <w:sz w:val="24"/>
                <w:szCs w:val="24"/>
                <w:rtl/>
              </w:rPr>
            </w:pPr>
          </w:p>
          <w:p w14:paraId="0F0A1374"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ثالثا:</w:t>
            </w:r>
          </w:p>
          <w:p w14:paraId="1098FE61"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الوعي الاجتماعي</w:t>
            </w:r>
          </w:p>
        </w:tc>
        <w:tc>
          <w:tcPr>
            <w:tcW w:w="1368" w:type="dxa"/>
          </w:tcPr>
          <w:p w14:paraId="58639808" w14:textId="77777777" w:rsidR="0041313F" w:rsidRPr="00AD64D7" w:rsidRDefault="0041313F" w:rsidP="0041313F">
            <w:pPr>
              <w:pStyle w:val="ListParagraph"/>
              <w:numPr>
                <w:ilvl w:val="0"/>
                <w:numId w:val="45"/>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التعاطف</w:t>
            </w:r>
          </w:p>
        </w:tc>
        <w:tc>
          <w:tcPr>
            <w:tcW w:w="2513" w:type="dxa"/>
          </w:tcPr>
          <w:p w14:paraId="7FCC435B"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أتقبل مشاعر الآخرين (أعضاء فريق العمل ومتلقي الخدمة)</w:t>
            </w:r>
          </w:p>
          <w:p w14:paraId="5A40F77D"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096352F3" w14:textId="77777777" w:rsidR="0041313F" w:rsidRPr="00AD64D7" w:rsidRDefault="0041313F" w:rsidP="003D34C5">
            <w:pPr>
              <w:bidi/>
              <w:rPr>
                <w:rFonts w:ascii="Simplified Arabic" w:hAnsi="Simplified Arabic" w:cs="Simplified Arabic"/>
                <w:sz w:val="24"/>
                <w:szCs w:val="24"/>
                <w:rtl/>
              </w:rPr>
            </w:pPr>
          </w:p>
        </w:tc>
        <w:tc>
          <w:tcPr>
            <w:tcW w:w="990" w:type="dxa"/>
          </w:tcPr>
          <w:p w14:paraId="4271F444" w14:textId="77777777" w:rsidR="0041313F" w:rsidRPr="00AD64D7" w:rsidRDefault="0041313F" w:rsidP="003D34C5">
            <w:pPr>
              <w:bidi/>
              <w:rPr>
                <w:rFonts w:ascii="Simplified Arabic" w:hAnsi="Simplified Arabic" w:cs="Simplified Arabic"/>
                <w:sz w:val="24"/>
                <w:szCs w:val="24"/>
                <w:rtl/>
              </w:rPr>
            </w:pPr>
          </w:p>
        </w:tc>
        <w:tc>
          <w:tcPr>
            <w:tcW w:w="2248" w:type="dxa"/>
          </w:tcPr>
          <w:p w14:paraId="28B4B330" w14:textId="77777777" w:rsidR="0041313F" w:rsidRPr="00AD64D7" w:rsidRDefault="0041313F" w:rsidP="003D34C5">
            <w:pPr>
              <w:bidi/>
              <w:rPr>
                <w:rFonts w:ascii="Simplified Arabic" w:hAnsi="Simplified Arabic" w:cs="Simplified Arabic"/>
                <w:sz w:val="24"/>
                <w:szCs w:val="24"/>
                <w:rtl/>
              </w:rPr>
            </w:pPr>
          </w:p>
        </w:tc>
      </w:tr>
      <w:tr w:rsidR="0041313F" w:rsidRPr="00AD64D7" w14:paraId="670F7364" w14:textId="77777777" w:rsidTr="003D34C5">
        <w:tc>
          <w:tcPr>
            <w:tcW w:w="1284" w:type="dxa"/>
            <w:vMerge/>
          </w:tcPr>
          <w:p w14:paraId="5650DC3B" w14:textId="77777777" w:rsidR="0041313F" w:rsidRPr="00AD64D7" w:rsidRDefault="0041313F" w:rsidP="003D34C5">
            <w:pPr>
              <w:bidi/>
              <w:rPr>
                <w:rFonts w:ascii="Simplified Arabic" w:hAnsi="Simplified Arabic" w:cs="Simplified Arabic"/>
                <w:sz w:val="24"/>
                <w:szCs w:val="24"/>
                <w:rtl/>
              </w:rPr>
            </w:pPr>
          </w:p>
        </w:tc>
        <w:tc>
          <w:tcPr>
            <w:tcW w:w="1368" w:type="dxa"/>
          </w:tcPr>
          <w:p w14:paraId="771DA8E2" w14:textId="77777777" w:rsidR="0041313F" w:rsidRPr="00AD64D7" w:rsidRDefault="0041313F" w:rsidP="0041313F">
            <w:pPr>
              <w:pStyle w:val="ListParagraph"/>
              <w:numPr>
                <w:ilvl w:val="0"/>
                <w:numId w:val="45"/>
              </w:numPr>
              <w:bidi/>
              <w:rPr>
                <w:rFonts w:ascii="Simplified Arabic" w:hAnsi="Simplified Arabic" w:cs="Simplified Arabic"/>
                <w:sz w:val="24"/>
                <w:szCs w:val="24"/>
                <w:rtl/>
              </w:rPr>
            </w:pPr>
            <w:r w:rsidRPr="00AD64D7">
              <w:rPr>
                <w:rFonts w:ascii="Simplified Arabic" w:hAnsi="Simplified Arabic" w:cs="Simplified Arabic"/>
                <w:sz w:val="24"/>
                <w:szCs w:val="24"/>
                <w:rtl/>
              </w:rPr>
              <w:t>الوعي التنظيمي</w:t>
            </w:r>
          </w:p>
        </w:tc>
        <w:tc>
          <w:tcPr>
            <w:tcW w:w="2513" w:type="dxa"/>
          </w:tcPr>
          <w:p w14:paraId="47E4E40E"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لدي القدرة على تفسير سياق العواطف في المنظمة</w:t>
            </w:r>
          </w:p>
          <w:p w14:paraId="330DD3F7"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34896D45" w14:textId="77777777" w:rsidR="0041313F" w:rsidRPr="00AD64D7" w:rsidRDefault="0041313F" w:rsidP="003D34C5">
            <w:pPr>
              <w:bidi/>
              <w:rPr>
                <w:rFonts w:ascii="Simplified Arabic" w:hAnsi="Simplified Arabic" w:cs="Simplified Arabic"/>
                <w:sz w:val="24"/>
                <w:szCs w:val="24"/>
                <w:rtl/>
              </w:rPr>
            </w:pPr>
          </w:p>
        </w:tc>
        <w:tc>
          <w:tcPr>
            <w:tcW w:w="990" w:type="dxa"/>
          </w:tcPr>
          <w:p w14:paraId="1731AEEF" w14:textId="77777777" w:rsidR="0041313F" w:rsidRPr="00AD64D7" w:rsidRDefault="0041313F" w:rsidP="003D34C5">
            <w:pPr>
              <w:bidi/>
              <w:rPr>
                <w:rFonts w:ascii="Simplified Arabic" w:hAnsi="Simplified Arabic" w:cs="Simplified Arabic"/>
                <w:sz w:val="24"/>
                <w:szCs w:val="24"/>
                <w:rtl/>
              </w:rPr>
            </w:pPr>
          </w:p>
        </w:tc>
        <w:tc>
          <w:tcPr>
            <w:tcW w:w="2248" w:type="dxa"/>
          </w:tcPr>
          <w:p w14:paraId="6810C982" w14:textId="77777777" w:rsidR="0041313F" w:rsidRPr="00AD64D7" w:rsidRDefault="0041313F" w:rsidP="003D34C5">
            <w:pPr>
              <w:bidi/>
              <w:rPr>
                <w:rFonts w:ascii="Simplified Arabic" w:hAnsi="Simplified Arabic" w:cs="Simplified Arabic"/>
                <w:sz w:val="24"/>
                <w:szCs w:val="24"/>
                <w:rtl/>
              </w:rPr>
            </w:pPr>
          </w:p>
        </w:tc>
      </w:tr>
      <w:tr w:rsidR="0041313F" w:rsidRPr="00AD64D7" w14:paraId="3C4128C8" w14:textId="77777777" w:rsidTr="003D34C5">
        <w:trPr>
          <w:cantSplit/>
        </w:trPr>
        <w:tc>
          <w:tcPr>
            <w:tcW w:w="1284" w:type="dxa"/>
            <w:vMerge/>
          </w:tcPr>
          <w:p w14:paraId="56CAA422" w14:textId="77777777" w:rsidR="0041313F" w:rsidRPr="00AD64D7" w:rsidRDefault="0041313F" w:rsidP="003D34C5">
            <w:pPr>
              <w:bidi/>
              <w:rPr>
                <w:rFonts w:ascii="Simplified Arabic" w:hAnsi="Simplified Arabic" w:cs="Simplified Arabic"/>
                <w:sz w:val="24"/>
                <w:szCs w:val="24"/>
                <w:rtl/>
              </w:rPr>
            </w:pPr>
          </w:p>
        </w:tc>
        <w:tc>
          <w:tcPr>
            <w:tcW w:w="1368" w:type="dxa"/>
          </w:tcPr>
          <w:p w14:paraId="3707A044" w14:textId="77777777" w:rsidR="0041313F" w:rsidRPr="00AD64D7" w:rsidRDefault="0041313F" w:rsidP="0041313F">
            <w:pPr>
              <w:pStyle w:val="ListParagraph"/>
              <w:numPr>
                <w:ilvl w:val="0"/>
                <w:numId w:val="45"/>
              </w:numPr>
              <w:bidi/>
              <w:rPr>
                <w:rFonts w:ascii="Simplified Arabic" w:hAnsi="Simplified Arabic" w:cs="Simplified Arabic"/>
                <w:sz w:val="24"/>
                <w:szCs w:val="24"/>
                <w:rtl/>
              </w:rPr>
            </w:pPr>
            <w:r w:rsidRPr="00AD64D7">
              <w:rPr>
                <w:rFonts w:ascii="Simplified Arabic" w:hAnsi="Simplified Arabic" w:cs="Simplified Arabic"/>
                <w:sz w:val="24"/>
                <w:szCs w:val="24"/>
                <w:rtl/>
              </w:rPr>
              <w:t>رؤية الآخرين</w:t>
            </w:r>
          </w:p>
        </w:tc>
        <w:tc>
          <w:tcPr>
            <w:tcW w:w="2513" w:type="dxa"/>
          </w:tcPr>
          <w:p w14:paraId="3A9C2A78"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أتوقع احتياجات متلقي الخدمة بوضوح</w:t>
            </w:r>
          </w:p>
          <w:p w14:paraId="1416084D" w14:textId="77777777" w:rsidR="0041313F" w:rsidRPr="00AD64D7" w:rsidRDefault="0041313F" w:rsidP="003D34C5">
            <w:pPr>
              <w:bidi/>
              <w:jc w:val="both"/>
              <w:rPr>
                <w:rFonts w:ascii="Simplified Arabic" w:hAnsi="Simplified Arabic" w:cs="Simplified Arabic"/>
                <w:sz w:val="24"/>
                <w:szCs w:val="24"/>
              </w:rPr>
            </w:pPr>
          </w:p>
        </w:tc>
        <w:tc>
          <w:tcPr>
            <w:tcW w:w="947" w:type="dxa"/>
          </w:tcPr>
          <w:p w14:paraId="2C49291F" w14:textId="77777777" w:rsidR="0041313F" w:rsidRPr="00AD64D7" w:rsidRDefault="0041313F" w:rsidP="003D34C5">
            <w:pPr>
              <w:bidi/>
              <w:rPr>
                <w:rFonts w:ascii="Simplified Arabic" w:hAnsi="Simplified Arabic" w:cs="Simplified Arabic"/>
                <w:sz w:val="24"/>
                <w:szCs w:val="24"/>
                <w:rtl/>
              </w:rPr>
            </w:pPr>
          </w:p>
        </w:tc>
        <w:tc>
          <w:tcPr>
            <w:tcW w:w="990" w:type="dxa"/>
          </w:tcPr>
          <w:p w14:paraId="0DBB581E" w14:textId="77777777" w:rsidR="0041313F" w:rsidRPr="00AD64D7" w:rsidRDefault="0041313F" w:rsidP="003D34C5">
            <w:pPr>
              <w:bidi/>
              <w:rPr>
                <w:rFonts w:ascii="Simplified Arabic" w:hAnsi="Simplified Arabic" w:cs="Simplified Arabic"/>
                <w:sz w:val="24"/>
                <w:szCs w:val="24"/>
                <w:rtl/>
              </w:rPr>
            </w:pPr>
          </w:p>
        </w:tc>
        <w:tc>
          <w:tcPr>
            <w:tcW w:w="2248" w:type="dxa"/>
          </w:tcPr>
          <w:p w14:paraId="67301FCF" w14:textId="77777777" w:rsidR="0041313F" w:rsidRPr="00AD64D7" w:rsidRDefault="0041313F" w:rsidP="003D34C5">
            <w:pPr>
              <w:bidi/>
              <w:rPr>
                <w:rFonts w:ascii="Simplified Arabic" w:hAnsi="Simplified Arabic" w:cs="Simplified Arabic"/>
                <w:sz w:val="24"/>
                <w:szCs w:val="24"/>
                <w:rtl/>
              </w:rPr>
            </w:pPr>
          </w:p>
        </w:tc>
      </w:tr>
      <w:tr w:rsidR="0041313F" w:rsidRPr="00AD64D7" w14:paraId="63DC6684" w14:textId="77777777" w:rsidTr="003D34C5">
        <w:tc>
          <w:tcPr>
            <w:tcW w:w="1284" w:type="dxa"/>
            <w:vMerge/>
          </w:tcPr>
          <w:p w14:paraId="2AC65FAB" w14:textId="77777777" w:rsidR="0041313F" w:rsidRPr="00AD64D7" w:rsidRDefault="0041313F" w:rsidP="003D34C5">
            <w:pPr>
              <w:bidi/>
              <w:rPr>
                <w:rFonts w:ascii="Simplified Arabic" w:hAnsi="Simplified Arabic" w:cs="Simplified Arabic"/>
                <w:sz w:val="24"/>
                <w:szCs w:val="24"/>
                <w:rtl/>
              </w:rPr>
            </w:pPr>
          </w:p>
        </w:tc>
        <w:tc>
          <w:tcPr>
            <w:tcW w:w="1368" w:type="dxa"/>
          </w:tcPr>
          <w:p w14:paraId="1750E2E3" w14:textId="77777777" w:rsidR="0041313F" w:rsidRPr="00AD64D7" w:rsidRDefault="0041313F" w:rsidP="0041313F">
            <w:pPr>
              <w:pStyle w:val="ListParagraph"/>
              <w:numPr>
                <w:ilvl w:val="0"/>
                <w:numId w:val="45"/>
              </w:numPr>
              <w:bidi/>
              <w:rPr>
                <w:rFonts w:ascii="Simplified Arabic" w:hAnsi="Simplified Arabic" w:cs="Simplified Arabic"/>
                <w:sz w:val="24"/>
                <w:szCs w:val="24"/>
                <w:rtl/>
              </w:rPr>
            </w:pPr>
            <w:r w:rsidRPr="00AD64D7">
              <w:rPr>
                <w:rFonts w:ascii="Simplified Arabic" w:hAnsi="Simplified Arabic" w:cs="Simplified Arabic"/>
                <w:sz w:val="24"/>
                <w:szCs w:val="24"/>
                <w:rtl/>
              </w:rPr>
              <w:t>القوانين والأنظمة</w:t>
            </w:r>
          </w:p>
        </w:tc>
        <w:tc>
          <w:tcPr>
            <w:tcW w:w="2513" w:type="dxa"/>
          </w:tcPr>
          <w:p w14:paraId="151CE80C"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أطبق القوانين المنطوقة وغير المنطوقة في المنظمة</w:t>
            </w:r>
          </w:p>
          <w:p w14:paraId="10FED613"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1B6755D8" w14:textId="77777777" w:rsidR="0041313F" w:rsidRPr="00AD64D7" w:rsidRDefault="0041313F" w:rsidP="003D34C5">
            <w:pPr>
              <w:bidi/>
              <w:rPr>
                <w:rFonts w:ascii="Simplified Arabic" w:hAnsi="Simplified Arabic" w:cs="Simplified Arabic"/>
                <w:sz w:val="24"/>
                <w:szCs w:val="24"/>
                <w:rtl/>
              </w:rPr>
            </w:pPr>
          </w:p>
        </w:tc>
        <w:tc>
          <w:tcPr>
            <w:tcW w:w="990" w:type="dxa"/>
          </w:tcPr>
          <w:p w14:paraId="6655091F" w14:textId="77777777" w:rsidR="0041313F" w:rsidRPr="00AD64D7" w:rsidRDefault="0041313F" w:rsidP="003D34C5">
            <w:pPr>
              <w:bidi/>
              <w:rPr>
                <w:rFonts w:ascii="Simplified Arabic" w:hAnsi="Simplified Arabic" w:cs="Simplified Arabic"/>
                <w:sz w:val="24"/>
                <w:szCs w:val="24"/>
                <w:rtl/>
              </w:rPr>
            </w:pPr>
          </w:p>
        </w:tc>
        <w:tc>
          <w:tcPr>
            <w:tcW w:w="2248" w:type="dxa"/>
          </w:tcPr>
          <w:p w14:paraId="674BD94E" w14:textId="77777777" w:rsidR="0041313F" w:rsidRPr="00AD64D7" w:rsidRDefault="0041313F" w:rsidP="003D34C5">
            <w:pPr>
              <w:bidi/>
              <w:rPr>
                <w:rFonts w:ascii="Simplified Arabic" w:hAnsi="Simplified Arabic" w:cs="Simplified Arabic"/>
                <w:sz w:val="24"/>
                <w:szCs w:val="24"/>
                <w:rtl/>
              </w:rPr>
            </w:pPr>
          </w:p>
        </w:tc>
      </w:tr>
    </w:tbl>
    <w:p w14:paraId="1955C659" w14:textId="77777777" w:rsidR="0041313F" w:rsidRPr="00AD64D7" w:rsidRDefault="0041313F" w:rsidP="0041313F">
      <w:pPr>
        <w:bidi/>
        <w:rPr>
          <w:rFonts w:ascii="Simplified Arabic" w:hAnsi="Simplified Arabic" w:cs="Simplified Arabic"/>
          <w:rtl/>
        </w:rPr>
      </w:pPr>
    </w:p>
    <w:p w14:paraId="0F3B8F9A" w14:textId="77777777" w:rsidR="0041313F" w:rsidRPr="00AD64D7" w:rsidRDefault="0041313F" w:rsidP="0041313F">
      <w:pPr>
        <w:pStyle w:val="ListParagraph"/>
        <w:numPr>
          <w:ilvl w:val="0"/>
          <w:numId w:val="48"/>
        </w:numPr>
        <w:bidi/>
        <w:spacing w:line="278" w:lineRule="auto"/>
        <w:rPr>
          <w:rFonts w:ascii="Simplified Arabic" w:hAnsi="Simplified Arabic" w:cs="Simplified Arabic"/>
          <w:b/>
          <w:bCs/>
          <w:sz w:val="28"/>
          <w:szCs w:val="28"/>
          <w:rtl/>
        </w:rPr>
      </w:pPr>
      <w:r w:rsidRPr="00AD64D7">
        <w:rPr>
          <w:rFonts w:ascii="Simplified Arabic" w:hAnsi="Simplified Arabic" w:cs="Simplified Arabic"/>
          <w:b/>
          <w:bCs/>
          <w:sz w:val="28"/>
          <w:szCs w:val="28"/>
          <w:rtl/>
        </w:rPr>
        <w:t>إدارة العلاقات</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41313F" w:rsidRPr="00AD64D7" w14:paraId="322E9451" w14:textId="77777777" w:rsidTr="003D34C5">
        <w:tc>
          <w:tcPr>
            <w:tcW w:w="1284" w:type="dxa"/>
            <w:shd w:val="clear" w:color="auto" w:fill="D9D9D9" w:themeFill="background1" w:themeFillShade="D9"/>
          </w:tcPr>
          <w:p w14:paraId="7B00BA7E"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65FF72C6"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13E311A4"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09286FC9"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6F553620"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330A6E19"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41313F" w:rsidRPr="00AD64D7" w14:paraId="08F5D964" w14:textId="77777777" w:rsidTr="003D34C5">
        <w:tc>
          <w:tcPr>
            <w:tcW w:w="1284" w:type="dxa"/>
            <w:vMerge w:val="restart"/>
          </w:tcPr>
          <w:p w14:paraId="3FFCBC18" w14:textId="77777777" w:rsidR="0041313F" w:rsidRPr="00AD64D7" w:rsidRDefault="0041313F" w:rsidP="003D34C5">
            <w:pPr>
              <w:bidi/>
              <w:jc w:val="center"/>
              <w:rPr>
                <w:rFonts w:ascii="Simplified Arabic" w:hAnsi="Simplified Arabic" w:cs="Simplified Arabic"/>
                <w:sz w:val="24"/>
                <w:szCs w:val="24"/>
                <w:rtl/>
              </w:rPr>
            </w:pPr>
          </w:p>
          <w:p w14:paraId="5DC8C84C" w14:textId="77777777" w:rsidR="0041313F" w:rsidRPr="00AD64D7" w:rsidRDefault="0041313F" w:rsidP="003D34C5">
            <w:pPr>
              <w:bidi/>
              <w:jc w:val="center"/>
              <w:rPr>
                <w:rFonts w:ascii="Simplified Arabic" w:hAnsi="Simplified Arabic" w:cs="Simplified Arabic"/>
                <w:sz w:val="24"/>
                <w:szCs w:val="24"/>
                <w:rtl/>
              </w:rPr>
            </w:pPr>
          </w:p>
          <w:p w14:paraId="7AB8F4CE"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رابعا:</w:t>
            </w:r>
          </w:p>
          <w:p w14:paraId="249483F0" w14:textId="77777777" w:rsidR="0041313F" w:rsidRPr="00AD64D7" w:rsidRDefault="0041313F" w:rsidP="003D34C5">
            <w:pPr>
              <w:bidi/>
              <w:jc w:val="center"/>
              <w:rPr>
                <w:rFonts w:ascii="Simplified Arabic" w:hAnsi="Simplified Arabic" w:cs="Simplified Arabic"/>
                <w:sz w:val="24"/>
                <w:szCs w:val="24"/>
              </w:rPr>
            </w:pPr>
            <w:r w:rsidRPr="00AD64D7">
              <w:rPr>
                <w:rFonts w:ascii="Simplified Arabic" w:hAnsi="Simplified Arabic" w:cs="Simplified Arabic"/>
                <w:sz w:val="24"/>
                <w:szCs w:val="24"/>
                <w:rtl/>
              </w:rPr>
              <w:t xml:space="preserve"> إدارة العلاقات</w:t>
            </w:r>
          </w:p>
        </w:tc>
        <w:tc>
          <w:tcPr>
            <w:tcW w:w="1368" w:type="dxa"/>
          </w:tcPr>
          <w:p w14:paraId="709666D3" w14:textId="77777777" w:rsidR="0041313F" w:rsidRPr="00AD64D7" w:rsidRDefault="0041313F" w:rsidP="0041313F">
            <w:pPr>
              <w:pStyle w:val="ListParagraph"/>
              <w:numPr>
                <w:ilvl w:val="0"/>
                <w:numId w:val="46"/>
              </w:num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تطوير أعضاء المنظمة</w:t>
            </w:r>
          </w:p>
        </w:tc>
        <w:tc>
          <w:tcPr>
            <w:tcW w:w="2513" w:type="dxa"/>
          </w:tcPr>
          <w:p w14:paraId="54F3A848" w14:textId="77777777" w:rsidR="0041313F" w:rsidRPr="00AD64D7" w:rsidRDefault="0041313F" w:rsidP="003D34C5">
            <w:pPr>
              <w:bidi/>
              <w:jc w:val="both"/>
              <w:rPr>
                <w:rFonts w:ascii="Simplified Arabic" w:hAnsi="Simplified Arabic" w:cs="Simplified Arabic"/>
                <w:sz w:val="24"/>
                <w:szCs w:val="24"/>
              </w:rPr>
            </w:pPr>
            <w:r w:rsidRPr="00AD64D7">
              <w:rPr>
                <w:rFonts w:ascii="Simplified Arabic" w:hAnsi="Simplified Arabic" w:cs="Simplified Arabic"/>
                <w:sz w:val="24"/>
                <w:szCs w:val="24"/>
                <w:rtl/>
              </w:rPr>
              <w:t>أشارك فريق المشروع بخبراتي لتنمية مهاراتهم</w:t>
            </w:r>
          </w:p>
        </w:tc>
        <w:tc>
          <w:tcPr>
            <w:tcW w:w="947" w:type="dxa"/>
          </w:tcPr>
          <w:p w14:paraId="228BC745" w14:textId="77777777" w:rsidR="0041313F" w:rsidRPr="00AD64D7" w:rsidRDefault="0041313F" w:rsidP="003D34C5">
            <w:pPr>
              <w:bidi/>
              <w:rPr>
                <w:rFonts w:ascii="Simplified Arabic" w:hAnsi="Simplified Arabic" w:cs="Simplified Arabic"/>
                <w:sz w:val="24"/>
                <w:szCs w:val="24"/>
                <w:rtl/>
              </w:rPr>
            </w:pPr>
          </w:p>
        </w:tc>
        <w:tc>
          <w:tcPr>
            <w:tcW w:w="990" w:type="dxa"/>
          </w:tcPr>
          <w:p w14:paraId="6768783B" w14:textId="77777777" w:rsidR="0041313F" w:rsidRPr="00AD64D7" w:rsidRDefault="0041313F" w:rsidP="003D34C5">
            <w:pPr>
              <w:bidi/>
              <w:rPr>
                <w:rFonts w:ascii="Simplified Arabic" w:hAnsi="Simplified Arabic" w:cs="Simplified Arabic"/>
                <w:sz w:val="24"/>
                <w:szCs w:val="24"/>
                <w:rtl/>
              </w:rPr>
            </w:pPr>
          </w:p>
        </w:tc>
        <w:tc>
          <w:tcPr>
            <w:tcW w:w="2248" w:type="dxa"/>
          </w:tcPr>
          <w:p w14:paraId="2DD96B4B" w14:textId="77777777" w:rsidR="0041313F" w:rsidRPr="00AD64D7" w:rsidRDefault="0041313F" w:rsidP="003D34C5">
            <w:pPr>
              <w:bidi/>
              <w:rPr>
                <w:rFonts w:ascii="Simplified Arabic" w:hAnsi="Simplified Arabic" w:cs="Simplified Arabic"/>
                <w:sz w:val="24"/>
                <w:szCs w:val="24"/>
                <w:rtl/>
              </w:rPr>
            </w:pPr>
          </w:p>
        </w:tc>
      </w:tr>
      <w:tr w:rsidR="0041313F" w:rsidRPr="00AD64D7" w14:paraId="518B79F1" w14:textId="77777777" w:rsidTr="003D34C5">
        <w:tc>
          <w:tcPr>
            <w:tcW w:w="1284" w:type="dxa"/>
            <w:vMerge/>
          </w:tcPr>
          <w:p w14:paraId="5AA18D32" w14:textId="77777777" w:rsidR="0041313F" w:rsidRPr="00AD64D7" w:rsidRDefault="0041313F" w:rsidP="003D34C5">
            <w:pPr>
              <w:bidi/>
              <w:rPr>
                <w:rFonts w:ascii="Simplified Arabic" w:hAnsi="Simplified Arabic" w:cs="Simplified Arabic"/>
                <w:sz w:val="24"/>
                <w:szCs w:val="24"/>
                <w:rtl/>
              </w:rPr>
            </w:pPr>
          </w:p>
        </w:tc>
        <w:tc>
          <w:tcPr>
            <w:tcW w:w="1368" w:type="dxa"/>
          </w:tcPr>
          <w:p w14:paraId="02B29607" w14:textId="77777777" w:rsidR="0041313F" w:rsidRPr="00AD64D7" w:rsidRDefault="0041313F" w:rsidP="0041313F">
            <w:pPr>
              <w:pStyle w:val="ListParagraph"/>
              <w:numPr>
                <w:ilvl w:val="0"/>
                <w:numId w:val="46"/>
              </w:num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العلاقة مع أصحاب المصالح</w:t>
            </w:r>
          </w:p>
        </w:tc>
        <w:tc>
          <w:tcPr>
            <w:tcW w:w="2513" w:type="dxa"/>
          </w:tcPr>
          <w:p w14:paraId="18323C5F"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أقوم ببناء جسور الثقة مع أصحاب المصالح</w:t>
            </w:r>
          </w:p>
          <w:p w14:paraId="5A42DA56" w14:textId="77777777" w:rsidR="0041313F" w:rsidRPr="00AD64D7" w:rsidRDefault="0041313F" w:rsidP="003D34C5">
            <w:pPr>
              <w:jc w:val="both"/>
              <w:rPr>
                <w:rFonts w:ascii="Simplified Arabic" w:hAnsi="Simplified Arabic" w:cs="Simplified Arabic"/>
                <w:sz w:val="24"/>
                <w:szCs w:val="24"/>
                <w:rtl/>
              </w:rPr>
            </w:pPr>
          </w:p>
        </w:tc>
        <w:tc>
          <w:tcPr>
            <w:tcW w:w="947" w:type="dxa"/>
          </w:tcPr>
          <w:p w14:paraId="51BEED35" w14:textId="77777777" w:rsidR="0041313F" w:rsidRPr="00AD64D7" w:rsidRDefault="0041313F" w:rsidP="003D34C5">
            <w:pPr>
              <w:bidi/>
              <w:rPr>
                <w:rFonts w:ascii="Simplified Arabic" w:hAnsi="Simplified Arabic" w:cs="Simplified Arabic"/>
                <w:sz w:val="24"/>
                <w:szCs w:val="24"/>
                <w:rtl/>
              </w:rPr>
            </w:pPr>
          </w:p>
        </w:tc>
        <w:tc>
          <w:tcPr>
            <w:tcW w:w="990" w:type="dxa"/>
          </w:tcPr>
          <w:p w14:paraId="249EED89" w14:textId="77777777" w:rsidR="0041313F" w:rsidRPr="00AD64D7" w:rsidRDefault="0041313F" w:rsidP="003D34C5">
            <w:pPr>
              <w:bidi/>
              <w:rPr>
                <w:rFonts w:ascii="Simplified Arabic" w:hAnsi="Simplified Arabic" w:cs="Simplified Arabic"/>
                <w:sz w:val="24"/>
                <w:szCs w:val="24"/>
                <w:rtl/>
              </w:rPr>
            </w:pPr>
          </w:p>
        </w:tc>
        <w:tc>
          <w:tcPr>
            <w:tcW w:w="2248" w:type="dxa"/>
          </w:tcPr>
          <w:p w14:paraId="000B6E1A" w14:textId="77777777" w:rsidR="0041313F" w:rsidRPr="00AD64D7" w:rsidRDefault="0041313F" w:rsidP="003D34C5">
            <w:pPr>
              <w:bidi/>
              <w:rPr>
                <w:rFonts w:ascii="Simplified Arabic" w:hAnsi="Simplified Arabic" w:cs="Simplified Arabic"/>
                <w:sz w:val="24"/>
                <w:szCs w:val="24"/>
                <w:rtl/>
              </w:rPr>
            </w:pPr>
          </w:p>
        </w:tc>
      </w:tr>
      <w:tr w:rsidR="0041313F" w:rsidRPr="00AD64D7" w14:paraId="4D47984F" w14:textId="77777777" w:rsidTr="003D34C5">
        <w:tc>
          <w:tcPr>
            <w:tcW w:w="1284" w:type="dxa"/>
            <w:vMerge/>
          </w:tcPr>
          <w:p w14:paraId="6ED1E99E" w14:textId="77777777" w:rsidR="0041313F" w:rsidRPr="00AD64D7" w:rsidRDefault="0041313F" w:rsidP="003D34C5">
            <w:pPr>
              <w:bidi/>
              <w:rPr>
                <w:rFonts w:ascii="Simplified Arabic" w:hAnsi="Simplified Arabic" w:cs="Simplified Arabic"/>
                <w:sz w:val="24"/>
                <w:szCs w:val="24"/>
                <w:rtl/>
              </w:rPr>
            </w:pPr>
          </w:p>
        </w:tc>
        <w:tc>
          <w:tcPr>
            <w:tcW w:w="1368" w:type="dxa"/>
          </w:tcPr>
          <w:p w14:paraId="05FC3C6D" w14:textId="77777777" w:rsidR="0041313F" w:rsidRPr="00AD64D7" w:rsidRDefault="0041313F" w:rsidP="0041313F">
            <w:pPr>
              <w:pStyle w:val="ListParagraph"/>
              <w:numPr>
                <w:ilvl w:val="0"/>
                <w:numId w:val="46"/>
              </w:numPr>
              <w:bidi/>
              <w:rPr>
                <w:rFonts w:ascii="Simplified Arabic" w:hAnsi="Simplified Arabic" w:cs="Simplified Arabic"/>
                <w:sz w:val="24"/>
                <w:szCs w:val="24"/>
                <w:rtl/>
              </w:rPr>
            </w:pPr>
            <w:r w:rsidRPr="00AD64D7">
              <w:rPr>
                <w:rFonts w:ascii="Simplified Arabic" w:hAnsi="Simplified Arabic" w:cs="Simplified Arabic"/>
                <w:sz w:val="24"/>
                <w:szCs w:val="24"/>
                <w:rtl/>
              </w:rPr>
              <w:t>الصدق</w:t>
            </w:r>
          </w:p>
        </w:tc>
        <w:tc>
          <w:tcPr>
            <w:tcW w:w="2513" w:type="dxa"/>
          </w:tcPr>
          <w:p w14:paraId="38A6D5F9"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أستخدم أساليب فعالة للإقناع ضمن حدود الصدق والأمانة</w:t>
            </w:r>
          </w:p>
          <w:p w14:paraId="736B8A05" w14:textId="77777777" w:rsidR="0041313F" w:rsidRPr="00AD64D7" w:rsidRDefault="0041313F" w:rsidP="003D34C5">
            <w:pPr>
              <w:bidi/>
              <w:jc w:val="both"/>
              <w:rPr>
                <w:rFonts w:ascii="Simplified Arabic" w:hAnsi="Simplified Arabic" w:cs="Simplified Arabic"/>
                <w:sz w:val="24"/>
                <w:szCs w:val="24"/>
              </w:rPr>
            </w:pPr>
          </w:p>
        </w:tc>
        <w:tc>
          <w:tcPr>
            <w:tcW w:w="947" w:type="dxa"/>
          </w:tcPr>
          <w:p w14:paraId="7F9AD67A" w14:textId="77777777" w:rsidR="0041313F" w:rsidRPr="00AD64D7" w:rsidRDefault="0041313F" w:rsidP="003D34C5">
            <w:pPr>
              <w:bidi/>
              <w:rPr>
                <w:rFonts w:ascii="Simplified Arabic" w:hAnsi="Simplified Arabic" w:cs="Simplified Arabic"/>
                <w:sz w:val="24"/>
                <w:szCs w:val="24"/>
                <w:rtl/>
              </w:rPr>
            </w:pPr>
          </w:p>
        </w:tc>
        <w:tc>
          <w:tcPr>
            <w:tcW w:w="990" w:type="dxa"/>
          </w:tcPr>
          <w:p w14:paraId="7222FF7A" w14:textId="77777777" w:rsidR="0041313F" w:rsidRPr="00AD64D7" w:rsidRDefault="0041313F" w:rsidP="003D34C5">
            <w:pPr>
              <w:bidi/>
              <w:rPr>
                <w:rFonts w:ascii="Simplified Arabic" w:hAnsi="Simplified Arabic" w:cs="Simplified Arabic"/>
                <w:sz w:val="24"/>
                <w:szCs w:val="24"/>
                <w:rtl/>
              </w:rPr>
            </w:pPr>
          </w:p>
        </w:tc>
        <w:tc>
          <w:tcPr>
            <w:tcW w:w="2248" w:type="dxa"/>
          </w:tcPr>
          <w:p w14:paraId="43AFE095" w14:textId="77777777" w:rsidR="0041313F" w:rsidRPr="00AD64D7" w:rsidRDefault="0041313F" w:rsidP="003D34C5">
            <w:pPr>
              <w:bidi/>
              <w:rPr>
                <w:rFonts w:ascii="Simplified Arabic" w:hAnsi="Simplified Arabic" w:cs="Simplified Arabic"/>
                <w:sz w:val="24"/>
                <w:szCs w:val="24"/>
                <w:rtl/>
              </w:rPr>
            </w:pPr>
          </w:p>
        </w:tc>
      </w:tr>
      <w:tr w:rsidR="0041313F" w:rsidRPr="00AD64D7" w14:paraId="6D230D5D" w14:textId="77777777" w:rsidTr="003D34C5">
        <w:tc>
          <w:tcPr>
            <w:tcW w:w="1284" w:type="dxa"/>
            <w:vMerge/>
          </w:tcPr>
          <w:p w14:paraId="4EAAE2EB" w14:textId="77777777" w:rsidR="0041313F" w:rsidRPr="00AD64D7" w:rsidRDefault="0041313F" w:rsidP="003D34C5">
            <w:pPr>
              <w:bidi/>
              <w:rPr>
                <w:rFonts w:ascii="Simplified Arabic" w:hAnsi="Simplified Arabic" w:cs="Simplified Arabic"/>
                <w:sz w:val="24"/>
                <w:szCs w:val="24"/>
                <w:rtl/>
              </w:rPr>
            </w:pPr>
          </w:p>
        </w:tc>
        <w:tc>
          <w:tcPr>
            <w:tcW w:w="1368" w:type="dxa"/>
          </w:tcPr>
          <w:p w14:paraId="0CD03182" w14:textId="77777777" w:rsidR="0041313F" w:rsidRPr="00AD64D7" w:rsidRDefault="0041313F" w:rsidP="0041313F">
            <w:pPr>
              <w:pStyle w:val="ListParagraph"/>
              <w:numPr>
                <w:ilvl w:val="0"/>
                <w:numId w:val="46"/>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التغذية الراجعة</w:t>
            </w:r>
          </w:p>
        </w:tc>
        <w:tc>
          <w:tcPr>
            <w:tcW w:w="2513" w:type="dxa"/>
          </w:tcPr>
          <w:p w14:paraId="2A07FD6D" w14:textId="77777777" w:rsidR="0041313F" w:rsidRPr="00AD64D7" w:rsidRDefault="0041313F" w:rsidP="003D34C5">
            <w:pPr>
              <w:bidi/>
              <w:rPr>
                <w:rFonts w:ascii="Simplified Arabic" w:hAnsi="Simplified Arabic" w:cs="Simplified Arabic"/>
                <w:sz w:val="24"/>
                <w:szCs w:val="24"/>
                <w:rtl/>
              </w:rPr>
            </w:pPr>
            <w:r w:rsidRPr="00AD64D7">
              <w:rPr>
                <w:rFonts w:ascii="Simplified Arabic" w:hAnsi="Simplified Arabic" w:cs="Simplified Arabic"/>
                <w:sz w:val="24"/>
                <w:szCs w:val="24"/>
                <w:rtl/>
              </w:rPr>
              <w:t>أحرص على تقييم رضا متلقي الخدمة</w:t>
            </w:r>
          </w:p>
          <w:p w14:paraId="0F921717" w14:textId="77777777" w:rsidR="0041313F" w:rsidRPr="00AD64D7" w:rsidRDefault="0041313F" w:rsidP="003D34C5">
            <w:pPr>
              <w:bidi/>
              <w:rPr>
                <w:rFonts w:ascii="Simplified Arabic" w:hAnsi="Simplified Arabic" w:cs="Simplified Arabic"/>
                <w:sz w:val="24"/>
                <w:szCs w:val="24"/>
              </w:rPr>
            </w:pPr>
          </w:p>
        </w:tc>
        <w:tc>
          <w:tcPr>
            <w:tcW w:w="947" w:type="dxa"/>
          </w:tcPr>
          <w:p w14:paraId="728C94AF" w14:textId="77777777" w:rsidR="0041313F" w:rsidRPr="00AD64D7" w:rsidRDefault="0041313F" w:rsidP="003D34C5">
            <w:pPr>
              <w:bidi/>
              <w:rPr>
                <w:rFonts w:ascii="Simplified Arabic" w:hAnsi="Simplified Arabic" w:cs="Simplified Arabic"/>
                <w:sz w:val="24"/>
                <w:szCs w:val="24"/>
                <w:rtl/>
              </w:rPr>
            </w:pPr>
          </w:p>
        </w:tc>
        <w:tc>
          <w:tcPr>
            <w:tcW w:w="990" w:type="dxa"/>
          </w:tcPr>
          <w:p w14:paraId="1630FAC8" w14:textId="77777777" w:rsidR="0041313F" w:rsidRPr="00AD64D7" w:rsidRDefault="0041313F" w:rsidP="003D34C5">
            <w:pPr>
              <w:bidi/>
              <w:rPr>
                <w:rFonts w:ascii="Simplified Arabic" w:hAnsi="Simplified Arabic" w:cs="Simplified Arabic"/>
                <w:sz w:val="24"/>
                <w:szCs w:val="24"/>
                <w:rtl/>
              </w:rPr>
            </w:pPr>
          </w:p>
        </w:tc>
        <w:tc>
          <w:tcPr>
            <w:tcW w:w="2248" w:type="dxa"/>
          </w:tcPr>
          <w:p w14:paraId="70119236" w14:textId="77777777" w:rsidR="0041313F" w:rsidRPr="00AD64D7" w:rsidRDefault="0041313F" w:rsidP="003D34C5">
            <w:pPr>
              <w:bidi/>
              <w:rPr>
                <w:rFonts w:ascii="Simplified Arabic" w:hAnsi="Simplified Arabic" w:cs="Simplified Arabic"/>
                <w:sz w:val="24"/>
                <w:szCs w:val="24"/>
                <w:rtl/>
              </w:rPr>
            </w:pPr>
          </w:p>
        </w:tc>
      </w:tr>
    </w:tbl>
    <w:p w14:paraId="7A8D2112" w14:textId="77777777" w:rsidR="0041313F" w:rsidRPr="00AD64D7" w:rsidRDefault="0041313F" w:rsidP="0041313F">
      <w:pPr>
        <w:bidi/>
        <w:rPr>
          <w:rFonts w:ascii="Simplified Arabic" w:hAnsi="Simplified Arabic" w:cs="Simplified Arabic"/>
          <w:rtl/>
        </w:rPr>
      </w:pPr>
    </w:p>
    <w:p w14:paraId="133AA794" w14:textId="77777777" w:rsidR="0041313F" w:rsidRPr="00AD64D7" w:rsidRDefault="0041313F" w:rsidP="0041313F">
      <w:pPr>
        <w:pStyle w:val="ListParagraph"/>
        <w:numPr>
          <w:ilvl w:val="0"/>
          <w:numId w:val="48"/>
        </w:numPr>
        <w:bidi/>
        <w:spacing w:line="278" w:lineRule="auto"/>
        <w:rPr>
          <w:rFonts w:ascii="Simplified Arabic" w:hAnsi="Simplified Arabic" w:cs="Simplified Arabic"/>
          <w:b/>
          <w:bCs/>
          <w:sz w:val="28"/>
          <w:szCs w:val="28"/>
          <w:rtl/>
        </w:rPr>
      </w:pPr>
      <w:r w:rsidRPr="00AD64D7">
        <w:rPr>
          <w:rFonts w:ascii="Simplified Arabic" w:hAnsi="Simplified Arabic" w:cs="Simplified Arabic"/>
          <w:b/>
          <w:bCs/>
          <w:sz w:val="28"/>
          <w:szCs w:val="28"/>
          <w:rtl/>
        </w:rPr>
        <w:t>القيادة</w:t>
      </w:r>
    </w:p>
    <w:tbl>
      <w:tblPr>
        <w:tblStyle w:val="TableGrid"/>
        <w:bidiVisual/>
        <w:tblW w:w="0" w:type="auto"/>
        <w:tblLayout w:type="fixed"/>
        <w:tblLook w:val="04A0" w:firstRow="1" w:lastRow="0" w:firstColumn="1" w:lastColumn="0" w:noHBand="0" w:noVBand="1"/>
      </w:tblPr>
      <w:tblGrid>
        <w:gridCol w:w="1284"/>
        <w:gridCol w:w="1368"/>
        <w:gridCol w:w="2513"/>
        <w:gridCol w:w="947"/>
        <w:gridCol w:w="990"/>
        <w:gridCol w:w="2248"/>
      </w:tblGrid>
      <w:tr w:rsidR="0041313F" w:rsidRPr="00AD64D7" w14:paraId="577919AE" w14:textId="77777777" w:rsidTr="003D34C5">
        <w:tc>
          <w:tcPr>
            <w:tcW w:w="1284" w:type="dxa"/>
            <w:shd w:val="clear" w:color="auto" w:fill="D9D9D9" w:themeFill="background1" w:themeFillShade="D9"/>
          </w:tcPr>
          <w:p w14:paraId="4C3B8BF1"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البعد</w:t>
            </w:r>
          </w:p>
        </w:tc>
        <w:tc>
          <w:tcPr>
            <w:tcW w:w="1368" w:type="dxa"/>
            <w:shd w:val="clear" w:color="auto" w:fill="D9D9D9" w:themeFill="background1" w:themeFillShade="D9"/>
          </w:tcPr>
          <w:p w14:paraId="237478B7"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4647C7FE"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الفقرات</w:t>
            </w:r>
          </w:p>
        </w:tc>
        <w:tc>
          <w:tcPr>
            <w:tcW w:w="947" w:type="dxa"/>
            <w:shd w:val="clear" w:color="auto" w:fill="D9D9D9" w:themeFill="background1" w:themeFillShade="D9"/>
          </w:tcPr>
          <w:p w14:paraId="4AD02800"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مناسب</w:t>
            </w:r>
          </w:p>
        </w:tc>
        <w:tc>
          <w:tcPr>
            <w:tcW w:w="990" w:type="dxa"/>
            <w:shd w:val="clear" w:color="auto" w:fill="D9D9D9" w:themeFill="background1" w:themeFillShade="D9"/>
          </w:tcPr>
          <w:p w14:paraId="2E9B61D7"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غير مناسب</w:t>
            </w:r>
          </w:p>
        </w:tc>
        <w:tc>
          <w:tcPr>
            <w:tcW w:w="2248" w:type="dxa"/>
            <w:shd w:val="clear" w:color="auto" w:fill="D9D9D9" w:themeFill="background1" w:themeFillShade="D9"/>
          </w:tcPr>
          <w:p w14:paraId="1A0546C8" w14:textId="77777777" w:rsidR="0041313F" w:rsidRPr="00AD64D7" w:rsidRDefault="0041313F" w:rsidP="003D34C5">
            <w:pPr>
              <w:bidi/>
              <w:jc w:val="center"/>
              <w:rPr>
                <w:rFonts w:ascii="Simplified Arabic" w:hAnsi="Simplified Arabic" w:cs="Simplified Arabic"/>
                <w:b/>
                <w:bCs/>
                <w:sz w:val="24"/>
                <w:szCs w:val="24"/>
                <w:rtl/>
              </w:rPr>
            </w:pPr>
            <w:r w:rsidRPr="00AD64D7">
              <w:rPr>
                <w:rFonts w:ascii="Simplified Arabic" w:hAnsi="Simplified Arabic" w:cs="Simplified Arabic"/>
                <w:b/>
                <w:bCs/>
                <w:sz w:val="24"/>
                <w:szCs w:val="24"/>
                <w:rtl/>
              </w:rPr>
              <w:t>الملاحظات</w:t>
            </w:r>
          </w:p>
        </w:tc>
      </w:tr>
      <w:tr w:rsidR="0041313F" w:rsidRPr="00AD64D7" w14:paraId="367CC994" w14:textId="77777777" w:rsidTr="003D34C5">
        <w:tc>
          <w:tcPr>
            <w:tcW w:w="1284" w:type="dxa"/>
            <w:vMerge w:val="restart"/>
          </w:tcPr>
          <w:p w14:paraId="5BDB1CCC" w14:textId="77777777" w:rsidR="0041313F" w:rsidRPr="00AD64D7" w:rsidRDefault="0041313F" w:rsidP="003D34C5">
            <w:pPr>
              <w:bidi/>
              <w:jc w:val="center"/>
              <w:rPr>
                <w:rFonts w:ascii="Simplified Arabic" w:hAnsi="Simplified Arabic" w:cs="Simplified Arabic"/>
                <w:sz w:val="24"/>
                <w:szCs w:val="24"/>
                <w:rtl/>
              </w:rPr>
            </w:pPr>
          </w:p>
          <w:p w14:paraId="7FECB039" w14:textId="77777777" w:rsidR="0041313F" w:rsidRPr="00AD64D7" w:rsidRDefault="0041313F" w:rsidP="003D34C5">
            <w:pPr>
              <w:bidi/>
              <w:jc w:val="center"/>
              <w:rPr>
                <w:rFonts w:ascii="Simplified Arabic" w:hAnsi="Simplified Arabic" w:cs="Simplified Arabic"/>
                <w:sz w:val="24"/>
                <w:szCs w:val="24"/>
                <w:rtl/>
              </w:rPr>
            </w:pPr>
          </w:p>
          <w:p w14:paraId="36316D0C" w14:textId="77777777" w:rsidR="0041313F" w:rsidRPr="00AD64D7" w:rsidRDefault="0041313F" w:rsidP="003D34C5">
            <w:pPr>
              <w:bidi/>
              <w:jc w:val="center"/>
              <w:rPr>
                <w:rFonts w:ascii="Simplified Arabic" w:hAnsi="Simplified Arabic" w:cs="Simplified Arabic"/>
                <w:sz w:val="24"/>
                <w:szCs w:val="24"/>
                <w:rtl/>
              </w:rPr>
            </w:pPr>
          </w:p>
          <w:p w14:paraId="21314665" w14:textId="77777777" w:rsidR="0041313F" w:rsidRPr="00AD64D7" w:rsidRDefault="0041313F" w:rsidP="003D34C5">
            <w:pPr>
              <w:bidi/>
              <w:jc w:val="center"/>
              <w:rPr>
                <w:rFonts w:ascii="Simplified Arabic" w:hAnsi="Simplified Arabic" w:cs="Simplified Arabic"/>
                <w:sz w:val="24"/>
                <w:szCs w:val="24"/>
                <w:rtl/>
              </w:rPr>
            </w:pPr>
            <w:r w:rsidRPr="00AD64D7">
              <w:rPr>
                <w:rFonts w:ascii="Simplified Arabic" w:hAnsi="Simplified Arabic" w:cs="Simplified Arabic"/>
                <w:sz w:val="24"/>
                <w:szCs w:val="24"/>
                <w:rtl/>
              </w:rPr>
              <w:t>خامسا: القيادة</w:t>
            </w:r>
          </w:p>
        </w:tc>
        <w:tc>
          <w:tcPr>
            <w:tcW w:w="1368" w:type="dxa"/>
          </w:tcPr>
          <w:p w14:paraId="7A664CC8" w14:textId="77777777" w:rsidR="0041313F" w:rsidRPr="00AD64D7" w:rsidRDefault="0041313F" w:rsidP="0041313F">
            <w:pPr>
              <w:pStyle w:val="ListParagraph"/>
              <w:numPr>
                <w:ilvl w:val="0"/>
                <w:numId w:val="47"/>
              </w:numPr>
              <w:bidi/>
              <w:rPr>
                <w:rFonts w:ascii="Simplified Arabic" w:hAnsi="Simplified Arabic" w:cs="Simplified Arabic"/>
                <w:sz w:val="24"/>
                <w:szCs w:val="24"/>
                <w:rtl/>
              </w:rPr>
            </w:pPr>
            <w:r w:rsidRPr="00AD64D7">
              <w:rPr>
                <w:rFonts w:ascii="Simplified Arabic" w:hAnsi="Simplified Arabic" w:cs="Simplified Arabic"/>
                <w:sz w:val="24"/>
                <w:szCs w:val="24"/>
                <w:rtl/>
              </w:rPr>
              <w:t>الاتصال</w:t>
            </w:r>
          </w:p>
        </w:tc>
        <w:tc>
          <w:tcPr>
            <w:tcW w:w="2513" w:type="dxa"/>
          </w:tcPr>
          <w:p w14:paraId="419C886C"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أفعل القنوات الرسمية وغير الرسمية مع أعضاء فريق العمل</w:t>
            </w:r>
          </w:p>
          <w:p w14:paraId="2D2A6323" w14:textId="77777777" w:rsidR="0041313F" w:rsidRPr="00AD64D7" w:rsidRDefault="0041313F" w:rsidP="003D34C5">
            <w:pPr>
              <w:bidi/>
              <w:jc w:val="both"/>
              <w:rPr>
                <w:rFonts w:ascii="Simplified Arabic" w:hAnsi="Simplified Arabic" w:cs="Simplified Arabic"/>
                <w:sz w:val="24"/>
                <w:szCs w:val="24"/>
              </w:rPr>
            </w:pPr>
          </w:p>
        </w:tc>
        <w:tc>
          <w:tcPr>
            <w:tcW w:w="947" w:type="dxa"/>
          </w:tcPr>
          <w:p w14:paraId="4E2A0FA1" w14:textId="77777777" w:rsidR="0041313F" w:rsidRPr="00AD64D7" w:rsidRDefault="0041313F" w:rsidP="003D34C5">
            <w:pPr>
              <w:bidi/>
              <w:rPr>
                <w:rFonts w:ascii="Simplified Arabic" w:hAnsi="Simplified Arabic" w:cs="Simplified Arabic"/>
                <w:sz w:val="24"/>
                <w:szCs w:val="24"/>
                <w:rtl/>
              </w:rPr>
            </w:pPr>
          </w:p>
        </w:tc>
        <w:tc>
          <w:tcPr>
            <w:tcW w:w="990" w:type="dxa"/>
          </w:tcPr>
          <w:p w14:paraId="3EA66C21" w14:textId="77777777" w:rsidR="0041313F" w:rsidRPr="00AD64D7" w:rsidRDefault="0041313F" w:rsidP="003D34C5">
            <w:pPr>
              <w:bidi/>
              <w:rPr>
                <w:rFonts w:ascii="Simplified Arabic" w:hAnsi="Simplified Arabic" w:cs="Simplified Arabic"/>
                <w:sz w:val="24"/>
                <w:szCs w:val="24"/>
                <w:rtl/>
              </w:rPr>
            </w:pPr>
          </w:p>
        </w:tc>
        <w:tc>
          <w:tcPr>
            <w:tcW w:w="2248" w:type="dxa"/>
          </w:tcPr>
          <w:p w14:paraId="118F0343" w14:textId="77777777" w:rsidR="0041313F" w:rsidRPr="00AD64D7" w:rsidRDefault="0041313F" w:rsidP="003D34C5">
            <w:pPr>
              <w:bidi/>
              <w:rPr>
                <w:rFonts w:ascii="Simplified Arabic" w:hAnsi="Simplified Arabic" w:cs="Simplified Arabic"/>
                <w:sz w:val="24"/>
                <w:szCs w:val="24"/>
                <w:rtl/>
              </w:rPr>
            </w:pPr>
          </w:p>
        </w:tc>
      </w:tr>
      <w:tr w:rsidR="0041313F" w:rsidRPr="00AD64D7" w14:paraId="53BD912C" w14:textId="77777777" w:rsidTr="003D34C5">
        <w:tc>
          <w:tcPr>
            <w:tcW w:w="1284" w:type="dxa"/>
            <w:vMerge/>
          </w:tcPr>
          <w:p w14:paraId="6C4DFAFE" w14:textId="77777777" w:rsidR="0041313F" w:rsidRPr="00AD64D7" w:rsidRDefault="0041313F" w:rsidP="003D34C5">
            <w:pPr>
              <w:bidi/>
              <w:jc w:val="center"/>
              <w:rPr>
                <w:rFonts w:ascii="Simplified Arabic" w:hAnsi="Simplified Arabic" w:cs="Simplified Arabic"/>
                <w:sz w:val="24"/>
                <w:szCs w:val="24"/>
                <w:rtl/>
              </w:rPr>
            </w:pPr>
          </w:p>
        </w:tc>
        <w:tc>
          <w:tcPr>
            <w:tcW w:w="1368" w:type="dxa"/>
          </w:tcPr>
          <w:p w14:paraId="06A2E660" w14:textId="77777777" w:rsidR="0041313F" w:rsidRPr="00AD64D7" w:rsidRDefault="0041313F" w:rsidP="0041313F">
            <w:pPr>
              <w:pStyle w:val="ListParagraph"/>
              <w:numPr>
                <w:ilvl w:val="0"/>
                <w:numId w:val="47"/>
              </w:numPr>
              <w:bidi/>
              <w:rPr>
                <w:rFonts w:ascii="Simplified Arabic" w:hAnsi="Simplified Arabic" w:cs="Simplified Arabic"/>
                <w:sz w:val="24"/>
                <w:szCs w:val="24"/>
                <w:rtl/>
              </w:rPr>
            </w:pPr>
            <w:r w:rsidRPr="00AD64D7">
              <w:rPr>
                <w:rFonts w:ascii="Simplified Arabic" w:hAnsi="Simplified Arabic" w:cs="Simplified Arabic"/>
                <w:sz w:val="24"/>
                <w:szCs w:val="24"/>
                <w:rtl/>
              </w:rPr>
              <w:t>التحفيز القيادي</w:t>
            </w:r>
          </w:p>
        </w:tc>
        <w:tc>
          <w:tcPr>
            <w:tcW w:w="2513" w:type="dxa"/>
          </w:tcPr>
          <w:p w14:paraId="326CAD58"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أفوض الصلاحيات وأشارك أعضاء الفريق في صنع القرات</w:t>
            </w:r>
          </w:p>
          <w:p w14:paraId="0E42D2DA" w14:textId="77777777" w:rsidR="0041313F" w:rsidRPr="00AD64D7" w:rsidRDefault="0041313F" w:rsidP="003D34C5">
            <w:pPr>
              <w:bidi/>
              <w:jc w:val="both"/>
              <w:rPr>
                <w:rFonts w:ascii="Simplified Arabic" w:hAnsi="Simplified Arabic" w:cs="Simplified Arabic"/>
                <w:sz w:val="24"/>
                <w:szCs w:val="24"/>
              </w:rPr>
            </w:pPr>
          </w:p>
        </w:tc>
        <w:tc>
          <w:tcPr>
            <w:tcW w:w="947" w:type="dxa"/>
          </w:tcPr>
          <w:p w14:paraId="349FAC6B" w14:textId="77777777" w:rsidR="0041313F" w:rsidRPr="00AD64D7" w:rsidRDefault="0041313F" w:rsidP="003D34C5">
            <w:pPr>
              <w:bidi/>
              <w:rPr>
                <w:rFonts w:ascii="Simplified Arabic" w:hAnsi="Simplified Arabic" w:cs="Simplified Arabic"/>
                <w:sz w:val="24"/>
                <w:szCs w:val="24"/>
                <w:rtl/>
              </w:rPr>
            </w:pPr>
          </w:p>
        </w:tc>
        <w:tc>
          <w:tcPr>
            <w:tcW w:w="990" w:type="dxa"/>
          </w:tcPr>
          <w:p w14:paraId="6CA659B0" w14:textId="77777777" w:rsidR="0041313F" w:rsidRPr="00AD64D7" w:rsidRDefault="0041313F" w:rsidP="003D34C5">
            <w:pPr>
              <w:bidi/>
              <w:rPr>
                <w:rFonts w:ascii="Simplified Arabic" w:hAnsi="Simplified Arabic" w:cs="Simplified Arabic"/>
                <w:sz w:val="24"/>
                <w:szCs w:val="24"/>
                <w:rtl/>
              </w:rPr>
            </w:pPr>
          </w:p>
        </w:tc>
        <w:tc>
          <w:tcPr>
            <w:tcW w:w="2248" w:type="dxa"/>
          </w:tcPr>
          <w:p w14:paraId="44CBA674" w14:textId="77777777" w:rsidR="0041313F" w:rsidRPr="00AD64D7" w:rsidRDefault="0041313F" w:rsidP="003D34C5">
            <w:pPr>
              <w:bidi/>
              <w:rPr>
                <w:rFonts w:ascii="Simplified Arabic" w:hAnsi="Simplified Arabic" w:cs="Simplified Arabic"/>
                <w:sz w:val="24"/>
                <w:szCs w:val="24"/>
                <w:rtl/>
              </w:rPr>
            </w:pPr>
          </w:p>
        </w:tc>
      </w:tr>
      <w:tr w:rsidR="0041313F" w:rsidRPr="00AD64D7" w14:paraId="0835F82C" w14:textId="77777777" w:rsidTr="003D34C5">
        <w:tc>
          <w:tcPr>
            <w:tcW w:w="1284" w:type="dxa"/>
            <w:vMerge/>
          </w:tcPr>
          <w:p w14:paraId="2A772771" w14:textId="77777777" w:rsidR="0041313F" w:rsidRPr="00AD64D7" w:rsidRDefault="0041313F" w:rsidP="003D34C5">
            <w:pPr>
              <w:bidi/>
              <w:jc w:val="center"/>
              <w:rPr>
                <w:rFonts w:ascii="Simplified Arabic" w:hAnsi="Simplified Arabic" w:cs="Simplified Arabic"/>
                <w:sz w:val="24"/>
                <w:szCs w:val="24"/>
                <w:rtl/>
              </w:rPr>
            </w:pPr>
          </w:p>
        </w:tc>
        <w:tc>
          <w:tcPr>
            <w:tcW w:w="1368" w:type="dxa"/>
          </w:tcPr>
          <w:p w14:paraId="3830E774" w14:textId="77777777" w:rsidR="0041313F" w:rsidRPr="00AD64D7" w:rsidRDefault="0041313F" w:rsidP="0041313F">
            <w:pPr>
              <w:pStyle w:val="ListParagraph"/>
              <w:numPr>
                <w:ilvl w:val="0"/>
                <w:numId w:val="47"/>
              </w:numPr>
              <w:bidi/>
              <w:rPr>
                <w:rFonts w:ascii="Simplified Arabic" w:hAnsi="Simplified Arabic" w:cs="Simplified Arabic"/>
                <w:sz w:val="24"/>
                <w:szCs w:val="24"/>
                <w:rtl/>
              </w:rPr>
            </w:pPr>
            <w:r w:rsidRPr="00AD64D7">
              <w:rPr>
                <w:rFonts w:ascii="Simplified Arabic" w:hAnsi="Simplified Arabic" w:cs="Simplified Arabic"/>
                <w:sz w:val="24"/>
                <w:szCs w:val="24"/>
                <w:rtl/>
              </w:rPr>
              <w:t>إدارة الصراع</w:t>
            </w:r>
          </w:p>
        </w:tc>
        <w:tc>
          <w:tcPr>
            <w:tcW w:w="2513" w:type="dxa"/>
          </w:tcPr>
          <w:p w14:paraId="472C18F8"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أتقن مهارات حل الخلافات وأنهاء الصراعات</w:t>
            </w:r>
          </w:p>
          <w:p w14:paraId="01C6B50B" w14:textId="77777777" w:rsidR="0041313F" w:rsidRPr="00AD64D7" w:rsidRDefault="0041313F" w:rsidP="003D34C5">
            <w:pPr>
              <w:bidi/>
              <w:jc w:val="both"/>
              <w:rPr>
                <w:rFonts w:ascii="Simplified Arabic" w:hAnsi="Simplified Arabic" w:cs="Simplified Arabic"/>
                <w:sz w:val="24"/>
                <w:szCs w:val="24"/>
              </w:rPr>
            </w:pPr>
          </w:p>
        </w:tc>
        <w:tc>
          <w:tcPr>
            <w:tcW w:w="947" w:type="dxa"/>
          </w:tcPr>
          <w:p w14:paraId="3F1C1D65" w14:textId="77777777" w:rsidR="0041313F" w:rsidRPr="00AD64D7" w:rsidRDefault="0041313F" w:rsidP="003D34C5">
            <w:pPr>
              <w:bidi/>
              <w:rPr>
                <w:rFonts w:ascii="Simplified Arabic" w:hAnsi="Simplified Arabic" w:cs="Simplified Arabic"/>
                <w:sz w:val="24"/>
                <w:szCs w:val="24"/>
                <w:rtl/>
              </w:rPr>
            </w:pPr>
          </w:p>
        </w:tc>
        <w:tc>
          <w:tcPr>
            <w:tcW w:w="990" w:type="dxa"/>
          </w:tcPr>
          <w:p w14:paraId="34A08097" w14:textId="77777777" w:rsidR="0041313F" w:rsidRPr="00AD64D7" w:rsidRDefault="0041313F" w:rsidP="003D34C5">
            <w:pPr>
              <w:bidi/>
              <w:rPr>
                <w:rFonts w:ascii="Simplified Arabic" w:hAnsi="Simplified Arabic" w:cs="Simplified Arabic"/>
                <w:sz w:val="24"/>
                <w:szCs w:val="24"/>
                <w:rtl/>
              </w:rPr>
            </w:pPr>
          </w:p>
        </w:tc>
        <w:tc>
          <w:tcPr>
            <w:tcW w:w="2248" w:type="dxa"/>
          </w:tcPr>
          <w:p w14:paraId="0C71E39F" w14:textId="77777777" w:rsidR="0041313F" w:rsidRPr="00AD64D7" w:rsidRDefault="0041313F" w:rsidP="003D34C5">
            <w:pPr>
              <w:bidi/>
              <w:rPr>
                <w:rFonts w:ascii="Simplified Arabic" w:hAnsi="Simplified Arabic" w:cs="Simplified Arabic"/>
                <w:sz w:val="24"/>
                <w:szCs w:val="24"/>
                <w:rtl/>
              </w:rPr>
            </w:pPr>
          </w:p>
        </w:tc>
      </w:tr>
      <w:tr w:rsidR="0041313F" w:rsidRPr="00AD64D7" w14:paraId="37537988" w14:textId="77777777" w:rsidTr="003D34C5">
        <w:tc>
          <w:tcPr>
            <w:tcW w:w="1284" w:type="dxa"/>
            <w:vMerge/>
          </w:tcPr>
          <w:p w14:paraId="197E664F" w14:textId="77777777" w:rsidR="0041313F" w:rsidRPr="00AD64D7" w:rsidRDefault="0041313F" w:rsidP="003D34C5">
            <w:pPr>
              <w:bidi/>
              <w:jc w:val="center"/>
              <w:rPr>
                <w:rFonts w:ascii="Simplified Arabic" w:hAnsi="Simplified Arabic" w:cs="Simplified Arabic"/>
                <w:sz w:val="24"/>
                <w:szCs w:val="24"/>
                <w:rtl/>
              </w:rPr>
            </w:pPr>
          </w:p>
        </w:tc>
        <w:tc>
          <w:tcPr>
            <w:tcW w:w="1368" w:type="dxa"/>
          </w:tcPr>
          <w:p w14:paraId="2127B2A0" w14:textId="77777777" w:rsidR="0041313F" w:rsidRPr="00AD64D7" w:rsidRDefault="0041313F" w:rsidP="0041313F">
            <w:pPr>
              <w:pStyle w:val="ListParagraph"/>
              <w:numPr>
                <w:ilvl w:val="0"/>
                <w:numId w:val="47"/>
              </w:numPr>
              <w:bidi/>
              <w:rPr>
                <w:rFonts w:ascii="Simplified Arabic" w:hAnsi="Simplified Arabic" w:cs="Simplified Arabic"/>
                <w:sz w:val="24"/>
                <w:szCs w:val="24"/>
                <w:rtl/>
              </w:rPr>
            </w:pPr>
            <w:r w:rsidRPr="00AD64D7">
              <w:rPr>
                <w:rFonts w:ascii="Simplified Arabic" w:hAnsi="Simplified Arabic" w:cs="Simplified Arabic"/>
                <w:sz w:val="24"/>
                <w:szCs w:val="24"/>
                <w:rtl/>
              </w:rPr>
              <w:t>الإلهام والابتكار</w:t>
            </w:r>
          </w:p>
        </w:tc>
        <w:tc>
          <w:tcPr>
            <w:tcW w:w="2513" w:type="dxa"/>
          </w:tcPr>
          <w:p w14:paraId="0AFC7A5F" w14:textId="77777777" w:rsidR="0041313F" w:rsidRPr="00AD64D7" w:rsidRDefault="0041313F" w:rsidP="003D34C5">
            <w:pPr>
              <w:bidi/>
              <w:jc w:val="both"/>
              <w:rPr>
                <w:rFonts w:ascii="Simplified Arabic" w:hAnsi="Simplified Arabic" w:cs="Simplified Arabic"/>
                <w:sz w:val="24"/>
                <w:szCs w:val="24"/>
                <w:rtl/>
              </w:rPr>
            </w:pPr>
            <w:r w:rsidRPr="00AD64D7">
              <w:rPr>
                <w:rFonts w:ascii="Simplified Arabic" w:hAnsi="Simplified Arabic" w:cs="Simplified Arabic"/>
                <w:sz w:val="24"/>
                <w:szCs w:val="24"/>
                <w:rtl/>
              </w:rPr>
              <w:t>أشجع أعضاء الفريق على استثمار التكنولوجيا في العمل</w:t>
            </w:r>
          </w:p>
          <w:p w14:paraId="12EF449D" w14:textId="77777777" w:rsidR="0041313F" w:rsidRPr="00AD64D7" w:rsidRDefault="0041313F" w:rsidP="003D34C5">
            <w:pPr>
              <w:bidi/>
              <w:jc w:val="both"/>
              <w:rPr>
                <w:rFonts w:ascii="Simplified Arabic" w:hAnsi="Simplified Arabic" w:cs="Simplified Arabic"/>
                <w:sz w:val="24"/>
                <w:szCs w:val="24"/>
              </w:rPr>
            </w:pPr>
          </w:p>
        </w:tc>
        <w:tc>
          <w:tcPr>
            <w:tcW w:w="947" w:type="dxa"/>
          </w:tcPr>
          <w:p w14:paraId="0027F40F" w14:textId="77777777" w:rsidR="0041313F" w:rsidRPr="00AD64D7" w:rsidRDefault="0041313F" w:rsidP="003D34C5">
            <w:pPr>
              <w:bidi/>
              <w:rPr>
                <w:rFonts w:ascii="Simplified Arabic" w:hAnsi="Simplified Arabic" w:cs="Simplified Arabic"/>
                <w:sz w:val="24"/>
                <w:szCs w:val="24"/>
                <w:rtl/>
              </w:rPr>
            </w:pPr>
          </w:p>
        </w:tc>
        <w:tc>
          <w:tcPr>
            <w:tcW w:w="990" w:type="dxa"/>
          </w:tcPr>
          <w:p w14:paraId="17CA9FB2" w14:textId="77777777" w:rsidR="0041313F" w:rsidRPr="00AD64D7" w:rsidRDefault="0041313F" w:rsidP="003D34C5">
            <w:pPr>
              <w:bidi/>
              <w:rPr>
                <w:rFonts w:ascii="Simplified Arabic" w:hAnsi="Simplified Arabic" w:cs="Simplified Arabic"/>
                <w:sz w:val="24"/>
                <w:szCs w:val="24"/>
                <w:rtl/>
              </w:rPr>
            </w:pPr>
          </w:p>
        </w:tc>
        <w:tc>
          <w:tcPr>
            <w:tcW w:w="2248" w:type="dxa"/>
          </w:tcPr>
          <w:p w14:paraId="535D24A4" w14:textId="77777777" w:rsidR="0041313F" w:rsidRPr="00AD64D7" w:rsidRDefault="0041313F" w:rsidP="003D34C5">
            <w:pPr>
              <w:bidi/>
              <w:rPr>
                <w:rFonts w:ascii="Simplified Arabic" w:hAnsi="Simplified Arabic" w:cs="Simplified Arabic"/>
                <w:sz w:val="24"/>
                <w:szCs w:val="24"/>
                <w:rtl/>
              </w:rPr>
            </w:pPr>
          </w:p>
        </w:tc>
      </w:tr>
    </w:tbl>
    <w:p w14:paraId="186A2D2D" w14:textId="77777777" w:rsidR="0041313F" w:rsidRPr="00AD64D7" w:rsidRDefault="0041313F" w:rsidP="0041313F">
      <w:pPr>
        <w:bidi/>
        <w:rPr>
          <w:rFonts w:ascii="Simplified Arabic" w:hAnsi="Simplified Arabic" w:cs="Simplified Arabic"/>
          <w:sz w:val="36"/>
          <w:szCs w:val="36"/>
          <w:rtl/>
        </w:rPr>
      </w:pPr>
    </w:p>
    <w:p w14:paraId="3C53D7DD" w14:textId="77777777" w:rsidR="0041313F" w:rsidRPr="00AD64D7" w:rsidRDefault="0041313F" w:rsidP="0041313F">
      <w:pPr>
        <w:bidi/>
        <w:rPr>
          <w:rFonts w:ascii="Simplified Arabic" w:hAnsi="Simplified Arabic" w:cs="Simplified Arabic"/>
          <w:sz w:val="36"/>
          <w:szCs w:val="36"/>
          <w:rtl/>
        </w:rPr>
      </w:pPr>
    </w:p>
    <w:p w14:paraId="778CFBD2" w14:textId="77777777" w:rsidR="0041313F" w:rsidRPr="00AD64D7" w:rsidRDefault="0041313F" w:rsidP="0041313F">
      <w:pPr>
        <w:rPr>
          <w:rFonts w:ascii="Simplified Arabic" w:hAnsi="Simplified Arabic" w:cs="Simplified Arabic"/>
          <w:b/>
          <w:bCs/>
          <w:sz w:val="36"/>
          <w:szCs w:val="36"/>
          <w:rtl/>
        </w:rPr>
      </w:pPr>
      <w:r w:rsidRPr="00AD64D7">
        <w:rPr>
          <w:rFonts w:ascii="Simplified Arabic" w:hAnsi="Simplified Arabic" w:cs="Simplified Arabic"/>
          <w:b/>
          <w:bCs/>
          <w:sz w:val="36"/>
          <w:szCs w:val="36"/>
          <w:rtl/>
        </w:rPr>
        <w:br w:type="page"/>
      </w:r>
    </w:p>
    <w:p w14:paraId="76A58C84" w14:textId="77777777" w:rsidR="0041313F" w:rsidRPr="00AD64D7" w:rsidRDefault="0041313F" w:rsidP="0041313F">
      <w:pPr>
        <w:bidi/>
        <w:rPr>
          <w:rFonts w:ascii="Simplified Arabic" w:hAnsi="Simplified Arabic" w:cs="Simplified Arabic"/>
          <w:b/>
          <w:bCs/>
          <w:sz w:val="32"/>
          <w:szCs w:val="32"/>
        </w:rPr>
      </w:pPr>
      <w:r w:rsidRPr="00AD64D7">
        <w:rPr>
          <w:rFonts w:ascii="Simplified Arabic" w:hAnsi="Simplified Arabic" w:cs="Simplified Arabic"/>
          <w:b/>
          <w:bCs/>
          <w:sz w:val="32"/>
          <w:szCs w:val="32"/>
          <w:rtl/>
        </w:rPr>
        <w:lastRenderedPageBreak/>
        <w:t>ثالثًا: تحكيم بنود نجاح المشاريع الإنشائية</w:t>
      </w:r>
    </w:p>
    <w:tbl>
      <w:tblPr>
        <w:tblStyle w:val="TableGrid"/>
        <w:bidiVisual/>
        <w:tblW w:w="0" w:type="auto"/>
        <w:tblLook w:val="04A0" w:firstRow="1" w:lastRow="0" w:firstColumn="1" w:lastColumn="0" w:noHBand="0" w:noVBand="1"/>
      </w:tblPr>
      <w:tblGrid>
        <w:gridCol w:w="538"/>
        <w:gridCol w:w="4776"/>
        <w:gridCol w:w="882"/>
        <w:gridCol w:w="1042"/>
        <w:gridCol w:w="1551"/>
      </w:tblGrid>
      <w:tr w:rsidR="0041313F" w:rsidRPr="00AD64D7" w14:paraId="56A6A38F" w14:textId="77777777" w:rsidTr="003D34C5">
        <w:trPr>
          <w:cantSplit/>
          <w:trHeight w:val="569"/>
          <w:tblHeader/>
        </w:trPr>
        <w:tc>
          <w:tcPr>
            <w:tcW w:w="514" w:type="dxa"/>
            <w:shd w:val="clear" w:color="auto" w:fill="D9D9D9" w:themeFill="background1" w:themeFillShade="D9"/>
          </w:tcPr>
          <w:p w14:paraId="480C8D14"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البند</w:t>
            </w:r>
          </w:p>
        </w:tc>
        <w:tc>
          <w:tcPr>
            <w:tcW w:w="5238" w:type="dxa"/>
            <w:shd w:val="clear" w:color="auto" w:fill="D9D9D9" w:themeFill="background1" w:themeFillShade="D9"/>
          </w:tcPr>
          <w:p w14:paraId="248D0C1D"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استبانة تقييم أداء إدارة المشاريع</w:t>
            </w:r>
          </w:p>
          <w:p w14:paraId="521671D3" w14:textId="77777777" w:rsidR="0041313F" w:rsidRPr="008C42AB" w:rsidRDefault="0041313F" w:rsidP="003D34C5">
            <w:pPr>
              <w:jc w:val="center"/>
              <w:rPr>
                <w:rFonts w:ascii="Simplified Arabic" w:hAnsi="Simplified Arabic" w:cs="Simplified Arabic"/>
                <w:b/>
                <w:bCs/>
                <w:sz w:val="24"/>
                <w:szCs w:val="24"/>
                <w:rtl/>
              </w:rPr>
            </w:pPr>
          </w:p>
        </w:tc>
        <w:tc>
          <w:tcPr>
            <w:tcW w:w="900" w:type="dxa"/>
            <w:shd w:val="clear" w:color="auto" w:fill="D9D9D9" w:themeFill="background1" w:themeFillShade="D9"/>
          </w:tcPr>
          <w:p w14:paraId="42199BD2"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مناسب</w:t>
            </w:r>
          </w:p>
        </w:tc>
        <w:tc>
          <w:tcPr>
            <w:tcW w:w="1080" w:type="dxa"/>
            <w:shd w:val="clear" w:color="auto" w:fill="D9D9D9" w:themeFill="background1" w:themeFillShade="D9"/>
          </w:tcPr>
          <w:p w14:paraId="6B7B9DE7"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غير مناسب</w:t>
            </w:r>
          </w:p>
        </w:tc>
        <w:tc>
          <w:tcPr>
            <w:tcW w:w="1618" w:type="dxa"/>
            <w:shd w:val="clear" w:color="auto" w:fill="D9D9D9" w:themeFill="background1" w:themeFillShade="D9"/>
          </w:tcPr>
          <w:p w14:paraId="0065A63A"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الملاحظات</w:t>
            </w:r>
          </w:p>
        </w:tc>
      </w:tr>
      <w:tr w:rsidR="0041313F" w:rsidRPr="00AD64D7" w14:paraId="36567FBF" w14:textId="77777777" w:rsidTr="003D34C5">
        <w:trPr>
          <w:cantSplit/>
          <w:trHeight w:val="1010"/>
        </w:trPr>
        <w:tc>
          <w:tcPr>
            <w:tcW w:w="514" w:type="dxa"/>
          </w:tcPr>
          <w:p w14:paraId="51DD9066"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1</w:t>
            </w:r>
          </w:p>
        </w:tc>
        <w:tc>
          <w:tcPr>
            <w:tcW w:w="5238" w:type="dxa"/>
            <w:vAlign w:val="center"/>
          </w:tcPr>
          <w:p w14:paraId="3BF96D0D"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أنجزت المشروع في الوقت المحدد.</w:t>
            </w:r>
          </w:p>
        </w:tc>
        <w:tc>
          <w:tcPr>
            <w:tcW w:w="900" w:type="dxa"/>
          </w:tcPr>
          <w:p w14:paraId="6AD956F3" w14:textId="77777777" w:rsidR="0041313F" w:rsidRPr="008C42AB" w:rsidRDefault="0041313F" w:rsidP="003D34C5">
            <w:pPr>
              <w:bidi/>
              <w:rPr>
                <w:rFonts w:ascii="Simplified Arabic" w:hAnsi="Simplified Arabic" w:cs="Simplified Arabic"/>
                <w:sz w:val="24"/>
                <w:szCs w:val="24"/>
                <w:rtl/>
              </w:rPr>
            </w:pPr>
          </w:p>
        </w:tc>
        <w:tc>
          <w:tcPr>
            <w:tcW w:w="1080" w:type="dxa"/>
          </w:tcPr>
          <w:p w14:paraId="2EE99034" w14:textId="77777777" w:rsidR="0041313F" w:rsidRPr="008C42AB" w:rsidRDefault="0041313F" w:rsidP="003D34C5">
            <w:pPr>
              <w:bidi/>
              <w:rPr>
                <w:rFonts w:ascii="Simplified Arabic" w:hAnsi="Simplified Arabic" w:cs="Simplified Arabic"/>
                <w:sz w:val="24"/>
                <w:szCs w:val="24"/>
                <w:rtl/>
              </w:rPr>
            </w:pPr>
          </w:p>
        </w:tc>
        <w:tc>
          <w:tcPr>
            <w:tcW w:w="1618" w:type="dxa"/>
          </w:tcPr>
          <w:p w14:paraId="514DF255" w14:textId="77777777" w:rsidR="0041313F" w:rsidRPr="008C42AB" w:rsidRDefault="0041313F" w:rsidP="003D34C5">
            <w:pPr>
              <w:bidi/>
              <w:rPr>
                <w:rFonts w:ascii="Simplified Arabic" w:hAnsi="Simplified Arabic" w:cs="Simplified Arabic"/>
                <w:sz w:val="24"/>
                <w:szCs w:val="24"/>
                <w:rtl/>
              </w:rPr>
            </w:pPr>
          </w:p>
        </w:tc>
      </w:tr>
      <w:tr w:rsidR="0041313F" w:rsidRPr="00AD64D7" w14:paraId="02655836" w14:textId="77777777" w:rsidTr="003D34C5">
        <w:trPr>
          <w:cantSplit/>
          <w:trHeight w:val="1010"/>
        </w:trPr>
        <w:tc>
          <w:tcPr>
            <w:tcW w:w="514" w:type="dxa"/>
          </w:tcPr>
          <w:p w14:paraId="2F6F8633"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2</w:t>
            </w:r>
          </w:p>
        </w:tc>
        <w:tc>
          <w:tcPr>
            <w:tcW w:w="5238" w:type="dxa"/>
            <w:vAlign w:val="center"/>
          </w:tcPr>
          <w:p w14:paraId="647C14C3"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أنجزت المشروع بالموازنة المرصودة.</w:t>
            </w:r>
          </w:p>
        </w:tc>
        <w:tc>
          <w:tcPr>
            <w:tcW w:w="900" w:type="dxa"/>
          </w:tcPr>
          <w:p w14:paraId="07356C90" w14:textId="77777777" w:rsidR="0041313F" w:rsidRPr="008C42AB" w:rsidRDefault="0041313F" w:rsidP="003D34C5">
            <w:pPr>
              <w:bidi/>
              <w:rPr>
                <w:rFonts w:ascii="Simplified Arabic" w:hAnsi="Simplified Arabic" w:cs="Simplified Arabic"/>
                <w:sz w:val="24"/>
                <w:szCs w:val="24"/>
                <w:rtl/>
              </w:rPr>
            </w:pPr>
          </w:p>
        </w:tc>
        <w:tc>
          <w:tcPr>
            <w:tcW w:w="1080" w:type="dxa"/>
          </w:tcPr>
          <w:p w14:paraId="27927D1F" w14:textId="77777777" w:rsidR="0041313F" w:rsidRPr="008C42AB" w:rsidRDefault="0041313F" w:rsidP="003D34C5">
            <w:pPr>
              <w:bidi/>
              <w:rPr>
                <w:rFonts w:ascii="Simplified Arabic" w:hAnsi="Simplified Arabic" w:cs="Simplified Arabic"/>
                <w:sz w:val="24"/>
                <w:szCs w:val="24"/>
                <w:rtl/>
              </w:rPr>
            </w:pPr>
          </w:p>
        </w:tc>
        <w:tc>
          <w:tcPr>
            <w:tcW w:w="1618" w:type="dxa"/>
          </w:tcPr>
          <w:p w14:paraId="39D6D991" w14:textId="77777777" w:rsidR="0041313F" w:rsidRPr="008C42AB" w:rsidRDefault="0041313F" w:rsidP="003D34C5">
            <w:pPr>
              <w:bidi/>
              <w:rPr>
                <w:rFonts w:ascii="Simplified Arabic" w:hAnsi="Simplified Arabic" w:cs="Simplified Arabic"/>
                <w:sz w:val="24"/>
                <w:szCs w:val="24"/>
                <w:rtl/>
              </w:rPr>
            </w:pPr>
          </w:p>
        </w:tc>
      </w:tr>
      <w:tr w:rsidR="0041313F" w:rsidRPr="00AD64D7" w14:paraId="3A106EF9" w14:textId="77777777" w:rsidTr="003D34C5">
        <w:trPr>
          <w:cantSplit/>
          <w:trHeight w:val="1010"/>
        </w:trPr>
        <w:tc>
          <w:tcPr>
            <w:tcW w:w="514" w:type="dxa"/>
          </w:tcPr>
          <w:p w14:paraId="04F5BC81"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3</w:t>
            </w:r>
          </w:p>
        </w:tc>
        <w:tc>
          <w:tcPr>
            <w:tcW w:w="5238" w:type="dxa"/>
            <w:vAlign w:val="center"/>
          </w:tcPr>
          <w:p w14:paraId="624D4CC6"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أنجزت المشروع حسب المواصفات المتفق عليها.</w:t>
            </w:r>
          </w:p>
        </w:tc>
        <w:tc>
          <w:tcPr>
            <w:tcW w:w="900" w:type="dxa"/>
          </w:tcPr>
          <w:p w14:paraId="4A872355" w14:textId="77777777" w:rsidR="0041313F" w:rsidRPr="008C42AB" w:rsidRDefault="0041313F" w:rsidP="003D34C5">
            <w:pPr>
              <w:bidi/>
              <w:rPr>
                <w:rFonts w:ascii="Simplified Arabic" w:hAnsi="Simplified Arabic" w:cs="Simplified Arabic"/>
                <w:sz w:val="24"/>
                <w:szCs w:val="24"/>
                <w:rtl/>
              </w:rPr>
            </w:pPr>
          </w:p>
        </w:tc>
        <w:tc>
          <w:tcPr>
            <w:tcW w:w="1080" w:type="dxa"/>
          </w:tcPr>
          <w:p w14:paraId="3D635583" w14:textId="77777777" w:rsidR="0041313F" w:rsidRPr="008C42AB" w:rsidRDefault="0041313F" w:rsidP="003D34C5">
            <w:pPr>
              <w:bidi/>
              <w:rPr>
                <w:rFonts w:ascii="Simplified Arabic" w:hAnsi="Simplified Arabic" w:cs="Simplified Arabic"/>
                <w:sz w:val="24"/>
                <w:szCs w:val="24"/>
                <w:rtl/>
              </w:rPr>
            </w:pPr>
          </w:p>
        </w:tc>
        <w:tc>
          <w:tcPr>
            <w:tcW w:w="1618" w:type="dxa"/>
          </w:tcPr>
          <w:p w14:paraId="26D45011" w14:textId="77777777" w:rsidR="0041313F" w:rsidRPr="008C42AB" w:rsidRDefault="0041313F" w:rsidP="003D34C5">
            <w:pPr>
              <w:bidi/>
              <w:rPr>
                <w:rFonts w:ascii="Simplified Arabic" w:hAnsi="Simplified Arabic" w:cs="Simplified Arabic"/>
                <w:sz w:val="24"/>
                <w:szCs w:val="24"/>
                <w:rtl/>
              </w:rPr>
            </w:pPr>
          </w:p>
        </w:tc>
      </w:tr>
      <w:tr w:rsidR="0041313F" w:rsidRPr="00AD64D7" w14:paraId="05C7401F" w14:textId="77777777" w:rsidTr="003D34C5">
        <w:trPr>
          <w:cantSplit/>
          <w:trHeight w:val="1010"/>
        </w:trPr>
        <w:tc>
          <w:tcPr>
            <w:tcW w:w="514" w:type="dxa"/>
          </w:tcPr>
          <w:p w14:paraId="237E1549"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4</w:t>
            </w:r>
          </w:p>
        </w:tc>
        <w:tc>
          <w:tcPr>
            <w:tcW w:w="5238" w:type="dxa"/>
            <w:vAlign w:val="center"/>
          </w:tcPr>
          <w:p w14:paraId="3703484B"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تحقيق رضا أعضاء فريقي في إدارة المشروع بشكل عام.</w:t>
            </w:r>
          </w:p>
        </w:tc>
        <w:tc>
          <w:tcPr>
            <w:tcW w:w="900" w:type="dxa"/>
          </w:tcPr>
          <w:p w14:paraId="13F9369F" w14:textId="77777777" w:rsidR="0041313F" w:rsidRPr="008C42AB" w:rsidRDefault="0041313F" w:rsidP="003D34C5">
            <w:pPr>
              <w:bidi/>
              <w:rPr>
                <w:rFonts w:ascii="Simplified Arabic" w:hAnsi="Simplified Arabic" w:cs="Simplified Arabic"/>
                <w:sz w:val="24"/>
                <w:szCs w:val="24"/>
                <w:rtl/>
              </w:rPr>
            </w:pPr>
          </w:p>
        </w:tc>
        <w:tc>
          <w:tcPr>
            <w:tcW w:w="1080" w:type="dxa"/>
          </w:tcPr>
          <w:p w14:paraId="5AB12F47" w14:textId="77777777" w:rsidR="0041313F" w:rsidRPr="008C42AB" w:rsidRDefault="0041313F" w:rsidP="003D34C5">
            <w:pPr>
              <w:bidi/>
              <w:rPr>
                <w:rFonts w:ascii="Simplified Arabic" w:hAnsi="Simplified Arabic" w:cs="Simplified Arabic"/>
                <w:sz w:val="24"/>
                <w:szCs w:val="24"/>
                <w:rtl/>
              </w:rPr>
            </w:pPr>
          </w:p>
        </w:tc>
        <w:tc>
          <w:tcPr>
            <w:tcW w:w="1618" w:type="dxa"/>
          </w:tcPr>
          <w:p w14:paraId="5A6F9580" w14:textId="77777777" w:rsidR="0041313F" w:rsidRPr="008C42AB" w:rsidRDefault="0041313F" w:rsidP="003D34C5">
            <w:pPr>
              <w:bidi/>
              <w:rPr>
                <w:rFonts w:ascii="Simplified Arabic" w:hAnsi="Simplified Arabic" w:cs="Simplified Arabic"/>
                <w:sz w:val="24"/>
                <w:szCs w:val="24"/>
                <w:rtl/>
              </w:rPr>
            </w:pPr>
          </w:p>
        </w:tc>
      </w:tr>
      <w:tr w:rsidR="0041313F" w:rsidRPr="00AD64D7" w14:paraId="04B3F0B3" w14:textId="77777777" w:rsidTr="003D34C5">
        <w:trPr>
          <w:cantSplit/>
          <w:trHeight w:val="1010"/>
        </w:trPr>
        <w:tc>
          <w:tcPr>
            <w:tcW w:w="514" w:type="dxa"/>
          </w:tcPr>
          <w:p w14:paraId="47F398F6"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5</w:t>
            </w:r>
          </w:p>
        </w:tc>
        <w:tc>
          <w:tcPr>
            <w:tcW w:w="5238" w:type="dxa"/>
            <w:vAlign w:val="center"/>
          </w:tcPr>
          <w:p w14:paraId="673FFBF1"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إدارة وإرضاء جميع أصحاب المصلحة في المشروع من نتائج</w:t>
            </w:r>
            <w:r w:rsidRPr="008C42AB">
              <w:rPr>
                <w:rFonts w:ascii="Simplified Arabic" w:hAnsi="Simplified Arabic" w:cs="Simplified Arabic"/>
                <w:sz w:val="24"/>
                <w:szCs w:val="24"/>
              </w:rPr>
              <w:t xml:space="preserve"> </w:t>
            </w:r>
            <w:r w:rsidRPr="008C42AB">
              <w:rPr>
                <w:rFonts w:ascii="Simplified Arabic" w:hAnsi="Simplified Arabic" w:cs="Simplified Arabic"/>
                <w:sz w:val="24"/>
                <w:szCs w:val="24"/>
                <w:rtl/>
              </w:rPr>
              <w:t>ومخرجات المشروع.</w:t>
            </w:r>
          </w:p>
        </w:tc>
        <w:tc>
          <w:tcPr>
            <w:tcW w:w="900" w:type="dxa"/>
          </w:tcPr>
          <w:p w14:paraId="1CB13FF1" w14:textId="77777777" w:rsidR="0041313F" w:rsidRPr="008C42AB" w:rsidRDefault="0041313F" w:rsidP="003D34C5">
            <w:pPr>
              <w:bidi/>
              <w:rPr>
                <w:rFonts w:ascii="Simplified Arabic" w:hAnsi="Simplified Arabic" w:cs="Simplified Arabic"/>
                <w:sz w:val="24"/>
                <w:szCs w:val="24"/>
                <w:rtl/>
              </w:rPr>
            </w:pPr>
          </w:p>
        </w:tc>
        <w:tc>
          <w:tcPr>
            <w:tcW w:w="1080" w:type="dxa"/>
          </w:tcPr>
          <w:p w14:paraId="56EECFE6" w14:textId="77777777" w:rsidR="0041313F" w:rsidRPr="008C42AB" w:rsidRDefault="0041313F" w:rsidP="003D34C5">
            <w:pPr>
              <w:bidi/>
              <w:rPr>
                <w:rFonts w:ascii="Simplified Arabic" w:hAnsi="Simplified Arabic" w:cs="Simplified Arabic"/>
                <w:sz w:val="24"/>
                <w:szCs w:val="24"/>
                <w:rtl/>
              </w:rPr>
            </w:pPr>
          </w:p>
        </w:tc>
        <w:tc>
          <w:tcPr>
            <w:tcW w:w="1618" w:type="dxa"/>
          </w:tcPr>
          <w:p w14:paraId="22AA921C" w14:textId="77777777" w:rsidR="0041313F" w:rsidRPr="008C42AB" w:rsidRDefault="0041313F" w:rsidP="003D34C5">
            <w:pPr>
              <w:bidi/>
              <w:rPr>
                <w:rFonts w:ascii="Simplified Arabic" w:hAnsi="Simplified Arabic" w:cs="Simplified Arabic"/>
                <w:sz w:val="24"/>
                <w:szCs w:val="24"/>
                <w:rtl/>
              </w:rPr>
            </w:pPr>
          </w:p>
        </w:tc>
      </w:tr>
      <w:tr w:rsidR="0041313F" w:rsidRPr="00AD64D7" w14:paraId="350C8546" w14:textId="77777777" w:rsidTr="003D34C5">
        <w:trPr>
          <w:cantSplit/>
          <w:trHeight w:val="1010"/>
        </w:trPr>
        <w:tc>
          <w:tcPr>
            <w:tcW w:w="514" w:type="dxa"/>
          </w:tcPr>
          <w:p w14:paraId="0625C32B"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6</w:t>
            </w:r>
          </w:p>
        </w:tc>
        <w:tc>
          <w:tcPr>
            <w:tcW w:w="5238" w:type="dxa"/>
            <w:vAlign w:val="center"/>
          </w:tcPr>
          <w:p w14:paraId="71BD0EAD"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تحقيق رضا المستخدمين النهائيين عن نتائج مخرجات المشروع.</w:t>
            </w:r>
          </w:p>
        </w:tc>
        <w:tc>
          <w:tcPr>
            <w:tcW w:w="900" w:type="dxa"/>
          </w:tcPr>
          <w:p w14:paraId="7CE8FCAD" w14:textId="77777777" w:rsidR="0041313F" w:rsidRPr="008C42AB" w:rsidRDefault="0041313F" w:rsidP="003D34C5">
            <w:pPr>
              <w:bidi/>
              <w:rPr>
                <w:rFonts w:ascii="Simplified Arabic" w:hAnsi="Simplified Arabic" w:cs="Simplified Arabic"/>
                <w:sz w:val="24"/>
                <w:szCs w:val="24"/>
                <w:rtl/>
              </w:rPr>
            </w:pPr>
          </w:p>
        </w:tc>
        <w:tc>
          <w:tcPr>
            <w:tcW w:w="1080" w:type="dxa"/>
          </w:tcPr>
          <w:p w14:paraId="1132868A" w14:textId="77777777" w:rsidR="0041313F" w:rsidRPr="008C42AB" w:rsidRDefault="0041313F" w:rsidP="003D34C5">
            <w:pPr>
              <w:bidi/>
              <w:rPr>
                <w:rFonts w:ascii="Simplified Arabic" w:hAnsi="Simplified Arabic" w:cs="Simplified Arabic"/>
                <w:sz w:val="24"/>
                <w:szCs w:val="24"/>
                <w:rtl/>
              </w:rPr>
            </w:pPr>
          </w:p>
        </w:tc>
        <w:tc>
          <w:tcPr>
            <w:tcW w:w="1618" w:type="dxa"/>
          </w:tcPr>
          <w:p w14:paraId="5A602231" w14:textId="77777777" w:rsidR="0041313F" w:rsidRPr="008C42AB" w:rsidRDefault="0041313F" w:rsidP="003D34C5">
            <w:pPr>
              <w:bidi/>
              <w:rPr>
                <w:rFonts w:ascii="Simplified Arabic" w:hAnsi="Simplified Arabic" w:cs="Simplified Arabic"/>
                <w:sz w:val="24"/>
                <w:szCs w:val="24"/>
                <w:rtl/>
              </w:rPr>
            </w:pPr>
          </w:p>
        </w:tc>
      </w:tr>
      <w:tr w:rsidR="0041313F" w:rsidRPr="00AD64D7" w14:paraId="69D21E34" w14:textId="77777777" w:rsidTr="003D34C5">
        <w:trPr>
          <w:cantSplit/>
          <w:trHeight w:val="1010"/>
        </w:trPr>
        <w:tc>
          <w:tcPr>
            <w:tcW w:w="514" w:type="dxa"/>
          </w:tcPr>
          <w:p w14:paraId="3C618F3E"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7</w:t>
            </w:r>
          </w:p>
        </w:tc>
        <w:tc>
          <w:tcPr>
            <w:tcW w:w="5238" w:type="dxa"/>
            <w:vAlign w:val="center"/>
          </w:tcPr>
          <w:p w14:paraId="05C11BF0"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ضمان إرضاء الموردين المشاركين في المشروع.</w:t>
            </w:r>
          </w:p>
        </w:tc>
        <w:tc>
          <w:tcPr>
            <w:tcW w:w="900" w:type="dxa"/>
          </w:tcPr>
          <w:p w14:paraId="5C597491" w14:textId="77777777" w:rsidR="0041313F" w:rsidRPr="008C42AB" w:rsidRDefault="0041313F" w:rsidP="003D34C5">
            <w:pPr>
              <w:bidi/>
              <w:rPr>
                <w:rFonts w:ascii="Simplified Arabic" w:hAnsi="Simplified Arabic" w:cs="Simplified Arabic"/>
                <w:sz w:val="24"/>
                <w:szCs w:val="24"/>
                <w:rtl/>
              </w:rPr>
            </w:pPr>
          </w:p>
        </w:tc>
        <w:tc>
          <w:tcPr>
            <w:tcW w:w="1080" w:type="dxa"/>
          </w:tcPr>
          <w:p w14:paraId="6ED9C939" w14:textId="77777777" w:rsidR="0041313F" w:rsidRPr="008C42AB" w:rsidRDefault="0041313F" w:rsidP="003D34C5">
            <w:pPr>
              <w:bidi/>
              <w:rPr>
                <w:rFonts w:ascii="Simplified Arabic" w:hAnsi="Simplified Arabic" w:cs="Simplified Arabic"/>
                <w:sz w:val="24"/>
                <w:szCs w:val="24"/>
                <w:rtl/>
              </w:rPr>
            </w:pPr>
          </w:p>
        </w:tc>
        <w:tc>
          <w:tcPr>
            <w:tcW w:w="1618" w:type="dxa"/>
          </w:tcPr>
          <w:p w14:paraId="340974C9" w14:textId="77777777" w:rsidR="0041313F" w:rsidRPr="008C42AB" w:rsidRDefault="0041313F" w:rsidP="003D34C5">
            <w:pPr>
              <w:bidi/>
              <w:rPr>
                <w:rFonts w:ascii="Simplified Arabic" w:hAnsi="Simplified Arabic" w:cs="Simplified Arabic"/>
                <w:sz w:val="24"/>
                <w:szCs w:val="24"/>
                <w:rtl/>
              </w:rPr>
            </w:pPr>
          </w:p>
        </w:tc>
      </w:tr>
      <w:tr w:rsidR="0041313F" w:rsidRPr="00AD64D7" w14:paraId="2E8C1C83" w14:textId="77777777" w:rsidTr="003D34C5">
        <w:trPr>
          <w:cantSplit/>
          <w:trHeight w:val="1010"/>
        </w:trPr>
        <w:tc>
          <w:tcPr>
            <w:tcW w:w="514" w:type="dxa"/>
          </w:tcPr>
          <w:p w14:paraId="3CDDB344"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8</w:t>
            </w:r>
          </w:p>
        </w:tc>
        <w:tc>
          <w:tcPr>
            <w:tcW w:w="5238" w:type="dxa"/>
            <w:vAlign w:val="center"/>
          </w:tcPr>
          <w:p w14:paraId="203313A4"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تمكنت من تحقيق الهدف من المشروع.</w:t>
            </w:r>
          </w:p>
        </w:tc>
        <w:tc>
          <w:tcPr>
            <w:tcW w:w="900" w:type="dxa"/>
          </w:tcPr>
          <w:p w14:paraId="62854F8C" w14:textId="77777777" w:rsidR="0041313F" w:rsidRPr="008C42AB" w:rsidRDefault="0041313F" w:rsidP="003D34C5">
            <w:pPr>
              <w:bidi/>
              <w:rPr>
                <w:rFonts w:ascii="Simplified Arabic" w:hAnsi="Simplified Arabic" w:cs="Simplified Arabic"/>
                <w:sz w:val="24"/>
                <w:szCs w:val="24"/>
                <w:rtl/>
              </w:rPr>
            </w:pPr>
          </w:p>
        </w:tc>
        <w:tc>
          <w:tcPr>
            <w:tcW w:w="1080" w:type="dxa"/>
          </w:tcPr>
          <w:p w14:paraId="2F4986F3" w14:textId="77777777" w:rsidR="0041313F" w:rsidRPr="008C42AB" w:rsidRDefault="0041313F" w:rsidP="003D34C5">
            <w:pPr>
              <w:bidi/>
              <w:rPr>
                <w:rFonts w:ascii="Simplified Arabic" w:hAnsi="Simplified Arabic" w:cs="Simplified Arabic"/>
                <w:sz w:val="24"/>
                <w:szCs w:val="24"/>
                <w:rtl/>
              </w:rPr>
            </w:pPr>
          </w:p>
        </w:tc>
        <w:tc>
          <w:tcPr>
            <w:tcW w:w="1618" w:type="dxa"/>
          </w:tcPr>
          <w:p w14:paraId="32CAF0FE" w14:textId="77777777" w:rsidR="0041313F" w:rsidRPr="008C42AB" w:rsidRDefault="0041313F" w:rsidP="003D34C5">
            <w:pPr>
              <w:bidi/>
              <w:rPr>
                <w:rFonts w:ascii="Simplified Arabic" w:hAnsi="Simplified Arabic" w:cs="Simplified Arabic"/>
                <w:sz w:val="24"/>
                <w:szCs w:val="24"/>
                <w:rtl/>
              </w:rPr>
            </w:pPr>
          </w:p>
        </w:tc>
      </w:tr>
      <w:tr w:rsidR="0041313F" w:rsidRPr="00AD64D7" w14:paraId="1C6509E5" w14:textId="77777777" w:rsidTr="003D34C5">
        <w:trPr>
          <w:cantSplit/>
          <w:trHeight w:val="1010"/>
        </w:trPr>
        <w:tc>
          <w:tcPr>
            <w:tcW w:w="514" w:type="dxa"/>
          </w:tcPr>
          <w:p w14:paraId="502E9811"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9</w:t>
            </w:r>
          </w:p>
        </w:tc>
        <w:tc>
          <w:tcPr>
            <w:tcW w:w="5238" w:type="dxa"/>
            <w:vAlign w:val="center"/>
          </w:tcPr>
          <w:p w14:paraId="268CB325"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أنا واثق من أن مشاريعي حققت معايير النجاح المحددة.</w:t>
            </w:r>
          </w:p>
        </w:tc>
        <w:tc>
          <w:tcPr>
            <w:tcW w:w="900" w:type="dxa"/>
          </w:tcPr>
          <w:p w14:paraId="7EC16CA7" w14:textId="77777777" w:rsidR="0041313F" w:rsidRPr="008C42AB" w:rsidRDefault="0041313F" w:rsidP="003D34C5">
            <w:pPr>
              <w:bidi/>
              <w:rPr>
                <w:rFonts w:ascii="Simplified Arabic" w:hAnsi="Simplified Arabic" w:cs="Simplified Arabic"/>
                <w:sz w:val="24"/>
                <w:szCs w:val="24"/>
                <w:rtl/>
              </w:rPr>
            </w:pPr>
          </w:p>
        </w:tc>
        <w:tc>
          <w:tcPr>
            <w:tcW w:w="1080" w:type="dxa"/>
          </w:tcPr>
          <w:p w14:paraId="5D72372E" w14:textId="77777777" w:rsidR="0041313F" w:rsidRPr="008C42AB" w:rsidRDefault="0041313F" w:rsidP="003D34C5">
            <w:pPr>
              <w:bidi/>
              <w:rPr>
                <w:rFonts w:ascii="Simplified Arabic" w:hAnsi="Simplified Arabic" w:cs="Simplified Arabic"/>
                <w:sz w:val="24"/>
                <w:szCs w:val="24"/>
                <w:rtl/>
              </w:rPr>
            </w:pPr>
          </w:p>
        </w:tc>
        <w:tc>
          <w:tcPr>
            <w:tcW w:w="1618" w:type="dxa"/>
          </w:tcPr>
          <w:p w14:paraId="01BBCAF0" w14:textId="77777777" w:rsidR="0041313F" w:rsidRPr="008C42AB" w:rsidRDefault="0041313F" w:rsidP="003D34C5">
            <w:pPr>
              <w:bidi/>
              <w:rPr>
                <w:rFonts w:ascii="Simplified Arabic" w:hAnsi="Simplified Arabic" w:cs="Simplified Arabic"/>
                <w:sz w:val="24"/>
                <w:szCs w:val="24"/>
                <w:rtl/>
              </w:rPr>
            </w:pPr>
          </w:p>
        </w:tc>
      </w:tr>
      <w:tr w:rsidR="0041313F" w:rsidRPr="00AD64D7" w14:paraId="447C359E" w14:textId="77777777" w:rsidTr="003D34C5">
        <w:trPr>
          <w:cantSplit/>
          <w:trHeight w:val="1010"/>
        </w:trPr>
        <w:tc>
          <w:tcPr>
            <w:tcW w:w="514" w:type="dxa"/>
          </w:tcPr>
          <w:p w14:paraId="6B394C37"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10</w:t>
            </w:r>
          </w:p>
        </w:tc>
        <w:tc>
          <w:tcPr>
            <w:tcW w:w="5238" w:type="dxa"/>
            <w:vAlign w:val="center"/>
          </w:tcPr>
          <w:p w14:paraId="102DC967"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أشعر بالرضا العام من أعضاء الفريق عن إنجاز المشروع.</w:t>
            </w:r>
          </w:p>
        </w:tc>
        <w:tc>
          <w:tcPr>
            <w:tcW w:w="900" w:type="dxa"/>
          </w:tcPr>
          <w:p w14:paraId="47942BCA" w14:textId="77777777" w:rsidR="0041313F" w:rsidRPr="008C42AB" w:rsidRDefault="0041313F" w:rsidP="003D34C5">
            <w:pPr>
              <w:bidi/>
              <w:rPr>
                <w:rFonts w:ascii="Simplified Arabic" w:hAnsi="Simplified Arabic" w:cs="Simplified Arabic"/>
                <w:sz w:val="24"/>
                <w:szCs w:val="24"/>
                <w:rtl/>
              </w:rPr>
            </w:pPr>
          </w:p>
        </w:tc>
        <w:tc>
          <w:tcPr>
            <w:tcW w:w="1080" w:type="dxa"/>
          </w:tcPr>
          <w:p w14:paraId="1A60C724" w14:textId="77777777" w:rsidR="0041313F" w:rsidRPr="008C42AB" w:rsidRDefault="0041313F" w:rsidP="003D34C5">
            <w:pPr>
              <w:bidi/>
              <w:rPr>
                <w:rFonts w:ascii="Simplified Arabic" w:hAnsi="Simplified Arabic" w:cs="Simplified Arabic"/>
                <w:sz w:val="24"/>
                <w:szCs w:val="24"/>
                <w:rtl/>
              </w:rPr>
            </w:pPr>
          </w:p>
        </w:tc>
        <w:tc>
          <w:tcPr>
            <w:tcW w:w="1618" w:type="dxa"/>
          </w:tcPr>
          <w:p w14:paraId="0DC472FE" w14:textId="77777777" w:rsidR="0041313F" w:rsidRPr="008C42AB" w:rsidRDefault="0041313F" w:rsidP="003D34C5">
            <w:pPr>
              <w:bidi/>
              <w:rPr>
                <w:rFonts w:ascii="Simplified Arabic" w:hAnsi="Simplified Arabic" w:cs="Simplified Arabic"/>
                <w:sz w:val="24"/>
                <w:szCs w:val="24"/>
                <w:rtl/>
              </w:rPr>
            </w:pPr>
          </w:p>
        </w:tc>
      </w:tr>
    </w:tbl>
    <w:p w14:paraId="6C21C2D7" w14:textId="77777777" w:rsidR="0041313F" w:rsidRPr="00AD64D7" w:rsidRDefault="0041313F" w:rsidP="0041313F">
      <w:pPr>
        <w:bidi/>
        <w:rPr>
          <w:rFonts w:ascii="Simplified Arabic" w:hAnsi="Simplified Arabic" w:cs="Simplified Arabic"/>
          <w:sz w:val="36"/>
          <w:szCs w:val="36"/>
          <w:rtl/>
        </w:rPr>
      </w:pPr>
    </w:p>
    <w:p w14:paraId="0249ED56" w14:textId="238B0344" w:rsidR="0041313F" w:rsidRPr="00AD64D7" w:rsidRDefault="0041313F">
      <w:pPr>
        <w:rPr>
          <w:rFonts w:ascii="Simplified Arabic" w:hAnsi="Simplified Arabic" w:cs="Simplified Arabic"/>
          <w:sz w:val="26"/>
          <w:szCs w:val="26"/>
          <w:rtl/>
        </w:rPr>
      </w:pPr>
      <w:r w:rsidRPr="00AD64D7">
        <w:rPr>
          <w:rFonts w:ascii="Simplified Arabic" w:hAnsi="Simplified Arabic" w:cs="Simplified Arabic"/>
          <w:sz w:val="26"/>
          <w:szCs w:val="26"/>
          <w:rtl/>
        </w:rPr>
        <w:br w:type="page"/>
      </w:r>
    </w:p>
    <w:p w14:paraId="2708FDE1" w14:textId="747C2A2E" w:rsidR="0041313F" w:rsidRPr="009B4C5A" w:rsidRDefault="0041313F" w:rsidP="008C42AB">
      <w:pPr>
        <w:bidi/>
        <w:spacing w:after="240" w:line="480" w:lineRule="auto"/>
        <w:ind w:left="720" w:hanging="720"/>
        <w:jc w:val="center"/>
        <w:rPr>
          <w:rFonts w:ascii="Simplified Arabic" w:hAnsi="Simplified Arabic" w:cs="Simplified Arabic"/>
          <w:sz w:val="24"/>
          <w:szCs w:val="24"/>
          <w:rtl/>
        </w:rPr>
      </w:pPr>
      <w:r w:rsidRPr="009B4C5A">
        <w:rPr>
          <w:rFonts w:ascii="Simplified Arabic" w:hAnsi="Simplified Arabic" w:cs="Simplified Arabic"/>
          <w:sz w:val="24"/>
          <w:szCs w:val="24"/>
          <w:rtl/>
        </w:rPr>
        <w:lastRenderedPageBreak/>
        <w:t>ملحق</w:t>
      </w:r>
      <w:r w:rsidR="00533478">
        <w:rPr>
          <w:rFonts w:ascii="Simplified Arabic" w:hAnsi="Simplified Arabic" w:cs="Simplified Arabic" w:hint="cs"/>
          <w:sz w:val="24"/>
          <w:szCs w:val="24"/>
          <w:rtl/>
        </w:rPr>
        <w:t xml:space="preserve"> (3)</w:t>
      </w:r>
      <w:r w:rsidRPr="009B4C5A">
        <w:rPr>
          <w:rFonts w:ascii="Simplified Arabic" w:hAnsi="Simplified Arabic" w:cs="Simplified Arabic"/>
          <w:sz w:val="24"/>
          <w:szCs w:val="24"/>
          <w:rtl/>
        </w:rPr>
        <w:t>: الاستبانة النهائية بعد التحكيم</w:t>
      </w:r>
    </w:p>
    <w:p w14:paraId="234A17EC" w14:textId="77777777" w:rsidR="0041313F" w:rsidRPr="008C42AB" w:rsidRDefault="0041313F" w:rsidP="0041313F">
      <w:pPr>
        <w:bidi/>
        <w:rPr>
          <w:rFonts w:ascii="Simplified Arabic" w:hAnsi="Simplified Arabic" w:cs="Simplified Arabic"/>
          <w:b/>
          <w:bCs/>
          <w:sz w:val="32"/>
          <w:szCs w:val="32"/>
        </w:rPr>
      </w:pPr>
      <w:r w:rsidRPr="008C42AB">
        <w:rPr>
          <w:rFonts w:ascii="Simplified Arabic" w:hAnsi="Simplified Arabic" w:cs="Simplified Arabic"/>
          <w:b/>
          <w:bCs/>
          <w:sz w:val="32"/>
          <w:szCs w:val="32"/>
          <w:rtl/>
        </w:rPr>
        <w:t>أولًا: البيانات الديموغرافية</w:t>
      </w:r>
    </w:p>
    <w:tbl>
      <w:tblPr>
        <w:tblStyle w:val="TableGrid"/>
        <w:bidiVisual/>
        <w:tblW w:w="0" w:type="auto"/>
        <w:tblLook w:val="04A0" w:firstRow="1" w:lastRow="0" w:firstColumn="1" w:lastColumn="0" w:noHBand="0" w:noVBand="1"/>
      </w:tblPr>
      <w:tblGrid>
        <w:gridCol w:w="1791"/>
        <w:gridCol w:w="3079"/>
        <w:gridCol w:w="3919"/>
      </w:tblGrid>
      <w:tr w:rsidR="0041313F" w:rsidRPr="008C42AB" w14:paraId="300FBB97" w14:textId="77777777" w:rsidTr="003D34C5">
        <w:tc>
          <w:tcPr>
            <w:tcW w:w="9350" w:type="dxa"/>
            <w:gridSpan w:val="3"/>
            <w:shd w:val="clear" w:color="auto" w:fill="D9D9D9" w:themeFill="background1" w:themeFillShade="D9"/>
          </w:tcPr>
          <w:p w14:paraId="6C8471D4" w14:textId="77777777" w:rsidR="0041313F" w:rsidRPr="008C42AB" w:rsidRDefault="0041313F" w:rsidP="003D34C5">
            <w:pPr>
              <w:bidi/>
              <w:jc w:val="center"/>
              <w:rPr>
                <w:rFonts w:ascii="Simplified Arabic" w:hAnsi="Simplified Arabic" w:cs="Simplified Arabic"/>
                <w:sz w:val="24"/>
                <w:szCs w:val="24"/>
                <w:u w:val="single"/>
                <w:rtl/>
              </w:rPr>
            </w:pPr>
            <w:r w:rsidRPr="004D4561">
              <w:rPr>
                <w:rFonts w:ascii="Simplified Arabic" w:hAnsi="Simplified Arabic" w:cs="Simplified Arabic"/>
                <w:sz w:val="32"/>
                <w:szCs w:val="32"/>
                <w:rtl/>
              </w:rPr>
              <w:t>الجدول الديموغرافي</w:t>
            </w:r>
          </w:p>
        </w:tc>
      </w:tr>
      <w:tr w:rsidR="0041313F" w:rsidRPr="008C42AB" w14:paraId="0F61B530" w14:textId="77777777" w:rsidTr="003D34C5">
        <w:tc>
          <w:tcPr>
            <w:tcW w:w="1870" w:type="dxa"/>
            <w:shd w:val="clear" w:color="auto" w:fill="D9D9D9" w:themeFill="background1" w:themeFillShade="D9"/>
          </w:tcPr>
          <w:p w14:paraId="669C6725" w14:textId="77777777" w:rsidR="0041313F" w:rsidRPr="008C42AB" w:rsidRDefault="0041313F" w:rsidP="003D34C5">
            <w:pPr>
              <w:bidi/>
              <w:jc w:val="center"/>
              <w:rPr>
                <w:rFonts w:ascii="Simplified Arabic" w:hAnsi="Simplified Arabic" w:cs="Simplified Arabic"/>
                <w:sz w:val="24"/>
                <w:szCs w:val="24"/>
                <w:u w:val="single"/>
                <w:rtl/>
              </w:rPr>
            </w:pPr>
            <w:r w:rsidRPr="008C42AB">
              <w:rPr>
                <w:rFonts w:ascii="Simplified Arabic" w:hAnsi="Simplified Arabic" w:cs="Simplified Arabic"/>
                <w:sz w:val="24"/>
                <w:szCs w:val="24"/>
                <w:u w:val="single"/>
                <w:rtl/>
              </w:rPr>
              <w:t>العوامل</w:t>
            </w:r>
          </w:p>
        </w:tc>
        <w:tc>
          <w:tcPr>
            <w:tcW w:w="3248" w:type="dxa"/>
            <w:shd w:val="clear" w:color="auto" w:fill="D9D9D9" w:themeFill="background1" w:themeFillShade="D9"/>
          </w:tcPr>
          <w:p w14:paraId="192DE7BC" w14:textId="77777777" w:rsidR="0041313F" w:rsidRPr="008C42AB" w:rsidRDefault="0041313F" w:rsidP="003D34C5">
            <w:pPr>
              <w:bidi/>
              <w:jc w:val="center"/>
              <w:rPr>
                <w:rFonts w:ascii="Simplified Arabic" w:hAnsi="Simplified Arabic" w:cs="Simplified Arabic"/>
                <w:sz w:val="24"/>
                <w:szCs w:val="24"/>
                <w:u w:val="single"/>
                <w:rtl/>
              </w:rPr>
            </w:pPr>
            <w:r w:rsidRPr="008C42AB">
              <w:rPr>
                <w:rFonts w:ascii="Simplified Arabic" w:hAnsi="Simplified Arabic" w:cs="Simplified Arabic"/>
                <w:sz w:val="24"/>
                <w:szCs w:val="24"/>
                <w:u w:val="single"/>
                <w:rtl/>
              </w:rPr>
              <w:t>البنود</w:t>
            </w:r>
          </w:p>
        </w:tc>
        <w:tc>
          <w:tcPr>
            <w:tcW w:w="4232" w:type="dxa"/>
            <w:vMerge w:val="restart"/>
            <w:shd w:val="clear" w:color="auto" w:fill="D9D9D9" w:themeFill="background1" w:themeFillShade="D9"/>
          </w:tcPr>
          <w:p w14:paraId="111FE35A" w14:textId="77777777" w:rsidR="0041313F" w:rsidRPr="008C42AB" w:rsidRDefault="0041313F" w:rsidP="003D34C5">
            <w:pPr>
              <w:bidi/>
              <w:jc w:val="center"/>
              <w:rPr>
                <w:rFonts w:ascii="Simplified Arabic" w:hAnsi="Simplified Arabic" w:cs="Simplified Arabic"/>
                <w:sz w:val="24"/>
                <w:szCs w:val="24"/>
                <w:u w:val="single"/>
                <w:rtl/>
              </w:rPr>
            </w:pPr>
          </w:p>
        </w:tc>
      </w:tr>
      <w:tr w:rsidR="0041313F" w:rsidRPr="008C42AB" w14:paraId="6C4DCF9F" w14:textId="77777777" w:rsidTr="003D34C5">
        <w:tc>
          <w:tcPr>
            <w:tcW w:w="1870" w:type="dxa"/>
            <w:vMerge w:val="restart"/>
            <w:vAlign w:val="center"/>
          </w:tcPr>
          <w:p w14:paraId="32709C79"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الجنس</w:t>
            </w:r>
          </w:p>
        </w:tc>
        <w:tc>
          <w:tcPr>
            <w:tcW w:w="3248" w:type="dxa"/>
          </w:tcPr>
          <w:p w14:paraId="252FA3FA"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ذكر</w:t>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Times New Roman" w:hAnsi="Times New Roman" w:cs="Times New Roman" w:hint="cs"/>
                <w:sz w:val="24"/>
                <w:szCs w:val="24"/>
                <w:rtl/>
              </w:rPr>
              <w:t>□</w:t>
            </w:r>
          </w:p>
        </w:tc>
        <w:tc>
          <w:tcPr>
            <w:tcW w:w="4232" w:type="dxa"/>
            <w:vMerge/>
          </w:tcPr>
          <w:p w14:paraId="2FB27561" w14:textId="77777777" w:rsidR="0041313F" w:rsidRPr="008C42AB" w:rsidRDefault="0041313F" w:rsidP="003D34C5">
            <w:pPr>
              <w:bidi/>
              <w:rPr>
                <w:rFonts w:ascii="Simplified Arabic" w:hAnsi="Simplified Arabic" w:cs="Simplified Arabic"/>
                <w:sz w:val="24"/>
                <w:szCs w:val="24"/>
                <w:rtl/>
              </w:rPr>
            </w:pPr>
          </w:p>
        </w:tc>
      </w:tr>
      <w:tr w:rsidR="0041313F" w:rsidRPr="008C42AB" w14:paraId="2BF05B92" w14:textId="77777777" w:rsidTr="003D34C5">
        <w:tc>
          <w:tcPr>
            <w:tcW w:w="1870" w:type="dxa"/>
            <w:vMerge/>
          </w:tcPr>
          <w:p w14:paraId="0022E83F" w14:textId="77777777" w:rsidR="0041313F" w:rsidRPr="008C42AB" w:rsidRDefault="0041313F" w:rsidP="003D34C5">
            <w:pPr>
              <w:bidi/>
              <w:jc w:val="center"/>
              <w:rPr>
                <w:rFonts w:ascii="Simplified Arabic" w:hAnsi="Simplified Arabic" w:cs="Simplified Arabic"/>
                <w:sz w:val="24"/>
                <w:szCs w:val="24"/>
                <w:rtl/>
              </w:rPr>
            </w:pPr>
          </w:p>
        </w:tc>
        <w:tc>
          <w:tcPr>
            <w:tcW w:w="3248" w:type="dxa"/>
          </w:tcPr>
          <w:p w14:paraId="56347880"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أنثى</w:t>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Simplified Arabic" w:hAnsi="Simplified Arabic" w:cs="Simplified Arabic"/>
                <w:sz w:val="24"/>
                <w:szCs w:val="24"/>
                <w:rtl/>
              </w:rPr>
              <w:tab/>
            </w:r>
            <w:r w:rsidRPr="008C42AB">
              <w:rPr>
                <w:rFonts w:ascii="Times New Roman" w:hAnsi="Times New Roman" w:cs="Times New Roman" w:hint="cs"/>
                <w:sz w:val="24"/>
                <w:szCs w:val="24"/>
                <w:rtl/>
              </w:rPr>
              <w:t>□</w:t>
            </w:r>
          </w:p>
        </w:tc>
        <w:tc>
          <w:tcPr>
            <w:tcW w:w="4232" w:type="dxa"/>
            <w:vMerge/>
          </w:tcPr>
          <w:p w14:paraId="35FFA882" w14:textId="77777777" w:rsidR="0041313F" w:rsidRPr="008C42AB" w:rsidRDefault="0041313F" w:rsidP="003D34C5">
            <w:pPr>
              <w:bidi/>
              <w:rPr>
                <w:rFonts w:ascii="Simplified Arabic" w:hAnsi="Simplified Arabic" w:cs="Simplified Arabic"/>
                <w:sz w:val="24"/>
                <w:szCs w:val="24"/>
                <w:rtl/>
              </w:rPr>
            </w:pPr>
          </w:p>
        </w:tc>
      </w:tr>
      <w:tr w:rsidR="0041313F" w:rsidRPr="008C42AB" w14:paraId="73114D32" w14:textId="77777777" w:rsidTr="003D34C5">
        <w:tc>
          <w:tcPr>
            <w:tcW w:w="1870" w:type="dxa"/>
            <w:vMerge w:val="restart"/>
            <w:vAlign w:val="center"/>
          </w:tcPr>
          <w:p w14:paraId="3EF5A96F"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 xml:space="preserve">العمر </w:t>
            </w:r>
          </w:p>
        </w:tc>
        <w:tc>
          <w:tcPr>
            <w:tcW w:w="3248" w:type="dxa"/>
          </w:tcPr>
          <w:p w14:paraId="7171E668"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Pr>
              <w:t>34</w:t>
            </w:r>
            <w:r w:rsidRPr="008C42AB">
              <w:rPr>
                <w:rFonts w:ascii="Simplified Arabic" w:hAnsi="Simplified Arabic" w:cs="Simplified Arabic"/>
                <w:spacing w:val="-4"/>
                <w:sz w:val="24"/>
                <w:szCs w:val="24"/>
              </w:rPr>
              <w:t xml:space="preserve"> </w:t>
            </w:r>
            <w:r w:rsidRPr="008C42AB">
              <w:rPr>
                <w:rFonts w:ascii="Simplified Arabic" w:hAnsi="Simplified Arabic" w:cs="Simplified Arabic"/>
                <w:sz w:val="24"/>
                <w:szCs w:val="24"/>
              </w:rPr>
              <w:t xml:space="preserve">– </w:t>
            </w:r>
            <w:r w:rsidRPr="008C42AB">
              <w:rPr>
                <w:rFonts w:ascii="Simplified Arabic" w:hAnsi="Simplified Arabic" w:cs="Simplified Arabic"/>
                <w:spacing w:val="-5"/>
                <w:sz w:val="24"/>
                <w:szCs w:val="24"/>
              </w:rPr>
              <w:t>25</w:t>
            </w:r>
            <w:r w:rsidRPr="008C42AB">
              <w:rPr>
                <w:rFonts w:ascii="Simplified Arabic" w:hAnsi="Simplified Arabic" w:cs="Simplified Arabic"/>
                <w:spacing w:val="-5"/>
                <w:sz w:val="24"/>
                <w:szCs w:val="24"/>
                <w:rtl/>
              </w:rPr>
              <w:t xml:space="preserve">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39A110E1" w14:textId="77777777" w:rsidR="0041313F" w:rsidRPr="008C42AB" w:rsidRDefault="0041313F" w:rsidP="003D34C5">
            <w:pPr>
              <w:bidi/>
              <w:rPr>
                <w:rFonts w:ascii="Simplified Arabic" w:hAnsi="Simplified Arabic" w:cs="Simplified Arabic"/>
                <w:sz w:val="24"/>
                <w:szCs w:val="24"/>
                <w:rtl/>
              </w:rPr>
            </w:pPr>
          </w:p>
        </w:tc>
      </w:tr>
      <w:tr w:rsidR="0041313F" w:rsidRPr="008C42AB" w14:paraId="3DF263D0" w14:textId="77777777" w:rsidTr="003D34C5">
        <w:tc>
          <w:tcPr>
            <w:tcW w:w="1870" w:type="dxa"/>
            <w:vMerge/>
          </w:tcPr>
          <w:p w14:paraId="79CB5F9C" w14:textId="77777777" w:rsidR="0041313F" w:rsidRPr="008C42AB" w:rsidRDefault="0041313F" w:rsidP="003D34C5">
            <w:pPr>
              <w:bidi/>
              <w:rPr>
                <w:rFonts w:ascii="Simplified Arabic" w:hAnsi="Simplified Arabic" w:cs="Simplified Arabic"/>
                <w:sz w:val="24"/>
                <w:szCs w:val="24"/>
                <w:rtl/>
              </w:rPr>
            </w:pPr>
          </w:p>
        </w:tc>
        <w:tc>
          <w:tcPr>
            <w:tcW w:w="3248" w:type="dxa"/>
          </w:tcPr>
          <w:p w14:paraId="0A1FEBF8"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Pr>
              <w:t>44</w:t>
            </w:r>
            <w:r w:rsidRPr="008C42AB">
              <w:rPr>
                <w:rFonts w:ascii="Simplified Arabic" w:hAnsi="Simplified Arabic" w:cs="Simplified Arabic"/>
                <w:spacing w:val="-6"/>
                <w:sz w:val="24"/>
                <w:szCs w:val="24"/>
              </w:rPr>
              <w:t xml:space="preserve"> </w:t>
            </w:r>
            <w:r w:rsidRPr="008C42AB">
              <w:rPr>
                <w:rFonts w:ascii="Simplified Arabic" w:hAnsi="Simplified Arabic" w:cs="Simplified Arabic"/>
                <w:sz w:val="24"/>
                <w:szCs w:val="24"/>
              </w:rPr>
              <w:t>-</w:t>
            </w:r>
            <w:r w:rsidRPr="008C42AB">
              <w:rPr>
                <w:rFonts w:ascii="Simplified Arabic" w:hAnsi="Simplified Arabic" w:cs="Simplified Arabic"/>
                <w:spacing w:val="-5"/>
                <w:sz w:val="24"/>
                <w:szCs w:val="24"/>
              </w:rPr>
              <w:t>35</w:t>
            </w:r>
            <w:r w:rsidRPr="008C42AB">
              <w:rPr>
                <w:rFonts w:ascii="Simplified Arabic" w:hAnsi="Simplified Arabic" w:cs="Simplified Arabic"/>
                <w:spacing w:val="-5"/>
                <w:sz w:val="24"/>
                <w:szCs w:val="24"/>
                <w:rtl/>
              </w:rPr>
              <w:t xml:space="preserve">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05AC4C29" w14:textId="77777777" w:rsidR="0041313F" w:rsidRPr="008C42AB" w:rsidRDefault="0041313F" w:rsidP="003D34C5">
            <w:pPr>
              <w:bidi/>
              <w:rPr>
                <w:rFonts w:ascii="Simplified Arabic" w:hAnsi="Simplified Arabic" w:cs="Simplified Arabic"/>
                <w:sz w:val="24"/>
                <w:szCs w:val="24"/>
                <w:rtl/>
              </w:rPr>
            </w:pPr>
          </w:p>
        </w:tc>
      </w:tr>
      <w:tr w:rsidR="0041313F" w:rsidRPr="008C42AB" w14:paraId="2A9D9CC9" w14:textId="77777777" w:rsidTr="003D34C5">
        <w:tc>
          <w:tcPr>
            <w:tcW w:w="1870" w:type="dxa"/>
            <w:vMerge/>
          </w:tcPr>
          <w:p w14:paraId="16EBEEC4" w14:textId="77777777" w:rsidR="0041313F" w:rsidRPr="008C42AB" w:rsidRDefault="0041313F" w:rsidP="003D34C5">
            <w:pPr>
              <w:bidi/>
              <w:rPr>
                <w:rFonts w:ascii="Simplified Arabic" w:hAnsi="Simplified Arabic" w:cs="Simplified Arabic"/>
                <w:sz w:val="24"/>
                <w:szCs w:val="24"/>
                <w:rtl/>
              </w:rPr>
            </w:pPr>
          </w:p>
        </w:tc>
        <w:tc>
          <w:tcPr>
            <w:tcW w:w="3248" w:type="dxa"/>
          </w:tcPr>
          <w:p w14:paraId="7433A4A0"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Pr>
              <w:t>54</w:t>
            </w:r>
            <w:r w:rsidRPr="008C42AB">
              <w:rPr>
                <w:rFonts w:ascii="Simplified Arabic" w:hAnsi="Simplified Arabic" w:cs="Simplified Arabic"/>
                <w:spacing w:val="-6"/>
                <w:sz w:val="24"/>
                <w:szCs w:val="24"/>
              </w:rPr>
              <w:t xml:space="preserve"> </w:t>
            </w:r>
            <w:r w:rsidRPr="008C42AB">
              <w:rPr>
                <w:rFonts w:ascii="Simplified Arabic" w:hAnsi="Simplified Arabic" w:cs="Simplified Arabic"/>
                <w:sz w:val="24"/>
                <w:szCs w:val="24"/>
              </w:rPr>
              <w:t>-</w:t>
            </w:r>
            <w:r w:rsidRPr="008C42AB">
              <w:rPr>
                <w:rFonts w:ascii="Simplified Arabic" w:hAnsi="Simplified Arabic" w:cs="Simplified Arabic"/>
                <w:spacing w:val="-5"/>
                <w:sz w:val="24"/>
                <w:szCs w:val="24"/>
              </w:rPr>
              <w:t>45</w:t>
            </w:r>
            <w:r w:rsidRPr="008C42AB">
              <w:rPr>
                <w:rFonts w:ascii="Simplified Arabic" w:hAnsi="Simplified Arabic" w:cs="Simplified Arabic"/>
                <w:spacing w:val="-5"/>
                <w:sz w:val="24"/>
                <w:szCs w:val="24"/>
                <w:rtl/>
              </w:rPr>
              <w:t xml:space="preserve">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7C3F7CA4" w14:textId="77777777" w:rsidR="0041313F" w:rsidRPr="008C42AB" w:rsidRDefault="0041313F" w:rsidP="003D34C5">
            <w:pPr>
              <w:bidi/>
              <w:rPr>
                <w:rFonts w:ascii="Simplified Arabic" w:hAnsi="Simplified Arabic" w:cs="Simplified Arabic"/>
                <w:sz w:val="24"/>
                <w:szCs w:val="24"/>
                <w:rtl/>
              </w:rPr>
            </w:pPr>
          </w:p>
        </w:tc>
      </w:tr>
      <w:tr w:rsidR="0041313F" w:rsidRPr="008C42AB" w14:paraId="6D7DA229" w14:textId="77777777" w:rsidTr="003D34C5">
        <w:tc>
          <w:tcPr>
            <w:tcW w:w="1870" w:type="dxa"/>
            <w:vMerge/>
          </w:tcPr>
          <w:p w14:paraId="7B949293" w14:textId="77777777" w:rsidR="0041313F" w:rsidRPr="008C42AB" w:rsidRDefault="0041313F" w:rsidP="003D34C5">
            <w:pPr>
              <w:bidi/>
              <w:rPr>
                <w:rFonts w:ascii="Simplified Arabic" w:hAnsi="Simplified Arabic" w:cs="Simplified Arabic"/>
                <w:sz w:val="24"/>
                <w:szCs w:val="24"/>
                <w:rtl/>
              </w:rPr>
            </w:pPr>
          </w:p>
        </w:tc>
        <w:tc>
          <w:tcPr>
            <w:tcW w:w="3248" w:type="dxa"/>
          </w:tcPr>
          <w:p w14:paraId="0DC7FD27"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pacing w:val="-5"/>
                <w:sz w:val="24"/>
                <w:szCs w:val="24"/>
              </w:rPr>
              <w:t>55</w:t>
            </w:r>
            <w:r w:rsidRPr="008C42AB">
              <w:rPr>
                <w:rFonts w:ascii="Simplified Arabic" w:hAnsi="Simplified Arabic" w:cs="Simplified Arabic"/>
                <w:spacing w:val="-5"/>
                <w:sz w:val="24"/>
                <w:szCs w:val="24"/>
                <w:rtl/>
              </w:rPr>
              <w:t xml:space="preserve"> فأكثر سنة</w:t>
            </w:r>
            <w:r w:rsidRPr="008C42AB">
              <w:rPr>
                <w:rFonts w:ascii="Simplified Arabic" w:hAnsi="Simplified Arabic" w:cs="Simplified Arabic"/>
                <w:spacing w:val="-5"/>
                <w:sz w:val="24"/>
                <w:szCs w:val="24"/>
                <w:rtl/>
              </w:rPr>
              <w:tab/>
            </w:r>
            <w:r w:rsidRPr="008C42AB">
              <w:rPr>
                <w:rFonts w:ascii="Simplified Arabic" w:hAnsi="Simplified Arabic" w:cs="Simplified Arabic"/>
                <w:spacing w:val="-5"/>
                <w:sz w:val="24"/>
                <w:szCs w:val="24"/>
                <w:rtl/>
              </w:rPr>
              <w:tab/>
            </w:r>
            <w:r w:rsidRPr="008C42AB">
              <w:rPr>
                <w:rFonts w:ascii="Times New Roman" w:hAnsi="Times New Roman" w:cs="Times New Roman" w:hint="cs"/>
                <w:sz w:val="24"/>
                <w:szCs w:val="24"/>
                <w:rtl/>
              </w:rPr>
              <w:t>□</w:t>
            </w:r>
          </w:p>
        </w:tc>
        <w:tc>
          <w:tcPr>
            <w:tcW w:w="4232" w:type="dxa"/>
            <w:vMerge/>
          </w:tcPr>
          <w:p w14:paraId="4C477C70" w14:textId="77777777" w:rsidR="0041313F" w:rsidRPr="008C42AB" w:rsidRDefault="0041313F" w:rsidP="003D34C5">
            <w:pPr>
              <w:bidi/>
              <w:rPr>
                <w:rFonts w:ascii="Simplified Arabic" w:hAnsi="Simplified Arabic" w:cs="Simplified Arabic"/>
                <w:sz w:val="24"/>
                <w:szCs w:val="24"/>
                <w:rtl/>
              </w:rPr>
            </w:pPr>
          </w:p>
        </w:tc>
      </w:tr>
      <w:tr w:rsidR="0041313F" w:rsidRPr="008C42AB" w14:paraId="7A23B5EA" w14:textId="77777777" w:rsidTr="003D34C5">
        <w:tc>
          <w:tcPr>
            <w:tcW w:w="1870" w:type="dxa"/>
            <w:vMerge w:val="restart"/>
            <w:vAlign w:val="center"/>
          </w:tcPr>
          <w:p w14:paraId="07C2F80F"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 xml:space="preserve">الخبرة </w:t>
            </w:r>
          </w:p>
        </w:tc>
        <w:tc>
          <w:tcPr>
            <w:tcW w:w="3248" w:type="dxa"/>
          </w:tcPr>
          <w:p w14:paraId="5DB2FFFC"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Pr>
              <w:t>4-</w:t>
            </w:r>
            <w:r w:rsidRPr="008C42AB">
              <w:rPr>
                <w:rFonts w:ascii="Simplified Arabic" w:hAnsi="Simplified Arabic" w:cs="Simplified Arabic"/>
                <w:spacing w:val="-10"/>
                <w:sz w:val="24"/>
                <w:szCs w:val="24"/>
              </w:rPr>
              <w:t>1</w:t>
            </w:r>
            <w:r w:rsidRPr="008C42AB">
              <w:rPr>
                <w:rFonts w:ascii="Simplified Arabic" w:hAnsi="Simplified Arabic" w:cs="Simplified Arabic"/>
                <w:spacing w:val="-10"/>
                <w:sz w:val="24"/>
                <w:szCs w:val="24"/>
                <w:rtl/>
              </w:rPr>
              <w:t xml:space="preserve"> سنوات</w:t>
            </w:r>
            <w:r w:rsidRPr="008C42AB">
              <w:rPr>
                <w:rFonts w:ascii="Simplified Arabic" w:hAnsi="Simplified Arabic" w:cs="Simplified Arabic"/>
                <w:spacing w:val="-10"/>
                <w:sz w:val="24"/>
                <w:szCs w:val="24"/>
                <w:rtl/>
              </w:rPr>
              <w:tab/>
            </w:r>
            <w:r w:rsidRPr="008C42AB">
              <w:rPr>
                <w:rFonts w:ascii="Simplified Arabic" w:hAnsi="Simplified Arabic" w:cs="Simplified Arabic"/>
                <w:spacing w:val="-10"/>
                <w:sz w:val="24"/>
                <w:szCs w:val="24"/>
                <w:rtl/>
              </w:rPr>
              <w:tab/>
            </w:r>
            <w:r w:rsidRPr="008C42AB">
              <w:rPr>
                <w:rFonts w:ascii="Times New Roman" w:hAnsi="Times New Roman" w:cs="Times New Roman" w:hint="cs"/>
                <w:sz w:val="24"/>
                <w:szCs w:val="24"/>
                <w:rtl/>
              </w:rPr>
              <w:t>□</w:t>
            </w:r>
          </w:p>
        </w:tc>
        <w:tc>
          <w:tcPr>
            <w:tcW w:w="4232" w:type="dxa"/>
            <w:vMerge/>
          </w:tcPr>
          <w:p w14:paraId="37134AA7" w14:textId="77777777" w:rsidR="0041313F" w:rsidRPr="008C42AB" w:rsidRDefault="0041313F" w:rsidP="003D34C5">
            <w:pPr>
              <w:bidi/>
              <w:rPr>
                <w:rFonts w:ascii="Simplified Arabic" w:hAnsi="Simplified Arabic" w:cs="Simplified Arabic"/>
                <w:sz w:val="24"/>
                <w:szCs w:val="24"/>
                <w:rtl/>
              </w:rPr>
            </w:pPr>
          </w:p>
        </w:tc>
      </w:tr>
      <w:tr w:rsidR="0041313F" w:rsidRPr="008C42AB" w14:paraId="7F07E6C4" w14:textId="77777777" w:rsidTr="003D34C5">
        <w:tc>
          <w:tcPr>
            <w:tcW w:w="1870" w:type="dxa"/>
            <w:vMerge/>
          </w:tcPr>
          <w:p w14:paraId="4706DCA0" w14:textId="77777777" w:rsidR="0041313F" w:rsidRPr="008C42AB" w:rsidRDefault="0041313F" w:rsidP="003D34C5">
            <w:pPr>
              <w:bidi/>
              <w:rPr>
                <w:rFonts w:ascii="Simplified Arabic" w:hAnsi="Simplified Arabic" w:cs="Simplified Arabic"/>
                <w:sz w:val="24"/>
                <w:szCs w:val="24"/>
                <w:rtl/>
              </w:rPr>
            </w:pPr>
          </w:p>
        </w:tc>
        <w:tc>
          <w:tcPr>
            <w:tcW w:w="3248" w:type="dxa"/>
          </w:tcPr>
          <w:p w14:paraId="6D4AC176"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 xml:space="preserve"> </w:t>
            </w:r>
            <w:r w:rsidRPr="008C42AB">
              <w:rPr>
                <w:rFonts w:ascii="Simplified Arabic" w:hAnsi="Simplified Arabic" w:cs="Simplified Arabic"/>
                <w:sz w:val="24"/>
                <w:szCs w:val="24"/>
              </w:rPr>
              <w:t>10</w:t>
            </w:r>
            <w:r w:rsidRPr="008C42AB">
              <w:rPr>
                <w:rFonts w:ascii="Simplified Arabic" w:hAnsi="Simplified Arabic" w:cs="Simplified Arabic"/>
                <w:spacing w:val="-6"/>
                <w:sz w:val="24"/>
                <w:szCs w:val="24"/>
              </w:rPr>
              <w:t xml:space="preserve"> </w:t>
            </w:r>
            <w:r w:rsidRPr="008C42AB">
              <w:rPr>
                <w:rFonts w:ascii="Simplified Arabic" w:hAnsi="Simplified Arabic" w:cs="Simplified Arabic"/>
                <w:sz w:val="24"/>
                <w:szCs w:val="24"/>
              </w:rPr>
              <w:t>-</w:t>
            </w:r>
            <w:r w:rsidRPr="008C42AB">
              <w:rPr>
                <w:rFonts w:ascii="Simplified Arabic" w:hAnsi="Simplified Arabic" w:cs="Simplified Arabic"/>
                <w:spacing w:val="-12"/>
                <w:sz w:val="24"/>
                <w:szCs w:val="24"/>
              </w:rPr>
              <w:t>5</w:t>
            </w:r>
            <w:r w:rsidRPr="008C42AB">
              <w:rPr>
                <w:rFonts w:ascii="Simplified Arabic" w:hAnsi="Simplified Arabic" w:cs="Simplified Arabic"/>
                <w:spacing w:val="-12"/>
                <w:sz w:val="24"/>
                <w:szCs w:val="24"/>
                <w:rtl/>
              </w:rPr>
              <w:t xml:space="preserve"> سنوات</w:t>
            </w:r>
            <w:r w:rsidRPr="008C42AB">
              <w:rPr>
                <w:rFonts w:ascii="Simplified Arabic" w:hAnsi="Simplified Arabic" w:cs="Simplified Arabic"/>
                <w:spacing w:val="-12"/>
                <w:sz w:val="24"/>
                <w:szCs w:val="24"/>
                <w:rtl/>
              </w:rPr>
              <w:tab/>
            </w:r>
            <w:r w:rsidRPr="008C42AB">
              <w:rPr>
                <w:rFonts w:ascii="Simplified Arabic" w:hAnsi="Simplified Arabic" w:cs="Simplified Arabic"/>
                <w:spacing w:val="-12"/>
                <w:sz w:val="24"/>
                <w:szCs w:val="24"/>
                <w:rtl/>
              </w:rPr>
              <w:tab/>
            </w:r>
            <w:r w:rsidRPr="008C42AB">
              <w:rPr>
                <w:rFonts w:ascii="Times New Roman" w:hAnsi="Times New Roman" w:cs="Times New Roman" w:hint="cs"/>
                <w:sz w:val="24"/>
                <w:szCs w:val="24"/>
                <w:rtl/>
              </w:rPr>
              <w:t>□</w:t>
            </w:r>
          </w:p>
        </w:tc>
        <w:tc>
          <w:tcPr>
            <w:tcW w:w="4232" w:type="dxa"/>
            <w:vMerge/>
          </w:tcPr>
          <w:p w14:paraId="67ECB5D0" w14:textId="77777777" w:rsidR="0041313F" w:rsidRPr="008C42AB" w:rsidRDefault="0041313F" w:rsidP="003D34C5">
            <w:pPr>
              <w:bidi/>
              <w:rPr>
                <w:rFonts w:ascii="Simplified Arabic" w:hAnsi="Simplified Arabic" w:cs="Simplified Arabic"/>
                <w:sz w:val="24"/>
                <w:szCs w:val="24"/>
                <w:rtl/>
              </w:rPr>
            </w:pPr>
          </w:p>
        </w:tc>
      </w:tr>
      <w:tr w:rsidR="0041313F" w:rsidRPr="008C42AB" w14:paraId="2ADBDCEC" w14:textId="77777777" w:rsidTr="003D34C5">
        <w:tc>
          <w:tcPr>
            <w:tcW w:w="1870" w:type="dxa"/>
            <w:vMerge/>
          </w:tcPr>
          <w:p w14:paraId="6D2CF738" w14:textId="77777777" w:rsidR="0041313F" w:rsidRPr="008C42AB" w:rsidRDefault="0041313F" w:rsidP="003D34C5">
            <w:pPr>
              <w:bidi/>
              <w:rPr>
                <w:rFonts w:ascii="Simplified Arabic" w:hAnsi="Simplified Arabic" w:cs="Simplified Arabic"/>
                <w:sz w:val="24"/>
                <w:szCs w:val="24"/>
                <w:rtl/>
              </w:rPr>
            </w:pPr>
          </w:p>
        </w:tc>
        <w:tc>
          <w:tcPr>
            <w:tcW w:w="3248" w:type="dxa"/>
          </w:tcPr>
          <w:p w14:paraId="71150FA9"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w w:val="81"/>
                <w:sz w:val="24"/>
                <w:szCs w:val="24"/>
                <w:rtl/>
              </w:rPr>
              <w:t>أكثر</w:t>
            </w:r>
            <w:r w:rsidRPr="008C42AB">
              <w:rPr>
                <w:rFonts w:ascii="Simplified Arabic" w:hAnsi="Simplified Arabic" w:cs="Simplified Arabic"/>
                <w:spacing w:val="19"/>
                <w:sz w:val="24"/>
                <w:szCs w:val="24"/>
                <w:rtl/>
              </w:rPr>
              <w:t xml:space="preserve"> </w:t>
            </w:r>
            <w:r w:rsidRPr="008C42AB">
              <w:rPr>
                <w:rFonts w:ascii="Simplified Arabic" w:hAnsi="Simplified Arabic" w:cs="Simplified Arabic"/>
                <w:w w:val="81"/>
                <w:sz w:val="24"/>
                <w:szCs w:val="24"/>
                <w:rtl/>
              </w:rPr>
              <w:t>من</w:t>
            </w:r>
            <w:r w:rsidRPr="008C42AB">
              <w:rPr>
                <w:rFonts w:ascii="Simplified Arabic" w:hAnsi="Simplified Arabic" w:cs="Simplified Arabic"/>
                <w:spacing w:val="17"/>
                <w:sz w:val="24"/>
                <w:szCs w:val="24"/>
                <w:rtl/>
              </w:rPr>
              <w:t xml:space="preserve"> </w:t>
            </w:r>
            <w:r w:rsidRPr="008C42AB">
              <w:rPr>
                <w:rFonts w:ascii="Simplified Arabic" w:hAnsi="Simplified Arabic" w:cs="Simplified Arabic"/>
                <w:w w:val="81"/>
                <w:sz w:val="24"/>
                <w:szCs w:val="24"/>
              </w:rPr>
              <w:t>10</w:t>
            </w:r>
            <w:r w:rsidRPr="008C42AB">
              <w:rPr>
                <w:rFonts w:ascii="Simplified Arabic" w:hAnsi="Simplified Arabic" w:cs="Simplified Arabic"/>
                <w:w w:val="81"/>
                <w:sz w:val="24"/>
                <w:szCs w:val="24"/>
                <w:rtl/>
              </w:rPr>
              <w:t xml:space="preserve"> سنوات</w:t>
            </w:r>
            <w:r w:rsidRPr="008C42AB">
              <w:rPr>
                <w:rFonts w:ascii="Simplified Arabic" w:hAnsi="Simplified Arabic" w:cs="Simplified Arabic"/>
                <w:w w:val="81"/>
                <w:sz w:val="24"/>
                <w:szCs w:val="24"/>
                <w:rtl/>
              </w:rPr>
              <w:tab/>
            </w:r>
            <w:r w:rsidRPr="008C42AB">
              <w:rPr>
                <w:rFonts w:ascii="Simplified Arabic" w:hAnsi="Simplified Arabic" w:cs="Simplified Arabic"/>
                <w:w w:val="81"/>
                <w:sz w:val="24"/>
                <w:szCs w:val="24"/>
                <w:rtl/>
              </w:rPr>
              <w:tab/>
            </w:r>
            <w:r w:rsidRPr="008C42AB">
              <w:rPr>
                <w:rFonts w:ascii="Times New Roman" w:hAnsi="Times New Roman" w:cs="Times New Roman" w:hint="cs"/>
                <w:sz w:val="24"/>
                <w:szCs w:val="24"/>
                <w:rtl/>
              </w:rPr>
              <w:t>□</w:t>
            </w:r>
          </w:p>
        </w:tc>
        <w:tc>
          <w:tcPr>
            <w:tcW w:w="4232" w:type="dxa"/>
            <w:vMerge/>
          </w:tcPr>
          <w:p w14:paraId="5006AB06" w14:textId="77777777" w:rsidR="0041313F" w:rsidRPr="008C42AB" w:rsidRDefault="0041313F" w:rsidP="003D34C5">
            <w:pPr>
              <w:bidi/>
              <w:rPr>
                <w:rFonts w:ascii="Simplified Arabic" w:hAnsi="Simplified Arabic" w:cs="Simplified Arabic"/>
                <w:sz w:val="24"/>
                <w:szCs w:val="24"/>
                <w:rtl/>
              </w:rPr>
            </w:pPr>
          </w:p>
        </w:tc>
      </w:tr>
      <w:tr w:rsidR="0041313F" w:rsidRPr="008C42AB" w14:paraId="3618D673" w14:textId="77777777" w:rsidTr="003D34C5">
        <w:tc>
          <w:tcPr>
            <w:tcW w:w="1870" w:type="dxa"/>
            <w:vMerge w:val="restart"/>
            <w:vAlign w:val="center"/>
          </w:tcPr>
          <w:p w14:paraId="4FB7181C"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المؤهل العلمي</w:t>
            </w:r>
          </w:p>
        </w:tc>
        <w:tc>
          <w:tcPr>
            <w:tcW w:w="3248" w:type="dxa"/>
          </w:tcPr>
          <w:p w14:paraId="3E24C3DD"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w w:val="70"/>
                <w:sz w:val="24"/>
                <w:szCs w:val="24"/>
                <w:rtl/>
              </w:rPr>
              <w:t>بكالوريوس</w:t>
            </w:r>
            <w:r w:rsidRPr="008C42AB">
              <w:rPr>
                <w:rFonts w:ascii="Simplified Arabic" w:hAnsi="Simplified Arabic" w:cs="Simplified Arabic"/>
                <w:w w:val="70"/>
                <w:sz w:val="24"/>
                <w:szCs w:val="24"/>
                <w:rtl/>
              </w:rPr>
              <w:tab/>
            </w:r>
            <w:r w:rsidRPr="008C42AB">
              <w:rPr>
                <w:rFonts w:ascii="Simplified Arabic" w:hAnsi="Simplified Arabic" w:cs="Simplified Arabic"/>
                <w:w w:val="70"/>
                <w:sz w:val="24"/>
                <w:szCs w:val="24"/>
                <w:rtl/>
              </w:rPr>
              <w:tab/>
            </w:r>
            <w:r w:rsidRPr="008C42AB">
              <w:rPr>
                <w:rFonts w:ascii="Simplified Arabic" w:hAnsi="Simplified Arabic" w:cs="Simplified Arabic"/>
                <w:w w:val="70"/>
                <w:sz w:val="24"/>
                <w:szCs w:val="24"/>
                <w:rtl/>
              </w:rPr>
              <w:tab/>
            </w:r>
            <w:r w:rsidRPr="008C42AB">
              <w:rPr>
                <w:rFonts w:ascii="Times New Roman" w:hAnsi="Times New Roman" w:cs="Times New Roman" w:hint="cs"/>
                <w:sz w:val="24"/>
                <w:szCs w:val="24"/>
                <w:rtl/>
              </w:rPr>
              <w:t>□</w:t>
            </w:r>
          </w:p>
        </w:tc>
        <w:tc>
          <w:tcPr>
            <w:tcW w:w="4232" w:type="dxa"/>
            <w:vMerge/>
          </w:tcPr>
          <w:p w14:paraId="237AB906" w14:textId="77777777" w:rsidR="0041313F" w:rsidRPr="008C42AB" w:rsidRDefault="0041313F" w:rsidP="003D34C5">
            <w:pPr>
              <w:bidi/>
              <w:rPr>
                <w:rFonts w:ascii="Simplified Arabic" w:hAnsi="Simplified Arabic" w:cs="Simplified Arabic"/>
                <w:sz w:val="24"/>
                <w:szCs w:val="24"/>
                <w:rtl/>
              </w:rPr>
            </w:pPr>
          </w:p>
        </w:tc>
      </w:tr>
      <w:tr w:rsidR="0041313F" w:rsidRPr="008C42AB" w14:paraId="6014FC19" w14:textId="77777777" w:rsidTr="003D34C5">
        <w:tc>
          <w:tcPr>
            <w:tcW w:w="1870" w:type="dxa"/>
            <w:vMerge/>
          </w:tcPr>
          <w:p w14:paraId="71E7C740" w14:textId="77777777" w:rsidR="0041313F" w:rsidRPr="008C42AB" w:rsidRDefault="0041313F" w:rsidP="003D34C5">
            <w:pPr>
              <w:bidi/>
              <w:jc w:val="center"/>
              <w:rPr>
                <w:rFonts w:ascii="Simplified Arabic" w:hAnsi="Simplified Arabic" w:cs="Simplified Arabic"/>
                <w:sz w:val="24"/>
                <w:szCs w:val="24"/>
                <w:rtl/>
              </w:rPr>
            </w:pPr>
          </w:p>
        </w:tc>
        <w:tc>
          <w:tcPr>
            <w:tcW w:w="3248" w:type="dxa"/>
          </w:tcPr>
          <w:p w14:paraId="63D3DB68"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w w:val="68"/>
                <w:sz w:val="24"/>
                <w:szCs w:val="24"/>
                <w:rtl/>
              </w:rPr>
              <w:t>ماجستير</w:t>
            </w:r>
            <w:r w:rsidRPr="008C42AB">
              <w:rPr>
                <w:rFonts w:ascii="Simplified Arabic" w:hAnsi="Simplified Arabic" w:cs="Simplified Arabic"/>
                <w:w w:val="68"/>
                <w:sz w:val="24"/>
                <w:szCs w:val="24"/>
                <w:rtl/>
              </w:rPr>
              <w:tab/>
            </w:r>
            <w:r w:rsidRPr="008C42AB">
              <w:rPr>
                <w:rFonts w:ascii="Simplified Arabic" w:hAnsi="Simplified Arabic" w:cs="Simplified Arabic"/>
                <w:w w:val="68"/>
                <w:sz w:val="24"/>
                <w:szCs w:val="24"/>
                <w:rtl/>
              </w:rPr>
              <w:tab/>
            </w:r>
            <w:r w:rsidRPr="008C42AB">
              <w:rPr>
                <w:rFonts w:ascii="Simplified Arabic" w:hAnsi="Simplified Arabic" w:cs="Simplified Arabic"/>
                <w:w w:val="68"/>
                <w:sz w:val="24"/>
                <w:szCs w:val="24"/>
                <w:rtl/>
              </w:rPr>
              <w:tab/>
            </w:r>
            <w:r w:rsidRPr="008C42AB">
              <w:rPr>
                <w:rFonts w:ascii="Times New Roman" w:hAnsi="Times New Roman" w:cs="Times New Roman" w:hint="cs"/>
                <w:sz w:val="24"/>
                <w:szCs w:val="24"/>
                <w:rtl/>
              </w:rPr>
              <w:t>□</w:t>
            </w:r>
          </w:p>
        </w:tc>
        <w:tc>
          <w:tcPr>
            <w:tcW w:w="4232" w:type="dxa"/>
            <w:vMerge/>
          </w:tcPr>
          <w:p w14:paraId="51951A0B" w14:textId="77777777" w:rsidR="0041313F" w:rsidRPr="008C42AB" w:rsidRDefault="0041313F" w:rsidP="003D34C5">
            <w:pPr>
              <w:bidi/>
              <w:rPr>
                <w:rFonts w:ascii="Simplified Arabic" w:hAnsi="Simplified Arabic" w:cs="Simplified Arabic"/>
                <w:sz w:val="24"/>
                <w:szCs w:val="24"/>
                <w:rtl/>
              </w:rPr>
            </w:pPr>
          </w:p>
        </w:tc>
      </w:tr>
      <w:tr w:rsidR="0041313F" w:rsidRPr="008C42AB" w14:paraId="408E19F6" w14:textId="77777777" w:rsidTr="003D34C5">
        <w:tc>
          <w:tcPr>
            <w:tcW w:w="1870" w:type="dxa"/>
            <w:vMerge/>
          </w:tcPr>
          <w:p w14:paraId="20183EB3" w14:textId="77777777" w:rsidR="0041313F" w:rsidRPr="008C42AB" w:rsidRDefault="0041313F" w:rsidP="003D34C5">
            <w:pPr>
              <w:bidi/>
              <w:jc w:val="center"/>
              <w:rPr>
                <w:rFonts w:ascii="Simplified Arabic" w:hAnsi="Simplified Arabic" w:cs="Simplified Arabic"/>
                <w:sz w:val="24"/>
                <w:szCs w:val="24"/>
                <w:rtl/>
              </w:rPr>
            </w:pPr>
          </w:p>
        </w:tc>
        <w:tc>
          <w:tcPr>
            <w:tcW w:w="3248" w:type="dxa"/>
          </w:tcPr>
          <w:p w14:paraId="5D2A16EB"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w w:val="76"/>
                <w:sz w:val="24"/>
                <w:szCs w:val="24"/>
                <w:rtl/>
              </w:rPr>
              <w:t>دكتوراة</w:t>
            </w:r>
            <w:r w:rsidRPr="008C42AB">
              <w:rPr>
                <w:rFonts w:ascii="Simplified Arabic" w:hAnsi="Simplified Arabic" w:cs="Simplified Arabic"/>
                <w:w w:val="76"/>
                <w:sz w:val="24"/>
                <w:szCs w:val="24"/>
                <w:rtl/>
              </w:rPr>
              <w:tab/>
            </w:r>
            <w:r w:rsidRPr="008C42AB">
              <w:rPr>
                <w:rFonts w:ascii="Simplified Arabic" w:hAnsi="Simplified Arabic" w:cs="Simplified Arabic"/>
                <w:w w:val="76"/>
                <w:sz w:val="24"/>
                <w:szCs w:val="24"/>
                <w:rtl/>
              </w:rPr>
              <w:tab/>
            </w:r>
            <w:r w:rsidRPr="008C42AB">
              <w:rPr>
                <w:rFonts w:ascii="Simplified Arabic" w:hAnsi="Simplified Arabic" w:cs="Simplified Arabic"/>
                <w:w w:val="76"/>
                <w:sz w:val="24"/>
                <w:szCs w:val="24"/>
                <w:rtl/>
              </w:rPr>
              <w:tab/>
            </w:r>
            <w:r w:rsidRPr="008C42AB">
              <w:rPr>
                <w:rFonts w:ascii="Times New Roman" w:hAnsi="Times New Roman" w:cs="Times New Roman" w:hint="cs"/>
                <w:sz w:val="24"/>
                <w:szCs w:val="24"/>
                <w:rtl/>
              </w:rPr>
              <w:t>□</w:t>
            </w:r>
          </w:p>
        </w:tc>
        <w:tc>
          <w:tcPr>
            <w:tcW w:w="4232" w:type="dxa"/>
            <w:vMerge/>
          </w:tcPr>
          <w:p w14:paraId="32BE108F" w14:textId="77777777" w:rsidR="0041313F" w:rsidRPr="008C42AB" w:rsidRDefault="0041313F" w:rsidP="003D34C5">
            <w:pPr>
              <w:bidi/>
              <w:rPr>
                <w:rFonts w:ascii="Simplified Arabic" w:hAnsi="Simplified Arabic" w:cs="Simplified Arabic"/>
                <w:sz w:val="24"/>
                <w:szCs w:val="24"/>
                <w:rtl/>
              </w:rPr>
            </w:pPr>
          </w:p>
        </w:tc>
      </w:tr>
      <w:tr w:rsidR="0041313F" w:rsidRPr="008C42AB" w14:paraId="0E606651" w14:textId="77777777" w:rsidTr="003D34C5">
        <w:trPr>
          <w:trHeight w:val="547"/>
        </w:trPr>
        <w:tc>
          <w:tcPr>
            <w:tcW w:w="1870" w:type="dxa"/>
            <w:vMerge w:val="restart"/>
            <w:vAlign w:val="center"/>
          </w:tcPr>
          <w:p w14:paraId="2686CE4E"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w w:val="86"/>
                <w:sz w:val="24"/>
                <w:szCs w:val="24"/>
                <w:rtl/>
              </w:rPr>
              <w:t xml:space="preserve">شهادات مهنية </w:t>
            </w:r>
            <w:r w:rsidRPr="008C42AB">
              <w:rPr>
                <w:rFonts w:ascii="Simplified Arabic" w:hAnsi="Simplified Arabic" w:cs="Simplified Arabic"/>
                <w:w w:val="105"/>
                <w:sz w:val="24"/>
                <w:szCs w:val="24"/>
                <w:rtl/>
              </w:rPr>
              <w:t>ومهارات (</w:t>
            </w:r>
            <w:r w:rsidRPr="008C42AB">
              <w:rPr>
                <w:rFonts w:ascii="Simplified Arabic" w:hAnsi="Simplified Arabic" w:cs="Simplified Arabic"/>
                <w:w w:val="80"/>
                <w:sz w:val="24"/>
                <w:szCs w:val="24"/>
                <w:rtl/>
              </w:rPr>
              <w:t xml:space="preserve">هندسية أو </w:t>
            </w:r>
            <w:r w:rsidRPr="008C42AB">
              <w:rPr>
                <w:rFonts w:ascii="Simplified Arabic" w:hAnsi="Simplified Arabic" w:cs="Simplified Arabic"/>
                <w:w w:val="87"/>
                <w:sz w:val="24"/>
                <w:szCs w:val="24"/>
                <w:rtl/>
              </w:rPr>
              <w:t>إدارية)</w:t>
            </w:r>
          </w:p>
        </w:tc>
        <w:tc>
          <w:tcPr>
            <w:tcW w:w="3248" w:type="dxa"/>
            <w:vAlign w:val="center"/>
          </w:tcPr>
          <w:p w14:paraId="1CA55B4F"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w w:val="80"/>
                <w:sz w:val="24"/>
                <w:szCs w:val="24"/>
                <w:rtl/>
              </w:rPr>
              <w:t>امتلك</w:t>
            </w:r>
            <w:r w:rsidRPr="008C42AB">
              <w:rPr>
                <w:rFonts w:ascii="Simplified Arabic" w:hAnsi="Simplified Arabic" w:cs="Simplified Arabic"/>
                <w:spacing w:val="35"/>
                <w:sz w:val="24"/>
                <w:szCs w:val="24"/>
                <w:rtl/>
              </w:rPr>
              <w:t xml:space="preserve"> </w:t>
            </w:r>
            <w:r w:rsidRPr="008C42AB">
              <w:rPr>
                <w:rFonts w:ascii="Simplified Arabic" w:hAnsi="Simplified Arabic" w:cs="Simplified Arabic"/>
                <w:w w:val="80"/>
                <w:sz w:val="24"/>
                <w:szCs w:val="24"/>
                <w:rtl/>
              </w:rPr>
              <w:t>شهادات</w:t>
            </w:r>
            <w:r w:rsidRPr="008C42AB">
              <w:rPr>
                <w:rFonts w:ascii="Simplified Arabic" w:hAnsi="Simplified Arabic" w:cs="Simplified Arabic"/>
                <w:w w:val="80"/>
                <w:sz w:val="24"/>
                <w:szCs w:val="24"/>
                <w:rtl/>
              </w:rPr>
              <w:tab/>
            </w:r>
            <w:r w:rsidRPr="008C42AB">
              <w:rPr>
                <w:rFonts w:ascii="Simplified Arabic" w:hAnsi="Simplified Arabic" w:cs="Simplified Arabic"/>
                <w:w w:val="80"/>
                <w:sz w:val="24"/>
                <w:szCs w:val="24"/>
                <w:rtl/>
              </w:rPr>
              <w:tab/>
            </w:r>
            <w:r w:rsidRPr="008C42AB">
              <w:rPr>
                <w:rFonts w:ascii="Times New Roman" w:hAnsi="Times New Roman" w:cs="Times New Roman" w:hint="cs"/>
                <w:sz w:val="24"/>
                <w:szCs w:val="24"/>
                <w:rtl/>
              </w:rPr>
              <w:t>□</w:t>
            </w:r>
          </w:p>
        </w:tc>
        <w:tc>
          <w:tcPr>
            <w:tcW w:w="4232" w:type="dxa"/>
            <w:vMerge/>
          </w:tcPr>
          <w:p w14:paraId="0EAC986E" w14:textId="77777777" w:rsidR="0041313F" w:rsidRPr="008C42AB" w:rsidRDefault="0041313F" w:rsidP="003D34C5">
            <w:pPr>
              <w:bidi/>
              <w:rPr>
                <w:rFonts w:ascii="Simplified Arabic" w:hAnsi="Simplified Arabic" w:cs="Simplified Arabic"/>
                <w:sz w:val="24"/>
                <w:szCs w:val="24"/>
                <w:rtl/>
              </w:rPr>
            </w:pPr>
          </w:p>
        </w:tc>
      </w:tr>
      <w:tr w:rsidR="0041313F" w:rsidRPr="008C42AB" w14:paraId="693A3299" w14:textId="77777777" w:rsidTr="003D34C5">
        <w:trPr>
          <w:trHeight w:val="547"/>
        </w:trPr>
        <w:tc>
          <w:tcPr>
            <w:tcW w:w="1870" w:type="dxa"/>
            <w:vMerge/>
          </w:tcPr>
          <w:p w14:paraId="2341E74D" w14:textId="77777777" w:rsidR="0041313F" w:rsidRPr="008C42AB" w:rsidRDefault="0041313F" w:rsidP="003D34C5">
            <w:pPr>
              <w:bidi/>
              <w:rPr>
                <w:rFonts w:ascii="Simplified Arabic" w:hAnsi="Simplified Arabic" w:cs="Simplified Arabic"/>
                <w:sz w:val="24"/>
                <w:szCs w:val="24"/>
                <w:rtl/>
              </w:rPr>
            </w:pPr>
          </w:p>
        </w:tc>
        <w:tc>
          <w:tcPr>
            <w:tcW w:w="3248" w:type="dxa"/>
            <w:vAlign w:val="center"/>
          </w:tcPr>
          <w:p w14:paraId="32533F74"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b/>
                <w:sz w:val="24"/>
                <w:szCs w:val="24"/>
                <w:rtl/>
              </w:rPr>
              <w:t>لا أمتلك</w:t>
            </w:r>
            <w:r w:rsidRPr="008C42AB">
              <w:rPr>
                <w:rFonts w:ascii="Simplified Arabic" w:hAnsi="Simplified Arabic" w:cs="Simplified Arabic"/>
                <w:b/>
                <w:sz w:val="24"/>
                <w:szCs w:val="24"/>
                <w:rtl/>
              </w:rPr>
              <w:tab/>
            </w:r>
            <w:r w:rsidRPr="008C42AB">
              <w:rPr>
                <w:rFonts w:ascii="Simplified Arabic" w:hAnsi="Simplified Arabic" w:cs="Simplified Arabic"/>
                <w:b/>
                <w:sz w:val="24"/>
                <w:szCs w:val="24"/>
                <w:rtl/>
              </w:rPr>
              <w:tab/>
            </w:r>
            <w:r w:rsidRPr="008C42AB">
              <w:rPr>
                <w:rFonts w:ascii="Simplified Arabic" w:hAnsi="Simplified Arabic" w:cs="Simplified Arabic"/>
                <w:b/>
                <w:sz w:val="24"/>
                <w:szCs w:val="24"/>
                <w:rtl/>
              </w:rPr>
              <w:tab/>
            </w:r>
            <w:r w:rsidRPr="008C42AB">
              <w:rPr>
                <w:rFonts w:ascii="Times New Roman" w:hAnsi="Times New Roman" w:cs="Times New Roman" w:hint="cs"/>
                <w:sz w:val="24"/>
                <w:szCs w:val="24"/>
                <w:rtl/>
              </w:rPr>
              <w:t>□</w:t>
            </w:r>
          </w:p>
        </w:tc>
        <w:tc>
          <w:tcPr>
            <w:tcW w:w="4232" w:type="dxa"/>
            <w:vMerge/>
          </w:tcPr>
          <w:p w14:paraId="3EB60DBF" w14:textId="77777777" w:rsidR="0041313F" w:rsidRPr="008C42AB" w:rsidRDefault="0041313F" w:rsidP="003D34C5">
            <w:pPr>
              <w:bidi/>
              <w:rPr>
                <w:rFonts w:ascii="Simplified Arabic" w:hAnsi="Simplified Arabic" w:cs="Simplified Arabic"/>
                <w:sz w:val="24"/>
                <w:szCs w:val="24"/>
                <w:rtl/>
              </w:rPr>
            </w:pPr>
          </w:p>
        </w:tc>
      </w:tr>
    </w:tbl>
    <w:p w14:paraId="78B40C18" w14:textId="77777777" w:rsidR="0041313F" w:rsidRPr="008C42AB" w:rsidRDefault="0041313F" w:rsidP="0041313F">
      <w:pPr>
        <w:bidi/>
        <w:rPr>
          <w:rFonts w:ascii="Simplified Arabic" w:hAnsi="Simplified Arabic" w:cs="Simplified Arabic"/>
          <w:sz w:val="24"/>
          <w:szCs w:val="24"/>
          <w:rtl/>
        </w:rPr>
      </w:pPr>
    </w:p>
    <w:p w14:paraId="2E40DFDE" w14:textId="77777777" w:rsidR="0041313F" w:rsidRPr="008C42AB" w:rsidRDefault="0041313F" w:rsidP="0041313F">
      <w:pPr>
        <w:bidi/>
        <w:spacing w:after="120"/>
        <w:rPr>
          <w:rFonts w:ascii="Simplified Arabic" w:hAnsi="Simplified Arabic" w:cs="Simplified Arabic"/>
          <w:w w:val="83"/>
          <w:sz w:val="24"/>
          <w:szCs w:val="24"/>
          <w:rtl/>
        </w:rPr>
      </w:pPr>
      <w:r w:rsidRPr="008C42AB">
        <w:rPr>
          <w:rFonts w:ascii="Simplified Arabic" w:hAnsi="Simplified Arabic" w:cs="Simplified Arabic"/>
          <w:b/>
          <w:bCs/>
          <w:w w:val="78"/>
          <w:sz w:val="24"/>
          <w:szCs w:val="24"/>
          <w:u w:val="single"/>
          <w:rtl/>
        </w:rPr>
        <w:t>ملاحظة</w:t>
      </w:r>
      <w:r w:rsidRPr="008C42AB">
        <w:rPr>
          <w:rFonts w:ascii="Simplified Arabic" w:hAnsi="Simplified Arabic" w:cs="Simplified Arabic"/>
          <w:b/>
          <w:bCs/>
          <w:spacing w:val="-14"/>
          <w:sz w:val="24"/>
          <w:szCs w:val="24"/>
          <w:u w:val="single"/>
          <w:rtl/>
        </w:rPr>
        <w:t xml:space="preserve"> </w:t>
      </w:r>
      <w:r w:rsidRPr="008C42AB">
        <w:rPr>
          <w:rFonts w:ascii="Simplified Arabic" w:hAnsi="Simplified Arabic" w:cs="Simplified Arabic"/>
          <w:b/>
          <w:bCs/>
          <w:w w:val="78"/>
          <w:sz w:val="24"/>
          <w:szCs w:val="24"/>
          <w:u w:val="single"/>
        </w:rPr>
        <w:t>:</w:t>
      </w:r>
      <w:r w:rsidRPr="008C42AB">
        <w:rPr>
          <w:rFonts w:ascii="Simplified Arabic" w:hAnsi="Simplified Arabic" w:cs="Simplified Arabic"/>
          <w:b/>
          <w:bCs/>
          <w:w w:val="78"/>
          <w:sz w:val="24"/>
          <w:szCs w:val="24"/>
          <w:u w:val="single"/>
          <w:rtl/>
        </w:rPr>
        <w:t xml:space="preserve"> </w:t>
      </w:r>
      <w:r w:rsidRPr="008C42AB">
        <w:rPr>
          <w:rFonts w:ascii="Simplified Arabic" w:hAnsi="Simplified Arabic" w:cs="Simplified Arabic"/>
          <w:w w:val="78"/>
          <w:sz w:val="24"/>
          <w:szCs w:val="24"/>
          <w:rtl/>
        </w:rPr>
        <w:t>الشهادات</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المهنية</w:t>
      </w:r>
      <w:r w:rsidRPr="008C42AB">
        <w:rPr>
          <w:rFonts w:ascii="Simplified Arabic" w:hAnsi="Simplified Arabic" w:cs="Simplified Arabic"/>
          <w:w w:val="78"/>
          <w:sz w:val="24"/>
          <w:szCs w:val="24"/>
        </w:rPr>
        <w:t>:</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شهادة</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محترف</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إدارة</w:t>
      </w:r>
      <w:r w:rsidRPr="008C42AB">
        <w:rPr>
          <w:rFonts w:ascii="Simplified Arabic" w:hAnsi="Simplified Arabic" w:cs="Simplified Arabic"/>
          <w:spacing w:val="40"/>
          <w:sz w:val="24"/>
          <w:szCs w:val="24"/>
          <w:rtl/>
        </w:rPr>
        <w:t xml:space="preserve"> </w:t>
      </w:r>
      <w:r w:rsidRPr="008C42AB">
        <w:rPr>
          <w:rFonts w:ascii="Simplified Arabic" w:hAnsi="Simplified Arabic" w:cs="Simplified Arabic"/>
          <w:w w:val="78"/>
          <w:sz w:val="24"/>
          <w:szCs w:val="24"/>
          <w:rtl/>
        </w:rPr>
        <w:t>المشاريع (</w:t>
      </w:r>
      <w:r w:rsidRPr="00533478">
        <w:rPr>
          <w:rFonts w:asciiTheme="majorBidi" w:hAnsiTheme="majorBidi" w:cstheme="majorBidi"/>
          <w:w w:val="78"/>
          <w:sz w:val="24"/>
          <w:szCs w:val="24"/>
        </w:rPr>
        <w:t>PMP</w:t>
      </w:r>
      <w:r w:rsidRPr="008C42AB">
        <w:rPr>
          <w:rFonts w:ascii="Simplified Arabic" w:hAnsi="Simplified Arabic" w:cs="Simplified Arabic"/>
          <w:w w:val="78"/>
          <w:sz w:val="24"/>
          <w:szCs w:val="24"/>
          <w:rtl/>
        </w:rPr>
        <w:t xml:space="preserve">) ، </w:t>
      </w:r>
      <w:r w:rsidRPr="008C42AB">
        <w:rPr>
          <w:rFonts w:ascii="Simplified Arabic" w:hAnsi="Simplified Arabic" w:cs="Simplified Arabic"/>
          <w:w w:val="83"/>
          <w:sz w:val="24"/>
          <w:szCs w:val="24"/>
          <w:rtl/>
        </w:rPr>
        <w:t>بالإضافة إلى إدارة المخاطر (</w:t>
      </w:r>
      <w:r w:rsidRPr="00533478">
        <w:rPr>
          <w:rFonts w:asciiTheme="majorBidi" w:hAnsiTheme="majorBidi" w:cstheme="majorBidi"/>
          <w:w w:val="83"/>
          <w:sz w:val="24"/>
          <w:szCs w:val="24"/>
        </w:rPr>
        <w:t>RMP</w:t>
      </w:r>
      <w:r w:rsidRPr="008C42AB">
        <w:rPr>
          <w:rFonts w:ascii="Simplified Arabic" w:hAnsi="Simplified Arabic" w:cs="Simplified Arabic"/>
          <w:w w:val="83"/>
          <w:sz w:val="24"/>
          <w:szCs w:val="24"/>
          <w:rtl/>
        </w:rPr>
        <w:t>).</w:t>
      </w:r>
    </w:p>
    <w:p w14:paraId="09D917E6" w14:textId="77777777" w:rsidR="0041313F" w:rsidRPr="008C42AB" w:rsidRDefault="0041313F" w:rsidP="0041313F">
      <w:pPr>
        <w:bidi/>
        <w:spacing w:after="120"/>
        <w:rPr>
          <w:rFonts w:ascii="Simplified Arabic" w:hAnsi="Simplified Arabic" w:cs="Simplified Arabic"/>
          <w:w w:val="77"/>
          <w:sz w:val="24"/>
          <w:szCs w:val="24"/>
          <w:rtl/>
        </w:rPr>
      </w:pPr>
      <w:r w:rsidRPr="008C42AB">
        <w:rPr>
          <w:rFonts w:ascii="Simplified Arabic" w:hAnsi="Simplified Arabic" w:cs="Simplified Arabic"/>
          <w:w w:val="91"/>
          <w:sz w:val="24"/>
          <w:szCs w:val="24"/>
          <w:rtl/>
        </w:rPr>
        <w:tab/>
        <w:t>المهارات</w:t>
      </w:r>
      <w:r w:rsidRPr="008C42AB">
        <w:rPr>
          <w:rFonts w:ascii="Simplified Arabic" w:hAnsi="Simplified Arabic" w:cs="Simplified Arabic"/>
          <w:w w:val="91"/>
          <w:sz w:val="24"/>
          <w:szCs w:val="24"/>
        </w:rPr>
        <w:t>:</w:t>
      </w:r>
      <w:r w:rsidRPr="008C42AB">
        <w:rPr>
          <w:rFonts w:ascii="Simplified Arabic" w:hAnsi="Simplified Arabic" w:cs="Simplified Arabic"/>
          <w:spacing w:val="22"/>
          <w:sz w:val="24"/>
          <w:szCs w:val="24"/>
          <w:rtl/>
        </w:rPr>
        <w:t xml:space="preserve"> </w:t>
      </w:r>
      <w:r w:rsidRPr="008C42AB">
        <w:rPr>
          <w:rFonts w:ascii="Simplified Arabic" w:hAnsi="Simplified Arabic" w:cs="Simplified Arabic"/>
          <w:w w:val="91"/>
          <w:sz w:val="24"/>
          <w:szCs w:val="24"/>
          <w:rtl/>
        </w:rPr>
        <w:t>إجادة</w:t>
      </w:r>
      <w:r w:rsidRPr="008C42AB">
        <w:rPr>
          <w:rFonts w:ascii="Simplified Arabic" w:hAnsi="Simplified Arabic" w:cs="Simplified Arabic"/>
          <w:spacing w:val="22"/>
          <w:sz w:val="24"/>
          <w:szCs w:val="24"/>
          <w:rtl/>
        </w:rPr>
        <w:t xml:space="preserve"> </w:t>
      </w:r>
      <w:r w:rsidRPr="008C42AB">
        <w:rPr>
          <w:rFonts w:ascii="Simplified Arabic" w:hAnsi="Simplified Arabic" w:cs="Simplified Arabic"/>
          <w:w w:val="91"/>
          <w:sz w:val="24"/>
          <w:szCs w:val="24"/>
          <w:rtl/>
        </w:rPr>
        <w:t>برامج</w:t>
      </w:r>
      <w:r w:rsidRPr="008C42AB">
        <w:rPr>
          <w:rFonts w:ascii="Simplified Arabic" w:hAnsi="Simplified Arabic" w:cs="Simplified Arabic"/>
          <w:spacing w:val="23"/>
          <w:sz w:val="24"/>
          <w:szCs w:val="24"/>
          <w:rtl/>
        </w:rPr>
        <w:t xml:space="preserve"> </w:t>
      </w:r>
      <w:r w:rsidRPr="008C42AB">
        <w:rPr>
          <w:rFonts w:ascii="Simplified Arabic" w:hAnsi="Simplified Arabic" w:cs="Simplified Arabic"/>
          <w:w w:val="91"/>
          <w:sz w:val="24"/>
          <w:szCs w:val="24"/>
          <w:rtl/>
        </w:rPr>
        <w:t>إدارة</w:t>
      </w:r>
      <w:r w:rsidRPr="008C42AB">
        <w:rPr>
          <w:rFonts w:ascii="Simplified Arabic" w:hAnsi="Simplified Arabic" w:cs="Simplified Arabic"/>
          <w:spacing w:val="23"/>
          <w:sz w:val="24"/>
          <w:szCs w:val="24"/>
          <w:rtl/>
        </w:rPr>
        <w:t xml:space="preserve"> </w:t>
      </w:r>
      <w:r w:rsidRPr="008C42AB">
        <w:rPr>
          <w:rFonts w:ascii="Simplified Arabic" w:hAnsi="Simplified Arabic" w:cs="Simplified Arabic"/>
          <w:w w:val="91"/>
          <w:sz w:val="24"/>
          <w:szCs w:val="24"/>
          <w:rtl/>
        </w:rPr>
        <w:t>المشاريع (</w:t>
      </w:r>
      <w:r w:rsidRPr="00533478">
        <w:rPr>
          <w:rFonts w:asciiTheme="majorBidi" w:hAnsiTheme="majorBidi" w:cstheme="majorBidi"/>
          <w:w w:val="83"/>
          <w:sz w:val="24"/>
          <w:szCs w:val="24"/>
        </w:rPr>
        <w:t>Primavera P6, MS Project</w:t>
      </w:r>
      <w:r w:rsidRPr="008C42AB">
        <w:rPr>
          <w:rFonts w:ascii="Simplified Arabic" w:hAnsi="Simplified Arabic" w:cs="Simplified Arabic"/>
          <w:w w:val="91"/>
          <w:sz w:val="24"/>
          <w:szCs w:val="24"/>
          <w:rtl/>
        </w:rPr>
        <w:t>)</w:t>
      </w:r>
      <w:r w:rsidRPr="008C42AB">
        <w:rPr>
          <w:rFonts w:ascii="Simplified Arabic" w:hAnsi="Simplified Arabic" w:cs="Simplified Arabic"/>
          <w:w w:val="91"/>
          <w:sz w:val="24"/>
          <w:szCs w:val="24"/>
        </w:rPr>
        <w:t xml:space="preserve"> </w:t>
      </w:r>
      <w:r w:rsidRPr="008C42AB">
        <w:rPr>
          <w:rFonts w:ascii="Simplified Arabic" w:hAnsi="Simplified Arabic" w:cs="Simplified Arabic"/>
          <w:w w:val="77"/>
          <w:sz w:val="24"/>
          <w:szCs w:val="24"/>
          <w:rtl/>
        </w:rPr>
        <w:t>ومعرفة</w:t>
      </w:r>
      <w:r w:rsidRPr="008C42AB">
        <w:rPr>
          <w:rFonts w:ascii="Simplified Arabic" w:hAnsi="Simplified Arabic" w:cs="Simplified Arabic"/>
          <w:spacing w:val="-8"/>
          <w:sz w:val="24"/>
          <w:szCs w:val="24"/>
          <w:rtl/>
        </w:rPr>
        <w:t xml:space="preserve"> </w:t>
      </w:r>
      <w:r w:rsidRPr="008C42AB">
        <w:rPr>
          <w:rFonts w:ascii="Simplified Arabic" w:hAnsi="Simplified Arabic" w:cs="Simplified Arabic"/>
          <w:w w:val="77"/>
          <w:sz w:val="24"/>
          <w:szCs w:val="24"/>
          <w:rtl/>
        </w:rPr>
        <w:t>بأنظمة</w:t>
      </w:r>
      <w:r w:rsidRPr="008C42AB">
        <w:rPr>
          <w:rFonts w:ascii="Simplified Arabic" w:hAnsi="Simplified Arabic" w:cs="Simplified Arabic"/>
          <w:spacing w:val="-10"/>
          <w:sz w:val="24"/>
          <w:szCs w:val="24"/>
          <w:rtl/>
        </w:rPr>
        <w:t xml:space="preserve"> </w:t>
      </w:r>
      <w:r w:rsidRPr="008C42AB">
        <w:rPr>
          <w:rFonts w:ascii="Simplified Arabic" w:hAnsi="Simplified Arabic" w:cs="Simplified Arabic"/>
          <w:w w:val="77"/>
          <w:sz w:val="24"/>
          <w:szCs w:val="24"/>
          <w:rtl/>
        </w:rPr>
        <w:t>البناء</w:t>
      </w:r>
      <w:r w:rsidRPr="008C42AB">
        <w:rPr>
          <w:rFonts w:ascii="Simplified Arabic" w:hAnsi="Simplified Arabic" w:cs="Simplified Arabic"/>
          <w:spacing w:val="-10"/>
          <w:sz w:val="24"/>
          <w:szCs w:val="24"/>
          <w:rtl/>
        </w:rPr>
        <w:t xml:space="preserve"> </w:t>
      </w:r>
      <w:r w:rsidRPr="008C42AB">
        <w:rPr>
          <w:rFonts w:ascii="Simplified Arabic" w:hAnsi="Simplified Arabic" w:cs="Simplified Arabic"/>
          <w:w w:val="77"/>
          <w:sz w:val="24"/>
          <w:szCs w:val="24"/>
          <w:rtl/>
        </w:rPr>
        <w:t>السعودية (</w:t>
      </w:r>
      <w:r w:rsidRPr="00533478">
        <w:rPr>
          <w:rFonts w:asciiTheme="majorBidi" w:hAnsiTheme="majorBidi" w:cstheme="majorBidi"/>
          <w:w w:val="77"/>
          <w:sz w:val="24"/>
          <w:szCs w:val="24"/>
        </w:rPr>
        <w:t>SBC</w:t>
      </w:r>
      <w:r w:rsidRPr="008C42AB">
        <w:rPr>
          <w:rFonts w:ascii="Simplified Arabic" w:hAnsi="Simplified Arabic" w:cs="Simplified Arabic"/>
          <w:w w:val="77"/>
          <w:sz w:val="24"/>
          <w:szCs w:val="24"/>
          <w:rtl/>
        </w:rPr>
        <w:t>).</w:t>
      </w:r>
    </w:p>
    <w:p w14:paraId="68769AA2" w14:textId="77777777" w:rsidR="0041313F" w:rsidRPr="00AD64D7" w:rsidRDefault="0041313F" w:rsidP="0041313F">
      <w:pPr>
        <w:rPr>
          <w:rFonts w:ascii="Simplified Arabic" w:hAnsi="Simplified Arabic" w:cs="Simplified Arabic"/>
          <w:b/>
          <w:bCs/>
          <w:sz w:val="36"/>
          <w:szCs w:val="36"/>
          <w:rtl/>
        </w:rPr>
      </w:pPr>
      <w:r w:rsidRPr="00AD64D7">
        <w:rPr>
          <w:rFonts w:ascii="Simplified Arabic" w:hAnsi="Simplified Arabic" w:cs="Simplified Arabic"/>
          <w:b/>
          <w:bCs/>
          <w:sz w:val="36"/>
          <w:szCs w:val="36"/>
          <w:rtl/>
        </w:rPr>
        <w:br w:type="page"/>
      </w:r>
    </w:p>
    <w:p w14:paraId="29172F04" w14:textId="223EAE8B" w:rsidR="0041313F" w:rsidRPr="008C42AB" w:rsidRDefault="0041313F" w:rsidP="0041313F">
      <w:pPr>
        <w:bidi/>
        <w:rPr>
          <w:rFonts w:ascii="Simplified Arabic" w:hAnsi="Simplified Arabic" w:cs="Simplified Arabic"/>
          <w:b/>
          <w:bCs/>
          <w:sz w:val="32"/>
          <w:szCs w:val="32"/>
          <w:rtl/>
        </w:rPr>
      </w:pPr>
      <w:r w:rsidRPr="008C42AB">
        <w:rPr>
          <w:rFonts w:ascii="Simplified Arabic" w:hAnsi="Simplified Arabic" w:cs="Simplified Arabic"/>
          <w:b/>
          <w:bCs/>
          <w:sz w:val="32"/>
          <w:szCs w:val="32"/>
          <w:rtl/>
        </w:rPr>
        <w:lastRenderedPageBreak/>
        <w:t>ثانيًا: بنود الذكاء العاطفي</w:t>
      </w:r>
    </w:p>
    <w:p w14:paraId="79737116" w14:textId="77777777" w:rsidR="0041313F" w:rsidRPr="008C42AB" w:rsidRDefault="0041313F" w:rsidP="0041313F">
      <w:pPr>
        <w:pStyle w:val="ListParagraph"/>
        <w:numPr>
          <w:ilvl w:val="0"/>
          <w:numId w:val="49"/>
        </w:numPr>
        <w:bidi/>
        <w:spacing w:line="278" w:lineRule="auto"/>
        <w:rPr>
          <w:rFonts w:ascii="Simplified Arabic" w:hAnsi="Simplified Arabic" w:cs="Simplified Arabic"/>
          <w:b/>
          <w:bCs/>
          <w:sz w:val="28"/>
          <w:szCs w:val="28"/>
          <w:rtl/>
        </w:rPr>
      </w:pPr>
      <w:r w:rsidRPr="008C42AB">
        <w:rPr>
          <w:rFonts w:ascii="Simplified Arabic" w:hAnsi="Simplified Arabic" w:cs="Simplified Arabic"/>
          <w:b/>
          <w:bCs/>
          <w:sz w:val="28"/>
          <w:szCs w:val="28"/>
          <w:rtl/>
        </w:rPr>
        <w:t>الوعي الذاتي</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41313F" w:rsidRPr="00AD64D7" w14:paraId="3CCC4DC7" w14:textId="77777777" w:rsidTr="003D34C5">
        <w:trPr>
          <w:tblHeader/>
        </w:trPr>
        <w:tc>
          <w:tcPr>
            <w:tcW w:w="9350" w:type="dxa"/>
            <w:gridSpan w:val="8"/>
          </w:tcPr>
          <w:p w14:paraId="5CC64184" w14:textId="77777777" w:rsidR="0041313F" w:rsidRPr="00AD64D7" w:rsidRDefault="0041313F" w:rsidP="003D34C5">
            <w:pPr>
              <w:bidi/>
              <w:jc w:val="center"/>
              <w:rPr>
                <w:rFonts w:ascii="Simplified Arabic" w:hAnsi="Simplified Arabic" w:cs="Simplified Arabic"/>
                <w:sz w:val="36"/>
                <w:szCs w:val="36"/>
                <w:rtl/>
              </w:rPr>
            </w:pPr>
            <w:r w:rsidRPr="004D4561">
              <w:rPr>
                <w:rFonts w:ascii="Simplified Arabic" w:hAnsi="Simplified Arabic" w:cs="Simplified Arabic"/>
                <w:sz w:val="32"/>
                <w:szCs w:val="32"/>
                <w:rtl/>
              </w:rPr>
              <w:t>استبانة تقييم الذكاء العاطفي لمديري المشاريع</w:t>
            </w:r>
          </w:p>
        </w:tc>
      </w:tr>
      <w:tr w:rsidR="0041313F" w:rsidRPr="00AD64D7" w14:paraId="07FFF008" w14:textId="77777777" w:rsidTr="003D34C5">
        <w:trPr>
          <w:tblHeader/>
        </w:trPr>
        <w:tc>
          <w:tcPr>
            <w:tcW w:w="1284" w:type="dxa"/>
            <w:shd w:val="clear" w:color="auto" w:fill="D9D9D9" w:themeFill="background1" w:themeFillShade="D9"/>
          </w:tcPr>
          <w:p w14:paraId="04D0A98F"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البعد</w:t>
            </w:r>
          </w:p>
        </w:tc>
        <w:tc>
          <w:tcPr>
            <w:tcW w:w="1368" w:type="dxa"/>
            <w:shd w:val="clear" w:color="auto" w:fill="D9D9D9" w:themeFill="background1" w:themeFillShade="D9"/>
          </w:tcPr>
          <w:p w14:paraId="54057364"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7028B61E"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64DF813A"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6D6D704D"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w:t>
            </w:r>
          </w:p>
        </w:tc>
        <w:tc>
          <w:tcPr>
            <w:tcW w:w="837" w:type="dxa"/>
            <w:shd w:val="clear" w:color="auto" w:fill="D9D9D9" w:themeFill="background1" w:themeFillShade="D9"/>
          </w:tcPr>
          <w:p w14:paraId="1A7A18D6"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محايد</w:t>
            </w:r>
          </w:p>
        </w:tc>
        <w:tc>
          <w:tcPr>
            <w:tcW w:w="837" w:type="dxa"/>
            <w:shd w:val="clear" w:color="auto" w:fill="D9D9D9" w:themeFill="background1" w:themeFillShade="D9"/>
          </w:tcPr>
          <w:p w14:paraId="59177BB8"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74F22199"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 مطلقا</w:t>
            </w:r>
          </w:p>
        </w:tc>
      </w:tr>
      <w:tr w:rsidR="0041313F" w:rsidRPr="00AD64D7" w14:paraId="52FF0070" w14:textId="77777777" w:rsidTr="003D34C5">
        <w:tc>
          <w:tcPr>
            <w:tcW w:w="1284" w:type="dxa"/>
            <w:vMerge w:val="restart"/>
          </w:tcPr>
          <w:p w14:paraId="00A829B8" w14:textId="77777777" w:rsidR="0041313F" w:rsidRPr="008C42AB" w:rsidRDefault="0041313F" w:rsidP="003D34C5">
            <w:pPr>
              <w:bidi/>
              <w:jc w:val="center"/>
              <w:rPr>
                <w:rFonts w:ascii="Simplified Arabic" w:hAnsi="Simplified Arabic" w:cs="Simplified Arabic"/>
                <w:sz w:val="24"/>
                <w:szCs w:val="24"/>
                <w:rtl/>
              </w:rPr>
            </w:pPr>
          </w:p>
          <w:p w14:paraId="4E551DE8" w14:textId="77777777" w:rsidR="0041313F" w:rsidRDefault="0041313F" w:rsidP="003D34C5">
            <w:pPr>
              <w:bidi/>
              <w:jc w:val="center"/>
              <w:rPr>
                <w:rFonts w:ascii="Simplified Arabic" w:hAnsi="Simplified Arabic" w:cs="Simplified Arabic"/>
                <w:sz w:val="24"/>
                <w:szCs w:val="24"/>
              </w:rPr>
            </w:pPr>
          </w:p>
          <w:p w14:paraId="17359F7C" w14:textId="77777777" w:rsidR="008C42AB" w:rsidRDefault="008C42AB" w:rsidP="008C42AB">
            <w:pPr>
              <w:bidi/>
              <w:jc w:val="center"/>
              <w:rPr>
                <w:rFonts w:ascii="Simplified Arabic" w:hAnsi="Simplified Arabic" w:cs="Simplified Arabic"/>
                <w:sz w:val="24"/>
                <w:szCs w:val="24"/>
              </w:rPr>
            </w:pPr>
          </w:p>
          <w:p w14:paraId="096EB395" w14:textId="77777777" w:rsidR="008C42AB" w:rsidRDefault="008C42AB" w:rsidP="008C42AB">
            <w:pPr>
              <w:bidi/>
              <w:jc w:val="center"/>
              <w:rPr>
                <w:rFonts w:ascii="Simplified Arabic" w:hAnsi="Simplified Arabic" w:cs="Simplified Arabic"/>
                <w:sz w:val="24"/>
                <w:szCs w:val="24"/>
              </w:rPr>
            </w:pPr>
          </w:p>
          <w:p w14:paraId="57D9AEE9" w14:textId="77777777" w:rsidR="008C42AB" w:rsidRPr="008C42AB" w:rsidRDefault="008C42AB" w:rsidP="008C42AB">
            <w:pPr>
              <w:bidi/>
              <w:jc w:val="center"/>
              <w:rPr>
                <w:rFonts w:ascii="Simplified Arabic" w:hAnsi="Simplified Arabic" w:cs="Simplified Arabic"/>
                <w:sz w:val="24"/>
                <w:szCs w:val="24"/>
                <w:rtl/>
              </w:rPr>
            </w:pPr>
          </w:p>
          <w:p w14:paraId="3269319D" w14:textId="77777777" w:rsidR="0041313F" w:rsidRPr="008C42AB" w:rsidRDefault="0041313F" w:rsidP="003D34C5">
            <w:pPr>
              <w:bidi/>
              <w:jc w:val="center"/>
              <w:rPr>
                <w:rFonts w:ascii="Simplified Arabic" w:hAnsi="Simplified Arabic" w:cs="Simplified Arabic"/>
                <w:sz w:val="24"/>
                <w:szCs w:val="24"/>
              </w:rPr>
            </w:pPr>
            <w:r w:rsidRPr="008C42AB">
              <w:rPr>
                <w:rFonts w:ascii="Simplified Arabic" w:hAnsi="Simplified Arabic" w:cs="Simplified Arabic"/>
                <w:sz w:val="24"/>
                <w:szCs w:val="24"/>
                <w:rtl/>
              </w:rPr>
              <w:t>أولا: الوعي الذاتي</w:t>
            </w:r>
          </w:p>
        </w:tc>
        <w:tc>
          <w:tcPr>
            <w:tcW w:w="1368" w:type="dxa"/>
          </w:tcPr>
          <w:p w14:paraId="08A11B4C" w14:textId="77777777" w:rsidR="0041313F" w:rsidRPr="008C42AB" w:rsidRDefault="0041313F" w:rsidP="008C42AB">
            <w:pPr>
              <w:pStyle w:val="ListParagraph"/>
              <w:numPr>
                <w:ilvl w:val="0"/>
                <w:numId w:val="50"/>
              </w:numPr>
              <w:bidi/>
              <w:ind w:left="360"/>
              <w:rPr>
                <w:rFonts w:ascii="Simplified Arabic" w:hAnsi="Simplified Arabic" w:cs="Simplified Arabic"/>
                <w:sz w:val="24"/>
                <w:szCs w:val="24"/>
                <w:rtl/>
              </w:rPr>
            </w:pPr>
            <w:r w:rsidRPr="008C42AB">
              <w:rPr>
                <w:rFonts w:ascii="Simplified Arabic" w:hAnsi="Simplified Arabic" w:cs="Simplified Arabic"/>
                <w:sz w:val="24"/>
                <w:szCs w:val="24"/>
                <w:rtl/>
              </w:rPr>
              <w:t>الوعي الذاتي العاطفي</w:t>
            </w:r>
          </w:p>
        </w:tc>
        <w:tc>
          <w:tcPr>
            <w:tcW w:w="2513" w:type="dxa"/>
          </w:tcPr>
          <w:p w14:paraId="61295CDD" w14:textId="0A8A7D73" w:rsidR="0041313F" w:rsidRPr="008C42AB" w:rsidRDefault="0041313F" w:rsidP="008C42AB">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أتعرف على مشاعري فور ظهورها وأفهم تأثيرها على طريقة تفاعلي مع المواقف</w:t>
            </w:r>
          </w:p>
        </w:tc>
        <w:tc>
          <w:tcPr>
            <w:tcW w:w="837" w:type="dxa"/>
            <w:shd w:val="clear" w:color="auto" w:fill="FFFFFF" w:themeFill="background1"/>
          </w:tcPr>
          <w:p w14:paraId="0ADC6EB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58F3F1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3731C96"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21C5CD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5218BD9" w14:textId="77777777" w:rsidR="0041313F" w:rsidRPr="008C42AB" w:rsidRDefault="0041313F" w:rsidP="003D34C5">
            <w:pPr>
              <w:bidi/>
              <w:rPr>
                <w:rFonts w:ascii="Simplified Arabic" w:hAnsi="Simplified Arabic" w:cs="Simplified Arabic"/>
                <w:sz w:val="24"/>
                <w:szCs w:val="24"/>
                <w:rtl/>
              </w:rPr>
            </w:pPr>
          </w:p>
        </w:tc>
      </w:tr>
      <w:tr w:rsidR="0041313F" w:rsidRPr="00AD64D7" w14:paraId="76141D6F" w14:textId="77777777" w:rsidTr="003D34C5">
        <w:tc>
          <w:tcPr>
            <w:tcW w:w="1284" w:type="dxa"/>
            <w:vMerge/>
          </w:tcPr>
          <w:p w14:paraId="1BC0A527" w14:textId="77777777" w:rsidR="0041313F" w:rsidRPr="008C42AB" w:rsidRDefault="0041313F" w:rsidP="003D34C5">
            <w:pPr>
              <w:bidi/>
              <w:rPr>
                <w:rFonts w:ascii="Simplified Arabic" w:hAnsi="Simplified Arabic" w:cs="Simplified Arabic"/>
                <w:sz w:val="24"/>
                <w:szCs w:val="24"/>
                <w:rtl/>
              </w:rPr>
            </w:pPr>
          </w:p>
        </w:tc>
        <w:tc>
          <w:tcPr>
            <w:tcW w:w="1368" w:type="dxa"/>
          </w:tcPr>
          <w:p w14:paraId="488C8230" w14:textId="77777777" w:rsidR="0041313F" w:rsidRPr="008C42AB" w:rsidRDefault="0041313F" w:rsidP="008C42AB">
            <w:pPr>
              <w:pStyle w:val="ListParagraph"/>
              <w:numPr>
                <w:ilvl w:val="0"/>
                <w:numId w:val="50"/>
              </w:numPr>
              <w:bidi/>
              <w:ind w:left="360"/>
              <w:rPr>
                <w:rFonts w:ascii="Simplified Arabic" w:hAnsi="Simplified Arabic" w:cs="Simplified Arabic"/>
                <w:sz w:val="24"/>
                <w:szCs w:val="24"/>
                <w:rtl/>
              </w:rPr>
            </w:pPr>
            <w:r w:rsidRPr="008C42AB">
              <w:rPr>
                <w:rFonts w:ascii="Simplified Arabic" w:hAnsi="Simplified Arabic" w:cs="Simplified Arabic"/>
                <w:sz w:val="24"/>
                <w:szCs w:val="24"/>
                <w:rtl/>
              </w:rPr>
              <w:t>التقييم الذاتي العاطفي</w:t>
            </w:r>
          </w:p>
        </w:tc>
        <w:tc>
          <w:tcPr>
            <w:tcW w:w="2513" w:type="dxa"/>
          </w:tcPr>
          <w:p w14:paraId="1C9DD756" w14:textId="7DFB6B95" w:rsidR="0041313F" w:rsidRPr="008C42AB" w:rsidRDefault="0041313F" w:rsidP="008C42AB">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أقيّم مشاعري بدقة، وأميز بين شدتها وكيف يمكن أن تؤثر على قراراتي</w:t>
            </w:r>
          </w:p>
        </w:tc>
        <w:tc>
          <w:tcPr>
            <w:tcW w:w="837" w:type="dxa"/>
            <w:shd w:val="clear" w:color="auto" w:fill="FFFFFF" w:themeFill="background1"/>
          </w:tcPr>
          <w:p w14:paraId="6E5AC1D3"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ACAB5B6"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3DA9DCE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388CAFA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83BB825" w14:textId="77777777" w:rsidR="0041313F" w:rsidRPr="008C42AB" w:rsidRDefault="0041313F" w:rsidP="003D34C5">
            <w:pPr>
              <w:bidi/>
              <w:rPr>
                <w:rFonts w:ascii="Simplified Arabic" w:hAnsi="Simplified Arabic" w:cs="Simplified Arabic"/>
                <w:sz w:val="24"/>
                <w:szCs w:val="24"/>
                <w:rtl/>
              </w:rPr>
            </w:pPr>
          </w:p>
        </w:tc>
      </w:tr>
      <w:tr w:rsidR="0041313F" w:rsidRPr="00AD64D7" w14:paraId="2B09947B" w14:textId="77777777" w:rsidTr="003D34C5">
        <w:tc>
          <w:tcPr>
            <w:tcW w:w="1284" w:type="dxa"/>
            <w:vMerge/>
          </w:tcPr>
          <w:p w14:paraId="7CBA1BCA" w14:textId="77777777" w:rsidR="0041313F" w:rsidRPr="008C42AB" w:rsidRDefault="0041313F" w:rsidP="003D34C5">
            <w:pPr>
              <w:bidi/>
              <w:rPr>
                <w:rFonts w:ascii="Simplified Arabic" w:hAnsi="Simplified Arabic" w:cs="Simplified Arabic"/>
                <w:sz w:val="24"/>
                <w:szCs w:val="24"/>
                <w:rtl/>
              </w:rPr>
            </w:pPr>
          </w:p>
        </w:tc>
        <w:tc>
          <w:tcPr>
            <w:tcW w:w="1368" w:type="dxa"/>
          </w:tcPr>
          <w:p w14:paraId="0AC906F4" w14:textId="77777777" w:rsidR="0041313F" w:rsidRPr="008C42AB" w:rsidRDefault="0041313F" w:rsidP="008C42AB">
            <w:pPr>
              <w:pStyle w:val="ListParagraph"/>
              <w:numPr>
                <w:ilvl w:val="0"/>
                <w:numId w:val="50"/>
              </w:numPr>
              <w:bidi/>
              <w:ind w:left="360"/>
              <w:rPr>
                <w:rFonts w:ascii="Simplified Arabic" w:hAnsi="Simplified Arabic" w:cs="Simplified Arabic"/>
                <w:i/>
                <w:sz w:val="24"/>
                <w:szCs w:val="24"/>
                <w:rtl/>
              </w:rPr>
            </w:pPr>
            <w:r w:rsidRPr="008C42AB">
              <w:rPr>
                <w:rFonts w:ascii="Simplified Arabic" w:hAnsi="Simplified Arabic" w:cs="Simplified Arabic"/>
                <w:i/>
                <w:sz w:val="24"/>
                <w:szCs w:val="24"/>
                <w:rtl/>
              </w:rPr>
              <w:t>الثقة بالنفس</w:t>
            </w:r>
          </w:p>
        </w:tc>
        <w:tc>
          <w:tcPr>
            <w:tcW w:w="2513" w:type="dxa"/>
          </w:tcPr>
          <w:p w14:paraId="25C60C6B" w14:textId="290476CD" w:rsidR="0041313F" w:rsidRPr="008C42AB" w:rsidRDefault="0041313F" w:rsidP="008C42AB">
            <w:pPr>
              <w:bidi/>
              <w:rPr>
                <w:rFonts w:ascii="Simplified Arabic" w:hAnsi="Simplified Arabic" w:cs="Simplified Arabic"/>
                <w:iCs/>
                <w:sz w:val="24"/>
                <w:szCs w:val="24"/>
              </w:rPr>
            </w:pPr>
            <w:r w:rsidRPr="008C42AB">
              <w:rPr>
                <w:rFonts w:ascii="Simplified Arabic" w:hAnsi="Simplified Arabic" w:cs="Simplified Arabic"/>
                <w:i/>
                <w:sz w:val="24"/>
                <w:szCs w:val="24"/>
                <w:rtl/>
              </w:rPr>
              <w:t>أشعر بثقة عالية في نفسي وفي قدراتي المهنية عند أداء مهامي</w:t>
            </w:r>
          </w:p>
        </w:tc>
        <w:tc>
          <w:tcPr>
            <w:tcW w:w="837" w:type="dxa"/>
            <w:shd w:val="clear" w:color="auto" w:fill="FFFFFF" w:themeFill="background1"/>
          </w:tcPr>
          <w:p w14:paraId="39D7378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079AA3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683724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BC391B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38B8F7DC" w14:textId="77777777" w:rsidR="0041313F" w:rsidRPr="008C42AB" w:rsidRDefault="0041313F" w:rsidP="003D34C5">
            <w:pPr>
              <w:bidi/>
              <w:rPr>
                <w:rFonts w:ascii="Simplified Arabic" w:hAnsi="Simplified Arabic" w:cs="Simplified Arabic"/>
                <w:sz w:val="24"/>
                <w:szCs w:val="24"/>
                <w:rtl/>
              </w:rPr>
            </w:pPr>
          </w:p>
        </w:tc>
      </w:tr>
      <w:tr w:rsidR="0041313F" w:rsidRPr="00AD64D7" w14:paraId="529BEF73" w14:textId="77777777" w:rsidTr="003D34C5">
        <w:tc>
          <w:tcPr>
            <w:tcW w:w="1284" w:type="dxa"/>
            <w:vMerge/>
          </w:tcPr>
          <w:p w14:paraId="2991F931" w14:textId="77777777" w:rsidR="0041313F" w:rsidRPr="008C42AB" w:rsidRDefault="0041313F" w:rsidP="003D34C5">
            <w:pPr>
              <w:bidi/>
              <w:rPr>
                <w:rFonts w:ascii="Simplified Arabic" w:hAnsi="Simplified Arabic" w:cs="Simplified Arabic"/>
                <w:sz w:val="24"/>
                <w:szCs w:val="24"/>
                <w:rtl/>
              </w:rPr>
            </w:pPr>
          </w:p>
        </w:tc>
        <w:tc>
          <w:tcPr>
            <w:tcW w:w="1368" w:type="dxa"/>
          </w:tcPr>
          <w:p w14:paraId="6011A3B7" w14:textId="77777777" w:rsidR="0041313F" w:rsidRPr="008C42AB" w:rsidRDefault="0041313F" w:rsidP="008C42AB">
            <w:pPr>
              <w:pStyle w:val="ListParagraph"/>
              <w:numPr>
                <w:ilvl w:val="0"/>
                <w:numId w:val="50"/>
              </w:numPr>
              <w:bidi/>
              <w:ind w:left="360"/>
              <w:rPr>
                <w:rFonts w:ascii="Simplified Arabic" w:hAnsi="Simplified Arabic" w:cs="Simplified Arabic"/>
                <w:sz w:val="24"/>
                <w:szCs w:val="24"/>
                <w:rtl/>
              </w:rPr>
            </w:pPr>
            <w:r w:rsidRPr="008C42AB">
              <w:rPr>
                <w:rFonts w:ascii="Simplified Arabic" w:hAnsi="Simplified Arabic" w:cs="Simplified Arabic"/>
                <w:sz w:val="24"/>
                <w:szCs w:val="24"/>
                <w:rtl/>
              </w:rPr>
              <w:t>فهم نقاط القوة والضعف</w:t>
            </w:r>
          </w:p>
        </w:tc>
        <w:tc>
          <w:tcPr>
            <w:tcW w:w="2513" w:type="dxa"/>
          </w:tcPr>
          <w:p w14:paraId="075955E8" w14:textId="439BBCFC" w:rsidR="0041313F" w:rsidRPr="008C42AB" w:rsidRDefault="0041313F" w:rsidP="008C42AB">
            <w:pPr>
              <w:bidi/>
              <w:rPr>
                <w:rFonts w:ascii="Simplified Arabic" w:hAnsi="Simplified Arabic" w:cs="Simplified Arabic"/>
                <w:sz w:val="24"/>
                <w:szCs w:val="24"/>
                <w:rtl/>
              </w:rPr>
            </w:pPr>
            <w:r w:rsidRPr="008C42AB">
              <w:rPr>
                <w:rFonts w:ascii="Simplified Arabic" w:hAnsi="Simplified Arabic" w:cs="Simplified Arabic"/>
                <w:sz w:val="24"/>
                <w:szCs w:val="24"/>
                <w:rtl/>
              </w:rPr>
              <w:t>أحدد بوضوح نقاط قوتي ونقاط الضعف التي أحتاج إلى تطويرها في العمل</w:t>
            </w:r>
          </w:p>
        </w:tc>
        <w:tc>
          <w:tcPr>
            <w:tcW w:w="837" w:type="dxa"/>
            <w:shd w:val="clear" w:color="auto" w:fill="FFFFFF" w:themeFill="background1"/>
          </w:tcPr>
          <w:p w14:paraId="094164E6"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CC88733"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3F7797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7FC483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46C1CDB" w14:textId="77777777" w:rsidR="0041313F" w:rsidRPr="008C42AB" w:rsidRDefault="0041313F" w:rsidP="003D34C5">
            <w:pPr>
              <w:bidi/>
              <w:rPr>
                <w:rFonts w:ascii="Simplified Arabic" w:hAnsi="Simplified Arabic" w:cs="Simplified Arabic"/>
                <w:sz w:val="24"/>
                <w:szCs w:val="24"/>
                <w:rtl/>
              </w:rPr>
            </w:pPr>
          </w:p>
        </w:tc>
      </w:tr>
    </w:tbl>
    <w:p w14:paraId="5CFE13D3" w14:textId="77777777" w:rsidR="0041313F" w:rsidRDefault="0041313F" w:rsidP="0041313F">
      <w:pPr>
        <w:bidi/>
        <w:rPr>
          <w:rFonts w:ascii="Simplified Arabic" w:hAnsi="Simplified Arabic" w:cs="Simplified Arabic"/>
        </w:rPr>
      </w:pPr>
    </w:p>
    <w:p w14:paraId="10CA8CB4" w14:textId="77777777" w:rsidR="008C42AB" w:rsidRPr="00AD64D7" w:rsidRDefault="008C42AB" w:rsidP="008C42AB">
      <w:pPr>
        <w:bidi/>
        <w:rPr>
          <w:rFonts w:ascii="Simplified Arabic" w:hAnsi="Simplified Arabic" w:cs="Simplified Arabic"/>
          <w:rtl/>
        </w:rPr>
      </w:pPr>
    </w:p>
    <w:p w14:paraId="399BC0DD" w14:textId="77777777" w:rsidR="0041313F" w:rsidRPr="008C42AB" w:rsidRDefault="0041313F" w:rsidP="0041313F">
      <w:pPr>
        <w:pStyle w:val="ListParagraph"/>
        <w:numPr>
          <w:ilvl w:val="0"/>
          <w:numId w:val="49"/>
        </w:numPr>
        <w:bidi/>
        <w:spacing w:line="278" w:lineRule="auto"/>
        <w:rPr>
          <w:rFonts w:ascii="Simplified Arabic" w:hAnsi="Simplified Arabic" w:cs="Simplified Arabic"/>
          <w:b/>
          <w:bCs/>
          <w:sz w:val="28"/>
          <w:szCs w:val="28"/>
        </w:rPr>
      </w:pPr>
      <w:r w:rsidRPr="008C42AB">
        <w:rPr>
          <w:rFonts w:ascii="Simplified Arabic" w:hAnsi="Simplified Arabic" w:cs="Simplified Arabic"/>
          <w:b/>
          <w:bCs/>
          <w:sz w:val="28"/>
          <w:szCs w:val="28"/>
          <w:rtl/>
        </w:rPr>
        <w:t>الإدارة الذاتية</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41313F" w:rsidRPr="00AD64D7" w14:paraId="1E465DF0" w14:textId="77777777" w:rsidTr="003D34C5">
        <w:trPr>
          <w:tblHeader/>
        </w:trPr>
        <w:tc>
          <w:tcPr>
            <w:tcW w:w="1284" w:type="dxa"/>
            <w:shd w:val="clear" w:color="auto" w:fill="D9D9D9" w:themeFill="background1" w:themeFillShade="D9"/>
          </w:tcPr>
          <w:p w14:paraId="2742B1AF"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البعد</w:t>
            </w:r>
          </w:p>
        </w:tc>
        <w:tc>
          <w:tcPr>
            <w:tcW w:w="1368" w:type="dxa"/>
            <w:shd w:val="clear" w:color="auto" w:fill="D9D9D9" w:themeFill="background1" w:themeFillShade="D9"/>
          </w:tcPr>
          <w:p w14:paraId="44A7406B"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5F5F2B66"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6110E2C9"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5FD92716"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أوافق</w:t>
            </w:r>
          </w:p>
        </w:tc>
        <w:tc>
          <w:tcPr>
            <w:tcW w:w="837" w:type="dxa"/>
            <w:shd w:val="clear" w:color="auto" w:fill="D9D9D9" w:themeFill="background1" w:themeFillShade="D9"/>
          </w:tcPr>
          <w:p w14:paraId="28BD70AD"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محايد</w:t>
            </w:r>
          </w:p>
        </w:tc>
        <w:tc>
          <w:tcPr>
            <w:tcW w:w="837" w:type="dxa"/>
            <w:shd w:val="clear" w:color="auto" w:fill="D9D9D9" w:themeFill="background1" w:themeFillShade="D9"/>
          </w:tcPr>
          <w:p w14:paraId="06987617"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21F710A5" w14:textId="77777777" w:rsidR="0041313F" w:rsidRPr="008C42AB" w:rsidRDefault="0041313F" w:rsidP="003D34C5">
            <w:pPr>
              <w:bidi/>
              <w:jc w:val="center"/>
              <w:rPr>
                <w:rFonts w:ascii="Simplified Arabic" w:hAnsi="Simplified Arabic" w:cs="Simplified Arabic"/>
                <w:b/>
                <w:bCs/>
                <w:sz w:val="24"/>
                <w:szCs w:val="24"/>
                <w:rtl/>
              </w:rPr>
            </w:pPr>
            <w:r w:rsidRPr="008C42AB">
              <w:rPr>
                <w:rFonts w:ascii="Simplified Arabic" w:hAnsi="Simplified Arabic" w:cs="Simplified Arabic"/>
                <w:b/>
                <w:bCs/>
                <w:sz w:val="24"/>
                <w:szCs w:val="24"/>
                <w:rtl/>
              </w:rPr>
              <w:t>لا أوافق مطلقا</w:t>
            </w:r>
          </w:p>
        </w:tc>
      </w:tr>
      <w:tr w:rsidR="0041313F" w:rsidRPr="00AD64D7" w14:paraId="029793E8" w14:textId="77777777" w:rsidTr="003D34C5">
        <w:tc>
          <w:tcPr>
            <w:tcW w:w="1284" w:type="dxa"/>
            <w:vMerge w:val="restart"/>
          </w:tcPr>
          <w:p w14:paraId="0C8E8B6B" w14:textId="77777777" w:rsidR="0041313F" w:rsidRPr="008C42AB" w:rsidRDefault="0041313F" w:rsidP="003D34C5">
            <w:pPr>
              <w:bidi/>
              <w:jc w:val="center"/>
              <w:rPr>
                <w:rFonts w:ascii="Simplified Arabic" w:hAnsi="Simplified Arabic" w:cs="Simplified Arabic"/>
                <w:sz w:val="24"/>
                <w:szCs w:val="24"/>
                <w:rtl/>
              </w:rPr>
            </w:pPr>
          </w:p>
          <w:p w14:paraId="5387496F" w14:textId="77777777" w:rsidR="0041313F" w:rsidRPr="008C42AB" w:rsidRDefault="0041313F" w:rsidP="003D34C5">
            <w:pPr>
              <w:bidi/>
              <w:jc w:val="center"/>
              <w:rPr>
                <w:rFonts w:ascii="Simplified Arabic" w:hAnsi="Simplified Arabic" w:cs="Simplified Arabic"/>
                <w:sz w:val="24"/>
                <w:szCs w:val="24"/>
                <w:rtl/>
              </w:rPr>
            </w:pPr>
          </w:p>
          <w:p w14:paraId="0818FEB2"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ثانيا:</w:t>
            </w:r>
          </w:p>
          <w:p w14:paraId="41EF9E33"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الإدارة الذاتية</w:t>
            </w:r>
          </w:p>
        </w:tc>
        <w:tc>
          <w:tcPr>
            <w:tcW w:w="1368" w:type="dxa"/>
          </w:tcPr>
          <w:p w14:paraId="2094D276" w14:textId="77777777" w:rsidR="0041313F" w:rsidRPr="008C42AB" w:rsidRDefault="0041313F" w:rsidP="008C42AB">
            <w:pPr>
              <w:pStyle w:val="ListParagraph"/>
              <w:numPr>
                <w:ilvl w:val="0"/>
                <w:numId w:val="51"/>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التحكم بالنفس</w:t>
            </w:r>
          </w:p>
        </w:tc>
        <w:tc>
          <w:tcPr>
            <w:tcW w:w="2513" w:type="dxa"/>
          </w:tcPr>
          <w:p w14:paraId="1BBA64D0" w14:textId="7BABD800" w:rsidR="0041313F" w:rsidRPr="008C42AB" w:rsidRDefault="0041313F" w:rsidP="008C42AB">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استطيع توجيه حالتي العاطفية عند الأزمات</w:t>
            </w:r>
          </w:p>
        </w:tc>
        <w:tc>
          <w:tcPr>
            <w:tcW w:w="837" w:type="dxa"/>
            <w:shd w:val="clear" w:color="auto" w:fill="FFFFFF" w:themeFill="background1"/>
          </w:tcPr>
          <w:p w14:paraId="58BA40F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C5B803F"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D53F163"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860509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2005A5E" w14:textId="77777777" w:rsidR="0041313F" w:rsidRPr="008C42AB" w:rsidRDefault="0041313F" w:rsidP="003D34C5">
            <w:pPr>
              <w:bidi/>
              <w:rPr>
                <w:rFonts w:ascii="Simplified Arabic" w:hAnsi="Simplified Arabic" w:cs="Simplified Arabic"/>
                <w:sz w:val="24"/>
                <w:szCs w:val="24"/>
                <w:rtl/>
              </w:rPr>
            </w:pPr>
          </w:p>
        </w:tc>
      </w:tr>
      <w:tr w:rsidR="0041313F" w:rsidRPr="00AD64D7" w14:paraId="1C66F8E8" w14:textId="77777777" w:rsidTr="003D34C5">
        <w:tc>
          <w:tcPr>
            <w:tcW w:w="1284" w:type="dxa"/>
            <w:vMerge/>
          </w:tcPr>
          <w:p w14:paraId="0C11D0E6" w14:textId="77777777" w:rsidR="0041313F" w:rsidRPr="008C42AB" w:rsidRDefault="0041313F" w:rsidP="003D34C5">
            <w:pPr>
              <w:bidi/>
              <w:rPr>
                <w:rFonts w:ascii="Simplified Arabic" w:hAnsi="Simplified Arabic" w:cs="Simplified Arabic"/>
                <w:sz w:val="24"/>
                <w:szCs w:val="24"/>
                <w:rtl/>
              </w:rPr>
            </w:pPr>
          </w:p>
        </w:tc>
        <w:tc>
          <w:tcPr>
            <w:tcW w:w="1368" w:type="dxa"/>
          </w:tcPr>
          <w:p w14:paraId="2287C214" w14:textId="77777777" w:rsidR="0041313F" w:rsidRPr="008C42AB" w:rsidRDefault="0041313F" w:rsidP="008C42AB">
            <w:pPr>
              <w:pStyle w:val="ListParagraph"/>
              <w:numPr>
                <w:ilvl w:val="0"/>
                <w:numId w:val="51"/>
              </w:numPr>
              <w:bidi/>
              <w:rPr>
                <w:rFonts w:ascii="Simplified Arabic" w:hAnsi="Simplified Arabic" w:cs="Simplified Arabic"/>
                <w:sz w:val="24"/>
                <w:szCs w:val="24"/>
                <w:rtl/>
              </w:rPr>
            </w:pPr>
            <w:r w:rsidRPr="008C42AB">
              <w:rPr>
                <w:rFonts w:ascii="Simplified Arabic" w:hAnsi="Simplified Arabic" w:cs="Simplified Arabic"/>
                <w:sz w:val="24"/>
                <w:szCs w:val="24"/>
                <w:rtl/>
              </w:rPr>
              <w:t>إدارة العواطف</w:t>
            </w:r>
          </w:p>
        </w:tc>
        <w:tc>
          <w:tcPr>
            <w:tcW w:w="2513" w:type="dxa"/>
          </w:tcPr>
          <w:p w14:paraId="5BC04C33" w14:textId="50D0F74B" w:rsidR="0041313F" w:rsidRPr="008C42AB" w:rsidRDefault="0041313F" w:rsidP="008C42AB">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أتحكم في عواطفي أثناء اتخاذ القرارات</w:t>
            </w:r>
          </w:p>
        </w:tc>
        <w:tc>
          <w:tcPr>
            <w:tcW w:w="837" w:type="dxa"/>
            <w:shd w:val="clear" w:color="auto" w:fill="FFFFFF" w:themeFill="background1"/>
          </w:tcPr>
          <w:p w14:paraId="7B382108"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33582E5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8F5770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BE3F15A"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2AEF12C" w14:textId="77777777" w:rsidR="0041313F" w:rsidRPr="008C42AB" w:rsidRDefault="0041313F" w:rsidP="003D34C5">
            <w:pPr>
              <w:bidi/>
              <w:rPr>
                <w:rFonts w:ascii="Simplified Arabic" w:hAnsi="Simplified Arabic" w:cs="Simplified Arabic"/>
                <w:sz w:val="24"/>
                <w:szCs w:val="24"/>
                <w:rtl/>
              </w:rPr>
            </w:pPr>
          </w:p>
        </w:tc>
      </w:tr>
      <w:tr w:rsidR="0041313F" w:rsidRPr="00AD64D7" w14:paraId="6B22C114" w14:textId="77777777" w:rsidTr="003D34C5">
        <w:tc>
          <w:tcPr>
            <w:tcW w:w="1284" w:type="dxa"/>
            <w:vMerge/>
          </w:tcPr>
          <w:p w14:paraId="3567A08B" w14:textId="77777777" w:rsidR="0041313F" w:rsidRPr="008C42AB" w:rsidRDefault="0041313F" w:rsidP="003D34C5">
            <w:pPr>
              <w:bidi/>
              <w:rPr>
                <w:rFonts w:ascii="Simplified Arabic" w:hAnsi="Simplified Arabic" w:cs="Simplified Arabic"/>
                <w:sz w:val="24"/>
                <w:szCs w:val="24"/>
                <w:rtl/>
              </w:rPr>
            </w:pPr>
          </w:p>
        </w:tc>
        <w:tc>
          <w:tcPr>
            <w:tcW w:w="1368" w:type="dxa"/>
          </w:tcPr>
          <w:p w14:paraId="42A14DB4" w14:textId="13DE4385" w:rsidR="0041313F" w:rsidRPr="008C42AB" w:rsidRDefault="0041313F" w:rsidP="008C42AB">
            <w:pPr>
              <w:pStyle w:val="ListParagraph"/>
              <w:numPr>
                <w:ilvl w:val="0"/>
                <w:numId w:val="51"/>
              </w:numPr>
              <w:bidi/>
              <w:rPr>
                <w:rFonts w:ascii="Simplified Arabic" w:hAnsi="Simplified Arabic" w:cs="Simplified Arabic"/>
                <w:sz w:val="24"/>
                <w:szCs w:val="24"/>
              </w:rPr>
            </w:pPr>
            <w:r w:rsidRPr="008C42AB">
              <w:rPr>
                <w:rFonts w:ascii="Simplified Arabic" w:hAnsi="Simplified Arabic" w:cs="Simplified Arabic"/>
                <w:sz w:val="24"/>
                <w:szCs w:val="24"/>
                <w:rtl/>
              </w:rPr>
              <w:t>ضبط النفس</w:t>
            </w:r>
          </w:p>
        </w:tc>
        <w:tc>
          <w:tcPr>
            <w:tcW w:w="2513" w:type="dxa"/>
          </w:tcPr>
          <w:p w14:paraId="3AB42CBC" w14:textId="2B4E4D3F" w:rsidR="0041313F" w:rsidRPr="008C42AB" w:rsidRDefault="0041313F" w:rsidP="008C42AB">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استطيع ضبط نفسي في المواقف الصعبة</w:t>
            </w:r>
          </w:p>
        </w:tc>
        <w:tc>
          <w:tcPr>
            <w:tcW w:w="837" w:type="dxa"/>
            <w:shd w:val="clear" w:color="auto" w:fill="FFFFFF" w:themeFill="background1"/>
          </w:tcPr>
          <w:p w14:paraId="2D250EA7"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1AFD4CB"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1832518"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F32F026"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033B7E6" w14:textId="77777777" w:rsidR="0041313F" w:rsidRPr="008C42AB" w:rsidRDefault="0041313F" w:rsidP="003D34C5">
            <w:pPr>
              <w:bidi/>
              <w:rPr>
                <w:rFonts w:ascii="Simplified Arabic" w:hAnsi="Simplified Arabic" w:cs="Simplified Arabic"/>
                <w:sz w:val="24"/>
                <w:szCs w:val="24"/>
                <w:rtl/>
              </w:rPr>
            </w:pPr>
          </w:p>
        </w:tc>
      </w:tr>
      <w:tr w:rsidR="0041313F" w:rsidRPr="00AD64D7" w14:paraId="4B3FAC06" w14:textId="77777777" w:rsidTr="003D34C5">
        <w:tc>
          <w:tcPr>
            <w:tcW w:w="1284" w:type="dxa"/>
            <w:vMerge/>
          </w:tcPr>
          <w:p w14:paraId="2F5603E5" w14:textId="77777777" w:rsidR="0041313F" w:rsidRPr="008C42AB" w:rsidRDefault="0041313F" w:rsidP="003D34C5">
            <w:pPr>
              <w:bidi/>
              <w:rPr>
                <w:rFonts w:ascii="Simplified Arabic" w:hAnsi="Simplified Arabic" w:cs="Simplified Arabic"/>
                <w:sz w:val="24"/>
                <w:szCs w:val="24"/>
                <w:rtl/>
              </w:rPr>
            </w:pPr>
          </w:p>
        </w:tc>
        <w:tc>
          <w:tcPr>
            <w:tcW w:w="1368" w:type="dxa"/>
          </w:tcPr>
          <w:p w14:paraId="11E023C3" w14:textId="77777777" w:rsidR="0041313F" w:rsidRPr="008C42AB" w:rsidRDefault="0041313F" w:rsidP="008C42AB">
            <w:pPr>
              <w:pStyle w:val="ListParagraph"/>
              <w:numPr>
                <w:ilvl w:val="0"/>
                <w:numId w:val="51"/>
              </w:numPr>
              <w:bidi/>
              <w:rPr>
                <w:rFonts w:ascii="Simplified Arabic" w:hAnsi="Simplified Arabic" w:cs="Simplified Arabic"/>
                <w:sz w:val="24"/>
                <w:szCs w:val="24"/>
                <w:rtl/>
              </w:rPr>
            </w:pPr>
            <w:r w:rsidRPr="008C42AB">
              <w:rPr>
                <w:rFonts w:ascii="Simplified Arabic" w:hAnsi="Simplified Arabic" w:cs="Simplified Arabic"/>
                <w:sz w:val="24"/>
                <w:szCs w:val="24"/>
                <w:rtl/>
              </w:rPr>
              <w:t>النزاهة</w:t>
            </w:r>
          </w:p>
        </w:tc>
        <w:tc>
          <w:tcPr>
            <w:tcW w:w="2513" w:type="dxa"/>
          </w:tcPr>
          <w:p w14:paraId="5EC8B2D3"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اطبق النزاهة والممارسات السليمة في عملي</w:t>
            </w:r>
          </w:p>
        </w:tc>
        <w:tc>
          <w:tcPr>
            <w:tcW w:w="837" w:type="dxa"/>
            <w:shd w:val="clear" w:color="auto" w:fill="FFFFFF" w:themeFill="background1"/>
          </w:tcPr>
          <w:p w14:paraId="54813154"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B4E33D6"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2278E2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285604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1CB9C81" w14:textId="77777777" w:rsidR="0041313F" w:rsidRPr="008C42AB" w:rsidRDefault="0041313F" w:rsidP="003D34C5">
            <w:pPr>
              <w:bidi/>
              <w:rPr>
                <w:rFonts w:ascii="Simplified Arabic" w:hAnsi="Simplified Arabic" w:cs="Simplified Arabic"/>
                <w:sz w:val="24"/>
                <w:szCs w:val="24"/>
                <w:rtl/>
              </w:rPr>
            </w:pPr>
          </w:p>
        </w:tc>
      </w:tr>
    </w:tbl>
    <w:p w14:paraId="64B72DA1" w14:textId="77777777" w:rsidR="0041313F" w:rsidRPr="00AD64D7" w:rsidRDefault="0041313F" w:rsidP="0041313F">
      <w:pPr>
        <w:bidi/>
        <w:rPr>
          <w:rFonts w:ascii="Simplified Arabic" w:hAnsi="Simplified Arabic" w:cs="Simplified Arabic"/>
          <w:rtl/>
        </w:rPr>
      </w:pPr>
    </w:p>
    <w:p w14:paraId="590B5166" w14:textId="77777777" w:rsidR="0041313F" w:rsidRPr="00AD64D7" w:rsidRDefault="0041313F" w:rsidP="0041313F">
      <w:pPr>
        <w:bidi/>
        <w:rPr>
          <w:rFonts w:ascii="Simplified Arabic" w:hAnsi="Simplified Arabic" w:cs="Simplified Arabic"/>
          <w:rtl/>
        </w:rPr>
      </w:pPr>
    </w:p>
    <w:p w14:paraId="625E7651" w14:textId="77777777" w:rsidR="0041313F" w:rsidRPr="008C42AB" w:rsidRDefault="0041313F" w:rsidP="0041313F">
      <w:pPr>
        <w:pStyle w:val="ListParagraph"/>
        <w:numPr>
          <w:ilvl w:val="0"/>
          <w:numId w:val="49"/>
        </w:numPr>
        <w:bidi/>
        <w:spacing w:line="278" w:lineRule="auto"/>
        <w:rPr>
          <w:rFonts w:ascii="Simplified Arabic" w:hAnsi="Simplified Arabic" w:cs="Simplified Arabic"/>
          <w:b/>
          <w:bCs/>
          <w:sz w:val="28"/>
          <w:szCs w:val="28"/>
        </w:rPr>
      </w:pPr>
      <w:r w:rsidRPr="008C42AB">
        <w:rPr>
          <w:rFonts w:ascii="Simplified Arabic" w:hAnsi="Simplified Arabic" w:cs="Simplified Arabic"/>
          <w:b/>
          <w:bCs/>
          <w:sz w:val="28"/>
          <w:szCs w:val="28"/>
          <w:rtl/>
        </w:rPr>
        <w:t>الوعي الاجتماعي</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41313F" w:rsidRPr="00AD64D7" w14:paraId="6C8536E9" w14:textId="77777777" w:rsidTr="003D34C5">
        <w:tc>
          <w:tcPr>
            <w:tcW w:w="1284" w:type="dxa"/>
            <w:shd w:val="clear" w:color="auto" w:fill="D9D9D9" w:themeFill="background1" w:themeFillShade="D9"/>
          </w:tcPr>
          <w:p w14:paraId="5CEDF2CA"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البعد</w:t>
            </w:r>
          </w:p>
        </w:tc>
        <w:tc>
          <w:tcPr>
            <w:tcW w:w="1368" w:type="dxa"/>
            <w:shd w:val="clear" w:color="auto" w:fill="D9D9D9" w:themeFill="background1" w:themeFillShade="D9"/>
          </w:tcPr>
          <w:p w14:paraId="2F8828C5"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1590CAF0"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6EC60398"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3D84D714"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37" w:type="dxa"/>
            <w:shd w:val="clear" w:color="auto" w:fill="D9D9D9" w:themeFill="background1" w:themeFillShade="D9"/>
          </w:tcPr>
          <w:p w14:paraId="2C3BF3A8"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37" w:type="dxa"/>
            <w:shd w:val="clear" w:color="auto" w:fill="D9D9D9" w:themeFill="background1" w:themeFillShade="D9"/>
          </w:tcPr>
          <w:p w14:paraId="12FF4242"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659DA9BA"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41313F" w:rsidRPr="00AD64D7" w14:paraId="1FC81AE2" w14:textId="77777777" w:rsidTr="003D34C5">
        <w:tc>
          <w:tcPr>
            <w:tcW w:w="1284" w:type="dxa"/>
            <w:vMerge w:val="restart"/>
          </w:tcPr>
          <w:p w14:paraId="4D986987" w14:textId="77777777" w:rsidR="0041313F" w:rsidRPr="008C42AB" w:rsidRDefault="0041313F" w:rsidP="003D34C5">
            <w:pPr>
              <w:bidi/>
              <w:jc w:val="center"/>
              <w:rPr>
                <w:rFonts w:ascii="Simplified Arabic" w:hAnsi="Simplified Arabic" w:cs="Simplified Arabic"/>
                <w:sz w:val="24"/>
                <w:szCs w:val="24"/>
                <w:rtl/>
              </w:rPr>
            </w:pPr>
          </w:p>
          <w:p w14:paraId="6B1534A2" w14:textId="77777777" w:rsidR="0041313F" w:rsidRPr="008C42AB" w:rsidRDefault="0041313F" w:rsidP="003D34C5">
            <w:pPr>
              <w:bidi/>
              <w:jc w:val="center"/>
              <w:rPr>
                <w:rFonts w:ascii="Simplified Arabic" w:hAnsi="Simplified Arabic" w:cs="Simplified Arabic"/>
                <w:sz w:val="24"/>
                <w:szCs w:val="24"/>
                <w:rtl/>
              </w:rPr>
            </w:pPr>
          </w:p>
          <w:p w14:paraId="27912DD4"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ثالثا:</w:t>
            </w:r>
          </w:p>
          <w:p w14:paraId="0797E4FA"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الوعي الاجتماعي</w:t>
            </w:r>
          </w:p>
        </w:tc>
        <w:tc>
          <w:tcPr>
            <w:tcW w:w="1368" w:type="dxa"/>
          </w:tcPr>
          <w:p w14:paraId="6937FED2" w14:textId="77777777" w:rsidR="0041313F" w:rsidRPr="008C42AB" w:rsidRDefault="0041313F" w:rsidP="006D0B96">
            <w:pPr>
              <w:pStyle w:val="ListParagraph"/>
              <w:numPr>
                <w:ilvl w:val="0"/>
                <w:numId w:val="52"/>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التعاطف</w:t>
            </w:r>
          </w:p>
        </w:tc>
        <w:tc>
          <w:tcPr>
            <w:tcW w:w="2513" w:type="dxa"/>
          </w:tcPr>
          <w:p w14:paraId="24379A61"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أتقبل مشاعر الآخرين (أعضاء فريق العمل ومتلقي الخدمة)</w:t>
            </w:r>
          </w:p>
          <w:p w14:paraId="042A37C9" w14:textId="77777777" w:rsidR="0041313F" w:rsidRPr="008C42AB" w:rsidRDefault="0041313F" w:rsidP="003D34C5">
            <w:pPr>
              <w:jc w:val="both"/>
              <w:rPr>
                <w:rFonts w:ascii="Simplified Arabic" w:hAnsi="Simplified Arabic" w:cs="Simplified Arabic"/>
                <w:sz w:val="24"/>
                <w:szCs w:val="24"/>
                <w:rtl/>
              </w:rPr>
            </w:pPr>
          </w:p>
        </w:tc>
        <w:tc>
          <w:tcPr>
            <w:tcW w:w="837" w:type="dxa"/>
            <w:shd w:val="clear" w:color="auto" w:fill="FFFFFF" w:themeFill="background1"/>
          </w:tcPr>
          <w:p w14:paraId="62AAC48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C416254"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36605B7"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BF5DEBF"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26F381B" w14:textId="77777777" w:rsidR="0041313F" w:rsidRPr="008C42AB" w:rsidRDefault="0041313F" w:rsidP="003D34C5">
            <w:pPr>
              <w:bidi/>
              <w:rPr>
                <w:rFonts w:ascii="Simplified Arabic" w:hAnsi="Simplified Arabic" w:cs="Simplified Arabic"/>
                <w:sz w:val="24"/>
                <w:szCs w:val="24"/>
                <w:rtl/>
              </w:rPr>
            </w:pPr>
          </w:p>
        </w:tc>
      </w:tr>
      <w:tr w:rsidR="0041313F" w:rsidRPr="00AD64D7" w14:paraId="22AA196E" w14:textId="77777777" w:rsidTr="003D34C5">
        <w:tc>
          <w:tcPr>
            <w:tcW w:w="1284" w:type="dxa"/>
            <w:vMerge/>
          </w:tcPr>
          <w:p w14:paraId="5ABC16FC" w14:textId="77777777" w:rsidR="0041313F" w:rsidRPr="008C42AB" w:rsidRDefault="0041313F" w:rsidP="003D34C5">
            <w:pPr>
              <w:bidi/>
              <w:rPr>
                <w:rFonts w:ascii="Simplified Arabic" w:hAnsi="Simplified Arabic" w:cs="Simplified Arabic"/>
                <w:sz w:val="24"/>
                <w:szCs w:val="24"/>
                <w:rtl/>
              </w:rPr>
            </w:pPr>
          </w:p>
        </w:tc>
        <w:tc>
          <w:tcPr>
            <w:tcW w:w="1368" w:type="dxa"/>
          </w:tcPr>
          <w:p w14:paraId="7CCA94F0" w14:textId="77777777" w:rsidR="0041313F" w:rsidRPr="008C42AB" w:rsidRDefault="0041313F" w:rsidP="006D0B96">
            <w:pPr>
              <w:pStyle w:val="ListParagraph"/>
              <w:numPr>
                <w:ilvl w:val="0"/>
                <w:numId w:val="52"/>
              </w:numPr>
              <w:bidi/>
              <w:rPr>
                <w:rFonts w:ascii="Simplified Arabic" w:hAnsi="Simplified Arabic" w:cs="Simplified Arabic"/>
                <w:sz w:val="24"/>
                <w:szCs w:val="24"/>
                <w:rtl/>
              </w:rPr>
            </w:pPr>
            <w:r w:rsidRPr="008C42AB">
              <w:rPr>
                <w:rFonts w:ascii="Simplified Arabic" w:hAnsi="Simplified Arabic" w:cs="Simplified Arabic"/>
                <w:sz w:val="24"/>
                <w:szCs w:val="24"/>
                <w:rtl/>
              </w:rPr>
              <w:t>الوعي التنظيمي</w:t>
            </w:r>
          </w:p>
        </w:tc>
        <w:tc>
          <w:tcPr>
            <w:tcW w:w="2513" w:type="dxa"/>
          </w:tcPr>
          <w:p w14:paraId="02C0C1C3"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لدي القدرة على تفسير سياق العواطف في المنظمة</w:t>
            </w:r>
          </w:p>
          <w:p w14:paraId="37D61202" w14:textId="77777777" w:rsidR="0041313F" w:rsidRPr="008C42AB" w:rsidRDefault="0041313F" w:rsidP="003D34C5">
            <w:pPr>
              <w:jc w:val="both"/>
              <w:rPr>
                <w:rFonts w:ascii="Simplified Arabic" w:hAnsi="Simplified Arabic" w:cs="Simplified Arabic"/>
                <w:sz w:val="24"/>
                <w:szCs w:val="24"/>
                <w:rtl/>
              </w:rPr>
            </w:pPr>
          </w:p>
        </w:tc>
        <w:tc>
          <w:tcPr>
            <w:tcW w:w="837" w:type="dxa"/>
            <w:shd w:val="clear" w:color="auto" w:fill="FFFFFF" w:themeFill="background1"/>
          </w:tcPr>
          <w:p w14:paraId="2A7DAB1A"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3219BCCB"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06C820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DC4140F"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6429063" w14:textId="77777777" w:rsidR="0041313F" w:rsidRPr="008C42AB" w:rsidRDefault="0041313F" w:rsidP="003D34C5">
            <w:pPr>
              <w:bidi/>
              <w:rPr>
                <w:rFonts w:ascii="Simplified Arabic" w:hAnsi="Simplified Arabic" w:cs="Simplified Arabic"/>
                <w:sz w:val="24"/>
                <w:szCs w:val="24"/>
                <w:rtl/>
              </w:rPr>
            </w:pPr>
          </w:p>
        </w:tc>
      </w:tr>
      <w:tr w:rsidR="0041313F" w:rsidRPr="00AD64D7" w14:paraId="4026555A" w14:textId="77777777" w:rsidTr="003D34C5">
        <w:trPr>
          <w:cantSplit/>
        </w:trPr>
        <w:tc>
          <w:tcPr>
            <w:tcW w:w="1284" w:type="dxa"/>
            <w:vMerge/>
          </w:tcPr>
          <w:p w14:paraId="729E6747" w14:textId="77777777" w:rsidR="0041313F" w:rsidRPr="008C42AB" w:rsidRDefault="0041313F" w:rsidP="003D34C5">
            <w:pPr>
              <w:bidi/>
              <w:rPr>
                <w:rFonts w:ascii="Simplified Arabic" w:hAnsi="Simplified Arabic" w:cs="Simplified Arabic"/>
                <w:sz w:val="24"/>
                <w:szCs w:val="24"/>
                <w:rtl/>
              </w:rPr>
            </w:pPr>
          </w:p>
        </w:tc>
        <w:tc>
          <w:tcPr>
            <w:tcW w:w="1368" w:type="dxa"/>
          </w:tcPr>
          <w:p w14:paraId="41ECF239" w14:textId="77777777" w:rsidR="0041313F" w:rsidRPr="008C42AB" w:rsidRDefault="0041313F" w:rsidP="006D0B96">
            <w:pPr>
              <w:pStyle w:val="ListParagraph"/>
              <w:numPr>
                <w:ilvl w:val="0"/>
                <w:numId w:val="52"/>
              </w:numPr>
              <w:bidi/>
              <w:rPr>
                <w:rFonts w:ascii="Simplified Arabic" w:hAnsi="Simplified Arabic" w:cs="Simplified Arabic"/>
                <w:sz w:val="24"/>
                <w:szCs w:val="24"/>
                <w:rtl/>
              </w:rPr>
            </w:pPr>
            <w:r w:rsidRPr="008C42AB">
              <w:rPr>
                <w:rFonts w:ascii="Simplified Arabic" w:hAnsi="Simplified Arabic" w:cs="Simplified Arabic"/>
                <w:sz w:val="24"/>
                <w:szCs w:val="24"/>
                <w:rtl/>
              </w:rPr>
              <w:t>رؤية الآخرين</w:t>
            </w:r>
          </w:p>
        </w:tc>
        <w:tc>
          <w:tcPr>
            <w:tcW w:w="2513" w:type="dxa"/>
          </w:tcPr>
          <w:p w14:paraId="3A15500C"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أتوقع احتياجات متلقي الخدمة بوضوح</w:t>
            </w:r>
          </w:p>
          <w:p w14:paraId="5EAC9FF1" w14:textId="77777777" w:rsidR="0041313F" w:rsidRPr="008C42AB" w:rsidRDefault="0041313F" w:rsidP="003D34C5">
            <w:pPr>
              <w:bidi/>
              <w:jc w:val="both"/>
              <w:rPr>
                <w:rFonts w:ascii="Simplified Arabic" w:hAnsi="Simplified Arabic" w:cs="Simplified Arabic"/>
                <w:sz w:val="24"/>
                <w:szCs w:val="24"/>
              </w:rPr>
            </w:pPr>
          </w:p>
        </w:tc>
        <w:tc>
          <w:tcPr>
            <w:tcW w:w="837" w:type="dxa"/>
            <w:shd w:val="clear" w:color="auto" w:fill="FFFFFF" w:themeFill="background1"/>
          </w:tcPr>
          <w:p w14:paraId="1F80DA9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D4F6864"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A64966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FE9B6BE"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4147702" w14:textId="77777777" w:rsidR="0041313F" w:rsidRPr="008C42AB" w:rsidRDefault="0041313F" w:rsidP="003D34C5">
            <w:pPr>
              <w:bidi/>
              <w:rPr>
                <w:rFonts w:ascii="Simplified Arabic" w:hAnsi="Simplified Arabic" w:cs="Simplified Arabic"/>
                <w:sz w:val="24"/>
                <w:szCs w:val="24"/>
                <w:rtl/>
              </w:rPr>
            </w:pPr>
          </w:p>
        </w:tc>
      </w:tr>
      <w:tr w:rsidR="0041313F" w:rsidRPr="00AD64D7" w14:paraId="270BC08F" w14:textId="77777777" w:rsidTr="003D34C5">
        <w:tc>
          <w:tcPr>
            <w:tcW w:w="1284" w:type="dxa"/>
            <w:vMerge/>
          </w:tcPr>
          <w:p w14:paraId="19A53E6E" w14:textId="77777777" w:rsidR="0041313F" w:rsidRPr="008C42AB" w:rsidRDefault="0041313F" w:rsidP="003D34C5">
            <w:pPr>
              <w:bidi/>
              <w:rPr>
                <w:rFonts w:ascii="Simplified Arabic" w:hAnsi="Simplified Arabic" w:cs="Simplified Arabic"/>
                <w:sz w:val="24"/>
                <w:szCs w:val="24"/>
                <w:rtl/>
              </w:rPr>
            </w:pPr>
          </w:p>
        </w:tc>
        <w:tc>
          <w:tcPr>
            <w:tcW w:w="1368" w:type="dxa"/>
          </w:tcPr>
          <w:p w14:paraId="7358C88A" w14:textId="77777777" w:rsidR="0041313F" w:rsidRPr="008C42AB" w:rsidRDefault="0041313F" w:rsidP="006D0B96">
            <w:pPr>
              <w:pStyle w:val="ListParagraph"/>
              <w:numPr>
                <w:ilvl w:val="0"/>
                <w:numId w:val="52"/>
              </w:numPr>
              <w:bidi/>
              <w:rPr>
                <w:rFonts w:ascii="Simplified Arabic" w:hAnsi="Simplified Arabic" w:cs="Simplified Arabic"/>
                <w:sz w:val="24"/>
                <w:szCs w:val="24"/>
                <w:rtl/>
              </w:rPr>
            </w:pPr>
            <w:r w:rsidRPr="008C42AB">
              <w:rPr>
                <w:rFonts w:ascii="Simplified Arabic" w:hAnsi="Simplified Arabic" w:cs="Simplified Arabic"/>
                <w:sz w:val="24"/>
                <w:szCs w:val="24"/>
                <w:rtl/>
              </w:rPr>
              <w:t>القوانين والأنظمة</w:t>
            </w:r>
          </w:p>
        </w:tc>
        <w:tc>
          <w:tcPr>
            <w:tcW w:w="2513" w:type="dxa"/>
          </w:tcPr>
          <w:p w14:paraId="30125A62"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أطبق القوانين المنطوقة وغير المنطوقة في المنظمة</w:t>
            </w:r>
          </w:p>
          <w:p w14:paraId="4B222C01" w14:textId="77777777" w:rsidR="0041313F" w:rsidRPr="008C42AB" w:rsidRDefault="0041313F" w:rsidP="003D34C5">
            <w:pPr>
              <w:jc w:val="both"/>
              <w:rPr>
                <w:rFonts w:ascii="Simplified Arabic" w:hAnsi="Simplified Arabic" w:cs="Simplified Arabic"/>
                <w:sz w:val="24"/>
                <w:szCs w:val="24"/>
                <w:rtl/>
              </w:rPr>
            </w:pPr>
          </w:p>
        </w:tc>
        <w:tc>
          <w:tcPr>
            <w:tcW w:w="837" w:type="dxa"/>
            <w:shd w:val="clear" w:color="auto" w:fill="FFFFFF" w:themeFill="background1"/>
          </w:tcPr>
          <w:p w14:paraId="78FF0A5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B3D701E"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F03231D"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666DEE3"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3816BA7" w14:textId="77777777" w:rsidR="0041313F" w:rsidRPr="008C42AB" w:rsidRDefault="0041313F" w:rsidP="003D34C5">
            <w:pPr>
              <w:bidi/>
              <w:rPr>
                <w:rFonts w:ascii="Simplified Arabic" w:hAnsi="Simplified Arabic" w:cs="Simplified Arabic"/>
                <w:sz w:val="24"/>
                <w:szCs w:val="24"/>
                <w:rtl/>
              </w:rPr>
            </w:pPr>
          </w:p>
        </w:tc>
      </w:tr>
    </w:tbl>
    <w:p w14:paraId="6557EBFA" w14:textId="77777777" w:rsidR="0041313F" w:rsidRPr="00AD64D7" w:rsidRDefault="0041313F" w:rsidP="0041313F">
      <w:pPr>
        <w:bidi/>
        <w:rPr>
          <w:rFonts w:ascii="Simplified Arabic" w:hAnsi="Simplified Arabic" w:cs="Simplified Arabic"/>
          <w:rtl/>
        </w:rPr>
      </w:pPr>
    </w:p>
    <w:p w14:paraId="7904BCFE" w14:textId="77777777" w:rsidR="0041313F" w:rsidRPr="008C42AB" w:rsidRDefault="0041313F" w:rsidP="0041313F">
      <w:pPr>
        <w:pStyle w:val="ListParagraph"/>
        <w:numPr>
          <w:ilvl w:val="0"/>
          <w:numId w:val="49"/>
        </w:numPr>
        <w:bidi/>
        <w:spacing w:line="278" w:lineRule="auto"/>
        <w:rPr>
          <w:rFonts w:ascii="Simplified Arabic" w:hAnsi="Simplified Arabic" w:cs="Simplified Arabic"/>
          <w:b/>
          <w:bCs/>
          <w:sz w:val="28"/>
          <w:szCs w:val="28"/>
          <w:rtl/>
        </w:rPr>
      </w:pPr>
      <w:r w:rsidRPr="008C42AB">
        <w:rPr>
          <w:rFonts w:ascii="Simplified Arabic" w:hAnsi="Simplified Arabic" w:cs="Simplified Arabic"/>
          <w:b/>
          <w:bCs/>
          <w:sz w:val="28"/>
          <w:szCs w:val="28"/>
          <w:rtl/>
        </w:rPr>
        <w:t>إدارة العلاقات</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41313F" w:rsidRPr="00AD64D7" w14:paraId="56D208B5" w14:textId="77777777" w:rsidTr="003D34C5">
        <w:tc>
          <w:tcPr>
            <w:tcW w:w="1284" w:type="dxa"/>
            <w:shd w:val="clear" w:color="auto" w:fill="D9D9D9" w:themeFill="background1" w:themeFillShade="D9"/>
          </w:tcPr>
          <w:p w14:paraId="45D3610C"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البعد</w:t>
            </w:r>
          </w:p>
        </w:tc>
        <w:tc>
          <w:tcPr>
            <w:tcW w:w="1368" w:type="dxa"/>
            <w:shd w:val="clear" w:color="auto" w:fill="D9D9D9" w:themeFill="background1" w:themeFillShade="D9"/>
          </w:tcPr>
          <w:p w14:paraId="593EDE1A"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5BDB75FE"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0D4A765B"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7CAB35CE"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37" w:type="dxa"/>
            <w:shd w:val="clear" w:color="auto" w:fill="D9D9D9" w:themeFill="background1" w:themeFillShade="D9"/>
          </w:tcPr>
          <w:p w14:paraId="4F3C1B3E"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37" w:type="dxa"/>
            <w:shd w:val="clear" w:color="auto" w:fill="D9D9D9" w:themeFill="background1" w:themeFillShade="D9"/>
          </w:tcPr>
          <w:p w14:paraId="4FEDF9A8"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778F7D97"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41313F" w:rsidRPr="00AD64D7" w14:paraId="5075D531" w14:textId="77777777" w:rsidTr="003D34C5">
        <w:tc>
          <w:tcPr>
            <w:tcW w:w="1284" w:type="dxa"/>
            <w:vMerge w:val="restart"/>
          </w:tcPr>
          <w:p w14:paraId="52A4F586" w14:textId="77777777" w:rsidR="0041313F" w:rsidRPr="008C42AB" w:rsidRDefault="0041313F" w:rsidP="003D34C5">
            <w:pPr>
              <w:bidi/>
              <w:jc w:val="center"/>
              <w:rPr>
                <w:rFonts w:ascii="Simplified Arabic" w:hAnsi="Simplified Arabic" w:cs="Simplified Arabic"/>
                <w:sz w:val="24"/>
                <w:szCs w:val="24"/>
                <w:rtl/>
              </w:rPr>
            </w:pPr>
          </w:p>
          <w:p w14:paraId="1D6BF37E" w14:textId="77777777" w:rsidR="0041313F" w:rsidRPr="008C42AB" w:rsidRDefault="0041313F" w:rsidP="003D34C5">
            <w:pPr>
              <w:bidi/>
              <w:jc w:val="center"/>
              <w:rPr>
                <w:rFonts w:ascii="Simplified Arabic" w:hAnsi="Simplified Arabic" w:cs="Simplified Arabic"/>
                <w:sz w:val="24"/>
                <w:szCs w:val="24"/>
                <w:rtl/>
              </w:rPr>
            </w:pPr>
          </w:p>
          <w:p w14:paraId="5168EC22"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رابعا:</w:t>
            </w:r>
          </w:p>
          <w:p w14:paraId="4137B981" w14:textId="77777777" w:rsidR="0041313F" w:rsidRPr="008C42AB" w:rsidRDefault="0041313F" w:rsidP="003D34C5">
            <w:pPr>
              <w:bidi/>
              <w:jc w:val="center"/>
              <w:rPr>
                <w:rFonts w:ascii="Simplified Arabic" w:hAnsi="Simplified Arabic" w:cs="Simplified Arabic"/>
                <w:sz w:val="24"/>
                <w:szCs w:val="24"/>
              </w:rPr>
            </w:pPr>
            <w:r w:rsidRPr="008C42AB">
              <w:rPr>
                <w:rFonts w:ascii="Simplified Arabic" w:hAnsi="Simplified Arabic" w:cs="Simplified Arabic"/>
                <w:sz w:val="24"/>
                <w:szCs w:val="24"/>
                <w:rtl/>
              </w:rPr>
              <w:t xml:space="preserve"> إدارة العلاقات</w:t>
            </w:r>
          </w:p>
        </w:tc>
        <w:tc>
          <w:tcPr>
            <w:tcW w:w="1368" w:type="dxa"/>
          </w:tcPr>
          <w:p w14:paraId="11D46BF3" w14:textId="77777777" w:rsidR="0041313F" w:rsidRPr="008C42AB" w:rsidRDefault="0041313F" w:rsidP="006D0B96">
            <w:pPr>
              <w:pStyle w:val="ListParagraph"/>
              <w:numPr>
                <w:ilvl w:val="0"/>
                <w:numId w:val="53"/>
              </w:num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تطوير أعضاء المنظمة</w:t>
            </w:r>
          </w:p>
        </w:tc>
        <w:tc>
          <w:tcPr>
            <w:tcW w:w="2513" w:type="dxa"/>
          </w:tcPr>
          <w:p w14:paraId="1D3DF3D7" w14:textId="77777777" w:rsidR="0041313F" w:rsidRPr="008C42AB" w:rsidRDefault="0041313F" w:rsidP="003D34C5">
            <w:pPr>
              <w:bidi/>
              <w:jc w:val="both"/>
              <w:rPr>
                <w:rFonts w:ascii="Simplified Arabic" w:hAnsi="Simplified Arabic" w:cs="Simplified Arabic"/>
                <w:sz w:val="24"/>
                <w:szCs w:val="24"/>
              </w:rPr>
            </w:pPr>
            <w:r w:rsidRPr="008C42AB">
              <w:rPr>
                <w:rFonts w:ascii="Simplified Arabic" w:hAnsi="Simplified Arabic" w:cs="Simplified Arabic"/>
                <w:sz w:val="24"/>
                <w:szCs w:val="24"/>
                <w:rtl/>
              </w:rPr>
              <w:t>أشارك فريق المشروع بخبراتي لتنمية مهاراتهم</w:t>
            </w:r>
          </w:p>
        </w:tc>
        <w:tc>
          <w:tcPr>
            <w:tcW w:w="837" w:type="dxa"/>
            <w:shd w:val="clear" w:color="auto" w:fill="FFFFFF" w:themeFill="background1"/>
          </w:tcPr>
          <w:p w14:paraId="6CC0392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55E446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C73AB64"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C82F218"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68E6998" w14:textId="77777777" w:rsidR="0041313F" w:rsidRPr="008C42AB" w:rsidRDefault="0041313F" w:rsidP="003D34C5">
            <w:pPr>
              <w:bidi/>
              <w:rPr>
                <w:rFonts w:ascii="Simplified Arabic" w:hAnsi="Simplified Arabic" w:cs="Simplified Arabic"/>
                <w:sz w:val="24"/>
                <w:szCs w:val="24"/>
                <w:rtl/>
              </w:rPr>
            </w:pPr>
          </w:p>
        </w:tc>
      </w:tr>
      <w:tr w:rsidR="0041313F" w:rsidRPr="00AD64D7" w14:paraId="7A831577" w14:textId="77777777" w:rsidTr="003D34C5">
        <w:tc>
          <w:tcPr>
            <w:tcW w:w="1284" w:type="dxa"/>
            <w:vMerge/>
          </w:tcPr>
          <w:p w14:paraId="5380A512" w14:textId="77777777" w:rsidR="0041313F" w:rsidRPr="008C42AB" w:rsidRDefault="0041313F" w:rsidP="003D34C5">
            <w:pPr>
              <w:bidi/>
              <w:rPr>
                <w:rFonts w:ascii="Simplified Arabic" w:hAnsi="Simplified Arabic" w:cs="Simplified Arabic"/>
                <w:sz w:val="24"/>
                <w:szCs w:val="24"/>
                <w:rtl/>
              </w:rPr>
            </w:pPr>
          </w:p>
        </w:tc>
        <w:tc>
          <w:tcPr>
            <w:tcW w:w="1368" w:type="dxa"/>
          </w:tcPr>
          <w:p w14:paraId="09498F71" w14:textId="77777777" w:rsidR="0041313F" w:rsidRPr="008C42AB" w:rsidRDefault="0041313F" w:rsidP="006D0B96">
            <w:pPr>
              <w:pStyle w:val="ListParagraph"/>
              <w:numPr>
                <w:ilvl w:val="0"/>
                <w:numId w:val="53"/>
              </w:num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العلاقة مع أصحاب المصالح</w:t>
            </w:r>
          </w:p>
        </w:tc>
        <w:tc>
          <w:tcPr>
            <w:tcW w:w="2513" w:type="dxa"/>
          </w:tcPr>
          <w:p w14:paraId="661084BE"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أقوم ببناء جسور الثقة مع أصحاب المصالح</w:t>
            </w:r>
          </w:p>
          <w:p w14:paraId="22C14AB0" w14:textId="77777777" w:rsidR="0041313F" w:rsidRPr="008C42AB" w:rsidRDefault="0041313F" w:rsidP="003D34C5">
            <w:pPr>
              <w:jc w:val="both"/>
              <w:rPr>
                <w:rFonts w:ascii="Simplified Arabic" w:hAnsi="Simplified Arabic" w:cs="Simplified Arabic"/>
                <w:sz w:val="24"/>
                <w:szCs w:val="24"/>
                <w:rtl/>
              </w:rPr>
            </w:pPr>
          </w:p>
        </w:tc>
        <w:tc>
          <w:tcPr>
            <w:tcW w:w="837" w:type="dxa"/>
            <w:shd w:val="clear" w:color="auto" w:fill="FFFFFF" w:themeFill="background1"/>
          </w:tcPr>
          <w:p w14:paraId="6C5AF75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8D071D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FAB404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7CCFC0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DED0FC7" w14:textId="77777777" w:rsidR="0041313F" w:rsidRPr="008C42AB" w:rsidRDefault="0041313F" w:rsidP="003D34C5">
            <w:pPr>
              <w:bidi/>
              <w:rPr>
                <w:rFonts w:ascii="Simplified Arabic" w:hAnsi="Simplified Arabic" w:cs="Simplified Arabic"/>
                <w:sz w:val="24"/>
                <w:szCs w:val="24"/>
                <w:rtl/>
              </w:rPr>
            </w:pPr>
          </w:p>
        </w:tc>
      </w:tr>
      <w:tr w:rsidR="0041313F" w:rsidRPr="00AD64D7" w14:paraId="34A561CA" w14:textId="77777777" w:rsidTr="003D34C5">
        <w:tc>
          <w:tcPr>
            <w:tcW w:w="1284" w:type="dxa"/>
            <w:vMerge/>
          </w:tcPr>
          <w:p w14:paraId="11DB5DB6" w14:textId="77777777" w:rsidR="0041313F" w:rsidRPr="008C42AB" w:rsidRDefault="0041313F" w:rsidP="003D34C5">
            <w:pPr>
              <w:bidi/>
              <w:rPr>
                <w:rFonts w:ascii="Simplified Arabic" w:hAnsi="Simplified Arabic" w:cs="Simplified Arabic"/>
                <w:sz w:val="24"/>
                <w:szCs w:val="24"/>
                <w:rtl/>
              </w:rPr>
            </w:pPr>
          </w:p>
        </w:tc>
        <w:tc>
          <w:tcPr>
            <w:tcW w:w="1368" w:type="dxa"/>
          </w:tcPr>
          <w:p w14:paraId="27A6BCC0" w14:textId="77777777" w:rsidR="0041313F" w:rsidRPr="008C42AB" w:rsidRDefault="0041313F" w:rsidP="006D0B96">
            <w:pPr>
              <w:pStyle w:val="ListParagraph"/>
              <w:numPr>
                <w:ilvl w:val="0"/>
                <w:numId w:val="53"/>
              </w:numPr>
              <w:bidi/>
              <w:rPr>
                <w:rFonts w:ascii="Simplified Arabic" w:hAnsi="Simplified Arabic" w:cs="Simplified Arabic"/>
                <w:sz w:val="24"/>
                <w:szCs w:val="24"/>
                <w:rtl/>
              </w:rPr>
            </w:pPr>
            <w:r w:rsidRPr="008C42AB">
              <w:rPr>
                <w:rFonts w:ascii="Simplified Arabic" w:hAnsi="Simplified Arabic" w:cs="Simplified Arabic"/>
                <w:sz w:val="24"/>
                <w:szCs w:val="24"/>
                <w:rtl/>
              </w:rPr>
              <w:t>الصدق</w:t>
            </w:r>
          </w:p>
        </w:tc>
        <w:tc>
          <w:tcPr>
            <w:tcW w:w="2513" w:type="dxa"/>
          </w:tcPr>
          <w:p w14:paraId="42A3DCFA"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أستخدم أساليب فعالة للإقناع ضمن حدود الصدق والأمانة</w:t>
            </w:r>
          </w:p>
          <w:p w14:paraId="23614ABF" w14:textId="77777777" w:rsidR="0041313F" w:rsidRPr="008C42AB" w:rsidRDefault="0041313F" w:rsidP="003D34C5">
            <w:pPr>
              <w:bidi/>
              <w:jc w:val="both"/>
              <w:rPr>
                <w:rFonts w:ascii="Simplified Arabic" w:hAnsi="Simplified Arabic" w:cs="Simplified Arabic"/>
                <w:sz w:val="24"/>
                <w:szCs w:val="24"/>
              </w:rPr>
            </w:pPr>
          </w:p>
        </w:tc>
        <w:tc>
          <w:tcPr>
            <w:tcW w:w="837" w:type="dxa"/>
            <w:shd w:val="clear" w:color="auto" w:fill="FFFFFF" w:themeFill="background1"/>
          </w:tcPr>
          <w:p w14:paraId="667D58C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1C2B602"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5CD5905"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1DCFD0B"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5E45BDF" w14:textId="77777777" w:rsidR="0041313F" w:rsidRPr="008C42AB" w:rsidRDefault="0041313F" w:rsidP="003D34C5">
            <w:pPr>
              <w:bidi/>
              <w:rPr>
                <w:rFonts w:ascii="Simplified Arabic" w:hAnsi="Simplified Arabic" w:cs="Simplified Arabic"/>
                <w:sz w:val="24"/>
                <w:szCs w:val="24"/>
                <w:rtl/>
              </w:rPr>
            </w:pPr>
          </w:p>
        </w:tc>
      </w:tr>
      <w:tr w:rsidR="0041313F" w:rsidRPr="00AD64D7" w14:paraId="0115989A" w14:textId="77777777" w:rsidTr="003D34C5">
        <w:tc>
          <w:tcPr>
            <w:tcW w:w="1284" w:type="dxa"/>
            <w:vMerge/>
          </w:tcPr>
          <w:p w14:paraId="47A54BD0" w14:textId="77777777" w:rsidR="0041313F" w:rsidRPr="008C42AB" w:rsidRDefault="0041313F" w:rsidP="003D34C5">
            <w:pPr>
              <w:bidi/>
              <w:rPr>
                <w:rFonts w:ascii="Simplified Arabic" w:hAnsi="Simplified Arabic" w:cs="Simplified Arabic"/>
                <w:sz w:val="24"/>
                <w:szCs w:val="24"/>
                <w:rtl/>
              </w:rPr>
            </w:pPr>
          </w:p>
        </w:tc>
        <w:tc>
          <w:tcPr>
            <w:tcW w:w="1368" w:type="dxa"/>
          </w:tcPr>
          <w:p w14:paraId="2B5A44B4" w14:textId="77777777" w:rsidR="0041313F" w:rsidRPr="008C42AB" w:rsidRDefault="0041313F" w:rsidP="006D0B96">
            <w:pPr>
              <w:pStyle w:val="ListParagraph"/>
              <w:numPr>
                <w:ilvl w:val="0"/>
                <w:numId w:val="53"/>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التغذية الراجعة</w:t>
            </w:r>
          </w:p>
        </w:tc>
        <w:tc>
          <w:tcPr>
            <w:tcW w:w="2513" w:type="dxa"/>
          </w:tcPr>
          <w:p w14:paraId="410A7493" w14:textId="77777777" w:rsidR="0041313F" w:rsidRPr="008C42AB" w:rsidRDefault="0041313F" w:rsidP="003D34C5">
            <w:pPr>
              <w:bidi/>
              <w:rPr>
                <w:rFonts w:ascii="Simplified Arabic" w:hAnsi="Simplified Arabic" w:cs="Simplified Arabic"/>
                <w:sz w:val="24"/>
                <w:szCs w:val="24"/>
                <w:rtl/>
              </w:rPr>
            </w:pPr>
            <w:r w:rsidRPr="008C42AB">
              <w:rPr>
                <w:rFonts w:ascii="Simplified Arabic" w:hAnsi="Simplified Arabic" w:cs="Simplified Arabic"/>
                <w:sz w:val="24"/>
                <w:szCs w:val="24"/>
                <w:rtl/>
              </w:rPr>
              <w:t>أحرص على تقييم رضا متلقي الخدمة</w:t>
            </w:r>
          </w:p>
          <w:p w14:paraId="4926F44F" w14:textId="77777777" w:rsidR="0041313F" w:rsidRPr="008C42AB" w:rsidRDefault="0041313F" w:rsidP="003D34C5">
            <w:pPr>
              <w:bidi/>
              <w:rPr>
                <w:rFonts w:ascii="Simplified Arabic" w:hAnsi="Simplified Arabic" w:cs="Simplified Arabic"/>
                <w:sz w:val="24"/>
                <w:szCs w:val="24"/>
              </w:rPr>
            </w:pPr>
          </w:p>
        </w:tc>
        <w:tc>
          <w:tcPr>
            <w:tcW w:w="837" w:type="dxa"/>
            <w:shd w:val="clear" w:color="auto" w:fill="FFFFFF" w:themeFill="background1"/>
          </w:tcPr>
          <w:p w14:paraId="76774A6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596EF543"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0C3F81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91046CB"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078B071" w14:textId="77777777" w:rsidR="0041313F" w:rsidRPr="008C42AB" w:rsidRDefault="0041313F" w:rsidP="003D34C5">
            <w:pPr>
              <w:bidi/>
              <w:rPr>
                <w:rFonts w:ascii="Simplified Arabic" w:hAnsi="Simplified Arabic" w:cs="Simplified Arabic"/>
                <w:sz w:val="24"/>
                <w:szCs w:val="24"/>
                <w:rtl/>
              </w:rPr>
            </w:pPr>
          </w:p>
        </w:tc>
      </w:tr>
    </w:tbl>
    <w:p w14:paraId="5A7CFC29" w14:textId="77777777" w:rsidR="0041313F" w:rsidRPr="00AD64D7" w:rsidRDefault="0041313F" w:rsidP="0041313F">
      <w:pPr>
        <w:bidi/>
        <w:rPr>
          <w:rFonts w:ascii="Simplified Arabic" w:hAnsi="Simplified Arabic" w:cs="Simplified Arabic"/>
          <w:rtl/>
        </w:rPr>
      </w:pPr>
    </w:p>
    <w:p w14:paraId="07E2A111" w14:textId="77777777" w:rsidR="0041313F" w:rsidRPr="008C42AB" w:rsidRDefault="0041313F" w:rsidP="0041313F">
      <w:pPr>
        <w:pStyle w:val="ListParagraph"/>
        <w:numPr>
          <w:ilvl w:val="0"/>
          <w:numId w:val="49"/>
        </w:numPr>
        <w:bidi/>
        <w:spacing w:line="278" w:lineRule="auto"/>
        <w:rPr>
          <w:rFonts w:ascii="Simplified Arabic" w:hAnsi="Simplified Arabic" w:cs="Simplified Arabic"/>
          <w:b/>
          <w:bCs/>
          <w:sz w:val="28"/>
          <w:szCs w:val="28"/>
          <w:rtl/>
        </w:rPr>
      </w:pPr>
      <w:r w:rsidRPr="008C42AB">
        <w:rPr>
          <w:rFonts w:ascii="Simplified Arabic" w:hAnsi="Simplified Arabic" w:cs="Simplified Arabic"/>
          <w:b/>
          <w:bCs/>
          <w:sz w:val="28"/>
          <w:szCs w:val="28"/>
          <w:rtl/>
        </w:rPr>
        <w:t>القيادة</w:t>
      </w:r>
    </w:p>
    <w:tbl>
      <w:tblPr>
        <w:tblStyle w:val="TableGrid"/>
        <w:bidiVisual/>
        <w:tblW w:w="0" w:type="auto"/>
        <w:tblLayout w:type="fixed"/>
        <w:tblLook w:val="04A0" w:firstRow="1" w:lastRow="0" w:firstColumn="1" w:lastColumn="0" w:noHBand="0" w:noVBand="1"/>
      </w:tblPr>
      <w:tblGrid>
        <w:gridCol w:w="1284"/>
        <w:gridCol w:w="1368"/>
        <w:gridCol w:w="2513"/>
        <w:gridCol w:w="837"/>
        <w:gridCol w:w="837"/>
        <w:gridCol w:w="837"/>
        <w:gridCol w:w="837"/>
        <w:gridCol w:w="837"/>
      </w:tblGrid>
      <w:tr w:rsidR="0041313F" w:rsidRPr="00AD64D7" w14:paraId="2DAC8F84" w14:textId="77777777" w:rsidTr="003D34C5">
        <w:tc>
          <w:tcPr>
            <w:tcW w:w="1284" w:type="dxa"/>
            <w:shd w:val="clear" w:color="auto" w:fill="D9D9D9" w:themeFill="background1" w:themeFillShade="D9"/>
          </w:tcPr>
          <w:p w14:paraId="1C49B96F"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البعد</w:t>
            </w:r>
          </w:p>
        </w:tc>
        <w:tc>
          <w:tcPr>
            <w:tcW w:w="1368" w:type="dxa"/>
            <w:shd w:val="clear" w:color="auto" w:fill="D9D9D9" w:themeFill="background1" w:themeFillShade="D9"/>
          </w:tcPr>
          <w:p w14:paraId="535B89E6"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المجال الذي يتمثل فيه البعد</w:t>
            </w:r>
          </w:p>
        </w:tc>
        <w:tc>
          <w:tcPr>
            <w:tcW w:w="2513" w:type="dxa"/>
            <w:shd w:val="clear" w:color="auto" w:fill="D9D9D9" w:themeFill="background1" w:themeFillShade="D9"/>
          </w:tcPr>
          <w:p w14:paraId="79C62DB1"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الفقرات</w:t>
            </w:r>
          </w:p>
        </w:tc>
        <w:tc>
          <w:tcPr>
            <w:tcW w:w="837" w:type="dxa"/>
            <w:shd w:val="clear" w:color="auto" w:fill="D9D9D9" w:themeFill="background1" w:themeFillShade="D9"/>
          </w:tcPr>
          <w:p w14:paraId="42D3EA25"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37" w:type="dxa"/>
            <w:shd w:val="clear" w:color="auto" w:fill="D9D9D9" w:themeFill="background1" w:themeFillShade="D9"/>
          </w:tcPr>
          <w:p w14:paraId="56CA573F"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37" w:type="dxa"/>
            <w:shd w:val="clear" w:color="auto" w:fill="D9D9D9" w:themeFill="background1" w:themeFillShade="D9"/>
          </w:tcPr>
          <w:p w14:paraId="2B81E281"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37" w:type="dxa"/>
            <w:shd w:val="clear" w:color="auto" w:fill="D9D9D9" w:themeFill="background1" w:themeFillShade="D9"/>
          </w:tcPr>
          <w:p w14:paraId="30DB47CE"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37" w:type="dxa"/>
            <w:shd w:val="clear" w:color="auto" w:fill="D9D9D9" w:themeFill="background1" w:themeFillShade="D9"/>
          </w:tcPr>
          <w:p w14:paraId="675E749D"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41313F" w:rsidRPr="00AD64D7" w14:paraId="4B85F086" w14:textId="77777777" w:rsidTr="003D34C5">
        <w:tc>
          <w:tcPr>
            <w:tcW w:w="1284" w:type="dxa"/>
            <w:vMerge w:val="restart"/>
          </w:tcPr>
          <w:p w14:paraId="500A84AF" w14:textId="77777777" w:rsidR="0041313F" w:rsidRPr="008C42AB" w:rsidRDefault="0041313F" w:rsidP="003D34C5">
            <w:pPr>
              <w:bidi/>
              <w:jc w:val="center"/>
              <w:rPr>
                <w:rFonts w:ascii="Simplified Arabic" w:hAnsi="Simplified Arabic" w:cs="Simplified Arabic"/>
                <w:sz w:val="24"/>
                <w:szCs w:val="24"/>
                <w:rtl/>
              </w:rPr>
            </w:pPr>
          </w:p>
          <w:p w14:paraId="3E90FD39" w14:textId="77777777" w:rsidR="0041313F" w:rsidRPr="008C42AB" w:rsidRDefault="0041313F" w:rsidP="003D34C5">
            <w:pPr>
              <w:bidi/>
              <w:jc w:val="center"/>
              <w:rPr>
                <w:rFonts w:ascii="Simplified Arabic" w:hAnsi="Simplified Arabic" w:cs="Simplified Arabic"/>
                <w:sz w:val="24"/>
                <w:szCs w:val="24"/>
                <w:rtl/>
              </w:rPr>
            </w:pPr>
          </w:p>
          <w:p w14:paraId="5B4F50C4" w14:textId="77777777" w:rsidR="0041313F" w:rsidRPr="008C42AB" w:rsidRDefault="0041313F" w:rsidP="003D34C5">
            <w:pPr>
              <w:bidi/>
              <w:jc w:val="center"/>
              <w:rPr>
                <w:rFonts w:ascii="Simplified Arabic" w:hAnsi="Simplified Arabic" w:cs="Simplified Arabic"/>
                <w:sz w:val="24"/>
                <w:szCs w:val="24"/>
                <w:rtl/>
              </w:rPr>
            </w:pPr>
          </w:p>
          <w:p w14:paraId="0CDA5FF9" w14:textId="77777777" w:rsidR="0041313F" w:rsidRPr="008C42AB" w:rsidRDefault="0041313F" w:rsidP="003D34C5">
            <w:pPr>
              <w:bidi/>
              <w:jc w:val="center"/>
              <w:rPr>
                <w:rFonts w:ascii="Simplified Arabic" w:hAnsi="Simplified Arabic" w:cs="Simplified Arabic"/>
                <w:sz w:val="24"/>
                <w:szCs w:val="24"/>
                <w:rtl/>
              </w:rPr>
            </w:pPr>
            <w:r w:rsidRPr="008C42AB">
              <w:rPr>
                <w:rFonts w:ascii="Simplified Arabic" w:hAnsi="Simplified Arabic" w:cs="Simplified Arabic"/>
                <w:sz w:val="24"/>
                <w:szCs w:val="24"/>
                <w:rtl/>
              </w:rPr>
              <w:t>خامسا: القيادة</w:t>
            </w:r>
          </w:p>
        </w:tc>
        <w:tc>
          <w:tcPr>
            <w:tcW w:w="1368" w:type="dxa"/>
          </w:tcPr>
          <w:p w14:paraId="30A09518" w14:textId="77777777" w:rsidR="0041313F" w:rsidRPr="008C42AB" w:rsidRDefault="0041313F" w:rsidP="006D0B96">
            <w:pPr>
              <w:pStyle w:val="ListParagraph"/>
              <w:numPr>
                <w:ilvl w:val="0"/>
                <w:numId w:val="54"/>
              </w:numPr>
              <w:bidi/>
              <w:rPr>
                <w:rFonts w:ascii="Simplified Arabic" w:hAnsi="Simplified Arabic" w:cs="Simplified Arabic"/>
                <w:sz w:val="24"/>
                <w:szCs w:val="24"/>
                <w:rtl/>
              </w:rPr>
            </w:pPr>
            <w:r w:rsidRPr="008C42AB">
              <w:rPr>
                <w:rFonts w:ascii="Simplified Arabic" w:hAnsi="Simplified Arabic" w:cs="Simplified Arabic"/>
                <w:sz w:val="24"/>
                <w:szCs w:val="24"/>
                <w:rtl/>
              </w:rPr>
              <w:t>الاتصال</w:t>
            </w:r>
          </w:p>
        </w:tc>
        <w:tc>
          <w:tcPr>
            <w:tcW w:w="2513" w:type="dxa"/>
          </w:tcPr>
          <w:p w14:paraId="1B84980E"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أفعل القنوات الرسمية وغير الرسمية مع أعضاء فريق العمل</w:t>
            </w:r>
          </w:p>
          <w:p w14:paraId="48CA1EDC" w14:textId="77777777" w:rsidR="0041313F" w:rsidRPr="008C42AB" w:rsidRDefault="0041313F" w:rsidP="003D34C5">
            <w:pPr>
              <w:bidi/>
              <w:jc w:val="both"/>
              <w:rPr>
                <w:rFonts w:ascii="Simplified Arabic" w:hAnsi="Simplified Arabic" w:cs="Simplified Arabic"/>
                <w:sz w:val="24"/>
                <w:szCs w:val="24"/>
              </w:rPr>
            </w:pPr>
          </w:p>
        </w:tc>
        <w:tc>
          <w:tcPr>
            <w:tcW w:w="837" w:type="dxa"/>
            <w:shd w:val="clear" w:color="auto" w:fill="FFFFFF" w:themeFill="background1"/>
          </w:tcPr>
          <w:p w14:paraId="0D0ECC98"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BCBA190"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E01C996"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59F42C7"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9D1AA7B" w14:textId="77777777" w:rsidR="0041313F" w:rsidRPr="008C42AB" w:rsidRDefault="0041313F" w:rsidP="003D34C5">
            <w:pPr>
              <w:bidi/>
              <w:rPr>
                <w:rFonts w:ascii="Simplified Arabic" w:hAnsi="Simplified Arabic" w:cs="Simplified Arabic"/>
                <w:sz w:val="24"/>
                <w:szCs w:val="24"/>
                <w:rtl/>
              </w:rPr>
            </w:pPr>
          </w:p>
        </w:tc>
      </w:tr>
      <w:tr w:rsidR="0041313F" w:rsidRPr="00AD64D7" w14:paraId="0FB64255" w14:textId="77777777" w:rsidTr="003D34C5">
        <w:tc>
          <w:tcPr>
            <w:tcW w:w="1284" w:type="dxa"/>
            <w:vMerge/>
          </w:tcPr>
          <w:p w14:paraId="6C69153A" w14:textId="77777777" w:rsidR="0041313F" w:rsidRPr="008C42AB" w:rsidRDefault="0041313F" w:rsidP="003D34C5">
            <w:pPr>
              <w:bidi/>
              <w:jc w:val="center"/>
              <w:rPr>
                <w:rFonts w:ascii="Simplified Arabic" w:hAnsi="Simplified Arabic" w:cs="Simplified Arabic"/>
                <w:sz w:val="24"/>
                <w:szCs w:val="24"/>
                <w:rtl/>
              </w:rPr>
            </w:pPr>
          </w:p>
        </w:tc>
        <w:tc>
          <w:tcPr>
            <w:tcW w:w="1368" w:type="dxa"/>
          </w:tcPr>
          <w:p w14:paraId="16603607" w14:textId="77777777" w:rsidR="0041313F" w:rsidRPr="008C42AB" w:rsidRDefault="0041313F" w:rsidP="006D0B96">
            <w:pPr>
              <w:pStyle w:val="ListParagraph"/>
              <w:numPr>
                <w:ilvl w:val="0"/>
                <w:numId w:val="54"/>
              </w:numPr>
              <w:bidi/>
              <w:rPr>
                <w:rFonts w:ascii="Simplified Arabic" w:hAnsi="Simplified Arabic" w:cs="Simplified Arabic"/>
                <w:sz w:val="24"/>
                <w:szCs w:val="24"/>
                <w:rtl/>
              </w:rPr>
            </w:pPr>
            <w:r w:rsidRPr="008C42AB">
              <w:rPr>
                <w:rFonts w:ascii="Simplified Arabic" w:hAnsi="Simplified Arabic" w:cs="Simplified Arabic"/>
                <w:sz w:val="24"/>
                <w:szCs w:val="24"/>
                <w:rtl/>
              </w:rPr>
              <w:t>التحفيز القيادي</w:t>
            </w:r>
          </w:p>
        </w:tc>
        <w:tc>
          <w:tcPr>
            <w:tcW w:w="2513" w:type="dxa"/>
          </w:tcPr>
          <w:p w14:paraId="04056A03"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أفوض الصلاحيات وأشارك أعضاء الفريق في صنع القرات</w:t>
            </w:r>
          </w:p>
          <w:p w14:paraId="5EC0A2CB" w14:textId="77777777" w:rsidR="0041313F" w:rsidRPr="008C42AB" w:rsidRDefault="0041313F" w:rsidP="003D34C5">
            <w:pPr>
              <w:bidi/>
              <w:jc w:val="both"/>
              <w:rPr>
                <w:rFonts w:ascii="Simplified Arabic" w:hAnsi="Simplified Arabic" w:cs="Simplified Arabic"/>
                <w:sz w:val="24"/>
                <w:szCs w:val="24"/>
              </w:rPr>
            </w:pPr>
          </w:p>
        </w:tc>
        <w:tc>
          <w:tcPr>
            <w:tcW w:w="837" w:type="dxa"/>
            <w:shd w:val="clear" w:color="auto" w:fill="FFFFFF" w:themeFill="background1"/>
          </w:tcPr>
          <w:p w14:paraId="1F323E4F"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658D1A23"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130AED1"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3AF7CA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2E4E5F99" w14:textId="77777777" w:rsidR="0041313F" w:rsidRPr="008C42AB" w:rsidRDefault="0041313F" w:rsidP="003D34C5">
            <w:pPr>
              <w:bidi/>
              <w:rPr>
                <w:rFonts w:ascii="Simplified Arabic" w:hAnsi="Simplified Arabic" w:cs="Simplified Arabic"/>
                <w:sz w:val="24"/>
                <w:szCs w:val="24"/>
                <w:rtl/>
              </w:rPr>
            </w:pPr>
          </w:p>
        </w:tc>
      </w:tr>
      <w:tr w:rsidR="0041313F" w:rsidRPr="00AD64D7" w14:paraId="3182C879" w14:textId="77777777" w:rsidTr="003D34C5">
        <w:tc>
          <w:tcPr>
            <w:tcW w:w="1284" w:type="dxa"/>
            <w:vMerge/>
          </w:tcPr>
          <w:p w14:paraId="5E1B70DF" w14:textId="77777777" w:rsidR="0041313F" w:rsidRPr="008C42AB" w:rsidRDefault="0041313F" w:rsidP="003D34C5">
            <w:pPr>
              <w:bidi/>
              <w:jc w:val="center"/>
              <w:rPr>
                <w:rFonts w:ascii="Simplified Arabic" w:hAnsi="Simplified Arabic" w:cs="Simplified Arabic"/>
                <w:sz w:val="24"/>
                <w:szCs w:val="24"/>
                <w:rtl/>
              </w:rPr>
            </w:pPr>
          </w:p>
        </w:tc>
        <w:tc>
          <w:tcPr>
            <w:tcW w:w="1368" w:type="dxa"/>
          </w:tcPr>
          <w:p w14:paraId="5DC60B7A" w14:textId="77777777" w:rsidR="0041313F" w:rsidRPr="008C42AB" w:rsidRDefault="0041313F" w:rsidP="006D0B96">
            <w:pPr>
              <w:pStyle w:val="ListParagraph"/>
              <w:numPr>
                <w:ilvl w:val="0"/>
                <w:numId w:val="54"/>
              </w:numPr>
              <w:bidi/>
              <w:rPr>
                <w:rFonts w:ascii="Simplified Arabic" w:hAnsi="Simplified Arabic" w:cs="Simplified Arabic"/>
                <w:sz w:val="24"/>
                <w:szCs w:val="24"/>
                <w:rtl/>
              </w:rPr>
            </w:pPr>
            <w:r w:rsidRPr="008C42AB">
              <w:rPr>
                <w:rFonts w:ascii="Simplified Arabic" w:hAnsi="Simplified Arabic" w:cs="Simplified Arabic"/>
                <w:sz w:val="24"/>
                <w:szCs w:val="24"/>
                <w:rtl/>
              </w:rPr>
              <w:t>إدارة الصراع</w:t>
            </w:r>
          </w:p>
        </w:tc>
        <w:tc>
          <w:tcPr>
            <w:tcW w:w="2513" w:type="dxa"/>
          </w:tcPr>
          <w:p w14:paraId="11B339D0"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أتقن مهارات حل الخلافات وأنهاء الصراعات</w:t>
            </w:r>
          </w:p>
          <w:p w14:paraId="23BDA905" w14:textId="77777777" w:rsidR="0041313F" w:rsidRPr="008C42AB" w:rsidRDefault="0041313F" w:rsidP="003D34C5">
            <w:pPr>
              <w:bidi/>
              <w:jc w:val="both"/>
              <w:rPr>
                <w:rFonts w:ascii="Simplified Arabic" w:hAnsi="Simplified Arabic" w:cs="Simplified Arabic"/>
                <w:sz w:val="24"/>
                <w:szCs w:val="24"/>
              </w:rPr>
            </w:pPr>
          </w:p>
        </w:tc>
        <w:tc>
          <w:tcPr>
            <w:tcW w:w="837" w:type="dxa"/>
            <w:shd w:val="clear" w:color="auto" w:fill="FFFFFF" w:themeFill="background1"/>
          </w:tcPr>
          <w:p w14:paraId="3E09F118"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E72FC1D"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3C3EA892"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AD5C02E"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53A8812" w14:textId="77777777" w:rsidR="0041313F" w:rsidRPr="008C42AB" w:rsidRDefault="0041313F" w:rsidP="003D34C5">
            <w:pPr>
              <w:bidi/>
              <w:rPr>
                <w:rFonts w:ascii="Simplified Arabic" w:hAnsi="Simplified Arabic" w:cs="Simplified Arabic"/>
                <w:sz w:val="24"/>
                <w:szCs w:val="24"/>
                <w:rtl/>
              </w:rPr>
            </w:pPr>
          </w:p>
        </w:tc>
      </w:tr>
      <w:tr w:rsidR="0041313F" w:rsidRPr="00AD64D7" w14:paraId="780667C9" w14:textId="77777777" w:rsidTr="003D34C5">
        <w:tc>
          <w:tcPr>
            <w:tcW w:w="1284" w:type="dxa"/>
            <w:vMerge/>
          </w:tcPr>
          <w:p w14:paraId="01518AB3" w14:textId="77777777" w:rsidR="0041313F" w:rsidRPr="008C42AB" w:rsidRDefault="0041313F" w:rsidP="003D34C5">
            <w:pPr>
              <w:bidi/>
              <w:jc w:val="center"/>
              <w:rPr>
                <w:rFonts w:ascii="Simplified Arabic" w:hAnsi="Simplified Arabic" w:cs="Simplified Arabic"/>
                <w:sz w:val="24"/>
                <w:szCs w:val="24"/>
                <w:rtl/>
              </w:rPr>
            </w:pPr>
          </w:p>
        </w:tc>
        <w:tc>
          <w:tcPr>
            <w:tcW w:w="1368" w:type="dxa"/>
          </w:tcPr>
          <w:p w14:paraId="3042A61B" w14:textId="77777777" w:rsidR="0041313F" w:rsidRPr="008C42AB" w:rsidRDefault="0041313F" w:rsidP="006D0B96">
            <w:pPr>
              <w:pStyle w:val="ListParagraph"/>
              <w:numPr>
                <w:ilvl w:val="0"/>
                <w:numId w:val="54"/>
              </w:numPr>
              <w:bidi/>
              <w:rPr>
                <w:rFonts w:ascii="Simplified Arabic" w:hAnsi="Simplified Arabic" w:cs="Simplified Arabic"/>
                <w:sz w:val="24"/>
                <w:szCs w:val="24"/>
                <w:rtl/>
              </w:rPr>
            </w:pPr>
            <w:r w:rsidRPr="008C42AB">
              <w:rPr>
                <w:rFonts w:ascii="Simplified Arabic" w:hAnsi="Simplified Arabic" w:cs="Simplified Arabic"/>
                <w:sz w:val="24"/>
                <w:szCs w:val="24"/>
                <w:rtl/>
              </w:rPr>
              <w:t>الإلهام والابتكار</w:t>
            </w:r>
          </w:p>
        </w:tc>
        <w:tc>
          <w:tcPr>
            <w:tcW w:w="2513" w:type="dxa"/>
          </w:tcPr>
          <w:p w14:paraId="07EB32AE" w14:textId="77777777" w:rsidR="0041313F" w:rsidRPr="008C42AB" w:rsidRDefault="0041313F" w:rsidP="003D34C5">
            <w:pPr>
              <w:bidi/>
              <w:jc w:val="both"/>
              <w:rPr>
                <w:rFonts w:ascii="Simplified Arabic" w:hAnsi="Simplified Arabic" w:cs="Simplified Arabic"/>
                <w:sz w:val="24"/>
                <w:szCs w:val="24"/>
                <w:rtl/>
              </w:rPr>
            </w:pPr>
            <w:r w:rsidRPr="008C42AB">
              <w:rPr>
                <w:rFonts w:ascii="Simplified Arabic" w:hAnsi="Simplified Arabic" w:cs="Simplified Arabic"/>
                <w:sz w:val="24"/>
                <w:szCs w:val="24"/>
                <w:rtl/>
              </w:rPr>
              <w:t>أشجع أعضاء الفريق على استثمار التكنولوجيا في العمل</w:t>
            </w:r>
          </w:p>
          <w:p w14:paraId="6503E628" w14:textId="77777777" w:rsidR="0041313F" w:rsidRPr="008C42AB" w:rsidRDefault="0041313F" w:rsidP="003D34C5">
            <w:pPr>
              <w:bidi/>
              <w:jc w:val="both"/>
              <w:rPr>
                <w:rFonts w:ascii="Simplified Arabic" w:hAnsi="Simplified Arabic" w:cs="Simplified Arabic"/>
                <w:sz w:val="24"/>
                <w:szCs w:val="24"/>
              </w:rPr>
            </w:pPr>
          </w:p>
        </w:tc>
        <w:tc>
          <w:tcPr>
            <w:tcW w:w="837" w:type="dxa"/>
            <w:shd w:val="clear" w:color="auto" w:fill="FFFFFF" w:themeFill="background1"/>
          </w:tcPr>
          <w:p w14:paraId="61A183C7"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0C495964"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74F6FA9C"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41F93619" w14:textId="77777777" w:rsidR="0041313F" w:rsidRPr="008C42AB" w:rsidRDefault="0041313F" w:rsidP="003D34C5">
            <w:pPr>
              <w:bidi/>
              <w:rPr>
                <w:rFonts w:ascii="Simplified Arabic" w:hAnsi="Simplified Arabic" w:cs="Simplified Arabic"/>
                <w:sz w:val="24"/>
                <w:szCs w:val="24"/>
                <w:rtl/>
              </w:rPr>
            </w:pPr>
          </w:p>
        </w:tc>
        <w:tc>
          <w:tcPr>
            <w:tcW w:w="837" w:type="dxa"/>
            <w:shd w:val="clear" w:color="auto" w:fill="FFFFFF" w:themeFill="background1"/>
          </w:tcPr>
          <w:p w14:paraId="109D27A4" w14:textId="77777777" w:rsidR="0041313F" w:rsidRPr="008C42AB" w:rsidRDefault="0041313F" w:rsidP="003D34C5">
            <w:pPr>
              <w:bidi/>
              <w:rPr>
                <w:rFonts w:ascii="Simplified Arabic" w:hAnsi="Simplified Arabic" w:cs="Simplified Arabic"/>
                <w:sz w:val="24"/>
                <w:szCs w:val="24"/>
                <w:rtl/>
              </w:rPr>
            </w:pPr>
          </w:p>
        </w:tc>
      </w:tr>
    </w:tbl>
    <w:p w14:paraId="28C8867A" w14:textId="77777777" w:rsidR="0041313F" w:rsidRPr="00AD64D7" w:rsidRDefault="0041313F" w:rsidP="0041313F">
      <w:pPr>
        <w:bidi/>
        <w:rPr>
          <w:rFonts w:ascii="Simplified Arabic" w:hAnsi="Simplified Arabic" w:cs="Simplified Arabic"/>
          <w:sz w:val="36"/>
          <w:szCs w:val="36"/>
          <w:rtl/>
        </w:rPr>
      </w:pPr>
    </w:p>
    <w:p w14:paraId="2FDBC4EC" w14:textId="77777777" w:rsidR="0041313F" w:rsidRPr="00AD64D7" w:rsidRDefault="0041313F" w:rsidP="0041313F">
      <w:pPr>
        <w:bidi/>
        <w:rPr>
          <w:rFonts w:ascii="Simplified Arabic" w:hAnsi="Simplified Arabic" w:cs="Simplified Arabic"/>
          <w:sz w:val="36"/>
          <w:szCs w:val="36"/>
          <w:rtl/>
        </w:rPr>
      </w:pPr>
    </w:p>
    <w:p w14:paraId="1D1E59F8" w14:textId="77777777" w:rsidR="0041313F" w:rsidRPr="00AD64D7" w:rsidRDefault="0041313F" w:rsidP="0041313F">
      <w:pPr>
        <w:rPr>
          <w:rFonts w:ascii="Simplified Arabic" w:hAnsi="Simplified Arabic" w:cs="Simplified Arabic"/>
          <w:b/>
          <w:bCs/>
          <w:sz w:val="36"/>
          <w:szCs w:val="36"/>
          <w:rtl/>
        </w:rPr>
      </w:pPr>
      <w:r w:rsidRPr="00AD64D7">
        <w:rPr>
          <w:rFonts w:ascii="Simplified Arabic" w:hAnsi="Simplified Arabic" w:cs="Simplified Arabic"/>
          <w:b/>
          <w:bCs/>
          <w:sz w:val="36"/>
          <w:szCs w:val="36"/>
          <w:rtl/>
        </w:rPr>
        <w:br w:type="page"/>
      </w:r>
    </w:p>
    <w:p w14:paraId="306E3678" w14:textId="77777777" w:rsidR="0041313F" w:rsidRPr="00F1368A" w:rsidRDefault="0041313F" w:rsidP="0041313F">
      <w:pPr>
        <w:bidi/>
        <w:rPr>
          <w:rFonts w:ascii="Simplified Arabic" w:hAnsi="Simplified Arabic" w:cs="Simplified Arabic"/>
          <w:b/>
          <w:bCs/>
          <w:sz w:val="32"/>
          <w:szCs w:val="32"/>
        </w:rPr>
      </w:pPr>
      <w:r w:rsidRPr="00F1368A">
        <w:rPr>
          <w:rFonts w:ascii="Simplified Arabic" w:hAnsi="Simplified Arabic" w:cs="Simplified Arabic"/>
          <w:b/>
          <w:bCs/>
          <w:sz w:val="32"/>
          <w:szCs w:val="32"/>
          <w:rtl/>
        </w:rPr>
        <w:lastRenderedPageBreak/>
        <w:t>ثالثًا: بنود نجاح المشاريع الإنشائية</w:t>
      </w:r>
    </w:p>
    <w:tbl>
      <w:tblPr>
        <w:tblStyle w:val="TableGrid"/>
        <w:bidiVisual/>
        <w:tblW w:w="0" w:type="auto"/>
        <w:tblLook w:val="04A0" w:firstRow="1" w:lastRow="0" w:firstColumn="1" w:lastColumn="0" w:noHBand="0" w:noVBand="1"/>
      </w:tblPr>
      <w:tblGrid>
        <w:gridCol w:w="538"/>
        <w:gridCol w:w="4006"/>
        <w:gridCol w:w="847"/>
        <w:gridCol w:w="848"/>
        <w:gridCol w:w="852"/>
        <w:gridCol w:w="848"/>
        <w:gridCol w:w="850"/>
      </w:tblGrid>
      <w:tr w:rsidR="0041313F" w:rsidRPr="00AD64D7" w14:paraId="265F3EB0" w14:textId="77777777" w:rsidTr="003D34C5">
        <w:trPr>
          <w:cantSplit/>
          <w:trHeight w:val="569"/>
          <w:tblHeader/>
        </w:trPr>
        <w:tc>
          <w:tcPr>
            <w:tcW w:w="514" w:type="dxa"/>
            <w:shd w:val="clear" w:color="auto" w:fill="D9D9D9" w:themeFill="background1" w:themeFillShade="D9"/>
          </w:tcPr>
          <w:p w14:paraId="0F2C55FD"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البند</w:t>
            </w:r>
          </w:p>
        </w:tc>
        <w:tc>
          <w:tcPr>
            <w:tcW w:w="4427" w:type="dxa"/>
            <w:shd w:val="clear" w:color="auto" w:fill="D9D9D9" w:themeFill="background1" w:themeFillShade="D9"/>
          </w:tcPr>
          <w:p w14:paraId="32EB8DD2"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استبانة تقييم أداء إدارة المشاريع</w:t>
            </w:r>
          </w:p>
          <w:p w14:paraId="11AC9300" w14:textId="77777777" w:rsidR="0041313F" w:rsidRPr="00F1368A" w:rsidRDefault="0041313F" w:rsidP="003D34C5">
            <w:pPr>
              <w:jc w:val="center"/>
              <w:rPr>
                <w:rFonts w:ascii="Simplified Arabic" w:hAnsi="Simplified Arabic" w:cs="Simplified Arabic"/>
                <w:b/>
                <w:bCs/>
                <w:sz w:val="24"/>
                <w:szCs w:val="24"/>
                <w:rtl/>
              </w:rPr>
            </w:pPr>
          </w:p>
        </w:tc>
        <w:tc>
          <w:tcPr>
            <w:tcW w:w="881" w:type="dxa"/>
            <w:shd w:val="clear" w:color="auto" w:fill="D9D9D9" w:themeFill="background1" w:themeFillShade="D9"/>
          </w:tcPr>
          <w:p w14:paraId="24901515"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 بشدة</w:t>
            </w:r>
          </w:p>
        </w:tc>
        <w:tc>
          <w:tcPr>
            <w:tcW w:w="882" w:type="dxa"/>
            <w:shd w:val="clear" w:color="auto" w:fill="D9D9D9" w:themeFill="background1" w:themeFillShade="D9"/>
          </w:tcPr>
          <w:p w14:paraId="4685954E"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أوافق</w:t>
            </w:r>
          </w:p>
        </w:tc>
        <w:tc>
          <w:tcPr>
            <w:tcW w:w="882" w:type="dxa"/>
            <w:shd w:val="clear" w:color="auto" w:fill="D9D9D9" w:themeFill="background1" w:themeFillShade="D9"/>
          </w:tcPr>
          <w:p w14:paraId="0DBDA08A"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محايد</w:t>
            </w:r>
          </w:p>
        </w:tc>
        <w:tc>
          <w:tcPr>
            <w:tcW w:w="882" w:type="dxa"/>
            <w:shd w:val="clear" w:color="auto" w:fill="D9D9D9" w:themeFill="background1" w:themeFillShade="D9"/>
          </w:tcPr>
          <w:p w14:paraId="3EC48162"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w:t>
            </w:r>
          </w:p>
        </w:tc>
        <w:tc>
          <w:tcPr>
            <w:tcW w:w="882" w:type="dxa"/>
            <w:shd w:val="clear" w:color="auto" w:fill="D9D9D9" w:themeFill="background1" w:themeFillShade="D9"/>
          </w:tcPr>
          <w:p w14:paraId="13A46FBC" w14:textId="77777777" w:rsidR="0041313F" w:rsidRPr="00F1368A" w:rsidRDefault="0041313F" w:rsidP="003D34C5">
            <w:pPr>
              <w:bidi/>
              <w:jc w:val="center"/>
              <w:rPr>
                <w:rFonts w:ascii="Simplified Arabic" w:hAnsi="Simplified Arabic" w:cs="Simplified Arabic"/>
                <w:b/>
                <w:bCs/>
                <w:sz w:val="24"/>
                <w:szCs w:val="24"/>
                <w:rtl/>
              </w:rPr>
            </w:pPr>
            <w:r w:rsidRPr="00F1368A">
              <w:rPr>
                <w:rFonts w:ascii="Simplified Arabic" w:hAnsi="Simplified Arabic" w:cs="Simplified Arabic"/>
                <w:b/>
                <w:bCs/>
                <w:sz w:val="24"/>
                <w:szCs w:val="24"/>
                <w:rtl/>
              </w:rPr>
              <w:t>لا أوافق مطلقا</w:t>
            </w:r>
          </w:p>
        </w:tc>
      </w:tr>
      <w:tr w:rsidR="0041313F" w:rsidRPr="00AD64D7" w14:paraId="2BEA542C" w14:textId="77777777" w:rsidTr="003D34C5">
        <w:trPr>
          <w:cantSplit/>
          <w:trHeight w:val="1010"/>
        </w:trPr>
        <w:tc>
          <w:tcPr>
            <w:tcW w:w="514" w:type="dxa"/>
          </w:tcPr>
          <w:p w14:paraId="2EF4B30A"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1</w:t>
            </w:r>
          </w:p>
        </w:tc>
        <w:tc>
          <w:tcPr>
            <w:tcW w:w="4427" w:type="dxa"/>
            <w:vAlign w:val="center"/>
          </w:tcPr>
          <w:p w14:paraId="7C855CF2" w14:textId="77777777" w:rsidR="0041313F" w:rsidRPr="00F1368A" w:rsidRDefault="0041313F" w:rsidP="003D34C5">
            <w:pPr>
              <w:bidi/>
              <w:rPr>
                <w:rFonts w:ascii="Simplified Arabic" w:hAnsi="Simplified Arabic" w:cs="Simplified Arabic"/>
                <w:sz w:val="24"/>
                <w:szCs w:val="24"/>
                <w:rtl/>
              </w:rPr>
            </w:pPr>
            <w:r w:rsidRPr="00F1368A">
              <w:rPr>
                <w:rFonts w:ascii="Simplified Arabic" w:hAnsi="Simplified Arabic" w:cs="Simplified Arabic"/>
                <w:sz w:val="24"/>
                <w:szCs w:val="24"/>
                <w:rtl/>
              </w:rPr>
              <w:t>أنجزت المشروع في الوقت المحدد.</w:t>
            </w:r>
          </w:p>
        </w:tc>
        <w:tc>
          <w:tcPr>
            <w:tcW w:w="881" w:type="dxa"/>
            <w:shd w:val="clear" w:color="auto" w:fill="FFFFFF" w:themeFill="background1"/>
          </w:tcPr>
          <w:p w14:paraId="234BB9B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2B203018"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0CE1CC4F"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4D67A008"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B7328A0" w14:textId="77777777" w:rsidR="0041313F" w:rsidRPr="00F1368A" w:rsidRDefault="0041313F" w:rsidP="003D34C5">
            <w:pPr>
              <w:bidi/>
              <w:rPr>
                <w:rFonts w:ascii="Simplified Arabic" w:hAnsi="Simplified Arabic" w:cs="Simplified Arabic"/>
                <w:sz w:val="24"/>
                <w:szCs w:val="24"/>
                <w:rtl/>
              </w:rPr>
            </w:pPr>
          </w:p>
        </w:tc>
      </w:tr>
      <w:tr w:rsidR="0041313F" w:rsidRPr="00AD64D7" w14:paraId="462B87BC" w14:textId="77777777" w:rsidTr="003D34C5">
        <w:trPr>
          <w:cantSplit/>
          <w:trHeight w:val="1010"/>
        </w:trPr>
        <w:tc>
          <w:tcPr>
            <w:tcW w:w="514" w:type="dxa"/>
          </w:tcPr>
          <w:p w14:paraId="57ABF1DA"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2</w:t>
            </w:r>
          </w:p>
        </w:tc>
        <w:tc>
          <w:tcPr>
            <w:tcW w:w="4427" w:type="dxa"/>
            <w:vAlign w:val="center"/>
          </w:tcPr>
          <w:p w14:paraId="7A6A182D" w14:textId="77777777" w:rsidR="0041313F" w:rsidRPr="00F1368A" w:rsidRDefault="0041313F" w:rsidP="003D34C5">
            <w:pPr>
              <w:bidi/>
              <w:rPr>
                <w:rFonts w:ascii="Simplified Arabic" w:hAnsi="Simplified Arabic" w:cs="Simplified Arabic"/>
                <w:sz w:val="24"/>
                <w:szCs w:val="24"/>
                <w:rtl/>
              </w:rPr>
            </w:pPr>
            <w:r w:rsidRPr="00F1368A">
              <w:rPr>
                <w:rFonts w:ascii="Simplified Arabic" w:hAnsi="Simplified Arabic" w:cs="Simplified Arabic"/>
                <w:sz w:val="24"/>
                <w:szCs w:val="24"/>
                <w:rtl/>
              </w:rPr>
              <w:t>أنجزت المشروع بالموازنة المرصودة.</w:t>
            </w:r>
          </w:p>
        </w:tc>
        <w:tc>
          <w:tcPr>
            <w:tcW w:w="881" w:type="dxa"/>
            <w:shd w:val="clear" w:color="auto" w:fill="FFFFFF" w:themeFill="background1"/>
          </w:tcPr>
          <w:p w14:paraId="532E6A5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36B245FA"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70334E6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7B53A34D"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52ACB1BD" w14:textId="77777777" w:rsidR="0041313F" w:rsidRPr="00F1368A" w:rsidRDefault="0041313F" w:rsidP="003D34C5">
            <w:pPr>
              <w:bidi/>
              <w:rPr>
                <w:rFonts w:ascii="Simplified Arabic" w:hAnsi="Simplified Arabic" w:cs="Simplified Arabic"/>
                <w:sz w:val="24"/>
                <w:szCs w:val="24"/>
                <w:rtl/>
              </w:rPr>
            </w:pPr>
          </w:p>
        </w:tc>
      </w:tr>
      <w:tr w:rsidR="0041313F" w:rsidRPr="00AD64D7" w14:paraId="1058BB84" w14:textId="77777777" w:rsidTr="003D34C5">
        <w:trPr>
          <w:cantSplit/>
          <w:trHeight w:val="1010"/>
        </w:trPr>
        <w:tc>
          <w:tcPr>
            <w:tcW w:w="514" w:type="dxa"/>
          </w:tcPr>
          <w:p w14:paraId="0F031C9A"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3</w:t>
            </w:r>
          </w:p>
        </w:tc>
        <w:tc>
          <w:tcPr>
            <w:tcW w:w="4427" w:type="dxa"/>
            <w:vAlign w:val="center"/>
          </w:tcPr>
          <w:p w14:paraId="056D099B" w14:textId="77777777" w:rsidR="0041313F" w:rsidRPr="00F1368A" w:rsidRDefault="0041313F" w:rsidP="003D34C5">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أنجزت المشروع حسب المواصفات المتفق عليها.</w:t>
            </w:r>
          </w:p>
        </w:tc>
        <w:tc>
          <w:tcPr>
            <w:tcW w:w="881" w:type="dxa"/>
            <w:shd w:val="clear" w:color="auto" w:fill="FFFFFF" w:themeFill="background1"/>
          </w:tcPr>
          <w:p w14:paraId="431621A0"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4314D84F"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1BB18BB"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51B08317"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7BA1FC4B" w14:textId="77777777" w:rsidR="0041313F" w:rsidRPr="00F1368A" w:rsidRDefault="0041313F" w:rsidP="003D34C5">
            <w:pPr>
              <w:bidi/>
              <w:rPr>
                <w:rFonts w:ascii="Simplified Arabic" w:hAnsi="Simplified Arabic" w:cs="Simplified Arabic"/>
                <w:sz w:val="24"/>
                <w:szCs w:val="24"/>
                <w:rtl/>
              </w:rPr>
            </w:pPr>
          </w:p>
        </w:tc>
      </w:tr>
      <w:tr w:rsidR="0041313F" w:rsidRPr="00AD64D7" w14:paraId="33FED4AF" w14:textId="77777777" w:rsidTr="003D34C5">
        <w:trPr>
          <w:cantSplit/>
          <w:trHeight w:val="1010"/>
        </w:trPr>
        <w:tc>
          <w:tcPr>
            <w:tcW w:w="514" w:type="dxa"/>
          </w:tcPr>
          <w:p w14:paraId="371E6A94"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4</w:t>
            </w:r>
          </w:p>
        </w:tc>
        <w:tc>
          <w:tcPr>
            <w:tcW w:w="4427" w:type="dxa"/>
            <w:vAlign w:val="center"/>
          </w:tcPr>
          <w:p w14:paraId="24EB8F60" w14:textId="77777777" w:rsidR="0041313F" w:rsidRPr="00F1368A" w:rsidRDefault="0041313F" w:rsidP="003D34C5">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تحقيق رضا أعضاء فريقي في إدارة المشروع بشكل عام.</w:t>
            </w:r>
          </w:p>
        </w:tc>
        <w:tc>
          <w:tcPr>
            <w:tcW w:w="881" w:type="dxa"/>
            <w:shd w:val="clear" w:color="auto" w:fill="FFFFFF" w:themeFill="background1"/>
          </w:tcPr>
          <w:p w14:paraId="7BE82705"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42DE028"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3EFD2364"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0438A6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0A212115" w14:textId="77777777" w:rsidR="0041313F" w:rsidRPr="00F1368A" w:rsidRDefault="0041313F" w:rsidP="003D34C5">
            <w:pPr>
              <w:bidi/>
              <w:rPr>
                <w:rFonts w:ascii="Simplified Arabic" w:hAnsi="Simplified Arabic" w:cs="Simplified Arabic"/>
                <w:sz w:val="24"/>
                <w:szCs w:val="24"/>
                <w:rtl/>
              </w:rPr>
            </w:pPr>
          </w:p>
        </w:tc>
      </w:tr>
      <w:tr w:rsidR="0041313F" w:rsidRPr="00AD64D7" w14:paraId="79BA8F49" w14:textId="77777777" w:rsidTr="003D34C5">
        <w:trPr>
          <w:cantSplit/>
          <w:trHeight w:val="1010"/>
        </w:trPr>
        <w:tc>
          <w:tcPr>
            <w:tcW w:w="514" w:type="dxa"/>
          </w:tcPr>
          <w:p w14:paraId="5231FDF0"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5</w:t>
            </w:r>
          </w:p>
        </w:tc>
        <w:tc>
          <w:tcPr>
            <w:tcW w:w="4427" w:type="dxa"/>
            <w:vAlign w:val="center"/>
          </w:tcPr>
          <w:p w14:paraId="62E7BB26" w14:textId="77777777" w:rsidR="0041313F" w:rsidRPr="00F1368A" w:rsidRDefault="0041313F" w:rsidP="003D34C5">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إدارة وإرضاء جميع أصحاب المصلحة في المشروع من نتائج</w:t>
            </w:r>
            <w:r w:rsidRPr="00F1368A">
              <w:rPr>
                <w:rFonts w:ascii="Simplified Arabic" w:hAnsi="Simplified Arabic" w:cs="Simplified Arabic"/>
                <w:sz w:val="24"/>
                <w:szCs w:val="24"/>
              </w:rPr>
              <w:t xml:space="preserve"> </w:t>
            </w:r>
            <w:r w:rsidRPr="00F1368A">
              <w:rPr>
                <w:rFonts w:ascii="Simplified Arabic" w:hAnsi="Simplified Arabic" w:cs="Simplified Arabic"/>
                <w:sz w:val="24"/>
                <w:szCs w:val="24"/>
                <w:rtl/>
              </w:rPr>
              <w:t>ومخرجات المشروع.</w:t>
            </w:r>
          </w:p>
        </w:tc>
        <w:tc>
          <w:tcPr>
            <w:tcW w:w="881" w:type="dxa"/>
            <w:shd w:val="clear" w:color="auto" w:fill="FFFFFF" w:themeFill="background1"/>
          </w:tcPr>
          <w:p w14:paraId="6F038E4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7675FBBA"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274708C8"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6B289E05"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0431CF5" w14:textId="77777777" w:rsidR="0041313F" w:rsidRPr="00F1368A" w:rsidRDefault="0041313F" w:rsidP="003D34C5">
            <w:pPr>
              <w:bidi/>
              <w:rPr>
                <w:rFonts w:ascii="Simplified Arabic" w:hAnsi="Simplified Arabic" w:cs="Simplified Arabic"/>
                <w:sz w:val="24"/>
                <w:szCs w:val="24"/>
                <w:rtl/>
              </w:rPr>
            </w:pPr>
          </w:p>
        </w:tc>
      </w:tr>
      <w:tr w:rsidR="0041313F" w:rsidRPr="00AD64D7" w14:paraId="01B6121C" w14:textId="77777777" w:rsidTr="003D34C5">
        <w:trPr>
          <w:cantSplit/>
          <w:trHeight w:val="1010"/>
        </w:trPr>
        <w:tc>
          <w:tcPr>
            <w:tcW w:w="514" w:type="dxa"/>
          </w:tcPr>
          <w:p w14:paraId="0517CAC6"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6</w:t>
            </w:r>
          </w:p>
        </w:tc>
        <w:tc>
          <w:tcPr>
            <w:tcW w:w="4427" w:type="dxa"/>
            <w:vAlign w:val="center"/>
          </w:tcPr>
          <w:p w14:paraId="7CCACD17" w14:textId="77777777" w:rsidR="0041313F" w:rsidRPr="00F1368A" w:rsidRDefault="0041313F" w:rsidP="003D34C5">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تحقيق رضا المستخدمين النهائيين عن نتائج مخرجات المشروع.</w:t>
            </w:r>
          </w:p>
        </w:tc>
        <w:tc>
          <w:tcPr>
            <w:tcW w:w="881" w:type="dxa"/>
            <w:shd w:val="clear" w:color="auto" w:fill="FFFFFF" w:themeFill="background1"/>
          </w:tcPr>
          <w:p w14:paraId="0B2AF048"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0950B6A1"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787AE200"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D3D1DF4"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4CB2C82C" w14:textId="77777777" w:rsidR="0041313F" w:rsidRPr="00F1368A" w:rsidRDefault="0041313F" w:rsidP="003D34C5">
            <w:pPr>
              <w:bidi/>
              <w:rPr>
                <w:rFonts w:ascii="Simplified Arabic" w:hAnsi="Simplified Arabic" w:cs="Simplified Arabic"/>
                <w:sz w:val="24"/>
                <w:szCs w:val="24"/>
                <w:rtl/>
              </w:rPr>
            </w:pPr>
          </w:p>
        </w:tc>
      </w:tr>
      <w:tr w:rsidR="0041313F" w:rsidRPr="00AD64D7" w14:paraId="3749E12B" w14:textId="77777777" w:rsidTr="003D34C5">
        <w:trPr>
          <w:cantSplit/>
          <w:trHeight w:val="1010"/>
        </w:trPr>
        <w:tc>
          <w:tcPr>
            <w:tcW w:w="514" w:type="dxa"/>
          </w:tcPr>
          <w:p w14:paraId="40E172A5"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7</w:t>
            </w:r>
          </w:p>
        </w:tc>
        <w:tc>
          <w:tcPr>
            <w:tcW w:w="4427" w:type="dxa"/>
            <w:vAlign w:val="center"/>
          </w:tcPr>
          <w:p w14:paraId="23F7FFCF" w14:textId="77777777" w:rsidR="0041313F" w:rsidRPr="00F1368A" w:rsidRDefault="0041313F" w:rsidP="003D34C5">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ضمان إرضاء الموردين المشاركين في المشروع.</w:t>
            </w:r>
          </w:p>
        </w:tc>
        <w:tc>
          <w:tcPr>
            <w:tcW w:w="881" w:type="dxa"/>
            <w:shd w:val="clear" w:color="auto" w:fill="FFFFFF" w:themeFill="background1"/>
          </w:tcPr>
          <w:p w14:paraId="7C1D66D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0EFF1A41"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6B9EE27D"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4963BC10"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23285F6" w14:textId="77777777" w:rsidR="0041313F" w:rsidRPr="00F1368A" w:rsidRDefault="0041313F" w:rsidP="003D34C5">
            <w:pPr>
              <w:bidi/>
              <w:rPr>
                <w:rFonts w:ascii="Simplified Arabic" w:hAnsi="Simplified Arabic" w:cs="Simplified Arabic"/>
                <w:sz w:val="24"/>
                <w:szCs w:val="24"/>
                <w:rtl/>
              </w:rPr>
            </w:pPr>
          </w:p>
        </w:tc>
      </w:tr>
      <w:tr w:rsidR="0041313F" w:rsidRPr="00AD64D7" w14:paraId="5AE3F916" w14:textId="77777777" w:rsidTr="003D34C5">
        <w:trPr>
          <w:cantSplit/>
          <w:trHeight w:val="1010"/>
        </w:trPr>
        <w:tc>
          <w:tcPr>
            <w:tcW w:w="514" w:type="dxa"/>
          </w:tcPr>
          <w:p w14:paraId="28500E4E"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8</w:t>
            </w:r>
          </w:p>
        </w:tc>
        <w:tc>
          <w:tcPr>
            <w:tcW w:w="4427" w:type="dxa"/>
            <w:vAlign w:val="center"/>
          </w:tcPr>
          <w:p w14:paraId="22419E74" w14:textId="77777777" w:rsidR="0041313F" w:rsidRPr="00F1368A" w:rsidRDefault="0041313F" w:rsidP="003D34C5">
            <w:pPr>
              <w:bidi/>
              <w:jc w:val="both"/>
              <w:rPr>
                <w:rFonts w:ascii="Simplified Arabic" w:hAnsi="Simplified Arabic" w:cs="Simplified Arabic"/>
                <w:sz w:val="24"/>
                <w:szCs w:val="24"/>
                <w:rtl/>
              </w:rPr>
            </w:pPr>
            <w:r w:rsidRPr="00F1368A">
              <w:rPr>
                <w:rFonts w:ascii="Simplified Arabic" w:hAnsi="Simplified Arabic" w:cs="Simplified Arabic"/>
                <w:sz w:val="24"/>
                <w:szCs w:val="24"/>
                <w:rtl/>
              </w:rPr>
              <w:t>تمكنت من تحقيق الهدف من المشروع.</w:t>
            </w:r>
          </w:p>
        </w:tc>
        <w:tc>
          <w:tcPr>
            <w:tcW w:w="881" w:type="dxa"/>
            <w:shd w:val="clear" w:color="auto" w:fill="FFFFFF" w:themeFill="background1"/>
          </w:tcPr>
          <w:p w14:paraId="4A6892FE"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28DC05B9"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BD44FD1"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3B06D4F3"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102447D2" w14:textId="77777777" w:rsidR="0041313F" w:rsidRPr="00F1368A" w:rsidRDefault="0041313F" w:rsidP="003D34C5">
            <w:pPr>
              <w:bidi/>
              <w:rPr>
                <w:rFonts w:ascii="Simplified Arabic" w:hAnsi="Simplified Arabic" w:cs="Simplified Arabic"/>
                <w:sz w:val="24"/>
                <w:szCs w:val="24"/>
                <w:rtl/>
              </w:rPr>
            </w:pPr>
          </w:p>
        </w:tc>
      </w:tr>
      <w:tr w:rsidR="0041313F" w:rsidRPr="00AD64D7" w14:paraId="57489350" w14:textId="77777777" w:rsidTr="003D34C5">
        <w:trPr>
          <w:cantSplit/>
          <w:trHeight w:val="1010"/>
        </w:trPr>
        <w:tc>
          <w:tcPr>
            <w:tcW w:w="514" w:type="dxa"/>
          </w:tcPr>
          <w:p w14:paraId="76D7AADD"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9</w:t>
            </w:r>
          </w:p>
        </w:tc>
        <w:tc>
          <w:tcPr>
            <w:tcW w:w="4427" w:type="dxa"/>
            <w:vAlign w:val="center"/>
          </w:tcPr>
          <w:p w14:paraId="4AC2D360" w14:textId="77777777" w:rsidR="0041313F" w:rsidRPr="00F1368A" w:rsidRDefault="0041313F" w:rsidP="003D34C5">
            <w:pPr>
              <w:bidi/>
              <w:rPr>
                <w:rFonts w:ascii="Simplified Arabic" w:hAnsi="Simplified Arabic" w:cs="Simplified Arabic"/>
                <w:sz w:val="24"/>
                <w:szCs w:val="24"/>
                <w:rtl/>
              </w:rPr>
            </w:pPr>
            <w:r w:rsidRPr="00F1368A">
              <w:rPr>
                <w:rFonts w:ascii="Simplified Arabic" w:hAnsi="Simplified Arabic" w:cs="Simplified Arabic"/>
                <w:sz w:val="24"/>
                <w:szCs w:val="24"/>
                <w:rtl/>
              </w:rPr>
              <w:t>أنا واثق من أن مشاريعي حققت معايير النجاح المحددة.</w:t>
            </w:r>
          </w:p>
        </w:tc>
        <w:tc>
          <w:tcPr>
            <w:tcW w:w="881" w:type="dxa"/>
            <w:shd w:val="clear" w:color="auto" w:fill="FFFFFF" w:themeFill="background1"/>
          </w:tcPr>
          <w:p w14:paraId="2F33E3B7"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74B3B526"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2D39728F"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0FECA641"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04B2B7FA" w14:textId="77777777" w:rsidR="0041313F" w:rsidRPr="00F1368A" w:rsidRDefault="0041313F" w:rsidP="003D34C5">
            <w:pPr>
              <w:bidi/>
              <w:rPr>
                <w:rFonts w:ascii="Simplified Arabic" w:hAnsi="Simplified Arabic" w:cs="Simplified Arabic"/>
                <w:sz w:val="24"/>
                <w:szCs w:val="24"/>
                <w:rtl/>
              </w:rPr>
            </w:pPr>
          </w:p>
        </w:tc>
      </w:tr>
      <w:tr w:rsidR="0041313F" w:rsidRPr="00AD64D7" w14:paraId="30F8662D" w14:textId="77777777" w:rsidTr="003D34C5">
        <w:trPr>
          <w:cantSplit/>
          <w:trHeight w:val="1010"/>
        </w:trPr>
        <w:tc>
          <w:tcPr>
            <w:tcW w:w="514" w:type="dxa"/>
          </w:tcPr>
          <w:p w14:paraId="16484553" w14:textId="77777777" w:rsidR="0041313F" w:rsidRPr="00F1368A" w:rsidRDefault="0041313F" w:rsidP="003D34C5">
            <w:pPr>
              <w:bidi/>
              <w:jc w:val="center"/>
              <w:rPr>
                <w:rFonts w:ascii="Simplified Arabic" w:hAnsi="Simplified Arabic" w:cs="Simplified Arabic"/>
                <w:sz w:val="24"/>
                <w:szCs w:val="24"/>
                <w:rtl/>
              </w:rPr>
            </w:pPr>
            <w:r w:rsidRPr="00F1368A">
              <w:rPr>
                <w:rFonts w:ascii="Simplified Arabic" w:hAnsi="Simplified Arabic" w:cs="Simplified Arabic"/>
                <w:sz w:val="24"/>
                <w:szCs w:val="24"/>
                <w:rtl/>
              </w:rPr>
              <w:t>10</w:t>
            </w:r>
          </w:p>
        </w:tc>
        <w:tc>
          <w:tcPr>
            <w:tcW w:w="4427" w:type="dxa"/>
            <w:vAlign w:val="center"/>
          </w:tcPr>
          <w:p w14:paraId="6D982BC9" w14:textId="77777777" w:rsidR="0041313F" w:rsidRPr="00F1368A" w:rsidRDefault="0041313F" w:rsidP="003D34C5">
            <w:pPr>
              <w:bidi/>
              <w:rPr>
                <w:rFonts w:ascii="Simplified Arabic" w:hAnsi="Simplified Arabic" w:cs="Simplified Arabic"/>
                <w:sz w:val="24"/>
                <w:szCs w:val="24"/>
                <w:rtl/>
              </w:rPr>
            </w:pPr>
            <w:r w:rsidRPr="00F1368A">
              <w:rPr>
                <w:rFonts w:ascii="Simplified Arabic" w:hAnsi="Simplified Arabic" w:cs="Simplified Arabic"/>
                <w:sz w:val="24"/>
                <w:szCs w:val="24"/>
                <w:rtl/>
              </w:rPr>
              <w:t>أشعر بالرضا العام من أعضاء الفريق عن إنجاز المشروع.</w:t>
            </w:r>
          </w:p>
        </w:tc>
        <w:tc>
          <w:tcPr>
            <w:tcW w:w="881" w:type="dxa"/>
            <w:shd w:val="clear" w:color="auto" w:fill="FFFFFF" w:themeFill="background1"/>
          </w:tcPr>
          <w:p w14:paraId="01D4A56D"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55DAED2F"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4ACA12D2"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4540DE9A" w14:textId="77777777" w:rsidR="0041313F" w:rsidRPr="00F1368A" w:rsidRDefault="0041313F" w:rsidP="003D34C5">
            <w:pPr>
              <w:bidi/>
              <w:rPr>
                <w:rFonts w:ascii="Simplified Arabic" w:hAnsi="Simplified Arabic" w:cs="Simplified Arabic"/>
                <w:sz w:val="24"/>
                <w:szCs w:val="24"/>
                <w:rtl/>
              </w:rPr>
            </w:pPr>
          </w:p>
        </w:tc>
        <w:tc>
          <w:tcPr>
            <w:tcW w:w="882" w:type="dxa"/>
            <w:shd w:val="clear" w:color="auto" w:fill="FFFFFF" w:themeFill="background1"/>
          </w:tcPr>
          <w:p w14:paraId="64A88B64" w14:textId="77777777" w:rsidR="0041313F" w:rsidRPr="00F1368A" w:rsidRDefault="0041313F" w:rsidP="003D34C5">
            <w:pPr>
              <w:bidi/>
              <w:rPr>
                <w:rFonts w:ascii="Simplified Arabic" w:hAnsi="Simplified Arabic" w:cs="Simplified Arabic"/>
                <w:sz w:val="24"/>
                <w:szCs w:val="24"/>
                <w:rtl/>
              </w:rPr>
            </w:pPr>
          </w:p>
        </w:tc>
      </w:tr>
    </w:tbl>
    <w:p w14:paraId="4474A6F0" w14:textId="77777777" w:rsidR="0041313F" w:rsidRPr="00AD64D7" w:rsidRDefault="0041313F" w:rsidP="0041313F">
      <w:pPr>
        <w:bidi/>
        <w:rPr>
          <w:rFonts w:ascii="Simplified Arabic" w:hAnsi="Simplified Arabic" w:cs="Simplified Arabic"/>
          <w:sz w:val="36"/>
          <w:szCs w:val="36"/>
          <w:rtl/>
        </w:rPr>
      </w:pPr>
    </w:p>
    <w:p w14:paraId="12ECD8E9" w14:textId="77777777" w:rsidR="0041313F" w:rsidRPr="00AD64D7" w:rsidRDefault="0041313F" w:rsidP="0041313F">
      <w:pPr>
        <w:bidi/>
        <w:spacing w:after="240" w:line="480" w:lineRule="auto"/>
        <w:ind w:left="720" w:hanging="720"/>
        <w:jc w:val="both"/>
        <w:rPr>
          <w:rFonts w:ascii="Simplified Arabic" w:hAnsi="Simplified Arabic" w:cs="Simplified Arabic"/>
          <w:sz w:val="26"/>
          <w:szCs w:val="26"/>
        </w:rPr>
      </w:pPr>
    </w:p>
    <w:sectPr w:rsidR="0041313F" w:rsidRPr="00AD64D7" w:rsidSect="005614BA">
      <w:footerReference w:type="default" r:id="rId11"/>
      <w:pgSz w:w="11909" w:h="16834" w:code="9"/>
      <w:pgMar w:top="1411" w:right="1699" w:bottom="1411" w:left="1411" w:header="720" w:footer="720" w:gutter="0"/>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20804" w14:textId="77777777" w:rsidR="00FE2DEE" w:rsidRDefault="00FE2DEE" w:rsidP="00D61D69">
      <w:pPr>
        <w:spacing w:after="0" w:line="240" w:lineRule="auto"/>
      </w:pPr>
      <w:r>
        <w:separator/>
      </w:r>
    </w:p>
  </w:endnote>
  <w:endnote w:type="continuationSeparator" w:id="0">
    <w:p w14:paraId="376852AF" w14:textId="77777777" w:rsidR="00FE2DEE" w:rsidRDefault="00FE2DEE" w:rsidP="00D61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334905"/>
      <w:docPartObj>
        <w:docPartGallery w:val="Page Numbers (Bottom of Page)"/>
        <w:docPartUnique/>
      </w:docPartObj>
    </w:sdtPr>
    <w:sdtEndPr>
      <w:rPr>
        <w:noProof/>
      </w:rPr>
    </w:sdtEndPr>
    <w:sdtContent>
      <w:p w14:paraId="3049F26D" w14:textId="40270A6D" w:rsidR="00FA6A7E" w:rsidRDefault="00FA6A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449BA" w14:textId="77777777" w:rsidR="00FA6A7E" w:rsidRDefault="00FA6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42453" w14:textId="77777777" w:rsidR="00FE2DEE" w:rsidRDefault="00FE2DEE" w:rsidP="00D61D69">
      <w:pPr>
        <w:spacing w:after="0" w:line="240" w:lineRule="auto"/>
      </w:pPr>
      <w:r>
        <w:separator/>
      </w:r>
    </w:p>
  </w:footnote>
  <w:footnote w:type="continuationSeparator" w:id="0">
    <w:p w14:paraId="28F27B3E" w14:textId="77777777" w:rsidR="00FE2DEE" w:rsidRDefault="00FE2DEE" w:rsidP="00D61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333B"/>
    <w:multiLevelType w:val="hybridMultilevel"/>
    <w:tmpl w:val="207EEE10"/>
    <w:lvl w:ilvl="0" w:tplc="343EADC6">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BC4A46"/>
    <w:multiLevelType w:val="hybridMultilevel"/>
    <w:tmpl w:val="559A8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E0EF1"/>
    <w:multiLevelType w:val="hybridMultilevel"/>
    <w:tmpl w:val="7D7C5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85189"/>
    <w:multiLevelType w:val="multilevel"/>
    <w:tmpl w:val="8254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645EEA"/>
    <w:multiLevelType w:val="multilevel"/>
    <w:tmpl w:val="0D3C0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66041C"/>
    <w:multiLevelType w:val="multilevel"/>
    <w:tmpl w:val="490EF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C1BBA"/>
    <w:multiLevelType w:val="hybridMultilevel"/>
    <w:tmpl w:val="C13CA6F4"/>
    <w:lvl w:ilvl="0" w:tplc="CA70AA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CCF235B"/>
    <w:multiLevelType w:val="multilevel"/>
    <w:tmpl w:val="4BC2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4A725A"/>
    <w:multiLevelType w:val="multilevel"/>
    <w:tmpl w:val="C73034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61DBF"/>
    <w:multiLevelType w:val="multilevel"/>
    <w:tmpl w:val="CB3E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B3031"/>
    <w:multiLevelType w:val="hybridMultilevel"/>
    <w:tmpl w:val="E63296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3AF67AD"/>
    <w:multiLevelType w:val="hybridMultilevel"/>
    <w:tmpl w:val="6A5E0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D23670"/>
    <w:multiLevelType w:val="hybridMultilevel"/>
    <w:tmpl w:val="6C186C0A"/>
    <w:lvl w:ilvl="0" w:tplc="B178D2C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4862E3"/>
    <w:multiLevelType w:val="hybridMultilevel"/>
    <w:tmpl w:val="EF842468"/>
    <w:lvl w:ilvl="0" w:tplc="2EDE524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6B0462"/>
    <w:multiLevelType w:val="hybridMultilevel"/>
    <w:tmpl w:val="8D38379E"/>
    <w:lvl w:ilvl="0" w:tplc="8E84E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DB19A8"/>
    <w:multiLevelType w:val="multilevel"/>
    <w:tmpl w:val="F010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A11F8F"/>
    <w:multiLevelType w:val="multilevel"/>
    <w:tmpl w:val="B88A3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8A0974"/>
    <w:multiLevelType w:val="hybridMultilevel"/>
    <w:tmpl w:val="8DD23812"/>
    <w:lvl w:ilvl="0" w:tplc="8F5E8B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BB4556"/>
    <w:multiLevelType w:val="hybridMultilevel"/>
    <w:tmpl w:val="7AD0DEC4"/>
    <w:lvl w:ilvl="0" w:tplc="6938028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D7695"/>
    <w:multiLevelType w:val="multilevel"/>
    <w:tmpl w:val="0BE8117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2575FC1"/>
    <w:multiLevelType w:val="hybridMultilevel"/>
    <w:tmpl w:val="20AE192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5012349"/>
    <w:multiLevelType w:val="multilevel"/>
    <w:tmpl w:val="ABBA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815CDC"/>
    <w:multiLevelType w:val="hybridMultilevel"/>
    <w:tmpl w:val="5E1E318A"/>
    <w:lvl w:ilvl="0" w:tplc="3FE6ED62">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6DA14F0"/>
    <w:multiLevelType w:val="multilevel"/>
    <w:tmpl w:val="C73034C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F474A9"/>
    <w:multiLevelType w:val="hybridMultilevel"/>
    <w:tmpl w:val="9CC02210"/>
    <w:lvl w:ilvl="0" w:tplc="B2503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B5554F"/>
    <w:multiLevelType w:val="hybridMultilevel"/>
    <w:tmpl w:val="146E2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7EB7D25"/>
    <w:multiLevelType w:val="hybridMultilevel"/>
    <w:tmpl w:val="7B7C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5F2157"/>
    <w:multiLevelType w:val="hybridMultilevel"/>
    <w:tmpl w:val="5D806D3E"/>
    <w:lvl w:ilvl="0" w:tplc="3D2A0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C571EA"/>
    <w:multiLevelType w:val="multilevel"/>
    <w:tmpl w:val="BABA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1F2EBF"/>
    <w:multiLevelType w:val="multilevel"/>
    <w:tmpl w:val="0C68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AE2D21"/>
    <w:multiLevelType w:val="hybridMultilevel"/>
    <w:tmpl w:val="280834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ECF53E3"/>
    <w:multiLevelType w:val="hybridMultilevel"/>
    <w:tmpl w:val="D3667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0374976"/>
    <w:multiLevelType w:val="multilevel"/>
    <w:tmpl w:val="FE28D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D80FE4"/>
    <w:multiLevelType w:val="hybridMultilevel"/>
    <w:tmpl w:val="AF56EB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A8D54B8"/>
    <w:multiLevelType w:val="hybridMultilevel"/>
    <w:tmpl w:val="983EFC86"/>
    <w:lvl w:ilvl="0" w:tplc="E39670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6D3594"/>
    <w:multiLevelType w:val="hybridMultilevel"/>
    <w:tmpl w:val="80360C5A"/>
    <w:lvl w:ilvl="0" w:tplc="49B65AA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E727FE"/>
    <w:multiLevelType w:val="hybridMultilevel"/>
    <w:tmpl w:val="EC5E6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4863B9"/>
    <w:multiLevelType w:val="multilevel"/>
    <w:tmpl w:val="43CE9BF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5374493F"/>
    <w:multiLevelType w:val="hybridMultilevel"/>
    <w:tmpl w:val="563CA340"/>
    <w:lvl w:ilvl="0" w:tplc="189C9B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4546F63"/>
    <w:multiLevelType w:val="hybridMultilevel"/>
    <w:tmpl w:val="D9145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6B29A2"/>
    <w:multiLevelType w:val="multilevel"/>
    <w:tmpl w:val="43CE9BF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58061A27"/>
    <w:multiLevelType w:val="hybridMultilevel"/>
    <w:tmpl w:val="F97E126A"/>
    <w:lvl w:ilvl="0" w:tplc="DD6E750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8E56ED"/>
    <w:multiLevelType w:val="hybridMultilevel"/>
    <w:tmpl w:val="0226BB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A77427B"/>
    <w:multiLevelType w:val="hybridMultilevel"/>
    <w:tmpl w:val="683A09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C7E1985"/>
    <w:multiLevelType w:val="multilevel"/>
    <w:tmpl w:val="8E9E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863763"/>
    <w:multiLevelType w:val="hybridMultilevel"/>
    <w:tmpl w:val="AA2AA95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63853BBB"/>
    <w:multiLevelType w:val="hybridMultilevel"/>
    <w:tmpl w:val="24FC4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38C3FE1"/>
    <w:multiLevelType w:val="multilevel"/>
    <w:tmpl w:val="D6C49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9ED754D"/>
    <w:multiLevelType w:val="multilevel"/>
    <w:tmpl w:val="AA308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4B67C1"/>
    <w:multiLevelType w:val="multilevel"/>
    <w:tmpl w:val="4BC2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0C4055"/>
    <w:multiLevelType w:val="hybridMultilevel"/>
    <w:tmpl w:val="9F6EAA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5A80C19"/>
    <w:multiLevelType w:val="hybridMultilevel"/>
    <w:tmpl w:val="7C9CE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DB0B85"/>
    <w:multiLevelType w:val="hybridMultilevel"/>
    <w:tmpl w:val="EA1E3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F6F2193"/>
    <w:multiLevelType w:val="multilevel"/>
    <w:tmpl w:val="43CE9BFE"/>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282688970">
    <w:abstractNumId w:val="10"/>
  </w:num>
  <w:num w:numId="2" w16cid:durableId="1871525790">
    <w:abstractNumId w:val="42"/>
  </w:num>
  <w:num w:numId="3" w16cid:durableId="1581719003">
    <w:abstractNumId w:val="0"/>
  </w:num>
  <w:num w:numId="4" w16cid:durableId="358748649">
    <w:abstractNumId w:val="51"/>
  </w:num>
  <w:num w:numId="5" w16cid:durableId="1787968370">
    <w:abstractNumId w:val="32"/>
  </w:num>
  <w:num w:numId="6" w16cid:durableId="570308687">
    <w:abstractNumId w:val="31"/>
  </w:num>
  <w:num w:numId="7" w16cid:durableId="1043408265">
    <w:abstractNumId w:val="21"/>
  </w:num>
  <w:num w:numId="8" w16cid:durableId="449976389">
    <w:abstractNumId w:val="48"/>
  </w:num>
  <w:num w:numId="9" w16cid:durableId="702637176">
    <w:abstractNumId w:val="47"/>
  </w:num>
  <w:num w:numId="10" w16cid:durableId="487939335">
    <w:abstractNumId w:val="45"/>
  </w:num>
  <w:num w:numId="11" w16cid:durableId="678629169">
    <w:abstractNumId w:val="39"/>
  </w:num>
  <w:num w:numId="12" w16cid:durableId="178393239">
    <w:abstractNumId w:val="11"/>
  </w:num>
  <w:num w:numId="13" w16cid:durableId="1393852200">
    <w:abstractNumId w:val="4"/>
  </w:num>
  <w:num w:numId="14" w16cid:durableId="516237155">
    <w:abstractNumId w:val="43"/>
  </w:num>
  <w:num w:numId="15" w16cid:durableId="1223835668">
    <w:abstractNumId w:val="16"/>
  </w:num>
  <w:num w:numId="16" w16cid:durableId="571622861">
    <w:abstractNumId w:val="26"/>
  </w:num>
  <w:num w:numId="17" w16cid:durableId="2024624114">
    <w:abstractNumId w:val="28"/>
  </w:num>
  <w:num w:numId="18" w16cid:durableId="815143683">
    <w:abstractNumId w:val="50"/>
  </w:num>
  <w:num w:numId="19" w16cid:durableId="851841471">
    <w:abstractNumId w:val="20"/>
  </w:num>
  <w:num w:numId="20" w16cid:durableId="754936159">
    <w:abstractNumId w:val="3"/>
  </w:num>
  <w:num w:numId="21" w16cid:durableId="1183858710">
    <w:abstractNumId w:val="33"/>
  </w:num>
  <w:num w:numId="22" w16cid:durableId="99494973">
    <w:abstractNumId w:val="23"/>
  </w:num>
  <w:num w:numId="23" w16cid:durableId="196815567">
    <w:abstractNumId w:val="8"/>
  </w:num>
  <w:num w:numId="24" w16cid:durableId="1653752646">
    <w:abstractNumId w:val="5"/>
  </w:num>
  <w:num w:numId="25" w16cid:durableId="243613387">
    <w:abstractNumId w:val="30"/>
  </w:num>
  <w:num w:numId="26" w16cid:durableId="1632906757">
    <w:abstractNumId w:val="7"/>
  </w:num>
  <w:num w:numId="27" w16cid:durableId="1574437927">
    <w:abstractNumId w:val="49"/>
  </w:num>
  <w:num w:numId="28" w16cid:durableId="1993244106">
    <w:abstractNumId w:val="44"/>
  </w:num>
  <w:num w:numId="29" w16cid:durableId="649093642">
    <w:abstractNumId w:val="40"/>
  </w:num>
  <w:num w:numId="30" w16cid:durableId="137650524">
    <w:abstractNumId w:val="37"/>
  </w:num>
  <w:num w:numId="31" w16cid:durableId="1560281998">
    <w:abstractNumId w:val="53"/>
  </w:num>
  <w:num w:numId="32" w16cid:durableId="858395950">
    <w:abstractNumId w:val="9"/>
  </w:num>
  <w:num w:numId="33" w16cid:durableId="810563781">
    <w:abstractNumId w:val="29"/>
  </w:num>
  <w:num w:numId="34" w16cid:durableId="2090691893">
    <w:abstractNumId w:val="15"/>
  </w:num>
  <w:num w:numId="35" w16cid:durableId="764805830">
    <w:abstractNumId w:val="1"/>
  </w:num>
  <w:num w:numId="36" w16cid:durableId="304890811">
    <w:abstractNumId w:val="22"/>
  </w:num>
  <w:num w:numId="37" w16cid:durableId="2052142474">
    <w:abstractNumId w:val="25"/>
  </w:num>
  <w:num w:numId="38" w16cid:durableId="96218521">
    <w:abstractNumId w:val="19"/>
  </w:num>
  <w:num w:numId="39" w16cid:durableId="1793593001">
    <w:abstractNumId w:val="46"/>
  </w:num>
  <w:num w:numId="40" w16cid:durableId="1956667873">
    <w:abstractNumId w:val="36"/>
  </w:num>
  <w:num w:numId="41" w16cid:durableId="1244484210">
    <w:abstractNumId w:val="18"/>
  </w:num>
  <w:num w:numId="42" w16cid:durableId="1767073216">
    <w:abstractNumId w:val="17"/>
  </w:num>
  <w:num w:numId="43" w16cid:durableId="1121537625">
    <w:abstractNumId w:val="52"/>
  </w:num>
  <w:num w:numId="44" w16cid:durableId="99490567">
    <w:abstractNumId w:val="6"/>
  </w:num>
  <w:num w:numId="45" w16cid:durableId="1166362003">
    <w:abstractNumId w:val="41"/>
  </w:num>
  <w:num w:numId="46" w16cid:durableId="334040710">
    <w:abstractNumId w:val="35"/>
  </w:num>
  <w:num w:numId="47" w16cid:durableId="193232779">
    <w:abstractNumId w:val="38"/>
  </w:num>
  <w:num w:numId="48" w16cid:durableId="1385715051">
    <w:abstractNumId w:val="2"/>
  </w:num>
  <w:num w:numId="49" w16cid:durableId="1381637336">
    <w:abstractNumId w:val="24"/>
  </w:num>
  <w:num w:numId="50" w16cid:durableId="1522161680">
    <w:abstractNumId w:val="27"/>
  </w:num>
  <w:num w:numId="51" w16cid:durableId="265578987">
    <w:abstractNumId w:val="12"/>
  </w:num>
  <w:num w:numId="52" w16cid:durableId="1521165678">
    <w:abstractNumId w:val="14"/>
  </w:num>
  <w:num w:numId="53" w16cid:durableId="612638515">
    <w:abstractNumId w:val="13"/>
  </w:num>
  <w:num w:numId="54" w16cid:durableId="898832520">
    <w:abstractNumId w:val="3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6E"/>
    <w:rsid w:val="000005E5"/>
    <w:rsid w:val="00000EDA"/>
    <w:rsid w:val="000011CE"/>
    <w:rsid w:val="00003A92"/>
    <w:rsid w:val="00004535"/>
    <w:rsid w:val="000054C2"/>
    <w:rsid w:val="00006BE1"/>
    <w:rsid w:val="00006F60"/>
    <w:rsid w:val="000072BD"/>
    <w:rsid w:val="000104D5"/>
    <w:rsid w:val="0001615B"/>
    <w:rsid w:val="000169D2"/>
    <w:rsid w:val="00020140"/>
    <w:rsid w:val="00022834"/>
    <w:rsid w:val="00033366"/>
    <w:rsid w:val="00033838"/>
    <w:rsid w:val="00034E81"/>
    <w:rsid w:val="000362A0"/>
    <w:rsid w:val="00042A5E"/>
    <w:rsid w:val="000511E2"/>
    <w:rsid w:val="000512EF"/>
    <w:rsid w:val="00055A5E"/>
    <w:rsid w:val="0005711D"/>
    <w:rsid w:val="00060408"/>
    <w:rsid w:val="000660BD"/>
    <w:rsid w:val="0006621F"/>
    <w:rsid w:val="00073372"/>
    <w:rsid w:val="000740B2"/>
    <w:rsid w:val="00074D79"/>
    <w:rsid w:val="000754F5"/>
    <w:rsid w:val="00080987"/>
    <w:rsid w:val="00081636"/>
    <w:rsid w:val="00082174"/>
    <w:rsid w:val="000833B5"/>
    <w:rsid w:val="000857D5"/>
    <w:rsid w:val="000871DD"/>
    <w:rsid w:val="00087F7E"/>
    <w:rsid w:val="0009001D"/>
    <w:rsid w:val="00090C55"/>
    <w:rsid w:val="00093226"/>
    <w:rsid w:val="00093E15"/>
    <w:rsid w:val="00094BF6"/>
    <w:rsid w:val="000960A5"/>
    <w:rsid w:val="000A16C8"/>
    <w:rsid w:val="000A48CE"/>
    <w:rsid w:val="000A5BFD"/>
    <w:rsid w:val="000A6160"/>
    <w:rsid w:val="000B2891"/>
    <w:rsid w:val="000B7368"/>
    <w:rsid w:val="000C0152"/>
    <w:rsid w:val="000C390D"/>
    <w:rsid w:val="000C3CB6"/>
    <w:rsid w:val="000C7F85"/>
    <w:rsid w:val="000C7FBC"/>
    <w:rsid w:val="000D2537"/>
    <w:rsid w:val="000D3DCC"/>
    <w:rsid w:val="000D669A"/>
    <w:rsid w:val="000D6B62"/>
    <w:rsid w:val="000E23FE"/>
    <w:rsid w:val="000E2962"/>
    <w:rsid w:val="000E2CB6"/>
    <w:rsid w:val="000E2DCE"/>
    <w:rsid w:val="000E329A"/>
    <w:rsid w:val="000E3B74"/>
    <w:rsid w:val="000F2116"/>
    <w:rsid w:val="000F380A"/>
    <w:rsid w:val="000F5FD7"/>
    <w:rsid w:val="000F603D"/>
    <w:rsid w:val="000F645E"/>
    <w:rsid w:val="00103765"/>
    <w:rsid w:val="001122A5"/>
    <w:rsid w:val="001148E6"/>
    <w:rsid w:val="00115153"/>
    <w:rsid w:val="001208B2"/>
    <w:rsid w:val="00121442"/>
    <w:rsid w:val="001216C8"/>
    <w:rsid w:val="00122D91"/>
    <w:rsid w:val="00123685"/>
    <w:rsid w:val="00125FDE"/>
    <w:rsid w:val="00126B2D"/>
    <w:rsid w:val="00126F32"/>
    <w:rsid w:val="001273C5"/>
    <w:rsid w:val="00127708"/>
    <w:rsid w:val="0013184A"/>
    <w:rsid w:val="00132060"/>
    <w:rsid w:val="00133498"/>
    <w:rsid w:val="001335D6"/>
    <w:rsid w:val="001404DD"/>
    <w:rsid w:val="00140791"/>
    <w:rsid w:val="00141660"/>
    <w:rsid w:val="00142846"/>
    <w:rsid w:val="001442BB"/>
    <w:rsid w:val="00145526"/>
    <w:rsid w:val="00145E46"/>
    <w:rsid w:val="001471B3"/>
    <w:rsid w:val="00150C01"/>
    <w:rsid w:val="00150D09"/>
    <w:rsid w:val="00151762"/>
    <w:rsid w:val="00152C03"/>
    <w:rsid w:val="001534C5"/>
    <w:rsid w:val="001534CD"/>
    <w:rsid w:val="00156B98"/>
    <w:rsid w:val="001572B8"/>
    <w:rsid w:val="00157738"/>
    <w:rsid w:val="00157C76"/>
    <w:rsid w:val="001643C6"/>
    <w:rsid w:val="001661DF"/>
    <w:rsid w:val="0017077D"/>
    <w:rsid w:val="001740F0"/>
    <w:rsid w:val="001741C1"/>
    <w:rsid w:val="00175916"/>
    <w:rsid w:val="00176E79"/>
    <w:rsid w:val="00177FCB"/>
    <w:rsid w:val="00181C89"/>
    <w:rsid w:val="00183A8E"/>
    <w:rsid w:val="00184A4F"/>
    <w:rsid w:val="00186211"/>
    <w:rsid w:val="00187858"/>
    <w:rsid w:val="0019127A"/>
    <w:rsid w:val="00192293"/>
    <w:rsid w:val="00193DDE"/>
    <w:rsid w:val="0019596E"/>
    <w:rsid w:val="001962D7"/>
    <w:rsid w:val="00197021"/>
    <w:rsid w:val="001A0BEC"/>
    <w:rsid w:val="001A141A"/>
    <w:rsid w:val="001A42A9"/>
    <w:rsid w:val="001A4375"/>
    <w:rsid w:val="001A5C74"/>
    <w:rsid w:val="001A723B"/>
    <w:rsid w:val="001B0DA5"/>
    <w:rsid w:val="001B6C32"/>
    <w:rsid w:val="001B6EB1"/>
    <w:rsid w:val="001B785A"/>
    <w:rsid w:val="001B78E7"/>
    <w:rsid w:val="001B7A6B"/>
    <w:rsid w:val="001C1B6C"/>
    <w:rsid w:val="001C1FE2"/>
    <w:rsid w:val="001D140D"/>
    <w:rsid w:val="001D2580"/>
    <w:rsid w:val="001D3F27"/>
    <w:rsid w:val="001D4673"/>
    <w:rsid w:val="001D6EF7"/>
    <w:rsid w:val="001E0D6A"/>
    <w:rsid w:val="001E1543"/>
    <w:rsid w:val="001E185D"/>
    <w:rsid w:val="001F0C8C"/>
    <w:rsid w:val="001F0EEA"/>
    <w:rsid w:val="001F2889"/>
    <w:rsid w:val="001F71DA"/>
    <w:rsid w:val="00201818"/>
    <w:rsid w:val="00202AE8"/>
    <w:rsid w:val="00202E55"/>
    <w:rsid w:val="0020382C"/>
    <w:rsid w:val="00204711"/>
    <w:rsid w:val="00205521"/>
    <w:rsid w:val="00207112"/>
    <w:rsid w:val="00210141"/>
    <w:rsid w:val="00210A0C"/>
    <w:rsid w:val="0021106B"/>
    <w:rsid w:val="00211353"/>
    <w:rsid w:val="00212BFC"/>
    <w:rsid w:val="00223D52"/>
    <w:rsid w:val="002257AC"/>
    <w:rsid w:val="002308D5"/>
    <w:rsid w:val="0023131E"/>
    <w:rsid w:val="00232AC3"/>
    <w:rsid w:val="002332B5"/>
    <w:rsid w:val="00237146"/>
    <w:rsid w:val="00241DD3"/>
    <w:rsid w:val="00242890"/>
    <w:rsid w:val="002436A0"/>
    <w:rsid w:val="00243F61"/>
    <w:rsid w:val="002440FD"/>
    <w:rsid w:val="00245D58"/>
    <w:rsid w:val="002514FA"/>
    <w:rsid w:val="002520EC"/>
    <w:rsid w:val="00257518"/>
    <w:rsid w:val="00261BC5"/>
    <w:rsid w:val="00262105"/>
    <w:rsid w:val="00263377"/>
    <w:rsid w:val="00266A00"/>
    <w:rsid w:val="00267342"/>
    <w:rsid w:val="002674CB"/>
    <w:rsid w:val="002700CE"/>
    <w:rsid w:val="00270850"/>
    <w:rsid w:val="00270DB1"/>
    <w:rsid w:val="002755EC"/>
    <w:rsid w:val="00275D91"/>
    <w:rsid w:val="0027603E"/>
    <w:rsid w:val="00277D46"/>
    <w:rsid w:val="002805F4"/>
    <w:rsid w:val="00287EA5"/>
    <w:rsid w:val="0029321A"/>
    <w:rsid w:val="002968FA"/>
    <w:rsid w:val="002A251B"/>
    <w:rsid w:val="002A2826"/>
    <w:rsid w:val="002A44CE"/>
    <w:rsid w:val="002A6606"/>
    <w:rsid w:val="002A6B0D"/>
    <w:rsid w:val="002A7FE5"/>
    <w:rsid w:val="002B0F8E"/>
    <w:rsid w:val="002B38F9"/>
    <w:rsid w:val="002B39D2"/>
    <w:rsid w:val="002B52F7"/>
    <w:rsid w:val="002C341B"/>
    <w:rsid w:val="002C3700"/>
    <w:rsid w:val="002C3FBF"/>
    <w:rsid w:val="002C71C3"/>
    <w:rsid w:val="002C7D9D"/>
    <w:rsid w:val="002D355A"/>
    <w:rsid w:val="002D37F2"/>
    <w:rsid w:val="002D45FC"/>
    <w:rsid w:val="002D5511"/>
    <w:rsid w:val="002D624F"/>
    <w:rsid w:val="002D6A0C"/>
    <w:rsid w:val="002E0ECA"/>
    <w:rsid w:val="002E1FC8"/>
    <w:rsid w:val="002E213B"/>
    <w:rsid w:val="002E21A3"/>
    <w:rsid w:val="002E3682"/>
    <w:rsid w:val="002E68F6"/>
    <w:rsid w:val="002E772A"/>
    <w:rsid w:val="002F010E"/>
    <w:rsid w:val="002F121E"/>
    <w:rsid w:val="002F34EE"/>
    <w:rsid w:val="002F395C"/>
    <w:rsid w:val="002F42D0"/>
    <w:rsid w:val="002F57CE"/>
    <w:rsid w:val="00300001"/>
    <w:rsid w:val="0030471B"/>
    <w:rsid w:val="00307B56"/>
    <w:rsid w:val="003102A4"/>
    <w:rsid w:val="00310B34"/>
    <w:rsid w:val="003122BF"/>
    <w:rsid w:val="00312E52"/>
    <w:rsid w:val="00315AED"/>
    <w:rsid w:val="0032045B"/>
    <w:rsid w:val="003205C7"/>
    <w:rsid w:val="00323472"/>
    <w:rsid w:val="00324D7D"/>
    <w:rsid w:val="003254DA"/>
    <w:rsid w:val="00325D13"/>
    <w:rsid w:val="00327C54"/>
    <w:rsid w:val="00327EE5"/>
    <w:rsid w:val="00330C56"/>
    <w:rsid w:val="00331482"/>
    <w:rsid w:val="00336899"/>
    <w:rsid w:val="003369EF"/>
    <w:rsid w:val="00340ED7"/>
    <w:rsid w:val="003419B0"/>
    <w:rsid w:val="00342B63"/>
    <w:rsid w:val="0034493B"/>
    <w:rsid w:val="00346024"/>
    <w:rsid w:val="003462FA"/>
    <w:rsid w:val="00346B4C"/>
    <w:rsid w:val="00347D2B"/>
    <w:rsid w:val="00347E3A"/>
    <w:rsid w:val="003569DA"/>
    <w:rsid w:val="00360C7D"/>
    <w:rsid w:val="0036333A"/>
    <w:rsid w:val="00370BD4"/>
    <w:rsid w:val="00371107"/>
    <w:rsid w:val="00374E5D"/>
    <w:rsid w:val="00375B9A"/>
    <w:rsid w:val="00377D4A"/>
    <w:rsid w:val="00380C94"/>
    <w:rsid w:val="003835D4"/>
    <w:rsid w:val="00384197"/>
    <w:rsid w:val="00384BC9"/>
    <w:rsid w:val="0038766B"/>
    <w:rsid w:val="003903C7"/>
    <w:rsid w:val="00392D14"/>
    <w:rsid w:val="0039354C"/>
    <w:rsid w:val="00393768"/>
    <w:rsid w:val="00396E27"/>
    <w:rsid w:val="003A1786"/>
    <w:rsid w:val="003A1EED"/>
    <w:rsid w:val="003A6715"/>
    <w:rsid w:val="003A7914"/>
    <w:rsid w:val="003B43BC"/>
    <w:rsid w:val="003B541A"/>
    <w:rsid w:val="003B6A7E"/>
    <w:rsid w:val="003C037B"/>
    <w:rsid w:val="003C31FD"/>
    <w:rsid w:val="003D0257"/>
    <w:rsid w:val="003D11DA"/>
    <w:rsid w:val="003D74D8"/>
    <w:rsid w:val="003E0130"/>
    <w:rsid w:val="003E17AC"/>
    <w:rsid w:val="003E287A"/>
    <w:rsid w:val="003E6BF1"/>
    <w:rsid w:val="003E7504"/>
    <w:rsid w:val="003E77B7"/>
    <w:rsid w:val="003F1453"/>
    <w:rsid w:val="003F22DF"/>
    <w:rsid w:val="003F34B4"/>
    <w:rsid w:val="003F393F"/>
    <w:rsid w:val="003F4496"/>
    <w:rsid w:val="003F49F8"/>
    <w:rsid w:val="0040112E"/>
    <w:rsid w:val="00403FB1"/>
    <w:rsid w:val="00404BA6"/>
    <w:rsid w:val="00405347"/>
    <w:rsid w:val="00405698"/>
    <w:rsid w:val="00405771"/>
    <w:rsid w:val="004068FB"/>
    <w:rsid w:val="00406946"/>
    <w:rsid w:val="00406B0F"/>
    <w:rsid w:val="00410918"/>
    <w:rsid w:val="00410DF3"/>
    <w:rsid w:val="004111D3"/>
    <w:rsid w:val="004124DC"/>
    <w:rsid w:val="0041313F"/>
    <w:rsid w:val="00413FA0"/>
    <w:rsid w:val="0041401F"/>
    <w:rsid w:val="004144D0"/>
    <w:rsid w:val="0041587D"/>
    <w:rsid w:val="00415C50"/>
    <w:rsid w:val="0041711A"/>
    <w:rsid w:val="00420782"/>
    <w:rsid w:val="00420BFD"/>
    <w:rsid w:val="0042424A"/>
    <w:rsid w:val="004243A8"/>
    <w:rsid w:val="00425DD6"/>
    <w:rsid w:val="00426FE4"/>
    <w:rsid w:val="00431CA3"/>
    <w:rsid w:val="0043436B"/>
    <w:rsid w:val="004348FF"/>
    <w:rsid w:val="00440C91"/>
    <w:rsid w:val="004413D2"/>
    <w:rsid w:val="00445F12"/>
    <w:rsid w:val="00446308"/>
    <w:rsid w:val="004470F8"/>
    <w:rsid w:val="00447449"/>
    <w:rsid w:val="00451BAC"/>
    <w:rsid w:val="00455244"/>
    <w:rsid w:val="004576C0"/>
    <w:rsid w:val="00460020"/>
    <w:rsid w:val="00460FB0"/>
    <w:rsid w:val="00463FCD"/>
    <w:rsid w:val="00464F9A"/>
    <w:rsid w:val="00465262"/>
    <w:rsid w:val="00465861"/>
    <w:rsid w:val="00466910"/>
    <w:rsid w:val="00472D10"/>
    <w:rsid w:val="00474776"/>
    <w:rsid w:val="00476022"/>
    <w:rsid w:val="004815A4"/>
    <w:rsid w:val="00482A71"/>
    <w:rsid w:val="004830B8"/>
    <w:rsid w:val="00483C71"/>
    <w:rsid w:val="00484B7C"/>
    <w:rsid w:val="004856FF"/>
    <w:rsid w:val="00485E98"/>
    <w:rsid w:val="00492663"/>
    <w:rsid w:val="00495979"/>
    <w:rsid w:val="004A2B0C"/>
    <w:rsid w:val="004A5B6C"/>
    <w:rsid w:val="004B119B"/>
    <w:rsid w:val="004B2141"/>
    <w:rsid w:val="004B516C"/>
    <w:rsid w:val="004B5856"/>
    <w:rsid w:val="004C3BEC"/>
    <w:rsid w:val="004C4D11"/>
    <w:rsid w:val="004C530E"/>
    <w:rsid w:val="004C5E4F"/>
    <w:rsid w:val="004D1511"/>
    <w:rsid w:val="004D2A09"/>
    <w:rsid w:val="004D4561"/>
    <w:rsid w:val="004D6E1D"/>
    <w:rsid w:val="004E1042"/>
    <w:rsid w:val="004E1926"/>
    <w:rsid w:val="004E48F0"/>
    <w:rsid w:val="004E5006"/>
    <w:rsid w:val="004E57C0"/>
    <w:rsid w:val="004E5E09"/>
    <w:rsid w:val="004E5E9C"/>
    <w:rsid w:val="004F0428"/>
    <w:rsid w:val="004F4166"/>
    <w:rsid w:val="004F4457"/>
    <w:rsid w:val="004F6978"/>
    <w:rsid w:val="004F72DA"/>
    <w:rsid w:val="00501452"/>
    <w:rsid w:val="00503036"/>
    <w:rsid w:val="005057C2"/>
    <w:rsid w:val="00507042"/>
    <w:rsid w:val="0051218D"/>
    <w:rsid w:val="00512374"/>
    <w:rsid w:val="005132E7"/>
    <w:rsid w:val="00513702"/>
    <w:rsid w:val="00513B89"/>
    <w:rsid w:val="005142BE"/>
    <w:rsid w:val="00516292"/>
    <w:rsid w:val="00516558"/>
    <w:rsid w:val="00516743"/>
    <w:rsid w:val="00517414"/>
    <w:rsid w:val="005208A4"/>
    <w:rsid w:val="00521223"/>
    <w:rsid w:val="005231EC"/>
    <w:rsid w:val="00524E6B"/>
    <w:rsid w:val="00530993"/>
    <w:rsid w:val="00533478"/>
    <w:rsid w:val="00536CC4"/>
    <w:rsid w:val="0053771F"/>
    <w:rsid w:val="005400ED"/>
    <w:rsid w:val="005408F8"/>
    <w:rsid w:val="0054136A"/>
    <w:rsid w:val="00542A0B"/>
    <w:rsid w:val="00543053"/>
    <w:rsid w:val="00543532"/>
    <w:rsid w:val="00544A3C"/>
    <w:rsid w:val="005454BE"/>
    <w:rsid w:val="00547258"/>
    <w:rsid w:val="0055049B"/>
    <w:rsid w:val="00550925"/>
    <w:rsid w:val="005614BA"/>
    <w:rsid w:val="00565CCC"/>
    <w:rsid w:val="00567151"/>
    <w:rsid w:val="005701D3"/>
    <w:rsid w:val="0057079D"/>
    <w:rsid w:val="00570D33"/>
    <w:rsid w:val="0057255E"/>
    <w:rsid w:val="005730EC"/>
    <w:rsid w:val="005747B1"/>
    <w:rsid w:val="00575B17"/>
    <w:rsid w:val="00576C46"/>
    <w:rsid w:val="00580055"/>
    <w:rsid w:val="0058103D"/>
    <w:rsid w:val="00581584"/>
    <w:rsid w:val="00581B1B"/>
    <w:rsid w:val="0058350F"/>
    <w:rsid w:val="0058398A"/>
    <w:rsid w:val="00583C1A"/>
    <w:rsid w:val="00584782"/>
    <w:rsid w:val="00585E86"/>
    <w:rsid w:val="005862F5"/>
    <w:rsid w:val="005873FF"/>
    <w:rsid w:val="00590859"/>
    <w:rsid w:val="00591F45"/>
    <w:rsid w:val="00594CAA"/>
    <w:rsid w:val="00596C89"/>
    <w:rsid w:val="0059768D"/>
    <w:rsid w:val="005A0612"/>
    <w:rsid w:val="005A220D"/>
    <w:rsid w:val="005A3B14"/>
    <w:rsid w:val="005A4BAF"/>
    <w:rsid w:val="005A7AF9"/>
    <w:rsid w:val="005B1930"/>
    <w:rsid w:val="005B4DE8"/>
    <w:rsid w:val="005B606A"/>
    <w:rsid w:val="005B6FF5"/>
    <w:rsid w:val="005B706E"/>
    <w:rsid w:val="005C153A"/>
    <w:rsid w:val="005C2A72"/>
    <w:rsid w:val="005C6AC6"/>
    <w:rsid w:val="005D17A1"/>
    <w:rsid w:val="005D1E3F"/>
    <w:rsid w:val="005D461F"/>
    <w:rsid w:val="005E00DF"/>
    <w:rsid w:val="005E13EF"/>
    <w:rsid w:val="005E254D"/>
    <w:rsid w:val="005E4555"/>
    <w:rsid w:val="005E5CD8"/>
    <w:rsid w:val="005E6283"/>
    <w:rsid w:val="005E68C9"/>
    <w:rsid w:val="005F0736"/>
    <w:rsid w:val="005F1803"/>
    <w:rsid w:val="005F2168"/>
    <w:rsid w:val="006002FC"/>
    <w:rsid w:val="00602ADA"/>
    <w:rsid w:val="00603ED4"/>
    <w:rsid w:val="00604788"/>
    <w:rsid w:val="006223BA"/>
    <w:rsid w:val="00623389"/>
    <w:rsid w:val="006264B2"/>
    <w:rsid w:val="00630B40"/>
    <w:rsid w:val="0063357D"/>
    <w:rsid w:val="00634135"/>
    <w:rsid w:val="0064136D"/>
    <w:rsid w:val="00643C31"/>
    <w:rsid w:val="00644C4D"/>
    <w:rsid w:val="006450CF"/>
    <w:rsid w:val="00645948"/>
    <w:rsid w:val="0064644F"/>
    <w:rsid w:val="00651AE7"/>
    <w:rsid w:val="00651F7E"/>
    <w:rsid w:val="00653B5D"/>
    <w:rsid w:val="0065416C"/>
    <w:rsid w:val="0065446D"/>
    <w:rsid w:val="006567CE"/>
    <w:rsid w:val="006576D6"/>
    <w:rsid w:val="0066124C"/>
    <w:rsid w:val="006655A5"/>
    <w:rsid w:val="00665DC3"/>
    <w:rsid w:val="00667466"/>
    <w:rsid w:val="006701E8"/>
    <w:rsid w:val="00672254"/>
    <w:rsid w:val="006729C5"/>
    <w:rsid w:val="00673282"/>
    <w:rsid w:val="00673721"/>
    <w:rsid w:val="00673F21"/>
    <w:rsid w:val="0067654C"/>
    <w:rsid w:val="00680871"/>
    <w:rsid w:val="00681106"/>
    <w:rsid w:val="00693188"/>
    <w:rsid w:val="00694808"/>
    <w:rsid w:val="00696044"/>
    <w:rsid w:val="0069610A"/>
    <w:rsid w:val="006A3DBE"/>
    <w:rsid w:val="006A7B45"/>
    <w:rsid w:val="006B1B39"/>
    <w:rsid w:val="006B1CE4"/>
    <w:rsid w:val="006B3223"/>
    <w:rsid w:val="006C1377"/>
    <w:rsid w:val="006C2C43"/>
    <w:rsid w:val="006C30E9"/>
    <w:rsid w:val="006C5FDB"/>
    <w:rsid w:val="006D0B96"/>
    <w:rsid w:val="006D13D9"/>
    <w:rsid w:val="006D7778"/>
    <w:rsid w:val="006E0A60"/>
    <w:rsid w:val="006E1C5B"/>
    <w:rsid w:val="006F04B5"/>
    <w:rsid w:val="006F09CC"/>
    <w:rsid w:val="006F1568"/>
    <w:rsid w:val="006F26D0"/>
    <w:rsid w:val="007006D8"/>
    <w:rsid w:val="00700E8F"/>
    <w:rsid w:val="007017D3"/>
    <w:rsid w:val="00703489"/>
    <w:rsid w:val="007059E4"/>
    <w:rsid w:val="00706ACD"/>
    <w:rsid w:val="00711314"/>
    <w:rsid w:val="00713366"/>
    <w:rsid w:val="00714801"/>
    <w:rsid w:val="00715D8F"/>
    <w:rsid w:val="00720173"/>
    <w:rsid w:val="00721195"/>
    <w:rsid w:val="00721964"/>
    <w:rsid w:val="00721D75"/>
    <w:rsid w:val="00722E06"/>
    <w:rsid w:val="007239B3"/>
    <w:rsid w:val="0072458D"/>
    <w:rsid w:val="007248E7"/>
    <w:rsid w:val="00730156"/>
    <w:rsid w:val="00734734"/>
    <w:rsid w:val="00736BE9"/>
    <w:rsid w:val="00737642"/>
    <w:rsid w:val="007435DC"/>
    <w:rsid w:val="00745122"/>
    <w:rsid w:val="00746A11"/>
    <w:rsid w:val="00750529"/>
    <w:rsid w:val="00751156"/>
    <w:rsid w:val="00751410"/>
    <w:rsid w:val="00751666"/>
    <w:rsid w:val="00753F4D"/>
    <w:rsid w:val="00754A4E"/>
    <w:rsid w:val="00754AAD"/>
    <w:rsid w:val="0075506A"/>
    <w:rsid w:val="0076048A"/>
    <w:rsid w:val="0076122D"/>
    <w:rsid w:val="00761577"/>
    <w:rsid w:val="00763524"/>
    <w:rsid w:val="00763D97"/>
    <w:rsid w:val="00766DC6"/>
    <w:rsid w:val="00766DEC"/>
    <w:rsid w:val="007713AE"/>
    <w:rsid w:val="00771B30"/>
    <w:rsid w:val="007731B3"/>
    <w:rsid w:val="0077742F"/>
    <w:rsid w:val="007805A1"/>
    <w:rsid w:val="00781439"/>
    <w:rsid w:val="007845FD"/>
    <w:rsid w:val="0079310C"/>
    <w:rsid w:val="0079503C"/>
    <w:rsid w:val="007968EB"/>
    <w:rsid w:val="007A0B01"/>
    <w:rsid w:val="007A50B8"/>
    <w:rsid w:val="007A5EFC"/>
    <w:rsid w:val="007A7C76"/>
    <w:rsid w:val="007B0DD0"/>
    <w:rsid w:val="007B5DA7"/>
    <w:rsid w:val="007B5E22"/>
    <w:rsid w:val="007B5F0C"/>
    <w:rsid w:val="007B69E0"/>
    <w:rsid w:val="007B76EE"/>
    <w:rsid w:val="007C06E8"/>
    <w:rsid w:val="007C2497"/>
    <w:rsid w:val="007C4464"/>
    <w:rsid w:val="007C49B8"/>
    <w:rsid w:val="007C4BF3"/>
    <w:rsid w:val="007C6CE4"/>
    <w:rsid w:val="007C71DC"/>
    <w:rsid w:val="007C7C5D"/>
    <w:rsid w:val="007D00AA"/>
    <w:rsid w:val="007D44FB"/>
    <w:rsid w:val="007D4BB4"/>
    <w:rsid w:val="007D4F69"/>
    <w:rsid w:val="007D690E"/>
    <w:rsid w:val="007E0149"/>
    <w:rsid w:val="007E267D"/>
    <w:rsid w:val="007E303B"/>
    <w:rsid w:val="007E63D3"/>
    <w:rsid w:val="007E7148"/>
    <w:rsid w:val="007E7E7F"/>
    <w:rsid w:val="007F5EE6"/>
    <w:rsid w:val="007F7410"/>
    <w:rsid w:val="007F7E80"/>
    <w:rsid w:val="008003A7"/>
    <w:rsid w:val="008005C3"/>
    <w:rsid w:val="008007E7"/>
    <w:rsid w:val="008017F6"/>
    <w:rsid w:val="008070F4"/>
    <w:rsid w:val="008108DC"/>
    <w:rsid w:val="00811563"/>
    <w:rsid w:val="00811C98"/>
    <w:rsid w:val="00812A4A"/>
    <w:rsid w:val="0081350A"/>
    <w:rsid w:val="00813BA7"/>
    <w:rsid w:val="008147BB"/>
    <w:rsid w:val="00814DE4"/>
    <w:rsid w:val="00815BC7"/>
    <w:rsid w:val="00817039"/>
    <w:rsid w:val="008208B6"/>
    <w:rsid w:val="00821CF8"/>
    <w:rsid w:val="00822195"/>
    <w:rsid w:val="00823CA3"/>
    <w:rsid w:val="00825149"/>
    <w:rsid w:val="008259B6"/>
    <w:rsid w:val="00825C5A"/>
    <w:rsid w:val="00830145"/>
    <w:rsid w:val="008313B1"/>
    <w:rsid w:val="008319AD"/>
    <w:rsid w:val="00832017"/>
    <w:rsid w:val="008345DB"/>
    <w:rsid w:val="00836230"/>
    <w:rsid w:val="00836871"/>
    <w:rsid w:val="00837BAF"/>
    <w:rsid w:val="00840FD3"/>
    <w:rsid w:val="0084113C"/>
    <w:rsid w:val="00842D16"/>
    <w:rsid w:val="00843185"/>
    <w:rsid w:val="008458F0"/>
    <w:rsid w:val="00851822"/>
    <w:rsid w:val="00852750"/>
    <w:rsid w:val="00853241"/>
    <w:rsid w:val="00855FD0"/>
    <w:rsid w:val="008569DD"/>
    <w:rsid w:val="008571DE"/>
    <w:rsid w:val="00857D6E"/>
    <w:rsid w:val="00860DC0"/>
    <w:rsid w:val="0086154C"/>
    <w:rsid w:val="00863115"/>
    <w:rsid w:val="0086435C"/>
    <w:rsid w:val="00865590"/>
    <w:rsid w:val="00865BE0"/>
    <w:rsid w:val="00871671"/>
    <w:rsid w:val="00871A6A"/>
    <w:rsid w:val="00872572"/>
    <w:rsid w:val="00875281"/>
    <w:rsid w:val="008806FA"/>
    <w:rsid w:val="00883120"/>
    <w:rsid w:val="0088450D"/>
    <w:rsid w:val="00884846"/>
    <w:rsid w:val="00886266"/>
    <w:rsid w:val="00886360"/>
    <w:rsid w:val="008871D9"/>
    <w:rsid w:val="00890D6B"/>
    <w:rsid w:val="00891768"/>
    <w:rsid w:val="00891EF7"/>
    <w:rsid w:val="008941E3"/>
    <w:rsid w:val="008945CB"/>
    <w:rsid w:val="0089670B"/>
    <w:rsid w:val="008A2EB7"/>
    <w:rsid w:val="008A324E"/>
    <w:rsid w:val="008A467C"/>
    <w:rsid w:val="008B3311"/>
    <w:rsid w:val="008B4B34"/>
    <w:rsid w:val="008B4EEA"/>
    <w:rsid w:val="008B6A24"/>
    <w:rsid w:val="008C0841"/>
    <w:rsid w:val="008C27DD"/>
    <w:rsid w:val="008C2C72"/>
    <w:rsid w:val="008C3543"/>
    <w:rsid w:val="008C42AB"/>
    <w:rsid w:val="008C4E04"/>
    <w:rsid w:val="008C5E55"/>
    <w:rsid w:val="008C6980"/>
    <w:rsid w:val="008C797F"/>
    <w:rsid w:val="008C7F66"/>
    <w:rsid w:val="008D0714"/>
    <w:rsid w:val="008D08E2"/>
    <w:rsid w:val="008D2C59"/>
    <w:rsid w:val="008D3877"/>
    <w:rsid w:val="008D520B"/>
    <w:rsid w:val="008D688C"/>
    <w:rsid w:val="008E11BD"/>
    <w:rsid w:val="008E179F"/>
    <w:rsid w:val="008E4001"/>
    <w:rsid w:val="008E412E"/>
    <w:rsid w:val="008E53B0"/>
    <w:rsid w:val="008E5831"/>
    <w:rsid w:val="008E6E7B"/>
    <w:rsid w:val="008F06DB"/>
    <w:rsid w:val="008F1A43"/>
    <w:rsid w:val="008F2C8E"/>
    <w:rsid w:val="008F2EED"/>
    <w:rsid w:val="008F6295"/>
    <w:rsid w:val="008F6E98"/>
    <w:rsid w:val="009018F8"/>
    <w:rsid w:val="0090310C"/>
    <w:rsid w:val="00904D85"/>
    <w:rsid w:val="00907240"/>
    <w:rsid w:val="009079F0"/>
    <w:rsid w:val="009101E5"/>
    <w:rsid w:val="00910249"/>
    <w:rsid w:val="00912114"/>
    <w:rsid w:val="00913781"/>
    <w:rsid w:val="00914BFB"/>
    <w:rsid w:val="00915A98"/>
    <w:rsid w:val="00915E3A"/>
    <w:rsid w:val="0092061D"/>
    <w:rsid w:val="00921C34"/>
    <w:rsid w:val="0092490A"/>
    <w:rsid w:val="00924E5E"/>
    <w:rsid w:val="0092582E"/>
    <w:rsid w:val="00925BD7"/>
    <w:rsid w:val="00927143"/>
    <w:rsid w:val="009327BC"/>
    <w:rsid w:val="00932BC6"/>
    <w:rsid w:val="009343AB"/>
    <w:rsid w:val="0093513D"/>
    <w:rsid w:val="00937D33"/>
    <w:rsid w:val="00942F68"/>
    <w:rsid w:val="00944540"/>
    <w:rsid w:val="00945204"/>
    <w:rsid w:val="00950302"/>
    <w:rsid w:val="00953F4D"/>
    <w:rsid w:val="00957353"/>
    <w:rsid w:val="0095776A"/>
    <w:rsid w:val="0096139D"/>
    <w:rsid w:val="00962854"/>
    <w:rsid w:val="009629AB"/>
    <w:rsid w:val="00964815"/>
    <w:rsid w:val="009658E7"/>
    <w:rsid w:val="00970D06"/>
    <w:rsid w:val="00971714"/>
    <w:rsid w:val="00971C36"/>
    <w:rsid w:val="00972C0A"/>
    <w:rsid w:val="00972CD1"/>
    <w:rsid w:val="00972D4D"/>
    <w:rsid w:val="009745E3"/>
    <w:rsid w:val="00974882"/>
    <w:rsid w:val="009765A4"/>
    <w:rsid w:val="00977578"/>
    <w:rsid w:val="009778ED"/>
    <w:rsid w:val="00977FF0"/>
    <w:rsid w:val="0098148C"/>
    <w:rsid w:val="009817A1"/>
    <w:rsid w:val="00983597"/>
    <w:rsid w:val="009846EE"/>
    <w:rsid w:val="00985322"/>
    <w:rsid w:val="009864DA"/>
    <w:rsid w:val="0099448A"/>
    <w:rsid w:val="0099605D"/>
    <w:rsid w:val="00996C8A"/>
    <w:rsid w:val="009972F2"/>
    <w:rsid w:val="00997492"/>
    <w:rsid w:val="009A044B"/>
    <w:rsid w:val="009A1FB1"/>
    <w:rsid w:val="009A25A2"/>
    <w:rsid w:val="009A2E36"/>
    <w:rsid w:val="009A64B8"/>
    <w:rsid w:val="009B02B6"/>
    <w:rsid w:val="009B47D2"/>
    <w:rsid w:val="009B4C5A"/>
    <w:rsid w:val="009B55C3"/>
    <w:rsid w:val="009B682F"/>
    <w:rsid w:val="009B722E"/>
    <w:rsid w:val="009B7F78"/>
    <w:rsid w:val="009C0E29"/>
    <w:rsid w:val="009C12F9"/>
    <w:rsid w:val="009C5034"/>
    <w:rsid w:val="009C56D5"/>
    <w:rsid w:val="009C697B"/>
    <w:rsid w:val="009C76CE"/>
    <w:rsid w:val="009D1B1A"/>
    <w:rsid w:val="009D3CF5"/>
    <w:rsid w:val="009D4BFF"/>
    <w:rsid w:val="009D525F"/>
    <w:rsid w:val="009D69C7"/>
    <w:rsid w:val="009E07FE"/>
    <w:rsid w:val="009F16EB"/>
    <w:rsid w:val="009F3118"/>
    <w:rsid w:val="009F4B29"/>
    <w:rsid w:val="009F76E0"/>
    <w:rsid w:val="00A012C1"/>
    <w:rsid w:val="00A03BF6"/>
    <w:rsid w:val="00A05C58"/>
    <w:rsid w:val="00A12E25"/>
    <w:rsid w:val="00A1691B"/>
    <w:rsid w:val="00A16F22"/>
    <w:rsid w:val="00A212C8"/>
    <w:rsid w:val="00A21E9F"/>
    <w:rsid w:val="00A2327C"/>
    <w:rsid w:val="00A27213"/>
    <w:rsid w:val="00A328C8"/>
    <w:rsid w:val="00A33DB3"/>
    <w:rsid w:val="00A3443B"/>
    <w:rsid w:val="00A36D5E"/>
    <w:rsid w:val="00A37050"/>
    <w:rsid w:val="00A41D16"/>
    <w:rsid w:val="00A442DD"/>
    <w:rsid w:val="00A4499F"/>
    <w:rsid w:val="00A46C9B"/>
    <w:rsid w:val="00A5527B"/>
    <w:rsid w:val="00A575BC"/>
    <w:rsid w:val="00A579BB"/>
    <w:rsid w:val="00A616BD"/>
    <w:rsid w:val="00A61BB4"/>
    <w:rsid w:val="00A62227"/>
    <w:rsid w:val="00A62B43"/>
    <w:rsid w:val="00A63160"/>
    <w:rsid w:val="00A63C59"/>
    <w:rsid w:val="00A64D11"/>
    <w:rsid w:val="00A650E3"/>
    <w:rsid w:val="00A65E6A"/>
    <w:rsid w:val="00A6770C"/>
    <w:rsid w:val="00A67F40"/>
    <w:rsid w:val="00A71CFE"/>
    <w:rsid w:val="00A73416"/>
    <w:rsid w:val="00A73A9C"/>
    <w:rsid w:val="00A77628"/>
    <w:rsid w:val="00A80666"/>
    <w:rsid w:val="00A81C1C"/>
    <w:rsid w:val="00A84708"/>
    <w:rsid w:val="00A858EB"/>
    <w:rsid w:val="00A8696F"/>
    <w:rsid w:val="00A86A7F"/>
    <w:rsid w:val="00A922F1"/>
    <w:rsid w:val="00A923EE"/>
    <w:rsid w:val="00A926ED"/>
    <w:rsid w:val="00A93823"/>
    <w:rsid w:val="00A93925"/>
    <w:rsid w:val="00A93990"/>
    <w:rsid w:val="00A941C8"/>
    <w:rsid w:val="00A9553B"/>
    <w:rsid w:val="00A96FF4"/>
    <w:rsid w:val="00A970C6"/>
    <w:rsid w:val="00A97A07"/>
    <w:rsid w:val="00AA1299"/>
    <w:rsid w:val="00AA14AE"/>
    <w:rsid w:val="00AA2FFC"/>
    <w:rsid w:val="00AA3A68"/>
    <w:rsid w:val="00AA3B09"/>
    <w:rsid w:val="00AA3C7C"/>
    <w:rsid w:val="00AA4CEA"/>
    <w:rsid w:val="00AA5242"/>
    <w:rsid w:val="00AB0E8F"/>
    <w:rsid w:val="00AB43BA"/>
    <w:rsid w:val="00AB45FB"/>
    <w:rsid w:val="00AB4E2F"/>
    <w:rsid w:val="00AB62D2"/>
    <w:rsid w:val="00AB6B8E"/>
    <w:rsid w:val="00AC1EFC"/>
    <w:rsid w:val="00AC2119"/>
    <w:rsid w:val="00AC320F"/>
    <w:rsid w:val="00AC34BB"/>
    <w:rsid w:val="00AC59EA"/>
    <w:rsid w:val="00AC60CB"/>
    <w:rsid w:val="00AC6ABC"/>
    <w:rsid w:val="00AC78E6"/>
    <w:rsid w:val="00AC7932"/>
    <w:rsid w:val="00AC7F9F"/>
    <w:rsid w:val="00AD03C2"/>
    <w:rsid w:val="00AD18B4"/>
    <w:rsid w:val="00AD2FA9"/>
    <w:rsid w:val="00AD312F"/>
    <w:rsid w:val="00AD31A2"/>
    <w:rsid w:val="00AD3518"/>
    <w:rsid w:val="00AD384E"/>
    <w:rsid w:val="00AD4F74"/>
    <w:rsid w:val="00AD5D63"/>
    <w:rsid w:val="00AD64D7"/>
    <w:rsid w:val="00AD6D90"/>
    <w:rsid w:val="00AE0797"/>
    <w:rsid w:val="00AE1977"/>
    <w:rsid w:val="00AE288B"/>
    <w:rsid w:val="00AE4F03"/>
    <w:rsid w:val="00AE54F5"/>
    <w:rsid w:val="00AE5F4E"/>
    <w:rsid w:val="00AF0A67"/>
    <w:rsid w:val="00AF20F2"/>
    <w:rsid w:val="00AF35C9"/>
    <w:rsid w:val="00AF3675"/>
    <w:rsid w:val="00AF428A"/>
    <w:rsid w:val="00AF5E6A"/>
    <w:rsid w:val="00AF762F"/>
    <w:rsid w:val="00B04D88"/>
    <w:rsid w:val="00B115C6"/>
    <w:rsid w:val="00B11DB9"/>
    <w:rsid w:val="00B11F13"/>
    <w:rsid w:val="00B13275"/>
    <w:rsid w:val="00B134B9"/>
    <w:rsid w:val="00B138CB"/>
    <w:rsid w:val="00B14D73"/>
    <w:rsid w:val="00B14E55"/>
    <w:rsid w:val="00B16737"/>
    <w:rsid w:val="00B220B3"/>
    <w:rsid w:val="00B23E08"/>
    <w:rsid w:val="00B25BDE"/>
    <w:rsid w:val="00B30C6F"/>
    <w:rsid w:val="00B33F7B"/>
    <w:rsid w:val="00B342D1"/>
    <w:rsid w:val="00B34815"/>
    <w:rsid w:val="00B3673F"/>
    <w:rsid w:val="00B40399"/>
    <w:rsid w:val="00B445D8"/>
    <w:rsid w:val="00B44CC4"/>
    <w:rsid w:val="00B45927"/>
    <w:rsid w:val="00B4610E"/>
    <w:rsid w:val="00B46674"/>
    <w:rsid w:val="00B467D2"/>
    <w:rsid w:val="00B50BEB"/>
    <w:rsid w:val="00B51053"/>
    <w:rsid w:val="00B5211F"/>
    <w:rsid w:val="00B528AA"/>
    <w:rsid w:val="00B53B64"/>
    <w:rsid w:val="00B60761"/>
    <w:rsid w:val="00B621DB"/>
    <w:rsid w:val="00B63E9F"/>
    <w:rsid w:val="00B64998"/>
    <w:rsid w:val="00B649B0"/>
    <w:rsid w:val="00B6535E"/>
    <w:rsid w:val="00B65A2B"/>
    <w:rsid w:val="00B65E76"/>
    <w:rsid w:val="00B70804"/>
    <w:rsid w:val="00B74B1E"/>
    <w:rsid w:val="00B77F06"/>
    <w:rsid w:val="00B82BDB"/>
    <w:rsid w:val="00B84773"/>
    <w:rsid w:val="00B84B6B"/>
    <w:rsid w:val="00B85DDD"/>
    <w:rsid w:val="00B87863"/>
    <w:rsid w:val="00B90721"/>
    <w:rsid w:val="00B90F96"/>
    <w:rsid w:val="00B9156A"/>
    <w:rsid w:val="00B920A3"/>
    <w:rsid w:val="00B9241C"/>
    <w:rsid w:val="00B93843"/>
    <w:rsid w:val="00B93CF4"/>
    <w:rsid w:val="00BA19DC"/>
    <w:rsid w:val="00BA268F"/>
    <w:rsid w:val="00BA3403"/>
    <w:rsid w:val="00BA67CE"/>
    <w:rsid w:val="00BB05AD"/>
    <w:rsid w:val="00BB07F8"/>
    <w:rsid w:val="00BB3519"/>
    <w:rsid w:val="00BB3650"/>
    <w:rsid w:val="00BB3842"/>
    <w:rsid w:val="00BB7086"/>
    <w:rsid w:val="00BB7367"/>
    <w:rsid w:val="00BC06D2"/>
    <w:rsid w:val="00BC245E"/>
    <w:rsid w:val="00BC313B"/>
    <w:rsid w:val="00BC3EB0"/>
    <w:rsid w:val="00BC6394"/>
    <w:rsid w:val="00BD0733"/>
    <w:rsid w:val="00BD1082"/>
    <w:rsid w:val="00BD3646"/>
    <w:rsid w:val="00BD5244"/>
    <w:rsid w:val="00BD5352"/>
    <w:rsid w:val="00BD7217"/>
    <w:rsid w:val="00BE1042"/>
    <w:rsid w:val="00BE2A46"/>
    <w:rsid w:val="00BE2DB4"/>
    <w:rsid w:val="00BE6658"/>
    <w:rsid w:val="00BE6EB6"/>
    <w:rsid w:val="00BE758D"/>
    <w:rsid w:val="00BE7C2A"/>
    <w:rsid w:val="00BE7FFC"/>
    <w:rsid w:val="00BF1FBC"/>
    <w:rsid w:val="00BF2EC1"/>
    <w:rsid w:val="00BF41AD"/>
    <w:rsid w:val="00BF4682"/>
    <w:rsid w:val="00BF69D5"/>
    <w:rsid w:val="00BF7D46"/>
    <w:rsid w:val="00C009A8"/>
    <w:rsid w:val="00C0255B"/>
    <w:rsid w:val="00C0255D"/>
    <w:rsid w:val="00C026BD"/>
    <w:rsid w:val="00C04BE8"/>
    <w:rsid w:val="00C051DE"/>
    <w:rsid w:val="00C05488"/>
    <w:rsid w:val="00C0784B"/>
    <w:rsid w:val="00C1106C"/>
    <w:rsid w:val="00C1547D"/>
    <w:rsid w:val="00C16748"/>
    <w:rsid w:val="00C2061F"/>
    <w:rsid w:val="00C20683"/>
    <w:rsid w:val="00C21415"/>
    <w:rsid w:val="00C2155B"/>
    <w:rsid w:val="00C23F45"/>
    <w:rsid w:val="00C25D0A"/>
    <w:rsid w:val="00C26936"/>
    <w:rsid w:val="00C27F8E"/>
    <w:rsid w:val="00C30571"/>
    <w:rsid w:val="00C321C0"/>
    <w:rsid w:val="00C34599"/>
    <w:rsid w:val="00C34742"/>
    <w:rsid w:val="00C350EF"/>
    <w:rsid w:val="00C3714F"/>
    <w:rsid w:val="00C37D60"/>
    <w:rsid w:val="00C463E4"/>
    <w:rsid w:val="00C47C88"/>
    <w:rsid w:val="00C500FC"/>
    <w:rsid w:val="00C51463"/>
    <w:rsid w:val="00C516D3"/>
    <w:rsid w:val="00C51A80"/>
    <w:rsid w:val="00C5325A"/>
    <w:rsid w:val="00C53B1E"/>
    <w:rsid w:val="00C56D98"/>
    <w:rsid w:val="00C6002A"/>
    <w:rsid w:val="00C60056"/>
    <w:rsid w:val="00C601F1"/>
    <w:rsid w:val="00C61E3E"/>
    <w:rsid w:val="00C6342A"/>
    <w:rsid w:val="00C63485"/>
    <w:rsid w:val="00C63A41"/>
    <w:rsid w:val="00C650D6"/>
    <w:rsid w:val="00C65761"/>
    <w:rsid w:val="00C70929"/>
    <w:rsid w:val="00C70D3D"/>
    <w:rsid w:val="00C72140"/>
    <w:rsid w:val="00C737A0"/>
    <w:rsid w:val="00C7413A"/>
    <w:rsid w:val="00C741AF"/>
    <w:rsid w:val="00C74D17"/>
    <w:rsid w:val="00C7668C"/>
    <w:rsid w:val="00C7700C"/>
    <w:rsid w:val="00C771DC"/>
    <w:rsid w:val="00C8176D"/>
    <w:rsid w:val="00C8267E"/>
    <w:rsid w:val="00C82742"/>
    <w:rsid w:val="00C82E9E"/>
    <w:rsid w:val="00C82F70"/>
    <w:rsid w:val="00C84822"/>
    <w:rsid w:val="00C863CD"/>
    <w:rsid w:val="00C86A0E"/>
    <w:rsid w:val="00C878D3"/>
    <w:rsid w:val="00C9064D"/>
    <w:rsid w:val="00C94B1A"/>
    <w:rsid w:val="00C967A1"/>
    <w:rsid w:val="00C96B4F"/>
    <w:rsid w:val="00C96E34"/>
    <w:rsid w:val="00C9727E"/>
    <w:rsid w:val="00C9739A"/>
    <w:rsid w:val="00CA04BF"/>
    <w:rsid w:val="00CA0B3A"/>
    <w:rsid w:val="00CA1846"/>
    <w:rsid w:val="00CA1868"/>
    <w:rsid w:val="00CA1BAC"/>
    <w:rsid w:val="00CA44FF"/>
    <w:rsid w:val="00CA65A9"/>
    <w:rsid w:val="00CA6A07"/>
    <w:rsid w:val="00CA71F3"/>
    <w:rsid w:val="00CA71FB"/>
    <w:rsid w:val="00CB1964"/>
    <w:rsid w:val="00CB36F9"/>
    <w:rsid w:val="00CB45E1"/>
    <w:rsid w:val="00CB46D3"/>
    <w:rsid w:val="00CB5F05"/>
    <w:rsid w:val="00CB6D45"/>
    <w:rsid w:val="00CC0BDB"/>
    <w:rsid w:val="00CC0FAE"/>
    <w:rsid w:val="00CC38DA"/>
    <w:rsid w:val="00CC4097"/>
    <w:rsid w:val="00CC7181"/>
    <w:rsid w:val="00CD05EA"/>
    <w:rsid w:val="00CD3DBB"/>
    <w:rsid w:val="00CD5CB6"/>
    <w:rsid w:val="00CD63EB"/>
    <w:rsid w:val="00CD7DEE"/>
    <w:rsid w:val="00CE07BA"/>
    <w:rsid w:val="00CE0AFE"/>
    <w:rsid w:val="00CE0CC8"/>
    <w:rsid w:val="00CE28E1"/>
    <w:rsid w:val="00CE2936"/>
    <w:rsid w:val="00CE360E"/>
    <w:rsid w:val="00CE398B"/>
    <w:rsid w:val="00CE4AA5"/>
    <w:rsid w:val="00CE4B9C"/>
    <w:rsid w:val="00CE5B53"/>
    <w:rsid w:val="00CE6895"/>
    <w:rsid w:val="00CE68CA"/>
    <w:rsid w:val="00CE70BF"/>
    <w:rsid w:val="00CE7F49"/>
    <w:rsid w:val="00CF146C"/>
    <w:rsid w:val="00CF326C"/>
    <w:rsid w:val="00CF3B13"/>
    <w:rsid w:val="00CF50AA"/>
    <w:rsid w:val="00CF6204"/>
    <w:rsid w:val="00CF7E55"/>
    <w:rsid w:val="00D034C8"/>
    <w:rsid w:val="00D0577E"/>
    <w:rsid w:val="00D07F9B"/>
    <w:rsid w:val="00D11537"/>
    <w:rsid w:val="00D1183B"/>
    <w:rsid w:val="00D11CD7"/>
    <w:rsid w:val="00D14304"/>
    <w:rsid w:val="00D15E32"/>
    <w:rsid w:val="00D16658"/>
    <w:rsid w:val="00D21998"/>
    <w:rsid w:val="00D237CC"/>
    <w:rsid w:val="00D24C25"/>
    <w:rsid w:val="00D3058D"/>
    <w:rsid w:val="00D35773"/>
    <w:rsid w:val="00D37F84"/>
    <w:rsid w:val="00D4040A"/>
    <w:rsid w:val="00D41E9A"/>
    <w:rsid w:val="00D432AB"/>
    <w:rsid w:val="00D434A0"/>
    <w:rsid w:val="00D43E95"/>
    <w:rsid w:val="00D44488"/>
    <w:rsid w:val="00D44CC3"/>
    <w:rsid w:val="00D4539E"/>
    <w:rsid w:val="00D47D08"/>
    <w:rsid w:val="00D50B19"/>
    <w:rsid w:val="00D50D3F"/>
    <w:rsid w:val="00D53B5A"/>
    <w:rsid w:val="00D552DE"/>
    <w:rsid w:val="00D579FD"/>
    <w:rsid w:val="00D57BB7"/>
    <w:rsid w:val="00D60677"/>
    <w:rsid w:val="00D61D69"/>
    <w:rsid w:val="00D6454F"/>
    <w:rsid w:val="00D65B44"/>
    <w:rsid w:val="00D65F79"/>
    <w:rsid w:val="00D6784E"/>
    <w:rsid w:val="00D70A82"/>
    <w:rsid w:val="00D71669"/>
    <w:rsid w:val="00D72316"/>
    <w:rsid w:val="00D72E02"/>
    <w:rsid w:val="00D742B4"/>
    <w:rsid w:val="00D7705C"/>
    <w:rsid w:val="00D80D43"/>
    <w:rsid w:val="00D81856"/>
    <w:rsid w:val="00D818A2"/>
    <w:rsid w:val="00D822C2"/>
    <w:rsid w:val="00D830F2"/>
    <w:rsid w:val="00D84CF6"/>
    <w:rsid w:val="00D85CE1"/>
    <w:rsid w:val="00D90128"/>
    <w:rsid w:val="00D92860"/>
    <w:rsid w:val="00D93B87"/>
    <w:rsid w:val="00D94B88"/>
    <w:rsid w:val="00D9684E"/>
    <w:rsid w:val="00D96CBC"/>
    <w:rsid w:val="00D97024"/>
    <w:rsid w:val="00D972FF"/>
    <w:rsid w:val="00DA05A3"/>
    <w:rsid w:val="00DA4252"/>
    <w:rsid w:val="00DB05ED"/>
    <w:rsid w:val="00DB47DD"/>
    <w:rsid w:val="00DB4A7B"/>
    <w:rsid w:val="00DB5402"/>
    <w:rsid w:val="00DB57F0"/>
    <w:rsid w:val="00DB59E1"/>
    <w:rsid w:val="00DB6415"/>
    <w:rsid w:val="00DB7680"/>
    <w:rsid w:val="00DC2A68"/>
    <w:rsid w:val="00DC3C04"/>
    <w:rsid w:val="00DC42B1"/>
    <w:rsid w:val="00DC6712"/>
    <w:rsid w:val="00DD047C"/>
    <w:rsid w:val="00DD1E1B"/>
    <w:rsid w:val="00DD2F6C"/>
    <w:rsid w:val="00DD3569"/>
    <w:rsid w:val="00DD43F9"/>
    <w:rsid w:val="00DD4B3A"/>
    <w:rsid w:val="00DD548D"/>
    <w:rsid w:val="00DD7056"/>
    <w:rsid w:val="00DE0F79"/>
    <w:rsid w:val="00DE3DCA"/>
    <w:rsid w:val="00DE4551"/>
    <w:rsid w:val="00DE4E97"/>
    <w:rsid w:val="00DE5316"/>
    <w:rsid w:val="00DE57B7"/>
    <w:rsid w:val="00DE5D0E"/>
    <w:rsid w:val="00DE6EF8"/>
    <w:rsid w:val="00DE791D"/>
    <w:rsid w:val="00DE7A19"/>
    <w:rsid w:val="00DF0CBF"/>
    <w:rsid w:val="00DF1764"/>
    <w:rsid w:val="00DF1B54"/>
    <w:rsid w:val="00DF3B66"/>
    <w:rsid w:val="00E00434"/>
    <w:rsid w:val="00E03164"/>
    <w:rsid w:val="00E051F6"/>
    <w:rsid w:val="00E06622"/>
    <w:rsid w:val="00E06CEF"/>
    <w:rsid w:val="00E10BD1"/>
    <w:rsid w:val="00E11F44"/>
    <w:rsid w:val="00E12064"/>
    <w:rsid w:val="00E17109"/>
    <w:rsid w:val="00E2339B"/>
    <w:rsid w:val="00E23ECC"/>
    <w:rsid w:val="00E27B58"/>
    <w:rsid w:val="00E32E94"/>
    <w:rsid w:val="00E4036E"/>
    <w:rsid w:val="00E40E9A"/>
    <w:rsid w:val="00E4656B"/>
    <w:rsid w:val="00E50D08"/>
    <w:rsid w:val="00E50ED1"/>
    <w:rsid w:val="00E51B74"/>
    <w:rsid w:val="00E5251E"/>
    <w:rsid w:val="00E52EF4"/>
    <w:rsid w:val="00E5371A"/>
    <w:rsid w:val="00E53BD7"/>
    <w:rsid w:val="00E5540D"/>
    <w:rsid w:val="00E5660C"/>
    <w:rsid w:val="00E56EB3"/>
    <w:rsid w:val="00E5700F"/>
    <w:rsid w:val="00E60FB9"/>
    <w:rsid w:val="00E61EE0"/>
    <w:rsid w:val="00E63B45"/>
    <w:rsid w:val="00E64736"/>
    <w:rsid w:val="00E72ECD"/>
    <w:rsid w:val="00E8045C"/>
    <w:rsid w:val="00E80EDD"/>
    <w:rsid w:val="00E8108A"/>
    <w:rsid w:val="00E81926"/>
    <w:rsid w:val="00E81B18"/>
    <w:rsid w:val="00E8358D"/>
    <w:rsid w:val="00E84B08"/>
    <w:rsid w:val="00E9227C"/>
    <w:rsid w:val="00E93A5C"/>
    <w:rsid w:val="00E94184"/>
    <w:rsid w:val="00EA120D"/>
    <w:rsid w:val="00EA643E"/>
    <w:rsid w:val="00EA7489"/>
    <w:rsid w:val="00EB3315"/>
    <w:rsid w:val="00EB43BD"/>
    <w:rsid w:val="00EB690A"/>
    <w:rsid w:val="00EC0408"/>
    <w:rsid w:val="00EC1C07"/>
    <w:rsid w:val="00EC35DB"/>
    <w:rsid w:val="00EC3680"/>
    <w:rsid w:val="00EC3799"/>
    <w:rsid w:val="00EC3E27"/>
    <w:rsid w:val="00EC47A0"/>
    <w:rsid w:val="00ED1344"/>
    <w:rsid w:val="00ED227E"/>
    <w:rsid w:val="00ED3CEF"/>
    <w:rsid w:val="00ED6898"/>
    <w:rsid w:val="00EE1946"/>
    <w:rsid w:val="00EE2A83"/>
    <w:rsid w:val="00EE3489"/>
    <w:rsid w:val="00EE7679"/>
    <w:rsid w:val="00EF0963"/>
    <w:rsid w:val="00EF4E11"/>
    <w:rsid w:val="00EF5F13"/>
    <w:rsid w:val="00F06656"/>
    <w:rsid w:val="00F1368A"/>
    <w:rsid w:val="00F136CE"/>
    <w:rsid w:val="00F141E1"/>
    <w:rsid w:val="00F15BA2"/>
    <w:rsid w:val="00F210D3"/>
    <w:rsid w:val="00F211E1"/>
    <w:rsid w:val="00F232CA"/>
    <w:rsid w:val="00F24744"/>
    <w:rsid w:val="00F2493E"/>
    <w:rsid w:val="00F24BE5"/>
    <w:rsid w:val="00F25088"/>
    <w:rsid w:val="00F25F2E"/>
    <w:rsid w:val="00F25FEC"/>
    <w:rsid w:val="00F303DF"/>
    <w:rsid w:val="00F30459"/>
    <w:rsid w:val="00F30DA3"/>
    <w:rsid w:val="00F31620"/>
    <w:rsid w:val="00F31CB9"/>
    <w:rsid w:val="00F322EA"/>
    <w:rsid w:val="00F32856"/>
    <w:rsid w:val="00F34476"/>
    <w:rsid w:val="00F3495A"/>
    <w:rsid w:val="00F3636F"/>
    <w:rsid w:val="00F43E3E"/>
    <w:rsid w:val="00F450B6"/>
    <w:rsid w:val="00F45BC4"/>
    <w:rsid w:val="00F463FD"/>
    <w:rsid w:val="00F46B37"/>
    <w:rsid w:val="00F51F27"/>
    <w:rsid w:val="00F522E1"/>
    <w:rsid w:val="00F52AE2"/>
    <w:rsid w:val="00F54C7C"/>
    <w:rsid w:val="00F54D4C"/>
    <w:rsid w:val="00F603B5"/>
    <w:rsid w:val="00F62CEA"/>
    <w:rsid w:val="00F62D60"/>
    <w:rsid w:val="00F637F0"/>
    <w:rsid w:val="00F64BF0"/>
    <w:rsid w:val="00F65082"/>
    <w:rsid w:val="00F653FE"/>
    <w:rsid w:val="00F663CE"/>
    <w:rsid w:val="00F7042C"/>
    <w:rsid w:val="00F71C46"/>
    <w:rsid w:val="00F7241A"/>
    <w:rsid w:val="00F72DBC"/>
    <w:rsid w:val="00F766C1"/>
    <w:rsid w:val="00F76962"/>
    <w:rsid w:val="00F76B1F"/>
    <w:rsid w:val="00F775ED"/>
    <w:rsid w:val="00F82975"/>
    <w:rsid w:val="00F82C6B"/>
    <w:rsid w:val="00F831D1"/>
    <w:rsid w:val="00F83E25"/>
    <w:rsid w:val="00F87025"/>
    <w:rsid w:val="00F909A4"/>
    <w:rsid w:val="00F94305"/>
    <w:rsid w:val="00F96690"/>
    <w:rsid w:val="00F966AB"/>
    <w:rsid w:val="00F967F4"/>
    <w:rsid w:val="00FA0D05"/>
    <w:rsid w:val="00FA13E8"/>
    <w:rsid w:val="00FA3FFC"/>
    <w:rsid w:val="00FA564E"/>
    <w:rsid w:val="00FA5681"/>
    <w:rsid w:val="00FA6485"/>
    <w:rsid w:val="00FA64CB"/>
    <w:rsid w:val="00FA6A7E"/>
    <w:rsid w:val="00FB2619"/>
    <w:rsid w:val="00FB33AD"/>
    <w:rsid w:val="00FB37CF"/>
    <w:rsid w:val="00FC0B18"/>
    <w:rsid w:val="00FC0DFF"/>
    <w:rsid w:val="00FC1450"/>
    <w:rsid w:val="00FC1A28"/>
    <w:rsid w:val="00FC2B9B"/>
    <w:rsid w:val="00FC2E53"/>
    <w:rsid w:val="00FC477F"/>
    <w:rsid w:val="00FC4CA1"/>
    <w:rsid w:val="00FC4CCF"/>
    <w:rsid w:val="00FC504A"/>
    <w:rsid w:val="00FC72EB"/>
    <w:rsid w:val="00FC7E8B"/>
    <w:rsid w:val="00FD194B"/>
    <w:rsid w:val="00FD302E"/>
    <w:rsid w:val="00FD4011"/>
    <w:rsid w:val="00FE2118"/>
    <w:rsid w:val="00FE246B"/>
    <w:rsid w:val="00FE2DEE"/>
    <w:rsid w:val="00FE7F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6AAD"/>
  <w15:chartTrackingRefBased/>
  <w15:docId w15:val="{54BDD4BD-4E66-4590-B89B-47CD21E1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6F"/>
  </w:style>
  <w:style w:type="paragraph" w:styleId="Heading1">
    <w:name w:val="heading 1"/>
    <w:basedOn w:val="Normal"/>
    <w:next w:val="Normal"/>
    <w:link w:val="Heading1Char"/>
    <w:uiPriority w:val="9"/>
    <w:qFormat/>
    <w:rsid w:val="00857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D6E"/>
    <w:rPr>
      <w:rFonts w:eastAsiaTheme="majorEastAsia" w:cstheme="majorBidi"/>
      <w:color w:val="272727" w:themeColor="text1" w:themeTint="D8"/>
    </w:rPr>
  </w:style>
  <w:style w:type="paragraph" w:styleId="Title">
    <w:name w:val="Title"/>
    <w:basedOn w:val="Normal"/>
    <w:next w:val="Normal"/>
    <w:link w:val="TitleChar"/>
    <w:uiPriority w:val="10"/>
    <w:qFormat/>
    <w:rsid w:val="00857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D6E"/>
    <w:pPr>
      <w:spacing w:before="160"/>
      <w:jc w:val="center"/>
    </w:pPr>
    <w:rPr>
      <w:i/>
      <w:iCs/>
      <w:color w:val="404040" w:themeColor="text1" w:themeTint="BF"/>
    </w:rPr>
  </w:style>
  <w:style w:type="character" w:customStyle="1" w:styleId="QuoteChar">
    <w:name w:val="Quote Char"/>
    <w:basedOn w:val="DefaultParagraphFont"/>
    <w:link w:val="Quote"/>
    <w:uiPriority w:val="29"/>
    <w:rsid w:val="00857D6E"/>
    <w:rPr>
      <w:i/>
      <w:iCs/>
      <w:color w:val="404040" w:themeColor="text1" w:themeTint="BF"/>
    </w:rPr>
  </w:style>
  <w:style w:type="paragraph" w:styleId="ListParagraph">
    <w:name w:val="List Paragraph"/>
    <w:basedOn w:val="Normal"/>
    <w:uiPriority w:val="34"/>
    <w:qFormat/>
    <w:rsid w:val="00857D6E"/>
    <w:pPr>
      <w:ind w:left="720"/>
      <w:contextualSpacing/>
    </w:pPr>
  </w:style>
  <w:style w:type="character" w:styleId="IntenseEmphasis">
    <w:name w:val="Intense Emphasis"/>
    <w:basedOn w:val="DefaultParagraphFont"/>
    <w:uiPriority w:val="21"/>
    <w:qFormat/>
    <w:rsid w:val="00857D6E"/>
    <w:rPr>
      <w:i/>
      <w:iCs/>
      <w:color w:val="0F4761" w:themeColor="accent1" w:themeShade="BF"/>
    </w:rPr>
  </w:style>
  <w:style w:type="paragraph" w:styleId="IntenseQuote">
    <w:name w:val="Intense Quote"/>
    <w:basedOn w:val="Normal"/>
    <w:next w:val="Normal"/>
    <w:link w:val="IntenseQuoteChar"/>
    <w:uiPriority w:val="30"/>
    <w:qFormat/>
    <w:rsid w:val="00857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D6E"/>
    <w:rPr>
      <w:i/>
      <w:iCs/>
      <w:color w:val="0F4761" w:themeColor="accent1" w:themeShade="BF"/>
    </w:rPr>
  </w:style>
  <w:style w:type="character" w:styleId="IntenseReference">
    <w:name w:val="Intense Reference"/>
    <w:basedOn w:val="DefaultParagraphFont"/>
    <w:uiPriority w:val="32"/>
    <w:qFormat/>
    <w:rsid w:val="00857D6E"/>
    <w:rPr>
      <w:b/>
      <w:bCs/>
      <w:smallCaps/>
      <w:color w:val="0F4761" w:themeColor="accent1" w:themeShade="BF"/>
      <w:spacing w:val="5"/>
    </w:rPr>
  </w:style>
  <w:style w:type="character" w:styleId="Hyperlink">
    <w:name w:val="Hyperlink"/>
    <w:basedOn w:val="DefaultParagraphFont"/>
    <w:uiPriority w:val="99"/>
    <w:unhideWhenUsed/>
    <w:rsid w:val="00BD0733"/>
    <w:rPr>
      <w:color w:val="467886" w:themeColor="hyperlink"/>
      <w:u w:val="single"/>
    </w:rPr>
  </w:style>
  <w:style w:type="character" w:styleId="UnresolvedMention">
    <w:name w:val="Unresolved Mention"/>
    <w:basedOn w:val="DefaultParagraphFont"/>
    <w:uiPriority w:val="99"/>
    <w:semiHidden/>
    <w:unhideWhenUsed/>
    <w:rsid w:val="00BD0733"/>
    <w:rPr>
      <w:color w:val="605E5C"/>
      <w:shd w:val="clear" w:color="auto" w:fill="E1DFDD"/>
    </w:rPr>
  </w:style>
  <w:style w:type="table" w:styleId="TableGrid">
    <w:name w:val="Table Grid"/>
    <w:basedOn w:val="TableNormal"/>
    <w:uiPriority w:val="39"/>
    <w:rsid w:val="00F46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6EF8"/>
    <w:rPr>
      <w:color w:val="96607D" w:themeColor="followedHyperlink"/>
      <w:u w:val="single"/>
    </w:rPr>
  </w:style>
  <w:style w:type="paragraph" w:styleId="Header">
    <w:name w:val="header"/>
    <w:basedOn w:val="Normal"/>
    <w:link w:val="HeaderChar"/>
    <w:uiPriority w:val="99"/>
    <w:unhideWhenUsed/>
    <w:rsid w:val="00D61D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D69"/>
  </w:style>
  <w:style w:type="paragraph" w:styleId="Footer">
    <w:name w:val="footer"/>
    <w:basedOn w:val="Normal"/>
    <w:link w:val="FooterChar"/>
    <w:uiPriority w:val="99"/>
    <w:unhideWhenUsed/>
    <w:rsid w:val="00D61D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D69"/>
  </w:style>
  <w:style w:type="paragraph" w:styleId="NormalWeb">
    <w:name w:val="Normal (Web)"/>
    <w:basedOn w:val="Normal"/>
    <w:uiPriority w:val="99"/>
    <w:unhideWhenUsed/>
    <w:rsid w:val="007731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729C5"/>
    <w:rPr>
      <w:i/>
      <w:iCs/>
    </w:rPr>
  </w:style>
  <w:style w:type="character" w:styleId="Strong">
    <w:name w:val="Strong"/>
    <w:basedOn w:val="DefaultParagraphFont"/>
    <w:uiPriority w:val="22"/>
    <w:qFormat/>
    <w:rsid w:val="00581584"/>
    <w:rPr>
      <w:b/>
      <w:bCs/>
    </w:rPr>
  </w:style>
  <w:style w:type="paragraph" w:customStyle="1" w:styleId="TableParagraph">
    <w:name w:val="Table Paragraph"/>
    <w:basedOn w:val="Normal"/>
    <w:uiPriority w:val="1"/>
    <w:qFormat/>
    <w:rsid w:val="0041313F"/>
    <w:pPr>
      <w:widowControl w:val="0"/>
      <w:autoSpaceDE w:val="0"/>
      <w:autoSpaceDN w:val="0"/>
      <w:spacing w:after="0" w:line="240" w:lineRule="auto"/>
      <w:jc w:val="right"/>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573">
      <w:bodyDiv w:val="1"/>
      <w:marLeft w:val="0"/>
      <w:marRight w:val="0"/>
      <w:marTop w:val="0"/>
      <w:marBottom w:val="0"/>
      <w:divBdr>
        <w:top w:val="none" w:sz="0" w:space="0" w:color="auto"/>
        <w:left w:val="none" w:sz="0" w:space="0" w:color="auto"/>
        <w:bottom w:val="none" w:sz="0" w:space="0" w:color="auto"/>
        <w:right w:val="none" w:sz="0" w:space="0" w:color="auto"/>
      </w:divBdr>
      <w:divsChild>
        <w:div w:id="345907252">
          <w:marLeft w:val="0"/>
          <w:marRight w:val="720"/>
          <w:marTop w:val="0"/>
          <w:marBottom w:val="120"/>
          <w:divBdr>
            <w:top w:val="none" w:sz="0" w:space="0" w:color="auto"/>
            <w:left w:val="none" w:sz="0" w:space="0" w:color="auto"/>
            <w:bottom w:val="none" w:sz="0" w:space="0" w:color="auto"/>
            <w:right w:val="none" w:sz="0" w:space="0" w:color="auto"/>
          </w:divBdr>
        </w:div>
      </w:divsChild>
    </w:div>
    <w:div w:id="14425039">
      <w:bodyDiv w:val="1"/>
      <w:marLeft w:val="0"/>
      <w:marRight w:val="0"/>
      <w:marTop w:val="0"/>
      <w:marBottom w:val="0"/>
      <w:divBdr>
        <w:top w:val="none" w:sz="0" w:space="0" w:color="auto"/>
        <w:left w:val="none" w:sz="0" w:space="0" w:color="auto"/>
        <w:bottom w:val="none" w:sz="0" w:space="0" w:color="auto"/>
        <w:right w:val="none" w:sz="0" w:space="0" w:color="auto"/>
      </w:divBdr>
      <w:divsChild>
        <w:div w:id="231737872">
          <w:marLeft w:val="0"/>
          <w:marRight w:val="446"/>
          <w:marTop w:val="0"/>
          <w:marBottom w:val="0"/>
          <w:divBdr>
            <w:top w:val="none" w:sz="0" w:space="0" w:color="auto"/>
            <w:left w:val="none" w:sz="0" w:space="0" w:color="auto"/>
            <w:bottom w:val="none" w:sz="0" w:space="0" w:color="auto"/>
            <w:right w:val="none" w:sz="0" w:space="0" w:color="auto"/>
          </w:divBdr>
        </w:div>
        <w:div w:id="570506915">
          <w:marLeft w:val="0"/>
          <w:marRight w:val="1267"/>
          <w:marTop w:val="0"/>
          <w:marBottom w:val="0"/>
          <w:divBdr>
            <w:top w:val="none" w:sz="0" w:space="0" w:color="auto"/>
            <w:left w:val="none" w:sz="0" w:space="0" w:color="auto"/>
            <w:bottom w:val="none" w:sz="0" w:space="0" w:color="auto"/>
            <w:right w:val="none" w:sz="0" w:space="0" w:color="auto"/>
          </w:divBdr>
        </w:div>
        <w:div w:id="2091736675">
          <w:marLeft w:val="0"/>
          <w:marRight w:val="1267"/>
          <w:marTop w:val="0"/>
          <w:marBottom w:val="0"/>
          <w:divBdr>
            <w:top w:val="none" w:sz="0" w:space="0" w:color="auto"/>
            <w:left w:val="none" w:sz="0" w:space="0" w:color="auto"/>
            <w:bottom w:val="none" w:sz="0" w:space="0" w:color="auto"/>
            <w:right w:val="none" w:sz="0" w:space="0" w:color="auto"/>
          </w:divBdr>
        </w:div>
      </w:divsChild>
    </w:div>
    <w:div w:id="15425889">
      <w:bodyDiv w:val="1"/>
      <w:marLeft w:val="0"/>
      <w:marRight w:val="0"/>
      <w:marTop w:val="0"/>
      <w:marBottom w:val="0"/>
      <w:divBdr>
        <w:top w:val="none" w:sz="0" w:space="0" w:color="auto"/>
        <w:left w:val="none" w:sz="0" w:space="0" w:color="auto"/>
        <w:bottom w:val="none" w:sz="0" w:space="0" w:color="auto"/>
        <w:right w:val="none" w:sz="0" w:space="0" w:color="auto"/>
      </w:divBdr>
      <w:divsChild>
        <w:div w:id="1431782248">
          <w:marLeft w:val="0"/>
          <w:marRight w:val="720"/>
          <w:marTop w:val="0"/>
          <w:marBottom w:val="120"/>
          <w:divBdr>
            <w:top w:val="none" w:sz="0" w:space="0" w:color="auto"/>
            <w:left w:val="none" w:sz="0" w:space="0" w:color="auto"/>
            <w:bottom w:val="none" w:sz="0" w:space="0" w:color="auto"/>
            <w:right w:val="none" w:sz="0" w:space="0" w:color="auto"/>
          </w:divBdr>
        </w:div>
        <w:div w:id="2031225613">
          <w:marLeft w:val="0"/>
          <w:marRight w:val="720"/>
          <w:marTop w:val="0"/>
          <w:marBottom w:val="120"/>
          <w:divBdr>
            <w:top w:val="none" w:sz="0" w:space="0" w:color="auto"/>
            <w:left w:val="none" w:sz="0" w:space="0" w:color="auto"/>
            <w:bottom w:val="none" w:sz="0" w:space="0" w:color="auto"/>
            <w:right w:val="none" w:sz="0" w:space="0" w:color="auto"/>
          </w:divBdr>
        </w:div>
      </w:divsChild>
    </w:div>
    <w:div w:id="21244379">
      <w:bodyDiv w:val="1"/>
      <w:marLeft w:val="0"/>
      <w:marRight w:val="0"/>
      <w:marTop w:val="0"/>
      <w:marBottom w:val="0"/>
      <w:divBdr>
        <w:top w:val="none" w:sz="0" w:space="0" w:color="auto"/>
        <w:left w:val="none" w:sz="0" w:space="0" w:color="auto"/>
        <w:bottom w:val="none" w:sz="0" w:space="0" w:color="auto"/>
        <w:right w:val="none" w:sz="0" w:space="0" w:color="auto"/>
      </w:divBdr>
    </w:div>
    <w:div w:id="29771327">
      <w:bodyDiv w:val="1"/>
      <w:marLeft w:val="0"/>
      <w:marRight w:val="0"/>
      <w:marTop w:val="0"/>
      <w:marBottom w:val="0"/>
      <w:divBdr>
        <w:top w:val="none" w:sz="0" w:space="0" w:color="auto"/>
        <w:left w:val="none" w:sz="0" w:space="0" w:color="auto"/>
        <w:bottom w:val="none" w:sz="0" w:space="0" w:color="auto"/>
        <w:right w:val="none" w:sz="0" w:space="0" w:color="auto"/>
      </w:divBdr>
    </w:div>
    <w:div w:id="36782328">
      <w:bodyDiv w:val="1"/>
      <w:marLeft w:val="0"/>
      <w:marRight w:val="0"/>
      <w:marTop w:val="0"/>
      <w:marBottom w:val="0"/>
      <w:divBdr>
        <w:top w:val="none" w:sz="0" w:space="0" w:color="auto"/>
        <w:left w:val="none" w:sz="0" w:space="0" w:color="auto"/>
        <w:bottom w:val="none" w:sz="0" w:space="0" w:color="auto"/>
        <w:right w:val="none" w:sz="0" w:space="0" w:color="auto"/>
      </w:divBdr>
      <w:divsChild>
        <w:div w:id="2095200493">
          <w:marLeft w:val="0"/>
          <w:marRight w:val="720"/>
          <w:marTop w:val="0"/>
          <w:marBottom w:val="0"/>
          <w:divBdr>
            <w:top w:val="none" w:sz="0" w:space="0" w:color="auto"/>
            <w:left w:val="none" w:sz="0" w:space="0" w:color="auto"/>
            <w:bottom w:val="none" w:sz="0" w:space="0" w:color="auto"/>
            <w:right w:val="none" w:sz="0" w:space="0" w:color="auto"/>
          </w:divBdr>
        </w:div>
      </w:divsChild>
    </w:div>
    <w:div w:id="37318278">
      <w:bodyDiv w:val="1"/>
      <w:marLeft w:val="0"/>
      <w:marRight w:val="0"/>
      <w:marTop w:val="0"/>
      <w:marBottom w:val="0"/>
      <w:divBdr>
        <w:top w:val="none" w:sz="0" w:space="0" w:color="auto"/>
        <w:left w:val="none" w:sz="0" w:space="0" w:color="auto"/>
        <w:bottom w:val="none" w:sz="0" w:space="0" w:color="auto"/>
        <w:right w:val="none" w:sz="0" w:space="0" w:color="auto"/>
      </w:divBdr>
      <w:divsChild>
        <w:div w:id="845630920">
          <w:marLeft w:val="0"/>
          <w:marRight w:val="1166"/>
          <w:marTop w:val="0"/>
          <w:marBottom w:val="0"/>
          <w:divBdr>
            <w:top w:val="none" w:sz="0" w:space="0" w:color="auto"/>
            <w:left w:val="none" w:sz="0" w:space="0" w:color="auto"/>
            <w:bottom w:val="none" w:sz="0" w:space="0" w:color="auto"/>
            <w:right w:val="none" w:sz="0" w:space="0" w:color="auto"/>
          </w:divBdr>
        </w:div>
        <w:div w:id="1911689783">
          <w:marLeft w:val="0"/>
          <w:marRight w:val="1166"/>
          <w:marTop w:val="0"/>
          <w:marBottom w:val="0"/>
          <w:divBdr>
            <w:top w:val="none" w:sz="0" w:space="0" w:color="auto"/>
            <w:left w:val="none" w:sz="0" w:space="0" w:color="auto"/>
            <w:bottom w:val="none" w:sz="0" w:space="0" w:color="auto"/>
            <w:right w:val="none" w:sz="0" w:space="0" w:color="auto"/>
          </w:divBdr>
        </w:div>
      </w:divsChild>
    </w:div>
    <w:div w:id="38557007">
      <w:bodyDiv w:val="1"/>
      <w:marLeft w:val="0"/>
      <w:marRight w:val="0"/>
      <w:marTop w:val="0"/>
      <w:marBottom w:val="0"/>
      <w:divBdr>
        <w:top w:val="none" w:sz="0" w:space="0" w:color="auto"/>
        <w:left w:val="none" w:sz="0" w:space="0" w:color="auto"/>
        <w:bottom w:val="none" w:sz="0" w:space="0" w:color="auto"/>
        <w:right w:val="none" w:sz="0" w:space="0" w:color="auto"/>
      </w:divBdr>
      <w:divsChild>
        <w:div w:id="57245078">
          <w:marLeft w:val="0"/>
          <w:marRight w:val="720"/>
          <w:marTop w:val="0"/>
          <w:marBottom w:val="0"/>
          <w:divBdr>
            <w:top w:val="none" w:sz="0" w:space="0" w:color="auto"/>
            <w:left w:val="none" w:sz="0" w:space="0" w:color="auto"/>
            <w:bottom w:val="none" w:sz="0" w:space="0" w:color="auto"/>
            <w:right w:val="none" w:sz="0" w:space="0" w:color="auto"/>
          </w:divBdr>
        </w:div>
        <w:div w:id="795804584">
          <w:marLeft w:val="0"/>
          <w:marRight w:val="720"/>
          <w:marTop w:val="0"/>
          <w:marBottom w:val="0"/>
          <w:divBdr>
            <w:top w:val="none" w:sz="0" w:space="0" w:color="auto"/>
            <w:left w:val="none" w:sz="0" w:space="0" w:color="auto"/>
            <w:bottom w:val="none" w:sz="0" w:space="0" w:color="auto"/>
            <w:right w:val="none" w:sz="0" w:space="0" w:color="auto"/>
          </w:divBdr>
        </w:div>
        <w:div w:id="981422256">
          <w:marLeft w:val="0"/>
          <w:marRight w:val="720"/>
          <w:marTop w:val="0"/>
          <w:marBottom w:val="0"/>
          <w:divBdr>
            <w:top w:val="none" w:sz="0" w:space="0" w:color="auto"/>
            <w:left w:val="none" w:sz="0" w:space="0" w:color="auto"/>
            <w:bottom w:val="none" w:sz="0" w:space="0" w:color="auto"/>
            <w:right w:val="none" w:sz="0" w:space="0" w:color="auto"/>
          </w:divBdr>
        </w:div>
        <w:div w:id="1204370944">
          <w:marLeft w:val="0"/>
          <w:marRight w:val="720"/>
          <w:marTop w:val="0"/>
          <w:marBottom w:val="0"/>
          <w:divBdr>
            <w:top w:val="none" w:sz="0" w:space="0" w:color="auto"/>
            <w:left w:val="none" w:sz="0" w:space="0" w:color="auto"/>
            <w:bottom w:val="none" w:sz="0" w:space="0" w:color="auto"/>
            <w:right w:val="none" w:sz="0" w:space="0" w:color="auto"/>
          </w:divBdr>
        </w:div>
        <w:div w:id="1562325902">
          <w:marLeft w:val="0"/>
          <w:marRight w:val="720"/>
          <w:marTop w:val="0"/>
          <w:marBottom w:val="0"/>
          <w:divBdr>
            <w:top w:val="none" w:sz="0" w:space="0" w:color="auto"/>
            <w:left w:val="none" w:sz="0" w:space="0" w:color="auto"/>
            <w:bottom w:val="none" w:sz="0" w:space="0" w:color="auto"/>
            <w:right w:val="none" w:sz="0" w:space="0" w:color="auto"/>
          </w:divBdr>
        </w:div>
        <w:div w:id="1591088155">
          <w:marLeft w:val="0"/>
          <w:marRight w:val="720"/>
          <w:marTop w:val="0"/>
          <w:marBottom w:val="0"/>
          <w:divBdr>
            <w:top w:val="none" w:sz="0" w:space="0" w:color="auto"/>
            <w:left w:val="none" w:sz="0" w:space="0" w:color="auto"/>
            <w:bottom w:val="none" w:sz="0" w:space="0" w:color="auto"/>
            <w:right w:val="none" w:sz="0" w:space="0" w:color="auto"/>
          </w:divBdr>
        </w:div>
      </w:divsChild>
    </w:div>
    <w:div w:id="58407178">
      <w:bodyDiv w:val="1"/>
      <w:marLeft w:val="0"/>
      <w:marRight w:val="0"/>
      <w:marTop w:val="0"/>
      <w:marBottom w:val="0"/>
      <w:divBdr>
        <w:top w:val="none" w:sz="0" w:space="0" w:color="auto"/>
        <w:left w:val="none" w:sz="0" w:space="0" w:color="auto"/>
        <w:bottom w:val="none" w:sz="0" w:space="0" w:color="auto"/>
        <w:right w:val="none" w:sz="0" w:space="0" w:color="auto"/>
      </w:divBdr>
    </w:div>
    <w:div w:id="62528248">
      <w:bodyDiv w:val="1"/>
      <w:marLeft w:val="0"/>
      <w:marRight w:val="0"/>
      <w:marTop w:val="0"/>
      <w:marBottom w:val="0"/>
      <w:divBdr>
        <w:top w:val="none" w:sz="0" w:space="0" w:color="auto"/>
        <w:left w:val="none" w:sz="0" w:space="0" w:color="auto"/>
        <w:bottom w:val="none" w:sz="0" w:space="0" w:color="auto"/>
        <w:right w:val="none" w:sz="0" w:space="0" w:color="auto"/>
      </w:divBdr>
    </w:div>
    <w:div w:id="74480388">
      <w:bodyDiv w:val="1"/>
      <w:marLeft w:val="0"/>
      <w:marRight w:val="0"/>
      <w:marTop w:val="0"/>
      <w:marBottom w:val="0"/>
      <w:divBdr>
        <w:top w:val="none" w:sz="0" w:space="0" w:color="auto"/>
        <w:left w:val="none" w:sz="0" w:space="0" w:color="auto"/>
        <w:bottom w:val="none" w:sz="0" w:space="0" w:color="auto"/>
        <w:right w:val="none" w:sz="0" w:space="0" w:color="auto"/>
      </w:divBdr>
    </w:div>
    <w:div w:id="101070281">
      <w:bodyDiv w:val="1"/>
      <w:marLeft w:val="0"/>
      <w:marRight w:val="0"/>
      <w:marTop w:val="0"/>
      <w:marBottom w:val="0"/>
      <w:divBdr>
        <w:top w:val="none" w:sz="0" w:space="0" w:color="auto"/>
        <w:left w:val="none" w:sz="0" w:space="0" w:color="auto"/>
        <w:bottom w:val="none" w:sz="0" w:space="0" w:color="auto"/>
        <w:right w:val="none" w:sz="0" w:space="0" w:color="auto"/>
      </w:divBdr>
    </w:div>
    <w:div w:id="113140325">
      <w:bodyDiv w:val="1"/>
      <w:marLeft w:val="0"/>
      <w:marRight w:val="0"/>
      <w:marTop w:val="0"/>
      <w:marBottom w:val="0"/>
      <w:divBdr>
        <w:top w:val="none" w:sz="0" w:space="0" w:color="auto"/>
        <w:left w:val="none" w:sz="0" w:space="0" w:color="auto"/>
        <w:bottom w:val="none" w:sz="0" w:space="0" w:color="auto"/>
        <w:right w:val="none" w:sz="0" w:space="0" w:color="auto"/>
      </w:divBdr>
      <w:divsChild>
        <w:div w:id="119037938">
          <w:marLeft w:val="0"/>
          <w:marRight w:val="1166"/>
          <w:marTop w:val="0"/>
          <w:marBottom w:val="0"/>
          <w:divBdr>
            <w:top w:val="none" w:sz="0" w:space="0" w:color="auto"/>
            <w:left w:val="none" w:sz="0" w:space="0" w:color="auto"/>
            <w:bottom w:val="none" w:sz="0" w:space="0" w:color="auto"/>
            <w:right w:val="none" w:sz="0" w:space="0" w:color="auto"/>
          </w:divBdr>
        </w:div>
        <w:div w:id="1750272540">
          <w:marLeft w:val="0"/>
          <w:marRight w:val="1267"/>
          <w:marTop w:val="0"/>
          <w:marBottom w:val="0"/>
          <w:divBdr>
            <w:top w:val="none" w:sz="0" w:space="0" w:color="auto"/>
            <w:left w:val="none" w:sz="0" w:space="0" w:color="auto"/>
            <w:bottom w:val="none" w:sz="0" w:space="0" w:color="auto"/>
            <w:right w:val="none" w:sz="0" w:space="0" w:color="auto"/>
          </w:divBdr>
        </w:div>
        <w:div w:id="2124885883">
          <w:marLeft w:val="0"/>
          <w:marRight w:val="1166"/>
          <w:marTop w:val="0"/>
          <w:marBottom w:val="0"/>
          <w:divBdr>
            <w:top w:val="none" w:sz="0" w:space="0" w:color="auto"/>
            <w:left w:val="none" w:sz="0" w:space="0" w:color="auto"/>
            <w:bottom w:val="none" w:sz="0" w:space="0" w:color="auto"/>
            <w:right w:val="none" w:sz="0" w:space="0" w:color="auto"/>
          </w:divBdr>
        </w:div>
      </w:divsChild>
    </w:div>
    <w:div w:id="114298676">
      <w:bodyDiv w:val="1"/>
      <w:marLeft w:val="0"/>
      <w:marRight w:val="0"/>
      <w:marTop w:val="0"/>
      <w:marBottom w:val="0"/>
      <w:divBdr>
        <w:top w:val="none" w:sz="0" w:space="0" w:color="auto"/>
        <w:left w:val="none" w:sz="0" w:space="0" w:color="auto"/>
        <w:bottom w:val="none" w:sz="0" w:space="0" w:color="auto"/>
        <w:right w:val="none" w:sz="0" w:space="0" w:color="auto"/>
      </w:divBdr>
      <w:divsChild>
        <w:div w:id="1553229955">
          <w:marLeft w:val="0"/>
          <w:marRight w:val="720"/>
          <w:marTop w:val="0"/>
          <w:marBottom w:val="120"/>
          <w:divBdr>
            <w:top w:val="none" w:sz="0" w:space="0" w:color="auto"/>
            <w:left w:val="none" w:sz="0" w:space="0" w:color="auto"/>
            <w:bottom w:val="none" w:sz="0" w:space="0" w:color="auto"/>
            <w:right w:val="none" w:sz="0" w:space="0" w:color="auto"/>
          </w:divBdr>
        </w:div>
      </w:divsChild>
    </w:div>
    <w:div w:id="129321948">
      <w:bodyDiv w:val="1"/>
      <w:marLeft w:val="0"/>
      <w:marRight w:val="0"/>
      <w:marTop w:val="0"/>
      <w:marBottom w:val="0"/>
      <w:divBdr>
        <w:top w:val="none" w:sz="0" w:space="0" w:color="auto"/>
        <w:left w:val="none" w:sz="0" w:space="0" w:color="auto"/>
        <w:bottom w:val="none" w:sz="0" w:space="0" w:color="auto"/>
        <w:right w:val="none" w:sz="0" w:space="0" w:color="auto"/>
      </w:divBdr>
      <w:divsChild>
        <w:div w:id="470562598">
          <w:marLeft w:val="0"/>
          <w:marRight w:val="907"/>
          <w:marTop w:val="0"/>
          <w:marBottom w:val="0"/>
          <w:divBdr>
            <w:top w:val="none" w:sz="0" w:space="0" w:color="auto"/>
            <w:left w:val="none" w:sz="0" w:space="0" w:color="auto"/>
            <w:bottom w:val="none" w:sz="0" w:space="0" w:color="auto"/>
            <w:right w:val="none" w:sz="0" w:space="0" w:color="auto"/>
          </w:divBdr>
        </w:div>
        <w:div w:id="497812063">
          <w:marLeft w:val="0"/>
          <w:marRight w:val="907"/>
          <w:marTop w:val="0"/>
          <w:marBottom w:val="0"/>
          <w:divBdr>
            <w:top w:val="none" w:sz="0" w:space="0" w:color="auto"/>
            <w:left w:val="none" w:sz="0" w:space="0" w:color="auto"/>
            <w:bottom w:val="none" w:sz="0" w:space="0" w:color="auto"/>
            <w:right w:val="none" w:sz="0" w:space="0" w:color="auto"/>
          </w:divBdr>
        </w:div>
        <w:div w:id="1819414718">
          <w:marLeft w:val="0"/>
          <w:marRight w:val="907"/>
          <w:marTop w:val="0"/>
          <w:marBottom w:val="0"/>
          <w:divBdr>
            <w:top w:val="none" w:sz="0" w:space="0" w:color="auto"/>
            <w:left w:val="none" w:sz="0" w:space="0" w:color="auto"/>
            <w:bottom w:val="none" w:sz="0" w:space="0" w:color="auto"/>
            <w:right w:val="none" w:sz="0" w:space="0" w:color="auto"/>
          </w:divBdr>
        </w:div>
      </w:divsChild>
    </w:div>
    <w:div w:id="133720311">
      <w:bodyDiv w:val="1"/>
      <w:marLeft w:val="0"/>
      <w:marRight w:val="0"/>
      <w:marTop w:val="0"/>
      <w:marBottom w:val="0"/>
      <w:divBdr>
        <w:top w:val="none" w:sz="0" w:space="0" w:color="auto"/>
        <w:left w:val="none" w:sz="0" w:space="0" w:color="auto"/>
        <w:bottom w:val="none" w:sz="0" w:space="0" w:color="auto"/>
        <w:right w:val="none" w:sz="0" w:space="0" w:color="auto"/>
      </w:divBdr>
      <w:divsChild>
        <w:div w:id="1060252173">
          <w:marLeft w:val="0"/>
          <w:marRight w:val="720"/>
          <w:marTop w:val="0"/>
          <w:marBottom w:val="0"/>
          <w:divBdr>
            <w:top w:val="none" w:sz="0" w:space="0" w:color="auto"/>
            <w:left w:val="none" w:sz="0" w:space="0" w:color="auto"/>
            <w:bottom w:val="none" w:sz="0" w:space="0" w:color="auto"/>
            <w:right w:val="none" w:sz="0" w:space="0" w:color="auto"/>
          </w:divBdr>
        </w:div>
        <w:div w:id="1076322391">
          <w:marLeft w:val="0"/>
          <w:marRight w:val="720"/>
          <w:marTop w:val="0"/>
          <w:marBottom w:val="0"/>
          <w:divBdr>
            <w:top w:val="none" w:sz="0" w:space="0" w:color="auto"/>
            <w:left w:val="none" w:sz="0" w:space="0" w:color="auto"/>
            <w:bottom w:val="none" w:sz="0" w:space="0" w:color="auto"/>
            <w:right w:val="none" w:sz="0" w:space="0" w:color="auto"/>
          </w:divBdr>
        </w:div>
        <w:div w:id="1695761766">
          <w:marLeft w:val="0"/>
          <w:marRight w:val="720"/>
          <w:marTop w:val="0"/>
          <w:marBottom w:val="0"/>
          <w:divBdr>
            <w:top w:val="none" w:sz="0" w:space="0" w:color="auto"/>
            <w:left w:val="none" w:sz="0" w:space="0" w:color="auto"/>
            <w:bottom w:val="none" w:sz="0" w:space="0" w:color="auto"/>
            <w:right w:val="none" w:sz="0" w:space="0" w:color="auto"/>
          </w:divBdr>
        </w:div>
        <w:div w:id="1959411298">
          <w:marLeft w:val="0"/>
          <w:marRight w:val="720"/>
          <w:marTop w:val="0"/>
          <w:marBottom w:val="0"/>
          <w:divBdr>
            <w:top w:val="none" w:sz="0" w:space="0" w:color="auto"/>
            <w:left w:val="none" w:sz="0" w:space="0" w:color="auto"/>
            <w:bottom w:val="none" w:sz="0" w:space="0" w:color="auto"/>
            <w:right w:val="none" w:sz="0" w:space="0" w:color="auto"/>
          </w:divBdr>
        </w:div>
        <w:div w:id="2039352588">
          <w:marLeft w:val="0"/>
          <w:marRight w:val="720"/>
          <w:marTop w:val="0"/>
          <w:marBottom w:val="0"/>
          <w:divBdr>
            <w:top w:val="none" w:sz="0" w:space="0" w:color="auto"/>
            <w:left w:val="none" w:sz="0" w:space="0" w:color="auto"/>
            <w:bottom w:val="none" w:sz="0" w:space="0" w:color="auto"/>
            <w:right w:val="none" w:sz="0" w:space="0" w:color="auto"/>
          </w:divBdr>
        </w:div>
      </w:divsChild>
    </w:div>
    <w:div w:id="141587039">
      <w:bodyDiv w:val="1"/>
      <w:marLeft w:val="0"/>
      <w:marRight w:val="0"/>
      <w:marTop w:val="0"/>
      <w:marBottom w:val="0"/>
      <w:divBdr>
        <w:top w:val="none" w:sz="0" w:space="0" w:color="auto"/>
        <w:left w:val="none" w:sz="0" w:space="0" w:color="auto"/>
        <w:bottom w:val="none" w:sz="0" w:space="0" w:color="auto"/>
        <w:right w:val="none" w:sz="0" w:space="0" w:color="auto"/>
      </w:divBdr>
    </w:div>
    <w:div w:id="151338782">
      <w:bodyDiv w:val="1"/>
      <w:marLeft w:val="0"/>
      <w:marRight w:val="0"/>
      <w:marTop w:val="0"/>
      <w:marBottom w:val="0"/>
      <w:divBdr>
        <w:top w:val="none" w:sz="0" w:space="0" w:color="auto"/>
        <w:left w:val="none" w:sz="0" w:space="0" w:color="auto"/>
        <w:bottom w:val="none" w:sz="0" w:space="0" w:color="auto"/>
        <w:right w:val="none" w:sz="0" w:space="0" w:color="auto"/>
      </w:divBdr>
      <w:divsChild>
        <w:div w:id="1198200213">
          <w:marLeft w:val="0"/>
          <w:marRight w:val="720"/>
          <w:marTop w:val="0"/>
          <w:marBottom w:val="120"/>
          <w:divBdr>
            <w:top w:val="none" w:sz="0" w:space="0" w:color="auto"/>
            <w:left w:val="none" w:sz="0" w:space="0" w:color="auto"/>
            <w:bottom w:val="none" w:sz="0" w:space="0" w:color="auto"/>
            <w:right w:val="none" w:sz="0" w:space="0" w:color="auto"/>
          </w:divBdr>
        </w:div>
        <w:div w:id="1365793695">
          <w:marLeft w:val="0"/>
          <w:marRight w:val="720"/>
          <w:marTop w:val="0"/>
          <w:marBottom w:val="120"/>
          <w:divBdr>
            <w:top w:val="none" w:sz="0" w:space="0" w:color="auto"/>
            <w:left w:val="none" w:sz="0" w:space="0" w:color="auto"/>
            <w:bottom w:val="none" w:sz="0" w:space="0" w:color="auto"/>
            <w:right w:val="none" w:sz="0" w:space="0" w:color="auto"/>
          </w:divBdr>
        </w:div>
      </w:divsChild>
    </w:div>
    <w:div w:id="178086036">
      <w:bodyDiv w:val="1"/>
      <w:marLeft w:val="0"/>
      <w:marRight w:val="0"/>
      <w:marTop w:val="0"/>
      <w:marBottom w:val="0"/>
      <w:divBdr>
        <w:top w:val="none" w:sz="0" w:space="0" w:color="auto"/>
        <w:left w:val="none" w:sz="0" w:space="0" w:color="auto"/>
        <w:bottom w:val="none" w:sz="0" w:space="0" w:color="auto"/>
        <w:right w:val="none" w:sz="0" w:space="0" w:color="auto"/>
      </w:divBdr>
    </w:div>
    <w:div w:id="182206105">
      <w:bodyDiv w:val="1"/>
      <w:marLeft w:val="0"/>
      <w:marRight w:val="0"/>
      <w:marTop w:val="0"/>
      <w:marBottom w:val="0"/>
      <w:divBdr>
        <w:top w:val="none" w:sz="0" w:space="0" w:color="auto"/>
        <w:left w:val="none" w:sz="0" w:space="0" w:color="auto"/>
        <w:bottom w:val="none" w:sz="0" w:space="0" w:color="auto"/>
        <w:right w:val="none" w:sz="0" w:space="0" w:color="auto"/>
      </w:divBdr>
    </w:div>
    <w:div w:id="185532677">
      <w:bodyDiv w:val="1"/>
      <w:marLeft w:val="0"/>
      <w:marRight w:val="0"/>
      <w:marTop w:val="0"/>
      <w:marBottom w:val="0"/>
      <w:divBdr>
        <w:top w:val="none" w:sz="0" w:space="0" w:color="auto"/>
        <w:left w:val="none" w:sz="0" w:space="0" w:color="auto"/>
        <w:bottom w:val="none" w:sz="0" w:space="0" w:color="auto"/>
        <w:right w:val="none" w:sz="0" w:space="0" w:color="auto"/>
      </w:divBdr>
      <w:divsChild>
        <w:div w:id="231014891">
          <w:marLeft w:val="0"/>
          <w:marRight w:val="1166"/>
          <w:marTop w:val="0"/>
          <w:marBottom w:val="0"/>
          <w:divBdr>
            <w:top w:val="none" w:sz="0" w:space="0" w:color="auto"/>
            <w:left w:val="none" w:sz="0" w:space="0" w:color="auto"/>
            <w:bottom w:val="none" w:sz="0" w:space="0" w:color="auto"/>
            <w:right w:val="none" w:sz="0" w:space="0" w:color="auto"/>
          </w:divBdr>
        </w:div>
        <w:div w:id="821501629">
          <w:marLeft w:val="0"/>
          <w:marRight w:val="1166"/>
          <w:marTop w:val="0"/>
          <w:marBottom w:val="0"/>
          <w:divBdr>
            <w:top w:val="none" w:sz="0" w:space="0" w:color="auto"/>
            <w:left w:val="none" w:sz="0" w:space="0" w:color="auto"/>
            <w:bottom w:val="none" w:sz="0" w:space="0" w:color="auto"/>
            <w:right w:val="none" w:sz="0" w:space="0" w:color="auto"/>
          </w:divBdr>
        </w:div>
      </w:divsChild>
    </w:div>
    <w:div w:id="194973792">
      <w:bodyDiv w:val="1"/>
      <w:marLeft w:val="0"/>
      <w:marRight w:val="0"/>
      <w:marTop w:val="0"/>
      <w:marBottom w:val="0"/>
      <w:divBdr>
        <w:top w:val="none" w:sz="0" w:space="0" w:color="auto"/>
        <w:left w:val="none" w:sz="0" w:space="0" w:color="auto"/>
        <w:bottom w:val="none" w:sz="0" w:space="0" w:color="auto"/>
        <w:right w:val="none" w:sz="0" w:space="0" w:color="auto"/>
      </w:divBdr>
    </w:div>
    <w:div w:id="214312883">
      <w:bodyDiv w:val="1"/>
      <w:marLeft w:val="0"/>
      <w:marRight w:val="0"/>
      <w:marTop w:val="0"/>
      <w:marBottom w:val="0"/>
      <w:divBdr>
        <w:top w:val="none" w:sz="0" w:space="0" w:color="auto"/>
        <w:left w:val="none" w:sz="0" w:space="0" w:color="auto"/>
        <w:bottom w:val="none" w:sz="0" w:space="0" w:color="auto"/>
        <w:right w:val="none" w:sz="0" w:space="0" w:color="auto"/>
      </w:divBdr>
    </w:div>
    <w:div w:id="226764110">
      <w:bodyDiv w:val="1"/>
      <w:marLeft w:val="0"/>
      <w:marRight w:val="0"/>
      <w:marTop w:val="0"/>
      <w:marBottom w:val="0"/>
      <w:divBdr>
        <w:top w:val="none" w:sz="0" w:space="0" w:color="auto"/>
        <w:left w:val="none" w:sz="0" w:space="0" w:color="auto"/>
        <w:bottom w:val="none" w:sz="0" w:space="0" w:color="auto"/>
        <w:right w:val="none" w:sz="0" w:space="0" w:color="auto"/>
      </w:divBdr>
    </w:div>
    <w:div w:id="257914200">
      <w:bodyDiv w:val="1"/>
      <w:marLeft w:val="0"/>
      <w:marRight w:val="0"/>
      <w:marTop w:val="0"/>
      <w:marBottom w:val="0"/>
      <w:divBdr>
        <w:top w:val="none" w:sz="0" w:space="0" w:color="auto"/>
        <w:left w:val="none" w:sz="0" w:space="0" w:color="auto"/>
        <w:bottom w:val="none" w:sz="0" w:space="0" w:color="auto"/>
        <w:right w:val="none" w:sz="0" w:space="0" w:color="auto"/>
      </w:divBdr>
    </w:div>
    <w:div w:id="283387801">
      <w:bodyDiv w:val="1"/>
      <w:marLeft w:val="0"/>
      <w:marRight w:val="0"/>
      <w:marTop w:val="0"/>
      <w:marBottom w:val="0"/>
      <w:divBdr>
        <w:top w:val="none" w:sz="0" w:space="0" w:color="auto"/>
        <w:left w:val="none" w:sz="0" w:space="0" w:color="auto"/>
        <w:bottom w:val="none" w:sz="0" w:space="0" w:color="auto"/>
        <w:right w:val="none" w:sz="0" w:space="0" w:color="auto"/>
      </w:divBdr>
      <w:divsChild>
        <w:div w:id="637420406">
          <w:marLeft w:val="0"/>
          <w:marRight w:val="720"/>
          <w:marTop w:val="0"/>
          <w:marBottom w:val="0"/>
          <w:divBdr>
            <w:top w:val="none" w:sz="0" w:space="0" w:color="auto"/>
            <w:left w:val="none" w:sz="0" w:space="0" w:color="auto"/>
            <w:bottom w:val="none" w:sz="0" w:space="0" w:color="auto"/>
            <w:right w:val="none" w:sz="0" w:space="0" w:color="auto"/>
          </w:divBdr>
        </w:div>
        <w:div w:id="1618634502">
          <w:marLeft w:val="0"/>
          <w:marRight w:val="720"/>
          <w:marTop w:val="0"/>
          <w:marBottom w:val="0"/>
          <w:divBdr>
            <w:top w:val="none" w:sz="0" w:space="0" w:color="auto"/>
            <w:left w:val="none" w:sz="0" w:space="0" w:color="auto"/>
            <w:bottom w:val="none" w:sz="0" w:space="0" w:color="auto"/>
            <w:right w:val="none" w:sz="0" w:space="0" w:color="auto"/>
          </w:divBdr>
        </w:div>
        <w:div w:id="1648243979">
          <w:marLeft w:val="0"/>
          <w:marRight w:val="720"/>
          <w:marTop w:val="0"/>
          <w:marBottom w:val="0"/>
          <w:divBdr>
            <w:top w:val="none" w:sz="0" w:space="0" w:color="auto"/>
            <w:left w:val="none" w:sz="0" w:space="0" w:color="auto"/>
            <w:bottom w:val="none" w:sz="0" w:space="0" w:color="auto"/>
            <w:right w:val="none" w:sz="0" w:space="0" w:color="auto"/>
          </w:divBdr>
        </w:div>
      </w:divsChild>
    </w:div>
    <w:div w:id="287510686">
      <w:bodyDiv w:val="1"/>
      <w:marLeft w:val="0"/>
      <w:marRight w:val="0"/>
      <w:marTop w:val="0"/>
      <w:marBottom w:val="0"/>
      <w:divBdr>
        <w:top w:val="none" w:sz="0" w:space="0" w:color="auto"/>
        <w:left w:val="none" w:sz="0" w:space="0" w:color="auto"/>
        <w:bottom w:val="none" w:sz="0" w:space="0" w:color="auto"/>
        <w:right w:val="none" w:sz="0" w:space="0" w:color="auto"/>
      </w:divBdr>
    </w:div>
    <w:div w:id="310132928">
      <w:bodyDiv w:val="1"/>
      <w:marLeft w:val="0"/>
      <w:marRight w:val="0"/>
      <w:marTop w:val="0"/>
      <w:marBottom w:val="0"/>
      <w:divBdr>
        <w:top w:val="none" w:sz="0" w:space="0" w:color="auto"/>
        <w:left w:val="none" w:sz="0" w:space="0" w:color="auto"/>
        <w:bottom w:val="none" w:sz="0" w:space="0" w:color="auto"/>
        <w:right w:val="none" w:sz="0" w:space="0" w:color="auto"/>
      </w:divBdr>
    </w:div>
    <w:div w:id="317927439">
      <w:bodyDiv w:val="1"/>
      <w:marLeft w:val="0"/>
      <w:marRight w:val="0"/>
      <w:marTop w:val="0"/>
      <w:marBottom w:val="0"/>
      <w:divBdr>
        <w:top w:val="none" w:sz="0" w:space="0" w:color="auto"/>
        <w:left w:val="none" w:sz="0" w:space="0" w:color="auto"/>
        <w:bottom w:val="none" w:sz="0" w:space="0" w:color="auto"/>
        <w:right w:val="none" w:sz="0" w:space="0" w:color="auto"/>
      </w:divBdr>
    </w:div>
    <w:div w:id="363555212">
      <w:bodyDiv w:val="1"/>
      <w:marLeft w:val="0"/>
      <w:marRight w:val="0"/>
      <w:marTop w:val="0"/>
      <w:marBottom w:val="0"/>
      <w:divBdr>
        <w:top w:val="none" w:sz="0" w:space="0" w:color="auto"/>
        <w:left w:val="none" w:sz="0" w:space="0" w:color="auto"/>
        <w:bottom w:val="none" w:sz="0" w:space="0" w:color="auto"/>
        <w:right w:val="none" w:sz="0" w:space="0" w:color="auto"/>
      </w:divBdr>
    </w:div>
    <w:div w:id="366612119">
      <w:bodyDiv w:val="1"/>
      <w:marLeft w:val="0"/>
      <w:marRight w:val="0"/>
      <w:marTop w:val="0"/>
      <w:marBottom w:val="0"/>
      <w:divBdr>
        <w:top w:val="none" w:sz="0" w:space="0" w:color="auto"/>
        <w:left w:val="none" w:sz="0" w:space="0" w:color="auto"/>
        <w:bottom w:val="none" w:sz="0" w:space="0" w:color="auto"/>
        <w:right w:val="none" w:sz="0" w:space="0" w:color="auto"/>
      </w:divBdr>
    </w:div>
    <w:div w:id="381176359">
      <w:bodyDiv w:val="1"/>
      <w:marLeft w:val="0"/>
      <w:marRight w:val="0"/>
      <w:marTop w:val="0"/>
      <w:marBottom w:val="0"/>
      <w:divBdr>
        <w:top w:val="none" w:sz="0" w:space="0" w:color="auto"/>
        <w:left w:val="none" w:sz="0" w:space="0" w:color="auto"/>
        <w:bottom w:val="none" w:sz="0" w:space="0" w:color="auto"/>
        <w:right w:val="none" w:sz="0" w:space="0" w:color="auto"/>
      </w:divBdr>
      <w:divsChild>
        <w:div w:id="10305340">
          <w:marLeft w:val="0"/>
          <w:marRight w:val="720"/>
          <w:marTop w:val="0"/>
          <w:marBottom w:val="0"/>
          <w:divBdr>
            <w:top w:val="none" w:sz="0" w:space="0" w:color="auto"/>
            <w:left w:val="none" w:sz="0" w:space="0" w:color="auto"/>
            <w:bottom w:val="none" w:sz="0" w:space="0" w:color="auto"/>
            <w:right w:val="none" w:sz="0" w:space="0" w:color="auto"/>
          </w:divBdr>
        </w:div>
        <w:div w:id="334765194">
          <w:marLeft w:val="0"/>
          <w:marRight w:val="720"/>
          <w:marTop w:val="0"/>
          <w:marBottom w:val="0"/>
          <w:divBdr>
            <w:top w:val="none" w:sz="0" w:space="0" w:color="auto"/>
            <w:left w:val="none" w:sz="0" w:space="0" w:color="auto"/>
            <w:bottom w:val="none" w:sz="0" w:space="0" w:color="auto"/>
            <w:right w:val="none" w:sz="0" w:space="0" w:color="auto"/>
          </w:divBdr>
        </w:div>
        <w:div w:id="735510974">
          <w:marLeft w:val="0"/>
          <w:marRight w:val="720"/>
          <w:marTop w:val="0"/>
          <w:marBottom w:val="0"/>
          <w:divBdr>
            <w:top w:val="none" w:sz="0" w:space="0" w:color="auto"/>
            <w:left w:val="none" w:sz="0" w:space="0" w:color="auto"/>
            <w:bottom w:val="none" w:sz="0" w:space="0" w:color="auto"/>
            <w:right w:val="none" w:sz="0" w:space="0" w:color="auto"/>
          </w:divBdr>
        </w:div>
        <w:div w:id="1000699883">
          <w:marLeft w:val="0"/>
          <w:marRight w:val="720"/>
          <w:marTop w:val="0"/>
          <w:marBottom w:val="0"/>
          <w:divBdr>
            <w:top w:val="none" w:sz="0" w:space="0" w:color="auto"/>
            <w:left w:val="none" w:sz="0" w:space="0" w:color="auto"/>
            <w:bottom w:val="none" w:sz="0" w:space="0" w:color="auto"/>
            <w:right w:val="none" w:sz="0" w:space="0" w:color="auto"/>
          </w:divBdr>
        </w:div>
      </w:divsChild>
    </w:div>
    <w:div w:id="391316223">
      <w:bodyDiv w:val="1"/>
      <w:marLeft w:val="0"/>
      <w:marRight w:val="0"/>
      <w:marTop w:val="0"/>
      <w:marBottom w:val="0"/>
      <w:divBdr>
        <w:top w:val="none" w:sz="0" w:space="0" w:color="auto"/>
        <w:left w:val="none" w:sz="0" w:space="0" w:color="auto"/>
        <w:bottom w:val="none" w:sz="0" w:space="0" w:color="auto"/>
        <w:right w:val="none" w:sz="0" w:space="0" w:color="auto"/>
      </w:divBdr>
    </w:div>
    <w:div w:id="394477432">
      <w:bodyDiv w:val="1"/>
      <w:marLeft w:val="0"/>
      <w:marRight w:val="0"/>
      <w:marTop w:val="0"/>
      <w:marBottom w:val="0"/>
      <w:divBdr>
        <w:top w:val="none" w:sz="0" w:space="0" w:color="auto"/>
        <w:left w:val="none" w:sz="0" w:space="0" w:color="auto"/>
        <w:bottom w:val="none" w:sz="0" w:space="0" w:color="auto"/>
        <w:right w:val="none" w:sz="0" w:space="0" w:color="auto"/>
      </w:divBdr>
      <w:divsChild>
        <w:div w:id="182789106">
          <w:marLeft w:val="0"/>
          <w:marRight w:val="446"/>
          <w:marTop w:val="0"/>
          <w:marBottom w:val="0"/>
          <w:divBdr>
            <w:top w:val="none" w:sz="0" w:space="0" w:color="auto"/>
            <w:left w:val="none" w:sz="0" w:space="0" w:color="auto"/>
            <w:bottom w:val="none" w:sz="0" w:space="0" w:color="auto"/>
            <w:right w:val="none" w:sz="0" w:space="0" w:color="auto"/>
          </w:divBdr>
        </w:div>
        <w:div w:id="1805852799">
          <w:marLeft w:val="0"/>
          <w:marRight w:val="446"/>
          <w:marTop w:val="0"/>
          <w:marBottom w:val="0"/>
          <w:divBdr>
            <w:top w:val="none" w:sz="0" w:space="0" w:color="auto"/>
            <w:left w:val="none" w:sz="0" w:space="0" w:color="auto"/>
            <w:bottom w:val="none" w:sz="0" w:space="0" w:color="auto"/>
            <w:right w:val="none" w:sz="0" w:space="0" w:color="auto"/>
          </w:divBdr>
        </w:div>
      </w:divsChild>
    </w:div>
    <w:div w:id="394595448">
      <w:bodyDiv w:val="1"/>
      <w:marLeft w:val="0"/>
      <w:marRight w:val="0"/>
      <w:marTop w:val="0"/>
      <w:marBottom w:val="0"/>
      <w:divBdr>
        <w:top w:val="none" w:sz="0" w:space="0" w:color="auto"/>
        <w:left w:val="none" w:sz="0" w:space="0" w:color="auto"/>
        <w:bottom w:val="none" w:sz="0" w:space="0" w:color="auto"/>
        <w:right w:val="none" w:sz="0" w:space="0" w:color="auto"/>
      </w:divBdr>
    </w:div>
    <w:div w:id="395471825">
      <w:bodyDiv w:val="1"/>
      <w:marLeft w:val="0"/>
      <w:marRight w:val="0"/>
      <w:marTop w:val="0"/>
      <w:marBottom w:val="0"/>
      <w:divBdr>
        <w:top w:val="none" w:sz="0" w:space="0" w:color="auto"/>
        <w:left w:val="none" w:sz="0" w:space="0" w:color="auto"/>
        <w:bottom w:val="none" w:sz="0" w:space="0" w:color="auto"/>
        <w:right w:val="none" w:sz="0" w:space="0" w:color="auto"/>
      </w:divBdr>
      <w:divsChild>
        <w:div w:id="632256279">
          <w:marLeft w:val="0"/>
          <w:marRight w:val="720"/>
          <w:marTop w:val="0"/>
          <w:marBottom w:val="0"/>
          <w:divBdr>
            <w:top w:val="none" w:sz="0" w:space="0" w:color="auto"/>
            <w:left w:val="none" w:sz="0" w:space="0" w:color="auto"/>
            <w:bottom w:val="none" w:sz="0" w:space="0" w:color="auto"/>
            <w:right w:val="none" w:sz="0" w:space="0" w:color="auto"/>
          </w:divBdr>
        </w:div>
        <w:div w:id="1685008871">
          <w:marLeft w:val="0"/>
          <w:marRight w:val="720"/>
          <w:marTop w:val="0"/>
          <w:marBottom w:val="0"/>
          <w:divBdr>
            <w:top w:val="none" w:sz="0" w:space="0" w:color="auto"/>
            <w:left w:val="none" w:sz="0" w:space="0" w:color="auto"/>
            <w:bottom w:val="none" w:sz="0" w:space="0" w:color="auto"/>
            <w:right w:val="none" w:sz="0" w:space="0" w:color="auto"/>
          </w:divBdr>
        </w:div>
        <w:div w:id="1833645387">
          <w:marLeft w:val="0"/>
          <w:marRight w:val="720"/>
          <w:marTop w:val="0"/>
          <w:marBottom w:val="0"/>
          <w:divBdr>
            <w:top w:val="none" w:sz="0" w:space="0" w:color="auto"/>
            <w:left w:val="none" w:sz="0" w:space="0" w:color="auto"/>
            <w:bottom w:val="none" w:sz="0" w:space="0" w:color="auto"/>
            <w:right w:val="none" w:sz="0" w:space="0" w:color="auto"/>
          </w:divBdr>
        </w:div>
      </w:divsChild>
    </w:div>
    <w:div w:id="398359112">
      <w:bodyDiv w:val="1"/>
      <w:marLeft w:val="0"/>
      <w:marRight w:val="0"/>
      <w:marTop w:val="0"/>
      <w:marBottom w:val="0"/>
      <w:divBdr>
        <w:top w:val="none" w:sz="0" w:space="0" w:color="auto"/>
        <w:left w:val="none" w:sz="0" w:space="0" w:color="auto"/>
        <w:bottom w:val="none" w:sz="0" w:space="0" w:color="auto"/>
        <w:right w:val="none" w:sz="0" w:space="0" w:color="auto"/>
      </w:divBdr>
    </w:div>
    <w:div w:id="413818581">
      <w:bodyDiv w:val="1"/>
      <w:marLeft w:val="0"/>
      <w:marRight w:val="0"/>
      <w:marTop w:val="0"/>
      <w:marBottom w:val="0"/>
      <w:divBdr>
        <w:top w:val="none" w:sz="0" w:space="0" w:color="auto"/>
        <w:left w:val="none" w:sz="0" w:space="0" w:color="auto"/>
        <w:bottom w:val="none" w:sz="0" w:space="0" w:color="auto"/>
        <w:right w:val="none" w:sz="0" w:space="0" w:color="auto"/>
      </w:divBdr>
      <w:divsChild>
        <w:div w:id="153112789">
          <w:marLeft w:val="0"/>
          <w:marRight w:val="720"/>
          <w:marTop w:val="0"/>
          <w:marBottom w:val="0"/>
          <w:divBdr>
            <w:top w:val="none" w:sz="0" w:space="0" w:color="auto"/>
            <w:left w:val="none" w:sz="0" w:space="0" w:color="auto"/>
            <w:bottom w:val="none" w:sz="0" w:space="0" w:color="auto"/>
            <w:right w:val="none" w:sz="0" w:space="0" w:color="auto"/>
          </w:divBdr>
        </w:div>
      </w:divsChild>
    </w:div>
    <w:div w:id="414982781">
      <w:bodyDiv w:val="1"/>
      <w:marLeft w:val="0"/>
      <w:marRight w:val="0"/>
      <w:marTop w:val="0"/>
      <w:marBottom w:val="0"/>
      <w:divBdr>
        <w:top w:val="none" w:sz="0" w:space="0" w:color="auto"/>
        <w:left w:val="none" w:sz="0" w:space="0" w:color="auto"/>
        <w:bottom w:val="none" w:sz="0" w:space="0" w:color="auto"/>
        <w:right w:val="none" w:sz="0" w:space="0" w:color="auto"/>
      </w:divBdr>
      <w:divsChild>
        <w:div w:id="1687900670">
          <w:marLeft w:val="0"/>
          <w:marRight w:val="720"/>
          <w:marTop w:val="0"/>
          <w:marBottom w:val="0"/>
          <w:divBdr>
            <w:top w:val="none" w:sz="0" w:space="0" w:color="auto"/>
            <w:left w:val="none" w:sz="0" w:space="0" w:color="auto"/>
            <w:bottom w:val="none" w:sz="0" w:space="0" w:color="auto"/>
            <w:right w:val="none" w:sz="0" w:space="0" w:color="auto"/>
          </w:divBdr>
        </w:div>
      </w:divsChild>
    </w:div>
    <w:div w:id="418403038">
      <w:bodyDiv w:val="1"/>
      <w:marLeft w:val="0"/>
      <w:marRight w:val="0"/>
      <w:marTop w:val="0"/>
      <w:marBottom w:val="0"/>
      <w:divBdr>
        <w:top w:val="none" w:sz="0" w:space="0" w:color="auto"/>
        <w:left w:val="none" w:sz="0" w:space="0" w:color="auto"/>
        <w:bottom w:val="none" w:sz="0" w:space="0" w:color="auto"/>
        <w:right w:val="none" w:sz="0" w:space="0" w:color="auto"/>
      </w:divBdr>
    </w:div>
    <w:div w:id="426081641">
      <w:bodyDiv w:val="1"/>
      <w:marLeft w:val="0"/>
      <w:marRight w:val="0"/>
      <w:marTop w:val="0"/>
      <w:marBottom w:val="0"/>
      <w:divBdr>
        <w:top w:val="none" w:sz="0" w:space="0" w:color="auto"/>
        <w:left w:val="none" w:sz="0" w:space="0" w:color="auto"/>
        <w:bottom w:val="none" w:sz="0" w:space="0" w:color="auto"/>
        <w:right w:val="none" w:sz="0" w:space="0" w:color="auto"/>
      </w:divBdr>
    </w:div>
    <w:div w:id="437800457">
      <w:bodyDiv w:val="1"/>
      <w:marLeft w:val="0"/>
      <w:marRight w:val="0"/>
      <w:marTop w:val="0"/>
      <w:marBottom w:val="0"/>
      <w:divBdr>
        <w:top w:val="none" w:sz="0" w:space="0" w:color="auto"/>
        <w:left w:val="none" w:sz="0" w:space="0" w:color="auto"/>
        <w:bottom w:val="none" w:sz="0" w:space="0" w:color="auto"/>
        <w:right w:val="none" w:sz="0" w:space="0" w:color="auto"/>
      </w:divBdr>
      <w:divsChild>
        <w:div w:id="294414669">
          <w:marLeft w:val="0"/>
          <w:marRight w:val="720"/>
          <w:marTop w:val="0"/>
          <w:marBottom w:val="0"/>
          <w:divBdr>
            <w:top w:val="none" w:sz="0" w:space="0" w:color="auto"/>
            <w:left w:val="none" w:sz="0" w:space="0" w:color="auto"/>
            <w:bottom w:val="none" w:sz="0" w:space="0" w:color="auto"/>
            <w:right w:val="none" w:sz="0" w:space="0" w:color="auto"/>
          </w:divBdr>
        </w:div>
        <w:div w:id="310792070">
          <w:marLeft w:val="0"/>
          <w:marRight w:val="720"/>
          <w:marTop w:val="0"/>
          <w:marBottom w:val="0"/>
          <w:divBdr>
            <w:top w:val="none" w:sz="0" w:space="0" w:color="auto"/>
            <w:left w:val="none" w:sz="0" w:space="0" w:color="auto"/>
            <w:bottom w:val="none" w:sz="0" w:space="0" w:color="auto"/>
            <w:right w:val="none" w:sz="0" w:space="0" w:color="auto"/>
          </w:divBdr>
        </w:div>
        <w:div w:id="682781741">
          <w:marLeft w:val="0"/>
          <w:marRight w:val="720"/>
          <w:marTop w:val="0"/>
          <w:marBottom w:val="0"/>
          <w:divBdr>
            <w:top w:val="none" w:sz="0" w:space="0" w:color="auto"/>
            <w:left w:val="none" w:sz="0" w:space="0" w:color="auto"/>
            <w:bottom w:val="none" w:sz="0" w:space="0" w:color="auto"/>
            <w:right w:val="none" w:sz="0" w:space="0" w:color="auto"/>
          </w:divBdr>
        </w:div>
        <w:div w:id="717703059">
          <w:marLeft w:val="0"/>
          <w:marRight w:val="720"/>
          <w:marTop w:val="0"/>
          <w:marBottom w:val="0"/>
          <w:divBdr>
            <w:top w:val="none" w:sz="0" w:space="0" w:color="auto"/>
            <w:left w:val="none" w:sz="0" w:space="0" w:color="auto"/>
            <w:bottom w:val="none" w:sz="0" w:space="0" w:color="auto"/>
            <w:right w:val="none" w:sz="0" w:space="0" w:color="auto"/>
          </w:divBdr>
        </w:div>
        <w:div w:id="964850914">
          <w:marLeft w:val="0"/>
          <w:marRight w:val="720"/>
          <w:marTop w:val="0"/>
          <w:marBottom w:val="0"/>
          <w:divBdr>
            <w:top w:val="none" w:sz="0" w:space="0" w:color="auto"/>
            <w:left w:val="none" w:sz="0" w:space="0" w:color="auto"/>
            <w:bottom w:val="none" w:sz="0" w:space="0" w:color="auto"/>
            <w:right w:val="none" w:sz="0" w:space="0" w:color="auto"/>
          </w:divBdr>
        </w:div>
        <w:div w:id="1012686199">
          <w:marLeft w:val="0"/>
          <w:marRight w:val="720"/>
          <w:marTop w:val="0"/>
          <w:marBottom w:val="0"/>
          <w:divBdr>
            <w:top w:val="none" w:sz="0" w:space="0" w:color="auto"/>
            <w:left w:val="none" w:sz="0" w:space="0" w:color="auto"/>
            <w:bottom w:val="none" w:sz="0" w:space="0" w:color="auto"/>
            <w:right w:val="none" w:sz="0" w:space="0" w:color="auto"/>
          </w:divBdr>
        </w:div>
        <w:div w:id="1163741766">
          <w:marLeft w:val="0"/>
          <w:marRight w:val="720"/>
          <w:marTop w:val="0"/>
          <w:marBottom w:val="0"/>
          <w:divBdr>
            <w:top w:val="none" w:sz="0" w:space="0" w:color="auto"/>
            <w:left w:val="none" w:sz="0" w:space="0" w:color="auto"/>
            <w:bottom w:val="none" w:sz="0" w:space="0" w:color="auto"/>
            <w:right w:val="none" w:sz="0" w:space="0" w:color="auto"/>
          </w:divBdr>
        </w:div>
      </w:divsChild>
    </w:div>
    <w:div w:id="438331495">
      <w:bodyDiv w:val="1"/>
      <w:marLeft w:val="0"/>
      <w:marRight w:val="0"/>
      <w:marTop w:val="0"/>
      <w:marBottom w:val="0"/>
      <w:divBdr>
        <w:top w:val="none" w:sz="0" w:space="0" w:color="auto"/>
        <w:left w:val="none" w:sz="0" w:space="0" w:color="auto"/>
        <w:bottom w:val="none" w:sz="0" w:space="0" w:color="auto"/>
        <w:right w:val="none" w:sz="0" w:space="0" w:color="auto"/>
      </w:divBdr>
    </w:div>
    <w:div w:id="438376374">
      <w:bodyDiv w:val="1"/>
      <w:marLeft w:val="0"/>
      <w:marRight w:val="0"/>
      <w:marTop w:val="0"/>
      <w:marBottom w:val="0"/>
      <w:divBdr>
        <w:top w:val="none" w:sz="0" w:space="0" w:color="auto"/>
        <w:left w:val="none" w:sz="0" w:space="0" w:color="auto"/>
        <w:bottom w:val="none" w:sz="0" w:space="0" w:color="auto"/>
        <w:right w:val="none" w:sz="0" w:space="0" w:color="auto"/>
      </w:divBdr>
      <w:divsChild>
        <w:div w:id="1638417593">
          <w:marLeft w:val="0"/>
          <w:marRight w:val="720"/>
          <w:marTop w:val="0"/>
          <w:marBottom w:val="0"/>
          <w:divBdr>
            <w:top w:val="none" w:sz="0" w:space="0" w:color="auto"/>
            <w:left w:val="none" w:sz="0" w:space="0" w:color="auto"/>
            <w:bottom w:val="none" w:sz="0" w:space="0" w:color="auto"/>
            <w:right w:val="none" w:sz="0" w:space="0" w:color="auto"/>
          </w:divBdr>
        </w:div>
      </w:divsChild>
    </w:div>
    <w:div w:id="476920597">
      <w:bodyDiv w:val="1"/>
      <w:marLeft w:val="0"/>
      <w:marRight w:val="0"/>
      <w:marTop w:val="0"/>
      <w:marBottom w:val="0"/>
      <w:divBdr>
        <w:top w:val="none" w:sz="0" w:space="0" w:color="auto"/>
        <w:left w:val="none" w:sz="0" w:space="0" w:color="auto"/>
        <w:bottom w:val="none" w:sz="0" w:space="0" w:color="auto"/>
        <w:right w:val="none" w:sz="0" w:space="0" w:color="auto"/>
      </w:divBdr>
    </w:div>
    <w:div w:id="480390417">
      <w:bodyDiv w:val="1"/>
      <w:marLeft w:val="0"/>
      <w:marRight w:val="0"/>
      <w:marTop w:val="0"/>
      <w:marBottom w:val="0"/>
      <w:divBdr>
        <w:top w:val="none" w:sz="0" w:space="0" w:color="auto"/>
        <w:left w:val="none" w:sz="0" w:space="0" w:color="auto"/>
        <w:bottom w:val="none" w:sz="0" w:space="0" w:color="auto"/>
        <w:right w:val="none" w:sz="0" w:space="0" w:color="auto"/>
      </w:divBdr>
      <w:divsChild>
        <w:div w:id="732239605">
          <w:marLeft w:val="0"/>
          <w:marRight w:val="720"/>
          <w:marTop w:val="0"/>
          <w:marBottom w:val="0"/>
          <w:divBdr>
            <w:top w:val="none" w:sz="0" w:space="0" w:color="auto"/>
            <w:left w:val="none" w:sz="0" w:space="0" w:color="auto"/>
            <w:bottom w:val="none" w:sz="0" w:space="0" w:color="auto"/>
            <w:right w:val="none" w:sz="0" w:space="0" w:color="auto"/>
          </w:divBdr>
        </w:div>
        <w:div w:id="1317567138">
          <w:marLeft w:val="0"/>
          <w:marRight w:val="720"/>
          <w:marTop w:val="0"/>
          <w:marBottom w:val="0"/>
          <w:divBdr>
            <w:top w:val="none" w:sz="0" w:space="0" w:color="auto"/>
            <w:left w:val="none" w:sz="0" w:space="0" w:color="auto"/>
            <w:bottom w:val="none" w:sz="0" w:space="0" w:color="auto"/>
            <w:right w:val="none" w:sz="0" w:space="0" w:color="auto"/>
          </w:divBdr>
        </w:div>
        <w:div w:id="1753119586">
          <w:marLeft w:val="0"/>
          <w:marRight w:val="720"/>
          <w:marTop w:val="0"/>
          <w:marBottom w:val="0"/>
          <w:divBdr>
            <w:top w:val="none" w:sz="0" w:space="0" w:color="auto"/>
            <w:left w:val="none" w:sz="0" w:space="0" w:color="auto"/>
            <w:bottom w:val="none" w:sz="0" w:space="0" w:color="auto"/>
            <w:right w:val="none" w:sz="0" w:space="0" w:color="auto"/>
          </w:divBdr>
        </w:div>
      </w:divsChild>
    </w:div>
    <w:div w:id="498038574">
      <w:bodyDiv w:val="1"/>
      <w:marLeft w:val="0"/>
      <w:marRight w:val="0"/>
      <w:marTop w:val="0"/>
      <w:marBottom w:val="0"/>
      <w:divBdr>
        <w:top w:val="none" w:sz="0" w:space="0" w:color="auto"/>
        <w:left w:val="none" w:sz="0" w:space="0" w:color="auto"/>
        <w:bottom w:val="none" w:sz="0" w:space="0" w:color="auto"/>
        <w:right w:val="none" w:sz="0" w:space="0" w:color="auto"/>
      </w:divBdr>
      <w:divsChild>
        <w:div w:id="854657382">
          <w:marLeft w:val="0"/>
          <w:marRight w:val="720"/>
          <w:marTop w:val="0"/>
          <w:marBottom w:val="120"/>
          <w:divBdr>
            <w:top w:val="none" w:sz="0" w:space="0" w:color="auto"/>
            <w:left w:val="none" w:sz="0" w:space="0" w:color="auto"/>
            <w:bottom w:val="none" w:sz="0" w:space="0" w:color="auto"/>
            <w:right w:val="none" w:sz="0" w:space="0" w:color="auto"/>
          </w:divBdr>
        </w:div>
      </w:divsChild>
    </w:div>
    <w:div w:id="502549508">
      <w:bodyDiv w:val="1"/>
      <w:marLeft w:val="0"/>
      <w:marRight w:val="0"/>
      <w:marTop w:val="0"/>
      <w:marBottom w:val="0"/>
      <w:divBdr>
        <w:top w:val="none" w:sz="0" w:space="0" w:color="auto"/>
        <w:left w:val="none" w:sz="0" w:space="0" w:color="auto"/>
        <w:bottom w:val="none" w:sz="0" w:space="0" w:color="auto"/>
        <w:right w:val="none" w:sz="0" w:space="0" w:color="auto"/>
      </w:divBdr>
    </w:div>
    <w:div w:id="512185886">
      <w:bodyDiv w:val="1"/>
      <w:marLeft w:val="0"/>
      <w:marRight w:val="0"/>
      <w:marTop w:val="0"/>
      <w:marBottom w:val="0"/>
      <w:divBdr>
        <w:top w:val="none" w:sz="0" w:space="0" w:color="auto"/>
        <w:left w:val="none" w:sz="0" w:space="0" w:color="auto"/>
        <w:bottom w:val="none" w:sz="0" w:space="0" w:color="auto"/>
        <w:right w:val="none" w:sz="0" w:space="0" w:color="auto"/>
      </w:divBdr>
    </w:div>
    <w:div w:id="512691266">
      <w:bodyDiv w:val="1"/>
      <w:marLeft w:val="0"/>
      <w:marRight w:val="0"/>
      <w:marTop w:val="0"/>
      <w:marBottom w:val="0"/>
      <w:divBdr>
        <w:top w:val="none" w:sz="0" w:space="0" w:color="auto"/>
        <w:left w:val="none" w:sz="0" w:space="0" w:color="auto"/>
        <w:bottom w:val="none" w:sz="0" w:space="0" w:color="auto"/>
        <w:right w:val="none" w:sz="0" w:space="0" w:color="auto"/>
      </w:divBdr>
      <w:divsChild>
        <w:div w:id="913391778">
          <w:marLeft w:val="0"/>
          <w:marRight w:val="720"/>
          <w:marTop w:val="0"/>
          <w:marBottom w:val="0"/>
          <w:divBdr>
            <w:top w:val="none" w:sz="0" w:space="0" w:color="auto"/>
            <w:left w:val="none" w:sz="0" w:space="0" w:color="auto"/>
            <w:bottom w:val="none" w:sz="0" w:space="0" w:color="auto"/>
            <w:right w:val="none" w:sz="0" w:space="0" w:color="auto"/>
          </w:divBdr>
        </w:div>
      </w:divsChild>
    </w:div>
    <w:div w:id="513888293">
      <w:bodyDiv w:val="1"/>
      <w:marLeft w:val="0"/>
      <w:marRight w:val="0"/>
      <w:marTop w:val="0"/>
      <w:marBottom w:val="0"/>
      <w:divBdr>
        <w:top w:val="none" w:sz="0" w:space="0" w:color="auto"/>
        <w:left w:val="none" w:sz="0" w:space="0" w:color="auto"/>
        <w:bottom w:val="none" w:sz="0" w:space="0" w:color="auto"/>
        <w:right w:val="none" w:sz="0" w:space="0" w:color="auto"/>
      </w:divBdr>
      <w:divsChild>
        <w:div w:id="1079132922">
          <w:marLeft w:val="0"/>
          <w:marRight w:val="446"/>
          <w:marTop w:val="0"/>
          <w:marBottom w:val="0"/>
          <w:divBdr>
            <w:top w:val="none" w:sz="0" w:space="0" w:color="auto"/>
            <w:left w:val="none" w:sz="0" w:space="0" w:color="auto"/>
            <w:bottom w:val="none" w:sz="0" w:space="0" w:color="auto"/>
            <w:right w:val="none" w:sz="0" w:space="0" w:color="auto"/>
          </w:divBdr>
        </w:div>
      </w:divsChild>
    </w:div>
    <w:div w:id="528837075">
      <w:bodyDiv w:val="1"/>
      <w:marLeft w:val="0"/>
      <w:marRight w:val="0"/>
      <w:marTop w:val="0"/>
      <w:marBottom w:val="0"/>
      <w:divBdr>
        <w:top w:val="none" w:sz="0" w:space="0" w:color="auto"/>
        <w:left w:val="none" w:sz="0" w:space="0" w:color="auto"/>
        <w:bottom w:val="none" w:sz="0" w:space="0" w:color="auto"/>
        <w:right w:val="none" w:sz="0" w:space="0" w:color="auto"/>
      </w:divBdr>
      <w:divsChild>
        <w:div w:id="602807862">
          <w:marLeft w:val="0"/>
          <w:marRight w:val="720"/>
          <w:marTop w:val="0"/>
          <w:marBottom w:val="0"/>
          <w:divBdr>
            <w:top w:val="none" w:sz="0" w:space="0" w:color="auto"/>
            <w:left w:val="none" w:sz="0" w:space="0" w:color="auto"/>
            <w:bottom w:val="none" w:sz="0" w:space="0" w:color="auto"/>
            <w:right w:val="none" w:sz="0" w:space="0" w:color="auto"/>
          </w:divBdr>
        </w:div>
      </w:divsChild>
    </w:div>
    <w:div w:id="562260011">
      <w:bodyDiv w:val="1"/>
      <w:marLeft w:val="0"/>
      <w:marRight w:val="0"/>
      <w:marTop w:val="0"/>
      <w:marBottom w:val="0"/>
      <w:divBdr>
        <w:top w:val="none" w:sz="0" w:space="0" w:color="auto"/>
        <w:left w:val="none" w:sz="0" w:space="0" w:color="auto"/>
        <w:bottom w:val="none" w:sz="0" w:space="0" w:color="auto"/>
        <w:right w:val="none" w:sz="0" w:space="0" w:color="auto"/>
      </w:divBdr>
      <w:divsChild>
        <w:div w:id="1129860584">
          <w:marLeft w:val="0"/>
          <w:marRight w:val="1166"/>
          <w:marTop w:val="0"/>
          <w:marBottom w:val="0"/>
          <w:divBdr>
            <w:top w:val="none" w:sz="0" w:space="0" w:color="auto"/>
            <w:left w:val="none" w:sz="0" w:space="0" w:color="auto"/>
            <w:bottom w:val="none" w:sz="0" w:space="0" w:color="auto"/>
            <w:right w:val="none" w:sz="0" w:space="0" w:color="auto"/>
          </w:divBdr>
        </w:div>
        <w:div w:id="1419406848">
          <w:marLeft w:val="0"/>
          <w:marRight w:val="446"/>
          <w:marTop w:val="0"/>
          <w:marBottom w:val="0"/>
          <w:divBdr>
            <w:top w:val="none" w:sz="0" w:space="0" w:color="auto"/>
            <w:left w:val="none" w:sz="0" w:space="0" w:color="auto"/>
            <w:bottom w:val="none" w:sz="0" w:space="0" w:color="auto"/>
            <w:right w:val="none" w:sz="0" w:space="0" w:color="auto"/>
          </w:divBdr>
        </w:div>
        <w:div w:id="1557662379">
          <w:marLeft w:val="0"/>
          <w:marRight w:val="1166"/>
          <w:marTop w:val="0"/>
          <w:marBottom w:val="0"/>
          <w:divBdr>
            <w:top w:val="none" w:sz="0" w:space="0" w:color="auto"/>
            <w:left w:val="none" w:sz="0" w:space="0" w:color="auto"/>
            <w:bottom w:val="none" w:sz="0" w:space="0" w:color="auto"/>
            <w:right w:val="none" w:sz="0" w:space="0" w:color="auto"/>
          </w:divBdr>
        </w:div>
        <w:div w:id="1974481156">
          <w:marLeft w:val="0"/>
          <w:marRight w:val="1166"/>
          <w:marTop w:val="0"/>
          <w:marBottom w:val="0"/>
          <w:divBdr>
            <w:top w:val="none" w:sz="0" w:space="0" w:color="auto"/>
            <w:left w:val="none" w:sz="0" w:space="0" w:color="auto"/>
            <w:bottom w:val="none" w:sz="0" w:space="0" w:color="auto"/>
            <w:right w:val="none" w:sz="0" w:space="0" w:color="auto"/>
          </w:divBdr>
        </w:div>
      </w:divsChild>
    </w:div>
    <w:div w:id="564949412">
      <w:bodyDiv w:val="1"/>
      <w:marLeft w:val="0"/>
      <w:marRight w:val="0"/>
      <w:marTop w:val="0"/>
      <w:marBottom w:val="0"/>
      <w:divBdr>
        <w:top w:val="none" w:sz="0" w:space="0" w:color="auto"/>
        <w:left w:val="none" w:sz="0" w:space="0" w:color="auto"/>
        <w:bottom w:val="none" w:sz="0" w:space="0" w:color="auto"/>
        <w:right w:val="none" w:sz="0" w:space="0" w:color="auto"/>
      </w:divBdr>
    </w:div>
    <w:div w:id="577323551">
      <w:bodyDiv w:val="1"/>
      <w:marLeft w:val="0"/>
      <w:marRight w:val="0"/>
      <w:marTop w:val="0"/>
      <w:marBottom w:val="0"/>
      <w:divBdr>
        <w:top w:val="none" w:sz="0" w:space="0" w:color="auto"/>
        <w:left w:val="none" w:sz="0" w:space="0" w:color="auto"/>
        <w:bottom w:val="none" w:sz="0" w:space="0" w:color="auto"/>
        <w:right w:val="none" w:sz="0" w:space="0" w:color="auto"/>
      </w:divBdr>
    </w:div>
    <w:div w:id="580716218">
      <w:bodyDiv w:val="1"/>
      <w:marLeft w:val="0"/>
      <w:marRight w:val="0"/>
      <w:marTop w:val="0"/>
      <w:marBottom w:val="0"/>
      <w:divBdr>
        <w:top w:val="none" w:sz="0" w:space="0" w:color="auto"/>
        <w:left w:val="none" w:sz="0" w:space="0" w:color="auto"/>
        <w:bottom w:val="none" w:sz="0" w:space="0" w:color="auto"/>
        <w:right w:val="none" w:sz="0" w:space="0" w:color="auto"/>
      </w:divBdr>
    </w:div>
    <w:div w:id="593320931">
      <w:bodyDiv w:val="1"/>
      <w:marLeft w:val="0"/>
      <w:marRight w:val="0"/>
      <w:marTop w:val="0"/>
      <w:marBottom w:val="0"/>
      <w:divBdr>
        <w:top w:val="none" w:sz="0" w:space="0" w:color="auto"/>
        <w:left w:val="none" w:sz="0" w:space="0" w:color="auto"/>
        <w:bottom w:val="none" w:sz="0" w:space="0" w:color="auto"/>
        <w:right w:val="none" w:sz="0" w:space="0" w:color="auto"/>
      </w:divBdr>
    </w:div>
    <w:div w:id="614018095">
      <w:bodyDiv w:val="1"/>
      <w:marLeft w:val="0"/>
      <w:marRight w:val="0"/>
      <w:marTop w:val="0"/>
      <w:marBottom w:val="0"/>
      <w:divBdr>
        <w:top w:val="none" w:sz="0" w:space="0" w:color="auto"/>
        <w:left w:val="none" w:sz="0" w:space="0" w:color="auto"/>
        <w:bottom w:val="none" w:sz="0" w:space="0" w:color="auto"/>
        <w:right w:val="none" w:sz="0" w:space="0" w:color="auto"/>
      </w:divBdr>
    </w:div>
    <w:div w:id="621763963">
      <w:bodyDiv w:val="1"/>
      <w:marLeft w:val="0"/>
      <w:marRight w:val="0"/>
      <w:marTop w:val="0"/>
      <w:marBottom w:val="0"/>
      <w:divBdr>
        <w:top w:val="none" w:sz="0" w:space="0" w:color="auto"/>
        <w:left w:val="none" w:sz="0" w:space="0" w:color="auto"/>
        <w:bottom w:val="none" w:sz="0" w:space="0" w:color="auto"/>
        <w:right w:val="none" w:sz="0" w:space="0" w:color="auto"/>
      </w:divBdr>
    </w:div>
    <w:div w:id="622929584">
      <w:bodyDiv w:val="1"/>
      <w:marLeft w:val="0"/>
      <w:marRight w:val="0"/>
      <w:marTop w:val="0"/>
      <w:marBottom w:val="0"/>
      <w:divBdr>
        <w:top w:val="none" w:sz="0" w:space="0" w:color="auto"/>
        <w:left w:val="none" w:sz="0" w:space="0" w:color="auto"/>
        <w:bottom w:val="none" w:sz="0" w:space="0" w:color="auto"/>
        <w:right w:val="none" w:sz="0" w:space="0" w:color="auto"/>
      </w:divBdr>
    </w:div>
    <w:div w:id="654996104">
      <w:bodyDiv w:val="1"/>
      <w:marLeft w:val="0"/>
      <w:marRight w:val="0"/>
      <w:marTop w:val="0"/>
      <w:marBottom w:val="0"/>
      <w:divBdr>
        <w:top w:val="none" w:sz="0" w:space="0" w:color="auto"/>
        <w:left w:val="none" w:sz="0" w:space="0" w:color="auto"/>
        <w:bottom w:val="none" w:sz="0" w:space="0" w:color="auto"/>
        <w:right w:val="none" w:sz="0" w:space="0" w:color="auto"/>
      </w:divBdr>
      <w:divsChild>
        <w:div w:id="176236114">
          <w:marLeft w:val="0"/>
          <w:marRight w:val="446"/>
          <w:marTop w:val="0"/>
          <w:marBottom w:val="0"/>
          <w:divBdr>
            <w:top w:val="none" w:sz="0" w:space="0" w:color="auto"/>
            <w:left w:val="none" w:sz="0" w:space="0" w:color="auto"/>
            <w:bottom w:val="none" w:sz="0" w:space="0" w:color="auto"/>
            <w:right w:val="none" w:sz="0" w:space="0" w:color="auto"/>
          </w:divBdr>
        </w:div>
        <w:div w:id="213977590">
          <w:marLeft w:val="0"/>
          <w:marRight w:val="547"/>
          <w:marTop w:val="0"/>
          <w:marBottom w:val="0"/>
          <w:divBdr>
            <w:top w:val="none" w:sz="0" w:space="0" w:color="auto"/>
            <w:left w:val="none" w:sz="0" w:space="0" w:color="auto"/>
            <w:bottom w:val="none" w:sz="0" w:space="0" w:color="auto"/>
            <w:right w:val="none" w:sz="0" w:space="0" w:color="auto"/>
          </w:divBdr>
        </w:div>
        <w:div w:id="1581216320">
          <w:marLeft w:val="0"/>
          <w:marRight w:val="547"/>
          <w:marTop w:val="0"/>
          <w:marBottom w:val="0"/>
          <w:divBdr>
            <w:top w:val="none" w:sz="0" w:space="0" w:color="auto"/>
            <w:left w:val="none" w:sz="0" w:space="0" w:color="auto"/>
            <w:bottom w:val="none" w:sz="0" w:space="0" w:color="auto"/>
            <w:right w:val="none" w:sz="0" w:space="0" w:color="auto"/>
          </w:divBdr>
        </w:div>
      </w:divsChild>
    </w:div>
    <w:div w:id="675115184">
      <w:bodyDiv w:val="1"/>
      <w:marLeft w:val="0"/>
      <w:marRight w:val="0"/>
      <w:marTop w:val="0"/>
      <w:marBottom w:val="0"/>
      <w:divBdr>
        <w:top w:val="none" w:sz="0" w:space="0" w:color="auto"/>
        <w:left w:val="none" w:sz="0" w:space="0" w:color="auto"/>
        <w:bottom w:val="none" w:sz="0" w:space="0" w:color="auto"/>
        <w:right w:val="none" w:sz="0" w:space="0" w:color="auto"/>
      </w:divBdr>
      <w:divsChild>
        <w:div w:id="301273825">
          <w:marLeft w:val="0"/>
          <w:marRight w:val="720"/>
          <w:marTop w:val="0"/>
          <w:marBottom w:val="0"/>
          <w:divBdr>
            <w:top w:val="none" w:sz="0" w:space="0" w:color="auto"/>
            <w:left w:val="none" w:sz="0" w:space="0" w:color="auto"/>
            <w:bottom w:val="none" w:sz="0" w:space="0" w:color="auto"/>
            <w:right w:val="none" w:sz="0" w:space="0" w:color="auto"/>
          </w:divBdr>
        </w:div>
        <w:div w:id="841436463">
          <w:marLeft w:val="0"/>
          <w:marRight w:val="720"/>
          <w:marTop w:val="0"/>
          <w:marBottom w:val="0"/>
          <w:divBdr>
            <w:top w:val="none" w:sz="0" w:space="0" w:color="auto"/>
            <w:left w:val="none" w:sz="0" w:space="0" w:color="auto"/>
            <w:bottom w:val="none" w:sz="0" w:space="0" w:color="auto"/>
            <w:right w:val="none" w:sz="0" w:space="0" w:color="auto"/>
          </w:divBdr>
        </w:div>
        <w:div w:id="1156648516">
          <w:marLeft w:val="0"/>
          <w:marRight w:val="720"/>
          <w:marTop w:val="0"/>
          <w:marBottom w:val="0"/>
          <w:divBdr>
            <w:top w:val="none" w:sz="0" w:space="0" w:color="auto"/>
            <w:left w:val="none" w:sz="0" w:space="0" w:color="auto"/>
            <w:bottom w:val="none" w:sz="0" w:space="0" w:color="auto"/>
            <w:right w:val="none" w:sz="0" w:space="0" w:color="auto"/>
          </w:divBdr>
        </w:div>
        <w:div w:id="1299260200">
          <w:marLeft w:val="0"/>
          <w:marRight w:val="720"/>
          <w:marTop w:val="0"/>
          <w:marBottom w:val="0"/>
          <w:divBdr>
            <w:top w:val="none" w:sz="0" w:space="0" w:color="auto"/>
            <w:left w:val="none" w:sz="0" w:space="0" w:color="auto"/>
            <w:bottom w:val="none" w:sz="0" w:space="0" w:color="auto"/>
            <w:right w:val="none" w:sz="0" w:space="0" w:color="auto"/>
          </w:divBdr>
        </w:div>
      </w:divsChild>
    </w:div>
    <w:div w:id="678315682">
      <w:bodyDiv w:val="1"/>
      <w:marLeft w:val="0"/>
      <w:marRight w:val="0"/>
      <w:marTop w:val="0"/>
      <w:marBottom w:val="0"/>
      <w:divBdr>
        <w:top w:val="none" w:sz="0" w:space="0" w:color="auto"/>
        <w:left w:val="none" w:sz="0" w:space="0" w:color="auto"/>
        <w:bottom w:val="none" w:sz="0" w:space="0" w:color="auto"/>
        <w:right w:val="none" w:sz="0" w:space="0" w:color="auto"/>
      </w:divBdr>
    </w:div>
    <w:div w:id="719130341">
      <w:bodyDiv w:val="1"/>
      <w:marLeft w:val="0"/>
      <w:marRight w:val="0"/>
      <w:marTop w:val="0"/>
      <w:marBottom w:val="0"/>
      <w:divBdr>
        <w:top w:val="none" w:sz="0" w:space="0" w:color="auto"/>
        <w:left w:val="none" w:sz="0" w:space="0" w:color="auto"/>
        <w:bottom w:val="none" w:sz="0" w:space="0" w:color="auto"/>
        <w:right w:val="none" w:sz="0" w:space="0" w:color="auto"/>
      </w:divBdr>
      <w:divsChild>
        <w:div w:id="611521662">
          <w:marLeft w:val="547"/>
          <w:marRight w:val="0"/>
          <w:marTop w:val="0"/>
          <w:marBottom w:val="0"/>
          <w:divBdr>
            <w:top w:val="none" w:sz="0" w:space="0" w:color="auto"/>
            <w:left w:val="none" w:sz="0" w:space="0" w:color="auto"/>
            <w:bottom w:val="none" w:sz="0" w:space="0" w:color="auto"/>
            <w:right w:val="none" w:sz="0" w:space="0" w:color="auto"/>
          </w:divBdr>
        </w:div>
      </w:divsChild>
    </w:div>
    <w:div w:id="721833200">
      <w:bodyDiv w:val="1"/>
      <w:marLeft w:val="0"/>
      <w:marRight w:val="0"/>
      <w:marTop w:val="0"/>
      <w:marBottom w:val="0"/>
      <w:divBdr>
        <w:top w:val="none" w:sz="0" w:space="0" w:color="auto"/>
        <w:left w:val="none" w:sz="0" w:space="0" w:color="auto"/>
        <w:bottom w:val="none" w:sz="0" w:space="0" w:color="auto"/>
        <w:right w:val="none" w:sz="0" w:space="0" w:color="auto"/>
      </w:divBdr>
    </w:div>
    <w:div w:id="723990330">
      <w:bodyDiv w:val="1"/>
      <w:marLeft w:val="0"/>
      <w:marRight w:val="0"/>
      <w:marTop w:val="0"/>
      <w:marBottom w:val="0"/>
      <w:divBdr>
        <w:top w:val="none" w:sz="0" w:space="0" w:color="auto"/>
        <w:left w:val="none" w:sz="0" w:space="0" w:color="auto"/>
        <w:bottom w:val="none" w:sz="0" w:space="0" w:color="auto"/>
        <w:right w:val="none" w:sz="0" w:space="0" w:color="auto"/>
      </w:divBdr>
      <w:divsChild>
        <w:div w:id="1362707452">
          <w:marLeft w:val="0"/>
          <w:marRight w:val="720"/>
          <w:marTop w:val="0"/>
          <w:marBottom w:val="0"/>
          <w:divBdr>
            <w:top w:val="none" w:sz="0" w:space="0" w:color="auto"/>
            <w:left w:val="none" w:sz="0" w:space="0" w:color="auto"/>
            <w:bottom w:val="none" w:sz="0" w:space="0" w:color="auto"/>
            <w:right w:val="none" w:sz="0" w:space="0" w:color="auto"/>
          </w:divBdr>
        </w:div>
      </w:divsChild>
    </w:div>
    <w:div w:id="754715075">
      <w:bodyDiv w:val="1"/>
      <w:marLeft w:val="0"/>
      <w:marRight w:val="0"/>
      <w:marTop w:val="0"/>
      <w:marBottom w:val="0"/>
      <w:divBdr>
        <w:top w:val="none" w:sz="0" w:space="0" w:color="auto"/>
        <w:left w:val="none" w:sz="0" w:space="0" w:color="auto"/>
        <w:bottom w:val="none" w:sz="0" w:space="0" w:color="auto"/>
        <w:right w:val="none" w:sz="0" w:space="0" w:color="auto"/>
      </w:divBdr>
      <w:divsChild>
        <w:div w:id="1781954673">
          <w:marLeft w:val="0"/>
          <w:marRight w:val="720"/>
          <w:marTop w:val="0"/>
          <w:marBottom w:val="0"/>
          <w:divBdr>
            <w:top w:val="none" w:sz="0" w:space="0" w:color="auto"/>
            <w:left w:val="none" w:sz="0" w:space="0" w:color="auto"/>
            <w:bottom w:val="none" w:sz="0" w:space="0" w:color="auto"/>
            <w:right w:val="none" w:sz="0" w:space="0" w:color="auto"/>
          </w:divBdr>
        </w:div>
        <w:div w:id="2006546605">
          <w:marLeft w:val="0"/>
          <w:marRight w:val="720"/>
          <w:marTop w:val="0"/>
          <w:marBottom w:val="0"/>
          <w:divBdr>
            <w:top w:val="none" w:sz="0" w:space="0" w:color="auto"/>
            <w:left w:val="none" w:sz="0" w:space="0" w:color="auto"/>
            <w:bottom w:val="none" w:sz="0" w:space="0" w:color="auto"/>
            <w:right w:val="none" w:sz="0" w:space="0" w:color="auto"/>
          </w:divBdr>
        </w:div>
      </w:divsChild>
    </w:div>
    <w:div w:id="796874707">
      <w:bodyDiv w:val="1"/>
      <w:marLeft w:val="0"/>
      <w:marRight w:val="0"/>
      <w:marTop w:val="0"/>
      <w:marBottom w:val="0"/>
      <w:divBdr>
        <w:top w:val="none" w:sz="0" w:space="0" w:color="auto"/>
        <w:left w:val="none" w:sz="0" w:space="0" w:color="auto"/>
        <w:bottom w:val="none" w:sz="0" w:space="0" w:color="auto"/>
        <w:right w:val="none" w:sz="0" w:space="0" w:color="auto"/>
      </w:divBdr>
    </w:div>
    <w:div w:id="800340312">
      <w:bodyDiv w:val="1"/>
      <w:marLeft w:val="0"/>
      <w:marRight w:val="0"/>
      <w:marTop w:val="0"/>
      <w:marBottom w:val="0"/>
      <w:divBdr>
        <w:top w:val="none" w:sz="0" w:space="0" w:color="auto"/>
        <w:left w:val="none" w:sz="0" w:space="0" w:color="auto"/>
        <w:bottom w:val="none" w:sz="0" w:space="0" w:color="auto"/>
        <w:right w:val="none" w:sz="0" w:space="0" w:color="auto"/>
      </w:divBdr>
    </w:div>
    <w:div w:id="809247176">
      <w:bodyDiv w:val="1"/>
      <w:marLeft w:val="0"/>
      <w:marRight w:val="0"/>
      <w:marTop w:val="0"/>
      <w:marBottom w:val="0"/>
      <w:divBdr>
        <w:top w:val="none" w:sz="0" w:space="0" w:color="auto"/>
        <w:left w:val="none" w:sz="0" w:space="0" w:color="auto"/>
        <w:bottom w:val="none" w:sz="0" w:space="0" w:color="auto"/>
        <w:right w:val="none" w:sz="0" w:space="0" w:color="auto"/>
      </w:divBdr>
    </w:div>
    <w:div w:id="813178259">
      <w:bodyDiv w:val="1"/>
      <w:marLeft w:val="0"/>
      <w:marRight w:val="0"/>
      <w:marTop w:val="0"/>
      <w:marBottom w:val="0"/>
      <w:divBdr>
        <w:top w:val="none" w:sz="0" w:space="0" w:color="auto"/>
        <w:left w:val="none" w:sz="0" w:space="0" w:color="auto"/>
        <w:bottom w:val="none" w:sz="0" w:space="0" w:color="auto"/>
        <w:right w:val="none" w:sz="0" w:space="0" w:color="auto"/>
      </w:divBdr>
    </w:div>
    <w:div w:id="815488766">
      <w:bodyDiv w:val="1"/>
      <w:marLeft w:val="0"/>
      <w:marRight w:val="0"/>
      <w:marTop w:val="0"/>
      <w:marBottom w:val="0"/>
      <w:divBdr>
        <w:top w:val="none" w:sz="0" w:space="0" w:color="auto"/>
        <w:left w:val="none" w:sz="0" w:space="0" w:color="auto"/>
        <w:bottom w:val="none" w:sz="0" w:space="0" w:color="auto"/>
        <w:right w:val="none" w:sz="0" w:space="0" w:color="auto"/>
      </w:divBdr>
    </w:div>
    <w:div w:id="818232003">
      <w:bodyDiv w:val="1"/>
      <w:marLeft w:val="0"/>
      <w:marRight w:val="0"/>
      <w:marTop w:val="0"/>
      <w:marBottom w:val="0"/>
      <w:divBdr>
        <w:top w:val="none" w:sz="0" w:space="0" w:color="auto"/>
        <w:left w:val="none" w:sz="0" w:space="0" w:color="auto"/>
        <w:bottom w:val="none" w:sz="0" w:space="0" w:color="auto"/>
        <w:right w:val="none" w:sz="0" w:space="0" w:color="auto"/>
      </w:divBdr>
    </w:div>
    <w:div w:id="830022169">
      <w:bodyDiv w:val="1"/>
      <w:marLeft w:val="0"/>
      <w:marRight w:val="0"/>
      <w:marTop w:val="0"/>
      <w:marBottom w:val="0"/>
      <w:divBdr>
        <w:top w:val="none" w:sz="0" w:space="0" w:color="auto"/>
        <w:left w:val="none" w:sz="0" w:space="0" w:color="auto"/>
        <w:bottom w:val="none" w:sz="0" w:space="0" w:color="auto"/>
        <w:right w:val="none" w:sz="0" w:space="0" w:color="auto"/>
      </w:divBdr>
    </w:div>
    <w:div w:id="833567411">
      <w:bodyDiv w:val="1"/>
      <w:marLeft w:val="0"/>
      <w:marRight w:val="0"/>
      <w:marTop w:val="0"/>
      <w:marBottom w:val="0"/>
      <w:divBdr>
        <w:top w:val="none" w:sz="0" w:space="0" w:color="auto"/>
        <w:left w:val="none" w:sz="0" w:space="0" w:color="auto"/>
        <w:bottom w:val="none" w:sz="0" w:space="0" w:color="auto"/>
        <w:right w:val="none" w:sz="0" w:space="0" w:color="auto"/>
      </w:divBdr>
      <w:divsChild>
        <w:div w:id="46691099">
          <w:marLeft w:val="0"/>
          <w:marRight w:val="720"/>
          <w:marTop w:val="0"/>
          <w:marBottom w:val="0"/>
          <w:divBdr>
            <w:top w:val="none" w:sz="0" w:space="0" w:color="auto"/>
            <w:left w:val="none" w:sz="0" w:space="0" w:color="auto"/>
            <w:bottom w:val="none" w:sz="0" w:space="0" w:color="auto"/>
            <w:right w:val="none" w:sz="0" w:space="0" w:color="auto"/>
          </w:divBdr>
        </w:div>
        <w:div w:id="301741582">
          <w:marLeft w:val="0"/>
          <w:marRight w:val="720"/>
          <w:marTop w:val="0"/>
          <w:marBottom w:val="0"/>
          <w:divBdr>
            <w:top w:val="none" w:sz="0" w:space="0" w:color="auto"/>
            <w:left w:val="none" w:sz="0" w:space="0" w:color="auto"/>
            <w:bottom w:val="none" w:sz="0" w:space="0" w:color="auto"/>
            <w:right w:val="none" w:sz="0" w:space="0" w:color="auto"/>
          </w:divBdr>
        </w:div>
        <w:div w:id="451285298">
          <w:marLeft w:val="0"/>
          <w:marRight w:val="720"/>
          <w:marTop w:val="0"/>
          <w:marBottom w:val="0"/>
          <w:divBdr>
            <w:top w:val="none" w:sz="0" w:space="0" w:color="auto"/>
            <w:left w:val="none" w:sz="0" w:space="0" w:color="auto"/>
            <w:bottom w:val="none" w:sz="0" w:space="0" w:color="auto"/>
            <w:right w:val="none" w:sz="0" w:space="0" w:color="auto"/>
          </w:divBdr>
        </w:div>
        <w:div w:id="1334064494">
          <w:marLeft w:val="0"/>
          <w:marRight w:val="720"/>
          <w:marTop w:val="0"/>
          <w:marBottom w:val="0"/>
          <w:divBdr>
            <w:top w:val="none" w:sz="0" w:space="0" w:color="auto"/>
            <w:left w:val="none" w:sz="0" w:space="0" w:color="auto"/>
            <w:bottom w:val="none" w:sz="0" w:space="0" w:color="auto"/>
            <w:right w:val="none" w:sz="0" w:space="0" w:color="auto"/>
          </w:divBdr>
        </w:div>
        <w:div w:id="1786188659">
          <w:marLeft w:val="0"/>
          <w:marRight w:val="720"/>
          <w:marTop w:val="0"/>
          <w:marBottom w:val="0"/>
          <w:divBdr>
            <w:top w:val="none" w:sz="0" w:space="0" w:color="auto"/>
            <w:left w:val="none" w:sz="0" w:space="0" w:color="auto"/>
            <w:bottom w:val="none" w:sz="0" w:space="0" w:color="auto"/>
            <w:right w:val="none" w:sz="0" w:space="0" w:color="auto"/>
          </w:divBdr>
        </w:div>
        <w:div w:id="1856381958">
          <w:marLeft w:val="0"/>
          <w:marRight w:val="720"/>
          <w:marTop w:val="0"/>
          <w:marBottom w:val="0"/>
          <w:divBdr>
            <w:top w:val="none" w:sz="0" w:space="0" w:color="auto"/>
            <w:left w:val="none" w:sz="0" w:space="0" w:color="auto"/>
            <w:bottom w:val="none" w:sz="0" w:space="0" w:color="auto"/>
            <w:right w:val="none" w:sz="0" w:space="0" w:color="auto"/>
          </w:divBdr>
        </w:div>
      </w:divsChild>
    </w:div>
    <w:div w:id="860511815">
      <w:bodyDiv w:val="1"/>
      <w:marLeft w:val="0"/>
      <w:marRight w:val="0"/>
      <w:marTop w:val="0"/>
      <w:marBottom w:val="0"/>
      <w:divBdr>
        <w:top w:val="none" w:sz="0" w:space="0" w:color="auto"/>
        <w:left w:val="none" w:sz="0" w:space="0" w:color="auto"/>
        <w:bottom w:val="none" w:sz="0" w:space="0" w:color="auto"/>
        <w:right w:val="none" w:sz="0" w:space="0" w:color="auto"/>
      </w:divBdr>
      <w:divsChild>
        <w:div w:id="995299741">
          <w:marLeft w:val="0"/>
          <w:marRight w:val="720"/>
          <w:marTop w:val="0"/>
          <w:marBottom w:val="120"/>
          <w:divBdr>
            <w:top w:val="none" w:sz="0" w:space="0" w:color="auto"/>
            <w:left w:val="none" w:sz="0" w:space="0" w:color="auto"/>
            <w:bottom w:val="none" w:sz="0" w:space="0" w:color="auto"/>
            <w:right w:val="none" w:sz="0" w:space="0" w:color="auto"/>
          </w:divBdr>
        </w:div>
        <w:div w:id="1366905153">
          <w:marLeft w:val="0"/>
          <w:marRight w:val="720"/>
          <w:marTop w:val="0"/>
          <w:marBottom w:val="120"/>
          <w:divBdr>
            <w:top w:val="none" w:sz="0" w:space="0" w:color="auto"/>
            <w:left w:val="none" w:sz="0" w:space="0" w:color="auto"/>
            <w:bottom w:val="none" w:sz="0" w:space="0" w:color="auto"/>
            <w:right w:val="none" w:sz="0" w:space="0" w:color="auto"/>
          </w:divBdr>
        </w:div>
      </w:divsChild>
    </w:div>
    <w:div w:id="873886038">
      <w:bodyDiv w:val="1"/>
      <w:marLeft w:val="0"/>
      <w:marRight w:val="0"/>
      <w:marTop w:val="0"/>
      <w:marBottom w:val="0"/>
      <w:divBdr>
        <w:top w:val="none" w:sz="0" w:space="0" w:color="auto"/>
        <w:left w:val="none" w:sz="0" w:space="0" w:color="auto"/>
        <w:bottom w:val="none" w:sz="0" w:space="0" w:color="auto"/>
        <w:right w:val="none" w:sz="0" w:space="0" w:color="auto"/>
      </w:divBdr>
      <w:divsChild>
        <w:div w:id="433788196">
          <w:marLeft w:val="0"/>
          <w:marRight w:val="720"/>
          <w:marTop w:val="0"/>
          <w:marBottom w:val="0"/>
          <w:divBdr>
            <w:top w:val="none" w:sz="0" w:space="0" w:color="auto"/>
            <w:left w:val="none" w:sz="0" w:space="0" w:color="auto"/>
            <w:bottom w:val="none" w:sz="0" w:space="0" w:color="auto"/>
            <w:right w:val="none" w:sz="0" w:space="0" w:color="auto"/>
          </w:divBdr>
        </w:div>
        <w:div w:id="1630476871">
          <w:marLeft w:val="0"/>
          <w:marRight w:val="720"/>
          <w:marTop w:val="0"/>
          <w:marBottom w:val="0"/>
          <w:divBdr>
            <w:top w:val="none" w:sz="0" w:space="0" w:color="auto"/>
            <w:left w:val="none" w:sz="0" w:space="0" w:color="auto"/>
            <w:bottom w:val="none" w:sz="0" w:space="0" w:color="auto"/>
            <w:right w:val="none" w:sz="0" w:space="0" w:color="auto"/>
          </w:divBdr>
        </w:div>
        <w:div w:id="1642079266">
          <w:marLeft w:val="0"/>
          <w:marRight w:val="720"/>
          <w:marTop w:val="0"/>
          <w:marBottom w:val="0"/>
          <w:divBdr>
            <w:top w:val="none" w:sz="0" w:space="0" w:color="auto"/>
            <w:left w:val="none" w:sz="0" w:space="0" w:color="auto"/>
            <w:bottom w:val="none" w:sz="0" w:space="0" w:color="auto"/>
            <w:right w:val="none" w:sz="0" w:space="0" w:color="auto"/>
          </w:divBdr>
        </w:div>
      </w:divsChild>
    </w:div>
    <w:div w:id="888495279">
      <w:bodyDiv w:val="1"/>
      <w:marLeft w:val="0"/>
      <w:marRight w:val="0"/>
      <w:marTop w:val="0"/>
      <w:marBottom w:val="0"/>
      <w:divBdr>
        <w:top w:val="none" w:sz="0" w:space="0" w:color="auto"/>
        <w:left w:val="none" w:sz="0" w:space="0" w:color="auto"/>
        <w:bottom w:val="none" w:sz="0" w:space="0" w:color="auto"/>
        <w:right w:val="none" w:sz="0" w:space="0" w:color="auto"/>
      </w:divBdr>
    </w:div>
    <w:div w:id="944505119">
      <w:bodyDiv w:val="1"/>
      <w:marLeft w:val="0"/>
      <w:marRight w:val="0"/>
      <w:marTop w:val="0"/>
      <w:marBottom w:val="0"/>
      <w:divBdr>
        <w:top w:val="none" w:sz="0" w:space="0" w:color="auto"/>
        <w:left w:val="none" w:sz="0" w:space="0" w:color="auto"/>
        <w:bottom w:val="none" w:sz="0" w:space="0" w:color="auto"/>
        <w:right w:val="none" w:sz="0" w:space="0" w:color="auto"/>
      </w:divBdr>
    </w:div>
    <w:div w:id="945387625">
      <w:bodyDiv w:val="1"/>
      <w:marLeft w:val="0"/>
      <w:marRight w:val="0"/>
      <w:marTop w:val="0"/>
      <w:marBottom w:val="0"/>
      <w:divBdr>
        <w:top w:val="none" w:sz="0" w:space="0" w:color="auto"/>
        <w:left w:val="none" w:sz="0" w:space="0" w:color="auto"/>
        <w:bottom w:val="none" w:sz="0" w:space="0" w:color="auto"/>
        <w:right w:val="none" w:sz="0" w:space="0" w:color="auto"/>
      </w:divBdr>
      <w:divsChild>
        <w:div w:id="249895495">
          <w:marLeft w:val="0"/>
          <w:marRight w:val="1267"/>
          <w:marTop w:val="0"/>
          <w:marBottom w:val="0"/>
          <w:divBdr>
            <w:top w:val="none" w:sz="0" w:space="0" w:color="auto"/>
            <w:left w:val="none" w:sz="0" w:space="0" w:color="auto"/>
            <w:bottom w:val="none" w:sz="0" w:space="0" w:color="auto"/>
            <w:right w:val="none" w:sz="0" w:space="0" w:color="auto"/>
          </w:divBdr>
        </w:div>
      </w:divsChild>
    </w:div>
    <w:div w:id="962882651">
      <w:bodyDiv w:val="1"/>
      <w:marLeft w:val="0"/>
      <w:marRight w:val="0"/>
      <w:marTop w:val="0"/>
      <w:marBottom w:val="0"/>
      <w:divBdr>
        <w:top w:val="none" w:sz="0" w:space="0" w:color="auto"/>
        <w:left w:val="none" w:sz="0" w:space="0" w:color="auto"/>
        <w:bottom w:val="none" w:sz="0" w:space="0" w:color="auto"/>
        <w:right w:val="none" w:sz="0" w:space="0" w:color="auto"/>
      </w:divBdr>
      <w:divsChild>
        <w:div w:id="2104690490">
          <w:marLeft w:val="0"/>
          <w:marRight w:val="1267"/>
          <w:marTop w:val="0"/>
          <w:marBottom w:val="0"/>
          <w:divBdr>
            <w:top w:val="none" w:sz="0" w:space="0" w:color="auto"/>
            <w:left w:val="none" w:sz="0" w:space="0" w:color="auto"/>
            <w:bottom w:val="none" w:sz="0" w:space="0" w:color="auto"/>
            <w:right w:val="none" w:sz="0" w:space="0" w:color="auto"/>
          </w:divBdr>
        </w:div>
      </w:divsChild>
    </w:div>
    <w:div w:id="986126813">
      <w:bodyDiv w:val="1"/>
      <w:marLeft w:val="0"/>
      <w:marRight w:val="0"/>
      <w:marTop w:val="0"/>
      <w:marBottom w:val="0"/>
      <w:divBdr>
        <w:top w:val="none" w:sz="0" w:space="0" w:color="auto"/>
        <w:left w:val="none" w:sz="0" w:space="0" w:color="auto"/>
        <w:bottom w:val="none" w:sz="0" w:space="0" w:color="auto"/>
        <w:right w:val="none" w:sz="0" w:space="0" w:color="auto"/>
      </w:divBdr>
    </w:div>
    <w:div w:id="998192089">
      <w:bodyDiv w:val="1"/>
      <w:marLeft w:val="0"/>
      <w:marRight w:val="0"/>
      <w:marTop w:val="0"/>
      <w:marBottom w:val="0"/>
      <w:divBdr>
        <w:top w:val="none" w:sz="0" w:space="0" w:color="auto"/>
        <w:left w:val="none" w:sz="0" w:space="0" w:color="auto"/>
        <w:bottom w:val="none" w:sz="0" w:space="0" w:color="auto"/>
        <w:right w:val="none" w:sz="0" w:space="0" w:color="auto"/>
      </w:divBdr>
      <w:divsChild>
        <w:div w:id="142934281">
          <w:marLeft w:val="0"/>
          <w:marRight w:val="720"/>
          <w:marTop w:val="0"/>
          <w:marBottom w:val="0"/>
          <w:divBdr>
            <w:top w:val="none" w:sz="0" w:space="0" w:color="auto"/>
            <w:left w:val="none" w:sz="0" w:space="0" w:color="auto"/>
            <w:bottom w:val="none" w:sz="0" w:space="0" w:color="auto"/>
            <w:right w:val="none" w:sz="0" w:space="0" w:color="auto"/>
          </w:divBdr>
        </w:div>
        <w:div w:id="169755430">
          <w:marLeft w:val="0"/>
          <w:marRight w:val="720"/>
          <w:marTop w:val="0"/>
          <w:marBottom w:val="0"/>
          <w:divBdr>
            <w:top w:val="none" w:sz="0" w:space="0" w:color="auto"/>
            <w:left w:val="none" w:sz="0" w:space="0" w:color="auto"/>
            <w:bottom w:val="none" w:sz="0" w:space="0" w:color="auto"/>
            <w:right w:val="none" w:sz="0" w:space="0" w:color="auto"/>
          </w:divBdr>
        </w:div>
        <w:div w:id="1773279179">
          <w:marLeft w:val="0"/>
          <w:marRight w:val="720"/>
          <w:marTop w:val="0"/>
          <w:marBottom w:val="0"/>
          <w:divBdr>
            <w:top w:val="none" w:sz="0" w:space="0" w:color="auto"/>
            <w:left w:val="none" w:sz="0" w:space="0" w:color="auto"/>
            <w:bottom w:val="none" w:sz="0" w:space="0" w:color="auto"/>
            <w:right w:val="none" w:sz="0" w:space="0" w:color="auto"/>
          </w:divBdr>
        </w:div>
      </w:divsChild>
    </w:div>
    <w:div w:id="1026366000">
      <w:bodyDiv w:val="1"/>
      <w:marLeft w:val="0"/>
      <w:marRight w:val="0"/>
      <w:marTop w:val="0"/>
      <w:marBottom w:val="0"/>
      <w:divBdr>
        <w:top w:val="none" w:sz="0" w:space="0" w:color="auto"/>
        <w:left w:val="none" w:sz="0" w:space="0" w:color="auto"/>
        <w:bottom w:val="none" w:sz="0" w:space="0" w:color="auto"/>
        <w:right w:val="none" w:sz="0" w:space="0" w:color="auto"/>
      </w:divBdr>
    </w:div>
    <w:div w:id="1096708769">
      <w:bodyDiv w:val="1"/>
      <w:marLeft w:val="0"/>
      <w:marRight w:val="0"/>
      <w:marTop w:val="0"/>
      <w:marBottom w:val="0"/>
      <w:divBdr>
        <w:top w:val="none" w:sz="0" w:space="0" w:color="auto"/>
        <w:left w:val="none" w:sz="0" w:space="0" w:color="auto"/>
        <w:bottom w:val="none" w:sz="0" w:space="0" w:color="auto"/>
        <w:right w:val="none" w:sz="0" w:space="0" w:color="auto"/>
      </w:divBdr>
      <w:divsChild>
        <w:div w:id="76680447">
          <w:marLeft w:val="0"/>
          <w:marRight w:val="720"/>
          <w:marTop w:val="0"/>
          <w:marBottom w:val="0"/>
          <w:divBdr>
            <w:top w:val="none" w:sz="0" w:space="0" w:color="auto"/>
            <w:left w:val="none" w:sz="0" w:space="0" w:color="auto"/>
            <w:bottom w:val="none" w:sz="0" w:space="0" w:color="auto"/>
            <w:right w:val="none" w:sz="0" w:space="0" w:color="auto"/>
          </w:divBdr>
        </w:div>
        <w:div w:id="130562901">
          <w:marLeft w:val="0"/>
          <w:marRight w:val="720"/>
          <w:marTop w:val="0"/>
          <w:marBottom w:val="0"/>
          <w:divBdr>
            <w:top w:val="none" w:sz="0" w:space="0" w:color="auto"/>
            <w:left w:val="none" w:sz="0" w:space="0" w:color="auto"/>
            <w:bottom w:val="none" w:sz="0" w:space="0" w:color="auto"/>
            <w:right w:val="none" w:sz="0" w:space="0" w:color="auto"/>
          </w:divBdr>
        </w:div>
        <w:div w:id="552549192">
          <w:marLeft w:val="0"/>
          <w:marRight w:val="720"/>
          <w:marTop w:val="0"/>
          <w:marBottom w:val="0"/>
          <w:divBdr>
            <w:top w:val="none" w:sz="0" w:space="0" w:color="auto"/>
            <w:left w:val="none" w:sz="0" w:space="0" w:color="auto"/>
            <w:bottom w:val="none" w:sz="0" w:space="0" w:color="auto"/>
            <w:right w:val="none" w:sz="0" w:space="0" w:color="auto"/>
          </w:divBdr>
        </w:div>
        <w:div w:id="569266951">
          <w:marLeft w:val="0"/>
          <w:marRight w:val="720"/>
          <w:marTop w:val="0"/>
          <w:marBottom w:val="0"/>
          <w:divBdr>
            <w:top w:val="none" w:sz="0" w:space="0" w:color="auto"/>
            <w:left w:val="none" w:sz="0" w:space="0" w:color="auto"/>
            <w:bottom w:val="none" w:sz="0" w:space="0" w:color="auto"/>
            <w:right w:val="none" w:sz="0" w:space="0" w:color="auto"/>
          </w:divBdr>
        </w:div>
        <w:div w:id="1329478691">
          <w:marLeft w:val="0"/>
          <w:marRight w:val="720"/>
          <w:marTop w:val="0"/>
          <w:marBottom w:val="0"/>
          <w:divBdr>
            <w:top w:val="none" w:sz="0" w:space="0" w:color="auto"/>
            <w:left w:val="none" w:sz="0" w:space="0" w:color="auto"/>
            <w:bottom w:val="none" w:sz="0" w:space="0" w:color="auto"/>
            <w:right w:val="none" w:sz="0" w:space="0" w:color="auto"/>
          </w:divBdr>
        </w:div>
        <w:div w:id="1478575410">
          <w:marLeft w:val="0"/>
          <w:marRight w:val="720"/>
          <w:marTop w:val="0"/>
          <w:marBottom w:val="0"/>
          <w:divBdr>
            <w:top w:val="none" w:sz="0" w:space="0" w:color="auto"/>
            <w:left w:val="none" w:sz="0" w:space="0" w:color="auto"/>
            <w:bottom w:val="none" w:sz="0" w:space="0" w:color="auto"/>
            <w:right w:val="none" w:sz="0" w:space="0" w:color="auto"/>
          </w:divBdr>
        </w:div>
        <w:div w:id="1886990785">
          <w:marLeft w:val="0"/>
          <w:marRight w:val="720"/>
          <w:marTop w:val="0"/>
          <w:marBottom w:val="0"/>
          <w:divBdr>
            <w:top w:val="none" w:sz="0" w:space="0" w:color="auto"/>
            <w:left w:val="none" w:sz="0" w:space="0" w:color="auto"/>
            <w:bottom w:val="none" w:sz="0" w:space="0" w:color="auto"/>
            <w:right w:val="none" w:sz="0" w:space="0" w:color="auto"/>
          </w:divBdr>
        </w:div>
      </w:divsChild>
    </w:div>
    <w:div w:id="1103185513">
      <w:bodyDiv w:val="1"/>
      <w:marLeft w:val="0"/>
      <w:marRight w:val="0"/>
      <w:marTop w:val="0"/>
      <w:marBottom w:val="0"/>
      <w:divBdr>
        <w:top w:val="none" w:sz="0" w:space="0" w:color="auto"/>
        <w:left w:val="none" w:sz="0" w:space="0" w:color="auto"/>
        <w:bottom w:val="none" w:sz="0" w:space="0" w:color="auto"/>
        <w:right w:val="none" w:sz="0" w:space="0" w:color="auto"/>
      </w:divBdr>
      <w:divsChild>
        <w:div w:id="167906880">
          <w:marLeft w:val="547"/>
          <w:marRight w:val="0"/>
          <w:marTop w:val="0"/>
          <w:marBottom w:val="0"/>
          <w:divBdr>
            <w:top w:val="none" w:sz="0" w:space="0" w:color="auto"/>
            <w:left w:val="none" w:sz="0" w:space="0" w:color="auto"/>
            <w:bottom w:val="none" w:sz="0" w:space="0" w:color="auto"/>
            <w:right w:val="none" w:sz="0" w:space="0" w:color="auto"/>
          </w:divBdr>
        </w:div>
      </w:divsChild>
    </w:div>
    <w:div w:id="1117528736">
      <w:bodyDiv w:val="1"/>
      <w:marLeft w:val="0"/>
      <w:marRight w:val="0"/>
      <w:marTop w:val="0"/>
      <w:marBottom w:val="0"/>
      <w:divBdr>
        <w:top w:val="none" w:sz="0" w:space="0" w:color="auto"/>
        <w:left w:val="none" w:sz="0" w:space="0" w:color="auto"/>
        <w:bottom w:val="none" w:sz="0" w:space="0" w:color="auto"/>
        <w:right w:val="none" w:sz="0" w:space="0" w:color="auto"/>
      </w:divBdr>
    </w:div>
    <w:div w:id="1141459185">
      <w:bodyDiv w:val="1"/>
      <w:marLeft w:val="0"/>
      <w:marRight w:val="0"/>
      <w:marTop w:val="0"/>
      <w:marBottom w:val="0"/>
      <w:divBdr>
        <w:top w:val="none" w:sz="0" w:space="0" w:color="auto"/>
        <w:left w:val="none" w:sz="0" w:space="0" w:color="auto"/>
        <w:bottom w:val="none" w:sz="0" w:space="0" w:color="auto"/>
        <w:right w:val="none" w:sz="0" w:space="0" w:color="auto"/>
      </w:divBdr>
    </w:div>
    <w:div w:id="1141734436">
      <w:bodyDiv w:val="1"/>
      <w:marLeft w:val="0"/>
      <w:marRight w:val="0"/>
      <w:marTop w:val="0"/>
      <w:marBottom w:val="0"/>
      <w:divBdr>
        <w:top w:val="none" w:sz="0" w:space="0" w:color="auto"/>
        <w:left w:val="none" w:sz="0" w:space="0" w:color="auto"/>
        <w:bottom w:val="none" w:sz="0" w:space="0" w:color="auto"/>
        <w:right w:val="none" w:sz="0" w:space="0" w:color="auto"/>
      </w:divBdr>
    </w:div>
    <w:div w:id="1145270865">
      <w:bodyDiv w:val="1"/>
      <w:marLeft w:val="0"/>
      <w:marRight w:val="0"/>
      <w:marTop w:val="0"/>
      <w:marBottom w:val="0"/>
      <w:divBdr>
        <w:top w:val="none" w:sz="0" w:space="0" w:color="auto"/>
        <w:left w:val="none" w:sz="0" w:space="0" w:color="auto"/>
        <w:bottom w:val="none" w:sz="0" w:space="0" w:color="auto"/>
        <w:right w:val="none" w:sz="0" w:space="0" w:color="auto"/>
      </w:divBdr>
    </w:div>
    <w:div w:id="1156410867">
      <w:bodyDiv w:val="1"/>
      <w:marLeft w:val="0"/>
      <w:marRight w:val="0"/>
      <w:marTop w:val="0"/>
      <w:marBottom w:val="0"/>
      <w:divBdr>
        <w:top w:val="none" w:sz="0" w:space="0" w:color="auto"/>
        <w:left w:val="none" w:sz="0" w:space="0" w:color="auto"/>
        <w:bottom w:val="none" w:sz="0" w:space="0" w:color="auto"/>
        <w:right w:val="none" w:sz="0" w:space="0" w:color="auto"/>
      </w:divBdr>
    </w:div>
    <w:div w:id="1156914236">
      <w:bodyDiv w:val="1"/>
      <w:marLeft w:val="0"/>
      <w:marRight w:val="0"/>
      <w:marTop w:val="0"/>
      <w:marBottom w:val="0"/>
      <w:divBdr>
        <w:top w:val="none" w:sz="0" w:space="0" w:color="auto"/>
        <w:left w:val="none" w:sz="0" w:space="0" w:color="auto"/>
        <w:bottom w:val="none" w:sz="0" w:space="0" w:color="auto"/>
        <w:right w:val="none" w:sz="0" w:space="0" w:color="auto"/>
      </w:divBdr>
    </w:div>
    <w:div w:id="1175263233">
      <w:bodyDiv w:val="1"/>
      <w:marLeft w:val="0"/>
      <w:marRight w:val="0"/>
      <w:marTop w:val="0"/>
      <w:marBottom w:val="0"/>
      <w:divBdr>
        <w:top w:val="none" w:sz="0" w:space="0" w:color="auto"/>
        <w:left w:val="none" w:sz="0" w:space="0" w:color="auto"/>
        <w:bottom w:val="none" w:sz="0" w:space="0" w:color="auto"/>
        <w:right w:val="none" w:sz="0" w:space="0" w:color="auto"/>
      </w:divBdr>
    </w:div>
    <w:div w:id="1175263638">
      <w:bodyDiv w:val="1"/>
      <w:marLeft w:val="0"/>
      <w:marRight w:val="0"/>
      <w:marTop w:val="0"/>
      <w:marBottom w:val="0"/>
      <w:divBdr>
        <w:top w:val="none" w:sz="0" w:space="0" w:color="auto"/>
        <w:left w:val="none" w:sz="0" w:space="0" w:color="auto"/>
        <w:bottom w:val="none" w:sz="0" w:space="0" w:color="auto"/>
        <w:right w:val="none" w:sz="0" w:space="0" w:color="auto"/>
      </w:divBdr>
    </w:div>
    <w:div w:id="1184200268">
      <w:bodyDiv w:val="1"/>
      <w:marLeft w:val="0"/>
      <w:marRight w:val="0"/>
      <w:marTop w:val="0"/>
      <w:marBottom w:val="0"/>
      <w:divBdr>
        <w:top w:val="none" w:sz="0" w:space="0" w:color="auto"/>
        <w:left w:val="none" w:sz="0" w:space="0" w:color="auto"/>
        <w:bottom w:val="none" w:sz="0" w:space="0" w:color="auto"/>
        <w:right w:val="none" w:sz="0" w:space="0" w:color="auto"/>
      </w:divBdr>
      <w:divsChild>
        <w:div w:id="625088856">
          <w:marLeft w:val="0"/>
          <w:marRight w:val="446"/>
          <w:marTop w:val="0"/>
          <w:marBottom w:val="0"/>
          <w:divBdr>
            <w:top w:val="none" w:sz="0" w:space="0" w:color="auto"/>
            <w:left w:val="none" w:sz="0" w:space="0" w:color="auto"/>
            <w:bottom w:val="none" w:sz="0" w:space="0" w:color="auto"/>
            <w:right w:val="none" w:sz="0" w:space="0" w:color="auto"/>
          </w:divBdr>
        </w:div>
      </w:divsChild>
    </w:div>
    <w:div w:id="1190683884">
      <w:bodyDiv w:val="1"/>
      <w:marLeft w:val="0"/>
      <w:marRight w:val="0"/>
      <w:marTop w:val="0"/>
      <w:marBottom w:val="0"/>
      <w:divBdr>
        <w:top w:val="none" w:sz="0" w:space="0" w:color="auto"/>
        <w:left w:val="none" w:sz="0" w:space="0" w:color="auto"/>
        <w:bottom w:val="none" w:sz="0" w:space="0" w:color="auto"/>
        <w:right w:val="none" w:sz="0" w:space="0" w:color="auto"/>
      </w:divBdr>
      <w:divsChild>
        <w:div w:id="929657032">
          <w:marLeft w:val="547"/>
          <w:marRight w:val="0"/>
          <w:marTop w:val="0"/>
          <w:marBottom w:val="0"/>
          <w:divBdr>
            <w:top w:val="none" w:sz="0" w:space="0" w:color="auto"/>
            <w:left w:val="none" w:sz="0" w:space="0" w:color="auto"/>
            <w:bottom w:val="none" w:sz="0" w:space="0" w:color="auto"/>
            <w:right w:val="none" w:sz="0" w:space="0" w:color="auto"/>
          </w:divBdr>
        </w:div>
      </w:divsChild>
    </w:div>
    <w:div w:id="1191652070">
      <w:bodyDiv w:val="1"/>
      <w:marLeft w:val="0"/>
      <w:marRight w:val="0"/>
      <w:marTop w:val="0"/>
      <w:marBottom w:val="0"/>
      <w:divBdr>
        <w:top w:val="none" w:sz="0" w:space="0" w:color="auto"/>
        <w:left w:val="none" w:sz="0" w:space="0" w:color="auto"/>
        <w:bottom w:val="none" w:sz="0" w:space="0" w:color="auto"/>
        <w:right w:val="none" w:sz="0" w:space="0" w:color="auto"/>
      </w:divBdr>
      <w:divsChild>
        <w:div w:id="463888710">
          <w:marLeft w:val="0"/>
          <w:marRight w:val="720"/>
          <w:marTop w:val="0"/>
          <w:marBottom w:val="0"/>
          <w:divBdr>
            <w:top w:val="none" w:sz="0" w:space="0" w:color="auto"/>
            <w:left w:val="none" w:sz="0" w:space="0" w:color="auto"/>
            <w:bottom w:val="none" w:sz="0" w:space="0" w:color="auto"/>
            <w:right w:val="none" w:sz="0" w:space="0" w:color="auto"/>
          </w:divBdr>
        </w:div>
        <w:div w:id="1135872001">
          <w:marLeft w:val="0"/>
          <w:marRight w:val="720"/>
          <w:marTop w:val="0"/>
          <w:marBottom w:val="0"/>
          <w:divBdr>
            <w:top w:val="none" w:sz="0" w:space="0" w:color="auto"/>
            <w:left w:val="none" w:sz="0" w:space="0" w:color="auto"/>
            <w:bottom w:val="none" w:sz="0" w:space="0" w:color="auto"/>
            <w:right w:val="none" w:sz="0" w:space="0" w:color="auto"/>
          </w:divBdr>
        </w:div>
        <w:div w:id="1555117969">
          <w:marLeft w:val="0"/>
          <w:marRight w:val="720"/>
          <w:marTop w:val="0"/>
          <w:marBottom w:val="0"/>
          <w:divBdr>
            <w:top w:val="none" w:sz="0" w:space="0" w:color="auto"/>
            <w:left w:val="none" w:sz="0" w:space="0" w:color="auto"/>
            <w:bottom w:val="none" w:sz="0" w:space="0" w:color="auto"/>
            <w:right w:val="none" w:sz="0" w:space="0" w:color="auto"/>
          </w:divBdr>
        </w:div>
      </w:divsChild>
    </w:div>
    <w:div w:id="1195533336">
      <w:bodyDiv w:val="1"/>
      <w:marLeft w:val="0"/>
      <w:marRight w:val="0"/>
      <w:marTop w:val="0"/>
      <w:marBottom w:val="0"/>
      <w:divBdr>
        <w:top w:val="none" w:sz="0" w:space="0" w:color="auto"/>
        <w:left w:val="none" w:sz="0" w:space="0" w:color="auto"/>
        <w:bottom w:val="none" w:sz="0" w:space="0" w:color="auto"/>
        <w:right w:val="none" w:sz="0" w:space="0" w:color="auto"/>
      </w:divBdr>
    </w:div>
    <w:div w:id="1212226095">
      <w:bodyDiv w:val="1"/>
      <w:marLeft w:val="0"/>
      <w:marRight w:val="0"/>
      <w:marTop w:val="0"/>
      <w:marBottom w:val="0"/>
      <w:divBdr>
        <w:top w:val="none" w:sz="0" w:space="0" w:color="auto"/>
        <w:left w:val="none" w:sz="0" w:space="0" w:color="auto"/>
        <w:bottom w:val="none" w:sz="0" w:space="0" w:color="auto"/>
        <w:right w:val="none" w:sz="0" w:space="0" w:color="auto"/>
      </w:divBdr>
      <w:divsChild>
        <w:div w:id="147867040">
          <w:marLeft w:val="0"/>
          <w:marRight w:val="1267"/>
          <w:marTop w:val="0"/>
          <w:marBottom w:val="0"/>
          <w:divBdr>
            <w:top w:val="none" w:sz="0" w:space="0" w:color="auto"/>
            <w:left w:val="none" w:sz="0" w:space="0" w:color="auto"/>
            <w:bottom w:val="none" w:sz="0" w:space="0" w:color="auto"/>
            <w:right w:val="none" w:sz="0" w:space="0" w:color="auto"/>
          </w:divBdr>
        </w:div>
        <w:div w:id="1474637663">
          <w:marLeft w:val="0"/>
          <w:marRight w:val="1267"/>
          <w:marTop w:val="0"/>
          <w:marBottom w:val="0"/>
          <w:divBdr>
            <w:top w:val="none" w:sz="0" w:space="0" w:color="auto"/>
            <w:left w:val="none" w:sz="0" w:space="0" w:color="auto"/>
            <w:bottom w:val="none" w:sz="0" w:space="0" w:color="auto"/>
            <w:right w:val="none" w:sz="0" w:space="0" w:color="auto"/>
          </w:divBdr>
        </w:div>
        <w:div w:id="1903371185">
          <w:marLeft w:val="0"/>
          <w:marRight w:val="1267"/>
          <w:marTop w:val="0"/>
          <w:marBottom w:val="0"/>
          <w:divBdr>
            <w:top w:val="none" w:sz="0" w:space="0" w:color="auto"/>
            <w:left w:val="none" w:sz="0" w:space="0" w:color="auto"/>
            <w:bottom w:val="none" w:sz="0" w:space="0" w:color="auto"/>
            <w:right w:val="none" w:sz="0" w:space="0" w:color="auto"/>
          </w:divBdr>
        </w:div>
      </w:divsChild>
    </w:div>
    <w:div w:id="1227960246">
      <w:bodyDiv w:val="1"/>
      <w:marLeft w:val="0"/>
      <w:marRight w:val="0"/>
      <w:marTop w:val="0"/>
      <w:marBottom w:val="0"/>
      <w:divBdr>
        <w:top w:val="none" w:sz="0" w:space="0" w:color="auto"/>
        <w:left w:val="none" w:sz="0" w:space="0" w:color="auto"/>
        <w:bottom w:val="none" w:sz="0" w:space="0" w:color="auto"/>
        <w:right w:val="none" w:sz="0" w:space="0" w:color="auto"/>
      </w:divBdr>
    </w:div>
    <w:div w:id="1230725838">
      <w:bodyDiv w:val="1"/>
      <w:marLeft w:val="0"/>
      <w:marRight w:val="0"/>
      <w:marTop w:val="0"/>
      <w:marBottom w:val="0"/>
      <w:divBdr>
        <w:top w:val="none" w:sz="0" w:space="0" w:color="auto"/>
        <w:left w:val="none" w:sz="0" w:space="0" w:color="auto"/>
        <w:bottom w:val="none" w:sz="0" w:space="0" w:color="auto"/>
        <w:right w:val="none" w:sz="0" w:space="0" w:color="auto"/>
      </w:divBdr>
    </w:div>
    <w:div w:id="1233002391">
      <w:bodyDiv w:val="1"/>
      <w:marLeft w:val="0"/>
      <w:marRight w:val="0"/>
      <w:marTop w:val="0"/>
      <w:marBottom w:val="0"/>
      <w:divBdr>
        <w:top w:val="none" w:sz="0" w:space="0" w:color="auto"/>
        <w:left w:val="none" w:sz="0" w:space="0" w:color="auto"/>
        <w:bottom w:val="none" w:sz="0" w:space="0" w:color="auto"/>
        <w:right w:val="none" w:sz="0" w:space="0" w:color="auto"/>
      </w:divBdr>
      <w:divsChild>
        <w:div w:id="1598706202">
          <w:marLeft w:val="547"/>
          <w:marRight w:val="0"/>
          <w:marTop w:val="0"/>
          <w:marBottom w:val="0"/>
          <w:divBdr>
            <w:top w:val="none" w:sz="0" w:space="0" w:color="auto"/>
            <w:left w:val="none" w:sz="0" w:space="0" w:color="auto"/>
            <w:bottom w:val="none" w:sz="0" w:space="0" w:color="auto"/>
            <w:right w:val="none" w:sz="0" w:space="0" w:color="auto"/>
          </w:divBdr>
        </w:div>
      </w:divsChild>
    </w:div>
    <w:div w:id="1246189831">
      <w:bodyDiv w:val="1"/>
      <w:marLeft w:val="0"/>
      <w:marRight w:val="0"/>
      <w:marTop w:val="0"/>
      <w:marBottom w:val="0"/>
      <w:divBdr>
        <w:top w:val="none" w:sz="0" w:space="0" w:color="auto"/>
        <w:left w:val="none" w:sz="0" w:space="0" w:color="auto"/>
        <w:bottom w:val="none" w:sz="0" w:space="0" w:color="auto"/>
        <w:right w:val="none" w:sz="0" w:space="0" w:color="auto"/>
      </w:divBdr>
    </w:div>
    <w:div w:id="1265845924">
      <w:bodyDiv w:val="1"/>
      <w:marLeft w:val="0"/>
      <w:marRight w:val="0"/>
      <w:marTop w:val="0"/>
      <w:marBottom w:val="0"/>
      <w:divBdr>
        <w:top w:val="none" w:sz="0" w:space="0" w:color="auto"/>
        <w:left w:val="none" w:sz="0" w:space="0" w:color="auto"/>
        <w:bottom w:val="none" w:sz="0" w:space="0" w:color="auto"/>
        <w:right w:val="none" w:sz="0" w:space="0" w:color="auto"/>
      </w:divBdr>
    </w:div>
    <w:div w:id="1266881249">
      <w:bodyDiv w:val="1"/>
      <w:marLeft w:val="0"/>
      <w:marRight w:val="0"/>
      <w:marTop w:val="0"/>
      <w:marBottom w:val="0"/>
      <w:divBdr>
        <w:top w:val="none" w:sz="0" w:space="0" w:color="auto"/>
        <w:left w:val="none" w:sz="0" w:space="0" w:color="auto"/>
        <w:bottom w:val="none" w:sz="0" w:space="0" w:color="auto"/>
        <w:right w:val="none" w:sz="0" w:space="0" w:color="auto"/>
      </w:divBdr>
      <w:divsChild>
        <w:div w:id="1358971787">
          <w:marLeft w:val="0"/>
          <w:marRight w:val="720"/>
          <w:marTop w:val="0"/>
          <w:marBottom w:val="0"/>
          <w:divBdr>
            <w:top w:val="none" w:sz="0" w:space="0" w:color="auto"/>
            <w:left w:val="none" w:sz="0" w:space="0" w:color="auto"/>
            <w:bottom w:val="none" w:sz="0" w:space="0" w:color="auto"/>
            <w:right w:val="none" w:sz="0" w:space="0" w:color="auto"/>
          </w:divBdr>
        </w:div>
      </w:divsChild>
    </w:div>
    <w:div w:id="1283925692">
      <w:bodyDiv w:val="1"/>
      <w:marLeft w:val="0"/>
      <w:marRight w:val="0"/>
      <w:marTop w:val="0"/>
      <w:marBottom w:val="0"/>
      <w:divBdr>
        <w:top w:val="none" w:sz="0" w:space="0" w:color="auto"/>
        <w:left w:val="none" w:sz="0" w:space="0" w:color="auto"/>
        <w:bottom w:val="none" w:sz="0" w:space="0" w:color="auto"/>
        <w:right w:val="none" w:sz="0" w:space="0" w:color="auto"/>
      </w:divBdr>
    </w:div>
    <w:div w:id="1289630808">
      <w:bodyDiv w:val="1"/>
      <w:marLeft w:val="0"/>
      <w:marRight w:val="0"/>
      <w:marTop w:val="0"/>
      <w:marBottom w:val="0"/>
      <w:divBdr>
        <w:top w:val="none" w:sz="0" w:space="0" w:color="auto"/>
        <w:left w:val="none" w:sz="0" w:space="0" w:color="auto"/>
        <w:bottom w:val="none" w:sz="0" w:space="0" w:color="auto"/>
        <w:right w:val="none" w:sz="0" w:space="0" w:color="auto"/>
      </w:divBdr>
      <w:divsChild>
        <w:div w:id="1215970123">
          <w:marLeft w:val="0"/>
          <w:marRight w:val="547"/>
          <w:marTop w:val="0"/>
          <w:marBottom w:val="0"/>
          <w:divBdr>
            <w:top w:val="none" w:sz="0" w:space="0" w:color="auto"/>
            <w:left w:val="none" w:sz="0" w:space="0" w:color="auto"/>
            <w:bottom w:val="none" w:sz="0" w:space="0" w:color="auto"/>
            <w:right w:val="none" w:sz="0" w:space="0" w:color="auto"/>
          </w:divBdr>
        </w:div>
      </w:divsChild>
    </w:div>
    <w:div w:id="1298488903">
      <w:bodyDiv w:val="1"/>
      <w:marLeft w:val="0"/>
      <w:marRight w:val="0"/>
      <w:marTop w:val="0"/>
      <w:marBottom w:val="0"/>
      <w:divBdr>
        <w:top w:val="none" w:sz="0" w:space="0" w:color="auto"/>
        <w:left w:val="none" w:sz="0" w:space="0" w:color="auto"/>
        <w:bottom w:val="none" w:sz="0" w:space="0" w:color="auto"/>
        <w:right w:val="none" w:sz="0" w:space="0" w:color="auto"/>
      </w:divBdr>
    </w:div>
    <w:div w:id="1299410539">
      <w:bodyDiv w:val="1"/>
      <w:marLeft w:val="0"/>
      <w:marRight w:val="0"/>
      <w:marTop w:val="0"/>
      <w:marBottom w:val="0"/>
      <w:divBdr>
        <w:top w:val="none" w:sz="0" w:space="0" w:color="auto"/>
        <w:left w:val="none" w:sz="0" w:space="0" w:color="auto"/>
        <w:bottom w:val="none" w:sz="0" w:space="0" w:color="auto"/>
        <w:right w:val="none" w:sz="0" w:space="0" w:color="auto"/>
      </w:divBdr>
    </w:div>
    <w:div w:id="1346982158">
      <w:bodyDiv w:val="1"/>
      <w:marLeft w:val="0"/>
      <w:marRight w:val="0"/>
      <w:marTop w:val="0"/>
      <w:marBottom w:val="0"/>
      <w:divBdr>
        <w:top w:val="none" w:sz="0" w:space="0" w:color="auto"/>
        <w:left w:val="none" w:sz="0" w:space="0" w:color="auto"/>
        <w:bottom w:val="none" w:sz="0" w:space="0" w:color="auto"/>
        <w:right w:val="none" w:sz="0" w:space="0" w:color="auto"/>
      </w:divBdr>
    </w:div>
    <w:div w:id="1362515895">
      <w:bodyDiv w:val="1"/>
      <w:marLeft w:val="0"/>
      <w:marRight w:val="0"/>
      <w:marTop w:val="0"/>
      <w:marBottom w:val="0"/>
      <w:divBdr>
        <w:top w:val="none" w:sz="0" w:space="0" w:color="auto"/>
        <w:left w:val="none" w:sz="0" w:space="0" w:color="auto"/>
        <w:bottom w:val="none" w:sz="0" w:space="0" w:color="auto"/>
        <w:right w:val="none" w:sz="0" w:space="0" w:color="auto"/>
      </w:divBdr>
    </w:div>
    <w:div w:id="1365523723">
      <w:bodyDiv w:val="1"/>
      <w:marLeft w:val="0"/>
      <w:marRight w:val="0"/>
      <w:marTop w:val="0"/>
      <w:marBottom w:val="0"/>
      <w:divBdr>
        <w:top w:val="none" w:sz="0" w:space="0" w:color="auto"/>
        <w:left w:val="none" w:sz="0" w:space="0" w:color="auto"/>
        <w:bottom w:val="none" w:sz="0" w:space="0" w:color="auto"/>
        <w:right w:val="none" w:sz="0" w:space="0" w:color="auto"/>
      </w:divBdr>
    </w:div>
    <w:div w:id="1374429004">
      <w:bodyDiv w:val="1"/>
      <w:marLeft w:val="0"/>
      <w:marRight w:val="0"/>
      <w:marTop w:val="0"/>
      <w:marBottom w:val="0"/>
      <w:divBdr>
        <w:top w:val="none" w:sz="0" w:space="0" w:color="auto"/>
        <w:left w:val="none" w:sz="0" w:space="0" w:color="auto"/>
        <w:bottom w:val="none" w:sz="0" w:space="0" w:color="auto"/>
        <w:right w:val="none" w:sz="0" w:space="0" w:color="auto"/>
      </w:divBdr>
    </w:div>
    <w:div w:id="1389501475">
      <w:bodyDiv w:val="1"/>
      <w:marLeft w:val="0"/>
      <w:marRight w:val="0"/>
      <w:marTop w:val="0"/>
      <w:marBottom w:val="0"/>
      <w:divBdr>
        <w:top w:val="none" w:sz="0" w:space="0" w:color="auto"/>
        <w:left w:val="none" w:sz="0" w:space="0" w:color="auto"/>
        <w:bottom w:val="none" w:sz="0" w:space="0" w:color="auto"/>
        <w:right w:val="none" w:sz="0" w:space="0" w:color="auto"/>
      </w:divBdr>
    </w:div>
    <w:div w:id="1393968111">
      <w:bodyDiv w:val="1"/>
      <w:marLeft w:val="0"/>
      <w:marRight w:val="0"/>
      <w:marTop w:val="0"/>
      <w:marBottom w:val="0"/>
      <w:divBdr>
        <w:top w:val="none" w:sz="0" w:space="0" w:color="auto"/>
        <w:left w:val="none" w:sz="0" w:space="0" w:color="auto"/>
        <w:bottom w:val="none" w:sz="0" w:space="0" w:color="auto"/>
        <w:right w:val="none" w:sz="0" w:space="0" w:color="auto"/>
      </w:divBdr>
      <w:divsChild>
        <w:div w:id="486286770">
          <w:marLeft w:val="0"/>
          <w:marRight w:val="547"/>
          <w:marTop w:val="0"/>
          <w:marBottom w:val="0"/>
          <w:divBdr>
            <w:top w:val="none" w:sz="0" w:space="0" w:color="auto"/>
            <w:left w:val="none" w:sz="0" w:space="0" w:color="auto"/>
            <w:bottom w:val="none" w:sz="0" w:space="0" w:color="auto"/>
            <w:right w:val="none" w:sz="0" w:space="0" w:color="auto"/>
          </w:divBdr>
        </w:div>
        <w:div w:id="568266341">
          <w:marLeft w:val="0"/>
          <w:marRight w:val="547"/>
          <w:marTop w:val="0"/>
          <w:marBottom w:val="0"/>
          <w:divBdr>
            <w:top w:val="none" w:sz="0" w:space="0" w:color="auto"/>
            <w:left w:val="none" w:sz="0" w:space="0" w:color="auto"/>
            <w:bottom w:val="none" w:sz="0" w:space="0" w:color="auto"/>
            <w:right w:val="none" w:sz="0" w:space="0" w:color="auto"/>
          </w:divBdr>
        </w:div>
        <w:div w:id="590118773">
          <w:marLeft w:val="0"/>
          <w:marRight w:val="547"/>
          <w:marTop w:val="0"/>
          <w:marBottom w:val="0"/>
          <w:divBdr>
            <w:top w:val="none" w:sz="0" w:space="0" w:color="auto"/>
            <w:left w:val="none" w:sz="0" w:space="0" w:color="auto"/>
            <w:bottom w:val="none" w:sz="0" w:space="0" w:color="auto"/>
            <w:right w:val="none" w:sz="0" w:space="0" w:color="auto"/>
          </w:divBdr>
        </w:div>
        <w:div w:id="823859086">
          <w:marLeft w:val="0"/>
          <w:marRight w:val="547"/>
          <w:marTop w:val="0"/>
          <w:marBottom w:val="0"/>
          <w:divBdr>
            <w:top w:val="none" w:sz="0" w:space="0" w:color="auto"/>
            <w:left w:val="none" w:sz="0" w:space="0" w:color="auto"/>
            <w:bottom w:val="none" w:sz="0" w:space="0" w:color="auto"/>
            <w:right w:val="none" w:sz="0" w:space="0" w:color="auto"/>
          </w:divBdr>
        </w:div>
        <w:div w:id="1536691843">
          <w:marLeft w:val="0"/>
          <w:marRight w:val="547"/>
          <w:marTop w:val="0"/>
          <w:marBottom w:val="0"/>
          <w:divBdr>
            <w:top w:val="none" w:sz="0" w:space="0" w:color="auto"/>
            <w:left w:val="none" w:sz="0" w:space="0" w:color="auto"/>
            <w:bottom w:val="none" w:sz="0" w:space="0" w:color="auto"/>
            <w:right w:val="none" w:sz="0" w:space="0" w:color="auto"/>
          </w:divBdr>
        </w:div>
      </w:divsChild>
    </w:div>
    <w:div w:id="1394809872">
      <w:bodyDiv w:val="1"/>
      <w:marLeft w:val="0"/>
      <w:marRight w:val="0"/>
      <w:marTop w:val="0"/>
      <w:marBottom w:val="0"/>
      <w:divBdr>
        <w:top w:val="none" w:sz="0" w:space="0" w:color="auto"/>
        <w:left w:val="none" w:sz="0" w:space="0" w:color="auto"/>
        <w:bottom w:val="none" w:sz="0" w:space="0" w:color="auto"/>
        <w:right w:val="none" w:sz="0" w:space="0" w:color="auto"/>
      </w:divBdr>
      <w:divsChild>
        <w:div w:id="618877596">
          <w:marLeft w:val="0"/>
          <w:marRight w:val="720"/>
          <w:marTop w:val="0"/>
          <w:marBottom w:val="0"/>
          <w:divBdr>
            <w:top w:val="none" w:sz="0" w:space="0" w:color="auto"/>
            <w:left w:val="none" w:sz="0" w:space="0" w:color="auto"/>
            <w:bottom w:val="none" w:sz="0" w:space="0" w:color="auto"/>
            <w:right w:val="none" w:sz="0" w:space="0" w:color="auto"/>
          </w:divBdr>
        </w:div>
        <w:div w:id="1592005061">
          <w:marLeft w:val="0"/>
          <w:marRight w:val="720"/>
          <w:marTop w:val="0"/>
          <w:marBottom w:val="0"/>
          <w:divBdr>
            <w:top w:val="none" w:sz="0" w:space="0" w:color="auto"/>
            <w:left w:val="none" w:sz="0" w:space="0" w:color="auto"/>
            <w:bottom w:val="none" w:sz="0" w:space="0" w:color="auto"/>
            <w:right w:val="none" w:sz="0" w:space="0" w:color="auto"/>
          </w:divBdr>
        </w:div>
        <w:div w:id="1954943863">
          <w:marLeft w:val="0"/>
          <w:marRight w:val="720"/>
          <w:marTop w:val="0"/>
          <w:marBottom w:val="0"/>
          <w:divBdr>
            <w:top w:val="none" w:sz="0" w:space="0" w:color="auto"/>
            <w:left w:val="none" w:sz="0" w:space="0" w:color="auto"/>
            <w:bottom w:val="none" w:sz="0" w:space="0" w:color="auto"/>
            <w:right w:val="none" w:sz="0" w:space="0" w:color="auto"/>
          </w:divBdr>
        </w:div>
      </w:divsChild>
    </w:div>
    <w:div w:id="1400979111">
      <w:bodyDiv w:val="1"/>
      <w:marLeft w:val="0"/>
      <w:marRight w:val="0"/>
      <w:marTop w:val="0"/>
      <w:marBottom w:val="0"/>
      <w:divBdr>
        <w:top w:val="none" w:sz="0" w:space="0" w:color="auto"/>
        <w:left w:val="none" w:sz="0" w:space="0" w:color="auto"/>
        <w:bottom w:val="none" w:sz="0" w:space="0" w:color="auto"/>
        <w:right w:val="none" w:sz="0" w:space="0" w:color="auto"/>
      </w:divBdr>
    </w:div>
    <w:div w:id="1412317259">
      <w:bodyDiv w:val="1"/>
      <w:marLeft w:val="0"/>
      <w:marRight w:val="0"/>
      <w:marTop w:val="0"/>
      <w:marBottom w:val="0"/>
      <w:divBdr>
        <w:top w:val="none" w:sz="0" w:space="0" w:color="auto"/>
        <w:left w:val="none" w:sz="0" w:space="0" w:color="auto"/>
        <w:bottom w:val="none" w:sz="0" w:space="0" w:color="auto"/>
        <w:right w:val="none" w:sz="0" w:space="0" w:color="auto"/>
      </w:divBdr>
    </w:div>
    <w:div w:id="1479767185">
      <w:bodyDiv w:val="1"/>
      <w:marLeft w:val="0"/>
      <w:marRight w:val="0"/>
      <w:marTop w:val="0"/>
      <w:marBottom w:val="0"/>
      <w:divBdr>
        <w:top w:val="none" w:sz="0" w:space="0" w:color="auto"/>
        <w:left w:val="none" w:sz="0" w:space="0" w:color="auto"/>
        <w:bottom w:val="none" w:sz="0" w:space="0" w:color="auto"/>
        <w:right w:val="none" w:sz="0" w:space="0" w:color="auto"/>
      </w:divBdr>
    </w:div>
    <w:div w:id="1480809097">
      <w:bodyDiv w:val="1"/>
      <w:marLeft w:val="0"/>
      <w:marRight w:val="0"/>
      <w:marTop w:val="0"/>
      <w:marBottom w:val="0"/>
      <w:divBdr>
        <w:top w:val="none" w:sz="0" w:space="0" w:color="auto"/>
        <w:left w:val="none" w:sz="0" w:space="0" w:color="auto"/>
        <w:bottom w:val="none" w:sz="0" w:space="0" w:color="auto"/>
        <w:right w:val="none" w:sz="0" w:space="0" w:color="auto"/>
      </w:divBdr>
      <w:divsChild>
        <w:div w:id="708651290">
          <w:marLeft w:val="547"/>
          <w:marRight w:val="0"/>
          <w:marTop w:val="0"/>
          <w:marBottom w:val="0"/>
          <w:divBdr>
            <w:top w:val="none" w:sz="0" w:space="0" w:color="auto"/>
            <w:left w:val="none" w:sz="0" w:space="0" w:color="auto"/>
            <w:bottom w:val="none" w:sz="0" w:space="0" w:color="auto"/>
            <w:right w:val="none" w:sz="0" w:space="0" w:color="auto"/>
          </w:divBdr>
        </w:div>
      </w:divsChild>
    </w:div>
    <w:div w:id="1497064948">
      <w:bodyDiv w:val="1"/>
      <w:marLeft w:val="0"/>
      <w:marRight w:val="0"/>
      <w:marTop w:val="0"/>
      <w:marBottom w:val="0"/>
      <w:divBdr>
        <w:top w:val="none" w:sz="0" w:space="0" w:color="auto"/>
        <w:left w:val="none" w:sz="0" w:space="0" w:color="auto"/>
        <w:bottom w:val="none" w:sz="0" w:space="0" w:color="auto"/>
        <w:right w:val="none" w:sz="0" w:space="0" w:color="auto"/>
      </w:divBdr>
    </w:div>
    <w:div w:id="1497106830">
      <w:bodyDiv w:val="1"/>
      <w:marLeft w:val="0"/>
      <w:marRight w:val="0"/>
      <w:marTop w:val="0"/>
      <w:marBottom w:val="0"/>
      <w:divBdr>
        <w:top w:val="none" w:sz="0" w:space="0" w:color="auto"/>
        <w:left w:val="none" w:sz="0" w:space="0" w:color="auto"/>
        <w:bottom w:val="none" w:sz="0" w:space="0" w:color="auto"/>
        <w:right w:val="none" w:sz="0" w:space="0" w:color="auto"/>
      </w:divBdr>
      <w:divsChild>
        <w:div w:id="1348293080">
          <w:marLeft w:val="0"/>
          <w:marRight w:val="1166"/>
          <w:marTop w:val="0"/>
          <w:marBottom w:val="0"/>
          <w:divBdr>
            <w:top w:val="none" w:sz="0" w:space="0" w:color="auto"/>
            <w:left w:val="none" w:sz="0" w:space="0" w:color="auto"/>
            <w:bottom w:val="none" w:sz="0" w:space="0" w:color="auto"/>
            <w:right w:val="none" w:sz="0" w:space="0" w:color="auto"/>
          </w:divBdr>
        </w:div>
        <w:div w:id="1952009070">
          <w:marLeft w:val="0"/>
          <w:marRight w:val="1166"/>
          <w:marTop w:val="0"/>
          <w:marBottom w:val="0"/>
          <w:divBdr>
            <w:top w:val="none" w:sz="0" w:space="0" w:color="auto"/>
            <w:left w:val="none" w:sz="0" w:space="0" w:color="auto"/>
            <w:bottom w:val="none" w:sz="0" w:space="0" w:color="auto"/>
            <w:right w:val="none" w:sz="0" w:space="0" w:color="auto"/>
          </w:divBdr>
        </w:div>
      </w:divsChild>
    </w:div>
    <w:div w:id="1497459683">
      <w:bodyDiv w:val="1"/>
      <w:marLeft w:val="0"/>
      <w:marRight w:val="0"/>
      <w:marTop w:val="0"/>
      <w:marBottom w:val="0"/>
      <w:divBdr>
        <w:top w:val="none" w:sz="0" w:space="0" w:color="auto"/>
        <w:left w:val="none" w:sz="0" w:space="0" w:color="auto"/>
        <w:bottom w:val="none" w:sz="0" w:space="0" w:color="auto"/>
        <w:right w:val="none" w:sz="0" w:space="0" w:color="auto"/>
      </w:divBdr>
      <w:divsChild>
        <w:div w:id="1384526523">
          <w:marLeft w:val="0"/>
          <w:marRight w:val="446"/>
          <w:marTop w:val="0"/>
          <w:marBottom w:val="0"/>
          <w:divBdr>
            <w:top w:val="none" w:sz="0" w:space="0" w:color="auto"/>
            <w:left w:val="none" w:sz="0" w:space="0" w:color="auto"/>
            <w:bottom w:val="none" w:sz="0" w:space="0" w:color="auto"/>
            <w:right w:val="none" w:sz="0" w:space="0" w:color="auto"/>
          </w:divBdr>
        </w:div>
        <w:div w:id="1675497116">
          <w:marLeft w:val="0"/>
          <w:marRight w:val="547"/>
          <w:marTop w:val="0"/>
          <w:marBottom w:val="0"/>
          <w:divBdr>
            <w:top w:val="none" w:sz="0" w:space="0" w:color="auto"/>
            <w:left w:val="none" w:sz="0" w:space="0" w:color="auto"/>
            <w:bottom w:val="none" w:sz="0" w:space="0" w:color="auto"/>
            <w:right w:val="none" w:sz="0" w:space="0" w:color="auto"/>
          </w:divBdr>
        </w:div>
      </w:divsChild>
    </w:div>
    <w:div w:id="1509565298">
      <w:bodyDiv w:val="1"/>
      <w:marLeft w:val="0"/>
      <w:marRight w:val="0"/>
      <w:marTop w:val="0"/>
      <w:marBottom w:val="0"/>
      <w:divBdr>
        <w:top w:val="none" w:sz="0" w:space="0" w:color="auto"/>
        <w:left w:val="none" w:sz="0" w:space="0" w:color="auto"/>
        <w:bottom w:val="none" w:sz="0" w:space="0" w:color="auto"/>
        <w:right w:val="none" w:sz="0" w:space="0" w:color="auto"/>
      </w:divBdr>
    </w:div>
    <w:div w:id="1518427604">
      <w:bodyDiv w:val="1"/>
      <w:marLeft w:val="0"/>
      <w:marRight w:val="0"/>
      <w:marTop w:val="0"/>
      <w:marBottom w:val="0"/>
      <w:divBdr>
        <w:top w:val="none" w:sz="0" w:space="0" w:color="auto"/>
        <w:left w:val="none" w:sz="0" w:space="0" w:color="auto"/>
        <w:bottom w:val="none" w:sz="0" w:space="0" w:color="auto"/>
        <w:right w:val="none" w:sz="0" w:space="0" w:color="auto"/>
      </w:divBdr>
      <w:divsChild>
        <w:div w:id="34931648">
          <w:marLeft w:val="0"/>
          <w:marRight w:val="720"/>
          <w:marTop w:val="0"/>
          <w:marBottom w:val="120"/>
          <w:divBdr>
            <w:top w:val="none" w:sz="0" w:space="0" w:color="auto"/>
            <w:left w:val="none" w:sz="0" w:space="0" w:color="auto"/>
            <w:bottom w:val="none" w:sz="0" w:space="0" w:color="auto"/>
            <w:right w:val="none" w:sz="0" w:space="0" w:color="auto"/>
          </w:divBdr>
        </w:div>
        <w:div w:id="311254746">
          <w:marLeft w:val="0"/>
          <w:marRight w:val="720"/>
          <w:marTop w:val="0"/>
          <w:marBottom w:val="120"/>
          <w:divBdr>
            <w:top w:val="none" w:sz="0" w:space="0" w:color="auto"/>
            <w:left w:val="none" w:sz="0" w:space="0" w:color="auto"/>
            <w:bottom w:val="none" w:sz="0" w:space="0" w:color="auto"/>
            <w:right w:val="none" w:sz="0" w:space="0" w:color="auto"/>
          </w:divBdr>
        </w:div>
        <w:div w:id="1244726281">
          <w:marLeft w:val="0"/>
          <w:marRight w:val="720"/>
          <w:marTop w:val="0"/>
          <w:marBottom w:val="120"/>
          <w:divBdr>
            <w:top w:val="none" w:sz="0" w:space="0" w:color="auto"/>
            <w:left w:val="none" w:sz="0" w:space="0" w:color="auto"/>
            <w:bottom w:val="none" w:sz="0" w:space="0" w:color="auto"/>
            <w:right w:val="none" w:sz="0" w:space="0" w:color="auto"/>
          </w:divBdr>
        </w:div>
      </w:divsChild>
    </w:div>
    <w:div w:id="1530218564">
      <w:bodyDiv w:val="1"/>
      <w:marLeft w:val="0"/>
      <w:marRight w:val="0"/>
      <w:marTop w:val="0"/>
      <w:marBottom w:val="0"/>
      <w:divBdr>
        <w:top w:val="none" w:sz="0" w:space="0" w:color="auto"/>
        <w:left w:val="none" w:sz="0" w:space="0" w:color="auto"/>
        <w:bottom w:val="none" w:sz="0" w:space="0" w:color="auto"/>
        <w:right w:val="none" w:sz="0" w:space="0" w:color="auto"/>
      </w:divBdr>
    </w:div>
    <w:div w:id="1530410698">
      <w:bodyDiv w:val="1"/>
      <w:marLeft w:val="0"/>
      <w:marRight w:val="0"/>
      <w:marTop w:val="0"/>
      <w:marBottom w:val="0"/>
      <w:divBdr>
        <w:top w:val="none" w:sz="0" w:space="0" w:color="auto"/>
        <w:left w:val="none" w:sz="0" w:space="0" w:color="auto"/>
        <w:bottom w:val="none" w:sz="0" w:space="0" w:color="auto"/>
        <w:right w:val="none" w:sz="0" w:space="0" w:color="auto"/>
      </w:divBdr>
    </w:div>
    <w:div w:id="1538081097">
      <w:bodyDiv w:val="1"/>
      <w:marLeft w:val="0"/>
      <w:marRight w:val="0"/>
      <w:marTop w:val="0"/>
      <w:marBottom w:val="0"/>
      <w:divBdr>
        <w:top w:val="none" w:sz="0" w:space="0" w:color="auto"/>
        <w:left w:val="none" w:sz="0" w:space="0" w:color="auto"/>
        <w:bottom w:val="none" w:sz="0" w:space="0" w:color="auto"/>
        <w:right w:val="none" w:sz="0" w:space="0" w:color="auto"/>
      </w:divBdr>
    </w:div>
    <w:div w:id="1551109383">
      <w:bodyDiv w:val="1"/>
      <w:marLeft w:val="0"/>
      <w:marRight w:val="0"/>
      <w:marTop w:val="0"/>
      <w:marBottom w:val="0"/>
      <w:divBdr>
        <w:top w:val="none" w:sz="0" w:space="0" w:color="auto"/>
        <w:left w:val="none" w:sz="0" w:space="0" w:color="auto"/>
        <w:bottom w:val="none" w:sz="0" w:space="0" w:color="auto"/>
        <w:right w:val="none" w:sz="0" w:space="0" w:color="auto"/>
      </w:divBdr>
      <w:divsChild>
        <w:div w:id="1024214342">
          <w:marLeft w:val="0"/>
          <w:marRight w:val="720"/>
          <w:marTop w:val="0"/>
          <w:marBottom w:val="0"/>
          <w:divBdr>
            <w:top w:val="none" w:sz="0" w:space="0" w:color="auto"/>
            <w:left w:val="none" w:sz="0" w:space="0" w:color="auto"/>
            <w:bottom w:val="none" w:sz="0" w:space="0" w:color="auto"/>
            <w:right w:val="none" w:sz="0" w:space="0" w:color="auto"/>
          </w:divBdr>
        </w:div>
        <w:div w:id="1591312011">
          <w:marLeft w:val="0"/>
          <w:marRight w:val="720"/>
          <w:marTop w:val="0"/>
          <w:marBottom w:val="0"/>
          <w:divBdr>
            <w:top w:val="none" w:sz="0" w:space="0" w:color="auto"/>
            <w:left w:val="none" w:sz="0" w:space="0" w:color="auto"/>
            <w:bottom w:val="none" w:sz="0" w:space="0" w:color="auto"/>
            <w:right w:val="none" w:sz="0" w:space="0" w:color="auto"/>
          </w:divBdr>
        </w:div>
        <w:div w:id="1699964357">
          <w:marLeft w:val="0"/>
          <w:marRight w:val="720"/>
          <w:marTop w:val="0"/>
          <w:marBottom w:val="0"/>
          <w:divBdr>
            <w:top w:val="none" w:sz="0" w:space="0" w:color="auto"/>
            <w:left w:val="none" w:sz="0" w:space="0" w:color="auto"/>
            <w:bottom w:val="none" w:sz="0" w:space="0" w:color="auto"/>
            <w:right w:val="none" w:sz="0" w:space="0" w:color="auto"/>
          </w:divBdr>
        </w:div>
      </w:divsChild>
    </w:div>
    <w:div w:id="1594779956">
      <w:bodyDiv w:val="1"/>
      <w:marLeft w:val="0"/>
      <w:marRight w:val="0"/>
      <w:marTop w:val="0"/>
      <w:marBottom w:val="0"/>
      <w:divBdr>
        <w:top w:val="none" w:sz="0" w:space="0" w:color="auto"/>
        <w:left w:val="none" w:sz="0" w:space="0" w:color="auto"/>
        <w:bottom w:val="none" w:sz="0" w:space="0" w:color="auto"/>
        <w:right w:val="none" w:sz="0" w:space="0" w:color="auto"/>
      </w:divBdr>
    </w:div>
    <w:div w:id="1602641785">
      <w:bodyDiv w:val="1"/>
      <w:marLeft w:val="0"/>
      <w:marRight w:val="0"/>
      <w:marTop w:val="0"/>
      <w:marBottom w:val="0"/>
      <w:divBdr>
        <w:top w:val="none" w:sz="0" w:space="0" w:color="auto"/>
        <w:left w:val="none" w:sz="0" w:space="0" w:color="auto"/>
        <w:bottom w:val="none" w:sz="0" w:space="0" w:color="auto"/>
        <w:right w:val="none" w:sz="0" w:space="0" w:color="auto"/>
      </w:divBdr>
      <w:divsChild>
        <w:div w:id="679235498">
          <w:marLeft w:val="0"/>
          <w:marRight w:val="720"/>
          <w:marTop w:val="0"/>
          <w:marBottom w:val="0"/>
          <w:divBdr>
            <w:top w:val="none" w:sz="0" w:space="0" w:color="auto"/>
            <w:left w:val="none" w:sz="0" w:space="0" w:color="auto"/>
            <w:bottom w:val="none" w:sz="0" w:space="0" w:color="auto"/>
            <w:right w:val="none" w:sz="0" w:space="0" w:color="auto"/>
          </w:divBdr>
        </w:div>
        <w:div w:id="1626351957">
          <w:marLeft w:val="0"/>
          <w:marRight w:val="720"/>
          <w:marTop w:val="0"/>
          <w:marBottom w:val="0"/>
          <w:divBdr>
            <w:top w:val="none" w:sz="0" w:space="0" w:color="auto"/>
            <w:left w:val="none" w:sz="0" w:space="0" w:color="auto"/>
            <w:bottom w:val="none" w:sz="0" w:space="0" w:color="auto"/>
            <w:right w:val="none" w:sz="0" w:space="0" w:color="auto"/>
          </w:divBdr>
        </w:div>
        <w:div w:id="1751803763">
          <w:marLeft w:val="0"/>
          <w:marRight w:val="720"/>
          <w:marTop w:val="0"/>
          <w:marBottom w:val="0"/>
          <w:divBdr>
            <w:top w:val="none" w:sz="0" w:space="0" w:color="auto"/>
            <w:left w:val="none" w:sz="0" w:space="0" w:color="auto"/>
            <w:bottom w:val="none" w:sz="0" w:space="0" w:color="auto"/>
            <w:right w:val="none" w:sz="0" w:space="0" w:color="auto"/>
          </w:divBdr>
        </w:div>
        <w:div w:id="1968703989">
          <w:marLeft w:val="0"/>
          <w:marRight w:val="720"/>
          <w:marTop w:val="0"/>
          <w:marBottom w:val="0"/>
          <w:divBdr>
            <w:top w:val="none" w:sz="0" w:space="0" w:color="auto"/>
            <w:left w:val="none" w:sz="0" w:space="0" w:color="auto"/>
            <w:bottom w:val="none" w:sz="0" w:space="0" w:color="auto"/>
            <w:right w:val="none" w:sz="0" w:space="0" w:color="auto"/>
          </w:divBdr>
        </w:div>
      </w:divsChild>
    </w:div>
    <w:div w:id="1616669907">
      <w:bodyDiv w:val="1"/>
      <w:marLeft w:val="0"/>
      <w:marRight w:val="0"/>
      <w:marTop w:val="0"/>
      <w:marBottom w:val="0"/>
      <w:divBdr>
        <w:top w:val="none" w:sz="0" w:space="0" w:color="auto"/>
        <w:left w:val="none" w:sz="0" w:space="0" w:color="auto"/>
        <w:bottom w:val="none" w:sz="0" w:space="0" w:color="auto"/>
        <w:right w:val="none" w:sz="0" w:space="0" w:color="auto"/>
      </w:divBdr>
    </w:div>
    <w:div w:id="1623071958">
      <w:bodyDiv w:val="1"/>
      <w:marLeft w:val="0"/>
      <w:marRight w:val="0"/>
      <w:marTop w:val="0"/>
      <w:marBottom w:val="0"/>
      <w:divBdr>
        <w:top w:val="none" w:sz="0" w:space="0" w:color="auto"/>
        <w:left w:val="none" w:sz="0" w:space="0" w:color="auto"/>
        <w:bottom w:val="none" w:sz="0" w:space="0" w:color="auto"/>
        <w:right w:val="none" w:sz="0" w:space="0" w:color="auto"/>
      </w:divBdr>
    </w:div>
    <w:div w:id="1657806165">
      <w:bodyDiv w:val="1"/>
      <w:marLeft w:val="0"/>
      <w:marRight w:val="0"/>
      <w:marTop w:val="0"/>
      <w:marBottom w:val="0"/>
      <w:divBdr>
        <w:top w:val="none" w:sz="0" w:space="0" w:color="auto"/>
        <w:left w:val="none" w:sz="0" w:space="0" w:color="auto"/>
        <w:bottom w:val="none" w:sz="0" w:space="0" w:color="auto"/>
        <w:right w:val="none" w:sz="0" w:space="0" w:color="auto"/>
      </w:divBdr>
      <w:divsChild>
        <w:div w:id="861553598">
          <w:marLeft w:val="0"/>
          <w:marRight w:val="720"/>
          <w:marTop w:val="0"/>
          <w:marBottom w:val="0"/>
          <w:divBdr>
            <w:top w:val="none" w:sz="0" w:space="0" w:color="auto"/>
            <w:left w:val="none" w:sz="0" w:space="0" w:color="auto"/>
            <w:bottom w:val="none" w:sz="0" w:space="0" w:color="auto"/>
            <w:right w:val="none" w:sz="0" w:space="0" w:color="auto"/>
          </w:divBdr>
        </w:div>
      </w:divsChild>
    </w:div>
    <w:div w:id="1677802790">
      <w:bodyDiv w:val="1"/>
      <w:marLeft w:val="0"/>
      <w:marRight w:val="0"/>
      <w:marTop w:val="0"/>
      <w:marBottom w:val="0"/>
      <w:divBdr>
        <w:top w:val="none" w:sz="0" w:space="0" w:color="auto"/>
        <w:left w:val="none" w:sz="0" w:space="0" w:color="auto"/>
        <w:bottom w:val="none" w:sz="0" w:space="0" w:color="auto"/>
        <w:right w:val="none" w:sz="0" w:space="0" w:color="auto"/>
      </w:divBdr>
    </w:div>
    <w:div w:id="1686518238">
      <w:bodyDiv w:val="1"/>
      <w:marLeft w:val="0"/>
      <w:marRight w:val="0"/>
      <w:marTop w:val="0"/>
      <w:marBottom w:val="0"/>
      <w:divBdr>
        <w:top w:val="none" w:sz="0" w:space="0" w:color="auto"/>
        <w:left w:val="none" w:sz="0" w:space="0" w:color="auto"/>
        <w:bottom w:val="none" w:sz="0" w:space="0" w:color="auto"/>
        <w:right w:val="none" w:sz="0" w:space="0" w:color="auto"/>
      </w:divBdr>
    </w:div>
    <w:div w:id="1688099387">
      <w:bodyDiv w:val="1"/>
      <w:marLeft w:val="0"/>
      <w:marRight w:val="0"/>
      <w:marTop w:val="0"/>
      <w:marBottom w:val="0"/>
      <w:divBdr>
        <w:top w:val="none" w:sz="0" w:space="0" w:color="auto"/>
        <w:left w:val="none" w:sz="0" w:space="0" w:color="auto"/>
        <w:bottom w:val="none" w:sz="0" w:space="0" w:color="auto"/>
        <w:right w:val="none" w:sz="0" w:space="0" w:color="auto"/>
      </w:divBdr>
    </w:div>
    <w:div w:id="1725130966">
      <w:bodyDiv w:val="1"/>
      <w:marLeft w:val="0"/>
      <w:marRight w:val="0"/>
      <w:marTop w:val="0"/>
      <w:marBottom w:val="0"/>
      <w:divBdr>
        <w:top w:val="none" w:sz="0" w:space="0" w:color="auto"/>
        <w:left w:val="none" w:sz="0" w:space="0" w:color="auto"/>
        <w:bottom w:val="none" w:sz="0" w:space="0" w:color="auto"/>
        <w:right w:val="none" w:sz="0" w:space="0" w:color="auto"/>
      </w:divBdr>
    </w:div>
    <w:div w:id="1725446485">
      <w:bodyDiv w:val="1"/>
      <w:marLeft w:val="0"/>
      <w:marRight w:val="0"/>
      <w:marTop w:val="0"/>
      <w:marBottom w:val="0"/>
      <w:divBdr>
        <w:top w:val="none" w:sz="0" w:space="0" w:color="auto"/>
        <w:left w:val="none" w:sz="0" w:space="0" w:color="auto"/>
        <w:bottom w:val="none" w:sz="0" w:space="0" w:color="auto"/>
        <w:right w:val="none" w:sz="0" w:space="0" w:color="auto"/>
      </w:divBdr>
      <w:divsChild>
        <w:div w:id="747768386">
          <w:marLeft w:val="0"/>
          <w:marRight w:val="720"/>
          <w:marTop w:val="0"/>
          <w:marBottom w:val="120"/>
          <w:divBdr>
            <w:top w:val="none" w:sz="0" w:space="0" w:color="auto"/>
            <w:left w:val="none" w:sz="0" w:space="0" w:color="auto"/>
            <w:bottom w:val="none" w:sz="0" w:space="0" w:color="auto"/>
            <w:right w:val="none" w:sz="0" w:space="0" w:color="auto"/>
          </w:divBdr>
        </w:div>
        <w:div w:id="1461387747">
          <w:marLeft w:val="0"/>
          <w:marRight w:val="720"/>
          <w:marTop w:val="0"/>
          <w:marBottom w:val="120"/>
          <w:divBdr>
            <w:top w:val="none" w:sz="0" w:space="0" w:color="auto"/>
            <w:left w:val="none" w:sz="0" w:space="0" w:color="auto"/>
            <w:bottom w:val="none" w:sz="0" w:space="0" w:color="auto"/>
            <w:right w:val="none" w:sz="0" w:space="0" w:color="auto"/>
          </w:divBdr>
        </w:div>
      </w:divsChild>
    </w:div>
    <w:div w:id="1731537890">
      <w:bodyDiv w:val="1"/>
      <w:marLeft w:val="0"/>
      <w:marRight w:val="0"/>
      <w:marTop w:val="0"/>
      <w:marBottom w:val="0"/>
      <w:divBdr>
        <w:top w:val="none" w:sz="0" w:space="0" w:color="auto"/>
        <w:left w:val="none" w:sz="0" w:space="0" w:color="auto"/>
        <w:bottom w:val="none" w:sz="0" w:space="0" w:color="auto"/>
        <w:right w:val="none" w:sz="0" w:space="0" w:color="auto"/>
      </w:divBdr>
      <w:divsChild>
        <w:div w:id="1796829948">
          <w:marLeft w:val="0"/>
          <w:marRight w:val="720"/>
          <w:marTop w:val="0"/>
          <w:marBottom w:val="120"/>
          <w:divBdr>
            <w:top w:val="none" w:sz="0" w:space="0" w:color="auto"/>
            <w:left w:val="none" w:sz="0" w:space="0" w:color="auto"/>
            <w:bottom w:val="none" w:sz="0" w:space="0" w:color="auto"/>
            <w:right w:val="none" w:sz="0" w:space="0" w:color="auto"/>
          </w:divBdr>
        </w:div>
        <w:div w:id="2076509697">
          <w:marLeft w:val="0"/>
          <w:marRight w:val="720"/>
          <w:marTop w:val="0"/>
          <w:marBottom w:val="120"/>
          <w:divBdr>
            <w:top w:val="none" w:sz="0" w:space="0" w:color="auto"/>
            <w:left w:val="none" w:sz="0" w:space="0" w:color="auto"/>
            <w:bottom w:val="none" w:sz="0" w:space="0" w:color="auto"/>
            <w:right w:val="none" w:sz="0" w:space="0" w:color="auto"/>
          </w:divBdr>
        </w:div>
      </w:divsChild>
    </w:div>
    <w:div w:id="1792897248">
      <w:bodyDiv w:val="1"/>
      <w:marLeft w:val="0"/>
      <w:marRight w:val="0"/>
      <w:marTop w:val="0"/>
      <w:marBottom w:val="0"/>
      <w:divBdr>
        <w:top w:val="none" w:sz="0" w:space="0" w:color="auto"/>
        <w:left w:val="none" w:sz="0" w:space="0" w:color="auto"/>
        <w:bottom w:val="none" w:sz="0" w:space="0" w:color="auto"/>
        <w:right w:val="none" w:sz="0" w:space="0" w:color="auto"/>
      </w:divBdr>
    </w:div>
    <w:div w:id="1824932041">
      <w:bodyDiv w:val="1"/>
      <w:marLeft w:val="0"/>
      <w:marRight w:val="0"/>
      <w:marTop w:val="0"/>
      <w:marBottom w:val="0"/>
      <w:divBdr>
        <w:top w:val="none" w:sz="0" w:space="0" w:color="auto"/>
        <w:left w:val="none" w:sz="0" w:space="0" w:color="auto"/>
        <w:bottom w:val="none" w:sz="0" w:space="0" w:color="auto"/>
        <w:right w:val="none" w:sz="0" w:space="0" w:color="auto"/>
      </w:divBdr>
      <w:divsChild>
        <w:div w:id="1043404542">
          <w:marLeft w:val="0"/>
          <w:marRight w:val="1267"/>
          <w:marTop w:val="0"/>
          <w:marBottom w:val="0"/>
          <w:divBdr>
            <w:top w:val="none" w:sz="0" w:space="0" w:color="auto"/>
            <w:left w:val="none" w:sz="0" w:space="0" w:color="auto"/>
            <w:bottom w:val="none" w:sz="0" w:space="0" w:color="auto"/>
            <w:right w:val="none" w:sz="0" w:space="0" w:color="auto"/>
          </w:divBdr>
        </w:div>
        <w:div w:id="1616138698">
          <w:marLeft w:val="0"/>
          <w:marRight w:val="1267"/>
          <w:marTop w:val="0"/>
          <w:marBottom w:val="0"/>
          <w:divBdr>
            <w:top w:val="none" w:sz="0" w:space="0" w:color="auto"/>
            <w:left w:val="none" w:sz="0" w:space="0" w:color="auto"/>
            <w:bottom w:val="none" w:sz="0" w:space="0" w:color="auto"/>
            <w:right w:val="none" w:sz="0" w:space="0" w:color="auto"/>
          </w:divBdr>
        </w:div>
        <w:div w:id="2080902234">
          <w:marLeft w:val="0"/>
          <w:marRight w:val="1267"/>
          <w:marTop w:val="0"/>
          <w:marBottom w:val="0"/>
          <w:divBdr>
            <w:top w:val="none" w:sz="0" w:space="0" w:color="auto"/>
            <w:left w:val="none" w:sz="0" w:space="0" w:color="auto"/>
            <w:bottom w:val="none" w:sz="0" w:space="0" w:color="auto"/>
            <w:right w:val="none" w:sz="0" w:space="0" w:color="auto"/>
          </w:divBdr>
        </w:div>
      </w:divsChild>
    </w:div>
    <w:div w:id="1836408567">
      <w:bodyDiv w:val="1"/>
      <w:marLeft w:val="0"/>
      <w:marRight w:val="0"/>
      <w:marTop w:val="0"/>
      <w:marBottom w:val="0"/>
      <w:divBdr>
        <w:top w:val="none" w:sz="0" w:space="0" w:color="auto"/>
        <w:left w:val="none" w:sz="0" w:space="0" w:color="auto"/>
        <w:bottom w:val="none" w:sz="0" w:space="0" w:color="auto"/>
        <w:right w:val="none" w:sz="0" w:space="0" w:color="auto"/>
      </w:divBdr>
    </w:div>
    <w:div w:id="1866015946">
      <w:bodyDiv w:val="1"/>
      <w:marLeft w:val="0"/>
      <w:marRight w:val="0"/>
      <w:marTop w:val="0"/>
      <w:marBottom w:val="0"/>
      <w:divBdr>
        <w:top w:val="none" w:sz="0" w:space="0" w:color="auto"/>
        <w:left w:val="none" w:sz="0" w:space="0" w:color="auto"/>
        <w:bottom w:val="none" w:sz="0" w:space="0" w:color="auto"/>
        <w:right w:val="none" w:sz="0" w:space="0" w:color="auto"/>
      </w:divBdr>
      <w:divsChild>
        <w:div w:id="802889036">
          <w:marLeft w:val="0"/>
          <w:marRight w:val="720"/>
          <w:marTop w:val="0"/>
          <w:marBottom w:val="0"/>
          <w:divBdr>
            <w:top w:val="none" w:sz="0" w:space="0" w:color="auto"/>
            <w:left w:val="none" w:sz="0" w:space="0" w:color="auto"/>
            <w:bottom w:val="none" w:sz="0" w:space="0" w:color="auto"/>
            <w:right w:val="none" w:sz="0" w:space="0" w:color="auto"/>
          </w:divBdr>
        </w:div>
      </w:divsChild>
    </w:div>
    <w:div w:id="1871069937">
      <w:bodyDiv w:val="1"/>
      <w:marLeft w:val="0"/>
      <w:marRight w:val="0"/>
      <w:marTop w:val="0"/>
      <w:marBottom w:val="0"/>
      <w:divBdr>
        <w:top w:val="none" w:sz="0" w:space="0" w:color="auto"/>
        <w:left w:val="none" w:sz="0" w:space="0" w:color="auto"/>
        <w:bottom w:val="none" w:sz="0" w:space="0" w:color="auto"/>
        <w:right w:val="none" w:sz="0" w:space="0" w:color="auto"/>
      </w:divBdr>
    </w:div>
    <w:div w:id="1871723384">
      <w:bodyDiv w:val="1"/>
      <w:marLeft w:val="0"/>
      <w:marRight w:val="0"/>
      <w:marTop w:val="0"/>
      <w:marBottom w:val="0"/>
      <w:divBdr>
        <w:top w:val="none" w:sz="0" w:space="0" w:color="auto"/>
        <w:left w:val="none" w:sz="0" w:space="0" w:color="auto"/>
        <w:bottom w:val="none" w:sz="0" w:space="0" w:color="auto"/>
        <w:right w:val="none" w:sz="0" w:space="0" w:color="auto"/>
      </w:divBdr>
    </w:div>
    <w:div w:id="1907497507">
      <w:bodyDiv w:val="1"/>
      <w:marLeft w:val="0"/>
      <w:marRight w:val="0"/>
      <w:marTop w:val="0"/>
      <w:marBottom w:val="0"/>
      <w:divBdr>
        <w:top w:val="none" w:sz="0" w:space="0" w:color="auto"/>
        <w:left w:val="none" w:sz="0" w:space="0" w:color="auto"/>
        <w:bottom w:val="none" w:sz="0" w:space="0" w:color="auto"/>
        <w:right w:val="none" w:sz="0" w:space="0" w:color="auto"/>
      </w:divBdr>
      <w:divsChild>
        <w:div w:id="494031977">
          <w:marLeft w:val="0"/>
          <w:marRight w:val="720"/>
          <w:marTop w:val="0"/>
          <w:marBottom w:val="0"/>
          <w:divBdr>
            <w:top w:val="none" w:sz="0" w:space="0" w:color="auto"/>
            <w:left w:val="none" w:sz="0" w:space="0" w:color="auto"/>
            <w:bottom w:val="none" w:sz="0" w:space="0" w:color="auto"/>
            <w:right w:val="none" w:sz="0" w:space="0" w:color="auto"/>
          </w:divBdr>
        </w:div>
      </w:divsChild>
    </w:div>
    <w:div w:id="1909415657">
      <w:bodyDiv w:val="1"/>
      <w:marLeft w:val="0"/>
      <w:marRight w:val="0"/>
      <w:marTop w:val="0"/>
      <w:marBottom w:val="0"/>
      <w:divBdr>
        <w:top w:val="none" w:sz="0" w:space="0" w:color="auto"/>
        <w:left w:val="none" w:sz="0" w:space="0" w:color="auto"/>
        <w:bottom w:val="none" w:sz="0" w:space="0" w:color="auto"/>
        <w:right w:val="none" w:sz="0" w:space="0" w:color="auto"/>
      </w:divBdr>
      <w:divsChild>
        <w:div w:id="1922330978">
          <w:marLeft w:val="0"/>
          <w:marRight w:val="720"/>
          <w:marTop w:val="0"/>
          <w:marBottom w:val="0"/>
          <w:divBdr>
            <w:top w:val="none" w:sz="0" w:space="0" w:color="auto"/>
            <w:left w:val="none" w:sz="0" w:space="0" w:color="auto"/>
            <w:bottom w:val="none" w:sz="0" w:space="0" w:color="auto"/>
            <w:right w:val="none" w:sz="0" w:space="0" w:color="auto"/>
          </w:divBdr>
        </w:div>
      </w:divsChild>
    </w:div>
    <w:div w:id="1912110501">
      <w:bodyDiv w:val="1"/>
      <w:marLeft w:val="0"/>
      <w:marRight w:val="0"/>
      <w:marTop w:val="0"/>
      <w:marBottom w:val="0"/>
      <w:divBdr>
        <w:top w:val="none" w:sz="0" w:space="0" w:color="auto"/>
        <w:left w:val="none" w:sz="0" w:space="0" w:color="auto"/>
        <w:bottom w:val="none" w:sz="0" w:space="0" w:color="auto"/>
        <w:right w:val="none" w:sz="0" w:space="0" w:color="auto"/>
      </w:divBdr>
      <w:divsChild>
        <w:div w:id="417753775">
          <w:marLeft w:val="547"/>
          <w:marRight w:val="0"/>
          <w:marTop w:val="0"/>
          <w:marBottom w:val="0"/>
          <w:divBdr>
            <w:top w:val="none" w:sz="0" w:space="0" w:color="auto"/>
            <w:left w:val="none" w:sz="0" w:space="0" w:color="auto"/>
            <w:bottom w:val="none" w:sz="0" w:space="0" w:color="auto"/>
            <w:right w:val="none" w:sz="0" w:space="0" w:color="auto"/>
          </w:divBdr>
        </w:div>
      </w:divsChild>
    </w:div>
    <w:div w:id="1920165671">
      <w:bodyDiv w:val="1"/>
      <w:marLeft w:val="0"/>
      <w:marRight w:val="0"/>
      <w:marTop w:val="0"/>
      <w:marBottom w:val="0"/>
      <w:divBdr>
        <w:top w:val="none" w:sz="0" w:space="0" w:color="auto"/>
        <w:left w:val="none" w:sz="0" w:space="0" w:color="auto"/>
        <w:bottom w:val="none" w:sz="0" w:space="0" w:color="auto"/>
        <w:right w:val="none" w:sz="0" w:space="0" w:color="auto"/>
      </w:divBdr>
    </w:div>
    <w:div w:id="1928224122">
      <w:bodyDiv w:val="1"/>
      <w:marLeft w:val="0"/>
      <w:marRight w:val="0"/>
      <w:marTop w:val="0"/>
      <w:marBottom w:val="0"/>
      <w:divBdr>
        <w:top w:val="none" w:sz="0" w:space="0" w:color="auto"/>
        <w:left w:val="none" w:sz="0" w:space="0" w:color="auto"/>
        <w:bottom w:val="none" w:sz="0" w:space="0" w:color="auto"/>
        <w:right w:val="none" w:sz="0" w:space="0" w:color="auto"/>
      </w:divBdr>
      <w:divsChild>
        <w:div w:id="1379276117">
          <w:marLeft w:val="0"/>
          <w:marRight w:val="720"/>
          <w:marTop w:val="0"/>
          <w:marBottom w:val="0"/>
          <w:divBdr>
            <w:top w:val="none" w:sz="0" w:space="0" w:color="auto"/>
            <w:left w:val="none" w:sz="0" w:space="0" w:color="auto"/>
            <w:bottom w:val="none" w:sz="0" w:space="0" w:color="auto"/>
            <w:right w:val="none" w:sz="0" w:space="0" w:color="auto"/>
          </w:divBdr>
        </w:div>
      </w:divsChild>
    </w:div>
    <w:div w:id="1947809271">
      <w:bodyDiv w:val="1"/>
      <w:marLeft w:val="0"/>
      <w:marRight w:val="0"/>
      <w:marTop w:val="0"/>
      <w:marBottom w:val="0"/>
      <w:divBdr>
        <w:top w:val="none" w:sz="0" w:space="0" w:color="auto"/>
        <w:left w:val="none" w:sz="0" w:space="0" w:color="auto"/>
        <w:bottom w:val="none" w:sz="0" w:space="0" w:color="auto"/>
        <w:right w:val="none" w:sz="0" w:space="0" w:color="auto"/>
      </w:divBdr>
      <w:divsChild>
        <w:div w:id="114982470">
          <w:marLeft w:val="0"/>
          <w:marRight w:val="446"/>
          <w:marTop w:val="0"/>
          <w:marBottom w:val="0"/>
          <w:divBdr>
            <w:top w:val="none" w:sz="0" w:space="0" w:color="auto"/>
            <w:left w:val="none" w:sz="0" w:space="0" w:color="auto"/>
            <w:bottom w:val="none" w:sz="0" w:space="0" w:color="auto"/>
            <w:right w:val="none" w:sz="0" w:space="0" w:color="auto"/>
          </w:divBdr>
        </w:div>
        <w:div w:id="1062026704">
          <w:marLeft w:val="0"/>
          <w:marRight w:val="446"/>
          <w:marTop w:val="0"/>
          <w:marBottom w:val="0"/>
          <w:divBdr>
            <w:top w:val="none" w:sz="0" w:space="0" w:color="auto"/>
            <w:left w:val="none" w:sz="0" w:space="0" w:color="auto"/>
            <w:bottom w:val="none" w:sz="0" w:space="0" w:color="auto"/>
            <w:right w:val="none" w:sz="0" w:space="0" w:color="auto"/>
          </w:divBdr>
        </w:div>
        <w:div w:id="2108622187">
          <w:marLeft w:val="0"/>
          <w:marRight w:val="446"/>
          <w:marTop w:val="0"/>
          <w:marBottom w:val="0"/>
          <w:divBdr>
            <w:top w:val="none" w:sz="0" w:space="0" w:color="auto"/>
            <w:left w:val="none" w:sz="0" w:space="0" w:color="auto"/>
            <w:bottom w:val="none" w:sz="0" w:space="0" w:color="auto"/>
            <w:right w:val="none" w:sz="0" w:space="0" w:color="auto"/>
          </w:divBdr>
        </w:div>
      </w:divsChild>
    </w:div>
    <w:div w:id="1949387941">
      <w:bodyDiv w:val="1"/>
      <w:marLeft w:val="0"/>
      <w:marRight w:val="0"/>
      <w:marTop w:val="0"/>
      <w:marBottom w:val="0"/>
      <w:divBdr>
        <w:top w:val="none" w:sz="0" w:space="0" w:color="auto"/>
        <w:left w:val="none" w:sz="0" w:space="0" w:color="auto"/>
        <w:bottom w:val="none" w:sz="0" w:space="0" w:color="auto"/>
        <w:right w:val="none" w:sz="0" w:space="0" w:color="auto"/>
      </w:divBdr>
    </w:div>
    <w:div w:id="1953319395">
      <w:bodyDiv w:val="1"/>
      <w:marLeft w:val="0"/>
      <w:marRight w:val="0"/>
      <w:marTop w:val="0"/>
      <w:marBottom w:val="0"/>
      <w:divBdr>
        <w:top w:val="none" w:sz="0" w:space="0" w:color="auto"/>
        <w:left w:val="none" w:sz="0" w:space="0" w:color="auto"/>
        <w:bottom w:val="none" w:sz="0" w:space="0" w:color="auto"/>
        <w:right w:val="none" w:sz="0" w:space="0" w:color="auto"/>
      </w:divBdr>
    </w:div>
    <w:div w:id="1964267022">
      <w:bodyDiv w:val="1"/>
      <w:marLeft w:val="0"/>
      <w:marRight w:val="0"/>
      <w:marTop w:val="0"/>
      <w:marBottom w:val="0"/>
      <w:divBdr>
        <w:top w:val="none" w:sz="0" w:space="0" w:color="auto"/>
        <w:left w:val="none" w:sz="0" w:space="0" w:color="auto"/>
        <w:bottom w:val="none" w:sz="0" w:space="0" w:color="auto"/>
        <w:right w:val="none" w:sz="0" w:space="0" w:color="auto"/>
      </w:divBdr>
    </w:div>
    <w:div w:id="1976832620">
      <w:bodyDiv w:val="1"/>
      <w:marLeft w:val="0"/>
      <w:marRight w:val="0"/>
      <w:marTop w:val="0"/>
      <w:marBottom w:val="0"/>
      <w:divBdr>
        <w:top w:val="none" w:sz="0" w:space="0" w:color="auto"/>
        <w:left w:val="none" w:sz="0" w:space="0" w:color="auto"/>
        <w:bottom w:val="none" w:sz="0" w:space="0" w:color="auto"/>
        <w:right w:val="none" w:sz="0" w:space="0" w:color="auto"/>
      </w:divBdr>
    </w:div>
    <w:div w:id="1997100685">
      <w:bodyDiv w:val="1"/>
      <w:marLeft w:val="0"/>
      <w:marRight w:val="0"/>
      <w:marTop w:val="0"/>
      <w:marBottom w:val="0"/>
      <w:divBdr>
        <w:top w:val="none" w:sz="0" w:space="0" w:color="auto"/>
        <w:left w:val="none" w:sz="0" w:space="0" w:color="auto"/>
        <w:bottom w:val="none" w:sz="0" w:space="0" w:color="auto"/>
        <w:right w:val="none" w:sz="0" w:space="0" w:color="auto"/>
      </w:divBdr>
      <w:divsChild>
        <w:div w:id="1667632575">
          <w:marLeft w:val="0"/>
          <w:marRight w:val="720"/>
          <w:marTop w:val="0"/>
          <w:marBottom w:val="120"/>
          <w:divBdr>
            <w:top w:val="none" w:sz="0" w:space="0" w:color="auto"/>
            <w:left w:val="none" w:sz="0" w:space="0" w:color="auto"/>
            <w:bottom w:val="none" w:sz="0" w:space="0" w:color="auto"/>
            <w:right w:val="none" w:sz="0" w:space="0" w:color="auto"/>
          </w:divBdr>
        </w:div>
      </w:divsChild>
    </w:div>
    <w:div w:id="2005624059">
      <w:bodyDiv w:val="1"/>
      <w:marLeft w:val="0"/>
      <w:marRight w:val="0"/>
      <w:marTop w:val="0"/>
      <w:marBottom w:val="0"/>
      <w:divBdr>
        <w:top w:val="none" w:sz="0" w:space="0" w:color="auto"/>
        <w:left w:val="none" w:sz="0" w:space="0" w:color="auto"/>
        <w:bottom w:val="none" w:sz="0" w:space="0" w:color="auto"/>
        <w:right w:val="none" w:sz="0" w:space="0" w:color="auto"/>
      </w:divBdr>
      <w:divsChild>
        <w:div w:id="493568036">
          <w:marLeft w:val="0"/>
          <w:marRight w:val="446"/>
          <w:marTop w:val="0"/>
          <w:marBottom w:val="0"/>
          <w:divBdr>
            <w:top w:val="none" w:sz="0" w:space="0" w:color="auto"/>
            <w:left w:val="none" w:sz="0" w:space="0" w:color="auto"/>
            <w:bottom w:val="none" w:sz="0" w:space="0" w:color="auto"/>
            <w:right w:val="none" w:sz="0" w:space="0" w:color="auto"/>
          </w:divBdr>
        </w:div>
        <w:div w:id="507065050">
          <w:marLeft w:val="0"/>
          <w:marRight w:val="547"/>
          <w:marTop w:val="0"/>
          <w:marBottom w:val="0"/>
          <w:divBdr>
            <w:top w:val="none" w:sz="0" w:space="0" w:color="auto"/>
            <w:left w:val="none" w:sz="0" w:space="0" w:color="auto"/>
            <w:bottom w:val="none" w:sz="0" w:space="0" w:color="auto"/>
            <w:right w:val="none" w:sz="0" w:space="0" w:color="auto"/>
          </w:divBdr>
        </w:div>
        <w:div w:id="584732436">
          <w:marLeft w:val="0"/>
          <w:marRight w:val="547"/>
          <w:marTop w:val="0"/>
          <w:marBottom w:val="0"/>
          <w:divBdr>
            <w:top w:val="none" w:sz="0" w:space="0" w:color="auto"/>
            <w:left w:val="none" w:sz="0" w:space="0" w:color="auto"/>
            <w:bottom w:val="none" w:sz="0" w:space="0" w:color="auto"/>
            <w:right w:val="none" w:sz="0" w:space="0" w:color="auto"/>
          </w:divBdr>
        </w:div>
        <w:div w:id="1283076907">
          <w:marLeft w:val="0"/>
          <w:marRight w:val="547"/>
          <w:marTop w:val="0"/>
          <w:marBottom w:val="0"/>
          <w:divBdr>
            <w:top w:val="none" w:sz="0" w:space="0" w:color="auto"/>
            <w:left w:val="none" w:sz="0" w:space="0" w:color="auto"/>
            <w:bottom w:val="none" w:sz="0" w:space="0" w:color="auto"/>
            <w:right w:val="none" w:sz="0" w:space="0" w:color="auto"/>
          </w:divBdr>
        </w:div>
      </w:divsChild>
    </w:div>
    <w:div w:id="2011440698">
      <w:bodyDiv w:val="1"/>
      <w:marLeft w:val="0"/>
      <w:marRight w:val="0"/>
      <w:marTop w:val="0"/>
      <w:marBottom w:val="0"/>
      <w:divBdr>
        <w:top w:val="none" w:sz="0" w:space="0" w:color="auto"/>
        <w:left w:val="none" w:sz="0" w:space="0" w:color="auto"/>
        <w:bottom w:val="none" w:sz="0" w:space="0" w:color="auto"/>
        <w:right w:val="none" w:sz="0" w:space="0" w:color="auto"/>
      </w:divBdr>
    </w:div>
    <w:div w:id="2016834450">
      <w:bodyDiv w:val="1"/>
      <w:marLeft w:val="0"/>
      <w:marRight w:val="0"/>
      <w:marTop w:val="0"/>
      <w:marBottom w:val="0"/>
      <w:divBdr>
        <w:top w:val="none" w:sz="0" w:space="0" w:color="auto"/>
        <w:left w:val="none" w:sz="0" w:space="0" w:color="auto"/>
        <w:bottom w:val="none" w:sz="0" w:space="0" w:color="auto"/>
        <w:right w:val="none" w:sz="0" w:space="0" w:color="auto"/>
      </w:divBdr>
    </w:div>
    <w:div w:id="2021196598">
      <w:bodyDiv w:val="1"/>
      <w:marLeft w:val="0"/>
      <w:marRight w:val="0"/>
      <w:marTop w:val="0"/>
      <w:marBottom w:val="0"/>
      <w:divBdr>
        <w:top w:val="none" w:sz="0" w:space="0" w:color="auto"/>
        <w:left w:val="none" w:sz="0" w:space="0" w:color="auto"/>
        <w:bottom w:val="none" w:sz="0" w:space="0" w:color="auto"/>
        <w:right w:val="none" w:sz="0" w:space="0" w:color="auto"/>
      </w:divBdr>
      <w:divsChild>
        <w:div w:id="231625382">
          <w:marLeft w:val="0"/>
          <w:marRight w:val="720"/>
          <w:marTop w:val="0"/>
          <w:marBottom w:val="0"/>
          <w:divBdr>
            <w:top w:val="none" w:sz="0" w:space="0" w:color="auto"/>
            <w:left w:val="none" w:sz="0" w:space="0" w:color="auto"/>
            <w:bottom w:val="none" w:sz="0" w:space="0" w:color="auto"/>
            <w:right w:val="none" w:sz="0" w:space="0" w:color="auto"/>
          </w:divBdr>
        </w:div>
        <w:div w:id="487288177">
          <w:marLeft w:val="0"/>
          <w:marRight w:val="720"/>
          <w:marTop w:val="0"/>
          <w:marBottom w:val="0"/>
          <w:divBdr>
            <w:top w:val="none" w:sz="0" w:space="0" w:color="auto"/>
            <w:left w:val="none" w:sz="0" w:space="0" w:color="auto"/>
            <w:bottom w:val="none" w:sz="0" w:space="0" w:color="auto"/>
            <w:right w:val="none" w:sz="0" w:space="0" w:color="auto"/>
          </w:divBdr>
        </w:div>
        <w:div w:id="778068438">
          <w:marLeft w:val="0"/>
          <w:marRight w:val="446"/>
          <w:marTop w:val="0"/>
          <w:marBottom w:val="0"/>
          <w:divBdr>
            <w:top w:val="none" w:sz="0" w:space="0" w:color="auto"/>
            <w:left w:val="none" w:sz="0" w:space="0" w:color="auto"/>
            <w:bottom w:val="none" w:sz="0" w:space="0" w:color="auto"/>
            <w:right w:val="none" w:sz="0" w:space="0" w:color="auto"/>
          </w:divBdr>
        </w:div>
      </w:divsChild>
    </w:div>
    <w:div w:id="2026858442">
      <w:bodyDiv w:val="1"/>
      <w:marLeft w:val="0"/>
      <w:marRight w:val="0"/>
      <w:marTop w:val="0"/>
      <w:marBottom w:val="0"/>
      <w:divBdr>
        <w:top w:val="none" w:sz="0" w:space="0" w:color="auto"/>
        <w:left w:val="none" w:sz="0" w:space="0" w:color="auto"/>
        <w:bottom w:val="none" w:sz="0" w:space="0" w:color="auto"/>
        <w:right w:val="none" w:sz="0" w:space="0" w:color="auto"/>
      </w:divBdr>
    </w:div>
    <w:div w:id="2027435864">
      <w:bodyDiv w:val="1"/>
      <w:marLeft w:val="0"/>
      <w:marRight w:val="0"/>
      <w:marTop w:val="0"/>
      <w:marBottom w:val="0"/>
      <w:divBdr>
        <w:top w:val="none" w:sz="0" w:space="0" w:color="auto"/>
        <w:left w:val="none" w:sz="0" w:space="0" w:color="auto"/>
        <w:bottom w:val="none" w:sz="0" w:space="0" w:color="auto"/>
        <w:right w:val="none" w:sz="0" w:space="0" w:color="auto"/>
      </w:divBdr>
    </w:div>
    <w:div w:id="2027750860">
      <w:bodyDiv w:val="1"/>
      <w:marLeft w:val="0"/>
      <w:marRight w:val="0"/>
      <w:marTop w:val="0"/>
      <w:marBottom w:val="0"/>
      <w:divBdr>
        <w:top w:val="none" w:sz="0" w:space="0" w:color="auto"/>
        <w:left w:val="none" w:sz="0" w:space="0" w:color="auto"/>
        <w:bottom w:val="none" w:sz="0" w:space="0" w:color="auto"/>
        <w:right w:val="none" w:sz="0" w:space="0" w:color="auto"/>
      </w:divBdr>
      <w:divsChild>
        <w:div w:id="420954226">
          <w:marLeft w:val="0"/>
          <w:marRight w:val="547"/>
          <w:marTop w:val="0"/>
          <w:marBottom w:val="0"/>
          <w:divBdr>
            <w:top w:val="none" w:sz="0" w:space="0" w:color="auto"/>
            <w:left w:val="none" w:sz="0" w:space="0" w:color="auto"/>
            <w:bottom w:val="none" w:sz="0" w:space="0" w:color="auto"/>
            <w:right w:val="none" w:sz="0" w:space="0" w:color="auto"/>
          </w:divBdr>
        </w:div>
        <w:div w:id="1574312127">
          <w:marLeft w:val="0"/>
          <w:marRight w:val="446"/>
          <w:marTop w:val="0"/>
          <w:marBottom w:val="0"/>
          <w:divBdr>
            <w:top w:val="none" w:sz="0" w:space="0" w:color="auto"/>
            <w:left w:val="none" w:sz="0" w:space="0" w:color="auto"/>
            <w:bottom w:val="none" w:sz="0" w:space="0" w:color="auto"/>
            <w:right w:val="none" w:sz="0" w:space="0" w:color="auto"/>
          </w:divBdr>
        </w:div>
      </w:divsChild>
    </w:div>
    <w:div w:id="2039161421">
      <w:bodyDiv w:val="1"/>
      <w:marLeft w:val="0"/>
      <w:marRight w:val="0"/>
      <w:marTop w:val="0"/>
      <w:marBottom w:val="0"/>
      <w:divBdr>
        <w:top w:val="none" w:sz="0" w:space="0" w:color="auto"/>
        <w:left w:val="none" w:sz="0" w:space="0" w:color="auto"/>
        <w:bottom w:val="none" w:sz="0" w:space="0" w:color="auto"/>
        <w:right w:val="none" w:sz="0" w:space="0" w:color="auto"/>
      </w:divBdr>
    </w:div>
    <w:div w:id="2057585291">
      <w:bodyDiv w:val="1"/>
      <w:marLeft w:val="0"/>
      <w:marRight w:val="0"/>
      <w:marTop w:val="0"/>
      <w:marBottom w:val="0"/>
      <w:divBdr>
        <w:top w:val="none" w:sz="0" w:space="0" w:color="auto"/>
        <w:left w:val="none" w:sz="0" w:space="0" w:color="auto"/>
        <w:bottom w:val="none" w:sz="0" w:space="0" w:color="auto"/>
        <w:right w:val="none" w:sz="0" w:space="0" w:color="auto"/>
      </w:divBdr>
    </w:div>
    <w:div w:id="2108453973">
      <w:bodyDiv w:val="1"/>
      <w:marLeft w:val="0"/>
      <w:marRight w:val="0"/>
      <w:marTop w:val="0"/>
      <w:marBottom w:val="0"/>
      <w:divBdr>
        <w:top w:val="none" w:sz="0" w:space="0" w:color="auto"/>
        <w:left w:val="none" w:sz="0" w:space="0" w:color="auto"/>
        <w:bottom w:val="none" w:sz="0" w:space="0" w:color="auto"/>
        <w:right w:val="none" w:sz="0" w:space="0" w:color="auto"/>
      </w:divBdr>
    </w:div>
    <w:div w:id="2133399593">
      <w:bodyDiv w:val="1"/>
      <w:marLeft w:val="0"/>
      <w:marRight w:val="0"/>
      <w:marTop w:val="0"/>
      <w:marBottom w:val="0"/>
      <w:divBdr>
        <w:top w:val="none" w:sz="0" w:space="0" w:color="auto"/>
        <w:left w:val="none" w:sz="0" w:space="0" w:color="auto"/>
        <w:bottom w:val="none" w:sz="0" w:space="0" w:color="auto"/>
        <w:right w:val="none" w:sz="0" w:space="0" w:color="auto"/>
      </w:divBdr>
    </w:div>
    <w:div w:id="21376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80/23311916.2024.237622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0509F-111F-48C5-89A5-18CA7A18D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3155</Words>
  <Characters>18173</Characters>
  <Application>Microsoft Office Word</Application>
  <DocSecurity>0</DocSecurity>
  <Lines>259</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السلمان</dc:creator>
  <cp:keywords/>
  <dc:description/>
  <cp:lastModifiedBy>محمد السلمان</cp:lastModifiedBy>
  <cp:revision>2</cp:revision>
  <cp:lastPrinted>2026-03-01T10:34:00Z</cp:lastPrinted>
  <dcterms:created xsi:type="dcterms:W3CDTF">2026-03-01T10:46:00Z</dcterms:created>
  <dcterms:modified xsi:type="dcterms:W3CDTF">2026-03-01T10:46:00Z</dcterms:modified>
</cp:coreProperties>
</file>