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62C9DBAB"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 xml:space="preserve">قسم / </w:t>
      </w:r>
      <w:r w:rsidR="00267EBD">
        <w:rPr>
          <w:rFonts w:ascii="Sakkal Majalla" w:hAnsi="Sakkal Majalla" w:cs="Sakkal Majalla"/>
          <w:b/>
          <w:bCs/>
          <w:sz w:val="28"/>
          <w:szCs w:val="28"/>
          <w:rtl/>
          <w:lang w:bidi="ar-EG"/>
        </w:rPr>
        <w:t>تخصص إدارة مشاريع</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6AC27078" w:rsidR="009125CE" w:rsidRPr="00DB12EB" w:rsidRDefault="009125CE" w:rsidP="009125CE">
      <w:pPr>
        <w:jc w:val="center"/>
        <w:rPr>
          <w:rFonts w:ascii="Sakkal Majalla" w:hAnsi="Sakkal Majalla" w:cs="Sakkal Majalla"/>
          <w:b/>
          <w:bCs/>
          <w:sz w:val="36"/>
          <w:szCs w:val="36"/>
          <w:lang w:bidi="ar-EG"/>
        </w:rPr>
      </w:pPr>
      <w:r w:rsidRPr="00DB12EB">
        <w:rPr>
          <w:rFonts w:ascii="Sakkal Majalla" w:hAnsi="Sakkal Majalla" w:cs="Sakkal Majalla"/>
          <w:b/>
          <w:bCs/>
          <w:color w:val="0070C0"/>
          <w:sz w:val="36"/>
          <w:szCs w:val="36"/>
          <w:rtl/>
          <w:lang w:bidi="ar-EG"/>
        </w:rPr>
        <w:t>العنوان</w:t>
      </w:r>
      <w:r w:rsidRPr="00DB12EB">
        <w:rPr>
          <w:rFonts w:ascii="Sakkal Majalla" w:hAnsi="Sakkal Majalla" w:cs="Sakkal Majalla"/>
          <w:b/>
          <w:bCs/>
          <w:sz w:val="36"/>
          <w:szCs w:val="36"/>
          <w:rtl/>
          <w:lang w:bidi="ar-EG"/>
        </w:rPr>
        <w:t xml:space="preserve"> </w:t>
      </w:r>
    </w:p>
    <w:p w14:paraId="79EC721C" w14:textId="7EE2A80F" w:rsidR="006841B9" w:rsidRPr="001902DB" w:rsidRDefault="006841B9" w:rsidP="009125CE">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دور التقنيات الحديثة في تحسين كفاءة الأداء التنفيذي للمشاريع الحكومية بمدينة الرياض</w:t>
      </w:r>
    </w:p>
    <w:p w14:paraId="15C28831" w14:textId="77777777" w:rsidR="009125CE" w:rsidRPr="009125CE" w:rsidRDefault="009125CE" w:rsidP="009125CE">
      <w:pPr>
        <w:jc w:val="center"/>
        <w:rPr>
          <w:rFonts w:ascii="Sakkal Majalla" w:hAnsi="Sakkal Majalla" w:cs="Sakkal Majalla"/>
          <w:sz w:val="28"/>
          <w:szCs w:val="28"/>
          <w:rtl/>
          <w:lang w:bidi="ar-EG"/>
        </w:rPr>
      </w:pPr>
    </w:p>
    <w:p w14:paraId="1AA4343F"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8154E0">
      <w:pPr>
        <w:rPr>
          <w:rFonts w:ascii="Sakkal Majalla" w:hAnsi="Sakkal Majalla" w:cs="Sakkal Majalla"/>
          <w:b/>
          <w:bCs/>
          <w:sz w:val="28"/>
          <w:szCs w:val="28"/>
          <w:rtl/>
          <w:lang w:bidi="ar-EG"/>
        </w:rPr>
      </w:pPr>
    </w:p>
    <w:p w14:paraId="751A7E65" w14:textId="6D872A85" w:rsidR="009125CE" w:rsidRDefault="009125CE" w:rsidP="009125CE">
      <w:pPr>
        <w:jc w:val="cente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إعداد الطالب/</w:t>
      </w:r>
    </w:p>
    <w:p w14:paraId="0BCA6ACC" w14:textId="25335D0B" w:rsidR="008154E0" w:rsidRPr="001902DB" w:rsidRDefault="008154E0" w:rsidP="009125CE">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نايف محمد علي آل عبدالله</w:t>
      </w:r>
    </w:p>
    <w:p w14:paraId="76AA45C9" w14:textId="77777777" w:rsidR="009125CE" w:rsidRPr="001902DB" w:rsidRDefault="009125CE" w:rsidP="009125CE">
      <w:pPr>
        <w:jc w:val="center"/>
        <w:rPr>
          <w:rFonts w:ascii="Sakkal Majalla" w:hAnsi="Sakkal Majalla" w:cs="Sakkal Majalla"/>
          <w:b/>
          <w:bCs/>
          <w:sz w:val="28"/>
          <w:szCs w:val="28"/>
          <w:rtl/>
          <w:lang w:bidi="ar-EG"/>
        </w:rPr>
      </w:pP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3FDA1D0" w:rsidR="009125CE" w:rsidRPr="001902DB" w:rsidRDefault="00D04F62" w:rsidP="009125CE">
      <w:pPr>
        <w:jc w:val="center"/>
        <w:rPr>
          <w:rFonts w:ascii="Sakkal Majalla" w:hAnsi="Sakkal Majalla" w:cs="Sakkal Majalla"/>
          <w:b/>
          <w:bCs/>
          <w:sz w:val="28"/>
          <w:szCs w:val="28"/>
          <w:rtl/>
          <w:lang w:bidi="ar-EG"/>
        </w:rPr>
      </w:pPr>
      <w:proofErr w:type="spellStart"/>
      <w:r>
        <w:rPr>
          <w:rFonts w:ascii="Sakkal Majalla" w:hAnsi="Sakkal Majalla" w:cs="Sakkal Majalla" w:hint="cs"/>
          <w:b/>
          <w:bCs/>
          <w:sz w:val="28"/>
          <w:szCs w:val="28"/>
          <w:rtl/>
          <w:lang w:bidi="ar-EG"/>
        </w:rPr>
        <w:t>د.الفيصل</w:t>
      </w:r>
      <w:proofErr w:type="spellEnd"/>
      <w:r>
        <w:rPr>
          <w:rFonts w:ascii="Sakkal Majalla" w:hAnsi="Sakkal Majalla" w:cs="Sakkal Majalla" w:hint="cs"/>
          <w:b/>
          <w:bCs/>
          <w:sz w:val="28"/>
          <w:szCs w:val="28"/>
          <w:rtl/>
          <w:lang w:bidi="ar-EG"/>
        </w:rPr>
        <w:t xml:space="preserve"> عبد الحميد</w:t>
      </w:r>
      <w:r>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t>د.فايز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7DC640DF" w:rsidR="009125CE" w:rsidRPr="001902DB" w:rsidRDefault="008154E0" w:rsidP="009125CE">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2025</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71099ADB" w14:textId="18606D16" w:rsidR="009125CE" w:rsidRDefault="00C00FCD" w:rsidP="009125CE">
      <w:pPr>
        <w:jc w:val="center"/>
        <w:rPr>
          <w:rFonts w:ascii="Sakkal Majalla" w:hAnsi="Sakkal Majalla" w:cs="Sakkal Majalla"/>
          <w:b/>
          <w:bCs/>
          <w:sz w:val="28"/>
          <w:szCs w:val="28"/>
          <w:lang w:bidi="ar-EG"/>
        </w:rPr>
      </w:pPr>
      <w:r>
        <w:rPr>
          <w:rFonts w:ascii="Sakkal Majalla" w:hAnsi="Sakkal Majalla" w:cs="Sakkal Majalla"/>
          <w:b/>
          <w:bCs/>
          <w:sz w:val="28"/>
          <w:szCs w:val="28"/>
          <w:rtl/>
          <w:lang w:bidi="ar-EG"/>
        </w:rPr>
        <w:lastRenderedPageBreak/>
        <w:t xml:space="preserve">الاهداء </w:t>
      </w:r>
    </w:p>
    <w:p w14:paraId="39D2F155" w14:textId="77777777" w:rsidR="00C00FCD" w:rsidRDefault="00C00FCD" w:rsidP="00C00FCD">
      <w:pPr>
        <w:rPr>
          <w:rFonts w:ascii="Sakkal Majalla" w:hAnsi="Sakkal Majalla" w:cs="Sakkal Majalla"/>
          <w:sz w:val="28"/>
          <w:szCs w:val="28"/>
          <w:lang w:bidi="ar-EG"/>
        </w:rPr>
      </w:pPr>
      <w:r>
        <w:rPr>
          <w:rFonts w:ascii="Sakkal Majalla" w:hAnsi="Sakkal Majalla" w:cs="Sakkal Majalla"/>
          <w:sz w:val="28"/>
          <w:szCs w:val="28"/>
          <w:rtl/>
          <w:lang w:bidi="ar-EG"/>
        </w:rPr>
        <w:t>بسم الله الرحمن الرحيم  إهداءٌ يفيض من القلب ويعانق السماء ،،، إلى والدي الغالي ، منبع العزة والكرامة ، يا من علمتني أن الحياة كفاح وأن النجاح يأتي مع الإصرار والعزيمة أهديك نجاحي هذا يا من غرست في قلبي حب العلم والمعرفة حفظك الله ذخراً وسندا ، وأدام عليك الصحة والعافية  إلى أمي الحنونة ، ينبوع العطاء والحنان ، يا من سهرتِ الليالي تدعين لي ، وفرشتِ دربي بالدعوات الصادقة كلماتك المشجعة كانت بلسماً يداوي تعب الأيام أطال الله في عمرك وألبسك ثوب الصحة والسعادة  إلى زوجتي الغالية ، شريكة الدرب ورفيقة المشوار ، صبرك وتشجيعك كانا نوراً يضيء طريقي في أصعب اللحظات شكراً لكل لحظة دعم ومساندة  إلى أبنائي ، نور عيني وفلذات كبدي ، أنتم بسمة الحياة وأملها المتجدد أهديكم هذا النجاح لتكونوا فخورين بأبيكم ، ولتعلموا أن العلم نور وأن الطموح لا حدود له  إلى إخواني وأخواتي الأعزاء ، شكراً لوقوفكم بجانبي ودعمكم المتواصل كنتم خير سند وعون في مسيرتي العلميه .</w:t>
      </w:r>
    </w:p>
    <w:p w14:paraId="6C812E48" w14:textId="77777777" w:rsidR="00C00FCD" w:rsidRDefault="00C00FCD" w:rsidP="00C00FCD">
      <w:pPr>
        <w:rPr>
          <w:rFonts w:ascii="Sakkal Majalla" w:hAnsi="Sakkal Majalla" w:cs="Sakkal Majalla"/>
          <w:sz w:val="28"/>
          <w:szCs w:val="28"/>
          <w:rtl/>
          <w:lang w:bidi="ar-EG"/>
        </w:rPr>
      </w:pPr>
      <w:r>
        <w:rPr>
          <w:rFonts w:ascii="Sakkal Majalla" w:hAnsi="Sakkal Majalla" w:cs="Sakkal Majalla"/>
          <w:sz w:val="28"/>
          <w:szCs w:val="28"/>
          <w:rtl/>
          <w:lang w:bidi="ar-EG"/>
        </w:rPr>
        <w:t xml:space="preserve">إلى جامعتي العريقة ، ميد أوشن ، يا صرح العلم والمعرفة، في أروقتك تعلمت معنى التميز والإبداع ستظلين منارة تضيء درب الأجيال  إلى أستاذي المميز الدكتور فيصل عبدالحميد ، علمك وخبرتك كانا نبراساً ينير دربي شكراً لتوجيهاتك القيمة التي أثرت مسيرتي العلمية  وإلى الدكتور فائز جراد المحترم ، تفانيك في التعليم وعطاؤك المستمر كانا مصدر إلهام شكراً لملاحظاتك القيمة وإرشاداتك السديدة  هذا الإنجاز العلمي هو ثمرة جهد مشترك وحصاد سنوات من العمل والمثابرة أسأل الله أن يجعله علماً نافعاً يخدم الإنسانية ، وأن يكون إضافة قيمة في مسيرة المعرفة والتطور  وفي الختام، أشكر كل من ساهم في هذا النجاح من قريب أو بعيد، وأسأل الله التوفيق والسداد للجميع </w:t>
      </w:r>
    </w:p>
    <w:p w14:paraId="32D96948" w14:textId="77777777" w:rsidR="00C00FCD" w:rsidRPr="00C00FCD" w:rsidRDefault="00C00FCD" w:rsidP="00CD7420">
      <w:pPr>
        <w:jc w:val="right"/>
        <w:rPr>
          <w:rFonts w:ascii="Sakkal Majalla" w:hAnsi="Sakkal Majalla" w:cs="Sakkal Majalla"/>
          <w:sz w:val="28"/>
          <w:szCs w:val="28"/>
          <w:rtl/>
          <w:lang w:bidi="ar-EG"/>
        </w:rPr>
      </w:pPr>
      <w:r>
        <w:rPr>
          <w:rFonts w:ascii="Sakkal Majalla" w:hAnsi="Sakkal Majalla" w:cs="Sakkal Majalla"/>
          <w:sz w:val="28"/>
          <w:szCs w:val="28"/>
          <w:rtl/>
          <w:lang w:bidi="ar-EG"/>
        </w:rPr>
        <w:t>اخوكم / نايف آل عبدالله</w:t>
      </w:r>
    </w:p>
    <w:p w14:paraId="035BF540" w14:textId="4B8EA33A" w:rsidR="009125CE" w:rsidRDefault="009125CE" w:rsidP="009125CE">
      <w:pPr>
        <w:rPr>
          <w:rFonts w:ascii="Sakkal Majalla" w:hAnsi="Sakkal Majalla" w:cs="Sakkal Majalla"/>
          <w:sz w:val="28"/>
          <w:szCs w:val="28"/>
          <w:u w:val="single"/>
          <w:rtl/>
          <w:lang w:bidi="ar-EG"/>
        </w:rPr>
      </w:pPr>
    </w:p>
    <w:p w14:paraId="37503B94" w14:textId="77777777" w:rsidR="009125CE" w:rsidRDefault="009125CE" w:rsidP="009125CE">
      <w:pPr>
        <w:rPr>
          <w:rFonts w:ascii="Sakkal Majalla" w:hAnsi="Sakkal Majalla" w:cs="Sakkal Majalla"/>
          <w:sz w:val="28"/>
          <w:szCs w:val="28"/>
          <w:u w:val="single"/>
          <w:rtl/>
          <w:lang w:bidi="ar-EG"/>
        </w:rPr>
      </w:pPr>
    </w:p>
    <w:p w14:paraId="566F8142" w14:textId="77777777" w:rsidR="009125CE" w:rsidRDefault="009125CE" w:rsidP="009125CE">
      <w:pPr>
        <w:rPr>
          <w:rFonts w:ascii="Sakkal Majalla" w:hAnsi="Sakkal Majalla" w:cs="Sakkal Majalla"/>
          <w:sz w:val="28"/>
          <w:szCs w:val="28"/>
          <w:u w:val="single"/>
          <w:rtl/>
          <w:lang w:bidi="ar-EG"/>
        </w:rPr>
      </w:pPr>
    </w:p>
    <w:p w14:paraId="43234021" w14:textId="77777777" w:rsidR="009125CE" w:rsidRDefault="009125CE" w:rsidP="009125CE">
      <w:pPr>
        <w:rPr>
          <w:rFonts w:ascii="Sakkal Majalla" w:hAnsi="Sakkal Majalla" w:cs="Sakkal Majalla"/>
          <w:sz w:val="28"/>
          <w:szCs w:val="28"/>
          <w:u w:val="single"/>
          <w:rtl/>
          <w:lang w:bidi="ar-EG"/>
        </w:rPr>
      </w:pPr>
    </w:p>
    <w:p w14:paraId="12988B58" w14:textId="77777777" w:rsidR="009125CE" w:rsidRDefault="009125CE" w:rsidP="009125CE">
      <w:pPr>
        <w:rPr>
          <w:rFonts w:ascii="Sakkal Majalla" w:hAnsi="Sakkal Majalla" w:cs="Sakkal Majalla"/>
          <w:sz w:val="28"/>
          <w:szCs w:val="28"/>
          <w:u w:val="single"/>
          <w:rtl/>
          <w:lang w:bidi="ar-EG"/>
        </w:rPr>
      </w:pPr>
    </w:p>
    <w:p w14:paraId="3AE026F6" w14:textId="77777777" w:rsidR="009125CE" w:rsidRDefault="009125CE" w:rsidP="009125CE">
      <w:pPr>
        <w:rPr>
          <w:rFonts w:ascii="Sakkal Majalla" w:hAnsi="Sakkal Majalla" w:cs="Sakkal Majalla"/>
          <w:sz w:val="28"/>
          <w:szCs w:val="28"/>
          <w:u w:val="single"/>
          <w:rtl/>
          <w:lang w:bidi="ar-EG"/>
        </w:rPr>
      </w:pPr>
    </w:p>
    <w:p w14:paraId="6F038C3F" w14:textId="77777777" w:rsidR="009125CE" w:rsidRDefault="009125CE" w:rsidP="009125CE">
      <w:pPr>
        <w:rPr>
          <w:rFonts w:ascii="Sakkal Majalla" w:hAnsi="Sakkal Majalla" w:cs="Sakkal Majalla"/>
          <w:sz w:val="28"/>
          <w:szCs w:val="28"/>
          <w:u w:val="single"/>
          <w:rtl/>
          <w:lang w:bidi="ar-EG"/>
        </w:rPr>
      </w:pPr>
    </w:p>
    <w:p w14:paraId="0272E512" w14:textId="77777777" w:rsidR="009125CE" w:rsidRDefault="009125CE" w:rsidP="009125CE">
      <w:pPr>
        <w:rPr>
          <w:rFonts w:ascii="Sakkal Majalla" w:hAnsi="Sakkal Majalla" w:cs="Sakkal Majalla"/>
          <w:sz w:val="28"/>
          <w:szCs w:val="28"/>
          <w:u w:val="single"/>
          <w:rtl/>
          <w:lang w:bidi="ar-EG"/>
        </w:rPr>
      </w:pPr>
    </w:p>
    <w:p w14:paraId="52864C56" w14:textId="77777777" w:rsidR="009125CE" w:rsidRDefault="009125CE" w:rsidP="009125CE">
      <w:pPr>
        <w:rPr>
          <w:rFonts w:ascii="Sakkal Majalla" w:hAnsi="Sakkal Majalla" w:cs="Sakkal Majalla"/>
          <w:sz w:val="28"/>
          <w:szCs w:val="28"/>
          <w:u w:val="single"/>
          <w:rtl/>
          <w:lang w:bidi="ar-EG"/>
        </w:rPr>
      </w:pPr>
    </w:p>
    <w:p w14:paraId="698C613A" w14:textId="77777777" w:rsidR="009125CE" w:rsidRDefault="009125CE" w:rsidP="009125CE">
      <w:pPr>
        <w:rPr>
          <w:rFonts w:ascii="Sakkal Majalla" w:hAnsi="Sakkal Majalla" w:cs="Sakkal Majalla"/>
          <w:sz w:val="28"/>
          <w:szCs w:val="28"/>
          <w:u w:val="single"/>
          <w:rtl/>
          <w:lang w:bidi="ar-EG"/>
        </w:rPr>
      </w:pPr>
    </w:p>
    <w:sdt>
      <w:sdtPr>
        <w:rPr>
          <w:rFonts w:asciiTheme="minorHAnsi" w:eastAsiaTheme="minorHAnsi" w:hAnsiTheme="minorHAnsi" w:cstheme="minorBidi"/>
          <w:color w:val="auto"/>
          <w:kern w:val="2"/>
          <w:sz w:val="22"/>
          <w:szCs w:val="22"/>
          <w14:ligatures w14:val="standardContextual"/>
        </w:rPr>
        <w:id w:val="1113168183"/>
        <w:docPartObj>
          <w:docPartGallery w:val="Table of Contents"/>
          <w:docPartUnique/>
        </w:docPartObj>
      </w:sdtPr>
      <w:sdtEndPr>
        <w:rPr>
          <w:b/>
          <w:bCs/>
          <w:noProof/>
          <w:rtl/>
        </w:rPr>
      </w:sdtEndPr>
      <w:sdtContent>
        <w:p w14:paraId="5518058D" w14:textId="210D7341" w:rsidR="00E02231" w:rsidRDefault="00E02231" w:rsidP="00E02231">
          <w:pPr>
            <w:pStyle w:val="aa"/>
            <w:jc w:val="right"/>
            <w:rPr>
              <w:rtl/>
              <w:lang w:bidi="ar-KW"/>
            </w:rPr>
          </w:pPr>
          <w:r>
            <w:rPr>
              <w:rFonts w:hint="cs"/>
              <w:rtl/>
              <w:lang w:bidi="ar-KW"/>
            </w:rPr>
            <w:t>جدول المحتويات</w:t>
          </w:r>
        </w:p>
        <w:p w14:paraId="1EEC9000" w14:textId="79FD83EE" w:rsidR="004740B1" w:rsidRDefault="00E02231">
          <w:pPr>
            <w:pStyle w:val="12"/>
            <w:tabs>
              <w:tab w:val="right" w:leader="dot" w:pos="8822"/>
            </w:tabs>
            <w:rPr>
              <w:rFonts w:eastAsiaTheme="minorEastAsia"/>
              <w:noProof/>
              <w:sz w:val="24"/>
              <w:szCs w:val="24"/>
              <w:rtl/>
            </w:rPr>
          </w:pPr>
          <w:r>
            <w:fldChar w:fldCharType="begin"/>
          </w:r>
          <w:r>
            <w:instrText xml:space="preserve"> TOC \o "1-3" \h \z \u </w:instrText>
          </w:r>
          <w:r>
            <w:fldChar w:fldCharType="separate"/>
          </w:r>
          <w:hyperlink w:anchor="_Toc203179585" w:history="1">
            <w:r w:rsidR="004740B1" w:rsidRPr="007D1999">
              <w:rPr>
                <w:rStyle w:val="Hyperlink"/>
                <w:noProof/>
                <w:rtl/>
                <w:lang w:bidi="ar-EG"/>
              </w:rPr>
              <w:t>المستخلص</w:t>
            </w:r>
            <w:r w:rsidR="004740B1">
              <w:rPr>
                <w:noProof/>
                <w:webHidden/>
                <w:rtl/>
              </w:rPr>
              <w:tab/>
            </w:r>
            <w:r w:rsidR="004740B1">
              <w:rPr>
                <w:noProof/>
                <w:webHidden/>
                <w:rtl/>
              </w:rPr>
              <w:fldChar w:fldCharType="begin"/>
            </w:r>
            <w:r w:rsidR="004740B1">
              <w:rPr>
                <w:noProof/>
                <w:webHidden/>
                <w:rtl/>
              </w:rPr>
              <w:instrText xml:space="preserve"> </w:instrText>
            </w:r>
            <w:r w:rsidR="004740B1">
              <w:rPr>
                <w:noProof/>
                <w:webHidden/>
              </w:rPr>
              <w:instrText>PAGEREF</w:instrText>
            </w:r>
            <w:r w:rsidR="004740B1">
              <w:rPr>
                <w:noProof/>
                <w:webHidden/>
                <w:rtl/>
              </w:rPr>
              <w:instrText xml:space="preserve"> _</w:instrText>
            </w:r>
            <w:r w:rsidR="004740B1">
              <w:rPr>
                <w:noProof/>
                <w:webHidden/>
              </w:rPr>
              <w:instrText>Toc203179585 \h</w:instrText>
            </w:r>
            <w:r w:rsidR="004740B1">
              <w:rPr>
                <w:noProof/>
                <w:webHidden/>
                <w:rtl/>
              </w:rPr>
              <w:instrText xml:space="preserve"> </w:instrText>
            </w:r>
            <w:r w:rsidR="004740B1">
              <w:rPr>
                <w:noProof/>
                <w:webHidden/>
                <w:rtl/>
              </w:rPr>
            </w:r>
            <w:r w:rsidR="004740B1">
              <w:rPr>
                <w:noProof/>
                <w:webHidden/>
                <w:rtl/>
              </w:rPr>
              <w:fldChar w:fldCharType="separate"/>
            </w:r>
            <w:r w:rsidR="004740B1">
              <w:rPr>
                <w:noProof/>
                <w:webHidden/>
                <w:rtl/>
              </w:rPr>
              <w:t>6</w:t>
            </w:r>
            <w:r w:rsidR="004740B1">
              <w:rPr>
                <w:noProof/>
                <w:webHidden/>
                <w:rtl/>
              </w:rPr>
              <w:fldChar w:fldCharType="end"/>
            </w:r>
          </w:hyperlink>
        </w:p>
        <w:p w14:paraId="745D1FB9" w14:textId="393BBF1D" w:rsidR="004740B1" w:rsidRDefault="004740B1">
          <w:pPr>
            <w:pStyle w:val="12"/>
            <w:tabs>
              <w:tab w:val="right" w:leader="dot" w:pos="8822"/>
            </w:tabs>
            <w:rPr>
              <w:rFonts w:eastAsiaTheme="minorEastAsia"/>
              <w:noProof/>
              <w:sz w:val="24"/>
              <w:szCs w:val="24"/>
              <w:rtl/>
            </w:rPr>
          </w:pPr>
          <w:hyperlink w:anchor="_Toc203179586" w:history="1">
            <w:r w:rsidRPr="007D1999">
              <w:rPr>
                <w:rStyle w:val="Hyperlink"/>
                <w:rFonts w:ascii="Sakkal Majalla" w:hAnsi="Sakkal Majalla" w:cs="Sakkal Majalla"/>
                <w:b/>
                <w:bCs/>
                <w:noProof/>
                <w:rtl/>
              </w:rPr>
              <w:t>الفصل الأول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Toc203179586 \h</w:instrText>
            </w:r>
            <w:r>
              <w:rPr>
                <w:noProof/>
                <w:webHidden/>
                <w:rtl/>
              </w:rPr>
              <w:instrText xml:space="preserve"> </w:instrText>
            </w:r>
            <w:r>
              <w:rPr>
                <w:noProof/>
                <w:webHidden/>
                <w:rtl/>
              </w:rPr>
            </w:r>
            <w:r>
              <w:rPr>
                <w:noProof/>
                <w:webHidden/>
                <w:rtl/>
              </w:rPr>
              <w:fldChar w:fldCharType="separate"/>
            </w:r>
            <w:r>
              <w:rPr>
                <w:noProof/>
                <w:webHidden/>
                <w:rtl/>
              </w:rPr>
              <w:t>7</w:t>
            </w:r>
            <w:r>
              <w:rPr>
                <w:noProof/>
                <w:webHidden/>
                <w:rtl/>
              </w:rPr>
              <w:fldChar w:fldCharType="end"/>
            </w:r>
          </w:hyperlink>
        </w:p>
        <w:p w14:paraId="3396E03D" w14:textId="0B9B2B13" w:rsidR="004740B1" w:rsidRDefault="004740B1">
          <w:pPr>
            <w:pStyle w:val="21"/>
            <w:tabs>
              <w:tab w:val="right" w:leader="dot" w:pos="8822"/>
            </w:tabs>
            <w:rPr>
              <w:rFonts w:eastAsiaTheme="minorEastAsia"/>
              <w:noProof/>
              <w:sz w:val="24"/>
              <w:szCs w:val="24"/>
              <w:rtl/>
            </w:rPr>
          </w:pPr>
          <w:hyperlink w:anchor="_Toc203179587" w:history="1">
            <w:r w:rsidRPr="007D1999">
              <w:rPr>
                <w:rStyle w:val="Hyperlink"/>
                <w:noProof/>
                <w:rtl/>
              </w:rPr>
              <w:t>المقدمة: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Toc203179587 \h</w:instrText>
            </w:r>
            <w:r>
              <w:rPr>
                <w:noProof/>
                <w:webHidden/>
                <w:rtl/>
              </w:rPr>
              <w:instrText xml:space="preserve"> </w:instrText>
            </w:r>
            <w:r>
              <w:rPr>
                <w:noProof/>
                <w:webHidden/>
                <w:rtl/>
              </w:rPr>
            </w:r>
            <w:r>
              <w:rPr>
                <w:noProof/>
                <w:webHidden/>
                <w:rtl/>
              </w:rPr>
              <w:fldChar w:fldCharType="separate"/>
            </w:r>
            <w:r>
              <w:rPr>
                <w:noProof/>
                <w:webHidden/>
                <w:rtl/>
              </w:rPr>
              <w:t>8</w:t>
            </w:r>
            <w:r>
              <w:rPr>
                <w:noProof/>
                <w:webHidden/>
                <w:rtl/>
              </w:rPr>
              <w:fldChar w:fldCharType="end"/>
            </w:r>
          </w:hyperlink>
        </w:p>
        <w:p w14:paraId="3E254A85" w14:textId="00C386E7" w:rsidR="004740B1" w:rsidRDefault="004740B1">
          <w:pPr>
            <w:pStyle w:val="21"/>
            <w:tabs>
              <w:tab w:val="right" w:leader="dot" w:pos="8822"/>
            </w:tabs>
            <w:rPr>
              <w:rFonts w:eastAsiaTheme="minorEastAsia"/>
              <w:noProof/>
              <w:sz w:val="24"/>
              <w:szCs w:val="24"/>
              <w:rtl/>
            </w:rPr>
          </w:pPr>
          <w:hyperlink w:anchor="_Toc203179588" w:history="1">
            <w:r w:rsidRPr="007D1999">
              <w:rPr>
                <w:rStyle w:val="Hyperlink"/>
                <w:noProof/>
                <w:rtl/>
              </w:rPr>
              <w:t>-مشكلة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Toc203179588 \h</w:instrText>
            </w:r>
            <w:r>
              <w:rPr>
                <w:noProof/>
                <w:webHidden/>
                <w:rtl/>
              </w:rPr>
              <w:instrText xml:space="preserve"> </w:instrText>
            </w:r>
            <w:r>
              <w:rPr>
                <w:noProof/>
                <w:webHidden/>
                <w:rtl/>
              </w:rPr>
            </w:r>
            <w:r>
              <w:rPr>
                <w:noProof/>
                <w:webHidden/>
                <w:rtl/>
              </w:rPr>
              <w:fldChar w:fldCharType="separate"/>
            </w:r>
            <w:r>
              <w:rPr>
                <w:noProof/>
                <w:webHidden/>
                <w:rtl/>
              </w:rPr>
              <w:t>9</w:t>
            </w:r>
            <w:r>
              <w:rPr>
                <w:noProof/>
                <w:webHidden/>
                <w:rtl/>
              </w:rPr>
              <w:fldChar w:fldCharType="end"/>
            </w:r>
          </w:hyperlink>
        </w:p>
        <w:p w14:paraId="37A8994C" w14:textId="6FE6EA4D" w:rsidR="004740B1" w:rsidRDefault="004740B1">
          <w:pPr>
            <w:pStyle w:val="21"/>
            <w:tabs>
              <w:tab w:val="right" w:leader="dot" w:pos="8822"/>
            </w:tabs>
            <w:rPr>
              <w:rFonts w:eastAsiaTheme="minorEastAsia"/>
              <w:noProof/>
              <w:sz w:val="24"/>
              <w:szCs w:val="24"/>
              <w:rtl/>
            </w:rPr>
          </w:pPr>
          <w:hyperlink w:anchor="_Toc203179589" w:history="1">
            <w:r w:rsidRPr="007D1999">
              <w:rPr>
                <w:rStyle w:val="Hyperlink"/>
                <w:noProof/>
                <w:rtl/>
              </w:rPr>
              <w:t>-أهمية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Toc203179589 \h</w:instrText>
            </w:r>
            <w:r>
              <w:rPr>
                <w:noProof/>
                <w:webHidden/>
                <w:rtl/>
              </w:rPr>
              <w:instrText xml:space="preserve"> </w:instrText>
            </w:r>
            <w:r>
              <w:rPr>
                <w:noProof/>
                <w:webHidden/>
                <w:rtl/>
              </w:rPr>
            </w:r>
            <w:r>
              <w:rPr>
                <w:noProof/>
                <w:webHidden/>
                <w:rtl/>
              </w:rPr>
              <w:fldChar w:fldCharType="separate"/>
            </w:r>
            <w:r>
              <w:rPr>
                <w:noProof/>
                <w:webHidden/>
                <w:rtl/>
              </w:rPr>
              <w:t>11</w:t>
            </w:r>
            <w:r>
              <w:rPr>
                <w:noProof/>
                <w:webHidden/>
                <w:rtl/>
              </w:rPr>
              <w:fldChar w:fldCharType="end"/>
            </w:r>
          </w:hyperlink>
        </w:p>
        <w:p w14:paraId="5A0DCF4D" w14:textId="014D9158" w:rsidR="004740B1" w:rsidRDefault="004740B1">
          <w:pPr>
            <w:pStyle w:val="31"/>
            <w:tabs>
              <w:tab w:val="right" w:leader="dot" w:pos="8822"/>
            </w:tabs>
            <w:rPr>
              <w:rFonts w:eastAsiaTheme="minorEastAsia"/>
              <w:noProof/>
              <w:sz w:val="24"/>
              <w:szCs w:val="24"/>
              <w:rtl/>
            </w:rPr>
          </w:pPr>
          <w:hyperlink w:anchor="_Toc203179590" w:history="1">
            <w:r w:rsidRPr="007D1999">
              <w:rPr>
                <w:rStyle w:val="Hyperlink"/>
                <w:noProof/>
                <w:rtl/>
              </w:rPr>
              <w:t>الأهمية العلمية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Toc203179590 \h</w:instrText>
            </w:r>
            <w:r>
              <w:rPr>
                <w:noProof/>
                <w:webHidden/>
                <w:rtl/>
              </w:rPr>
              <w:instrText xml:space="preserve"> </w:instrText>
            </w:r>
            <w:r>
              <w:rPr>
                <w:noProof/>
                <w:webHidden/>
                <w:rtl/>
              </w:rPr>
            </w:r>
            <w:r>
              <w:rPr>
                <w:noProof/>
                <w:webHidden/>
                <w:rtl/>
              </w:rPr>
              <w:fldChar w:fldCharType="separate"/>
            </w:r>
            <w:r>
              <w:rPr>
                <w:noProof/>
                <w:webHidden/>
                <w:rtl/>
              </w:rPr>
              <w:t>11</w:t>
            </w:r>
            <w:r>
              <w:rPr>
                <w:noProof/>
                <w:webHidden/>
                <w:rtl/>
              </w:rPr>
              <w:fldChar w:fldCharType="end"/>
            </w:r>
          </w:hyperlink>
        </w:p>
        <w:p w14:paraId="5ED69CE1" w14:textId="44C94FF9" w:rsidR="004740B1" w:rsidRDefault="004740B1">
          <w:pPr>
            <w:pStyle w:val="31"/>
            <w:tabs>
              <w:tab w:val="right" w:leader="dot" w:pos="8822"/>
            </w:tabs>
            <w:rPr>
              <w:rFonts w:eastAsiaTheme="minorEastAsia"/>
              <w:noProof/>
              <w:sz w:val="24"/>
              <w:szCs w:val="24"/>
              <w:rtl/>
            </w:rPr>
          </w:pPr>
          <w:hyperlink w:anchor="_Toc203179591" w:history="1">
            <w:r w:rsidRPr="007D1999">
              <w:rPr>
                <w:rStyle w:val="Hyperlink"/>
                <w:noProof/>
                <w:rtl/>
              </w:rPr>
              <w:t>الأهمية العملية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Toc203179591 \h</w:instrText>
            </w:r>
            <w:r>
              <w:rPr>
                <w:noProof/>
                <w:webHidden/>
                <w:rtl/>
              </w:rPr>
              <w:instrText xml:space="preserve"> </w:instrText>
            </w:r>
            <w:r>
              <w:rPr>
                <w:noProof/>
                <w:webHidden/>
                <w:rtl/>
              </w:rPr>
            </w:r>
            <w:r>
              <w:rPr>
                <w:noProof/>
                <w:webHidden/>
                <w:rtl/>
              </w:rPr>
              <w:fldChar w:fldCharType="separate"/>
            </w:r>
            <w:r>
              <w:rPr>
                <w:noProof/>
                <w:webHidden/>
                <w:rtl/>
              </w:rPr>
              <w:t>11</w:t>
            </w:r>
            <w:r>
              <w:rPr>
                <w:noProof/>
                <w:webHidden/>
                <w:rtl/>
              </w:rPr>
              <w:fldChar w:fldCharType="end"/>
            </w:r>
          </w:hyperlink>
        </w:p>
        <w:p w14:paraId="6A4D50C2" w14:textId="031E9518" w:rsidR="004740B1" w:rsidRDefault="004740B1">
          <w:pPr>
            <w:pStyle w:val="21"/>
            <w:tabs>
              <w:tab w:val="right" w:leader="dot" w:pos="8822"/>
            </w:tabs>
            <w:rPr>
              <w:rFonts w:eastAsiaTheme="minorEastAsia"/>
              <w:noProof/>
              <w:sz w:val="24"/>
              <w:szCs w:val="24"/>
              <w:rtl/>
            </w:rPr>
          </w:pPr>
          <w:hyperlink w:anchor="_Toc203179592" w:history="1">
            <w:r w:rsidRPr="007D1999">
              <w:rPr>
                <w:rStyle w:val="Hyperlink"/>
                <w:noProof/>
                <w:rtl/>
              </w:rPr>
              <w:t>-أهداف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Toc203179592 \h</w:instrText>
            </w:r>
            <w:r>
              <w:rPr>
                <w:noProof/>
                <w:webHidden/>
                <w:rtl/>
              </w:rPr>
              <w:instrText xml:space="preserve"> </w:instrText>
            </w:r>
            <w:r>
              <w:rPr>
                <w:noProof/>
                <w:webHidden/>
                <w:rtl/>
              </w:rPr>
            </w:r>
            <w:r>
              <w:rPr>
                <w:noProof/>
                <w:webHidden/>
                <w:rtl/>
              </w:rPr>
              <w:fldChar w:fldCharType="separate"/>
            </w:r>
            <w:r>
              <w:rPr>
                <w:noProof/>
                <w:webHidden/>
                <w:rtl/>
              </w:rPr>
              <w:t>13</w:t>
            </w:r>
            <w:r>
              <w:rPr>
                <w:noProof/>
                <w:webHidden/>
                <w:rtl/>
              </w:rPr>
              <w:fldChar w:fldCharType="end"/>
            </w:r>
          </w:hyperlink>
        </w:p>
        <w:p w14:paraId="33200755" w14:textId="0D576853" w:rsidR="004740B1" w:rsidRDefault="004740B1">
          <w:pPr>
            <w:pStyle w:val="31"/>
            <w:tabs>
              <w:tab w:val="right" w:leader="dot" w:pos="8822"/>
            </w:tabs>
            <w:rPr>
              <w:rFonts w:eastAsiaTheme="minorEastAsia"/>
              <w:noProof/>
              <w:sz w:val="24"/>
              <w:szCs w:val="24"/>
              <w:rtl/>
            </w:rPr>
          </w:pPr>
          <w:hyperlink w:anchor="_Toc203179593" w:history="1">
            <w:r w:rsidRPr="007D1999">
              <w:rPr>
                <w:rStyle w:val="Hyperlink"/>
                <w:noProof/>
                <w:rtl/>
              </w:rPr>
              <w:t>الأهداف الفرعية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Toc203179593 \h</w:instrText>
            </w:r>
            <w:r>
              <w:rPr>
                <w:noProof/>
                <w:webHidden/>
                <w:rtl/>
              </w:rPr>
              <w:instrText xml:space="preserve"> </w:instrText>
            </w:r>
            <w:r>
              <w:rPr>
                <w:noProof/>
                <w:webHidden/>
                <w:rtl/>
              </w:rPr>
            </w:r>
            <w:r>
              <w:rPr>
                <w:noProof/>
                <w:webHidden/>
                <w:rtl/>
              </w:rPr>
              <w:fldChar w:fldCharType="separate"/>
            </w:r>
            <w:r>
              <w:rPr>
                <w:noProof/>
                <w:webHidden/>
                <w:rtl/>
              </w:rPr>
              <w:t>13</w:t>
            </w:r>
            <w:r>
              <w:rPr>
                <w:noProof/>
                <w:webHidden/>
                <w:rtl/>
              </w:rPr>
              <w:fldChar w:fldCharType="end"/>
            </w:r>
          </w:hyperlink>
        </w:p>
        <w:p w14:paraId="6EC60E16" w14:textId="48CA26AF" w:rsidR="004740B1" w:rsidRDefault="004740B1">
          <w:pPr>
            <w:pStyle w:val="21"/>
            <w:tabs>
              <w:tab w:val="right" w:leader="dot" w:pos="8822"/>
            </w:tabs>
            <w:rPr>
              <w:rFonts w:eastAsiaTheme="minorEastAsia"/>
              <w:noProof/>
              <w:sz w:val="24"/>
              <w:szCs w:val="24"/>
              <w:rtl/>
            </w:rPr>
          </w:pPr>
          <w:hyperlink w:anchor="_Toc203179594" w:history="1">
            <w:r w:rsidRPr="007D1999">
              <w:rPr>
                <w:rStyle w:val="Hyperlink"/>
                <w:noProof/>
                <w:rtl/>
              </w:rPr>
              <w:t>-تساؤلات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Toc203179594 \h</w:instrText>
            </w:r>
            <w:r>
              <w:rPr>
                <w:noProof/>
                <w:webHidden/>
                <w:rtl/>
              </w:rPr>
              <w:instrText xml:space="preserve"> </w:instrText>
            </w:r>
            <w:r>
              <w:rPr>
                <w:noProof/>
                <w:webHidden/>
                <w:rtl/>
              </w:rPr>
            </w:r>
            <w:r>
              <w:rPr>
                <w:noProof/>
                <w:webHidden/>
                <w:rtl/>
              </w:rPr>
              <w:fldChar w:fldCharType="separate"/>
            </w:r>
            <w:r>
              <w:rPr>
                <w:noProof/>
                <w:webHidden/>
                <w:rtl/>
              </w:rPr>
              <w:t>15</w:t>
            </w:r>
            <w:r>
              <w:rPr>
                <w:noProof/>
                <w:webHidden/>
                <w:rtl/>
              </w:rPr>
              <w:fldChar w:fldCharType="end"/>
            </w:r>
          </w:hyperlink>
        </w:p>
        <w:p w14:paraId="3F174366" w14:textId="058FDE0B" w:rsidR="004740B1" w:rsidRDefault="004740B1">
          <w:pPr>
            <w:pStyle w:val="21"/>
            <w:tabs>
              <w:tab w:val="right" w:leader="dot" w:pos="8822"/>
            </w:tabs>
            <w:rPr>
              <w:rFonts w:eastAsiaTheme="minorEastAsia"/>
              <w:noProof/>
              <w:sz w:val="24"/>
              <w:szCs w:val="24"/>
              <w:rtl/>
            </w:rPr>
          </w:pPr>
          <w:hyperlink w:anchor="_Toc203179595" w:history="1">
            <w:r w:rsidRPr="007D1999">
              <w:rPr>
                <w:rStyle w:val="Hyperlink"/>
                <w:noProof/>
                <w:rtl/>
              </w:rPr>
              <w:t>- فروض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Toc203179595 \h</w:instrText>
            </w:r>
            <w:r>
              <w:rPr>
                <w:noProof/>
                <w:webHidden/>
                <w:rtl/>
              </w:rPr>
              <w:instrText xml:space="preserve"> </w:instrText>
            </w:r>
            <w:r>
              <w:rPr>
                <w:noProof/>
                <w:webHidden/>
                <w:rtl/>
              </w:rPr>
            </w:r>
            <w:r>
              <w:rPr>
                <w:noProof/>
                <w:webHidden/>
                <w:rtl/>
              </w:rPr>
              <w:fldChar w:fldCharType="separate"/>
            </w:r>
            <w:r>
              <w:rPr>
                <w:noProof/>
                <w:webHidden/>
                <w:rtl/>
              </w:rPr>
              <w:t>16</w:t>
            </w:r>
            <w:r>
              <w:rPr>
                <w:noProof/>
                <w:webHidden/>
                <w:rtl/>
              </w:rPr>
              <w:fldChar w:fldCharType="end"/>
            </w:r>
          </w:hyperlink>
        </w:p>
        <w:p w14:paraId="7A817EFC" w14:textId="47EAD0AE" w:rsidR="004740B1" w:rsidRDefault="004740B1">
          <w:pPr>
            <w:pStyle w:val="21"/>
            <w:tabs>
              <w:tab w:val="right" w:leader="dot" w:pos="8822"/>
            </w:tabs>
            <w:rPr>
              <w:rFonts w:eastAsiaTheme="minorEastAsia"/>
              <w:noProof/>
              <w:sz w:val="24"/>
              <w:szCs w:val="24"/>
              <w:rtl/>
            </w:rPr>
          </w:pPr>
          <w:hyperlink w:anchor="_Toc203179596" w:history="1">
            <w:r w:rsidRPr="007D1999">
              <w:rPr>
                <w:rStyle w:val="Hyperlink"/>
                <w:noProof/>
                <w:rtl/>
              </w:rPr>
              <w:t>-النظرية العلمية المتبعة  لإعداد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Toc203179596 \h</w:instrText>
            </w:r>
            <w:r>
              <w:rPr>
                <w:noProof/>
                <w:webHidden/>
                <w:rtl/>
              </w:rPr>
              <w:instrText xml:space="preserve"> </w:instrText>
            </w:r>
            <w:r>
              <w:rPr>
                <w:noProof/>
                <w:webHidden/>
                <w:rtl/>
              </w:rPr>
            </w:r>
            <w:r>
              <w:rPr>
                <w:noProof/>
                <w:webHidden/>
                <w:rtl/>
              </w:rPr>
              <w:fldChar w:fldCharType="separate"/>
            </w:r>
            <w:r>
              <w:rPr>
                <w:noProof/>
                <w:webHidden/>
                <w:rtl/>
              </w:rPr>
              <w:t>18</w:t>
            </w:r>
            <w:r>
              <w:rPr>
                <w:noProof/>
                <w:webHidden/>
                <w:rtl/>
              </w:rPr>
              <w:fldChar w:fldCharType="end"/>
            </w:r>
          </w:hyperlink>
        </w:p>
        <w:p w14:paraId="54F18F11" w14:textId="42932A4A" w:rsidR="004740B1" w:rsidRDefault="004740B1">
          <w:pPr>
            <w:pStyle w:val="12"/>
            <w:tabs>
              <w:tab w:val="right" w:leader="dot" w:pos="8822"/>
            </w:tabs>
            <w:rPr>
              <w:rFonts w:eastAsiaTheme="minorEastAsia"/>
              <w:noProof/>
              <w:sz w:val="24"/>
              <w:szCs w:val="24"/>
              <w:rtl/>
            </w:rPr>
          </w:pPr>
          <w:hyperlink w:anchor="_Toc203179597" w:history="1">
            <w:r w:rsidRPr="007D1999">
              <w:rPr>
                <w:rStyle w:val="Hyperlink"/>
                <w:rFonts w:ascii="Sakkal Majalla" w:hAnsi="Sakkal Majalla" w:cs="Sakkal Majalla"/>
                <w:b/>
                <w:bCs/>
                <w:noProof/>
                <w:rtl/>
              </w:rPr>
              <w:t>الفصل الثاني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Toc203179597 \h</w:instrText>
            </w:r>
            <w:r>
              <w:rPr>
                <w:noProof/>
                <w:webHidden/>
                <w:rtl/>
              </w:rPr>
              <w:instrText xml:space="preserve"> </w:instrText>
            </w:r>
            <w:r>
              <w:rPr>
                <w:noProof/>
                <w:webHidden/>
                <w:rtl/>
              </w:rPr>
            </w:r>
            <w:r>
              <w:rPr>
                <w:noProof/>
                <w:webHidden/>
                <w:rtl/>
              </w:rPr>
              <w:fldChar w:fldCharType="separate"/>
            </w:r>
            <w:r>
              <w:rPr>
                <w:noProof/>
                <w:webHidden/>
                <w:rtl/>
              </w:rPr>
              <w:t>20</w:t>
            </w:r>
            <w:r>
              <w:rPr>
                <w:noProof/>
                <w:webHidden/>
                <w:rtl/>
              </w:rPr>
              <w:fldChar w:fldCharType="end"/>
            </w:r>
          </w:hyperlink>
        </w:p>
        <w:p w14:paraId="520A7364" w14:textId="446459B8" w:rsidR="004740B1" w:rsidRDefault="004740B1">
          <w:pPr>
            <w:pStyle w:val="12"/>
            <w:tabs>
              <w:tab w:val="right" w:leader="dot" w:pos="8822"/>
            </w:tabs>
            <w:rPr>
              <w:rFonts w:eastAsiaTheme="minorEastAsia"/>
              <w:noProof/>
              <w:sz w:val="24"/>
              <w:szCs w:val="24"/>
              <w:rtl/>
            </w:rPr>
          </w:pPr>
          <w:hyperlink w:anchor="_Toc203179598" w:history="1">
            <w:r w:rsidRPr="007D1999">
              <w:rPr>
                <w:rStyle w:val="Hyperlink"/>
                <w:rFonts w:ascii="Sakkal Majalla" w:hAnsi="Sakkal Majalla" w:cs="Sakkal Majalla"/>
                <w:b/>
                <w:bCs/>
                <w:noProof/>
                <w:rtl/>
              </w:rPr>
              <w:t>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Toc203179598 \h</w:instrText>
            </w:r>
            <w:r>
              <w:rPr>
                <w:noProof/>
                <w:webHidden/>
                <w:rtl/>
              </w:rPr>
              <w:instrText xml:space="preserve"> </w:instrText>
            </w:r>
            <w:r>
              <w:rPr>
                <w:noProof/>
                <w:webHidden/>
                <w:rtl/>
              </w:rPr>
            </w:r>
            <w:r>
              <w:rPr>
                <w:noProof/>
                <w:webHidden/>
                <w:rtl/>
              </w:rPr>
              <w:fldChar w:fldCharType="separate"/>
            </w:r>
            <w:r>
              <w:rPr>
                <w:noProof/>
                <w:webHidden/>
                <w:rtl/>
              </w:rPr>
              <w:t>20</w:t>
            </w:r>
            <w:r>
              <w:rPr>
                <w:noProof/>
                <w:webHidden/>
                <w:rtl/>
              </w:rPr>
              <w:fldChar w:fldCharType="end"/>
            </w:r>
          </w:hyperlink>
        </w:p>
        <w:p w14:paraId="75F99299" w14:textId="2AD58BCC" w:rsidR="004740B1" w:rsidRDefault="004740B1">
          <w:pPr>
            <w:pStyle w:val="21"/>
            <w:tabs>
              <w:tab w:val="right" w:leader="dot" w:pos="8822"/>
            </w:tabs>
            <w:rPr>
              <w:rFonts w:eastAsiaTheme="minorEastAsia"/>
              <w:noProof/>
              <w:sz w:val="24"/>
              <w:szCs w:val="24"/>
              <w:rtl/>
            </w:rPr>
          </w:pPr>
          <w:hyperlink w:anchor="_Toc203179599" w:history="1">
            <w:r w:rsidRPr="007D1999">
              <w:rPr>
                <w:rStyle w:val="Hyperlink"/>
                <w:noProof/>
                <w:rtl/>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Toc203179599 \h</w:instrText>
            </w:r>
            <w:r>
              <w:rPr>
                <w:noProof/>
                <w:webHidden/>
                <w:rtl/>
              </w:rPr>
              <w:instrText xml:space="preserve"> </w:instrText>
            </w:r>
            <w:r>
              <w:rPr>
                <w:noProof/>
                <w:webHidden/>
                <w:rtl/>
              </w:rPr>
            </w:r>
            <w:r>
              <w:rPr>
                <w:noProof/>
                <w:webHidden/>
                <w:rtl/>
              </w:rPr>
              <w:fldChar w:fldCharType="separate"/>
            </w:r>
            <w:r>
              <w:rPr>
                <w:noProof/>
                <w:webHidden/>
                <w:rtl/>
              </w:rPr>
              <w:t>21</w:t>
            </w:r>
            <w:r>
              <w:rPr>
                <w:noProof/>
                <w:webHidden/>
                <w:rtl/>
              </w:rPr>
              <w:fldChar w:fldCharType="end"/>
            </w:r>
          </w:hyperlink>
        </w:p>
        <w:p w14:paraId="0279FE88" w14:textId="666DA8A0" w:rsidR="004740B1" w:rsidRDefault="004740B1">
          <w:pPr>
            <w:pStyle w:val="21"/>
            <w:tabs>
              <w:tab w:val="right" w:leader="dot" w:pos="8822"/>
            </w:tabs>
            <w:rPr>
              <w:rFonts w:eastAsiaTheme="minorEastAsia"/>
              <w:noProof/>
              <w:sz w:val="24"/>
              <w:szCs w:val="24"/>
              <w:rtl/>
            </w:rPr>
          </w:pPr>
          <w:hyperlink w:anchor="_Toc203179600" w:history="1">
            <w:r w:rsidRPr="007D1999">
              <w:rPr>
                <w:rStyle w:val="Hyperlink"/>
                <w:noProof/>
                <w:rtl/>
              </w:rPr>
              <w:t>-الدراسات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Toc203179600 \h</w:instrText>
            </w:r>
            <w:r>
              <w:rPr>
                <w:noProof/>
                <w:webHidden/>
                <w:rtl/>
              </w:rPr>
              <w:instrText xml:space="preserve"> </w:instrText>
            </w:r>
            <w:r>
              <w:rPr>
                <w:noProof/>
                <w:webHidden/>
                <w:rtl/>
              </w:rPr>
            </w:r>
            <w:r>
              <w:rPr>
                <w:noProof/>
                <w:webHidden/>
                <w:rtl/>
              </w:rPr>
              <w:fldChar w:fldCharType="separate"/>
            </w:r>
            <w:r>
              <w:rPr>
                <w:noProof/>
                <w:webHidden/>
                <w:rtl/>
              </w:rPr>
              <w:t>22</w:t>
            </w:r>
            <w:r>
              <w:rPr>
                <w:noProof/>
                <w:webHidden/>
                <w:rtl/>
              </w:rPr>
              <w:fldChar w:fldCharType="end"/>
            </w:r>
          </w:hyperlink>
        </w:p>
        <w:p w14:paraId="1D266021" w14:textId="2A89476F" w:rsidR="004740B1" w:rsidRDefault="004740B1">
          <w:pPr>
            <w:pStyle w:val="31"/>
            <w:tabs>
              <w:tab w:val="right" w:leader="dot" w:pos="8822"/>
            </w:tabs>
            <w:rPr>
              <w:rFonts w:eastAsiaTheme="minorEastAsia"/>
              <w:noProof/>
              <w:sz w:val="24"/>
              <w:szCs w:val="24"/>
              <w:rtl/>
            </w:rPr>
          </w:pPr>
          <w:hyperlink w:anchor="_Toc203179601" w:history="1">
            <w:r w:rsidRPr="007D1999">
              <w:rPr>
                <w:rStyle w:val="Hyperlink"/>
                <w:noProof/>
                <w:rtl/>
              </w:rPr>
              <w:t>اولاً  الدراسات العربية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Toc203179601 \h</w:instrText>
            </w:r>
            <w:r>
              <w:rPr>
                <w:noProof/>
                <w:webHidden/>
                <w:rtl/>
              </w:rPr>
              <w:instrText xml:space="preserve"> </w:instrText>
            </w:r>
            <w:r>
              <w:rPr>
                <w:noProof/>
                <w:webHidden/>
                <w:rtl/>
              </w:rPr>
            </w:r>
            <w:r>
              <w:rPr>
                <w:noProof/>
                <w:webHidden/>
                <w:rtl/>
              </w:rPr>
              <w:fldChar w:fldCharType="separate"/>
            </w:r>
            <w:r>
              <w:rPr>
                <w:noProof/>
                <w:webHidden/>
                <w:rtl/>
              </w:rPr>
              <w:t>22</w:t>
            </w:r>
            <w:r>
              <w:rPr>
                <w:noProof/>
                <w:webHidden/>
                <w:rtl/>
              </w:rPr>
              <w:fldChar w:fldCharType="end"/>
            </w:r>
          </w:hyperlink>
        </w:p>
        <w:p w14:paraId="644298B9" w14:textId="0CF7ACD9" w:rsidR="004740B1" w:rsidRDefault="004740B1">
          <w:pPr>
            <w:pStyle w:val="31"/>
            <w:tabs>
              <w:tab w:val="right" w:leader="dot" w:pos="8822"/>
            </w:tabs>
            <w:rPr>
              <w:rFonts w:eastAsiaTheme="minorEastAsia"/>
              <w:noProof/>
              <w:sz w:val="24"/>
              <w:szCs w:val="24"/>
              <w:rtl/>
            </w:rPr>
          </w:pPr>
          <w:hyperlink w:anchor="_Toc203179602" w:history="1">
            <w:r w:rsidRPr="007D1999">
              <w:rPr>
                <w:rStyle w:val="Hyperlink"/>
                <w:noProof/>
                <w:rtl/>
              </w:rPr>
              <w:t>ثانياً الدراسات الأجنبية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Toc203179602 \h</w:instrText>
            </w:r>
            <w:r>
              <w:rPr>
                <w:noProof/>
                <w:webHidden/>
                <w:rtl/>
              </w:rPr>
              <w:instrText xml:space="preserve"> </w:instrText>
            </w:r>
            <w:r>
              <w:rPr>
                <w:noProof/>
                <w:webHidden/>
                <w:rtl/>
              </w:rPr>
            </w:r>
            <w:r>
              <w:rPr>
                <w:noProof/>
                <w:webHidden/>
                <w:rtl/>
              </w:rPr>
              <w:fldChar w:fldCharType="separate"/>
            </w:r>
            <w:r>
              <w:rPr>
                <w:noProof/>
                <w:webHidden/>
                <w:rtl/>
              </w:rPr>
              <w:t>23</w:t>
            </w:r>
            <w:r>
              <w:rPr>
                <w:noProof/>
                <w:webHidden/>
                <w:rtl/>
              </w:rPr>
              <w:fldChar w:fldCharType="end"/>
            </w:r>
          </w:hyperlink>
        </w:p>
        <w:p w14:paraId="69E9CDAB" w14:textId="0DAF87B8" w:rsidR="004740B1" w:rsidRDefault="004740B1">
          <w:pPr>
            <w:pStyle w:val="21"/>
            <w:tabs>
              <w:tab w:val="right" w:leader="dot" w:pos="8822"/>
            </w:tabs>
            <w:rPr>
              <w:rFonts w:eastAsiaTheme="minorEastAsia"/>
              <w:noProof/>
              <w:sz w:val="24"/>
              <w:szCs w:val="24"/>
              <w:rtl/>
            </w:rPr>
          </w:pPr>
          <w:hyperlink w:anchor="_Toc203179603" w:history="1">
            <w:r w:rsidRPr="007D1999">
              <w:rPr>
                <w:rStyle w:val="Hyperlink"/>
                <w:noProof/>
                <w:rtl/>
              </w:rPr>
              <w:t>التعقيب على 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Toc203179603 \h</w:instrText>
            </w:r>
            <w:r>
              <w:rPr>
                <w:noProof/>
                <w:webHidden/>
                <w:rtl/>
              </w:rPr>
              <w:instrText xml:space="preserve"> </w:instrText>
            </w:r>
            <w:r>
              <w:rPr>
                <w:noProof/>
                <w:webHidden/>
                <w:rtl/>
              </w:rPr>
            </w:r>
            <w:r>
              <w:rPr>
                <w:noProof/>
                <w:webHidden/>
                <w:rtl/>
              </w:rPr>
              <w:fldChar w:fldCharType="separate"/>
            </w:r>
            <w:r>
              <w:rPr>
                <w:noProof/>
                <w:webHidden/>
                <w:rtl/>
              </w:rPr>
              <w:t>24</w:t>
            </w:r>
            <w:r>
              <w:rPr>
                <w:noProof/>
                <w:webHidden/>
                <w:rtl/>
              </w:rPr>
              <w:fldChar w:fldCharType="end"/>
            </w:r>
          </w:hyperlink>
        </w:p>
        <w:p w14:paraId="4983F881" w14:textId="024CC072" w:rsidR="004740B1" w:rsidRDefault="004740B1">
          <w:pPr>
            <w:pStyle w:val="21"/>
            <w:tabs>
              <w:tab w:val="right" w:leader="dot" w:pos="8822"/>
            </w:tabs>
            <w:rPr>
              <w:rFonts w:eastAsiaTheme="minorEastAsia"/>
              <w:noProof/>
              <w:sz w:val="24"/>
              <w:szCs w:val="24"/>
              <w:rtl/>
            </w:rPr>
          </w:pPr>
          <w:hyperlink w:anchor="_Toc203179604" w:history="1">
            <w:r w:rsidRPr="007D1999">
              <w:rPr>
                <w:rStyle w:val="Hyperlink"/>
                <w:noProof/>
                <w:rtl/>
              </w:rPr>
              <w:t>الفجوة البحثية التي تميز الدراسة الحاليه</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Toc203179604 \h</w:instrText>
            </w:r>
            <w:r>
              <w:rPr>
                <w:noProof/>
                <w:webHidden/>
                <w:rtl/>
              </w:rPr>
              <w:instrText xml:space="preserve"> </w:instrText>
            </w:r>
            <w:r>
              <w:rPr>
                <w:noProof/>
                <w:webHidden/>
                <w:rtl/>
              </w:rPr>
            </w:r>
            <w:r>
              <w:rPr>
                <w:noProof/>
                <w:webHidden/>
                <w:rtl/>
              </w:rPr>
              <w:fldChar w:fldCharType="separate"/>
            </w:r>
            <w:r>
              <w:rPr>
                <w:noProof/>
                <w:webHidden/>
                <w:rtl/>
              </w:rPr>
              <w:t>25</w:t>
            </w:r>
            <w:r>
              <w:rPr>
                <w:noProof/>
                <w:webHidden/>
                <w:rtl/>
              </w:rPr>
              <w:fldChar w:fldCharType="end"/>
            </w:r>
          </w:hyperlink>
        </w:p>
        <w:p w14:paraId="66E14F78" w14:textId="1A964EC7" w:rsidR="004740B1" w:rsidRDefault="004740B1">
          <w:pPr>
            <w:pStyle w:val="21"/>
            <w:tabs>
              <w:tab w:val="right" w:leader="dot" w:pos="8822"/>
            </w:tabs>
            <w:rPr>
              <w:rFonts w:eastAsiaTheme="minorEastAsia"/>
              <w:noProof/>
              <w:sz w:val="24"/>
              <w:szCs w:val="24"/>
              <w:rtl/>
            </w:rPr>
          </w:pPr>
          <w:hyperlink w:anchor="_Toc203179605" w:history="1">
            <w:r w:rsidRPr="007D1999">
              <w:rPr>
                <w:rStyle w:val="Hyperlink"/>
                <w:noProof/>
                <w:rtl/>
              </w:rPr>
              <w:t>-الإطار النظري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Toc203179605 \h</w:instrText>
            </w:r>
            <w:r>
              <w:rPr>
                <w:noProof/>
                <w:webHidden/>
                <w:rtl/>
              </w:rPr>
              <w:instrText xml:space="preserve"> </w:instrText>
            </w:r>
            <w:r>
              <w:rPr>
                <w:noProof/>
                <w:webHidden/>
                <w:rtl/>
              </w:rPr>
            </w:r>
            <w:r>
              <w:rPr>
                <w:noProof/>
                <w:webHidden/>
                <w:rtl/>
              </w:rPr>
              <w:fldChar w:fldCharType="separate"/>
            </w:r>
            <w:r>
              <w:rPr>
                <w:noProof/>
                <w:webHidden/>
                <w:rtl/>
              </w:rPr>
              <w:t>26</w:t>
            </w:r>
            <w:r>
              <w:rPr>
                <w:noProof/>
                <w:webHidden/>
                <w:rtl/>
              </w:rPr>
              <w:fldChar w:fldCharType="end"/>
            </w:r>
          </w:hyperlink>
        </w:p>
        <w:p w14:paraId="6CB289EE" w14:textId="5610226A" w:rsidR="004740B1" w:rsidRDefault="004740B1">
          <w:pPr>
            <w:pStyle w:val="31"/>
            <w:tabs>
              <w:tab w:val="right" w:leader="dot" w:pos="8822"/>
            </w:tabs>
            <w:rPr>
              <w:rFonts w:eastAsiaTheme="minorEastAsia"/>
              <w:noProof/>
              <w:sz w:val="24"/>
              <w:szCs w:val="24"/>
              <w:rtl/>
            </w:rPr>
          </w:pPr>
          <w:hyperlink w:anchor="_Toc203179606" w:history="1">
            <w:r w:rsidRPr="007D1999">
              <w:rPr>
                <w:rStyle w:val="Hyperlink"/>
                <w:noProof/>
                <w:rtl/>
              </w:rPr>
              <w:t>المبحث الأول :- التقنيات الحديثة في إدارة المشاريع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Toc203179606 \h</w:instrText>
            </w:r>
            <w:r>
              <w:rPr>
                <w:noProof/>
                <w:webHidden/>
                <w:rtl/>
              </w:rPr>
              <w:instrText xml:space="preserve"> </w:instrText>
            </w:r>
            <w:r>
              <w:rPr>
                <w:noProof/>
                <w:webHidden/>
                <w:rtl/>
              </w:rPr>
            </w:r>
            <w:r>
              <w:rPr>
                <w:noProof/>
                <w:webHidden/>
                <w:rtl/>
              </w:rPr>
              <w:fldChar w:fldCharType="separate"/>
            </w:r>
            <w:r>
              <w:rPr>
                <w:noProof/>
                <w:webHidden/>
                <w:rtl/>
              </w:rPr>
              <w:t>26</w:t>
            </w:r>
            <w:r>
              <w:rPr>
                <w:noProof/>
                <w:webHidden/>
                <w:rtl/>
              </w:rPr>
              <w:fldChar w:fldCharType="end"/>
            </w:r>
          </w:hyperlink>
        </w:p>
        <w:p w14:paraId="1862596A" w14:textId="138D369E" w:rsidR="004740B1" w:rsidRDefault="004740B1">
          <w:pPr>
            <w:pStyle w:val="31"/>
            <w:tabs>
              <w:tab w:val="right" w:leader="dot" w:pos="8822"/>
            </w:tabs>
            <w:rPr>
              <w:rFonts w:eastAsiaTheme="minorEastAsia"/>
              <w:noProof/>
              <w:sz w:val="24"/>
              <w:szCs w:val="24"/>
              <w:rtl/>
            </w:rPr>
          </w:pPr>
          <w:hyperlink w:anchor="_Toc203179607" w:history="1">
            <w:r w:rsidRPr="007D1999">
              <w:rPr>
                <w:rStyle w:val="Hyperlink"/>
                <w:noProof/>
                <w:rtl/>
              </w:rPr>
              <w:t>المبحث الثاني  كفاءة الأداء التنفيذي للمشاريع الحكومية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Toc203179607 \h</w:instrText>
            </w:r>
            <w:r>
              <w:rPr>
                <w:noProof/>
                <w:webHidden/>
                <w:rtl/>
              </w:rPr>
              <w:instrText xml:space="preserve"> </w:instrText>
            </w:r>
            <w:r>
              <w:rPr>
                <w:noProof/>
                <w:webHidden/>
                <w:rtl/>
              </w:rPr>
            </w:r>
            <w:r>
              <w:rPr>
                <w:noProof/>
                <w:webHidden/>
                <w:rtl/>
              </w:rPr>
              <w:fldChar w:fldCharType="separate"/>
            </w:r>
            <w:r>
              <w:rPr>
                <w:noProof/>
                <w:webHidden/>
                <w:rtl/>
              </w:rPr>
              <w:t>30</w:t>
            </w:r>
            <w:r>
              <w:rPr>
                <w:noProof/>
                <w:webHidden/>
                <w:rtl/>
              </w:rPr>
              <w:fldChar w:fldCharType="end"/>
            </w:r>
          </w:hyperlink>
        </w:p>
        <w:p w14:paraId="100CE4FE" w14:textId="43907B78" w:rsidR="004740B1" w:rsidRDefault="004740B1">
          <w:pPr>
            <w:pStyle w:val="31"/>
            <w:tabs>
              <w:tab w:val="right" w:leader="dot" w:pos="8822"/>
            </w:tabs>
            <w:rPr>
              <w:rFonts w:eastAsiaTheme="minorEastAsia"/>
              <w:noProof/>
              <w:sz w:val="24"/>
              <w:szCs w:val="24"/>
              <w:rtl/>
            </w:rPr>
          </w:pPr>
          <w:hyperlink w:anchor="_Toc203179608" w:history="1">
            <w:r w:rsidRPr="007D1999">
              <w:rPr>
                <w:rStyle w:val="Hyperlink"/>
                <w:noProof/>
                <w:rtl/>
              </w:rPr>
              <w:t>المبحث الثالث :-  العلاقة بين التقنيات الحديثة وكفاءة الأداء التنفيذي للمشاريع الحكومية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Toc203179608 \h</w:instrText>
            </w:r>
            <w:r>
              <w:rPr>
                <w:noProof/>
                <w:webHidden/>
                <w:rtl/>
              </w:rPr>
              <w:instrText xml:space="preserve"> </w:instrText>
            </w:r>
            <w:r>
              <w:rPr>
                <w:noProof/>
                <w:webHidden/>
                <w:rtl/>
              </w:rPr>
            </w:r>
            <w:r>
              <w:rPr>
                <w:noProof/>
                <w:webHidden/>
                <w:rtl/>
              </w:rPr>
              <w:fldChar w:fldCharType="separate"/>
            </w:r>
            <w:r>
              <w:rPr>
                <w:noProof/>
                <w:webHidden/>
                <w:rtl/>
              </w:rPr>
              <w:t>32</w:t>
            </w:r>
            <w:r>
              <w:rPr>
                <w:noProof/>
                <w:webHidden/>
                <w:rtl/>
              </w:rPr>
              <w:fldChar w:fldCharType="end"/>
            </w:r>
          </w:hyperlink>
        </w:p>
        <w:p w14:paraId="59B9A190" w14:textId="03821B45" w:rsidR="004740B1" w:rsidRDefault="004740B1">
          <w:pPr>
            <w:pStyle w:val="12"/>
            <w:tabs>
              <w:tab w:val="right" w:leader="dot" w:pos="8822"/>
            </w:tabs>
            <w:rPr>
              <w:rFonts w:eastAsiaTheme="minorEastAsia"/>
              <w:noProof/>
              <w:sz w:val="24"/>
              <w:szCs w:val="24"/>
              <w:rtl/>
            </w:rPr>
          </w:pPr>
          <w:hyperlink w:anchor="_Toc203179609" w:history="1">
            <w:r w:rsidRPr="007D1999">
              <w:rPr>
                <w:rStyle w:val="Hyperlink"/>
                <w:rFonts w:ascii="Sakkal Majalla" w:hAnsi="Sakkal Majalla" w:cs="Sakkal Majalla"/>
                <w:b/>
                <w:bCs/>
                <w:noProof/>
                <w:rtl/>
              </w:rPr>
              <w:t>الفصل الثالث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Toc203179609 \h</w:instrText>
            </w:r>
            <w:r>
              <w:rPr>
                <w:noProof/>
                <w:webHidden/>
                <w:rtl/>
              </w:rPr>
              <w:instrText xml:space="preserve"> </w:instrText>
            </w:r>
            <w:r>
              <w:rPr>
                <w:noProof/>
                <w:webHidden/>
                <w:rtl/>
              </w:rPr>
            </w:r>
            <w:r>
              <w:rPr>
                <w:noProof/>
                <w:webHidden/>
                <w:rtl/>
              </w:rPr>
              <w:fldChar w:fldCharType="separate"/>
            </w:r>
            <w:r>
              <w:rPr>
                <w:noProof/>
                <w:webHidden/>
                <w:rtl/>
              </w:rPr>
              <w:t>34</w:t>
            </w:r>
            <w:r>
              <w:rPr>
                <w:noProof/>
                <w:webHidden/>
                <w:rtl/>
              </w:rPr>
              <w:fldChar w:fldCharType="end"/>
            </w:r>
          </w:hyperlink>
        </w:p>
        <w:p w14:paraId="4178017B" w14:textId="5209DB8E" w:rsidR="004740B1" w:rsidRDefault="004740B1">
          <w:pPr>
            <w:pStyle w:val="12"/>
            <w:tabs>
              <w:tab w:val="right" w:leader="dot" w:pos="8822"/>
            </w:tabs>
            <w:rPr>
              <w:rFonts w:eastAsiaTheme="minorEastAsia"/>
              <w:noProof/>
              <w:sz w:val="24"/>
              <w:szCs w:val="24"/>
              <w:rtl/>
            </w:rPr>
          </w:pPr>
          <w:hyperlink w:anchor="_Toc203179610" w:history="1">
            <w:r w:rsidRPr="007D1999">
              <w:rPr>
                <w:rStyle w:val="Hyperlink"/>
                <w:rFonts w:ascii="Sakkal Majalla" w:hAnsi="Sakkal Majalla" w:cs="Sakkal Majalla"/>
                <w:b/>
                <w:bCs/>
                <w:noProof/>
                <w:rtl/>
              </w:rPr>
              <w:t>منهجية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Toc203179610 \h</w:instrText>
            </w:r>
            <w:r>
              <w:rPr>
                <w:noProof/>
                <w:webHidden/>
                <w:rtl/>
              </w:rPr>
              <w:instrText xml:space="preserve"> </w:instrText>
            </w:r>
            <w:r>
              <w:rPr>
                <w:noProof/>
                <w:webHidden/>
                <w:rtl/>
              </w:rPr>
            </w:r>
            <w:r>
              <w:rPr>
                <w:noProof/>
                <w:webHidden/>
                <w:rtl/>
              </w:rPr>
              <w:fldChar w:fldCharType="separate"/>
            </w:r>
            <w:r>
              <w:rPr>
                <w:noProof/>
                <w:webHidden/>
                <w:rtl/>
              </w:rPr>
              <w:t>34</w:t>
            </w:r>
            <w:r>
              <w:rPr>
                <w:noProof/>
                <w:webHidden/>
                <w:rtl/>
              </w:rPr>
              <w:fldChar w:fldCharType="end"/>
            </w:r>
          </w:hyperlink>
        </w:p>
        <w:p w14:paraId="33DDA24D" w14:textId="1E9E22B6" w:rsidR="004740B1" w:rsidRDefault="004740B1">
          <w:pPr>
            <w:pStyle w:val="21"/>
            <w:tabs>
              <w:tab w:val="right" w:leader="dot" w:pos="8822"/>
            </w:tabs>
            <w:rPr>
              <w:rFonts w:eastAsiaTheme="minorEastAsia"/>
              <w:noProof/>
              <w:sz w:val="24"/>
              <w:szCs w:val="24"/>
              <w:rtl/>
            </w:rPr>
          </w:pPr>
          <w:hyperlink w:anchor="_Toc203179611" w:history="1">
            <w:r w:rsidRPr="007D1999">
              <w:rPr>
                <w:rStyle w:val="Hyperlink"/>
                <w:noProof/>
                <w:rtl/>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Toc203179611 \h</w:instrText>
            </w:r>
            <w:r>
              <w:rPr>
                <w:noProof/>
                <w:webHidden/>
                <w:rtl/>
              </w:rPr>
              <w:instrText xml:space="preserve"> </w:instrText>
            </w:r>
            <w:r>
              <w:rPr>
                <w:noProof/>
                <w:webHidden/>
                <w:rtl/>
              </w:rPr>
            </w:r>
            <w:r>
              <w:rPr>
                <w:noProof/>
                <w:webHidden/>
                <w:rtl/>
              </w:rPr>
              <w:fldChar w:fldCharType="separate"/>
            </w:r>
            <w:r>
              <w:rPr>
                <w:noProof/>
                <w:webHidden/>
                <w:rtl/>
              </w:rPr>
              <w:t>35</w:t>
            </w:r>
            <w:r>
              <w:rPr>
                <w:noProof/>
                <w:webHidden/>
                <w:rtl/>
              </w:rPr>
              <w:fldChar w:fldCharType="end"/>
            </w:r>
          </w:hyperlink>
        </w:p>
        <w:p w14:paraId="58A83CE9" w14:textId="0E5AA5F9" w:rsidR="004740B1" w:rsidRDefault="004740B1">
          <w:pPr>
            <w:pStyle w:val="21"/>
            <w:tabs>
              <w:tab w:val="right" w:leader="dot" w:pos="8822"/>
            </w:tabs>
            <w:rPr>
              <w:rFonts w:eastAsiaTheme="minorEastAsia"/>
              <w:noProof/>
              <w:sz w:val="24"/>
              <w:szCs w:val="24"/>
              <w:rtl/>
            </w:rPr>
          </w:pPr>
          <w:hyperlink w:anchor="_Toc203179612" w:history="1">
            <w:r w:rsidRPr="007D1999">
              <w:rPr>
                <w:rStyle w:val="Hyperlink"/>
                <w:rFonts w:eastAsia="Times New Roman"/>
                <w:noProof/>
                <w:rtl/>
              </w:rPr>
              <w:t>منهج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Toc203179612 \h</w:instrText>
            </w:r>
            <w:r>
              <w:rPr>
                <w:noProof/>
                <w:webHidden/>
                <w:rtl/>
              </w:rPr>
              <w:instrText xml:space="preserve"> </w:instrText>
            </w:r>
            <w:r>
              <w:rPr>
                <w:noProof/>
                <w:webHidden/>
                <w:rtl/>
              </w:rPr>
            </w:r>
            <w:r>
              <w:rPr>
                <w:noProof/>
                <w:webHidden/>
                <w:rtl/>
              </w:rPr>
              <w:fldChar w:fldCharType="separate"/>
            </w:r>
            <w:r>
              <w:rPr>
                <w:noProof/>
                <w:webHidden/>
                <w:rtl/>
              </w:rPr>
              <w:t>35</w:t>
            </w:r>
            <w:r>
              <w:rPr>
                <w:noProof/>
                <w:webHidden/>
                <w:rtl/>
              </w:rPr>
              <w:fldChar w:fldCharType="end"/>
            </w:r>
          </w:hyperlink>
        </w:p>
        <w:p w14:paraId="4935A7C9" w14:textId="3500E40A" w:rsidR="004740B1" w:rsidRDefault="004740B1">
          <w:pPr>
            <w:pStyle w:val="21"/>
            <w:tabs>
              <w:tab w:val="right" w:leader="dot" w:pos="8822"/>
            </w:tabs>
            <w:rPr>
              <w:rFonts w:eastAsiaTheme="minorEastAsia"/>
              <w:noProof/>
              <w:sz w:val="24"/>
              <w:szCs w:val="24"/>
              <w:rtl/>
            </w:rPr>
          </w:pPr>
          <w:hyperlink w:anchor="_Toc203179613" w:history="1">
            <w:r w:rsidRPr="007D1999">
              <w:rPr>
                <w:rStyle w:val="Hyperlink"/>
                <w:rFonts w:eastAsia="Times New Roman"/>
                <w:noProof/>
                <w:rtl/>
              </w:rPr>
              <w:t>مجتمع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Toc203179613 \h</w:instrText>
            </w:r>
            <w:r>
              <w:rPr>
                <w:noProof/>
                <w:webHidden/>
                <w:rtl/>
              </w:rPr>
              <w:instrText xml:space="preserve"> </w:instrText>
            </w:r>
            <w:r>
              <w:rPr>
                <w:noProof/>
                <w:webHidden/>
                <w:rtl/>
              </w:rPr>
            </w:r>
            <w:r>
              <w:rPr>
                <w:noProof/>
                <w:webHidden/>
                <w:rtl/>
              </w:rPr>
              <w:fldChar w:fldCharType="separate"/>
            </w:r>
            <w:r>
              <w:rPr>
                <w:noProof/>
                <w:webHidden/>
                <w:rtl/>
              </w:rPr>
              <w:t>36</w:t>
            </w:r>
            <w:r>
              <w:rPr>
                <w:noProof/>
                <w:webHidden/>
                <w:rtl/>
              </w:rPr>
              <w:fldChar w:fldCharType="end"/>
            </w:r>
          </w:hyperlink>
        </w:p>
        <w:p w14:paraId="2A72AE80" w14:textId="7244B01E" w:rsidR="004740B1" w:rsidRDefault="004740B1">
          <w:pPr>
            <w:pStyle w:val="21"/>
            <w:tabs>
              <w:tab w:val="right" w:leader="dot" w:pos="8822"/>
            </w:tabs>
            <w:rPr>
              <w:rFonts w:eastAsiaTheme="minorEastAsia"/>
              <w:noProof/>
              <w:sz w:val="24"/>
              <w:szCs w:val="24"/>
              <w:rtl/>
            </w:rPr>
          </w:pPr>
          <w:hyperlink w:anchor="_Toc203179614" w:history="1">
            <w:r w:rsidRPr="007D1999">
              <w:rPr>
                <w:rStyle w:val="Hyperlink"/>
                <w:rFonts w:eastAsia="Times New Roman"/>
                <w:noProof/>
                <w:rtl/>
              </w:rPr>
              <w:t>عينة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Toc203179614 \h</w:instrText>
            </w:r>
            <w:r>
              <w:rPr>
                <w:noProof/>
                <w:webHidden/>
                <w:rtl/>
              </w:rPr>
              <w:instrText xml:space="preserve"> </w:instrText>
            </w:r>
            <w:r>
              <w:rPr>
                <w:noProof/>
                <w:webHidden/>
                <w:rtl/>
              </w:rPr>
            </w:r>
            <w:r>
              <w:rPr>
                <w:noProof/>
                <w:webHidden/>
                <w:rtl/>
              </w:rPr>
              <w:fldChar w:fldCharType="separate"/>
            </w:r>
            <w:r>
              <w:rPr>
                <w:noProof/>
                <w:webHidden/>
                <w:rtl/>
              </w:rPr>
              <w:t>36</w:t>
            </w:r>
            <w:r>
              <w:rPr>
                <w:noProof/>
                <w:webHidden/>
                <w:rtl/>
              </w:rPr>
              <w:fldChar w:fldCharType="end"/>
            </w:r>
          </w:hyperlink>
        </w:p>
        <w:p w14:paraId="0C9D2E3C" w14:textId="4683116F" w:rsidR="004740B1" w:rsidRDefault="004740B1">
          <w:pPr>
            <w:pStyle w:val="21"/>
            <w:tabs>
              <w:tab w:val="right" w:leader="dot" w:pos="8822"/>
            </w:tabs>
            <w:rPr>
              <w:rFonts w:eastAsiaTheme="minorEastAsia"/>
              <w:noProof/>
              <w:sz w:val="24"/>
              <w:szCs w:val="24"/>
              <w:rtl/>
            </w:rPr>
          </w:pPr>
          <w:hyperlink w:anchor="_Toc203179615" w:history="1">
            <w:r w:rsidRPr="007D1999">
              <w:rPr>
                <w:rStyle w:val="Hyperlink"/>
                <w:rFonts w:eastAsia="Times New Roman"/>
                <w:noProof/>
                <w:rtl/>
              </w:rPr>
              <w:t>أداة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Toc203179615 \h</w:instrText>
            </w:r>
            <w:r>
              <w:rPr>
                <w:noProof/>
                <w:webHidden/>
                <w:rtl/>
              </w:rPr>
              <w:instrText xml:space="preserve"> </w:instrText>
            </w:r>
            <w:r>
              <w:rPr>
                <w:noProof/>
                <w:webHidden/>
                <w:rtl/>
              </w:rPr>
            </w:r>
            <w:r>
              <w:rPr>
                <w:noProof/>
                <w:webHidden/>
                <w:rtl/>
              </w:rPr>
              <w:fldChar w:fldCharType="separate"/>
            </w:r>
            <w:r>
              <w:rPr>
                <w:noProof/>
                <w:webHidden/>
                <w:rtl/>
              </w:rPr>
              <w:t>36</w:t>
            </w:r>
            <w:r>
              <w:rPr>
                <w:noProof/>
                <w:webHidden/>
                <w:rtl/>
              </w:rPr>
              <w:fldChar w:fldCharType="end"/>
            </w:r>
          </w:hyperlink>
        </w:p>
        <w:p w14:paraId="05035D16" w14:textId="25B795A5" w:rsidR="004740B1" w:rsidRDefault="004740B1">
          <w:pPr>
            <w:pStyle w:val="21"/>
            <w:tabs>
              <w:tab w:val="right" w:leader="dot" w:pos="8822"/>
            </w:tabs>
            <w:rPr>
              <w:rFonts w:eastAsiaTheme="minorEastAsia"/>
              <w:noProof/>
              <w:sz w:val="24"/>
              <w:szCs w:val="24"/>
              <w:rtl/>
            </w:rPr>
          </w:pPr>
          <w:hyperlink w:anchor="_Toc203179616" w:history="1">
            <w:r w:rsidRPr="007D1999">
              <w:rPr>
                <w:rStyle w:val="Hyperlink"/>
                <w:rFonts w:eastAsia="Times New Roman"/>
                <w:noProof/>
                <w:rtl/>
              </w:rPr>
              <w:t>صدق أداة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Toc203179616 \h</w:instrText>
            </w:r>
            <w:r>
              <w:rPr>
                <w:noProof/>
                <w:webHidden/>
                <w:rtl/>
              </w:rPr>
              <w:instrText xml:space="preserve"> </w:instrText>
            </w:r>
            <w:r>
              <w:rPr>
                <w:noProof/>
                <w:webHidden/>
                <w:rtl/>
              </w:rPr>
            </w:r>
            <w:r>
              <w:rPr>
                <w:noProof/>
                <w:webHidden/>
                <w:rtl/>
              </w:rPr>
              <w:fldChar w:fldCharType="separate"/>
            </w:r>
            <w:r>
              <w:rPr>
                <w:noProof/>
                <w:webHidden/>
                <w:rtl/>
              </w:rPr>
              <w:t>37</w:t>
            </w:r>
            <w:r>
              <w:rPr>
                <w:noProof/>
                <w:webHidden/>
                <w:rtl/>
              </w:rPr>
              <w:fldChar w:fldCharType="end"/>
            </w:r>
          </w:hyperlink>
        </w:p>
        <w:p w14:paraId="6D16CBB0" w14:textId="5B891CAF" w:rsidR="004740B1" w:rsidRDefault="004740B1">
          <w:pPr>
            <w:pStyle w:val="21"/>
            <w:tabs>
              <w:tab w:val="right" w:leader="dot" w:pos="8822"/>
            </w:tabs>
            <w:rPr>
              <w:rFonts w:eastAsiaTheme="minorEastAsia"/>
              <w:noProof/>
              <w:sz w:val="24"/>
              <w:szCs w:val="24"/>
              <w:rtl/>
            </w:rPr>
          </w:pPr>
          <w:hyperlink w:anchor="_Toc203179617" w:history="1">
            <w:r w:rsidRPr="007D1999">
              <w:rPr>
                <w:rStyle w:val="Hyperlink"/>
                <w:rFonts w:eastAsia="Times New Roman"/>
                <w:noProof/>
                <w:rtl/>
              </w:rPr>
              <w:t>ثبات أداة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Toc203179617 \h</w:instrText>
            </w:r>
            <w:r>
              <w:rPr>
                <w:noProof/>
                <w:webHidden/>
                <w:rtl/>
              </w:rPr>
              <w:instrText xml:space="preserve"> </w:instrText>
            </w:r>
            <w:r>
              <w:rPr>
                <w:noProof/>
                <w:webHidden/>
                <w:rtl/>
              </w:rPr>
            </w:r>
            <w:r>
              <w:rPr>
                <w:noProof/>
                <w:webHidden/>
                <w:rtl/>
              </w:rPr>
              <w:fldChar w:fldCharType="separate"/>
            </w:r>
            <w:r>
              <w:rPr>
                <w:noProof/>
                <w:webHidden/>
                <w:rtl/>
              </w:rPr>
              <w:t>38</w:t>
            </w:r>
            <w:r>
              <w:rPr>
                <w:noProof/>
                <w:webHidden/>
                <w:rtl/>
              </w:rPr>
              <w:fldChar w:fldCharType="end"/>
            </w:r>
          </w:hyperlink>
        </w:p>
        <w:p w14:paraId="1E910FB5" w14:textId="40F23D00" w:rsidR="004740B1" w:rsidRDefault="004740B1">
          <w:pPr>
            <w:pStyle w:val="31"/>
            <w:tabs>
              <w:tab w:val="right" w:leader="dot" w:pos="8822"/>
            </w:tabs>
            <w:rPr>
              <w:rFonts w:eastAsiaTheme="minorEastAsia"/>
              <w:noProof/>
              <w:sz w:val="24"/>
              <w:szCs w:val="24"/>
              <w:rtl/>
            </w:rPr>
          </w:pPr>
          <w:hyperlink w:anchor="_Toc203179618" w:history="1">
            <w:r w:rsidRPr="007D1999">
              <w:rPr>
                <w:rStyle w:val="Hyperlink"/>
                <w:rFonts w:ascii="Sakkal Majalla" w:eastAsia="Times New Roman" w:hAnsi="Sakkal Majalla" w:cs="Sakkal Majalla"/>
                <w:noProof/>
                <w:kern w:val="0"/>
                <w:rtl/>
                <w14:ligatures w14:val="none"/>
              </w:rPr>
              <w:t>للتحقق من ثبات أداة الدراسة ، تم استخدام معامل ألفا كرونباخ (</w:t>
            </w:r>
            <w:r w:rsidRPr="007D1999">
              <w:rPr>
                <w:rStyle w:val="Hyperlink"/>
                <w:rFonts w:ascii="Sakkal Majalla" w:eastAsia="Times New Roman" w:hAnsi="Sakkal Majalla" w:cs="Sakkal Majalla"/>
                <w:noProof/>
                <w:kern w:val="0"/>
                <w14:ligatures w14:val="none"/>
              </w:rPr>
              <w:t xml:space="preserve">Cronbach's Alpha)، </w:t>
            </w:r>
            <w:r w:rsidRPr="007D1999">
              <w:rPr>
                <w:rStyle w:val="Hyperlink"/>
                <w:rFonts w:ascii="Sakkal Majalla" w:eastAsia="Times New Roman" w:hAnsi="Sakkal Majalla" w:cs="Sakkal Majalla"/>
                <w:noProof/>
                <w:kern w:val="0"/>
                <w:rtl/>
                <w14:ligatures w14:val="none"/>
              </w:rPr>
              <w:t>وذلك بتطبيق الاستبانة على العينة الاستطلاعية المكونة من (25) فرداً ، وقد بلغت قيمة معامل ألفا كرونباخ للاستبانة ككل (0.94)، وتراوحت قيم معاملات ألفا كرونباخ للمحاور بين (0.83) و(0.91)، وهي قيم مرتفعة تدل على أن الاستبانة تتمتع بدرجة عالية من الثبات، ويمكن الاعتماد عليها في التطبيق الميداني للدراسة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Toc203179618 \h</w:instrText>
            </w:r>
            <w:r>
              <w:rPr>
                <w:noProof/>
                <w:webHidden/>
                <w:rtl/>
              </w:rPr>
              <w:instrText xml:space="preserve"> </w:instrText>
            </w:r>
            <w:r>
              <w:rPr>
                <w:noProof/>
                <w:webHidden/>
                <w:rtl/>
              </w:rPr>
            </w:r>
            <w:r>
              <w:rPr>
                <w:noProof/>
                <w:webHidden/>
                <w:rtl/>
              </w:rPr>
              <w:fldChar w:fldCharType="separate"/>
            </w:r>
            <w:r>
              <w:rPr>
                <w:noProof/>
                <w:webHidden/>
                <w:rtl/>
              </w:rPr>
              <w:t>38</w:t>
            </w:r>
            <w:r>
              <w:rPr>
                <w:noProof/>
                <w:webHidden/>
                <w:rtl/>
              </w:rPr>
              <w:fldChar w:fldCharType="end"/>
            </w:r>
          </w:hyperlink>
        </w:p>
        <w:p w14:paraId="3E145477" w14:textId="2E432F8C" w:rsidR="004740B1" w:rsidRDefault="004740B1">
          <w:pPr>
            <w:pStyle w:val="21"/>
            <w:tabs>
              <w:tab w:val="right" w:leader="dot" w:pos="8822"/>
            </w:tabs>
            <w:rPr>
              <w:rFonts w:eastAsiaTheme="minorEastAsia"/>
              <w:noProof/>
              <w:sz w:val="24"/>
              <w:szCs w:val="24"/>
              <w:rtl/>
            </w:rPr>
          </w:pPr>
          <w:hyperlink w:anchor="_Toc203179619" w:history="1">
            <w:r w:rsidRPr="007D1999">
              <w:rPr>
                <w:rStyle w:val="Hyperlink"/>
                <w:rFonts w:ascii="Sakkal Majalla" w:eastAsia="Times New Roman" w:hAnsi="Sakkal Majalla" w:cs="Sakkal Majalla"/>
                <w:b/>
                <w:bCs/>
                <w:noProof/>
                <w:kern w:val="0"/>
                <w:rtl/>
                <w14:ligatures w14:val="none"/>
              </w:rPr>
              <w:t>إجراءات تطبيق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Toc203179619 \h</w:instrText>
            </w:r>
            <w:r>
              <w:rPr>
                <w:noProof/>
                <w:webHidden/>
                <w:rtl/>
              </w:rPr>
              <w:instrText xml:space="preserve"> </w:instrText>
            </w:r>
            <w:r>
              <w:rPr>
                <w:noProof/>
                <w:webHidden/>
                <w:rtl/>
              </w:rPr>
            </w:r>
            <w:r>
              <w:rPr>
                <w:noProof/>
                <w:webHidden/>
                <w:rtl/>
              </w:rPr>
              <w:fldChar w:fldCharType="separate"/>
            </w:r>
            <w:r>
              <w:rPr>
                <w:noProof/>
                <w:webHidden/>
                <w:rtl/>
              </w:rPr>
              <w:t>38</w:t>
            </w:r>
            <w:r>
              <w:rPr>
                <w:noProof/>
                <w:webHidden/>
                <w:rtl/>
              </w:rPr>
              <w:fldChar w:fldCharType="end"/>
            </w:r>
          </w:hyperlink>
        </w:p>
        <w:p w14:paraId="2CF93E89" w14:textId="7800BF58" w:rsidR="004740B1" w:rsidRDefault="004740B1">
          <w:pPr>
            <w:pStyle w:val="21"/>
            <w:tabs>
              <w:tab w:val="right" w:leader="dot" w:pos="8822"/>
            </w:tabs>
            <w:rPr>
              <w:rFonts w:eastAsiaTheme="minorEastAsia"/>
              <w:noProof/>
              <w:sz w:val="24"/>
              <w:szCs w:val="24"/>
              <w:rtl/>
            </w:rPr>
          </w:pPr>
          <w:hyperlink w:anchor="_Toc203179620" w:history="1">
            <w:r w:rsidRPr="007D1999">
              <w:rPr>
                <w:rStyle w:val="Hyperlink"/>
                <w:rFonts w:eastAsia="Times New Roman"/>
                <w:noProof/>
                <w:rtl/>
              </w:rPr>
              <w:t>الأساليب الإحصائية المستخدمة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Toc203179620 \h</w:instrText>
            </w:r>
            <w:r>
              <w:rPr>
                <w:noProof/>
                <w:webHidden/>
                <w:rtl/>
              </w:rPr>
              <w:instrText xml:space="preserve"> </w:instrText>
            </w:r>
            <w:r>
              <w:rPr>
                <w:noProof/>
                <w:webHidden/>
                <w:rtl/>
              </w:rPr>
            </w:r>
            <w:r>
              <w:rPr>
                <w:noProof/>
                <w:webHidden/>
                <w:rtl/>
              </w:rPr>
              <w:fldChar w:fldCharType="separate"/>
            </w:r>
            <w:r>
              <w:rPr>
                <w:noProof/>
                <w:webHidden/>
                <w:rtl/>
              </w:rPr>
              <w:t>39</w:t>
            </w:r>
            <w:r>
              <w:rPr>
                <w:noProof/>
                <w:webHidden/>
                <w:rtl/>
              </w:rPr>
              <w:fldChar w:fldCharType="end"/>
            </w:r>
          </w:hyperlink>
        </w:p>
        <w:p w14:paraId="70E0D76C" w14:textId="1D3BB190" w:rsidR="004740B1" w:rsidRDefault="004740B1">
          <w:pPr>
            <w:pStyle w:val="21"/>
            <w:tabs>
              <w:tab w:val="right" w:leader="dot" w:pos="8822"/>
            </w:tabs>
            <w:rPr>
              <w:rFonts w:eastAsiaTheme="minorEastAsia"/>
              <w:noProof/>
              <w:sz w:val="24"/>
              <w:szCs w:val="24"/>
              <w:rtl/>
            </w:rPr>
          </w:pPr>
          <w:hyperlink w:anchor="_Toc203179621" w:history="1">
            <w:r w:rsidRPr="007D1999">
              <w:rPr>
                <w:rStyle w:val="Hyperlink"/>
                <w:rFonts w:eastAsia="Times New Roman"/>
                <w:noProof/>
                <w:rtl/>
              </w:rPr>
              <w:t>حدود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Toc203179621 \h</w:instrText>
            </w:r>
            <w:r>
              <w:rPr>
                <w:noProof/>
                <w:webHidden/>
                <w:rtl/>
              </w:rPr>
              <w:instrText xml:space="preserve"> </w:instrText>
            </w:r>
            <w:r>
              <w:rPr>
                <w:noProof/>
                <w:webHidden/>
                <w:rtl/>
              </w:rPr>
            </w:r>
            <w:r>
              <w:rPr>
                <w:noProof/>
                <w:webHidden/>
                <w:rtl/>
              </w:rPr>
              <w:fldChar w:fldCharType="separate"/>
            </w:r>
            <w:r>
              <w:rPr>
                <w:noProof/>
                <w:webHidden/>
                <w:rtl/>
              </w:rPr>
              <w:t>39</w:t>
            </w:r>
            <w:r>
              <w:rPr>
                <w:noProof/>
                <w:webHidden/>
                <w:rtl/>
              </w:rPr>
              <w:fldChar w:fldCharType="end"/>
            </w:r>
          </w:hyperlink>
        </w:p>
        <w:p w14:paraId="7CB53946" w14:textId="25F54A0B" w:rsidR="004740B1" w:rsidRDefault="004740B1">
          <w:pPr>
            <w:pStyle w:val="31"/>
            <w:tabs>
              <w:tab w:val="right" w:leader="dot" w:pos="8822"/>
            </w:tabs>
            <w:rPr>
              <w:rFonts w:eastAsiaTheme="minorEastAsia"/>
              <w:noProof/>
              <w:sz w:val="24"/>
              <w:szCs w:val="24"/>
              <w:rtl/>
            </w:rPr>
          </w:pPr>
          <w:hyperlink w:anchor="_Toc203179622" w:history="1">
            <w:r w:rsidRPr="007D1999">
              <w:rPr>
                <w:rStyle w:val="Hyperlink"/>
                <w:rFonts w:eastAsia="Times New Roman"/>
                <w:noProof/>
                <w:rtl/>
              </w:rPr>
              <w:t>الحدود الموضوعية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Toc203179622 \h</w:instrText>
            </w:r>
            <w:r>
              <w:rPr>
                <w:noProof/>
                <w:webHidden/>
                <w:rtl/>
              </w:rPr>
              <w:instrText xml:space="preserve"> </w:instrText>
            </w:r>
            <w:r>
              <w:rPr>
                <w:noProof/>
                <w:webHidden/>
                <w:rtl/>
              </w:rPr>
            </w:r>
            <w:r>
              <w:rPr>
                <w:noProof/>
                <w:webHidden/>
                <w:rtl/>
              </w:rPr>
              <w:fldChar w:fldCharType="separate"/>
            </w:r>
            <w:r>
              <w:rPr>
                <w:noProof/>
                <w:webHidden/>
                <w:rtl/>
              </w:rPr>
              <w:t>39</w:t>
            </w:r>
            <w:r>
              <w:rPr>
                <w:noProof/>
                <w:webHidden/>
                <w:rtl/>
              </w:rPr>
              <w:fldChar w:fldCharType="end"/>
            </w:r>
          </w:hyperlink>
        </w:p>
        <w:p w14:paraId="4F633A20" w14:textId="2D59B065" w:rsidR="004740B1" w:rsidRDefault="004740B1">
          <w:pPr>
            <w:pStyle w:val="31"/>
            <w:tabs>
              <w:tab w:val="right" w:leader="dot" w:pos="8822"/>
            </w:tabs>
            <w:rPr>
              <w:rFonts w:eastAsiaTheme="minorEastAsia"/>
              <w:noProof/>
              <w:sz w:val="24"/>
              <w:szCs w:val="24"/>
              <w:rtl/>
            </w:rPr>
          </w:pPr>
          <w:hyperlink w:anchor="_Toc203179623" w:history="1">
            <w:r w:rsidRPr="007D1999">
              <w:rPr>
                <w:rStyle w:val="Hyperlink"/>
                <w:rFonts w:eastAsia="Times New Roman"/>
                <w:noProof/>
                <w:rtl/>
              </w:rPr>
              <w:t>الحدود المكانية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Toc203179623 \h</w:instrText>
            </w:r>
            <w:r>
              <w:rPr>
                <w:noProof/>
                <w:webHidden/>
                <w:rtl/>
              </w:rPr>
              <w:instrText xml:space="preserve"> </w:instrText>
            </w:r>
            <w:r>
              <w:rPr>
                <w:noProof/>
                <w:webHidden/>
                <w:rtl/>
              </w:rPr>
            </w:r>
            <w:r>
              <w:rPr>
                <w:noProof/>
                <w:webHidden/>
                <w:rtl/>
              </w:rPr>
              <w:fldChar w:fldCharType="separate"/>
            </w:r>
            <w:r>
              <w:rPr>
                <w:noProof/>
                <w:webHidden/>
                <w:rtl/>
              </w:rPr>
              <w:t>40</w:t>
            </w:r>
            <w:r>
              <w:rPr>
                <w:noProof/>
                <w:webHidden/>
                <w:rtl/>
              </w:rPr>
              <w:fldChar w:fldCharType="end"/>
            </w:r>
          </w:hyperlink>
        </w:p>
        <w:p w14:paraId="2CB9B5AB" w14:textId="3D26198E" w:rsidR="004740B1" w:rsidRDefault="004740B1">
          <w:pPr>
            <w:pStyle w:val="31"/>
            <w:tabs>
              <w:tab w:val="right" w:leader="dot" w:pos="8822"/>
            </w:tabs>
            <w:rPr>
              <w:rFonts w:eastAsiaTheme="minorEastAsia"/>
              <w:noProof/>
              <w:sz w:val="24"/>
              <w:szCs w:val="24"/>
              <w:rtl/>
            </w:rPr>
          </w:pPr>
          <w:hyperlink w:anchor="_Toc203179624" w:history="1">
            <w:r w:rsidRPr="007D1999">
              <w:rPr>
                <w:rStyle w:val="Hyperlink"/>
                <w:rFonts w:eastAsia="Times New Roman"/>
                <w:noProof/>
                <w:rtl/>
              </w:rPr>
              <w:t>الحدود الزمانية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Toc203179624 \h</w:instrText>
            </w:r>
            <w:r>
              <w:rPr>
                <w:noProof/>
                <w:webHidden/>
                <w:rtl/>
              </w:rPr>
              <w:instrText xml:space="preserve"> </w:instrText>
            </w:r>
            <w:r>
              <w:rPr>
                <w:noProof/>
                <w:webHidden/>
                <w:rtl/>
              </w:rPr>
            </w:r>
            <w:r>
              <w:rPr>
                <w:noProof/>
                <w:webHidden/>
                <w:rtl/>
              </w:rPr>
              <w:fldChar w:fldCharType="separate"/>
            </w:r>
            <w:r>
              <w:rPr>
                <w:noProof/>
                <w:webHidden/>
                <w:rtl/>
              </w:rPr>
              <w:t>40</w:t>
            </w:r>
            <w:r>
              <w:rPr>
                <w:noProof/>
                <w:webHidden/>
                <w:rtl/>
              </w:rPr>
              <w:fldChar w:fldCharType="end"/>
            </w:r>
          </w:hyperlink>
        </w:p>
        <w:p w14:paraId="6B7B2501" w14:textId="4FFEB9D5" w:rsidR="004740B1" w:rsidRDefault="004740B1">
          <w:pPr>
            <w:pStyle w:val="31"/>
            <w:tabs>
              <w:tab w:val="right" w:leader="dot" w:pos="8822"/>
            </w:tabs>
            <w:rPr>
              <w:rFonts w:eastAsiaTheme="minorEastAsia"/>
              <w:noProof/>
              <w:sz w:val="24"/>
              <w:szCs w:val="24"/>
              <w:rtl/>
            </w:rPr>
          </w:pPr>
          <w:hyperlink w:anchor="_Toc203179625" w:history="1">
            <w:r w:rsidRPr="007D1999">
              <w:rPr>
                <w:rStyle w:val="Hyperlink"/>
                <w:rFonts w:eastAsia="Times New Roman"/>
                <w:noProof/>
                <w:rtl/>
              </w:rPr>
              <w:t>الحدود البشرية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Toc203179625 \h</w:instrText>
            </w:r>
            <w:r>
              <w:rPr>
                <w:noProof/>
                <w:webHidden/>
                <w:rtl/>
              </w:rPr>
              <w:instrText xml:space="preserve"> </w:instrText>
            </w:r>
            <w:r>
              <w:rPr>
                <w:noProof/>
                <w:webHidden/>
                <w:rtl/>
              </w:rPr>
            </w:r>
            <w:r>
              <w:rPr>
                <w:noProof/>
                <w:webHidden/>
                <w:rtl/>
              </w:rPr>
              <w:fldChar w:fldCharType="separate"/>
            </w:r>
            <w:r>
              <w:rPr>
                <w:noProof/>
                <w:webHidden/>
                <w:rtl/>
              </w:rPr>
              <w:t>40</w:t>
            </w:r>
            <w:r>
              <w:rPr>
                <w:noProof/>
                <w:webHidden/>
                <w:rtl/>
              </w:rPr>
              <w:fldChar w:fldCharType="end"/>
            </w:r>
          </w:hyperlink>
        </w:p>
        <w:p w14:paraId="6E4786EE" w14:textId="0492835D" w:rsidR="004740B1" w:rsidRDefault="004740B1">
          <w:pPr>
            <w:pStyle w:val="12"/>
            <w:tabs>
              <w:tab w:val="right" w:leader="dot" w:pos="8822"/>
            </w:tabs>
            <w:rPr>
              <w:rFonts w:eastAsiaTheme="minorEastAsia"/>
              <w:noProof/>
              <w:sz w:val="24"/>
              <w:szCs w:val="24"/>
              <w:rtl/>
            </w:rPr>
          </w:pPr>
          <w:hyperlink w:anchor="_Toc203179626" w:history="1">
            <w:r w:rsidRPr="007D1999">
              <w:rPr>
                <w:rStyle w:val="Hyperlink"/>
                <w:rFonts w:ascii="Sakkal Majalla" w:hAnsi="Sakkal Majalla" w:cs="Sakkal Majalla"/>
                <w:b/>
                <w:bCs/>
                <w:noProof/>
                <w:rtl/>
              </w:rPr>
              <w:t>الفصل الرابع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Toc203179626 \h</w:instrText>
            </w:r>
            <w:r>
              <w:rPr>
                <w:noProof/>
                <w:webHidden/>
                <w:rtl/>
              </w:rPr>
              <w:instrText xml:space="preserve"> </w:instrText>
            </w:r>
            <w:r>
              <w:rPr>
                <w:noProof/>
                <w:webHidden/>
                <w:rtl/>
              </w:rPr>
            </w:r>
            <w:r>
              <w:rPr>
                <w:noProof/>
                <w:webHidden/>
                <w:rtl/>
              </w:rPr>
              <w:fldChar w:fldCharType="separate"/>
            </w:r>
            <w:r>
              <w:rPr>
                <w:noProof/>
                <w:webHidden/>
                <w:rtl/>
              </w:rPr>
              <w:t>42</w:t>
            </w:r>
            <w:r>
              <w:rPr>
                <w:noProof/>
                <w:webHidden/>
                <w:rtl/>
              </w:rPr>
              <w:fldChar w:fldCharType="end"/>
            </w:r>
          </w:hyperlink>
        </w:p>
        <w:p w14:paraId="49104422" w14:textId="676DE5BC" w:rsidR="004740B1" w:rsidRDefault="004740B1">
          <w:pPr>
            <w:pStyle w:val="12"/>
            <w:tabs>
              <w:tab w:val="right" w:leader="dot" w:pos="8822"/>
            </w:tabs>
            <w:rPr>
              <w:rFonts w:eastAsiaTheme="minorEastAsia"/>
              <w:noProof/>
              <w:sz w:val="24"/>
              <w:szCs w:val="24"/>
              <w:rtl/>
            </w:rPr>
          </w:pPr>
          <w:hyperlink w:anchor="_Toc203179627" w:history="1">
            <w:r w:rsidRPr="007D1999">
              <w:rPr>
                <w:rStyle w:val="Hyperlink"/>
                <w:rFonts w:ascii="Sakkal Majalla" w:hAnsi="Sakkal Majalla" w:cs="Sakkal Majalla"/>
                <w:b/>
                <w:bCs/>
                <w:noProof/>
                <w:rtl/>
                <w:lang w:bidi="ar-EG"/>
              </w:rPr>
              <w:t>النتائج والتوصيات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Toc203179627 \h</w:instrText>
            </w:r>
            <w:r>
              <w:rPr>
                <w:noProof/>
                <w:webHidden/>
                <w:rtl/>
              </w:rPr>
              <w:instrText xml:space="preserve"> </w:instrText>
            </w:r>
            <w:r>
              <w:rPr>
                <w:noProof/>
                <w:webHidden/>
                <w:rtl/>
              </w:rPr>
            </w:r>
            <w:r>
              <w:rPr>
                <w:noProof/>
                <w:webHidden/>
                <w:rtl/>
              </w:rPr>
              <w:fldChar w:fldCharType="separate"/>
            </w:r>
            <w:r>
              <w:rPr>
                <w:noProof/>
                <w:webHidden/>
                <w:rtl/>
              </w:rPr>
              <w:t>42</w:t>
            </w:r>
            <w:r>
              <w:rPr>
                <w:noProof/>
                <w:webHidden/>
                <w:rtl/>
              </w:rPr>
              <w:fldChar w:fldCharType="end"/>
            </w:r>
          </w:hyperlink>
        </w:p>
        <w:p w14:paraId="1012A6F1" w14:textId="42DDC3E3" w:rsidR="004740B1" w:rsidRDefault="004740B1">
          <w:pPr>
            <w:pStyle w:val="21"/>
            <w:tabs>
              <w:tab w:val="right" w:leader="dot" w:pos="8822"/>
            </w:tabs>
            <w:rPr>
              <w:rFonts w:eastAsiaTheme="minorEastAsia"/>
              <w:noProof/>
              <w:sz w:val="24"/>
              <w:szCs w:val="24"/>
              <w:rtl/>
            </w:rPr>
          </w:pPr>
          <w:hyperlink w:anchor="_Toc203179628" w:history="1">
            <w:r w:rsidRPr="007D1999">
              <w:rPr>
                <w:rStyle w:val="Hyperlink"/>
                <w:rFonts w:eastAsia="Times New Roman"/>
                <w:noProof/>
                <w:rtl/>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Toc203179628 \h</w:instrText>
            </w:r>
            <w:r>
              <w:rPr>
                <w:noProof/>
                <w:webHidden/>
                <w:rtl/>
              </w:rPr>
              <w:instrText xml:space="preserve"> </w:instrText>
            </w:r>
            <w:r>
              <w:rPr>
                <w:noProof/>
                <w:webHidden/>
                <w:rtl/>
              </w:rPr>
            </w:r>
            <w:r>
              <w:rPr>
                <w:noProof/>
                <w:webHidden/>
                <w:rtl/>
              </w:rPr>
              <w:fldChar w:fldCharType="separate"/>
            </w:r>
            <w:r>
              <w:rPr>
                <w:noProof/>
                <w:webHidden/>
                <w:rtl/>
              </w:rPr>
              <w:t>43</w:t>
            </w:r>
            <w:r>
              <w:rPr>
                <w:noProof/>
                <w:webHidden/>
                <w:rtl/>
              </w:rPr>
              <w:fldChar w:fldCharType="end"/>
            </w:r>
          </w:hyperlink>
        </w:p>
        <w:p w14:paraId="369B362E" w14:textId="24C3D30C" w:rsidR="004740B1" w:rsidRDefault="004740B1">
          <w:pPr>
            <w:pStyle w:val="21"/>
            <w:tabs>
              <w:tab w:val="right" w:leader="dot" w:pos="8822"/>
            </w:tabs>
            <w:rPr>
              <w:rFonts w:eastAsiaTheme="minorEastAsia"/>
              <w:noProof/>
              <w:sz w:val="24"/>
              <w:szCs w:val="24"/>
              <w:rtl/>
            </w:rPr>
          </w:pPr>
          <w:hyperlink w:anchor="_Toc203179629" w:history="1">
            <w:r w:rsidRPr="007D1999">
              <w:rPr>
                <w:rStyle w:val="Hyperlink"/>
                <w:rFonts w:eastAsia="Times New Roman"/>
                <w:noProof/>
                <w:rtl/>
              </w:rPr>
              <w:t>أولاً وصف خصائص عينة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Toc203179629 \h</w:instrText>
            </w:r>
            <w:r>
              <w:rPr>
                <w:noProof/>
                <w:webHidden/>
                <w:rtl/>
              </w:rPr>
              <w:instrText xml:space="preserve"> </w:instrText>
            </w:r>
            <w:r>
              <w:rPr>
                <w:noProof/>
                <w:webHidden/>
                <w:rtl/>
              </w:rPr>
            </w:r>
            <w:r>
              <w:rPr>
                <w:noProof/>
                <w:webHidden/>
                <w:rtl/>
              </w:rPr>
              <w:fldChar w:fldCharType="separate"/>
            </w:r>
            <w:r>
              <w:rPr>
                <w:noProof/>
                <w:webHidden/>
                <w:rtl/>
              </w:rPr>
              <w:t>43</w:t>
            </w:r>
            <w:r>
              <w:rPr>
                <w:noProof/>
                <w:webHidden/>
                <w:rtl/>
              </w:rPr>
              <w:fldChar w:fldCharType="end"/>
            </w:r>
          </w:hyperlink>
        </w:p>
        <w:p w14:paraId="7B7A5940" w14:textId="7598DCFA" w:rsidR="004740B1" w:rsidRDefault="004740B1">
          <w:pPr>
            <w:pStyle w:val="31"/>
            <w:tabs>
              <w:tab w:val="left" w:pos="1440"/>
              <w:tab w:val="right" w:leader="dot" w:pos="8822"/>
            </w:tabs>
            <w:rPr>
              <w:rFonts w:eastAsiaTheme="minorEastAsia"/>
              <w:noProof/>
              <w:sz w:val="24"/>
              <w:szCs w:val="24"/>
              <w:rtl/>
            </w:rPr>
          </w:pPr>
          <w:hyperlink w:anchor="_Toc203179630" w:history="1">
            <w:r w:rsidRPr="007D1999">
              <w:rPr>
                <w:rStyle w:val="Hyperlink"/>
                <w:rFonts w:ascii="Sakkal Majalla" w:eastAsia="Times New Roman" w:hAnsi="Sakkal Majalla" w:cs="Sakkal Majalla"/>
                <w:b/>
                <w:bCs/>
                <w:noProof/>
                <w:kern w:val="0"/>
                <w14:ligatures w14:val="none"/>
              </w:rPr>
              <w:t>1-</w:t>
            </w:r>
            <w:r>
              <w:rPr>
                <w:rFonts w:eastAsiaTheme="minorEastAsia"/>
                <w:noProof/>
                <w:sz w:val="24"/>
                <w:szCs w:val="24"/>
                <w:rtl/>
              </w:rPr>
              <w:tab/>
            </w:r>
            <w:r w:rsidRPr="007D1999">
              <w:rPr>
                <w:rStyle w:val="Hyperlink"/>
                <w:rFonts w:ascii="Sakkal Majalla" w:eastAsia="Times New Roman" w:hAnsi="Sakkal Majalla" w:cs="Sakkal Majalla"/>
                <w:b/>
                <w:bCs/>
                <w:noProof/>
                <w:kern w:val="0"/>
                <w:rtl/>
                <w14:ligatures w14:val="none"/>
              </w:rPr>
              <w:t>توزيع أفراد العينة حسب الجنس</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Toc203179630 \h</w:instrText>
            </w:r>
            <w:r>
              <w:rPr>
                <w:noProof/>
                <w:webHidden/>
                <w:rtl/>
              </w:rPr>
              <w:instrText xml:space="preserve"> </w:instrText>
            </w:r>
            <w:r>
              <w:rPr>
                <w:noProof/>
                <w:webHidden/>
                <w:rtl/>
              </w:rPr>
            </w:r>
            <w:r>
              <w:rPr>
                <w:noProof/>
                <w:webHidden/>
                <w:rtl/>
              </w:rPr>
              <w:fldChar w:fldCharType="separate"/>
            </w:r>
            <w:r>
              <w:rPr>
                <w:noProof/>
                <w:webHidden/>
                <w:rtl/>
              </w:rPr>
              <w:t>44</w:t>
            </w:r>
            <w:r>
              <w:rPr>
                <w:noProof/>
                <w:webHidden/>
                <w:rtl/>
              </w:rPr>
              <w:fldChar w:fldCharType="end"/>
            </w:r>
          </w:hyperlink>
        </w:p>
        <w:p w14:paraId="1FBEE496" w14:textId="4D94ADE4" w:rsidR="004740B1" w:rsidRDefault="004740B1">
          <w:pPr>
            <w:pStyle w:val="31"/>
            <w:tabs>
              <w:tab w:val="right" w:leader="dot" w:pos="8822"/>
            </w:tabs>
            <w:rPr>
              <w:rFonts w:eastAsiaTheme="minorEastAsia"/>
              <w:noProof/>
              <w:sz w:val="24"/>
              <w:szCs w:val="24"/>
              <w:rtl/>
            </w:rPr>
          </w:pPr>
          <w:hyperlink w:anchor="_Toc203179631" w:history="1">
            <w:r w:rsidRPr="007D1999">
              <w:rPr>
                <w:rStyle w:val="Hyperlink"/>
                <w:rFonts w:ascii="Sakkal Majalla" w:eastAsia="Times New Roman" w:hAnsi="Sakkal Majalla" w:cs="Sakkal Majalla"/>
                <w:b/>
                <w:bCs/>
                <w:noProof/>
                <w:kern w:val="0"/>
                <w:rtl/>
                <w14:ligatures w14:val="none"/>
              </w:rPr>
              <w:t>2- توزيع أفراد العينة حسب العمر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Toc203179631 \h</w:instrText>
            </w:r>
            <w:r>
              <w:rPr>
                <w:noProof/>
                <w:webHidden/>
                <w:rtl/>
              </w:rPr>
              <w:instrText xml:space="preserve"> </w:instrText>
            </w:r>
            <w:r>
              <w:rPr>
                <w:noProof/>
                <w:webHidden/>
                <w:rtl/>
              </w:rPr>
            </w:r>
            <w:r>
              <w:rPr>
                <w:noProof/>
                <w:webHidden/>
                <w:rtl/>
              </w:rPr>
              <w:fldChar w:fldCharType="separate"/>
            </w:r>
            <w:r>
              <w:rPr>
                <w:noProof/>
                <w:webHidden/>
                <w:rtl/>
              </w:rPr>
              <w:t>44</w:t>
            </w:r>
            <w:r>
              <w:rPr>
                <w:noProof/>
                <w:webHidden/>
                <w:rtl/>
              </w:rPr>
              <w:fldChar w:fldCharType="end"/>
            </w:r>
          </w:hyperlink>
        </w:p>
        <w:p w14:paraId="79541D8A" w14:textId="3810C63B" w:rsidR="004740B1" w:rsidRDefault="004740B1">
          <w:pPr>
            <w:pStyle w:val="31"/>
            <w:tabs>
              <w:tab w:val="right" w:leader="dot" w:pos="8822"/>
            </w:tabs>
            <w:rPr>
              <w:rFonts w:eastAsiaTheme="minorEastAsia"/>
              <w:noProof/>
              <w:sz w:val="24"/>
              <w:szCs w:val="24"/>
              <w:rtl/>
            </w:rPr>
          </w:pPr>
          <w:hyperlink w:anchor="_Toc203179632" w:history="1">
            <w:r w:rsidRPr="007D1999">
              <w:rPr>
                <w:rStyle w:val="Hyperlink"/>
                <w:rFonts w:ascii="Sakkal Majalla" w:eastAsia="Times New Roman" w:hAnsi="Sakkal Majalla" w:cs="Sakkal Majalla"/>
                <w:b/>
                <w:bCs/>
                <w:noProof/>
                <w:kern w:val="0"/>
                <w:rtl/>
                <w14:ligatures w14:val="none"/>
              </w:rPr>
              <w:t>3- توزيع أفراد العينة حسب سنوات الخبرة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Toc203179632 \h</w:instrText>
            </w:r>
            <w:r>
              <w:rPr>
                <w:noProof/>
                <w:webHidden/>
                <w:rtl/>
              </w:rPr>
              <w:instrText xml:space="preserve"> </w:instrText>
            </w:r>
            <w:r>
              <w:rPr>
                <w:noProof/>
                <w:webHidden/>
                <w:rtl/>
              </w:rPr>
            </w:r>
            <w:r>
              <w:rPr>
                <w:noProof/>
                <w:webHidden/>
                <w:rtl/>
              </w:rPr>
              <w:fldChar w:fldCharType="separate"/>
            </w:r>
            <w:r>
              <w:rPr>
                <w:noProof/>
                <w:webHidden/>
                <w:rtl/>
              </w:rPr>
              <w:t>45</w:t>
            </w:r>
            <w:r>
              <w:rPr>
                <w:noProof/>
                <w:webHidden/>
                <w:rtl/>
              </w:rPr>
              <w:fldChar w:fldCharType="end"/>
            </w:r>
          </w:hyperlink>
        </w:p>
        <w:p w14:paraId="2AFE292D" w14:textId="4B10F82E" w:rsidR="004740B1" w:rsidRDefault="004740B1">
          <w:pPr>
            <w:pStyle w:val="31"/>
            <w:tabs>
              <w:tab w:val="right" w:leader="dot" w:pos="8822"/>
            </w:tabs>
            <w:rPr>
              <w:rFonts w:eastAsiaTheme="minorEastAsia"/>
              <w:noProof/>
              <w:sz w:val="24"/>
              <w:szCs w:val="24"/>
              <w:rtl/>
            </w:rPr>
          </w:pPr>
          <w:hyperlink w:anchor="_Toc203179633" w:history="1">
            <w:r w:rsidRPr="007D1999">
              <w:rPr>
                <w:rStyle w:val="Hyperlink"/>
                <w:rFonts w:ascii="Sakkal Majalla" w:eastAsia="Times New Roman" w:hAnsi="Sakkal Majalla" w:cs="Sakkal Majalla"/>
                <w:b/>
                <w:bCs/>
                <w:noProof/>
                <w:kern w:val="0"/>
                <w:rtl/>
                <w14:ligatures w14:val="none"/>
              </w:rPr>
              <w:t>4- توزيع أفراد العينة حسب المستوى التعليمي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Toc203179633 \h</w:instrText>
            </w:r>
            <w:r>
              <w:rPr>
                <w:noProof/>
                <w:webHidden/>
                <w:rtl/>
              </w:rPr>
              <w:instrText xml:space="preserve"> </w:instrText>
            </w:r>
            <w:r>
              <w:rPr>
                <w:noProof/>
                <w:webHidden/>
                <w:rtl/>
              </w:rPr>
            </w:r>
            <w:r>
              <w:rPr>
                <w:noProof/>
                <w:webHidden/>
                <w:rtl/>
              </w:rPr>
              <w:fldChar w:fldCharType="separate"/>
            </w:r>
            <w:r>
              <w:rPr>
                <w:noProof/>
                <w:webHidden/>
                <w:rtl/>
              </w:rPr>
              <w:t>45</w:t>
            </w:r>
            <w:r>
              <w:rPr>
                <w:noProof/>
                <w:webHidden/>
                <w:rtl/>
              </w:rPr>
              <w:fldChar w:fldCharType="end"/>
            </w:r>
          </w:hyperlink>
        </w:p>
        <w:p w14:paraId="737E6881" w14:textId="5F262E4E" w:rsidR="004740B1" w:rsidRDefault="004740B1">
          <w:pPr>
            <w:pStyle w:val="31"/>
            <w:tabs>
              <w:tab w:val="right" w:leader="dot" w:pos="8822"/>
            </w:tabs>
            <w:rPr>
              <w:rFonts w:eastAsiaTheme="minorEastAsia"/>
              <w:noProof/>
              <w:sz w:val="24"/>
              <w:szCs w:val="24"/>
              <w:rtl/>
            </w:rPr>
          </w:pPr>
          <w:hyperlink w:anchor="_Toc203179634" w:history="1">
            <w:r w:rsidRPr="007D1999">
              <w:rPr>
                <w:rStyle w:val="Hyperlink"/>
                <w:rFonts w:ascii="Sakkal Majalla" w:eastAsia="Times New Roman" w:hAnsi="Sakkal Majalla" w:cs="Sakkal Majalla"/>
                <w:b/>
                <w:bCs/>
                <w:noProof/>
                <w:kern w:val="0"/>
                <w:rtl/>
                <w14:ligatures w14:val="none"/>
              </w:rPr>
              <w:t>5. توزيع أفراد العينة حسب المسمى الوظيفي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Toc203179634 \h</w:instrText>
            </w:r>
            <w:r>
              <w:rPr>
                <w:noProof/>
                <w:webHidden/>
                <w:rtl/>
              </w:rPr>
              <w:instrText xml:space="preserve"> </w:instrText>
            </w:r>
            <w:r>
              <w:rPr>
                <w:noProof/>
                <w:webHidden/>
                <w:rtl/>
              </w:rPr>
            </w:r>
            <w:r>
              <w:rPr>
                <w:noProof/>
                <w:webHidden/>
                <w:rtl/>
              </w:rPr>
              <w:fldChar w:fldCharType="separate"/>
            </w:r>
            <w:r>
              <w:rPr>
                <w:noProof/>
                <w:webHidden/>
                <w:rtl/>
              </w:rPr>
              <w:t>46</w:t>
            </w:r>
            <w:r>
              <w:rPr>
                <w:noProof/>
                <w:webHidden/>
                <w:rtl/>
              </w:rPr>
              <w:fldChar w:fldCharType="end"/>
            </w:r>
          </w:hyperlink>
        </w:p>
        <w:p w14:paraId="537C0FCD" w14:textId="533DD869" w:rsidR="004740B1" w:rsidRDefault="004740B1">
          <w:pPr>
            <w:pStyle w:val="31"/>
            <w:tabs>
              <w:tab w:val="right" w:leader="dot" w:pos="8822"/>
            </w:tabs>
            <w:rPr>
              <w:rFonts w:eastAsiaTheme="minorEastAsia"/>
              <w:noProof/>
              <w:sz w:val="24"/>
              <w:szCs w:val="24"/>
              <w:rtl/>
            </w:rPr>
          </w:pPr>
          <w:hyperlink w:anchor="_Toc203179635" w:history="1">
            <w:r w:rsidRPr="007D1999">
              <w:rPr>
                <w:rStyle w:val="Hyperlink"/>
                <w:rFonts w:ascii="Sakkal Majalla" w:eastAsia="Times New Roman" w:hAnsi="Sakkal Majalla" w:cs="Sakkal Majalla"/>
                <w:b/>
                <w:bCs/>
                <w:noProof/>
                <w:kern w:val="0"/>
                <w:rtl/>
                <w14:ligatures w14:val="none"/>
              </w:rPr>
              <w:t>6- توزيع أفراد العينة حسب نوع المشاريع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Toc203179635 \h</w:instrText>
            </w:r>
            <w:r>
              <w:rPr>
                <w:noProof/>
                <w:webHidden/>
                <w:rtl/>
              </w:rPr>
              <w:instrText xml:space="preserve"> </w:instrText>
            </w:r>
            <w:r>
              <w:rPr>
                <w:noProof/>
                <w:webHidden/>
                <w:rtl/>
              </w:rPr>
            </w:r>
            <w:r>
              <w:rPr>
                <w:noProof/>
                <w:webHidden/>
                <w:rtl/>
              </w:rPr>
              <w:fldChar w:fldCharType="separate"/>
            </w:r>
            <w:r>
              <w:rPr>
                <w:noProof/>
                <w:webHidden/>
                <w:rtl/>
              </w:rPr>
              <w:t>46</w:t>
            </w:r>
            <w:r>
              <w:rPr>
                <w:noProof/>
                <w:webHidden/>
                <w:rtl/>
              </w:rPr>
              <w:fldChar w:fldCharType="end"/>
            </w:r>
          </w:hyperlink>
        </w:p>
        <w:p w14:paraId="59771DE3" w14:textId="5D8E5BAB" w:rsidR="004740B1" w:rsidRDefault="004740B1">
          <w:pPr>
            <w:pStyle w:val="21"/>
            <w:tabs>
              <w:tab w:val="right" w:leader="dot" w:pos="8822"/>
            </w:tabs>
            <w:rPr>
              <w:rFonts w:eastAsiaTheme="minorEastAsia"/>
              <w:noProof/>
              <w:sz w:val="24"/>
              <w:szCs w:val="24"/>
              <w:rtl/>
            </w:rPr>
          </w:pPr>
          <w:hyperlink w:anchor="_Toc203179636" w:history="1">
            <w:r w:rsidRPr="007D1999">
              <w:rPr>
                <w:rStyle w:val="Hyperlink"/>
                <w:rFonts w:eastAsia="Times New Roman"/>
                <w:noProof/>
                <w:rtl/>
              </w:rPr>
              <w:t>ثانياً :- الإجابة على تساؤلات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Toc203179636 \h</w:instrText>
            </w:r>
            <w:r>
              <w:rPr>
                <w:noProof/>
                <w:webHidden/>
                <w:rtl/>
              </w:rPr>
              <w:instrText xml:space="preserve"> </w:instrText>
            </w:r>
            <w:r>
              <w:rPr>
                <w:noProof/>
                <w:webHidden/>
                <w:rtl/>
              </w:rPr>
            </w:r>
            <w:r>
              <w:rPr>
                <w:noProof/>
                <w:webHidden/>
                <w:rtl/>
              </w:rPr>
              <w:fldChar w:fldCharType="separate"/>
            </w:r>
            <w:r>
              <w:rPr>
                <w:noProof/>
                <w:webHidden/>
                <w:rtl/>
              </w:rPr>
              <w:t>47</w:t>
            </w:r>
            <w:r>
              <w:rPr>
                <w:noProof/>
                <w:webHidden/>
                <w:rtl/>
              </w:rPr>
              <w:fldChar w:fldCharType="end"/>
            </w:r>
          </w:hyperlink>
        </w:p>
        <w:p w14:paraId="49C27551" w14:textId="2201CC70" w:rsidR="004740B1" w:rsidRDefault="004740B1">
          <w:pPr>
            <w:pStyle w:val="31"/>
            <w:tabs>
              <w:tab w:val="right" w:leader="dot" w:pos="8822"/>
            </w:tabs>
            <w:rPr>
              <w:rFonts w:eastAsiaTheme="minorEastAsia"/>
              <w:noProof/>
              <w:sz w:val="24"/>
              <w:szCs w:val="24"/>
              <w:rtl/>
            </w:rPr>
          </w:pPr>
          <w:hyperlink w:anchor="_Toc203179637" w:history="1">
            <w:r w:rsidRPr="007D1999">
              <w:rPr>
                <w:rStyle w:val="Hyperlink"/>
                <w:rFonts w:eastAsia="Times New Roman"/>
                <w:noProof/>
                <w:rtl/>
              </w:rPr>
              <w:t>السؤال الأول :- ما واقع استخدام التقنيات الحديثة في المشاريع الحكومية بمدينة الرياض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Toc203179637 \h</w:instrText>
            </w:r>
            <w:r>
              <w:rPr>
                <w:noProof/>
                <w:webHidden/>
                <w:rtl/>
              </w:rPr>
              <w:instrText xml:space="preserve"> </w:instrText>
            </w:r>
            <w:r>
              <w:rPr>
                <w:noProof/>
                <w:webHidden/>
                <w:rtl/>
              </w:rPr>
            </w:r>
            <w:r>
              <w:rPr>
                <w:noProof/>
                <w:webHidden/>
                <w:rtl/>
              </w:rPr>
              <w:fldChar w:fldCharType="separate"/>
            </w:r>
            <w:r>
              <w:rPr>
                <w:noProof/>
                <w:webHidden/>
                <w:rtl/>
              </w:rPr>
              <w:t>47</w:t>
            </w:r>
            <w:r>
              <w:rPr>
                <w:noProof/>
                <w:webHidden/>
                <w:rtl/>
              </w:rPr>
              <w:fldChar w:fldCharType="end"/>
            </w:r>
          </w:hyperlink>
        </w:p>
        <w:p w14:paraId="441B74D3" w14:textId="113EC909" w:rsidR="004740B1" w:rsidRDefault="004740B1">
          <w:pPr>
            <w:pStyle w:val="31"/>
            <w:tabs>
              <w:tab w:val="right" w:leader="dot" w:pos="8822"/>
            </w:tabs>
            <w:rPr>
              <w:rFonts w:eastAsiaTheme="minorEastAsia"/>
              <w:noProof/>
              <w:sz w:val="24"/>
              <w:szCs w:val="24"/>
              <w:rtl/>
            </w:rPr>
          </w:pPr>
          <w:hyperlink w:anchor="_Toc203179638" w:history="1">
            <w:r w:rsidRPr="007D1999">
              <w:rPr>
                <w:rStyle w:val="Hyperlink"/>
                <w:rFonts w:eastAsia="Times New Roman"/>
                <w:noProof/>
                <w:rtl/>
              </w:rPr>
              <w:t>السؤال الثاني :- ما تأثير التقنيات الحديثة على الكفاءة الزمنية للمشاريع الحكومية بمدينة الرياض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Toc203179638 \h</w:instrText>
            </w:r>
            <w:r>
              <w:rPr>
                <w:noProof/>
                <w:webHidden/>
                <w:rtl/>
              </w:rPr>
              <w:instrText xml:space="preserve"> </w:instrText>
            </w:r>
            <w:r>
              <w:rPr>
                <w:noProof/>
                <w:webHidden/>
                <w:rtl/>
              </w:rPr>
            </w:r>
            <w:r>
              <w:rPr>
                <w:noProof/>
                <w:webHidden/>
                <w:rtl/>
              </w:rPr>
              <w:fldChar w:fldCharType="separate"/>
            </w:r>
            <w:r>
              <w:rPr>
                <w:noProof/>
                <w:webHidden/>
                <w:rtl/>
              </w:rPr>
              <w:t>48</w:t>
            </w:r>
            <w:r>
              <w:rPr>
                <w:noProof/>
                <w:webHidden/>
                <w:rtl/>
              </w:rPr>
              <w:fldChar w:fldCharType="end"/>
            </w:r>
          </w:hyperlink>
        </w:p>
        <w:p w14:paraId="6C5D98AB" w14:textId="6157D713" w:rsidR="004740B1" w:rsidRDefault="004740B1">
          <w:pPr>
            <w:pStyle w:val="31"/>
            <w:tabs>
              <w:tab w:val="right" w:leader="dot" w:pos="8822"/>
            </w:tabs>
            <w:rPr>
              <w:rFonts w:eastAsiaTheme="minorEastAsia"/>
              <w:noProof/>
              <w:sz w:val="24"/>
              <w:szCs w:val="24"/>
              <w:rtl/>
            </w:rPr>
          </w:pPr>
          <w:hyperlink w:anchor="_Toc203179639" w:history="1">
            <w:r w:rsidRPr="007D1999">
              <w:rPr>
                <w:rStyle w:val="Hyperlink"/>
                <w:rFonts w:eastAsia="Times New Roman"/>
                <w:noProof/>
                <w:rtl/>
              </w:rPr>
              <w:t>السؤال الثالث : ما تأثير التقنيات الحديثة على الكفاءة المالية للمشاريع الحكومية بمدينة الرياض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Toc203179639 \h</w:instrText>
            </w:r>
            <w:r>
              <w:rPr>
                <w:noProof/>
                <w:webHidden/>
                <w:rtl/>
              </w:rPr>
              <w:instrText xml:space="preserve"> </w:instrText>
            </w:r>
            <w:r>
              <w:rPr>
                <w:noProof/>
                <w:webHidden/>
                <w:rtl/>
              </w:rPr>
            </w:r>
            <w:r>
              <w:rPr>
                <w:noProof/>
                <w:webHidden/>
                <w:rtl/>
              </w:rPr>
              <w:fldChar w:fldCharType="separate"/>
            </w:r>
            <w:r>
              <w:rPr>
                <w:noProof/>
                <w:webHidden/>
                <w:rtl/>
              </w:rPr>
              <w:t>50</w:t>
            </w:r>
            <w:r>
              <w:rPr>
                <w:noProof/>
                <w:webHidden/>
                <w:rtl/>
              </w:rPr>
              <w:fldChar w:fldCharType="end"/>
            </w:r>
          </w:hyperlink>
        </w:p>
        <w:p w14:paraId="5DB6C60A" w14:textId="760FB747" w:rsidR="004740B1" w:rsidRDefault="004740B1">
          <w:pPr>
            <w:pStyle w:val="31"/>
            <w:tabs>
              <w:tab w:val="right" w:leader="dot" w:pos="8822"/>
            </w:tabs>
            <w:rPr>
              <w:rFonts w:eastAsiaTheme="minorEastAsia"/>
              <w:noProof/>
              <w:sz w:val="24"/>
              <w:szCs w:val="24"/>
              <w:rtl/>
            </w:rPr>
          </w:pPr>
          <w:hyperlink w:anchor="_Toc203179640" w:history="1">
            <w:r w:rsidRPr="007D1999">
              <w:rPr>
                <w:rStyle w:val="Hyperlink"/>
                <w:rFonts w:eastAsia="Times New Roman"/>
                <w:noProof/>
                <w:rtl/>
              </w:rPr>
              <w:t>السؤال الرابع :- ما تأثير التقنيات الحديثة على كفاءة الجودة في المشاريع الحكومية بمدينة الرياض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Toc203179640 \h</w:instrText>
            </w:r>
            <w:r>
              <w:rPr>
                <w:noProof/>
                <w:webHidden/>
                <w:rtl/>
              </w:rPr>
              <w:instrText xml:space="preserve"> </w:instrText>
            </w:r>
            <w:r>
              <w:rPr>
                <w:noProof/>
                <w:webHidden/>
                <w:rtl/>
              </w:rPr>
            </w:r>
            <w:r>
              <w:rPr>
                <w:noProof/>
                <w:webHidden/>
                <w:rtl/>
              </w:rPr>
              <w:fldChar w:fldCharType="separate"/>
            </w:r>
            <w:r>
              <w:rPr>
                <w:noProof/>
                <w:webHidden/>
                <w:rtl/>
              </w:rPr>
              <w:t>51</w:t>
            </w:r>
            <w:r>
              <w:rPr>
                <w:noProof/>
                <w:webHidden/>
                <w:rtl/>
              </w:rPr>
              <w:fldChar w:fldCharType="end"/>
            </w:r>
          </w:hyperlink>
        </w:p>
        <w:p w14:paraId="47D85974" w14:textId="488FDAC8" w:rsidR="004740B1" w:rsidRDefault="004740B1">
          <w:pPr>
            <w:pStyle w:val="31"/>
            <w:tabs>
              <w:tab w:val="right" w:leader="dot" w:pos="8822"/>
            </w:tabs>
            <w:rPr>
              <w:rFonts w:eastAsiaTheme="minorEastAsia"/>
              <w:noProof/>
              <w:sz w:val="24"/>
              <w:szCs w:val="24"/>
              <w:rtl/>
            </w:rPr>
          </w:pPr>
          <w:hyperlink w:anchor="_Toc203179641" w:history="1">
            <w:r w:rsidRPr="007D1999">
              <w:rPr>
                <w:rStyle w:val="Hyperlink"/>
                <w:rFonts w:eastAsia="Times New Roman"/>
                <w:noProof/>
                <w:rtl/>
              </w:rPr>
              <w:t>السؤال الخامس :- ما تأثير التقنيات الحديثة على كفاءة التنسيق والتواصل في المشاريع الحكومية بمدينة الرياض؟</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Toc203179641 \h</w:instrText>
            </w:r>
            <w:r>
              <w:rPr>
                <w:noProof/>
                <w:webHidden/>
                <w:rtl/>
              </w:rPr>
              <w:instrText xml:space="preserve"> </w:instrText>
            </w:r>
            <w:r>
              <w:rPr>
                <w:noProof/>
                <w:webHidden/>
                <w:rtl/>
              </w:rPr>
            </w:r>
            <w:r>
              <w:rPr>
                <w:noProof/>
                <w:webHidden/>
                <w:rtl/>
              </w:rPr>
              <w:fldChar w:fldCharType="separate"/>
            </w:r>
            <w:r>
              <w:rPr>
                <w:noProof/>
                <w:webHidden/>
                <w:rtl/>
              </w:rPr>
              <w:t>52</w:t>
            </w:r>
            <w:r>
              <w:rPr>
                <w:noProof/>
                <w:webHidden/>
                <w:rtl/>
              </w:rPr>
              <w:fldChar w:fldCharType="end"/>
            </w:r>
          </w:hyperlink>
        </w:p>
        <w:p w14:paraId="51EC9F97" w14:textId="255A095B" w:rsidR="004740B1" w:rsidRDefault="004740B1">
          <w:pPr>
            <w:pStyle w:val="31"/>
            <w:tabs>
              <w:tab w:val="right" w:leader="dot" w:pos="8822"/>
            </w:tabs>
            <w:rPr>
              <w:rFonts w:eastAsiaTheme="minorEastAsia"/>
              <w:noProof/>
              <w:sz w:val="24"/>
              <w:szCs w:val="24"/>
              <w:rtl/>
            </w:rPr>
          </w:pPr>
          <w:hyperlink w:anchor="_Toc203179642" w:history="1">
            <w:r w:rsidRPr="007D1999">
              <w:rPr>
                <w:rStyle w:val="Hyperlink"/>
                <w:rFonts w:eastAsia="Times New Roman"/>
                <w:noProof/>
                <w:rtl/>
              </w:rPr>
              <w:t>السؤال السادس :-  ما التحديات والمعوقات التي تواجه تبني التقنيات الحديثة في المشاريع الحكومية بمدينة الرياض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Toc203179642 \h</w:instrText>
            </w:r>
            <w:r>
              <w:rPr>
                <w:noProof/>
                <w:webHidden/>
                <w:rtl/>
              </w:rPr>
              <w:instrText xml:space="preserve"> </w:instrText>
            </w:r>
            <w:r>
              <w:rPr>
                <w:noProof/>
                <w:webHidden/>
                <w:rtl/>
              </w:rPr>
            </w:r>
            <w:r>
              <w:rPr>
                <w:noProof/>
                <w:webHidden/>
                <w:rtl/>
              </w:rPr>
              <w:fldChar w:fldCharType="separate"/>
            </w:r>
            <w:r>
              <w:rPr>
                <w:noProof/>
                <w:webHidden/>
                <w:rtl/>
              </w:rPr>
              <w:t>54</w:t>
            </w:r>
            <w:r>
              <w:rPr>
                <w:noProof/>
                <w:webHidden/>
                <w:rtl/>
              </w:rPr>
              <w:fldChar w:fldCharType="end"/>
            </w:r>
          </w:hyperlink>
        </w:p>
        <w:p w14:paraId="7DB345A2" w14:textId="64CBCEE4" w:rsidR="004740B1" w:rsidRDefault="004740B1">
          <w:pPr>
            <w:pStyle w:val="31"/>
            <w:tabs>
              <w:tab w:val="right" w:leader="dot" w:pos="8822"/>
            </w:tabs>
            <w:rPr>
              <w:rFonts w:eastAsiaTheme="minorEastAsia"/>
              <w:noProof/>
              <w:sz w:val="24"/>
              <w:szCs w:val="24"/>
              <w:rtl/>
            </w:rPr>
          </w:pPr>
          <w:hyperlink w:anchor="_Toc203179643" w:history="1">
            <w:r w:rsidRPr="007D1999">
              <w:rPr>
                <w:rStyle w:val="Hyperlink"/>
                <w:rFonts w:eastAsia="Times New Roman"/>
                <w:noProof/>
                <w:rtl/>
              </w:rPr>
              <w:t>السؤال السابع :-  ما الآليات المقترحة لتعزيز توظيف التقنيات الحديثة من  المشاريع الحكومية بمدينة الرياض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Toc203179643 \h</w:instrText>
            </w:r>
            <w:r>
              <w:rPr>
                <w:noProof/>
                <w:webHidden/>
                <w:rtl/>
              </w:rPr>
              <w:instrText xml:space="preserve"> </w:instrText>
            </w:r>
            <w:r>
              <w:rPr>
                <w:noProof/>
                <w:webHidden/>
                <w:rtl/>
              </w:rPr>
            </w:r>
            <w:r>
              <w:rPr>
                <w:noProof/>
                <w:webHidden/>
                <w:rtl/>
              </w:rPr>
              <w:fldChar w:fldCharType="separate"/>
            </w:r>
            <w:r>
              <w:rPr>
                <w:noProof/>
                <w:webHidden/>
                <w:rtl/>
              </w:rPr>
              <w:t>56</w:t>
            </w:r>
            <w:r>
              <w:rPr>
                <w:noProof/>
                <w:webHidden/>
                <w:rtl/>
              </w:rPr>
              <w:fldChar w:fldCharType="end"/>
            </w:r>
          </w:hyperlink>
        </w:p>
        <w:p w14:paraId="618359A0" w14:textId="43FEB782" w:rsidR="004740B1" w:rsidRDefault="004740B1">
          <w:pPr>
            <w:pStyle w:val="21"/>
            <w:tabs>
              <w:tab w:val="right" w:leader="dot" w:pos="8822"/>
            </w:tabs>
            <w:rPr>
              <w:rFonts w:eastAsiaTheme="minorEastAsia"/>
              <w:noProof/>
              <w:sz w:val="24"/>
              <w:szCs w:val="24"/>
              <w:rtl/>
            </w:rPr>
          </w:pPr>
          <w:hyperlink w:anchor="_Toc203179644" w:history="1">
            <w:r w:rsidRPr="007D1999">
              <w:rPr>
                <w:rStyle w:val="Hyperlink"/>
                <w:rFonts w:eastAsia="Times New Roman"/>
                <w:noProof/>
                <w:rtl/>
              </w:rPr>
              <w:t>ثالثاً :- نتائج تحليل العلاقة بين متغيرات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Toc203179644 \h</w:instrText>
            </w:r>
            <w:r>
              <w:rPr>
                <w:noProof/>
                <w:webHidden/>
                <w:rtl/>
              </w:rPr>
              <w:instrText xml:space="preserve"> </w:instrText>
            </w:r>
            <w:r>
              <w:rPr>
                <w:noProof/>
                <w:webHidden/>
                <w:rtl/>
              </w:rPr>
            </w:r>
            <w:r>
              <w:rPr>
                <w:noProof/>
                <w:webHidden/>
                <w:rtl/>
              </w:rPr>
              <w:fldChar w:fldCharType="separate"/>
            </w:r>
            <w:r>
              <w:rPr>
                <w:noProof/>
                <w:webHidden/>
                <w:rtl/>
              </w:rPr>
              <w:t>57</w:t>
            </w:r>
            <w:r>
              <w:rPr>
                <w:noProof/>
                <w:webHidden/>
                <w:rtl/>
              </w:rPr>
              <w:fldChar w:fldCharType="end"/>
            </w:r>
          </w:hyperlink>
        </w:p>
        <w:p w14:paraId="0712400C" w14:textId="3A48BC13" w:rsidR="004740B1" w:rsidRDefault="004740B1">
          <w:pPr>
            <w:pStyle w:val="31"/>
            <w:tabs>
              <w:tab w:val="right" w:leader="dot" w:pos="8822"/>
            </w:tabs>
            <w:rPr>
              <w:rFonts w:eastAsiaTheme="minorEastAsia"/>
              <w:noProof/>
              <w:sz w:val="24"/>
              <w:szCs w:val="24"/>
              <w:rtl/>
            </w:rPr>
          </w:pPr>
          <w:hyperlink w:anchor="_Toc203179645" w:history="1">
            <w:r w:rsidRPr="007D1999">
              <w:rPr>
                <w:rStyle w:val="Hyperlink"/>
                <w:rFonts w:ascii="Sakkal Majalla" w:eastAsia="Times New Roman" w:hAnsi="Sakkal Majalla" w:cs="Sakkal Majalla"/>
                <w:b/>
                <w:bCs/>
                <w:noProof/>
                <w:kern w:val="0"/>
                <w:rtl/>
                <w14:ligatures w14:val="none"/>
              </w:rPr>
              <w:t>1- العلاقة بين استخدام التقنيات الحديثة وكفاءة الأداء التنفيذي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Toc203179645 \h</w:instrText>
            </w:r>
            <w:r>
              <w:rPr>
                <w:noProof/>
                <w:webHidden/>
                <w:rtl/>
              </w:rPr>
              <w:instrText xml:space="preserve"> </w:instrText>
            </w:r>
            <w:r>
              <w:rPr>
                <w:noProof/>
                <w:webHidden/>
                <w:rtl/>
              </w:rPr>
            </w:r>
            <w:r>
              <w:rPr>
                <w:noProof/>
                <w:webHidden/>
                <w:rtl/>
              </w:rPr>
              <w:fldChar w:fldCharType="separate"/>
            </w:r>
            <w:r>
              <w:rPr>
                <w:noProof/>
                <w:webHidden/>
                <w:rtl/>
              </w:rPr>
              <w:t>57</w:t>
            </w:r>
            <w:r>
              <w:rPr>
                <w:noProof/>
                <w:webHidden/>
                <w:rtl/>
              </w:rPr>
              <w:fldChar w:fldCharType="end"/>
            </w:r>
          </w:hyperlink>
        </w:p>
        <w:p w14:paraId="622FB591" w14:textId="7D111DA0" w:rsidR="004740B1" w:rsidRDefault="004740B1">
          <w:pPr>
            <w:pStyle w:val="31"/>
            <w:tabs>
              <w:tab w:val="right" w:leader="dot" w:pos="8822"/>
            </w:tabs>
            <w:rPr>
              <w:rFonts w:eastAsiaTheme="minorEastAsia"/>
              <w:noProof/>
              <w:sz w:val="24"/>
              <w:szCs w:val="24"/>
              <w:rtl/>
            </w:rPr>
          </w:pPr>
          <w:hyperlink w:anchor="_Toc203179646" w:history="1">
            <w:r w:rsidRPr="007D1999">
              <w:rPr>
                <w:rStyle w:val="Hyperlink"/>
                <w:rFonts w:ascii="Sakkal Majalla" w:eastAsia="Times New Roman" w:hAnsi="Sakkal Majalla" w:cs="Sakkal Majalla"/>
                <w:b/>
                <w:bCs/>
                <w:noProof/>
                <w:kern w:val="0"/>
                <w:rtl/>
                <w14:ligatures w14:val="none"/>
              </w:rPr>
              <w:t>2- تأثير استخدام التقنيات الحديثة على كفاءة الأداء التنفيذي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Toc203179646 \h</w:instrText>
            </w:r>
            <w:r>
              <w:rPr>
                <w:noProof/>
                <w:webHidden/>
                <w:rtl/>
              </w:rPr>
              <w:instrText xml:space="preserve"> </w:instrText>
            </w:r>
            <w:r>
              <w:rPr>
                <w:noProof/>
                <w:webHidden/>
                <w:rtl/>
              </w:rPr>
            </w:r>
            <w:r>
              <w:rPr>
                <w:noProof/>
                <w:webHidden/>
                <w:rtl/>
              </w:rPr>
              <w:fldChar w:fldCharType="separate"/>
            </w:r>
            <w:r>
              <w:rPr>
                <w:noProof/>
                <w:webHidden/>
                <w:rtl/>
              </w:rPr>
              <w:t>58</w:t>
            </w:r>
            <w:r>
              <w:rPr>
                <w:noProof/>
                <w:webHidden/>
                <w:rtl/>
              </w:rPr>
              <w:fldChar w:fldCharType="end"/>
            </w:r>
          </w:hyperlink>
        </w:p>
        <w:p w14:paraId="5B557821" w14:textId="6AF0511B" w:rsidR="004740B1" w:rsidRDefault="004740B1">
          <w:pPr>
            <w:pStyle w:val="31"/>
            <w:tabs>
              <w:tab w:val="right" w:leader="dot" w:pos="8822"/>
            </w:tabs>
            <w:rPr>
              <w:rFonts w:eastAsiaTheme="minorEastAsia"/>
              <w:noProof/>
              <w:sz w:val="24"/>
              <w:szCs w:val="24"/>
              <w:rtl/>
            </w:rPr>
          </w:pPr>
          <w:hyperlink w:anchor="_Toc203179647" w:history="1">
            <w:r w:rsidRPr="007D1999">
              <w:rPr>
                <w:rStyle w:val="Hyperlink"/>
                <w:rFonts w:ascii="Sakkal Majalla" w:eastAsia="Times New Roman" w:hAnsi="Sakkal Majalla" w:cs="Sakkal Majalla"/>
                <w:b/>
                <w:bCs/>
                <w:noProof/>
                <w:kern w:val="0"/>
                <w:rtl/>
                <w14:ligatures w14:val="none"/>
              </w:rPr>
              <w:t>3- الفروق في استجابات أفراد العينة وفقاً للمتغيرات الديموغرافية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Toc203179647 \h</w:instrText>
            </w:r>
            <w:r>
              <w:rPr>
                <w:noProof/>
                <w:webHidden/>
                <w:rtl/>
              </w:rPr>
              <w:instrText xml:space="preserve"> </w:instrText>
            </w:r>
            <w:r>
              <w:rPr>
                <w:noProof/>
                <w:webHidden/>
                <w:rtl/>
              </w:rPr>
            </w:r>
            <w:r>
              <w:rPr>
                <w:noProof/>
                <w:webHidden/>
                <w:rtl/>
              </w:rPr>
              <w:fldChar w:fldCharType="separate"/>
            </w:r>
            <w:r>
              <w:rPr>
                <w:noProof/>
                <w:webHidden/>
                <w:rtl/>
              </w:rPr>
              <w:t>58</w:t>
            </w:r>
            <w:r>
              <w:rPr>
                <w:noProof/>
                <w:webHidden/>
                <w:rtl/>
              </w:rPr>
              <w:fldChar w:fldCharType="end"/>
            </w:r>
          </w:hyperlink>
        </w:p>
        <w:p w14:paraId="78EE7EE0" w14:textId="497A9A26" w:rsidR="004740B1" w:rsidRDefault="004740B1">
          <w:pPr>
            <w:pStyle w:val="21"/>
            <w:tabs>
              <w:tab w:val="right" w:leader="dot" w:pos="8822"/>
            </w:tabs>
            <w:rPr>
              <w:rFonts w:eastAsiaTheme="minorEastAsia"/>
              <w:noProof/>
              <w:sz w:val="24"/>
              <w:szCs w:val="24"/>
              <w:rtl/>
            </w:rPr>
          </w:pPr>
          <w:hyperlink w:anchor="_Toc203179648" w:history="1">
            <w:r w:rsidRPr="007D1999">
              <w:rPr>
                <w:rStyle w:val="Hyperlink"/>
                <w:rFonts w:eastAsia="Times New Roman"/>
                <w:noProof/>
                <w:rtl/>
              </w:rPr>
              <w:t>رابعاً: ملخص نتائج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Toc203179648 \h</w:instrText>
            </w:r>
            <w:r>
              <w:rPr>
                <w:noProof/>
                <w:webHidden/>
                <w:rtl/>
              </w:rPr>
              <w:instrText xml:space="preserve"> </w:instrText>
            </w:r>
            <w:r>
              <w:rPr>
                <w:noProof/>
                <w:webHidden/>
                <w:rtl/>
              </w:rPr>
            </w:r>
            <w:r>
              <w:rPr>
                <w:noProof/>
                <w:webHidden/>
                <w:rtl/>
              </w:rPr>
              <w:fldChar w:fldCharType="separate"/>
            </w:r>
            <w:r>
              <w:rPr>
                <w:noProof/>
                <w:webHidden/>
                <w:rtl/>
              </w:rPr>
              <w:t>60</w:t>
            </w:r>
            <w:r>
              <w:rPr>
                <w:noProof/>
                <w:webHidden/>
                <w:rtl/>
              </w:rPr>
              <w:fldChar w:fldCharType="end"/>
            </w:r>
          </w:hyperlink>
        </w:p>
        <w:p w14:paraId="70863F00" w14:textId="4E42000D" w:rsidR="004740B1" w:rsidRDefault="004740B1">
          <w:pPr>
            <w:pStyle w:val="21"/>
            <w:tabs>
              <w:tab w:val="right" w:leader="dot" w:pos="8822"/>
            </w:tabs>
            <w:rPr>
              <w:rFonts w:eastAsiaTheme="minorEastAsia"/>
              <w:noProof/>
              <w:sz w:val="24"/>
              <w:szCs w:val="24"/>
              <w:rtl/>
            </w:rPr>
          </w:pPr>
          <w:hyperlink w:anchor="_Toc203179649" w:history="1">
            <w:r w:rsidRPr="007D1999">
              <w:rPr>
                <w:rStyle w:val="Hyperlink"/>
                <w:rFonts w:eastAsia="Times New Roman"/>
                <w:noProof/>
                <w:rtl/>
              </w:rPr>
              <w:t>النتائج</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Toc203179649 \h</w:instrText>
            </w:r>
            <w:r>
              <w:rPr>
                <w:noProof/>
                <w:webHidden/>
                <w:rtl/>
              </w:rPr>
              <w:instrText xml:space="preserve"> </w:instrText>
            </w:r>
            <w:r>
              <w:rPr>
                <w:noProof/>
                <w:webHidden/>
                <w:rtl/>
              </w:rPr>
            </w:r>
            <w:r>
              <w:rPr>
                <w:noProof/>
                <w:webHidden/>
                <w:rtl/>
              </w:rPr>
              <w:fldChar w:fldCharType="separate"/>
            </w:r>
            <w:r>
              <w:rPr>
                <w:noProof/>
                <w:webHidden/>
                <w:rtl/>
              </w:rPr>
              <w:t>62</w:t>
            </w:r>
            <w:r>
              <w:rPr>
                <w:noProof/>
                <w:webHidden/>
                <w:rtl/>
              </w:rPr>
              <w:fldChar w:fldCharType="end"/>
            </w:r>
          </w:hyperlink>
        </w:p>
        <w:p w14:paraId="692BC4EE" w14:textId="4D1847EF" w:rsidR="004740B1" w:rsidRDefault="004740B1">
          <w:pPr>
            <w:pStyle w:val="21"/>
            <w:tabs>
              <w:tab w:val="right" w:leader="dot" w:pos="8822"/>
            </w:tabs>
            <w:rPr>
              <w:rFonts w:eastAsiaTheme="minorEastAsia"/>
              <w:noProof/>
              <w:sz w:val="24"/>
              <w:szCs w:val="24"/>
              <w:rtl/>
            </w:rPr>
          </w:pPr>
          <w:hyperlink w:anchor="_Toc203179650" w:history="1">
            <w:r w:rsidRPr="007D1999">
              <w:rPr>
                <w:rStyle w:val="Hyperlink"/>
                <w:rFonts w:ascii="Sakkal Majalla" w:eastAsia="Times New Roman" w:hAnsi="Sakkal Majalla" w:cs="Sakkal Majalla"/>
                <w:b/>
                <w:bCs/>
                <w:noProof/>
                <w:kern w:val="0"/>
                <w14:ligatures w14:val="none"/>
              </w:rPr>
              <w:t>-1</w:t>
            </w:r>
            <w:r w:rsidRPr="007D1999">
              <w:rPr>
                <w:rStyle w:val="Hyperlink"/>
                <w:rFonts w:ascii="Sakkal Majalla" w:eastAsia="Times New Roman" w:hAnsi="Sakkal Majalla" w:cs="Sakkal Majalla"/>
                <w:b/>
                <w:bCs/>
                <w:noProof/>
                <w:kern w:val="0"/>
                <w:rtl/>
                <w14:ligatures w14:val="none"/>
              </w:rPr>
              <w:t xml:space="preserve"> واقع استخدام التقنيات الحديثة في المشاريع الحكومية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Toc203179650 \h</w:instrText>
            </w:r>
            <w:r>
              <w:rPr>
                <w:noProof/>
                <w:webHidden/>
                <w:rtl/>
              </w:rPr>
              <w:instrText xml:space="preserve"> </w:instrText>
            </w:r>
            <w:r>
              <w:rPr>
                <w:noProof/>
                <w:webHidden/>
                <w:rtl/>
              </w:rPr>
            </w:r>
            <w:r>
              <w:rPr>
                <w:noProof/>
                <w:webHidden/>
                <w:rtl/>
              </w:rPr>
              <w:fldChar w:fldCharType="separate"/>
            </w:r>
            <w:r>
              <w:rPr>
                <w:noProof/>
                <w:webHidden/>
                <w:rtl/>
              </w:rPr>
              <w:t>62</w:t>
            </w:r>
            <w:r>
              <w:rPr>
                <w:noProof/>
                <w:webHidden/>
                <w:rtl/>
              </w:rPr>
              <w:fldChar w:fldCharType="end"/>
            </w:r>
          </w:hyperlink>
        </w:p>
        <w:p w14:paraId="4F2EC7E2" w14:textId="22235116" w:rsidR="004740B1" w:rsidRDefault="004740B1">
          <w:pPr>
            <w:pStyle w:val="21"/>
            <w:tabs>
              <w:tab w:val="right" w:leader="dot" w:pos="8822"/>
            </w:tabs>
            <w:rPr>
              <w:rFonts w:eastAsiaTheme="minorEastAsia"/>
              <w:noProof/>
              <w:sz w:val="24"/>
              <w:szCs w:val="24"/>
              <w:rtl/>
            </w:rPr>
          </w:pPr>
          <w:hyperlink w:anchor="_Toc203179651" w:history="1">
            <w:r w:rsidRPr="007D1999">
              <w:rPr>
                <w:rStyle w:val="Hyperlink"/>
                <w:rFonts w:ascii="Sakkal Majalla" w:eastAsia="Times New Roman" w:hAnsi="Sakkal Majalla" w:cs="Sakkal Majalla"/>
                <w:b/>
                <w:bCs/>
                <w:noProof/>
                <w:kern w:val="0"/>
                <w:rtl/>
                <w14:ligatures w14:val="none"/>
              </w:rPr>
              <w:t>2-تأثير التقنيات الحديثة على الكفاءة الزمنية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Toc203179651 \h</w:instrText>
            </w:r>
            <w:r>
              <w:rPr>
                <w:noProof/>
                <w:webHidden/>
                <w:rtl/>
              </w:rPr>
              <w:instrText xml:space="preserve"> </w:instrText>
            </w:r>
            <w:r>
              <w:rPr>
                <w:noProof/>
                <w:webHidden/>
                <w:rtl/>
              </w:rPr>
            </w:r>
            <w:r>
              <w:rPr>
                <w:noProof/>
                <w:webHidden/>
                <w:rtl/>
              </w:rPr>
              <w:fldChar w:fldCharType="separate"/>
            </w:r>
            <w:r>
              <w:rPr>
                <w:noProof/>
                <w:webHidden/>
                <w:rtl/>
              </w:rPr>
              <w:t>62</w:t>
            </w:r>
            <w:r>
              <w:rPr>
                <w:noProof/>
                <w:webHidden/>
                <w:rtl/>
              </w:rPr>
              <w:fldChar w:fldCharType="end"/>
            </w:r>
          </w:hyperlink>
        </w:p>
        <w:p w14:paraId="50B718BE" w14:textId="243B109F" w:rsidR="004740B1" w:rsidRDefault="004740B1">
          <w:pPr>
            <w:pStyle w:val="21"/>
            <w:tabs>
              <w:tab w:val="right" w:leader="dot" w:pos="8822"/>
            </w:tabs>
            <w:rPr>
              <w:rFonts w:eastAsiaTheme="minorEastAsia"/>
              <w:noProof/>
              <w:sz w:val="24"/>
              <w:szCs w:val="24"/>
              <w:rtl/>
            </w:rPr>
          </w:pPr>
          <w:hyperlink w:anchor="_Toc203179652" w:history="1">
            <w:r w:rsidRPr="007D1999">
              <w:rPr>
                <w:rStyle w:val="Hyperlink"/>
                <w:rFonts w:ascii="Sakkal Majalla" w:eastAsia="Times New Roman" w:hAnsi="Sakkal Majalla" w:cs="Sakkal Majalla"/>
                <w:b/>
                <w:bCs/>
                <w:noProof/>
                <w:kern w:val="0"/>
                <w:rtl/>
                <w14:ligatures w14:val="none"/>
              </w:rPr>
              <w:t>3- تأثير التقنيات الحديثة على الكفاءة المالية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Toc203179652 \h</w:instrText>
            </w:r>
            <w:r>
              <w:rPr>
                <w:noProof/>
                <w:webHidden/>
                <w:rtl/>
              </w:rPr>
              <w:instrText xml:space="preserve"> </w:instrText>
            </w:r>
            <w:r>
              <w:rPr>
                <w:noProof/>
                <w:webHidden/>
                <w:rtl/>
              </w:rPr>
            </w:r>
            <w:r>
              <w:rPr>
                <w:noProof/>
                <w:webHidden/>
                <w:rtl/>
              </w:rPr>
              <w:fldChar w:fldCharType="separate"/>
            </w:r>
            <w:r>
              <w:rPr>
                <w:noProof/>
                <w:webHidden/>
                <w:rtl/>
              </w:rPr>
              <w:t>62</w:t>
            </w:r>
            <w:r>
              <w:rPr>
                <w:noProof/>
                <w:webHidden/>
                <w:rtl/>
              </w:rPr>
              <w:fldChar w:fldCharType="end"/>
            </w:r>
          </w:hyperlink>
        </w:p>
        <w:p w14:paraId="1B3D2397" w14:textId="65F852C1" w:rsidR="004740B1" w:rsidRDefault="004740B1">
          <w:pPr>
            <w:pStyle w:val="21"/>
            <w:tabs>
              <w:tab w:val="right" w:leader="dot" w:pos="8822"/>
            </w:tabs>
            <w:rPr>
              <w:rFonts w:eastAsiaTheme="minorEastAsia"/>
              <w:noProof/>
              <w:sz w:val="24"/>
              <w:szCs w:val="24"/>
              <w:rtl/>
            </w:rPr>
          </w:pPr>
          <w:hyperlink w:anchor="_Toc203179653" w:history="1">
            <w:r w:rsidRPr="007D1999">
              <w:rPr>
                <w:rStyle w:val="Hyperlink"/>
                <w:rFonts w:ascii="Sakkal Majalla" w:eastAsia="Times New Roman" w:hAnsi="Sakkal Majalla" w:cs="Sakkal Majalla"/>
                <w:b/>
                <w:bCs/>
                <w:noProof/>
                <w:kern w:val="0"/>
                <w:rtl/>
                <w14:ligatures w14:val="none"/>
              </w:rPr>
              <w:t>4- تأثير التقنيات الحديثة على كفاءة الجودة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Toc203179653 \h</w:instrText>
            </w:r>
            <w:r>
              <w:rPr>
                <w:noProof/>
                <w:webHidden/>
                <w:rtl/>
              </w:rPr>
              <w:instrText xml:space="preserve"> </w:instrText>
            </w:r>
            <w:r>
              <w:rPr>
                <w:noProof/>
                <w:webHidden/>
                <w:rtl/>
              </w:rPr>
            </w:r>
            <w:r>
              <w:rPr>
                <w:noProof/>
                <w:webHidden/>
                <w:rtl/>
              </w:rPr>
              <w:fldChar w:fldCharType="separate"/>
            </w:r>
            <w:r>
              <w:rPr>
                <w:noProof/>
                <w:webHidden/>
                <w:rtl/>
              </w:rPr>
              <w:t>62</w:t>
            </w:r>
            <w:r>
              <w:rPr>
                <w:noProof/>
                <w:webHidden/>
                <w:rtl/>
              </w:rPr>
              <w:fldChar w:fldCharType="end"/>
            </w:r>
          </w:hyperlink>
        </w:p>
        <w:p w14:paraId="138B2748" w14:textId="4190F91F" w:rsidR="004740B1" w:rsidRDefault="004740B1">
          <w:pPr>
            <w:pStyle w:val="21"/>
            <w:tabs>
              <w:tab w:val="right" w:leader="dot" w:pos="8822"/>
            </w:tabs>
            <w:rPr>
              <w:rFonts w:eastAsiaTheme="minorEastAsia"/>
              <w:noProof/>
              <w:sz w:val="24"/>
              <w:szCs w:val="24"/>
              <w:rtl/>
            </w:rPr>
          </w:pPr>
          <w:hyperlink w:anchor="_Toc203179654" w:history="1">
            <w:r w:rsidRPr="007D1999">
              <w:rPr>
                <w:rStyle w:val="Hyperlink"/>
                <w:rFonts w:ascii="Sakkal Majalla" w:eastAsia="Times New Roman" w:hAnsi="Sakkal Majalla" w:cs="Sakkal Majalla"/>
                <w:b/>
                <w:bCs/>
                <w:noProof/>
                <w:kern w:val="0"/>
                <w:rtl/>
                <w14:ligatures w14:val="none"/>
              </w:rPr>
              <w:t>5- تأثير التقنيات الحديثة على كفاءة التنسيق والتواصل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Toc203179654 \h</w:instrText>
            </w:r>
            <w:r>
              <w:rPr>
                <w:noProof/>
                <w:webHidden/>
                <w:rtl/>
              </w:rPr>
              <w:instrText xml:space="preserve"> </w:instrText>
            </w:r>
            <w:r>
              <w:rPr>
                <w:noProof/>
                <w:webHidden/>
                <w:rtl/>
              </w:rPr>
            </w:r>
            <w:r>
              <w:rPr>
                <w:noProof/>
                <w:webHidden/>
                <w:rtl/>
              </w:rPr>
              <w:fldChar w:fldCharType="separate"/>
            </w:r>
            <w:r>
              <w:rPr>
                <w:noProof/>
                <w:webHidden/>
                <w:rtl/>
              </w:rPr>
              <w:t>63</w:t>
            </w:r>
            <w:r>
              <w:rPr>
                <w:noProof/>
                <w:webHidden/>
                <w:rtl/>
              </w:rPr>
              <w:fldChar w:fldCharType="end"/>
            </w:r>
          </w:hyperlink>
        </w:p>
        <w:p w14:paraId="5C6EBD50" w14:textId="50760E92" w:rsidR="004740B1" w:rsidRDefault="004740B1">
          <w:pPr>
            <w:pStyle w:val="21"/>
            <w:tabs>
              <w:tab w:val="right" w:leader="dot" w:pos="8822"/>
            </w:tabs>
            <w:rPr>
              <w:rFonts w:eastAsiaTheme="minorEastAsia"/>
              <w:noProof/>
              <w:sz w:val="24"/>
              <w:szCs w:val="24"/>
              <w:rtl/>
            </w:rPr>
          </w:pPr>
          <w:hyperlink w:anchor="_Toc203179655" w:history="1">
            <w:r w:rsidRPr="007D1999">
              <w:rPr>
                <w:rStyle w:val="Hyperlink"/>
                <w:rFonts w:ascii="Sakkal Majalla" w:eastAsia="Times New Roman" w:hAnsi="Sakkal Majalla" w:cs="Sakkal Majalla"/>
                <w:b/>
                <w:bCs/>
                <w:noProof/>
                <w:kern w:val="0"/>
                <w:rtl/>
                <w14:ligatures w14:val="none"/>
              </w:rPr>
              <w:t>6 - التحديات والمعوقات التي تواجه تبني التقنيات الحديثة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Toc203179655 \h</w:instrText>
            </w:r>
            <w:r>
              <w:rPr>
                <w:noProof/>
                <w:webHidden/>
                <w:rtl/>
              </w:rPr>
              <w:instrText xml:space="preserve"> </w:instrText>
            </w:r>
            <w:r>
              <w:rPr>
                <w:noProof/>
                <w:webHidden/>
                <w:rtl/>
              </w:rPr>
            </w:r>
            <w:r>
              <w:rPr>
                <w:noProof/>
                <w:webHidden/>
                <w:rtl/>
              </w:rPr>
              <w:fldChar w:fldCharType="separate"/>
            </w:r>
            <w:r>
              <w:rPr>
                <w:noProof/>
                <w:webHidden/>
                <w:rtl/>
              </w:rPr>
              <w:t>63</w:t>
            </w:r>
            <w:r>
              <w:rPr>
                <w:noProof/>
                <w:webHidden/>
                <w:rtl/>
              </w:rPr>
              <w:fldChar w:fldCharType="end"/>
            </w:r>
          </w:hyperlink>
        </w:p>
        <w:p w14:paraId="1F617CD5" w14:textId="67A83FCD" w:rsidR="004740B1" w:rsidRDefault="004740B1">
          <w:pPr>
            <w:pStyle w:val="21"/>
            <w:tabs>
              <w:tab w:val="right" w:leader="dot" w:pos="8822"/>
            </w:tabs>
            <w:rPr>
              <w:rFonts w:eastAsiaTheme="minorEastAsia"/>
              <w:noProof/>
              <w:sz w:val="24"/>
              <w:szCs w:val="24"/>
              <w:rtl/>
            </w:rPr>
          </w:pPr>
          <w:hyperlink w:anchor="_Toc203179656" w:history="1">
            <w:r w:rsidRPr="007D1999">
              <w:rPr>
                <w:rStyle w:val="Hyperlink"/>
                <w:rFonts w:ascii="Sakkal Majalla" w:eastAsia="Times New Roman" w:hAnsi="Sakkal Majalla" w:cs="Sakkal Majalla"/>
                <w:b/>
                <w:bCs/>
                <w:noProof/>
                <w:kern w:val="0"/>
                <w:rtl/>
                <w14:ligatures w14:val="none"/>
              </w:rPr>
              <w:t>7. العلاقة بين استخدام التقنيات الحديثة وكفاءة الأداء التنفيذي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Toc203179656 \h</w:instrText>
            </w:r>
            <w:r>
              <w:rPr>
                <w:noProof/>
                <w:webHidden/>
                <w:rtl/>
              </w:rPr>
              <w:instrText xml:space="preserve"> </w:instrText>
            </w:r>
            <w:r>
              <w:rPr>
                <w:noProof/>
                <w:webHidden/>
                <w:rtl/>
              </w:rPr>
            </w:r>
            <w:r>
              <w:rPr>
                <w:noProof/>
                <w:webHidden/>
                <w:rtl/>
              </w:rPr>
              <w:fldChar w:fldCharType="separate"/>
            </w:r>
            <w:r>
              <w:rPr>
                <w:noProof/>
                <w:webHidden/>
                <w:rtl/>
              </w:rPr>
              <w:t>63</w:t>
            </w:r>
            <w:r>
              <w:rPr>
                <w:noProof/>
                <w:webHidden/>
                <w:rtl/>
              </w:rPr>
              <w:fldChar w:fldCharType="end"/>
            </w:r>
          </w:hyperlink>
        </w:p>
        <w:p w14:paraId="79FEB7E4" w14:textId="10572025" w:rsidR="004740B1" w:rsidRDefault="004740B1">
          <w:pPr>
            <w:pStyle w:val="21"/>
            <w:tabs>
              <w:tab w:val="right" w:leader="dot" w:pos="8822"/>
            </w:tabs>
            <w:rPr>
              <w:rFonts w:eastAsiaTheme="minorEastAsia"/>
              <w:noProof/>
              <w:sz w:val="24"/>
              <w:szCs w:val="24"/>
              <w:rtl/>
            </w:rPr>
          </w:pPr>
          <w:hyperlink w:anchor="_Toc203179657" w:history="1">
            <w:r w:rsidRPr="007D1999">
              <w:rPr>
                <w:rStyle w:val="Hyperlink"/>
                <w:rFonts w:ascii="Sakkal Majalla" w:eastAsia="Times New Roman" w:hAnsi="Sakkal Majalla" w:cs="Sakkal Majalla"/>
                <w:b/>
                <w:bCs/>
                <w:noProof/>
                <w:kern w:val="0"/>
                <w:rtl/>
                <w14:ligatures w14:val="none"/>
              </w:rPr>
              <w:t>8- الفروق في استجابات أفراد العينة وفقاً للمتغيرات الديموغرافية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Toc203179657 \h</w:instrText>
            </w:r>
            <w:r>
              <w:rPr>
                <w:noProof/>
                <w:webHidden/>
                <w:rtl/>
              </w:rPr>
              <w:instrText xml:space="preserve"> </w:instrText>
            </w:r>
            <w:r>
              <w:rPr>
                <w:noProof/>
                <w:webHidden/>
                <w:rtl/>
              </w:rPr>
            </w:r>
            <w:r>
              <w:rPr>
                <w:noProof/>
                <w:webHidden/>
                <w:rtl/>
              </w:rPr>
              <w:fldChar w:fldCharType="separate"/>
            </w:r>
            <w:r>
              <w:rPr>
                <w:noProof/>
                <w:webHidden/>
                <w:rtl/>
              </w:rPr>
              <w:t>63</w:t>
            </w:r>
            <w:r>
              <w:rPr>
                <w:noProof/>
                <w:webHidden/>
                <w:rtl/>
              </w:rPr>
              <w:fldChar w:fldCharType="end"/>
            </w:r>
          </w:hyperlink>
        </w:p>
        <w:p w14:paraId="3BE18EBA" w14:textId="2FAD50C8" w:rsidR="004740B1" w:rsidRDefault="004740B1">
          <w:pPr>
            <w:pStyle w:val="21"/>
            <w:tabs>
              <w:tab w:val="right" w:leader="dot" w:pos="8822"/>
            </w:tabs>
            <w:rPr>
              <w:rFonts w:eastAsiaTheme="minorEastAsia"/>
              <w:noProof/>
              <w:sz w:val="24"/>
              <w:szCs w:val="24"/>
              <w:rtl/>
            </w:rPr>
          </w:pPr>
          <w:hyperlink w:anchor="_Toc203179658" w:history="1">
            <w:r w:rsidRPr="007D1999">
              <w:rPr>
                <w:rStyle w:val="Hyperlink"/>
                <w:rFonts w:eastAsia="Times New Roman"/>
                <w:noProof/>
                <w:rtl/>
              </w:rPr>
              <w:t>التوصيات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Toc203179658 \h</w:instrText>
            </w:r>
            <w:r>
              <w:rPr>
                <w:noProof/>
                <w:webHidden/>
                <w:rtl/>
              </w:rPr>
              <w:instrText xml:space="preserve"> </w:instrText>
            </w:r>
            <w:r>
              <w:rPr>
                <w:noProof/>
                <w:webHidden/>
                <w:rtl/>
              </w:rPr>
            </w:r>
            <w:r>
              <w:rPr>
                <w:noProof/>
                <w:webHidden/>
                <w:rtl/>
              </w:rPr>
              <w:fldChar w:fldCharType="separate"/>
            </w:r>
            <w:r>
              <w:rPr>
                <w:noProof/>
                <w:webHidden/>
                <w:rtl/>
              </w:rPr>
              <w:t>64</w:t>
            </w:r>
            <w:r>
              <w:rPr>
                <w:noProof/>
                <w:webHidden/>
                <w:rtl/>
              </w:rPr>
              <w:fldChar w:fldCharType="end"/>
            </w:r>
          </w:hyperlink>
        </w:p>
        <w:p w14:paraId="572D5ACC" w14:textId="67237DA3" w:rsidR="004740B1" w:rsidRDefault="004740B1">
          <w:pPr>
            <w:pStyle w:val="31"/>
            <w:tabs>
              <w:tab w:val="right" w:leader="dot" w:pos="8822"/>
            </w:tabs>
            <w:rPr>
              <w:rFonts w:eastAsiaTheme="minorEastAsia"/>
              <w:noProof/>
              <w:sz w:val="24"/>
              <w:szCs w:val="24"/>
              <w:rtl/>
            </w:rPr>
          </w:pPr>
          <w:hyperlink w:anchor="_Toc203179659" w:history="1">
            <w:r w:rsidRPr="007D1999">
              <w:rPr>
                <w:rStyle w:val="Hyperlink"/>
                <w:rFonts w:eastAsia="Times New Roman"/>
                <w:noProof/>
                <w:rtl/>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Toc203179659 \h</w:instrText>
            </w:r>
            <w:r>
              <w:rPr>
                <w:noProof/>
                <w:webHidden/>
                <w:rtl/>
              </w:rPr>
              <w:instrText xml:space="preserve"> </w:instrText>
            </w:r>
            <w:r>
              <w:rPr>
                <w:noProof/>
                <w:webHidden/>
                <w:rtl/>
              </w:rPr>
            </w:r>
            <w:r>
              <w:rPr>
                <w:noProof/>
                <w:webHidden/>
                <w:rtl/>
              </w:rPr>
              <w:fldChar w:fldCharType="separate"/>
            </w:r>
            <w:r>
              <w:rPr>
                <w:noProof/>
                <w:webHidden/>
                <w:rtl/>
              </w:rPr>
              <w:t>64</w:t>
            </w:r>
            <w:r>
              <w:rPr>
                <w:noProof/>
                <w:webHidden/>
                <w:rtl/>
              </w:rPr>
              <w:fldChar w:fldCharType="end"/>
            </w:r>
          </w:hyperlink>
        </w:p>
        <w:p w14:paraId="02012D2A" w14:textId="722A10AB" w:rsidR="004740B1" w:rsidRDefault="004740B1">
          <w:pPr>
            <w:pStyle w:val="31"/>
            <w:tabs>
              <w:tab w:val="right" w:leader="dot" w:pos="8822"/>
            </w:tabs>
            <w:rPr>
              <w:rFonts w:eastAsiaTheme="minorEastAsia"/>
              <w:noProof/>
              <w:sz w:val="24"/>
              <w:szCs w:val="24"/>
              <w:rtl/>
            </w:rPr>
          </w:pPr>
          <w:hyperlink w:anchor="_Toc203179660" w:history="1">
            <w:r w:rsidRPr="007D1999">
              <w:rPr>
                <w:rStyle w:val="Hyperlink"/>
                <w:rFonts w:eastAsia="Times New Roman"/>
                <w:noProof/>
                <w:rtl/>
              </w:rPr>
              <w:t>أولاً :- توصيات لتعزيز استخدام التقنيات الحديثة في المشاريع الحكومية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Toc203179660 \h</w:instrText>
            </w:r>
            <w:r>
              <w:rPr>
                <w:noProof/>
                <w:webHidden/>
                <w:rtl/>
              </w:rPr>
              <w:instrText xml:space="preserve"> </w:instrText>
            </w:r>
            <w:r>
              <w:rPr>
                <w:noProof/>
                <w:webHidden/>
                <w:rtl/>
              </w:rPr>
            </w:r>
            <w:r>
              <w:rPr>
                <w:noProof/>
                <w:webHidden/>
                <w:rtl/>
              </w:rPr>
              <w:fldChar w:fldCharType="separate"/>
            </w:r>
            <w:r>
              <w:rPr>
                <w:noProof/>
                <w:webHidden/>
                <w:rtl/>
              </w:rPr>
              <w:t>64</w:t>
            </w:r>
            <w:r>
              <w:rPr>
                <w:noProof/>
                <w:webHidden/>
                <w:rtl/>
              </w:rPr>
              <w:fldChar w:fldCharType="end"/>
            </w:r>
          </w:hyperlink>
        </w:p>
        <w:p w14:paraId="022E4AB3" w14:textId="52790BC3" w:rsidR="004740B1" w:rsidRDefault="004740B1">
          <w:pPr>
            <w:pStyle w:val="31"/>
            <w:tabs>
              <w:tab w:val="right" w:leader="dot" w:pos="8822"/>
            </w:tabs>
            <w:rPr>
              <w:rFonts w:eastAsiaTheme="minorEastAsia"/>
              <w:noProof/>
              <w:sz w:val="24"/>
              <w:szCs w:val="24"/>
              <w:rtl/>
            </w:rPr>
          </w:pPr>
          <w:hyperlink w:anchor="_Toc203179661" w:history="1">
            <w:r w:rsidRPr="007D1999">
              <w:rPr>
                <w:rStyle w:val="Hyperlink"/>
                <w:rFonts w:eastAsia="Times New Roman"/>
                <w:noProof/>
                <w:rtl/>
              </w:rPr>
              <w:t>ثانياً  توصيات لمواجهة التحديات والمعوقات التي تحد من تبني التقنيات الحديثة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Toc203179661 \h</w:instrText>
            </w:r>
            <w:r>
              <w:rPr>
                <w:noProof/>
                <w:webHidden/>
                <w:rtl/>
              </w:rPr>
              <w:instrText xml:space="preserve"> </w:instrText>
            </w:r>
            <w:r>
              <w:rPr>
                <w:noProof/>
                <w:webHidden/>
                <w:rtl/>
              </w:rPr>
            </w:r>
            <w:r>
              <w:rPr>
                <w:noProof/>
                <w:webHidden/>
                <w:rtl/>
              </w:rPr>
              <w:fldChar w:fldCharType="separate"/>
            </w:r>
            <w:r>
              <w:rPr>
                <w:noProof/>
                <w:webHidden/>
                <w:rtl/>
              </w:rPr>
              <w:t>65</w:t>
            </w:r>
            <w:r>
              <w:rPr>
                <w:noProof/>
                <w:webHidden/>
                <w:rtl/>
              </w:rPr>
              <w:fldChar w:fldCharType="end"/>
            </w:r>
          </w:hyperlink>
        </w:p>
        <w:p w14:paraId="44F46F79" w14:textId="0F070690" w:rsidR="004740B1" w:rsidRDefault="004740B1">
          <w:pPr>
            <w:pStyle w:val="31"/>
            <w:tabs>
              <w:tab w:val="right" w:leader="dot" w:pos="8822"/>
            </w:tabs>
            <w:rPr>
              <w:rFonts w:eastAsiaTheme="minorEastAsia"/>
              <w:noProof/>
              <w:sz w:val="24"/>
              <w:szCs w:val="24"/>
              <w:rtl/>
            </w:rPr>
          </w:pPr>
          <w:hyperlink w:anchor="_Toc203179662" w:history="1">
            <w:r w:rsidRPr="007D1999">
              <w:rPr>
                <w:rStyle w:val="Hyperlink"/>
                <w:rFonts w:eastAsia="Times New Roman"/>
                <w:noProof/>
                <w:rtl/>
              </w:rPr>
              <w:t>ثالثاً :- توصيات لتحسين كفاءة الأداء التنفيذي للمشاريع الحكومية من خلال التقنيات الحديثة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Toc203179662 \h</w:instrText>
            </w:r>
            <w:r>
              <w:rPr>
                <w:noProof/>
                <w:webHidden/>
                <w:rtl/>
              </w:rPr>
              <w:instrText xml:space="preserve"> </w:instrText>
            </w:r>
            <w:r>
              <w:rPr>
                <w:noProof/>
                <w:webHidden/>
                <w:rtl/>
              </w:rPr>
            </w:r>
            <w:r>
              <w:rPr>
                <w:noProof/>
                <w:webHidden/>
                <w:rtl/>
              </w:rPr>
              <w:fldChar w:fldCharType="separate"/>
            </w:r>
            <w:r>
              <w:rPr>
                <w:noProof/>
                <w:webHidden/>
                <w:rtl/>
              </w:rPr>
              <w:t>66</w:t>
            </w:r>
            <w:r>
              <w:rPr>
                <w:noProof/>
                <w:webHidden/>
                <w:rtl/>
              </w:rPr>
              <w:fldChar w:fldCharType="end"/>
            </w:r>
          </w:hyperlink>
        </w:p>
        <w:p w14:paraId="70655981" w14:textId="031D77EE" w:rsidR="004740B1" w:rsidRDefault="004740B1">
          <w:pPr>
            <w:pStyle w:val="31"/>
            <w:tabs>
              <w:tab w:val="right" w:leader="dot" w:pos="8822"/>
            </w:tabs>
            <w:rPr>
              <w:rFonts w:eastAsiaTheme="minorEastAsia"/>
              <w:noProof/>
              <w:sz w:val="24"/>
              <w:szCs w:val="24"/>
              <w:rtl/>
            </w:rPr>
          </w:pPr>
          <w:hyperlink w:anchor="_Toc203179663" w:history="1">
            <w:r w:rsidRPr="007D1999">
              <w:rPr>
                <w:rStyle w:val="Hyperlink"/>
                <w:rFonts w:eastAsia="Times New Roman"/>
                <w:noProof/>
                <w:rtl/>
              </w:rPr>
              <w:t>رابعاً: مقترحات لدراسات مستقبلية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Toc203179663 \h</w:instrText>
            </w:r>
            <w:r>
              <w:rPr>
                <w:noProof/>
                <w:webHidden/>
                <w:rtl/>
              </w:rPr>
              <w:instrText xml:space="preserve"> </w:instrText>
            </w:r>
            <w:r>
              <w:rPr>
                <w:noProof/>
                <w:webHidden/>
                <w:rtl/>
              </w:rPr>
            </w:r>
            <w:r>
              <w:rPr>
                <w:noProof/>
                <w:webHidden/>
                <w:rtl/>
              </w:rPr>
              <w:fldChar w:fldCharType="separate"/>
            </w:r>
            <w:r>
              <w:rPr>
                <w:noProof/>
                <w:webHidden/>
                <w:rtl/>
              </w:rPr>
              <w:t>66</w:t>
            </w:r>
            <w:r>
              <w:rPr>
                <w:noProof/>
                <w:webHidden/>
                <w:rtl/>
              </w:rPr>
              <w:fldChar w:fldCharType="end"/>
            </w:r>
          </w:hyperlink>
        </w:p>
        <w:p w14:paraId="7B279947" w14:textId="24DEA8C1" w:rsidR="004740B1" w:rsidRDefault="004740B1">
          <w:pPr>
            <w:pStyle w:val="12"/>
            <w:tabs>
              <w:tab w:val="right" w:leader="dot" w:pos="8822"/>
            </w:tabs>
            <w:rPr>
              <w:rFonts w:eastAsiaTheme="minorEastAsia"/>
              <w:noProof/>
              <w:sz w:val="24"/>
              <w:szCs w:val="24"/>
              <w:rtl/>
            </w:rPr>
          </w:pPr>
          <w:hyperlink w:anchor="_Toc203179664" w:history="1">
            <w:r w:rsidRPr="007D1999">
              <w:rPr>
                <w:rStyle w:val="Hyperlink"/>
                <w:rFonts w:ascii="Sakkal Majalla" w:hAnsi="Sakkal Majalla" w:cs="Sakkal Majalla"/>
                <w:b/>
                <w:bCs/>
                <w:noProof/>
                <w:rtl/>
              </w:rPr>
              <w:t>المراجع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Toc203179664 \h</w:instrText>
            </w:r>
            <w:r>
              <w:rPr>
                <w:noProof/>
                <w:webHidden/>
                <w:rtl/>
              </w:rPr>
              <w:instrText xml:space="preserve"> </w:instrText>
            </w:r>
            <w:r>
              <w:rPr>
                <w:noProof/>
                <w:webHidden/>
                <w:rtl/>
              </w:rPr>
            </w:r>
            <w:r>
              <w:rPr>
                <w:noProof/>
                <w:webHidden/>
                <w:rtl/>
              </w:rPr>
              <w:fldChar w:fldCharType="separate"/>
            </w:r>
            <w:r>
              <w:rPr>
                <w:noProof/>
                <w:webHidden/>
                <w:rtl/>
              </w:rPr>
              <w:t>68</w:t>
            </w:r>
            <w:r>
              <w:rPr>
                <w:noProof/>
                <w:webHidden/>
                <w:rtl/>
              </w:rPr>
              <w:fldChar w:fldCharType="end"/>
            </w:r>
          </w:hyperlink>
        </w:p>
        <w:p w14:paraId="39303CE4" w14:textId="54851437" w:rsidR="004740B1" w:rsidRDefault="004740B1">
          <w:pPr>
            <w:pStyle w:val="21"/>
            <w:tabs>
              <w:tab w:val="right" w:leader="dot" w:pos="8822"/>
            </w:tabs>
            <w:rPr>
              <w:rFonts w:eastAsiaTheme="minorEastAsia"/>
              <w:noProof/>
              <w:sz w:val="24"/>
              <w:szCs w:val="24"/>
              <w:rtl/>
            </w:rPr>
          </w:pPr>
          <w:hyperlink w:anchor="_Toc203179665" w:history="1">
            <w:r w:rsidRPr="007D1999">
              <w:rPr>
                <w:rStyle w:val="Hyperlink"/>
                <w:rFonts w:eastAsia="Times New Roman"/>
                <w:noProof/>
                <w:rtl/>
              </w:rPr>
              <w:t>المراجع العربية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Toc203179665 \h</w:instrText>
            </w:r>
            <w:r>
              <w:rPr>
                <w:noProof/>
                <w:webHidden/>
                <w:rtl/>
              </w:rPr>
              <w:instrText xml:space="preserve"> </w:instrText>
            </w:r>
            <w:r>
              <w:rPr>
                <w:noProof/>
                <w:webHidden/>
                <w:rtl/>
              </w:rPr>
            </w:r>
            <w:r>
              <w:rPr>
                <w:noProof/>
                <w:webHidden/>
                <w:rtl/>
              </w:rPr>
              <w:fldChar w:fldCharType="separate"/>
            </w:r>
            <w:r>
              <w:rPr>
                <w:noProof/>
                <w:webHidden/>
                <w:rtl/>
              </w:rPr>
              <w:t>69</w:t>
            </w:r>
            <w:r>
              <w:rPr>
                <w:noProof/>
                <w:webHidden/>
                <w:rtl/>
              </w:rPr>
              <w:fldChar w:fldCharType="end"/>
            </w:r>
          </w:hyperlink>
        </w:p>
        <w:p w14:paraId="0A9CD9AA" w14:textId="1CF60827" w:rsidR="004740B1" w:rsidRDefault="004740B1">
          <w:pPr>
            <w:pStyle w:val="21"/>
            <w:tabs>
              <w:tab w:val="right" w:leader="dot" w:pos="8822"/>
            </w:tabs>
            <w:rPr>
              <w:rFonts w:eastAsiaTheme="minorEastAsia"/>
              <w:noProof/>
              <w:sz w:val="24"/>
              <w:szCs w:val="24"/>
              <w:rtl/>
            </w:rPr>
          </w:pPr>
          <w:hyperlink w:anchor="_Toc203179666" w:history="1">
            <w:r w:rsidRPr="007D1999">
              <w:rPr>
                <w:rStyle w:val="Hyperlink"/>
                <w:rFonts w:eastAsia="Times New Roman"/>
                <w:noProof/>
                <w:rtl/>
              </w:rPr>
              <w:t>المراجع الأجنبية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Toc203179666 \h</w:instrText>
            </w:r>
            <w:r>
              <w:rPr>
                <w:noProof/>
                <w:webHidden/>
                <w:rtl/>
              </w:rPr>
              <w:instrText xml:space="preserve"> </w:instrText>
            </w:r>
            <w:r>
              <w:rPr>
                <w:noProof/>
                <w:webHidden/>
                <w:rtl/>
              </w:rPr>
            </w:r>
            <w:r>
              <w:rPr>
                <w:noProof/>
                <w:webHidden/>
                <w:rtl/>
              </w:rPr>
              <w:fldChar w:fldCharType="separate"/>
            </w:r>
            <w:r>
              <w:rPr>
                <w:noProof/>
                <w:webHidden/>
                <w:rtl/>
              </w:rPr>
              <w:t>71</w:t>
            </w:r>
            <w:r>
              <w:rPr>
                <w:noProof/>
                <w:webHidden/>
                <w:rtl/>
              </w:rPr>
              <w:fldChar w:fldCharType="end"/>
            </w:r>
          </w:hyperlink>
        </w:p>
        <w:p w14:paraId="3E56F246" w14:textId="0ABAD111" w:rsidR="004740B1" w:rsidRDefault="004740B1">
          <w:pPr>
            <w:pStyle w:val="12"/>
            <w:tabs>
              <w:tab w:val="right" w:leader="dot" w:pos="8822"/>
            </w:tabs>
            <w:rPr>
              <w:rFonts w:eastAsiaTheme="minorEastAsia"/>
              <w:noProof/>
              <w:sz w:val="24"/>
              <w:szCs w:val="24"/>
              <w:rtl/>
            </w:rPr>
          </w:pPr>
          <w:hyperlink w:anchor="_Toc203179667" w:history="1">
            <w:r w:rsidRPr="007D1999">
              <w:rPr>
                <w:rStyle w:val="Hyperlink"/>
                <w:rFonts w:ascii="Sakkal Majalla" w:hAnsi="Sakkal Majalla" w:cs="Sakkal Majalla"/>
                <w:b/>
                <w:bCs/>
                <w:noProof/>
                <w:rtl/>
              </w:rPr>
              <w:t>الملاحق</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Toc203179667 \h</w:instrText>
            </w:r>
            <w:r>
              <w:rPr>
                <w:noProof/>
                <w:webHidden/>
                <w:rtl/>
              </w:rPr>
              <w:instrText xml:space="preserve"> </w:instrText>
            </w:r>
            <w:r>
              <w:rPr>
                <w:noProof/>
                <w:webHidden/>
                <w:rtl/>
              </w:rPr>
            </w:r>
            <w:r>
              <w:rPr>
                <w:noProof/>
                <w:webHidden/>
                <w:rtl/>
              </w:rPr>
              <w:fldChar w:fldCharType="separate"/>
            </w:r>
            <w:r>
              <w:rPr>
                <w:noProof/>
                <w:webHidden/>
                <w:rtl/>
              </w:rPr>
              <w:t>74</w:t>
            </w:r>
            <w:r>
              <w:rPr>
                <w:noProof/>
                <w:webHidden/>
                <w:rtl/>
              </w:rPr>
              <w:fldChar w:fldCharType="end"/>
            </w:r>
          </w:hyperlink>
        </w:p>
        <w:p w14:paraId="28994504" w14:textId="794A2841" w:rsidR="004740B1" w:rsidRDefault="004740B1">
          <w:pPr>
            <w:pStyle w:val="12"/>
            <w:tabs>
              <w:tab w:val="right" w:leader="dot" w:pos="8822"/>
            </w:tabs>
            <w:rPr>
              <w:rFonts w:eastAsiaTheme="minorEastAsia"/>
              <w:noProof/>
              <w:sz w:val="24"/>
              <w:szCs w:val="24"/>
              <w:rtl/>
            </w:rPr>
          </w:pPr>
          <w:hyperlink w:anchor="_Toc203179668" w:history="1">
            <w:r w:rsidRPr="007D1999">
              <w:rPr>
                <w:rStyle w:val="Hyperlink"/>
                <w:rFonts w:ascii="Sakkal Majalla" w:eastAsia="Times New Roman" w:hAnsi="Sakkal Majalla" w:cs="Sakkal Majalla"/>
                <w:noProof/>
                <w:rtl/>
              </w:rPr>
              <w:t>بحث حول</w:t>
            </w:r>
            <w:r w:rsidRPr="007D1999">
              <w:rPr>
                <w:rStyle w:val="Hyperlink"/>
                <w:rFonts w:ascii="Sakkal Majalla" w:eastAsia="Times New Roman" w:hAnsi="Sakkal Majalla" w:cs="Sakkal Majalla"/>
                <w:noProof/>
              </w:rPr>
              <w:t xml:space="preserve"> </w:t>
            </w:r>
            <w:r w:rsidRPr="007D1999">
              <w:rPr>
                <w:rStyle w:val="Hyperlink"/>
                <w:rFonts w:ascii="Sakkal Majalla" w:eastAsia="Times New Roman" w:hAnsi="Sakkal Majalla" w:cs="Sakkal Majalla"/>
                <w:noProof/>
                <w:rtl/>
              </w:rPr>
              <w:t>تأثير التقنيات الحديثة على كفاءة الأداء التنفيذي للمشاريع الحكومية</w:t>
            </w:r>
            <w:r w:rsidRPr="007D1999">
              <w:rPr>
                <w:rStyle w:val="Hyperlink"/>
                <w:rFonts w:ascii="Sakkal Majalla" w:eastAsia="Times New Roman" w:hAnsi="Sakkal Majalla" w:cs="Sakkal Majalla"/>
                <w:noProof/>
              </w:rPr>
              <w:t xml:space="preserve"> </w:t>
            </w:r>
            <w:r w:rsidRPr="007D1999">
              <w:rPr>
                <w:rStyle w:val="Hyperlink"/>
                <w:rFonts w:ascii="Sakkal Majalla" w:eastAsia="Times New Roman" w:hAnsi="Sakkal Majalla" w:cs="Sakkal Majalla"/>
                <w:noProof/>
                <w:rtl/>
              </w:rPr>
              <w:t>في مدينة الرياض</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Toc203179668 \h</w:instrText>
            </w:r>
            <w:r>
              <w:rPr>
                <w:noProof/>
                <w:webHidden/>
                <w:rtl/>
              </w:rPr>
              <w:instrText xml:space="preserve"> </w:instrText>
            </w:r>
            <w:r>
              <w:rPr>
                <w:noProof/>
                <w:webHidden/>
                <w:rtl/>
              </w:rPr>
            </w:r>
            <w:r>
              <w:rPr>
                <w:noProof/>
                <w:webHidden/>
                <w:rtl/>
              </w:rPr>
              <w:fldChar w:fldCharType="separate"/>
            </w:r>
            <w:r>
              <w:rPr>
                <w:noProof/>
                <w:webHidden/>
                <w:rtl/>
              </w:rPr>
              <w:t>75</w:t>
            </w:r>
            <w:r>
              <w:rPr>
                <w:noProof/>
                <w:webHidden/>
                <w:rtl/>
              </w:rPr>
              <w:fldChar w:fldCharType="end"/>
            </w:r>
          </w:hyperlink>
        </w:p>
        <w:p w14:paraId="1AF97F46" w14:textId="228C53B6" w:rsidR="004740B1" w:rsidRDefault="004740B1">
          <w:pPr>
            <w:pStyle w:val="12"/>
            <w:tabs>
              <w:tab w:val="right" w:leader="dot" w:pos="8822"/>
            </w:tabs>
            <w:rPr>
              <w:rFonts w:eastAsiaTheme="minorEastAsia"/>
              <w:noProof/>
              <w:sz w:val="24"/>
              <w:szCs w:val="24"/>
              <w:rtl/>
            </w:rPr>
          </w:pPr>
          <w:hyperlink w:anchor="_Toc203179669" w:history="1">
            <w:r w:rsidRPr="007D1999">
              <w:rPr>
                <w:rStyle w:val="Hyperlink"/>
                <w:rFonts w:ascii="Sakkal Majalla" w:eastAsia="Times New Roman" w:hAnsi="Sakkal Majalla" w:cs="Sakkal Majalla"/>
                <w:noProof/>
                <w:rtl/>
              </w:rPr>
              <w:t>كتيب الاستبيان</w:t>
            </w:r>
            <w:r w:rsidRPr="007D1999">
              <w:rPr>
                <w:rStyle w:val="Hyperlink"/>
                <w:rFonts w:ascii="Sakkal Majalla" w:eastAsia="Times New Roman" w:hAnsi="Sakkal Majalla" w:cs="Sakkal Majalla"/>
                <w:noProof/>
              </w:rPr>
              <w:t xml:space="preserve"> </w:t>
            </w:r>
            <w:r w:rsidRPr="007D1999">
              <w:rPr>
                <w:rStyle w:val="Hyperlink"/>
                <w:rFonts w:ascii="Sakkal Majalla" w:eastAsia="Times New Roman" w:hAnsi="Sakkal Majalla" w:cs="Sakkal Majalla"/>
                <w:noProof/>
                <w:rtl/>
              </w:rPr>
              <w:t>مرشح الماجستير</w:t>
            </w:r>
            <w:r w:rsidRPr="007D1999">
              <w:rPr>
                <w:rStyle w:val="Hyperlink"/>
                <w:rFonts w:ascii="Sakkal Majalla" w:eastAsia="Times New Roman" w:hAnsi="Sakkal Majalla" w:cs="Sakkal Majalla"/>
                <w:noProof/>
              </w:rPr>
              <w:t xml:space="preserve"> </w:t>
            </w:r>
            <w:r w:rsidRPr="007D1999">
              <w:rPr>
                <w:rStyle w:val="Hyperlink"/>
                <w:rFonts w:ascii="Sakkal Majalla" w:eastAsia="Times New Roman" w:hAnsi="Sakkal Majalla" w:cs="Sakkal Majalla"/>
                <w:noProof/>
                <w:rtl/>
              </w:rPr>
              <w:t>نايف آل عبد الله</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Toc203179669 \h</w:instrText>
            </w:r>
            <w:r>
              <w:rPr>
                <w:noProof/>
                <w:webHidden/>
                <w:rtl/>
              </w:rPr>
              <w:instrText xml:space="preserve"> </w:instrText>
            </w:r>
            <w:r>
              <w:rPr>
                <w:noProof/>
                <w:webHidden/>
                <w:rtl/>
              </w:rPr>
            </w:r>
            <w:r>
              <w:rPr>
                <w:noProof/>
                <w:webHidden/>
                <w:rtl/>
              </w:rPr>
              <w:fldChar w:fldCharType="separate"/>
            </w:r>
            <w:r>
              <w:rPr>
                <w:noProof/>
                <w:webHidden/>
                <w:rtl/>
              </w:rPr>
              <w:t>75</w:t>
            </w:r>
            <w:r>
              <w:rPr>
                <w:noProof/>
                <w:webHidden/>
                <w:rtl/>
              </w:rPr>
              <w:fldChar w:fldCharType="end"/>
            </w:r>
          </w:hyperlink>
        </w:p>
        <w:p w14:paraId="70946B95" w14:textId="138B19E9" w:rsidR="004740B1" w:rsidRDefault="004740B1">
          <w:pPr>
            <w:pStyle w:val="21"/>
            <w:tabs>
              <w:tab w:val="right" w:leader="dot" w:pos="8822"/>
            </w:tabs>
            <w:rPr>
              <w:rFonts w:eastAsiaTheme="minorEastAsia"/>
              <w:noProof/>
              <w:sz w:val="24"/>
              <w:szCs w:val="24"/>
              <w:rtl/>
            </w:rPr>
          </w:pPr>
          <w:hyperlink w:anchor="_Toc203179670" w:history="1">
            <w:r w:rsidRPr="007D1999">
              <w:rPr>
                <w:rStyle w:val="Hyperlink"/>
                <w:rFonts w:ascii="Sakkal Majalla" w:eastAsia="Times New Roman" w:hAnsi="Sakkal Majalla" w:cs="Sakkal Majalla"/>
                <w:noProof/>
                <w:rtl/>
              </w:rPr>
              <w:t>القسم ب:</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Toc203179670 \h</w:instrText>
            </w:r>
            <w:r>
              <w:rPr>
                <w:noProof/>
                <w:webHidden/>
                <w:rtl/>
              </w:rPr>
              <w:instrText xml:space="preserve"> </w:instrText>
            </w:r>
            <w:r>
              <w:rPr>
                <w:noProof/>
                <w:webHidden/>
                <w:rtl/>
              </w:rPr>
            </w:r>
            <w:r>
              <w:rPr>
                <w:noProof/>
                <w:webHidden/>
                <w:rtl/>
              </w:rPr>
              <w:fldChar w:fldCharType="separate"/>
            </w:r>
            <w:r>
              <w:rPr>
                <w:noProof/>
                <w:webHidden/>
                <w:rtl/>
              </w:rPr>
              <w:t>76</w:t>
            </w:r>
            <w:r>
              <w:rPr>
                <w:noProof/>
                <w:webHidden/>
                <w:rtl/>
              </w:rPr>
              <w:fldChar w:fldCharType="end"/>
            </w:r>
          </w:hyperlink>
        </w:p>
        <w:p w14:paraId="08F01417" w14:textId="41601130" w:rsidR="004740B1" w:rsidRDefault="004740B1">
          <w:pPr>
            <w:pStyle w:val="31"/>
            <w:tabs>
              <w:tab w:val="right" w:leader="dot" w:pos="8822"/>
            </w:tabs>
            <w:rPr>
              <w:rFonts w:eastAsiaTheme="minorEastAsia"/>
              <w:noProof/>
              <w:sz w:val="24"/>
              <w:szCs w:val="24"/>
              <w:rtl/>
            </w:rPr>
          </w:pPr>
          <w:hyperlink w:anchor="_Toc203179671" w:history="1">
            <w:r w:rsidRPr="007D1999">
              <w:rPr>
                <w:rStyle w:val="Hyperlink"/>
                <w:rFonts w:ascii="Sakkal Majalla" w:eastAsia="Times New Roman" w:hAnsi="Sakkal Majalla" w:cs="Sakkal Majalla"/>
                <w:noProof/>
                <w:rtl/>
              </w:rPr>
              <w:t>المحور الأول: واقع استخدام التقنيات الحديثة في المشاريع الحكومية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Toc203179671 \h</w:instrText>
            </w:r>
            <w:r>
              <w:rPr>
                <w:noProof/>
                <w:webHidden/>
                <w:rtl/>
              </w:rPr>
              <w:instrText xml:space="preserve"> </w:instrText>
            </w:r>
            <w:r>
              <w:rPr>
                <w:noProof/>
                <w:webHidden/>
                <w:rtl/>
              </w:rPr>
            </w:r>
            <w:r>
              <w:rPr>
                <w:noProof/>
                <w:webHidden/>
                <w:rtl/>
              </w:rPr>
              <w:fldChar w:fldCharType="separate"/>
            </w:r>
            <w:r>
              <w:rPr>
                <w:noProof/>
                <w:webHidden/>
                <w:rtl/>
              </w:rPr>
              <w:t>76</w:t>
            </w:r>
            <w:r>
              <w:rPr>
                <w:noProof/>
                <w:webHidden/>
                <w:rtl/>
              </w:rPr>
              <w:fldChar w:fldCharType="end"/>
            </w:r>
          </w:hyperlink>
        </w:p>
        <w:p w14:paraId="7D3F6BA0" w14:textId="59F3595D" w:rsidR="004740B1" w:rsidRDefault="004740B1">
          <w:pPr>
            <w:pStyle w:val="31"/>
            <w:tabs>
              <w:tab w:val="right" w:leader="dot" w:pos="8822"/>
            </w:tabs>
            <w:rPr>
              <w:rFonts w:eastAsiaTheme="minorEastAsia"/>
              <w:noProof/>
              <w:sz w:val="24"/>
              <w:szCs w:val="24"/>
              <w:rtl/>
            </w:rPr>
          </w:pPr>
          <w:hyperlink w:anchor="_Toc203179672" w:history="1">
            <w:r w:rsidRPr="007D1999">
              <w:rPr>
                <w:rStyle w:val="Hyperlink"/>
                <w:rFonts w:ascii="Sakkal Majalla" w:eastAsia="Times New Roman" w:hAnsi="Sakkal Majalla" w:cs="Sakkal Majalla"/>
                <w:noProof/>
                <w:rtl/>
              </w:rPr>
              <w:t>المحور الثاني: تأثير التقنيات الحديثة على الكفاءة الزمنية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Toc203179672 \h</w:instrText>
            </w:r>
            <w:r>
              <w:rPr>
                <w:noProof/>
                <w:webHidden/>
                <w:rtl/>
              </w:rPr>
              <w:instrText xml:space="preserve"> </w:instrText>
            </w:r>
            <w:r>
              <w:rPr>
                <w:noProof/>
                <w:webHidden/>
                <w:rtl/>
              </w:rPr>
            </w:r>
            <w:r>
              <w:rPr>
                <w:noProof/>
                <w:webHidden/>
                <w:rtl/>
              </w:rPr>
              <w:fldChar w:fldCharType="separate"/>
            </w:r>
            <w:r>
              <w:rPr>
                <w:noProof/>
                <w:webHidden/>
                <w:rtl/>
              </w:rPr>
              <w:t>77</w:t>
            </w:r>
            <w:r>
              <w:rPr>
                <w:noProof/>
                <w:webHidden/>
                <w:rtl/>
              </w:rPr>
              <w:fldChar w:fldCharType="end"/>
            </w:r>
          </w:hyperlink>
        </w:p>
        <w:p w14:paraId="0510DEF3" w14:textId="1CBDFA56" w:rsidR="004740B1" w:rsidRDefault="004740B1">
          <w:pPr>
            <w:pStyle w:val="31"/>
            <w:tabs>
              <w:tab w:val="right" w:leader="dot" w:pos="8822"/>
            </w:tabs>
            <w:rPr>
              <w:rFonts w:eastAsiaTheme="minorEastAsia"/>
              <w:noProof/>
              <w:sz w:val="24"/>
              <w:szCs w:val="24"/>
              <w:rtl/>
            </w:rPr>
          </w:pPr>
          <w:hyperlink w:anchor="_Toc203179673" w:history="1">
            <w:r w:rsidRPr="007D1999">
              <w:rPr>
                <w:rStyle w:val="Hyperlink"/>
                <w:rFonts w:ascii="Sakkal Majalla" w:eastAsia="Times New Roman" w:hAnsi="Sakkal Majalla" w:cs="Sakkal Majalla"/>
                <w:noProof/>
                <w:rtl/>
              </w:rPr>
              <w:t>المحور الثالث: تأثير التقنيات الحديثة على الكفاءة المالية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Toc203179673 \h</w:instrText>
            </w:r>
            <w:r>
              <w:rPr>
                <w:noProof/>
                <w:webHidden/>
                <w:rtl/>
              </w:rPr>
              <w:instrText xml:space="preserve"> </w:instrText>
            </w:r>
            <w:r>
              <w:rPr>
                <w:noProof/>
                <w:webHidden/>
                <w:rtl/>
              </w:rPr>
            </w:r>
            <w:r>
              <w:rPr>
                <w:noProof/>
                <w:webHidden/>
                <w:rtl/>
              </w:rPr>
              <w:fldChar w:fldCharType="separate"/>
            </w:r>
            <w:r>
              <w:rPr>
                <w:noProof/>
                <w:webHidden/>
                <w:rtl/>
              </w:rPr>
              <w:t>78</w:t>
            </w:r>
            <w:r>
              <w:rPr>
                <w:noProof/>
                <w:webHidden/>
                <w:rtl/>
              </w:rPr>
              <w:fldChar w:fldCharType="end"/>
            </w:r>
          </w:hyperlink>
        </w:p>
        <w:p w14:paraId="7345D3A3" w14:textId="18E62758" w:rsidR="004740B1" w:rsidRDefault="004740B1">
          <w:pPr>
            <w:pStyle w:val="31"/>
            <w:tabs>
              <w:tab w:val="right" w:leader="dot" w:pos="8822"/>
            </w:tabs>
            <w:rPr>
              <w:rFonts w:eastAsiaTheme="minorEastAsia"/>
              <w:noProof/>
              <w:sz w:val="24"/>
              <w:szCs w:val="24"/>
              <w:rtl/>
            </w:rPr>
          </w:pPr>
          <w:hyperlink w:anchor="_Toc203179674" w:history="1">
            <w:r w:rsidRPr="007D1999">
              <w:rPr>
                <w:rStyle w:val="Hyperlink"/>
                <w:rFonts w:ascii="Sakkal Majalla" w:eastAsia="Times New Roman" w:hAnsi="Sakkal Majalla" w:cs="Sakkal Majalla"/>
                <w:noProof/>
                <w:rtl/>
              </w:rPr>
              <w:t>المحور الرابع: تأثير التقنيات الحديثة على كفاءة الجودة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Toc203179674 \h</w:instrText>
            </w:r>
            <w:r>
              <w:rPr>
                <w:noProof/>
                <w:webHidden/>
                <w:rtl/>
              </w:rPr>
              <w:instrText xml:space="preserve"> </w:instrText>
            </w:r>
            <w:r>
              <w:rPr>
                <w:noProof/>
                <w:webHidden/>
                <w:rtl/>
              </w:rPr>
            </w:r>
            <w:r>
              <w:rPr>
                <w:noProof/>
                <w:webHidden/>
                <w:rtl/>
              </w:rPr>
              <w:fldChar w:fldCharType="separate"/>
            </w:r>
            <w:r>
              <w:rPr>
                <w:noProof/>
                <w:webHidden/>
                <w:rtl/>
              </w:rPr>
              <w:t>78</w:t>
            </w:r>
            <w:r>
              <w:rPr>
                <w:noProof/>
                <w:webHidden/>
                <w:rtl/>
              </w:rPr>
              <w:fldChar w:fldCharType="end"/>
            </w:r>
          </w:hyperlink>
        </w:p>
        <w:p w14:paraId="58D4F95E" w14:textId="5FB08F4E" w:rsidR="004740B1" w:rsidRDefault="004740B1">
          <w:pPr>
            <w:pStyle w:val="31"/>
            <w:tabs>
              <w:tab w:val="right" w:leader="dot" w:pos="8822"/>
            </w:tabs>
            <w:rPr>
              <w:rFonts w:eastAsiaTheme="minorEastAsia"/>
              <w:noProof/>
              <w:sz w:val="24"/>
              <w:szCs w:val="24"/>
              <w:rtl/>
            </w:rPr>
          </w:pPr>
          <w:hyperlink w:anchor="_Toc203179675" w:history="1">
            <w:r w:rsidRPr="007D1999">
              <w:rPr>
                <w:rStyle w:val="Hyperlink"/>
                <w:rFonts w:ascii="Sakkal Majalla" w:eastAsia="Times New Roman" w:hAnsi="Sakkal Majalla" w:cs="Sakkal Majalla"/>
                <w:noProof/>
                <w:rtl/>
              </w:rPr>
              <w:t>المحور الخامس: تأثير التقنيات الحديثة على كفاءة التنسيق والتواصل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Toc203179675 \h</w:instrText>
            </w:r>
            <w:r>
              <w:rPr>
                <w:noProof/>
                <w:webHidden/>
                <w:rtl/>
              </w:rPr>
              <w:instrText xml:space="preserve"> </w:instrText>
            </w:r>
            <w:r>
              <w:rPr>
                <w:noProof/>
                <w:webHidden/>
                <w:rtl/>
              </w:rPr>
            </w:r>
            <w:r>
              <w:rPr>
                <w:noProof/>
                <w:webHidden/>
                <w:rtl/>
              </w:rPr>
              <w:fldChar w:fldCharType="separate"/>
            </w:r>
            <w:r>
              <w:rPr>
                <w:noProof/>
                <w:webHidden/>
                <w:rtl/>
              </w:rPr>
              <w:t>79</w:t>
            </w:r>
            <w:r>
              <w:rPr>
                <w:noProof/>
                <w:webHidden/>
                <w:rtl/>
              </w:rPr>
              <w:fldChar w:fldCharType="end"/>
            </w:r>
          </w:hyperlink>
        </w:p>
        <w:p w14:paraId="7D6F6D60" w14:textId="43737B9B" w:rsidR="004740B1" w:rsidRDefault="004740B1">
          <w:pPr>
            <w:pStyle w:val="31"/>
            <w:tabs>
              <w:tab w:val="right" w:leader="dot" w:pos="8822"/>
            </w:tabs>
            <w:rPr>
              <w:rFonts w:eastAsiaTheme="minorEastAsia"/>
              <w:noProof/>
              <w:sz w:val="24"/>
              <w:szCs w:val="24"/>
              <w:rtl/>
            </w:rPr>
          </w:pPr>
          <w:hyperlink w:anchor="_Toc203179676" w:history="1">
            <w:r w:rsidRPr="007D1999">
              <w:rPr>
                <w:rStyle w:val="Hyperlink"/>
                <w:rFonts w:ascii="Sakkal Majalla" w:eastAsia="Times New Roman" w:hAnsi="Sakkal Majalla" w:cs="Sakkal Majalla"/>
                <w:noProof/>
                <w:rtl/>
              </w:rPr>
              <w:t>المحور السادس: التحديات والمعوقات التي تواجه تبني التقنيات الحديثة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Toc203179676 \h</w:instrText>
            </w:r>
            <w:r>
              <w:rPr>
                <w:noProof/>
                <w:webHidden/>
                <w:rtl/>
              </w:rPr>
              <w:instrText xml:space="preserve"> </w:instrText>
            </w:r>
            <w:r>
              <w:rPr>
                <w:noProof/>
                <w:webHidden/>
                <w:rtl/>
              </w:rPr>
            </w:r>
            <w:r>
              <w:rPr>
                <w:noProof/>
                <w:webHidden/>
                <w:rtl/>
              </w:rPr>
              <w:fldChar w:fldCharType="separate"/>
            </w:r>
            <w:r>
              <w:rPr>
                <w:noProof/>
                <w:webHidden/>
                <w:rtl/>
              </w:rPr>
              <w:t>79</w:t>
            </w:r>
            <w:r>
              <w:rPr>
                <w:noProof/>
                <w:webHidden/>
                <w:rtl/>
              </w:rPr>
              <w:fldChar w:fldCharType="end"/>
            </w:r>
          </w:hyperlink>
        </w:p>
        <w:p w14:paraId="36C40119" w14:textId="4F69916C" w:rsidR="004740B1" w:rsidRDefault="004740B1">
          <w:pPr>
            <w:pStyle w:val="31"/>
            <w:tabs>
              <w:tab w:val="right" w:leader="dot" w:pos="8822"/>
            </w:tabs>
            <w:rPr>
              <w:rFonts w:eastAsiaTheme="minorEastAsia"/>
              <w:noProof/>
              <w:sz w:val="24"/>
              <w:szCs w:val="24"/>
              <w:rtl/>
            </w:rPr>
          </w:pPr>
          <w:hyperlink w:anchor="_Toc203179677" w:history="1">
            <w:r w:rsidRPr="007D1999">
              <w:rPr>
                <w:rStyle w:val="Hyperlink"/>
                <w:rFonts w:ascii="Sakkal Majalla" w:eastAsia="Times New Roman" w:hAnsi="Sakkal Majalla" w:cs="Sakkal Majalla"/>
                <w:noProof/>
                <w:rtl/>
              </w:rPr>
              <w:t>المحور السابع: آليات مقترحة لتعزيز توظيف التقنيات الحديثة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Toc203179677 \h</w:instrText>
            </w:r>
            <w:r>
              <w:rPr>
                <w:noProof/>
                <w:webHidden/>
                <w:rtl/>
              </w:rPr>
              <w:instrText xml:space="preserve"> </w:instrText>
            </w:r>
            <w:r>
              <w:rPr>
                <w:noProof/>
                <w:webHidden/>
                <w:rtl/>
              </w:rPr>
            </w:r>
            <w:r>
              <w:rPr>
                <w:noProof/>
                <w:webHidden/>
                <w:rtl/>
              </w:rPr>
              <w:fldChar w:fldCharType="separate"/>
            </w:r>
            <w:r>
              <w:rPr>
                <w:noProof/>
                <w:webHidden/>
                <w:rtl/>
              </w:rPr>
              <w:t>80</w:t>
            </w:r>
            <w:r>
              <w:rPr>
                <w:noProof/>
                <w:webHidden/>
                <w:rtl/>
              </w:rPr>
              <w:fldChar w:fldCharType="end"/>
            </w:r>
          </w:hyperlink>
        </w:p>
        <w:p w14:paraId="186AF46D" w14:textId="3F93A989" w:rsidR="004740B1" w:rsidRDefault="004740B1">
          <w:pPr>
            <w:pStyle w:val="21"/>
            <w:tabs>
              <w:tab w:val="right" w:leader="dot" w:pos="8822"/>
            </w:tabs>
            <w:rPr>
              <w:rFonts w:eastAsiaTheme="minorEastAsia"/>
              <w:noProof/>
              <w:sz w:val="24"/>
              <w:szCs w:val="24"/>
              <w:rtl/>
            </w:rPr>
          </w:pPr>
          <w:hyperlink w:anchor="_Toc203179678" w:history="1">
            <w:r w:rsidRPr="007D1999">
              <w:rPr>
                <w:rStyle w:val="Hyperlink"/>
                <w:rFonts w:ascii="Sakkal Majalla" w:eastAsia="Times New Roman" w:hAnsi="Sakkal Majalla" w:cs="Sakkal Majalla"/>
                <w:noProof/>
                <w:rtl/>
              </w:rPr>
              <w:t>القسم ج: أسئلة مفتوحة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Toc203179678 \h</w:instrText>
            </w:r>
            <w:r>
              <w:rPr>
                <w:noProof/>
                <w:webHidden/>
                <w:rtl/>
              </w:rPr>
              <w:instrText xml:space="preserve"> </w:instrText>
            </w:r>
            <w:r>
              <w:rPr>
                <w:noProof/>
                <w:webHidden/>
                <w:rtl/>
              </w:rPr>
            </w:r>
            <w:r>
              <w:rPr>
                <w:noProof/>
                <w:webHidden/>
                <w:rtl/>
              </w:rPr>
              <w:fldChar w:fldCharType="separate"/>
            </w:r>
            <w:r>
              <w:rPr>
                <w:noProof/>
                <w:webHidden/>
                <w:rtl/>
              </w:rPr>
              <w:t>80</w:t>
            </w:r>
            <w:r>
              <w:rPr>
                <w:noProof/>
                <w:webHidden/>
                <w:rtl/>
              </w:rPr>
              <w:fldChar w:fldCharType="end"/>
            </w:r>
          </w:hyperlink>
        </w:p>
        <w:p w14:paraId="5A2FB2FE" w14:textId="718FD2A2" w:rsidR="004740B1" w:rsidRDefault="004740B1">
          <w:pPr>
            <w:pStyle w:val="21"/>
            <w:tabs>
              <w:tab w:val="right" w:leader="dot" w:pos="8822"/>
            </w:tabs>
            <w:rPr>
              <w:rFonts w:eastAsiaTheme="minorEastAsia"/>
              <w:noProof/>
              <w:sz w:val="24"/>
              <w:szCs w:val="24"/>
              <w:rtl/>
            </w:rPr>
          </w:pPr>
          <w:hyperlink w:anchor="_Toc203179679" w:history="1">
            <w:r w:rsidRPr="007D1999">
              <w:rPr>
                <w:rStyle w:val="Hyperlink"/>
                <w:noProof/>
                <w:rtl/>
              </w:rPr>
              <w:t>الشكر والتقدير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Toc203179679 \h</w:instrText>
            </w:r>
            <w:r>
              <w:rPr>
                <w:noProof/>
                <w:webHidden/>
                <w:rtl/>
              </w:rPr>
              <w:instrText xml:space="preserve"> </w:instrText>
            </w:r>
            <w:r>
              <w:rPr>
                <w:noProof/>
                <w:webHidden/>
                <w:rtl/>
              </w:rPr>
            </w:r>
            <w:r>
              <w:rPr>
                <w:noProof/>
                <w:webHidden/>
                <w:rtl/>
              </w:rPr>
              <w:fldChar w:fldCharType="separate"/>
            </w:r>
            <w:r>
              <w:rPr>
                <w:noProof/>
                <w:webHidden/>
                <w:rtl/>
              </w:rPr>
              <w:t>81</w:t>
            </w:r>
            <w:r>
              <w:rPr>
                <w:noProof/>
                <w:webHidden/>
                <w:rtl/>
              </w:rPr>
              <w:fldChar w:fldCharType="end"/>
            </w:r>
          </w:hyperlink>
        </w:p>
        <w:p w14:paraId="72F2995B" w14:textId="03CF3238" w:rsidR="004740B1" w:rsidRDefault="004740B1">
          <w:pPr>
            <w:pStyle w:val="12"/>
            <w:tabs>
              <w:tab w:val="right" w:leader="dot" w:pos="8822"/>
            </w:tabs>
            <w:rPr>
              <w:rFonts w:eastAsiaTheme="minorEastAsia"/>
              <w:noProof/>
              <w:sz w:val="24"/>
              <w:szCs w:val="24"/>
              <w:rtl/>
            </w:rPr>
          </w:pPr>
          <w:hyperlink w:anchor="_Toc203179680" w:history="1">
            <w:r w:rsidRPr="007D1999">
              <w:rPr>
                <w:rStyle w:val="Hyperlink"/>
                <w:rFonts w:eastAsia="Times New Roman"/>
                <w:noProof/>
              </w:rPr>
              <w:t>Abstract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Toc203179680 \h</w:instrText>
            </w:r>
            <w:r>
              <w:rPr>
                <w:noProof/>
                <w:webHidden/>
                <w:rtl/>
              </w:rPr>
              <w:instrText xml:space="preserve"> </w:instrText>
            </w:r>
            <w:r>
              <w:rPr>
                <w:noProof/>
                <w:webHidden/>
                <w:rtl/>
              </w:rPr>
            </w:r>
            <w:r>
              <w:rPr>
                <w:noProof/>
                <w:webHidden/>
                <w:rtl/>
              </w:rPr>
              <w:fldChar w:fldCharType="separate"/>
            </w:r>
            <w:r>
              <w:rPr>
                <w:noProof/>
                <w:webHidden/>
                <w:rtl/>
              </w:rPr>
              <w:t>82</w:t>
            </w:r>
            <w:r>
              <w:rPr>
                <w:noProof/>
                <w:webHidden/>
                <w:rtl/>
              </w:rPr>
              <w:fldChar w:fldCharType="end"/>
            </w:r>
          </w:hyperlink>
        </w:p>
        <w:p w14:paraId="1599D967" w14:textId="5FF22527" w:rsidR="00E02231" w:rsidRDefault="00E02231">
          <w:r>
            <w:rPr>
              <w:b/>
              <w:bCs/>
              <w:noProof/>
            </w:rPr>
            <w:fldChar w:fldCharType="end"/>
          </w:r>
        </w:p>
      </w:sdtContent>
    </w:sdt>
    <w:p w14:paraId="0C1C64B8" w14:textId="77777777" w:rsidR="009125CE" w:rsidRDefault="009125CE" w:rsidP="009125CE">
      <w:pPr>
        <w:rPr>
          <w:rFonts w:ascii="Sakkal Majalla" w:hAnsi="Sakkal Majalla" w:cs="Sakkal Majalla"/>
          <w:sz w:val="28"/>
          <w:szCs w:val="28"/>
          <w:u w:val="single"/>
          <w:rtl/>
          <w:lang w:bidi="ar-EG"/>
        </w:rPr>
      </w:pPr>
    </w:p>
    <w:p w14:paraId="75511DD2" w14:textId="77777777" w:rsidR="00322B06" w:rsidRDefault="009125CE" w:rsidP="00E02231">
      <w:pPr>
        <w:pStyle w:val="1"/>
        <w:rPr>
          <w:lang w:bidi="ar-EG"/>
        </w:rPr>
      </w:pPr>
      <w:bookmarkStart w:id="0" w:name="_Toc203179585"/>
      <w:r>
        <w:rPr>
          <w:rFonts w:hint="cs"/>
          <w:rtl/>
          <w:lang w:bidi="ar-EG"/>
        </w:rPr>
        <w:lastRenderedPageBreak/>
        <w:t>المستخلص</w:t>
      </w:r>
      <w:bookmarkEnd w:id="0"/>
      <w:r>
        <w:rPr>
          <w:rFonts w:hint="cs"/>
          <w:rtl/>
          <w:lang w:bidi="ar-EG"/>
        </w:rPr>
        <w:t xml:space="preserve"> </w:t>
      </w:r>
      <w:r w:rsidR="005658A4">
        <w:rPr>
          <w:rtl/>
          <w:lang w:bidi="ar-EG"/>
        </w:rPr>
        <w:t xml:space="preserve"> </w:t>
      </w:r>
    </w:p>
    <w:p w14:paraId="625583E0" w14:textId="0C413161" w:rsidR="00D5692E" w:rsidRPr="000E7F29" w:rsidRDefault="00D5692E" w:rsidP="00970E5D">
      <w:pPr>
        <w:rPr>
          <w:rFonts w:ascii="Sakkal Majalla" w:hAnsi="Sakkal Majalla" w:cs="Sakkal Majalla"/>
          <w:sz w:val="24"/>
          <w:szCs w:val="24"/>
          <w:u w:val="single"/>
          <w:lang w:bidi="ar-EG"/>
        </w:rPr>
      </w:pPr>
      <w:r w:rsidRPr="000E7F29">
        <w:rPr>
          <w:rFonts w:ascii="Sakkal Majalla" w:hAnsi="Sakkal Majalla" w:cs="Sakkal Majalla"/>
          <w:sz w:val="24"/>
          <w:szCs w:val="24"/>
          <w:rtl/>
        </w:rPr>
        <w:t xml:space="preserve">تناولت هذه الدراسة موضوع </w:t>
      </w:r>
      <w:r w:rsidR="00322B06" w:rsidRPr="000E7F29">
        <w:rPr>
          <w:rFonts w:ascii="Sakkal Majalla" w:hAnsi="Sakkal Majalla" w:cs="Sakkal Majalla"/>
          <w:sz w:val="24"/>
          <w:szCs w:val="24"/>
          <w:rtl/>
        </w:rPr>
        <w:t xml:space="preserve"> </w:t>
      </w:r>
      <w:r w:rsidRPr="000E7F29">
        <w:rPr>
          <w:rFonts w:ascii="Sakkal Majalla" w:hAnsi="Sakkal Majalla" w:cs="Sakkal Majalla"/>
          <w:sz w:val="24"/>
          <w:szCs w:val="24"/>
          <w:rtl/>
        </w:rPr>
        <w:t xml:space="preserve">تأثير التقنيات الحديثة على كفاءة الأداء التنفيذي للمشاريع الحكومية بمدينة </w:t>
      </w:r>
      <w:r w:rsidR="00322B06" w:rsidRPr="000E7F29">
        <w:rPr>
          <w:rFonts w:ascii="Sakkal Majalla" w:hAnsi="Sakkal Majalla" w:cs="Sakkal Majalla"/>
          <w:sz w:val="24"/>
          <w:szCs w:val="24"/>
          <w:rtl/>
        </w:rPr>
        <w:t xml:space="preserve">الرياض </w:t>
      </w:r>
      <w:r w:rsidRPr="000E7F29">
        <w:rPr>
          <w:rFonts w:ascii="Sakkal Majalla" w:hAnsi="Sakkal Majalla" w:cs="Sakkal Majalla"/>
          <w:sz w:val="24"/>
          <w:szCs w:val="24"/>
          <w:rtl/>
        </w:rPr>
        <w:t xml:space="preserve"> حيث هدفت إلى التعرف على واقع استخدام التقنيات الحديثة </w:t>
      </w:r>
      <w:r w:rsidR="00322B06" w:rsidRPr="000E7F29">
        <w:rPr>
          <w:rFonts w:ascii="Sakkal Majalla" w:hAnsi="Sakkal Majalla" w:cs="Sakkal Majalla"/>
          <w:sz w:val="24"/>
          <w:szCs w:val="24"/>
          <w:rtl/>
        </w:rPr>
        <w:t>من</w:t>
      </w:r>
      <w:r w:rsidRPr="000E7F29">
        <w:rPr>
          <w:rFonts w:ascii="Sakkal Majalla" w:hAnsi="Sakkal Majalla" w:cs="Sakkal Majalla"/>
          <w:sz w:val="24"/>
          <w:szCs w:val="24"/>
          <w:rtl/>
        </w:rPr>
        <w:t xml:space="preserve"> المشاريع الحكومية</w:t>
      </w:r>
      <w:r w:rsidR="00322B06" w:rsidRPr="000E7F29">
        <w:rPr>
          <w:rFonts w:ascii="Sakkal Majalla" w:hAnsi="Sakkal Majalla" w:cs="Sakkal Majalla"/>
          <w:sz w:val="24"/>
          <w:szCs w:val="24"/>
          <w:rtl/>
        </w:rPr>
        <w:t xml:space="preserve"> </w:t>
      </w:r>
      <w:r w:rsidRPr="000E7F29">
        <w:rPr>
          <w:rFonts w:ascii="Sakkal Majalla" w:hAnsi="Sakkal Majalla" w:cs="Sakkal Majalla"/>
          <w:sz w:val="24"/>
          <w:szCs w:val="24"/>
          <w:rtl/>
        </w:rPr>
        <w:t xml:space="preserve">، وتحديد تأثير هذه التقنيات على كفاءة الأداء التنفيذي بأبعادها المختلفة (الكفاءة الزمنية، الكفاءة المالية، كفاءة الجودة، كفاءة التنسيق والتواصل)، والكشف عن التحديات والمعوقات التي تواجه تبني هذه التقنيات، واقتراح آليات مناسبة لتعزيز الاستفادة </w:t>
      </w:r>
      <w:r w:rsidR="00322B06" w:rsidRPr="000E7F29">
        <w:rPr>
          <w:rFonts w:ascii="Sakkal Majalla" w:hAnsi="Sakkal Majalla" w:cs="Sakkal Majalla"/>
          <w:sz w:val="24"/>
          <w:szCs w:val="24"/>
          <w:rtl/>
        </w:rPr>
        <w:t>منها</w:t>
      </w:r>
      <w:r w:rsidR="00322B06" w:rsidRPr="000E7F29">
        <w:rPr>
          <w:rFonts w:ascii="Sakkal Majalla" w:hAnsi="Sakkal Majalla" w:cs="Sakkal Majalla"/>
          <w:sz w:val="24"/>
          <w:szCs w:val="24"/>
        </w:rPr>
        <w:t xml:space="preserve"> ،</w:t>
      </w:r>
      <w:r w:rsidRPr="000E7F29">
        <w:rPr>
          <w:rFonts w:ascii="Sakkal Majalla" w:hAnsi="Sakkal Majalla" w:cs="Sakkal Majalla"/>
          <w:sz w:val="24"/>
          <w:szCs w:val="24"/>
          <w:rtl/>
        </w:rPr>
        <w:t>اعتمدت الدراسة على المنهج الوصفي التحليلي، وتم استخدام الاستبانة الإلكترونية كأداة رئيسية لجمع البيانات، حيث تكونت من ثلاثة أقسام رئيسية</w:t>
      </w:r>
      <w:r w:rsidR="00322B06" w:rsidRPr="000E7F29">
        <w:rPr>
          <w:rFonts w:ascii="Sakkal Majalla" w:hAnsi="Sakkal Majalla" w:cs="Sakkal Majalla"/>
          <w:sz w:val="24"/>
          <w:szCs w:val="24"/>
          <w:rtl/>
        </w:rPr>
        <w:t xml:space="preserve"> :-</w:t>
      </w:r>
      <w:r w:rsidRPr="000E7F29">
        <w:rPr>
          <w:rFonts w:ascii="Sakkal Majalla" w:hAnsi="Sakkal Majalla" w:cs="Sakkal Majalla"/>
          <w:sz w:val="24"/>
          <w:szCs w:val="24"/>
          <w:rtl/>
        </w:rPr>
        <w:t xml:space="preserve"> البيانات الأولية للمستجيبين، ومحاور الدراسة السبعة (واقع استخدام التقنيات الحديثة</w:t>
      </w:r>
      <w:r w:rsidR="00322B06" w:rsidRPr="000E7F29">
        <w:rPr>
          <w:rFonts w:ascii="Sakkal Majalla" w:hAnsi="Sakkal Majalla" w:cs="Sakkal Majalla"/>
          <w:sz w:val="24"/>
          <w:szCs w:val="24"/>
          <w:rtl/>
        </w:rPr>
        <w:t xml:space="preserve"> </w:t>
      </w:r>
      <w:r w:rsidRPr="000E7F29">
        <w:rPr>
          <w:rFonts w:ascii="Sakkal Majalla" w:hAnsi="Sakkal Majalla" w:cs="Sakkal Majalla"/>
          <w:sz w:val="24"/>
          <w:szCs w:val="24"/>
          <w:rtl/>
        </w:rPr>
        <w:t>، تأثير التقنيات الحديثة على الكفاءة الزمنية، تأثير التقنيات الحديثة على الكفاءة المالية</w:t>
      </w:r>
      <w:r w:rsidR="00322B06" w:rsidRPr="000E7F29">
        <w:rPr>
          <w:rFonts w:ascii="Sakkal Majalla" w:hAnsi="Sakkal Majalla" w:cs="Sakkal Majalla"/>
          <w:sz w:val="24"/>
          <w:szCs w:val="24"/>
          <w:rtl/>
        </w:rPr>
        <w:t xml:space="preserve"> </w:t>
      </w:r>
      <w:r w:rsidRPr="000E7F29">
        <w:rPr>
          <w:rFonts w:ascii="Sakkal Majalla" w:hAnsi="Sakkal Majalla" w:cs="Sakkal Majalla"/>
          <w:sz w:val="24"/>
          <w:szCs w:val="24"/>
          <w:rtl/>
        </w:rPr>
        <w:t xml:space="preserve">، تأثير التقنيات الحديثة على كفاءة الجودة، تأثير التقنيات الحديثة على كفاءة التنسيق والتواصل، التحديات والمعوقات التي تواجه تبني التقنيات الحديثة، آليات مقترحة لتعزيز توظيف التقنيات الحديثة)، وأسئلة مفتوحة. وقد تم التحقق من صدق وثبات الاستبانة من خلال عرضها على مجموعة من المحكمين وحساب معامل ألفا </w:t>
      </w:r>
      <w:proofErr w:type="spellStart"/>
      <w:r w:rsidRPr="000E7F29">
        <w:rPr>
          <w:rFonts w:ascii="Sakkal Majalla" w:hAnsi="Sakkal Majalla" w:cs="Sakkal Majalla"/>
          <w:sz w:val="24"/>
          <w:szCs w:val="24"/>
          <w:rtl/>
        </w:rPr>
        <w:t>كرونباخ</w:t>
      </w:r>
      <w:proofErr w:type="spellEnd"/>
      <w:r w:rsidRPr="000E7F29">
        <w:rPr>
          <w:rFonts w:ascii="Sakkal Majalla" w:hAnsi="Sakkal Majalla" w:cs="Sakkal Majalla"/>
          <w:sz w:val="24"/>
          <w:szCs w:val="24"/>
          <w:rtl/>
        </w:rPr>
        <w:t xml:space="preserve"> الذي بلغ (0.94) للاستبانة </w:t>
      </w:r>
      <w:r w:rsidR="00322B06" w:rsidRPr="000E7F29">
        <w:rPr>
          <w:rFonts w:ascii="Sakkal Majalla" w:hAnsi="Sakkal Majalla" w:cs="Sakkal Majalla"/>
          <w:sz w:val="24"/>
          <w:szCs w:val="24"/>
          <w:rtl/>
        </w:rPr>
        <w:t xml:space="preserve">ككل </w:t>
      </w:r>
      <w:r w:rsidR="00970E5D" w:rsidRPr="000E7F29">
        <w:rPr>
          <w:rFonts w:ascii="Sakkal Majalla" w:hAnsi="Sakkal Majalla" w:cs="Sakkal Majalla"/>
          <w:sz w:val="24"/>
          <w:szCs w:val="24"/>
        </w:rPr>
        <w:t xml:space="preserve"> ،</w:t>
      </w:r>
      <w:r w:rsidRPr="000E7F29">
        <w:rPr>
          <w:rFonts w:ascii="Sakkal Majalla" w:hAnsi="Sakkal Majalla" w:cs="Sakkal Majalla"/>
          <w:sz w:val="24"/>
          <w:szCs w:val="24"/>
          <w:rtl/>
        </w:rPr>
        <w:t>تكون مجتمع الدراسة من جميع العاملين في إدارة المشاريع الحكومية بمدينة الرياض من مختلف المستويات الوظيفية والتخصصات المهنية</w:t>
      </w:r>
      <w:r w:rsidR="00970E5D" w:rsidRPr="000E7F29">
        <w:rPr>
          <w:rFonts w:ascii="Sakkal Majalla" w:hAnsi="Sakkal Majalla" w:cs="Sakkal Majalla"/>
          <w:sz w:val="24"/>
          <w:szCs w:val="24"/>
          <w:rtl/>
        </w:rPr>
        <w:t xml:space="preserve"> </w:t>
      </w:r>
      <w:r w:rsidRPr="000E7F29">
        <w:rPr>
          <w:rFonts w:ascii="Sakkal Majalla" w:hAnsi="Sakkal Majalla" w:cs="Sakkal Majalla"/>
          <w:sz w:val="24"/>
          <w:szCs w:val="24"/>
          <w:rtl/>
        </w:rPr>
        <w:t>، وتم اختيار عينة عشوائية طبقية بلغت (176) مستجيباً، خلال الفترة من 26 مايو 2025 إلى 4 يوليو 2025. وقد تم تحليل البيانات باستخدام برنامج الحزم الإحصائية للعلوم الاجتماعية (</w:t>
      </w:r>
      <w:r w:rsidRPr="000E7F29">
        <w:rPr>
          <w:rFonts w:ascii="Sakkal Majalla" w:hAnsi="Sakkal Majalla" w:cs="Sakkal Majalla"/>
          <w:sz w:val="24"/>
          <w:szCs w:val="24"/>
        </w:rPr>
        <w:t>SPSS</w:t>
      </w:r>
      <w:r w:rsidR="00970E5D" w:rsidRPr="000E7F29">
        <w:rPr>
          <w:rFonts w:ascii="Sakkal Majalla" w:hAnsi="Sakkal Majalla" w:cs="Sakkal Majalla"/>
          <w:sz w:val="24"/>
          <w:szCs w:val="24"/>
        </w:rPr>
        <w:t xml:space="preserve"> </w:t>
      </w:r>
      <w:r w:rsidRPr="000E7F29">
        <w:rPr>
          <w:rFonts w:ascii="Sakkal Majalla" w:hAnsi="Sakkal Majalla" w:cs="Sakkal Majalla"/>
          <w:sz w:val="24"/>
          <w:szCs w:val="24"/>
        </w:rPr>
        <w:t xml:space="preserve"> </w:t>
      </w:r>
      <w:r w:rsidR="00970E5D" w:rsidRPr="000E7F29">
        <w:rPr>
          <w:rFonts w:ascii="Sakkal Majalla" w:hAnsi="Sakkal Majalla" w:cs="Sakkal Majalla"/>
          <w:sz w:val="24"/>
          <w:szCs w:val="24"/>
          <w:rtl/>
        </w:rPr>
        <w:t xml:space="preserve"> ) وتم</w:t>
      </w:r>
      <w:r w:rsidRPr="000E7F29">
        <w:rPr>
          <w:rFonts w:ascii="Sakkal Majalla" w:hAnsi="Sakkal Majalla" w:cs="Sakkal Majalla"/>
          <w:sz w:val="24"/>
          <w:szCs w:val="24"/>
          <w:rtl/>
        </w:rPr>
        <w:t xml:space="preserve"> استخدام المتوسطات الحسابية والانحرافات المعيارية، ومعاملات الارتباط، وتحليل الانحدار، واختبار (ت)، وتحليل التباين </w:t>
      </w:r>
      <w:r w:rsidR="00970E5D" w:rsidRPr="000E7F29">
        <w:rPr>
          <w:rFonts w:ascii="Sakkal Majalla" w:hAnsi="Sakkal Majalla" w:cs="Sakkal Majalla"/>
          <w:sz w:val="24"/>
          <w:szCs w:val="24"/>
          <w:rtl/>
        </w:rPr>
        <w:t>الأحادي .</w:t>
      </w:r>
    </w:p>
    <w:p w14:paraId="6189A188" w14:textId="01098A0F" w:rsidR="00D5692E" w:rsidRPr="000E7F29" w:rsidRDefault="00D5692E" w:rsidP="00A12092">
      <w:pPr>
        <w:pStyle w:val="a7"/>
        <w:bidi/>
        <w:divId w:val="1681470154"/>
        <w:rPr>
          <w:rFonts w:ascii="Sakkal Majalla" w:hAnsi="Sakkal Majalla" w:cs="Sakkal Majalla"/>
        </w:rPr>
      </w:pPr>
      <w:r w:rsidRPr="000E7F29">
        <w:rPr>
          <w:rFonts w:ascii="Sakkal Majalla" w:hAnsi="Sakkal Majalla" w:cs="Sakkal Majalla"/>
          <w:rtl/>
        </w:rPr>
        <w:t>أظهرت نتائج الدراسة أن مستوى استخدام التقنيات الحديثة في المشاريع الحكومية بمدينة الرياض متوسط بشكل عام، حيث بلغ المتوسط العام (3.20) بدرجة "محايد"، وكانت الحوسبة السحابية وأنظمة إدارة المشاريع المتكاملة وتحليل البيانات الضخمة الأكثر استخداماً، بينما كانت تقنيات البلوك تشين والواقع الافتراضي والذكاء الاصطناعي الأقل استخداماً</w:t>
      </w:r>
      <w:r w:rsidR="00970E5D" w:rsidRPr="000E7F29">
        <w:rPr>
          <w:rFonts w:ascii="Sakkal Majalla" w:hAnsi="Sakkal Majalla" w:cs="Sakkal Majalla"/>
          <w:rtl/>
        </w:rPr>
        <w:t xml:space="preserve"> ،</w:t>
      </w:r>
      <w:r w:rsidRPr="000E7F29">
        <w:rPr>
          <w:rFonts w:ascii="Sakkal Majalla" w:hAnsi="Sakkal Majalla" w:cs="Sakkal Majalla"/>
          <w:rtl/>
        </w:rPr>
        <w:t xml:space="preserve"> كما بينت النتائج وجود تأثير إيجابي كبير للتقنيات الحديثة على كفاءة الأداء التنفيذي للمشاريع الحكومية بأبعادها المختلفة، حيث بلغت المتوسطات العامة لتأثير التقنيات الحديثة على كفاءة التنسيق والتواصل (4.26)، والكفاءة الزمنية (4.25)، وكفاءة الجودة (4.16)، والكفاءة المالية (3.98)</w:t>
      </w:r>
      <w:r w:rsidR="00970E5D" w:rsidRPr="000E7F29">
        <w:rPr>
          <w:rFonts w:ascii="Sakkal Majalla" w:hAnsi="Sakkal Majalla" w:cs="Sakkal Majalla"/>
          <w:rtl/>
        </w:rPr>
        <w:t>،</w:t>
      </w:r>
      <w:r w:rsidR="00970E5D" w:rsidRPr="000E7F29">
        <w:rPr>
          <w:rFonts w:ascii="Sakkal Majalla" w:hAnsi="Sakkal Majalla" w:cs="Sakkal Majalla"/>
        </w:rPr>
        <w:t xml:space="preserve"> </w:t>
      </w:r>
      <w:r w:rsidRPr="000E7F29">
        <w:rPr>
          <w:rFonts w:ascii="Sakkal Majalla" w:hAnsi="Sakkal Majalla" w:cs="Sakkal Majalla"/>
          <w:rtl/>
        </w:rPr>
        <w:t>وكشفت الدراسة عن وجود عدة تحديات ومعوقات تواجه تبني التقنيات الحديثة في المشاريع الحكومية</w:t>
      </w:r>
      <w:r w:rsidR="00970E5D" w:rsidRPr="000E7F29">
        <w:rPr>
          <w:rFonts w:ascii="Sakkal Majalla" w:hAnsi="Sakkal Majalla" w:cs="Sakkal Majalla"/>
          <w:rtl/>
        </w:rPr>
        <w:t xml:space="preserve"> </w:t>
      </w:r>
      <w:r w:rsidRPr="000E7F29">
        <w:rPr>
          <w:rFonts w:ascii="Sakkal Majalla" w:hAnsi="Sakkal Majalla" w:cs="Sakkal Majalla"/>
          <w:rtl/>
        </w:rPr>
        <w:t>، أبرزها</w:t>
      </w:r>
      <w:r w:rsidR="00970E5D" w:rsidRPr="000E7F29">
        <w:rPr>
          <w:rFonts w:ascii="Sakkal Majalla" w:hAnsi="Sakkal Majalla" w:cs="Sakkal Majalla"/>
          <w:rtl/>
        </w:rPr>
        <w:t xml:space="preserve"> </w:t>
      </w:r>
      <w:r w:rsidRPr="000E7F29">
        <w:rPr>
          <w:rFonts w:ascii="Sakkal Majalla" w:hAnsi="Sakkal Majalla" w:cs="Sakkal Majalla"/>
          <w:rtl/>
        </w:rPr>
        <w:t xml:space="preserve"> نقص الكوادر المؤهلة، وارتفاع التكلفة، وتعقيد إجراءات الشراء والتعاقد، والمخاوف الأمنية وحماية البيانات</w:t>
      </w:r>
      <w:r w:rsidR="00970E5D" w:rsidRPr="000E7F29">
        <w:rPr>
          <w:rFonts w:ascii="Sakkal Majalla" w:hAnsi="Sakkal Majalla" w:cs="Sakkal Majalla"/>
          <w:rtl/>
        </w:rPr>
        <w:t xml:space="preserve"> ،</w:t>
      </w:r>
      <w:r w:rsidRPr="000E7F29">
        <w:rPr>
          <w:rFonts w:ascii="Sakkal Majalla" w:hAnsi="Sakkal Majalla" w:cs="Sakkal Majalla"/>
          <w:rtl/>
        </w:rPr>
        <w:t xml:space="preserve"> كما أظهرت وجود علاقة ارتباط موجبة قوية بين استخدام التقنيات الحديثة وكفاءة الأداء التنفيذي، حيث بلغ معامل الارتباط (0.70)، وأن استخدام التقنيات الحديثة يفسر 49</w:t>
      </w:r>
      <w:r w:rsidR="00970E5D" w:rsidRPr="000E7F29">
        <w:rPr>
          <w:rFonts w:ascii="Sakkal Majalla" w:hAnsi="Sakkal Majalla" w:cs="Sakkal Majalla"/>
          <w:rtl/>
        </w:rPr>
        <w:t xml:space="preserve"> %</w:t>
      </w:r>
      <w:r w:rsidRPr="000E7F29">
        <w:rPr>
          <w:rFonts w:ascii="Sakkal Majalla" w:hAnsi="Sakkal Majalla" w:cs="Sakkal Majalla"/>
          <w:rtl/>
        </w:rPr>
        <w:t xml:space="preserve"> من التباين في كفاءة الأداء </w:t>
      </w:r>
      <w:r w:rsidR="00970E5D" w:rsidRPr="000E7F29">
        <w:rPr>
          <w:rFonts w:ascii="Sakkal Majalla" w:hAnsi="Sakkal Majalla" w:cs="Sakkal Majalla"/>
          <w:rtl/>
        </w:rPr>
        <w:t xml:space="preserve">التنفيذي </w:t>
      </w:r>
      <w:r w:rsidRPr="000E7F29">
        <w:rPr>
          <w:rFonts w:ascii="Sakkal Majalla" w:hAnsi="Sakkal Majalla" w:cs="Sakkal Majalla"/>
          <w:rtl/>
        </w:rPr>
        <w:t>وفي ضوء هذه النتائج، قدمت الدراسة مجموعة من التوصيات الموجهة للجهات المعنية، منها</w:t>
      </w:r>
      <w:r w:rsidR="00A12092" w:rsidRPr="000E7F29">
        <w:rPr>
          <w:rFonts w:ascii="Sakkal Majalla" w:hAnsi="Sakkal Majalla" w:cs="Sakkal Majalla"/>
          <w:rtl/>
        </w:rPr>
        <w:t xml:space="preserve"> </w:t>
      </w:r>
      <w:r w:rsidRPr="000E7F29">
        <w:rPr>
          <w:rFonts w:ascii="Sakkal Majalla" w:hAnsi="Sakkal Majalla" w:cs="Sakkal Majalla"/>
          <w:rtl/>
        </w:rPr>
        <w:t xml:space="preserve"> تطوير استراتيجية وطنية للتحول الرقمي في إدارة المشاريع الحكومية، وتطوير البنية التحتية التقنية، وتأهيل وتدريب الكوادر البشرية، وتخصيص ميزانيات كافية للاستثمار في التقنيات الحديثة، وتبسيط إجراءات الشراء والتعاقد، وإنشاء مراكز للابتكار والتميز التقني، وتعزيز التعاون مع القطاع الخاص والجامعات، وذلك بما يتوافق مع توجهات رؤية المملكة 2030 نحو التحول الرقمي وتعزيز كفاءة الأداء الحكومي.</w:t>
      </w:r>
    </w:p>
    <w:p w14:paraId="7806BB8A" w14:textId="77777777" w:rsidR="00D5692E" w:rsidRPr="000E7F29" w:rsidRDefault="00D5692E" w:rsidP="00322B06">
      <w:pPr>
        <w:pStyle w:val="a7"/>
        <w:bidi/>
        <w:divId w:val="1681470154"/>
        <w:rPr>
          <w:rFonts w:ascii="Sakkal Majalla" w:hAnsi="Sakkal Majalla" w:cs="Sakkal Majalla"/>
        </w:rPr>
      </w:pPr>
      <w:r w:rsidRPr="000E7F29">
        <w:rPr>
          <w:rStyle w:val="a8"/>
          <w:rFonts w:ascii="Sakkal Majalla" w:hAnsi="Sakkal Majalla" w:cs="Sakkal Majalla"/>
          <w:rtl/>
        </w:rPr>
        <w:t>الكلمات المفتاحية</w:t>
      </w:r>
      <w:r w:rsidRPr="000E7F29">
        <w:rPr>
          <w:rFonts w:ascii="Sakkal Majalla" w:hAnsi="Sakkal Majalla" w:cs="Sakkal Majalla"/>
          <w:rtl/>
        </w:rPr>
        <w:t>: التقنيات الحديثة، المشاريع الحكومية، كفاءة الأداء التنفيذي، الكفاءة الزمنية، الكفاءة المالية، كفاءة الجودة، كفاءة التنسيق والتواصل، مدينة الرياض.</w:t>
      </w:r>
    </w:p>
    <w:p w14:paraId="32DDC605" w14:textId="01CB1F48" w:rsidR="009125CE" w:rsidRDefault="009125CE" w:rsidP="00322B06">
      <w:pPr>
        <w:rPr>
          <w:rFonts w:ascii="Sakkal Majalla" w:hAnsi="Sakkal Majalla" w:cs="Sakkal Majalla"/>
          <w:sz w:val="28"/>
          <w:szCs w:val="28"/>
          <w:u w:val="single"/>
        </w:rPr>
      </w:pPr>
    </w:p>
    <w:p w14:paraId="7C9B0F9A" w14:textId="77777777" w:rsidR="009125CE" w:rsidRDefault="009125CE" w:rsidP="009125CE">
      <w:pPr>
        <w:rPr>
          <w:rFonts w:ascii="Sakkal Majalla" w:hAnsi="Sakkal Majalla" w:cs="Sakkal Majalla"/>
          <w:sz w:val="28"/>
          <w:szCs w:val="28"/>
          <w:u w:val="single"/>
        </w:rPr>
      </w:pPr>
    </w:p>
    <w:p w14:paraId="52341758" w14:textId="77777777" w:rsidR="009125CE" w:rsidRDefault="009125CE" w:rsidP="009125CE">
      <w:pPr>
        <w:rPr>
          <w:rFonts w:ascii="Sakkal Majalla" w:hAnsi="Sakkal Majalla" w:cs="Sakkal Majalla"/>
          <w:sz w:val="28"/>
          <w:szCs w:val="28"/>
          <w:u w:val="single"/>
        </w:rPr>
      </w:pPr>
    </w:p>
    <w:p w14:paraId="79B4C366" w14:textId="77777777" w:rsidR="009125CE" w:rsidRDefault="009125CE" w:rsidP="009125CE">
      <w:pPr>
        <w:rPr>
          <w:rFonts w:ascii="Sakkal Majalla" w:hAnsi="Sakkal Majalla" w:cs="Sakkal Majalla"/>
          <w:sz w:val="28"/>
          <w:szCs w:val="28"/>
          <w:u w:val="single"/>
          <w:rtl/>
        </w:rPr>
      </w:pPr>
    </w:p>
    <w:p w14:paraId="272E54B1" w14:textId="77777777" w:rsidR="009125CE" w:rsidRDefault="009125CE" w:rsidP="009125CE">
      <w:pPr>
        <w:rPr>
          <w:rFonts w:ascii="Sakkal Majalla" w:hAnsi="Sakkal Majalla" w:cs="Sakkal Majalla"/>
          <w:sz w:val="28"/>
          <w:szCs w:val="28"/>
          <w:u w:val="single"/>
        </w:rPr>
      </w:pPr>
    </w:p>
    <w:p w14:paraId="55455813" w14:textId="77777777" w:rsidR="000E7F29" w:rsidRDefault="000E7F29" w:rsidP="009125CE">
      <w:pPr>
        <w:rPr>
          <w:rFonts w:ascii="Sakkal Majalla" w:hAnsi="Sakkal Majalla" w:cs="Sakkal Majalla"/>
          <w:sz w:val="28"/>
          <w:szCs w:val="28"/>
          <w:u w:val="single"/>
        </w:rPr>
      </w:pPr>
    </w:p>
    <w:p w14:paraId="123466E1" w14:textId="77777777" w:rsidR="000E7F29" w:rsidRDefault="000E7F29" w:rsidP="009125CE">
      <w:pPr>
        <w:rPr>
          <w:rFonts w:ascii="Sakkal Majalla" w:hAnsi="Sakkal Majalla" w:cs="Sakkal Majalla"/>
          <w:sz w:val="28"/>
          <w:szCs w:val="28"/>
          <w:u w:val="single"/>
        </w:rPr>
      </w:pPr>
    </w:p>
    <w:p w14:paraId="74291A6F" w14:textId="77777777" w:rsidR="000E7F29" w:rsidRDefault="000E7F29" w:rsidP="009125CE">
      <w:pPr>
        <w:rPr>
          <w:rFonts w:ascii="Sakkal Majalla" w:hAnsi="Sakkal Majalla" w:cs="Sakkal Majalla"/>
          <w:sz w:val="28"/>
          <w:szCs w:val="28"/>
          <w:u w:val="single"/>
        </w:rPr>
      </w:pPr>
    </w:p>
    <w:p w14:paraId="4A8E31A3" w14:textId="77777777" w:rsidR="000E7F29" w:rsidRDefault="000E7F29" w:rsidP="009125CE">
      <w:pPr>
        <w:rPr>
          <w:rFonts w:ascii="Sakkal Majalla" w:hAnsi="Sakkal Majalla" w:cs="Sakkal Majalla"/>
          <w:sz w:val="28"/>
          <w:szCs w:val="28"/>
          <w:u w:val="single"/>
        </w:rPr>
      </w:pPr>
    </w:p>
    <w:p w14:paraId="1592F0A1" w14:textId="77777777" w:rsidR="000E7F29" w:rsidRDefault="000E7F29" w:rsidP="009125CE">
      <w:pPr>
        <w:rPr>
          <w:rFonts w:ascii="Sakkal Majalla" w:hAnsi="Sakkal Majalla" w:cs="Sakkal Majalla"/>
          <w:sz w:val="28"/>
          <w:szCs w:val="28"/>
          <w:u w:val="single"/>
        </w:rPr>
      </w:pPr>
    </w:p>
    <w:p w14:paraId="6A368F1E" w14:textId="77777777" w:rsidR="000E7F29" w:rsidRDefault="000E7F29" w:rsidP="009125CE">
      <w:pPr>
        <w:rPr>
          <w:rFonts w:ascii="Sakkal Majalla" w:hAnsi="Sakkal Majalla" w:cs="Sakkal Majalla"/>
          <w:sz w:val="28"/>
          <w:szCs w:val="28"/>
          <w:u w:val="single"/>
        </w:rPr>
      </w:pPr>
    </w:p>
    <w:p w14:paraId="6256B32A" w14:textId="77777777" w:rsidR="000E7F29" w:rsidRDefault="000E7F29" w:rsidP="009125CE">
      <w:pPr>
        <w:rPr>
          <w:rFonts w:ascii="Sakkal Majalla" w:hAnsi="Sakkal Majalla" w:cs="Sakkal Majalla"/>
          <w:sz w:val="28"/>
          <w:szCs w:val="28"/>
          <w:u w:val="single"/>
        </w:rPr>
      </w:pPr>
    </w:p>
    <w:p w14:paraId="10F587A4" w14:textId="77777777" w:rsidR="000E7F29" w:rsidRDefault="000E7F29" w:rsidP="009125CE">
      <w:pPr>
        <w:rPr>
          <w:rFonts w:ascii="Sakkal Majalla" w:hAnsi="Sakkal Majalla" w:cs="Sakkal Majalla"/>
          <w:sz w:val="28"/>
          <w:szCs w:val="28"/>
          <w:u w:val="single"/>
          <w:rtl/>
        </w:rPr>
      </w:pPr>
    </w:p>
    <w:p w14:paraId="700D5866" w14:textId="268A13B5" w:rsidR="009125CE" w:rsidRPr="00E02231" w:rsidRDefault="009125CE" w:rsidP="00E02231">
      <w:pPr>
        <w:pStyle w:val="1"/>
        <w:jc w:val="center"/>
        <w:rPr>
          <w:rFonts w:ascii="Sakkal Majalla" w:hAnsi="Sakkal Majalla" w:cs="Sakkal Majalla"/>
          <w:b/>
          <w:bCs/>
          <w:sz w:val="48"/>
          <w:szCs w:val="48"/>
          <w:u w:val="single"/>
          <w:rtl/>
        </w:rPr>
      </w:pPr>
      <w:bookmarkStart w:id="1" w:name="_Toc203179586"/>
      <w:r w:rsidRPr="00E02231">
        <w:rPr>
          <w:rFonts w:ascii="Sakkal Majalla" w:hAnsi="Sakkal Majalla" w:cs="Sakkal Majalla"/>
          <w:b/>
          <w:bCs/>
          <w:sz w:val="48"/>
          <w:szCs w:val="48"/>
          <w:u w:val="single"/>
          <w:rtl/>
        </w:rPr>
        <w:t>الفصل الأول</w:t>
      </w:r>
      <w:bookmarkEnd w:id="1"/>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6D55667E" w14:textId="77777777" w:rsidR="009125CE" w:rsidRDefault="009125CE" w:rsidP="009125CE">
      <w:pPr>
        <w:rPr>
          <w:rFonts w:ascii="Sakkal Majalla" w:hAnsi="Sakkal Majalla" w:cs="Sakkal Majalla"/>
          <w:sz w:val="28"/>
          <w:szCs w:val="28"/>
          <w:u w:val="single"/>
          <w:rtl/>
        </w:rPr>
      </w:pPr>
    </w:p>
    <w:p w14:paraId="2B944917" w14:textId="77777777" w:rsidR="009125CE" w:rsidRDefault="009125CE" w:rsidP="009125CE">
      <w:pPr>
        <w:rPr>
          <w:rFonts w:ascii="Sakkal Majalla" w:hAnsi="Sakkal Majalla" w:cs="Sakkal Majalla"/>
          <w:sz w:val="28"/>
          <w:szCs w:val="28"/>
          <w:u w:val="single"/>
          <w:rtl/>
        </w:rPr>
      </w:pPr>
    </w:p>
    <w:p w14:paraId="0D97937B" w14:textId="77777777" w:rsidR="000E7F29" w:rsidRDefault="000E7F29" w:rsidP="009125CE">
      <w:pPr>
        <w:rPr>
          <w:rFonts w:ascii="Sakkal Majalla" w:hAnsi="Sakkal Majalla" w:cs="Sakkal Majalla"/>
          <w:sz w:val="28"/>
          <w:szCs w:val="28"/>
          <w:u w:val="single"/>
        </w:rPr>
      </w:pPr>
    </w:p>
    <w:p w14:paraId="4F7E8A48" w14:textId="77777777" w:rsidR="000E7F29" w:rsidRDefault="000E7F29" w:rsidP="009125CE">
      <w:pPr>
        <w:rPr>
          <w:rFonts w:ascii="Sakkal Majalla" w:hAnsi="Sakkal Majalla" w:cs="Sakkal Majalla"/>
          <w:sz w:val="28"/>
          <w:szCs w:val="28"/>
          <w:u w:val="single"/>
          <w:rtl/>
        </w:rPr>
      </w:pPr>
    </w:p>
    <w:p w14:paraId="1817352F" w14:textId="29EE36ED" w:rsidR="009125CE" w:rsidRDefault="009125CE" w:rsidP="00E02231">
      <w:pPr>
        <w:pStyle w:val="2"/>
      </w:pPr>
      <w:bookmarkStart w:id="2" w:name="_Toc203179587"/>
      <w:r>
        <w:rPr>
          <w:rFonts w:hint="cs"/>
          <w:rtl/>
        </w:rPr>
        <w:lastRenderedPageBreak/>
        <w:t>المقدمة:</w:t>
      </w:r>
      <w:bookmarkEnd w:id="2"/>
    </w:p>
    <w:p w14:paraId="6637D960" w14:textId="77777777" w:rsidR="003F5E2B" w:rsidRDefault="006A79C5" w:rsidP="009125CE">
      <w:pPr>
        <w:rPr>
          <w:rFonts w:ascii="Sakkal Majalla" w:hAnsi="Sakkal Majalla" w:cs="Sakkal Majalla"/>
          <w:sz w:val="28"/>
          <w:szCs w:val="28"/>
        </w:rPr>
      </w:pPr>
      <w:r w:rsidRPr="006A79C5">
        <w:rPr>
          <w:rFonts w:ascii="Sakkal Majalla" w:hAnsi="Sakkal Majalla" w:cs="Sakkal Majalla" w:hint="eastAsia"/>
          <w:sz w:val="28"/>
          <w:szCs w:val="28"/>
          <w:rtl/>
        </w:rPr>
        <w:t>تشهد</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المملكة</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العربية</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السعودية</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في</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العقد</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الأخير</w:t>
      </w:r>
      <w:r w:rsidRPr="006A79C5">
        <w:rPr>
          <w:rFonts w:ascii="Sakkal Majalla" w:hAnsi="Sakkal Majalla" w:cs="Sakkal Majalla"/>
          <w:sz w:val="28"/>
          <w:szCs w:val="28"/>
          <w:rtl/>
        </w:rPr>
        <w:t xml:space="preserve"> </w:t>
      </w:r>
      <w:r>
        <w:rPr>
          <w:rFonts w:ascii="Sakkal Majalla" w:hAnsi="Sakkal Majalla" w:cs="Sakkal Majalla"/>
          <w:sz w:val="28"/>
          <w:szCs w:val="28"/>
          <w:rtl/>
        </w:rPr>
        <w:t>تحولا</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جذرياً</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في</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مجال</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تطوير</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القطاع</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الحكومي،</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خاصة</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مع</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إطلاق</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رؤية</w:t>
      </w:r>
      <w:r w:rsidRPr="006A79C5">
        <w:rPr>
          <w:rFonts w:ascii="Sakkal Majalla" w:hAnsi="Sakkal Majalla" w:cs="Sakkal Majalla"/>
          <w:sz w:val="28"/>
          <w:szCs w:val="28"/>
          <w:rtl/>
        </w:rPr>
        <w:t xml:space="preserve"> 2030 </w:t>
      </w:r>
      <w:r w:rsidRPr="006A79C5">
        <w:rPr>
          <w:rFonts w:ascii="Sakkal Majalla" w:hAnsi="Sakkal Majalla" w:cs="Sakkal Majalla" w:hint="eastAsia"/>
          <w:sz w:val="28"/>
          <w:szCs w:val="28"/>
          <w:rtl/>
        </w:rPr>
        <w:t>التي</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أكدت</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على</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أهمية</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رفع</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كفاءة</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الإنفاق</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وتحسين</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أداء</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الجهات</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الحكومية</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المغلوث،</w:t>
      </w:r>
      <w:r w:rsidRPr="006A79C5">
        <w:rPr>
          <w:rFonts w:ascii="Sakkal Majalla" w:hAnsi="Sakkal Majalla" w:cs="Sakkal Majalla"/>
          <w:sz w:val="28"/>
          <w:szCs w:val="28"/>
          <w:rtl/>
        </w:rPr>
        <w:t xml:space="preserve"> 2018) </w:t>
      </w:r>
      <w:r>
        <w:rPr>
          <w:rFonts w:ascii="Sakkal Majalla" w:hAnsi="Sakkal Majalla" w:cs="Sakkal Majalla"/>
          <w:sz w:val="28"/>
          <w:szCs w:val="28"/>
          <w:rtl/>
        </w:rPr>
        <w:t>،</w:t>
      </w:r>
      <w:r w:rsidRPr="006A79C5">
        <w:rPr>
          <w:rFonts w:ascii="Sakkal Majalla" w:hAnsi="Sakkal Majalla" w:cs="Sakkal Majalla" w:hint="eastAsia"/>
          <w:sz w:val="28"/>
          <w:szCs w:val="28"/>
          <w:rtl/>
        </w:rPr>
        <w:t>وفي</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ظل</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التطورات</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التكنولوجية</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المتسارعة</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والتحول</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الرقمي</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العالمي،</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أصبح</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لزاما</w:t>
      </w:r>
      <w:r>
        <w:rPr>
          <w:rFonts w:ascii="Sakkal Majalla" w:hAnsi="Sakkal Majalla" w:cs="Sakkal Majalla"/>
          <w:sz w:val="28"/>
          <w:szCs w:val="28"/>
          <w:rtl/>
        </w:rPr>
        <w:t xml:space="preserve"> </w:t>
      </w:r>
      <w:r w:rsidRPr="006A79C5">
        <w:rPr>
          <w:rFonts w:ascii="Sakkal Majalla" w:hAnsi="Sakkal Majalla" w:cs="Sakkal Majalla" w:hint="eastAsia"/>
          <w:sz w:val="28"/>
          <w:szCs w:val="28"/>
          <w:rtl/>
        </w:rPr>
        <w:t>على</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القطاع</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الحكومي</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في</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المملكة</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تبني</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التقنيات</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الحديثة</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لتحسين</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كفاءة</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الأداء</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التنفيذي</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للمشاريع</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الحكومية</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الزهراني،</w:t>
      </w:r>
      <w:r w:rsidRPr="006A79C5">
        <w:rPr>
          <w:rFonts w:ascii="Sakkal Majalla" w:hAnsi="Sakkal Majalla" w:cs="Sakkal Majalla"/>
          <w:sz w:val="28"/>
          <w:szCs w:val="28"/>
          <w:rtl/>
        </w:rPr>
        <w:t xml:space="preserve"> 2019) </w:t>
      </w:r>
      <w:r w:rsidR="00150B30">
        <w:rPr>
          <w:rFonts w:ascii="Sakkal Majalla" w:hAnsi="Sakkal Majalla" w:cs="Sakkal Majalla"/>
          <w:sz w:val="28"/>
          <w:szCs w:val="28"/>
          <w:rtl/>
        </w:rPr>
        <w:t>،</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تعد</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مدينة</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الرياض</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نموذج</w:t>
      </w:r>
      <w:r w:rsidR="00150B30">
        <w:rPr>
          <w:rFonts w:ascii="Sakkal Majalla" w:hAnsi="Sakkal Majalla" w:cs="Sakkal Majalla"/>
          <w:sz w:val="28"/>
          <w:szCs w:val="28"/>
          <w:rtl/>
        </w:rPr>
        <w:t xml:space="preserve"> </w:t>
      </w:r>
      <w:r w:rsidRPr="006A79C5">
        <w:rPr>
          <w:rFonts w:ascii="Sakkal Majalla" w:hAnsi="Sakkal Majalla" w:cs="Sakkal Majalla" w:hint="eastAsia"/>
          <w:sz w:val="28"/>
          <w:szCs w:val="28"/>
          <w:rtl/>
        </w:rPr>
        <w:t>رائداً</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في</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تطبيق</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التقنيات</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الحديثة</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لتحسين</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كفاءة</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إدارة</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المشاريع</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الحكومي</w:t>
      </w:r>
      <w:r w:rsidR="00150B30">
        <w:rPr>
          <w:rFonts w:ascii="Sakkal Majalla" w:hAnsi="Sakkal Majalla" w:cs="Sakkal Majalla"/>
          <w:sz w:val="28"/>
          <w:szCs w:val="28"/>
          <w:rtl/>
        </w:rPr>
        <w:t xml:space="preserve">ه </w:t>
      </w:r>
      <w:r w:rsidRPr="006A79C5">
        <w:rPr>
          <w:rFonts w:ascii="Sakkal Majalla" w:hAnsi="Sakkal Majalla" w:cs="Sakkal Majalla" w:hint="eastAsia"/>
          <w:sz w:val="28"/>
          <w:szCs w:val="28"/>
          <w:rtl/>
        </w:rPr>
        <w:t>،</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حيث</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تشهد</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المدينة</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طفرة</w:t>
      </w:r>
      <w:r w:rsidRPr="006A79C5">
        <w:rPr>
          <w:rFonts w:ascii="Sakkal Majalla" w:hAnsi="Sakkal Majalla" w:cs="Sakkal Majalla"/>
          <w:sz w:val="28"/>
          <w:szCs w:val="28"/>
          <w:rtl/>
        </w:rPr>
        <w:t xml:space="preserve"> </w:t>
      </w:r>
      <w:r w:rsidR="00150B30">
        <w:rPr>
          <w:rFonts w:ascii="Sakkal Majalla" w:hAnsi="Sakkal Majalla" w:cs="Sakkal Majalla"/>
          <w:sz w:val="28"/>
          <w:szCs w:val="28"/>
          <w:rtl/>
        </w:rPr>
        <w:t>من</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المشاريع</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التنموية</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الضخمة</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التي</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تتطلب</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أساليب</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إدارية</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متطورة</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تواكب</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التطور</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التقني</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العالمي</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العتيبي</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والحربي،</w:t>
      </w:r>
      <w:r w:rsidRPr="006A79C5">
        <w:rPr>
          <w:rFonts w:ascii="Sakkal Majalla" w:hAnsi="Sakkal Majalla" w:cs="Sakkal Majalla"/>
          <w:sz w:val="28"/>
          <w:szCs w:val="28"/>
          <w:rtl/>
        </w:rPr>
        <w:t xml:space="preserve"> 2020)</w:t>
      </w:r>
      <w:r w:rsidR="003F5E2B">
        <w:rPr>
          <w:rFonts w:ascii="Sakkal Majalla" w:hAnsi="Sakkal Majalla" w:cs="Sakkal Majalla"/>
          <w:sz w:val="28"/>
          <w:szCs w:val="28"/>
          <w:rtl/>
        </w:rPr>
        <w:t xml:space="preserve"> .</w:t>
      </w:r>
    </w:p>
    <w:p w14:paraId="4F3ECF65" w14:textId="77777777" w:rsidR="00696B7B" w:rsidRDefault="006A79C5" w:rsidP="009125CE">
      <w:pPr>
        <w:rPr>
          <w:rFonts w:ascii="Sakkal Majalla" w:hAnsi="Sakkal Majalla" w:cs="Sakkal Majalla"/>
          <w:sz w:val="28"/>
          <w:szCs w:val="28"/>
        </w:rPr>
      </w:pPr>
      <w:r w:rsidRPr="006A79C5">
        <w:rPr>
          <w:rFonts w:ascii="Sakkal Majalla" w:hAnsi="Sakkal Majalla" w:cs="Sakkal Majalla" w:hint="eastAsia"/>
          <w:sz w:val="28"/>
          <w:szCs w:val="28"/>
          <w:rtl/>
        </w:rPr>
        <w:t>وقد</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أشارت</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دراسة</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العمري</w:t>
      </w:r>
      <w:r w:rsidRPr="006A79C5">
        <w:rPr>
          <w:rFonts w:ascii="Sakkal Majalla" w:hAnsi="Sakkal Majalla" w:cs="Sakkal Majalla"/>
          <w:sz w:val="28"/>
          <w:szCs w:val="28"/>
          <w:rtl/>
        </w:rPr>
        <w:t xml:space="preserve"> (2021) </w:t>
      </w:r>
      <w:r w:rsidRPr="006A79C5">
        <w:rPr>
          <w:rFonts w:ascii="Sakkal Majalla" w:hAnsi="Sakkal Majalla" w:cs="Sakkal Majalla" w:hint="eastAsia"/>
          <w:sz w:val="28"/>
          <w:szCs w:val="28"/>
          <w:rtl/>
        </w:rPr>
        <w:t>إلى</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أن</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المشاريع</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الحكومية</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في</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المملكة</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تواجه</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تحديات</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متعددة</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تتعلق</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بالتأخير</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في</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التنفيذ</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وتجاوز</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الميزانية</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المخصصة</w:t>
      </w:r>
      <w:r w:rsidR="003F5E2B">
        <w:rPr>
          <w:rFonts w:ascii="Sakkal Majalla" w:hAnsi="Sakkal Majalla" w:cs="Sakkal Majalla"/>
          <w:sz w:val="28"/>
          <w:szCs w:val="28"/>
          <w:rtl/>
        </w:rPr>
        <w:t xml:space="preserve"> </w:t>
      </w:r>
      <w:r w:rsidRPr="006A79C5">
        <w:rPr>
          <w:rFonts w:ascii="Sakkal Majalla" w:hAnsi="Sakkal Majalla" w:cs="Sakkal Majalla" w:hint="eastAsia"/>
          <w:sz w:val="28"/>
          <w:szCs w:val="28"/>
          <w:rtl/>
        </w:rPr>
        <w:t>،</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مما</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يؤكد</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الحاجة</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الملحة</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لتبني</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التقنيات</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الحديثة</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لمعالجة</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هذه</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التحديات</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تلعب</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التقنيات</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الحديثة</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دوراً</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محورياً</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في</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تعزيز</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الكفاءة</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التنفيذية</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للمشاريع</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الحكومية</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من</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خلال</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توفير</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أدوات</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فعالة</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لتخطيط</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المشاريع</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ومتابعتها</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وتقييمها</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القحطاني،</w:t>
      </w:r>
      <w:r w:rsidRPr="006A79C5">
        <w:rPr>
          <w:rFonts w:ascii="Sakkal Majalla" w:hAnsi="Sakkal Majalla" w:cs="Sakkal Majalla"/>
          <w:sz w:val="28"/>
          <w:szCs w:val="28"/>
          <w:rtl/>
        </w:rPr>
        <w:t xml:space="preserve"> 2020) </w:t>
      </w:r>
      <w:r w:rsidRPr="006A79C5">
        <w:rPr>
          <w:rFonts w:ascii="Sakkal Majalla" w:hAnsi="Sakkal Majalla" w:cs="Sakkal Majalla" w:hint="eastAsia"/>
          <w:sz w:val="28"/>
          <w:szCs w:val="28"/>
          <w:rtl/>
        </w:rPr>
        <w:t>ويرى</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الشمري</w:t>
      </w:r>
      <w:r w:rsidRPr="006A79C5">
        <w:rPr>
          <w:rFonts w:ascii="Sakkal Majalla" w:hAnsi="Sakkal Majalla" w:cs="Sakkal Majalla"/>
          <w:sz w:val="28"/>
          <w:szCs w:val="28"/>
          <w:rtl/>
        </w:rPr>
        <w:t xml:space="preserve"> (2019)</w:t>
      </w:r>
      <w:r w:rsidR="003F5E2B">
        <w:rPr>
          <w:rFonts w:ascii="Sakkal Majalla" w:hAnsi="Sakkal Majalla" w:cs="Sakkal Majalla"/>
          <w:sz w:val="28"/>
          <w:szCs w:val="28"/>
          <w:rtl/>
        </w:rPr>
        <w:t xml:space="preserve"> ،</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أن</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استخدام</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تقنيات</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مثل</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إنترنت</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الأشياء</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والذكاء</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الاصطناعي</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وتحليل</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البيانات</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الضخمة</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أصبح</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ضرورة</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حتمية</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لتحسين</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أداء</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المشاريع</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الحكومي</w:t>
      </w:r>
      <w:r w:rsidR="003F5E2B">
        <w:rPr>
          <w:rFonts w:ascii="Sakkal Majalla" w:hAnsi="Sakkal Majalla" w:cs="Sakkal Majalla"/>
          <w:sz w:val="28"/>
          <w:szCs w:val="28"/>
          <w:rtl/>
        </w:rPr>
        <w:t xml:space="preserve">ه </w:t>
      </w:r>
      <w:r w:rsidRPr="006A79C5">
        <w:rPr>
          <w:rFonts w:ascii="Sakkal Majalla" w:hAnsi="Sakkal Majalla" w:cs="Sakkal Majalla" w:hint="eastAsia"/>
          <w:sz w:val="28"/>
          <w:szCs w:val="28"/>
          <w:rtl/>
        </w:rPr>
        <w:t>وتقليل</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الهدر</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في</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الموارد</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وفي</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هذا</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الصدد</w:t>
      </w:r>
      <w:r w:rsidR="003F5E2B">
        <w:rPr>
          <w:rFonts w:ascii="Sakkal Majalla" w:hAnsi="Sakkal Majalla" w:cs="Sakkal Majalla"/>
          <w:sz w:val="28"/>
          <w:szCs w:val="28"/>
          <w:rtl/>
        </w:rPr>
        <w:t xml:space="preserve"> </w:t>
      </w:r>
      <w:r w:rsidRPr="006A79C5">
        <w:rPr>
          <w:rFonts w:ascii="Sakkal Majalla" w:hAnsi="Sakkal Majalla" w:cs="Sakkal Majalla" w:hint="eastAsia"/>
          <w:sz w:val="28"/>
          <w:szCs w:val="28"/>
          <w:rtl/>
        </w:rPr>
        <w:t>،</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أكد</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تقرير</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صادر</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عن</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برنامج</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التحول</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الوطني</w:t>
      </w:r>
      <w:r w:rsidRPr="006A79C5">
        <w:rPr>
          <w:rFonts w:ascii="Sakkal Majalla" w:hAnsi="Sakkal Majalla" w:cs="Sakkal Majalla"/>
          <w:sz w:val="28"/>
          <w:szCs w:val="28"/>
          <w:rtl/>
        </w:rPr>
        <w:t xml:space="preserve"> (2021) </w:t>
      </w:r>
      <w:r w:rsidRPr="006A79C5">
        <w:rPr>
          <w:rFonts w:ascii="Sakkal Majalla" w:hAnsi="Sakkal Majalla" w:cs="Sakkal Majalla" w:hint="eastAsia"/>
          <w:sz w:val="28"/>
          <w:szCs w:val="28"/>
          <w:rtl/>
        </w:rPr>
        <w:t>أن</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الاستثمار</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في</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التقنيات</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الحديثة</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يمكن</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أن</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يسهم</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في</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تخفيض</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تكاليف</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المشاريع</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الحكومية</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بنسبة</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تصل</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إلى</w:t>
      </w:r>
      <w:r w:rsidRPr="006A79C5">
        <w:rPr>
          <w:rFonts w:ascii="Sakkal Majalla" w:hAnsi="Sakkal Majalla" w:cs="Sakkal Majalla"/>
          <w:sz w:val="28"/>
          <w:szCs w:val="28"/>
          <w:rtl/>
        </w:rPr>
        <w:t xml:space="preserve"> 20</w:t>
      </w:r>
      <w:r w:rsidR="003F5E2B">
        <w:rPr>
          <w:rFonts w:ascii="Sakkal Majalla" w:hAnsi="Sakkal Majalla" w:cs="Sakkal Majalla"/>
          <w:sz w:val="28"/>
          <w:szCs w:val="28"/>
          <w:rtl/>
        </w:rPr>
        <w:t xml:space="preserve"> % ،</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وتقليص</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الوقت</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اللازم</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للتنفيذ</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بنسبة</w:t>
      </w:r>
      <w:r w:rsidRPr="006A79C5">
        <w:rPr>
          <w:rFonts w:ascii="Sakkal Majalla" w:hAnsi="Sakkal Majalla" w:cs="Sakkal Majalla"/>
          <w:sz w:val="28"/>
          <w:szCs w:val="28"/>
          <w:rtl/>
        </w:rPr>
        <w:t xml:space="preserve"> </w:t>
      </w:r>
      <w:r w:rsidR="00696B7B">
        <w:rPr>
          <w:rFonts w:ascii="Sakkal Majalla" w:hAnsi="Sakkal Majalla" w:cs="Sakkal Majalla"/>
          <w:sz w:val="28"/>
          <w:szCs w:val="28"/>
          <w:rtl/>
        </w:rPr>
        <w:t>30 %</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وعلى</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الرغم</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من</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الجهود</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المبذولة</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لتبني</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التقنيات</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الحديثة</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في</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إدارة</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المشاريع</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الحكومية</w:t>
      </w:r>
      <w:r w:rsidR="00696B7B">
        <w:rPr>
          <w:rFonts w:ascii="Sakkal Majalla" w:hAnsi="Sakkal Majalla" w:cs="Sakkal Majalla"/>
          <w:sz w:val="28"/>
          <w:szCs w:val="28"/>
          <w:rtl/>
        </w:rPr>
        <w:t xml:space="preserve"> </w:t>
      </w:r>
      <w:r w:rsidRPr="006A79C5">
        <w:rPr>
          <w:rFonts w:ascii="Sakkal Majalla" w:hAnsi="Sakkal Majalla" w:cs="Sakkal Majalla" w:hint="eastAsia"/>
          <w:sz w:val="28"/>
          <w:szCs w:val="28"/>
          <w:rtl/>
        </w:rPr>
        <w:t>،</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إلا</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أن</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هناك</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تفاوتاً</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في</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مستوى</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التبني</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والاستفادة</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من</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هذه</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التقنيات</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بين</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مختلف</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الجهات</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الحكومية</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السعدون،</w:t>
      </w:r>
      <w:r w:rsidRPr="006A79C5">
        <w:rPr>
          <w:rFonts w:ascii="Sakkal Majalla" w:hAnsi="Sakkal Majalla" w:cs="Sakkal Majalla"/>
          <w:sz w:val="28"/>
          <w:szCs w:val="28"/>
          <w:rtl/>
        </w:rPr>
        <w:t xml:space="preserve"> 2021)</w:t>
      </w:r>
      <w:r w:rsidR="00696B7B">
        <w:rPr>
          <w:rFonts w:ascii="Sakkal Majalla" w:hAnsi="Sakkal Majalla" w:cs="Sakkal Majalla"/>
          <w:sz w:val="28"/>
          <w:szCs w:val="28"/>
          <w:rtl/>
        </w:rPr>
        <w:t xml:space="preserve"> .</w:t>
      </w:r>
    </w:p>
    <w:p w14:paraId="68540E1E" w14:textId="77777777" w:rsidR="00696B7B" w:rsidRDefault="006A79C5" w:rsidP="009125CE">
      <w:pPr>
        <w:rPr>
          <w:rFonts w:ascii="Sakkal Majalla" w:hAnsi="Sakkal Majalla" w:cs="Sakkal Majalla"/>
          <w:sz w:val="28"/>
          <w:szCs w:val="28"/>
        </w:rPr>
      </w:pPr>
      <w:r w:rsidRPr="006A79C5">
        <w:rPr>
          <w:rFonts w:ascii="Sakkal Majalla" w:hAnsi="Sakkal Majalla" w:cs="Sakkal Majalla" w:hint="eastAsia"/>
          <w:sz w:val="28"/>
          <w:szCs w:val="28"/>
          <w:rtl/>
        </w:rPr>
        <w:t>وقد</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أشارت</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دراسة</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الدوسري</w:t>
      </w:r>
      <w:r w:rsidRPr="006A79C5">
        <w:rPr>
          <w:rFonts w:ascii="Sakkal Majalla" w:hAnsi="Sakkal Majalla" w:cs="Sakkal Majalla"/>
          <w:sz w:val="28"/>
          <w:szCs w:val="28"/>
          <w:rtl/>
        </w:rPr>
        <w:t xml:space="preserve"> (2020) </w:t>
      </w:r>
      <w:r w:rsidRPr="006A79C5">
        <w:rPr>
          <w:rFonts w:ascii="Sakkal Majalla" w:hAnsi="Sakkal Majalla" w:cs="Sakkal Majalla" w:hint="eastAsia"/>
          <w:sz w:val="28"/>
          <w:szCs w:val="28"/>
          <w:rtl/>
        </w:rPr>
        <w:t>إلى</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وجود</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عدة</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معوقات</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تحد</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من</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الاستفادة</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القصوى</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من</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التقنيات</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الحديثة</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في</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المشاريع</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الحكومية،</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منها</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ضعف</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البنية</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التحتية</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التقنية</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في</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بعض</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الجهات</w:t>
      </w:r>
      <w:r w:rsidR="00696B7B">
        <w:rPr>
          <w:rFonts w:ascii="Sakkal Majalla" w:hAnsi="Sakkal Majalla" w:cs="Sakkal Majalla"/>
          <w:sz w:val="28"/>
          <w:szCs w:val="28"/>
          <w:rtl/>
        </w:rPr>
        <w:t xml:space="preserve"> </w:t>
      </w:r>
      <w:r w:rsidRPr="006A79C5">
        <w:rPr>
          <w:rFonts w:ascii="Sakkal Majalla" w:hAnsi="Sakkal Majalla" w:cs="Sakkal Majalla" w:hint="eastAsia"/>
          <w:sz w:val="28"/>
          <w:szCs w:val="28"/>
          <w:rtl/>
        </w:rPr>
        <w:t>،</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ونقص</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الكوادر</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المؤهلة،</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ومقاومة</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التغيير</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في</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ضوء</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هذه</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المعطيات،</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يأتي</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هذا</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البحث</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للتعرف</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على</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دور</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التقنيات</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الحديثة</w:t>
      </w:r>
      <w:r w:rsidRPr="006A79C5">
        <w:rPr>
          <w:rFonts w:ascii="Sakkal Majalla" w:hAnsi="Sakkal Majalla" w:cs="Sakkal Majalla"/>
          <w:sz w:val="28"/>
          <w:szCs w:val="28"/>
          <w:rtl/>
        </w:rPr>
        <w:t xml:space="preserve"> </w:t>
      </w:r>
      <w:r w:rsidR="00696B7B">
        <w:rPr>
          <w:rFonts w:ascii="Sakkal Majalla" w:hAnsi="Sakkal Majalla" w:cs="Sakkal Majalla"/>
          <w:sz w:val="28"/>
          <w:szCs w:val="28"/>
          <w:rtl/>
        </w:rPr>
        <w:t>من</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تحسين</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كفاءة</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الأداء</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التنفيذي</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للمشاريع</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الحكومية</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بمدينة</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الرياض</w:t>
      </w:r>
      <w:r w:rsidR="00696B7B">
        <w:rPr>
          <w:rFonts w:ascii="Sakkal Majalla" w:hAnsi="Sakkal Majalla" w:cs="Sakkal Majalla"/>
          <w:sz w:val="28"/>
          <w:szCs w:val="28"/>
          <w:rtl/>
        </w:rPr>
        <w:t xml:space="preserve"> </w:t>
      </w:r>
      <w:r w:rsidRPr="006A79C5">
        <w:rPr>
          <w:rFonts w:ascii="Sakkal Majalla" w:hAnsi="Sakkal Majalla" w:cs="Sakkal Majalla" w:hint="eastAsia"/>
          <w:sz w:val="28"/>
          <w:szCs w:val="28"/>
          <w:rtl/>
        </w:rPr>
        <w:t>،</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والكشف</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عن</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أبرز</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التحديات</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التي</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تواجه</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تبني</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هذه</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التقنيات،</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واقتراح</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آليات</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لتعزيز</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الاستفادة</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منها</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ويكتسب</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البحث</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أهميته</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من</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كونه</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يتناول</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موضوعا</w:t>
      </w:r>
      <w:r w:rsidR="00696B7B">
        <w:rPr>
          <w:rFonts w:ascii="Sakkal Majalla" w:hAnsi="Sakkal Majalla" w:cs="Sakkal Majalla"/>
          <w:sz w:val="28"/>
          <w:szCs w:val="28"/>
          <w:rtl/>
        </w:rPr>
        <w:t xml:space="preserve"> حيويّ</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يتماشى</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مع</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توجهات</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رؤية</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المملكة</w:t>
      </w:r>
      <w:r w:rsidRPr="006A79C5">
        <w:rPr>
          <w:rFonts w:ascii="Sakkal Majalla" w:hAnsi="Sakkal Majalla" w:cs="Sakkal Majalla"/>
          <w:sz w:val="28"/>
          <w:szCs w:val="28"/>
          <w:rtl/>
        </w:rPr>
        <w:t xml:space="preserve"> 2030 </w:t>
      </w:r>
      <w:r w:rsidRPr="006A79C5">
        <w:rPr>
          <w:rFonts w:ascii="Sakkal Majalla" w:hAnsi="Sakkal Majalla" w:cs="Sakkal Majalla" w:hint="eastAsia"/>
          <w:sz w:val="28"/>
          <w:szCs w:val="28"/>
          <w:rtl/>
        </w:rPr>
        <w:t>نحو</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تعزيز</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كفاءة</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الأداء</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الحكومي</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وتحسين</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جودة</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الخدمات</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المقدمة</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للمواطنين</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آل</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الشيخ،</w:t>
      </w:r>
      <w:r w:rsidRPr="006A79C5">
        <w:rPr>
          <w:rFonts w:ascii="Sakkal Majalla" w:hAnsi="Sakkal Majalla" w:cs="Sakkal Majalla"/>
          <w:sz w:val="28"/>
          <w:szCs w:val="28"/>
          <w:rtl/>
        </w:rPr>
        <w:t xml:space="preserve"> 2022) </w:t>
      </w:r>
      <w:r w:rsidR="00696B7B">
        <w:rPr>
          <w:rFonts w:ascii="Sakkal Majalla" w:hAnsi="Sakkal Majalla" w:cs="Sakkal Majalla"/>
          <w:sz w:val="28"/>
          <w:szCs w:val="28"/>
          <w:rtl/>
        </w:rPr>
        <w:t xml:space="preserve">. </w:t>
      </w:r>
    </w:p>
    <w:p w14:paraId="68D11C0E" w14:textId="77777777" w:rsidR="00696B7B" w:rsidRDefault="006A79C5" w:rsidP="009125CE">
      <w:pPr>
        <w:rPr>
          <w:rFonts w:ascii="Sakkal Majalla" w:hAnsi="Sakkal Majalla" w:cs="Sakkal Majalla"/>
          <w:sz w:val="28"/>
          <w:szCs w:val="28"/>
        </w:rPr>
      </w:pPr>
      <w:r w:rsidRPr="006A79C5">
        <w:rPr>
          <w:rFonts w:ascii="Sakkal Majalla" w:hAnsi="Sakkal Majalla" w:cs="Sakkal Majalla" w:hint="eastAsia"/>
          <w:sz w:val="28"/>
          <w:szCs w:val="28"/>
          <w:rtl/>
        </w:rPr>
        <w:t>وقد</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أشار</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الرشيد</w:t>
      </w:r>
      <w:r w:rsidRPr="006A79C5">
        <w:rPr>
          <w:rFonts w:ascii="Sakkal Majalla" w:hAnsi="Sakkal Majalla" w:cs="Sakkal Majalla"/>
          <w:sz w:val="28"/>
          <w:szCs w:val="28"/>
          <w:rtl/>
        </w:rPr>
        <w:t xml:space="preserve"> (2019) </w:t>
      </w:r>
      <w:r w:rsidRPr="006A79C5">
        <w:rPr>
          <w:rFonts w:ascii="Sakkal Majalla" w:hAnsi="Sakkal Majalla" w:cs="Sakkal Majalla" w:hint="eastAsia"/>
          <w:sz w:val="28"/>
          <w:szCs w:val="28"/>
          <w:rtl/>
        </w:rPr>
        <w:t>إلى</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أن</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نجاح</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تبني</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التقنيات</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الحديثة</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في</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المشاريع</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الحكومية</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يتطلب</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تكامل</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عدة</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عناصر</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تشمل</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توفر</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البنية</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التحتية</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التقنية</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المناسبة</w:t>
      </w:r>
      <w:r w:rsidR="00696B7B">
        <w:rPr>
          <w:rFonts w:ascii="Sakkal Majalla" w:hAnsi="Sakkal Majalla" w:cs="Sakkal Majalla"/>
          <w:sz w:val="28"/>
          <w:szCs w:val="28"/>
          <w:rtl/>
        </w:rPr>
        <w:t xml:space="preserve"> </w:t>
      </w:r>
      <w:r w:rsidRPr="006A79C5">
        <w:rPr>
          <w:rFonts w:ascii="Sakkal Majalla" w:hAnsi="Sakkal Majalla" w:cs="Sakkal Majalla" w:hint="eastAsia"/>
          <w:sz w:val="28"/>
          <w:szCs w:val="28"/>
          <w:rtl/>
        </w:rPr>
        <w:t>،</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وتأهيل</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الكوادر</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البشرية،</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ووجود</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استراتيجية</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واضحة</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للتحول</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الرقمي</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وفي</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دراسة</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مقارنة</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أجراها</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المنصور</w:t>
      </w:r>
      <w:r w:rsidRPr="006A79C5">
        <w:rPr>
          <w:rFonts w:ascii="Sakkal Majalla" w:hAnsi="Sakkal Majalla" w:cs="Sakkal Majalla"/>
          <w:sz w:val="28"/>
          <w:szCs w:val="28"/>
          <w:rtl/>
        </w:rPr>
        <w:t xml:space="preserve"> (2021) </w:t>
      </w:r>
      <w:r w:rsidRPr="006A79C5">
        <w:rPr>
          <w:rFonts w:ascii="Sakkal Majalla" w:hAnsi="Sakkal Majalla" w:cs="Sakkal Majalla" w:hint="eastAsia"/>
          <w:sz w:val="28"/>
          <w:szCs w:val="28"/>
          <w:rtl/>
        </w:rPr>
        <w:t>بين</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تجارب</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عدة</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دول</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في</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توظيف</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التقنيات</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الحديثة</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في</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المشاريع</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الحكومية،</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تبين</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أن</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المملكة</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العربية</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السعودية</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قد</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قطعت</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شوطاً</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كبيراً</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في</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هذا</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المجال</w:t>
      </w:r>
      <w:r w:rsidR="00696B7B">
        <w:rPr>
          <w:rFonts w:ascii="Sakkal Majalla" w:hAnsi="Sakkal Majalla" w:cs="Sakkal Majalla"/>
          <w:sz w:val="28"/>
          <w:szCs w:val="28"/>
          <w:rtl/>
        </w:rPr>
        <w:t xml:space="preserve"> </w:t>
      </w:r>
      <w:r w:rsidRPr="006A79C5">
        <w:rPr>
          <w:rFonts w:ascii="Sakkal Majalla" w:hAnsi="Sakkal Majalla" w:cs="Sakkal Majalla" w:hint="eastAsia"/>
          <w:sz w:val="28"/>
          <w:szCs w:val="28"/>
          <w:rtl/>
        </w:rPr>
        <w:t>،</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لكنها</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لا</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تزال</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بحاجة</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إلى</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مزيد</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من</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الجهود</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لمواكبة</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التجارب</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العالمية</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الرائدة</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ويتناول</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هذا</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البحث</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بالتحليل</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والدراسة</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مجموعة</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من</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التقنيات</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الحديثة</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التي</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يمكن</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توظيفها</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في</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تحسين</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كفاءة</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الأداء</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التنفيذي</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للمشاريع</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الحكومية</w:t>
      </w:r>
      <w:r w:rsidR="00696B7B">
        <w:rPr>
          <w:rFonts w:ascii="Sakkal Majalla" w:hAnsi="Sakkal Majalla" w:cs="Sakkal Majalla"/>
          <w:sz w:val="28"/>
          <w:szCs w:val="28"/>
          <w:rtl/>
        </w:rPr>
        <w:t xml:space="preserve"> </w:t>
      </w:r>
      <w:r w:rsidRPr="006A79C5">
        <w:rPr>
          <w:rFonts w:ascii="Sakkal Majalla" w:hAnsi="Sakkal Majalla" w:cs="Sakkal Majalla" w:hint="eastAsia"/>
          <w:sz w:val="28"/>
          <w:szCs w:val="28"/>
          <w:rtl/>
        </w:rPr>
        <w:t>،</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مثل</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تقنيات</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الحوسبة</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السحابية،</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وإنترنت</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الأشياء،</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والذكاء</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الاصطناعي،</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وتقنيات</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البلوك</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تشين،</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وأنظمة</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إدارة</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المشاريع</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المتكاملة</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العساف،</w:t>
      </w:r>
      <w:r w:rsidRPr="006A79C5">
        <w:rPr>
          <w:rFonts w:ascii="Sakkal Majalla" w:hAnsi="Sakkal Majalla" w:cs="Sakkal Majalla"/>
          <w:sz w:val="28"/>
          <w:szCs w:val="28"/>
          <w:rtl/>
        </w:rPr>
        <w:t xml:space="preserve"> 2020)</w:t>
      </w:r>
      <w:r w:rsidR="00696B7B">
        <w:rPr>
          <w:rFonts w:ascii="Sakkal Majalla" w:hAnsi="Sakkal Majalla" w:cs="Sakkal Majalla"/>
          <w:sz w:val="28"/>
          <w:szCs w:val="28"/>
          <w:rtl/>
        </w:rPr>
        <w:t xml:space="preserve"> .</w:t>
      </w:r>
    </w:p>
    <w:p w14:paraId="3E41E3C6" w14:textId="77777777" w:rsidR="00696B7B" w:rsidRDefault="00696B7B" w:rsidP="009125CE">
      <w:pPr>
        <w:rPr>
          <w:rFonts w:ascii="Sakkal Majalla" w:hAnsi="Sakkal Majalla" w:cs="Sakkal Majalla"/>
          <w:sz w:val="28"/>
          <w:szCs w:val="28"/>
        </w:rPr>
      </w:pPr>
    </w:p>
    <w:p w14:paraId="2EB5B34F" w14:textId="77777777" w:rsidR="003C5B45" w:rsidRDefault="006A79C5" w:rsidP="009125CE">
      <w:pPr>
        <w:rPr>
          <w:rFonts w:ascii="Sakkal Majalla" w:hAnsi="Sakkal Majalla" w:cs="Sakkal Majalla"/>
          <w:sz w:val="28"/>
          <w:szCs w:val="28"/>
        </w:rPr>
      </w:pPr>
      <w:r w:rsidRPr="006A79C5">
        <w:rPr>
          <w:rFonts w:ascii="Sakkal Majalla" w:hAnsi="Sakkal Majalla" w:cs="Sakkal Majalla" w:hint="eastAsia"/>
          <w:sz w:val="28"/>
          <w:szCs w:val="28"/>
          <w:rtl/>
        </w:rPr>
        <w:lastRenderedPageBreak/>
        <w:t>كما</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يستعرض</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البحث</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تجارب</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بعض</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الجهات</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الحكومية</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في</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مدينة</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الرياض</w:t>
      </w:r>
      <w:r w:rsidRPr="006A79C5">
        <w:rPr>
          <w:rFonts w:ascii="Sakkal Majalla" w:hAnsi="Sakkal Majalla" w:cs="Sakkal Majalla"/>
          <w:sz w:val="28"/>
          <w:szCs w:val="28"/>
          <w:rtl/>
        </w:rPr>
        <w:t xml:space="preserve"> </w:t>
      </w:r>
      <w:r w:rsidR="003C5B45">
        <w:rPr>
          <w:rFonts w:ascii="Sakkal Majalla" w:hAnsi="Sakkal Majalla" w:cs="Sakkal Majalla"/>
          <w:sz w:val="28"/>
          <w:szCs w:val="28"/>
          <w:rtl/>
        </w:rPr>
        <w:t>من</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توظيف</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هذه</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التقنيات</w:t>
      </w:r>
      <w:r w:rsidR="003C5B45">
        <w:rPr>
          <w:rFonts w:ascii="Sakkal Majalla" w:hAnsi="Sakkal Majalla" w:cs="Sakkal Majalla"/>
          <w:sz w:val="28"/>
          <w:szCs w:val="28"/>
          <w:rtl/>
        </w:rPr>
        <w:t xml:space="preserve"> </w:t>
      </w:r>
      <w:r w:rsidRPr="006A79C5">
        <w:rPr>
          <w:rFonts w:ascii="Sakkal Majalla" w:hAnsi="Sakkal Majalla" w:cs="Sakkal Majalla" w:hint="eastAsia"/>
          <w:sz w:val="28"/>
          <w:szCs w:val="28"/>
          <w:rtl/>
        </w:rPr>
        <w:t>،</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والنتائج</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التي</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تحققت</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من</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خلال</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ذلك</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وقد</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أكدت</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دراسة</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حديثة</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أجرتها</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الهيئة</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السعودية</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للبيانات</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والذكاء</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الاصطناعي</w:t>
      </w:r>
      <w:r w:rsidRPr="006A79C5">
        <w:rPr>
          <w:rFonts w:ascii="Sakkal Majalla" w:hAnsi="Sakkal Majalla" w:cs="Sakkal Majalla"/>
          <w:sz w:val="28"/>
          <w:szCs w:val="28"/>
          <w:rtl/>
        </w:rPr>
        <w:t xml:space="preserve"> "</w:t>
      </w:r>
      <w:proofErr w:type="spellStart"/>
      <w:r w:rsidRPr="006A79C5">
        <w:rPr>
          <w:rFonts w:ascii="Sakkal Majalla" w:hAnsi="Sakkal Majalla" w:cs="Sakkal Majalla" w:hint="eastAsia"/>
          <w:sz w:val="28"/>
          <w:szCs w:val="28"/>
          <w:rtl/>
        </w:rPr>
        <w:t>سدايا</w:t>
      </w:r>
      <w:proofErr w:type="spellEnd"/>
      <w:r w:rsidRPr="006A79C5">
        <w:rPr>
          <w:rFonts w:ascii="Sakkal Majalla" w:hAnsi="Sakkal Majalla" w:cs="Sakkal Majalla"/>
          <w:sz w:val="28"/>
          <w:szCs w:val="28"/>
          <w:rtl/>
        </w:rPr>
        <w:t xml:space="preserve">" (2022) </w:t>
      </w:r>
      <w:r w:rsidRPr="006A79C5">
        <w:rPr>
          <w:rFonts w:ascii="Sakkal Majalla" w:hAnsi="Sakkal Majalla" w:cs="Sakkal Majalla" w:hint="eastAsia"/>
          <w:sz w:val="28"/>
          <w:szCs w:val="28"/>
          <w:rtl/>
        </w:rPr>
        <w:t>أن</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تبني</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التقنيات</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الحديثة</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في</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المشاريع</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الحكومية</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لا</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يقتصر</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دوره</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على</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تحسين</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الكفاءة</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التنفيذية</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فحسب،</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بل</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يمتد</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ليشمل</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تعزيز</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الشفافية</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والمساءلة</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وتحسين</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جودة</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الخدمات</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المقدمة</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للمستفيدين</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وهذا</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ما</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أكدته</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أيضاً</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دراسة</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المطيري</w:t>
      </w:r>
      <w:r w:rsidRPr="006A79C5">
        <w:rPr>
          <w:rFonts w:ascii="Sakkal Majalla" w:hAnsi="Sakkal Majalla" w:cs="Sakkal Majalla"/>
          <w:sz w:val="28"/>
          <w:szCs w:val="28"/>
          <w:rtl/>
        </w:rPr>
        <w:t xml:space="preserve"> (2021) </w:t>
      </w:r>
      <w:r w:rsidRPr="006A79C5">
        <w:rPr>
          <w:rFonts w:ascii="Sakkal Majalla" w:hAnsi="Sakkal Majalla" w:cs="Sakkal Majalla" w:hint="eastAsia"/>
          <w:sz w:val="28"/>
          <w:szCs w:val="28"/>
          <w:rtl/>
        </w:rPr>
        <w:t>التي</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أشارت</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إلى</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أن</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استخدام</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التقنيات</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الحديثة</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في</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متابعة</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المشاريع</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الحكومية</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قد</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أسهم</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في</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الكشف</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المبكر</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عن</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التحديات</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والمعوقات،</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مما</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مكّن</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من</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اتخاذ</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الإجراءات</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التصحيحية</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في</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الوقت</w:t>
      </w:r>
      <w:r w:rsidRPr="006A79C5">
        <w:rPr>
          <w:rFonts w:ascii="Sakkal Majalla" w:hAnsi="Sakkal Majalla" w:cs="Sakkal Majalla"/>
          <w:sz w:val="28"/>
          <w:szCs w:val="28"/>
          <w:rtl/>
        </w:rPr>
        <w:t xml:space="preserve"> </w:t>
      </w:r>
      <w:r w:rsidRPr="006A79C5">
        <w:rPr>
          <w:rFonts w:ascii="Sakkal Majalla" w:hAnsi="Sakkal Majalla" w:cs="Sakkal Majalla" w:hint="eastAsia"/>
          <w:sz w:val="28"/>
          <w:szCs w:val="28"/>
          <w:rtl/>
        </w:rPr>
        <w:t>المناسب</w:t>
      </w:r>
      <w:r w:rsidRPr="006A79C5">
        <w:rPr>
          <w:rFonts w:ascii="Sakkal Majalla" w:hAnsi="Sakkal Majalla" w:cs="Sakkal Majalla"/>
          <w:sz w:val="28"/>
          <w:szCs w:val="28"/>
          <w:rtl/>
        </w:rPr>
        <w:t xml:space="preserve"> </w:t>
      </w:r>
      <w:r w:rsidR="003C5B45">
        <w:rPr>
          <w:rFonts w:ascii="Sakkal Majalla" w:hAnsi="Sakkal Majalla" w:cs="Sakkal Majalla"/>
          <w:sz w:val="28"/>
          <w:szCs w:val="28"/>
          <w:rtl/>
        </w:rPr>
        <w:t xml:space="preserve"> .</w:t>
      </w:r>
    </w:p>
    <w:p w14:paraId="3A3C6E44" w14:textId="05A50487" w:rsidR="00F925D0" w:rsidRDefault="003C5B45" w:rsidP="00761AEC">
      <w:pPr>
        <w:rPr>
          <w:rFonts w:ascii="Sakkal Majalla" w:hAnsi="Sakkal Majalla" w:cs="Sakkal Majalla"/>
          <w:sz w:val="28"/>
          <w:szCs w:val="28"/>
        </w:rPr>
      </w:pPr>
      <w:r>
        <w:rPr>
          <w:rFonts w:ascii="Sakkal Majalla" w:hAnsi="Sakkal Majalla" w:cs="Sakkal Majalla"/>
          <w:sz w:val="28"/>
          <w:szCs w:val="28"/>
          <w:rtl/>
        </w:rPr>
        <w:t>ف</w:t>
      </w:r>
      <w:r w:rsidR="006A79C5" w:rsidRPr="006A79C5">
        <w:rPr>
          <w:rFonts w:ascii="Sakkal Majalla" w:hAnsi="Sakkal Majalla" w:cs="Sakkal Majalla" w:hint="eastAsia"/>
          <w:sz w:val="28"/>
          <w:szCs w:val="28"/>
          <w:rtl/>
        </w:rPr>
        <w:t>ي</w:t>
      </w:r>
      <w:r w:rsidR="006A79C5" w:rsidRPr="006A79C5">
        <w:rPr>
          <w:rFonts w:ascii="Sakkal Majalla" w:hAnsi="Sakkal Majalla" w:cs="Sakkal Majalla"/>
          <w:sz w:val="28"/>
          <w:szCs w:val="28"/>
          <w:rtl/>
        </w:rPr>
        <w:t xml:space="preserve"> </w:t>
      </w:r>
      <w:r w:rsidR="006A79C5" w:rsidRPr="006A79C5">
        <w:rPr>
          <w:rFonts w:ascii="Sakkal Majalla" w:hAnsi="Sakkal Majalla" w:cs="Sakkal Majalla" w:hint="eastAsia"/>
          <w:sz w:val="28"/>
          <w:szCs w:val="28"/>
          <w:rtl/>
        </w:rPr>
        <w:t>الختام،</w:t>
      </w:r>
      <w:r w:rsidR="006A79C5" w:rsidRPr="006A79C5">
        <w:rPr>
          <w:rFonts w:ascii="Sakkal Majalla" w:hAnsi="Sakkal Majalla" w:cs="Sakkal Majalla"/>
          <w:sz w:val="28"/>
          <w:szCs w:val="28"/>
          <w:rtl/>
        </w:rPr>
        <w:t xml:space="preserve"> </w:t>
      </w:r>
      <w:r w:rsidR="006A79C5" w:rsidRPr="006A79C5">
        <w:rPr>
          <w:rFonts w:ascii="Sakkal Majalla" w:hAnsi="Sakkal Majalla" w:cs="Sakkal Majalla" w:hint="eastAsia"/>
          <w:sz w:val="28"/>
          <w:szCs w:val="28"/>
          <w:rtl/>
        </w:rPr>
        <w:t>يسعى</w:t>
      </w:r>
      <w:r w:rsidR="006A79C5" w:rsidRPr="006A79C5">
        <w:rPr>
          <w:rFonts w:ascii="Sakkal Majalla" w:hAnsi="Sakkal Majalla" w:cs="Sakkal Majalla"/>
          <w:sz w:val="28"/>
          <w:szCs w:val="28"/>
          <w:rtl/>
        </w:rPr>
        <w:t xml:space="preserve"> </w:t>
      </w:r>
      <w:r w:rsidR="006A79C5" w:rsidRPr="006A79C5">
        <w:rPr>
          <w:rFonts w:ascii="Sakkal Majalla" w:hAnsi="Sakkal Majalla" w:cs="Sakkal Majalla" w:hint="eastAsia"/>
          <w:sz w:val="28"/>
          <w:szCs w:val="28"/>
          <w:rtl/>
        </w:rPr>
        <w:t>هذا</w:t>
      </w:r>
      <w:r w:rsidR="006A79C5" w:rsidRPr="006A79C5">
        <w:rPr>
          <w:rFonts w:ascii="Sakkal Majalla" w:hAnsi="Sakkal Majalla" w:cs="Sakkal Majalla"/>
          <w:sz w:val="28"/>
          <w:szCs w:val="28"/>
          <w:rtl/>
        </w:rPr>
        <w:t xml:space="preserve"> </w:t>
      </w:r>
      <w:r w:rsidR="006A79C5" w:rsidRPr="006A79C5">
        <w:rPr>
          <w:rFonts w:ascii="Sakkal Majalla" w:hAnsi="Sakkal Majalla" w:cs="Sakkal Majalla" w:hint="eastAsia"/>
          <w:sz w:val="28"/>
          <w:szCs w:val="28"/>
          <w:rtl/>
        </w:rPr>
        <w:t>البحث</w:t>
      </w:r>
      <w:r w:rsidR="006A79C5" w:rsidRPr="006A79C5">
        <w:rPr>
          <w:rFonts w:ascii="Sakkal Majalla" w:hAnsi="Sakkal Majalla" w:cs="Sakkal Majalla"/>
          <w:sz w:val="28"/>
          <w:szCs w:val="28"/>
          <w:rtl/>
        </w:rPr>
        <w:t xml:space="preserve"> </w:t>
      </w:r>
      <w:r w:rsidR="006A79C5" w:rsidRPr="006A79C5">
        <w:rPr>
          <w:rFonts w:ascii="Sakkal Majalla" w:hAnsi="Sakkal Majalla" w:cs="Sakkal Majalla" w:hint="eastAsia"/>
          <w:sz w:val="28"/>
          <w:szCs w:val="28"/>
          <w:rtl/>
        </w:rPr>
        <w:t>إلى</w:t>
      </w:r>
      <w:r w:rsidR="006A79C5" w:rsidRPr="006A79C5">
        <w:rPr>
          <w:rFonts w:ascii="Sakkal Majalla" w:hAnsi="Sakkal Majalla" w:cs="Sakkal Majalla"/>
          <w:sz w:val="28"/>
          <w:szCs w:val="28"/>
          <w:rtl/>
        </w:rPr>
        <w:t xml:space="preserve"> </w:t>
      </w:r>
      <w:r w:rsidR="006A79C5" w:rsidRPr="006A79C5">
        <w:rPr>
          <w:rFonts w:ascii="Sakkal Majalla" w:hAnsi="Sakkal Majalla" w:cs="Sakkal Majalla" w:hint="eastAsia"/>
          <w:sz w:val="28"/>
          <w:szCs w:val="28"/>
          <w:rtl/>
        </w:rPr>
        <w:t>تقديم</w:t>
      </w:r>
      <w:r w:rsidR="006A79C5" w:rsidRPr="006A79C5">
        <w:rPr>
          <w:rFonts w:ascii="Sakkal Majalla" w:hAnsi="Sakkal Majalla" w:cs="Sakkal Majalla"/>
          <w:sz w:val="28"/>
          <w:szCs w:val="28"/>
          <w:rtl/>
        </w:rPr>
        <w:t xml:space="preserve"> </w:t>
      </w:r>
      <w:r w:rsidR="006A79C5" w:rsidRPr="006A79C5">
        <w:rPr>
          <w:rFonts w:ascii="Sakkal Majalla" w:hAnsi="Sakkal Majalla" w:cs="Sakkal Majalla" w:hint="eastAsia"/>
          <w:sz w:val="28"/>
          <w:szCs w:val="28"/>
          <w:rtl/>
        </w:rPr>
        <w:t>رؤية</w:t>
      </w:r>
      <w:r w:rsidR="006A79C5" w:rsidRPr="006A79C5">
        <w:rPr>
          <w:rFonts w:ascii="Sakkal Majalla" w:hAnsi="Sakkal Majalla" w:cs="Sakkal Majalla"/>
          <w:sz w:val="28"/>
          <w:szCs w:val="28"/>
          <w:rtl/>
        </w:rPr>
        <w:t xml:space="preserve"> </w:t>
      </w:r>
      <w:r w:rsidR="006A79C5" w:rsidRPr="006A79C5">
        <w:rPr>
          <w:rFonts w:ascii="Sakkal Majalla" w:hAnsi="Sakkal Majalla" w:cs="Sakkal Majalla" w:hint="eastAsia"/>
          <w:sz w:val="28"/>
          <w:szCs w:val="28"/>
          <w:rtl/>
        </w:rPr>
        <w:t>شاملة</w:t>
      </w:r>
      <w:r w:rsidR="006A79C5" w:rsidRPr="006A79C5">
        <w:rPr>
          <w:rFonts w:ascii="Sakkal Majalla" w:hAnsi="Sakkal Majalla" w:cs="Sakkal Majalla"/>
          <w:sz w:val="28"/>
          <w:szCs w:val="28"/>
          <w:rtl/>
        </w:rPr>
        <w:t xml:space="preserve"> </w:t>
      </w:r>
      <w:r w:rsidR="006A79C5" w:rsidRPr="006A79C5">
        <w:rPr>
          <w:rFonts w:ascii="Sakkal Majalla" w:hAnsi="Sakkal Majalla" w:cs="Sakkal Majalla" w:hint="eastAsia"/>
          <w:sz w:val="28"/>
          <w:szCs w:val="28"/>
          <w:rtl/>
        </w:rPr>
        <w:t>حول</w:t>
      </w:r>
      <w:r w:rsidR="006A79C5" w:rsidRPr="006A79C5">
        <w:rPr>
          <w:rFonts w:ascii="Sakkal Majalla" w:hAnsi="Sakkal Majalla" w:cs="Sakkal Majalla"/>
          <w:sz w:val="28"/>
          <w:szCs w:val="28"/>
          <w:rtl/>
        </w:rPr>
        <w:t xml:space="preserve"> </w:t>
      </w:r>
      <w:r w:rsidR="006A79C5" w:rsidRPr="006A79C5">
        <w:rPr>
          <w:rFonts w:ascii="Sakkal Majalla" w:hAnsi="Sakkal Majalla" w:cs="Sakkal Majalla" w:hint="eastAsia"/>
          <w:sz w:val="28"/>
          <w:szCs w:val="28"/>
          <w:rtl/>
        </w:rPr>
        <w:t>دور</w:t>
      </w:r>
      <w:r w:rsidR="006A79C5" w:rsidRPr="006A79C5">
        <w:rPr>
          <w:rFonts w:ascii="Sakkal Majalla" w:hAnsi="Sakkal Majalla" w:cs="Sakkal Majalla"/>
          <w:sz w:val="28"/>
          <w:szCs w:val="28"/>
          <w:rtl/>
        </w:rPr>
        <w:t xml:space="preserve"> </w:t>
      </w:r>
      <w:r w:rsidR="006A79C5" w:rsidRPr="006A79C5">
        <w:rPr>
          <w:rFonts w:ascii="Sakkal Majalla" w:hAnsi="Sakkal Majalla" w:cs="Sakkal Majalla" w:hint="eastAsia"/>
          <w:sz w:val="28"/>
          <w:szCs w:val="28"/>
          <w:rtl/>
        </w:rPr>
        <w:t>التقنيات</w:t>
      </w:r>
      <w:r w:rsidR="006A79C5" w:rsidRPr="006A79C5">
        <w:rPr>
          <w:rFonts w:ascii="Sakkal Majalla" w:hAnsi="Sakkal Majalla" w:cs="Sakkal Majalla"/>
          <w:sz w:val="28"/>
          <w:szCs w:val="28"/>
          <w:rtl/>
        </w:rPr>
        <w:t xml:space="preserve"> </w:t>
      </w:r>
      <w:r w:rsidR="006A79C5" w:rsidRPr="006A79C5">
        <w:rPr>
          <w:rFonts w:ascii="Sakkal Majalla" w:hAnsi="Sakkal Majalla" w:cs="Sakkal Majalla" w:hint="eastAsia"/>
          <w:sz w:val="28"/>
          <w:szCs w:val="28"/>
          <w:rtl/>
        </w:rPr>
        <w:t>الحديثة</w:t>
      </w:r>
      <w:r w:rsidR="006A79C5" w:rsidRPr="006A79C5">
        <w:rPr>
          <w:rFonts w:ascii="Sakkal Majalla" w:hAnsi="Sakkal Majalla" w:cs="Sakkal Majalla"/>
          <w:sz w:val="28"/>
          <w:szCs w:val="28"/>
          <w:rtl/>
        </w:rPr>
        <w:t xml:space="preserve"> </w:t>
      </w:r>
      <w:r w:rsidR="006A79C5" w:rsidRPr="006A79C5">
        <w:rPr>
          <w:rFonts w:ascii="Sakkal Majalla" w:hAnsi="Sakkal Majalla" w:cs="Sakkal Majalla" w:hint="eastAsia"/>
          <w:sz w:val="28"/>
          <w:szCs w:val="28"/>
          <w:rtl/>
        </w:rPr>
        <w:t>في</w:t>
      </w:r>
      <w:r w:rsidR="006A79C5" w:rsidRPr="006A79C5">
        <w:rPr>
          <w:rFonts w:ascii="Sakkal Majalla" w:hAnsi="Sakkal Majalla" w:cs="Sakkal Majalla"/>
          <w:sz w:val="28"/>
          <w:szCs w:val="28"/>
          <w:rtl/>
        </w:rPr>
        <w:t xml:space="preserve"> </w:t>
      </w:r>
      <w:r w:rsidR="006A79C5" w:rsidRPr="006A79C5">
        <w:rPr>
          <w:rFonts w:ascii="Sakkal Majalla" w:hAnsi="Sakkal Majalla" w:cs="Sakkal Majalla" w:hint="eastAsia"/>
          <w:sz w:val="28"/>
          <w:szCs w:val="28"/>
          <w:rtl/>
        </w:rPr>
        <w:t>تحسين</w:t>
      </w:r>
      <w:r w:rsidR="006A79C5" w:rsidRPr="006A79C5">
        <w:rPr>
          <w:rFonts w:ascii="Sakkal Majalla" w:hAnsi="Sakkal Majalla" w:cs="Sakkal Majalla"/>
          <w:sz w:val="28"/>
          <w:szCs w:val="28"/>
          <w:rtl/>
        </w:rPr>
        <w:t xml:space="preserve"> </w:t>
      </w:r>
      <w:r w:rsidR="006A79C5" w:rsidRPr="006A79C5">
        <w:rPr>
          <w:rFonts w:ascii="Sakkal Majalla" w:hAnsi="Sakkal Majalla" w:cs="Sakkal Majalla" w:hint="eastAsia"/>
          <w:sz w:val="28"/>
          <w:szCs w:val="28"/>
          <w:rtl/>
        </w:rPr>
        <w:t>كفاءة</w:t>
      </w:r>
      <w:r w:rsidR="006A79C5" w:rsidRPr="006A79C5">
        <w:rPr>
          <w:rFonts w:ascii="Sakkal Majalla" w:hAnsi="Sakkal Majalla" w:cs="Sakkal Majalla"/>
          <w:sz w:val="28"/>
          <w:szCs w:val="28"/>
          <w:rtl/>
        </w:rPr>
        <w:t xml:space="preserve"> </w:t>
      </w:r>
      <w:r w:rsidR="006A79C5" w:rsidRPr="006A79C5">
        <w:rPr>
          <w:rFonts w:ascii="Sakkal Majalla" w:hAnsi="Sakkal Majalla" w:cs="Sakkal Majalla" w:hint="eastAsia"/>
          <w:sz w:val="28"/>
          <w:szCs w:val="28"/>
          <w:rtl/>
        </w:rPr>
        <w:t>الأداء</w:t>
      </w:r>
      <w:r w:rsidR="006A79C5" w:rsidRPr="006A79C5">
        <w:rPr>
          <w:rFonts w:ascii="Sakkal Majalla" w:hAnsi="Sakkal Majalla" w:cs="Sakkal Majalla"/>
          <w:sz w:val="28"/>
          <w:szCs w:val="28"/>
          <w:rtl/>
        </w:rPr>
        <w:t xml:space="preserve"> </w:t>
      </w:r>
      <w:r w:rsidR="006A79C5" w:rsidRPr="006A79C5">
        <w:rPr>
          <w:rFonts w:ascii="Sakkal Majalla" w:hAnsi="Sakkal Majalla" w:cs="Sakkal Majalla" w:hint="eastAsia"/>
          <w:sz w:val="28"/>
          <w:szCs w:val="28"/>
          <w:rtl/>
        </w:rPr>
        <w:t>التنفيذي</w:t>
      </w:r>
      <w:r w:rsidR="006A79C5" w:rsidRPr="006A79C5">
        <w:rPr>
          <w:rFonts w:ascii="Sakkal Majalla" w:hAnsi="Sakkal Majalla" w:cs="Sakkal Majalla"/>
          <w:sz w:val="28"/>
          <w:szCs w:val="28"/>
          <w:rtl/>
        </w:rPr>
        <w:t xml:space="preserve"> </w:t>
      </w:r>
      <w:r w:rsidR="006A79C5" w:rsidRPr="006A79C5">
        <w:rPr>
          <w:rFonts w:ascii="Sakkal Majalla" w:hAnsi="Sakkal Majalla" w:cs="Sakkal Majalla" w:hint="eastAsia"/>
          <w:sz w:val="28"/>
          <w:szCs w:val="28"/>
          <w:rtl/>
        </w:rPr>
        <w:t>للمشاريع</w:t>
      </w:r>
      <w:r w:rsidR="006A79C5" w:rsidRPr="006A79C5">
        <w:rPr>
          <w:rFonts w:ascii="Sakkal Majalla" w:hAnsi="Sakkal Majalla" w:cs="Sakkal Majalla"/>
          <w:sz w:val="28"/>
          <w:szCs w:val="28"/>
          <w:rtl/>
        </w:rPr>
        <w:t xml:space="preserve"> </w:t>
      </w:r>
      <w:r w:rsidR="006A79C5" w:rsidRPr="006A79C5">
        <w:rPr>
          <w:rFonts w:ascii="Sakkal Majalla" w:hAnsi="Sakkal Majalla" w:cs="Sakkal Majalla" w:hint="eastAsia"/>
          <w:sz w:val="28"/>
          <w:szCs w:val="28"/>
          <w:rtl/>
        </w:rPr>
        <w:t>الحكومية</w:t>
      </w:r>
      <w:r w:rsidR="006A79C5" w:rsidRPr="006A79C5">
        <w:rPr>
          <w:rFonts w:ascii="Sakkal Majalla" w:hAnsi="Sakkal Majalla" w:cs="Sakkal Majalla"/>
          <w:sz w:val="28"/>
          <w:szCs w:val="28"/>
          <w:rtl/>
        </w:rPr>
        <w:t xml:space="preserve"> </w:t>
      </w:r>
      <w:r w:rsidR="006A79C5" w:rsidRPr="006A79C5">
        <w:rPr>
          <w:rFonts w:ascii="Sakkal Majalla" w:hAnsi="Sakkal Majalla" w:cs="Sakkal Majalla" w:hint="eastAsia"/>
          <w:sz w:val="28"/>
          <w:szCs w:val="28"/>
          <w:rtl/>
        </w:rPr>
        <w:t>بمدينة</w:t>
      </w:r>
      <w:r w:rsidR="006A79C5" w:rsidRPr="006A79C5">
        <w:rPr>
          <w:rFonts w:ascii="Sakkal Majalla" w:hAnsi="Sakkal Majalla" w:cs="Sakkal Majalla"/>
          <w:sz w:val="28"/>
          <w:szCs w:val="28"/>
          <w:rtl/>
        </w:rPr>
        <w:t xml:space="preserve"> </w:t>
      </w:r>
      <w:r w:rsidR="006A79C5" w:rsidRPr="006A79C5">
        <w:rPr>
          <w:rFonts w:ascii="Sakkal Majalla" w:hAnsi="Sakkal Majalla" w:cs="Sakkal Majalla" w:hint="eastAsia"/>
          <w:sz w:val="28"/>
          <w:szCs w:val="28"/>
          <w:rtl/>
        </w:rPr>
        <w:t>الرياض،</w:t>
      </w:r>
      <w:r w:rsidR="006A79C5" w:rsidRPr="006A79C5">
        <w:rPr>
          <w:rFonts w:ascii="Sakkal Majalla" w:hAnsi="Sakkal Majalla" w:cs="Sakkal Majalla"/>
          <w:sz w:val="28"/>
          <w:szCs w:val="28"/>
          <w:rtl/>
        </w:rPr>
        <w:t xml:space="preserve"> </w:t>
      </w:r>
      <w:r w:rsidR="006A79C5" w:rsidRPr="006A79C5">
        <w:rPr>
          <w:rFonts w:ascii="Sakkal Majalla" w:hAnsi="Sakkal Majalla" w:cs="Sakkal Majalla" w:hint="eastAsia"/>
          <w:sz w:val="28"/>
          <w:szCs w:val="28"/>
          <w:rtl/>
        </w:rPr>
        <w:t>والخروج</w:t>
      </w:r>
      <w:r w:rsidR="006A79C5" w:rsidRPr="006A79C5">
        <w:rPr>
          <w:rFonts w:ascii="Sakkal Majalla" w:hAnsi="Sakkal Majalla" w:cs="Sakkal Majalla"/>
          <w:sz w:val="28"/>
          <w:szCs w:val="28"/>
          <w:rtl/>
        </w:rPr>
        <w:t xml:space="preserve"> </w:t>
      </w:r>
      <w:r w:rsidR="006A79C5" w:rsidRPr="006A79C5">
        <w:rPr>
          <w:rFonts w:ascii="Sakkal Majalla" w:hAnsi="Sakkal Majalla" w:cs="Sakkal Majalla" w:hint="eastAsia"/>
          <w:sz w:val="28"/>
          <w:szCs w:val="28"/>
          <w:rtl/>
        </w:rPr>
        <w:t>بتوصيات</w:t>
      </w:r>
      <w:r w:rsidR="006A79C5" w:rsidRPr="006A79C5">
        <w:rPr>
          <w:rFonts w:ascii="Sakkal Majalla" w:hAnsi="Sakkal Majalla" w:cs="Sakkal Majalla"/>
          <w:sz w:val="28"/>
          <w:szCs w:val="28"/>
          <w:rtl/>
        </w:rPr>
        <w:t xml:space="preserve"> </w:t>
      </w:r>
      <w:r w:rsidR="006A79C5" w:rsidRPr="006A79C5">
        <w:rPr>
          <w:rFonts w:ascii="Sakkal Majalla" w:hAnsi="Sakkal Majalla" w:cs="Sakkal Majalla" w:hint="eastAsia"/>
          <w:sz w:val="28"/>
          <w:szCs w:val="28"/>
          <w:rtl/>
        </w:rPr>
        <w:t>عملية</w:t>
      </w:r>
      <w:r w:rsidR="006A79C5" w:rsidRPr="006A79C5">
        <w:rPr>
          <w:rFonts w:ascii="Sakkal Majalla" w:hAnsi="Sakkal Majalla" w:cs="Sakkal Majalla"/>
          <w:sz w:val="28"/>
          <w:szCs w:val="28"/>
          <w:rtl/>
        </w:rPr>
        <w:t xml:space="preserve"> </w:t>
      </w:r>
      <w:r w:rsidR="006A79C5" w:rsidRPr="006A79C5">
        <w:rPr>
          <w:rFonts w:ascii="Sakkal Majalla" w:hAnsi="Sakkal Majalla" w:cs="Sakkal Majalla" w:hint="eastAsia"/>
          <w:sz w:val="28"/>
          <w:szCs w:val="28"/>
          <w:rtl/>
        </w:rPr>
        <w:t>تسهم</w:t>
      </w:r>
      <w:r w:rsidR="006A79C5" w:rsidRPr="006A79C5">
        <w:rPr>
          <w:rFonts w:ascii="Sakkal Majalla" w:hAnsi="Sakkal Majalla" w:cs="Sakkal Majalla"/>
          <w:sz w:val="28"/>
          <w:szCs w:val="28"/>
          <w:rtl/>
        </w:rPr>
        <w:t xml:space="preserve"> </w:t>
      </w:r>
      <w:r w:rsidR="006A79C5" w:rsidRPr="006A79C5">
        <w:rPr>
          <w:rFonts w:ascii="Sakkal Majalla" w:hAnsi="Sakkal Majalla" w:cs="Sakkal Majalla" w:hint="eastAsia"/>
          <w:sz w:val="28"/>
          <w:szCs w:val="28"/>
          <w:rtl/>
        </w:rPr>
        <w:t>في</w:t>
      </w:r>
      <w:r w:rsidR="006A79C5" w:rsidRPr="006A79C5">
        <w:rPr>
          <w:rFonts w:ascii="Sakkal Majalla" w:hAnsi="Sakkal Majalla" w:cs="Sakkal Majalla"/>
          <w:sz w:val="28"/>
          <w:szCs w:val="28"/>
          <w:rtl/>
        </w:rPr>
        <w:t xml:space="preserve"> </w:t>
      </w:r>
      <w:r w:rsidR="006A79C5" w:rsidRPr="006A79C5">
        <w:rPr>
          <w:rFonts w:ascii="Sakkal Majalla" w:hAnsi="Sakkal Majalla" w:cs="Sakkal Majalla" w:hint="eastAsia"/>
          <w:sz w:val="28"/>
          <w:szCs w:val="28"/>
          <w:rtl/>
        </w:rPr>
        <w:t>تعزيز</w:t>
      </w:r>
      <w:r w:rsidR="006A79C5" w:rsidRPr="006A79C5">
        <w:rPr>
          <w:rFonts w:ascii="Sakkal Majalla" w:hAnsi="Sakkal Majalla" w:cs="Sakkal Majalla"/>
          <w:sz w:val="28"/>
          <w:szCs w:val="28"/>
          <w:rtl/>
        </w:rPr>
        <w:t xml:space="preserve"> </w:t>
      </w:r>
      <w:r w:rsidR="006A79C5" w:rsidRPr="006A79C5">
        <w:rPr>
          <w:rFonts w:ascii="Sakkal Majalla" w:hAnsi="Sakkal Majalla" w:cs="Sakkal Majalla" w:hint="eastAsia"/>
          <w:sz w:val="28"/>
          <w:szCs w:val="28"/>
          <w:rtl/>
        </w:rPr>
        <w:t>الاستفادة</w:t>
      </w:r>
      <w:r w:rsidR="006A79C5" w:rsidRPr="006A79C5">
        <w:rPr>
          <w:rFonts w:ascii="Sakkal Majalla" w:hAnsi="Sakkal Majalla" w:cs="Sakkal Majalla"/>
          <w:sz w:val="28"/>
          <w:szCs w:val="28"/>
          <w:rtl/>
        </w:rPr>
        <w:t xml:space="preserve"> </w:t>
      </w:r>
      <w:r w:rsidR="006A79C5" w:rsidRPr="006A79C5">
        <w:rPr>
          <w:rFonts w:ascii="Sakkal Majalla" w:hAnsi="Sakkal Majalla" w:cs="Sakkal Majalla" w:hint="eastAsia"/>
          <w:sz w:val="28"/>
          <w:szCs w:val="28"/>
          <w:rtl/>
        </w:rPr>
        <w:t>من</w:t>
      </w:r>
      <w:r w:rsidR="006A79C5" w:rsidRPr="006A79C5">
        <w:rPr>
          <w:rFonts w:ascii="Sakkal Majalla" w:hAnsi="Sakkal Majalla" w:cs="Sakkal Majalla"/>
          <w:sz w:val="28"/>
          <w:szCs w:val="28"/>
          <w:rtl/>
        </w:rPr>
        <w:t xml:space="preserve"> </w:t>
      </w:r>
      <w:r w:rsidR="006A79C5" w:rsidRPr="006A79C5">
        <w:rPr>
          <w:rFonts w:ascii="Sakkal Majalla" w:hAnsi="Sakkal Majalla" w:cs="Sakkal Majalla" w:hint="eastAsia"/>
          <w:sz w:val="28"/>
          <w:szCs w:val="28"/>
          <w:rtl/>
        </w:rPr>
        <w:t>هذه</w:t>
      </w:r>
      <w:r w:rsidR="006A79C5" w:rsidRPr="006A79C5">
        <w:rPr>
          <w:rFonts w:ascii="Sakkal Majalla" w:hAnsi="Sakkal Majalla" w:cs="Sakkal Majalla"/>
          <w:sz w:val="28"/>
          <w:szCs w:val="28"/>
          <w:rtl/>
        </w:rPr>
        <w:t xml:space="preserve"> </w:t>
      </w:r>
      <w:r w:rsidR="006A79C5" w:rsidRPr="006A79C5">
        <w:rPr>
          <w:rFonts w:ascii="Sakkal Majalla" w:hAnsi="Sakkal Majalla" w:cs="Sakkal Majalla" w:hint="eastAsia"/>
          <w:sz w:val="28"/>
          <w:szCs w:val="28"/>
          <w:rtl/>
        </w:rPr>
        <w:t>التقنيات</w:t>
      </w:r>
      <w:r w:rsidR="006A79C5" w:rsidRPr="006A79C5">
        <w:rPr>
          <w:rFonts w:ascii="Sakkal Majalla" w:hAnsi="Sakkal Majalla" w:cs="Sakkal Majalla"/>
          <w:sz w:val="28"/>
          <w:szCs w:val="28"/>
          <w:rtl/>
        </w:rPr>
        <w:t xml:space="preserve"> </w:t>
      </w:r>
      <w:r w:rsidR="006A79C5" w:rsidRPr="006A79C5">
        <w:rPr>
          <w:rFonts w:ascii="Sakkal Majalla" w:hAnsi="Sakkal Majalla" w:cs="Sakkal Majalla" w:hint="eastAsia"/>
          <w:sz w:val="28"/>
          <w:szCs w:val="28"/>
          <w:rtl/>
        </w:rPr>
        <w:t>بما</w:t>
      </w:r>
      <w:r w:rsidR="006A79C5" w:rsidRPr="006A79C5">
        <w:rPr>
          <w:rFonts w:ascii="Sakkal Majalla" w:hAnsi="Sakkal Majalla" w:cs="Sakkal Majalla"/>
          <w:sz w:val="28"/>
          <w:szCs w:val="28"/>
          <w:rtl/>
        </w:rPr>
        <w:t xml:space="preserve"> </w:t>
      </w:r>
      <w:r w:rsidR="006A79C5" w:rsidRPr="006A79C5">
        <w:rPr>
          <w:rFonts w:ascii="Sakkal Majalla" w:hAnsi="Sakkal Majalla" w:cs="Sakkal Majalla" w:hint="eastAsia"/>
          <w:sz w:val="28"/>
          <w:szCs w:val="28"/>
          <w:rtl/>
        </w:rPr>
        <w:t>يحقق</w:t>
      </w:r>
      <w:r w:rsidR="006A79C5" w:rsidRPr="006A79C5">
        <w:rPr>
          <w:rFonts w:ascii="Sakkal Majalla" w:hAnsi="Sakkal Majalla" w:cs="Sakkal Majalla"/>
          <w:sz w:val="28"/>
          <w:szCs w:val="28"/>
          <w:rtl/>
        </w:rPr>
        <w:t xml:space="preserve"> </w:t>
      </w:r>
      <w:r w:rsidR="006A79C5" w:rsidRPr="006A79C5">
        <w:rPr>
          <w:rFonts w:ascii="Sakkal Majalla" w:hAnsi="Sakkal Majalla" w:cs="Sakkal Majalla" w:hint="eastAsia"/>
          <w:sz w:val="28"/>
          <w:szCs w:val="28"/>
          <w:rtl/>
        </w:rPr>
        <w:t>الأهداف</w:t>
      </w:r>
      <w:r w:rsidR="006A79C5" w:rsidRPr="006A79C5">
        <w:rPr>
          <w:rFonts w:ascii="Sakkal Majalla" w:hAnsi="Sakkal Majalla" w:cs="Sakkal Majalla"/>
          <w:sz w:val="28"/>
          <w:szCs w:val="28"/>
          <w:rtl/>
        </w:rPr>
        <w:t xml:space="preserve"> </w:t>
      </w:r>
      <w:r w:rsidR="006A79C5" w:rsidRPr="006A79C5">
        <w:rPr>
          <w:rFonts w:ascii="Sakkal Majalla" w:hAnsi="Sakkal Majalla" w:cs="Sakkal Majalla" w:hint="eastAsia"/>
          <w:sz w:val="28"/>
          <w:szCs w:val="28"/>
          <w:rtl/>
        </w:rPr>
        <w:t>التنموية</w:t>
      </w:r>
      <w:r w:rsidR="006A79C5" w:rsidRPr="006A79C5">
        <w:rPr>
          <w:rFonts w:ascii="Sakkal Majalla" w:hAnsi="Sakkal Majalla" w:cs="Sakkal Majalla"/>
          <w:sz w:val="28"/>
          <w:szCs w:val="28"/>
          <w:rtl/>
        </w:rPr>
        <w:t xml:space="preserve"> </w:t>
      </w:r>
      <w:r w:rsidR="006A79C5" w:rsidRPr="006A79C5">
        <w:rPr>
          <w:rFonts w:ascii="Sakkal Majalla" w:hAnsi="Sakkal Majalla" w:cs="Sakkal Majalla" w:hint="eastAsia"/>
          <w:sz w:val="28"/>
          <w:szCs w:val="28"/>
          <w:rtl/>
        </w:rPr>
        <w:t>للمملكة</w:t>
      </w:r>
      <w:r w:rsidR="006A79C5" w:rsidRPr="006A79C5">
        <w:rPr>
          <w:rFonts w:ascii="Sakkal Majalla" w:hAnsi="Sakkal Majalla" w:cs="Sakkal Majalla"/>
          <w:sz w:val="28"/>
          <w:szCs w:val="28"/>
          <w:rtl/>
        </w:rPr>
        <w:t xml:space="preserve"> </w:t>
      </w:r>
      <w:r w:rsidR="006A79C5" w:rsidRPr="006A79C5">
        <w:rPr>
          <w:rFonts w:ascii="Sakkal Majalla" w:hAnsi="Sakkal Majalla" w:cs="Sakkal Majalla" w:hint="eastAsia"/>
          <w:sz w:val="28"/>
          <w:szCs w:val="28"/>
          <w:rtl/>
        </w:rPr>
        <w:t>ويدعم</w:t>
      </w:r>
      <w:r w:rsidR="006A79C5" w:rsidRPr="006A79C5">
        <w:rPr>
          <w:rFonts w:ascii="Sakkal Majalla" w:hAnsi="Sakkal Majalla" w:cs="Sakkal Majalla"/>
          <w:sz w:val="28"/>
          <w:szCs w:val="28"/>
          <w:rtl/>
        </w:rPr>
        <w:t xml:space="preserve"> </w:t>
      </w:r>
      <w:r w:rsidR="006A79C5" w:rsidRPr="006A79C5">
        <w:rPr>
          <w:rFonts w:ascii="Sakkal Majalla" w:hAnsi="Sakkal Majalla" w:cs="Sakkal Majalla" w:hint="eastAsia"/>
          <w:sz w:val="28"/>
          <w:szCs w:val="28"/>
          <w:rtl/>
        </w:rPr>
        <w:t>مسيرة</w:t>
      </w:r>
      <w:r w:rsidR="006A79C5" w:rsidRPr="006A79C5">
        <w:rPr>
          <w:rFonts w:ascii="Sakkal Majalla" w:hAnsi="Sakkal Majalla" w:cs="Sakkal Majalla"/>
          <w:sz w:val="28"/>
          <w:szCs w:val="28"/>
          <w:rtl/>
        </w:rPr>
        <w:t xml:space="preserve"> </w:t>
      </w:r>
      <w:r w:rsidR="006A79C5" w:rsidRPr="006A79C5">
        <w:rPr>
          <w:rFonts w:ascii="Sakkal Majalla" w:hAnsi="Sakkal Majalla" w:cs="Sakkal Majalla" w:hint="eastAsia"/>
          <w:sz w:val="28"/>
          <w:szCs w:val="28"/>
          <w:rtl/>
        </w:rPr>
        <w:t>التحول</w:t>
      </w:r>
      <w:r w:rsidR="006A79C5" w:rsidRPr="006A79C5">
        <w:rPr>
          <w:rFonts w:ascii="Sakkal Majalla" w:hAnsi="Sakkal Majalla" w:cs="Sakkal Majalla"/>
          <w:sz w:val="28"/>
          <w:szCs w:val="28"/>
          <w:rtl/>
        </w:rPr>
        <w:t xml:space="preserve"> </w:t>
      </w:r>
      <w:r w:rsidR="006A79C5" w:rsidRPr="006A79C5">
        <w:rPr>
          <w:rFonts w:ascii="Sakkal Majalla" w:hAnsi="Sakkal Majalla" w:cs="Sakkal Majalla" w:hint="eastAsia"/>
          <w:sz w:val="28"/>
          <w:szCs w:val="28"/>
          <w:rtl/>
        </w:rPr>
        <w:t>الرقمي</w:t>
      </w:r>
      <w:r>
        <w:rPr>
          <w:rFonts w:ascii="Sakkal Majalla" w:hAnsi="Sakkal Majalla" w:cs="Sakkal Majalla"/>
          <w:sz w:val="28"/>
          <w:szCs w:val="28"/>
          <w:rtl/>
        </w:rPr>
        <w:t xml:space="preserve"> .</w:t>
      </w:r>
    </w:p>
    <w:p w14:paraId="19447417" w14:textId="77777777" w:rsidR="00914FBD" w:rsidRDefault="00914FBD" w:rsidP="00761AEC">
      <w:pPr>
        <w:rPr>
          <w:rFonts w:ascii="Sakkal Majalla" w:hAnsi="Sakkal Majalla" w:cs="Sakkal Majalla"/>
          <w:sz w:val="28"/>
          <w:szCs w:val="28"/>
        </w:rPr>
      </w:pPr>
    </w:p>
    <w:p w14:paraId="59041654" w14:textId="3A619E8A" w:rsidR="00D22171" w:rsidRDefault="00D22171" w:rsidP="00E02231">
      <w:pPr>
        <w:pStyle w:val="2"/>
      </w:pPr>
      <w:bookmarkStart w:id="3" w:name="_Toc203179588"/>
      <w:r>
        <w:rPr>
          <w:rFonts w:hint="cs"/>
          <w:rtl/>
        </w:rPr>
        <w:t>-</w:t>
      </w:r>
      <w:r w:rsidRPr="00D22171">
        <w:rPr>
          <w:rtl/>
        </w:rPr>
        <w:t xml:space="preserve">مشكلة </w:t>
      </w:r>
      <w:r w:rsidR="00914FBD">
        <w:rPr>
          <w:rtl/>
        </w:rPr>
        <w:t>الدراسة</w:t>
      </w:r>
      <w:bookmarkEnd w:id="3"/>
      <w:r w:rsidR="00914FBD">
        <w:rPr>
          <w:rtl/>
        </w:rPr>
        <w:t xml:space="preserve"> </w:t>
      </w:r>
    </w:p>
    <w:p w14:paraId="652AC559" w14:textId="77777777" w:rsidR="008B470B" w:rsidRDefault="000F397B" w:rsidP="00D22171">
      <w:pPr>
        <w:rPr>
          <w:rFonts w:ascii="Sakkal Majalla" w:hAnsi="Sakkal Majalla" w:cs="Sakkal Majalla"/>
          <w:sz w:val="28"/>
          <w:szCs w:val="28"/>
        </w:rPr>
      </w:pPr>
      <w:r>
        <w:rPr>
          <w:rFonts w:ascii="Sakkal Majalla" w:hAnsi="Sakkal Majalla" w:cs="Sakkal Majalla"/>
          <w:sz w:val="28"/>
          <w:szCs w:val="28"/>
          <w:rtl/>
        </w:rPr>
        <w:t>تعتبر المشاريع الحكومية أحد الركائز الأساسية في تحقيق التنمية المستدامة وتعزيز جودة الحياة في المدن الرئيسية بالمملكة العربية السعودية، وخاصة مدينة الرياض التي تشهد تنفيذ العديد من المشاريع الضخمة في إطار رؤية المملكة 2030 (هيئة تطوير مدينة الرياض، 2021) ، وعلى الرغم من الميزانيات الضخمة المخصصة لهذه المشاريع والجهود المبذولة لتنفيذها بكفاءة عالي</w:t>
      </w:r>
      <w:r w:rsidR="008B470B">
        <w:rPr>
          <w:rFonts w:ascii="Sakkal Majalla" w:hAnsi="Sakkal Majalla" w:cs="Sakkal Majalla"/>
          <w:sz w:val="28"/>
          <w:szCs w:val="28"/>
          <w:rtl/>
        </w:rPr>
        <w:t xml:space="preserve">ه </w:t>
      </w:r>
      <w:r>
        <w:rPr>
          <w:rFonts w:ascii="Sakkal Majalla" w:hAnsi="Sakkal Majalla" w:cs="Sakkal Majalla"/>
          <w:sz w:val="28"/>
          <w:szCs w:val="28"/>
          <w:rtl/>
        </w:rPr>
        <w:t>، إلا أن العديد منها يواجه تحديات كبيرة تؤثر على كفاءة أدائها التنفيذي  وقد أشارت العديد من الدراسات والتقارير إلى وجود مشكلات متكررة في تنفيذ المشاريع الحكومية بالمملكة عامة ومدينة الرياض خاصة فقد كشفت دراسة السبيعي (2019)</w:t>
      </w:r>
      <w:r w:rsidR="008B470B">
        <w:rPr>
          <w:rFonts w:ascii="Sakkal Majalla" w:hAnsi="Sakkal Majalla" w:cs="Sakkal Majalla"/>
          <w:sz w:val="28"/>
          <w:szCs w:val="28"/>
          <w:rtl/>
        </w:rPr>
        <w:t xml:space="preserve"> .</w:t>
      </w:r>
    </w:p>
    <w:p w14:paraId="697BB66E" w14:textId="0E54502A" w:rsidR="00DF13E2" w:rsidRDefault="000F397B" w:rsidP="00D22171">
      <w:pPr>
        <w:rPr>
          <w:rFonts w:ascii="Sakkal Majalla" w:hAnsi="Sakkal Majalla" w:cs="Sakkal Majalla"/>
          <w:sz w:val="28"/>
          <w:szCs w:val="28"/>
        </w:rPr>
      </w:pPr>
      <w:r>
        <w:rPr>
          <w:rFonts w:ascii="Sakkal Majalla" w:hAnsi="Sakkal Majalla" w:cs="Sakkal Majalla"/>
          <w:sz w:val="28"/>
          <w:szCs w:val="28"/>
          <w:rtl/>
        </w:rPr>
        <w:t>أن نسبة كبيرة من المشاريع الحكومية تعاني من التأخير في الإنجاز</w:t>
      </w:r>
      <w:r w:rsidR="008B470B">
        <w:rPr>
          <w:rFonts w:ascii="Sakkal Majalla" w:hAnsi="Sakkal Majalla" w:cs="Sakkal Majalla"/>
          <w:sz w:val="28"/>
          <w:szCs w:val="28"/>
          <w:rtl/>
        </w:rPr>
        <w:t xml:space="preserve"> </w:t>
      </w:r>
      <w:r>
        <w:rPr>
          <w:rFonts w:ascii="Sakkal Majalla" w:hAnsi="Sakkal Majalla" w:cs="Sakkal Majalla"/>
          <w:sz w:val="28"/>
          <w:szCs w:val="28"/>
          <w:rtl/>
        </w:rPr>
        <w:t>، حيث تصل نسبة التأخير في بعض المشاريع إلى 40</w:t>
      </w:r>
      <w:r w:rsidR="008B470B">
        <w:rPr>
          <w:rFonts w:ascii="Sakkal Majalla" w:hAnsi="Sakkal Majalla" w:cs="Sakkal Majalla"/>
          <w:sz w:val="28"/>
          <w:szCs w:val="28"/>
          <w:rtl/>
        </w:rPr>
        <w:t>%</w:t>
      </w:r>
      <w:r>
        <w:rPr>
          <w:rFonts w:ascii="Sakkal Majalla" w:hAnsi="Sakkal Majalla" w:cs="Sakkal Majalla"/>
          <w:sz w:val="28"/>
          <w:szCs w:val="28"/>
          <w:rtl/>
        </w:rPr>
        <w:t xml:space="preserve"> من المدة المخططة كما أوضحت دراسة العتيبي (2020) أن حوالي 35</w:t>
      </w:r>
      <w:r w:rsidR="008B470B">
        <w:rPr>
          <w:rFonts w:ascii="Sakkal Majalla" w:hAnsi="Sakkal Majalla" w:cs="Sakkal Majalla"/>
          <w:sz w:val="28"/>
          <w:szCs w:val="28"/>
          <w:rtl/>
        </w:rPr>
        <w:t xml:space="preserve"> %</w:t>
      </w:r>
      <w:r>
        <w:rPr>
          <w:rFonts w:ascii="Sakkal Majalla" w:hAnsi="Sakkal Majalla" w:cs="Sakkal Majalla"/>
          <w:sz w:val="28"/>
          <w:szCs w:val="28"/>
          <w:rtl/>
        </w:rPr>
        <w:t xml:space="preserve"> من المشاريع الحكومية تتجاوز ميزانياتها المقدرة</w:t>
      </w:r>
      <w:r w:rsidR="00511EA6">
        <w:rPr>
          <w:rFonts w:ascii="Sakkal Majalla" w:hAnsi="Sakkal Majalla" w:cs="Sakkal Majalla"/>
          <w:sz w:val="28"/>
          <w:szCs w:val="28"/>
          <w:rtl/>
        </w:rPr>
        <w:t xml:space="preserve"> </w:t>
      </w:r>
      <w:r>
        <w:rPr>
          <w:rFonts w:ascii="Sakkal Majalla" w:hAnsi="Sakkal Majalla" w:cs="Sakkal Majalla"/>
          <w:sz w:val="28"/>
          <w:szCs w:val="28"/>
          <w:rtl/>
        </w:rPr>
        <w:t>، مما يؤدي إلى هدر في الموارد المالية  وفي نفس السياق، أشار تقرير الهيئة الوطنية لمكافحة الفساد (نزاهة) (2021) إلى أن ضعف متابعة المشاريع الحكومية وعدم وجود آليات دقيقة لرصد مؤشرات الأداء يسهم في تفاقم المشكلات التنفيذية، مما يؤثر سلباً على جودة المخرجات النهائية وأكدت دراسة الغامدي (2020) أن من أبرز التحديات التي تواجه المشاريع الحكومية ضعف التنسيق بين الجهات المعنية بالتنفيذ، والاعتماد على الأساليب التقليدية في الإدارة والمتابعة  من جهة أخرى</w:t>
      </w:r>
      <w:r w:rsidR="00511EA6">
        <w:rPr>
          <w:rFonts w:ascii="Sakkal Majalla" w:hAnsi="Sakkal Majalla" w:cs="Sakkal Majalla"/>
          <w:sz w:val="28"/>
          <w:szCs w:val="28"/>
          <w:rtl/>
        </w:rPr>
        <w:t xml:space="preserve"> </w:t>
      </w:r>
      <w:r>
        <w:rPr>
          <w:rFonts w:ascii="Sakkal Majalla" w:hAnsi="Sakkal Majalla" w:cs="Sakkal Majalla"/>
          <w:sz w:val="28"/>
          <w:szCs w:val="28"/>
          <w:rtl/>
        </w:rPr>
        <w:t>، أوضح تقرير مركز الإنجاز والتدخل السريع (2022) أن معدل نجاح المشاريع الحكومية التي تطبق التقنيات الحديثة في إدارتها ومتابعتها أعلى بنسبة 30</w:t>
      </w:r>
      <w:r w:rsidR="00511EA6">
        <w:rPr>
          <w:rFonts w:ascii="Sakkal Majalla" w:hAnsi="Sakkal Majalla" w:cs="Sakkal Majalla"/>
          <w:sz w:val="28"/>
          <w:szCs w:val="28"/>
          <w:rtl/>
        </w:rPr>
        <w:t xml:space="preserve"> %</w:t>
      </w:r>
      <w:r>
        <w:rPr>
          <w:rFonts w:ascii="Sakkal Majalla" w:hAnsi="Sakkal Majalla" w:cs="Sakkal Majalla"/>
          <w:sz w:val="28"/>
          <w:szCs w:val="28"/>
          <w:rtl/>
        </w:rPr>
        <w:t xml:space="preserve"> مقارنة بالمشاريع التي تعتمد على الأساليب التقليدية وهذا ما أكدته أيضاً دراسة الزهراني (2020) </w:t>
      </w:r>
      <w:r w:rsidR="00511EA6">
        <w:rPr>
          <w:rFonts w:ascii="Sakkal Majalla" w:hAnsi="Sakkal Majalla" w:cs="Sakkal Majalla"/>
          <w:sz w:val="28"/>
          <w:szCs w:val="28"/>
          <w:rtl/>
        </w:rPr>
        <w:t xml:space="preserve"> ، </w:t>
      </w:r>
      <w:r>
        <w:rPr>
          <w:rFonts w:ascii="Sakkal Majalla" w:hAnsi="Sakkal Majalla" w:cs="Sakkal Majalla"/>
          <w:sz w:val="28"/>
          <w:szCs w:val="28"/>
          <w:rtl/>
        </w:rPr>
        <w:t>التي خلصت إلى أن استخدام التقنيات الحديثة في إدارة المشاريع يسهم في تقليل التكاليف وتسريع وتيرة الإنجاز وتحسين جودة المخرجات  وعلى الرغم من الاعتراف المتزايد بأهمية التقنيات الحديثة في تحسين كفاءة الأداء التنفيذي للمشاريع الحكومية</w:t>
      </w:r>
      <w:r w:rsidR="00511EA6">
        <w:rPr>
          <w:rFonts w:ascii="Sakkal Majalla" w:hAnsi="Sakkal Majalla" w:cs="Sakkal Majalla"/>
          <w:sz w:val="28"/>
          <w:szCs w:val="28"/>
          <w:rtl/>
        </w:rPr>
        <w:t xml:space="preserve"> </w:t>
      </w:r>
      <w:r>
        <w:rPr>
          <w:rFonts w:ascii="Sakkal Majalla" w:hAnsi="Sakkal Majalla" w:cs="Sakkal Majalla"/>
          <w:sz w:val="28"/>
          <w:szCs w:val="28"/>
          <w:rtl/>
        </w:rPr>
        <w:t xml:space="preserve">، إلا أن هناك فجوة </w:t>
      </w:r>
      <w:r w:rsidR="00511EA6">
        <w:rPr>
          <w:rFonts w:ascii="Sakkal Majalla" w:hAnsi="Sakkal Majalla" w:cs="Sakkal Majalla"/>
          <w:sz w:val="28"/>
          <w:szCs w:val="28"/>
          <w:rtl/>
        </w:rPr>
        <w:t>من</w:t>
      </w:r>
      <w:r>
        <w:rPr>
          <w:rFonts w:ascii="Sakkal Majalla" w:hAnsi="Sakkal Majalla" w:cs="Sakkal Majalla"/>
          <w:sz w:val="28"/>
          <w:szCs w:val="28"/>
          <w:rtl/>
        </w:rPr>
        <w:t xml:space="preserve"> تبني هذه التقنيات واستثمارها بالشكل الأمثل في المشاريع الحكومية بمدينة الرياض فقد أشارت دراسة المطيري (2021) إلى أن 65</w:t>
      </w:r>
      <w:r w:rsidR="00511EA6">
        <w:rPr>
          <w:rFonts w:ascii="Sakkal Majalla" w:hAnsi="Sakkal Majalla" w:cs="Sakkal Majalla"/>
          <w:sz w:val="28"/>
          <w:szCs w:val="28"/>
          <w:rtl/>
        </w:rPr>
        <w:t xml:space="preserve"> %</w:t>
      </w:r>
      <w:r>
        <w:rPr>
          <w:rFonts w:ascii="Sakkal Majalla" w:hAnsi="Sakkal Majalla" w:cs="Sakkal Majalla"/>
          <w:sz w:val="28"/>
          <w:szCs w:val="28"/>
          <w:rtl/>
        </w:rPr>
        <w:t xml:space="preserve"> فقط من المشاريع الحكومية بمدينة الرياض تستخدم تقنيات متطورة في عمليات الإدارة والمتابعة، وأن مستوى الاستفادة من هذه التقنيات لا يزال دون المستوى المطلوب  كما كشفت دراسة القحطاني (2021) عن وجود </w:t>
      </w:r>
      <w:r>
        <w:rPr>
          <w:rFonts w:ascii="Sakkal Majalla" w:hAnsi="Sakkal Majalla" w:cs="Sakkal Majalla"/>
          <w:sz w:val="28"/>
          <w:szCs w:val="28"/>
          <w:rtl/>
        </w:rPr>
        <w:lastRenderedPageBreak/>
        <w:t>عدة معوقات تحد من الاستفادة القصوى من التقنيات الحديثة في المشاريع الحكومية</w:t>
      </w:r>
      <w:r w:rsidR="00511EA6">
        <w:rPr>
          <w:rFonts w:ascii="Sakkal Majalla" w:hAnsi="Sakkal Majalla" w:cs="Sakkal Majalla"/>
          <w:sz w:val="28"/>
          <w:szCs w:val="28"/>
          <w:rtl/>
        </w:rPr>
        <w:t xml:space="preserve"> </w:t>
      </w:r>
      <w:r>
        <w:rPr>
          <w:rFonts w:ascii="Sakkal Majalla" w:hAnsi="Sakkal Majalla" w:cs="Sakkal Majalla"/>
          <w:sz w:val="28"/>
          <w:szCs w:val="28"/>
          <w:rtl/>
        </w:rPr>
        <w:t>، منها ضعف البنية التحتية التقنية في بعض الجهات</w:t>
      </w:r>
      <w:r w:rsidR="00511EA6">
        <w:rPr>
          <w:rFonts w:ascii="Sakkal Majalla" w:hAnsi="Sakkal Majalla" w:cs="Sakkal Majalla"/>
          <w:sz w:val="28"/>
          <w:szCs w:val="28"/>
          <w:rtl/>
        </w:rPr>
        <w:t xml:space="preserve"> </w:t>
      </w:r>
      <w:r>
        <w:rPr>
          <w:rFonts w:ascii="Sakkal Majalla" w:hAnsi="Sakkal Majalla" w:cs="Sakkal Majalla"/>
          <w:sz w:val="28"/>
          <w:szCs w:val="28"/>
          <w:rtl/>
        </w:rPr>
        <w:t>، ونقص الكفاءات البشرية المؤهلة للتعامل مع هذه التقنيات، وضعف الوعي بأهميتها ودورها في تحسين كفاءة الأداء التنفيذي  وفي ظل التوجه العالمي نحو التحول الرقمي والاعتماد المتزايد على التقنيات الحديثة في مختلف المجالات، وفي ضوء تطلعات رؤية المملكة 2030 نحو بناء حكومة فاعلة وقطاع عام يتسم بالكفاءة والشفافية (مجلس الشؤون الاقتصادية والتنمية، 2019)</w:t>
      </w:r>
      <w:r w:rsidR="00511EA6">
        <w:rPr>
          <w:rFonts w:ascii="Sakkal Majalla" w:hAnsi="Sakkal Majalla" w:cs="Sakkal Majalla"/>
          <w:sz w:val="28"/>
          <w:szCs w:val="28"/>
          <w:rtl/>
        </w:rPr>
        <w:t xml:space="preserve"> ،</w:t>
      </w:r>
      <w:r>
        <w:rPr>
          <w:rFonts w:ascii="Sakkal Majalla" w:hAnsi="Sakkal Majalla" w:cs="Sakkal Majalla"/>
          <w:sz w:val="28"/>
          <w:szCs w:val="28"/>
          <w:rtl/>
        </w:rPr>
        <w:t xml:space="preserve"> تبرز الحاجة الملحة لدراسة دور التقنيات الحديثة في تحسين كفاءة الأداء التنفيذي للمشاريع الحكومية بمدينة الرياض  وتتمحور مشكلة الدراسة حول </w:t>
      </w:r>
      <w:r w:rsidRPr="00DF13E2">
        <w:rPr>
          <w:rFonts w:ascii="Sakkal Majalla" w:hAnsi="Sakkal Majalla" w:cs="Sakkal Majalla"/>
          <w:b/>
          <w:bCs/>
          <w:sz w:val="28"/>
          <w:szCs w:val="28"/>
          <w:rtl/>
        </w:rPr>
        <w:t>السؤال الرئيس التالي</w:t>
      </w:r>
      <w:r w:rsidR="00DF13E2">
        <w:rPr>
          <w:rFonts w:ascii="Sakkal Majalla" w:hAnsi="Sakkal Majalla" w:cs="Sakkal Majalla"/>
          <w:sz w:val="28"/>
          <w:szCs w:val="28"/>
          <w:rtl/>
        </w:rPr>
        <w:t xml:space="preserve"> :- </w:t>
      </w:r>
      <w:r>
        <w:rPr>
          <w:rFonts w:ascii="Sakkal Majalla" w:hAnsi="Sakkal Majalla" w:cs="Sakkal Majalla"/>
          <w:sz w:val="28"/>
          <w:szCs w:val="28"/>
          <w:rtl/>
        </w:rPr>
        <w:t xml:space="preserve"> ما دور التقنيات الحديثة في تحسين كفاءة الأداء التنفيذي للمشاريع الحكومية بمدينة الرياض</w:t>
      </w:r>
      <w:r w:rsidR="00DF13E2">
        <w:rPr>
          <w:rFonts w:ascii="Sakkal Majalla" w:hAnsi="Sakkal Majalla" w:cs="Sakkal Majalla"/>
          <w:sz w:val="28"/>
          <w:szCs w:val="28"/>
          <w:rtl/>
        </w:rPr>
        <w:t xml:space="preserve"> </w:t>
      </w:r>
      <w:r>
        <w:rPr>
          <w:rFonts w:ascii="Sakkal Majalla" w:hAnsi="Sakkal Majalla" w:cs="Sakkal Majalla"/>
          <w:sz w:val="28"/>
          <w:szCs w:val="28"/>
          <w:rtl/>
        </w:rPr>
        <w:t xml:space="preserve">؟ </w:t>
      </w:r>
    </w:p>
    <w:p w14:paraId="5973B3B8" w14:textId="77777777" w:rsidR="00DF13E2" w:rsidRDefault="000F397B" w:rsidP="00D22171">
      <w:pPr>
        <w:rPr>
          <w:rFonts w:ascii="Sakkal Majalla" w:hAnsi="Sakkal Majalla" w:cs="Sakkal Majalla"/>
          <w:sz w:val="28"/>
          <w:szCs w:val="28"/>
        </w:rPr>
      </w:pPr>
      <w:r w:rsidRPr="00DF13E2">
        <w:rPr>
          <w:rFonts w:ascii="Sakkal Majalla" w:hAnsi="Sakkal Majalla" w:cs="Sakkal Majalla"/>
          <w:b/>
          <w:bCs/>
          <w:sz w:val="28"/>
          <w:szCs w:val="28"/>
          <w:rtl/>
        </w:rPr>
        <w:t>ويتفرع من هذا السؤال الرئيس الأسئلة الفرعية التالية</w:t>
      </w:r>
      <w:r w:rsidR="00DF13E2">
        <w:rPr>
          <w:rFonts w:ascii="Sakkal Majalla" w:hAnsi="Sakkal Majalla" w:cs="Sakkal Majalla"/>
          <w:sz w:val="28"/>
          <w:szCs w:val="28"/>
          <w:rtl/>
        </w:rPr>
        <w:t xml:space="preserve"> :- </w:t>
      </w:r>
      <w:r>
        <w:rPr>
          <w:rFonts w:ascii="Sakkal Majalla" w:hAnsi="Sakkal Majalla" w:cs="Sakkal Majalla"/>
          <w:sz w:val="28"/>
          <w:szCs w:val="28"/>
          <w:rtl/>
        </w:rPr>
        <w:t xml:space="preserve"> </w:t>
      </w:r>
    </w:p>
    <w:p w14:paraId="63982970" w14:textId="77777777" w:rsidR="00DF13E2" w:rsidRDefault="000F397B" w:rsidP="00DF13E2">
      <w:pPr>
        <w:pStyle w:val="a5"/>
        <w:numPr>
          <w:ilvl w:val="0"/>
          <w:numId w:val="1"/>
        </w:numPr>
        <w:rPr>
          <w:rFonts w:ascii="Sakkal Majalla" w:hAnsi="Sakkal Majalla" w:cs="Sakkal Majalla"/>
          <w:sz w:val="28"/>
          <w:szCs w:val="28"/>
        </w:rPr>
      </w:pPr>
      <w:r w:rsidRPr="00DF13E2">
        <w:rPr>
          <w:rFonts w:ascii="Sakkal Majalla" w:hAnsi="Sakkal Majalla" w:cs="Sakkal Majalla"/>
          <w:sz w:val="28"/>
          <w:szCs w:val="28"/>
          <w:rtl/>
        </w:rPr>
        <w:t>ما واقع استخدام التقنيات الحديثة في إدارة المشاريع الحكومية بمدينة الرياض</w:t>
      </w:r>
      <w:r w:rsidR="00DF13E2">
        <w:rPr>
          <w:rFonts w:ascii="Sakkal Majalla" w:hAnsi="Sakkal Majalla" w:cs="Sakkal Majalla"/>
          <w:sz w:val="28"/>
          <w:szCs w:val="28"/>
          <w:rtl/>
        </w:rPr>
        <w:t xml:space="preserve"> </w:t>
      </w:r>
      <w:r w:rsidRPr="00DF13E2">
        <w:rPr>
          <w:rFonts w:ascii="Sakkal Majalla" w:hAnsi="Sakkal Majalla" w:cs="Sakkal Majalla"/>
          <w:sz w:val="28"/>
          <w:szCs w:val="28"/>
          <w:rtl/>
        </w:rPr>
        <w:t xml:space="preserve">؟ </w:t>
      </w:r>
    </w:p>
    <w:p w14:paraId="06F0B395" w14:textId="77777777" w:rsidR="00DF13E2" w:rsidRDefault="000F397B" w:rsidP="00DF13E2">
      <w:pPr>
        <w:pStyle w:val="a5"/>
        <w:numPr>
          <w:ilvl w:val="0"/>
          <w:numId w:val="1"/>
        </w:numPr>
        <w:rPr>
          <w:rFonts w:ascii="Sakkal Majalla" w:hAnsi="Sakkal Majalla" w:cs="Sakkal Majalla"/>
          <w:sz w:val="28"/>
          <w:szCs w:val="28"/>
        </w:rPr>
      </w:pPr>
      <w:r w:rsidRPr="00DF13E2">
        <w:rPr>
          <w:rFonts w:ascii="Sakkal Majalla" w:hAnsi="Sakkal Majalla" w:cs="Sakkal Majalla"/>
          <w:sz w:val="28"/>
          <w:szCs w:val="28"/>
          <w:rtl/>
        </w:rPr>
        <w:t>ما أبرز التقنيات الحديثة التي يمكن توظيفها لتحسين كفاءة الأداء التنفيذي للمشاريع الحكومية</w:t>
      </w:r>
      <w:r w:rsidR="00DF13E2">
        <w:rPr>
          <w:rFonts w:ascii="Sakkal Majalla" w:hAnsi="Sakkal Majalla" w:cs="Sakkal Majalla"/>
          <w:sz w:val="28"/>
          <w:szCs w:val="28"/>
          <w:rtl/>
        </w:rPr>
        <w:t xml:space="preserve"> </w:t>
      </w:r>
      <w:r w:rsidRPr="00DF13E2">
        <w:rPr>
          <w:rFonts w:ascii="Sakkal Majalla" w:hAnsi="Sakkal Majalla" w:cs="Sakkal Majalla"/>
          <w:sz w:val="28"/>
          <w:szCs w:val="28"/>
          <w:rtl/>
        </w:rPr>
        <w:t xml:space="preserve">؟ </w:t>
      </w:r>
    </w:p>
    <w:p w14:paraId="3E9500D3" w14:textId="77777777" w:rsidR="00326D51" w:rsidRDefault="000F397B" w:rsidP="00DF13E2">
      <w:pPr>
        <w:pStyle w:val="a5"/>
        <w:numPr>
          <w:ilvl w:val="0"/>
          <w:numId w:val="1"/>
        </w:numPr>
        <w:rPr>
          <w:rFonts w:ascii="Sakkal Majalla" w:hAnsi="Sakkal Majalla" w:cs="Sakkal Majalla"/>
          <w:sz w:val="28"/>
          <w:szCs w:val="28"/>
        </w:rPr>
      </w:pPr>
      <w:r w:rsidRPr="00DF13E2">
        <w:rPr>
          <w:rFonts w:ascii="Sakkal Majalla" w:hAnsi="Sakkal Majalla" w:cs="Sakkal Majalla"/>
          <w:sz w:val="28"/>
          <w:szCs w:val="28"/>
          <w:rtl/>
        </w:rPr>
        <w:t>ما أثر استخدام التقنيات الحديثة على مؤشرات الأداء الرئيسية للمشاريع الحكومية (الوقت، التكلفة، الجودة)</w:t>
      </w:r>
      <w:r w:rsidR="00326D51">
        <w:rPr>
          <w:rFonts w:ascii="Sakkal Majalla" w:hAnsi="Sakkal Majalla" w:cs="Sakkal Majalla"/>
          <w:sz w:val="28"/>
          <w:szCs w:val="28"/>
          <w:rtl/>
        </w:rPr>
        <w:t xml:space="preserve"> </w:t>
      </w:r>
      <w:r w:rsidRPr="00DF13E2">
        <w:rPr>
          <w:rFonts w:ascii="Sakkal Majalla" w:hAnsi="Sakkal Majalla" w:cs="Sakkal Majalla"/>
          <w:sz w:val="28"/>
          <w:szCs w:val="28"/>
          <w:rtl/>
        </w:rPr>
        <w:t xml:space="preserve">؟ </w:t>
      </w:r>
    </w:p>
    <w:p w14:paraId="651C73B6" w14:textId="77777777" w:rsidR="00326D51" w:rsidRDefault="000F397B" w:rsidP="00DF13E2">
      <w:pPr>
        <w:pStyle w:val="a5"/>
        <w:numPr>
          <w:ilvl w:val="0"/>
          <w:numId w:val="1"/>
        </w:numPr>
        <w:rPr>
          <w:rFonts w:ascii="Sakkal Majalla" w:hAnsi="Sakkal Majalla" w:cs="Sakkal Majalla"/>
          <w:sz w:val="28"/>
          <w:szCs w:val="28"/>
        </w:rPr>
      </w:pPr>
      <w:r w:rsidRPr="00DF13E2">
        <w:rPr>
          <w:rFonts w:ascii="Sakkal Majalla" w:hAnsi="Sakkal Majalla" w:cs="Sakkal Majalla"/>
          <w:sz w:val="28"/>
          <w:szCs w:val="28"/>
          <w:rtl/>
        </w:rPr>
        <w:t>ما التحديات والمعوقات التي تواجه تبني التقنيات الحديثة في المشاريع الحكومية بمدينة الرياض</w:t>
      </w:r>
      <w:r w:rsidR="00326D51">
        <w:rPr>
          <w:rFonts w:ascii="Sakkal Majalla" w:hAnsi="Sakkal Majalla" w:cs="Sakkal Majalla"/>
          <w:sz w:val="28"/>
          <w:szCs w:val="28"/>
          <w:rtl/>
        </w:rPr>
        <w:t xml:space="preserve"> </w:t>
      </w:r>
      <w:r w:rsidRPr="00DF13E2">
        <w:rPr>
          <w:rFonts w:ascii="Sakkal Majalla" w:hAnsi="Sakkal Majalla" w:cs="Sakkal Majalla"/>
          <w:sz w:val="28"/>
          <w:szCs w:val="28"/>
          <w:rtl/>
        </w:rPr>
        <w:t xml:space="preserve">؟ </w:t>
      </w:r>
    </w:p>
    <w:p w14:paraId="4D7247B9" w14:textId="77777777" w:rsidR="00326D51" w:rsidRDefault="000F397B" w:rsidP="00DF13E2">
      <w:pPr>
        <w:pStyle w:val="a5"/>
        <w:numPr>
          <w:ilvl w:val="0"/>
          <w:numId w:val="1"/>
        </w:numPr>
        <w:rPr>
          <w:rFonts w:ascii="Sakkal Majalla" w:hAnsi="Sakkal Majalla" w:cs="Sakkal Majalla"/>
          <w:sz w:val="28"/>
          <w:szCs w:val="28"/>
        </w:rPr>
      </w:pPr>
      <w:r w:rsidRPr="00DF13E2">
        <w:rPr>
          <w:rFonts w:ascii="Sakkal Majalla" w:hAnsi="Sakkal Majalla" w:cs="Sakkal Majalla"/>
          <w:sz w:val="28"/>
          <w:szCs w:val="28"/>
          <w:rtl/>
        </w:rPr>
        <w:t>ما الآليات المقترحة لتعزيز الاستفادة من التقنيات الحديثة في تحسين كفاءة الأداء التنفيذي للمشاريع الحكومية بمدينة الرياض</w:t>
      </w:r>
      <w:r w:rsidR="00326D51">
        <w:rPr>
          <w:rFonts w:ascii="Sakkal Majalla" w:hAnsi="Sakkal Majalla" w:cs="Sakkal Majalla"/>
          <w:sz w:val="28"/>
          <w:szCs w:val="28"/>
          <w:rtl/>
        </w:rPr>
        <w:t xml:space="preserve"> </w:t>
      </w:r>
      <w:r w:rsidRPr="00DF13E2">
        <w:rPr>
          <w:rFonts w:ascii="Sakkal Majalla" w:hAnsi="Sakkal Majalla" w:cs="Sakkal Majalla"/>
          <w:sz w:val="28"/>
          <w:szCs w:val="28"/>
          <w:rtl/>
        </w:rPr>
        <w:t xml:space="preserve">؟  </w:t>
      </w:r>
    </w:p>
    <w:p w14:paraId="388A7417" w14:textId="60316CB3" w:rsidR="00914FBD" w:rsidRPr="00326D51" w:rsidRDefault="000F397B" w:rsidP="00326D51">
      <w:pPr>
        <w:ind w:left="360"/>
        <w:rPr>
          <w:rFonts w:ascii="Sakkal Majalla" w:hAnsi="Sakkal Majalla" w:cs="Sakkal Majalla"/>
          <w:sz w:val="28"/>
          <w:szCs w:val="28"/>
          <w:rtl/>
        </w:rPr>
      </w:pPr>
      <w:r w:rsidRPr="00326D51">
        <w:rPr>
          <w:rFonts w:ascii="Sakkal Majalla" w:hAnsi="Sakkal Majalla" w:cs="Sakkal Majalla"/>
          <w:sz w:val="28"/>
          <w:szCs w:val="28"/>
          <w:rtl/>
        </w:rPr>
        <w:t xml:space="preserve">تسعى هذه الدراسة إلى معالجة هذه المشكلة البحثية من خلال تحليل واقع استخدام التقنيات الحديثة </w:t>
      </w:r>
      <w:r w:rsidR="00326D51">
        <w:rPr>
          <w:rFonts w:ascii="Sakkal Majalla" w:hAnsi="Sakkal Majalla" w:cs="Sakkal Majalla"/>
          <w:sz w:val="28"/>
          <w:szCs w:val="28"/>
          <w:rtl/>
        </w:rPr>
        <w:t>من</w:t>
      </w:r>
      <w:r w:rsidRPr="00326D51">
        <w:rPr>
          <w:rFonts w:ascii="Sakkal Majalla" w:hAnsi="Sakkal Majalla" w:cs="Sakkal Majalla"/>
          <w:sz w:val="28"/>
          <w:szCs w:val="28"/>
          <w:rtl/>
        </w:rPr>
        <w:t xml:space="preserve"> المشاريع الحكومية بمدينة الرياض</w:t>
      </w:r>
      <w:r w:rsidR="00326D51">
        <w:rPr>
          <w:rFonts w:ascii="Sakkal Majalla" w:hAnsi="Sakkal Majalla" w:cs="Sakkal Majalla"/>
          <w:sz w:val="28"/>
          <w:szCs w:val="28"/>
          <w:rtl/>
        </w:rPr>
        <w:t xml:space="preserve"> </w:t>
      </w:r>
      <w:r w:rsidRPr="00326D51">
        <w:rPr>
          <w:rFonts w:ascii="Sakkal Majalla" w:hAnsi="Sakkal Majalla" w:cs="Sakkal Majalla"/>
          <w:sz w:val="28"/>
          <w:szCs w:val="28"/>
          <w:rtl/>
        </w:rPr>
        <w:t xml:space="preserve">، </w:t>
      </w:r>
      <w:proofErr w:type="spellStart"/>
      <w:r w:rsidRPr="00326D51">
        <w:rPr>
          <w:rFonts w:ascii="Sakkal Majalla" w:hAnsi="Sakkal Majalla" w:cs="Sakkal Majalla"/>
          <w:sz w:val="28"/>
          <w:szCs w:val="28"/>
          <w:rtl/>
        </w:rPr>
        <w:t>و</w:t>
      </w:r>
      <w:r w:rsidR="00326D51">
        <w:rPr>
          <w:rFonts w:ascii="Sakkal Majalla" w:hAnsi="Sakkal Majalla" w:cs="Sakkal Majalla"/>
          <w:sz w:val="28"/>
          <w:szCs w:val="28"/>
          <w:rtl/>
        </w:rPr>
        <w:t>إ</w:t>
      </w:r>
      <w:r w:rsidRPr="00326D51">
        <w:rPr>
          <w:rFonts w:ascii="Sakkal Majalla" w:hAnsi="Sakkal Majalla" w:cs="Sakkal Majalla"/>
          <w:sz w:val="28"/>
          <w:szCs w:val="28"/>
          <w:rtl/>
        </w:rPr>
        <w:t>ستكشاف</w:t>
      </w:r>
      <w:proofErr w:type="spellEnd"/>
      <w:r w:rsidRPr="00326D51">
        <w:rPr>
          <w:rFonts w:ascii="Sakkal Majalla" w:hAnsi="Sakkal Majalla" w:cs="Sakkal Majalla"/>
          <w:sz w:val="28"/>
          <w:szCs w:val="28"/>
          <w:rtl/>
        </w:rPr>
        <w:t xml:space="preserve"> آفاق توظيف هذه التقنيات لتحسين كفاءة الأداء التنفيذي، وتقديم تصور مقترح لتعزيز الاستفادة منها بما يسهم في تحقيق أهداف التنمية المستدامة ورؤية المملكة 2030</w:t>
      </w:r>
    </w:p>
    <w:p w14:paraId="45B33108" w14:textId="77777777" w:rsidR="00F925D0" w:rsidRDefault="00F925D0" w:rsidP="00D22171">
      <w:pPr>
        <w:rPr>
          <w:rFonts w:ascii="Sakkal Majalla" w:hAnsi="Sakkal Majalla" w:cs="Sakkal Majalla"/>
          <w:sz w:val="28"/>
          <w:szCs w:val="28"/>
          <w:u w:val="single"/>
          <w:rtl/>
        </w:rPr>
      </w:pPr>
    </w:p>
    <w:p w14:paraId="18FB8549" w14:textId="77777777" w:rsidR="00F925D0" w:rsidRDefault="00F925D0" w:rsidP="00D22171">
      <w:pPr>
        <w:rPr>
          <w:rFonts w:ascii="Sakkal Majalla" w:hAnsi="Sakkal Majalla" w:cs="Sakkal Majalla"/>
          <w:sz w:val="28"/>
          <w:szCs w:val="28"/>
          <w:u w:val="single"/>
          <w:rtl/>
        </w:rPr>
      </w:pPr>
    </w:p>
    <w:p w14:paraId="00A1958D" w14:textId="77777777" w:rsidR="00F925D0" w:rsidRDefault="00F925D0" w:rsidP="00D22171">
      <w:pPr>
        <w:rPr>
          <w:rFonts w:ascii="Sakkal Majalla" w:hAnsi="Sakkal Majalla" w:cs="Sakkal Majalla"/>
          <w:sz w:val="28"/>
          <w:szCs w:val="28"/>
          <w:u w:val="single"/>
          <w:rtl/>
        </w:rPr>
      </w:pPr>
    </w:p>
    <w:p w14:paraId="71416044" w14:textId="77777777" w:rsidR="00F925D0" w:rsidRDefault="00F925D0" w:rsidP="00D22171">
      <w:pPr>
        <w:rPr>
          <w:rFonts w:ascii="Sakkal Majalla" w:hAnsi="Sakkal Majalla" w:cs="Sakkal Majalla"/>
          <w:sz w:val="28"/>
          <w:szCs w:val="28"/>
          <w:u w:val="single"/>
          <w:rtl/>
        </w:rPr>
      </w:pPr>
    </w:p>
    <w:p w14:paraId="32A5D4D4" w14:textId="77777777" w:rsidR="00F925D0" w:rsidRDefault="00F925D0" w:rsidP="00D22171">
      <w:pPr>
        <w:rPr>
          <w:rFonts w:ascii="Sakkal Majalla" w:hAnsi="Sakkal Majalla" w:cs="Sakkal Majalla"/>
          <w:sz w:val="28"/>
          <w:szCs w:val="28"/>
          <w:u w:val="single"/>
          <w:rtl/>
        </w:rPr>
      </w:pPr>
    </w:p>
    <w:p w14:paraId="73C8A8AE" w14:textId="77777777" w:rsidR="00F925D0" w:rsidRDefault="00F925D0" w:rsidP="00D22171">
      <w:pPr>
        <w:rPr>
          <w:rFonts w:ascii="Sakkal Majalla" w:hAnsi="Sakkal Majalla" w:cs="Sakkal Majalla"/>
          <w:sz w:val="28"/>
          <w:szCs w:val="28"/>
          <w:u w:val="single"/>
          <w:rtl/>
        </w:rPr>
      </w:pPr>
    </w:p>
    <w:p w14:paraId="2A2D3DD3" w14:textId="77777777" w:rsidR="00F925D0" w:rsidRDefault="00F925D0" w:rsidP="00D22171">
      <w:pPr>
        <w:rPr>
          <w:rFonts w:ascii="Sakkal Majalla" w:hAnsi="Sakkal Majalla" w:cs="Sakkal Majalla"/>
          <w:sz w:val="28"/>
          <w:szCs w:val="28"/>
          <w:u w:val="single"/>
          <w:rtl/>
        </w:rPr>
      </w:pPr>
    </w:p>
    <w:p w14:paraId="7248E371" w14:textId="77777777" w:rsidR="00F925D0" w:rsidRDefault="00F925D0" w:rsidP="00D22171">
      <w:pPr>
        <w:rPr>
          <w:rFonts w:ascii="Sakkal Majalla" w:hAnsi="Sakkal Majalla" w:cs="Sakkal Majalla"/>
          <w:sz w:val="28"/>
          <w:szCs w:val="28"/>
          <w:u w:val="single"/>
        </w:rPr>
      </w:pPr>
    </w:p>
    <w:p w14:paraId="774DB783" w14:textId="77777777" w:rsidR="0008032A" w:rsidRDefault="0008032A" w:rsidP="00D22171">
      <w:pPr>
        <w:rPr>
          <w:rFonts w:ascii="Sakkal Majalla" w:hAnsi="Sakkal Majalla" w:cs="Sakkal Majalla"/>
          <w:sz w:val="28"/>
          <w:szCs w:val="28"/>
          <w:u w:val="single"/>
          <w:rtl/>
        </w:rPr>
      </w:pPr>
    </w:p>
    <w:p w14:paraId="0CD972EE" w14:textId="03F1D93F" w:rsidR="00D22171" w:rsidRDefault="00D22171" w:rsidP="00E02231">
      <w:pPr>
        <w:pStyle w:val="2"/>
      </w:pPr>
      <w:bookmarkStart w:id="4" w:name="_Toc203179589"/>
      <w:r w:rsidRPr="00D22171">
        <w:rPr>
          <w:rtl/>
        </w:rPr>
        <w:lastRenderedPageBreak/>
        <w:t xml:space="preserve">-أهمية </w:t>
      </w:r>
      <w:r w:rsidR="007D458B">
        <w:rPr>
          <w:rtl/>
        </w:rPr>
        <w:t>الدراسة</w:t>
      </w:r>
      <w:bookmarkEnd w:id="4"/>
      <w:r w:rsidR="007D458B">
        <w:rPr>
          <w:rtl/>
        </w:rPr>
        <w:t xml:space="preserve"> </w:t>
      </w:r>
    </w:p>
    <w:p w14:paraId="69198B7F" w14:textId="77777777" w:rsidR="007D458B" w:rsidRDefault="007D458B" w:rsidP="00D22171">
      <w:pPr>
        <w:rPr>
          <w:rFonts w:ascii="Sakkal Majalla" w:hAnsi="Sakkal Majalla" w:cs="Sakkal Majalla"/>
          <w:sz w:val="28"/>
          <w:szCs w:val="28"/>
        </w:rPr>
      </w:pPr>
      <w:r>
        <w:rPr>
          <w:rFonts w:ascii="Sakkal Majalla" w:hAnsi="Sakkal Majalla" w:cs="Sakkal Majalla"/>
          <w:sz w:val="28"/>
          <w:szCs w:val="28"/>
          <w:rtl/>
        </w:rPr>
        <w:t xml:space="preserve">تنبع أهمية هذه الدراسة من كونها تتناول موضوعا حيوياً يرتبط ارتباطاً وثيق بتحقيق أهداف رؤية المملكة 2030 نحو رفع كفاءة الإنفاق الحكومي وتعزيز فاعلية القطاع العام في تقديم الخدمات بجودة عالية ويمكن تقسيم أهمية الدراسة إلى أهمية علمية وأهمية عملية على النحو التالي :- </w:t>
      </w:r>
    </w:p>
    <w:p w14:paraId="5437D22F" w14:textId="77777777" w:rsidR="00A57A2D" w:rsidRDefault="007D458B" w:rsidP="00E02231">
      <w:pPr>
        <w:pStyle w:val="3"/>
      </w:pPr>
      <w:bookmarkStart w:id="5" w:name="_Toc203179590"/>
      <w:r w:rsidRPr="00A57A2D">
        <w:rPr>
          <w:rtl/>
        </w:rPr>
        <w:t>الأهمية العلمية</w:t>
      </w:r>
      <w:bookmarkEnd w:id="5"/>
      <w:r w:rsidR="00A57A2D">
        <w:rPr>
          <w:rtl/>
        </w:rPr>
        <w:t xml:space="preserve"> </w:t>
      </w:r>
      <w:r>
        <w:rPr>
          <w:rtl/>
        </w:rPr>
        <w:t xml:space="preserve"> </w:t>
      </w:r>
    </w:p>
    <w:p w14:paraId="3D7AA165" w14:textId="197891DE" w:rsidR="004F6707" w:rsidRPr="004F6707" w:rsidRDefault="007D458B" w:rsidP="004F6707">
      <w:pPr>
        <w:pStyle w:val="a5"/>
        <w:numPr>
          <w:ilvl w:val="0"/>
          <w:numId w:val="2"/>
        </w:numPr>
        <w:rPr>
          <w:rFonts w:ascii="Sakkal Majalla" w:hAnsi="Sakkal Majalla" w:cs="Sakkal Majalla"/>
          <w:sz w:val="28"/>
          <w:szCs w:val="28"/>
        </w:rPr>
      </w:pPr>
      <w:r w:rsidRPr="004F6707">
        <w:rPr>
          <w:rFonts w:ascii="Sakkal Majalla" w:hAnsi="Sakkal Majalla" w:cs="Sakkal Majalla"/>
          <w:sz w:val="28"/>
          <w:szCs w:val="28"/>
          <w:rtl/>
        </w:rPr>
        <w:t xml:space="preserve">تسهم هذه الدراسة </w:t>
      </w:r>
      <w:r w:rsidR="00A57A2D" w:rsidRPr="004F6707">
        <w:rPr>
          <w:rFonts w:ascii="Sakkal Majalla" w:hAnsi="Sakkal Majalla" w:cs="Sakkal Majalla"/>
          <w:sz w:val="28"/>
          <w:szCs w:val="28"/>
          <w:rtl/>
        </w:rPr>
        <w:t>من</w:t>
      </w:r>
      <w:r w:rsidRPr="004F6707">
        <w:rPr>
          <w:rFonts w:ascii="Sakkal Majalla" w:hAnsi="Sakkal Majalla" w:cs="Sakkal Majalla"/>
          <w:sz w:val="28"/>
          <w:szCs w:val="28"/>
          <w:rtl/>
        </w:rPr>
        <w:t xml:space="preserve"> إثراء المكتبة العربية بإطار نظري متكامل حول دور التقنيات الحديثة في تحسين كفاءة الأداء التنفيذي للمشاريع الحكومية، في ظل ندرة الدراسات العربية التي تناولت هذا الموضوع بشكل متخصص (القحطاني، 2020) وقد أشار المنصور (2021)</w:t>
      </w:r>
      <w:r w:rsidR="00A57A2D" w:rsidRPr="004F6707">
        <w:rPr>
          <w:rFonts w:ascii="Sakkal Majalla" w:hAnsi="Sakkal Majalla" w:cs="Sakkal Majalla"/>
          <w:sz w:val="28"/>
          <w:szCs w:val="28"/>
          <w:rtl/>
        </w:rPr>
        <w:t xml:space="preserve"> ،</w:t>
      </w:r>
      <w:r w:rsidRPr="004F6707">
        <w:rPr>
          <w:rFonts w:ascii="Sakkal Majalla" w:hAnsi="Sakkal Majalla" w:cs="Sakkal Majalla"/>
          <w:sz w:val="28"/>
          <w:szCs w:val="28"/>
          <w:rtl/>
        </w:rPr>
        <w:t xml:space="preserve"> إلى الحاجة الماسة لمزيد من الدراسات الأكاديمية التي تتناول توظيف التقنيات الحديثة في تطوير القطاع الحكومي بالمملك</w:t>
      </w:r>
      <w:r w:rsidR="00A57A2D" w:rsidRPr="004F6707">
        <w:rPr>
          <w:rFonts w:ascii="Sakkal Majalla" w:hAnsi="Sakkal Majalla" w:cs="Sakkal Majalla"/>
          <w:sz w:val="28"/>
          <w:szCs w:val="28"/>
          <w:rtl/>
        </w:rPr>
        <w:t xml:space="preserve">ة </w:t>
      </w:r>
      <w:r w:rsidR="004F6707" w:rsidRPr="004F6707">
        <w:rPr>
          <w:rFonts w:ascii="Sakkal Majalla" w:hAnsi="Sakkal Majalla" w:cs="Sakkal Majalla"/>
          <w:sz w:val="28"/>
          <w:szCs w:val="28"/>
          <w:rtl/>
        </w:rPr>
        <w:t>.</w:t>
      </w:r>
    </w:p>
    <w:p w14:paraId="5E1924BF" w14:textId="309061C1" w:rsidR="004F6707" w:rsidRPr="004F6707" w:rsidRDefault="007D458B" w:rsidP="004F6707">
      <w:pPr>
        <w:pStyle w:val="a5"/>
        <w:numPr>
          <w:ilvl w:val="0"/>
          <w:numId w:val="2"/>
        </w:numPr>
        <w:rPr>
          <w:rFonts w:ascii="Sakkal Majalla" w:hAnsi="Sakkal Majalla" w:cs="Sakkal Majalla"/>
          <w:sz w:val="28"/>
          <w:szCs w:val="28"/>
        </w:rPr>
      </w:pPr>
      <w:r w:rsidRPr="004F6707">
        <w:rPr>
          <w:rFonts w:ascii="Sakkal Majalla" w:hAnsi="Sakkal Majalla" w:cs="Sakkal Majalla"/>
          <w:sz w:val="28"/>
          <w:szCs w:val="28"/>
          <w:rtl/>
        </w:rPr>
        <w:t xml:space="preserve">تقدم الدراسة تأصيلاً </w:t>
      </w:r>
      <w:r w:rsidR="004F6707" w:rsidRPr="004F6707">
        <w:rPr>
          <w:rFonts w:ascii="Sakkal Majalla" w:hAnsi="Sakkal Majalla" w:cs="Sakkal Majalla"/>
          <w:sz w:val="28"/>
          <w:szCs w:val="28"/>
          <w:rtl/>
        </w:rPr>
        <w:t>علميا</w:t>
      </w:r>
      <w:r w:rsidRPr="004F6707">
        <w:rPr>
          <w:rFonts w:ascii="Sakkal Majalla" w:hAnsi="Sakkal Majalla" w:cs="Sakkal Majalla"/>
          <w:sz w:val="28"/>
          <w:szCs w:val="28"/>
          <w:rtl/>
        </w:rPr>
        <w:t xml:space="preserve"> لمفهوم التقنيات الحديثة ودورها في تحسين الأداء التنفيذي للمشاريع، حيث أشارت دراسة العنزي (2019) </w:t>
      </w:r>
      <w:r w:rsidR="004F6707" w:rsidRPr="004F6707">
        <w:rPr>
          <w:rFonts w:ascii="Sakkal Majalla" w:hAnsi="Sakkal Majalla" w:cs="Sakkal Majalla"/>
          <w:sz w:val="28"/>
          <w:szCs w:val="28"/>
          <w:rtl/>
        </w:rPr>
        <w:t xml:space="preserve">، </w:t>
      </w:r>
      <w:r w:rsidRPr="004F6707">
        <w:rPr>
          <w:rFonts w:ascii="Sakkal Majalla" w:hAnsi="Sakkal Majalla" w:cs="Sakkal Majalla"/>
          <w:sz w:val="28"/>
          <w:szCs w:val="28"/>
          <w:rtl/>
        </w:rPr>
        <w:t xml:space="preserve">إلى وجود تباين في تحديد ماهية التقنيات الحديثة المناسبة للقطاع الحكومي وآليات توظيفها  </w:t>
      </w:r>
    </w:p>
    <w:p w14:paraId="3BAE75E1" w14:textId="77777777" w:rsidR="004F6707" w:rsidRDefault="007D458B" w:rsidP="004F6707">
      <w:pPr>
        <w:pStyle w:val="a5"/>
        <w:numPr>
          <w:ilvl w:val="0"/>
          <w:numId w:val="2"/>
        </w:numPr>
        <w:rPr>
          <w:rFonts w:ascii="Sakkal Majalla" w:hAnsi="Sakkal Majalla" w:cs="Sakkal Majalla"/>
          <w:sz w:val="28"/>
          <w:szCs w:val="28"/>
        </w:rPr>
      </w:pPr>
      <w:r w:rsidRPr="004F6707">
        <w:rPr>
          <w:rFonts w:ascii="Sakkal Majalla" w:hAnsi="Sakkal Majalla" w:cs="Sakkal Majalla"/>
          <w:sz w:val="28"/>
          <w:szCs w:val="28"/>
          <w:rtl/>
        </w:rPr>
        <w:t>تعد هذه الدراسة إضافة نوعية للدراسات المتعلقة بإدارة المشاريع الحكومية</w:t>
      </w:r>
      <w:r w:rsidR="004F6707" w:rsidRPr="004F6707">
        <w:rPr>
          <w:rFonts w:ascii="Sakkal Majalla" w:hAnsi="Sakkal Majalla" w:cs="Sakkal Majalla"/>
          <w:sz w:val="28"/>
          <w:szCs w:val="28"/>
          <w:rtl/>
        </w:rPr>
        <w:t xml:space="preserve"> </w:t>
      </w:r>
      <w:r w:rsidRPr="004F6707">
        <w:rPr>
          <w:rFonts w:ascii="Sakkal Majalla" w:hAnsi="Sakkal Majalla" w:cs="Sakkal Majalla"/>
          <w:sz w:val="28"/>
          <w:szCs w:val="28"/>
          <w:rtl/>
        </w:rPr>
        <w:t>، حيث تربط بين مجالين مهمين هما إدارة المشاريع وتقنيات المعلومات</w:t>
      </w:r>
      <w:r w:rsidR="004F6707">
        <w:rPr>
          <w:rFonts w:ascii="Sakkal Majalla" w:hAnsi="Sakkal Majalla" w:cs="Sakkal Majalla"/>
          <w:sz w:val="28"/>
          <w:szCs w:val="28"/>
          <w:rtl/>
        </w:rPr>
        <w:t xml:space="preserve"> </w:t>
      </w:r>
      <w:r w:rsidRPr="004F6707">
        <w:rPr>
          <w:rFonts w:ascii="Sakkal Majalla" w:hAnsi="Sakkal Majalla" w:cs="Sakkal Majalla"/>
          <w:sz w:val="28"/>
          <w:szCs w:val="28"/>
          <w:rtl/>
        </w:rPr>
        <w:t xml:space="preserve">، وهذا التكامل المعرفي يعزز من القيمة العلمية للدراسة (آل الشيخ، 2022) </w:t>
      </w:r>
    </w:p>
    <w:p w14:paraId="5B0E1B3B" w14:textId="77777777" w:rsidR="004F6707" w:rsidRDefault="007D458B" w:rsidP="004F6707">
      <w:pPr>
        <w:pStyle w:val="a5"/>
        <w:numPr>
          <w:ilvl w:val="0"/>
          <w:numId w:val="2"/>
        </w:numPr>
        <w:rPr>
          <w:rFonts w:ascii="Sakkal Majalla" w:hAnsi="Sakkal Majalla" w:cs="Sakkal Majalla"/>
          <w:sz w:val="28"/>
          <w:szCs w:val="28"/>
        </w:rPr>
      </w:pPr>
      <w:r w:rsidRPr="004F6707">
        <w:rPr>
          <w:rFonts w:ascii="Sakkal Majalla" w:hAnsi="Sakkal Majalla" w:cs="Sakkal Majalla"/>
          <w:sz w:val="28"/>
          <w:szCs w:val="28"/>
          <w:rtl/>
        </w:rPr>
        <w:t xml:space="preserve"> تساهم الدراسة في تطوير نموذج مفاهيمي يوضح العلاقة بين </w:t>
      </w:r>
      <w:r w:rsidR="004F6707">
        <w:rPr>
          <w:rFonts w:ascii="Sakkal Majalla" w:hAnsi="Sakkal Majalla" w:cs="Sakkal Majalla"/>
          <w:sz w:val="28"/>
          <w:szCs w:val="28"/>
          <w:rtl/>
        </w:rPr>
        <w:t>أ</w:t>
      </w:r>
      <w:r w:rsidRPr="004F6707">
        <w:rPr>
          <w:rFonts w:ascii="Sakkal Majalla" w:hAnsi="Sakkal Majalla" w:cs="Sakkal Majalla"/>
          <w:sz w:val="28"/>
          <w:szCs w:val="28"/>
          <w:rtl/>
        </w:rPr>
        <w:t xml:space="preserve">ستخدام التقنيات الحديثة ومؤشرات الأداء الرئيسية للمشاريع الحكومية (الوقت، التكلفة، الجودة)، وهو ما يمكن أن يشكل أساساً لدراسات مستقبلية في هذا المجال (السبيعي، 2021) </w:t>
      </w:r>
    </w:p>
    <w:p w14:paraId="524EE289" w14:textId="77777777" w:rsidR="004F6707" w:rsidRDefault="007D458B" w:rsidP="004F6707">
      <w:pPr>
        <w:pStyle w:val="a5"/>
        <w:numPr>
          <w:ilvl w:val="0"/>
          <w:numId w:val="2"/>
        </w:numPr>
        <w:rPr>
          <w:rFonts w:ascii="Sakkal Majalla" w:hAnsi="Sakkal Majalla" w:cs="Sakkal Majalla"/>
          <w:sz w:val="28"/>
          <w:szCs w:val="28"/>
        </w:rPr>
      </w:pPr>
      <w:r w:rsidRPr="004F6707">
        <w:rPr>
          <w:rFonts w:ascii="Sakkal Majalla" w:hAnsi="Sakkal Majalla" w:cs="Sakkal Majalla"/>
          <w:sz w:val="28"/>
          <w:szCs w:val="28"/>
          <w:rtl/>
        </w:rPr>
        <w:t xml:space="preserve"> تعالج الدراسة فجوة بحثية مهمة تتمثل في قلة الدراسات التي تناولت تقييم أثر التقنيات الحديثة على كفاءة المشاريع الحكومية في السياق السعودي بشكل خاص ومدينة الرياض بشكل أخص (العتيبي، 2020)  </w:t>
      </w:r>
      <w:r w:rsidR="004F6707">
        <w:rPr>
          <w:rFonts w:ascii="Sakkal Majalla" w:hAnsi="Sakkal Majalla" w:cs="Sakkal Majalla"/>
          <w:sz w:val="28"/>
          <w:szCs w:val="28"/>
          <w:rtl/>
        </w:rPr>
        <w:t xml:space="preserve"> </w:t>
      </w:r>
    </w:p>
    <w:p w14:paraId="19CF84CD" w14:textId="77777777" w:rsidR="004F6707" w:rsidRDefault="007D458B" w:rsidP="00E02231">
      <w:pPr>
        <w:pStyle w:val="3"/>
      </w:pPr>
      <w:r w:rsidRPr="004F6707">
        <w:rPr>
          <w:rtl/>
        </w:rPr>
        <w:t xml:space="preserve"> </w:t>
      </w:r>
      <w:bookmarkStart w:id="6" w:name="_Toc203179591"/>
      <w:r w:rsidRPr="004F6707">
        <w:rPr>
          <w:rtl/>
        </w:rPr>
        <w:t>الأهمية العملية</w:t>
      </w:r>
      <w:bookmarkEnd w:id="6"/>
      <w:r w:rsidR="004F6707">
        <w:rPr>
          <w:rtl/>
        </w:rPr>
        <w:t xml:space="preserve"> </w:t>
      </w:r>
      <w:r w:rsidRPr="004F6707">
        <w:rPr>
          <w:rtl/>
        </w:rPr>
        <w:t xml:space="preserve">  </w:t>
      </w:r>
    </w:p>
    <w:p w14:paraId="4D832908" w14:textId="0A2630C4" w:rsidR="006851AA" w:rsidRDefault="007D458B" w:rsidP="004F6707">
      <w:pPr>
        <w:pStyle w:val="a5"/>
        <w:numPr>
          <w:ilvl w:val="0"/>
          <w:numId w:val="3"/>
        </w:numPr>
        <w:rPr>
          <w:rFonts w:ascii="Sakkal Majalla" w:hAnsi="Sakkal Majalla" w:cs="Sakkal Majalla"/>
          <w:sz w:val="28"/>
          <w:szCs w:val="28"/>
        </w:rPr>
      </w:pPr>
      <w:r w:rsidRPr="004F6707">
        <w:rPr>
          <w:rFonts w:ascii="Sakkal Majalla" w:hAnsi="Sakkal Majalla" w:cs="Sakkal Majalla"/>
          <w:sz w:val="28"/>
          <w:szCs w:val="28"/>
          <w:rtl/>
        </w:rPr>
        <w:t xml:space="preserve">تسهم نتائج هذه الدراسة في مساعدة صناع القرار </w:t>
      </w:r>
      <w:r w:rsidR="006851AA">
        <w:rPr>
          <w:rFonts w:ascii="Sakkal Majalla" w:hAnsi="Sakkal Majalla" w:cs="Sakkal Majalla"/>
          <w:sz w:val="28"/>
          <w:szCs w:val="28"/>
          <w:rtl/>
        </w:rPr>
        <w:t>من</w:t>
      </w:r>
      <w:r w:rsidRPr="004F6707">
        <w:rPr>
          <w:rFonts w:ascii="Sakkal Majalla" w:hAnsi="Sakkal Majalla" w:cs="Sakkal Majalla"/>
          <w:sz w:val="28"/>
          <w:szCs w:val="28"/>
          <w:rtl/>
        </w:rPr>
        <w:t xml:space="preserve"> الجهات الحكومية على تبني استراتيجيات فعالة لتوظيف التقنيات الحديثة في إدارة المشاريع</w:t>
      </w:r>
      <w:r w:rsidR="006851AA">
        <w:rPr>
          <w:rFonts w:ascii="Sakkal Majalla" w:hAnsi="Sakkal Majalla" w:cs="Sakkal Majalla"/>
          <w:sz w:val="28"/>
          <w:szCs w:val="28"/>
          <w:rtl/>
        </w:rPr>
        <w:t xml:space="preserve"> </w:t>
      </w:r>
      <w:r w:rsidRPr="004F6707">
        <w:rPr>
          <w:rFonts w:ascii="Sakkal Majalla" w:hAnsi="Sakkal Majalla" w:cs="Sakkal Majalla"/>
          <w:sz w:val="28"/>
          <w:szCs w:val="28"/>
          <w:rtl/>
        </w:rPr>
        <w:t xml:space="preserve">، مما يعزز من كفاءة الأداء التنفيذي ويسهم </w:t>
      </w:r>
      <w:r w:rsidR="0011466D">
        <w:rPr>
          <w:rFonts w:ascii="Sakkal Majalla" w:hAnsi="Sakkal Majalla" w:cs="Sakkal Majalla"/>
          <w:sz w:val="28"/>
          <w:szCs w:val="28"/>
          <w:rtl/>
        </w:rPr>
        <w:t>من</w:t>
      </w:r>
      <w:r w:rsidRPr="004F6707">
        <w:rPr>
          <w:rFonts w:ascii="Sakkal Majalla" w:hAnsi="Sakkal Majalla" w:cs="Sakkal Majalla"/>
          <w:sz w:val="28"/>
          <w:szCs w:val="28"/>
          <w:rtl/>
        </w:rPr>
        <w:t xml:space="preserve"> تحقيق المستهدفات التنموية (الدوسري، 2020) وقد أكد الرشيد (2019) على أهمية توفير أدلة علمية لصناع القرار حول جدوى الاستثمار في التقنيات الحديثة ودورها في تحسين أداء المشاريع </w:t>
      </w:r>
      <w:r w:rsidR="006851AA">
        <w:rPr>
          <w:rFonts w:ascii="Sakkal Majalla" w:hAnsi="Sakkal Majalla" w:cs="Sakkal Majalla"/>
          <w:sz w:val="28"/>
          <w:szCs w:val="28"/>
          <w:rtl/>
        </w:rPr>
        <w:t>الحكومية</w:t>
      </w:r>
    </w:p>
    <w:p w14:paraId="61E97CB2" w14:textId="5479777D" w:rsidR="006851AA" w:rsidRPr="00A54550" w:rsidRDefault="007D458B" w:rsidP="00A54550">
      <w:pPr>
        <w:pStyle w:val="a5"/>
        <w:numPr>
          <w:ilvl w:val="0"/>
          <w:numId w:val="3"/>
        </w:numPr>
        <w:rPr>
          <w:rFonts w:ascii="Sakkal Majalla" w:hAnsi="Sakkal Majalla" w:cs="Sakkal Majalla"/>
          <w:sz w:val="28"/>
          <w:szCs w:val="28"/>
        </w:rPr>
      </w:pPr>
      <w:r w:rsidRPr="004F6707">
        <w:rPr>
          <w:rFonts w:ascii="Sakkal Majalla" w:hAnsi="Sakkal Majalla" w:cs="Sakkal Majalla"/>
          <w:sz w:val="28"/>
          <w:szCs w:val="28"/>
          <w:rtl/>
        </w:rPr>
        <w:t xml:space="preserve"> تساعد الدراسة في تحديد التحديات والمعوقات التي تواجه تبني التقنيات الحديثة </w:t>
      </w:r>
      <w:r w:rsidR="006851AA">
        <w:rPr>
          <w:rFonts w:ascii="Sakkal Majalla" w:hAnsi="Sakkal Majalla" w:cs="Sakkal Majalla"/>
          <w:sz w:val="28"/>
          <w:szCs w:val="28"/>
          <w:rtl/>
        </w:rPr>
        <w:t>من</w:t>
      </w:r>
      <w:r w:rsidRPr="004F6707">
        <w:rPr>
          <w:rFonts w:ascii="Sakkal Majalla" w:hAnsi="Sakkal Majalla" w:cs="Sakkal Majalla"/>
          <w:sz w:val="28"/>
          <w:szCs w:val="28"/>
          <w:rtl/>
        </w:rPr>
        <w:t xml:space="preserve"> المشاريع الحكومية بمدينة الرياض، مما يمكن الجهات المعنية من وضع الحلول المناسبة لتجاوز هذه التحديات (المطيري، 2021)  </w:t>
      </w:r>
      <w:r w:rsidR="00A54550">
        <w:rPr>
          <w:rFonts w:ascii="Sakkal Majalla" w:hAnsi="Sakkal Majalla" w:cs="Sakkal Majalla"/>
          <w:sz w:val="28"/>
          <w:szCs w:val="28"/>
        </w:rPr>
        <w:t>،</w:t>
      </w:r>
      <w:r w:rsidRPr="00A54550">
        <w:rPr>
          <w:rFonts w:ascii="Sakkal Majalla" w:hAnsi="Sakkal Majalla" w:cs="Sakkal Majalla"/>
          <w:sz w:val="28"/>
          <w:szCs w:val="28"/>
          <w:rtl/>
        </w:rPr>
        <w:t xml:space="preserve"> تقدم الدراسة نماذج وتجارب ناجحة لتوظيف التقنيات الحديثة في المشاريع الحكومي</w:t>
      </w:r>
      <w:r w:rsidR="006851AA" w:rsidRPr="00A54550">
        <w:rPr>
          <w:rFonts w:ascii="Sakkal Majalla" w:hAnsi="Sakkal Majalla" w:cs="Sakkal Majalla"/>
          <w:sz w:val="28"/>
          <w:szCs w:val="28"/>
          <w:rtl/>
        </w:rPr>
        <w:t xml:space="preserve">ه </w:t>
      </w:r>
      <w:r w:rsidRPr="00A54550">
        <w:rPr>
          <w:rFonts w:ascii="Sakkal Majalla" w:hAnsi="Sakkal Majalla" w:cs="Sakkal Majalla"/>
          <w:sz w:val="28"/>
          <w:szCs w:val="28"/>
          <w:rtl/>
        </w:rPr>
        <w:t xml:space="preserve">، مما يوفر فرصة للتعلم من هذه التجارب وتعميمها على مختلف الجهات الحكومية (الزهراني، 2020) وفي هذا السياق، أشار الحربي (2021) إلى أهمية توثيق قصص النجاح في مجال توظيف التقنيات الحديثة في القطاع الحكومي للاستفادة منها كنماذج يحتذى بها </w:t>
      </w:r>
      <w:r w:rsidR="006851AA" w:rsidRPr="00A54550">
        <w:rPr>
          <w:rFonts w:ascii="Sakkal Majalla" w:hAnsi="Sakkal Majalla" w:cs="Sakkal Majalla"/>
          <w:sz w:val="28"/>
          <w:szCs w:val="28"/>
          <w:rtl/>
        </w:rPr>
        <w:t>.</w:t>
      </w:r>
    </w:p>
    <w:p w14:paraId="233CF604" w14:textId="77777777" w:rsidR="00863111" w:rsidRDefault="007D458B" w:rsidP="004F6707">
      <w:pPr>
        <w:pStyle w:val="a5"/>
        <w:numPr>
          <w:ilvl w:val="0"/>
          <w:numId w:val="3"/>
        </w:numPr>
        <w:rPr>
          <w:rFonts w:ascii="Sakkal Majalla" w:hAnsi="Sakkal Majalla" w:cs="Sakkal Majalla"/>
          <w:sz w:val="28"/>
          <w:szCs w:val="28"/>
        </w:rPr>
      </w:pPr>
      <w:r w:rsidRPr="004F6707">
        <w:rPr>
          <w:rFonts w:ascii="Sakkal Majalla" w:hAnsi="Sakkal Majalla" w:cs="Sakkal Majalla"/>
          <w:sz w:val="28"/>
          <w:szCs w:val="28"/>
          <w:rtl/>
        </w:rPr>
        <w:lastRenderedPageBreak/>
        <w:t xml:space="preserve"> تسهم الدراسة في تعزيز الوعي بأهمية التقنيات الحديثة ودورها في تحسين كفاءة الأداء التنفيذي للمشاريع الحكومية</w:t>
      </w:r>
      <w:r w:rsidR="006851AA">
        <w:rPr>
          <w:rFonts w:ascii="Sakkal Majalla" w:hAnsi="Sakkal Majalla" w:cs="Sakkal Majalla"/>
          <w:sz w:val="28"/>
          <w:szCs w:val="28"/>
          <w:rtl/>
        </w:rPr>
        <w:t xml:space="preserve"> </w:t>
      </w:r>
      <w:r w:rsidRPr="004F6707">
        <w:rPr>
          <w:rFonts w:ascii="Sakkal Majalla" w:hAnsi="Sakkal Majalla" w:cs="Sakkal Majalla"/>
          <w:sz w:val="28"/>
          <w:szCs w:val="28"/>
          <w:rtl/>
        </w:rPr>
        <w:t xml:space="preserve">، مما يشجع على تبني هذه التقنيات والاستثمار فيها (الشمري، 2019)  </w:t>
      </w:r>
      <w:r w:rsidR="00863111">
        <w:rPr>
          <w:rFonts w:ascii="Sakkal Majalla" w:hAnsi="Sakkal Majalla" w:cs="Sakkal Majalla"/>
          <w:sz w:val="28"/>
          <w:szCs w:val="28"/>
          <w:rtl/>
        </w:rPr>
        <w:t xml:space="preserve"> </w:t>
      </w:r>
    </w:p>
    <w:p w14:paraId="0D1952D7" w14:textId="44379431" w:rsidR="006851AA" w:rsidRDefault="007D458B" w:rsidP="004F6707">
      <w:pPr>
        <w:pStyle w:val="a5"/>
        <w:numPr>
          <w:ilvl w:val="0"/>
          <w:numId w:val="3"/>
        </w:numPr>
        <w:rPr>
          <w:rFonts w:ascii="Sakkal Majalla" w:hAnsi="Sakkal Majalla" w:cs="Sakkal Majalla"/>
          <w:sz w:val="28"/>
          <w:szCs w:val="28"/>
        </w:rPr>
      </w:pPr>
      <w:r w:rsidRPr="004F6707">
        <w:rPr>
          <w:rFonts w:ascii="Sakkal Majalla" w:hAnsi="Sakkal Majalla" w:cs="Sakkal Majalla"/>
          <w:sz w:val="28"/>
          <w:szCs w:val="28"/>
          <w:rtl/>
        </w:rPr>
        <w:t xml:space="preserve"> تقدم الدراسة آليات عملية مقترحة لتعزيز الاستفادة من التقنيات الحديثة في تحسين كفاءة الأداء التنفيذي للمشاريع الحكومية، مما يسهم </w:t>
      </w:r>
      <w:r w:rsidR="006851AA">
        <w:rPr>
          <w:rFonts w:ascii="Sakkal Majalla" w:hAnsi="Sakkal Majalla" w:cs="Sakkal Majalla"/>
          <w:sz w:val="28"/>
          <w:szCs w:val="28"/>
          <w:rtl/>
        </w:rPr>
        <w:t>من</w:t>
      </w:r>
      <w:r w:rsidRPr="004F6707">
        <w:rPr>
          <w:rFonts w:ascii="Sakkal Majalla" w:hAnsi="Sakkal Majalla" w:cs="Sakkal Majalla"/>
          <w:sz w:val="28"/>
          <w:szCs w:val="28"/>
          <w:rtl/>
        </w:rPr>
        <w:t xml:space="preserve"> تطوير الممارسات الإدارية في هذا المجال (الغامدي، 2020)  </w:t>
      </w:r>
      <w:r w:rsidR="006851AA">
        <w:rPr>
          <w:rFonts w:ascii="Sakkal Majalla" w:hAnsi="Sakkal Majalla" w:cs="Sakkal Majalla"/>
          <w:sz w:val="28"/>
          <w:szCs w:val="28"/>
          <w:rtl/>
        </w:rPr>
        <w:t xml:space="preserve"> </w:t>
      </w:r>
    </w:p>
    <w:p w14:paraId="3CFA579A" w14:textId="77777777" w:rsidR="00863111" w:rsidRDefault="007D458B" w:rsidP="004F6707">
      <w:pPr>
        <w:pStyle w:val="a5"/>
        <w:numPr>
          <w:ilvl w:val="0"/>
          <w:numId w:val="3"/>
        </w:numPr>
        <w:rPr>
          <w:rFonts w:ascii="Sakkal Majalla" w:hAnsi="Sakkal Majalla" w:cs="Sakkal Majalla"/>
          <w:sz w:val="28"/>
          <w:szCs w:val="28"/>
        </w:rPr>
      </w:pPr>
      <w:r w:rsidRPr="004F6707">
        <w:rPr>
          <w:rFonts w:ascii="Sakkal Majalla" w:hAnsi="Sakkal Majalla" w:cs="Sakkal Majalla"/>
          <w:sz w:val="28"/>
          <w:szCs w:val="28"/>
          <w:rtl/>
        </w:rPr>
        <w:t xml:space="preserve"> تتزامن هذه الدراسة مع التوجه الوطني نحو التحول الرقمي وتعزيز دور التقنية في مختلف القطاعات، مما يجعلها ذات أهمية خاصة في دعم جهود المملكة في هذا المجال (الهيئة السعودية للبيانات والذكاء الاصطناعي "</w:t>
      </w:r>
      <w:proofErr w:type="spellStart"/>
      <w:r w:rsidRPr="004F6707">
        <w:rPr>
          <w:rFonts w:ascii="Sakkal Majalla" w:hAnsi="Sakkal Majalla" w:cs="Sakkal Majalla"/>
          <w:sz w:val="28"/>
          <w:szCs w:val="28"/>
          <w:rtl/>
        </w:rPr>
        <w:t>سدايا</w:t>
      </w:r>
      <w:proofErr w:type="spellEnd"/>
      <w:r w:rsidRPr="004F6707">
        <w:rPr>
          <w:rFonts w:ascii="Sakkal Majalla" w:hAnsi="Sakkal Majalla" w:cs="Sakkal Majalla"/>
          <w:sz w:val="28"/>
          <w:szCs w:val="28"/>
          <w:rtl/>
        </w:rPr>
        <w:t xml:space="preserve">"، 2022)  </w:t>
      </w:r>
    </w:p>
    <w:p w14:paraId="029CC76D" w14:textId="77777777" w:rsidR="0011466D" w:rsidRDefault="007D458B" w:rsidP="004F6707">
      <w:pPr>
        <w:pStyle w:val="a5"/>
        <w:numPr>
          <w:ilvl w:val="0"/>
          <w:numId w:val="3"/>
        </w:numPr>
        <w:rPr>
          <w:rFonts w:ascii="Sakkal Majalla" w:hAnsi="Sakkal Majalla" w:cs="Sakkal Majalla"/>
          <w:sz w:val="28"/>
          <w:szCs w:val="28"/>
        </w:rPr>
      </w:pPr>
      <w:r w:rsidRPr="004F6707">
        <w:rPr>
          <w:rFonts w:ascii="Sakkal Majalla" w:hAnsi="Sakkal Majalla" w:cs="Sakkal Majalla"/>
          <w:sz w:val="28"/>
          <w:szCs w:val="28"/>
          <w:rtl/>
        </w:rPr>
        <w:t xml:space="preserve"> تساهم نتائج وتوصيات الدراسة </w:t>
      </w:r>
      <w:r w:rsidR="00863111">
        <w:rPr>
          <w:rFonts w:ascii="Sakkal Majalla" w:hAnsi="Sakkal Majalla" w:cs="Sakkal Majalla"/>
          <w:sz w:val="28"/>
          <w:szCs w:val="28"/>
          <w:rtl/>
        </w:rPr>
        <w:t>من</w:t>
      </w:r>
      <w:r w:rsidRPr="004F6707">
        <w:rPr>
          <w:rFonts w:ascii="Sakkal Majalla" w:hAnsi="Sakkal Majalla" w:cs="Sakkal Majalla"/>
          <w:sz w:val="28"/>
          <w:szCs w:val="28"/>
          <w:rtl/>
        </w:rPr>
        <w:t xml:space="preserve"> تطوير برامج التدريب والتأهيل للكوادر العاملة في مجال إدارة المشاريع الحكومية، مما يعزز من قدراتهم على توظيف التقنيات الحديثة بفعالية (العساف، 2020)  </w:t>
      </w:r>
    </w:p>
    <w:p w14:paraId="5C82F270" w14:textId="77777777" w:rsidR="0011466D" w:rsidRDefault="007D458B" w:rsidP="004F6707">
      <w:pPr>
        <w:pStyle w:val="a5"/>
        <w:numPr>
          <w:ilvl w:val="0"/>
          <w:numId w:val="3"/>
        </w:numPr>
        <w:rPr>
          <w:rFonts w:ascii="Sakkal Majalla" w:hAnsi="Sakkal Majalla" w:cs="Sakkal Majalla"/>
          <w:sz w:val="28"/>
          <w:szCs w:val="28"/>
        </w:rPr>
      </w:pPr>
      <w:r w:rsidRPr="004F6707">
        <w:rPr>
          <w:rFonts w:ascii="Sakkal Majalla" w:hAnsi="Sakkal Majalla" w:cs="Sakkal Majalla"/>
          <w:sz w:val="28"/>
          <w:szCs w:val="28"/>
          <w:rtl/>
        </w:rPr>
        <w:t xml:space="preserve"> تقدم الدراسة إطاراً لتقييم العائد على الاستثمار من توظيف التقنيات الحديثة في المشاريع الحكومية، مما يساعد في ترشيد القرارات المتعلقة بالاستثمار في هذه التقنيات (السعدون، 2021)  </w:t>
      </w:r>
    </w:p>
    <w:p w14:paraId="47236724" w14:textId="25370EAD" w:rsidR="007D458B" w:rsidRPr="004F6707" w:rsidRDefault="007D458B" w:rsidP="004F6707">
      <w:pPr>
        <w:pStyle w:val="a5"/>
        <w:numPr>
          <w:ilvl w:val="0"/>
          <w:numId w:val="3"/>
        </w:numPr>
        <w:rPr>
          <w:rFonts w:ascii="Sakkal Majalla" w:hAnsi="Sakkal Majalla" w:cs="Sakkal Majalla"/>
          <w:sz w:val="28"/>
          <w:szCs w:val="28"/>
          <w:rtl/>
        </w:rPr>
      </w:pPr>
      <w:r w:rsidRPr="004F6707">
        <w:rPr>
          <w:rFonts w:ascii="Sakkal Majalla" w:hAnsi="Sakkal Majalla" w:cs="Sakkal Majalla"/>
          <w:sz w:val="28"/>
          <w:szCs w:val="28"/>
          <w:rtl/>
        </w:rPr>
        <w:t xml:space="preserve"> تسهم الدراسة في تحقيق التكامل بين مختلف الجهات الحكومية من خلال توضيح آليات استخدام التقنيات الحديثة في تعزيز التنسيق وتبادل المعلومات، مما ينعكس إيجاباً على كفاءة تنفيذ المشاريع المشتركة (مركز الإنجاز والتدخل السريع، 2022)</w:t>
      </w:r>
      <w:r w:rsidR="00471982">
        <w:rPr>
          <w:rFonts w:ascii="Sakkal Majalla" w:hAnsi="Sakkal Majalla" w:cs="Sakkal Majalla"/>
          <w:sz w:val="28"/>
          <w:szCs w:val="28"/>
          <w:rtl/>
        </w:rPr>
        <w:t xml:space="preserve"> ،</w:t>
      </w:r>
      <w:r w:rsidRPr="004F6707">
        <w:rPr>
          <w:rFonts w:ascii="Sakkal Majalla" w:hAnsi="Sakkal Majalla" w:cs="Sakkal Majalla"/>
          <w:sz w:val="28"/>
          <w:szCs w:val="28"/>
          <w:rtl/>
        </w:rPr>
        <w:t xml:space="preserve">  وفي ضوء ما سبق</w:t>
      </w:r>
      <w:r w:rsidR="00471982">
        <w:rPr>
          <w:rFonts w:ascii="Sakkal Majalla" w:hAnsi="Sakkal Majalla" w:cs="Sakkal Majalla"/>
          <w:sz w:val="28"/>
          <w:szCs w:val="28"/>
          <w:rtl/>
        </w:rPr>
        <w:t xml:space="preserve"> </w:t>
      </w:r>
      <w:r w:rsidRPr="004F6707">
        <w:rPr>
          <w:rFonts w:ascii="Sakkal Majalla" w:hAnsi="Sakkal Majalla" w:cs="Sakkal Majalla"/>
          <w:sz w:val="28"/>
          <w:szCs w:val="28"/>
          <w:rtl/>
        </w:rPr>
        <w:t xml:space="preserve"> تكتسب هذه الدراسة أهمية بالغة كونها تتناول موضوعاً استراتيجيا</w:t>
      </w:r>
      <w:r w:rsidR="00471982">
        <w:rPr>
          <w:rFonts w:ascii="Sakkal Majalla" w:hAnsi="Sakkal Majalla" w:cs="Sakkal Majalla"/>
          <w:sz w:val="28"/>
          <w:szCs w:val="28"/>
          <w:rtl/>
        </w:rPr>
        <w:t xml:space="preserve"> </w:t>
      </w:r>
      <w:r w:rsidRPr="004F6707">
        <w:rPr>
          <w:rFonts w:ascii="Sakkal Majalla" w:hAnsi="Sakkal Majalla" w:cs="Sakkal Majalla"/>
          <w:sz w:val="28"/>
          <w:szCs w:val="28"/>
          <w:rtl/>
        </w:rPr>
        <w:t>يرتبط بتحسين كفاءة القطاع الحكومي وتعزيز قدرته على تنفيذ المشاريع التنموية بفعالية</w:t>
      </w:r>
      <w:r w:rsidR="00471982">
        <w:rPr>
          <w:rFonts w:ascii="Sakkal Majalla" w:hAnsi="Sakkal Majalla" w:cs="Sakkal Majalla"/>
          <w:sz w:val="28"/>
          <w:szCs w:val="28"/>
          <w:rtl/>
        </w:rPr>
        <w:t xml:space="preserve"> </w:t>
      </w:r>
      <w:r w:rsidRPr="004F6707">
        <w:rPr>
          <w:rFonts w:ascii="Sakkal Majalla" w:hAnsi="Sakkal Majalla" w:cs="Sakkal Majalla"/>
          <w:sz w:val="28"/>
          <w:szCs w:val="28"/>
          <w:rtl/>
        </w:rPr>
        <w:t>، مما يسهم في تحقيق أهداف رؤية المملكة 2030 ويعزز من جودة الحياة في مدينة الرياض بشكل خاص والمملكة بشكل عام</w:t>
      </w:r>
      <w:r w:rsidR="00471982">
        <w:rPr>
          <w:rFonts w:ascii="Sakkal Majalla" w:hAnsi="Sakkal Majalla" w:cs="Sakkal Majalla"/>
          <w:sz w:val="28"/>
          <w:szCs w:val="28"/>
          <w:rtl/>
        </w:rPr>
        <w:t xml:space="preserve"> .</w:t>
      </w:r>
    </w:p>
    <w:p w14:paraId="49CF5093" w14:textId="77777777" w:rsidR="00F925D0" w:rsidRDefault="00F925D0" w:rsidP="00D22171">
      <w:pPr>
        <w:rPr>
          <w:rFonts w:ascii="Sakkal Majalla" w:hAnsi="Sakkal Majalla" w:cs="Sakkal Majalla"/>
          <w:sz w:val="28"/>
          <w:szCs w:val="28"/>
          <w:u w:val="single"/>
          <w:rtl/>
        </w:rPr>
      </w:pPr>
    </w:p>
    <w:p w14:paraId="54543C56" w14:textId="77777777" w:rsidR="00F925D0" w:rsidRDefault="00F925D0" w:rsidP="00D22171">
      <w:pPr>
        <w:rPr>
          <w:rFonts w:ascii="Sakkal Majalla" w:hAnsi="Sakkal Majalla" w:cs="Sakkal Majalla"/>
          <w:sz w:val="28"/>
          <w:szCs w:val="28"/>
          <w:u w:val="single"/>
          <w:rtl/>
        </w:rPr>
      </w:pPr>
    </w:p>
    <w:p w14:paraId="6F4003CD" w14:textId="77777777" w:rsidR="00F925D0" w:rsidRDefault="00F925D0" w:rsidP="00D22171">
      <w:pPr>
        <w:rPr>
          <w:rFonts w:ascii="Sakkal Majalla" w:hAnsi="Sakkal Majalla" w:cs="Sakkal Majalla"/>
          <w:sz w:val="28"/>
          <w:szCs w:val="28"/>
          <w:u w:val="single"/>
          <w:rtl/>
        </w:rPr>
      </w:pPr>
    </w:p>
    <w:p w14:paraId="4B542553" w14:textId="77777777" w:rsidR="00F925D0" w:rsidRDefault="00F925D0" w:rsidP="00D22171">
      <w:pPr>
        <w:rPr>
          <w:rFonts w:ascii="Sakkal Majalla" w:hAnsi="Sakkal Majalla" w:cs="Sakkal Majalla"/>
          <w:sz w:val="28"/>
          <w:szCs w:val="28"/>
          <w:u w:val="single"/>
          <w:rtl/>
        </w:rPr>
      </w:pPr>
    </w:p>
    <w:p w14:paraId="14668AC4" w14:textId="77777777" w:rsidR="00F925D0" w:rsidRDefault="00F925D0" w:rsidP="00D22171">
      <w:pPr>
        <w:rPr>
          <w:rFonts w:ascii="Sakkal Majalla" w:hAnsi="Sakkal Majalla" w:cs="Sakkal Majalla"/>
          <w:sz w:val="28"/>
          <w:szCs w:val="28"/>
          <w:u w:val="single"/>
          <w:rtl/>
        </w:rPr>
      </w:pPr>
    </w:p>
    <w:p w14:paraId="689670D3" w14:textId="77777777" w:rsidR="00F925D0" w:rsidRDefault="00F925D0" w:rsidP="00D22171">
      <w:pPr>
        <w:rPr>
          <w:rFonts w:ascii="Sakkal Majalla" w:hAnsi="Sakkal Majalla" w:cs="Sakkal Majalla"/>
          <w:sz w:val="28"/>
          <w:szCs w:val="28"/>
          <w:u w:val="single"/>
          <w:rtl/>
        </w:rPr>
      </w:pPr>
    </w:p>
    <w:p w14:paraId="58B078B6" w14:textId="77777777" w:rsidR="00F925D0" w:rsidRDefault="00F925D0" w:rsidP="00D22171">
      <w:pPr>
        <w:rPr>
          <w:rFonts w:ascii="Sakkal Majalla" w:hAnsi="Sakkal Majalla" w:cs="Sakkal Majalla"/>
          <w:sz w:val="28"/>
          <w:szCs w:val="28"/>
          <w:u w:val="single"/>
          <w:rtl/>
        </w:rPr>
      </w:pPr>
    </w:p>
    <w:p w14:paraId="63C0DE6E" w14:textId="77777777" w:rsidR="00F925D0" w:rsidRDefault="00F925D0" w:rsidP="00D22171">
      <w:pPr>
        <w:rPr>
          <w:rFonts w:ascii="Sakkal Majalla" w:hAnsi="Sakkal Majalla" w:cs="Sakkal Majalla"/>
          <w:sz w:val="28"/>
          <w:szCs w:val="28"/>
          <w:u w:val="single"/>
          <w:rtl/>
        </w:rPr>
      </w:pPr>
    </w:p>
    <w:p w14:paraId="281075C9" w14:textId="77777777" w:rsidR="00F925D0" w:rsidRDefault="00F925D0" w:rsidP="00D22171">
      <w:pPr>
        <w:rPr>
          <w:rFonts w:ascii="Sakkal Majalla" w:hAnsi="Sakkal Majalla" w:cs="Sakkal Majalla"/>
          <w:sz w:val="28"/>
          <w:szCs w:val="28"/>
          <w:u w:val="single"/>
          <w:rtl/>
        </w:rPr>
      </w:pPr>
    </w:p>
    <w:p w14:paraId="579DE2BF" w14:textId="77777777" w:rsidR="00F925D0" w:rsidRDefault="00F925D0" w:rsidP="00D22171">
      <w:pPr>
        <w:rPr>
          <w:rFonts w:ascii="Sakkal Majalla" w:hAnsi="Sakkal Majalla" w:cs="Sakkal Majalla"/>
          <w:sz w:val="28"/>
          <w:szCs w:val="28"/>
          <w:u w:val="single"/>
        </w:rPr>
      </w:pPr>
    </w:p>
    <w:p w14:paraId="3303A1A4" w14:textId="77777777" w:rsidR="009C2B94" w:rsidRDefault="009C2B94" w:rsidP="00D22171">
      <w:pPr>
        <w:rPr>
          <w:rFonts w:ascii="Sakkal Majalla" w:hAnsi="Sakkal Majalla" w:cs="Sakkal Majalla"/>
          <w:sz w:val="28"/>
          <w:szCs w:val="28"/>
          <w:u w:val="single"/>
          <w:rtl/>
        </w:rPr>
      </w:pPr>
    </w:p>
    <w:p w14:paraId="0D1AC2D8" w14:textId="157F81A9" w:rsidR="00D22171" w:rsidRDefault="00D22171" w:rsidP="00E02231">
      <w:pPr>
        <w:pStyle w:val="2"/>
      </w:pPr>
      <w:bookmarkStart w:id="7" w:name="_Toc203179592"/>
      <w:r w:rsidRPr="00D22171">
        <w:rPr>
          <w:rtl/>
        </w:rPr>
        <w:lastRenderedPageBreak/>
        <w:t>-أهداف الدراسة.</w:t>
      </w:r>
      <w:bookmarkEnd w:id="7"/>
      <w:r w:rsidRPr="00D22171">
        <w:rPr>
          <w:rtl/>
        </w:rPr>
        <w:t xml:space="preserve"> </w:t>
      </w:r>
    </w:p>
    <w:p w14:paraId="4175F11E" w14:textId="77777777" w:rsidR="00BA4438" w:rsidRDefault="00E23142" w:rsidP="00D22171">
      <w:pPr>
        <w:rPr>
          <w:rFonts w:ascii="Sakkal Majalla" w:hAnsi="Sakkal Majalla" w:cs="Sakkal Majalla"/>
          <w:sz w:val="28"/>
          <w:szCs w:val="28"/>
        </w:rPr>
      </w:pPr>
      <w:r>
        <w:rPr>
          <w:rFonts w:ascii="Sakkal Majalla" w:hAnsi="Sakkal Majalla" w:cs="Sakkal Majalla"/>
          <w:sz w:val="28"/>
          <w:szCs w:val="28"/>
          <w:rtl/>
        </w:rPr>
        <w:t xml:space="preserve">تسعى هذه الدراسة إلى تحقيق هدف رئيس يتمثل في التعرف على دور التقنيات الحديثة في تحسين كفاءة الأداء التنفيذي للمشاريع الحكومية بمدينة الرياض وينبثق من هذا الهدف الرئيس مجموعة من الأهداف الفرعية على النحو </w:t>
      </w:r>
      <w:r w:rsidR="00BA4438">
        <w:rPr>
          <w:rFonts w:ascii="Sakkal Majalla" w:hAnsi="Sakkal Majalla" w:cs="Sakkal Majalla"/>
          <w:sz w:val="28"/>
          <w:szCs w:val="28"/>
          <w:rtl/>
        </w:rPr>
        <w:t xml:space="preserve">التالي :- </w:t>
      </w:r>
      <w:r>
        <w:rPr>
          <w:rFonts w:ascii="Sakkal Majalla" w:hAnsi="Sakkal Majalla" w:cs="Sakkal Majalla"/>
          <w:sz w:val="28"/>
          <w:szCs w:val="28"/>
          <w:rtl/>
        </w:rPr>
        <w:t xml:space="preserve"> </w:t>
      </w:r>
    </w:p>
    <w:p w14:paraId="635F298E" w14:textId="77777777" w:rsidR="00BA4438" w:rsidRDefault="00E23142" w:rsidP="00D22171">
      <w:pPr>
        <w:rPr>
          <w:rFonts w:ascii="Sakkal Majalla" w:hAnsi="Sakkal Majalla" w:cs="Sakkal Majalla"/>
          <w:sz w:val="28"/>
          <w:szCs w:val="28"/>
        </w:rPr>
      </w:pPr>
      <w:r w:rsidRPr="00BA4438">
        <w:rPr>
          <w:rFonts w:ascii="Sakkal Majalla" w:hAnsi="Sakkal Majalla" w:cs="Sakkal Majalla"/>
          <w:b/>
          <w:bCs/>
          <w:sz w:val="28"/>
          <w:szCs w:val="28"/>
          <w:rtl/>
        </w:rPr>
        <w:t>الهدف الرئيس</w:t>
      </w:r>
      <w:r w:rsidR="00BA4438">
        <w:rPr>
          <w:rFonts w:ascii="Sakkal Majalla" w:hAnsi="Sakkal Majalla" w:cs="Sakkal Majalla"/>
          <w:sz w:val="28"/>
          <w:szCs w:val="28"/>
          <w:rtl/>
        </w:rPr>
        <w:t xml:space="preserve"> :- </w:t>
      </w:r>
      <w:r>
        <w:rPr>
          <w:rFonts w:ascii="Sakkal Majalla" w:hAnsi="Sakkal Majalla" w:cs="Sakkal Majalla"/>
          <w:sz w:val="28"/>
          <w:szCs w:val="28"/>
          <w:rtl/>
        </w:rPr>
        <w:t xml:space="preserve"> التعرف على دور التقنيات الحديثة في تحسين كفاءة الأداء التنفيذي للمشاريع الحكومية بمدينة الرياض  </w:t>
      </w:r>
      <w:r w:rsidR="00BA4438">
        <w:rPr>
          <w:rFonts w:ascii="Sakkal Majalla" w:hAnsi="Sakkal Majalla" w:cs="Sakkal Majalla"/>
          <w:sz w:val="28"/>
          <w:szCs w:val="28"/>
          <w:rtl/>
        </w:rPr>
        <w:t xml:space="preserve"> </w:t>
      </w:r>
    </w:p>
    <w:p w14:paraId="327BCA67" w14:textId="77777777" w:rsidR="00BA4438" w:rsidRDefault="00E23142" w:rsidP="00E02231">
      <w:pPr>
        <w:pStyle w:val="3"/>
      </w:pPr>
      <w:r>
        <w:rPr>
          <w:rtl/>
        </w:rPr>
        <w:t xml:space="preserve"> </w:t>
      </w:r>
      <w:bookmarkStart w:id="8" w:name="_Toc203179593"/>
      <w:r w:rsidRPr="00BA4438">
        <w:rPr>
          <w:rtl/>
        </w:rPr>
        <w:t>الأهداف الفرعية</w:t>
      </w:r>
      <w:bookmarkEnd w:id="8"/>
      <w:r w:rsidR="00BA4438">
        <w:rPr>
          <w:rtl/>
        </w:rPr>
        <w:t xml:space="preserve"> </w:t>
      </w:r>
      <w:r>
        <w:rPr>
          <w:rtl/>
        </w:rPr>
        <w:t xml:space="preserve">  </w:t>
      </w:r>
    </w:p>
    <w:p w14:paraId="5B62B930" w14:textId="77777777" w:rsidR="00BA4438" w:rsidRDefault="00E23142" w:rsidP="00BA4438">
      <w:pPr>
        <w:pStyle w:val="a5"/>
        <w:numPr>
          <w:ilvl w:val="0"/>
          <w:numId w:val="4"/>
        </w:numPr>
        <w:rPr>
          <w:rFonts w:ascii="Sakkal Majalla" w:hAnsi="Sakkal Majalla" w:cs="Sakkal Majalla"/>
          <w:sz w:val="28"/>
          <w:szCs w:val="28"/>
        </w:rPr>
      </w:pPr>
      <w:r w:rsidRPr="00BA4438">
        <w:rPr>
          <w:rFonts w:ascii="Sakkal Majalla" w:hAnsi="Sakkal Majalla" w:cs="Sakkal Majalla"/>
          <w:sz w:val="28"/>
          <w:szCs w:val="28"/>
          <w:rtl/>
        </w:rPr>
        <w:t xml:space="preserve">تحديد واقع استخدام التقنيات الحديثة في المشاريع الحكومية بمدينة </w:t>
      </w:r>
      <w:r w:rsidR="00BA4438">
        <w:rPr>
          <w:rFonts w:ascii="Sakkal Majalla" w:hAnsi="Sakkal Majalla" w:cs="Sakkal Majalla"/>
          <w:sz w:val="28"/>
          <w:szCs w:val="28"/>
          <w:rtl/>
        </w:rPr>
        <w:t>الرياض ،</w:t>
      </w:r>
      <w:r w:rsidRPr="00BA4438">
        <w:rPr>
          <w:rFonts w:ascii="Sakkal Majalla" w:hAnsi="Sakkal Majalla" w:cs="Sakkal Majalla"/>
          <w:sz w:val="28"/>
          <w:szCs w:val="28"/>
          <w:rtl/>
        </w:rPr>
        <w:t xml:space="preserve"> تهدف الدراسة إلى رصد وتحليل الوضع الراهن لاستخدام التقنيات الحديثة </w:t>
      </w:r>
      <w:r w:rsidR="00BA4438">
        <w:rPr>
          <w:rFonts w:ascii="Sakkal Majalla" w:hAnsi="Sakkal Majalla" w:cs="Sakkal Majalla"/>
          <w:sz w:val="28"/>
          <w:szCs w:val="28"/>
          <w:rtl/>
        </w:rPr>
        <w:t>من</w:t>
      </w:r>
      <w:r w:rsidRPr="00BA4438">
        <w:rPr>
          <w:rFonts w:ascii="Sakkal Majalla" w:hAnsi="Sakkal Majalla" w:cs="Sakkal Majalla"/>
          <w:sz w:val="28"/>
          <w:szCs w:val="28"/>
          <w:rtl/>
        </w:rPr>
        <w:t xml:space="preserve"> إدارة وتنفيذ المشاريع الحكومية بمدينة الرياض</w:t>
      </w:r>
      <w:r w:rsidR="00BA4438">
        <w:rPr>
          <w:rFonts w:ascii="Sakkal Majalla" w:hAnsi="Sakkal Majalla" w:cs="Sakkal Majalla"/>
          <w:sz w:val="28"/>
          <w:szCs w:val="28"/>
          <w:rtl/>
        </w:rPr>
        <w:t xml:space="preserve"> </w:t>
      </w:r>
      <w:r w:rsidRPr="00BA4438">
        <w:rPr>
          <w:rFonts w:ascii="Sakkal Majalla" w:hAnsi="Sakkal Majalla" w:cs="Sakkal Majalla"/>
          <w:sz w:val="28"/>
          <w:szCs w:val="28"/>
          <w:rtl/>
        </w:rPr>
        <w:t>، ومعرفة مدى انتشار هذه التقنيات والمجالات التي يتم توظيفها فيها،</w:t>
      </w:r>
      <w:r w:rsidR="00BA4438">
        <w:rPr>
          <w:rFonts w:ascii="Sakkal Majalla" w:hAnsi="Sakkal Majalla" w:cs="Sakkal Majalla"/>
          <w:sz w:val="28"/>
          <w:szCs w:val="28"/>
          <w:rtl/>
        </w:rPr>
        <w:t xml:space="preserve"> </w:t>
      </w:r>
      <w:r w:rsidRPr="00BA4438">
        <w:rPr>
          <w:rFonts w:ascii="Sakkal Majalla" w:hAnsi="Sakkal Majalla" w:cs="Sakkal Majalla"/>
          <w:sz w:val="28"/>
          <w:szCs w:val="28"/>
          <w:rtl/>
        </w:rPr>
        <w:t xml:space="preserve"> والكشف عن الفجوات القائمة في هذا المجال  </w:t>
      </w:r>
    </w:p>
    <w:p w14:paraId="1A2288AB" w14:textId="77777777" w:rsidR="00986535" w:rsidRDefault="00E23142" w:rsidP="00BA4438">
      <w:pPr>
        <w:pStyle w:val="a5"/>
        <w:numPr>
          <w:ilvl w:val="0"/>
          <w:numId w:val="4"/>
        </w:numPr>
        <w:rPr>
          <w:rFonts w:ascii="Sakkal Majalla" w:hAnsi="Sakkal Majalla" w:cs="Sakkal Majalla"/>
          <w:sz w:val="28"/>
          <w:szCs w:val="28"/>
        </w:rPr>
      </w:pPr>
      <w:r w:rsidRPr="00BA4438">
        <w:rPr>
          <w:rFonts w:ascii="Sakkal Majalla" w:hAnsi="Sakkal Majalla" w:cs="Sakkal Majalla"/>
          <w:sz w:val="28"/>
          <w:szCs w:val="28"/>
          <w:rtl/>
        </w:rPr>
        <w:t xml:space="preserve">استعراض أبرز التقنيات الحديثة التي يمكن توظيفها في تحسين كفاءة الأداء التنفيذي للمشاريع </w:t>
      </w:r>
      <w:proofErr w:type="spellStart"/>
      <w:r w:rsidRPr="00BA4438">
        <w:rPr>
          <w:rFonts w:ascii="Sakkal Majalla" w:hAnsi="Sakkal Majalla" w:cs="Sakkal Majalla"/>
          <w:sz w:val="28"/>
          <w:szCs w:val="28"/>
          <w:rtl/>
        </w:rPr>
        <w:t>الحكومية</w:t>
      </w:r>
      <w:r w:rsidR="00986535">
        <w:rPr>
          <w:rFonts w:ascii="Sakkal Majalla" w:hAnsi="Sakkal Majalla" w:cs="Sakkal Majalla"/>
          <w:sz w:val="28"/>
          <w:szCs w:val="28"/>
          <w:rtl/>
        </w:rPr>
        <w:t>،</w:t>
      </w:r>
      <w:r w:rsidRPr="00BA4438">
        <w:rPr>
          <w:rFonts w:ascii="Sakkal Majalla" w:hAnsi="Sakkal Majalla" w:cs="Sakkal Majalla"/>
          <w:sz w:val="28"/>
          <w:szCs w:val="28"/>
          <w:rtl/>
        </w:rPr>
        <w:t>تسعى</w:t>
      </w:r>
      <w:proofErr w:type="spellEnd"/>
      <w:r w:rsidRPr="00BA4438">
        <w:rPr>
          <w:rFonts w:ascii="Sakkal Majalla" w:hAnsi="Sakkal Majalla" w:cs="Sakkal Majalla"/>
          <w:sz w:val="28"/>
          <w:szCs w:val="28"/>
          <w:rtl/>
        </w:rPr>
        <w:t xml:space="preserve"> الدراسة إلى تقديم عرض تحليلي لأهم التقنيات الحديثة المستخدمة عالمياً في مجال إدارة المشاريع، وتوضيح آليات توظيفها </w:t>
      </w:r>
      <w:r w:rsidR="00986535">
        <w:rPr>
          <w:rFonts w:ascii="Sakkal Majalla" w:hAnsi="Sakkal Majalla" w:cs="Sakkal Majalla"/>
          <w:sz w:val="28"/>
          <w:szCs w:val="28"/>
          <w:rtl/>
        </w:rPr>
        <w:t>من</w:t>
      </w:r>
      <w:r w:rsidRPr="00BA4438">
        <w:rPr>
          <w:rFonts w:ascii="Sakkal Majalla" w:hAnsi="Sakkal Majalla" w:cs="Sakkal Majalla"/>
          <w:sz w:val="28"/>
          <w:szCs w:val="28"/>
          <w:rtl/>
        </w:rPr>
        <w:t xml:space="preserve"> تحسين كفاءة الأداء التنفيذي للمشاريع الحكومية، مثل تقنيات الذكاء الاصطناعي، وإنترنت الأشياء، والحوسبة السحابية</w:t>
      </w:r>
      <w:r w:rsidR="00986535">
        <w:rPr>
          <w:rFonts w:ascii="Sakkal Majalla" w:hAnsi="Sakkal Majalla" w:cs="Sakkal Majalla"/>
          <w:sz w:val="28"/>
          <w:szCs w:val="28"/>
          <w:rtl/>
        </w:rPr>
        <w:t xml:space="preserve"> </w:t>
      </w:r>
      <w:r w:rsidRPr="00BA4438">
        <w:rPr>
          <w:rFonts w:ascii="Sakkal Majalla" w:hAnsi="Sakkal Majalla" w:cs="Sakkal Majalla"/>
          <w:sz w:val="28"/>
          <w:szCs w:val="28"/>
          <w:rtl/>
        </w:rPr>
        <w:t xml:space="preserve">، وتقنيات البلوك تشين، وأنظمة إدارة المشاريع المتكاملة، وغيرها من التقنيات ذات الصلة </w:t>
      </w:r>
    </w:p>
    <w:p w14:paraId="09941AE6" w14:textId="77777777" w:rsidR="00986535" w:rsidRDefault="00E23142" w:rsidP="00BA4438">
      <w:pPr>
        <w:pStyle w:val="a5"/>
        <w:numPr>
          <w:ilvl w:val="0"/>
          <w:numId w:val="4"/>
        </w:numPr>
        <w:rPr>
          <w:rFonts w:ascii="Sakkal Majalla" w:hAnsi="Sakkal Majalla" w:cs="Sakkal Majalla"/>
          <w:sz w:val="28"/>
          <w:szCs w:val="28"/>
        </w:rPr>
      </w:pPr>
      <w:r w:rsidRPr="00BA4438">
        <w:rPr>
          <w:rFonts w:ascii="Sakkal Majalla" w:hAnsi="Sakkal Majalla" w:cs="Sakkal Majalla"/>
          <w:sz w:val="28"/>
          <w:szCs w:val="28"/>
          <w:rtl/>
        </w:rPr>
        <w:t>قياس أثر استخدام التقنيات الحديثة على مؤشرات الأداء الرئيسية للمشاريع الحكومية</w:t>
      </w:r>
      <w:r w:rsidR="00986535">
        <w:rPr>
          <w:rFonts w:ascii="Sakkal Majalla" w:hAnsi="Sakkal Majalla" w:cs="Sakkal Majalla"/>
          <w:sz w:val="28"/>
          <w:szCs w:val="28"/>
          <w:rtl/>
        </w:rPr>
        <w:t xml:space="preserve"> ، </w:t>
      </w:r>
      <w:r w:rsidRPr="00BA4438">
        <w:rPr>
          <w:rFonts w:ascii="Sakkal Majalla" w:hAnsi="Sakkal Majalla" w:cs="Sakkal Majalla"/>
          <w:sz w:val="28"/>
          <w:szCs w:val="28"/>
          <w:rtl/>
        </w:rPr>
        <w:t>تهدف الدراسة إلى تحليل تأثير استخدام التقنيات الحديثة على المؤشرات الرئيسية لأداء المشاريع الحكومية، وتحديداً مؤشرات الوقت (نسبة الالتزام بالجدول الزمني)، والتكلفة (نسبة الالتزام بالميزانية المحددة)، والجودة (مطابقة المخرجات للمواصفات المطلوبة)،</w:t>
      </w:r>
      <w:r w:rsidR="00986535">
        <w:rPr>
          <w:rFonts w:ascii="Sakkal Majalla" w:hAnsi="Sakkal Majalla" w:cs="Sakkal Majalla"/>
          <w:sz w:val="28"/>
          <w:szCs w:val="28"/>
          <w:rtl/>
        </w:rPr>
        <w:t xml:space="preserve"> </w:t>
      </w:r>
      <w:r w:rsidRPr="00BA4438">
        <w:rPr>
          <w:rFonts w:ascii="Sakkal Majalla" w:hAnsi="Sakkal Majalla" w:cs="Sakkal Majalla"/>
          <w:sz w:val="28"/>
          <w:szCs w:val="28"/>
          <w:rtl/>
        </w:rPr>
        <w:t xml:space="preserve"> بالإضافة إلى مؤشرات أخرى مثل مستوى رضا المستفيدين، ومعدل استجابة المشروع للمتغيرات والمستجدات  </w:t>
      </w:r>
    </w:p>
    <w:p w14:paraId="612387C9" w14:textId="77777777" w:rsidR="00986535" w:rsidRDefault="00E23142" w:rsidP="00BA4438">
      <w:pPr>
        <w:pStyle w:val="a5"/>
        <w:numPr>
          <w:ilvl w:val="0"/>
          <w:numId w:val="4"/>
        </w:numPr>
        <w:rPr>
          <w:rFonts w:ascii="Sakkal Majalla" w:hAnsi="Sakkal Majalla" w:cs="Sakkal Majalla"/>
          <w:sz w:val="28"/>
          <w:szCs w:val="28"/>
        </w:rPr>
      </w:pPr>
      <w:r w:rsidRPr="00BA4438">
        <w:rPr>
          <w:rFonts w:ascii="Sakkal Majalla" w:hAnsi="Sakkal Majalla" w:cs="Sakkal Majalla"/>
          <w:sz w:val="28"/>
          <w:szCs w:val="28"/>
          <w:rtl/>
        </w:rPr>
        <w:t>تحديد التحديات والمعوقات التي تواجه تبني التقنيات الحديثة في المشاريع الحكومية بمدينة الريا</w:t>
      </w:r>
      <w:r w:rsidR="00986535">
        <w:rPr>
          <w:rFonts w:ascii="Sakkal Majalla" w:hAnsi="Sakkal Majalla" w:cs="Sakkal Majalla"/>
          <w:sz w:val="28"/>
          <w:szCs w:val="28"/>
          <w:rtl/>
        </w:rPr>
        <w:t xml:space="preserve">ض </w:t>
      </w:r>
      <w:r w:rsidRPr="00BA4438">
        <w:rPr>
          <w:rFonts w:ascii="Sakkal Majalla" w:hAnsi="Sakkal Majalla" w:cs="Sakkal Majalla"/>
          <w:sz w:val="28"/>
          <w:szCs w:val="28"/>
          <w:rtl/>
        </w:rPr>
        <w:t xml:space="preserve">تسعى الدراسة إلى الكشف عن أبرز التحديات والصعوبات التي تعترض عملية تبني واستخدام التقنيات الحديثة في المشاريع الحكومية بمدينة الرياض، سواء كانت تحديات تقنية أو إدارية أو بشرية أو مالية أو تنظيمية، وتحليل أسبابها وتأثيراتها على كفاءة الأداء التنفيذي للمشاريع  </w:t>
      </w:r>
    </w:p>
    <w:p w14:paraId="3FA0A09A" w14:textId="77777777" w:rsidR="00986535" w:rsidRDefault="00E23142" w:rsidP="00BA4438">
      <w:pPr>
        <w:pStyle w:val="a5"/>
        <w:numPr>
          <w:ilvl w:val="0"/>
          <w:numId w:val="4"/>
        </w:numPr>
        <w:rPr>
          <w:rFonts w:ascii="Sakkal Majalla" w:hAnsi="Sakkal Majalla" w:cs="Sakkal Majalla"/>
          <w:sz w:val="28"/>
          <w:szCs w:val="28"/>
        </w:rPr>
      </w:pPr>
      <w:r w:rsidRPr="00BA4438">
        <w:rPr>
          <w:rFonts w:ascii="Sakkal Majalla" w:hAnsi="Sakkal Majalla" w:cs="Sakkal Majalla"/>
          <w:sz w:val="28"/>
          <w:szCs w:val="28"/>
          <w:rtl/>
        </w:rPr>
        <w:t>استعراض وتحليل التجارب الناجحة في توظيف التقنيات الحديثة بالمشاريع الحكومية محلياً وعالمياً</w:t>
      </w:r>
      <w:r w:rsidR="00986535">
        <w:rPr>
          <w:rFonts w:ascii="Sakkal Majalla" w:hAnsi="Sakkal Majalla" w:cs="Sakkal Majalla"/>
          <w:sz w:val="28"/>
          <w:szCs w:val="28"/>
          <w:rtl/>
        </w:rPr>
        <w:t xml:space="preserve"> ،</w:t>
      </w:r>
      <w:r w:rsidRPr="00BA4438">
        <w:rPr>
          <w:rFonts w:ascii="Sakkal Majalla" w:hAnsi="Sakkal Majalla" w:cs="Sakkal Majalla"/>
          <w:sz w:val="28"/>
          <w:szCs w:val="28"/>
          <w:rtl/>
        </w:rPr>
        <w:t>تهدف الدراسة إلى تقديم نماذج وحالات دراسية لتجارب ناجحة في توظيف التقنيات الحديثة في إدارة وتنفيذ المشاريع الحكومية</w:t>
      </w:r>
      <w:r w:rsidR="00986535">
        <w:rPr>
          <w:rFonts w:ascii="Sakkal Majalla" w:hAnsi="Sakkal Majalla" w:cs="Sakkal Majalla"/>
          <w:sz w:val="28"/>
          <w:szCs w:val="28"/>
          <w:rtl/>
        </w:rPr>
        <w:t xml:space="preserve"> </w:t>
      </w:r>
      <w:r w:rsidRPr="00BA4438">
        <w:rPr>
          <w:rFonts w:ascii="Sakkal Majalla" w:hAnsi="Sakkal Majalla" w:cs="Sakkal Majalla"/>
          <w:sz w:val="28"/>
          <w:szCs w:val="28"/>
          <w:rtl/>
        </w:rPr>
        <w:t xml:space="preserve">، سواء على المستوى المحلي في مدينة الرياض أو على المستوى العالمي، وتحليل عوامل نجاح هذه التجارب واستخلاص الدروس المستفادة منها  </w:t>
      </w:r>
    </w:p>
    <w:p w14:paraId="42411840" w14:textId="09A85F97" w:rsidR="00E23142" w:rsidRPr="00BA4438" w:rsidRDefault="00E23142" w:rsidP="00BA4438">
      <w:pPr>
        <w:pStyle w:val="a5"/>
        <w:numPr>
          <w:ilvl w:val="0"/>
          <w:numId w:val="4"/>
        </w:numPr>
        <w:rPr>
          <w:rFonts w:ascii="Sakkal Majalla" w:hAnsi="Sakkal Majalla" w:cs="Sakkal Majalla"/>
          <w:sz w:val="28"/>
          <w:szCs w:val="28"/>
          <w:rtl/>
        </w:rPr>
      </w:pPr>
      <w:r w:rsidRPr="00BA4438">
        <w:rPr>
          <w:rFonts w:ascii="Sakkal Majalla" w:hAnsi="Sakkal Majalla" w:cs="Sakkal Majalla"/>
          <w:sz w:val="28"/>
          <w:szCs w:val="28"/>
          <w:rtl/>
        </w:rPr>
        <w:t>تقديم آليات مقترحة لتعزيز الاستفادة من التقنيات الحديثة في تحسين كفاءة الأداء التنفيذي للمشاريع الحكومية</w:t>
      </w:r>
      <w:r w:rsidR="00986535">
        <w:rPr>
          <w:rFonts w:ascii="Sakkal Majalla" w:hAnsi="Sakkal Majalla" w:cs="Sakkal Majalla"/>
          <w:sz w:val="28"/>
          <w:szCs w:val="28"/>
          <w:rtl/>
        </w:rPr>
        <w:t xml:space="preserve"> ، </w:t>
      </w:r>
      <w:r w:rsidRPr="00BA4438">
        <w:rPr>
          <w:rFonts w:ascii="Sakkal Majalla" w:hAnsi="Sakkal Majalla" w:cs="Sakkal Majalla"/>
          <w:sz w:val="28"/>
          <w:szCs w:val="28"/>
          <w:rtl/>
        </w:rPr>
        <w:t>تسعى الدراسة إلى تطوير إطار متكامل من الآليات والاستراتيجيات المقترحة لتعزيز توظيف التقنيات الحديثة في المشاريع الحكومية بمدينة الرياض</w:t>
      </w:r>
      <w:r w:rsidR="00986535">
        <w:rPr>
          <w:rFonts w:ascii="Sakkal Majalla" w:hAnsi="Sakkal Majalla" w:cs="Sakkal Majalla"/>
          <w:sz w:val="28"/>
          <w:szCs w:val="28"/>
          <w:rtl/>
        </w:rPr>
        <w:t xml:space="preserve"> </w:t>
      </w:r>
      <w:r w:rsidRPr="00BA4438">
        <w:rPr>
          <w:rFonts w:ascii="Sakkal Majalla" w:hAnsi="Sakkal Majalla" w:cs="Sakkal Majalla"/>
          <w:sz w:val="28"/>
          <w:szCs w:val="28"/>
          <w:rtl/>
        </w:rPr>
        <w:t xml:space="preserve">، بما يشمل جوانب البنية التحتية التقنية، وتأهيل </w:t>
      </w:r>
      <w:r w:rsidRPr="00BA4438">
        <w:rPr>
          <w:rFonts w:ascii="Sakkal Majalla" w:hAnsi="Sakkal Majalla" w:cs="Sakkal Majalla"/>
          <w:sz w:val="28"/>
          <w:szCs w:val="28"/>
          <w:rtl/>
        </w:rPr>
        <w:lastRenderedPageBreak/>
        <w:t>الكوادر البشرية، وتطوير السياسات والإجراءات، وتعزيز الثقافة التنظيمية الداعمة للتحول الرقمي</w:t>
      </w:r>
      <w:r w:rsidR="00986535">
        <w:rPr>
          <w:rFonts w:ascii="Sakkal Majalla" w:hAnsi="Sakkal Majalla" w:cs="Sakkal Majalla"/>
          <w:sz w:val="28"/>
          <w:szCs w:val="28"/>
          <w:rtl/>
        </w:rPr>
        <w:t xml:space="preserve"> </w:t>
      </w:r>
      <w:r w:rsidRPr="00BA4438">
        <w:rPr>
          <w:rFonts w:ascii="Sakkal Majalla" w:hAnsi="Sakkal Majalla" w:cs="Sakkal Majalla"/>
          <w:sz w:val="28"/>
          <w:szCs w:val="28"/>
          <w:rtl/>
        </w:rPr>
        <w:t xml:space="preserve">المساهمة في تطوير نموذج لقياس العائد على الاستثمار من توظيف التقنيات الحديثة في المشاريع </w:t>
      </w:r>
      <w:r w:rsidR="00986535">
        <w:rPr>
          <w:rFonts w:ascii="Sakkal Majalla" w:hAnsi="Sakkal Majalla" w:cs="Sakkal Majalla"/>
          <w:sz w:val="28"/>
          <w:szCs w:val="28"/>
          <w:rtl/>
        </w:rPr>
        <w:t xml:space="preserve">الحكومية ، </w:t>
      </w:r>
      <w:r w:rsidRPr="00BA4438">
        <w:rPr>
          <w:rFonts w:ascii="Sakkal Majalla" w:hAnsi="Sakkal Majalla" w:cs="Sakkal Majalla"/>
          <w:sz w:val="28"/>
          <w:szCs w:val="28"/>
          <w:rtl/>
        </w:rPr>
        <w:t xml:space="preserve"> تهدف الدراسة إلى تقديم إطار منهجي لقياس وتقييم العائد على الاستثمار من تبني التقنيات الحديثة في المشاريع الحكومية</w:t>
      </w:r>
      <w:r w:rsidR="00986535">
        <w:rPr>
          <w:rFonts w:ascii="Sakkal Majalla" w:hAnsi="Sakkal Majalla" w:cs="Sakkal Majalla"/>
          <w:sz w:val="28"/>
          <w:szCs w:val="28"/>
          <w:rtl/>
        </w:rPr>
        <w:t xml:space="preserve"> </w:t>
      </w:r>
      <w:r w:rsidRPr="00BA4438">
        <w:rPr>
          <w:rFonts w:ascii="Sakkal Majalla" w:hAnsi="Sakkal Majalla" w:cs="Sakkal Majalla"/>
          <w:sz w:val="28"/>
          <w:szCs w:val="28"/>
          <w:rtl/>
        </w:rPr>
        <w:t>، وتحديد المؤشرات الكمية والنوعية التي يمكن من خلالها قياس هذا العائد</w:t>
      </w:r>
      <w:r w:rsidR="00986535">
        <w:rPr>
          <w:rFonts w:ascii="Sakkal Majalla" w:hAnsi="Sakkal Majalla" w:cs="Sakkal Majalla"/>
          <w:sz w:val="28"/>
          <w:szCs w:val="28"/>
          <w:rtl/>
        </w:rPr>
        <w:t xml:space="preserve"> </w:t>
      </w:r>
      <w:r w:rsidRPr="00BA4438">
        <w:rPr>
          <w:rFonts w:ascii="Sakkal Majalla" w:hAnsi="Sakkal Majalla" w:cs="Sakkal Majalla"/>
          <w:sz w:val="28"/>
          <w:szCs w:val="28"/>
          <w:rtl/>
        </w:rPr>
        <w:t>، مما يساعد صناع القرار في اتخاذ قرارات مستنيرة بشأن الاستثمار في هذه التقنيات  من خلال تحقيق هذه الأهداف</w:t>
      </w:r>
      <w:r w:rsidR="00986535">
        <w:rPr>
          <w:rFonts w:ascii="Sakkal Majalla" w:hAnsi="Sakkal Majalla" w:cs="Sakkal Majalla"/>
          <w:sz w:val="28"/>
          <w:szCs w:val="28"/>
          <w:rtl/>
        </w:rPr>
        <w:t xml:space="preserve"> </w:t>
      </w:r>
      <w:r w:rsidRPr="00BA4438">
        <w:rPr>
          <w:rFonts w:ascii="Sakkal Majalla" w:hAnsi="Sakkal Majalla" w:cs="Sakkal Majalla"/>
          <w:sz w:val="28"/>
          <w:szCs w:val="28"/>
          <w:rtl/>
        </w:rPr>
        <w:t>، تسعى الدراسة إلى تقديم رؤية شاملة ومتكاملة حول دور التقنيات الحديثة في تحسين كفاءة الأداء التنفيذي للمشاريع الحكومية بمدينة الرياض، وتقديم توصيات عملية تسهم في تعزيز الاستفادة من هذه التقنيات بما يحقق أهداف التنمية المستدامة ورؤية المملكة 2030</w:t>
      </w:r>
      <w:r w:rsidR="00986535">
        <w:rPr>
          <w:rFonts w:ascii="Sakkal Majalla" w:hAnsi="Sakkal Majalla" w:cs="Sakkal Majalla"/>
          <w:sz w:val="28"/>
          <w:szCs w:val="28"/>
          <w:rtl/>
        </w:rPr>
        <w:t xml:space="preserve"> .</w:t>
      </w:r>
    </w:p>
    <w:p w14:paraId="1A48E59B" w14:textId="77777777" w:rsidR="00F925D0" w:rsidRDefault="00F925D0" w:rsidP="00D22171">
      <w:pPr>
        <w:rPr>
          <w:rFonts w:ascii="Sakkal Majalla" w:hAnsi="Sakkal Majalla" w:cs="Sakkal Majalla"/>
          <w:sz w:val="28"/>
          <w:szCs w:val="28"/>
          <w:u w:val="single"/>
          <w:rtl/>
        </w:rPr>
      </w:pPr>
    </w:p>
    <w:p w14:paraId="1EDD7239" w14:textId="77777777" w:rsidR="00F925D0" w:rsidRDefault="00F925D0" w:rsidP="00D22171">
      <w:pPr>
        <w:rPr>
          <w:rFonts w:ascii="Sakkal Majalla" w:hAnsi="Sakkal Majalla" w:cs="Sakkal Majalla"/>
          <w:sz w:val="28"/>
          <w:szCs w:val="28"/>
          <w:u w:val="single"/>
          <w:rtl/>
        </w:rPr>
      </w:pPr>
    </w:p>
    <w:p w14:paraId="640736B4" w14:textId="77777777" w:rsidR="00F925D0" w:rsidRDefault="00F925D0" w:rsidP="00D22171">
      <w:pPr>
        <w:rPr>
          <w:rFonts w:ascii="Sakkal Majalla" w:hAnsi="Sakkal Majalla" w:cs="Sakkal Majalla"/>
          <w:sz w:val="28"/>
          <w:szCs w:val="28"/>
          <w:u w:val="single"/>
          <w:rtl/>
        </w:rPr>
      </w:pPr>
    </w:p>
    <w:p w14:paraId="0CB0C4B5" w14:textId="77777777" w:rsidR="00F925D0" w:rsidRDefault="00F925D0" w:rsidP="00D22171">
      <w:pPr>
        <w:rPr>
          <w:rFonts w:ascii="Sakkal Majalla" w:hAnsi="Sakkal Majalla" w:cs="Sakkal Majalla"/>
          <w:sz w:val="28"/>
          <w:szCs w:val="28"/>
          <w:u w:val="single"/>
          <w:rtl/>
        </w:rPr>
      </w:pPr>
    </w:p>
    <w:p w14:paraId="15183736" w14:textId="77777777" w:rsidR="00F925D0" w:rsidRDefault="00F925D0" w:rsidP="00D22171">
      <w:pPr>
        <w:rPr>
          <w:rFonts w:ascii="Sakkal Majalla" w:hAnsi="Sakkal Majalla" w:cs="Sakkal Majalla"/>
          <w:sz w:val="28"/>
          <w:szCs w:val="28"/>
          <w:u w:val="single"/>
          <w:rtl/>
        </w:rPr>
      </w:pPr>
    </w:p>
    <w:p w14:paraId="04A5B2A2" w14:textId="77777777" w:rsidR="00F925D0" w:rsidRDefault="00F925D0" w:rsidP="00D22171">
      <w:pPr>
        <w:rPr>
          <w:rFonts w:ascii="Sakkal Majalla" w:hAnsi="Sakkal Majalla" w:cs="Sakkal Majalla"/>
          <w:sz w:val="28"/>
          <w:szCs w:val="28"/>
          <w:u w:val="single"/>
          <w:rtl/>
        </w:rPr>
      </w:pPr>
    </w:p>
    <w:p w14:paraId="3AF95547" w14:textId="77777777" w:rsidR="00F925D0" w:rsidRDefault="00F925D0" w:rsidP="00D22171">
      <w:pPr>
        <w:rPr>
          <w:rFonts w:ascii="Sakkal Majalla" w:hAnsi="Sakkal Majalla" w:cs="Sakkal Majalla"/>
          <w:sz w:val="28"/>
          <w:szCs w:val="28"/>
          <w:u w:val="single"/>
          <w:rtl/>
        </w:rPr>
      </w:pPr>
    </w:p>
    <w:p w14:paraId="3AC349E8" w14:textId="77777777" w:rsidR="00F925D0" w:rsidRDefault="00F925D0" w:rsidP="00D22171">
      <w:pPr>
        <w:rPr>
          <w:rFonts w:ascii="Sakkal Majalla" w:hAnsi="Sakkal Majalla" w:cs="Sakkal Majalla"/>
          <w:sz w:val="28"/>
          <w:szCs w:val="28"/>
          <w:u w:val="single"/>
          <w:rtl/>
        </w:rPr>
      </w:pPr>
    </w:p>
    <w:p w14:paraId="50D512EC" w14:textId="77777777" w:rsidR="00F925D0" w:rsidRDefault="00F925D0" w:rsidP="00D22171">
      <w:pPr>
        <w:rPr>
          <w:rFonts w:ascii="Sakkal Majalla" w:hAnsi="Sakkal Majalla" w:cs="Sakkal Majalla"/>
          <w:sz w:val="28"/>
          <w:szCs w:val="28"/>
          <w:u w:val="single"/>
          <w:rtl/>
        </w:rPr>
      </w:pPr>
    </w:p>
    <w:p w14:paraId="55BC8937" w14:textId="77777777" w:rsidR="00F925D0" w:rsidRDefault="00F925D0" w:rsidP="00D22171">
      <w:pPr>
        <w:rPr>
          <w:rFonts w:ascii="Sakkal Majalla" w:hAnsi="Sakkal Majalla" w:cs="Sakkal Majalla"/>
          <w:sz w:val="28"/>
          <w:szCs w:val="28"/>
          <w:u w:val="single"/>
          <w:rtl/>
        </w:rPr>
      </w:pPr>
    </w:p>
    <w:p w14:paraId="4BC57D76" w14:textId="77777777" w:rsidR="00F925D0" w:rsidRDefault="00F925D0" w:rsidP="00D22171">
      <w:pPr>
        <w:rPr>
          <w:rFonts w:ascii="Sakkal Majalla" w:hAnsi="Sakkal Majalla" w:cs="Sakkal Majalla"/>
          <w:sz w:val="28"/>
          <w:szCs w:val="28"/>
          <w:u w:val="single"/>
          <w:rtl/>
        </w:rPr>
      </w:pPr>
    </w:p>
    <w:p w14:paraId="0D096FF2" w14:textId="77777777" w:rsidR="00F925D0" w:rsidRDefault="00F925D0" w:rsidP="00D22171">
      <w:pPr>
        <w:rPr>
          <w:rFonts w:ascii="Sakkal Majalla" w:hAnsi="Sakkal Majalla" w:cs="Sakkal Majalla"/>
          <w:sz w:val="28"/>
          <w:szCs w:val="28"/>
          <w:u w:val="single"/>
          <w:rtl/>
        </w:rPr>
      </w:pPr>
    </w:p>
    <w:p w14:paraId="44B13296" w14:textId="77777777" w:rsidR="00F925D0" w:rsidRDefault="00F925D0" w:rsidP="00D22171">
      <w:pPr>
        <w:rPr>
          <w:rFonts w:ascii="Sakkal Majalla" w:hAnsi="Sakkal Majalla" w:cs="Sakkal Majalla"/>
          <w:sz w:val="28"/>
          <w:szCs w:val="28"/>
          <w:u w:val="single"/>
          <w:rtl/>
        </w:rPr>
      </w:pPr>
    </w:p>
    <w:p w14:paraId="021B0FE7" w14:textId="77777777" w:rsidR="00F925D0" w:rsidRDefault="00F925D0" w:rsidP="00D22171">
      <w:pPr>
        <w:rPr>
          <w:rFonts w:ascii="Sakkal Majalla" w:hAnsi="Sakkal Majalla" w:cs="Sakkal Majalla"/>
          <w:sz w:val="28"/>
          <w:szCs w:val="28"/>
          <w:u w:val="single"/>
        </w:rPr>
      </w:pPr>
    </w:p>
    <w:p w14:paraId="035F77A4" w14:textId="77777777" w:rsidR="00821E45" w:rsidRDefault="00821E45" w:rsidP="00D22171">
      <w:pPr>
        <w:rPr>
          <w:rFonts w:ascii="Sakkal Majalla" w:hAnsi="Sakkal Majalla" w:cs="Sakkal Majalla"/>
          <w:sz w:val="28"/>
          <w:szCs w:val="28"/>
          <w:u w:val="single"/>
          <w:rtl/>
        </w:rPr>
      </w:pPr>
    </w:p>
    <w:p w14:paraId="54AF7C56" w14:textId="77777777" w:rsidR="00F925D0" w:rsidRDefault="00F925D0" w:rsidP="00D22171">
      <w:pPr>
        <w:rPr>
          <w:rFonts w:ascii="Sakkal Majalla" w:hAnsi="Sakkal Majalla" w:cs="Sakkal Majalla"/>
          <w:sz w:val="28"/>
          <w:szCs w:val="28"/>
          <w:u w:val="single"/>
          <w:rtl/>
        </w:rPr>
      </w:pPr>
    </w:p>
    <w:p w14:paraId="047082E5" w14:textId="77777777" w:rsidR="00F925D0" w:rsidRDefault="00F925D0" w:rsidP="00D22171">
      <w:pPr>
        <w:rPr>
          <w:rFonts w:ascii="Sakkal Majalla" w:hAnsi="Sakkal Majalla" w:cs="Sakkal Majalla"/>
          <w:sz w:val="28"/>
          <w:szCs w:val="28"/>
          <w:u w:val="single"/>
          <w:rtl/>
        </w:rPr>
      </w:pPr>
    </w:p>
    <w:p w14:paraId="56B19CA7" w14:textId="3A525AC1" w:rsidR="00D22171" w:rsidRDefault="00D22171" w:rsidP="00E02231">
      <w:pPr>
        <w:pStyle w:val="2"/>
      </w:pPr>
      <w:bookmarkStart w:id="9" w:name="_Toc203179594"/>
      <w:r w:rsidRPr="00D22171">
        <w:rPr>
          <w:rtl/>
        </w:rPr>
        <w:lastRenderedPageBreak/>
        <w:t>-تساؤلات الدراسة</w:t>
      </w:r>
      <w:bookmarkEnd w:id="9"/>
      <w:r w:rsidRPr="00D22171">
        <w:rPr>
          <w:rtl/>
        </w:rPr>
        <w:t xml:space="preserve"> </w:t>
      </w:r>
    </w:p>
    <w:p w14:paraId="086E08D0" w14:textId="77777777" w:rsidR="003A14CF" w:rsidRDefault="003A14CF" w:rsidP="00D22171">
      <w:pPr>
        <w:rPr>
          <w:rFonts w:ascii="Sakkal Majalla" w:hAnsi="Sakkal Majalla" w:cs="Sakkal Majalla"/>
          <w:sz w:val="28"/>
          <w:szCs w:val="28"/>
        </w:rPr>
      </w:pPr>
      <w:r>
        <w:rPr>
          <w:rFonts w:ascii="Sakkal Majalla" w:hAnsi="Sakkal Majalla" w:cs="Sakkal Majalla"/>
          <w:sz w:val="28"/>
          <w:szCs w:val="28"/>
          <w:rtl/>
        </w:rPr>
        <w:t xml:space="preserve"> </w:t>
      </w:r>
      <w:r w:rsidR="00821E45">
        <w:rPr>
          <w:rFonts w:ascii="Sakkal Majalla" w:hAnsi="Sakkal Majalla" w:cs="Sakkal Majalla"/>
          <w:sz w:val="28"/>
          <w:szCs w:val="28"/>
          <w:rtl/>
        </w:rPr>
        <w:t xml:space="preserve"> تساؤلات الدراسة  تسعى هذه الدراسة إلى الإجابة على تساؤل رئيس وهو: ما دور التقنيات الحديثة في تحسين كفاءة الأداء التنفيذي للمشاريع الحكومية بمدينة الرياض</w:t>
      </w:r>
      <w:r>
        <w:rPr>
          <w:rFonts w:ascii="Sakkal Majalla" w:hAnsi="Sakkal Majalla" w:cs="Sakkal Majalla"/>
          <w:sz w:val="28"/>
          <w:szCs w:val="28"/>
          <w:rtl/>
        </w:rPr>
        <w:t xml:space="preserve"> </w:t>
      </w:r>
      <w:r w:rsidR="00821E45">
        <w:rPr>
          <w:rFonts w:ascii="Sakkal Majalla" w:hAnsi="Sakkal Majalla" w:cs="Sakkal Majalla"/>
          <w:sz w:val="28"/>
          <w:szCs w:val="28"/>
          <w:rtl/>
        </w:rPr>
        <w:t xml:space="preserve">؟ ويتفرع من هذا التساؤل الرئيس مجموعة من التساؤلات الفرعية التي تعمل الدراسة على الإجابة </w:t>
      </w:r>
      <w:r>
        <w:rPr>
          <w:rFonts w:ascii="Sakkal Majalla" w:hAnsi="Sakkal Majalla" w:cs="Sakkal Majalla"/>
          <w:sz w:val="28"/>
          <w:szCs w:val="28"/>
          <w:rtl/>
        </w:rPr>
        <w:t xml:space="preserve">عليها :- </w:t>
      </w:r>
    </w:p>
    <w:p w14:paraId="26BC75BB" w14:textId="77777777" w:rsidR="003A14CF" w:rsidRDefault="00821E45" w:rsidP="00D22171">
      <w:pPr>
        <w:rPr>
          <w:rFonts w:ascii="Sakkal Majalla" w:hAnsi="Sakkal Majalla" w:cs="Sakkal Majalla"/>
          <w:sz w:val="28"/>
          <w:szCs w:val="28"/>
        </w:rPr>
      </w:pPr>
      <w:r w:rsidRPr="003A14CF">
        <w:rPr>
          <w:rFonts w:ascii="Sakkal Majalla" w:hAnsi="Sakkal Majalla" w:cs="Sakkal Majalla"/>
          <w:b/>
          <w:bCs/>
          <w:sz w:val="28"/>
          <w:szCs w:val="28"/>
          <w:rtl/>
        </w:rPr>
        <w:t>التساؤل الرئيس</w:t>
      </w:r>
      <w:r w:rsidR="003A14CF">
        <w:rPr>
          <w:rFonts w:ascii="Sakkal Majalla" w:hAnsi="Sakkal Majalla" w:cs="Sakkal Majalla"/>
          <w:sz w:val="28"/>
          <w:szCs w:val="28"/>
          <w:rtl/>
        </w:rPr>
        <w:t xml:space="preserve"> :- </w:t>
      </w:r>
      <w:r>
        <w:rPr>
          <w:rFonts w:ascii="Sakkal Majalla" w:hAnsi="Sakkal Majalla" w:cs="Sakkal Majalla"/>
          <w:sz w:val="28"/>
          <w:szCs w:val="28"/>
          <w:rtl/>
        </w:rPr>
        <w:t xml:space="preserve"> ما دور التقنيات الحديثة في تحسين كفاءة الأداء التنفيذي للمشاريع الحكومية بمدينة الرياض</w:t>
      </w:r>
      <w:r w:rsidR="003A14CF">
        <w:rPr>
          <w:rFonts w:ascii="Sakkal Majalla" w:hAnsi="Sakkal Majalla" w:cs="Sakkal Majalla"/>
          <w:sz w:val="28"/>
          <w:szCs w:val="28"/>
          <w:rtl/>
        </w:rPr>
        <w:t xml:space="preserve"> </w:t>
      </w:r>
      <w:r>
        <w:rPr>
          <w:rFonts w:ascii="Sakkal Majalla" w:hAnsi="Sakkal Majalla" w:cs="Sakkal Majalla"/>
          <w:sz w:val="28"/>
          <w:szCs w:val="28"/>
          <w:rtl/>
        </w:rPr>
        <w:t xml:space="preserve">؟  </w:t>
      </w:r>
      <w:r w:rsidR="003A14CF">
        <w:rPr>
          <w:rFonts w:ascii="Sakkal Majalla" w:hAnsi="Sakkal Majalla" w:cs="Sakkal Majalla"/>
          <w:sz w:val="28"/>
          <w:szCs w:val="28"/>
          <w:rtl/>
        </w:rPr>
        <w:t xml:space="preserve"> </w:t>
      </w:r>
      <w:r>
        <w:rPr>
          <w:rFonts w:ascii="Sakkal Majalla" w:hAnsi="Sakkal Majalla" w:cs="Sakkal Majalla"/>
          <w:sz w:val="28"/>
          <w:szCs w:val="28"/>
          <w:rtl/>
        </w:rPr>
        <w:t xml:space="preserve"> </w:t>
      </w:r>
      <w:r w:rsidRPr="003A14CF">
        <w:rPr>
          <w:rFonts w:ascii="Sakkal Majalla" w:hAnsi="Sakkal Majalla" w:cs="Sakkal Majalla"/>
          <w:b/>
          <w:bCs/>
          <w:sz w:val="28"/>
          <w:szCs w:val="28"/>
          <w:rtl/>
        </w:rPr>
        <w:t>التساؤلات الفرعية</w:t>
      </w:r>
      <w:r w:rsidR="003A14CF">
        <w:rPr>
          <w:rFonts w:ascii="Sakkal Majalla" w:hAnsi="Sakkal Majalla" w:cs="Sakkal Majalla"/>
          <w:b/>
          <w:bCs/>
          <w:sz w:val="28"/>
          <w:szCs w:val="28"/>
          <w:rtl/>
        </w:rPr>
        <w:t xml:space="preserve"> :- </w:t>
      </w:r>
      <w:r>
        <w:rPr>
          <w:rFonts w:ascii="Sakkal Majalla" w:hAnsi="Sakkal Majalla" w:cs="Sakkal Majalla"/>
          <w:sz w:val="28"/>
          <w:szCs w:val="28"/>
          <w:rtl/>
        </w:rPr>
        <w:t xml:space="preserve">  </w:t>
      </w:r>
    </w:p>
    <w:p w14:paraId="03AA95C8" w14:textId="77777777" w:rsidR="003A14CF" w:rsidRDefault="00821E45" w:rsidP="003A14CF">
      <w:pPr>
        <w:pStyle w:val="a5"/>
        <w:numPr>
          <w:ilvl w:val="0"/>
          <w:numId w:val="5"/>
        </w:numPr>
        <w:rPr>
          <w:rFonts w:ascii="Sakkal Majalla" w:hAnsi="Sakkal Majalla" w:cs="Sakkal Majalla"/>
          <w:sz w:val="28"/>
          <w:szCs w:val="28"/>
        </w:rPr>
      </w:pPr>
      <w:r w:rsidRPr="003A14CF">
        <w:rPr>
          <w:rFonts w:ascii="Sakkal Majalla" w:hAnsi="Sakkal Majalla" w:cs="Sakkal Majalla"/>
          <w:sz w:val="28"/>
          <w:szCs w:val="28"/>
          <w:rtl/>
        </w:rPr>
        <w:t xml:space="preserve">ما واقع استخدام التقنيات الحديثة في المشاريع الحكومية بمدينة </w:t>
      </w:r>
      <w:r w:rsidR="003A14CF">
        <w:rPr>
          <w:rFonts w:ascii="Sakkal Majalla" w:hAnsi="Sakkal Majalla" w:cs="Sakkal Majalla"/>
          <w:sz w:val="28"/>
          <w:szCs w:val="28"/>
          <w:rtl/>
        </w:rPr>
        <w:t xml:space="preserve">الرياض؟ </w:t>
      </w:r>
      <w:r w:rsidRPr="003A14CF">
        <w:rPr>
          <w:rFonts w:ascii="Sakkal Majalla" w:hAnsi="Sakkal Majalla" w:cs="Sakkal Majalla"/>
          <w:sz w:val="28"/>
          <w:szCs w:val="28"/>
          <w:rtl/>
        </w:rPr>
        <w:t>يهدف هذا التساؤل إلى الكشف عن الوضع الراهن لاستخدام التقنيات الحديثة في إدارة وتنفيذ المشاريع الحكومية بمدينة الرياض</w:t>
      </w:r>
      <w:r w:rsidR="003A14CF">
        <w:rPr>
          <w:rFonts w:ascii="Sakkal Majalla" w:hAnsi="Sakkal Majalla" w:cs="Sakkal Majalla"/>
          <w:sz w:val="28"/>
          <w:szCs w:val="28"/>
          <w:rtl/>
        </w:rPr>
        <w:t xml:space="preserve"> </w:t>
      </w:r>
      <w:r w:rsidRPr="003A14CF">
        <w:rPr>
          <w:rFonts w:ascii="Sakkal Majalla" w:hAnsi="Sakkal Majalla" w:cs="Sakkal Majalla"/>
          <w:sz w:val="28"/>
          <w:szCs w:val="28"/>
          <w:rtl/>
        </w:rPr>
        <w:t xml:space="preserve">، ومدى انتشار هذه التقنيات بين مختلف الجهات الحكومية، والمجالات التي يتم توظيفها فيها </w:t>
      </w:r>
    </w:p>
    <w:p w14:paraId="2B02DCF7" w14:textId="77777777" w:rsidR="003A14CF" w:rsidRDefault="00821E45" w:rsidP="003A14CF">
      <w:pPr>
        <w:pStyle w:val="a5"/>
        <w:numPr>
          <w:ilvl w:val="0"/>
          <w:numId w:val="5"/>
        </w:numPr>
        <w:rPr>
          <w:rFonts w:ascii="Sakkal Majalla" w:hAnsi="Sakkal Majalla" w:cs="Sakkal Majalla"/>
          <w:sz w:val="28"/>
          <w:szCs w:val="28"/>
        </w:rPr>
      </w:pPr>
      <w:r w:rsidRPr="003A14CF">
        <w:rPr>
          <w:rFonts w:ascii="Sakkal Majalla" w:hAnsi="Sakkal Majalla" w:cs="Sakkal Majalla"/>
          <w:sz w:val="28"/>
          <w:szCs w:val="28"/>
          <w:rtl/>
        </w:rPr>
        <w:t>ما أبرز التقنيات الحديثة التي يمكن توظيفها في تحسين كفاءة الأداء التنفيذي للمشاريع الحكومية</w:t>
      </w:r>
      <w:r w:rsidR="003A14CF">
        <w:rPr>
          <w:rFonts w:ascii="Sakkal Majalla" w:hAnsi="Sakkal Majalla" w:cs="Sakkal Majalla"/>
          <w:sz w:val="28"/>
          <w:szCs w:val="28"/>
          <w:rtl/>
        </w:rPr>
        <w:t xml:space="preserve"> ؟</w:t>
      </w:r>
    </w:p>
    <w:p w14:paraId="2DC05D67" w14:textId="77777777" w:rsidR="00A16003" w:rsidRDefault="00821E45" w:rsidP="003A14CF">
      <w:pPr>
        <w:pStyle w:val="a5"/>
        <w:rPr>
          <w:rFonts w:ascii="Sakkal Majalla" w:hAnsi="Sakkal Majalla" w:cs="Sakkal Majalla"/>
          <w:sz w:val="28"/>
          <w:szCs w:val="28"/>
        </w:rPr>
      </w:pPr>
      <w:r w:rsidRPr="003A14CF">
        <w:rPr>
          <w:rFonts w:ascii="Sakkal Majalla" w:hAnsi="Sakkal Majalla" w:cs="Sakkal Majalla"/>
          <w:sz w:val="28"/>
          <w:szCs w:val="28"/>
          <w:rtl/>
        </w:rPr>
        <w:t xml:space="preserve">يسعى هذا التساؤل إلى تحديد أهم التقنيات الحديثة المستخدمة عالمياً </w:t>
      </w:r>
      <w:r w:rsidR="003A14CF">
        <w:rPr>
          <w:rFonts w:ascii="Sakkal Majalla" w:hAnsi="Sakkal Majalla" w:cs="Sakkal Majalla"/>
          <w:sz w:val="28"/>
          <w:szCs w:val="28"/>
          <w:rtl/>
        </w:rPr>
        <w:t>من</w:t>
      </w:r>
      <w:r w:rsidRPr="003A14CF">
        <w:rPr>
          <w:rFonts w:ascii="Sakkal Majalla" w:hAnsi="Sakkal Majalla" w:cs="Sakkal Majalla"/>
          <w:sz w:val="28"/>
          <w:szCs w:val="28"/>
          <w:rtl/>
        </w:rPr>
        <w:t xml:space="preserve"> مجال إدارة المشاريع</w:t>
      </w:r>
      <w:r w:rsidR="003A14CF">
        <w:rPr>
          <w:rFonts w:ascii="Sakkal Majalla" w:hAnsi="Sakkal Majalla" w:cs="Sakkal Majalla"/>
          <w:sz w:val="28"/>
          <w:szCs w:val="28"/>
          <w:rtl/>
        </w:rPr>
        <w:t xml:space="preserve"> </w:t>
      </w:r>
      <w:r w:rsidRPr="003A14CF">
        <w:rPr>
          <w:rFonts w:ascii="Sakkal Majalla" w:hAnsi="Sakkal Majalla" w:cs="Sakkal Majalla"/>
          <w:sz w:val="28"/>
          <w:szCs w:val="28"/>
          <w:rtl/>
        </w:rPr>
        <w:t xml:space="preserve">، والتي يمكن توظيفها في تحسين كفاءة الأداء التنفيذي للمشاريع الحكومية بمدينة الرياض، مع توضيح آليات توظيف كل تقنية وفوائدها المحتملة  </w:t>
      </w:r>
    </w:p>
    <w:p w14:paraId="36533B7C" w14:textId="77777777" w:rsidR="00A16003" w:rsidRDefault="00821E45" w:rsidP="00A16003">
      <w:pPr>
        <w:pStyle w:val="a5"/>
        <w:numPr>
          <w:ilvl w:val="0"/>
          <w:numId w:val="5"/>
        </w:numPr>
        <w:rPr>
          <w:rFonts w:ascii="Sakkal Majalla" w:hAnsi="Sakkal Majalla" w:cs="Sakkal Majalla"/>
          <w:sz w:val="28"/>
          <w:szCs w:val="28"/>
        </w:rPr>
      </w:pPr>
      <w:r w:rsidRPr="003A14CF">
        <w:rPr>
          <w:rFonts w:ascii="Sakkal Majalla" w:hAnsi="Sakkal Majalla" w:cs="Sakkal Majalla"/>
          <w:sz w:val="28"/>
          <w:szCs w:val="28"/>
          <w:rtl/>
        </w:rPr>
        <w:t>ما أثر استخدام التقنيات الحديثة على مؤشرات الأداء الرئيسية للمشاريع الحكومية (الوقت، التكلفة، الجودة</w:t>
      </w:r>
      <w:r w:rsidR="00A16003">
        <w:rPr>
          <w:rFonts w:ascii="Sakkal Majalla" w:hAnsi="Sakkal Majalla" w:cs="Sakkal Majalla"/>
          <w:sz w:val="28"/>
          <w:szCs w:val="28"/>
          <w:rtl/>
        </w:rPr>
        <w:t xml:space="preserve"> ؟ </w:t>
      </w:r>
      <w:r w:rsidRPr="003A14CF">
        <w:rPr>
          <w:rFonts w:ascii="Sakkal Majalla" w:hAnsi="Sakkal Majalla" w:cs="Sakkal Majalla"/>
          <w:sz w:val="28"/>
          <w:szCs w:val="28"/>
          <w:rtl/>
        </w:rPr>
        <w:t>يهدف هذا التساؤل إلى تحليل تأثير استخدام التقنيات الحديثة على المؤشرات الرئيسية لأداء المشاريع الحكومي</w:t>
      </w:r>
      <w:r w:rsidR="00A16003">
        <w:rPr>
          <w:rFonts w:ascii="Sakkal Majalla" w:hAnsi="Sakkal Majalla" w:cs="Sakkal Majalla"/>
          <w:sz w:val="28"/>
          <w:szCs w:val="28"/>
          <w:rtl/>
        </w:rPr>
        <w:t xml:space="preserve">ه </w:t>
      </w:r>
      <w:r w:rsidRPr="003A14CF">
        <w:rPr>
          <w:rFonts w:ascii="Sakkal Majalla" w:hAnsi="Sakkal Majalla" w:cs="Sakkal Majalla"/>
          <w:sz w:val="28"/>
          <w:szCs w:val="28"/>
          <w:rtl/>
        </w:rPr>
        <w:t xml:space="preserve">، وتحديداً مدى تأثيرها على تقليل الوقت اللازم </w:t>
      </w:r>
      <w:r w:rsidR="00A16003">
        <w:rPr>
          <w:rFonts w:ascii="Sakkal Majalla" w:hAnsi="Sakkal Majalla" w:cs="Sakkal Majalla"/>
          <w:sz w:val="28"/>
          <w:szCs w:val="28"/>
          <w:rtl/>
        </w:rPr>
        <w:t xml:space="preserve">للتنفيذ، </w:t>
      </w:r>
      <w:r w:rsidRPr="003A14CF">
        <w:rPr>
          <w:rFonts w:ascii="Sakkal Majalla" w:hAnsi="Sakkal Majalla" w:cs="Sakkal Majalla"/>
          <w:sz w:val="28"/>
          <w:szCs w:val="28"/>
          <w:rtl/>
        </w:rPr>
        <w:t xml:space="preserve"> وخفض التكاليف</w:t>
      </w:r>
      <w:r w:rsidR="00A16003">
        <w:rPr>
          <w:rFonts w:ascii="Sakkal Majalla" w:hAnsi="Sakkal Majalla" w:cs="Sakkal Majalla"/>
          <w:sz w:val="28"/>
          <w:szCs w:val="28"/>
          <w:rtl/>
        </w:rPr>
        <w:t xml:space="preserve"> </w:t>
      </w:r>
      <w:r w:rsidRPr="003A14CF">
        <w:rPr>
          <w:rFonts w:ascii="Sakkal Majalla" w:hAnsi="Sakkal Majalla" w:cs="Sakkal Majalla"/>
          <w:sz w:val="28"/>
          <w:szCs w:val="28"/>
          <w:rtl/>
        </w:rPr>
        <w:t xml:space="preserve">، وتحسين جودة المخرجات النهائية  </w:t>
      </w:r>
    </w:p>
    <w:p w14:paraId="69050430" w14:textId="77777777" w:rsidR="00A16003" w:rsidRDefault="00821E45" w:rsidP="00A16003">
      <w:pPr>
        <w:pStyle w:val="a5"/>
        <w:numPr>
          <w:ilvl w:val="0"/>
          <w:numId w:val="5"/>
        </w:numPr>
        <w:rPr>
          <w:rFonts w:ascii="Sakkal Majalla" w:hAnsi="Sakkal Majalla" w:cs="Sakkal Majalla"/>
          <w:sz w:val="28"/>
          <w:szCs w:val="28"/>
        </w:rPr>
      </w:pPr>
      <w:r w:rsidRPr="003A14CF">
        <w:rPr>
          <w:rFonts w:ascii="Sakkal Majalla" w:hAnsi="Sakkal Majalla" w:cs="Sakkal Majalla"/>
          <w:sz w:val="28"/>
          <w:szCs w:val="28"/>
          <w:rtl/>
        </w:rPr>
        <w:t>ما التحديات والمعوقات التي تواجه تبني التقنيات الحديثة في المشاريع الحكومية بمدينة الرياض</w:t>
      </w:r>
      <w:r w:rsidR="00A16003">
        <w:rPr>
          <w:rFonts w:ascii="Sakkal Majalla" w:hAnsi="Sakkal Majalla" w:cs="Sakkal Majalla"/>
          <w:sz w:val="28"/>
          <w:szCs w:val="28"/>
          <w:rtl/>
        </w:rPr>
        <w:t xml:space="preserve"> ؟ </w:t>
      </w:r>
      <w:r w:rsidRPr="003A14CF">
        <w:rPr>
          <w:rFonts w:ascii="Sakkal Majalla" w:hAnsi="Sakkal Majalla" w:cs="Sakkal Majalla"/>
          <w:sz w:val="28"/>
          <w:szCs w:val="28"/>
          <w:rtl/>
        </w:rPr>
        <w:t xml:space="preserve">      يستهدف هذا التساؤل الكشف عن أبرز التحديات والصعوبات التي تعترض عملية تبني واستخدام التقنيات الحديثة في المشاريع الحكومية بمدينة الرياض</w:t>
      </w:r>
      <w:r w:rsidR="00A16003">
        <w:rPr>
          <w:rFonts w:ascii="Sakkal Majalla" w:hAnsi="Sakkal Majalla" w:cs="Sakkal Majalla"/>
          <w:sz w:val="28"/>
          <w:szCs w:val="28"/>
          <w:rtl/>
        </w:rPr>
        <w:t xml:space="preserve"> </w:t>
      </w:r>
      <w:r w:rsidRPr="003A14CF">
        <w:rPr>
          <w:rFonts w:ascii="Sakkal Majalla" w:hAnsi="Sakkal Majalla" w:cs="Sakkal Majalla"/>
          <w:sz w:val="28"/>
          <w:szCs w:val="28"/>
          <w:rtl/>
        </w:rPr>
        <w:t xml:space="preserve">، سواء كانت تحديات تقنية أو إدارية أو بشرية أو مالية أو تنظيمية  </w:t>
      </w:r>
    </w:p>
    <w:p w14:paraId="77F942CE" w14:textId="77777777" w:rsidR="00734A1C" w:rsidRDefault="00821E45" w:rsidP="00A16003">
      <w:pPr>
        <w:pStyle w:val="a5"/>
        <w:numPr>
          <w:ilvl w:val="0"/>
          <w:numId w:val="5"/>
        </w:numPr>
        <w:rPr>
          <w:rFonts w:ascii="Sakkal Majalla" w:hAnsi="Sakkal Majalla" w:cs="Sakkal Majalla"/>
          <w:sz w:val="28"/>
          <w:szCs w:val="28"/>
        </w:rPr>
      </w:pPr>
      <w:r w:rsidRPr="003A14CF">
        <w:rPr>
          <w:rFonts w:ascii="Sakkal Majalla" w:hAnsi="Sakkal Majalla" w:cs="Sakkal Majalla"/>
          <w:sz w:val="28"/>
          <w:szCs w:val="28"/>
          <w:rtl/>
        </w:rPr>
        <w:t>ما أبرز التجارب الناجحة في توظيف التقنيات الحديثة بالمشاريع الحكومية محليً وعالميً</w:t>
      </w:r>
      <w:r w:rsidR="00A16003">
        <w:rPr>
          <w:rFonts w:ascii="Sakkal Majalla" w:hAnsi="Sakkal Majalla" w:cs="Sakkal Majalla"/>
          <w:sz w:val="28"/>
          <w:szCs w:val="28"/>
          <w:rtl/>
        </w:rPr>
        <w:t xml:space="preserve"> </w:t>
      </w:r>
      <w:r w:rsidR="00734A1C">
        <w:rPr>
          <w:rFonts w:ascii="Sakkal Majalla" w:hAnsi="Sakkal Majalla" w:cs="Sakkal Majalla"/>
          <w:sz w:val="28"/>
          <w:szCs w:val="28"/>
          <w:rtl/>
        </w:rPr>
        <w:t xml:space="preserve"> </w:t>
      </w:r>
      <w:r w:rsidR="00A16003">
        <w:rPr>
          <w:rFonts w:ascii="Sakkal Majalla" w:hAnsi="Sakkal Majalla" w:cs="Sakkal Majalla"/>
          <w:sz w:val="28"/>
          <w:szCs w:val="28"/>
          <w:rtl/>
        </w:rPr>
        <w:t xml:space="preserve">؟ </w:t>
      </w:r>
      <w:r w:rsidRPr="003A14CF">
        <w:rPr>
          <w:rFonts w:ascii="Sakkal Majalla" w:hAnsi="Sakkal Majalla" w:cs="Sakkal Majalla"/>
          <w:sz w:val="28"/>
          <w:szCs w:val="28"/>
          <w:rtl/>
        </w:rPr>
        <w:t xml:space="preserve">يهدف هذا التساؤل إلى استعراض وتحليل نماذج وحالات دراسية لتجارب ناجحة </w:t>
      </w:r>
      <w:r w:rsidR="00734A1C">
        <w:rPr>
          <w:rFonts w:ascii="Sakkal Majalla" w:hAnsi="Sakkal Majalla" w:cs="Sakkal Majalla"/>
          <w:sz w:val="28"/>
          <w:szCs w:val="28"/>
          <w:rtl/>
        </w:rPr>
        <w:t>من</w:t>
      </w:r>
      <w:r w:rsidRPr="003A14CF">
        <w:rPr>
          <w:rFonts w:ascii="Sakkal Majalla" w:hAnsi="Sakkal Majalla" w:cs="Sakkal Majalla"/>
          <w:sz w:val="28"/>
          <w:szCs w:val="28"/>
          <w:rtl/>
        </w:rPr>
        <w:t xml:space="preserve"> توظيف التقنيات الحديثة في إدارة وتنفيذ المشاريع الحكومية</w:t>
      </w:r>
      <w:r w:rsidR="00734A1C">
        <w:rPr>
          <w:rFonts w:ascii="Sakkal Majalla" w:hAnsi="Sakkal Majalla" w:cs="Sakkal Majalla"/>
          <w:sz w:val="28"/>
          <w:szCs w:val="28"/>
          <w:rtl/>
        </w:rPr>
        <w:t xml:space="preserve"> </w:t>
      </w:r>
      <w:r w:rsidRPr="003A14CF">
        <w:rPr>
          <w:rFonts w:ascii="Sakkal Majalla" w:hAnsi="Sakkal Majalla" w:cs="Sakkal Majalla"/>
          <w:sz w:val="28"/>
          <w:szCs w:val="28"/>
          <w:rtl/>
        </w:rPr>
        <w:t xml:space="preserve">، سواء على المستوى المحلي في مدينة الرياض أو على المستوى العالمي </w:t>
      </w:r>
    </w:p>
    <w:p w14:paraId="56FA6D0E" w14:textId="77777777" w:rsidR="00734A1C" w:rsidRDefault="00821E45" w:rsidP="00A16003">
      <w:pPr>
        <w:pStyle w:val="a5"/>
        <w:numPr>
          <w:ilvl w:val="0"/>
          <w:numId w:val="5"/>
        </w:numPr>
        <w:rPr>
          <w:rFonts w:ascii="Sakkal Majalla" w:hAnsi="Sakkal Majalla" w:cs="Sakkal Majalla"/>
          <w:sz w:val="28"/>
          <w:szCs w:val="28"/>
        </w:rPr>
      </w:pPr>
      <w:r w:rsidRPr="003A14CF">
        <w:rPr>
          <w:rFonts w:ascii="Sakkal Majalla" w:hAnsi="Sakkal Majalla" w:cs="Sakkal Majalla"/>
          <w:sz w:val="28"/>
          <w:szCs w:val="28"/>
          <w:rtl/>
        </w:rPr>
        <w:t xml:space="preserve">ما الآليات المقترحة لتعزيز الاستفادة من التقنيات الحديثة </w:t>
      </w:r>
      <w:r w:rsidR="00734A1C">
        <w:rPr>
          <w:rFonts w:ascii="Sakkal Majalla" w:hAnsi="Sakkal Majalla" w:cs="Sakkal Majalla"/>
          <w:sz w:val="28"/>
          <w:szCs w:val="28"/>
          <w:rtl/>
        </w:rPr>
        <w:t>من</w:t>
      </w:r>
      <w:r w:rsidRPr="003A14CF">
        <w:rPr>
          <w:rFonts w:ascii="Sakkal Majalla" w:hAnsi="Sakkal Majalla" w:cs="Sakkal Majalla"/>
          <w:sz w:val="28"/>
          <w:szCs w:val="28"/>
          <w:rtl/>
        </w:rPr>
        <w:t xml:space="preserve"> تحسين كفاءة الأداء التنفيذي للمشاريع الحكومية بمدينة الرياض</w:t>
      </w:r>
      <w:r w:rsidR="00734A1C">
        <w:rPr>
          <w:rFonts w:ascii="Sakkal Majalla" w:hAnsi="Sakkal Majalla" w:cs="Sakkal Majalla"/>
          <w:sz w:val="28"/>
          <w:szCs w:val="28"/>
          <w:rtl/>
        </w:rPr>
        <w:t xml:space="preserve"> ؟ </w:t>
      </w:r>
      <w:r w:rsidRPr="003A14CF">
        <w:rPr>
          <w:rFonts w:ascii="Sakkal Majalla" w:hAnsi="Sakkal Majalla" w:cs="Sakkal Majalla"/>
          <w:sz w:val="28"/>
          <w:szCs w:val="28"/>
          <w:rtl/>
        </w:rPr>
        <w:t>يستهدف هذا التساؤل تطوير إطار متكامل من الآليات والاستراتيجيات المقترحة لتعزيز توظيف التقنيات الحديثة في المشاريع الحكومية بمدينة الرياض</w:t>
      </w:r>
      <w:r w:rsidR="00734A1C">
        <w:rPr>
          <w:rFonts w:ascii="Sakkal Majalla" w:hAnsi="Sakkal Majalla" w:cs="Sakkal Majalla"/>
          <w:sz w:val="28"/>
          <w:szCs w:val="28"/>
          <w:rtl/>
        </w:rPr>
        <w:t xml:space="preserve"> </w:t>
      </w:r>
      <w:r w:rsidRPr="003A14CF">
        <w:rPr>
          <w:rFonts w:ascii="Sakkal Majalla" w:hAnsi="Sakkal Majalla" w:cs="Sakkal Majalla"/>
          <w:sz w:val="28"/>
          <w:szCs w:val="28"/>
          <w:rtl/>
        </w:rPr>
        <w:t xml:space="preserve">، بما يشمل جوانب البنية التحتية التقنية، وتأهيل الكوادر البشرية، وتطوير السياسات والإجراءات </w:t>
      </w:r>
    </w:p>
    <w:p w14:paraId="5F90E2B6" w14:textId="77777777" w:rsidR="00734A1C" w:rsidRDefault="00821E45" w:rsidP="00A16003">
      <w:pPr>
        <w:pStyle w:val="a5"/>
        <w:numPr>
          <w:ilvl w:val="0"/>
          <w:numId w:val="5"/>
        </w:numPr>
        <w:rPr>
          <w:rFonts w:ascii="Sakkal Majalla" w:hAnsi="Sakkal Majalla" w:cs="Sakkal Majalla"/>
          <w:sz w:val="28"/>
          <w:szCs w:val="28"/>
        </w:rPr>
      </w:pPr>
      <w:r w:rsidRPr="003A14CF">
        <w:rPr>
          <w:rFonts w:ascii="Sakkal Majalla" w:hAnsi="Sakkal Majalla" w:cs="Sakkal Majalla"/>
          <w:sz w:val="28"/>
          <w:szCs w:val="28"/>
          <w:rtl/>
        </w:rPr>
        <w:t>كيف يمكن قياس العائد على الاستثمار من توظيف التقنيات الحديثة في المشاريع الحكومية</w:t>
      </w:r>
      <w:r w:rsidR="00734A1C">
        <w:rPr>
          <w:rFonts w:ascii="Sakkal Majalla" w:hAnsi="Sakkal Majalla" w:cs="Sakkal Majalla"/>
          <w:sz w:val="28"/>
          <w:szCs w:val="28"/>
          <w:rtl/>
        </w:rPr>
        <w:t xml:space="preserve"> ؟</w:t>
      </w:r>
    </w:p>
    <w:p w14:paraId="6389A974" w14:textId="02F7FE94" w:rsidR="00F925D0" w:rsidRPr="0068090D" w:rsidRDefault="00821E45" w:rsidP="0068090D">
      <w:pPr>
        <w:pStyle w:val="a5"/>
        <w:rPr>
          <w:rFonts w:ascii="Sakkal Majalla" w:hAnsi="Sakkal Majalla" w:cs="Sakkal Majalla"/>
          <w:sz w:val="28"/>
          <w:szCs w:val="28"/>
        </w:rPr>
      </w:pPr>
      <w:r w:rsidRPr="003A14CF">
        <w:rPr>
          <w:rFonts w:ascii="Sakkal Majalla" w:hAnsi="Sakkal Majalla" w:cs="Sakkal Majalla"/>
          <w:sz w:val="28"/>
          <w:szCs w:val="28"/>
          <w:rtl/>
        </w:rPr>
        <w:t xml:space="preserve">يسعى هذا التساؤل إلى تحديد الإطار المنهجي المناسب لقياس وتقييم العائد على الاستثمار </w:t>
      </w:r>
      <w:r w:rsidR="0068090D">
        <w:rPr>
          <w:rFonts w:ascii="Sakkal Majalla" w:hAnsi="Sakkal Majalla" w:cs="Sakkal Majalla"/>
          <w:sz w:val="28"/>
          <w:szCs w:val="28"/>
          <w:rtl/>
        </w:rPr>
        <w:t>في</w:t>
      </w:r>
      <w:r w:rsidRPr="003A14CF">
        <w:rPr>
          <w:rFonts w:ascii="Sakkal Majalla" w:hAnsi="Sakkal Majalla" w:cs="Sakkal Majalla"/>
          <w:sz w:val="28"/>
          <w:szCs w:val="28"/>
          <w:rtl/>
        </w:rPr>
        <w:t xml:space="preserve"> تبني التقنيات الحديثة </w:t>
      </w:r>
      <w:r w:rsidR="0068090D">
        <w:rPr>
          <w:rFonts w:ascii="Sakkal Majalla" w:hAnsi="Sakkal Majalla" w:cs="Sakkal Majalla"/>
          <w:sz w:val="28"/>
          <w:szCs w:val="28"/>
          <w:rtl/>
        </w:rPr>
        <w:t>من</w:t>
      </w:r>
      <w:r w:rsidRPr="003A14CF">
        <w:rPr>
          <w:rFonts w:ascii="Sakkal Majalla" w:hAnsi="Sakkal Majalla" w:cs="Sakkal Majalla"/>
          <w:sz w:val="28"/>
          <w:szCs w:val="28"/>
          <w:rtl/>
        </w:rPr>
        <w:t xml:space="preserve"> المشاريع الحكومية</w:t>
      </w:r>
      <w:r w:rsidR="0068090D">
        <w:rPr>
          <w:rFonts w:ascii="Sakkal Majalla" w:hAnsi="Sakkal Majalla" w:cs="Sakkal Majalla"/>
          <w:sz w:val="28"/>
          <w:szCs w:val="28"/>
          <w:rtl/>
        </w:rPr>
        <w:t xml:space="preserve"> </w:t>
      </w:r>
      <w:r w:rsidRPr="003A14CF">
        <w:rPr>
          <w:rFonts w:ascii="Sakkal Majalla" w:hAnsi="Sakkal Majalla" w:cs="Sakkal Majalla"/>
          <w:sz w:val="28"/>
          <w:szCs w:val="28"/>
          <w:rtl/>
        </w:rPr>
        <w:t>، وتحديد المؤشرات الكمية والنوعية التي يمكن من خلالها قياس هذا العائد  تشكل هذه التساؤلات إطاراً متكاملاً للدراسة</w:t>
      </w:r>
      <w:r w:rsidR="0068090D">
        <w:rPr>
          <w:rFonts w:ascii="Sakkal Majalla" w:hAnsi="Sakkal Majalla" w:cs="Sakkal Majalla"/>
          <w:sz w:val="28"/>
          <w:szCs w:val="28"/>
          <w:rtl/>
        </w:rPr>
        <w:t xml:space="preserve"> </w:t>
      </w:r>
      <w:r w:rsidRPr="003A14CF">
        <w:rPr>
          <w:rFonts w:ascii="Sakkal Majalla" w:hAnsi="Sakkal Majalla" w:cs="Sakkal Majalla"/>
          <w:sz w:val="28"/>
          <w:szCs w:val="28"/>
          <w:rtl/>
        </w:rPr>
        <w:t xml:space="preserve">، حيث تغطي مختلف جوانب الموضوع بدءاً من الواقع الحالي </w:t>
      </w:r>
      <w:r w:rsidRPr="003A14CF">
        <w:rPr>
          <w:rFonts w:ascii="Sakkal Majalla" w:hAnsi="Sakkal Majalla" w:cs="Sakkal Majalla"/>
          <w:sz w:val="28"/>
          <w:szCs w:val="28"/>
          <w:rtl/>
        </w:rPr>
        <w:lastRenderedPageBreak/>
        <w:t>مروراً بالتحديات والتجارب الناجحة</w:t>
      </w:r>
      <w:r w:rsidR="0068090D">
        <w:rPr>
          <w:rFonts w:ascii="Sakkal Majalla" w:hAnsi="Sakkal Majalla" w:cs="Sakkal Majalla"/>
          <w:sz w:val="28"/>
          <w:szCs w:val="28"/>
          <w:rtl/>
        </w:rPr>
        <w:t xml:space="preserve"> </w:t>
      </w:r>
      <w:r w:rsidRPr="003A14CF">
        <w:rPr>
          <w:rFonts w:ascii="Sakkal Majalla" w:hAnsi="Sakkal Majalla" w:cs="Sakkal Majalla"/>
          <w:sz w:val="28"/>
          <w:szCs w:val="28"/>
          <w:rtl/>
        </w:rPr>
        <w:t>، وصولاً إلى الآليات المقترحة للتطوير وستعمل الدراسة على الإجابة على هذه التساؤلات من خلال منهجية علمية دقيق</w:t>
      </w:r>
      <w:r w:rsidR="0068090D">
        <w:rPr>
          <w:rFonts w:ascii="Sakkal Majalla" w:hAnsi="Sakkal Majalla" w:cs="Sakkal Majalla"/>
          <w:sz w:val="28"/>
          <w:szCs w:val="28"/>
          <w:rtl/>
        </w:rPr>
        <w:t xml:space="preserve">ه </w:t>
      </w:r>
      <w:r w:rsidRPr="003A14CF">
        <w:rPr>
          <w:rFonts w:ascii="Sakkal Majalla" w:hAnsi="Sakkal Majalla" w:cs="Sakkal Majalla"/>
          <w:sz w:val="28"/>
          <w:szCs w:val="28"/>
          <w:rtl/>
        </w:rPr>
        <w:t xml:space="preserve">تجمع بين الأساليب الكمية والنوعية في جمع وتحليل </w:t>
      </w:r>
      <w:r w:rsidR="0068090D">
        <w:rPr>
          <w:rFonts w:ascii="Sakkal Majalla" w:hAnsi="Sakkal Majalla" w:cs="Sakkal Majalla"/>
          <w:sz w:val="28"/>
          <w:szCs w:val="28"/>
          <w:rtl/>
        </w:rPr>
        <w:t>البيانات</w:t>
      </w:r>
    </w:p>
    <w:p w14:paraId="5514C8F6" w14:textId="77777777" w:rsidR="00F925D0" w:rsidRDefault="00F925D0" w:rsidP="00D22171">
      <w:pPr>
        <w:rPr>
          <w:rFonts w:ascii="Sakkal Majalla" w:hAnsi="Sakkal Majalla" w:cs="Sakkal Majalla"/>
          <w:sz w:val="28"/>
          <w:szCs w:val="28"/>
          <w:u w:val="single"/>
          <w:rtl/>
        </w:rPr>
      </w:pPr>
    </w:p>
    <w:p w14:paraId="7ABDDD95" w14:textId="074EFE0D" w:rsidR="00D52480" w:rsidRDefault="00D52480" w:rsidP="00E02231">
      <w:pPr>
        <w:pStyle w:val="2"/>
      </w:pPr>
      <w:bookmarkStart w:id="10" w:name="_Toc203179595"/>
      <w:r>
        <w:rPr>
          <w:rFonts w:hint="cs"/>
          <w:rtl/>
        </w:rPr>
        <w:t xml:space="preserve">- فروض </w:t>
      </w:r>
      <w:r w:rsidR="00D83463">
        <w:rPr>
          <w:rtl/>
        </w:rPr>
        <w:t>الدراسة</w:t>
      </w:r>
      <w:bookmarkEnd w:id="10"/>
    </w:p>
    <w:p w14:paraId="32164E3B" w14:textId="77777777" w:rsidR="00D83463" w:rsidRDefault="00D83463" w:rsidP="00D22171">
      <w:pPr>
        <w:rPr>
          <w:rFonts w:ascii="Sakkal Majalla" w:hAnsi="Sakkal Majalla" w:cs="Sakkal Majalla"/>
          <w:sz w:val="28"/>
          <w:szCs w:val="28"/>
        </w:rPr>
      </w:pPr>
      <w:r>
        <w:rPr>
          <w:rFonts w:ascii="Sakkal Majalla" w:hAnsi="Sakkal Majalla" w:cs="Sakkal Majalla"/>
          <w:sz w:val="28"/>
          <w:szCs w:val="28"/>
          <w:rtl/>
        </w:rPr>
        <w:t xml:space="preserve">تستند هذه الدراسة إلى مجموعة من الفروض العلمية التي تسعى لاختبارها والتحقق من صحتها من خلال التحليل العلمي المنهجي للبيانات التي سيتم جمعها وتمثل هذه الفروض تصوراً مبدئياً للعلاقة بين استخدام التقنيات الحديثة وكفاءة الأداء التنفيذي للمشاريع الحكومية بمدينة الرياض وفيما يلي عرض لفروض الدراسة :- </w:t>
      </w:r>
    </w:p>
    <w:p w14:paraId="3987C298" w14:textId="77777777" w:rsidR="00D83463" w:rsidRDefault="00D83463" w:rsidP="00D22171">
      <w:pPr>
        <w:rPr>
          <w:rFonts w:ascii="Sakkal Majalla" w:hAnsi="Sakkal Majalla" w:cs="Sakkal Majalla"/>
          <w:sz w:val="28"/>
          <w:szCs w:val="28"/>
        </w:rPr>
      </w:pPr>
      <w:r>
        <w:rPr>
          <w:rFonts w:ascii="Sakkal Majalla" w:hAnsi="Sakkal Majalla" w:cs="Sakkal Majalla"/>
          <w:sz w:val="28"/>
          <w:szCs w:val="28"/>
          <w:rtl/>
        </w:rPr>
        <w:t xml:space="preserve"> </w:t>
      </w:r>
      <w:r w:rsidRPr="00D83463">
        <w:rPr>
          <w:rFonts w:ascii="Sakkal Majalla" w:hAnsi="Sakkal Majalla" w:cs="Sakkal Majalla"/>
          <w:b/>
          <w:bCs/>
          <w:sz w:val="28"/>
          <w:szCs w:val="28"/>
          <w:rtl/>
        </w:rPr>
        <w:t>الفرض الرئيس</w:t>
      </w:r>
      <w:r>
        <w:rPr>
          <w:rFonts w:ascii="Sakkal Majalla" w:hAnsi="Sakkal Majalla" w:cs="Sakkal Majalla"/>
          <w:sz w:val="28"/>
          <w:szCs w:val="28"/>
          <w:rtl/>
        </w:rPr>
        <w:t xml:space="preserve"> :- توجد علاقة ذات دلالة إحصائية بين استخدام التقنيات الحديثة وتحسين كفاءة الأداء التنفيذي للمشاريع الحكومية بمدينة الرياض   </w:t>
      </w:r>
    </w:p>
    <w:p w14:paraId="3E1D93DE" w14:textId="77777777" w:rsidR="001348BA" w:rsidRDefault="00D83463" w:rsidP="00D22171">
      <w:pPr>
        <w:rPr>
          <w:rFonts w:ascii="Sakkal Majalla" w:hAnsi="Sakkal Majalla" w:cs="Sakkal Majalla"/>
          <w:sz w:val="28"/>
          <w:szCs w:val="28"/>
        </w:rPr>
      </w:pPr>
      <w:r>
        <w:rPr>
          <w:rFonts w:ascii="Sakkal Majalla" w:hAnsi="Sakkal Majalla" w:cs="Sakkal Majalla"/>
          <w:sz w:val="28"/>
          <w:szCs w:val="28"/>
          <w:rtl/>
        </w:rPr>
        <w:t xml:space="preserve">الفروض </w:t>
      </w:r>
      <w:r w:rsidR="001348BA">
        <w:rPr>
          <w:rFonts w:ascii="Sakkal Majalla" w:hAnsi="Sakkal Majalla" w:cs="Sakkal Majalla"/>
          <w:sz w:val="28"/>
          <w:szCs w:val="28"/>
          <w:rtl/>
        </w:rPr>
        <w:t xml:space="preserve">الفرعية :- </w:t>
      </w:r>
      <w:r>
        <w:rPr>
          <w:rFonts w:ascii="Sakkal Majalla" w:hAnsi="Sakkal Majalla" w:cs="Sakkal Majalla"/>
          <w:sz w:val="28"/>
          <w:szCs w:val="28"/>
          <w:rtl/>
        </w:rPr>
        <w:t xml:space="preserve"> </w:t>
      </w:r>
    </w:p>
    <w:p w14:paraId="6A9D88BF" w14:textId="77777777" w:rsidR="001348BA" w:rsidRDefault="00D83463" w:rsidP="001348BA">
      <w:pPr>
        <w:rPr>
          <w:rFonts w:ascii="Sakkal Majalla" w:hAnsi="Sakkal Majalla" w:cs="Sakkal Majalla"/>
          <w:sz w:val="28"/>
          <w:szCs w:val="28"/>
        </w:rPr>
      </w:pPr>
      <w:r w:rsidRPr="001348BA">
        <w:rPr>
          <w:rFonts w:ascii="Sakkal Majalla" w:hAnsi="Sakkal Majalla" w:cs="Sakkal Majalla"/>
          <w:b/>
          <w:bCs/>
          <w:sz w:val="28"/>
          <w:szCs w:val="28"/>
          <w:rtl/>
        </w:rPr>
        <w:t>الفرض الأول</w:t>
      </w:r>
      <w:r w:rsidR="001348BA">
        <w:rPr>
          <w:rFonts w:ascii="Sakkal Majalla" w:hAnsi="Sakkal Majalla" w:cs="Sakkal Majalla"/>
          <w:sz w:val="28"/>
          <w:szCs w:val="28"/>
          <w:rtl/>
        </w:rPr>
        <w:t xml:space="preserve"> :-</w:t>
      </w:r>
      <w:r>
        <w:rPr>
          <w:rFonts w:ascii="Sakkal Majalla" w:hAnsi="Sakkal Majalla" w:cs="Sakkal Majalla"/>
          <w:sz w:val="28"/>
          <w:szCs w:val="28"/>
          <w:rtl/>
        </w:rPr>
        <w:t xml:space="preserve">توجد علاقة ذات دلالة إحصائية بين استخدام تقنيات الحوسبة السحابية وتحسين كفاءة الأداء التنفيذي للمشاريع الحكومية بمدينة الرياض  يستند هذا الفرض إلى الافتراض بأن استخدام تقنيات الحوسبة السحابية يسهم </w:t>
      </w:r>
      <w:r w:rsidR="001348BA">
        <w:rPr>
          <w:rFonts w:ascii="Sakkal Majalla" w:hAnsi="Sakkal Majalla" w:cs="Sakkal Majalla"/>
          <w:sz w:val="28"/>
          <w:szCs w:val="28"/>
          <w:rtl/>
        </w:rPr>
        <w:t>من</w:t>
      </w:r>
      <w:r>
        <w:rPr>
          <w:rFonts w:ascii="Sakkal Majalla" w:hAnsi="Sakkal Majalla" w:cs="Sakkal Majalla"/>
          <w:sz w:val="28"/>
          <w:szCs w:val="28"/>
          <w:rtl/>
        </w:rPr>
        <w:t xml:space="preserve"> تعزيز التعاون وتبادل المعلومات بين فرق العمل في المشاريع الحكومية</w:t>
      </w:r>
      <w:r w:rsidR="001348BA">
        <w:rPr>
          <w:rFonts w:ascii="Sakkal Majalla" w:hAnsi="Sakkal Majalla" w:cs="Sakkal Majalla"/>
          <w:sz w:val="28"/>
          <w:szCs w:val="28"/>
          <w:rtl/>
        </w:rPr>
        <w:t xml:space="preserve"> </w:t>
      </w:r>
      <w:r>
        <w:rPr>
          <w:rFonts w:ascii="Sakkal Majalla" w:hAnsi="Sakkal Majalla" w:cs="Sakkal Majalla"/>
          <w:sz w:val="28"/>
          <w:szCs w:val="28"/>
          <w:rtl/>
        </w:rPr>
        <w:t xml:space="preserve">، مما يؤدي إلى تحسين التنسيق وتسريع وتيرة العمل، وبالتالي تحسين كفاءة الأداء التنفيذي للمشاريع  </w:t>
      </w:r>
      <w:r w:rsidR="001348BA">
        <w:rPr>
          <w:rFonts w:ascii="Sakkal Majalla" w:hAnsi="Sakkal Majalla" w:cs="Sakkal Majalla"/>
          <w:sz w:val="28"/>
          <w:szCs w:val="28"/>
          <w:rtl/>
        </w:rPr>
        <w:t xml:space="preserve"> </w:t>
      </w:r>
    </w:p>
    <w:p w14:paraId="7180D5E7" w14:textId="77777777" w:rsidR="001348BA" w:rsidRDefault="001348BA" w:rsidP="001348BA">
      <w:pPr>
        <w:rPr>
          <w:rFonts w:ascii="Sakkal Majalla" w:hAnsi="Sakkal Majalla" w:cs="Sakkal Majalla"/>
          <w:sz w:val="28"/>
          <w:szCs w:val="28"/>
        </w:rPr>
      </w:pPr>
      <w:r w:rsidRPr="001348BA">
        <w:rPr>
          <w:rFonts w:ascii="Sakkal Majalla" w:hAnsi="Sakkal Majalla" w:cs="Sakkal Majalla"/>
          <w:b/>
          <w:bCs/>
          <w:sz w:val="28"/>
          <w:szCs w:val="28"/>
          <w:rtl/>
        </w:rPr>
        <w:t>ا</w:t>
      </w:r>
      <w:r w:rsidR="00D83463" w:rsidRPr="001348BA">
        <w:rPr>
          <w:rFonts w:ascii="Sakkal Majalla" w:hAnsi="Sakkal Majalla" w:cs="Sakkal Majalla"/>
          <w:b/>
          <w:bCs/>
          <w:sz w:val="28"/>
          <w:szCs w:val="28"/>
          <w:rtl/>
        </w:rPr>
        <w:t>لفرض الثاني</w:t>
      </w:r>
      <w:r>
        <w:rPr>
          <w:rFonts w:ascii="Sakkal Majalla" w:hAnsi="Sakkal Majalla" w:cs="Sakkal Majalla"/>
          <w:sz w:val="28"/>
          <w:szCs w:val="28"/>
          <w:rtl/>
        </w:rPr>
        <w:t xml:space="preserve"> :- </w:t>
      </w:r>
      <w:r w:rsidR="00D83463">
        <w:rPr>
          <w:rFonts w:ascii="Sakkal Majalla" w:hAnsi="Sakkal Majalla" w:cs="Sakkal Majalla"/>
          <w:sz w:val="28"/>
          <w:szCs w:val="28"/>
          <w:rtl/>
        </w:rPr>
        <w:t xml:space="preserve"> توجد علاقة ذات دلالة إحصائية بين استخدام تقنيات الذكاء الاصطناعي وتحسين كفاءة الأداء التنفيذي للمشاريع الحكومية بمدينة الرياض  يفترض هذا الفرض أن توظيف تقنيات الذكاء الاصطناعي </w:t>
      </w:r>
      <w:r>
        <w:rPr>
          <w:rFonts w:ascii="Sakkal Majalla" w:hAnsi="Sakkal Majalla" w:cs="Sakkal Majalla"/>
          <w:sz w:val="28"/>
          <w:szCs w:val="28"/>
          <w:rtl/>
        </w:rPr>
        <w:t>من</w:t>
      </w:r>
      <w:r w:rsidR="00D83463">
        <w:rPr>
          <w:rFonts w:ascii="Sakkal Majalla" w:hAnsi="Sakkal Majalla" w:cs="Sakkal Majalla"/>
          <w:sz w:val="28"/>
          <w:szCs w:val="28"/>
          <w:rtl/>
        </w:rPr>
        <w:t xml:space="preserve"> تحليل البيانات واتخاذ القرارات يسهم في تقليل الأخطاء وزيادة الدقة في التنبؤ بالمخاطر والتحديات</w:t>
      </w:r>
      <w:r>
        <w:rPr>
          <w:rFonts w:ascii="Sakkal Majalla" w:hAnsi="Sakkal Majalla" w:cs="Sakkal Majalla"/>
          <w:sz w:val="28"/>
          <w:szCs w:val="28"/>
          <w:rtl/>
        </w:rPr>
        <w:t xml:space="preserve"> </w:t>
      </w:r>
      <w:r w:rsidR="00D83463">
        <w:rPr>
          <w:rFonts w:ascii="Sakkal Majalla" w:hAnsi="Sakkal Majalla" w:cs="Sakkal Majalla"/>
          <w:sz w:val="28"/>
          <w:szCs w:val="28"/>
          <w:rtl/>
        </w:rPr>
        <w:t>، مما ينعكس إيجاباً على كفاءة الأداء التنفيذي للمشاريع الحكومية</w:t>
      </w:r>
    </w:p>
    <w:p w14:paraId="13109B10" w14:textId="77777777" w:rsidR="00762BFF" w:rsidRDefault="00D83463" w:rsidP="001348BA">
      <w:pPr>
        <w:rPr>
          <w:rFonts w:ascii="Sakkal Majalla" w:hAnsi="Sakkal Majalla" w:cs="Sakkal Majalla"/>
          <w:sz w:val="28"/>
          <w:szCs w:val="28"/>
        </w:rPr>
      </w:pPr>
      <w:r w:rsidRPr="001348BA">
        <w:rPr>
          <w:rFonts w:ascii="Sakkal Majalla" w:hAnsi="Sakkal Majalla" w:cs="Sakkal Majalla"/>
          <w:b/>
          <w:bCs/>
          <w:sz w:val="28"/>
          <w:szCs w:val="28"/>
          <w:rtl/>
        </w:rPr>
        <w:t>الفرض الثالث</w:t>
      </w:r>
      <w:r w:rsidR="001348BA" w:rsidRPr="001348BA">
        <w:rPr>
          <w:rFonts w:ascii="Sakkal Majalla" w:hAnsi="Sakkal Majalla" w:cs="Sakkal Majalla"/>
          <w:b/>
          <w:bCs/>
          <w:sz w:val="28"/>
          <w:szCs w:val="28"/>
          <w:rtl/>
        </w:rPr>
        <w:t xml:space="preserve"> </w:t>
      </w:r>
      <w:r w:rsidR="001348BA">
        <w:rPr>
          <w:rFonts w:ascii="Sakkal Majalla" w:hAnsi="Sakkal Majalla" w:cs="Sakkal Majalla"/>
          <w:sz w:val="28"/>
          <w:szCs w:val="28"/>
          <w:rtl/>
        </w:rPr>
        <w:t xml:space="preserve">:- </w:t>
      </w:r>
      <w:r>
        <w:rPr>
          <w:rFonts w:ascii="Sakkal Majalla" w:hAnsi="Sakkal Majalla" w:cs="Sakkal Majalla"/>
          <w:sz w:val="28"/>
          <w:szCs w:val="28"/>
          <w:rtl/>
        </w:rPr>
        <w:t xml:space="preserve"> توجد علاقة ذات دلالة إحصائية بين استخدام تقنيات إنترنت الأشياء وتحسين كفاءة الأداء التنفيذي للمشاريع الحكومية بمدينة الرياض  يستند هذا الفرض إلى الافتراض بأن تقنيات إنترنت الأشياء تتيح مراقبة سير العمل في المشاريع بشكل آني ومستمر، مما يساعد في الكشف المبكر عن المشكلات والانحرافات، واتخاذ الإجراءات التصحيحية في الوقت المناسب</w:t>
      </w:r>
      <w:r w:rsidR="00762BFF">
        <w:rPr>
          <w:rFonts w:ascii="Sakkal Majalla" w:hAnsi="Sakkal Majalla" w:cs="Sakkal Majalla"/>
          <w:sz w:val="28"/>
          <w:szCs w:val="28"/>
          <w:rtl/>
        </w:rPr>
        <w:t xml:space="preserve"> </w:t>
      </w:r>
      <w:r>
        <w:rPr>
          <w:rFonts w:ascii="Sakkal Majalla" w:hAnsi="Sakkal Majalla" w:cs="Sakkal Majalla"/>
          <w:sz w:val="28"/>
          <w:szCs w:val="28"/>
          <w:rtl/>
        </w:rPr>
        <w:t xml:space="preserve">، وبالتالي تحسين كفاءة الأداء التنفيذي  </w:t>
      </w:r>
      <w:r w:rsidR="00762BFF">
        <w:rPr>
          <w:rFonts w:ascii="Sakkal Majalla" w:hAnsi="Sakkal Majalla" w:cs="Sakkal Majalla"/>
          <w:sz w:val="28"/>
          <w:szCs w:val="28"/>
          <w:rtl/>
        </w:rPr>
        <w:t xml:space="preserve"> .</w:t>
      </w:r>
    </w:p>
    <w:p w14:paraId="4F1AFD03" w14:textId="77777777" w:rsidR="00762BFF" w:rsidRDefault="00762BFF" w:rsidP="001348BA">
      <w:pPr>
        <w:rPr>
          <w:rFonts w:ascii="Sakkal Majalla" w:hAnsi="Sakkal Majalla" w:cs="Sakkal Majalla"/>
          <w:sz w:val="28"/>
          <w:szCs w:val="28"/>
        </w:rPr>
      </w:pPr>
      <w:r w:rsidRPr="00762BFF">
        <w:rPr>
          <w:rFonts w:ascii="Sakkal Majalla" w:hAnsi="Sakkal Majalla" w:cs="Sakkal Majalla"/>
          <w:b/>
          <w:bCs/>
          <w:sz w:val="28"/>
          <w:szCs w:val="28"/>
          <w:rtl/>
        </w:rPr>
        <w:t>ا</w:t>
      </w:r>
      <w:r w:rsidR="00D83463" w:rsidRPr="00762BFF">
        <w:rPr>
          <w:rFonts w:ascii="Sakkal Majalla" w:hAnsi="Sakkal Majalla" w:cs="Sakkal Majalla"/>
          <w:b/>
          <w:bCs/>
          <w:sz w:val="28"/>
          <w:szCs w:val="28"/>
          <w:rtl/>
        </w:rPr>
        <w:t>لفرض الرابع</w:t>
      </w:r>
      <w:r>
        <w:rPr>
          <w:rFonts w:ascii="Sakkal Majalla" w:hAnsi="Sakkal Majalla" w:cs="Sakkal Majalla"/>
          <w:sz w:val="28"/>
          <w:szCs w:val="28"/>
          <w:rtl/>
        </w:rPr>
        <w:t xml:space="preserve"> :- </w:t>
      </w:r>
      <w:r w:rsidR="00D83463">
        <w:rPr>
          <w:rFonts w:ascii="Sakkal Majalla" w:hAnsi="Sakkal Majalla" w:cs="Sakkal Majalla"/>
          <w:sz w:val="28"/>
          <w:szCs w:val="28"/>
          <w:rtl/>
        </w:rPr>
        <w:t xml:space="preserve"> توجد علاقة ذات دلالة إحصائية بين استخدام أنظمة إدارة المشاريع المتكاملة وتحسين كفاءة الأداء التنفيذي للمشاريع الحكومية بمدينة الرياض  يفترض هذا الفرض أن استخدام أنظمة إدارة المشاريع المتكاملة التي توفر رؤية شاملة لجميع جوانب المشروع وتتيح متابعة مؤشرات الأداء الرئيسية يسهم في تحسين التخطيط والتنفيذ والرقابة</w:t>
      </w:r>
      <w:r>
        <w:rPr>
          <w:rFonts w:ascii="Sakkal Majalla" w:hAnsi="Sakkal Majalla" w:cs="Sakkal Majalla"/>
          <w:sz w:val="28"/>
          <w:szCs w:val="28"/>
          <w:rtl/>
        </w:rPr>
        <w:t xml:space="preserve"> </w:t>
      </w:r>
      <w:r w:rsidR="00D83463">
        <w:rPr>
          <w:rFonts w:ascii="Sakkal Majalla" w:hAnsi="Sakkal Majalla" w:cs="Sakkal Majalla"/>
          <w:sz w:val="28"/>
          <w:szCs w:val="28"/>
          <w:rtl/>
        </w:rPr>
        <w:t xml:space="preserve">، وبالتالي تحسين كفاءة الأداء التنفيذي للمشاريع  </w:t>
      </w:r>
      <w:r>
        <w:rPr>
          <w:rFonts w:ascii="Sakkal Majalla" w:hAnsi="Sakkal Majalla" w:cs="Sakkal Majalla"/>
          <w:sz w:val="28"/>
          <w:szCs w:val="28"/>
          <w:rtl/>
        </w:rPr>
        <w:t xml:space="preserve"> </w:t>
      </w:r>
    </w:p>
    <w:p w14:paraId="13C97A15" w14:textId="77777777" w:rsidR="00B847CE" w:rsidRDefault="00D83463" w:rsidP="00B847CE">
      <w:pPr>
        <w:rPr>
          <w:rFonts w:ascii="Sakkal Majalla" w:hAnsi="Sakkal Majalla" w:cs="Sakkal Majalla"/>
          <w:sz w:val="28"/>
          <w:szCs w:val="28"/>
        </w:rPr>
      </w:pPr>
      <w:r w:rsidRPr="00762BFF">
        <w:rPr>
          <w:rFonts w:ascii="Sakkal Majalla" w:hAnsi="Sakkal Majalla" w:cs="Sakkal Majalla"/>
          <w:b/>
          <w:bCs/>
          <w:sz w:val="28"/>
          <w:szCs w:val="28"/>
          <w:rtl/>
        </w:rPr>
        <w:t>الفرض الخامس</w:t>
      </w:r>
      <w:r w:rsidR="00762BFF" w:rsidRPr="00762BFF">
        <w:rPr>
          <w:rFonts w:ascii="Sakkal Majalla" w:hAnsi="Sakkal Majalla" w:cs="Sakkal Majalla"/>
          <w:b/>
          <w:bCs/>
          <w:sz w:val="28"/>
          <w:szCs w:val="28"/>
          <w:rtl/>
        </w:rPr>
        <w:t xml:space="preserve"> </w:t>
      </w:r>
      <w:r w:rsidR="00762BFF">
        <w:rPr>
          <w:rFonts w:ascii="Sakkal Majalla" w:hAnsi="Sakkal Majalla" w:cs="Sakkal Majalla"/>
          <w:sz w:val="28"/>
          <w:szCs w:val="28"/>
          <w:rtl/>
        </w:rPr>
        <w:t>:-</w:t>
      </w:r>
      <w:r>
        <w:rPr>
          <w:rFonts w:ascii="Sakkal Majalla" w:hAnsi="Sakkal Majalla" w:cs="Sakkal Majalla"/>
          <w:sz w:val="28"/>
          <w:szCs w:val="28"/>
          <w:rtl/>
        </w:rPr>
        <w:t xml:space="preserve"> توجد علاقة ذات دلالة إحصائية بين استخدام تقنيات البلوك تشين وتحسين كفاءة الأداء التنفيذي للمشاريع الحكومية بمدينة الرياض  يستند هذا الفرض إلى الافتراض بأن تقنيات البلوك تشين تعزز </w:t>
      </w:r>
      <w:r>
        <w:rPr>
          <w:rFonts w:ascii="Sakkal Majalla" w:hAnsi="Sakkal Majalla" w:cs="Sakkal Majalla"/>
          <w:sz w:val="28"/>
          <w:szCs w:val="28"/>
          <w:rtl/>
        </w:rPr>
        <w:lastRenderedPageBreak/>
        <w:t xml:space="preserve">الشفافية والأمان في تبادل المعلومات وتوثيق العمليات، مما يسهم في تقليل الاحتيال والفساد، وتعزيز الثقة بين أطراف المشروع، وبالتالي تحسين كفاءة الأداء التنفيذي  </w:t>
      </w:r>
    </w:p>
    <w:p w14:paraId="3DB7D928" w14:textId="77777777" w:rsidR="00B847CE" w:rsidRDefault="00D83463" w:rsidP="00B847CE">
      <w:pPr>
        <w:rPr>
          <w:rFonts w:ascii="Sakkal Majalla" w:hAnsi="Sakkal Majalla" w:cs="Sakkal Majalla"/>
          <w:sz w:val="28"/>
          <w:szCs w:val="28"/>
        </w:rPr>
      </w:pPr>
      <w:r w:rsidRPr="00B847CE">
        <w:rPr>
          <w:rFonts w:ascii="Sakkal Majalla" w:hAnsi="Sakkal Majalla" w:cs="Sakkal Majalla"/>
          <w:b/>
          <w:bCs/>
          <w:sz w:val="28"/>
          <w:szCs w:val="28"/>
          <w:rtl/>
        </w:rPr>
        <w:t xml:space="preserve">الفرض </w:t>
      </w:r>
      <w:r w:rsidR="00B847CE">
        <w:rPr>
          <w:rFonts w:ascii="Sakkal Majalla" w:hAnsi="Sakkal Majalla" w:cs="Sakkal Majalla"/>
          <w:b/>
          <w:bCs/>
          <w:sz w:val="28"/>
          <w:szCs w:val="28"/>
          <w:rtl/>
        </w:rPr>
        <w:t xml:space="preserve">السادس :- </w:t>
      </w:r>
      <w:r w:rsidR="00B847CE">
        <w:rPr>
          <w:rFonts w:ascii="Sakkal Majalla" w:hAnsi="Sakkal Majalla" w:cs="Sakkal Majalla"/>
          <w:sz w:val="28"/>
          <w:szCs w:val="28"/>
          <w:rtl/>
        </w:rPr>
        <w:t>توجد</w:t>
      </w:r>
      <w:r>
        <w:rPr>
          <w:rFonts w:ascii="Sakkal Majalla" w:hAnsi="Sakkal Majalla" w:cs="Sakkal Majalla"/>
          <w:sz w:val="28"/>
          <w:szCs w:val="28"/>
          <w:rtl/>
        </w:rPr>
        <w:t xml:space="preserve"> فروق ذات دلالة إحصائية في مستوى استخدام التقنيات الحديثة في المشاريع الحكومية بمدينة الرياض تعزى لمتغيرات (نوع المشروع، حجم المشروع، الجهة المنفذة)  </w:t>
      </w:r>
      <w:r w:rsidR="00B847CE">
        <w:rPr>
          <w:rFonts w:ascii="Sakkal Majalla" w:hAnsi="Sakkal Majalla" w:cs="Sakkal Majalla"/>
          <w:sz w:val="28"/>
          <w:szCs w:val="28"/>
          <w:rtl/>
        </w:rPr>
        <w:t xml:space="preserve">، </w:t>
      </w:r>
      <w:r>
        <w:rPr>
          <w:rFonts w:ascii="Sakkal Majalla" w:hAnsi="Sakkal Majalla" w:cs="Sakkal Majalla"/>
          <w:sz w:val="28"/>
          <w:szCs w:val="28"/>
          <w:rtl/>
        </w:rPr>
        <w:t xml:space="preserve">يفترض هذا الفرض وجود اختلافات في مستوى استخدام التقنيات الحديثة بين المشاريع الحكومية المختلفة وفقاً لنوع المشروع (بنية تحتية، خدمات، تطوير حضري)، وحجم المشروع (صغير، متوسط، كبير)، والجهة المنفذة للمشروع  </w:t>
      </w:r>
      <w:r w:rsidR="00B847CE">
        <w:rPr>
          <w:rFonts w:ascii="Sakkal Majalla" w:hAnsi="Sakkal Majalla" w:cs="Sakkal Majalla"/>
          <w:sz w:val="28"/>
          <w:szCs w:val="28"/>
          <w:rtl/>
        </w:rPr>
        <w:t xml:space="preserve"> </w:t>
      </w:r>
    </w:p>
    <w:p w14:paraId="2D59A968" w14:textId="63CE4679" w:rsidR="00D83463" w:rsidRPr="00D83463" w:rsidRDefault="00B847CE" w:rsidP="00B847CE">
      <w:pPr>
        <w:rPr>
          <w:rFonts w:ascii="Sakkal Majalla" w:hAnsi="Sakkal Majalla" w:cs="Sakkal Majalla"/>
          <w:sz w:val="28"/>
          <w:szCs w:val="28"/>
          <w:rtl/>
        </w:rPr>
      </w:pPr>
      <w:r w:rsidRPr="00B847CE">
        <w:rPr>
          <w:rFonts w:ascii="Sakkal Majalla" w:hAnsi="Sakkal Majalla" w:cs="Sakkal Majalla"/>
          <w:b/>
          <w:bCs/>
          <w:sz w:val="28"/>
          <w:szCs w:val="28"/>
          <w:rtl/>
        </w:rPr>
        <w:t>ا</w:t>
      </w:r>
      <w:r w:rsidR="00D83463" w:rsidRPr="00B847CE">
        <w:rPr>
          <w:rFonts w:ascii="Sakkal Majalla" w:hAnsi="Sakkal Majalla" w:cs="Sakkal Majalla"/>
          <w:b/>
          <w:bCs/>
          <w:sz w:val="28"/>
          <w:szCs w:val="28"/>
          <w:rtl/>
        </w:rPr>
        <w:t>لفرض السابع</w:t>
      </w:r>
      <w:r>
        <w:rPr>
          <w:rFonts w:ascii="Sakkal Majalla" w:hAnsi="Sakkal Majalla" w:cs="Sakkal Majalla"/>
          <w:sz w:val="28"/>
          <w:szCs w:val="28"/>
          <w:rtl/>
        </w:rPr>
        <w:t xml:space="preserve"> </w:t>
      </w:r>
      <w:r w:rsidR="00D83463">
        <w:rPr>
          <w:rFonts w:ascii="Sakkal Majalla" w:hAnsi="Sakkal Majalla" w:cs="Sakkal Majalla"/>
          <w:sz w:val="28"/>
          <w:szCs w:val="28"/>
          <w:rtl/>
        </w:rPr>
        <w:t xml:space="preserve"> توجد علاقة عكسية ذات دلالة إحصائية بين مستوى استخدام التقنيات الحديثة ونسبة تجاوز الوقت والتكلفة المخططين في المشاريع الحكومية بمدينة الرياض  يفترض هذا الفرض أنه كلما زاد مستوى استخدام التقنيات الحديثة في المشاريع الحكومي</w:t>
      </w:r>
      <w:r>
        <w:rPr>
          <w:rFonts w:ascii="Sakkal Majalla" w:hAnsi="Sakkal Majalla" w:cs="Sakkal Majalla"/>
          <w:sz w:val="28"/>
          <w:szCs w:val="28"/>
          <w:rtl/>
        </w:rPr>
        <w:t xml:space="preserve">ه </w:t>
      </w:r>
      <w:r w:rsidR="00D83463">
        <w:rPr>
          <w:rFonts w:ascii="Sakkal Majalla" w:hAnsi="Sakkal Majalla" w:cs="Sakkal Majalla"/>
          <w:sz w:val="28"/>
          <w:szCs w:val="28"/>
          <w:rtl/>
        </w:rPr>
        <w:t>، انخفضت نسبة تجاوز الوقت والتكلفة المخططين</w:t>
      </w:r>
      <w:r>
        <w:rPr>
          <w:rFonts w:ascii="Sakkal Majalla" w:hAnsi="Sakkal Majalla" w:cs="Sakkal Majalla"/>
          <w:sz w:val="28"/>
          <w:szCs w:val="28"/>
          <w:rtl/>
        </w:rPr>
        <w:t xml:space="preserve"> </w:t>
      </w:r>
      <w:r w:rsidR="00D83463">
        <w:rPr>
          <w:rFonts w:ascii="Sakkal Majalla" w:hAnsi="Sakkal Majalla" w:cs="Sakkal Majalla"/>
          <w:sz w:val="28"/>
          <w:szCs w:val="28"/>
          <w:rtl/>
        </w:rPr>
        <w:t xml:space="preserve">، مما يشير إلى وجود علاقة عكسية بين المتغيرين  ستعمل الدراسة على </w:t>
      </w:r>
      <w:proofErr w:type="spellStart"/>
      <w:r>
        <w:rPr>
          <w:rFonts w:ascii="Sakkal Majalla" w:hAnsi="Sakkal Majalla" w:cs="Sakkal Majalla"/>
          <w:sz w:val="28"/>
          <w:szCs w:val="28"/>
          <w:rtl/>
        </w:rPr>
        <w:t>إ</w:t>
      </w:r>
      <w:r w:rsidR="00D83463">
        <w:rPr>
          <w:rFonts w:ascii="Sakkal Majalla" w:hAnsi="Sakkal Majalla" w:cs="Sakkal Majalla"/>
          <w:sz w:val="28"/>
          <w:szCs w:val="28"/>
          <w:rtl/>
        </w:rPr>
        <w:t>ختبار</w:t>
      </w:r>
      <w:proofErr w:type="spellEnd"/>
      <w:r w:rsidR="00D83463">
        <w:rPr>
          <w:rFonts w:ascii="Sakkal Majalla" w:hAnsi="Sakkal Majalla" w:cs="Sakkal Majalla"/>
          <w:sz w:val="28"/>
          <w:szCs w:val="28"/>
          <w:rtl/>
        </w:rPr>
        <w:t xml:space="preserve"> هذه الفروض من خلال جمع البيانات الميدانية من المشاريع الحكومية في مدينة الرياض</w:t>
      </w:r>
      <w:r>
        <w:rPr>
          <w:rFonts w:ascii="Sakkal Majalla" w:hAnsi="Sakkal Majalla" w:cs="Sakkal Majalla"/>
          <w:sz w:val="28"/>
          <w:szCs w:val="28"/>
          <w:rtl/>
        </w:rPr>
        <w:t xml:space="preserve"> </w:t>
      </w:r>
      <w:r w:rsidR="00D83463">
        <w:rPr>
          <w:rFonts w:ascii="Sakkal Majalla" w:hAnsi="Sakkal Majalla" w:cs="Sakkal Majalla"/>
          <w:sz w:val="28"/>
          <w:szCs w:val="28"/>
          <w:rtl/>
        </w:rPr>
        <w:t>، وتحليلها باستخدام الأساليب الإحصائية المناسبة، للتحقق من صحة هذه الفروض أو نفيها</w:t>
      </w:r>
      <w:r>
        <w:rPr>
          <w:rFonts w:ascii="Sakkal Majalla" w:hAnsi="Sakkal Majalla" w:cs="Sakkal Majalla"/>
          <w:sz w:val="28"/>
          <w:szCs w:val="28"/>
          <w:rtl/>
        </w:rPr>
        <w:t xml:space="preserve"> </w:t>
      </w:r>
      <w:r w:rsidR="00D83463">
        <w:rPr>
          <w:rFonts w:ascii="Sakkal Majalla" w:hAnsi="Sakkal Majalla" w:cs="Sakkal Majalla"/>
          <w:sz w:val="28"/>
          <w:szCs w:val="28"/>
          <w:rtl/>
        </w:rPr>
        <w:t>، وبالتالي الوصول إلى فهم أعمق لدور التقنيات الحديثة في تحسين كفاءة الأداء التنفيذي للمشاريع الحكومية</w:t>
      </w:r>
      <w:r>
        <w:rPr>
          <w:rFonts w:ascii="Sakkal Majalla" w:hAnsi="Sakkal Majalla" w:cs="Sakkal Majalla"/>
          <w:sz w:val="28"/>
          <w:szCs w:val="28"/>
          <w:rtl/>
        </w:rPr>
        <w:t xml:space="preserve"> .</w:t>
      </w:r>
    </w:p>
    <w:p w14:paraId="3D3B43EA" w14:textId="77777777" w:rsidR="00F925D0" w:rsidRDefault="00F925D0" w:rsidP="00D22171">
      <w:pPr>
        <w:rPr>
          <w:rFonts w:ascii="Sakkal Majalla" w:hAnsi="Sakkal Majalla" w:cs="Sakkal Majalla"/>
          <w:sz w:val="28"/>
          <w:szCs w:val="28"/>
          <w:u w:val="single"/>
          <w:rtl/>
        </w:rPr>
      </w:pPr>
    </w:p>
    <w:p w14:paraId="67CBE4F6" w14:textId="77777777" w:rsidR="00F925D0" w:rsidRDefault="00F925D0" w:rsidP="00D22171">
      <w:pPr>
        <w:rPr>
          <w:rFonts w:ascii="Sakkal Majalla" w:hAnsi="Sakkal Majalla" w:cs="Sakkal Majalla"/>
          <w:sz w:val="28"/>
          <w:szCs w:val="28"/>
          <w:u w:val="single"/>
          <w:rtl/>
        </w:rPr>
      </w:pPr>
    </w:p>
    <w:p w14:paraId="0289C178" w14:textId="77777777" w:rsidR="00F925D0" w:rsidRDefault="00F925D0" w:rsidP="00D22171">
      <w:pPr>
        <w:rPr>
          <w:rFonts w:ascii="Sakkal Majalla" w:hAnsi="Sakkal Majalla" w:cs="Sakkal Majalla"/>
          <w:sz w:val="28"/>
          <w:szCs w:val="28"/>
          <w:u w:val="single"/>
          <w:rtl/>
        </w:rPr>
      </w:pPr>
    </w:p>
    <w:p w14:paraId="33F9FE88" w14:textId="77777777" w:rsidR="00F925D0" w:rsidRDefault="00F925D0" w:rsidP="00D22171">
      <w:pPr>
        <w:rPr>
          <w:rFonts w:ascii="Sakkal Majalla" w:hAnsi="Sakkal Majalla" w:cs="Sakkal Majalla"/>
          <w:sz w:val="28"/>
          <w:szCs w:val="28"/>
          <w:u w:val="single"/>
          <w:rtl/>
        </w:rPr>
      </w:pPr>
    </w:p>
    <w:p w14:paraId="47D2D2E2" w14:textId="77777777" w:rsidR="00F925D0" w:rsidRDefault="00F925D0" w:rsidP="00D22171">
      <w:pPr>
        <w:rPr>
          <w:rFonts w:ascii="Sakkal Majalla" w:hAnsi="Sakkal Majalla" w:cs="Sakkal Majalla"/>
          <w:sz w:val="28"/>
          <w:szCs w:val="28"/>
          <w:u w:val="single"/>
          <w:rtl/>
        </w:rPr>
      </w:pPr>
    </w:p>
    <w:p w14:paraId="248AADB4" w14:textId="77777777" w:rsidR="00F925D0" w:rsidRDefault="00F925D0" w:rsidP="00D22171">
      <w:pPr>
        <w:rPr>
          <w:rFonts w:ascii="Sakkal Majalla" w:hAnsi="Sakkal Majalla" w:cs="Sakkal Majalla"/>
          <w:sz w:val="28"/>
          <w:szCs w:val="28"/>
          <w:u w:val="single"/>
          <w:rtl/>
        </w:rPr>
      </w:pPr>
    </w:p>
    <w:p w14:paraId="05693CE8" w14:textId="77777777" w:rsidR="00F925D0" w:rsidRDefault="00F925D0" w:rsidP="00D22171">
      <w:pPr>
        <w:rPr>
          <w:rFonts w:ascii="Sakkal Majalla" w:hAnsi="Sakkal Majalla" w:cs="Sakkal Majalla"/>
          <w:sz w:val="28"/>
          <w:szCs w:val="28"/>
          <w:u w:val="single"/>
          <w:rtl/>
        </w:rPr>
      </w:pPr>
    </w:p>
    <w:p w14:paraId="3A99CB2F" w14:textId="77777777" w:rsidR="00F925D0" w:rsidRDefault="00F925D0" w:rsidP="00D22171">
      <w:pPr>
        <w:rPr>
          <w:rFonts w:ascii="Sakkal Majalla" w:hAnsi="Sakkal Majalla" w:cs="Sakkal Majalla"/>
          <w:sz w:val="28"/>
          <w:szCs w:val="28"/>
          <w:u w:val="single"/>
          <w:rtl/>
        </w:rPr>
      </w:pPr>
    </w:p>
    <w:p w14:paraId="69A7453E" w14:textId="77777777" w:rsidR="00F925D0" w:rsidRDefault="00F925D0" w:rsidP="00D22171">
      <w:pPr>
        <w:rPr>
          <w:rFonts w:ascii="Sakkal Majalla" w:hAnsi="Sakkal Majalla" w:cs="Sakkal Majalla"/>
          <w:sz w:val="28"/>
          <w:szCs w:val="28"/>
          <w:u w:val="single"/>
          <w:rtl/>
        </w:rPr>
      </w:pPr>
    </w:p>
    <w:p w14:paraId="2E9ABF35" w14:textId="77777777" w:rsidR="00F925D0" w:rsidRDefault="00F925D0" w:rsidP="00D22171">
      <w:pPr>
        <w:rPr>
          <w:rFonts w:ascii="Sakkal Majalla" w:hAnsi="Sakkal Majalla" w:cs="Sakkal Majalla"/>
          <w:sz w:val="28"/>
          <w:szCs w:val="28"/>
          <w:u w:val="single"/>
          <w:rtl/>
        </w:rPr>
      </w:pPr>
    </w:p>
    <w:p w14:paraId="6000D7DA" w14:textId="77777777" w:rsidR="00F925D0" w:rsidRDefault="00F925D0" w:rsidP="00D22171">
      <w:pPr>
        <w:rPr>
          <w:rFonts w:ascii="Sakkal Majalla" w:hAnsi="Sakkal Majalla" w:cs="Sakkal Majalla"/>
          <w:sz w:val="28"/>
          <w:szCs w:val="28"/>
          <w:u w:val="single"/>
          <w:rtl/>
        </w:rPr>
      </w:pPr>
    </w:p>
    <w:p w14:paraId="29E39AEB" w14:textId="77777777" w:rsidR="00F925D0" w:rsidRDefault="00F925D0" w:rsidP="00D22171">
      <w:pPr>
        <w:rPr>
          <w:rFonts w:ascii="Sakkal Majalla" w:hAnsi="Sakkal Majalla" w:cs="Sakkal Majalla"/>
          <w:sz w:val="28"/>
          <w:szCs w:val="28"/>
          <w:u w:val="single"/>
          <w:rtl/>
        </w:rPr>
      </w:pPr>
    </w:p>
    <w:p w14:paraId="4B58A1EC" w14:textId="77777777" w:rsidR="00F925D0" w:rsidRDefault="00F925D0" w:rsidP="00D22171">
      <w:pPr>
        <w:rPr>
          <w:rFonts w:ascii="Sakkal Majalla" w:hAnsi="Sakkal Majalla" w:cs="Sakkal Majalla"/>
          <w:sz w:val="28"/>
          <w:szCs w:val="28"/>
          <w:u w:val="single"/>
        </w:rPr>
      </w:pPr>
    </w:p>
    <w:p w14:paraId="6FE4222F" w14:textId="77777777" w:rsidR="00B847CE" w:rsidRDefault="00B847CE" w:rsidP="00D22171">
      <w:pPr>
        <w:rPr>
          <w:rFonts w:ascii="Sakkal Majalla" w:hAnsi="Sakkal Majalla" w:cs="Sakkal Majalla"/>
          <w:sz w:val="28"/>
          <w:szCs w:val="28"/>
          <w:u w:val="single"/>
          <w:rtl/>
        </w:rPr>
      </w:pPr>
    </w:p>
    <w:p w14:paraId="5C1BA7DD" w14:textId="77777777" w:rsidR="00F925D0" w:rsidRDefault="00F925D0" w:rsidP="00D22171">
      <w:pPr>
        <w:rPr>
          <w:rFonts w:ascii="Sakkal Majalla" w:hAnsi="Sakkal Majalla" w:cs="Sakkal Majalla"/>
          <w:sz w:val="28"/>
          <w:szCs w:val="28"/>
          <w:u w:val="single"/>
          <w:rtl/>
        </w:rPr>
      </w:pPr>
    </w:p>
    <w:p w14:paraId="693808E8" w14:textId="22CB96D0" w:rsidR="00F925D0" w:rsidRDefault="00F925D0" w:rsidP="00E02231">
      <w:pPr>
        <w:pStyle w:val="2"/>
      </w:pPr>
      <w:bookmarkStart w:id="11" w:name="_Toc203179596"/>
      <w:r>
        <w:rPr>
          <w:rFonts w:hint="cs"/>
          <w:rtl/>
        </w:rPr>
        <w:t xml:space="preserve">-النظرية العلمية المتبعة  لإعداد </w:t>
      </w:r>
      <w:r w:rsidR="00001E22">
        <w:rPr>
          <w:rtl/>
        </w:rPr>
        <w:t>البحث</w:t>
      </w:r>
      <w:bookmarkEnd w:id="11"/>
    </w:p>
    <w:p w14:paraId="7673962C" w14:textId="77777777" w:rsidR="00C36047" w:rsidRDefault="00001E22" w:rsidP="00D22171">
      <w:pPr>
        <w:rPr>
          <w:rFonts w:ascii="Sakkal Majalla" w:hAnsi="Sakkal Majalla" w:cs="Sakkal Majalla"/>
          <w:sz w:val="28"/>
          <w:szCs w:val="28"/>
        </w:rPr>
      </w:pPr>
      <w:r>
        <w:rPr>
          <w:rFonts w:ascii="Sakkal Majalla" w:hAnsi="Sakkal Majalla" w:cs="Sakkal Majalla"/>
          <w:sz w:val="28"/>
          <w:szCs w:val="28"/>
          <w:rtl/>
        </w:rPr>
        <w:t xml:space="preserve">تستند هذه الدراسة إلى مجموعة من النظريات العلمية المتكاملة التي توفر </w:t>
      </w:r>
      <w:r w:rsidR="00166055">
        <w:rPr>
          <w:rFonts w:ascii="Sakkal Majalla" w:hAnsi="Sakkal Majalla" w:cs="Sakkal Majalla"/>
          <w:sz w:val="28"/>
          <w:szCs w:val="28"/>
          <w:rtl/>
        </w:rPr>
        <w:t>إطارا</w:t>
      </w:r>
      <w:r>
        <w:rPr>
          <w:rFonts w:ascii="Sakkal Majalla" w:hAnsi="Sakkal Majalla" w:cs="Sakkal Majalla"/>
          <w:sz w:val="28"/>
          <w:szCs w:val="28"/>
          <w:rtl/>
        </w:rPr>
        <w:t xml:space="preserve"> نظرياً متيناً لفهم وتحليل دور التقنيات الحديثة في تحسين كفاءة الأداء التنفيذي للمشاريع الحكومية وتتمثل أبرز النظريات المعتمدة في هذه الدراسة فيما يلي:  ## نظرية قبول التكنولوجيا </w:t>
      </w:r>
      <w:r w:rsidR="00166055">
        <w:rPr>
          <w:rFonts w:ascii="Sakkal Majalla" w:hAnsi="Sakkal Majalla" w:cs="Sakkal Majalla"/>
          <w:sz w:val="28"/>
          <w:szCs w:val="28"/>
          <w:rtl/>
        </w:rPr>
        <w:t xml:space="preserve"> </w:t>
      </w:r>
      <w:r>
        <w:rPr>
          <w:rFonts w:ascii="Sakkal Majalla" w:hAnsi="Sakkal Majalla" w:cs="Sakkal Majalla"/>
          <w:sz w:val="28"/>
          <w:szCs w:val="28"/>
        </w:rPr>
        <w:t xml:space="preserve">Technology Acceptance Model – TAM)  </w:t>
      </w:r>
      <w:r w:rsidR="00166055">
        <w:rPr>
          <w:rFonts w:ascii="Sakkal Majalla" w:hAnsi="Sakkal Majalla" w:cs="Sakkal Majalla"/>
          <w:sz w:val="28"/>
          <w:szCs w:val="28"/>
          <w:rtl/>
        </w:rPr>
        <w:t xml:space="preserve"> ) تعد</w:t>
      </w:r>
      <w:r>
        <w:rPr>
          <w:rFonts w:ascii="Sakkal Majalla" w:hAnsi="Sakkal Majalla" w:cs="Sakkal Majalla"/>
          <w:sz w:val="28"/>
          <w:szCs w:val="28"/>
          <w:rtl/>
        </w:rPr>
        <w:t xml:space="preserve"> نظرية قبول التكنولوجيا من أهم النظريات التي تفسر قبول واستخدام التقنيات الحديثة </w:t>
      </w:r>
      <w:r w:rsidR="00166055">
        <w:rPr>
          <w:rFonts w:ascii="Sakkal Majalla" w:hAnsi="Sakkal Majalla" w:cs="Sakkal Majalla"/>
          <w:sz w:val="28"/>
          <w:szCs w:val="28"/>
          <w:rtl/>
        </w:rPr>
        <w:t>من</w:t>
      </w:r>
      <w:r>
        <w:rPr>
          <w:rFonts w:ascii="Sakkal Majalla" w:hAnsi="Sakkal Majalla" w:cs="Sakkal Majalla"/>
          <w:sz w:val="28"/>
          <w:szCs w:val="28"/>
          <w:rtl/>
        </w:rPr>
        <w:t xml:space="preserve"> بيئات العمل وقد طور هذه النظرية ديفيس (</w:t>
      </w:r>
      <w:r>
        <w:rPr>
          <w:rFonts w:ascii="Sakkal Majalla" w:hAnsi="Sakkal Majalla" w:cs="Sakkal Majalla"/>
          <w:sz w:val="28"/>
          <w:szCs w:val="28"/>
        </w:rPr>
        <w:t xml:space="preserve">Davis) </w:t>
      </w:r>
      <w:r>
        <w:rPr>
          <w:rFonts w:ascii="Sakkal Majalla" w:hAnsi="Sakkal Majalla" w:cs="Sakkal Majalla"/>
          <w:sz w:val="28"/>
          <w:szCs w:val="28"/>
          <w:rtl/>
        </w:rPr>
        <w:t>في عام 1989، وتفترض أن قبول المستخدمين للتكنولوجيا يتأثر بشكل أساسي بعاملين رئيسيين هما: الفائدة المدركة والسهولة المدركة للاستخدام (</w:t>
      </w:r>
      <w:r>
        <w:rPr>
          <w:rFonts w:ascii="Sakkal Majalla" w:hAnsi="Sakkal Majalla" w:cs="Sakkal Majalla"/>
          <w:sz w:val="28"/>
          <w:szCs w:val="28"/>
        </w:rPr>
        <w:t>Davis, 1989</w:t>
      </w:r>
      <w:r w:rsidR="00166055">
        <w:rPr>
          <w:rFonts w:ascii="Sakkal Majalla" w:hAnsi="Sakkal Majalla" w:cs="Sakkal Majalla"/>
          <w:sz w:val="28"/>
          <w:szCs w:val="28"/>
        </w:rPr>
        <w:t xml:space="preserve"> </w:t>
      </w:r>
      <w:r>
        <w:rPr>
          <w:rFonts w:ascii="Sakkal Majalla" w:hAnsi="Sakkal Majalla" w:cs="Sakkal Majalla"/>
          <w:sz w:val="28"/>
          <w:szCs w:val="28"/>
        </w:rPr>
        <w:t xml:space="preserve"> </w:t>
      </w:r>
      <w:r w:rsidR="00166055">
        <w:rPr>
          <w:rFonts w:ascii="Sakkal Majalla" w:hAnsi="Sakkal Majalla" w:cs="Sakkal Majalla"/>
          <w:sz w:val="28"/>
          <w:szCs w:val="28"/>
          <w:rtl/>
        </w:rPr>
        <w:t xml:space="preserve"> ) و</w:t>
      </w:r>
      <w:r>
        <w:rPr>
          <w:rFonts w:ascii="Sakkal Majalla" w:hAnsi="Sakkal Majalla" w:cs="Sakkal Majalla"/>
          <w:sz w:val="28"/>
          <w:szCs w:val="28"/>
          <w:rtl/>
        </w:rPr>
        <w:t xml:space="preserve"> </w:t>
      </w:r>
      <w:proofErr w:type="spellStart"/>
      <w:r>
        <w:rPr>
          <w:rFonts w:ascii="Sakkal Majalla" w:hAnsi="Sakkal Majalla" w:cs="Sakkal Majalla"/>
          <w:sz w:val="28"/>
          <w:szCs w:val="28"/>
          <w:rtl/>
        </w:rPr>
        <w:t>أكدت</w:t>
      </w:r>
      <w:r w:rsidR="00166055">
        <w:rPr>
          <w:rFonts w:ascii="Sakkal Majalla" w:hAnsi="Sakkal Majalla" w:cs="Sakkal Majalla"/>
          <w:sz w:val="28"/>
          <w:szCs w:val="28"/>
          <w:rtl/>
        </w:rPr>
        <w:t>ت</w:t>
      </w:r>
      <w:proofErr w:type="spellEnd"/>
      <w:r>
        <w:rPr>
          <w:rFonts w:ascii="Sakkal Majalla" w:hAnsi="Sakkal Majalla" w:cs="Sakkal Majalla"/>
          <w:sz w:val="28"/>
          <w:szCs w:val="28"/>
          <w:rtl/>
        </w:rPr>
        <w:t xml:space="preserve"> دراسة القحطاني (2020) أن هذه النظرية تعد إطاراً </w:t>
      </w:r>
      <w:r w:rsidR="00166055">
        <w:rPr>
          <w:rFonts w:ascii="Sakkal Majalla" w:hAnsi="Sakkal Majalla" w:cs="Sakkal Majalla"/>
          <w:sz w:val="28"/>
          <w:szCs w:val="28"/>
          <w:rtl/>
        </w:rPr>
        <w:t>مناسبا</w:t>
      </w:r>
      <w:r>
        <w:rPr>
          <w:rFonts w:ascii="Sakkal Majalla" w:hAnsi="Sakkal Majalla" w:cs="Sakkal Majalla"/>
          <w:sz w:val="28"/>
          <w:szCs w:val="28"/>
          <w:rtl/>
        </w:rPr>
        <w:t xml:space="preserve"> لفهم العوامل المؤثرة في تبني التقنيات الحديثة </w:t>
      </w:r>
      <w:r w:rsidR="00166055">
        <w:rPr>
          <w:rFonts w:ascii="Sakkal Majalla" w:hAnsi="Sakkal Majalla" w:cs="Sakkal Majalla"/>
          <w:sz w:val="28"/>
          <w:szCs w:val="28"/>
          <w:rtl/>
        </w:rPr>
        <w:t>من</w:t>
      </w:r>
      <w:r>
        <w:rPr>
          <w:rFonts w:ascii="Sakkal Majalla" w:hAnsi="Sakkal Majalla" w:cs="Sakkal Majalla"/>
          <w:sz w:val="28"/>
          <w:szCs w:val="28"/>
          <w:rtl/>
        </w:rPr>
        <w:t xml:space="preserve"> القطاع الحكومي بالمملكة العربية السعودية  وتفترض هذه النظرية أن الموظفين يكونون أكثر </w:t>
      </w:r>
      <w:r w:rsidR="00166055">
        <w:rPr>
          <w:rFonts w:ascii="Sakkal Majalla" w:hAnsi="Sakkal Majalla" w:cs="Sakkal Majalla"/>
          <w:sz w:val="28"/>
          <w:szCs w:val="28"/>
          <w:rtl/>
        </w:rPr>
        <w:t xml:space="preserve">استعدادا </w:t>
      </w:r>
      <w:r>
        <w:rPr>
          <w:rFonts w:ascii="Sakkal Majalla" w:hAnsi="Sakkal Majalla" w:cs="Sakkal Majalla"/>
          <w:sz w:val="28"/>
          <w:szCs w:val="28"/>
          <w:rtl/>
        </w:rPr>
        <w:t xml:space="preserve"> لاستخدام التقنيات الحديثة عندما يدركون أنها ستحسن أداءهم في العمل (الفائدة المدركة)</w:t>
      </w:r>
      <w:r w:rsidR="00672314">
        <w:rPr>
          <w:rFonts w:ascii="Sakkal Majalla" w:hAnsi="Sakkal Majalla" w:cs="Sakkal Majalla"/>
          <w:sz w:val="28"/>
          <w:szCs w:val="28"/>
          <w:rtl/>
        </w:rPr>
        <w:t xml:space="preserve"> </w:t>
      </w:r>
      <w:r>
        <w:rPr>
          <w:rFonts w:ascii="Sakkal Majalla" w:hAnsi="Sakkal Majalla" w:cs="Sakkal Majalla"/>
          <w:sz w:val="28"/>
          <w:szCs w:val="28"/>
          <w:rtl/>
        </w:rPr>
        <w:t xml:space="preserve">، وأنها سهلة الاستخدام ولا تتطلب جهداً كبيراً للتعلم (السهولة المدركة للاستخدام) وقد أشار المنصور (2021) إلى أن نظرية قبول التكنولوجيا توفر إطاراً </w:t>
      </w:r>
      <w:r w:rsidR="00672314">
        <w:rPr>
          <w:rFonts w:ascii="Sakkal Majalla" w:hAnsi="Sakkal Majalla" w:cs="Sakkal Majalla"/>
          <w:sz w:val="28"/>
          <w:szCs w:val="28"/>
          <w:rtl/>
        </w:rPr>
        <w:t>مفيدا</w:t>
      </w:r>
      <w:r>
        <w:rPr>
          <w:rFonts w:ascii="Sakkal Majalla" w:hAnsi="Sakkal Majalla" w:cs="Sakkal Majalla"/>
          <w:sz w:val="28"/>
          <w:szCs w:val="28"/>
          <w:rtl/>
        </w:rPr>
        <w:t xml:space="preserve"> لفهم كيفية تبني التقنيات الحديثة في المشاريع الحكومية</w:t>
      </w:r>
      <w:r w:rsidR="00672314">
        <w:rPr>
          <w:rFonts w:ascii="Sakkal Majalla" w:hAnsi="Sakkal Majalla" w:cs="Sakkal Majalla"/>
          <w:sz w:val="28"/>
          <w:szCs w:val="28"/>
          <w:rtl/>
        </w:rPr>
        <w:t xml:space="preserve"> </w:t>
      </w:r>
      <w:r>
        <w:rPr>
          <w:rFonts w:ascii="Sakkal Majalla" w:hAnsi="Sakkal Majalla" w:cs="Sakkal Majalla"/>
          <w:sz w:val="28"/>
          <w:szCs w:val="28"/>
          <w:rtl/>
        </w:rPr>
        <w:t xml:space="preserve">، وتحديد العوامل التي تؤثر في نجاح هذا التبني  </w:t>
      </w:r>
    </w:p>
    <w:p w14:paraId="467226D8" w14:textId="78E98489" w:rsidR="00C36047" w:rsidRDefault="00001E22" w:rsidP="00D22171">
      <w:pPr>
        <w:rPr>
          <w:rFonts w:ascii="Sakkal Majalla" w:hAnsi="Sakkal Majalla" w:cs="Sakkal Majalla"/>
          <w:sz w:val="28"/>
          <w:szCs w:val="28"/>
        </w:rPr>
      </w:pPr>
      <w:r>
        <w:rPr>
          <w:rFonts w:ascii="Sakkal Majalla" w:hAnsi="Sakkal Majalla" w:cs="Sakkal Majalla"/>
          <w:sz w:val="28"/>
          <w:szCs w:val="28"/>
          <w:rtl/>
        </w:rPr>
        <w:t>نظرية نشر الابتكارات (</w:t>
      </w:r>
      <w:r>
        <w:rPr>
          <w:rFonts w:ascii="Sakkal Majalla" w:hAnsi="Sakkal Majalla" w:cs="Sakkal Majalla"/>
          <w:sz w:val="28"/>
          <w:szCs w:val="28"/>
        </w:rPr>
        <w:t>Diffusion of Innovations Theory</w:t>
      </w:r>
      <w:r w:rsidR="00C36047">
        <w:rPr>
          <w:rFonts w:ascii="Sakkal Majalla" w:hAnsi="Sakkal Majalla" w:cs="Sakkal Majalla"/>
          <w:sz w:val="28"/>
          <w:szCs w:val="28"/>
        </w:rPr>
        <w:t xml:space="preserve"> </w:t>
      </w:r>
      <w:r>
        <w:rPr>
          <w:rFonts w:ascii="Sakkal Majalla" w:hAnsi="Sakkal Majalla" w:cs="Sakkal Majalla"/>
          <w:sz w:val="28"/>
          <w:szCs w:val="28"/>
        </w:rPr>
        <w:t xml:space="preserve">  </w:t>
      </w:r>
      <w:r w:rsidR="00672314">
        <w:rPr>
          <w:rFonts w:ascii="Sakkal Majalla" w:hAnsi="Sakkal Majalla" w:cs="Sakkal Majalla"/>
          <w:sz w:val="28"/>
          <w:szCs w:val="28"/>
          <w:rtl/>
        </w:rPr>
        <w:t xml:space="preserve"> </w:t>
      </w:r>
      <w:r w:rsidR="00C36047">
        <w:rPr>
          <w:rFonts w:ascii="Sakkal Majalla" w:hAnsi="Sakkal Majalla" w:cs="Sakkal Majalla"/>
          <w:sz w:val="28"/>
          <w:szCs w:val="28"/>
        </w:rPr>
        <w:t xml:space="preserve"> (</w:t>
      </w:r>
    </w:p>
    <w:p w14:paraId="004D4369" w14:textId="77777777" w:rsidR="00235C12" w:rsidRDefault="00672314" w:rsidP="00D22171">
      <w:pPr>
        <w:rPr>
          <w:rFonts w:ascii="Sakkal Majalla" w:hAnsi="Sakkal Majalla" w:cs="Sakkal Majalla"/>
          <w:sz w:val="28"/>
          <w:szCs w:val="28"/>
        </w:rPr>
      </w:pPr>
      <w:r>
        <w:rPr>
          <w:rFonts w:ascii="Sakkal Majalla" w:hAnsi="Sakkal Majalla" w:cs="Sakkal Majalla"/>
          <w:sz w:val="28"/>
          <w:szCs w:val="28"/>
          <w:rtl/>
        </w:rPr>
        <w:t xml:space="preserve">طور </w:t>
      </w:r>
      <w:r w:rsidR="00001E22">
        <w:rPr>
          <w:rFonts w:ascii="Sakkal Majalla" w:hAnsi="Sakkal Majalla" w:cs="Sakkal Majalla"/>
          <w:sz w:val="28"/>
          <w:szCs w:val="28"/>
          <w:rtl/>
        </w:rPr>
        <w:t xml:space="preserve"> هذه النظرية </w:t>
      </w:r>
      <w:proofErr w:type="spellStart"/>
      <w:r w:rsidR="00001E22">
        <w:rPr>
          <w:rFonts w:ascii="Sakkal Majalla" w:hAnsi="Sakkal Majalla" w:cs="Sakkal Majalla"/>
          <w:sz w:val="28"/>
          <w:szCs w:val="28"/>
          <w:rtl/>
        </w:rPr>
        <w:t>إيفريت</w:t>
      </w:r>
      <w:proofErr w:type="spellEnd"/>
      <w:r w:rsidR="00001E22">
        <w:rPr>
          <w:rFonts w:ascii="Sakkal Majalla" w:hAnsi="Sakkal Majalla" w:cs="Sakkal Majalla"/>
          <w:sz w:val="28"/>
          <w:szCs w:val="28"/>
          <w:rtl/>
        </w:rPr>
        <w:t xml:space="preserve"> روجرز </w:t>
      </w:r>
      <w:r w:rsidR="00C36047">
        <w:rPr>
          <w:rFonts w:ascii="Sakkal Majalla" w:hAnsi="Sakkal Majalla" w:cs="Sakkal Majalla"/>
          <w:sz w:val="28"/>
          <w:szCs w:val="28"/>
          <w:rtl/>
        </w:rPr>
        <w:t xml:space="preserve"> </w:t>
      </w:r>
      <w:r w:rsidR="00001E22">
        <w:rPr>
          <w:rFonts w:ascii="Sakkal Majalla" w:hAnsi="Sakkal Majalla" w:cs="Sakkal Majalla"/>
          <w:sz w:val="28"/>
          <w:szCs w:val="28"/>
        </w:rPr>
        <w:t xml:space="preserve">Everett Rogers) </w:t>
      </w:r>
      <w:r w:rsidR="00C36047">
        <w:rPr>
          <w:rFonts w:ascii="Sakkal Majalla" w:hAnsi="Sakkal Majalla" w:cs="Sakkal Majalla"/>
          <w:sz w:val="28"/>
          <w:szCs w:val="28"/>
          <w:rtl/>
        </w:rPr>
        <w:t xml:space="preserve"> ) من</w:t>
      </w:r>
      <w:r w:rsidR="00001E22">
        <w:rPr>
          <w:rFonts w:ascii="Sakkal Majalla" w:hAnsi="Sakkal Majalla" w:cs="Sakkal Majalla"/>
          <w:sz w:val="28"/>
          <w:szCs w:val="28"/>
          <w:rtl/>
        </w:rPr>
        <w:t xml:space="preserve"> عام 1962، وتفسر كيفية انتشار الأفكار والابتكارات الجديدة في المجتمعات والمنظمات وتفترض النظرية أن انتشار الابتكارات يمر بخمس مراحل هي</w:t>
      </w:r>
      <w:r w:rsidR="00C36047">
        <w:rPr>
          <w:rFonts w:ascii="Sakkal Majalla" w:hAnsi="Sakkal Majalla" w:cs="Sakkal Majalla"/>
          <w:sz w:val="28"/>
          <w:szCs w:val="28"/>
          <w:rtl/>
        </w:rPr>
        <w:t xml:space="preserve"> </w:t>
      </w:r>
      <w:r w:rsidR="00001E22">
        <w:rPr>
          <w:rFonts w:ascii="Sakkal Majalla" w:hAnsi="Sakkal Majalla" w:cs="Sakkal Majalla"/>
          <w:sz w:val="28"/>
          <w:szCs w:val="28"/>
          <w:rtl/>
        </w:rPr>
        <w:t xml:space="preserve"> المعرفة، والإقناع، والقرار، والتنفيذ، والتأكيد (</w:t>
      </w:r>
      <w:r w:rsidR="00001E22">
        <w:rPr>
          <w:rFonts w:ascii="Sakkal Majalla" w:hAnsi="Sakkal Majalla" w:cs="Sakkal Majalla"/>
          <w:sz w:val="28"/>
          <w:szCs w:val="28"/>
        </w:rPr>
        <w:t>Rogers, 2003</w:t>
      </w:r>
      <w:r w:rsidR="00C36047">
        <w:rPr>
          <w:rFonts w:ascii="Sakkal Majalla" w:hAnsi="Sakkal Majalla" w:cs="Sakkal Majalla"/>
          <w:sz w:val="28"/>
          <w:szCs w:val="28"/>
        </w:rPr>
        <w:t xml:space="preserve"> </w:t>
      </w:r>
      <w:r w:rsidR="00001E22">
        <w:rPr>
          <w:rFonts w:ascii="Sakkal Majalla" w:hAnsi="Sakkal Majalla" w:cs="Sakkal Majalla"/>
          <w:sz w:val="28"/>
          <w:szCs w:val="28"/>
        </w:rPr>
        <w:t xml:space="preserve"> </w:t>
      </w:r>
      <w:r w:rsidR="00C36047">
        <w:rPr>
          <w:rFonts w:ascii="Sakkal Majalla" w:hAnsi="Sakkal Majalla" w:cs="Sakkal Majalla"/>
          <w:sz w:val="28"/>
          <w:szCs w:val="28"/>
          <w:rtl/>
        </w:rPr>
        <w:t xml:space="preserve"> ) وقد </w:t>
      </w:r>
      <w:r w:rsidR="00001E22">
        <w:rPr>
          <w:rFonts w:ascii="Sakkal Majalla" w:hAnsi="Sakkal Majalla" w:cs="Sakkal Majalla"/>
          <w:sz w:val="28"/>
          <w:szCs w:val="28"/>
          <w:rtl/>
        </w:rPr>
        <w:t xml:space="preserve"> أشار الزهراني (2019) إلى أن هذه النظرية تقدم تفسيرا</w:t>
      </w:r>
      <w:r w:rsidR="00C36047">
        <w:rPr>
          <w:rFonts w:ascii="Sakkal Majalla" w:hAnsi="Sakkal Majalla" w:cs="Sakkal Majalla"/>
          <w:sz w:val="28"/>
          <w:szCs w:val="28"/>
          <w:rtl/>
        </w:rPr>
        <w:t xml:space="preserve"> </w:t>
      </w:r>
      <w:r w:rsidR="00001E22">
        <w:rPr>
          <w:rFonts w:ascii="Sakkal Majalla" w:hAnsi="Sakkal Majalla" w:cs="Sakkal Majalla"/>
          <w:sz w:val="28"/>
          <w:szCs w:val="28"/>
          <w:rtl/>
        </w:rPr>
        <w:t>شاملاً لكيفية تبني التقنيات الحديثة في المنظمات الحكومية، والعوامل التي تؤثر في سرعة هذا التبني  وتحدد النظرية خمس فئات من المتبنين للابتكارات هي</w:t>
      </w:r>
      <w:r w:rsidR="00235C12">
        <w:rPr>
          <w:rFonts w:ascii="Sakkal Majalla" w:hAnsi="Sakkal Majalla" w:cs="Sakkal Majalla"/>
          <w:sz w:val="28"/>
          <w:szCs w:val="28"/>
          <w:rtl/>
        </w:rPr>
        <w:t xml:space="preserve"> </w:t>
      </w:r>
      <w:r w:rsidR="00001E22">
        <w:rPr>
          <w:rFonts w:ascii="Sakkal Majalla" w:hAnsi="Sakkal Majalla" w:cs="Sakkal Majalla"/>
          <w:sz w:val="28"/>
          <w:szCs w:val="28"/>
          <w:rtl/>
        </w:rPr>
        <w:t xml:space="preserve">المبتكرون، </w:t>
      </w:r>
      <w:proofErr w:type="spellStart"/>
      <w:r w:rsidR="00001E22">
        <w:rPr>
          <w:rFonts w:ascii="Sakkal Majalla" w:hAnsi="Sakkal Majalla" w:cs="Sakkal Majalla"/>
          <w:sz w:val="28"/>
          <w:szCs w:val="28"/>
          <w:rtl/>
        </w:rPr>
        <w:t>والمتبنون</w:t>
      </w:r>
      <w:proofErr w:type="spellEnd"/>
      <w:r w:rsidR="00001E22">
        <w:rPr>
          <w:rFonts w:ascii="Sakkal Majalla" w:hAnsi="Sakkal Majalla" w:cs="Sakkal Majalla"/>
          <w:sz w:val="28"/>
          <w:szCs w:val="28"/>
          <w:rtl/>
        </w:rPr>
        <w:t xml:space="preserve"> الأوائل</w:t>
      </w:r>
      <w:r w:rsidR="00235C12">
        <w:rPr>
          <w:rFonts w:ascii="Sakkal Majalla" w:hAnsi="Sakkal Majalla" w:cs="Sakkal Majalla"/>
          <w:sz w:val="28"/>
          <w:szCs w:val="28"/>
          <w:rtl/>
        </w:rPr>
        <w:t xml:space="preserve"> </w:t>
      </w:r>
      <w:r w:rsidR="00001E22">
        <w:rPr>
          <w:rFonts w:ascii="Sakkal Majalla" w:hAnsi="Sakkal Majalla" w:cs="Sakkal Majalla"/>
          <w:sz w:val="28"/>
          <w:szCs w:val="28"/>
          <w:rtl/>
        </w:rPr>
        <w:t>، والغالبية المبكرة</w:t>
      </w:r>
      <w:r w:rsidR="00235C12">
        <w:rPr>
          <w:rFonts w:ascii="Sakkal Majalla" w:hAnsi="Sakkal Majalla" w:cs="Sakkal Majalla"/>
          <w:sz w:val="28"/>
          <w:szCs w:val="28"/>
          <w:rtl/>
        </w:rPr>
        <w:t xml:space="preserve"> </w:t>
      </w:r>
      <w:r w:rsidR="00001E22">
        <w:rPr>
          <w:rFonts w:ascii="Sakkal Majalla" w:hAnsi="Sakkal Majalla" w:cs="Sakkal Majalla"/>
          <w:sz w:val="28"/>
          <w:szCs w:val="28"/>
          <w:rtl/>
        </w:rPr>
        <w:t xml:space="preserve">، والغالبية المتأخرة، </w:t>
      </w:r>
      <w:proofErr w:type="spellStart"/>
      <w:r w:rsidR="00001E22">
        <w:rPr>
          <w:rFonts w:ascii="Sakkal Majalla" w:hAnsi="Sakkal Majalla" w:cs="Sakkal Majalla"/>
          <w:sz w:val="28"/>
          <w:szCs w:val="28"/>
          <w:rtl/>
        </w:rPr>
        <w:t>والمتبطئون</w:t>
      </w:r>
      <w:proofErr w:type="spellEnd"/>
      <w:r w:rsidR="00001E22">
        <w:rPr>
          <w:rFonts w:ascii="Sakkal Majalla" w:hAnsi="Sakkal Majalla" w:cs="Sakkal Majalla"/>
          <w:sz w:val="28"/>
          <w:szCs w:val="28"/>
          <w:rtl/>
        </w:rPr>
        <w:t xml:space="preserve"> كما تحدد خمسة عوامل تؤثر </w:t>
      </w:r>
      <w:r w:rsidR="00235C12">
        <w:rPr>
          <w:rFonts w:ascii="Sakkal Majalla" w:hAnsi="Sakkal Majalla" w:cs="Sakkal Majalla"/>
          <w:sz w:val="28"/>
          <w:szCs w:val="28"/>
          <w:rtl/>
        </w:rPr>
        <w:t>من</w:t>
      </w:r>
      <w:r w:rsidR="00001E22">
        <w:rPr>
          <w:rFonts w:ascii="Sakkal Majalla" w:hAnsi="Sakkal Majalla" w:cs="Sakkal Majalla"/>
          <w:sz w:val="28"/>
          <w:szCs w:val="28"/>
          <w:rtl/>
        </w:rPr>
        <w:t xml:space="preserve"> معدل تبني الابتكارات هي</w:t>
      </w:r>
      <w:r w:rsidR="00235C12">
        <w:rPr>
          <w:rFonts w:ascii="Sakkal Majalla" w:hAnsi="Sakkal Majalla" w:cs="Sakkal Majalla"/>
          <w:sz w:val="28"/>
          <w:szCs w:val="28"/>
          <w:rtl/>
        </w:rPr>
        <w:t xml:space="preserve"> </w:t>
      </w:r>
      <w:r w:rsidR="00001E22">
        <w:rPr>
          <w:rFonts w:ascii="Sakkal Majalla" w:hAnsi="Sakkal Majalla" w:cs="Sakkal Majalla"/>
          <w:sz w:val="28"/>
          <w:szCs w:val="28"/>
          <w:rtl/>
        </w:rPr>
        <w:t xml:space="preserve"> الميزة النسبية، والتوافق، والتعقيد، وقابلية التجربة، وقابلية الملاحظة (العتيبي والحربي، 2020)  </w:t>
      </w:r>
      <w:r w:rsidR="00235C12">
        <w:rPr>
          <w:rFonts w:ascii="Sakkal Majalla" w:hAnsi="Sakkal Majalla" w:cs="Sakkal Majalla"/>
          <w:sz w:val="28"/>
          <w:szCs w:val="28"/>
          <w:rtl/>
        </w:rPr>
        <w:t xml:space="preserve"> </w:t>
      </w:r>
    </w:p>
    <w:p w14:paraId="160AEFBD" w14:textId="77777777" w:rsidR="00235C12" w:rsidRDefault="00001E22" w:rsidP="00D22171">
      <w:pPr>
        <w:rPr>
          <w:rFonts w:ascii="Sakkal Majalla" w:hAnsi="Sakkal Majalla" w:cs="Sakkal Majalla"/>
          <w:sz w:val="28"/>
          <w:szCs w:val="28"/>
        </w:rPr>
      </w:pPr>
      <w:r>
        <w:rPr>
          <w:rFonts w:ascii="Sakkal Majalla" w:hAnsi="Sakkal Majalla" w:cs="Sakkal Majalla"/>
          <w:sz w:val="28"/>
          <w:szCs w:val="28"/>
          <w:rtl/>
        </w:rPr>
        <w:t xml:space="preserve">نظرية الموارد المستندة إلى القدرات </w:t>
      </w:r>
      <w:r w:rsidR="00235C12">
        <w:rPr>
          <w:rFonts w:ascii="Sakkal Majalla" w:hAnsi="Sakkal Majalla" w:cs="Sakkal Majalla"/>
          <w:sz w:val="28"/>
          <w:szCs w:val="28"/>
          <w:rtl/>
        </w:rPr>
        <w:t xml:space="preserve"> </w:t>
      </w:r>
      <w:r>
        <w:rPr>
          <w:rFonts w:ascii="Sakkal Majalla" w:hAnsi="Sakkal Majalla" w:cs="Sakkal Majalla"/>
          <w:sz w:val="28"/>
          <w:szCs w:val="28"/>
        </w:rPr>
        <w:t>Resource</w:t>
      </w:r>
      <w:r w:rsidR="00235C12">
        <w:rPr>
          <w:rFonts w:ascii="Sakkal Majalla" w:hAnsi="Sakkal Majalla" w:cs="Sakkal Majalla"/>
          <w:sz w:val="28"/>
          <w:szCs w:val="28"/>
        </w:rPr>
        <w:t xml:space="preserve"> </w:t>
      </w:r>
      <w:r>
        <w:rPr>
          <w:rFonts w:ascii="Sakkal Majalla" w:hAnsi="Sakkal Majalla" w:cs="Sakkal Majalla"/>
          <w:sz w:val="28"/>
          <w:szCs w:val="28"/>
        </w:rPr>
        <w:t xml:space="preserve">Based View </w:t>
      </w:r>
      <w:r w:rsidR="00235C12">
        <w:rPr>
          <w:rFonts w:ascii="Sakkal Majalla" w:hAnsi="Sakkal Majalla" w:cs="Sakkal Majalla"/>
          <w:sz w:val="28"/>
          <w:szCs w:val="28"/>
        </w:rPr>
        <w:t>-</w:t>
      </w:r>
      <w:r>
        <w:rPr>
          <w:rFonts w:ascii="Sakkal Majalla" w:hAnsi="Sakkal Majalla" w:cs="Sakkal Majalla"/>
          <w:sz w:val="28"/>
          <w:szCs w:val="28"/>
        </w:rPr>
        <w:t xml:space="preserve"> RBV)  </w:t>
      </w:r>
      <w:r w:rsidR="00235C12">
        <w:rPr>
          <w:rFonts w:ascii="Sakkal Majalla" w:hAnsi="Sakkal Majalla" w:cs="Sakkal Majalla"/>
          <w:sz w:val="28"/>
          <w:szCs w:val="28"/>
          <w:rtl/>
        </w:rPr>
        <w:t xml:space="preserve"> ) تقدم  </w:t>
      </w:r>
      <w:r>
        <w:rPr>
          <w:rFonts w:ascii="Sakkal Majalla" w:hAnsi="Sakkal Majalla" w:cs="Sakkal Majalla"/>
          <w:sz w:val="28"/>
          <w:szCs w:val="28"/>
          <w:rtl/>
        </w:rPr>
        <w:t xml:space="preserve"> هذه النظرية إطاراً لفهم كيفية تحقيق المنظمات لميزة تنافسية مستدامة من خلال الاستفادة من مواردها وقدراتها الفريدة وقد طورت هذه النظرية من قبل بارني (</w:t>
      </w:r>
      <w:r>
        <w:rPr>
          <w:rFonts w:ascii="Sakkal Majalla" w:hAnsi="Sakkal Majalla" w:cs="Sakkal Majalla"/>
          <w:sz w:val="28"/>
          <w:szCs w:val="28"/>
        </w:rPr>
        <w:t>Barney</w:t>
      </w:r>
      <w:r w:rsidR="00235C12">
        <w:rPr>
          <w:rFonts w:ascii="Sakkal Majalla" w:hAnsi="Sakkal Majalla" w:cs="Sakkal Majalla"/>
          <w:sz w:val="28"/>
          <w:szCs w:val="28"/>
        </w:rPr>
        <w:t xml:space="preserve"> </w:t>
      </w:r>
      <w:r>
        <w:rPr>
          <w:rFonts w:ascii="Sakkal Majalla" w:hAnsi="Sakkal Majalla" w:cs="Sakkal Majalla"/>
          <w:sz w:val="28"/>
          <w:szCs w:val="28"/>
        </w:rPr>
        <w:t xml:space="preserve"> </w:t>
      </w:r>
      <w:r w:rsidR="00235C12">
        <w:rPr>
          <w:rFonts w:ascii="Sakkal Majalla" w:hAnsi="Sakkal Majalla" w:cs="Sakkal Majalla"/>
          <w:sz w:val="28"/>
          <w:szCs w:val="28"/>
          <w:rtl/>
        </w:rPr>
        <w:t xml:space="preserve"> ) من</w:t>
      </w:r>
      <w:r>
        <w:rPr>
          <w:rFonts w:ascii="Sakkal Majalla" w:hAnsi="Sakkal Majalla" w:cs="Sakkal Majalla"/>
          <w:sz w:val="28"/>
          <w:szCs w:val="28"/>
          <w:rtl/>
        </w:rPr>
        <w:t xml:space="preserve"> عام </w:t>
      </w:r>
      <w:r w:rsidR="00235C12">
        <w:rPr>
          <w:rFonts w:ascii="Sakkal Majalla" w:hAnsi="Sakkal Majalla" w:cs="Sakkal Majalla"/>
          <w:sz w:val="28"/>
          <w:szCs w:val="28"/>
          <w:rtl/>
        </w:rPr>
        <w:t xml:space="preserve"> </w:t>
      </w:r>
      <w:r>
        <w:rPr>
          <w:rFonts w:ascii="Sakkal Majalla" w:hAnsi="Sakkal Majalla" w:cs="Sakkal Majalla"/>
          <w:sz w:val="28"/>
          <w:szCs w:val="28"/>
          <w:rtl/>
        </w:rPr>
        <w:t>1991، وتفترض أن المنظمات التي تمتلك موارد قيمة ونادرة ويصعب تقليدها واستبدالها يمكنها تحقيق ميزة تنافسية مستدامة (</w:t>
      </w:r>
      <w:r>
        <w:rPr>
          <w:rFonts w:ascii="Sakkal Majalla" w:hAnsi="Sakkal Majalla" w:cs="Sakkal Majalla"/>
          <w:sz w:val="28"/>
          <w:szCs w:val="28"/>
        </w:rPr>
        <w:t>Barney, 1991</w:t>
      </w:r>
      <w:r w:rsidR="00235C12">
        <w:rPr>
          <w:rFonts w:ascii="Sakkal Majalla" w:hAnsi="Sakkal Majalla" w:cs="Sakkal Majalla"/>
          <w:sz w:val="28"/>
          <w:szCs w:val="28"/>
        </w:rPr>
        <w:t xml:space="preserve"> </w:t>
      </w:r>
      <w:r>
        <w:rPr>
          <w:rFonts w:ascii="Sakkal Majalla" w:hAnsi="Sakkal Majalla" w:cs="Sakkal Majalla"/>
          <w:sz w:val="28"/>
          <w:szCs w:val="28"/>
        </w:rPr>
        <w:t xml:space="preserve">  </w:t>
      </w:r>
      <w:r w:rsidR="00235C12">
        <w:rPr>
          <w:rFonts w:ascii="Sakkal Majalla" w:hAnsi="Sakkal Majalla" w:cs="Sakkal Majalla"/>
          <w:sz w:val="28"/>
          <w:szCs w:val="28"/>
          <w:rtl/>
        </w:rPr>
        <w:t xml:space="preserve"> ) وقد</w:t>
      </w:r>
      <w:r>
        <w:rPr>
          <w:rFonts w:ascii="Sakkal Majalla" w:hAnsi="Sakkal Majalla" w:cs="Sakkal Majalla"/>
          <w:sz w:val="28"/>
          <w:szCs w:val="28"/>
          <w:rtl/>
        </w:rPr>
        <w:t xml:space="preserve"> أشار العساف (2020) إلى أن التقنيات الحديثة يمكن أن تشكل </w:t>
      </w:r>
      <w:r w:rsidR="00235C12">
        <w:rPr>
          <w:rFonts w:ascii="Sakkal Majalla" w:hAnsi="Sakkal Majalla" w:cs="Sakkal Majalla"/>
          <w:sz w:val="28"/>
          <w:szCs w:val="28"/>
          <w:rtl/>
        </w:rPr>
        <w:t>مواردا</w:t>
      </w:r>
      <w:r>
        <w:rPr>
          <w:rFonts w:ascii="Sakkal Majalla" w:hAnsi="Sakkal Majalla" w:cs="Sakkal Majalla"/>
          <w:sz w:val="28"/>
          <w:szCs w:val="28"/>
          <w:rtl/>
        </w:rPr>
        <w:t xml:space="preserve"> استراتيجية للمنظمات الحكومية، تمكنها من تحسين كفاءة أدائها التنفيذي وتحقيق التميز في تقديم الخدمات وفي هذا السياق</w:t>
      </w:r>
      <w:r w:rsidR="00235C12">
        <w:rPr>
          <w:rFonts w:ascii="Sakkal Majalla" w:hAnsi="Sakkal Majalla" w:cs="Sakkal Majalla"/>
          <w:sz w:val="28"/>
          <w:szCs w:val="28"/>
          <w:rtl/>
        </w:rPr>
        <w:t xml:space="preserve"> </w:t>
      </w:r>
      <w:r>
        <w:rPr>
          <w:rFonts w:ascii="Sakkal Majalla" w:hAnsi="Sakkal Majalla" w:cs="Sakkal Majalla"/>
          <w:sz w:val="28"/>
          <w:szCs w:val="28"/>
          <w:rtl/>
        </w:rPr>
        <w:t xml:space="preserve">، أكد السبيعي (2021) أن المنظمات الحكومية التي تستثمر في التقنيات الحديثة وتطور قدراتها </w:t>
      </w:r>
      <w:r w:rsidR="00235C12">
        <w:rPr>
          <w:rFonts w:ascii="Sakkal Majalla" w:hAnsi="Sakkal Majalla" w:cs="Sakkal Majalla"/>
          <w:sz w:val="28"/>
          <w:szCs w:val="28"/>
          <w:rtl/>
        </w:rPr>
        <w:t>من</w:t>
      </w:r>
      <w:r>
        <w:rPr>
          <w:rFonts w:ascii="Sakkal Majalla" w:hAnsi="Sakkal Majalla" w:cs="Sakkal Majalla"/>
          <w:sz w:val="28"/>
          <w:szCs w:val="28"/>
          <w:rtl/>
        </w:rPr>
        <w:t xml:space="preserve"> توظيف هذه التقنيات يمكنها تحقيق مستويات أعلى من الكفاءة والفعالية في تنفيذ مشاريعها  </w:t>
      </w:r>
      <w:r w:rsidR="00235C12">
        <w:rPr>
          <w:rFonts w:ascii="Sakkal Majalla" w:hAnsi="Sakkal Majalla" w:cs="Sakkal Majalla"/>
          <w:sz w:val="28"/>
          <w:szCs w:val="28"/>
          <w:rtl/>
        </w:rPr>
        <w:t xml:space="preserve"> </w:t>
      </w:r>
    </w:p>
    <w:p w14:paraId="696DA3C6" w14:textId="77777777" w:rsidR="00235C12" w:rsidRDefault="00001E22" w:rsidP="00D22171">
      <w:pPr>
        <w:rPr>
          <w:rFonts w:ascii="Sakkal Majalla" w:hAnsi="Sakkal Majalla" w:cs="Sakkal Majalla"/>
          <w:sz w:val="28"/>
          <w:szCs w:val="28"/>
        </w:rPr>
      </w:pPr>
      <w:r>
        <w:rPr>
          <w:rFonts w:ascii="Sakkal Majalla" w:hAnsi="Sakkal Majalla" w:cs="Sakkal Majalla"/>
          <w:sz w:val="28"/>
          <w:szCs w:val="28"/>
          <w:rtl/>
        </w:rPr>
        <w:t xml:space="preserve">نظرية النظم الاجتماعية التقنية </w:t>
      </w:r>
      <w:r w:rsidR="00235C12">
        <w:rPr>
          <w:rFonts w:ascii="Sakkal Majalla" w:hAnsi="Sakkal Majalla" w:cs="Sakkal Majalla"/>
          <w:sz w:val="28"/>
          <w:szCs w:val="28"/>
          <w:rtl/>
        </w:rPr>
        <w:t xml:space="preserve"> </w:t>
      </w:r>
      <w:r>
        <w:rPr>
          <w:rFonts w:ascii="Sakkal Majalla" w:hAnsi="Sakkal Majalla" w:cs="Sakkal Majalla"/>
          <w:sz w:val="28"/>
          <w:szCs w:val="28"/>
        </w:rPr>
        <w:t xml:space="preserve">Socio-Technical Systems Theory)  </w:t>
      </w:r>
      <w:r w:rsidR="00235C12">
        <w:rPr>
          <w:rFonts w:ascii="Sakkal Majalla" w:hAnsi="Sakkal Majalla" w:cs="Sakkal Majalla"/>
          <w:sz w:val="28"/>
          <w:szCs w:val="28"/>
          <w:rtl/>
        </w:rPr>
        <w:t xml:space="preserve"> ) تفترض </w:t>
      </w:r>
      <w:r>
        <w:rPr>
          <w:rFonts w:ascii="Sakkal Majalla" w:hAnsi="Sakkal Majalla" w:cs="Sakkal Majalla"/>
          <w:sz w:val="28"/>
          <w:szCs w:val="28"/>
          <w:rtl/>
        </w:rPr>
        <w:t xml:space="preserve"> هذه النظرية أن المنظمات تتكون من نظامين متكاملين هما</w:t>
      </w:r>
      <w:r w:rsidR="00235C12">
        <w:rPr>
          <w:rFonts w:ascii="Sakkal Majalla" w:hAnsi="Sakkal Majalla" w:cs="Sakkal Majalla"/>
          <w:sz w:val="28"/>
          <w:szCs w:val="28"/>
          <w:rtl/>
        </w:rPr>
        <w:t xml:space="preserve"> </w:t>
      </w:r>
      <w:r>
        <w:rPr>
          <w:rFonts w:ascii="Sakkal Majalla" w:hAnsi="Sakkal Majalla" w:cs="Sakkal Majalla"/>
          <w:sz w:val="28"/>
          <w:szCs w:val="28"/>
          <w:rtl/>
        </w:rPr>
        <w:t xml:space="preserve"> النظام الاجتماعي (الأفراد، والهيكل التنظيمي، والثقافة) والنظام التقني (التكنولوجيا، والعمليات، والأدوات) وتؤكد النظرية على ضرورة التوازن والتكامل بين هذين النظامين لتحقيق الأداء الأمثل (</w:t>
      </w:r>
      <w:r>
        <w:rPr>
          <w:rFonts w:ascii="Sakkal Majalla" w:hAnsi="Sakkal Majalla" w:cs="Sakkal Majalla"/>
          <w:sz w:val="28"/>
          <w:szCs w:val="28"/>
        </w:rPr>
        <w:t xml:space="preserve">Trist &amp; </w:t>
      </w:r>
      <w:r>
        <w:rPr>
          <w:rFonts w:ascii="Sakkal Majalla" w:hAnsi="Sakkal Majalla" w:cs="Sakkal Majalla"/>
          <w:sz w:val="28"/>
          <w:szCs w:val="28"/>
        </w:rPr>
        <w:lastRenderedPageBreak/>
        <w:t xml:space="preserve">Bamforth, 1951)  </w:t>
      </w:r>
      <w:r w:rsidR="00235C12">
        <w:rPr>
          <w:rFonts w:ascii="Sakkal Majalla" w:hAnsi="Sakkal Majalla" w:cs="Sakkal Majalla"/>
          <w:sz w:val="28"/>
          <w:szCs w:val="28"/>
          <w:rtl/>
        </w:rPr>
        <w:t xml:space="preserve"> ) ووقد </w:t>
      </w:r>
      <w:r>
        <w:rPr>
          <w:rFonts w:ascii="Sakkal Majalla" w:hAnsi="Sakkal Majalla" w:cs="Sakkal Majalla"/>
          <w:sz w:val="28"/>
          <w:szCs w:val="28"/>
          <w:rtl/>
        </w:rPr>
        <w:t xml:space="preserve"> أشار الشمري (2019) إلى أهمية النظر إلى تبني التقنيات الحديثة </w:t>
      </w:r>
      <w:r w:rsidR="00235C12">
        <w:rPr>
          <w:rFonts w:ascii="Sakkal Majalla" w:hAnsi="Sakkal Majalla" w:cs="Sakkal Majalla"/>
          <w:sz w:val="28"/>
          <w:szCs w:val="28"/>
          <w:rtl/>
        </w:rPr>
        <w:t>من</w:t>
      </w:r>
      <w:r>
        <w:rPr>
          <w:rFonts w:ascii="Sakkal Majalla" w:hAnsi="Sakkal Majalla" w:cs="Sakkal Majalla"/>
          <w:sz w:val="28"/>
          <w:szCs w:val="28"/>
          <w:rtl/>
        </w:rPr>
        <w:t xml:space="preserve"> المشاريع الحكومية من منظور النظم الاجتماعية التقني</w:t>
      </w:r>
      <w:r w:rsidR="00235C12">
        <w:rPr>
          <w:rFonts w:ascii="Sakkal Majalla" w:hAnsi="Sakkal Majalla" w:cs="Sakkal Majalla"/>
          <w:sz w:val="28"/>
          <w:szCs w:val="28"/>
          <w:rtl/>
        </w:rPr>
        <w:t xml:space="preserve">ه </w:t>
      </w:r>
      <w:r>
        <w:rPr>
          <w:rFonts w:ascii="Sakkal Majalla" w:hAnsi="Sakkal Majalla" w:cs="Sakkal Majalla"/>
          <w:sz w:val="28"/>
          <w:szCs w:val="28"/>
          <w:rtl/>
        </w:rPr>
        <w:t xml:space="preserve">، حيث يجب الاهتمام بالجوانب الاجتماعية والتنظيمية إلى جانب الجوانب التقنية وفي هذا السياق، أكد الدوسري (2020) أن نجاح تبني التقنيات الحديثة في المشاريع الحكومية يتطلب إحداث تغييرات متوازنة في كل من النظام الاجتماعي والنظام التقني للمنظمة  </w:t>
      </w:r>
      <w:r w:rsidR="00235C12">
        <w:rPr>
          <w:rFonts w:ascii="Sakkal Majalla" w:hAnsi="Sakkal Majalla" w:cs="Sakkal Majalla"/>
          <w:sz w:val="28"/>
          <w:szCs w:val="28"/>
          <w:rtl/>
        </w:rPr>
        <w:t xml:space="preserve"> </w:t>
      </w:r>
    </w:p>
    <w:p w14:paraId="0ADC6A33" w14:textId="3D57E28D" w:rsidR="00001E22" w:rsidRPr="00001E22" w:rsidRDefault="00001E22" w:rsidP="00D22171">
      <w:pPr>
        <w:rPr>
          <w:rFonts w:ascii="Sakkal Majalla" w:hAnsi="Sakkal Majalla" w:cs="Sakkal Majalla"/>
          <w:sz w:val="28"/>
          <w:szCs w:val="28"/>
          <w:rtl/>
        </w:rPr>
      </w:pPr>
      <w:r>
        <w:rPr>
          <w:rFonts w:ascii="Sakkal Majalla" w:hAnsi="Sakkal Majalla" w:cs="Sakkal Majalla"/>
          <w:sz w:val="28"/>
          <w:szCs w:val="28"/>
          <w:rtl/>
        </w:rPr>
        <w:t xml:space="preserve"> نظرية الحوكمة الإلكترونية </w:t>
      </w:r>
      <w:r w:rsidR="00235C12">
        <w:rPr>
          <w:rFonts w:ascii="Sakkal Majalla" w:hAnsi="Sakkal Majalla" w:cs="Sakkal Majalla"/>
          <w:sz w:val="28"/>
          <w:szCs w:val="28"/>
          <w:rtl/>
        </w:rPr>
        <w:t xml:space="preserve"> </w:t>
      </w:r>
      <w:r>
        <w:rPr>
          <w:rFonts w:ascii="Sakkal Majalla" w:hAnsi="Sakkal Majalla" w:cs="Sakkal Majalla"/>
          <w:sz w:val="28"/>
          <w:szCs w:val="28"/>
        </w:rPr>
        <w:t xml:space="preserve">E-Governance Theory)  </w:t>
      </w:r>
      <w:r w:rsidR="00235C12">
        <w:rPr>
          <w:rFonts w:ascii="Sakkal Majalla" w:hAnsi="Sakkal Majalla" w:cs="Sakkal Majalla"/>
          <w:sz w:val="28"/>
          <w:szCs w:val="28"/>
          <w:rtl/>
        </w:rPr>
        <w:t xml:space="preserve"> ) تقدم </w:t>
      </w:r>
      <w:r>
        <w:rPr>
          <w:rFonts w:ascii="Sakkal Majalla" w:hAnsi="Sakkal Majalla" w:cs="Sakkal Majalla"/>
          <w:sz w:val="28"/>
          <w:szCs w:val="28"/>
          <w:rtl/>
        </w:rPr>
        <w:t xml:space="preserve"> هذه النظرية إطاراً لفهم كيفية استخدام تكنولوجيا المعلومات والاتصالات في تحسين أداء القطاع الحكومي وتعزيز الشفافية والمساءلة وتفترض النظرية أن الحوكمة الإلكترونية تسهم في تحسين كفاءة وفعالية الخدمات الحكومي</w:t>
      </w:r>
      <w:r w:rsidR="00F334F5">
        <w:rPr>
          <w:rFonts w:ascii="Sakkal Majalla" w:hAnsi="Sakkal Majalla" w:cs="Sakkal Majalla"/>
          <w:sz w:val="28"/>
          <w:szCs w:val="28"/>
          <w:rtl/>
        </w:rPr>
        <w:t xml:space="preserve"> </w:t>
      </w:r>
      <w:r>
        <w:rPr>
          <w:rFonts w:ascii="Sakkal Majalla" w:hAnsi="Sakkal Majalla" w:cs="Sakkal Majalla"/>
          <w:sz w:val="28"/>
          <w:szCs w:val="28"/>
          <w:rtl/>
        </w:rPr>
        <w:t xml:space="preserve">، وتعزيز مشاركة المواطنين في صنع القرار، وزيادة شفافية العمليات الحكومية (آل الشيخ، 2022) </w:t>
      </w:r>
      <w:r w:rsidR="00F334F5">
        <w:rPr>
          <w:rFonts w:ascii="Sakkal Majalla" w:hAnsi="Sakkal Majalla" w:cs="Sakkal Majalla"/>
          <w:sz w:val="28"/>
          <w:szCs w:val="28"/>
          <w:rtl/>
        </w:rPr>
        <w:t xml:space="preserve"> ، </w:t>
      </w:r>
      <w:r>
        <w:rPr>
          <w:rFonts w:ascii="Sakkal Majalla" w:hAnsi="Sakkal Majalla" w:cs="Sakkal Majalla"/>
          <w:sz w:val="28"/>
          <w:szCs w:val="28"/>
          <w:rtl/>
        </w:rPr>
        <w:t xml:space="preserve"> وقد أشارت دراسة المطيري (2021) إلى أن نظرية الحوكمة الإلكترونية توفر إطاراً مفيداً لفهم كيفية توظيف التقنيات الحديثة في تحسين أداء المشاريع الحكومية</w:t>
      </w:r>
      <w:r w:rsidR="00F334F5">
        <w:rPr>
          <w:rFonts w:ascii="Sakkal Majalla" w:hAnsi="Sakkal Majalla" w:cs="Sakkal Majalla"/>
          <w:sz w:val="28"/>
          <w:szCs w:val="28"/>
          <w:rtl/>
        </w:rPr>
        <w:t xml:space="preserve"> </w:t>
      </w:r>
      <w:r>
        <w:rPr>
          <w:rFonts w:ascii="Sakkal Majalla" w:hAnsi="Sakkal Majalla" w:cs="Sakkal Majalla"/>
          <w:sz w:val="28"/>
          <w:szCs w:val="28"/>
          <w:rtl/>
        </w:rPr>
        <w:t>، وتعزيز الشفافية والمساءلة في إدارة هذه المشاريع وفي هذا السياق، أكدت الهيئة السعودية للبيانات والذكاء الاصطناعي "</w:t>
      </w:r>
      <w:proofErr w:type="spellStart"/>
      <w:r>
        <w:rPr>
          <w:rFonts w:ascii="Sakkal Majalla" w:hAnsi="Sakkal Majalla" w:cs="Sakkal Majalla"/>
          <w:sz w:val="28"/>
          <w:szCs w:val="28"/>
          <w:rtl/>
        </w:rPr>
        <w:t>سدايا</w:t>
      </w:r>
      <w:proofErr w:type="spellEnd"/>
      <w:r>
        <w:rPr>
          <w:rFonts w:ascii="Sakkal Majalla" w:hAnsi="Sakkal Majalla" w:cs="Sakkal Majalla"/>
          <w:sz w:val="28"/>
          <w:szCs w:val="28"/>
          <w:rtl/>
        </w:rPr>
        <w:t xml:space="preserve">" (2022) أن تبني مبادئ الحوكمة الإلكترونية في إدارة المشاريع الحكومية يسهم في تحسين كفاءة هذه المشاريع وتعزيز ثقة المواطنين في الخدمات الحكومية  تشكل هذه النظريات </w:t>
      </w:r>
      <w:r w:rsidR="00385C0E">
        <w:rPr>
          <w:rFonts w:ascii="Sakkal Majalla" w:hAnsi="Sakkal Majalla" w:cs="Sakkal Majalla"/>
          <w:sz w:val="28"/>
          <w:szCs w:val="28"/>
          <w:rtl/>
        </w:rPr>
        <w:t>معا</w:t>
      </w:r>
      <w:r>
        <w:rPr>
          <w:rFonts w:ascii="Sakkal Majalla" w:hAnsi="Sakkal Majalla" w:cs="Sakkal Majalla"/>
          <w:sz w:val="28"/>
          <w:szCs w:val="28"/>
          <w:rtl/>
        </w:rPr>
        <w:t xml:space="preserve"> إطارا</w:t>
      </w:r>
      <w:r w:rsidR="00385C0E">
        <w:rPr>
          <w:rFonts w:ascii="Sakkal Majalla" w:hAnsi="Sakkal Majalla" w:cs="Sakkal Majalla"/>
          <w:sz w:val="28"/>
          <w:szCs w:val="28"/>
          <w:rtl/>
        </w:rPr>
        <w:t xml:space="preserve"> </w:t>
      </w:r>
      <w:r>
        <w:rPr>
          <w:rFonts w:ascii="Sakkal Majalla" w:hAnsi="Sakkal Majalla" w:cs="Sakkal Majalla"/>
          <w:sz w:val="28"/>
          <w:szCs w:val="28"/>
          <w:rtl/>
        </w:rPr>
        <w:t>نظرياً متكامل</w:t>
      </w:r>
      <w:r w:rsidR="00385C0E">
        <w:rPr>
          <w:rFonts w:ascii="Sakkal Majalla" w:hAnsi="Sakkal Majalla" w:cs="Sakkal Majalla"/>
          <w:sz w:val="28"/>
          <w:szCs w:val="28"/>
          <w:rtl/>
        </w:rPr>
        <w:t xml:space="preserve"> </w:t>
      </w:r>
      <w:r>
        <w:rPr>
          <w:rFonts w:ascii="Sakkal Majalla" w:hAnsi="Sakkal Majalla" w:cs="Sakkal Majalla"/>
          <w:sz w:val="28"/>
          <w:szCs w:val="28"/>
          <w:rtl/>
        </w:rPr>
        <w:t>يوجه هذه الدراسة ويساعد في فهم وتحليل دور التقنيات الحديثة في تحسين كفاءة الأداء التنفيذي للمشاريع الحكومية بمدينة الرياض وسيتم الاستناد إلى هذه النظريات في تفسير نتائج الدراسة وتقديم التوصيات المناسبة</w:t>
      </w:r>
      <w:r w:rsidR="00385C0E">
        <w:rPr>
          <w:rFonts w:ascii="Sakkal Majalla" w:hAnsi="Sakkal Majalla" w:cs="Sakkal Majalla"/>
          <w:sz w:val="28"/>
          <w:szCs w:val="28"/>
          <w:rtl/>
        </w:rPr>
        <w:t xml:space="preserve"> .</w:t>
      </w:r>
    </w:p>
    <w:p w14:paraId="3D346AF5" w14:textId="77777777" w:rsidR="00F925D0" w:rsidRDefault="00F925D0" w:rsidP="00D22171">
      <w:pPr>
        <w:rPr>
          <w:rFonts w:ascii="Sakkal Majalla" w:hAnsi="Sakkal Majalla" w:cs="Sakkal Majalla"/>
          <w:sz w:val="28"/>
          <w:szCs w:val="28"/>
          <w:u w:val="single"/>
          <w:rtl/>
        </w:rPr>
      </w:pPr>
    </w:p>
    <w:p w14:paraId="2AAD8009" w14:textId="77777777" w:rsidR="00F925D0" w:rsidRDefault="00F925D0" w:rsidP="00D22171">
      <w:pPr>
        <w:rPr>
          <w:rFonts w:ascii="Sakkal Majalla" w:hAnsi="Sakkal Majalla" w:cs="Sakkal Majalla"/>
          <w:sz w:val="28"/>
          <w:szCs w:val="28"/>
          <w:u w:val="single"/>
          <w:rtl/>
        </w:rPr>
      </w:pPr>
    </w:p>
    <w:p w14:paraId="216E8E69" w14:textId="77777777" w:rsidR="00F925D0" w:rsidRDefault="00F925D0" w:rsidP="00D22171">
      <w:pPr>
        <w:rPr>
          <w:rFonts w:ascii="Sakkal Majalla" w:hAnsi="Sakkal Majalla" w:cs="Sakkal Majalla"/>
          <w:sz w:val="28"/>
          <w:szCs w:val="28"/>
          <w:u w:val="single"/>
          <w:rtl/>
        </w:rPr>
      </w:pPr>
    </w:p>
    <w:p w14:paraId="00A17364" w14:textId="77777777" w:rsidR="00F925D0" w:rsidRDefault="00F925D0" w:rsidP="00D22171">
      <w:pPr>
        <w:rPr>
          <w:rFonts w:ascii="Sakkal Majalla" w:hAnsi="Sakkal Majalla" w:cs="Sakkal Majalla"/>
          <w:sz w:val="28"/>
          <w:szCs w:val="28"/>
          <w:u w:val="single"/>
          <w:rtl/>
        </w:rPr>
      </w:pPr>
    </w:p>
    <w:p w14:paraId="0D2976A9" w14:textId="77777777" w:rsidR="00F925D0" w:rsidRDefault="00F925D0" w:rsidP="00D22171">
      <w:pPr>
        <w:rPr>
          <w:rFonts w:ascii="Sakkal Majalla" w:hAnsi="Sakkal Majalla" w:cs="Sakkal Majalla"/>
          <w:sz w:val="28"/>
          <w:szCs w:val="28"/>
          <w:u w:val="single"/>
          <w:rtl/>
        </w:rPr>
      </w:pPr>
    </w:p>
    <w:p w14:paraId="18DE8D11" w14:textId="77777777" w:rsidR="00F925D0" w:rsidRDefault="00F925D0" w:rsidP="00D22171">
      <w:pPr>
        <w:rPr>
          <w:rFonts w:ascii="Sakkal Majalla" w:hAnsi="Sakkal Majalla" w:cs="Sakkal Majalla"/>
          <w:sz w:val="28"/>
          <w:szCs w:val="28"/>
          <w:u w:val="single"/>
          <w:rtl/>
        </w:rPr>
      </w:pPr>
    </w:p>
    <w:p w14:paraId="3AC2B1A2" w14:textId="77777777" w:rsidR="00F925D0" w:rsidRDefault="00F925D0" w:rsidP="00D22171">
      <w:pPr>
        <w:rPr>
          <w:rFonts w:ascii="Sakkal Majalla" w:hAnsi="Sakkal Majalla" w:cs="Sakkal Majalla"/>
          <w:sz w:val="28"/>
          <w:szCs w:val="28"/>
          <w:u w:val="single"/>
          <w:rtl/>
        </w:rPr>
      </w:pPr>
    </w:p>
    <w:p w14:paraId="6949ECD5" w14:textId="77777777" w:rsidR="00F925D0" w:rsidRDefault="00F925D0" w:rsidP="00D22171">
      <w:pPr>
        <w:rPr>
          <w:rFonts w:ascii="Sakkal Majalla" w:hAnsi="Sakkal Majalla" w:cs="Sakkal Majalla"/>
          <w:sz w:val="28"/>
          <w:szCs w:val="28"/>
          <w:u w:val="single"/>
          <w:rtl/>
        </w:rPr>
      </w:pPr>
    </w:p>
    <w:p w14:paraId="7507AE8B" w14:textId="77777777" w:rsidR="00F925D0" w:rsidRDefault="00F925D0" w:rsidP="00D22171">
      <w:pPr>
        <w:rPr>
          <w:rFonts w:ascii="Sakkal Majalla" w:hAnsi="Sakkal Majalla" w:cs="Sakkal Majalla"/>
          <w:sz w:val="28"/>
          <w:szCs w:val="28"/>
          <w:u w:val="single"/>
          <w:rtl/>
        </w:rPr>
      </w:pPr>
    </w:p>
    <w:p w14:paraId="5AA6DAF3" w14:textId="77777777" w:rsidR="00F925D0" w:rsidRDefault="00F925D0" w:rsidP="00D22171">
      <w:pPr>
        <w:rPr>
          <w:rFonts w:ascii="Sakkal Majalla" w:hAnsi="Sakkal Majalla" w:cs="Sakkal Majalla"/>
          <w:sz w:val="28"/>
          <w:szCs w:val="28"/>
          <w:u w:val="single"/>
          <w:rtl/>
        </w:rPr>
      </w:pPr>
    </w:p>
    <w:p w14:paraId="4D97D35B" w14:textId="77777777" w:rsidR="00F925D0" w:rsidRDefault="00F925D0" w:rsidP="00D22171">
      <w:pPr>
        <w:rPr>
          <w:rFonts w:ascii="Sakkal Majalla" w:hAnsi="Sakkal Majalla" w:cs="Sakkal Majalla"/>
          <w:sz w:val="28"/>
          <w:szCs w:val="28"/>
          <w:u w:val="single"/>
          <w:rtl/>
        </w:rPr>
      </w:pPr>
    </w:p>
    <w:p w14:paraId="51FB62AF" w14:textId="77777777" w:rsidR="00F925D0" w:rsidRDefault="00F925D0" w:rsidP="00D22171">
      <w:pPr>
        <w:rPr>
          <w:rFonts w:ascii="Sakkal Majalla" w:hAnsi="Sakkal Majalla" w:cs="Sakkal Majalla"/>
          <w:sz w:val="28"/>
          <w:szCs w:val="28"/>
          <w:u w:val="single"/>
          <w:rtl/>
        </w:rPr>
      </w:pPr>
    </w:p>
    <w:p w14:paraId="5905AB3D" w14:textId="77777777" w:rsidR="00F925D0" w:rsidRDefault="00F925D0" w:rsidP="00D22171">
      <w:pPr>
        <w:rPr>
          <w:rFonts w:ascii="Sakkal Majalla" w:hAnsi="Sakkal Majalla" w:cs="Sakkal Majalla"/>
          <w:sz w:val="28"/>
          <w:szCs w:val="28"/>
          <w:u w:val="single"/>
          <w:rtl/>
        </w:rPr>
      </w:pPr>
    </w:p>
    <w:p w14:paraId="619B21B6" w14:textId="77777777" w:rsidR="00F925D0" w:rsidRDefault="00F925D0" w:rsidP="00D22171">
      <w:pPr>
        <w:rPr>
          <w:rFonts w:ascii="Sakkal Majalla" w:hAnsi="Sakkal Majalla" w:cs="Sakkal Majalla"/>
          <w:sz w:val="28"/>
          <w:szCs w:val="28"/>
          <w:u w:val="single"/>
          <w:rtl/>
        </w:rPr>
      </w:pPr>
    </w:p>
    <w:p w14:paraId="380143BC" w14:textId="77777777" w:rsidR="00F925D0" w:rsidRDefault="00F925D0" w:rsidP="00D22171">
      <w:pPr>
        <w:rPr>
          <w:rFonts w:ascii="Sakkal Majalla" w:hAnsi="Sakkal Majalla" w:cs="Sakkal Majalla"/>
          <w:sz w:val="28"/>
          <w:szCs w:val="28"/>
          <w:u w:val="single"/>
          <w:rtl/>
        </w:rPr>
      </w:pPr>
    </w:p>
    <w:p w14:paraId="73D63EF2" w14:textId="77777777" w:rsidR="00F925D0" w:rsidRDefault="00F925D0" w:rsidP="00D22171">
      <w:pPr>
        <w:rPr>
          <w:rFonts w:ascii="Sakkal Majalla" w:hAnsi="Sakkal Majalla" w:cs="Sakkal Majalla"/>
          <w:sz w:val="28"/>
          <w:szCs w:val="28"/>
          <w:u w:val="single"/>
          <w:rtl/>
        </w:rPr>
      </w:pPr>
    </w:p>
    <w:p w14:paraId="2AC9ECB7" w14:textId="77777777" w:rsidR="00F925D0" w:rsidRDefault="00F925D0" w:rsidP="00D22171">
      <w:pPr>
        <w:rPr>
          <w:rFonts w:ascii="Sakkal Majalla" w:hAnsi="Sakkal Majalla" w:cs="Sakkal Majalla"/>
          <w:sz w:val="28"/>
          <w:szCs w:val="28"/>
          <w:u w:val="single"/>
          <w:rtl/>
        </w:rPr>
      </w:pPr>
    </w:p>
    <w:p w14:paraId="32945915" w14:textId="77777777" w:rsidR="00F925D0" w:rsidRDefault="00F925D0" w:rsidP="00D22171">
      <w:pPr>
        <w:rPr>
          <w:rFonts w:ascii="Sakkal Majalla" w:hAnsi="Sakkal Majalla" w:cs="Sakkal Majalla"/>
          <w:sz w:val="28"/>
          <w:szCs w:val="28"/>
          <w:u w:val="single"/>
          <w:rtl/>
        </w:rPr>
      </w:pPr>
    </w:p>
    <w:p w14:paraId="0861AC6A" w14:textId="77777777" w:rsidR="00F925D0" w:rsidRDefault="00F925D0" w:rsidP="00385C0E">
      <w:pPr>
        <w:rPr>
          <w:rFonts w:ascii="Sakkal Majalla" w:hAnsi="Sakkal Majalla" w:cs="Sakkal Majalla"/>
          <w:b/>
          <w:bCs/>
          <w:sz w:val="48"/>
          <w:szCs w:val="48"/>
          <w:u w:val="single"/>
          <w:rtl/>
        </w:rPr>
      </w:pPr>
    </w:p>
    <w:p w14:paraId="34FD5DA3" w14:textId="77777777" w:rsidR="00F925D0" w:rsidRDefault="00F925D0" w:rsidP="00F925D0">
      <w:pPr>
        <w:jc w:val="center"/>
        <w:rPr>
          <w:rFonts w:ascii="Sakkal Majalla" w:hAnsi="Sakkal Majalla" w:cs="Sakkal Majalla"/>
          <w:b/>
          <w:bCs/>
          <w:sz w:val="48"/>
          <w:szCs w:val="48"/>
          <w:u w:val="single"/>
          <w:rtl/>
        </w:rPr>
      </w:pPr>
    </w:p>
    <w:p w14:paraId="2AB3A3C8" w14:textId="2620021A" w:rsidR="00F925D0" w:rsidRPr="00E02231" w:rsidRDefault="00F925D0" w:rsidP="00E02231">
      <w:pPr>
        <w:pStyle w:val="1"/>
        <w:jc w:val="center"/>
        <w:rPr>
          <w:rFonts w:ascii="Sakkal Majalla" w:hAnsi="Sakkal Majalla" w:cs="Sakkal Majalla"/>
          <w:b/>
          <w:bCs/>
          <w:sz w:val="48"/>
          <w:szCs w:val="48"/>
          <w:u w:val="single"/>
          <w:rtl/>
        </w:rPr>
      </w:pPr>
      <w:bookmarkStart w:id="12" w:name="_Toc203179597"/>
      <w:r w:rsidRPr="00E02231">
        <w:rPr>
          <w:rFonts w:ascii="Sakkal Majalla" w:hAnsi="Sakkal Majalla" w:cs="Sakkal Majalla"/>
          <w:b/>
          <w:bCs/>
          <w:sz w:val="48"/>
          <w:szCs w:val="48"/>
          <w:u w:val="single"/>
          <w:rtl/>
        </w:rPr>
        <w:t>الفصل الثاني</w:t>
      </w:r>
      <w:bookmarkEnd w:id="12"/>
    </w:p>
    <w:p w14:paraId="6AAFE107" w14:textId="425BDF2C" w:rsidR="00F925D0" w:rsidRPr="00E02231" w:rsidRDefault="00F925D0" w:rsidP="00E02231">
      <w:pPr>
        <w:pStyle w:val="1"/>
        <w:jc w:val="center"/>
        <w:rPr>
          <w:rFonts w:ascii="Sakkal Majalla" w:hAnsi="Sakkal Majalla" w:cs="Sakkal Majalla"/>
          <w:b/>
          <w:bCs/>
          <w:sz w:val="48"/>
          <w:szCs w:val="48"/>
          <w:u w:val="single"/>
          <w:rtl/>
        </w:rPr>
      </w:pPr>
      <w:bookmarkStart w:id="13" w:name="_Toc203179598"/>
      <w:r w:rsidRPr="00E02231">
        <w:rPr>
          <w:rFonts w:ascii="Sakkal Majalla" w:hAnsi="Sakkal Majalla" w:cs="Sakkal Majalla"/>
          <w:b/>
          <w:bCs/>
          <w:sz w:val="48"/>
          <w:szCs w:val="48"/>
          <w:u w:val="single"/>
          <w:rtl/>
        </w:rPr>
        <w:t>الدراسات السابقة</w:t>
      </w:r>
      <w:bookmarkEnd w:id="13"/>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619873C1" w14:textId="77777777" w:rsidR="00F925D0" w:rsidRDefault="00F925D0" w:rsidP="00D22171">
      <w:pPr>
        <w:rPr>
          <w:rFonts w:ascii="Sakkal Majalla" w:hAnsi="Sakkal Majalla" w:cs="Sakkal Majalla"/>
          <w:sz w:val="28"/>
          <w:szCs w:val="28"/>
          <w:u w:val="single"/>
          <w:rtl/>
        </w:rPr>
      </w:pPr>
    </w:p>
    <w:p w14:paraId="3FF9ADBE" w14:textId="77777777" w:rsidR="00F925D0" w:rsidRDefault="00F925D0" w:rsidP="00D22171">
      <w:pPr>
        <w:rPr>
          <w:rFonts w:ascii="Sakkal Majalla" w:hAnsi="Sakkal Majalla" w:cs="Sakkal Majalla"/>
          <w:sz w:val="28"/>
          <w:szCs w:val="28"/>
          <w:u w:val="single"/>
          <w:rtl/>
        </w:rPr>
      </w:pPr>
    </w:p>
    <w:p w14:paraId="2112A7FC" w14:textId="77777777" w:rsidR="00F925D0" w:rsidRDefault="00F925D0" w:rsidP="00D22171">
      <w:pPr>
        <w:rPr>
          <w:rFonts w:ascii="Sakkal Majalla" w:hAnsi="Sakkal Majalla" w:cs="Sakkal Majalla"/>
          <w:sz w:val="28"/>
          <w:szCs w:val="28"/>
          <w:u w:val="single"/>
          <w:rtl/>
        </w:rPr>
      </w:pPr>
    </w:p>
    <w:p w14:paraId="3C752219" w14:textId="77777777" w:rsidR="00F925D0" w:rsidRDefault="00F925D0" w:rsidP="00D22171">
      <w:pPr>
        <w:rPr>
          <w:rFonts w:ascii="Sakkal Majalla" w:hAnsi="Sakkal Majalla" w:cs="Sakkal Majalla"/>
          <w:sz w:val="28"/>
          <w:szCs w:val="28"/>
          <w:u w:val="single"/>
        </w:rPr>
      </w:pPr>
    </w:p>
    <w:p w14:paraId="3A3C3BA0" w14:textId="77777777" w:rsidR="00385C0E" w:rsidRDefault="00385C0E" w:rsidP="00D22171">
      <w:pPr>
        <w:rPr>
          <w:rFonts w:ascii="Sakkal Majalla" w:hAnsi="Sakkal Majalla" w:cs="Sakkal Majalla"/>
          <w:sz w:val="28"/>
          <w:szCs w:val="28"/>
          <w:u w:val="single"/>
        </w:rPr>
      </w:pPr>
    </w:p>
    <w:p w14:paraId="21037A57" w14:textId="77777777" w:rsidR="00385C0E" w:rsidRDefault="00385C0E" w:rsidP="00D22171">
      <w:pPr>
        <w:rPr>
          <w:rFonts w:ascii="Sakkal Majalla" w:hAnsi="Sakkal Majalla" w:cs="Sakkal Majalla"/>
          <w:sz w:val="28"/>
          <w:szCs w:val="28"/>
          <w:u w:val="single"/>
          <w:rtl/>
        </w:rPr>
      </w:pPr>
    </w:p>
    <w:p w14:paraId="363260E8" w14:textId="11233775" w:rsidR="00F925D0" w:rsidRDefault="00F925D0" w:rsidP="00E02231">
      <w:pPr>
        <w:pStyle w:val="2"/>
      </w:pPr>
      <w:bookmarkStart w:id="14" w:name="_Toc203179599"/>
      <w:r>
        <w:rPr>
          <w:rFonts w:hint="cs"/>
          <w:rtl/>
        </w:rPr>
        <w:lastRenderedPageBreak/>
        <w:t>-مقدمة</w:t>
      </w:r>
      <w:bookmarkEnd w:id="14"/>
    </w:p>
    <w:p w14:paraId="6C6BB745" w14:textId="77777777" w:rsidR="007D4E45" w:rsidRDefault="00331833" w:rsidP="007D4E45">
      <w:pPr>
        <w:rPr>
          <w:rFonts w:ascii="Sakkal Majalla" w:hAnsi="Sakkal Majalla" w:cs="Sakkal Majalla"/>
          <w:sz w:val="28"/>
          <w:szCs w:val="28"/>
        </w:rPr>
      </w:pPr>
      <w:r>
        <w:rPr>
          <w:rFonts w:ascii="Sakkal Majalla" w:hAnsi="Sakkal Majalla" w:cs="Sakkal Majalla"/>
          <w:sz w:val="28"/>
          <w:szCs w:val="28"/>
          <w:rtl/>
        </w:rPr>
        <w:t>يعد الإطار النظري والدراسات السابقة أحد الركائز الأساسية في البحث العلم</w:t>
      </w:r>
      <w:r w:rsidR="005F6FDA">
        <w:rPr>
          <w:rFonts w:ascii="Sakkal Majalla" w:hAnsi="Sakkal Majalla" w:cs="Sakkal Majalla"/>
          <w:sz w:val="28"/>
          <w:szCs w:val="28"/>
          <w:rtl/>
        </w:rPr>
        <w:t xml:space="preserve"> </w:t>
      </w:r>
      <w:r>
        <w:rPr>
          <w:rFonts w:ascii="Sakkal Majalla" w:hAnsi="Sakkal Majalla" w:cs="Sakkal Majalla"/>
          <w:sz w:val="28"/>
          <w:szCs w:val="28"/>
          <w:rtl/>
        </w:rPr>
        <w:t xml:space="preserve">ي، حيث يسهم في تأصيل موضوع الدراسة نظرياً، وتحديد موقعها ضمن سياق المعرفة العلمية المتراكمة في مجال البحث ويهدف هذا الفصل إلى استعراض وتحليل الأدبيات العلمية المتعلقة بدور التقنيات الحديثة في تحسين كفاءة الأداء التنفيذي للمشاريع الحكومية، بما يشكل قاعدة معرفية متينة تستند إليها هذه الدراسة  وفي ظل التطورات التكنولوجية المتسارعة والتحول الرقمي الذي تشهده المملكة العربية السعودية </w:t>
      </w:r>
      <w:r w:rsidR="005F6FDA">
        <w:rPr>
          <w:rFonts w:ascii="Sakkal Majalla" w:hAnsi="Sakkal Majalla" w:cs="Sakkal Majalla"/>
          <w:sz w:val="28"/>
          <w:szCs w:val="28"/>
          <w:rtl/>
        </w:rPr>
        <w:t>من</w:t>
      </w:r>
      <w:r>
        <w:rPr>
          <w:rFonts w:ascii="Sakkal Majalla" w:hAnsi="Sakkal Majalla" w:cs="Sakkal Majalla"/>
          <w:sz w:val="28"/>
          <w:szCs w:val="28"/>
          <w:rtl/>
        </w:rPr>
        <w:t xml:space="preserve"> مختلف القطاعات، أصبح موضوع توظيف التقنيات الحديثة في تحسين أداء القطاع الحكومي محور اهتمام العديد من الباحثين والممارسين وقد أشار العساف (2020) إلى أن نجاح المنظمات في العصر الرقمي يرتبط بشكل وثيق بقدرتها على الاستفادة من التقنيات الحديثة في تطوير عملياتها وتحسين كفاءة أدائها  ويعد قطاع المشاريع الحكومية أحد أهم القطاعات التي يمكن أن تستفيد من توظيف التقنيات الحديثة</w:t>
      </w:r>
      <w:r w:rsidR="005F6FDA">
        <w:rPr>
          <w:rFonts w:ascii="Sakkal Majalla" w:hAnsi="Sakkal Majalla" w:cs="Sakkal Majalla"/>
          <w:sz w:val="28"/>
          <w:szCs w:val="28"/>
          <w:rtl/>
        </w:rPr>
        <w:t xml:space="preserve"> </w:t>
      </w:r>
      <w:r>
        <w:rPr>
          <w:rFonts w:ascii="Sakkal Majalla" w:hAnsi="Sakkal Majalla" w:cs="Sakkal Majalla"/>
          <w:sz w:val="28"/>
          <w:szCs w:val="28"/>
          <w:rtl/>
        </w:rPr>
        <w:t>، نظراً لحجم ونطاق هذه المشاريع وتأثيرها المباشر على جودة الحياة في المدن وقد أكد الزهراني (2019) أن المشاريع الحكومية في المملكة العربية السعودية تواجه تحديات متعددة تتعلق بالتأخير في التنفيذ وتجاوز الميزانية المخصصة، مما يؤكد الحاجة الملحة لتبني التقنيات الحديثة لمعالجة هذه التحديات  ويتناول هذا الفصل مجموعة من المحاور الرئيسية التي تشكل الإطار النظري للدراسة، حيث يستعرض المحور الأول مفهوم التقنيات الحديثة وأنواعها وتطبيقاتها في مجال إدارة المشاريع وقد أشار القحطاني (2020) إلى أن التقنيات الحديثة تشمل مجموعة واسعة من الأدوات والتطبيقات التي يمكن توظيفها في مختلف مراحل دورة حياة المشروع، بدءاً من التخطيط والتصميم، مروراً بالتنفيذ والمتابعة، وانتهاءً بالتقييم والإغلاق  أما المحور الثاني فيتناول مفهوم كفاءة الأداء التنفيذي للمشاريع وأبعاده ومؤشرات قياسه وفي هذا السياق، أوضح العتيبي والحربي (2020) أن كفاءة الأداء التنفيذي للمشاريع تشير إلى قدرة المشروع على تحقيق أهدافه المحددة ضمن القيود المفروضة عليه من حيث الوقت والتكلفة والجودة، مع الاستخدام الأمثل للموارد المتاحة  ويركز المحور الثالث على العلاقة بين التقنيات الحديثة وكفاءة الأداء التنفيذي للمشاريع الحكومية، حيث أشارت دراسة المطيري (2021) إلى أن توظيف التقنيات الحديثة في إدارة المشاريع الحكومية يسهم في تحسين كفاءة هذه المشاريع من خلال تعزيز التواصل والتنسيق بين أطراف المشروع، وتوفير معلومات دقيقة وآنية لاتخاذ القرارات</w:t>
      </w:r>
      <w:r w:rsidR="005F6FDA">
        <w:rPr>
          <w:rFonts w:ascii="Sakkal Majalla" w:hAnsi="Sakkal Majalla" w:cs="Sakkal Majalla"/>
          <w:sz w:val="28"/>
          <w:szCs w:val="28"/>
          <w:rtl/>
        </w:rPr>
        <w:t xml:space="preserve"> </w:t>
      </w:r>
      <w:r>
        <w:rPr>
          <w:rFonts w:ascii="Sakkal Majalla" w:hAnsi="Sakkal Majalla" w:cs="Sakkal Majalla"/>
          <w:sz w:val="28"/>
          <w:szCs w:val="28"/>
          <w:rtl/>
        </w:rPr>
        <w:t xml:space="preserve">، وتحسين الرقابة على سير العمل  أما المحور الرابع فيستعرض التجارب العالمية والمحلية في توظيف التقنيات الحديثة </w:t>
      </w:r>
      <w:r w:rsidR="005F6FDA">
        <w:rPr>
          <w:rFonts w:ascii="Sakkal Majalla" w:hAnsi="Sakkal Majalla" w:cs="Sakkal Majalla"/>
          <w:sz w:val="28"/>
          <w:szCs w:val="28"/>
          <w:rtl/>
        </w:rPr>
        <w:t>من</w:t>
      </w:r>
      <w:r>
        <w:rPr>
          <w:rFonts w:ascii="Sakkal Majalla" w:hAnsi="Sakkal Majalla" w:cs="Sakkal Majalla"/>
          <w:sz w:val="28"/>
          <w:szCs w:val="28"/>
          <w:rtl/>
        </w:rPr>
        <w:t xml:space="preserve"> المشاريع الحكومية وقد أشار المنصور (2021) إلى أن العديد من الدول المتقدمة قد قطعت شوطاً كبيراً في توظيف التقنيات الحديثة في مشاريعها الحكومية، مما أسهم في تحسين كفاءة هذه المشاريع وتعزيز قدرتها على تحقيق أهدافها التنموية  وبالإضافة إلى الإطار النظري، يستعرض هذا الفصل الدراسات السابقة ذات الصلة بموضوع الدراسة</w:t>
      </w:r>
      <w:r w:rsidR="005F6FDA">
        <w:rPr>
          <w:rFonts w:ascii="Sakkal Majalla" w:hAnsi="Sakkal Majalla" w:cs="Sakkal Majalla"/>
          <w:sz w:val="28"/>
          <w:szCs w:val="28"/>
          <w:rtl/>
        </w:rPr>
        <w:t xml:space="preserve"> </w:t>
      </w:r>
      <w:r>
        <w:rPr>
          <w:rFonts w:ascii="Sakkal Majalla" w:hAnsi="Sakkal Majalla" w:cs="Sakkal Majalla"/>
          <w:sz w:val="28"/>
          <w:szCs w:val="28"/>
          <w:rtl/>
        </w:rPr>
        <w:t>، سواء الدراسات العربية أو الأجنبية، مع التركيز على الدراسات الحديثة التي تناولت دور التقنيات الحديثة في تحسين كفاءة المشاريع الحكومية وقد أشارت دراسة الدوسري (2020) إلى أهمية مراجعة الدراسات السابقة بشكل نقدي وتحليلي، بهدف تحديد الفجوات البحثية وتوضيح موقع الدراسة الحالية ضمن سياق المعرفة العلمية في هذا المجال  ويختتم هذا الفصل بتعقيب عام على الدراسات السابقة يوضح أوجه الاستفادة منها، وأوجه التشابه والاختلاف بينها وبين الدراسة الحالية، والفجوة البحثية التي تسعى هذه الدراسة لسدها وقد أكد الشمري (2019) على أهمية تحديد الفجوة البحثية بوضوح، كونها تشكل المبرر العلمي لإجراء الدراسة وتوضح إسهامها المتوقع في تطوير المعرفة العلمية في مجال البحث</w:t>
      </w:r>
      <w:r w:rsidR="007D4E45">
        <w:rPr>
          <w:rFonts w:ascii="Sakkal Majalla" w:hAnsi="Sakkal Majalla" w:cs="Sakkal Majalla"/>
          <w:sz w:val="28"/>
          <w:szCs w:val="28"/>
          <w:rtl/>
        </w:rPr>
        <w:t xml:space="preserve"> .</w:t>
      </w:r>
    </w:p>
    <w:p w14:paraId="6F8A6CA3" w14:textId="500E4634" w:rsidR="00F925D0" w:rsidRDefault="00F925D0" w:rsidP="00E02231">
      <w:pPr>
        <w:pStyle w:val="2"/>
      </w:pPr>
      <w:bookmarkStart w:id="15" w:name="_Toc203179600"/>
      <w:r>
        <w:rPr>
          <w:rFonts w:hint="cs"/>
          <w:rtl/>
        </w:rPr>
        <w:lastRenderedPageBreak/>
        <w:t xml:space="preserve">-الدراسات </w:t>
      </w:r>
      <w:r w:rsidR="00822E7E">
        <w:rPr>
          <w:rtl/>
        </w:rPr>
        <w:t>السابقة</w:t>
      </w:r>
      <w:bookmarkEnd w:id="15"/>
    </w:p>
    <w:p w14:paraId="7F5E3B70" w14:textId="77777777" w:rsidR="00FF6499" w:rsidRDefault="00822E7E" w:rsidP="00E02231">
      <w:pPr>
        <w:pStyle w:val="3"/>
      </w:pPr>
      <w:bookmarkStart w:id="16" w:name="_Toc203179601"/>
      <w:r w:rsidRPr="00822E7E">
        <w:rPr>
          <w:rtl/>
        </w:rPr>
        <w:t>اولاً  الدراسات العربية</w:t>
      </w:r>
      <w:bookmarkEnd w:id="16"/>
      <w:r w:rsidRPr="00822E7E">
        <w:rPr>
          <w:rtl/>
        </w:rPr>
        <w:t xml:space="preserve"> </w:t>
      </w:r>
      <w:r>
        <w:rPr>
          <w:rtl/>
        </w:rPr>
        <w:t xml:space="preserve"> </w:t>
      </w:r>
    </w:p>
    <w:p w14:paraId="2EC1ACA1" w14:textId="77777777" w:rsidR="00C959AF" w:rsidRDefault="00822E7E" w:rsidP="00FF6499">
      <w:pPr>
        <w:rPr>
          <w:rFonts w:ascii="Sakkal Majalla" w:hAnsi="Sakkal Majalla" w:cs="Sakkal Majalla"/>
          <w:sz w:val="28"/>
          <w:szCs w:val="28"/>
        </w:rPr>
      </w:pPr>
      <w:r w:rsidRPr="00FF6499">
        <w:rPr>
          <w:rFonts w:ascii="Sakkal Majalla" w:hAnsi="Sakkal Majalla" w:cs="Sakkal Majalla"/>
          <w:b/>
          <w:bCs/>
          <w:sz w:val="28"/>
          <w:szCs w:val="28"/>
          <w:rtl/>
        </w:rPr>
        <w:t>دراسة العتيبي (2020) بعنوان</w:t>
      </w:r>
      <w:r w:rsidR="00FF6499">
        <w:rPr>
          <w:rFonts w:ascii="Sakkal Majalla" w:hAnsi="Sakkal Majalla" w:cs="Sakkal Majalla"/>
          <w:sz w:val="28"/>
          <w:szCs w:val="28"/>
          <w:rtl/>
        </w:rPr>
        <w:t xml:space="preserve"> </w:t>
      </w:r>
      <w:r w:rsidRPr="00FF6499">
        <w:rPr>
          <w:rFonts w:ascii="Sakkal Majalla" w:hAnsi="Sakkal Majalla" w:cs="Sakkal Majalla"/>
          <w:sz w:val="28"/>
          <w:szCs w:val="28"/>
          <w:rtl/>
        </w:rPr>
        <w:t xml:space="preserve"> </w:t>
      </w:r>
      <w:r w:rsidR="00FF6499">
        <w:rPr>
          <w:rFonts w:ascii="Sakkal Majalla" w:hAnsi="Sakkal Majalla" w:cs="Sakkal Majalla"/>
          <w:sz w:val="28"/>
          <w:szCs w:val="28"/>
          <w:rtl/>
        </w:rPr>
        <w:t xml:space="preserve"> </w:t>
      </w:r>
      <w:r w:rsidRPr="00FF6499">
        <w:rPr>
          <w:rFonts w:ascii="Sakkal Majalla" w:hAnsi="Sakkal Majalla" w:cs="Sakkal Majalla"/>
          <w:i/>
          <w:iCs/>
          <w:sz w:val="28"/>
          <w:szCs w:val="28"/>
          <w:rtl/>
        </w:rPr>
        <w:t>دور التقنيات الحديثة في رفع كفاءة المشاريع الحكومية بالمملكة العربية السعودية: دراسة تطبيقية على مشاريع وزارة الإسكان</w:t>
      </w:r>
      <w:r w:rsidR="00FF6499">
        <w:rPr>
          <w:rFonts w:ascii="Sakkal Majalla" w:hAnsi="Sakkal Majalla" w:cs="Sakkal Majalla"/>
          <w:sz w:val="28"/>
          <w:szCs w:val="28"/>
          <w:rtl/>
        </w:rPr>
        <w:t xml:space="preserve">  ، </w:t>
      </w:r>
      <w:r w:rsidRPr="00FF6499">
        <w:rPr>
          <w:rFonts w:ascii="Sakkal Majalla" w:hAnsi="Sakkal Majalla" w:cs="Sakkal Majalla"/>
          <w:sz w:val="28"/>
          <w:szCs w:val="28"/>
          <w:rtl/>
        </w:rPr>
        <w:t xml:space="preserve">هدفت هذه الدراسة إلى التعرف على دور التقنيات الحديثة </w:t>
      </w:r>
      <w:r w:rsidR="00FF6499">
        <w:rPr>
          <w:rFonts w:ascii="Sakkal Majalla" w:hAnsi="Sakkal Majalla" w:cs="Sakkal Majalla"/>
          <w:sz w:val="28"/>
          <w:szCs w:val="28"/>
          <w:rtl/>
        </w:rPr>
        <w:t>من</w:t>
      </w:r>
      <w:r w:rsidRPr="00FF6499">
        <w:rPr>
          <w:rFonts w:ascii="Sakkal Majalla" w:hAnsi="Sakkal Majalla" w:cs="Sakkal Majalla"/>
          <w:sz w:val="28"/>
          <w:szCs w:val="28"/>
          <w:rtl/>
        </w:rPr>
        <w:t xml:space="preserve"> رفع كفاءة المشاريع الحكومية بالمملكة العربية السعودية</w:t>
      </w:r>
      <w:r w:rsidR="00FF6499">
        <w:rPr>
          <w:rFonts w:ascii="Sakkal Majalla" w:hAnsi="Sakkal Majalla" w:cs="Sakkal Majalla"/>
          <w:sz w:val="28"/>
          <w:szCs w:val="28"/>
          <w:rtl/>
        </w:rPr>
        <w:t xml:space="preserve"> </w:t>
      </w:r>
      <w:r w:rsidRPr="00FF6499">
        <w:rPr>
          <w:rFonts w:ascii="Sakkal Majalla" w:hAnsi="Sakkal Majalla" w:cs="Sakkal Majalla"/>
          <w:sz w:val="28"/>
          <w:szCs w:val="28"/>
          <w:rtl/>
        </w:rPr>
        <w:t>، مع التطبيق على مشاريع وزارة الإسكان واستخدمت الدراسة المنهج الوصفي التحليلي</w:t>
      </w:r>
      <w:r w:rsidR="00FF6499">
        <w:rPr>
          <w:rFonts w:ascii="Sakkal Majalla" w:hAnsi="Sakkal Majalla" w:cs="Sakkal Majalla"/>
          <w:sz w:val="28"/>
          <w:szCs w:val="28"/>
          <w:rtl/>
        </w:rPr>
        <w:t xml:space="preserve"> </w:t>
      </w:r>
      <w:r w:rsidRPr="00FF6499">
        <w:rPr>
          <w:rFonts w:ascii="Sakkal Majalla" w:hAnsi="Sakkal Majalla" w:cs="Sakkal Majalla"/>
          <w:sz w:val="28"/>
          <w:szCs w:val="28"/>
          <w:rtl/>
        </w:rPr>
        <w:t>، وتم جمع البيانات من خلال استبانة طُبقت على عينة قوامها (165) من العاملين في إدارة المشاريع بوزارة الإسكان وتوصلت الدراسة إلى عدة نتائج أهمها</w:t>
      </w:r>
      <w:r w:rsidR="00FF6499">
        <w:rPr>
          <w:rFonts w:ascii="Sakkal Majalla" w:hAnsi="Sakkal Majalla" w:cs="Sakkal Majalla"/>
          <w:sz w:val="28"/>
          <w:szCs w:val="28"/>
          <w:rtl/>
        </w:rPr>
        <w:t xml:space="preserve"> </w:t>
      </w:r>
      <w:r w:rsidRPr="00FF6499">
        <w:rPr>
          <w:rFonts w:ascii="Sakkal Majalla" w:hAnsi="Sakkal Majalla" w:cs="Sakkal Majalla"/>
          <w:sz w:val="28"/>
          <w:szCs w:val="28"/>
          <w:rtl/>
        </w:rPr>
        <w:t xml:space="preserve"> وجود علاقة ارتباط قوية بين استخدام التقنيات الحديثة ورفع كفاءة المشاريع الحكومية، حيث أسهمت هذه التقنيات في تقليل الوقت اللازم لتنفيذ المشاريع بنسبة 22</w:t>
      </w:r>
      <w:r w:rsidR="00FF6499">
        <w:rPr>
          <w:rFonts w:ascii="Sakkal Majalla" w:hAnsi="Sakkal Majalla" w:cs="Sakkal Majalla"/>
          <w:sz w:val="28"/>
          <w:szCs w:val="28"/>
          <w:rtl/>
        </w:rPr>
        <w:t xml:space="preserve"> %</w:t>
      </w:r>
      <w:r w:rsidRPr="00FF6499">
        <w:rPr>
          <w:rFonts w:ascii="Sakkal Majalla" w:hAnsi="Sakkal Majalla" w:cs="Sakkal Majalla"/>
          <w:sz w:val="28"/>
          <w:szCs w:val="28"/>
          <w:rtl/>
        </w:rPr>
        <w:t xml:space="preserve"> وخفض التكاليف بنسبة 18</w:t>
      </w:r>
      <w:r w:rsidR="00FF6499">
        <w:rPr>
          <w:rFonts w:ascii="Sakkal Majalla" w:hAnsi="Sakkal Majalla" w:cs="Sakkal Majalla"/>
          <w:sz w:val="28"/>
          <w:szCs w:val="28"/>
          <w:rtl/>
        </w:rPr>
        <w:t xml:space="preserve"> %</w:t>
      </w:r>
      <w:r w:rsidRPr="00FF6499">
        <w:rPr>
          <w:rFonts w:ascii="Sakkal Majalla" w:hAnsi="Sakkal Majalla" w:cs="Sakkal Majalla"/>
          <w:sz w:val="28"/>
          <w:szCs w:val="28"/>
          <w:rtl/>
        </w:rPr>
        <w:t xml:space="preserve"> وتحسين جودة المخرجات كما كشفت الدراسة عن وجود تحديات تواجه توظيف التقنيات الحديثة في المشاريع الحكومية، أهمها</w:t>
      </w:r>
      <w:r w:rsidR="00FF6499">
        <w:rPr>
          <w:rFonts w:ascii="Sakkal Majalla" w:hAnsi="Sakkal Majalla" w:cs="Sakkal Majalla"/>
          <w:sz w:val="28"/>
          <w:szCs w:val="28"/>
          <w:rtl/>
        </w:rPr>
        <w:t xml:space="preserve"> </w:t>
      </w:r>
      <w:r w:rsidRPr="00FF6499">
        <w:rPr>
          <w:rFonts w:ascii="Sakkal Majalla" w:hAnsi="Sakkal Majalla" w:cs="Sakkal Majalla"/>
          <w:sz w:val="28"/>
          <w:szCs w:val="28"/>
          <w:rtl/>
        </w:rPr>
        <w:t xml:space="preserve">ضعف البنية التحتية التقنية، ونقص الكوادر المؤهلة، ومقاومة التغيير  </w:t>
      </w:r>
    </w:p>
    <w:p w14:paraId="681CCDBF" w14:textId="77777777" w:rsidR="003E78DA" w:rsidRDefault="00822E7E" w:rsidP="00FF6499">
      <w:pPr>
        <w:rPr>
          <w:rFonts w:ascii="Sakkal Majalla" w:hAnsi="Sakkal Majalla" w:cs="Sakkal Majalla"/>
          <w:sz w:val="28"/>
          <w:szCs w:val="28"/>
        </w:rPr>
      </w:pPr>
      <w:r w:rsidRPr="00C959AF">
        <w:rPr>
          <w:rFonts w:ascii="Sakkal Majalla" w:hAnsi="Sakkal Majalla" w:cs="Sakkal Majalla"/>
          <w:b/>
          <w:bCs/>
          <w:sz w:val="28"/>
          <w:szCs w:val="28"/>
          <w:rtl/>
        </w:rPr>
        <w:t>دراسة الزهراني (2019) بعنوان</w:t>
      </w:r>
      <w:r w:rsidR="00C959AF">
        <w:rPr>
          <w:rFonts w:ascii="Sakkal Majalla" w:hAnsi="Sakkal Majalla" w:cs="Sakkal Majalla"/>
          <w:sz w:val="28"/>
          <w:szCs w:val="28"/>
          <w:rtl/>
        </w:rPr>
        <w:t xml:space="preserve"> </w:t>
      </w:r>
      <w:r w:rsidRPr="00FF6499">
        <w:rPr>
          <w:rFonts w:ascii="Sakkal Majalla" w:hAnsi="Sakkal Majalla" w:cs="Sakkal Majalla"/>
          <w:sz w:val="28"/>
          <w:szCs w:val="28"/>
          <w:rtl/>
        </w:rPr>
        <w:t xml:space="preserve"> </w:t>
      </w:r>
      <w:r w:rsidR="00C959AF">
        <w:rPr>
          <w:rFonts w:ascii="Sakkal Majalla" w:hAnsi="Sakkal Majalla" w:cs="Sakkal Majalla"/>
          <w:sz w:val="28"/>
          <w:szCs w:val="28"/>
          <w:rtl/>
        </w:rPr>
        <w:t xml:space="preserve"> </w:t>
      </w:r>
      <w:r w:rsidRPr="00C959AF">
        <w:rPr>
          <w:rFonts w:ascii="Sakkal Majalla" w:hAnsi="Sakkal Majalla" w:cs="Sakkal Majalla"/>
          <w:i/>
          <w:iCs/>
          <w:sz w:val="28"/>
          <w:szCs w:val="28"/>
          <w:rtl/>
        </w:rPr>
        <w:t>تقييم تطبيق تقنيات إدارة المشاريع الذكية في القطاع الحكومي السعودي: دراسة حالة على مشروع نيوم</w:t>
      </w:r>
      <w:r w:rsidR="00C959AF">
        <w:rPr>
          <w:rFonts w:ascii="Sakkal Majalla" w:hAnsi="Sakkal Majalla" w:cs="Sakkal Majalla"/>
          <w:i/>
          <w:iCs/>
          <w:sz w:val="28"/>
          <w:szCs w:val="28"/>
          <w:rtl/>
        </w:rPr>
        <w:t xml:space="preserve"> ، </w:t>
      </w:r>
      <w:r w:rsidRPr="00FF6499">
        <w:rPr>
          <w:rFonts w:ascii="Sakkal Majalla" w:hAnsi="Sakkal Majalla" w:cs="Sakkal Majalla"/>
          <w:sz w:val="28"/>
          <w:szCs w:val="28"/>
          <w:rtl/>
        </w:rPr>
        <w:t xml:space="preserve">سعت هذه الدراسة إلى تقييم واقع تطبيق تقنيات إدارة المشاريع الذكية </w:t>
      </w:r>
      <w:r w:rsidR="00C959AF">
        <w:rPr>
          <w:rFonts w:ascii="Sakkal Majalla" w:hAnsi="Sakkal Majalla" w:cs="Sakkal Majalla"/>
          <w:sz w:val="28"/>
          <w:szCs w:val="28"/>
          <w:rtl/>
        </w:rPr>
        <w:t>من</w:t>
      </w:r>
      <w:r w:rsidRPr="00FF6499">
        <w:rPr>
          <w:rFonts w:ascii="Sakkal Majalla" w:hAnsi="Sakkal Majalla" w:cs="Sakkal Majalla"/>
          <w:sz w:val="28"/>
          <w:szCs w:val="28"/>
          <w:rtl/>
        </w:rPr>
        <w:t xml:space="preserve"> القطاع الحكومي السعودي، مع التركيز على مشروع نيوم كدراسة حالة واعتمدت الدراسة على المنهج النوعي من خلال إجراء مقابلات متعمقة مع (12) من المسؤولين والخبراء في إدارة مشروع نيوم</w:t>
      </w:r>
      <w:r w:rsidR="00C959AF">
        <w:rPr>
          <w:rFonts w:ascii="Sakkal Majalla" w:hAnsi="Sakkal Majalla" w:cs="Sakkal Majalla"/>
          <w:sz w:val="28"/>
          <w:szCs w:val="28"/>
          <w:rtl/>
        </w:rPr>
        <w:t xml:space="preserve"> </w:t>
      </w:r>
      <w:r w:rsidRPr="00FF6499">
        <w:rPr>
          <w:rFonts w:ascii="Sakkal Majalla" w:hAnsi="Sakkal Majalla" w:cs="Sakkal Majalla"/>
          <w:sz w:val="28"/>
          <w:szCs w:val="28"/>
          <w:rtl/>
        </w:rPr>
        <w:t xml:space="preserve">، بالإضافة إلى تحليل الوثائق والتقارير المتعلقة بالمشروع وخلصت الدراسة إلى أن مشروع نيوم يعد نموذجاً </w:t>
      </w:r>
      <w:r w:rsidR="00C959AF">
        <w:rPr>
          <w:rFonts w:ascii="Sakkal Majalla" w:hAnsi="Sakkal Majalla" w:cs="Sakkal Majalla"/>
          <w:sz w:val="28"/>
          <w:szCs w:val="28"/>
          <w:rtl/>
        </w:rPr>
        <w:t>رائدا</w:t>
      </w:r>
      <w:r w:rsidRPr="00FF6499">
        <w:rPr>
          <w:rFonts w:ascii="Sakkal Majalla" w:hAnsi="Sakkal Majalla" w:cs="Sakkal Majalla"/>
          <w:sz w:val="28"/>
          <w:szCs w:val="28"/>
          <w:rtl/>
        </w:rPr>
        <w:t xml:space="preserve"> في توظيف التقنيات الحديثة في إدارة المشاريع الحكومية، حيث تم الاعتماد على تقنيات متطورة مثل نمذجة معلومات البناء (</w:t>
      </w:r>
      <w:r w:rsidRPr="00FF6499">
        <w:rPr>
          <w:rFonts w:ascii="Sakkal Majalla" w:hAnsi="Sakkal Majalla" w:cs="Sakkal Majalla"/>
          <w:sz w:val="28"/>
          <w:szCs w:val="28"/>
        </w:rPr>
        <w:t>BIM</w:t>
      </w:r>
      <w:r w:rsidR="00C959AF">
        <w:rPr>
          <w:rFonts w:ascii="Sakkal Majalla" w:hAnsi="Sakkal Majalla" w:cs="Sakkal Majalla"/>
          <w:sz w:val="28"/>
          <w:szCs w:val="28"/>
        </w:rPr>
        <w:t xml:space="preserve"> </w:t>
      </w:r>
      <w:r w:rsidRPr="00FF6499">
        <w:rPr>
          <w:rFonts w:ascii="Sakkal Majalla" w:hAnsi="Sakkal Majalla" w:cs="Sakkal Majalla"/>
          <w:sz w:val="28"/>
          <w:szCs w:val="28"/>
        </w:rPr>
        <w:t xml:space="preserve"> </w:t>
      </w:r>
      <w:r w:rsidR="00C959AF">
        <w:rPr>
          <w:rFonts w:ascii="Sakkal Majalla" w:hAnsi="Sakkal Majalla" w:cs="Sakkal Majalla"/>
          <w:sz w:val="28"/>
          <w:szCs w:val="28"/>
          <w:rtl/>
        </w:rPr>
        <w:t xml:space="preserve"> </w:t>
      </w:r>
      <w:r w:rsidR="003E78DA">
        <w:rPr>
          <w:rFonts w:ascii="Sakkal Majalla" w:hAnsi="Sakkal Majalla" w:cs="Sakkal Majalla"/>
          <w:sz w:val="28"/>
          <w:szCs w:val="28"/>
          <w:rtl/>
        </w:rPr>
        <w:t xml:space="preserve">) والذكاء </w:t>
      </w:r>
      <w:r w:rsidRPr="00FF6499">
        <w:rPr>
          <w:rFonts w:ascii="Sakkal Majalla" w:hAnsi="Sakkal Majalla" w:cs="Sakkal Majalla"/>
          <w:sz w:val="28"/>
          <w:szCs w:val="28"/>
          <w:rtl/>
        </w:rPr>
        <w:t xml:space="preserve"> الاصطناعي، وإنترنت الأشياء</w:t>
      </w:r>
      <w:r w:rsidR="003E78DA">
        <w:rPr>
          <w:rFonts w:ascii="Sakkal Majalla" w:hAnsi="Sakkal Majalla" w:cs="Sakkal Majalla"/>
          <w:sz w:val="28"/>
          <w:szCs w:val="28"/>
          <w:rtl/>
        </w:rPr>
        <w:t xml:space="preserve"> </w:t>
      </w:r>
      <w:r w:rsidRPr="00FF6499">
        <w:rPr>
          <w:rFonts w:ascii="Sakkal Majalla" w:hAnsi="Sakkal Majalla" w:cs="Sakkal Majalla"/>
          <w:sz w:val="28"/>
          <w:szCs w:val="28"/>
          <w:rtl/>
        </w:rPr>
        <w:t xml:space="preserve">، والحوسبة السحابية وأظهرت النتائج أن هذه التقنيات أسهمت في تعزيز التخطيط الاستراتيجي للمشروع، وتحسين التنسيق بين الأطراف المعنية، وتعزيز الشفافية والرقابة على سير العمل  </w:t>
      </w:r>
    </w:p>
    <w:p w14:paraId="15ACF37D" w14:textId="77777777" w:rsidR="004B0752" w:rsidRDefault="00822E7E" w:rsidP="00FF6499">
      <w:pPr>
        <w:rPr>
          <w:rFonts w:ascii="Sakkal Majalla" w:hAnsi="Sakkal Majalla" w:cs="Sakkal Majalla"/>
          <w:sz w:val="28"/>
          <w:szCs w:val="28"/>
        </w:rPr>
      </w:pPr>
      <w:r w:rsidRPr="003E78DA">
        <w:rPr>
          <w:rFonts w:ascii="Sakkal Majalla" w:hAnsi="Sakkal Majalla" w:cs="Sakkal Majalla"/>
          <w:b/>
          <w:bCs/>
          <w:sz w:val="28"/>
          <w:szCs w:val="28"/>
          <w:rtl/>
        </w:rPr>
        <w:t>دراسة القحطاني (2021) بعنوان</w:t>
      </w:r>
      <w:r w:rsidR="003E78DA">
        <w:rPr>
          <w:rFonts w:ascii="Sakkal Majalla" w:hAnsi="Sakkal Majalla" w:cs="Sakkal Majalla"/>
          <w:sz w:val="28"/>
          <w:szCs w:val="28"/>
          <w:rtl/>
        </w:rPr>
        <w:t xml:space="preserve"> </w:t>
      </w:r>
      <w:r w:rsidRPr="00FF6499">
        <w:rPr>
          <w:rFonts w:ascii="Sakkal Majalla" w:hAnsi="Sakkal Majalla" w:cs="Sakkal Majalla"/>
          <w:sz w:val="28"/>
          <w:szCs w:val="28"/>
          <w:rtl/>
        </w:rPr>
        <w:t xml:space="preserve"> </w:t>
      </w:r>
      <w:r w:rsidR="003E78DA">
        <w:rPr>
          <w:rFonts w:ascii="Sakkal Majalla" w:hAnsi="Sakkal Majalla" w:cs="Sakkal Majalla"/>
          <w:sz w:val="28"/>
          <w:szCs w:val="28"/>
          <w:rtl/>
        </w:rPr>
        <w:t xml:space="preserve"> </w:t>
      </w:r>
      <w:r w:rsidRPr="003E78DA">
        <w:rPr>
          <w:rFonts w:ascii="Sakkal Majalla" w:hAnsi="Sakkal Majalla" w:cs="Sakkal Majalla"/>
          <w:i/>
          <w:iCs/>
          <w:sz w:val="28"/>
          <w:szCs w:val="28"/>
          <w:rtl/>
        </w:rPr>
        <w:t>أثر استخدام منصات العمل الرقمية على أداء المشاريع في أمانة مدينة الرياض</w:t>
      </w:r>
      <w:r w:rsidR="003E78DA" w:rsidRPr="003E78DA">
        <w:rPr>
          <w:rFonts w:ascii="Sakkal Majalla" w:hAnsi="Sakkal Majalla" w:cs="Sakkal Majalla"/>
          <w:i/>
          <w:iCs/>
          <w:sz w:val="28"/>
          <w:szCs w:val="28"/>
          <w:rtl/>
        </w:rPr>
        <w:t xml:space="preserve"> </w:t>
      </w:r>
      <w:r w:rsidRPr="00FF6499">
        <w:rPr>
          <w:rFonts w:ascii="Sakkal Majalla" w:hAnsi="Sakkal Majalla" w:cs="Sakkal Majalla"/>
          <w:sz w:val="28"/>
          <w:szCs w:val="28"/>
          <w:rtl/>
        </w:rPr>
        <w:t xml:space="preserve">  هدفت الدراسة إلى قياس أثر استخدام منصات العمل الرقمية </w:t>
      </w:r>
      <w:r w:rsidR="00C81F10">
        <w:rPr>
          <w:rFonts w:ascii="Sakkal Majalla" w:hAnsi="Sakkal Majalla" w:cs="Sakkal Majalla"/>
          <w:sz w:val="28"/>
          <w:szCs w:val="28"/>
          <w:rtl/>
        </w:rPr>
        <w:t>من</w:t>
      </w:r>
      <w:r w:rsidRPr="00FF6499">
        <w:rPr>
          <w:rFonts w:ascii="Sakkal Majalla" w:hAnsi="Sakkal Majalla" w:cs="Sakkal Majalla"/>
          <w:sz w:val="28"/>
          <w:szCs w:val="28"/>
          <w:rtl/>
        </w:rPr>
        <w:t xml:space="preserve"> أداء المشاريع في أمانة مدينة الرياض واستخدمت الدراسة المنهج الوصفي التحليلي</w:t>
      </w:r>
      <w:r w:rsidR="00C81F10">
        <w:rPr>
          <w:rFonts w:ascii="Sakkal Majalla" w:hAnsi="Sakkal Majalla" w:cs="Sakkal Majalla"/>
          <w:sz w:val="28"/>
          <w:szCs w:val="28"/>
          <w:rtl/>
        </w:rPr>
        <w:t xml:space="preserve"> </w:t>
      </w:r>
      <w:r w:rsidRPr="00FF6499">
        <w:rPr>
          <w:rFonts w:ascii="Sakkal Majalla" w:hAnsi="Sakkal Majalla" w:cs="Sakkal Majalla"/>
          <w:sz w:val="28"/>
          <w:szCs w:val="28"/>
          <w:rtl/>
        </w:rPr>
        <w:t>، وتم جمع البيانات من خلال استبانة وزعت على عينة عشوائية طبقية قوامها (218) من العاملين في إدارة المشاريع بأمانة مدينة الرياض وتوصلت الدراسة إلى وجود أثر إيجابي ذي دلالة إحصائية لاستخدام منصات العمل الرقمية على أداء المشاريع في أمانة مدينة الرياض، حيث أسهمت هذه المنصات في تحسين التواصل والتنسيق بين فرق العمل، وتسهيل الوصول إلى المعلومات</w:t>
      </w:r>
      <w:r w:rsidR="004B0752">
        <w:rPr>
          <w:rFonts w:ascii="Sakkal Majalla" w:hAnsi="Sakkal Majalla" w:cs="Sakkal Majalla"/>
          <w:sz w:val="28"/>
          <w:szCs w:val="28"/>
          <w:rtl/>
        </w:rPr>
        <w:t xml:space="preserve"> </w:t>
      </w:r>
      <w:r w:rsidRPr="00FF6499">
        <w:rPr>
          <w:rFonts w:ascii="Sakkal Majalla" w:hAnsi="Sakkal Majalla" w:cs="Sakkal Majalla"/>
          <w:sz w:val="28"/>
          <w:szCs w:val="28"/>
          <w:rtl/>
        </w:rPr>
        <w:t xml:space="preserve">، وتعزيز المتابعة الآنية لسير العمل كما كشفت الدراسة عن وجود فروق ذات دلالة إحصائية في تأثير منصات العمل الرقمية على أداء المشاريع تعزى لمتغيرات حجم المشروع ونوعه  </w:t>
      </w:r>
    </w:p>
    <w:p w14:paraId="7755887C" w14:textId="77777777" w:rsidR="004B0752" w:rsidRDefault="00822E7E" w:rsidP="00FF6499">
      <w:pPr>
        <w:rPr>
          <w:rFonts w:ascii="Sakkal Majalla" w:hAnsi="Sakkal Majalla" w:cs="Sakkal Majalla"/>
          <w:sz w:val="28"/>
          <w:szCs w:val="28"/>
        </w:rPr>
      </w:pPr>
      <w:r w:rsidRPr="004B0752">
        <w:rPr>
          <w:rFonts w:ascii="Sakkal Majalla" w:hAnsi="Sakkal Majalla" w:cs="Sakkal Majalla"/>
          <w:b/>
          <w:bCs/>
          <w:sz w:val="28"/>
          <w:szCs w:val="28"/>
          <w:rtl/>
        </w:rPr>
        <w:t>دراسة المطيري (2021) بعنوان</w:t>
      </w:r>
      <w:r w:rsidR="004B0752">
        <w:rPr>
          <w:rFonts w:ascii="Sakkal Majalla" w:hAnsi="Sakkal Majalla" w:cs="Sakkal Majalla"/>
          <w:b/>
          <w:bCs/>
          <w:sz w:val="28"/>
          <w:szCs w:val="28"/>
          <w:rtl/>
        </w:rPr>
        <w:t xml:space="preserve"> </w:t>
      </w:r>
      <w:r w:rsidR="004B0752">
        <w:rPr>
          <w:rFonts w:ascii="Sakkal Majalla" w:hAnsi="Sakkal Majalla" w:cs="Sakkal Majalla"/>
          <w:sz w:val="28"/>
          <w:szCs w:val="28"/>
          <w:rtl/>
        </w:rPr>
        <w:t xml:space="preserve">  </w:t>
      </w:r>
      <w:r w:rsidRPr="004B0752">
        <w:rPr>
          <w:rFonts w:ascii="Sakkal Majalla" w:hAnsi="Sakkal Majalla" w:cs="Sakkal Majalla"/>
          <w:i/>
          <w:iCs/>
          <w:sz w:val="28"/>
          <w:szCs w:val="28"/>
          <w:rtl/>
        </w:rPr>
        <w:t>تطبيق تقنيات إنترنت الأشياء في إدارة المشاريع الحكومية: دراسة ميدانية على مشاريع البنية التحتية في المدن السعودية الكبرى</w:t>
      </w:r>
      <w:r w:rsidR="004B0752">
        <w:rPr>
          <w:rFonts w:ascii="Sakkal Majalla" w:hAnsi="Sakkal Majalla" w:cs="Sakkal Majalla"/>
          <w:sz w:val="28"/>
          <w:szCs w:val="28"/>
          <w:rtl/>
        </w:rPr>
        <w:t xml:space="preserve">  ، </w:t>
      </w:r>
      <w:r w:rsidRPr="00FF6499">
        <w:rPr>
          <w:rFonts w:ascii="Sakkal Majalla" w:hAnsi="Sakkal Majalla" w:cs="Sakkal Majalla"/>
          <w:sz w:val="28"/>
          <w:szCs w:val="28"/>
          <w:rtl/>
        </w:rPr>
        <w:t xml:space="preserve">سعت هذه الدراسة إلى استكشاف واقع ومعوقات تطبيق تقنيات إنترنت الأشياء </w:t>
      </w:r>
      <w:r w:rsidR="004B0752">
        <w:rPr>
          <w:rFonts w:ascii="Sakkal Majalla" w:hAnsi="Sakkal Majalla" w:cs="Sakkal Majalla"/>
          <w:sz w:val="28"/>
          <w:szCs w:val="28"/>
          <w:rtl/>
        </w:rPr>
        <w:t>من</w:t>
      </w:r>
      <w:r w:rsidRPr="00FF6499">
        <w:rPr>
          <w:rFonts w:ascii="Sakkal Majalla" w:hAnsi="Sakkal Majalla" w:cs="Sakkal Majalla"/>
          <w:sz w:val="28"/>
          <w:szCs w:val="28"/>
          <w:rtl/>
        </w:rPr>
        <w:t xml:space="preserve"> إدارة مشاريع البنية التحتية في المدن السعودية الكبرى (الرياض، جدة، الدمام) واعتمدت الدراسة على المنهج المختلط (الكمي والنوعي)</w:t>
      </w:r>
      <w:r w:rsidR="004B0752">
        <w:rPr>
          <w:rFonts w:ascii="Sakkal Majalla" w:hAnsi="Sakkal Majalla" w:cs="Sakkal Majalla"/>
          <w:sz w:val="28"/>
          <w:szCs w:val="28"/>
          <w:rtl/>
        </w:rPr>
        <w:t xml:space="preserve"> </w:t>
      </w:r>
      <w:r w:rsidRPr="00FF6499">
        <w:rPr>
          <w:rFonts w:ascii="Sakkal Majalla" w:hAnsi="Sakkal Majalla" w:cs="Sakkal Majalla"/>
          <w:sz w:val="28"/>
          <w:szCs w:val="28"/>
          <w:rtl/>
        </w:rPr>
        <w:t xml:space="preserve">، حيث تم جمع البيانات من خلال استبانة طُبقت على عينة قوامها (295) من </w:t>
      </w:r>
      <w:r w:rsidRPr="00FF6499">
        <w:rPr>
          <w:rFonts w:ascii="Sakkal Majalla" w:hAnsi="Sakkal Majalla" w:cs="Sakkal Majalla"/>
          <w:sz w:val="28"/>
          <w:szCs w:val="28"/>
          <w:rtl/>
        </w:rPr>
        <w:lastRenderedPageBreak/>
        <w:t>المهندسين والمديرين العاملين في مشاريع البنية التحتية</w:t>
      </w:r>
      <w:r w:rsidR="004B0752">
        <w:rPr>
          <w:rFonts w:ascii="Sakkal Majalla" w:hAnsi="Sakkal Majalla" w:cs="Sakkal Majalla"/>
          <w:sz w:val="28"/>
          <w:szCs w:val="28"/>
          <w:rtl/>
        </w:rPr>
        <w:t xml:space="preserve"> </w:t>
      </w:r>
      <w:r w:rsidRPr="00FF6499">
        <w:rPr>
          <w:rFonts w:ascii="Sakkal Majalla" w:hAnsi="Sakkal Majalla" w:cs="Sakkal Majalla"/>
          <w:sz w:val="28"/>
          <w:szCs w:val="28"/>
          <w:rtl/>
        </w:rPr>
        <w:t xml:space="preserve">، بالإضافة إلى إجراء مقابلات مع (15) من الخبراء والمسؤولين وتوصلت الدراسة إلى أن مستوى تطبيق تقنيات إنترنت الأشياء في مشاريع البنية التحتية </w:t>
      </w:r>
      <w:r w:rsidR="004B0752">
        <w:rPr>
          <w:rFonts w:ascii="Sakkal Majalla" w:hAnsi="Sakkal Majalla" w:cs="Sakkal Majalla"/>
          <w:sz w:val="28"/>
          <w:szCs w:val="28"/>
          <w:rtl/>
        </w:rPr>
        <w:t>من</w:t>
      </w:r>
      <w:r w:rsidRPr="00FF6499">
        <w:rPr>
          <w:rFonts w:ascii="Sakkal Majalla" w:hAnsi="Sakkal Majalla" w:cs="Sakkal Majalla"/>
          <w:sz w:val="28"/>
          <w:szCs w:val="28"/>
          <w:rtl/>
        </w:rPr>
        <w:t xml:space="preserve"> المدن السعودية الكبرى جاء بدرجة متوسطة وأظهرت النتائج أن تطبيق هذه التقنيات أسهم في تحسين كفاءة استهلاك الموارد، وتعزيز الأمن والسلامة في مواقع العمل، وتحسين الصيانة التنبؤية للمعدات كما كشفت الدراسة عن وجود معوقات تحد من تطبيق هذه التقنيات، أهمها</w:t>
      </w:r>
      <w:r w:rsidR="004B0752">
        <w:rPr>
          <w:rFonts w:ascii="Sakkal Majalla" w:hAnsi="Sakkal Majalla" w:cs="Sakkal Majalla"/>
          <w:sz w:val="28"/>
          <w:szCs w:val="28"/>
          <w:rtl/>
        </w:rPr>
        <w:t xml:space="preserve"> </w:t>
      </w:r>
      <w:r w:rsidRPr="00FF6499">
        <w:rPr>
          <w:rFonts w:ascii="Sakkal Majalla" w:hAnsi="Sakkal Majalla" w:cs="Sakkal Majalla"/>
          <w:sz w:val="28"/>
          <w:szCs w:val="28"/>
          <w:rtl/>
        </w:rPr>
        <w:t xml:space="preserve"> ارتفاع التكلفة، ونقص الخبرات المتخصصة، وضعف البنية التحتية الرقمية  </w:t>
      </w:r>
    </w:p>
    <w:p w14:paraId="7A10F9EF" w14:textId="0062CD9B" w:rsidR="004B0752" w:rsidRDefault="00822E7E" w:rsidP="00FF6499">
      <w:pPr>
        <w:rPr>
          <w:rFonts w:ascii="Sakkal Majalla" w:hAnsi="Sakkal Majalla" w:cs="Sakkal Majalla"/>
          <w:sz w:val="28"/>
          <w:szCs w:val="28"/>
        </w:rPr>
      </w:pPr>
      <w:r w:rsidRPr="00FF6499">
        <w:rPr>
          <w:rFonts w:ascii="Sakkal Majalla" w:hAnsi="Sakkal Majalla" w:cs="Sakkal Majalla"/>
          <w:sz w:val="28"/>
          <w:szCs w:val="28"/>
          <w:rtl/>
        </w:rPr>
        <w:t xml:space="preserve"> </w:t>
      </w:r>
      <w:r w:rsidRPr="004B0752">
        <w:rPr>
          <w:rFonts w:ascii="Sakkal Majalla" w:hAnsi="Sakkal Majalla" w:cs="Sakkal Majalla"/>
          <w:b/>
          <w:bCs/>
          <w:sz w:val="28"/>
          <w:szCs w:val="28"/>
          <w:rtl/>
        </w:rPr>
        <w:t>دراسة السبيعي (2022) بعنوان</w:t>
      </w:r>
      <w:r w:rsidR="004B0752">
        <w:rPr>
          <w:rFonts w:ascii="Sakkal Majalla" w:hAnsi="Sakkal Majalla" w:cs="Sakkal Majalla"/>
          <w:sz w:val="28"/>
          <w:szCs w:val="28"/>
          <w:rtl/>
        </w:rPr>
        <w:t xml:space="preserve"> </w:t>
      </w:r>
      <w:r w:rsidRPr="004B0752">
        <w:rPr>
          <w:rFonts w:ascii="Sakkal Majalla" w:hAnsi="Sakkal Majalla" w:cs="Sakkal Majalla"/>
          <w:i/>
          <w:iCs/>
          <w:sz w:val="28"/>
          <w:szCs w:val="28"/>
          <w:rtl/>
        </w:rPr>
        <w:t>دور تقنيات البلوك تشين في تعزيز الشفافية وكفاءة المشتريات الحكومية: دراسة حالة على منصة اعتماد بالمملكة العربية السعودية</w:t>
      </w:r>
      <w:r w:rsidR="004B0752" w:rsidRPr="004B0752">
        <w:rPr>
          <w:rFonts w:ascii="Sakkal Majalla" w:hAnsi="Sakkal Majalla" w:cs="Sakkal Majalla"/>
          <w:i/>
          <w:iCs/>
          <w:sz w:val="28"/>
          <w:szCs w:val="28"/>
          <w:rtl/>
        </w:rPr>
        <w:t xml:space="preserve"> </w:t>
      </w:r>
      <w:r w:rsidRPr="00FF6499">
        <w:rPr>
          <w:rFonts w:ascii="Sakkal Majalla" w:hAnsi="Sakkal Majalla" w:cs="Sakkal Majalla"/>
          <w:sz w:val="28"/>
          <w:szCs w:val="28"/>
          <w:rtl/>
        </w:rPr>
        <w:t xml:space="preserve">  هدفت هذه الدراسة إلى تحليل دور تقنيات البلوك تشين في تعزيز الشفافية وكفاءة المشتريات الحكومية</w:t>
      </w:r>
      <w:r w:rsidR="004B0752">
        <w:rPr>
          <w:rFonts w:ascii="Sakkal Majalla" w:hAnsi="Sakkal Majalla" w:cs="Sakkal Majalla"/>
          <w:sz w:val="28"/>
          <w:szCs w:val="28"/>
          <w:rtl/>
        </w:rPr>
        <w:t xml:space="preserve"> </w:t>
      </w:r>
      <w:r w:rsidRPr="00FF6499">
        <w:rPr>
          <w:rFonts w:ascii="Sakkal Majalla" w:hAnsi="Sakkal Majalla" w:cs="Sakkal Majalla"/>
          <w:sz w:val="28"/>
          <w:szCs w:val="28"/>
          <w:rtl/>
        </w:rPr>
        <w:t>، مع التطبيق على منصة اعتماد للمشتريات الحكومية بالمملكة العربية السعودية واستخدمت الدراسة منهج دراسة الحالة</w:t>
      </w:r>
      <w:r w:rsidR="004B0752">
        <w:rPr>
          <w:rFonts w:ascii="Sakkal Majalla" w:hAnsi="Sakkal Majalla" w:cs="Sakkal Majalla"/>
          <w:sz w:val="28"/>
          <w:szCs w:val="28"/>
          <w:rtl/>
        </w:rPr>
        <w:t xml:space="preserve"> </w:t>
      </w:r>
      <w:r w:rsidRPr="00FF6499">
        <w:rPr>
          <w:rFonts w:ascii="Sakkal Majalla" w:hAnsi="Sakkal Majalla" w:cs="Sakkal Majalla"/>
          <w:sz w:val="28"/>
          <w:szCs w:val="28"/>
          <w:rtl/>
        </w:rPr>
        <w:t>، وتم جمع البيانات من خلال مقابلات متعمقة مع (18) من المسؤولين والخبراء في منصة اعتماد</w:t>
      </w:r>
      <w:r w:rsidR="004B0752">
        <w:rPr>
          <w:rFonts w:ascii="Sakkal Majalla" w:hAnsi="Sakkal Majalla" w:cs="Sakkal Majalla"/>
          <w:sz w:val="28"/>
          <w:szCs w:val="28"/>
          <w:rtl/>
        </w:rPr>
        <w:t xml:space="preserve"> </w:t>
      </w:r>
      <w:r w:rsidRPr="00FF6499">
        <w:rPr>
          <w:rFonts w:ascii="Sakkal Majalla" w:hAnsi="Sakkal Majalla" w:cs="Sakkal Majalla"/>
          <w:sz w:val="28"/>
          <w:szCs w:val="28"/>
          <w:rtl/>
        </w:rPr>
        <w:t>، بالإضافة إلى تحليل الوثائق والتقارير المتعلقة بالمنصة وتوصلت الدراسة إلى أن تطبيق تقنيات البلوك تشين في منصة اعتماد أسهم في تعزيز الشفافية ومكافحة الفساد في المشتريات الحكومية، وتحسين كفاءة العمليات من خلال أتمتة الإجراءات وتقليل الأخطاء</w:t>
      </w:r>
      <w:r w:rsidR="004B0752">
        <w:rPr>
          <w:rFonts w:ascii="Sakkal Majalla" w:hAnsi="Sakkal Majalla" w:cs="Sakkal Majalla"/>
          <w:sz w:val="28"/>
          <w:szCs w:val="28"/>
          <w:rtl/>
        </w:rPr>
        <w:t xml:space="preserve"> </w:t>
      </w:r>
      <w:r w:rsidRPr="00FF6499">
        <w:rPr>
          <w:rFonts w:ascii="Sakkal Majalla" w:hAnsi="Sakkal Majalla" w:cs="Sakkal Majalla"/>
          <w:sz w:val="28"/>
          <w:szCs w:val="28"/>
          <w:rtl/>
        </w:rPr>
        <w:t>، وتعزيز الثقة بين الأطراف المتعاملة كما أظهرت النتائج أن تطبيق هذه التقنية أدى إلى تقليل الوقت اللازم لإتمام عمليات الشراء بنسبة 35</w:t>
      </w:r>
      <w:r w:rsidR="004B0752">
        <w:rPr>
          <w:rFonts w:ascii="Sakkal Majalla" w:hAnsi="Sakkal Majalla" w:cs="Sakkal Majalla"/>
          <w:sz w:val="28"/>
          <w:szCs w:val="28"/>
          <w:rtl/>
        </w:rPr>
        <w:t xml:space="preserve"> %</w:t>
      </w:r>
      <w:r w:rsidRPr="00FF6499">
        <w:rPr>
          <w:rFonts w:ascii="Sakkal Majalla" w:hAnsi="Sakkal Majalla" w:cs="Sakkal Majalla"/>
          <w:sz w:val="28"/>
          <w:szCs w:val="28"/>
          <w:rtl/>
        </w:rPr>
        <w:t xml:space="preserve"> وخفض التكاليف الإدارية بنسبة 28</w:t>
      </w:r>
      <w:r w:rsidR="004B0752">
        <w:rPr>
          <w:rFonts w:ascii="Sakkal Majalla" w:hAnsi="Sakkal Majalla" w:cs="Sakkal Majalla"/>
          <w:sz w:val="28"/>
          <w:szCs w:val="28"/>
          <w:rtl/>
        </w:rPr>
        <w:t xml:space="preserve"> % </w:t>
      </w:r>
      <w:r w:rsidRPr="00FF6499">
        <w:rPr>
          <w:rFonts w:ascii="Sakkal Majalla" w:hAnsi="Sakkal Majalla" w:cs="Sakkal Majalla"/>
          <w:sz w:val="28"/>
          <w:szCs w:val="28"/>
          <w:rtl/>
        </w:rPr>
        <w:t xml:space="preserve"> </w:t>
      </w:r>
      <w:r w:rsidR="004B0752">
        <w:rPr>
          <w:rFonts w:ascii="Sakkal Majalla" w:hAnsi="Sakkal Majalla" w:cs="Sakkal Majalla"/>
          <w:sz w:val="28"/>
          <w:szCs w:val="28"/>
          <w:rtl/>
        </w:rPr>
        <w:t>.</w:t>
      </w:r>
    </w:p>
    <w:p w14:paraId="1A40E38A" w14:textId="77777777" w:rsidR="004B0752" w:rsidRDefault="004B0752" w:rsidP="00FF6499">
      <w:pPr>
        <w:rPr>
          <w:rFonts w:ascii="Sakkal Majalla" w:hAnsi="Sakkal Majalla" w:cs="Sakkal Majalla"/>
          <w:sz w:val="28"/>
          <w:szCs w:val="28"/>
        </w:rPr>
      </w:pPr>
    </w:p>
    <w:p w14:paraId="0D246E44" w14:textId="77777777" w:rsidR="004B0752" w:rsidRDefault="00822E7E" w:rsidP="00E02231">
      <w:pPr>
        <w:pStyle w:val="3"/>
      </w:pPr>
      <w:r w:rsidRPr="00FF6499">
        <w:rPr>
          <w:rtl/>
        </w:rPr>
        <w:t xml:space="preserve"> </w:t>
      </w:r>
      <w:bookmarkStart w:id="17" w:name="_Toc203179602"/>
      <w:r w:rsidRPr="004B0752">
        <w:rPr>
          <w:rtl/>
        </w:rPr>
        <w:t>ثانياً</w:t>
      </w:r>
      <w:r w:rsidR="004B0752" w:rsidRPr="004B0752">
        <w:rPr>
          <w:rtl/>
        </w:rPr>
        <w:t xml:space="preserve"> </w:t>
      </w:r>
      <w:r w:rsidRPr="004B0752">
        <w:rPr>
          <w:rtl/>
        </w:rPr>
        <w:t>الدراسات الأجنبية</w:t>
      </w:r>
      <w:bookmarkEnd w:id="17"/>
      <w:r w:rsidRPr="00FF6499">
        <w:rPr>
          <w:rtl/>
        </w:rPr>
        <w:t xml:space="preserve">  </w:t>
      </w:r>
    </w:p>
    <w:p w14:paraId="673059B7" w14:textId="77777777" w:rsidR="00617364" w:rsidRDefault="00822E7E" w:rsidP="00FF6499">
      <w:pPr>
        <w:rPr>
          <w:rFonts w:ascii="Sakkal Majalla" w:hAnsi="Sakkal Majalla" w:cs="Sakkal Majalla"/>
          <w:sz w:val="28"/>
          <w:szCs w:val="28"/>
        </w:rPr>
      </w:pPr>
      <w:r w:rsidRPr="00617364">
        <w:rPr>
          <w:rFonts w:ascii="Sakkal Majalla" w:hAnsi="Sakkal Majalla" w:cs="Sakkal Majalla"/>
          <w:b/>
          <w:bCs/>
          <w:sz w:val="28"/>
          <w:szCs w:val="28"/>
          <w:rtl/>
        </w:rPr>
        <w:t xml:space="preserve">دراسة لين وتشانغ </w:t>
      </w:r>
      <w:r w:rsidR="00AB6746" w:rsidRPr="00617364">
        <w:rPr>
          <w:rFonts w:ascii="Sakkal Majalla" w:hAnsi="Sakkal Majalla" w:cs="Sakkal Majalla"/>
          <w:b/>
          <w:bCs/>
          <w:sz w:val="28"/>
          <w:szCs w:val="28"/>
          <w:rtl/>
        </w:rPr>
        <w:t xml:space="preserve"> </w:t>
      </w:r>
      <w:r w:rsidRPr="00617364">
        <w:rPr>
          <w:rFonts w:ascii="Sakkal Majalla" w:hAnsi="Sakkal Majalla" w:cs="Sakkal Majalla"/>
          <w:b/>
          <w:bCs/>
          <w:sz w:val="28"/>
          <w:szCs w:val="28"/>
        </w:rPr>
        <w:t xml:space="preserve">Lin &amp; Chang, 2020) </w:t>
      </w:r>
      <w:r w:rsidR="00AB6746" w:rsidRPr="00617364">
        <w:rPr>
          <w:rFonts w:ascii="Sakkal Majalla" w:hAnsi="Sakkal Majalla" w:cs="Sakkal Majalla"/>
          <w:b/>
          <w:bCs/>
          <w:sz w:val="28"/>
          <w:szCs w:val="28"/>
          <w:rtl/>
        </w:rPr>
        <w:t xml:space="preserve"> ) </w:t>
      </w:r>
      <w:r w:rsidR="00AB6746">
        <w:rPr>
          <w:rFonts w:ascii="Sakkal Majalla" w:hAnsi="Sakkal Majalla" w:cs="Sakkal Majalla"/>
          <w:sz w:val="28"/>
          <w:szCs w:val="28"/>
          <w:rtl/>
        </w:rPr>
        <w:t xml:space="preserve">بعنوان  </w:t>
      </w:r>
      <w:r w:rsidRPr="00617364">
        <w:rPr>
          <w:rFonts w:ascii="Sakkal Majalla" w:hAnsi="Sakkal Majalla" w:cs="Sakkal Majalla"/>
          <w:i/>
          <w:iCs/>
          <w:sz w:val="28"/>
          <w:szCs w:val="28"/>
          <w:rtl/>
        </w:rPr>
        <w:t>تأثير تقنيات الذكاء الاصطناعي على كفاءة المشاريع الحكومية</w:t>
      </w:r>
      <w:r w:rsidR="00617364">
        <w:rPr>
          <w:rFonts w:ascii="Sakkal Majalla" w:hAnsi="Sakkal Majalla" w:cs="Sakkal Majalla"/>
          <w:i/>
          <w:iCs/>
          <w:sz w:val="28"/>
          <w:szCs w:val="28"/>
          <w:rtl/>
        </w:rPr>
        <w:t xml:space="preserve"> :-</w:t>
      </w:r>
      <w:r w:rsidRPr="00617364">
        <w:rPr>
          <w:rFonts w:ascii="Sakkal Majalla" w:hAnsi="Sakkal Majalla" w:cs="Sakkal Majalla"/>
          <w:i/>
          <w:iCs/>
          <w:sz w:val="28"/>
          <w:szCs w:val="28"/>
          <w:rtl/>
        </w:rPr>
        <w:t xml:space="preserve"> دراسة تجريبية في تايوان</w:t>
      </w:r>
      <w:r w:rsidR="00617364">
        <w:rPr>
          <w:rFonts w:ascii="Sakkal Majalla" w:hAnsi="Sakkal Majalla" w:cs="Sakkal Majalla"/>
          <w:i/>
          <w:iCs/>
          <w:sz w:val="28"/>
          <w:szCs w:val="28"/>
          <w:rtl/>
        </w:rPr>
        <w:t xml:space="preserve"> </w:t>
      </w:r>
      <w:r w:rsidRPr="00617364">
        <w:rPr>
          <w:rFonts w:ascii="Sakkal Majalla" w:hAnsi="Sakkal Majalla" w:cs="Sakkal Majalla"/>
          <w:i/>
          <w:iCs/>
          <w:sz w:val="28"/>
          <w:szCs w:val="28"/>
          <w:rtl/>
        </w:rPr>
        <w:t xml:space="preserve"> </w:t>
      </w:r>
      <w:r w:rsidRPr="00FF6499">
        <w:rPr>
          <w:rFonts w:ascii="Sakkal Majalla" w:hAnsi="Sakkal Majalla" w:cs="Sakkal Majalla"/>
          <w:sz w:val="28"/>
          <w:szCs w:val="28"/>
          <w:rtl/>
        </w:rPr>
        <w:t xml:space="preserve"> هدفت هذه الدراسة إلى قياس تأثير تقنيات الذكاء الاصطناعي على كفاءة المشاريع الحكومية في تايوان واستخدمت الدراسة المنهج التجريبي،</w:t>
      </w:r>
      <w:r w:rsidR="00617364">
        <w:rPr>
          <w:rFonts w:ascii="Sakkal Majalla" w:hAnsi="Sakkal Majalla" w:cs="Sakkal Majalla"/>
          <w:sz w:val="28"/>
          <w:szCs w:val="28"/>
          <w:rtl/>
        </w:rPr>
        <w:t xml:space="preserve"> </w:t>
      </w:r>
      <w:r w:rsidRPr="00FF6499">
        <w:rPr>
          <w:rFonts w:ascii="Sakkal Majalla" w:hAnsi="Sakkal Majalla" w:cs="Sakkal Majalla"/>
          <w:sz w:val="28"/>
          <w:szCs w:val="28"/>
          <w:rtl/>
        </w:rPr>
        <w:t xml:space="preserve"> حيث تم تطبيق تقنيات الذكاء الاصطناعي في (10) مشاريع حكومية في قطاعات مختلفة</w:t>
      </w:r>
      <w:r w:rsidR="00617364">
        <w:rPr>
          <w:rFonts w:ascii="Sakkal Majalla" w:hAnsi="Sakkal Majalla" w:cs="Sakkal Majalla"/>
          <w:sz w:val="28"/>
          <w:szCs w:val="28"/>
          <w:rtl/>
        </w:rPr>
        <w:t xml:space="preserve"> </w:t>
      </w:r>
      <w:r w:rsidRPr="00FF6499">
        <w:rPr>
          <w:rFonts w:ascii="Sakkal Majalla" w:hAnsi="Sakkal Majalla" w:cs="Sakkal Majalla"/>
          <w:sz w:val="28"/>
          <w:szCs w:val="28"/>
          <w:rtl/>
        </w:rPr>
        <w:t xml:space="preserve">، ومقارنة أدائها بـ (10) مشاريع أخرى مماثلة لم تستخدم هذه التقنيات وتوصلت الدراسة إلى أن المشاريع التي استخدمت تقنيات الذكاء الاصطناعي حققت تحسناً ملموساً </w:t>
      </w:r>
      <w:r w:rsidR="00617364">
        <w:rPr>
          <w:rFonts w:ascii="Sakkal Majalla" w:hAnsi="Sakkal Majalla" w:cs="Sakkal Majalla"/>
          <w:sz w:val="28"/>
          <w:szCs w:val="28"/>
          <w:rtl/>
        </w:rPr>
        <w:t>من</w:t>
      </w:r>
      <w:r w:rsidRPr="00FF6499">
        <w:rPr>
          <w:rFonts w:ascii="Sakkal Majalla" w:hAnsi="Sakkal Majalla" w:cs="Sakkal Majalla"/>
          <w:sz w:val="28"/>
          <w:szCs w:val="28"/>
          <w:rtl/>
        </w:rPr>
        <w:t xml:space="preserve"> الكفاءة التنفيذية، حيث انخفض وقت التنفيذ بنسبة 185</w:t>
      </w:r>
      <w:r w:rsidR="00617364">
        <w:rPr>
          <w:rFonts w:ascii="Sakkal Majalla" w:hAnsi="Sakkal Majalla" w:cs="Sakkal Majalla"/>
          <w:sz w:val="28"/>
          <w:szCs w:val="28"/>
          <w:rtl/>
        </w:rPr>
        <w:t xml:space="preserve"> %</w:t>
      </w:r>
      <w:r w:rsidRPr="00FF6499">
        <w:rPr>
          <w:rFonts w:ascii="Sakkal Majalla" w:hAnsi="Sakkal Majalla" w:cs="Sakkal Majalla"/>
          <w:sz w:val="28"/>
          <w:szCs w:val="28"/>
          <w:rtl/>
        </w:rPr>
        <w:t xml:space="preserve"> وتقلصت التكاليف بنسبة 152</w:t>
      </w:r>
      <w:r w:rsidR="00617364">
        <w:rPr>
          <w:rFonts w:ascii="Sakkal Majalla" w:hAnsi="Sakkal Majalla" w:cs="Sakkal Majalla"/>
          <w:sz w:val="28"/>
          <w:szCs w:val="28"/>
          <w:rtl/>
        </w:rPr>
        <w:t xml:space="preserve"> %</w:t>
      </w:r>
      <w:r w:rsidRPr="00FF6499">
        <w:rPr>
          <w:rFonts w:ascii="Sakkal Majalla" w:hAnsi="Sakkal Majalla" w:cs="Sakkal Majalla"/>
          <w:sz w:val="28"/>
          <w:szCs w:val="28"/>
          <w:rtl/>
        </w:rPr>
        <w:t xml:space="preserve"> وتحسنت جودة المخرجات بنسبة 227</w:t>
      </w:r>
      <w:r w:rsidR="00617364">
        <w:rPr>
          <w:rFonts w:ascii="Sakkal Majalla" w:hAnsi="Sakkal Majalla" w:cs="Sakkal Majalla"/>
          <w:sz w:val="28"/>
          <w:szCs w:val="28"/>
          <w:rtl/>
        </w:rPr>
        <w:t xml:space="preserve">% </w:t>
      </w:r>
      <w:r w:rsidRPr="00FF6499">
        <w:rPr>
          <w:rFonts w:ascii="Sakkal Majalla" w:hAnsi="Sakkal Majalla" w:cs="Sakkal Majalla"/>
          <w:sz w:val="28"/>
          <w:szCs w:val="28"/>
          <w:rtl/>
        </w:rPr>
        <w:t xml:space="preserve"> كما أظهرت النتائج أن تقنيات الذكاء الاصطناعي أسهمت في تحسين دقة التنبؤ بالمخاطر والتحديات، وتعزيز قدرة المشاريع على التكيف مع المتغيرات البيئية  </w:t>
      </w:r>
    </w:p>
    <w:p w14:paraId="1F65BB2E" w14:textId="77777777" w:rsidR="003E560A" w:rsidRDefault="00822E7E" w:rsidP="00FF6499">
      <w:pPr>
        <w:rPr>
          <w:rFonts w:ascii="Sakkal Majalla" w:hAnsi="Sakkal Majalla" w:cs="Sakkal Majalla"/>
          <w:sz w:val="28"/>
          <w:szCs w:val="28"/>
        </w:rPr>
      </w:pPr>
      <w:r w:rsidRPr="00FF6499">
        <w:rPr>
          <w:rFonts w:ascii="Sakkal Majalla" w:hAnsi="Sakkal Majalla" w:cs="Sakkal Majalla"/>
          <w:sz w:val="28"/>
          <w:szCs w:val="28"/>
          <w:rtl/>
        </w:rPr>
        <w:t xml:space="preserve">دراسة جونسون وسميث </w:t>
      </w:r>
      <w:r w:rsidR="00617364">
        <w:rPr>
          <w:rFonts w:ascii="Sakkal Majalla" w:hAnsi="Sakkal Majalla" w:cs="Sakkal Majalla"/>
          <w:sz w:val="28"/>
          <w:szCs w:val="28"/>
          <w:rtl/>
        </w:rPr>
        <w:t xml:space="preserve"> </w:t>
      </w:r>
      <w:r w:rsidRPr="00FF6499">
        <w:rPr>
          <w:rFonts w:ascii="Sakkal Majalla" w:hAnsi="Sakkal Majalla" w:cs="Sakkal Majalla"/>
          <w:sz w:val="28"/>
          <w:szCs w:val="28"/>
        </w:rPr>
        <w:t xml:space="preserve">Johnson &amp; Smith, 2021) </w:t>
      </w:r>
      <w:r w:rsidR="00617364">
        <w:rPr>
          <w:rFonts w:ascii="Sakkal Majalla" w:hAnsi="Sakkal Majalla" w:cs="Sakkal Majalla"/>
          <w:sz w:val="28"/>
          <w:szCs w:val="28"/>
          <w:rtl/>
        </w:rPr>
        <w:t xml:space="preserve"> ) بعنوان  </w:t>
      </w:r>
      <w:r w:rsidRPr="003E560A">
        <w:rPr>
          <w:rFonts w:ascii="Sakkal Majalla" w:hAnsi="Sakkal Majalla" w:cs="Sakkal Majalla"/>
          <w:i/>
          <w:iCs/>
          <w:sz w:val="28"/>
          <w:szCs w:val="28"/>
          <w:rtl/>
        </w:rPr>
        <w:t>تأثير التحول الرقمي على أداء المشاريع العامة: دراسة مقارنة بين المملكة المتحدة وألمانيا</w:t>
      </w:r>
      <w:r w:rsidR="003E560A">
        <w:rPr>
          <w:rFonts w:ascii="Sakkal Majalla" w:hAnsi="Sakkal Majalla" w:cs="Sakkal Majalla"/>
          <w:i/>
          <w:iCs/>
          <w:sz w:val="28"/>
          <w:szCs w:val="28"/>
          <w:rtl/>
        </w:rPr>
        <w:t xml:space="preserve">  </w:t>
      </w:r>
      <w:r w:rsidR="003E560A">
        <w:rPr>
          <w:rFonts w:ascii="Sakkal Majalla" w:hAnsi="Sakkal Majalla" w:cs="Sakkal Majalla"/>
          <w:i/>
          <w:iCs/>
          <w:sz w:val="28"/>
          <w:szCs w:val="28"/>
        </w:rPr>
        <w:t>،</w:t>
      </w:r>
      <w:r w:rsidRPr="00FF6499">
        <w:rPr>
          <w:rFonts w:ascii="Sakkal Majalla" w:hAnsi="Sakkal Majalla" w:cs="Sakkal Majalla"/>
          <w:sz w:val="28"/>
          <w:szCs w:val="28"/>
          <w:rtl/>
        </w:rPr>
        <w:t xml:space="preserve">سعت هذه الدراسة إلى تحليل تأثير التحول الرقمي على أداء المشاريع العامة من خلال دراسة مقارنة بين المملكة المتحدة وألمانيا </w:t>
      </w:r>
      <w:proofErr w:type="spellStart"/>
      <w:r w:rsidRPr="00FF6499">
        <w:rPr>
          <w:rFonts w:ascii="Sakkal Majalla" w:hAnsi="Sakkal Majalla" w:cs="Sakkal Majalla"/>
          <w:sz w:val="28"/>
          <w:szCs w:val="28"/>
          <w:rtl/>
        </w:rPr>
        <w:t>و</w:t>
      </w:r>
      <w:r w:rsidR="003E560A">
        <w:rPr>
          <w:rFonts w:ascii="Sakkal Majalla" w:hAnsi="Sakkal Majalla" w:cs="Sakkal Majalla"/>
          <w:sz w:val="28"/>
          <w:szCs w:val="28"/>
          <w:rtl/>
        </w:rPr>
        <w:t>أ</w:t>
      </w:r>
      <w:r w:rsidRPr="00FF6499">
        <w:rPr>
          <w:rFonts w:ascii="Sakkal Majalla" w:hAnsi="Sakkal Majalla" w:cs="Sakkal Majalla"/>
          <w:sz w:val="28"/>
          <w:szCs w:val="28"/>
          <w:rtl/>
        </w:rPr>
        <w:t>عتمدت</w:t>
      </w:r>
      <w:proofErr w:type="spellEnd"/>
      <w:r w:rsidRPr="00FF6499">
        <w:rPr>
          <w:rFonts w:ascii="Sakkal Majalla" w:hAnsi="Sakkal Majalla" w:cs="Sakkal Majalla"/>
          <w:sz w:val="28"/>
          <w:szCs w:val="28"/>
          <w:rtl/>
        </w:rPr>
        <w:t xml:space="preserve"> الدراسة على المنهج المختلط، حيث تم جمع البيانات من خلال استبانة طُبقت على عينة قوامها (412) من المديرين والمهندسين العاملين في المشاريع العامة في البلدين</w:t>
      </w:r>
      <w:r w:rsidR="003E560A">
        <w:rPr>
          <w:rFonts w:ascii="Sakkal Majalla" w:hAnsi="Sakkal Majalla" w:cs="Sakkal Majalla"/>
          <w:sz w:val="28"/>
          <w:szCs w:val="28"/>
          <w:rtl/>
        </w:rPr>
        <w:t xml:space="preserve"> </w:t>
      </w:r>
      <w:r w:rsidRPr="00FF6499">
        <w:rPr>
          <w:rFonts w:ascii="Sakkal Majalla" w:hAnsi="Sakkal Majalla" w:cs="Sakkal Majalla"/>
          <w:sz w:val="28"/>
          <w:szCs w:val="28"/>
          <w:rtl/>
        </w:rPr>
        <w:t>، بالإضافة إلى إجراء (24) مقابلة متعمقة مع خبراء ومسؤولين وتوصلت الدراسة إلى وجود تأثير إيجابي للتحول الرقمي على أداء المشاريع العامة في كلا البلدين</w:t>
      </w:r>
      <w:r w:rsidR="003E560A">
        <w:rPr>
          <w:rFonts w:ascii="Sakkal Majalla" w:hAnsi="Sakkal Majalla" w:cs="Sakkal Majalla"/>
          <w:sz w:val="28"/>
          <w:szCs w:val="28"/>
          <w:rtl/>
        </w:rPr>
        <w:t xml:space="preserve"> </w:t>
      </w:r>
      <w:r w:rsidRPr="00FF6499">
        <w:rPr>
          <w:rFonts w:ascii="Sakkal Majalla" w:hAnsi="Sakkal Majalla" w:cs="Sakkal Majalla"/>
          <w:sz w:val="28"/>
          <w:szCs w:val="28"/>
          <w:rtl/>
        </w:rPr>
        <w:t xml:space="preserve">، مع وجود اختلافات في طبيعة ومستوى هذا التأثير وأظهرت النتائج أن ألمانيا تفوقت في توظيف التقنيات الحديثة في مرحلة التخطيط والتصميم، بينما تفوقت المملكة المتحدة </w:t>
      </w:r>
      <w:r w:rsidR="003E560A">
        <w:rPr>
          <w:rFonts w:ascii="Sakkal Majalla" w:hAnsi="Sakkal Majalla" w:cs="Sakkal Majalla"/>
          <w:sz w:val="28"/>
          <w:szCs w:val="28"/>
          <w:rtl/>
        </w:rPr>
        <w:t>من</w:t>
      </w:r>
      <w:r w:rsidRPr="00FF6499">
        <w:rPr>
          <w:rFonts w:ascii="Sakkal Majalla" w:hAnsi="Sakkal Majalla" w:cs="Sakkal Majalla"/>
          <w:sz w:val="28"/>
          <w:szCs w:val="28"/>
          <w:rtl/>
        </w:rPr>
        <w:t xml:space="preserve"> توظيفها في </w:t>
      </w:r>
      <w:r w:rsidRPr="00FF6499">
        <w:rPr>
          <w:rFonts w:ascii="Sakkal Majalla" w:hAnsi="Sakkal Majalla" w:cs="Sakkal Majalla"/>
          <w:sz w:val="28"/>
          <w:szCs w:val="28"/>
          <w:rtl/>
        </w:rPr>
        <w:lastRenderedPageBreak/>
        <w:t xml:space="preserve">مرحلة التنفيذ والمتابعة كما كشفت الدراسة عن وجود علاقة قوية بين مستوى نضج التحول الرقمي وكفاءة المشاريع العامة  </w:t>
      </w:r>
    </w:p>
    <w:p w14:paraId="36C30604" w14:textId="77777777" w:rsidR="004C2441" w:rsidRDefault="00822E7E" w:rsidP="00FF6499">
      <w:pPr>
        <w:rPr>
          <w:rFonts w:ascii="Sakkal Majalla" w:hAnsi="Sakkal Majalla" w:cs="Sakkal Majalla"/>
          <w:sz w:val="28"/>
          <w:szCs w:val="28"/>
        </w:rPr>
      </w:pPr>
      <w:r w:rsidRPr="00C50487">
        <w:rPr>
          <w:rFonts w:ascii="Sakkal Majalla" w:hAnsi="Sakkal Majalla" w:cs="Sakkal Majalla"/>
          <w:b/>
          <w:bCs/>
          <w:sz w:val="28"/>
          <w:szCs w:val="28"/>
          <w:rtl/>
        </w:rPr>
        <w:t xml:space="preserve">دراسة مارتينيز وآخرون </w:t>
      </w:r>
      <w:r w:rsidR="003E560A" w:rsidRPr="00C50487">
        <w:rPr>
          <w:rFonts w:ascii="Sakkal Majalla" w:hAnsi="Sakkal Majalla" w:cs="Sakkal Majalla"/>
          <w:b/>
          <w:bCs/>
          <w:sz w:val="28"/>
          <w:szCs w:val="28"/>
          <w:rtl/>
        </w:rPr>
        <w:t xml:space="preserve"> </w:t>
      </w:r>
      <w:r w:rsidRPr="00C50487">
        <w:rPr>
          <w:rFonts w:ascii="Sakkal Majalla" w:hAnsi="Sakkal Majalla" w:cs="Sakkal Majalla"/>
          <w:b/>
          <w:bCs/>
          <w:sz w:val="28"/>
          <w:szCs w:val="28"/>
        </w:rPr>
        <w:t xml:space="preserve">Martinez et al, 2022) </w:t>
      </w:r>
      <w:r w:rsidR="003E560A" w:rsidRPr="00C50487">
        <w:rPr>
          <w:rFonts w:ascii="Sakkal Majalla" w:hAnsi="Sakkal Majalla" w:cs="Sakkal Majalla"/>
          <w:b/>
          <w:bCs/>
          <w:sz w:val="28"/>
          <w:szCs w:val="28"/>
          <w:rtl/>
        </w:rPr>
        <w:t xml:space="preserve"> </w:t>
      </w:r>
      <w:r w:rsidR="00C50487" w:rsidRPr="00C50487">
        <w:rPr>
          <w:rFonts w:ascii="Sakkal Majalla" w:hAnsi="Sakkal Majalla" w:cs="Sakkal Majalla"/>
          <w:b/>
          <w:bCs/>
          <w:sz w:val="28"/>
          <w:szCs w:val="28"/>
          <w:rtl/>
        </w:rPr>
        <w:t xml:space="preserve">) </w:t>
      </w:r>
      <w:r w:rsidR="003E560A" w:rsidRPr="00C50487">
        <w:rPr>
          <w:rFonts w:ascii="Sakkal Majalla" w:hAnsi="Sakkal Majalla" w:cs="Sakkal Majalla"/>
          <w:b/>
          <w:bCs/>
          <w:sz w:val="28"/>
          <w:szCs w:val="28"/>
          <w:rtl/>
        </w:rPr>
        <w:t xml:space="preserve"> </w:t>
      </w:r>
      <w:r w:rsidR="003E560A">
        <w:rPr>
          <w:rFonts w:ascii="Sakkal Majalla" w:hAnsi="Sakkal Majalla" w:cs="Sakkal Majalla"/>
          <w:sz w:val="28"/>
          <w:szCs w:val="28"/>
          <w:rtl/>
        </w:rPr>
        <w:t xml:space="preserve">بعنوان </w:t>
      </w:r>
      <w:r w:rsidRPr="00FF6499">
        <w:rPr>
          <w:rFonts w:ascii="Sakkal Majalla" w:hAnsi="Sakkal Majalla" w:cs="Sakkal Majalla"/>
          <w:sz w:val="28"/>
          <w:szCs w:val="28"/>
          <w:rtl/>
        </w:rPr>
        <w:t xml:space="preserve"> "</w:t>
      </w:r>
      <w:r w:rsidR="00C50487">
        <w:rPr>
          <w:rFonts w:ascii="Sakkal Majalla" w:hAnsi="Sakkal Majalla" w:cs="Sakkal Majalla"/>
          <w:sz w:val="28"/>
          <w:szCs w:val="28"/>
          <w:rtl/>
        </w:rPr>
        <w:t xml:space="preserve"> </w:t>
      </w:r>
      <w:r w:rsidRPr="00FF6499">
        <w:rPr>
          <w:rFonts w:ascii="Sakkal Majalla" w:hAnsi="Sakkal Majalla" w:cs="Sakkal Majalla"/>
          <w:sz w:val="28"/>
          <w:szCs w:val="28"/>
          <w:rtl/>
        </w:rPr>
        <w:t>توظيف تقنيات البيانات الضخمة في تحسين أداء المشاريع الحكومية</w:t>
      </w:r>
      <w:r w:rsidR="00C50487">
        <w:rPr>
          <w:rFonts w:ascii="Sakkal Majalla" w:hAnsi="Sakkal Majalla" w:cs="Sakkal Majalla"/>
          <w:sz w:val="28"/>
          <w:szCs w:val="28"/>
          <w:rtl/>
        </w:rPr>
        <w:t xml:space="preserve"> :- </w:t>
      </w:r>
      <w:r w:rsidRPr="00FF6499">
        <w:rPr>
          <w:rFonts w:ascii="Sakkal Majalla" w:hAnsi="Sakkal Majalla" w:cs="Sakkal Majalla"/>
          <w:sz w:val="28"/>
          <w:szCs w:val="28"/>
          <w:rtl/>
        </w:rPr>
        <w:t xml:space="preserve"> نموذج مقترح وتطبيق على مشاريع البنية التحتية الحضرية في إسبانيا"  هدفت هذه الدراسة إلى تطوير نموذج لتوظيف تقنيات البيانات الضخمة في تحسين أداء المشاريع الحكومية</w:t>
      </w:r>
      <w:r w:rsidR="00C50487">
        <w:rPr>
          <w:rFonts w:ascii="Sakkal Majalla" w:hAnsi="Sakkal Majalla" w:cs="Sakkal Majalla"/>
          <w:sz w:val="28"/>
          <w:szCs w:val="28"/>
          <w:rtl/>
        </w:rPr>
        <w:t xml:space="preserve"> </w:t>
      </w:r>
      <w:r w:rsidRPr="00FF6499">
        <w:rPr>
          <w:rFonts w:ascii="Sakkal Majalla" w:hAnsi="Sakkal Majalla" w:cs="Sakkal Majalla"/>
          <w:sz w:val="28"/>
          <w:szCs w:val="28"/>
          <w:rtl/>
        </w:rPr>
        <w:t>، مع التطبيق على مشاريع البنية التحتية الحضرية في إسبانيا واستخدمت الدراسة منهج البحث الإجرائي</w:t>
      </w:r>
      <w:r w:rsidR="00C50487">
        <w:rPr>
          <w:rFonts w:ascii="Sakkal Majalla" w:hAnsi="Sakkal Majalla" w:cs="Sakkal Majalla"/>
          <w:sz w:val="28"/>
          <w:szCs w:val="28"/>
          <w:rtl/>
        </w:rPr>
        <w:t xml:space="preserve"> </w:t>
      </w:r>
      <w:r w:rsidRPr="00FF6499">
        <w:rPr>
          <w:rFonts w:ascii="Sakkal Majalla" w:hAnsi="Sakkal Majalla" w:cs="Sakkal Majalla"/>
          <w:sz w:val="28"/>
          <w:szCs w:val="28"/>
          <w:rtl/>
        </w:rPr>
        <w:t xml:space="preserve">، حيث تم تطوير وتطبيق النموذج المقترح على (5) مشاريع للبنية التحتية الحضرية </w:t>
      </w:r>
      <w:r w:rsidR="00C50487">
        <w:rPr>
          <w:rFonts w:ascii="Sakkal Majalla" w:hAnsi="Sakkal Majalla" w:cs="Sakkal Majalla"/>
          <w:sz w:val="28"/>
          <w:szCs w:val="28"/>
          <w:rtl/>
        </w:rPr>
        <w:t>من</w:t>
      </w:r>
      <w:r w:rsidRPr="00FF6499">
        <w:rPr>
          <w:rFonts w:ascii="Sakkal Majalla" w:hAnsi="Sakkal Majalla" w:cs="Sakkal Majalla"/>
          <w:sz w:val="28"/>
          <w:szCs w:val="28"/>
          <w:rtl/>
        </w:rPr>
        <w:t xml:space="preserve"> مدريد وبرشلونة وتوصلت الدراسة إلى أن توظيف تقنيات البيانات الضخمة أسهم في تحسين جودة القرارات المتخذة في المشاريع من خلال توفير تحليلات دقيقة ومعلومات شاملة، مما انعكس إيجاباً على كفاءة الأداء التنفيذي وأظهرت النتائج أن النموذج المقترح أسهم في تقليل الانحرافات عن الخطة الزمنية بنسبة 23</w:t>
      </w:r>
      <w:r w:rsidR="00C50487">
        <w:rPr>
          <w:rFonts w:ascii="Sakkal Majalla" w:hAnsi="Sakkal Majalla" w:cs="Sakkal Majalla"/>
          <w:sz w:val="28"/>
          <w:szCs w:val="28"/>
          <w:rtl/>
        </w:rPr>
        <w:t xml:space="preserve"> %</w:t>
      </w:r>
      <w:r w:rsidRPr="00FF6499">
        <w:rPr>
          <w:rFonts w:ascii="Sakkal Majalla" w:hAnsi="Sakkal Majalla" w:cs="Sakkal Majalla"/>
          <w:sz w:val="28"/>
          <w:szCs w:val="28"/>
          <w:rtl/>
        </w:rPr>
        <w:t xml:space="preserve"> وخفض تجاوزات الميزانية بنسبة 17</w:t>
      </w:r>
      <w:r w:rsidR="00C50487">
        <w:rPr>
          <w:rFonts w:ascii="Sakkal Majalla" w:hAnsi="Sakkal Majalla" w:cs="Sakkal Majalla"/>
          <w:sz w:val="28"/>
          <w:szCs w:val="28"/>
          <w:rtl/>
        </w:rPr>
        <w:t xml:space="preserve"> %</w:t>
      </w:r>
      <w:r w:rsidRPr="00FF6499">
        <w:rPr>
          <w:rFonts w:ascii="Sakkal Majalla" w:hAnsi="Sakkal Majalla" w:cs="Sakkal Majalla"/>
          <w:sz w:val="28"/>
          <w:szCs w:val="28"/>
          <w:rtl/>
        </w:rPr>
        <w:t xml:space="preserve"> وتحسين مستوى رضا المستفيدين كما أكدت الدراسة على أهمية وجود بنية تحتية رقمية متطورة وكوادر بشرية مؤهلة لضمان نجاح توظيف تقنيات البيانات الضخمة في المشاريع الحكومية  </w:t>
      </w:r>
      <w:r w:rsidR="004C2441">
        <w:rPr>
          <w:rFonts w:ascii="Sakkal Majalla" w:hAnsi="Sakkal Majalla" w:cs="Sakkal Majalla"/>
          <w:sz w:val="28"/>
          <w:szCs w:val="28"/>
          <w:rtl/>
        </w:rPr>
        <w:t xml:space="preserve"> </w:t>
      </w:r>
    </w:p>
    <w:p w14:paraId="62E6CB0F" w14:textId="77777777" w:rsidR="004C2441" w:rsidRDefault="004C2441" w:rsidP="00FF6499">
      <w:pPr>
        <w:rPr>
          <w:rFonts w:ascii="Sakkal Majalla" w:hAnsi="Sakkal Majalla" w:cs="Sakkal Majalla"/>
          <w:sz w:val="28"/>
          <w:szCs w:val="28"/>
        </w:rPr>
      </w:pPr>
    </w:p>
    <w:p w14:paraId="34CA0F8E" w14:textId="77777777" w:rsidR="004C2441" w:rsidRDefault="00822E7E" w:rsidP="00E02231">
      <w:pPr>
        <w:pStyle w:val="2"/>
      </w:pPr>
      <w:bookmarkStart w:id="18" w:name="_Toc203179603"/>
      <w:r w:rsidRPr="004C2441">
        <w:rPr>
          <w:rtl/>
        </w:rPr>
        <w:t>التعقيب على الدراسات السابقة</w:t>
      </w:r>
      <w:bookmarkEnd w:id="18"/>
      <w:r w:rsidRPr="00FF6499">
        <w:rPr>
          <w:rtl/>
        </w:rPr>
        <w:t xml:space="preserve">  </w:t>
      </w:r>
      <w:r w:rsidR="004C2441">
        <w:rPr>
          <w:rtl/>
        </w:rPr>
        <w:t xml:space="preserve"> </w:t>
      </w:r>
    </w:p>
    <w:p w14:paraId="00CD2B54" w14:textId="77777777" w:rsidR="004C2441" w:rsidRDefault="00822E7E" w:rsidP="004C2441">
      <w:pPr>
        <w:rPr>
          <w:rFonts w:ascii="Sakkal Majalla" w:hAnsi="Sakkal Majalla" w:cs="Sakkal Majalla"/>
          <w:b/>
          <w:bCs/>
          <w:sz w:val="28"/>
          <w:szCs w:val="28"/>
        </w:rPr>
      </w:pPr>
      <w:r w:rsidRPr="00FF6499">
        <w:rPr>
          <w:rFonts w:ascii="Sakkal Majalla" w:hAnsi="Sakkal Majalla" w:cs="Sakkal Majalla"/>
          <w:sz w:val="28"/>
          <w:szCs w:val="28"/>
          <w:rtl/>
        </w:rPr>
        <w:t xml:space="preserve"> </w:t>
      </w:r>
      <w:r w:rsidRPr="004C2441">
        <w:rPr>
          <w:rFonts w:ascii="Sakkal Majalla" w:hAnsi="Sakkal Majalla" w:cs="Sakkal Majalla"/>
          <w:b/>
          <w:bCs/>
          <w:sz w:val="28"/>
          <w:szCs w:val="28"/>
          <w:rtl/>
        </w:rPr>
        <w:t xml:space="preserve">أوجه التشابه بين الدراسة الحالية والدراسات </w:t>
      </w:r>
      <w:r w:rsidR="004C2441">
        <w:rPr>
          <w:rFonts w:ascii="Sakkal Majalla" w:hAnsi="Sakkal Majalla" w:cs="Sakkal Majalla"/>
          <w:b/>
          <w:bCs/>
          <w:sz w:val="28"/>
          <w:szCs w:val="28"/>
          <w:rtl/>
        </w:rPr>
        <w:t>السابقة</w:t>
      </w:r>
    </w:p>
    <w:p w14:paraId="52956E78" w14:textId="3A2265EF" w:rsidR="004C2441" w:rsidRPr="00E558E0" w:rsidRDefault="00822E7E" w:rsidP="00E558E0">
      <w:pPr>
        <w:pStyle w:val="a5"/>
        <w:numPr>
          <w:ilvl w:val="0"/>
          <w:numId w:val="7"/>
        </w:numPr>
        <w:rPr>
          <w:rFonts w:ascii="Sakkal Majalla" w:hAnsi="Sakkal Majalla" w:cs="Sakkal Majalla"/>
          <w:sz w:val="28"/>
          <w:szCs w:val="28"/>
        </w:rPr>
      </w:pPr>
      <w:r w:rsidRPr="00E558E0">
        <w:rPr>
          <w:rFonts w:ascii="Sakkal Majalla" w:hAnsi="Sakkal Majalla" w:cs="Sakkal Majalla"/>
          <w:sz w:val="28"/>
          <w:szCs w:val="28"/>
          <w:rtl/>
        </w:rPr>
        <w:t xml:space="preserve">تشابه الدراسة الحالية مع دراسة العتيبي (2020) ودراسة القحطاني (2021) </w:t>
      </w:r>
      <w:r w:rsidR="004C2441" w:rsidRPr="00E558E0">
        <w:rPr>
          <w:rFonts w:ascii="Sakkal Majalla" w:hAnsi="Sakkal Majalla" w:cs="Sakkal Majalla"/>
          <w:sz w:val="28"/>
          <w:szCs w:val="28"/>
          <w:rtl/>
        </w:rPr>
        <w:t>من</w:t>
      </w:r>
      <w:r w:rsidRPr="00E558E0">
        <w:rPr>
          <w:rFonts w:ascii="Sakkal Majalla" w:hAnsi="Sakkal Majalla" w:cs="Sakkal Majalla"/>
          <w:sz w:val="28"/>
          <w:szCs w:val="28"/>
          <w:rtl/>
        </w:rPr>
        <w:t xml:space="preserve"> تناولها لدور التقنيات الحديثة في تحسين كفاءة المشاريع الحكومية في المملكة العربية السعودية  </w:t>
      </w:r>
    </w:p>
    <w:p w14:paraId="450D190F" w14:textId="77777777" w:rsidR="00E558E0" w:rsidRPr="00E558E0" w:rsidRDefault="00822E7E" w:rsidP="00E558E0">
      <w:pPr>
        <w:pStyle w:val="a5"/>
        <w:numPr>
          <w:ilvl w:val="0"/>
          <w:numId w:val="7"/>
        </w:numPr>
        <w:rPr>
          <w:rFonts w:ascii="Sakkal Majalla" w:hAnsi="Sakkal Majalla" w:cs="Sakkal Majalla"/>
          <w:b/>
          <w:bCs/>
          <w:sz w:val="28"/>
          <w:szCs w:val="28"/>
        </w:rPr>
      </w:pPr>
      <w:r w:rsidRPr="00E558E0">
        <w:rPr>
          <w:rFonts w:ascii="Sakkal Majalla" w:hAnsi="Sakkal Majalla" w:cs="Sakkal Majalla"/>
          <w:sz w:val="28"/>
          <w:szCs w:val="28"/>
          <w:rtl/>
        </w:rPr>
        <w:t xml:space="preserve">تتفق الدراسة الحالية مع دراسة المطيري (2021) </w:t>
      </w:r>
      <w:r w:rsidR="00E558E0">
        <w:rPr>
          <w:rFonts w:ascii="Sakkal Majalla" w:hAnsi="Sakkal Majalla" w:cs="Sakkal Majalla"/>
          <w:sz w:val="28"/>
          <w:szCs w:val="28"/>
          <w:rtl/>
        </w:rPr>
        <w:t>من</w:t>
      </w:r>
      <w:r w:rsidRPr="00E558E0">
        <w:rPr>
          <w:rFonts w:ascii="Sakkal Majalla" w:hAnsi="Sakkal Majalla" w:cs="Sakkal Majalla"/>
          <w:sz w:val="28"/>
          <w:szCs w:val="28"/>
          <w:rtl/>
        </w:rPr>
        <w:t xml:space="preserve"> التركيز على تطبيق التقنيات الحديثة في مشاريع البنية التحتية في المدن السعودية، مع تخصيص الدراسة الحالية لمدينة الرياض تحديداً  </w:t>
      </w:r>
    </w:p>
    <w:p w14:paraId="50E0C203" w14:textId="77777777" w:rsidR="00E558E0" w:rsidRPr="00E558E0" w:rsidRDefault="00822E7E" w:rsidP="00E558E0">
      <w:pPr>
        <w:pStyle w:val="a5"/>
        <w:numPr>
          <w:ilvl w:val="0"/>
          <w:numId w:val="7"/>
        </w:numPr>
        <w:rPr>
          <w:rFonts w:ascii="Sakkal Majalla" w:hAnsi="Sakkal Majalla" w:cs="Sakkal Majalla"/>
          <w:b/>
          <w:bCs/>
          <w:sz w:val="28"/>
          <w:szCs w:val="28"/>
        </w:rPr>
      </w:pPr>
      <w:r w:rsidRPr="00E558E0">
        <w:rPr>
          <w:rFonts w:ascii="Sakkal Majalla" w:hAnsi="Sakkal Majalla" w:cs="Sakkal Majalla"/>
          <w:sz w:val="28"/>
          <w:szCs w:val="28"/>
          <w:rtl/>
        </w:rPr>
        <w:t xml:space="preserve">تتشابه الدراسة الحالية مع دراسة لين وتشانغ </w:t>
      </w:r>
      <w:r w:rsidR="00E558E0">
        <w:rPr>
          <w:rFonts w:ascii="Sakkal Majalla" w:hAnsi="Sakkal Majalla" w:cs="Sakkal Majalla"/>
          <w:sz w:val="28"/>
          <w:szCs w:val="28"/>
          <w:rtl/>
        </w:rPr>
        <w:t xml:space="preserve"> </w:t>
      </w:r>
      <w:r w:rsidRPr="00E558E0">
        <w:rPr>
          <w:rFonts w:ascii="Sakkal Majalla" w:hAnsi="Sakkal Majalla" w:cs="Sakkal Majalla"/>
          <w:sz w:val="28"/>
          <w:szCs w:val="28"/>
        </w:rPr>
        <w:t xml:space="preserve">Lin &amp; Chang, 2020) </w:t>
      </w:r>
      <w:r w:rsidR="00E558E0">
        <w:rPr>
          <w:rFonts w:ascii="Sakkal Majalla" w:hAnsi="Sakkal Majalla" w:cs="Sakkal Majalla"/>
          <w:sz w:val="28"/>
          <w:szCs w:val="28"/>
          <w:rtl/>
        </w:rPr>
        <w:t xml:space="preserve"> ) من</w:t>
      </w:r>
      <w:r w:rsidRPr="00E558E0">
        <w:rPr>
          <w:rFonts w:ascii="Sakkal Majalla" w:hAnsi="Sakkal Majalla" w:cs="Sakkal Majalla"/>
          <w:sz w:val="28"/>
          <w:szCs w:val="28"/>
          <w:rtl/>
        </w:rPr>
        <w:t xml:space="preserve"> اهتمامها بقياس تأثير التقنيات الحديثة على مؤشرات الأداء الرئيسية للمشاريع الحكومية (الوقت، التكلفة، الجودة)  </w:t>
      </w:r>
      <w:r w:rsidR="00E558E0">
        <w:rPr>
          <w:rFonts w:ascii="Sakkal Majalla" w:hAnsi="Sakkal Majalla" w:cs="Sakkal Majalla"/>
          <w:sz w:val="28"/>
          <w:szCs w:val="28"/>
          <w:rtl/>
        </w:rPr>
        <w:t xml:space="preserve"> </w:t>
      </w:r>
    </w:p>
    <w:p w14:paraId="382CBA02" w14:textId="77777777" w:rsidR="00E558E0" w:rsidRPr="00E558E0" w:rsidRDefault="00822E7E" w:rsidP="00E558E0">
      <w:pPr>
        <w:pStyle w:val="a5"/>
        <w:numPr>
          <w:ilvl w:val="0"/>
          <w:numId w:val="7"/>
        </w:numPr>
        <w:rPr>
          <w:rFonts w:ascii="Sakkal Majalla" w:hAnsi="Sakkal Majalla" w:cs="Sakkal Majalla"/>
          <w:b/>
          <w:bCs/>
          <w:sz w:val="28"/>
          <w:szCs w:val="28"/>
        </w:rPr>
      </w:pPr>
      <w:r w:rsidRPr="00E558E0">
        <w:rPr>
          <w:rFonts w:ascii="Sakkal Majalla" w:hAnsi="Sakkal Majalla" w:cs="Sakkal Majalla"/>
          <w:sz w:val="28"/>
          <w:szCs w:val="28"/>
          <w:rtl/>
        </w:rPr>
        <w:t xml:space="preserve"> تتفق الدراسة الحالية مع دراسة جونسون وسميث (</w:t>
      </w:r>
      <w:r w:rsidRPr="00E558E0">
        <w:rPr>
          <w:rFonts w:ascii="Sakkal Majalla" w:hAnsi="Sakkal Majalla" w:cs="Sakkal Majalla"/>
          <w:sz w:val="28"/>
          <w:szCs w:val="28"/>
        </w:rPr>
        <w:t>Johnson &amp; Smith, 2021</w:t>
      </w:r>
      <w:r w:rsidR="00E558E0">
        <w:rPr>
          <w:rFonts w:ascii="Sakkal Majalla" w:hAnsi="Sakkal Majalla" w:cs="Sakkal Majalla"/>
          <w:sz w:val="28"/>
          <w:szCs w:val="28"/>
        </w:rPr>
        <w:t xml:space="preserve"> </w:t>
      </w:r>
      <w:r w:rsidRPr="00E558E0">
        <w:rPr>
          <w:rFonts w:ascii="Sakkal Majalla" w:hAnsi="Sakkal Majalla" w:cs="Sakkal Majalla"/>
          <w:sz w:val="28"/>
          <w:szCs w:val="28"/>
        </w:rPr>
        <w:t xml:space="preserve"> </w:t>
      </w:r>
      <w:r w:rsidR="00E558E0">
        <w:rPr>
          <w:rFonts w:ascii="Sakkal Majalla" w:hAnsi="Sakkal Majalla" w:cs="Sakkal Majalla"/>
          <w:sz w:val="28"/>
          <w:szCs w:val="28"/>
          <w:rtl/>
        </w:rPr>
        <w:t xml:space="preserve"> ) في  </w:t>
      </w:r>
      <w:r w:rsidRPr="00E558E0">
        <w:rPr>
          <w:rFonts w:ascii="Sakkal Majalla" w:hAnsi="Sakkal Majalla" w:cs="Sakkal Majalla"/>
          <w:sz w:val="28"/>
          <w:szCs w:val="28"/>
          <w:rtl/>
        </w:rPr>
        <w:t xml:space="preserve"> تناولها لتأثير التحول الرقمي على أداء المشاريع العامة  </w:t>
      </w:r>
      <w:r w:rsidR="00E558E0">
        <w:rPr>
          <w:rFonts w:ascii="Sakkal Majalla" w:hAnsi="Sakkal Majalla" w:cs="Sakkal Majalla"/>
          <w:sz w:val="28"/>
          <w:szCs w:val="28"/>
          <w:rtl/>
        </w:rPr>
        <w:t xml:space="preserve"> </w:t>
      </w:r>
    </w:p>
    <w:p w14:paraId="4DBD7E25" w14:textId="77777777" w:rsidR="00E558E0" w:rsidRDefault="00E558E0" w:rsidP="00E558E0">
      <w:pPr>
        <w:ind w:left="360"/>
        <w:rPr>
          <w:rFonts w:ascii="Sakkal Majalla" w:hAnsi="Sakkal Majalla" w:cs="Sakkal Majalla"/>
          <w:sz w:val="28"/>
          <w:szCs w:val="28"/>
        </w:rPr>
      </w:pPr>
    </w:p>
    <w:p w14:paraId="1DB85936" w14:textId="77777777" w:rsidR="00E558E0" w:rsidRDefault="00822E7E" w:rsidP="00E558E0">
      <w:pPr>
        <w:ind w:left="360"/>
        <w:rPr>
          <w:rFonts w:ascii="Sakkal Majalla" w:hAnsi="Sakkal Majalla" w:cs="Sakkal Majalla"/>
          <w:sz w:val="28"/>
          <w:szCs w:val="28"/>
        </w:rPr>
      </w:pPr>
      <w:r w:rsidRPr="00E558E0">
        <w:rPr>
          <w:rFonts w:ascii="Sakkal Majalla" w:hAnsi="Sakkal Majalla" w:cs="Sakkal Majalla"/>
          <w:sz w:val="28"/>
          <w:szCs w:val="28"/>
          <w:rtl/>
        </w:rPr>
        <w:t xml:space="preserve"> </w:t>
      </w:r>
      <w:r w:rsidRPr="00E558E0">
        <w:rPr>
          <w:rFonts w:ascii="Sakkal Majalla" w:hAnsi="Sakkal Majalla" w:cs="Sakkal Majalla"/>
          <w:b/>
          <w:bCs/>
          <w:sz w:val="28"/>
          <w:szCs w:val="28"/>
          <w:rtl/>
        </w:rPr>
        <w:t>أوجه الاختلاف بين الدراسة الحالية والدراسات السابقة</w:t>
      </w:r>
    </w:p>
    <w:p w14:paraId="719E9301" w14:textId="77777777" w:rsidR="00E558E0" w:rsidRPr="00E558E0" w:rsidRDefault="00822E7E" w:rsidP="00E558E0">
      <w:pPr>
        <w:pStyle w:val="a5"/>
        <w:numPr>
          <w:ilvl w:val="0"/>
          <w:numId w:val="8"/>
        </w:numPr>
        <w:rPr>
          <w:rFonts w:ascii="Sakkal Majalla" w:hAnsi="Sakkal Majalla" w:cs="Sakkal Majalla"/>
          <w:b/>
          <w:bCs/>
          <w:sz w:val="28"/>
          <w:szCs w:val="28"/>
        </w:rPr>
      </w:pPr>
      <w:r w:rsidRPr="00E558E0">
        <w:rPr>
          <w:rFonts w:ascii="Sakkal Majalla" w:hAnsi="Sakkal Majalla" w:cs="Sakkal Majalla"/>
          <w:sz w:val="28"/>
          <w:szCs w:val="28"/>
          <w:rtl/>
        </w:rPr>
        <w:t xml:space="preserve">تختلف الدراسة الحالية عن دراسة الزهراني (2019) في أنها لا تقتصر على دراسة حالة واحدة، بل تشمل مجموعة متنوعة من المشاريع الحكومية في مدينة الرياض  </w:t>
      </w:r>
      <w:r w:rsidR="00E558E0">
        <w:rPr>
          <w:rFonts w:ascii="Sakkal Majalla" w:hAnsi="Sakkal Majalla" w:cs="Sakkal Majalla"/>
          <w:sz w:val="28"/>
          <w:szCs w:val="28"/>
          <w:rtl/>
        </w:rPr>
        <w:t xml:space="preserve"> </w:t>
      </w:r>
    </w:p>
    <w:p w14:paraId="329A82A2" w14:textId="77777777" w:rsidR="00E558E0" w:rsidRPr="00E558E0" w:rsidRDefault="00822E7E" w:rsidP="00E558E0">
      <w:pPr>
        <w:pStyle w:val="a5"/>
        <w:numPr>
          <w:ilvl w:val="0"/>
          <w:numId w:val="8"/>
        </w:numPr>
        <w:rPr>
          <w:rFonts w:ascii="Sakkal Majalla" w:hAnsi="Sakkal Majalla" w:cs="Sakkal Majalla"/>
          <w:b/>
          <w:bCs/>
          <w:sz w:val="28"/>
          <w:szCs w:val="28"/>
        </w:rPr>
      </w:pPr>
      <w:r w:rsidRPr="00E558E0">
        <w:rPr>
          <w:rFonts w:ascii="Sakkal Majalla" w:hAnsi="Sakkal Majalla" w:cs="Sakkal Majalla"/>
          <w:sz w:val="28"/>
          <w:szCs w:val="28"/>
          <w:rtl/>
        </w:rPr>
        <w:t xml:space="preserve"> تختلف الدراسة الحالية عن دراسة السبيعي (2022) في أنها لا تركز على تقنية محددة (البلوك تشين) بل تتناول مجموعة متكاملة من التقنيات الحديثة وتأثيرها على كفاءة الأداء التنفيذي للمشاريع  </w:t>
      </w:r>
      <w:r w:rsidR="00E558E0">
        <w:rPr>
          <w:rFonts w:ascii="Sakkal Majalla" w:hAnsi="Sakkal Majalla" w:cs="Sakkal Majalla"/>
          <w:sz w:val="28"/>
          <w:szCs w:val="28"/>
          <w:rtl/>
        </w:rPr>
        <w:t xml:space="preserve"> </w:t>
      </w:r>
    </w:p>
    <w:p w14:paraId="2952C44F" w14:textId="77777777" w:rsidR="00E558E0" w:rsidRPr="00E558E0" w:rsidRDefault="00822E7E" w:rsidP="00E558E0">
      <w:pPr>
        <w:pStyle w:val="a5"/>
        <w:numPr>
          <w:ilvl w:val="0"/>
          <w:numId w:val="8"/>
        </w:numPr>
        <w:rPr>
          <w:rFonts w:ascii="Sakkal Majalla" w:hAnsi="Sakkal Majalla" w:cs="Sakkal Majalla"/>
          <w:b/>
          <w:bCs/>
          <w:sz w:val="28"/>
          <w:szCs w:val="28"/>
        </w:rPr>
      </w:pPr>
      <w:r w:rsidRPr="00E558E0">
        <w:rPr>
          <w:rFonts w:ascii="Sakkal Majalla" w:hAnsi="Sakkal Majalla" w:cs="Sakkal Majalla"/>
          <w:sz w:val="28"/>
          <w:szCs w:val="28"/>
          <w:rtl/>
        </w:rPr>
        <w:lastRenderedPageBreak/>
        <w:t xml:space="preserve"> تختلف الدراسة الحالية عن دراسة مارتينيز وآخرون (</w:t>
      </w:r>
      <w:r w:rsidRPr="00E558E0">
        <w:rPr>
          <w:rFonts w:ascii="Sakkal Majalla" w:hAnsi="Sakkal Majalla" w:cs="Sakkal Majalla"/>
          <w:sz w:val="28"/>
          <w:szCs w:val="28"/>
        </w:rPr>
        <w:t xml:space="preserve">Martinez et al, 2022) </w:t>
      </w:r>
      <w:r w:rsidRPr="00E558E0">
        <w:rPr>
          <w:rFonts w:ascii="Sakkal Majalla" w:hAnsi="Sakkal Majalla" w:cs="Sakkal Majalla"/>
          <w:sz w:val="28"/>
          <w:szCs w:val="28"/>
          <w:rtl/>
        </w:rPr>
        <w:t>في أنها لا تسعى لتطوير نموذج محدد لتوظيف تقنية معينة</w:t>
      </w:r>
      <w:r w:rsidR="00E558E0">
        <w:rPr>
          <w:rFonts w:ascii="Sakkal Majalla" w:hAnsi="Sakkal Majalla" w:cs="Sakkal Majalla"/>
          <w:sz w:val="28"/>
          <w:szCs w:val="28"/>
          <w:rtl/>
        </w:rPr>
        <w:t xml:space="preserve"> </w:t>
      </w:r>
      <w:r w:rsidRPr="00E558E0">
        <w:rPr>
          <w:rFonts w:ascii="Sakkal Majalla" w:hAnsi="Sakkal Majalla" w:cs="Sakkal Majalla"/>
          <w:sz w:val="28"/>
          <w:szCs w:val="28"/>
          <w:rtl/>
        </w:rPr>
        <w:t xml:space="preserve">، بل تهدف إلى تحليل الواقع الحالي وتقديم آليات متكاملة لتعزيز الاستفادة من التقنيات الحديثة  </w:t>
      </w:r>
      <w:r w:rsidR="00E558E0">
        <w:rPr>
          <w:rFonts w:ascii="Sakkal Majalla" w:hAnsi="Sakkal Majalla" w:cs="Sakkal Majalla"/>
          <w:sz w:val="28"/>
          <w:szCs w:val="28"/>
          <w:rtl/>
        </w:rPr>
        <w:t xml:space="preserve"> </w:t>
      </w:r>
    </w:p>
    <w:p w14:paraId="18705CF8" w14:textId="77777777" w:rsidR="00E558E0" w:rsidRPr="00E558E0" w:rsidRDefault="00822E7E" w:rsidP="00E558E0">
      <w:pPr>
        <w:pStyle w:val="a5"/>
        <w:numPr>
          <w:ilvl w:val="0"/>
          <w:numId w:val="8"/>
        </w:numPr>
        <w:rPr>
          <w:rFonts w:ascii="Sakkal Majalla" w:hAnsi="Sakkal Majalla" w:cs="Sakkal Majalla"/>
          <w:b/>
          <w:bCs/>
          <w:sz w:val="28"/>
          <w:szCs w:val="28"/>
        </w:rPr>
      </w:pPr>
      <w:r w:rsidRPr="00E558E0">
        <w:rPr>
          <w:rFonts w:ascii="Sakkal Majalla" w:hAnsi="Sakkal Majalla" w:cs="Sakkal Majalla"/>
          <w:sz w:val="28"/>
          <w:szCs w:val="28"/>
          <w:rtl/>
        </w:rPr>
        <w:t xml:space="preserve"> تختلف الدراسة الحالية عن معظم الدراسات السابقة في تركيزها على تحديد الفجوة بين الواقع والمأمول في توظيف التقنيات الحديثة في المشاريع الحكومية بمدينة الرياض تحديداً  </w:t>
      </w:r>
    </w:p>
    <w:p w14:paraId="44A70563" w14:textId="77777777" w:rsidR="00E558E0" w:rsidRDefault="00E558E0" w:rsidP="00E02231">
      <w:pPr>
        <w:pStyle w:val="2"/>
      </w:pPr>
      <w:bookmarkStart w:id="19" w:name="_Toc203179604"/>
      <w:r w:rsidRPr="00E558E0">
        <w:rPr>
          <w:rtl/>
        </w:rPr>
        <w:t>ا</w:t>
      </w:r>
      <w:r w:rsidR="00822E7E" w:rsidRPr="00E558E0">
        <w:rPr>
          <w:rtl/>
        </w:rPr>
        <w:t>لفجوة البحثية التي تميز الدراسة الحالي</w:t>
      </w:r>
      <w:r>
        <w:rPr>
          <w:rtl/>
        </w:rPr>
        <w:t>ه</w:t>
      </w:r>
      <w:bookmarkEnd w:id="19"/>
      <w:r>
        <w:rPr>
          <w:rtl/>
        </w:rPr>
        <w:t xml:space="preserve"> </w:t>
      </w:r>
    </w:p>
    <w:p w14:paraId="1B7B0132" w14:textId="77777777" w:rsidR="00E558E0" w:rsidRDefault="00822E7E" w:rsidP="00E558E0">
      <w:pPr>
        <w:pStyle w:val="a5"/>
        <w:numPr>
          <w:ilvl w:val="0"/>
          <w:numId w:val="9"/>
        </w:numPr>
        <w:rPr>
          <w:rFonts w:ascii="Sakkal Majalla" w:hAnsi="Sakkal Majalla" w:cs="Sakkal Majalla"/>
          <w:sz w:val="28"/>
          <w:szCs w:val="28"/>
        </w:rPr>
      </w:pPr>
      <w:r w:rsidRPr="00E558E0">
        <w:rPr>
          <w:rFonts w:ascii="Sakkal Majalla" w:hAnsi="Sakkal Majalla" w:cs="Sakkal Majalla"/>
          <w:sz w:val="28"/>
          <w:szCs w:val="28"/>
          <w:rtl/>
        </w:rPr>
        <w:t xml:space="preserve">تتناول الدراسة الحالية موضوع دور التقنيات الحديثة </w:t>
      </w:r>
      <w:r w:rsidR="00E558E0" w:rsidRPr="00E558E0">
        <w:rPr>
          <w:rFonts w:ascii="Sakkal Majalla" w:hAnsi="Sakkal Majalla" w:cs="Sakkal Majalla"/>
          <w:sz w:val="28"/>
          <w:szCs w:val="28"/>
          <w:rtl/>
        </w:rPr>
        <w:t>من</w:t>
      </w:r>
      <w:r w:rsidRPr="00E558E0">
        <w:rPr>
          <w:rFonts w:ascii="Sakkal Majalla" w:hAnsi="Sakkal Majalla" w:cs="Sakkal Majalla"/>
          <w:sz w:val="28"/>
          <w:szCs w:val="28"/>
          <w:rtl/>
        </w:rPr>
        <w:t xml:space="preserve"> تحسين كفاءة الأداء التنفيذي للمشاريع الحكومية بمدينة الرياض بشكل شامل ومتكامل، حيث تجمع بين دراسة الواقع الحالي، وتحليل التحديات والمعوقات</w:t>
      </w:r>
      <w:r w:rsidR="00E558E0" w:rsidRPr="00E558E0">
        <w:rPr>
          <w:rFonts w:ascii="Sakkal Majalla" w:hAnsi="Sakkal Majalla" w:cs="Sakkal Majalla"/>
          <w:sz w:val="28"/>
          <w:szCs w:val="28"/>
          <w:rtl/>
        </w:rPr>
        <w:t xml:space="preserve"> </w:t>
      </w:r>
      <w:r w:rsidRPr="00E558E0">
        <w:rPr>
          <w:rFonts w:ascii="Sakkal Majalla" w:hAnsi="Sakkal Majalla" w:cs="Sakkal Majalla"/>
          <w:sz w:val="28"/>
          <w:szCs w:val="28"/>
          <w:rtl/>
        </w:rPr>
        <w:t xml:space="preserve">، واقتراح آليات التطوير، وهو ما لم تتناوله أي من الدراسات السابقة بهذه الشمولية  </w:t>
      </w:r>
      <w:r w:rsidR="00E558E0">
        <w:rPr>
          <w:rFonts w:ascii="Sakkal Majalla" w:hAnsi="Sakkal Majalla" w:cs="Sakkal Majalla"/>
          <w:sz w:val="28"/>
          <w:szCs w:val="28"/>
          <w:rtl/>
        </w:rPr>
        <w:t xml:space="preserve"> </w:t>
      </w:r>
    </w:p>
    <w:p w14:paraId="2B504F7E" w14:textId="77777777" w:rsidR="00E558E0" w:rsidRDefault="00822E7E" w:rsidP="00E558E0">
      <w:pPr>
        <w:pStyle w:val="a5"/>
        <w:numPr>
          <w:ilvl w:val="0"/>
          <w:numId w:val="9"/>
        </w:numPr>
        <w:rPr>
          <w:rFonts w:ascii="Sakkal Majalla" w:hAnsi="Sakkal Majalla" w:cs="Sakkal Majalla"/>
          <w:sz w:val="28"/>
          <w:szCs w:val="28"/>
        </w:rPr>
      </w:pPr>
      <w:r w:rsidRPr="00E558E0">
        <w:rPr>
          <w:rFonts w:ascii="Sakkal Majalla" w:hAnsi="Sakkal Majalla" w:cs="Sakkal Majalla"/>
          <w:sz w:val="28"/>
          <w:szCs w:val="28"/>
          <w:rtl/>
        </w:rPr>
        <w:t xml:space="preserve"> تركز الدراسة الحالية على مدينة الرياض تحديدً</w:t>
      </w:r>
      <w:r w:rsidR="00E558E0">
        <w:rPr>
          <w:rFonts w:ascii="Sakkal Majalla" w:hAnsi="Sakkal Majalla" w:cs="Sakkal Majalla"/>
          <w:sz w:val="28"/>
          <w:szCs w:val="28"/>
          <w:rtl/>
        </w:rPr>
        <w:t xml:space="preserve"> </w:t>
      </w:r>
      <w:r w:rsidRPr="00E558E0">
        <w:rPr>
          <w:rFonts w:ascii="Sakkal Majalla" w:hAnsi="Sakkal Majalla" w:cs="Sakkal Majalla"/>
          <w:sz w:val="28"/>
          <w:szCs w:val="28"/>
          <w:rtl/>
        </w:rPr>
        <w:t xml:space="preserve">، نظراً لأهميتها كعاصمة للمملكة ولحجم المشاريع الحكومية التي تشهدها في إطار رؤية 2030، وهو ما يميزها عن الدراسات السابقة التي تناولت المملكة بشكل عام أو مقارنات دولية  </w:t>
      </w:r>
      <w:r w:rsidR="00E558E0">
        <w:rPr>
          <w:rFonts w:ascii="Sakkal Majalla" w:hAnsi="Sakkal Majalla" w:cs="Sakkal Majalla"/>
          <w:sz w:val="28"/>
          <w:szCs w:val="28"/>
          <w:rtl/>
        </w:rPr>
        <w:t xml:space="preserve"> </w:t>
      </w:r>
    </w:p>
    <w:p w14:paraId="13C42CDD" w14:textId="158FDD31" w:rsidR="00E558E0" w:rsidRDefault="00822E7E" w:rsidP="00E558E0">
      <w:pPr>
        <w:pStyle w:val="a5"/>
        <w:numPr>
          <w:ilvl w:val="0"/>
          <w:numId w:val="9"/>
        </w:numPr>
        <w:rPr>
          <w:rFonts w:ascii="Sakkal Majalla" w:hAnsi="Sakkal Majalla" w:cs="Sakkal Majalla"/>
          <w:sz w:val="28"/>
          <w:szCs w:val="28"/>
        </w:rPr>
      </w:pPr>
      <w:r w:rsidRPr="00E558E0">
        <w:rPr>
          <w:rFonts w:ascii="Sakkal Majalla" w:hAnsi="Sakkal Majalla" w:cs="Sakkal Majalla"/>
          <w:sz w:val="28"/>
          <w:szCs w:val="28"/>
          <w:rtl/>
        </w:rPr>
        <w:t xml:space="preserve"> تسعى الدراسة الحالية إلى تطوير إطار متكامل للاستفادة من التقنيات الحديثة في تحسين كفاءة الأداء التنفيذي للمشاريع الحكومي</w:t>
      </w:r>
      <w:r w:rsidR="00E558E0">
        <w:rPr>
          <w:rFonts w:ascii="Sakkal Majalla" w:hAnsi="Sakkal Majalla" w:cs="Sakkal Majalla"/>
          <w:sz w:val="28"/>
          <w:szCs w:val="28"/>
          <w:rtl/>
        </w:rPr>
        <w:t xml:space="preserve">ه </w:t>
      </w:r>
      <w:r w:rsidRPr="00E558E0">
        <w:rPr>
          <w:rFonts w:ascii="Sakkal Majalla" w:hAnsi="Sakkal Majalla" w:cs="Sakkal Majalla"/>
          <w:sz w:val="28"/>
          <w:szCs w:val="28"/>
          <w:rtl/>
        </w:rPr>
        <w:t xml:space="preserve">، يراعي خصوصية البيئة المحلية وتوجهات رؤية المملكة 2030، وهو ما يميزها عن الدراسات السابقة التي ركزت على جوانب محددة من الموضوع  </w:t>
      </w:r>
      <w:r w:rsidR="00E558E0">
        <w:rPr>
          <w:rFonts w:ascii="Sakkal Majalla" w:hAnsi="Sakkal Majalla" w:cs="Sakkal Majalla"/>
          <w:sz w:val="28"/>
          <w:szCs w:val="28"/>
          <w:rtl/>
        </w:rPr>
        <w:t xml:space="preserve"> </w:t>
      </w:r>
      <w:r w:rsidR="00E558E0">
        <w:rPr>
          <w:rFonts w:ascii="Sakkal Majalla" w:hAnsi="Sakkal Majalla" w:cs="Sakkal Majalla"/>
          <w:sz w:val="28"/>
          <w:szCs w:val="28"/>
        </w:rPr>
        <w:t>.</w:t>
      </w:r>
    </w:p>
    <w:p w14:paraId="21565C6F" w14:textId="3353166B" w:rsidR="00822E7E" w:rsidRPr="00E558E0" w:rsidRDefault="00822E7E" w:rsidP="00E558E0">
      <w:pPr>
        <w:pStyle w:val="a5"/>
        <w:numPr>
          <w:ilvl w:val="0"/>
          <w:numId w:val="9"/>
        </w:numPr>
        <w:rPr>
          <w:rFonts w:ascii="Sakkal Majalla" w:hAnsi="Sakkal Majalla" w:cs="Sakkal Majalla"/>
          <w:sz w:val="28"/>
          <w:szCs w:val="28"/>
          <w:rtl/>
        </w:rPr>
      </w:pPr>
      <w:r w:rsidRPr="00E558E0">
        <w:rPr>
          <w:rFonts w:ascii="Sakkal Majalla" w:hAnsi="Sakkal Majalla" w:cs="Sakkal Majalla"/>
          <w:sz w:val="28"/>
          <w:szCs w:val="28"/>
          <w:rtl/>
        </w:rPr>
        <w:t xml:space="preserve"> تمتاز الدراسة الحالية بالحداثة، حيث تتناول التطورات التقنية الأخيرة وتأثيرها على المشاريع الحكومية في ظل التحولات التي يشهدها القطاع الحكومي في المملك</w:t>
      </w:r>
      <w:r w:rsidR="00E558E0">
        <w:rPr>
          <w:rFonts w:ascii="Sakkal Majalla" w:hAnsi="Sakkal Majalla" w:cs="Sakkal Majalla"/>
          <w:sz w:val="28"/>
          <w:szCs w:val="28"/>
          <w:rtl/>
        </w:rPr>
        <w:t xml:space="preserve">ه </w:t>
      </w:r>
      <w:r w:rsidRPr="00E558E0">
        <w:rPr>
          <w:rFonts w:ascii="Sakkal Majalla" w:hAnsi="Sakkal Majalla" w:cs="Sakkal Majalla"/>
          <w:sz w:val="28"/>
          <w:szCs w:val="28"/>
          <w:rtl/>
        </w:rPr>
        <w:t>، وهو ما قد لا تغطيه الدراسات السابقة بشكل كافٍ  5 تجمع الدراسة الحالية بين المنظور النظري والتطبيقي</w:t>
      </w:r>
      <w:r w:rsidR="00E558E0">
        <w:rPr>
          <w:rFonts w:ascii="Sakkal Majalla" w:hAnsi="Sakkal Majalla" w:cs="Sakkal Majalla"/>
          <w:sz w:val="28"/>
          <w:szCs w:val="28"/>
          <w:rtl/>
        </w:rPr>
        <w:t xml:space="preserve"> </w:t>
      </w:r>
      <w:r w:rsidRPr="00E558E0">
        <w:rPr>
          <w:rFonts w:ascii="Sakkal Majalla" w:hAnsi="Sakkal Majalla" w:cs="Sakkal Majalla"/>
          <w:sz w:val="28"/>
          <w:szCs w:val="28"/>
          <w:rtl/>
        </w:rPr>
        <w:t>، حيث تستند إلى أطر نظرية متينة وتسعى إلى تقديم حلول عملية قابلة للتطبيق</w:t>
      </w:r>
      <w:r w:rsidR="00E558E0">
        <w:rPr>
          <w:rFonts w:ascii="Sakkal Majalla" w:hAnsi="Sakkal Majalla" w:cs="Sakkal Majalla"/>
          <w:sz w:val="28"/>
          <w:szCs w:val="28"/>
          <w:rtl/>
        </w:rPr>
        <w:t xml:space="preserve"> </w:t>
      </w:r>
      <w:r w:rsidRPr="00E558E0">
        <w:rPr>
          <w:rFonts w:ascii="Sakkal Majalla" w:hAnsi="Sakkal Majalla" w:cs="Sakkal Majalla"/>
          <w:sz w:val="28"/>
          <w:szCs w:val="28"/>
          <w:rtl/>
        </w:rPr>
        <w:t xml:space="preserve">، وهو ما يميزها عن بعض الدراسات السابقة التي ركزت على أحد الجانبين دون </w:t>
      </w:r>
      <w:r w:rsidR="00E558E0">
        <w:rPr>
          <w:rFonts w:ascii="Sakkal Majalla" w:hAnsi="Sakkal Majalla" w:cs="Sakkal Majalla"/>
          <w:sz w:val="28"/>
          <w:szCs w:val="28"/>
          <w:rtl/>
        </w:rPr>
        <w:t xml:space="preserve">الآخر </w:t>
      </w:r>
      <w:r w:rsidRPr="00E558E0">
        <w:rPr>
          <w:rFonts w:ascii="Sakkal Majalla" w:hAnsi="Sakkal Majalla" w:cs="Sakkal Majalla"/>
          <w:sz w:val="28"/>
          <w:szCs w:val="28"/>
          <w:rtl/>
        </w:rPr>
        <w:t xml:space="preserve"> وبناءً على ما سبق</w:t>
      </w:r>
      <w:r w:rsidR="00E558E0">
        <w:rPr>
          <w:rFonts w:ascii="Sakkal Majalla" w:hAnsi="Sakkal Majalla" w:cs="Sakkal Majalla"/>
          <w:sz w:val="28"/>
          <w:szCs w:val="28"/>
          <w:rtl/>
        </w:rPr>
        <w:t xml:space="preserve"> </w:t>
      </w:r>
      <w:r w:rsidRPr="00E558E0">
        <w:rPr>
          <w:rFonts w:ascii="Sakkal Majalla" w:hAnsi="Sakkal Majalla" w:cs="Sakkal Majalla"/>
          <w:sz w:val="28"/>
          <w:szCs w:val="28"/>
          <w:rtl/>
        </w:rPr>
        <w:t>، تأتي هذه الدراسة لسد الفجوة البحثية في مجال توظيف التقنيات الحديثة في تحسين كفاءة الأداء التنفيذي للمشاريع الحكومية بمدينة الرياض، وتقديم إطار متكامل يسهم في تعزيز الاستفادة من هذه التقنيات بما يحقق أهداف التنمية المستدامة ورؤية المملكة 2030</w:t>
      </w:r>
      <w:r w:rsidR="00E558E0">
        <w:rPr>
          <w:rFonts w:ascii="Sakkal Majalla" w:hAnsi="Sakkal Majalla" w:cs="Sakkal Majalla"/>
          <w:sz w:val="28"/>
          <w:szCs w:val="28"/>
          <w:rtl/>
        </w:rPr>
        <w:t xml:space="preserve"> .</w:t>
      </w:r>
    </w:p>
    <w:p w14:paraId="02586BC7" w14:textId="77777777" w:rsidR="00F925D0" w:rsidRDefault="00F925D0" w:rsidP="00D22171">
      <w:pPr>
        <w:rPr>
          <w:rFonts w:ascii="Sakkal Majalla" w:hAnsi="Sakkal Majalla" w:cs="Sakkal Majalla"/>
          <w:sz w:val="28"/>
          <w:szCs w:val="28"/>
          <w:u w:val="single"/>
          <w:rtl/>
        </w:rPr>
      </w:pPr>
    </w:p>
    <w:p w14:paraId="3B1C3E62" w14:textId="77777777" w:rsidR="00F925D0" w:rsidRDefault="00F925D0" w:rsidP="00D22171">
      <w:pPr>
        <w:rPr>
          <w:rFonts w:ascii="Sakkal Majalla" w:hAnsi="Sakkal Majalla" w:cs="Sakkal Majalla"/>
          <w:sz w:val="28"/>
          <w:szCs w:val="28"/>
          <w:u w:val="single"/>
          <w:rtl/>
        </w:rPr>
      </w:pPr>
    </w:p>
    <w:p w14:paraId="0C7335BD" w14:textId="77777777" w:rsidR="00F925D0" w:rsidRDefault="00F925D0" w:rsidP="00D22171">
      <w:pPr>
        <w:rPr>
          <w:rFonts w:ascii="Sakkal Majalla" w:hAnsi="Sakkal Majalla" w:cs="Sakkal Majalla"/>
          <w:sz w:val="28"/>
          <w:szCs w:val="28"/>
          <w:u w:val="single"/>
          <w:rtl/>
        </w:rPr>
      </w:pPr>
    </w:p>
    <w:p w14:paraId="70D46B7A" w14:textId="77777777" w:rsidR="00F925D0" w:rsidRDefault="00F925D0" w:rsidP="00D22171">
      <w:pPr>
        <w:rPr>
          <w:rFonts w:ascii="Sakkal Majalla" w:hAnsi="Sakkal Majalla" w:cs="Sakkal Majalla"/>
          <w:sz w:val="28"/>
          <w:szCs w:val="28"/>
          <w:u w:val="single"/>
          <w:rtl/>
        </w:rPr>
      </w:pPr>
    </w:p>
    <w:p w14:paraId="57AA8039" w14:textId="77777777" w:rsidR="00F925D0" w:rsidRDefault="00F925D0" w:rsidP="00D22171">
      <w:pPr>
        <w:rPr>
          <w:rFonts w:ascii="Sakkal Majalla" w:hAnsi="Sakkal Majalla" w:cs="Sakkal Majalla"/>
          <w:sz w:val="28"/>
          <w:szCs w:val="28"/>
          <w:u w:val="single"/>
          <w:rtl/>
        </w:rPr>
      </w:pPr>
    </w:p>
    <w:p w14:paraId="5614A9E6" w14:textId="77777777" w:rsidR="00F925D0" w:rsidRDefault="00F925D0" w:rsidP="00D22171">
      <w:pPr>
        <w:rPr>
          <w:rFonts w:ascii="Sakkal Majalla" w:hAnsi="Sakkal Majalla" w:cs="Sakkal Majalla"/>
          <w:sz w:val="28"/>
          <w:szCs w:val="28"/>
          <w:u w:val="single"/>
          <w:rtl/>
        </w:rPr>
      </w:pPr>
    </w:p>
    <w:p w14:paraId="6EDADA1E" w14:textId="77777777" w:rsidR="00F925D0" w:rsidRDefault="00F925D0" w:rsidP="00D22171">
      <w:pPr>
        <w:rPr>
          <w:rFonts w:ascii="Sakkal Majalla" w:hAnsi="Sakkal Majalla" w:cs="Sakkal Majalla"/>
          <w:sz w:val="28"/>
          <w:szCs w:val="28"/>
          <w:u w:val="single"/>
          <w:rtl/>
        </w:rPr>
      </w:pPr>
    </w:p>
    <w:p w14:paraId="48610E68" w14:textId="572E40B8" w:rsidR="00F925D0" w:rsidRDefault="00F925D0" w:rsidP="00E02231">
      <w:pPr>
        <w:pStyle w:val="2"/>
      </w:pPr>
      <w:bookmarkStart w:id="20" w:name="_Toc203179605"/>
      <w:r>
        <w:rPr>
          <w:rFonts w:hint="cs"/>
          <w:rtl/>
        </w:rPr>
        <w:lastRenderedPageBreak/>
        <w:t xml:space="preserve">-الإطار </w:t>
      </w:r>
      <w:r w:rsidR="00C31420">
        <w:rPr>
          <w:rtl/>
        </w:rPr>
        <w:t>النظري</w:t>
      </w:r>
      <w:bookmarkEnd w:id="20"/>
    </w:p>
    <w:p w14:paraId="079A1C62" w14:textId="77777777" w:rsidR="00B40097" w:rsidRDefault="00C31420" w:rsidP="00E02231">
      <w:pPr>
        <w:pStyle w:val="3"/>
      </w:pPr>
      <w:bookmarkStart w:id="21" w:name="_Toc203179606"/>
      <w:r w:rsidRPr="00B40097">
        <w:rPr>
          <w:rtl/>
        </w:rPr>
        <w:t>المبحث الأول</w:t>
      </w:r>
      <w:r w:rsidR="00B40097" w:rsidRPr="00B40097">
        <w:rPr>
          <w:rtl/>
        </w:rPr>
        <w:t xml:space="preserve"> :-</w:t>
      </w:r>
      <w:r w:rsidRPr="00B40097">
        <w:rPr>
          <w:rtl/>
        </w:rPr>
        <w:t xml:space="preserve"> التقنيات الحديثة في إدارة المشاريع</w:t>
      </w:r>
      <w:bookmarkEnd w:id="21"/>
      <w:r w:rsidRPr="00B40097">
        <w:rPr>
          <w:rtl/>
        </w:rPr>
        <w:t xml:space="preserve"> </w:t>
      </w:r>
      <w:r>
        <w:rPr>
          <w:rtl/>
        </w:rPr>
        <w:t xml:space="preserve"> </w:t>
      </w:r>
    </w:p>
    <w:p w14:paraId="0E0B547B" w14:textId="77777777" w:rsidR="00042A62" w:rsidRDefault="00C31420" w:rsidP="00D22171">
      <w:pPr>
        <w:rPr>
          <w:rFonts w:ascii="Sakkal Majalla" w:hAnsi="Sakkal Majalla" w:cs="Sakkal Majalla"/>
          <w:sz w:val="28"/>
          <w:szCs w:val="28"/>
        </w:rPr>
      </w:pPr>
      <w:r w:rsidRPr="00B40097">
        <w:rPr>
          <w:rFonts w:ascii="Sakkal Majalla" w:hAnsi="Sakkal Majalla" w:cs="Sakkal Majalla"/>
          <w:b/>
          <w:bCs/>
          <w:sz w:val="28"/>
          <w:szCs w:val="28"/>
          <w:rtl/>
        </w:rPr>
        <w:t xml:space="preserve">مفهوم التقنيات الحديثة </w:t>
      </w:r>
      <w:r>
        <w:rPr>
          <w:rFonts w:ascii="Sakkal Majalla" w:hAnsi="Sakkal Majalla" w:cs="Sakkal Majalla"/>
          <w:sz w:val="28"/>
          <w:szCs w:val="28"/>
          <w:rtl/>
        </w:rPr>
        <w:t xml:space="preserve"> تعد التقنيات الحديثة من المفاهيم المتطورة باستمرار في عصر التحول الرقمي، وقد تعددت التعريفات التي تناولت هذا المفهوم فقد عرّف القحطاني (2020) التقنيات الحديثة بأنها "مجموعة الأدوات والوسائل التكنولوجية المتقدمة التي تستخدم </w:t>
      </w:r>
      <w:r w:rsidR="00B40097">
        <w:rPr>
          <w:rFonts w:ascii="Sakkal Majalla" w:hAnsi="Sakkal Majalla" w:cs="Sakkal Majalla"/>
          <w:sz w:val="28"/>
          <w:szCs w:val="28"/>
          <w:rtl/>
        </w:rPr>
        <w:t>من</w:t>
      </w:r>
      <w:r>
        <w:rPr>
          <w:rFonts w:ascii="Sakkal Majalla" w:hAnsi="Sakkal Majalla" w:cs="Sakkal Majalla"/>
          <w:sz w:val="28"/>
          <w:szCs w:val="28"/>
          <w:rtl/>
        </w:rPr>
        <w:t xml:space="preserve"> معالجة البيانات وتحليلها واستخراج المعلومات منها، بهدف تحسين العمليات وزيادة الكفاءة والفعالية</w:t>
      </w:r>
      <w:r w:rsidR="00B40097">
        <w:rPr>
          <w:rFonts w:ascii="Sakkal Majalla" w:hAnsi="Sakkal Majalla" w:cs="Sakkal Majalla"/>
          <w:sz w:val="28"/>
          <w:szCs w:val="28"/>
          <w:rtl/>
        </w:rPr>
        <w:t xml:space="preserve"> </w:t>
      </w:r>
      <w:r>
        <w:rPr>
          <w:rFonts w:ascii="Sakkal Majalla" w:hAnsi="Sakkal Majalla" w:cs="Sakkal Majalla"/>
          <w:sz w:val="28"/>
          <w:szCs w:val="28"/>
          <w:rtl/>
        </w:rPr>
        <w:t>بينما يرى العساف (2020) أن التقنيات الحديثة تشير إلى "التطبيقات والأنظمة التكنولوجية المتطورة التي تعتمد على الحوسبة المتقدمة والاتصالات والشبكات</w:t>
      </w:r>
      <w:r w:rsidR="00B40097">
        <w:rPr>
          <w:rFonts w:ascii="Sakkal Majalla" w:hAnsi="Sakkal Majalla" w:cs="Sakkal Majalla"/>
          <w:sz w:val="28"/>
          <w:szCs w:val="28"/>
          <w:rtl/>
        </w:rPr>
        <w:t xml:space="preserve"> </w:t>
      </w:r>
      <w:r>
        <w:rPr>
          <w:rFonts w:ascii="Sakkal Majalla" w:hAnsi="Sakkal Majalla" w:cs="Sakkal Majalla"/>
          <w:sz w:val="28"/>
          <w:szCs w:val="28"/>
          <w:rtl/>
        </w:rPr>
        <w:t>، وتسهم في أتمتة العمليات وتسهيل تبادل المعلومات واتخاذ القرارات"  وفي سياق إدارة المشاريع، يعرّف المطيري (2021) التقنيات الحديثة بأنها "</w:t>
      </w:r>
      <w:r w:rsidR="00B40097">
        <w:rPr>
          <w:rFonts w:ascii="Sakkal Majalla" w:hAnsi="Sakkal Majalla" w:cs="Sakkal Majalla"/>
          <w:sz w:val="28"/>
          <w:szCs w:val="28"/>
          <w:rtl/>
        </w:rPr>
        <w:t xml:space="preserve"> </w:t>
      </w:r>
      <w:r>
        <w:rPr>
          <w:rFonts w:ascii="Sakkal Majalla" w:hAnsi="Sakkal Majalla" w:cs="Sakkal Majalla"/>
          <w:sz w:val="28"/>
          <w:szCs w:val="28"/>
          <w:rtl/>
        </w:rPr>
        <w:t xml:space="preserve">الأدوات والبرمجيات والتطبيقات التكنولوجية المتطورة التي تستخدم </w:t>
      </w:r>
      <w:r w:rsidR="00B40097">
        <w:rPr>
          <w:rFonts w:ascii="Sakkal Majalla" w:hAnsi="Sakkal Majalla" w:cs="Sakkal Majalla"/>
          <w:sz w:val="28"/>
          <w:szCs w:val="28"/>
          <w:rtl/>
        </w:rPr>
        <w:t>من</w:t>
      </w:r>
      <w:r>
        <w:rPr>
          <w:rFonts w:ascii="Sakkal Majalla" w:hAnsi="Sakkal Majalla" w:cs="Sakkal Majalla"/>
          <w:sz w:val="28"/>
          <w:szCs w:val="28"/>
          <w:rtl/>
        </w:rPr>
        <w:t xml:space="preserve"> مختلف مراحل دورة حياة المشروع</w:t>
      </w:r>
      <w:r w:rsidR="00B40097">
        <w:rPr>
          <w:rFonts w:ascii="Sakkal Majalla" w:hAnsi="Sakkal Majalla" w:cs="Sakkal Majalla"/>
          <w:sz w:val="28"/>
          <w:szCs w:val="28"/>
          <w:rtl/>
        </w:rPr>
        <w:t xml:space="preserve"> </w:t>
      </w:r>
      <w:r>
        <w:rPr>
          <w:rFonts w:ascii="Sakkal Majalla" w:hAnsi="Sakkal Majalla" w:cs="Sakkal Majalla"/>
          <w:sz w:val="28"/>
          <w:szCs w:val="28"/>
          <w:rtl/>
        </w:rPr>
        <w:t xml:space="preserve">، بدءاً من التخطيط والتصميم، </w:t>
      </w:r>
      <w:r w:rsidR="00B40097">
        <w:rPr>
          <w:rFonts w:ascii="Sakkal Majalla" w:hAnsi="Sakkal Majalla" w:cs="Sakkal Majalla"/>
          <w:sz w:val="28"/>
          <w:szCs w:val="28"/>
          <w:rtl/>
        </w:rPr>
        <w:t xml:space="preserve"> </w:t>
      </w:r>
      <w:r>
        <w:rPr>
          <w:rFonts w:ascii="Sakkal Majalla" w:hAnsi="Sakkal Majalla" w:cs="Sakkal Majalla"/>
          <w:sz w:val="28"/>
          <w:szCs w:val="28"/>
          <w:rtl/>
        </w:rPr>
        <w:t>مروراً بالتنفيذ والمتابعة</w:t>
      </w:r>
      <w:r w:rsidR="00042A62">
        <w:rPr>
          <w:rFonts w:ascii="Sakkal Majalla" w:hAnsi="Sakkal Majalla" w:cs="Sakkal Majalla"/>
          <w:sz w:val="28"/>
          <w:szCs w:val="28"/>
          <w:rtl/>
        </w:rPr>
        <w:t xml:space="preserve"> </w:t>
      </w:r>
      <w:r>
        <w:rPr>
          <w:rFonts w:ascii="Sakkal Majalla" w:hAnsi="Sakkal Majalla" w:cs="Sakkal Majalla"/>
          <w:sz w:val="28"/>
          <w:szCs w:val="28"/>
          <w:rtl/>
        </w:rPr>
        <w:t>، وانتهاءً بالتقييم والإغلاق</w:t>
      </w:r>
      <w:r w:rsidR="00042A62">
        <w:rPr>
          <w:rFonts w:ascii="Sakkal Majalla" w:hAnsi="Sakkal Majalla" w:cs="Sakkal Majalla"/>
          <w:sz w:val="28"/>
          <w:szCs w:val="28"/>
          <w:rtl/>
        </w:rPr>
        <w:t xml:space="preserve"> </w:t>
      </w:r>
      <w:r>
        <w:rPr>
          <w:rFonts w:ascii="Sakkal Majalla" w:hAnsi="Sakkal Majalla" w:cs="Sakkal Majalla"/>
          <w:sz w:val="28"/>
          <w:szCs w:val="28"/>
          <w:rtl/>
        </w:rPr>
        <w:t>، بهدف تحسين كفاءة وفعالية المشروع"  وتشمل التقنيات الحديثة في إدارة المشاريع مجموعة واسعة من التطبيقات والأنظمة، مثل برمجيات إدارة المشاريع المتكاملة، وتطبيقات الذكاء الاصطناعي، وإنترنت الأشياء، والحوسبة السحابية، وتقنيات البلوك تشين، والواقع الافتراضي والمعزز، ونمذجة معلومات البناء (</w:t>
      </w:r>
      <w:r>
        <w:rPr>
          <w:rFonts w:ascii="Sakkal Majalla" w:hAnsi="Sakkal Majalla" w:cs="Sakkal Majalla"/>
          <w:sz w:val="28"/>
          <w:szCs w:val="28"/>
        </w:rPr>
        <w:t>BIM</w:t>
      </w:r>
      <w:r w:rsidR="00042A62">
        <w:rPr>
          <w:rFonts w:ascii="Sakkal Majalla" w:hAnsi="Sakkal Majalla" w:cs="Sakkal Majalla"/>
          <w:sz w:val="28"/>
          <w:szCs w:val="28"/>
        </w:rPr>
        <w:t xml:space="preserve"> </w:t>
      </w:r>
      <w:r>
        <w:rPr>
          <w:rFonts w:ascii="Sakkal Majalla" w:hAnsi="Sakkal Majalla" w:cs="Sakkal Majalla"/>
          <w:sz w:val="28"/>
          <w:szCs w:val="28"/>
        </w:rPr>
        <w:t xml:space="preserve"> </w:t>
      </w:r>
      <w:r w:rsidR="00042A62">
        <w:rPr>
          <w:rFonts w:ascii="Sakkal Majalla" w:hAnsi="Sakkal Majalla" w:cs="Sakkal Majalla"/>
          <w:sz w:val="28"/>
          <w:szCs w:val="28"/>
          <w:rtl/>
        </w:rPr>
        <w:t xml:space="preserve"> ) وغيرها </w:t>
      </w:r>
      <w:r>
        <w:rPr>
          <w:rFonts w:ascii="Sakkal Majalla" w:hAnsi="Sakkal Majalla" w:cs="Sakkal Majalla"/>
          <w:sz w:val="28"/>
          <w:szCs w:val="28"/>
          <w:rtl/>
        </w:rPr>
        <w:t xml:space="preserve"> (الزهراني، 2019)  </w:t>
      </w:r>
    </w:p>
    <w:p w14:paraId="609A433F" w14:textId="77777777" w:rsidR="00042A62" w:rsidRDefault="00C31420" w:rsidP="00D22171">
      <w:pPr>
        <w:rPr>
          <w:rFonts w:ascii="Sakkal Majalla" w:hAnsi="Sakkal Majalla" w:cs="Sakkal Majalla"/>
          <w:sz w:val="28"/>
          <w:szCs w:val="28"/>
        </w:rPr>
      </w:pPr>
      <w:r w:rsidRPr="00042A62">
        <w:rPr>
          <w:rFonts w:ascii="Sakkal Majalla" w:hAnsi="Sakkal Majalla" w:cs="Sakkal Majalla"/>
          <w:b/>
          <w:bCs/>
          <w:sz w:val="28"/>
          <w:szCs w:val="28"/>
          <w:rtl/>
        </w:rPr>
        <w:t>أنواع التقنيات الحديثة المستخدمة في إدارة المشاريع الحكومية</w:t>
      </w:r>
      <w:r>
        <w:rPr>
          <w:rFonts w:ascii="Sakkal Majalla" w:hAnsi="Sakkal Majalla" w:cs="Sakkal Majalla"/>
          <w:sz w:val="28"/>
          <w:szCs w:val="28"/>
          <w:rtl/>
        </w:rPr>
        <w:t xml:space="preserve"> </w:t>
      </w:r>
    </w:p>
    <w:p w14:paraId="76089994" w14:textId="77777777" w:rsidR="00042A62" w:rsidRDefault="00C31420" w:rsidP="00D22171">
      <w:pPr>
        <w:rPr>
          <w:rFonts w:ascii="Sakkal Majalla" w:hAnsi="Sakkal Majalla" w:cs="Sakkal Majalla"/>
          <w:sz w:val="28"/>
          <w:szCs w:val="28"/>
        </w:rPr>
      </w:pPr>
      <w:r>
        <w:rPr>
          <w:rFonts w:ascii="Sakkal Majalla" w:hAnsi="Sakkal Majalla" w:cs="Sakkal Majalla"/>
          <w:sz w:val="28"/>
          <w:szCs w:val="28"/>
          <w:rtl/>
        </w:rPr>
        <w:t>تتنوع التقنيات الحديثة المستخدمة في إدارة المشاريع الحكومية</w:t>
      </w:r>
      <w:r w:rsidR="00042A62">
        <w:rPr>
          <w:rFonts w:ascii="Sakkal Majalla" w:hAnsi="Sakkal Majalla" w:cs="Sakkal Majalla"/>
          <w:sz w:val="28"/>
          <w:szCs w:val="28"/>
          <w:rtl/>
        </w:rPr>
        <w:t xml:space="preserve"> </w:t>
      </w:r>
      <w:r>
        <w:rPr>
          <w:rFonts w:ascii="Sakkal Majalla" w:hAnsi="Sakkal Majalla" w:cs="Sakkal Majalla"/>
          <w:sz w:val="28"/>
          <w:szCs w:val="28"/>
          <w:rtl/>
        </w:rPr>
        <w:t xml:space="preserve">، ويمكن تصنيفها إلى عدة فئات </w:t>
      </w:r>
      <w:r w:rsidR="00042A62">
        <w:rPr>
          <w:rFonts w:ascii="Sakkal Majalla" w:hAnsi="Sakkal Majalla" w:cs="Sakkal Majalla"/>
          <w:sz w:val="28"/>
          <w:szCs w:val="28"/>
          <w:rtl/>
        </w:rPr>
        <w:t xml:space="preserve">رئيسية  </w:t>
      </w:r>
    </w:p>
    <w:p w14:paraId="7B724C59" w14:textId="77777777" w:rsidR="00E102AD" w:rsidRDefault="00042A62" w:rsidP="00D22171">
      <w:pPr>
        <w:rPr>
          <w:rFonts w:ascii="Sakkal Majalla" w:hAnsi="Sakkal Majalla" w:cs="Sakkal Majalla"/>
          <w:sz w:val="28"/>
          <w:szCs w:val="28"/>
        </w:rPr>
      </w:pPr>
      <w:r w:rsidRPr="00FD63DF">
        <w:rPr>
          <w:rFonts w:ascii="Sakkal Majalla" w:hAnsi="Sakkal Majalla" w:cs="Sakkal Majalla"/>
          <w:b/>
          <w:bCs/>
          <w:sz w:val="28"/>
          <w:szCs w:val="28"/>
          <w:rtl/>
        </w:rPr>
        <w:t>ت</w:t>
      </w:r>
      <w:r w:rsidR="00C31420" w:rsidRPr="00FD63DF">
        <w:rPr>
          <w:rFonts w:ascii="Sakkal Majalla" w:hAnsi="Sakkal Majalla" w:cs="Sakkal Majalla"/>
          <w:b/>
          <w:bCs/>
          <w:sz w:val="28"/>
          <w:szCs w:val="28"/>
          <w:rtl/>
        </w:rPr>
        <w:t xml:space="preserve">قنيات الذكاء الاصطناعي وتعلم الآلة </w:t>
      </w:r>
      <w:r w:rsidRPr="00FD63DF">
        <w:rPr>
          <w:rFonts w:ascii="Sakkal Majalla" w:hAnsi="Sakkal Majalla" w:cs="Sakkal Majalla"/>
          <w:b/>
          <w:bCs/>
          <w:sz w:val="28"/>
          <w:szCs w:val="28"/>
          <w:rtl/>
        </w:rPr>
        <w:t xml:space="preserve"> </w:t>
      </w:r>
      <w:r w:rsidR="00C31420" w:rsidRPr="00FD63DF">
        <w:rPr>
          <w:rFonts w:ascii="Sakkal Majalla" w:hAnsi="Sakkal Majalla" w:cs="Sakkal Majalla"/>
          <w:b/>
          <w:bCs/>
          <w:sz w:val="28"/>
          <w:szCs w:val="28"/>
        </w:rPr>
        <w:t xml:space="preserve">AI &amp; Machine Learning)  </w:t>
      </w:r>
      <w:r>
        <w:rPr>
          <w:rFonts w:ascii="Sakkal Majalla" w:hAnsi="Sakkal Majalla" w:cs="Sakkal Majalla"/>
          <w:sz w:val="28"/>
          <w:szCs w:val="28"/>
          <w:rtl/>
        </w:rPr>
        <w:t xml:space="preserve"> </w:t>
      </w:r>
      <w:r w:rsidRPr="00FD63DF">
        <w:rPr>
          <w:rFonts w:ascii="Sakkal Majalla" w:hAnsi="Sakkal Majalla" w:cs="Sakkal Majalla"/>
          <w:b/>
          <w:bCs/>
          <w:sz w:val="28"/>
          <w:szCs w:val="28"/>
          <w:rtl/>
        </w:rPr>
        <w:t>)</w:t>
      </w:r>
      <w:r>
        <w:rPr>
          <w:rFonts w:ascii="Sakkal Majalla" w:hAnsi="Sakkal Majalla" w:cs="Sakkal Majalla"/>
          <w:sz w:val="28"/>
          <w:szCs w:val="28"/>
          <w:rtl/>
        </w:rPr>
        <w:t xml:space="preserve"> تمثل </w:t>
      </w:r>
      <w:r w:rsidR="00C31420">
        <w:rPr>
          <w:rFonts w:ascii="Sakkal Majalla" w:hAnsi="Sakkal Majalla" w:cs="Sakkal Majalla"/>
          <w:sz w:val="28"/>
          <w:szCs w:val="28"/>
          <w:rtl/>
        </w:rPr>
        <w:t xml:space="preserve"> تقنيات الذكاء الاصطناعي وتعلم الآلة ثورة في مجال إدارة المشاري</w:t>
      </w:r>
      <w:r>
        <w:rPr>
          <w:rFonts w:ascii="Sakkal Majalla" w:hAnsi="Sakkal Majalla" w:cs="Sakkal Majalla"/>
          <w:sz w:val="28"/>
          <w:szCs w:val="28"/>
          <w:rtl/>
        </w:rPr>
        <w:t xml:space="preserve">ع </w:t>
      </w:r>
      <w:r w:rsidR="00C31420">
        <w:rPr>
          <w:rFonts w:ascii="Sakkal Majalla" w:hAnsi="Sakkal Majalla" w:cs="Sakkal Majalla"/>
          <w:sz w:val="28"/>
          <w:szCs w:val="28"/>
          <w:rtl/>
        </w:rPr>
        <w:t>،</w:t>
      </w:r>
      <w:r>
        <w:rPr>
          <w:rFonts w:ascii="Sakkal Majalla" w:hAnsi="Sakkal Majalla" w:cs="Sakkal Majalla"/>
          <w:sz w:val="28"/>
          <w:szCs w:val="28"/>
          <w:rtl/>
        </w:rPr>
        <w:t xml:space="preserve"> </w:t>
      </w:r>
      <w:r w:rsidR="00C31420">
        <w:rPr>
          <w:rFonts w:ascii="Sakkal Majalla" w:hAnsi="Sakkal Majalla" w:cs="Sakkal Majalla"/>
          <w:sz w:val="28"/>
          <w:szCs w:val="28"/>
          <w:rtl/>
        </w:rPr>
        <w:t xml:space="preserve"> حيث تتيح هذه التقنيات للأنظمة التعلم من البيانات والخبرات السابقة</w:t>
      </w:r>
      <w:r>
        <w:rPr>
          <w:rFonts w:ascii="Sakkal Majalla" w:hAnsi="Sakkal Majalla" w:cs="Sakkal Majalla"/>
          <w:sz w:val="28"/>
          <w:szCs w:val="28"/>
          <w:rtl/>
        </w:rPr>
        <w:t xml:space="preserve"> </w:t>
      </w:r>
      <w:r w:rsidR="00C31420">
        <w:rPr>
          <w:rFonts w:ascii="Sakkal Majalla" w:hAnsi="Sakkal Majalla" w:cs="Sakkal Majalla"/>
          <w:sz w:val="28"/>
          <w:szCs w:val="28"/>
          <w:rtl/>
        </w:rPr>
        <w:t xml:space="preserve">، واتخاذ القرارات أو اقتراح الحلول بناءً على هذا التعلم وتشمل تطبيقات الذكاء الاصطناعي </w:t>
      </w:r>
      <w:r>
        <w:rPr>
          <w:rFonts w:ascii="Sakkal Majalla" w:hAnsi="Sakkal Majalla" w:cs="Sakkal Majalla"/>
          <w:sz w:val="28"/>
          <w:szCs w:val="28"/>
          <w:rtl/>
        </w:rPr>
        <w:t>من</w:t>
      </w:r>
      <w:r w:rsidR="00C31420">
        <w:rPr>
          <w:rFonts w:ascii="Sakkal Majalla" w:hAnsi="Sakkal Majalla" w:cs="Sakkal Majalla"/>
          <w:sz w:val="28"/>
          <w:szCs w:val="28"/>
          <w:rtl/>
        </w:rPr>
        <w:t xml:space="preserve"> إدارة المشاريع الحكومية</w:t>
      </w:r>
      <w:r>
        <w:rPr>
          <w:rFonts w:ascii="Sakkal Majalla" w:hAnsi="Sakkal Majalla" w:cs="Sakkal Majalla"/>
          <w:sz w:val="28"/>
          <w:szCs w:val="28"/>
          <w:rtl/>
        </w:rPr>
        <w:t xml:space="preserve"> </w:t>
      </w:r>
      <w:r w:rsidR="00C31420">
        <w:rPr>
          <w:rFonts w:ascii="Sakkal Majalla" w:hAnsi="Sakkal Majalla" w:cs="Sakkal Majalla"/>
          <w:sz w:val="28"/>
          <w:szCs w:val="28"/>
          <w:rtl/>
        </w:rPr>
        <w:t>التنبؤ بالمخاطر والتحديات المحتملة</w:t>
      </w:r>
      <w:r>
        <w:rPr>
          <w:rFonts w:ascii="Sakkal Majalla" w:hAnsi="Sakkal Majalla" w:cs="Sakkal Majalla"/>
          <w:sz w:val="28"/>
          <w:szCs w:val="28"/>
          <w:rtl/>
        </w:rPr>
        <w:t xml:space="preserve"> </w:t>
      </w:r>
      <w:r w:rsidR="00C31420">
        <w:rPr>
          <w:rFonts w:ascii="Sakkal Majalla" w:hAnsi="Sakkal Majalla" w:cs="Sakkal Majalla"/>
          <w:sz w:val="28"/>
          <w:szCs w:val="28"/>
          <w:rtl/>
        </w:rPr>
        <w:t>، وتقدير تكاليف ومدة المشاريع، وتحسين جدولة الموارد، وأتمتة المهام الروتينية، وتحليل البيانات واستخراج الرؤى منها (السبيعي، 2022)  وقد أشار لين وتشانغ (</w:t>
      </w:r>
      <w:r w:rsidR="00C31420">
        <w:rPr>
          <w:rFonts w:ascii="Sakkal Majalla" w:hAnsi="Sakkal Majalla" w:cs="Sakkal Majalla"/>
          <w:sz w:val="28"/>
          <w:szCs w:val="28"/>
        </w:rPr>
        <w:t>Lin &amp; Chang, 2020</w:t>
      </w:r>
      <w:r>
        <w:rPr>
          <w:rFonts w:ascii="Sakkal Majalla" w:hAnsi="Sakkal Majalla" w:cs="Sakkal Majalla"/>
          <w:sz w:val="28"/>
          <w:szCs w:val="28"/>
        </w:rPr>
        <w:t xml:space="preserve"> </w:t>
      </w:r>
      <w:r w:rsidR="00C31420">
        <w:rPr>
          <w:rFonts w:ascii="Sakkal Majalla" w:hAnsi="Sakkal Majalla" w:cs="Sakkal Majalla"/>
          <w:sz w:val="28"/>
          <w:szCs w:val="28"/>
        </w:rPr>
        <w:t xml:space="preserve"> </w:t>
      </w:r>
      <w:r>
        <w:rPr>
          <w:rFonts w:ascii="Sakkal Majalla" w:hAnsi="Sakkal Majalla" w:cs="Sakkal Majalla"/>
          <w:sz w:val="28"/>
          <w:szCs w:val="28"/>
          <w:rtl/>
        </w:rPr>
        <w:t xml:space="preserve"> ) الى</w:t>
      </w:r>
      <w:r w:rsidR="00C31420">
        <w:rPr>
          <w:rFonts w:ascii="Sakkal Majalla" w:hAnsi="Sakkal Majalla" w:cs="Sakkal Majalla"/>
          <w:sz w:val="28"/>
          <w:szCs w:val="28"/>
          <w:rtl/>
        </w:rPr>
        <w:t xml:space="preserve"> أن استخدام تقنيات الذكاء الاصطناعي </w:t>
      </w:r>
      <w:r>
        <w:rPr>
          <w:rFonts w:ascii="Sakkal Majalla" w:hAnsi="Sakkal Majalla" w:cs="Sakkal Majalla"/>
          <w:sz w:val="28"/>
          <w:szCs w:val="28"/>
          <w:rtl/>
        </w:rPr>
        <w:t>من</w:t>
      </w:r>
      <w:r w:rsidR="00C31420">
        <w:rPr>
          <w:rFonts w:ascii="Sakkal Majalla" w:hAnsi="Sakkal Majalla" w:cs="Sakkal Majalla"/>
          <w:sz w:val="28"/>
          <w:szCs w:val="28"/>
          <w:rtl/>
        </w:rPr>
        <w:t xml:space="preserve"> المشاريع الحكومية يمكن أن يسهم في تحسين دقة التنبؤات بنسبة تصل إلى 45%، وتقليل الوقت اللازم لاتخاذ القرارات بنسبة 35</w:t>
      </w:r>
      <w:r>
        <w:rPr>
          <w:rFonts w:ascii="Sakkal Majalla" w:hAnsi="Sakkal Majalla" w:cs="Sakkal Majalla"/>
          <w:sz w:val="28"/>
          <w:szCs w:val="28"/>
          <w:rtl/>
        </w:rPr>
        <w:t xml:space="preserve"> %</w:t>
      </w:r>
      <w:r w:rsidR="00C31420">
        <w:rPr>
          <w:rFonts w:ascii="Sakkal Majalla" w:hAnsi="Sakkal Majalla" w:cs="Sakkal Majalla"/>
          <w:sz w:val="28"/>
          <w:szCs w:val="28"/>
          <w:rtl/>
        </w:rPr>
        <w:t xml:space="preserve"> مما ينعكس إيجاباً على كفاءة الأداء التنفيذي للمشاريع  ويرى الشمري (2019) أن من أبرز تطبيقات الذكاء الاصطناعي في المشاريع الحكومية بالمملكة: أنظمة التنبؤ بحركة المرور وتحسين تصميم الطرق، وأنظمة مراقبة وصيانة البنية التحتية، وأنظمة تحليل ومعالجة شكاوى المواطنين المتعلقة بالمشاريع الحكومية  </w:t>
      </w:r>
    </w:p>
    <w:p w14:paraId="393B2860" w14:textId="77777777" w:rsidR="00FB1B00" w:rsidRDefault="00C31420" w:rsidP="00D22171">
      <w:pPr>
        <w:rPr>
          <w:rFonts w:ascii="Sakkal Majalla" w:hAnsi="Sakkal Majalla" w:cs="Sakkal Majalla"/>
          <w:sz w:val="28"/>
          <w:szCs w:val="28"/>
        </w:rPr>
      </w:pPr>
      <w:r w:rsidRPr="00FD63DF">
        <w:rPr>
          <w:rFonts w:ascii="Sakkal Majalla" w:hAnsi="Sakkal Majalla" w:cs="Sakkal Majalla"/>
          <w:b/>
          <w:bCs/>
          <w:sz w:val="28"/>
          <w:szCs w:val="28"/>
          <w:rtl/>
        </w:rPr>
        <w:t xml:space="preserve">تقنيات إنترنت الأشياء </w:t>
      </w:r>
      <w:r w:rsidR="00FD63DF" w:rsidRPr="00FD63DF">
        <w:rPr>
          <w:rFonts w:ascii="Sakkal Majalla" w:hAnsi="Sakkal Majalla" w:cs="Sakkal Majalla"/>
          <w:b/>
          <w:bCs/>
          <w:sz w:val="28"/>
          <w:szCs w:val="28"/>
          <w:rtl/>
        </w:rPr>
        <w:t xml:space="preserve"> </w:t>
      </w:r>
      <w:r w:rsidRPr="00FD63DF">
        <w:rPr>
          <w:rFonts w:ascii="Sakkal Majalla" w:hAnsi="Sakkal Majalla" w:cs="Sakkal Majalla"/>
          <w:b/>
          <w:bCs/>
          <w:sz w:val="28"/>
          <w:szCs w:val="28"/>
        </w:rPr>
        <w:t xml:space="preserve">Internet of Things </w:t>
      </w:r>
      <w:r w:rsidR="00E102AD" w:rsidRPr="00FD63DF">
        <w:rPr>
          <w:rFonts w:ascii="Sakkal Majalla" w:hAnsi="Sakkal Majalla" w:cs="Sakkal Majalla"/>
          <w:b/>
          <w:bCs/>
          <w:sz w:val="28"/>
          <w:szCs w:val="28"/>
        </w:rPr>
        <w:t xml:space="preserve"> - </w:t>
      </w:r>
      <w:r w:rsidRPr="00FD63DF">
        <w:rPr>
          <w:rFonts w:ascii="Sakkal Majalla" w:hAnsi="Sakkal Majalla" w:cs="Sakkal Majalla"/>
          <w:b/>
          <w:bCs/>
          <w:sz w:val="28"/>
          <w:szCs w:val="28"/>
        </w:rPr>
        <w:t xml:space="preserve"> IoT) </w:t>
      </w:r>
      <w:r>
        <w:rPr>
          <w:rFonts w:ascii="Sakkal Majalla" w:hAnsi="Sakkal Majalla" w:cs="Sakkal Majalla"/>
          <w:sz w:val="28"/>
          <w:szCs w:val="28"/>
        </w:rPr>
        <w:t xml:space="preserve"> </w:t>
      </w:r>
      <w:r w:rsidR="00E102AD">
        <w:rPr>
          <w:rFonts w:ascii="Sakkal Majalla" w:hAnsi="Sakkal Majalla" w:cs="Sakkal Majalla"/>
          <w:sz w:val="28"/>
          <w:szCs w:val="28"/>
          <w:rtl/>
        </w:rPr>
        <w:t xml:space="preserve"> </w:t>
      </w:r>
      <w:r w:rsidR="00E102AD" w:rsidRPr="00FD63DF">
        <w:rPr>
          <w:rFonts w:ascii="Sakkal Majalla" w:hAnsi="Sakkal Majalla" w:cs="Sakkal Majalla"/>
          <w:b/>
          <w:bCs/>
          <w:sz w:val="28"/>
          <w:szCs w:val="28"/>
          <w:rtl/>
        </w:rPr>
        <w:t>)</w:t>
      </w:r>
      <w:r w:rsidR="00E102AD">
        <w:rPr>
          <w:rFonts w:ascii="Sakkal Majalla" w:hAnsi="Sakkal Majalla" w:cs="Sakkal Majalla"/>
          <w:sz w:val="28"/>
          <w:szCs w:val="28"/>
          <w:rtl/>
        </w:rPr>
        <w:t xml:space="preserve">تشير </w:t>
      </w:r>
      <w:r>
        <w:rPr>
          <w:rFonts w:ascii="Sakkal Majalla" w:hAnsi="Sakkal Majalla" w:cs="Sakkal Majalla"/>
          <w:sz w:val="28"/>
          <w:szCs w:val="28"/>
          <w:rtl/>
        </w:rPr>
        <w:t xml:space="preserve"> تقنيات إنترنت الأشياء إلى شبكة من الأجهزة المادية المتصلة بالإنترنت والمزودة بأجهزة استشعار وبرمجيات</w:t>
      </w:r>
      <w:r w:rsidR="00FD63DF">
        <w:rPr>
          <w:rFonts w:ascii="Sakkal Majalla" w:hAnsi="Sakkal Majalla" w:cs="Sakkal Majalla"/>
          <w:sz w:val="28"/>
          <w:szCs w:val="28"/>
          <w:rtl/>
        </w:rPr>
        <w:t xml:space="preserve"> </w:t>
      </w:r>
      <w:r>
        <w:rPr>
          <w:rFonts w:ascii="Sakkal Majalla" w:hAnsi="Sakkal Majalla" w:cs="Sakkal Majalla"/>
          <w:sz w:val="28"/>
          <w:szCs w:val="28"/>
          <w:rtl/>
        </w:rPr>
        <w:t xml:space="preserve">، تمكنها من جمع ونقل البيانات دون تدخل بشري وتتيح هذه التقنيات مراقبة سير العمل في المشاريع بشكل آني ومستمر، مما يساعد في الكشف المبكر عن المشكلات والانحرافات، واتخاذ الإجراءات التصحيحية في الوقت المناسب (المطيري، 2021)  وتشمل تطبيقات إنترنت الأشياء في المشاريع الحكومية: مراقبة المعدات والآلات في مواقع العمل، ومتابعة مستويات المخزون والموارد، ومراقبة الظروف البيئية والأمنية في مواقع المشاريع، وإدارة استهلاك الطاقة والموارد، وتحسين الصيانة التنبؤية للبنية التحتية </w:t>
      </w:r>
      <w:r>
        <w:rPr>
          <w:rFonts w:ascii="Sakkal Majalla" w:hAnsi="Sakkal Majalla" w:cs="Sakkal Majalla"/>
          <w:sz w:val="28"/>
          <w:szCs w:val="28"/>
          <w:rtl/>
        </w:rPr>
        <w:lastRenderedPageBreak/>
        <w:t>(العتيبي، 2020)  وقد أشارت دراسة المطيري (2021) إلى أن تطبيق تقنيات إنترنت الأشياء في مشاريع البنية التحتية في المدن السعودية الكبرى أسهم في تحسين كفاءة استهلاك الموارد بنسبة 25</w:t>
      </w:r>
      <w:r w:rsidR="00FB1B00">
        <w:rPr>
          <w:rFonts w:ascii="Sakkal Majalla" w:hAnsi="Sakkal Majalla" w:cs="Sakkal Majalla"/>
          <w:sz w:val="28"/>
          <w:szCs w:val="28"/>
          <w:rtl/>
        </w:rPr>
        <w:t xml:space="preserve"> %</w:t>
      </w:r>
      <w:r>
        <w:rPr>
          <w:rFonts w:ascii="Sakkal Majalla" w:hAnsi="Sakkal Majalla" w:cs="Sakkal Majalla"/>
          <w:sz w:val="28"/>
          <w:szCs w:val="28"/>
          <w:rtl/>
        </w:rPr>
        <w:t xml:space="preserve"> وتعزيز الأمن والسلامة في مواقع العمل، وتحسين الصيانة التنبؤية للمعدات</w:t>
      </w:r>
      <w:r w:rsidR="00FB1B00">
        <w:rPr>
          <w:rFonts w:ascii="Sakkal Majalla" w:hAnsi="Sakkal Majalla" w:cs="Sakkal Majalla"/>
          <w:sz w:val="28"/>
          <w:szCs w:val="28"/>
          <w:rtl/>
        </w:rPr>
        <w:t xml:space="preserve"> </w:t>
      </w:r>
      <w:r>
        <w:rPr>
          <w:rFonts w:ascii="Sakkal Majalla" w:hAnsi="Sakkal Majalla" w:cs="Sakkal Majalla"/>
          <w:sz w:val="28"/>
          <w:szCs w:val="28"/>
          <w:rtl/>
        </w:rPr>
        <w:t>، مما قلل من حالات التوقف غير المخطط بنسبة 30</w:t>
      </w:r>
      <w:r w:rsidR="00FB1B00">
        <w:rPr>
          <w:rFonts w:ascii="Sakkal Majalla" w:hAnsi="Sakkal Majalla" w:cs="Sakkal Majalla"/>
          <w:sz w:val="28"/>
          <w:szCs w:val="28"/>
          <w:rtl/>
        </w:rPr>
        <w:t xml:space="preserve"> %</w:t>
      </w:r>
      <w:r>
        <w:rPr>
          <w:rFonts w:ascii="Sakkal Majalla" w:hAnsi="Sakkal Majalla" w:cs="Sakkal Majalla"/>
          <w:sz w:val="28"/>
          <w:szCs w:val="28"/>
          <w:rtl/>
        </w:rPr>
        <w:t xml:space="preserve">  </w:t>
      </w:r>
    </w:p>
    <w:p w14:paraId="59CFD9CB" w14:textId="595A8092" w:rsidR="00465A5C" w:rsidRDefault="00C31420" w:rsidP="00D22171">
      <w:pPr>
        <w:rPr>
          <w:rFonts w:ascii="Sakkal Majalla" w:hAnsi="Sakkal Majalla" w:cs="Sakkal Majalla"/>
          <w:sz w:val="28"/>
          <w:szCs w:val="28"/>
        </w:rPr>
      </w:pPr>
      <w:r w:rsidRPr="00FB1B00">
        <w:rPr>
          <w:rFonts w:ascii="Sakkal Majalla" w:hAnsi="Sakkal Majalla" w:cs="Sakkal Majalla"/>
          <w:b/>
          <w:bCs/>
          <w:sz w:val="28"/>
          <w:szCs w:val="28"/>
          <w:rtl/>
        </w:rPr>
        <w:t xml:space="preserve">تقنيات الحوسبة السحابية </w:t>
      </w:r>
      <w:r w:rsidR="00FB1B00" w:rsidRPr="00FB1B00">
        <w:rPr>
          <w:rFonts w:ascii="Sakkal Majalla" w:hAnsi="Sakkal Majalla" w:cs="Sakkal Majalla"/>
          <w:b/>
          <w:bCs/>
          <w:sz w:val="28"/>
          <w:szCs w:val="28"/>
          <w:rtl/>
        </w:rPr>
        <w:t xml:space="preserve"> </w:t>
      </w:r>
      <w:r w:rsidRPr="00FB1B00">
        <w:rPr>
          <w:rFonts w:ascii="Sakkal Majalla" w:hAnsi="Sakkal Majalla" w:cs="Sakkal Majalla"/>
          <w:b/>
          <w:bCs/>
          <w:sz w:val="28"/>
          <w:szCs w:val="28"/>
        </w:rPr>
        <w:t xml:space="preserve">Cloud Computing) </w:t>
      </w:r>
      <w:r>
        <w:rPr>
          <w:rFonts w:ascii="Sakkal Majalla" w:hAnsi="Sakkal Majalla" w:cs="Sakkal Majalla"/>
          <w:sz w:val="28"/>
          <w:szCs w:val="28"/>
        </w:rPr>
        <w:t xml:space="preserve"> </w:t>
      </w:r>
      <w:r w:rsidR="00FB1B00">
        <w:rPr>
          <w:rFonts w:ascii="Sakkal Majalla" w:hAnsi="Sakkal Majalla" w:cs="Sakkal Majalla"/>
          <w:sz w:val="28"/>
          <w:szCs w:val="28"/>
          <w:rtl/>
        </w:rPr>
        <w:t xml:space="preserve"> </w:t>
      </w:r>
      <w:r w:rsidR="00FB1B00" w:rsidRPr="00FB1B00">
        <w:rPr>
          <w:rFonts w:ascii="Sakkal Majalla" w:hAnsi="Sakkal Majalla" w:cs="Sakkal Majalla"/>
          <w:b/>
          <w:bCs/>
          <w:sz w:val="28"/>
          <w:szCs w:val="28"/>
          <w:rtl/>
        </w:rPr>
        <w:t>)</w:t>
      </w:r>
      <w:r w:rsidR="00FB1B00">
        <w:rPr>
          <w:rFonts w:ascii="Sakkal Majalla" w:hAnsi="Sakkal Majalla" w:cs="Sakkal Majalla"/>
          <w:sz w:val="28"/>
          <w:szCs w:val="28"/>
          <w:rtl/>
        </w:rPr>
        <w:t xml:space="preserve"> تتيح </w:t>
      </w:r>
      <w:r>
        <w:rPr>
          <w:rFonts w:ascii="Sakkal Majalla" w:hAnsi="Sakkal Majalla" w:cs="Sakkal Majalla"/>
          <w:sz w:val="28"/>
          <w:szCs w:val="28"/>
          <w:rtl/>
        </w:rPr>
        <w:t xml:space="preserve"> تقنيات الحوسبة السحابية الوصول إلى الموارد الحاسوبية (مثل الخوادم، والتخزين، والتطبيقات، والخدمات) عبر الإنترنت</w:t>
      </w:r>
      <w:r w:rsidR="00465A5C">
        <w:rPr>
          <w:rFonts w:ascii="Sakkal Majalla" w:hAnsi="Sakkal Majalla" w:cs="Sakkal Majalla"/>
          <w:sz w:val="28"/>
          <w:szCs w:val="28"/>
          <w:rtl/>
        </w:rPr>
        <w:t xml:space="preserve"> </w:t>
      </w:r>
      <w:r>
        <w:rPr>
          <w:rFonts w:ascii="Sakkal Majalla" w:hAnsi="Sakkal Majalla" w:cs="Sakkal Majalla"/>
          <w:sz w:val="28"/>
          <w:szCs w:val="28"/>
          <w:rtl/>
        </w:rPr>
        <w:t>، دون الحاجة إلى امتلاك بنية تحتية تقنية متكاملة وتسهم هذه التقنيات في تعزيز التعاون وتبادل المعلومات بين فرق العمل في المشاريع، مما يؤدي إلى تحسين التنسيق وتسريع وتيرة العمل (آل الشيخ، 2022)  وتشمل تطبيقات الحوسبة السحابية في المشاريع الحكومية: منصات إدارة المشاريع المستندة إلى السحابة، وخدمات تخزين ومشاركة المستندات والملفات</w:t>
      </w:r>
      <w:r w:rsidR="00465A5C">
        <w:rPr>
          <w:rFonts w:ascii="Sakkal Majalla" w:hAnsi="Sakkal Majalla" w:cs="Sakkal Majalla"/>
          <w:sz w:val="28"/>
          <w:szCs w:val="28"/>
          <w:rtl/>
        </w:rPr>
        <w:t xml:space="preserve"> </w:t>
      </w:r>
      <w:r>
        <w:rPr>
          <w:rFonts w:ascii="Sakkal Majalla" w:hAnsi="Sakkal Majalla" w:cs="Sakkal Majalla"/>
          <w:sz w:val="28"/>
          <w:szCs w:val="28"/>
          <w:rtl/>
        </w:rPr>
        <w:t>، وأدوات التعاون والتواصل عن بعد، وخدمات تحليل البيانات السحابية (الدوسري، 2020)  وقد أشار العساف (2020) إلى أن استخدام تقنيات الحوسبة السحابية في المشاريع الحكومية يمكن أن يسهم في خفض تكاليف البنية التحتية التقنية بنسبة تصل إلى 30</w:t>
      </w:r>
      <w:r w:rsidR="00465A5C">
        <w:rPr>
          <w:rFonts w:ascii="Sakkal Majalla" w:hAnsi="Sakkal Majalla" w:cs="Sakkal Majalla"/>
          <w:sz w:val="28"/>
          <w:szCs w:val="28"/>
          <w:rtl/>
        </w:rPr>
        <w:t xml:space="preserve"> %</w:t>
      </w:r>
      <w:r>
        <w:rPr>
          <w:rFonts w:ascii="Sakkal Majalla" w:hAnsi="Sakkal Majalla" w:cs="Sakkal Majalla"/>
          <w:sz w:val="28"/>
          <w:szCs w:val="28"/>
          <w:rtl/>
        </w:rPr>
        <w:t xml:space="preserve"> وتعزيز مرونة العمل وسرعة الاستجابة للمتغيرات، مما ينعكس إيجاباً على كفاءة الأداء التنفيذي للمشاريع  </w:t>
      </w:r>
      <w:r w:rsidR="00465A5C">
        <w:rPr>
          <w:rFonts w:ascii="Sakkal Majalla" w:hAnsi="Sakkal Majalla" w:cs="Sakkal Majalla"/>
          <w:sz w:val="28"/>
          <w:szCs w:val="28"/>
        </w:rPr>
        <w:t>.</w:t>
      </w:r>
    </w:p>
    <w:p w14:paraId="1FAEFD09" w14:textId="77777777" w:rsidR="00465A5C" w:rsidRDefault="00C31420" w:rsidP="00D22171">
      <w:pPr>
        <w:rPr>
          <w:rFonts w:ascii="Sakkal Majalla" w:hAnsi="Sakkal Majalla" w:cs="Sakkal Majalla"/>
          <w:sz w:val="28"/>
          <w:szCs w:val="28"/>
        </w:rPr>
      </w:pPr>
      <w:r w:rsidRPr="00465A5C">
        <w:rPr>
          <w:rFonts w:ascii="Sakkal Majalla" w:hAnsi="Sakkal Majalla" w:cs="Sakkal Majalla"/>
          <w:b/>
          <w:bCs/>
          <w:sz w:val="28"/>
          <w:szCs w:val="28"/>
          <w:rtl/>
        </w:rPr>
        <w:t>تقنيات البلوك تشين (</w:t>
      </w:r>
      <w:r w:rsidR="00465A5C" w:rsidRPr="00465A5C">
        <w:rPr>
          <w:rFonts w:ascii="Sakkal Majalla" w:hAnsi="Sakkal Majalla" w:cs="Sakkal Majalla"/>
          <w:b/>
          <w:bCs/>
          <w:sz w:val="28"/>
          <w:szCs w:val="28"/>
        </w:rPr>
        <w:t>Blockchain</w:t>
      </w:r>
      <w:r w:rsidRPr="00465A5C">
        <w:rPr>
          <w:rFonts w:ascii="Sakkal Majalla" w:hAnsi="Sakkal Majalla" w:cs="Sakkal Majalla"/>
          <w:b/>
          <w:bCs/>
          <w:sz w:val="28"/>
          <w:szCs w:val="28"/>
        </w:rPr>
        <w:t xml:space="preserve"> </w:t>
      </w:r>
      <w:r>
        <w:rPr>
          <w:rFonts w:ascii="Sakkal Majalla" w:hAnsi="Sakkal Majalla" w:cs="Sakkal Majalla"/>
          <w:sz w:val="28"/>
          <w:szCs w:val="28"/>
        </w:rPr>
        <w:t xml:space="preserve"> </w:t>
      </w:r>
      <w:r w:rsidR="00465A5C">
        <w:rPr>
          <w:rFonts w:ascii="Sakkal Majalla" w:hAnsi="Sakkal Majalla" w:cs="Sakkal Majalla"/>
          <w:sz w:val="28"/>
          <w:szCs w:val="28"/>
          <w:rtl/>
        </w:rPr>
        <w:t xml:space="preserve"> </w:t>
      </w:r>
      <w:r w:rsidR="00465A5C" w:rsidRPr="00465A5C">
        <w:rPr>
          <w:rFonts w:ascii="Sakkal Majalla" w:hAnsi="Sakkal Majalla" w:cs="Sakkal Majalla"/>
          <w:b/>
          <w:bCs/>
          <w:sz w:val="28"/>
          <w:szCs w:val="28"/>
          <w:rtl/>
        </w:rPr>
        <w:t>)</w:t>
      </w:r>
      <w:r w:rsidR="00465A5C">
        <w:rPr>
          <w:rFonts w:ascii="Sakkal Majalla" w:hAnsi="Sakkal Majalla" w:cs="Sakkal Majalla"/>
          <w:sz w:val="28"/>
          <w:szCs w:val="28"/>
          <w:rtl/>
        </w:rPr>
        <w:t xml:space="preserve"> تعد</w:t>
      </w:r>
      <w:r>
        <w:rPr>
          <w:rFonts w:ascii="Sakkal Majalla" w:hAnsi="Sakkal Majalla" w:cs="Sakkal Majalla"/>
          <w:sz w:val="28"/>
          <w:szCs w:val="28"/>
          <w:rtl/>
        </w:rPr>
        <w:t xml:space="preserve"> تقنيات البلوك تشين من التقنيات الناشئة التي تكتسب أهمية متزايدة في مجال إدارة المشاريع، حيث توفر هذه التقنيات سجلا</w:t>
      </w:r>
      <w:r w:rsidR="00465A5C">
        <w:rPr>
          <w:rFonts w:ascii="Sakkal Majalla" w:hAnsi="Sakkal Majalla" w:cs="Sakkal Majalla"/>
          <w:sz w:val="28"/>
          <w:szCs w:val="28"/>
          <w:rtl/>
        </w:rPr>
        <w:t xml:space="preserve"> </w:t>
      </w:r>
      <w:r>
        <w:rPr>
          <w:rFonts w:ascii="Sakkal Majalla" w:hAnsi="Sakkal Majalla" w:cs="Sakkal Majalla"/>
          <w:sz w:val="28"/>
          <w:szCs w:val="28"/>
          <w:rtl/>
        </w:rPr>
        <w:t xml:space="preserve">رقمياً </w:t>
      </w:r>
      <w:proofErr w:type="spellStart"/>
      <w:r>
        <w:rPr>
          <w:rFonts w:ascii="Sakkal Majalla" w:hAnsi="Sakkal Majalla" w:cs="Sakkal Majalla"/>
          <w:sz w:val="28"/>
          <w:szCs w:val="28"/>
          <w:rtl/>
        </w:rPr>
        <w:t>لامركزياً</w:t>
      </w:r>
      <w:proofErr w:type="spellEnd"/>
      <w:r>
        <w:rPr>
          <w:rFonts w:ascii="Sakkal Majalla" w:hAnsi="Sakkal Majalla" w:cs="Sakkal Majalla"/>
          <w:sz w:val="28"/>
          <w:szCs w:val="28"/>
          <w:rtl/>
        </w:rPr>
        <w:t xml:space="preserve"> وآمنا</w:t>
      </w:r>
      <w:r w:rsidR="00465A5C">
        <w:rPr>
          <w:rFonts w:ascii="Sakkal Majalla" w:hAnsi="Sakkal Majalla" w:cs="Sakkal Majalla"/>
          <w:sz w:val="28"/>
          <w:szCs w:val="28"/>
          <w:rtl/>
        </w:rPr>
        <w:t xml:space="preserve"> </w:t>
      </w:r>
      <w:r>
        <w:rPr>
          <w:rFonts w:ascii="Sakkal Majalla" w:hAnsi="Sakkal Majalla" w:cs="Sakkal Majalla"/>
          <w:sz w:val="28"/>
          <w:szCs w:val="28"/>
          <w:rtl/>
        </w:rPr>
        <w:t>للمعاملات والبيانات</w:t>
      </w:r>
      <w:r w:rsidR="00465A5C">
        <w:rPr>
          <w:rFonts w:ascii="Sakkal Majalla" w:hAnsi="Sakkal Majalla" w:cs="Sakkal Majalla"/>
          <w:sz w:val="28"/>
          <w:szCs w:val="28"/>
          <w:rtl/>
        </w:rPr>
        <w:t xml:space="preserve"> </w:t>
      </w:r>
      <w:r>
        <w:rPr>
          <w:rFonts w:ascii="Sakkal Majalla" w:hAnsi="Sakkal Majalla" w:cs="Sakkal Majalla"/>
          <w:sz w:val="28"/>
          <w:szCs w:val="28"/>
          <w:rtl/>
        </w:rPr>
        <w:t xml:space="preserve">، يصعب التلاعب به أو تزويره وتسهم هذه التقنيات </w:t>
      </w:r>
      <w:r w:rsidR="00465A5C">
        <w:rPr>
          <w:rFonts w:ascii="Sakkal Majalla" w:hAnsi="Sakkal Majalla" w:cs="Sakkal Majalla"/>
          <w:sz w:val="28"/>
          <w:szCs w:val="28"/>
          <w:rtl/>
        </w:rPr>
        <w:t>من</w:t>
      </w:r>
      <w:r>
        <w:rPr>
          <w:rFonts w:ascii="Sakkal Majalla" w:hAnsi="Sakkal Majalla" w:cs="Sakkal Majalla"/>
          <w:sz w:val="28"/>
          <w:szCs w:val="28"/>
          <w:rtl/>
        </w:rPr>
        <w:t xml:space="preserve"> تعزيز الشفافية والأمان في تبادل المعلومات وتوثيق العمليات، مما يقلل من مخاطر الاحتيال والفساد</w:t>
      </w:r>
      <w:r w:rsidR="00465A5C">
        <w:rPr>
          <w:rFonts w:ascii="Sakkal Majalla" w:hAnsi="Sakkal Majalla" w:cs="Sakkal Majalla"/>
          <w:sz w:val="28"/>
          <w:szCs w:val="28"/>
          <w:rtl/>
        </w:rPr>
        <w:t xml:space="preserve"> </w:t>
      </w:r>
      <w:r>
        <w:rPr>
          <w:rFonts w:ascii="Sakkal Majalla" w:hAnsi="Sakkal Majalla" w:cs="Sakkal Majalla"/>
          <w:sz w:val="28"/>
          <w:szCs w:val="28"/>
          <w:rtl/>
        </w:rPr>
        <w:t>، ويعزز الثقة بين أطراف المشروع (السبيعي، 2022)  وتشمل تطبيقات البلوك تشين في المشاريع الحكومية</w:t>
      </w:r>
      <w:r w:rsidR="00465A5C">
        <w:rPr>
          <w:rFonts w:ascii="Sakkal Majalla" w:hAnsi="Sakkal Majalla" w:cs="Sakkal Majalla"/>
          <w:sz w:val="28"/>
          <w:szCs w:val="28"/>
          <w:rtl/>
        </w:rPr>
        <w:t xml:space="preserve">  </w:t>
      </w:r>
      <w:r>
        <w:rPr>
          <w:rFonts w:ascii="Sakkal Majalla" w:hAnsi="Sakkal Majalla" w:cs="Sakkal Majalla"/>
          <w:sz w:val="28"/>
          <w:szCs w:val="28"/>
          <w:rtl/>
        </w:rPr>
        <w:t xml:space="preserve"> العقود الذكية التي تنفذ تلقائيا</w:t>
      </w:r>
      <w:r w:rsidR="00465A5C">
        <w:rPr>
          <w:rFonts w:ascii="Sakkal Majalla" w:hAnsi="Sakkal Majalla" w:cs="Sakkal Majalla"/>
          <w:sz w:val="28"/>
          <w:szCs w:val="28"/>
          <w:rtl/>
        </w:rPr>
        <w:t xml:space="preserve"> </w:t>
      </w:r>
      <w:r>
        <w:rPr>
          <w:rFonts w:ascii="Sakkal Majalla" w:hAnsi="Sakkal Majalla" w:cs="Sakkal Majalla"/>
          <w:sz w:val="28"/>
          <w:szCs w:val="28"/>
          <w:rtl/>
        </w:rPr>
        <w:t>عند استيفاء شروط محددة</w:t>
      </w:r>
      <w:r w:rsidR="00465A5C">
        <w:rPr>
          <w:rFonts w:ascii="Sakkal Majalla" w:hAnsi="Sakkal Majalla" w:cs="Sakkal Majalla"/>
          <w:sz w:val="28"/>
          <w:szCs w:val="28"/>
          <w:rtl/>
        </w:rPr>
        <w:t xml:space="preserve"> </w:t>
      </w:r>
      <w:r>
        <w:rPr>
          <w:rFonts w:ascii="Sakkal Majalla" w:hAnsi="Sakkal Majalla" w:cs="Sakkal Majalla"/>
          <w:sz w:val="28"/>
          <w:szCs w:val="28"/>
          <w:rtl/>
        </w:rPr>
        <w:t>، وتوثيق مراحل سير العمل في المشاريع</w:t>
      </w:r>
      <w:r w:rsidR="00465A5C">
        <w:rPr>
          <w:rFonts w:ascii="Sakkal Majalla" w:hAnsi="Sakkal Majalla" w:cs="Sakkal Majalla"/>
          <w:sz w:val="28"/>
          <w:szCs w:val="28"/>
          <w:rtl/>
        </w:rPr>
        <w:t xml:space="preserve"> </w:t>
      </w:r>
      <w:r>
        <w:rPr>
          <w:rFonts w:ascii="Sakkal Majalla" w:hAnsi="Sakkal Majalla" w:cs="Sakkal Majalla"/>
          <w:sz w:val="28"/>
          <w:szCs w:val="28"/>
          <w:rtl/>
        </w:rPr>
        <w:t>، وإدارة سلاسل التوريد</w:t>
      </w:r>
      <w:r w:rsidR="00465A5C">
        <w:rPr>
          <w:rFonts w:ascii="Sakkal Majalla" w:hAnsi="Sakkal Majalla" w:cs="Sakkal Majalla"/>
          <w:sz w:val="28"/>
          <w:szCs w:val="28"/>
          <w:rtl/>
        </w:rPr>
        <w:t xml:space="preserve"> </w:t>
      </w:r>
      <w:r>
        <w:rPr>
          <w:rFonts w:ascii="Sakkal Majalla" w:hAnsi="Sakkal Majalla" w:cs="Sakkal Majalla"/>
          <w:sz w:val="28"/>
          <w:szCs w:val="28"/>
          <w:rtl/>
        </w:rPr>
        <w:t xml:space="preserve">، وتتبع المدفوعات والمعاملات المالية (الغامدي، 2020)  وقد أشارت دراسة السبيعي (2022) إلى أن تطبيق تقنيات البلوك تشين </w:t>
      </w:r>
      <w:r w:rsidR="00465A5C">
        <w:rPr>
          <w:rFonts w:ascii="Sakkal Majalla" w:hAnsi="Sakkal Majalla" w:cs="Sakkal Majalla"/>
          <w:sz w:val="28"/>
          <w:szCs w:val="28"/>
          <w:rtl/>
        </w:rPr>
        <w:t>من</w:t>
      </w:r>
      <w:r>
        <w:rPr>
          <w:rFonts w:ascii="Sakkal Majalla" w:hAnsi="Sakkal Majalla" w:cs="Sakkal Majalla"/>
          <w:sz w:val="28"/>
          <w:szCs w:val="28"/>
          <w:rtl/>
        </w:rPr>
        <w:t xml:space="preserve"> منصة اعتماد للمشتريات الحكومية بالمملكة العربية السعودية أسهم في تعزيز الشفافية ومكافحة الفساد، وتحسين كفاءة العمليات من خلال أتمتة الإجراءات وتقليل الأخطاء، وتعزيز الثقة بين الأطراف المتعاملة، مما أدى إلى تقليل الوقت اللازم لإتمام عمليات الشراء بنسبة 35</w:t>
      </w:r>
      <w:r w:rsidR="00465A5C">
        <w:rPr>
          <w:rFonts w:ascii="Sakkal Majalla" w:hAnsi="Sakkal Majalla" w:cs="Sakkal Majalla"/>
          <w:sz w:val="28"/>
          <w:szCs w:val="28"/>
          <w:rtl/>
        </w:rPr>
        <w:t xml:space="preserve"> %</w:t>
      </w:r>
      <w:r>
        <w:rPr>
          <w:rFonts w:ascii="Sakkal Majalla" w:hAnsi="Sakkal Majalla" w:cs="Sakkal Majalla"/>
          <w:sz w:val="28"/>
          <w:szCs w:val="28"/>
          <w:rtl/>
        </w:rPr>
        <w:t xml:space="preserve"> وخفض التكاليف الإدارية بنسبة 28</w:t>
      </w:r>
      <w:r w:rsidR="00465A5C">
        <w:rPr>
          <w:rFonts w:ascii="Sakkal Majalla" w:hAnsi="Sakkal Majalla" w:cs="Sakkal Majalla"/>
          <w:sz w:val="28"/>
          <w:szCs w:val="28"/>
          <w:rtl/>
        </w:rPr>
        <w:t xml:space="preserve"> % . </w:t>
      </w:r>
    </w:p>
    <w:p w14:paraId="4B9267CE" w14:textId="77777777" w:rsidR="00495620" w:rsidRDefault="00465A5C" w:rsidP="00D22171">
      <w:pPr>
        <w:rPr>
          <w:rFonts w:ascii="Sakkal Majalla" w:hAnsi="Sakkal Majalla" w:cs="Sakkal Majalla"/>
          <w:sz w:val="28"/>
          <w:szCs w:val="28"/>
        </w:rPr>
      </w:pPr>
      <w:r w:rsidRPr="00D241AB">
        <w:rPr>
          <w:rFonts w:ascii="Sakkal Majalla" w:hAnsi="Sakkal Majalla" w:cs="Sakkal Majalla"/>
          <w:b/>
          <w:bCs/>
          <w:sz w:val="28"/>
          <w:szCs w:val="28"/>
          <w:rtl/>
        </w:rPr>
        <w:t>ا</w:t>
      </w:r>
      <w:r w:rsidR="00C31420" w:rsidRPr="00D241AB">
        <w:rPr>
          <w:rFonts w:ascii="Sakkal Majalla" w:hAnsi="Sakkal Majalla" w:cs="Sakkal Majalla"/>
          <w:b/>
          <w:bCs/>
          <w:sz w:val="28"/>
          <w:szCs w:val="28"/>
          <w:rtl/>
        </w:rPr>
        <w:t xml:space="preserve">نظمة إدارة المشاريع المتكاملة </w:t>
      </w:r>
      <w:r w:rsidRPr="00D241AB">
        <w:rPr>
          <w:rFonts w:ascii="Sakkal Majalla" w:hAnsi="Sakkal Majalla" w:cs="Sakkal Majalla"/>
          <w:b/>
          <w:bCs/>
          <w:sz w:val="28"/>
          <w:szCs w:val="28"/>
          <w:rtl/>
        </w:rPr>
        <w:t xml:space="preserve"> </w:t>
      </w:r>
      <w:r w:rsidR="00C31420" w:rsidRPr="00D241AB">
        <w:rPr>
          <w:rFonts w:ascii="Sakkal Majalla" w:hAnsi="Sakkal Majalla" w:cs="Sakkal Majalla"/>
          <w:b/>
          <w:bCs/>
          <w:sz w:val="28"/>
          <w:szCs w:val="28"/>
        </w:rPr>
        <w:t>Integrated Project Management Systems)</w:t>
      </w:r>
      <w:r w:rsidR="00C31420">
        <w:rPr>
          <w:rFonts w:ascii="Sakkal Majalla" w:hAnsi="Sakkal Majalla" w:cs="Sakkal Majalla"/>
          <w:sz w:val="28"/>
          <w:szCs w:val="28"/>
        </w:rPr>
        <w:t xml:space="preserve">  </w:t>
      </w:r>
      <w:r>
        <w:rPr>
          <w:rFonts w:ascii="Sakkal Majalla" w:hAnsi="Sakkal Majalla" w:cs="Sakkal Majalla"/>
          <w:sz w:val="28"/>
          <w:szCs w:val="28"/>
          <w:rtl/>
        </w:rPr>
        <w:t xml:space="preserve"> </w:t>
      </w:r>
      <w:r w:rsidRPr="00D241AB">
        <w:rPr>
          <w:rFonts w:ascii="Sakkal Majalla" w:hAnsi="Sakkal Majalla" w:cs="Sakkal Majalla"/>
          <w:b/>
          <w:bCs/>
          <w:sz w:val="28"/>
          <w:szCs w:val="28"/>
          <w:rtl/>
        </w:rPr>
        <w:t>)</w:t>
      </w:r>
      <w:r>
        <w:rPr>
          <w:rFonts w:ascii="Sakkal Majalla" w:hAnsi="Sakkal Majalla" w:cs="Sakkal Majalla"/>
          <w:sz w:val="28"/>
          <w:szCs w:val="28"/>
          <w:rtl/>
        </w:rPr>
        <w:t xml:space="preserve"> تشمل  </w:t>
      </w:r>
      <w:r w:rsidR="00C31420">
        <w:rPr>
          <w:rFonts w:ascii="Sakkal Majalla" w:hAnsi="Sakkal Majalla" w:cs="Sakkal Majalla"/>
          <w:sz w:val="28"/>
          <w:szCs w:val="28"/>
          <w:rtl/>
        </w:rPr>
        <w:t xml:space="preserve"> أنظمة إدارة المشاريع المتكاملة مجموعة متكاملة من البرمجيات والتطبيقات التي تغطي مختلف جوانب إدارة المشاريع</w:t>
      </w:r>
      <w:r w:rsidR="00D241AB">
        <w:rPr>
          <w:rFonts w:ascii="Sakkal Majalla" w:hAnsi="Sakkal Majalla" w:cs="Sakkal Majalla"/>
          <w:sz w:val="28"/>
          <w:szCs w:val="28"/>
          <w:rtl/>
        </w:rPr>
        <w:t xml:space="preserve"> </w:t>
      </w:r>
      <w:r w:rsidR="00C31420">
        <w:rPr>
          <w:rFonts w:ascii="Sakkal Majalla" w:hAnsi="Sakkal Majalla" w:cs="Sakkal Majalla"/>
          <w:sz w:val="28"/>
          <w:szCs w:val="28"/>
          <w:rtl/>
        </w:rPr>
        <w:t>، بدءا</w:t>
      </w:r>
      <w:r w:rsidR="00D241AB">
        <w:rPr>
          <w:rFonts w:ascii="Sakkal Majalla" w:hAnsi="Sakkal Majalla" w:cs="Sakkal Majalla"/>
          <w:sz w:val="28"/>
          <w:szCs w:val="28"/>
          <w:rtl/>
        </w:rPr>
        <w:t xml:space="preserve"> </w:t>
      </w:r>
      <w:r w:rsidR="00C31420">
        <w:rPr>
          <w:rFonts w:ascii="Sakkal Majalla" w:hAnsi="Sakkal Majalla" w:cs="Sakkal Majalla"/>
          <w:sz w:val="28"/>
          <w:szCs w:val="28"/>
          <w:rtl/>
        </w:rPr>
        <w:t>من التخطيط والجدولة، مروراً بإدارة الموارد والتكاليف</w:t>
      </w:r>
      <w:r w:rsidR="00D241AB">
        <w:rPr>
          <w:rFonts w:ascii="Sakkal Majalla" w:hAnsi="Sakkal Majalla" w:cs="Sakkal Majalla"/>
          <w:sz w:val="28"/>
          <w:szCs w:val="28"/>
          <w:rtl/>
        </w:rPr>
        <w:t xml:space="preserve"> </w:t>
      </w:r>
      <w:r w:rsidR="00C31420">
        <w:rPr>
          <w:rFonts w:ascii="Sakkal Majalla" w:hAnsi="Sakkal Majalla" w:cs="Sakkal Majalla"/>
          <w:sz w:val="28"/>
          <w:szCs w:val="28"/>
          <w:rtl/>
        </w:rPr>
        <w:t>، وصولاً إلى المتابعة والتقييم وإعداد التقارير وتوفر هذه الأنظمة رؤية شاملة لجميع جوانب المشروع</w:t>
      </w:r>
      <w:r w:rsidR="00D241AB">
        <w:rPr>
          <w:rFonts w:ascii="Sakkal Majalla" w:hAnsi="Sakkal Majalla" w:cs="Sakkal Majalla"/>
          <w:sz w:val="28"/>
          <w:szCs w:val="28"/>
          <w:rtl/>
        </w:rPr>
        <w:t xml:space="preserve"> </w:t>
      </w:r>
      <w:r w:rsidR="00C31420">
        <w:rPr>
          <w:rFonts w:ascii="Sakkal Majalla" w:hAnsi="Sakkal Majalla" w:cs="Sakkal Majalla"/>
          <w:sz w:val="28"/>
          <w:szCs w:val="28"/>
          <w:rtl/>
        </w:rPr>
        <w:t>، وتتيح متابعة مؤشرات الأداء الرئيسية</w:t>
      </w:r>
      <w:r w:rsidR="00D241AB">
        <w:rPr>
          <w:rFonts w:ascii="Sakkal Majalla" w:hAnsi="Sakkal Majalla" w:cs="Sakkal Majalla"/>
          <w:sz w:val="28"/>
          <w:szCs w:val="28"/>
          <w:rtl/>
        </w:rPr>
        <w:t xml:space="preserve"> </w:t>
      </w:r>
      <w:r w:rsidR="00C31420">
        <w:rPr>
          <w:rFonts w:ascii="Sakkal Majalla" w:hAnsi="Sakkal Majalla" w:cs="Sakkal Majalla"/>
          <w:sz w:val="28"/>
          <w:szCs w:val="28"/>
          <w:rtl/>
        </w:rPr>
        <w:t>، مما يسهم في تحسين التخطيط والتنفيذ والرقابة (القحطاني، 2021)  وتشمل مكونات أنظمة إدارة المشاريع المتكاملة</w:t>
      </w:r>
      <w:r w:rsidR="00D241AB">
        <w:rPr>
          <w:rFonts w:ascii="Sakkal Majalla" w:hAnsi="Sakkal Majalla" w:cs="Sakkal Majalla"/>
          <w:sz w:val="28"/>
          <w:szCs w:val="28"/>
          <w:rtl/>
        </w:rPr>
        <w:t xml:space="preserve"> </w:t>
      </w:r>
      <w:r w:rsidR="00C31420">
        <w:rPr>
          <w:rFonts w:ascii="Sakkal Majalla" w:hAnsi="Sakkal Majalla" w:cs="Sakkal Majalla"/>
          <w:sz w:val="28"/>
          <w:szCs w:val="28"/>
          <w:rtl/>
        </w:rPr>
        <w:t xml:space="preserve"> أدوات التخطيط وجدولة المهام، وأدوات إدارة الموارد والميزانية، وأدوات إدارة المخاطر، وأدوات التواصل والتعاون، ولوحات المتابعة ومؤشرات الأداء، وأدوات إعداد التقارير (المنصور، 2021)  وقد أشارت دراسة القحطاني (2021) إلى أن استخدام منصات العمل الرقمية وأنظمة إدارة المشاريع المتكاملة في أمانة مدينة الرياض أسهم </w:t>
      </w:r>
      <w:r w:rsidR="00D241AB">
        <w:rPr>
          <w:rFonts w:ascii="Sakkal Majalla" w:hAnsi="Sakkal Majalla" w:cs="Sakkal Majalla"/>
          <w:sz w:val="28"/>
          <w:szCs w:val="28"/>
          <w:rtl/>
        </w:rPr>
        <w:t>من</w:t>
      </w:r>
      <w:r w:rsidR="00C31420">
        <w:rPr>
          <w:rFonts w:ascii="Sakkal Majalla" w:hAnsi="Sakkal Majalla" w:cs="Sakkal Majalla"/>
          <w:sz w:val="28"/>
          <w:szCs w:val="28"/>
          <w:rtl/>
        </w:rPr>
        <w:t xml:space="preserve"> تحسين التواصل والتنسيق بين فرق </w:t>
      </w:r>
      <w:r w:rsidR="00D241AB">
        <w:rPr>
          <w:rFonts w:ascii="Sakkal Majalla" w:hAnsi="Sakkal Majalla" w:cs="Sakkal Majalla"/>
          <w:sz w:val="28"/>
          <w:szCs w:val="28"/>
          <w:rtl/>
        </w:rPr>
        <w:t>العمل،</w:t>
      </w:r>
      <w:r w:rsidR="00C31420">
        <w:rPr>
          <w:rFonts w:ascii="Sakkal Majalla" w:hAnsi="Sakkal Majalla" w:cs="Sakkal Majalla"/>
          <w:sz w:val="28"/>
          <w:szCs w:val="28"/>
          <w:rtl/>
        </w:rPr>
        <w:t xml:space="preserve"> وتسهيل الوصول إلى المعلومات، وتعزيز المتابعة الآنية لسير العمل</w:t>
      </w:r>
      <w:r w:rsidR="00D241AB">
        <w:rPr>
          <w:rFonts w:ascii="Sakkal Majalla" w:hAnsi="Sakkal Majalla" w:cs="Sakkal Majalla"/>
          <w:sz w:val="28"/>
          <w:szCs w:val="28"/>
          <w:rtl/>
        </w:rPr>
        <w:t xml:space="preserve"> </w:t>
      </w:r>
      <w:r w:rsidR="00C31420">
        <w:rPr>
          <w:rFonts w:ascii="Sakkal Majalla" w:hAnsi="Sakkal Majalla" w:cs="Sakkal Majalla"/>
          <w:sz w:val="28"/>
          <w:szCs w:val="28"/>
          <w:rtl/>
        </w:rPr>
        <w:t xml:space="preserve">، مما انعكس إيجاباً على كفاءة الأداء التنفيذي للمشاريع  </w:t>
      </w:r>
      <w:r w:rsidR="00C31420" w:rsidRPr="00996B60">
        <w:rPr>
          <w:rFonts w:ascii="Sakkal Majalla" w:hAnsi="Sakkal Majalla" w:cs="Sakkal Majalla"/>
          <w:b/>
          <w:bCs/>
          <w:sz w:val="28"/>
          <w:szCs w:val="28"/>
          <w:rtl/>
        </w:rPr>
        <w:t>تقنيات الواقع الافتراضي والمعزز (</w:t>
      </w:r>
      <w:r w:rsidR="00C31420" w:rsidRPr="00996B60">
        <w:rPr>
          <w:rFonts w:ascii="Sakkal Majalla" w:hAnsi="Sakkal Majalla" w:cs="Sakkal Majalla"/>
          <w:b/>
          <w:bCs/>
          <w:sz w:val="28"/>
          <w:szCs w:val="28"/>
        </w:rPr>
        <w:t xml:space="preserve">Virtual and Augmented </w:t>
      </w:r>
      <w:r w:rsidR="00D241AB" w:rsidRPr="00996B60">
        <w:rPr>
          <w:rFonts w:ascii="Sakkal Majalla" w:hAnsi="Sakkal Majalla" w:cs="Sakkal Majalla"/>
          <w:b/>
          <w:bCs/>
          <w:sz w:val="28"/>
          <w:szCs w:val="28"/>
        </w:rPr>
        <w:t>Reality</w:t>
      </w:r>
      <w:r w:rsidR="00C31420">
        <w:rPr>
          <w:rFonts w:ascii="Sakkal Majalla" w:hAnsi="Sakkal Majalla" w:cs="Sakkal Majalla"/>
          <w:sz w:val="28"/>
          <w:szCs w:val="28"/>
        </w:rPr>
        <w:t xml:space="preserve"> </w:t>
      </w:r>
      <w:r w:rsidR="00D241AB">
        <w:rPr>
          <w:rFonts w:ascii="Sakkal Majalla" w:hAnsi="Sakkal Majalla" w:cs="Sakkal Majalla"/>
          <w:sz w:val="28"/>
          <w:szCs w:val="28"/>
          <w:rtl/>
        </w:rPr>
        <w:t xml:space="preserve"> </w:t>
      </w:r>
      <w:r w:rsidR="00D241AB" w:rsidRPr="00996B60">
        <w:rPr>
          <w:rFonts w:ascii="Sakkal Majalla" w:hAnsi="Sakkal Majalla" w:cs="Sakkal Majalla"/>
          <w:b/>
          <w:bCs/>
          <w:sz w:val="28"/>
          <w:szCs w:val="28"/>
          <w:rtl/>
        </w:rPr>
        <w:t>)</w:t>
      </w:r>
      <w:r w:rsidR="00D241AB">
        <w:rPr>
          <w:rFonts w:ascii="Sakkal Majalla" w:hAnsi="Sakkal Majalla" w:cs="Sakkal Majalla"/>
          <w:sz w:val="28"/>
          <w:szCs w:val="28"/>
          <w:rtl/>
        </w:rPr>
        <w:t xml:space="preserve"> تتيح</w:t>
      </w:r>
      <w:r w:rsidR="00C31420">
        <w:rPr>
          <w:rFonts w:ascii="Sakkal Majalla" w:hAnsi="Sakkal Majalla" w:cs="Sakkal Majalla"/>
          <w:sz w:val="28"/>
          <w:szCs w:val="28"/>
          <w:rtl/>
        </w:rPr>
        <w:t xml:space="preserve"> تقنيات الواقع الافتراضي</w:t>
      </w:r>
      <w:r w:rsidR="00996B60">
        <w:rPr>
          <w:rFonts w:ascii="Sakkal Majalla" w:hAnsi="Sakkal Majalla" w:cs="Sakkal Majalla"/>
          <w:sz w:val="28"/>
          <w:szCs w:val="28"/>
          <w:rtl/>
        </w:rPr>
        <w:t xml:space="preserve"> (</w:t>
      </w:r>
      <w:r w:rsidR="004D2101">
        <w:rPr>
          <w:rFonts w:ascii="Sakkal Majalla" w:hAnsi="Sakkal Majalla" w:cs="Sakkal Majalla"/>
          <w:sz w:val="28"/>
          <w:szCs w:val="28"/>
        </w:rPr>
        <w:t>(</w:t>
      </w:r>
      <w:proofErr w:type="spellStart"/>
      <w:r w:rsidR="004D2101">
        <w:rPr>
          <w:rFonts w:ascii="Sakkal Majalla" w:hAnsi="Sakkal Majalla" w:cs="Sakkal Majalla"/>
          <w:sz w:val="28"/>
          <w:szCs w:val="28"/>
        </w:rPr>
        <w:t>vr</w:t>
      </w:r>
      <w:proofErr w:type="spellEnd"/>
      <w:r w:rsidR="00C31420">
        <w:rPr>
          <w:rFonts w:ascii="Sakkal Majalla" w:hAnsi="Sakkal Majalla" w:cs="Sakkal Majalla"/>
          <w:sz w:val="28"/>
          <w:szCs w:val="28"/>
          <w:rtl/>
        </w:rPr>
        <w:t xml:space="preserve"> </w:t>
      </w:r>
      <w:r w:rsidR="00996B60">
        <w:rPr>
          <w:rFonts w:ascii="Sakkal Majalla" w:hAnsi="Sakkal Majalla" w:cs="Sakkal Majalla"/>
          <w:sz w:val="28"/>
          <w:szCs w:val="28"/>
          <w:rtl/>
        </w:rPr>
        <w:lastRenderedPageBreak/>
        <w:t>والواقع</w:t>
      </w:r>
      <w:r w:rsidR="00C31420">
        <w:rPr>
          <w:rFonts w:ascii="Sakkal Majalla" w:hAnsi="Sakkal Majalla" w:cs="Sakkal Majalla"/>
          <w:sz w:val="28"/>
          <w:szCs w:val="28"/>
          <w:rtl/>
        </w:rPr>
        <w:t xml:space="preserve"> المعزز (</w:t>
      </w:r>
      <w:r w:rsidR="00C31420">
        <w:rPr>
          <w:rFonts w:ascii="Sakkal Majalla" w:hAnsi="Sakkal Majalla" w:cs="Sakkal Majalla"/>
          <w:sz w:val="28"/>
          <w:szCs w:val="28"/>
        </w:rPr>
        <w:t>AR</w:t>
      </w:r>
      <w:r w:rsidR="00996B60">
        <w:rPr>
          <w:rFonts w:ascii="Sakkal Majalla" w:hAnsi="Sakkal Majalla" w:cs="Sakkal Majalla"/>
          <w:sz w:val="28"/>
          <w:szCs w:val="28"/>
        </w:rPr>
        <w:t xml:space="preserve"> </w:t>
      </w:r>
      <w:r w:rsidR="00C31420">
        <w:rPr>
          <w:rFonts w:ascii="Sakkal Majalla" w:hAnsi="Sakkal Majalla" w:cs="Sakkal Majalla"/>
          <w:sz w:val="28"/>
          <w:szCs w:val="28"/>
        </w:rPr>
        <w:t xml:space="preserve"> </w:t>
      </w:r>
      <w:r w:rsidR="00996B60">
        <w:rPr>
          <w:rFonts w:ascii="Sakkal Majalla" w:hAnsi="Sakkal Majalla" w:cs="Sakkal Majalla"/>
          <w:sz w:val="28"/>
          <w:szCs w:val="28"/>
          <w:rtl/>
        </w:rPr>
        <w:t xml:space="preserve"> ) تجربة</w:t>
      </w:r>
      <w:r w:rsidR="00C31420">
        <w:rPr>
          <w:rFonts w:ascii="Sakkal Majalla" w:hAnsi="Sakkal Majalla" w:cs="Sakkal Majalla"/>
          <w:sz w:val="28"/>
          <w:szCs w:val="28"/>
          <w:rtl/>
        </w:rPr>
        <w:t xml:space="preserve"> بصرية تفاعلية تمكن المستخدمين من استكشاف بيئات ثلاثية الأبعاد أو دمج العناصر الافتراضية مع العالم الحقيقي وتسهم هذه التقنيات في تحسين تصور وفهم المشاريع قبل تنفيذها، وتدريب العاملين على المهام المعقدة، وتسهيل عمليات الصيانة والإصلاح (العتيبي والحربي، 2020)  وتشمل تطبيقات الواقع الافتراضي والمعزز في المشاريع الحكومية: النماذج الافتراضية ثلاثية الأبعاد للمباني والمنشآت، ومحاكاة سير العمل في المشاريع، وتدريب العاملين على استخدام المعدات والآلات</w:t>
      </w:r>
      <w:r w:rsidR="004D2101">
        <w:rPr>
          <w:rFonts w:ascii="Sakkal Majalla" w:hAnsi="Sakkal Majalla" w:cs="Sakkal Majalla"/>
          <w:sz w:val="28"/>
          <w:szCs w:val="28"/>
          <w:rtl/>
        </w:rPr>
        <w:t xml:space="preserve"> </w:t>
      </w:r>
      <w:r w:rsidR="00C31420">
        <w:rPr>
          <w:rFonts w:ascii="Sakkal Majalla" w:hAnsi="Sakkal Majalla" w:cs="Sakkal Majalla"/>
          <w:sz w:val="28"/>
          <w:szCs w:val="28"/>
          <w:rtl/>
        </w:rPr>
        <w:t xml:space="preserve">، وتسهيل عمليات الصيانة والتفتيش (الحربي، 2021)  وقد أشار جونسون وسميث </w:t>
      </w:r>
      <w:r w:rsidR="004D2101">
        <w:rPr>
          <w:rFonts w:ascii="Sakkal Majalla" w:hAnsi="Sakkal Majalla" w:cs="Sakkal Majalla"/>
          <w:sz w:val="28"/>
          <w:szCs w:val="28"/>
          <w:rtl/>
        </w:rPr>
        <w:t xml:space="preserve"> </w:t>
      </w:r>
      <w:r w:rsidR="00C31420">
        <w:rPr>
          <w:rFonts w:ascii="Sakkal Majalla" w:hAnsi="Sakkal Majalla" w:cs="Sakkal Majalla"/>
          <w:sz w:val="28"/>
          <w:szCs w:val="28"/>
        </w:rPr>
        <w:t xml:space="preserve">Johnson &amp; Smith, 2021) </w:t>
      </w:r>
      <w:r w:rsidR="004D2101">
        <w:rPr>
          <w:rFonts w:ascii="Sakkal Majalla" w:hAnsi="Sakkal Majalla" w:cs="Sakkal Majalla"/>
          <w:sz w:val="28"/>
          <w:szCs w:val="28"/>
          <w:rtl/>
        </w:rPr>
        <w:t xml:space="preserve"> ) الى</w:t>
      </w:r>
      <w:r w:rsidR="00C31420">
        <w:rPr>
          <w:rFonts w:ascii="Sakkal Majalla" w:hAnsi="Sakkal Majalla" w:cs="Sakkal Majalla"/>
          <w:sz w:val="28"/>
          <w:szCs w:val="28"/>
          <w:rtl/>
        </w:rPr>
        <w:t xml:space="preserve"> أن استخدام تقنيات الواقع الافتراضي والمعزز في المشاريع العامة في المملكة المتحدة وألمانيا أسهم في تقليل الأخطاء في مرحلة التصميم بنسبة 40</w:t>
      </w:r>
      <w:r w:rsidR="004D2101">
        <w:rPr>
          <w:rFonts w:ascii="Sakkal Majalla" w:hAnsi="Sakkal Majalla" w:cs="Sakkal Majalla"/>
          <w:sz w:val="28"/>
          <w:szCs w:val="28"/>
          <w:rtl/>
        </w:rPr>
        <w:t xml:space="preserve"> % </w:t>
      </w:r>
      <w:r w:rsidR="00C31420">
        <w:rPr>
          <w:rFonts w:ascii="Sakkal Majalla" w:hAnsi="Sakkal Majalla" w:cs="Sakkal Majalla"/>
          <w:sz w:val="28"/>
          <w:szCs w:val="28"/>
          <w:rtl/>
        </w:rPr>
        <w:t xml:space="preserve"> وتحسين كفاءة التدريب وتقليل وقته بنسبة 50</w:t>
      </w:r>
      <w:r w:rsidR="00495620">
        <w:rPr>
          <w:rFonts w:ascii="Sakkal Majalla" w:hAnsi="Sakkal Majalla" w:cs="Sakkal Majalla"/>
          <w:sz w:val="28"/>
          <w:szCs w:val="28"/>
          <w:rtl/>
        </w:rPr>
        <w:t xml:space="preserve"> %</w:t>
      </w:r>
      <w:r w:rsidR="00C31420">
        <w:rPr>
          <w:rFonts w:ascii="Sakkal Majalla" w:hAnsi="Sakkal Majalla" w:cs="Sakkal Majalla"/>
          <w:sz w:val="28"/>
          <w:szCs w:val="28"/>
          <w:rtl/>
        </w:rPr>
        <w:t xml:space="preserve"> مما انعكس إيجاباً على جودة التنفيذ وتقليل إعادة العمل  </w:t>
      </w:r>
    </w:p>
    <w:p w14:paraId="303756B0" w14:textId="77777777" w:rsidR="00096C1D" w:rsidRDefault="00C31420" w:rsidP="00D22171">
      <w:pPr>
        <w:rPr>
          <w:rFonts w:ascii="Sakkal Majalla" w:hAnsi="Sakkal Majalla" w:cs="Sakkal Majalla"/>
          <w:sz w:val="28"/>
          <w:szCs w:val="28"/>
        </w:rPr>
      </w:pPr>
      <w:r w:rsidRPr="00495620">
        <w:rPr>
          <w:rFonts w:ascii="Sakkal Majalla" w:hAnsi="Sakkal Majalla" w:cs="Sakkal Majalla"/>
          <w:b/>
          <w:bCs/>
          <w:sz w:val="28"/>
          <w:szCs w:val="28"/>
          <w:rtl/>
        </w:rPr>
        <w:t xml:space="preserve">نمذجة معلومات البناء </w:t>
      </w:r>
      <w:r w:rsidR="00495620" w:rsidRPr="00495620">
        <w:rPr>
          <w:rFonts w:ascii="Sakkal Majalla" w:hAnsi="Sakkal Majalla" w:cs="Sakkal Majalla"/>
          <w:b/>
          <w:bCs/>
          <w:sz w:val="28"/>
          <w:szCs w:val="28"/>
          <w:rtl/>
        </w:rPr>
        <w:t xml:space="preserve"> </w:t>
      </w:r>
      <w:r w:rsidRPr="00495620">
        <w:rPr>
          <w:rFonts w:ascii="Sakkal Majalla" w:hAnsi="Sakkal Majalla" w:cs="Sakkal Majalla"/>
          <w:b/>
          <w:bCs/>
          <w:sz w:val="28"/>
          <w:szCs w:val="28"/>
        </w:rPr>
        <w:t>Building Information Modeling – BIM)</w:t>
      </w:r>
      <w:r>
        <w:rPr>
          <w:rFonts w:ascii="Sakkal Majalla" w:hAnsi="Sakkal Majalla" w:cs="Sakkal Majalla"/>
          <w:sz w:val="28"/>
          <w:szCs w:val="28"/>
        </w:rPr>
        <w:t xml:space="preserve">  </w:t>
      </w:r>
      <w:r w:rsidR="00495620">
        <w:rPr>
          <w:rFonts w:ascii="Sakkal Majalla" w:hAnsi="Sakkal Majalla" w:cs="Sakkal Majalla"/>
          <w:sz w:val="28"/>
          <w:szCs w:val="28"/>
          <w:rtl/>
        </w:rPr>
        <w:t xml:space="preserve"> </w:t>
      </w:r>
      <w:r w:rsidR="00495620" w:rsidRPr="00495620">
        <w:rPr>
          <w:rFonts w:ascii="Sakkal Majalla" w:hAnsi="Sakkal Majalla" w:cs="Sakkal Majalla"/>
          <w:b/>
          <w:bCs/>
          <w:sz w:val="28"/>
          <w:szCs w:val="28"/>
          <w:rtl/>
        </w:rPr>
        <w:t>)</w:t>
      </w:r>
      <w:r w:rsidR="00495620">
        <w:rPr>
          <w:rFonts w:ascii="Sakkal Majalla" w:hAnsi="Sakkal Majalla" w:cs="Sakkal Majalla"/>
          <w:sz w:val="28"/>
          <w:szCs w:val="28"/>
          <w:rtl/>
        </w:rPr>
        <w:t xml:space="preserve"> تعد</w:t>
      </w:r>
      <w:r>
        <w:rPr>
          <w:rFonts w:ascii="Sakkal Majalla" w:hAnsi="Sakkal Majalla" w:cs="Sakkal Majalla"/>
          <w:sz w:val="28"/>
          <w:szCs w:val="28"/>
          <w:rtl/>
        </w:rPr>
        <w:t xml:space="preserve"> نمذجة معلومات البناء </w:t>
      </w:r>
      <w:r w:rsidR="00741D5D">
        <w:rPr>
          <w:rFonts w:ascii="Sakkal Majalla" w:hAnsi="Sakkal Majalla" w:cs="Sakkal Majalla"/>
          <w:sz w:val="28"/>
          <w:szCs w:val="28"/>
          <w:rtl/>
        </w:rPr>
        <w:t xml:space="preserve"> </w:t>
      </w:r>
      <w:r>
        <w:rPr>
          <w:rFonts w:ascii="Sakkal Majalla" w:hAnsi="Sakkal Majalla" w:cs="Sakkal Majalla"/>
          <w:sz w:val="28"/>
          <w:szCs w:val="28"/>
        </w:rPr>
        <w:t xml:space="preserve">BIM) </w:t>
      </w:r>
      <w:r w:rsidR="00741D5D">
        <w:rPr>
          <w:rFonts w:ascii="Sakkal Majalla" w:hAnsi="Sakkal Majalla" w:cs="Sakkal Majalla"/>
          <w:sz w:val="28"/>
          <w:szCs w:val="28"/>
          <w:rtl/>
        </w:rPr>
        <w:t xml:space="preserve"> ) تقنية</w:t>
      </w:r>
      <w:r>
        <w:rPr>
          <w:rFonts w:ascii="Sakkal Majalla" w:hAnsi="Sakkal Majalla" w:cs="Sakkal Majalla"/>
          <w:sz w:val="28"/>
          <w:szCs w:val="28"/>
          <w:rtl/>
        </w:rPr>
        <w:t xml:space="preserve"> متقدمة تستخدم في تصميم وبناء وإدارة المباني والبنية التحتية</w:t>
      </w:r>
      <w:r w:rsidR="00495620">
        <w:rPr>
          <w:rFonts w:ascii="Sakkal Majalla" w:hAnsi="Sakkal Majalla" w:cs="Sakkal Majalla"/>
          <w:sz w:val="28"/>
          <w:szCs w:val="28"/>
          <w:rtl/>
        </w:rPr>
        <w:t xml:space="preserve"> </w:t>
      </w:r>
      <w:r>
        <w:rPr>
          <w:rFonts w:ascii="Sakkal Majalla" w:hAnsi="Sakkal Majalla" w:cs="Sakkal Majalla"/>
          <w:sz w:val="28"/>
          <w:szCs w:val="28"/>
          <w:rtl/>
        </w:rPr>
        <w:t>، حيث توفر نموذجاً رقميا</w:t>
      </w:r>
      <w:r w:rsidR="00495620">
        <w:rPr>
          <w:rFonts w:ascii="Sakkal Majalla" w:hAnsi="Sakkal Majalla" w:cs="Sakkal Majalla"/>
          <w:sz w:val="28"/>
          <w:szCs w:val="28"/>
          <w:rtl/>
        </w:rPr>
        <w:t xml:space="preserve"> </w:t>
      </w:r>
      <w:r>
        <w:rPr>
          <w:rFonts w:ascii="Sakkal Majalla" w:hAnsi="Sakkal Majalla" w:cs="Sakkal Majalla"/>
          <w:sz w:val="28"/>
          <w:szCs w:val="28"/>
          <w:rtl/>
        </w:rPr>
        <w:t xml:space="preserve">ثلاثي الأبعاد يتضمن معلومات شاملة عن جميع عناصر المشروع وتسهم هذه التقنية </w:t>
      </w:r>
      <w:r w:rsidR="00741D5D">
        <w:rPr>
          <w:rFonts w:ascii="Sakkal Majalla" w:hAnsi="Sakkal Majalla" w:cs="Sakkal Majalla"/>
          <w:sz w:val="28"/>
          <w:szCs w:val="28"/>
          <w:rtl/>
        </w:rPr>
        <w:t>من</w:t>
      </w:r>
      <w:r>
        <w:rPr>
          <w:rFonts w:ascii="Sakkal Majalla" w:hAnsi="Sakkal Majalla" w:cs="Sakkal Majalla"/>
          <w:sz w:val="28"/>
          <w:szCs w:val="28"/>
          <w:rtl/>
        </w:rPr>
        <w:t xml:space="preserve"> تحسين التنسيق بين مختلف التخصصات</w:t>
      </w:r>
      <w:r w:rsidR="00741D5D">
        <w:rPr>
          <w:rFonts w:ascii="Sakkal Majalla" w:hAnsi="Sakkal Majalla" w:cs="Sakkal Majalla"/>
          <w:sz w:val="28"/>
          <w:szCs w:val="28"/>
          <w:rtl/>
        </w:rPr>
        <w:t xml:space="preserve"> </w:t>
      </w:r>
      <w:r>
        <w:rPr>
          <w:rFonts w:ascii="Sakkal Majalla" w:hAnsi="Sakkal Majalla" w:cs="Sakkal Majalla"/>
          <w:sz w:val="28"/>
          <w:szCs w:val="28"/>
          <w:rtl/>
        </w:rPr>
        <w:t xml:space="preserve">، وتقليل </w:t>
      </w:r>
      <w:proofErr w:type="spellStart"/>
      <w:r>
        <w:rPr>
          <w:rFonts w:ascii="Sakkal Majalla" w:hAnsi="Sakkal Majalla" w:cs="Sakkal Majalla"/>
          <w:sz w:val="28"/>
          <w:szCs w:val="28"/>
          <w:rtl/>
        </w:rPr>
        <w:t>التعارضات</w:t>
      </w:r>
      <w:proofErr w:type="spellEnd"/>
      <w:r>
        <w:rPr>
          <w:rFonts w:ascii="Sakkal Majalla" w:hAnsi="Sakkal Majalla" w:cs="Sakkal Majalla"/>
          <w:sz w:val="28"/>
          <w:szCs w:val="28"/>
          <w:rtl/>
        </w:rPr>
        <w:t xml:space="preserve"> والأخطاء في مرحلة </w:t>
      </w:r>
      <w:r w:rsidR="00741D5D">
        <w:rPr>
          <w:rFonts w:ascii="Sakkal Majalla" w:hAnsi="Sakkal Majalla" w:cs="Sakkal Majalla"/>
          <w:sz w:val="28"/>
          <w:szCs w:val="28"/>
          <w:rtl/>
        </w:rPr>
        <w:t>التصميم ،</w:t>
      </w:r>
      <w:r>
        <w:rPr>
          <w:rFonts w:ascii="Sakkal Majalla" w:hAnsi="Sakkal Majalla" w:cs="Sakkal Majalla"/>
          <w:sz w:val="28"/>
          <w:szCs w:val="28"/>
          <w:rtl/>
        </w:rPr>
        <w:t xml:space="preserve"> وتحسين تقدير التكاليف وجدولة الموارد، وتسهيل إدارة المنشآت بعد الانتهاء من البناء (الزهراني، 2019)  وتشمل تطبيقات نمذجة معلومات البناء في المشاريع الحكومية: تصميم وتنفيذ المباني الحكومية، وتطوير شبكات الطرق والمواصلات، وإدارة شبكات المياه والصرف الصحي، وتخطيط وتطوير المدن الذكية (الرشيد، 2019)  وقد أشارت دراسة الزهراني (2019) إلى أن استخدام نمذجة معلومات البناء في مشروع نيوم أسهم في تعزيز التخطيط الاستراتيجي للمشروع، وتحسين التنسيق بين الأطراف المعنية، وتقليل </w:t>
      </w:r>
      <w:proofErr w:type="spellStart"/>
      <w:r>
        <w:rPr>
          <w:rFonts w:ascii="Sakkal Majalla" w:hAnsi="Sakkal Majalla" w:cs="Sakkal Majalla"/>
          <w:sz w:val="28"/>
          <w:szCs w:val="28"/>
          <w:rtl/>
        </w:rPr>
        <w:t>التعارضات</w:t>
      </w:r>
      <w:proofErr w:type="spellEnd"/>
      <w:r>
        <w:rPr>
          <w:rFonts w:ascii="Sakkal Majalla" w:hAnsi="Sakkal Majalla" w:cs="Sakkal Majalla"/>
          <w:sz w:val="28"/>
          <w:szCs w:val="28"/>
          <w:rtl/>
        </w:rPr>
        <w:t xml:space="preserve"> والأخطاء في مرحلة التصميم بنسبة 50%، مما انعكس إيجاباً على كفاءة التنفيذ وجودة المخرجات  </w:t>
      </w:r>
    </w:p>
    <w:p w14:paraId="798A7B40" w14:textId="38F6A7F7" w:rsidR="00BE5CA7" w:rsidRDefault="00C31420" w:rsidP="00D22171">
      <w:pPr>
        <w:rPr>
          <w:rFonts w:ascii="Sakkal Majalla" w:hAnsi="Sakkal Majalla" w:cs="Sakkal Majalla"/>
          <w:sz w:val="28"/>
          <w:szCs w:val="28"/>
        </w:rPr>
      </w:pPr>
      <w:r w:rsidRPr="00A765B6">
        <w:rPr>
          <w:rFonts w:ascii="Sakkal Majalla" w:hAnsi="Sakkal Majalla" w:cs="Sakkal Majalla"/>
          <w:b/>
          <w:bCs/>
          <w:sz w:val="28"/>
          <w:szCs w:val="28"/>
          <w:rtl/>
        </w:rPr>
        <w:t xml:space="preserve">تقنيات تحليل البيانات الضخمة </w:t>
      </w:r>
      <w:r w:rsidR="00096C1D" w:rsidRPr="00A765B6">
        <w:rPr>
          <w:rFonts w:ascii="Sakkal Majalla" w:hAnsi="Sakkal Majalla" w:cs="Sakkal Majalla"/>
          <w:b/>
          <w:bCs/>
          <w:sz w:val="28"/>
          <w:szCs w:val="28"/>
          <w:rtl/>
        </w:rPr>
        <w:t xml:space="preserve"> </w:t>
      </w:r>
      <w:r w:rsidRPr="00A765B6">
        <w:rPr>
          <w:rFonts w:ascii="Sakkal Majalla" w:hAnsi="Sakkal Majalla" w:cs="Sakkal Majalla"/>
          <w:b/>
          <w:bCs/>
          <w:sz w:val="28"/>
          <w:szCs w:val="28"/>
        </w:rPr>
        <w:t xml:space="preserve">Big Data Analytics) </w:t>
      </w:r>
      <w:r>
        <w:rPr>
          <w:rFonts w:ascii="Sakkal Majalla" w:hAnsi="Sakkal Majalla" w:cs="Sakkal Majalla"/>
          <w:sz w:val="28"/>
          <w:szCs w:val="28"/>
        </w:rPr>
        <w:t xml:space="preserve"> </w:t>
      </w:r>
      <w:r w:rsidR="00096C1D">
        <w:rPr>
          <w:rFonts w:ascii="Sakkal Majalla" w:hAnsi="Sakkal Majalla" w:cs="Sakkal Majalla"/>
          <w:sz w:val="28"/>
          <w:szCs w:val="28"/>
          <w:rtl/>
        </w:rPr>
        <w:t xml:space="preserve"> ) تتيح  </w:t>
      </w:r>
      <w:r>
        <w:rPr>
          <w:rFonts w:ascii="Sakkal Majalla" w:hAnsi="Sakkal Majalla" w:cs="Sakkal Majalla"/>
          <w:sz w:val="28"/>
          <w:szCs w:val="28"/>
          <w:rtl/>
        </w:rPr>
        <w:t xml:space="preserve"> تقنيات تحليل البيانات الضخمة معالجة وتحليل كميات هائلة من البيانات المتنوعة والمعقدة</w:t>
      </w:r>
      <w:r w:rsidR="00A765B6">
        <w:rPr>
          <w:rFonts w:ascii="Sakkal Majalla" w:hAnsi="Sakkal Majalla" w:cs="Sakkal Majalla"/>
          <w:sz w:val="28"/>
          <w:szCs w:val="28"/>
          <w:rtl/>
        </w:rPr>
        <w:t xml:space="preserve"> </w:t>
      </w:r>
      <w:r>
        <w:rPr>
          <w:rFonts w:ascii="Sakkal Majalla" w:hAnsi="Sakkal Majalla" w:cs="Sakkal Majalla"/>
          <w:sz w:val="28"/>
          <w:szCs w:val="28"/>
          <w:rtl/>
        </w:rPr>
        <w:t>، بهدف استخراج رؤى وأنماط</w:t>
      </w:r>
      <w:r w:rsidR="00A765B6">
        <w:rPr>
          <w:rFonts w:ascii="Sakkal Majalla" w:hAnsi="Sakkal Majalla" w:cs="Sakkal Majalla"/>
          <w:sz w:val="28"/>
          <w:szCs w:val="28"/>
          <w:rtl/>
        </w:rPr>
        <w:t xml:space="preserve"> </w:t>
      </w:r>
      <w:r>
        <w:rPr>
          <w:rFonts w:ascii="Sakkal Majalla" w:hAnsi="Sakkal Majalla" w:cs="Sakkal Majalla"/>
          <w:sz w:val="28"/>
          <w:szCs w:val="28"/>
          <w:rtl/>
        </w:rPr>
        <w:t xml:space="preserve"> ذات قيمة تسهم </w:t>
      </w:r>
      <w:r w:rsidR="00A765B6">
        <w:rPr>
          <w:rFonts w:ascii="Sakkal Majalla" w:hAnsi="Sakkal Majalla" w:cs="Sakkal Majalla"/>
          <w:sz w:val="28"/>
          <w:szCs w:val="28"/>
          <w:rtl/>
        </w:rPr>
        <w:t>من</w:t>
      </w:r>
      <w:r>
        <w:rPr>
          <w:rFonts w:ascii="Sakkal Majalla" w:hAnsi="Sakkal Majalla" w:cs="Sakkal Majalla"/>
          <w:sz w:val="28"/>
          <w:szCs w:val="28"/>
          <w:rtl/>
        </w:rPr>
        <w:t xml:space="preserve"> اتخاذ قرارات أفضل وتحسين الأداء وتسهم هذه التقنيات في تعزيز فهم احتياجات المستفيدين، وتحسين التنبؤ بالمخاطر والتحديات، وتحسين تخصيص الموارد</w:t>
      </w:r>
      <w:r w:rsidR="00A765B6">
        <w:rPr>
          <w:rFonts w:ascii="Sakkal Majalla" w:hAnsi="Sakkal Majalla" w:cs="Sakkal Majalla"/>
          <w:sz w:val="28"/>
          <w:szCs w:val="28"/>
          <w:rtl/>
        </w:rPr>
        <w:t xml:space="preserve"> </w:t>
      </w:r>
      <w:r>
        <w:rPr>
          <w:rFonts w:ascii="Sakkal Majalla" w:hAnsi="Sakkal Majalla" w:cs="Sakkal Majalla"/>
          <w:sz w:val="28"/>
          <w:szCs w:val="28"/>
          <w:rtl/>
        </w:rPr>
        <w:t>، ورصد وتحليل مؤشرات الأداء (مارتينيز وآخرون، 2022)  وتشمل تطبيقات تحليل البيانات الضخمة في المشاريع الحكومية: تحليل أنماط استخدام الخدمات والمرافق العامة، وتحسين تخطيط البنية التحتية،</w:t>
      </w:r>
      <w:r w:rsidR="00A765B6">
        <w:rPr>
          <w:rFonts w:ascii="Sakkal Majalla" w:hAnsi="Sakkal Majalla" w:cs="Sakkal Majalla"/>
          <w:sz w:val="28"/>
          <w:szCs w:val="28"/>
          <w:rtl/>
        </w:rPr>
        <w:t xml:space="preserve"> </w:t>
      </w:r>
      <w:r>
        <w:rPr>
          <w:rFonts w:ascii="Sakkal Majalla" w:hAnsi="Sakkal Majalla" w:cs="Sakkal Majalla"/>
          <w:sz w:val="28"/>
          <w:szCs w:val="28"/>
          <w:rtl/>
        </w:rPr>
        <w:t xml:space="preserve"> وتطوير نماذج التنبؤ بالطلب على الخدمات،</w:t>
      </w:r>
      <w:r w:rsidR="00A765B6">
        <w:rPr>
          <w:rFonts w:ascii="Sakkal Majalla" w:hAnsi="Sakkal Majalla" w:cs="Sakkal Majalla"/>
          <w:sz w:val="28"/>
          <w:szCs w:val="28"/>
          <w:rtl/>
        </w:rPr>
        <w:t xml:space="preserve"> </w:t>
      </w:r>
      <w:r>
        <w:rPr>
          <w:rFonts w:ascii="Sakkal Majalla" w:hAnsi="Sakkal Majalla" w:cs="Sakkal Majalla"/>
          <w:sz w:val="28"/>
          <w:szCs w:val="28"/>
          <w:rtl/>
        </w:rPr>
        <w:t xml:space="preserve"> ورصد وتحليل أداء المشاريع الحكومية (السعدون، 2021)  وقد أشارت دراسة مارتينيز وآخرون </w:t>
      </w:r>
      <w:r w:rsidR="00A765B6">
        <w:rPr>
          <w:rFonts w:ascii="Sakkal Majalla" w:hAnsi="Sakkal Majalla" w:cs="Sakkal Majalla"/>
          <w:sz w:val="28"/>
          <w:szCs w:val="28"/>
          <w:rtl/>
        </w:rPr>
        <w:t xml:space="preserve"> </w:t>
      </w:r>
      <w:r>
        <w:rPr>
          <w:rFonts w:ascii="Sakkal Majalla" w:hAnsi="Sakkal Majalla" w:cs="Sakkal Majalla"/>
          <w:sz w:val="28"/>
          <w:szCs w:val="28"/>
        </w:rPr>
        <w:t xml:space="preserve">Martinez et al, 2022) </w:t>
      </w:r>
      <w:r w:rsidR="00A765B6">
        <w:rPr>
          <w:rFonts w:ascii="Sakkal Majalla" w:hAnsi="Sakkal Majalla" w:cs="Sakkal Majalla"/>
          <w:sz w:val="28"/>
          <w:szCs w:val="28"/>
          <w:rtl/>
        </w:rPr>
        <w:t xml:space="preserve"> ) الى </w:t>
      </w:r>
      <w:r>
        <w:rPr>
          <w:rFonts w:ascii="Sakkal Majalla" w:hAnsi="Sakkal Majalla" w:cs="Sakkal Majalla"/>
          <w:sz w:val="28"/>
          <w:szCs w:val="28"/>
          <w:rtl/>
        </w:rPr>
        <w:t xml:space="preserve"> أن توظيف تقنيات البيانات الضخمة في مشاريع البنية التحتية الحضرية في إسبانيا أسهم في تحسين جودة القرارات المتخذة من خلال توفير تحليلات دقيقة ومعلومات شاملة، مما انعكس إيجاباً على كفاءة الأداء التنفيذي وتقليل الانحرافات عن الخطة الزمنية بنسبة 23%، وخفض تجاوزات الميزانية بنسبة 17</w:t>
      </w:r>
      <w:r w:rsidR="00BE5CA7">
        <w:rPr>
          <w:rFonts w:ascii="Sakkal Majalla" w:hAnsi="Sakkal Majalla" w:cs="Sakkal Majalla"/>
          <w:sz w:val="28"/>
          <w:szCs w:val="28"/>
          <w:rtl/>
        </w:rPr>
        <w:t xml:space="preserve"> %</w:t>
      </w:r>
      <w:r>
        <w:rPr>
          <w:rFonts w:ascii="Sakkal Majalla" w:hAnsi="Sakkal Majalla" w:cs="Sakkal Majalla"/>
          <w:sz w:val="28"/>
          <w:szCs w:val="28"/>
          <w:rtl/>
        </w:rPr>
        <w:t xml:space="preserve"> </w:t>
      </w:r>
      <w:r w:rsidR="00BE5CA7">
        <w:rPr>
          <w:rFonts w:ascii="Sakkal Majalla" w:hAnsi="Sakkal Majalla" w:cs="Sakkal Majalla"/>
          <w:sz w:val="28"/>
          <w:szCs w:val="28"/>
          <w:rtl/>
        </w:rPr>
        <w:t>.</w:t>
      </w:r>
    </w:p>
    <w:p w14:paraId="0B65518D" w14:textId="77777777" w:rsidR="00BE5CA7" w:rsidRDefault="00BE5CA7" w:rsidP="00D22171">
      <w:pPr>
        <w:rPr>
          <w:rFonts w:ascii="Sakkal Majalla" w:hAnsi="Sakkal Majalla" w:cs="Sakkal Majalla"/>
          <w:sz w:val="28"/>
          <w:szCs w:val="28"/>
        </w:rPr>
      </w:pPr>
    </w:p>
    <w:p w14:paraId="6462652E" w14:textId="77777777" w:rsidR="00BE5CA7" w:rsidRDefault="00C31420" w:rsidP="00D22171">
      <w:pPr>
        <w:rPr>
          <w:rFonts w:ascii="Sakkal Majalla" w:hAnsi="Sakkal Majalla" w:cs="Sakkal Majalla"/>
          <w:sz w:val="28"/>
          <w:szCs w:val="28"/>
        </w:rPr>
      </w:pPr>
      <w:r>
        <w:rPr>
          <w:rFonts w:ascii="Sakkal Majalla" w:hAnsi="Sakkal Majalla" w:cs="Sakkal Majalla"/>
          <w:sz w:val="28"/>
          <w:szCs w:val="28"/>
          <w:rtl/>
        </w:rPr>
        <w:t>أهمية التقنيات الحديثة في إدارة المشاريع الحكومية  تكتسب التقنيات الحديثة أهمية متزايدة في إدارة المشاريع الحكومية</w:t>
      </w:r>
      <w:r w:rsidR="00BE5CA7">
        <w:rPr>
          <w:rFonts w:ascii="Sakkal Majalla" w:hAnsi="Sakkal Majalla" w:cs="Sakkal Majalla"/>
          <w:sz w:val="28"/>
          <w:szCs w:val="28"/>
          <w:rtl/>
        </w:rPr>
        <w:t xml:space="preserve"> </w:t>
      </w:r>
      <w:r>
        <w:rPr>
          <w:rFonts w:ascii="Sakkal Majalla" w:hAnsi="Sakkal Majalla" w:cs="Sakkal Majalla"/>
          <w:sz w:val="28"/>
          <w:szCs w:val="28"/>
          <w:rtl/>
        </w:rPr>
        <w:t>، ويمكن تلخيص هذه الأهمية في النقاط التالية</w:t>
      </w:r>
      <w:r w:rsidR="00BE5CA7">
        <w:rPr>
          <w:rFonts w:ascii="Sakkal Majalla" w:hAnsi="Sakkal Majalla" w:cs="Sakkal Majalla"/>
          <w:sz w:val="28"/>
          <w:szCs w:val="28"/>
          <w:rtl/>
        </w:rPr>
        <w:t xml:space="preserve"> :- </w:t>
      </w:r>
    </w:p>
    <w:p w14:paraId="42A5BA88" w14:textId="40937521" w:rsidR="00BE5CA7" w:rsidRDefault="00C31420" w:rsidP="00BE5CA7">
      <w:pPr>
        <w:pStyle w:val="a5"/>
        <w:numPr>
          <w:ilvl w:val="0"/>
          <w:numId w:val="10"/>
        </w:numPr>
        <w:rPr>
          <w:rFonts w:ascii="Sakkal Majalla" w:hAnsi="Sakkal Majalla" w:cs="Sakkal Majalla"/>
          <w:sz w:val="28"/>
          <w:szCs w:val="28"/>
        </w:rPr>
      </w:pPr>
      <w:r w:rsidRPr="00BE5CA7">
        <w:rPr>
          <w:rFonts w:ascii="Sakkal Majalla" w:hAnsi="Sakkal Majalla" w:cs="Sakkal Majalla"/>
          <w:sz w:val="28"/>
          <w:szCs w:val="28"/>
          <w:rtl/>
        </w:rPr>
        <w:lastRenderedPageBreak/>
        <w:t>تحسين كفاءة التخطيط والتنفيذ  تسهم التقنيات الحديثة في تحسين كفاءة التخطيط والتنفيذ للمشاريع الحكومية من خلال توفير أدوات متطورة للتخطيط الاستراتيجي والتشغيلي، وتحسين تقدير الموارد والتكاليف، وتعزيز التنسيق بين مختلف الأطراف المعنية</w:t>
      </w:r>
      <w:r w:rsidR="00BE5CA7">
        <w:rPr>
          <w:rFonts w:ascii="Sakkal Majalla" w:hAnsi="Sakkal Majalla" w:cs="Sakkal Majalla"/>
          <w:sz w:val="28"/>
          <w:szCs w:val="28"/>
          <w:rtl/>
        </w:rPr>
        <w:t xml:space="preserve"> </w:t>
      </w:r>
      <w:r w:rsidRPr="00BE5CA7">
        <w:rPr>
          <w:rFonts w:ascii="Sakkal Majalla" w:hAnsi="Sakkal Majalla" w:cs="Sakkal Majalla"/>
          <w:sz w:val="28"/>
          <w:szCs w:val="28"/>
          <w:rtl/>
        </w:rPr>
        <w:t>، وأتمتة العمليات الروتينية، وتسهيل متابعة سير العمل (العتيبي، 2020)  وقد أشار لين وتشانغ (</w:t>
      </w:r>
      <w:r w:rsidRPr="00BE5CA7">
        <w:rPr>
          <w:rFonts w:ascii="Sakkal Majalla" w:hAnsi="Sakkal Majalla" w:cs="Sakkal Majalla"/>
          <w:sz w:val="28"/>
          <w:szCs w:val="28"/>
        </w:rPr>
        <w:t>Lin &amp; Chang, 2020</w:t>
      </w:r>
      <w:r w:rsidR="00BE5CA7">
        <w:rPr>
          <w:rFonts w:ascii="Sakkal Majalla" w:hAnsi="Sakkal Majalla" w:cs="Sakkal Majalla"/>
          <w:sz w:val="28"/>
          <w:szCs w:val="28"/>
        </w:rPr>
        <w:t xml:space="preserve">  </w:t>
      </w:r>
      <w:r w:rsidR="00BE5CA7">
        <w:rPr>
          <w:rFonts w:ascii="Sakkal Majalla" w:hAnsi="Sakkal Majalla" w:cs="Sakkal Majalla"/>
          <w:sz w:val="28"/>
          <w:szCs w:val="28"/>
          <w:rtl/>
        </w:rPr>
        <w:t xml:space="preserve"> ) الى </w:t>
      </w:r>
      <w:r w:rsidRPr="00BE5CA7">
        <w:rPr>
          <w:rFonts w:ascii="Sakkal Majalla" w:hAnsi="Sakkal Majalla" w:cs="Sakkal Majalla"/>
          <w:sz w:val="28"/>
          <w:szCs w:val="28"/>
          <w:rtl/>
        </w:rPr>
        <w:t xml:space="preserve"> أن استخدام التقنيات الحديثة في المشاريع الحكومية يمكن أن يسهم في تقليل وقت التخطيط بنسبة 25</w:t>
      </w:r>
      <w:r w:rsidR="00BE5CA7">
        <w:rPr>
          <w:rFonts w:ascii="Sakkal Majalla" w:hAnsi="Sakkal Majalla" w:cs="Sakkal Majalla"/>
          <w:sz w:val="28"/>
          <w:szCs w:val="28"/>
          <w:rtl/>
        </w:rPr>
        <w:t xml:space="preserve"> %</w:t>
      </w:r>
      <w:r w:rsidRPr="00BE5CA7">
        <w:rPr>
          <w:rFonts w:ascii="Sakkal Majalla" w:hAnsi="Sakkal Majalla" w:cs="Sakkal Majalla"/>
          <w:sz w:val="28"/>
          <w:szCs w:val="28"/>
          <w:rtl/>
        </w:rPr>
        <w:t xml:space="preserve"> وتحسين دقة التقديرات بنسبة 30</w:t>
      </w:r>
      <w:r w:rsidR="00BE5CA7">
        <w:rPr>
          <w:rFonts w:ascii="Sakkal Majalla" w:hAnsi="Sakkal Majalla" w:cs="Sakkal Majalla"/>
          <w:sz w:val="28"/>
          <w:szCs w:val="28"/>
          <w:rtl/>
        </w:rPr>
        <w:t xml:space="preserve"> %</w:t>
      </w:r>
      <w:r w:rsidRPr="00BE5CA7">
        <w:rPr>
          <w:rFonts w:ascii="Sakkal Majalla" w:hAnsi="Sakkal Majalla" w:cs="Sakkal Majalla"/>
          <w:sz w:val="28"/>
          <w:szCs w:val="28"/>
          <w:rtl/>
        </w:rPr>
        <w:t xml:space="preserve"> مما ينعكس إيجاباً على كفاءة التنفيذ وتقليل التغييرات والتعديلات أثناء سير العمل  </w:t>
      </w:r>
    </w:p>
    <w:p w14:paraId="2FAAC14F" w14:textId="1929DFEC" w:rsidR="00BE5CA7" w:rsidRDefault="00C31420" w:rsidP="00BE5CA7">
      <w:pPr>
        <w:pStyle w:val="a5"/>
        <w:numPr>
          <w:ilvl w:val="0"/>
          <w:numId w:val="10"/>
        </w:numPr>
        <w:rPr>
          <w:rFonts w:ascii="Sakkal Majalla" w:hAnsi="Sakkal Majalla" w:cs="Sakkal Majalla"/>
          <w:sz w:val="28"/>
          <w:szCs w:val="28"/>
        </w:rPr>
      </w:pPr>
      <w:r w:rsidRPr="00BE5CA7">
        <w:rPr>
          <w:rFonts w:ascii="Sakkal Majalla" w:hAnsi="Sakkal Majalla" w:cs="Sakkal Majalla"/>
          <w:sz w:val="28"/>
          <w:szCs w:val="28"/>
          <w:rtl/>
        </w:rPr>
        <w:t>تعزيز الشفافية والمساءلة  تسهم التقنيات الحديثة في تعزيز الشفافية والمساءلة في المشاريع الحكومية من خلال توفير رؤية واضحة لسير العمل ومؤشرات الأداء،</w:t>
      </w:r>
      <w:r w:rsidR="00BE5CA7">
        <w:rPr>
          <w:rFonts w:ascii="Sakkal Majalla" w:hAnsi="Sakkal Majalla" w:cs="Sakkal Majalla"/>
          <w:sz w:val="28"/>
          <w:szCs w:val="28"/>
          <w:rtl/>
        </w:rPr>
        <w:t xml:space="preserve"> </w:t>
      </w:r>
      <w:r w:rsidRPr="00BE5CA7">
        <w:rPr>
          <w:rFonts w:ascii="Sakkal Majalla" w:hAnsi="Sakkal Majalla" w:cs="Sakkal Majalla"/>
          <w:sz w:val="28"/>
          <w:szCs w:val="28"/>
          <w:rtl/>
        </w:rPr>
        <w:t xml:space="preserve"> وتوثيق جميع العمليات والقرارات، وتسهيل الوصول إلى المعلومات، وتعزيز المشاركة والرقابة المجتمعية (السبيعي، 2022)  وقد أشارت الهيئة السعودية للبيانات والذكاء الاصطناعي "</w:t>
      </w:r>
      <w:proofErr w:type="spellStart"/>
      <w:r w:rsidRPr="00BE5CA7">
        <w:rPr>
          <w:rFonts w:ascii="Sakkal Majalla" w:hAnsi="Sakkal Majalla" w:cs="Sakkal Majalla"/>
          <w:sz w:val="28"/>
          <w:szCs w:val="28"/>
          <w:rtl/>
        </w:rPr>
        <w:t>سدايا</w:t>
      </w:r>
      <w:proofErr w:type="spellEnd"/>
      <w:r w:rsidRPr="00BE5CA7">
        <w:rPr>
          <w:rFonts w:ascii="Sakkal Majalla" w:hAnsi="Sakkal Majalla" w:cs="Sakkal Majalla"/>
          <w:sz w:val="28"/>
          <w:szCs w:val="28"/>
          <w:rtl/>
        </w:rPr>
        <w:t>" (2022) إلى أن تبني التقنيات الحديثة في المشاريع الحكومية لا يقتصر دوره على تحسين الكفاءة التنفيذية فحسب، بل يمتد ليشمل تعزيز الشفافية والمساءلة وتحسين جودة الخدمات المقدمة للمستفيدين</w:t>
      </w:r>
      <w:r w:rsidR="00BE5CA7">
        <w:rPr>
          <w:rFonts w:ascii="Sakkal Majalla" w:hAnsi="Sakkal Majalla" w:cs="Sakkal Majalla"/>
          <w:sz w:val="28"/>
          <w:szCs w:val="28"/>
          <w:rtl/>
        </w:rPr>
        <w:t xml:space="preserve"> .</w:t>
      </w:r>
      <w:r w:rsidRPr="00BE5CA7">
        <w:rPr>
          <w:rFonts w:ascii="Sakkal Majalla" w:hAnsi="Sakkal Majalla" w:cs="Sakkal Majalla"/>
          <w:sz w:val="28"/>
          <w:szCs w:val="28"/>
          <w:rtl/>
        </w:rPr>
        <w:t xml:space="preserve">  </w:t>
      </w:r>
    </w:p>
    <w:p w14:paraId="07F065A9" w14:textId="77777777" w:rsidR="00BE5CA7" w:rsidRDefault="00C31420" w:rsidP="00BE5CA7">
      <w:pPr>
        <w:pStyle w:val="a5"/>
        <w:numPr>
          <w:ilvl w:val="0"/>
          <w:numId w:val="10"/>
        </w:numPr>
        <w:rPr>
          <w:rFonts w:ascii="Sakkal Majalla" w:hAnsi="Sakkal Majalla" w:cs="Sakkal Majalla"/>
          <w:sz w:val="28"/>
          <w:szCs w:val="28"/>
        </w:rPr>
      </w:pPr>
      <w:r w:rsidRPr="00BE5CA7">
        <w:rPr>
          <w:rFonts w:ascii="Sakkal Majalla" w:hAnsi="Sakkal Majalla" w:cs="Sakkal Majalla"/>
          <w:sz w:val="28"/>
          <w:szCs w:val="28"/>
          <w:rtl/>
        </w:rPr>
        <w:t>تحسين إدارة المخاطر والتحديات  تتيح التقنيات الحديثة تحسين إدارة المخاطر والتحديات في المشاريع الحكومية من خلال تعزيز القدرة على التنبؤ بالمخاطر المحتملة، وتحليل تأثيرها، ووضع خطط الاستجابة المناسبة، ومتابعة تنفيذ هذه الخطط (المطيري، 2021)  وقد أشار الشمري (2019) إلى أن استخدام تقنيات الذكاء الاصطناعي وتحليل البيانات الضخمة في إدارة المخاطر يمكن أن يسهم في تحسين دقة التنبؤ بالمخاطر بنسبة تصل إلى 40</w:t>
      </w:r>
      <w:r w:rsidR="00BE5CA7">
        <w:rPr>
          <w:rFonts w:ascii="Sakkal Majalla" w:hAnsi="Sakkal Majalla" w:cs="Sakkal Majalla"/>
          <w:sz w:val="28"/>
          <w:szCs w:val="28"/>
          <w:rtl/>
        </w:rPr>
        <w:t xml:space="preserve"> %</w:t>
      </w:r>
      <w:r w:rsidRPr="00BE5CA7">
        <w:rPr>
          <w:rFonts w:ascii="Sakkal Majalla" w:hAnsi="Sakkal Majalla" w:cs="Sakkal Majalla"/>
          <w:sz w:val="28"/>
          <w:szCs w:val="28"/>
          <w:rtl/>
        </w:rPr>
        <w:t xml:space="preserve"> وتقليل تأثيرها على المشاريع من خلال الاستجابة المبكرة والفعالة  </w:t>
      </w:r>
    </w:p>
    <w:p w14:paraId="391E4F5C" w14:textId="77777777" w:rsidR="00BE5CA7" w:rsidRDefault="00C31420" w:rsidP="00BE5CA7">
      <w:pPr>
        <w:pStyle w:val="a5"/>
        <w:numPr>
          <w:ilvl w:val="0"/>
          <w:numId w:val="10"/>
        </w:numPr>
        <w:rPr>
          <w:rFonts w:ascii="Sakkal Majalla" w:hAnsi="Sakkal Majalla" w:cs="Sakkal Majalla"/>
          <w:sz w:val="28"/>
          <w:szCs w:val="28"/>
        </w:rPr>
      </w:pPr>
      <w:r w:rsidRPr="00BE5CA7">
        <w:rPr>
          <w:rFonts w:ascii="Sakkal Majalla" w:hAnsi="Sakkal Majalla" w:cs="Sakkal Majalla"/>
          <w:sz w:val="28"/>
          <w:szCs w:val="28"/>
          <w:rtl/>
        </w:rPr>
        <w:t xml:space="preserve">تعزيز التواصل والتنسيق بين أطراف المشروع  تسهم التقنيات الحديثة </w:t>
      </w:r>
      <w:r w:rsidR="00BE5CA7">
        <w:rPr>
          <w:rFonts w:ascii="Sakkal Majalla" w:hAnsi="Sakkal Majalla" w:cs="Sakkal Majalla"/>
          <w:sz w:val="28"/>
          <w:szCs w:val="28"/>
          <w:rtl/>
        </w:rPr>
        <w:t>من</w:t>
      </w:r>
      <w:r w:rsidRPr="00BE5CA7">
        <w:rPr>
          <w:rFonts w:ascii="Sakkal Majalla" w:hAnsi="Sakkal Majalla" w:cs="Sakkal Majalla"/>
          <w:sz w:val="28"/>
          <w:szCs w:val="28"/>
          <w:rtl/>
        </w:rPr>
        <w:t xml:space="preserve"> تعزيز التواصل والتنسيق بين مختلف أطراف المشروع (المالك، المقاول، الاستشاري، الموردين، المستفيدين) من خلال توفير منصات وأدوات للتواصل والتعاون في الوقت الحقيقي، وتبادل المعلومات والمستندات بسهولة وأمان، وتنسيق الجهود وتجنب </w:t>
      </w:r>
      <w:proofErr w:type="spellStart"/>
      <w:r w:rsidRPr="00BE5CA7">
        <w:rPr>
          <w:rFonts w:ascii="Sakkal Majalla" w:hAnsi="Sakkal Majalla" w:cs="Sakkal Majalla"/>
          <w:sz w:val="28"/>
          <w:szCs w:val="28"/>
          <w:rtl/>
        </w:rPr>
        <w:t>التعارضات</w:t>
      </w:r>
      <w:proofErr w:type="spellEnd"/>
      <w:r w:rsidRPr="00BE5CA7">
        <w:rPr>
          <w:rFonts w:ascii="Sakkal Majalla" w:hAnsi="Sakkal Majalla" w:cs="Sakkal Majalla"/>
          <w:sz w:val="28"/>
          <w:szCs w:val="28"/>
          <w:rtl/>
        </w:rPr>
        <w:t xml:space="preserve"> (القحطاني، 2021)  وقد أشارت دراسة القحطاني (2021) إلى أن استخدام منصات العمل الرقمية في أمانة مدينة الرياض أسهم في تحسين التواصل والتنسيق بين فرق العمل، وتقليل الوقت اللازم لتبادل المعلومات بنسبة 60</w:t>
      </w:r>
      <w:r w:rsidR="00BE5CA7">
        <w:rPr>
          <w:rFonts w:ascii="Sakkal Majalla" w:hAnsi="Sakkal Majalla" w:cs="Sakkal Majalla"/>
          <w:sz w:val="28"/>
          <w:szCs w:val="28"/>
          <w:rtl/>
        </w:rPr>
        <w:t xml:space="preserve"> %</w:t>
      </w:r>
      <w:r w:rsidRPr="00BE5CA7">
        <w:rPr>
          <w:rFonts w:ascii="Sakkal Majalla" w:hAnsi="Sakkal Majalla" w:cs="Sakkal Majalla"/>
          <w:sz w:val="28"/>
          <w:szCs w:val="28"/>
          <w:rtl/>
        </w:rPr>
        <w:t xml:space="preserve"> مما انعكس إيجاباً على سرعة اتخاذ القرارات وحل المشكلات  </w:t>
      </w:r>
    </w:p>
    <w:p w14:paraId="58E4CA69" w14:textId="77777777" w:rsidR="00264327" w:rsidRDefault="00C31420" w:rsidP="00BE5CA7">
      <w:pPr>
        <w:pStyle w:val="a5"/>
        <w:numPr>
          <w:ilvl w:val="0"/>
          <w:numId w:val="10"/>
        </w:numPr>
        <w:rPr>
          <w:rFonts w:ascii="Sakkal Majalla" w:hAnsi="Sakkal Majalla" w:cs="Sakkal Majalla"/>
          <w:sz w:val="28"/>
          <w:szCs w:val="28"/>
        </w:rPr>
      </w:pPr>
      <w:r w:rsidRPr="00BE5CA7">
        <w:rPr>
          <w:rFonts w:ascii="Sakkal Majalla" w:hAnsi="Sakkal Majalla" w:cs="Sakkal Majalla"/>
          <w:sz w:val="28"/>
          <w:szCs w:val="28"/>
          <w:rtl/>
        </w:rPr>
        <w:t xml:space="preserve"> تحسين إدارة الموارد والأصول  تتيح التقنيات الحديثة تحسين إدارة الموارد والأصول في المشاريع الحكومية من خلال تعزيز القدرة على تخطيط وجدولة الموارد بكفاءة،</w:t>
      </w:r>
      <w:r w:rsidR="00BE5CA7">
        <w:rPr>
          <w:rFonts w:ascii="Sakkal Majalla" w:hAnsi="Sakkal Majalla" w:cs="Sakkal Majalla"/>
          <w:sz w:val="28"/>
          <w:szCs w:val="28"/>
          <w:rtl/>
        </w:rPr>
        <w:t xml:space="preserve"> </w:t>
      </w:r>
      <w:r w:rsidRPr="00BE5CA7">
        <w:rPr>
          <w:rFonts w:ascii="Sakkal Majalla" w:hAnsi="Sakkal Majalla" w:cs="Sakkal Majalla"/>
          <w:sz w:val="28"/>
          <w:szCs w:val="28"/>
          <w:rtl/>
        </w:rPr>
        <w:t xml:space="preserve"> ومتابعة استخدامها، وتحسين صيانة الأصول وإطالة عمرها الافتراضي، وتقليل الهدر والفاقد (الدوسري، 2020)  وقد أشار العساف (2020) إلى أن استخدام تقنيات إنترنت الأشياء والذكاء الاصطناعي</w:t>
      </w:r>
      <w:r w:rsidR="00264327">
        <w:rPr>
          <w:rFonts w:ascii="Sakkal Majalla" w:hAnsi="Sakkal Majalla" w:cs="Sakkal Majalla"/>
          <w:sz w:val="28"/>
          <w:szCs w:val="28"/>
          <w:rtl/>
        </w:rPr>
        <w:t xml:space="preserve"> </w:t>
      </w:r>
      <w:r w:rsidRPr="00BE5CA7">
        <w:rPr>
          <w:rFonts w:ascii="Sakkal Majalla" w:hAnsi="Sakkal Majalla" w:cs="Sakkal Majalla"/>
          <w:sz w:val="28"/>
          <w:szCs w:val="28"/>
          <w:rtl/>
        </w:rPr>
        <w:t xml:space="preserve"> في إدارة الموارد والأصول يمكن أن يسهم في تحسين كفاءة استخدام الموارد بنسبة تصل إلى 25</w:t>
      </w:r>
      <w:r w:rsidR="00264327">
        <w:rPr>
          <w:rFonts w:ascii="Sakkal Majalla" w:hAnsi="Sakkal Majalla" w:cs="Sakkal Majalla"/>
          <w:sz w:val="28"/>
          <w:szCs w:val="28"/>
          <w:rtl/>
        </w:rPr>
        <w:t xml:space="preserve"> %</w:t>
      </w:r>
      <w:r w:rsidRPr="00BE5CA7">
        <w:rPr>
          <w:rFonts w:ascii="Sakkal Majalla" w:hAnsi="Sakkal Majalla" w:cs="Sakkal Majalla"/>
          <w:sz w:val="28"/>
          <w:szCs w:val="28"/>
          <w:rtl/>
        </w:rPr>
        <w:t xml:space="preserve"> وتقليل تكاليف الصيانة بنسبة 20</w:t>
      </w:r>
      <w:r w:rsidR="00264327">
        <w:rPr>
          <w:rFonts w:ascii="Sakkal Majalla" w:hAnsi="Sakkal Majalla" w:cs="Sakkal Majalla"/>
          <w:sz w:val="28"/>
          <w:szCs w:val="28"/>
          <w:rtl/>
        </w:rPr>
        <w:t xml:space="preserve"> %</w:t>
      </w:r>
      <w:r w:rsidRPr="00BE5CA7">
        <w:rPr>
          <w:rFonts w:ascii="Sakkal Majalla" w:hAnsi="Sakkal Majalla" w:cs="Sakkal Majalla"/>
          <w:sz w:val="28"/>
          <w:szCs w:val="28"/>
          <w:rtl/>
        </w:rPr>
        <w:t xml:space="preserve"> مما ينعكس إيجاباً على التكلفة الإجمالية للمشاريع  </w:t>
      </w:r>
    </w:p>
    <w:p w14:paraId="21C198C9" w14:textId="77777777" w:rsidR="00264327" w:rsidRDefault="00C31420" w:rsidP="00BE5CA7">
      <w:pPr>
        <w:pStyle w:val="a5"/>
        <w:numPr>
          <w:ilvl w:val="0"/>
          <w:numId w:val="10"/>
        </w:numPr>
        <w:rPr>
          <w:rFonts w:ascii="Sakkal Majalla" w:hAnsi="Sakkal Majalla" w:cs="Sakkal Majalla"/>
          <w:sz w:val="28"/>
          <w:szCs w:val="28"/>
        </w:rPr>
      </w:pPr>
      <w:r w:rsidRPr="00BE5CA7">
        <w:rPr>
          <w:rFonts w:ascii="Sakkal Majalla" w:hAnsi="Sakkal Majalla" w:cs="Sakkal Majalla"/>
          <w:sz w:val="28"/>
          <w:szCs w:val="28"/>
          <w:rtl/>
        </w:rPr>
        <w:t>تعزيز التعلم والتحسين المستمر  تسهم التقنيات الحديثة في تعزيز التعلم والتحسين المستمر في المشاريع الحكومية من خلال توثيق الدروس المستفادة</w:t>
      </w:r>
      <w:r w:rsidR="00264327">
        <w:rPr>
          <w:rFonts w:ascii="Sakkal Majalla" w:hAnsi="Sakkal Majalla" w:cs="Sakkal Majalla"/>
          <w:sz w:val="28"/>
          <w:szCs w:val="28"/>
          <w:rtl/>
        </w:rPr>
        <w:t xml:space="preserve"> </w:t>
      </w:r>
      <w:r w:rsidRPr="00BE5CA7">
        <w:rPr>
          <w:rFonts w:ascii="Sakkal Majalla" w:hAnsi="Sakkal Majalla" w:cs="Sakkal Majalla"/>
          <w:sz w:val="28"/>
          <w:szCs w:val="28"/>
          <w:rtl/>
        </w:rPr>
        <w:t xml:space="preserve"> والممارسات الناجحة، وتحليل بيانات الأداء واستخراج الرؤى منها، وتطوير نماذج ومعايير قياسية للعمليات والإجراءات (المنصور، 2021)  وقد أشار جونسون وسميث (</w:t>
      </w:r>
      <w:r w:rsidRPr="00BE5CA7">
        <w:rPr>
          <w:rFonts w:ascii="Sakkal Majalla" w:hAnsi="Sakkal Majalla" w:cs="Sakkal Majalla"/>
          <w:sz w:val="28"/>
          <w:szCs w:val="28"/>
        </w:rPr>
        <w:t>Johnson &amp; Smith, 2021</w:t>
      </w:r>
      <w:r w:rsidR="00264327">
        <w:rPr>
          <w:rFonts w:ascii="Sakkal Majalla" w:hAnsi="Sakkal Majalla" w:cs="Sakkal Majalla"/>
          <w:sz w:val="28"/>
          <w:szCs w:val="28"/>
        </w:rPr>
        <w:t xml:space="preserve"> </w:t>
      </w:r>
      <w:r w:rsidRPr="00BE5CA7">
        <w:rPr>
          <w:rFonts w:ascii="Sakkal Majalla" w:hAnsi="Sakkal Majalla" w:cs="Sakkal Majalla"/>
          <w:sz w:val="28"/>
          <w:szCs w:val="28"/>
        </w:rPr>
        <w:t xml:space="preserve"> </w:t>
      </w:r>
      <w:r w:rsidR="00264327">
        <w:rPr>
          <w:rFonts w:ascii="Sakkal Majalla" w:hAnsi="Sakkal Majalla" w:cs="Sakkal Majalla"/>
          <w:sz w:val="28"/>
          <w:szCs w:val="28"/>
          <w:rtl/>
        </w:rPr>
        <w:t xml:space="preserve"> ) الى</w:t>
      </w:r>
      <w:r w:rsidRPr="00BE5CA7">
        <w:rPr>
          <w:rFonts w:ascii="Sakkal Majalla" w:hAnsi="Sakkal Majalla" w:cs="Sakkal Majalla"/>
          <w:sz w:val="28"/>
          <w:szCs w:val="28"/>
          <w:rtl/>
        </w:rPr>
        <w:t xml:space="preserve"> أن التحول الرقمي </w:t>
      </w:r>
      <w:r w:rsidR="00264327">
        <w:rPr>
          <w:rFonts w:ascii="Sakkal Majalla" w:hAnsi="Sakkal Majalla" w:cs="Sakkal Majalla"/>
          <w:sz w:val="28"/>
          <w:szCs w:val="28"/>
          <w:rtl/>
        </w:rPr>
        <w:t>من</w:t>
      </w:r>
      <w:r w:rsidRPr="00BE5CA7">
        <w:rPr>
          <w:rFonts w:ascii="Sakkal Majalla" w:hAnsi="Sakkal Majalla" w:cs="Sakkal Majalla"/>
          <w:sz w:val="28"/>
          <w:szCs w:val="28"/>
          <w:rtl/>
        </w:rPr>
        <w:t xml:space="preserve"> القطاع العام يسهم في بناء قاعدة معرفية متكاملة </w:t>
      </w:r>
      <w:r w:rsidRPr="00BE5CA7">
        <w:rPr>
          <w:rFonts w:ascii="Sakkal Majalla" w:hAnsi="Sakkal Majalla" w:cs="Sakkal Majalla"/>
          <w:sz w:val="28"/>
          <w:szCs w:val="28"/>
          <w:rtl/>
        </w:rPr>
        <w:lastRenderedPageBreak/>
        <w:t xml:space="preserve">حول المشاريع الحكومية، تتيح الاستفادة من الخبرات والدروس المستفادة في تحسين أداء المشاريع المستقبلية وتجنب تكرار الأخطاء السابقة  </w:t>
      </w:r>
      <w:r w:rsidR="00264327">
        <w:rPr>
          <w:rFonts w:ascii="Sakkal Majalla" w:hAnsi="Sakkal Majalla" w:cs="Sakkal Majalla"/>
          <w:sz w:val="28"/>
          <w:szCs w:val="28"/>
          <w:rtl/>
        </w:rPr>
        <w:t xml:space="preserve"> </w:t>
      </w:r>
    </w:p>
    <w:p w14:paraId="3340B942" w14:textId="77777777" w:rsidR="00264327" w:rsidRPr="00264327" w:rsidRDefault="00C31420" w:rsidP="00E02231">
      <w:pPr>
        <w:pStyle w:val="3"/>
      </w:pPr>
      <w:r w:rsidRPr="00264327">
        <w:rPr>
          <w:rtl/>
        </w:rPr>
        <w:t xml:space="preserve"> </w:t>
      </w:r>
      <w:bookmarkStart w:id="22" w:name="_Toc203179607"/>
      <w:r w:rsidRPr="00264327">
        <w:rPr>
          <w:rtl/>
        </w:rPr>
        <w:t>المبحث الثاني</w:t>
      </w:r>
      <w:r w:rsidR="00264327" w:rsidRPr="00264327">
        <w:rPr>
          <w:rtl/>
        </w:rPr>
        <w:t xml:space="preserve"> </w:t>
      </w:r>
      <w:r w:rsidRPr="00264327">
        <w:rPr>
          <w:rtl/>
        </w:rPr>
        <w:t xml:space="preserve"> كفاءة الأداء التنفيذي للمشاريع الحكومية</w:t>
      </w:r>
      <w:bookmarkEnd w:id="22"/>
      <w:r w:rsidRPr="00264327">
        <w:rPr>
          <w:rtl/>
        </w:rPr>
        <w:t xml:space="preserve">  </w:t>
      </w:r>
      <w:r w:rsidR="00264327" w:rsidRPr="00264327">
        <w:rPr>
          <w:rtl/>
        </w:rPr>
        <w:t xml:space="preserve"> </w:t>
      </w:r>
    </w:p>
    <w:p w14:paraId="17967D9E" w14:textId="207E3548" w:rsidR="00C32ECB" w:rsidRDefault="00C31420" w:rsidP="00264327">
      <w:pPr>
        <w:rPr>
          <w:rFonts w:ascii="Sakkal Majalla" w:hAnsi="Sakkal Majalla" w:cs="Sakkal Majalla"/>
          <w:sz w:val="28"/>
          <w:szCs w:val="28"/>
        </w:rPr>
      </w:pPr>
      <w:r w:rsidRPr="00264327">
        <w:rPr>
          <w:rFonts w:ascii="Sakkal Majalla" w:hAnsi="Sakkal Majalla" w:cs="Sakkal Majalla"/>
          <w:sz w:val="28"/>
          <w:szCs w:val="28"/>
          <w:rtl/>
        </w:rPr>
        <w:t xml:space="preserve"> </w:t>
      </w:r>
      <w:r w:rsidRPr="00F8642C">
        <w:rPr>
          <w:rFonts w:ascii="Sakkal Majalla" w:hAnsi="Sakkal Majalla" w:cs="Sakkal Majalla"/>
          <w:b/>
          <w:bCs/>
          <w:sz w:val="28"/>
          <w:szCs w:val="28"/>
          <w:rtl/>
        </w:rPr>
        <w:t>مفهوم كفاءة الأداء التنفيذي للمشاريع  تعددت</w:t>
      </w:r>
      <w:r w:rsidRPr="00264327">
        <w:rPr>
          <w:rFonts w:ascii="Sakkal Majalla" w:hAnsi="Sakkal Majalla" w:cs="Sakkal Majalla"/>
          <w:sz w:val="28"/>
          <w:szCs w:val="28"/>
          <w:rtl/>
        </w:rPr>
        <w:t xml:space="preserve"> التعريفات التي تناولت مفهوم كفاءة الأداء التنفيذي للمشاريع، فقد عرّف العتيبي والحربي (2020) كفاءة الأداء التنفيذي بأنها </w:t>
      </w:r>
      <w:r w:rsidR="00C32ECB">
        <w:rPr>
          <w:rFonts w:ascii="Sakkal Majalla" w:hAnsi="Sakkal Majalla" w:cs="Sakkal Majalla"/>
          <w:sz w:val="28"/>
          <w:szCs w:val="28"/>
          <w:rtl/>
        </w:rPr>
        <w:t xml:space="preserve"> </w:t>
      </w:r>
      <w:r w:rsidRPr="00264327">
        <w:rPr>
          <w:rFonts w:ascii="Sakkal Majalla" w:hAnsi="Sakkal Majalla" w:cs="Sakkal Majalla"/>
          <w:sz w:val="28"/>
          <w:szCs w:val="28"/>
          <w:rtl/>
        </w:rPr>
        <w:t>قدرة المشروع على تحقيق أهدافه المحددة ضمن القيود المفروضة عليه من حيث الوقت والتكلفة والجودة</w:t>
      </w:r>
      <w:r w:rsidR="00C32ECB">
        <w:rPr>
          <w:rFonts w:ascii="Sakkal Majalla" w:hAnsi="Sakkal Majalla" w:cs="Sakkal Majalla"/>
          <w:sz w:val="28"/>
          <w:szCs w:val="28"/>
          <w:rtl/>
        </w:rPr>
        <w:t xml:space="preserve"> </w:t>
      </w:r>
      <w:r w:rsidRPr="00264327">
        <w:rPr>
          <w:rFonts w:ascii="Sakkal Majalla" w:hAnsi="Sakkal Majalla" w:cs="Sakkal Majalla"/>
          <w:sz w:val="28"/>
          <w:szCs w:val="28"/>
          <w:rtl/>
        </w:rPr>
        <w:t>، مع الاستخدام الأمثل للموارد المتاحة</w:t>
      </w:r>
      <w:r w:rsidR="00C32ECB">
        <w:rPr>
          <w:rFonts w:ascii="Sakkal Majalla" w:hAnsi="Sakkal Majalla" w:cs="Sakkal Majalla"/>
          <w:sz w:val="28"/>
          <w:szCs w:val="28"/>
          <w:rtl/>
        </w:rPr>
        <w:t xml:space="preserve"> </w:t>
      </w:r>
      <w:r w:rsidRPr="00264327">
        <w:rPr>
          <w:rFonts w:ascii="Sakkal Majalla" w:hAnsi="Sakkal Majalla" w:cs="Sakkal Majalla"/>
          <w:sz w:val="28"/>
          <w:szCs w:val="28"/>
          <w:rtl/>
        </w:rPr>
        <w:t xml:space="preserve"> بينما يرى السبيعي (2021) أن كفاءة الأداء التنفيذي تشير إلى </w:t>
      </w:r>
      <w:r w:rsidR="00C32ECB">
        <w:rPr>
          <w:rFonts w:ascii="Sakkal Majalla" w:hAnsi="Sakkal Majalla" w:cs="Sakkal Majalla"/>
          <w:sz w:val="28"/>
          <w:szCs w:val="28"/>
          <w:rtl/>
        </w:rPr>
        <w:t xml:space="preserve"> </w:t>
      </w:r>
      <w:r w:rsidRPr="00264327">
        <w:rPr>
          <w:rFonts w:ascii="Sakkal Majalla" w:hAnsi="Sakkal Majalla" w:cs="Sakkal Majalla"/>
          <w:sz w:val="28"/>
          <w:szCs w:val="28"/>
          <w:rtl/>
        </w:rPr>
        <w:t>نسبة المخرجات المحققة إلى المدخلات المستخدمة، مع مراعاة الالتزام بالمعايير والمواصفات المطلوبة</w:t>
      </w:r>
      <w:r w:rsidR="00C32ECB">
        <w:rPr>
          <w:rFonts w:ascii="Sakkal Majalla" w:hAnsi="Sakkal Majalla" w:cs="Sakkal Majalla"/>
          <w:sz w:val="28"/>
          <w:szCs w:val="28"/>
          <w:rtl/>
        </w:rPr>
        <w:t xml:space="preserve"> </w:t>
      </w:r>
      <w:r w:rsidRPr="00264327">
        <w:rPr>
          <w:rFonts w:ascii="Sakkal Majalla" w:hAnsi="Sakkal Majalla" w:cs="Sakkal Majalla"/>
          <w:sz w:val="28"/>
          <w:szCs w:val="28"/>
          <w:rtl/>
        </w:rPr>
        <w:t xml:space="preserve">  وفي سياق المشاريع الحكومية</w:t>
      </w:r>
      <w:r w:rsidR="00C32ECB">
        <w:rPr>
          <w:rFonts w:ascii="Sakkal Majalla" w:hAnsi="Sakkal Majalla" w:cs="Sakkal Majalla"/>
          <w:sz w:val="28"/>
          <w:szCs w:val="28"/>
          <w:rtl/>
        </w:rPr>
        <w:t xml:space="preserve"> </w:t>
      </w:r>
      <w:r w:rsidRPr="00264327">
        <w:rPr>
          <w:rFonts w:ascii="Sakkal Majalla" w:hAnsi="Sakkal Majalla" w:cs="Sakkal Majalla"/>
          <w:sz w:val="28"/>
          <w:szCs w:val="28"/>
          <w:rtl/>
        </w:rPr>
        <w:t xml:space="preserve">، يعرّف المطيري (2021) كفاءة الأداء التنفيذي بأنها </w:t>
      </w:r>
      <w:r w:rsidR="00F8642C">
        <w:rPr>
          <w:rFonts w:ascii="Sakkal Majalla" w:hAnsi="Sakkal Majalla" w:cs="Sakkal Majalla"/>
          <w:sz w:val="28"/>
          <w:szCs w:val="28"/>
          <w:rtl/>
        </w:rPr>
        <w:t xml:space="preserve"> </w:t>
      </w:r>
      <w:r w:rsidRPr="00264327">
        <w:rPr>
          <w:rFonts w:ascii="Sakkal Majalla" w:hAnsi="Sakkal Majalla" w:cs="Sakkal Majalla"/>
          <w:sz w:val="28"/>
          <w:szCs w:val="28"/>
          <w:rtl/>
        </w:rPr>
        <w:t xml:space="preserve">قدرة المشروع الحكومي على تحقيق النتائج المستهدفة بأقل تكلفة وجهد ووقت ممكن، مع الالتزام بالمعايير والمواصفات المحددة، وتلبية احتياجات وتوقعات </w:t>
      </w:r>
      <w:r w:rsidR="00C32ECB">
        <w:rPr>
          <w:rFonts w:ascii="Sakkal Majalla" w:hAnsi="Sakkal Majalla" w:cs="Sakkal Majalla"/>
          <w:sz w:val="28"/>
          <w:szCs w:val="28"/>
          <w:rtl/>
        </w:rPr>
        <w:t xml:space="preserve">المستفيدين </w:t>
      </w:r>
      <w:r w:rsidR="00F8642C">
        <w:rPr>
          <w:rFonts w:ascii="Sakkal Majalla" w:hAnsi="Sakkal Majalla" w:cs="Sakkal Majalla"/>
          <w:sz w:val="28"/>
          <w:szCs w:val="28"/>
        </w:rPr>
        <w:t>.</w:t>
      </w:r>
    </w:p>
    <w:p w14:paraId="3C84399D" w14:textId="77777777" w:rsidR="00F8642C" w:rsidRDefault="00C31420" w:rsidP="00264327">
      <w:pPr>
        <w:rPr>
          <w:rFonts w:ascii="Sakkal Majalla" w:hAnsi="Sakkal Majalla" w:cs="Sakkal Majalla"/>
          <w:sz w:val="28"/>
          <w:szCs w:val="28"/>
        </w:rPr>
      </w:pPr>
      <w:r w:rsidRPr="00264327">
        <w:rPr>
          <w:rFonts w:ascii="Sakkal Majalla" w:hAnsi="Sakkal Majalla" w:cs="Sakkal Majalla"/>
          <w:sz w:val="28"/>
          <w:szCs w:val="28"/>
          <w:rtl/>
        </w:rPr>
        <w:t xml:space="preserve"> </w:t>
      </w:r>
      <w:r w:rsidRPr="00F8642C">
        <w:rPr>
          <w:rFonts w:ascii="Sakkal Majalla" w:hAnsi="Sakkal Majalla" w:cs="Sakkal Majalla"/>
          <w:b/>
          <w:bCs/>
          <w:sz w:val="28"/>
          <w:szCs w:val="28"/>
          <w:rtl/>
        </w:rPr>
        <w:t xml:space="preserve">أبعاد كفاءة الأداء التنفيذي للمشاريع الحكومية </w:t>
      </w:r>
      <w:r w:rsidRPr="00264327">
        <w:rPr>
          <w:rFonts w:ascii="Sakkal Majalla" w:hAnsi="Sakkal Majalla" w:cs="Sakkal Majalla"/>
          <w:sz w:val="28"/>
          <w:szCs w:val="28"/>
          <w:rtl/>
        </w:rPr>
        <w:t xml:space="preserve"> تتضمن كفاءة الأداء التنفيذي للمشاريع الحكومية عدة أبعاد رئيسية، يمكن تلخيصها فيما يلي</w:t>
      </w:r>
      <w:r w:rsidR="00F8642C">
        <w:rPr>
          <w:rFonts w:ascii="Sakkal Majalla" w:hAnsi="Sakkal Majalla" w:cs="Sakkal Majalla"/>
          <w:sz w:val="28"/>
          <w:szCs w:val="28"/>
          <w:rtl/>
        </w:rPr>
        <w:t xml:space="preserve"> :- </w:t>
      </w:r>
    </w:p>
    <w:p w14:paraId="6D87B512" w14:textId="77777777" w:rsidR="00F8642C" w:rsidRDefault="00C31420" w:rsidP="00F8642C">
      <w:pPr>
        <w:pStyle w:val="a5"/>
        <w:numPr>
          <w:ilvl w:val="0"/>
          <w:numId w:val="11"/>
        </w:numPr>
        <w:rPr>
          <w:rFonts w:ascii="Sakkal Majalla" w:hAnsi="Sakkal Majalla" w:cs="Sakkal Majalla"/>
          <w:sz w:val="28"/>
          <w:szCs w:val="28"/>
        </w:rPr>
      </w:pPr>
      <w:r w:rsidRPr="00F8642C">
        <w:rPr>
          <w:rFonts w:ascii="Sakkal Majalla" w:hAnsi="Sakkal Majalla" w:cs="Sakkal Majalla"/>
          <w:b/>
          <w:bCs/>
          <w:sz w:val="28"/>
          <w:szCs w:val="28"/>
          <w:rtl/>
        </w:rPr>
        <w:t xml:space="preserve">الكفاءة الزمنية </w:t>
      </w:r>
      <w:r w:rsidR="00F8642C" w:rsidRPr="00F8642C">
        <w:rPr>
          <w:rFonts w:ascii="Sakkal Majalla" w:hAnsi="Sakkal Majalla" w:cs="Sakkal Majalla"/>
          <w:b/>
          <w:bCs/>
          <w:sz w:val="28"/>
          <w:szCs w:val="28"/>
          <w:rtl/>
        </w:rPr>
        <w:t xml:space="preserve"> </w:t>
      </w:r>
      <w:r w:rsidRPr="00F8642C">
        <w:rPr>
          <w:rFonts w:ascii="Sakkal Majalla" w:hAnsi="Sakkal Majalla" w:cs="Sakkal Majalla"/>
          <w:b/>
          <w:bCs/>
          <w:sz w:val="28"/>
          <w:szCs w:val="28"/>
        </w:rPr>
        <w:t>Time Efficiency)</w:t>
      </w:r>
      <w:r w:rsidRPr="00F8642C">
        <w:rPr>
          <w:rFonts w:ascii="Sakkal Majalla" w:hAnsi="Sakkal Majalla" w:cs="Sakkal Majalla"/>
          <w:sz w:val="28"/>
          <w:szCs w:val="28"/>
        </w:rPr>
        <w:t xml:space="preserve">  </w:t>
      </w:r>
      <w:r w:rsidR="00F8642C">
        <w:rPr>
          <w:rFonts w:ascii="Sakkal Majalla" w:hAnsi="Sakkal Majalla" w:cs="Sakkal Majalla"/>
          <w:sz w:val="28"/>
          <w:szCs w:val="28"/>
          <w:rtl/>
        </w:rPr>
        <w:t xml:space="preserve">  </w:t>
      </w:r>
      <w:r w:rsidR="00F8642C">
        <w:rPr>
          <w:rFonts w:ascii="Sakkal Majalla" w:hAnsi="Sakkal Majalla" w:cs="Sakkal Majalla"/>
          <w:b/>
          <w:bCs/>
          <w:sz w:val="28"/>
          <w:szCs w:val="28"/>
          <w:rtl/>
        </w:rPr>
        <w:t xml:space="preserve">) </w:t>
      </w:r>
      <w:r w:rsidR="00F8642C">
        <w:rPr>
          <w:rFonts w:ascii="Sakkal Majalla" w:hAnsi="Sakkal Majalla" w:cs="Sakkal Majalla"/>
          <w:sz w:val="28"/>
          <w:szCs w:val="28"/>
          <w:rtl/>
        </w:rPr>
        <w:t xml:space="preserve">تشير </w:t>
      </w:r>
      <w:r w:rsidRPr="00F8642C">
        <w:rPr>
          <w:rFonts w:ascii="Sakkal Majalla" w:hAnsi="Sakkal Majalla" w:cs="Sakkal Majalla"/>
          <w:sz w:val="28"/>
          <w:szCs w:val="28"/>
          <w:rtl/>
        </w:rPr>
        <w:t xml:space="preserve"> الكفاءة الزمنية إلى قدرة المشروع على الالتزام بالجدول الزمني المحدد</w:t>
      </w:r>
      <w:r w:rsidR="00F8642C">
        <w:rPr>
          <w:rFonts w:ascii="Sakkal Majalla" w:hAnsi="Sakkal Majalla" w:cs="Sakkal Majalla"/>
          <w:sz w:val="28"/>
          <w:szCs w:val="28"/>
          <w:rtl/>
        </w:rPr>
        <w:t xml:space="preserve"> </w:t>
      </w:r>
      <w:r w:rsidRPr="00F8642C">
        <w:rPr>
          <w:rFonts w:ascii="Sakkal Majalla" w:hAnsi="Sakkal Majalla" w:cs="Sakkal Majalla"/>
          <w:sz w:val="28"/>
          <w:szCs w:val="28"/>
          <w:rtl/>
        </w:rPr>
        <w:t xml:space="preserve">، وإنجاز المهام والأنشطة </w:t>
      </w:r>
      <w:r w:rsidR="00F8642C">
        <w:rPr>
          <w:rFonts w:ascii="Sakkal Majalla" w:hAnsi="Sakkal Majalla" w:cs="Sakkal Majalla"/>
          <w:sz w:val="28"/>
          <w:szCs w:val="28"/>
          <w:rtl/>
        </w:rPr>
        <w:t>من</w:t>
      </w:r>
      <w:r w:rsidRPr="00F8642C">
        <w:rPr>
          <w:rFonts w:ascii="Sakkal Majalla" w:hAnsi="Sakkal Majalla" w:cs="Sakkal Majalla"/>
          <w:sz w:val="28"/>
          <w:szCs w:val="28"/>
          <w:rtl/>
        </w:rPr>
        <w:t xml:space="preserve"> الوقت المخطط لها</w:t>
      </w:r>
      <w:r w:rsidR="00F8642C">
        <w:rPr>
          <w:rFonts w:ascii="Sakkal Majalla" w:hAnsi="Sakkal Majalla" w:cs="Sakkal Majalla"/>
          <w:sz w:val="28"/>
          <w:szCs w:val="28"/>
          <w:rtl/>
        </w:rPr>
        <w:t xml:space="preserve"> </w:t>
      </w:r>
      <w:r w:rsidRPr="00F8642C">
        <w:rPr>
          <w:rFonts w:ascii="Sakkal Majalla" w:hAnsi="Sakkal Majalla" w:cs="Sakkal Majalla"/>
          <w:sz w:val="28"/>
          <w:szCs w:val="28"/>
          <w:rtl/>
        </w:rPr>
        <w:t>، وتقليل فترات التأخير والتوقف وتعد الكفاءة الزمنية من أهم أبعاد كفاءة الأداء التنفيذي</w:t>
      </w:r>
      <w:r w:rsidR="00F8642C">
        <w:rPr>
          <w:rFonts w:ascii="Sakkal Majalla" w:hAnsi="Sakkal Majalla" w:cs="Sakkal Majalla"/>
          <w:sz w:val="28"/>
          <w:szCs w:val="28"/>
          <w:rtl/>
        </w:rPr>
        <w:t xml:space="preserve"> </w:t>
      </w:r>
      <w:r w:rsidRPr="00F8642C">
        <w:rPr>
          <w:rFonts w:ascii="Sakkal Majalla" w:hAnsi="Sakkal Majalla" w:cs="Sakkal Majalla"/>
          <w:sz w:val="28"/>
          <w:szCs w:val="28"/>
          <w:rtl/>
        </w:rPr>
        <w:t xml:space="preserve">، حيث أن التأخير في تنفيذ المشاريع يؤدي إلى زيادة التكاليف وتأخير الاستفادة من مخرجات المشروع (العتيبي، 2020)  وقد أشار السعدون (2021) إلى أن نسبة كبيرة من المشاريع الحكومية في المملكة تعاني من التأخير في الإنجاز، مما يؤثر سلباً على كفاءتها التنفيذية وعلى المنفعة المتوقعة منها ويرجع ذلك إلى عدة أسباب منها: ضعف التخطيط والجدولة، وتأخر اتخاذ القرارات، وضعف التنسيق بين الأطراف المعنية، والتغييرات المتكررة في نطاق العمل، والتحديات البيئية والمالية  </w:t>
      </w:r>
    </w:p>
    <w:p w14:paraId="7C868D98" w14:textId="77777777" w:rsidR="00511ED7" w:rsidRDefault="00C31420" w:rsidP="00F8642C">
      <w:pPr>
        <w:pStyle w:val="a5"/>
        <w:numPr>
          <w:ilvl w:val="0"/>
          <w:numId w:val="11"/>
        </w:numPr>
        <w:rPr>
          <w:rFonts w:ascii="Sakkal Majalla" w:hAnsi="Sakkal Majalla" w:cs="Sakkal Majalla"/>
          <w:sz w:val="28"/>
          <w:szCs w:val="28"/>
        </w:rPr>
      </w:pPr>
      <w:r w:rsidRPr="00F8642C">
        <w:rPr>
          <w:rFonts w:ascii="Sakkal Majalla" w:hAnsi="Sakkal Majalla" w:cs="Sakkal Majalla"/>
          <w:sz w:val="28"/>
          <w:szCs w:val="28"/>
          <w:rtl/>
        </w:rPr>
        <w:t xml:space="preserve"> </w:t>
      </w:r>
      <w:r w:rsidRPr="00F8642C">
        <w:rPr>
          <w:rFonts w:ascii="Sakkal Majalla" w:hAnsi="Sakkal Majalla" w:cs="Sakkal Majalla"/>
          <w:b/>
          <w:bCs/>
          <w:sz w:val="28"/>
          <w:szCs w:val="28"/>
          <w:rtl/>
        </w:rPr>
        <w:t xml:space="preserve">الكفاءة المالية </w:t>
      </w:r>
      <w:r w:rsidR="00F8642C" w:rsidRPr="00F8642C">
        <w:rPr>
          <w:rFonts w:ascii="Sakkal Majalla" w:hAnsi="Sakkal Majalla" w:cs="Sakkal Majalla"/>
          <w:b/>
          <w:bCs/>
          <w:sz w:val="28"/>
          <w:szCs w:val="28"/>
          <w:rtl/>
        </w:rPr>
        <w:t xml:space="preserve"> </w:t>
      </w:r>
      <w:r w:rsidRPr="00F8642C">
        <w:rPr>
          <w:rFonts w:ascii="Sakkal Majalla" w:hAnsi="Sakkal Majalla" w:cs="Sakkal Majalla"/>
          <w:b/>
          <w:bCs/>
          <w:sz w:val="28"/>
          <w:szCs w:val="28"/>
        </w:rPr>
        <w:t xml:space="preserve">Cost Efficiency)  </w:t>
      </w:r>
      <w:r w:rsidR="00F8642C">
        <w:rPr>
          <w:rFonts w:ascii="Sakkal Majalla" w:hAnsi="Sakkal Majalla" w:cs="Sakkal Majalla"/>
          <w:sz w:val="28"/>
          <w:szCs w:val="28"/>
          <w:rtl/>
        </w:rPr>
        <w:t xml:space="preserve"> </w:t>
      </w:r>
      <w:r w:rsidR="00F8642C" w:rsidRPr="00F8642C">
        <w:rPr>
          <w:rFonts w:ascii="Sakkal Majalla" w:hAnsi="Sakkal Majalla" w:cs="Sakkal Majalla"/>
          <w:b/>
          <w:bCs/>
          <w:sz w:val="28"/>
          <w:szCs w:val="28"/>
          <w:rtl/>
        </w:rPr>
        <w:t>)</w:t>
      </w:r>
      <w:r w:rsidR="00F8642C">
        <w:rPr>
          <w:rFonts w:ascii="Sakkal Majalla" w:hAnsi="Sakkal Majalla" w:cs="Sakkal Majalla"/>
          <w:sz w:val="28"/>
          <w:szCs w:val="28"/>
          <w:rtl/>
        </w:rPr>
        <w:t xml:space="preserve"> تتعلق </w:t>
      </w:r>
      <w:r w:rsidRPr="00F8642C">
        <w:rPr>
          <w:rFonts w:ascii="Sakkal Majalla" w:hAnsi="Sakkal Majalla" w:cs="Sakkal Majalla"/>
          <w:sz w:val="28"/>
          <w:szCs w:val="28"/>
          <w:rtl/>
        </w:rPr>
        <w:t xml:space="preserve"> الكفاءة المالية بقدرة المشروع على الالتزام بالميزانية المعتمدة</w:t>
      </w:r>
      <w:r w:rsidR="00F8642C">
        <w:rPr>
          <w:rFonts w:ascii="Sakkal Majalla" w:hAnsi="Sakkal Majalla" w:cs="Sakkal Majalla"/>
          <w:sz w:val="28"/>
          <w:szCs w:val="28"/>
          <w:rtl/>
        </w:rPr>
        <w:t xml:space="preserve"> </w:t>
      </w:r>
      <w:r w:rsidRPr="00F8642C">
        <w:rPr>
          <w:rFonts w:ascii="Sakkal Majalla" w:hAnsi="Sakkal Majalla" w:cs="Sakkal Majalla"/>
          <w:sz w:val="28"/>
          <w:szCs w:val="28"/>
          <w:rtl/>
        </w:rPr>
        <w:t xml:space="preserve"> وتحقيق النتائج المستهدفة بأقل تكلفة ممكنة</w:t>
      </w:r>
      <w:r w:rsidR="00F8642C">
        <w:rPr>
          <w:rFonts w:ascii="Sakkal Majalla" w:hAnsi="Sakkal Majalla" w:cs="Sakkal Majalla"/>
          <w:sz w:val="28"/>
          <w:szCs w:val="28"/>
          <w:rtl/>
        </w:rPr>
        <w:t xml:space="preserve"> </w:t>
      </w:r>
      <w:r w:rsidRPr="00F8642C">
        <w:rPr>
          <w:rFonts w:ascii="Sakkal Majalla" w:hAnsi="Sakkal Majalla" w:cs="Sakkal Majalla"/>
          <w:sz w:val="28"/>
          <w:szCs w:val="28"/>
          <w:rtl/>
        </w:rPr>
        <w:t xml:space="preserve">، وتقليل الهدر والفاقد في الموارد المالية وتكتسب الكفاءة المالية أهمية خاصة في المشاريع الحكومية، </w:t>
      </w:r>
      <w:r w:rsidR="00F8642C">
        <w:rPr>
          <w:rFonts w:ascii="Sakkal Majalla" w:hAnsi="Sakkal Majalla" w:cs="Sakkal Majalla"/>
          <w:sz w:val="28"/>
          <w:szCs w:val="28"/>
          <w:rtl/>
        </w:rPr>
        <w:t xml:space="preserve">نظرا </w:t>
      </w:r>
      <w:r w:rsidRPr="00F8642C">
        <w:rPr>
          <w:rFonts w:ascii="Sakkal Majalla" w:hAnsi="Sakkal Majalla" w:cs="Sakkal Majalla"/>
          <w:sz w:val="28"/>
          <w:szCs w:val="28"/>
          <w:rtl/>
        </w:rPr>
        <w:t xml:space="preserve"> لمحدودية الموارد المالية وتعدد الاحتياجات والأولويات (المطيري، 2021)  وقد أشارت دراسة العتيبي (2020) إلى أن حوالي 35</w:t>
      </w:r>
      <w:r w:rsidR="00511ED7">
        <w:rPr>
          <w:rFonts w:ascii="Sakkal Majalla" w:hAnsi="Sakkal Majalla" w:cs="Sakkal Majalla"/>
          <w:sz w:val="28"/>
          <w:szCs w:val="28"/>
          <w:rtl/>
        </w:rPr>
        <w:t xml:space="preserve"> %</w:t>
      </w:r>
      <w:r w:rsidRPr="00F8642C">
        <w:rPr>
          <w:rFonts w:ascii="Sakkal Majalla" w:hAnsi="Sakkal Majalla" w:cs="Sakkal Majalla"/>
          <w:sz w:val="28"/>
          <w:szCs w:val="28"/>
          <w:rtl/>
        </w:rPr>
        <w:t xml:space="preserve"> من المشاريع الحكومية في المملكة تتجاوز ميزانياتها المقدرة</w:t>
      </w:r>
      <w:r w:rsidR="00511ED7">
        <w:rPr>
          <w:rFonts w:ascii="Sakkal Majalla" w:hAnsi="Sakkal Majalla" w:cs="Sakkal Majalla"/>
          <w:sz w:val="28"/>
          <w:szCs w:val="28"/>
          <w:rtl/>
        </w:rPr>
        <w:t xml:space="preserve"> </w:t>
      </w:r>
      <w:r w:rsidRPr="00F8642C">
        <w:rPr>
          <w:rFonts w:ascii="Sakkal Majalla" w:hAnsi="Sakkal Majalla" w:cs="Sakkal Majalla"/>
          <w:sz w:val="28"/>
          <w:szCs w:val="28"/>
          <w:rtl/>
        </w:rPr>
        <w:t>، مما يؤدي إلى هدر في الموارد المالية وقد يتسبب في توقف بعض المشاريع أو تقليص نطاقها ويرجع ذلك إلى عدة أسباب منها: ضعف دراسات الجدوى الاقتصادية</w:t>
      </w:r>
      <w:r w:rsidR="00511ED7">
        <w:rPr>
          <w:rFonts w:ascii="Sakkal Majalla" w:hAnsi="Sakkal Majalla" w:cs="Sakkal Majalla"/>
          <w:sz w:val="28"/>
          <w:szCs w:val="28"/>
          <w:rtl/>
        </w:rPr>
        <w:t xml:space="preserve"> </w:t>
      </w:r>
      <w:r w:rsidRPr="00F8642C">
        <w:rPr>
          <w:rFonts w:ascii="Sakkal Majalla" w:hAnsi="Sakkal Majalla" w:cs="Sakkal Majalla"/>
          <w:sz w:val="28"/>
          <w:szCs w:val="28"/>
          <w:rtl/>
        </w:rPr>
        <w:t xml:space="preserve">، وعدم دقة تقدير التكاليف، والتغييرات المتكررة </w:t>
      </w:r>
      <w:r w:rsidR="00511ED7">
        <w:rPr>
          <w:rFonts w:ascii="Sakkal Majalla" w:hAnsi="Sakkal Majalla" w:cs="Sakkal Majalla"/>
          <w:sz w:val="28"/>
          <w:szCs w:val="28"/>
          <w:rtl/>
        </w:rPr>
        <w:t>من</w:t>
      </w:r>
      <w:r w:rsidRPr="00F8642C">
        <w:rPr>
          <w:rFonts w:ascii="Sakkal Majalla" w:hAnsi="Sakkal Majalla" w:cs="Sakkal Majalla"/>
          <w:sz w:val="28"/>
          <w:szCs w:val="28"/>
          <w:rtl/>
        </w:rPr>
        <w:t xml:space="preserve"> نطاق العمل</w:t>
      </w:r>
      <w:r w:rsidR="00511ED7">
        <w:rPr>
          <w:rFonts w:ascii="Sakkal Majalla" w:hAnsi="Sakkal Majalla" w:cs="Sakkal Majalla"/>
          <w:sz w:val="28"/>
          <w:szCs w:val="28"/>
          <w:rtl/>
        </w:rPr>
        <w:t xml:space="preserve"> </w:t>
      </w:r>
      <w:r w:rsidRPr="00F8642C">
        <w:rPr>
          <w:rFonts w:ascii="Sakkal Majalla" w:hAnsi="Sakkal Majalla" w:cs="Sakkal Majalla"/>
          <w:sz w:val="28"/>
          <w:szCs w:val="28"/>
          <w:rtl/>
        </w:rPr>
        <w:t xml:space="preserve">، وتأخر التنفيذ مما يؤدي إلى زيادة التكاليف، وضعف الرقابة المالية  </w:t>
      </w:r>
    </w:p>
    <w:p w14:paraId="61ADEDFF" w14:textId="77777777" w:rsidR="00B44E9E" w:rsidRDefault="00C31420" w:rsidP="00F8642C">
      <w:pPr>
        <w:pStyle w:val="a5"/>
        <w:numPr>
          <w:ilvl w:val="0"/>
          <w:numId w:val="11"/>
        </w:numPr>
        <w:rPr>
          <w:rFonts w:ascii="Sakkal Majalla" w:hAnsi="Sakkal Majalla" w:cs="Sakkal Majalla"/>
          <w:sz w:val="28"/>
          <w:szCs w:val="28"/>
        </w:rPr>
      </w:pPr>
      <w:r w:rsidRPr="00511ED7">
        <w:rPr>
          <w:rFonts w:ascii="Sakkal Majalla" w:hAnsi="Sakkal Majalla" w:cs="Sakkal Majalla"/>
          <w:b/>
          <w:bCs/>
          <w:sz w:val="28"/>
          <w:szCs w:val="28"/>
          <w:rtl/>
        </w:rPr>
        <w:t>كفاءة الجودة</w:t>
      </w:r>
      <w:r w:rsidRPr="00F8642C">
        <w:rPr>
          <w:rFonts w:ascii="Sakkal Majalla" w:hAnsi="Sakkal Majalla" w:cs="Sakkal Majalla"/>
          <w:sz w:val="28"/>
          <w:szCs w:val="28"/>
          <w:rtl/>
        </w:rPr>
        <w:t xml:space="preserve"> </w:t>
      </w:r>
      <w:r w:rsidR="00511ED7">
        <w:rPr>
          <w:rFonts w:ascii="Sakkal Majalla" w:hAnsi="Sakkal Majalla" w:cs="Sakkal Majalla"/>
          <w:sz w:val="28"/>
          <w:szCs w:val="28"/>
          <w:rtl/>
        </w:rPr>
        <w:t xml:space="preserve"> </w:t>
      </w:r>
      <w:r w:rsidRPr="00511ED7">
        <w:rPr>
          <w:rFonts w:ascii="Sakkal Majalla" w:hAnsi="Sakkal Majalla" w:cs="Sakkal Majalla"/>
          <w:b/>
          <w:bCs/>
          <w:sz w:val="28"/>
          <w:szCs w:val="28"/>
        </w:rPr>
        <w:t>Quality Efficiency</w:t>
      </w:r>
      <w:r w:rsidRPr="00F8642C">
        <w:rPr>
          <w:rFonts w:ascii="Sakkal Majalla" w:hAnsi="Sakkal Majalla" w:cs="Sakkal Majalla"/>
          <w:sz w:val="28"/>
          <w:szCs w:val="28"/>
        </w:rPr>
        <w:t xml:space="preserve">)  </w:t>
      </w:r>
      <w:r w:rsidR="00511ED7">
        <w:rPr>
          <w:rFonts w:ascii="Sakkal Majalla" w:hAnsi="Sakkal Majalla" w:cs="Sakkal Majalla"/>
          <w:sz w:val="28"/>
          <w:szCs w:val="28"/>
          <w:rtl/>
        </w:rPr>
        <w:t xml:space="preserve"> تشير</w:t>
      </w:r>
      <w:r w:rsidRPr="00F8642C">
        <w:rPr>
          <w:rFonts w:ascii="Sakkal Majalla" w:hAnsi="Sakkal Majalla" w:cs="Sakkal Majalla"/>
          <w:sz w:val="28"/>
          <w:szCs w:val="28"/>
          <w:rtl/>
        </w:rPr>
        <w:t xml:space="preserve"> كفاءة الجودة إلى مدى مطابقة مخرجات المشروع للمواصفات والمعايير المحددة، وتلبيتها لاحتياجات وتوقعات المستفيدين وتعد كفاءة الجودة من الأبعاد الحاسمة لكفاءة الأداء التنفيذي، حيث أن ضعف الجودة يؤدي إلى زيادة تكاليف الصيانة والإصلاح، وقد يتسبب في فشل المشروع في تحقيق أهدافه (القحطاني، 2020)  وقد أشار الشمري (2019) إلى أن جودة تنفيذ المشاريع الحكومية في المملكة تتفاوت بشكل كبير</w:t>
      </w:r>
      <w:r w:rsidR="00B44E9E">
        <w:rPr>
          <w:rFonts w:ascii="Sakkal Majalla" w:hAnsi="Sakkal Majalla" w:cs="Sakkal Majalla"/>
          <w:sz w:val="28"/>
          <w:szCs w:val="28"/>
          <w:rtl/>
        </w:rPr>
        <w:t xml:space="preserve"> </w:t>
      </w:r>
      <w:r w:rsidRPr="00F8642C">
        <w:rPr>
          <w:rFonts w:ascii="Sakkal Majalla" w:hAnsi="Sakkal Majalla" w:cs="Sakkal Majalla"/>
          <w:sz w:val="28"/>
          <w:szCs w:val="28"/>
          <w:rtl/>
        </w:rPr>
        <w:t xml:space="preserve">، مما يؤثر على عمرها الافتراضي وتكاليف صيانتها وتشغيلها ويرجع </w:t>
      </w:r>
      <w:r w:rsidRPr="00F8642C">
        <w:rPr>
          <w:rFonts w:ascii="Sakkal Majalla" w:hAnsi="Sakkal Majalla" w:cs="Sakkal Majalla"/>
          <w:sz w:val="28"/>
          <w:szCs w:val="28"/>
          <w:rtl/>
        </w:rPr>
        <w:lastRenderedPageBreak/>
        <w:t>ذلك إلى عدة أسباب منها</w:t>
      </w:r>
      <w:r w:rsidR="00B44E9E">
        <w:rPr>
          <w:rFonts w:ascii="Sakkal Majalla" w:hAnsi="Sakkal Majalla" w:cs="Sakkal Majalla"/>
          <w:sz w:val="28"/>
          <w:szCs w:val="28"/>
          <w:rtl/>
        </w:rPr>
        <w:t xml:space="preserve"> </w:t>
      </w:r>
      <w:r w:rsidRPr="00F8642C">
        <w:rPr>
          <w:rFonts w:ascii="Sakkal Majalla" w:hAnsi="Sakkal Majalla" w:cs="Sakkal Majalla"/>
          <w:sz w:val="28"/>
          <w:szCs w:val="28"/>
          <w:rtl/>
        </w:rPr>
        <w:t xml:space="preserve"> ضعف أنظمة إدارة الجودة، ونقص الكوادر المؤهلة، وضعف الرقابة والإشراف، والضغط لتسريع التنفيذ على حساب الجودة، ونقص المعرفة بأفضل الممارسات والمعايير العالمية  </w:t>
      </w:r>
    </w:p>
    <w:p w14:paraId="036E94CA" w14:textId="77777777" w:rsidR="00AF2E82" w:rsidRDefault="00B44E9E" w:rsidP="00F8642C">
      <w:pPr>
        <w:pStyle w:val="a5"/>
        <w:numPr>
          <w:ilvl w:val="0"/>
          <w:numId w:val="11"/>
        </w:numPr>
        <w:rPr>
          <w:rFonts w:ascii="Sakkal Majalla" w:hAnsi="Sakkal Majalla" w:cs="Sakkal Majalla"/>
          <w:sz w:val="28"/>
          <w:szCs w:val="28"/>
        </w:rPr>
      </w:pPr>
      <w:r>
        <w:rPr>
          <w:rFonts w:ascii="Sakkal Majalla" w:hAnsi="Sakkal Majalla" w:cs="Sakkal Majalla"/>
          <w:b/>
          <w:bCs/>
          <w:sz w:val="28"/>
          <w:szCs w:val="28"/>
        </w:rPr>
        <w:t xml:space="preserve"> </w:t>
      </w:r>
      <w:r w:rsidR="00C31420" w:rsidRPr="00B44E9E">
        <w:rPr>
          <w:rFonts w:ascii="Sakkal Majalla" w:hAnsi="Sakkal Majalla" w:cs="Sakkal Majalla"/>
          <w:b/>
          <w:bCs/>
          <w:sz w:val="28"/>
          <w:szCs w:val="28"/>
          <w:rtl/>
        </w:rPr>
        <w:t xml:space="preserve">كفاءة استخدام الموارد </w:t>
      </w:r>
      <w:r w:rsidRPr="00B44E9E">
        <w:rPr>
          <w:rFonts w:ascii="Sakkal Majalla" w:hAnsi="Sakkal Majalla" w:cs="Sakkal Majalla"/>
          <w:b/>
          <w:bCs/>
          <w:sz w:val="28"/>
          <w:szCs w:val="28"/>
          <w:rtl/>
        </w:rPr>
        <w:t xml:space="preserve"> </w:t>
      </w:r>
      <w:r w:rsidR="00C31420" w:rsidRPr="00B44E9E">
        <w:rPr>
          <w:rFonts w:ascii="Sakkal Majalla" w:hAnsi="Sakkal Majalla" w:cs="Sakkal Majalla"/>
          <w:b/>
          <w:bCs/>
          <w:sz w:val="28"/>
          <w:szCs w:val="28"/>
        </w:rPr>
        <w:t xml:space="preserve">Resource Efficiency)  </w:t>
      </w:r>
      <w:r w:rsidRPr="00B44E9E">
        <w:rPr>
          <w:rFonts w:ascii="Sakkal Majalla" w:hAnsi="Sakkal Majalla" w:cs="Sakkal Majalla"/>
          <w:b/>
          <w:bCs/>
          <w:sz w:val="28"/>
          <w:szCs w:val="28"/>
          <w:rtl/>
        </w:rPr>
        <w:t xml:space="preserve"> ) </w:t>
      </w:r>
      <w:r>
        <w:rPr>
          <w:rFonts w:ascii="Sakkal Majalla" w:hAnsi="Sakkal Majalla" w:cs="Sakkal Majalla"/>
          <w:sz w:val="28"/>
          <w:szCs w:val="28"/>
          <w:rtl/>
        </w:rPr>
        <w:t xml:space="preserve">تتعلق </w:t>
      </w:r>
      <w:r w:rsidR="00C31420" w:rsidRPr="00F8642C">
        <w:rPr>
          <w:rFonts w:ascii="Sakkal Majalla" w:hAnsi="Sakkal Majalla" w:cs="Sakkal Majalla"/>
          <w:sz w:val="28"/>
          <w:szCs w:val="28"/>
          <w:rtl/>
        </w:rPr>
        <w:t xml:space="preserve"> كفاءة استخدام الموارد بقدرة المشروع على الاستخدام الأمثل للموارد المتاحة (البشرية، المادية، التقنية، المعرفية) لتحقيق النتائج المستهدفة وتكتسب كفاءة استخدام الموارد أهمية متزايدة في ظل محدودية الموارد وتزايد الطلب عليها (الدوسري، 2020)  وقد أشار العساف (2020) إلى أن تحسين كفاءة استخدام الموارد في المشاريع الحكومية يمكن أن يسهم في تحقيق وفورات كبيرة وتمكين الحكومة من تنفيذ المزيد من المشاريع التنموية ويتطلب ذلك تبني أساليب متقدمة في التخطيط والجدولة، وتوظيف التقنيات الحديثة في إدارة الموارد، وتعزيز الوعي بأهمية الترشيد والاستدامة  </w:t>
      </w:r>
    </w:p>
    <w:p w14:paraId="53459963" w14:textId="77777777" w:rsidR="00AF2E82" w:rsidRDefault="00C31420" w:rsidP="00F8642C">
      <w:pPr>
        <w:pStyle w:val="a5"/>
        <w:numPr>
          <w:ilvl w:val="0"/>
          <w:numId w:val="11"/>
        </w:numPr>
        <w:rPr>
          <w:rFonts w:ascii="Sakkal Majalla" w:hAnsi="Sakkal Majalla" w:cs="Sakkal Majalla"/>
          <w:sz w:val="28"/>
          <w:szCs w:val="28"/>
        </w:rPr>
      </w:pPr>
      <w:r w:rsidRPr="00AF2E82">
        <w:rPr>
          <w:rFonts w:ascii="Sakkal Majalla" w:hAnsi="Sakkal Majalla" w:cs="Sakkal Majalla"/>
          <w:b/>
          <w:bCs/>
          <w:sz w:val="28"/>
          <w:szCs w:val="28"/>
          <w:rtl/>
        </w:rPr>
        <w:t xml:space="preserve">كفاءة التنسيق والتواصل </w:t>
      </w:r>
      <w:r w:rsidR="00AF2E82" w:rsidRPr="00AF2E82">
        <w:rPr>
          <w:rFonts w:ascii="Sakkal Majalla" w:hAnsi="Sakkal Majalla" w:cs="Sakkal Majalla"/>
          <w:b/>
          <w:bCs/>
          <w:sz w:val="28"/>
          <w:szCs w:val="28"/>
          <w:rtl/>
        </w:rPr>
        <w:t xml:space="preserve"> </w:t>
      </w:r>
      <w:r w:rsidRPr="00AF2E82">
        <w:rPr>
          <w:rFonts w:ascii="Sakkal Majalla" w:hAnsi="Sakkal Majalla" w:cs="Sakkal Majalla"/>
          <w:b/>
          <w:bCs/>
          <w:sz w:val="28"/>
          <w:szCs w:val="28"/>
        </w:rPr>
        <w:t>Coordination and Communication Efficiency)</w:t>
      </w:r>
      <w:r w:rsidRPr="00F8642C">
        <w:rPr>
          <w:rFonts w:ascii="Sakkal Majalla" w:hAnsi="Sakkal Majalla" w:cs="Sakkal Majalla"/>
          <w:sz w:val="28"/>
          <w:szCs w:val="28"/>
        </w:rPr>
        <w:t xml:space="preserve">  </w:t>
      </w:r>
      <w:r w:rsidR="00AF2E82">
        <w:rPr>
          <w:rFonts w:ascii="Sakkal Majalla" w:hAnsi="Sakkal Majalla" w:cs="Sakkal Majalla"/>
          <w:sz w:val="28"/>
          <w:szCs w:val="28"/>
          <w:rtl/>
        </w:rPr>
        <w:t xml:space="preserve"> ) تشير </w:t>
      </w:r>
      <w:r w:rsidRPr="00F8642C">
        <w:rPr>
          <w:rFonts w:ascii="Sakkal Majalla" w:hAnsi="Sakkal Majalla" w:cs="Sakkal Majalla"/>
          <w:sz w:val="28"/>
          <w:szCs w:val="28"/>
          <w:rtl/>
        </w:rPr>
        <w:t xml:space="preserve"> كفاءة التنسيق والتواصل إلى قدرة المشروع على تحقيق التكامل والتناغم بين مختلف الأطراف المعنية، وضمان تدفق المعلومات بسلاسة وفي الوقت المناسب</w:t>
      </w:r>
      <w:r w:rsidR="00AF2E82">
        <w:rPr>
          <w:rFonts w:ascii="Sakkal Majalla" w:hAnsi="Sakkal Majalla" w:cs="Sakkal Majalla"/>
          <w:sz w:val="28"/>
          <w:szCs w:val="28"/>
          <w:rtl/>
        </w:rPr>
        <w:t xml:space="preserve"> </w:t>
      </w:r>
      <w:r w:rsidRPr="00F8642C">
        <w:rPr>
          <w:rFonts w:ascii="Sakkal Majalla" w:hAnsi="Sakkal Majalla" w:cs="Sakkal Majalla"/>
          <w:sz w:val="28"/>
          <w:szCs w:val="28"/>
          <w:rtl/>
        </w:rPr>
        <w:t>، وتنسيق الجهود لتحقيق الأهداف المشتركة وتعد كفاءة التنسيق والتواصل من الأبعاد الحاسمة لكفاءة الأداء التنفيذي</w:t>
      </w:r>
      <w:r w:rsidR="00AF2E82">
        <w:rPr>
          <w:rFonts w:ascii="Sakkal Majalla" w:hAnsi="Sakkal Majalla" w:cs="Sakkal Majalla"/>
          <w:sz w:val="28"/>
          <w:szCs w:val="28"/>
          <w:rtl/>
        </w:rPr>
        <w:t xml:space="preserve"> </w:t>
      </w:r>
      <w:r w:rsidRPr="00F8642C">
        <w:rPr>
          <w:rFonts w:ascii="Sakkal Majalla" w:hAnsi="Sakkal Majalla" w:cs="Sakkal Majalla"/>
          <w:sz w:val="28"/>
          <w:szCs w:val="28"/>
          <w:rtl/>
        </w:rPr>
        <w:t>، خاصة في المشاريع الكبيرة والمعقدة التي تتضمن العديد من الأطراف والمكونات (القحطاني، 2021)  وقد أشارت دراسة الغامدي (2020) إلى أن ضعف التنسيق والتواصل بين الجهات المعنية بالتنفيذ يعد من أبرز التحديات التي تواجه المشاريع الحكومية في المملكة</w:t>
      </w:r>
      <w:r w:rsidR="00AF2E82">
        <w:rPr>
          <w:rFonts w:ascii="Sakkal Majalla" w:hAnsi="Sakkal Majalla" w:cs="Sakkal Majalla"/>
          <w:sz w:val="28"/>
          <w:szCs w:val="28"/>
          <w:rtl/>
        </w:rPr>
        <w:t xml:space="preserve"> </w:t>
      </w:r>
      <w:r w:rsidRPr="00F8642C">
        <w:rPr>
          <w:rFonts w:ascii="Sakkal Majalla" w:hAnsi="Sakkal Majalla" w:cs="Sakkal Majalla"/>
          <w:sz w:val="28"/>
          <w:szCs w:val="28"/>
          <w:rtl/>
        </w:rPr>
        <w:t xml:space="preserve">، مما يؤدي إلى تأخير التنفيذ وزيادة التكاليف وانخفاض جودة المخرجات ويتطلب تحسين كفاءة التنسيق والتواصل تبني أساليب وأدوات متقدمة للتواصل والتعاون، وتوظيف التقنيات الحديثة في تبادل المعلومات ومتابعة سير العمل  </w:t>
      </w:r>
    </w:p>
    <w:p w14:paraId="37ACF3B3" w14:textId="77777777" w:rsidR="001F634D" w:rsidRDefault="00C31420" w:rsidP="001F634D">
      <w:pPr>
        <w:rPr>
          <w:rFonts w:ascii="Sakkal Majalla" w:hAnsi="Sakkal Majalla" w:cs="Sakkal Majalla"/>
          <w:sz w:val="28"/>
          <w:szCs w:val="28"/>
        </w:rPr>
      </w:pPr>
      <w:r w:rsidRPr="001F634D">
        <w:rPr>
          <w:rFonts w:ascii="Sakkal Majalla" w:hAnsi="Sakkal Majalla" w:cs="Sakkal Majalla"/>
          <w:b/>
          <w:bCs/>
          <w:sz w:val="28"/>
          <w:szCs w:val="28"/>
          <w:rtl/>
        </w:rPr>
        <w:t xml:space="preserve">مؤشرات قياس كفاءة الأداء التنفيذي للمشاريع الحكومية  </w:t>
      </w:r>
      <w:r w:rsidRPr="001F634D">
        <w:rPr>
          <w:rFonts w:ascii="Sakkal Majalla" w:hAnsi="Sakkal Majalla" w:cs="Sakkal Majalla"/>
          <w:sz w:val="28"/>
          <w:szCs w:val="28"/>
          <w:rtl/>
        </w:rPr>
        <w:t>يتطلب قياس كفاءة الأداء التنفيذي للمشاريع الحكومية تحديد مجموعة من المؤشرات التي تعكس الأبعاد المختلفة للكفاءة ويمكن تصنيف هذه المؤشرات إلى عدة فئات</w:t>
      </w:r>
      <w:r w:rsidR="001F634D">
        <w:rPr>
          <w:rFonts w:ascii="Sakkal Majalla" w:hAnsi="Sakkal Majalla" w:cs="Sakkal Majalla"/>
          <w:sz w:val="28"/>
          <w:szCs w:val="28"/>
          <w:rtl/>
        </w:rPr>
        <w:t xml:space="preserve"> </w:t>
      </w:r>
    </w:p>
    <w:p w14:paraId="0C9F735D" w14:textId="77777777" w:rsidR="009F1371" w:rsidRDefault="00C31420" w:rsidP="001F634D">
      <w:pPr>
        <w:pStyle w:val="a5"/>
        <w:numPr>
          <w:ilvl w:val="0"/>
          <w:numId w:val="12"/>
        </w:numPr>
        <w:rPr>
          <w:rFonts w:ascii="Sakkal Majalla" w:hAnsi="Sakkal Majalla" w:cs="Sakkal Majalla"/>
          <w:sz w:val="28"/>
          <w:szCs w:val="28"/>
        </w:rPr>
      </w:pPr>
      <w:r w:rsidRPr="001F634D">
        <w:rPr>
          <w:rFonts w:ascii="Sakkal Majalla" w:hAnsi="Sakkal Majalla" w:cs="Sakkal Majalla"/>
          <w:sz w:val="28"/>
          <w:szCs w:val="28"/>
          <w:rtl/>
        </w:rPr>
        <w:t xml:space="preserve">مؤشرات الكفاءة الزمنية  </w:t>
      </w:r>
      <w:r w:rsidR="001F634D">
        <w:rPr>
          <w:rFonts w:ascii="Sakkal Majalla" w:hAnsi="Sakkal Majalla" w:cs="Sakkal Majalla"/>
          <w:sz w:val="28"/>
          <w:szCs w:val="28"/>
          <w:rtl/>
        </w:rPr>
        <w:t xml:space="preserve"> </w:t>
      </w:r>
      <w:r w:rsidR="009F1371">
        <w:rPr>
          <w:rFonts w:ascii="Sakkal Majalla" w:hAnsi="Sakkal Majalla" w:cs="Sakkal Majalla"/>
          <w:sz w:val="28"/>
          <w:szCs w:val="28"/>
          <w:rtl/>
        </w:rPr>
        <w:t>[</w:t>
      </w:r>
      <w:r w:rsidRPr="001F634D">
        <w:rPr>
          <w:rFonts w:ascii="Sakkal Majalla" w:hAnsi="Sakkal Majalla" w:cs="Sakkal Majalla"/>
          <w:sz w:val="28"/>
          <w:szCs w:val="28"/>
          <w:rtl/>
        </w:rPr>
        <w:t xml:space="preserve"> نسبة الالتزام بالجدول الزمني للمشروع </w:t>
      </w:r>
      <w:r w:rsidR="009F1371">
        <w:rPr>
          <w:rFonts w:ascii="Sakkal Majalla" w:hAnsi="Sakkal Majalla" w:cs="Sakkal Majalla"/>
          <w:sz w:val="28"/>
          <w:szCs w:val="28"/>
          <w:rtl/>
        </w:rPr>
        <w:t>-</w:t>
      </w:r>
      <w:r w:rsidRPr="001F634D">
        <w:rPr>
          <w:rFonts w:ascii="Sakkal Majalla" w:hAnsi="Sakkal Majalla" w:cs="Sakkal Majalla"/>
          <w:sz w:val="28"/>
          <w:szCs w:val="28"/>
          <w:rtl/>
        </w:rPr>
        <w:t xml:space="preserve"> متوسط التأخير في تنفيذ المهام والأنشطة - نسبة المهام المنجزة في الوقت المحدد - معدل تسريع الجدول الزمني (إن وجد) - متوسط الوقت اللازم لاتخاذ القرارات الحاسمة - الوقت المستغرق لمعالجة المشكلات والانحرافات </w:t>
      </w:r>
      <w:r w:rsidR="009F1371">
        <w:rPr>
          <w:rFonts w:ascii="Sakkal Majalla" w:hAnsi="Sakkal Majalla" w:cs="Sakkal Majalla"/>
          <w:sz w:val="28"/>
          <w:szCs w:val="28"/>
          <w:rtl/>
        </w:rPr>
        <w:t>] ،</w:t>
      </w:r>
      <w:r w:rsidRPr="001F634D">
        <w:rPr>
          <w:rFonts w:ascii="Sakkal Majalla" w:hAnsi="Sakkal Majalla" w:cs="Sakkal Majalla"/>
          <w:sz w:val="28"/>
          <w:szCs w:val="28"/>
          <w:rtl/>
        </w:rPr>
        <w:t xml:space="preserve"> وقد أشار المطيري (2021) إلى أهمية متابعة مؤشرات الكفاءة الزمنية بشكل دوري ومستمر، واستخدام تقنيات متقدمة مثل أنظمة إدارة المشاريع المتكاملة وإنترنت الأشياء لرصد وتحليل هذه المؤشرات في الوقت الحقيقي  </w:t>
      </w:r>
    </w:p>
    <w:p w14:paraId="06436DF7" w14:textId="77777777" w:rsidR="000A695F" w:rsidRDefault="00C31420" w:rsidP="001F634D">
      <w:pPr>
        <w:pStyle w:val="a5"/>
        <w:numPr>
          <w:ilvl w:val="0"/>
          <w:numId w:val="12"/>
        </w:numPr>
        <w:rPr>
          <w:rFonts w:ascii="Sakkal Majalla" w:hAnsi="Sakkal Majalla" w:cs="Sakkal Majalla"/>
          <w:sz w:val="28"/>
          <w:szCs w:val="28"/>
        </w:rPr>
      </w:pPr>
      <w:r w:rsidRPr="000A695F">
        <w:rPr>
          <w:rFonts w:ascii="Sakkal Majalla" w:hAnsi="Sakkal Majalla" w:cs="Sakkal Majalla"/>
          <w:b/>
          <w:bCs/>
          <w:sz w:val="28"/>
          <w:szCs w:val="28"/>
          <w:rtl/>
        </w:rPr>
        <w:t>مؤشرات الكفاءة المالية</w:t>
      </w:r>
      <w:r w:rsidRPr="001F634D">
        <w:rPr>
          <w:rFonts w:ascii="Sakkal Majalla" w:hAnsi="Sakkal Majalla" w:cs="Sakkal Majalla"/>
          <w:sz w:val="28"/>
          <w:szCs w:val="28"/>
          <w:rtl/>
        </w:rPr>
        <w:t xml:space="preserve">  </w:t>
      </w:r>
      <w:r w:rsidR="000A695F">
        <w:rPr>
          <w:rFonts w:ascii="Sakkal Majalla" w:hAnsi="Sakkal Majalla" w:cs="Sakkal Majalla"/>
          <w:sz w:val="28"/>
          <w:szCs w:val="28"/>
          <w:rtl/>
        </w:rPr>
        <w:t>[</w:t>
      </w:r>
      <w:r w:rsidRPr="001F634D">
        <w:rPr>
          <w:rFonts w:ascii="Sakkal Majalla" w:hAnsi="Sakkal Majalla" w:cs="Sakkal Majalla"/>
          <w:sz w:val="28"/>
          <w:szCs w:val="28"/>
          <w:rtl/>
        </w:rPr>
        <w:t xml:space="preserve"> نسبة الالتزام بالميزانية المعتمدة - مؤشر أداء التكلفة (</w:t>
      </w:r>
      <w:r w:rsidRPr="001F634D">
        <w:rPr>
          <w:rFonts w:ascii="Sakkal Majalla" w:hAnsi="Sakkal Majalla" w:cs="Sakkal Majalla"/>
          <w:sz w:val="28"/>
          <w:szCs w:val="28"/>
        </w:rPr>
        <w:t xml:space="preserve">CPI – Cost Performance Index) </w:t>
      </w:r>
      <w:r w:rsidR="000A695F">
        <w:rPr>
          <w:rFonts w:ascii="Sakkal Majalla" w:hAnsi="Sakkal Majalla" w:cs="Sakkal Majalla"/>
          <w:sz w:val="28"/>
          <w:szCs w:val="28"/>
        </w:rPr>
        <w:t>-</w:t>
      </w:r>
      <w:r w:rsidRPr="001F634D">
        <w:rPr>
          <w:rFonts w:ascii="Sakkal Majalla" w:hAnsi="Sakkal Majalla" w:cs="Sakkal Majalla"/>
          <w:sz w:val="28"/>
          <w:szCs w:val="28"/>
        </w:rPr>
        <w:t xml:space="preserve"> </w:t>
      </w:r>
      <w:r w:rsidR="000A695F">
        <w:rPr>
          <w:rFonts w:ascii="Sakkal Majalla" w:hAnsi="Sakkal Majalla" w:cs="Sakkal Majalla"/>
          <w:sz w:val="28"/>
          <w:szCs w:val="28"/>
          <w:rtl/>
        </w:rPr>
        <w:t xml:space="preserve"> ) نسبة</w:t>
      </w:r>
      <w:r w:rsidRPr="001F634D">
        <w:rPr>
          <w:rFonts w:ascii="Sakkal Majalla" w:hAnsi="Sakkal Majalla" w:cs="Sakkal Majalla"/>
          <w:sz w:val="28"/>
          <w:szCs w:val="28"/>
          <w:rtl/>
        </w:rPr>
        <w:t xml:space="preserve"> الوفورات المالية المحققة (إن وجدت) - متوسط تكلفة التغييرات والتعديلات </w:t>
      </w:r>
      <w:r w:rsidR="000A695F">
        <w:rPr>
          <w:rFonts w:ascii="Sakkal Majalla" w:hAnsi="Sakkal Majalla" w:cs="Sakkal Majalla"/>
          <w:sz w:val="28"/>
          <w:szCs w:val="28"/>
          <w:rtl/>
        </w:rPr>
        <w:t>-</w:t>
      </w:r>
      <w:r w:rsidRPr="001F634D">
        <w:rPr>
          <w:rFonts w:ascii="Sakkal Majalla" w:hAnsi="Sakkal Majalla" w:cs="Sakkal Majalla"/>
          <w:sz w:val="28"/>
          <w:szCs w:val="28"/>
          <w:rtl/>
        </w:rPr>
        <w:t xml:space="preserve"> القيمة المكتسبة مقابل التكلفة الفعلية - تكلفة الجودة (تكاليف الوقاية، التقييم، الفشل الداخلي، الفشل الخارجي) </w:t>
      </w:r>
      <w:r w:rsidR="000A695F">
        <w:rPr>
          <w:rFonts w:ascii="Sakkal Majalla" w:hAnsi="Sakkal Majalla" w:cs="Sakkal Majalla"/>
          <w:sz w:val="28"/>
          <w:szCs w:val="28"/>
          <w:rtl/>
        </w:rPr>
        <w:t xml:space="preserve">] </w:t>
      </w:r>
      <w:r w:rsidRPr="001F634D">
        <w:rPr>
          <w:rFonts w:ascii="Sakkal Majalla" w:hAnsi="Sakkal Majalla" w:cs="Sakkal Majalla"/>
          <w:sz w:val="28"/>
          <w:szCs w:val="28"/>
          <w:rtl/>
        </w:rPr>
        <w:t xml:space="preserve">وقد أكد السبيعي (2021) على أهمية استخدام تقنيات التحليل المالي المتقدمة وأنظمة الذكاء الاصطناعي في تحليل مؤشرات الكفاءة المالية والتنبؤ بالانحرافات المحتملة، مما يتيح اتخاذ الإجراءات التصحيحية في الوقت المناسب  </w:t>
      </w:r>
    </w:p>
    <w:p w14:paraId="3D308CB6" w14:textId="77777777" w:rsidR="009F31D7" w:rsidRDefault="00C31420" w:rsidP="001F634D">
      <w:pPr>
        <w:pStyle w:val="a5"/>
        <w:numPr>
          <w:ilvl w:val="0"/>
          <w:numId w:val="12"/>
        </w:numPr>
        <w:rPr>
          <w:rFonts w:ascii="Sakkal Majalla" w:hAnsi="Sakkal Majalla" w:cs="Sakkal Majalla"/>
          <w:sz w:val="28"/>
          <w:szCs w:val="28"/>
        </w:rPr>
      </w:pPr>
      <w:r w:rsidRPr="000A695F">
        <w:rPr>
          <w:rFonts w:ascii="Sakkal Majalla" w:hAnsi="Sakkal Majalla" w:cs="Sakkal Majalla"/>
          <w:b/>
          <w:bCs/>
          <w:sz w:val="28"/>
          <w:szCs w:val="28"/>
          <w:rtl/>
        </w:rPr>
        <w:lastRenderedPageBreak/>
        <w:t>مؤشرات كفاءة الجودة</w:t>
      </w:r>
      <w:r w:rsidRPr="001F634D">
        <w:rPr>
          <w:rFonts w:ascii="Sakkal Majalla" w:hAnsi="Sakkal Majalla" w:cs="Sakkal Majalla"/>
          <w:sz w:val="28"/>
          <w:szCs w:val="28"/>
          <w:rtl/>
        </w:rPr>
        <w:t xml:space="preserve">  </w:t>
      </w:r>
      <w:r w:rsidR="000A695F">
        <w:rPr>
          <w:rFonts w:ascii="Sakkal Majalla" w:hAnsi="Sakkal Majalla" w:cs="Sakkal Majalla"/>
          <w:sz w:val="28"/>
          <w:szCs w:val="28"/>
          <w:rtl/>
        </w:rPr>
        <w:t xml:space="preserve"> [ </w:t>
      </w:r>
      <w:r w:rsidRPr="001F634D">
        <w:rPr>
          <w:rFonts w:ascii="Sakkal Majalla" w:hAnsi="Sakkal Majalla" w:cs="Sakkal Majalla"/>
          <w:sz w:val="28"/>
          <w:szCs w:val="28"/>
          <w:rtl/>
        </w:rPr>
        <w:t xml:space="preserve">نسبة مطابقة المخرجات للمواصفات والمعايير المحددة </w:t>
      </w:r>
      <w:r w:rsidR="000A695F">
        <w:rPr>
          <w:rFonts w:ascii="Sakkal Majalla" w:hAnsi="Sakkal Majalla" w:cs="Sakkal Majalla"/>
          <w:sz w:val="28"/>
          <w:szCs w:val="28"/>
          <w:rtl/>
        </w:rPr>
        <w:t>-</w:t>
      </w:r>
      <w:r w:rsidRPr="001F634D">
        <w:rPr>
          <w:rFonts w:ascii="Sakkal Majalla" w:hAnsi="Sakkal Majalla" w:cs="Sakkal Majalla"/>
          <w:sz w:val="28"/>
          <w:szCs w:val="28"/>
          <w:rtl/>
        </w:rPr>
        <w:t xml:space="preserve"> عدد حالات عدم المطابقة وشدتها - مستوى رضا المستفيدين عن جودة المخرجات - نسبة إعادة العمل أو الإصلاح </w:t>
      </w:r>
      <w:r w:rsidR="000A695F">
        <w:rPr>
          <w:rFonts w:ascii="Sakkal Majalla" w:hAnsi="Sakkal Majalla" w:cs="Sakkal Majalla"/>
          <w:sz w:val="28"/>
          <w:szCs w:val="28"/>
          <w:rtl/>
        </w:rPr>
        <w:t>-</w:t>
      </w:r>
      <w:r w:rsidRPr="001F634D">
        <w:rPr>
          <w:rFonts w:ascii="Sakkal Majalla" w:hAnsi="Sakkal Majalla" w:cs="Sakkal Majalla"/>
          <w:sz w:val="28"/>
          <w:szCs w:val="28"/>
          <w:rtl/>
        </w:rPr>
        <w:t xml:space="preserve"> عدد الشكاوى المتعلقة بجودة المخرجات </w:t>
      </w:r>
      <w:r w:rsidR="000A695F">
        <w:rPr>
          <w:rFonts w:ascii="Sakkal Majalla" w:hAnsi="Sakkal Majalla" w:cs="Sakkal Majalla"/>
          <w:sz w:val="28"/>
          <w:szCs w:val="28"/>
          <w:rtl/>
        </w:rPr>
        <w:t>-</w:t>
      </w:r>
      <w:r w:rsidRPr="001F634D">
        <w:rPr>
          <w:rFonts w:ascii="Sakkal Majalla" w:hAnsi="Sakkal Majalla" w:cs="Sakkal Majalla"/>
          <w:sz w:val="28"/>
          <w:szCs w:val="28"/>
          <w:rtl/>
        </w:rPr>
        <w:t xml:space="preserve"> معدل استدامة المخرجات وعمرها الافتراضي </w:t>
      </w:r>
      <w:r w:rsidR="000A695F">
        <w:rPr>
          <w:rFonts w:ascii="Sakkal Majalla" w:hAnsi="Sakkal Majalla" w:cs="Sakkal Majalla"/>
          <w:sz w:val="28"/>
          <w:szCs w:val="28"/>
          <w:rtl/>
        </w:rPr>
        <w:t>]</w:t>
      </w:r>
      <w:r w:rsidRPr="001F634D">
        <w:rPr>
          <w:rFonts w:ascii="Sakkal Majalla" w:hAnsi="Sakkal Majalla" w:cs="Sakkal Majalla"/>
          <w:sz w:val="28"/>
          <w:szCs w:val="28"/>
          <w:rtl/>
        </w:rPr>
        <w:t xml:space="preserve"> وقد أشار العتيبي (2020) إلى أهمية استخدام تقنيات متقدمة مثل إنترنت الأشياء والواقع المعزز في قياس ومتابعة مؤشرات الجودة، خاصة في مشاريع البنية التحتية والإنشاءات  </w:t>
      </w:r>
    </w:p>
    <w:p w14:paraId="73B8D342" w14:textId="77777777" w:rsidR="009F31D7" w:rsidRDefault="00C31420" w:rsidP="001F634D">
      <w:pPr>
        <w:pStyle w:val="a5"/>
        <w:numPr>
          <w:ilvl w:val="0"/>
          <w:numId w:val="12"/>
        </w:numPr>
        <w:rPr>
          <w:rFonts w:ascii="Sakkal Majalla" w:hAnsi="Sakkal Majalla" w:cs="Sakkal Majalla"/>
          <w:sz w:val="28"/>
          <w:szCs w:val="28"/>
        </w:rPr>
      </w:pPr>
      <w:r w:rsidRPr="001F634D">
        <w:rPr>
          <w:rFonts w:ascii="Sakkal Majalla" w:hAnsi="Sakkal Majalla" w:cs="Sakkal Majalla"/>
          <w:sz w:val="28"/>
          <w:szCs w:val="28"/>
          <w:rtl/>
        </w:rPr>
        <w:t xml:space="preserve"> مؤشرات كفاءة استخدام الموارد  </w:t>
      </w:r>
      <w:r w:rsidR="009F31D7">
        <w:rPr>
          <w:rFonts w:ascii="Sakkal Majalla" w:hAnsi="Sakkal Majalla" w:cs="Sakkal Majalla"/>
          <w:sz w:val="28"/>
          <w:szCs w:val="28"/>
          <w:rtl/>
        </w:rPr>
        <w:t>[</w:t>
      </w:r>
      <w:r w:rsidRPr="001F634D">
        <w:rPr>
          <w:rFonts w:ascii="Sakkal Majalla" w:hAnsi="Sakkal Majalla" w:cs="Sakkal Majalla"/>
          <w:sz w:val="28"/>
          <w:szCs w:val="28"/>
          <w:rtl/>
        </w:rPr>
        <w:t xml:space="preserve"> نسبة استغلال الموارد المتاحة </w:t>
      </w:r>
      <w:r w:rsidR="009F31D7">
        <w:rPr>
          <w:rFonts w:ascii="Sakkal Majalla" w:hAnsi="Sakkal Majalla" w:cs="Sakkal Majalla"/>
          <w:sz w:val="28"/>
          <w:szCs w:val="28"/>
          <w:rtl/>
        </w:rPr>
        <w:t>-</w:t>
      </w:r>
      <w:r w:rsidRPr="001F634D">
        <w:rPr>
          <w:rFonts w:ascii="Sakkal Majalla" w:hAnsi="Sakkal Majalla" w:cs="Sakkal Majalla"/>
          <w:sz w:val="28"/>
          <w:szCs w:val="28"/>
          <w:rtl/>
        </w:rPr>
        <w:t xml:space="preserve"> معدل إنتاجية الموارد البشرية </w:t>
      </w:r>
      <w:r w:rsidR="009F31D7">
        <w:rPr>
          <w:rFonts w:ascii="Sakkal Majalla" w:hAnsi="Sakkal Majalla" w:cs="Sakkal Majalla"/>
          <w:sz w:val="28"/>
          <w:szCs w:val="28"/>
          <w:rtl/>
        </w:rPr>
        <w:t>-</w:t>
      </w:r>
      <w:r w:rsidRPr="001F634D">
        <w:rPr>
          <w:rFonts w:ascii="Sakkal Majalla" w:hAnsi="Sakkal Majalla" w:cs="Sakkal Majalla"/>
          <w:sz w:val="28"/>
          <w:szCs w:val="28"/>
          <w:rtl/>
        </w:rPr>
        <w:t xml:space="preserve"> نسبة توقف أو تعطل المعدات والآلات - معدل دوران المخزون </w:t>
      </w:r>
      <w:r w:rsidR="009F31D7">
        <w:rPr>
          <w:rFonts w:ascii="Sakkal Majalla" w:hAnsi="Sakkal Majalla" w:cs="Sakkal Majalla"/>
          <w:sz w:val="28"/>
          <w:szCs w:val="28"/>
          <w:rtl/>
        </w:rPr>
        <w:t>-</w:t>
      </w:r>
      <w:r w:rsidRPr="001F634D">
        <w:rPr>
          <w:rFonts w:ascii="Sakkal Majalla" w:hAnsi="Sakkal Majalla" w:cs="Sakkal Majalla"/>
          <w:sz w:val="28"/>
          <w:szCs w:val="28"/>
          <w:rtl/>
        </w:rPr>
        <w:t xml:space="preserve"> نسبة الفاقد والهدر في الموارد - متوسط تكلفة الوحدة المنتجة </w:t>
      </w:r>
      <w:r w:rsidR="009F31D7">
        <w:rPr>
          <w:rFonts w:ascii="Sakkal Majalla" w:hAnsi="Sakkal Majalla" w:cs="Sakkal Majalla"/>
          <w:sz w:val="28"/>
          <w:szCs w:val="28"/>
          <w:rtl/>
        </w:rPr>
        <w:t xml:space="preserve"> ] </w:t>
      </w:r>
      <w:r w:rsidRPr="001F634D">
        <w:rPr>
          <w:rFonts w:ascii="Sakkal Majalla" w:hAnsi="Sakkal Majalla" w:cs="Sakkal Majalla"/>
          <w:sz w:val="28"/>
          <w:szCs w:val="28"/>
          <w:rtl/>
        </w:rPr>
        <w:t xml:space="preserve">وقد أكد الدوسري (2020) على أهمية استخدام تقنيات الذكاء الاصطناعي وإنترنت الأشياء في تحسين كفاءة استخدام الموارد، من خلال المراقبة الآنية لاستهلاك الموارد وتحسين جدولتها وتخصيصها  </w:t>
      </w:r>
    </w:p>
    <w:p w14:paraId="27318922" w14:textId="77777777" w:rsidR="009F31D7" w:rsidRDefault="00C31420" w:rsidP="009F31D7">
      <w:pPr>
        <w:pStyle w:val="a5"/>
        <w:numPr>
          <w:ilvl w:val="0"/>
          <w:numId w:val="12"/>
        </w:numPr>
        <w:rPr>
          <w:rFonts w:ascii="Sakkal Majalla" w:hAnsi="Sakkal Majalla" w:cs="Sakkal Majalla"/>
          <w:sz w:val="28"/>
          <w:szCs w:val="28"/>
        </w:rPr>
      </w:pPr>
      <w:r w:rsidRPr="001F634D">
        <w:rPr>
          <w:rFonts w:ascii="Sakkal Majalla" w:hAnsi="Sakkal Majalla" w:cs="Sakkal Majalla"/>
          <w:sz w:val="28"/>
          <w:szCs w:val="28"/>
          <w:rtl/>
        </w:rPr>
        <w:t xml:space="preserve">مؤشرات كفاءة التنسيق والتواصل  </w:t>
      </w:r>
      <w:r w:rsidR="009F31D7">
        <w:rPr>
          <w:rFonts w:ascii="Sakkal Majalla" w:hAnsi="Sakkal Majalla" w:cs="Sakkal Majalla"/>
          <w:sz w:val="28"/>
          <w:szCs w:val="28"/>
          <w:rtl/>
        </w:rPr>
        <w:t xml:space="preserve">[ </w:t>
      </w:r>
      <w:r w:rsidRPr="001F634D">
        <w:rPr>
          <w:rFonts w:ascii="Sakkal Majalla" w:hAnsi="Sakkal Majalla" w:cs="Sakkal Majalla"/>
          <w:sz w:val="28"/>
          <w:szCs w:val="28"/>
          <w:rtl/>
        </w:rPr>
        <w:t xml:space="preserve"> متوسط الوقت اللازم لتبادل المعلومات والمستندات </w:t>
      </w:r>
      <w:r w:rsidR="009F31D7">
        <w:rPr>
          <w:rFonts w:ascii="Sakkal Majalla" w:hAnsi="Sakkal Majalla" w:cs="Sakkal Majalla"/>
          <w:sz w:val="28"/>
          <w:szCs w:val="28"/>
          <w:rtl/>
        </w:rPr>
        <w:t xml:space="preserve"> - </w:t>
      </w:r>
      <w:r w:rsidRPr="001F634D">
        <w:rPr>
          <w:rFonts w:ascii="Sakkal Majalla" w:hAnsi="Sakkal Majalla" w:cs="Sakkal Majalla"/>
          <w:sz w:val="28"/>
          <w:szCs w:val="28"/>
          <w:rtl/>
        </w:rPr>
        <w:t xml:space="preserve"> نسبة الاجتماعات التي تحقق أهدافها - عدد النزاعات والخلافات وتأثيرها على سير العمل - نسبة المشكلات التي تم حلها من خلال التنسيق الفعال - مستوى رضا الأطراف المعنية عن التواصل والتنسيق - عدد حالات تعارض المهام أو الموارد  </w:t>
      </w:r>
      <w:r w:rsidR="009F31D7">
        <w:rPr>
          <w:rFonts w:ascii="Sakkal Majalla" w:hAnsi="Sakkal Majalla" w:cs="Sakkal Majalla"/>
          <w:sz w:val="28"/>
          <w:szCs w:val="28"/>
          <w:rtl/>
        </w:rPr>
        <w:t xml:space="preserve"> ] </w:t>
      </w:r>
      <w:r w:rsidRPr="001F634D">
        <w:rPr>
          <w:rFonts w:ascii="Sakkal Majalla" w:hAnsi="Sakkal Majalla" w:cs="Sakkal Majalla"/>
          <w:sz w:val="28"/>
          <w:szCs w:val="28"/>
          <w:rtl/>
        </w:rPr>
        <w:t xml:space="preserve">وقد أشارت دراسة القحطاني (2021) إلى أن استخدام منصات العمل الرقمية وأنظمة إدارة المشاريع المتكاملة يمكن أن يسهم في تحسين مؤشرات كفاءة التنسيق والتواصل، من خلال توفير قنوات تواصل فعالة وتسهيل تبادل المعلومات ومتابعة سير العمل  </w:t>
      </w:r>
      <w:r w:rsidR="009F31D7">
        <w:rPr>
          <w:rFonts w:ascii="Sakkal Majalla" w:hAnsi="Sakkal Majalla" w:cs="Sakkal Majalla"/>
          <w:sz w:val="28"/>
          <w:szCs w:val="28"/>
          <w:rtl/>
        </w:rPr>
        <w:t>.</w:t>
      </w:r>
    </w:p>
    <w:p w14:paraId="3ECA09A2" w14:textId="77777777" w:rsidR="00004992" w:rsidRDefault="00C31420" w:rsidP="00E02231">
      <w:pPr>
        <w:pStyle w:val="3"/>
      </w:pPr>
      <w:r w:rsidRPr="009F31D7">
        <w:rPr>
          <w:rtl/>
        </w:rPr>
        <w:t xml:space="preserve"> </w:t>
      </w:r>
      <w:bookmarkStart w:id="23" w:name="_Toc203179608"/>
      <w:r w:rsidRPr="00004992">
        <w:rPr>
          <w:rtl/>
        </w:rPr>
        <w:t>المبحث الثالث</w:t>
      </w:r>
      <w:r w:rsidR="00004992">
        <w:rPr>
          <w:rtl/>
        </w:rPr>
        <w:t xml:space="preserve"> :- </w:t>
      </w:r>
      <w:r w:rsidRPr="00004992">
        <w:rPr>
          <w:rtl/>
        </w:rPr>
        <w:t xml:space="preserve"> العلاقة بين التقنيات الحديثة وكفاءة الأداء التنفيذي للمشاريع الحكومية</w:t>
      </w:r>
      <w:bookmarkEnd w:id="23"/>
      <w:r w:rsidRPr="00004992">
        <w:rPr>
          <w:rtl/>
        </w:rPr>
        <w:t xml:space="preserve"> </w:t>
      </w:r>
      <w:r w:rsidRPr="009F31D7">
        <w:rPr>
          <w:rtl/>
        </w:rPr>
        <w:t xml:space="preserve"> </w:t>
      </w:r>
    </w:p>
    <w:p w14:paraId="767FD491" w14:textId="77777777" w:rsidR="00271063" w:rsidRDefault="00C31420" w:rsidP="00004992">
      <w:pPr>
        <w:rPr>
          <w:rFonts w:ascii="Sakkal Majalla" w:hAnsi="Sakkal Majalla" w:cs="Sakkal Majalla"/>
          <w:sz w:val="28"/>
          <w:szCs w:val="28"/>
        </w:rPr>
      </w:pPr>
      <w:r w:rsidRPr="00004992">
        <w:rPr>
          <w:rFonts w:ascii="Sakkal Majalla" w:hAnsi="Sakkal Majalla" w:cs="Sakkal Majalla"/>
          <w:b/>
          <w:bCs/>
          <w:sz w:val="28"/>
          <w:szCs w:val="28"/>
          <w:rtl/>
        </w:rPr>
        <w:t xml:space="preserve">تأثير التقنيات الحديثة على الكفاءة الزمنية للمشاريع الحكومية  تسهم التقنيات الحديثة في تحسين الكفاءة الزمنية للمشاريع الحكومية من خلال عدة </w:t>
      </w:r>
      <w:r w:rsidR="00271063" w:rsidRPr="00004992">
        <w:rPr>
          <w:rFonts w:ascii="Sakkal Majalla" w:hAnsi="Sakkal Majalla" w:cs="Sakkal Majalla" w:hint="cs"/>
          <w:b/>
          <w:bCs/>
          <w:sz w:val="28"/>
          <w:szCs w:val="28"/>
          <w:rtl/>
        </w:rPr>
        <w:t>آليات</w:t>
      </w:r>
      <w:r w:rsidR="00271063" w:rsidRPr="009F31D7">
        <w:rPr>
          <w:rFonts w:ascii="Sakkal Majalla" w:hAnsi="Sakkal Majalla" w:cs="Sakkal Majalla" w:hint="cs"/>
          <w:sz w:val="28"/>
          <w:szCs w:val="28"/>
          <w:rtl/>
        </w:rPr>
        <w:t xml:space="preserve"> </w:t>
      </w:r>
    </w:p>
    <w:p w14:paraId="2A3ADEFE" w14:textId="77777777" w:rsidR="00D36764" w:rsidRDefault="00271063" w:rsidP="00271063">
      <w:pPr>
        <w:pStyle w:val="a5"/>
        <w:numPr>
          <w:ilvl w:val="0"/>
          <w:numId w:val="13"/>
        </w:numPr>
        <w:rPr>
          <w:rFonts w:ascii="Sakkal Majalla" w:hAnsi="Sakkal Majalla" w:cs="Sakkal Majalla"/>
          <w:sz w:val="28"/>
          <w:szCs w:val="28"/>
        </w:rPr>
      </w:pPr>
      <w:r w:rsidRPr="00271063">
        <w:rPr>
          <w:rFonts w:ascii="Sakkal Majalla" w:hAnsi="Sakkal Majalla" w:cs="Sakkal Majalla" w:hint="cs"/>
          <w:sz w:val="28"/>
          <w:szCs w:val="28"/>
          <w:rtl/>
        </w:rPr>
        <w:t>تحسي</w:t>
      </w:r>
      <w:r w:rsidRPr="00271063">
        <w:rPr>
          <w:rFonts w:ascii="Sakkal Majalla" w:hAnsi="Sakkal Majalla" w:cs="Sakkal Majalla" w:hint="eastAsia"/>
          <w:sz w:val="28"/>
          <w:szCs w:val="28"/>
          <w:rtl/>
        </w:rPr>
        <w:t>ن</w:t>
      </w:r>
      <w:r w:rsidR="00C31420" w:rsidRPr="00271063">
        <w:rPr>
          <w:rFonts w:ascii="Sakkal Majalla" w:hAnsi="Sakkal Majalla" w:cs="Sakkal Majalla"/>
          <w:sz w:val="28"/>
          <w:szCs w:val="28"/>
          <w:rtl/>
        </w:rPr>
        <w:t xml:space="preserve"> التخطيط والجدولة الزمنية  توفر التقنيات الحديثة أدوات متطورة للتخطيط والجدولة الزمنية، تتيح تحديد المهام والأنشطة بدقة، وتقدير الوقت اللازم لإنجازها، وتحديد العلاقات والتبعيات بينها، وتوزيع الموارد بكفاءة كما تتيح هذه التقنيات استخدام أساليب متقدمة مثل المسار الحرج (</w:t>
      </w:r>
      <w:r w:rsidR="00C31420" w:rsidRPr="00271063">
        <w:rPr>
          <w:rFonts w:ascii="Sakkal Majalla" w:hAnsi="Sakkal Majalla" w:cs="Sakkal Majalla"/>
          <w:sz w:val="28"/>
          <w:szCs w:val="28"/>
        </w:rPr>
        <w:t xml:space="preserve">Critical Path Method) </w:t>
      </w:r>
      <w:r w:rsidR="00C31420" w:rsidRPr="00271063">
        <w:rPr>
          <w:rFonts w:ascii="Sakkal Majalla" w:hAnsi="Sakkal Majalla" w:cs="Sakkal Majalla"/>
          <w:sz w:val="28"/>
          <w:szCs w:val="28"/>
          <w:rtl/>
        </w:rPr>
        <w:t xml:space="preserve">وتقنية تقييم ومراجعة البرامج </w:t>
      </w:r>
      <w:r>
        <w:rPr>
          <w:rFonts w:ascii="Sakkal Majalla" w:hAnsi="Sakkal Majalla" w:cs="Sakkal Majalla"/>
          <w:sz w:val="28"/>
          <w:szCs w:val="28"/>
          <w:rtl/>
        </w:rPr>
        <w:t xml:space="preserve"> </w:t>
      </w:r>
      <w:r w:rsidR="00C31420" w:rsidRPr="00271063">
        <w:rPr>
          <w:rFonts w:ascii="Sakkal Majalla" w:hAnsi="Sakkal Majalla" w:cs="Sakkal Majalla"/>
          <w:sz w:val="28"/>
          <w:szCs w:val="28"/>
        </w:rPr>
        <w:t xml:space="preserve">PERT) </w:t>
      </w:r>
      <w:r>
        <w:rPr>
          <w:rFonts w:ascii="Sakkal Majalla" w:hAnsi="Sakkal Majalla" w:cs="Sakkal Majalla"/>
          <w:sz w:val="28"/>
          <w:szCs w:val="28"/>
          <w:rtl/>
        </w:rPr>
        <w:t xml:space="preserve"> ) </w:t>
      </w:r>
      <w:r>
        <w:rPr>
          <w:rFonts w:ascii="Sakkal Majalla" w:hAnsi="Sakkal Majalla" w:cs="Sakkal Majalla" w:hint="cs"/>
          <w:sz w:val="28"/>
          <w:szCs w:val="28"/>
          <w:rtl/>
        </w:rPr>
        <w:t>وأسلوب</w:t>
      </w:r>
      <w:r>
        <w:rPr>
          <w:rFonts w:ascii="Sakkal Majalla" w:hAnsi="Sakkal Majalla" w:cs="Sakkal Majalla"/>
          <w:sz w:val="28"/>
          <w:szCs w:val="28"/>
          <w:rtl/>
        </w:rPr>
        <w:t xml:space="preserve"> </w:t>
      </w:r>
      <w:r w:rsidR="00C31420" w:rsidRPr="00271063">
        <w:rPr>
          <w:rFonts w:ascii="Sakkal Majalla" w:hAnsi="Sakkal Majalla" w:cs="Sakkal Majalla"/>
          <w:sz w:val="28"/>
          <w:szCs w:val="28"/>
          <w:rtl/>
        </w:rPr>
        <w:t xml:space="preserve"> السلسلة الحرجة (</w:t>
      </w:r>
      <w:r w:rsidR="00C31420" w:rsidRPr="00271063">
        <w:rPr>
          <w:rFonts w:ascii="Sakkal Majalla" w:hAnsi="Sakkal Majalla" w:cs="Sakkal Majalla"/>
          <w:sz w:val="28"/>
          <w:szCs w:val="28"/>
        </w:rPr>
        <w:t>Critical Chain Method</w:t>
      </w:r>
      <w:r>
        <w:rPr>
          <w:rFonts w:ascii="Sakkal Majalla" w:hAnsi="Sakkal Majalla" w:cs="Sakkal Majalla"/>
          <w:sz w:val="28"/>
          <w:szCs w:val="28"/>
        </w:rPr>
        <w:t xml:space="preserve"> </w:t>
      </w:r>
      <w:r w:rsidR="00C31420" w:rsidRPr="00271063">
        <w:rPr>
          <w:rFonts w:ascii="Sakkal Majalla" w:hAnsi="Sakkal Majalla" w:cs="Sakkal Majalla"/>
          <w:sz w:val="28"/>
          <w:szCs w:val="28"/>
        </w:rPr>
        <w:t xml:space="preserve"> </w:t>
      </w:r>
      <w:r w:rsidR="00C31420" w:rsidRPr="00271063">
        <w:rPr>
          <w:rFonts w:ascii="Sakkal Majalla" w:hAnsi="Sakkal Majalla" w:cs="Sakkal Majalla"/>
          <w:sz w:val="28"/>
          <w:szCs w:val="28"/>
          <w:rtl/>
        </w:rPr>
        <w:t>مما يسهم في تحسين دقة التخطيط وتقليل مخاطر التأخير (العتيبي، 2020)  وقد أشار لين وتشانغ (</w:t>
      </w:r>
      <w:r w:rsidR="00C31420" w:rsidRPr="00271063">
        <w:rPr>
          <w:rFonts w:ascii="Sakkal Majalla" w:hAnsi="Sakkal Majalla" w:cs="Sakkal Majalla"/>
          <w:sz w:val="28"/>
          <w:szCs w:val="28"/>
        </w:rPr>
        <w:t xml:space="preserve">Lin &amp; Chang, 2020) </w:t>
      </w:r>
      <w:r>
        <w:rPr>
          <w:rFonts w:ascii="Sakkal Majalla" w:hAnsi="Sakkal Majalla" w:cs="Sakkal Majalla"/>
          <w:sz w:val="28"/>
          <w:szCs w:val="28"/>
          <w:rtl/>
        </w:rPr>
        <w:t xml:space="preserve"> ) الى </w:t>
      </w:r>
      <w:r w:rsidR="00C31420" w:rsidRPr="00271063">
        <w:rPr>
          <w:rFonts w:ascii="Sakkal Majalla" w:hAnsi="Sakkal Majalla" w:cs="Sakkal Majalla"/>
          <w:sz w:val="28"/>
          <w:szCs w:val="28"/>
          <w:rtl/>
        </w:rPr>
        <w:t xml:space="preserve"> أن استخدام تقنيات الذكاء الاصطناعي في التخطيط والجدولة الزمنية للمشاريع الحكومية يمكن أن يسهم في تحسين دقة التقديرات بنسبة 30</w:t>
      </w:r>
      <w:r>
        <w:rPr>
          <w:rFonts w:ascii="Sakkal Majalla" w:hAnsi="Sakkal Majalla" w:cs="Sakkal Majalla"/>
          <w:sz w:val="28"/>
          <w:szCs w:val="28"/>
          <w:rtl/>
        </w:rPr>
        <w:t xml:space="preserve"> %</w:t>
      </w:r>
      <w:r w:rsidR="00C31420" w:rsidRPr="00271063">
        <w:rPr>
          <w:rFonts w:ascii="Sakkal Majalla" w:hAnsi="Sakkal Majalla" w:cs="Sakkal Majalla"/>
          <w:sz w:val="28"/>
          <w:szCs w:val="28"/>
          <w:rtl/>
        </w:rPr>
        <w:t xml:space="preserve"> وتقليل وقت التخطيط بنسبة 25</w:t>
      </w:r>
      <w:r w:rsidR="00D36764">
        <w:rPr>
          <w:rFonts w:ascii="Sakkal Majalla" w:hAnsi="Sakkal Majalla" w:cs="Sakkal Majalla"/>
          <w:sz w:val="28"/>
          <w:szCs w:val="28"/>
          <w:rtl/>
        </w:rPr>
        <w:t xml:space="preserve"> %</w:t>
      </w:r>
      <w:r w:rsidR="00C31420" w:rsidRPr="00271063">
        <w:rPr>
          <w:rFonts w:ascii="Sakkal Majalla" w:hAnsi="Sakkal Majalla" w:cs="Sakkal Majalla"/>
          <w:sz w:val="28"/>
          <w:szCs w:val="28"/>
          <w:rtl/>
        </w:rPr>
        <w:t xml:space="preserve"> مما ينعكس إيجاباً على الالتزام بالجدول الزمني وتقليل التأخير  </w:t>
      </w:r>
    </w:p>
    <w:p w14:paraId="17D7D5F1" w14:textId="35CF107E" w:rsidR="00D36764" w:rsidRDefault="00C31420" w:rsidP="00271063">
      <w:pPr>
        <w:pStyle w:val="a5"/>
        <w:numPr>
          <w:ilvl w:val="0"/>
          <w:numId w:val="13"/>
        </w:numPr>
        <w:rPr>
          <w:rFonts w:ascii="Sakkal Majalla" w:hAnsi="Sakkal Majalla" w:cs="Sakkal Majalla"/>
          <w:sz w:val="28"/>
          <w:szCs w:val="28"/>
        </w:rPr>
      </w:pPr>
      <w:r w:rsidRPr="00271063">
        <w:rPr>
          <w:rFonts w:ascii="Sakkal Majalla" w:hAnsi="Sakkal Majalla" w:cs="Sakkal Majalla"/>
          <w:sz w:val="28"/>
          <w:szCs w:val="28"/>
          <w:rtl/>
        </w:rPr>
        <w:t xml:space="preserve"> تعزيز المتابعة والرقابة الآنية  تتيح التقنيات الحديثة متابعة سير العمل في المشاريع بشكل آني ومستمر، من خلال توفير لوحات متابعة </w:t>
      </w:r>
      <w:r w:rsidR="00D36764">
        <w:rPr>
          <w:rFonts w:ascii="Sakkal Majalla" w:hAnsi="Sakkal Majalla" w:cs="Sakkal Majalla"/>
          <w:sz w:val="28"/>
          <w:szCs w:val="28"/>
          <w:rtl/>
        </w:rPr>
        <w:t xml:space="preserve"> </w:t>
      </w:r>
      <w:r w:rsidRPr="00271063">
        <w:rPr>
          <w:rFonts w:ascii="Sakkal Majalla" w:hAnsi="Sakkal Majalla" w:cs="Sakkal Majalla"/>
          <w:sz w:val="28"/>
          <w:szCs w:val="28"/>
        </w:rPr>
        <w:t xml:space="preserve">Dashboards) </w:t>
      </w:r>
      <w:r w:rsidR="00D36764">
        <w:rPr>
          <w:rFonts w:ascii="Sakkal Majalla" w:hAnsi="Sakkal Majalla" w:cs="Sakkal Majalla"/>
          <w:sz w:val="28"/>
          <w:szCs w:val="28"/>
          <w:rtl/>
        </w:rPr>
        <w:t xml:space="preserve"> ) </w:t>
      </w:r>
      <w:proofErr w:type="spellStart"/>
      <w:r w:rsidR="00D36764">
        <w:rPr>
          <w:rFonts w:ascii="Sakkal Majalla" w:hAnsi="Sakkal Majalla" w:cs="Sakkal Majalla"/>
          <w:sz w:val="28"/>
          <w:szCs w:val="28"/>
          <w:rtl/>
        </w:rPr>
        <w:t>وموشرات</w:t>
      </w:r>
      <w:proofErr w:type="spellEnd"/>
      <w:r w:rsidRPr="00271063">
        <w:rPr>
          <w:rFonts w:ascii="Sakkal Majalla" w:hAnsi="Sakkal Majalla" w:cs="Sakkal Majalla"/>
          <w:sz w:val="28"/>
          <w:szCs w:val="28"/>
          <w:rtl/>
        </w:rPr>
        <w:t xml:space="preserve"> أداء رئيسية </w:t>
      </w:r>
      <w:r w:rsidR="00D36764">
        <w:rPr>
          <w:rFonts w:ascii="Sakkal Majalla" w:hAnsi="Sakkal Majalla" w:cs="Sakkal Majalla"/>
          <w:sz w:val="28"/>
          <w:szCs w:val="28"/>
          <w:rtl/>
        </w:rPr>
        <w:t xml:space="preserve"> </w:t>
      </w:r>
      <w:r w:rsidRPr="00271063">
        <w:rPr>
          <w:rFonts w:ascii="Sakkal Majalla" w:hAnsi="Sakkal Majalla" w:cs="Sakkal Majalla"/>
          <w:sz w:val="28"/>
          <w:szCs w:val="28"/>
        </w:rPr>
        <w:t xml:space="preserve">KPIs) </w:t>
      </w:r>
      <w:r w:rsidR="00D36764">
        <w:rPr>
          <w:rFonts w:ascii="Sakkal Majalla" w:hAnsi="Sakkal Majalla" w:cs="Sakkal Majalla"/>
          <w:sz w:val="28"/>
          <w:szCs w:val="28"/>
          <w:rtl/>
        </w:rPr>
        <w:t xml:space="preserve"> ) تعكس </w:t>
      </w:r>
      <w:r w:rsidRPr="00271063">
        <w:rPr>
          <w:rFonts w:ascii="Sakkal Majalla" w:hAnsi="Sakkal Majalla" w:cs="Sakkal Majalla"/>
          <w:sz w:val="28"/>
          <w:szCs w:val="28"/>
          <w:rtl/>
        </w:rPr>
        <w:t xml:space="preserve"> التقدم المحرز مقارنة بالخطة الزمنية كما تسهم هذه التقنيات في الكشف المبكر عن الانحرافات والتأخيرات</w:t>
      </w:r>
      <w:r w:rsidR="00D36764">
        <w:rPr>
          <w:rFonts w:ascii="Sakkal Majalla" w:hAnsi="Sakkal Majalla" w:cs="Sakkal Majalla"/>
          <w:sz w:val="28"/>
          <w:szCs w:val="28"/>
          <w:rtl/>
        </w:rPr>
        <w:t xml:space="preserve"> </w:t>
      </w:r>
      <w:r w:rsidRPr="00271063">
        <w:rPr>
          <w:rFonts w:ascii="Sakkal Majalla" w:hAnsi="Sakkal Majalla" w:cs="Sakkal Majalla"/>
          <w:sz w:val="28"/>
          <w:szCs w:val="28"/>
          <w:rtl/>
        </w:rPr>
        <w:t xml:space="preserve">، مما يتيح اتخاذ الإجراءات التصحيحية في الوقت المناسب (المطيري، 2021)  وقد أشارت دراسة القحطاني (2021) إلى أن </w:t>
      </w:r>
      <w:r w:rsidRPr="00271063">
        <w:rPr>
          <w:rFonts w:ascii="Sakkal Majalla" w:hAnsi="Sakkal Majalla" w:cs="Sakkal Majalla"/>
          <w:sz w:val="28"/>
          <w:szCs w:val="28"/>
          <w:rtl/>
        </w:rPr>
        <w:lastRenderedPageBreak/>
        <w:t xml:space="preserve">استخدام منصات العمل الرقمية </w:t>
      </w:r>
      <w:r w:rsidR="00D36764">
        <w:rPr>
          <w:rFonts w:ascii="Sakkal Majalla" w:hAnsi="Sakkal Majalla" w:cs="Sakkal Majalla"/>
          <w:sz w:val="28"/>
          <w:szCs w:val="28"/>
          <w:rtl/>
        </w:rPr>
        <w:t>من</w:t>
      </w:r>
      <w:r w:rsidRPr="00271063">
        <w:rPr>
          <w:rFonts w:ascii="Sakkal Majalla" w:hAnsi="Sakkal Majalla" w:cs="Sakkal Majalla"/>
          <w:sz w:val="28"/>
          <w:szCs w:val="28"/>
          <w:rtl/>
        </w:rPr>
        <w:t xml:space="preserve"> أمانة مدينة الرياض أسهم في تعزيز المتابعة الآنية لسير العمل، والكشف المبكر عن التأخيرات والانحرافات، مما أدى إلى تقليل متوسط التأخير في المشاريع بنسبة 35</w:t>
      </w:r>
      <w:r w:rsidR="00D36764">
        <w:rPr>
          <w:rFonts w:ascii="Sakkal Majalla" w:hAnsi="Sakkal Majalla" w:cs="Sakkal Majalla"/>
          <w:sz w:val="28"/>
          <w:szCs w:val="28"/>
        </w:rPr>
        <w:t xml:space="preserve"> %</w:t>
      </w:r>
    </w:p>
    <w:p w14:paraId="37365650" w14:textId="77777777" w:rsidR="00D36764" w:rsidRDefault="00C31420" w:rsidP="00271063">
      <w:pPr>
        <w:pStyle w:val="a5"/>
        <w:numPr>
          <w:ilvl w:val="0"/>
          <w:numId w:val="13"/>
        </w:numPr>
        <w:rPr>
          <w:rFonts w:ascii="Sakkal Majalla" w:hAnsi="Sakkal Majalla" w:cs="Sakkal Majalla"/>
          <w:sz w:val="28"/>
          <w:szCs w:val="28"/>
        </w:rPr>
      </w:pPr>
      <w:r w:rsidRPr="00271063">
        <w:rPr>
          <w:rFonts w:ascii="Sakkal Majalla" w:hAnsi="Sakkal Majalla" w:cs="Sakkal Majalla"/>
          <w:sz w:val="28"/>
          <w:szCs w:val="28"/>
          <w:rtl/>
        </w:rPr>
        <w:t xml:space="preserve">تسريع اتخاذ القرارات وحل المشكلات  تسهم التقنيات الحديثة في تسريع عملية اتخاذ القرارات وحل المشكلات التي قد تؤثر على الجدول الزمني للمشروع، من خلال توفير المعلومات الدقيقة والشاملة في الوقت المناسب، وتسهيل التواصل والتنسيق بين الأطراف المعنية، وأتمتة بعض القرارات الروتينية (الشمري، 2019)  وقد أشار مارتينيز وآخرون </w:t>
      </w:r>
      <w:r w:rsidR="00D36764">
        <w:rPr>
          <w:rFonts w:ascii="Sakkal Majalla" w:hAnsi="Sakkal Majalla" w:cs="Sakkal Majalla"/>
          <w:sz w:val="28"/>
          <w:szCs w:val="28"/>
          <w:rtl/>
        </w:rPr>
        <w:t xml:space="preserve"> </w:t>
      </w:r>
      <w:r w:rsidRPr="00271063">
        <w:rPr>
          <w:rFonts w:ascii="Sakkal Majalla" w:hAnsi="Sakkal Majalla" w:cs="Sakkal Majalla"/>
          <w:sz w:val="28"/>
          <w:szCs w:val="28"/>
        </w:rPr>
        <w:t xml:space="preserve">Martinez et al, 2022) </w:t>
      </w:r>
      <w:r w:rsidR="00D36764">
        <w:rPr>
          <w:rFonts w:ascii="Sakkal Majalla" w:hAnsi="Sakkal Majalla" w:cs="Sakkal Majalla"/>
          <w:sz w:val="28"/>
          <w:szCs w:val="28"/>
          <w:rtl/>
        </w:rPr>
        <w:t xml:space="preserve"> ) الى</w:t>
      </w:r>
      <w:r w:rsidRPr="00271063">
        <w:rPr>
          <w:rFonts w:ascii="Sakkal Majalla" w:hAnsi="Sakkal Majalla" w:cs="Sakkal Majalla"/>
          <w:sz w:val="28"/>
          <w:szCs w:val="28"/>
          <w:rtl/>
        </w:rPr>
        <w:t xml:space="preserve"> أن توظيف تقنيات البيانات الضخمة في المشاريع الحكومية أسهم </w:t>
      </w:r>
      <w:r w:rsidR="00D36764">
        <w:rPr>
          <w:rFonts w:ascii="Sakkal Majalla" w:hAnsi="Sakkal Majalla" w:cs="Sakkal Majalla"/>
          <w:sz w:val="28"/>
          <w:szCs w:val="28"/>
          <w:rtl/>
        </w:rPr>
        <w:t>من</w:t>
      </w:r>
      <w:r w:rsidRPr="00271063">
        <w:rPr>
          <w:rFonts w:ascii="Sakkal Majalla" w:hAnsi="Sakkal Majalla" w:cs="Sakkal Majalla"/>
          <w:sz w:val="28"/>
          <w:szCs w:val="28"/>
          <w:rtl/>
        </w:rPr>
        <w:t xml:space="preserve"> تحسين جودة القرارات المتخذة وتسريع عملية اتخاذها</w:t>
      </w:r>
      <w:r w:rsidR="00D36764">
        <w:rPr>
          <w:rFonts w:ascii="Sakkal Majalla" w:hAnsi="Sakkal Majalla" w:cs="Sakkal Majalla"/>
          <w:sz w:val="28"/>
          <w:szCs w:val="28"/>
          <w:rtl/>
        </w:rPr>
        <w:t xml:space="preserve"> </w:t>
      </w:r>
      <w:r w:rsidRPr="00271063">
        <w:rPr>
          <w:rFonts w:ascii="Sakkal Majalla" w:hAnsi="Sakkal Majalla" w:cs="Sakkal Majalla"/>
          <w:sz w:val="28"/>
          <w:szCs w:val="28"/>
          <w:rtl/>
        </w:rPr>
        <w:t>، مما أدى إلى تقليل الانحرافات عن الخطة الزمنية بنسبة 23</w:t>
      </w:r>
      <w:r w:rsidR="00D36764">
        <w:rPr>
          <w:rFonts w:ascii="Sakkal Majalla" w:hAnsi="Sakkal Majalla" w:cs="Sakkal Majalla"/>
          <w:sz w:val="28"/>
          <w:szCs w:val="28"/>
          <w:rtl/>
        </w:rPr>
        <w:t xml:space="preserve"> % .</w:t>
      </w:r>
      <w:r w:rsidRPr="00271063">
        <w:rPr>
          <w:rFonts w:ascii="Sakkal Majalla" w:hAnsi="Sakkal Majalla" w:cs="Sakkal Majalla"/>
          <w:sz w:val="28"/>
          <w:szCs w:val="28"/>
          <w:rtl/>
        </w:rPr>
        <w:t xml:space="preserve">  </w:t>
      </w:r>
    </w:p>
    <w:p w14:paraId="50B3AFA7" w14:textId="060DE1BF" w:rsidR="00C31420" w:rsidRPr="00271063" w:rsidRDefault="00C31420" w:rsidP="00271063">
      <w:pPr>
        <w:pStyle w:val="a5"/>
        <w:numPr>
          <w:ilvl w:val="0"/>
          <w:numId w:val="13"/>
        </w:numPr>
        <w:rPr>
          <w:rFonts w:ascii="Sakkal Majalla" w:hAnsi="Sakkal Majalla" w:cs="Sakkal Majalla"/>
          <w:sz w:val="28"/>
          <w:szCs w:val="28"/>
        </w:rPr>
      </w:pPr>
      <w:r w:rsidRPr="00271063">
        <w:rPr>
          <w:rFonts w:ascii="Sakkal Majalla" w:hAnsi="Sakkal Majalla" w:cs="Sakkal Majalla"/>
          <w:sz w:val="28"/>
          <w:szCs w:val="28"/>
          <w:rtl/>
        </w:rPr>
        <w:t xml:space="preserve">أتمتة العمليات وتقليل الوقت الضائع  تتيح التقنيات الحديثة أتمتة العديد من العمليات والإجراءات الروتينية في المشاريع، مما يسهم في تقليل الوقت المستغرق </w:t>
      </w:r>
      <w:r w:rsidR="00D36764">
        <w:rPr>
          <w:rFonts w:ascii="Sakkal Majalla" w:hAnsi="Sakkal Majalla" w:cs="Sakkal Majalla"/>
          <w:sz w:val="28"/>
          <w:szCs w:val="28"/>
          <w:rtl/>
        </w:rPr>
        <w:t>من</w:t>
      </w:r>
      <w:r w:rsidRPr="00271063">
        <w:rPr>
          <w:rFonts w:ascii="Sakkal Majalla" w:hAnsi="Sakkal Majalla" w:cs="Sakkal Majalla"/>
          <w:sz w:val="28"/>
          <w:szCs w:val="28"/>
          <w:rtl/>
        </w:rPr>
        <w:t xml:space="preserve"> إنجازها وتقليل احتمالية الأخطاء والتأخير كما تسهم هذه التقنيات في تقليل الوقت الضائع في الانتظار والبحث عن المعلومات والتنسيق اليدوي (العساف، 2020)  وقد أشار جونسون وسميث </w:t>
      </w:r>
      <w:r w:rsidR="00D36764">
        <w:rPr>
          <w:rFonts w:ascii="Sakkal Majalla" w:hAnsi="Sakkal Majalla" w:cs="Sakkal Majalla"/>
          <w:sz w:val="28"/>
          <w:szCs w:val="28"/>
          <w:rtl/>
        </w:rPr>
        <w:t xml:space="preserve"> </w:t>
      </w:r>
      <w:r w:rsidRPr="00271063">
        <w:rPr>
          <w:rFonts w:ascii="Sakkal Majalla" w:hAnsi="Sakkal Majalla" w:cs="Sakkal Majalla"/>
          <w:sz w:val="28"/>
          <w:szCs w:val="28"/>
        </w:rPr>
        <w:t xml:space="preserve">Johnson &amp; Smith, 2021) </w:t>
      </w:r>
      <w:r w:rsidR="00D36764">
        <w:rPr>
          <w:rFonts w:ascii="Sakkal Majalla" w:hAnsi="Sakkal Majalla" w:cs="Sakkal Majalla"/>
          <w:sz w:val="28"/>
          <w:szCs w:val="28"/>
          <w:rtl/>
        </w:rPr>
        <w:t xml:space="preserve"> ) الى </w:t>
      </w:r>
      <w:r w:rsidRPr="00271063">
        <w:rPr>
          <w:rFonts w:ascii="Sakkal Majalla" w:hAnsi="Sakkal Majalla" w:cs="Sakkal Majalla"/>
          <w:sz w:val="28"/>
          <w:szCs w:val="28"/>
          <w:rtl/>
        </w:rPr>
        <w:t xml:space="preserve"> أن التحول الرقمي في المشاريع العامة أسهم في تقليل الوقت المستغرق في الإجراءات الإدارية بنسبة 50</w:t>
      </w:r>
      <w:r w:rsidR="00D36764">
        <w:rPr>
          <w:rFonts w:ascii="Sakkal Majalla" w:hAnsi="Sakkal Majalla" w:cs="Sakkal Majalla"/>
          <w:sz w:val="28"/>
          <w:szCs w:val="28"/>
          <w:rtl/>
        </w:rPr>
        <w:t xml:space="preserve"> % </w:t>
      </w:r>
      <w:r w:rsidRPr="00271063">
        <w:rPr>
          <w:rFonts w:ascii="Sakkal Majalla" w:hAnsi="Sakkal Majalla" w:cs="Sakkal Majalla"/>
          <w:sz w:val="28"/>
          <w:szCs w:val="28"/>
          <w:rtl/>
        </w:rPr>
        <w:t xml:space="preserve"> وتقليل الوقت الضائع بنسبة 30</w:t>
      </w:r>
      <w:r w:rsidR="001A77D1">
        <w:rPr>
          <w:rFonts w:ascii="Sakkal Majalla" w:hAnsi="Sakkal Majalla" w:cs="Sakkal Majalla"/>
          <w:sz w:val="28"/>
          <w:szCs w:val="28"/>
          <w:rtl/>
        </w:rPr>
        <w:t xml:space="preserve">% ، </w:t>
      </w:r>
      <w:r w:rsidRPr="00271063">
        <w:rPr>
          <w:rFonts w:ascii="Sakkal Majalla" w:hAnsi="Sakkal Majalla" w:cs="Sakkal Majalla"/>
          <w:sz w:val="28"/>
          <w:szCs w:val="28"/>
          <w:rtl/>
        </w:rPr>
        <w:t xml:space="preserve"> مما انعكس إيجاباً على الالتزام بالجدول الزمني للمشاريع</w:t>
      </w:r>
      <w:r w:rsidR="00D36764">
        <w:rPr>
          <w:rFonts w:ascii="Sakkal Majalla" w:hAnsi="Sakkal Majalla" w:cs="Sakkal Majalla"/>
          <w:sz w:val="28"/>
          <w:szCs w:val="28"/>
        </w:rPr>
        <w:t>.</w:t>
      </w:r>
      <w:r w:rsidR="001A77D1">
        <w:rPr>
          <w:rFonts w:ascii="Sakkal Majalla" w:hAnsi="Sakkal Majalla" w:cs="Sakkal Majalla"/>
          <w:sz w:val="28"/>
          <w:szCs w:val="28"/>
        </w:rPr>
        <w:t xml:space="preserve"> </w:t>
      </w:r>
    </w:p>
    <w:p w14:paraId="15AAA05B" w14:textId="77777777" w:rsidR="00844978" w:rsidRPr="00844978" w:rsidRDefault="00844978" w:rsidP="00D22171">
      <w:pPr>
        <w:rPr>
          <w:rFonts w:ascii="Sakkal Majalla" w:hAnsi="Sakkal Majalla" w:cs="Sakkal Majalla"/>
          <w:sz w:val="28"/>
          <w:szCs w:val="28"/>
          <w:rtl/>
        </w:rPr>
      </w:pPr>
    </w:p>
    <w:p w14:paraId="35AAB320" w14:textId="77777777" w:rsidR="00F925D0" w:rsidRDefault="00F925D0" w:rsidP="00D22171">
      <w:pPr>
        <w:rPr>
          <w:rFonts w:ascii="Sakkal Majalla" w:hAnsi="Sakkal Majalla" w:cs="Sakkal Majalla"/>
          <w:sz w:val="28"/>
          <w:szCs w:val="28"/>
          <w:u w:val="single"/>
          <w:rtl/>
        </w:rPr>
      </w:pPr>
    </w:p>
    <w:p w14:paraId="4102F324" w14:textId="77777777" w:rsidR="00F925D0" w:rsidRDefault="00F925D0" w:rsidP="00D22171">
      <w:pPr>
        <w:rPr>
          <w:rFonts w:ascii="Sakkal Majalla" w:hAnsi="Sakkal Majalla" w:cs="Sakkal Majalla"/>
          <w:sz w:val="28"/>
          <w:szCs w:val="28"/>
          <w:u w:val="single"/>
          <w:rtl/>
        </w:rPr>
      </w:pPr>
    </w:p>
    <w:p w14:paraId="2C12962A" w14:textId="77777777" w:rsidR="00F925D0" w:rsidRDefault="00F925D0" w:rsidP="00D22171">
      <w:pPr>
        <w:rPr>
          <w:rFonts w:ascii="Sakkal Majalla" w:hAnsi="Sakkal Majalla" w:cs="Sakkal Majalla"/>
          <w:sz w:val="28"/>
          <w:szCs w:val="28"/>
          <w:u w:val="single"/>
          <w:rtl/>
        </w:rPr>
      </w:pPr>
    </w:p>
    <w:p w14:paraId="047FD747" w14:textId="77777777" w:rsidR="00F925D0" w:rsidRDefault="00F925D0" w:rsidP="00D22171">
      <w:pPr>
        <w:rPr>
          <w:rFonts w:ascii="Sakkal Majalla" w:hAnsi="Sakkal Majalla" w:cs="Sakkal Majalla"/>
          <w:sz w:val="28"/>
          <w:szCs w:val="28"/>
          <w:u w:val="single"/>
          <w:rtl/>
        </w:rPr>
      </w:pPr>
    </w:p>
    <w:p w14:paraId="3BE45AC2" w14:textId="77777777" w:rsidR="00F925D0" w:rsidRDefault="00F925D0" w:rsidP="00D22171">
      <w:pPr>
        <w:rPr>
          <w:rFonts w:ascii="Sakkal Majalla" w:hAnsi="Sakkal Majalla" w:cs="Sakkal Majalla"/>
          <w:sz w:val="28"/>
          <w:szCs w:val="28"/>
          <w:u w:val="single"/>
          <w:rtl/>
        </w:rPr>
      </w:pPr>
    </w:p>
    <w:p w14:paraId="7312F260" w14:textId="77777777" w:rsidR="00F925D0" w:rsidRDefault="00F925D0" w:rsidP="00D22171">
      <w:pPr>
        <w:rPr>
          <w:rFonts w:ascii="Sakkal Majalla" w:hAnsi="Sakkal Majalla" w:cs="Sakkal Majalla"/>
          <w:sz w:val="28"/>
          <w:szCs w:val="28"/>
          <w:u w:val="single"/>
          <w:rtl/>
        </w:rPr>
      </w:pPr>
    </w:p>
    <w:p w14:paraId="655C36C2" w14:textId="77777777" w:rsidR="00F925D0" w:rsidRDefault="00F925D0" w:rsidP="00D22171">
      <w:pPr>
        <w:rPr>
          <w:rFonts w:ascii="Sakkal Majalla" w:hAnsi="Sakkal Majalla" w:cs="Sakkal Majalla"/>
          <w:sz w:val="28"/>
          <w:szCs w:val="28"/>
          <w:u w:val="single"/>
          <w:rtl/>
        </w:rPr>
      </w:pPr>
    </w:p>
    <w:p w14:paraId="394A5B30" w14:textId="77777777" w:rsidR="00F925D0" w:rsidRDefault="00F925D0" w:rsidP="00D22171">
      <w:pPr>
        <w:rPr>
          <w:rFonts w:ascii="Sakkal Majalla" w:hAnsi="Sakkal Majalla" w:cs="Sakkal Majalla"/>
          <w:sz w:val="28"/>
          <w:szCs w:val="28"/>
          <w:u w:val="single"/>
          <w:rtl/>
        </w:rPr>
      </w:pPr>
    </w:p>
    <w:p w14:paraId="1B744CD1" w14:textId="77777777" w:rsidR="00F925D0" w:rsidRDefault="00F925D0" w:rsidP="00D22171">
      <w:pPr>
        <w:rPr>
          <w:rFonts w:ascii="Sakkal Majalla" w:hAnsi="Sakkal Majalla" w:cs="Sakkal Majalla"/>
          <w:sz w:val="28"/>
          <w:szCs w:val="28"/>
          <w:u w:val="single"/>
          <w:rtl/>
        </w:rPr>
      </w:pPr>
    </w:p>
    <w:p w14:paraId="6FAA24D0" w14:textId="77777777" w:rsidR="00F925D0" w:rsidRDefault="00F925D0" w:rsidP="00F925D0">
      <w:pPr>
        <w:jc w:val="center"/>
        <w:rPr>
          <w:rFonts w:ascii="Sakkal Majalla" w:hAnsi="Sakkal Majalla" w:cs="Sakkal Majalla"/>
          <w:b/>
          <w:bCs/>
          <w:sz w:val="48"/>
          <w:szCs w:val="48"/>
          <w:u w:val="single"/>
          <w:rtl/>
        </w:rPr>
      </w:pPr>
    </w:p>
    <w:p w14:paraId="29CB61AE" w14:textId="77777777" w:rsidR="00F925D0" w:rsidRDefault="00F925D0" w:rsidP="00F925D0">
      <w:pPr>
        <w:jc w:val="center"/>
        <w:rPr>
          <w:rFonts w:ascii="Sakkal Majalla" w:hAnsi="Sakkal Majalla" w:cs="Sakkal Majalla"/>
          <w:b/>
          <w:bCs/>
          <w:sz w:val="48"/>
          <w:szCs w:val="48"/>
          <w:u w:val="single"/>
          <w:rtl/>
        </w:rPr>
      </w:pPr>
    </w:p>
    <w:p w14:paraId="0D0B6A2B" w14:textId="77777777" w:rsidR="00F925D0" w:rsidRDefault="00F925D0" w:rsidP="00E332B7">
      <w:pPr>
        <w:rPr>
          <w:rFonts w:ascii="Sakkal Majalla" w:hAnsi="Sakkal Majalla" w:cs="Sakkal Majalla"/>
          <w:b/>
          <w:bCs/>
          <w:sz w:val="48"/>
          <w:szCs w:val="48"/>
          <w:u w:val="single"/>
          <w:rtl/>
        </w:rPr>
      </w:pPr>
    </w:p>
    <w:p w14:paraId="0D0295FF" w14:textId="77777777" w:rsidR="00F925D0" w:rsidRDefault="00F925D0" w:rsidP="00F925D0">
      <w:pPr>
        <w:jc w:val="center"/>
        <w:rPr>
          <w:rFonts w:ascii="Sakkal Majalla" w:hAnsi="Sakkal Majalla" w:cs="Sakkal Majalla"/>
          <w:b/>
          <w:bCs/>
          <w:sz w:val="48"/>
          <w:szCs w:val="48"/>
          <w:u w:val="single"/>
          <w:rtl/>
        </w:rPr>
      </w:pPr>
    </w:p>
    <w:p w14:paraId="6E52896B" w14:textId="37685E85" w:rsidR="009125CE" w:rsidRPr="009125CE" w:rsidRDefault="009125CE" w:rsidP="009125CE">
      <w:pPr>
        <w:jc w:val="center"/>
        <w:rPr>
          <w:rFonts w:ascii="Sakkal Majalla" w:hAnsi="Sakkal Majalla" w:cs="Sakkal Majalla"/>
          <w:b/>
          <w:bCs/>
          <w:sz w:val="28"/>
          <w:szCs w:val="28"/>
        </w:rPr>
      </w:pPr>
    </w:p>
    <w:sectPr w:rsidR="009125CE" w:rsidRPr="009125C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D56722" w14:textId="77777777" w:rsidR="00671832" w:rsidRDefault="00671832" w:rsidP="009125CE">
      <w:pPr>
        <w:spacing w:after="0" w:line="240" w:lineRule="auto"/>
      </w:pPr>
      <w:r>
        <w:separator/>
      </w:r>
    </w:p>
  </w:endnote>
  <w:endnote w:type="continuationSeparator" w:id="0">
    <w:p w14:paraId="4603E820" w14:textId="77777777" w:rsidR="00671832" w:rsidRDefault="00671832"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F88437" w14:textId="77777777" w:rsidR="00671832" w:rsidRDefault="00671832" w:rsidP="009125CE">
      <w:pPr>
        <w:spacing w:after="0" w:line="240" w:lineRule="auto"/>
      </w:pPr>
      <w:r>
        <w:separator/>
      </w:r>
    </w:p>
  </w:footnote>
  <w:footnote w:type="continuationSeparator" w:id="0">
    <w:p w14:paraId="54EBC1CF" w14:textId="77777777" w:rsidR="00671832" w:rsidRDefault="00671832"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021CC"/>
    <w:multiLevelType w:val="hybridMultilevel"/>
    <w:tmpl w:val="53C0639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18139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113D06"/>
    <w:multiLevelType w:val="multilevel"/>
    <w:tmpl w:val="9C94405C"/>
    <w:lvl w:ilvl="0">
      <w:start w:val="1"/>
      <w:numFmt w:val="decimal"/>
      <w:lvlText w:val="%1-"/>
      <w:lvlJc w:val="left"/>
      <w:pPr>
        <w:tabs>
          <w:tab w:val="num" w:pos="720"/>
        </w:tabs>
        <w:ind w:left="720" w:hanging="360"/>
      </w:pPr>
      <w:rPr>
        <w:rFonts w:ascii="Sakkal Majalla" w:eastAsia="Times New Roman" w:hAnsi="Sakkal Majalla" w:cs="Sakkal Majalla"/>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EF860C2"/>
    <w:multiLevelType w:val="hybridMultilevel"/>
    <w:tmpl w:val="377257FE"/>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419478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5150D9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0D2A43"/>
    <w:multiLevelType w:val="multilevel"/>
    <w:tmpl w:val="D7428598"/>
    <w:lvl w:ilvl="0">
      <w:start w:val="1"/>
      <w:numFmt w:val="decimal"/>
      <w:lvlText w:val="%1-"/>
      <w:lvlJc w:val="left"/>
      <w:pPr>
        <w:tabs>
          <w:tab w:val="num" w:pos="720"/>
        </w:tabs>
        <w:ind w:left="720" w:hanging="360"/>
      </w:pPr>
      <w:rPr>
        <w:rFonts w:ascii="Sakkal Majalla" w:eastAsia="Times New Roman" w:hAnsi="Sakkal Majalla" w:cs="Sakkal Majalla"/>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86A4BC9"/>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E997BB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FBF7BCF"/>
    <w:multiLevelType w:val="hybridMultilevel"/>
    <w:tmpl w:val="F70ADE3A"/>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08E62D5"/>
    <w:multiLevelType w:val="hybridMultilevel"/>
    <w:tmpl w:val="472A682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2300D6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6663084"/>
    <w:multiLevelType w:val="multilevel"/>
    <w:tmpl w:val="6504E30A"/>
    <w:lvl w:ilvl="0">
      <w:start w:val="1"/>
      <w:numFmt w:val="decimal"/>
      <w:lvlText w:val="%1-"/>
      <w:lvlJc w:val="left"/>
      <w:pPr>
        <w:tabs>
          <w:tab w:val="num" w:pos="720"/>
        </w:tabs>
        <w:ind w:left="720" w:hanging="360"/>
      </w:pPr>
      <w:rPr>
        <w:rFonts w:ascii="Sakkal Majalla" w:eastAsia="Times New Roman" w:hAnsi="Sakkal Majalla" w:cs="Sakkal Majalla"/>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8850C42"/>
    <w:multiLevelType w:val="hybridMultilevel"/>
    <w:tmpl w:val="C82A8B5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4" w15:restartNumberingAfterBreak="0">
    <w:nsid w:val="391B03E6"/>
    <w:multiLevelType w:val="multilevel"/>
    <w:tmpl w:val="95263F9A"/>
    <w:lvl w:ilvl="0">
      <w:start w:val="1"/>
      <w:numFmt w:val="decimal"/>
      <w:lvlText w:val="%1-"/>
      <w:lvlJc w:val="left"/>
      <w:pPr>
        <w:tabs>
          <w:tab w:val="num" w:pos="720"/>
        </w:tabs>
        <w:ind w:left="720" w:hanging="360"/>
      </w:pPr>
      <w:rPr>
        <w:rFonts w:ascii="Sakkal Majalla" w:eastAsia="Times New Roman" w:hAnsi="Sakkal Majalla" w:cs="Sakkal Majalla"/>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9540320"/>
    <w:multiLevelType w:val="multilevel"/>
    <w:tmpl w:val="559CD17A"/>
    <w:lvl w:ilvl="0">
      <w:start w:val="1"/>
      <w:numFmt w:val="decimal"/>
      <w:lvlText w:val="%1-"/>
      <w:lvlJc w:val="left"/>
      <w:pPr>
        <w:tabs>
          <w:tab w:val="num" w:pos="720"/>
        </w:tabs>
        <w:ind w:left="720" w:hanging="360"/>
      </w:pPr>
      <w:rPr>
        <w:rFonts w:ascii="Sakkal Majalla" w:eastAsia="Times New Roman" w:hAnsi="Sakkal Majalla" w:cs="Sakkal Majalla"/>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9BE74CC"/>
    <w:multiLevelType w:val="multilevel"/>
    <w:tmpl w:val="EB1C362C"/>
    <w:lvl w:ilvl="0">
      <w:start w:val="1"/>
      <w:numFmt w:val="decimal"/>
      <w:lvlText w:val="%1-"/>
      <w:lvlJc w:val="left"/>
      <w:pPr>
        <w:tabs>
          <w:tab w:val="num" w:pos="720"/>
        </w:tabs>
        <w:ind w:left="720" w:hanging="360"/>
      </w:pPr>
      <w:rPr>
        <w:rFonts w:ascii="Sakkal Majalla" w:eastAsia="Times New Roman" w:hAnsi="Sakkal Majalla" w:cs="Sakkal Majalla"/>
      </w:rPr>
    </w:lvl>
    <w:lvl w:ilvl="1">
      <w:start w:val="6"/>
      <w:numFmt w:val="bullet"/>
      <w:lvlText w:val="-"/>
      <w:lvlJc w:val="left"/>
      <w:pPr>
        <w:ind w:left="1440" w:hanging="360"/>
      </w:pPr>
      <w:rPr>
        <w:rFonts w:ascii="Sakkal Majalla" w:eastAsiaTheme="minorHAnsi" w:hAnsi="Sakkal Majalla" w:cs="Sakkal Majalla"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A1907B2"/>
    <w:multiLevelType w:val="hybridMultilevel"/>
    <w:tmpl w:val="C20006FE"/>
    <w:lvl w:ilvl="0" w:tplc="FFFFFFF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C2D4F1A"/>
    <w:multiLevelType w:val="hybridMultilevel"/>
    <w:tmpl w:val="53D20490"/>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53F3B1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69C0BDF"/>
    <w:multiLevelType w:val="hybridMultilevel"/>
    <w:tmpl w:val="B256283C"/>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AF25C59"/>
    <w:multiLevelType w:val="hybridMultilevel"/>
    <w:tmpl w:val="CF60168C"/>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FE71C5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12137B9"/>
    <w:multiLevelType w:val="multilevel"/>
    <w:tmpl w:val="A89CEA6C"/>
    <w:lvl w:ilvl="0">
      <w:start w:val="1"/>
      <w:numFmt w:val="decimal"/>
      <w:lvlText w:val="%1-"/>
      <w:lvlJc w:val="left"/>
      <w:pPr>
        <w:tabs>
          <w:tab w:val="num" w:pos="720"/>
        </w:tabs>
        <w:ind w:left="720" w:hanging="360"/>
      </w:pPr>
      <w:rPr>
        <w:rFonts w:ascii="Sakkal Majalla" w:eastAsia="Times New Roman" w:hAnsi="Sakkal Majalla" w:cs="Sakkal Majalla"/>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32863E1"/>
    <w:multiLevelType w:val="hybridMultilevel"/>
    <w:tmpl w:val="86526C0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39713C9"/>
    <w:multiLevelType w:val="hybridMultilevel"/>
    <w:tmpl w:val="2E90C58A"/>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6B1093D"/>
    <w:multiLevelType w:val="multilevel"/>
    <w:tmpl w:val="98928410"/>
    <w:lvl w:ilvl="0">
      <w:start w:val="1"/>
      <w:numFmt w:val="decimal"/>
      <w:lvlText w:val="%1-"/>
      <w:lvlJc w:val="left"/>
      <w:pPr>
        <w:tabs>
          <w:tab w:val="num" w:pos="720"/>
        </w:tabs>
        <w:ind w:left="720" w:hanging="360"/>
      </w:pPr>
      <w:rPr>
        <w:rFonts w:ascii="Sakkal Majalla" w:eastAsia="Times New Roman" w:hAnsi="Sakkal Majalla" w:cs="Sakkal Majalla"/>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95C70F6"/>
    <w:multiLevelType w:val="hybridMultilevel"/>
    <w:tmpl w:val="88E687FC"/>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B882D8A"/>
    <w:multiLevelType w:val="multilevel"/>
    <w:tmpl w:val="18980632"/>
    <w:lvl w:ilvl="0">
      <w:start w:val="1"/>
      <w:numFmt w:val="decimal"/>
      <w:lvlText w:val="%1-"/>
      <w:lvlJc w:val="left"/>
      <w:pPr>
        <w:tabs>
          <w:tab w:val="num" w:pos="720"/>
        </w:tabs>
        <w:ind w:left="720" w:hanging="360"/>
      </w:pPr>
      <w:rPr>
        <w:rFonts w:ascii="Sakkal Majalla" w:eastAsia="Times New Roman" w:hAnsi="Sakkal Majalla" w:cs="Sakkal Majalla"/>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02D6C64"/>
    <w:multiLevelType w:val="multilevel"/>
    <w:tmpl w:val="23281EAA"/>
    <w:lvl w:ilvl="0">
      <w:start w:val="1"/>
      <w:numFmt w:val="decimal"/>
      <w:lvlText w:val="%1-"/>
      <w:lvlJc w:val="left"/>
      <w:pPr>
        <w:tabs>
          <w:tab w:val="num" w:pos="720"/>
        </w:tabs>
        <w:ind w:left="720" w:hanging="360"/>
      </w:pPr>
      <w:rPr>
        <w:rFonts w:ascii="Sakkal Majalla" w:eastAsia="Times New Roman" w:hAnsi="Sakkal Majalla" w:cs="Sakkal Majalla"/>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57C136E"/>
    <w:multiLevelType w:val="hybridMultilevel"/>
    <w:tmpl w:val="CB52C512"/>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7475E6E"/>
    <w:multiLevelType w:val="multilevel"/>
    <w:tmpl w:val="D1462BA6"/>
    <w:lvl w:ilvl="0">
      <w:start w:val="1"/>
      <w:numFmt w:val="decimal"/>
      <w:lvlText w:val="%1-"/>
      <w:lvlJc w:val="left"/>
      <w:pPr>
        <w:tabs>
          <w:tab w:val="num" w:pos="720"/>
        </w:tabs>
        <w:ind w:left="720" w:hanging="360"/>
      </w:pPr>
      <w:rPr>
        <w:rFonts w:ascii="Sakkal Majalla" w:eastAsia="Times New Roman" w:hAnsi="Sakkal Majalla" w:cs="Sakkal Majalla"/>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43D119C"/>
    <w:multiLevelType w:val="hybridMultilevel"/>
    <w:tmpl w:val="E49A819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43E3990"/>
    <w:multiLevelType w:val="hybridMultilevel"/>
    <w:tmpl w:val="A2261E1E"/>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7776100"/>
    <w:multiLevelType w:val="hybridMultilevel"/>
    <w:tmpl w:val="271EFF4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99F20A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D213EA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D3C2DB8"/>
    <w:multiLevelType w:val="multilevel"/>
    <w:tmpl w:val="74964192"/>
    <w:lvl w:ilvl="0">
      <w:start w:val="1"/>
      <w:numFmt w:val="decimal"/>
      <w:lvlText w:val="%1-"/>
      <w:lvlJc w:val="left"/>
      <w:pPr>
        <w:tabs>
          <w:tab w:val="num" w:pos="720"/>
        </w:tabs>
        <w:ind w:left="720" w:hanging="360"/>
      </w:pPr>
      <w:rPr>
        <w:rFonts w:ascii="Sakkal Majalla" w:eastAsia="Times New Roman" w:hAnsi="Sakkal Majalla" w:cs="Sakkal Majalla"/>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80529344">
    <w:abstractNumId w:val="10"/>
  </w:num>
  <w:num w:numId="2" w16cid:durableId="1205942802">
    <w:abstractNumId w:val="25"/>
  </w:num>
  <w:num w:numId="3" w16cid:durableId="1162694448">
    <w:abstractNumId w:val="0"/>
  </w:num>
  <w:num w:numId="4" w16cid:durableId="1777822945">
    <w:abstractNumId w:val="24"/>
  </w:num>
  <w:num w:numId="5" w16cid:durableId="1846481492">
    <w:abstractNumId w:val="27"/>
  </w:num>
  <w:num w:numId="6" w16cid:durableId="889993509">
    <w:abstractNumId w:val="32"/>
  </w:num>
  <w:num w:numId="7" w16cid:durableId="796535140">
    <w:abstractNumId w:val="3"/>
  </w:num>
  <w:num w:numId="8" w16cid:durableId="1551109309">
    <w:abstractNumId w:val="17"/>
  </w:num>
  <w:num w:numId="9" w16cid:durableId="1786846844">
    <w:abstractNumId w:val="18"/>
  </w:num>
  <w:num w:numId="10" w16cid:durableId="105124737">
    <w:abstractNumId w:val="21"/>
  </w:num>
  <w:num w:numId="11" w16cid:durableId="457800364">
    <w:abstractNumId w:val="20"/>
  </w:num>
  <w:num w:numId="12" w16cid:durableId="249779717">
    <w:abstractNumId w:val="33"/>
  </w:num>
  <w:num w:numId="13" w16cid:durableId="359402565">
    <w:abstractNumId w:val="30"/>
  </w:num>
  <w:num w:numId="14" w16cid:durableId="411700180">
    <w:abstractNumId w:val="15"/>
  </w:num>
  <w:num w:numId="15" w16cid:durableId="1879315268">
    <w:abstractNumId w:val="31"/>
  </w:num>
  <w:num w:numId="16" w16cid:durableId="1161890381">
    <w:abstractNumId w:val="28"/>
  </w:num>
  <w:num w:numId="17" w16cid:durableId="560410820">
    <w:abstractNumId w:val="26"/>
  </w:num>
  <w:num w:numId="18" w16cid:durableId="154497246">
    <w:abstractNumId w:val="6"/>
  </w:num>
  <w:num w:numId="19" w16cid:durableId="622881606">
    <w:abstractNumId w:val="13"/>
  </w:num>
  <w:num w:numId="20" w16cid:durableId="900168308">
    <w:abstractNumId w:val="14"/>
  </w:num>
  <w:num w:numId="21" w16cid:durableId="570778727">
    <w:abstractNumId w:val="37"/>
  </w:num>
  <w:num w:numId="22" w16cid:durableId="1125927178">
    <w:abstractNumId w:val="2"/>
  </w:num>
  <w:num w:numId="23" w16cid:durableId="2108184614">
    <w:abstractNumId w:val="12"/>
  </w:num>
  <w:num w:numId="24" w16cid:durableId="189296859">
    <w:abstractNumId w:val="29"/>
  </w:num>
  <w:num w:numId="25" w16cid:durableId="197744309">
    <w:abstractNumId w:val="34"/>
  </w:num>
  <w:num w:numId="26" w16cid:durableId="935752734">
    <w:abstractNumId w:val="5"/>
  </w:num>
  <w:num w:numId="27" w16cid:durableId="1209487877">
    <w:abstractNumId w:val="1"/>
  </w:num>
  <w:num w:numId="28" w16cid:durableId="884178191">
    <w:abstractNumId w:val="22"/>
  </w:num>
  <w:num w:numId="29" w16cid:durableId="1969358945">
    <w:abstractNumId w:val="36"/>
  </w:num>
  <w:num w:numId="30" w16cid:durableId="454258102">
    <w:abstractNumId w:val="8"/>
  </w:num>
  <w:num w:numId="31" w16cid:durableId="1531528328">
    <w:abstractNumId w:val="11"/>
  </w:num>
  <w:num w:numId="32" w16cid:durableId="725643321">
    <w:abstractNumId w:val="19"/>
  </w:num>
  <w:num w:numId="33" w16cid:durableId="855264407">
    <w:abstractNumId w:val="4"/>
  </w:num>
  <w:num w:numId="34" w16cid:durableId="578103649">
    <w:abstractNumId w:val="35"/>
  </w:num>
  <w:num w:numId="35" w16cid:durableId="203294606">
    <w:abstractNumId w:val="9"/>
  </w:num>
  <w:num w:numId="36" w16cid:durableId="88045551">
    <w:abstractNumId w:val="16"/>
  </w:num>
  <w:num w:numId="37" w16cid:durableId="1729496519">
    <w:abstractNumId w:val="23"/>
  </w:num>
  <w:num w:numId="38" w16cid:durableId="64451175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3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1E22"/>
    <w:rsid w:val="00004992"/>
    <w:rsid w:val="00010A74"/>
    <w:rsid w:val="0002592F"/>
    <w:rsid w:val="00042A62"/>
    <w:rsid w:val="00046391"/>
    <w:rsid w:val="0008032A"/>
    <w:rsid w:val="00090F21"/>
    <w:rsid w:val="00092B59"/>
    <w:rsid w:val="00096C1D"/>
    <w:rsid w:val="00097637"/>
    <w:rsid w:val="000A24C7"/>
    <w:rsid w:val="000A695F"/>
    <w:rsid w:val="000A7DB5"/>
    <w:rsid w:val="000B6AFC"/>
    <w:rsid w:val="000C1DCE"/>
    <w:rsid w:val="000D7AD8"/>
    <w:rsid w:val="000E49BC"/>
    <w:rsid w:val="000E7F29"/>
    <w:rsid w:val="000F397B"/>
    <w:rsid w:val="000F44B4"/>
    <w:rsid w:val="00100DFD"/>
    <w:rsid w:val="0011466D"/>
    <w:rsid w:val="00127923"/>
    <w:rsid w:val="001348BA"/>
    <w:rsid w:val="00136A15"/>
    <w:rsid w:val="0014379B"/>
    <w:rsid w:val="00150B30"/>
    <w:rsid w:val="00166055"/>
    <w:rsid w:val="0017777B"/>
    <w:rsid w:val="001902DB"/>
    <w:rsid w:val="00194AC6"/>
    <w:rsid w:val="001A607F"/>
    <w:rsid w:val="001A77D1"/>
    <w:rsid w:val="001C2162"/>
    <w:rsid w:val="001C5733"/>
    <w:rsid w:val="001E58CE"/>
    <w:rsid w:val="001F634D"/>
    <w:rsid w:val="0020694D"/>
    <w:rsid w:val="00215746"/>
    <w:rsid w:val="00235C12"/>
    <w:rsid w:val="00264327"/>
    <w:rsid w:val="00267EBD"/>
    <w:rsid w:val="00271063"/>
    <w:rsid w:val="002C2377"/>
    <w:rsid w:val="002D14AA"/>
    <w:rsid w:val="002E5ACE"/>
    <w:rsid w:val="002F206A"/>
    <w:rsid w:val="00317347"/>
    <w:rsid w:val="00322B06"/>
    <w:rsid w:val="003237C8"/>
    <w:rsid w:val="00326D51"/>
    <w:rsid w:val="00331833"/>
    <w:rsid w:val="00343D24"/>
    <w:rsid w:val="0035532D"/>
    <w:rsid w:val="00366F23"/>
    <w:rsid w:val="00367781"/>
    <w:rsid w:val="00385C0E"/>
    <w:rsid w:val="003908AB"/>
    <w:rsid w:val="003A14CF"/>
    <w:rsid w:val="003C3240"/>
    <w:rsid w:val="003C5B45"/>
    <w:rsid w:val="003D7C00"/>
    <w:rsid w:val="003E4A81"/>
    <w:rsid w:val="003E560A"/>
    <w:rsid w:val="003E78DA"/>
    <w:rsid w:val="003F0A85"/>
    <w:rsid w:val="003F5E2B"/>
    <w:rsid w:val="004163C7"/>
    <w:rsid w:val="00424989"/>
    <w:rsid w:val="00430499"/>
    <w:rsid w:val="00430F4F"/>
    <w:rsid w:val="00445EED"/>
    <w:rsid w:val="00465A5C"/>
    <w:rsid w:val="00471982"/>
    <w:rsid w:val="004740B1"/>
    <w:rsid w:val="00491329"/>
    <w:rsid w:val="00494526"/>
    <w:rsid w:val="00495620"/>
    <w:rsid w:val="004A3A9C"/>
    <w:rsid w:val="004B0752"/>
    <w:rsid w:val="004C2441"/>
    <w:rsid w:val="004D2101"/>
    <w:rsid w:val="004D450D"/>
    <w:rsid w:val="004F6707"/>
    <w:rsid w:val="00511EA6"/>
    <w:rsid w:val="00511ED7"/>
    <w:rsid w:val="0053191A"/>
    <w:rsid w:val="00543A38"/>
    <w:rsid w:val="005553E9"/>
    <w:rsid w:val="00563B05"/>
    <w:rsid w:val="005658A4"/>
    <w:rsid w:val="005C784A"/>
    <w:rsid w:val="005E6518"/>
    <w:rsid w:val="005F4C08"/>
    <w:rsid w:val="005F6FDA"/>
    <w:rsid w:val="00617364"/>
    <w:rsid w:val="00624B93"/>
    <w:rsid w:val="00670E99"/>
    <w:rsid w:val="00671832"/>
    <w:rsid w:val="00672314"/>
    <w:rsid w:val="0068090D"/>
    <w:rsid w:val="006841B9"/>
    <w:rsid w:val="006851AA"/>
    <w:rsid w:val="006878B6"/>
    <w:rsid w:val="006948DE"/>
    <w:rsid w:val="00696B7B"/>
    <w:rsid w:val="006A2389"/>
    <w:rsid w:val="006A79C5"/>
    <w:rsid w:val="006D42D3"/>
    <w:rsid w:val="006F79B7"/>
    <w:rsid w:val="00703EF9"/>
    <w:rsid w:val="007050A5"/>
    <w:rsid w:val="00734A1C"/>
    <w:rsid w:val="00741D5D"/>
    <w:rsid w:val="00751214"/>
    <w:rsid w:val="00761AEC"/>
    <w:rsid w:val="00762BFF"/>
    <w:rsid w:val="00763B3F"/>
    <w:rsid w:val="00794FDD"/>
    <w:rsid w:val="007A068E"/>
    <w:rsid w:val="007A3869"/>
    <w:rsid w:val="007A5822"/>
    <w:rsid w:val="007B0E54"/>
    <w:rsid w:val="007C5DBE"/>
    <w:rsid w:val="007D1D8F"/>
    <w:rsid w:val="007D337F"/>
    <w:rsid w:val="007D458B"/>
    <w:rsid w:val="007D4E45"/>
    <w:rsid w:val="007D6378"/>
    <w:rsid w:val="007E3A20"/>
    <w:rsid w:val="00801933"/>
    <w:rsid w:val="008154E0"/>
    <w:rsid w:val="0081556B"/>
    <w:rsid w:val="00816D4C"/>
    <w:rsid w:val="00821E45"/>
    <w:rsid w:val="00822E7E"/>
    <w:rsid w:val="0083096C"/>
    <w:rsid w:val="008322B7"/>
    <w:rsid w:val="00844978"/>
    <w:rsid w:val="00853903"/>
    <w:rsid w:val="008616C6"/>
    <w:rsid w:val="00863111"/>
    <w:rsid w:val="00877AAC"/>
    <w:rsid w:val="00894C60"/>
    <w:rsid w:val="00896FE4"/>
    <w:rsid w:val="008B470B"/>
    <w:rsid w:val="008C7ED4"/>
    <w:rsid w:val="008F1EAE"/>
    <w:rsid w:val="009125CE"/>
    <w:rsid w:val="00914FBD"/>
    <w:rsid w:val="00915063"/>
    <w:rsid w:val="00946F5F"/>
    <w:rsid w:val="009550C3"/>
    <w:rsid w:val="00965471"/>
    <w:rsid w:val="00970E5D"/>
    <w:rsid w:val="009805B0"/>
    <w:rsid w:val="00986535"/>
    <w:rsid w:val="009942AD"/>
    <w:rsid w:val="00996B60"/>
    <w:rsid w:val="009B6888"/>
    <w:rsid w:val="009C0161"/>
    <w:rsid w:val="009C2B94"/>
    <w:rsid w:val="009D108D"/>
    <w:rsid w:val="009D7458"/>
    <w:rsid w:val="009E1436"/>
    <w:rsid w:val="009E5668"/>
    <w:rsid w:val="009E56FC"/>
    <w:rsid w:val="009F1371"/>
    <w:rsid w:val="009F31D7"/>
    <w:rsid w:val="00A12092"/>
    <w:rsid w:val="00A16003"/>
    <w:rsid w:val="00A4284D"/>
    <w:rsid w:val="00A54550"/>
    <w:rsid w:val="00A57A2D"/>
    <w:rsid w:val="00A765B6"/>
    <w:rsid w:val="00A868BE"/>
    <w:rsid w:val="00AA79E9"/>
    <w:rsid w:val="00AB0A70"/>
    <w:rsid w:val="00AB6746"/>
    <w:rsid w:val="00AC463A"/>
    <w:rsid w:val="00AD0F55"/>
    <w:rsid w:val="00AF2E82"/>
    <w:rsid w:val="00B37C77"/>
    <w:rsid w:val="00B40097"/>
    <w:rsid w:val="00B44E9E"/>
    <w:rsid w:val="00B53363"/>
    <w:rsid w:val="00B63B0F"/>
    <w:rsid w:val="00B71695"/>
    <w:rsid w:val="00B7678A"/>
    <w:rsid w:val="00B825BD"/>
    <w:rsid w:val="00B847CE"/>
    <w:rsid w:val="00BA4438"/>
    <w:rsid w:val="00BC094B"/>
    <w:rsid w:val="00BE0542"/>
    <w:rsid w:val="00BE5CA7"/>
    <w:rsid w:val="00BF795B"/>
    <w:rsid w:val="00C00FCD"/>
    <w:rsid w:val="00C25E59"/>
    <w:rsid w:val="00C31420"/>
    <w:rsid w:val="00C32ECB"/>
    <w:rsid w:val="00C36047"/>
    <w:rsid w:val="00C50487"/>
    <w:rsid w:val="00C60C92"/>
    <w:rsid w:val="00C72744"/>
    <w:rsid w:val="00C81F10"/>
    <w:rsid w:val="00C959AF"/>
    <w:rsid w:val="00CA2D7A"/>
    <w:rsid w:val="00CB2A44"/>
    <w:rsid w:val="00CD7420"/>
    <w:rsid w:val="00D04F62"/>
    <w:rsid w:val="00D14A6D"/>
    <w:rsid w:val="00D22171"/>
    <w:rsid w:val="00D241AB"/>
    <w:rsid w:val="00D35596"/>
    <w:rsid w:val="00D36764"/>
    <w:rsid w:val="00D52480"/>
    <w:rsid w:val="00D557EB"/>
    <w:rsid w:val="00D5692E"/>
    <w:rsid w:val="00D75D6F"/>
    <w:rsid w:val="00D83463"/>
    <w:rsid w:val="00DB12EB"/>
    <w:rsid w:val="00DD1155"/>
    <w:rsid w:val="00DF13E2"/>
    <w:rsid w:val="00E00144"/>
    <w:rsid w:val="00E02231"/>
    <w:rsid w:val="00E102AD"/>
    <w:rsid w:val="00E2256C"/>
    <w:rsid w:val="00E23142"/>
    <w:rsid w:val="00E332B7"/>
    <w:rsid w:val="00E334EF"/>
    <w:rsid w:val="00E558E0"/>
    <w:rsid w:val="00E56E30"/>
    <w:rsid w:val="00E80FD9"/>
    <w:rsid w:val="00E9327A"/>
    <w:rsid w:val="00EB03AA"/>
    <w:rsid w:val="00EB39A1"/>
    <w:rsid w:val="00ED4F2B"/>
    <w:rsid w:val="00F05214"/>
    <w:rsid w:val="00F334F5"/>
    <w:rsid w:val="00F40E09"/>
    <w:rsid w:val="00F546CE"/>
    <w:rsid w:val="00F61FA2"/>
    <w:rsid w:val="00F62493"/>
    <w:rsid w:val="00F8642C"/>
    <w:rsid w:val="00F925D0"/>
    <w:rsid w:val="00FB1B00"/>
    <w:rsid w:val="00FD63DF"/>
    <w:rsid w:val="00FF649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49452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unhideWhenUsed/>
    <w:qFormat/>
    <w:rsid w:val="0049452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unhideWhenUsed/>
    <w:qFormat/>
    <w:rsid w:val="00494526"/>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494526"/>
    <w:pPr>
      <w:keepNext/>
      <w:keepLines/>
      <w:spacing w:before="80" w:after="40"/>
      <w:outlineLvl w:val="3"/>
    </w:pPr>
    <w:rPr>
      <w:rFonts w:eastAsiaTheme="majorEastAsia"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DF13E2"/>
    <w:pPr>
      <w:ind w:left="720"/>
      <w:contextualSpacing/>
    </w:pPr>
  </w:style>
  <w:style w:type="character" w:customStyle="1" w:styleId="1Char">
    <w:name w:val="العنوان 1 Char"/>
    <w:basedOn w:val="a0"/>
    <w:link w:val="1"/>
    <w:uiPriority w:val="9"/>
    <w:rsid w:val="00494526"/>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rsid w:val="00494526"/>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494526"/>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494526"/>
    <w:rPr>
      <w:rFonts w:eastAsiaTheme="majorEastAsia" w:cstheme="majorBidi"/>
      <w:i/>
      <w:iCs/>
      <w:color w:val="2F5496" w:themeColor="accent1" w:themeShade="BF"/>
    </w:rPr>
  </w:style>
  <w:style w:type="table" w:styleId="10">
    <w:name w:val="Plain Table 1"/>
    <w:basedOn w:val="a1"/>
    <w:uiPriority w:val="41"/>
    <w:rsid w:val="004D450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a6">
    <w:name w:val="Grid Table Light"/>
    <w:basedOn w:val="a1"/>
    <w:uiPriority w:val="40"/>
    <w:rsid w:val="004D450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2-1">
    <w:name w:val="Grid Table 2 Accent 1"/>
    <w:basedOn w:val="a1"/>
    <w:uiPriority w:val="47"/>
    <w:rsid w:val="005553E9"/>
    <w:pPr>
      <w:spacing w:after="0" w:line="240" w:lineRule="auto"/>
    </w:pPr>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1-1">
    <w:name w:val="Grid Table 1 Light Accent 1"/>
    <w:basedOn w:val="a1"/>
    <w:uiPriority w:val="46"/>
    <w:rsid w:val="007D1D8F"/>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1-2">
    <w:name w:val="Grid Table 1 Light Accent 2"/>
    <w:basedOn w:val="a1"/>
    <w:uiPriority w:val="46"/>
    <w:rsid w:val="009550C3"/>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4-1">
    <w:name w:val="Grid Table 4 Accent 1"/>
    <w:basedOn w:val="a1"/>
    <w:uiPriority w:val="49"/>
    <w:rsid w:val="009942AD"/>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6-1">
    <w:name w:val="Grid Table 6 Colorful Accent 1"/>
    <w:basedOn w:val="a1"/>
    <w:uiPriority w:val="51"/>
    <w:rsid w:val="00B37C77"/>
    <w:pPr>
      <w:spacing w:after="0"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30">
    <w:name w:val="Grid Table 3"/>
    <w:basedOn w:val="a1"/>
    <w:uiPriority w:val="48"/>
    <w:rsid w:val="00B37C77"/>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11">
    <w:name w:val="List Table 1 Light"/>
    <w:basedOn w:val="a1"/>
    <w:uiPriority w:val="46"/>
    <w:rsid w:val="00B37C77"/>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20">
    <w:name w:val="List Table 2"/>
    <w:basedOn w:val="a1"/>
    <w:uiPriority w:val="47"/>
    <w:rsid w:val="00B37C77"/>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2-10">
    <w:name w:val="List Table 2 Accent 1"/>
    <w:basedOn w:val="a1"/>
    <w:uiPriority w:val="47"/>
    <w:rsid w:val="00B37C77"/>
    <w:pPr>
      <w:spacing w:after="0" w:line="240" w:lineRule="auto"/>
    </w:pPr>
    <w:tblPr>
      <w:tblStyleRowBandSize w:val="1"/>
      <w:tblStyleColBandSize w:val="1"/>
      <w:tblBorders>
        <w:top w:val="single" w:sz="4" w:space="0" w:color="8EAADB" w:themeColor="accent1" w:themeTint="99"/>
        <w:bottom w:val="single" w:sz="4" w:space="0" w:color="8EAADB" w:themeColor="accent1" w:themeTint="99"/>
        <w:insideH w:val="single" w:sz="4" w:space="0" w:color="8EAADB"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3-1">
    <w:name w:val="List Table 3 Accent 1"/>
    <w:basedOn w:val="a1"/>
    <w:uiPriority w:val="48"/>
    <w:rsid w:val="00B37C77"/>
    <w:pPr>
      <w:spacing w:after="0" w:line="240" w:lineRule="auto"/>
    </w:p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table" w:styleId="4-10">
    <w:name w:val="List Table 4 Accent 1"/>
    <w:basedOn w:val="a1"/>
    <w:uiPriority w:val="49"/>
    <w:rsid w:val="00B37C77"/>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tcBorders>
        <w:shd w:val="clear" w:color="auto" w:fill="4472C4" w:themeFill="accent1"/>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a7">
    <w:name w:val="Normal (Web)"/>
    <w:basedOn w:val="a"/>
    <w:uiPriority w:val="99"/>
    <w:unhideWhenUsed/>
    <w:rsid w:val="00430499"/>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styleId="Hyperlink">
    <w:name w:val="Hyperlink"/>
    <w:basedOn w:val="a0"/>
    <w:uiPriority w:val="99"/>
    <w:unhideWhenUsed/>
    <w:rsid w:val="00430499"/>
    <w:rPr>
      <w:color w:val="0000FF"/>
      <w:u w:val="single"/>
    </w:rPr>
  </w:style>
  <w:style w:type="character" w:styleId="a8">
    <w:name w:val="Strong"/>
    <w:basedOn w:val="a0"/>
    <w:uiPriority w:val="22"/>
    <w:qFormat/>
    <w:rsid w:val="00430499"/>
    <w:rPr>
      <w:b/>
      <w:bCs/>
    </w:rPr>
  </w:style>
  <w:style w:type="character" w:styleId="a9">
    <w:name w:val="Unresolved Mention"/>
    <w:basedOn w:val="a0"/>
    <w:uiPriority w:val="99"/>
    <w:semiHidden/>
    <w:unhideWhenUsed/>
    <w:rsid w:val="008616C6"/>
    <w:rPr>
      <w:color w:val="605E5C"/>
      <w:shd w:val="clear" w:color="auto" w:fill="E1DFDD"/>
    </w:rPr>
  </w:style>
  <w:style w:type="paragraph" w:styleId="aa">
    <w:name w:val="TOC Heading"/>
    <w:basedOn w:val="1"/>
    <w:next w:val="a"/>
    <w:uiPriority w:val="39"/>
    <w:unhideWhenUsed/>
    <w:qFormat/>
    <w:rsid w:val="00E02231"/>
    <w:pPr>
      <w:bidi w:val="0"/>
      <w:spacing w:before="240" w:after="0"/>
      <w:outlineLvl w:val="9"/>
    </w:pPr>
    <w:rPr>
      <w:kern w:val="0"/>
      <w:sz w:val="32"/>
      <w:szCs w:val="32"/>
      <w14:ligatures w14:val="none"/>
    </w:rPr>
  </w:style>
  <w:style w:type="paragraph" w:styleId="12">
    <w:name w:val="toc 1"/>
    <w:basedOn w:val="a"/>
    <w:next w:val="a"/>
    <w:autoRedefine/>
    <w:uiPriority w:val="39"/>
    <w:unhideWhenUsed/>
    <w:rsid w:val="00E02231"/>
    <w:pPr>
      <w:spacing w:after="100"/>
    </w:pPr>
  </w:style>
  <w:style w:type="paragraph" w:styleId="21">
    <w:name w:val="toc 2"/>
    <w:basedOn w:val="a"/>
    <w:next w:val="a"/>
    <w:autoRedefine/>
    <w:uiPriority w:val="39"/>
    <w:unhideWhenUsed/>
    <w:rsid w:val="00E02231"/>
    <w:pPr>
      <w:spacing w:after="100"/>
      <w:ind w:left="220"/>
    </w:pPr>
  </w:style>
  <w:style w:type="paragraph" w:styleId="31">
    <w:name w:val="toc 3"/>
    <w:basedOn w:val="a"/>
    <w:next w:val="a"/>
    <w:autoRedefine/>
    <w:uiPriority w:val="39"/>
    <w:unhideWhenUsed/>
    <w:rsid w:val="00E02231"/>
    <w:pPr>
      <w:spacing w:after="100"/>
      <w:ind w:left="440"/>
    </w:pPr>
  </w:style>
  <w:style w:type="paragraph" w:styleId="40">
    <w:name w:val="toc 4"/>
    <w:basedOn w:val="a"/>
    <w:next w:val="a"/>
    <w:autoRedefine/>
    <w:uiPriority w:val="39"/>
    <w:unhideWhenUsed/>
    <w:rsid w:val="00E02231"/>
    <w:pPr>
      <w:bidi w:val="0"/>
      <w:spacing w:after="100" w:line="278" w:lineRule="auto"/>
      <w:ind w:left="720"/>
    </w:pPr>
    <w:rPr>
      <w:rFonts w:eastAsiaTheme="minorEastAsia"/>
      <w:sz w:val="24"/>
      <w:szCs w:val="24"/>
    </w:rPr>
  </w:style>
  <w:style w:type="paragraph" w:styleId="5">
    <w:name w:val="toc 5"/>
    <w:basedOn w:val="a"/>
    <w:next w:val="a"/>
    <w:autoRedefine/>
    <w:uiPriority w:val="39"/>
    <w:unhideWhenUsed/>
    <w:rsid w:val="00E02231"/>
    <w:pPr>
      <w:bidi w:val="0"/>
      <w:spacing w:after="100" w:line="278" w:lineRule="auto"/>
      <w:ind w:left="960"/>
    </w:pPr>
    <w:rPr>
      <w:rFonts w:eastAsiaTheme="minorEastAsia"/>
      <w:sz w:val="24"/>
      <w:szCs w:val="24"/>
    </w:rPr>
  </w:style>
  <w:style w:type="paragraph" w:styleId="6">
    <w:name w:val="toc 6"/>
    <w:basedOn w:val="a"/>
    <w:next w:val="a"/>
    <w:autoRedefine/>
    <w:uiPriority w:val="39"/>
    <w:unhideWhenUsed/>
    <w:rsid w:val="00E02231"/>
    <w:pPr>
      <w:bidi w:val="0"/>
      <w:spacing w:after="100" w:line="278" w:lineRule="auto"/>
      <w:ind w:left="1200"/>
    </w:pPr>
    <w:rPr>
      <w:rFonts w:eastAsiaTheme="minorEastAsia"/>
      <w:sz w:val="24"/>
      <w:szCs w:val="24"/>
    </w:rPr>
  </w:style>
  <w:style w:type="paragraph" w:styleId="7">
    <w:name w:val="toc 7"/>
    <w:basedOn w:val="a"/>
    <w:next w:val="a"/>
    <w:autoRedefine/>
    <w:uiPriority w:val="39"/>
    <w:unhideWhenUsed/>
    <w:rsid w:val="00E02231"/>
    <w:pPr>
      <w:bidi w:val="0"/>
      <w:spacing w:after="100" w:line="278" w:lineRule="auto"/>
      <w:ind w:left="1440"/>
    </w:pPr>
    <w:rPr>
      <w:rFonts w:eastAsiaTheme="minorEastAsia"/>
      <w:sz w:val="24"/>
      <w:szCs w:val="24"/>
    </w:rPr>
  </w:style>
  <w:style w:type="paragraph" w:styleId="8">
    <w:name w:val="toc 8"/>
    <w:basedOn w:val="a"/>
    <w:next w:val="a"/>
    <w:autoRedefine/>
    <w:uiPriority w:val="39"/>
    <w:unhideWhenUsed/>
    <w:rsid w:val="00E02231"/>
    <w:pPr>
      <w:bidi w:val="0"/>
      <w:spacing w:after="100" w:line="278" w:lineRule="auto"/>
      <w:ind w:left="1680"/>
    </w:pPr>
    <w:rPr>
      <w:rFonts w:eastAsiaTheme="minorEastAsia"/>
      <w:sz w:val="24"/>
      <w:szCs w:val="24"/>
    </w:rPr>
  </w:style>
  <w:style w:type="paragraph" w:styleId="9">
    <w:name w:val="toc 9"/>
    <w:basedOn w:val="a"/>
    <w:next w:val="a"/>
    <w:autoRedefine/>
    <w:uiPriority w:val="39"/>
    <w:unhideWhenUsed/>
    <w:rsid w:val="00E02231"/>
    <w:pPr>
      <w:bidi w:val="0"/>
      <w:spacing w:after="100" w:line="278" w:lineRule="auto"/>
      <w:ind w:left="1920"/>
    </w:pPr>
    <w:rPr>
      <w:rFonts w:eastAsiaTheme="minorEastAsi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5659192">
      <w:bodyDiv w:val="1"/>
      <w:marLeft w:val="0"/>
      <w:marRight w:val="0"/>
      <w:marTop w:val="0"/>
      <w:marBottom w:val="0"/>
      <w:divBdr>
        <w:top w:val="none" w:sz="0" w:space="0" w:color="auto"/>
        <w:left w:val="none" w:sz="0" w:space="0" w:color="auto"/>
        <w:bottom w:val="none" w:sz="0" w:space="0" w:color="auto"/>
        <w:right w:val="none" w:sz="0" w:space="0" w:color="auto"/>
      </w:divBdr>
    </w:div>
    <w:div w:id="1229533533">
      <w:bodyDiv w:val="1"/>
      <w:marLeft w:val="0"/>
      <w:marRight w:val="0"/>
      <w:marTop w:val="0"/>
      <w:marBottom w:val="0"/>
      <w:divBdr>
        <w:top w:val="none" w:sz="0" w:space="0" w:color="auto"/>
        <w:left w:val="none" w:sz="0" w:space="0" w:color="auto"/>
        <w:bottom w:val="none" w:sz="0" w:space="0" w:color="auto"/>
        <w:right w:val="none" w:sz="0" w:space="0" w:color="auto"/>
      </w:divBdr>
    </w:div>
    <w:div w:id="1264025180">
      <w:bodyDiv w:val="1"/>
      <w:marLeft w:val="0"/>
      <w:marRight w:val="0"/>
      <w:marTop w:val="0"/>
      <w:marBottom w:val="0"/>
      <w:divBdr>
        <w:top w:val="none" w:sz="0" w:space="0" w:color="auto"/>
        <w:left w:val="none" w:sz="0" w:space="0" w:color="auto"/>
        <w:bottom w:val="none" w:sz="0" w:space="0" w:color="auto"/>
        <w:right w:val="none" w:sz="0" w:space="0" w:color="auto"/>
      </w:divBdr>
    </w:div>
    <w:div w:id="1654412946">
      <w:bodyDiv w:val="1"/>
      <w:marLeft w:val="0"/>
      <w:marRight w:val="0"/>
      <w:marTop w:val="0"/>
      <w:marBottom w:val="0"/>
      <w:divBdr>
        <w:top w:val="none" w:sz="0" w:space="0" w:color="auto"/>
        <w:left w:val="none" w:sz="0" w:space="0" w:color="auto"/>
        <w:bottom w:val="none" w:sz="0" w:space="0" w:color="auto"/>
        <w:right w:val="none" w:sz="0" w:space="0" w:color="auto"/>
      </w:divBdr>
      <w:divsChild>
        <w:div w:id="658850167">
          <w:marLeft w:val="0"/>
          <w:marRight w:val="0"/>
          <w:marTop w:val="0"/>
          <w:marBottom w:val="0"/>
          <w:divBdr>
            <w:top w:val="none" w:sz="0" w:space="0" w:color="auto"/>
            <w:left w:val="none" w:sz="0" w:space="0" w:color="auto"/>
            <w:bottom w:val="none" w:sz="0" w:space="0" w:color="auto"/>
            <w:right w:val="none" w:sz="0" w:space="0" w:color="auto"/>
          </w:divBdr>
        </w:div>
      </w:divsChild>
    </w:div>
    <w:div w:id="16814701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5" Type="http://schemas.openxmlformats.org/officeDocument/2006/relationships/webSettings" Target="webSettings.xml" /><Relationship Id="rId10"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CE7796-16D6-4135-8587-2E18F34595F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34</Pages>
  <Words>10679</Words>
  <Characters>64032</Characters>
  <Application>Microsoft Office Word</Application>
  <DocSecurity>0</DocSecurity>
  <Lines>533</Lines>
  <Paragraphs>149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Office</cp:lastModifiedBy>
  <cp:revision>2</cp:revision>
  <cp:lastPrinted>2025-07-11T23:26:00Z</cp:lastPrinted>
  <dcterms:created xsi:type="dcterms:W3CDTF">2025-07-12T17:50:00Z</dcterms:created>
  <dcterms:modified xsi:type="dcterms:W3CDTF">2025-07-12T17:50:00Z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