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702E1" w14:textId="51878F70" w:rsidR="00637A8F" w:rsidRPr="00C52D86" w:rsidRDefault="00637A8F" w:rsidP="00637A8F">
      <w:pPr>
        <w:rPr>
          <w:rFonts w:ascii="Simplified Arabic" w:hAnsi="Simplified Arabic" w:cs="Simplified Arabic"/>
          <w:b/>
          <w:bCs/>
          <w:sz w:val="28"/>
          <w:szCs w:val="28"/>
          <w:lang w:bidi="ar-EG"/>
        </w:rPr>
      </w:pPr>
      <w:r w:rsidRPr="00C52D86">
        <w:rPr>
          <w:rFonts w:ascii="Simplified Arabic" w:hAnsi="Simplified Arabic" w:cs="Simplified Arabic"/>
          <w:b/>
          <w:bCs/>
          <w:sz w:val="28"/>
          <w:szCs w:val="28"/>
          <w:rtl/>
          <w:lang w:bidi="ar-EG"/>
        </w:rPr>
        <w:t xml:space="preserve">جامعة </w:t>
      </w:r>
      <w:proofErr w:type="spellStart"/>
      <w:r w:rsidRPr="00C52D86">
        <w:rPr>
          <w:rFonts w:ascii="Simplified Arabic" w:hAnsi="Simplified Arabic" w:cs="Simplified Arabic"/>
          <w:b/>
          <w:bCs/>
          <w:sz w:val="28"/>
          <w:szCs w:val="28"/>
          <w:rtl/>
          <w:lang w:bidi="ar-EG"/>
        </w:rPr>
        <w:t>ميدأوشن</w:t>
      </w:r>
      <w:proofErr w:type="spellEnd"/>
      <w:r w:rsidRPr="00C52D86">
        <w:rPr>
          <w:rFonts w:ascii="Simplified Arabic" w:hAnsi="Simplified Arabic" w:cs="Simplified Arabic"/>
          <w:b/>
          <w:bCs/>
          <w:sz w:val="28"/>
          <w:szCs w:val="28"/>
          <w:rtl/>
          <w:lang w:bidi="ar-EG"/>
        </w:rPr>
        <w:t xml:space="preserve"> </w:t>
      </w:r>
    </w:p>
    <w:p w14:paraId="2EA66FFE" w14:textId="0D2A8D2A" w:rsidR="00637A8F" w:rsidRPr="00C52D86" w:rsidRDefault="00637A8F" w:rsidP="00637A8F">
      <w:pPr>
        <w:rPr>
          <w:rFonts w:ascii="Simplified Arabic" w:hAnsi="Simplified Arabic" w:cs="Simplified Arabic"/>
          <w:b/>
          <w:bCs/>
          <w:sz w:val="28"/>
          <w:szCs w:val="28"/>
          <w:rtl/>
          <w:lang w:bidi="ar-EG"/>
        </w:rPr>
      </w:pPr>
      <w:r w:rsidRPr="00C52D86">
        <w:rPr>
          <w:rFonts w:ascii="Simplified Arabic" w:hAnsi="Simplified Arabic" w:cs="Simplified Arabic"/>
          <w:b/>
          <w:bCs/>
          <w:noProof/>
          <w:sz w:val="28"/>
          <w:szCs w:val="28"/>
        </w:rPr>
        <w:drawing>
          <wp:anchor distT="0" distB="0" distL="114300" distR="114300" simplePos="0" relativeHeight="251662336" behindDoc="0" locked="0" layoutInCell="1" allowOverlap="1" wp14:anchorId="1DC94B0F" wp14:editId="4E5140E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52D86">
        <w:rPr>
          <w:rFonts w:ascii="Simplified Arabic" w:hAnsi="Simplified Arabic" w:cs="Simplified Arabic"/>
          <w:b/>
          <w:bCs/>
          <w:sz w:val="28"/>
          <w:szCs w:val="28"/>
          <w:rtl/>
          <w:lang w:bidi="ar-EG"/>
        </w:rPr>
        <w:t xml:space="preserve">كلية الإدارة </w:t>
      </w:r>
    </w:p>
    <w:p w14:paraId="42233FA9" w14:textId="55220D1C" w:rsidR="00637A8F" w:rsidRPr="00C52D86" w:rsidRDefault="005A6BAA" w:rsidP="00637A8F">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التخصص</w:t>
      </w:r>
      <w:r w:rsidR="00637A8F" w:rsidRPr="00C52D86">
        <w:rPr>
          <w:rFonts w:ascii="Simplified Arabic" w:hAnsi="Simplified Arabic" w:cs="Simplified Arabic"/>
          <w:b/>
          <w:bCs/>
          <w:sz w:val="28"/>
          <w:szCs w:val="28"/>
          <w:rtl/>
          <w:lang w:bidi="ar-EG"/>
        </w:rPr>
        <w:t xml:space="preserve">/ </w:t>
      </w:r>
      <w:r w:rsidR="009D0BD3">
        <w:rPr>
          <w:rFonts w:ascii="Simplified Arabic" w:hAnsi="Simplified Arabic" w:cs="Simplified Arabic" w:hint="cs"/>
          <w:b/>
          <w:bCs/>
          <w:sz w:val="28"/>
          <w:szCs w:val="28"/>
          <w:rtl/>
          <w:lang w:bidi="ar-EG"/>
        </w:rPr>
        <w:t>ماجستير إدارة الأعمال</w:t>
      </w:r>
    </w:p>
    <w:p w14:paraId="5D4E0ECF" w14:textId="77777777" w:rsidR="00637A8F" w:rsidRPr="00C52D86" w:rsidRDefault="00637A8F" w:rsidP="00637A8F">
      <w:pPr>
        <w:rPr>
          <w:rFonts w:ascii="Simplified Arabic" w:hAnsi="Simplified Arabic" w:cs="Simplified Arabic"/>
          <w:sz w:val="28"/>
          <w:szCs w:val="28"/>
          <w:rtl/>
          <w:lang w:bidi="ar-EG"/>
        </w:rPr>
      </w:pPr>
    </w:p>
    <w:p w14:paraId="169B01EE" w14:textId="77777777" w:rsidR="00637A8F" w:rsidRPr="00C52D86" w:rsidRDefault="00637A8F" w:rsidP="00637A8F">
      <w:pPr>
        <w:rPr>
          <w:rFonts w:ascii="Simplified Arabic" w:hAnsi="Simplified Arabic" w:cs="Simplified Arabic"/>
          <w:sz w:val="28"/>
          <w:szCs w:val="28"/>
          <w:rtl/>
          <w:lang w:bidi="ar-EG"/>
        </w:rPr>
      </w:pPr>
    </w:p>
    <w:p w14:paraId="53A5BC0F" w14:textId="77777777" w:rsidR="00637A8F" w:rsidRPr="00C52D86" w:rsidRDefault="00637A8F" w:rsidP="00637A8F">
      <w:pPr>
        <w:rPr>
          <w:rFonts w:ascii="Simplified Arabic" w:hAnsi="Simplified Arabic" w:cs="Simplified Arabic"/>
          <w:sz w:val="28"/>
          <w:szCs w:val="28"/>
          <w:rtl/>
          <w:lang w:bidi="ar-EG"/>
        </w:rPr>
      </w:pPr>
    </w:p>
    <w:p w14:paraId="182C78EC" w14:textId="400A1C0C" w:rsidR="00637A8F" w:rsidRPr="00C52D86" w:rsidRDefault="00637A8F" w:rsidP="00637A8F">
      <w:pPr>
        <w:jc w:val="center"/>
        <w:rPr>
          <w:rFonts w:ascii="Simplified Arabic" w:hAnsi="Simplified Arabic" w:cs="Simplified Arabic"/>
          <w:b/>
          <w:bCs/>
          <w:sz w:val="36"/>
          <w:szCs w:val="36"/>
          <w:rtl/>
          <w:lang w:bidi="ar-EG"/>
        </w:rPr>
      </w:pPr>
      <w:r w:rsidRPr="00C52D86">
        <w:rPr>
          <w:rFonts w:ascii="Simplified Arabic" w:hAnsi="Simplified Arabic" w:cs="Simplified Arabic"/>
          <w:b/>
          <w:bCs/>
          <w:sz w:val="36"/>
          <w:szCs w:val="36"/>
          <w:rtl/>
          <w:lang w:bidi="ar-EG"/>
        </w:rPr>
        <w:t>عنوان</w:t>
      </w:r>
      <w:r w:rsidR="009A5811">
        <w:rPr>
          <w:rFonts w:ascii="Simplified Arabic" w:hAnsi="Simplified Arabic" w:cs="Simplified Arabic" w:hint="cs"/>
          <w:b/>
          <w:bCs/>
          <w:sz w:val="36"/>
          <w:szCs w:val="36"/>
          <w:rtl/>
          <w:lang w:bidi="ar-EG"/>
        </w:rPr>
        <w:t xml:space="preserve"> البحث</w:t>
      </w:r>
      <w:r w:rsidR="009C5034">
        <w:rPr>
          <w:rFonts w:ascii="Simplified Arabic" w:hAnsi="Simplified Arabic" w:cs="Simplified Arabic" w:hint="cs"/>
          <w:b/>
          <w:bCs/>
          <w:sz w:val="36"/>
          <w:szCs w:val="36"/>
          <w:rtl/>
          <w:lang w:bidi="ar-EG"/>
        </w:rPr>
        <w:t>:</w:t>
      </w:r>
    </w:p>
    <w:p w14:paraId="7D27B7AB" w14:textId="77777777" w:rsidR="00637A8F" w:rsidRPr="00C52D86" w:rsidRDefault="00637A8F" w:rsidP="00637A8F">
      <w:pPr>
        <w:jc w:val="center"/>
        <w:rPr>
          <w:rFonts w:ascii="Simplified Arabic" w:hAnsi="Simplified Arabic" w:cs="Simplified Arabic"/>
          <w:b/>
          <w:bCs/>
          <w:sz w:val="28"/>
          <w:szCs w:val="28"/>
          <w:rtl/>
          <w:lang w:bidi="ar-EG"/>
        </w:rPr>
      </w:pPr>
    </w:p>
    <w:p w14:paraId="77BE1553" w14:textId="77777777" w:rsidR="00637A8F" w:rsidRDefault="00637A8F" w:rsidP="00637A8F">
      <w:pPr>
        <w:jc w:val="center"/>
        <w:rPr>
          <w:rFonts w:ascii="Simplified Arabic" w:hAnsi="Simplified Arabic" w:cs="Simplified Arabic"/>
          <w:b/>
          <w:bCs/>
          <w:sz w:val="36"/>
          <w:szCs w:val="36"/>
          <w:rtl/>
          <w:lang w:bidi="ar-EG"/>
        </w:rPr>
      </w:pPr>
      <w:r w:rsidRPr="00C7269E">
        <w:rPr>
          <w:rFonts w:ascii="Simplified Arabic" w:hAnsi="Simplified Arabic" w:cs="Simplified Arabic"/>
          <w:b/>
          <w:bCs/>
          <w:sz w:val="36"/>
          <w:szCs w:val="36"/>
          <w:rtl/>
          <w:lang w:bidi="ar-EG"/>
        </w:rPr>
        <w:t>تأثير استخدام وسائل التواصل الاجتماعي على سمعة العلامة التجارية</w:t>
      </w:r>
      <w:r>
        <w:rPr>
          <w:rFonts w:ascii="Simplified Arabic" w:hAnsi="Simplified Arabic" w:cs="Simplified Arabic" w:hint="cs"/>
          <w:b/>
          <w:bCs/>
          <w:sz w:val="36"/>
          <w:szCs w:val="36"/>
          <w:rtl/>
          <w:lang w:bidi="ar-EG"/>
        </w:rPr>
        <w:t xml:space="preserve"> في سوق الاتصالات في المملكة العربية السعودية</w:t>
      </w:r>
    </w:p>
    <w:p w14:paraId="52451B3F" w14:textId="77777777" w:rsidR="00637A8F" w:rsidRPr="00C52D86" w:rsidRDefault="00637A8F" w:rsidP="00637A8F">
      <w:pPr>
        <w:jc w:val="center"/>
        <w:rPr>
          <w:rFonts w:ascii="Simplified Arabic" w:hAnsi="Simplified Arabic" w:cs="Simplified Arabic"/>
          <w:b/>
          <w:bCs/>
          <w:sz w:val="28"/>
          <w:szCs w:val="28"/>
          <w:rtl/>
          <w:lang w:bidi="ar-EG"/>
        </w:rPr>
      </w:pPr>
    </w:p>
    <w:p w14:paraId="403310BC" w14:textId="0A0EE0E9" w:rsidR="00637A8F" w:rsidRPr="00C52D86" w:rsidRDefault="00637A8F" w:rsidP="00637A8F">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إعداد الطالب</w:t>
      </w:r>
      <w:r w:rsidR="009D0BD3">
        <w:rPr>
          <w:rFonts w:ascii="Simplified Arabic" w:hAnsi="Simplified Arabic" w:cs="Simplified Arabic" w:hint="cs"/>
          <w:b/>
          <w:bCs/>
          <w:sz w:val="28"/>
          <w:szCs w:val="28"/>
          <w:rtl/>
          <w:lang w:bidi="ar-EG"/>
        </w:rPr>
        <w:t>:</w:t>
      </w:r>
    </w:p>
    <w:p w14:paraId="1AB66F09" w14:textId="23C44D9D" w:rsidR="00637A8F" w:rsidRPr="00C52D86" w:rsidRDefault="00991507" w:rsidP="0099150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عبد</w:t>
      </w:r>
      <w:r w:rsidR="009C5034">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الرحمن</w:t>
      </w:r>
      <w:r w:rsidR="009C5034">
        <w:rPr>
          <w:rFonts w:ascii="Simplified Arabic" w:hAnsi="Simplified Arabic" w:cs="Simplified Arabic" w:hint="cs"/>
          <w:b/>
          <w:bCs/>
          <w:sz w:val="28"/>
          <w:szCs w:val="28"/>
          <w:rtl/>
          <w:lang w:bidi="ar-EG"/>
        </w:rPr>
        <w:t xml:space="preserve"> عو</w:t>
      </w:r>
      <w:r w:rsidR="005A6BAA">
        <w:rPr>
          <w:rFonts w:ascii="Simplified Arabic" w:hAnsi="Simplified Arabic" w:cs="Simplified Arabic" w:hint="cs"/>
          <w:b/>
          <w:bCs/>
          <w:sz w:val="28"/>
          <w:szCs w:val="28"/>
          <w:rtl/>
          <w:lang w:bidi="ar-EG"/>
        </w:rPr>
        <w:t>ض</w:t>
      </w:r>
      <w:r w:rsidR="009C5034">
        <w:rPr>
          <w:rFonts w:ascii="Simplified Arabic" w:hAnsi="Simplified Arabic" w:cs="Simplified Arabic" w:hint="cs"/>
          <w:b/>
          <w:bCs/>
          <w:sz w:val="28"/>
          <w:szCs w:val="28"/>
          <w:rtl/>
          <w:lang w:bidi="ar-EG"/>
        </w:rPr>
        <w:t xml:space="preserve"> البل</w:t>
      </w:r>
      <w:r w:rsidR="005A6BAA">
        <w:rPr>
          <w:rFonts w:ascii="Simplified Arabic" w:hAnsi="Simplified Arabic" w:cs="Simplified Arabic" w:hint="cs"/>
          <w:b/>
          <w:bCs/>
          <w:sz w:val="28"/>
          <w:szCs w:val="28"/>
          <w:rtl/>
          <w:lang w:bidi="ar-EG"/>
        </w:rPr>
        <w:t>و</w:t>
      </w:r>
      <w:r w:rsidR="009C5034">
        <w:rPr>
          <w:rFonts w:ascii="Simplified Arabic" w:hAnsi="Simplified Arabic" w:cs="Simplified Arabic" w:hint="cs"/>
          <w:b/>
          <w:bCs/>
          <w:sz w:val="28"/>
          <w:szCs w:val="28"/>
          <w:rtl/>
          <w:lang w:bidi="ar-EG"/>
        </w:rPr>
        <w:t>ي</w:t>
      </w:r>
      <w:r>
        <w:rPr>
          <w:rFonts w:ascii="Simplified Arabic" w:hAnsi="Simplified Arabic" w:cs="Simplified Arabic" w:hint="cs"/>
          <w:b/>
          <w:bCs/>
          <w:sz w:val="28"/>
          <w:szCs w:val="28"/>
          <w:rtl/>
          <w:lang w:bidi="ar-EG"/>
        </w:rPr>
        <w:t xml:space="preserve"> 55870</w:t>
      </w:r>
    </w:p>
    <w:p w14:paraId="63CE73E7" w14:textId="77777777" w:rsidR="00637A8F" w:rsidRPr="00C52D86" w:rsidRDefault="00637A8F" w:rsidP="00637A8F">
      <w:pPr>
        <w:jc w:val="center"/>
        <w:rPr>
          <w:rFonts w:ascii="Simplified Arabic" w:hAnsi="Simplified Arabic" w:cs="Simplified Arabic"/>
          <w:b/>
          <w:bCs/>
          <w:sz w:val="28"/>
          <w:szCs w:val="28"/>
          <w:rtl/>
          <w:lang w:bidi="ar-EG"/>
        </w:rPr>
      </w:pPr>
    </w:p>
    <w:p w14:paraId="02414847" w14:textId="7EE47B28" w:rsidR="00637A8F" w:rsidRDefault="00637A8F" w:rsidP="00637A8F">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إشراف</w:t>
      </w:r>
      <w:r w:rsidR="009D0BD3">
        <w:rPr>
          <w:rFonts w:ascii="Simplified Arabic" w:hAnsi="Simplified Arabic" w:cs="Simplified Arabic" w:hint="cs"/>
          <w:b/>
          <w:bCs/>
          <w:sz w:val="28"/>
          <w:szCs w:val="28"/>
          <w:rtl/>
          <w:lang w:bidi="ar-EG"/>
        </w:rPr>
        <w:t>:</w:t>
      </w:r>
    </w:p>
    <w:p w14:paraId="584193AE" w14:textId="4F76FC63" w:rsidR="009D0BD3" w:rsidRPr="00C52D86" w:rsidRDefault="009C5034" w:rsidP="00637A8F">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w:t>
      </w:r>
      <w:r w:rsidR="005A6BAA">
        <w:rPr>
          <w:rFonts w:ascii="Simplified Arabic" w:hAnsi="Simplified Arabic" w:cs="Simplified Arabic" w:hint="cs"/>
          <w:b/>
          <w:bCs/>
          <w:sz w:val="28"/>
          <w:szCs w:val="28"/>
          <w:rtl/>
          <w:lang w:bidi="ar-EG"/>
        </w:rPr>
        <w:t>ال</w:t>
      </w:r>
      <w:r w:rsidR="009D0BD3">
        <w:rPr>
          <w:rFonts w:ascii="Simplified Arabic" w:hAnsi="Simplified Arabic" w:cs="Simplified Arabic" w:hint="cs"/>
          <w:b/>
          <w:bCs/>
          <w:sz w:val="28"/>
          <w:szCs w:val="28"/>
          <w:rtl/>
          <w:lang w:bidi="ar-EG"/>
        </w:rPr>
        <w:t>فيصل عبد</w:t>
      </w:r>
      <w:r>
        <w:rPr>
          <w:rFonts w:ascii="Simplified Arabic" w:hAnsi="Simplified Arabic" w:cs="Simplified Arabic" w:hint="cs"/>
          <w:b/>
          <w:bCs/>
          <w:sz w:val="28"/>
          <w:szCs w:val="28"/>
          <w:rtl/>
          <w:lang w:bidi="ar-EG"/>
        </w:rPr>
        <w:t xml:space="preserve"> </w:t>
      </w:r>
      <w:r w:rsidR="009D0BD3">
        <w:rPr>
          <w:rFonts w:ascii="Simplified Arabic" w:hAnsi="Simplified Arabic" w:cs="Simplified Arabic" w:hint="cs"/>
          <w:b/>
          <w:bCs/>
          <w:sz w:val="28"/>
          <w:szCs w:val="28"/>
          <w:rtl/>
          <w:lang w:bidi="ar-EG"/>
        </w:rPr>
        <w:t>الحميد محمد</w:t>
      </w:r>
    </w:p>
    <w:p w14:paraId="1D7E79BA" w14:textId="77777777" w:rsidR="00637A8F" w:rsidRPr="00C52D86" w:rsidRDefault="00637A8F" w:rsidP="00637A8F">
      <w:pPr>
        <w:rPr>
          <w:rFonts w:ascii="Simplified Arabic" w:hAnsi="Simplified Arabic" w:cs="Simplified Arabic"/>
          <w:b/>
          <w:bCs/>
          <w:sz w:val="28"/>
          <w:szCs w:val="28"/>
          <w:rtl/>
          <w:lang w:bidi="ar-EG"/>
        </w:rPr>
      </w:pPr>
    </w:p>
    <w:p w14:paraId="18109550" w14:textId="77777777" w:rsidR="00637A8F" w:rsidRPr="00C52D86" w:rsidRDefault="00637A8F" w:rsidP="00637A8F">
      <w:pPr>
        <w:jc w:val="center"/>
        <w:rPr>
          <w:rFonts w:ascii="Simplified Arabic" w:hAnsi="Simplified Arabic" w:cs="Simplified Arabic"/>
          <w:b/>
          <w:bCs/>
          <w:sz w:val="28"/>
          <w:szCs w:val="28"/>
          <w:rtl/>
          <w:lang w:bidi="ar-EG"/>
        </w:rPr>
      </w:pPr>
    </w:p>
    <w:p w14:paraId="4F3CE625" w14:textId="77777777" w:rsidR="00637A8F" w:rsidRPr="00C52D86" w:rsidRDefault="00637A8F" w:rsidP="00637A8F">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العام الدراسي:</w:t>
      </w:r>
    </w:p>
    <w:p w14:paraId="6E55E93D" w14:textId="2CB71BB0" w:rsidR="00637A8F" w:rsidRDefault="00637A8F" w:rsidP="00637A8F">
      <w:pPr>
        <w:jc w:val="center"/>
        <w:rPr>
          <w:rFonts w:ascii="Simplified Arabic" w:hAnsi="Simplified Arabic" w:cs="Simplified Arabic"/>
          <w:b/>
          <w:bCs/>
          <w:sz w:val="28"/>
          <w:szCs w:val="28"/>
          <w:rtl/>
          <w:lang w:bidi="ar-EG"/>
        </w:rPr>
      </w:pPr>
      <w:r w:rsidRPr="00C52D86">
        <w:rPr>
          <w:rFonts w:ascii="Simplified Arabic" w:hAnsi="Simplified Arabic" w:cs="Simplified Arabic"/>
          <w:b/>
          <w:bCs/>
          <w:sz w:val="28"/>
          <w:szCs w:val="28"/>
          <w:rtl/>
          <w:lang w:bidi="ar-EG"/>
        </w:rPr>
        <w:t>202</w:t>
      </w:r>
      <w:r w:rsidR="002E0027">
        <w:rPr>
          <w:rFonts w:ascii="Simplified Arabic" w:hAnsi="Simplified Arabic" w:cs="Simplified Arabic" w:hint="cs"/>
          <w:b/>
          <w:bCs/>
          <w:sz w:val="28"/>
          <w:szCs w:val="28"/>
          <w:rtl/>
          <w:lang w:bidi="ar-EG"/>
        </w:rPr>
        <w:t>4</w:t>
      </w:r>
    </w:p>
    <w:p w14:paraId="3FD2950E" w14:textId="70E1B428" w:rsidR="001A4280" w:rsidRDefault="001A4280">
      <w:pPr>
        <w:bidi w:val="0"/>
        <w:rPr>
          <w:rFonts w:asciiTheme="majorBidi" w:hAnsiTheme="majorBidi" w:cstheme="majorBidi"/>
          <w:b/>
          <w:bCs/>
          <w:sz w:val="32"/>
          <w:szCs w:val="32"/>
        </w:rPr>
      </w:pPr>
    </w:p>
    <w:p w14:paraId="6213BD84" w14:textId="57B7C377" w:rsidR="00B5347F" w:rsidRDefault="00496222" w:rsidP="00B079A2">
      <w:pPr>
        <w:bidi w:val="0"/>
        <w:ind w:left="-450"/>
        <w:rPr>
          <w:rFonts w:asciiTheme="majorBidi" w:hAnsiTheme="majorBidi" w:cstheme="majorBidi"/>
          <w:b/>
          <w:bCs/>
          <w:sz w:val="28"/>
          <w:szCs w:val="28"/>
          <w:rtl/>
        </w:rPr>
      </w:pPr>
      <w:r w:rsidRPr="00C52D86">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06E7FF72" wp14:editId="461099C1">
            <wp:simplePos x="0" y="0"/>
            <wp:positionH relativeFrom="margin">
              <wp:posOffset>4030980</wp:posOffset>
            </wp:positionH>
            <wp:positionV relativeFrom="margin">
              <wp:posOffset>-464820</wp:posOffset>
            </wp:positionV>
            <wp:extent cx="1960245" cy="2066290"/>
            <wp:effectExtent l="0" t="0" r="1905" b="0"/>
            <wp:wrapSquare wrapText="bothSides"/>
            <wp:docPr id="45486204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0245" cy="2066290"/>
                    </a:xfrm>
                    <a:prstGeom prst="rect">
                      <a:avLst/>
                    </a:prstGeom>
                  </pic:spPr>
                </pic:pic>
              </a:graphicData>
            </a:graphic>
            <wp14:sizeRelH relativeFrom="margin">
              <wp14:pctWidth>0</wp14:pctWidth>
            </wp14:sizeRelH>
          </wp:anchor>
        </w:drawing>
      </w:r>
      <w:r w:rsidR="00B079A2" w:rsidRPr="00B5347F">
        <w:rPr>
          <w:rFonts w:asciiTheme="majorBidi" w:hAnsiTheme="majorBidi" w:cstheme="majorBidi"/>
          <w:b/>
          <w:bCs/>
          <w:sz w:val="32"/>
          <w:szCs w:val="32"/>
        </w:rPr>
        <w:t xml:space="preserve">Midocean </w:t>
      </w:r>
      <w:r w:rsidR="00B5347F" w:rsidRPr="00B5347F">
        <w:rPr>
          <w:rFonts w:asciiTheme="majorBidi" w:hAnsiTheme="majorBidi" w:cstheme="majorBidi"/>
          <w:b/>
          <w:bCs/>
          <w:sz w:val="32"/>
          <w:szCs w:val="32"/>
        </w:rPr>
        <w:t>University</w:t>
      </w:r>
      <w:r w:rsidR="00B079A2" w:rsidRPr="00B5347F">
        <w:rPr>
          <w:rFonts w:asciiTheme="majorBidi" w:hAnsiTheme="majorBidi" w:cstheme="majorBidi"/>
          <w:b/>
          <w:bCs/>
          <w:sz w:val="32"/>
          <w:szCs w:val="32"/>
        </w:rPr>
        <w:br/>
      </w:r>
      <w:r w:rsidR="00B5347F" w:rsidRPr="00B5347F">
        <w:rPr>
          <w:rFonts w:asciiTheme="majorBidi" w:hAnsiTheme="majorBidi" w:cstheme="majorBidi"/>
          <w:b/>
          <w:bCs/>
          <w:sz w:val="32"/>
          <w:szCs w:val="32"/>
        </w:rPr>
        <w:t xml:space="preserve">College </w:t>
      </w:r>
      <w:r w:rsidR="00B079A2" w:rsidRPr="00B5347F">
        <w:rPr>
          <w:rFonts w:asciiTheme="majorBidi" w:hAnsiTheme="majorBidi" w:cstheme="majorBidi"/>
          <w:b/>
          <w:bCs/>
          <w:sz w:val="32"/>
          <w:szCs w:val="32"/>
        </w:rPr>
        <w:t xml:space="preserve">of </w:t>
      </w:r>
      <w:r w:rsidR="00B5347F" w:rsidRPr="00B5347F">
        <w:rPr>
          <w:rFonts w:asciiTheme="majorBidi" w:hAnsiTheme="majorBidi" w:cstheme="majorBidi"/>
          <w:b/>
          <w:bCs/>
          <w:sz w:val="32"/>
          <w:szCs w:val="32"/>
        </w:rPr>
        <w:t>Management</w:t>
      </w:r>
      <w:r w:rsidR="00B079A2" w:rsidRPr="00B5347F">
        <w:rPr>
          <w:rFonts w:asciiTheme="majorBidi" w:hAnsiTheme="majorBidi" w:cstheme="majorBidi"/>
          <w:b/>
          <w:bCs/>
          <w:sz w:val="32"/>
          <w:szCs w:val="32"/>
        </w:rPr>
        <w:br/>
      </w:r>
      <w:r w:rsidR="00B5347F" w:rsidRPr="00B5347F">
        <w:rPr>
          <w:rFonts w:asciiTheme="majorBidi" w:hAnsiTheme="majorBidi" w:cstheme="majorBidi"/>
          <w:b/>
          <w:bCs/>
          <w:sz w:val="32"/>
          <w:szCs w:val="32"/>
        </w:rPr>
        <w:t xml:space="preserve">Department </w:t>
      </w:r>
      <w:r w:rsidR="00B079A2">
        <w:rPr>
          <w:rFonts w:asciiTheme="majorBidi" w:hAnsiTheme="majorBidi" w:cstheme="majorBidi"/>
          <w:b/>
          <w:bCs/>
          <w:sz w:val="32"/>
          <w:szCs w:val="32"/>
        </w:rPr>
        <w:t>o</w:t>
      </w:r>
      <w:r w:rsidR="00B079A2" w:rsidRPr="00B5347F">
        <w:rPr>
          <w:rFonts w:asciiTheme="majorBidi" w:hAnsiTheme="majorBidi" w:cstheme="majorBidi"/>
          <w:b/>
          <w:bCs/>
          <w:sz w:val="32"/>
          <w:szCs w:val="32"/>
        </w:rPr>
        <w:t xml:space="preserve">f </w:t>
      </w:r>
      <w:r w:rsidR="00B079A2" w:rsidRPr="00496222">
        <w:rPr>
          <w:rFonts w:asciiTheme="majorBidi" w:hAnsiTheme="majorBidi" w:cstheme="majorBidi"/>
          <w:b/>
          <w:bCs/>
          <w:sz w:val="36"/>
          <w:szCs w:val="36"/>
        </w:rPr>
        <w:t>/</w:t>
      </w:r>
      <w:r w:rsidR="00B079A2" w:rsidRPr="00496222">
        <w:rPr>
          <w:rFonts w:asciiTheme="majorBidi" w:hAnsiTheme="majorBidi" w:cstheme="majorBidi"/>
          <w:b/>
          <w:bCs/>
          <w:sz w:val="28"/>
          <w:szCs w:val="28"/>
        </w:rPr>
        <w:t xml:space="preserve"> </w:t>
      </w:r>
      <w:r w:rsidR="00B5347F" w:rsidRPr="00B5347F">
        <w:rPr>
          <w:rFonts w:asciiTheme="majorBidi" w:hAnsiTheme="majorBidi" w:cstheme="majorBidi"/>
          <w:b/>
          <w:bCs/>
          <w:sz w:val="28"/>
          <w:szCs w:val="28"/>
        </w:rPr>
        <w:t xml:space="preserve">Master </w:t>
      </w:r>
      <w:r w:rsidR="00B079A2" w:rsidRPr="00496222">
        <w:rPr>
          <w:rFonts w:asciiTheme="majorBidi" w:hAnsiTheme="majorBidi" w:cstheme="majorBidi"/>
          <w:b/>
          <w:bCs/>
          <w:sz w:val="28"/>
          <w:szCs w:val="28"/>
        </w:rPr>
        <w:t xml:space="preserve">of </w:t>
      </w:r>
      <w:r w:rsidR="00B5347F" w:rsidRPr="00B5347F">
        <w:rPr>
          <w:rFonts w:asciiTheme="majorBidi" w:hAnsiTheme="majorBidi" w:cstheme="majorBidi"/>
          <w:b/>
          <w:bCs/>
          <w:sz w:val="28"/>
          <w:szCs w:val="28"/>
        </w:rPr>
        <w:t>Business Administration</w:t>
      </w:r>
    </w:p>
    <w:p w14:paraId="6DFDA358" w14:textId="77777777" w:rsidR="00065680" w:rsidRDefault="00065680" w:rsidP="00065680">
      <w:pPr>
        <w:bidi w:val="0"/>
        <w:ind w:left="-450"/>
        <w:rPr>
          <w:rFonts w:asciiTheme="majorBidi" w:hAnsiTheme="majorBidi" w:cstheme="majorBidi"/>
          <w:b/>
          <w:bCs/>
          <w:sz w:val="32"/>
          <w:szCs w:val="32"/>
        </w:rPr>
      </w:pPr>
    </w:p>
    <w:p w14:paraId="0E58B595" w14:textId="77777777" w:rsidR="00065680" w:rsidRDefault="00065680" w:rsidP="00065680">
      <w:pPr>
        <w:bidi w:val="0"/>
        <w:ind w:left="-450"/>
        <w:rPr>
          <w:rFonts w:asciiTheme="majorBidi" w:hAnsiTheme="majorBidi" w:cstheme="majorBidi"/>
          <w:b/>
          <w:bCs/>
          <w:sz w:val="32"/>
          <w:szCs w:val="32"/>
          <w:rtl/>
        </w:rPr>
      </w:pPr>
    </w:p>
    <w:p w14:paraId="78CC75D8" w14:textId="77777777" w:rsidR="00065680" w:rsidRDefault="00065680" w:rsidP="00065680">
      <w:pPr>
        <w:bidi w:val="0"/>
        <w:ind w:left="-450"/>
        <w:rPr>
          <w:rFonts w:asciiTheme="majorBidi" w:hAnsiTheme="majorBidi" w:cstheme="majorBidi"/>
          <w:b/>
          <w:bCs/>
          <w:sz w:val="32"/>
          <w:szCs w:val="32"/>
          <w:rtl/>
        </w:rPr>
      </w:pPr>
    </w:p>
    <w:p w14:paraId="07BFABBC" w14:textId="77777777" w:rsidR="003B2774" w:rsidRDefault="003B2774" w:rsidP="003B2774">
      <w:pPr>
        <w:bidi w:val="0"/>
        <w:ind w:left="-450"/>
        <w:rPr>
          <w:rFonts w:asciiTheme="majorBidi" w:hAnsiTheme="majorBidi" w:cstheme="majorBidi"/>
          <w:b/>
          <w:bCs/>
          <w:sz w:val="32"/>
          <w:szCs w:val="32"/>
          <w:rtl/>
        </w:rPr>
      </w:pPr>
    </w:p>
    <w:p w14:paraId="022CD89D" w14:textId="5F2C10C1" w:rsidR="00065680" w:rsidRDefault="00065680" w:rsidP="003B2774">
      <w:pPr>
        <w:pStyle w:val="NormalWeb"/>
        <w:jc w:val="center"/>
        <w:rPr>
          <w:rStyle w:val="Strong"/>
          <w:sz w:val="32"/>
          <w:szCs w:val="32"/>
          <w:rtl/>
        </w:rPr>
      </w:pPr>
      <w:r w:rsidRPr="00065680">
        <w:rPr>
          <w:rStyle w:val="Strong"/>
          <w:sz w:val="32"/>
          <w:szCs w:val="32"/>
        </w:rPr>
        <w:t>Title of the Research</w:t>
      </w:r>
    </w:p>
    <w:p w14:paraId="6DD11621" w14:textId="77777777" w:rsidR="003B2774" w:rsidRPr="00065680" w:rsidRDefault="003B2774" w:rsidP="003B2774">
      <w:pPr>
        <w:pStyle w:val="NormalWeb"/>
        <w:jc w:val="center"/>
        <w:rPr>
          <w:sz w:val="32"/>
          <w:szCs w:val="32"/>
        </w:rPr>
      </w:pPr>
    </w:p>
    <w:p w14:paraId="0D7EB88C" w14:textId="77777777" w:rsidR="00065680" w:rsidRDefault="00065680" w:rsidP="00065680">
      <w:pPr>
        <w:pStyle w:val="NormalWeb"/>
        <w:jc w:val="center"/>
        <w:rPr>
          <w:rStyle w:val="Strong"/>
          <w:sz w:val="32"/>
          <w:szCs w:val="32"/>
          <w:rtl/>
        </w:rPr>
      </w:pPr>
      <w:r w:rsidRPr="00065680">
        <w:rPr>
          <w:rStyle w:val="Strong"/>
          <w:sz w:val="32"/>
          <w:szCs w:val="32"/>
        </w:rPr>
        <w:t>The Impact of Social Media Use on Brand Reputation in the Telecommunications Market in Saudi Arabia</w:t>
      </w:r>
    </w:p>
    <w:p w14:paraId="61515D68" w14:textId="77777777" w:rsidR="003B2774" w:rsidRDefault="003B2774" w:rsidP="003B2774">
      <w:pPr>
        <w:pStyle w:val="NormalWeb"/>
        <w:jc w:val="center"/>
        <w:rPr>
          <w:rStyle w:val="Strong"/>
          <w:sz w:val="32"/>
          <w:szCs w:val="32"/>
          <w:rtl/>
        </w:rPr>
      </w:pPr>
    </w:p>
    <w:p w14:paraId="0F15A88B" w14:textId="77777777" w:rsidR="003B2774" w:rsidRPr="00065680" w:rsidRDefault="003B2774" w:rsidP="003B2774">
      <w:pPr>
        <w:pStyle w:val="NormalWeb"/>
        <w:jc w:val="center"/>
        <w:rPr>
          <w:sz w:val="32"/>
          <w:szCs w:val="32"/>
        </w:rPr>
      </w:pPr>
    </w:p>
    <w:p w14:paraId="517A82DA" w14:textId="77777777" w:rsidR="00065680" w:rsidRDefault="00065680" w:rsidP="00065680">
      <w:pPr>
        <w:pStyle w:val="NormalWeb"/>
        <w:jc w:val="center"/>
        <w:rPr>
          <w:sz w:val="32"/>
          <w:szCs w:val="32"/>
          <w:rtl/>
        </w:rPr>
      </w:pPr>
      <w:r w:rsidRPr="00065680">
        <w:rPr>
          <w:rStyle w:val="Strong"/>
          <w:sz w:val="32"/>
          <w:szCs w:val="32"/>
        </w:rPr>
        <w:t>Prepared by:</w:t>
      </w:r>
      <w:r w:rsidRPr="00065680">
        <w:rPr>
          <w:sz w:val="32"/>
          <w:szCs w:val="32"/>
        </w:rPr>
        <w:br/>
        <w:t xml:space="preserve">Abdulrahman </w:t>
      </w:r>
      <w:proofErr w:type="spellStart"/>
      <w:r w:rsidRPr="00065680">
        <w:rPr>
          <w:sz w:val="32"/>
          <w:szCs w:val="32"/>
        </w:rPr>
        <w:t>Awad</w:t>
      </w:r>
      <w:proofErr w:type="spellEnd"/>
      <w:r w:rsidRPr="00065680">
        <w:rPr>
          <w:sz w:val="32"/>
          <w:szCs w:val="32"/>
        </w:rPr>
        <w:t xml:space="preserve"> Al-</w:t>
      </w:r>
      <w:proofErr w:type="spellStart"/>
      <w:r w:rsidRPr="00065680">
        <w:rPr>
          <w:sz w:val="32"/>
          <w:szCs w:val="32"/>
        </w:rPr>
        <w:t>Balawi</w:t>
      </w:r>
      <w:proofErr w:type="spellEnd"/>
      <w:r w:rsidRPr="00065680">
        <w:rPr>
          <w:sz w:val="32"/>
          <w:szCs w:val="32"/>
        </w:rPr>
        <w:t xml:space="preserve"> 55870</w:t>
      </w:r>
    </w:p>
    <w:p w14:paraId="1DC0B1A4" w14:textId="77777777" w:rsidR="003B2774" w:rsidRPr="00065680" w:rsidRDefault="003B2774" w:rsidP="003B2774">
      <w:pPr>
        <w:pStyle w:val="NormalWeb"/>
        <w:jc w:val="center"/>
        <w:rPr>
          <w:sz w:val="32"/>
          <w:szCs w:val="32"/>
        </w:rPr>
      </w:pPr>
    </w:p>
    <w:p w14:paraId="63FACFEE" w14:textId="77777777" w:rsidR="00065680" w:rsidRDefault="00065680" w:rsidP="00065680">
      <w:pPr>
        <w:pStyle w:val="NormalWeb"/>
        <w:jc w:val="center"/>
        <w:rPr>
          <w:sz w:val="32"/>
          <w:szCs w:val="32"/>
          <w:rtl/>
        </w:rPr>
      </w:pPr>
      <w:r w:rsidRPr="00065680">
        <w:rPr>
          <w:rStyle w:val="Strong"/>
          <w:sz w:val="32"/>
          <w:szCs w:val="32"/>
        </w:rPr>
        <w:t>Supervised by:</w:t>
      </w:r>
      <w:r w:rsidRPr="00065680">
        <w:rPr>
          <w:sz w:val="32"/>
          <w:szCs w:val="32"/>
        </w:rPr>
        <w:br/>
        <w:t>Dr. Faisal Abdulhamid Mohammed</w:t>
      </w:r>
    </w:p>
    <w:p w14:paraId="7C35A7D5" w14:textId="77777777" w:rsidR="003B2774" w:rsidRPr="00065680" w:rsidRDefault="003B2774" w:rsidP="003B2774">
      <w:pPr>
        <w:pStyle w:val="NormalWeb"/>
        <w:jc w:val="center"/>
        <w:rPr>
          <w:sz w:val="32"/>
          <w:szCs w:val="32"/>
        </w:rPr>
      </w:pPr>
    </w:p>
    <w:p w14:paraId="51E6B968" w14:textId="64A1DCE1" w:rsidR="00627397" w:rsidRPr="00A04E29" w:rsidRDefault="00065680" w:rsidP="00627397">
      <w:pPr>
        <w:pStyle w:val="NormalWeb"/>
        <w:jc w:val="center"/>
        <w:rPr>
          <w:sz w:val="32"/>
          <w:szCs w:val="32"/>
        </w:rPr>
        <w:sectPr w:rsidR="00627397" w:rsidRPr="00A04E29" w:rsidSect="0040064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r w:rsidRPr="00065680">
        <w:rPr>
          <w:rStyle w:val="Strong"/>
          <w:sz w:val="32"/>
          <w:szCs w:val="32"/>
        </w:rPr>
        <w:t>Academic Year</w:t>
      </w:r>
      <w:r w:rsidRPr="00065680">
        <w:rPr>
          <w:sz w:val="32"/>
          <w:szCs w:val="32"/>
        </w:rPr>
        <w:br/>
        <w:t>202</w:t>
      </w:r>
      <w:r w:rsidR="00400648">
        <w:rPr>
          <w:rFonts w:hint="cs"/>
          <w:sz w:val="32"/>
          <w:szCs w:val="32"/>
          <w:rtl/>
        </w:rPr>
        <w:t>4</w:t>
      </w:r>
    </w:p>
    <w:p w14:paraId="1124B089" w14:textId="47953237" w:rsidR="00E20D63" w:rsidRDefault="009045DE" w:rsidP="00E20D63">
      <w:pPr>
        <w:rPr>
          <w:rFonts w:ascii="Simplified Arabic" w:hAnsi="Simplified Arabic" w:cs="Simplified Arabic"/>
          <w:b/>
          <w:bCs/>
          <w:sz w:val="32"/>
          <w:szCs w:val="32"/>
          <w:rtl/>
        </w:rPr>
      </w:pPr>
      <w:r w:rsidRPr="00AF5075">
        <w:rPr>
          <w:rFonts w:ascii="Simplified Arabic" w:hAnsi="Simplified Arabic" w:cs="Simplified Arabic" w:hint="cs"/>
          <w:b/>
          <w:bCs/>
          <w:sz w:val="32"/>
          <w:szCs w:val="32"/>
          <w:rtl/>
        </w:rPr>
        <w:lastRenderedPageBreak/>
        <w:t>الم</w:t>
      </w:r>
      <w:r w:rsidR="00AC4A57" w:rsidRPr="00AF5075">
        <w:rPr>
          <w:rFonts w:ascii="Simplified Arabic" w:hAnsi="Simplified Arabic" w:cs="Simplified Arabic" w:hint="cs"/>
          <w:b/>
          <w:bCs/>
          <w:sz w:val="32"/>
          <w:szCs w:val="32"/>
          <w:rtl/>
        </w:rPr>
        <w:t>لخ</w:t>
      </w:r>
      <w:r w:rsidRPr="00AF5075">
        <w:rPr>
          <w:rFonts w:ascii="Simplified Arabic" w:hAnsi="Simplified Arabic" w:cs="Simplified Arabic" w:hint="cs"/>
          <w:b/>
          <w:bCs/>
          <w:sz w:val="32"/>
          <w:szCs w:val="32"/>
          <w:rtl/>
        </w:rPr>
        <w:t>ص:</w:t>
      </w:r>
    </w:p>
    <w:p w14:paraId="73975495" w14:textId="45CDA3FE" w:rsidR="00047B0E" w:rsidRPr="00047B0E" w:rsidRDefault="00C605D1" w:rsidP="00047B0E">
      <w:pPr>
        <w:spacing w:line="360" w:lineRule="auto"/>
        <w:ind w:firstLine="282"/>
        <w:jc w:val="both"/>
        <w:rPr>
          <w:rFonts w:ascii="Simplified Arabic" w:hAnsi="Simplified Arabic" w:cs="Simplified Arabic"/>
          <w:sz w:val="28"/>
          <w:szCs w:val="28"/>
        </w:rPr>
      </w:pPr>
      <w:r>
        <w:rPr>
          <w:rFonts w:ascii="Simplified Arabic" w:hAnsi="Simplified Arabic" w:cs="Simplified Arabic" w:hint="cs"/>
          <w:sz w:val="28"/>
          <w:szCs w:val="28"/>
          <w:rtl/>
        </w:rPr>
        <w:t xml:space="preserve">هدفت </w:t>
      </w:r>
      <w:r w:rsidR="00047B0E" w:rsidRPr="00047B0E">
        <w:rPr>
          <w:rFonts w:ascii="Simplified Arabic" w:hAnsi="Simplified Arabic" w:cs="Simplified Arabic"/>
          <w:sz w:val="28"/>
          <w:szCs w:val="28"/>
          <w:rtl/>
        </w:rPr>
        <w:t xml:space="preserve">الدراسة </w:t>
      </w:r>
      <w:r>
        <w:rPr>
          <w:rFonts w:ascii="Simplified Arabic" w:hAnsi="Simplified Arabic" w:cs="Simplified Arabic" w:hint="cs"/>
          <w:sz w:val="28"/>
          <w:szCs w:val="28"/>
          <w:rtl/>
        </w:rPr>
        <w:t xml:space="preserve">إلى التعرف على </w:t>
      </w:r>
      <w:r w:rsidR="00047B0E" w:rsidRPr="00047B0E">
        <w:rPr>
          <w:rFonts w:ascii="Simplified Arabic" w:hAnsi="Simplified Arabic" w:cs="Simplified Arabic"/>
          <w:sz w:val="28"/>
          <w:szCs w:val="28"/>
          <w:rtl/>
        </w:rPr>
        <w:t xml:space="preserve">تأثير استخدام وسائل التواصل الاجتماعي على سمعة العلامة التجارية في سوق الاتصالات في المملكة العربية السعودية. </w:t>
      </w:r>
      <w:r>
        <w:rPr>
          <w:rFonts w:ascii="Simplified Arabic" w:hAnsi="Simplified Arabic" w:cs="Simplified Arabic" w:hint="cs"/>
          <w:sz w:val="28"/>
          <w:szCs w:val="28"/>
          <w:rtl/>
        </w:rPr>
        <w:t xml:space="preserve">كما </w:t>
      </w:r>
      <w:r w:rsidR="00047B0E" w:rsidRPr="00047B0E">
        <w:rPr>
          <w:rFonts w:ascii="Simplified Arabic" w:hAnsi="Simplified Arabic" w:cs="Simplified Arabic"/>
          <w:sz w:val="28"/>
          <w:szCs w:val="28"/>
          <w:rtl/>
        </w:rPr>
        <w:t>هدف</w:t>
      </w:r>
      <w:r>
        <w:rPr>
          <w:rFonts w:ascii="Simplified Arabic" w:hAnsi="Simplified Arabic" w:cs="Simplified Arabic" w:hint="cs"/>
          <w:sz w:val="28"/>
          <w:szCs w:val="28"/>
          <w:rtl/>
        </w:rPr>
        <w:t>ت</w:t>
      </w:r>
      <w:r w:rsidR="00047B0E" w:rsidRPr="00047B0E">
        <w:rPr>
          <w:rFonts w:ascii="Simplified Arabic" w:hAnsi="Simplified Arabic" w:cs="Simplified Arabic"/>
          <w:sz w:val="28"/>
          <w:szCs w:val="28"/>
          <w:rtl/>
        </w:rPr>
        <w:t xml:space="preserve"> إلى فهم كيف تؤثر منصات التواصل الاجتماعي على ثقة المستهلكين واحترامهم وإعجابهم بالعلامات التجارية، بالإضافة إلى الشعور الجيد تجاه هذه العلامات. تم استخدام منهجية بحثية كمية لجمع البيانات من عينة من المستهلكين في السوق السعودي للاتصالات، وتم تحليل البيانات باستخدام الأساليب الإحصائية المناسبة</w:t>
      </w:r>
      <w:r w:rsidR="008D7E34">
        <w:rPr>
          <w:rFonts w:ascii="Simplified Arabic" w:hAnsi="Simplified Arabic" w:cs="Simplified Arabic" w:hint="cs"/>
          <w:sz w:val="28"/>
          <w:szCs w:val="28"/>
          <w:rtl/>
        </w:rPr>
        <w:t xml:space="preserve"> والحزمة الإحصائية </w:t>
      </w:r>
      <w:r w:rsidR="008D7E34">
        <w:rPr>
          <w:rFonts w:ascii="Simplified Arabic" w:hAnsi="Simplified Arabic" w:cs="Simplified Arabic"/>
          <w:sz w:val="28"/>
          <w:szCs w:val="28"/>
        </w:rPr>
        <w:t>SPSS</w:t>
      </w:r>
      <w:r w:rsidR="008D7E34">
        <w:rPr>
          <w:rFonts w:ascii="Simplified Arabic" w:hAnsi="Simplified Arabic" w:cs="Simplified Arabic" w:hint="cs"/>
          <w:sz w:val="28"/>
          <w:szCs w:val="28"/>
          <w:rtl/>
        </w:rPr>
        <w:t>.</w:t>
      </w:r>
    </w:p>
    <w:p w14:paraId="6B663A94" w14:textId="77777777" w:rsidR="00C74701" w:rsidRDefault="00047B0E" w:rsidP="00047B0E">
      <w:pPr>
        <w:spacing w:line="360" w:lineRule="auto"/>
        <w:ind w:firstLine="372"/>
        <w:jc w:val="both"/>
        <w:rPr>
          <w:rFonts w:ascii="Simplified Arabic" w:hAnsi="Simplified Arabic" w:cs="Simplified Arabic"/>
          <w:sz w:val="28"/>
          <w:szCs w:val="28"/>
          <w:rtl/>
        </w:rPr>
      </w:pPr>
      <w:r w:rsidRPr="00047B0E">
        <w:rPr>
          <w:rFonts w:ascii="Simplified Arabic" w:hAnsi="Simplified Arabic" w:cs="Simplified Arabic"/>
          <w:sz w:val="28"/>
          <w:szCs w:val="28"/>
          <w:rtl/>
        </w:rPr>
        <w:t>أظهرت نتائج الدراسة أن هناك تأثيرا</w:t>
      </w:r>
      <w:r w:rsidR="00715018">
        <w:rPr>
          <w:rFonts w:ascii="Simplified Arabic" w:hAnsi="Simplified Arabic" w:cs="Simplified Arabic" w:hint="cs"/>
          <w:sz w:val="28"/>
          <w:szCs w:val="28"/>
          <w:rtl/>
        </w:rPr>
        <w:t>ً</w:t>
      </w:r>
      <w:r w:rsidRPr="00047B0E">
        <w:rPr>
          <w:rFonts w:ascii="Simplified Arabic" w:hAnsi="Simplified Arabic" w:cs="Simplified Arabic"/>
          <w:sz w:val="28"/>
          <w:szCs w:val="28"/>
          <w:rtl/>
        </w:rPr>
        <w:t xml:space="preserve"> معنويا</w:t>
      </w:r>
      <w:r w:rsidR="00715018">
        <w:rPr>
          <w:rFonts w:ascii="Simplified Arabic" w:hAnsi="Simplified Arabic" w:cs="Simplified Arabic" w:hint="cs"/>
          <w:sz w:val="28"/>
          <w:szCs w:val="28"/>
          <w:rtl/>
        </w:rPr>
        <w:t>ً</w:t>
      </w:r>
      <w:r w:rsidRPr="00047B0E">
        <w:rPr>
          <w:rFonts w:ascii="Simplified Arabic" w:hAnsi="Simplified Arabic" w:cs="Simplified Arabic"/>
          <w:sz w:val="28"/>
          <w:szCs w:val="28"/>
          <w:rtl/>
        </w:rPr>
        <w:t xml:space="preserve"> ذو دلالة إحصائية لاستخدام وسائل التواصل الاجتماعي على سمعة العلامة التجارية. وبالتحديد، فإن استخدام وسائل التواصل الاجتماعي يعزز الثقة بالعلامة التجارية، ويزيد من احترام وإعجاب المستهلكين بها، ويعزز الشعور الإيجابي تجاه العلامة التجارية.</w:t>
      </w:r>
    </w:p>
    <w:p w14:paraId="0F94C1DB" w14:textId="6A2A14A0" w:rsidR="00047B0E" w:rsidRPr="00047B0E" w:rsidRDefault="00047B0E" w:rsidP="00047B0E">
      <w:pPr>
        <w:spacing w:line="360" w:lineRule="auto"/>
        <w:ind w:firstLine="372"/>
        <w:jc w:val="both"/>
        <w:rPr>
          <w:rFonts w:ascii="Simplified Arabic" w:hAnsi="Simplified Arabic" w:cs="Simplified Arabic"/>
          <w:sz w:val="28"/>
          <w:szCs w:val="28"/>
        </w:rPr>
      </w:pPr>
      <w:r w:rsidRPr="00047B0E">
        <w:rPr>
          <w:rFonts w:ascii="Simplified Arabic" w:hAnsi="Simplified Arabic" w:cs="Simplified Arabic"/>
          <w:sz w:val="28"/>
          <w:szCs w:val="28"/>
          <w:rtl/>
        </w:rPr>
        <w:t>توصلت الدراسة إلى أن كلما زاد استخدام وسائل التواصل الاجتماعي بمقدار 1%، فإن سمعة العلامة التجارية تتحسن بنسبة 92.2</w:t>
      </w:r>
      <w:r w:rsidRPr="00047B0E">
        <w:rPr>
          <w:rFonts w:ascii="Simplified Arabic" w:hAnsi="Simplified Arabic" w:cs="Simplified Arabic"/>
          <w:sz w:val="28"/>
          <w:szCs w:val="28"/>
        </w:rPr>
        <w:t>%.</w:t>
      </w:r>
    </w:p>
    <w:p w14:paraId="1D4ED7AC" w14:textId="373252A8" w:rsidR="00E20D63" w:rsidRPr="00047B0E" w:rsidRDefault="00047B0E" w:rsidP="00047B0E">
      <w:pPr>
        <w:spacing w:line="360" w:lineRule="auto"/>
        <w:ind w:firstLine="372"/>
        <w:jc w:val="both"/>
        <w:rPr>
          <w:rFonts w:ascii="Simplified Arabic" w:hAnsi="Simplified Arabic" w:cs="Simplified Arabic"/>
          <w:sz w:val="28"/>
          <w:szCs w:val="28"/>
          <w:rtl/>
        </w:rPr>
      </w:pPr>
      <w:r w:rsidRPr="00047B0E">
        <w:rPr>
          <w:rFonts w:ascii="Simplified Arabic" w:hAnsi="Simplified Arabic" w:cs="Simplified Arabic"/>
          <w:sz w:val="28"/>
          <w:szCs w:val="28"/>
          <w:rtl/>
        </w:rPr>
        <w:t>تؤكد هذه النتائج على الأهمية الكبيرة لاستراتيجيات التواصل الاجتماعي في تحسين سمعة العلامات التجارية في قطاع الاتصالات، وتوصي الدراسة الشركات في هذا القطاع بتعزيز حضورها على هذه المنصات لتحقيق مزيد من الثقة والاحترام والإعجاب من قبل المستهلكين</w:t>
      </w:r>
      <w:r w:rsidRPr="00047B0E">
        <w:rPr>
          <w:rFonts w:ascii="Simplified Arabic" w:hAnsi="Simplified Arabic" w:cs="Simplified Arabic"/>
          <w:sz w:val="28"/>
          <w:szCs w:val="28"/>
        </w:rPr>
        <w:t>.</w:t>
      </w:r>
    </w:p>
    <w:p w14:paraId="400AD24B" w14:textId="77777777" w:rsidR="00C74701" w:rsidRDefault="00C74701">
      <w:pPr>
        <w:bidi w:val="0"/>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1D66347D" w14:textId="4BE234A7" w:rsidR="004F6511" w:rsidRDefault="004F6511" w:rsidP="0018001B">
      <w:pPr>
        <w:jc w:val="center"/>
        <w:rPr>
          <w:rFonts w:ascii="Simplified Arabic" w:hAnsi="Simplified Arabic" w:cs="Simplified Arabic"/>
          <w:b/>
          <w:bCs/>
          <w:sz w:val="40"/>
          <w:szCs w:val="40"/>
          <w:rtl/>
        </w:rPr>
      </w:pPr>
      <w:r w:rsidRPr="0018001B">
        <w:rPr>
          <w:rFonts w:ascii="Simplified Arabic" w:hAnsi="Simplified Arabic" w:cs="Simplified Arabic" w:hint="cs"/>
          <w:b/>
          <w:bCs/>
          <w:sz w:val="40"/>
          <w:szCs w:val="40"/>
          <w:rtl/>
        </w:rPr>
        <w:lastRenderedPageBreak/>
        <w:t>الشكر والتقدير</w:t>
      </w:r>
    </w:p>
    <w:p w14:paraId="26AE0B1D" w14:textId="77777777" w:rsidR="00E56262" w:rsidRPr="00E56262" w:rsidRDefault="00E56262" w:rsidP="00B40004">
      <w:pPr>
        <w:spacing w:line="276" w:lineRule="auto"/>
        <w:ind w:firstLine="12"/>
        <w:rPr>
          <w:rFonts w:ascii="Simplified Arabic" w:hAnsi="Simplified Arabic" w:cs="Simplified Arabic"/>
          <w:b/>
          <w:bCs/>
          <w:sz w:val="28"/>
          <w:szCs w:val="28"/>
        </w:rPr>
      </w:pPr>
      <w:r w:rsidRPr="00E56262">
        <w:rPr>
          <w:rFonts w:ascii="Simplified Arabic" w:hAnsi="Simplified Arabic" w:cs="Simplified Arabic"/>
          <w:b/>
          <w:bCs/>
          <w:sz w:val="28"/>
          <w:szCs w:val="28"/>
          <w:rtl/>
        </w:rPr>
        <w:t>بسم الله الرحمن الرحيم</w:t>
      </w:r>
    </w:p>
    <w:p w14:paraId="7DED1174" w14:textId="6A3044A3" w:rsidR="00E56262" w:rsidRPr="00E56262" w:rsidRDefault="00E56262" w:rsidP="00B40004">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 xml:space="preserve">الحمد لله الذي بنعمته تتم الصالحات، والصلاة والسلام على أشرف الخلق سيدنا محمد وعلى </w:t>
      </w:r>
      <w:r w:rsidR="00B40004" w:rsidRPr="00E56262">
        <w:rPr>
          <w:rFonts w:ascii="Simplified Arabic" w:hAnsi="Simplified Arabic" w:cs="Simplified Arabic" w:hint="cs"/>
          <w:sz w:val="28"/>
          <w:szCs w:val="28"/>
          <w:rtl/>
        </w:rPr>
        <w:t>آلة</w:t>
      </w:r>
      <w:r w:rsidRPr="00E56262">
        <w:rPr>
          <w:rFonts w:ascii="Simplified Arabic" w:hAnsi="Simplified Arabic" w:cs="Simplified Arabic"/>
          <w:sz w:val="28"/>
          <w:szCs w:val="28"/>
          <w:rtl/>
        </w:rPr>
        <w:t xml:space="preserve"> وصحبه أجمعين</w:t>
      </w:r>
      <w:r w:rsidRPr="00E56262">
        <w:rPr>
          <w:rFonts w:ascii="Simplified Arabic" w:hAnsi="Simplified Arabic" w:cs="Simplified Arabic"/>
          <w:sz w:val="28"/>
          <w:szCs w:val="28"/>
        </w:rPr>
        <w:t>.</w:t>
      </w:r>
    </w:p>
    <w:p w14:paraId="0AC378A5" w14:textId="77777777" w:rsidR="00E56262" w:rsidRPr="00E56262" w:rsidRDefault="00E56262" w:rsidP="00B40004">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أود في هذا المقام أن أعبر عن خالص شكري وتقديري لكل من ساهم في إنجاز هذا البحث وقدم لي الدعم والإرشاد طوال فترة إعداد هذا العمل</w:t>
      </w:r>
      <w:r w:rsidRPr="00E56262">
        <w:rPr>
          <w:rFonts w:ascii="Simplified Arabic" w:hAnsi="Simplified Arabic" w:cs="Simplified Arabic"/>
          <w:sz w:val="28"/>
          <w:szCs w:val="28"/>
        </w:rPr>
        <w:t>.</w:t>
      </w:r>
    </w:p>
    <w:p w14:paraId="07F7FBD4" w14:textId="04738B77" w:rsidR="00E56262" w:rsidRPr="00E56262" w:rsidRDefault="00E56262" w:rsidP="00D534B2">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 xml:space="preserve">أعبر عن عميق امتناني لمشرفي الكريم الأستاذ الدكتور </w:t>
      </w:r>
      <w:r w:rsidR="004B7881" w:rsidRPr="004B7881">
        <w:rPr>
          <w:rFonts w:ascii="Simplified Arabic" w:hAnsi="Simplified Arabic" w:cs="Simplified Arabic" w:hint="cs"/>
          <w:b/>
          <w:bCs/>
          <w:sz w:val="28"/>
          <w:szCs w:val="28"/>
          <w:rtl/>
        </w:rPr>
        <w:t>(</w:t>
      </w:r>
      <w:r w:rsidR="00D534B2" w:rsidRPr="004B7881">
        <w:rPr>
          <w:rFonts w:ascii="Simplified Arabic" w:hAnsi="Simplified Arabic" w:cs="Simplified Arabic" w:hint="cs"/>
          <w:b/>
          <w:bCs/>
          <w:sz w:val="28"/>
          <w:szCs w:val="28"/>
          <w:rtl/>
        </w:rPr>
        <w:t>فيصل عبد الحميد محمد</w:t>
      </w:r>
      <w:r w:rsidR="004B7881" w:rsidRPr="004B7881">
        <w:rPr>
          <w:rFonts w:ascii="Simplified Arabic" w:hAnsi="Simplified Arabic" w:cs="Simplified Arabic" w:hint="cs"/>
          <w:b/>
          <w:bCs/>
          <w:sz w:val="28"/>
          <w:szCs w:val="28"/>
          <w:rtl/>
        </w:rPr>
        <w:t>)</w:t>
      </w:r>
      <w:r w:rsidRPr="00E56262">
        <w:rPr>
          <w:rFonts w:ascii="Simplified Arabic" w:hAnsi="Simplified Arabic" w:cs="Simplified Arabic"/>
          <w:sz w:val="28"/>
          <w:szCs w:val="28"/>
          <w:rtl/>
        </w:rPr>
        <w:t>، الذي لم يبخل عليّ بوقته وجهده ونصائحه القيمة. إن توجيهاته السديدة وإرشاداته المستمرة كانت دائماً مصدر إلهام ودافع لي في إتمام هذا البحث</w:t>
      </w:r>
      <w:r w:rsidRPr="00E56262">
        <w:rPr>
          <w:rFonts w:ascii="Simplified Arabic" w:hAnsi="Simplified Arabic" w:cs="Simplified Arabic"/>
          <w:sz w:val="28"/>
          <w:szCs w:val="28"/>
        </w:rPr>
        <w:t>.</w:t>
      </w:r>
    </w:p>
    <w:p w14:paraId="4F84BC19" w14:textId="74846B8A" w:rsidR="00E56262" w:rsidRPr="00E56262" w:rsidRDefault="00E56262" w:rsidP="00B40004">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 xml:space="preserve">كما أتوجه بالشكر إلى أعضاء هيئة التدريس في </w:t>
      </w:r>
      <w:r w:rsidR="004B7881">
        <w:rPr>
          <w:rFonts w:ascii="Simplified Arabic" w:hAnsi="Simplified Arabic" w:cs="Simplified Arabic" w:hint="cs"/>
          <w:sz w:val="28"/>
          <w:szCs w:val="28"/>
          <w:rtl/>
        </w:rPr>
        <w:t>(</w:t>
      </w:r>
      <w:r w:rsidR="00D534B2" w:rsidRPr="00C52D86">
        <w:rPr>
          <w:rFonts w:ascii="Simplified Arabic" w:hAnsi="Simplified Arabic" w:cs="Simplified Arabic"/>
          <w:b/>
          <w:bCs/>
          <w:sz w:val="28"/>
          <w:szCs w:val="28"/>
          <w:rtl/>
          <w:lang w:bidi="ar-EG"/>
        </w:rPr>
        <w:t xml:space="preserve">جامعة </w:t>
      </w:r>
      <w:proofErr w:type="spellStart"/>
      <w:r w:rsidR="00D534B2" w:rsidRPr="00C52D86">
        <w:rPr>
          <w:rFonts w:ascii="Simplified Arabic" w:hAnsi="Simplified Arabic" w:cs="Simplified Arabic"/>
          <w:b/>
          <w:bCs/>
          <w:sz w:val="28"/>
          <w:szCs w:val="28"/>
          <w:rtl/>
          <w:lang w:bidi="ar-EG"/>
        </w:rPr>
        <w:t>ميدأوشن</w:t>
      </w:r>
      <w:proofErr w:type="spellEnd"/>
      <w:r w:rsidR="004B7881">
        <w:rPr>
          <w:rFonts w:ascii="Simplified Arabic" w:hAnsi="Simplified Arabic" w:cs="Simplified Arabic" w:hint="cs"/>
          <w:b/>
          <w:bCs/>
          <w:sz w:val="28"/>
          <w:szCs w:val="28"/>
          <w:rtl/>
          <w:lang w:bidi="ar-EG"/>
        </w:rPr>
        <w:t xml:space="preserve"> - </w:t>
      </w:r>
      <w:r w:rsidR="00D534B2">
        <w:rPr>
          <w:rFonts w:ascii="Simplified Arabic" w:hAnsi="Simplified Arabic" w:cs="Simplified Arabic" w:hint="cs"/>
          <w:b/>
          <w:bCs/>
          <w:sz w:val="28"/>
          <w:szCs w:val="28"/>
          <w:rtl/>
          <w:lang w:bidi="ar-EG"/>
        </w:rPr>
        <w:t>كلية الإدارة</w:t>
      </w:r>
      <w:r w:rsidR="004B7881">
        <w:rPr>
          <w:rFonts w:ascii="Simplified Arabic" w:hAnsi="Simplified Arabic" w:cs="Simplified Arabic" w:hint="cs"/>
          <w:sz w:val="28"/>
          <w:szCs w:val="28"/>
          <w:rtl/>
        </w:rPr>
        <w:t>)</w:t>
      </w:r>
      <w:r w:rsidRPr="00E56262">
        <w:rPr>
          <w:rFonts w:ascii="Simplified Arabic" w:hAnsi="Simplified Arabic" w:cs="Simplified Arabic"/>
          <w:sz w:val="28"/>
          <w:szCs w:val="28"/>
          <w:rtl/>
        </w:rPr>
        <w:t>، الذين لم يدخروا جهداً في توفير البيئة الأكاديمية المناسبة والدعم العلمي الذي كان له الأثر الكبير في تطوير معرفتي وصقل مهاراتي</w:t>
      </w:r>
      <w:r w:rsidRPr="00E56262">
        <w:rPr>
          <w:rFonts w:ascii="Simplified Arabic" w:hAnsi="Simplified Arabic" w:cs="Simplified Arabic"/>
          <w:sz w:val="28"/>
          <w:szCs w:val="28"/>
        </w:rPr>
        <w:t>.</w:t>
      </w:r>
    </w:p>
    <w:p w14:paraId="3230DAE2" w14:textId="2D0A379D" w:rsidR="00E56262" w:rsidRPr="00E56262" w:rsidRDefault="00E56262" w:rsidP="00B40004">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أشكر أيضًا زملائي وأصدقائي الذين كانوا لي سندا</w:t>
      </w:r>
      <w:r w:rsidR="004B7881">
        <w:rPr>
          <w:rFonts w:ascii="Simplified Arabic" w:hAnsi="Simplified Arabic" w:cs="Simplified Arabic" w:hint="cs"/>
          <w:sz w:val="28"/>
          <w:szCs w:val="28"/>
          <w:rtl/>
        </w:rPr>
        <w:t>ً</w:t>
      </w:r>
      <w:r w:rsidRPr="00E56262">
        <w:rPr>
          <w:rFonts w:ascii="Simplified Arabic" w:hAnsi="Simplified Arabic" w:cs="Simplified Arabic"/>
          <w:sz w:val="28"/>
          <w:szCs w:val="28"/>
          <w:rtl/>
        </w:rPr>
        <w:t xml:space="preserve"> وعونا</w:t>
      </w:r>
      <w:r w:rsidR="004B7881">
        <w:rPr>
          <w:rFonts w:ascii="Simplified Arabic" w:hAnsi="Simplified Arabic" w:cs="Simplified Arabic" w:hint="cs"/>
          <w:sz w:val="28"/>
          <w:szCs w:val="28"/>
          <w:rtl/>
        </w:rPr>
        <w:t>ً</w:t>
      </w:r>
      <w:r w:rsidRPr="00E56262">
        <w:rPr>
          <w:rFonts w:ascii="Simplified Arabic" w:hAnsi="Simplified Arabic" w:cs="Simplified Arabic"/>
          <w:sz w:val="28"/>
          <w:szCs w:val="28"/>
          <w:rtl/>
        </w:rPr>
        <w:t>، خاصة في الأوقات الصعبة. كانت تشجيعاتهم ودعمهم المعنوي عاملاً مهماً في تجاوز الكثير من التحديات</w:t>
      </w:r>
      <w:r w:rsidRPr="00E56262">
        <w:rPr>
          <w:rFonts w:ascii="Simplified Arabic" w:hAnsi="Simplified Arabic" w:cs="Simplified Arabic"/>
          <w:sz w:val="28"/>
          <w:szCs w:val="28"/>
        </w:rPr>
        <w:t>.</w:t>
      </w:r>
    </w:p>
    <w:p w14:paraId="1749D4BD" w14:textId="4C850639" w:rsidR="00E56262" w:rsidRPr="00E56262" w:rsidRDefault="00E56262" w:rsidP="00B40004">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ولا أنسى أن أعبر عن شكري وامتناني العميق لعائلتي الكريمة، التي كانت دائما</w:t>
      </w:r>
      <w:r w:rsidR="004B7881">
        <w:rPr>
          <w:rFonts w:ascii="Simplified Arabic" w:hAnsi="Simplified Arabic" w:cs="Simplified Arabic" w:hint="cs"/>
          <w:sz w:val="28"/>
          <w:szCs w:val="28"/>
          <w:rtl/>
        </w:rPr>
        <w:t>ً</w:t>
      </w:r>
      <w:r w:rsidRPr="00E56262">
        <w:rPr>
          <w:rFonts w:ascii="Simplified Arabic" w:hAnsi="Simplified Arabic" w:cs="Simplified Arabic"/>
          <w:sz w:val="28"/>
          <w:szCs w:val="28"/>
          <w:rtl/>
        </w:rPr>
        <w:t xml:space="preserve"> مصدر القوة والتحفيز لي. شكراً لكم على صبركم وتشجيعكم المستمر لي</w:t>
      </w:r>
      <w:r w:rsidRPr="00E56262">
        <w:rPr>
          <w:rFonts w:ascii="Simplified Arabic" w:hAnsi="Simplified Arabic" w:cs="Simplified Arabic"/>
          <w:sz w:val="28"/>
          <w:szCs w:val="28"/>
        </w:rPr>
        <w:t>.</w:t>
      </w:r>
    </w:p>
    <w:p w14:paraId="067318D3" w14:textId="77777777" w:rsidR="00E56262" w:rsidRPr="00E56262" w:rsidRDefault="00E56262" w:rsidP="00B40004">
      <w:pPr>
        <w:spacing w:line="276" w:lineRule="auto"/>
        <w:ind w:firstLine="282"/>
        <w:jc w:val="both"/>
        <w:rPr>
          <w:rFonts w:ascii="Simplified Arabic" w:hAnsi="Simplified Arabic" w:cs="Simplified Arabic"/>
          <w:sz w:val="28"/>
          <w:szCs w:val="28"/>
        </w:rPr>
      </w:pPr>
      <w:r w:rsidRPr="00E56262">
        <w:rPr>
          <w:rFonts w:ascii="Simplified Arabic" w:hAnsi="Simplified Arabic" w:cs="Simplified Arabic"/>
          <w:sz w:val="28"/>
          <w:szCs w:val="28"/>
          <w:rtl/>
        </w:rPr>
        <w:t>أخيراً، أود أن أتوجه بالشكر الجزيل لكل من ساهم في هذا البحث من قريب أو بعيد، وأسأل الله أن يجعل هذا العمل خالصاً لوجهه الكريم وأن ينفع به العلم والمعرفة</w:t>
      </w:r>
      <w:r w:rsidRPr="00E56262">
        <w:rPr>
          <w:rFonts w:ascii="Simplified Arabic" w:hAnsi="Simplified Arabic" w:cs="Simplified Arabic"/>
          <w:sz w:val="28"/>
          <w:szCs w:val="28"/>
        </w:rPr>
        <w:t>.</w:t>
      </w:r>
    </w:p>
    <w:p w14:paraId="088C190B" w14:textId="77777777" w:rsidR="00E56262" w:rsidRPr="00E56262" w:rsidRDefault="00E56262" w:rsidP="00B40004">
      <w:pPr>
        <w:spacing w:line="276" w:lineRule="auto"/>
        <w:ind w:firstLine="282"/>
        <w:jc w:val="both"/>
        <w:rPr>
          <w:rFonts w:ascii="Simplified Arabic" w:hAnsi="Simplified Arabic" w:cs="Simplified Arabic"/>
          <w:b/>
          <w:bCs/>
          <w:sz w:val="28"/>
          <w:szCs w:val="28"/>
        </w:rPr>
      </w:pPr>
      <w:r w:rsidRPr="00E56262">
        <w:rPr>
          <w:rFonts w:ascii="Simplified Arabic" w:hAnsi="Simplified Arabic" w:cs="Simplified Arabic"/>
          <w:b/>
          <w:bCs/>
          <w:sz w:val="28"/>
          <w:szCs w:val="28"/>
          <w:rtl/>
        </w:rPr>
        <w:t>والله ولي التوفيق،</w:t>
      </w:r>
    </w:p>
    <w:p w14:paraId="01A96BEE" w14:textId="5CE15AE5" w:rsidR="00E56262" w:rsidRPr="00E56262" w:rsidRDefault="00E56262" w:rsidP="00B40004">
      <w:pPr>
        <w:bidi w:val="0"/>
        <w:spacing w:line="276" w:lineRule="auto"/>
        <w:ind w:firstLine="282"/>
        <w:jc w:val="both"/>
        <w:rPr>
          <w:rFonts w:ascii="Simplified Arabic" w:hAnsi="Simplified Arabic" w:cs="Simplified Arabic"/>
          <w:b/>
          <w:bCs/>
          <w:sz w:val="28"/>
          <w:szCs w:val="28"/>
        </w:rPr>
      </w:pPr>
      <w:r w:rsidRPr="009A5811">
        <w:rPr>
          <w:rFonts w:ascii="Simplified Arabic" w:hAnsi="Simplified Arabic" w:cs="Simplified Arabic" w:hint="cs"/>
          <w:b/>
          <w:bCs/>
          <w:sz w:val="28"/>
          <w:szCs w:val="28"/>
          <w:rtl/>
        </w:rPr>
        <w:t>الباحث</w:t>
      </w:r>
    </w:p>
    <w:p w14:paraId="118D07C1" w14:textId="77777777" w:rsidR="0018001B" w:rsidRPr="00E56262" w:rsidRDefault="0018001B" w:rsidP="0018001B">
      <w:pPr>
        <w:jc w:val="both"/>
        <w:rPr>
          <w:rFonts w:ascii="Simplified Arabic" w:hAnsi="Simplified Arabic" w:cs="Simplified Arabic"/>
          <w:sz w:val="28"/>
          <w:szCs w:val="28"/>
          <w:rtl/>
        </w:rPr>
      </w:pPr>
    </w:p>
    <w:p w14:paraId="07D99403" w14:textId="0C2C7B9A" w:rsidR="000F5CA3" w:rsidRDefault="00C2135B" w:rsidP="00C6684E">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sdt>
      <w:sdtPr>
        <w:rPr>
          <w:rFonts w:asciiTheme="minorHAnsi" w:eastAsiaTheme="minorHAnsi" w:hAnsiTheme="minorHAnsi" w:cstheme="minorBidi"/>
          <w:color w:val="auto"/>
          <w:kern w:val="2"/>
          <w:sz w:val="22"/>
          <w:szCs w:val="22"/>
          <w:rtl/>
          <w14:ligatures w14:val="standardContextual"/>
        </w:rPr>
        <w:id w:val="-713040142"/>
        <w:docPartObj>
          <w:docPartGallery w:val="Table of Contents"/>
          <w:docPartUnique/>
        </w:docPartObj>
      </w:sdtPr>
      <w:sdtEndPr>
        <w:rPr>
          <w:b/>
          <w:bCs/>
          <w:noProof/>
        </w:rPr>
      </w:sdtEndPr>
      <w:sdtContent>
        <w:p w14:paraId="410FE94B" w14:textId="074C7AAE" w:rsidR="000F5CA3" w:rsidRPr="00C6684E" w:rsidRDefault="000F5CA3" w:rsidP="00C6684E">
          <w:pPr>
            <w:pStyle w:val="TOCHeading"/>
            <w:bidi/>
            <w:rPr>
              <w:rFonts w:ascii="Simplified Arabic" w:hAnsi="Simplified Arabic" w:cs="Simplified Arabic"/>
            </w:rPr>
          </w:pPr>
          <w:r w:rsidRPr="00C6684E">
            <w:rPr>
              <w:rFonts w:ascii="Simplified Arabic" w:hAnsi="Simplified Arabic" w:cs="Simplified Arabic"/>
              <w:rtl/>
            </w:rPr>
            <w:t>فهرس المحتويات</w:t>
          </w:r>
        </w:p>
        <w:p w14:paraId="3353087A" w14:textId="57BD96FB" w:rsidR="002E065B" w:rsidRPr="00C6684E" w:rsidRDefault="000F5CA3" w:rsidP="00C6684E">
          <w:pPr>
            <w:pStyle w:val="TOC1"/>
            <w:rPr>
              <w:rFonts w:cstheme="minorBidi"/>
              <w:kern w:val="2"/>
              <w:rtl/>
              <w14:ligatures w14:val="standardContextual"/>
            </w:rPr>
          </w:pPr>
          <w:r>
            <w:fldChar w:fldCharType="begin"/>
          </w:r>
          <w:r>
            <w:instrText xml:space="preserve"> TOC \o "1-3" \h \z \u </w:instrText>
          </w:r>
          <w:r>
            <w:fldChar w:fldCharType="separate"/>
          </w:r>
          <w:hyperlink w:anchor="_Toc173627841" w:history="1">
            <w:r w:rsidR="002E065B" w:rsidRPr="00C6684E">
              <w:rPr>
                <w:rStyle w:val="Hyperlink"/>
                <w:rFonts w:ascii="Simplified Arabic" w:hAnsi="Simplified Arabic" w:cs="Simplified Arabic"/>
                <w:rtl/>
              </w:rPr>
              <w:t>الفصل الأول</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Toc173627841 \h</w:instrText>
            </w:r>
            <w:r w:rsidR="002E065B" w:rsidRPr="00C6684E">
              <w:rPr>
                <w:webHidden/>
                <w:rtl/>
              </w:rPr>
              <w:instrText xml:space="preserve"> </w:instrText>
            </w:r>
            <w:r w:rsidR="002E065B" w:rsidRPr="00C6684E">
              <w:rPr>
                <w:webHidden/>
                <w:rtl/>
              </w:rPr>
            </w:r>
            <w:r w:rsidR="002E065B" w:rsidRPr="00C6684E">
              <w:rPr>
                <w:webHidden/>
                <w:rtl/>
              </w:rPr>
              <w:fldChar w:fldCharType="separate"/>
            </w:r>
            <w:r w:rsidR="007D7FEC">
              <w:rPr>
                <w:webHidden/>
                <w:rtl/>
              </w:rPr>
              <w:t>1</w:t>
            </w:r>
            <w:r w:rsidR="002E065B" w:rsidRPr="00C6684E">
              <w:rPr>
                <w:webHidden/>
                <w:rtl/>
              </w:rPr>
              <w:fldChar w:fldCharType="end"/>
            </w:r>
          </w:hyperlink>
        </w:p>
        <w:p w14:paraId="1378FABA" w14:textId="6F850FDE" w:rsidR="002E065B" w:rsidRPr="00C6684E" w:rsidRDefault="00000000" w:rsidP="00C6684E">
          <w:pPr>
            <w:pStyle w:val="TOC1"/>
            <w:rPr>
              <w:rFonts w:cstheme="minorBidi"/>
              <w:kern w:val="2"/>
              <w:rtl/>
              <w14:ligatures w14:val="standardContextual"/>
            </w:rPr>
          </w:pPr>
          <w:hyperlink w:anchor="_Toc173627842" w:history="1">
            <w:r w:rsidR="002E065B" w:rsidRPr="00C6684E">
              <w:rPr>
                <w:rStyle w:val="Hyperlink"/>
                <w:rFonts w:ascii="Simplified Arabic" w:hAnsi="Simplified Arabic" w:cs="Simplified Arabic"/>
                <w:rtl/>
              </w:rPr>
              <w:t>الإطار العام للدراسة</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Toc173627842 \h</w:instrText>
            </w:r>
            <w:r w:rsidR="002E065B" w:rsidRPr="00C6684E">
              <w:rPr>
                <w:webHidden/>
                <w:rtl/>
              </w:rPr>
              <w:instrText xml:space="preserve"> </w:instrText>
            </w:r>
            <w:r w:rsidR="002E065B" w:rsidRPr="00C6684E">
              <w:rPr>
                <w:webHidden/>
                <w:rtl/>
              </w:rPr>
            </w:r>
            <w:r w:rsidR="002E065B" w:rsidRPr="00C6684E">
              <w:rPr>
                <w:webHidden/>
                <w:rtl/>
              </w:rPr>
              <w:fldChar w:fldCharType="separate"/>
            </w:r>
            <w:r w:rsidR="007D7FEC">
              <w:rPr>
                <w:webHidden/>
                <w:rtl/>
              </w:rPr>
              <w:t>1</w:t>
            </w:r>
            <w:r w:rsidR="002E065B" w:rsidRPr="00C6684E">
              <w:rPr>
                <w:webHidden/>
                <w:rtl/>
              </w:rPr>
              <w:fldChar w:fldCharType="end"/>
            </w:r>
          </w:hyperlink>
        </w:p>
        <w:p w14:paraId="23377336" w14:textId="52CB9888"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43" w:history="1">
            <w:r w:rsidR="002E065B" w:rsidRPr="00C6684E">
              <w:rPr>
                <w:rStyle w:val="Hyperlink"/>
                <w:rFonts w:ascii="Simplified Arabic" w:hAnsi="Simplified Arabic" w:cs="Simplified Arabic"/>
                <w:noProof/>
                <w:sz w:val="24"/>
                <w:szCs w:val="24"/>
                <w:rtl/>
              </w:rPr>
              <w:t>مقدمة</w:t>
            </w:r>
            <w:r w:rsidR="002E065B" w:rsidRPr="00C6684E">
              <w:rPr>
                <w:rStyle w:val="Hyperlink"/>
                <w:rFonts w:ascii="Simplified Arabic" w:hAnsi="Simplified Arabic" w:cs="Simplified Arabic"/>
                <w:noProof/>
                <w:sz w:val="24"/>
                <w:szCs w:val="24"/>
                <w:rtl/>
                <w:lang w:bidi="ar-EG"/>
              </w:rPr>
              <w:t>:</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Toc173627843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1</w:t>
            </w:r>
            <w:r w:rsidR="002E065B" w:rsidRPr="00C6684E">
              <w:rPr>
                <w:noProof/>
                <w:webHidden/>
                <w:sz w:val="24"/>
                <w:szCs w:val="24"/>
                <w:rtl/>
              </w:rPr>
              <w:fldChar w:fldCharType="end"/>
            </w:r>
          </w:hyperlink>
        </w:p>
        <w:p w14:paraId="214B9697" w14:textId="1F5E99A7"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44" w:history="1">
            <w:r w:rsidR="002E065B" w:rsidRPr="00C6684E">
              <w:rPr>
                <w:rStyle w:val="Hyperlink"/>
                <w:rFonts w:ascii="Simplified Arabic" w:hAnsi="Simplified Arabic" w:cs="Simplified Arabic"/>
                <w:noProof/>
                <w:sz w:val="24"/>
                <w:szCs w:val="24"/>
                <w:rtl/>
              </w:rPr>
              <w:t>مشكلة الدراسة</w:t>
            </w:r>
            <w:r w:rsidR="002E065B" w:rsidRPr="00C6684E">
              <w:rPr>
                <w:rStyle w:val="Hyperlink"/>
                <w:rFonts w:ascii="Simplified Arabic" w:hAnsi="Simplified Arabic" w:cs="Simplified Arabic"/>
                <w:noProof/>
                <w:sz w:val="24"/>
                <w:szCs w:val="24"/>
                <w:rtl/>
                <w:lang w:bidi="ar-EG"/>
              </w:rPr>
              <w:t>:</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Toc173627844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3</w:t>
            </w:r>
            <w:r w:rsidR="002E065B" w:rsidRPr="00C6684E">
              <w:rPr>
                <w:noProof/>
                <w:webHidden/>
                <w:sz w:val="24"/>
                <w:szCs w:val="24"/>
                <w:rtl/>
              </w:rPr>
              <w:fldChar w:fldCharType="end"/>
            </w:r>
          </w:hyperlink>
        </w:p>
        <w:p w14:paraId="6BDCECA1" w14:textId="35133CC6"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45" w:history="1">
            <w:r w:rsidR="002E065B" w:rsidRPr="00C6684E">
              <w:rPr>
                <w:rStyle w:val="Hyperlink"/>
                <w:rFonts w:ascii="Simplified Arabic" w:hAnsi="Simplified Arabic" w:cs="Simplified Arabic"/>
                <w:noProof/>
                <w:sz w:val="24"/>
                <w:szCs w:val="24"/>
                <w:rtl/>
              </w:rPr>
              <w:t>أهمية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Toc173627845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4</w:t>
            </w:r>
            <w:r w:rsidR="002E065B" w:rsidRPr="00C6684E">
              <w:rPr>
                <w:noProof/>
                <w:webHidden/>
                <w:sz w:val="24"/>
                <w:szCs w:val="24"/>
                <w:rtl/>
              </w:rPr>
              <w:fldChar w:fldCharType="end"/>
            </w:r>
          </w:hyperlink>
        </w:p>
        <w:p w14:paraId="156ECB29" w14:textId="68F80FD2"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46" w:history="1">
            <w:r w:rsidR="002E065B" w:rsidRPr="00C6684E">
              <w:rPr>
                <w:rStyle w:val="Hyperlink"/>
                <w:rFonts w:ascii="Simplified Arabic" w:hAnsi="Simplified Arabic" w:cs="Simplified Arabic"/>
                <w:noProof/>
                <w:sz w:val="24"/>
                <w:szCs w:val="24"/>
                <w:rtl/>
              </w:rPr>
              <w:t>أولا: الأهمية العلمية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Toc173627846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4</w:t>
            </w:r>
            <w:r w:rsidR="002E065B" w:rsidRPr="00C6684E">
              <w:rPr>
                <w:noProof/>
                <w:webHidden/>
                <w:sz w:val="24"/>
                <w:szCs w:val="24"/>
                <w:rtl/>
              </w:rPr>
              <w:fldChar w:fldCharType="end"/>
            </w:r>
          </w:hyperlink>
        </w:p>
        <w:p w14:paraId="5674A24F" w14:textId="4E45281D"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47" w:history="1">
            <w:r w:rsidR="002E065B" w:rsidRPr="00C6684E">
              <w:rPr>
                <w:rStyle w:val="Hyperlink"/>
                <w:rFonts w:ascii="Simplified Arabic" w:hAnsi="Simplified Arabic" w:cs="Simplified Arabic"/>
                <w:noProof/>
                <w:sz w:val="24"/>
                <w:szCs w:val="24"/>
                <w:rtl/>
              </w:rPr>
              <w:t>ثانياً: الأهمية العملية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Toc173627847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5</w:t>
            </w:r>
            <w:r w:rsidR="002E065B" w:rsidRPr="00C6684E">
              <w:rPr>
                <w:noProof/>
                <w:webHidden/>
                <w:sz w:val="24"/>
                <w:szCs w:val="24"/>
                <w:rtl/>
              </w:rPr>
              <w:fldChar w:fldCharType="end"/>
            </w:r>
          </w:hyperlink>
        </w:p>
        <w:p w14:paraId="5383964D" w14:textId="5BDF40E9"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48" w:history="1">
            <w:r w:rsidR="002E065B" w:rsidRPr="00C6684E">
              <w:rPr>
                <w:rStyle w:val="Hyperlink"/>
                <w:rFonts w:ascii="Simplified Arabic" w:hAnsi="Simplified Arabic" w:cs="Simplified Arabic"/>
                <w:noProof/>
                <w:sz w:val="24"/>
                <w:szCs w:val="24"/>
                <w:rtl/>
              </w:rPr>
              <w:t>أهداف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Toc173627848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6</w:t>
            </w:r>
            <w:r w:rsidR="002E065B" w:rsidRPr="00C6684E">
              <w:rPr>
                <w:noProof/>
                <w:webHidden/>
                <w:sz w:val="24"/>
                <w:szCs w:val="24"/>
                <w:rtl/>
              </w:rPr>
              <w:fldChar w:fldCharType="end"/>
            </w:r>
          </w:hyperlink>
        </w:p>
        <w:p w14:paraId="7A29ED7F" w14:textId="4B4B0A7B"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49" w:history="1">
            <w:r w:rsidR="002E065B" w:rsidRPr="00C6684E">
              <w:rPr>
                <w:rStyle w:val="Hyperlink"/>
                <w:rFonts w:ascii="Simplified Arabic" w:hAnsi="Simplified Arabic" w:cs="Simplified Arabic"/>
                <w:noProof/>
                <w:sz w:val="24"/>
                <w:szCs w:val="24"/>
                <w:rtl/>
              </w:rPr>
              <w:t>تساؤلات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Toc173627849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7</w:t>
            </w:r>
            <w:r w:rsidR="002E065B" w:rsidRPr="00C6684E">
              <w:rPr>
                <w:noProof/>
                <w:webHidden/>
                <w:sz w:val="24"/>
                <w:szCs w:val="24"/>
                <w:rtl/>
              </w:rPr>
              <w:fldChar w:fldCharType="end"/>
            </w:r>
          </w:hyperlink>
        </w:p>
        <w:p w14:paraId="3589260F" w14:textId="14050DA8"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50" w:history="1">
            <w:r w:rsidR="002E065B" w:rsidRPr="00C6684E">
              <w:rPr>
                <w:rStyle w:val="Hyperlink"/>
                <w:rFonts w:ascii="Simplified Arabic" w:hAnsi="Simplified Arabic" w:cs="Simplified Arabic"/>
                <w:noProof/>
                <w:sz w:val="24"/>
                <w:szCs w:val="24"/>
                <w:rtl/>
              </w:rPr>
              <w:t>فروض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Toc173627850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7</w:t>
            </w:r>
            <w:r w:rsidR="002E065B" w:rsidRPr="00C6684E">
              <w:rPr>
                <w:noProof/>
                <w:webHidden/>
                <w:sz w:val="24"/>
                <w:szCs w:val="24"/>
                <w:rtl/>
              </w:rPr>
              <w:fldChar w:fldCharType="end"/>
            </w:r>
          </w:hyperlink>
        </w:p>
        <w:p w14:paraId="6985F047" w14:textId="3EF4A7E7"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51" w:history="1">
            <w:r w:rsidR="002E065B" w:rsidRPr="00C6684E">
              <w:rPr>
                <w:rStyle w:val="Hyperlink"/>
                <w:rFonts w:ascii="Simplified Arabic" w:hAnsi="Simplified Arabic" w:cs="Simplified Arabic"/>
                <w:noProof/>
                <w:sz w:val="24"/>
                <w:szCs w:val="24"/>
                <w:rtl/>
              </w:rPr>
              <w:t>الدراسات السابقة: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Toc173627851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8</w:t>
            </w:r>
            <w:r w:rsidR="002E065B" w:rsidRPr="00C6684E">
              <w:rPr>
                <w:noProof/>
                <w:webHidden/>
                <w:sz w:val="24"/>
                <w:szCs w:val="24"/>
                <w:rtl/>
              </w:rPr>
              <w:fldChar w:fldCharType="end"/>
            </w:r>
          </w:hyperlink>
        </w:p>
        <w:p w14:paraId="525FC409" w14:textId="2FBBC3E6"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52" w:history="1">
            <w:r w:rsidR="002E065B" w:rsidRPr="00C6684E">
              <w:rPr>
                <w:rStyle w:val="Hyperlink"/>
                <w:rFonts w:ascii="Simplified Arabic" w:hAnsi="Simplified Arabic" w:cs="Simplified Arabic"/>
                <w:noProof/>
                <w:sz w:val="24"/>
                <w:szCs w:val="24"/>
                <w:rtl/>
              </w:rPr>
              <w:t>أولاً: الدراسات التي تناولت استخدام وسائل التواصل الاجتماعي</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Toc173627852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8</w:t>
            </w:r>
            <w:r w:rsidR="002E065B" w:rsidRPr="00C6684E">
              <w:rPr>
                <w:noProof/>
                <w:webHidden/>
                <w:sz w:val="24"/>
                <w:szCs w:val="24"/>
                <w:rtl/>
              </w:rPr>
              <w:fldChar w:fldCharType="end"/>
            </w:r>
          </w:hyperlink>
        </w:p>
        <w:p w14:paraId="3EF06ADB" w14:textId="1301128E"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53" w:history="1">
            <w:r w:rsidR="002E065B" w:rsidRPr="00C6684E">
              <w:rPr>
                <w:rStyle w:val="Hyperlink"/>
                <w:rFonts w:ascii="Simplified Arabic" w:hAnsi="Simplified Arabic" w:cs="Simplified Arabic"/>
                <w:noProof/>
                <w:sz w:val="24"/>
                <w:szCs w:val="24"/>
                <w:rtl/>
              </w:rPr>
              <w:t>ثانياً: الدراسات التي تناولت سمعة العلامة التجارية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Toc173627853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12</w:t>
            </w:r>
            <w:r w:rsidR="002E065B" w:rsidRPr="00C6684E">
              <w:rPr>
                <w:noProof/>
                <w:webHidden/>
                <w:sz w:val="24"/>
                <w:szCs w:val="24"/>
                <w:rtl/>
              </w:rPr>
              <w:fldChar w:fldCharType="end"/>
            </w:r>
          </w:hyperlink>
        </w:p>
        <w:p w14:paraId="28402861" w14:textId="25C7A89E"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54" w:history="1">
            <w:r w:rsidR="002E065B" w:rsidRPr="00C6684E">
              <w:rPr>
                <w:rStyle w:val="Hyperlink"/>
                <w:rFonts w:ascii="Simplified Arabic" w:hAnsi="Simplified Arabic" w:cs="Simplified Arabic"/>
                <w:noProof/>
                <w:sz w:val="24"/>
                <w:szCs w:val="24"/>
                <w:rtl/>
              </w:rPr>
              <w:t>التعليق على الدراسات السابقة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Toc173627854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18</w:t>
            </w:r>
            <w:r w:rsidR="002E065B" w:rsidRPr="00C6684E">
              <w:rPr>
                <w:noProof/>
                <w:webHidden/>
                <w:sz w:val="24"/>
                <w:szCs w:val="24"/>
                <w:rtl/>
              </w:rPr>
              <w:fldChar w:fldCharType="end"/>
            </w:r>
          </w:hyperlink>
        </w:p>
        <w:p w14:paraId="4059DC64" w14:textId="46FD04B6"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55" w:history="1">
            <w:r w:rsidR="002E065B" w:rsidRPr="00C6684E">
              <w:rPr>
                <w:rStyle w:val="Hyperlink"/>
                <w:rFonts w:ascii="Simplified Arabic" w:hAnsi="Simplified Arabic" w:cs="Simplified Arabic"/>
                <w:noProof/>
                <w:sz w:val="24"/>
                <w:szCs w:val="24"/>
                <w:rtl/>
              </w:rPr>
              <w:t>أولاً: التعقيب على الدراسات السابقة الدراسات التي تناولت متغيرات البحث</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Toc173627855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18</w:t>
            </w:r>
            <w:r w:rsidR="002E065B" w:rsidRPr="00C6684E">
              <w:rPr>
                <w:noProof/>
                <w:webHidden/>
                <w:sz w:val="24"/>
                <w:szCs w:val="24"/>
                <w:rtl/>
              </w:rPr>
              <w:fldChar w:fldCharType="end"/>
            </w:r>
          </w:hyperlink>
        </w:p>
        <w:p w14:paraId="5268C949" w14:textId="706881C7"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56" w:history="1">
            <w:r w:rsidR="002E065B" w:rsidRPr="00C6684E">
              <w:rPr>
                <w:rStyle w:val="Hyperlink"/>
                <w:rFonts w:ascii="Simplified Arabic" w:hAnsi="Simplified Arabic" w:cs="Simplified Arabic"/>
                <w:noProof/>
                <w:sz w:val="24"/>
                <w:szCs w:val="24"/>
                <w:rtl/>
              </w:rPr>
              <w:t>ثانياً: ما يميز الدراسة الحالية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Toc173627856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19</w:t>
            </w:r>
            <w:r w:rsidR="002E065B" w:rsidRPr="00C6684E">
              <w:rPr>
                <w:noProof/>
                <w:webHidden/>
                <w:sz w:val="24"/>
                <w:szCs w:val="24"/>
                <w:rtl/>
              </w:rPr>
              <w:fldChar w:fldCharType="end"/>
            </w:r>
          </w:hyperlink>
        </w:p>
        <w:p w14:paraId="18FED102" w14:textId="7D526AD0"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57" w:history="1">
            <w:r w:rsidR="002E065B" w:rsidRPr="00C6684E">
              <w:rPr>
                <w:rStyle w:val="Hyperlink"/>
                <w:rFonts w:ascii="Simplified Arabic" w:hAnsi="Simplified Arabic" w:cs="Simplified Arabic"/>
                <w:noProof/>
                <w:sz w:val="24"/>
                <w:szCs w:val="24"/>
                <w:rtl/>
              </w:rPr>
              <w:t>المنطلقات النظرية للدراسة: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Toc173627857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20</w:t>
            </w:r>
            <w:r w:rsidR="002E065B" w:rsidRPr="00C6684E">
              <w:rPr>
                <w:noProof/>
                <w:webHidden/>
                <w:sz w:val="24"/>
                <w:szCs w:val="24"/>
                <w:rtl/>
              </w:rPr>
              <w:fldChar w:fldCharType="end"/>
            </w:r>
          </w:hyperlink>
        </w:p>
        <w:p w14:paraId="02A50B41" w14:textId="596A2E29"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58" w:history="1">
            <w:r w:rsidR="002E065B" w:rsidRPr="00C6684E">
              <w:rPr>
                <w:rStyle w:val="Hyperlink"/>
                <w:rFonts w:ascii="Simplified Arabic" w:hAnsi="Simplified Arabic" w:cs="Simplified Arabic"/>
                <w:noProof/>
                <w:sz w:val="24"/>
                <w:szCs w:val="24"/>
                <w:rtl/>
              </w:rPr>
              <w:t>المنهجية وطرق البحث:</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Toc173627858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20</w:t>
            </w:r>
            <w:r w:rsidR="002E065B" w:rsidRPr="00C6684E">
              <w:rPr>
                <w:noProof/>
                <w:webHidden/>
                <w:sz w:val="24"/>
                <w:szCs w:val="24"/>
                <w:rtl/>
              </w:rPr>
              <w:fldChar w:fldCharType="end"/>
            </w:r>
          </w:hyperlink>
        </w:p>
        <w:p w14:paraId="10AD61B5" w14:textId="2E84718C"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59" w:history="1">
            <w:r w:rsidR="002E065B" w:rsidRPr="00C6684E">
              <w:rPr>
                <w:rStyle w:val="Hyperlink"/>
                <w:rFonts w:ascii="Simplified Arabic" w:hAnsi="Simplified Arabic" w:cs="Simplified Arabic"/>
                <w:noProof/>
                <w:sz w:val="24"/>
                <w:szCs w:val="24"/>
                <w:rtl/>
              </w:rPr>
              <w:t>أدوات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Toc173627859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21</w:t>
            </w:r>
            <w:r w:rsidR="002E065B" w:rsidRPr="00C6684E">
              <w:rPr>
                <w:noProof/>
                <w:webHidden/>
                <w:sz w:val="24"/>
                <w:szCs w:val="24"/>
                <w:rtl/>
              </w:rPr>
              <w:fldChar w:fldCharType="end"/>
            </w:r>
          </w:hyperlink>
        </w:p>
        <w:p w14:paraId="668A0CDC" w14:textId="14906D07"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60" w:history="1">
            <w:r w:rsidR="002E065B" w:rsidRPr="00C6684E">
              <w:rPr>
                <w:rStyle w:val="Hyperlink"/>
                <w:rFonts w:ascii="Simplified Arabic" w:hAnsi="Simplified Arabic" w:cs="Simplified Arabic"/>
                <w:noProof/>
                <w:sz w:val="24"/>
                <w:szCs w:val="24"/>
                <w:rtl/>
              </w:rPr>
              <w:t>حدود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Toc173627860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21</w:t>
            </w:r>
            <w:r w:rsidR="002E065B" w:rsidRPr="00C6684E">
              <w:rPr>
                <w:noProof/>
                <w:webHidden/>
                <w:sz w:val="24"/>
                <w:szCs w:val="24"/>
                <w:rtl/>
              </w:rPr>
              <w:fldChar w:fldCharType="end"/>
            </w:r>
          </w:hyperlink>
        </w:p>
        <w:p w14:paraId="591C35ED" w14:textId="1245882C" w:rsidR="002E065B" w:rsidRPr="00C6684E" w:rsidRDefault="00000000" w:rsidP="00C6684E">
          <w:pPr>
            <w:pStyle w:val="TOC1"/>
            <w:rPr>
              <w:rFonts w:cstheme="minorBidi"/>
              <w:kern w:val="2"/>
              <w:rtl/>
              <w14:ligatures w14:val="standardContextual"/>
            </w:rPr>
          </w:pPr>
          <w:hyperlink w:anchor="_Toc173627861" w:history="1">
            <w:r w:rsidR="002E065B" w:rsidRPr="00C6684E">
              <w:rPr>
                <w:rStyle w:val="Hyperlink"/>
                <w:rFonts w:ascii="Simplified Arabic" w:hAnsi="Simplified Arabic" w:cs="Simplified Arabic"/>
                <w:rtl/>
              </w:rPr>
              <w:t>الفصل الثاني</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Toc173627861 \h</w:instrText>
            </w:r>
            <w:r w:rsidR="002E065B" w:rsidRPr="00C6684E">
              <w:rPr>
                <w:webHidden/>
                <w:rtl/>
              </w:rPr>
              <w:instrText xml:space="preserve"> </w:instrText>
            </w:r>
            <w:r w:rsidR="002E065B" w:rsidRPr="00C6684E">
              <w:rPr>
                <w:webHidden/>
                <w:rtl/>
              </w:rPr>
            </w:r>
            <w:r w:rsidR="002E065B" w:rsidRPr="00C6684E">
              <w:rPr>
                <w:webHidden/>
                <w:rtl/>
              </w:rPr>
              <w:fldChar w:fldCharType="separate"/>
            </w:r>
            <w:r w:rsidR="007D7FEC">
              <w:rPr>
                <w:webHidden/>
                <w:rtl/>
              </w:rPr>
              <w:t>22</w:t>
            </w:r>
            <w:r w:rsidR="002E065B" w:rsidRPr="00C6684E">
              <w:rPr>
                <w:webHidden/>
                <w:rtl/>
              </w:rPr>
              <w:fldChar w:fldCharType="end"/>
            </w:r>
          </w:hyperlink>
        </w:p>
        <w:p w14:paraId="2A4DB56B" w14:textId="7678CE0F" w:rsidR="002E065B" w:rsidRPr="00C6684E" w:rsidRDefault="00000000" w:rsidP="00C6684E">
          <w:pPr>
            <w:pStyle w:val="TOC1"/>
            <w:rPr>
              <w:rFonts w:cstheme="minorBidi"/>
              <w:kern w:val="2"/>
              <w:rtl/>
              <w14:ligatures w14:val="standardContextual"/>
            </w:rPr>
          </w:pPr>
          <w:hyperlink w:anchor="_Toc173627862" w:history="1">
            <w:r w:rsidR="002E065B" w:rsidRPr="00C6684E">
              <w:rPr>
                <w:rStyle w:val="Hyperlink"/>
                <w:rFonts w:ascii="Simplified Arabic" w:hAnsi="Simplified Arabic" w:cs="Simplified Arabic"/>
                <w:rtl/>
              </w:rPr>
              <w:t>الإطار النظري وأدبيات الدراسة</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Toc173627862 \h</w:instrText>
            </w:r>
            <w:r w:rsidR="002E065B" w:rsidRPr="00C6684E">
              <w:rPr>
                <w:webHidden/>
                <w:rtl/>
              </w:rPr>
              <w:instrText xml:space="preserve"> </w:instrText>
            </w:r>
            <w:r w:rsidR="002E065B" w:rsidRPr="00C6684E">
              <w:rPr>
                <w:webHidden/>
                <w:rtl/>
              </w:rPr>
            </w:r>
            <w:r w:rsidR="002E065B" w:rsidRPr="00C6684E">
              <w:rPr>
                <w:webHidden/>
                <w:rtl/>
              </w:rPr>
              <w:fldChar w:fldCharType="separate"/>
            </w:r>
            <w:r w:rsidR="007D7FEC">
              <w:rPr>
                <w:webHidden/>
                <w:rtl/>
              </w:rPr>
              <w:t>22</w:t>
            </w:r>
            <w:r w:rsidR="002E065B" w:rsidRPr="00C6684E">
              <w:rPr>
                <w:webHidden/>
                <w:rtl/>
              </w:rPr>
              <w:fldChar w:fldCharType="end"/>
            </w:r>
          </w:hyperlink>
        </w:p>
        <w:p w14:paraId="02358811" w14:textId="18F9A501"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63" w:history="1">
            <w:r w:rsidR="002E065B" w:rsidRPr="00C6684E">
              <w:rPr>
                <w:rStyle w:val="Hyperlink"/>
                <w:rFonts w:ascii="Simplified Arabic" w:hAnsi="Simplified Arabic" w:cs="Simplified Arabic"/>
                <w:noProof/>
                <w:sz w:val="24"/>
                <w:szCs w:val="24"/>
                <w:rtl/>
              </w:rPr>
              <w:t>المبحث الأول: وسائل التواصل الاجتماعي</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Toc173627863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22</w:t>
            </w:r>
            <w:r w:rsidR="002E065B" w:rsidRPr="00C6684E">
              <w:rPr>
                <w:noProof/>
                <w:webHidden/>
                <w:sz w:val="24"/>
                <w:szCs w:val="24"/>
                <w:rtl/>
              </w:rPr>
              <w:fldChar w:fldCharType="end"/>
            </w:r>
          </w:hyperlink>
        </w:p>
        <w:p w14:paraId="5AB19E82" w14:textId="5C601198"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64"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مفهوم وسائل التواصل الاجتماعي:</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_Toc173627864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22</w:t>
            </w:r>
            <w:r w:rsidR="002E065B" w:rsidRPr="00C6684E">
              <w:rPr>
                <w:noProof/>
                <w:webHidden/>
                <w:sz w:val="24"/>
                <w:szCs w:val="24"/>
              </w:rPr>
              <w:fldChar w:fldCharType="end"/>
            </w:r>
          </w:hyperlink>
        </w:p>
        <w:p w14:paraId="6B1AD31E" w14:textId="689B10AC"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65"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خصائص وسائل التواصل الاجتماعي:</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_Toc173627865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23</w:t>
            </w:r>
            <w:r w:rsidR="002E065B" w:rsidRPr="00C6684E">
              <w:rPr>
                <w:noProof/>
                <w:webHidden/>
                <w:sz w:val="24"/>
                <w:szCs w:val="24"/>
              </w:rPr>
              <w:fldChar w:fldCharType="end"/>
            </w:r>
          </w:hyperlink>
        </w:p>
        <w:p w14:paraId="7F221A55" w14:textId="44D7BF21"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66"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أهمية وسائل التواصل الاجتماعي في المؤسسات:</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_Toc173627866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24</w:t>
            </w:r>
            <w:r w:rsidR="002E065B" w:rsidRPr="00C6684E">
              <w:rPr>
                <w:noProof/>
                <w:webHidden/>
                <w:sz w:val="24"/>
                <w:szCs w:val="24"/>
              </w:rPr>
              <w:fldChar w:fldCharType="end"/>
            </w:r>
          </w:hyperlink>
        </w:p>
        <w:p w14:paraId="5A593992" w14:textId="6A7B14B4"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67"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أهم أنواع (مواقع) وسائل التواصل الاجتماعي:</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_Toc173627867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26</w:t>
            </w:r>
            <w:r w:rsidR="002E065B" w:rsidRPr="00C6684E">
              <w:rPr>
                <w:noProof/>
                <w:webHidden/>
                <w:sz w:val="24"/>
                <w:szCs w:val="24"/>
              </w:rPr>
              <w:fldChar w:fldCharType="end"/>
            </w:r>
          </w:hyperlink>
        </w:p>
        <w:p w14:paraId="2C027846" w14:textId="4A00592B"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68" w:history="1">
            <w:r w:rsidR="002E065B" w:rsidRPr="00C6684E">
              <w:rPr>
                <w:rStyle w:val="Hyperlink"/>
                <w:rFonts w:ascii="Simplified Arabic" w:hAnsi="Simplified Arabic" w:cs="Simplified Arabic"/>
                <w:noProof/>
                <w:sz w:val="24"/>
                <w:szCs w:val="24"/>
                <w:rtl/>
              </w:rPr>
              <w:t>المبحث الثاني: سمعة العلامة التجارية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Toc173627868 \h</w:instrText>
            </w:r>
            <w:r w:rsidR="002E065B" w:rsidRPr="00C6684E">
              <w:rPr>
                <w:noProof/>
                <w:webHidden/>
                <w:sz w:val="24"/>
                <w:szCs w:val="24"/>
                <w:rtl/>
              </w:rPr>
              <w:instrText xml:space="preserve"> </w:instrText>
            </w:r>
            <w:r w:rsidR="002E065B" w:rsidRPr="00C6684E">
              <w:rPr>
                <w:noProof/>
                <w:webHidden/>
                <w:sz w:val="24"/>
                <w:szCs w:val="24"/>
                <w:rtl/>
              </w:rPr>
            </w:r>
            <w:r w:rsidR="002E065B" w:rsidRPr="00C6684E">
              <w:rPr>
                <w:noProof/>
                <w:webHidden/>
                <w:sz w:val="24"/>
                <w:szCs w:val="24"/>
                <w:rtl/>
              </w:rPr>
              <w:fldChar w:fldCharType="separate"/>
            </w:r>
            <w:r w:rsidR="007D7FEC">
              <w:rPr>
                <w:noProof/>
                <w:webHidden/>
                <w:sz w:val="24"/>
                <w:szCs w:val="24"/>
                <w:rtl/>
              </w:rPr>
              <w:t>29</w:t>
            </w:r>
            <w:r w:rsidR="002E065B" w:rsidRPr="00C6684E">
              <w:rPr>
                <w:noProof/>
                <w:webHidden/>
                <w:sz w:val="24"/>
                <w:szCs w:val="24"/>
                <w:rtl/>
              </w:rPr>
              <w:fldChar w:fldCharType="end"/>
            </w:r>
          </w:hyperlink>
        </w:p>
        <w:p w14:paraId="75CCCDEC" w14:textId="131ACB13"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69"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مفهوم سمعة العلامة التجارية</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_Toc173627869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29</w:t>
            </w:r>
            <w:r w:rsidR="002E065B" w:rsidRPr="00C6684E">
              <w:rPr>
                <w:noProof/>
                <w:webHidden/>
                <w:sz w:val="24"/>
                <w:szCs w:val="24"/>
              </w:rPr>
              <w:fldChar w:fldCharType="end"/>
            </w:r>
          </w:hyperlink>
        </w:p>
        <w:p w14:paraId="4D04D54A" w14:textId="7C578F90"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70"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أهمية سمعة العلامة التجارية</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_Toc173627870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31</w:t>
            </w:r>
            <w:r w:rsidR="002E065B" w:rsidRPr="00C6684E">
              <w:rPr>
                <w:noProof/>
                <w:webHidden/>
                <w:sz w:val="24"/>
                <w:szCs w:val="24"/>
              </w:rPr>
              <w:fldChar w:fldCharType="end"/>
            </w:r>
          </w:hyperlink>
        </w:p>
        <w:p w14:paraId="4D7749C7" w14:textId="0B7F8CCB"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71" w:history="1">
            <w:r w:rsidR="002E065B" w:rsidRPr="00C6684E">
              <w:rPr>
                <w:rStyle w:val="Hyperlink"/>
                <w:rFonts w:ascii="Wingdings" w:hAnsi="Wingdings" w:cs="Simplified Arabic"/>
                <w:noProof/>
                <w:sz w:val="24"/>
                <w:szCs w:val="24"/>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العوامل المؤثرة على سمعة العلامة التجارية</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_Toc173627871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32</w:t>
            </w:r>
            <w:r w:rsidR="002E065B" w:rsidRPr="00C6684E">
              <w:rPr>
                <w:noProof/>
                <w:webHidden/>
                <w:sz w:val="24"/>
                <w:szCs w:val="24"/>
              </w:rPr>
              <w:fldChar w:fldCharType="end"/>
            </w:r>
          </w:hyperlink>
        </w:p>
        <w:p w14:paraId="74564596" w14:textId="088F4C37" w:rsidR="002E065B" w:rsidRPr="00C6684E" w:rsidRDefault="00000000">
          <w:pPr>
            <w:pStyle w:val="TOC3"/>
            <w:tabs>
              <w:tab w:val="left" w:pos="880"/>
              <w:tab w:val="right" w:leader="dot" w:pos="8822"/>
            </w:tabs>
            <w:bidi/>
            <w:rPr>
              <w:rFonts w:cstheme="minorBidi"/>
              <w:noProof/>
              <w:kern w:val="2"/>
              <w:sz w:val="24"/>
              <w:szCs w:val="24"/>
              <w14:ligatures w14:val="standardContextual"/>
            </w:rPr>
          </w:pPr>
          <w:hyperlink w:anchor="_Toc173627872" w:history="1">
            <w:r w:rsidR="002E065B" w:rsidRPr="00C6684E">
              <w:rPr>
                <w:rStyle w:val="Hyperlink"/>
                <w:rFonts w:ascii="Wingdings" w:hAnsi="Wingdings" w:cs="Simplified Arabic"/>
                <w:noProof/>
                <w:sz w:val="24"/>
                <w:szCs w:val="24"/>
                <w:lang w:bidi="ar-EG"/>
              </w:rPr>
              <w:t></w:t>
            </w:r>
            <w:r w:rsidR="002E065B" w:rsidRPr="00C6684E">
              <w:rPr>
                <w:rFonts w:cstheme="minorBidi"/>
                <w:noProof/>
                <w:kern w:val="2"/>
                <w:sz w:val="24"/>
                <w:szCs w:val="24"/>
                <w14:ligatures w14:val="standardContextual"/>
              </w:rPr>
              <w:tab/>
            </w:r>
            <w:r w:rsidR="002E065B" w:rsidRPr="00C6684E">
              <w:rPr>
                <w:rStyle w:val="Hyperlink"/>
                <w:rFonts w:ascii="Simplified Arabic" w:hAnsi="Simplified Arabic" w:cs="Simplified Arabic"/>
                <w:noProof/>
                <w:sz w:val="24"/>
                <w:szCs w:val="24"/>
                <w:rtl/>
              </w:rPr>
              <w:t>استراتيجيات حماية سمعة العلامة التجارية</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_Toc173627872 \h </w:instrText>
            </w:r>
            <w:r w:rsidR="002E065B" w:rsidRPr="00C6684E">
              <w:rPr>
                <w:noProof/>
                <w:webHidden/>
                <w:sz w:val="24"/>
                <w:szCs w:val="24"/>
              </w:rPr>
            </w:r>
            <w:r w:rsidR="002E065B" w:rsidRPr="00C6684E">
              <w:rPr>
                <w:noProof/>
                <w:webHidden/>
                <w:sz w:val="24"/>
                <w:szCs w:val="24"/>
              </w:rPr>
              <w:fldChar w:fldCharType="separate"/>
            </w:r>
            <w:r w:rsidR="007D7FEC">
              <w:rPr>
                <w:noProof/>
                <w:webHidden/>
                <w:sz w:val="24"/>
                <w:szCs w:val="24"/>
                <w:rtl/>
              </w:rPr>
              <w:t>33</w:t>
            </w:r>
            <w:r w:rsidR="002E065B" w:rsidRPr="00C6684E">
              <w:rPr>
                <w:noProof/>
                <w:webHidden/>
                <w:sz w:val="24"/>
                <w:szCs w:val="24"/>
              </w:rPr>
              <w:fldChar w:fldCharType="end"/>
            </w:r>
          </w:hyperlink>
        </w:p>
        <w:p w14:paraId="2CB873B8" w14:textId="0670411A" w:rsidR="002E065B" w:rsidRPr="00C6684E" w:rsidRDefault="00000000" w:rsidP="00C6684E">
          <w:pPr>
            <w:pStyle w:val="TOC1"/>
            <w:rPr>
              <w:rFonts w:cstheme="minorBidi"/>
              <w:kern w:val="2"/>
              <w:rtl/>
              <w14:ligatures w14:val="standardContextual"/>
            </w:rPr>
          </w:pPr>
          <w:hyperlink w:anchor="_Toc173627873" w:history="1">
            <w:r w:rsidR="002E065B" w:rsidRPr="00C6684E">
              <w:rPr>
                <w:rStyle w:val="Hyperlink"/>
                <w:rFonts w:ascii="Simplified Arabic" w:eastAsia="Calibri" w:hAnsi="Simplified Arabic" w:cs="Simplified Arabic"/>
                <w:kern w:val="0"/>
                <w:rtl/>
                <w:lang w:bidi="ar-BH"/>
              </w:rPr>
              <w:t>الفصل الثالث</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Toc173627873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3B3C26CC" w14:textId="736F98FC" w:rsidR="002E065B" w:rsidRPr="00C6684E" w:rsidRDefault="00000000" w:rsidP="00C6684E">
          <w:pPr>
            <w:pStyle w:val="TOC1"/>
            <w:rPr>
              <w:rFonts w:cstheme="minorBidi"/>
              <w:kern w:val="2"/>
              <w:rtl/>
              <w14:ligatures w14:val="standardContextual"/>
            </w:rPr>
          </w:pPr>
          <w:hyperlink w:anchor="_Toc173627874" w:history="1">
            <w:r w:rsidR="002E065B" w:rsidRPr="00C6684E">
              <w:rPr>
                <w:rStyle w:val="Hyperlink"/>
                <w:rFonts w:ascii="Simplified Arabic" w:eastAsia="Calibri" w:hAnsi="Simplified Arabic" w:cs="Simplified Arabic"/>
                <w:kern w:val="0"/>
                <w:rtl/>
                <w:lang w:bidi="ar-BH"/>
              </w:rPr>
              <w:t>منهجية الدراسة الميدانية</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Toc173627874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0DA9287E" w14:textId="494ECDF5"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75" w:history="1">
            <w:r w:rsidR="002E065B" w:rsidRPr="00C6684E">
              <w:rPr>
                <w:rStyle w:val="Hyperlink"/>
                <w:rFonts w:ascii="Simplified Arabic" w:eastAsia="Calibri" w:hAnsi="Simplified Arabic" w:cs="Simplified Arabic"/>
                <w:noProof/>
                <w:sz w:val="24"/>
                <w:szCs w:val="24"/>
                <w:rtl/>
                <w:lang w:bidi="ar-EG"/>
              </w:rPr>
              <w:t>مقدمة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Toc173627875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2D832F15" w14:textId="7C8E47D7"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76" w:history="1">
            <w:r w:rsidR="002E065B" w:rsidRPr="00C6684E">
              <w:rPr>
                <w:rStyle w:val="Hyperlink"/>
                <w:rFonts w:ascii="Simplified Arabic" w:eastAsia="Simplified Arabic" w:hAnsi="Simplified Arabic" w:cs="Simplified Arabic"/>
                <w:noProof/>
                <w:sz w:val="24"/>
                <w:szCs w:val="24"/>
                <w:rtl/>
              </w:rPr>
              <w:t>أولاً: قطاع الاتصالات في المملكة العربية السعودية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Toc173627876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1CB21325" w14:textId="184857A4"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77" w:history="1">
            <w:r w:rsidR="002E065B" w:rsidRPr="00C6684E">
              <w:rPr>
                <w:rStyle w:val="Hyperlink"/>
                <w:rFonts w:ascii="Simplified Arabic" w:eastAsia="Calibri" w:hAnsi="Simplified Arabic" w:cs="Simplified Arabic"/>
                <w:noProof/>
                <w:sz w:val="24"/>
                <w:szCs w:val="24"/>
                <w:rtl/>
                <w:lang w:bidi="ar-EG"/>
              </w:rPr>
              <w:t>ثانياً: أسلوب البحث</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Toc173627877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76953619" w14:textId="1D9BA6ED"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78" w:history="1">
            <w:r w:rsidR="002E065B" w:rsidRPr="00C6684E">
              <w:rPr>
                <w:rStyle w:val="Hyperlink"/>
                <w:rFonts w:ascii="Simplified Arabic" w:eastAsia="Calibri" w:hAnsi="Simplified Arabic" w:cs="Simplified Arabic"/>
                <w:noProof/>
                <w:sz w:val="24"/>
                <w:szCs w:val="24"/>
                <w:rtl/>
                <w:lang w:bidi="ar-EG"/>
              </w:rPr>
              <w:t>ثالثاً: تصميم أداة الـدراسة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Toc173627878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55495E1C" w14:textId="32D104E4"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79" w:history="1">
            <w:r w:rsidR="002E065B" w:rsidRPr="00C6684E">
              <w:rPr>
                <w:rStyle w:val="Hyperlink"/>
                <w:rFonts w:ascii="Simplified Arabic" w:eastAsia="Calibri" w:hAnsi="Simplified Arabic" w:cs="Simplified Arabic"/>
                <w:noProof/>
                <w:sz w:val="24"/>
                <w:szCs w:val="24"/>
                <w:rtl/>
                <w:lang w:bidi="ar-EG"/>
              </w:rPr>
              <w:t>رابعاً: مجتمع وعينة البحث</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Toc173627879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7AAC29EA" w14:textId="4DE572FF"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80" w:history="1">
            <w:r w:rsidR="002E065B" w:rsidRPr="00C6684E">
              <w:rPr>
                <w:rStyle w:val="Hyperlink"/>
                <w:rFonts w:ascii="Simplified Arabic" w:eastAsia="Calibri" w:hAnsi="Simplified Arabic" w:cs="Simplified Arabic"/>
                <w:noProof/>
                <w:sz w:val="24"/>
                <w:szCs w:val="24"/>
                <w:rtl/>
                <w:lang w:bidi="ar-EG"/>
              </w:rPr>
              <w:t>خامساً: الأساليب الإحصائية المستخدمة في تحليل البيانات</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Toc173627880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39D0FCBB" w14:textId="61CF1AA3" w:rsidR="002E065B" w:rsidRPr="00C6684E" w:rsidRDefault="00000000" w:rsidP="00C6684E">
          <w:pPr>
            <w:pStyle w:val="TOC1"/>
            <w:rPr>
              <w:rFonts w:cstheme="minorBidi"/>
              <w:kern w:val="2"/>
              <w:rtl/>
              <w14:ligatures w14:val="standardContextual"/>
            </w:rPr>
          </w:pPr>
          <w:hyperlink w:anchor="_Toc173627881" w:history="1">
            <w:r w:rsidR="002E065B" w:rsidRPr="00C6684E">
              <w:rPr>
                <w:rStyle w:val="Hyperlink"/>
                <w:rFonts w:ascii="Simplified Arabic" w:eastAsia="Calibri" w:hAnsi="Simplified Arabic" w:cs="Simplified Arabic"/>
                <w:kern w:val="0"/>
                <w:rtl/>
                <w:lang w:bidi="ar-EG"/>
              </w:rPr>
              <w:t>الفصل الرابع</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Toc173627881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217C5C31" w14:textId="50366E7F" w:rsidR="002E065B" w:rsidRPr="00C6684E" w:rsidRDefault="00000000" w:rsidP="00C6684E">
          <w:pPr>
            <w:pStyle w:val="TOC1"/>
            <w:rPr>
              <w:rFonts w:cstheme="minorBidi"/>
              <w:kern w:val="2"/>
              <w:rtl/>
              <w14:ligatures w14:val="standardContextual"/>
            </w:rPr>
          </w:pPr>
          <w:hyperlink w:anchor="_Toc173627882" w:history="1">
            <w:r w:rsidR="002E065B" w:rsidRPr="00C6684E">
              <w:rPr>
                <w:rStyle w:val="Hyperlink"/>
                <w:rFonts w:ascii="Simplified Arabic" w:eastAsia="Calibri" w:hAnsi="Simplified Arabic" w:cs="Simplified Arabic"/>
                <w:kern w:val="0"/>
                <w:rtl/>
                <w:lang w:bidi="ar-EG"/>
              </w:rPr>
              <w:t>الدراسة الميدانية</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Toc173627882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3AE97780" w14:textId="6D685C91" w:rsidR="002E065B" w:rsidRPr="00C6684E" w:rsidRDefault="00000000">
          <w:pPr>
            <w:pStyle w:val="TOC2"/>
            <w:tabs>
              <w:tab w:val="left" w:pos="440"/>
              <w:tab w:val="right" w:leader="dot" w:pos="8822"/>
            </w:tabs>
            <w:bidi/>
            <w:rPr>
              <w:rFonts w:cstheme="minorBidi"/>
              <w:noProof/>
              <w:kern w:val="2"/>
              <w:sz w:val="24"/>
              <w:szCs w:val="24"/>
              <w14:ligatures w14:val="standardContextual"/>
            </w:rPr>
          </w:pPr>
          <w:hyperlink w:anchor="_Toc173627883" w:history="1">
            <w:r w:rsidR="002E065B" w:rsidRPr="00C6684E">
              <w:rPr>
                <w:rStyle w:val="Hyperlink"/>
                <w:rFonts w:ascii="Wingdings" w:eastAsia="Calibri" w:hAnsi="Wingdings" w:cs="Simplified Arabic"/>
                <w:noProof/>
                <w:sz w:val="24"/>
                <w:szCs w:val="24"/>
                <w:lang w:bidi="ar-EG"/>
              </w:rPr>
              <w:t></w:t>
            </w:r>
            <w:r w:rsidR="002E065B" w:rsidRPr="00C6684E">
              <w:rPr>
                <w:rFonts w:cstheme="minorBidi"/>
                <w:noProof/>
                <w:kern w:val="2"/>
                <w:sz w:val="24"/>
                <w:szCs w:val="24"/>
                <w14:ligatures w14:val="standardContextual"/>
              </w:rPr>
              <w:tab/>
            </w:r>
            <w:r w:rsidR="002E065B" w:rsidRPr="00C6684E">
              <w:rPr>
                <w:rStyle w:val="Hyperlink"/>
                <w:rFonts w:ascii="Simplified Arabic" w:eastAsia="Calibri" w:hAnsi="Simplified Arabic" w:cs="Simplified Arabic"/>
                <w:noProof/>
                <w:sz w:val="24"/>
                <w:szCs w:val="24"/>
                <w:rtl/>
                <w:lang w:bidi="ar-EG"/>
              </w:rPr>
              <w:t>التحليل الإحصائي واختبارات الفروض</w:t>
            </w:r>
            <w:r w:rsidR="002E065B" w:rsidRPr="00C6684E">
              <w:rPr>
                <w:noProof/>
                <w:webHidden/>
                <w:sz w:val="24"/>
                <w:szCs w:val="24"/>
              </w:rPr>
              <w:tab/>
            </w:r>
            <w:r w:rsidR="002E065B" w:rsidRPr="00C6684E">
              <w:rPr>
                <w:noProof/>
                <w:webHidden/>
                <w:sz w:val="24"/>
                <w:szCs w:val="24"/>
              </w:rPr>
              <w:fldChar w:fldCharType="begin"/>
            </w:r>
            <w:r w:rsidR="002E065B" w:rsidRPr="00C6684E">
              <w:rPr>
                <w:noProof/>
                <w:webHidden/>
                <w:sz w:val="24"/>
                <w:szCs w:val="24"/>
              </w:rPr>
              <w:instrText xml:space="preserve"> PAGEREF _Toc173627883 \h </w:instrText>
            </w:r>
            <w:r w:rsidR="002E065B" w:rsidRPr="00C6684E">
              <w:rPr>
                <w:noProof/>
                <w:webHidden/>
                <w:sz w:val="24"/>
                <w:szCs w:val="24"/>
              </w:rPr>
              <w:fldChar w:fldCharType="separate"/>
            </w:r>
            <w:r w:rsidR="007D7FEC">
              <w:rPr>
                <w:b/>
                <w:bCs/>
                <w:noProof/>
                <w:webHidden/>
                <w:sz w:val="24"/>
                <w:szCs w:val="24"/>
              </w:rPr>
              <w:t>Error! Bookmark not defined.</w:t>
            </w:r>
            <w:r w:rsidR="002E065B" w:rsidRPr="00C6684E">
              <w:rPr>
                <w:noProof/>
                <w:webHidden/>
                <w:sz w:val="24"/>
                <w:szCs w:val="24"/>
              </w:rPr>
              <w:fldChar w:fldCharType="end"/>
            </w:r>
          </w:hyperlink>
        </w:p>
        <w:p w14:paraId="299A5014" w14:textId="48F68A62"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84" w:history="1">
            <w:r w:rsidR="002E065B" w:rsidRPr="00C6684E">
              <w:rPr>
                <w:rStyle w:val="Hyperlink"/>
                <w:rFonts w:ascii="Simplified Arabic" w:eastAsia="Calibri" w:hAnsi="Simplified Arabic" w:cs="Simplified Arabic"/>
                <w:noProof/>
                <w:sz w:val="24"/>
                <w:szCs w:val="24"/>
                <w:rtl/>
                <w:lang w:bidi="ar-EG"/>
              </w:rPr>
              <w:t>أولاً: اختبار ثبات أداة القياس (ثبات الاستبانة)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Toc173627884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1FFEDC4B" w14:textId="748F53F0"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85" w:history="1">
            <w:r w:rsidR="002E065B" w:rsidRPr="00C6684E">
              <w:rPr>
                <w:rStyle w:val="Hyperlink"/>
                <w:rFonts w:ascii="Simplified Arabic" w:eastAsia="Calibri" w:hAnsi="Simplified Arabic" w:cs="Simplified Arabic"/>
                <w:noProof/>
                <w:sz w:val="24"/>
                <w:szCs w:val="24"/>
                <w:rtl/>
                <w:lang w:bidi="ar-EG"/>
              </w:rPr>
              <w:t>ثانياً: اختبار صدق أداة القياس (صدق الاستبانة)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Toc173627885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0F55F899" w14:textId="5C6A7AD6"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86" w:history="1">
            <w:r w:rsidR="002E065B" w:rsidRPr="00C6684E">
              <w:rPr>
                <w:rStyle w:val="Hyperlink"/>
                <w:rFonts w:ascii="Simplified Arabic" w:eastAsia="Calibri" w:hAnsi="Simplified Arabic" w:cs="Simplified Arabic"/>
                <w:noProof/>
                <w:sz w:val="24"/>
                <w:szCs w:val="24"/>
                <w:rtl/>
                <w:lang w:bidi="ar-EG"/>
              </w:rPr>
              <w:t>ثالثاً: تحليل المعالجات الإحصائية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Toc173627886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702EC6C4" w14:textId="50D8FFBE" w:rsidR="002E065B" w:rsidRPr="00C6684E" w:rsidRDefault="00000000">
          <w:pPr>
            <w:pStyle w:val="TOC3"/>
            <w:tabs>
              <w:tab w:val="right" w:leader="dot" w:pos="8822"/>
            </w:tabs>
            <w:bidi/>
            <w:rPr>
              <w:rFonts w:cstheme="minorBidi"/>
              <w:noProof/>
              <w:kern w:val="2"/>
              <w:sz w:val="24"/>
              <w:szCs w:val="24"/>
              <w:rtl/>
              <w14:ligatures w14:val="standardContextual"/>
            </w:rPr>
          </w:pPr>
          <w:hyperlink w:anchor="_Toc173627887" w:history="1">
            <w:r w:rsidR="002E065B" w:rsidRPr="00C6684E">
              <w:rPr>
                <w:rStyle w:val="Hyperlink"/>
                <w:rFonts w:ascii="Simplified Arabic" w:eastAsia="Calibri" w:hAnsi="Simplified Arabic" w:cs="Simplified Arabic"/>
                <w:noProof/>
                <w:sz w:val="24"/>
                <w:szCs w:val="24"/>
                <w:rtl/>
                <w:lang w:bidi="ar-EG"/>
              </w:rPr>
              <w:t xml:space="preserve">رابعاً: </w:t>
            </w:r>
            <w:r w:rsidR="002E065B" w:rsidRPr="00C6684E">
              <w:rPr>
                <w:rStyle w:val="Hyperlink"/>
                <w:rFonts w:ascii="Simplified Arabic" w:eastAsia="Calibri" w:hAnsi="Simplified Arabic" w:cs="Simplified Arabic"/>
                <w:noProof/>
                <w:sz w:val="24"/>
                <w:szCs w:val="24"/>
                <w:rtl/>
              </w:rPr>
              <w:t>اختبارات فرضيات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Toc173627887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4D8C4E74" w14:textId="3CAA6CDD" w:rsidR="002E065B" w:rsidRPr="00C6684E" w:rsidRDefault="00000000" w:rsidP="00C6684E">
          <w:pPr>
            <w:pStyle w:val="TOC1"/>
            <w:rPr>
              <w:rFonts w:cstheme="minorBidi"/>
              <w:kern w:val="2"/>
              <w:rtl/>
              <w14:ligatures w14:val="standardContextual"/>
            </w:rPr>
          </w:pPr>
          <w:hyperlink w:anchor="_Toc173627888" w:history="1">
            <w:r w:rsidR="002E065B" w:rsidRPr="00C6684E">
              <w:rPr>
                <w:rStyle w:val="Hyperlink"/>
                <w:rFonts w:ascii="Simplified Arabic" w:eastAsia="Calibri" w:hAnsi="Simplified Arabic" w:cs="Simplified Arabic"/>
                <w:kern w:val="0"/>
                <w:rtl/>
              </w:rPr>
              <w:t>الفصل الخامس</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Toc173627888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1AAA9EB8" w14:textId="61D2C8D0" w:rsidR="002E065B" w:rsidRPr="00C6684E" w:rsidRDefault="00000000" w:rsidP="00C6684E">
          <w:pPr>
            <w:pStyle w:val="TOC1"/>
            <w:rPr>
              <w:rFonts w:cstheme="minorBidi"/>
              <w:kern w:val="2"/>
              <w:rtl/>
              <w14:ligatures w14:val="standardContextual"/>
            </w:rPr>
          </w:pPr>
          <w:hyperlink w:anchor="_Toc173627889" w:history="1">
            <w:r w:rsidR="002E065B" w:rsidRPr="00C6684E">
              <w:rPr>
                <w:rStyle w:val="Hyperlink"/>
                <w:rFonts w:ascii="Simplified Arabic" w:eastAsia="Calibri" w:hAnsi="Simplified Arabic" w:cs="Simplified Arabic"/>
                <w:kern w:val="0"/>
                <w:rtl/>
              </w:rPr>
              <w:t>نتائج وتوصيات الدراسة</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Toc173627889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1E97C5DF" w14:textId="42BA1EC3"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0" w:history="1">
            <w:r w:rsidR="002E065B" w:rsidRPr="00C6684E">
              <w:rPr>
                <w:rStyle w:val="Hyperlink"/>
                <w:rFonts w:ascii="Arial" w:eastAsia="Calibri" w:hAnsi="Arial" w:cs="Arial"/>
                <w:noProof/>
                <w:sz w:val="24"/>
                <w:szCs w:val="24"/>
                <w:rtl/>
              </w:rPr>
              <w:t>5</w:t>
            </w:r>
            <w:r w:rsidR="002E065B" w:rsidRPr="00C6684E">
              <w:rPr>
                <w:rStyle w:val="Hyperlink"/>
                <w:rFonts w:ascii="Simplified Arabic" w:eastAsia="Calibri" w:hAnsi="Simplified Arabic" w:cs="Simplified Arabic"/>
                <w:noProof/>
                <w:sz w:val="24"/>
                <w:szCs w:val="24"/>
                <w:rtl/>
              </w:rPr>
              <w:t>-1 نتائج الدراسة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Toc173627890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3F8ECB5C" w14:textId="57C54EC6"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1" w:history="1">
            <w:r w:rsidR="002E065B" w:rsidRPr="00C6684E">
              <w:rPr>
                <w:rStyle w:val="Hyperlink"/>
                <w:rFonts w:ascii="Simplified Arabic" w:eastAsia="Calibri" w:hAnsi="Simplified Arabic" w:cs="Simplified Arabic"/>
                <w:noProof/>
                <w:sz w:val="24"/>
                <w:szCs w:val="24"/>
                <w:rtl/>
                <w:lang w:bidi="ar-EG"/>
              </w:rPr>
              <w:t>5-2 التوصيات</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Toc173627891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641C6FF9" w14:textId="576A5CB7" w:rsidR="002E065B" w:rsidRPr="00C6684E" w:rsidRDefault="00000000" w:rsidP="00C6684E">
          <w:pPr>
            <w:pStyle w:val="TOC1"/>
            <w:rPr>
              <w:rFonts w:cstheme="minorBidi"/>
              <w:kern w:val="2"/>
              <w:rtl/>
              <w14:ligatures w14:val="standardContextual"/>
            </w:rPr>
          </w:pPr>
          <w:hyperlink w:anchor="_Toc173627892" w:history="1">
            <w:r w:rsidR="002E065B" w:rsidRPr="00C6684E">
              <w:rPr>
                <w:rStyle w:val="Hyperlink"/>
                <w:rFonts w:ascii="Simplified Arabic" w:hAnsi="Simplified Arabic" w:cs="Simplified Arabic"/>
                <w:rtl/>
              </w:rPr>
              <w:t>قائمة المراجع</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Toc173627892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32007E59" w14:textId="1BBDBBE3"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3" w:history="1">
            <w:r w:rsidR="002E065B" w:rsidRPr="00C6684E">
              <w:rPr>
                <w:rStyle w:val="Hyperlink"/>
                <w:rFonts w:ascii="Simplified Arabic" w:hAnsi="Simplified Arabic" w:cs="Simplified Arabic"/>
                <w:noProof/>
                <w:sz w:val="24"/>
                <w:szCs w:val="24"/>
                <w:rtl/>
              </w:rPr>
              <w:t>أولاً: المراجع العربية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Toc173627893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57FBDC78" w14:textId="68B40249"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4" w:history="1">
            <w:r w:rsidR="002E065B" w:rsidRPr="00C6684E">
              <w:rPr>
                <w:rStyle w:val="Hyperlink"/>
                <w:rFonts w:ascii="Simplified Arabic" w:hAnsi="Simplified Arabic" w:cs="Simplified Arabic"/>
                <w:noProof/>
                <w:sz w:val="24"/>
                <w:szCs w:val="24"/>
                <w:rtl/>
              </w:rPr>
              <w:t>ثانياً: المراجع الأجنبية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Toc173627894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7445D403" w14:textId="192F15F9" w:rsidR="002E065B" w:rsidRPr="00C6684E" w:rsidRDefault="00000000" w:rsidP="00C6684E">
          <w:pPr>
            <w:pStyle w:val="TOC1"/>
            <w:rPr>
              <w:rFonts w:cstheme="minorBidi"/>
              <w:kern w:val="2"/>
              <w:rtl/>
              <w14:ligatures w14:val="standardContextual"/>
            </w:rPr>
          </w:pPr>
          <w:hyperlink w:anchor="_Toc173627895" w:history="1">
            <w:r w:rsidR="002E065B" w:rsidRPr="00C6684E">
              <w:rPr>
                <w:rStyle w:val="Hyperlink"/>
                <w:rtl/>
              </w:rPr>
              <w:t>قائمة الملاحق</w:t>
            </w:r>
            <w:r w:rsidR="002E065B" w:rsidRPr="00C6684E">
              <w:rPr>
                <w:webHidden/>
                <w:rtl/>
              </w:rPr>
              <w:tab/>
            </w:r>
            <w:r w:rsidR="002E065B" w:rsidRPr="00C6684E">
              <w:rPr>
                <w:webHidden/>
                <w:rtl/>
              </w:rPr>
              <w:fldChar w:fldCharType="begin"/>
            </w:r>
            <w:r w:rsidR="002E065B" w:rsidRPr="00C6684E">
              <w:rPr>
                <w:webHidden/>
                <w:rtl/>
              </w:rPr>
              <w:instrText xml:space="preserve"> </w:instrText>
            </w:r>
            <w:r w:rsidR="002E065B" w:rsidRPr="00C6684E">
              <w:rPr>
                <w:webHidden/>
              </w:rPr>
              <w:instrText>PAGEREF</w:instrText>
            </w:r>
            <w:r w:rsidR="002E065B" w:rsidRPr="00C6684E">
              <w:rPr>
                <w:webHidden/>
                <w:rtl/>
              </w:rPr>
              <w:instrText xml:space="preserve"> _</w:instrText>
            </w:r>
            <w:r w:rsidR="002E065B" w:rsidRPr="00C6684E">
              <w:rPr>
                <w:webHidden/>
              </w:rPr>
              <w:instrText>Toc173627895 \h</w:instrText>
            </w:r>
            <w:r w:rsidR="002E065B" w:rsidRPr="00C6684E">
              <w:rPr>
                <w:webHidden/>
                <w:rtl/>
              </w:rPr>
              <w:instrText xml:space="preserve"> </w:instrText>
            </w:r>
            <w:r w:rsidR="002E065B" w:rsidRPr="00C6684E">
              <w:rPr>
                <w:webHidden/>
                <w:rtl/>
              </w:rPr>
              <w:fldChar w:fldCharType="separate"/>
            </w:r>
            <w:r w:rsidR="007D7FEC">
              <w:rPr>
                <w:b w:val="0"/>
                <w:bCs w:val="0"/>
                <w:webHidden/>
              </w:rPr>
              <w:t>Error! Bookmark not defined.</w:t>
            </w:r>
            <w:r w:rsidR="002E065B" w:rsidRPr="00C6684E">
              <w:rPr>
                <w:webHidden/>
                <w:rtl/>
              </w:rPr>
              <w:fldChar w:fldCharType="end"/>
            </w:r>
          </w:hyperlink>
        </w:p>
        <w:p w14:paraId="35E370ED" w14:textId="2F9A76D0"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6" w:history="1">
            <w:r w:rsidR="002E065B" w:rsidRPr="00C6684E">
              <w:rPr>
                <w:rStyle w:val="Hyperlink"/>
                <w:rFonts w:ascii="Times New Roman" w:eastAsia="Times New Roman" w:hAnsi="Times New Roman"/>
                <w:noProof/>
                <w:spacing w:val="-2"/>
                <w:kern w:val="32"/>
                <w:sz w:val="24"/>
                <w:szCs w:val="24"/>
                <w:rtl/>
              </w:rPr>
              <w:t>ملحق رقم 1</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Toc173627896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716FF50F" w14:textId="5F449616"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7" w:history="1">
            <w:r w:rsidR="002E065B" w:rsidRPr="00C6684E">
              <w:rPr>
                <w:rStyle w:val="Hyperlink"/>
                <w:rFonts w:ascii="Times New Roman" w:eastAsia="Times New Roman" w:hAnsi="Times New Roman"/>
                <w:noProof/>
                <w:spacing w:val="-2"/>
                <w:kern w:val="32"/>
                <w:sz w:val="24"/>
                <w:szCs w:val="24"/>
                <w:rtl/>
              </w:rPr>
              <w:t>قائمة الاستقصاء في شكلها النهائي</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Toc173627897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6F192CCB" w14:textId="10A3D2C4"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8" w:history="1">
            <w:r w:rsidR="002E065B" w:rsidRPr="00C6684E">
              <w:rPr>
                <w:rStyle w:val="Hyperlink"/>
                <w:rFonts w:ascii="Simplified Arabic" w:eastAsia="Times New Roman" w:hAnsi="Simplified Arabic" w:cs="Simplified Arabic"/>
                <w:noProof/>
                <w:spacing w:val="-2"/>
                <w:kern w:val="32"/>
                <w:sz w:val="24"/>
                <w:szCs w:val="24"/>
                <w:rtl/>
              </w:rPr>
              <w:t>ملحق رقم 2</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Toc173627898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33D85AC3" w14:textId="27B83D66" w:rsidR="002E065B" w:rsidRPr="00C6684E" w:rsidRDefault="00000000">
          <w:pPr>
            <w:pStyle w:val="TOC2"/>
            <w:tabs>
              <w:tab w:val="right" w:leader="dot" w:pos="8822"/>
            </w:tabs>
            <w:bidi/>
            <w:rPr>
              <w:rFonts w:cstheme="minorBidi"/>
              <w:noProof/>
              <w:kern w:val="2"/>
              <w:sz w:val="24"/>
              <w:szCs w:val="24"/>
              <w:rtl/>
              <w14:ligatures w14:val="standardContextual"/>
            </w:rPr>
          </w:pPr>
          <w:hyperlink w:anchor="_Toc173627899" w:history="1">
            <w:r w:rsidR="002E065B" w:rsidRPr="00C6684E">
              <w:rPr>
                <w:rStyle w:val="Hyperlink"/>
                <w:rFonts w:ascii="Simplified Arabic" w:eastAsia="Times New Roman" w:hAnsi="Simplified Arabic" w:cs="Simplified Arabic"/>
                <w:noProof/>
                <w:spacing w:val="-2"/>
                <w:kern w:val="32"/>
                <w:sz w:val="24"/>
                <w:szCs w:val="24"/>
                <w:rtl/>
              </w:rPr>
              <w:t>جداول الاختبارات الإحصائية</w:t>
            </w:r>
            <w:r w:rsidR="002E065B" w:rsidRPr="00C6684E">
              <w:rPr>
                <w:noProof/>
                <w:webHidden/>
                <w:sz w:val="24"/>
                <w:szCs w:val="24"/>
                <w:rtl/>
              </w:rPr>
              <w:tab/>
            </w:r>
            <w:r w:rsidR="002E065B" w:rsidRPr="00C6684E">
              <w:rPr>
                <w:noProof/>
                <w:webHidden/>
                <w:sz w:val="24"/>
                <w:szCs w:val="24"/>
                <w:rtl/>
              </w:rPr>
              <w:fldChar w:fldCharType="begin"/>
            </w:r>
            <w:r w:rsidR="002E065B" w:rsidRPr="00C6684E">
              <w:rPr>
                <w:noProof/>
                <w:webHidden/>
                <w:sz w:val="24"/>
                <w:szCs w:val="24"/>
                <w:rtl/>
              </w:rPr>
              <w:instrText xml:space="preserve"> </w:instrText>
            </w:r>
            <w:r w:rsidR="002E065B" w:rsidRPr="00C6684E">
              <w:rPr>
                <w:noProof/>
                <w:webHidden/>
                <w:sz w:val="24"/>
                <w:szCs w:val="24"/>
              </w:rPr>
              <w:instrText>PAGEREF</w:instrText>
            </w:r>
            <w:r w:rsidR="002E065B" w:rsidRPr="00C6684E">
              <w:rPr>
                <w:noProof/>
                <w:webHidden/>
                <w:sz w:val="24"/>
                <w:szCs w:val="24"/>
                <w:rtl/>
              </w:rPr>
              <w:instrText xml:space="preserve"> _</w:instrText>
            </w:r>
            <w:r w:rsidR="002E065B" w:rsidRPr="00C6684E">
              <w:rPr>
                <w:noProof/>
                <w:webHidden/>
                <w:sz w:val="24"/>
                <w:szCs w:val="24"/>
              </w:rPr>
              <w:instrText>Toc173627899 \h</w:instrText>
            </w:r>
            <w:r w:rsidR="002E065B" w:rsidRPr="00C6684E">
              <w:rPr>
                <w:noProof/>
                <w:webHidden/>
                <w:sz w:val="24"/>
                <w:szCs w:val="24"/>
                <w:rtl/>
              </w:rPr>
              <w:instrText xml:space="preserve"> </w:instrText>
            </w:r>
            <w:r w:rsidR="002E065B" w:rsidRPr="00C6684E">
              <w:rPr>
                <w:noProof/>
                <w:webHidden/>
                <w:sz w:val="24"/>
                <w:szCs w:val="24"/>
                <w:rtl/>
              </w:rPr>
              <w:fldChar w:fldCharType="separate"/>
            </w:r>
            <w:r w:rsidR="007D7FEC">
              <w:rPr>
                <w:b/>
                <w:bCs/>
                <w:noProof/>
                <w:webHidden/>
                <w:sz w:val="24"/>
                <w:szCs w:val="24"/>
              </w:rPr>
              <w:t>Error! Bookmark not defined.</w:t>
            </w:r>
            <w:r w:rsidR="002E065B" w:rsidRPr="00C6684E">
              <w:rPr>
                <w:noProof/>
                <w:webHidden/>
                <w:sz w:val="24"/>
                <w:szCs w:val="24"/>
                <w:rtl/>
              </w:rPr>
              <w:fldChar w:fldCharType="end"/>
            </w:r>
          </w:hyperlink>
        </w:p>
        <w:p w14:paraId="1A75B08C" w14:textId="0E1EBDCA" w:rsidR="000F5CA3" w:rsidRDefault="000F5CA3">
          <w:r>
            <w:rPr>
              <w:b/>
              <w:bCs/>
              <w:noProof/>
            </w:rPr>
            <w:fldChar w:fldCharType="end"/>
          </w:r>
        </w:p>
      </w:sdtContent>
    </w:sdt>
    <w:p w14:paraId="237EE657" w14:textId="1082E00A" w:rsidR="00B3501E" w:rsidRDefault="00B3501E">
      <w:pPr>
        <w:bidi w:val="0"/>
        <w:rPr>
          <w:rFonts w:ascii="Simplified Arabic" w:hAnsi="Simplified Arabic" w:cs="Simplified Arabic"/>
          <w:b/>
          <w:bCs/>
          <w:sz w:val="32"/>
          <w:szCs w:val="32"/>
          <w:rtl/>
        </w:rPr>
      </w:pPr>
    </w:p>
    <w:p w14:paraId="14554F82" w14:textId="6B4019FF" w:rsidR="006952C3" w:rsidRDefault="0095118D" w:rsidP="00F80D95">
      <w:pPr>
        <w:jc w:val="center"/>
        <w:rPr>
          <w:rFonts w:ascii="Simplified Arabic" w:hAnsi="Simplified Arabic" w:cs="Simplified Arabic"/>
          <w:b/>
          <w:bCs/>
          <w:sz w:val="32"/>
          <w:szCs w:val="32"/>
          <w:rtl/>
        </w:rPr>
      </w:pPr>
      <w:r w:rsidRPr="00AF5075">
        <w:rPr>
          <w:rFonts w:ascii="Simplified Arabic" w:hAnsi="Simplified Arabic" w:cs="Simplified Arabic" w:hint="cs"/>
          <w:b/>
          <w:bCs/>
          <w:sz w:val="32"/>
          <w:szCs w:val="32"/>
          <w:rtl/>
        </w:rPr>
        <w:t>قائمة الجداول</w:t>
      </w:r>
    </w:p>
    <w:tbl>
      <w:tblPr>
        <w:tblStyle w:val="GridTable1Light-Accent1"/>
        <w:bidiVisual/>
        <w:tblW w:w="0" w:type="auto"/>
        <w:tblBorders>
          <w:top w:val="single" w:sz="12" w:space="0" w:color="D9E2F3" w:themeColor="accent1" w:themeTint="33"/>
          <w:left w:val="single" w:sz="12" w:space="0" w:color="D9E2F3" w:themeColor="accent1" w:themeTint="33"/>
          <w:bottom w:val="single" w:sz="12" w:space="0" w:color="D9E2F3" w:themeColor="accent1" w:themeTint="33"/>
          <w:right w:val="single" w:sz="12" w:space="0" w:color="D9E2F3" w:themeColor="accent1" w:themeTint="33"/>
          <w:insideH w:val="single" w:sz="12" w:space="0" w:color="D9E2F3" w:themeColor="accent1" w:themeTint="33"/>
          <w:insideV w:val="single" w:sz="12" w:space="0" w:color="D9E2F3" w:themeColor="accent1" w:themeTint="33"/>
        </w:tblBorders>
        <w:tblLook w:val="04A0" w:firstRow="1" w:lastRow="0" w:firstColumn="1" w:lastColumn="0" w:noHBand="0" w:noVBand="1"/>
      </w:tblPr>
      <w:tblGrid>
        <w:gridCol w:w="1527"/>
        <w:gridCol w:w="5745"/>
        <w:gridCol w:w="1530"/>
      </w:tblGrid>
      <w:tr w:rsidR="00F80D95" w:rsidRPr="00A55A60" w14:paraId="7D9BC540" w14:textId="77777777" w:rsidTr="00751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0" w:type="dxa"/>
            <w:tcBorders>
              <w:bottom w:val="single" w:sz="12" w:space="0" w:color="D9E2F3" w:themeColor="accent1" w:themeTint="33"/>
            </w:tcBorders>
            <w:shd w:val="clear" w:color="auto" w:fill="D9E2F3" w:themeFill="accent1" w:themeFillTint="33"/>
            <w:vAlign w:val="center"/>
          </w:tcPr>
          <w:p w14:paraId="077B17ED" w14:textId="77777777" w:rsidR="00F80D95" w:rsidRPr="008E7E1D" w:rsidRDefault="00F80D95" w:rsidP="00751B6A">
            <w:pPr>
              <w:jc w:val="center"/>
              <w:rPr>
                <w:rFonts w:ascii="Simplified Arabic" w:hAnsi="Simplified Arabic" w:cs="Simplified Arabic"/>
                <w:sz w:val="24"/>
                <w:szCs w:val="24"/>
                <w:rtl/>
              </w:rPr>
            </w:pPr>
            <w:r w:rsidRPr="008E7E1D">
              <w:rPr>
                <w:rFonts w:ascii="Simplified Arabic" w:hAnsi="Simplified Arabic" w:cs="Simplified Arabic"/>
                <w:sz w:val="24"/>
                <w:szCs w:val="24"/>
                <w:rtl/>
              </w:rPr>
              <w:t>رقم الجدول</w:t>
            </w:r>
          </w:p>
        </w:tc>
        <w:tc>
          <w:tcPr>
            <w:tcW w:w="5760" w:type="dxa"/>
            <w:tcBorders>
              <w:bottom w:val="single" w:sz="12" w:space="0" w:color="D9E2F3" w:themeColor="accent1" w:themeTint="33"/>
            </w:tcBorders>
            <w:shd w:val="clear" w:color="auto" w:fill="D9E2F3" w:themeFill="accent1" w:themeFillTint="33"/>
            <w:vAlign w:val="center"/>
          </w:tcPr>
          <w:p w14:paraId="185187A3" w14:textId="77777777" w:rsidR="00F80D95" w:rsidRPr="008E7E1D" w:rsidRDefault="00F80D95" w:rsidP="00751B6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8E7E1D">
              <w:rPr>
                <w:rFonts w:ascii="Simplified Arabic" w:hAnsi="Simplified Arabic" w:cs="Simplified Arabic"/>
                <w:sz w:val="24"/>
                <w:szCs w:val="24"/>
                <w:rtl/>
              </w:rPr>
              <w:t>اسم الجدول</w:t>
            </w:r>
          </w:p>
        </w:tc>
        <w:tc>
          <w:tcPr>
            <w:tcW w:w="1532" w:type="dxa"/>
            <w:tcBorders>
              <w:bottom w:val="single" w:sz="12" w:space="0" w:color="D9E2F3" w:themeColor="accent1" w:themeTint="33"/>
            </w:tcBorders>
            <w:shd w:val="clear" w:color="auto" w:fill="D9E2F3" w:themeFill="accent1" w:themeFillTint="33"/>
            <w:vAlign w:val="center"/>
          </w:tcPr>
          <w:p w14:paraId="0ACD35F6" w14:textId="77777777" w:rsidR="00F80D95" w:rsidRPr="008E7E1D" w:rsidRDefault="00F80D95" w:rsidP="00751B6A">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8E7E1D">
              <w:rPr>
                <w:rFonts w:ascii="Simplified Arabic" w:hAnsi="Simplified Arabic" w:cs="Simplified Arabic"/>
                <w:sz w:val="24"/>
                <w:szCs w:val="24"/>
                <w:rtl/>
              </w:rPr>
              <w:t>رقم الصفحة</w:t>
            </w:r>
          </w:p>
        </w:tc>
      </w:tr>
      <w:tr w:rsidR="00F80D95" w:rsidRPr="00A55A60" w14:paraId="47F805D5" w14:textId="77777777" w:rsidTr="00751B6A">
        <w:tc>
          <w:tcPr>
            <w:cnfStyle w:val="001000000000" w:firstRow="0" w:lastRow="0" w:firstColumn="1" w:lastColumn="0" w:oddVBand="0" w:evenVBand="0" w:oddHBand="0" w:evenHBand="0" w:firstRowFirstColumn="0" w:firstRowLastColumn="0" w:lastRowFirstColumn="0" w:lastRowLastColumn="0"/>
            <w:tcW w:w="1530" w:type="dxa"/>
            <w:tcBorders>
              <w:top w:val="single" w:sz="12" w:space="0" w:color="D9E2F3" w:themeColor="accent1" w:themeTint="33"/>
            </w:tcBorders>
            <w:vAlign w:val="center"/>
          </w:tcPr>
          <w:p w14:paraId="5BEB32DE" w14:textId="77777777" w:rsidR="00F80D95" w:rsidRPr="00A55A60" w:rsidRDefault="00F80D95" w:rsidP="00751B6A">
            <w:pPr>
              <w:jc w:val="center"/>
              <w:rPr>
                <w:rFonts w:ascii="Simplified Arabic" w:hAnsi="Simplified Arabic" w:cs="Simplified Arabic"/>
                <w:b w:val="0"/>
                <w:bCs w:val="0"/>
                <w:sz w:val="24"/>
                <w:szCs w:val="24"/>
                <w:rtl/>
              </w:rPr>
            </w:pPr>
            <w:r w:rsidRPr="00A55A60">
              <w:rPr>
                <w:rFonts w:ascii="Simplified Arabic" w:eastAsia="Calibri" w:hAnsi="Simplified Arabic" w:cs="Simplified Arabic"/>
                <w:b w:val="0"/>
                <w:bCs w:val="0"/>
                <w:kern w:val="0"/>
                <w:sz w:val="24"/>
                <w:szCs w:val="24"/>
                <w:rtl/>
                <w:lang w:bidi="ar-EG"/>
                <w14:ligatures w14:val="none"/>
              </w:rPr>
              <w:t>(3-1)</w:t>
            </w:r>
          </w:p>
        </w:tc>
        <w:tc>
          <w:tcPr>
            <w:tcW w:w="5760" w:type="dxa"/>
            <w:tcBorders>
              <w:top w:val="single" w:sz="12" w:space="0" w:color="D9E2F3" w:themeColor="accent1" w:themeTint="33"/>
            </w:tcBorders>
            <w:vAlign w:val="center"/>
          </w:tcPr>
          <w:p w14:paraId="690B49FC" w14:textId="77777777" w:rsidR="00F80D95" w:rsidRPr="00A55A60" w:rsidRDefault="00F80D95" w:rsidP="00751B6A">
            <w:pPr>
              <w:spacing w:line="360" w:lineRule="auto"/>
              <w:ind w:left="-625"/>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A55A60">
              <w:rPr>
                <w:rFonts w:ascii="Simplified Arabic" w:eastAsia="Calibri" w:hAnsi="Simplified Arabic" w:cs="Simplified Arabic"/>
                <w:kern w:val="0"/>
                <w:sz w:val="24"/>
                <w:szCs w:val="24"/>
                <w:rtl/>
                <w:lang w:bidi="ar-EG"/>
                <w14:ligatures w14:val="none"/>
              </w:rPr>
              <w:t>متغيرات الدراسة وأرقام الفقرات في قائمة الاستقصاء</w:t>
            </w:r>
          </w:p>
        </w:tc>
        <w:tc>
          <w:tcPr>
            <w:tcW w:w="1532" w:type="dxa"/>
            <w:tcBorders>
              <w:top w:val="single" w:sz="12" w:space="0" w:color="D9E2F3" w:themeColor="accent1" w:themeTint="33"/>
            </w:tcBorders>
            <w:vAlign w:val="center"/>
          </w:tcPr>
          <w:p w14:paraId="7122327E"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39</w:t>
            </w:r>
          </w:p>
        </w:tc>
      </w:tr>
      <w:tr w:rsidR="00F80D95" w:rsidRPr="00A55A60" w14:paraId="7EAEFFD1"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1104922D" w14:textId="77777777" w:rsidR="00F80D95" w:rsidRPr="00A55A60" w:rsidRDefault="00F80D95" w:rsidP="00751B6A">
            <w:pPr>
              <w:jc w:val="center"/>
              <w:rPr>
                <w:rFonts w:ascii="Simplified Arabic" w:hAnsi="Simplified Arabic" w:cs="Simplified Arabic"/>
                <w:b w:val="0"/>
                <w:bCs w:val="0"/>
                <w:sz w:val="24"/>
                <w:szCs w:val="24"/>
                <w:rtl/>
              </w:rPr>
            </w:pPr>
            <w:r w:rsidRPr="00A55A60">
              <w:rPr>
                <w:rFonts w:ascii="Simplified Arabic" w:eastAsia="Calibri" w:hAnsi="Simplified Arabic" w:cs="Simplified Arabic"/>
                <w:b w:val="0"/>
                <w:bCs w:val="0"/>
                <w:kern w:val="0"/>
                <w:sz w:val="24"/>
                <w:szCs w:val="24"/>
                <w:rtl/>
                <w:lang w:bidi="ar-EG"/>
                <w14:ligatures w14:val="none"/>
              </w:rPr>
              <w:t>(3- 2)</w:t>
            </w:r>
          </w:p>
        </w:tc>
        <w:tc>
          <w:tcPr>
            <w:tcW w:w="5760" w:type="dxa"/>
            <w:vAlign w:val="center"/>
          </w:tcPr>
          <w:p w14:paraId="77687AFF"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A55A60">
              <w:rPr>
                <w:rFonts w:ascii="Simplified Arabic" w:eastAsia="Calibri" w:hAnsi="Simplified Arabic" w:cs="Simplified Arabic"/>
                <w:kern w:val="0"/>
                <w:sz w:val="24"/>
                <w:szCs w:val="24"/>
                <w:rtl/>
                <w:lang w:bidi="ar-EG"/>
                <w14:ligatures w14:val="none"/>
              </w:rPr>
              <w:t xml:space="preserve">جدول رقم (2-3) درجات </w:t>
            </w:r>
            <w:proofErr w:type="spellStart"/>
            <w:r w:rsidRPr="00A55A60">
              <w:rPr>
                <w:rFonts w:ascii="Simplified Arabic" w:eastAsia="Calibri" w:hAnsi="Simplified Arabic" w:cs="Simplified Arabic"/>
                <w:kern w:val="0"/>
                <w:sz w:val="24"/>
                <w:szCs w:val="24"/>
                <w:rtl/>
                <w:lang w:bidi="ar-EG"/>
                <w14:ligatures w14:val="none"/>
              </w:rPr>
              <w:t>ليكرت</w:t>
            </w:r>
            <w:proofErr w:type="spellEnd"/>
            <w:r w:rsidRPr="00A55A60">
              <w:rPr>
                <w:rFonts w:ascii="Simplified Arabic" w:eastAsia="Calibri" w:hAnsi="Simplified Arabic" w:cs="Simplified Arabic"/>
                <w:kern w:val="0"/>
                <w:sz w:val="24"/>
                <w:szCs w:val="24"/>
                <w:rtl/>
                <w:lang w:bidi="ar-EG"/>
                <w14:ligatures w14:val="none"/>
              </w:rPr>
              <w:t xml:space="preserve"> الخماسي للإجابة على فقرات قائمة الاستقصاء</w:t>
            </w:r>
          </w:p>
        </w:tc>
        <w:tc>
          <w:tcPr>
            <w:tcW w:w="1532" w:type="dxa"/>
            <w:vAlign w:val="center"/>
          </w:tcPr>
          <w:p w14:paraId="7E4380BE"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40</w:t>
            </w:r>
          </w:p>
        </w:tc>
      </w:tr>
      <w:tr w:rsidR="00F80D95" w:rsidRPr="00A55A60" w14:paraId="6090DFC3"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1A98EC70" w14:textId="77777777" w:rsidR="00F80D95" w:rsidRPr="00A55A60" w:rsidRDefault="00F80D95" w:rsidP="00751B6A">
            <w:pPr>
              <w:jc w:val="center"/>
              <w:rPr>
                <w:rFonts w:ascii="Simplified Arabic" w:hAnsi="Simplified Arabic" w:cs="Simplified Arabic"/>
                <w:b w:val="0"/>
                <w:bCs w:val="0"/>
                <w:sz w:val="24"/>
                <w:szCs w:val="24"/>
                <w:rtl/>
              </w:rPr>
            </w:pPr>
            <w:r w:rsidRPr="00A55A60">
              <w:rPr>
                <w:rFonts w:ascii="Simplified Arabic" w:eastAsia="Calibri" w:hAnsi="Simplified Arabic" w:cs="Simplified Arabic"/>
                <w:b w:val="0"/>
                <w:bCs w:val="0"/>
                <w:kern w:val="0"/>
                <w:sz w:val="24"/>
                <w:szCs w:val="24"/>
                <w:rtl/>
                <w:lang w:bidi="ar-EG"/>
                <w14:ligatures w14:val="none"/>
              </w:rPr>
              <w:t>(3-3)</w:t>
            </w:r>
          </w:p>
        </w:tc>
        <w:tc>
          <w:tcPr>
            <w:tcW w:w="5760" w:type="dxa"/>
            <w:vAlign w:val="center"/>
          </w:tcPr>
          <w:p w14:paraId="77B353BC"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A55A60">
              <w:rPr>
                <w:rFonts w:ascii="Simplified Arabic" w:eastAsia="Calibri" w:hAnsi="Simplified Arabic" w:cs="Simplified Arabic"/>
                <w:kern w:val="0"/>
                <w:sz w:val="24"/>
                <w:szCs w:val="24"/>
                <w:rtl/>
                <w:lang w:bidi="ar-EG"/>
                <w14:ligatures w14:val="none"/>
              </w:rPr>
              <w:t>(مقياس التصحيح)</w:t>
            </w:r>
          </w:p>
        </w:tc>
        <w:tc>
          <w:tcPr>
            <w:tcW w:w="1532" w:type="dxa"/>
            <w:vAlign w:val="center"/>
          </w:tcPr>
          <w:p w14:paraId="35A04557"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41</w:t>
            </w:r>
          </w:p>
        </w:tc>
      </w:tr>
      <w:tr w:rsidR="00F80D95" w:rsidRPr="00A55A60" w14:paraId="1ADD8BEE"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30E52EC8"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p>
        </w:tc>
        <w:tc>
          <w:tcPr>
            <w:tcW w:w="5760" w:type="dxa"/>
            <w:vAlign w:val="center"/>
          </w:tcPr>
          <w:p w14:paraId="63407A8F" w14:textId="77777777" w:rsidR="00F80D95" w:rsidRPr="00A55A60" w:rsidRDefault="00F80D95" w:rsidP="00751B6A">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ثبات الاستبانة</w:t>
            </w:r>
          </w:p>
        </w:tc>
        <w:tc>
          <w:tcPr>
            <w:tcW w:w="1532" w:type="dxa"/>
            <w:vAlign w:val="center"/>
          </w:tcPr>
          <w:p w14:paraId="3BAA99DD"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43</w:t>
            </w:r>
          </w:p>
        </w:tc>
      </w:tr>
      <w:tr w:rsidR="00F80D95" w:rsidRPr="00A55A60" w14:paraId="7CEEEFEA"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404DD85E"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2</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05725CC1" w14:textId="77777777" w:rsidR="00F80D95" w:rsidRPr="00A55A60" w:rsidRDefault="00F80D95" w:rsidP="00751B6A">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اختبار الصدق للمتغير المستقل (استخدام وسائل التواصل الاجتماعي)</w:t>
            </w:r>
          </w:p>
        </w:tc>
        <w:tc>
          <w:tcPr>
            <w:tcW w:w="1532" w:type="dxa"/>
            <w:vAlign w:val="center"/>
          </w:tcPr>
          <w:p w14:paraId="0F5CF9FC"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46</w:t>
            </w:r>
          </w:p>
        </w:tc>
      </w:tr>
      <w:tr w:rsidR="00F80D95" w:rsidRPr="00A55A60" w14:paraId="0954DC84"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7576ED20"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3</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6E73CE0C"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اختبار الصدق لمحور الثقة بالعلامة التجارية</w:t>
            </w:r>
          </w:p>
        </w:tc>
        <w:tc>
          <w:tcPr>
            <w:tcW w:w="1532" w:type="dxa"/>
            <w:vAlign w:val="center"/>
          </w:tcPr>
          <w:p w14:paraId="6BB49213"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47</w:t>
            </w:r>
          </w:p>
        </w:tc>
      </w:tr>
      <w:tr w:rsidR="00F80D95" w:rsidRPr="00A55A60" w14:paraId="1AE3DC79"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179C5FF0"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4</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65194590"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اختبار الصدق لمحور الاحترام والإعجاب بالعلامة التجارية</w:t>
            </w:r>
          </w:p>
        </w:tc>
        <w:tc>
          <w:tcPr>
            <w:tcW w:w="1532" w:type="dxa"/>
            <w:vAlign w:val="center"/>
          </w:tcPr>
          <w:p w14:paraId="158E9B2D"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48</w:t>
            </w:r>
          </w:p>
        </w:tc>
      </w:tr>
      <w:tr w:rsidR="00F80D95" w:rsidRPr="00A55A60" w14:paraId="10900F1F"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328DE09B"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5</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07EE5B33"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اختبار الصدق لمحور الشعور الجيد بالعلامة التجارية</w:t>
            </w:r>
          </w:p>
        </w:tc>
        <w:tc>
          <w:tcPr>
            <w:tcW w:w="1532" w:type="dxa"/>
            <w:vAlign w:val="center"/>
          </w:tcPr>
          <w:p w14:paraId="5E2D728A"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49</w:t>
            </w:r>
          </w:p>
        </w:tc>
      </w:tr>
      <w:tr w:rsidR="00F80D95" w:rsidRPr="00A55A60" w14:paraId="363B5806"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01A0DCD3"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6</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134445D9"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خصائص عينة الدراسة حسب الجنس</w:t>
            </w:r>
          </w:p>
        </w:tc>
        <w:tc>
          <w:tcPr>
            <w:tcW w:w="1532" w:type="dxa"/>
            <w:vAlign w:val="center"/>
          </w:tcPr>
          <w:p w14:paraId="3D385C57"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50</w:t>
            </w:r>
          </w:p>
        </w:tc>
      </w:tr>
      <w:tr w:rsidR="00F80D95" w:rsidRPr="00A55A60" w14:paraId="5041346B"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1DACBB3E"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7</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069803EE" w14:textId="77777777" w:rsidR="00F80D95" w:rsidRPr="00A55A60" w:rsidRDefault="00F80D95" w:rsidP="00751B6A">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خصائص عينة الدراسة حسب العمر</w:t>
            </w:r>
          </w:p>
        </w:tc>
        <w:tc>
          <w:tcPr>
            <w:tcW w:w="1532" w:type="dxa"/>
            <w:vAlign w:val="center"/>
          </w:tcPr>
          <w:p w14:paraId="10DB831A"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51</w:t>
            </w:r>
          </w:p>
        </w:tc>
      </w:tr>
      <w:tr w:rsidR="00F80D95" w:rsidRPr="00A55A60" w14:paraId="0109BC62"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7084BAA5"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8</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2EF93A9D"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خصائص عينة الدراسة حسب عدد سنوات استخدام خدمات شركة الاتصالات</w:t>
            </w:r>
          </w:p>
        </w:tc>
        <w:tc>
          <w:tcPr>
            <w:tcW w:w="1532" w:type="dxa"/>
            <w:vAlign w:val="center"/>
          </w:tcPr>
          <w:p w14:paraId="2A4A5774"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51</w:t>
            </w:r>
          </w:p>
        </w:tc>
      </w:tr>
      <w:tr w:rsidR="00F80D95" w:rsidRPr="00A55A60" w14:paraId="246BD2B5"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6D8CBAC3"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lastRenderedPageBreak/>
              <w:t xml:space="preserve">(4 – </w:t>
            </w:r>
            <w:r w:rsidRPr="00A55A60">
              <w:rPr>
                <w:rFonts w:ascii="Simplified Arabic" w:eastAsia="Calibri" w:hAnsi="Simplified Arabic" w:cs="Simplified Arabic"/>
                <w:b w:val="0"/>
                <w:bCs w:val="0"/>
                <w:kern w:val="0"/>
                <w:sz w:val="24"/>
                <w:szCs w:val="24"/>
                <w:rtl/>
                <w:lang w:bidi="ar-EG"/>
                <w14:ligatures w14:val="none"/>
              </w:rPr>
              <w:t>9</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4AE5CFC3"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خصائص عينة الدراسة حسب عدد سنوات استخدام وسائل التواصل الاجتماعي</w:t>
            </w:r>
          </w:p>
        </w:tc>
        <w:tc>
          <w:tcPr>
            <w:tcW w:w="1532" w:type="dxa"/>
            <w:vAlign w:val="center"/>
          </w:tcPr>
          <w:p w14:paraId="6D605A0F"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52</w:t>
            </w:r>
          </w:p>
        </w:tc>
      </w:tr>
      <w:tr w:rsidR="00F80D95" w:rsidRPr="00A55A60" w14:paraId="502BF60C"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577F3AE6"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w:t>
            </w:r>
            <w:r w:rsidRPr="00A55A60">
              <w:rPr>
                <w:rFonts w:ascii="Simplified Arabic" w:eastAsia="Calibri" w:hAnsi="Simplified Arabic" w:cs="Simplified Arabic"/>
                <w:b w:val="0"/>
                <w:bCs w:val="0"/>
                <w:kern w:val="0"/>
                <w:sz w:val="24"/>
                <w:szCs w:val="24"/>
                <w:rtl/>
                <w:lang w:bidi="ar-EG"/>
                <w14:ligatures w14:val="none"/>
              </w:rPr>
              <w:t xml:space="preserve"> 10</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47037EE4"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المتوسطات الحسابية والانحرافات المعيارية والأهمية النسبية لإجابات المبحوثين على فقرات مقياس استخدام وسائل التواصل الاجتماعي</w:t>
            </w:r>
          </w:p>
        </w:tc>
        <w:tc>
          <w:tcPr>
            <w:tcW w:w="1532" w:type="dxa"/>
            <w:vAlign w:val="center"/>
          </w:tcPr>
          <w:p w14:paraId="6C27DBE6"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53</w:t>
            </w:r>
          </w:p>
        </w:tc>
      </w:tr>
      <w:tr w:rsidR="00F80D95" w:rsidRPr="00A55A60" w14:paraId="6E2245CB"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418B0EFD"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 xml:space="preserve">(4 – </w:t>
            </w:r>
            <w:r w:rsidRPr="00A55A60">
              <w:rPr>
                <w:rFonts w:ascii="Simplified Arabic" w:eastAsia="Calibri" w:hAnsi="Simplified Arabic" w:cs="Simplified Arabic"/>
                <w:b w:val="0"/>
                <w:bCs w:val="0"/>
                <w:kern w:val="0"/>
                <w:sz w:val="24"/>
                <w:szCs w:val="24"/>
                <w:rtl/>
                <w:lang w:bidi="ar-EG"/>
                <w14:ligatures w14:val="none"/>
              </w:rPr>
              <w:t>11</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0ECAD794"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المتوسطات الحسابية والانحرافات المعيارية والأهمية النسبية لإجابات المبحوثين على فقرات مقياس الثقة بالعلامة التجارية</w:t>
            </w:r>
          </w:p>
        </w:tc>
        <w:tc>
          <w:tcPr>
            <w:tcW w:w="1532" w:type="dxa"/>
            <w:vAlign w:val="center"/>
          </w:tcPr>
          <w:p w14:paraId="16BD102D"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55</w:t>
            </w:r>
          </w:p>
        </w:tc>
      </w:tr>
      <w:tr w:rsidR="00F80D95" w:rsidRPr="00A55A60" w14:paraId="0C3AF169"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33DC6679"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r w:rsidRPr="00A55A60">
              <w:rPr>
                <w:rFonts w:ascii="Simplified Arabic" w:eastAsia="Calibri" w:hAnsi="Simplified Arabic" w:cs="Simplified Arabic"/>
                <w:b w:val="0"/>
                <w:bCs w:val="0"/>
                <w:kern w:val="0"/>
                <w:sz w:val="24"/>
                <w:szCs w:val="24"/>
                <w:rtl/>
                <w:lang w:bidi="ar-EG"/>
                <w14:ligatures w14:val="none"/>
              </w:rPr>
              <w:t>2</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2953EED3"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المتوسطات الحسابية والانحرافات المعيارية والأهمي</w:t>
            </w:r>
            <w:r w:rsidRPr="00A55A60">
              <w:rPr>
                <w:rFonts w:ascii="Simplified Arabic" w:eastAsia="Calibri" w:hAnsi="Simplified Arabic" w:cs="Simplified Arabic"/>
                <w:kern w:val="0"/>
                <w:sz w:val="24"/>
                <w:szCs w:val="24"/>
                <w:rtl/>
                <w:lang w:bidi="ar-EG"/>
                <w14:ligatures w14:val="none"/>
              </w:rPr>
              <w:t>ة</w:t>
            </w:r>
            <w:r w:rsidRPr="0064295C">
              <w:rPr>
                <w:rFonts w:ascii="Simplified Arabic" w:eastAsia="Calibri" w:hAnsi="Simplified Arabic" w:cs="Simplified Arabic"/>
                <w:kern w:val="0"/>
                <w:sz w:val="24"/>
                <w:szCs w:val="24"/>
                <w:rtl/>
                <w:lang w:bidi="ar-EG"/>
                <w14:ligatures w14:val="none"/>
              </w:rPr>
              <w:t xml:space="preserve"> النسبية لإجابات المبحوثين على فقرات مقياس الاحترام والإعجاب بالعلامة التجارية</w:t>
            </w:r>
          </w:p>
        </w:tc>
        <w:tc>
          <w:tcPr>
            <w:tcW w:w="1532" w:type="dxa"/>
            <w:vAlign w:val="center"/>
          </w:tcPr>
          <w:p w14:paraId="13FDD757"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56</w:t>
            </w:r>
          </w:p>
        </w:tc>
      </w:tr>
      <w:tr w:rsidR="00F80D95" w:rsidRPr="00A55A60" w14:paraId="0ECB8591"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4C4C0397"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r w:rsidRPr="00A55A60">
              <w:rPr>
                <w:rFonts w:ascii="Simplified Arabic" w:eastAsia="Calibri" w:hAnsi="Simplified Arabic" w:cs="Simplified Arabic"/>
                <w:b w:val="0"/>
                <w:bCs w:val="0"/>
                <w:kern w:val="0"/>
                <w:sz w:val="24"/>
                <w:szCs w:val="24"/>
                <w:rtl/>
                <w:lang w:bidi="ar-EG"/>
                <w14:ligatures w14:val="none"/>
              </w:rPr>
              <w:t>3</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1B328569"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المتوسطات الحسابية والانحرافات المعيارية والأهمية النسبية لإجابات المبحوثين على فقرات مقياس الشعور الجيد بالعلامة التجارية</w:t>
            </w:r>
          </w:p>
        </w:tc>
        <w:tc>
          <w:tcPr>
            <w:tcW w:w="1532" w:type="dxa"/>
            <w:vAlign w:val="center"/>
          </w:tcPr>
          <w:p w14:paraId="7C34C08B"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57</w:t>
            </w:r>
          </w:p>
        </w:tc>
      </w:tr>
      <w:tr w:rsidR="00F80D95" w:rsidRPr="00A55A60" w14:paraId="1D9F1981"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30CFC2E6"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r w:rsidRPr="00A55A60">
              <w:rPr>
                <w:rFonts w:ascii="Simplified Arabic" w:eastAsia="Calibri" w:hAnsi="Simplified Arabic" w:cs="Simplified Arabic"/>
                <w:b w:val="0"/>
                <w:bCs w:val="0"/>
                <w:kern w:val="0"/>
                <w:sz w:val="24"/>
                <w:szCs w:val="24"/>
                <w:rtl/>
                <w:lang w:bidi="ar-EG"/>
                <w14:ligatures w14:val="none"/>
              </w:rPr>
              <w:t>4</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2D74C660"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نتائج تحليل الانحدار بين استخدام وسائل التواصل الاجتماعي وسمعة العلامة التجارية</w:t>
            </w:r>
          </w:p>
        </w:tc>
        <w:tc>
          <w:tcPr>
            <w:tcW w:w="1532" w:type="dxa"/>
            <w:vAlign w:val="center"/>
          </w:tcPr>
          <w:p w14:paraId="73EB1C06"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59</w:t>
            </w:r>
          </w:p>
        </w:tc>
      </w:tr>
      <w:tr w:rsidR="00F80D95" w:rsidRPr="00A55A60" w14:paraId="79260AE7"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7BA21F22"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r w:rsidRPr="00A55A60">
              <w:rPr>
                <w:rFonts w:ascii="Simplified Arabic" w:eastAsia="Calibri" w:hAnsi="Simplified Arabic" w:cs="Simplified Arabic"/>
                <w:b w:val="0"/>
                <w:bCs w:val="0"/>
                <w:kern w:val="0"/>
                <w:sz w:val="24"/>
                <w:szCs w:val="24"/>
                <w:rtl/>
                <w:lang w:bidi="ar-EG"/>
                <w14:ligatures w14:val="none"/>
              </w:rPr>
              <w:t>5</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1591612D" w14:textId="77777777" w:rsidR="00F80D95" w:rsidRPr="00A55A60" w:rsidRDefault="00F80D95" w:rsidP="00751B6A">
            <w:pPr>
              <w:spacing w:line="360" w:lineRule="auto"/>
              <w:ind w:firstLine="357"/>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نتائج تحليل الانحدار بين استخدام وسائل التواصل الاجتماعي والثقة في العلامة التجارية</w:t>
            </w:r>
          </w:p>
        </w:tc>
        <w:tc>
          <w:tcPr>
            <w:tcW w:w="1532" w:type="dxa"/>
            <w:vAlign w:val="center"/>
          </w:tcPr>
          <w:p w14:paraId="0549BEB6"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62</w:t>
            </w:r>
          </w:p>
        </w:tc>
      </w:tr>
      <w:tr w:rsidR="00F80D95" w:rsidRPr="00A55A60" w14:paraId="28559467"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437D485D"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r w:rsidRPr="00A55A60">
              <w:rPr>
                <w:rFonts w:ascii="Simplified Arabic" w:eastAsia="Calibri" w:hAnsi="Simplified Arabic" w:cs="Simplified Arabic"/>
                <w:b w:val="0"/>
                <w:bCs w:val="0"/>
                <w:kern w:val="0"/>
                <w:sz w:val="24"/>
                <w:szCs w:val="24"/>
                <w:rtl/>
                <w:lang w:bidi="ar-EG"/>
                <w14:ligatures w14:val="none"/>
              </w:rPr>
              <w:t>6</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384DE8C9" w14:textId="77777777" w:rsidR="00F80D95" w:rsidRPr="00A55A60" w:rsidRDefault="00F80D95" w:rsidP="00751B6A">
            <w:pPr>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نتائج تحليل الانحدار بين استخدام وسائل التواصل الاجتماعي والإعجاب بالعلامة التجارية</w:t>
            </w:r>
          </w:p>
        </w:tc>
        <w:tc>
          <w:tcPr>
            <w:tcW w:w="1532" w:type="dxa"/>
            <w:vAlign w:val="center"/>
          </w:tcPr>
          <w:p w14:paraId="1FE8280F"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65</w:t>
            </w:r>
          </w:p>
        </w:tc>
      </w:tr>
      <w:tr w:rsidR="00F80D95" w:rsidRPr="00A55A60" w14:paraId="4C53EE84" w14:textId="77777777" w:rsidTr="00751B6A">
        <w:tc>
          <w:tcPr>
            <w:cnfStyle w:val="001000000000" w:firstRow="0" w:lastRow="0" w:firstColumn="1" w:lastColumn="0" w:oddVBand="0" w:evenVBand="0" w:oddHBand="0" w:evenHBand="0" w:firstRowFirstColumn="0" w:firstRowLastColumn="0" w:lastRowFirstColumn="0" w:lastRowLastColumn="0"/>
            <w:tcW w:w="1530" w:type="dxa"/>
            <w:vAlign w:val="center"/>
          </w:tcPr>
          <w:p w14:paraId="762AFBCC" w14:textId="77777777" w:rsidR="00F80D95" w:rsidRPr="00A55A60" w:rsidRDefault="00F80D95" w:rsidP="00751B6A">
            <w:pPr>
              <w:jc w:val="center"/>
              <w:rPr>
                <w:rFonts w:ascii="Simplified Arabic" w:hAnsi="Simplified Arabic" w:cs="Simplified Arabic"/>
                <w:b w:val="0"/>
                <w:bCs w:val="0"/>
                <w:sz w:val="24"/>
                <w:szCs w:val="24"/>
                <w:rtl/>
              </w:rPr>
            </w:pPr>
            <w:r w:rsidRPr="0064295C">
              <w:rPr>
                <w:rFonts w:ascii="Simplified Arabic" w:eastAsia="Calibri" w:hAnsi="Simplified Arabic" w:cs="Simplified Arabic"/>
                <w:b w:val="0"/>
                <w:bCs w:val="0"/>
                <w:kern w:val="0"/>
                <w:sz w:val="24"/>
                <w:szCs w:val="24"/>
                <w:rtl/>
                <w:lang w:bidi="ar-EG"/>
                <w14:ligatures w14:val="none"/>
              </w:rPr>
              <w:t>(4 – 1</w:t>
            </w:r>
            <w:r w:rsidRPr="00A55A60">
              <w:rPr>
                <w:rFonts w:ascii="Simplified Arabic" w:eastAsia="Calibri" w:hAnsi="Simplified Arabic" w:cs="Simplified Arabic"/>
                <w:b w:val="0"/>
                <w:bCs w:val="0"/>
                <w:kern w:val="0"/>
                <w:sz w:val="24"/>
                <w:szCs w:val="24"/>
                <w:rtl/>
                <w:lang w:bidi="ar-EG"/>
                <w14:ligatures w14:val="none"/>
              </w:rPr>
              <w:t>7</w:t>
            </w:r>
            <w:r w:rsidRPr="0064295C">
              <w:rPr>
                <w:rFonts w:ascii="Simplified Arabic" w:eastAsia="Calibri" w:hAnsi="Simplified Arabic" w:cs="Simplified Arabic"/>
                <w:b w:val="0"/>
                <w:bCs w:val="0"/>
                <w:kern w:val="0"/>
                <w:sz w:val="24"/>
                <w:szCs w:val="24"/>
                <w:rtl/>
                <w:lang w:bidi="ar-EG"/>
                <w14:ligatures w14:val="none"/>
              </w:rPr>
              <w:t>)</w:t>
            </w:r>
          </w:p>
        </w:tc>
        <w:tc>
          <w:tcPr>
            <w:tcW w:w="5760" w:type="dxa"/>
            <w:vAlign w:val="center"/>
          </w:tcPr>
          <w:p w14:paraId="6A0AACC7" w14:textId="77777777" w:rsidR="00F80D95" w:rsidRPr="00A55A60" w:rsidRDefault="00F80D95" w:rsidP="00751B6A">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kern w:val="0"/>
                <w:sz w:val="24"/>
                <w:szCs w:val="24"/>
                <w:rtl/>
                <w:lang w:bidi="ar-EG"/>
                <w14:ligatures w14:val="none"/>
              </w:rPr>
            </w:pPr>
            <w:r w:rsidRPr="0064295C">
              <w:rPr>
                <w:rFonts w:ascii="Simplified Arabic" w:eastAsia="Calibri" w:hAnsi="Simplified Arabic" w:cs="Simplified Arabic"/>
                <w:kern w:val="0"/>
                <w:sz w:val="24"/>
                <w:szCs w:val="24"/>
                <w:rtl/>
                <w:lang w:bidi="ar-EG"/>
                <w14:ligatures w14:val="none"/>
              </w:rPr>
              <w:t>نتائج تحليل الانحدار بين استخدام وسائل التواصل الاجتماعي والشعور الجيد بالعلامة التجارية</w:t>
            </w:r>
          </w:p>
        </w:tc>
        <w:tc>
          <w:tcPr>
            <w:tcW w:w="1532" w:type="dxa"/>
            <w:vAlign w:val="center"/>
          </w:tcPr>
          <w:p w14:paraId="36934F3F" w14:textId="77777777" w:rsidR="00F80D95" w:rsidRPr="00A55A60" w:rsidRDefault="00F80D95" w:rsidP="00751B6A">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A55A60">
              <w:rPr>
                <w:rFonts w:ascii="Simplified Arabic" w:hAnsi="Simplified Arabic" w:cs="Simplified Arabic"/>
                <w:sz w:val="24"/>
                <w:szCs w:val="24"/>
                <w:rtl/>
              </w:rPr>
              <w:t>68</w:t>
            </w:r>
          </w:p>
        </w:tc>
      </w:tr>
    </w:tbl>
    <w:p w14:paraId="01D3CDE0" w14:textId="14D62A43" w:rsidR="00F80D95" w:rsidRPr="001C6EEA" w:rsidRDefault="00F80D95" w:rsidP="006952C3">
      <w:pPr>
        <w:rPr>
          <w:rFonts w:ascii="Simplified Arabic" w:hAnsi="Simplified Arabic" w:cs="Simplified Arabic"/>
          <w:b/>
          <w:bCs/>
          <w:sz w:val="32"/>
          <w:szCs w:val="32"/>
          <w:rtl/>
        </w:rPr>
        <w:sectPr w:rsidR="00F80D95" w:rsidRPr="001C6EEA" w:rsidSect="00400648">
          <w:footerReference w:type="default" r:id="rId10"/>
          <w:head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1F25B63" w14:textId="17E3BA06" w:rsidR="00DC3F7A" w:rsidRPr="0032609C" w:rsidRDefault="00C76951" w:rsidP="00773D74">
      <w:pPr>
        <w:spacing w:line="360" w:lineRule="auto"/>
        <w:jc w:val="center"/>
        <w:outlineLvl w:val="0"/>
        <w:rPr>
          <w:rFonts w:ascii="Simplified Arabic" w:hAnsi="Simplified Arabic" w:cs="Simplified Arabic"/>
          <w:sz w:val="32"/>
          <w:szCs w:val="32"/>
          <w:rtl/>
        </w:rPr>
      </w:pPr>
      <w:bookmarkStart w:id="0" w:name="_Toc173627841"/>
      <w:r w:rsidRPr="0032609C">
        <w:rPr>
          <w:rFonts w:ascii="Simplified Arabic" w:hAnsi="Simplified Arabic" w:cs="Simplified Arabic" w:hint="cs"/>
          <w:sz w:val="40"/>
          <w:szCs w:val="40"/>
          <w:rtl/>
        </w:rPr>
        <w:lastRenderedPageBreak/>
        <w:t>ا</w:t>
      </w:r>
      <w:r w:rsidR="00DC3F7A" w:rsidRPr="0032609C">
        <w:rPr>
          <w:rFonts w:ascii="Simplified Arabic" w:hAnsi="Simplified Arabic" w:cs="Simplified Arabic" w:hint="cs"/>
          <w:b/>
          <w:bCs/>
          <w:sz w:val="40"/>
          <w:szCs w:val="40"/>
          <w:rtl/>
        </w:rPr>
        <w:t>لفصل الأول</w:t>
      </w:r>
      <w:bookmarkEnd w:id="0"/>
    </w:p>
    <w:p w14:paraId="715B0888" w14:textId="704D5A86" w:rsidR="00DC3F7A" w:rsidRPr="0032609C" w:rsidRDefault="00DC3F7A" w:rsidP="00773D74">
      <w:pPr>
        <w:jc w:val="center"/>
        <w:outlineLvl w:val="0"/>
        <w:rPr>
          <w:rFonts w:ascii="Simplified Arabic" w:hAnsi="Simplified Arabic" w:cs="Simplified Arabic"/>
          <w:b/>
          <w:bCs/>
          <w:sz w:val="40"/>
          <w:szCs w:val="40"/>
          <w:rtl/>
        </w:rPr>
      </w:pPr>
      <w:bookmarkStart w:id="1" w:name="_Toc173627842"/>
      <w:r w:rsidRPr="0032609C">
        <w:rPr>
          <w:rFonts w:ascii="Simplified Arabic" w:hAnsi="Simplified Arabic" w:cs="Simplified Arabic" w:hint="cs"/>
          <w:b/>
          <w:bCs/>
          <w:sz w:val="40"/>
          <w:szCs w:val="40"/>
          <w:rtl/>
        </w:rPr>
        <w:t>الإطار العام للدراسة</w:t>
      </w:r>
      <w:bookmarkEnd w:id="1"/>
    </w:p>
    <w:p w14:paraId="39A5DFD8" w14:textId="26A48E43" w:rsidR="004464F1" w:rsidRPr="0032609C" w:rsidRDefault="00A74F76" w:rsidP="00773D74">
      <w:pPr>
        <w:outlineLvl w:val="1"/>
        <w:rPr>
          <w:rFonts w:ascii="Simplified Arabic" w:hAnsi="Simplified Arabic" w:cs="Simplified Arabic"/>
          <w:b/>
          <w:bCs/>
          <w:sz w:val="28"/>
          <w:szCs w:val="28"/>
          <w:rtl/>
          <w:lang w:bidi="ar-EG"/>
        </w:rPr>
      </w:pPr>
      <w:bookmarkStart w:id="2" w:name="_Toc173627843"/>
      <w:r w:rsidRPr="0032609C">
        <w:rPr>
          <w:rFonts w:ascii="Simplified Arabic" w:hAnsi="Simplified Arabic" w:cs="Simplified Arabic"/>
          <w:b/>
          <w:bCs/>
          <w:sz w:val="32"/>
          <w:szCs w:val="32"/>
          <w:rtl/>
        </w:rPr>
        <w:t>مقدمة</w:t>
      </w:r>
      <w:r w:rsidR="009125CE" w:rsidRPr="0032609C">
        <w:rPr>
          <w:rFonts w:ascii="Simplified Arabic" w:hAnsi="Simplified Arabic" w:cs="Simplified Arabic"/>
          <w:b/>
          <w:bCs/>
          <w:sz w:val="32"/>
          <w:szCs w:val="32"/>
          <w:rtl/>
          <w:lang w:bidi="ar-EG"/>
        </w:rPr>
        <w:t>:</w:t>
      </w:r>
      <w:bookmarkEnd w:id="2"/>
    </w:p>
    <w:p w14:paraId="48C0EDE0" w14:textId="2539056E" w:rsidR="004464F1" w:rsidRPr="004464F1" w:rsidRDefault="004464F1" w:rsidP="000C4197">
      <w:pPr>
        <w:spacing w:line="360" w:lineRule="auto"/>
        <w:ind w:left="144" w:firstLine="360"/>
        <w:jc w:val="both"/>
        <w:rPr>
          <w:rFonts w:ascii="Simplified Arabic" w:hAnsi="Simplified Arabic" w:cs="Simplified Arabic"/>
          <w:sz w:val="28"/>
          <w:szCs w:val="28"/>
          <w:rtl/>
          <w:lang w:bidi="ar-EG"/>
        </w:rPr>
      </w:pPr>
      <w:r w:rsidRPr="004464F1">
        <w:rPr>
          <w:rFonts w:ascii="Simplified Arabic" w:hAnsi="Simplified Arabic" w:cs="Simplified Arabic"/>
          <w:sz w:val="28"/>
          <w:szCs w:val="28"/>
          <w:rtl/>
          <w:lang w:bidi="ar-EG"/>
        </w:rPr>
        <w:t>تعد سمعة العلامة التجارية أحد أهم الأصول التي تعتمد عليها الشركات لتحقيق النجاح والتميّز في السوق التنافسي. إنها تعكس تصور الجمهور والقيمة التي يقدمها العملاء والشركاء للشركة، وتشمل عدة عناصر مثل جودة المنتجات والخدمات، الابتكار، المسؤولية الاجتماعية، والشفافية. مع تطور التكنولوجيا وانتشار وسائل التواصل الاجتماعي، أصبحت هذه الوسائل أداة أساسية للتواصل مع العملاء والتفاعل معهم، مما جعل إدارة السمعة عملية أكثر تعقيدا وأهمية.</w:t>
      </w:r>
    </w:p>
    <w:p w14:paraId="3E6F98DD" w14:textId="0915F4CB" w:rsidR="004464F1" w:rsidRPr="004464F1" w:rsidRDefault="004464F1" w:rsidP="00A11A74">
      <w:pPr>
        <w:spacing w:line="360" w:lineRule="auto"/>
        <w:ind w:left="12" w:firstLine="360"/>
        <w:jc w:val="both"/>
        <w:rPr>
          <w:rFonts w:ascii="Simplified Arabic" w:hAnsi="Simplified Arabic" w:cs="Simplified Arabic"/>
          <w:sz w:val="28"/>
          <w:szCs w:val="28"/>
          <w:rtl/>
          <w:lang w:bidi="ar-EG"/>
        </w:rPr>
      </w:pPr>
      <w:r w:rsidRPr="004464F1">
        <w:rPr>
          <w:rFonts w:ascii="Simplified Arabic" w:hAnsi="Simplified Arabic" w:cs="Simplified Arabic"/>
          <w:sz w:val="28"/>
          <w:szCs w:val="28"/>
          <w:rtl/>
          <w:lang w:bidi="ar-EG"/>
        </w:rPr>
        <w:t xml:space="preserve">في العقد الأخير، شهد العالم تحولا جذريا في كيفية تواصل الشركات مع جمهورها المستهدف. أصبحت وسائل التواصل الاجتماعي مثل تويتر، فيسبوك، وإنستغرام جزءا لا يتجزأ من استراتيجيات التسويق والتواصل المؤسسي. تتيح هذه المنصات للشركات الفرصة للتفاعل المباشر مع العملاء، مشاركة الأخبار والتحديثات، الحصول على ردود الفعل الفورية، والاستجابة للشكاوى والاستفسارات بسرعة وفعالية. </w:t>
      </w:r>
    </w:p>
    <w:p w14:paraId="1C26676C" w14:textId="17AE08BE" w:rsidR="004464F1" w:rsidRPr="004464F1" w:rsidRDefault="004464F1" w:rsidP="00A11A74">
      <w:pPr>
        <w:spacing w:line="360" w:lineRule="auto"/>
        <w:ind w:left="12" w:firstLine="360"/>
        <w:jc w:val="both"/>
        <w:rPr>
          <w:rFonts w:ascii="Simplified Arabic" w:hAnsi="Simplified Arabic" w:cs="Simplified Arabic"/>
          <w:sz w:val="28"/>
          <w:szCs w:val="28"/>
          <w:rtl/>
          <w:lang w:bidi="ar-EG"/>
        </w:rPr>
      </w:pPr>
      <w:r w:rsidRPr="004464F1">
        <w:rPr>
          <w:rFonts w:ascii="Simplified Arabic" w:hAnsi="Simplified Arabic" w:cs="Simplified Arabic"/>
          <w:sz w:val="28"/>
          <w:szCs w:val="28"/>
          <w:rtl/>
          <w:lang w:bidi="ar-EG"/>
        </w:rPr>
        <w:t>تُعد شركات الاتصالات في المملكة العربية السعودية من أبرز الشركات التي تستفيد من وسائل التواصل الاجتماعي لتعزيز سمعتها والتواصل مع جمهورها. تعمل هذه الشركات في بيئة شديدة التنافس، حيث يعد الابتكار والتواصل الفعّال مع العملاء مفتاحًا للبقاء والتفوق. من خلال منصات التواصل الاجتماعي، تسعى شركات الاتصالات السعودية إلى تحسين تجربة العملاء، تقديم الدعم الفني، وإبراز الابتكارات والخدمات الجديدة، مما يساعدها على بناء سمعة قوية وإيجابية.</w:t>
      </w:r>
    </w:p>
    <w:p w14:paraId="0F57E345" w14:textId="43E27192" w:rsidR="004464F1" w:rsidRPr="004464F1" w:rsidRDefault="004464F1" w:rsidP="00A11A74">
      <w:pPr>
        <w:spacing w:line="360" w:lineRule="auto"/>
        <w:ind w:left="12" w:firstLine="360"/>
        <w:jc w:val="both"/>
        <w:rPr>
          <w:rFonts w:ascii="Simplified Arabic" w:hAnsi="Simplified Arabic" w:cs="Simplified Arabic"/>
          <w:sz w:val="28"/>
          <w:szCs w:val="28"/>
          <w:rtl/>
          <w:lang w:bidi="ar-EG"/>
        </w:rPr>
      </w:pPr>
      <w:r w:rsidRPr="004464F1">
        <w:rPr>
          <w:rFonts w:ascii="Simplified Arabic" w:hAnsi="Simplified Arabic" w:cs="Simplified Arabic"/>
          <w:sz w:val="28"/>
          <w:szCs w:val="28"/>
          <w:rtl/>
          <w:lang w:bidi="ar-EG"/>
        </w:rPr>
        <w:lastRenderedPageBreak/>
        <w:t>يهدف هذا البحث إلى دراسة تأثير استخدام وسائل التواصل الاجتماعي على سمعة العلامة التجارية في السوق، مع التركيز على شركات الاتصالات في المملكة العربية السعودية. سيتم تحليل كيفية استخدام هذه الشركات لوسائل التواصل الاجتماعي لبناء سمعة إيجابية، وكيفية تعاملها مع التحديات التي قد تواجهها من خلال هذه الوسائل. سيستند البحث إلى مزيج من المنهجيات النوعية والكمية، بما في ذلك تحليل الأدبيات السابقة، استبيانات الرأي مع العملاء، ودراسة حالات محددة لشركات اتصالات بارزة في المملكة.</w:t>
      </w:r>
    </w:p>
    <w:p w14:paraId="2A973788" w14:textId="08CE7A4E" w:rsidR="004464F1" w:rsidRPr="004464F1" w:rsidRDefault="004464F1" w:rsidP="00A11A74">
      <w:pPr>
        <w:spacing w:line="360" w:lineRule="auto"/>
        <w:ind w:left="12" w:firstLine="360"/>
        <w:jc w:val="both"/>
        <w:rPr>
          <w:rFonts w:ascii="Simplified Arabic" w:hAnsi="Simplified Arabic" w:cs="Simplified Arabic"/>
          <w:sz w:val="28"/>
          <w:szCs w:val="28"/>
          <w:rtl/>
          <w:lang w:bidi="ar-EG"/>
        </w:rPr>
      </w:pPr>
      <w:r w:rsidRPr="004464F1">
        <w:rPr>
          <w:rFonts w:ascii="Simplified Arabic" w:hAnsi="Simplified Arabic" w:cs="Simplified Arabic"/>
          <w:sz w:val="28"/>
          <w:szCs w:val="28"/>
          <w:rtl/>
          <w:lang w:bidi="ar-EG"/>
        </w:rPr>
        <w:t>من خلال مراجعة الأدبيات السابقة، سيتناول البحث النظريات والنماذج المختلفة المتعلقة بتأثير وسائل التواصل الاجتماعي على سمعة العلامة التجارية. سيتم تسليط الضوء على الاستراتيجيات المختلفة التي تعتمدها الشركات لتعزيز سمعتها وكيفية قياس هذا التأثير. بالإضافة إلى ذلك، سيقوم البحث بتقديم نظرة عميقة حول الاستراتيجيات التي تتبعها شركات الاتصالات في المملكة لتعزيز سمعتها والمحافظة عليها، من خلال تحليل البيانات المستمدة من الاستبيانات والمقابلات مع العملاء والمتخصصين في هذا المجال.</w:t>
      </w:r>
    </w:p>
    <w:p w14:paraId="58CFB2EA" w14:textId="747C7E53" w:rsidR="004464F1" w:rsidRDefault="004464F1" w:rsidP="00A11A74">
      <w:pPr>
        <w:spacing w:line="360" w:lineRule="auto"/>
        <w:ind w:left="12" w:firstLine="360"/>
        <w:jc w:val="both"/>
        <w:rPr>
          <w:rFonts w:ascii="Simplified Arabic" w:hAnsi="Simplified Arabic" w:cs="Simplified Arabic"/>
          <w:sz w:val="28"/>
          <w:szCs w:val="28"/>
          <w:rtl/>
          <w:lang w:bidi="ar-EG"/>
        </w:rPr>
      </w:pPr>
      <w:r w:rsidRPr="004464F1">
        <w:rPr>
          <w:rFonts w:ascii="Simplified Arabic" w:hAnsi="Simplified Arabic" w:cs="Simplified Arabic"/>
          <w:sz w:val="28"/>
          <w:szCs w:val="28"/>
          <w:rtl/>
          <w:lang w:bidi="ar-EG"/>
        </w:rPr>
        <w:t xml:space="preserve">أمل </w:t>
      </w:r>
      <w:r w:rsidR="00A15DBC">
        <w:rPr>
          <w:rFonts w:ascii="Simplified Arabic" w:hAnsi="Simplified Arabic" w:cs="Simplified Arabic" w:hint="cs"/>
          <w:sz w:val="28"/>
          <w:szCs w:val="28"/>
          <w:rtl/>
          <w:lang w:bidi="ar-EG"/>
        </w:rPr>
        <w:t xml:space="preserve">من خلال هذا </w:t>
      </w:r>
      <w:r w:rsidRPr="004464F1">
        <w:rPr>
          <w:rFonts w:ascii="Simplified Arabic" w:hAnsi="Simplified Arabic" w:cs="Simplified Arabic"/>
          <w:sz w:val="28"/>
          <w:szCs w:val="28"/>
          <w:rtl/>
          <w:lang w:bidi="ar-EG"/>
        </w:rPr>
        <w:t>البحث في تقديم مساهمة قيمة للفهم الأكاديمي والعملي لكيفية تأثير وسائل التواصل الاجتماعي على سمعة العلامة التجارية، وأهمية هذا التأثير في تحسين مكانة شركات الاتصالات في السوق السعودي وتعزيز ولاء العملاء. كما يهدف إلى تقديم توصيات عملية يمكن أن تساعد الشركات على تحسين استراتيجياتها في استخدام وسائل التواصل الاجتماعي لبناء سمعة قوية ومستدامة. في نهاية المطاف، يسعى البحث إلى إبراز الدور الحيوي الذي تلعبه وسائل التواصل الاجتماعي في تشكيل وتوجيه تصورات الجمهور، وتأثير ذلك على نجاح العلامات التجارية في السوق المعاصر.</w:t>
      </w:r>
    </w:p>
    <w:p w14:paraId="7282C412" w14:textId="7EC9684B" w:rsidR="00925B25" w:rsidRPr="0032609C" w:rsidRDefault="00A74F76" w:rsidP="00773D74">
      <w:pPr>
        <w:spacing w:line="360" w:lineRule="auto"/>
        <w:outlineLvl w:val="1"/>
        <w:rPr>
          <w:rFonts w:ascii="Simplified Arabic" w:hAnsi="Simplified Arabic" w:cs="Simplified Arabic"/>
          <w:sz w:val="32"/>
          <w:szCs w:val="32"/>
          <w:lang w:bidi="ar-EG"/>
        </w:rPr>
      </w:pPr>
      <w:bookmarkStart w:id="3" w:name="_Toc173627844"/>
      <w:r w:rsidRPr="0032609C">
        <w:rPr>
          <w:rFonts w:ascii="Simplified Arabic" w:hAnsi="Simplified Arabic" w:cs="Simplified Arabic"/>
          <w:b/>
          <w:bCs/>
          <w:sz w:val="32"/>
          <w:szCs w:val="32"/>
          <w:rtl/>
        </w:rPr>
        <w:lastRenderedPageBreak/>
        <w:t>مشكلة الدراسة</w:t>
      </w:r>
      <w:r w:rsidR="009125CE" w:rsidRPr="0032609C">
        <w:rPr>
          <w:rFonts w:ascii="Simplified Arabic" w:hAnsi="Simplified Arabic" w:cs="Simplified Arabic"/>
          <w:sz w:val="32"/>
          <w:szCs w:val="32"/>
          <w:rtl/>
          <w:lang w:bidi="ar-EG"/>
        </w:rPr>
        <w:t>:</w:t>
      </w:r>
      <w:bookmarkEnd w:id="3"/>
    </w:p>
    <w:p w14:paraId="13AD7958" w14:textId="0FB30740" w:rsidR="00EF42D3" w:rsidRDefault="00EF42D3" w:rsidP="00EF42D3">
      <w:pPr>
        <w:spacing w:line="360" w:lineRule="auto"/>
        <w:ind w:left="12" w:firstLine="450"/>
        <w:jc w:val="both"/>
        <w:rPr>
          <w:rFonts w:ascii="Simplified Arabic" w:hAnsi="Simplified Arabic" w:cs="Simplified Arabic"/>
          <w:sz w:val="28"/>
          <w:szCs w:val="28"/>
        </w:rPr>
      </w:pPr>
      <w:r w:rsidRPr="00EF42D3">
        <w:rPr>
          <w:rFonts w:ascii="Simplified Arabic" w:hAnsi="Simplified Arabic" w:cs="Simplified Arabic"/>
          <w:sz w:val="28"/>
          <w:szCs w:val="28"/>
          <w:rtl/>
        </w:rPr>
        <w:t>في عصرنا الحالي، أصبحت وسائل التواصل الاجتماعي جزءا لا يتجزأ من حياة الناس اليومية وأداة رئيسية للشركات للتواصل مع جمهورها. ومع ذلك، فإن هذا الاستخدام المكثف لوسائل التواصل الاجتماعي يجلب معه تحديات وفرصًا فيما يتعلق بإدارة سمعة العلامة التجارية</w:t>
      </w:r>
      <w:r w:rsidRPr="00EF42D3">
        <w:rPr>
          <w:rFonts w:ascii="Simplified Arabic" w:hAnsi="Simplified Arabic" w:cs="Simplified Arabic"/>
          <w:sz w:val="28"/>
          <w:szCs w:val="28"/>
        </w:rPr>
        <w:t>.</w:t>
      </w:r>
    </w:p>
    <w:p w14:paraId="4A5B39A6" w14:textId="096DE753" w:rsidR="00EF42D3" w:rsidRDefault="00EF42D3" w:rsidP="00EF42D3">
      <w:pPr>
        <w:spacing w:line="360" w:lineRule="auto"/>
        <w:ind w:left="12" w:firstLine="450"/>
        <w:jc w:val="both"/>
        <w:rPr>
          <w:rFonts w:ascii="Simplified Arabic" w:hAnsi="Simplified Arabic" w:cs="Simplified Arabic"/>
          <w:sz w:val="28"/>
          <w:szCs w:val="28"/>
        </w:rPr>
      </w:pPr>
      <w:r w:rsidRPr="00EF42D3">
        <w:rPr>
          <w:rFonts w:ascii="Simplified Arabic" w:hAnsi="Simplified Arabic" w:cs="Simplified Arabic"/>
          <w:sz w:val="28"/>
          <w:szCs w:val="28"/>
          <w:rtl/>
        </w:rPr>
        <w:t>في العصر الرقمي الحديث، أصبحت وسائل التواصل الاجتماعي منصة حيوية للتفاعل بين الشركات والعملاء، مما يتيح فرصا غير مسبوقة لتعزيز السمعة والتواصل الفعّال. ومع ذلك، فإن الاستخدام غير المدروس أو غير الملائم لهذه المنصات يمكن أن يؤدي إلى تداعيات سلبية على سمعة العلامة التجارية</w:t>
      </w:r>
      <w:r w:rsidRPr="00EF42D3">
        <w:rPr>
          <w:rFonts w:ascii="Simplified Arabic" w:hAnsi="Simplified Arabic" w:cs="Simplified Arabic"/>
          <w:sz w:val="28"/>
          <w:szCs w:val="28"/>
        </w:rPr>
        <w:t>.</w:t>
      </w:r>
    </w:p>
    <w:p w14:paraId="6A29FB68" w14:textId="6220241F" w:rsidR="00EF42D3" w:rsidRDefault="00EF42D3" w:rsidP="00EF42D3">
      <w:pPr>
        <w:spacing w:line="360" w:lineRule="auto"/>
        <w:ind w:left="12" w:firstLine="450"/>
        <w:jc w:val="both"/>
        <w:rPr>
          <w:rFonts w:ascii="Simplified Arabic" w:hAnsi="Simplified Arabic" w:cs="Simplified Arabic"/>
          <w:sz w:val="28"/>
          <w:szCs w:val="28"/>
        </w:rPr>
      </w:pPr>
      <w:r w:rsidRPr="00EF42D3">
        <w:rPr>
          <w:rFonts w:ascii="Simplified Arabic" w:hAnsi="Simplified Arabic" w:cs="Simplified Arabic"/>
          <w:sz w:val="28"/>
          <w:szCs w:val="28"/>
          <w:rtl/>
        </w:rPr>
        <w:t>في ظل بيئة تنافسية شديدة، تسعى شركات الاتصالات في المملكة العربية السعودية إلى استخدام وسائل التواصل الاجتماعي كوسيلة لتعزيز سمعتها، تحسين تجربة العملاء، وزيادة ولائهم. ومع ذلك، يمكن أن تؤدي التفاعلات السلبية أو الاستجابات غير الكافية على وسائل التواصل الاجتماعي إلى تأثيرات عكسية على سمعة العلامة التجارية</w:t>
      </w:r>
      <w:r w:rsidRPr="00EF42D3">
        <w:rPr>
          <w:rFonts w:ascii="Simplified Arabic" w:hAnsi="Simplified Arabic" w:cs="Simplified Arabic"/>
          <w:sz w:val="28"/>
          <w:szCs w:val="28"/>
        </w:rPr>
        <w:t>.</w:t>
      </w:r>
    </w:p>
    <w:p w14:paraId="37ED9581" w14:textId="14B52C7D" w:rsidR="00EF42D3" w:rsidRDefault="00EF42D3" w:rsidP="00EF42D3">
      <w:pPr>
        <w:spacing w:line="360" w:lineRule="auto"/>
        <w:ind w:left="12" w:firstLine="450"/>
        <w:jc w:val="both"/>
        <w:rPr>
          <w:rFonts w:ascii="Simplified Arabic" w:hAnsi="Simplified Arabic" w:cs="Simplified Arabic"/>
          <w:sz w:val="28"/>
          <w:szCs w:val="28"/>
        </w:rPr>
      </w:pPr>
      <w:r w:rsidRPr="00EF42D3">
        <w:rPr>
          <w:rFonts w:ascii="Simplified Arabic" w:hAnsi="Simplified Arabic" w:cs="Simplified Arabic"/>
          <w:sz w:val="28"/>
          <w:szCs w:val="28"/>
          <w:rtl/>
        </w:rPr>
        <w:t>تعتمد شركات الاتصالات في المملكة العربية السعودية بشكل كبير على وسائل التواصل الاجتماعي لتعزيز حضورها في السوق، تحسين تجربة العملاء، وزيادة ولائهم. ومع التزايد المستمر في استخدام هذه الوسائل، تظهر تحديات جديدة في كيفية إدارة الشركات لسمعتها الرقمية بفعالية. تشير الدراسات إلى أن التفاعل مع العملاء عبر وسائل التواصل الاجتماعي يمكن أن يؤثر بشكل كبير على تصور العملاء للعلامة التجارية، سواء كان ذلك إيجابيا أو سلبيا</w:t>
      </w:r>
      <w:r w:rsidRPr="00EF42D3">
        <w:rPr>
          <w:rFonts w:ascii="Simplified Arabic" w:hAnsi="Simplified Arabic" w:cs="Simplified Arabic"/>
          <w:sz w:val="28"/>
          <w:szCs w:val="28"/>
        </w:rPr>
        <w:t xml:space="preserve"> (Kaplan &amp; Haenlein, 2010). </w:t>
      </w:r>
      <w:r w:rsidRPr="00EF42D3">
        <w:rPr>
          <w:rFonts w:ascii="Simplified Arabic" w:hAnsi="Simplified Arabic" w:cs="Simplified Arabic"/>
          <w:sz w:val="28"/>
          <w:szCs w:val="28"/>
          <w:rtl/>
        </w:rPr>
        <w:t>بالإضافة إلى ذلك، فإن استجابات الشركات للشكاوى والتحديات التي تواجهها على هذه المنصات يمكن أن تكون حاسمة في تشكيل سمعتها</w:t>
      </w:r>
      <w:r w:rsidRPr="00EF42D3">
        <w:rPr>
          <w:rFonts w:ascii="Simplified Arabic" w:hAnsi="Simplified Arabic" w:cs="Simplified Arabic"/>
          <w:sz w:val="28"/>
          <w:szCs w:val="28"/>
        </w:rPr>
        <w:t xml:space="preserve"> (Gensler, </w:t>
      </w:r>
      <w:proofErr w:type="spellStart"/>
      <w:r w:rsidRPr="00EF42D3">
        <w:rPr>
          <w:rFonts w:ascii="Simplified Arabic" w:hAnsi="Simplified Arabic" w:cs="Simplified Arabic"/>
          <w:sz w:val="28"/>
          <w:szCs w:val="28"/>
        </w:rPr>
        <w:t>Völckner</w:t>
      </w:r>
      <w:proofErr w:type="spellEnd"/>
      <w:r w:rsidRPr="00EF42D3">
        <w:rPr>
          <w:rFonts w:ascii="Simplified Arabic" w:hAnsi="Simplified Arabic" w:cs="Simplified Arabic"/>
          <w:sz w:val="28"/>
          <w:szCs w:val="28"/>
        </w:rPr>
        <w:t xml:space="preserve">, Liu-Thompkins, &amp; </w:t>
      </w:r>
      <w:proofErr w:type="spellStart"/>
      <w:r w:rsidRPr="00EF42D3">
        <w:rPr>
          <w:rFonts w:ascii="Simplified Arabic" w:hAnsi="Simplified Arabic" w:cs="Simplified Arabic"/>
          <w:sz w:val="28"/>
          <w:szCs w:val="28"/>
        </w:rPr>
        <w:t>Wiertz</w:t>
      </w:r>
      <w:proofErr w:type="spellEnd"/>
      <w:r w:rsidRPr="00EF42D3">
        <w:rPr>
          <w:rFonts w:ascii="Simplified Arabic" w:hAnsi="Simplified Arabic" w:cs="Simplified Arabic"/>
          <w:sz w:val="28"/>
          <w:szCs w:val="28"/>
        </w:rPr>
        <w:t>, 2013).</w:t>
      </w:r>
    </w:p>
    <w:p w14:paraId="379E6AA1" w14:textId="0AFFEEC2" w:rsidR="00506A62" w:rsidRPr="00A83855" w:rsidRDefault="00A83855" w:rsidP="005D71AF">
      <w:pPr>
        <w:spacing w:line="360" w:lineRule="auto"/>
        <w:ind w:left="12" w:firstLine="450"/>
        <w:jc w:val="both"/>
        <w:rPr>
          <w:rFonts w:ascii="Simplified Arabic" w:hAnsi="Simplified Arabic" w:cs="Simplified Arabic"/>
          <w:b/>
          <w:bCs/>
          <w:sz w:val="28"/>
          <w:szCs w:val="28"/>
          <w:rtl/>
          <w:lang w:bidi="ar-EG"/>
        </w:rPr>
      </w:pPr>
      <w:r w:rsidRPr="00203A65">
        <w:rPr>
          <w:rFonts w:ascii="Simplified Arabic" w:hAnsi="Simplified Arabic" w:cs="Simplified Arabic" w:hint="cs"/>
          <w:b/>
          <w:bCs/>
          <w:sz w:val="28"/>
          <w:szCs w:val="28"/>
          <w:rtl/>
          <w:lang w:bidi="ar-EG"/>
        </w:rPr>
        <w:lastRenderedPageBreak/>
        <w:t>بناء على ما سب فأن مشكلة الدراسة تتبلور في التساؤل الرئيسي التالي:</w:t>
      </w:r>
      <w:bookmarkStart w:id="4" w:name="_Hlk170908522"/>
      <w:r w:rsidR="00203A65">
        <w:rPr>
          <w:rFonts w:ascii="Simplified Arabic" w:hAnsi="Simplified Arabic" w:cs="Simplified Arabic" w:hint="cs"/>
          <w:b/>
          <w:bCs/>
          <w:sz w:val="28"/>
          <w:szCs w:val="28"/>
          <w:rtl/>
          <w:lang w:bidi="ar-EG"/>
        </w:rPr>
        <w:t xml:space="preserve"> </w:t>
      </w:r>
      <w:r w:rsidRPr="00203A65">
        <w:rPr>
          <w:rFonts w:ascii="Simplified Arabic" w:hAnsi="Simplified Arabic" w:cs="Simplified Arabic" w:hint="cs"/>
          <w:b/>
          <w:bCs/>
          <w:sz w:val="28"/>
          <w:szCs w:val="28"/>
          <w:rtl/>
          <w:lang w:bidi="ar-EG"/>
        </w:rPr>
        <w:t xml:space="preserve">ما هو </w:t>
      </w:r>
      <w:r w:rsidRPr="00203A65">
        <w:rPr>
          <w:rFonts w:ascii="Simplified Arabic" w:hAnsi="Simplified Arabic" w:cs="Simplified Arabic"/>
          <w:b/>
          <w:bCs/>
          <w:sz w:val="28"/>
          <w:szCs w:val="28"/>
          <w:rtl/>
          <w:lang w:bidi="ar-EG"/>
        </w:rPr>
        <w:t>تأثير استخدام وسائل التواصل الاجتماعي على سمعة العلامة التجارية</w:t>
      </w:r>
      <w:r w:rsidRPr="00203A65">
        <w:rPr>
          <w:rFonts w:ascii="Simplified Arabic" w:hAnsi="Simplified Arabic" w:cs="Simplified Arabic" w:hint="cs"/>
          <w:b/>
          <w:bCs/>
          <w:sz w:val="28"/>
          <w:szCs w:val="28"/>
          <w:rtl/>
          <w:lang w:bidi="ar-EG"/>
        </w:rPr>
        <w:t xml:space="preserve"> في سوق</w:t>
      </w:r>
      <w:r w:rsidR="00076126" w:rsidRPr="00203A65">
        <w:rPr>
          <w:rFonts w:ascii="Simplified Arabic" w:hAnsi="Simplified Arabic" w:cs="Simplified Arabic" w:hint="cs"/>
          <w:b/>
          <w:bCs/>
          <w:sz w:val="28"/>
          <w:szCs w:val="28"/>
          <w:rtl/>
          <w:lang w:bidi="ar-EG"/>
        </w:rPr>
        <w:t xml:space="preserve"> الاتصالات بالمملكة العربية السعودية</w:t>
      </w:r>
      <w:r w:rsidRPr="00203A65">
        <w:rPr>
          <w:rFonts w:ascii="Simplified Arabic" w:hAnsi="Simplified Arabic" w:cs="Simplified Arabic" w:hint="cs"/>
          <w:b/>
          <w:bCs/>
          <w:sz w:val="28"/>
          <w:szCs w:val="28"/>
          <w:rtl/>
          <w:lang w:bidi="ar-EG"/>
        </w:rPr>
        <w:t>؟</w:t>
      </w:r>
    </w:p>
    <w:p w14:paraId="01AE95DB" w14:textId="23CB7D14" w:rsidR="00E23F05" w:rsidRPr="00AA1FE7" w:rsidRDefault="00A74F76" w:rsidP="00CF1929">
      <w:pPr>
        <w:spacing w:before="480" w:line="360" w:lineRule="auto"/>
        <w:outlineLvl w:val="1"/>
        <w:rPr>
          <w:rFonts w:ascii="Simplified Arabic" w:hAnsi="Simplified Arabic" w:cs="Simplified Arabic"/>
          <w:sz w:val="32"/>
          <w:szCs w:val="32"/>
          <w:rtl/>
        </w:rPr>
      </w:pPr>
      <w:bookmarkStart w:id="5" w:name="_Toc173627845"/>
      <w:bookmarkEnd w:id="4"/>
      <w:r w:rsidRPr="00AA1FE7">
        <w:rPr>
          <w:rFonts w:ascii="Simplified Arabic" w:hAnsi="Simplified Arabic" w:cs="Simplified Arabic"/>
          <w:b/>
          <w:bCs/>
          <w:sz w:val="32"/>
          <w:szCs w:val="32"/>
          <w:rtl/>
        </w:rPr>
        <w:t>أهمية الدراسة:</w:t>
      </w:r>
      <w:bookmarkEnd w:id="5"/>
    </w:p>
    <w:p w14:paraId="2B90A656" w14:textId="77777777" w:rsidR="00E23F05" w:rsidRDefault="00E23F05" w:rsidP="00506A62">
      <w:pPr>
        <w:spacing w:line="360" w:lineRule="auto"/>
        <w:ind w:firstLine="372"/>
        <w:jc w:val="both"/>
        <w:rPr>
          <w:rFonts w:ascii="Simplified Arabic" w:hAnsi="Simplified Arabic" w:cs="Simplified Arabic"/>
          <w:sz w:val="28"/>
          <w:szCs w:val="28"/>
          <w:rtl/>
        </w:rPr>
      </w:pPr>
      <w:r w:rsidRPr="00E23F05">
        <w:rPr>
          <w:rFonts w:ascii="Simplified Arabic" w:hAnsi="Simplified Arabic" w:cs="Simplified Arabic"/>
          <w:sz w:val="28"/>
          <w:szCs w:val="28"/>
          <w:rtl/>
        </w:rPr>
        <w:t>يهدف هذا البحث إلى تقديم مساهمة قيمة للفهم الأكاديمي والعملي لتأثير وسائل التواصل الاجتماعي على سمعة العلامة التجارية، مع التركيز على شركات الاتصالات في المملكة العربية السعودية. من خلال تقديم تحليل شامل واستراتيجيات فعّالة، يسعى البحث إلى مساعدة الشركات على تحسين تفاعلها مع العملاء وتعزيز صورتها الإيجابية في السوق، مما يسهم في تحقيق نجاح مستدام وتنافسية أكبر.</w:t>
      </w:r>
    </w:p>
    <w:p w14:paraId="2EA6585C" w14:textId="508A2123" w:rsidR="009125CE" w:rsidRPr="00C52D86" w:rsidRDefault="007116C0" w:rsidP="00506A62">
      <w:pPr>
        <w:spacing w:line="360" w:lineRule="auto"/>
        <w:ind w:firstLine="372"/>
        <w:jc w:val="both"/>
        <w:rPr>
          <w:rFonts w:ascii="Simplified Arabic" w:hAnsi="Simplified Arabic" w:cs="Simplified Arabic"/>
          <w:sz w:val="28"/>
          <w:szCs w:val="28"/>
          <w:rtl/>
        </w:rPr>
      </w:pPr>
      <w:r w:rsidRPr="00C52D86">
        <w:rPr>
          <w:rFonts w:ascii="Simplified Arabic" w:hAnsi="Simplified Arabic" w:cs="Simplified Arabic"/>
          <w:sz w:val="28"/>
          <w:szCs w:val="28"/>
          <w:rtl/>
        </w:rPr>
        <w:t>لتأكيد على أهمية البحث فأن أهمية البحث الحالي تنقسم الى أهمية عملية واهمية علمية يمكن توضيحها من خلال النقاط التالية:</w:t>
      </w:r>
    </w:p>
    <w:p w14:paraId="06EE8A3A" w14:textId="32019A79" w:rsidR="007116C0" w:rsidRPr="00C52D86" w:rsidRDefault="002D1E5F" w:rsidP="00773D74">
      <w:pPr>
        <w:spacing w:line="360" w:lineRule="auto"/>
        <w:jc w:val="both"/>
        <w:outlineLvl w:val="2"/>
        <w:rPr>
          <w:rFonts w:ascii="Simplified Arabic" w:hAnsi="Simplified Arabic" w:cs="Simplified Arabic"/>
          <w:b/>
          <w:bCs/>
          <w:sz w:val="28"/>
          <w:szCs w:val="28"/>
          <w:rtl/>
        </w:rPr>
      </w:pPr>
      <w:bookmarkStart w:id="6" w:name="_Toc173627846"/>
      <w:r w:rsidRPr="00C52D86">
        <w:rPr>
          <w:rFonts w:ascii="Simplified Arabic" w:hAnsi="Simplified Arabic" w:cs="Simplified Arabic"/>
          <w:b/>
          <w:bCs/>
          <w:sz w:val="28"/>
          <w:szCs w:val="28"/>
          <w:rtl/>
        </w:rPr>
        <w:t xml:space="preserve">أولا: </w:t>
      </w:r>
      <w:r w:rsidR="007116C0" w:rsidRPr="00C52D86">
        <w:rPr>
          <w:rFonts w:ascii="Simplified Arabic" w:hAnsi="Simplified Arabic" w:cs="Simplified Arabic"/>
          <w:b/>
          <w:bCs/>
          <w:sz w:val="28"/>
          <w:szCs w:val="28"/>
          <w:rtl/>
        </w:rPr>
        <w:t>الأهمية العلمية</w:t>
      </w:r>
      <w:bookmarkEnd w:id="6"/>
    </w:p>
    <w:p w14:paraId="5F2E76C6" w14:textId="77777777" w:rsidR="00E320AA" w:rsidRDefault="00E320AA" w:rsidP="00506A62">
      <w:pPr>
        <w:pStyle w:val="ListParagraph"/>
        <w:numPr>
          <w:ilvl w:val="0"/>
          <w:numId w:val="2"/>
        </w:numPr>
        <w:spacing w:line="360" w:lineRule="auto"/>
        <w:jc w:val="both"/>
        <w:rPr>
          <w:rFonts w:ascii="Simplified Arabic" w:hAnsi="Simplified Arabic" w:cs="Simplified Arabic"/>
          <w:sz w:val="28"/>
          <w:szCs w:val="28"/>
        </w:rPr>
      </w:pPr>
      <w:r w:rsidRPr="00E320AA">
        <w:rPr>
          <w:rFonts w:ascii="Simplified Arabic" w:hAnsi="Simplified Arabic" w:cs="Simplified Arabic"/>
          <w:sz w:val="28"/>
          <w:szCs w:val="28"/>
          <w:rtl/>
        </w:rPr>
        <w:t>يساهم هذا البحث في توسيع المعرفة الأكاديمية حول تأثير وسائل التواصل الاجتماعي على سمعة العلامة التجارية، وهي منطقة بحثية تتطلب المزيد من الاستكشاف والتحليل. بالنظر إلى النمو السريع في استخدام وسائل التواصل الاجتماعي وتطورها المستمر، فإن الفهم العميق لكيفية تأثير هذه المنصات على تصور الجمهور للعلامات التجارية يمكن أن يقدم رؤى جديدة ومفيدة للباحثين في مجالات التسويق، وإدارة الأعمال، والاتصال.</w:t>
      </w:r>
    </w:p>
    <w:p w14:paraId="499B3B0F" w14:textId="6171A0B0" w:rsidR="00E320AA" w:rsidRPr="00E320AA" w:rsidRDefault="00E320AA" w:rsidP="00506A62">
      <w:pPr>
        <w:pStyle w:val="ListParagraph"/>
        <w:numPr>
          <w:ilvl w:val="0"/>
          <w:numId w:val="2"/>
        </w:numPr>
        <w:spacing w:line="360" w:lineRule="auto"/>
        <w:jc w:val="both"/>
        <w:rPr>
          <w:rFonts w:ascii="Simplified Arabic" w:hAnsi="Simplified Arabic" w:cs="Simplified Arabic"/>
          <w:sz w:val="28"/>
          <w:szCs w:val="28"/>
          <w:rtl/>
        </w:rPr>
      </w:pPr>
      <w:r w:rsidRPr="00E320AA">
        <w:rPr>
          <w:rFonts w:ascii="Simplified Arabic" w:hAnsi="Simplified Arabic" w:cs="Simplified Arabic"/>
          <w:sz w:val="28"/>
          <w:szCs w:val="28"/>
          <w:rtl/>
        </w:rPr>
        <w:t xml:space="preserve">يقوم البحث بتجميع وتحليل الأدبيات السابقة المتعلقة بتأثير وسائل التواصل الاجتماعي على سمعة العلامة التجارية، مما يساهم في إثراء وتحديث المعرفة في هذا المجال. من خلال مراجعة </w:t>
      </w:r>
      <w:r w:rsidRPr="00E320AA">
        <w:rPr>
          <w:rFonts w:ascii="Simplified Arabic" w:hAnsi="Simplified Arabic" w:cs="Simplified Arabic"/>
          <w:sz w:val="28"/>
          <w:szCs w:val="28"/>
          <w:rtl/>
        </w:rPr>
        <w:lastRenderedPageBreak/>
        <w:t>الأدبيات الحالية واكتشاف الفجوات البحثية، يمكن للبحث تقديم توصيات لمجالات البحث المستقبلية والمساهمة في بناء قاعدة معرفية متينة.</w:t>
      </w:r>
    </w:p>
    <w:p w14:paraId="0E306058" w14:textId="2499E6EB" w:rsidR="00DC4DC4" w:rsidRPr="00F86AF0" w:rsidRDefault="00E320AA" w:rsidP="00F86AF0">
      <w:pPr>
        <w:pStyle w:val="ListParagraph"/>
        <w:numPr>
          <w:ilvl w:val="0"/>
          <w:numId w:val="2"/>
        </w:numPr>
        <w:spacing w:line="360" w:lineRule="auto"/>
        <w:jc w:val="both"/>
        <w:rPr>
          <w:rFonts w:ascii="Simplified Arabic" w:hAnsi="Simplified Arabic" w:cs="Simplified Arabic"/>
          <w:sz w:val="28"/>
          <w:szCs w:val="28"/>
          <w:rtl/>
        </w:rPr>
      </w:pPr>
      <w:r w:rsidRPr="00E320AA">
        <w:rPr>
          <w:rFonts w:ascii="Simplified Arabic" w:hAnsi="Simplified Arabic" w:cs="Simplified Arabic"/>
          <w:sz w:val="28"/>
          <w:szCs w:val="28"/>
          <w:rtl/>
        </w:rPr>
        <w:t>يركز البحث على استراتيجيات شركات الاتصالات في المملكة العربية السعودية في استخدام وسائل التواصل الاجتماعي، مما يوفر تحليلًا معمقًا لهذه الاستراتيجيات ويقدم نموذجًا يمكن تعميمه أو تعديله للاستخدام في مجالات وصناعات أخرى. يمكن أن يساعد هذا التحليل في فهم كيفية تأثير العوامل الثقافية والجغرافية على استراتيجيات التواصل الاجتماعي.</w:t>
      </w:r>
    </w:p>
    <w:p w14:paraId="1D418793" w14:textId="5C487298" w:rsidR="007116C0" w:rsidRPr="00C52D86" w:rsidRDefault="00387D01" w:rsidP="00773D74">
      <w:pPr>
        <w:spacing w:line="360" w:lineRule="auto"/>
        <w:jc w:val="both"/>
        <w:outlineLvl w:val="2"/>
        <w:rPr>
          <w:rFonts w:ascii="Simplified Arabic" w:hAnsi="Simplified Arabic" w:cs="Simplified Arabic"/>
          <w:b/>
          <w:bCs/>
          <w:sz w:val="28"/>
          <w:szCs w:val="28"/>
          <w:rtl/>
        </w:rPr>
      </w:pPr>
      <w:bookmarkStart w:id="7" w:name="_Toc173627847"/>
      <w:r w:rsidRPr="00C52D86">
        <w:rPr>
          <w:rFonts w:ascii="Simplified Arabic" w:hAnsi="Simplified Arabic" w:cs="Simplified Arabic"/>
          <w:b/>
          <w:bCs/>
          <w:sz w:val="28"/>
          <w:szCs w:val="28"/>
          <w:rtl/>
        </w:rPr>
        <w:t>ثانياً: ا</w:t>
      </w:r>
      <w:r w:rsidR="007116C0" w:rsidRPr="00C52D86">
        <w:rPr>
          <w:rFonts w:ascii="Simplified Arabic" w:hAnsi="Simplified Arabic" w:cs="Simplified Arabic"/>
          <w:b/>
          <w:bCs/>
          <w:sz w:val="28"/>
          <w:szCs w:val="28"/>
          <w:rtl/>
        </w:rPr>
        <w:t>لأهمية العملية</w:t>
      </w:r>
      <w:bookmarkEnd w:id="7"/>
    </w:p>
    <w:p w14:paraId="46F3A905" w14:textId="6C4F17DA" w:rsidR="00311581" w:rsidRPr="00311581" w:rsidRDefault="00311581" w:rsidP="00506A62">
      <w:pPr>
        <w:pStyle w:val="ListParagraph"/>
        <w:numPr>
          <w:ilvl w:val="0"/>
          <w:numId w:val="3"/>
        </w:numPr>
        <w:spacing w:line="360" w:lineRule="auto"/>
        <w:jc w:val="both"/>
        <w:rPr>
          <w:rFonts w:ascii="Simplified Arabic" w:hAnsi="Simplified Arabic" w:cs="Simplified Arabic"/>
          <w:sz w:val="28"/>
          <w:szCs w:val="28"/>
          <w:rtl/>
        </w:rPr>
      </w:pPr>
      <w:r w:rsidRPr="00311581">
        <w:rPr>
          <w:rFonts w:ascii="Simplified Arabic" w:hAnsi="Simplified Arabic" w:cs="Simplified Arabic"/>
          <w:sz w:val="28"/>
          <w:szCs w:val="28"/>
          <w:rtl/>
        </w:rPr>
        <w:t>تحسين استراتيجيات التسويق: يقدم البحث توصيات عملية يمكن أن تساعد شركات الاتصالات في المملكة العربية السعودية على تحسين استراتيجياتها في استخدام وسائل التواصل الاجتماعي. من خلال فهم أفضل لكيفية تأثير التفاعلات على هذه المنصات على سمعة العلامة التجارية، يمكن للشركات تحسين تفاعلها مع العملاء وتعزيز صورتها الإيجابية في السوق.</w:t>
      </w:r>
    </w:p>
    <w:p w14:paraId="35C60251" w14:textId="77777777" w:rsidR="00DC4DC4" w:rsidRDefault="00311581" w:rsidP="00506A62">
      <w:pPr>
        <w:pStyle w:val="ListParagraph"/>
        <w:numPr>
          <w:ilvl w:val="0"/>
          <w:numId w:val="3"/>
        </w:numPr>
        <w:spacing w:line="360" w:lineRule="auto"/>
        <w:jc w:val="both"/>
        <w:rPr>
          <w:rFonts w:ascii="Simplified Arabic" w:hAnsi="Simplified Arabic" w:cs="Simplified Arabic"/>
          <w:sz w:val="28"/>
          <w:szCs w:val="28"/>
        </w:rPr>
      </w:pPr>
      <w:r w:rsidRPr="00DC4DC4">
        <w:rPr>
          <w:rFonts w:ascii="Simplified Arabic" w:hAnsi="Simplified Arabic" w:cs="Simplified Arabic"/>
          <w:sz w:val="28"/>
          <w:szCs w:val="28"/>
          <w:rtl/>
        </w:rPr>
        <w:t>زيادة رضا العملاء</w:t>
      </w:r>
      <w:r w:rsidR="00DC4DC4">
        <w:rPr>
          <w:rFonts w:ascii="Simplified Arabic" w:hAnsi="Simplified Arabic" w:cs="Simplified Arabic" w:hint="cs"/>
          <w:sz w:val="28"/>
          <w:szCs w:val="28"/>
          <w:rtl/>
        </w:rPr>
        <w:t>:</w:t>
      </w:r>
      <w:r w:rsidRPr="00DC4DC4">
        <w:rPr>
          <w:rFonts w:ascii="Simplified Arabic" w:hAnsi="Simplified Arabic" w:cs="Simplified Arabic"/>
          <w:sz w:val="28"/>
          <w:szCs w:val="28"/>
          <w:rtl/>
        </w:rPr>
        <w:t xml:space="preserve"> يمكن أن تساعد التوصيات المستندة إلى البيانات المقدمة في هذا البحث الشركات على تحسين استجابتها للشكاوى والتحديات التي تواجهها على وسائل التواصل الاجتماعي، مما يزيد من رضا العملاء ويعزز ولائهم. العملاء الراضون هم أكثر عرضة للثقة في العلامة التجارية وتوصيتها للآخرين، مما يساهم في تحسين سمعة الشركة وزيادة حصتها في السوق.</w:t>
      </w:r>
    </w:p>
    <w:p w14:paraId="18B53C39" w14:textId="0EA4BDA3" w:rsidR="00311581" w:rsidRPr="00DC4DC4" w:rsidRDefault="00311581" w:rsidP="00506A62">
      <w:pPr>
        <w:pStyle w:val="ListParagraph"/>
        <w:numPr>
          <w:ilvl w:val="0"/>
          <w:numId w:val="3"/>
        </w:numPr>
        <w:spacing w:line="360" w:lineRule="auto"/>
        <w:jc w:val="both"/>
        <w:rPr>
          <w:rFonts w:ascii="Simplified Arabic" w:hAnsi="Simplified Arabic" w:cs="Simplified Arabic"/>
          <w:sz w:val="28"/>
          <w:szCs w:val="28"/>
          <w:rtl/>
        </w:rPr>
      </w:pPr>
      <w:r w:rsidRPr="00DC4DC4">
        <w:rPr>
          <w:rFonts w:ascii="Simplified Arabic" w:hAnsi="Simplified Arabic" w:cs="Simplified Arabic"/>
          <w:sz w:val="28"/>
          <w:szCs w:val="28"/>
          <w:rtl/>
        </w:rPr>
        <w:t>تعزيز القدرة التنافسية</w:t>
      </w:r>
      <w:r w:rsidR="00DC4DC4">
        <w:rPr>
          <w:rFonts w:ascii="Simplified Arabic" w:hAnsi="Simplified Arabic" w:cs="Simplified Arabic" w:hint="cs"/>
          <w:sz w:val="28"/>
          <w:szCs w:val="28"/>
          <w:rtl/>
        </w:rPr>
        <w:t>:</w:t>
      </w:r>
      <w:r w:rsidRPr="00DC4DC4">
        <w:rPr>
          <w:rFonts w:ascii="Simplified Arabic" w:hAnsi="Simplified Arabic" w:cs="Simplified Arabic"/>
          <w:sz w:val="28"/>
          <w:szCs w:val="28"/>
          <w:rtl/>
        </w:rPr>
        <w:t xml:space="preserve"> في بيئة تنافسية شديدة مثل سوق الاتصالات في المملكة العربية السعودية، يمكن أن تمنح الاستراتيجيات الفعّالة لاستخدام وسائل التواصل الاجتماعي الشركات </w:t>
      </w:r>
      <w:r w:rsidRPr="00DC4DC4">
        <w:rPr>
          <w:rFonts w:ascii="Simplified Arabic" w:hAnsi="Simplified Arabic" w:cs="Simplified Arabic"/>
          <w:sz w:val="28"/>
          <w:szCs w:val="28"/>
          <w:rtl/>
        </w:rPr>
        <w:lastRenderedPageBreak/>
        <w:t>ميزة تنافسية. يمكن للشركات التي تتبنى التوصيات المقدمة في هذا البحث أن تعزز قدرتها على التميز عن منافسيها، وتجذب عملاء جدد، وتحتفظ بالعملاء الحاليين.</w:t>
      </w:r>
    </w:p>
    <w:p w14:paraId="606B54C8" w14:textId="616237F8" w:rsidR="00F8757F" w:rsidRPr="00F86AF0" w:rsidRDefault="00311581" w:rsidP="00F86AF0">
      <w:pPr>
        <w:pStyle w:val="ListParagraph"/>
        <w:numPr>
          <w:ilvl w:val="0"/>
          <w:numId w:val="3"/>
        </w:numPr>
        <w:spacing w:line="360" w:lineRule="auto"/>
        <w:jc w:val="both"/>
        <w:rPr>
          <w:rFonts w:ascii="Simplified Arabic" w:hAnsi="Simplified Arabic" w:cs="Simplified Arabic"/>
          <w:sz w:val="28"/>
          <w:szCs w:val="28"/>
          <w:rtl/>
        </w:rPr>
      </w:pPr>
      <w:r w:rsidRPr="00DC4DC4">
        <w:rPr>
          <w:rFonts w:ascii="Simplified Arabic" w:hAnsi="Simplified Arabic" w:cs="Simplified Arabic"/>
          <w:sz w:val="28"/>
          <w:szCs w:val="28"/>
          <w:rtl/>
        </w:rPr>
        <w:t>تحسين استدامة الشركات: من خلال تقديم رؤى حول كيفية بناء وإدارة سمعة العلامة التجارية بشكل فعال على وسائل التواصل الاجتماعي، يمكن للبحث أن يساعد الشركات على تحقيق استدامة طويلة الأمد. السمعة الجيدة تساعد الشركات على تجاوز الأزمات وتحقيق نمو مستدام، حيث أن العملاء يميلون إلى الثقة في العلامات التجارية ذات السمعة الجيدة حتى في الأوقات الصعبة.</w:t>
      </w:r>
    </w:p>
    <w:p w14:paraId="1817352F" w14:textId="43CC03C3" w:rsidR="009125CE" w:rsidRPr="00AA1FE7" w:rsidRDefault="00A74F76" w:rsidP="00773D74">
      <w:pPr>
        <w:spacing w:line="360" w:lineRule="auto"/>
        <w:outlineLvl w:val="1"/>
        <w:rPr>
          <w:rFonts w:ascii="Simplified Arabic" w:hAnsi="Simplified Arabic" w:cs="Simplified Arabic"/>
          <w:sz w:val="32"/>
          <w:szCs w:val="32"/>
          <w:rtl/>
        </w:rPr>
      </w:pPr>
      <w:bookmarkStart w:id="8" w:name="_Toc173627848"/>
      <w:r w:rsidRPr="00AA1FE7">
        <w:rPr>
          <w:rFonts w:ascii="Simplified Arabic" w:hAnsi="Simplified Arabic" w:cs="Simplified Arabic"/>
          <w:b/>
          <w:bCs/>
          <w:sz w:val="32"/>
          <w:szCs w:val="32"/>
          <w:rtl/>
        </w:rPr>
        <w:t>أهداف الدراسة</w:t>
      </w:r>
      <w:r w:rsidR="009125CE" w:rsidRPr="00AA1FE7">
        <w:rPr>
          <w:rFonts w:ascii="Simplified Arabic" w:hAnsi="Simplified Arabic" w:cs="Simplified Arabic"/>
          <w:sz w:val="32"/>
          <w:szCs w:val="32"/>
          <w:rtl/>
        </w:rPr>
        <w:t>:</w:t>
      </w:r>
      <w:bookmarkEnd w:id="8"/>
    </w:p>
    <w:p w14:paraId="36A0D315" w14:textId="77777777" w:rsidR="008E4AFE" w:rsidRPr="00C52D86" w:rsidRDefault="008E4AFE" w:rsidP="00DC36CB">
      <w:pPr>
        <w:spacing w:line="360" w:lineRule="auto"/>
        <w:jc w:val="both"/>
        <w:rPr>
          <w:rFonts w:ascii="Simplified Arabic" w:hAnsi="Simplified Arabic" w:cs="Simplified Arabic"/>
          <w:sz w:val="28"/>
          <w:szCs w:val="28"/>
          <w:rtl/>
        </w:rPr>
      </w:pPr>
      <w:r w:rsidRPr="00C52D86">
        <w:rPr>
          <w:rFonts w:ascii="Simplified Arabic" w:hAnsi="Simplified Arabic" w:cs="Simplified Arabic"/>
          <w:sz w:val="28"/>
          <w:szCs w:val="28"/>
          <w:rtl/>
        </w:rPr>
        <w:t>يسعى البحث الى تحقيق العديد من الأهداف تتمثل في النقاط التالية:</w:t>
      </w:r>
    </w:p>
    <w:p w14:paraId="52CEA92A" w14:textId="5BF9B464" w:rsidR="008E4AFE" w:rsidRPr="00C52D86" w:rsidRDefault="008E4AFE" w:rsidP="00DC36CB">
      <w:pPr>
        <w:numPr>
          <w:ilvl w:val="0"/>
          <w:numId w:val="1"/>
        </w:numPr>
        <w:spacing w:line="360" w:lineRule="auto"/>
        <w:jc w:val="both"/>
        <w:rPr>
          <w:rFonts w:ascii="Simplified Arabic" w:hAnsi="Simplified Arabic" w:cs="Simplified Arabic"/>
          <w:sz w:val="28"/>
          <w:szCs w:val="28"/>
        </w:rPr>
      </w:pPr>
      <w:r w:rsidRPr="00C52D86">
        <w:rPr>
          <w:rFonts w:ascii="Simplified Arabic" w:hAnsi="Simplified Arabic" w:cs="Simplified Arabic"/>
          <w:sz w:val="28"/>
          <w:szCs w:val="28"/>
          <w:rtl/>
        </w:rPr>
        <w:t>تأصيل إطار نظري لمتغيرات الدراسة المتمثلة في ا</w:t>
      </w:r>
      <w:r w:rsidR="00E04D85">
        <w:rPr>
          <w:rFonts w:ascii="Simplified Arabic" w:hAnsi="Simplified Arabic" w:cs="Simplified Arabic" w:hint="cs"/>
          <w:sz w:val="28"/>
          <w:szCs w:val="28"/>
          <w:rtl/>
        </w:rPr>
        <w:t xml:space="preserve">ستخدام وسائل التواصل الاجتماعي </w:t>
      </w:r>
      <w:r w:rsidRPr="00C52D86">
        <w:rPr>
          <w:rFonts w:ascii="Simplified Arabic" w:hAnsi="Simplified Arabic" w:cs="Simplified Arabic"/>
          <w:sz w:val="28"/>
          <w:szCs w:val="28"/>
          <w:rtl/>
        </w:rPr>
        <w:t>و</w:t>
      </w:r>
      <w:r w:rsidR="00E04D85">
        <w:rPr>
          <w:rFonts w:ascii="Simplified Arabic" w:hAnsi="Simplified Arabic" w:cs="Simplified Arabic" w:hint="cs"/>
          <w:sz w:val="28"/>
          <w:szCs w:val="28"/>
          <w:rtl/>
        </w:rPr>
        <w:t>سمعة العلامة التجارية</w:t>
      </w:r>
      <w:r w:rsidRPr="00C52D86">
        <w:rPr>
          <w:rFonts w:ascii="Simplified Arabic" w:hAnsi="Simplified Arabic" w:cs="Simplified Arabic"/>
          <w:sz w:val="28"/>
          <w:szCs w:val="28"/>
          <w:rtl/>
        </w:rPr>
        <w:t xml:space="preserve"> بغرض توضيح مفاهيمها وأبعادها ومتغيراتها، وطبيعة العلاقة بينها وفقا للدراسات السابقة والادبيات النظرية.</w:t>
      </w:r>
    </w:p>
    <w:p w14:paraId="5D3C969C" w14:textId="17EC53FF" w:rsidR="008E4AFE" w:rsidRPr="00C52D86" w:rsidRDefault="008E4AFE" w:rsidP="00DC36CB">
      <w:pPr>
        <w:numPr>
          <w:ilvl w:val="0"/>
          <w:numId w:val="1"/>
        </w:numPr>
        <w:spacing w:line="360" w:lineRule="auto"/>
        <w:jc w:val="both"/>
        <w:rPr>
          <w:rFonts w:ascii="Simplified Arabic" w:hAnsi="Simplified Arabic" w:cs="Simplified Arabic"/>
          <w:sz w:val="28"/>
          <w:szCs w:val="28"/>
        </w:rPr>
      </w:pPr>
      <w:r w:rsidRPr="00C52D86">
        <w:rPr>
          <w:rFonts w:ascii="Simplified Arabic" w:hAnsi="Simplified Arabic" w:cs="Simplified Arabic"/>
          <w:sz w:val="28"/>
          <w:szCs w:val="28"/>
          <w:rtl/>
        </w:rPr>
        <w:t xml:space="preserve">تحليل </w:t>
      </w:r>
      <w:r w:rsidR="000C6A88">
        <w:rPr>
          <w:rFonts w:ascii="Simplified Arabic" w:hAnsi="Simplified Arabic" w:cs="Simplified Arabic" w:hint="cs"/>
          <w:sz w:val="28"/>
          <w:szCs w:val="28"/>
          <w:rtl/>
        </w:rPr>
        <w:t xml:space="preserve">والتعرف على واقع </w:t>
      </w:r>
      <w:r w:rsidR="00E04D85">
        <w:rPr>
          <w:rFonts w:ascii="Simplified Arabic" w:hAnsi="Simplified Arabic" w:cs="Simplified Arabic" w:hint="cs"/>
          <w:sz w:val="28"/>
          <w:szCs w:val="28"/>
          <w:rtl/>
        </w:rPr>
        <w:t>استخدام وسائل التواصل الاجتماعي</w:t>
      </w:r>
      <w:r w:rsidR="000C6A88">
        <w:rPr>
          <w:rFonts w:ascii="Simplified Arabic" w:hAnsi="Simplified Arabic" w:cs="Simplified Arabic" w:hint="cs"/>
          <w:sz w:val="28"/>
          <w:szCs w:val="28"/>
          <w:rtl/>
        </w:rPr>
        <w:t xml:space="preserve"> في سوق الاتصالات </w:t>
      </w:r>
      <w:r w:rsidR="00452877" w:rsidRPr="00C52D86">
        <w:rPr>
          <w:rFonts w:ascii="Simplified Arabic" w:hAnsi="Simplified Arabic" w:cs="Simplified Arabic"/>
          <w:sz w:val="28"/>
          <w:szCs w:val="28"/>
          <w:rtl/>
        </w:rPr>
        <w:t>بالمملكة العربية السعودية</w:t>
      </w:r>
      <w:r w:rsidR="00AC6B3A" w:rsidRPr="00C52D86">
        <w:rPr>
          <w:rFonts w:ascii="Simplified Arabic" w:hAnsi="Simplified Arabic" w:cs="Simplified Arabic"/>
          <w:sz w:val="28"/>
          <w:szCs w:val="28"/>
          <w:rtl/>
        </w:rPr>
        <w:t>.</w:t>
      </w:r>
    </w:p>
    <w:p w14:paraId="786ABD27" w14:textId="60056754" w:rsidR="008E4AFE" w:rsidRPr="00C52D86" w:rsidRDefault="008E4AFE" w:rsidP="000C6A88">
      <w:pPr>
        <w:numPr>
          <w:ilvl w:val="0"/>
          <w:numId w:val="1"/>
        </w:numPr>
        <w:spacing w:line="360" w:lineRule="auto"/>
        <w:jc w:val="both"/>
        <w:rPr>
          <w:rFonts w:ascii="Simplified Arabic" w:hAnsi="Simplified Arabic" w:cs="Simplified Arabic"/>
          <w:sz w:val="28"/>
          <w:szCs w:val="28"/>
        </w:rPr>
      </w:pPr>
      <w:r w:rsidRPr="00C52D86">
        <w:rPr>
          <w:rFonts w:ascii="Simplified Arabic" w:hAnsi="Simplified Arabic" w:cs="Simplified Arabic"/>
          <w:sz w:val="28"/>
          <w:szCs w:val="28"/>
          <w:rtl/>
        </w:rPr>
        <w:t xml:space="preserve">التعرف </w:t>
      </w:r>
      <w:r w:rsidRPr="00DD5F00">
        <w:rPr>
          <w:rFonts w:ascii="Simplified Arabic" w:hAnsi="Simplified Arabic" w:cs="Simplified Arabic"/>
          <w:sz w:val="28"/>
          <w:szCs w:val="28"/>
          <w:rtl/>
        </w:rPr>
        <w:t xml:space="preserve">على </w:t>
      </w:r>
      <w:r w:rsidR="000C6A88" w:rsidRPr="00DD5F00">
        <w:rPr>
          <w:rFonts w:ascii="Simplified Arabic" w:hAnsi="Simplified Arabic" w:cs="Simplified Arabic"/>
          <w:sz w:val="28"/>
          <w:szCs w:val="28"/>
          <w:rtl/>
          <w:lang w:bidi="ar-EG"/>
        </w:rPr>
        <w:t>تأثير استخدام وسائل التواصل الاجتماعي على سمعة العلامة التجارية</w:t>
      </w:r>
      <w:r w:rsidR="000C6A88" w:rsidRPr="00DD5F00">
        <w:rPr>
          <w:rFonts w:ascii="Simplified Arabic" w:hAnsi="Simplified Arabic" w:cs="Simplified Arabic" w:hint="cs"/>
          <w:sz w:val="28"/>
          <w:szCs w:val="28"/>
          <w:rtl/>
          <w:lang w:bidi="ar-EG"/>
        </w:rPr>
        <w:t xml:space="preserve"> في سوق الاتصالات بالمملكة العربية السعودية</w:t>
      </w:r>
      <w:r w:rsidR="00AC6B3A" w:rsidRPr="00DD5F00">
        <w:rPr>
          <w:rFonts w:ascii="Simplified Arabic" w:hAnsi="Simplified Arabic" w:cs="Simplified Arabic"/>
          <w:sz w:val="28"/>
          <w:szCs w:val="28"/>
          <w:rtl/>
        </w:rPr>
        <w:t>.</w:t>
      </w:r>
    </w:p>
    <w:p w14:paraId="7911387B" w14:textId="0C01EBA0" w:rsidR="009125CE" w:rsidRPr="00F86AF0" w:rsidRDefault="008E4AFE" w:rsidP="00F86AF0">
      <w:pPr>
        <w:numPr>
          <w:ilvl w:val="0"/>
          <w:numId w:val="1"/>
        </w:numPr>
        <w:spacing w:line="360" w:lineRule="auto"/>
        <w:jc w:val="both"/>
        <w:rPr>
          <w:rFonts w:ascii="Simplified Arabic" w:hAnsi="Simplified Arabic" w:cs="Simplified Arabic"/>
          <w:sz w:val="28"/>
          <w:szCs w:val="28"/>
          <w:rtl/>
        </w:rPr>
      </w:pPr>
      <w:r w:rsidRPr="00C52D86">
        <w:rPr>
          <w:rFonts w:ascii="Simplified Arabic" w:hAnsi="Simplified Arabic" w:cs="Simplified Arabic"/>
          <w:sz w:val="28"/>
          <w:szCs w:val="28"/>
          <w:rtl/>
        </w:rPr>
        <w:t xml:space="preserve">تقديم التوصيات والاقتراحات التي تعزز من </w:t>
      </w:r>
      <w:r w:rsidR="00DD5F00">
        <w:rPr>
          <w:rFonts w:ascii="Simplified Arabic" w:hAnsi="Simplified Arabic" w:cs="Simplified Arabic" w:hint="cs"/>
          <w:sz w:val="28"/>
          <w:szCs w:val="28"/>
          <w:rtl/>
        </w:rPr>
        <w:t xml:space="preserve">التأثير الإيجابي </w:t>
      </w:r>
      <w:r w:rsidR="00DD5F00" w:rsidRPr="000A62A1">
        <w:rPr>
          <w:rFonts w:ascii="Simplified Arabic" w:hAnsi="Simplified Arabic" w:cs="Simplified Arabic" w:hint="cs"/>
          <w:sz w:val="28"/>
          <w:szCs w:val="28"/>
          <w:rtl/>
        </w:rPr>
        <w:t>ل</w:t>
      </w:r>
      <w:r w:rsidR="00DD5F00" w:rsidRPr="000A62A1">
        <w:rPr>
          <w:rFonts w:ascii="Simplified Arabic" w:hAnsi="Simplified Arabic" w:cs="Simplified Arabic"/>
          <w:sz w:val="28"/>
          <w:szCs w:val="28"/>
          <w:rtl/>
          <w:lang w:bidi="ar-EG"/>
        </w:rPr>
        <w:t xml:space="preserve">استخدام وسائل التواصل الاجتماعي </w:t>
      </w:r>
      <w:r w:rsidR="00DD5F00" w:rsidRPr="000A62A1">
        <w:rPr>
          <w:rFonts w:ascii="Simplified Arabic" w:hAnsi="Simplified Arabic" w:cs="Simplified Arabic" w:hint="cs"/>
          <w:sz w:val="28"/>
          <w:szCs w:val="28"/>
          <w:rtl/>
          <w:lang w:bidi="ar-EG"/>
        </w:rPr>
        <w:t xml:space="preserve">في </w:t>
      </w:r>
      <w:r w:rsidR="000A62A1">
        <w:rPr>
          <w:rFonts w:ascii="Simplified Arabic" w:hAnsi="Simplified Arabic" w:cs="Simplified Arabic" w:hint="cs"/>
          <w:sz w:val="28"/>
          <w:szCs w:val="28"/>
          <w:rtl/>
          <w:lang w:bidi="ar-EG"/>
        </w:rPr>
        <w:t>ال</w:t>
      </w:r>
      <w:r w:rsidR="00DD5F00" w:rsidRPr="000A62A1">
        <w:rPr>
          <w:rFonts w:ascii="Simplified Arabic" w:hAnsi="Simplified Arabic" w:cs="Simplified Arabic" w:hint="cs"/>
          <w:sz w:val="28"/>
          <w:szCs w:val="28"/>
          <w:rtl/>
          <w:lang w:bidi="ar-EG"/>
        </w:rPr>
        <w:t>نشر الإيجابي ل</w:t>
      </w:r>
      <w:r w:rsidR="00DD5F00" w:rsidRPr="000A62A1">
        <w:rPr>
          <w:rFonts w:ascii="Simplified Arabic" w:hAnsi="Simplified Arabic" w:cs="Simplified Arabic"/>
          <w:sz w:val="28"/>
          <w:szCs w:val="28"/>
          <w:rtl/>
          <w:lang w:bidi="ar-EG"/>
        </w:rPr>
        <w:t>سمعة العلامة التجارية</w:t>
      </w:r>
      <w:r w:rsidR="00DD5F00" w:rsidRPr="000A62A1">
        <w:rPr>
          <w:rFonts w:ascii="Simplified Arabic" w:hAnsi="Simplified Arabic" w:cs="Simplified Arabic" w:hint="cs"/>
          <w:sz w:val="28"/>
          <w:szCs w:val="28"/>
          <w:rtl/>
          <w:lang w:bidi="ar-EG"/>
        </w:rPr>
        <w:t xml:space="preserve"> في سوق الاتصالات بالمملكة العربية السعودية</w:t>
      </w:r>
      <w:r w:rsidR="0043249D" w:rsidRPr="00C52D86">
        <w:rPr>
          <w:rFonts w:ascii="Simplified Arabic" w:hAnsi="Simplified Arabic" w:cs="Simplified Arabic"/>
          <w:sz w:val="28"/>
          <w:szCs w:val="28"/>
          <w:rtl/>
        </w:rPr>
        <w:t>.</w:t>
      </w:r>
    </w:p>
    <w:p w14:paraId="36F619BF" w14:textId="77777777" w:rsidR="00A74F76" w:rsidRPr="00AA1FE7" w:rsidRDefault="00D22171" w:rsidP="00773D74">
      <w:pPr>
        <w:spacing w:line="360" w:lineRule="auto"/>
        <w:outlineLvl w:val="1"/>
        <w:rPr>
          <w:rFonts w:ascii="Simplified Arabic" w:hAnsi="Simplified Arabic" w:cs="Simplified Arabic"/>
          <w:b/>
          <w:bCs/>
          <w:sz w:val="32"/>
          <w:szCs w:val="32"/>
          <w:rtl/>
        </w:rPr>
      </w:pPr>
      <w:bookmarkStart w:id="9" w:name="_Toc173627849"/>
      <w:r w:rsidRPr="00AA1FE7">
        <w:rPr>
          <w:rFonts w:ascii="Simplified Arabic" w:hAnsi="Simplified Arabic" w:cs="Simplified Arabic"/>
          <w:b/>
          <w:bCs/>
          <w:sz w:val="32"/>
          <w:szCs w:val="32"/>
          <w:rtl/>
        </w:rPr>
        <w:lastRenderedPageBreak/>
        <w:t>تساؤلات الدراسة</w:t>
      </w:r>
      <w:bookmarkEnd w:id="9"/>
    </w:p>
    <w:p w14:paraId="25E8C636" w14:textId="4DC6509E" w:rsidR="00D340DF" w:rsidRPr="00112B3A" w:rsidRDefault="00DD06CC" w:rsidP="0036549A">
      <w:pPr>
        <w:spacing w:line="360" w:lineRule="auto"/>
        <w:ind w:firstLine="372"/>
        <w:jc w:val="both"/>
        <w:rPr>
          <w:rFonts w:ascii="Simplified Arabic" w:hAnsi="Simplified Arabic" w:cs="Simplified Arabic"/>
          <w:b/>
          <w:bCs/>
          <w:sz w:val="28"/>
          <w:szCs w:val="28"/>
          <w:lang w:bidi="ar-EG"/>
        </w:rPr>
      </w:pPr>
      <w:r w:rsidRPr="00C52D86">
        <w:rPr>
          <w:rFonts w:ascii="Simplified Arabic" w:hAnsi="Simplified Arabic" w:cs="Simplified Arabic"/>
          <w:b/>
          <w:bCs/>
          <w:sz w:val="28"/>
          <w:szCs w:val="28"/>
          <w:rtl/>
        </w:rPr>
        <w:t xml:space="preserve">التساؤل الرئيسي للبحث يتمثل في: </w:t>
      </w:r>
      <w:r w:rsidR="00D340DF" w:rsidRPr="00C52D86">
        <w:rPr>
          <w:rFonts w:ascii="Simplified Arabic" w:hAnsi="Simplified Arabic" w:cs="Simplified Arabic"/>
          <w:b/>
          <w:bCs/>
          <w:sz w:val="28"/>
          <w:szCs w:val="28"/>
        </w:rPr>
        <w:t>"</w:t>
      </w:r>
      <w:r w:rsidR="00112B3A" w:rsidRPr="00112B3A">
        <w:rPr>
          <w:rFonts w:ascii="Simplified Arabic" w:hAnsi="Simplified Arabic" w:cs="Simplified Arabic" w:hint="cs"/>
          <w:b/>
          <w:bCs/>
          <w:sz w:val="28"/>
          <w:szCs w:val="28"/>
          <w:rtl/>
          <w:lang w:bidi="ar-EG"/>
        </w:rPr>
        <w:t xml:space="preserve"> </w:t>
      </w:r>
      <w:bookmarkStart w:id="10" w:name="_Hlk170908627"/>
      <w:r w:rsidR="00112B3A" w:rsidRPr="00112B3A">
        <w:rPr>
          <w:rFonts w:ascii="Simplified Arabic" w:hAnsi="Simplified Arabic" w:cs="Simplified Arabic" w:hint="cs"/>
          <w:b/>
          <w:bCs/>
          <w:sz w:val="28"/>
          <w:szCs w:val="28"/>
          <w:rtl/>
          <w:lang w:bidi="ar-EG"/>
        </w:rPr>
        <w:t xml:space="preserve">ما هو </w:t>
      </w:r>
      <w:r w:rsidR="00112B3A" w:rsidRPr="00112B3A">
        <w:rPr>
          <w:rFonts w:ascii="Simplified Arabic" w:hAnsi="Simplified Arabic" w:cs="Simplified Arabic"/>
          <w:b/>
          <w:bCs/>
          <w:sz w:val="28"/>
          <w:szCs w:val="28"/>
          <w:rtl/>
          <w:lang w:bidi="ar-EG"/>
        </w:rPr>
        <w:t>تأثير استخدام وسائل التواصل الاجتماعي على سمعة العلامة التجارية</w:t>
      </w:r>
      <w:r w:rsidR="00112B3A" w:rsidRPr="00112B3A">
        <w:rPr>
          <w:rFonts w:ascii="Simplified Arabic" w:hAnsi="Simplified Arabic" w:cs="Simplified Arabic" w:hint="cs"/>
          <w:b/>
          <w:bCs/>
          <w:sz w:val="28"/>
          <w:szCs w:val="28"/>
          <w:rtl/>
          <w:lang w:bidi="ar-EG"/>
        </w:rPr>
        <w:t xml:space="preserve"> في سوق الاتصالات بالمملكة العربية السعودية</w:t>
      </w:r>
      <w:r w:rsidR="00D340DF" w:rsidRPr="00C52D86">
        <w:rPr>
          <w:rFonts w:ascii="Simplified Arabic" w:hAnsi="Simplified Arabic" w:cs="Simplified Arabic"/>
          <w:b/>
          <w:bCs/>
          <w:sz w:val="28"/>
          <w:szCs w:val="28"/>
          <w:rtl/>
        </w:rPr>
        <w:t xml:space="preserve">؟ </w:t>
      </w:r>
      <w:bookmarkEnd w:id="10"/>
      <w:r w:rsidR="00D340DF" w:rsidRPr="00C52D86">
        <w:rPr>
          <w:rFonts w:ascii="Simplified Arabic" w:hAnsi="Simplified Arabic" w:cs="Simplified Arabic"/>
          <w:b/>
          <w:bCs/>
          <w:sz w:val="28"/>
          <w:szCs w:val="28"/>
        </w:rPr>
        <w:t>"</w:t>
      </w:r>
    </w:p>
    <w:p w14:paraId="0D73800B" w14:textId="313173DD" w:rsidR="00DD06CC" w:rsidRPr="00DC36CB" w:rsidRDefault="00F829D4" w:rsidP="0036549A">
      <w:pPr>
        <w:spacing w:line="360" w:lineRule="auto"/>
        <w:ind w:firstLine="372"/>
        <w:jc w:val="both"/>
        <w:rPr>
          <w:rFonts w:ascii="Simplified Arabic" w:hAnsi="Simplified Arabic" w:cs="Simplified Arabic"/>
          <w:sz w:val="28"/>
          <w:szCs w:val="28"/>
          <w:rtl/>
        </w:rPr>
      </w:pPr>
      <w:r w:rsidRPr="00DC36CB">
        <w:rPr>
          <w:rFonts w:ascii="Simplified Arabic" w:hAnsi="Simplified Arabic" w:cs="Simplified Arabic"/>
          <w:sz w:val="28"/>
          <w:szCs w:val="28"/>
          <w:rtl/>
        </w:rPr>
        <w:t>ول</w:t>
      </w:r>
      <w:r w:rsidR="00112B3A">
        <w:rPr>
          <w:rFonts w:ascii="Simplified Arabic" w:hAnsi="Simplified Arabic" w:cs="Simplified Arabic" w:hint="cs"/>
          <w:sz w:val="28"/>
          <w:szCs w:val="28"/>
          <w:rtl/>
        </w:rPr>
        <w:t>توضيح تأثير استخدام وسائل التواصل الاجتماعي على سمعة العلامة التجارية في سوق الاتصالات بالمملكة العربية السعودية</w:t>
      </w:r>
      <w:r w:rsidR="009F1EAA">
        <w:rPr>
          <w:rFonts w:ascii="Simplified Arabic" w:hAnsi="Simplified Arabic" w:cs="Simplified Arabic" w:hint="cs"/>
          <w:sz w:val="28"/>
          <w:szCs w:val="28"/>
          <w:rtl/>
        </w:rPr>
        <w:t xml:space="preserve">، نتطرق الى </w:t>
      </w:r>
      <w:r w:rsidR="002F7113" w:rsidRPr="00DC36CB">
        <w:rPr>
          <w:rFonts w:ascii="Simplified Arabic" w:hAnsi="Simplified Arabic" w:cs="Simplified Arabic"/>
          <w:sz w:val="28"/>
          <w:szCs w:val="28"/>
          <w:rtl/>
        </w:rPr>
        <w:t xml:space="preserve">الإجابة على الأسئلة الفرعية والتي </w:t>
      </w:r>
      <w:r w:rsidR="00DD06CC" w:rsidRPr="00DC36CB">
        <w:rPr>
          <w:rFonts w:ascii="Simplified Arabic" w:hAnsi="Simplified Arabic" w:cs="Simplified Arabic"/>
          <w:sz w:val="28"/>
          <w:szCs w:val="28"/>
          <w:rtl/>
        </w:rPr>
        <w:t>و</w:t>
      </w:r>
      <w:r w:rsidR="002F7113" w:rsidRPr="00DC36CB">
        <w:rPr>
          <w:rFonts w:ascii="Simplified Arabic" w:hAnsi="Simplified Arabic" w:cs="Simplified Arabic"/>
          <w:sz w:val="28"/>
          <w:szCs w:val="28"/>
          <w:rtl/>
        </w:rPr>
        <w:t>تن</w:t>
      </w:r>
      <w:r w:rsidR="00DD06CC" w:rsidRPr="00DC36CB">
        <w:rPr>
          <w:rFonts w:ascii="Simplified Arabic" w:hAnsi="Simplified Arabic" w:cs="Simplified Arabic"/>
          <w:sz w:val="28"/>
          <w:szCs w:val="28"/>
          <w:rtl/>
        </w:rPr>
        <w:t>بثق من ا</w:t>
      </w:r>
      <w:r w:rsidR="002F7113" w:rsidRPr="00DC36CB">
        <w:rPr>
          <w:rFonts w:ascii="Simplified Arabic" w:hAnsi="Simplified Arabic" w:cs="Simplified Arabic"/>
          <w:sz w:val="28"/>
          <w:szCs w:val="28"/>
          <w:rtl/>
        </w:rPr>
        <w:t xml:space="preserve">لتساؤل الرئيسي وهي كما يلي: </w:t>
      </w:r>
    </w:p>
    <w:p w14:paraId="2303E2D7" w14:textId="44532DA9" w:rsidR="00DD06CC" w:rsidRDefault="009F1EAA" w:rsidP="009F1EAA">
      <w:pPr>
        <w:numPr>
          <w:ilvl w:val="0"/>
          <w:numId w:val="4"/>
        </w:numPr>
        <w:spacing w:line="360" w:lineRule="auto"/>
        <w:jc w:val="both"/>
        <w:rPr>
          <w:rFonts w:ascii="Simplified Arabic" w:hAnsi="Simplified Arabic" w:cs="Simplified Arabic"/>
          <w:sz w:val="28"/>
          <w:szCs w:val="28"/>
        </w:rPr>
      </w:pPr>
      <w:r w:rsidRPr="005D2230">
        <w:rPr>
          <w:rFonts w:ascii="Simplified Arabic" w:hAnsi="Simplified Arabic" w:cs="Simplified Arabic" w:hint="cs"/>
          <w:sz w:val="28"/>
          <w:szCs w:val="28"/>
          <w:rtl/>
          <w:lang w:bidi="ar-EG"/>
        </w:rPr>
        <w:t xml:space="preserve">ما هو </w:t>
      </w:r>
      <w:r w:rsidRPr="005D2230">
        <w:rPr>
          <w:rFonts w:ascii="Simplified Arabic" w:hAnsi="Simplified Arabic" w:cs="Simplified Arabic"/>
          <w:sz w:val="28"/>
          <w:szCs w:val="28"/>
          <w:rtl/>
          <w:lang w:bidi="ar-EG"/>
        </w:rPr>
        <w:t xml:space="preserve">تأثير استخدام وسائل التواصل الاجتماعي على </w:t>
      </w:r>
      <w:r w:rsidR="005D2230" w:rsidRPr="005D2230">
        <w:rPr>
          <w:rFonts w:ascii="Simplified Arabic" w:hAnsi="Simplified Arabic" w:cs="Simplified Arabic" w:hint="cs"/>
          <w:sz w:val="28"/>
          <w:szCs w:val="28"/>
          <w:rtl/>
          <w:lang w:bidi="ar-EG"/>
        </w:rPr>
        <w:t>الثقة ب</w:t>
      </w:r>
      <w:r w:rsidRPr="005D2230">
        <w:rPr>
          <w:rFonts w:ascii="Simplified Arabic" w:hAnsi="Simplified Arabic" w:cs="Simplified Arabic"/>
          <w:sz w:val="28"/>
          <w:szCs w:val="28"/>
          <w:rtl/>
          <w:lang w:bidi="ar-EG"/>
        </w:rPr>
        <w:t>العلامة التجارية</w:t>
      </w:r>
      <w:r w:rsidRPr="005D2230">
        <w:rPr>
          <w:rFonts w:ascii="Simplified Arabic" w:hAnsi="Simplified Arabic" w:cs="Simplified Arabic" w:hint="cs"/>
          <w:sz w:val="28"/>
          <w:szCs w:val="28"/>
          <w:rtl/>
          <w:lang w:bidi="ar-EG"/>
        </w:rPr>
        <w:t xml:space="preserve"> في سوق الاتصالات بالمملكة العربية </w:t>
      </w:r>
      <w:r w:rsidR="005D2230" w:rsidRPr="005D2230">
        <w:rPr>
          <w:rFonts w:ascii="Simplified Arabic" w:hAnsi="Simplified Arabic" w:cs="Simplified Arabic" w:hint="cs"/>
          <w:sz w:val="28"/>
          <w:szCs w:val="28"/>
          <w:rtl/>
          <w:lang w:bidi="ar-EG"/>
        </w:rPr>
        <w:t>السعودية؟</w:t>
      </w:r>
    </w:p>
    <w:p w14:paraId="2074E14D" w14:textId="4A82B761" w:rsidR="005D2230" w:rsidRPr="005D2230" w:rsidRDefault="005D2230" w:rsidP="005D2230">
      <w:pPr>
        <w:numPr>
          <w:ilvl w:val="0"/>
          <w:numId w:val="4"/>
        </w:numPr>
        <w:spacing w:line="360" w:lineRule="auto"/>
        <w:jc w:val="both"/>
        <w:rPr>
          <w:rFonts w:ascii="Simplified Arabic" w:hAnsi="Simplified Arabic" w:cs="Simplified Arabic"/>
          <w:sz w:val="28"/>
          <w:szCs w:val="28"/>
          <w:rtl/>
        </w:rPr>
      </w:pPr>
      <w:r w:rsidRPr="005D2230">
        <w:rPr>
          <w:rFonts w:ascii="Simplified Arabic" w:hAnsi="Simplified Arabic" w:cs="Simplified Arabic" w:hint="cs"/>
          <w:sz w:val="28"/>
          <w:szCs w:val="28"/>
          <w:rtl/>
          <w:lang w:bidi="ar-EG"/>
        </w:rPr>
        <w:t xml:space="preserve">ما هو </w:t>
      </w:r>
      <w:r w:rsidRPr="005D2230">
        <w:rPr>
          <w:rFonts w:ascii="Simplified Arabic" w:hAnsi="Simplified Arabic" w:cs="Simplified Arabic"/>
          <w:sz w:val="28"/>
          <w:szCs w:val="28"/>
          <w:rtl/>
          <w:lang w:bidi="ar-EG"/>
        </w:rPr>
        <w:t xml:space="preserve">تأثير استخدام وسائل التواصل الاجتماعي على </w:t>
      </w:r>
      <w:r w:rsidRPr="005D2230">
        <w:rPr>
          <w:rFonts w:ascii="Simplified Arabic" w:hAnsi="Simplified Arabic" w:cs="Simplified Arabic" w:hint="cs"/>
          <w:sz w:val="28"/>
          <w:szCs w:val="28"/>
          <w:rtl/>
          <w:lang w:bidi="ar-EG"/>
        </w:rPr>
        <w:t>ال</w:t>
      </w:r>
      <w:r>
        <w:rPr>
          <w:rFonts w:ascii="Simplified Arabic" w:hAnsi="Simplified Arabic" w:cs="Simplified Arabic" w:hint="cs"/>
          <w:sz w:val="28"/>
          <w:szCs w:val="28"/>
          <w:rtl/>
          <w:lang w:bidi="ar-EG"/>
        </w:rPr>
        <w:t>احترام والاعجاب</w:t>
      </w:r>
      <w:r w:rsidRPr="005D2230">
        <w:rPr>
          <w:rFonts w:ascii="Simplified Arabic" w:hAnsi="Simplified Arabic" w:cs="Simplified Arabic" w:hint="cs"/>
          <w:sz w:val="28"/>
          <w:szCs w:val="28"/>
          <w:rtl/>
          <w:lang w:bidi="ar-EG"/>
        </w:rPr>
        <w:t xml:space="preserve"> ب</w:t>
      </w:r>
      <w:r w:rsidRPr="005D2230">
        <w:rPr>
          <w:rFonts w:ascii="Simplified Arabic" w:hAnsi="Simplified Arabic" w:cs="Simplified Arabic"/>
          <w:sz w:val="28"/>
          <w:szCs w:val="28"/>
          <w:rtl/>
          <w:lang w:bidi="ar-EG"/>
        </w:rPr>
        <w:t>العلامة التجارية</w:t>
      </w:r>
      <w:r w:rsidRPr="005D2230">
        <w:rPr>
          <w:rFonts w:ascii="Simplified Arabic" w:hAnsi="Simplified Arabic" w:cs="Simplified Arabic" w:hint="cs"/>
          <w:sz w:val="28"/>
          <w:szCs w:val="28"/>
          <w:rtl/>
          <w:lang w:bidi="ar-EG"/>
        </w:rPr>
        <w:t xml:space="preserve"> في سوق الاتصالات بالمملكة العربية السعودية؟</w:t>
      </w:r>
    </w:p>
    <w:p w14:paraId="7BCDC7BF" w14:textId="2FECE6AF" w:rsidR="005D2230" w:rsidRPr="00F86AF0" w:rsidRDefault="005D2230" w:rsidP="00F86AF0">
      <w:pPr>
        <w:numPr>
          <w:ilvl w:val="0"/>
          <w:numId w:val="4"/>
        </w:numPr>
        <w:spacing w:line="360" w:lineRule="auto"/>
        <w:jc w:val="both"/>
        <w:rPr>
          <w:rFonts w:ascii="Simplified Arabic" w:hAnsi="Simplified Arabic" w:cs="Simplified Arabic"/>
          <w:sz w:val="28"/>
          <w:szCs w:val="28"/>
          <w:rtl/>
        </w:rPr>
      </w:pPr>
      <w:r w:rsidRPr="005D2230">
        <w:rPr>
          <w:rFonts w:ascii="Simplified Arabic" w:hAnsi="Simplified Arabic" w:cs="Simplified Arabic" w:hint="cs"/>
          <w:sz w:val="28"/>
          <w:szCs w:val="28"/>
          <w:rtl/>
          <w:lang w:bidi="ar-EG"/>
        </w:rPr>
        <w:t xml:space="preserve">ما هو </w:t>
      </w:r>
      <w:r w:rsidRPr="005D2230">
        <w:rPr>
          <w:rFonts w:ascii="Simplified Arabic" w:hAnsi="Simplified Arabic" w:cs="Simplified Arabic"/>
          <w:sz w:val="28"/>
          <w:szCs w:val="28"/>
          <w:rtl/>
          <w:lang w:bidi="ar-EG"/>
        </w:rPr>
        <w:t xml:space="preserve">تأثير استخدام وسائل التواصل الاجتماعي على </w:t>
      </w:r>
      <w:r>
        <w:rPr>
          <w:rFonts w:ascii="Simplified Arabic" w:hAnsi="Simplified Arabic" w:cs="Simplified Arabic" w:hint="cs"/>
          <w:sz w:val="28"/>
          <w:szCs w:val="28"/>
          <w:rtl/>
          <w:lang w:bidi="ar-EG"/>
        </w:rPr>
        <w:t>الشعور الجيد</w:t>
      </w:r>
      <w:r w:rsidRPr="005D2230">
        <w:rPr>
          <w:rFonts w:ascii="Simplified Arabic" w:hAnsi="Simplified Arabic" w:cs="Simplified Arabic" w:hint="cs"/>
          <w:sz w:val="28"/>
          <w:szCs w:val="28"/>
          <w:rtl/>
          <w:lang w:bidi="ar-EG"/>
        </w:rPr>
        <w:t xml:space="preserve"> ب</w:t>
      </w:r>
      <w:r w:rsidRPr="005D2230">
        <w:rPr>
          <w:rFonts w:ascii="Simplified Arabic" w:hAnsi="Simplified Arabic" w:cs="Simplified Arabic"/>
          <w:sz w:val="28"/>
          <w:szCs w:val="28"/>
          <w:rtl/>
          <w:lang w:bidi="ar-EG"/>
        </w:rPr>
        <w:t>العلامة التجارية</w:t>
      </w:r>
      <w:r w:rsidRPr="005D2230">
        <w:rPr>
          <w:rFonts w:ascii="Simplified Arabic" w:hAnsi="Simplified Arabic" w:cs="Simplified Arabic" w:hint="cs"/>
          <w:sz w:val="28"/>
          <w:szCs w:val="28"/>
          <w:rtl/>
          <w:lang w:bidi="ar-EG"/>
        </w:rPr>
        <w:t xml:space="preserve"> في سوق الاتصالات بالمملكة العربية السعودية؟</w:t>
      </w:r>
    </w:p>
    <w:p w14:paraId="56B19CA7" w14:textId="67082C38" w:rsidR="00D22171" w:rsidRPr="00AA1FE7" w:rsidRDefault="00A74F76" w:rsidP="00773D74">
      <w:pPr>
        <w:spacing w:line="360" w:lineRule="auto"/>
        <w:outlineLvl w:val="1"/>
        <w:rPr>
          <w:rFonts w:ascii="Simplified Arabic" w:hAnsi="Simplified Arabic" w:cs="Simplified Arabic"/>
          <w:b/>
          <w:bCs/>
          <w:sz w:val="32"/>
          <w:szCs w:val="32"/>
          <w:rtl/>
        </w:rPr>
      </w:pPr>
      <w:bookmarkStart w:id="11" w:name="_Toc173627850"/>
      <w:r w:rsidRPr="00AA1FE7">
        <w:rPr>
          <w:rFonts w:ascii="Simplified Arabic" w:hAnsi="Simplified Arabic" w:cs="Simplified Arabic"/>
          <w:b/>
          <w:bCs/>
          <w:sz w:val="32"/>
          <w:szCs w:val="32"/>
          <w:rtl/>
        </w:rPr>
        <w:t>فروض الدراسة:</w:t>
      </w:r>
      <w:bookmarkEnd w:id="11"/>
    </w:p>
    <w:p w14:paraId="3DA09483" w14:textId="0CF7934F" w:rsidR="00C16870" w:rsidRPr="00DC0567" w:rsidRDefault="00472800" w:rsidP="0036549A">
      <w:pPr>
        <w:spacing w:line="360" w:lineRule="auto"/>
        <w:ind w:firstLine="372"/>
        <w:jc w:val="both"/>
        <w:rPr>
          <w:rFonts w:ascii="Simplified Arabic" w:hAnsi="Simplified Arabic" w:cs="Simplified Arabic"/>
          <w:b/>
          <w:bCs/>
          <w:sz w:val="28"/>
          <w:szCs w:val="28"/>
          <w:rtl/>
        </w:rPr>
      </w:pPr>
      <w:r w:rsidRPr="0036549A">
        <w:rPr>
          <w:rFonts w:ascii="Simplified Arabic" w:hAnsi="Simplified Arabic" w:cs="Simplified Arabic"/>
          <w:sz w:val="28"/>
          <w:szCs w:val="28"/>
          <w:rtl/>
        </w:rPr>
        <w:t>وللإجابة على أسئلة الدراسة قمنا بوضع</w:t>
      </w:r>
      <w:r w:rsidRPr="00DC0567">
        <w:rPr>
          <w:rFonts w:ascii="Simplified Arabic" w:hAnsi="Simplified Arabic" w:cs="Simplified Arabic"/>
          <w:b/>
          <w:bCs/>
          <w:sz w:val="28"/>
          <w:szCs w:val="28"/>
          <w:rtl/>
        </w:rPr>
        <w:t xml:space="preserve"> </w:t>
      </w:r>
      <w:r w:rsidR="00C16870" w:rsidRPr="00DC0567">
        <w:rPr>
          <w:rFonts w:ascii="Simplified Arabic" w:hAnsi="Simplified Arabic" w:cs="Simplified Arabic" w:hint="cs"/>
          <w:b/>
          <w:bCs/>
          <w:sz w:val="28"/>
          <w:szCs w:val="28"/>
          <w:rtl/>
        </w:rPr>
        <w:t xml:space="preserve">الفرضية الرئيسية </w:t>
      </w:r>
      <w:r w:rsidR="003B5567" w:rsidRPr="0036549A">
        <w:rPr>
          <w:rFonts w:ascii="Simplified Arabic" w:hAnsi="Simplified Arabic" w:cs="Simplified Arabic" w:hint="cs"/>
          <w:sz w:val="28"/>
          <w:szCs w:val="28"/>
          <w:rtl/>
        </w:rPr>
        <w:t xml:space="preserve">والتي </w:t>
      </w:r>
      <w:r w:rsidR="00C16870" w:rsidRPr="0036549A">
        <w:rPr>
          <w:rFonts w:ascii="Simplified Arabic" w:hAnsi="Simplified Arabic" w:cs="Simplified Arabic" w:hint="cs"/>
          <w:sz w:val="28"/>
          <w:szCs w:val="28"/>
          <w:rtl/>
        </w:rPr>
        <w:t>تتمثل في</w:t>
      </w:r>
      <w:r w:rsidR="00C16870" w:rsidRPr="00DC0567">
        <w:rPr>
          <w:rFonts w:ascii="Simplified Arabic" w:hAnsi="Simplified Arabic" w:cs="Simplified Arabic" w:hint="cs"/>
          <w:b/>
          <w:bCs/>
          <w:sz w:val="28"/>
          <w:szCs w:val="28"/>
          <w:rtl/>
        </w:rPr>
        <w:t xml:space="preserve">: </w:t>
      </w:r>
      <w:r w:rsidR="00C16870" w:rsidRPr="0036549A">
        <w:rPr>
          <w:rFonts w:ascii="Simplified Arabic" w:hAnsi="Simplified Arabic" w:cs="Simplified Arabic" w:hint="cs"/>
          <w:sz w:val="28"/>
          <w:szCs w:val="28"/>
          <w:rtl/>
        </w:rPr>
        <w:t xml:space="preserve">يوجد </w:t>
      </w:r>
      <w:r w:rsidR="00C16870" w:rsidRPr="0036549A">
        <w:rPr>
          <w:rFonts w:ascii="Simplified Arabic" w:hAnsi="Simplified Arabic" w:cs="Simplified Arabic"/>
          <w:sz w:val="28"/>
          <w:szCs w:val="28"/>
          <w:rtl/>
          <w:lang w:bidi="ar-EG"/>
        </w:rPr>
        <w:t xml:space="preserve">تأثير </w:t>
      </w:r>
      <w:r w:rsidR="00C16870" w:rsidRPr="0036549A">
        <w:rPr>
          <w:rFonts w:ascii="Simplified Arabic" w:hAnsi="Simplified Arabic" w:cs="Simplified Arabic" w:hint="cs"/>
          <w:sz w:val="28"/>
          <w:szCs w:val="28"/>
          <w:rtl/>
          <w:lang w:bidi="ar-EG"/>
        </w:rPr>
        <w:t>معنوي ذو دلالة إحصائية ل</w:t>
      </w:r>
      <w:r w:rsidR="00C16870" w:rsidRPr="0036549A">
        <w:rPr>
          <w:rFonts w:ascii="Simplified Arabic" w:hAnsi="Simplified Arabic" w:cs="Simplified Arabic"/>
          <w:sz w:val="28"/>
          <w:szCs w:val="28"/>
          <w:rtl/>
          <w:lang w:bidi="ar-EG"/>
        </w:rPr>
        <w:t xml:space="preserve">استخدام وسائل التواصل الاجتماعي </w:t>
      </w:r>
      <w:r w:rsidR="00685CE3" w:rsidRPr="0036549A">
        <w:rPr>
          <w:rFonts w:ascii="Simplified Arabic" w:hAnsi="Simplified Arabic" w:cs="Simplified Arabic" w:hint="cs"/>
          <w:sz w:val="28"/>
          <w:szCs w:val="28"/>
          <w:rtl/>
          <w:lang w:bidi="ar-EG"/>
        </w:rPr>
        <w:t xml:space="preserve">على سمعة </w:t>
      </w:r>
      <w:r w:rsidR="00C16870" w:rsidRPr="0036549A">
        <w:rPr>
          <w:rFonts w:ascii="Simplified Arabic" w:hAnsi="Simplified Arabic" w:cs="Simplified Arabic"/>
          <w:sz w:val="28"/>
          <w:szCs w:val="28"/>
          <w:rtl/>
          <w:lang w:bidi="ar-EG"/>
        </w:rPr>
        <w:t>العلامة التجارية</w:t>
      </w:r>
      <w:r w:rsidR="00C16870" w:rsidRPr="0036549A">
        <w:rPr>
          <w:rFonts w:ascii="Simplified Arabic" w:hAnsi="Simplified Arabic" w:cs="Simplified Arabic" w:hint="cs"/>
          <w:sz w:val="28"/>
          <w:szCs w:val="28"/>
          <w:rtl/>
          <w:lang w:bidi="ar-EG"/>
        </w:rPr>
        <w:t xml:space="preserve"> في سوق الاتصالات بالمملكة العربية السعودية؟</w:t>
      </w:r>
    </w:p>
    <w:p w14:paraId="33F057BD" w14:textId="34BB37C8" w:rsidR="00685CE3" w:rsidRPr="00DC0567" w:rsidRDefault="00685CE3" w:rsidP="0036549A">
      <w:pPr>
        <w:spacing w:line="360" w:lineRule="auto"/>
        <w:ind w:left="12" w:firstLine="372"/>
        <w:jc w:val="both"/>
        <w:rPr>
          <w:rFonts w:ascii="Simplified Arabic" w:hAnsi="Simplified Arabic" w:cs="Simplified Arabic"/>
          <w:b/>
          <w:bCs/>
          <w:sz w:val="28"/>
          <w:szCs w:val="28"/>
          <w:rtl/>
          <w:lang w:bidi="ar-EG"/>
        </w:rPr>
      </w:pPr>
      <w:r w:rsidRPr="00DC0567">
        <w:rPr>
          <w:rFonts w:ascii="Simplified Arabic" w:hAnsi="Simplified Arabic" w:cs="Simplified Arabic" w:hint="cs"/>
          <w:b/>
          <w:bCs/>
          <w:sz w:val="28"/>
          <w:szCs w:val="28"/>
          <w:rtl/>
          <w:lang w:bidi="ar-EG"/>
        </w:rPr>
        <w:t>وينبثق منها الفرضيات الفرعية التالية:</w:t>
      </w:r>
    </w:p>
    <w:p w14:paraId="7C7BF26B" w14:textId="396D403F" w:rsidR="00685CE3" w:rsidRPr="00DC0567" w:rsidRDefault="00685CE3">
      <w:pPr>
        <w:pStyle w:val="ListParagraph"/>
        <w:numPr>
          <w:ilvl w:val="0"/>
          <w:numId w:val="6"/>
        </w:numPr>
        <w:spacing w:line="360" w:lineRule="auto"/>
        <w:ind w:left="642"/>
        <w:jc w:val="both"/>
        <w:rPr>
          <w:rFonts w:ascii="Simplified Arabic" w:hAnsi="Simplified Arabic" w:cs="Simplified Arabic"/>
          <w:sz w:val="28"/>
          <w:szCs w:val="28"/>
          <w:rtl/>
          <w:lang w:bidi="ar-EG"/>
        </w:rPr>
      </w:pPr>
      <w:r w:rsidRPr="00DC0567">
        <w:rPr>
          <w:rFonts w:ascii="Simplified Arabic" w:hAnsi="Simplified Arabic" w:cs="Simplified Arabic" w:hint="cs"/>
          <w:sz w:val="28"/>
          <w:szCs w:val="28"/>
          <w:rtl/>
        </w:rPr>
        <w:lastRenderedPageBreak/>
        <w:t xml:space="preserve">يوجد </w:t>
      </w:r>
      <w:r w:rsidRPr="00DC0567">
        <w:rPr>
          <w:rFonts w:ascii="Simplified Arabic" w:hAnsi="Simplified Arabic" w:cs="Simplified Arabic"/>
          <w:sz w:val="28"/>
          <w:szCs w:val="28"/>
          <w:rtl/>
          <w:lang w:bidi="ar-EG"/>
        </w:rPr>
        <w:t xml:space="preserve">تأثير </w:t>
      </w:r>
      <w:r w:rsidRPr="00DC0567">
        <w:rPr>
          <w:rFonts w:ascii="Simplified Arabic" w:hAnsi="Simplified Arabic" w:cs="Simplified Arabic" w:hint="cs"/>
          <w:sz w:val="28"/>
          <w:szCs w:val="28"/>
          <w:rtl/>
          <w:lang w:bidi="ar-EG"/>
        </w:rPr>
        <w:t>معنوي ذو دلالة إحصائية ل</w:t>
      </w:r>
      <w:r w:rsidRPr="00DC0567">
        <w:rPr>
          <w:rFonts w:ascii="Simplified Arabic" w:hAnsi="Simplified Arabic" w:cs="Simplified Arabic"/>
          <w:sz w:val="28"/>
          <w:szCs w:val="28"/>
          <w:rtl/>
          <w:lang w:bidi="ar-EG"/>
        </w:rPr>
        <w:t xml:space="preserve">استخدام وسائل التواصل الاجتماعي </w:t>
      </w:r>
      <w:r w:rsidRPr="00DC0567">
        <w:rPr>
          <w:rFonts w:ascii="Simplified Arabic" w:hAnsi="Simplified Arabic" w:cs="Simplified Arabic" w:hint="cs"/>
          <w:sz w:val="28"/>
          <w:szCs w:val="28"/>
          <w:rtl/>
          <w:lang w:bidi="ar-EG"/>
        </w:rPr>
        <w:t xml:space="preserve">على الثقة في </w:t>
      </w:r>
      <w:r w:rsidRPr="00DC0567">
        <w:rPr>
          <w:rFonts w:ascii="Simplified Arabic" w:hAnsi="Simplified Arabic" w:cs="Simplified Arabic"/>
          <w:sz w:val="28"/>
          <w:szCs w:val="28"/>
          <w:rtl/>
          <w:lang w:bidi="ar-EG"/>
        </w:rPr>
        <w:t>العلامة التجارية</w:t>
      </w:r>
      <w:r w:rsidRPr="00DC0567">
        <w:rPr>
          <w:rFonts w:ascii="Simplified Arabic" w:hAnsi="Simplified Arabic" w:cs="Simplified Arabic" w:hint="cs"/>
          <w:sz w:val="28"/>
          <w:szCs w:val="28"/>
          <w:rtl/>
          <w:lang w:bidi="ar-EG"/>
        </w:rPr>
        <w:t xml:space="preserve"> في سوق الاتصالات بالمملكة العربية السعودية؟</w:t>
      </w:r>
    </w:p>
    <w:p w14:paraId="0D45E644" w14:textId="77777777" w:rsidR="003B5567" w:rsidRPr="00DC0567" w:rsidRDefault="00685CE3">
      <w:pPr>
        <w:pStyle w:val="ListParagraph"/>
        <w:numPr>
          <w:ilvl w:val="0"/>
          <w:numId w:val="6"/>
        </w:numPr>
        <w:spacing w:line="360" w:lineRule="auto"/>
        <w:ind w:left="642"/>
        <w:jc w:val="both"/>
        <w:rPr>
          <w:rFonts w:ascii="Simplified Arabic" w:hAnsi="Simplified Arabic" w:cs="Simplified Arabic"/>
          <w:sz w:val="28"/>
          <w:szCs w:val="28"/>
          <w:rtl/>
        </w:rPr>
      </w:pPr>
      <w:r w:rsidRPr="00DC0567">
        <w:rPr>
          <w:rFonts w:ascii="Simplified Arabic" w:hAnsi="Simplified Arabic" w:cs="Simplified Arabic" w:hint="cs"/>
          <w:sz w:val="28"/>
          <w:szCs w:val="28"/>
          <w:rtl/>
        </w:rPr>
        <w:t xml:space="preserve">يوجد </w:t>
      </w:r>
      <w:r w:rsidRPr="00DC0567">
        <w:rPr>
          <w:rFonts w:ascii="Simplified Arabic" w:hAnsi="Simplified Arabic" w:cs="Simplified Arabic"/>
          <w:sz w:val="28"/>
          <w:szCs w:val="28"/>
          <w:rtl/>
          <w:lang w:bidi="ar-EG"/>
        </w:rPr>
        <w:t xml:space="preserve">تأثير </w:t>
      </w:r>
      <w:r w:rsidRPr="00DC0567">
        <w:rPr>
          <w:rFonts w:ascii="Simplified Arabic" w:hAnsi="Simplified Arabic" w:cs="Simplified Arabic" w:hint="cs"/>
          <w:sz w:val="28"/>
          <w:szCs w:val="28"/>
          <w:rtl/>
          <w:lang w:bidi="ar-EG"/>
        </w:rPr>
        <w:t>معنوي ذو دلالة إحصائية ل</w:t>
      </w:r>
      <w:r w:rsidRPr="00DC0567">
        <w:rPr>
          <w:rFonts w:ascii="Simplified Arabic" w:hAnsi="Simplified Arabic" w:cs="Simplified Arabic"/>
          <w:sz w:val="28"/>
          <w:szCs w:val="28"/>
          <w:rtl/>
          <w:lang w:bidi="ar-EG"/>
        </w:rPr>
        <w:t xml:space="preserve">استخدام وسائل التواصل الاجتماعي </w:t>
      </w:r>
      <w:r w:rsidRPr="00DC0567">
        <w:rPr>
          <w:rFonts w:ascii="Simplified Arabic" w:hAnsi="Simplified Arabic" w:cs="Simplified Arabic" w:hint="cs"/>
          <w:sz w:val="28"/>
          <w:szCs w:val="28"/>
          <w:rtl/>
          <w:lang w:bidi="ar-EG"/>
        </w:rPr>
        <w:t xml:space="preserve">على </w:t>
      </w:r>
      <w:r w:rsidR="003B5567" w:rsidRPr="00DC0567">
        <w:rPr>
          <w:rFonts w:ascii="Simplified Arabic" w:hAnsi="Simplified Arabic" w:cs="Simplified Arabic" w:hint="cs"/>
          <w:sz w:val="28"/>
          <w:szCs w:val="28"/>
          <w:rtl/>
          <w:lang w:bidi="ar-EG"/>
        </w:rPr>
        <w:t>الاحترام والاعجاب</w:t>
      </w:r>
      <w:r w:rsidRPr="00DC0567">
        <w:rPr>
          <w:rFonts w:ascii="Simplified Arabic" w:hAnsi="Simplified Arabic" w:cs="Simplified Arabic" w:hint="cs"/>
          <w:sz w:val="28"/>
          <w:szCs w:val="28"/>
          <w:rtl/>
          <w:lang w:bidi="ar-EG"/>
        </w:rPr>
        <w:t xml:space="preserve"> </w:t>
      </w:r>
      <w:r w:rsidR="003B5567" w:rsidRPr="00DC0567">
        <w:rPr>
          <w:rFonts w:ascii="Simplified Arabic" w:hAnsi="Simplified Arabic" w:cs="Simplified Arabic" w:hint="cs"/>
          <w:sz w:val="28"/>
          <w:szCs w:val="28"/>
          <w:rtl/>
          <w:lang w:bidi="ar-EG"/>
        </w:rPr>
        <w:t>ب</w:t>
      </w:r>
      <w:r w:rsidRPr="00DC0567">
        <w:rPr>
          <w:rFonts w:ascii="Simplified Arabic" w:hAnsi="Simplified Arabic" w:cs="Simplified Arabic"/>
          <w:sz w:val="28"/>
          <w:szCs w:val="28"/>
          <w:rtl/>
          <w:lang w:bidi="ar-EG"/>
        </w:rPr>
        <w:t>العلامة التجارية</w:t>
      </w:r>
      <w:r w:rsidRPr="00DC0567">
        <w:rPr>
          <w:rFonts w:ascii="Simplified Arabic" w:hAnsi="Simplified Arabic" w:cs="Simplified Arabic" w:hint="cs"/>
          <w:sz w:val="28"/>
          <w:szCs w:val="28"/>
          <w:rtl/>
          <w:lang w:bidi="ar-EG"/>
        </w:rPr>
        <w:t xml:space="preserve"> في سوق الاتصالات بالمملكة العربية السعودية؟</w:t>
      </w:r>
      <w:r w:rsidRPr="00DC0567">
        <w:rPr>
          <w:rFonts w:ascii="Simplified Arabic" w:hAnsi="Simplified Arabic" w:cs="Simplified Arabic" w:hint="cs"/>
          <w:sz w:val="28"/>
          <w:szCs w:val="28"/>
          <w:rtl/>
        </w:rPr>
        <w:t xml:space="preserve"> </w:t>
      </w:r>
    </w:p>
    <w:p w14:paraId="3E5812AE" w14:textId="36B95316" w:rsidR="00DC0567" w:rsidRPr="00AD138F" w:rsidRDefault="00685CE3">
      <w:pPr>
        <w:pStyle w:val="ListParagraph"/>
        <w:numPr>
          <w:ilvl w:val="0"/>
          <w:numId w:val="6"/>
        </w:numPr>
        <w:spacing w:line="360" w:lineRule="auto"/>
        <w:ind w:left="642"/>
        <w:jc w:val="both"/>
        <w:rPr>
          <w:rFonts w:ascii="Simplified Arabic" w:hAnsi="Simplified Arabic" w:cs="Simplified Arabic"/>
          <w:sz w:val="28"/>
          <w:szCs w:val="28"/>
          <w:rtl/>
        </w:rPr>
      </w:pPr>
      <w:r w:rsidRPr="00DC0567">
        <w:rPr>
          <w:rFonts w:ascii="Simplified Arabic" w:hAnsi="Simplified Arabic" w:cs="Simplified Arabic" w:hint="cs"/>
          <w:sz w:val="28"/>
          <w:szCs w:val="28"/>
          <w:rtl/>
        </w:rPr>
        <w:t xml:space="preserve">يوجد </w:t>
      </w:r>
      <w:r w:rsidRPr="00DC0567">
        <w:rPr>
          <w:rFonts w:ascii="Simplified Arabic" w:hAnsi="Simplified Arabic" w:cs="Simplified Arabic"/>
          <w:sz w:val="28"/>
          <w:szCs w:val="28"/>
          <w:rtl/>
          <w:lang w:bidi="ar-EG"/>
        </w:rPr>
        <w:t xml:space="preserve">تأثير </w:t>
      </w:r>
      <w:r w:rsidRPr="00DC0567">
        <w:rPr>
          <w:rFonts w:ascii="Simplified Arabic" w:hAnsi="Simplified Arabic" w:cs="Simplified Arabic" w:hint="cs"/>
          <w:sz w:val="28"/>
          <w:szCs w:val="28"/>
          <w:rtl/>
          <w:lang w:bidi="ar-EG"/>
        </w:rPr>
        <w:t>معنوي ذو دلالة إحصائية ل</w:t>
      </w:r>
      <w:r w:rsidRPr="00DC0567">
        <w:rPr>
          <w:rFonts w:ascii="Simplified Arabic" w:hAnsi="Simplified Arabic" w:cs="Simplified Arabic"/>
          <w:sz w:val="28"/>
          <w:szCs w:val="28"/>
          <w:rtl/>
          <w:lang w:bidi="ar-EG"/>
        </w:rPr>
        <w:t xml:space="preserve">استخدام وسائل التواصل الاجتماعي </w:t>
      </w:r>
      <w:r w:rsidRPr="00DC0567">
        <w:rPr>
          <w:rFonts w:ascii="Simplified Arabic" w:hAnsi="Simplified Arabic" w:cs="Simplified Arabic" w:hint="cs"/>
          <w:sz w:val="28"/>
          <w:szCs w:val="28"/>
          <w:rtl/>
          <w:lang w:bidi="ar-EG"/>
        </w:rPr>
        <w:t xml:space="preserve">على </w:t>
      </w:r>
      <w:r w:rsidR="003B5567" w:rsidRPr="00DC0567">
        <w:rPr>
          <w:rFonts w:ascii="Simplified Arabic" w:hAnsi="Simplified Arabic" w:cs="Simplified Arabic" w:hint="cs"/>
          <w:sz w:val="28"/>
          <w:szCs w:val="28"/>
          <w:rtl/>
          <w:lang w:bidi="ar-EG"/>
        </w:rPr>
        <w:t>الشعور الجيد</w:t>
      </w:r>
      <w:r w:rsidRPr="00DC0567">
        <w:rPr>
          <w:rFonts w:ascii="Simplified Arabic" w:hAnsi="Simplified Arabic" w:cs="Simplified Arabic" w:hint="cs"/>
          <w:sz w:val="28"/>
          <w:szCs w:val="28"/>
          <w:rtl/>
          <w:lang w:bidi="ar-EG"/>
        </w:rPr>
        <w:t xml:space="preserve"> </w:t>
      </w:r>
      <w:r w:rsidR="003B5567" w:rsidRPr="00DC0567">
        <w:rPr>
          <w:rFonts w:ascii="Simplified Arabic" w:hAnsi="Simplified Arabic" w:cs="Simplified Arabic" w:hint="cs"/>
          <w:sz w:val="28"/>
          <w:szCs w:val="28"/>
          <w:rtl/>
          <w:lang w:bidi="ar-EG"/>
        </w:rPr>
        <w:t>ب</w:t>
      </w:r>
      <w:r w:rsidRPr="00DC0567">
        <w:rPr>
          <w:rFonts w:ascii="Simplified Arabic" w:hAnsi="Simplified Arabic" w:cs="Simplified Arabic"/>
          <w:sz w:val="28"/>
          <w:szCs w:val="28"/>
          <w:rtl/>
          <w:lang w:bidi="ar-EG"/>
        </w:rPr>
        <w:t>العلامة التجارية</w:t>
      </w:r>
      <w:r w:rsidRPr="00DC0567">
        <w:rPr>
          <w:rFonts w:ascii="Simplified Arabic" w:hAnsi="Simplified Arabic" w:cs="Simplified Arabic" w:hint="cs"/>
          <w:sz w:val="28"/>
          <w:szCs w:val="28"/>
          <w:rtl/>
          <w:lang w:bidi="ar-EG"/>
        </w:rPr>
        <w:t xml:space="preserve"> في سوق الاتصالات بالمملكة العربية السعودية؟</w:t>
      </w:r>
    </w:p>
    <w:p w14:paraId="76D397BE" w14:textId="7B2A44AB" w:rsidR="00D22171" w:rsidRPr="00AA1FE7" w:rsidRDefault="00D22171" w:rsidP="00773D74">
      <w:pPr>
        <w:outlineLvl w:val="1"/>
        <w:rPr>
          <w:rFonts w:ascii="Simplified Arabic" w:hAnsi="Simplified Arabic" w:cs="Simplified Arabic"/>
          <w:b/>
          <w:bCs/>
          <w:sz w:val="32"/>
          <w:szCs w:val="32"/>
          <w:rtl/>
        </w:rPr>
      </w:pPr>
      <w:bookmarkStart w:id="12" w:name="_Toc173627851"/>
      <w:r w:rsidRPr="00AA1FE7">
        <w:rPr>
          <w:rFonts w:ascii="Simplified Arabic" w:hAnsi="Simplified Arabic" w:cs="Simplified Arabic"/>
          <w:b/>
          <w:bCs/>
          <w:sz w:val="32"/>
          <w:szCs w:val="32"/>
          <w:rtl/>
        </w:rPr>
        <w:t>الدراسات السابقة</w:t>
      </w:r>
      <w:r w:rsidR="00A74F76" w:rsidRPr="00AA1FE7">
        <w:rPr>
          <w:rFonts w:ascii="Simplified Arabic" w:hAnsi="Simplified Arabic" w:cs="Simplified Arabic"/>
          <w:b/>
          <w:bCs/>
          <w:sz w:val="32"/>
          <w:szCs w:val="32"/>
          <w:rtl/>
        </w:rPr>
        <w:t>:</w:t>
      </w:r>
      <w:bookmarkEnd w:id="12"/>
    </w:p>
    <w:p w14:paraId="39A197C3" w14:textId="53E74097" w:rsidR="00CA7413" w:rsidRPr="00AA1FE7" w:rsidRDefault="00CA7413" w:rsidP="00773D74">
      <w:pPr>
        <w:spacing w:line="360" w:lineRule="auto"/>
        <w:outlineLvl w:val="2"/>
        <w:rPr>
          <w:rFonts w:ascii="Simplified Arabic" w:hAnsi="Simplified Arabic" w:cs="Simplified Arabic"/>
          <w:b/>
          <w:bCs/>
          <w:sz w:val="32"/>
          <w:szCs w:val="32"/>
          <w:rtl/>
        </w:rPr>
      </w:pPr>
      <w:bookmarkStart w:id="13" w:name="_Toc173627852"/>
      <w:r w:rsidRPr="00AA1FE7">
        <w:rPr>
          <w:rFonts w:ascii="Simplified Arabic" w:hAnsi="Simplified Arabic" w:cs="Simplified Arabic" w:hint="cs"/>
          <w:b/>
          <w:bCs/>
          <w:sz w:val="32"/>
          <w:szCs w:val="32"/>
          <w:rtl/>
        </w:rPr>
        <w:t>أولاً: الدراسات التي تناولت استخدام وسائل التواصل الاجتماعي</w:t>
      </w:r>
      <w:bookmarkEnd w:id="13"/>
    </w:p>
    <w:p w14:paraId="4A57A9C9" w14:textId="1F491C8D" w:rsidR="00A74F76" w:rsidRPr="00B3779E" w:rsidRDefault="002450E0" w:rsidP="00331AA5">
      <w:pPr>
        <w:spacing w:line="360" w:lineRule="auto"/>
        <w:ind w:firstLine="372"/>
        <w:jc w:val="both"/>
        <w:rPr>
          <w:rFonts w:ascii="Simplified Arabic" w:hAnsi="Simplified Arabic" w:cs="Simplified Arabic"/>
          <w:b/>
          <w:bCs/>
          <w:sz w:val="28"/>
          <w:szCs w:val="28"/>
          <w:rtl/>
        </w:rPr>
      </w:pPr>
      <w:r w:rsidRPr="00B3779E">
        <w:rPr>
          <w:rFonts w:ascii="Simplified Arabic" w:hAnsi="Simplified Arabic" w:cs="Simplified Arabic" w:hint="cs"/>
          <w:b/>
          <w:bCs/>
          <w:sz w:val="28"/>
          <w:szCs w:val="28"/>
          <w:rtl/>
        </w:rPr>
        <w:t xml:space="preserve">دراسة </w:t>
      </w:r>
      <w:r w:rsidR="00023A4A" w:rsidRPr="00B3779E">
        <w:rPr>
          <w:rFonts w:ascii="Simplified Arabic" w:hAnsi="Simplified Arabic" w:cs="Simplified Arabic" w:hint="cs"/>
          <w:b/>
          <w:bCs/>
          <w:sz w:val="28"/>
          <w:szCs w:val="28"/>
          <w:rtl/>
        </w:rPr>
        <w:t>(</w:t>
      </w:r>
      <w:r w:rsidR="0074014A">
        <w:rPr>
          <w:rFonts w:ascii="Simplified Arabic" w:hAnsi="Simplified Arabic" w:cs="Simplified Arabic" w:hint="cs"/>
          <w:b/>
          <w:bCs/>
          <w:sz w:val="28"/>
          <w:szCs w:val="28"/>
          <w:rtl/>
        </w:rPr>
        <w:t>العلي</w:t>
      </w:r>
      <w:r w:rsidRPr="00B3779E">
        <w:rPr>
          <w:rFonts w:ascii="Simplified Arabic" w:hAnsi="Simplified Arabic" w:cs="Simplified Arabic" w:hint="cs"/>
          <w:b/>
          <w:bCs/>
          <w:sz w:val="28"/>
          <w:szCs w:val="28"/>
          <w:rtl/>
        </w:rPr>
        <w:t xml:space="preserve">، </w:t>
      </w:r>
      <w:r w:rsidR="0074014A">
        <w:rPr>
          <w:rFonts w:ascii="Simplified Arabic" w:hAnsi="Simplified Arabic" w:cs="Simplified Arabic" w:hint="cs"/>
          <w:b/>
          <w:bCs/>
          <w:sz w:val="28"/>
          <w:szCs w:val="28"/>
          <w:rtl/>
        </w:rPr>
        <w:t>فهد</w:t>
      </w:r>
      <w:r w:rsidR="002A7FC4" w:rsidRPr="00B3779E">
        <w:rPr>
          <w:rFonts w:ascii="Simplified Arabic" w:hAnsi="Simplified Arabic" w:cs="Simplified Arabic" w:hint="cs"/>
          <w:b/>
          <w:bCs/>
          <w:sz w:val="28"/>
          <w:szCs w:val="28"/>
          <w:rtl/>
        </w:rPr>
        <w:t>، 20</w:t>
      </w:r>
      <w:r w:rsidR="0074014A">
        <w:rPr>
          <w:rFonts w:ascii="Simplified Arabic" w:hAnsi="Simplified Arabic" w:cs="Simplified Arabic" w:hint="cs"/>
          <w:b/>
          <w:bCs/>
          <w:sz w:val="28"/>
          <w:szCs w:val="28"/>
          <w:rtl/>
        </w:rPr>
        <w:t>17</w:t>
      </w:r>
      <w:r w:rsidR="002A7FC4" w:rsidRPr="00B3779E">
        <w:rPr>
          <w:rFonts w:ascii="Simplified Arabic" w:hAnsi="Simplified Arabic" w:cs="Simplified Arabic" w:hint="cs"/>
          <w:b/>
          <w:bCs/>
          <w:sz w:val="28"/>
          <w:szCs w:val="28"/>
          <w:rtl/>
        </w:rPr>
        <w:t xml:space="preserve">) بعنوان " </w:t>
      </w:r>
      <w:r w:rsidR="000E05B9" w:rsidRPr="000E05B9">
        <w:rPr>
          <w:rFonts w:ascii="Simplified Arabic" w:hAnsi="Simplified Arabic" w:cs="Simplified Arabic" w:hint="cs"/>
          <w:b/>
          <w:bCs/>
          <w:sz w:val="28"/>
          <w:szCs w:val="28"/>
          <w:rtl/>
        </w:rPr>
        <w:t>أثر</w:t>
      </w:r>
      <w:r w:rsidR="000E05B9" w:rsidRPr="000E05B9">
        <w:rPr>
          <w:rFonts w:ascii="Simplified Arabic" w:hAnsi="Simplified Arabic" w:cs="Simplified Arabic"/>
          <w:b/>
          <w:bCs/>
          <w:sz w:val="28"/>
          <w:szCs w:val="28"/>
          <w:rtl/>
        </w:rPr>
        <w:t xml:space="preserve"> </w:t>
      </w:r>
      <w:r w:rsidR="000E05B9" w:rsidRPr="000E05B9">
        <w:rPr>
          <w:rFonts w:ascii="Simplified Arabic" w:hAnsi="Simplified Arabic" w:cs="Simplified Arabic" w:hint="cs"/>
          <w:b/>
          <w:bCs/>
          <w:sz w:val="28"/>
          <w:szCs w:val="28"/>
          <w:rtl/>
        </w:rPr>
        <w:t>استخدا</w:t>
      </w:r>
      <w:r w:rsidR="000E05B9">
        <w:rPr>
          <w:rFonts w:ascii="Simplified Arabic" w:hAnsi="Simplified Arabic" w:cs="Simplified Arabic" w:hint="cs"/>
          <w:b/>
          <w:bCs/>
          <w:sz w:val="28"/>
          <w:szCs w:val="28"/>
          <w:rtl/>
        </w:rPr>
        <w:t>م</w:t>
      </w:r>
      <w:r w:rsidR="000E05B9" w:rsidRPr="000E05B9">
        <w:rPr>
          <w:rFonts w:ascii="Simplified Arabic" w:hAnsi="Simplified Arabic" w:cs="Simplified Arabic"/>
          <w:b/>
          <w:bCs/>
          <w:sz w:val="28"/>
          <w:szCs w:val="28"/>
          <w:rtl/>
        </w:rPr>
        <w:t xml:space="preserve"> </w:t>
      </w:r>
      <w:r w:rsidR="000E05B9" w:rsidRPr="000E05B9">
        <w:rPr>
          <w:rFonts w:ascii="Simplified Arabic" w:hAnsi="Simplified Arabic" w:cs="Simplified Arabic" w:hint="cs"/>
          <w:b/>
          <w:bCs/>
          <w:sz w:val="28"/>
          <w:szCs w:val="28"/>
          <w:rtl/>
        </w:rPr>
        <w:t>وسائ</w:t>
      </w:r>
      <w:r w:rsidR="000E05B9">
        <w:rPr>
          <w:rFonts w:ascii="Simplified Arabic" w:hAnsi="Simplified Arabic" w:cs="Simplified Arabic" w:hint="cs"/>
          <w:b/>
          <w:bCs/>
          <w:sz w:val="28"/>
          <w:szCs w:val="28"/>
          <w:rtl/>
        </w:rPr>
        <w:t>ل التواصل الاجتماعي على الأداء الوظيفي في الأجهزة الحكومية بالمملكة العربية السعودية</w:t>
      </w:r>
      <w:r w:rsidR="000E05B9" w:rsidRPr="000E05B9">
        <w:rPr>
          <w:rFonts w:ascii="Simplified Arabic" w:hAnsi="Simplified Arabic" w:cs="Simplified Arabic"/>
          <w:b/>
          <w:bCs/>
          <w:sz w:val="28"/>
          <w:szCs w:val="28"/>
          <w:rtl/>
        </w:rPr>
        <w:t xml:space="preserve"> </w:t>
      </w:r>
      <w:r w:rsidR="002A7FC4" w:rsidRPr="00B3779E">
        <w:rPr>
          <w:rFonts w:ascii="Simplified Arabic" w:hAnsi="Simplified Arabic" w:cs="Simplified Arabic" w:hint="cs"/>
          <w:b/>
          <w:bCs/>
          <w:sz w:val="28"/>
          <w:szCs w:val="28"/>
          <w:rtl/>
        </w:rPr>
        <w:t xml:space="preserve">" </w:t>
      </w:r>
    </w:p>
    <w:p w14:paraId="2B2370DB" w14:textId="16FFDB2B" w:rsidR="00676F6A" w:rsidRPr="00124344" w:rsidRDefault="002A7FC4" w:rsidP="00331AA5">
      <w:pPr>
        <w:spacing w:line="360" w:lineRule="auto"/>
        <w:ind w:firstLine="372"/>
        <w:jc w:val="both"/>
        <w:rPr>
          <w:rFonts w:ascii="Simplified Arabic" w:hAnsi="Simplified Arabic" w:cs="Simplified Arabic"/>
          <w:sz w:val="28"/>
          <w:szCs w:val="28"/>
        </w:rPr>
      </w:pPr>
      <w:r w:rsidRPr="00B3779E">
        <w:rPr>
          <w:rFonts w:ascii="Simplified Arabic" w:hAnsi="Simplified Arabic" w:cs="Simplified Arabic" w:hint="cs"/>
          <w:b/>
          <w:bCs/>
          <w:sz w:val="28"/>
          <w:szCs w:val="28"/>
          <w:rtl/>
        </w:rPr>
        <w:t xml:space="preserve">هدفت الدراسة </w:t>
      </w:r>
      <w:r w:rsidR="0059099D" w:rsidRPr="00B3779E">
        <w:rPr>
          <w:rFonts w:ascii="Simplified Arabic" w:hAnsi="Simplified Arabic" w:cs="Simplified Arabic" w:hint="cs"/>
          <w:b/>
          <w:bCs/>
          <w:sz w:val="28"/>
          <w:szCs w:val="28"/>
          <w:rtl/>
        </w:rPr>
        <w:t>الى</w:t>
      </w:r>
      <w:r w:rsidR="0059099D" w:rsidRPr="00B3779E">
        <w:rPr>
          <w:rFonts w:ascii="Simplified Arabic" w:hAnsi="Simplified Arabic" w:cs="Simplified Arabic" w:hint="cs"/>
          <w:sz w:val="28"/>
          <w:szCs w:val="28"/>
          <w:rtl/>
        </w:rPr>
        <w:t>:</w:t>
      </w:r>
      <w:r w:rsidR="0059099D">
        <w:rPr>
          <w:rFonts w:ascii="Simplified Arabic" w:hAnsi="Simplified Arabic" w:cs="Simplified Arabic" w:hint="cs"/>
          <w:sz w:val="28"/>
          <w:szCs w:val="28"/>
          <w:rtl/>
        </w:rPr>
        <w:t xml:space="preserve"> </w:t>
      </w:r>
      <w:r w:rsidR="00676F6A">
        <w:rPr>
          <w:rFonts w:ascii="Simplified Arabic" w:hAnsi="Simplified Arabic" w:cs="Simplified Arabic" w:hint="cs"/>
          <w:sz w:val="28"/>
          <w:szCs w:val="28"/>
          <w:rtl/>
        </w:rPr>
        <w:t xml:space="preserve">معرفة </w:t>
      </w:r>
      <w:r w:rsidR="00037C34">
        <w:rPr>
          <w:rFonts w:ascii="Simplified Arabic" w:hAnsi="Simplified Arabic" w:cs="Simplified Arabic" w:hint="cs"/>
          <w:sz w:val="28"/>
          <w:szCs w:val="28"/>
          <w:rtl/>
        </w:rPr>
        <w:t>أثر</w:t>
      </w:r>
      <w:r w:rsidR="00676F6A">
        <w:rPr>
          <w:rFonts w:ascii="Simplified Arabic" w:hAnsi="Simplified Arabic" w:cs="Simplified Arabic" w:hint="cs"/>
          <w:sz w:val="28"/>
          <w:szCs w:val="28"/>
          <w:rtl/>
        </w:rPr>
        <w:t xml:space="preserve"> استخدام وسائل التواصل الاجتماعي على الأداء الوظيفي للعاملين في الأجهزة الحكومية بالمملكة العربية السعودية، كما هدفت الدراسة إلى </w:t>
      </w:r>
      <w:r w:rsidR="007F007C">
        <w:rPr>
          <w:rFonts w:ascii="Simplified Arabic" w:hAnsi="Simplified Arabic" w:cs="Simplified Arabic" w:hint="cs"/>
          <w:sz w:val="28"/>
          <w:szCs w:val="28"/>
          <w:rtl/>
        </w:rPr>
        <w:t>التعرف على أهم الجوانب الإيجابية وأهم الجوانب السلبية أيضا لاتجاهات العاملين في الأجهزة الحكومية تجاه استخدام وسائل التواصل الاجتماعي خلال أوقات العمل، وكذلك تقييم الأثر للجوانب الإيجابية والجوانب السلبية لا</w:t>
      </w:r>
      <w:r w:rsidR="00AA0387">
        <w:rPr>
          <w:rFonts w:ascii="Simplified Arabic" w:hAnsi="Simplified Arabic" w:cs="Simplified Arabic" w:hint="cs"/>
          <w:sz w:val="28"/>
          <w:szCs w:val="28"/>
          <w:rtl/>
        </w:rPr>
        <w:t>ستخدام وسائل التواصل الاجتماعي على الأداء الوظيفي لدى العاملين.</w:t>
      </w:r>
      <w:r w:rsidR="00037C34">
        <w:rPr>
          <w:rFonts w:ascii="Simplified Arabic" w:hAnsi="Simplified Arabic" w:cs="Simplified Arabic" w:hint="cs"/>
          <w:sz w:val="28"/>
          <w:szCs w:val="28"/>
          <w:rtl/>
        </w:rPr>
        <w:t xml:space="preserve"> </w:t>
      </w:r>
      <w:r w:rsidR="004C3953">
        <w:rPr>
          <w:rFonts w:ascii="Simplified Arabic" w:hAnsi="Simplified Arabic" w:cs="Simplified Arabic" w:hint="cs"/>
          <w:sz w:val="28"/>
          <w:szCs w:val="28"/>
          <w:rtl/>
        </w:rPr>
        <w:t xml:space="preserve">واعتمدت الدراسة على أسلوب العينة والتي بلغت 416 موظف من العاملين في مختلف الأجهزة الحكومية بالمملكة العربية، واعتمدت على الاستبيان </w:t>
      </w:r>
      <w:r w:rsidR="00D91EDB">
        <w:rPr>
          <w:rFonts w:ascii="Simplified Arabic" w:hAnsi="Simplified Arabic" w:cs="Simplified Arabic" w:hint="cs"/>
          <w:sz w:val="28"/>
          <w:szCs w:val="28"/>
          <w:rtl/>
        </w:rPr>
        <w:t>كأداءه</w:t>
      </w:r>
      <w:r w:rsidR="004C3953">
        <w:rPr>
          <w:rFonts w:ascii="Simplified Arabic" w:hAnsi="Simplified Arabic" w:cs="Simplified Arabic" w:hint="cs"/>
          <w:sz w:val="28"/>
          <w:szCs w:val="28"/>
          <w:rtl/>
        </w:rPr>
        <w:t xml:space="preserve"> الدراسة واتبعت المنهج </w:t>
      </w:r>
      <w:r w:rsidR="00D75E78">
        <w:rPr>
          <w:rFonts w:ascii="Simplified Arabic" w:hAnsi="Simplified Arabic" w:cs="Simplified Arabic" w:hint="cs"/>
          <w:sz w:val="28"/>
          <w:szCs w:val="28"/>
          <w:rtl/>
        </w:rPr>
        <w:t xml:space="preserve">الوصفي </w:t>
      </w:r>
      <w:r w:rsidR="00D91EDB">
        <w:rPr>
          <w:rFonts w:ascii="Simplified Arabic" w:hAnsi="Simplified Arabic" w:cs="Simplified Arabic" w:hint="cs"/>
          <w:sz w:val="28"/>
          <w:szCs w:val="28"/>
          <w:rtl/>
        </w:rPr>
        <w:t>الميدان</w:t>
      </w:r>
      <w:r w:rsidR="00D91EDB">
        <w:rPr>
          <w:rFonts w:ascii="Simplified Arabic" w:hAnsi="Simplified Arabic" w:cs="Simplified Arabic" w:hint="eastAsia"/>
          <w:sz w:val="28"/>
          <w:szCs w:val="28"/>
          <w:rtl/>
        </w:rPr>
        <w:t>ي</w:t>
      </w:r>
      <w:r w:rsidR="00D75E78">
        <w:rPr>
          <w:rFonts w:ascii="Simplified Arabic" w:hAnsi="Simplified Arabic" w:cs="Simplified Arabic" w:hint="cs"/>
          <w:sz w:val="28"/>
          <w:szCs w:val="28"/>
          <w:rtl/>
        </w:rPr>
        <w:t xml:space="preserve"> التحليلي.</w:t>
      </w:r>
    </w:p>
    <w:p w14:paraId="180C52AB" w14:textId="293E040D" w:rsidR="00023A4A" w:rsidRDefault="00D96088" w:rsidP="00331AA5">
      <w:pPr>
        <w:spacing w:line="360" w:lineRule="auto"/>
        <w:ind w:firstLine="372"/>
        <w:jc w:val="both"/>
        <w:rPr>
          <w:rFonts w:ascii="Simplified Arabic" w:hAnsi="Simplified Arabic" w:cs="Simplified Arabic"/>
          <w:sz w:val="28"/>
          <w:szCs w:val="28"/>
          <w:rtl/>
        </w:rPr>
      </w:pPr>
      <w:r w:rsidRPr="00B3779E">
        <w:rPr>
          <w:rFonts w:ascii="Simplified Arabic" w:hAnsi="Simplified Arabic" w:cs="Simplified Arabic" w:hint="cs"/>
          <w:b/>
          <w:bCs/>
          <w:sz w:val="28"/>
          <w:szCs w:val="28"/>
          <w:rtl/>
        </w:rPr>
        <w:t>و</w:t>
      </w:r>
      <w:r w:rsidR="00124344" w:rsidRPr="00124344">
        <w:rPr>
          <w:rFonts w:ascii="Simplified Arabic" w:hAnsi="Simplified Arabic" w:cs="Simplified Arabic"/>
          <w:b/>
          <w:bCs/>
          <w:sz w:val="28"/>
          <w:szCs w:val="28"/>
          <w:rtl/>
        </w:rPr>
        <w:t>توصلت الدراسة إلى</w:t>
      </w:r>
      <w:r w:rsidR="0059099D">
        <w:rPr>
          <w:rFonts w:ascii="Simplified Arabic" w:hAnsi="Simplified Arabic" w:cs="Simplified Arabic" w:hint="cs"/>
          <w:b/>
          <w:bCs/>
          <w:sz w:val="28"/>
          <w:szCs w:val="28"/>
          <w:rtl/>
        </w:rPr>
        <w:t>:</w:t>
      </w:r>
      <w:r w:rsidR="00AD3B73">
        <w:rPr>
          <w:rFonts w:ascii="Simplified Arabic" w:hAnsi="Simplified Arabic" w:cs="Simplified Arabic" w:hint="cs"/>
          <w:sz w:val="28"/>
          <w:szCs w:val="28"/>
          <w:rtl/>
        </w:rPr>
        <w:t xml:space="preserve"> </w:t>
      </w:r>
      <w:r w:rsidR="00162D88">
        <w:rPr>
          <w:rFonts w:ascii="Simplified Arabic" w:hAnsi="Simplified Arabic" w:cs="Simplified Arabic" w:hint="cs"/>
          <w:sz w:val="28"/>
          <w:szCs w:val="28"/>
          <w:rtl/>
        </w:rPr>
        <w:t>وجود ارتباط إيجابي بين الجوانب الإيجابية لاستخدام وسائل التواص</w:t>
      </w:r>
      <w:r w:rsidR="00CD4FDA">
        <w:rPr>
          <w:rFonts w:ascii="Simplified Arabic" w:hAnsi="Simplified Arabic" w:cs="Simplified Arabic" w:hint="cs"/>
          <w:sz w:val="28"/>
          <w:szCs w:val="28"/>
          <w:rtl/>
        </w:rPr>
        <w:t xml:space="preserve">ل الاجتماعي والأداء الوظيفي لدى العاملين في الأجهزة الحكومية بالمملكة، كما توصلت وجود ارتباط </w:t>
      </w:r>
      <w:r w:rsidR="00CD4FDA">
        <w:rPr>
          <w:rFonts w:ascii="Simplified Arabic" w:hAnsi="Simplified Arabic" w:cs="Simplified Arabic" w:hint="cs"/>
          <w:sz w:val="28"/>
          <w:szCs w:val="28"/>
          <w:rtl/>
        </w:rPr>
        <w:lastRenderedPageBreak/>
        <w:t>إيجابي بين الجوانب ال</w:t>
      </w:r>
      <w:r w:rsidR="00B47C75">
        <w:rPr>
          <w:rFonts w:ascii="Simplified Arabic" w:hAnsi="Simplified Arabic" w:cs="Simplified Arabic" w:hint="cs"/>
          <w:sz w:val="28"/>
          <w:szCs w:val="28"/>
          <w:rtl/>
        </w:rPr>
        <w:t>سلبية</w:t>
      </w:r>
      <w:r w:rsidR="00CD4FDA">
        <w:rPr>
          <w:rFonts w:ascii="Simplified Arabic" w:hAnsi="Simplified Arabic" w:cs="Simplified Arabic" w:hint="cs"/>
          <w:sz w:val="28"/>
          <w:szCs w:val="28"/>
          <w:rtl/>
        </w:rPr>
        <w:t xml:space="preserve"> لاستخدام وسائل التواصل الاجتماعي والأداء الوظيفي لدى العاملين في الأجهزة الحكومية بالمملكة</w:t>
      </w:r>
      <w:r w:rsidR="00B47C75">
        <w:rPr>
          <w:rFonts w:ascii="Simplified Arabic" w:hAnsi="Simplified Arabic" w:cs="Simplified Arabic" w:hint="cs"/>
          <w:sz w:val="28"/>
          <w:szCs w:val="28"/>
          <w:rtl/>
        </w:rPr>
        <w:t xml:space="preserve">. </w:t>
      </w:r>
    </w:p>
    <w:p w14:paraId="19F4E9AC" w14:textId="63B52BB2" w:rsidR="005338D7" w:rsidRDefault="003C2B25" w:rsidP="00331AA5">
      <w:pPr>
        <w:spacing w:line="360" w:lineRule="auto"/>
        <w:ind w:firstLine="372"/>
        <w:jc w:val="both"/>
        <w:rPr>
          <w:rFonts w:ascii="Simplified Arabic" w:hAnsi="Simplified Arabic" w:cs="Simplified Arabic"/>
          <w:sz w:val="28"/>
          <w:szCs w:val="28"/>
          <w:rtl/>
        </w:rPr>
      </w:pPr>
      <w:r w:rsidRPr="005D4DAB">
        <w:rPr>
          <w:rFonts w:ascii="Simplified Arabic" w:hAnsi="Simplified Arabic" w:cs="Simplified Arabic" w:hint="cs"/>
          <w:b/>
          <w:bCs/>
          <w:sz w:val="28"/>
          <w:szCs w:val="28"/>
          <w:rtl/>
        </w:rPr>
        <w:t>اوصت الدراسة:</w:t>
      </w:r>
      <w:r w:rsidR="0059099D">
        <w:rPr>
          <w:rFonts w:ascii="Simplified Arabic" w:hAnsi="Simplified Arabic" w:cs="Simplified Arabic" w:hint="cs"/>
          <w:sz w:val="28"/>
          <w:szCs w:val="28"/>
          <w:rtl/>
        </w:rPr>
        <w:t xml:space="preserve"> </w:t>
      </w:r>
    </w:p>
    <w:p w14:paraId="7931CB6F" w14:textId="74C81193" w:rsidR="005338D7" w:rsidRPr="00037C34" w:rsidRDefault="005338D7">
      <w:pPr>
        <w:pStyle w:val="ListParagraph"/>
        <w:numPr>
          <w:ilvl w:val="0"/>
          <w:numId w:val="8"/>
        </w:numPr>
        <w:spacing w:line="360" w:lineRule="auto"/>
        <w:jc w:val="both"/>
        <w:rPr>
          <w:rFonts w:ascii="Simplified Arabic" w:hAnsi="Simplified Arabic" w:cs="Simplified Arabic"/>
          <w:sz w:val="28"/>
          <w:szCs w:val="28"/>
          <w:rtl/>
        </w:rPr>
      </w:pPr>
      <w:r w:rsidRPr="00037C34">
        <w:rPr>
          <w:rFonts w:ascii="Simplified Arabic" w:hAnsi="Simplified Arabic" w:cs="Simplified Arabic" w:hint="cs"/>
          <w:sz w:val="28"/>
          <w:szCs w:val="28"/>
          <w:rtl/>
        </w:rPr>
        <w:t xml:space="preserve">بضرورة توعية العاملين </w:t>
      </w:r>
      <w:r w:rsidR="009455A0" w:rsidRPr="00037C34">
        <w:rPr>
          <w:rFonts w:ascii="Simplified Arabic" w:hAnsi="Simplified Arabic" w:cs="Simplified Arabic" w:hint="cs"/>
          <w:sz w:val="28"/>
          <w:szCs w:val="28"/>
          <w:rtl/>
        </w:rPr>
        <w:t>بالآثار</w:t>
      </w:r>
      <w:r w:rsidRPr="00037C34">
        <w:rPr>
          <w:rFonts w:ascii="Simplified Arabic" w:hAnsi="Simplified Arabic" w:cs="Simplified Arabic" w:hint="cs"/>
          <w:sz w:val="28"/>
          <w:szCs w:val="28"/>
          <w:rtl/>
        </w:rPr>
        <w:t xml:space="preserve"> الإيجابية والسلبية لاستخدام وسائل التواصل الاجتماعي في مكان العمل ومدى </w:t>
      </w:r>
      <w:r w:rsidR="00037C34" w:rsidRPr="00037C34">
        <w:rPr>
          <w:rFonts w:ascii="Simplified Arabic" w:hAnsi="Simplified Arabic" w:cs="Simplified Arabic" w:hint="cs"/>
          <w:sz w:val="28"/>
          <w:szCs w:val="28"/>
          <w:rtl/>
        </w:rPr>
        <w:t>تأثيرها</w:t>
      </w:r>
      <w:r w:rsidRPr="00037C34">
        <w:rPr>
          <w:rFonts w:ascii="Simplified Arabic" w:hAnsi="Simplified Arabic" w:cs="Simplified Arabic" w:hint="cs"/>
          <w:sz w:val="28"/>
          <w:szCs w:val="28"/>
          <w:rtl/>
        </w:rPr>
        <w:t xml:space="preserve"> على الأداء.</w:t>
      </w:r>
    </w:p>
    <w:p w14:paraId="35DE428E" w14:textId="13114D57" w:rsidR="005338D7" w:rsidRPr="00037C34" w:rsidRDefault="005338D7">
      <w:pPr>
        <w:pStyle w:val="ListParagraph"/>
        <w:numPr>
          <w:ilvl w:val="0"/>
          <w:numId w:val="8"/>
        </w:numPr>
        <w:spacing w:line="360" w:lineRule="auto"/>
        <w:jc w:val="both"/>
        <w:rPr>
          <w:rFonts w:ascii="Simplified Arabic" w:hAnsi="Simplified Arabic" w:cs="Simplified Arabic"/>
          <w:sz w:val="28"/>
          <w:szCs w:val="28"/>
          <w:rtl/>
        </w:rPr>
      </w:pPr>
      <w:r w:rsidRPr="00037C34">
        <w:rPr>
          <w:rFonts w:ascii="Simplified Arabic" w:hAnsi="Simplified Arabic" w:cs="Simplified Arabic" w:hint="cs"/>
          <w:sz w:val="28"/>
          <w:szCs w:val="28"/>
          <w:rtl/>
        </w:rPr>
        <w:t>تشجيع الجهات الحكومية على التوسع في انشاء منصات خاصة بها على شبكات التواصل الاجتماعي بغرض تعزيز التواصل مع الموظفين والمستفيدين.</w:t>
      </w:r>
    </w:p>
    <w:p w14:paraId="79169C14" w14:textId="6FEFAC24" w:rsidR="005338D7" w:rsidRPr="00037C34" w:rsidRDefault="002D3D02">
      <w:pPr>
        <w:pStyle w:val="ListParagraph"/>
        <w:numPr>
          <w:ilvl w:val="0"/>
          <w:numId w:val="8"/>
        </w:numPr>
        <w:spacing w:line="360" w:lineRule="auto"/>
        <w:jc w:val="both"/>
        <w:rPr>
          <w:rFonts w:ascii="Simplified Arabic" w:hAnsi="Simplified Arabic" w:cs="Simplified Arabic"/>
          <w:sz w:val="28"/>
          <w:szCs w:val="28"/>
          <w:rtl/>
        </w:rPr>
      </w:pPr>
      <w:r w:rsidRPr="00037C34">
        <w:rPr>
          <w:rFonts w:ascii="Simplified Arabic" w:hAnsi="Simplified Arabic" w:cs="Simplified Arabic" w:hint="cs"/>
          <w:sz w:val="28"/>
          <w:szCs w:val="28"/>
          <w:rtl/>
        </w:rPr>
        <w:t xml:space="preserve">الاستفادة من وسائل التواصل الاجتماعي والعمل على توظيفها لصالح </w:t>
      </w:r>
      <w:r w:rsidR="00037C34" w:rsidRPr="00037C34">
        <w:rPr>
          <w:rFonts w:ascii="Simplified Arabic" w:hAnsi="Simplified Arabic" w:cs="Simplified Arabic" w:hint="cs"/>
          <w:sz w:val="28"/>
          <w:szCs w:val="28"/>
          <w:rtl/>
        </w:rPr>
        <w:t>العمل</w:t>
      </w:r>
    </w:p>
    <w:p w14:paraId="46ACA7B7" w14:textId="034CE93F" w:rsidR="002D3D02" w:rsidRPr="00037C34" w:rsidRDefault="002D3D02">
      <w:pPr>
        <w:pStyle w:val="ListParagraph"/>
        <w:numPr>
          <w:ilvl w:val="0"/>
          <w:numId w:val="8"/>
        </w:numPr>
        <w:spacing w:line="360" w:lineRule="auto"/>
        <w:jc w:val="both"/>
        <w:rPr>
          <w:rFonts w:ascii="Simplified Arabic" w:hAnsi="Simplified Arabic" w:cs="Simplified Arabic"/>
          <w:sz w:val="28"/>
          <w:szCs w:val="28"/>
          <w:rtl/>
        </w:rPr>
      </w:pPr>
      <w:r w:rsidRPr="00037C34">
        <w:rPr>
          <w:rFonts w:ascii="Simplified Arabic" w:hAnsi="Simplified Arabic" w:cs="Simplified Arabic" w:hint="cs"/>
          <w:sz w:val="28"/>
          <w:szCs w:val="28"/>
          <w:rtl/>
        </w:rPr>
        <w:t>تفع</w:t>
      </w:r>
      <w:r w:rsidR="00037C34" w:rsidRPr="00037C34">
        <w:rPr>
          <w:rFonts w:ascii="Simplified Arabic" w:hAnsi="Simplified Arabic" w:cs="Simplified Arabic" w:hint="cs"/>
          <w:sz w:val="28"/>
          <w:szCs w:val="28"/>
          <w:rtl/>
        </w:rPr>
        <w:t>ي</w:t>
      </w:r>
      <w:r w:rsidRPr="00037C34">
        <w:rPr>
          <w:rFonts w:ascii="Simplified Arabic" w:hAnsi="Simplified Arabic" w:cs="Simplified Arabic" w:hint="cs"/>
          <w:sz w:val="28"/>
          <w:szCs w:val="28"/>
          <w:rtl/>
        </w:rPr>
        <w:t>ل استخ</w:t>
      </w:r>
      <w:r w:rsidR="00037C34" w:rsidRPr="00037C34">
        <w:rPr>
          <w:rFonts w:ascii="Simplified Arabic" w:hAnsi="Simplified Arabic" w:cs="Simplified Arabic" w:hint="cs"/>
          <w:sz w:val="28"/>
          <w:szCs w:val="28"/>
          <w:rtl/>
        </w:rPr>
        <w:t>د</w:t>
      </w:r>
      <w:r w:rsidRPr="00037C34">
        <w:rPr>
          <w:rFonts w:ascii="Simplified Arabic" w:hAnsi="Simplified Arabic" w:cs="Simplified Arabic" w:hint="cs"/>
          <w:sz w:val="28"/>
          <w:szCs w:val="28"/>
          <w:rtl/>
        </w:rPr>
        <w:t xml:space="preserve">ام وسائل التواصل الاجتماعي مثل الواتس اب </w:t>
      </w:r>
      <w:r w:rsidR="00037C34" w:rsidRPr="00037C34">
        <w:rPr>
          <w:rFonts w:ascii="Simplified Arabic" w:hAnsi="Simplified Arabic" w:cs="Simplified Arabic" w:hint="cs"/>
          <w:sz w:val="28"/>
          <w:szCs w:val="28"/>
          <w:rtl/>
        </w:rPr>
        <w:t>لأنه</w:t>
      </w:r>
      <w:r w:rsidRPr="00037C34">
        <w:rPr>
          <w:rFonts w:ascii="Simplified Arabic" w:hAnsi="Simplified Arabic" w:cs="Simplified Arabic" w:hint="cs"/>
          <w:sz w:val="28"/>
          <w:szCs w:val="28"/>
          <w:rtl/>
        </w:rPr>
        <w:t xml:space="preserve"> يعد الوسيلة الأولى في الاستخدام بين الافراد محل البحث للتواصل الرسمي بين الموظفين وبعضهم البعض </w:t>
      </w:r>
      <w:r w:rsidR="00037C34" w:rsidRPr="00037C34">
        <w:rPr>
          <w:rFonts w:ascii="Simplified Arabic" w:hAnsi="Simplified Arabic" w:cs="Simplified Arabic" w:hint="cs"/>
          <w:sz w:val="28"/>
          <w:szCs w:val="28"/>
          <w:rtl/>
        </w:rPr>
        <w:t>وإدارة</w:t>
      </w:r>
      <w:r w:rsidRPr="00037C34">
        <w:rPr>
          <w:rFonts w:ascii="Simplified Arabic" w:hAnsi="Simplified Arabic" w:cs="Simplified Arabic" w:hint="cs"/>
          <w:sz w:val="28"/>
          <w:szCs w:val="28"/>
          <w:rtl/>
        </w:rPr>
        <w:t xml:space="preserve"> المنظمة.</w:t>
      </w:r>
    </w:p>
    <w:p w14:paraId="453F2751" w14:textId="676E5905" w:rsidR="000A53CD" w:rsidRPr="002420B3" w:rsidRDefault="002D3D02">
      <w:pPr>
        <w:pStyle w:val="ListParagraph"/>
        <w:numPr>
          <w:ilvl w:val="0"/>
          <w:numId w:val="8"/>
        </w:numPr>
        <w:spacing w:line="360" w:lineRule="auto"/>
        <w:jc w:val="both"/>
        <w:rPr>
          <w:rFonts w:ascii="Simplified Arabic" w:hAnsi="Simplified Arabic" w:cs="Simplified Arabic"/>
          <w:sz w:val="28"/>
          <w:szCs w:val="28"/>
        </w:rPr>
      </w:pPr>
      <w:r w:rsidRPr="00037C34">
        <w:rPr>
          <w:rFonts w:ascii="Simplified Arabic" w:hAnsi="Simplified Arabic" w:cs="Simplified Arabic" w:hint="cs"/>
          <w:sz w:val="28"/>
          <w:szCs w:val="28"/>
          <w:rtl/>
        </w:rPr>
        <w:t>العمل على وضع سياسات تحفيزية بشأن تقليل استخدام السلبي لوسائل التواصل الاجتماعي في مكان العمل.</w:t>
      </w:r>
    </w:p>
    <w:p w14:paraId="0B12968A" w14:textId="77777777" w:rsidR="004606F1" w:rsidRDefault="009455A0" w:rsidP="00331AA5">
      <w:pPr>
        <w:spacing w:line="360" w:lineRule="auto"/>
        <w:ind w:firstLine="462"/>
        <w:jc w:val="both"/>
        <w:rPr>
          <w:rFonts w:ascii="Simplified Arabic" w:hAnsi="Simplified Arabic" w:cs="Simplified Arabic"/>
          <w:b/>
          <w:bCs/>
          <w:sz w:val="28"/>
          <w:szCs w:val="28"/>
          <w:rtl/>
        </w:rPr>
      </w:pPr>
      <w:bookmarkStart w:id="14" w:name="_Hlk170938742"/>
      <w:r w:rsidRPr="009455A0">
        <w:rPr>
          <w:rFonts w:ascii="Simplified Arabic" w:hAnsi="Simplified Arabic" w:cs="Simplified Arabic" w:hint="cs"/>
          <w:b/>
          <w:bCs/>
          <w:sz w:val="28"/>
          <w:szCs w:val="28"/>
          <w:rtl/>
        </w:rPr>
        <w:t>دراسة (ال</w:t>
      </w:r>
      <w:r w:rsidR="00111AA4">
        <w:rPr>
          <w:rFonts w:ascii="Simplified Arabic" w:hAnsi="Simplified Arabic" w:cs="Simplified Arabic" w:hint="cs"/>
          <w:b/>
          <w:bCs/>
          <w:sz w:val="28"/>
          <w:szCs w:val="28"/>
          <w:rtl/>
        </w:rPr>
        <w:t>حربي</w:t>
      </w:r>
      <w:r w:rsidRPr="009455A0">
        <w:rPr>
          <w:rFonts w:ascii="Simplified Arabic" w:hAnsi="Simplified Arabic" w:cs="Simplified Arabic" w:hint="cs"/>
          <w:b/>
          <w:bCs/>
          <w:sz w:val="28"/>
          <w:szCs w:val="28"/>
          <w:rtl/>
        </w:rPr>
        <w:t xml:space="preserve">، </w:t>
      </w:r>
      <w:r w:rsidR="00111AA4">
        <w:rPr>
          <w:rFonts w:ascii="Simplified Arabic" w:hAnsi="Simplified Arabic" w:cs="Simplified Arabic" w:hint="cs"/>
          <w:b/>
          <w:bCs/>
          <w:sz w:val="28"/>
          <w:szCs w:val="28"/>
          <w:rtl/>
        </w:rPr>
        <w:t xml:space="preserve">سند، </w:t>
      </w:r>
      <w:r w:rsidRPr="009455A0">
        <w:rPr>
          <w:rFonts w:ascii="Simplified Arabic" w:hAnsi="Simplified Arabic" w:cs="Simplified Arabic" w:hint="cs"/>
          <w:b/>
          <w:bCs/>
          <w:sz w:val="28"/>
          <w:szCs w:val="28"/>
          <w:rtl/>
        </w:rPr>
        <w:t>20</w:t>
      </w:r>
      <w:r w:rsidR="00111AA4">
        <w:rPr>
          <w:rFonts w:ascii="Simplified Arabic" w:hAnsi="Simplified Arabic" w:cs="Simplified Arabic" w:hint="cs"/>
          <w:b/>
          <w:bCs/>
          <w:sz w:val="28"/>
          <w:szCs w:val="28"/>
          <w:rtl/>
        </w:rPr>
        <w:t>20</w:t>
      </w:r>
      <w:r w:rsidRPr="009455A0">
        <w:rPr>
          <w:rFonts w:ascii="Simplified Arabic" w:hAnsi="Simplified Arabic" w:cs="Simplified Arabic" w:hint="cs"/>
          <w:b/>
          <w:bCs/>
          <w:sz w:val="28"/>
          <w:szCs w:val="28"/>
          <w:rtl/>
        </w:rPr>
        <w:t xml:space="preserve">) بعنوان " </w:t>
      </w:r>
      <w:r w:rsidR="00111AA4" w:rsidRPr="00111AA4">
        <w:rPr>
          <w:rFonts w:ascii="Simplified Arabic" w:hAnsi="Simplified Arabic" w:cs="Simplified Arabic" w:hint="cs"/>
          <w:b/>
          <w:bCs/>
          <w:sz w:val="28"/>
          <w:szCs w:val="28"/>
          <w:rtl/>
        </w:rPr>
        <w:t>أثر</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استخدام</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وسائل</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التواصل</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الاجتماعي</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أثناء</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الدوام</w:t>
      </w:r>
      <w:r w:rsidR="00111AA4">
        <w:rPr>
          <w:rFonts w:ascii="Simplified Arabic" w:hAnsi="Simplified Arabic" w:cs="Simplified Arabic" w:hint="cs"/>
          <w:b/>
          <w:bCs/>
          <w:sz w:val="28"/>
          <w:szCs w:val="28"/>
          <w:rtl/>
        </w:rPr>
        <w:t xml:space="preserve"> </w:t>
      </w:r>
      <w:r w:rsidR="00111AA4" w:rsidRPr="00111AA4">
        <w:rPr>
          <w:rFonts w:ascii="Simplified Arabic" w:hAnsi="Simplified Arabic" w:cs="Simplified Arabic" w:hint="cs"/>
          <w:b/>
          <w:bCs/>
          <w:sz w:val="28"/>
          <w:szCs w:val="28"/>
          <w:rtl/>
        </w:rPr>
        <w:t>الرسمي</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على</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إنتاجية</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العمل</w:t>
      </w:r>
      <w:r w:rsidR="00111AA4">
        <w:rPr>
          <w:rFonts w:ascii="Simplified Arabic" w:hAnsi="Simplified Arabic" w:cs="Simplified Arabic" w:hint="cs"/>
          <w:b/>
          <w:bCs/>
          <w:sz w:val="28"/>
          <w:szCs w:val="28"/>
          <w:rtl/>
        </w:rPr>
        <w:t xml:space="preserve"> </w:t>
      </w:r>
      <w:r w:rsidR="00111AA4" w:rsidRPr="00111AA4">
        <w:rPr>
          <w:rFonts w:ascii="Simplified Arabic" w:hAnsi="Simplified Arabic" w:cs="Simplified Arabic" w:hint="cs"/>
          <w:b/>
          <w:bCs/>
          <w:sz w:val="28"/>
          <w:szCs w:val="28"/>
          <w:rtl/>
        </w:rPr>
        <w:t>من</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وجهة</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نظر</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الموظفين</w:t>
      </w:r>
      <w:r w:rsidR="00111AA4">
        <w:rPr>
          <w:rFonts w:ascii="Simplified Arabic" w:hAnsi="Simplified Arabic" w:cs="Simplified Arabic" w:hint="cs"/>
          <w:b/>
          <w:bCs/>
          <w:sz w:val="28"/>
          <w:szCs w:val="28"/>
          <w:rtl/>
        </w:rPr>
        <w:t xml:space="preserve">: </w:t>
      </w:r>
      <w:r w:rsidR="00111AA4" w:rsidRPr="00111AA4">
        <w:rPr>
          <w:rFonts w:ascii="Simplified Arabic" w:hAnsi="Simplified Arabic" w:cs="Simplified Arabic" w:hint="cs"/>
          <w:b/>
          <w:bCs/>
          <w:sz w:val="28"/>
          <w:szCs w:val="28"/>
          <w:rtl/>
        </w:rPr>
        <w:t>دراسة</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ميدانية</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على</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موظفي</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قطاع</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الأعمال</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بشركة</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الاتصالات</w:t>
      </w:r>
      <w:r w:rsidR="00111AA4" w:rsidRPr="00111AA4">
        <w:rPr>
          <w:rFonts w:ascii="Simplified Arabic" w:hAnsi="Simplified Arabic" w:cs="Simplified Arabic"/>
          <w:b/>
          <w:bCs/>
          <w:sz w:val="28"/>
          <w:szCs w:val="28"/>
          <w:rtl/>
        </w:rPr>
        <w:t xml:space="preserve"> </w:t>
      </w:r>
      <w:r w:rsidR="00111AA4" w:rsidRPr="00111AA4">
        <w:rPr>
          <w:rFonts w:ascii="Simplified Arabic" w:hAnsi="Simplified Arabic" w:cs="Simplified Arabic" w:hint="cs"/>
          <w:b/>
          <w:bCs/>
          <w:sz w:val="28"/>
          <w:szCs w:val="28"/>
          <w:rtl/>
        </w:rPr>
        <w:t>السعودية</w:t>
      </w:r>
      <w:r w:rsidR="000A53CD">
        <w:rPr>
          <w:rFonts w:ascii="Simplified Arabic" w:hAnsi="Simplified Arabic" w:cs="Simplified Arabic" w:hint="cs"/>
          <w:b/>
          <w:bCs/>
          <w:sz w:val="28"/>
          <w:szCs w:val="28"/>
          <w:rtl/>
        </w:rPr>
        <w:t xml:space="preserve"> </w:t>
      </w:r>
      <w:r w:rsidRPr="009455A0">
        <w:rPr>
          <w:rFonts w:ascii="Simplified Arabic" w:hAnsi="Simplified Arabic" w:cs="Simplified Arabic" w:hint="cs"/>
          <w:b/>
          <w:bCs/>
          <w:sz w:val="28"/>
          <w:szCs w:val="28"/>
          <w:rtl/>
        </w:rPr>
        <w:t>"</w:t>
      </w:r>
    </w:p>
    <w:bookmarkEnd w:id="14"/>
    <w:p w14:paraId="54E282D4" w14:textId="06D14748" w:rsidR="004606F1" w:rsidRPr="00556979" w:rsidRDefault="004606F1" w:rsidP="00331AA5">
      <w:pPr>
        <w:spacing w:line="360" w:lineRule="auto"/>
        <w:ind w:firstLine="462"/>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هدفت الدراسة إلى: </w:t>
      </w:r>
      <w:r w:rsidRPr="00556979">
        <w:rPr>
          <w:rFonts w:ascii="Simplified Arabic" w:hAnsi="Simplified Arabic" w:cs="Simplified Arabic"/>
          <w:sz w:val="28"/>
          <w:szCs w:val="28"/>
          <w:rtl/>
        </w:rPr>
        <w:t xml:space="preserve">هدفت الدراسة إلى </w:t>
      </w:r>
      <w:r w:rsidR="00FD125D" w:rsidRPr="00556979">
        <w:rPr>
          <w:rFonts w:ascii="Simplified Arabic" w:hAnsi="Simplified Arabic" w:cs="Simplified Arabic" w:hint="cs"/>
          <w:sz w:val="28"/>
          <w:szCs w:val="28"/>
          <w:rtl/>
        </w:rPr>
        <w:t>معرفة</w:t>
      </w:r>
      <w:r w:rsidRPr="00556979">
        <w:rPr>
          <w:rFonts w:ascii="Simplified Arabic" w:hAnsi="Simplified Arabic" w:cs="Simplified Arabic"/>
          <w:sz w:val="28"/>
          <w:szCs w:val="28"/>
          <w:rtl/>
        </w:rPr>
        <w:t xml:space="preserve"> مستوى استخدام </w:t>
      </w:r>
      <w:r w:rsidR="00FD125D" w:rsidRPr="00556979">
        <w:rPr>
          <w:rFonts w:ascii="Simplified Arabic" w:hAnsi="Simplified Arabic" w:cs="Simplified Arabic" w:hint="cs"/>
          <w:sz w:val="28"/>
          <w:szCs w:val="28"/>
          <w:rtl/>
        </w:rPr>
        <w:t>موظفي شرك</w:t>
      </w:r>
      <w:r w:rsidR="00D44B92" w:rsidRPr="00556979">
        <w:rPr>
          <w:rFonts w:ascii="Simplified Arabic" w:hAnsi="Simplified Arabic" w:cs="Simplified Arabic" w:hint="cs"/>
          <w:sz w:val="28"/>
          <w:szCs w:val="28"/>
          <w:rtl/>
        </w:rPr>
        <w:t>ة</w:t>
      </w:r>
      <w:r w:rsidRPr="00556979">
        <w:rPr>
          <w:rFonts w:ascii="Simplified Arabic" w:hAnsi="Simplified Arabic" w:cs="Simplified Arabic"/>
          <w:sz w:val="28"/>
          <w:szCs w:val="28"/>
          <w:rtl/>
        </w:rPr>
        <w:t xml:space="preserve"> الاتصالات السعودية لوسائل التواصل الاجتماعي أثناء الدوام الرسمي</w:t>
      </w:r>
      <w:r w:rsidR="00FD125D" w:rsidRPr="00556979">
        <w:rPr>
          <w:rFonts w:ascii="Simplified Arabic" w:hAnsi="Simplified Arabic" w:cs="Simplified Arabic" w:hint="cs"/>
          <w:sz w:val="28"/>
          <w:szCs w:val="28"/>
          <w:rtl/>
        </w:rPr>
        <w:t xml:space="preserve">، وكذلك </w:t>
      </w:r>
      <w:r w:rsidRPr="004606F1">
        <w:rPr>
          <w:rFonts w:ascii="Simplified Arabic" w:hAnsi="Simplified Arabic" w:cs="Simplified Arabic"/>
          <w:sz w:val="28"/>
          <w:szCs w:val="28"/>
          <w:rtl/>
        </w:rPr>
        <w:t>التعرف على مدى تأثير استخدام وسائل التواصل الاجتماعي على إنتاجية الموظف</w:t>
      </w:r>
      <w:r w:rsidR="00E97610" w:rsidRPr="00556979">
        <w:rPr>
          <w:rFonts w:ascii="Simplified Arabic" w:hAnsi="Simplified Arabic" w:cs="Simplified Arabic" w:hint="cs"/>
          <w:sz w:val="28"/>
          <w:szCs w:val="28"/>
          <w:rtl/>
        </w:rPr>
        <w:t>،</w:t>
      </w:r>
      <w:r w:rsidRPr="004606F1">
        <w:rPr>
          <w:rFonts w:ascii="Simplified Arabic" w:hAnsi="Simplified Arabic" w:cs="Simplified Arabic"/>
          <w:sz w:val="28"/>
          <w:szCs w:val="28"/>
          <w:rtl/>
        </w:rPr>
        <w:t xml:space="preserve"> كما هدفت </w:t>
      </w:r>
      <w:r w:rsidR="00E97610" w:rsidRPr="00556979">
        <w:rPr>
          <w:rFonts w:ascii="Simplified Arabic" w:hAnsi="Simplified Arabic" w:cs="Simplified Arabic" w:hint="cs"/>
          <w:sz w:val="28"/>
          <w:szCs w:val="28"/>
          <w:rtl/>
        </w:rPr>
        <w:t>أيضا الى معرفة</w:t>
      </w:r>
      <w:r w:rsidRPr="004606F1">
        <w:rPr>
          <w:rFonts w:ascii="Simplified Arabic" w:hAnsi="Simplified Arabic" w:cs="Simplified Arabic"/>
          <w:sz w:val="28"/>
          <w:szCs w:val="28"/>
          <w:rtl/>
        </w:rPr>
        <w:t xml:space="preserve"> أهم الوسائل الكفيلة بالحد</w:t>
      </w:r>
      <w:r w:rsidR="00E97610" w:rsidRPr="00556979">
        <w:rPr>
          <w:rFonts w:ascii="Simplified Arabic" w:hAnsi="Simplified Arabic" w:cs="Simplified Arabic" w:hint="cs"/>
          <w:sz w:val="28"/>
          <w:szCs w:val="28"/>
          <w:rtl/>
        </w:rPr>
        <w:t xml:space="preserve"> </w:t>
      </w:r>
      <w:r w:rsidRPr="004606F1">
        <w:rPr>
          <w:rFonts w:ascii="Simplified Arabic" w:hAnsi="Simplified Arabic" w:cs="Simplified Arabic"/>
          <w:sz w:val="28"/>
          <w:szCs w:val="28"/>
          <w:rtl/>
        </w:rPr>
        <w:t xml:space="preserve">من هذه الظاهرة، </w:t>
      </w:r>
      <w:r w:rsidRPr="004606F1">
        <w:rPr>
          <w:rFonts w:ascii="Simplified Arabic" w:hAnsi="Simplified Arabic" w:cs="Simplified Arabic"/>
          <w:sz w:val="28"/>
          <w:szCs w:val="28"/>
          <w:rtl/>
        </w:rPr>
        <w:lastRenderedPageBreak/>
        <w:t xml:space="preserve">وكذلك </w:t>
      </w:r>
      <w:r w:rsidR="00E97610" w:rsidRPr="00556979">
        <w:rPr>
          <w:rFonts w:ascii="Simplified Arabic" w:hAnsi="Simplified Arabic" w:cs="Simplified Arabic" w:hint="cs"/>
          <w:sz w:val="28"/>
          <w:szCs w:val="28"/>
          <w:rtl/>
        </w:rPr>
        <w:t>التعرف على</w:t>
      </w:r>
      <w:r w:rsidRPr="004606F1">
        <w:rPr>
          <w:rFonts w:ascii="Simplified Arabic" w:hAnsi="Simplified Arabic" w:cs="Simplified Arabic"/>
          <w:sz w:val="28"/>
          <w:szCs w:val="28"/>
          <w:rtl/>
        </w:rPr>
        <w:t xml:space="preserve"> ما إذا كانت هناك فروق ذات دلالة إحصائية في رأي المبحوثين نحو </w:t>
      </w:r>
      <w:r w:rsidR="00E97610" w:rsidRPr="00556979">
        <w:rPr>
          <w:rFonts w:ascii="Simplified Arabic" w:hAnsi="Simplified Arabic" w:cs="Simplified Arabic" w:hint="cs"/>
          <w:sz w:val="28"/>
          <w:szCs w:val="28"/>
          <w:rtl/>
        </w:rPr>
        <w:t>الا</w:t>
      </w:r>
      <w:r w:rsidRPr="004606F1">
        <w:rPr>
          <w:rFonts w:ascii="Simplified Arabic" w:hAnsi="Simplified Arabic" w:cs="Simplified Arabic"/>
          <w:sz w:val="28"/>
          <w:szCs w:val="28"/>
          <w:rtl/>
        </w:rPr>
        <w:t>نتاجية والتي تعزى للمتغيرات</w:t>
      </w:r>
      <w:r w:rsidR="00E97610" w:rsidRPr="00556979">
        <w:rPr>
          <w:rFonts w:ascii="Simplified Arabic" w:hAnsi="Simplified Arabic" w:cs="Simplified Arabic" w:hint="cs"/>
          <w:sz w:val="28"/>
          <w:szCs w:val="28"/>
          <w:rtl/>
        </w:rPr>
        <w:t xml:space="preserve"> </w:t>
      </w:r>
      <w:r w:rsidRPr="00556979">
        <w:rPr>
          <w:rFonts w:ascii="Simplified Arabic" w:hAnsi="Simplified Arabic" w:cs="Simplified Arabic"/>
          <w:sz w:val="28"/>
          <w:szCs w:val="28"/>
          <w:rtl/>
        </w:rPr>
        <w:t>الشخصية</w:t>
      </w:r>
      <w:r w:rsidRPr="00556979">
        <w:rPr>
          <w:rFonts w:ascii="Simplified Arabic" w:hAnsi="Simplified Arabic" w:cs="Simplified Arabic"/>
          <w:sz w:val="28"/>
          <w:szCs w:val="28"/>
        </w:rPr>
        <w:t>.</w:t>
      </w:r>
    </w:p>
    <w:p w14:paraId="2FFDC3F0" w14:textId="725FBCF9" w:rsidR="00FD125D" w:rsidRPr="004606F1" w:rsidRDefault="00D44B92" w:rsidP="00331AA5">
      <w:pPr>
        <w:spacing w:line="360" w:lineRule="auto"/>
        <w:ind w:firstLine="462"/>
        <w:jc w:val="both"/>
        <w:rPr>
          <w:rFonts w:ascii="Simplified Arabic" w:hAnsi="Simplified Arabic" w:cs="Simplified Arabic"/>
          <w:sz w:val="28"/>
          <w:szCs w:val="28"/>
          <w:rtl/>
        </w:rPr>
      </w:pPr>
      <w:r>
        <w:rPr>
          <w:rFonts w:ascii="Simplified Arabic" w:hAnsi="Simplified Arabic" w:cs="Simplified Arabic" w:hint="cs"/>
          <w:sz w:val="28"/>
          <w:szCs w:val="28"/>
          <w:rtl/>
        </w:rPr>
        <w:t>اتبعت</w:t>
      </w:r>
      <w:r w:rsidR="00FD125D" w:rsidRPr="00FD125D">
        <w:rPr>
          <w:rFonts w:ascii="Simplified Arabic" w:hAnsi="Simplified Arabic" w:cs="Simplified Arabic"/>
          <w:sz w:val="28"/>
          <w:szCs w:val="28"/>
          <w:rtl/>
        </w:rPr>
        <w:t xml:space="preserve"> هذه الدراسة على المنهج الوصفي المسحي وت</w:t>
      </w:r>
      <w:r>
        <w:rPr>
          <w:rFonts w:ascii="Simplified Arabic" w:hAnsi="Simplified Arabic" w:cs="Simplified Arabic" w:hint="cs"/>
          <w:sz w:val="28"/>
          <w:szCs w:val="28"/>
          <w:rtl/>
        </w:rPr>
        <w:t>مثل</w:t>
      </w:r>
      <w:r w:rsidR="00FD125D" w:rsidRPr="00FD125D">
        <w:rPr>
          <w:rFonts w:ascii="Simplified Arabic" w:hAnsi="Simplified Arabic" w:cs="Simplified Arabic"/>
          <w:sz w:val="28"/>
          <w:szCs w:val="28"/>
          <w:rtl/>
        </w:rPr>
        <w:t xml:space="preserve"> مجتمع الدراسة من موظفي قطاع الأعمال بشركة الاتصالات السعودية بمدينة</w:t>
      </w:r>
      <w:r>
        <w:rPr>
          <w:rFonts w:ascii="Simplified Arabic" w:hAnsi="Simplified Arabic" w:cs="Simplified Arabic" w:hint="cs"/>
          <w:sz w:val="28"/>
          <w:szCs w:val="28"/>
          <w:rtl/>
        </w:rPr>
        <w:t xml:space="preserve"> </w:t>
      </w:r>
      <w:r w:rsidR="00FD125D" w:rsidRPr="00FD125D">
        <w:rPr>
          <w:rFonts w:ascii="Simplified Arabic" w:hAnsi="Simplified Arabic" w:cs="Simplified Arabic"/>
          <w:sz w:val="28"/>
          <w:szCs w:val="28"/>
          <w:rtl/>
        </w:rPr>
        <w:t xml:space="preserve">الرياض. </w:t>
      </w:r>
      <w:r>
        <w:rPr>
          <w:rFonts w:ascii="Simplified Arabic" w:hAnsi="Simplified Arabic" w:cs="Simplified Arabic" w:hint="cs"/>
          <w:sz w:val="28"/>
          <w:szCs w:val="28"/>
          <w:rtl/>
        </w:rPr>
        <w:t>وتمثلت أداة الدراسة في الاستبيان وأسلوب العينة العشوائية</w:t>
      </w:r>
      <w:r w:rsidR="00556979">
        <w:rPr>
          <w:rFonts w:ascii="Simplified Arabic" w:hAnsi="Simplified Arabic" w:cs="Simplified Arabic" w:hint="cs"/>
          <w:sz w:val="28"/>
          <w:szCs w:val="28"/>
          <w:rtl/>
        </w:rPr>
        <w:t xml:space="preserve"> من الموظفين محل الدراسة.</w:t>
      </w:r>
    </w:p>
    <w:p w14:paraId="230545C1" w14:textId="6A90CA02" w:rsidR="00562A98" w:rsidRPr="00467692" w:rsidRDefault="004606F1" w:rsidP="00331AA5">
      <w:pPr>
        <w:spacing w:line="360" w:lineRule="auto"/>
        <w:ind w:firstLine="462"/>
        <w:jc w:val="both"/>
        <w:rPr>
          <w:rFonts w:ascii="Simplified Arabic" w:hAnsi="Simplified Arabic" w:cs="Simplified Arabic"/>
          <w:sz w:val="28"/>
          <w:szCs w:val="28"/>
          <w:rtl/>
        </w:rPr>
      </w:pPr>
      <w:r>
        <w:rPr>
          <w:rFonts w:ascii="Simplified Arabic" w:hAnsi="Simplified Arabic" w:cs="Simplified Arabic" w:hint="cs"/>
          <w:b/>
          <w:bCs/>
          <w:sz w:val="28"/>
          <w:szCs w:val="28"/>
          <w:rtl/>
        </w:rPr>
        <w:t>توصلت الدراسة إلى:</w:t>
      </w:r>
      <w:r w:rsidR="00C402AD">
        <w:rPr>
          <w:rFonts w:ascii="Simplified Arabic" w:hAnsi="Simplified Arabic" w:cs="Simplified Arabic" w:hint="cs"/>
          <w:b/>
          <w:bCs/>
          <w:sz w:val="28"/>
          <w:szCs w:val="28"/>
          <w:rtl/>
        </w:rPr>
        <w:t xml:space="preserve"> </w:t>
      </w:r>
      <w:r w:rsidR="00C402AD" w:rsidRPr="008D3B48">
        <w:rPr>
          <w:rFonts w:ascii="Simplified Arabic" w:hAnsi="Simplified Arabic" w:cs="Simplified Arabic"/>
          <w:sz w:val="28"/>
          <w:szCs w:val="28"/>
          <w:rtl/>
        </w:rPr>
        <w:t>أن</w:t>
      </w:r>
      <w:r w:rsidR="00C402AD" w:rsidRPr="008D3B48">
        <w:rPr>
          <w:rFonts w:ascii="Simplified Arabic" w:hAnsi="Simplified Arabic" w:cs="Simplified Arabic" w:hint="cs"/>
          <w:sz w:val="28"/>
          <w:szCs w:val="28"/>
          <w:rtl/>
        </w:rPr>
        <w:t>67.7</w:t>
      </w:r>
      <w:r w:rsidR="008D3B48" w:rsidRPr="008D3B48">
        <w:rPr>
          <w:rFonts w:ascii="Simplified Arabic" w:hAnsi="Simplified Arabic" w:cs="Simplified Arabic" w:hint="cs"/>
          <w:sz w:val="28"/>
          <w:szCs w:val="28"/>
          <w:rtl/>
        </w:rPr>
        <w:t xml:space="preserve">% </w:t>
      </w:r>
      <w:r w:rsidR="008D3B48" w:rsidRPr="00C402AD">
        <w:rPr>
          <w:rFonts w:ascii="Simplified Arabic" w:hAnsi="Simplified Arabic" w:cs="Simplified Arabic"/>
          <w:sz w:val="28"/>
          <w:szCs w:val="28"/>
          <w:rtl/>
        </w:rPr>
        <w:t>من</w:t>
      </w:r>
      <w:r w:rsidR="00C402AD" w:rsidRPr="008D3B48">
        <w:rPr>
          <w:rFonts w:ascii="Simplified Arabic" w:hAnsi="Simplified Arabic" w:cs="Simplified Arabic" w:hint="cs"/>
          <w:sz w:val="28"/>
          <w:szCs w:val="28"/>
          <w:rtl/>
        </w:rPr>
        <w:t xml:space="preserve"> مفردات</w:t>
      </w:r>
      <w:r w:rsidR="00C402AD" w:rsidRPr="00C402AD">
        <w:rPr>
          <w:rFonts w:ascii="Simplified Arabic" w:hAnsi="Simplified Arabic" w:cs="Simplified Arabic"/>
          <w:sz w:val="28"/>
          <w:szCs w:val="28"/>
          <w:rtl/>
        </w:rPr>
        <w:t xml:space="preserve"> العينة </w:t>
      </w:r>
      <w:r w:rsidR="00C402AD" w:rsidRPr="008D3B48">
        <w:rPr>
          <w:rFonts w:ascii="Simplified Arabic" w:hAnsi="Simplified Arabic" w:cs="Simplified Arabic" w:hint="cs"/>
          <w:sz w:val="28"/>
          <w:szCs w:val="28"/>
          <w:rtl/>
        </w:rPr>
        <w:t xml:space="preserve">محل الدراسة </w:t>
      </w:r>
      <w:r w:rsidR="00C402AD" w:rsidRPr="00C402AD">
        <w:rPr>
          <w:rFonts w:ascii="Simplified Arabic" w:hAnsi="Simplified Arabic" w:cs="Simplified Arabic"/>
          <w:sz w:val="28"/>
          <w:szCs w:val="28"/>
          <w:rtl/>
        </w:rPr>
        <w:t xml:space="preserve">يرون عدم انخفاض إنتاجية الموظفين بعد استخدام وسائل التواصل الاجتماعي، وكذلك </w:t>
      </w:r>
      <w:r w:rsidR="00562A98" w:rsidRPr="00562A98">
        <w:rPr>
          <w:rFonts w:ascii="Simplified Arabic" w:hAnsi="Simplified Arabic" w:cs="Simplified Arabic"/>
          <w:sz w:val="28"/>
          <w:szCs w:val="28"/>
          <w:rtl/>
        </w:rPr>
        <w:t>عدم وجود فروق</w:t>
      </w:r>
      <w:r w:rsidR="00467692">
        <w:rPr>
          <w:rFonts w:ascii="Simplified Arabic" w:hAnsi="Simplified Arabic" w:cs="Simplified Arabic" w:hint="cs"/>
          <w:sz w:val="28"/>
          <w:szCs w:val="28"/>
          <w:rtl/>
        </w:rPr>
        <w:t xml:space="preserve"> معنوية</w:t>
      </w:r>
      <w:r w:rsidR="00562A98" w:rsidRPr="00562A98">
        <w:rPr>
          <w:rFonts w:ascii="Simplified Arabic" w:hAnsi="Simplified Arabic" w:cs="Simplified Arabic"/>
          <w:sz w:val="28"/>
          <w:szCs w:val="28"/>
          <w:rtl/>
        </w:rPr>
        <w:t xml:space="preserve"> ذ</w:t>
      </w:r>
      <w:r w:rsidR="00467692">
        <w:rPr>
          <w:rFonts w:ascii="Simplified Arabic" w:hAnsi="Simplified Arabic" w:cs="Simplified Arabic" w:hint="cs"/>
          <w:sz w:val="28"/>
          <w:szCs w:val="28"/>
          <w:rtl/>
        </w:rPr>
        <w:t>و</w:t>
      </w:r>
      <w:r w:rsidR="00562A98" w:rsidRPr="00562A98">
        <w:rPr>
          <w:rFonts w:ascii="Simplified Arabic" w:hAnsi="Simplified Arabic" w:cs="Simplified Arabic"/>
          <w:sz w:val="28"/>
          <w:szCs w:val="28"/>
          <w:rtl/>
        </w:rPr>
        <w:t xml:space="preserve"> دلالة إحصائية عند مستوى 0.05 فأقل </w:t>
      </w:r>
      <w:r w:rsidR="00467692">
        <w:rPr>
          <w:rFonts w:ascii="Simplified Arabic" w:hAnsi="Simplified Arabic" w:cs="Simplified Arabic" w:hint="cs"/>
          <w:sz w:val="28"/>
          <w:szCs w:val="28"/>
          <w:rtl/>
        </w:rPr>
        <w:t>نحو</w:t>
      </w:r>
      <w:r w:rsidR="00562A98" w:rsidRPr="00562A98">
        <w:rPr>
          <w:rFonts w:ascii="Simplified Arabic" w:hAnsi="Simplified Arabic" w:cs="Simplified Arabic"/>
          <w:sz w:val="28"/>
          <w:szCs w:val="28"/>
          <w:rtl/>
        </w:rPr>
        <w:t xml:space="preserve"> تجاه استخدام موظف</w:t>
      </w:r>
      <w:r w:rsidR="00562A98" w:rsidRPr="00467692">
        <w:rPr>
          <w:rFonts w:ascii="Simplified Arabic" w:hAnsi="Simplified Arabic" w:cs="Simplified Arabic" w:hint="cs"/>
          <w:sz w:val="28"/>
          <w:szCs w:val="28"/>
          <w:rtl/>
        </w:rPr>
        <w:t xml:space="preserve"> </w:t>
      </w:r>
      <w:r w:rsidR="00562A98" w:rsidRPr="00562A98">
        <w:rPr>
          <w:rFonts w:ascii="Simplified Arabic" w:hAnsi="Simplified Arabic" w:cs="Simplified Arabic"/>
          <w:sz w:val="28"/>
          <w:szCs w:val="28"/>
          <w:rtl/>
        </w:rPr>
        <w:t>الاتصالات السعودية لوسائل التواصل الاجتماعي أثناء الدوام الرسمي للتأثير على إنتاجيته للعمل باختلاف</w:t>
      </w:r>
      <w:r w:rsidR="00467692">
        <w:rPr>
          <w:rFonts w:ascii="Simplified Arabic" w:hAnsi="Simplified Arabic" w:cs="Simplified Arabic" w:hint="cs"/>
          <w:sz w:val="28"/>
          <w:szCs w:val="28"/>
          <w:rtl/>
        </w:rPr>
        <w:t xml:space="preserve"> المتغيرات </w:t>
      </w:r>
      <w:r w:rsidR="00466EFB">
        <w:rPr>
          <w:rFonts w:ascii="Simplified Arabic" w:hAnsi="Simplified Arabic" w:cs="Simplified Arabic" w:hint="cs"/>
          <w:sz w:val="28"/>
          <w:szCs w:val="28"/>
          <w:rtl/>
        </w:rPr>
        <w:t xml:space="preserve">الديمغرافية </w:t>
      </w:r>
      <w:r w:rsidR="00466EFB">
        <w:rPr>
          <w:rFonts w:ascii="Simplified Arabic" w:hAnsi="Simplified Arabic" w:cs="Simplified Arabic"/>
          <w:sz w:val="28"/>
          <w:szCs w:val="28"/>
          <w:rtl/>
        </w:rPr>
        <w:t>(</w:t>
      </w:r>
      <w:r w:rsidR="00466EFB" w:rsidRPr="00562A98">
        <w:rPr>
          <w:rFonts w:ascii="Simplified Arabic" w:hAnsi="Simplified Arabic" w:cs="Simplified Arabic" w:hint="cs"/>
          <w:sz w:val="28"/>
          <w:szCs w:val="28"/>
          <w:rtl/>
        </w:rPr>
        <w:t>متغير</w:t>
      </w:r>
      <w:r w:rsidR="00562A98" w:rsidRPr="00467692">
        <w:rPr>
          <w:rFonts w:ascii="Simplified Arabic" w:hAnsi="Simplified Arabic" w:cs="Simplified Arabic" w:hint="cs"/>
          <w:sz w:val="28"/>
          <w:szCs w:val="28"/>
          <w:rtl/>
        </w:rPr>
        <w:t xml:space="preserve"> </w:t>
      </w:r>
      <w:r w:rsidR="00562A98" w:rsidRPr="00562A98">
        <w:rPr>
          <w:rFonts w:ascii="Simplified Arabic" w:hAnsi="Simplified Arabic" w:cs="Simplified Arabic"/>
          <w:sz w:val="28"/>
          <w:szCs w:val="28"/>
          <w:rtl/>
        </w:rPr>
        <w:t>العمر، الحالة الاجتماعية، المؤهل العلمي، مستوى الوظيفة، مجال العمل، موقع التواصل الاجتماعي الأكثر</w:t>
      </w:r>
      <w:r w:rsidR="00562A98" w:rsidRPr="00467692">
        <w:rPr>
          <w:rFonts w:ascii="Simplified Arabic" w:hAnsi="Simplified Arabic" w:cs="Simplified Arabic" w:hint="cs"/>
          <w:sz w:val="28"/>
          <w:szCs w:val="28"/>
          <w:rtl/>
        </w:rPr>
        <w:t xml:space="preserve"> </w:t>
      </w:r>
      <w:r w:rsidR="00562A98" w:rsidRPr="00467692">
        <w:rPr>
          <w:rFonts w:ascii="Simplified Arabic" w:hAnsi="Simplified Arabic" w:cs="Simplified Arabic"/>
          <w:sz w:val="28"/>
          <w:szCs w:val="28"/>
          <w:rtl/>
        </w:rPr>
        <w:t>استخداما</w:t>
      </w:r>
      <w:r w:rsidR="00466EFB">
        <w:rPr>
          <w:rFonts w:ascii="Simplified Arabic" w:hAnsi="Simplified Arabic" w:cs="Simplified Arabic" w:hint="cs"/>
          <w:sz w:val="28"/>
          <w:szCs w:val="28"/>
          <w:rtl/>
        </w:rPr>
        <w:t xml:space="preserve">). في بينت أن هناك </w:t>
      </w:r>
      <w:r w:rsidR="00562A98" w:rsidRPr="00562A98">
        <w:rPr>
          <w:rFonts w:ascii="Simplified Arabic" w:hAnsi="Simplified Arabic" w:cs="Simplified Arabic"/>
          <w:sz w:val="28"/>
          <w:szCs w:val="28"/>
          <w:rtl/>
        </w:rPr>
        <w:t xml:space="preserve">فروق </w:t>
      </w:r>
      <w:r w:rsidR="00466EFB">
        <w:rPr>
          <w:rFonts w:ascii="Simplified Arabic" w:hAnsi="Simplified Arabic" w:cs="Simplified Arabic" w:hint="cs"/>
          <w:sz w:val="28"/>
          <w:szCs w:val="28"/>
          <w:rtl/>
        </w:rPr>
        <w:t xml:space="preserve">معنوية ذو </w:t>
      </w:r>
      <w:r w:rsidR="00562A98" w:rsidRPr="00562A98">
        <w:rPr>
          <w:rFonts w:ascii="Simplified Arabic" w:hAnsi="Simplified Arabic" w:cs="Simplified Arabic"/>
          <w:sz w:val="28"/>
          <w:szCs w:val="28"/>
          <w:rtl/>
        </w:rPr>
        <w:t>دلالة إحصائية عند مستوى دلالة 0.05 فأقل في اتجاهات أفراد عينة الدراسة</w:t>
      </w:r>
      <w:r w:rsidR="00466EFB">
        <w:rPr>
          <w:rFonts w:ascii="Simplified Arabic" w:hAnsi="Simplified Arabic" w:cs="Simplified Arabic" w:hint="cs"/>
          <w:sz w:val="28"/>
          <w:szCs w:val="28"/>
          <w:rtl/>
        </w:rPr>
        <w:t xml:space="preserve"> تجاه</w:t>
      </w:r>
      <w:r w:rsidR="00562A98" w:rsidRPr="00562A98">
        <w:rPr>
          <w:rFonts w:ascii="Simplified Arabic" w:hAnsi="Simplified Arabic" w:cs="Simplified Arabic"/>
          <w:sz w:val="28"/>
          <w:szCs w:val="28"/>
          <w:rtl/>
        </w:rPr>
        <w:t xml:space="preserve"> أهم الوسائل الكفيلة بالحد من ظاهرة استخدام التواصل الاجتماعي من قبل موظفي الاتصالات السعودية</w:t>
      </w:r>
      <w:r w:rsidR="00562A98" w:rsidRPr="00467692">
        <w:rPr>
          <w:rFonts w:ascii="Simplified Arabic" w:hAnsi="Simplified Arabic" w:cs="Simplified Arabic" w:hint="cs"/>
          <w:sz w:val="28"/>
          <w:szCs w:val="28"/>
          <w:rtl/>
        </w:rPr>
        <w:t xml:space="preserve"> </w:t>
      </w:r>
      <w:r w:rsidR="00562A98" w:rsidRPr="00562A98">
        <w:rPr>
          <w:rFonts w:ascii="Simplified Arabic" w:hAnsi="Simplified Arabic" w:cs="Simplified Arabic"/>
          <w:sz w:val="28"/>
          <w:szCs w:val="28"/>
          <w:rtl/>
        </w:rPr>
        <w:t>باختلاف متغير الغرض من استخدام وسائل التواصل الاجتماعي و</w:t>
      </w:r>
      <w:r w:rsidR="00D7337B">
        <w:rPr>
          <w:rFonts w:ascii="Simplified Arabic" w:hAnsi="Simplified Arabic" w:cs="Simplified Arabic" w:hint="cs"/>
          <w:sz w:val="28"/>
          <w:szCs w:val="28"/>
          <w:rtl/>
        </w:rPr>
        <w:t>بين</w:t>
      </w:r>
      <w:r w:rsidR="00562A98" w:rsidRPr="00562A98">
        <w:rPr>
          <w:rFonts w:ascii="Simplified Arabic" w:hAnsi="Simplified Arabic" w:cs="Simplified Arabic"/>
          <w:sz w:val="28"/>
          <w:szCs w:val="28"/>
          <w:rtl/>
        </w:rPr>
        <w:t xml:space="preserve"> الاختبار الفروق لصالح غرض " التعرف</w:t>
      </w:r>
      <w:r w:rsidR="00562A98" w:rsidRPr="00467692">
        <w:rPr>
          <w:rFonts w:ascii="Simplified Arabic" w:hAnsi="Simplified Arabic" w:cs="Simplified Arabic" w:hint="cs"/>
          <w:sz w:val="28"/>
          <w:szCs w:val="28"/>
          <w:rtl/>
        </w:rPr>
        <w:t xml:space="preserve"> </w:t>
      </w:r>
      <w:r w:rsidR="00562A98" w:rsidRPr="00467692">
        <w:rPr>
          <w:rFonts w:ascii="Simplified Arabic" w:hAnsi="Simplified Arabic" w:cs="Simplified Arabic"/>
          <w:sz w:val="28"/>
          <w:szCs w:val="28"/>
          <w:rtl/>
        </w:rPr>
        <w:t>على أصدقاء جدد</w:t>
      </w:r>
      <w:r w:rsidR="00562A98" w:rsidRPr="00467692">
        <w:rPr>
          <w:rFonts w:ascii="Simplified Arabic" w:hAnsi="Simplified Arabic" w:cs="Simplified Arabic"/>
          <w:sz w:val="28"/>
          <w:szCs w:val="28"/>
        </w:rPr>
        <w:t>".</w:t>
      </w:r>
    </w:p>
    <w:p w14:paraId="3C924A9D" w14:textId="209EF005" w:rsidR="006179C0" w:rsidRDefault="004606F1" w:rsidP="00331AA5">
      <w:pPr>
        <w:spacing w:line="360" w:lineRule="auto"/>
        <w:ind w:firstLine="462"/>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اوصت </w:t>
      </w:r>
      <w:r w:rsidR="00C07C14">
        <w:rPr>
          <w:rFonts w:ascii="Simplified Arabic" w:hAnsi="Simplified Arabic" w:cs="Simplified Arabic" w:hint="cs"/>
          <w:b/>
          <w:bCs/>
          <w:sz w:val="28"/>
          <w:szCs w:val="28"/>
          <w:rtl/>
        </w:rPr>
        <w:t>الدراسة:</w:t>
      </w:r>
      <w:r w:rsidR="00C07C14" w:rsidRPr="00C07C14">
        <w:rPr>
          <w:rFonts w:ascii="Simplified Arabic" w:hAnsi="Simplified Arabic" w:cs="Simplified Arabic" w:hint="cs"/>
          <w:sz w:val="28"/>
          <w:szCs w:val="28"/>
          <w:rtl/>
        </w:rPr>
        <w:t xml:space="preserve"> بضرورة</w:t>
      </w:r>
      <w:r w:rsidR="00D7337B" w:rsidRPr="00C07C14">
        <w:rPr>
          <w:rFonts w:ascii="Simplified Arabic" w:hAnsi="Simplified Arabic" w:cs="Simplified Arabic" w:hint="cs"/>
          <w:sz w:val="28"/>
          <w:szCs w:val="28"/>
          <w:rtl/>
        </w:rPr>
        <w:t xml:space="preserve"> ارشاد وتوعية</w:t>
      </w:r>
      <w:r w:rsidR="00D7337B">
        <w:rPr>
          <w:rFonts w:ascii="Simplified Arabic" w:hAnsi="Simplified Arabic" w:cs="Simplified Arabic" w:hint="cs"/>
          <w:sz w:val="28"/>
          <w:szCs w:val="28"/>
          <w:rtl/>
        </w:rPr>
        <w:t xml:space="preserve"> </w:t>
      </w:r>
      <w:r w:rsidR="008D3B48" w:rsidRPr="008D3B48">
        <w:rPr>
          <w:rFonts w:ascii="Simplified Arabic" w:hAnsi="Simplified Arabic" w:cs="Simplified Arabic"/>
          <w:sz w:val="28"/>
          <w:szCs w:val="28"/>
          <w:rtl/>
        </w:rPr>
        <w:t>الموظفين بعدم استخدام وسائل التواصل الاجتماعي أثناء</w:t>
      </w:r>
      <w:r w:rsidR="00C07C14">
        <w:rPr>
          <w:rFonts w:ascii="Simplified Arabic" w:hAnsi="Simplified Arabic" w:cs="Simplified Arabic" w:hint="cs"/>
          <w:sz w:val="28"/>
          <w:szCs w:val="28"/>
          <w:rtl/>
        </w:rPr>
        <w:t xml:space="preserve"> </w:t>
      </w:r>
      <w:r w:rsidR="008D3B48" w:rsidRPr="008D3B48">
        <w:rPr>
          <w:rFonts w:ascii="Simplified Arabic" w:hAnsi="Simplified Arabic" w:cs="Simplified Arabic"/>
          <w:sz w:val="28"/>
          <w:szCs w:val="28"/>
          <w:rtl/>
        </w:rPr>
        <w:t xml:space="preserve">العمل وأهمية القيام برسائل توعوية يتم ارسالها </w:t>
      </w:r>
      <w:r w:rsidR="00C07C14">
        <w:rPr>
          <w:rFonts w:ascii="Simplified Arabic" w:hAnsi="Simplified Arabic" w:cs="Simplified Arabic" w:hint="cs"/>
          <w:sz w:val="28"/>
          <w:szCs w:val="28"/>
          <w:rtl/>
        </w:rPr>
        <w:t>من خلال</w:t>
      </w:r>
      <w:r w:rsidR="00C07C14">
        <w:rPr>
          <w:rFonts w:ascii="Simplified Arabic" w:hAnsi="Simplified Arabic" w:cs="Simplified Arabic" w:hint="cs"/>
          <w:b/>
          <w:bCs/>
          <w:sz w:val="28"/>
          <w:szCs w:val="28"/>
          <w:rtl/>
        </w:rPr>
        <w:t xml:space="preserve"> </w:t>
      </w:r>
      <w:r w:rsidR="008D3B48" w:rsidRPr="008D3B48">
        <w:rPr>
          <w:rFonts w:ascii="Simplified Arabic" w:hAnsi="Simplified Arabic" w:cs="Simplified Arabic"/>
          <w:sz w:val="28"/>
          <w:szCs w:val="28"/>
          <w:rtl/>
        </w:rPr>
        <w:t xml:space="preserve">مركز الرسائل ونظام الحضور والانصراف "البصمة" وعقد ندوات لنقاش إمكانيات </w:t>
      </w:r>
      <w:r w:rsidR="00C07C14">
        <w:rPr>
          <w:rFonts w:ascii="Simplified Arabic" w:hAnsi="Simplified Arabic" w:cs="Simplified Arabic" w:hint="cs"/>
          <w:sz w:val="28"/>
          <w:szCs w:val="28"/>
          <w:rtl/>
        </w:rPr>
        <w:t xml:space="preserve">وسبل </w:t>
      </w:r>
      <w:r w:rsidR="008D3B48" w:rsidRPr="008D3B48">
        <w:rPr>
          <w:rFonts w:ascii="Simplified Arabic" w:hAnsi="Simplified Arabic" w:cs="Simplified Arabic"/>
          <w:sz w:val="28"/>
          <w:szCs w:val="28"/>
          <w:rtl/>
        </w:rPr>
        <w:t>الاستفادة المثلي من خدمات الشبكات التواصل</w:t>
      </w:r>
      <w:r w:rsidR="00C07C14">
        <w:rPr>
          <w:rFonts w:ascii="Simplified Arabic" w:hAnsi="Simplified Arabic" w:cs="Simplified Arabic" w:hint="cs"/>
          <w:b/>
          <w:bCs/>
          <w:sz w:val="28"/>
          <w:szCs w:val="28"/>
          <w:rtl/>
        </w:rPr>
        <w:t xml:space="preserve"> </w:t>
      </w:r>
      <w:r w:rsidR="008D3B48" w:rsidRPr="008D3B48">
        <w:rPr>
          <w:rFonts w:ascii="Simplified Arabic" w:hAnsi="Simplified Arabic" w:cs="Simplified Arabic"/>
          <w:sz w:val="28"/>
          <w:szCs w:val="28"/>
          <w:rtl/>
        </w:rPr>
        <w:t xml:space="preserve">الاجتماعي </w:t>
      </w:r>
      <w:r w:rsidR="00C07C14" w:rsidRPr="008D3B48">
        <w:rPr>
          <w:rFonts w:ascii="Simplified Arabic" w:hAnsi="Simplified Arabic" w:cs="Simplified Arabic" w:hint="cs"/>
          <w:sz w:val="28"/>
          <w:szCs w:val="28"/>
          <w:rtl/>
        </w:rPr>
        <w:t>ل</w:t>
      </w:r>
      <w:r w:rsidR="00C07C14">
        <w:rPr>
          <w:rFonts w:ascii="Simplified Arabic" w:hAnsi="Simplified Arabic" w:cs="Simplified Arabic" w:hint="cs"/>
          <w:sz w:val="28"/>
          <w:szCs w:val="28"/>
          <w:rtl/>
        </w:rPr>
        <w:t>إ</w:t>
      </w:r>
      <w:r w:rsidR="00C07C14" w:rsidRPr="008D3B48">
        <w:rPr>
          <w:rFonts w:ascii="Simplified Arabic" w:hAnsi="Simplified Arabic" w:cs="Simplified Arabic" w:hint="cs"/>
          <w:sz w:val="28"/>
          <w:szCs w:val="28"/>
          <w:rtl/>
        </w:rPr>
        <w:t>نجاز</w:t>
      </w:r>
      <w:r w:rsidR="008D3B48" w:rsidRPr="008D3B48">
        <w:rPr>
          <w:rFonts w:ascii="Simplified Arabic" w:hAnsi="Simplified Arabic" w:cs="Simplified Arabic"/>
          <w:sz w:val="28"/>
          <w:szCs w:val="28"/>
          <w:rtl/>
        </w:rPr>
        <w:t xml:space="preserve"> </w:t>
      </w:r>
      <w:r w:rsidR="00C07C14">
        <w:rPr>
          <w:rFonts w:ascii="Simplified Arabic" w:hAnsi="Simplified Arabic" w:cs="Simplified Arabic" w:hint="cs"/>
          <w:sz w:val="28"/>
          <w:szCs w:val="28"/>
          <w:rtl/>
        </w:rPr>
        <w:t>مهام</w:t>
      </w:r>
      <w:r w:rsidR="008D3B48" w:rsidRPr="008D3B48">
        <w:rPr>
          <w:rFonts w:ascii="Simplified Arabic" w:hAnsi="Simplified Arabic" w:cs="Simplified Arabic"/>
          <w:sz w:val="28"/>
          <w:szCs w:val="28"/>
          <w:rtl/>
        </w:rPr>
        <w:t xml:space="preserve"> الشركة أثناء وقت الدوام الرسمي وليس الأعمال الخاصة للموظف</w:t>
      </w:r>
      <w:r w:rsidR="00C07C14">
        <w:rPr>
          <w:rFonts w:ascii="Simplified Arabic" w:hAnsi="Simplified Arabic" w:cs="Simplified Arabic" w:hint="cs"/>
          <w:sz w:val="28"/>
          <w:szCs w:val="28"/>
          <w:rtl/>
        </w:rPr>
        <w:t>.</w:t>
      </w:r>
      <w:r w:rsidR="00514C0B">
        <w:rPr>
          <w:rFonts w:ascii="Simplified Arabic" w:hAnsi="Simplified Arabic" w:cs="Simplified Arabic" w:hint="cs"/>
          <w:sz w:val="28"/>
          <w:szCs w:val="28"/>
          <w:rtl/>
        </w:rPr>
        <w:t xml:space="preserve"> كما اوصت ب</w:t>
      </w:r>
      <w:r w:rsidR="00514C0B" w:rsidRPr="00514C0B">
        <w:rPr>
          <w:rFonts w:ascii="Simplified Arabic" w:hAnsi="Simplified Arabic" w:cs="Simplified Arabic"/>
          <w:sz w:val="28"/>
          <w:szCs w:val="28"/>
          <w:rtl/>
        </w:rPr>
        <w:t>ضرورة إحاطة الموظف بأهمية مراقبة الله وتنمية الرقابة الذاتية لد</w:t>
      </w:r>
      <w:r w:rsidR="00514C0B">
        <w:rPr>
          <w:rFonts w:ascii="Simplified Arabic" w:hAnsi="Simplified Arabic" w:cs="Simplified Arabic" w:hint="cs"/>
          <w:sz w:val="28"/>
          <w:szCs w:val="28"/>
          <w:rtl/>
        </w:rPr>
        <w:t>ى الموظف</w:t>
      </w:r>
      <w:r w:rsidR="00514C0B" w:rsidRPr="00514C0B">
        <w:rPr>
          <w:rFonts w:ascii="Simplified Arabic" w:hAnsi="Simplified Arabic" w:cs="Simplified Arabic"/>
          <w:sz w:val="28"/>
          <w:szCs w:val="28"/>
          <w:rtl/>
        </w:rPr>
        <w:t xml:space="preserve"> وأداء الأمانة المنوطة به وعدم </w:t>
      </w:r>
      <w:r w:rsidR="00514C0B" w:rsidRPr="00514C0B">
        <w:rPr>
          <w:rFonts w:ascii="Simplified Arabic" w:hAnsi="Simplified Arabic" w:cs="Simplified Arabic"/>
          <w:sz w:val="28"/>
          <w:szCs w:val="28"/>
          <w:rtl/>
        </w:rPr>
        <w:lastRenderedPageBreak/>
        <w:t>استغلال وقت</w:t>
      </w:r>
      <w:r w:rsidR="00514C0B">
        <w:rPr>
          <w:rFonts w:ascii="Simplified Arabic" w:hAnsi="Simplified Arabic" w:cs="Simplified Arabic" w:hint="cs"/>
          <w:sz w:val="28"/>
          <w:szCs w:val="28"/>
          <w:rtl/>
        </w:rPr>
        <w:t xml:space="preserve"> </w:t>
      </w:r>
      <w:r w:rsidR="00514C0B" w:rsidRPr="00514C0B">
        <w:rPr>
          <w:rFonts w:ascii="Simplified Arabic" w:hAnsi="Simplified Arabic" w:cs="Simplified Arabic"/>
          <w:sz w:val="28"/>
          <w:szCs w:val="28"/>
          <w:rtl/>
        </w:rPr>
        <w:t>العمل في أي أمور شخصية وأن الوقت الذي يقضيه الموظف بالعمل هو ملك للمن</w:t>
      </w:r>
      <w:r w:rsidR="006179C0">
        <w:rPr>
          <w:rFonts w:ascii="Simplified Arabic" w:hAnsi="Simplified Arabic" w:cs="Simplified Arabic" w:hint="cs"/>
          <w:sz w:val="28"/>
          <w:szCs w:val="28"/>
          <w:rtl/>
        </w:rPr>
        <w:t>ظمة</w:t>
      </w:r>
      <w:r w:rsidR="00514C0B" w:rsidRPr="00514C0B">
        <w:rPr>
          <w:rFonts w:ascii="Simplified Arabic" w:hAnsi="Simplified Arabic" w:cs="Simplified Arabic"/>
          <w:sz w:val="28"/>
          <w:szCs w:val="28"/>
          <w:rtl/>
        </w:rPr>
        <w:t xml:space="preserve"> التي يعمل بها وبالتالي لابد</w:t>
      </w:r>
      <w:r w:rsidR="006179C0">
        <w:rPr>
          <w:rFonts w:ascii="Simplified Arabic" w:hAnsi="Simplified Arabic" w:cs="Simplified Arabic" w:hint="cs"/>
          <w:sz w:val="28"/>
          <w:szCs w:val="28"/>
          <w:rtl/>
        </w:rPr>
        <w:t xml:space="preserve"> </w:t>
      </w:r>
      <w:r w:rsidR="00514C0B" w:rsidRPr="00514C0B">
        <w:rPr>
          <w:rFonts w:ascii="Simplified Arabic" w:hAnsi="Simplified Arabic" w:cs="Simplified Arabic"/>
          <w:sz w:val="28"/>
          <w:szCs w:val="28"/>
          <w:rtl/>
        </w:rPr>
        <w:t>في أداء عمله</w:t>
      </w:r>
      <w:r w:rsidR="00514C0B" w:rsidRPr="00514C0B">
        <w:rPr>
          <w:rFonts w:ascii="Simplified Arabic" w:hAnsi="Simplified Arabic" w:cs="Simplified Arabic"/>
          <w:sz w:val="28"/>
          <w:szCs w:val="28"/>
        </w:rPr>
        <w:t>.</w:t>
      </w:r>
    </w:p>
    <w:p w14:paraId="1A3E6065" w14:textId="0D0FB97B" w:rsidR="000803F8" w:rsidRDefault="006179C0" w:rsidP="00331AA5">
      <w:pPr>
        <w:spacing w:line="360" w:lineRule="auto"/>
        <w:ind w:firstLine="462"/>
        <w:jc w:val="both"/>
        <w:rPr>
          <w:rFonts w:ascii="Simplified Arabic" w:hAnsi="Simplified Arabic" w:cs="Simplified Arabic"/>
          <w:sz w:val="28"/>
          <w:szCs w:val="28"/>
          <w:rtl/>
        </w:rPr>
      </w:pPr>
      <w:bookmarkStart w:id="15" w:name="_Hlk170940113"/>
      <w:r w:rsidRPr="00D442BD">
        <w:rPr>
          <w:rFonts w:ascii="Simplified Arabic" w:hAnsi="Simplified Arabic" w:cs="Simplified Arabic" w:hint="cs"/>
          <w:b/>
          <w:bCs/>
          <w:sz w:val="28"/>
          <w:szCs w:val="28"/>
          <w:rtl/>
        </w:rPr>
        <w:t>دراسة (</w:t>
      </w:r>
      <w:r w:rsidR="00F96BE6" w:rsidRPr="00D442BD">
        <w:rPr>
          <w:rFonts w:ascii="Simplified Arabic" w:hAnsi="Simplified Arabic" w:cs="Simplified Arabic" w:hint="cs"/>
          <w:b/>
          <w:bCs/>
          <w:sz w:val="28"/>
          <w:szCs w:val="28"/>
          <w:rtl/>
        </w:rPr>
        <w:t xml:space="preserve">بن قاسي، </w:t>
      </w:r>
      <w:r w:rsidR="00A1417A" w:rsidRPr="00D442BD">
        <w:rPr>
          <w:rFonts w:ascii="Simplified Arabic" w:hAnsi="Simplified Arabic" w:cs="Simplified Arabic" w:hint="cs"/>
          <w:b/>
          <w:bCs/>
          <w:sz w:val="28"/>
          <w:szCs w:val="28"/>
          <w:rtl/>
        </w:rPr>
        <w:t>وبن فرج، 2023) بعنوان "</w:t>
      </w:r>
      <w:r w:rsidR="00A1417A" w:rsidRPr="00D442BD">
        <w:rPr>
          <w:rFonts w:ascii="Simplified Arabic,Bold" w:cs="Simplified Arabic,Bold" w:hint="cs"/>
          <w:b/>
          <w:bCs/>
          <w:kern w:val="0"/>
          <w:sz w:val="40"/>
          <w:szCs w:val="40"/>
          <w:rtl/>
        </w:rPr>
        <w:t xml:space="preserve"> </w:t>
      </w:r>
      <w:r w:rsidR="00A1417A" w:rsidRPr="00D442BD">
        <w:rPr>
          <w:rFonts w:ascii="Simplified Arabic" w:hAnsi="Simplified Arabic" w:cs="Simplified Arabic" w:hint="cs"/>
          <w:b/>
          <w:bCs/>
          <w:sz w:val="28"/>
          <w:szCs w:val="28"/>
          <w:rtl/>
        </w:rPr>
        <w:t>تأثير</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مواقع</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التواصل</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الاجتماعي</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على</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الأداء</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المالي</w:t>
      </w:r>
      <w:r w:rsidR="00A1417A">
        <w:rPr>
          <w:rFonts w:ascii="Simplified Arabic" w:hAnsi="Simplified Arabic" w:cs="Simplified Arabic" w:hint="cs"/>
          <w:b/>
          <w:bCs/>
          <w:sz w:val="28"/>
          <w:szCs w:val="28"/>
          <w:rtl/>
        </w:rPr>
        <w:t xml:space="preserve"> </w:t>
      </w:r>
      <w:r w:rsidR="00A1417A" w:rsidRPr="00A1417A">
        <w:rPr>
          <w:rFonts w:ascii="Simplified Arabic" w:hAnsi="Simplified Arabic" w:cs="Simplified Arabic" w:hint="cs"/>
          <w:b/>
          <w:bCs/>
          <w:sz w:val="28"/>
          <w:szCs w:val="28"/>
          <w:rtl/>
        </w:rPr>
        <w:t>للمؤسسات</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الصغيرة</w:t>
      </w:r>
      <w:r w:rsidR="00A1417A">
        <w:rPr>
          <w:rFonts w:ascii="Simplified Arabic" w:hAnsi="Simplified Arabic" w:cs="Simplified Arabic" w:hint="cs"/>
          <w:b/>
          <w:bCs/>
          <w:sz w:val="28"/>
          <w:szCs w:val="28"/>
          <w:rtl/>
        </w:rPr>
        <w:t xml:space="preserve"> </w:t>
      </w:r>
      <w:r w:rsidR="00A1417A" w:rsidRPr="00A1417A">
        <w:rPr>
          <w:rFonts w:ascii="Simplified Arabic" w:hAnsi="Simplified Arabic" w:cs="Simplified Arabic" w:hint="cs"/>
          <w:b/>
          <w:bCs/>
          <w:sz w:val="28"/>
          <w:szCs w:val="28"/>
          <w:rtl/>
        </w:rPr>
        <w:t>والمتوسطة</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في</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الجز</w:t>
      </w:r>
      <w:r w:rsidR="00A1417A">
        <w:rPr>
          <w:rFonts w:ascii="Simplified Arabic" w:hAnsi="Simplified Arabic" w:cs="Simplified Arabic" w:hint="cs"/>
          <w:b/>
          <w:bCs/>
          <w:sz w:val="28"/>
          <w:szCs w:val="28"/>
          <w:rtl/>
        </w:rPr>
        <w:t>ا</w:t>
      </w:r>
      <w:r w:rsidR="00A1417A" w:rsidRPr="00A1417A">
        <w:rPr>
          <w:rFonts w:ascii="Simplified Arabic" w:hAnsi="Simplified Arabic" w:cs="Simplified Arabic" w:hint="cs"/>
          <w:b/>
          <w:bCs/>
          <w:sz w:val="28"/>
          <w:szCs w:val="28"/>
          <w:rtl/>
        </w:rPr>
        <w:t>ئر</w:t>
      </w:r>
      <w:r w:rsidR="00A1417A">
        <w:rPr>
          <w:rFonts w:ascii="Simplified Arabic" w:hAnsi="Simplified Arabic" w:cs="Simplified Arabic" w:hint="cs"/>
          <w:b/>
          <w:bCs/>
          <w:sz w:val="28"/>
          <w:szCs w:val="28"/>
          <w:rtl/>
        </w:rPr>
        <w:t xml:space="preserve">: </w:t>
      </w:r>
      <w:r w:rsidR="00A1417A" w:rsidRPr="00A1417A">
        <w:rPr>
          <w:rFonts w:ascii="Simplified Arabic" w:hAnsi="Simplified Arabic" w:cs="Simplified Arabic" w:hint="cs"/>
          <w:b/>
          <w:bCs/>
          <w:sz w:val="28"/>
          <w:szCs w:val="28"/>
          <w:rtl/>
        </w:rPr>
        <w:t>در</w:t>
      </w:r>
      <w:r w:rsidR="00A1417A">
        <w:rPr>
          <w:rFonts w:ascii="Simplified Arabic" w:hAnsi="Simplified Arabic" w:cs="Simplified Arabic" w:hint="cs"/>
          <w:b/>
          <w:bCs/>
          <w:sz w:val="28"/>
          <w:szCs w:val="28"/>
          <w:rtl/>
        </w:rPr>
        <w:t>ا</w:t>
      </w:r>
      <w:r w:rsidR="00A1417A" w:rsidRPr="00A1417A">
        <w:rPr>
          <w:rFonts w:ascii="Simplified Arabic" w:hAnsi="Simplified Arabic" w:cs="Simplified Arabic" w:hint="cs"/>
          <w:b/>
          <w:bCs/>
          <w:sz w:val="28"/>
          <w:szCs w:val="28"/>
          <w:rtl/>
        </w:rPr>
        <w:t>سة</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حالة</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بعض</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المؤسسات</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الصغيرة</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والمتوسطة</w:t>
      </w:r>
      <w:r w:rsidR="00A1417A" w:rsidRPr="00A1417A">
        <w:rPr>
          <w:rFonts w:ascii="Simplified Arabic" w:hAnsi="Simplified Arabic" w:cs="Simplified Arabic"/>
          <w:b/>
          <w:bCs/>
          <w:sz w:val="28"/>
          <w:szCs w:val="28"/>
          <w:rtl/>
        </w:rPr>
        <w:t xml:space="preserve"> </w:t>
      </w:r>
      <w:r w:rsidR="00A1417A" w:rsidRPr="00A1417A">
        <w:rPr>
          <w:rFonts w:ascii="Simplified Arabic" w:hAnsi="Simplified Arabic" w:cs="Simplified Arabic" w:hint="cs"/>
          <w:b/>
          <w:bCs/>
          <w:sz w:val="28"/>
          <w:szCs w:val="28"/>
          <w:rtl/>
        </w:rPr>
        <w:t>بولاية</w:t>
      </w:r>
      <w:r w:rsidR="00A1417A">
        <w:rPr>
          <w:rFonts w:ascii="Simplified Arabic" w:hAnsi="Simplified Arabic" w:cs="Simplified Arabic" w:hint="cs"/>
          <w:b/>
          <w:bCs/>
          <w:sz w:val="28"/>
          <w:szCs w:val="28"/>
          <w:rtl/>
        </w:rPr>
        <w:t xml:space="preserve"> </w:t>
      </w:r>
      <w:r w:rsidR="00A1417A" w:rsidRPr="00A1417A">
        <w:rPr>
          <w:rFonts w:ascii="Simplified Arabic" w:hAnsi="Simplified Arabic" w:cs="Simplified Arabic" w:hint="cs"/>
          <w:b/>
          <w:bCs/>
          <w:sz w:val="28"/>
          <w:szCs w:val="28"/>
          <w:rtl/>
        </w:rPr>
        <w:t>برج</w:t>
      </w:r>
      <w:r w:rsidR="00A1417A" w:rsidRPr="00A1417A">
        <w:rPr>
          <w:rFonts w:ascii="Simplified Arabic" w:hAnsi="Simplified Arabic" w:cs="Simplified Arabic"/>
          <w:b/>
          <w:bCs/>
          <w:sz w:val="28"/>
          <w:szCs w:val="28"/>
          <w:rtl/>
        </w:rPr>
        <w:t xml:space="preserve"> </w:t>
      </w:r>
      <w:r w:rsidR="000803F8" w:rsidRPr="00A1417A">
        <w:rPr>
          <w:rFonts w:ascii="Simplified Arabic" w:hAnsi="Simplified Arabic" w:cs="Simplified Arabic" w:hint="cs"/>
          <w:b/>
          <w:bCs/>
          <w:sz w:val="28"/>
          <w:szCs w:val="28"/>
          <w:rtl/>
        </w:rPr>
        <w:t>بوعريريج</w:t>
      </w:r>
      <w:r w:rsidR="000803F8" w:rsidRPr="00A1417A">
        <w:rPr>
          <w:rFonts w:ascii="Simplified Arabic" w:hAnsi="Simplified Arabic" w:cs="Simplified Arabic"/>
          <w:sz w:val="28"/>
          <w:szCs w:val="28"/>
        </w:rPr>
        <w:t xml:space="preserve"> (</w:t>
      </w:r>
      <w:r w:rsidR="000803F8">
        <w:rPr>
          <w:rFonts w:ascii="Simplified Arabic" w:hAnsi="Simplified Arabic" w:cs="Simplified Arabic" w:hint="cs"/>
          <w:sz w:val="28"/>
          <w:szCs w:val="28"/>
          <w:rtl/>
        </w:rPr>
        <w:t>"</w:t>
      </w:r>
    </w:p>
    <w:bookmarkEnd w:id="15"/>
    <w:p w14:paraId="693FD771" w14:textId="458144C4" w:rsidR="00807E3B" w:rsidRPr="00807E3B" w:rsidRDefault="000803F8" w:rsidP="00331AA5">
      <w:pPr>
        <w:spacing w:line="360" w:lineRule="auto"/>
        <w:ind w:firstLine="462"/>
        <w:jc w:val="both"/>
        <w:rPr>
          <w:rFonts w:ascii="Simplified Arabic" w:hAnsi="Simplified Arabic" w:cs="Simplified Arabic"/>
          <w:b/>
          <w:bCs/>
          <w:sz w:val="28"/>
          <w:szCs w:val="28"/>
        </w:rPr>
      </w:pPr>
      <w:r w:rsidRPr="00807E3B">
        <w:rPr>
          <w:rFonts w:ascii="Simplified Arabic" w:hAnsi="Simplified Arabic" w:cs="Simplified Arabic" w:hint="cs"/>
          <w:b/>
          <w:bCs/>
          <w:sz w:val="28"/>
          <w:szCs w:val="28"/>
          <w:rtl/>
        </w:rPr>
        <w:t>هدفت الدراسة إلى:</w:t>
      </w:r>
      <w:r w:rsidR="00807E3B" w:rsidRPr="00D442BD">
        <w:rPr>
          <w:rFonts w:ascii="Simplified Arabic" w:hAnsi="Simplified Arabic" w:cs="Simplified Arabic" w:hint="cs"/>
          <w:sz w:val="28"/>
          <w:szCs w:val="28"/>
          <w:rtl/>
        </w:rPr>
        <w:t xml:space="preserve"> </w:t>
      </w:r>
      <w:r w:rsidR="00441A92" w:rsidRPr="00D442BD">
        <w:rPr>
          <w:rFonts w:ascii="Simplified Arabic" w:hAnsi="Simplified Arabic" w:cs="Simplified Arabic" w:hint="cs"/>
          <w:sz w:val="28"/>
          <w:szCs w:val="28"/>
          <w:rtl/>
        </w:rPr>
        <w:t>توضيح</w:t>
      </w:r>
      <w:r w:rsidR="00441A92" w:rsidRPr="00807E3B">
        <w:rPr>
          <w:rFonts w:ascii="Simplified Arabic" w:hAnsi="Simplified Arabic" w:cs="Simplified Arabic"/>
          <w:sz w:val="28"/>
          <w:szCs w:val="28"/>
          <w:rtl/>
        </w:rPr>
        <w:t xml:space="preserve"> دور مواقع التواصل الاجتماعي في تحسين الأداء المالي للمؤسسات الصغيرة والمتوسطة</w:t>
      </w:r>
      <w:r w:rsidR="00441A92" w:rsidRPr="00D442BD">
        <w:rPr>
          <w:rFonts w:ascii="Simplified Arabic" w:hAnsi="Simplified Arabic" w:cs="Simplified Arabic" w:hint="cs"/>
          <w:sz w:val="28"/>
          <w:szCs w:val="28"/>
          <w:rtl/>
        </w:rPr>
        <w:t>، والتعرف على</w:t>
      </w:r>
      <w:r w:rsidR="00441A92" w:rsidRPr="00807E3B">
        <w:rPr>
          <w:rFonts w:ascii="Simplified Arabic" w:hAnsi="Simplified Arabic" w:cs="Simplified Arabic"/>
          <w:sz w:val="28"/>
          <w:szCs w:val="28"/>
          <w:rtl/>
        </w:rPr>
        <w:t xml:space="preserve"> مدى تأثير مواقع التواصل الاجتماعي على مردودية المؤسسات الصغيرة والمتوسطة</w:t>
      </w:r>
      <w:r w:rsidR="00441A92" w:rsidRPr="00D442BD">
        <w:rPr>
          <w:rFonts w:ascii="Simplified Arabic" w:hAnsi="Simplified Arabic" w:cs="Simplified Arabic" w:hint="cs"/>
          <w:sz w:val="28"/>
          <w:szCs w:val="28"/>
          <w:rtl/>
        </w:rPr>
        <w:t xml:space="preserve">، وكذلك </w:t>
      </w:r>
      <w:r w:rsidR="00441A92" w:rsidRPr="00807E3B">
        <w:rPr>
          <w:rFonts w:ascii="Simplified Arabic" w:hAnsi="Simplified Arabic" w:cs="Simplified Arabic"/>
          <w:sz w:val="28"/>
          <w:szCs w:val="28"/>
          <w:rtl/>
        </w:rPr>
        <w:t>ال</w:t>
      </w:r>
      <w:r w:rsidR="00441A92" w:rsidRPr="00D442BD">
        <w:rPr>
          <w:rFonts w:ascii="Simplified Arabic" w:hAnsi="Simplified Arabic" w:cs="Simplified Arabic" w:hint="cs"/>
          <w:sz w:val="28"/>
          <w:szCs w:val="28"/>
          <w:rtl/>
        </w:rPr>
        <w:t>تعرف</w:t>
      </w:r>
      <w:r w:rsidR="00441A92" w:rsidRPr="00807E3B">
        <w:rPr>
          <w:rFonts w:ascii="Simplified Arabic" w:hAnsi="Simplified Arabic" w:cs="Simplified Arabic"/>
          <w:sz w:val="28"/>
          <w:szCs w:val="28"/>
          <w:rtl/>
        </w:rPr>
        <w:t xml:space="preserve"> ع</w:t>
      </w:r>
      <w:r w:rsidR="00441A92" w:rsidRPr="00D442BD">
        <w:rPr>
          <w:rFonts w:ascii="Simplified Arabic" w:hAnsi="Simplified Arabic" w:cs="Simplified Arabic" w:hint="cs"/>
          <w:sz w:val="28"/>
          <w:szCs w:val="28"/>
          <w:rtl/>
        </w:rPr>
        <w:t>لى</w:t>
      </w:r>
      <w:r w:rsidR="00441A92" w:rsidRPr="00807E3B">
        <w:rPr>
          <w:rFonts w:ascii="Simplified Arabic" w:hAnsi="Simplified Arabic" w:cs="Simplified Arabic"/>
          <w:sz w:val="28"/>
          <w:szCs w:val="28"/>
          <w:rtl/>
        </w:rPr>
        <w:t xml:space="preserve"> مدى تأثير مواقع التواصل الاجتماعي على مخاطرة المؤسسات الصغيرة والمتوسطة</w:t>
      </w:r>
      <w:r w:rsidR="00441A92" w:rsidRPr="00D442BD">
        <w:rPr>
          <w:rFonts w:ascii="Simplified Arabic" w:hAnsi="Simplified Arabic" w:cs="Simplified Arabic" w:hint="cs"/>
          <w:sz w:val="28"/>
          <w:szCs w:val="28"/>
          <w:rtl/>
        </w:rPr>
        <w:t>.</w:t>
      </w:r>
      <w:r w:rsidR="00E15AB7" w:rsidRPr="00D442BD">
        <w:rPr>
          <w:rFonts w:ascii="Simplified Arabic" w:hAnsi="Simplified Arabic" w:cs="Simplified Arabic" w:hint="cs"/>
          <w:sz w:val="28"/>
          <w:szCs w:val="28"/>
          <w:rtl/>
        </w:rPr>
        <w:t xml:space="preserve"> كما هدفت الى </w:t>
      </w:r>
      <w:r w:rsidR="00380406" w:rsidRPr="00D442BD">
        <w:rPr>
          <w:rFonts w:ascii="Simplified Arabic" w:hAnsi="Simplified Arabic" w:cs="Simplified Arabic" w:hint="cs"/>
          <w:sz w:val="28"/>
          <w:szCs w:val="28"/>
          <w:rtl/>
        </w:rPr>
        <w:t>استكشاف</w:t>
      </w:r>
      <w:r w:rsidR="00807E3B" w:rsidRPr="00D442BD">
        <w:rPr>
          <w:rFonts w:ascii="Simplified Arabic" w:hAnsi="Simplified Arabic" w:cs="Simplified Arabic"/>
          <w:sz w:val="28"/>
          <w:szCs w:val="28"/>
          <w:rtl/>
        </w:rPr>
        <w:t xml:space="preserve"> </w:t>
      </w:r>
      <w:r w:rsidR="000E4C1B" w:rsidRPr="00D442BD">
        <w:rPr>
          <w:rFonts w:ascii="Simplified Arabic" w:hAnsi="Simplified Arabic" w:cs="Simplified Arabic" w:hint="cs"/>
          <w:sz w:val="28"/>
          <w:szCs w:val="28"/>
          <w:rtl/>
        </w:rPr>
        <w:t xml:space="preserve">وتحليل أهم </w:t>
      </w:r>
      <w:r w:rsidR="00380406" w:rsidRPr="00D442BD">
        <w:rPr>
          <w:rFonts w:ascii="Simplified Arabic" w:hAnsi="Simplified Arabic" w:cs="Simplified Arabic" w:hint="cs"/>
          <w:sz w:val="28"/>
          <w:szCs w:val="28"/>
          <w:rtl/>
        </w:rPr>
        <w:t>الجوان</w:t>
      </w:r>
      <w:r w:rsidR="00380406" w:rsidRPr="00D442BD">
        <w:rPr>
          <w:rFonts w:ascii="Simplified Arabic" w:hAnsi="Simplified Arabic" w:cs="Simplified Arabic" w:hint="eastAsia"/>
          <w:sz w:val="28"/>
          <w:szCs w:val="28"/>
          <w:rtl/>
        </w:rPr>
        <w:t>ب</w:t>
      </w:r>
      <w:r w:rsidR="000E4C1B" w:rsidRPr="00D442BD">
        <w:rPr>
          <w:rFonts w:ascii="Simplified Arabic" w:hAnsi="Simplified Arabic" w:cs="Simplified Arabic" w:hint="cs"/>
          <w:sz w:val="28"/>
          <w:szCs w:val="28"/>
          <w:rtl/>
        </w:rPr>
        <w:t xml:space="preserve"> التي تتعلق ب</w:t>
      </w:r>
      <w:r w:rsidR="00807E3B" w:rsidRPr="00D442BD">
        <w:rPr>
          <w:rFonts w:ascii="Simplified Arabic" w:hAnsi="Simplified Arabic" w:cs="Simplified Arabic"/>
          <w:sz w:val="28"/>
          <w:szCs w:val="28"/>
          <w:rtl/>
        </w:rPr>
        <w:t>المؤسسات الصغيرة والمتوسط</w:t>
      </w:r>
      <w:r w:rsidR="000E4C1B" w:rsidRPr="00D442BD">
        <w:rPr>
          <w:rFonts w:ascii="Simplified Arabic" w:hAnsi="Simplified Arabic" w:cs="Simplified Arabic" w:hint="cs"/>
          <w:sz w:val="28"/>
          <w:szCs w:val="28"/>
          <w:rtl/>
        </w:rPr>
        <w:t>ة</w:t>
      </w:r>
      <w:r w:rsidR="00807E3B" w:rsidRPr="00D442BD">
        <w:rPr>
          <w:rFonts w:ascii="Simplified Arabic" w:hAnsi="Simplified Arabic" w:cs="Simplified Arabic"/>
          <w:sz w:val="28"/>
          <w:szCs w:val="28"/>
          <w:rtl/>
        </w:rPr>
        <w:t xml:space="preserve"> في سبيل</w:t>
      </w:r>
      <w:r w:rsidR="000E4C1B" w:rsidRPr="00D442BD">
        <w:rPr>
          <w:rFonts w:ascii="Simplified Arabic" w:hAnsi="Simplified Arabic" w:cs="Simplified Arabic" w:hint="cs"/>
          <w:sz w:val="28"/>
          <w:szCs w:val="28"/>
          <w:rtl/>
        </w:rPr>
        <w:t xml:space="preserve"> </w:t>
      </w:r>
      <w:r w:rsidR="00807E3B" w:rsidRPr="00807E3B">
        <w:rPr>
          <w:rFonts w:ascii="Simplified Arabic" w:hAnsi="Simplified Arabic" w:cs="Simplified Arabic"/>
          <w:sz w:val="28"/>
          <w:szCs w:val="28"/>
          <w:rtl/>
        </w:rPr>
        <w:t>الفهم الأحسن لهذا النوع من المؤسسات وآليات عمله</w:t>
      </w:r>
      <w:r w:rsidR="00380406" w:rsidRPr="00D442BD">
        <w:rPr>
          <w:rFonts w:ascii="Simplified Arabic" w:hAnsi="Simplified Arabic" w:cs="Simplified Arabic" w:hint="cs"/>
          <w:sz w:val="28"/>
          <w:szCs w:val="28"/>
          <w:rtl/>
        </w:rPr>
        <w:t xml:space="preserve">ا، كما هدفت إلى </w:t>
      </w:r>
      <w:r w:rsidR="00807E3B" w:rsidRPr="00807E3B">
        <w:rPr>
          <w:rFonts w:ascii="Simplified Arabic" w:hAnsi="Simplified Arabic" w:cs="Simplified Arabic"/>
          <w:sz w:val="28"/>
          <w:szCs w:val="28"/>
          <w:rtl/>
        </w:rPr>
        <w:t xml:space="preserve">إظهار أهمية المؤسسات الصغيرة والمتوسطة </w:t>
      </w:r>
      <w:r w:rsidR="007E7BE8" w:rsidRPr="00D442BD">
        <w:rPr>
          <w:rFonts w:ascii="Simplified Arabic" w:hAnsi="Simplified Arabic" w:cs="Simplified Arabic" w:hint="cs"/>
          <w:sz w:val="28"/>
          <w:szCs w:val="28"/>
          <w:rtl/>
        </w:rPr>
        <w:t>في الاقتصاد</w:t>
      </w:r>
      <w:r w:rsidR="00807E3B" w:rsidRPr="00807E3B">
        <w:rPr>
          <w:rFonts w:ascii="Simplified Arabic" w:hAnsi="Simplified Arabic" w:cs="Simplified Arabic"/>
          <w:sz w:val="28"/>
          <w:szCs w:val="28"/>
          <w:rtl/>
        </w:rPr>
        <w:t xml:space="preserve"> الوطني</w:t>
      </w:r>
      <w:r w:rsidR="007E7BE8" w:rsidRPr="00D442BD">
        <w:rPr>
          <w:rFonts w:ascii="Simplified Arabic" w:hAnsi="Simplified Arabic" w:cs="Simplified Arabic" w:hint="cs"/>
          <w:sz w:val="28"/>
          <w:szCs w:val="28"/>
          <w:rtl/>
        </w:rPr>
        <w:t xml:space="preserve">، وهدفت أيضا الى </w:t>
      </w:r>
      <w:r w:rsidR="00807E3B" w:rsidRPr="00807E3B">
        <w:rPr>
          <w:rFonts w:ascii="Simplified Arabic" w:hAnsi="Simplified Arabic" w:cs="Simplified Arabic"/>
          <w:sz w:val="28"/>
          <w:szCs w:val="28"/>
          <w:rtl/>
        </w:rPr>
        <w:t>تقييم الأداء المالي للمؤسسات الصغيرة والمتوسطة</w:t>
      </w:r>
      <w:r w:rsidR="00441A92" w:rsidRPr="00D442BD">
        <w:rPr>
          <w:rFonts w:ascii="Simplified Arabic" w:hAnsi="Simplified Arabic" w:cs="Simplified Arabic" w:hint="cs"/>
          <w:sz w:val="28"/>
          <w:szCs w:val="28"/>
          <w:rtl/>
        </w:rPr>
        <w:t>.</w:t>
      </w:r>
      <w:r w:rsidR="00E15AB7" w:rsidRPr="00D442BD">
        <w:rPr>
          <w:rFonts w:ascii="Simplified Arabic" w:hAnsi="Simplified Arabic" w:cs="Simplified Arabic" w:hint="cs"/>
          <w:sz w:val="28"/>
          <w:szCs w:val="28"/>
          <w:rtl/>
        </w:rPr>
        <w:t xml:space="preserve"> وفي سبيل تحقيق تلك الأهداف اتبعت الدراسة المنهج الوصفي التحليلي وكذلك أسلوب دراسة الحالة، وتمثل مجتمع الدراسة في </w:t>
      </w:r>
      <w:r w:rsidR="00154394" w:rsidRPr="00D442BD">
        <w:rPr>
          <w:rFonts w:ascii="Simplified Arabic" w:hAnsi="Simplified Arabic" w:cs="Simplified Arabic" w:hint="cs"/>
          <w:sz w:val="28"/>
          <w:szCs w:val="28"/>
          <w:rtl/>
        </w:rPr>
        <w:t>بعض المؤسسات الصغيرة والمتوسطة بولاية برج بوعريريج</w:t>
      </w:r>
      <w:r w:rsidR="005A4043" w:rsidRPr="00D442BD">
        <w:rPr>
          <w:rFonts w:ascii="Simplified Arabic" w:hAnsi="Simplified Arabic" w:cs="Simplified Arabic" w:hint="cs"/>
          <w:sz w:val="28"/>
          <w:szCs w:val="28"/>
          <w:rtl/>
        </w:rPr>
        <w:t xml:space="preserve">. </w:t>
      </w:r>
    </w:p>
    <w:p w14:paraId="5FBCD206" w14:textId="121CB352" w:rsidR="000803F8" w:rsidRDefault="000803F8" w:rsidP="00331AA5">
      <w:pPr>
        <w:spacing w:line="360" w:lineRule="auto"/>
        <w:ind w:firstLine="462"/>
        <w:jc w:val="both"/>
        <w:rPr>
          <w:rFonts w:ascii="Simplified Arabic" w:hAnsi="Simplified Arabic" w:cs="Simplified Arabic"/>
          <w:b/>
          <w:bCs/>
          <w:sz w:val="28"/>
          <w:szCs w:val="28"/>
          <w:rtl/>
        </w:rPr>
      </w:pPr>
      <w:r w:rsidRPr="00807E3B">
        <w:rPr>
          <w:rFonts w:ascii="Simplified Arabic" w:hAnsi="Simplified Arabic" w:cs="Simplified Arabic" w:hint="cs"/>
          <w:b/>
          <w:bCs/>
          <w:sz w:val="28"/>
          <w:szCs w:val="28"/>
          <w:rtl/>
        </w:rPr>
        <w:t>توصلت الدراسة إلى:</w:t>
      </w:r>
      <w:r w:rsidR="005A4043">
        <w:rPr>
          <w:rFonts w:ascii="Simplified Arabic" w:hAnsi="Simplified Arabic" w:cs="Simplified Arabic" w:hint="cs"/>
          <w:b/>
          <w:bCs/>
          <w:sz w:val="28"/>
          <w:szCs w:val="28"/>
          <w:rtl/>
        </w:rPr>
        <w:t xml:space="preserve"> </w:t>
      </w:r>
      <w:r w:rsidR="005A4043" w:rsidRPr="00D442BD">
        <w:rPr>
          <w:rFonts w:ascii="Simplified Arabic" w:hAnsi="Simplified Arabic" w:cs="Simplified Arabic"/>
          <w:sz w:val="28"/>
          <w:szCs w:val="28"/>
          <w:rtl/>
        </w:rPr>
        <w:t>أن استخدام</w:t>
      </w:r>
      <w:r w:rsidR="005A4043" w:rsidRPr="00D442BD">
        <w:rPr>
          <w:rFonts w:ascii="Simplified Arabic" w:hAnsi="Simplified Arabic" w:cs="Simplified Arabic" w:hint="cs"/>
          <w:sz w:val="28"/>
          <w:szCs w:val="28"/>
          <w:rtl/>
        </w:rPr>
        <w:t xml:space="preserve"> </w:t>
      </w:r>
      <w:r w:rsidR="005A4043" w:rsidRPr="005A4043">
        <w:rPr>
          <w:rFonts w:ascii="Simplified Arabic" w:hAnsi="Simplified Arabic" w:cs="Simplified Arabic"/>
          <w:sz w:val="28"/>
          <w:szCs w:val="28"/>
          <w:rtl/>
        </w:rPr>
        <w:t xml:space="preserve">مواقع التواصل الاجتماعي </w:t>
      </w:r>
      <w:r w:rsidR="005A4043" w:rsidRPr="00D442BD">
        <w:rPr>
          <w:rFonts w:ascii="Simplified Arabic" w:hAnsi="Simplified Arabic" w:cs="Simplified Arabic" w:hint="cs"/>
          <w:sz w:val="28"/>
          <w:szCs w:val="28"/>
          <w:rtl/>
        </w:rPr>
        <w:t>له تأثير إيجابي</w:t>
      </w:r>
      <w:r w:rsidR="005A4043" w:rsidRPr="005A4043">
        <w:rPr>
          <w:rFonts w:ascii="Simplified Arabic" w:hAnsi="Simplified Arabic" w:cs="Simplified Arabic"/>
          <w:sz w:val="28"/>
          <w:szCs w:val="28"/>
          <w:rtl/>
        </w:rPr>
        <w:t xml:space="preserve"> على </w:t>
      </w:r>
      <w:r w:rsidR="005A4043" w:rsidRPr="00D442BD">
        <w:rPr>
          <w:rFonts w:ascii="Simplified Arabic" w:hAnsi="Simplified Arabic" w:cs="Simplified Arabic" w:hint="cs"/>
          <w:sz w:val="28"/>
          <w:szCs w:val="28"/>
          <w:rtl/>
        </w:rPr>
        <w:t>مردودية</w:t>
      </w:r>
      <w:r w:rsidR="005A4043" w:rsidRPr="005A4043">
        <w:rPr>
          <w:rFonts w:ascii="Simplified Arabic" w:hAnsi="Simplified Arabic" w:cs="Simplified Arabic"/>
          <w:sz w:val="28"/>
          <w:szCs w:val="28"/>
          <w:rtl/>
        </w:rPr>
        <w:t xml:space="preserve"> المؤسسات الصغيرة والمتوسطة، كما يساهم في التخفيض</w:t>
      </w:r>
      <w:r w:rsidR="005A4043" w:rsidRPr="00D442BD">
        <w:rPr>
          <w:rFonts w:ascii="Simplified Arabic" w:hAnsi="Simplified Arabic" w:cs="Simplified Arabic" w:hint="cs"/>
          <w:sz w:val="28"/>
          <w:szCs w:val="28"/>
          <w:rtl/>
        </w:rPr>
        <w:t xml:space="preserve"> </w:t>
      </w:r>
      <w:r w:rsidR="005A4043" w:rsidRPr="005A4043">
        <w:rPr>
          <w:rFonts w:ascii="Simplified Arabic" w:hAnsi="Simplified Arabic" w:cs="Simplified Arabic"/>
          <w:sz w:val="28"/>
          <w:szCs w:val="28"/>
          <w:rtl/>
        </w:rPr>
        <w:t>من مخاطرة هذه المؤسسات، ويساهم كذلك في زيادة مبيعات</w:t>
      </w:r>
      <w:r w:rsidR="009948D1" w:rsidRPr="00D442BD">
        <w:rPr>
          <w:rFonts w:ascii="Simplified Arabic" w:hAnsi="Simplified Arabic" w:cs="Simplified Arabic" w:hint="cs"/>
          <w:sz w:val="28"/>
          <w:szCs w:val="28"/>
          <w:rtl/>
        </w:rPr>
        <w:t xml:space="preserve"> تلك المؤسسات</w:t>
      </w:r>
      <w:r w:rsidR="005A4043" w:rsidRPr="005A4043">
        <w:rPr>
          <w:rFonts w:ascii="Simplified Arabic" w:hAnsi="Simplified Arabic" w:cs="Simplified Arabic"/>
          <w:sz w:val="28"/>
          <w:szCs w:val="28"/>
          <w:rtl/>
        </w:rPr>
        <w:t xml:space="preserve">، </w:t>
      </w:r>
      <w:r w:rsidR="009948D1" w:rsidRPr="00D442BD">
        <w:rPr>
          <w:rFonts w:ascii="Simplified Arabic" w:hAnsi="Simplified Arabic" w:cs="Simplified Arabic" w:hint="cs"/>
          <w:sz w:val="28"/>
          <w:szCs w:val="28"/>
          <w:rtl/>
        </w:rPr>
        <w:t>وبصفة عامة توصلت الدراسة إلى</w:t>
      </w:r>
      <w:r w:rsidR="005A4043" w:rsidRPr="005A4043">
        <w:rPr>
          <w:rFonts w:ascii="Simplified Arabic" w:hAnsi="Simplified Arabic" w:cs="Simplified Arabic"/>
          <w:sz w:val="28"/>
          <w:szCs w:val="28"/>
          <w:rtl/>
        </w:rPr>
        <w:t xml:space="preserve"> أن استخدام مواقع</w:t>
      </w:r>
      <w:r w:rsidR="009948D1" w:rsidRPr="00D442BD">
        <w:rPr>
          <w:rFonts w:ascii="Simplified Arabic" w:hAnsi="Simplified Arabic" w:cs="Simplified Arabic" w:hint="cs"/>
          <w:sz w:val="28"/>
          <w:szCs w:val="28"/>
          <w:rtl/>
        </w:rPr>
        <w:t xml:space="preserve"> </w:t>
      </w:r>
      <w:r w:rsidR="005A4043" w:rsidRPr="00D442BD">
        <w:rPr>
          <w:rFonts w:ascii="Simplified Arabic" w:hAnsi="Simplified Arabic" w:cs="Simplified Arabic"/>
          <w:sz w:val="28"/>
          <w:szCs w:val="28"/>
          <w:rtl/>
        </w:rPr>
        <w:t>التواصل الاجتماعي يحسن من الأداء المالي للمؤسسات الصغيرة والمتوسطة</w:t>
      </w:r>
      <w:r w:rsidR="005A4043" w:rsidRPr="005A4043">
        <w:rPr>
          <w:rFonts w:ascii="Simplified Arabic" w:hAnsi="Simplified Arabic" w:cs="Simplified Arabic"/>
          <w:b/>
          <w:bCs/>
          <w:sz w:val="28"/>
          <w:szCs w:val="28"/>
        </w:rPr>
        <w:t>.</w:t>
      </w:r>
    </w:p>
    <w:p w14:paraId="0B86ADC8" w14:textId="77777777" w:rsidR="002420B3" w:rsidRPr="00807E3B" w:rsidRDefault="002420B3" w:rsidP="00331AA5">
      <w:pPr>
        <w:spacing w:line="360" w:lineRule="auto"/>
        <w:ind w:firstLine="462"/>
        <w:jc w:val="both"/>
        <w:rPr>
          <w:rFonts w:ascii="Simplified Arabic" w:hAnsi="Simplified Arabic" w:cs="Simplified Arabic"/>
          <w:b/>
          <w:bCs/>
          <w:sz w:val="28"/>
          <w:szCs w:val="28"/>
          <w:rtl/>
        </w:rPr>
      </w:pPr>
    </w:p>
    <w:p w14:paraId="746425D9" w14:textId="4DDF2E56" w:rsidR="000803F8" w:rsidRDefault="000803F8" w:rsidP="00331AA5">
      <w:pPr>
        <w:spacing w:line="360" w:lineRule="auto"/>
        <w:ind w:firstLine="462"/>
        <w:jc w:val="both"/>
        <w:rPr>
          <w:rFonts w:ascii="Simplified Arabic" w:hAnsi="Simplified Arabic" w:cs="Simplified Arabic"/>
          <w:b/>
          <w:bCs/>
          <w:sz w:val="28"/>
          <w:szCs w:val="28"/>
          <w:rtl/>
        </w:rPr>
      </w:pPr>
      <w:r w:rsidRPr="00807E3B">
        <w:rPr>
          <w:rFonts w:ascii="Simplified Arabic" w:hAnsi="Simplified Arabic" w:cs="Simplified Arabic" w:hint="cs"/>
          <w:b/>
          <w:bCs/>
          <w:sz w:val="28"/>
          <w:szCs w:val="28"/>
          <w:rtl/>
        </w:rPr>
        <w:lastRenderedPageBreak/>
        <w:t xml:space="preserve">اوصت الدراسة: </w:t>
      </w:r>
    </w:p>
    <w:p w14:paraId="1E558759" w14:textId="216B0D5D" w:rsidR="0050226B" w:rsidRPr="00D442BD" w:rsidRDefault="00073011">
      <w:pPr>
        <w:pStyle w:val="ListParagraph"/>
        <w:numPr>
          <w:ilvl w:val="0"/>
          <w:numId w:val="9"/>
        </w:numPr>
        <w:spacing w:line="360" w:lineRule="auto"/>
        <w:jc w:val="both"/>
        <w:rPr>
          <w:rFonts w:ascii="Simplified Arabic" w:hAnsi="Simplified Arabic" w:cs="Simplified Arabic"/>
          <w:sz w:val="28"/>
          <w:szCs w:val="28"/>
          <w:rtl/>
        </w:rPr>
      </w:pPr>
      <w:r w:rsidRPr="00D442BD">
        <w:rPr>
          <w:rFonts w:ascii="Simplified Arabic" w:hAnsi="Simplified Arabic" w:cs="Simplified Arabic"/>
          <w:sz w:val="28"/>
          <w:szCs w:val="28"/>
          <w:rtl/>
        </w:rPr>
        <w:t>الهيئات الخاصة ب</w:t>
      </w:r>
      <w:r w:rsidRPr="00D442BD">
        <w:rPr>
          <w:rFonts w:ascii="Simplified Arabic" w:hAnsi="Simplified Arabic" w:cs="Simplified Arabic" w:hint="cs"/>
          <w:sz w:val="28"/>
          <w:szCs w:val="28"/>
          <w:rtl/>
        </w:rPr>
        <w:t xml:space="preserve">ضرورة </w:t>
      </w:r>
      <w:r w:rsidRPr="00D442BD">
        <w:rPr>
          <w:rFonts w:ascii="Simplified Arabic" w:hAnsi="Simplified Arabic" w:cs="Simplified Arabic"/>
          <w:sz w:val="28"/>
          <w:szCs w:val="28"/>
          <w:rtl/>
        </w:rPr>
        <w:t xml:space="preserve">دعم المؤسسات الصغيرة والمتوسطة </w:t>
      </w:r>
      <w:r w:rsidRPr="00D442BD">
        <w:rPr>
          <w:rFonts w:ascii="Simplified Arabic" w:hAnsi="Simplified Arabic" w:cs="Simplified Arabic" w:hint="cs"/>
          <w:sz w:val="28"/>
          <w:szCs w:val="28"/>
          <w:rtl/>
        </w:rPr>
        <w:t>في الجزائر</w:t>
      </w:r>
      <w:r w:rsidRPr="00D442BD">
        <w:rPr>
          <w:rFonts w:ascii="Simplified Arabic" w:hAnsi="Simplified Arabic" w:cs="Simplified Arabic"/>
          <w:sz w:val="28"/>
          <w:szCs w:val="28"/>
          <w:rtl/>
        </w:rPr>
        <w:t xml:space="preserve"> </w:t>
      </w:r>
      <w:r w:rsidRPr="00D442BD">
        <w:rPr>
          <w:rFonts w:ascii="Simplified Arabic" w:hAnsi="Simplified Arabic" w:cs="Simplified Arabic" w:hint="cs"/>
          <w:sz w:val="28"/>
          <w:szCs w:val="28"/>
          <w:rtl/>
        </w:rPr>
        <w:t>و</w:t>
      </w:r>
      <w:r w:rsidRPr="00D442BD">
        <w:rPr>
          <w:rFonts w:ascii="Simplified Arabic" w:hAnsi="Simplified Arabic" w:cs="Simplified Arabic"/>
          <w:sz w:val="28"/>
          <w:szCs w:val="28"/>
          <w:rtl/>
        </w:rPr>
        <w:t>أن تضمن متابعة وتوجيه</w:t>
      </w:r>
      <w:r w:rsidRPr="00D442BD">
        <w:rPr>
          <w:rFonts w:ascii="Simplified Arabic" w:hAnsi="Simplified Arabic" w:cs="Simplified Arabic" w:hint="cs"/>
          <w:sz w:val="28"/>
          <w:szCs w:val="28"/>
          <w:rtl/>
        </w:rPr>
        <w:t xml:space="preserve"> </w:t>
      </w:r>
      <w:r w:rsidRPr="00D442BD">
        <w:rPr>
          <w:rFonts w:ascii="Simplified Arabic" w:hAnsi="Simplified Arabic" w:cs="Simplified Arabic"/>
          <w:sz w:val="28"/>
          <w:szCs w:val="28"/>
          <w:rtl/>
        </w:rPr>
        <w:t xml:space="preserve">أصحاب المؤسسات الصغيرة والمتوسطة، خاصة في بداية انطلاقها </w:t>
      </w:r>
      <w:r w:rsidR="00D442BD" w:rsidRPr="00D442BD">
        <w:rPr>
          <w:rFonts w:ascii="Simplified Arabic" w:hAnsi="Simplified Arabic" w:cs="Simplified Arabic" w:hint="cs"/>
          <w:sz w:val="28"/>
          <w:szCs w:val="28"/>
          <w:rtl/>
        </w:rPr>
        <w:t>حتى</w:t>
      </w:r>
      <w:r w:rsidRPr="00D442BD">
        <w:rPr>
          <w:rFonts w:ascii="Simplified Arabic" w:hAnsi="Simplified Arabic" w:cs="Simplified Arabic" w:hint="cs"/>
          <w:sz w:val="28"/>
          <w:szCs w:val="28"/>
          <w:rtl/>
        </w:rPr>
        <w:t xml:space="preserve"> لا تتعرض</w:t>
      </w:r>
      <w:r w:rsidRPr="00D442BD">
        <w:rPr>
          <w:rFonts w:ascii="Simplified Arabic" w:hAnsi="Simplified Arabic" w:cs="Simplified Arabic"/>
          <w:sz w:val="28"/>
          <w:szCs w:val="28"/>
          <w:rtl/>
        </w:rPr>
        <w:t xml:space="preserve"> </w:t>
      </w:r>
      <w:r w:rsidRPr="00D442BD">
        <w:rPr>
          <w:rFonts w:ascii="Simplified Arabic" w:hAnsi="Simplified Arabic" w:cs="Simplified Arabic" w:hint="cs"/>
          <w:sz w:val="28"/>
          <w:szCs w:val="28"/>
          <w:rtl/>
        </w:rPr>
        <w:t>ل</w:t>
      </w:r>
      <w:r w:rsidRPr="00D442BD">
        <w:rPr>
          <w:rFonts w:ascii="Simplified Arabic" w:hAnsi="Simplified Arabic" w:cs="Simplified Arabic"/>
          <w:sz w:val="28"/>
          <w:szCs w:val="28"/>
          <w:rtl/>
        </w:rPr>
        <w:t>لفشل المبكر، وليس</w:t>
      </w:r>
      <w:r w:rsidRPr="00D442BD">
        <w:rPr>
          <w:rFonts w:ascii="Simplified Arabic" w:hAnsi="Simplified Arabic" w:cs="Simplified Arabic" w:hint="cs"/>
          <w:sz w:val="28"/>
          <w:szCs w:val="28"/>
          <w:rtl/>
        </w:rPr>
        <w:t xml:space="preserve"> </w:t>
      </w:r>
      <w:r w:rsidRPr="00D442BD">
        <w:rPr>
          <w:rFonts w:ascii="Simplified Arabic" w:hAnsi="Simplified Arabic" w:cs="Simplified Arabic"/>
          <w:sz w:val="28"/>
          <w:szCs w:val="28"/>
          <w:rtl/>
        </w:rPr>
        <w:t xml:space="preserve">الانسحاب من عملية المتابعة بمجرد انطلاق </w:t>
      </w:r>
      <w:r w:rsidR="0050226B" w:rsidRPr="00D442BD">
        <w:rPr>
          <w:rFonts w:ascii="Simplified Arabic" w:hAnsi="Simplified Arabic" w:cs="Simplified Arabic" w:hint="cs"/>
          <w:sz w:val="28"/>
          <w:szCs w:val="28"/>
          <w:rtl/>
        </w:rPr>
        <w:t xml:space="preserve">وبدء </w:t>
      </w:r>
      <w:r w:rsidRPr="00D442BD">
        <w:rPr>
          <w:rFonts w:ascii="Simplified Arabic" w:hAnsi="Simplified Arabic" w:cs="Simplified Arabic"/>
          <w:sz w:val="28"/>
          <w:szCs w:val="28"/>
          <w:rtl/>
        </w:rPr>
        <w:t>المشروع</w:t>
      </w:r>
      <w:r w:rsidR="0050226B" w:rsidRPr="00D442BD">
        <w:rPr>
          <w:rFonts w:ascii="Simplified Arabic" w:hAnsi="Simplified Arabic" w:cs="Simplified Arabic" w:hint="cs"/>
          <w:sz w:val="28"/>
          <w:szCs w:val="28"/>
          <w:rtl/>
        </w:rPr>
        <w:t>.</w:t>
      </w:r>
    </w:p>
    <w:p w14:paraId="2F84D54F" w14:textId="77777777" w:rsidR="00AC4266" w:rsidRPr="00D442BD" w:rsidRDefault="0050226B">
      <w:pPr>
        <w:pStyle w:val="ListParagraph"/>
        <w:numPr>
          <w:ilvl w:val="0"/>
          <w:numId w:val="9"/>
        </w:numPr>
        <w:spacing w:line="360" w:lineRule="auto"/>
        <w:jc w:val="both"/>
        <w:rPr>
          <w:rFonts w:ascii="Simplified Arabic" w:hAnsi="Simplified Arabic" w:cs="Simplified Arabic"/>
          <w:sz w:val="28"/>
          <w:szCs w:val="28"/>
          <w:rtl/>
        </w:rPr>
      </w:pPr>
      <w:r w:rsidRPr="00D442BD">
        <w:rPr>
          <w:rFonts w:ascii="Simplified Arabic" w:hAnsi="Simplified Arabic" w:cs="Simplified Arabic" w:hint="cs"/>
          <w:sz w:val="28"/>
          <w:szCs w:val="28"/>
          <w:rtl/>
        </w:rPr>
        <w:t xml:space="preserve">تعزيز </w:t>
      </w:r>
      <w:r w:rsidR="00073011" w:rsidRPr="00D442BD">
        <w:rPr>
          <w:rFonts w:ascii="Simplified Arabic" w:hAnsi="Simplified Arabic" w:cs="Simplified Arabic"/>
          <w:sz w:val="28"/>
          <w:szCs w:val="28"/>
          <w:rtl/>
        </w:rPr>
        <w:t>الاهتمام الفعلي بقطاع المؤسسات الصغيرة والمتوسطة من خلال</w:t>
      </w:r>
      <w:r w:rsidRPr="00D442BD">
        <w:rPr>
          <w:rFonts w:ascii="Simplified Arabic" w:hAnsi="Simplified Arabic" w:cs="Simplified Arabic" w:hint="cs"/>
          <w:sz w:val="28"/>
          <w:szCs w:val="28"/>
          <w:rtl/>
        </w:rPr>
        <w:t xml:space="preserve"> نشر الوعي </w:t>
      </w:r>
      <w:r w:rsidR="00AC4266" w:rsidRPr="00D442BD">
        <w:rPr>
          <w:rFonts w:ascii="Simplified Arabic" w:hAnsi="Simplified Arabic" w:cs="Simplified Arabic" w:hint="cs"/>
          <w:sz w:val="28"/>
          <w:szCs w:val="28"/>
          <w:rtl/>
        </w:rPr>
        <w:t xml:space="preserve">لدى الشباب </w:t>
      </w:r>
      <w:r w:rsidR="00073011" w:rsidRPr="00D442BD">
        <w:rPr>
          <w:rFonts w:ascii="Simplified Arabic" w:hAnsi="Simplified Arabic" w:cs="Simplified Arabic"/>
          <w:sz w:val="28"/>
          <w:szCs w:val="28"/>
          <w:rtl/>
        </w:rPr>
        <w:t>بوجود</w:t>
      </w:r>
      <w:r w:rsidR="00AC4266" w:rsidRPr="00D442BD">
        <w:rPr>
          <w:rFonts w:ascii="Simplified Arabic" w:hAnsi="Simplified Arabic" w:cs="Simplified Arabic" w:hint="cs"/>
          <w:sz w:val="28"/>
          <w:szCs w:val="28"/>
          <w:rtl/>
        </w:rPr>
        <w:t xml:space="preserve"> خيارات </w:t>
      </w:r>
      <w:r w:rsidR="00073011" w:rsidRPr="00D442BD">
        <w:rPr>
          <w:rFonts w:ascii="Simplified Arabic" w:hAnsi="Simplified Arabic" w:cs="Simplified Arabic"/>
          <w:sz w:val="28"/>
          <w:szCs w:val="28"/>
          <w:rtl/>
        </w:rPr>
        <w:t>أخرى بدل حصر تفكيرهم في الوظيفة</w:t>
      </w:r>
      <w:r w:rsidRPr="00D442BD">
        <w:rPr>
          <w:rFonts w:ascii="Simplified Arabic" w:hAnsi="Simplified Arabic" w:cs="Simplified Arabic" w:hint="cs"/>
          <w:sz w:val="28"/>
          <w:szCs w:val="28"/>
          <w:rtl/>
        </w:rPr>
        <w:t>.</w:t>
      </w:r>
    </w:p>
    <w:p w14:paraId="3C0360C2" w14:textId="402B040F" w:rsidR="00073011" w:rsidRPr="00D442BD" w:rsidRDefault="00AC4266">
      <w:pPr>
        <w:pStyle w:val="ListParagraph"/>
        <w:numPr>
          <w:ilvl w:val="0"/>
          <w:numId w:val="9"/>
        </w:numPr>
        <w:spacing w:line="360" w:lineRule="auto"/>
        <w:jc w:val="both"/>
        <w:rPr>
          <w:rFonts w:ascii="Simplified Arabic" w:hAnsi="Simplified Arabic" w:cs="Simplified Arabic"/>
          <w:sz w:val="28"/>
          <w:szCs w:val="28"/>
        </w:rPr>
      </w:pPr>
      <w:r w:rsidRPr="00D442BD">
        <w:rPr>
          <w:rFonts w:ascii="Simplified Arabic" w:hAnsi="Simplified Arabic" w:cs="Simplified Arabic" w:hint="cs"/>
          <w:sz w:val="28"/>
          <w:szCs w:val="28"/>
          <w:rtl/>
        </w:rPr>
        <w:t>ا</w:t>
      </w:r>
      <w:r w:rsidR="00073011" w:rsidRPr="00D442BD">
        <w:rPr>
          <w:rFonts w:ascii="Simplified Arabic" w:hAnsi="Simplified Arabic" w:cs="Simplified Arabic"/>
          <w:sz w:val="28"/>
          <w:szCs w:val="28"/>
          <w:rtl/>
        </w:rPr>
        <w:t xml:space="preserve">ستخدام مواقع التواصل الاجتماعي </w:t>
      </w:r>
      <w:r w:rsidR="009601A2" w:rsidRPr="00D442BD">
        <w:rPr>
          <w:rFonts w:ascii="Simplified Arabic" w:hAnsi="Simplified Arabic" w:cs="Simplified Arabic" w:hint="cs"/>
          <w:sz w:val="28"/>
          <w:szCs w:val="28"/>
          <w:rtl/>
        </w:rPr>
        <w:t xml:space="preserve">والاستفادة منها </w:t>
      </w:r>
      <w:r w:rsidR="00073011" w:rsidRPr="00D442BD">
        <w:rPr>
          <w:rFonts w:ascii="Simplified Arabic" w:hAnsi="Simplified Arabic" w:cs="Simplified Arabic"/>
          <w:sz w:val="28"/>
          <w:szCs w:val="28"/>
          <w:rtl/>
        </w:rPr>
        <w:t>كوسيلة لكسب عملاء جدد عن طريق تنظيم المسابقات التي تحفزهم</w:t>
      </w:r>
      <w:r w:rsidR="009601A2" w:rsidRPr="00D442BD">
        <w:rPr>
          <w:rFonts w:ascii="Simplified Arabic" w:hAnsi="Simplified Arabic" w:cs="Simplified Arabic" w:hint="cs"/>
          <w:sz w:val="28"/>
          <w:szCs w:val="28"/>
          <w:rtl/>
        </w:rPr>
        <w:t xml:space="preserve"> </w:t>
      </w:r>
      <w:r w:rsidR="00073011" w:rsidRPr="00D442BD">
        <w:rPr>
          <w:rFonts w:ascii="Simplified Arabic" w:hAnsi="Simplified Arabic" w:cs="Simplified Arabic"/>
          <w:sz w:val="28"/>
          <w:szCs w:val="28"/>
          <w:rtl/>
        </w:rPr>
        <w:t>للمشاركة مما يؤدي إلى متابعة جديد الصفحة، فيما يخص المؤسسات محل</w:t>
      </w:r>
      <w:r w:rsidR="009601A2" w:rsidRPr="00D442BD">
        <w:rPr>
          <w:rFonts w:ascii="Simplified Arabic" w:hAnsi="Simplified Arabic" w:cs="Simplified Arabic" w:hint="cs"/>
          <w:sz w:val="28"/>
          <w:szCs w:val="28"/>
          <w:rtl/>
        </w:rPr>
        <w:t xml:space="preserve"> الدراسة</w:t>
      </w:r>
      <w:r w:rsidR="00073011" w:rsidRPr="00D442BD">
        <w:rPr>
          <w:rFonts w:ascii="Simplified Arabic" w:hAnsi="Simplified Arabic" w:cs="Simplified Arabic"/>
          <w:sz w:val="28"/>
          <w:szCs w:val="28"/>
          <w:rtl/>
        </w:rPr>
        <w:t xml:space="preserve"> فهي تستعمل </w:t>
      </w:r>
      <w:r w:rsidR="009601A2" w:rsidRPr="00D442BD">
        <w:rPr>
          <w:rFonts w:ascii="Simplified Arabic" w:hAnsi="Simplified Arabic" w:cs="Simplified Arabic" w:hint="cs"/>
          <w:sz w:val="28"/>
          <w:szCs w:val="28"/>
          <w:rtl/>
        </w:rPr>
        <w:t xml:space="preserve">تلك </w:t>
      </w:r>
      <w:r w:rsidR="00073011" w:rsidRPr="00D442BD">
        <w:rPr>
          <w:rFonts w:ascii="Simplified Arabic" w:hAnsi="Simplified Arabic" w:cs="Simplified Arabic"/>
          <w:sz w:val="28"/>
          <w:szCs w:val="28"/>
          <w:rtl/>
        </w:rPr>
        <w:t>الوسيلة ولكن عليها بتنشيطها واستغلالها أكثر</w:t>
      </w:r>
      <w:r w:rsidR="009601A2" w:rsidRPr="00D442BD">
        <w:rPr>
          <w:rFonts w:ascii="Simplified Arabic" w:hAnsi="Simplified Arabic" w:cs="Simplified Arabic" w:hint="cs"/>
          <w:sz w:val="28"/>
          <w:szCs w:val="28"/>
          <w:rtl/>
        </w:rPr>
        <w:t>.</w:t>
      </w:r>
    </w:p>
    <w:p w14:paraId="773D09E8" w14:textId="569D0600" w:rsidR="0086190E" w:rsidRPr="002420B3" w:rsidRDefault="00073011">
      <w:pPr>
        <w:pStyle w:val="ListParagraph"/>
        <w:numPr>
          <w:ilvl w:val="0"/>
          <w:numId w:val="9"/>
        </w:numPr>
        <w:spacing w:line="360" w:lineRule="auto"/>
        <w:jc w:val="both"/>
        <w:rPr>
          <w:rFonts w:ascii="Simplified Arabic" w:hAnsi="Simplified Arabic" w:cs="Simplified Arabic"/>
          <w:sz w:val="28"/>
          <w:szCs w:val="28"/>
          <w:rtl/>
        </w:rPr>
      </w:pPr>
      <w:r w:rsidRPr="00D442BD">
        <w:rPr>
          <w:rFonts w:ascii="Simplified Arabic" w:hAnsi="Simplified Arabic" w:cs="Simplified Arabic"/>
          <w:sz w:val="28"/>
          <w:szCs w:val="28"/>
          <w:rtl/>
        </w:rPr>
        <w:t>عرض منتجات المؤسسات عبر مواقع التواصل الاجتماعي ال</w:t>
      </w:r>
      <w:r w:rsidR="00D442BD" w:rsidRPr="00D442BD">
        <w:rPr>
          <w:rFonts w:ascii="Simplified Arabic" w:hAnsi="Simplified Arabic" w:cs="Simplified Arabic" w:hint="cs"/>
          <w:sz w:val="28"/>
          <w:szCs w:val="28"/>
          <w:rtl/>
        </w:rPr>
        <w:t>مختلفة</w:t>
      </w:r>
      <w:r w:rsidRPr="00D442BD">
        <w:rPr>
          <w:rFonts w:ascii="Simplified Arabic" w:hAnsi="Simplified Arabic" w:cs="Simplified Arabic"/>
          <w:sz w:val="28"/>
          <w:szCs w:val="28"/>
          <w:rtl/>
        </w:rPr>
        <w:t xml:space="preserve"> مثل التيك توك</w:t>
      </w:r>
      <w:r w:rsidR="009601A2" w:rsidRPr="00D442BD">
        <w:rPr>
          <w:rFonts w:ascii="Simplified Arabic" w:hAnsi="Simplified Arabic" w:cs="Simplified Arabic" w:hint="cs"/>
          <w:sz w:val="28"/>
          <w:szCs w:val="28"/>
          <w:rtl/>
        </w:rPr>
        <w:t>، و</w:t>
      </w:r>
      <w:r w:rsidRPr="00D442BD">
        <w:rPr>
          <w:rFonts w:ascii="Simplified Arabic" w:hAnsi="Simplified Arabic" w:cs="Simplified Arabic"/>
          <w:sz w:val="28"/>
          <w:szCs w:val="28"/>
          <w:rtl/>
        </w:rPr>
        <w:t>زيادة معدل ترويج صفحة</w:t>
      </w:r>
      <w:r w:rsidR="009601A2" w:rsidRPr="00D442BD">
        <w:rPr>
          <w:rFonts w:ascii="Simplified Arabic" w:hAnsi="Simplified Arabic" w:cs="Simplified Arabic" w:hint="cs"/>
          <w:sz w:val="28"/>
          <w:szCs w:val="28"/>
          <w:rtl/>
        </w:rPr>
        <w:t xml:space="preserve"> المؤسسة.</w:t>
      </w:r>
    </w:p>
    <w:p w14:paraId="3F4461C5" w14:textId="78053A28" w:rsidR="0086190E" w:rsidRPr="00AA1FE7" w:rsidRDefault="0086190E" w:rsidP="00773D74">
      <w:pPr>
        <w:spacing w:line="360" w:lineRule="auto"/>
        <w:outlineLvl w:val="2"/>
        <w:rPr>
          <w:rFonts w:ascii="Simplified Arabic" w:hAnsi="Simplified Arabic" w:cs="Simplified Arabic"/>
          <w:b/>
          <w:bCs/>
          <w:sz w:val="32"/>
          <w:szCs w:val="32"/>
          <w:rtl/>
        </w:rPr>
      </w:pPr>
      <w:bookmarkStart w:id="16" w:name="_Toc173627853"/>
      <w:r w:rsidRPr="00AA1FE7">
        <w:rPr>
          <w:rFonts w:ascii="Simplified Arabic" w:hAnsi="Simplified Arabic" w:cs="Simplified Arabic" w:hint="cs"/>
          <w:b/>
          <w:bCs/>
          <w:sz w:val="32"/>
          <w:szCs w:val="32"/>
          <w:rtl/>
        </w:rPr>
        <w:t>ثانياً: الدراسات التي تناولت سمعة العلامة التجارية</w:t>
      </w:r>
      <w:bookmarkEnd w:id="16"/>
    </w:p>
    <w:p w14:paraId="1E02ACB2" w14:textId="77777777" w:rsidR="002420B3" w:rsidRPr="00E308E6" w:rsidRDefault="002420B3" w:rsidP="002420B3">
      <w:pPr>
        <w:spacing w:line="360" w:lineRule="auto"/>
        <w:jc w:val="both"/>
        <w:rPr>
          <w:rFonts w:ascii="Simplified Arabic" w:hAnsi="Simplified Arabic" w:cs="Simplified Arabic"/>
          <w:b/>
          <w:bCs/>
          <w:sz w:val="28"/>
          <w:szCs w:val="28"/>
          <w:rtl/>
        </w:rPr>
      </w:pPr>
      <w:bookmarkStart w:id="17" w:name="_Hlk170943056"/>
      <w:r w:rsidRPr="00E308E6">
        <w:rPr>
          <w:rFonts w:ascii="Simplified Arabic" w:hAnsi="Simplified Arabic" w:cs="Simplified Arabic" w:hint="cs"/>
          <w:b/>
          <w:bCs/>
          <w:sz w:val="28"/>
          <w:szCs w:val="28"/>
          <w:rtl/>
        </w:rPr>
        <w:t>دراسة (</w:t>
      </w:r>
      <w:r>
        <w:rPr>
          <w:rFonts w:ascii="Simplified Arabic" w:hAnsi="Simplified Arabic" w:cs="Simplified Arabic" w:hint="cs"/>
          <w:b/>
          <w:bCs/>
          <w:sz w:val="28"/>
          <w:szCs w:val="28"/>
          <w:rtl/>
        </w:rPr>
        <w:t>طنطاوي، ميرهان، 2017</w:t>
      </w:r>
      <w:r w:rsidRPr="00E308E6">
        <w:rPr>
          <w:rFonts w:ascii="Simplified Arabic" w:hAnsi="Simplified Arabic" w:cs="Simplified Arabic" w:hint="cs"/>
          <w:b/>
          <w:bCs/>
          <w:sz w:val="28"/>
          <w:szCs w:val="28"/>
          <w:rtl/>
        </w:rPr>
        <w:t>) بعنوان "</w:t>
      </w:r>
      <w:r w:rsidRPr="005558F3">
        <w:rPr>
          <w:rFonts w:ascii="(AH) Manal Black" w:cs="(AH) Manal Black" w:hint="cs"/>
          <w:kern w:val="0"/>
          <w:sz w:val="40"/>
          <w:szCs w:val="40"/>
          <w:rtl/>
        </w:rPr>
        <w:t xml:space="preserve"> </w:t>
      </w:r>
      <w:r w:rsidRPr="005558F3">
        <w:rPr>
          <w:rFonts w:ascii="Simplified Arabic" w:hAnsi="Simplified Arabic" w:cs="Simplified Arabic" w:hint="cs"/>
          <w:b/>
          <w:bCs/>
          <w:sz w:val="28"/>
          <w:szCs w:val="28"/>
          <w:rtl/>
        </w:rPr>
        <w:t>الاستجابة</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الاتصالية</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لشركات</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الطيران</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أوقات</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الأزمات</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ودورها</w:t>
      </w:r>
      <w:r>
        <w:rPr>
          <w:rFonts w:ascii="Simplified Arabic" w:hAnsi="Simplified Arabic" w:cs="Simplified Arabic" w:hint="cs"/>
          <w:b/>
          <w:bCs/>
          <w:sz w:val="28"/>
          <w:szCs w:val="28"/>
          <w:rtl/>
        </w:rPr>
        <w:t xml:space="preserve"> </w:t>
      </w:r>
      <w:r w:rsidRPr="005558F3">
        <w:rPr>
          <w:rFonts w:ascii="Simplified Arabic" w:hAnsi="Simplified Arabic" w:cs="Simplified Arabic" w:hint="cs"/>
          <w:b/>
          <w:bCs/>
          <w:sz w:val="28"/>
          <w:szCs w:val="28"/>
          <w:rtl/>
        </w:rPr>
        <w:t>في</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حماية</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سمعة</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عل</w:t>
      </w:r>
      <w:r>
        <w:rPr>
          <w:rFonts w:ascii="Simplified Arabic" w:hAnsi="Simplified Arabic" w:cs="Simplified Arabic" w:hint="cs"/>
          <w:b/>
          <w:bCs/>
          <w:sz w:val="28"/>
          <w:szCs w:val="28"/>
          <w:rtl/>
        </w:rPr>
        <w:t>اما</w:t>
      </w:r>
      <w:r w:rsidRPr="005558F3">
        <w:rPr>
          <w:rFonts w:ascii="Simplified Arabic" w:hAnsi="Simplified Arabic" w:cs="Simplified Arabic" w:hint="cs"/>
          <w:b/>
          <w:bCs/>
          <w:sz w:val="28"/>
          <w:szCs w:val="28"/>
          <w:rtl/>
        </w:rPr>
        <w:t>تها</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التجارية</w:t>
      </w:r>
      <w:r>
        <w:rPr>
          <w:rFonts w:ascii="Simplified Arabic" w:hAnsi="Simplified Arabic" w:cs="Simplified Arabic" w:hint="cs"/>
          <w:b/>
          <w:bCs/>
          <w:sz w:val="28"/>
          <w:szCs w:val="28"/>
          <w:rtl/>
        </w:rPr>
        <w:t xml:space="preserve">: </w:t>
      </w:r>
      <w:r w:rsidRPr="005558F3">
        <w:rPr>
          <w:rFonts w:ascii="Simplified Arabic" w:hAnsi="Simplified Arabic" w:cs="Simplified Arabic" w:hint="cs"/>
          <w:b/>
          <w:bCs/>
          <w:sz w:val="28"/>
          <w:szCs w:val="28"/>
          <w:rtl/>
        </w:rPr>
        <w:t>دراسات</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حالة</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على</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أزمات</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عربية</w:t>
      </w:r>
      <w:r w:rsidRPr="005558F3">
        <w:rPr>
          <w:rFonts w:ascii="Simplified Arabic" w:hAnsi="Simplified Arabic" w:cs="Simplified Arabic"/>
          <w:b/>
          <w:bCs/>
          <w:sz w:val="28"/>
          <w:szCs w:val="28"/>
          <w:rtl/>
        </w:rPr>
        <w:t xml:space="preserve"> </w:t>
      </w:r>
      <w:r w:rsidRPr="005558F3">
        <w:rPr>
          <w:rFonts w:ascii="Simplified Arabic" w:hAnsi="Simplified Arabic" w:cs="Simplified Arabic" w:hint="cs"/>
          <w:b/>
          <w:bCs/>
          <w:sz w:val="28"/>
          <w:szCs w:val="28"/>
          <w:rtl/>
        </w:rPr>
        <w:t>وعالمية</w:t>
      </w:r>
      <w:r>
        <w:rPr>
          <w:rFonts w:ascii="Simplified Arabic" w:hAnsi="Simplified Arabic" w:cs="Simplified Arabic" w:hint="cs"/>
          <w:b/>
          <w:bCs/>
          <w:sz w:val="28"/>
          <w:szCs w:val="28"/>
          <w:rtl/>
        </w:rPr>
        <w:t xml:space="preserve"> </w:t>
      </w:r>
      <w:r w:rsidRPr="00E308E6">
        <w:rPr>
          <w:rFonts w:ascii="Simplified Arabic" w:hAnsi="Simplified Arabic" w:cs="Simplified Arabic" w:hint="cs"/>
          <w:b/>
          <w:bCs/>
          <w:sz w:val="28"/>
          <w:szCs w:val="28"/>
          <w:rtl/>
        </w:rPr>
        <w:t>"</w:t>
      </w:r>
    </w:p>
    <w:bookmarkEnd w:id="17"/>
    <w:p w14:paraId="67A7FA69" w14:textId="77777777" w:rsidR="002420B3" w:rsidRPr="00A550A3" w:rsidRDefault="002420B3" w:rsidP="002420B3">
      <w:pPr>
        <w:spacing w:line="360" w:lineRule="auto"/>
        <w:ind w:firstLine="372"/>
        <w:jc w:val="both"/>
        <w:rPr>
          <w:rFonts w:ascii="Simplified Arabic" w:hAnsi="Simplified Arabic" w:cs="Simplified Arabic"/>
          <w:sz w:val="28"/>
          <w:szCs w:val="28"/>
          <w:rtl/>
        </w:rPr>
      </w:pPr>
      <w:r w:rsidRPr="00E308E6">
        <w:rPr>
          <w:rFonts w:ascii="Simplified Arabic" w:hAnsi="Simplified Arabic" w:cs="Simplified Arabic" w:hint="cs"/>
          <w:b/>
          <w:bCs/>
          <w:sz w:val="28"/>
          <w:szCs w:val="28"/>
          <w:rtl/>
        </w:rPr>
        <w:t>هدفت الدراسة إلى:</w:t>
      </w:r>
      <w:r>
        <w:rPr>
          <w:rFonts w:ascii="Simplified Arabic" w:hAnsi="Simplified Arabic" w:cs="Simplified Arabic" w:hint="cs"/>
          <w:b/>
          <w:bCs/>
          <w:sz w:val="28"/>
          <w:szCs w:val="28"/>
          <w:rtl/>
        </w:rPr>
        <w:t xml:space="preserve"> </w:t>
      </w:r>
      <w:r w:rsidRPr="00A550A3">
        <w:rPr>
          <w:rFonts w:ascii="Simplified Arabic" w:hAnsi="Simplified Arabic" w:cs="Simplified Arabic" w:hint="cs"/>
          <w:sz w:val="28"/>
          <w:szCs w:val="28"/>
          <w:rtl/>
        </w:rPr>
        <w:t>إلى</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التعرف على</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طبيعة</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 xml:space="preserve">الاستجابات </w:t>
      </w:r>
      <w:r w:rsidRPr="006264B2">
        <w:rPr>
          <w:rFonts w:ascii="Simplified Arabic" w:hAnsi="Simplified Arabic" w:cs="Simplified Arabic" w:hint="cs"/>
          <w:sz w:val="28"/>
          <w:szCs w:val="28"/>
          <w:rtl/>
        </w:rPr>
        <w:t>الاتصالية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للشركات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التي</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تطبقها</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وقت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الأزمات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ودورها</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في</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حماية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سمعة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العلامة</w:t>
      </w:r>
      <w:r w:rsidRPr="00A550A3">
        <w:rPr>
          <w:rFonts w:ascii="Simplified Arabic" w:hAnsi="Simplified Arabic" w:cs="Simplified Arabic" w:hint="cs"/>
          <w:sz w:val="28"/>
          <w:szCs w:val="28"/>
          <w:rtl/>
        </w:rPr>
        <w:t xml:space="preserve"> </w:t>
      </w:r>
      <w:r w:rsidRPr="006264B2">
        <w:rPr>
          <w:rFonts w:ascii="Simplified Arabic" w:hAnsi="Simplified Arabic" w:cs="Simplified Arabic" w:hint="cs"/>
          <w:sz w:val="28"/>
          <w:szCs w:val="28"/>
          <w:rtl/>
        </w:rPr>
        <w:t>التجارية،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مع</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التركيز</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على</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الأزمات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التي</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تتعرض</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لها</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صناعة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الطيران</w:t>
      </w:r>
      <w:r w:rsidRPr="006264B2">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 xml:space="preserve">في المجتمع العربي والمجتمع الدولي. </w:t>
      </w:r>
      <w:r w:rsidRPr="006264B2">
        <w:rPr>
          <w:rFonts w:ascii="Simplified Arabic" w:hAnsi="Simplified Arabic" w:cs="Simplified Arabic" w:hint="cs"/>
          <w:sz w:val="28"/>
          <w:szCs w:val="28"/>
          <w:rtl/>
        </w:rPr>
        <w:t>وانطلقت</w:t>
      </w:r>
      <w:r w:rsidRPr="006264B2">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الدراسة من</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الإطار</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النظري</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لاتصالات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الأزمة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من</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خلال</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نظرية</w:t>
      </w:r>
      <w:r w:rsidRPr="00A550A3">
        <w:rPr>
          <w:rFonts w:ascii="Simplified Arabic" w:hAnsi="Simplified Arabic" w:cs="Simplified Arabic" w:hint="cs"/>
          <w:sz w:val="28"/>
          <w:szCs w:val="28"/>
          <w:rtl/>
        </w:rPr>
        <w:t xml:space="preserve"> </w:t>
      </w:r>
      <w:r w:rsidRPr="006264B2">
        <w:rPr>
          <w:rFonts w:ascii="Simplified Arabic" w:hAnsi="Simplified Arabic" w:cs="Simplified Arabic" w:hint="cs"/>
          <w:sz w:val="28"/>
          <w:szCs w:val="28"/>
          <w:rtl/>
        </w:rPr>
        <w:t>اتصالات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الأزمة</w:t>
      </w:r>
      <w:r w:rsidRPr="006264B2">
        <w:rPr>
          <w:rFonts w:ascii="Simplified Arabic" w:hAnsi="Simplified Arabic" w:cs="Simplified Arabic"/>
          <w:sz w:val="28"/>
          <w:szCs w:val="28"/>
          <w:rtl/>
        </w:rPr>
        <w:t xml:space="preserve"> </w:t>
      </w:r>
      <w:proofErr w:type="spellStart"/>
      <w:r w:rsidRPr="006264B2">
        <w:rPr>
          <w:rFonts w:ascii="Simplified Arabic" w:hAnsi="Simplified Arabic" w:cs="Simplified Arabic" w:hint="cs"/>
          <w:sz w:val="28"/>
          <w:szCs w:val="28"/>
          <w:rtl/>
        </w:rPr>
        <w:t>الموقفية</w:t>
      </w:r>
      <w:proofErr w:type="spellEnd"/>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والعوامل</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التي</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يتوقف</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عليها</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اختيار</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الاستجابة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الاتصالية</w:t>
      </w:r>
      <w:r w:rsidRPr="00A550A3">
        <w:rPr>
          <w:rFonts w:ascii="Simplified Arabic" w:hAnsi="Simplified Arabic" w:cs="Simplified Arabic" w:hint="cs"/>
          <w:sz w:val="28"/>
          <w:szCs w:val="28"/>
          <w:rtl/>
        </w:rPr>
        <w:t xml:space="preserve"> </w:t>
      </w:r>
      <w:r w:rsidRPr="006264B2">
        <w:rPr>
          <w:rFonts w:ascii="Simplified Arabic" w:hAnsi="Simplified Arabic" w:cs="Simplified Arabic" w:hint="cs"/>
          <w:sz w:val="28"/>
          <w:szCs w:val="28"/>
          <w:rtl/>
        </w:rPr>
        <w:lastRenderedPageBreak/>
        <w:t>الملائمة</w:t>
      </w:r>
      <w:r w:rsidRPr="006264B2">
        <w:rPr>
          <w:rFonts w:ascii="Simplified Arabic" w:hAnsi="Simplified Arabic" w:cs="Simplified Arabic"/>
          <w:sz w:val="28"/>
          <w:szCs w:val="28"/>
        </w:rPr>
        <w:t>.</w:t>
      </w:r>
      <w:r w:rsidRPr="00A550A3">
        <w:rPr>
          <w:rFonts w:ascii="Simplified Arabic" w:hAnsi="Simplified Arabic" w:cs="Simplified Arabic" w:hint="cs"/>
          <w:sz w:val="28"/>
          <w:szCs w:val="28"/>
          <w:rtl/>
        </w:rPr>
        <w:t xml:space="preserve"> اعتمدت الدراسة على تقديم </w:t>
      </w:r>
      <w:r w:rsidRPr="006264B2">
        <w:rPr>
          <w:rFonts w:ascii="Simplified Arabic" w:hAnsi="Simplified Arabic" w:cs="Simplified Arabic" w:hint="cs"/>
          <w:sz w:val="28"/>
          <w:szCs w:val="28"/>
          <w:rtl/>
        </w:rPr>
        <w:t>دراسات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حالة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متعددة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لشركات</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تعمل</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في</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مجال</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صناعة</w:t>
      </w:r>
      <w:r w:rsidRPr="006264B2">
        <w:rPr>
          <w:rFonts w:ascii="Simplified Arabic" w:hAnsi="Simplified Arabic" w:cs="Simplified Arabic"/>
          <w:sz w:val="28"/>
          <w:szCs w:val="28"/>
          <w:rtl/>
        </w:rPr>
        <w:t xml:space="preserve"> </w:t>
      </w:r>
      <w:r w:rsidRPr="006264B2">
        <w:rPr>
          <w:rFonts w:ascii="Simplified Arabic" w:hAnsi="Simplified Arabic" w:cs="Simplified Arabic" w:hint="cs"/>
          <w:sz w:val="28"/>
          <w:szCs w:val="28"/>
          <w:rtl/>
        </w:rPr>
        <w:t>الطيران</w:t>
      </w:r>
      <w:r w:rsidRPr="00A550A3">
        <w:rPr>
          <w:rFonts w:ascii="Simplified Arabic" w:hAnsi="Simplified Arabic" w:cs="Simplified Arabic" w:hint="cs"/>
          <w:sz w:val="28"/>
          <w:szCs w:val="28"/>
          <w:rtl/>
        </w:rPr>
        <w:t xml:space="preserve"> باعتبارها</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صناعة</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مهمة</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وثرية</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في</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معالجتها</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للأزمات</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وللاستجابات</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الاتصالية</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التي توظفها،</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فضلا عن</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تنوع</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الأزمات</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التي</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يتعرض</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لها</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هذا</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القطاع</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ومنها</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أزمات</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 xml:space="preserve">تنجم </w:t>
      </w:r>
      <w:r w:rsidRPr="0012324A">
        <w:rPr>
          <w:rFonts w:ascii="Simplified Arabic" w:hAnsi="Simplified Arabic" w:cs="Simplified Arabic" w:hint="cs"/>
          <w:sz w:val="28"/>
          <w:szCs w:val="28"/>
          <w:rtl/>
        </w:rPr>
        <w:t>عن</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حوادث</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طيران</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نتيجة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سقوط</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أو</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تحطم</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أو</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اختفاء</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طائرات،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أزمات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تنجم</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عن</w:t>
      </w:r>
      <w:r w:rsidRPr="00A550A3">
        <w:rPr>
          <w:rFonts w:ascii="Simplified Arabic" w:hAnsi="Simplified Arabic" w:cs="Simplified Arabic" w:hint="cs"/>
          <w:sz w:val="28"/>
          <w:szCs w:val="28"/>
          <w:rtl/>
        </w:rPr>
        <w:t xml:space="preserve"> </w:t>
      </w:r>
      <w:r w:rsidRPr="0012324A">
        <w:rPr>
          <w:rFonts w:ascii="Simplified Arabic" w:hAnsi="Simplified Arabic" w:cs="Simplified Arabic" w:hint="cs"/>
          <w:sz w:val="28"/>
          <w:szCs w:val="28"/>
          <w:rtl/>
        </w:rPr>
        <w:t>كوارث</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طبيعية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وتأثيرها</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على</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حركة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النقل</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والطيران،</w:t>
      </w:r>
      <w:r w:rsidRPr="00A550A3">
        <w:rPr>
          <w:rFonts w:ascii="Simplified Arabic" w:hAnsi="Simplified Arabic" w:cs="Simplified Arabic" w:hint="cs"/>
          <w:sz w:val="28"/>
          <w:szCs w:val="28"/>
          <w:rtl/>
        </w:rPr>
        <w:t xml:space="preserve"> </w:t>
      </w:r>
      <w:r w:rsidRPr="0012324A">
        <w:rPr>
          <w:rFonts w:ascii="Simplified Arabic" w:hAnsi="Simplified Arabic" w:cs="Simplified Arabic" w:hint="cs"/>
          <w:sz w:val="28"/>
          <w:szCs w:val="28"/>
          <w:rtl/>
        </w:rPr>
        <w:t>إضافة</w:t>
      </w:r>
      <w:r w:rsidRPr="00A550A3">
        <w:rPr>
          <w:rFonts w:ascii="Simplified Arabic" w:hAnsi="Simplified Arabic" w:cs="Simplified Arabic" w:hint="cs"/>
          <w:sz w:val="28"/>
          <w:szCs w:val="28"/>
          <w:rtl/>
        </w:rPr>
        <w:t xml:space="preserve"> </w:t>
      </w:r>
      <w:r w:rsidRPr="0012324A">
        <w:rPr>
          <w:rFonts w:ascii="Simplified Arabic" w:hAnsi="Simplified Arabic" w:cs="Simplified Arabic" w:hint="cs"/>
          <w:sz w:val="28"/>
          <w:szCs w:val="28"/>
          <w:rtl/>
        </w:rPr>
        <w:t>إلى</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أزمات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ناجمة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عن</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قضايا</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أثيرت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وتم</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تجاهلها</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فتحولت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لأزمات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مثل</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إضرابات</w:t>
      </w:r>
      <w:r w:rsidRPr="00A550A3">
        <w:rPr>
          <w:rFonts w:ascii="Simplified Arabic" w:hAnsi="Simplified Arabic" w:cs="Simplified Arabic" w:hint="cs"/>
          <w:sz w:val="28"/>
          <w:szCs w:val="28"/>
          <w:rtl/>
        </w:rPr>
        <w:t xml:space="preserve"> </w:t>
      </w:r>
      <w:r w:rsidRPr="0012324A">
        <w:rPr>
          <w:rFonts w:ascii="Simplified Arabic" w:hAnsi="Simplified Arabic" w:cs="Simplified Arabic" w:hint="cs"/>
          <w:sz w:val="28"/>
          <w:szCs w:val="28"/>
          <w:rtl/>
        </w:rPr>
        <w:t>الطيارين،</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وهي</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الأزمات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التي</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تطرقت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إليها</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w:t>
      </w:r>
      <w:r w:rsidRPr="00A550A3">
        <w:rPr>
          <w:rFonts w:ascii="Simplified Arabic" w:hAnsi="Simplified Arabic" w:cs="Simplified Arabic" w:hint="cs"/>
          <w:sz w:val="28"/>
          <w:szCs w:val="28"/>
          <w:rtl/>
        </w:rPr>
        <w:t>دراسة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في</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دراسات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الحالة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بشكل</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مختلف</w:t>
      </w:r>
      <w:r w:rsidRPr="00A550A3">
        <w:rPr>
          <w:rFonts w:ascii="Simplified Arabic" w:hAnsi="Simplified Arabic" w:cs="Simplified Arabic" w:hint="cs"/>
          <w:sz w:val="28"/>
          <w:szCs w:val="28"/>
          <w:rtl/>
        </w:rPr>
        <w:t xml:space="preserve"> </w:t>
      </w:r>
      <w:r w:rsidRPr="0012324A">
        <w:rPr>
          <w:rFonts w:ascii="Simplified Arabic" w:hAnsi="Simplified Arabic" w:cs="Simplified Arabic" w:hint="cs"/>
          <w:sz w:val="28"/>
          <w:szCs w:val="28"/>
          <w:rtl/>
        </w:rPr>
        <w:t>ومتنوع</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ل</w:t>
      </w:r>
      <w:r w:rsidRPr="00A550A3">
        <w:rPr>
          <w:rFonts w:ascii="Simplified Arabic" w:hAnsi="Simplified Arabic" w:cs="Simplified Arabic" w:hint="cs"/>
          <w:sz w:val="28"/>
          <w:szCs w:val="28"/>
          <w:rtl/>
        </w:rPr>
        <w:t>توضيح</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مدي</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الاختلاف</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والتنوع</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في</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تطبيق</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الإستراتيجيات</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الاتصالية</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في</w:t>
      </w:r>
      <w:r w:rsidRPr="0012324A">
        <w:rPr>
          <w:rFonts w:ascii="Simplified Arabic" w:hAnsi="Simplified Arabic" w:cs="Simplified Arabic"/>
          <w:sz w:val="28"/>
          <w:szCs w:val="28"/>
          <w:rtl/>
        </w:rPr>
        <w:t xml:space="preserve"> </w:t>
      </w:r>
      <w:r w:rsidRPr="0012324A">
        <w:rPr>
          <w:rFonts w:ascii="Simplified Arabic" w:hAnsi="Simplified Arabic" w:cs="Simplified Arabic" w:hint="cs"/>
          <w:sz w:val="28"/>
          <w:szCs w:val="28"/>
          <w:rtl/>
        </w:rPr>
        <w:t>كل</w:t>
      </w:r>
      <w:r w:rsidRPr="00A550A3">
        <w:rPr>
          <w:rFonts w:ascii="Simplified Arabic" w:hAnsi="Simplified Arabic" w:cs="Simplified Arabic" w:hint="cs"/>
          <w:sz w:val="28"/>
          <w:szCs w:val="28"/>
          <w:rtl/>
        </w:rPr>
        <w:t xml:space="preserve"> موقف</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داخل</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الصناعة</w:t>
      </w:r>
      <w:r w:rsidRPr="00A550A3">
        <w:rPr>
          <w:rFonts w:ascii="Simplified Arabic" w:hAnsi="Simplified Arabic" w:cs="Simplified Arabic"/>
          <w:sz w:val="28"/>
          <w:szCs w:val="28"/>
          <w:rtl/>
        </w:rPr>
        <w:t xml:space="preserve"> </w:t>
      </w:r>
      <w:r w:rsidRPr="00A550A3">
        <w:rPr>
          <w:rFonts w:ascii="Simplified Arabic" w:hAnsi="Simplified Arabic" w:cs="Simplified Arabic" w:hint="cs"/>
          <w:sz w:val="28"/>
          <w:szCs w:val="28"/>
          <w:rtl/>
        </w:rPr>
        <w:t>الواحدة.</w:t>
      </w:r>
    </w:p>
    <w:p w14:paraId="323E8582" w14:textId="77777777" w:rsidR="002420B3" w:rsidRPr="00AF334C" w:rsidRDefault="002420B3" w:rsidP="002420B3">
      <w:pPr>
        <w:spacing w:line="360" w:lineRule="auto"/>
        <w:ind w:firstLine="462"/>
        <w:jc w:val="both"/>
        <w:rPr>
          <w:rFonts w:ascii="Simplified Arabic" w:hAnsi="Simplified Arabic" w:cs="Simplified Arabic"/>
          <w:sz w:val="28"/>
          <w:szCs w:val="28"/>
        </w:rPr>
      </w:pPr>
      <w:r w:rsidRPr="00E308E6">
        <w:rPr>
          <w:rFonts w:ascii="Simplified Arabic" w:hAnsi="Simplified Arabic" w:cs="Simplified Arabic" w:hint="cs"/>
          <w:b/>
          <w:bCs/>
          <w:sz w:val="28"/>
          <w:szCs w:val="28"/>
          <w:rtl/>
        </w:rPr>
        <w:t>توصلت الدراسة إلى:</w:t>
      </w:r>
      <w:r>
        <w:rPr>
          <w:rFonts w:ascii="Simplified Arabic" w:hAnsi="Simplified Arabic" w:cs="Simplified Arabic" w:hint="cs"/>
          <w:b/>
          <w:bCs/>
          <w:sz w:val="28"/>
          <w:szCs w:val="28"/>
          <w:rtl/>
        </w:rPr>
        <w:t xml:space="preserve"> </w:t>
      </w:r>
      <w:r w:rsidRPr="00AA0740">
        <w:rPr>
          <w:rFonts w:ascii="Simplified Arabic" w:hAnsi="Simplified Arabic" w:cs="Simplified Arabic" w:hint="cs"/>
          <w:sz w:val="28"/>
          <w:szCs w:val="28"/>
          <w:rtl/>
        </w:rPr>
        <w:t>إن</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شركات</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الطيران</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تبذل جهود كبيرة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في</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بناء</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علاقات</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طويلة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المدى</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مع</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جمهورها</w:t>
      </w:r>
      <w:r w:rsidRPr="00AA0740">
        <w:rPr>
          <w:rFonts w:ascii="Simplified Arabic" w:hAnsi="Simplified Arabic" w:cs="Simplified Arabic"/>
          <w:sz w:val="28"/>
          <w:szCs w:val="28"/>
        </w:rPr>
        <w:t xml:space="preserve"> </w:t>
      </w:r>
      <w:r w:rsidRPr="00AF334C">
        <w:rPr>
          <w:rFonts w:ascii="Simplified Arabic" w:hAnsi="Simplified Arabic" w:cs="Simplified Arabic" w:hint="cs"/>
          <w:sz w:val="28"/>
          <w:szCs w:val="28"/>
          <w:rtl/>
        </w:rPr>
        <w:t>وبالتالي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فإن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هذا</w:t>
      </w:r>
      <w:r w:rsidRPr="00AF334C">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بدورة يساعد في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تحقيق</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ولاء</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الجمهور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للشركة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ولعلامتها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التجارية،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مما</w:t>
      </w:r>
      <w:r>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يحقق</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ميزة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تنافسية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للشركة،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ومن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هنا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فعلى</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الشركات</w:t>
      </w:r>
      <w:r w:rsidRPr="00AF334C">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بصفة عامة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الطيران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ب</w:t>
      </w:r>
      <w:r w:rsidRPr="00AA0740">
        <w:rPr>
          <w:rFonts w:ascii="Simplified Arabic" w:hAnsi="Simplified Arabic" w:cs="Simplified Arabic" w:hint="cs"/>
          <w:sz w:val="28"/>
          <w:szCs w:val="28"/>
          <w:rtl/>
        </w:rPr>
        <w:t xml:space="preserve">صفة </w:t>
      </w:r>
      <w:r w:rsidRPr="00AF334C">
        <w:rPr>
          <w:rFonts w:ascii="Simplified Arabic" w:hAnsi="Simplified Arabic" w:cs="Simplified Arabic" w:hint="cs"/>
          <w:sz w:val="28"/>
          <w:szCs w:val="28"/>
          <w:rtl/>
        </w:rPr>
        <w:t>خاص</w:t>
      </w:r>
      <w:r w:rsidRPr="00AA0740">
        <w:rPr>
          <w:rFonts w:ascii="Simplified Arabic" w:hAnsi="Simplified Arabic" w:cs="Simplified Arabic" w:hint="cs"/>
          <w:sz w:val="28"/>
          <w:szCs w:val="28"/>
          <w:rtl/>
        </w:rPr>
        <w:t>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اختيار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الاستجابات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الاتصالية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الملائمة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لموقف</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بعناية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فائقة،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وبخاصة</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تلك</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ينجم</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عنها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فقد</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الأرواح،</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لان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اختيار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الاستجابات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غير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الملائمة</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من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شأنه</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التأثير</w:t>
      </w:r>
      <w:r w:rsidRPr="00AF334C">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بشكل سلبي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على</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سمعة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الشركة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تحرص</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عليها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بشكل</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كبير</w:t>
      </w:r>
      <w:r w:rsidRPr="00AA0740">
        <w:rPr>
          <w:rFonts w:ascii="Simplified Arabic" w:hAnsi="Simplified Arabic" w:cs="Simplified Arabic" w:hint="cs"/>
          <w:sz w:val="28"/>
          <w:szCs w:val="28"/>
          <w:rtl/>
        </w:rPr>
        <w:t xml:space="preserve"> ومستمر</w:t>
      </w:r>
      <w:r w:rsidRPr="00AF334C">
        <w:rPr>
          <w:rFonts w:ascii="Simplified Arabic" w:hAnsi="Simplified Arabic" w:cs="Simplified Arabic" w:hint="cs"/>
          <w:sz w:val="28"/>
          <w:szCs w:val="28"/>
          <w:rtl/>
        </w:rPr>
        <w:t>،</w:t>
      </w:r>
      <w:r w:rsidRPr="00AA0740">
        <w:rPr>
          <w:rFonts w:ascii="Simplified Arabic" w:hAnsi="Simplified Arabic" w:cs="Simplified Arabic" w:hint="cs"/>
          <w:sz w:val="28"/>
          <w:szCs w:val="28"/>
          <w:rtl/>
        </w:rPr>
        <w:t xml:space="preserve"> كما أكدت النتائج على </w:t>
      </w:r>
      <w:r w:rsidRPr="00AF334C">
        <w:rPr>
          <w:rFonts w:ascii="Simplified Arabic" w:hAnsi="Simplified Arabic" w:cs="Simplified Arabic" w:hint="cs"/>
          <w:sz w:val="28"/>
          <w:szCs w:val="28"/>
          <w:rtl/>
        </w:rPr>
        <w:t>إن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ولاء</w:t>
      </w:r>
      <w:r>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الجمهور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الطيران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يتشكل</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نتيجة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الاستجابات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الاتصالية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وقت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والذي</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يتأثر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بأربعة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عوامل</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أساسية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منها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ثقة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ومصداقية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الجمهور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الشركة،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والقيمة</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المضافة،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والعلاقة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القوية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والإيجابية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السابقة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مع</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العملاء</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وسمعة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الطيران</w:t>
      </w:r>
      <w:r w:rsidRPr="00AF334C">
        <w:rPr>
          <w:rFonts w:ascii="Simplified Arabic" w:hAnsi="Simplified Arabic" w:cs="Simplified Arabic"/>
          <w:sz w:val="28"/>
          <w:szCs w:val="28"/>
        </w:rPr>
        <w:t>.</w:t>
      </w:r>
    </w:p>
    <w:p w14:paraId="23948D44" w14:textId="77777777" w:rsidR="002420B3" w:rsidRPr="00AF334C" w:rsidRDefault="002420B3" w:rsidP="002420B3">
      <w:pPr>
        <w:spacing w:line="360" w:lineRule="auto"/>
        <w:ind w:firstLine="462"/>
        <w:jc w:val="both"/>
        <w:rPr>
          <w:rFonts w:ascii="Simplified Arabic" w:hAnsi="Simplified Arabic" w:cs="Simplified Arabic"/>
          <w:sz w:val="28"/>
          <w:szCs w:val="28"/>
        </w:rPr>
      </w:pPr>
      <w:r w:rsidRPr="00AA0740">
        <w:rPr>
          <w:rFonts w:ascii="Simplified Arabic" w:hAnsi="Simplified Arabic" w:cs="Simplified Arabic" w:hint="cs"/>
          <w:sz w:val="28"/>
          <w:szCs w:val="28"/>
          <w:rtl/>
        </w:rPr>
        <w:t xml:space="preserve">كما اشارت النتائج الى انه </w:t>
      </w:r>
      <w:r w:rsidRPr="00AF334C">
        <w:rPr>
          <w:rFonts w:ascii="Simplified Arabic" w:hAnsi="Simplified Arabic" w:cs="Simplified Arabic" w:hint="cs"/>
          <w:sz w:val="28"/>
          <w:szCs w:val="28"/>
          <w:rtl/>
        </w:rPr>
        <w:t>على</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الرغم</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القناعة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التامة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لدي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كافة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الطيران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محل</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الدراسة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على</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أهمية</w:t>
      </w:r>
      <w:r w:rsidRPr="00AF334C">
        <w:rPr>
          <w:rFonts w:ascii="Simplified Arabic" w:hAnsi="Simplified Arabic" w:cs="Simplified Arabic"/>
          <w:sz w:val="28"/>
          <w:szCs w:val="28"/>
        </w:rPr>
        <w:t xml:space="preserve"> </w:t>
      </w:r>
      <w:r w:rsidRPr="00AF334C">
        <w:rPr>
          <w:rFonts w:ascii="Simplified Arabic" w:hAnsi="Simplified Arabic" w:cs="Simplified Arabic" w:hint="cs"/>
          <w:sz w:val="28"/>
          <w:szCs w:val="28"/>
          <w:rtl/>
        </w:rPr>
        <w:t>سمعة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العلامة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التجارية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لشركاتهم،</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إلا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أن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بعض</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نجحت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والأخرى</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فشلت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في</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تحقيق</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lastRenderedPageBreak/>
        <w:t>الاستجابة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الاتصالية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الملائمة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لموقف</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نتيجة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سوء</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تقدير</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لموقف</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الأزمة،</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أو</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التخبط</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والعشوائية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تواجه</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إزاء</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موقف</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وعدم</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القدرة</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على</w:t>
      </w:r>
      <w:r w:rsidRPr="00AA0740">
        <w:rPr>
          <w:rFonts w:ascii="Simplified Arabic" w:hAnsi="Simplified Arabic" w:cs="Simplified Arabic" w:hint="cs"/>
          <w:sz w:val="28"/>
          <w:szCs w:val="28"/>
          <w:rtl/>
        </w:rPr>
        <w:t xml:space="preserve"> </w:t>
      </w:r>
      <w:r w:rsidRPr="00AF334C">
        <w:rPr>
          <w:rFonts w:ascii="Simplified Arabic" w:hAnsi="Simplified Arabic" w:cs="Simplified Arabic" w:hint="cs"/>
          <w:sz w:val="28"/>
          <w:szCs w:val="28"/>
          <w:rtl/>
        </w:rPr>
        <w:t>استيعابه</w:t>
      </w:r>
      <w:r w:rsidRPr="00AF334C">
        <w:rPr>
          <w:rFonts w:ascii="Simplified Arabic" w:hAnsi="Simplified Arabic" w:cs="Simplified Arabic"/>
          <w:sz w:val="28"/>
          <w:szCs w:val="28"/>
        </w:rPr>
        <w:t>.</w:t>
      </w:r>
    </w:p>
    <w:p w14:paraId="14FC36A8" w14:textId="77777777" w:rsidR="002420B3" w:rsidRPr="00E14CE5" w:rsidRDefault="002420B3" w:rsidP="002420B3">
      <w:pPr>
        <w:spacing w:line="360" w:lineRule="auto"/>
        <w:ind w:firstLine="462"/>
        <w:jc w:val="both"/>
        <w:rPr>
          <w:rFonts w:ascii="Simplified Arabic" w:hAnsi="Simplified Arabic" w:cs="Simplified Arabic"/>
          <w:sz w:val="28"/>
          <w:szCs w:val="28"/>
        </w:rPr>
      </w:pPr>
      <w:r w:rsidRPr="00AF334C">
        <w:rPr>
          <w:rFonts w:ascii="Simplified Arabic" w:hAnsi="Simplified Arabic" w:cs="Simplified Arabic" w:hint="cs"/>
          <w:sz w:val="28"/>
          <w:szCs w:val="28"/>
          <w:rtl/>
        </w:rPr>
        <w:t>لابد</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أن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تستفيد</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شركات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الطيران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من</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الأزمات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التي</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سبق</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ومرت</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بها</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سواء</w:t>
      </w:r>
      <w:r w:rsidRPr="00AF334C">
        <w:rPr>
          <w:rFonts w:ascii="Simplified Arabic" w:hAnsi="Simplified Arabic" w:cs="Simplified Arabic"/>
          <w:sz w:val="28"/>
          <w:szCs w:val="28"/>
          <w:rtl/>
        </w:rPr>
        <w:t xml:space="preserve"> </w:t>
      </w:r>
      <w:r w:rsidRPr="00AF334C">
        <w:rPr>
          <w:rFonts w:ascii="Simplified Arabic" w:hAnsi="Simplified Arabic" w:cs="Simplified Arabic" w:hint="cs"/>
          <w:sz w:val="28"/>
          <w:szCs w:val="28"/>
          <w:rtl/>
        </w:rPr>
        <w:t>أكانت</w:t>
      </w:r>
      <w:r w:rsidRPr="00AF334C">
        <w:rPr>
          <w:rFonts w:ascii="Simplified Arabic" w:hAnsi="Simplified Arabic" w:cs="Simplified Arabic"/>
          <w:sz w:val="28"/>
          <w:szCs w:val="28"/>
        </w:rPr>
        <w:t xml:space="preserve"> </w:t>
      </w:r>
      <w:r w:rsidRPr="00AA0740">
        <w:rPr>
          <w:rFonts w:ascii="Simplified Arabic" w:hAnsi="Simplified Arabic" w:cs="Simplified Arabic" w:hint="cs"/>
          <w:sz w:val="28"/>
          <w:szCs w:val="28"/>
          <w:rtl/>
        </w:rPr>
        <w:t>أزمات</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ناجمة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عن</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حوادث،</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أو</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كوارث</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طبيعية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أو</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قضايا</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تم</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تجاهلها،</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وبخاصة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أن وقوع</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الشركة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في</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أزمات</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مشابهة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وبشكل</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متكرر</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من</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شأنه</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أن</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يعكس</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عدم</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قدرة</w:t>
      </w:r>
      <w:r w:rsidRPr="00AA0740">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 xml:space="preserve">الشركة </w:t>
      </w:r>
      <w:r w:rsidRPr="00E14CE5">
        <w:rPr>
          <w:rFonts w:ascii="Simplified Arabic" w:hAnsi="Simplified Arabic" w:cs="Simplified Arabic" w:hint="cs"/>
          <w:sz w:val="28"/>
          <w:szCs w:val="28"/>
          <w:rtl/>
        </w:rPr>
        <w:t>على</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تطبيق</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إستراتيجيات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الاستجابات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الاتصالية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الملائمة،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ومن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ثم</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فإن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هذا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يؤدي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إلى</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الإضرار</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بسمعة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العلامة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التجارية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للشركة،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وهو</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يتطلب</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التخطيط</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الجيد</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لتطبيق</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إستراتيجيات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استجابة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اتصالية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ملائمة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للتعامل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مع</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تداعيات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الأزمة</w:t>
      </w:r>
      <w:r w:rsidRPr="00E14CE5">
        <w:rPr>
          <w:rFonts w:ascii="Simplified Arabic" w:hAnsi="Simplified Arabic" w:cs="Simplified Arabic"/>
          <w:sz w:val="28"/>
          <w:szCs w:val="28"/>
        </w:rPr>
        <w:t>.</w:t>
      </w:r>
    </w:p>
    <w:p w14:paraId="2AC9936A" w14:textId="77777777" w:rsidR="002420B3" w:rsidRPr="00E14CE5" w:rsidRDefault="002420B3" w:rsidP="002420B3">
      <w:pPr>
        <w:spacing w:line="360" w:lineRule="auto"/>
        <w:ind w:firstLine="462"/>
        <w:jc w:val="both"/>
        <w:rPr>
          <w:rFonts w:ascii="Simplified Arabic" w:hAnsi="Simplified Arabic" w:cs="Simplified Arabic"/>
          <w:sz w:val="28"/>
          <w:szCs w:val="28"/>
        </w:rPr>
      </w:pPr>
      <w:r w:rsidRPr="00AA0740">
        <w:rPr>
          <w:rFonts w:ascii="Simplified Arabic" w:hAnsi="Simplified Arabic" w:cs="Simplified Arabic" w:hint="cs"/>
          <w:sz w:val="28"/>
          <w:szCs w:val="28"/>
          <w:rtl/>
        </w:rPr>
        <w:t xml:space="preserve">كما بينت النتائج أنه </w:t>
      </w:r>
      <w:r w:rsidRPr="00E14CE5">
        <w:rPr>
          <w:rFonts w:ascii="Simplified Arabic" w:hAnsi="Simplified Arabic" w:cs="Simplified Arabic" w:hint="cs"/>
          <w:sz w:val="28"/>
          <w:szCs w:val="28"/>
          <w:rtl/>
        </w:rPr>
        <w:t>لا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يوجد</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ثمة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فروق</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واضحة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بين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شركات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الطيران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العربية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أو</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العالمية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نهجها</w:t>
      </w:r>
    </w:p>
    <w:p w14:paraId="12290ED2" w14:textId="77777777" w:rsidR="002420B3" w:rsidRPr="00E14CE5" w:rsidRDefault="002420B3" w:rsidP="002420B3">
      <w:pPr>
        <w:spacing w:line="360" w:lineRule="auto"/>
        <w:ind w:firstLine="462"/>
        <w:jc w:val="both"/>
        <w:rPr>
          <w:rFonts w:ascii="Simplified Arabic" w:hAnsi="Simplified Arabic" w:cs="Simplified Arabic"/>
          <w:sz w:val="28"/>
          <w:szCs w:val="28"/>
        </w:rPr>
      </w:pPr>
      <w:r w:rsidRPr="00E14CE5">
        <w:rPr>
          <w:rFonts w:ascii="Simplified Arabic" w:hAnsi="Simplified Arabic" w:cs="Simplified Arabic" w:hint="cs"/>
          <w:sz w:val="28"/>
          <w:szCs w:val="28"/>
          <w:rtl/>
        </w:rPr>
        <w:t>لتطبيق</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الاستجابات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الاتصالية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الفاعلة،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فشركة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عربية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مثل</w:t>
      </w:r>
      <w:r w:rsidRPr="00E14CE5">
        <w:rPr>
          <w:rFonts w:ascii="Simplified Arabic" w:hAnsi="Simplified Arabic" w:cs="Simplified Arabic"/>
          <w:sz w:val="28"/>
          <w:szCs w:val="28"/>
          <w:rtl/>
        </w:rPr>
        <w:t>: "</w:t>
      </w:r>
      <w:r w:rsidRPr="00E14CE5">
        <w:rPr>
          <w:rFonts w:ascii="Simplified Arabic" w:hAnsi="Simplified Arabic" w:cs="Simplified Arabic" w:hint="cs"/>
          <w:sz w:val="28"/>
          <w:szCs w:val="28"/>
          <w:rtl/>
        </w:rPr>
        <w:t>فلاي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دبي،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وشركة</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طيران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الإمارات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نجحتا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بشكل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لافت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للنظر</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تطبيق</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الاستجابات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الاتصالية</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الملائمة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أوقات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الأزمات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التي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مرت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بها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ونجحتا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الحفاظ</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على</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سمعة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علامتها</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التجارية،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حين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وجدنا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إن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شركات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طيران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عالمية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أخفقت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بشكل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كبير</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اختيار</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الاستجابات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الاتصالية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الملائمة</w:t>
      </w:r>
      <w:r w:rsidRPr="00E14CE5">
        <w:rPr>
          <w:rFonts w:ascii="Simplified Arabic" w:hAnsi="Simplified Arabic" w:cs="Simplified Arabic"/>
          <w:sz w:val="28"/>
          <w:szCs w:val="28"/>
        </w:rPr>
        <w:t>.</w:t>
      </w:r>
    </w:p>
    <w:p w14:paraId="4C2A4270" w14:textId="77777777" w:rsidR="002420B3" w:rsidRPr="00E14CE5" w:rsidRDefault="002420B3" w:rsidP="002420B3">
      <w:pPr>
        <w:spacing w:line="360" w:lineRule="auto"/>
        <w:ind w:firstLine="462"/>
        <w:jc w:val="both"/>
        <w:rPr>
          <w:rFonts w:ascii="Simplified Arabic" w:hAnsi="Simplified Arabic" w:cs="Simplified Arabic"/>
          <w:sz w:val="28"/>
          <w:szCs w:val="28"/>
        </w:rPr>
      </w:pPr>
      <w:r w:rsidRPr="00AA0740">
        <w:rPr>
          <w:rFonts w:ascii="Simplified Arabic" w:hAnsi="Simplified Arabic" w:cs="Simplified Arabic" w:hint="cs"/>
          <w:sz w:val="28"/>
          <w:szCs w:val="28"/>
          <w:rtl/>
        </w:rPr>
        <w:t xml:space="preserve">اكدت النتائج على ان </w:t>
      </w:r>
      <w:r w:rsidRPr="00E14CE5">
        <w:rPr>
          <w:rFonts w:ascii="Simplified Arabic" w:hAnsi="Simplified Arabic" w:cs="Simplified Arabic" w:hint="cs"/>
          <w:sz w:val="28"/>
          <w:szCs w:val="28"/>
          <w:rtl/>
        </w:rPr>
        <w:t>سمعة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العلامة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التجارية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قيمة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مميزة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وأصل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ثابت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أصول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شركة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وبخاصة</w:t>
      </w:r>
    </w:p>
    <w:p w14:paraId="0C43ACB7" w14:textId="77777777" w:rsidR="002420B3" w:rsidRPr="00AA0740" w:rsidRDefault="002420B3" w:rsidP="002420B3">
      <w:pPr>
        <w:spacing w:line="360" w:lineRule="auto"/>
        <w:jc w:val="both"/>
        <w:rPr>
          <w:rFonts w:ascii="Simplified Arabic" w:hAnsi="Simplified Arabic" w:cs="Simplified Arabic"/>
          <w:sz w:val="28"/>
          <w:szCs w:val="28"/>
          <w:rtl/>
        </w:rPr>
      </w:pPr>
      <w:r w:rsidRPr="00E14CE5">
        <w:rPr>
          <w:rFonts w:ascii="Simplified Arabic" w:hAnsi="Simplified Arabic" w:cs="Simplified Arabic" w:hint="cs"/>
          <w:sz w:val="28"/>
          <w:szCs w:val="28"/>
          <w:rtl/>
        </w:rPr>
        <w:t>الشركات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مجال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صناعة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الطيران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وفي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حال</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تأثرت</w:t>
      </w:r>
      <w:r w:rsidRPr="00E14CE5">
        <w:rPr>
          <w:rFonts w:ascii="Simplified Arabic" w:hAnsi="Simplified Arabic" w:cs="Simplified Arabic"/>
          <w:sz w:val="28"/>
          <w:szCs w:val="28"/>
          <w:rtl/>
        </w:rPr>
        <w:t xml:space="preserve"> </w:t>
      </w:r>
      <w:r w:rsidRPr="00AA0740">
        <w:rPr>
          <w:rFonts w:ascii="Simplified Arabic" w:hAnsi="Simplified Arabic" w:cs="Simplified Arabic" w:hint="cs"/>
          <w:sz w:val="28"/>
          <w:szCs w:val="28"/>
          <w:rtl/>
        </w:rPr>
        <w:t>بشكل سلبي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يصعب</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بناؤها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على</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المدى</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القريب،</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لذا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فدائما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يكون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الهدف</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الأساسي</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لأية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منظمة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هو</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تختار</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الاستجابة</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الاتصالية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الأكثر</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ملاءمة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لموقف</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الأزمة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سواء</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أكانت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الأزمة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ناجمة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حوادث،</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أو</w:t>
      </w:r>
      <w:r w:rsidRPr="00AA0740">
        <w:rPr>
          <w:rFonts w:ascii="Simplified Arabic" w:hAnsi="Simplified Arabic" w:cs="Simplified Arabic" w:hint="cs"/>
          <w:sz w:val="28"/>
          <w:szCs w:val="28"/>
          <w:rtl/>
        </w:rPr>
        <w:t xml:space="preserve"> </w:t>
      </w:r>
      <w:r w:rsidRPr="00E14CE5">
        <w:rPr>
          <w:rFonts w:ascii="Simplified Arabic" w:hAnsi="Simplified Arabic" w:cs="Simplified Arabic" w:hint="cs"/>
          <w:sz w:val="28"/>
          <w:szCs w:val="28"/>
          <w:rtl/>
        </w:rPr>
        <w:t>أزمة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ناجمة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كوارث</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طبيعية،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أو</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أزمة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ناجمة</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عن</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قضايا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تم</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تجاهلها</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فتحولت</w:t>
      </w:r>
      <w:r w:rsidRPr="00E14CE5">
        <w:rPr>
          <w:rFonts w:ascii="Simplified Arabic" w:hAnsi="Simplified Arabic" w:cs="Simplified Arabic"/>
          <w:sz w:val="28"/>
          <w:szCs w:val="28"/>
          <w:rtl/>
        </w:rPr>
        <w:t xml:space="preserve"> </w:t>
      </w:r>
      <w:r w:rsidRPr="00E14CE5">
        <w:rPr>
          <w:rFonts w:ascii="Simplified Arabic" w:hAnsi="Simplified Arabic" w:cs="Simplified Arabic" w:hint="cs"/>
          <w:sz w:val="28"/>
          <w:szCs w:val="28"/>
          <w:rtl/>
        </w:rPr>
        <w:t>إلى</w:t>
      </w:r>
      <w:r w:rsidRPr="00AA0740">
        <w:rPr>
          <w:rFonts w:ascii="Simplified Arabic" w:hAnsi="Simplified Arabic" w:cs="Simplified Arabic" w:hint="cs"/>
          <w:sz w:val="28"/>
          <w:szCs w:val="28"/>
          <w:rtl/>
        </w:rPr>
        <w:t xml:space="preserve"> أزمة</w:t>
      </w:r>
      <w:r w:rsidRPr="00AA0740">
        <w:rPr>
          <w:rFonts w:ascii="Simplified Arabic" w:hAnsi="Simplified Arabic" w:cs="Simplified Arabic"/>
          <w:sz w:val="28"/>
          <w:szCs w:val="28"/>
        </w:rPr>
        <w:t>.</w:t>
      </w:r>
    </w:p>
    <w:p w14:paraId="1CCD3ACB" w14:textId="77777777" w:rsidR="0086190E" w:rsidRDefault="0086190E" w:rsidP="00331AA5">
      <w:pPr>
        <w:spacing w:line="360" w:lineRule="auto"/>
        <w:rPr>
          <w:rFonts w:ascii="Simplified Arabic" w:hAnsi="Simplified Arabic" w:cs="Simplified Arabic"/>
          <w:b/>
          <w:bCs/>
          <w:sz w:val="32"/>
          <w:szCs w:val="32"/>
          <w:u w:val="single"/>
          <w:rtl/>
        </w:rPr>
      </w:pPr>
    </w:p>
    <w:p w14:paraId="494252E0" w14:textId="0902AB01" w:rsidR="0086190E" w:rsidRPr="00F92D13" w:rsidRDefault="0086190E" w:rsidP="00331AA5">
      <w:pPr>
        <w:spacing w:line="360" w:lineRule="auto"/>
        <w:ind w:firstLine="372"/>
        <w:rPr>
          <w:rFonts w:ascii="Simplified Arabic" w:hAnsi="Simplified Arabic" w:cs="Simplified Arabic"/>
          <w:b/>
          <w:bCs/>
          <w:sz w:val="28"/>
          <w:szCs w:val="28"/>
          <w:rtl/>
        </w:rPr>
      </w:pPr>
      <w:r w:rsidRPr="00F92D13">
        <w:rPr>
          <w:rFonts w:ascii="Simplified Arabic" w:hAnsi="Simplified Arabic" w:cs="Simplified Arabic" w:hint="cs"/>
          <w:b/>
          <w:bCs/>
          <w:sz w:val="28"/>
          <w:szCs w:val="28"/>
          <w:rtl/>
        </w:rPr>
        <w:lastRenderedPageBreak/>
        <w:t>دراسة (</w:t>
      </w:r>
      <w:r w:rsidR="006809B1">
        <w:rPr>
          <w:rFonts w:ascii="Simplified Arabic" w:hAnsi="Simplified Arabic" w:cs="Simplified Arabic" w:hint="cs"/>
          <w:b/>
          <w:bCs/>
          <w:sz w:val="28"/>
          <w:szCs w:val="28"/>
          <w:rtl/>
        </w:rPr>
        <w:t>عبد الكريم، كريمة، 2020</w:t>
      </w:r>
      <w:r w:rsidRPr="00F92D13">
        <w:rPr>
          <w:rFonts w:ascii="Simplified Arabic" w:hAnsi="Simplified Arabic" w:cs="Simplified Arabic" w:hint="cs"/>
          <w:b/>
          <w:bCs/>
          <w:sz w:val="28"/>
          <w:szCs w:val="28"/>
          <w:rtl/>
        </w:rPr>
        <w:t>) بعنوان "</w:t>
      </w:r>
      <w:r w:rsidR="006809B1" w:rsidRPr="006809B1">
        <w:rPr>
          <w:rFonts w:ascii="Traditional Arabic Bold+FPEF" w:cs="Traditional Arabic Bold+FPEF" w:hint="cs"/>
          <w:b/>
          <w:bCs/>
          <w:kern w:val="0"/>
          <w:sz w:val="40"/>
          <w:szCs w:val="40"/>
          <w:rtl/>
        </w:rPr>
        <w:t xml:space="preserve"> </w:t>
      </w:r>
      <w:r w:rsidR="006809B1" w:rsidRPr="006809B1">
        <w:rPr>
          <w:rFonts w:ascii="Simplified Arabic" w:hAnsi="Simplified Arabic" w:cs="Simplified Arabic" w:hint="cs"/>
          <w:b/>
          <w:bCs/>
          <w:sz w:val="28"/>
          <w:szCs w:val="28"/>
          <w:rtl/>
        </w:rPr>
        <w:t>الإعلان</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الإلكتروني</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للشركات</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الدولية</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وبناء</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سمعة</w:t>
      </w:r>
      <w:r w:rsidR="006809B1">
        <w:rPr>
          <w:rFonts w:ascii="Simplified Arabic" w:hAnsi="Simplified Arabic" w:cs="Simplified Arabic" w:hint="cs"/>
          <w:b/>
          <w:bCs/>
          <w:sz w:val="28"/>
          <w:szCs w:val="28"/>
          <w:rtl/>
        </w:rPr>
        <w:t xml:space="preserve"> </w:t>
      </w:r>
      <w:r w:rsidR="006809B1" w:rsidRPr="006809B1">
        <w:rPr>
          <w:rFonts w:ascii="Simplified Arabic" w:hAnsi="Simplified Arabic" w:cs="Simplified Arabic" w:hint="cs"/>
          <w:b/>
          <w:bCs/>
          <w:sz w:val="28"/>
          <w:szCs w:val="28"/>
          <w:rtl/>
        </w:rPr>
        <w:t>العلامة</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التجارية</w:t>
      </w:r>
      <w:r w:rsidR="006809B1">
        <w:rPr>
          <w:rFonts w:ascii="Simplified Arabic" w:hAnsi="Simplified Arabic" w:cs="Simplified Arabic" w:hint="cs"/>
          <w:b/>
          <w:bCs/>
          <w:sz w:val="28"/>
          <w:szCs w:val="28"/>
          <w:rtl/>
        </w:rPr>
        <w:t xml:space="preserve">: </w:t>
      </w:r>
      <w:r w:rsidR="006809B1" w:rsidRPr="006809B1">
        <w:rPr>
          <w:rFonts w:ascii="Simplified Arabic" w:hAnsi="Simplified Arabic" w:cs="Simplified Arabic" w:hint="cs"/>
          <w:b/>
          <w:bCs/>
          <w:sz w:val="28"/>
          <w:szCs w:val="28"/>
          <w:rtl/>
        </w:rPr>
        <w:t>دراسة</w:t>
      </w:r>
      <w:r w:rsidR="006809B1" w:rsidRPr="006809B1">
        <w:rPr>
          <w:rFonts w:ascii="Simplified Arabic" w:hAnsi="Simplified Arabic" w:cs="Simplified Arabic"/>
          <w:b/>
          <w:bCs/>
          <w:sz w:val="28"/>
          <w:szCs w:val="28"/>
          <w:rtl/>
        </w:rPr>
        <w:t xml:space="preserve"> </w:t>
      </w:r>
      <w:r w:rsidR="006809B1" w:rsidRPr="006809B1">
        <w:rPr>
          <w:rFonts w:ascii="Simplified Arabic" w:hAnsi="Simplified Arabic" w:cs="Simplified Arabic" w:hint="cs"/>
          <w:b/>
          <w:bCs/>
          <w:sz w:val="28"/>
          <w:szCs w:val="28"/>
          <w:rtl/>
        </w:rPr>
        <w:t>تحليل</w:t>
      </w:r>
      <w:r w:rsidR="00351B6A">
        <w:rPr>
          <w:rFonts w:ascii="Simplified Arabic" w:hAnsi="Simplified Arabic" w:cs="Simplified Arabic" w:hint="cs"/>
          <w:b/>
          <w:bCs/>
          <w:sz w:val="28"/>
          <w:szCs w:val="28"/>
          <w:rtl/>
        </w:rPr>
        <w:t xml:space="preserve">ية </w:t>
      </w:r>
      <w:r w:rsidRPr="00F92D13">
        <w:rPr>
          <w:rFonts w:ascii="Simplified Arabic" w:hAnsi="Simplified Arabic" w:cs="Simplified Arabic" w:hint="cs"/>
          <w:b/>
          <w:bCs/>
          <w:sz w:val="28"/>
          <w:szCs w:val="28"/>
          <w:rtl/>
        </w:rPr>
        <w:t>"</w:t>
      </w:r>
    </w:p>
    <w:p w14:paraId="3BAD345E" w14:textId="57BD3664" w:rsidR="0086190E" w:rsidRPr="008659F1" w:rsidRDefault="0086190E" w:rsidP="00331AA5">
      <w:pPr>
        <w:spacing w:line="360" w:lineRule="auto"/>
        <w:ind w:firstLine="372"/>
        <w:jc w:val="both"/>
        <w:rPr>
          <w:rFonts w:ascii="Simplified Arabic" w:hAnsi="Simplified Arabic" w:cs="Simplified Arabic"/>
          <w:sz w:val="28"/>
          <w:szCs w:val="28"/>
          <w:rtl/>
        </w:rPr>
      </w:pPr>
      <w:r w:rsidRPr="00F92D13">
        <w:rPr>
          <w:rFonts w:ascii="Simplified Arabic" w:hAnsi="Simplified Arabic" w:cs="Simplified Arabic" w:hint="cs"/>
          <w:b/>
          <w:bCs/>
          <w:sz w:val="28"/>
          <w:szCs w:val="28"/>
          <w:rtl/>
        </w:rPr>
        <w:t>هدفت الدراسة إلى:</w:t>
      </w:r>
      <w:r w:rsidR="00125A5C">
        <w:rPr>
          <w:rFonts w:ascii="Simplified Arabic" w:hAnsi="Simplified Arabic" w:cs="Simplified Arabic" w:hint="cs"/>
          <w:b/>
          <w:bCs/>
          <w:sz w:val="28"/>
          <w:szCs w:val="28"/>
          <w:rtl/>
        </w:rPr>
        <w:t xml:space="preserve"> </w:t>
      </w:r>
      <w:r w:rsidR="00125A5C" w:rsidRPr="00125A5C">
        <w:rPr>
          <w:rFonts w:ascii="Simplified Arabic" w:hAnsi="Simplified Arabic" w:cs="Simplified Arabic" w:hint="cs"/>
          <w:sz w:val="28"/>
          <w:szCs w:val="28"/>
          <w:rtl/>
        </w:rPr>
        <w:t>ال</w:t>
      </w:r>
      <w:r w:rsidR="004C6B1F" w:rsidRPr="008659F1">
        <w:rPr>
          <w:rFonts w:ascii="Simplified Arabic" w:hAnsi="Simplified Arabic" w:cs="Simplified Arabic" w:hint="cs"/>
          <w:sz w:val="28"/>
          <w:szCs w:val="28"/>
          <w:rtl/>
        </w:rPr>
        <w:t xml:space="preserve">تعرف </w:t>
      </w:r>
      <w:r w:rsidR="00125A5C" w:rsidRPr="00125A5C">
        <w:rPr>
          <w:rFonts w:ascii="Simplified Arabic" w:hAnsi="Simplified Arabic" w:cs="Simplified Arabic" w:hint="cs"/>
          <w:sz w:val="28"/>
          <w:szCs w:val="28"/>
          <w:rtl/>
        </w:rPr>
        <w:t>على</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طبيعة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الإعلان</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الإلكتروني</w:t>
      </w:r>
      <w:r w:rsidR="00125A5C" w:rsidRPr="00125A5C">
        <w:rPr>
          <w:rFonts w:ascii="Simplified Arabic" w:hAnsi="Simplified Arabic" w:cs="Simplified Arabic"/>
          <w:sz w:val="28"/>
          <w:szCs w:val="28"/>
          <w:rtl/>
        </w:rPr>
        <w:t xml:space="preserve"> </w:t>
      </w:r>
      <w:r w:rsidR="00191062" w:rsidRPr="008659F1">
        <w:rPr>
          <w:rFonts w:ascii="Simplified Arabic" w:hAnsi="Simplified Arabic" w:cs="Simplified Arabic" w:hint="cs"/>
          <w:sz w:val="28"/>
          <w:szCs w:val="28"/>
          <w:rtl/>
        </w:rPr>
        <w:t>والتي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تستخدمه</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الشركات</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الدولية</w:t>
      </w:r>
      <w:r w:rsidR="004C6B1F" w:rsidRPr="008659F1">
        <w:rPr>
          <w:rFonts w:ascii="Simplified Arabic" w:hAnsi="Simplified Arabic" w:cs="Simplified Arabic" w:hint="cs"/>
          <w:sz w:val="28"/>
          <w:szCs w:val="28"/>
          <w:rtl/>
        </w:rPr>
        <w:t xml:space="preserve"> بغرض بناء سمعة العلامة </w:t>
      </w:r>
      <w:r w:rsidR="00125A5C" w:rsidRPr="00125A5C">
        <w:rPr>
          <w:rFonts w:ascii="Simplified Arabic" w:hAnsi="Simplified Arabic" w:cs="Simplified Arabic" w:hint="cs"/>
          <w:sz w:val="28"/>
          <w:szCs w:val="28"/>
          <w:rtl/>
        </w:rPr>
        <w:t>التجارية</w:t>
      </w:r>
      <w:r w:rsidR="004C6B1F" w:rsidRPr="008659F1">
        <w:rPr>
          <w:rFonts w:ascii="Simplified Arabic" w:hAnsi="Simplified Arabic" w:cs="Simplified Arabic" w:hint="cs"/>
          <w:sz w:val="28"/>
          <w:szCs w:val="28"/>
          <w:rtl/>
        </w:rPr>
        <w:t xml:space="preserve"> الخاصة بها</w:t>
      </w:r>
      <w:r w:rsidR="00125A5C" w:rsidRPr="00125A5C">
        <w:rPr>
          <w:rFonts w:ascii="Simplified Arabic" w:hAnsi="Simplified Arabic" w:cs="Simplified Arabic" w:hint="cs"/>
          <w:sz w:val="28"/>
          <w:szCs w:val="28"/>
          <w:rtl/>
        </w:rPr>
        <w:t>،</w:t>
      </w:r>
      <w:r w:rsidR="004C6B1F" w:rsidRPr="008659F1">
        <w:rPr>
          <w:rFonts w:ascii="Simplified Arabic" w:hAnsi="Simplified Arabic" w:cs="Simplified Arabic" w:hint="cs"/>
          <w:sz w:val="28"/>
          <w:szCs w:val="28"/>
          <w:rtl/>
        </w:rPr>
        <w:t xml:space="preserve"> </w:t>
      </w:r>
      <w:r w:rsidR="00125A5C" w:rsidRPr="00125A5C">
        <w:rPr>
          <w:rFonts w:ascii="Simplified Arabic" w:hAnsi="Simplified Arabic" w:cs="Simplified Arabic" w:hint="cs"/>
          <w:sz w:val="28"/>
          <w:szCs w:val="28"/>
          <w:rtl/>
        </w:rPr>
        <w:t>وذلك</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من</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خلال</w:t>
      </w:r>
      <w:r w:rsidR="00125A5C" w:rsidRPr="00125A5C">
        <w:rPr>
          <w:rFonts w:ascii="Simplified Arabic" w:hAnsi="Simplified Arabic" w:cs="Simplified Arabic"/>
          <w:sz w:val="28"/>
          <w:szCs w:val="28"/>
          <w:rtl/>
        </w:rPr>
        <w:t xml:space="preserve"> </w:t>
      </w:r>
      <w:r w:rsidR="004C6B1F" w:rsidRPr="008659F1">
        <w:rPr>
          <w:rFonts w:ascii="Simplified Arabic" w:hAnsi="Simplified Arabic" w:cs="Simplified Arabic" w:hint="cs"/>
          <w:sz w:val="28"/>
          <w:szCs w:val="28"/>
          <w:rtl/>
        </w:rPr>
        <w:t xml:space="preserve">التعرف على </w:t>
      </w:r>
      <w:r w:rsidR="00125A5C" w:rsidRPr="00125A5C">
        <w:rPr>
          <w:rFonts w:ascii="Simplified Arabic" w:hAnsi="Simplified Arabic" w:cs="Simplified Arabic" w:hint="cs"/>
          <w:sz w:val="28"/>
          <w:szCs w:val="28"/>
          <w:rtl/>
        </w:rPr>
        <w:t>اشكال</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الجذب</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والمؤثرات</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الفنية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المستخدمة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في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إثارة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الاهتمام</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من</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خلال</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الإعلان</w:t>
      </w:r>
      <w:r w:rsidR="008679A6" w:rsidRPr="008659F1">
        <w:rPr>
          <w:rFonts w:ascii="Simplified Arabic" w:hAnsi="Simplified Arabic" w:cs="Simplified Arabic" w:hint="cs"/>
          <w:sz w:val="28"/>
          <w:szCs w:val="28"/>
          <w:rtl/>
        </w:rPr>
        <w:t xml:space="preserve"> </w:t>
      </w:r>
      <w:r w:rsidR="00125A5C" w:rsidRPr="00125A5C">
        <w:rPr>
          <w:rFonts w:ascii="Simplified Arabic" w:hAnsi="Simplified Arabic" w:cs="Simplified Arabic" w:hint="cs"/>
          <w:sz w:val="28"/>
          <w:szCs w:val="28"/>
          <w:rtl/>
        </w:rPr>
        <w:t>الإلكتروني،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وال</w:t>
      </w:r>
      <w:r w:rsidR="00191062" w:rsidRPr="008659F1">
        <w:rPr>
          <w:rFonts w:ascii="Simplified Arabic" w:hAnsi="Simplified Arabic" w:cs="Simplified Arabic" w:hint="cs"/>
          <w:sz w:val="28"/>
          <w:szCs w:val="28"/>
          <w:rtl/>
        </w:rPr>
        <w:t>تعرف</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على</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الاسلوب</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الخطابي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w:t>
      </w:r>
      <w:r w:rsidR="008679A6" w:rsidRPr="008659F1">
        <w:rPr>
          <w:rFonts w:ascii="Simplified Arabic" w:hAnsi="Simplified Arabic" w:cs="Simplified Arabic" w:hint="cs"/>
          <w:sz w:val="28"/>
          <w:szCs w:val="28"/>
          <w:rtl/>
        </w:rPr>
        <w:t>ذي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تستخدمه</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هذه</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الشركات</w:t>
      </w:r>
      <w:r w:rsidR="00125A5C" w:rsidRPr="00125A5C">
        <w:rPr>
          <w:rFonts w:ascii="Simplified Arabic" w:hAnsi="Simplified Arabic" w:cs="Simplified Arabic"/>
          <w:sz w:val="28"/>
          <w:szCs w:val="28"/>
          <w:rtl/>
        </w:rPr>
        <w:t xml:space="preserve"> </w:t>
      </w:r>
      <w:r w:rsidR="008679A6" w:rsidRPr="008659F1">
        <w:rPr>
          <w:rFonts w:ascii="Simplified Arabic" w:hAnsi="Simplified Arabic" w:cs="Simplified Arabic" w:hint="cs"/>
          <w:sz w:val="28"/>
          <w:szCs w:val="28"/>
          <w:rtl/>
        </w:rPr>
        <w:t xml:space="preserve">الدولية </w:t>
      </w:r>
      <w:r w:rsidR="00125A5C" w:rsidRPr="00125A5C">
        <w:rPr>
          <w:rFonts w:ascii="Simplified Arabic" w:hAnsi="Simplified Arabic" w:cs="Simplified Arabic" w:hint="cs"/>
          <w:sz w:val="28"/>
          <w:szCs w:val="28"/>
          <w:rtl/>
        </w:rPr>
        <w:t>من</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خلال</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إعلانا</w:t>
      </w:r>
      <w:r w:rsidR="008679A6" w:rsidRPr="008659F1">
        <w:rPr>
          <w:rFonts w:ascii="Simplified Arabic" w:hAnsi="Simplified Arabic" w:cs="Simplified Arabic" w:hint="cs"/>
          <w:sz w:val="28"/>
          <w:szCs w:val="28"/>
          <w:rtl/>
        </w:rPr>
        <w:t xml:space="preserve">تها، </w:t>
      </w:r>
      <w:r w:rsidR="00125A5C" w:rsidRPr="00125A5C">
        <w:rPr>
          <w:rFonts w:ascii="Simplified Arabic" w:hAnsi="Simplified Arabic" w:cs="Simplified Arabic" w:hint="cs"/>
          <w:sz w:val="28"/>
          <w:szCs w:val="28"/>
          <w:rtl/>
        </w:rPr>
        <w:t>بالإضافة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إلى</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النوع</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المستخدم</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من</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انواع</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الوسائط</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المتعددة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،وتحديد</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نوعية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الموضوعات</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المثارة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داخل</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هذا</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النوع</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من</w:t>
      </w:r>
      <w:r w:rsidR="00191062" w:rsidRPr="008659F1">
        <w:rPr>
          <w:rFonts w:ascii="Simplified Arabic" w:hAnsi="Simplified Arabic" w:cs="Simplified Arabic" w:hint="cs"/>
          <w:sz w:val="28"/>
          <w:szCs w:val="28"/>
          <w:rtl/>
        </w:rPr>
        <w:t xml:space="preserve"> </w:t>
      </w:r>
      <w:r w:rsidR="00125A5C" w:rsidRPr="00125A5C">
        <w:rPr>
          <w:rFonts w:ascii="Simplified Arabic" w:hAnsi="Simplified Arabic" w:cs="Simplified Arabic" w:hint="cs"/>
          <w:sz w:val="28"/>
          <w:szCs w:val="28"/>
          <w:rtl/>
        </w:rPr>
        <w:t>الإعلانات</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وتوضيح</w:t>
      </w:r>
      <w:r w:rsidR="00125A5C" w:rsidRPr="00125A5C">
        <w:rPr>
          <w:rFonts w:ascii="Simplified Arabic" w:hAnsi="Simplified Arabic" w:cs="Simplified Arabic"/>
          <w:sz w:val="28"/>
          <w:szCs w:val="28"/>
          <w:rtl/>
        </w:rPr>
        <w:t xml:space="preserve"> </w:t>
      </w:r>
      <w:r w:rsidR="00191062" w:rsidRPr="008659F1">
        <w:rPr>
          <w:rFonts w:ascii="Simplified Arabic" w:hAnsi="Simplified Arabic" w:cs="Simplified Arabic" w:hint="cs"/>
          <w:sz w:val="28"/>
          <w:szCs w:val="28"/>
          <w:rtl/>
        </w:rPr>
        <w:t>الاساليب</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الإقناعية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والطرق</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الترويجية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المستخدمة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من</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جانب</w:t>
      </w:r>
      <w:r w:rsidR="00125A5C" w:rsidRPr="00125A5C">
        <w:rPr>
          <w:rFonts w:ascii="Simplified Arabic" w:hAnsi="Simplified Arabic" w:cs="Simplified Arabic"/>
          <w:sz w:val="28"/>
          <w:szCs w:val="28"/>
          <w:rtl/>
        </w:rPr>
        <w:t xml:space="preserve"> </w:t>
      </w:r>
      <w:r w:rsidR="00042258" w:rsidRPr="008659F1">
        <w:rPr>
          <w:rFonts w:ascii="Simplified Arabic" w:hAnsi="Simplified Arabic" w:cs="Simplified Arabic" w:hint="cs"/>
          <w:sz w:val="28"/>
          <w:szCs w:val="28"/>
          <w:rtl/>
        </w:rPr>
        <w:t>تلك</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الشركات</w:t>
      </w:r>
      <w:r w:rsidR="00125A5C" w:rsidRPr="00125A5C">
        <w:rPr>
          <w:rFonts w:ascii="Simplified Arabic" w:hAnsi="Simplified Arabic" w:cs="Simplified Arabic"/>
          <w:sz w:val="28"/>
          <w:szCs w:val="28"/>
          <w:rtl/>
        </w:rPr>
        <w:t xml:space="preserve"> </w:t>
      </w:r>
      <w:r w:rsidR="00042258" w:rsidRPr="008659F1">
        <w:rPr>
          <w:rFonts w:ascii="Simplified Arabic" w:hAnsi="Simplified Arabic" w:cs="Simplified Arabic" w:hint="cs"/>
          <w:sz w:val="28"/>
          <w:szCs w:val="28"/>
          <w:rtl/>
        </w:rPr>
        <w:t xml:space="preserve">الدولية </w:t>
      </w:r>
      <w:r w:rsidR="00125A5C" w:rsidRPr="00125A5C">
        <w:rPr>
          <w:rFonts w:ascii="Simplified Arabic" w:hAnsi="Simplified Arabic" w:cs="Simplified Arabic" w:hint="cs"/>
          <w:sz w:val="28"/>
          <w:szCs w:val="28"/>
          <w:rtl/>
        </w:rPr>
        <w:t>في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الإعلانات</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w:t>
      </w:r>
      <w:r w:rsidR="00042258" w:rsidRPr="008659F1">
        <w:rPr>
          <w:rFonts w:ascii="Simplified Arabic" w:hAnsi="Simplified Arabic" w:cs="Simplified Arabic" w:hint="cs"/>
          <w:sz w:val="28"/>
          <w:szCs w:val="28"/>
          <w:rtl/>
        </w:rPr>
        <w:t xml:space="preserve">تي تنشرها عبر الانترنت بغرض </w:t>
      </w:r>
      <w:r w:rsidR="00125A5C" w:rsidRPr="00125A5C">
        <w:rPr>
          <w:rFonts w:ascii="Simplified Arabic" w:hAnsi="Simplified Arabic" w:cs="Simplified Arabic" w:hint="cs"/>
          <w:sz w:val="28"/>
          <w:szCs w:val="28"/>
          <w:rtl/>
        </w:rPr>
        <w:t>بناء</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سمعة</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علامتها</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التجارية</w:t>
      </w:r>
      <w:r w:rsidR="00125A5C" w:rsidRPr="00125A5C">
        <w:rPr>
          <w:rFonts w:ascii="Simplified Arabic" w:hAnsi="Simplified Arabic" w:cs="Simplified Arabic"/>
          <w:sz w:val="28"/>
          <w:szCs w:val="28"/>
          <w:rtl/>
        </w:rPr>
        <w:t xml:space="preserve"> </w:t>
      </w:r>
      <w:r w:rsidR="00E105CA" w:rsidRPr="008659F1">
        <w:rPr>
          <w:rFonts w:ascii="Simplified Arabic" w:hAnsi="Simplified Arabic" w:cs="Simplified Arabic" w:hint="cs"/>
          <w:sz w:val="28"/>
          <w:szCs w:val="28"/>
          <w:rtl/>
        </w:rPr>
        <w:t>والتي</w:t>
      </w:r>
      <w:r w:rsidR="00125A5C" w:rsidRPr="00125A5C">
        <w:rPr>
          <w:rFonts w:ascii="Simplified Arabic" w:hAnsi="Simplified Arabic" w:cs="Simplified Arabic"/>
          <w:sz w:val="28"/>
          <w:szCs w:val="28"/>
          <w:rtl/>
        </w:rPr>
        <w:t xml:space="preserve"> </w:t>
      </w:r>
      <w:r w:rsidR="00125A5C" w:rsidRPr="00125A5C">
        <w:rPr>
          <w:rFonts w:ascii="Simplified Arabic" w:hAnsi="Simplified Arabic" w:cs="Simplified Arabic" w:hint="cs"/>
          <w:sz w:val="28"/>
          <w:szCs w:val="28"/>
          <w:rtl/>
        </w:rPr>
        <w:t>تحملها</w:t>
      </w:r>
      <w:r w:rsidR="00125A5C" w:rsidRPr="00125A5C">
        <w:rPr>
          <w:rFonts w:ascii="Simplified Arabic" w:hAnsi="Simplified Arabic" w:cs="Simplified Arabic"/>
          <w:sz w:val="28"/>
          <w:szCs w:val="28"/>
          <w:rtl/>
        </w:rPr>
        <w:t xml:space="preserve"> </w:t>
      </w:r>
      <w:r w:rsidR="00E105CA" w:rsidRPr="008659F1">
        <w:rPr>
          <w:rFonts w:ascii="Simplified Arabic" w:hAnsi="Simplified Arabic" w:cs="Simplified Arabic" w:hint="cs"/>
          <w:sz w:val="28"/>
          <w:szCs w:val="28"/>
          <w:rtl/>
        </w:rPr>
        <w:t>منتجاتها</w:t>
      </w:r>
      <w:r w:rsidR="00125A5C" w:rsidRPr="00125A5C">
        <w:rPr>
          <w:rFonts w:ascii="Simplified Arabic" w:hAnsi="Simplified Arabic" w:cs="Simplified Arabic"/>
          <w:sz w:val="28"/>
          <w:szCs w:val="28"/>
        </w:rPr>
        <w:t xml:space="preserve"> </w:t>
      </w:r>
      <w:r w:rsidR="00E105CA" w:rsidRPr="008659F1">
        <w:rPr>
          <w:rFonts w:ascii="Simplified Arabic" w:hAnsi="Simplified Arabic" w:cs="Simplified Arabic" w:hint="cs"/>
          <w:sz w:val="28"/>
          <w:szCs w:val="28"/>
          <w:rtl/>
        </w:rPr>
        <w:t xml:space="preserve">وخدماتها المختلفة. وفيي سبيل تحقيق ذلك تبنت </w:t>
      </w:r>
      <w:r w:rsidR="00125A5C" w:rsidRPr="008659F1">
        <w:rPr>
          <w:rFonts w:ascii="Simplified Arabic" w:hAnsi="Simplified Arabic" w:cs="Simplified Arabic" w:hint="cs"/>
          <w:sz w:val="28"/>
          <w:szCs w:val="28"/>
          <w:rtl/>
        </w:rPr>
        <w:t>الدراسة</w:t>
      </w:r>
      <w:r w:rsidR="00125A5C" w:rsidRPr="008659F1">
        <w:rPr>
          <w:rFonts w:ascii="Simplified Arabic" w:hAnsi="Simplified Arabic" w:cs="Simplified Arabic"/>
          <w:sz w:val="28"/>
          <w:szCs w:val="28"/>
          <w:rtl/>
        </w:rPr>
        <w:t xml:space="preserve"> </w:t>
      </w:r>
      <w:r w:rsidR="00E105CA" w:rsidRPr="008659F1">
        <w:rPr>
          <w:rFonts w:ascii="Simplified Arabic" w:hAnsi="Simplified Arabic" w:cs="Simplified Arabic" w:hint="cs"/>
          <w:sz w:val="28"/>
          <w:szCs w:val="28"/>
          <w:rtl/>
        </w:rPr>
        <w:t>ال</w:t>
      </w:r>
      <w:r w:rsidR="00125A5C" w:rsidRPr="008659F1">
        <w:rPr>
          <w:rFonts w:ascii="Simplified Arabic" w:hAnsi="Simplified Arabic" w:cs="Simplified Arabic" w:hint="cs"/>
          <w:sz w:val="28"/>
          <w:szCs w:val="28"/>
          <w:rtl/>
        </w:rPr>
        <w:t>منهج</w:t>
      </w:r>
      <w:r w:rsidR="00125A5C" w:rsidRPr="008659F1">
        <w:rPr>
          <w:rFonts w:ascii="Simplified Arabic" w:hAnsi="Simplified Arabic" w:cs="Simplified Arabic"/>
          <w:sz w:val="28"/>
          <w:szCs w:val="28"/>
          <w:rtl/>
        </w:rPr>
        <w:t xml:space="preserve"> </w:t>
      </w:r>
      <w:r w:rsidR="00125A5C" w:rsidRPr="008659F1">
        <w:rPr>
          <w:rFonts w:ascii="Simplified Arabic" w:hAnsi="Simplified Arabic" w:cs="Simplified Arabic" w:hint="cs"/>
          <w:sz w:val="28"/>
          <w:szCs w:val="28"/>
          <w:rtl/>
        </w:rPr>
        <w:t>المسح</w:t>
      </w:r>
      <w:r w:rsidR="000D4EE5" w:rsidRPr="008659F1">
        <w:rPr>
          <w:rFonts w:ascii="Simplified Arabic" w:hAnsi="Simplified Arabic" w:cs="Simplified Arabic" w:hint="cs"/>
          <w:sz w:val="28"/>
          <w:szCs w:val="28"/>
          <w:rtl/>
        </w:rPr>
        <w:t xml:space="preserve">، فهي من نوعية </w:t>
      </w:r>
      <w:r w:rsidR="00125A5C" w:rsidRPr="008659F1">
        <w:rPr>
          <w:rFonts w:ascii="Simplified Arabic" w:hAnsi="Simplified Arabic" w:cs="Simplified Arabic" w:hint="cs"/>
          <w:sz w:val="28"/>
          <w:szCs w:val="28"/>
          <w:rtl/>
        </w:rPr>
        <w:t>البحوث</w:t>
      </w:r>
      <w:r w:rsidR="00125A5C" w:rsidRPr="008659F1">
        <w:rPr>
          <w:rFonts w:ascii="Simplified Arabic" w:hAnsi="Simplified Arabic" w:cs="Simplified Arabic"/>
          <w:sz w:val="28"/>
          <w:szCs w:val="28"/>
          <w:rtl/>
        </w:rPr>
        <w:t xml:space="preserve"> </w:t>
      </w:r>
      <w:r w:rsidR="00125A5C" w:rsidRPr="008659F1">
        <w:rPr>
          <w:rFonts w:ascii="Simplified Arabic" w:hAnsi="Simplified Arabic" w:cs="Simplified Arabic" w:hint="cs"/>
          <w:sz w:val="28"/>
          <w:szCs w:val="28"/>
          <w:rtl/>
        </w:rPr>
        <w:t>الوصفية،</w:t>
      </w:r>
      <w:r w:rsidR="000D4EE5" w:rsidRPr="008659F1">
        <w:rPr>
          <w:rFonts w:ascii="Simplified Arabic" w:hAnsi="Simplified Arabic" w:cs="Simplified Arabic" w:hint="cs"/>
          <w:sz w:val="28"/>
          <w:szCs w:val="28"/>
          <w:rtl/>
        </w:rPr>
        <w:t xml:space="preserve"> واعتمدت الدراسة على نوعين من المواقع الالكترونية وهي الموقع الرسمي للشركات وصفحة التواصل الاجتماعي " فيس بوك"</w:t>
      </w:r>
      <w:r w:rsidR="00641087" w:rsidRPr="008659F1">
        <w:rPr>
          <w:rFonts w:ascii="Simplified Arabic" w:hAnsi="Simplified Arabic" w:cs="Simplified Arabic" w:hint="cs"/>
          <w:sz w:val="28"/>
          <w:szCs w:val="28"/>
          <w:rtl/>
        </w:rPr>
        <w:t>، وتمثل مجتمع الدراسة في شركة فودافون وشركة كوكاكولا كشركات دولية</w:t>
      </w:r>
      <w:r w:rsidR="008659F1" w:rsidRPr="008659F1">
        <w:rPr>
          <w:rFonts w:ascii="Simplified Arabic" w:hAnsi="Simplified Arabic" w:cs="Simplified Arabic" w:hint="cs"/>
          <w:sz w:val="28"/>
          <w:szCs w:val="28"/>
          <w:rtl/>
        </w:rPr>
        <w:t>.</w:t>
      </w:r>
    </w:p>
    <w:p w14:paraId="4D812F54" w14:textId="41380FDE" w:rsidR="008659F1" w:rsidRPr="008659F1" w:rsidRDefault="0086190E" w:rsidP="00331AA5">
      <w:pPr>
        <w:spacing w:line="360" w:lineRule="auto"/>
        <w:ind w:firstLine="282"/>
        <w:jc w:val="both"/>
        <w:rPr>
          <w:rFonts w:ascii="Simplified Arabic" w:hAnsi="Simplified Arabic" w:cs="Simplified Arabic"/>
          <w:sz w:val="28"/>
          <w:szCs w:val="28"/>
        </w:rPr>
      </w:pPr>
      <w:r w:rsidRPr="00F92D13">
        <w:rPr>
          <w:rFonts w:ascii="Simplified Arabic" w:hAnsi="Simplified Arabic" w:cs="Simplified Arabic" w:hint="cs"/>
          <w:b/>
          <w:bCs/>
          <w:sz w:val="28"/>
          <w:szCs w:val="28"/>
          <w:rtl/>
        </w:rPr>
        <w:t>توصلت الدراسة إلى:</w:t>
      </w:r>
      <w:r w:rsidR="008659F1" w:rsidRPr="00F0680B">
        <w:rPr>
          <w:rFonts w:ascii="Simplified Arabic" w:hAnsi="Simplified Arabic" w:cs="Simplified Arabic" w:hint="cs"/>
          <w:sz w:val="28"/>
          <w:szCs w:val="28"/>
          <w:rtl/>
        </w:rPr>
        <w:t xml:space="preserve"> إعلانات</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شركة</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فودافون</w:t>
      </w:r>
      <w:r w:rsidR="008659F1" w:rsidRPr="00F0680B">
        <w:rPr>
          <w:rFonts w:ascii="Simplified Arabic" w:hAnsi="Simplified Arabic" w:cs="Simplified Arabic"/>
          <w:sz w:val="28"/>
          <w:szCs w:val="28"/>
          <w:rtl/>
        </w:rPr>
        <w:t xml:space="preserve">) </w:t>
      </w:r>
      <w:r w:rsidR="00810441" w:rsidRPr="00F0680B">
        <w:rPr>
          <w:rFonts w:ascii="Simplified Arabic" w:hAnsi="Simplified Arabic" w:cs="Simplified Arabic" w:hint="cs"/>
          <w:sz w:val="28"/>
          <w:szCs w:val="28"/>
          <w:rtl/>
        </w:rPr>
        <w:t xml:space="preserve">احتلت </w:t>
      </w:r>
      <w:r w:rsidR="008659F1" w:rsidRPr="00F0680B">
        <w:rPr>
          <w:rFonts w:ascii="Simplified Arabic" w:hAnsi="Simplified Arabic" w:cs="Simplified Arabic" w:hint="cs"/>
          <w:sz w:val="28"/>
          <w:szCs w:val="28"/>
          <w:rtl/>
        </w:rPr>
        <w:t>المرتبة</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الاولى</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باعتبارها</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شركة</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تقدم</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منتج</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خدمة</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وذلك</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من</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ناحية</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 xml:space="preserve">استخدامها </w:t>
      </w:r>
      <w:r w:rsidR="008659F1" w:rsidRPr="008659F1">
        <w:rPr>
          <w:rFonts w:ascii="Simplified Arabic" w:hAnsi="Simplified Arabic" w:cs="Simplified Arabic"/>
          <w:sz w:val="28"/>
          <w:szCs w:val="28"/>
          <w:rtl/>
        </w:rPr>
        <w:t>(</w:t>
      </w:r>
      <w:r w:rsidR="008659F1" w:rsidRPr="008659F1">
        <w:rPr>
          <w:rFonts w:ascii="Simplified Arabic" w:hAnsi="Simplified Arabic" w:cs="Simplified Arabic" w:hint="cs"/>
          <w:sz w:val="28"/>
          <w:szCs w:val="28"/>
          <w:rtl/>
        </w:rPr>
        <w:t>لأشكال</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الجذب</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المختلفة</w:t>
      </w:r>
      <w:r w:rsidR="008659F1" w:rsidRPr="008659F1">
        <w:rPr>
          <w:rFonts w:ascii="Simplified Arabic" w:hAnsi="Simplified Arabic" w:cs="Simplified Arabic"/>
          <w:sz w:val="28"/>
          <w:szCs w:val="28"/>
          <w:rtl/>
        </w:rPr>
        <w:t xml:space="preserve"> </w:t>
      </w:r>
      <w:r w:rsidR="00810441" w:rsidRPr="00F0680B">
        <w:rPr>
          <w:rFonts w:ascii="Simplified Arabic" w:hAnsi="Simplified Arabic" w:cs="Simplified Arabic" w:hint="cs"/>
          <w:sz w:val="28"/>
          <w:szCs w:val="28"/>
          <w:rtl/>
        </w:rPr>
        <w:t>في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إثارة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الاهتمام</w:t>
      </w:r>
      <w:r w:rsidR="008659F1" w:rsidRPr="008659F1">
        <w:rPr>
          <w:rFonts w:ascii="Simplified Arabic" w:hAnsi="Simplified Arabic" w:cs="Simplified Arabic"/>
          <w:sz w:val="28"/>
          <w:szCs w:val="28"/>
          <w:rtl/>
        </w:rPr>
        <w:t xml:space="preserve"> </w:t>
      </w:r>
      <w:r w:rsidR="00810441" w:rsidRPr="00F0680B">
        <w:rPr>
          <w:rFonts w:ascii="Simplified Arabic" w:hAnsi="Simplified Arabic" w:cs="Simplified Arabic" w:hint="cs"/>
          <w:sz w:val="28"/>
          <w:szCs w:val="28"/>
          <w:rtl/>
        </w:rPr>
        <w:t>في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الحملات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الإعلانية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الإلكترونية</w:t>
      </w:r>
      <w:r w:rsidR="008659F1" w:rsidRPr="008659F1">
        <w:rPr>
          <w:rFonts w:ascii="Simplified Arabic" w:hAnsi="Simplified Arabic" w:cs="Simplified Arabic"/>
          <w:sz w:val="28"/>
          <w:szCs w:val="28"/>
          <w:rtl/>
        </w:rPr>
        <w:t>)</w:t>
      </w:r>
      <w:r w:rsidR="008659F1"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hint="cs"/>
          <w:sz w:val="28"/>
          <w:szCs w:val="28"/>
          <w:rtl/>
        </w:rPr>
        <w:t>و</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استخدامها</w:t>
      </w:r>
      <w:r w:rsidR="008659F1" w:rsidRPr="008659F1">
        <w:rPr>
          <w:rFonts w:ascii="Simplified Arabic" w:hAnsi="Simplified Arabic" w:cs="Simplified Arabic"/>
          <w:sz w:val="28"/>
          <w:szCs w:val="28"/>
          <w:rtl/>
        </w:rPr>
        <w:t xml:space="preserve"> </w:t>
      </w:r>
      <w:proofErr w:type="spellStart"/>
      <w:r w:rsidR="008659F1" w:rsidRPr="008659F1">
        <w:rPr>
          <w:rFonts w:ascii="Simplified Arabic" w:hAnsi="Simplified Arabic" w:cs="Simplified Arabic" w:hint="cs"/>
          <w:sz w:val="28"/>
          <w:szCs w:val="28"/>
          <w:rtl/>
        </w:rPr>
        <w:t>للاستمالات</w:t>
      </w:r>
      <w:proofErr w:type="spellEnd"/>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العاطفية</w:t>
      </w:r>
      <w:r w:rsidR="00D33219"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hint="cs"/>
          <w:sz w:val="28"/>
          <w:szCs w:val="28"/>
          <w:rtl/>
        </w:rPr>
        <w:t>والمنطقية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و</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للطرق</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التسويقية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المختلفة</w:t>
      </w:r>
      <w:r w:rsidR="008659F1" w:rsidRPr="008659F1">
        <w:rPr>
          <w:rFonts w:ascii="Simplified Arabic" w:hAnsi="Simplified Arabic" w:cs="Simplified Arabic"/>
          <w:sz w:val="28"/>
          <w:szCs w:val="28"/>
          <w:rtl/>
        </w:rPr>
        <w:t xml:space="preserve"> </w:t>
      </w:r>
      <w:r w:rsidR="00810441" w:rsidRPr="00F0680B">
        <w:rPr>
          <w:rFonts w:ascii="Simplified Arabic" w:hAnsi="Simplified Arabic" w:cs="Simplified Arabic" w:hint="cs"/>
          <w:sz w:val="28"/>
          <w:szCs w:val="28"/>
          <w:rtl/>
        </w:rPr>
        <w:t>في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الإعلان</w:t>
      </w:r>
      <w:r w:rsidR="008659F1" w:rsidRPr="008659F1">
        <w:rPr>
          <w:rFonts w:ascii="Simplified Arabic" w:hAnsi="Simplified Arabic" w:cs="Simplified Arabic"/>
          <w:sz w:val="28"/>
          <w:szCs w:val="28"/>
          <w:rtl/>
        </w:rPr>
        <w:t xml:space="preserve"> )</w:t>
      </w:r>
      <w:r w:rsidR="00810441"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hint="cs"/>
          <w:sz w:val="28"/>
          <w:szCs w:val="28"/>
          <w:rtl/>
        </w:rPr>
        <w:t>على</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الموقع</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الرسمي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لهذه</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الشركات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وصفحتها</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على</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موقع</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التواصل</w:t>
      </w:r>
      <w:r w:rsidR="00D33219"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hint="cs"/>
          <w:sz w:val="28"/>
          <w:szCs w:val="28"/>
          <w:rtl/>
        </w:rPr>
        <w:t>الاجتماعي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فيس</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بوك</w:t>
      </w:r>
      <w:r w:rsidR="008659F1" w:rsidRPr="008659F1">
        <w:rPr>
          <w:rFonts w:ascii="Simplified Arabic" w:hAnsi="Simplified Arabic" w:cs="Simplified Arabic"/>
          <w:sz w:val="28"/>
          <w:szCs w:val="28"/>
          <w:rtl/>
        </w:rPr>
        <w:t xml:space="preserve"> (% </w:t>
      </w:r>
      <w:r w:rsidR="008659F1" w:rsidRPr="008659F1">
        <w:rPr>
          <w:rFonts w:ascii="Simplified Arabic" w:hAnsi="Simplified Arabic" w:cs="Simplified Arabic" w:hint="cs"/>
          <w:sz w:val="28"/>
          <w:szCs w:val="28"/>
          <w:rtl/>
        </w:rPr>
        <w:t>٥٣</w:t>
      </w:r>
      <w:r w:rsidR="008659F1" w:rsidRPr="008659F1">
        <w:rPr>
          <w:rFonts w:ascii="Simplified Arabic" w:hAnsi="Simplified Arabic" w:cs="Simplified Arabic"/>
          <w:sz w:val="28"/>
          <w:szCs w:val="28"/>
          <w:rtl/>
        </w:rPr>
        <w:t>.</w:t>
      </w:r>
      <w:r w:rsidR="008659F1" w:rsidRPr="008659F1">
        <w:rPr>
          <w:rFonts w:ascii="Simplified Arabic" w:hAnsi="Simplified Arabic" w:cs="Simplified Arabic" w:hint="cs"/>
          <w:sz w:val="28"/>
          <w:szCs w:val="28"/>
          <w:rtl/>
        </w:rPr>
        <w:t>٨</w:t>
      </w:r>
      <w:r w:rsidR="008659F1" w:rsidRPr="008659F1">
        <w:rPr>
          <w:rFonts w:ascii="Simplified Arabic" w:hAnsi="Simplified Arabic" w:cs="Simplified Arabic"/>
          <w:sz w:val="28"/>
          <w:szCs w:val="28"/>
          <w:rtl/>
        </w:rPr>
        <w:t xml:space="preserve"> ) </w:t>
      </w:r>
      <w:r w:rsidR="008659F1" w:rsidRPr="008659F1">
        <w:rPr>
          <w:rFonts w:ascii="Simplified Arabic" w:hAnsi="Simplified Arabic" w:cs="Simplified Arabic" w:hint="cs"/>
          <w:sz w:val="28"/>
          <w:szCs w:val="28"/>
          <w:rtl/>
        </w:rPr>
        <w:t>،</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بينما</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إعلانات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شركة</w:t>
      </w:r>
      <w:r w:rsidR="00D33219"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sz w:val="28"/>
          <w:szCs w:val="28"/>
          <w:rtl/>
        </w:rPr>
        <w:t>(</w:t>
      </w:r>
      <w:r w:rsidR="008659F1" w:rsidRPr="008659F1">
        <w:rPr>
          <w:rFonts w:ascii="Simplified Arabic" w:hAnsi="Simplified Arabic" w:cs="Simplified Arabic" w:hint="cs"/>
          <w:sz w:val="28"/>
          <w:szCs w:val="28"/>
          <w:rtl/>
        </w:rPr>
        <w:t>كوكاكولا</w:t>
      </w:r>
      <w:r w:rsidR="008659F1" w:rsidRPr="008659F1">
        <w:rPr>
          <w:rFonts w:ascii="Simplified Arabic" w:hAnsi="Simplified Arabic" w:cs="Simplified Arabic"/>
          <w:sz w:val="28"/>
          <w:szCs w:val="28"/>
          <w:rtl/>
        </w:rPr>
        <w:t xml:space="preserve">) </w:t>
      </w:r>
      <w:r w:rsidR="00810441" w:rsidRPr="00F0680B">
        <w:rPr>
          <w:rFonts w:ascii="Simplified Arabic" w:hAnsi="Simplified Arabic" w:cs="Simplified Arabic" w:hint="cs"/>
          <w:sz w:val="28"/>
          <w:szCs w:val="28"/>
          <w:rtl/>
        </w:rPr>
        <w:t xml:space="preserve">احتلت </w:t>
      </w:r>
      <w:r w:rsidR="008659F1" w:rsidRPr="008659F1">
        <w:rPr>
          <w:rFonts w:ascii="Simplified Arabic" w:hAnsi="Simplified Arabic" w:cs="Simplified Arabic" w:hint="cs"/>
          <w:sz w:val="28"/>
          <w:szCs w:val="28"/>
          <w:rtl/>
        </w:rPr>
        <w:t>المرتبة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الثانية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باعتبارها</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شركة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تقدم</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منتج</w:t>
      </w:r>
      <w:r w:rsidR="00D33219"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hint="cs"/>
          <w:sz w:val="28"/>
          <w:szCs w:val="28"/>
          <w:rtl/>
        </w:rPr>
        <w:t>سلعة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من</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هذه</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الناحية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وذلك</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بواقع</w:t>
      </w:r>
      <w:r w:rsidR="008659F1" w:rsidRPr="008659F1">
        <w:rPr>
          <w:rFonts w:ascii="Simplified Arabic" w:hAnsi="Simplified Arabic" w:cs="Simplified Arabic"/>
          <w:sz w:val="28"/>
          <w:szCs w:val="28"/>
          <w:rtl/>
        </w:rPr>
        <w:t xml:space="preserve"> ( </w:t>
      </w:r>
      <w:r w:rsidR="008659F1" w:rsidRPr="008659F1">
        <w:rPr>
          <w:rFonts w:ascii="Simplified Arabic" w:hAnsi="Simplified Arabic" w:cs="Simplified Arabic" w:hint="cs"/>
          <w:sz w:val="28"/>
          <w:szCs w:val="28"/>
          <w:rtl/>
        </w:rPr>
        <w:t>١٦٨</w:t>
      </w:r>
      <w:r w:rsidR="008659F1" w:rsidRPr="008659F1">
        <w:rPr>
          <w:rFonts w:ascii="Simplified Arabic" w:hAnsi="Simplified Arabic" w:cs="Simplified Arabic"/>
          <w:sz w:val="28"/>
          <w:szCs w:val="28"/>
          <w:rtl/>
        </w:rPr>
        <w:t xml:space="preserve"> ) </w:t>
      </w:r>
      <w:r w:rsidR="008659F1" w:rsidRPr="008659F1">
        <w:rPr>
          <w:rFonts w:ascii="Simplified Arabic" w:hAnsi="Simplified Arabic" w:cs="Simplified Arabic" w:hint="cs"/>
          <w:sz w:val="28"/>
          <w:szCs w:val="28"/>
          <w:rtl/>
        </w:rPr>
        <w:t>إعلان</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بنسبة</w:t>
      </w:r>
      <w:r w:rsidR="008659F1" w:rsidRPr="008659F1">
        <w:rPr>
          <w:rFonts w:ascii="Simplified Arabic" w:hAnsi="Simplified Arabic" w:cs="Simplified Arabic"/>
          <w:sz w:val="28"/>
          <w:szCs w:val="28"/>
          <w:rtl/>
        </w:rPr>
        <w:t xml:space="preserve"> ( </w:t>
      </w:r>
      <w:r w:rsidR="008659F1" w:rsidRPr="008659F1">
        <w:rPr>
          <w:rFonts w:ascii="Simplified Arabic" w:hAnsi="Simplified Arabic" w:cs="Simplified Arabic" w:hint="cs"/>
          <w:sz w:val="28"/>
          <w:szCs w:val="28"/>
          <w:rtl/>
        </w:rPr>
        <w:t>٤٦</w:t>
      </w:r>
      <w:r w:rsidR="008659F1" w:rsidRPr="008659F1">
        <w:rPr>
          <w:rFonts w:ascii="Simplified Arabic" w:hAnsi="Simplified Arabic" w:cs="Simplified Arabic"/>
          <w:sz w:val="28"/>
          <w:szCs w:val="28"/>
          <w:rtl/>
        </w:rPr>
        <w:t>.</w:t>
      </w:r>
      <w:r w:rsidR="008659F1" w:rsidRPr="008659F1">
        <w:rPr>
          <w:rFonts w:ascii="Simplified Arabic" w:hAnsi="Simplified Arabic" w:cs="Simplified Arabic" w:hint="cs"/>
          <w:sz w:val="28"/>
          <w:szCs w:val="28"/>
          <w:rtl/>
        </w:rPr>
        <w:t>٢</w:t>
      </w:r>
      <w:r w:rsidR="00D33219" w:rsidRPr="00F0680B">
        <w:rPr>
          <w:rFonts w:ascii="Simplified Arabic" w:hAnsi="Simplified Arabic" w:cs="Simplified Arabic" w:hint="cs"/>
          <w:sz w:val="28"/>
          <w:szCs w:val="28"/>
          <w:rtl/>
        </w:rPr>
        <w:t>%)</w:t>
      </w:r>
    </w:p>
    <w:p w14:paraId="3E4F410E" w14:textId="4ED59CCD" w:rsidR="00F0680B" w:rsidRPr="00F0680B" w:rsidRDefault="00810441" w:rsidP="00331AA5">
      <w:pPr>
        <w:spacing w:line="360" w:lineRule="auto"/>
        <w:ind w:firstLine="282"/>
        <w:jc w:val="both"/>
        <w:rPr>
          <w:rFonts w:ascii="Simplified Arabic" w:hAnsi="Simplified Arabic" w:cs="Simplified Arabic"/>
          <w:sz w:val="28"/>
          <w:szCs w:val="28"/>
          <w:rtl/>
        </w:rPr>
      </w:pPr>
      <w:r w:rsidRPr="00F0680B">
        <w:rPr>
          <w:rFonts w:ascii="Simplified Arabic" w:hAnsi="Simplified Arabic" w:cs="Simplified Arabic" w:hint="cs"/>
          <w:sz w:val="28"/>
          <w:szCs w:val="28"/>
          <w:rtl/>
        </w:rPr>
        <w:lastRenderedPageBreak/>
        <w:t xml:space="preserve">كما توصلت إلى أن </w:t>
      </w:r>
      <w:r w:rsidR="008659F1" w:rsidRPr="008659F1">
        <w:rPr>
          <w:rFonts w:ascii="Simplified Arabic" w:hAnsi="Simplified Arabic" w:cs="Simplified Arabic" w:hint="cs"/>
          <w:sz w:val="28"/>
          <w:szCs w:val="28"/>
          <w:rtl/>
        </w:rPr>
        <w:t>اغلب</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الإعلانات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قامت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بالتركيز</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على</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الوسيلة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المستخدمة</w:t>
      </w:r>
      <w:r w:rsidR="008659F1" w:rsidRPr="008659F1">
        <w:rPr>
          <w:rFonts w:ascii="Simplified Arabic" w:hAnsi="Simplified Arabic" w:cs="Simplified Arabic"/>
          <w:sz w:val="28"/>
          <w:szCs w:val="28"/>
          <w:rtl/>
        </w:rPr>
        <w:t xml:space="preserve"> </w:t>
      </w:r>
      <w:r w:rsidRPr="00F0680B">
        <w:rPr>
          <w:rFonts w:ascii="Simplified Arabic" w:hAnsi="Simplified Arabic" w:cs="Simplified Arabic" w:hint="cs"/>
          <w:sz w:val="28"/>
          <w:szCs w:val="28"/>
          <w:rtl/>
        </w:rPr>
        <w:t>في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تواصل</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الجمهور</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مع</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السلعة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او</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الخدمة</w:t>
      </w:r>
      <w:r w:rsidR="008659F1" w:rsidRPr="008659F1">
        <w:rPr>
          <w:rFonts w:ascii="Simplified Arabic" w:hAnsi="Simplified Arabic" w:cs="Simplified Arabic"/>
          <w:sz w:val="28"/>
          <w:szCs w:val="28"/>
          <w:rtl/>
        </w:rPr>
        <w:t xml:space="preserve"> </w:t>
      </w:r>
      <w:r w:rsidR="00F0680B" w:rsidRPr="00F0680B">
        <w:rPr>
          <w:rFonts w:ascii="Simplified Arabic" w:hAnsi="Simplified Arabic" w:cs="Simplified Arabic" w:hint="cs"/>
          <w:sz w:val="28"/>
          <w:szCs w:val="28"/>
          <w:rtl/>
        </w:rPr>
        <w:t xml:space="preserve">المستهدفة </w:t>
      </w:r>
      <w:r w:rsidR="008659F1" w:rsidRPr="008659F1">
        <w:rPr>
          <w:rFonts w:ascii="Simplified Arabic" w:hAnsi="Simplified Arabic" w:cs="Simplified Arabic" w:hint="cs"/>
          <w:sz w:val="28"/>
          <w:szCs w:val="28"/>
          <w:rtl/>
        </w:rPr>
        <w:t>وذلك</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من</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خلال</w:t>
      </w:r>
      <w:r w:rsidR="00D33219" w:rsidRPr="00F0680B">
        <w:rPr>
          <w:rFonts w:ascii="Simplified Arabic" w:hAnsi="Simplified Arabic" w:cs="Simplified Arabic" w:hint="cs"/>
          <w:sz w:val="28"/>
          <w:szCs w:val="28"/>
          <w:rtl/>
        </w:rPr>
        <w:t xml:space="preserve"> </w:t>
      </w:r>
      <w:r w:rsidR="008659F1" w:rsidRPr="008659F1">
        <w:rPr>
          <w:rFonts w:ascii="Simplified Arabic" w:hAnsi="Simplified Arabic" w:cs="Simplified Arabic" w:hint="cs"/>
          <w:sz w:val="28"/>
          <w:szCs w:val="28"/>
          <w:rtl/>
        </w:rPr>
        <w:t>توضيح</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الوسيلة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سواء</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كانت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موقع</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للتواصل</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او</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بريد</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إلكتروني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او</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خط</w:t>
      </w:r>
      <w:r w:rsidR="008659F1" w:rsidRPr="008659F1">
        <w:rPr>
          <w:rFonts w:ascii="Simplified Arabic" w:hAnsi="Simplified Arabic" w:cs="Simplified Arabic"/>
          <w:sz w:val="28"/>
          <w:szCs w:val="28"/>
          <w:rtl/>
        </w:rPr>
        <w:t xml:space="preserve"> </w:t>
      </w:r>
      <w:r w:rsidR="00F0680B" w:rsidRPr="00F0680B">
        <w:rPr>
          <w:rFonts w:ascii="Simplified Arabic" w:hAnsi="Simplified Arabic" w:cs="Simplified Arabic" w:hint="cs"/>
          <w:sz w:val="28"/>
          <w:szCs w:val="28"/>
          <w:rtl/>
        </w:rPr>
        <w:t>ساخن</w:t>
      </w:r>
      <w:r w:rsidR="00F0680B" w:rsidRPr="00F0680B">
        <w:rPr>
          <w:rFonts w:ascii="Simplified Arabic" w:hAnsi="Simplified Arabic" w:cs="Simplified Arabic"/>
          <w:sz w:val="28"/>
          <w:szCs w:val="28"/>
        </w:rPr>
        <w:t>.</w:t>
      </w:r>
    </w:p>
    <w:p w14:paraId="427E6C1B" w14:textId="41AB6289" w:rsidR="004526EB" w:rsidRPr="008F0502" w:rsidRDefault="00F0680B" w:rsidP="008F0502">
      <w:pPr>
        <w:spacing w:line="360" w:lineRule="auto"/>
        <w:ind w:firstLine="282"/>
        <w:jc w:val="both"/>
        <w:rPr>
          <w:rFonts w:ascii="Simplified Arabic" w:hAnsi="Simplified Arabic" w:cs="Simplified Arabic"/>
          <w:sz w:val="28"/>
          <w:szCs w:val="28"/>
          <w:rtl/>
        </w:rPr>
      </w:pPr>
      <w:r w:rsidRPr="00F0680B">
        <w:rPr>
          <w:rFonts w:ascii="Simplified Arabic" w:hAnsi="Simplified Arabic" w:cs="Simplified Arabic" w:hint="cs"/>
          <w:sz w:val="28"/>
          <w:szCs w:val="28"/>
          <w:rtl/>
        </w:rPr>
        <w:t xml:space="preserve">كما بين النتائج أيضا </w:t>
      </w:r>
      <w:r w:rsidR="008659F1" w:rsidRPr="008659F1">
        <w:rPr>
          <w:rFonts w:ascii="Simplified Arabic" w:hAnsi="Simplified Arabic" w:cs="Simplified Arabic" w:hint="cs"/>
          <w:sz w:val="28"/>
          <w:szCs w:val="28"/>
          <w:rtl/>
        </w:rPr>
        <w:t>قلة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الاهتمام</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بالعروض</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والتخفيضات</w:t>
      </w:r>
      <w:r w:rsidR="008659F1" w:rsidRPr="008659F1">
        <w:rPr>
          <w:rFonts w:ascii="Simplified Arabic" w:hAnsi="Simplified Arabic" w:cs="Simplified Arabic"/>
          <w:sz w:val="28"/>
          <w:szCs w:val="28"/>
          <w:rtl/>
        </w:rPr>
        <w:t xml:space="preserve"> </w:t>
      </w:r>
      <w:r w:rsidRPr="00F0680B">
        <w:rPr>
          <w:rFonts w:ascii="Simplified Arabic" w:hAnsi="Simplified Arabic" w:cs="Simplified Arabic" w:hint="cs"/>
          <w:sz w:val="28"/>
          <w:szCs w:val="28"/>
          <w:rtl/>
        </w:rPr>
        <w:t>في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إعلانات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الشركات</w:t>
      </w:r>
      <w:r w:rsidR="008659F1" w:rsidRPr="008659F1">
        <w:rPr>
          <w:rFonts w:ascii="Simplified Arabic" w:hAnsi="Simplified Arabic" w:cs="Simplified Arabic"/>
          <w:sz w:val="28"/>
          <w:szCs w:val="28"/>
          <w:rtl/>
        </w:rPr>
        <w:t xml:space="preserve"> </w:t>
      </w:r>
      <w:r w:rsidRPr="00F0680B">
        <w:rPr>
          <w:rFonts w:ascii="Simplified Arabic" w:hAnsi="Simplified Arabic" w:cs="Simplified Arabic" w:hint="cs"/>
          <w:sz w:val="28"/>
          <w:szCs w:val="28"/>
          <w:rtl/>
        </w:rPr>
        <w:t>التي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تقدم</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منتج</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سلعة</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وازديادها</w:t>
      </w:r>
      <w:r w:rsidR="008659F1" w:rsidRPr="008659F1">
        <w:rPr>
          <w:rFonts w:ascii="Simplified Arabic" w:hAnsi="Simplified Arabic" w:cs="Simplified Arabic"/>
          <w:sz w:val="28"/>
          <w:szCs w:val="28"/>
          <w:rtl/>
        </w:rPr>
        <w:t xml:space="preserve"> </w:t>
      </w:r>
      <w:r w:rsidRPr="00F0680B">
        <w:rPr>
          <w:rFonts w:ascii="Simplified Arabic" w:hAnsi="Simplified Arabic" w:cs="Simplified Arabic" w:hint="cs"/>
          <w:sz w:val="28"/>
          <w:szCs w:val="28"/>
          <w:rtl/>
        </w:rPr>
        <w:t>في</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إعلانات</w:t>
      </w:r>
      <w:r w:rsidR="008659F1" w:rsidRPr="008659F1">
        <w:rPr>
          <w:rFonts w:ascii="Simplified Arabic" w:hAnsi="Simplified Arabic" w:cs="Simplified Arabic"/>
          <w:sz w:val="28"/>
          <w:szCs w:val="28"/>
          <w:rtl/>
        </w:rPr>
        <w:t xml:space="preserve"> </w:t>
      </w:r>
      <w:r w:rsidR="008659F1" w:rsidRPr="008659F1">
        <w:rPr>
          <w:rFonts w:ascii="Simplified Arabic" w:hAnsi="Simplified Arabic" w:cs="Simplified Arabic" w:hint="cs"/>
          <w:sz w:val="28"/>
          <w:szCs w:val="28"/>
          <w:rtl/>
        </w:rPr>
        <w:t>الشركات</w:t>
      </w:r>
      <w:r w:rsidR="00D33219" w:rsidRPr="00F0680B">
        <w:rPr>
          <w:rFonts w:ascii="Simplified Arabic" w:hAnsi="Simplified Arabic" w:cs="Simplified Arabic" w:hint="cs"/>
          <w:sz w:val="28"/>
          <w:szCs w:val="28"/>
          <w:rtl/>
        </w:rPr>
        <w:t xml:space="preserve"> </w:t>
      </w:r>
      <w:r w:rsidRPr="00F0680B">
        <w:rPr>
          <w:rFonts w:ascii="Simplified Arabic" w:hAnsi="Simplified Arabic" w:cs="Simplified Arabic" w:hint="cs"/>
          <w:sz w:val="28"/>
          <w:szCs w:val="28"/>
          <w:rtl/>
        </w:rPr>
        <w:t>التي</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تقدم</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منتج</w:t>
      </w:r>
      <w:r w:rsidR="008659F1" w:rsidRPr="00F0680B">
        <w:rPr>
          <w:rFonts w:ascii="Simplified Arabic" w:hAnsi="Simplified Arabic" w:cs="Simplified Arabic"/>
          <w:sz w:val="28"/>
          <w:szCs w:val="28"/>
          <w:rtl/>
        </w:rPr>
        <w:t xml:space="preserve"> (</w:t>
      </w:r>
      <w:r w:rsidR="008659F1" w:rsidRPr="00F0680B">
        <w:rPr>
          <w:rFonts w:ascii="Simplified Arabic" w:hAnsi="Simplified Arabic" w:cs="Simplified Arabic" w:hint="cs"/>
          <w:sz w:val="28"/>
          <w:szCs w:val="28"/>
          <w:rtl/>
        </w:rPr>
        <w:t>خدمة</w:t>
      </w:r>
      <w:r w:rsidR="008659F1" w:rsidRPr="00F0680B">
        <w:rPr>
          <w:rFonts w:ascii="Simplified Arabic" w:hAnsi="Simplified Arabic" w:cs="Simplified Arabic"/>
          <w:sz w:val="28"/>
          <w:szCs w:val="28"/>
          <w:rtl/>
        </w:rPr>
        <w:t>)</w:t>
      </w:r>
      <w:r w:rsidR="008659F1" w:rsidRPr="00F0680B">
        <w:rPr>
          <w:rFonts w:ascii="Simplified Arabic" w:hAnsi="Simplified Arabic" w:cs="Simplified Arabic"/>
          <w:sz w:val="28"/>
          <w:szCs w:val="28"/>
        </w:rPr>
        <w:t>.</w:t>
      </w:r>
    </w:p>
    <w:p w14:paraId="1DAEF506" w14:textId="0D7E548D" w:rsidR="0086190E" w:rsidRDefault="0086190E" w:rsidP="00331AA5">
      <w:pPr>
        <w:spacing w:line="360" w:lineRule="auto"/>
        <w:rPr>
          <w:rFonts w:ascii="Simplified Arabic" w:hAnsi="Simplified Arabic" w:cs="Simplified Arabic"/>
          <w:b/>
          <w:bCs/>
          <w:sz w:val="28"/>
          <w:szCs w:val="28"/>
          <w:rtl/>
        </w:rPr>
      </w:pPr>
      <w:r w:rsidRPr="00F92D13">
        <w:rPr>
          <w:rFonts w:ascii="Simplified Arabic" w:hAnsi="Simplified Arabic" w:cs="Simplified Arabic" w:hint="cs"/>
          <w:b/>
          <w:bCs/>
          <w:sz w:val="28"/>
          <w:szCs w:val="28"/>
          <w:rtl/>
        </w:rPr>
        <w:t>اوصت الدراسة</w:t>
      </w:r>
      <w:r w:rsidR="00F92D13" w:rsidRPr="00F92D13">
        <w:rPr>
          <w:rFonts w:ascii="Simplified Arabic" w:hAnsi="Simplified Arabic" w:cs="Simplified Arabic" w:hint="cs"/>
          <w:b/>
          <w:bCs/>
          <w:sz w:val="28"/>
          <w:szCs w:val="28"/>
          <w:rtl/>
        </w:rPr>
        <w:t xml:space="preserve">: </w:t>
      </w:r>
    </w:p>
    <w:p w14:paraId="29E37AA7" w14:textId="4108A42C" w:rsidR="00186E8F" w:rsidRPr="004526EB" w:rsidRDefault="00E27DAA">
      <w:pPr>
        <w:pStyle w:val="ListParagraph"/>
        <w:numPr>
          <w:ilvl w:val="0"/>
          <w:numId w:val="10"/>
        </w:numPr>
        <w:spacing w:line="360" w:lineRule="auto"/>
        <w:jc w:val="both"/>
        <w:rPr>
          <w:rFonts w:ascii="Simplified Arabic" w:hAnsi="Simplified Arabic" w:cs="Simplified Arabic"/>
          <w:sz w:val="28"/>
          <w:szCs w:val="28"/>
          <w:rtl/>
        </w:rPr>
      </w:pPr>
      <w:r w:rsidRPr="004526EB">
        <w:rPr>
          <w:rFonts w:ascii="Simplified Arabic" w:hAnsi="Simplified Arabic" w:cs="Simplified Arabic" w:hint="cs"/>
          <w:sz w:val="28"/>
          <w:szCs w:val="28"/>
          <w:rtl/>
        </w:rPr>
        <w:t>ضرورة الاهتمام</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بالجانب</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الفني</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والتصميمي</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للإعلانات</w:t>
      </w:r>
      <w:r w:rsidRPr="004526EB">
        <w:rPr>
          <w:rFonts w:ascii="Simplified Arabic" w:hAnsi="Simplified Arabic" w:cs="Simplified Arabic"/>
          <w:sz w:val="28"/>
          <w:szCs w:val="28"/>
          <w:rtl/>
        </w:rPr>
        <w:t xml:space="preserve"> </w:t>
      </w:r>
      <w:r w:rsidR="004526EB" w:rsidRPr="004526EB">
        <w:rPr>
          <w:rFonts w:ascii="Simplified Arabic" w:hAnsi="Simplified Arabic" w:cs="Simplified Arabic" w:hint="cs"/>
          <w:sz w:val="28"/>
          <w:szCs w:val="28"/>
          <w:rtl/>
        </w:rPr>
        <w:t>التي</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ت</w:t>
      </w:r>
      <w:r w:rsidR="00186E8F" w:rsidRPr="004526EB">
        <w:rPr>
          <w:rFonts w:ascii="Simplified Arabic" w:hAnsi="Simplified Arabic" w:cs="Simplified Arabic" w:hint="cs"/>
          <w:sz w:val="28"/>
          <w:szCs w:val="28"/>
          <w:rtl/>
        </w:rPr>
        <w:t>نشر</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على</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الانترنت</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وخاصة</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المواقع</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الرسمية</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لهذه</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الشركات</w:t>
      </w:r>
      <w:r w:rsidR="00186E8F" w:rsidRPr="004526EB">
        <w:rPr>
          <w:rFonts w:ascii="Simplified Arabic" w:hAnsi="Simplified Arabic" w:cs="Simplified Arabic" w:hint="cs"/>
          <w:sz w:val="28"/>
          <w:szCs w:val="28"/>
          <w:rtl/>
        </w:rPr>
        <w:t xml:space="preserve"> </w:t>
      </w:r>
      <w:r w:rsidRPr="004526EB">
        <w:rPr>
          <w:rFonts w:ascii="Simplified Arabic" w:hAnsi="Simplified Arabic" w:cs="Simplified Arabic" w:hint="cs"/>
          <w:sz w:val="28"/>
          <w:szCs w:val="28"/>
          <w:rtl/>
        </w:rPr>
        <w:t>اعلى</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مواقع</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التواصل</w:t>
      </w:r>
      <w:r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الاجتماعي</w:t>
      </w:r>
      <w:r w:rsidR="00186E8F" w:rsidRPr="004526EB">
        <w:rPr>
          <w:rFonts w:ascii="Simplified Arabic" w:hAnsi="Simplified Arabic" w:cs="Simplified Arabic" w:hint="cs"/>
          <w:sz w:val="28"/>
          <w:szCs w:val="28"/>
          <w:rtl/>
        </w:rPr>
        <w:t>.</w:t>
      </w:r>
    </w:p>
    <w:p w14:paraId="6C8754BA" w14:textId="5EE5FFD4" w:rsidR="00BE170A" w:rsidRPr="004526EB" w:rsidRDefault="00186E8F">
      <w:pPr>
        <w:pStyle w:val="ListParagraph"/>
        <w:numPr>
          <w:ilvl w:val="0"/>
          <w:numId w:val="10"/>
        </w:numPr>
        <w:spacing w:line="360" w:lineRule="auto"/>
        <w:jc w:val="both"/>
        <w:rPr>
          <w:rFonts w:ascii="Simplified Arabic" w:hAnsi="Simplified Arabic" w:cs="Simplified Arabic"/>
          <w:sz w:val="28"/>
          <w:szCs w:val="28"/>
          <w:rtl/>
        </w:rPr>
      </w:pPr>
      <w:r w:rsidRPr="004526EB">
        <w:rPr>
          <w:rFonts w:ascii="Simplified Arabic" w:hAnsi="Simplified Arabic" w:cs="Simplified Arabic" w:hint="cs"/>
          <w:sz w:val="28"/>
          <w:szCs w:val="28"/>
          <w:rtl/>
        </w:rPr>
        <w:t xml:space="preserve">الاعتماد على معيار الكفاءة </w:t>
      </w:r>
      <w:r w:rsidR="00BE170A" w:rsidRPr="004526EB">
        <w:rPr>
          <w:rFonts w:ascii="Simplified Arabic" w:hAnsi="Simplified Arabic" w:cs="Simplified Arabic" w:hint="cs"/>
          <w:sz w:val="28"/>
          <w:szCs w:val="28"/>
          <w:rtl/>
        </w:rPr>
        <w:t xml:space="preserve">عند </w:t>
      </w:r>
      <w:r w:rsidR="00BE170A" w:rsidRPr="004526EB">
        <w:rPr>
          <w:rFonts w:ascii="Simplified Arabic" w:hAnsi="Simplified Arabic" w:cs="Simplified Arabic"/>
          <w:sz w:val="28"/>
          <w:szCs w:val="28"/>
          <w:rtl/>
        </w:rPr>
        <w:t>اختيار</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الكفاءات</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العالية</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للإشراف</w:t>
      </w:r>
      <w:r w:rsidR="00E27DAA"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 xml:space="preserve">على </w:t>
      </w:r>
      <w:r w:rsidR="00E27DAA" w:rsidRPr="004526EB">
        <w:rPr>
          <w:rFonts w:ascii="Simplified Arabic" w:hAnsi="Simplified Arabic" w:cs="Simplified Arabic" w:hint="cs"/>
          <w:sz w:val="28"/>
          <w:szCs w:val="28"/>
          <w:rtl/>
        </w:rPr>
        <w:t>هذه</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الإعلانات</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من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جانب</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الشركات</w:t>
      </w:r>
      <w:r w:rsidR="00E27DAA" w:rsidRPr="004526EB">
        <w:rPr>
          <w:rFonts w:ascii="Simplified Arabic" w:hAnsi="Simplified Arabic" w:cs="Simplified Arabic"/>
          <w:sz w:val="28"/>
          <w:szCs w:val="28"/>
          <w:rtl/>
        </w:rPr>
        <w:t xml:space="preserve"> </w:t>
      </w:r>
      <w:r w:rsidR="00BE170A" w:rsidRPr="004526EB">
        <w:rPr>
          <w:rFonts w:ascii="Simplified Arabic" w:hAnsi="Simplified Arabic" w:cs="Simplified Arabic" w:hint="cs"/>
          <w:sz w:val="28"/>
          <w:szCs w:val="28"/>
          <w:rtl/>
        </w:rPr>
        <w:t>لكي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يكون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لديهم</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القدرة</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على</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الابداع</w:t>
      </w:r>
      <w:r w:rsidRPr="004526EB">
        <w:rPr>
          <w:rFonts w:ascii="Simplified Arabic" w:hAnsi="Simplified Arabic" w:cs="Simplified Arabic" w:hint="cs"/>
          <w:sz w:val="28"/>
          <w:szCs w:val="28"/>
          <w:rtl/>
        </w:rPr>
        <w:t xml:space="preserve"> </w:t>
      </w:r>
      <w:r w:rsidR="00E27DAA" w:rsidRPr="004526EB">
        <w:rPr>
          <w:rFonts w:ascii="Simplified Arabic" w:hAnsi="Simplified Arabic" w:cs="Simplified Arabic" w:hint="cs"/>
          <w:sz w:val="28"/>
          <w:szCs w:val="28"/>
          <w:rtl/>
        </w:rPr>
        <w:t>والابتكار</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ومواكبة</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التطور</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العصري</w:t>
      </w:r>
      <w:r w:rsidR="00E27DAA" w:rsidRPr="004526EB">
        <w:rPr>
          <w:rFonts w:ascii="Simplified Arabic" w:hAnsi="Simplified Arabic" w:cs="Simplified Arabic"/>
          <w:sz w:val="28"/>
          <w:szCs w:val="28"/>
        </w:rPr>
        <w:t>.</w:t>
      </w:r>
    </w:p>
    <w:p w14:paraId="564AAE8B" w14:textId="3197377D" w:rsidR="00E27DAA" w:rsidRPr="004526EB" w:rsidRDefault="00BE170A">
      <w:pPr>
        <w:pStyle w:val="ListParagraph"/>
        <w:numPr>
          <w:ilvl w:val="0"/>
          <w:numId w:val="10"/>
        </w:numPr>
        <w:spacing w:line="360" w:lineRule="auto"/>
        <w:jc w:val="both"/>
        <w:rPr>
          <w:rFonts w:ascii="Simplified Arabic" w:hAnsi="Simplified Arabic" w:cs="Simplified Arabic"/>
          <w:sz w:val="28"/>
          <w:szCs w:val="28"/>
        </w:rPr>
      </w:pPr>
      <w:r w:rsidRPr="004526EB">
        <w:rPr>
          <w:rFonts w:ascii="Simplified Arabic" w:hAnsi="Simplified Arabic" w:cs="Simplified Arabic" w:hint="cs"/>
          <w:sz w:val="28"/>
          <w:szCs w:val="28"/>
          <w:rtl/>
        </w:rPr>
        <w:t xml:space="preserve">توطيد </w:t>
      </w:r>
      <w:r w:rsidR="00E27DAA" w:rsidRPr="004526EB">
        <w:rPr>
          <w:rFonts w:ascii="Simplified Arabic" w:hAnsi="Simplified Arabic" w:cs="Simplified Arabic" w:hint="cs"/>
          <w:sz w:val="28"/>
          <w:szCs w:val="28"/>
          <w:rtl/>
        </w:rPr>
        <w:t>العلاقة</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ما</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بين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الشركات</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وجماهيرها</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من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خلال</w:t>
      </w:r>
      <w:r w:rsidR="00E27DAA"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 xml:space="preserve">تعزيز </w:t>
      </w:r>
      <w:r w:rsidR="00E27DAA" w:rsidRPr="004526EB">
        <w:rPr>
          <w:rFonts w:ascii="Simplified Arabic" w:hAnsi="Simplified Arabic" w:cs="Simplified Arabic" w:hint="cs"/>
          <w:sz w:val="28"/>
          <w:szCs w:val="28"/>
          <w:rtl/>
        </w:rPr>
        <w:t>العمل</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على</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الاتصال</w:t>
      </w:r>
      <w:r w:rsidR="00E27DAA" w:rsidRPr="004526EB">
        <w:rPr>
          <w:rFonts w:ascii="Simplified Arabic" w:hAnsi="Simplified Arabic" w:cs="Simplified Arabic"/>
          <w:sz w:val="28"/>
          <w:szCs w:val="28"/>
          <w:rtl/>
        </w:rPr>
        <w:t xml:space="preserve"> </w:t>
      </w:r>
      <w:r w:rsidR="004526EB" w:rsidRPr="004526EB">
        <w:rPr>
          <w:rFonts w:ascii="Simplified Arabic" w:hAnsi="Simplified Arabic" w:cs="Simplified Arabic" w:hint="cs"/>
          <w:sz w:val="28"/>
          <w:szCs w:val="28"/>
          <w:rtl/>
        </w:rPr>
        <w:t>الحي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بينها</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وبين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جماهيرها</w:t>
      </w:r>
      <w:r w:rsidR="00E27DAA" w:rsidRPr="004526EB">
        <w:rPr>
          <w:rFonts w:ascii="Simplified Arabic" w:hAnsi="Simplified Arabic" w:cs="Simplified Arabic"/>
          <w:sz w:val="28"/>
          <w:szCs w:val="28"/>
        </w:rPr>
        <w:t>.</w:t>
      </w:r>
    </w:p>
    <w:p w14:paraId="6CAF4D85" w14:textId="1983E833" w:rsidR="00B36765" w:rsidRPr="008F0502" w:rsidRDefault="00BE170A">
      <w:pPr>
        <w:pStyle w:val="ListParagraph"/>
        <w:numPr>
          <w:ilvl w:val="0"/>
          <w:numId w:val="10"/>
        </w:numPr>
        <w:spacing w:line="360" w:lineRule="auto"/>
        <w:jc w:val="both"/>
        <w:rPr>
          <w:rFonts w:ascii="Simplified Arabic" w:hAnsi="Simplified Arabic" w:cs="Simplified Arabic"/>
          <w:sz w:val="28"/>
          <w:szCs w:val="28"/>
          <w:rtl/>
        </w:rPr>
      </w:pPr>
      <w:r w:rsidRPr="004526EB">
        <w:rPr>
          <w:rFonts w:ascii="Simplified Arabic" w:hAnsi="Simplified Arabic" w:cs="Simplified Arabic" w:hint="cs"/>
          <w:sz w:val="28"/>
          <w:szCs w:val="28"/>
          <w:rtl/>
        </w:rPr>
        <w:t xml:space="preserve">تعزيز </w:t>
      </w:r>
      <w:r w:rsidR="00E27DAA" w:rsidRPr="004526EB">
        <w:rPr>
          <w:rFonts w:ascii="Simplified Arabic" w:hAnsi="Simplified Arabic" w:cs="Simplified Arabic" w:hint="cs"/>
          <w:sz w:val="28"/>
          <w:szCs w:val="28"/>
          <w:rtl/>
        </w:rPr>
        <w:t>الاهتمام</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بالجانب</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البحثي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في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الإعلان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الإلكتروني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وربطه</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بكل</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ما</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يتعلق</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بالعلامة</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التجارية</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وذلك</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نظراً</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لقلة</w:t>
      </w:r>
      <w:r w:rsidR="00E27DAA" w:rsidRPr="004526EB">
        <w:rPr>
          <w:rFonts w:ascii="Simplified Arabic" w:hAnsi="Simplified Arabic" w:cs="Simplified Arabic"/>
          <w:sz w:val="28"/>
          <w:szCs w:val="28"/>
          <w:rtl/>
        </w:rPr>
        <w:t xml:space="preserve"> </w:t>
      </w:r>
      <w:r w:rsidRPr="004526EB">
        <w:rPr>
          <w:rFonts w:ascii="Simplified Arabic" w:hAnsi="Simplified Arabic" w:cs="Simplified Arabic" w:hint="cs"/>
          <w:sz w:val="28"/>
          <w:szCs w:val="28"/>
          <w:rtl/>
        </w:rPr>
        <w:t xml:space="preserve">الأبحاث </w:t>
      </w:r>
      <w:r w:rsidR="004526EB" w:rsidRPr="004526EB">
        <w:rPr>
          <w:rFonts w:ascii="Simplified Arabic" w:hAnsi="Simplified Arabic" w:cs="Simplified Arabic" w:hint="cs"/>
          <w:sz w:val="28"/>
          <w:szCs w:val="28"/>
          <w:rtl/>
        </w:rPr>
        <w:t>التي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تربط</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الإعلان</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الإلكتروني</w:t>
      </w:r>
      <w:r w:rsidR="00E27DAA" w:rsidRPr="004526EB">
        <w:rPr>
          <w:rFonts w:ascii="Simplified Arabic" w:hAnsi="Simplified Arabic" w:cs="Simplified Arabic"/>
          <w:sz w:val="28"/>
          <w:szCs w:val="28"/>
          <w:rtl/>
        </w:rPr>
        <w:t xml:space="preserve"> </w:t>
      </w:r>
      <w:r w:rsidR="00E27DAA" w:rsidRPr="004526EB">
        <w:rPr>
          <w:rFonts w:ascii="Simplified Arabic" w:hAnsi="Simplified Arabic" w:cs="Simplified Arabic" w:hint="cs"/>
          <w:sz w:val="28"/>
          <w:szCs w:val="28"/>
          <w:rtl/>
        </w:rPr>
        <w:t>بالعلامة</w:t>
      </w:r>
      <w:r w:rsidR="00E27DAA" w:rsidRPr="004526EB">
        <w:rPr>
          <w:rFonts w:ascii="Simplified Arabic" w:hAnsi="Simplified Arabic" w:cs="Simplified Arabic"/>
          <w:sz w:val="28"/>
          <w:szCs w:val="28"/>
          <w:rtl/>
        </w:rPr>
        <w:t xml:space="preserve"> </w:t>
      </w:r>
      <w:r w:rsidR="004526EB" w:rsidRPr="004526EB">
        <w:rPr>
          <w:rFonts w:ascii="Simplified Arabic" w:hAnsi="Simplified Arabic" w:cs="Simplified Arabic" w:hint="cs"/>
          <w:sz w:val="28"/>
          <w:szCs w:val="28"/>
          <w:rtl/>
        </w:rPr>
        <w:t>التجارية</w:t>
      </w:r>
      <w:r w:rsidR="004526EB" w:rsidRPr="004526EB">
        <w:rPr>
          <w:rFonts w:ascii="Simplified Arabic" w:hAnsi="Simplified Arabic" w:cs="Simplified Arabic"/>
          <w:sz w:val="28"/>
          <w:szCs w:val="28"/>
        </w:rPr>
        <w:t>.</w:t>
      </w:r>
    </w:p>
    <w:p w14:paraId="02850BAF" w14:textId="23B948C7" w:rsidR="00A1041B" w:rsidRPr="00506511" w:rsidRDefault="00AA0740" w:rsidP="00331AA5">
      <w:pPr>
        <w:spacing w:line="360" w:lineRule="auto"/>
        <w:ind w:firstLine="282"/>
        <w:jc w:val="both"/>
        <w:rPr>
          <w:rFonts w:ascii="Simplified Arabic" w:hAnsi="Simplified Arabic" w:cs="Simplified Arabic"/>
          <w:b/>
          <w:bCs/>
          <w:sz w:val="28"/>
          <w:szCs w:val="28"/>
          <w:rtl/>
        </w:rPr>
      </w:pPr>
      <w:r w:rsidRPr="00506511">
        <w:rPr>
          <w:rFonts w:ascii="Simplified Arabic" w:hAnsi="Simplified Arabic" w:cs="Simplified Arabic" w:hint="cs"/>
          <w:b/>
          <w:bCs/>
          <w:sz w:val="28"/>
          <w:szCs w:val="28"/>
          <w:rtl/>
        </w:rPr>
        <w:t xml:space="preserve">دراسة </w:t>
      </w:r>
      <w:r w:rsidR="00506511" w:rsidRPr="00506511">
        <w:rPr>
          <w:rFonts w:ascii="Simplified Arabic" w:hAnsi="Simplified Arabic" w:cs="Simplified Arabic" w:hint="cs"/>
          <w:b/>
          <w:bCs/>
          <w:sz w:val="28"/>
          <w:szCs w:val="28"/>
          <w:rtl/>
        </w:rPr>
        <w:t>(</w:t>
      </w:r>
      <w:proofErr w:type="spellStart"/>
      <w:r w:rsidR="00A1041B" w:rsidRPr="00506511">
        <w:rPr>
          <w:rFonts w:ascii="Simplified Arabic" w:hAnsi="Simplified Arabic" w:cs="Simplified Arabic" w:hint="cs"/>
          <w:b/>
          <w:bCs/>
          <w:sz w:val="28"/>
          <w:szCs w:val="28"/>
          <w:rtl/>
        </w:rPr>
        <w:t>نويجي</w:t>
      </w:r>
      <w:proofErr w:type="spellEnd"/>
      <w:r w:rsidR="00A1041B" w:rsidRPr="00506511">
        <w:rPr>
          <w:rFonts w:ascii="Simplified Arabic" w:hAnsi="Simplified Arabic" w:cs="Simplified Arabic" w:hint="cs"/>
          <w:b/>
          <w:bCs/>
          <w:sz w:val="28"/>
          <w:szCs w:val="28"/>
          <w:rtl/>
        </w:rPr>
        <w:t>، عبد العزي</w:t>
      </w:r>
      <w:r w:rsidR="00A1041B" w:rsidRPr="00506511">
        <w:rPr>
          <w:rFonts w:ascii="Simplified Arabic" w:hAnsi="Simplified Arabic" w:cs="Simplified Arabic" w:hint="eastAsia"/>
          <w:b/>
          <w:bCs/>
          <w:sz w:val="28"/>
          <w:szCs w:val="28"/>
          <w:rtl/>
        </w:rPr>
        <w:t>ز</w:t>
      </w:r>
      <w:r w:rsidR="00A1041B" w:rsidRPr="00506511">
        <w:rPr>
          <w:rFonts w:ascii="Simplified Arabic" w:hAnsi="Simplified Arabic" w:cs="Simplified Arabic" w:hint="cs"/>
          <w:b/>
          <w:bCs/>
          <w:sz w:val="28"/>
          <w:szCs w:val="28"/>
          <w:rtl/>
        </w:rPr>
        <w:t>، 2023)</w:t>
      </w:r>
      <w:r w:rsidR="00506511" w:rsidRPr="00506511">
        <w:rPr>
          <w:rFonts w:ascii="Simplified Arabic" w:hAnsi="Simplified Arabic" w:cs="Simplified Arabic" w:hint="cs"/>
          <w:b/>
          <w:bCs/>
          <w:sz w:val="28"/>
          <w:szCs w:val="28"/>
          <w:rtl/>
        </w:rPr>
        <w:t xml:space="preserve">، بعنوان " </w:t>
      </w:r>
      <w:r w:rsidR="00A1041B" w:rsidRPr="00506511">
        <w:rPr>
          <w:rFonts w:ascii="Simplified Arabic" w:hAnsi="Simplified Arabic" w:cs="Simplified Arabic" w:hint="cs"/>
          <w:b/>
          <w:bCs/>
          <w:sz w:val="28"/>
          <w:szCs w:val="28"/>
          <w:rtl/>
        </w:rPr>
        <w:t>إدارة</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مخاطر</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سلاسل</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الإمداد</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وأثرها على</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سمعة</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العلامة</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التجارية</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بالتطبيق</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على قطاع</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التجارة</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الإلكترونية</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في</w:t>
      </w:r>
      <w:r w:rsidR="00A1041B" w:rsidRPr="00506511">
        <w:rPr>
          <w:rFonts w:ascii="Simplified Arabic" w:hAnsi="Simplified Arabic" w:cs="Simplified Arabic"/>
          <w:b/>
          <w:bCs/>
          <w:sz w:val="28"/>
          <w:szCs w:val="28"/>
          <w:rtl/>
        </w:rPr>
        <w:t xml:space="preserve"> </w:t>
      </w:r>
      <w:r w:rsidR="00A1041B" w:rsidRPr="00506511">
        <w:rPr>
          <w:rFonts w:ascii="Simplified Arabic" w:hAnsi="Simplified Arabic" w:cs="Simplified Arabic" w:hint="cs"/>
          <w:b/>
          <w:bCs/>
          <w:sz w:val="28"/>
          <w:szCs w:val="28"/>
          <w:rtl/>
        </w:rPr>
        <w:t>القاهرة</w:t>
      </w:r>
      <w:r w:rsidR="00506511" w:rsidRPr="00506511">
        <w:rPr>
          <w:rFonts w:ascii="Simplified Arabic" w:hAnsi="Simplified Arabic" w:cs="Simplified Arabic" w:hint="cs"/>
          <w:b/>
          <w:bCs/>
          <w:sz w:val="28"/>
          <w:szCs w:val="28"/>
          <w:rtl/>
        </w:rPr>
        <w:t>"</w:t>
      </w:r>
    </w:p>
    <w:p w14:paraId="7B9CCC74" w14:textId="6C9B3341" w:rsidR="00A14B4D" w:rsidRPr="00A14B4D" w:rsidRDefault="00506511" w:rsidP="00331AA5">
      <w:pPr>
        <w:spacing w:line="360" w:lineRule="auto"/>
        <w:ind w:firstLine="282"/>
        <w:jc w:val="both"/>
        <w:rPr>
          <w:rFonts w:ascii="Simplified Arabic" w:hAnsi="Simplified Arabic" w:cs="Simplified Arabic"/>
          <w:sz w:val="28"/>
          <w:szCs w:val="28"/>
        </w:rPr>
      </w:pPr>
      <w:r w:rsidRPr="00506511">
        <w:rPr>
          <w:rFonts w:ascii="Simplified Arabic" w:hAnsi="Simplified Arabic" w:cs="Simplified Arabic" w:hint="cs"/>
          <w:b/>
          <w:bCs/>
          <w:sz w:val="28"/>
          <w:szCs w:val="28"/>
          <w:rtl/>
        </w:rPr>
        <w:t>هدفت الدراسة إلى</w:t>
      </w:r>
      <w:r w:rsidR="00A14B4D">
        <w:rPr>
          <w:rFonts w:ascii="Simplified Arabic" w:hAnsi="Simplified Arabic" w:cs="Simplified Arabic" w:hint="cs"/>
          <w:b/>
          <w:bCs/>
          <w:sz w:val="28"/>
          <w:szCs w:val="28"/>
          <w:rtl/>
        </w:rPr>
        <w:t xml:space="preserve">: </w:t>
      </w:r>
      <w:r w:rsidR="007403DA" w:rsidRPr="006A3745">
        <w:rPr>
          <w:rFonts w:ascii="Simplified Arabic" w:hAnsi="Simplified Arabic" w:cs="Simplified Arabic" w:hint="cs"/>
          <w:sz w:val="28"/>
          <w:szCs w:val="28"/>
          <w:rtl/>
        </w:rPr>
        <w:t>استكشاف</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دور</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إدارة</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مخاطر</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سلاسل</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الإمداد</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على</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سمعة</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العلامة</w:t>
      </w:r>
      <w:r w:rsidR="007403DA" w:rsidRPr="006A3745">
        <w:rPr>
          <w:rFonts w:ascii="Simplified Arabic" w:hAnsi="Simplified Arabic" w:cs="Simplified Arabic"/>
          <w:sz w:val="28"/>
          <w:szCs w:val="28"/>
          <w:rtl/>
        </w:rPr>
        <w:t xml:space="preserve"> </w:t>
      </w:r>
      <w:r w:rsidR="007403DA" w:rsidRPr="006A3745">
        <w:rPr>
          <w:rFonts w:ascii="Simplified Arabic" w:hAnsi="Simplified Arabic" w:cs="Simplified Arabic" w:hint="cs"/>
          <w:sz w:val="28"/>
          <w:szCs w:val="28"/>
          <w:rtl/>
        </w:rPr>
        <w:t>التجاري</w:t>
      </w:r>
      <w:r w:rsidR="006A3745" w:rsidRPr="006A3745">
        <w:rPr>
          <w:rFonts w:ascii="Simplified Arabic" w:hAnsi="Simplified Arabic" w:cs="Simplified Arabic" w:hint="cs"/>
          <w:sz w:val="28"/>
          <w:szCs w:val="28"/>
          <w:rtl/>
        </w:rPr>
        <w:t xml:space="preserve">ة، وكذلك </w:t>
      </w:r>
      <w:r w:rsidR="00A14B4D" w:rsidRPr="006A3745">
        <w:rPr>
          <w:rFonts w:ascii="Simplified Arabic" w:hAnsi="Simplified Arabic" w:cs="Simplified Arabic" w:hint="cs"/>
          <w:sz w:val="28"/>
          <w:szCs w:val="28"/>
          <w:rtl/>
        </w:rPr>
        <w:t>التعرف على</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الآلية</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التي</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تتم</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بها</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إدارة</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مخاطر</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سلاسل</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الإمداد</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على</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مستوى قطاع</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 xml:space="preserve">التجارة </w:t>
      </w:r>
      <w:r w:rsidR="00A14B4D" w:rsidRPr="00A14B4D">
        <w:rPr>
          <w:rFonts w:ascii="Simplified Arabic" w:hAnsi="Simplified Arabic" w:cs="Simplified Arabic" w:hint="cs"/>
          <w:sz w:val="28"/>
          <w:szCs w:val="28"/>
          <w:rtl/>
        </w:rPr>
        <w:t>الإلكترونية</w:t>
      </w:r>
      <w:r w:rsidR="00A14B4D" w:rsidRPr="00A14B4D">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lastRenderedPageBreak/>
        <w:t>ب</w:t>
      </w:r>
      <w:r w:rsidR="00A14B4D" w:rsidRPr="00A14B4D">
        <w:rPr>
          <w:rFonts w:ascii="Simplified Arabic" w:hAnsi="Simplified Arabic" w:cs="Simplified Arabic" w:hint="cs"/>
          <w:sz w:val="28"/>
          <w:szCs w:val="28"/>
          <w:rtl/>
        </w:rPr>
        <w:t>القاهرة</w:t>
      </w:r>
      <w:r w:rsidR="00A14B4D" w:rsidRPr="00A14B4D">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 xml:space="preserve">في </w:t>
      </w:r>
      <w:r w:rsidR="00A14B4D" w:rsidRPr="00A14B4D">
        <w:rPr>
          <w:rFonts w:ascii="Simplified Arabic" w:hAnsi="Simplified Arabic" w:cs="Simplified Arabic" w:hint="cs"/>
          <w:sz w:val="28"/>
          <w:szCs w:val="28"/>
          <w:rtl/>
        </w:rPr>
        <w:t>الأغذية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والمشروبات</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الشركات</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كبيرة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الحجم،</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وأثرها</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على</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سمعة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العلامة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التجارية</w:t>
      </w:r>
      <w:r w:rsidR="00B02642" w:rsidRPr="006A3745">
        <w:rPr>
          <w:rFonts w:ascii="Simplified Arabic" w:hAnsi="Simplified Arabic" w:cs="Simplified Arabic" w:hint="cs"/>
          <w:sz w:val="28"/>
          <w:szCs w:val="28"/>
          <w:rtl/>
        </w:rPr>
        <w:t xml:space="preserve"> لهذه الشركات، </w:t>
      </w:r>
      <w:r w:rsidR="006A3745" w:rsidRPr="006A3745">
        <w:rPr>
          <w:rFonts w:ascii="Simplified Arabic" w:hAnsi="Simplified Arabic" w:cs="Simplified Arabic" w:hint="cs"/>
          <w:sz w:val="28"/>
          <w:szCs w:val="28"/>
          <w:rtl/>
        </w:rPr>
        <w:t>كما هدفت الدراسة الى تكوين إطار نظري لإدارة مخاطر سلاسل الامداد.</w:t>
      </w:r>
    </w:p>
    <w:p w14:paraId="5AFBADB5" w14:textId="6C7EB69F" w:rsidR="00506511" w:rsidRPr="006A3745" w:rsidRDefault="00B02642" w:rsidP="00331AA5">
      <w:pPr>
        <w:spacing w:line="360" w:lineRule="auto"/>
        <w:ind w:firstLine="282"/>
        <w:jc w:val="both"/>
        <w:rPr>
          <w:rFonts w:ascii="Simplified Arabic" w:hAnsi="Simplified Arabic" w:cs="Simplified Arabic"/>
          <w:sz w:val="28"/>
          <w:szCs w:val="28"/>
          <w:rtl/>
        </w:rPr>
      </w:pPr>
      <w:r w:rsidRPr="006A3745">
        <w:rPr>
          <w:rFonts w:ascii="Simplified Arabic" w:hAnsi="Simplified Arabic" w:cs="Simplified Arabic" w:hint="cs"/>
          <w:sz w:val="28"/>
          <w:szCs w:val="28"/>
          <w:rtl/>
        </w:rPr>
        <w:t>وتمثل مجتمع الدراسة في</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شركات</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التجارة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الإلكترونية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في</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القاهرة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كبيرة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الحجم</w:t>
      </w:r>
      <w:r w:rsidRPr="006A3745">
        <w:rPr>
          <w:rFonts w:ascii="Simplified Arabic" w:hAnsi="Simplified Arabic" w:cs="Simplified Arabic" w:hint="cs"/>
          <w:sz w:val="28"/>
          <w:szCs w:val="28"/>
          <w:rtl/>
        </w:rPr>
        <w:t xml:space="preserve"> </w:t>
      </w:r>
      <w:r w:rsidR="00A14B4D" w:rsidRPr="00A14B4D">
        <w:rPr>
          <w:rFonts w:ascii="Simplified Arabic" w:hAnsi="Simplified Arabic" w:cs="Simplified Arabic" w:hint="cs"/>
          <w:sz w:val="28"/>
          <w:szCs w:val="28"/>
          <w:rtl/>
        </w:rPr>
        <w:t>المتخصصة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في</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قطاع</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الأغذية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والمشروبات</w:t>
      </w:r>
      <w:r w:rsidR="00A14B4D" w:rsidRPr="00A14B4D">
        <w:rPr>
          <w:rFonts w:ascii="Simplified Arabic" w:hAnsi="Simplified Arabic" w:cs="Simplified Arabic"/>
          <w:sz w:val="28"/>
          <w:szCs w:val="28"/>
          <w:rtl/>
        </w:rPr>
        <w:t xml:space="preserve"> </w:t>
      </w:r>
      <w:r w:rsidRPr="006A3745">
        <w:rPr>
          <w:rFonts w:ascii="Simplified Arabic" w:hAnsi="Simplified Arabic" w:cs="Simplified Arabic" w:hint="cs"/>
          <w:sz w:val="28"/>
          <w:szCs w:val="28"/>
          <w:rtl/>
        </w:rPr>
        <w:t xml:space="preserve">وتم اخ عينة من هذه الشركات بلغت </w:t>
      </w:r>
      <w:r w:rsidR="00A14B4D" w:rsidRPr="00A14B4D">
        <w:rPr>
          <w:rFonts w:ascii="Simplified Arabic" w:hAnsi="Simplified Arabic" w:cs="Simplified Arabic" w:hint="cs"/>
          <w:sz w:val="28"/>
          <w:szCs w:val="28"/>
          <w:rtl/>
        </w:rPr>
        <w:t>عدد</w:t>
      </w:r>
      <w:r w:rsidR="00A14B4D" w:rsidRPr="00A14B4D">
        <w:rPr>
          <w:rFonts w:ascii="Simplified Arabic" w:hAnsi="Simplified Arabic" w:cs="Simplified Arabic"/>
          <w:sz w:val="28"/>
          <w:szCs w:val="28"/>
          <w:rtl/>
        </w:rPr>
        <w:t xml:space="preserve"> 13 </w:t>
      </w:r>
      <w:r w:rsidR="00A14B4D" w:rsidRPr="00A14B4D">
        <w:rPr>
          <w:rFonts w:ascii="Simplified Arabic" w:hAnsi="Simplified Arabic" w:cs="Simplified Arabic" w:hint="cs"/>
          <w:sz w:val="28"/>
          <w:szCs w:val="28"/>
          <w:rtl/>
        </w:rPr>
        <w:t>شركة،</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حيث</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تم</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توزيع</w:t>
      </w:r>
      <w:r w:rsidR="00A14B4D" w:rsidRPr="00A14B4D">
        <w:rPr>
          <w:rFonts w:ascii="Simplified Arabic" w:hAnsi="Simplified Arabic" w:cs="Simplified Arabic"/>
          <w:sz w:val="28"/>
          <w:szCs w:val="28"/>
          <w:rtl/>
        </w:rPr>
        <w:t xml:space="preserve"> </w:t>
      </w:r>
      <w:r w:rsidR="00A14B4D" w:rsidRPr="00A14B4D">
        <w:rPr>
          <w:rFonts w:ascii="Simplified Arabic" w:hAnsi="Simplified Arabic" w:cs="Simplified Arabic" w:hint="cs"/>
          <w:sz w:val="28"/>
          <w:szCs w:val="28"/>
          <w:rtl/>
        </w:rPr>
        <w:t>عدد</w:t>
      </w:r>
      <w:r w:rsidR="00A14B4D" w:rsidRPr="00A14B4D">
        <w:rPr>
          <w:rFonts w:ascii="Simplified Arabic" w:hAnsi="Simplified Arabic" w:cs="Simplified Arabic"/>
          <w:sz w:val="28"/>
          <w:szCs w:val="28"/>
          <w:rtl/>
        </w:rPr>
        <w:t xml:space="preserve"> </w:t>
      </w:r>
      <w:r w:rsidR="004B1A17" w:rsidRPr="006A3745">
        <w:rPr>
          <w:rFonts w:ascii="Simplified Arabic" w:hAnsi="Simplified Arabic" w:cs="Simplified Arabic" w:hint="cs"/>
          <w:sz w:val="28"/>
          <w:szCs w:val="28"/>
          <w:rtl/>
        </w:rPr>
        <w:t xml:space="preserve">استمارات الاستقصاء على تلك الشركات وتم اجراء </w:t>
      </w:r>
      <w:r w:rsidR="00A14B4D" w:rsidRPr="006A3745">
        <w:rPr>
          <w:rFonts w:ascii="Simplified Arabic" w:hAnsi="Simplified Arabic" w:cs="Simplified Arabic" w:hint="cs"/>
          <w:sz w:val="28"/>
          <w:szCs w:val="28"/>
          <w:rtl/>
        </w:rPr>
        <w:t>للتحليل</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الإحصائي</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باستخدام</w:t>
      </w:r>
      <w:r w:rsidR="00A14B4D" w:rsidRPr="006A3745">
        <w:rPr>
          <w:rFonts w:ascii="Simplified Arabic" w:hAnsi="Simplified Arabic" w:cs="Simplified Arabic"/>
          <w:sz w:val="28"/>
          <w:szCs w:val="28"/>
          <w:rtl/>
        </w:rPr>
        <w:t xml:space="preserve"> </w:t>
      </w:r>
      <w:r w:rsidR="00A14B4D" w:rsidRPr="006A3745">
        <w:rPr>
          <w:rFonts w:ascii="Simplified Arabic" w:hAnsi="Simplified Arabic" w:cs="Simplified Arabic" w:hint="cs"/>
          <w:sz w:val="28"/>
          <w:szCs w:val="28"/>
          <w:rtl/>
        </w:rPr>
        <w:t>برنامج</w:t>
      </w:r>
      <w:r w:rsidR="006A3745" w:rsidRPr="006A3745">
        <w:rPr>
          <w:rFonts w:ascii="Simplified Arabic" w:hAnsi="Simplified Arabic" w:cs="Simplified Arabic"/>
          <w:sz w:val="28"/>
          <w:szCs w:val="28"/>
        </w:rPr>
        <w:t xml:space="preserve"> SPSS.V22</w:t>
      </w:r>
    </w:p>
    <w:p w14:paraId="70C069B2" w14:textId="0C833B1A" w:rsidR="00331AA5" w:rsidRPr="006A3745" w:rsidRDefault="00506511" w:rsidP="00B36765">
      <w:pPr>
        <w:spacing w:line="360" w:lineRule="auto"/>
        <w:ind w:firstLine="282"/>
        <w:jc w:val="both"/>
        <w:rPr>
          <w:rFonts w:ascii="Simplified Arabic" w:hAnsi="Simplified Arabic" w:cs="Simplified Arabic"/>
          <w:sz w:val="28"/>
          <w:szCs w:val="28"/>
          <w:rtl/>
        </w:rPr>
      </w:pPr>
      <w:r w:rsidRPr="00506511">
        <w:rPr>
          <w:rFonts w:ascii="Simplified Arabic" w:hAnsi="Simplified Arabic" w:cs="Simplified Arabic" w:hint="cs"/>
          <w:b/>
          <w:bCs/>
          <w:sz w:val="28"/>
          <w:szCs w:val="28"/>
          <w:rtl/>
        </w:rPr>
        <w:t>توصلت الدراسة إلى</w:t>
      </w:r>
      <w:r w:rsidR="00E73A27">
        <w:rPr>
          <w:rFonts w:ascii="Simplified Arabic" w:hAnsi="Simplified Arabic" w:cs="Simplified Arabic" w:hint="cs"/>
          <w:b/>
          <w:bCs/>
          <w:sz w:val="28"/>
          <w:szCs w:val="28"/>
          <w:rtl/>
        </w:rPr>
        <w:t xml:space="preserve">: </w:t>
      </w:r>
      <w:r w:rsidR="00E73A27" w:rsidRPr="006A3745">
        <w:rPr>
          <w:rFonts w:ascii="Simplified Arabic" w:hAnsi="Simplified Arabic" w:cs="Simplified Arabic" w:hint="cs"/>
          <w:sz w:val="28"/>
          <w:szCs w:val="28"/>
          <w:rtl/>
        </w:rPr>
        <w:t>أنه يوجد</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أثر</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لإدارة</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مخاطر</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سلاسل</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الإمداد</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بأبعادها</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مجتمعة</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 xml:space="preserve">والمتمثلة في </w:t>
      </w:r>
      <w:r w:rsidR="00F56E33" w:rsidRPr="006A3745">
        <w:rPr>
          <w:rFonts w:ascii="Simplified Arabic" w:hAnsi="Simplified Arabic" w:cs="Simplified Arabic" w:hint="cs"/>
          <w:sz w:val="28"/>
          <w:szCs w:val="28"/>
          <w:rtl/>
        </w:rPr>
        <w:t>(إدارة</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مخاطر</w:t>
      </w:r>
      <w:r w:rsidR="00E73A27" w:rsidRPr="006A3745">
        <w:rPr>
          <w:rFonts w:ascii="Simplified Arabic" w:hAnsi="Simplified Arabic" w:cs="Simplified Arabic"/>
          <w:sz w:val="28"/>
          <w:szCs w:val="28"/>
          <w:rtl/>
        </w:rPr>
        <w:t xml:space="preserve"> </w:t>
      </w:r>
      <w:r w:rsidR="00E73A27" w:rsidRPr="006A3745">
        <w:rPr>
          <w:rFonts w:ascii="Simplified Arabic" w:hAnsi="Simplified Arabic" w:cs="Simplified Arabic" w:hint="cs"/>
          <w:sz w:val="28"/>
          <w:szCs w:val="28"/>
          <w:rtl/>
        </w:rPr>
        <w:t xml:space="preserve">سلاسل </w:t>
      </w:r>
      <w:r w:rsidR="00E73A27" w:rsidRPr="00E73A27">
        <w:rPr>
          <w:rFonts w:ascii="Simplified Arabic" w:hAnsi="Simplified Arabic" w:cs="Simplified Arabic" w:hint="cs"/>
          <w:sz w:val="28"/>
          <w:szCs w:val="28"/>
          <w:rtl/>
        </w:rPr>
        <w:t>الإمداد</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قبل</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حدوثها،</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إدارة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مخاطر</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سلاسل</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الإمداد</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أثناء</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حدوثها،</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إدارة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مخاطر</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سلاسل</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الإمداد</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بعد</w:t>
      </w:r>
      <w:r w:rsidR="00E73A27" w:rsidRPr="006A3745">
        <w:rPr>
          <w:rFonts w:ascii="Simplified Arabic" w:hAnsi="Simplified Arabic" w:cs="Simplified Arabic" w:hint="cs"/>
          <w:sz w:val="28"/>
          <w:szCs w:val="28"/>
          <w:rtl/>
        </w:rPr>
        <w:t xml:space="preserve"> </w:t>
      </w:r>
      <w:r w:rsidR="00E73A27" w:rsidRPr="00E73A27">
        <w:rPr>
          <w:rFonts w:ascii="Simplified Arabic" w:hAnsi="Simplified Arabic" w:cs="Simplified Arabic" w:hint="cs"/>
          <w:sz w:val="28"/>
          <w:szCs w:val="28"/>
          <w:rtl/>
        </w:rPr>
        <w:t>حدوثها</w:t>
      </w:r>
      <w:r w:rsidR="00E73A27" w:rsidRPr="006A3745">
        <w:rPr>
          <w:rFonts w:ascii="Simplified Arabic" w:hAnsi="Simplified Arabic" w:cs="Simplified Arabic" w:hint="cs"/>
          <w:sz w:val="28"/>
          <w:szCs w:val="28"/>
          <w:rtl/>
        </w:rPr>
        <w:t xml:space="preserve">) </w:t>
      </w:r>
      <w:r w:rsidR="00E73A27" w:rsidRPr="00E73A27">
        <w:rPr>
          <w:rFonts w:ascii="Simplified Arabic" w:hAnsi="Simplified Arabic" w:cs="Simplified Arabic" w:hint="cs"/>
          <w:sz w:val="28"/>
          <w:szCs w:val="28"/>
          <w:rtl/>
        </w:rPr>
        <w:t>على</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سمعة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العلامة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التجارية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لقطاع</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التجارة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الإلكترونية</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في</w:t>
      </w:r>
      <w:r w:rsidR="00E73A27" w:rsidRPr="00E73A27">
        <w:rPr>
          <w:rFonts w:ascii="Simplified Arabic" w:hAnsi="Simplified Arabic" w:cs="Simplified Arabic"/>
          <w:sz w:val="28"/>
          <w:szCs w:val="28"/>
          <w:rtl/>
        </w:rPr>
        <w:t xml:space="preserve"> </w:t>
      </w:r>
      <w:r w:rsidR="00E73A27" w:rsidRPr="00E73A27">
        <w:rPr>
          <w:rFonts w:ascii="Simplified Arabic" w:hAnsi="Simplified Arabic" w:cs="Simplified Arabic" w:hint="cs"/>
          <w:sz w:val="28"/>
          <w:szCs w:val="28"/>
          <w:rtl/>
        </w:rPr>
        <w:t>القاهرة</w:t>
      </w:r>
      <w:r w:rsidR="00331AA5">
        <w:rPr>
          <w:rFonts w:ascii="Simplified Arabic" w:hAnsi="Simplified Arabic" w:cs="Simplified Arabic" w:hint="cs"/>
          <w:sz w:val="28"/>
          <w:szCs w:val="28"/>
          <w:rtl/>
        </w:rPr>
        <w:t>.</w:t>
      </w:r>
    </w:p>
    <w:p w14:paraId="5A279984" w14:textId="77777777" w:rsidR="00C81D31" w:rsidRDefault="00506511" w:rsidP="00331AA5">
      <w:pPr>
        <w:spacing w:line="360" w:lineRule="auto"/>
        <w:ind w:firstLine="282"/>
        <w:jc w:val="both"/>
        <w:rPr>
          <w:rFonts w:ascii="Simplified Arabic" w:hAnsi="Simplified Arabic" w:cs="Simplified Arabic"/>
          <w:b/>
          <w:bCs/>
          <w:sz w:val="28"/>
          <w:szCs w:val="28"/>
          <w:rtl/>
        </w:rPr>
      </w:pPr>
      <w:r w:rsidRPr="00506511">
        <w:rPr>
          <w:rFonts w:ascii="Simplified Arabic" w:hAnsi="Simplified Arabic" w:cs="Simplified Arabic" w:hint="cs"/>
          <w:b/>
          <w:bCs/>
          <w:sz w:val="28"/>
          <w:szCs w:val="28"/>
          <w:rtl/>
        </w:rPr>
        <w:t>اوصت الدراسة:</w:t>
      </w:r>
      <w:r w:rsidR="009B2A47">
        <w:rPr>
          <w:rFonts w:ascii="Simplified Arabic" w:hAnsi="Simplified Arabic" w:cs="Simplified Arabic" w:hint="cs"/>
          <w:b/>
          <w:bCs/>
          <w:sz w:val="28"/>
          <w:szCs w:val="28"/>
          <w:rtl/>
        </w:rPr>
        <w:t xml:space="preserve"> </w:t>
      </w:r>
    </w:p>
    <w:p w14:paraId="7EAC453A" w14:textId="77777777" w:rsidR="00C81D31" w:rsidRPr="00C81D31" w:rsidRDefault="009B2A47">
      <w:pPr>
        <w:pStyle w:val="ListParagraph"/>
        <w:numPr>
          <w:ilvl w:val="0"/>
          <w:numId w:val="11"/>
        </w:numPr>
        <w:spacing w:line="360" w:lineRule="auto"/>
        <w:jc w:val="both"/>
        <w:rPr>
          <w:rFonts w:ascii="Simplified Arabic" w:hAnsi="Simplified Arabic" w:cs="Simplified Arabic"/>
          <w:sz w:val="28"/>
          <w:szCs w:val="28"/>
          <w:rtl/>
        </w:rPr>
      </w:pPr>
      <w:r w:rsidRPr="00C81D31">
        <w:rPr>
          <w:rFonts w:ascii="Simplified Arabic" w:hAnsi="Simplified Arabic" w:cs="Simplified Arabic" w:hint="cs"/>
          <w:sz w:val="28"/>
          <w:szCs w:val="28"/>
          <w:rtl/>
        </w:rPr>
        <w:t>بضرورة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بقياس مخاطر</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سلاسل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الإمداد</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المحتملة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بشكل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استباقي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ومن</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ثم</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معالجة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دقيقة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لاستراتيجيات</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الشركات،</w:t>
      </w:r>
      <w:r w:rsidRPr="00C81D31">
        <w:rPr>
          <w:rFonts w:ascii="Simplified Arabic" w:hAnsi="Simplified Arabic" w:cs="Simplified Arabic"/>
          <w:sz w:val="28"/>
          <w:szCs w:val="28"/>
          <w:rtl/>
        </w:rPr>
        <w:t xml:space="preserve"> </w:t>
      </w:r>
      <w:r w:rsidR="00C81D31" w:rsidRPr="00C81D31">
        <w:rPr>
          <w:rFonts w:ascii="Simplified Arabic" w:hAnsi="Simplified Arabic" w:cs="Simplified Arabic" w:hint="cs"/>
          <w:sz w:val="28"/>
          <w:szCs w:val="28"/>
          <w:rtl/>
        </w:rPr>
        <w:t>حتى</w:t>
      </w:r>
      <w:r w:rsidRPr="00C81D31">
        <w:rPr>
          <w:rFonts w:ascii="Simplified Arabic" w:hAnsi="Simplified Arabic" w:cs="Simplified Arabic" w:hint="cs"/>
          <w:sz w:val="28"/>
          <w:szCs w:val="28"/>
          <w:rtl/>
        </w:rPr>
        <w:t xml:space="preserve"> يتثنى بعد ذلك</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اتخاذ</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قرارات</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استباقية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على</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أسس</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علمية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لتقليل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الصدمة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وتسريع</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التعافي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التجاري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وتحسين</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مرونة سلاسل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الإمداد</w:t>
      </w:r>
      <w:r w:rsidRPr="00C81D31">
        <w:rPr>
          <w:rFonts w:ascii="Simplified Arabic" w:hAnsi="Simplified Arabic" w:cs="Simplified Arabic"/>
          <w:sz w:val="28"/>
          <w:szCs w:val="28"/>
        </w:rPr>
        <w:t>.</w:t>
      </w:r>
      <w:r w:rsidRPr="00C81D31">
        <w:rPr>
          <w:rFonts w:ascii="Simplified Arabic" w:hAnsi="Simplified Arabic" w:cs="Simplified Arabic" w:hint="cs"/>
          <w:sz w:val="28"/>
          <w:szCs w:val="28"/>
          <w:rtl/>
        </w:rPr>
        <w:t xml:space="preserve"> </w:t>
      </w:r>
    </w:p>
    <w:p w14:paraId="56E20316" w14:textId="77777777" w:rsidR="00C81D31" w:rsidRPr="00C81D31" w:rsidRDefault="009B2A47">
      <w:pPr>
        <w:pStyle w:val="ListParagraph"/>
        <w:numPr>
          <w:ilvl w:val="0"/>
          <w:numId w:val="11"/>
        </w:numPr>
        <w:spacing w:line="360" w:lineRule="auto"/>
        <w:jc w:val="both"/>
        <w:rPr>
          <w:rFonts w:ascii="Simplified Arabic" w:hAnsi="Simplified Arabic" w:cs="Simplified Arabic"/>
          <w:sz w:val="28"/>
          <w:szCs w:val="28"/>
          <w:rtl/>
        </w:rPr>
      </w:pPr>
      <w:r w:rsidRPr="00C81D31">
        <w:rPr>
          <w:rFonts w:ascii="Simplified Arabic" w:hAnsi="Simplified Arabic" w:cs="Simplified Arabic" w:hint="cs"/>
          <w:sz w:val="28"/>
          <w:szCs w:val="28"/>
          <w:rtl/>
        </w:rPr>
        <w:t>كما اوصت بضرورة وضع</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استراتيجيات</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لإدارة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المخاطر</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في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سلاسل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الإمداد</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بشكل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أكثر</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فعالية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من أجل خفض</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التكاليف</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والمساهمة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في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تعزيز</w:t>
      </w:r>
      <w:r w:rsidRPr="00C81D31">
        <w:rPr>
          <w:rFonts w:ascii="Simplified Arabic" w:hAnsi="Simplified Arabic" w:cs="Simplified Arabic"/>
          <w:sz w:val="28"/>
          <w:szCs w:val="28"/>
          <w:rtl/>
        </w:rPr>
        <w:t xml:space="preserve"> </w:t>
      </w:r>
      <w:r w:rsidR="00FD2792" w:rsidRPr="00C81D31">
        <w:rPr>
          <w:rFonts w:ascii="Simplified Arabic" w:hAnsi="Simplified Arabic" w:cs="Simplified Arabic" w:hint="cs"/>
          <w:sz w:val="28"/>
          <w:szCs w:val="28"/>
          <w:rtl/>
        </w:rPr>
        <w:t xml:space="preserve">وتحسين </w:t>
      </w:r>
      <w:r w:rsidRPr="00C81D31">
        <w:rPr>
          <w:rFonts w:ascii="Simplified Arabic" w:hAnsi="Simplified Arabic" w:cs="Simplified Arabic" w:hint="cs"/>
          <w:sz w:val="28"/>
          <w:szCs w:val="28"/>
          <w:rtl/>
        </w:rPr>
        <w:t>خدمة العملاء</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من</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خلال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تجنب</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العطل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في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سلاسل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الإمداد</w:t>
      </w:r>
      <w:r w:rsidRPr="00C81D31">
        <w:rPr>
          <w:rFonts w:ascii="Simplified Arabic" w:hAnsi="Simplified Arabic" w:cs="Simplified Arabic"/>
          <w:sz w:val="28"/>
          <w:szCs w:val="28"/>
          <w:rtl/>
        </w:rPr>
        <w:t xml:space="preserve"> </w:t>
      </w:r>
      <w:r w:rsidR="00FD2792" w:rsidRPr="00C81D31">
        <w:rPr>
          <w:rFonts w:ascii="Simplified Arabic" w:hAnsi="Simplified Arabic" w:cs="Simplified Arabic" w:hint="cs"/>
          <w:sz w:val="28"/>
          <w:szCs w:val="28"/>
          <w:rtl/>
        </w:rPr>
        <w:t>وضمان استمرارية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الأعمال</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وبالتالي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المحافظة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على</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سمعة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العلامة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التجارية</w:t>
      </w:r>
      <w:r w:rsidRPr="00C81D31">
        <w:rPr>
          <w:rFonts w:ascii="Simplified Arabic" w:hAnsi="Simplified Arabic" w:cs="Simplified Arabic"/>
          <w:sz w:val="28"/>
          <w:szCs w:val="28"/>
          <w:rtl/>
        </w:rPr>
        <w:t xml:space="preserve"> </w:t>
      </w:r>
      <w:r w:rsidR="00FD2792" w:rsidRPr="00C81D31">
        <w:rPr>
          <w:rFonts w:ascii="Simplified Arabic" w:hAnsi="Simplified Arabic" w:cs="Simplified Arabic" w:hint="cs"/>
          <w:sz w:val="28"/>
          <w:szCs w:val="28"/>
          <w:rtl/>
        </w:rPr>
        <w:t>للشرك</w:t>
      </w:r>
      <w:r w:rsidR="00C81D31" w:rsidRPr="00C81D31">
        <w:rPr>
          <w:rFonts w:ascii="Simplified Arabic" w:hAnsi="Simplified Arabic" w:cs="Simplified Arabic" w:hint="cs"/>
          <w:sz w:val="28"/>
          <w:szCs w:val="28"/>
          <w:rtl/>
        </w:rPr>
        <w:t>ة.</w:t>
      </w:r>
    </w:p>
    <w:p w14:paraId="76079D2B" w14:textId="029EF511" w:rsidR="00E308E6" w:rsidRPr="00B36765" w:rsidRDefault="00FD2792">
      <w:pPr>
        <w:pStyle w:val="ListParagraph"/>
        <w:numPr>
          <w:ilvl w:val="0"/>
          <w:numId w:val="11"/>
        </w:numPr>
        <w:spacing w:line="360" w:lineRule="auto"/>
        <w:jc w:val="both"/>
        <w:rPr>
          <w:rFonts w:ascii="Simplified Arabic" w:hAnsi="Simplified Arabic" w:cs="Simplified Arabic"/>
          <w:sz w:val="28"/>
          <w:szCs w:val="28"/>
          <w:rtl/>
        </w:rPr>
      </w:pPr>
      <w:r w:rsidRPr="00C81D31">
        <w:rPr>
          <w:rFonts w:ascii="Simplified Arabic" w:hAnsi="Simplified Arabic" w:cs="Simplified Arabic"/>
          <w:sz w:val="28"/>
          <w:szCs w:val="28"/>
          <w:rtl/>
        </w:rPr>
        <w:t>كما</w:t>
      </w:r>
      <w:r w:rsidRPr="00C81D31">
        <w:rPr>
          <w:rFonts w:ascii="Simplified Arabic" w:hAnsi="Simplified Arabic" w:cs="Simplified Arabic" w:hint="cs"/>
          <w:sz w:val="28"/>
          <w:szCs w:val="28"/>
          <w:rtl/>
        </w:rPr>
        <w:t xml:space="preserve"> اوصت الدراسة شركات التجارة الالكترونية المصرية بالعمل على متابعة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الشركة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للعلاقات</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مع</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الموردين</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لتحسين</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العمليات</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الداخلية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لما</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لها</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من</w:t>
      </w:r>
      <w:r w:rsidRPr="00C81D31">
        <w:rPr>
          <w:rFonts w:ascii="Simplified Arabic" w:hAnsi="Simplified Arabic" w:cs="Simplified Arabic"/>
          <w:sz w:val="28"/>
          <w:szCs w:val="28"/>
          <w:rtl/>
        </w:rPr>
        <w:t xml:space="preserve"> </w:t>
      </w:r>
      <w:r w:rsidR="00C81D31" w:rsidRPr="00C81D31">
        <w:rPr>
          <w:rFonts w:ascii="Simplified Arabic" w:hAnsi="Simplified Arabic" w:cs="Simplified Arabic" w:hint="cs"/>
          <w:sz w:val="28"/>
          <w:szCs w:val="28"/>
          <w:rtl/>
        </w:rPr>
        <w:t>ت</w:t>
      </w:r>
      <w:r w:rsidRPr="00C81D31">
        <w:rPr>
          <w:rFonts w:ascii="Simplified Arabic" w:hAnsi="Simplified Arabic" w:cs="Simplified Arabic" w:hint="cs"/>
          <w:sz w:val="28"/>
          <w:szCs w:val="28"/>
          <w:rtl/>
        </w:rPr>
        <w:t>أث</w:t>
      </w:r>
      <w:r w:rsidR="00C81D31" w:rsidRPr="00C81D31">
        <w:rPr>
          <w:rFonts w:ascii="Simplified Arabic" w:hAnsi="Simplified Arabic" w:cs="Simplified Arabic" w:hint="cs"/>
          <w:sz w:val="28"/>
          <w:szCs w:val="28"/>
          <w:rtl/>
        </w:rPr>
        <w:t>ي</w:t>
      </w:r>
      <w:r w:rsidRPr="00C81D31">
        <w:rPr>
          <w:rFonts w:ascii="Simplified Arabic" w:hAnsi="Simplified Arabic" w:cs="Simplified Arabic" w:hint="cs"/>
          <w:sz w:val="28"/>
          <w:szCs w:val="28"/>
          <w:rtl/>
        </w:rPr>
        <w:t>ر</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إيجابي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في</w:t>
      </w:r>
      <w:r w:rsidR="00C81D31" w:rsidRPr="00C81D31">
        <w:rPr>
          <w:rFonts w:ascii="Simplified Arabic" w:hAnsi="Simplified Arabic" w:cs="Simplified Arabic" w:hint="cs"/>
          <w:sz w:val="28"/>
          <w:szCs w:val="28"/>
          <w:rtl/>
        </w:rPr>
        <w:t xml:space="preserve"> </w:t>
      </w:r>
      <w:r w:rsidRPr="00C81D31">
        <w:rPr>
          <w:rFonts w:ascii="Simplified Arabic" w:hAnsi="Simplified Arabic" w:cs="Simplified Arabic" w:hint="cs"/>
          <w:sz w:val="28"/>
          <w:szCs w:val="28"/>
          <w:rtl/>
        </w:rPr>
        <w:t>الأداء</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التشغيلي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وبالتالي</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سمعة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المنظمة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والعلامة</w:t>
      </w:r>
      <w:r w:rsidRPr="00C81D31">
        <w:rPr>
          <w:rFonts w:ascii="Simplified Arabic" w:hAnsi="Simplified Arabic" w:cs="Simplified Arabic"/>
          <w:sz w:val="28"/>
          <w:szCs w:val="28"/>
          <w:rtl/>
        </w:rPr>
        <w:t xml:space="preserve"> </w:t>
      </w:r>
      <w:r w:rsidRPr="00C81D31">
        <w:rPr>
          <w:rFonts w:ascii="Simplified Arabic" w:hAnsi="Simplified Arabic" w:cs="Simplified Arabic" w:hint="cs"/>
          <w:sz w:val="28"/>
          <w:szCs w:val="28"/>
          <w:rtl/>
        </w:rPr>
        <w:t>التجارية</w:t>
      </w:r>
      <w:r w:rsidRPr="00C81D31">
        <w:rPr>
          <w:rFonts w:ascii="Simplified Arabic" w:hAnsi="Simplified Arabic" w:cs="Simplified Arabic"/>
          <w:sz w:val="28"/>
          <w:szCs w:val="28"/>
        </w:rPr>
        <w:t>.</w:t>
      </w:r>
      <w:r w:rsidR="00E308E6" w:rsidRPr="00B36765">
        <w:rPr>
          <w:rFonts w:ascii="Simplified Arabic" w:hAnsi="Simplified Arabic" w:cs="Simplified Arabic"/>
          <w:b/>
          <w:bCs/>
          <w:sz w:val="32"/>
          <w:szCs w:val="32"/>
          <w:u w:val="single"/>
          <w:rtl/>
        </w:rPr>
        <w:br w:type="page"/>
      </w:r>
    </w:p>
    <w:p w14:paraId="0CA83337" w14:textId="77777777" w:rsidR="008F0502" w:rsidRPr="00AA1FE7" w:rsidRDefault="008F0502" w:rsidP="00CE4DB2">
      <w:pPr>
        <w:spacing w:line="360" w:lineRule="auto"/>
        <w:outlineLvl w:val="1"/>
        <w:rPr>
          <w:rFonts w:ascii="Simplified Arabic" w:hAnsi="Simplified Arabic" w:cs="Simplified Arabic"/>
          <w:b/>
          <w:bCs/>
          <w:sz w:val="32"/>
          <w:szCs w:val="32"/>
          <w:rtl/>
        </w:rPr>
      </w:pPr>
      <w:bookmarkStart w:id="18" w:name="_Toc173627854"/>
      <w:r w:rsidRPr="00AA1FE7">
        <w:rPr>
          <w:rFonts w:ascii="Simplified Arabic" w:hAnsi="Simplified Arabic" w:cs="Simplified Arabic" w:hint="cs"/>
          <w:b/>
          <w:bCs/>
          <w:sz w:val="32"/>
          <w:szCs w:val="32"/>
          <w:rtl/>
        </w:rPr>
        <w:lastRenderedPageBreak/>
        <w:t>التعليق على الدراسات السابقة</w:t>
      </w:r>
      <w:bookmarkEnd w:id="18"/>
    </w:p>
    <w:p w14:paraId="406CC0D2" w14:textId="2EC285AF" w:rsidR="00E56EF8" w:rsidRPr="00E56EF8" w:rsidRDefault="00E56EF8" w:rsidP="00CE4DB2">
      <w:pPr>
        <w:spacing w:line="360" w:lineRule="auto"/>
        <w:outlineLvl w:val="2"/>
        <w:rPr>
          <w:rFonts w:ascii="Simplified Arabic" w:hAnsi="Simplified Arabic" w:cs="Simplified Arabic"/>
          <w:b/>
          <w:bCs/>
          <w:sz w:val="28"/>
          <w:szCs w:val="28"/>
        </w:rPr>
      </w:pPr>
      <w:bookmarkStart w:id="19" w:name="_Toc173627855"/>
      <w:r w:rsidRPr="00E56EF8">
        <w:rPr>
          <w:rFonts w:ascii="Simplified Arabic" w:hAnsi="Simplified Arabic" w:cs="Simplified Arabic"/>
          <w:b/>
          <w:bCs/>
          <w:sz w:val="28"/>
          <w:szCs w:val="28"/>
          <w:rtl/>
        </w:rPr>
        <w:t xml:space="preserve">أولاً: </w:t>
      </w:r>
      <w:r w:rsidR="007549C4">
        <w:rPr>
          <w:rFonts w:ascii="Simplified Arabic" w:hAnsi="Simplified Arabic" w:cs="Simplified Arabic" w:hint="cs"/>
          <w:b/>
          <w:bCs/>
          <w:sz w:val="28"/>
          <w:szCs w:val="28"/>
          <w:rtl/>
        </w:rPr>
        <w:t xml:space="preserve">التعقيب على الدراسات السابقة </w:t>
      </w:r>
      <w:r w:rsidRPr="00E56EF8">
        <w:rPr>
          <w:rFonts w:ascii="Simplified Arabic" w:hAnsi="Simplified Arabic" w:cs="Simplified Arabic"/>
          <w:b/>
          <w:bCs/>
          <w:sz w:val="28"/>
          <w:szCs w:val="28"/>
          <w:rtl/>
        </w:rPr>
        <w:t xml:space="preserve">الدراسات التي تناولت </w:t>
      </w:r>
      <w:r w:rsidR="007549C4">
        <w:rPr>
          <w:rFonts w:ascii="Simplified Arabic" w:hAnsi="Simplified Arabic" w:cs="Simplified Arabic" w:hint="cs"/>
          <w:b/>
          <w:bCs/>
          <w:sz w:val="28"/>
          <w:szCs w:val="28"/>
          <w:rtl/>
        </w:rPr>
        <w:t>متغيرات البحث</w:t>
      </w:r>
      <w:bookmarkEnd w:id="19"/>
    </w:p>
    <w:p w14:paraId="356DFDA8" w14:textId="51541C9A" w:rsidR="00360FF9" w:rsidRPr="007549C4" w:rsidRDefault="00360FF9">
      <w:pPr>
        <w:pStyle w:val="ListParagraph"/>
        <w:numPr>
          <w:ilvl w:val="0"/>
          <w:numId w:val="13"/>
        </w:numPr>
        <w:spacing w:line="360" w:lineRule="auto"/>
        <w:jc w:val="both"/>
        <w:rPr>
          <w:rFonts w:ascii="Simplified Arabic" w:hAnsi="Simplified Arabic" w:cs="Simplified Arabic"/>
          <w:sz w:val="28"/>
          <w:szCs w:val="28"/>
          <w:rtl/>
        </w:rPr>
      </w:pPr>
      <w:r w:rsidRPr="007549C4">
        <w:rPr>
          <w:rFonts w:ascii="Simplified Arabic" w:hAnsi="Simplified Arabic" w:cs="Simplified Arabic" w:hint="cs"/>
          <w:sz w:val="28"/>
          <w:szCs w:val="28"/>
          <w:rtl/>
        </w:rPr>
        <w:t xml:space="preserve">اتفقت دراس (العلي، 2017) مع دراسة (الحربي، 2020) ودراسة (بن قاسم، وبن فرج،2023) </w:t>
      </w:r>
      <w:r w:rsidR="00C51491" w:rsidRPr="007549C4">
        <w:rPr>
          <w:rFonts w:ascii="Simplified Arabic" w:hAnsi="Simplified Arabic" w:cs="Simplified Arabic" w:hint="cs"/>
          <w:sz w:val="28"/>
          <w:szCs w:val="28"/>
          <w:rtl/>
        </w:rPr>
        <w:t>في استخدام أسلوب العينة العشوائية وأداة الدراسة التي تمثلت في الاستبيان</w:t>
      </w:r>
      <w:r w:rsidR="009B27DA" w:rsidRPr="007549C4">
        <w:rPr>
          <w:rFonts w:ascii="Simplified Arabic" w:hAnsi="Simplified Arabic" w:cs="Simplified Arabic" w:hint="cs"/>
          <w:sz w:val="28"/>
          <w:szCs w:val="28"/>
          <w:rtl/>
        </w:rPr>
        <w:t xml:space="preserve">، كما </w:t>
      </w:r>
      <w:r w:rsidR="009B27DA" w:rsidRPr="007549C4">
        <w:rPr>
          <w:rFonts w:ascii="Simplified Arabic" w:hAnsi="Simplified Arabic" w:cs="Simplified Arabic"/>
          <w:sz w:val="28"/>
          <w:szCs w:val="28"/>
          <w:rtl/>
        </w:rPr>
        <w:t>أك</w:t>
      </w:r>
      <w:r w:rsidR="009B27DA" w:rsidRPr="007549C4">
        <w:rPr>
          <w:rFonts w:ascii="Simplified Arabic" w:hAnsi="Simplified Arabic" w:cs="Simplified Arabic" w:hint="cs"/>
          <w:sz w:val="28"/>
          <w:szCs w:val="28"/>
          <w:rtl/>
        </w:rPr>
        <w:t>دوا</w:t>
      </w:r>
      <w:r w:rsidR="009B27DA" w:rsidRPr="007549C4">
        <w:rPr>
          <w:rFonts w:ascii="Simplified Arabic" w:hAnsi="Simplified Arabic" w:cs="Simplified Arabic"/>
          <w:sz w:val="28"/>
          <w:szCs w:val="28"/>
          <w:rtl/>
        </w:rPr>
        <w:t xml:space="preserve"> على التأثير الإيجابي لاستخدام وسائل التواصل الاجتماعي</w:t>
      </w:r>
      <w:r w:rsidR="00061619" w:rsidRPr="007549C4">
        <w:rPr>
          <w:rFonts w:ascii="Simplified Arabic" w:hAnsi="Simplified Arabic" w:cs="Simplified Arabic" w:hint="cs"/>
          <w:sz w:val="28"/>
          <w:szCs w:val="28"/>
          <w:rtl/>
        </w:rPr>
        <w:t>.</w:t>
      </w:r>
    </w:p>
    <w:p w14:paraId="00C2D7FF" w14:textId="5C069B37" w:rsidR="00E56EF8" w:rsidRPr="007549C4" w:rsidRDefault="00061619">
      <w:pPr>
        <w:pStyle w:val="ListParagraph"/>
        <w:numPr>
          <w:ilvl w:val="0"/>
          <w:numId w:val="13"/>
        </w:numPr>
        <w:spacing w:line="360" w:lineRule="auto"/>
        <w:jc w:val="both"/>
        <w:rPr>
          <w:rFonts w:ascii="Simplified Arabic" w:hAnsi="Simplified Arabic" w:cs="Simplified Arabic"/>
          <w:sz w:val="28"/>
          <w:szCs w:val="28"/>
        </w:rPr>
      </w:pPr>
      <w:r w:rsidRPr="007549C4">
        <w:rPr>
          <w:rFonts w:ascii="Simplified Arabic" w:hAnsi="Simplified Arabic" w:cs="Simplified Arabic" w:hint="cs"/>
          <w:sz w:val="28"/>
          <w:szCs w:val="28"/>
          <w:rtl/>
        </w:rPr>
        <w:t>ا</w:t>
      </w:r>
      <w:r w:rsidR="00BF1663" w:rsidRPr="007549C4">
        <w:rPr>
          <w:rFonts w:ascii="Simplified Arabic" w:hAnsi="Simplified Arabic" w:cs="Simplified Arabic" w:hint="cs"/>
          <w:sz w:val="28"/>
          <w:szCs w:val="28"/>
          <w:rtl/>
        </w:rPr>
        <w:t>ختلفت</w:t>
      </w:r>
      <w:r w:rsidRPr="007549C4">
        <w:rPr>
          <w:rFonts w:ascii="Simplified Arabic" w:hAnsi="Simplified Arabic" w:cs="Simplified Arabic" w:hint="cs"/>
          <w:sz w:val="28"/>
          <w:szCs w:val="28"/>
          <w:rtl/>
        </w:rPr>
        <w:t xml:space="preserve"> دراس</w:t>
      </w:r>
      <w:r w:rsidR="00BF1663" w:rsidRPr="007549C4">
        <w:rPr>
          <w:rFonts w:ascii="Simplified Arabic" w:hAnsi="Simplified Arabic" w:cs="Simplified Arabic" w:hint="cs"/>
          <w:sz w:val="28"/>
          <w:szCs w:val="28"/>
          <w:rtl/>
        </w:rPr>
        <w:t>ة</w:t>
      </w:r>
      <w:r w:rsidRPr="007549C4">
        <w:rPr>
          <w:rFonts w:ascii="Simplified Arabic" w:hAnsi="Simplified Arabic" w:cs="Simplified Arabic" w:hint="cs"/>
          <w:sz w:val="28"/>
          <w:szCs w:val="28"/>
          <w:rtl/>
        </w:rPr>
        <w:t xml:space="preserve"> (العلي، 2017) مع دراسة (بن قاسم، وبن فرج،2023)</w:t>
      </w:r>
      <w:r w:rsidR="00BF1663" w:rsidRPr="007549C4">
        <w:rPr>
          <w:rFonts w:ascii="Simplified Arabic" w:hAnsi="Simplified Arabic" w:cs="Simplified Arabic" w:hint="cs"/>
          <w:sz w:val="28"/>
          <w:szCs w:val="28"/>
          <w:rtl/>
        </w:rPr>
        <w:t xml:space="preserve"> </w:t>
      </w:r>
      <w:r w:rsidR="00E56EF8" w:rsidRPr="007549C4">
        <w:rPr>
          <w:rFonts w:ascii="Simplified Arabic" w:hAnsi="Simplified Arabic" w:cs="Simplified Arabic"/>
          <w:sz w:val="28"/>
          <w:szCs w:val="28"/>
          <w:rtl/>
        </w:rPr>
        <w:t>في مجال التطبيق</w:t>
      </w:r>
      <w:r w:rsidR="00BF1663" w:rsidRPr="007549C4">
        <w:rPr>
          <w:rFonts w:ascii="Simplified Arabic" w:hAnsi="Simplified Arabic" w:cs="Simplified Arabic" w:hint="cs"/>
          <w:sz w:val="28"/>
          <w:szCs w:val="28"/>
          <w:rtl/>
        </w:rPr>
        <w:t xml:space="preserve">، </w:t>
      </w:r>
      <w:r w:rsidR="00E56EF8" w:rsidRPr="007549C4">
        <w:rPr>
          <w:rFonts w:ascii="Simplified Arabic" w:hAnsi="Simplified Arabic" w:cs="Simplified Arabic"/>
          <w:sz w:val="28"/>
          <w:szCs w:val="28"/>
          <w:rtl/>
        </w:rPr>
        <w:t>حيث ركزت دراسة العلي على الأجهزة الحكومية، بينما ركزت دراسة بن قاسي على المؤسسات الصغيرة والمتوسطة في الجزائر</w:t>
      </w:r>
      <w:r w:rsidR="00E56EF8" w:rsidRPr="007549C4">
        <w:rPr>
          <w:rFonts w:ascii="Simplified Arabic" w:hAnsi="Simplified Arabic" w:cs="Simplified Arabic"/>
          <w:sz w:val="28"/>
          <w:szCs w:val="28"/>
        </w:rPr>
        <w:t>.</w:t>
      </w:r>
    </w:p>
    <w:p w14:paraId="4DE50BA1" w14:textId="347D5774" w:rsidR="00E56EF8" w:rsidRPr="007549C4" w:rsidRDefault="00BF1663">
      <w:pPr>
        <w:pStyle w:val="ListParagraph"/>
        <w:numPr>
          <w:ilvl w:val="0"/>
          <w:numId w:val="13"/>
        </w:numPr>
        <w:spacing w:line="360" w:lineRule="auto"/>
        <w:jc w:val="both"/>
        <w:rPr>
          <w:rFonts w:ascii="Simplified Arabic" w:hAnsi="Simplified Arabic" w:cs="Simplified Arabic"/>
          <w:sz w:val="28"/>
          <w:szCs w:val="28"/>
        </w:rPr>
      </w:pPr>
      <w:r w:rsidRPr="007549C4">
        <w:rPr>
          <w:rFonts w:ascii="Simplified Arabic" w:hAnsi="Simplified Arabic" w:cs="Simplified Arabic" w:hint="cs"/>
          <w:sz w:val="28"/>
          <w:szCs w:val="28"/>
          <w:rtl/>
        </w:rPr>
        <w:t xml:space="preserve">اتفقت </w:t>
      </w:r>
      <w:r w:rsidR="00E56EF8" w:rsidRPr="007549C4">
        <w:rPr>
          <w:rFonts w:ascii="Simplified Arabic" w:hAnsi="Simplified Arabic" w:cs="Simplified Arabic"/>
          <w:sz w:val="28"/>
          <w:szCs w:val="28"/>
          <w:rtl/>
        </w:rPr>
        <w:t>دراسة الحربي</w:t>
      </w:r>
      <w:r w:rsidR="00E56EF8" w:rsidRPr="007549C4">
        <w:rPr>
          <w:rFonts w:ascii="Simplified Arabic" w:hAnsi="Simplified Arabic" w:cs="Simplified Arabic"/>
          <w:sz w:val="28"/>
          <w:szCs w:val="28"/>
        </w:rPr>
        <w:t xml:space="preserve"> (</w:t>
      </w:r>
      <w:r w:rsidR="00A311CC" w:rsidRPr="007549C4">
        <w:rPr>
          <w:rFonts w:ascii="Simplified Arabic" w:hAnsi="Simplified Arabic" w:cs="Simplified Arabic"/>
          <w:sz w:val="28"/>
          <w:szCs w:val="28"/>
        </w:rPr>
        <w:t>2020)</w:t>
      </w:r>
      <w:r w:rsidR="00A311CC" w:rsidRPr="007549C4">
        <w:rPr>
          <w:rFonts w:ascii="Simplified Arabic" w:hAnsi="Simplified Arabic" w:cs="Simplified Arabic" w:hint="cs"/>
          <w:sz w:val="28"/>
          <w:szCs w:val="28"/>
          <w:rtl/>
        </w:rPr>
        <w:t xml:space="preserve"> م</w:t>
      </w:r>
      <w:r w:rsidR="00A311CC" w:rsidRPr="007549C4">
        <w:rPr>
          <w:rFonts w:ascii="Simplified Arabic" w:hAnsi="Simplified Arabic" w:cs="Simplified Arabic" w:hint="eastAsia"/>
          <w:sz w:val="28"/>
          <w:szCs w:val="28"/>
          <w:rtl/>
        </w:rPr>
        <w:t>ع</w:t>
      </w:r>
      <w:r w:rsidRPr="007549C4">
        <w:rPr>
          <w:rFonts w:ascii="Simplified Arabic" w:hAnsi="Simplified Arabic" w:cs="Simplified Arabic" w:hint="cs"/>
          <w:sz w:val="28"/>
          <w:szCs w:val="28"/>
          <w:rtl/>
        </w:rPr>
        <w:t xml:space="preserve"> الدراسة الحالية في مجال التطبيق والمتمثل في قطاع الاتصالات في المملكة العربية السعودية، كما اتفقت في استخدام الاستبيان </w:t>
      </w:r>
      <w:r w:rsidR="00A311CC" w:rsidRPr="007549C4">
        <w:rPr>
          <w:rFonts w:ascii="Simplified Arabic" w:hAnsi="Simplified Arabic" w:cs="Simplified Arabic" w:hint="cs"/>
          <w:sz w:val="28"/>
          <w:szCs w:val="28"/>
          <w:rtl/>
        </w:rPr>
        <w:t>كأداة</w:t>
      </w:r>
      <w:r w:rsidRPr="007549C4">
        <w:rPr>
          <w:rFonts w:ascii="Simplified Arabic" w:hAnsi="Simplified Arabic" w:cs="Simplified Arabic" w:hint="cs"/>
          <w:sz w:val="28"/>
          <w:szCs w:val="28"/>
          <w:rtl/>
        </w:rPr>
        <w:t xml:space="preserve"> للدراسة بينما اختلافا في المنهج المتبع.</w:t>
      </w:r>
    </w:p>
    <w:p w14:paraId="3A041DCD" w14:textId="671FAEAB" w:rsidR="00E56EF8" w:rsidRPr="007549C4" w:rsidRDefault="001629B1">
      <w:pPr>
        <w:pStyle w:val="ListParagraph"/>
        <w:numPr>
          <w:ilvl w:val="0"/>
          <w:numId w:val="13"/>
        </w:numPr>
        <w:spacing w:line="360" w:lineRule="auto"/>
        <w:jc w:val="both"/>
        <w:rPr>
          <w:rFonts w:ascii="Simplified Arabic" w:hAnsi="Simplified Arabic" w:cs="Simplified Arabic"/>
          <w:sz w:val="28"/>
          <w:szCs w:val="28"/>
        </w:rPr>
      </w:pPr>
      <w:r w:rsidRPr="007549C4">
        <w:rPr>
          <w:rFonts w:ascii="Simplified Arabic" w:hAnsi="Simplified Arabic" w:cs="Simplified Arabic" w:hint="cs"/>
          <w:sz w:val="28"/>
          <w:szCs w:val="28"/>
          <w:rtl/>
        </w:rPr>
        <w:t>اتفقت دراسة (الحربي، 2020) ودراسة (بن قاسم، وبن فرج،2023) في ان ك</w:t>
      </w:r>
      <w:r w:rsidR="00E56EF8" w:rsidRPr="007549C4">
        <w:rPr>
          <w:rFonts w:ascii="Simplified Arabic" w:hAnsi="Simplified Arabic" w:cs="Simplified Arabic"/>
          <w:sz w:val="28"/>
          <w:szCs w:val="28"/>
          <w:rtl/>
        </w:rPr>
        <w:t>لاهما أشار إلى تأثير استخدام وسائل التواصل الاجتماعي على الأداء، رغم اختلاف المجال</w:t>
      </w:r>
      <w:r w:rsidRPr="007549C4">
        <w:rPr>
          <w:rFonts w:ascii="Simplified Arabic" w:hAnsi="Simplified Arabic" w:cs="Simplified Arabic" w:hint="cs"/>
          <w:sz w:val="28"/>
          <w:szCs w:val="28"/>
          <w:rtl/>
        </w:rPr>
        <w:t xml:space="preserve"> التطبيق </w:t>
      </w:r>
      <w:r w:rsidR="00E56EF8" w:rsidRPr="007549C4">
        <w:rPr>
          <w:rFonts w:ascii="Simplified Arabic" w:hAnsi="Simplified Arabic" w:cs="Simplified Arabic"/>
          <w:sz w:val="28"/>
          <w:szCs w:val="28"/>
          <w:rtl/>
        </w:rPr>
        <w:t>حيث ركزت دراسة الحربي على الإنتاجية، بينما ركزت دراسة بن قاسي على الأداء المالي</w:t>
      </w:r>
      <w:r w:rsidR="00E56EF8" w:rsidRPr="007549C4">
        <w:rPr>
          <w:rFonts w:ascii="Simplified Arabic" w:hAnsi="Simplified Arabic" w:cs="Simplified Arabic"/>
          <w:sz w:val="28"/>
          <w:szCs w:val="28"/>
        </w:rPr>
        <w:t>.</w:t>
      </w:r>
    </w:p>
    <w:p w14:paraId="15F6BFE5" w14:textId="1AEF796D" w:rsidR="004F48C2" w:rsidRPr="007549C4" w:rsidRDefault="004F48C2">
      <w:pPr>
        <w:pStyle w:val="ListParagraph"/>
        <w:numPr>
          <w:ilvl w:val="0"/>
          <w:numId w:val="13"/>
        </w:numPr>
        <w:spacing w:line="360" w:lineRule="auto"/>
        <w:jc w:val="both"/>
        <w:rPr>
          <w:rFonts w:ascii="Simplified Arabic" w:hAnsi="Simplified Arabic" w:cs="Simplified Arabic"/>
          <w:sz w:val="28"/>
          <w:szCs w:val="28"/>
        </w:rPr>
      </w:pPr>
      <w:r w:rsidRPr="007549C4">
        <w:rPr>
          <w:rFonts w:ascii="Simplified Arabic" w:hAnsi="Simplified Arabic" w:cs="Simplified Arabic" w:hint="cs"/>
          <w:sz w:val="28"/>
          <w:szCs w:val="28"/>
          <w:rtl/>
        </w:rPr>
        <w:t>اتفقت دراسة (طنطاوي، 2017) مع دراسة (</w:t>
      </w:r>
      <w:r w:rsidR="00EE4C53" w:rsidRPr="007549C4">
        <w:rPr>
          <w:rFonts w:ascii="Simplified Arabic" w:hAnsi="Simplified Arabic" w:cs="Simplified Arabic" w:hint="cs"/>
          <w:sz w:val="28"/>
          <w:szCs w:val="28"/>
          <w:rtl/>
        </w:rPr>
        <w:t>عبد الكري</w:t>
      </w:r>
      <w:r w:rsidR="00EE4C53" w:rsidRPr="007549C4">
        <w:rPr>
          <w:rFonts w:ascii="Simplified Arabic" w:hAnsi="Simplified Arabic" w:cs="Simplified Arabic" w:hint="eastAsia"/>
          <w:sz w:val="28"/>
          <w:szCs w:val="28"/>
          <w:rtl/>
        </w:rPr>
        <w:t>م</w:t>
      </w:r>
      <w:r w:rsidRPr="007549C4">
        <w:rPr>
          <w:rFonts w:ascii="Simplified Arabic" w:hAnsi="Simplified Arabic" w:cs="Simplified Arabic" w:hint="cs"/>
          <w:sz w:val="28"/>
          <w:szCs w:val="28"/>
          <w:rtl/>
        </w:rPr>
        <w:t>، 2020) ودراسة (</w:t>
      </w:r>
      <w:proofErr w:type="spellStart"/>
      <w:r w:rsidRPr="007549C4">
        <w:rPr>
          <w:rFonts w:ascii="Simplified Arabic" w:hAnsi="Simplified Arabic" w:cs="Simplified Arabic" w:hint="cs"/>
          <w:sz w:val="28"/>
          <w:szCs w:val="28"/>
          <w:rtl/>
        </w:rPr>
        <w:t>نويجي</w:t>
      </w:r>
      <w:proofErr w:type="spellEnd"/>
      <w:r w:rsidRPr="007549C4">
        <w:rPr>
          <w:rFonts w:ascii="Simplified Arabic" w:hAnsi="Simplified Arabic" w:cs="Simplified Arabic" w:hint="cs"/>
          <w:sz w:val="28"/>
          <w:szCs w:val="28"/>
          <w:rtl/>
        </w:rPr>
        <w:t>، 2023)</w:t>
      </w:r>
      <w:r w:rsidR="00712270" w:rsidRPr="007549C4">
        <w:rPr>
          <w:rFonts w:ascii="Simplified Arabic" w:hAnsi="Simplified Arabic" w:cs="Simplified Arabic" w:hint="cs"/>
          <w:sz w:val="28"/>
          <w:szCs w:val="28"/>
          <w:rtl/>
        </w:rPr>
        <w:t xml:space="preserve"> </w:t>
      </w:r>
      <w:r w:rsidR="00712270" w:rsidRPr="007549C4">
        <w:rPr>
          <w:rFonts w:ascii="Simplified Arabic" w:hAnsi="Simplified Arabic" w:cs="Simplified Arabic"/>
          <w:sz w:val="28"/>
          <w:szCs w:val="28"/>
          <w:rtl/>
        </w:rPr>
        <w:t>ركز على سمعة العلامة التجارية</w:t>
      </w:r>
      <w:r w:rsidR="00712270" w:rsidRPr="007549C4">
        <w:rPr>
          <w:rFonts w:ascii="Simplified Arabic" w:hAnsi="Simplified Arabic" w:cs="Simplified Arabic" w:hint="cs"/>
          <w:sz w:val="28"/>
          <w:szCs w:val="28"/>
          <w:rtl/>
        </w:rPr>
        <w:t>، والتأكيد على أهمية إدارة الازمات والمخاطر.</w:t>
      </w:r>
    </w:p>
    <w:p w14:paraId="1BDEC94A" w14:textId="127756C8" w:rsidR="00E56EF8" w:rsidRPr="007549C4" w:rsidRDefault="00F76868">
      <w:pPr>
        <w:pStyle w:val="ListParagraph"/>
        <w:numPr>
          <w:ilvl w:val="0"/>
          <w:numId w:val="13"/>
        </w:numPr>
        <w:spacing w:line="360" w:lineRule="auto"/>
        <w:jc w:val="both"/>
        <w:rPr>
          <w:rFonts w:ascii="Simplified Arabic" w:hAnsi="Simplified Arabic" w:cs="Simplified Arabic"/>
          <w:sz w:val="28"/>
          <w:szCs w:val="28"/>
        </w:rPr>
      </w:pPr>
      <w:r w:rsidRPr="007549C4">
        <w:rPr>
          <w:rFonts w:ascii="Simplified Arabic" w:hAnsi="Simplified Arabic" w:cs="Simplified Arabic" w:hint="cs"/>
          <w:sz w:val="28"/>
          <w:szCs w:val="28"/>
          <w:rtl/>
        </w:rPr>
        <w:t>اختلفت دراسة (طنطاوي، 2017) مع دراسة ودراسة (</w:t>
      </w:r>
      <w:proofErr w:type="spellStart"/>
      <w:r w:rsidRPr="007549C4">
        <w:rPr>
          <w:rFonts w:ascii="Simplified Arabic" w:hAnsi="Simplified Arabic" w:cs="Simplified Arabic" w:hint="cs"/>
          <w:sz w:val="28"/>
          <w:szCs w:val="28"/>
          <w:rtl/>
        </w:rPr>
        <w:t>نويجي</w:t>
      </w:r>
      <w:proofErr w:type="spellEnd"/>
      <w:r w:rsidRPr="007549C4">
        <w:rPr>
          <w:rFonts w:ascii="Simplified Arabic" w:hAnsi="Simplified Arabic" w:cs="Simplified Arabic" w:hint="cs"/>
          <w:sz w:val="28"/>
          <w:szCs w:val="28"/>
          <w:rtl/>
        </w:rPr>
        <w:t xml:space="preserve">، 2023) </w:t>
      </w:r>
      <w:r w:rsidR="00E56EF8" w:rsidRPr="007549C4">
        <w:rPr>
          <w:rFonts w:ascii="Simplified Arabic" w:hAnsi="Simplified Arabic" w:cs="Simplified Arabic"/>
          <w:sz w:val="28"/>
          <w:szCs w:val="28"/>
          <w:rtl/>
        </w:rPr>
        <w:t>في مجال التطبيق</w:t>
      </w:r>
      <w:r w:rsidRPr="007549C4">
        <w:rPr>
          <w:rFonts w:ascii="Simplified Arabic" w:hAnsi="Simplified Arabic" w:cs="Simplified Arabic" w:hint="cs"/>
          <w:sz w:val="28"/>
          <w:szCs w:val="28"/>
          <w:rtl/>
        </w:rPr>
        <w:t xml:space="preserve">، </w:t>
      </w:r>
      <w:r w:rsidR="00E56EF8" w:rsidRPr="007549C4">
        <w:rPr>
          <w:rFonts w:ascii="Simplified Arabic" w:hAnsi="Simplified Arabic" w:cs="Simplified Arabic"/>
          <w:sz w:val="28"/>
          <w:szCs w:val="28"/>
          <w:rtl/>
        </w:rPr>
        <w:t xml:space="preserve">حيث ركزت طنطاوي على شركات الطيران، بينما ركزت </w:t>
      </w:r>
      <w:proofErr w:type="spellStart"/>
      <w:r w:rsidR="00E56EF8" w:rsidRPr="007549C4">
        <w:rPr>
          <w:rFonts w:ascii="Simplified Arabic" w:hAnsi="Simplified Arabic" w:cs="Simplified Arabic"/>
          <w:sz w:val="28"/>
          <w:szCs w:val="28"/>
          <w:rtl/>
        </w:rPr>
        <w:t>نويجي</w:t>
      </w:r>
      <w:proofErr w:type="spellEnd"/>
      <w:r w:rsidR="00E56EF8" w:rsidRPr="007549C4">
        <w:rPr>
          <w:rFonts w:ascii="Simplified Arabic" w:hAnsi="Simplified Arabic" w:cs="Simplified Arabic"/>
          <w:sz w:val="28"/>
          <w:szCs w:val="28"/>
          <w:rtl/>
        </w:rPr>
        <w:t xml:space="preserve"> على قطاع التجارة الإلكترونية</w:t>
      </w:r>
      <w:r w:rsidR="00E56EF8" w:rsidRPr="007549C4">
        <w:rPr>
          <w:rFonts w:ascii="Simplified Arabic" w:hAnsi="Simplified Arabic" w:cs="Simplified Arabic"/>
          <w:sz w:val="28"/>
          <w:szCs w:val="28"/>
        </w:rPr>
        <w:t>.</w:t>
      </w:r>
    </w:p>
    <w:p w14:paraId="183395F6" w14:textId="4840293C" w:rsidR="00E56EF8" w:rsidRPr="007549C4" w:rsidRDefault="00533481">
      <w:pPr>
        <w:pStyle w:val="ListParagraph"/>
        <w:numPr>
          <w:ilvl w:val="0"/>
          <w:numId w:val="13"/>
        </w:numPr>
        <w:tabs>
          <w:tab w:val="num" w:pos="1440"/>
        </w:tabs>
        <w:spacing w:line="360" w:lineRule="auto"/>
        <w:jc w:val="both"/>
        <w:rPr>
          <w:rFonts w:ascii="Simplified Arabic" w:hAnsi="Simplified Arabic" w:cs="Simplified Arabic"/>
          <w:sz w:val="28"/>
          <w:szCs w:val="28"/>
        </w:rPr>
      </w:pPr>
      <w:r w:rsidRPr="007549C4">
        <w:rPr>
          <w:rFonts w:ascii="Simplified Arabic" w:hAnsi="Simplified Arabic" w:cs="Simplified Arabic" w:hint="cs"/>
          <w:sz w:val="28"/>
          <w:szCs w:val="28"/>
          <w:rtl/>
        </w:rPr>
        <w:lastRenderedPageBreak/>
        <w:t>اختلفت دراسة (</w:t>
      </w:r>
      <w:r w:rsidR="00EE4C53" w:rsidRPr="007549C4">
        <w:rPr>
          <w:rFonts w:ascii="Simplified Arabic" w:hAnsi="Simplified Arabic" w:cs="Simplified Arabic" w:hint="cs"/>
          <w:sz w:val="28"/>
          <w:szCs w:val="28"/>
          <w:rtl/>
        </w:rPr>
        <w:t>عبد الكري</w:t>
      </w:r>
      <w:r w:rsidR="00EE4C53" w:rsidRPr="007549C4">
        <w:rPr>
          <w:rFonts w:ascii="Simplified Arabic" w:hAnsi="Simplified Arabic" w:cs="Simplified Arabic" w:hint="eastAsia"/>
          <w:sz w:val="28"/>
          <w:szCs w:val="28"/>
          <w:rtl/>
        </w:rPr>
        <w:t>م</w:t>
      </w:r>
      <w:r w:rsidRPr="007549C4">
        <w:rPr>
          <w:rFonts w:ascii="Simplified Arabic" w:hAnsi="Simplified Arabic" w:cs="Simplified Arabic" w:hint="cs"/>
          <w:sz w:val="28"/>
          <w:szCs w:val="28"/>
          <w:rtl/>
        </w:rPr>
        <w:t>، 2020) ودراسة (</w:t>
      </w:r>
      <w:proofErr w:type="spellStart"/>
      <w:r w:rsidRPr="007549C4">
        <w:rPr>
          <w:rFonts w:ascii="Simplified Arabic" w:hAnsi="Simplified Arabic" w:cs="Simplified Arabic" w:hint="cs"/>
          <w:sz w:val="28"/>
          <w:szCs w:val="28"/>
          <w:rtl/>
        </w:rPr>
        <w:t>نويجي</w:t>
      </w:r>
      <w:proofErr w:type="spellEnd"/>
      <w:r w:rsidRPr="007549C4">
        <w:rPr>
          <w:rFonts w:ascii="Simplified Arabic" w:hAnsi="Simplified Arabic" w:cs="Simplified Arabic" w:hint="cs"/>
          <w:sz w:val="28"/>
          <w:szCs w:val="28"/>
          <w:rtl/>
        </w:rPr>
        <w:t xml:space="preserve">، 2023) </w:t>
      </w:r>
      <w:r w:rsidR="00E56EF8" w:rsidRPr="007549C4">
        <w:rPr>
          <w:rFonts w:ascii="Simplified Arabic" w:hAnsi="Simplified Arabic" w:cs="Simplified Arabic"/>
          <w:sz w:val="28"/>
          <w:szCs w:val="28"/>
          <w:rtl/>
        </w:rPr>
        <w:t xml:space="preserve">في مجال التطبيق؛ حيث ركزت عبد الكريم على الشركات الدولية، بينما ركزت </w:t>
      </w:r>
      <w:proofErr w:type="spellStart"/>
      <w:r w:rsidR="00E56EF8" w:rsidRPr="007549C4">
        <w:rPr>
          <w:rFonts w:ascii="Simplified Arabic" w:hAnsi="Simplified Arabic" w:cs="Simplified Arabic"/>
          <w:sz w:val="28"/>
          <w:szCs w:val="28"/>
          <w:rtl/>
        </w:rPr>
        <w:t>نويجي</w:t>
      </w:r>
      <w:proofErr w:type="spellEnd"/>
      <w:r w:rsidR="00E56EF8" w:rsidRPr="007549C4">
        <w:rPr>
          <w:rFonts w:ascii="Simplified Arabic" w:hAnsi="Simplified Arabic" w:cs="Simplified Arabic"/>
          <w:sz w:val="28"/>
          <w:szCs w:val="28"/>
          <w:rtl/>
        </w:rPr>
        <w:t xml:space="preserve"> على التجارة الإلكترونية</w:t>
      </w:r>
      <w:r w:rsidR="00E56EF8" w:rsidRPr="007549C4">
        <w:rPr>
          <w:rFonts w:ascii="Simplified Arabic" w:hAnsi="Simplified Arabic" w:cs="Simplified Arabic"/>
          <w:sz w:val="28"/>
          <w:szCs w:val="28"/>
        </w:rPr>
        <w:t>.</w:t>
      </w:r>
    </w:p>
    <w:p w14:paraId="1C89BF54" w14:textId="4DEC8D78" w:rsidR="00E56EF8" w:rsidRPr="00E56EF8" w:rsidRDefault="007549C4" w:rsidP="00CE4DB2">
      <w:pPr>
        <w:spacing w:line="360" w:lineRule="auto"/>
        <w:outlineLvl w:val="2"/>
        <w:rPr>
          <w:rFonts w:ascii="Simplified Arabic" w:hAnsi="Simplified Arabic" w:cs="Simplified Arabic"/>
          <w:b/>
          <w:bCs/>
          <w:sz w:val="28"/>
          <w:szCs w:val="28"/>
        </w:rPr>
      </w:pPr>
      <w:bookmarkStart w:id="20" w:name="_Toc173627856"/>
      <w:r>
        <w:rPr>
          <w:rFonts w:ascii="Simplified Arabic" w:hAnsi="Simplified Arabic" w:cs="Simplified Arabic" w:hint="cs"/>
          <w:b/>
          <w:bCs/>
          <w:sz w:val="28"/>
          <w:szCs w:val="28"/>
          <w:rtl/>
        </w:rPr>
        <w:t xml:space="preserve">ثانياً: </w:t>
      </w:r>
      <w:r w:rsidR="00E56EF8" w:rsidRPr="00E56EF8">
        <w:rPr>
          <w:rFonts w:ascii="Simplified Arabic" w:hAnsi="Simplified Arabic" w:cs="Simplified Arabic"/>
          <w:b/>
          <w:bCs/>
          <w:sz w:val="28"/>
          <w:szCs w:val="28"/>
          <w:rtl/>
        </w:rPr>
        <w:t>ما يميز الدراسة الحالية</w:t>
      </w:r>
      <w:bookmarkEnd w:id="20"/>
    </w:p>
    <w:p w14:paraId="6B7DBAB3" w14:textId="3D0BAB31" w:rsidR="00E56EF8" w:rsidRPr="00E56EF8" w:rsidRDefault="00E56EF8">
      <w:pPr>
        <w:numPr>
          <w:ilvl w:val="0"/>
          <w:numId w:val="12"/>
        </w:numPr>
        <w:spacing w:line="360" w:lineRule="auto"/>
        <w:jc w:val="both"/>
        <w:rPr>
          <w:rFonts w:ascii="Simplified Arabic" w:hAnsi="Simplified Arabic" w:cs="Simplified Arabic"/>
          <w:sz w:val="28"/>
          <w:szCs w:val="28"/>
        </w:rPr>
      </w:pPr>
      <w:r w:rsidRPr="00E56EF8">
        <w:rPr>
          <w:rFonts w:ascii="Simplified Arabic" w:hAnsi="Simplified Arabic" w:cs="Simplified Arabic"/>
          <w:b/>
          <w:bCs/>
          <w:sz w:val="28"/>
          <w:szCs w:val="28"/>
          <w:rtl/>
        </w:rPr>
        <w:t xml:space="preserve">منهج </w:t>
      </w:r>
      <w:r w:rsidR="00EE4C53" w:rsidRPr="00E56EF8">
        <w:rPr>
          <w:rFonts w:ascii="Simplified Arabic" w:hAnsi="Simplified Arabic" w:cs="Simplified Arabic" w:hint="cs"/>
          <w:b/>
          <w:bCs/>
          <w:sz w:val="28"/>
          <w:szCs w:val="28"/>
          <w:rtl/>
        </w:rPr>
        <w:t>الدراسة</w:t>
      </w:r>
      <w:r w:rsidR="00EE4C53">
        <w:rPr>
          <w:rFonts w:ascii="Simplified Arabic" w:hAnsi="Simplified Arabic" w:cs="Simplified Arabic" w:hint="cs"/>
          <w:b/>
          <w:bCs/>
          <w:sz w:val="28"/>
          <w:szCs w:val="28"/>
          <w:rtl/>
        </w:rPr>
        <w:t>:</w:t>
      </w:r>
      <w:r w:rsidRPr="00E56EF8">
        <w:rPr>
          <w:rFonts w:ascii="Simplified Arabic" w:hAnsi="Simplified Arabic" w:cs="Simplified Arabic"/>
          <w:sz w:val="28"/>
          <w:szCs w:val="28"/>
        </w:rPr>
        <w:t xml:space="preserve"> </w:t>
      </w:r>
      <w:r w:rsidRPr="00E56EF8">
        <w:rPr>
          <w:rFonts w:ascii="Simplified Arabic" w:hAnsi="Simplified Arabic" w:cs="Simplified Arabic"/>
          <w:sz w:val="28"/>
          <w:szCs w:val="28"/>
          <w:rtl/>
        </w:rPr>
        <w:t>الدراسة الحالية تتبع منهجا وصفيا تحليليا يجمع بين تحليل المحتوى ودراسات الحالة والاستبيانات، مما يتيح تقديم رؤية شاملة ومتكاملة</w:t>
      </w:r>
      <w:r w:rsidRPr="00E56EF8">
        <w:rPr>
          <w:rFonts w:ascii="Simplified Arabic" w:hAnsi="Simplified Arabic" w:cs="Simplified Arabic"/>
          <w:sz w:val="28"/>
          <w:szCs w:val="28"/>
        </w:rPr>
        <w:t>.</w:t>
      </w:r>
    </w:p>
    <w:p w14:paraId="6010985E" w14:textId="427F981E" w:rsidR="00E56EF8" w:rsidRPr="00E56EF8" w:rsidRDefault="00E56EF8">
      <w:pPr>
        <w:numPr>
          <w:ilvl w:val="0"/>
          <w:numId w:val="12"/>
        </w:numPr>
        <w:spacing w:line="360" w:lineRule="auto"/>
        <w:jc w:val="both"/>
        <w:rPr>
          <w:rFonts w:ascii="Simplified Arabic" w:hAnsi="Simplified Arabic" w:cs="Simplified Arabic"/>
          <w:sz w:val="28"/>
          <w:szCs w:val="28"/>
        </w:rPr>
      </w:pPr>
      <w:r w:rsidRPr="00E56EF8">
        <w:rPr>
          <w:rFonts w:ascii="Simplified Arabic" w:hAnsi="Simplified Arabic" w:cs="Simplified Arabic"/>
          <w:b/>
          <w:bCs/>
          <w:sz w:val="28"/>
          <w:szCs w:val="28"/>
          <w:rtl/>
        </w:rPr>
        <w:t xml:space="preserve">مجال </w:t>
      </w:r>
      <w:r w:rsidR="007549C4" w:rsidRPr="00E56EF8">
        <w:rPr>
          <w:rFonts w:ascii="Simplified Arabic" w:hAnsi="Simplified Arabic" w:cs="Simplified Arabic" w:hint="cs"/>
          <w:b/>
          <w:bCs/>
          <w:sz w:val="28"/>
          <w:szCs w:val="28"/>
          <w:rtl/>
        </w:rPr>
        <w:t>التطبيق</w:t>
      </w:r>
      <w:r w:rsidR="007549C4">
        <w:rPr>
          <w:rFonts w:ascii="Simplified Arabic" w:hAnsi="Simplified Arabic" w:cs="Simplified Arabic" w:hint="cs"/>
          <w:b/>
          <w:bCs/>
          <w:sz w:val="28"/>
          <w:szCs w:val="28"/>
          <w:rtl/>
        </w:rPr>
        <w:t>:</w:t>
      </w:r>
      <w:r w:rsidR="00EE4C53" w:rsidRPr="00E56EF8">
        <w:rPr>
          <w:rFonts w:ascii="Simplified Arabic" w:hAnsi="Simplified Arabic" w:cs="Simplified Arabic"/>
          <w:sz w:val="28"/>
          <w:szCs w:val="28"/>
        </w:rPr>
        <w:t xml:space="preserve"> </w:t>
      </w:r>
      <w:r w:rsidR="00EE4C53">
        <w:rPr>
          <w:rFonts w:ascii="Simplified Arabic" w:hAnsi="Simplified Arabic" w:cs="Simplified Arabic" w:hint="cs"/>
          <w:sz w:val="28"/>
          <w:szCs w:val="28"/>
          <w:rtl/>
        </w:rPr>
        <w:t>تركز</w:t>
      </w:r>
      <w:r w:rsidRPr="00E56EF8">
        <w:rPr>
          <w:rFonts w:ascii="Simplified Arabic" w:hAnsi="Simplified Arabic" w:cs="Simplified Arabic"/>
          <w:sz w:val="28"/>
          <w:szCs w:val="28"/>
          <w:rtl/>
        </w:rPr>
        <w:t xml:space="preserve"> الدراسة الحالية على سوق الاتصالات في المملكة العربية السعودية، وهو مجال مهم وحيوي بالنظر إلى الدور الكبير الذي تلعبه الاتصالات في الاقتصاد والتواصل الاجتماعي</w:t>
      </w:r>
      <w:r w:rsidRPr="00E56EF8">
        <w:rPr>
          <w:rFonts w:ascii="Simplified Arabic" w:hAnsi="Simplified Arabic" w:cs="Simplified Arabic"/>
          <w:sz w:val="28"/>
          <w:szCs w:val="28"/>
        </w:rPr>
        <w:t>.</w:t>
      </w:r>
    </w:p>
    <w:p w14:paraId="611EA2B5" w14:textId="226C16D1" w:rsidR="00E56EF8" w:rsidRPr="00382771" w:rsidRDefault="00E56EF8">
      <w:pPr>
        <w:numPr>
          <w:ilvl w:val="0"/>
          <w:numId w:val="12"/>
        </w:numPr>
        <w:spacing w:line="360" w:lineRule="auto"/>
        <w:jc w:val="both"/>
        <w:rPr>
          <w:rFonts w:ascii="Simplified Arabic" w:hAnsi="Simplified Arabic" w:cs="Simplified Arabic"/>
          <w:sz w:val="28"/>
          <w:szCs w:val="28"/>
          <w:rtl/>
        </w:rPr>
      </w:pPr>
      <w:r w:rsidRPr="00E56EF8">
        <w:rPr>
          <w:rFonts w:ascii="Simplified Arabic" w:hAnsi="Simplified Arabic" w:cs="Simplified Arabic"/>
          <w:b/>
          <w:bCs/>
          <w:sz w:val="28"/>
          <w:szCs w:val="28"/>
          <w:rtl/>
        </w:rPr>
        <w:t xml:space="preserve">موضوع </w:t>
      </w:r>
      <w:r w:rsidR="00EE4C53" w:rsidRPr="00E56EF8">
        <w:rPr>
          <w:rFonts w:ascii="Simplified Arabic" w:hAnsi="Simplified Arabic" w:cs="Simplified Arabic" w:hint="cs"/>
          <w:b/>
          <w:bCs/>
          <w:sz w:val="28"/>
          <w:szCs w:val="28"/>
          <w:rtl/>
        </w:rPr>
        <w:t>الدراسة</w:t>
      </w:r>
      <w:r w:rsidR="00EE4C53">
        <w:rPr>
          <w:rFonts w:ascii="Simplified Arabic" w:hAnsi="Simplified Arabic" w:cs="Simplified Arabic" w:hint="cs"/>
          <w:b/>
          <w:bCs/>
          <w:sz w:val="28"/>
          <w:szCs w:val="28"/>
          <w:rtl/>
        </w:rPr>
        <w:t>:</w:t>
      </w:r>
      <w:r w:rsidRPr="00E56EF8">
        <w:rPr>
          <w:rFonts w:ascii="Simplified Arabic" w:hAnsi="Simplified Arabic" w:cs="Simplified Arabic"/>
          <w:sz w:val="28"/>
          <w:szCs w:val="28"/>
        </w:rPr>
        <w:t xml:space="preserve"> </w:t>
      </w:r>
      <w:r w:rsidRPr="00E56EF8">
        <w:rPr>
          <w:rFonts w:ascii="Simplified Arabic" w:hAnsi="Simplified Arabic" w:cs="Simplified Arabic"/>
          <w:sz w:val="28"/>
          <w:szCs w:val="28"/>
          <w:rtl/>
        </w:rPr>
        <w:t>تجمع الدراسة بين تأثير وسائل التواصل الاجتماعي وسمعة العلامة التجارية، مما يقدم رؤية متكاملة عن كيفية استخدام وسائل التواصل الاجتماعي لتعزيز سمعة العلامة التجارية في سوق الاتصالات، وهو ما يميزها عن الدراسات السابقة التي ركزت بشكل منفصل على أحد الجانبين</w:t>
      </w:r>
      <w:r w:rsidRPr="00E56EF8">
        <w:rPr>
          <w:rFonts w:ascii="Simplified Arabic" w:hAnsi="Simplified Arabic" w:cs="Simplified Arabic"/>
          <w:sz w:val="28"/>
          <w:szCs w:val="28"/>
        </w:rPr>
        <w:t>.</w:t>
      </w:r>
    </w:p>
    <w:p w14:paraId="45069DA2" w14:textId="77777777" w:rsidR="00382771" w:rsidRPr="00BF4171" w:rsidRDefault="00382771" w:rsidP="00BF4171">
      <w:pPr>
        <w:rPr>
          <w:rFonts w:ascii="Simplified Arabic" w:hAnsi="Simplified Arabic" w:cs="Simplified Arabic"/>
          <w:b/>
          <w:bCs/>
          <w:sz w:val="32"/>
          <w:szCs w:val="32"/>
          <w:rtl/>
        </w:rPr>
      </w:pPr>
      <w:r w:rsidRPr="00BF4171">
        <w:rPr>
          <w:rFonts w:ascii="Simplified Arabic" w:hAnsi="Simplified Arabic" w:cs="Simplified Arabic"/>
          <w:b/>
          <w:bCs/>
          <w:sz w:val="32"/>
          <w:szCs w:val="32"/>
          <w:rtl/>
        </w:rPr>
        <w:br w:type="page"/>
      </w:r>
    </w:p>
    <w:p w14:paraId="73E815EC" w14:textId="27B42545" w:rsidR="00925B25" w:rsidRPr="003D1602" w:rsidRDefault="00A74F76" w:rsidP="00CE4DB2">
      <w:pPr>
        <w:spacing w:line="360" w:lineRule="auto"/>
        <w:outlineLvl w:val="1"/>
        <w:rPr>
          <w:rFonts w:ascii="Simplified Arabic" w:hAnsi="Simplified Arabic" w:cs="Simplified Arabic"/>
          <w:b/>
          <w:bCs/>
          <w:sz w:val="32"/>
          <w:szCs w:val="32"/>
          <w:rtl/>
        </w:rPr>
      </w:pPr>
      <w:bookmarkStart w:id="21" w:name="_Toc173627857"/>
      <w:r w:rsidRPr="003D1602">
        <w:rPr>
          <w:rFonts w:ascii="Simplified Arabic" w:hAnsi="Simplified Arabic" w:cs="Simplified Arabic"/>
          <w:b/>
          <w:bCs/>
          <w:sz w:val="32"/>
          <w:szCs w:val="32"/>
          <w:rtl/>
        </w:rPr>
        <w:lastRenderedPageBreak/>
        <w:t>المنطلقات النظرية للدراسة:</w:t>
      </w:r>
      <w:bookmarkEnd w:id="21"/>
    </w:p>
    <w:p w14:paraId="4F389B7D" w14:textId="5F815E2D" w:rsidR="006E2CC7" w:rsidRPr="003D1602" w:rsidRDefault="004958A6" w:rsidP="00DC36CB">
      <w:pPr>
        <w:spacing w:line="360" w:lineRule="auto"/>
        <w:rPr>
          <w:rFonts w:ascii="Simplified Arabic" w:hAnsi="Simplified Arabic" w:cs="Simplified Arabic"/>
          <w:b/>
          <w:bCs/>
          <w:sz w:val="32"/>
          <w:szCs w:val="32"/>
          <w:rtl/>
        </w:rPr>
      </w:pPr>
      <w:r w:rsidRPr="003D1602">
        <w:rPr>
          <w:rFonts w:ascii="Simplified Arabic" w:hAnsi="Simplified Arabic" w:cs="Simplified Arabic" w:hint="cs"/>
          <w:b/>
          <w:bCs/>
          <w:sz w:val="32"/>
          <w:szCs w:val="32"/>
          <w:rtl/>
        </w:rPr>
        <w:t xml:space="preserve">أولا: </w:t>
      </w:r>
      <w:r w:rsidR="00993884" w:rsidRPr="003D1602">
        <w:rPr>
          <w:rFonts w:ascii="Simplified Arabic" w:hAnsi="Simplified Arabic" w:cs="Simplified Arabic" w:hint="cs"/>
          <w:b/>
          <w:bCs/>
          <w:sz w:val="32"/>
          <w:szCs w:val="32"/>
          <w:rtl/>
        </w:rPr>
        <w:t>وسائل التواصل الاجتماعي</w:t>
      </w:r>
    </w:p>
    <w:p w14:paraId="4D069D08" w14:textId="5FA995BC" w:rsidR="00A74F76" w:rsidRPr="004F54D1" w:rsidRDefault="00F0015B" w:rsidP="00CC0170">
      <w:pPr>
        <w:spacing w:line="360" w:lineRule="auto"/>
        <w:ind w:firstLine="37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تعرف وسائل التواصل الاجتماعي بانها: </w:t>
      </w:r>
      <w:r w:rsidR="00523A5F">
        <w:rPr>
          <w:rFonts w:ascii="Simplified Arabic" w:hAnsi="Simplified Arabic" w:cs="Simplified Arabic" w:hint="cs"/>
          <w:sz w:val="28"/>
          <w:szCs w:val="28"/>
          <w:rtl/>
        </w:rPr>
        <w:t>تطبيقات وبرامج الكترونية على شبكة الانترنت تسمح لمستخدميها بالمشاركة مع أفراد او جماعات أخرى بمحتوي متنوع سواء كان مقروء او مرئي او مسموع وارساله عبر تلك التطبيقات الى افراد او جماعات والتواصل بشكل مستمر معهم</w:t>
      </w:r>
      <w:r>
        <w:rPr>
          <w:rFonts w:ascii="Simplified Arabic" w:hAnsi="Simplified Arabic" w:cs="Simplified Arabic" w:hint="cs"/>
          <w:sz w:val="28"/>
          <w:szCs w:val="28"/>
          <w:rtl/>
        </w:rPr>
        <w:t xml:space="preserve"> (</w:t>
      </w:r>
      <w:r w:rsidRPr="009455A0">
        <w:rPr>
          <w:rFonts w:ascii="Simplified Arabic" w:hAnsi="Simplified Arabic" w:cs="Simplified Arabic" w:hint="cs"/>
          <w:sz w:val="28"/>
          <w:szCs w:val="28"/>
          <w:rtl/>
        </w:rPr>
        <w:t xml:space="preserve">العلي، فهد، </w:t>
      </w:r>
      <w:r>
        <w:rPr>
          <w:rFonts w:ascii="Simplified Arabic" w:hAnsi="Simplified Arabic" w:cs="Simplified Arabic" w:hint="cs"/>
          <w:sz w:val="28"/>
          <w:szCs w:val="28"/>
          <w:rtl/>
        </w:rPr>
        <w:t>2017</w:t>
      </w:r>
      <w:r w:rsidRPr="009455A0">
        <w:rPr>
          <w:rFonts w:ascii="Simplified Arabic" w:hAnsi="Simplified Arabic" w:cs="Simplified Arabic" w:hint="cs"/>
          <w:sz w:val="28"/>
          <w:szCs w:val="28"/>
          <w:rtl/>
        </w:rPr>
        <w:t>).</w:t>
      </w:r>
    </w:p>
    <w:p w14:paraId="7A7225ED" w14:textId="1C60E80D" w:rsidR="00A74F76" w:rsidRPr="003D1602" w:rsidRDefault="00B60426" w:rsidP="00DC36CB">
      <w:pPr>
        <w:spacing w:line="360" w:lineRule="auto"/>
        <w:rPr>
          <w:rFonts w:ascii="Simplified Arabic" w:hAnsi="Simplified Arabic" w:cs="Simplified Arabic"/>
          <w:b/>
          <w:bCs/>
          <w:sz w:val="32"/>
          <w:szCs w:val="32"/>
          <w:rtl/>
        </w:rPr>
      </w:pPr>
      <w:r w:rsidRPr="003D1602">
        <w:rPr>
          <w:rFonts w:ascii="Simplified Arabic" w:hAnsi="Simplified Arabic" w:cs="Simplified Arabic" w:hint="cs"/>
          <w:b/>
          <w:bCs/>
          <w:sz w:val="32"/>
          <w:szCs w:val="32"/>
          <w:rtl/>
        </w:rPr>
        <w:t xml:space="preserve">ثانياً: </w:t>
      </w:r>
      <w:r w:rsidR="00993884" w:rsidRPr="003D1602">
        <w:rPr>
          <w:rFonts w:ascii="Simplified Arabic" w:hAnsi="Simplified Arabic" w:cs="Simplified Arabic" w:hint="cs"/>
          <w:b/>
          <w:bCs/>
          <w:sz w:val="32"/>
          <w:szCs w:val="32"/>
          <w:rtl/>
        </w:rPr>
        <w:t>سمعة العلامة التجارية</w:t>
      </w:r>
    </w:p>
    <w:p w14:paraId="63D8E128" w14:textId="33FC6043" w:rsidR="00703D11" w:rsidRPr="00382771" w:rsidRDefault="00B53C58" w:rsidP="00382771">
      <w:pPr>
        <w:spacing w:line="360" w:lineRule="auto"/>
        <w:ind w:firstLine="462"/>
        <w:jc w:val="both"/>
        <w:rPr>
          <w:rFonts w:ascii="Simplified Arabic" w:hAnsi="Simplified Arabic" w:cs="Simplified Arabic"/>
          <w:sz w:val="28"/>
          <w:szCs w:val="28"/>
          <w:rtl/>
        </w:rPr>
      </w:pPr>
      <w:r w:rsidRPr="00B53C58">
        <w:rPr>
          <w:rFonts w:ascii="Simplified Arabic" w:hAnsi="Simplified Arabic" w:cs="Simplified Arabic" w:hint="cs"/>
          <w:sz w:val="28"/>
          <w:szCs w:val="28"/>
          <w:rtl/>
        </w:rPr>
        <w:t>سمعة</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العلامة</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التجارية</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ت</w:t>
      </w:r>
      <w:r w:rsidR="00CC0170">
        <w:rPr>
          <w:rFonts w:ascii="Simplified Arabic" w:hAnsi="Simplified Arabic" w:cs="Simplified Arabic" w:hint="cs"/>
          <w:sz w:val="28"/>
          <w:szCs w:val="28"/>
          <w:rtl/>
        </w:rPr>
        <w:t>شير إلى</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الانطباعات</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التي</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تترسخ</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في</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ذهن</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العملاء نتيجة التعامل</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مع علامة</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تجارية</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محددة</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والتي</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ينعكس</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تأثيرها</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على</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استمرار</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التعامل</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مع</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تلك</w:t>
      </w:r>
      <w:r w:rsidRPr="00B53C58">
        <w:rPr>
          <w:rFonts w:ascii="Simplified Arabic" w:hAnsi="Simplified Arabic" w:cs="Simplified Arabic"/>
          <w:sz w:val="28"/>
          <w:szCs w:val="28"/>
          <w:rtl/>
        </w:rPr>
        <w:t xml:space="preserve"> </w:t>
      </w:r>
      <w:r w:rsidRPr="00B53C58">
        <w:rPr>
          <w:rFonts w:ascii="Simplified Arabic" w:hAnsi="Simplified Arabic" w:cs="Simplified Arabic" w:hint="cs"/>
          <w:sz w:val="28"/>
          <w:szCs w:val="28"/>
          <w:rtl/>
        </w:rPr>
        <w:t>العلامة من</w:t>
      </w:r>
      <w:r w:rsidRPr="00B53C58">
        <w:rPr>
          <w:rFonts w:ascii="Simplified Arabic" w:hAnsi="Simplified Arabic" w:cs="Simplified Arabic"/>
          <w:sz w:val="28"/>
          <w:szCs w:val="28"/>
          <w:rtl/>
        </w:rPr>
        <w:t xml:space="preserve"> </w:t>
      </w:r>
      <w:r w:rsidR="00CC0170" w:rsidRPr="00B53C58">
        <w:rPr>
          <w:rFonts w:ascii="Simplified Arabic" w:hAnsi="Simplified Arabic" w:cs="Simplified Arabic" w:hint="cs"/>
          <w:sz w:val="28"/>
          <w:szCs w:val="28"/>
          <w:rtl/>
        </w:rPr>
        <w:t>عدمه</w:t>
      </w:r>
      <w:r w:rsidR="00CC0170" w:rsidRPr="00B53C58">
        <w:rPr>
          <w:rFonts w:ascii="Simplified Arabic" w:hAnsi="Simplified Arabic" w:cs="Simplified Arabic"/>
          <w:sz w:val="28"/>
          <w:szCs w:val="28"/>
        </w:rPr>
        <w:t xml:space="preserve"> </w:t>
      </w:r>
      <w:r w:rsidR="00CC0170" w:rsidRPr="00B53C58">
        <w:rPr>
          <w:rFonts w:ascii="Simplified Arabic" w:hAnsi="Simplified Arabic" w:cs="Simplified Arabic" w:hint="cs"/>
          <w:sz w:val="28"/>
          <w:szCs w:val="28"/>
          <w:rtl/>
        </w:rPr>
        <w:t>(</w:t>
      </w:r>
      <w:proofErr w:type="spellStart"/>
      <w:r w:rsidRPr="00B53C58">
        <w:rPr>
          <w:rFonts w:ascii="Simplified Arabic" w:hAnsi="Simplified Arabic" w:cs="Simplified Arabic" w:hint="cs"/>
          <w:sz w:val="28"/>
          <w:szCs w:val="28"/>
          <w:rtl/>
        </w:rPr>
        <w:t>نويجي</w:t>
      </w:r>
      <w:proofErr w:type="spellEnd"/>
      <w:r w:rsidRPr="00B53C58">
        <w:rPr>
          <w:rFonts w:ascii="Simplified Arabic" w:hAnsi="Simplified Arabic" w:cs="Simplified Arabic" w:hint="cs"/>
          <w:sz w:val="28"/>
          <w:szCs w:val="28"/>
          <w:rtl/>
        </w:rPr>
        <w:t>، عبد العزيز، 2023)</w:t>
      </w:r>
    </w:p>
    <w:p w14:paraId="2E715580" w14:textId="14D25378" w:rsidR="00D22171" w:rsidRPr="003D1602" w:rsidRDefault="00D22171" w:rsidP="00CE4DB2">
      <w:pPr>
        <w:spacing w:line="360" w:lineRule="auto"/>
        <w:outlineLvl w:val="1"/>
        <w:rPr>
          <w:rFonts w:ascii="Simplified Arabic" w:hAnsi="Simplified Arabic" w:cs="Simplified Arabic"/>
          <w:b/>
          <w:bCs/>
          <w:sz w:val="32"/>
          <w:szCs w:val="32"/>
          <w:rtl/>
        </w:rPr>
      </w:pPr>
      <w:bookmarkStart w:id="22" w:name="_Toc173627858"/>
      <w:r w:rsidRPr="003D1602">
        <w:rPr>
          <w:rFonts w:ascii="Simplified Arabic" w:hAnsi="Simplified Arabic" w:cs="Simplified Arabic"/>
          <w:b/>
          <w:bCs/>
          <w:sz w:val="32"/>
          <w:szCs w:val="32"/>
          <w:rtl/>
        </w:rPr>
        <w:t>المنهجية وطرق البحث</w:t>
      </w:r>
      <w:r w:rsidR="00A74F76" w:rsidRPr="003D1602">
        <w:rPr>
          <w:rFonts w:ascii="Simplified Arabic" w:hAnsi="Simplified Arabic" w:cs="Simplified Arabic"/>
          <w:b/>
          <w:bCs/>
          <w:sz w:val="32"/>
          <w:szCs w:val="32"/>
          <w:rtl/>
        </w:rPr>
        <w:t>:</w:t>
      </w:r>
      <w:bookmarkEnd w:id="22"/>
    </w:p>
    <w:p w14:paraId="78515344" w14:textId="62F44ED6" w:rsidR="00382771" w:rsidRDefault="00DE708E" w:rsidP="00382771">
      <w:pPr>
        <w:spacing w:before="240" w:line="360" w:lineRule="auto"/>
        <w:ind w:left="2"/>
        <w:jc w:val="both"/>
        <w:rPr>
          <w:rFonts w:ascii="Simplified Arabic" w:hAnsi="Simplified Arabic" w:cs="Simplified Arabic"/>
          <w:sz w:val="28"/>
          <w:szCs w:val="28"/>
          <w:rtl/>
        </w:rPr>
      </w:pPr>
      <w:r w:rsidRPr="00C52D86">
        <w:rPr>
          <w:rFonts w:ascii="Simplified Arabic" w:hAnsi="Simplified Arabic" w:cs="Simplified Arabic"/>
          <w:sz w:val="28"/>
          <w:szCs w:val="28"/>
          <w:rtl/>
        </w:rPr>
        <w:t xml:space="preserve">   للإحاطة بجميع جوانب الموضوع محل الدراسة وللإجابة على تساؤلات الدراسة وإثبات فرضياتها سوف نعتمد على المنهج الوصفي والذي يعتمد على الجزء ليعمم على الكل في الجانب التطبيقي</w:t>
      </w:r>
      <w:r w:rsidR="000E3854" w:rsidRPr="00C52D86">
        <w:rPr>
          <w:rFonts w:ascii="Simplified Arabic" w:hAnsi="Simplified Arabic" w:cs="Simplified Arabic"/>
          <w:sz w:val="28"/>
          <w:szCs w:val="28"/>
          <w:rtl/>
        </w:rPr>
        <w:t xml:space="preserve">، حيث سيتم جمع البيانات وتحليلها باستخدام أساليب إحصائية. سيتم استخدام استبيانات موجهة </w:t>
      </w:r>
      <w:r w:rsidR="00CB1701">
        <w:rPr>
          <w:rFonts w:ascii="Simplified Arabic" w:hAnsi="Simplified Arabic" w:cs="Simplified Arabic" w:hint="cs"/>
          <w:sz w:val="28"/>
          <w:szCs w:val="28"/>
          <w:rtl/>
        </w:rPr>
        <w:t>لعملاء شركات الاتصالات في المملكة العربية السعودية</w:t>
      </w:r>
      <w:r w:rsidR="00B93191" w:rsidRPr="00C52D86">
        <w:rPr>
          <w:rFonts w:ascii="Simplified Arabic" w:hAnsi="Simplified Arabic" w:cs="Simplified Arabic"/>
          <w:sz w:val="28"/>
          <w:szCs w:val="28"/>
          <w:rtl/>
          <w:lang w:bidi="ar-EG"/>
        </w:rPr>
        <w:t xml:space="preserve"> </w:t>
      </w:r>
      <w:r w:rsidR="000E3854" w:rsidRPr="00C52D86">
        <w:rPr>
          <w:rFonts w:ascii="Simplified Arabic" w:hAnsi="Simplified Arabic" w:cs="Simplified Arabic"/>
          <w:sz w:val="28"/>
          <w:szCs w:val="28"/>
          <w:rtl/>
        </w:rPr>
        <w:t xml:space="preserve">لجمع البيانات حول </w:t>
      </w:r>
      <w:r w:rsidR="00CB1701">
        <w:rPr>
          <w:rFonts w:ascii="Simplified Arabic" w:hAnsi="Simplified Arabic" w:cs="Simplified Arabic" w:hint="cs"/>
          <w:sz w:val="28"/>
          <w:szCs w:val="28"/>
          <w:rtl/>
        </w:rPr>
        <w:t>تأثير استخدام سائل التواصل الاجتماعي على سمعة العلامة التجارية</w:t>
      </w:r>
      <w:r w:rsidR="00B93191" w:rsidRPr="00C52D86">
        <w:rPr>
          <w:rFonts w:ascii="Simplified Arabic" w:hAnsi="Simplified Arabic" w:cs="Simplified Arabic"/>
          <w:sz w:val="28"/>
          <w:szCs w:val="28"/>
          <w:rtl/>
        </w:rPr>
        <w:t xml:space="preserve">. </w:t>
      </w:r>
      <w:r w:rsidR="000E3854" w:rsidRPr="00C52D86">
        <w:rPr>
          <w:rFonts w:ascii="Simplified Arabic" w:hAnsi="Simplified Arabic" w:cs="Simplified Arabic"/>
          <w:sz w:val="28"/>
          <w:szCs w:val="28"/>
          <w:rtl/>
        </w:rPr>
        <w:t>سيتم تحليل البيانات باستخدام تقنيات التحليل الإحصائي لتحديد العلاقات بين المتغيرات المختلفة.</w:t>
      </w:r>
      <w:r w:rsidR="003B23CB" w:rsidRPr="00C52D86">
        <w:rPr>
          <w:rFonts w:ascii="Simplified Arabic" w:hAnsi="Simplified Arabic" w:cs="Simplified Arabic"/>
          <w:sz w:val="28"/>
          <w:szCs w:val="28"/>
          <w:rtl/>
          <w:lang w:bidi="ar-EG"/>
        </w:rPr>
        <w:t xml:space="preserve"> و</w:t>
      </w:r>
      <w:r w:rsidR="000E3854" w:rsidRPr="00C52D86">
        <w:rPr>
          <w:rFonts w:ascii="Simplified Arabic" w:hAnsi="Simplified Arabic" w:cs="Simplified Arabic"/>
          <w:sz w:val="28"/>
          <w:szCs w:val="28"/>
          <w:rtl/>
        </w:rPr>
        <w:t xml:space="preserve">سيتم اختيار العينة بعناية لضمان تمثيل متوازن </w:t>
      </w:r>
      <w:r w:rsidR="0083700D">
        <w:rPr>
          <w:rFonts w:ascii="Simplified Arabic" w:hAnsi="Simplified Arabic" w:cs="Simplified Arabic" w:hint="cs"/>
          <w:sz w:val="28"/>
          <w:szCs w:val="28"/>
          <w:rtl/>
        </w:rPr>
        <w:t>لعملاء شركات الاتصالات</w:t>
      </w:r>
      <w:r w:rsidR="000E3854" w:rsidRPr="00C52D86">
        <w:rPr>
          <w:rFonts w:ascii="Simplified Arabic" w:hAnsi="Simplified Arabic" w:cs="Simplified Arabic"/>
          <w:sz w:val="28"/>
          <w:szCs w:val="28"/>
          <w:rtl/>
        </w:rPr>
        <w:t xml:space="preserve"> محل البحث. سيتم تحليل البيانات باستخدام برامج إحصائية مثل </w:t>
      </w:r>
      <w:r w:rsidR="000E3854" w:rsidRPr="00C52D86">
        <w:rPr>
          <w:rFonts w:ascii="Simplified Arabic" w:hAnsi="Simplified Arabic" w:cs="Simplified Arabic"/>
          <w:sz w:val="28"/>
          <w:szCs w:val="28"/>
        </w:rPr>
        <w:t>SPSS</w:t>
      </w:r>
      <w:r w:rsidR="000E3854" w:rsidRPr="00C52D86">
        <w:rPr>
          <w:rFonts w:ascii="Simplified Arabic" w:hAnsi="Simplified Arabic" w:cs="Simplified Arabic"/>
          <w:sz w:val="28"/>
          <w:szCs w:val="28"/>
          <w:rtl/>
        </w:rPr>
        <w:t xml:space="preserve"> لتوليد النتائج والتحليلات </w:t>
      </w:r>
      <w:r w:rsidR="000E3854" w:rsidRPr="00C52D86">
        <w:rPr>
          <w:rFonts w:ascii="Simplified Arabic" w:hAnsi="Simplified Arabic" w:cs="Simplified Arabic"/>
          <w:sz w:val="28"/>
          <w:szCs w:val="28"/>
          <w:rtl/>
        </w:rPr>
        <w:lastRenderedPageBreak/>
        <w:t xml:space="preserve">الاحصائية اللازمة. تتيح هذه المنهجية للبحث الحصول على بيانات كمية ونوعية شاملة لفهم </w:t>
      </w:r>
      <w:r w:rsidR="0083700D">
        <w:rPr>
          <w:rFonts w:ascii="Simplified Arabic" w:hAnsi="Simplified Arabic" w:cs="Simplified Arabic" w:hint="cs"/>
          <w:sz w:val="28"/>
          <w:szCs w:val="28"/>
          <w:rtl/>
        </w:rPr>
        <w:t>تأثير استخدام سائل التواصل الاجتماعي على سمعة العلامة التجارية في سوق الاتصالات السعودي.</w:t>
      </w:r>
    </w:p>
    <w:p w14:paraId="4CE9E48B" w14:textId="5FEB71A7" w:rsidR="00D22171" w:rsidRPr="003D1602" w:rsidRDefault="00D22171" w:rsidP="00CE4DB2">
      <w:pPr>
        <w:spacing w:before="240" w:line="360" w:lineRule="auto"/>
        <w:jc w:val="both"/>
        <w:outlineLvl w:val="1"/>
        <w:rPr>
          <w:rFonts w:ascii="Simplified Arabic" w:hAnsi="Simplified Arabic" w:cs="Simplified Arabic"/>
          <w:b/>
          <w:bCs/>
          <w:sz w:val="32"/>
          <w:szCs w:val="32"/>
          <w:rtl/>
        </w:rPr>
      </w:pPr>
      <w:bookmarkStart w:id="23" w:name="_Toc173627859"/>
      <w:r w:rsidRPr="003D1602">
        <w:rPr>
          <w:rFonts w:ascii="Simplified Arabic" w:hAnsi="Simplified Arabic" w:cs="Simplified Arabic"/>
          <w:b/>
          <w:bCs/>
          <w:sz w:val="32"/>
          <w:szCs w:val="32"/>
          <w:rtl/>
        </w:rPr>
        <w:t xml:space="preserve">أدوات </w:t>
      </w:r>
      <w:r w:rsidR="00217298" w:rsidRPr="003D1602">
        <w:rPr>
          <w:rFonts w:ascii="Simplified Arabic" w:hAnsi="Simplified Arabic" w:cs="Simplified Arabic"/>
          <w:b/>
          <w:bCs/>
          <w:sz w:val="32"/>
          <w:szCs w:val="32"/>
          <w:rtl/>
        </w:rPr>
        <w:t>الدراسة:</w:t>
      </w:r>
      <w:bookmarkEnd w:id="23"/>
    </w:p>
    <w:p w14:paraId="47D2D4C1" w14:textId="0D2E89A7" w:rsidR="00A74F76" w:rsidRPr="00DC36CB" w:rsidRDefault="003D1829" w:rsidP="005420AC">
      <w:pPr>
        <w:spacing w:before="240" w:line="360" w:lineRule="auto"/>
        <w:ind w:left="2"/>
        <w:jc w:val="both"/>
        <w:rPr>
          <w:rFonts w:ascii="Simplified Arabic" w:hAnsi="Simplified Arabic" w:cs="Simplified Arabic"/>
          <w:sz w:val="28"/>
          <w:szCs w:val="28"/>
          <w:rtl/>
        </w:rPr>
      </w:pPr>
      <w:r w:rsidRPr="00C52D86">
        <w:rPr>
          <w:rFonts w:ascii="Simplified Arabic" w:hAnsi="Simplified Arabic" w:cs="Simplified Arabic"/>
          <w:sz w:val="28"/>
          <w:szCs w:val="28"/>
          <w:rtl/>
        </w:rPr>
        <w:t xml:space="preserve">سوف تتمثل أداة الدراسة الاساسية في الاستبيان والذي سوف يتم تصميمة خصيصاً لقياس </w:t>
      </w:r>
      <w:r w:rsidR="005420AC">
        <w:rPr>
          <w:rFonts w:ascii="Simplified Arabic" w:hAnsi="Simplified Arabic" w:cs="Simplified Arabic" w:hint="cs"/>
          <w:sz w:val="28"/>
          <w:szCs w:val="28"/>
          <w:rtl/>
        </w:rPr>
        <w:t>تأثير استخدام سائل التواصل الاجتماعي على سمعة العلامة التجارية في السوق.</w:t>
      </w:r>
      <w:r w:rsidRPr="00C52D86">
        <w:rPr>
          <w:rFonts w:ascii="Simplified Arabic" w:hAnsi="Simplified Arabic" w:cs="Simplified Arabic"/>
          <w:sz w:val="28"/>
          <w:szCs w:val="28"/>
          <w:rtl/>
        </w:rPr>
        <w:t xml:space="preserve"> بالتطبيق على </w:t>
      </w:r>
      <w:r w:rsidR="005420AC">
        <w:rPr>
          <w:rFonts w:ascii="Simplified Arabic" w:hAnsi="Simplified Arabic" w:cs="Simplified Arabic" w:hint="cs"/>
          <w:sz w:val="28"/>
          <w:szCs w:val="28"/>
          <w:rtl/>
        </w:rPr>
        <w:t>شركات الاتصالات في المملكة العربية السعودية</w:t>
      </w:r>
      <w:r w:rsidRPr="00C52D86">
        <w:rPr>
          <w:rFonts w:ascii="Simplified Arabic" w:hAnsi="Simplified Arabic" w:cs="Simplified Arabic"/>
          <w:sz w:val="28"/>
          <w:szCs w:val="28"/>
          <w:rtl/>
        </w:rPr>
        <w:t>.</w:t>
      </w:r>
    </w:p>
    <w:p w14:paraId="5EC33CCC" w14:textId="77777777" w:rsidR="00925B25" w:rsidRPr="00C52D86" w:rsidRDefault="00925B25" w:rsidP="00DC36CB">
      <w:pPr>
        <w:spacing w:line="360" w:lineRule="auto"/>
        <w:rPr>
          <w:rFonts w:ascii="Simplified Arabic" w:hAnsi="Simplified Arabic" w:cs="Simplified Arabic"/>
          <w:sz w:val="28"/>
          <w:szCs w:val="28"/>
          <w:u w:val="single"/>
          <w:rtl/>
        </w:rPr>
      </w:pPr>
    </w:p>
    <w:p w14:paraId="466A5D0B" w14:textId="2C97DB17" w:rsidR="00D22171" w:rsidRPr="003D1602" w:rsidRDefault="00A74F76" w:rsidP="00CE4DB2">
      <w:pPr>
        <w:spacing w:line="360" w:lineRule="auto"/>
        <w:outlineLvl w:val="1"/>
        <w:rPr>
          <w:rFonts w:ascii="Simplified Arabic" w:hAnsi="Simplified Arabic" w:cs="Simplified Arabic"/>
          <w:b/>
          <w:bCs/>
          <w:sz w:val="32"/>
          <w:szCs w:val="32"/>
          <w:rtl/>
        </w:rPr>
      </w:pPr>
      <w:bookmarkStart w:id="24" w:name="_Toc173627860"/>
      <w:r w:rsidRPr="003D1602">
        <w:rPr>
          <w:rFonts w:ascii="Simplified Arabic" w:hAnsi="Simplified Arabic" w:cs="Simplified Arabic"/>
          <w:b/>
          <w:bCs/>
          <w:sz w:val="32"/>
          <w:szCs w:val="32"/>
          <w:rtl/>
        </w:rPr>
        <w:t>حدود</w:t>
      </w:r>
      <w:r w:rsidR="00D22171" w:rsidRPr="003D1602">
        <w:rPr>
          <w:rFonts w:ascii="Simplified Arabic" w:hAnsi="Simplified Arabic" w:cs="Simplified Arabic"/>
          <w:b/>
          <w:bCs/>
          <w:sz w:val="32"/>
          <w:szCs w:val="32"/>
          <w:rtl/>
        </w:rPr>
        <w:t xml:space="preserve"> </w:t>
      </w:r>
      <w:r w:rsidR="00C72339" w:rsidRPr="003D1602">
        <w:rPr>
          <w:rFonts w:ascii="Simplified Arabic" w:hAnsi="Simplified Arabic" w:cs="Simplified Arabic"/>
          <w:b/>
          <w:bCs/>
          <w:sz w:val="32"/>
          <w:szCs w:val="32"/>
          <w:rtl/>
        </w:rPr>
        <w:t>الدراسة:</w:t>
      </w:r>
      <w:bookmarkEnd w:id="24"/>
    </w:p>
    <w:p w14:paraId="0854C4B8" w14:textId="79DF2211" w:rsidR="00072F97" w:rsidRPr="00DC36CB" w:rsidRDefault="00072F97" w:rsidP="00751F3B">
      <w:pPr>
        <w:spacing w:line="360" w:lineRule="auto"/>
        <w:jc w:val="both"/>
        <w:rPr>
          <w:rFonts w:ascii="Simplified Arabic" w:hAnsi="Simplified Arabic" w:cs="Simplified Arabic"/>
          <w:sz w:val="28"/>
          <w:szCs w:val="28"/>
          <w:rtl/>
        </w:rPr>
      </w:pPr>
      <w:r w:rsidRPr="00DC36CB">
        <w:rPr>
          <w:rFonts w:ascii="Simplified Arabic" w:hAnsi="Simplified Arabic" w:cs="Simplified Arabic"/>
          <w:sz w:val="28"/>
          <w:szCs w:val="28"/>
          <w:rtl/>
        </w:rPr>
        <w:t>تتمثل حدود الدراسة في ثلاث أقسام وهي:</w:t>
      </w:r>
    </w:p>
    <w:p w14:paraId="5AC8EE61" w14:textId="7E7DF9BF" w:rsidR="00D60470" w:rsidRPr="00D60470" w:rsidRDefault="00072F97">
      <w:pPr>
        <w:pStyle w:val="ListParagraph"/>
        <w:numPr>
          <w:ilvl w:val="0"/>
          <w:numId w:val="7"/>
        </w:numPr>
        <w:spacing w:before="240" w:line="360" w:lineRule="auto"/>
        <w:jc w:val="both"/>
        <w:rPr>
          <w:rFonts w:ascii="Simplified Arabic" w:hAnsi="Simplified Arabic" w:cs="Simplified Arabic"/>
          <w:sz w:val="28"/>
          <w:szCs w:val="28"/>
          <w:rtl/>
        </w:rPr>
      </w:pPr>
      <w:r w:rsidRPr="00D60470">
        <w:rPr>
          <w:rFonts w:ascii="Simplified Arabic" w:hAnsi="Simplified Arabic" w:cs="Simplified Arabic"/>
          <w:b/>
          <w:bCs/>
          <w:sz w:val="28"/>
          <w:szCs w:val="28"/>
          <w:rtl/>
        </w:rPr>
        <w:t>الحدود الموضوعية:</w:t>
      </w:r>
      <w:r w:rsidRPr="00D60470">
        <w:rPr>
          <w:rFonts w:ascii="Simplified Arabic" w:hAnsi="Simplified Arabic" w:cs="Simplified Arabic"/>
          <w:sz w:val="28"/>
          <w:szCs w:val="28"/>
          <w:rtl/>
        </w:rPr>
        <w:t xml:space="preserve"> </w:t>
      </w:r>
      <w:r w:rsidR="009E0BB0">
        <w:rPr>
          <w:rFonts w:ascii="Simplified Arabic" w:hAnsi="Simplified Arabic" w:cs="Simplified Arabic" w:hint="cs"/>
          <w:sz w:val="28"/>
          <w:szCs w:val="28"/>
          <w:rtl/>
        </w:rPr>
        <w:t xml:space="preserve">تناولت الدراسة المتغيرات الرئيسية والتي تمثلت في استخدام وسائل التواصل الاجتماعي (متغير مستقل) وسمعة العلامة التجارية </w:t>
      </w:r>
      <w:r w:rsidR="005E1411">
        <w:rPr>
          <w:rFonts w:ascii="Simplified Arabic" w:hAnsi="Simplified Arabic" w:cs="Simplified Arabic" w:hint="cs"/>
          <w:sz w:val="28"/>
          <w:szCs w:val="28"/>
          <w:rtl/>
        </w:rPr>
        <w:t>(متغير</w:t>
      </w:r>
      <w:r w:rsidR="009E0BB0">
        <w:rPr>
          <w:rFonts w:ascii="Simplified Arabic" w:hAnsi="Simplified Arabic" w:cs="Simplified Arabic" w:hint="cs"/>
          <w:sz w:val="28"/>
          <w:szCs w:val="28"/>
          <w:rtl/>
        </w:rPr>
        <w:t xml:space="preserve"> تابع) وذلك بغرض </w:t>
      </w:r>
      <w:r w:rsidR="00D60470" w:rsidRPr="00D60470">
        <w:rPr>
          <w:rFonts w:ascii="Simplified Arabic" w:hAnsi="Simplified Arabic" w:cs="Simplified Arabic" w:hint="cs"/>
          <w:sz w:val="28"/>
          <w:szCs w:val="28"/>
          <w:rtl/>
        </w:rPr>
        <w:t>التعرف على تأثير استخدام سائل التواصل الاجتماعي على سمعة العلامة التجارية في سوق الاتصالات السعودي.</w:t>
      </w:r>
    </w:p>
    <w:p w14:paraId="232CBA40" w14:textId="695E6900" w:rsidR="00D60470" w:rsidRDefault="00072F97">
      <w:pPr>
        <w:pStyle w:val="ListParagraph"/>
        <w:numPr>
          <w:ilvl w:val="0"/>
          <w:numId w:val="5"/>
        </w:numPr>
        <w:spacing w:line="360" w:lineRule="auto"/>
        <w:jc w:val="both"/>
        <w:rPr>
          <w:rFonts w:ascii="Simplified Arabic" w:hAnsi="Simplified Arabic" w:cs="Simplified Arabic"/>
          <w:sz w:val="28"/>
          <w:szCs w:val="28"/>
        </w:rPr>
      </w:pPr>
      <w:r w:rsidRPr="00DC36CB">
        <w:rPr>
          <w:rFonts w:ascii="Simplified Arabic" w:hAnsi="Simplified Arabic" w:cs="Simplified Arabic"/>
          <w:b/>
          <w:bCs/>
          <w:sz w:val="28"/>
          <w:szCs w:val="28"/>
          <w:rtl/>
        </w:rPr>
        <w:t>الحدود المكانية:</w:t>
      </w:r>
      <w:r w:rsidR="00DE5317" w:rsidRPr="00DC36CB">
        <w:rPr>
          <w:rFonts w:ascii="Simplified Arabic" w:hAnsi="Simplified Arabic" w:cs="Simplified Arabic"/>
          <w:sz w:val="28"/>
          <w:szCs w:val="28"/>
          <w:rtl/>
        </w:rPr>
        <w:t xml:space="preserve"> سوف تقتصر الدراسة على آراء </w:t>
      </w:r>
      <w:r w:rsidR="00D60470">
        <w:rPr>
          <w:rFonts w:ascii="Simplified Arabic" w:hAnsi="Simplified Arabic" w:cs="Simplified Arabic" w:hint="cs"/>
          <w:sz w:val="28"/>
          <w:szCs w:val="28"/>
          <w:rtl/>
        </w:rPr>
        <w:t>عملاء شركات الاتصالات في المملكة العربية السعودية.</w:t>
      </w:r>
    </w:p>
    <w:p w14:paraId="468069F5" w14:textId="377372AD" w:rsidR="004962FC" w:rsidRPr="00751F3B" w:rsidRDefault="00072F97">
      <w:pPr>
        <w:pStyle w:val="ListParagraph"/>
        <w:numPr>
          <w:ilvl w:val="0"/>
          <w:numId w:val="5"/>
        </w:numPr>
        <w:spacing w:line="360" w:lineRule="auto"/>
        <w:jc w:val="both"/>
        <w:rPr>
          <w:rFonts w:ascii="Simplified Arabic" w:hAnsi="Simplified Arabic" w:cs="Simplified Arabic"/>
          <w:sz w:val="28"/>
          <w:szCs w:val="28"/>
        </w:rPr>
      </w:pPr>
      <w:r w:rsidRPr="00DC36CB">
        <w:rPr>
          <w:rFonts w:ascii="Simplified Arabic" w:hAnsi="Simplified Arabic" w:cs="Simplified Arabic"/>
          <w:b/>
          <w:bCs/>
          <w:sz w:val="28"/>
          <w:szCs w:val="28"/>
          <w:rtl/>
        </w:rPr>
        <w:t>الحدود الزمنية:</w:t>
      </w:r>
      <w:r w:rsidR="006C54DD" w:rsidRPr="00DC36CB">
        <w:rPr>
          <w:rFonts w:ascii="Simplified Arabic" w:hAnsi="Simplified Arabic" w:cs="Simplified Arabic"/>
          <w:sz w:val="28"/>
          <w:szCs w:val="28"/>
          <w:rtl/>
        </w:rPr>
        <w:t xml:space="preserve"> تشير الى الفترة الزمنية التي بدأت فيها هذه الدراسة والتي أجريت بداية من عام 2024</w:t>
      </w:r>
      <w:r w:rsidR="00751F3B">
        <w:rPr>
          <w:rFonts w:ascii="Simplified Arabic" w:hAnsi="Simplified Arabic" w:cs="Simplified Arabic" w:hint="cs"/>
          <w:sz w:val="28"/>
          <w:szCs w:val="28"/>
          <w:rtl/>
        </w:rPr>
        <w:t>.</w:t>
      </w:r>
      <w:r w:rsidR="004962FC" w:rsidRPr="00751F3B">
        <w:rPr>
          <w:rFonts w:asciiTheme="majorBidi" w:hAnsiTheme="majorBidi" w:cstheme="majorBidi"/>
          <w:sz w:val="28"/>
          <w:szCs w:val="28"/>
        </w:rPr>
        <w:br w:type="page"/>
      </w:r>
    </w:p>
    <w:p w14:paraId="3E1D8C81" w14:textId="32BE658E" w:rsidR="00D22171" w:rsidRPr="003D1602" w:rsidRDefault="004962FC" w:rsidP="00182BAE">
      <w:pPr>
        <w:pStyle w:val="ListParagraph"/>
        <w:spacing w:line="360" w:lineRule="auto"/>
        <w:ind w:left="374"/>
        <w:jc w:val="center"/>
        <w:outlineLvl w:val="0"/>
        <w:rPr>
          <w:rFonts w:ascii="Simplified Arabic" w:hAnsi="Simplified Arabic" w:cs="Simplified Arabic"/>
          <w:b/>
          <w:bCs/>
          <w:sz w:val="40"/>
          <w:szCs w:val="40"/>
          <w:rtl/>
        </w:rPr>
      </w:pPr>
      <w:bookmarkStart w:id="25" w:name="_Toc173627861"/>
      <w:r w:rsidRPr="003D1602">
        <w:rPr>
          <w:rFonts w:ascii="Simplified Arabic" w:hAnsi="Simplified Arabic" w:cs="Simplified Arabic" w:hint="cs"/>
          <w:b/>
          <w:bCs/>
          <w:sz w:val="40"/>
          <w:szCs w:val="40"/>
          <w:rtl/>
        </w:rPr>
        <w:lastRenderedPageBreak/>
        <w:t>الفصل الثاني</w:t>
      </w:r>
      <w:bookmarkEnd w:id="25"/>
    </w:p>
    <w:p w14:paraId="4AE1CC7C" w14:textId="0777BF1D" w:rsidR="004962FC" w:rsidRPr="003D1602" w:rsidRDefault="004962FC" w:rsidP="00182BAE">
      <w:pPr>
        <w:pStyle w:val="ListParagraph"/>
        <w:spacing w:line="360" w:lineRule="auto"/>
        <w:ind w:left="374"/>
        <w:jc w:val="center"/>
        <w:outlineLvl w:val="0"/>
        <w:rPr>
          <w:rFonts w:ascii="Simplified Arabic" w:hAnsi="Simplified Arabic" w:cs="Simplified Arabic"/>
          <w:b/>
          <w:bCs/>
          <w:sz w:val="40"/>
          <w:szCs w:val="40"/>
          <w:rtl/>
        </w:rPr>
      </w:pPr>
      <w:bookmarkStart w:id="26" w:name="_Toc173627862"/>
      <w:r w:rsidRPr="003D1602">
        <w:rPr>
          <w:rFonts w:ascii="Simplified Arabic" w:hAnsi="Simplified Arabic" w:cs="Simplified Arabic" w:hint="cs"/>
          <w:b/>
          <w:bCs/>
          <w:sz w:val="40"/>
          <w:szCs w:val="40"/>
          <w:rtl/>
        </w:rPr>
        <w:t xml:space="preserve">الإطار النظري </w:t>
      </w:r>
      <w:r w:rsidR="00B10D05" w:rsidRPr="003D1602">
        <w:rPr>
          <w:rFonts w:ascii="Simplified Arabic" w:hAnsi="Simplified Arabic" w:cs="Simplified Arabic" w:hint="cs"/>
          <w:b/>
          <w:bCs/>
          <w:sz w:val="40"/>
          <w:szCs w:val="40"/>
          <w:rtl/>
        </w:rPr>
        <w:t>وأدبيات ا</w:t>
      </w:r>
      <w:r w:rsidR="00F85817" w:rsidRPr="003D1602">
        <w:rPr>
          <w:rFonts w:ascii="Simplified Arabic" w:hAnsi="Simplified Arabic" w:cs="Simplified Arabic" w:hint="cs"/>
          <w:b/>
          <w:bCs/>
          <w:sz w:val="40"/>
          <w:szCs w:val="40"/>
          <w:rtl/>
        </w:rPr>
        <w:t>لدراسة</w:t>
      </w:r>
      <w:bookmarkEnd w:id="26"/>
    </w:p>
    <w:p w14:paraId="3C766A20" w14:textId="77777777" w:rsidR="00B10D05" w:rsidRPr="00B04C22" w:rsidRDefault="00B10D05" w:rsidP="00B04C22">
      <w:pPr>
        <w:pStyle w:val="ListParagraph"/>
        <w:spacing w:line="360" w:lineRule="auto"/>
        <w:ind w:left="372"/>
        <w:jc w:val="both"/>
        <w:rPr>
          <w:rFonts w:ascii="Simplified Arabic" w:hAnsi="Simplified Arabic" w:cs="Simplified Arabic"/>
          <w:b/>
          <w:bCs/>
          <w:sz w:val="28"/>
          <w:szCs w:val="28"/>
          <w:rtl/>
        </w:rPr>
      </w:pPr>
    </w:p>
    <w:p w14:paraId="3D5CC83C" w14:textId="4D52EE8C" w:rsidR="00F85817" w:rsidRDefault="00F85817" w:rsidP="00182BAE">
      <w:pPr>
        <w:pStyle w:val="ListParagraph"/>
        <w:spacing w:line="360" w:lineRule="auto"/>
        <w:ind w:left="14"/>
        <w:jc w:val="center"/>
        <w:outlineLvl w:val="1"/>
        <w:rPr>
          <w:rFonts w:ascii="Simplified Arabic" w:hAnsi="Simplified Arabic" w:cs="Simplified Arabic"/>
          <w:b/>
          <w:bCs/>
          <w:sz w:val="32"/>
          <w:szCs w:val="32"/>
          <w:rtl/>
        </w:rPr>
      </w:pPr>
      <w:bookmarkStart w:id="27" w:name="_Toc173627863"/>
      <w:r w:rsidRPr="00F85817">
        <w:rPr>
          <w:rFonts w:ascii="Simplified Arabic" w:hAnsi="Simplified Arabic" w:cs="Simplified Arabic" w:hint="cs"/>
          <w:b/>
          <w:bCs/>
          <w:sz w:val="32"/>
          <w:szCs w:val="32"/>
          <w:rtl/>
        </w:rPr>
        <w:t>المبحث الأول: وسائل التواصل الاجتماعي</w:t>
      </w:r>
      <w:bookmarkEnd w:id="27"/>
    </w:p>
    <w:p w14:paraId="156A862E" w14:textId="77777777" w:rsidR="00CB2279" w:rsidRDefault="00A6799D">
      <w:pPr>
        <w:pStyle w:val="ListParagraph"/>
        <w:numPr>
          <w:ilvl w:val="0"/>
          <w:numId w:val="23"/>
        </w:numPr>
        <w:spacing w:line="360" w:lineRule="auto"/>
        <w:ind w:left="288"/>
        <w:jc w:val="both"/>
        <w:outlineLvl w:val="2"/>
        <w:rPr>
          <w:rFonts w:ascii="Simplified Arabic" w:hAnsi="Simplified Arabic" w:cs="Simplified Arabic"/>
          <w:sz w:val="28"/>
          <w:szCs w:val="28"/>
          <w:rtl/>
        </w:rPr>
      </w:pPr>
      <w:bookmarkStart w:id="28" w:name="_Toc173627864"/>
      <w:r>
        <w:rPr>
          <w:rFonts w:ascii="Simplified Arabic" w:hAnsi="Simplified Arabic" w:cs="Simplified Arabic" w:hint="cs"/>
          <w:b/>
          <w:bCs/>
          <w:sz w:val="32"/>
          <w:szCs w:val="32"/>
          <w:rtl/>
        </w:rPr>
        <w:t xml:space="preserve">مفهوم </w:t>
      </w:r>
      <w:r w:rsidR="0014678C">
        <w:rPr>
          <w:rFonts w:ascii="Simplified Arabic" w:hAnsi="Simplified Arabic" w:cs="Simplified Arabic" w:hint="cs"/>
          <w:b/>
          <w:bCs/>
          <w:sz w:val="32"/>
          <w:szCs w:val="32"/>
          <w:rtl/>
        </w:rPr>
        <w:t>وسائل التواصل الاجتماعي:</w:t>
      </w:r>
      <w:bookmarkEnd w:id="28"/>
    </w:p>
    <w:p w14:paraId="5FA95AA1" w14:textId="77777777" w:rsidR="00D039C4" w:rsidRDefault="003B6CF3" w:rsidP="003D6F4E">
      <w:pPr>
        <w:pStyle w:val="ListParagraph"/>
        <w:spacing w:line="360" w:lineRule="auto"/>
        <w:ind w:left="12" w:firstLine="360"/>
        <w:jc w:val="both"/>
        <w:rPr>
          <w:rFonts w:ascii="Simplified Arabic" w:hAnsi="Simplified Arabic" w:cs="Simplified Arabic"/>
          <w:sz w:val="28"/>
          <w:szCs w:val="28"/>
          <w:rtl/>
        </w:rPr>
      </w:pPr>
      <w:r w:rsidRPr="003C6B1B">
        <w:rPr>
          <w:rFonts w:ascii="Simplified Arabic" w:hAnsi="Simplified Arabic" w:cs="Simplified Arabic"/>
          <w:sz w:val="28"/>
          <w:szCs w:val="28"/>
          <w:rtl/>
        </w:rPr>
        <w:t xml:space="preserve">تُعد </w:t>
      </w:r>
      <w:r w:rsidRPr="003C6B1B">
        <w:rPr>
          <w:rFonts w:ascii="Simplified Arabic" w:hAnsi="Simplified Arabic" w:cs="Simplified Arabic" w:hint="cs"/>
          <w:sz w:val="28"/>
          <w:szCs w:val="28"/>
          <w:rtl/>
        </w:rPr>
        <w:t>وسائل</w:t>
      </w:r>
      <w:r w:rsidRPr="003C6B1B">
        <w:rPr>
          <w:rFonts w:ascii="Simplified Arabic" w:hAnsi="Simplified Arabic" w:cs="Simplified Arabic"/>
          <w:sz w:val="28"/>
          <w:szCs w:val="28"/>
          <w:rtl/>
        </w:rPr>
        <w:t xml:space="preserve"> التواصل الاجتماعي مجموعة من المواقع الإلكترونية التي برزت مع تطور الجيل الثاني من الويب</w:t>
      </w:r>
      <w:r w:rsidRPr="003C6B1B">
        <w:rPr>
          <w:rFonts w:ascii="Simplified Arabic" w:hAnsi="Simplified Arabic" w:cs="Simplified Arabic"/>
          <w:sz w:val="28"/>
          <w:szCs w:val="28"/>
        </w:rPr>
        <w:t xml:space="preserve"> (Web 2.0). </w:t>
      </w:r>
      <w:r w:rsidRPr="003C6B1B">
        <w:rPr>
          <w:rFonts w:ascii="Simplified Arabic" w:hAnsi="Simplified Arabic" w:cs="Simplified Arabic"/>
          <w:sz w:val="28"/>
          <w:szCs w:val="28"/>
          <w:rtl/>
        </w:rPr>
        <w:t>تتيح هذه المواقع للأفراد التواصل ضمن مجتمع افتراضي يجمعهم اهتمام مشترك أو انتماء مشابه مثل بلد أو مدرسة أو جامعة أو شركة. يمكن للأفراد التواصل عبر الرسائل والاطلاع على الملفات الشخصية والمعلومات المتاحة للنشر (عنابي، 2016)</w:t>
      </w:r>
      <w:r w:rsidRPr="003C6B1B">
        <w:rPr>
          <w:rFonts w:ascii="Simplified Arabic" w:hAnsi="Simplified Arabic" w:cs="Simplified Arabic"/>
          <w:sz w:val="28"/>
          <w:szCs w:val="28"/>
        </w:rPr>
        <w:t>.</w:t>
      </w:r>
    </w:p>
    <w:p w14:paraId="2DE167FB" w14:textId="0C457515" w:rsidR="00CB2279" w:rsidRPr="00CB2279" w:rsidRDefault="00CB2279" w:rsidP="003D6F4E">
      <w:pPr>
        <w:pStyle w:val="ListParagraph"/>
        <w:spacing w:line="360" w:lineRule="auto"/>
        <w:ind w:left="12" w:firstLine="360"/>
        <w:jc w:val="both"/>
        <w:rPr>
          <w:rFonts w:ascii="Simplified Arabic" w:hAnsi="Simplified Arabic" w:cs="Simplified Arabic"/>
          <w:sz w:val="28"/>
          <w:szCs w:val="28"/>
          <w:rtl/>
        </w:rPr>
      </w:pPr>
      <w:r w:rsidRPr="00CB2279">
        <w:rPr>
          <w:rFonts w:ascii="Simplified Arabic" w:hAnsi="Simplified Arabic" w:cs="Simplified Arabic"/>
          <w:sz w:val="28"/>
          <w:szCs w:val="28"/>
          <w:rtl/>
        </w:rPr>
        <w:t>تُعرف وسائل التواصل الاجتماعي بأنها منصات وتطبيقات مصممة لتسهيل التواصل بين الناس في جميع أنحاء العالم، مما يتيح لهم التفاعل عبر المنشورات، المحادثات، أو المكالمات الصوتية والمرئية. تهدف هذه الوسائل إلى بناء جسور تواصل بين المجتمعات العالمية، مما يتيح للأفراد مشاركة اهتماماتهم ونشاطاتهم وآرائهم</w:t>
      </w:r>
      <w:r w:rsidRPr="00CB2279">
        <w:rPr>
          <w:rFonts w:ascii="Simplified Arabic" w:hAnsi="Simplified Arabic" w:cs="Simplified Arabic"/>
          <w:sz w:val="28"/>
          <w:szCs w:val="28"/>
        </w:rPr>
        <w:t>.</w:t>
      </w:r>
      <w:r w:rsidRPr="00CB2279">
        <w:rPr>
          <w:rFonts w:ascii="Simplified Arabic" w:hAnsi="Simplified Arabic" w:cs="Simplified Arabic" w:hint="cs"/>
          <w:sz w:val="28"/>
          <w:szCs w:val="28"/>
          <w:rtl/>
        </w:rPr>
        <w:t xml:space="preserve"> </w:t>
      </w:r>
      <w:r w:rsidRPr="00CB2279">
        <w:rPr>
          <w:rFonts w:ascii="Simplified Arabic" w:hAnsi="Simplified Arabic" w:cs="Simplified Arabic"/>
          <w:sz w:val="28"/>
          <w:szCs w:val="28"/>
          <w:rtl/>
        </w:rPr>
        <w:t>تغيرت الطريقة التي نعيش بها بفضل القدرة على مشاركة المحتوى مثل الصور والمنشورات والأحداث، حيث أضافت وسائل جديدة لتسهيل جوانب عديدة من حياتنا اليومية. لهذا السبب، تمتلك معظم الشركات الكبرى حسابات على مختلف وسائل التواصل الاجتماعي (زعرور، 2023)</w:t>
      </w:r>
      <w:r w:rsidRPr="00CB2279">
        <w:rPr>
          <w:rFonts w:ascii="Simplified Arabic" w:hAnsi="Simplified Arabic" w:cs="Simplified Arabic"/>
          <w:sz w:val="28"/>
          <w:szCs w:val="28"/>
        </w:rPr>
        <w:t>.</w:t>
      </w:r>
    </w:p>
    <w:p w14:paraId="691289F8" w14:textId="41B53566" w:rsidR="00F46250" w:rsidRPr="00F46250" w:rsidRDefault="00F46250" w:rsidP="003D6F4E">
      <w:pPr>
        <w:pStyle w:val="ListParagraph"/>
        <w:spacing w:line="360" w:lineRule="auto"/>
        <w:ind w:left="12" w:firstLine="360"/>
        <w:jc w:val="both"/>
        <w:rPr>
          <w:rFonts w:ascii="Simplified Arabic" w:hAnsi="Simplified Arabic" w:cs="Simplified Arabic"/>
          <w:sz w:val="28"/>
          <w:szCs w:val="28"/>
        </w:rPr>
      </w:pPr>
      <w:r w:rsidRPr="003B6CF3">
        <w:rPr>
          <w:rFonts w:ascii="Simplified Arabic" w:hAnsi="Simplified Arabic" w:cs="Simplified Arabic"/>
          <w:sz w:val="28"/>
          <w:szCs w:val="28"/>
          <w:rtl/>
        </w:rPr>
        <w:t xml:space="preserve">وعرّف </w:t>
      </w:r>
      <w:r>
        <w:rPr>
          <w:rFonts w:ascii="Simplified Arabic" w:hAnsi="Simplified Arabic" w:cs="Simplified Arabic" w:hint="cs"/>
          <w:sz w:val="28"/>
          <w:szCs w:val="28"/>
          <w:rtl/>
        </w:rPr>
        <w:t>(</w:t>
      </w:r>
      <w:r w:rsidRPr="003B6CF3">
        <w:rPr>
          <w:rFonts w:ascii="Simplified Arabic" w:hAnsi="Simplified Arabic" w:cs="Simplified Arabic"/>
          <w:sz w:val="28"/>
          <w:szCs w:val="28"/>
          <w:rtl/>
        </w:rPr>
        <w:t>بن قاسي</w:t>
      </w:r>
      <w:r>
        <w:rPr>
          <w:rFonts w:ascii="Simplified Arabic" w:hAnsi="Simplified Arabic" w:cs="Simplified Arabic" w:hint="cs"/>
          <w:sz w:val="28"/>
          <w:szCs w:val="28"/>
          <w:rtl/>
        </w:rPr>
        <w:t xml:space="preserve">، </w:t>
      </w:r>
      <w:r w:rsidRPr="003B6CF3">
        <w:rPr>
          <w:rFonts w:ascii="Simplified Arabic" w:hAnsi="Simplified Arabic" w:cs="Simplified Arabic"/>
          <w:sz w:val="28"/>
          <w:szCs w:val="28"/>
          <w:rtl/>
        </w:rPr>
        <w:t>وبن فرج</w:t>
      </w:r>
      <w:r>
        <w:rPr>
          <w:rFonts w:ascii="Simplified Arabic" w:hAnsi="Simplified Arabic" w:cs="Simplified Arabic" w:hint="cs"/>
          <w:sz w:val="28"/>
          <w:szCs w:val="28"/>
          <w:rtl/>
        </w:rPr>
        <w:t xml:space="preserve">، </w:t>
      </w:r>
      <w:r w:rsidRPr="003B6CF3">
        <w:rPr>
          <w:rFonts w:ascii="Simplified Arabic" w:hAnsi="Simplified Arabic" w:cs="Simplified Arabic"/>
          <w:sz w:val="28"/>
          <w:szCs w:val="28"/>
          <w:rtl/>
        </w:rPr>
        <w:t>2023) مواقع التواصل الاجتماعي بأنها نوع من شبكات التواصل الاجتماعي التي ارتبطت بظهور الجيل الثاني من تطور الإنترنت</w:t>
      </w:r>
      <w:r w:rsidRPr="003B6CF3">
        <w:rPr>
          <w:rFonts w:ascii="Simplified Arabic" w:hAnsi="Simplified Arabic" w:cs="Simplified Arabic"/>
          <w:sz w:val="28"/>
          <w:szCs w:val="28"/>
        </w:rPr>
        <w:t xml:space="preserve"> (Web 2.0)</w:t>
      </w:r>
      <w:r w:rsidRPr="003B6CF3">
        <w:rPr>
          <w:rFonts w:ascii="Simplified Arabic" w:hAnsi="Simplified Arabic" w:cs="Simplified Arabic"/>
          <w:sz w:val="28"/>
          <w:szCs w:val="28"/>
          <w:rtl/>
        </w:rPr>
        <w:t>، وتتميز عن وسائل التواصل التقليدية بمجموعة من الخدمات التفاعلية</w:t>
      </w:r>
      <w:r w:rsidRPr="003B6CF3">
        <w:rPr>
          <w:rFonts w:ascii="Simplified Arabic" w:hAnsi="Simplified Arabic" w:cs="Simplified Arabic"/>
          <w:sz w:val="28"/>
          <w:szCs w:val="28"/>
        </w:rPr>
        <w:t>.</w:t>
      </w:r>
    </w:p>
    <w:p w14:paraId="3C720CE8" w14:textId="1A6F1BCA" w:rsidR="003B6CF3" w:rsidRDefault="00F46250" w:rsidP="003D6F4E">
      <w:pPr>
        <w:pStyle w:val="ListParagraph"/>
        <w:spacing w:line="360" w:lineRule="auto"/>
        <w:ind w:left="12" w:firstLine="36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بينما </w:t>
      </w:r>
      <w:r w:rsidR="003B6CF3" w:rsidRPr="003B6CF3">
        <w:rPr>
          <w:rFonts w:ascii="Simplified Arabic" w:hAnsi="Simplified Arabic" w:cs="Simplified Arabic"/>
          <w:sz w:val="28"/>
          <w:szCs w:val="28"/>
          <w:rtl/>
        </w:rPr>
        <w:t xml:space="preserve">عرّف </w:t>
      </w:r>
      <w:r>
        <w:rPr>
          <w:rFonts w:ascii="Simplified Arabic" w:hAnsi="Simplified Arabic" w:cs="Simplified Arabic" w:hint="cs"/>
          <w:sz w:val="28"/>
          <w:szCs w:val="28"/>
          <w:rtl/>
        </w:rPr>
        <w:t>(</w:t>
      </w:r>
      <w:r w:rsidR="003B6CF3" w:rsidRPr="003B6CF3">
        <w:rPr>
          <w:rFonts w:ascii="Simplified Arabic" w:hAnsi="Simplified Arabic" w:cs="Simplified Arabic"/>
          <w:sz w:val="28"/>
          <w:szCs w:val="28"/>
          <w:rtl/>
        </w:rPr>
        <w:t>علي</w:t>
      </w:r>
      <w:r>
        <w:rPr>
          <w:rFonts w:ascii="Simplified Arabic" w:hAnsi="Simplified Arabic" w:cs="Simplified Arabic" w:hint="cs"/>
          <w:sz w:val="28"/>
          <w:szCs w:val="28"/>
          <w:rtl/>
        </w:rPr>
        <w:t>،</w:t>
      </w:r>
      <w:r w:rsidR="003B6CF3" w:rsidRPr="003B6CF3">
        <w:rPr>
          <w:rFonts w:ascii="Simplified Arabic" w:hAnsi="Simplified Arabic" w:cs="Simplified Arabic"/>
          <w:sz w:val="28"/>
          <w:szCs w:val="28"/>
          <w:rtl/>
        </w:rPr>
        <w:t>2018) مواقع التواصل الاجتماعي بأنها "مجموعة من المواقع الإلكترونية التي تمكّن المشتركين فيها من إنشاء موقع خاص بهم وربطه بنظام اجتماعي إلكتروني مع أعضاء آخرين يشاركونهم نفس الاهتمامات والهوايات</w:t>
      </w:r>
      <w:r w:rsidR="003B6CF3" w:rsidRPr="003B6CF3">
        <w:rPr>
          <w:rFonts w:ascii="Simplified Arabic" w:hAnsi="Simplified Arabic" w:cs="Simplified Arabic"/>
          <w:sz w:val="28"/>
          <w:szCs w:val="28"/>
        </w:rPr>
        <w:t>."</w:t>
      </w:r>
    </w:p>
    <w:p w14:paraId="2410E0C0" w14:textId="4CAA0BFC" w:rsidR="00B04C22" w:rsidRPr="00B04C22" w:rsidRDefault="00B04C22" w:rsidP="00B04C22">
      <w:pPr>
        <w:spacing w:line="360" w:lineRule="auto"/>
        <w:ind w:firstLine="372"/>
        <w:jc w:val="both"/>
        <w:rPr>
          <w:rFonts w:ascii="Simplified Arabic" w:hAnsi="Simplified Arabic" w:cs="Simplified Arabic"/>
          <w:sz w:val="28"/>
          <w:szCs w:val="28"/>
        </w:rPr>
      </w:pPr>
      <w:r>
        <w:rPr>
          <w:rFonts w:ascii="Simplified Arabic" w:hAnsi="Simplified Arabic" w:cs="Simplified Arabic" w:hint="cs"/>
          <w:sz w:val="28"/>
          <w:szCs w:val="28"/>
          <w:rtl/>
        </w:rPr>
        <w:t>كما تعرف وسائل التواصل الاجتماعي بانها تطبيقات وبرامج الكترونية على شبكة الانترنت تسمح لمستخدميها بالمشاركة مع أفراد او جماعات أخرى بمحتوي متنوع سواء كان مقروء او مرئي او مسموع وارساله عبر تلك التطبيقات الى افراد او جماعات والتواصل بشكل مستمر معهم (</w:t>
      </w:r>
      <w:r w:rsidRPr="009455A0">
        <w:rPr>
          <w:rFonts w:ascii="Simplified Arabic" w:hAnsi="Simplified Arabic" w:cs="Simplified Arabic" w:hint="cs"/>
          <w:sz w:val="28"/>
          <w:szCs w:val="28"/>
          <w:rtl/>
        </w:rPr>
        <w:t xml:space="preserve">العلي، فهد، </w:t>
      </w:r>
      <w:r>
        <w:rPr>
          <w:rFonts w:ascii="Simplified Arabic" w:hAnsi="Simplified Arabic" w:cs="Simplified Arabic" w:hint="cs"/>
          <w:sz w:val="28"/>
          <w:szCs w:val="28"/>
          <w:rtl/>
        </w:rPr>
        <w:t>2017</w:t>
      </w:r>
      <w:r w:rsidRPr="009455A0">
        <w:rPr>
          <w:rFonts w:ascii="Simplified Arabic" w:hAnsi="Simplified Arabic" w:cs="Simplified Arabic" w:hint="cs"/>
          <w:sz w:val="28"/>
          <w:szCs w:val="28"/>
          <w:rtl/>
        </w:rPr>
        <w:t>).</w:t>
      </w:r>
    </w:p>
    <w:p w14:paraId="7E65FE76" w14:textId="77777777" w:rsidR="003B6CF3" w:rsidRPr="003B6CF3" w:rsidRDefault="003B6CF3" w:rsidP="003D6F4E">
      <w:pPr>
        <w:pStyle w:val="ListParagraph"/>
        <w:spacing w:line="360" w:lineRule="auto"/>
        <w:ind w:left="12" w:firstLine="360"/>
        <w:jc w:val="both"/>
        <w:rPr>
          <w:rFonts w:ascii="Simplified Arabic" w:hAnsi="Simplified Arabic" w:cs="Simplified Arabic"/>
          <w:sz w:val="28"/>
          <w:szCs w:val="28"/>
        </w:rPr>
      </w:pPr>
      <w:r w:rsidRPr="003B6CF3">
        <w:rPr>
          <w:rFonts w:ascii="Simplified Arabic" w:hAnsi="Simplified Arabic" w:cs="Simplified Arabic"/>
          <w:sz w:val="28"/>
          <w:szCs w:val="28"/>
          <w:rtl/>
        </w:rPr>
        <w:t>تُعرف الموسوعة الحرة مواقع التواصل الاجتماعي بأنها "مواقع ويب تقدم مجموعة من الخدمات للمستخدمين مثل المحادثة الفورية، الرسائل الخاصة، البريد الإلكتروني، الفيديو، ومشاركة الملفات وغيرها من الخدمات" (طلب، 2017)</w:t>
      </w:r>
      <w:r w:rsidRPr="003B6CF3">
        <w:rPr>
          <w:rFonts w:ascii="Simplified Arabic" w:hAnsi="Simplified Arabic" w:cs="Simplified Arabic"/>
          <w:sz w:val="28"/>
          <w:szCs w:val="28"/>
        </w:rPr>
        <w:t>.</w:t>
      </w:r>
    </w:p>
    <w:p w14:paraId="2EBBB7EA" w14:textId="4C9FD53C" w:rsidR="003B6CF3" w:rsidRDefault="003B6CF3" w:rsidP="003D6F4E">
      <w:pPr>
        <w:pStyle w:val="ListParagraph"/>
        <w:spacing w:line="360" w:lineRule="auto"/>
        <w:ind w:left="12" w:firstLine="360"/>
        <w:jc w:val="both"/>
        <w:rPr>
          <w:rFonts w:ascii="Simplified Arabic" w:hAnsi="Simplified Arabic" w:cs="Simplified Arabic"/>
          <w:sz w:val="28"/>
          <w:szCs w:val="28"/>
          <w:rtl/>
        </w:rPr>
      </w:pPr>
      <w:r w:rsidRPr="003B6CF3">
        <w:rPr>
          <w:rFonts w:ascii="Simplified Arabic" w:hAnsi="Simplified Arabic" w:cs="Simplified Arabic"/>
          <w:sz w:val="28"/>
          <w:szCs w:val="28"/>
          <w:rtl/>
        </w:rPr>
        <w:t xml:space="preserve">بالنسبة للتواصل الاجتماعي كعملية، يصفه </w:t>
      </w:r>
      <w:proofErr w:type="spellStart"/>
      <w:r w:rsidRPr="003B6CF3">
        <w:rPr>
          <w:rFonts w:ascii="Simplified Arabic" w:hAnsi="Simplified Arabic" w:cs="Simplified Arabic"/>
          <w:sz w:val="28"/>
          <w:szCs w:val="28"/>
          <w:rtl/>
        </w:rPr>
        <w:t>إيفانس</w:t>
      </w:r>
      <w:proofErr w:type="spellEnd"/>
      <w:r w:rsidRPr="003B6CF3">
        <w:rPr>
          <w:rFonts w:ascii="Simplified Arabic" w:hAnsi="Simplified Arabic" w:cs="Simplified Arabic"/>
          <w:sz w:val="28"/>
          <w:szCs w:val="28"/>
        </w:rPr>
        <w:t xml:space="preserve"> (Evans) </w:t>
      </w:r>
      <w:r w:rsidRPr="003B6CF3">
        <w:rPr>
          <w:rFonts w:ascii="Simplified Arabic" w:hAnsi="Simplified Arabic" w:cs="Simplified Arabic"/>
          <w:sz w:val="28"/>
          <w:szCs w:val="28"/>
          <w:rtl/>
        </w:rPr>
        <w:t>بأنه "</w:t>
      </w:r>
      <w:r w:rsidR="003C6B1B">
        <w:rPr>
          <w:rFonts w:ascii="Simplified Arabic" w:hAnsi="Simplified Arabic" w:cs="Simplified Arabic" w:hint="cs"/>
          <w:sz w:val="28"/>
          <w:szCs w:val="28"/>
          <w:rtl/>
        </w:rPr>
        <w:t xml:space="preserve"> </w:t>
      </w:r>
      <w:r w:rsidRPr="003B6CF3">
        <w:rPr>
          <w:rFonts w:ascii="Simplified Arabic" w:hAnsi="Simplified Arabic" w:cs="Simplified Arabic"/>
          <w:sz w:val="28"/>
          <w:szCs w:val="28"/>
          <w:rtl/>
        </w:rPr>
        <w:t>تبادل اتصالي عبر الإنترنت حيث يتم تداول الصور والفيديوهات والأخبار والمقالات والمدونات الصوتية للجمهور عبر مواقع التواصل الاجتماعي المختلفة" (بن قاسمي، 2015)</w:t>
      </w:r>
      <w:r w:rsidRPr="003B6CF3">
        <w:rPr>
          <w:rFonts w:ascii="Simplified Arabic" w:hAnsi="Simplified Arabic" w:cs="Simplified Arabic"/>
          <w:sz w:val="28"/>
          <w:szCs w:val="28"/>
        </w:rPr>
        <w:t>.</w:t>
      </w:r>
    </w:p>
    <w:p w14:paraId="1D65CB3A" w14:textId="77777777" w:rsidR="00CB373A" w:rsidRDefault="00CB373A" w:rsidP="003D6F4E">
      <w:pPr>
        <w:pStyle w:val="ListParagraph"/>
        <w:spacing w:line="360" w:lineRule="auto"/>
        <w:ind w:left="12"/>
        <w:rPr>
          <w:rFonts w:ascii="Simplified Arabic" w:hAnsi="Simplified Arabic" w:cs="Simplified Arabic"/>
          <w:b/>
          <w:bCs/>
          <w:sz w:val="32"/>
          <w:szCs w:val="32"/>
          <w:rtl/>
        </w:rPr>
      </w:pPr>
    </w:p>
    <w:p w14:paraId="4305F727" w14:textId="49F6D568" w:rsidR="00D039C4" w:rsidRDefault="00A6799D">
      <w:pPr>
        <w:pStyle w:val="ListParagraph"/>
        <w:numPr>
          <w:ilvl w:val="0"/>
          <w:numId w:val="23"/>
        </w:numPr>
        <w:spacing w:line="360" w:lineRule="auto"/>
        <w:ind w:left="288"/>
        <w:outlineLvl w:val="2"/>
        <w:rPr>
          <w:rFonts w:ascii="Simplified Arabic" w:hAnsi="Simplified Arabic" w:cs="Simplified Arabic"/>
          <w:b/>
          <w:bCs/>
          <w:sz w:val="28"/>
          <w:szCs w:val="28"/>
          <w:rtl/>
        </w:rPr>
      </w:pPr>
      <w:bookmarkStart w:id="29" w:name="_Toc173627865"/>
      <w:r>
        <w:rPr>
          <w:rFonts w:ascii="Simplified Arabic" w:hAnsi="Simplified Arabic" w:cs="Simplified Arabic" w:hint="cs"/>
          <w:b/>
          <w:bCs/>
          <w:sz w:val="32"/>
          <w:szCs w:val="32"/>
          <w:rtl/>
        </w:rPr>
        <w:t>خصائص وسائل التواصل الاجتماعي:</w:t>
      </w:r>
      <w:bookmarkEnd w:id="29"/>
    </w:p>
    <w:p w14:paraId="1A17252E" w14:textId="48175ADF" w:rsidR="00CB082C" w:rsidRPr="007D3F21" w:rsidRDefault="007D3F21" w:rsidP="00D039C4">
      <w:pPr>
        <w:pStyle w:val="ListParagraph"/>
        <w:spacing w:line="360" w:lineRule="auto"/>
        <w:ind w:left="12" w:firstLine="360"/>
        <w:rPr>
          <w:rFonts w:ascii="Simplified Arabic" w:hAnsi="Simplified Arabic" w:cs="Simplified Arabic"/>
          <w:sz w:val="32"/>
          <w:szCs w:val="32"/>
        </w:rPr>
      </w:pPr>
      <w:r w:rsidRPr="007D3F21">
        <w:rPr>
          <w:rFonts w:ascii="Simplified Arabic" w:hAnsi="Simplified Arabic" w:cs="Simplified Arabic" w:hint="cs"/>
          <w:sz w:val="28"/>
          <w:szCs w:val="28"/>
          <w:rtl/>
        </w:rPr>
        <w:t>وسائل</w:t>
      </w:r>
      <w:r w:rsidR="00CB082C" w:rsidRPr="007D3F21">
        <w:rPr>
          <w:rFonts w:ascii="Simplified Arabic" w:hAnsi="Simplified Arabic" w:cs="Simplified Arabic"/>
          <w:sz w:val="28"/>
          <w:szCs w:val="28"/>
          <w:rtl/>
        </w:rPr>
        <w:t xml:space="preserve"> التواصل الاجتماعي تتميز بعدة خصائص أساسية، نذكر </w:t>
      </w:r>
      <w:r w:rsidR="00D039C4" w:rsidRPr="007D3F21">
        <w:rPr>
          <w:rFonts w:ascii="Simplified Arabic" w:hAnsi="Simplified Arabic" w:cs="Simplified Arabic" w:hint="cs"/>
          <w:sz w:val="28"/>
          <w:szCs w:val="28"/>
          <w:rtl/>
        </w:rPr>
        <w:t xml:space="preserve">منها </w:t>
      </w:r>
      <w:r w:rsidR="00D039C4" w:rsidRPr="007D3F21">
        <w:rPr>
          <w:rFonts w:ascii="Simplified Arabic" w:hAnsi="Simplified Arabic" w:cs="Simplified Arabic"/>
          <w:sz w:val="28"/>
          <w:szCs w:val="28"/>
          <w:rtl/>
        </w:rPr>
        <w:t>(</w:t>
      </w:r>
      <w:r w:rsidRPr="007D3F21">
        <w:rPr>
          <w:rFonts w:ascii="Simplified Arabic" w:hAnsi="Simplified Arabic" w:cs="Simplified Arabic"/>
          <w:sz w:val="28"/>
          <w:szCs w:val="28"/>
          <w:rtl/>
        </w:rPr>
        <w:t>بن قاسي</w:t>
      </w:r>
      <w:r w:rsidRPr="007D3F21">
        <w:rPr>
          <w:rFonts w:ascii="Simplified Arabic" w:hAnsi="Simplified Arabic" w:cs="Simplified Arabic" w:hint="cs"/>
          <w:sz w:val="28"/>
          <w:szCs w:val="28"/>
          <w:rtl/>
        </w:rPr>
        <w:t xml:space="preserve">، </w:t>
      </w:r>
      <w:r w:rsidRPr="007D3F21">
        <w:rPr>
          <w:rFonts w:ascii="Simplified Arabic" w:hAnsi="Simplified Arabic" w:cs="Simplified Arabic"/>
          <w:sz w:val="28"/>
          <w:szCs w:val="28"/>
          <w:rtl/>
        </w:rPr>
        <w:t>وبن فرج</w:t>
      </w:r>
      <w:r w:rsidRPr="007D3F21">
        <w:rPr>
          <w:rFonts w:ascii="Simplified Arabic" w:hAnsi="Simplified Arabic" w:cs="Simplified Arabic" w:hint="cs"/>
          <w:sz w:val="28"/>
          <w:szCs w:val="28"/>
          <w:rtl/>
        </w:rPr>
        <w:t xml:space="preserve">، </w:t>
      </w:r>
      <w:r w:rsidRPr="007D3F21">
        <w:rPr>
          <w:rFonts w:ascii="Simplified Arabic" w:hAnsi="Simplified Arabic" w:cs="Simplified Arabic"/>
          <w:sz w:val="28"/>
          <w:szCs w:val="28"/>
          <w:rtl/>
        </w:rPr>
        <w:t>2023)</w:t>
      </w:r>
      <w:r w:rsidR="00CB082C" w:rsidRPr="007D3F21">
        <w:rPr>
          <w:rFonts w:ascii="Simplified Arabic" w:hAnsi="Simplified Arabic" w:cs="Simplified Arabic"/>
          <w:sz w:val="28"/>
          <w:szCs w:val="28"/>
        </w:rPr>
        <w:t>:</w:t>
      </w:r>
    </w:p>
    <w:p w14:paraId="04FA0931" w14:textId="0F8DAC47" w:rsidR="00CB082C" w:rsidRPr="00CB2279" w:rsidRDefault="00CB082C">
      <w:pPr>
        <w:pStyle w:val="ListParagraph"/>
        <w:numPr>
          <w:ilvl w:val="0"/>
          <w:numId w:val="16"/>
        </w:numPr>
        <w:spacing w:line="360" w:lineRule="auto"/>
        <w:ind w:left="642"/>
        <w:jc w:val="both"/>
        <w:rPr>
          <w:rFonts w:ascii="Simplified Arabic" w:hAnsi="Simplified Arabic" w:cs="Simplified Arabic"/>
          <w:b/>
          <w:bCs/>
          <w:sz w:val="28"/>
          <w:szCs w:val="28"/>
        </w:rPr>
      </w:pPr>
      <w:r w:rsidRPr="00CB2279">
        <w:rPr>
          <w:rFonts w:ascii="Simplified Arabic" w:hAnsi="Simplified Arabic" w:cs="Simplified Arabic"/>
          <w:b/>
          <w:bCs/>
          <w:sz w:val="28"/>
          <w:szCs w:val="28"/>
          <w:rtl/>
        </w:rPr>
        <w:t xml:space="preserve">التفاعلية </w:t>
      </w:r>
      <w:r w:rsidR="00CA15BD" w:rsidRPr="00CB2279">
        <w:rPr>
          <w:rFonts w:ascii="Simplified Arabic" w:hAnsi="Simplified Arabic" w:cs="Simplified Arabic" w:hint="cs"/>
          <w:b/>
          <w:bCs/>
          <w:sz w:val="28"/>
          <w:szCs w:val="28"/>
          <w:rtl/>
        </w:rPr>
        <w:t>والتشاركية</w:t>
      </w:r>
      <w:r w:rsidR="00CA15BD" w:rsidRPr="00CB2279">
        <w:rPr>
          <w:rFonts w:ascii="Simplified Arabic" w:hAnsi="Simplified Arabic" w:cs="Simplified Arabic"/>
          <w:sz w:val="28"/>
          <w:szCs w:val="28"/>
        </w:rPr>
        <w:t xml:space="preserve">: </w:t>
      </w:r>
      <w:r w:rsidR="00CA15BD" w:rsidRPr="00CB2279">
        <w:rPr>
          <w:rFonts w:ascii="Simplified Arabic" w:hAnsi="Simplified Arabic" w:cs="Simplified Arabic" w:hint="cs"/>
          <w:sz w:val="28"/>
          <w:szCs w:val="28"/>
          <w:rtl/>
        </w:rPr>
        <w:t>تتيح</w:t>
      </w:r>
      <w:r w:rsidRPr="00CB2279">
        <w:rPr>
          <w:rFonts w:ascii="Simplified Arabic" w:hAnsi="Simplified Arabic" w:cs="Simplified Arabic"/>
          <w:sz w:val="28"/>
          <w:szCs w:val="28"/>
          <w:rtl/>
        </w:rPr>
        <w:t xml:space="preserve"> هذه المنصات للمستخدمين التفاعل والمشاركة، مما يمكنهم من إنشاء المحتوى وتلقيه في الوقت نفسه، خلافًا لوسائل الإعلام التقليدية التي كانت تقتصر على التلقي السلبي</w:t>
      </w:r>
      <w:r w:rsidRPr="00CB2279">
        <w:rPr>
          <w:rFonts w:ascii="Simplified Arabic" w:hAnsi="Simplified Arabic" w:cs="Simplified Arabic"/>
          <w:sz w:val="28"/>
          <w:szCs w:val="28"/>
        </w:rPr>
        <w:t>.</w:t>
      </w:r>
    </w:p>
    <w:p w14:paraId="073F481D" w14:textId="60E1DB5F" w:rsidR="00CB082C" w:rsidRPr="00CB2279" w:rsidRDefault="00CB082C">
      <w:pPr>
        <w:pStyle w:val="ListParagraph"/>
        <w:numPr>
          <w:ilvl w:val="0"/>
          <w:numId w:val="16"/>
        </w:numPr>
        <w:spacing w:line="360" w:lineRule="auto"/>
        <w:ind w:left="642"/>
        <w:jc w:val="both"/>
        <w:rPr>
          <w:rFonts w:ascii="Simplified Arabic" w:hAnsi="Simplified Arabic" w:cs="Simplified Arabic"/>
          <w:b/>
          <w:bCs/>
          <w:sz w:val="28"/>
          <w:szCs w:val="28"/>
        </w:rPr>
      </w:pPr>
      <w:r w:rsidRPr="00CB2279">
        <w:rPr>
          <w:rFonts w:ascii="Simplified Arabic" w:hAnsi="Simplified Arabic" w:cs="Simplified Arabic"/>
          <w:b/>
          <w:bCs/>
          <w:sz w:val="28"/>
          <w:szCs w:val="28"/>
          <w:rtl/>
        </w:rPr>
        <w:lastRenderedPageBreak/>
        <w:t xml:space="preserve">تعدد </w:t>
      </w:r>
      <w:r w:rsidR="00CA15BD" w:rsidRPr="00CB2279">
        <w:rPr>
          <w:rFonts w:ascii="Simplified Arabic" w:hAnsi="Simplified Arabic" w:cs="Simplified Arabic" w:hint="cs"/>
          <w:b/>
          <w:bCs/>
          <w:sz w:val="28"/>
          <w:szCs w:val="28"/>
          <w:rtl/>
        </w:rPr>
        <w:t>الاستخدامات:</w:t>
      </w:r>
      <w:r w:rsidRPr="00CB2279">
        <w:rPr>
          <w:rFonts w:ascii="Simplified Arabic" w:hAnsi="Simplified Arabic" w:cs="Simplified Arabic"/>
          <w:sz w:val="28"/>
          <w:szCs w:val="28"/>
        </w:rPr>
        <w:t xml:space="preserve"> </w:t>
      </w:r>
      <w:r w:rsidRPr="00CB2279">
        <w:rPr>
          <w:rFonts w:ascii="Simplified Arabic" w:hAnsi="Simplified Arabic" w:cs="Simplified Arabic"/>
          <w:sz w:val="28"/>
          <w:szCs w:val="28"/>
          <w:rtl/>
        </w:rPr>
        <w:t xml:space="preserve">تتميز هذه المواقع </w:t>
      </w:r>
      <w:r w:rsidR="00110FC1" w:rsidRPr="00CB2279">
        <w:rPr>
          <w:rFonts w:ascii="Simplified Arabic" w:hAnsi="Simplified Arabic" w:cs="Simplified Arabic" w:hint="cs"/>
          <w:sz w:val="28"/>
          <w:szCs w:val="28"/>
          <w:rtl/>
        </w:rPr>
        <w:t xml:space="preserve">ووسائل التواصل الاجتماعي </w:t>
      </w:r>
      <w:r w:rsidRPr="00CB2279">
        <w:rPr>
          <w:rFonts w:ascii="Simplified Arabic" w:hAnsi="Simplified Arabic" w:cs="Simplified Arabic"/>
          <w:sz w:val="28"/>
          <w:szCs w:val="28"/>
          <w:rtl/>
        </w:rPr>
        <w:t>بمرونتها وإمكانية استخدامها لأغراض متنوعة مثل التعليم، البحث العلمي</w:t>
      </w:r>
      <w:r w:rsidR="00754412" w:rsidRPr="00CB2279">
        <w:rPr>
          <w:rFonts w:ascii="Simplified Arabic" w:hAnsi="Simplified Arabic" w:cs="Simplified Arabic" w:hint="cs"/>
          <w:sz w:val="28"/>
          <w:szCs w:val="28"/>
          <w:rtl/>
        </w:rPr>
        <w:t xml:space="preserve"> وللعلماء ونشر أبحاثهم وتعليم الآخرين</w:t>
      </w:r>
      <w:r w:rsidRPr="00CB2279">
        <w:rPr>
          <w:rFonts w:ascii="Simplified Arabic" w:hAnsi="Simplified Arabic" w:cs="Simplified Arabic"/>
          <w:sz w:val="28"/>
          <w:szCs w:val="28"/>
          <w:rtl/>
        </w:rPr>
        <w:t>، التواصل المجتمعي، وغيرها</w:t>
      </w:r>
      <w:r w:rsidRPr="00CB2279">
        <w:rPr>
          <w:rFonts w:ascii="Simplified Arabic" w:hAnsi="Simplified Arabic" w:cs="Simplified Arabic"/>
          <w:sz w:val="28"/>
          <w:szCs w:val="28"/>
        </w:rPr>
        <w:t>.</w:t>
      </w:r>
    </w:p>
    <w:p w14:paraId="21BE3390" w14:textId="6E4C749D" w:rsidR="00CB082C" w:rsidRPr="00CB2279" w:rsidRDefault="00CB082C">
      <w:pPr>
        <w:pStyle w:val="ListParagraph"/>
        <w:numPr>
          <w:ilvl w:val="0"/>
          <w:numId w:val="16"/>
        </w:numPr>
        <w:spacing w:line="360" w:lineRule="auto"/>
        <w:ind w:left="642"/>
        <w:jc w:val="both"/>
        <w:rPr>
          <w:rFonts w:ascii="Simplified Arabic" w:hAnsi="Simplified Arabic" w:cs="Simplified Arabic"/>
          <w:b/>
          <w:bCs/>
          <w:sz w:val="28"/>
          <w:szCs w:val="28"/>
        </w:rPr>
      </w:pPr>
      <w:r w:rsidRPr="00CB2279">
        <w:rPr>
          <w:rFonts w:ascii="Simplified Arabic" w:hAnsi="Simplified Arabic" w:cs="Simplified Arabic"/>
          <w:b/>
          <w:bCs/>
          <w:sz w:val="28"/>
          <w:szCs w:val="28"/>
          <w:rtl/>
        </w:rPr>
        <w:t xml:space="preserve">سهولة </w:t>
      </w:r>
      <w:r w:rsidR="00CA15BD" w:rsidRPr="00CB2279">
        <w:rPr>
          <w:rFonts w:ascii="Simplified Arabic" w:hAnsi="Simplified Arabic" w:cs="Simplified Arabic" w:hint="cs"/>
          <w:b/>
          <w:bCs/>
          <w:sz w:val="28"/>
          <w:szCs w:val="28"/>
          <w:rtl/>
        </w:rPr>
        <w:t>الاستخدام:</w:t>
      </w:r>
      <w:r w:rsidRPr="00CB2279">
        <w:rPr>
          <w:rFonts w:ascii="Simplified Arabic" w:hAnsi="Simplified Arabic" w:cs="Simplified Arabic"/>
          <w:sz w:val="28"/>
          <w:szCs w:val="28"/>
        </w:rPr>
        <w:t xml:space="preserve"> </w:t>
      </w:r>
      <w:r w:rsidRPr="00CB2279">
        <w:rPr>
          <w:rFonts w:ascii="Simplified Arabic" w:hAnsi="Simplified Arabic" w:cs="Simplified Arabic"/>
          <w:sz w:val="28"/>
          <w:szCs w:val="28"/>
          <w:rtl/>
        </w:rPr>
        <w:t>توفر هذه المنصات واجهات مستخدم بسيطة وأدوات سهلة الاستخدام تسهل التواصل ونقل الأفكار</w:t>
      </w:r>
      <w:r w:rsidRPr="00CB2279">
        <w:rPr>
          <w:rFonts w:ascii="Simplified Arabic" w:hAnsi="Simplified Arabic" w:cs="Simplified Arabic"/>
          <w:sz w:val="28"/>
          <w:szCs w:val="28"/>
        </w:rPr>
        <w:t>.</w:t>
      </w:r>
    </w:p>
    <w:p w14:paraId="18CCE98A" w14:textId="0A783320" w:rsidR="00CB082C" w:rsidRPr="00CB2279" w:rsidRDefault="00CA15BD">
      <w:pPr>
        <w:pStyle w:val="ListParagraph"/>
        <w:numPr>
          <w:ilvl w:val="0"/>
          <w:numId w:val="16"/>
        </w:numPr>
        <w:spacing w:line="360" w:lineRule="auto"/>
        <w:ind w:left="642"/>
        <w:jc w:val="both"/>
        <w:rPr>
          <w:rFonts w:ascii="Simplified Arabic" w:hAnsi="Simplified Arabic" w:cs="Simplified Arabic"/>
          <w:b/>
          <w:bCs/>
          <w:sz w:val="28"/>
          <w:szCs w:val="28"/>
        </w:rPr>
      </w:pPr>
      <w:r w:rsidRPr="00CB2279">
        <w:rPr>
          <w:rFonts w:ascii="Simplified Arabic" w:hAnsi="Simplified Arabic" w:cs="Simplified Arabic" w:hint="cs"/>
          <w:b/>
          <w:bCs/>
          <w:sz w:val="28"/>
          <w:szCs w:val="28"/>
          <w:rtl/>
        </w:rPr>
        <w:t>الشمولية:</w:t>
      </w:r>
      <w:r w:rsidRPr="00CB2279">
        <w:rPr>
          <w:rFonts w:ascii="Simplified Arabic" w:hAnsi="Simplified Arabic" w:cs="Simplified Arabic"/>
          <w:sz w:val="28"/>
          <w:szCs w:val="28"/>
        </w:rPr>
        <w:t xml:space="preserve"> </w:t>
      </w:r>
      <w:r w:rsidRPr="00CB2279">
        <w:rPr>
          <w:rFonts w:ascii="Simplified Arabic" w:hAnsi="Simplified Arabic" w:cs="Simplified Arabic" w:hint="cs"/>
          <w:sz w:val="28"/>
          <w:szCs w:val="28"/>
          <w:rtl/>
        </w:rPr>
        <w:t>تساعد</w:t>
      </w:r>
      <w:r w:rsidR="00CB082C" w:rsidRPr="00CB2279">
        <w:rPr>
          <w:rFonts w:ascii="Simplified Arabic" w:hAnsi="Simplified Arabic" w:cs="Simplified Arabic"/>
          <w:sz w:val="28"/>
          <w:szCs w:val="28"/>
          <w:rtl/>
        </w:rPr>
        <w:t xml:space="preserve"> هذه المواقع على إزالة الحواجز الجغرافية، مما يسمح بالتواصل بين الأفراد من مختلف أنحاء العالم بسهولة</w:t>
      </w:r>
      <w:r w:rsidR="00CB082C" w:rsidRPr="00CB2279">
        <w:rPr>
          <w:rFonts w:ascii="Simplified Arabic" w:hAnsi="Simplified Arabic" w:cs="Simplified Arabic"/>
          <w:sz w:val="28"/>
          <w:szCs w:val="28"/>
        </w:rPr>
        <w:t>.</w:t>
      </w:r>
    </w:p>
    <w:p w14:paraId="08281EE4" w14:textId="70E98468" w:rsidR="00CB082C" w:rsidRPr="00CB2279" w:rsidRDefault="00CA15BD">
      <w:pPr>
        <w:pStyle w:val="ListParagraph"/>
        <w:numPr>
          <w:ilvl w:val="0"/>
          <w:numId w:val="16"/>
        </w:numPr>
        <w:spacing w:line="360" w:lineRule="auto"/>
        <w:ind w:left="642"/>
        <w:jc w:val="both"/>
        <w:rPr>
          <w:rFonts w:ascii="Simplified Arabic" w:hAnsi="Simplified Arabic" w:cs="Simplified Arabic"/>
          <w:b/>
          <w:bCs/>
          <w:sz w:val="28"/>
          <w:szCs w:val="28"/>
        </w:rPr>
      </w:pPr>
      <w:r w:rsidRPr="00CB2279">
        <w:rPr>
          <w:rFonts w:ascii="Simplified Arabic" w:hAnsi="Simplified Arabic" w:cs="Simplified Arabic" w:hint="cs"/>
          <w:b/>
          <w:bCs/>
          <w:sz w:val="28"/>
          <w:szCs w:val="28"/>
          <w:rtl/>
        </w:rPr>
        <w:t>المجانية:</w:t>
      </w:r>
      <w:r w:rsidR="00CB082C" w:rsidRPr="00CB2279">
        <w:rPr>
          <w:rFonts w:ascii="Simplified Arabic" w:hAnsi="Simplified Arabic" w:cs="Simplified Arabic"/>
          <w:b/>
          <w:bCs/>
          <w:sz w:val="28"/>
          <w:szCs w:val="28"/>
        </w:rPr>
        <w:t xml:space="preserve"> </w:t>
      </w:r>
      <w:r w:rsidR="00CB082C" w:rsidRPr="00CB2279">
        <w:rPr>
          <w:rFonts w:ascii="Simplified Arabic" w:hAnsi="Simplified Arabic" w:cs="Simplified Arabic"/>
          <w:sz w:val="28"/>
          <w:szCs w:val="28"/>
          <w:rtl/>
        </w:rPr>
        <w:t>أحد أهم ميزات هذه المنصات هو أنها مجانية، مما يجعلها متاحة للجميع دون تكاليف إضافية</w:t>
      </w:r>
      <w:r w:rsidR="00CB082C" w:rsidRPr="00CB2279">
        <w:rPr>
          <w:rFonts w:ascii="Simplified Arabic" w:hAnsi="Simplified Arabic" w:cs="Simplified Arabic"/>
          <w:sz w:val="28"/>
          <w:szCs w:val="28"/>
        </w:rPr>
        <w:t>.</w:t>
      </w:r>
      <w:r w:rsidR="00E40194" w:rsidRPr="00CB2279">
        <w:rPr>
          <w:rFonts w:ascii="Simplified Arabic" w:hAnsi="Simplified Arabic" w:cs="Simplified Arabic" w:hint="cs"/>
          <w:sz w:val="28"/>
          <w:szCs w:val="28"/>
          <w:rtl/>
        </w:rPr>
        <w:t xml:space="preserve"> فهي ليست مخصصة لفئة معينة دون الأخرى بل هي لجميع فئات المجتمع.</w:t>
      </w:r>
    </w:p>
    <w:p w14:paraId="0635B672" w14:textId="67FFD26F" w:rsidR="00CB082C" w:rsidRPr="00CB2279" w:rsidRDefault="00CB082C">
      <w:pPr>
        <w:pStyle w:val="ListParagraph"/>
        <w:numPr>
          <w:ilvl w:val="0"/>
          <w:numId w:val="16"/>
        </w:numPr>
        <w:spacing w:line="360" w:lineRule="auto"/>
        <w:ind w:left="642"/>
        <w:jc w:val="both"/>
        <w:rPr>
          <w:rFonts w:ascii="Simplified Arabic" w:hAnsi="Simplified Arabic" w:cs="Simplified Arabic"/>
          <w:b/>
          <w:bCs/>
          <w:sz w:val="28"/>
          <w:szCs w:val="28"/>
        </w:rPr>
      </w:pPr>
      <w:r w:rsidRPr="00CB2279">
        <w:rPr>
          <w:rFonts w:ascii="Simplified Arabic" w:hAnsi="Simplified Arabic" w:cs="Simplified Arabic"/>
          <w:b/>
          <w:bCs/>
          <w:sz w:val="28"/>
          <w:szCs w:val="28"/>
          <w:rtl/>
        </w:rPr>
        <w:t xml:space="preserve">الملفات </w:t>
      </w:r>
      <w:r w:rsidRPr="00CB2279">
        <w:rPr>
          <w:rFonts w:ascii="Simplified Arabic" w:hAnsi="Simplified Arabic" w:cs="Simplified Arabic" w:hint="cs"/>
          <w:b/>
          <w:bCs/>
          <w:sz w:val="28"/>
          <w:szCs w:val="28"/>
          <w:rtl/>
        </w:rPr>
        <w:t>الشخصية:</w:t>
      </w:r>
      <w:r w:rsidRPr="00CB2279">
        <w:rPr>
          <w:rFonts w:ascii="Simplified Arabic" w:hAnsi="Simplified Arabic" w:cs="Simplified Arabic"/>
          <w:sz w:val="28"/>
          <w:szCs w:val="28"/>
        </w:rPr>
        <w:t xml:space="preserve"> </w:t>
      </w:r>
      <w:r w:rsidRPr="00CB2279">
        <w:rPr>
          <w:rFonts w:ascii="Simplified Arabic" w:hAnsi="Simplified Arabic" w:cs="Simplified Arabic" w:hint="cs"/>
          <w:sz w:val="28"/>
          <w:szCs w:val="28"/>
          <w:rtl/>
        </w:rPr>
        <w:t>يمكن</w:t>
      </w:r>
      <w:r w:rsidRPr="00CB2279">
        <w:rPr>
          <w:rFonts w:ascii="Simplified Arabic" w:hAnsi="Simplified Arabic" w:cs="Simplified Arabic"/>
          <w:sz w:val="28"/>
          <w:szCs w:val="28"/>
          <w:rtl/>
        </w:rPr>
        <w:t xml:space="preserve"> للمستخدمين </w:t>
      </w:r>
      <w:r w:rsidR="00CA15BD" w:rsidRPr="00CB2279">
        <w:rPr>
          <w:rFonts w:ascii="Simplified Arabic" w:hAnsi="Simplified Arabic" w:cs="Simplified Arabic" w:hint="cs"/>
          <w:sz w:val="28"/>
          <w:szCs w:val="28"/>
          <w:rtl/>
        </w:rPr>
        <w:t xml:space="preserve">وسائل التواصل الاجتماعي </w:t>
      </w:r>
      <w:r w:rsidRPr="00CB2279">
        <w:rPr>
          <w:rFonts w:ascii="Simplified Arabic" w:hAnsi="Simplified Arabic" w:cs="Simplified Arabic"/>
          <w:sz w:val="28"/>
          <w:szCs w:val="28"/>
          <w:rtl/>
        </w:rPr>
        <w:t>إنشاء ملفات شخصية تحتوي على معلوماتهم الأساسية، مما يسمح لهم بمشاركة نشاطاتهم والتواصل مع الآخرين</w:t>
      </w:r>
      <w:r w:rsidRPr="00CB2279">
        <w:rPr>
          <w:rFonts w:ascii="Simplified Arabic" w:hAnsi="Simplified Arabic" w:cs="Simplified Arabic"/>
          <w:sz w:val="28"/>
          <w:szCs w:val="28"/>
        </w:rPr>
        <w:t>.</w:t>
      </w:r>
      <w:r w:rsidR="008A5484" w:rsidRPr="00CB2279">
        <w:rPr>
          <w:rFonts w:ascii="Simplified Arabic" w:hAnsi="Simplified Arabic" w:cs="Simplified Arabic" w:hint="cs"/>
          <w:sz w:val="28"/>
          <w:szCs w:val="28"/>
          <w:rtl/>
        </w:rPr>
        <w:t xml:space="preserve"> ف</w:t>
      </w:r>
      <w:r w:rsidR="008A5484" w:rsidRPr="00CB2279">
        <w:rPr>
          <w:rFonts w:ascii="Simplified Arabic" w:hAnsi="Simplified Arabic" w:cs="Simplified Arabic"/>
          <w:sz w:val="28"/>
          <w:szCs w:val="28"/>
          <w:rtl/>
        </w:rPr>
        <w:t xml:space="preserve">من خلال </w:t>
      </w:r>
      <w:r w:rsidR="008A5484" w:rsidRPr="00CB2279">
        <w:rPr>
          <w:rFonts w:ascii="Simplified Arabic" w:hAnsi="Simplified Arabic" w:cs="Simplified Arabic" w:hint="cs"/>
          <w:sz w:val="28"/>
          <w:szCs w:val="28"/>
          <w:rtl/>
        </w:rPr>
        <w:t>الصفحة الشخصية للمستخدم</w:t>
      </w:r>
      <w:r w:rsidR="008A5484" w:rsidRPr="00CB2279">
        <w:rPr>
          <w:rFonts w:ascii="Simplified Arabic" w:hAnsi="Simplified Arabic" w:cs="Simplified Arabic"/>
          <w:sz w:val="28"/>
          <w:szCs w:val="28"/>
          <w:rtl/>
        </w:rPr>
        <w:t xml:space="preserve"> يمكن للمستخدمين مشاهدة نشاطاتهم الأخيرة، من هم أصدقاؤهم، وما هي الصور والمحتويات الجديدة التي قاموا بنشرها</w:t>
      </w:r>
      <w:r w:rsidR="008A5484" w:rsidRPr="00CB2279">
        <w:rPr>
          <w:rFonts w:ascii="Simplified Arabic" w:hAnsi="Simplified Arabic" w:cs="Simplified Arabic"/>
          <w:sz w:val="28"/>
          <w:szCs w:val="28"/>
        </w:rPr>
        <w:t>.</w:t>
      </w:r>
    </w:p>
    <w:p w14:paraId="62D84363" w14:textId="77777777" w:rsidR="00CB082C" w:rsidRPr="00CB082C" w:rsidRDefault="00CB082C" w:rsidP="003D6F4E">
      <w:pPr>
        <w:pStyle w:val="ListParagraph"/>
        <w:spacing w:line="360" w:lineRule="auto"/>
        <w:ind w:left="12"/>
        <w:rPr>
          <w:rFonts w:ascii="Simplified Arabic" w:hAnsi="Simplified Arabic" w:cs="Simplified Arabic"/>
          <w:b/>
          <w:bCs/>
          <w:sz w:val="28"/>
          <w:szCs w:val="28"/>
          <w:rtl/>
        </w:rPr>
      </w:pPr>
    </w:p>
    <w:p w14:paraId="036D711C" w14:textId="4DC69DB2" w:rsidR="00A16985" w:rsidRDefault="00A6799D">
      <w:pPr>
        <w:pStyle w:val="ListParagraph"/>
        <w:numPr>
          <w:ilvl w:val="0"/>
          <w:numId w:val="23"/>
        </w:numPr>
        <w:spacing w:line="360" w:lineRule="auto"/>
        <w:ind w:left="374"/>
        <w:outlineLvl w:val="2"/>
        <w:rPr>
          <w:rFonts w:ascii="Simplified Arabic" w:hAnsi="Simplified Arabic" w:cs="Simplified Arabic"/>
          <w:b/>
          <w:bCs/>
          <w:sz w:val="32"/>
          <w:szCs w:val="32"/>
          <w:rtl/>
        </w:rPr>
      </w:pPr>
      <w:bookmarkStart w:id="30" w:name="_Toc173627866"/>
      <w:r>
        <w:rPr>
          <w:rFonts w:ascii="Simplified Arabic" w:hAnsi="Simplified Arabic" w:cs="Simplified Arabic" w:hint="cs"/>
          <w:b/>
          <w:bCs/>
          <w:sz w:val="32"/>
          <w:szCs w:val="32"/>
          <w:rtl/>
        </w:rPr>
        <w:t>أهمية وسائل التواصل الاجتماعي في ال</w:t>
      </w:r>
      <w:r w:rsidR="00A16985">
        <w:rPr>
          <w:rFonts w:ascii="Simplified Arabic" w:hAnsi="Simplified Arabic" w:cs="Simplified Arabic" w:hint="cs"/>
          <w:b/>
          <w:bCs/>
          <w:sz w:val="32"/>
          <w:szCs w:val="32"/>
          <w:rtl/>
        </w:rPr>
        <w:t>مؤسسات:</w:t>
      </w:r>
      <w:bookmarkEnd w:id="30"/>
    </w:p>
    <w:p w14:paraId="5D324CE9" w14:textId="569AB444" w:rsidR="002A4087" w:rsidRDefault="009E2BBA" w:rsidP="003D6F4E">
      <w:pPr>
        <w:pStyle w:val="ListParagraph"/>
        <w:spacing w:line="360" w:lineRule="auto"/>
        <w:ind w:left="12" w:firstLine="450"/>
        <w:jc w:val="both"/>
        <w:rPr>
          <w:rFonts w:ascii="Simplified Arabic" w:hAnsi="Simplified Arabic" w:cs="Simplified Arabic"/>
          <w:sz w:val="28"/>
          <w:szCs w:val="28"/>
          <w:rtl/>
        </w:rPr>
      </w:pPr>
      <w:r w:rsidRPr="009E2BBA">
        <w:rPr>
          <w:rFonts w:ascii="Simplified Arabic" w:hAnsi="Simplified Arabic" w:cs="Simplified Arabic"/>
          <w:sz w:val="28"/>
          <w:szCs w:val="28"/>
          <w:rtl/>
        </w:rPr>
        <w:t>ت</w:t>
      </w:r>
      <w:r w:rsidR="00542DCC">
        <w:rPr>
          <w:rFonts w:ascii="Simplified Arabic" w:hAnsi="Simplified Arabic" w:cs="Simplified Arabic" w:hint="cs"/>
          <w:sz w:val="28"/>
          <w:szCs w:val="28"/>
          <w:rtl/>
        </w:rPr>
        <w:t>لعب</w:t>
      </w:r>
      <w:r w:rsidRPr="009E2BBA">
        <w:rPr>
          <w:rFonts w:ascii="Simplified Arabic" w:hAnsi="Simplified Arabic" w:cs="Simplified Arabic"/>
          <w:sz w:val="28"/>
          <w:szCs w:val="28"/>
          <w:rtl/>
        </w:rPr>
        <w:t xml:space="preserve"> مواقع التواصل الاجتماعي في المؤسسات </w:t>
      </w:r>
      <w:r w:rsidR="00542DCC">
        <w:rPr>
          <w:rFonts w:ascii="Simplified Arabic" w:hAnsi="Simplified Arabic" w:cs="Simplified Arabic" w:hint="cs"/>
          <w:sz w:val="28"/>
          <w:szCs w:val="28"/>
          <w:rtl/>
        </w:rPr>
        <w:t>دور بالغ</w:t>
      </w:r>
      <w:r w:rsidRPr="009E2BBA">
        <w:rPr>
          <w:rFonts w:ascii="Simplified Arabic" w:hAnsi="Simplified Arabic" w:cs="Simplified Arabic"/>
          <w:sz w:val="28"/>
          <w:szCs w:val="28"/>
          <w:rtl/>
        </w:rPr>
        <w:t xml:space="preserve"> </w:t>
      </w:r>
      <w:r w:rsidR="00542DCC">
        <w:rPr>
          <w:rFonts w:ascii="Simplified Arabic" w:hAnsi="Simplified Arabic" w:cs="Simplified Arabic" w:hint="cs"/>
          <w:sz w:val="28"/>
          <w:szCs w:val="28"/>
          <w:rtl/>
        </w:rPr>
        <w:t>ال</w:t>
      </w:r>
      <w:r w:rsidRPr="009E2BBA">
        <w:rPr>
          <w:rFonts w:ascii="Simplified Arabic" w:hAnsi="Simplified Arabic" w:cs="Simplified Arabic"/>
          <w:sz w:val="28"/>
          <w:szCs w:val="28"/>
          <w:rtl/>
        </w:rPr>
        <w:t>أهمية، فهي منصة للتفاعل المباشر مع</w:t>
      </w:r>
      <w:r w:rsidR="001464CD">
        <w:rPr>
          <w:rFonts w:ascii="Simplified Arabic" w:hAnsi="Simplified Arabic" w:cs="Simplified Arabic" w:hint="cs"/>
          <w:sz w:val="28"/>
          <w:szCs w:val="28"/>
          <w:rtl/>
        </w:rPr>
        <w:t xml:space="preserve"> </w:t>
      </w:r>
      <w:r w:rsidRPr="001464CD">
        <w:rPr>
          <w:rFonts w:ascii="Simplified Arabic" w:hAnsi="Simplified Arabic" w:cs="Simplified Arabic"/>
          <w:sz w:val="28"/>
          <w:szCs w:val="28"/>
          <w:rtl/>
        </w:rPr>
        <w:t xml:space="preserve">العملاء بحيث تتفاعل هذه الأخيرة مباشرة مع جمهورها وتستمع لتعليقاتهم </w:t>
      </w:r>
      <w:r w:rsidR="003734F9" w:rsidRPr="001464CD">
        <w:rPr>
          <w:rFonts w:ascii="Simplified Arabic" w:hAnsi="Simplified Arabic" w:cs="Simplified Arabic" w:hint="cs"/>
          <w:sz w:val="28"/>
          <w:szCs w:val="28"/>
          <w:rtl/>
        </w:rPr>
        <w:t>واستفس</w:t>
      </w:r>
      <w:r w:rsidR="003734F9">
        <w:rPr>
          <w:rFonts w:ascii="Simplified Arabic" w:hAnsi="Simplified Arabic" w:cs="Simplified Arabic" w:hint="cs"/>
          <w:sz w:val="28"/>
          <w:szCs w:val="28"/>
          <w:rtl/>
        </w:rPr>
        <w:t>ا</w:t>
      </w:r>
      <w:r w:rsidR="003734F9" w:rsidRPr="001464CD">
        <w:rPr>
          <w:rFonts w:ascii="Simplified Arabic" w:hAnsi="Simplified Arabic" w:cs="Simplified Arabic" w:hint="cs"/>
          <w:sz w:val="28"/>
          <w:szCs w:val="28"/>
          <w:rtl/>
        </w:rPr>
        <w:t>راته</w:t>
      </w:r>
      <w:r w:rsidR="003734F9" w:rsidRPr="001464CD">
        <w:rPr>
          <w:rFonts w:ascii="Simplified Arabic" w:hAnsi="Simplified Arabic" w:cs="Simplified Arabic" w:hint="eastAsia"/>
          <w:sz w:val="28"/>
          <w:szCs w:val="28"/>
          <w:rtl/>
        </w:rPr>
        <w:t>م</w:t>
      </w:r>
      <w:r w:rsidRPr="001464CD">
        <w:rPr>
          <w:rFonts w:ascii="Simplified Arabic" w:hAnsi="Simplified Arabic" w:cs="Simplified Arabic"/>
          <w:sz w:val="28"/>
          <w:szCs w:val="28"/>
          <w:rtl/>
        </w:rPr>
        <w:t>،</w:t>
      </w:r>
      <w:r w:rsidR="003734F9">
        <w:rPr>
          <w:rFonts w:ascii="Simplified Arabic" w:hAnsi="Simplified Arabic" w:cs="Simplified Arabic" w:hint="cs"/>
          <w:sz w:val="28"/>
          <w:szCs w:val="28"/>
          <w:rtl/>
        </w:rPr>
        <w:t xml:space="preserve"> </w:t>
      </w:r>
      <w:r w:rsidRPr="001464CD">
        <w:rPr>
          <w:rFonts w:ascii="Simplified Arabic" w:hAnsi="Simplified Arabic" w:cs="Simplified Arabic"/>
          <w:sz w:val="28"/>
          <w:szCs w:val="28"/>
          <w:rtl/>
        </w:rPr>
        <w:t>ويمكنها تلبية احتياجاتهم</w:t>
      </w:r>
      <w:r w:rsidR="001464CD">
        <w:rPr>
          <w:rFonts w:ascii="Simplified Arabic" w:hAnsi="Simplified Arabic" w:cs="Simplified Arabic" w:hint="cs"/>
          <w:sz w:val="28"/>
          <w:szCs w:val="28"/>
          <w:rtl/>
        </w:rPr>
        <w:t xml:space="preserve"> </w:t>
      </w:r>
      <w:r w:rsidRPr="001464CD">
        <w:rPr>
          <w:rFonts w:ascii="Simplified Arabic" w:hAnsi="Simplified Arabic" w:cs="Simplified Arabic"/>
          <w:sz w:val="28"/>
          <w:szCs w:val="28"/>
          <w:rtl/>
        </w:rPr>
        <w:t xml:space="preserve">بشكل فوري، كما يمكن لها الترويج لمنتجاتها وخدماتها. </w:t>
      </w:r>
    </w:p>
    <w:p w14:paraId="17982ACA" w14:textId="4C3F1F3B" w:rsidR="002A4087" w:rsidRDefault="005716D9">
      <w:pPr>
        <w:pStyle w:val="ListParagraph"/>
        <w:numPr>
          <w:ilvl w:val="0"/>
          <w:numId w:val="14"/>
        </w:numPr>
        <w:spacing w:line="360" w:lineRule="auto"/>
        <w:ind w:left="552"/>
        <w:jc w:val="both"/>
        <w:rPr>
          <w:rFonts w:ascii="Simplified Arabic" w:hAnsi="Simplified Arabic" w:cs="Simplified Arabic"/>
          <w:sz w:val="28"/>
          <w:szCs w:val="28"/>
          <w:rtl/>
        </w:rPr>
      </w:pPr>
      <w:r w:rsidRPr="00C1545D">
        <w:rPr>
          <w:rFonts w:ascii="Simplified Arabic" w:hAnsi="Simplified Arabic" w:cs="Simplified Arabic" w:hint="cs"/>
          <w:b/>
          <w:bCs/>
          <w:sz w:val="28"/>
          <w:szCs w:val="28"/>
          <w:rtl/>
        </w:rPr>
        <w:t>تحسين خدمة الع</w:t>
      </w:r>
      <w:r w:rsidR="00467CC4" w:rsidRPr="00C1545D">
        <w:rPr>
          <w:rFonts w:ascii="Simplified Arabic" w:hAnsi="Simplified Arabic" w:cs="Simplified Arabic" w:hint="cs"/>
          <w:b/>
          <w:bCs/>
          <w:sz w:val="28"/>
          <w:szCs w:val="28"/>
          <w:rtl/>
        </w:rPr>
        <w:t>م</w:t>
      </w:r>
      <w:r w:rsidRPr="00C1545D">
        <w:rPr>
          <w:rFonts w:ascii="Simplified Arabic" w:hAnsi="Simplified Arabic" w:cs="Simplified Arabic" w:hint="cs"/>
          <w:b/>
          <w:bCs/>
          <w:sz w:val="28"/>
          <w:szCs w:val="28"/>
          <w:rtl/>
        </w:rPr>
        <w:t>لاء:</w:t>
      </w:r>
      <w:r>
        <w:rPr>
          <w:rFonts w:ascii="Simplified Arabic" w:hAnsi="Simplified Arabic" w:cs="Simplified Arabic" w:hint="cs"/>
          <w:sz w:val="28"/>
          <w:szCs w:val="28"/>
          <w:rtl/>
        </w:rPr>
        <w:t xml:space="preserve"> حيث أن خدمة العملاء عبر وسائل التواصل الاجتماعي تعد جزء رئيسيا من استراتيجية دعم عملاء المنظمة، </w:t>
      </w:r>
      <w:r w:rsidR="00014371">
        <w:rPr>
          <w:rFonts w:ascii="Simplified Arabic" w:hAnsi="Simplified Arabic" w:cs="Simplified Arabic" w:hint="cs"/>
          <w:sz w:val="28"/>
          <w:szCs w:val="28"/>
          <w:rtl/>
        </w:rPr>
        <w:t xml:space="preserve">فالعملاء يتناولون الحديث حول العلامة التجارية في تعليقاتهم </w:t>
      </w:r>
      <w:r w:rsidR="00014371">
        <w:rPr>
          <w:rFonts w:ascii="Simplified Arabic" w:hAnsi="Simplified Arabic" w:cs="Simplified Arabic" w:hint="cs"/>
          <w:sz w:val="28"/>
          <w:szCs w:val="28"/>
          <w:rtl/>
        </w:rPr>
        <w:lastRenderedPageBreak/>
        <w:t>او من خلال الرسائل المباشرة لحل مشاكلهم ويرغبون في الحصول على ردود سريعة</w:t>
      </w:r>
      <w:r w:rsidR="00467CC4">
        <w:rPr>
          <w:rFonts w:ascii="Simplified Arabic" w:hAnsi="Simplified Arabic" w:cs="Simplified Arabic" w:hint="cs"/>
          <w:sz w:val="28"/>
          <w:szCs w:val="28"/>
          <w:rtl/>
        </w:rPr>
        <w:t>، ووفقا للبيانات يتوقع أكثر من ثلاثة أرباع المستهلكين الحصول على رد على منصات التواصل الاجتماعي على مدار الساعة</w:t>
      </w:r>
      <w:r w:rsidR="003E743A">
        <w:rPr>
          <w:rFonts w:ascii="Simplified Arabic" w:hAnsi="Simplified Arabic" w:cs="Simplified Arabic" w:hint="cs"/>
          <w:sz w:val="28"/>
          <w:szCs w:val="28"/>
          <w:rtl/>
        </w:rPr>
        <w:t xml:space="preserve"> </w:t>
      </w:r>
      <w:bookmarkStart w:id="31" w:name="_Hlk173494197"/>
      <w:r w:rsidR="004406F3">
        <w:rPr>
          <w:rFonts w:ascii="Simplified Arabic" w:hAnsi="Simplified Arabic" w:cs="Simplified Arabic" w:hint="cs"/>
          <w:sz w:val="28"/>
          <w:szCs w:val="28"/>
          <w:rtl/>
        </w:rPr>
        <w:t>(مدونة</w:t>
      </w:r>
      <w:r w:rsidR="003E743A">
        <w:rPr>
          <w:rFonts w:ascii="Simplified Arabic" w:hAnsi="Simplified Arabic" w:cs="Simplified Arabic" w:hint="cs"/>
          <w:sz w:val="28"/>
          <w:szCs w:val="28"/>
          <w:rtl/>
        </w:rPr>
        <w:t xml:space="preserve"> </w:t>
      </w:r>
      <w:proofErr w:type="spellStart"/>
      <w:r w:rsidR="00C1545D">
        <w:rPr>
          <w:rFonts w:ascii="Simplified Arabic" w:hAnsi="Simplified Arabic" w:cs="Simplified Arabic" w:hint="cs"/>
          <w:sz w:val="28"/>
          <w:szCs w:val="28"/>
          <w:rtl/>
        </w:rPr>
        <w:t>غوفا</w:t>
      </w:r>
      <w:r w:rsidR="003E743A">
        <w:rPr>
          <w:rFonts w:ascii="Simplified Arabic" w:hAnsi="Simplified Arabic" w:cs="Simplified Arabic" w:hint="cs"/>
          <w:sz w:val="28"/>
          <w:szCs w:val="28"/>
          <w:rtl/>
        </w:rPr>
        <w:t>ي</w:t>
      </w:r>
      <w:r w:rsidR="00C1545D">
        <w:rPr>
          <w:rFonts w:ascii="Simplified Arabic" w:hAnsi="Simplified Arabic" w:cs="Simplified Arabic" w:hint="cs"/>
          <w:sz w:val="28"/>
          <w:szCs w:val="28"/>
          <w:rtl/>
        </w:rPr>
        <w:t>رال</w:t>
      </w:r>
      <w:proofErr w:type="spellEnd"/>
      <w:r w:rsidR="003E743A">
        <w:rPr>
          <w:rFonts w:ascii="Simplified Arabic" w:hAnsi="Simplified Arabic" w:cs="Simplified Arabic" w:hint="cs"/>
          <w:sz w:val="28"/>
          <w:szCs w:val="28"/>
          <w:rtl/>
        </w:rPr>
        <w:t>، 2023).</w:t>
      </w:r>
      <w:bookmarkEnd w:id="31"/>
    </w:p>
    <w:p w14:paraId="405405E7" w14:textId="74026A42" w:rsidR="00305C0E" w:rsidRPr="00305C0E" w:rsidRDefault="00467CC4">
      <w:pPr>
        <w:pStyle w:val="ListParagraph"/>
        <w:numPr>
          <w:ilvl w:val="0"/>
          <w:numId w:val="14"/>
        </w:numPr>
        <w:spacing w:line="360" w:lineRule="auto"/>
        <w:ind w:left="552"/>
        <w:jc w:val="both"/>
        <w:rPr>
          <w:rFonts w:ascii="Simplified Arabic" w:hAnsi="Simplified Arabic" w:cs="Simplified Arabic"/>
          <w:sz w:val="28"/>
          <w:szCs w:val="28"/>
          <w:rtl/>
        </w:rPr>
      </w:pPr>
      <w:r w:rsidRPr="00C1545D">
        <w:rPr>
          <w:rFonts w:ascii="Simplified Arabic" w:hAnsi="Simplified Arabic" w:cs="Simplified Arabic" w:hint="cs"/>
          <w:b/>
          <w:bCs/>
          <w:sz w:val="28"/>
          <w:szCs w:val="28"/>
          <w:rtl/>
        </w:rPr>
        <w:t>التعريف بالعلامة التجارية:</w:t>
      </w:r>
      <w:r>
        <w:rPr>
          <w:rFonts w:ascii="Simplified Arabic" w:hAnsi="Simplified Arabic" w:cs="Simplified Arabic" w:hint="cs"/>
          <w:sz w:val="28"/>
          <w:szCs w:val="28"/>
          <w:rtl/>
        </w:rPr>
        <w:t xml:space="preserve"> </w:t>
      </w:r>
      <w:r w:rsidR="00305C0E">
        <w:rPr>
          <w:rFonts w:ascii="Simplified Arabic" w:hAnsi="Simplified Arabic" w:cs="Simplified Arabic" w:hint="cs"/>
          <w:sz w:val="28"/>
          <w:szCs w:val="28"/>
          <w:rtl/>
        </w:rPr>
        <w:t xml:space="preserve">أشارت الدراسات والبيانات الإحصائية أن وسائل التواصل الاجتماعي بالنسبة للعملاء تعد السبيل الأسرع للتعرف على العلامات التجارية، مما يجعلها </w:t>
      </w:r>
      <w:r w:rsidR="00E85B35">
        <w:rPr>
          <w:rFonts w:ascii="Simplified Arabic" w:hAnsi="Simplified Arabic" w:cs="Simplified Arabic" w:hint="cs"/>
          <w:sz w:val="28"/>
          <w:szCs w:val="28"/>
          <w:rtl/>
        </w:rPr>
        <w:t>قناة قوية لتعريف الناس بالعلامة التجارية، فمعرفة العملاء بالعلامة التجارية تعد الخطوة الأولى لاكتساب العملاء الجدد</w:t>
      </w:r>
      <w:r w:rsidR="003E743A">
        <w:rPr>
          <w:rFonts w:ascii="Simplified Arabic" w:hAnsi="Simplified Arabic" w:cs="Simplified Arabic" w:hint="cs"/>
          <w:sz w:val="28"/>
          <w:szCs w:val="28"/>
          <w:rtl/>
        </w:rPr>
        <w:t xml:space="preserve"> </w:t>
      </w:r>
      <w:r w:rsidR="004406F3" w:rsidRPr="003E743A">
        <w:rPr>
          <w:rFonts w:ascii="Simplified Arabic" w:hAnsi="Simplified Arabic" w:cs="Simplified Arabic" w:hint="cs"/>
          <w:sz w:val="28"/>
          <w:szCs w:val="28"/>
          <w:rtl/>
        </w:rPr>
        <w:t>(مدونة</w:t>
      </w:r>
      <w:r w:rsidR="003E743A">
        <w:rPr>
          <w:rFonts w:ascii="Simplified Arabic" w:hAnsi="Simplified Arabic" w:cs="Simplified Arabic" w:hint="cs"/>
          <w:sz w:val="28"/>
          <w:szCs w:val="28"/>
          <w:rtl/>
        </w:rPr>
        <w:t xml:space="preserve"> </w:t>
      </w:r>
      <w:proofErr w:type="spellStart"/>
      <w:r w:rsidR="003E743A" w:rsidRPr="003E743A">
        <w:rPr>
          <w:rFonts w:ascii="Simplified Arabic" w:hAnsi="Simplified Arabic" w:cs="Simplified Arabic" w:hint="cs"/>
          <w:sz w:val="28"/>
          <w:szCs w:val="28"/>
          <w:rtl/>
        </w:rPr>
        <w:t>غوفايرال</w:t>
      </w:r>
      <w:proofErr w:type="spellEnd"/>
      <w:r w:rsidR="003E743A" w:rsidRPr="003E743A">
        <w:rPr>
          <w:rFonts w:ascii="Simplified Arabic" w:hAnsi="Simplified Arabic" w:cs="Simplified Arabic" w:hint="cs"/>
          <w:sz w:val="28"/>
          <w:szCs w:val="28"/>
          <w:rtl/>
        </w:rPr>
        <w:t>، 2023).</w:t>
      </w:r>
    </w:p>
    <w:p w14:paraId="362069E2" w14:textId="2238478D" w:rsidR="009E2BBA" w:rsidRPr="001464CD" w:rsidRDefault="00E85B35" w:rsidP="003D6F4E">
      <w:pPr>
        <w:pStyle w:val="ListParagraph"/>
        <w:spacing w:line="360" w:lineRule="auto"/>
        <w:ind w:left="12" w:firstLine="360"/>
        <w:rPr>
          <w:rFonts w:ascii="Simplified Arabic" w:hAnsi="Simplified Arabic" w:cs="Simplified Arabic"/>
          <w:sz w:val="28"/>
          <w:szCs w:val="28"/>
        </w:rPr>
      </w:pPr>
      <w:r>
        <w:rPr>
          <w:rFonts w:ascii="Simplified Arabic" w:hAnsi="Simplified Arabic" w:cs="Simplified Arabic" w:hint="cs"/>
          <w:sz w:val="28"/>
          <w:szCs w:val="28"/>
          <w:rtl/>
        </w:rPr>
        <w:t>وعلى صعيد ذلك فقد</w:t>
      </w:r>
      <w:r w:rsidR="009E2BBA" w:rsidRPr="001464CD">
        <w:rPr>
          <w:rFonts w:ascii="Simplified Arabic" w:hAnsi="Simplified Arabic" w:cs="Simplified Arabic"/>
          <w:sz w:val="28"/>
          <w:szCs w:val="28"/>
          <w:rtl/>
        </w:rPr>
        <w:t xml:space="preserve"> بينت </w:t>
      </w:r>
      <w:r w:rsidR="001464CD">
        <w:rPr>
          <w:rFonts w:ascii="Simplified Arabic" w:hAnsi="Simplified Arabic" w:cs="Simplified Arabic" w:hint="cs"/>
          <w:sz w:val="28"/>
          <w:szCs w:val="28"/>
          <w:rtl/>
        </w:rPr>
        <w:t>د</w:t>
      </w:r>
      <w:r w:rsidR="009E2BBA" w:rsidRPr="001464CD">
        <w:rPr>
          <w:rFonts w:ascii="Simplified Arabic" w:hAnsi="Simplified Arabic" w:cs="Simplified Arabic"/>
          <w:sz w:val="28"/>
          <w:szCs w:val="28"/>
          <w:rtl/>
        </w:rPr>
        <w:t>ر</w:t>
      </w:r>
      <w:r w:rsidR="001464CD">
        <w:rPr>
          <w:rFonts w:ascii="Simplified Arabic" w:hAnsi="Simplified Arabic" w:cs="Simplified Arabic" w:hint="cs"/>
          <w:sz w:val="28"/>
          <w:szCs w:val="28"/>
          <w:rtl/>
        </w:rPr>
        <w:t>ا</w:t>
      </w:r>
      <w:r w:rsidR="009E2BBA" w:rsidRPr="001464CD">
        <w:rPr>
          <w:rFonts w:ascii="Simplified Arabic" w:hAnsi="Simplified Arabic" w:cs="Simplified Arabic"/>
          <w:sz w:val="28"/>
          <w:szCs w:val="28"/>
          <w:rtl/>
        </w:rPr>
        <w:t xml:space="preserve">سة </w:t>
      </w:r>
      <w:r w:rsidR="004836FD" w:rsidRPr="004836FD">
        <w:rPr>
          <w:rFonts w:asciiTheme="majorBidi" w:hAnsiTheme="majorBidi" w:cstheme="majorBidi"/>
          <w:sz w:val="28"/>
          <w:szCs w:val="28"/>
        </w:rPr>
        <w:t>Njeri, 2014)</w:t>
      </w:r>
      <w:r w:rsidR="004836FD" w:rsidRPr="004836FD">
        <w:rPr>
          <w:rFonts w:asciiTheme="majorBidi" w:hAnsiTheme="majorBidi" w:cstheme="majorBidi"/>
          <w:sz w:val="28"/>
          <w:szCs w:val="28"/>
          <w:rtl/>
        </w:rPr>
        <w:t>)</w:t>
      </w:r>
      <w:r w:rsidR="004836FD">
        <w:rPr>
          <w:rFonts w:ascii="Simplified Arabic" w:hAnsi="Simplified Arabic" w:cs="Simplified Arabic" w:hint="cs"/>
          <w:sz w:val="28"/>
          <w:szCs w:val="28"/>
          <w:rtl/>
        </w:rPr>
        <w:t xml:space="preserve"> </w:t>
      </w:r>
      <w:r w:rsidR="009E2BBA" w:rsidRPr="001464CD">
        <w:rPr>
          <w:rFonts w:ascii="Simplified Arabic" w:hAnsi="Simplified Arabic" w:cs="Simplified Arabic"/>
          <w:sz w:val="28"/>
          <w:szCs w:val="28"/>
          <w:rtl/>
        </w:rPr>
        <w:t>حول أثر مواقع التواصل الاجتماعي</w:t>
      </w:r>
      <w:r w:rsidR="001464CD">
        <w:rPr>
          <w:rFonts w:ascii="Simplified Arabic" w:hAnsi="Simplified Arabic" w:cs="Simplified Arabic" w:hint="cs"/>
          <w:sz w:val="28"/>
          <w:szCs w:val="28"/>
          <w:rtl/>
        </w:rPr>
        <w:t xml:space="preserve"> </w:t>
      </w:r>
      <w:r w:rsidR="009E2BBA" w:rsidRPr="001464CD">
        <w:rPr>
          <w:rFonts w:ascii="Simplified Arabic" w:hAnsi="Simplified Arabic" w:cs="Simplified Arabic"/>
          <w:sz w:val="28"/>
          <w:szCs w:val="28"/>
          <w:rtl/>
        </w:rPr>
        <w:t xml:space="preserve">على البنوك التجارية في كينيا بأن هذه المواقع ساهمت بشكل </w:t>
      </w:r>
      <w:r w:rsidR="00542DCC">
        <w:rPr>
          <w:rFonts w:ascii="Simplified Arabic" w:hAnsi="Simplified Arabic" w:cs="Simplified Arabic" w:hint="cs"/>
          <w:sz w:val="28"/>
          <w:szCs w:val="28"/>
          <w:rtl/>
        </w:rPr>
        <w:t>كبير</w:t>
      </w:r>
      <w:r w:rsidR="009E2BBA" w:rsidRPr="001464CD">
        <w:rPr>
          <w:rFonts w:ascii="Simplified Arabic" w:hAnsi="Simplified Arabic" w:cs="Simplified Arabic"/>
          <w:sz w:val="28"/>
          <w:szCs w:val="28"/>
          <w:rtl/>
        </w:rPr>
        <w:t xml:space="preserve"> فيما </w:t>
      </w:r>
      <w:r w:rsidR="00D039C4" w:rsidRPr="001464CD">
        <w:rPr>
          <w:rFonts w:ascii="Simplified Arabic" w:hAnsi="Simplified Arabic" w:cs="Simplified Arabic" w:hint="cs"/>
          <w:sz w:val="28"/>
          <w:szCs w:val="28"/>
          <w:rtl/>
        </w:rPr>
        <w:t>يل</w:t>
      </w:r>
      <w:r w:rsidR="00D039C4">
        <w:rPr>
          <w:rFonts w:ascii="Simplified Arabic" w:hAnsi="Simplified Arabic" w:cs="Simplified Arabic" w:hint="cs"/>
          <w:sz w:val="28"/>
          <w:szCs w:val="28"/>
          <w:rtl/>
        </w:rPr>
        <w:t>ي</w:t>
      </w:r>
      <w:r w:rsidR="00542DCC" w:rsidRPr="001464CD">
        <w:rPr>
          <w:rFonts w:ascii="Simplified Arabic" w:hAnsi="Simplified Arabic" w:cs="Simplified Arabic"/>
          <w:sz w:val="28"/>
          <w:szCs w:val="28"/>
        </w:rPr>
        <w:t>:</w:t>
      </w:r>
    </w:p>
    <w:p w14:paraId="6BB10898" w14:textId="5F2707D5" w:rsidR="009E2BBA" w:rsidRPr="00564293" w:rsidRDefault="009E2BBA">
      <w:pPr>
        <w:pStyle w:val="ListParagraph"/>
        <w:numPr>
          <w:ilvl w:val="0"/>
          <w:numId w:val="15"/>
        </w:numPr>
        <w:spacing w:line="360" w:lineRule="auto"/>
        <w:ind w:left="642"/>
        <w:rPr>
          <w:rFonts w:ascii="Simplified Arabic" w:hAnsi="Simplified Arabic" w:cs="Simplified Arabic"/>
          <w:b/>
          <w:bCs/>
          <w:sz w:val="28"/>
          <w:szCs w:val="28"/>
          <w:rtl/>
        </w:rPr>
      </w:pPr>
      <w:r w:rsidRPr="009E2BBA">
        <w:rPr>
          <w:rFonts w:ascii="Simplified Arabic" w:hAnsi="Simplified Arabic" w:cs="Simplified Arabic" w:hint="cs"/>
          <w:b/>
          <w:bCs/>
          <w:sz w:val="28"/>
          <w:szCs w:val="28"/>
          <w:rtl/>
        </w:rPr>
        <w:t>اكتساب</w:t>
      </w:r>
      <w:r w:rsidRPr="009E2BBA">
        <w:rPr>
          <w:rFonts w:ascii="Simplified Arabic" w:hAnsi="Simplified Arabic" w:cs="Simplified Arabic"/>
          <w:b/>
          <w:bCs/>
          <w:sz w:val="28"/>
          <w:szCs w:val="28"/>
          <w:rtl/>
        </w:rPr>
        <w:t xml:space="preserve"> </w:t>
      </w:r>
      <w:r w:rsidRPr="009E2BBA">
        <w:rPr>
          <w:rFonts w:ascii="Simplified Arabic" w:hAnsi="Simplified Arabic" w:cs="Simplified Arabic" w:hint="cs"/>
          <w:b/>
          <w:bCs/>
          <w:sz w:val="28"/>
          <w:szCs w:val="28"/>
          <w:rtl/>
        </w:rPr>
        <w:t>عملاء</w:t>
      </w:r>
      <w:r w:rsidRPr="009E2BBA">
        <w:rPr>
          <w:rFonts w:ascii="Simplified Arabic" w:hAnsi="Simplified Arabic" w:cs="Simplified Arabic"/>
          <w:b/>
          <w:bCs/>
          <w:sz w:val="28"/>
          <w:szCs w:val="28"/>
          <w:rtl/>
        </w:rPr>
        <w:t xml:space="preserve"> </w:t>
      </w:r>
      <w:r w:rsidRPr="009E2BBA">
        <w:rPr>
          <w:rFonts w:ascii="Simplified Arabic" w:hAnsi="Simplified Arabic" w:cs="Simplified Arabic" w:hint="cs"/>
          <w:b/>
          <w:bCs/>
          <w:sz w:val="28"/>
          <w:szCs w:val="28"/>
          <w:rtl/>
        </w:rPr>
        <w:t>جدد</w:t>
      </w:r>
      <w:r w:rsidRPr="009E2BBA">
        <w:rPr>
          <w:rFonts w:ascii="Simplified Arabic" w:hAnsi="Simplified Arabic" w:cs="Simplified Arabic"/>
          <w:b/>
          <w:bCs/>
          <w:sz w:val="28"/>
          <w:szCs w:val="28"/>
          <w:rtl/>
        </w:rPr>
        <w:t xml:space="preserve"> </w:t>
      </w:r>
      <w:r w:rsidRPr="009E2BBA">
        <w:rPr>
          <w:rFonts w:ascii="Simplified Arabic" w:hAnsi="Simplified Arabic" w:cs="Simplified Arabic" w:hint="cs"/>
          <w:b/>
          <w:bCs/>
          <w:sz w:val="28"/>
          <w:szCs w:val="28"/>
          <w:rtl/>
        </w:rPr>
        <w:t>ونمو</w:t>
      </w:r>
      <w:r w:rsidRPr="009E2BBA">
        <w:rPr>
          <w:rFonts w:ascii="Simplified Arabic" w:hAnsi="Simplified Arabic" w:cs="Simplified Arabic"/>
          <w:b/>
          <w:bCs/>
          <w:sz w:val="28"/>
          <w:szCs w:val="28"/>
          <w:rtl/>
        </w:rPr>
        <w:t xml:space="preserve"> </w:t>
      </w:r>
      <w:r w:rsidRPr="009E2BBA">
        <w:rPr>
          <w:rFonts w:ascii="Simplified Arabic" w:hAnsi="Simplified Arabic" w:cs="Simplified Arabic" w:hint="cs"/>
          <w:b/>
          <w:bCs/>
          <w:sz w:val="28"/>
          <w:szCs w:val="28"/>
          <w:rtl/>
        </w:rPr>
        <w:t>الإير</w:t>
      </w:r>
      <w:r w:rsidR="006A4B50">
        <w:rPr>
          <w:rFonts w:ascii="Simplified Arabic" w:hAnsi="Simplified Arabic" w:cs="Simplified Arabic" w:hint="cs"/>
          <w:b/>
          <w:bCs/>
          <w:sz w:val="28"/>
          <w:szCs w:val="28"/>
          <w:rtl/>
        </w:rPr>
        <w:t>ا</w:t>
      </w:r>
      <w:r w:rsidRPr="009E2BBA">
        <w:rPr>
          <w:rFonts w:ascii="Simplified Arabic" w:hAnsi="Simplified Arabic" w:cs="Simplified Arabic" w:hint="cs"/>
          <w:b/>
          <w:bCs/>
          <w:sz w:val="28"/>
          <w:szCs w:val="28"/>
          <w:rtl/>
        </w:rPr>
        <w:t>دات</w:t>
      </w:r>
      <w:r w:rsidR="00564293">
        <w:rPr>
          <w:rFonts w:ascii="Simplified Arabic" w:hAnsi="Simplified Arabic" w:cs="Simplified Arabic" w:hint="cs"/>
          <w:b/>
          <w:bCs/>
          <w:sz w:val="28"/>
          <w:szCs w:val="28"/>
          <w:rtl/>
        </w:rPr>
        <w:t>:</w:t>
      </w:r>
      <w:r w:rsidR="00564293">
        <w:rPr>
          <w:rFonts w:ascii="Simplified Arabic" w:hAnsi="Simplified Arabic" w:cs="Simplified Arabic"/>
          <w:b/>
          <w:bCs/>
          <w:sz w:val="28"/>
          <w:szCs w:val="28"/>
        </w:rPr>
        <w:t xml:space="preserve"> </w:t>
      </w:r>
      <w:r w:rsidRPr="00564293">
        <w:rPr>
          <w:rFonts w:ascii="Simplified Arabic" w:hAnsi="Simplified Arabic" w:cs="Simplified Arabic"/>
          <w:sz w:val="28"/>
          <w:szCs w:val="28"/>
          <w:rtl/>
        </w:rPr>
        <w:t>تكسب البنوك التجارية العملاء من خلال التفاعل عبر مواقع التواصل الاجتماعي</w:t>
      </w:r>
      <w:r w:rsidR="006A4B50"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 xml:space="preserve">حيث تظهر النتائج أنه ارتفع عدد العملاء من </w:t>
      </w:r>
      <w:r w:rsidR="00E55F34" w:rsidRPr="00564293">
        <w:rPr>
          <w:rFonts w:ascii="Simplified Arabic" w:hAnsi="Simplified Arabic" w:cs="Simplified Arabic" w:hint="cs"/>
          <w:sz w:val="28"/>
          <w:szCs w:val="28"/>
          <w:rtl/>
        </w:rPr>
        <w:t>1740</w:t>
      </w:r>
      <w:r w:rsidRPr="00564293">
        <w:rPr>
          <w:rFonts w:ascii="Simplified Arabic" w:hAnsi="Simplified Arabic" w:cs="Simplified Arabic"/>
          <w:sz w:val="28"/>
          <w:szCs w:val="28"/>
          <w:rtl/>
        </w:rPr>
        <w:t xml:space="preserve"> سنة 2</w:t>
      </w:r>
      <w:r w:rsidR="00E55F34" w:rsidRPr="00564293">
        <w:rPr>
          <w:rFonts w:ascii="Simplified Arabic" w:hAnsi="Simplified Arabic" w:cs="Simplified Arabic" w:hint="cs"/>
          <w:sz w:val="28"/>
          <w:szCs w:val="28"/>
          <w:rtl/>
        </w:rPr>
        <w:t>011</w:t>
      </w:r>
      <w:r w:rsidRPr="00564293">
        <w:rPr>
          <w:rFonts w:ascii="Simplified Arabic" w:hAnsi="Simplified Arabic" w:cs="Simplified Arabic"/>
          <w:sz w:val="28"/>
          <w:szCs w:val="28"/>
          <w:rtl/>
        </w:rPr>
        <w:t xml:space="preserve"> إلى </w:t>
      </w:r>
      <w:r w:rsidR="00E55F34" w:rsidRPr="00564293">
        <w:rPr>
          <w:rFonts w:ascii="Simplified Arabic" w:hAnsi="Simplified Arabic" w:cs="Simplified Arabic" w:hint="cs"/>
          <w:sz w:val="28"/>
          <w:szCs w:val="28"/>
          <w:rtl/>
        </w:rPr>
        <w:t>5000</w:t>
      </w:r>
      <w:r w:rsidRPr="00564293">
        <w:rPr>
          <w:rFonts w:ascii="Simplified Arabic" w:hAnsi="Simplified Arabic" w:cs="Simplified Arabic"/>
          <w:sz w:val="28"/>
          <w:szCs w:val="28"/>
          <w:rtl/>
        </w:rPr>
        <w:t xml:space="preserve"> سنة 2</w:t>
      </w:r>
      <w:r w:rsidR="00E55F34" w:rsidRPr="00564293">
        <w:rPr>
          <w:rFonts w:ascii="Simplified Arabic" w:hAnsi="Simplified Arabic" w:cs="Simplified Arabic" w:hint="cs"/>
          <w:sz w:val="28"/>
          <w:szCs w:val="28"/>
          <w:rtl/>
        </w:rPr>
        <w:t>013</w:t>
      </w:r>
      <w:r w:rsidR="006A4B50"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وقد ساهم العملاء المكتسبون بدورهم في نمو الإير</w:t>
      </w:r>
      <w:r w:rsidR="006A4B50" w:rsidRPr="00564293">
        <w:rPr>
          <w:rFonts w:ascii="Simplified Arabic" w:hAnsi="Simplified Arabic" w:cs="Simplified Arabic" w:hint="cs"/>
          <w:sz w:val="28"/>
          <w:szCs w:val="28"/>
          <w:rtl/>
        </w:rPr>
        <w:t>ا</w:t>
      </w:r>
      <w:r w:rsidRPr="00564293">
        <w:rPr>
          <w:rFonts w:ascii="Simplified Arabic" w:hAnsi="Simplified Arabic" w:cs="Simplified Arabic"/>
          <w:sz w:val="28"/>
          <w:szCs w:val="28"/>
          <w:rtl/>
        </w:rPr>
        <w:t>دات من خلال زيادة حجم المبيعات</w:t>
      </w:r>
      <w:r w:rsidRPr="00564293">
        <w:rPr>
          <w:rFonts w:ascii="Simplified Arabic" w:hAnsi="Simplified Arabic" w:cs="Simplified Arabic"/>
          <w:sz w:val="28"/>
          <w:szCs w:val="28"/>
        </w:rPr>
        <w:t>.</w:t>
      </w:r>
    </w:p>
    <w:p w14:paraId="6C6D4EC1" w14:textId="6C40DECB" w:rsidR="009E2BBA" w:rsidRPr="00564293" w:rsidRDefault="009E2BBA">
      <w:pPr>
        <w:pStyle w:val="ListParagraph"/>
        <w:numPr>
          <w:ilvl w:val="0"/>
          <w:numId w:val="15"/>
        </w:numPr>
        <w:spacing w:line="360" w:lineRule="auto"/>
        <w:ind w:left="642"/>
        <w:rPr>
          <w:rFonts w:ascii="Simplified Arabic" w:hAnsi="Simplified Arabic" w:cs="Simplified Arabic"/>
          <w:b/>
          <w:bCs/>
          <w:sz w:val="28"/>
          <w:szCs w:val="28"/>
          <w:rtl/>
        </w:rPr>
      </w:pPr>
      <w:r w:rsidRPr="009E2BBA">
        <w:rPr>
          <w:rFonts w:ascii="Simplified Arabic" w:hAnsi="Simplified Arabic" w:cs="Simplified Arabic" w:hint="cs"/>
          <w:b/>
          <w:bCs/>
          <w:sz w:val="28"/>
          <w:szCs w:val="28"/>
          <w:rtl/>
        </w:rPr>
        <w:t>تخفيض</w:t>
      </w:r>
      <w:r w:rsidRPr="009E2BBA">
        <w:rPr>
          <w:rFonts w:ascii="Simplified Arabic" w:hAnsi="Simplified Arabic" w:cs="Simplified Arabic"/>
          <w:b/>
          <w:bCs/>
          <w:sz w:val="28"/>
          <w:szCs w:val="28"/>
          <w:rtl/>
        </w:rPr>
        <w:t xml:space="preserve"> </w:t>
      </w:r>
      <w:r w:rsidRPr="009E2BBA">
        <w:rPr>
          <w:rFonts w:ascii="Simplified Arabic" w:hAnsi="Simplified Arabic" w:cs="Simplified Arabic" w:hint="cs"/>
          <w:b/>
          <w:bCs/>
          <w:sz w:val="28"/>
          <w:szCs w:val="28"/>
          <w:rtl/>
        </w:rPr>
        <w:t>تكلفة</w:t>
      </w:r>
      <w:r w:rsidRPr="009E2BBA">
        <w:rPr>
          <w:rFonts w:ascii="Simplified Arabic" w:hAnsi="Simplified Arabic" w:cs="Simplified Arabic"/>
          <w:b/>
          <w:bCs/>
          <w:sz w:val="28"/>
          <w:szCs w:val="28"/>
          <w:rtl/>
        </w:rPr>
        <w:t xml:space="preserve"> </w:t>
      </w:r>
      <w:r w:rsidRPr="009E2BBA">
        <w:rPr>
          <w:rFonts w:ascii="Simplified Arabic" w:hAnsi="Simplified Arabic" w:cs="Simplified Arabic" w:hint="cs"/>
          <w:b/>
          <w:bCs/>
          <w:sz w:val="28"/>
          <w:szCs w:val="28"/>
          <w:rtl/>
        </w:rPr>
        <w:t>اكتساب</w:t>
      </w:r>
      <w:r w:rsidRPr="009E2BBA">
        <w:rPr>
          <w:rFonts w:ascii="Simplified Arabic" w:hAnsi="Simplified Arabic" w:cs="Simplified Arabic"/>
          <w:b/>
          <w:bCs/>
          <w:sz w:val="28"/>
          <w:szCs w:val="28"/>
          <w:rtl/>
        </w:rPr>
        <w:t xml:space="preserve"> </w:t>
      </w:r>
      <w:r w:rsidR="00564293" w:rsidRPr="009E2BBA">
        <w:rPr>
          <w:rFonts w:ascii="Simplified Arabic" w:hAnsi="Simplified Arabic" w:cs="Simplified Arabic" w:hint="cs"/>
          <w:b/>
          <w:bCs/>
          <w:sz w:val="28"/>
          <w:szCs w:val="28"/>
          <w:rtl/>
        </w:rPr>
        <w:t>العملاء</w:t>
      </w:r>
      <w:r w:rsidR="00564293">
        <w:rPr>
          <w:rFonts w:ascii="Simplified Arabic" w:hAnsi="Simplified Arabic" w:cs="Simplified Arabic" w:hint="cs"/>
          <w:b/>
          <w:bCs/>
          <w:sz w:val="28"/>
          <w:szCs w:val="28"/>
          <w:rtl/>
        </w:rPr>
        <w:t>:</w:t>
      </w:r>
      <w:r w:rsidR="00564293">
        <w:rPr>
          <w:rFonts w:ascii="Simplified Arabic" w:hAnsi="Simplified Arabic" w:cs="Simplified Arabic"/>
          <w:b/>
          <w:bCs/>
          <w:sz w:val="28"/>
          <w:szCs w:val="28"/>
        </w:rPr>
        <w:t xml:space="preserve"> </w:t>
      </w:r>
      <w:r w:rsidRPr="00564293">
        <w:rPr>
          <w:rFonts w:ascii="Simplified Arabic" w:hAnsi="Simplified Arabic" w:cs="Simplified Arabic"/>
          <w:sz w:val="28"/>
          <w:szCs w:val="28"/>
          <w:rtl/>
        </w:rPr>
        <w:t>إن التفاعل عبر مواقع التواصل الاجتماعي أقل تكلفة بكثير مقارنة بأشكال التسويق الأخرى المتاحة</w:t>
      </w:r>
      <w:r w:rsidR="006A4B50"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خاصة مع تحسن التكنولوجيا في الصناعة المصرفية، حيث أشار المشاركين في الدر</w:t>
      </w:r>
      <w:r w:rsidR="00D46B62" w:rsidRPr="00564293">
        <w:rPr>
          <w:rFonts w:ascii="Simplified Arabic" w:hAnsi="Simplified Arabic" w:cs="Simplified Arabic" w:hint="cs"/>
          <w:sz w:val="28"/>
          <w:szCs w:val="28"/>
          <w:rtl/>
        </w:rPr>
        <w:t>ا</w:t>
      </w:r>
      <w:r w:rsidRPr="00564293">
        <w:rPr>
          <w:rFonts w:ascii="Simplified Arabic" w:hAnsi="Simplified Arabic" w:cs="Simplified Arabic"/>
          <w:sz w:val="28"/>
          <w:szCs w:val="28"/>
          <w:rtl/>
        </w:rPr>
        <w:t>سة إلى أنه بعد اعتماد</w:t>
      </w:r>
      <w:r w:rsidR="00D46B62"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التفاعل عبر مواقع التواصل الاجتماعي شهدت بنوكها التجارية انخفاضا في</w:t>
      </w:r>
      <w:r w:rsidR="00D46B62"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تكلفة اكتساب العملاء</w:t>
      </w:r>
    </w:p>
    <w:p w14:paraId="2C3A59E8" w14:textId="27B11F54" w:rsidR="00944E19" w:rsidRPr="00D82993" w:rsidRDefault="001464CD">
      <w:pPr>
        <w:pStyle w:val="ListParagraph"/>
        <w:numPr>
          <w:ilvl w:val="0"/>
          <w:numId w:val="15"/>
        </w:numPr>
        <w:spacing w:line="360" w:lineRule="auto"/>
        <w:ind w:left="642"/>
        <w:rPr>
          <w:rFonts w:ascii="Simplified Arabic" w:hAnsi="Simplified Arabic" w:cs="Simplified Arabic"/>
          <w:b/>
          <w:bCs/>
          <w:sz w:val="28"/>
          <w:szCs w:val="28"/>
          <w:rtl/>
        </w:rPr>
      </w:pPr>
      <w:r w:rsidRPr="001464CD">
        <w:rPr>
          <w:rFonts w:ascii="Simplified Arabic" w:hAnsi="Simplified Arabic" w:cs="Simplified Arabic" w:hint="cs"/>
          <w:b/>
          <w:bCs/>
          <w:sz w:val="28"/>
          <w:szCs w:val="28"/>
          <w:rtl/>
        </w:rPr>
        <w:t>إدارة</w:t>
      </w:r>
      <w:r w:rsidRPr="001464CD">
        <w:rPr>
          <w:rFonts w:ascii="Simplified Arabic" w:hAnsi="Simplified Arabic" w:cs="Simplified Arabic"/>
          <w:b/>
          <w:bCs/>
          <w:sz w:val="28"/>
          <w:szCs w:val="28"/>
          <w:rtl/>
        </w:rPr>
        <w:t xml:space="preserve"> </w:t>
      </w:r>
      <w:r w:rsidRPr="001464CD">
        <w:rPr>
          <w:rFonts w:ascii="Simplified Arabic" w:hAnsi="Simplified Arabic" w:cs="Simplified Arabic" w:hint="cs"/>
          <w:b/>
          <w:bCs/>
          <w:sz w:val="28"/>
          <w:szCs w:val="28"/>
          <w:rtl/>
        </w:rPr>
        <w:t>المخاطر</w:t>
      </w:r>
      <w:r w:rsidRPr="001464CD">
        <w:rPr>
          <w:rFonts w:ascii="Simplified Arabic" w:hAnsi="Simplified Arabic" w:cs="Simplified Arabic"/>
          <w:b/>
          <w:bCs/>
          <w:sz w:val="28"/>
          <w:szCs w:val="28"/>
          <w:rtl/>
        </w:rPr>
        <w:t xml:space="preserve"> </w:t>
      </w:r>
      <w:r w:rsidRPr="001464CD">
        <w:rPr>
          <w:rFonts w:ascii="Simplified Arabic" w:hAnsi="Simplified Arabic" w:cs="Simplified Arabic" w:hint="cs"/>
          <w:b/>
          <w:bCs/>
          <w:sz w:val="28"/>
          <w:szCs w:val="28"/>
          <w:rtl/>
        </w:rPr>
        <w:t>والتخفيض</w:t>
      </w:r>
      <w:r w:rsidRPr="001464CD">
        <w:rPr>
          <w:rFonts w:ascii="Simplified Arabic" w:hAnsi="Simplified Arabic" w:cs="Simplified Arabic"/>
          <w:b/>
          <w:bCs/>
          <w:sz w:val="28"/>
          <w:szCs w:val="28"/>
          <w:rtl/>
        </w:rPr>
        <w:t xml:space="preserve"> </w:t>
      </w:r>
      <w:r w:rsidRPr="001464CD">
        <w:rPr>
          <w:rFonts w:ascii="Simplified Arabic" w:hAnsi="Simplified Arabic" w:cs="Simplified Arabic" w:hint="cs"/>
          <w:b/>
          <w:bCs/>
          <w:sz w:val="28"/>
          <w:szCs w:val="28"/>
          <w:rtl/>
        </w:rPr>
        <w:t>من</w:t>
      </w:r>
      <w:r w:rsidRPr="001464CD">
        <w:rPr>
          <w:rFonts w:ascii="Simplified Arabic" w:hAnsi="Simplified Arabic" w:cs="Simplified Arabic"/>
          <w:b/>
          <w:bCs/>
          <w:sz w:val="28"/>
          <w:szCs w:val="28"/>
          <w:rtl/>
        </w:rPr>
        <w:t xml:space="preserve"> </w:t>
      </w:r>
      <w:r w:rsidR="00564293" w:rsidRPr="001464CD">
        <w:rPr>
          <w:rFonts w:ascii="Simplified Arabic" w:hAnsi="Simplified Arabic" w:cs="Simplified Arabic" w:hint="cs"/>
          <w:b/>
          <w:bCs/>
          <w:sz w:val="28"/>
          <w:szCs w:val="28"/>
          <w:rtl/>
        </w:rPr>
        <w:t>حدتها</w:t>
      </w:r>
      <w:r w:rsidR="00564293">
        <w:rPr>
          <w:rFonts w:ascii="Simplified Arabic" w:hAnsi="Simplified Arabic" w:cs="Simplified Arabic" w:hint="cs"/>
          <w:b/>
          <w:bCs/>
          <w:sz w:val="28"/>
          <w:szCs w:val="28"/>
          <w:rtl/>
        </w:rPr>
        <w:t>:</w:t>
      </w:r>
      <w:r w:rsidR="00564293">
        <w:rPr>
          <w:rFonts w:ascii="Simplified Arabic" w:hAnsi="Simplified Arabic" w:cs="Simplified Arabic"/>
          <w:b/>
          <w:bCs/>
          <w:sz w:val="28"/>
          <w:szCs w:val="28"/>
        </w:rPr>
        <w:t xml:space="preserve"> </w:t>
      </w:r>
      <w:r w:rsidR="00564293" w:rsidRPr="00564293">
        <w:rPr>
          <w:rFonts w:ascii="Simplified Arabic" w:hAnsi="Simplified Arabic" w:cs="Simplified Arabic" w:hint="cs"/>
          <w:sz w:val="28"/>
          <w:szCs w:val="28"/>
          <w:rtl/>
        </w:rPr>
        <w:t>البنوك</w:t>
      </w:r>
      <w:r w:rsidRPr="00564293">
        <w:rPr>
          <w:rFonts w:ascii="Simplified Arabic" w:hAnsi="Simplified Arabic" w:cs="Simplified Arabic"/>
          <w:sz w:val="28"/>
          <w:szCs w:val="28"/>
          <w:rtl/>
        </w:rPr>
        <w:t xml:space="preserve"> التجارية التي لديها سياسة وسائل التواصل الاجتماعي لها الحرية في معظم ممارساتها التجارية</w:t>
      </w:r>
      <w:r w:rsidR="00D46B62"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عند جمع ومعالجة ومشاركة معلومات العملاء وم</w:t>
      </w:r>
      <w:r w:rsidR="00D46B62" w:rsidRPr="00564293">
        <w:rPr>
          <w:rFonts w:ascii="Simplified Arabic" w:hAnsi="Simplified Arabic" w:cs="Simplified Arabic" w:hint="cs"/>
          <w:sz w:val="28"/>
          <w:szCs w:val="28"/>
          <w:rtl/>
        </w:rPr>
        <w:t>را</w:t>
      </w:r>
      <w:r w:rsidRPr="00564293">
        <w:rPr>
          <w:rFonts w:ascii="Simplified Arabic" w:hAnsi="Simplified Arabic" w:cs="Simplified Arabic"/>
          <w:sz w:val="28"/>
          <w:szCs w:val="28"/>
          <w:rtl/>
        </w:rPr>
        <w:t>عاة الخصوصية. في حين تحتاج بقية البنوك التي ليس لها</w:t>
      </w:r>
      <w:r w:rsidR="00D46B62"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 xml:space="preserve">سياسة وسائل التواصل </w:t>
      </w:r>
      <w:r w:rsidRPr="00564293">
        <w:rPr>
          <w:rFonts w:ascii="Simplified Arabic" w:hAnsi="Simplified Arabic" w:cs="Simplified Arabic"/>
          <w:sz w:val="28"/>
          <w:szCs w:val="28"/>
          <w:rtl/>
        </w:rPr>
        <w:lastRenderedPageBreak/>
        <w:t>الاجتماعي إلى صياغة واعتماد واحدة التأكد من أنها شفافة ومتوافقة مع سلوك العمل</w:t>
      </w:r>
      <w:r w:rsidR="00D46B62" w:rsidRPr="00564293">
        <w:rPr>
          <w:rFonts w:ascii="Simplified Arabic" w:hAnsi="Simplified Arabic" w:cs="Simplified Arabic" w:hint="cs"/>
          <w:sz w:val="28"/>
          <w:szCs w:val="28"/>
          <w:rtl/>
        </w:rPr>
        <w:t xml:space="preserve"> </w:t>
      </w:r>
      <w:r w:rsidRPr="00564293">
        <w:rPr>
          <w:rFonts w:ascii="Simplified Arabic" w:hAnsi="Simplified Arabic" w:cs="Simplified Arabic"/>
          <w:sz w:val="28"/>
          <w:szCs w:val="28"/>
          <w:rtl/>
        </w:rPr>
        <w:t>الأخلاقي في وسائل التواصل الاجتماعي</w:t>
      </w:r>
    </w:p>
    <w:p w14:paraId="4432522D" w14:textId="77777777" w:rsidR="00D82993" w:rsidRDefault="00D82993" w:rsidP="00AF1745">
      <w:pPr>
        <w:pStyle w:val="ListParagraph"/>
        <w:spacing w:line="360" w:lineRule="auto"/>
        <w:ind w:left="12"/>
        <w:rPr>
          <w:rFonts w:ascii="Simplified Arabic" w:hAnsi="Simplified Arabic" w:cs="Simplified Arabic"/>
          <w:b/>
          <w:bCs/>
          <w:sz w:val="32"/>
          <w:szCs w:val="32"/>
          <w:rtl/>
        </w:rPr>
      </w:pPr>
    </w:p>
    <w:p w14:paraId="276FCB93" w14:textId="510B93CF" w:rsidR="0014678C" w:rsidRDefault="00A16985">
      <w:pPr>
        <w:pStyle w:val="ListParagraph"/>
        <w:numPr>
          <w:ilvl w:val="0"/>
          <w:numId w:val="23"/>
        </w:numPr>
        <w:spacing w:line="360" w:lineRule="auto"/>
        <w:ind w:left="187"/>
        <w:outlineLvl w:val="2"/>
        <w:rPr>
          <w:rFonts w:ascii="Simplified Arabic" w:hAnsi="Simplified Arabic" w:cs="Simplified Arabic"/>
          <w:b/>
          <w:bCs/>
          <w:sz w:val="32"/>
          <w:szCs w:val="32"/>
          <w:rtl/>
        </w:rPr>
      </w:pPr>
      <w:bookmarkStart w:id="32" w:name="_Toc173627867"/>
      <w:r>
        <w:rPr>
          <w:rFonts w:ascii="Simplified Arabic" w:hAnsi="Simplified Arabic" w:cs="Simplified Arabic" w:hint="cs"/>
          <w:b/>
          <w:bCs/>
          <w:sz w:val="32"/>
          <w:szCs w:val="32"/>
          <w:rtl/>
        </w:rPr>
        <w:t xml:space="preserve">أهم </w:t>
      </w:r>
      <w:r w:rsidR="0014678C">
        <w:rPr>
          <w:rFonts w:ascii="Simplified Arabic" w:hAnsi="Simplified Arabic" w:cs="Simplified Arabic" w:hint="cs"/>
          <w:b/>
          <w:bCs/>
          <w:sz w:val="32"/>
          <w:szCs w:val="32"/>
          <w:rtl/>
        </w:rPr>
        <w:t xml:space="preserve">أنواع </w:t>
      </w:r>
      <w:r>
        <w:rPr>
          <w:rFonts w:ascii="Simplified Arabic" w:hAnsi="Simplified Arabic" w:cs="Simplified Arabic" w:hint="cs"/>
          <w:b/>
          <w:bCs/>
          <w:sz w:val="32"/>
          <w:szCs w:val="32"/>
          <w:rtl/>
        </w:rPr>
        <w:t xml:space="preserve">(مواقع) </w:t>
      </w:r>
      <w:r w:rsidR="0014678C">
        <w:rPr>
          <w:rFonts w:ascii="Simplified Arabic" w:hAnsi="Simplified Arabic" w:cs="Simplified Arabic" w:hint="cs"/>
          <w:b/>
          <w:bCs/>
          <w:sz w:val="32"/>
          <w:szCs w:val="32"/>
          <w:rtl/>
        </w:rPr>
        <w:t>وسائل التواصل الاجتماعي:</w:t>
      </w:r>
      <w:bookmarkEnd w:id="32"/>
    </w:p>
    <w:p w14:paraId="42A66DAB" w14:textId="129F6D11" w:rsidR="001229FE" w:rsidRPr="00AF1745" w:rsidRDefault="002629BE" w:rsidP="00AF1745">
      <w:pPr>
        <w:spacing w:line="360" w:lineRule="auto"/>
        <w:ind w:firstLine="282"/>
        <w:jc w:val="both"/>
        <w:rPr>
          <w:rFonts w:ascii="Simplified Arabic" w:hAnsi="Simplified Arabic" w:cs="Simplified Arabic"/>
          <w:sz w:val="28"/>
          <w:szCs w:val="28"/>
          <w:rtl/>
        </w:rPr>
      </w:pPr>
      <w:r w:rsidRPr="00AF1745">
        <w:rPr>
          <w:rFonts w:ascii="Simplified Arabic" w:hAnsi="Simplified Arabic" w:cs="Simplified Arabic"/>
          <w:sz w:val="28"/>
          <w:szCs w:val="28"/>
          <w:rtl/>
        </w:rPr>
        <w:t xml:space="preserve">يوجد العديد من </w:t>
      </w:r>
      <w:r w:rsidRPr="00AF1745">
        <w:rPr>
          <w:rFonts w:ascii="Simplified Arabic" w:hAnsi="Simplified Arabic" w:cs="Simplified Arabic" w:hint="cs"/>
          <w:sz w:val="28"/>
          <w:szCs w:val="28"/>
          <w:rtl/>
        </w:rPr>
        <w:t>وسائل</w:t>
      </w:r>
      <w:r w:rsidRPr="00AF1745">
        <w:rPr>
          <w:rFonts w:ascii="Simplified Arabic" w:hAnsi="Simplified Arabic" w:cs="Simplified Arabic"/>
          <w:sz w:val="28"/>
          <w:szCs w:val="28"/>
          <w:rtl/>
        </w:rPr>
        <w:t xml:space="preserve"> التواصل الاجتماعي التي تحظى بشعبية </w:t>
      </w:r>
      <w:r w:rsidR="00AB45D8" w:rsidRPr="00AF1745">
        <w:rPr>
          <w:rFonts w:ascii="Simplified Arabic" w:hAnsi="Simplified Arabic" w:cs="Simplified Arabic" w:hint="cs"/>
          <w:sz w:val="28"/>
          <w:szCs w:val="28"/>
          <w:rtl/>
        </w:rPr>
        <w:t xml:space="preserve">وقبول </w:t>
      </w:r>
      <w:r w:rsidRPr="00AF1745">
        <w:rPr>
          <w:rFonts w:ascii="Simplified Arabic" w:hAnsi="Simplified Arabic" w:cs="Simplified Arabic"/>
          <w:sz w:val="28"/>
          <w:szCs w:val="28"/>
          <w:rtl/>
        </w:rPr>
        <w:t xml:space="preserve">كبير حول العالم وحققت نجاحا </w:t>
      </w:r>
      <w:r w:rsidR="00AB45D8" w:rsidRPr="00AF1745">
        <w:rPr>
          <w:rFonts w:ascii="Simplified Arabic" w:hAnsi="Simplified Arabic" w:cs="Simplified Arabic" w:hint="cs"/>
          <w:sz w:val="28"/>
          <w:szCs w:val="28"/>
          <w:rtl/>
        </w:rPr>
        <w:t xml:space="preserve">باهرا وغير </w:t>
      </w:r>
      <w:r w:rsidRPr="00AF1745">
        <w:rPr>
          <w:rFonts w:ascii="Simplified Arabic" w:hAnsi="Simplified Arabic" w:cs="Simplified Arabic"/>
          <w:sz w:val="28"/>
          <w:szCs w:val="28"/>
          <w:rtl/>
        </w:rPr>
        <w:t>مسبوق نتيجة لخصائصها والخدمات التي تقترحها على المستخدمين، وفيما يلي أهم هذه ال</w:t>
      </w:r>
      <w:r w:rsidR="00AB45D8" w:rsidRPr="00AF1745">
        <w:rPr>
          <w:rFonts w:ascii="Simplified Arabic" w:hAnsi="Simplified Arabic" w:cs="Simplified Arabic" w:hint="cs"/>
          <w:sz w:val="28"/>
          <w:szCs w:val="28"/>
          <w:rtl/>
        </w:rPr>
        <w:t>وسائل</w:t>
      </w:r>
      <w:r w:rsidRPr="00AF1745">
        <w:rPr>
          <w:rFonts w:ascii="Simplified Arabic" w:hAnsi="Simplified Arabic" w:cs="Simplified Arabic" w:hint="cs"/>
          <w:sz w:val="28"/>
          <w:szCs w:val="28"/>
          <w:rtl/>
        </w:rPr>
        <w:t xml:space="preserve"> </w:t>
      </w:r>
      <w:r w:rsidR="00295F9F" w:rsidRPr="00AF1745">
        <w:rPr>
          <w:rFonts w:ascii="Simplified Arabic" w:hAnsi="Simplified Arabic" w:cs="Simplified Arabic" w:hint="cs"/>
          <w:sz w:val="28"/>
          <w:szCs w:val="28"/>
          <w:rtl/>
        </w:rPr>
        <w:t>(زعرور، 2023)</w:t>
      </w:r>
      <w:r w:rsidRPr="00AF1745">
        <w:rPr>
          <w:rFonts w:ascii="Simplified Arabic" w:hAnsi="Simplified Arabic" w:cs="Simplified Arabic" w:hint="cs"/>
          <w:sz w:val="28"/>
          <w:szCs w:val="28"/>
          <w:rtl/>
        </w:rPr>
        <w:t>:</w:t>
      </w:r>
    </w:p>
    <w:p w14:paraId="27F8AF5B" w14:textId="77777777" w:rsidR="001229FE"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فيسبوك</w:t>
      </w:r>
      <w:r w:rsidRPr="001229FE">
        <w:rPr>
          <w:rFonts w:ascii="Simplified Arabic" w:hAnsi="Simplified Arabic" w:cs="Simplified Arabic"/>
          <w:b/>
          <w:bCs/>
          <w:sz w:val="28"/>
          <w:szCs w:val="28"/>
        </w:rPr>
        <w:t xml:space="preserve"> </w:t>
      </w:r>
      <w:r w:rsidRPr="00AF1745">
        <w:rPr>
          <w:rFonts w:ascii="Simplified Arabic" w:hAnsi="Simplified Arabic" w:cs="Simplified Arabic"/>
          <w:b/>
          <w:bCs/>
          <w:sz w:val="28"/>
          <w:szCs w:val="28"/>
        </w:rPr>
        <w:t xml:space="preserve">(Facebook) </w:t>
      </w:r>
    </w:p>
    <w:p w14:paraId="7381486F" w14:textId="65E1F173" w:rsidR="001229FE" w:rsidRPr="00AF1745" w:rsidRDefault="001229FE" w:rsidP="00AF1745">
      <w:pPr>
        <w:spacing w:line="360" w:lineRule="auto"/>
        <w:ind w:left="12" w:firstLine="360"/>
        <w:jc w:val="both"/>
        <w:rPr>
          <w:rFonts w:ascii="Simplified Arabic" w:hAnsi="Simplified Arabic" w:cs="Simplified Arabic"/>
          <w:sz w:val="28"/>
          <w:szCs w:val="28"/>
        </w:rPr>
      </w:pPr>
      <w:r w:rsidRPr="00AF1745">
        <w:rPr>
          <w:rFonts w:ascii="Simplified Arabic" w:hAnsi="Simplified Arabic" w:cs="Simplified Arabic"/>
          <w:sz w:val="28"/>
          <w:szCs w:val="28"/>
          <w:rtl/>
        </w:rPr>
        <w:t xml:space="preserve">بدأ فيسبوك كشبكة اجتماعية في عام 2004 على يد مارك </w:t>
      </w:r>
      <w:proofErr w:type="spellStart"/>
      <w:r w:rsidRPr="00AF1745">
        <w:rPr>
          <w:rFonts w:ascii="Simplified Arabic" w:hAnsi="Simplified Arabic" w:cs="Simplified Arabic"/>
          <w:sz w:val="28"/>
          <w:szCs w:val="28"/>
          <w:rtl/>
        </w:rPr>
        <w:t>زوكربيرغ</w:t>
      </w:r>
      <w:proofErr w:type="spellEnd"/>
      <w:r w:rsidRPr="00AF1745">
        <w:rPr>
          <w:rFonts w:ascii="Simplified Arabic" w:hAnsi="Simplified Arabic" w:cs="Simplified Arabic"/>
          <w:sz w:val="28"/>
          <w:szCs w:val="28"/>
          <w:rtl/>
        </w:rPr>
        <w:t>، وتطورت الشركة لتصبح من أكبر الشركات التي تمتلك وتدير العديد من تطبيقات التواصل الاجتماعي حول العالم. يتيح الموقع للمستخدمين مشاركة الصور والمنشورات والتعليقات والأخبار، بالإضافة إلى خدمات الدردشة والألعاب وبث الفيديو المباشر. بحلول نهاية عام 2018، بلغ عدد مستخدمي فيسبوك حوالي 2.32 مليار مستخدم حول العالم، والموقع يستمر في النمو والتطور</w:t>
      </w:r>
      <w:r w:rsidRPr="00AF1745">
        <w:rPr>
          <w:rFonts w:ascii="Simplified Arabic" w:hAnsi="Simplified Arabic" w:cs="Simplified Arabic"/>
          <w:sz w:val="28"/>
          <w:szCs w:val="28"/>
        </w:rPr>
        <w:t>.</w:t>
      </w:r>
    </w:p>
    <w:p w14:paraId="7284C81F" w14:textId="6AFE38DB" w:rsidR="001229FE"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مسنجر</w:t>
      </w:r>
      <w:r w:rsidRPr="001229FE">
        <w:rPr>
          <w:rFonts w:ascii="Simplified Arabic" w:hAnsi="Simplified Arabic" w:cs="Simplified Arabic"/>
          <w:b/>
          <w:bCs/>
          <w:sz w:val="28"/>
          <w:szCs w:val="28"/>
        </w:rPr>
        <w:t xml:space="preserve"> (Messenger) </w:t>
      </w:r>
    </w:p>
    <w:p w14:paraId="41C4AE5B" w14:textId="35D82378" w:rsidR="001229FE" w:rsidRDefault="001229FE" w:rsidP="00AF1745">
      <w:pPr>
        <w:spacing w:line="360" w:lineRule="auto"/>
        <w:ind w:left="12" w:firstLine="360"/>
        <w:jc w:val="both"/>
        <w:rPr>
          <w:rFonts w:ascii="Simplified Arabic" w:hAnsi="Simplified Arabic" w:cs="Simplified Arabic"/>
          <w:sz w:val="28"/>
          <w:szCs w:val="28"/>
          <w:rtl/>
        </w:rPr>
      </w:pPr>
      <w:r w:rsidRPr="00AF1745">
        <w:rPr>
          <w:rFonts w:ascii="Simplified Arabic" w:hAnsi="Simplified Arabic" w:cs="Simplified Arabic" w:hint="cs"/>
          <w:sz w:val="28"/>
          <w:szCs w:val="28"/>
          <w:rtl/>
        </w:rPr>
        <w:t>ب</w:t>
      </w:r>
      <w:r w:rsidRPr="00AF1745">
        <w:rPr>
          <w:rFonts w:ascii="Simplified Arabic" w:hAnsi="Simplified Arabic" w:cs="Simplified Arabic"/>
          <w:sz w:val="28"/>
          <w:szCs w:val="28"/>
          <w:rtl/>
        </w:rPr>
        <w:t>دأ مسنجر كتطبيق محادثات داخل فيسبوك فقط، ولكنه تحول في عام 2011 إلى تطبيق منفصل بميزات متزايدة. مع التحديثات المستمرة، يمكن للشركات الآن الإعلان عن منتجاتها وبرمجة روبوتات للدردشة مع العملاء، وإرسال رسائل إخبارية عبر مسنجر</w:t>
      </w:r>
      <w:r w:rsidRPr="00AF1745">
        <w:rPr>
          <w:rFonts w:ascii="Simplified Arabic" w:hAnsi="Simplified Arabic" w:cs="Simplified Arabic"/>
          <w:sz w:val="28"/>
          <w:szCs w:val="28"/>
        </w:rPr>
        <w:t>.</w:t>
      </w:r>
    </w:p>
    <w:p w14:paraId="7FD86B23" w14:textId="77777777" w:rsidR="00EF2477" w:rsidRPr="00AF1745" w:rsidRDefault="00EF2477" w:rsidP="00AF1745">
      <w:pPr>
        <w:spacing w:line="360" w:lineRule="auto"/>
        <w:ind w:left="12" w:firstLine="360"/>
        <w:jc w:val="both"/>
        <w:rPr>
          <w:rFonts w:ascii="Simplified Arabic" w:hAnsi="Simplified Arabic" w:cs="Simplified Arabic"/>
          <w:sz w:val="28"/>
          <w:szCs w:val="28"/>
        </w:rPr>
      </w:pPr>
    </w:p>
    <w:p w14:paraId="2339AD7D" w14:textId="77777777" w:rsidR="001229FE"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lastRenderedPageBreak/>
        <w:t>واتساب</w:t>
      </w:r>
      <w:r w:rsidRPr="001229FE">
        <w:rPr>
          <w:rFonts w:ascii="Simplified Arabic" w:hAnsi="Simplified Arabic" w:cs="Simplified Arabic"/>
          <w:b/>
          <w:bCs/>
          <w:sz w:val="28"/>
          <w:szCs w:val="28"/>
        </w:rPr>
        <w:t xml:space="preserve"> (WhatsApp) </w:t>
      </w:r>
    </w:p>
    <w:p w14:paraId="31619F6B" w14:textId="734B1A37" w:rsidR="001229FE" w:rsidRPr="00AF1745" w:rsidRDefault="001229FE" w:rsidP="00AF1745">
      <w:pPr>
        <w:spacing w:line="360" w:lineRule="auto"/>
        <w:ind w:left="12" w:firstLine="360"/>
        <w:jc w:val="both"/>
        <w:rPr>
          <w:rFonts w:ascii="Simplified Arabic" w:hAnsi="Simplified Arabic" w:cs="Simplified Arabic"/>
          <w:sz w:val="28"/>
          <w:szCs w:val="28"/>
        </w:rPr>
      </w:pPr>
      <w:r w:rsidRPr="00AF1745">
        <w:rPr>
          <w:rFonts w:ascii="Simplified Arabic" w:hAnsi="Simplified Arabic" w:cs="Simplified Arabic"/>
          <w:sz w:val="28"/>
          <w:szCs w:val="28"/>
          <w:rtl/>
        </w:rPr>
        <w:t>يُعد واتساب من أشهر تطبيقات المراسلة، ويستخدم في أكثر من 180 دولة. في البداية، كان يستخدم للتواصل مع الأسرة والأصدقاء، ولكنه أصبح يُستخدم للتواصل مع الشركات أيضًا. تقدم الشركات الصغيرة خدمة</w:t>
      </w:r>
      <w:r w:rsidRPr="00AF1745">
        <w:rPr>
          <w:rFonts w:ascii="Simplified Arabic" w:hAnsi="Simplified Arabic" w:cs="Simplified Arabic"/>
          <w:sz w:val="28"/>
          <w:szCs w:val="28"/>
        </w:rPr>
        <w:t xml:space="preserve"> WhatsApp Business</w:t>
      </w:r>
      <w:r w:rsidRPr="00AF1745">
        <w:rPr>
          <w:rFonts w:ascii="Simplified Arabic" w:hAnsi="Simplified Arabic" w:cs="Simplified Arabic"/>
          <w:sz w:val="28"/>
          <w:szCs w:val="28"/>
          <w:rtl/>
        </w:rPr>
        <w:t>، بينما تستخدم الشركات المتوسطة والكبيرة</w:t>
      </w:r>
      <w:r w:rsidRPr="00AF1745">
        <w:rPr>
          <w:rFonts w:ascii="Simplified Arabic" w:hAnsi="Simplified Arabic" w:cs="Simplified Arabic"/>
          <w:sz w:val="28"/>
          <w:szCs w:val="28"/>
        </w:rPr>
        <w:t xml:space="preserve"> WhatsApp Business API. </w:t>
      </w:r>
      <w:r w:rsidRPr="00AF1745">
        <w:rPr>
          <w:rFonts w:ascii="Simplified Arabic" w:hAnsi="Simplified Arabic" w:cs="Simplified Arabic"/>
          <w:sz w:val="28"/>
          <w:szCs w:val="28"/>
          <w:rtl/>
        </w:rPr>
        <w:t>يتيح واتساب للشركات بناء ملفات تعريف الأعمال، والتواصل مع العملاء، وتقديم الدعم لهم، ومشاركة التحديثات حول مشترياتهم</w:t>
      </w:r>
      <w:r w:rsidRPr="00AF1745">
        <w:rPr>
          <w:rFonts w:ascii="Simplified Arabic" w:hAnsi="Simplified Arabic" w:cs="Simplified Arabic"/>
          <w:sz w:val="28"/>
          <w:szCs w:val="28"/>
        </w:rPr>
        <w:t>.</w:t>
      </w:r>
    </w:p>
    <w:p w14:paraId="715F9095" w14:textId="77777777" w:rsidR="001229FE"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تويتر</w:t>
      </w:r>
      <w:r w:rsidRPr="001229FE">
        <w:rPr>
          <w:rFonts w:ascii="Simplified Arabic" w:hAnsi="Simplified Arabic" w:cs="Simplified Arabic"/>
          <w:b/>
          <w:bCs/>
          <w:sz w:val="28"/>
          <w:szCs w:val="28"/>
        </w:rPr>
        <w:t xml:space="preserve"> (Twitter)</w:t>
      </w:r>
    </w:p>
    <w:p w14:paraId="092D94DB" w14:textId="7A5AEBC5" w:rsidR="001229FE" w:rsidRPr="00AF1745" w:rsidRDefault="001229FE" w:rsidP="00AF1745">
      <w:pPr>
        <w:spacing w:line="360" w:lineRule="auto"/>
        <w:ind w:left="12" w:firstLine="360"/>
        <w:jc w:val="both"/>
        <w:rPr>
          <w:rFonts w:ascii="Simplified Arabic" w:hAnsi="Simplified Arabic" w:cs="Simplified Arabic"/>
          <w:sz w:val="28"/>
          <w:szCs w:val="28"/>
        </w:rPr>
      </w:pPr>
      <w:r w:rsidRPr="00AF1745">
        <w:rPr>
          <w:rFonts w:ascii="Simplified Arabic" w:hAnsi="Simplified Arabic" w:cs="Simplified Arabic"/>
          <w:sz w:val="28"/>
          <w:szCs w:val="28"/>
          <w:rtl/>
        </w:rPr>
        <w:t xml:space="preserve">أسسه جاك </w:t>
      </w:r>
      <w:proofErr w:type="spellStart"/>
      <w:r w:rsidRPr="00AF1745">
        <w:rPr>
          <w:rFonts w:ascii="Simplified Arabic" w:hAnsi="Simplified Arabic" w:cs="Simplified Arabic"/>
          <w:sz w:val="28"/>
          <w:szCs w:val="28"/>
          <w:rtl/>
        </w:rPr>
        <w:t>دورسي</w:t>
      </w:r>
      <w:proofErr w:type="spellEnd"/>
      <w:r w:rsidRPr="00AF1745">
        <w:rPr>
          <w:rFonts w:ascii="Simplified Arabic" w:hAnsi="Simplified Arabic" w:cs="Simplified Arabic"/>
          <w:sz w:val="28"/>
          <w:szCs w:val="28"/>
          <w:rtl/>
        </w:rPr>
        <w:t xml:space="preserve"> وإيفان ويليامز ونوى </w:t>
      </w:r>
      <w:proofErr w:type="spellStart"/>
      <w:r w:rsidRPr="00AF1745">
        <w:rPr>
          <w:rFonts w:ascii="Simplified Arabic" w:hAnsi="Simplified Arabic" w:cs="Simplified Arabic"/>
          <w:sz w:val="28"/>
          <w:szCs w:val="28"/>
          <w:rtl/>
        </w:rPr>
        <w:t>غلاس</w:t>
      </w:r>
      <w:proofErr w:type="spellEnd"/>
      <w:r w:rsidRPr="00AF1745">
        <w:rPr>
          <w:rFonts w:ascii="Simplified Arabic" w:hAnsi="Simplified Arabic" w:cs="Simplified Arabic"/>
          <w:sz w:val="28"/>
          <w:szCs w:val="28"/>
          <w:rtl/>
        </w:rPr>
        <w:t xml:space="preserve">، تويتر هو موقع تواصل اجتماعي يعتمد على الرسائل القصيرة المُسماة تغريدات، التي لا تتجاوز 115 حرفًا. يمكن أيضًا نشر الصور والفيديوهات، وتملك معظم الشركات العالمية والشخصيات المؤثرة حسابات رسمية على تويتر مثل </w:t>
      </w:r>
      <w:proofErr w:type="spellStart"/>
      <w:r w:rsidRPr="00AF1745">
        <w:rPr>
          <w:rFonts w:ascii="Simplified Arabic" w:hAnsi="Simplified Arabic" w:cs="Simplified Arabic"/>
          <w:sz w:val="28"/>
          <w:szCs w:val="28"/>
          <w:rtl/>
        </w:rPr>
        <w:t>إيلون</w:t>
      </w:r>
      <w:proofErr w:type="spellEnd"/>
      <w:r w:rsidRPr="00AF1745">
        <w:rPr>
          <w:rFonts w:ascii="Simplified Arabic" w:hAnsi="Simplified Arabic" w:cs="Simplified Arabic"/>
          <w:sz w:val="28"/>
          <w:szCs w:val="28"/>
          <w:rtl/>
        </w:rPr>
        <w:t xml:space="preserve"> ماسك</w:t>
      </w:r>
      <w:r w:rsidRPr="00AF1745">
        <w:rPr>
          <w:rFonts w:ascii="Simplified Arabic" w:hAnsi="Simplified Arabic" w:cs="Simplified Arabic"/>
          <w:sz w:val="28"/>
          <w:szCs w:val="28"/>
        </w:rPr>
        <w:t>.</w:t>
      </w:r>
    </w:p>
    <w:p w14:paraId="647D9112" w14:textId="77777777" w:rsidR="00AF1745"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لينكد إن</w:t>
      </w:r>
      <w:r w:rsidRPr="001229FE">
        <w:rPr>
          <w:rFonts w:ascii="Simplified Arabic" w:hAnsi="Simplified Arabic" w:cs="Simplified Arabic"/>
          <w:b/>
          <w:bCs/>
          <w:sz w:val="28"/>
          <w:szCs w:val="28"/>
        </w:rPr>
        <w:t xml:space="preserve"> (LinkedIn)</w:t>
      </w:r>
    </w:p>
    <w:p w14:paraId="34B445E3" w14:textId="4AD4F353" w:rsidR="001229FE" w:rsidRPr="00AF1745" w:rsidRDefault="001229FE" w:rsidP="00AF1745">
      <w:pPr>
        <w:spacing w:line="360" w:lineRule="auto"/>
        <w:ind w:left="12" w:firstLine="360"/>
        <w:jc w:val="both"/>
        <w:rPr>
          <w:rFonts w:ascii="Simplified Arabic" w:hAnsi="Simplified Arabic" w:cs="Simplified Arabic"/>
          <w:sz w:val="28"/>
          <w:szCs w:val="28"/>
        </w:rPr>
      </w:pPr>
      <w:r w:rsidRPr="00AF1745">
        <w:rPr>
          <w:rFonts w:ascii="Simplified Arabic" w:hAnsi="Simplified Arabic" w:cs="Simplified Arabic"/>
          <w:sz w:val="28"/>
          <w:szCs w:val="28"/>
          <w:rtl/>
        </w:rPr>
        <w:t xml:space="preserve">يُعتبر لينكد إن أكبر موقع للعلاقات المهنية حول العالم، وهو أداة مثالية للتواصل المهني. يُستخدم لتبادل المعرفة، ونشر الأفكار، وعرض السير الذاتية والشهادات. تُوظف العديد من الشركات الكبرى الموقع لعرض فرص العمل. تأسس لينكد إن في عام 2002 على يد </w:t>
      </w:r>
      <w:proofErr w:type="spellStart"/>
      <w:r w:rsidRPr="00AF1745">
        <w:rPr>
          <w:rFonts w:ascii="Simplified Arabic" w:hAnsi="Simplified Arabic" w:cs="Simplified Arabic"/>
          <w:sz w:val="28"/>
          <w:szCs w:val="28"/>
          <w:rtl/>
        </w:rPr>
        <w:t>كونستانتين</w:t>
      </w:r>
      <w:proofErr w:type="spellEnd"/>
      <w:r w:rsidRPr="00AF1745">
        <w:rPr>
          <w:rFonts w:ascii="Simplified Arabic" w:hAnsi="Simplified Arabic" w:cs="Simplified Arabic"/>
          <w:sz w:val="28"/>
          <w:szCs w:val="28"/>
          <w:rtl/>
        </w:rPr>
        <w:t xml:space="preserve"> جيريك وريد </w:t>
      </w:r>
      <w:proofErr w:type="spellStart"/>
      <w:r w:rsidRPr="00AF1745">
        <w:rPr>
          <w:rFonts w:ascii="Simplified Arabic" w:hAnsi="Simplified Arabic" w:cs="Simplified Arabic"/>
          <w:sz w:val="28"/>
          <w:szCs w:val="28"/>
          <w:rtl/>
        </w:rPr>
        <w:t>هوفمان</w:t>
      </w:r>
      <w:proofErr w:type="spellEnd"/>
      <w:r w:rsidRPr="00AF1745">
        <w:rPr>
          <w:rFonts w:ascii="Simplified Arabic" w:hAnsi="Simplified Arabic" w:cs="Simplified Arabic"/>
          <w:sz w:val="28"/>
          <w:szCs w:val="28"/>
          <w:rtl/>
        </w:rPr>
        <w:t xml:space="preserve"> وجان لوك </w:t>
      </w:r>
      <w:proofErr w:type="spellStart"/>
      <w:r w:rsidRPr="00AF1745">
        <w:rPr>
          <w:rFonts w:ascii="Simplified Arabic" w:hAnsi="Simplified Arabic" w:cs="Simplified Arabic"/>
          <w:sz w:val="28"/>
          <w:szCs w:val="28"/>
          <w:rtl/>
        </w:rPr>
        <w:t>فيلانت</w:t>
      </w:r>
      <w:proofErr w:type="spellEnd"/>
      <w:r w:rsidRPr="00AF1745">
        <w:rPr>
          <w:rFonts w:ascii="Simplified Arabic" w:hAnsi="Simplified Arabic" w:cs="Simplified Arabic"/>
          <w:sz w:val="28"/>
          <w:szCs w:val="28"/>
        </w:rPr>
        <w:t>.</w:t>
      </w:r>
    </w:p>
    <w:p w14:paraId="09A2BF1A" w14:textId="77777777" w:rsidR="00AF1745"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يوتيوب</w:t>
      </w:r>
      <w:r w:rsidRPr="001229FE">
        <w:rPr>
          <w:rFonts w:ascii="Simplified Arabic" w:hAnsi="Simplified Arabic" w:cs="Simplified Arabic"/>
          <w:b/>
          <w:bCs/>
          <w:sz w:val="28"/>
          <w:szCs w:val="28"/>
        </w:rPr>
        <w:t xml:space="preserve"> (YouTube)</w:t>
      </w:r>
    </w:p>
    <w:p w14:paraId="3B85730B" w14:textId="20C1EB36" w:rsidR="000A5149" w:rsidRPr="00AF1745" w:rsidRDefault="001229FE" w:rsidP="00EF2477">
      <w:pPr>
        <w:spacing w:line="360" w:lineRule="auto"/>
        <w:ind w:left="12" w:firstLine="180"/>
        <w:jc w:val="both"/>
        <w:rPr>
          <w:rFonts w:ascii="Simplified Arabic" w:hAnsi="Simplified Arabic" w:cs="Simplified Arabic"/>
          <w:sz w:val="28"/>
          <w:szCs w:val="28"/>
        </w:rPr>
      </w:pPr>
      <w:r w:rsidRPr="00AF1745">
        <w:rPr>
          <w:rFonts w:ascii="Simplified Arabic" w:hAnsi="Simplified Arabic" w:cs="Simplified Arabic"/>
          <w:sz w:val="28"/>
          <w:szCs w:val="28"/>
        </w:rPr>
        <w:t xml:space="preserve"> </w:t>
      </w:r>
      <w:r w:rsidRPr="00AF1745">
        <w:rPr>
          <w:rFonts w:ascii="Simplified Arabic" w:hAnsi="Simplified Arabic" w:cs="Simplified Arabic"/>
          <w:sz w:val="28"/>
          <w:szCs w:val="28"/>
          <w:rtl/>
        </w:rPr>
        <w:t xml:space="preserve">أُسس يوتيوب في عام 2005 على يد جواد كريم وستيفن تشن وتشاد هارلي، واستحوذت عليه غوغل في عام 2006 مقابل 1.65 مليار دولار. يعرض يوتيوب فيديوهات متنوعة في مختلف المجالات، </w:t>
      </w:r>
      <w:r w:rsidRPr="00AF1745">
        <w:rPr>
          <w:rFonts w:ascii="Simplified Arabic" w:hAnsi="Simplified Arabic" w:cs="Simplified Arabic"/>
          <w:sz w:val="28"/>
          <w:szCs w:val="28"/>
          <w:rtl/>
        </w:rPr>
        <w:lastRenderedPageBreak/>
        <w:t>ويتيح للمستخدمين إمكانية البث المباشر. يُعتبر يوتيوب أفضل منصة لصناع المحتوى، حيث يمكن للمستخدمين إنشاء حسابات مجانية ورفع فيديوهات، مع الالتزام بأخلاقيات الموقع</w:t>
      </w:r>
      <w:r w:rsidRPr="00AF1745">
        <w:rPr>
          <w:rFonts w:ascii="Simplified Arabic" w:hAnsi="Simplified Arabic" w:cs="Simplified Arabic"/>
          <w:sz w:val="28"/>
          <w:szCs w:val="28"/>
        </w:rPr>
        <w:t>.</w:t>
      </w:r>
    </w:p>
    <w:p w14:paraId="1FB4DCDB" w14:textId="77777777" w:rsidR="00AF1745"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إنستغرام</w:t>
      </w:r>
      <w:r w:rsidRPr="001229FE">
        <w:rPr>
          <w:rFonts w:ascii="Simplified Arabic" w:hAnsi="Simplified Arabic" w:cs="Simplified Arabic"/>
          <w:b/>
          <w:bCs/>
          <w:sz w:val="28"/>
          <w:szCs w:val="28"/>
        </w:rPr>
        <w:t xml:space="preserve"> (Instagram)</w:t>
      </w:r>
    </w:p>
    <w:p w14:paraId="64772A88" w14:textId="4389FCD2" w:rsidR="001229FE" w:rsidRPr="003D6F4E" w:rsidRDefault="001229FE" w:rsidP="003D6F4E">
      <w:pPr>
        <w:spacing w:line="360" w:lineRule="auto"/>
        <w:ind w:left="12" w:firstLine="270"/>
        <w:jc w:val="both"/>
        <w:rPr>
          <w:rFonts w:ascii="Simplified Arabic" w:hAnsi="Simplified Arabic" w:cs="Simplified Arabic"/>
          <w:sz w:val="28"/>
          <w:szCs w:val="28"/>
        </w:rPr>
      </w:pPr>
      <w:r w:rsidRPr="003D6F4E">
        <w:rPr>
          <w:rFonts w:ascii="Simplified Arabic" w:hAnsi="Simplified Arabic" w:cs="Simplified Arabic"/>
          <w:sz w:val="28"/>
          <w:szCs w:val="28"/>
        </w:rPr>
        <w:t xml:space="preserve"> </w:t>
      </w:r>
      <w:r w:rsidRPr="003D6F4E">
        <w:rPr>
          <w:rFonts w:ascii="Simplified Arabic" w:hAnsi="Simplified Arabic" w:cs="Simplified Arabic"/>
          <w:sz w:val="28"/>
          <w:szCs w:val="28"/>
          <w:rtl/>
        </w:rPr>
        <w:t>أُسس إنستغرام بواسطة شركة فيسبوك في عام 2010، وهو منصة مخصصة لالتقاط الصور والفيديوهات، تعديلها، ومشاركتها بعد إنشاء حساب. يمكن للمستخدمين رؤية المنشورات والتفاعل معها، وتمت إضافة ميزة المحادثات النصية والصوتية مؤخرًا</w:t>
      </w:r>
      <w:r w:rsidRPr="003D6F4E">
        <w:rPr>
          <w:rFonts w:ascii="Simplified Arabic" w:hAnsi="Simplified Arabic" w:cs="Simplified Arabic"/>
          <w:sz w:val="28"/>
          <w:szCs w:val="28"/>
        </w:rPr>
        <w:t>.</w:t>
      </w:r>
    </w:p>
    <w:p w14:paraId="4FC749A4" w14:textId="77777777" w:rsidR="00AF1745" w:rsidRPr="00AF1745" w:rsidRDefault="001229FE">
      <w:pPr>
        <w:pStyle w:val="ListParagraph"/>
        <w:numPr>
          <w:ilvl w:val="0"/>
          <w:numId w:val="17"/>
        </w:numPr>
        <w:spacing w:line="360" w:lineRule="auto"/>
        <w:ind w:left="372"/>
        <w:jc w:val="both"/>
        <w:rPr>
          <w:rFonts w:ascii="Simplified Arabic" w:hAnsi="Simplified Arabic" w:cs="Simplified Arabic"/>
          <w:b/>
          <w:bCs/>
          <w:sz w:val="28"/>
          <w:szCs w:val="28"/>
        </w:rPr>
      </w:pPr>
      <w:r w:rsidRPr="001229FE">
        <w:rPr>
          <w:rFonts w:ascii="Simplified Arabic" w:hAnsi="Simplified Arabic" w:cs="Simplified Arabic"/>
          <w:b/>
          <w:bCs/>
          <w:sz w:val="28"/>
          <w:szCs w:val="28"/>
          <w:rtl/>
        </w:rPr>
        <w:t>تلغرام</w:t>
      </w:r>
      <w:r w:rsidRPr="001229FE">
        <w:rPr>
          <w:rFonts w:ascii="Simplified Arabic" w:hAnsi="Simplified Arabic" w:cs="Simplified Arabic"/>
          <w:b/>
          <w:bCs/>
          <w:sz w:val="28"/>
          <w:szCs w:val="28"/>
        </w:rPr>
        <w:t xml:space="preserve"> (Telegram)</w:t>
      </w:r>
    </w:p>
    <w:p w14:paraId="4AA78843" w14:textId="78898BDB" w:rsidR="001229FE" w:rsidRPr="003D6F4E" w:rsidRDefault="001229FE" w:rsidP="003D6F4E">
      <w:pPr>
        <w:spacing w:line="360" w:lineRule="auto"/>
        <w:ind w:left="12" w:firstLine="360"/>
        <w:jc w:val="both"/>
        <w:rPr>
          <w:rFonts w:ascii="Simplified Arabic" w:hAnsi="Simplified Arabic" w:cs="Simplified Arabic"/>
          <w:sz w:val="28"/>
          <w:szCs w:val="28"/>
        </w:rPr>
      </w:pPr>
      <w:r w:rsidRPr="003D6F4E">
        <w:rPr>
          <w:rFonts w:ascii="Simplified Arabic" w:hAnsi="Simplified Arabic" w:cs="Simplified Arabic"/>
          <w:sz w:val="28"/>
          <w:szCs w:val="28"/>
        </w:rPr>
        <w:t xml:space="preserve"> </w:t>
      </w:r>
      <w:r w:rsidRPr="003D6F4E">
        <w:rPr>
          <w:rFonts w:ascii="Simplified Arabic" w:hAnsi="Simplified Arabic" w:cs="Simplified Arabic"/>
          <w:sz w:val="28"/>
          <w:szCs w:val="28"/>
          <w:rtl/>
        </w:rPr>
        <w:t>يتميز تلغرام بدرجة عالية من الأمان والخصوصية كتطبيق مراسلة، ويستفيد منه العلامات التجارية عبر برمجة روبوتات دردشة لتقديم الدعم للعملاء. يمكن استخدام ميزة قناة تلغرام لبث الرسائل إلى عدد غير محدود من العملاء</w:t>
      </w:r>
      <w:r w:rsidRPr="003D6F4E">
        <w:rPr>
          <w:rFonts w:ascii="Simplified Arabic" w:hAnsi="Simplified Arabic" w:cs="Simplified Arabic"/>
          <w:sz w:val="28"/>
          <w:szCs w:val="28"/>
        </w:rPr>
        <w:t>.</w:t>
      </w:r>
    </w:p>
    <w:p w14:paraId="31C815C0" w14:textId="77777777" w:rsidR="001229FE" w:rsidRPr="001229FE" w:rsidRDefault="001229FE" w:rsidP="001B2608">
      <w:pPr>
        <w:pStyle w:val="ListParagraph"/>
        <w:spacing w:line="360" w:lineRule="auto"/>
        <w:ind w:left="372"/>
        <w:rPr>
          <w:rFonts w:ascii="Simplified Arabic" w:hAnsi="Simplified Arabic" w:cs="Simplified Arabic"/>
          <w:sz w:val="28"/>
          <w:szCs w:val="28"/>
          <w:rtl/>
        </w:rPr>
      </w:pPr>
    </w:p>
    <w:p w14:paraId="217E3982" w14:textId="77777777" w:rsidR="000A5149" w:rsidRDefault="000A5149">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753BF7A6" w14:textId="099B2F9C" w:rsidR="00F85817" w:rsidRPr="0011708C" w:rsidRDefault="00F85817" w:rsidP="00182BAE">
      <w:pPr>
        <w:pStyle w:val="ListParagraph"/>
        <w:spacing w:line="360" w:lineRule="auto"/>
        <w:ind w:left="14"/>
        <w:jc w:val="center"/>
        <w:outlineLvl w:val="1"/>
        <w:rPr>
          <w:rFonts w:ascii="Simplified Arabic" w:hAnsi="Simplified Arabic" w:cs="Simplified Arabic"/>
          <w:b/>
          <w:bCs/>
          <w:sz w:val="36"/>
          <w:szCs w:val="36"/>
          <w:rtl/>
        </w:rPr>
      </w:pPr>
      <w:bookmarkStart w:id="33" w:name="_Toc173627868"/>
      <w:r w:rsidRPr="0011708C">
        <w:rPr>
          <w:rFonts w:ascii="Simplified Arabic" w:hAnsi="Simplified Arabic" w:cs="Simplified Arabic" w:hint="cs"/>
          <w:b/>
          <w:bCs/>
          <w:sz w:val="36"/>
          <w:szCs w:val="36"/>
          <w:rtl/>
        </w:rPr>
        <w:lastRenderedPageBreak/>
        <w:t>المبحث الثاني: سمعة العلامة التجارية</w:t>
      </w:r>
      <w:bookmarkEnd w:id="33"/>
    </w:p>
    <w:p w14:paraId="55B24289" w14:textId="22A25243" w:rsidR="008160AC" w:rsidRPr="003D1602" w:rsidRDefault="00FE215F">
      <w:pPr>
        <w:pStyle w:val="ListParagraph"/>
        <w:numPr>
          <w:ilvl w:val="0"/>
          <w:numId w:val="23"/>
        </w:numPr>
        <w:spacing w:line="360" w:lineRule="auto"/>
        <w:ind w:left="14"/>
        <w:outlineLvl w:val="2"/>
        <w:rPr>
          <w:rFonts w:ascii="Simplified Arabic" w:hAnsi="Simplified Arabic" w:cs="Simplified Arabic"/>
          <w:b/>
          <w:bCs/>
          <w:sz w:val="32"/>
          <w:szCs w:val="32"/>
          <w:rtl/>
        </w:rPr>
      </w:pPr>
      <w:bookmarkStart w:id="34" w:name="_Toc173627869"/>
      <w:r w:rsidRPr="003D1602">
        <w:rPr>
          <w:rFonts w:ascii="Simplified Arabic" w:hAnsi="Simplified Arabic" w:cs="Simplified Arabic" w:hint="cs"/>
          <w:b/>
          <w:bCs/>
          <w:sz w:val="32"/>
          <w:szCs w:val="32"/>
          <w:rtl/>
        </w:rPr>
        <w:t>مفهوم سمعة العلامة التجارية</w:t>
      </w:r>
      <w:bookmarkEnd w:id="34"/>
    </w:p>
    <w:p w14:paraId="3E2BAAFE" w14:textId="32D28776" w:rsidR="008160AC" w:rsidRDefault="008160AC" w:rsidP="000A5149">
      <w:pPr>
        <w:pStyle w:val="ListParagraph"/>
        <w:spacing w:line="360" w:lineRule="auto"/>
        <w:ind w:left="12" w:firstLine="270"/>
        <w:jc w:val="both"/>
        <w:rPr>
          <w:rFonts w:ascii="Simplified Arabic" w:hAnsi="Simplified Arabic" w:cs="Simplified Arabic"/>
          <w:sz w:val="28"/>
          <w:szCs w:val="28"/>
          <w:rtl/>
        </w:rPr>
      </w:pPr>
      <w:r w:rsidRPr="008160AC">
        <w:rPr>
          <w:rFonts w:ascii="Simplified Arabic" w:hAnsi="Simplified Arabic" w:cs="Simplified Arabic"/>
          <w:sz w:val="28"/>
          <w:szCs w:val="28"/>
          <w:rtl/>
        </w:rPr>
        <w:t>يُعد الاسم التجاري رمزا</w:t>
      </w:r>
      <w:r>
        <w:rPr>
          <w:rFonts w:ascii="Simplified Arabic" w:hAnsi="Simplified Arabic" w:cs="Simplified Arabic" w:hint="cs"/>
          <w:sz w:val="28"/>
          <w:szCs w:val="28"/>
          <w:rtl/>
        </w:rPr>
        <w:t>ً</w:t>
      </w:r>
      <w:r w:rsidRPr="008160AC">
        <w:rPr>
          <w:rFonts w:ascii="Simplified Arabic" w:hAnsi="Simplified Arabic" w:cs="Simplified Arabic"/>
          <w:sz w:val="28"/>
          <w:szCs w:val="28"/>
          <w:rtl/>
        </w:rPr>
        <w:t>، أو تصميما</w:t>
      </w:r>
      <w:r>
        <w:rPr>
          <w:rFonts w:ascii="Simplified Arabic" w:hAnsi="Simplified Arabic" w:cs="Simplified Arabic" w:hint="cs"/>
          <w:sz w:val="28"/>
          <w:szCs w:val="28"/>
          <w:rtl/>
        </w:rPr>
        <w:t>ً</w:t>
      </w:r>
      <w:r w:rsidRPr="008160AC">
        <w:rPr>
          <w:rFonts w:ascii="Simplified Arabic" w:hAnsi="Simplified Arabic" w:cs="Simplified Arabic"/>
          <w:sz w:val="28"/>
          <w:szCs w:val="28"/>
          <w:rtl/>
        </w:rPr>
        <w:t>، أو مزيجا</w:t>
      </w:r>
      <w:r>
        <w:rPr>
          <w:rFonts w:ascii="Simplified Arabic" w:hAnsi="Simplified Arabic" w:cs="Simplified Arabic" w:hint="cs"/>
          <w:sz w:val="28"/>
          <w:szCs w:val="28"/>
          <w:rtl/>
        </w:rPr>
        <w:t>ً</w:t>
      </w:r>
      <w:r w:rsidRPr="008160AC">
        <w:rPr>
          <w:rFonts w:ascii="Simplified Arabic" w:hAnsi="Simplified Arabic" w:cs="Simplified Arabic"/>
          <w:sz w:val="28"/>
          <w:szCs w:val="28"/>
          <w:rtl/>
        </w:rPr>
        <w:t xml:space="preserve"> منهما، يهدف إلى تعريف وتحديد المنتجات أو الخدمات المقدمة من قبل مصنع أو بائع بهدف تمييزهم عن غيرهم من المؤسسات· لهذا السبب، فإن الاسم التجاري يعتبر من الأصول التسويقية غير الملموسة التي تختلف عن الأصول الملموسة بكونها غير قابلة للاستنفاذ وليس لها تاريخ انتهاء محدد (</w:t>
      </w:r>
      <w:r w:rsidRPr="008160AC">
        <w:rPr>
          <w:rFonts w:ascii="Simplified Arabic" w:hAnsi="Simplified Arabic" w:cs="Simplified Arabic"/>
          <w:sz w:val="28"/>
          <w:szCs w:val="28"/>
        </w:rPr>
        <w:t>Kotler, 2018</w:t>
      </w:r>
      <w:r w:rsidRPr="008160AC">
        <w:rPr>
          <w:rFonts w:ascii="Simplified Arabic" w:hAnsi="Simplified Arabic" w:cs="Simplified Arabic"/>
          <w:sz w:val="28"/>
          <w:szCs w:val="28"/>
          <w:rtl/>
        </w:rPr>
        <w:t>)</w:t>
      </w:r>
      <w:r w:rsidR="00D36DC9">
        <w:rPr>
          <w:rFonts w:ascii="Simplified Arabic" w:hAnsi="Simplified Arabic" w:cs="Simplified Arabic" w:hint="cs"/>
          <w:sz w:val="28"/>
          <w:szCs w:val="28"/>
          <w:rtl/>
        </w:rPr>
        <w:t>.</w:t>
      </w:r>
    </w:p>
    <w:p w14:paraId="082D5D8C" w14:textId="33BAAB65" w:rsidR="00D36DC9" w:rsidRPr="00844050" w:rsidRDefault="00582FF4" w:rsidP="000A5149">
      <w:pPr>
        <w:pStyle w:val="ListParagraph"/>
        <w:spacing w:line="360" w:lineRule="auto"/>
        <w:ind w:left="12" w:firstLine="270"/>
        <w:jc w:val="both"/>
        <w:rPr>
          <w:rFonts w:ascii="Simplified Arabic" w:hAnsi="Simplified Arabic" w:cs="Simplified Arabic"/>
          <w:sz w:val="28"/>
          <w:szCs w:val="28"/>
          <w:rtl/>
        </w:rPr>
      </w:pPr>
      <w:r w:rsidRPr="00D36DC9">
        <w:rPr>
          <w:rFonts w:ascii="Simplified Arabic" w:hAnsi="Simplified Arabic" w:cs="Simplified Arabic" w:hint="cs"/>
          <w:sz w:val="28"/>
          <w:szCs w:val="28"/>
          <w:rtl/>
        </w:rPr>
        <w:t>ولا ش</w:t>
      </w:r>
      <w:r w:rsidRPr="00D36DC9">
        <w:rPr>
          <w:rFonts w:ascii="Simplified Arabic" w:hAnsi="Simplified Arabic" w:cs="Simplified Arabic" w:hint="eastAsia"/>
          <w:sz w:val="28"/>
          <w:szCs w:val="28"/>
          <w:rtl/>
        </w:rPr>
        <w:t>ك</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أن</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العلامة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التجارية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القوية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التي</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تبنيها</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w:t>
      </w:r>
      <w:r w:rsidR="00D36DC9">
        <w:rPr>
          <w:rFonts w:ascii="Simplified Arabic" w:hAnsi="Simplified Arabic" w:cs="Simplified Arabic" w:hint="cs"/>
          <w:sz w:val="28"/>
          <w:szCs w:val="28"/>
          <w:rtl/>
        </w:rPr>
        <w:t>منظمة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تعد</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من</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الأصول</w:t>
      </w:r>
      <w:r w:rsidR="00D36DC9" w:rsidRPr="00D36DC9">
        <w:rPr>
          <w:rFonts w:ascii="Simplified Arabic" w:hAnsi="Simplified Arabic" w:cs="Simplified Arabic"/>
          <w:sz w:val="28"/>
          <w:szCs w:val="28"/>
          <w:rtl/>
        </w:rPr>
        <w:t xml:space="preserve"> </w:t>
      </w:r>
      <w:r w:rsidR="00D36DC9">
        <w:rPr>
          <w:rFonts w:ascii="Simplified Arabic" w:hAnsi="Simplified Arabic" w:cs="Simplified Arabic" w:hint="cs"/>
          <w:sz w:val="28"/>
          <w:szCs w:val="28"/>
          <w:rtl/>
        </w:rPr>
        <w:t>المعنوية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للمنظمة</w:t>
      </w:r>
      <w:r w:rsidR="00D36DC9" w:rsidRPr="00D36DC9">
        <w:rPr>
          <w:rFonts w:ascii="Simplified Arabic" w:hAnsi="Simplified Arabic" w:cs="Simplified Arabic"/>
          <w:sz w:val="28"/>
          <w:szCs w:val="28"/>
          <w:rtl/>
        </w:rPr>
        <w:t xml:space="preserve"> </w:t>
      </w:r>
      <w:r w:rsidRPr="00D36DC9">
        <w:rPr>
          <w:rFonts w:ascii="Simplified Arabic" w:hAnsi="Simplified Arabic" w:cs="Simplified Arabic" w:hint="cs"/>
          <w:sz w:val="28"/>
          <w:szCs w:val="28"/>
          <w:rtl/>
        </w:rPr>
        <w:t>ولا ش</w:t>
      </w:r>
      <w:r w:rsidRPr="00D36DC9">
        <w:rPr>
          <w:rFonts w:ascii="Simplified Arabic" w:hAnsi="Simplified Arabic" w:cs="Simplified Arabic" w:hint="eastAsia"/>
          <w:sz w:val="28"/>
          <w:szCs w:val="28"/>
          <w:rtl/>
        </w:rPr>
        <w:t>ك</w:t>
      </w:r>
      <w:r w:rsidR="00D36DC9">
        <w:rPr>
          <w:rFonts w:ascii="Simplified Arabic" w:hAnsi="Simplified Arabic" w:cs="Simplified Arabic" w:hint="cs"/>
          <w:sz w:val="28"/>
          <w:szCs w:val="28"/>
          <w:rtl/>
        </w:rPr>
        <w:t xml:space="preserve"> في</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إنها</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تعمل</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على</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كسب</w:t>
      </w:r>
      <w:r w:rsidR="00D36DC9" w:rsidRPr="00D36DC9">
        <w:rPr>
          <w:rFonts w:ascii="Simplified Arabic" w:hAnsi="Simplified Arabic" w:cs="Simplified Arabic"/>
          <w:sz w:val="28"/>
          <w:szCs w:val="28"/>
          <w:rtl/>
        </w:rPr>
        <w:t xml:space="preserve"> </w:t>
      </w:r>
      <w:r w:rsidR="00D36DC9">
        <w:rPr>
          <w:rFonts w:ascii="Simplified Arabic" w:hAnsi="Simplified Arabic" w:cs="Simplified Arabic" w:hint="cs"/>
          <w:sz w:val="28"/>
          <w:szCs w:val="28"/>
          <w:rtl/>
        </w:rPr>
        <w:t xml:space="preserve">وزيادة </w:t>
      </w:r>
      <w:r w:rsidR="00D36DC9" w:rsidRPr="00D36DC9">
        <w:rPr>
          <w:rFonts w:ascii="Simplified Arabic" w:hAnsi="Simplified Arabic" w:cs="Simplified Arabic" w:hint="cs"/>
          <w:sz w:val="28"/>
          <w:szCs w:val="28"/>
          <w:rtl/>
        </w:rPr>
        <w:t>ولاء</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w:t>
      </w:r>
      <w:r w:rsidR="00D36DC9">
        <w:rPr>
          <w:rFonts w:ascii="Simplified Arabic" w:hAnsi="Simplified Arabic" w:cs="Simplified Arabic" w:hint="cs"/>
          <w:sz w:val="28"/>
          <w:szCs w:val="28"/>
          <w:rtl/>
        </w:rPr>
        <w:t>عملاء</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وتفضيلاتهم</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نحوها</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كما</w:t>
      </w:r>
      <w:r w:rsidR="00D36DC9">
        <w:rPr>
          <w:rFonts w:ascii="Simplified Arabic" w:hAnsi="Simplified Arabic" w:cs="Simplified Arabic" w:hint="cs"/>
          <w:sz w:val="28"/>
          <w:szCs w:val="28"/>
          <w:rtl/>
        </w:rPr>
        <w:t xml:space="preserve"> </w:t>
      </w:r>
      <w:r w:rsidR="00D36DC9" w:rsidRPr="00D36DC9">
        <w:rPr>
          <w:rFonts w:ascii="Simplified Arabic" w:hAnsi="Simplified Arabic" w:cs="Simplified Arabic" w:hint="cs"/>
          <w:sz w:val="28"/>
          <w:szCs w:val="28"/>
          <w:rtl/>
        </w:rPr>
        <w:t>إنها</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تولد</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للمنظمة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إيرادات</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مرتفعة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على</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المدى</w:t>
      </w:r>
      <w:r w:rsidR="00D36DC9" w:rsidRPr="00D36DC9">
        <w:rPr>
          <w:rFonts w:ascii="Simplified Arabic" w:hAnsi="Simplified Arabic" w:cs="Simplified Arabic"/>
          <w:sz w:val="28"/>
          <w:szCs w:val="28"/>
          <w:rtl/>
        </w:rPr>
        <w:t xml:space="preserve"> </w:t>
      </w:r>
      <w:r w:rsidR="00844050">
        <w:rPr>
          <w:rFonts w:ascii="Simplified Arabic" w:hAnsi="Simplified Arabic" w:cs="Simplified Arabic" w:hint="cs"/>
          <w:sz w:val="28"/>
          <w:szCs w:val="28"/>
          <w:rtl/>
        </w:rPr>
        <w:t>الزمني البعيد</w:t>
      </w:r>
      <w:r w:rsidR="00D36DC9" w:rsidRPr="00D36DC9">
        <w:rPr>
          <w:rFonts w:ascii="Simplified Arabic" w:hAnsi="Simplified Arabic" w:cs="Simplified Arabic" w:hint="cs"/>
          <w:sz w:val="28"/>
          <w:szCs w:val="28"/>
          <w:rtl/>
        </w:rPr>
        <w:t>،</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فاسم</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العلامة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التجارية</w:t>
      </w:r>
      <w:r w:rsidR="00D36DC9" w:rsidRPr="00D36DC9">
        <w:rPr>
          <w:rFonts w:ascii="Simplified Arabic" w:hAnsi="Simplified Arabic" w:cs="Simplified Arabic"/>
          <w:sz w:val="28"/>
          <w:szCs w:val="28"/>
          <w:rtl/>
        </w:rPr>
        <w:t xml:space="preserve"> </w:t>
      </w:r>
      <w:r w:rsidR="00D36DC9" w:rsidRPr="00D36DC9">
        <w:rPr>
          <w:rFonts w:ascii="Simplified Arabic" w:hAnsi="Simplified Arabic" w:cs="Simplified Arabic" w:hint="cs"/>
          <w:sz w:val="28"/>
          <w:szCs w:val="28"/>
          <w:rtl/>
        </w:rPr>
        <w:t>قد</w:t>
      </w:r>
      <w:r w:rsidR="00844050">
        <w:rPr>
          <w:rFonts w:ascii="Simplified Arabic" w:hAnsi="Simplified Arabic" w:cs="Simplified Arabic" w:hint="cs"/>
          <w:sz w:val="28"/>
          <w:szCs w:val="28"/>
          <w:rtl/>
        </w:rPr>
        <w:t xml:space="preserve"> </w:t>
      </w:r>
      <w:r w:rsidR="00D36DC9" w:rsidRPr="00844050">
        <w:rPr>
          <w:rFonts w:ascii="Simplified Arabic" w:hAnsi="Simplified Arabic" w:cs="Simplified Arabic" w:hint="cs"/>
          <w:sz w:val="28"/>
          <w:szCs w:val="28"/>
          <w:rtl/>
        </w:rPr>
        <w:t>يجتذب</w:t>
      </w:r>
      <w:r w:rsidR="00D36DC9" w:rsidRPr="00844050">
        <w:rPr>
          <w:rFonts w:ascii="Simplified Arabic" w:hAnsi="Simplified Arabic" w:cs="Simplified Arabic"/>
          <w:sz w:val="28"/>
          <w:szCs w:val="28"/>
          <w:rtl/>
        </w:rPr>
        <w:t xml:space="preserve"> </w:t>
      </w:r>
      <w:r w:rsidR="00D36DC9" w:rsidRPr="00844050">
        <w:rPr>
          <w:rFonts w:ascii="Simplified Arabic" w:hAnsi="Simplified Arabic" w:cs="Simplified Arabic" w:hint="cs"/>
          <w:sz w:val="28"/>
          <w:szCs w:val="28"/>
          <w:rtl/>
        </w:rPr>
        <w:t>الجمهور</w:t>
      </w:r>
      <w:r w:rsidR="00D36DC9" w:rsidRPr="00844050">
        <w:rPr>
          <w:rFonts w:ascii="Simplified Arabic" w:hAnsi="Simplified Arabic" w:cs="Simplified Arabic"/>
          <w:sz w:val="28"/>
          <w:szCs w:val="28"/>
          <w:rtl/>
        </w:rPr>
        <w:t xml:space="preserve"> </w:t>
      </w:r>
      <w:r w:rsidR="00D36DC9" w:rsidRPr="00844050">
        <w:rPr>
          <w:rFonts w:ascii="Simplified Arabic" w:hAnsi="Simplified Arabic" w:cs="Simplified Arabic" w:hint="cs"/>
          <w:sz w:val="28"/>
          <w:szCs w:val="28"/>
          <w:rtl/>
        </w:rPr>
        <w:t>أكثر</w:t>
      </w:r>
      <w:r w:rsidR="00D36DC9" w:rsidRPr="00844050">
        <w:rPr>
          <w:rFonts w:ascii="Simplified Arabic" w:hAnsi="Simplified Arabic" w:cs="Simplified Arabic"/>
          <w:sz w:val="28"/>
          <w:szCs w:val="28"/>
          <w:rtl/>
        </w:rPr>
        <w:t xml:space="preserve"> </w:t>
      </w:r>
      <w:r w:rsidR="00D36DC9" w:rsidRPr="00844050">
        <w:rPr>
          <w:rFonts w:ascii="Simplified Arabic" w:hAnsi="Simplified Arabic" w:cs="Simplified Arabic" w:hint="cs"/>
          <w:sz w:val="28"/>
          <w:szCs w:val="28"/>
          <w:rtl/>
        </w:rPr>
        <w:t>من</w:t>
      </w:r>
      <w:r w:rsidR="00D36DC9" w:rsidRPr="00844050">
        <w:rPr>
          <w:rFonts w:ascii="Simplified Arabic" w:hAnsi="Simplified Arabic" w:cs="Simplified Arabic"/>
          <w:sz w:val="28"/>
          <w:szCs w:val="28"/>
          <w:rtl/>
        </w:rPr>
        <w:t xml:space="preserve"> </w:t>
      </w:r>
      <w:r w:rsidR="00D36DC9" w:rsidRPr="00844050">
        <w:rPr>
          <w:rFonts w:ascii="Simplified Arabic" w:hAnsi="Simplified Arabic" w:cs="Simplified Arabic" w:hint="cs"/>
          <w:sz w:val="28"/>
          <w:szCs w:val="28"/>
          <w:rtl/>
        </w:rPr>
        <w:t>ال</w:t>
      </w:r>
      <w:r w:rsidR="00844050">
        <w:rPr>
          <w:rFonts w:ascii="Simplified Arabic" w:hAnsi="Simplified Arabic" w:cs="Simplified Arabic" w:hint="cs"/>
          <w:sz w:val="28"/>
          <w:szCs w:val="28"/>
          <w:rtl/>
        </w:rPr>
        <w:t>منظمة</w:t>
      </w:r>
      <w:r w:rsidR="00D36DC9" w:rsidRPr="00844050">
        <w:rPr>
          <w:rFonts w:ascii="Simplified Arabic" w:hAnsi="Simplified Arabic" w:cs="Simplified Arabic"/>
          <w:sz w:val="28"/>
          <w:szCs w:val="28"/>
          <w:rtl/>
        </w:rPr>
        <w:t xml:space="preserve"> </w:t>
      </w:r>
      <w:r w:rsidR="00C66F6E" w:rsidRPr="00844050">
        <w:rPr>
          <w:rFonts w:ascii="Simplified Arabic" w:hAnsi="Simplified Arabic" w:cs="Simplified Arabic" w:hint="cs"/>
          <w:sz w:val="28"/>
          <w:szCs w:val="28"/>
          <w:rtl/>
        </w:rPr>
        <w:t>نفسها</w:t>
      </w:r>
      <w:r w:rsidR="00C66F6E" w:rsidRPr="00582FF4">
        <w:rPr>
          <w:rFonts w:ascii="Simplified Arabic" w:hAnsi="Simplified Arabic" w:cs="Simplified Arabic" w:hint="cs"/>
          <w:sz w:val="28"/>
          <w:szCs w:val="28"/>
          <w:rtl/>
        </w:rPr>
        <w:t xml:space="preserve"> </w:t>
      </w:r>
      <w:r w:rsidR="00C66F6E" w:rsidRPr="00582FF4">
        <w:rPr>
          <w:rFonts w:ascii="Simplified Arabic" w:hAnsi="Simplified Arabic" w:cs="Simplified Arabic"/>
          <w:sz w:val="28"/>
          <w:szCs w:val="28"/>
          <w:rtl/>
        </w:rPr>
        <w:t>(</w:t>
      </w:r>
      <w:r w:rsidRPr="00582FF4">
        <w:rPr>
          <w:rFonts w:ascii="Simplified Arabic" w:hAnsi="Simplified Arabic" w:cs="Simplified Arabic" w:hint="cs"/>
          <w:sz w:val="28"/>
          <w:szCs w:val="28"/>
          <w:rtl/>
        </w:rPr>
        <w:t>طنطاوي، ميرهان، 2017)</w:t>
      </w:r>
      <w:r w:rsidR="00D36DC9" w:rsidRPr="00844050">
        <w:rPr>
          <w:rFonts w:ascii="Simplified Arabic" w:hAnsi="Simplified Arabic" w:cs="Simplified Arabic"/>
          <w:sz w:val="28"/>
          <w:szCs w:val="28"/>
        </w:rPr>
        <w:t>.</w:t>
      </w:r>
    </w:p>
    <w:p w14:paraId="2C4BA7C5" w14:textId="77777777" w:rsidR="008160AC" w:rsidRPr="008160AC" w:rsidRDefault="008160AC" w:rsidP="000A5149">
      <w:pPr>
        <w:pStyle w:val="ListParagraph"/>
        <w:spacing w:line="360" w:lineRule="auto"/>
        <w:ind w:left="12" w:firstLine="270"/>
        <w:jc w:val="both"/>
        <w:rPr>
          <w:rFonts w:ascii="Simplified Arabic" w:hAnsi="Simplified Arabic" w:cs="Simplified Arabic"/>
          <w:sz w:val="28"/>
          <w:szCs w:val="28"/>
          <w:rtl/>
        </w:rPr>
      </w:pPr>
      <w:r w:rsidRPr="008160AC">
        <w:rPr>
          <w:rFonts w:ascii="Simplified Arabic" w:hAnsi="Simplified Arabic" w:cs="Simplified Arabic"/>
          <w:sz w:val="28"/>
          <w:szCs w:val="28"/>
          <w:rtl/>
        </w:rPr>
        <w:t>إن مفهوم العلامة التجارية معقد ويشمل عدة مستويات وفقًا لـ (</w:t>
      </w:r>
      <w:r w:rsidRPr="008160AC">
        <w:rPr>
          <w:rFonts w:ascii="Simplified Arabic" w:hAnsi="Simplified Arabic" w:cs="Simplified Arabic"/>
          <w:sz w:val="28"/>
          <w:szCs w:val="28"/>
        </w:rPr>
        <w:t>Armstrong, 2014</w:t>
      </w:r>
      <w:r w:rsidRPr="008160AC">
        <w:rPr>
          <w:rFonts w:ascii="Simplified Arabic" w:hAnsi="Simplified Arabic" w:cs="Simplified Arabic"/>
          <w:sz w:val="28"/>
          <w:szCs w:val="28"/>
          <w:rtl/>
        </w:rPr>
        <w:t>):</w:t>
      </w:r>
    </w:p>
    <w:p w14:paraId="6D6FEDB5" w14:textId="127E2B06" w:rsidR="008160AC" w:rsidRPr="008160AC" w:rsidRDefault="008160AC">
      <w:pPr>
        <w:pStyle w:val="ListParagraph"/>
        <w:numPr>
          <w:ilvl w:val="0"/>
          <w:numId w:val="18"/>
        </w:numPr>
        <w:spacing w:line="360" w:lineRule="auto"/>
        <w:jc w:val="both"/>
        <w:rPr>
          <w:rFonts w:ascii="Simplified Arabic" w:hAnsi="Simplified Arabic" w:cs="Simplified Arabic"/>
          <w:sz w:val="28"/>
          <w:szCs w:val="28"/>
          <w:rtl/>
        </w:rPr>
      </w:pPr>
      <w:r w:rsidRPr="00CA625A">
        <w:rPr>
          <w:rFonts w:ascii="Simplified Arabic" w:hAnsi="Simplified Arabic" w:cs="Simplified Arabic"/>
          <w:b/>
          <w:bCs/>
          <w:sz w:val="28"/>
          <w:szCs w:val="28"/>
          <w:rtl/>
        </w:rPr>
        <w:t xml:space="preserve">الاتجاهات: </w:t>
      </w:r>
      <w:r w:rsidRPr="008160AC">
        <w:rPr>
          <w:rFonts w:ascii="Simplified Arabic" w:hAnsi="Simplified Arabic" w:cs="Simplified Arabic"/>
          <w:sz w:val="28"/>
          <w:szCs w:val="28"/>
          <w:rtl/>
        </w:rPr>
        <w:t>حيث توجه العلامة التجارية نشاط الدماغ نحو اتجاه معين ومنتج محدد·</w:t>
      </w:r>
    </w:p>
    <w:p w14:paraId="79FF1AFB" w14:textId="338177DE" w:rsidR="008160AC" w:rsidRPr="008160AC" w:rsidRDefault="008160AC">
      <w:pPr>
        <w:pStyle w:val="ListParagraph"/>
        <w:numPr>
          <w:ilvl w:val="0"/>
          <w:numId w:val="18"/>
        </w:numPr>
        <w:spacing w:line="360" w:lineRule="auto"/>
        <w:jc w:val="both"/>
        <w:rPr>
          <w:rFonts w:ascii="Simplified Arabic" w:hAnsi="Simplified Arabic" w:cs="Simplified Arabic"/>
          <w:sz w:val="28"/>
          <w:szCs w:val="28"/>
          <w:rtl/>
        </w:rPr>
      </w:pPr>
      <w:r w:rsidRPr="00CA625A">
        <w:rPr>
          <w:rFonts w:ascii="Simplified Arabic" w:hAnsi="Simplified Arabic" w:cs="Simplified Arabic"/>
          <w:b/>
          <w:bCs/>
          <w:sz w:val="28"/>
          <w:szCs w:val="28"/>
          <w:rtl/>
        </w:rPr>
        <w:t>المنافع:</w:t>
      </w:r>
      <w:r w:rsidRPr="008160AC">
        <w:rPr>
          <w:rFonts w:ascii="Simplified Arabic" w:hAnsi="Simplified Arabic" w:cs="Simplified Arabic"/>
          <w:sz w:val="28"/>
          <w:szCs w:val="28"/>
          <w:rtl/>
        </w:rPr>
        <w:t xml:space="preserve"> تحول هذه الاتجاهات إلى منافع فعلية؛ على سبيل المثال، اتجاه "المتانة" يتحول إلى منفعة وظيفية·</w:t>
      </w:r>
    </w:p>
    <w:p w14:paraId="4ABB147B" w14:textId="2193C50F" w:rsidR="008160AC" w:rsidRPr="008160AC" w:rsidRDefault="008160AC">
      <w:pPr>
        <w:pStyle w:val="ListParagraph"/>
        <w:numPr>
          <w:ilvl w:val="0"/>
          <w:numId w:val="18"/>
        </w:numPr>
        <w:spacing w:line="360" w:lineRule="auto"/>
        <w:jc w:val="both"/>
        <w:rPr>
          <w:rFonts w:ascii="Simplified Arabic" w:hAnsi="Simplified Arabic" w:cs="Simplified Arabic"/>
          <w:sz w:val="28"/>
          <w:szCs w:val="28"/>
          <w:rtl/>
        </w:rPr>
      </w:pPr>
      <w:r w:rsidRPr="00CA625A">
        <w:rPr>
          <w:rFonts w:ascii="Simplified Arabic" w:hAnsi="Simplified Arabic" w:cs="Simplified Arabic"/>
          <w:b/>
          <w:bCs/>
          <w:sz w:val="28"/>
          <w:szCs w:val="28"/>
          <w:rtl/>
        </w:rPr>
        <w:t>القيمة:</w:t>
      </w:r>
      <w:r w:rsidRPr="008160AC">
        <w:rPr>
          <w:rFonts w:ascii="Simplified Arabic" w:hAnsi="Simplified Arabic" w:cs="Simplified Arabic"/>
          <w:sz w:val="28"/>
          <w:szCs w:val="28"/>
          <w:rtl/>
        </w:rPr>
        <w:t xml:space="preserve"> تشير العلامة التجارية إلى قيمة المنتج؛ فعندما تطرح منظمة منتجًا جديدًا، فإن اسم المنظمة يمنح دلالة على قيمته·</w:t>
      </w:r>
    </w:p>
    <w:p w14:paraId="060D91EC" w14:textId="1AA46E61" w:rsidR="008160AC" w:rsidRPr="008160AC" w:rsidRDefault="008160AC">
      <w:pPr>
        <w:pStyle w:val="ListParagraph"/>
        <w:numPr>
          <w:ilvl w:val="0"/>
          <w:numId w:val="18"/>
        </w:numPr>
        <w:spacing w:line="360" w:lineRule="auto"/>
        <w:jc w:val="both"/>
        <w:rPr>
          <w:rFonts w:ascii="Simplified Arabic" w:hAnsi="Simplified Arabic" w:cs="Simplified Arabic"/>
          <w:sz w:val="28"/>
          <w:szCs w:val="28"/>
          <w:rtl/>
        </w:rPr>
      </w:pPr>
      <w:r w:rsidRPr="00CA625A">
        <w:rPr>
          <w:rFonts w:ascii="Simplified Arabic" w:hAnsi="Simplified Arabic" w:cs="Simplified Arabic"/>
          <w:b/>
          <w:bCs/>
          <w:sz w:val="28"/>
          <w:szCs w:val="28"/>
          <w:rtl/>
        </w:rPr>
        <w:t>الثقافة:</w:t>
      </w:r>
      <w:r w:rsidRPr="008160AC">
        <w:rPr>
          <w:rFonts w:ascii="Simplified Arabic" w:hAnsi="Simplified Arabic" w:cs="Simplified Arabic"/>
          <w:sz w:val="28"/>
          <w:szCs w:val="28"/>
          <w:rtl/>
        </w:rPr>
        <w:t xml:space="preserve"> تقدم العلامة التجارية ثقافة تنظيمية فعالة وكفؤة وأداءً عاليًا·</w:t>
      </w:r>
    </w:p>
    <w:p w14:paraId="51A3B90A" w14:textId="658C96E1" w:rsidR="008160AC" w:rsidRPr="008160AC" w:rsidRDefault="008160AC">
      <w:pPr>
        <w:pStyle w:val="ListParagraph"/>
        <w:numPr>
          <w:ilvl w:val="0"/>
          <w:numId w:val="18"/>
        </w:numPr>
        <w:spacing w:line="360" w:lineRule="auto"/>
        <w:jc w:val="both"/>
        <w:rPr>
          <w:rFonts w:ascii="Simplified Arabic" w:hAnsi="Simplified Arabic" w:cs="Simplified Arabic"/>
          <w:sz w:val="28"/>
          <w:szCs w:val="28"/>
          <w:rtl/>
        </w:rPr>
      </w:pPr>
      <w:r w:rsidRPr="00CA625A">
        <w:rPr>
          <w:rFonts w:ascii="Simplified Arabic" w:hAnsi="Simplified Arabic" w:cs="Simplified Arabic"/>
          <w:b/>
          <w:bCs/>
          <w:sz w:val="28"/>
          <w:szCs w:val="28"/>
          <w:rtl/>
        </w:rPr>
        <w:t xml:space="preserve">الشخصية: </w:t>
      </w:r>
      <w:r w:rsidRPr="008160AC">
        <w:rPr>
          <w:rFonts w:ascii="Simplified Arabic" w:hAnsi="Simplified Arabic" w:cs="Simplified Arabic"/>
          <w:sz w:val="28"/>
          <w:szCs w:val="28"/>
          <w:rtl/>
        </w:rPr>
        <w:t>تعكس العلامة التجارية شخصية المنظمة أو مديريها·</w:t>
      </w:r>
    </w:p>
    <w:p w14:paraId="122238D2" w14:textId="3BD8AE20" w:rsidR="008160AC" w:rsidRPr="00CA625A" w:rsidRDefault="008160AC">
      <w:pPr>
        <w:pStyle w:val="ListParagraph"/>
        <w:numPr>
          <w:ilvl w:val="0"/>
          <w:numId w:val="18"/>
        </w:numPr>
        <w:spacing w:line="360" w:lineRule="auto"/>
        <w:jc w:val="both"/>
        <w:rPr>
          <w:rFonts w:ascii="Simplified Arabic" w:hAnsi="Simplified Arabic" w:cs="Simplified Arabic"/>
          <w:sz w:val="28"/>
          <w:szCs w:val="28"/>
          <w:rtl/>
        </w:rPr>
      </w:pPr>
      <w:r w:rsidRPr="00CA625A">
        <w:rPr>
          <w:rFonts w:ascii="Simplified Arabic" w:hAnsi="Simplified Arabic" w:cs="Simplified Arabic"/>
          <w:b/>
          <w:bCs/>
          <w:sz w:val="28"/>
          <w:szCs w:val="28"/>
          <w:rtl/>
        </w:rPr>
        <w:t>المستخدم:</w:t>
      </w:r>
      <w:r w:rsidRPr="008160AC">
        <w:rPr>
          <w:rFonts w:ascii="Simplified Arabic" w:hAnsi="Simplified Arabic" w:cs="Simplified Arabic"/>
          <w:sz w:val="28"/>
          <w:szCs w:val="28"/>
          <w:rtl/>
        </w:rPr>
        <w:t xml:space="preserve"> تحدد العلامة التجارية نوعية المستخدمين والعملاء الذين يستهلكون المنتجات·</w:t>
      </w:r>
    </w:p>
    <w:p w14:paraId="50F04653" w14:textId="452F2354" w:rsidR="008160AC" w:rsidRPr="0097723D" w:rsidRDefault="008160AC" w:rsidP="000A5149">
      <w:pPr>
        <w:pStyle w:val="ListParagraph"/>
        <w:spacing w:line="360" w:lineRule="auto"/>
        <w:ind w:left="12" w:firstLine="360"/>
        <w:jc w:val="both"/>
        <w:rPr>
          <w:rFonts w:ascii="Simplified Arabic" w:hAnsi="Simplified Arabic" w:cs="Simplified Arabic"/>
          <w:sz w:val="28"/>
          <w:szCs w:val="28"/>
          <w:rtl/>
        </w:rPr>
      </w:pPr>
      <w:r w:rsidRPr="008160AC">
        <w:rPr>
          <w:rFonts w:ascii="Simplified Arabic" w:hAnsi="Simplified Arabic" w:cs="Simplified Arabic"/>
          <w:sz w:val="28"/>
          <w:szCs w:val="28"/>
          <w:rtl/>
        </w:rPr>
        <w:lastRenderedPageBreak/>
        <w:t xml:space="preserve">بالتالي، ما يميز العلامة التجارية </w:t>
      </w:r>
      <w:r w:rsidR="00CA625A">
        <w:rPr>
          <w:rFonts w:ascii="Simplified Arabic" w:hAnsi="Simplified Arabic" w:cs="Simplified Arabic" w:hint="cs"/>
          <w:sz w:val="28"/>
          <w:szCs w:val="28"/>
          <w:rtl/>
        </w:rPr>
        <w:t xml:space="preserve">بشكل </w:t>
      </w:r>
      <w:r w:rsidRPr="008160AC">
        <w:rPr>
          <w:rFonts w:ascii="Simplified Arabic" w:hAnsi="Simplified Arabic" w:cs="Simplified Arabic"/>
          <w:sz w:val="28"/>
          <w:szCs w:val="28"/>
          <w:rtl/>
        </w:rPr>
        <w:t>فعلي هو إدراك العملاء لها وطبيعة شعورهم تجاه المنتج، وكيفية تأدية العلامة التجارية للوظيفة التي يُفترض أن تؤديها (</w:t>
      </w:r>
      <w:r w:rsidRPr="008160AC">
        <w:rPr>
          <w:rFonts w:ascii="Simplified Arabic" w:hAnsi="Simplified Arabic" w:cs="Simplified Arabic"/>
          <w:sz w:val="28"/>
          <w:szCs w:val="28"/>
        </w:rPr>
        <w:t>Kotler &amp; Keller, 2015</w:t>
      </w:r>
      <w:r w:rsidRPr="008160AC">
        <w:rPr>
          <w:rFonts w:ascii="Simplified Arabic" w:hAnsi="Simplified Arabic" w:cs="Simplified Arabic"/>
          <w:sz w:val="28"/>
          <w:szCs w:val="28"/>
          <w:rtl/>
        </w:rPr>
        <w:t>)</w:t>
      </w:r>
      <w:r w:rsidR="0097723D">
        <w:rPr>
          <w:rFonts w:ascii="Simplified Arabic" w:hAnsi="Simplified Arabic" w:cs="Simplified Arabic" w:hint="cs"/>
          <w:sz w:val="28"/>
          <w:szCs w:val="28"/>
          <w:rtl/>
        </w:rPr>
        <w:t xml:space="preserve">. </w:t>
      </w:r>
      <w:r w:rsidRPr="008160AC">
        <w:rPr>
          <w:rFonts w:ascii="Simplified Arabic" w:hAnsi="Simplified Arabic" w:cs="Simplified Arabic"/>
          <w:sz w:val="28"/>
          <w:szCs w:val="28"/>
          <w:rtl/>
        </w:rPr>
        <w:t>يتم تمييز المنتجات باستخدام أشكال أو علامات مميزة تصبح دليلا على هذه المنتجات، وتُعد العلامة التجارية من أهم الأصول للمؤسسات، حيث تساهم في بناء السمعة السوقية التي تستغرق وقتا</w:t>
      </w:r>
      <w:r w:rsidR="0097723D">
        <w:rPr>
          <w:rFonts w:ascii="Simplified Arabic" w:hAnsi="Simplified Arabic" w:cs="Simplified Arabic" w:hint="cs"/>
          <w:sz w:val="28"/>
          <w:szCs w:val="28"/>
          <w:rtl/>
        </w:rPr>
        <w:t>ً</w:t>
      </w:r>
      <w:r w:rsidRPr="008160AC">
        <w:rPr>
          <w:rFonts w:ascii="Simplified Arabic" w:hAnsi="Simplified Arabic" w:cs="Simplified Arabic"/>
          <w:sz w:val="28"/>
          <w:szCs w:val="28"/>
          <w:rtl/>
        </w:rPr>
        <w:t xml:space="preserve"> طويلاً</w:t>
      </w:r>
      <w:r w:rsidR="00DE00DE">
        <w:rPr>
          <w:rFonts w:ascii="Simplified Arabic" w:hAnsi="Simplified Arabic" w:cs="Simplified Arabic" w:hint="cs"/>
          <w:sz w:val="28"/>
          <w:szCs w:val="28"/>
          <w:rtl/>
        </w:rPr>
        <w:t>.</w:t>
      </w:r>
    </w:p>
    <w:p w14:paraId="2CC6AC74" w14:textId="1E7A7BD6" w:rsidR="008160AC" w:rsidRPr="008160AC" w:rsidRDefault="008160AC" w:rsidP="000A5149">
      <w:pPr>
        <w:pStyle w:val="ListParagraph"/>
        <w:spacing w:line="360" w:lineRule="auto"/>
        <w:ind w:left="12" w:firstLine="360"/>
        <w:jc w:val="both"/>
        <w:rPr>
          <w:rFonts w:ascii="Simplified Arabic" w:hAnsi="Simplified Arabic" w:cs="Simplified Arabic"/>
          <w:sz w:val="28"/>
          <w:szCs w:val="28"/>
          <w:rtl/>
        </w:rPr>
      </w:pPr>
      <w:r w:rsidRPr="008160AC">
        <w:rPr>
          <w:rFonts w:ascii="Simplified Arabic" w:hAnsi="Simplified Arabic" w:cs="Simplified Arabic"/>
          <w:sz w:val="28"/>
          <w:szCs w:val="28"/>
          <w:rtl/>
        </w:rPr>
        <w:t>تساهم العلامة التجارية في بناء المكانة الذهنية للعملاء حول المنظمة ومنتجاتها، مما يمكن من التأثير الإيجابي على قرارات الشراء (عيسى، 2013)</w:t>
      </w:r>
      <w:r w:rsidR="0097723D">
        <w:rPr>
          <w:rFonts w:ascii="Simplified Arabic" w:hAnsi="Simplified Arabic" w:cs="Simplified Arabic" w:hint="cs"/>
          <w:sz w:val="28"/>
          <w:szCs w:val="28"/>
          <w:rtl/>
        </w:rPr>
        <w:t xml:space="preserve">. </w:t>
      </w:r>
      <w:r w:rsidRPr="008160AC">
        <w:rPr>
          <w:rFonts w:ascii="Simplified Arabic" w:hAnsi="Simplified Arabic" w:cs="Simplified Arabic"/>
          <w:sz w:val="28"/>
          <w:szCs w:val="28"/>
          <w:rtl/>
        </w:rPr>
        <w:t>تُعتبر العلامة التجارية هوية المنتج، وكلما ارتبطت العلامة التجارية بسمعة متميزة في أذهان العملاء المستهدفين، تمكنت من تسويق المنتج بنجاح وتحقيق أهداف المنظمة</w:t>
      </w:r>
      <w:r w:rsidR="006C4B0A">
        <w:rPr>
          <w:rFonts w:ascii="Simplified Arabic" w:hAnsi="Simplified Arabic" w:cs="Simplified Arabic" w:hint="cs"/>
          <w:sz w:val="28"/>
          <w:szCs w:val="28"/>
          <w:rtl/>
        </w:rPr>
        <w:t>.</w:t>
      </w:r>
    </w:p>
    <w:p w14:paraId="5CD2B0DC" w14:textId="67C1072F" w:rsidR="008160AC" w:rsidRPr="004C7DB0" w:rsidRDefault="00582FF4" w:rsidP="000A5149">
      <w:pPr>
        <w:pStyle w:val="ListParagraph"/>
        <w:spacing w:line="360" w:lineRule="auto"/>
        <w:ind w:left="12" w:firstLine="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وأشار </w:t>
      </w:r>
      <w:r w:rsidRPr="00582FF4">
        <w:rPr>
          <w:rFonts w:ascii="Simplified Arabic" w:hAnsi="Simplified Arabic" w:cs="Simplified Arabic" w:hint="cs"/>
          <w:sz w:val="28"/>
          <w:szCs w:val="28"/>
          <w:rtl/>
        </w:rPr>
        <w:t>(طنطاوي، ميرهان، 2017) إلى</w:t>
      </w:r>
      <w:r>
        <w:rPr>
          <w:rFonts w:ascii="Simplified Arabic" w:hAnsi="Simplified Arabic" w:cs="Simplified Arabic" w:hint="cs"/>
          <w:b/>
          <w:bCs/>
          <w:sz w:val="28"/>
          <w:szCs w:val="28"/>
          <w:rtl/>
        </w:rPr>
        <w:t xml:space="preserve"> أن </w:t>
      </w:r>
      <w:r w:rsidR="000B45A9" w:rsidRPr="000B45A9">
        <w:rPr>
          <w:rFonts w:ascii="Simplified Arabic" w:hAnsi="Simplified Arabic" w:cs="Simplified Arabic" w:hint="cs"/>
          <w:sz w:val="28"/>
          <w:szCs w:val="28"/>
          <w:rtl/>
        </w:rPr>
        <w:t>سمعة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العلامة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التجارية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أصل</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قوي</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من</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أصول</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w:t>
      </w:r>
      <w:r w:rsidR="000B45A9">
        <w:rPr>
          <w:rFonts w:ascii="Simplified Arabic" w:hAnsi="Simplified Arabic" w:cs="Simplified Arabic" w:hint="cs"/>
          <w:sz w:val="28"/>
          <w:szCs w:val="28"/>
          <w:rtl/>
        </w:rPr>
        <w:t>منظمة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ورصيد</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من</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شأنه</w:t>
      </w:r>
      <w:r w:rsidR="000B45A9">
        <w:rPr>
          <w:rFonts w:ascii="Simplified Arabic" w:hAnsi="Simplified Arabic" w:cs="Simplified Arabic" w:hint="cs"/>
          <w:sz w:val="28"/>
          <w:szCs w:val="28"/>
          <w:rtl/>
        </w:rPr>
        <w:t xml:space="preserve"> </w:t>
      </w:r>
      <w:r w:rsidR="000B45A9" w:rsidRPr="000B45A9">
        <w:rPr>
          <w:rFonts w:ascii="Simplified Arabic" w:hAnsi="Simplified Arabic" w:cs="Simplified Arabic" w:hint="cs"/>
          <w:sz w:val="28"/>
          <w:szCs w:val="28"/>
          <w:rtl/>
        </w:rPr>
        <w:t>تحقيق</w:t>
      </w:r>
      <w:r w:rsidR="000B45A9" w:rsidRPr="000B45A9">
        <w:rPr>
          <w:rFonts w:ascii="Simplified Arabic" w:hAnsi="Simplified Arabic" w:cs="Simplified Arabic"/>
          <w:sz w:val="28"/>
          <w:szCs w:val="28"/>
          <w:rtl/>
        </w:rPr>
        <w:t xml:space="preserve"> </w:t>
      </w:r>
      <w:r w:rsidR="004C7DB0">
        <w:rPr>
          <w:rFonts w:ascii="Simplified Arabic" w:hAnsi="Simplified Arabic" w:cs="Simplified Arabic" w:hint="cs"/>
          <w:sz w:val="28"/>
          <w:szCs w:val="28"/>
          <w:rtl/>
        </w:rPr>
        <w:t>مستوى عالي</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من</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الولاء</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والثبات</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في</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المبيعات</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لفترة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زمنية</w:t>
      </w:r>
      <w:r w:rsidR="000B45A9" w:rsidRPr="000B45A9">
        <w:rPr>
          <w:rFonts w:ascii="Simplified Arabic" w:hAnsi="Simplified Arabic" w:cs="Simplified Arabic"/>
          <w:sz w:val="28"/>
          <w:szCs w:val="28"/>
          <w:rtl/>
        </w:rPr>
        <w:t xml:space="preserve"> </w:t>
      </w:r>
      <w:r w:rsidR="000B45A9">
        <w:rPr>
          <w:rFonts w:ascii="Simplified Arabic" w:hAnsi="Simplified Arabic" w:cs="Simplified Arabic" w:hint="cs"/>
          <w:sz w:val="28"/>
          <w:szCs w:val="28"/>
          <w:rtl/>
        </w:rPr>
        <w:t>بعيدة</w:t>
      </w:r>
      <w:r w:rsidR="000B45A9" w:rsidRPr="000B45A9">
        <w:rPr>
          <w:rFonts w:ascii="Simplified Arabic" w:hAnsi="Simplified Arabic" w:cs="Simplified Arabic" w:hint="cs"/>
          <w:sz w:val="28"/>
          <w:szCs w:val="28"/>
          <w:rtl/>
        </w:rPr>
        <w:t>،</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إن</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سمعة</w:t>
      </w:r>
      <w:r w:rsidR="000B45A9">
        <w:rPr>
          <w:rFonts w:ascii="Simplified Arabic" w:hAnsi="Simplified Arabic" w:cs="Simplified Arabic" w:hint="cs"/>
          <w:sz w:val="28"/>
          <w:szCs w:val="28"/>
          <w:rtl/>
        </w:rPr>
        <w:t xml:space="preserve"> </w:t>
      </w:r>
      <w:r w:rsidR="000B45A9" w:rsidRPr="000B45A9">
        <w:rPr>
          <w:rFonts w:ascii="Simplified Arabic" w:hAnsi="Simplified Arabic" w:cs="Simplified Arabic" w:hint="cs"/>
          <w:sz w:val="28"/>
          <w:szCs w:val="28"/>
          <w:rtl/>
        </w:rPr>
        <w:t>العلامة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التجارية</w:t>
      </w:r>
      <w:r w:rsidR="000B45A9" w:rsidRPr="000B45A9">
        <w:rPr>
          <w:rFonts w:ascii="Simplified Arabic" w:hAnsi="Simplified Arabic" w:cs="Simplified Arabic"/>
          <w:sz w:val="28"/>
          <w:szCs w:val="28"/>
          <w:rtl/>
        </w:rPr>
        <w:t xml:space="preserve"> </w:t>
      </w:r>
      <w:r w:rsidR="004C7DB0">
        <w:rPr>
          <w:rFonts w:ascii="Simplified Arabic" w:hAnsi="Simplified Arabic" w:cs="Simplified Arabic" w:hint="cs"/>
          <w:sz w:val="28"/>
          <w:szCs w:val="28"/>
          <w:rtl/>
        </w:rPr>
        <w:t xml:space="preserve">تعد </w:t>
      </w:r>
      <w:r w:rsidR="000B45A9" w:rsidRPr="000B45A9">
        <w:rPr>
          <w:rFonts w:ascii="Simplified Arabic" w:hAnsi="Simplified Arabic" w:cs="Simplified Arabic" w:hint="cs"/>
          <w:sz w:val="28"/>
          <w:szCs w:val="28"/>
          <w:rtl/>
        </w:rPr>
        <w:t>مصدر</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جذب،</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كما</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إنها</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تعمل</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على</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إض</w:t>
      </w:r>
      <w:r w:rsidR="004C7DB0">
        <w:rPr>
          <w:rFonts w:ascii="Simplified Arabic" w:hAnsi="Simplified Arabic" w:cs="Simplified Arabic" w:hint="cs"/>
          <w:sz w:val="28"/>
          <w:szCs w:val="28"/>
          <w:rtl/>
        </w:rPr>
        <w:t>افة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نوع</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من</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الجودة</w:t>
      </w:r>
      <w:r w:rsidR="000B45A9" w:rsidRPr="000B45A9">
        <w:rPr>
          <w:rFonts w:ascii="Simplified Arabic" w:hAnsi="Simplified Arabic" w:cs="Simplified Arabic"/>
          <w:sz w:val="28"/>
          <w:szCs w:val="28"/>
          <w:rtl/>
        </w:rPr>
        <w:t xml:space="preserve"> </w:t>
      </w:r>
      <w:r w:rsidR="000B45A9" w:rsidRPr="000B45A9">
        <w:rPr>
          <w:rFonts w:ascii="Simplified Arabic" w:hAnsi="Simplified Arabic" w:cs="Simplified Arabic" w:hint="cs"/>
          <w:sz w:val="28"/>
          <w:szCs w:val="28"/>
          <w:rtl/>
        </w:rPr>
        <w:t>والقيمة</w:t>
      </w:r>
      <w:r w:rsidR="004C7DB0">
        <w:rPr>
          <w:rFonts w:ascii="Simplified Arabic" w:hAnsi="Simplified Arabic" w:cs="Simplified Arabic" w:hint="cs"/>
          <w:sz w:val="28"/>
          <w:szCs w:val="28"/>
          <w:rtl/>
        </w:rPr>
        <w:t xml:space="preserve"> </w:t>
      </w:r>
      <w:r w:rsidR="000B45A9" w:rsidRPr="004C7DB0">
        <w:rPr>
          <w:rFonts w:ascii="Simplified Arabic" w:hAnsi="Simplified Arabic" w:cs="Simplified Arabic" w:hint="cs"/>
          <w:sz w:val="28"/>
          <w:szCs w:val="28"/>
          <w:rtl/>
        </w:rPr>
        <w:t>المضافة</w:t>
      </w:r>
      <w:r w:rsidR="000B45A9" w:rsidRPr="004C7DB0">
        <w:rPr>
          <w:rFonts w:ascii="Simplified Arabic" w:hAnsi="Simplified Arabic" w:cs="Simplified Arabic"/>
          <w:sz w:val="28"/>
          <w:szCs w:val="28"/>
          <w:rtl/>
        </w:rPr>
        <w:t xml:space="preserve"> </w:t>
      </w:r>
      <w:r w:rsidR="000B45A9" w:rsidRPr="004C7DB0">
        <w:rPr>
          <w:rFonts w:ascii="Simplified Arabic" w:hAnsi="Simplified Arabic" w:cs="Simplified Arabic" w:hint="cs"/>
          <w:sz w:val="28"/>
          <w:szCs w:val="28"/>
          <w:rtl/>
        </w:rPr>
        <w:t>للمنتج</w:t>
      </w:r>
      <w:r w:rsidR="000B45A9" w:rsidRPr="004C7DB0">
        <w:rPr>
          <w:rFonts w:ascii="Simplified Arabic" w:hAnsi="Simplified Arabic" w:cs="Simplified Arabic"/>
          <w:sz w:val="28"/>
          <w:szCs w:val="28"/>
          <w:rtl/>
        </w:rPr>
        <w:t xml:space="preserve"> </w:t>
      </w:r>
      <w:r w:rsidR="000B45A9" w:rsidRPr="004C7DB0">
        <w:rPr>
          <w:rFonts w:ascii="Simplified Arabic" w:hAnsi="Simplified Arabic" w:cs="Simplified Arabic" w:hint="cs"/>
          <w:sz w:val="28"/>
          <w:szCs w:val="28"/>
          <w:rtl/>
        </w:rPr>
        <w:t>أو</w:t>
      </w:r>
      <w:r w:rsidR="000B45A9" w:rsidRPr="004C7DB0">
        <w:rPr>
          <w:rFonts w:ascii="Simplified Arabic" w:hAnsi="Simplified Arabic" w:cs="Simplified Arabic"/>
          <w:sz w:val="28"/>
          <w:szCs w:val="28"/>
          <w:rtl/>
        </w:rPr>
        <w:t xml:space="preserve"> </w:t>
      </w:r>
      <w:r w:rsidR="000B45A9" w:rsidRPr="004C7DB0">
        <w:rPr>
          <w:rFonts w:ascii="Simplified Arabic" w:hAnsi="Simplified Arabic" w:cs="Simplified Arabic" w:hint="cs"/>
          <w:sz w:val="28"/>
          <w:szCs w:val="28"/>
          <w:rtl/>
        </w:rPr>
        <w:t>الخدمة</w:t>
      </w:r>
      <w:r w:rsidR="000B45A9" w:rsidRPr="004C7DB0">
        <w:rPr>
          <w:rFonts w:ascii="Simplified Arabic" w:hAnsi="Simplified Arabic" w:cs="Simplified Arabic"/>
          <w:sz w:val="28"/>
          <w:szCs w:val="28"/>
          <w:rtl/>
        </w:rPr>
        <w:t xml:space="preserve"> </w:t>
      </w:r>
      <w:r w:rsidR="000B45A9" w:rsidRPr="004C7DB0">
        <w:rPr>
          <w:rFonts w:ascii="Simplified Arabic" w:hAnsi="Simplified Arabic" w:cs="Simplified Arabic" w:hint="cs"/>
          <w:sz w:val="28"/>
          <w:szCs w:val="28"/>
          <w:rtl/>
        </w:rPr>
        <w:t>المقدمة</w:t>
      </w:r>
      <w:r w:rsidR="004C7DB0">
        <w:rPr>
          <w:rFonts w:ascii="Simplified Arabic" w:hAnsi="Simplified Arabic" w:cs="Simplified Arabic" w:hint="cs"/>
          <w:sz w:val="28"/>
          <w:szCs w:val="28"/>
          <w:rtl/>
        </w:rPr>
        <w:t>.</w:t>
      </w:r>
    </w:p>
    <w:p w14:paraId="7BE94352" w14:textId="77777777" w:rsidR="004E2207" w:rsidRDefault="00DC0916" w:rsidP="000A5149">
      <w:pPr>
        <w:pStyle w:val="ListParagraph"/>
        <w:spacing w:line="360" w:lineRule="auto"/>
        <w:ind w:left="12" w:firstLine="360"/>
        <w:jc w:val="both"/>
        <w:rPr>
          <w:rFonts w:ascii="Simplified Arabic" w:hAnsi="Simplified Arabic" w:cs="Simplified Arabic"/>
          <w:sz w:val="28"/>
          <w:szCs w:val="28"/>
          <w:rtl/>
        </w:rPr>
      </w:pPr>
      <w:r w:rsidRPr="00DC0916">
        <w:rPr>
          <w:rFonts w:ascii="Simplified Arabic" w:hAnsi="Simplified Arabic" w:cs="Simplified Arabic" w:hint="cs"/>
          <w:sz w:val="28"/>
          <w:szCs w:val="28"/>
          <w:rtl/>
        </w:rPr>
        <w:t>وعرف (</w:t>
      </w:r>
      <w:proofErr w:type="spellStart"/>
      <w:r w:rsidRPr="00DC0916">
        <w:rPr>
          <w:rFonts w:ascii="Simplified Arabic" w:hAnsi="Simplified Arabic" w:cs="Simplified Arabic" w:hint="cs"/>
          <w:sz w:val="28"/>
          <w:szCs w:val="28"/>
          <w:rtl/>
        </w:rPr>
        <w:t>نويجي</w:t>
      </w:r>
      <w:proofErr w:type="spellEnd"/>
      <w:r w:rsidRPr="00DC0916">
        <w:rPr>
          <w:rFonts w:ascii="Simplified Arabic" w:hAnsi="Simplified Arabic" w:cs="Simplified Arabic" w:hint="cs"/>
          <w:sz w:val="28"/>
          <w:szCs w:val="28"/>
          <w:rtl/>
        </w:rPr>
        <w:t>، عبد العزي</w:t>
      </w:r>
      <w:r w:rsidRPr="00DC0916">
        <w:rPr>
          <w:rFonts w:ascii="Simplified Arabic" w:hAnsi="Simplified Arabic" w:cs="Simplified Arabic" w:hint="eastAsia"/>
          <w:sz w:val="28"/>
          <w:szCs w:val="28"/>
          <w:rtl/>
        </w:rPr>
        <w:t>ز</w:t>
      </w:r>
      <w:r w:rsidRPr="00DC0916">
        <w:rPr>
          <w:rFonts w:ascii="Simplified Arabic" w:hAnsi="Simplified Arabic" w:cs="Simplified Arabic" w:hint="cs"/>
          <w:sz w:val="28"/>
          <w:szCs w:val="28"/>
          <w:rtl/>
        </w:rPr>
        <w:t xml:space="preserve">، 2023) </w:t>
      </w:r>
      <w:r w:rsidR="008160AC" w:rsidRPr="008160AC">
        <w:rPr>
          <w:rFonts w:ascii="Simplified Arabic" w:hAnsi="Simplified Arabic" w:cs="Simplified Arabic"/>
          <w:sz w:val="28"/>
          <w:szCs w:val="28"/>
          <w:rtl/>
        </w:rPr>
        <w:t xml:space="preserve">سمعة العلامة التجارية </w:t>
      </w:r>
      <w:r>
        <w:rPr>
          <w:rFonts w:ascii="Simplified Arabic" w:hAnsi="Simplified Arabic" w:cs="Simplified Arabic" w:hint="cs"/>
          <w:sz w:val="28"/>
          <w:szCs w:val="28"/>
          <w:rtl/>
        </w:rPr>
        <w:t xml:space="preserve">بأنها </w:t>
      </w:r>
      <w:r w:rsidR="008160AC" w:rsidRPr="008160AC">
        <w:rPr>
          <w:rFonts w:ascii="Simplified Arabic" w:hAnsi="Simplified Arabic" w:cs="Simplified Arabic"/>
          <w:sz w:val="28"/>
          <w:szCs w:val="28"/>
          <w:rtl/>
        </w:rPr>
        <w:t>تمثل الانطباعات الراسخة في ذهن العملاء نتيجة التعامل مع علامة تجارية محددة، والتي ينعكس تأثيرها على استمرارية التعامل مع تلك العلامة من عدمه</w:t>
      </w:r>
      <w:r w:rsidR="004E2207">
        <w:rPr>
          <w:rFonts w:ascii="Simplified Arabic" w:hAnsi="Simplified Arabic" w:cs="Simplified Arabic" w:hint="cs"/>
          <w:sz w:val="28"/>
          <w:szCs w:val="28"/>
          <w:rtl/>
        </w:rPr>
        <w:t>.</w:t>
      </w:r>
    </w:p>
    <w:p w14:paraId="62DCFD36" w14:textId="45ED918E" w:rsidR="004E2207" w:rsidRDefault="004E2207" w:rsidP="000A5149">
      <w:pPr>
        <w:pStyle w:val="ListParagraph"/>
        <w:spacing w:line="360" w:lineRule="auto"/>
        <w:ind w:left="12" w:firstLine="36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في حين </w:t>
      </w:r>
      <w:r w:rsidR="0014576A">
        <w:rPr>
          <w:rFonts w:ascii="Simplified Arabic" w:hAnsi="Simplified Arabic" w:cs="Simplified Arabic" w:hint="cs"/>
          <w:sz w:val="28"/>
          <w:szCs w:val="28"/>
          <w:rtl/>
        </w:rPr>
        <w:t xml:space="preserve">عرف </w:t>
      </w:r>
      <w:r w:rsidR="0014576A">
        <w:rPr>
          <w:rFonts w:ascii="Simplified Arabic" w:hAnsi="Simplified Arabic" w:cs="Simplified Arabic"/>
          <w:sz w:val="28"/>
          <w:szCs w:val="28"/>
        </w:rPr>
        <w:t>(</w:t>
      </w:r>
      <w:r w:rsidRPr="004E2207">
        <w:rPr>
          <w:rFonts w:ascii="Simplified Arabic" w:hAnsi="Simplified Arabic" w:cs="Simplified Arabic"/>
          <w:sz w:val="28"/>
          <w:szCs w:val="28"/>
        </w:rPr>
        <w:t>Johnson</w:t>
      </w:r>
      <w:r>
        <w:rPr>
          <w:rFonts w:ascii="Simplified Arabic" w:hAnsi="Simplified Arabic" w:cs="Simplified Arabic"/>
          <w:sz w:val="28"/>
          <w:szCs w:val="28"/>
        </w:rPr>
        <w:t xml:space="preserve">, </w:t>
      </w:r>
      <w:r w:rsidR="0014576A">
        <w:rPr>
          <w:rFonts w:ascii="Simplified Arabic" w:hAnsi="Simplified Arabic" w:cs="Simplified Arabic"/>
          <w:sz w:val="28"/>
          <w:szCs w:val="28"/>
        </w:rPr>
        <w:t>2022)</w:t>
      </w:r>
      <w:r w:rsidR="0014576A" w:rsidRPr="004E2207">
        <w:rPr>
          <w:rFonts w:ascii="Simplified Arabic" w:hAnsi="Simplified Arabic" w:cs="Simplified Arabic" w:hint="cs"/>
          <w:sz w:val="28"/>
          <w:szCs w:val="28"/>
          <w:rtl/>
        </w:rPr>
        <w:t xml:space="preserve"> سمع</w:t>
      </w:r>
      <w:r w:rsidR="0014576A" w:rsidRPr="004E2207">
        <w:rPr>
          <w:rFonts w:ascii="Simplified Arabic" w:hAnsi="Simplified Arabic" w:cs="Simplified Arabic" w:hint="eastAsia"/>
          <w:sz w:val="28"/>
          <w:szCs w:val="28"/>
          <w:rtl/>
        </w:rPr>
        <w:t>ة</w:t>
      </w:r>
      <w:r w:rsidRPr="004E2207">
        <w:rPr>
          <w:rFonts w:ascii="Simplified Arabic" w:hAnsi="Simplified Arabic" w:cs="Simplified Arabic"/>
          <w:sz w:val="28"/>
          <w:szCs w:val="28"/>
          <w:rtl/>
        </w:rPr>
        <w:t xml:space="preserve"> العلامة التجارية هي الصورة التي يتصورها المستهلكون حول العلامة التجارية، والتي تتأثر بتجاربهم الشخصية والتفاعلات مع العلامة</w:t>
      </w:r>
      <w:r w:rsidR="0014576A">
        <w:rPr>
          <w:rFonts w:ascii="Simplified Arabic" w:hAnsi="Simplified Arabic" w:cs="Simplified Arabic" w:hint="cs"/>
          <w:sz w:val="28"/>
          <w:szCs w:val="28"/>
          <w:rtl/>
          <w:lang w:bidi="ar-EG"/>
        </w:rPr>
        <w:t>.</w:t>
      </w:r>
    </w:p>
    <w:p w14:paraId="06F389C5" w14:textId="77777777" w:rsidR="000A5149" w:rsidRDefault="000A5149" w:rsidP="000A5149">
      <w:pPr>
        <w:pStyle w:val="ListParagraph"/>
        <w:spacing w:line="360" w:lineRule="auto"/>
        <w:ind w:left="12" w:firstLine="360"/>
        <w:jc w:val="both"/>
        <w:rPr>
          <w:rFonts w:ascii="Simplified Arabic" w:hAnsi="Simplified Arabic" w:cs="Simplified Arabic"/>
          <w:sz w:val="28"/>
          <w:szCs w:val="28"/>
          <w:rtl/>
          <w:lang w:bidi="ar-EG"/>
        </w:rPr>
      </w:pPr>
    </w:p>
    <w:p w14:paraId="337F1CF7" w14:textId="77777777" w:rsidR="000A5149" w:rsidRDefault="000A5149" w:rsidP="000A5149">
      <w:pPr>
        <w:pStyle w:val="ListParagraph"/>
        <w:spacing w:line="360" w:lineRule="auto"/>
        <w:ind w:left="12" w:firstLine="360"/>
        <w:jc w:val="both"/>
        <w:rPr>
          <w:rFonts w:ascii="Simplified Arabic" w:hAnsi="Simplified Arabic" w:cs="Simplified Arabic"/>
          <w:sz w:val="28"/>
          <w:szCs w:val="28"/>
          <w:rtl/>
          <w:lang w:bidi="ar-EG"/>
        </w:rPr>
      </w:pPr>
    </w:p>
    <w:p w14:paraId="0D6FF8C0" w14:textId="77777777" w:rsidR="000A5149" w:rsidRDefault="000A5149" w:rsidP="000A5149">
      <w:pPr>
        <w:pStyle w:val="ListParagraph"/>
        <w:spacing w:line="360" w:lineRule="auto"/>
        <w:ind w:left="12" w:firstLine="360"/>
        <w:jc w:val="both"/>
        <w:rPr>
          <w:rFonts w:ascii="Simplified Arabic" w:hAnsi="Simplified Arabic" w:cs="Simplified Arabic"/>
          <w:sz w:val="28"/>
          <w:szCs w:val="28"/>
          <w:rtl/>
          <w:lang w:bidi="ar-EG"/>
        </w:rPr>
      </w:pPr>
    </w:p>
    <w:p w14:paraId="6CB746EC" w14:textId="603248AE" w:rsidR="00054A0D" w:rsidRPr="0011708C" w:rsidRDefault="00441857">
      <w:pPr>
        <w:pStyle w:val="ListParagraph"/>
        <w:numPr>
          <w:ilvl w:val="0"/>
          <w:numId w:val="23"/>
        </w:numPr>
        <w:spacing w:line="360" w:lineRule="auto"/>
        <w:ind w:left="14"/>
        <w:outlineLvl w:val="2"/>
        <w:rPr>
          <w:rFonts w:ascii="Simplified Arabic" w:hAnsi="Simplified Arabic" w:cs="Simplified Arabic"/>
          <w:b/>
          <w:bCs/>
          <w:sz w:val="32"/>
          <w:szCs w:val="32"/>
          <w:rtl/>
        </w:rPr>
      </w:pPr>
      <w:bookmarkStart w:id="35" w:name="_Toc173627870"/>
      <w:r w:rsidRPr="0011708C">
        <w:rPr>
          <w:rFonts w:ascii="Simplified Arabic" w:hAnsi="Simplified Arabic" w:cs="Simplified Arabic" w:hint="cs"/>
          <w:b/>
          <w:bCs/>
          <w:sz w:val="32"/>
          <w:szCs w:val="32"/>
          <w:rtl/>
        </w:rPr>
        <w:lastRenderedPageBreak/>
        <w:t>أهمية سمعة العلامة التجارية</w:t>
      </w:r>
      <w:bookmarkEnd w:id="35"/>
    </w:p>
    <w:p w14:paraId="4F554F33" w14:textId="585A296E" w:rsidR="00054A0D" w:rsidRPr="00054A0D" w:rsidRDefault="00054A0D" w:rsidP="000A5149">
      <w:pPr>
        <w:spacing w:line="360" w:lineRule="auto"/>
        <w:ind w:firstLine="282"/>
        <w:jc w:val="both"/>
        <w:rPr>
          <w:rFonts w:ascii="Simplified Arabic" w:hAnsi="Simplified Arabic" w:cs="Simplified Arabic"/>
          <w:sz w:val="28"/>
          <w:szCs w:val="28"/>
        </w:rPr>
      </w:pPr>
      <w:r w:rsidRPr="00054A0D">
        <w:rPr>
          <w:rFonts w:ascii="Simplified Arabic" w:hAnsi="Simplified Arabic" w:cs="Simplified Arabic"/>
          <w:sz w:val="28"/>
          <w:szCs w:val="28"/>
          <w:rtl/>
        </w:rPr>
        <w:t>لا شك أن سمعة العلامة التجارية لها أهمية كبيرة بالنسبة للمنظمة والعملاء، حيث تعد محفزًا يدفع العملاء لشراء العلامة التجارية والاحتفاظ بالعملاء القدامى. يمكن تحديد أهمية سمعة العلامة التجارية على النحو التالي وفقًا لـ</w:t>
      </w:r>
      <w:r w:rsidRPr="00054A0D">
        <w:rPr>
          <w:rFonts w:ascii="Simplified Arabic" w:hAnsi="Simplified Arabic" w:cs="Simplified Arabic"/>
          <w:sz w:val="28"/>
          <w:szCs w:val="28"/>
        </w:rPr>
        <w:t xml:space="preserve"> </w:t>
      </w:r>
      <w:r w:rsidR="00635858" w:rsidRPr="00DC0916">
        <w:rPr>
          <w:rFonts w:ascii="Simplified Arabic" w:hAnsi="Simplified Arabic" w:cs="Simplified Arabic" w:hint="cs"/>
          <w:sz w:val="28"/>
          <w:szCs w:val="28"/>
          <w:rtl/>
        </w:rPr>
        <w:t>(</w:t>
      </w:r>
      <w:proofErr w:type="spellStart"/>
      <w:r w:rsidR="00635858" w:rsidRPr="00DC0916">
        <w:rPr>
          <w:rFonts w:ascii="Simplified Arabic" w:hAnsi="Simplified Arabic" w:cs="Simplified Arabic" w:hint="cs"/>
          <w:sz w:val="28"/>
          <w:szCs w:val="28"/>
          <w:rtl/>
        </w:rPr>
        <w:t>نويجي</w:t>
      </w:r>
      <w:proofErr w:type="spellEnd"/>
      <w:r w:rsidR="00635858" w:rsidRPr="00DC0916">
        <w:rPr>
          <w:rFonts w:ascii="Simplified Arabic" w:hAnsi="Simplified Arabic" w:cs="Simplified Arabic" w:hint="cs"/>
          <w:sz w:val="28"/>
          <w:szCs w:val="28"/>
          <w:rtl/>
        </w:rPr>
        <w:t>، عبد العزي</w:t>
      </w:r>
      <w:r w:rsidR="00635858" w:rsidRPr="00DC0916">
        <w:rPr>
          <w:rFonts w:ascii="Simplified Arabic" w:hAnsi="Simplified Arabic" w:cs="Simplified Arabic" w:hint="eastAsia"/>
          <w:sz w:val="28"/>
          <w:szCs w:val="28"/>
          <w:rtl/>
        </w:rPr>
        <w:t>ز</w:t>
      </w:r>
      <w:r w:rsidR="00635858" w:rsidRPr="00DC0916">
        <w:rPr>
          <w:rFonts w:ascii="Simplified Arabic" w:hAnsi="Simplified Arabic" w:cs="Simplified Arabic" w:hint="cs"/>
          <w:sz w:val="28"/>
          <w:szCs w:val="28"/>
          <w:rtl/>
        </w:rPr>
        <w:t>، 2023)</w:t>
      </w:r>
      <w:r w:rsidR="00635858">
        <w:rPr>
          <w:rFonts w:ascii="Simplified Arabic" w:hAnsi="Simplified Arabic" w:cs="Simplified Arabic" w:hint="cs"/>
          <w:sz w:val="28"/>
          <w:szCs w:val="28"/>
          <w:rtl/>
        </w:rPr>
        <w:t>:</w:t>
      </w:r>
    </w:p>
    <w:p w14:paraId="16CC3E42" w14:textId="77777777" w:rsidR="00054A0D" w:rsidRPr="00054A0D" w:rsidRDefault="00054A0D">
      <w:pPr>
        <w:numPr>
          <w:ilvl w:val="0"/>
          <w:numId w:val="19"/>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تعزيز أرباح المنظمة وزيادة حصتها السوقية</w:t>
      </w:r>
      <w:r w:rsidRPr="00054A0D">
        <w:rPr>
          <w:rFonts w:ascii="Simplified Arabic" w:hAnsi="Simplified Arabic" w:cs="Simplified Arabic"/>
          <w:sz w:val="28"/>
          <w:szCs w:val="28"/>
        </w:rPr>
        <w:t>.</w:t>
      </w:r>
    </w:p>
    <w:p w14:paraId="347D1E94" w14:textId="77777777" w:rsidR="00054A0D" w:rsidRPr="00054A0D" w:rsidRDefault="00054A0D">
      <w:pPr>
        <w:numPr>
          <w:ilvl w:val="0"/>
          <w:numId w:val="19"/>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زيادة الطلب على العلامة التجارية</w:t>
      </w:r>
      <w:r w:rsidRPr="00054A0D">
        <w:rPr>
          <w:rFonts w:ascii="Simplified Arabic" w:hAnsi="Simplified Arabic" w:cs="Simplified Arabic"/>
          <w:sz w:val="28"/>
          <w:szCs w:val="28"/>
        </w:rPr>
        <w:t>.</w:t>
      </w:r>
    </w:p>
    <w:p w14:paraId="3F0ADADF" w14:textId="77777777" w:rsidR="00054A0D" w:rsidRPr="00054A0D" w:rsidRDefault="00054A0D">
      <w:pPr>
        <w:numPr>
          <w:ilvl w:val="0"/>
          <w:numId w:val="19"/>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تمكين المنظمة من رفع الأسعار دون أن يكون العميل حساسًا تجاه السعر</w:t>
      </w:r>
      <w:r w:rsidRPr="00054A0D">
        <w:rPr>
          <w:rFonts w:ascii="Simplified Arabic" w:hAnsi="Simplified Arabic" w:cs="Simplified Arabic"/>
          <w:sz w:val="28"/>
          <w:szCs w:val="28"/>
        </w:rPr>
        <w:t>.</w:t>
      </w:r>
    </w:p>
    <w:p w14:paraId="1E7B8550" w14:textId="77777777" w:rsidR="00054A0D" w:rsidRPr="00054A0D" w:rsidRDefault="00054A0D">
      <w:pPr>
        <w:numPr>
          <w:ilvl w:val="0"/>
          <w:numId w:val="19"/>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مساعدة المنظمة في استرداد التكاليف التي تحملتها لبناء العلامة التجارية على مر الزمن</w:t>
      </w:r>
      <w:r w:rsidRPr="00054A0D">
        <w:rPr>
          <w:rFonts w:ascii="Simplified Arabic" w:hAnsi="Simplified Arabic" w:cs="Simplified Arabic"/>
          <w:sz w:val="28"/>
          <w:szCs w:val="28"/>
        </w:rPr>
        <w:t>.</w:t>
      </w:r>
    </w:p>
    <w:p w14:paraId="03B621E9" w14:textId="77777777" w:rsidR="00054A0D" w:rsidRPr="00054A0D" w:rsidRDefault="00054A0D" w:rsidP="000A5149">
      <w:pPr>
        <w:spacing w:line="360" w:lineRule="auto"/>
        <w:jc w:val="both"/>
        <w:rPr>
          <w:rFonts w:ascii="Simplified Arabic" w:hAnsi="Simplified Arabic" w:cs="Simplified Arabic"/>
          <w:b/>
          <w:bCs/>
          <w:sz w:val="28"/>
          <w:szCs w:val="28"/>
        </w:rPr>
      </w:pPr>
      <w:r w:rsidRPr="00054A0D">
        <w:rPr>
          <w:rFonts w:ascii="Simplified Arabic" w:hAnsi="Simplified Arabic" w:cs="Simplified Arabic"/>
          <w:b/>
          <w:bCs/>
          <w:sz w:val="28"/>
          <w:szCs w:val="28"/>
          <w:rtl/>
        </w:rPr>
        <w:t>أما</w:t>
      </w:r>
      <w:r w:rsidRPr="00054A0D">
        <w:rPr>
          <w:rFonts w:ascii="Simplified Arabic" w:hAnsi="Simplified Arabic" w:cs="Simplified Arabic"/>
          <w:b/>
          <w:bCs/>
          <w:sz w:val="28"/>
          <w:szCs w:val="28"/>
        </w:rPr>
        <w:t xml:space="preserve"> (Schultz &amp; Kitchen, 2018) </w:t>
      </w:r>
      <w:r w:rsidRPr="00054A0D">
        <w:rPr>
          <w:rFonts w:ascii="Simplified Arabic" w:hAnsi="Simplified Arabic" w:cs="Simplified Arabic"/>
          <w:b/>
          <w:bCs/>
          <w:sz w:val="28"/>
          <w:szCs w:val="28"/>
          <w:rtl/>
        </w:rPr>
        <w:t>فقد أشار إلى أهمية سمعة العلامة التجارية بالنقاط التالية</w:t>
      </w:r>
      <w:r w:rsidRPr="00054A0D">
        <w:rPr>
          <w:rFonts w:ascii="Simplified Arabic" w:hAnsi="Simplified Arabic" w:cs="Simplified Arabic"/>
          <w:b/>
          <w:bCs/>
          <w:sz w:val="28"/>
          <w:szCs w:val="28"/>
        </w:rPr>
        <w:t>:</w:t>
      </w:r>
    </w:p>
    <w:p w14:paraId="7D3FA4EF"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اكتساب ولاء العملاء</w:t>
      </w:r>
      <w:r w:rsidRPr="00054A0D">
        <w:rPr>
          <w:rFonts w:ascii="Simplified Arabic" w:hAnsi="Simplified Arabic" w:cs="Simplified Arabic"/>
          <w:sz w:val="28"/>
          <w:szCs w:val="28"/>
        </w:rPr>
        <w:t>.</w:t>
      </w:r>
    </w:p>
    <w:p w14:paraId="0DA754FF"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قياس مصداقية المنظمة أمام أصحاب المصلحة</w:t>
      </w:r>
      <w:r w:rsidRPr="00054A0D">
        <w:rPr>
          <w:rFonts w:ascii="Simplified Arabic" w:hAnsi="Simplified Arabic" w:cs="Simplified Arabic"/>
          <w:sz w:val="28"/>
          <w:szCs w:val="28"/>
        </w:rPr>
        <w:t>.</w:t>
      </w:r>
    </w:p>
    <w:p w14:paraId="67746AF7"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التأثير الكبير على قرار الشراء للعملاء</w:t>
      </w:r>
      <w:r w:rsidRPr="00054A0D">
        <w:rPr>
          <w:rFonts w:ascii="Simplified Arabic" w:hAnsi="Simplified Arabic" w:cs="Simplified Arabic"/>
          <w:sz w:val="28"/>
          <w:szCs w:val="28"/>
        </w:rPr>
        <w:t>.</w:t>
      </w:r>
    </w:p>
    <w:p w14:paraId="783865A3"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التمييز بين منتجات المنظمة ومنتجات المنظمات المنافسة، مما يمنع الازدواج والاندماج والتشابه</w:t>
      </w:r>
      <w:r w:rsidRPr="00054A0D">
        <w:rPr>
          <w:rFonts w:ascii="Simplified Arabic" w:hAnsi="Simplified Arabic" w:cs="Simplified Arabic"/>
          <w:sz w:val="28"/>
          <w:szCs w:val="28"/>
        </w:rPr>
        <w:t>.</w:t>
      </w:r>
    </w:p>
    <w:p w14:paraId="26A00B3D"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مساعدة العملاء على التمييز بين المنتجات التي تلبي احتياجاتهم ورغباتهم</w:t>
      </w:r>
      <w:r w:rsidRPr="00054A0D">
        <w:rPr>
          <w:rFonts w:ascii="Simplified Arabic" w:hAnsi="Simplified Arabic" w:cs="Simplified Arabic"/>
          <w:sz w:val="28"/>
          <w:szCs w:val="28"/>
        </w:rPr>
        <w:t>.</w:t>
      </w:r>
    </w:p>
    <w:p w14:paraId="64DBE1B9"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بناء الثقة بالمنتجات من خلال انعكاس جودتها ومصداقيتها أمام العملاء</w:t>
      </w:r>
      <w:r w:rsidRPr="00054A0D">
        <w:rPr>
          <w:rFonts w:ascii="Simplified Arabic" w:hAnsi="Simplified Arabic" w:cs="Simplified Arabic"/>
          <w:sz w:val="28"/>
          <w:szCs w:val="28"/>
        </w:rPr>
        <w:t>.</w:t>
      </w:r>
    </w:p>
    <w:p w14:paraId="626F69BF"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توفير فرصة كبيرة للتوسع في الأسواق وبالتالي زيادة الحصة السوقية</w:t>
      </w:r>
      <w:r w:rsidRPr="00054A0D">
        <w:rPr>
          <w:rFonts w:ascii="Simplified Arabic" w:hAnsi="Simplified Arabic" w:cs="Simplified Arabic"/>
          <w:sz w:val="28"/>
          <w:szCs w:val="28"/>
        </w:rPr>
        <w:t>.</w:t>
      </w:r>
    </w:p>
    <w:p w14:paraId="6738A1AC"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lastRenderedPageBreak/>
        <w:t>عكس جودة المنتجات المصنعة ودرجتها</w:t>
      </w:r>
      <w:r w:rsidRPr="00054A0D">
        <w:rPr>
          <w:rFonts w:ascii="Simplified Arabic" w:hAnsi="Simplified Arabic" w:cs="Simplified Arabic"/>
          <w:sz w:val="28"/>
          <w:szCs w:val="28"/>
        </w:rPr>
        <w:t>.</w:t>
      </w:r>
    </w:p>
    <w:p w14:paraId="029F22CC" w14:textId="77777777" w:rsidR="00054A0D" w:rsidRPr="00054A0D" w:rsidRDefault="00054A0D">
      <w:pPr>
        <w:numPr>
          <w:ilvl w:val="0"/>
          <w:numId w:val="20"/>
        </w:numPr>
        <w:spacing w:line="360" w:lineRule="auto"/>
        <w:jc w:val="both"/>
        <w:rPr>
          <w:rFonts w:ascii="Simplified Arabic" w:hAnsi="Simplified Arabic" w:cs="Simplified Arabic"/>
          <w:sz w:val="28"/>
          <w:szCs w:val="28"/>
        </w:rPr>
      </w:pPr>
      <w:r w:rsidRPr="00054A0D">
        <w:rPr>
          <w:rFonts w:ascii="Simplified Arabic" w:hAnsi="Simplified Arabic" w:cs="Simplified Arabic"/>
          <w:sz w:val="28"/>
          <w:szCs w:val="28"/>
          <w:rtl/>
        </w:rPr>
        <w:t>حماية المنتجات من التزوير والتقليد والغش</w:t>
      </w:r>
      <w:r w:rsidRPr="00054A0D">
        <w:rPr>
          <w:rFonts w:ascii="Simplified Arabic" w:hAnsi="Simplified Arabic" w:cs="Simplified Arabic"/>
          <w:sz w:val="28"/>
          <w:szCs w:val="28"/>
        </w:rPr>
        <w:t>.</w:t>
      </w:r>
    </w:p>
    <w:p w14:paraId="1FAA6C72" w14:textId="77777777" w:rsidR="007528B0" w:rsidRDefault="007528B0" w:rsidP="007528B0">
      <w:pPr>
        <w:jc w:val="both"/>
        <w:rPr>
          <w:rFonts w:ascii="Simplified Arabic" w:hAnsi="Simplified Arabic" w:cs="Simplified Arabic"/>
          <w:b/>
          <w:bCs/>
          <w:sz w:val="32"/>
          <w:szCs w:val="32"/>
          <w:rtl/>
        </w:rPr>
      </w:pPr>
    </w:p>
    <w:p w14:paraId="2582F640" w14:textId="04B595BD" w:rsidR="007528B0" w:rsidRPr="000A5149" w:rsidRDefault="007528B0">
      <w:pPr>
        <w:pStyle w:val="ListParagraph"/>
        <w:numPr>
          <w:ilvl w:val="0"/>
          <w:numId w:val="23"/>
        </w:numPr>
        <w:ind w:left="14"/>
        <w:jc w:val="both"/>
        <w:outlineLvl w:val="2"/>
        <w:rPr>
          <w:rFonts w:ascii="Simplified Arabic" w:hAnsi="Simplified Arabic" w:cs="Simplified Arabic"/>
          <w:b/>
          <w:bCs/>
          <w:sz w:val="32"/>
          <w:szCs w:val="32"/>
        </w:rPr>
      </w:pPr>
      <w:bookmarkStart w:id="36" w:name="_Toc173627871"/>
      <w:r w:rsidRPr="000A5149">
        <w:rPr>
          <w:rFonts w:ascii="Simplified Arabic" w:hAnsi="Simplified Arabic" w:cs="Simplified Arabic"/>
          <w:b/>
          <w:bCs/>
          <w:sz w:val="32"/>
          <w:szCs w:val="32"/>
          <w:rtl/>
        </w:rPr>
        <w:t>العوامل المؤثرة على سمعة العلامة التجارية</w:t>
      </w:r>
      <w:bookmarkEnd w:id="36"/>
    </w:p>
    <w:p w14:paraId="10FFDE4B" w14:textId="2A7996E5" w:rsidR="00810724" w:rsidRPr="00810724" w:rsidRDefault="00810724" w:rsidP="000A5149">
      <w:pPr>
        <w:spacing w:line="360" w:lineRule="auto"/>
        <w:ind w:firstLine="372"/>
        <w:jc w:val="both"/>
        <w:rPr>
          <w:rFonts w:ascii="Simplified Arabic" w:hAnsi="Simplified Arabic" w:cs="Simplified Arabic"/>
          <w:sz w:val="28"/>
          <w:szCs w:val="28"/>
        </w:rPr>
      </w:pPr>
      <w:r w:rsidRPr="00810724">
        <w:rPr>
          <w:rFonts w:ascii="Simplified Arabic" w:hAnsi="Simplified Arabic" w:cs="Simplified Arabic"/>
          <w:sz w:val="28"/>
          <w:szCs w:val="28"/>
          <w:rtl/>
        </w:rPr>
        <w:t xml:space="preserve">تؤثر العديد من العوامل على سمعة العلامة التجارية، سواء بشكل إيجابي أو سلبي، ويمكن تقسيم هذه العوامل إلى الفئات </w:t>
      </w:r>
      <w:r w:rsidR="002F1CA0" w:rsidRPr="00810724">
        <w:rPr>
          <w:rFonts w:ascii="Simplified Arabic" w:hAnsi="Simplified Arabic" w:cs="Simplified Arabic" w:hint="cs"/>
          <w:sz w:val="28"/>
          <w:szCs w:val="28"/>
          <w:rtl/>
        </w:rPr>
        <w:t>التالية</w:t>
      </w:r>
      <w:r w:rsidR="002F1CA0">
        <w:rPr>
          <w:rFonts w:ascii="Simplified Arabic" w:hAnsi="Simplified Arabic" w:cs="Simplified Arabic" w:hint="cs"/>
          <w:sz w:val="28"/>
          <w:szCs w:val="28"/>
          <w:rtl/>
        </w:rPr>
        <w:t xml:space="preserve"> </w:t>
      </w:r>
      <w:r w:rsidR="002F1CA0">
        <w:rPr>
          <w:rFonts w:ascii="Simplified Arabic" w:hAnsi="Simplified Arabic" w:cs="Simplified Arabic"/>
          <w:sz w:val="28"/>
          <w:szCs w:val="28"/>
          <w:rtl/>
        </w:rPr>
        <w:t>(</w:t>
      </w:r>
      <w:proofErr w:type="spellStart"/>
      <w:r w:rsidR="00AC3D28" w:rsidRPr="00AC3D28">
        <w:rPr>
          <w:rFonts w:ascii="Simplified Arabic" w:hAnsi="Simplified Arabic" w:cs="Simplified Arabic"/>
          <w:sz w:val="28"/>
          <w:szCs w:val="28"/>
        </w:rPr>
        <w:t>lucidya</w:t>
      </w:r>
      <w:proofErr w:type="spellEnd"/>
      <w:r w:rsidR="00AC3D28">
        <w:rPr>
          <w:rFonts w:ascii="Simplified Arabic" w:hAnsi="Simplified Arabic" w:cs="Simplified Arabic"/>
          <w:sz w:val="28"/>
          <w:szCs w:val="28"/>
        </w:rPr>
        <w:t>, 2023</w:t>
      </w:r>
      <w:r w:rsidR="00AC3D28">
        <w:rPr>
          <w:rFonts w:ascii="Simplified Arabic" w:hAnsi="Simplified Arabic" w:cs="Simplified Arabic" w:hint="cs"/>
          <w:sz w:val="28"/>
          <w:szCs w:val="28"/>
          <w:rtl/>
        </w:rPr>
        <w:t>)</w:t>
      </w:r>
      <w:r w:rsidRPr="00810724">
        <w:rPr>
          <w:rFonts w:ascii="Simplified Arabic" w:hAnsi="Simplified Arabic" w:cs="Simplified Arabic"/>
          <w:sz w:val="28"/>
          <w:szCs w:val="28"/>
        </w:rPr>
        <w:t>:</w:t>
      </w:r>
    </w:p>
    <w:p w14:paraId="1AA2A3E2" w14:textId="77777777" w:rsidR="00810724" w:rsidRDefault="00810724">
      <w:pPr>
        <w:numPr>
          <w:ilvl w:val="0"/>
          <w:numId w:val="21"/>
        </w:numPr>
        <w:tabs>
          <w:tab w:val="clear" w:pos="720"/>
          <w:tab w:val="num" w:pos="642"/>
        </w:tabs>
        <w:spacing w:line="360" w:lineRule="auto"/>
        <w:ind w:left="282"/>
        <w:jc w:val="both"/>
        <w:rPr>
          <w:rFonts w:ascii="Simplified Arabic" w:hAnsi="Simplified Arabic" w:cs="Simplified Arabic"/>
          <w:sz w:val="28"/>
          <w:szCs w:val="28"/>
        </w:rPr>
      </w:pPr>
      <w:r w:rsidRPr="00810724">
        <w:rPr>
          <w:rFonts w:ascii="Simplified Arabic" w:hAnsi="Simplified Arabic" w:cs="Simplified Arabic"/>
          <w:b/>
          <w:bCs/>
          <w:sz w:val="28"/>
          <w:szCs w:val="28"/>
          <w:rtl/>
        </w:rPr>
        <w:t>رسالة العلامة التجارية</w:t>
      </w:r>
    </w:p>
    <w:p w14:paraId="6581E3A2" w14:textId="6439DB65" w:rsidR="00810724" w:rsidRPr="00810724" w:rsidRDefault="00810724" w:rsidP="000A5149">
      <w:pPr>
        <w:tabs>
          <w:tab w:val="num" w:pos="642"/>
        </w:tabs>
        <w:spacing w:line="360" w:lineRule="auto"/>
        <w:ind w:left="12" w:firstLine="360"/>
        <w:jc w:val="both"/>
        <w:rPr>
          <w:rFonts w:ascii="Simplified Arabic" w:hAnsi="Simplified Arabic" w:cs="Simplified Arabic"/>
          <w:sz w:val="28"/>
          <w:szCs w:val="28"/>
        </w:rPr>
      </w:pPr>
      <w:r w:rsidRPr="00810724">
        <w:rPr>
          <w:rFonts w:ascii="Simplified Arabic" w:hAnsi="Simplified Arabic" w:cs="Simplified Arabic"/>
          <w:sz w:val="28"/>
          <w:szCs w:val="28"/>
          <w:rtl/>
        </w:rPr>
        <w:t>تمثل رسالة العلامة التجارية القيم والمبادئ التي تؤمن بها، بالإضافة إلى الوعود التي تقدمها لعملائها فيما يتعلق بخدماتها ومنتجاتها. تسعى العلامات التجارية إلى الترويج لهذه القيم من خلال حملاتها التسويقية وتعاملها مع العملاء، وفي جميع نقاط الاتصال مع السوق. يعتبر النجاح في نقل رسالة العلامة التجارية إلى السوق أحد أبرز العوامل التي يمكن للعلامة التجارية من خلالها التحكم بسمعتها. لديهم القدرة الكاملة على صياغة هذه الرسالة، واختيار القنوات المناسبة لطرحها، وأساليب عرضها</w:t>
      </w:r>
      <w:r w:rsidRPr="00810724">
        <w:rPr>
          <w:rFonts w:ascii="Simplified Arabic" w:hAnsi="Simplified Arabic" w:cs="Simplified Arabic"/>
          <w:sz w:val="28"/>
          <w:szCs w:val="28"/>
        </w:rPr>
        <w:t>.</w:t>
      </w:r>
    </w:p>
    <w:p w14:paraId="0E43A192" w14:textId="77777777" w:rsidR="00810724" w:rsidRDefault="00810724">
      <w:pPr>
        <w:numPr>
          <w:ilvl w:val="0"/>
          <w:numId w:val="21"/>
        </w:numPr>
        <w:tabs>
          <w:tab w:val="clear" w:pos="720"/>
          <w:tab w:val="num" w:pos="642"/>
        </w:tabs>
        <w:spacing w:line="360" w:lineRule="auto"/>
        <w:ind w:left="282"/>
        <w:jc w:val="both"/>
        <w:rPr>
          <w:rFonts w:ascii="Simplified Arabic" w:hAnsi="Simplified Arabic" w:cs="Simplified Arabic"/>
          <w:sz w:val="28"/>
          <w:szCs w:val="28"/>
        </w:rPr>
      </w:pPr>
      <w:r w:rsidRPr="00810724">
        <w:rPr>
          <w:rFonts w:ascii="Simplified Arabic" w:hAnsi="Simplified Arabic" w:cs="Simplified Arabic"/>
          <w:b/>
          <w:bCs/>
          <w:sz w:val="28"/>
          <w:szCs w:val="28"/>
          <w:rtl/>
        </w:rPr>
        <w:t>التميّز</w:t>
      </w:r>
    </w:p>
    <w:p w14:paraId="6F40EF9C" w14:textId="4187B550" w:rsidR="00810724" w:rsidRPr="00810724" w:rsidRDefault="00810724" w:rsidP="000A5149">
      <w:pPr>
        <w:tabs>
          <w:tab w:val="num" w:pos="642"/>
        </w:tabs>
        <w:spacing w:line="360" w:lineRule="auto"/>
        <w:ind w:left="12" w:firstLine="360"/>
        <w:jc w:val="both"/>
        <w:rPr>
          <w:rFonts w:ascii="Simplified Arabic" w:hAnsi="Simplified Arabic" w:cs="Simplified Arabic"/>
          <w:sz w:val="28"/>
          <w:szCs w:val="28"/>
        </w:rPr>
      </w:pPr>
      <w:r w:rsidRPr="00810724">
        <w:rPr>
          <w:rFonts w:ascii="Simplified Arabic" w:hAnsi="Simplified Arabic" w:cs="Simplified Arabic"/>
          <w:sz w:val="28"/>
          <w:szCs w:val="28"/>
          <w:rtl/>
        </w:rPr>
        <w:t>عندما تمتلك المنظمة ميزات فريدة تميزها عن منافسيها، فإن هذه الميزات ستكون أول ما يلاحظه العملاء عند مقارنة الخيارات المتاحة. تساهم نقاط التميّز هذه في بناء سمعة العلامة والارتقاء بها عن المنافسين. للاستفادة من هذا العامل، يجب دراسة السوق بشكل جيد، ومعرفة ما يقدمه المنافسون، وما يعتقد العملاء أنه ينقص هذه الخيارات، ومن ثم تقديمه لهم كخيار بديل متميز عن بقية الخيارات في السوق، مما يمنح العلامة التجارية سمعة إيجابية كخيار متفوق</w:t>
      </w:r>
      <w:r w:rsidRPr="00810724">
        <w:rPr>
          <w:rFonts w:ascii="Simplified Arabic" w:hAnsi="Simplified Arabic" w:cs="Simplified Arabic"/>
          <w:sz w:val="28"/>
          <w:szCs w:val="28"/>
        </w:rPr>
        <w:t>.</w:t>
      </w:r>
    </w:p>
    <w:p w14:paraId="403D17B9" w14:textId="77777777" w:rsidR="00810724" w:rsidRDefault="00810724">
      <w:pPr>
        <w:numPr>
          <w:ilvl w:val="0"/>
          <w:numId w:val="21"/>
        </w:numPr>
        <w:tabs>
          <w:tab w:val="clear" w:pos="720"/>
          <w:tab w:val="right" w:pos="192"/>
          <w:tab w:val="right" w:pos="282"/>
          <w:tab w:val="num" w:pos="642"/>
        </w:tabs>
        <w:spacing w:line="360" w:lineRule="auto"/>
        <w:ind w:left="-78" w:firstLine="0"/>
        <w:jc w:val="both"/>
        <w:rPr>
          <w:rFonts w:ascii="Simplified Arabic" w:hAnsi="Simplified Arabic" w:cs="Simplified Arabic"/>
          <w:sz w:val="28"/>
          <w:szCs w:val="28"/>
        </w:rPr>
      </w:pPr>
      <w:r w:rsidRPr="00810724">
        <w:rPr>
          <w:rFonts w:ascii="Simplified Arabic" w:hAnsi="Simplified Arabic" w:cs="Simplified Arabic"/>
          <w:b/>
          <w:bCs/>
          <w:sz w:val="28"/>
          <w:szCs w:val="28"/>
          <w:rtl/>
        </w:rPr>
        <w:lastRenderedPageBreak/>
        <w:t>المصداقية</w:t>
      </w:r>
    </w:p>
    <w:p w14:paraId="46FEEF8D" w14:textId="47A42EBD" w:rsidR="00BB061F" w:rsidRDefault="00810724" w:rsidP="00DA080B">
      <w:pPr>
        <w:tabs>
          <w:tab w:val="num" w:pos="642"/>
        </w:tabs>
        <w:spacing w:line="360" w:lineRule="auto"/>
        <w:ind w:left="12" w:firstLine="360"/>
        <w:jc w:val="both"/>
        <w:rPr>
          <w:rFonts w:ascii="Simplified Arabic" w:hAnsi="Simplified Arabic" w:cs="Simplified Arabic"/>
          <w:sz w:val="28"/>
          <w:szCs w:val="28"/>
          <w:rtl/>
        </w:rPr>
      </w:pPr>
      <w:r w:rsidRPr="00810724">
        <w:rPr>
          <w:rFonts w:ascii="Simplified Arabic" w:hAnsi="Simplified Arabic" w:cs="Simplified Arabic"/>
          <w:sz w:val="28"/>
          <w:szCs w:val="28"/>
          <w:rtl/>
        </w:rPr>
        <w:t>يُعد عامل المصداقية من أكثر العوامل تأثيرًا على العلامة التجارية وأقلها قدرةً على التحكم به، إذ يعتمد بشكل كبير على ما يقوله الناس عن العلامة التجارية، بناءً على تجاربهم الفردية، التي قد تكون ناجحة أو قد تكون سلبية لأسباب خارجة عن إرادة المنظمة. على سبيل المثال، قد تتسبب شركة الشحن التي تتعامل معها المنظمة بمشكلة مع العميل، فيعتقد العميل أن المشكلة من طرف المنظمة، مما يؤدي إلى ترك مراجعة سلبية على موقع المنظمة أو على صفحة المنتج. يجدر بالذكر أن 46% من المتسوقين عبر الإنترنت يثقون بالمراجعات الإلكترونية كما يثقون باقتراحات أصدقائهم، مما يبرز أهمية هذه المراجعات</w:t>
      </w:r>
      <w:r w:rsidRPr="00810724">
        <w:rPr>
          <w:rFonts w:ascii="Simplified Arabic" w:hAnsi="Simplified Arabic" w:cs="Simplified Arabic"/>
          <w:sz w:val="28"/>
          <w:szCs w:val="28"/>
        </w:rPr>
        <w:t>.</w:t>
      </w:r>
      <w:r>
        <w:rPr>
          <w:rFonts w:ascii="Simplified Arabic" w:hAnsi="Simplified Arabic" w:cs="Simplified Arabic" w:hint="cs"/>
          <w:sz w:val="28"/>
          <w:szCs w:val="28"/>
          <w:rtl/>
        </w:rPr>
        <w:t xml:space="preserve"> وبناء على ما سبق فان </w:t>
      </w:r>
      <w:r w:rsidRPr="00810724">
        <w:rPr>
          <w:rFonts w:ascii="Simplified Arabic" w:hAnsi="Simplified Arabic" w:cs="Simplified Arabic"/>
          <w:sz w:val="28"/>
          <w:szCs w:val="28"/>
          <w:rtl/>
        </w:rPr>
        <w:t xml:space="preserve">مصداقية العلامة التجارية </w:t>
      </w:r>
      <w:r>
        <w:rPr>
          <w:rFonts w:ascii="Simplified Arabic" w:hAnsi="Simplified Arabic" w:cs="Simplified Arabic" w:hint="cs"/>
          <w:sz w:val="28"/>
          <w:szCs w:val="28"/>
          <w:rtl/>
        </w:rPr>
        <w:t xml:space="preserve">تعتمد </w:t>
      </w:r>
      <w:r w:rsidRPr="00810724">
        <w:rPr>
          <w:rFonts w:ascii="Simplified Arabic" w:hAnsi="Simplified Arabic" w:cs="Simplified Arabic"/>
          <w:sz w:val="28"/>
          <w:szCs w:val="28"/>
          <w:rtl/>
        </w:rPr>
        <w:t>على مدى توافق تعاملها مع العملاء مع وعودها ورسالتها في نظر السوق. ورغم صعوبة التحكم بالظروف التي تؤثر على تجارب العملاء الفردية، إلا أنه توجد استراتيجيات يمكن استخدامها لحماية سمعة العلامة التجارية، والتي سنناقشها لاحقًا</w:t>
      </w:r>
      <w:r w:rsidRPr="00810724">
        <w:rPr>
          <w:rFonts w:ascii="Simplified Arabic" w:hAnsi="Simplified Arabic" w:cs="Simplified Arabic"/>
          <w:sz w:val="28"/>
          <w:szCs w:val="28"/>
        </w:rPr>
        <w:t>.</w:t>
      </w:r>
    </w:p>
    <w:p w14:paraId="4800E514" w14:textId="0CD94A8B" w:rsidR="00BB061F" w:rsidRPr="00DA080B" w:rsidRDefault="00BB061F">
      <w:pPr>
        <w:pStyle w:val="ListParagraph"/>
        <w:numPr>
          <w:ilvl w:val="0"/>
          <w:numId w:val="23"/>
        </w:numPr>
        <w:tabs>
          <w:tab w:val="num" w:pos="642"/>
        </w:tabs>
        <w:spacing w:line="360" w:lineRule="auto"/>
        <w:ind w:left="14"/>
        <w:jc w:val="both"/>
        <w:outlineLvl w:val="2"/>
        <w:rPr>
          <w:rFonts w:ascii="Simplified Arabic" w:hAnsi="Simplified Arabic" w:cs="Simplified Arabic"/>
          <w:b/>
          <w:bCs/>
          <w:sz w:val="32"/>
          <w:szCs w:val="32"/>
          <w:rtl/>
          <w:lang w:bidi="ar-EG"/>
        </w:rPr>
      </w:pPr>
      <w:bookmarkStart w:id="37" w:name="_Toc173627872"/>
      <w:r w:rsidRPr="00DA080B">
        <w:rPr>
          <w:rFonts w:ascii="Simplified Arabic" w:hAnsi="Simplified Arabic" w:cs="Simplified Arabic"/>
          <w:b/>
          <w:bCs/>
          <w:sz w:val="32"/>
          <w:szCs w:val="32"/>
          <w:rtl/>
        </w:rPr>
        <w:t>استراتيجيات حماية سمعة العلامة التجارية</w:t>
      </w:r>
      <w:bookmarkEnd w:id="37"/>
    </w:p>
    <w:p w14:paraId="7D5D22C1" w14:textId="120CE684" w:rsidR="00E40862" w:rsidRPr="00E40862" w:rsidRDefault="00E40862" w:rsidP="00DA080B">
      <w:pPr>
        <w:tabs>
          <w:tab w:val="num" w:pos="642"/>
        </w:tabs>
        <w:spacing w:line="360" w:lineRule="auto"/>
        <w:ind w:firstLine="282"/>
        <w:jc w:val="both"/>
        <w:rPr>
          <w:rFonts w:ascii="Simplified Arabic" w:hAnsi="Simplified Arabic" w:cs="Simplified Arabic"/>
          <w:sz w:val="28"/>
          <w:szCs w:val="28"/>
          <w:lang w:bidi="ar-EG"/>
        </w:rPr>
      </w:pPr>
      <w:r w:rsidRPr="00E40862">
        <w:rPr>
          <w:rFonts w:ascii="Simplified Arabic" w:hAnsi="Simplified Arabic" w:cs="Simplified Arabic"/>
          <w:sz w:val="28"/>
          <w:szCs w:val="28"/>
          <w:rtl/>
        </w:rPr>
        <w:t>بعد فهم العوامل المؤثرة على سمعة العلامة التجارية وطرق الإساءة إليها، يصبح من الضروري البحث عن أساليب لحماية هذه السمعة وتجنب المشاكل والأضرار الناتجة عن السمعة السيئة. فيما يلي أهم هذه الطرق</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w:t>
      </w:r>
      <w:proofErr w:type="spellStart"/>
      <w:r w:rsidRPr="00AC3D28">
        <w:rPr>
          <w:rFonts w:ascii="Simplified Arabic" w:hAnsi="Simplified Arabic" w:cs="Simplified Arabic"/>
          <w:sz w:val="28"/>
          <w:szCs w:val="28"/>
        </w:rPr>
        <w:t>lucidya</w:t>
      </w:r>
      <w:proofErr w:type="spellEnd"/>
      <w:r>
        <w:rPr>
          <w:rFonts w:ascii="Simplified Arabic" w:hAnsi="Simplified Arabic" w:cs="Simplified Arabic"/>
          <w:sz w:val="28"/>
          <w:szCs w:val="28"/>
        </w:rPr>
        <w:t>, 2023</w:t>
      </w:r>
      <w:r>
        <w:rPr>
          <w:rFonts w:ascii="Simplified Arabic" w:hAnsi="Simplified Arabic" w:cs="Simplified Arabic" w:hint="cs"/>
          <w:sz w:val="28"/>
          <w:szCs w:val="28"/>
          <w:rtl/>
        </w:rPr>
        <w:t>)</w:t>
      </w:r>
      <w:r w:rsidRPr="00810724">
        <w:rPr>
          <w:rFonts w:ascii="Simplified Arabic" w:hAnsi="Simplified Arabic" w:cs="Simplified Arabic"/>
          <w:sz w:val="28"/>
          <w:szCs w:val="28"/>
        </w:rPr>
        <w:t>:</w:t>
      </w:r>
    </w:p>
    <w:p w14:paraId="790B4244" w14:textId="58D56039" w:rsidR="00E40862" w:rsidRPr="00E40862" w:rsidRDefault="00E40862">
      <w:pPr>
        <w:pStyle w:val="ListParagraph"/>
        <w:numPr>
          <w:ilvl w:val="0"/>
          <w:numId w:val="22"/>
        </w:numPr>
        <w:tabs>
          <w:tab w:val="num" w:pos="642"/>
        </w:tabs>
        <w:spacing w:line="360" w:lineRule="auto"/>
        <w:ind w:left="372"/>
        <w:jc w:val="both"/>
        <w:rPr>
          <w:rFonts w:ascii="Simplified Arabic" w:hAnsi="Simplified Arabic" w:cs="Simplified Arabic"/>
          <w:sz w:val="28"/>
          <w:szCs w:val="28"/>
          <w:lang w:bidi="ar-EG"/>
        </w:rPr>
      </w:pPr>
      <w:r w:rsidRPr="00E40862">
        <w:rPr>
          <w:rFonts w:ascii="Simplified Arabic" w:hAnsi="Simplified Arabic" w:cs="Simplified Arabic"/>
          <w:b/>
          <w:bCs/>
          <w:sz w:val="28"/>
          <w:szCs w:val="28"/>
          <w:rtl/>
        </w:rPr>
        <w:t>تسجيل حقوق الملكية الفكرية</w:t>
      </w:r>
      <w:r>
        <w:rPr>
          <w:rFonts w:ascii="Simplified Arabic" w:hAnsi="Simplified Arabic" w:cs="Simplified Arabic" w:hint="cs"/>
          <w:b/>
          <w:bCs/>
          <w:sz w:val="28"/>
          <w:szCs w:val="28"/>
          <w:rtl/>
        </w:rPr>
        <w:t>:</w:t>
      </w:r>
      <w:r w:rsidRPr="00E40862">
        <w:rPr>
          <w:rFonts w:ascii="Simplified Arabic" w:hAnsi="Simplified Arabic" w:cs="Simplified Arabic"/>
          <w:sz w:val="28"/>
          <w:szCs w:val="28"/>
          <w:rtl/>
        </w:rPr>
        <w:t xml:space="preserve"> يجب أن تكون الخطوة الأولى لأصحاب الأعمال هي تسجيل حقوق الملكية الفكرية بشكل قانوني لحماية سمعة علامتهم التجارية. دون هذا التسجيل، يصبح استخدام الشعار أو الاسم دون عواقب، مما يشجع على التزوير. إن تسجيل حقوق الملكية الفكرية يمكن من </w:t>
      </w:r>
      <w:r w:rsidRPr="00E40862">
        <w:rPr>
          <w:rFonts w:ascii="Simplified Arabic" w:hAnsi="Simplified Arabic" w:cs="Simplified Arabic"/>
          <w:sz w:val="28"/>
          <w:szCs w:val="28"/>
          <w:rtl/>
        </w:rPr>
        <w:lastRenderedPageBreak/>
        <w:t>ملاحقة منتحلي الهوية قضائيًا، مما يدفعهم للتفكير مليًا قبل الإقدام على ذلك، وبالتالي يزيد من إمكانية حماية سمعة العلامة بشكل قانوني</w:t>
      </w:r>
      <w:r w:rsidRPr="00E40862">
        <w:rPr>
          <w:rFonts w:ascii="Simplified Arabic" w:hAnsi="Simplified Arabic" w:cs="Simplified Arabic"/>
          <w:sz w:val="28"/>
          <w:szCs w:val="28"/>
          <w:lang w:bidi="ar-EG"/>
        </w:rPr>
        <w:t>.</w:t>
      </w:r>
    </w:p>
    <w:p w14:paraId="3FFA2A28" w14:textId="1504163A" w:rsidR="00E40862" w:rsidRPr="00E40862" w:rsidRDefault="00E40862">
      <w:pPr>
        <w:pStyle w:val="ListParagraph"/>
        <w:numPr>
          <w:ilvl w:val="0"/>
          <w:numId w:val="22"/>
        </w:numPr>
        <w:tabs>
          <w:tab w:val="num" w:pos="642"/>
        </w:tabs>
        <w:spacing w:line="360" w:lineRule="auto"/>
        <w:ind w:left="372"/>
        <w:jc w:val="both"/>
        <w:rPr>
          <w:rFonts w:ascii="Simplified Arabic" w:hAnsi="Simplified Arabic" w:cs="Simplified Arabic"/>
          <w:sz w:val="28"/>
          <w:szCs w:val="28"/>
          <w:lang w:bidi="ar-EG"/>
        </w:rPr>
      </w:pPr>
      <w:r w:rsidRPr="00E40862">
        <w:rPr>
          <w:rFonts w:ascii="Simplified Arabic" w:hAnsi="Simplified Arabic" w:cs="Simplified Arabic"/>
          <w:b/>
          <w:bCs/>
          <w:sz w:val="28"/>
          <w:szCs w:val="28"/>
          <w:rtl/>
        </w:rPr>
        <w:t>الاستماع الاجتماعي</w:t>
      </w:r>
      <w:r>
        <w:rPr>
          <w:rFonts w:ascii="Simplified Arabic" w:hAnsi="Simplified Arabic" w:cs="Simplified Arabic" w:hint="cs"/>
          <w:b/>
          <w:bCs/>
          <w:sz w:val="28"/>
          <w:szCs w:val="28"/>
          <w:rtl/>
        </w:rPr>
        <w:t>:</w:t>
      </w:r>
      <w:r w:rsidRPr="00E40862">
        <w:rPr>
          <w:rFonts w:ascii="Simplified Arabic" w:hAnsi="Simplified Arabic" w:cs="Simplified Arabic"/>
          <w:sz w:val="28"/>
          <w:szCs w:val="28"/>
          <w:rtl/>
        </w:rPr>
        <w:t xml:space="preserve"> يعني الاستماع الاجتماعي مراقبة منصات وسائل التواصل الاجتماعي لرصد الإشارات إلى العلامة التجارية أو خدماتها أو منتجاتها، وتحليل المشاعر المرتبطة بها. يساعد ذلك أصحاب الأعمال في معرفة آراء السوق الحقيقية حولهم وحول منتجاتهم، كما يمكنهم من كشف الحسابات المزيفة التي تنتحل هوية علامتهم التجارية واتخاذ الإجراءات اللازمة للتخلص منها. هناك العديد من أدوات الاستماع الاجتماعي، مثل أداة "</w:t>
      </w:r>
      <w:proofErr w:type="spellStart"/>
      <w:r w:rsidRPr="00E40862">
        <w:rPr>
          <w:rFonts w:ascii="Simplified Arabic" w:hAnsi="Simplified Arabic" w:cs="Simplified Arabic"/>
          <w:sz w:val="28"/>
          <w:szCs w:val="28"/>
          <w:rtl/>
        </w:rPr>
        <w:t>لوسيديا</w:t>
      </w:r>
      <w:proofErr w:type="spellEnd"/>
      <w:r w:rsidRPr="00E40862">
        <w:rPr>
          <w:rFonts w:ascii="Simplified Arabic" w:hAnsi="Simplified Arabic" w:cs="Simplified Arabic"/>
          <w:sz w:val="28"/>
          <w:szCs w:val="28"/>
          <w:rtl/>
        </w:rPr>
        <w:t>" التي تستهدف السوق العربي وتتمتع بقدرة على فهم المحتوى باللغة العربية واللهجات المختلفة بفضل محرك الذكاء الاصطناعي</w:t>
      </w:r>
      <w:r w:rsidRPr="00E40862">
        <w:rPr>
          <w:rFonts w:ascii="Simplified Arabic" w:hAnsi="Simplified Arabic" w:cs="Simplified Arabic"/>
          <w:sz w:val="28"/>
          <w:szCs w:val="28"/>
          <w:lang w:bidi="ar-EG"/>
        </w:rPr>
        <w:t>.</w:t>
      </w:r>
    </w:p>
    <w:p w14:paraId="7B301951" w14:textId="37A6CC9B" w:rsidR="00E40862" w:rsidRPr="00E40862" w:rsidRDefault="00E40862">
      <w:pPr>
        <w:pStyle w:val="ListParagraph"/>
        <w:numPr>
          <w:ilvl w:val="0"/>
          <w:numId w:val="22"/>
        </w:numPr>
        <w:tabs>
          <w:tab w:val="num" w:pos="642"/>
        </w:tabs>
        <w:spacing w:line="360" w:lineRule="auto"/>
        <w:ind w:left="372"/>
        <w:jc w:val="both"/>
        <w:rPr>
          <w:rFonts w:ascii="Simplified Arabic" w:hAnsi="Simplified Arabic" w:cs="Simplified Arabic"/>
          <w:sz w:val="28"/>
          <w:szCs w:val="28"/>
          <w:lang w:bidi="ar-EG"/>
        </w:rPr>
      </w:pPr>
      <w:r w:rsidRPr="00E40862">
        <w:rPr>
          <w:rFonts w:ascii="Simplified Arabic" w:hAnsi="Simplified Arabic" w:cs="Simplified Arabic"/>
          <w:b/>
          <w:bCs/>
          <w:sz w:val="28"/>
          <w:szCs w:val="28"/>
          <w:rtl/>
        </w:rPr>
        <w:t>اتفاقيات عدم الإفشاء مع الشركاء</w:t>
      </w:r>
      <w:r>
        <w:rPr>
          <w:rFonts w:ascii="Simplified Arabic" w:hAnsi="Simplified Arabic" w:cs="Simplified Arabic" w:hint="cs"/>
          <w:b/>
          <w:bCs/>
          <w:sz w:val="28"/>
          <w:szCs w:val="28"/>
          <w:rtl/>
        </w:rPr>
        <w:t>:</w:t>
      </w:r>
      <w:r w:rsidRPr="00E40862">
        <w:rPr>
          <w:rFonts w:ascii="Simplified Arabic" w:hAnsi="Simplified Arabic" w:cs="Simplified Arabic"/>
          <w:sz w:val="28"/>
          <w:szCs w:val="28"/>
          <w:rtl/>
        </w:rPr>
        <w:t xml:space="preserve"> تسمح اتفاقيات عدم الإفشاء لأصحاب الأعمال بمشاركة المعلومات السرية مع العملاء والشركاء والمستثمرين المحتملين، وتحمي هذه المعلومات من أن تصبح متاحة للعموم. تحمي هذه الاتفاقيات أسرار العلامة التجارية من الاستخدام السلبي الذي قد يضر بسمعتها، سواء كان ذلك عن طريق التقليد أو حملات تشويه السمعة من المنافسين</w:t>
      </w:r>
      <w:r w:rsidRPr="00E40862">
        <w:rPr>
          <w:rFonts w:ascii="Simplified Arabic" w:hAnsi="Simplified Arabic" w:cs="Simplified Arabic"/>
          <w:sz w:val="28"/>
          <w:szCs w:val="28"/>
          <w:lang w:bidi="ar-EG"/>
        </w:rPr>
        <w:t>.</w:t>
      </w:r>
    </w:p>
    <w:p w14:paraId="7F4841FE" w14:textId="22587C57" w:rsidR="00E40862" w:rsidRPr="00E40862" w:rsidRDefault="00E40862">
      <w:pPr>
        <w:pStyle w:val="ListParagraph"/>
        <w:numPr>
          <w:ilvl w:val="0"/>
          <w:numId w:val="22"/>
        </w:numPr>
        <w:tabs>
          <w:tab w:val="num" w:pos="642"/>
        </w:tabs>
        <w:spacing w:line="360" w:lineRule="auto"/>
        <w:ind w:left="372"/>
        <w:jc w:val="both"/>
        <w:rPr>
          <w:rFonts w:ascii="Simplified Arabic" w:hAnsi="Simplified Arabic" w:cs="Simplified Arabic"/>
          <w:sz w:val="28"/>
          <w:szCs w:val="28"/>
          <w:lang w:bidi="ar-EG"/>
        </w:rPr>
      </w:pPr>
      <w:r w:rsidRPr="00E40862">
        <w:rPr>
          <w:rFonts w:ascii="Simplified Arabic" w:hAnsi="Simplified Arabic" w:cs="Simplified Arabic"/>
          <w:b/>
          <w:bCs/>
          <w:sz w:val="28"/>
          <w:szCs w:val="28"/>
          <w:rtl/>
        </w:rPr>
        <w:t>محاربة المواقع الإلكترونية الزائفة</w:t>
      </w:r>
      <w:r>
        <w:rPr>
          <w:rFonts w:ascii="Simplified Arabic" w:hAnsi="Simplified Arabic" w:cs="Simplified Arabic" w:hint="cs"/>
          <w:b/>
          <w:bCs/>
          <w:sz w:val="28"/>
          <w:szCs w:val="28"/>
          <w:rtl/>
        </w:rPr>
        <w:t>:</w:t>
      </w:r>
      <w:r w:rsidRPr="00E40862">
        <w:rPr>
          <w:rFonts w:ascii="Simplified Arabic" w:hAnsi="Simplified Arabic" w:cs="Simplified Arabic"/>
          <w:sz w:val="28"/>
          <w:szCs w:val="28"/>
          <w:rtl/>
        </w:rPr>
        <w:t xml:space="preserve"> المواقع الإلكترونية الزائفة تُنشأ بأهداف ضارة أو إجرامية، وتضر بسمعة العلامة التجارية وتعيق وصول الزوار إلى الموقع الإلكتروني الحقيقي للعلامة، مما يؤثر على تجربة العميل. من الضروري العثور على هذه المواقع وإغلاقها بسرعة، ويمكن حماية العلامة التجارية عن طريق تسجيل أسماء النطاقات ذات الصلة</w:t>
      </w:r>
      <w:r w:rsidRPr="00E40862">
        <w:rPr>
          <w:rFonts w:ascii="Simplified Arabic" w:hAnsi="Simplified Arabic" w:cs="Simplified Arabic"/>
          <w:sz w:val="28"/>
          <w:szCs w:val="28"/>
          <w:lang w:bidi="ar-EG"/>
        </w:rPr>
        <w:t>.</w:t>
      </w:r>
    </w:p>
    <w:p w14:paraId="121899FF" w14:textId="32D7F82C" w:rsidR="00E40862" w:rsidRPr="00E40862" w:rsidRDefault="00E40862">
      <w:pPr>
        <w:pStyle w:val="ListParagraph"/>
        <w:numPr>
          <w:ilvl w:val="0"/>
          <w:numId w:val="22"/>
        </w:numPr>
        <w:tabs>
          <w:tab w:val="num" w:pos="642"/>
        </w:tabs>
        <w:spacing w:line="360" w:lineRule="auto"/>
        <w:ind w:left="372"/>
        <w:jc w:val="both"/>
        <w:rPr>
          <w:rFonts w:ascii="Simplified Arabic" w:hAnsi="Simplified Arabic" w:cs="Simplified Arabic"/>
          <w:sz w:val="28"/>
          <w:szCs w:val="28"/>
          <w:lang w:bidi="ar-EG"/>
        </w:rPr>
      </w:pPr>
      <w:r w:rsidRPr="00E40862">
        <w:rPr>
          <w:rFonts w:ascii="Simplified Arabic" w:hAnsi="Simplified Arabic" w:cs="Simplified Arabic"/>
          <w:b/>
          <w:bCs/>
          <w:sz w:val="28"/>
          <w:szCs w:val="28"/>
          <w:rtl/>
        </w:rPr>
        <w:t>تثقيف الجمهور</w:t>
      </w:r>
      <w:r>
        <w:rPr>
          <w:rFonts w:ascii="Simplified Arabic" w:hAnsi="Simplified Arabic" w:cs="Simplified Arabic" w:hint="cs"/>
          <w:b/>
          <w:bCs/>
          <w:sz w:val="28"/>
          <w:szCs w:val="28"/>
          <w:rtl/>
        </w:rPr>
        <w:t>:</w:t>
      </w:r>
      <w:r w:rsidRPr="00E40862">
        <w:rPr>
          <w:rFonts w:ascii="Simplified Arabic" w:hAnsi="Simplified Arabic" w:cs="Simplified Arabic"/>
          <w:sz w:val="28"/>
          <w:szCs w:val="28"/>
          <w:rtl/>
        </w:rPr>
        <w:t xml:space="preserve"> يمكن تثقيف الجمهور والعملاء بطرق عديدة، مثل إصدار فيديو تعليمي يشرح كيفية التمييز بين منتجات الشركة والمنتجات المقلدة. بهذه الطريقة، يصبح المستهلك قادرًا على حماية سمعة العلامة بنفسه ومساعدة من حوله في معرفة الحقيقي من المزيف. تثقيف الجمهور </w:t>
      </w:r>
      <w:r w:rsidRPr="00E40862">
        <w:rPr>
          <w:rFonts w:ascii="Simplified Arabic" w:hAnsi="Simplified Arabic" w:cs="Simplified Arabic"/>
          <w:sz w:val="28"/>
          <w:szCs w:val="28"/>
          <w:rtl/>
        </w:rPr>
        <w:lastRenderedPageBreak/>
        <w:t>يبني الثقة بين العلامة التجارية والعملاء، ولذلك يجب اعتباره طريقة فعالة لحماية سمعة العلامة وتعزيزها، بالإضافة إلى تعليم العملاء كيفية استخدام المنتجات بطرق مبتكرة</w:t>
      </w:r>
      <w:r w:rsidRPr="00E40862">
        <w:rPr>
          <w:rFonts w:ascii="Simplified Arabic" w:hAnsi="Simplified Arabic" w:cs="Simplified Arabic"/>
          <w:sz w:val="28"/>
          <w:szCs w:val="28"/>
          <w:lang w:bidi="ar-EG"/>
        </w:rPr>
        <w:t>.</w:t>
      </w:r>
    </w:p>
    <w:p w14:paraId="6CADEEED" w14:textId="471A092E" w:rsidR="003C6DD6" w:rsidRDefault="00E40862" w:rsidP="00CE1459">
      <w:pPr>
        <w:tabs>
          <w:tab w:val="num" w:pos="642"/>
        </w:tabs>
        <w:spacing w:line="360" w:lineRule="auto"/>
        <w:ind w:left="12" w:firstLine="360"/>
        <w:jc w:val="both"/>
        <w:rPr>
          <w:rFonts w:ascii="Simplified Arabic" w:hAnsi="Simplified Arabic" w:cs="Simplified Arabic"/>
          <w:sz w:val="28"/>
          <w:szCs w:val="28"/>
          <w:lang w:bidi="ar-EG"/>
        </w:rPr>
      </w:pPr>
      <w:r w:rsidRPr="00E40862">
        <w:rPr>
          <w:rFonts w:ascii="Simplified Arabic" w:hAnsi="Simplified Arabic" w:cs="Simplified Arabic"/>
          <w:sz w:val="28"/>
          <w:szCs w:val="28"/>
          <w:rtl/>
        </w:rPr>
        <w:t>باتباع هذه الطرق، يمكن للعلامة التجارية حماية سمعتها بشكل فعال وتحسين تعاملها مع التحديات التي قد تواجهها</w:t>
      </w:r>
      <w:r w:rsidRPr="00E40862">
        <w:rPr>
          <w:rFonts w:ascii="Simplified Arabic" w:hAnsi="Simplified Arabic" w:cs="Simplified Arabic"/>
          <w:sz w:val="28"/>
          <w:szCs w:val="28"/>
          <w:lang w:bidi="ar-EG"/>
        </w:rPr>
        <w:t>.</w:t>
      </w:r>
    </w:p>
    <w:p w14:paraId="4CDF080C" w14:textId="4E41B5DB" w:rsidR="003C6DD6" w:rsidRDefault="003C6DD6">
      <w:pPr>
        <w:bidi w:val="0"/>
        <w:rPr>
          <w:rFonts w:ascii="Simplified Arabic" w:hAnsi="Simplified Arabic" w:cs="Simplified Arabic"/>
          <w:sz w:val="28"/>
          <w:szCs w:val="28"/>
          <w:lang w:bidi="ar-EG"/>
        </w:rPr>
      </w:pPr>
    </w:p>
    <w:sectPr w:rsidR="003C6DD6" w:rsidSect="00400648">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D8E6D" w14:textId="77777777" w:rsidR="00D409B4" w:rsidRDefault="00D409B4" w:rsidP="009125CE">
      <w:pPr>
        <w:spacing w:after="0" w:line="240" w:lineRule="auto"/>
      </w:pPr>
      <w:r>
        <w:separator/>
      </w:r>
    </w:p>
  </w:endnote>
  <w:endnote w:type="continuationSeparator" w:id="0">
    <w:p w14:paraId="1032DDB6" w14:textId="77777777" w:rsidR="00D409B4" w:rsidRDefault="00D409B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AH) Manal Black">
    <w:altName w:val="Arial"/>
    <w:panose1 w:val="00000000000000000000"/>
    <w:charset w:val="B2"/>
    <w:family w:val="auto"/>
    <w:notTrueType/>
    <w:pitch w:val="default"/>
    <w:sig w:usb0="00002001" w:usb1="00000000" w:usb2="00000000" w:usb3="00000000" w:csb0="00000040" w:csb1="00000000"/>
  </w:font>
  <w:font w:name="Traditional Arabic Bold+FPEF">
    <w:altName w:val="Arial"/>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85FC7" w14:textId="53304C8D" w:rsidR="00400648" w:rsidRPr="00400648" w:rsidRDefault="00400648" w:rsidP="00637A8F">
    <w:pPr>
      <w:pStyle w:val="Footer"/>
      <w:jc w:val="center"/>
      <w:rPr>
        <w:rFonts w:ascii="Simplified Arabic" w:hAnsi="Simplified Arabic" w:cs="Simplified Arabic"/>
        <w:sz w:val="24"/>
        <w:szCs w:val="24"/>
      </w:rPr>
    </w:pPr>
  </w:p>
  <w:p w14:paraId="2CBAA58A" w14:textId="77777777" w:rsidR="00400648" w:rsidRDefault="004006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96541701"/>
      <w:docPartObj>
        <w:docPartGallery w:val="Page Numbers (Bottom of Page)"/>
        <w:docPartUnique/>
      </w:docPartObj>
    </w:sdtPr>
    <w:sdtEndPr>
      <w:rPr>
        <w:rFonts w:ascii="Simplified Arabic" w:hAnsi="Simplified Arabic" w:cs="Simplified Arabic"/>
        <w:noProof/>
        <w:sz w:val="24"/>
        <w:szCs w:val="24"/>
      </w:rPr>
    </w:sdtEndPr>
    <w:sdtContent>
      <w:p w14:paraId="01BBFD95" w14:textId="77777777" w:rsidR="00400648" w:rsidRPr="00400648" w:rsidRDefault="00400648">
        <w:pPr>
          <w:pStyle w:val="Footer"/>
          <w:jc w:val="center"/>
          <w:rPr>
            <w:rFonts w:ascii="Simplified Arabic" w:hAnsi="Simplified Arabic" w:cs="Simplified Arabic"/>
            <w:sz w:val="24"/>
            <w:szCs w:val="24"/>
          </w:rPr>
        </w:pPr>
        <w:r w:rsidRPr="00400648">
          <w:rPr>
            <w:rFonts w:ascii="Simplified Arabic" w:hAnsi="Simplified Arabic" w:cs="Simplified Arabic"/>
            <w:sz w:val="24"/>
            <w:szCs w:val="24"/>
          </w:rPr>
          <w:fldChar w:fldCharType="begin"/>
        </w:r>
        <w:r w:rsidRPr="00400648">
          <w:rPr>
            <w:rFonts w:ascii="Simplified Arabic" w:hAnsi="Simplified Arabic" w:cs="Simplified Arabic"/>
            <w:sz w:val="24"/>
            <w:szCs w:val="24"/>
          </w:rPr>
          <w:instrText xml:space="preserve"> PAGE   \* MERGEFORMAT </w:instrText>
        </w:r>
        <w:r w:rsidRPr="00400648">
          <w:rPr>
            <w:rFonts w:ascii="Simplified Arabic" w:hAnsi="Simplified Arabic" w:cs="Simplified Arabic"/>
            <w:sz w:val="24"/>
            <w:szCs w:val="24"/>
          </w:rPr>
          <w:fldChar w:fldCharType="separate"/>
        </w:r>
        <w:r w:rsidRPr="00400648">
          <w:rPr>
            <w:rFonts w:ascii="Simplified Arabic" w:hAnsi="Simplified Arabic" w:cs="Simplified Arabic"/>
            <w:noProof/>
            <w:sz w:val="24"/>
            <w:szCs w:val="24"/>
          </w:rPr>
          <w:t>2</w:t>
        </w:r>
        <w:r w:rsidRPr="00400648">
          <w:rPr>
            <w:rFonts w:ascii="Simplified Arabic" w:hAnsi="Simplified Arabic" w:cs="Simplified Arabic"/>
            <w:noProof/>
            <w:sz w:val="24"/>
            <w:szCs w:val="24"/>
          </w:rPr>
          <w:fldChar w:fldCharType="end"/>
        </w:r>
      </w:p>
    </w:sdtContent>
  </w:sdt>
  <w:p w14:paraId="23FBE657" w14:textId="77777777" w:rsidR="00400648" w:rsidRDefault="004006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2780F" w14:textId="77777777" w:rsidR="00400648" w:rsidRDefault="00400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EE7E45" w14:textId="77777777" w:rsidR="00D409B4" w:rsidRDefault="00D409B4" w:rsidP="009125CE">
      <w:pPr>
        <w:spacing w:after="0" w:line="240" w:lineRule="auto"/>
      </w:pPr>
      <w:r>
        <w:separator/>
      </w:r>
    </w:p>
  </w:footnote>
  <w:footnote w:type="continuationSeparator" w:id="0">
    <w:p w14:paraId="02EBC97B" w14:textId="77777777" w:rsidR="00D409B4" w:rsidRDefault="00D409B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DB8B3" w14:textId="77777777" w:rsidR="004760A3" w:rsidRDefault="004760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DE41F8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D4133"/>
    <w:multiLevelType w:val="hybridMultilevel"/>
    <w:tmpl w:val="E18E8680"/>
    <w:lvl w:ilvl="0" w:tplc="04090001">
      <w:start w:val="1"/>
      <w:numFmt w:val="bullet"/>
      <w:lvlText w:val=""/>
      <w:lvlJc w:val="left"/>
      <w:pPr>
        <w:ind w:left="732" w:hanging="360"/>
      </w:pPr>
      <w:rPr>
        <w:rFonts w:ascii="Symbol" w:hAnsi="Symbol"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2" w15:restartNumberingAfterBreak="0">
    <w:nsid w:val="05984352"/>
    <w:multiLevelType w:val="hybridMultilevel"/>
    <w:tmpl w:val="D86EA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C7DBD"/>
    <w:multiLevelType w:val="hybridMultilevel"/>
    <w:tmpl w:val="235A97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7B46F0"/>
    <w:multiLevelType w:val="hybridMultilevel"/>
    <w:tmpl w:val="7BF2659A"/>
    <w:lvl w:ilvl="0" w:tplc="04090009">
      <w:start w:val="1"/>
      <w:numFmt w:val="bullet"/>
      <w:lvlText w:val=""/>
      <w:lvlJc w:val="left"/>
      <w:pPr>
        <w:ind w:left="732" w:hanging="360"/>
      </w:pPr>
      <w:rPr>
        <w:rFonts w:ascii="Wingdings" w:hAnsi="Wingdings"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5" w15:restartNumberingAfterBreak="0">
    <w:nsid w:val="1A920C15"/>
    <w:multiLevelType w:val="multilevel"/>
    <w:tmpl w:val="7774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7" w15:restartNumberingAfterBreak="0">
    <w:nsid w:val="27007030"/>
    <w:multiLevelType w:val="hybridMultilevel"/>
    <w:tmpl w:val="C3D2F81E"/>
    <w:lvl w:ilvl="0" w:tplc="04090011">
      <w:start w:val="1"/>
      <w:numFmt w:val="decimal"/>
      <w:lvlText w:val="%1)"/>
      <w:lvlJc w:val="left"/>
      <w:pPr>
        <w:ind w:left="1092" w:hanging="360"/>
      </w:pPr>
    </w:lvl>
    <w:lvl w:ilvl="1" w:tplc="04090019" w:tentative="1">
      <w:start w:val="1"/>
      <w:numFmt w:val="lowerLetter"/>
      <w:lvlText w:val="%2."/>
      <w:lvlJc w:val="left"/>
      <w:pPr>
        <w:ind w:left="1812" w:hanging="360"/>
      </w:pPr>
    </w:lvl>
    <w:lvl w:ilvl="2" w:tplc="0409001B" w:tentative="1">
      <w:start w:val="1"/>
      <w:numFmt w:val="lowerRoman"/>
      <w:lvlText w:val="%3."/>
      <w:lvlJc w:val="right"/>
      <w:pPr>
        <w:ind w:left="2532" w:hanging="180"/>
      </w:pPr>
    </w:lvl>
    <w:lvl w:ilvl="3" w:tplc="0409000F" w:tentative="1">
      <w:start w:val="1"/>
      <w:numFmt w:val="decimal"/>
      <w:lvlText w:val="%4."/>
      <w:lvlJc w:val="left"/>
      <w:pPr>
        <w:ind w:left="3252" w:hanging="360"/>
      </w:pPr>
    </w:lvl>
    <w:lvl w:ilvl="4" w:tplc="04090019" w:tentative="1">
      <w:start w:val="1"/>
      <w:numFmt w:val="lowerLetter"/>
      <w:lvlText w:val="%5."/>
      <w:lvlJc w:val="left"/>
      <w:pPr>
        <w:ind w:left="3972" w:hanging="360"/>
      </w:pPr>
    </w:lvl>
    <w:lvl w:ilvl="5" w:tplc="0409001B" w:tentative="1">
      <w:start w:val="1"/>
      <w:numFmt w:val="lowerRoman"/>
      <w:lvlText w:val="%6."/>
      <w:lvlJc w:val="right"/>
      <w:pPr>
        <w:ind w:left="4692" w:hanging="180"/>
      </w:pPr>
    </w:lvl>
    <w:lvl w:ilvl="6" w:tplc="0409000F" w:tentative="1">
      <w:start w:val="1"/>
      <w:numFmt w:val="decimal"/>
      <w:lvlText w:val="%7."/>
      <w:lvlJc w:val="left"/>
      <w:pPr>
        <w:ind w:left="5412" w:hanging="360"/>
      </w:pPr>
    </w:lvl>
    <w:lvl w:ilvl="7" w:tplc="04090019" w:tentative="1">
      <w:start w:val="1"/>
      <w:numFmt w:val="lowerLetter"/>
      <w:lvlText w:val="%8."/>
      <w:lvlJc w:val="left"/>
      <w:pPr>
        <w:ind w:left="6132" w:hanging="360"/>
      </w:pPr>
    </w:lvl>
    <w:lvl w:ilvl="8" w:tplc="0409001B" w:tentative="1">
      <w:start w:val="1"/>
      <w:numFmt w:val="lowerRoman"/>
      <w:lvlText w:val="%9."/>
      <w:lvlJc w:val="right"/>
      <w:pPr>
        <w:ind w:left="6852" w:hanging="180"/>
      </w:pPr>
    </w:lvl>
  </w:abstractNum>
  <w:abstractNum w:abstractNumId="8" w15:restartNumberingAfterBreak="0">
    <w:nsid w:val="3E766711"/>
    <w:multiLevelType w:val="hybridMultilevel"/>
    <w:tmpl w:val="8104DEFA"/>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9" w15:restartNumberingAfterBreak="0">
    <w:nsid w:val="3E895F27"/>
    <w:multiLevelType w:val="multilevel"/>
    <w:tmpl w:val="3426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E80F0B"/>
    <w:multiLevelType w:val="hybridMultilevel"/>
    <w:tmpl w:val="AF98CFB6"/>
    <w:lvl w:ilvl="0" w:tplc="04090001">
      <w:start w:val="1"/>
      <w:numFmt w:val="bullet"/>
      <w:lvlText w:val=""/>
      <w:lvlJc w:val="left"/>
      <w:pPr>
        <w:ind w:left="1535" w:hanging="360"/>
      </w:pPr>
      <w:rPr>
        <w:rFonts w:ascii="Symbol" w:hAnsi="Symbol" w:hint="default"/>
      </w:rPr>
    </w:lvl>
    <w:lvl w:ilvl="1" w:tplc="04090003" w:tentative="1">
      <w:start w:val="1"/>
      <w:numFmt w:val="bullet"/>
      <w:lvlText w:val="o"/>
      <w:lvlJc w:val="left"/>
      <w:pPr>
        <w:ind w:left="2255" w:hanging="360"/>
      </w:pPr>
      <w:rPr>
        <w:rFonts w:ascii="Courier New" w:hAnsi="Courier New" w:cs="Courier New" w:hint="default"/>
      </w:rPr>
    </w:lvl>
    <w:lvl w:ilvl="2" w:tplc="04090005" w:tentative="1">
      <w:start w:val="1"/>
      <w:numFmt w:val="bullet"/>
      <w:lvlText w:val=""/>
      <w:lvlJc w:val="left"/>
      <w:pPr>
        <w:ind w:left="2975" w:hanging="360"/>
      </w:pPr>
      <w:rPr>
        <w:rFonts w:ascii="Wingdings" w:hAnsi="Wingdings" w:hint="default"/>
      </w:rPr>
    </w:lvl>
    <w:lvl w:ilvl="3" w:tplc="04090001" w:tentative="1">
      <w:start w:val="1"/>
      <w:numFmt w:val="bullet"/>
      <w:lvlText w:val=""/>
      <w:lvlJc w:val="left"/>
      <w:pPr>
        <w:ind w:left="3695" w:hanging="360"/>
      </w:pPr>
      <w:rPr>
        <w:rFonts w:ascii="Symbol" w:hAnsi="Symbol" w:hint="default"/>
      </w:rPr>
    </w:lvl>
    <w:lvl w:ilvl="4" w:tplc="04090003" w:tentative="1">
      <w:start w:val="1"/>
      <w:numFmt w:val="bullet"/>
      <w:lvlText w:val="o"/>
      <w:lvlJc w:val="left"/>
      <w:pPr>
        <w:ind w:left="4415" w:hanging="360"/>
      </w:pPr>
      <w:rPr>
        <w:rFonts w:ascii="Courier New" w:hAnsi="Courier New" w:cs="Courier New" w:hint="default"/>
      </w:rPr>
    </w:lvl>
    <w:lvl w:ilvl="5" w:tplc="04090005" w:tentative="1">
      <w:start w:val="1"/>
      <w:numFmt w:val="bullet"/>
      <w:lvlText w:val=""/>
      <w:lvlJc w:val="left"/>
      <w:pPr>
        <w:ind w:left="5135" w:hanging="360"/>
      </w:pPr>
      <w:rPr>
        <w:rFonts w:ascii="Wingdings" w:hAnsi="Wingdings" w:hint="default"/>
      </w:rPr>
    </w:lvl>
    <w:lvl w:ilvl="6" w:tplc="04090001" w:tentative="1">
      <w:start w:val="1"/>
      <w:numFmt w:val="bullet"/>
      <w:lvlText w:val=""/>
      <w:lvlJc w:val="left"/>
      <w:pPr>
        <w:ind w:left="5855" w:hanging="360"/>
      </w:pPr>
      <w:rPr>
        <w:rFonts w:ascii="Symbol" w:hAnsi="Symbol" w:hint="default"/>
      </w:rPr>
    </w:lvl>
    <w:lvl w:ilvl="7" w:tplc="04090003" w:tentative="1">
      <w:start w:val="1"/>
      <w:numFmt w:val="bullet"/>
      <w:lvlText w:val="o"/>
      <w:lvlJc w:val="left"/>
      <w:pPr>
        <w:ind w:left="6575" w:hanging="360"/>
      </w:pPr>
      <w:rPr>
        <w:rFonts w:ascii="Courier New" w:hAnsi="Courier New" w:cs="Courier New" w:hint="default"/>
      </w:rPr>
    </w:lvl>
    <w:lvl w:ilvl="8" w:tplc="04090005" w:tentative="1">
      <w:start w:val="1"/>
      <w:numFmt w:val="bullet"/>
      <w:lvlText w:val=""/>
      <w:lvlJc w:val="left"/>
      <w:pPr>
        <w:ind w:left="7295" w:hanging="360"/>
      </w:pPr>
      <w:rPr>
        <w:rFonts w:ascii="Wingdings" w:hAnsi="Wingdings" w:hint="default"/>
      </w:rPr>
    </w:lvl>
  </w:abstractNum>
  <w:abstractNum w:abstractNumId="11" w15:restartNumberingAfterBreak="0">
    <w:nsid w:val="455C1B97"/>
    <w:multiLevelType w:val="multilevel"/>
    <w:tmpl w:val="2716E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727A8E"/>
    <w:multiLevelType w:val="hybridMultilevel"/>
    <w:tmpl w:val="E55821FA"/>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3"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1A5C51"/>
    <w:multiLevelType w:val="hybridMultilevel"/>
    <w:tmpl w:val="8D00AE76"/>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abstractNum w:abstractNumId="15" w15:restartNumberingAfterBreak="0">
    <w:nsid w:val="4F8A23FA"/>
    <w:multiLevelType w:val="multilevel"/>
    <w:tmpl w:val="DCD20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3148D6"/>
    <w:multiLevelType w:val="hybridMultilevel"/>
    <w:tmpl w:val="1B46B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0D0051"/>
    <w:multiLevelType w:val="hybridMultilevel"/>
    <w:tmpl w:val="A7889C08"/>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8" w15:restartNumberingAfterBreak="0">
    <w:nsid w:val="56F003EC"/>
    <w:multiLevelType w:val="hybridMultilevel"/>
    <w:tmpl w:val="3E4C5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180A92"/>
    <w:multiLevelType w:val="hybridMultilevel"/>
    <w:tmpl w:val="6162433C"/>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20" w15:restartNumberingAfterBreak="0">
    <w:nsid w:val="5C4E5F8C"/>
    <w:multiLevelType w:val="hybridMultilevel"/>
    <w:tmpl w:val="83525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89024F1"/>
    <w:multiLevelType w:val="hybridMultilevel"/>
    <w:tmpl w:val="C6485C60"/>
    <w:lvl w:ilvl="0" w:tplc="04090011">
      <w:start w:val="1"/>
      <w:numFmt w:val="decimal"/>
      <w:lvlText w:val="%1)"/>
      <w:lvlJc w:val="left"/>
      <w:pPr>
        <w:ind w:left="1175" w:hanging="360"/>
      </w:pPr>
    </w:lvl>
    <w:lvl w:ilvl="1" w:tplc="04090019" w:tentative="1">
      <w:start w:val="1"/>
      <w:numFmt w:val="lowerLetter"/>
      <w:lvlText w:val="%2."/>
      <w:lvlJc w:val="left"/>
      <w:pPr>
        <w:ind w:left="1895" w:hanging="360"/>
      </w:pPr>
    </w:lvl>
    <w:lvl w:ilvl="2" w:tplc="0409001B" w:tentative="1">
      <w:start w:val="1"/>
      <w:numFmt w:val="lowerRoman"/>
      <w:lvlText w:val="%3."/>
      <w:lvlJc w:val="right"/>
      <w:pPr>
        <w:ind w:left="2615" w:hanging="180"/>
      </w:pPr>
    </w:lvl>
    <w:lvl w:ilvl="3" w:tplc="0409000F" w:tentative="1">
      <w:start w:val="1"/>
      <w:numFmt w:val="decimal"/>
      <w:lvlText w:val="%4."/>
      <w:lvlJc w:val="left"/>
      <w:pPr>
        <w:ind w:left="3335" w:hanging="360"/>
      </w:pPr>
    </w:lvl>
    <w:lvl w:ilvl="4" w:tplc="04090019" w:tentative="1">
      <w:start w:val="1"/>
      <w:numFmt w:val="lowerLetter"/>
      <w:lvlText w:val="%5."/>
      <w:lvlJc w:val="left"/>
      <w:pPr>
        <w:ind w:left="4055" w:hanging="360"/>
      </w:pPr>
    </w:lvl>
    <w:lvl w:ilvl="5" w:tplc="0409001B" w:tentative="1">
      <w:start w:val="1"/>
      <w:numFmt w:val="lowerRoman"/>
      <w:lvlText w:val="%6."/>
      <w:lvlJc w:val="right"/>
      <w:pPr>
        <w:ind w:left="4775" w:hanging="180"/>
      </w:pPr>
    </w:lvl>
    <w:lvl w:ilvl="6" w:tplc="0409000F" w:tentative="1">
      <w:start w:val="1"/>
      <w:numFmt w:val="decimal"/>
      <w:lvlText w:val="%7."/>
      <w:lvlJc w:val="left"/>
      <w:pPr>
        <w:ind w:left="5495" w:hanging="360"/>
      </w:pPr>
    </w:lvl>
    <w:lvl w:ilvl="7" w:tplc="04090019" w:tentative="1">
      <w:start w:val="1"/>
      <w:numFmt w:val="lowerLetter"/>
      <w:lvlText w:val="%8."/>
      <w:lvlJc w:val="left"/>
      <w:pPr>
        <w:ind w:left="6215" w:hanging="360"/>
      </w:pPr>
    </w:lvl>
    <w:lvl w:ilvl="8" w:tplc="0409001B" w:tentative="1">
      <w:start w:val="1"/>
      <w:numFmt w:val="lowerRoman"/>
      <w:lvlText w:val="%9."/>
      <w:lvlJc w:val="right"/>
      <w:pPr>
        <w:ind w:left="6935" w:hanging="180"/>
      </w:pPr>
    </w:lvl>
  </w:abstractNum>
  <w:abstractNum w:abstractNumId="22" w15:restartNumberingAfterBreak="0">
    <w:nsid w:val="6E08073F"/>
    <w:multiLevelType w:val="hybridMultilevel"/>
    <w:tmpl w:val="797CF34E"/>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3" w15:restartNumberingAfterBreak="0">
    <w:nsid w:val="70967525"/>
    <w:multiLevelType w:val="hybridMultilevel"/>
    <w:tmpl w:val="D662272A"/>
    <w:lvl w:ilvl="0" w:tplc="04090001">
      <w:start w:val="1"/>
      <w:numFmt w:val="bullet"/>
      <w:lvlText w:val=""/>
      <w:lvlJc w:val="left"/>
      <w:pPr>
        <w:ind w:left="1092" w:hanging="360"/>
      </w:pPr>
      <w:rPr>
        <w:rFonts w:ascii="Symbol" w:hAnsi="Symbol" w:hint="default"/>
      </w:rPr>
    </w:lvl>
    <w:lvl w:ilvl="1" w:tplc="04090003" w:tentative="1">
      <w:start w:val="1"/>
      <w:numFmt w:val="bullet"/>
      <w:lvlText w:val="o"/>
      <w:lvlJc w:val="left"/>
      <w:pPr>
        <w:ind w:left="1812" w:hanging="360"/>
      </w:pPr>
      <w:rPr>
        <w:rFonts w:ascii="Courier New" w:hAnsi="Courier New" w:cs="Courier New" w:hint="default"/>
      </w:rPr>
    </w:lvl>
    <w:lvl w:ilvl="2" w:tplc="04090005" w:tentative="1">
      <w:start w:val="1"/>
      <w:numFmt w:val="bullet"/>
      <w:lvlText w:val=""/>
      <w:lvlJc w:val="left"/>
      <w:pPr>
        <w:ind w:left="2532" w:hanging="360"/>
      </w:pPr>
      <w:rPr>
        <w:rFonts w:ascii="Wingdings" w:hAnsi="Wingdings" w:hint="default"/>
      </w:rPr>
    </w:lvl>
    <w:lvl w:ilvl="3" w:tplc="04090001" w:tentative="1">
      <w:start w:val="1"/>
      <w:numFmt w:val="bullet"/>
      <w:lvlText w:val=""/>
      <w:lvlJc w:val="left"/>
      <w:pPr>
        <w:ind w:left="3252" w:hanging="360"/>
      </w:pPr>
      <w:rPr>
        <w:rFonts w:ascii="Symbol" w:hAnsi="Symbol" w:hint="default"/>
      </w:rPr>
    </w:lvl>
    <w:lvl w:ilvl="4" w:tplc="04090003" w:tentative="1">
      <w:start w:val="1"/>
      <w:numFmt w:val="bullet"/>
      <w:lvlText w:val="o"/>
      <w:lvlJc w:val="left"/>
      <w:pPr>
        <w:ind w:left="3972" w:hanging="360"/>
      </w:pPr>
      <w:rPr>
        <w:rFonts w:ascii="Courier New" w:hAnsi="Courier New" w:cs="Courier New" w:hint="default"/>
      </w:rPr>
    </w:lvl>
    <w:lvl w:ilvl="5" w:tplc="04090005" w:tentative="1">
      <w:start w:val="1"/>
      <w:numFmt w:val="bullet"/>
      <w:lvlText w:val=""/>
      <w:lvlJc w:val="left"/>
      <w:pPr>
        <w:ind w:left="4692" w:hanging="360"/>
      </w:pPr>
      <w:rPr>
        <w:rFonts w:ascii="Wingdings" w:hAnsi="Wingdings" w:hint="default"/>
      </w:rPr>
    </w:lvl>
    <w:lvl w:ilvl="6" w:tplc="04090001" w:tentative="1">
      <w:start w:val="1"/>
      <w:numFmt w:val="bullet"/>
      <w:lvlText w:val=""/>
      <w:lvlJc w:val="left"/>
      <w:pPr>
        <w:ind w:left="5412" w:hanging="360"/>
      </w:pPr>
      <w:rPr>
        <w:rFonts w:ascii="Symbol" w:hAnsi="Symbol" w:hint="default"/>
      </w:rPr>
    </w:lvl>
    <w:lvl w:ilvl="7" w:tplc="04090003" w:tentative="1">
      <w:start w:val="1"/>
      <w:numFmt w:val="bullet"/>
      <w:lvlText w:val="o"/>
      <w:lvlJc w:val="left"/>
      <w:pPr>
        <w:ind w:left="6132" w:hanging="360"/>
      </w:pPr>
      <w:rPr>
        <w:rFonts w:ascii="Courier New" w:hAnsi="Courier New" w:cs="Courier New" w:hint="default"/>
      </w:rPr>
    </w:lvl>
    <w:lvl w:ilvl="8" w:tplc="04090005" w:tentative="1">
      <w:start w:val="1"/>
      <w:numFmt w:val="bullet"/>
      <w:lvlText w:val=""/>
      <w:lvlJc w:val="left"/>
      <w:pPr>
        <w:ind w:left="6852" w:hanging="360"/>
      </w:pPr>
      <w:rPr>
        <w:rFonts w:ascii="Wingdings" w:hAnsi="Wingdings" w:hint="default"/>
      </w:rPr>
    </w:lvl>
  </w:abstractNum>
  <w:num w:numId="1" w16cid:durableId="968123457">
    <w:abstractNumId w:val="6"/>
  </w:num>
  <w:num w:numId="2" w16cid:durableId="1331712078">
    <w:abstractNumId w:val="2"/>
  </w:num>
  <w:num w:numId="3" w16cid:durableId="1549025456">
    <w:abstractNumId w:val="16"/>
  </w:num>
  <w:num w:numId="4" w16cid:durableId="1484466157">
    <w:abstractNumId w:val="21"/>
  </w:num>
  <w:num w:numId="5" w16cid:durableId="1317801012">
    <w:abstractNumId w:val="13"/>
  </w:num>
  <w:num w:numId="6" w16cid:durableId="161774551">
    <w:abstractNumId w:val="10"/>
  </w:num>
  <w:num w:numId="7" w16cid:durableId="1326397986">
    <w:abstractNumId w:val="19"/>
  </w:num>
  <w:num w:numId="8" w16cid:durableId="1778601057">
    <w:abstractNumId w:val="23"/>
  </w:num>
  <w:num w:numId="9" w16cid:durableId="26300195">
    <w:abstractNumId w:val="12"/>
  </w:num>
  <w:num w:numId="10" w16cid:durableId="1587760502">
    <w:abstractNumId w:val="20"/>
  </w:num>
  <w:num w:numId="11" w16cid:durableId="42563954">
    <w:abstractNumId w:val="22"/>
  </w:num>
  <w:num w:numId="12" w16cid:durableId="784925917">
    <w:abstractNumId w:val="5"/>
  </w:num>
  <w:num w:numId="13" w16cid:durableId="1222247459">
    <w:abstractNumId w:val="18"/>
  </w:num>
  <w:num w:numId="14" w16cid:durableId="1895580374">
    <w:abstractNumId w:val="14"/>
  </w:num>
  <w:num w:numId="15" w16cid:durableId="1197739743">
    <w:abstractNumId w:val="8"/>
  </w:num>
  <w:num w:numId="16" w16cid:durableId="1801722998">
    <w:abstractNumId w:val="3"/>
  </w:num>
  <w:num w:numId="17" w16cid:durableId="864441730">
    <w:abstractNumId w:val="7"/>
  </w:num>
  <w:num w:numId="18" w16cid:durableId="1836913364">
    <w:abstractNumId w:val="1"/>
  </w:num>
  <w:num w:numId="19" w16cid:durableId="2138060904">
    <w:abstractNumId w:val="11"/>
  </w:num>
  <w:num w:numId="20" w16cid:durableId="1069114221">
    <w:abstractNumId w:val="9"/>
  </w:num>
  <w:num w:numId="21" w16cid:durableId="620956260">
    <w:abstractNumId w:val="15"/>
  </w:num>
  <w:num w:numId="22" w16cid:durableId="1880895359">
    <w:abstractNumId w:val="17"/>
  </w:num>
  <w:num w:numId="23" w16cid:durableId="360742503">
    <w:abstractNumId w:val="4"/>
  </w:num>
  <w:num w:numId="24" w16cid:durableId="44330753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1B"/>
    <w:rsid w:val="00000E19"/>
    <w:rsid w:val="00002E75"/>
    <w:rsid w:val="00014371"/>
    <w:rsid w:val="0001722D"/>
    <w:rsid w:val="00023A4A"/>
    <w:rsid w:val="00024073"/>
    <w:rsid w:val="000315D2"/>
    <w:rsid w:val="00032700"/>
    <w:rsid w:val="00036574"/>
    <w:rsid w:val="00036A2D"/>
    <w:rsid w:val="00037C34"/>
    <w:rsid w:val="00042258"/>
    <w:rsid w:val="00043D4C"/>
    <w:rsid w:val="00047B0E"/>
    <w:rsid w:val="00053155"/>
    <w:rsid w:val="00054A0D"/>
    <w:rsid w:val="00055065"/>
    <w:rsid w:val="00061619"/>
    <w:rsid w:val="00065680"/>
    <w:rsid w:val="00072F97"/>
    <w:rsid w:val="00073011"/>
    <w:rsid w:val="00076126"/>
    <w:rsid w:val="000803F8"/>
    <w:rsid w:val="000A12CC"/>
    <w:rsid w:val="000A183F"/>
    <w:rsid w:val="000A31FD"/>
    <w:rsid w:val="000A5149"/>
    <w:rsid w:val="000A53CD"/>
    <w:rsid w:val="000A62A1"/>
    <w:rsid w:val="000B255D"/>
    <w:rsid w:val="000B40A4"/>
    <w:rsid w:val="000B45A9"/>
    <w:rsid w:val="000B5316"/>
    <w:rsid w:val="000C4197"/>
    <w:rsid w:val="000C5098"/>
    <w:rsid w:val="000C56FF"/>
    <w:rsid w:val="000C6A88"/>
    <w:rsid w:val="000D0AE0"/>
    <w:rsid w:val="000D4EE5"/>
    <w:rsid w:val="000E05B9"/>
    <w:rsid w:val="000E3854"/>
    <w:rsid w:val="000E4C1B"/>
    <w:rsid w:val="000E631D"/>
    <w:rsid w:val="000F3444"/>
    <w:rsid w:val="000F3BE5"/>
    <w:rsid w:val="000F44B4"/>
    <w:rsid w:val="000F5CA3"/>
    <w:rsid w:val="00105D6E"/>
    <w:rsid w:val="00110FC1"/>
    <w:rsid w:val="00111AA4"/>
    <w:rsid w:val="00112B3A"/>
    <w:rsid w:val="0011708C"/>
    <w:rsid w:val="00117428"/>
    <w:rsid w:val="001229FE"/>
    <w:rsid w:val="0012324A"/>
    <w:rsid w:val="00124344"/>
    <w:rsid w:val="00125A5C"/>
    <w:rsid w:val="00126ABC"/>
    <w:rsid w:val="00130E04"/>
    <w:rsid w:val="00132293"/>
    <w:rsid w:val="00137265"/>
    <w:rsid w:val="00142EE0"/>
    <w:rsid w:val="00143626"/>
    <w:rsid w:val="0014576A"/>
    <w:rsid w:val="001464CD"/>
    <w:rsid w:val="0014678C"/>
    <w:rsid w:val="00152853"/>
    <w:rsid w:val="00154394"/>
    <w:rsid w:val="001578DC"/>
    <w:rsid w:val="00160F4C"/>
    <w:rsid w:val="00161658"/>
    <w:rsid w:val="001629B1"/>
    <w:rsid w:val="00162D88"/>
    <w:rsid w:val="00171B45"/>
    <w:rsid w:val="00177B3C"/>
    <w:rsid w:val="0018001B"/>
    <w:rsid w:val="00182BAE"/>
    <w:rsid w:val="00186370"/>
    <w:rsid w:val="00186E8F"/>
    <w:rsid w:val="00187924"/>
    <w:rsid w:val="001902DB"/>
    <w:rsid w:val="00191062"/>
    <w:rsid w:val="001A05C2"/>
    <w:rsid w:val="001A4280"/>
    <w:rsid w:val="001A5C38"/>
    <w:rsid w:val="001A7468"/>
    <w:rsid w:val="001A7952"/>
    <w:rsid w:val="001B2608"/>
    <w:rsid w:val="001B6743"/>
    <w:rsid w:val="001C2162"/>
    <w:rsid w:val="001C422C"/>
    <w:rsid w:val="001C6EEA"/>
    <w:rsid w:val="001D3E92"/>
    <w:rsid w:val="001D45E6"/>
    <w:rsid w:val="001E5116"/>
    <w:rsid w:val="001E77B2"/>
    <w:rsid w:val="001F0469"/>
    <w:rsid w:val="001F4DC6"/>
    <w:rsid w:val="001F64FB"/>
    <w:rsid w:val="00202971"/>
    <w:rsid w:val="00203A65"/>
    <w:rsid w:val="00210065"/>
    <w:rsid w:val="00211A88"/>
    <w:rsid w:val="00217298"/>
    <w:rsid w:val="00223447"/>
    <w:rsid w:val="00237504"/>
    <w:rsid w:val="00240B25"/>
    <w:rsid w:val="002420B3"/>
    <w:rsid w:val="002450E0"/>
    <w:rsid w:val="00246085"/>
    <w:rsid w:val="00247BF3"/>
    <w:rsid w:val="002519F8"/>
    <w:rsid w:val="002535D2"/>
    <w:rsid w:val="002629BE"/>
    <w:rsid w:val="00266666"/>
    <w:rsid w:val="002675AC"/>
    <w:rsid w:val="00280A21"/>
    <w:rsid w:val="00280AA2"/>
    <w:rsid w:val="00295F9F"/>
    <w:rsid w:val="002979D4"/>
    <w:rsid w:val="002A4087"/>
    <w:rsid w:val="002A7FC4"/>
    <w:rsid w:val="002B1CB5"/>
    <w:rsid w:val="002C6B1B"/>
    <w:rsid w:val="002D1E5F"/>
    <w:rsid w:val="002D3D02"/>
    <w:rsid w:val="002E0027"/>
    <w:rsid w:val="002E065B"/>
    <w:rsid w:val="002E6A11"/>
    <w:rsid w:val="002F1CA0"/>
    <w:rsid w:val="002F1EA6"/>
    <w:rsid w:val="002F7113"/>
    <w:rsid w:val="00300EC8"/>
    <w:rsid w:val="00305C0E"/>
    <w:rsid w:val="00311581"/>
    <w:rsid w:val="003208B4"/>
    <w:rsid w:val="00320DA8"/>
    <w:rsid w:val="0032609C"/>
    <w:rsid w:val="00326470"/>
    <w:rsid w:val="00331AA5"/>
    <w:rsid w:val="00331D42"/>
    <w:rsid w:val="00347875"/>
    <w:rsid w:val="00347880"/>
    <w:rsid w:val="00351B6A"/>
    <w:rsid w:val="00351E48"/>
    <w:rsid w:val="00360FF9"/>
    <w:rsid w:val="00362DA3"/>
    <w:rsid w:val="0036549A"/>
    <w:rsid w:val="00365626"/>
    <w:rsid w:val="0037251F"/>
    <w:rsid w:val="003727B9"/>
    <w:rsid w:val="003734F9"/>
    <w:rsid w:val="003770BD"/>
    <w:rsid w:val="00380406"/>
    <w:rsid w:val="00382771"/>
    <w:rsid w:val="003863E8"/>
    <w:rsid w:val="00386A44"/>
    <w:rsid w:val="00387D01"/>
    <w:rsid w:val="00392058"/>
    <w:rsid w:val="00397398"/>
    <w:rsid w:val="003A36AB"/>
    <w:rsid w:val="003A4009"/>
    <w:rsid w:val="003B23CB"/>
    <w:rsid w:val="003B2774"/>
    <w:rsid w:val="003B50DC"/>
    <w:rsid w:val="003B5567"/>
    <w:rsid w:val="003B5B22"/>
    <w:rsid w:val="003B6CF3"/>
    <w:rsid w:val="003C1D15"/>
    <w:rsid w:val="003C283F"/>
    <w:rsid w:val="003C2B25"/>
    <w:rsid w:val="003C57B5"/>
    <w:rsid w:val="003C6B1B"/>
    <w:rsid w:val="003C6DD6"/>
    <w:rsid w:val="003D1602"/>
    <w:rsid w:val="003D1829"/>
    <w:rsid w:val="003D6F4E"/>
    <w:rsid w:val="003D7D72"/>
    <w:rsid w:val="003E15B6"/>
    <w:rsid w:val="003E34CA"/>
    <w:rsid w:val="003E5C23"/>
    <w:rsid w:val="003E743A"/>
    <w:rsid w:val="003F08C0"/>
    <w:rsid w:val="003F565A"/>
    <w:rsid w:val="003F6758"/>
    <w:rsid w:val="00400648"/>
    <w:rsid w:val="00412AE9"/>
    <w:rsid w:val="00413CF5"/>
    <w:rsid w:val="004203D4"/>
    <w:rsid w:val="00420921"/>
    <w:rsid w:val="0043249D"/>
    <w:rsid w:val="00432E0E"/>
    <w:rsid w:val="004355F0"/>
    <w:rsid w:val="004406F3"/>
    <w:rsid w:val="00441857"/>
    <w:rsid w:val="00441A92"/>
    <w:rsid w:val="004421CB"/>
    <w:rsid w:val="004426FC"/>
    <w:rsid w:val="00443746"/>
    <w:rsid w:val="00443B22"/>
    <w:rsid w:val="004464F1"/>
    <w:rsid w:val="004471D2"/>
    <w:rsid w:val="004526EB"/>
    <w:rsid w:val="00452877"/>
    <w:rsid w:val="00453B0D"/>
    <w:rsid w:val="00456EAC"/>
    <w:rsid w:val="00460256"/>
    <w:rsid w:val="004606F1"/>
    <w:rsid w:val="00466D81"/>
    <w:rsid w:val="00466EFB"/>
    <w:rsid w:val="00467692"/>
    <w:rsid w:val="00467CC4"/>
    <w:rsid w:val="0047129D"/>
    <w:rsid w:val="00471D31"/>
    <w:rsid w:val="00472800"/>
    <w:rsid w:val="004760A3"/>
    <w:rsid w:val="004836FD"/>
    <w:rsid w:val="004841FC"/>
    <w:rsid w:val="00494343"/>
    <w:rsid w:val="004958A6"/>
    <w:rsid w:val="00496222"/>
    <w:rsid w:val="004962FC"/>
    <w:rsid w:val="004A0A76"/>
    <w:rsid w:val="004A4914"/>
    <w:rsid w:val="004A6E24"/>
    <w:rsid w:val="004A6F9D"/>
    <w:rsid w:val="004B1A17"/>
    <w:rsid w:val="004B716E"/>
    <w:rsid w:val="004B7881"/>
    <w:rsid w:val="004C00F2"/>
    <w:rsid w:val="004C3953"/>
    <w:rsid w:val="004C58CB"/>
    <w:rsid w:val="004C6B1F"/>
    <w:rsid w:val="004C7DB0"/>
    <w:rsid w:val="004D0D0F"/>
    <w:rsid w:val="004D1A48"/>
    <w:rsid w:val="004E03DA"/>
    <w:rsid w:val="004E2207"/>
    <w:rsid w:val="004E75A1"/>
    <w:rsid w:val="004F25E4"/>
    <w:rsid w:val="004F48C2"/>
    <w:rsid w:val="004F54D1"/>
    <w:rsid w:val="004F6511"/>
    <w:rsid w:val="005014B9"/>
    <w:rsid w:val="0050226B"/>
    <w:rsid w:val="00504804"/>
    <w:rsid w:val="005053F5"/>
    <w:rsid w:val="00506511"/>
    <w:rsid w:val="00506A62"/>
    <w:rsid w:val="00513028"/>
    <w:rsid w:val="00513D88"/>
    <w:rsid w:val="00514229"/>
    <w:rsid w:val="00514C0B"/>
    <w:rsid w:val="00515869"/>
    <w:rsid w:val="0052016F"/>
    <w:rsid w:val="00523A5F"/>
    <w:rsid w:val="005244CC"/>
    <w:rsid w:val="00531F8B"/>
    <w:rsid w:val="00533481"/>
    <w:rsid w:val="005338D7"/>
    <w:rsid w:val="00540C8A"/>
    <w:rsid w:val="005420AC"/>
    <w:rsid w:val="00542DCC"/>
    <w:rsid w:val="005505B6"/>
    <w:rsid w:val="00553683"/>
    <w:rsid w:val="00555082"/>
    <w:rsid w:val="005558F3"/>
    <w:rsid w:val="00556979"/>
    <w:rsid w:val="005577E8"/>
    <w:rsid w:val="00562A98"/>
    <w:rsid w:val="00563769"/>
    <w:rsid w:val="00564293"/>
    <w:rsid w:val="005666EF"/>
    <w:rsid w:val="005703DC"/>
    <w:rsid w:val="005716D9"/>
    <w:rsid w:val="005804B1"/>
    <w:rsid w:val="00582FF4"/>
    <w:rsid w:val="00583674"/>
    <w:rsid w:val="00585DAB"/>
    <w:rsid w:val="0059099D"/>
    <w:rsid w:val="00590B27"/>
    <w:rsid w:val="005A0D34"/>
    <w:rsid w:val="005A4043"/>
    <w:rsid w:val="005A6BAA"/>
    <w:rsid w:val="005A6F2D"/>
    <w:rsid w:val="005B3873"/>
    <w:rsid w:val="005C610D"/>
    <w:rsid w:val="005D2230"/>
    <w:rsid w:val="005D4DAB"/>
    <w:rsid w:val="005D71AF"/>
    <w:rsid w:val="005E1411"/>
    <w:rsid w:val="005F0459"/>
    <w:rsid w:val="005F7050"/>
    <w:rsid w:val="006043C7"/>
    <w:rsid w:val="00606DDC"/>
    <w:rsid w:val="00607108"/>
    <w:rsid w:val="006111E8"/>
    <w:rsid w:val="00611D01"/>
    <w:rsid w:val="006163CB"/>
    <w:rsid w:val="006179C0"/>
    <w:rsid w:val="006264B2"/>
    <w:rsid w:val="00627397"/>
    <w:rsid w:val="0062761F"/>
    <w:rsid w:val="006302C3"/>
    <w:rsid w:val="00635858"/>
    <w:rsid w:val="00636555"/>
    <w:rsid w:val="00637A8F"/>
    <w:rsid w:val="0064032C"/>
    <w:rsid w:val="00640E6D"/>
    <w:rsid w:val="00641087"/>
    <w:rsid w:val="00641A93"/>
    <w:rsid w:val="0064295C"/>
    <w:rsid w:val="00645988"/>
    <w:rsid w:val="00672465"/>
    <w:rsid w:val="0067500F"/>
    <w:rsid w:val="00676826"/>
    <w:rsid w:val="00676F6A"/>
    <w:rsid w:val="006809B1"/>
    <w:rsid w:val="00685CE3"/>
    <w:rsid w:val="0069149F"/>
    <w:rsid w:val="00691CD6"/>
    <w:rsid w:val="006948DE"/>
    <w:rsid w:val="006952C3"/>
    <w:rsid w:val="00696CCA"/>
    <w:rsid w:val="006A3745"/>
    <w:rsid w:val="006A38B4"/>
    <w:rsid w:val="006A441E"/>
    <w:rsid w:val="006A4B50"/>
    <w:rsid w:val="006B0454"/>
    <w:rsid w:val="006B12CD"/>
    <w:rsid w:val="006B6303"/>
    <w:rsid w:val="006C4B0A"/>
    <w:rsid w:val="006C54DD"/>
    <w:rsid w:val="006D6998"/>
    <w:rsid w:val="006E2CC7"/>
    <w:rsid w:val="006E2CCE"/>
    <w:rsid w:val="006F3CB4"/>
    <w:rsid w:val="00703D11"/>
    <w:rsid w:val="007116C0"/>
    <w:rsid w:val="00711E93"/>
    <w:rsid w:val="00712107"/>
    <w:rsid w:val="00712270"/>
    <w:rsid w:val="00715018"/>
    <w:rsid w:val="00717F2D"/>
    <w:rsid w:val="00723317"/>
    <w:rsid w:val="00726057"/>
    <w:rsid w:val="0073368B"/>
    <w:rsid w:val="007337AD"/>
    <w:rsid w:val="0074014A"/>
    <w:rsid w:val="007403DA"/>
    <w:rsid w:val="00745EA3"/>
    <w:rsid w:val="00747630"/>
    <w:rsid w:val="00751281"/>
    <w:rsid w:val="00751F3B"/>
    <w:rsid w:val="007528B0"/>
    <w:rsid w:val="00754343"/>
    <w:rsid w:val="00754412"/>
    <w:rsid w:val="007549C4"/>
    <w:rsid w:val="00763734"/>
    <w:rsid w:val="00764F04"/>
    <w:rsid w:val="0077071D"/>
    <w:rsid w:val="007719DD"/>
    <w:rsid w:val="007725A2"/>
    <w:rsid w:val="00773D74"/>
    <w:rsid w:val="00786C69"/>
    <w:rsid w:val="00794A6B"/>
    <w:rsid w:val="00794F06"/>
    <w:rsid w:val="007A45FF"/>
    <w:rsid w:val="007B0E54"/>
    <w:rsid w:val="007D3F21"/>
    <w:rsid w:val="007D7FEC"/>
    <w:rsid w:val="007E3A20"/>
    <w:rsid w:val="007E6679"/>
    <w:rsid w:val="007E6A05"/>
    <w:rsid w:val="007E7BE8"/>
    <w:rsid w:val="007F007C"/>
    <w:rsid w:val="007F64B2"/>
    <w:rsid w:val="007F760E"/>
    <w:rsid w:val="00805511"/>
    <w:rsid w:val="00807E3B"/>
    <w:rsid w:val="00810441"/>
    <w:rsid w:val="00810724"/>
    <w:rsid w:val="0081269A"/>
    <w:rsid w:val="008160AC"/>
    <w:rsid w:val="00820F74"/>
    <w:rsid w:val="00824A0C"/>
    <w:rsid w:val="0082502B"/>
    <w:rsid w:val="008263BB"/>
    <w:rsid w:val="00827D5B"/>
    <w:rsid w:val="00832380"/>
    <w:rsid w:val="0083700D"/>
    <w:rsid w:val="0083758F"/>
    <w:rsid w:val="00841BDB"/>
    <w:rsid w:val="00843DB5"/>
    <w:rsid w:val="00844050"/>
    <w:rsid w:val="008519D1"/>
    <w:rsid w:val="0085496E"/>
    <w:rsid w:val="00854F61"/>
    <w:rsid w:val="0086190E"/>
    <w:rsid w:val="008619E1"/>
    <w:rsid w:val="0086550A"/>
    <w:rsid w:val="008659F1"/>
    <w:rsid w:val="008679A6"/>
    <w:rsid w:val="00870472"/>
    <w:rsid w:val="00874C8E"/>
    <w:rsid w:val="00877AAC"/>
    <w:rsid w:val="0089589F"/>
    <w:rsid w:val="008A5105"/>
    <w:rsid w:val="008A5484"/>
    <w:rsid w:val="008B614A"/>
    <w:rsid w:val="008B6F4D"/>
    <w:rsid w:val="008C2CFD"/>
    <w:rsid w:val="008D3B48"/>
    <w:rsid w:val="008D7E34"/>
    <w:rsid w:val="008E246E"/>
    <w:rsid w:val="008E4AFE"/>
    <w:rsid w:val="008F0502"/>
    <w:rsid w:val="008F1EAE"/>
    <w:rsid w:val="008F33A0"/>
    <w:rsid w:val="008F3F48"/>
    <w:rsid w:val="00900D4B"/>
    <w:rsid w:val="009045DE"/>
    <w:rsid w:val="00905C25"/>
    <w:rsid w:val="0091193B"/>
    <w:rsid w:val="009125CE"/>
    <w:rsid w:val="009132DC"/>
    <w:rsid w:val="00921533"/>
    <w:rsid w:val="00922A77"/>
    <w:rsid w:val="009252E6"/>
    <w:rsid w:val="00925B25"/>
    <w:rsid w:val="009265A6"/>
    <w:rsid w:val="009346F8"/>
    <w:rsid w:val="00940505"/>
    <w:rsid w:val="00944E19"/>
    <w:rsid w:val="009455A0"/>
    <w:rsid w:val="0095118D"/>
    <w:rsid w:val="009528DA"/>
    <w:rsid w:val="009549E5"/>
    <w:rsid w:val="00954C66"/>
    <w:rsid w:val="009601A2"/>
    <w:rsid w:val="00961DFC"/>
    <w:rsid w:val="00965A62"/>
    <w:rsid w:val="00970A38"/>
    <w:rsid w:val="00972576"/>
    <w:rsid w:val="0097723D"/>
    <w:rsid w:val="009806A0"/>
    <w:rsid w:val="009856D6"/>
    <w:rsid w:val="00987E16"/>
    <w:rsid w:val="00991507"/>
    <w:rsid w:val="00993884"/>
    <w:rsid w:val="009948D1"/>
    <w:rsid w:val="009965CE"/>
    <w:rsid w:val="009A5811"/>
    <w:rsid w:val="009B0179"/>
    <w:rsid w:val="009B27DA"/>
    <w:rsid w:val="009B2A47"/>
    <w:rsid w:val="009B35D4"/>
    <w:rsid w:val="009B515F"/>
    <w:rsid w:val="009B6888"/>
    <w:rsid w:val="009B7EC0"/>
    <w:rsid w:val="009C0161"/>
    <w:rsid w:val="009C31DC"/>
    <w:rsid w:val="009C35C6"/>
    <w:rsid w:val="009C5034"/>
    <w:rsid w:val="009C6D17"/>
    <w:rsid w:val="009D0BD3"/>
    <w:rsid w:val="009D108D"/>
    <w:rsid w:val="009D1472"/>
    <w:rsid w:val="009D5096"/>
    <w:rsid w:val="009E0BB0"/>
    <w:rsid w:val="009E1436"/>
    <w:rsid w:val="009E24B8"/>
    <w:rsid w:val="009E2BBA"/>
    <w:rsid w:val="009E5668"/>
    <w:rsid w:val="009E59BC"/>
    <w:rsid w:val="009E6270"/>
    <w:rsid w:val="009E65DD"/>
    <w:rsid w:val="009E7957"/>
    <w:rsid w:val="009F1EAA"/>
    <w:rsid w:val="009F55C3"/>
    <w:rsid w:val="00A001AB"/>
    <w:rsid w:val="00A00724"/>
    <w:rsid w:val="00A01BFF"/>
    <w:rsid w:val="00A026AD"/>
    <w:rsid w:val="00A04E29"/>
    <w:rsid w:val="00A1041B"/>
    <w:rsid w:val="00A11A74"/>
    <w:rsid w:val="00A1202A"/>
    <w:rsid w:val="00A1417A"/>
    <w:rsid w:val="00A14B4D"/>
    <w:rsid w:val="00A15692"/>
    <w:rsid w:val="00A15DBC"/>
    <w:rsid w:val="00A16985"/>
    <w:rsid w:val="00A20171"/>
    <w:rsid w:val="00A311CC"/>
    <w:rsid w:val="00A34FC5"/>
    <w:rsid w:val="00A366B7"/>
    <w:rsid w:val="00A41318"/>
    <w:rsid w:val="00A50226"/>
    <w:rsid w:val="00A544A2"/>
    <w:rsid w:val="00A54922"/>
    <w:rsid w:val="00A550A3"/>
    <w:rsid w:val="00A6799D"/>
    <w:rsid w:val="00A74F76"/>
    <w:rsid w:val="00A813F1"/>
    <w:rsid w:val="00A82B73"/>
    <w:rsid w:val="00A83855"/>
    <w:rsid w:val="00A90763"/>
    <w:rsid w:val="00A959CA"/>
    <w:rsid w:val="00AA0387"/>
    <w:rsid w:val="00AA0740"/>
    <w:rsid w:val="00AA1FE7"/>
    <w:rsid w:val="00AA34C0"/>
    <w:rsid w:val="00AA79E9"/>
    <w:rsid w:val="00AB0A70"/>
    <w:rsid w:val="00AB45D8"/>
    <w:rsid w:val="00AC268C"/>
    <w:rsid w:val="00AC3D28"/>
    <w:rsid w:val="00AC4266"/>
    <w:rsid w:val="00AC4A57"/>
    <w:rsid w:val="00AC649B"/>
    <w:rsid w:val="00AC6B3A"/>
    <w:rsid w:val="00AD138F"/>
    <w:rsid w:val="00AD3B73"/>
    <w:rsid w:val="00AD7136"/>
    <w:rsid w:val="00AE1A1B"/>
    <w:rsid w:val="00AE263A"/>
    <w:rsid w:val="00AE53E1"/>
    <w:rsid w:val="00AF0B21"/>
    <w:rsid w:val="00AF1745"/>
    <w:rsid w:val="00AF334C"/>
    <w:rsid w:val="00AF4773"/>
    <w:rsid w:val="00AF5075"/>
    <w:rsid w:val="00AF5AD3"/>
    <w:rsid w:val="00B02642"/>
    <w:rsid w:val="00B04C22"/>
    <w:rsid w:val="00B05781"/>
    <w:rsid w:val="00B079A2"/>
    <w:rsid w:val="00B10D05"/>
    <w:rsid w:val="00B11D36"/>
    <w:rsid w:val="00B224F1"/>
    <w:rsid w:val="00B3501E"/>
    <w:rsid w:val="00B36765"/>
    <w:rsid w:val="00B3779E"/>
    <w:rsid w:val="00B40004"/>
    <w:rsid w:val="00B4132F"/>
    <w:rsid w:val="00B47C75"/>
    <w:rsid w:val="00B51813"/>
    <w:rsid w:val="00B5347F"/>
    <w:rsid w:val="00B53C58"/>
    <w:rsid w:val="00B540C7"/>
    <w:rsid w:val="00B552E1"/>
    <w:rsid w:val="00B60426"/>
    <w:rsid w:val="00B61304"/>
    <w:rsid w:val="00B61F29"/>
    <w:rsid w:val="00B63B0F"/>
    <w:rsid w:val="00B64DB3"/>
    <w:rsid w:val="00B67F63"/>
    <w:rsid w:val="00B700E0"/>
    <w:rsid w:val="00B75013"/>
    <w:rsid w:val="00B7678A"/>
    <w:rsid w:val="00B77BFB"/>
    <w:rsid w:val="00B81D4A"/>
    <w:rsid w:val="00B821FE"/>
    <w:rsid w:val="00B93191"/>
    <w:rsid w:val="00BA3CB6"/>
    <w:rsid w:val="00BA7C61"/>
    <w:rsid w:val="00BB061F"/>
    <w:rsid w:val="00BB54C9"/>
    <w:rsid w:val="00BB74DA"/>
    <w:rsid w:val="00BC2551"/>
    <w:rsid w:val="00BC30AE"/>
    <w:rsid w:val="00BD1178"/>
    <w:rsid w:val="00BE170A"/>
    <w:rsid w:val="00BE2366"/>
    <w:rsid w:val="00BE58AF"/>
    <w:rsid w:val="00BF1663"/>
    <w:rsid w:val="00BF2C74"/>
    <w:rsid w:val="00BF4171"/>
    <w:rsid w:val="00C00745"/>
    <w:rsid w:val="00C07C14"/>
    <w:rsid w:val="00C10ED7"/>
    <w:rsid w:val="00C131D3"/>
    <w:rsid w:val="00C1545D"/>
    <w:rsid w:val="00C16870"/>
    <w:rsid w:val="00C2135B"/>
    <w:rsid w:val="00C27631"/>
    <w:rsid w:val="00C30DD2"/>
    <w:rsid w:val="00C402AD"/>
    <w:rsid w:val="00C40B95"/>
    <w:rsid w:val="00C42958"/>
    <w:rsid w:val="00C45118"/>
    <w:rsid w:val="00C51491"/>
    <w:rsid w:val="00C52D86"/>
    <w:rsid w:val="00C605D1"/>
    <w:rsid w:val="00C6106E"/>
    <w:rsid w:val="00C6684E"/>
    <w:rsid w:val="00C66F6E"/>
    <w:rsid w:val="00C7147E"/>
    <w:rsid w:val="00C71E18"/>
    <w:rsid w:val="00C721E2"/>
    <w:rsid w:val="00C72339"/>
    <w:rsid w:val="00C7269E"/>
    <w:rsid w:val="00C7426D"/>
    <w:rsid w:val="00C74701"/>
    <w:rsid w:val="00C768EC"/>
    <w:rsid w:val="00C76951"/>
    <w:rsid w:val="00C7778E"/>
    <w:rsid w:val="00C81D31"/>
    <w:rsid w:val="00C83699"/>
    <w:rsid w:val="00C948C1"/>
    <w:rsid w:val="00CA1362"/>
    <w:rsid w:val="00CA15BD"/>
    <w:rsid w:val="00CA2332"/>
    <w:rsid w:val="00CA2B77"/>
    <w:rsid w:val="00CA625A"/>
    <w:rsid w:val="00CA7413"/>
    <w:rsid w:val="00CB082C"/>
    <w:rsid w:val="00CB1090"/>
    <w:rsid w:val="00CB123A"/>
    <w:rsid w:val="00CB1701"/>
    <w:rsid w:val="00CB2279"/>
    <w:rsid w:val="00CB373A"/>
    <w:rsid w:val="00CB574F"/>
    <w:rsid w:val="00CC0170"/>
    <w:rsid w:val="00CC44A0"/>
    <w:rsid w:val="00CD05F8"/>
    <w:rsid w:val="00CD37B9"/>
    <w:rsid w:val="00CD4FDA"/>
    <w:rsid w:val="00CE1459"/>
    <w:rsid w:val="00CE4DB2"/>
    <w:rsid w:val="00CF1929"/>
    <w:rsid w:val="00D039C4"/>
    <w:rsid w:val="00D10C0D"/>
    <w:rsid w:val="00D20245"/>
    <w:rsid w:val="00D22171"/>
    <w:rsid w:val="00D25078"/>
    <w:rsid w:val="00D2789B"/>
    <w:rsid w:val="00D31549"/>
    <w:rsid w:val="00D33219"/>
    <w:rsid w:val="00D340DF"/>
    <w:rsid w:val="00D36DC9"/>
    <w:rsid w:val="00D379C7"/>
    <w:rsid w:val="00D409B4"/>
    <w:rsid w:val="00D442BD"/>
    <w:rsid w:val="00D44B92"/>
    <w:rsid w:val="00D46B62"/>
    <w:rsid w:val="00D534B2"/>
    <w:rsid w:val="00D5364D"/>
    <w:rsid w:val="00D5679E"/>
    <w:rsid w:val="00D5688F"/>
    <w:rsid w:val="00D60470"/>
    <w:rsid w:val="00D7337B"/>
    <w:rsid w:val="00D7380E"/>
    <w:rsid w:val="00D74A4B"/>
    <w:rsid w:val="00D75545"/>
    <w:rsid w:val="00D75E78"/>
    <w:rsid w:val="00D76D8B"/>
    <w:rsid w:val="00D80416"/>
    <w:rsid w:val="00D81CE6"/>
    <w:rsid w:val="00D82993"/>
    <w:rsid w:val="00D84902"/>
    <w:rsid w:val="00D86699"/>
    <w:rsid w:val="00D86BBC"/>
    <w:rsid w:val="00D91EDB"/>
    <w:rsid w:val="00D96088"/>
    <w:rsid w:val="00DA080B"/>
    <w:rsid w:val="00DB088D"/>
    <w:rsid w:val="00DB1BC8"/>
    <w:rsid w:val="00DB5E2D"/>
    <w:rsid w:val="00DC0567"/>
    <w:rsid w:val="00DC0916"/>
    <w:rsid w:val="00DC231F"/>
    <w:rsid w:val="00DC283B"/>
    <w:rsid w:val="00DC36CB"/>
    <w:rsid w:val="00DC3F7A"/>
    <w:rsid w:val="00DC44BA"/>
    <w:rsid w:val="00DC4DC4"/>
    <w:rsid w:val="00DC6E0B"/>
    <w:rsid w:val="00DC7716"/>
    <w:rsid w:val="00DD06CC"/>
    <w:rsid w:val="00DD5F00"/>
    <w:rsid w:val="00DE00DE"/>
    <w:rsid w:val="00DE2FE8"/>
    <w:rsid w:val="00DE2FEB"/>
    <w:rsid w:val="00DE4B28"/>
    <w:rsid w:val="00DE5317"/>
    <w:rsid w:val="00DE708E"/>
    <w:rsid w:val="00DF25B4"/>
    <w:rsid w:val="00E01A59"/>
    <w:rsid w:val="00E04D85"/>
    <w:rsid w:val="00E105CA"/>
    <w:rsid w:val="00E14CE5"/>
    <w:rsid w:val="00E15AB7"/>
    <w:rsid w:val="00E16B94"/>
    <w:rsid w:val="00E16C33"/>
    <w:rsid w:val="00E20D63"/>
    <w:rsid w:val="00E21F92"/>
    <w:rsid w:val="00E23F05"/>
    <w:rsid w:val="00E25F7A"/>
    <w:rsid w:val="00E2635B"/>
    <w:rsid w:val="00E27DAA"/>
    <w:rsid w:val="00E308E6"/>
    <w:rsid w:val="00E320AA"/>
    <w:rsid w:val="00E343DF"/>
    <w:rsid w:val="00E40194"/>
    <w:rsid w:val="00E40862"/>
    <w:rsid w:val="00E55F34"/>
    <w:rsid w:val="00E56262"/>
    <w:rsid w:val="00E567D0"/>
    <w:rsid w:val="00E56EF8"/>
    <w:rsid w:val="00E66F50"/>
    <w:rsid w:val="00E71C79"/>
    <w:rsid w:val="00E7398D"/>
    <w:rsid w:val="00E73A27"/>
    <w:rsid w:val="00E74BF3"/>
    <w:rsid w:val="00E765C9"/>
    <w:rsid w:val="00E85B35"/>
    <w:rsid w:val="00E900CF"/>
    <w:rsid w:val="00E905EA"/>
    <w:rsid w:val="00E97610"/>
    <w:rsid w:val="00E97D94"/>
    <w:rsid w:val="00EA6B5D"/>
    <w:rsid w:val="00EB293F"/>
    <w:rsid w:val="00EB2D90"/>
    <w:rsid w:val="00EB318F"/>
    <w:rsid w:val="00EB5378"/>
    <w:rsid w:val="00EC3EF5"/>
    <w:rsid w:val="00ED0006"/>
    <w:rsid w:val="00ED0A49"/>
    <w:rsid w:val="00ED317B"/>
    <w:rsid w:val="00ED3DF2"/>
    <w:rsid w:val="00ED6BDE"/>
    <w:rsid w:val="00EE05BA"/>
    <w:rsid w:val="00EE4C53"/>
    <w:rsid w:val="00EF038B"/>
    <w:rsid w:val="00EF0459"/>
    <w:rsid w:val="00EF2477"/>
    <w:rsid w:val="00EF351B"/>
    <w:rsid w:val="00EF42D3"/>
    <w:rsid w:val="00EF4D20"/>
    <w:rsid w:val="00EF76BD"/>
    <w:rsid w:val="00F0015B"/>
    <w:rsid w:val="00F026B7"/>
    <w:rsid w:val="00F0680B"/>
    <w:rsid w:val="00F14A1C"/>
    <w:rsid w:val="00F16583"/>
    <w:rsid w:val="00F249B7"/>
    <w:rsid w:val="00F31B0A"/>
    <w:rsid w:val="00F35463"/>
    <w:rsid w:val="00F3735E"/>
    <w:rsid w:val="00F41AE2"/>
    <w:rsid w:val="00F43441"/>
    <w:rsid w:val="00F46250"/>
    <w:rsid w:val="00F510F4"/>
    <w:rsid w:val="00F546CE"/>
    <w:rsid w:val="00F56E33"/>
    <w:rsid w:val="00F60E91"/>
    <w:rsid w:val="00F64FFC"/>
    <w:rsid w:val="00F70B96"/>
    <w:rsid w:val="00F76868"/>
    <w:rsid w:val="00F768F1"/>
    <w:rsid w:val="00F80D95"/>
    <w:rsid w:val="00F81DAC"/>
    <w:rsid w:val="00F829D4"/>
    <w:rsid w:val="00F83A64"/>
    <w:rsid w:val="00F85817"/>
    <w:rsid w:val="00F86AF0"/>
    <w:rsid w:val="00F8757F"/>
    <w:rsid w:val="00F92D13"/>
    <w:rsid w:val="00F94244"/>
    <w:rsid w:val="00F9589E"/>
    <w:rsid w:val="00F96BE6"/>
    <w:rsid w:val="00FA6FB0"/>
    <w:rsid w:val="00FD125D"/>
    <w:rsid w:val="00FD2792"/>
    <w:rsid w:val="00FD5591"/>
    <w:rsid w:val="00FD7F57"/>
    <w:rsid w:val="00FE215F"/>
    <w:rsid w:val="00FE25D3"/>
    <w:rsid w:val="00FE4D29"/>
    <w:rsid w:val="00FE5976"/>
    <w:rsid w:val="00FE6BA1"/>
    <w:rsid w:val="00FF07B1"/>
    <w:rsid w:val="00FF22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1"/>
    <w:uiPriority w:val="9"/>
    <w:qFormat/>
    <w:rsid w:val="006429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528B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76D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295C"/>
    <w:pPr>
      <w:keepNext/>
      <w:keepLines/>
      <w:spacing w:before="40" w:after="0"/>
      <w:outlineLvl w:val="3"/>
    </w:pPr>
    <w:rPr>
      <w:rFonts w:ascii="Cambria" w:eastAsia="Times New Roman" w:hAnsi="Cambria" w:cs="Times New Roman"/>
      <w:i/>
      <w:iCs/>
      <w:sz w:val="30"/>
      <w:szCs w:val="30"/>
    </w:rPr>
  </w:style>
  <w:style w:type="paragraph" w:styleId="Heading5">
    <w:name w:val="heading 5"/>
    <w:basedOn w:val="Normal"/>
    <w:next w:val="Normal"/>
    <w:link w:val="Heading5Char"/>
    <w:uiPriority w:val="9"/>
    <w:semiHidden/>
    <w:unhideWhenUsed/>
    <w:qFormat/>
    <w:rsid w:val="0064295C"/>
    <w:pPr>
      <w:keepNext/>
      <w:keepLines/>
      <w:spacing w:before="40" w:after="0"/>
      <w:outlineLvl w:val="4"/>
    </w:pPr>
    <w:rPr>
      <w:rFonts w:ascii="Cambria" w:eastAsia="Times New Roman" w:hAnsi="Cambria" w:cs="Times New Roman"/>
      <w:sz w:val="28"/>
      <w:szCs w:val="28"/>
    </w:rPr>
  </w:style>
  <w:style w:type="paragraph" w:styleId="Heading6">
    <w:name w:val="heading 6"/>
    <w:basedOn w:val="Normal"/>
    <w:next w:val="Normal"/>
    <w:link w:val="Heading6Char"/>
    <w:uiPriority w:val="9"/>
    <w:semiHidden/>
    <w:unhideWhenUsed/>
    <w:qFormat/>
    <w:rsid w:val="0064295C"/>
    <w:pPr>
      <w:keepNext/>
      <w:keepLines/>
      <w:spacing w:before="40" w:after="0"/>
      <w:outlineLvl w:val="5"/>
    </w:pPr>
    <w:rPr>
      <w:rFonts w:ascii="Cambria" w:eastAsia="Times New Roman" w:hAnsi="Cambria" w:cs="Times New Roman"/>
      <w:i/>
      <w:iCs/>
      <w:sz w:val="26"/>
      <w:szCs w:val="26"/>
    </w:rPr>
  </w:style>
  <w:style w:type="paragraph" w:styleId="Heading7">
    <w:name w:val="heading 7"/>
    <w:basedOn w:val="Normal"/>
    <w:next w:val="Normal"/>
    <w:link w:val="Heading7Char"/>
    <w:uiPriority w:val="9"/>
    <w:semiHidden/>
    <w:unhideWhenUsed/>
    <w:qFormat/>
    <w:rsid w:val="0064295C"/>
    <w:pPr>
      <w:keepNext/>
      <w:keepLines/>
      <w:spacing w:before="40" w:after="0"/>
      <w:outlineLvl w:val="6"/>
    </w:pPr>
    <w:rPr>
      <w:rFonts w:ascii="Cambria" w:eastAsia="Times New Roman" w:hAnsi="Cambria" w:cs="Times New Roman"/>
      <w:sz w:val="24"/>
      <w:szCs w:val="24"/>
    </w:rPr>
  </w:style>
  <w:style w:type="paragraph" w:styleId="Heading8">
    <w:name w:val="heading 8"/>
    <w:basedOn w:val="Normal"/>
    <w:next w:val="Normal"/>
    <w:link w:val="Heading8Char"/>
    <w:uiPriority w:val="9"/>
    <w:semiHidden/>
    <w:unhideWhenUsed/>
    <w:qFormat/>
    <w:rsid w:val="0064295C"/>
    <w:pPr>
      <w:keepNext/>
      <w:keepLines/>
      <w:spacing w:before="40" w:after="0"/>
      <w:outlineLvl w:val="7"/>
    </w:pPr>
    <w:rPr>
      <w:rFonts w:ascii="Cambria" w:eastAsia="Times New Roman" w:hAnsi="Cambria" w:cs="Times New Roman"/>
      <w:i/>
      <w:iCs/>
    </w:rPr>
  </w:style>
  <w:style w:type="paragraph" w:styleId="Heading9">
    <w:name w:val="heading 9"/>
    <w:basedOn w:val="Normal"/>
    <w:next w:val="Normal"/>
    <w:link w:val="Heading9Char"/>
    <w:uiPriority w:val="9"/>
    <w:semiHidden/>
    <w:unhideWhenUsed/>
    <w:qFormat/>
    <w:rsid w:val="0064295C"/>
    <w:pPr>
      <w:keepNext/>
      <w:keepLines/>
      <w:bidi w:val="0"/>
      <w:spacing w:before="40" w:after="0" w:line="300" w:lineRule="auto"/>
      <w:outlineLvl w:val="8"/>
    </w:pPr>
    <w:rPr>
      <w:rFonts w:eastAsia="Times New Roman"/>
      <w:b/>
      <w:bCs/>
      <w:i/>
      <w:iCs/>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87D01"/>
    <w:pPr>
      <w:ind w:left="720"/>
      <w:contextualSpacing/>
    </w:pPr>
  </w:style>
  <w:style w:type="character" w:styleId="Hyperlink">
    <w:name w:val="Hyperlink"/>
    <w:basedOn w:val="DefaultParagraphFont"/>
    <w:uiPriority w:val="99"/>
    <w:unhideWhenUsed/>
    <w:rsid w:val="0064032C"/>
    <w:rPr>
      <w:color w:val="0000FF"/>
      <w:u w:val="single"/>
    </w:rPr>
  </w:style>
  <w:style w:type="character" w:styleId="Emphasis">
    <w:name w:val="Emphasis"/>
    <w:basedOn w:val="DefaultParagraphFont"/>
    <w:uiPriority w:val="20"/>
    <w:qFormat/>
    <w:rsid w:val="004355F0"/>
    <w:rPr>
      <w:i/>
      <w:iCs/>
    </w:rPr>
  </w:style>
  <w:style w:type="paragraph" w:styleId="NormalWeb">
    <w:name w:val="Normal (Web)"/>
    <w:basedOn w:val="Normal"/>
    <w:uiPriority w:val="99"/>
    <w:unhideWhenUsed/>
    <w:rsid w:val="0006568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65680"/>
    <w:rPr>
      <w:b/>
      <w:bCs/>
    </w:rPr>
  </w:style>
  <w:style w:type="character" w:styleId="UnresolvedMention">
    <w:name w:val="Unresolved Mention"/>
    <w:basedOn w:val="DefaultParagraphFont"/>
    <w:uiPriority w:val="99"/>
    <w:semiHidden/>
    <w:unhideWhenUsed/>
    <w:rsid w:val="009856D6"/>
    <w:rPr>
      <w:color w:val="605E5C"/>
      <w:shd w:val="clear" w:color="auto" w:fill="E1DFDD"/>
    </w:rPr>
  </w:style>
  <w:style w:type="character" w:customStyle="1" w:styleId="Heading2Char">
    <w:name w:val="Heading 2 Char"/>
    <w:basedOn w:val="DefaultParagraphFont"/>
    <w:link w:val="Heading2"/>
    <w:uiPriority w:val="9"/>
    <w:rsid w:val="007528B0"/>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semiHidden/>
    <w:rsid w:val="00D76D8B"/>
    <w:rPr>
      <w:rFonts w:asciiTheme="majorHAnsi" w:eastAsiaTheme="majorEastAsia" w:hAnsiTheme="majorHAnsi" w:cstheme="majorBidi"/>
      <w:color w:val="1F3763" w:themeColor="accent1" w:themeShade="7F"/>
      <w:sz w:val="24"/>
      <w:szCs w:val="24"/>
    </w:rPr>
  </w:style>
  <w:style w:type="table" w:styleId="GridTable2-Accent1">
    <w:name w:val="Grid Table 2 Accent 1"/>
    <w:basedOn w:val="TableNormal"/>
    <w:uiPriority w:val="47"/>
    <w:rsid w:val="003C6DD6"/>
    <w:pPr>
      <w:spacing w:after="0" w:line="240" w:lineRule="auto"/>
    </w:pPr>
    <w:rPr>
      <w:rFonts w:ascii="Calibri" w:eastAsia="Calibri" w:hAnsi="Calibri" w:cs="Arial"/>
      <w:kern w:val="0"/>
      <w:sz w:val="20"/>
      <w:szCs w:val="20"/>
      <w:lang w:val="en-GB" w:eastAsia="en-GB"/>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Heading11">
    <w:name w:val="Heading 11"/>
    <w:basedOn w:val="Normal"/>
    <w:next w:val="Normal"/>
    <w:link w:val="Heading1Char"/>
    <w:uiPriority w:val="9"/>
    <w:qFormat/>
    <w:rsid w:val="0064295C"/>
    <w:pPr>
      <w:keepNext/>
      <w:keepLines/>
      <w:bidi w:val="0"/>
      <w:spacing w:before="320" w:after="80" w:line="240" w:lineRule="auto"/>
      <w:jc w:val="center"/>
      <w:outlineLvl w:val="0"/>
    </w:pPr>
    <w:rPr>
      <w:rFonts w:ascii="Cambria" w:eastAsia="Times New Roman" w:hAnsi="Cambria" w:cs="Times New Roman"/>
      <w:color w:val="729928"/>
      <w:sz w:val="40"/>
      <w:szCs w:val="40"/>
    </w:rPr>
  </w:style>
  <w:style w:type="paragraph" w:customStyle="1" w:styleId="Heading41">
    <w:name w:val="Heading 41"/>
    <w:basedOn w:val="Normal"/>
    <w:next w:val="Normal"/>
    <w:uiPriority w:val="9"/>
    <w:semiHidden/>
    <w:unhideWhenUsed/>
    <w:qFormat/>
    <w:rsid w:val="0064295C"/>
    <w:pPr>
      <w:keepNext/>
      <w:keepLines/>
      <w:bidi w:val="0"/>
      <w:spacing w:before="80" w:after="0" w:line="300" w:lineRule="auto"/>
      <w:outlineLvl w:val="3"/>
    </w:pPr>
    <w:rPr>
      <w:rFonts w:ascii="Cambria" w:eastAsia="Times New Roman" w:hAnsi="Cambria" w:cs="Times New Roman"/>
      <w:i/>
      <w:iCs/>
      <w:kern w:val="0"/>
      <w:sz w:val="30"/>
      <w:szCs w:val="30"/>
      <w14:ligatures w14:val="none"/>
    </w:rPr>
  </w:style>
  <w:style w:type="paragraph" w:customStyle="1" w:styleId="Heading51">
    <w:name w:val="Heading 51"/>
    <w:basedOn w:val="Normal"/>
    <w:next w:val="Normal"/>
    <w:uiPriority w:val="9"/>
    <w:semiHidden/>
    <w:unhideWhenUsed/>
    <w:qFormat/>
    <w:rsid w:val="0064295C"/>
    <w:pPr>
      <w:keepNext/>
      <w:keepLines/>
      <w:bidi w:val="0"/>
      <w:spacing w:before="40" w:after="0" w:line="300" w:lineRule="auto"/>
      <w:outlineLvl w:val="4"/>
    </w:pPr>
    <w:rPr>
      <w:rFonts w:ascii="Cambria" w:eastAsia="Times New Roman" w:hAnsi="Cambria" w:cs="Times New Roman"/>
      <w:kern w:val="0"/>
      <w:sz w:val="28"/>
      <w:szCs w:val="28"/>
      <w14:ligatures w14:val="none"/>
    </w:rPr>
  </w:style>
  <w:style w:type="paragraph" w:customStyle="1" w:styleId="Heading61">
    <w:name w:val="Heading 61"/>
    <w:basedOn w:val="Normal"/>
    <w:next w:val="Normal"/>
    <w:uiPriority w:val="9"/>
    <w:semiHidden/>
    <w:unhideWhenUsed/>
    <w:qFormat/>
    <w:rsid w:val="0064295C"/>
    <w:pPr>
      <w:keepNext/>
      <w:keepLines/>
      <w:bidi w:val="0"/>
      <w:spacing w:before="40" w:after="0" w:line="300" w:lineRule="auto"/>
      <w:outlineLvl w:val="5"/>
    </w:pPr>
    <w:rPr>
      <w:rFonts w:ascii="Cambria" w:eastAsia="Times New Roman" w:hAnsi="Cambria" w:cs="Times New Roman"/>
      <w:i/>
      <w:iCs/>
      <w:kern w:val="0"/>
      <w:sz w:val="26"/>
      <w:szCs w:val="26"/>
      <w14:ligatures w14:val="none"/>
    </w:rPr>
  </w:style>
  <w:style w:type="paragraph" w:customStyle="1" w:styleId="Heading71">
    <w:name w:val="Heading 71"/>
    <w:basedOn w:val="Normal"/>
    <w:next w:val="Normal"/>
    <w:uiPriority w:val="9"/>
    <w:semiHidden/>
    <w:unhideWhenUsed/>
    <w:qFormat/>
    <w:rsid w:val="0064295C"/>
    <w:pPr>
      <w:keepNext/>
      <w:keepLines/>
      <w:bidi w:val="0"/>
      <w:spacing w:before="40" w:after="0" w:line="300" w:lineRule="auto"/>
      <w:outlineLvl w:val="6"/>
    </w:pPr>
    <w:rPr>
      <w:rFonts w:ascii="Cambria" w:eastAsia="Times New Roman" w:hAnsi="Cambria" w:cs="Times New Roman"/>
      <w:kern w:val="0"/>
      <w:sz w:val="24"/>
      <w:szCs w:val="24"/>
      <w14:ligatures w14:val="none"/>
    </w:rPr>
  </w:style>
  <w:style w:type="paragraph" w:customStyle="1" w:styleId="Heading81">
    <w:name w:val="Heading 81"/>
    <w:basedOn w:val="Normal"/>
    <w:next w:val="Normal"/>
    <w:uiPriority w:val="9"/>
    <w:semiHidden/>
    <w:unhideWhenUsed/>
    <w:qFormat/>
    <w:rsid w:val="0064295C"/>
    <w:pPr>
      <w:keepNext/>
      <w:keepLines/>
      <w:bidi w:val="0"/>
      <w:spacing w:before="40" w:after="0" w:line="300" w:lineRule="auto"/>
      <w:outlineLvl w:val="7"/>
    </w:pPr>
    <w:rPr>
      <w:rFonts w:ascii="Cambria" w:eastAsia="Times New Roman" w:hAnsi="Cambria" w:cs="Times New Roman"/>
      <w:i/>
      <w:iCs/>
      <w:kern w:val="0"/>
      <w14:ligatures w14:val="none"/>
    </w:rPr>
  </w:style>
  <w:style w:type="character" w:customStyle="1" w:styleId="Heading9Char">
    <w:name w:val="Heading 9 Char"/>
    <w:basedOn w:val="DefaultParagraphFont"/>
    <w:link w:val="Heading9"/>
    <w:uiPriority w:val="9"/>
    <w:semiHidden/>
    <w:rsid w:val="0064295C"/>
    <w:rPr>
      <w:rFonts w:eastAsia="Times New Roman"/>
      <w:b/>
      <w:bCs/>
      <w:i/>
      <w:iCs/>
      <w:kern w:val="0"/>
      <w:sz w:val="21"/>
      <w:szCs w:val="21"/>
      <w14:ligatures w14:val="none"/>
    </w:rPr>
  </w:style>
  <w:style w:type="numbering" w:customStyle="1" w:styleId="NoList1">
    <w:name w:val="No List1"/>
    <w:next w:val="NoList"/>
    <w:uiPriority w:val="99"/>
    <w:semiHidden/>
    <w:unhideWhenUsed/>
    <w:rsid w:val="0064295C"/>
  </w:style>
  <w:style w:type="paragraph" w:customStyle="1" w:styleId="1">
    <w:name w:val="سرد الفقرات1"/>
    <w:basedOn w:val="Normal"/>
    <w:uiPriority w:val="34"/>
    <w:rsid w:val="0064295C"/>
    <w:pPr>
      <w:spacing w:line="300" w:lineRule="auto"/>
      <w:ind w:left="720"/>
      <w:contextualSpacing/>
    </w:pPr>
    <w:rPr>
      <w:rFonts w:eastAsia="Times New Roman"/>
      <w:kern w:val="0"/>
      <w:sz w:val="21"/>
      <w:szCs w:val="21"/>
      <w14:ligatures w14:val="none"/>
    </w:rPr>
  </w:style>
  <w:style w:type="paragraph" w:styleId="FootnoteText">
    <w:name w:val="footnote text"/>
    <w:aliases w:val=" Char,Char"/>
    <w:basedOn w:val="Normal"/>
    <w:link w:val="FootnoteTextChar"/>
    <w:unhideWhenUsed/>
    <w:rsid w:val="0064295C"/>
    <w:pPr>
      <w:spacing w:after="0" w:line="240" w:lineRule="auto"/>
    </w:pPr>
    <w:rPr>
      <w:rFonts w:eastAsia="Times New Roman"/>
      <w:kern w:val="0"/>
      <w:sz w:val="20"/>
      <w:szCs w:val="20"/>
      <w14:ligatures w14:val="none"/>
    </w:rPr>
  </w:style>
  <w:style w:type="character" w:customStyle="1" w:styleId="FootnoteTextChar">
    <w:name w:val="Footnote Text Char"/>
    <w:aliases w:val=" Char Char,Char Char"/>
    <w:basedOn w:val="DefaultParagraphFont"/>
    <w:link w:val="FootnoteText"/>
    <w:rsid w:val="0064295C"/>
    <w:rPr>
      <w:rFonts w:eastAsia="Times New Roman"/>
      <w:kern w:val="0"/>
      <w:sz w:val="20"/>
      <w:szCs w:val="20"/>
      <w14:ligatures w14:val="none"/>
    </w:rPr>
  </w:style>
  <w:style w:type="character" w:styleId="FootnoteReference">
    <w:name w:val="footnote reference"/>
    <w:basedOn w:val="DefaultParagraphFont"/>
    <w:uiPriority w:val="99"/>
    <w:unhideWhenUsed/>
    <w:rsid w:val="0064295C"/>
    <w:rPr>
      <w:vertAlign w:val="superscript"/>
    </w:rPr>
  </w:style>
  <w:style w:type="paragraph" w:styleId="ListBullet">
    <w:name w:val="List Bullet"/>
    <w:basedOn w:val="Normal"/>
    <w:unhideWhenUsed/>
    <w:rsid w:val="0064295C"/>
    <w:pPr>
      <w:numPr>
        <w:numId w:val="24"/>
      </w:numPr>
      <w:tabs>
        <w:tab w:val="clear" w:pos="360"/>
      </w:tabs>
      <w:spacing w:before="120" w:after="120" w:line="240" w:lineRule="auto"/>
      <w:ind w:left="501"/>
      <w:contextualSpacing/>
    </w:pPr>
    <w:rPr>
      <w:rFonts w:eastAsia="Times New Roman"/>
      <w:kern w:val="0"/>
      <w:sz w:val="21"/>
      <w:szCs w:val="21"/>
      <w14:ligatures w14:val="none"/>
    </w:rPr>
  </w:style>
  <w:style w:type="character" w:styleId="PageNumber">
    <w:name w:val="page number"/>
    <w:basedOn w:val="DefaultParagraphFont"/>
    <w:rsid w:val="0064295C"/>
  </w:style>
  <w:style w:type="paragraph" w:styleId="BodyTextIndent3">
    <w:name w:val="Body Text Indent 3"/>
    <w:basedOn w:val="Normal"/>
    <w:link w:val="BodyTextIndent3Char"/>
    <w:unhideWhenUsed/>
    <w:rsid w:val="0064295C"/>
    <w:pPr>
      <w:spacing w:after="120" w:line="240" w:lineRule="auto"/>
      <w:ind w:left="360"/>
    </w:pPr>
    <w:rPr>
      <w:rFonts w:eastAsia="Times New Roman" w:cs="Times New Roman"/>
      <w:kern w:val="0"/>
      <w:sz w:val="16"/>
      <w:szCs w:val="16"/>
      <w14:ligatures w14:val="none"/>
    </w:rPr>
  </w:style>
  <w:style w:type="character" w:customStyle="1" w:styleId="BodyTextIndent3Char">
    <w:name w:val="Body Text Indent 3 Char"/>
    <w:basedOn w:val="DefaultParagraphFont"/>
    <w:link w:val="BodyTextIndent3"/>
    <w:rsid w:val="0064295C"/>
    <w:rPr>
      <w:rFonts w:eastAsia="Times New Roman" w:cs="Times New Roman"/>
      <w:kern w:val="0"/>
      <w:sz w:val="16"/>
      <w:szCs w:val="16"/>
      <w14:ligatures w14:val="none"/>
    </w:rPr>
  </w:style>
  <w:style w:type="table" w:customStyle="1" w:styleId="TableGrid1">
    <w:name w:val="Table Grid1"/>
    <w:basedOn w:val="TableNormal"/>
    <w:next w:val="TableGrid"/>
    <w:uiPriority w:val="59"/>
    <w:rsid w:val="0064295C"/>
    <w:pPr>
      <w:spacing w:line="300" w:lineRule="auto"/>
    </w:pPr>
    <w:rPr>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سرد الفقرات11"/>
    <w:basedOn w:val="Normal"/>
    <w:uiPriority w:val="34"/>
    <w:rsid w:val="0064295C"/>
    <w:pPr>
      <w:bidi w:val="0"/>
      <w:spacing w:before="120" w:after="120" w:line="240" w:lineRule="auto"/>
      <w:ind w:left="720"/>
      <w:contextualSpacing/>
    </w:pPr>
    <w:rPr>
      <w:rFonts w:eastAsia="Times New Roman"/>
      <w:kern w:val="0"/>
      <w:sz w:val="21"/>
      <w:szCs w:val="21"/>
      <w14:ligatures w14:val="none"/>
    </w:rPr>
  </w:style>
  <w:style w:type="paragraph" w:styleId="BalloonText">
    <w:name w:val="Balloon Text"/>
    <w:basedOn w:val="Normal"/>
    <w:link w:val="BalloonTextChar"/>
    <w:uiPriority w:val="99"/>
    <w:semiHidden/>
    <w:unhideWhenUsed/>
    <w:rsid w:val="0064295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4295C"/>
    <w:rPr>
      <w:rFonts w:ascii="Tahoma" w:eastAsia="Times New Roman" w:hAnsi="Tahoma" w:cs="Tahoma"/>
      <w:kern w:val="0"/>
      <w:sz w:val="16"/>
      <w:szCs w:val="16"/>
      <w14:ligatures w14:val="none"/>
    </w:rPr>
  </w:style>
  <w:style w:type="table" w:customStyle="1" w:styleId="TableGrid11">
    <w:name w:val="Table Grid11"/>
    <w:basedOn w:val="TableNormal"/>
    <w:next w:val="TableGrid"/>
    <w:uiPriority w:val="59"/>
    <w:rsid w:val="0064295C"/>
    <w:pPr>
      <w:spacing w:line="30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4295C"/>
    <w:pPr>
      <w:spacing w:after="0" w:line="240" w:lineRule="auto"/>
    </w:pPr>
    <w:rPr>
      <w:rFonts w:eastAsia="Times New Roman"/>
      <w:kern w:val="0"/>
      <w:sz w:val="21"/>
      <w:szCs w:val="21"/>
      <w14:ligatures w14:val="none"/>
    </w:rPr>
  </w:style>
  <w:style w:type="character" w:customStyle="1" w:styleId="NoSpacingChar">
    <w:name w:val="No Spacing Char"/>
    <w:basedOn w:val="DefaultParagraphFont"/>
    <w:link w:val="NoSpacing"/>
    <w:uiPriority w:val="1"/>
    <w:rsid w:val="0064295C"/>
    <w:rPr>
      <w:rFonts w:eastAsia="Times New Roman"/>
      <w:kern w:val="0"/>
      <w:sz w:val="21"/>
      <w:szCs w:val="21"/>
      <w14:ligatures w14:val="none"/>
    </w:rPr>
  </w:style>
  <w:style w:type="character" w:customStyle="1" w:styleId="Heading1Char">
    <w:name w:val="Heading 1 Char"/>
    <w:basedOn w:val="DefaultParagraphFont"/>
    <w:link w:val="Heading11"/>
    <w:uiPriority w:val="9"/>
    <w:rsid w:val="0064295C"/>
    <w:rPr>
      <w:rFonts w:ascii="Cambria" w:eastAsia="Times New Roman" w:hAnsi="Cambria" w:cs="Times New Roman"/>
      <w:color w:val="729928"/>
      <w:sz w:val="40"/>
      <w:szCs w:val="40"/>
    </w:rPr>
  </w:style>
  <w:style w:type="character" w:customStyle="1" w:styleId="Heading4Char">
    <w:name w:val="Heading 4 Char"/>
    <w:basedOn w:val="DefaultParagraphFont"/>
    <w:link w:val="Heading4"/>
    <w:uiPriority w:val="9"/>
    <w:semiHidden/>
    <w:rsid w:val="0064295C"/>
    <w:rPr>
      <w:rFonts w:ascii="Cambria" w:eastAsia="Times New Roman" w:hAnsi="Cambria" w:cs="Times New Roman"/>
      <w:i/>
      <w:iCs/>
      <w:sz w:val="30"/>
      <w:szCs w:val="30"/>
    </w:rPr>
  </w:style>
  <w:style w:type="character" w:customStyle="1" w:styleId="Heading5Char">
    <w:name w:val="Heading 5 Char"/>
    <w:basedOn w:val="DefaultParagraphFont"/>
    <w:link w:val="Heading5"/>
    <w:uiPriority w:val="9"/>
    <w:semiHidden/>
    <w:rsid w:val="0064295C"/>
    <w:rPr>
      <w:rFonts w:ascii="Cambria" w:eastAsia="Times New Roman" w:hAnsi="Cambria" w:cs="Times New Roman"/>
      <w:sz w:val="28"/>
      <w:szCs w:val="28"/>
    </w:rPr>
  </w:style>
  <w:style w:type="character" w:customStyle="1" w:styleId="Heading6Char">
    <w:name w:val="Heading 6 Char"/>
    <w:basedOn w:val="DefaultParagraphFont"/>
    <w:link w:val="Heading6"/>
    <w:uiPriority w:val="9"/>
    <w:semiHidden/>
    <w:rsid w:val="0064295C"/>
    <w:rPr>
      <w:rFonts w:ascii="Cambria" w:eastAsia="Times New Roman" w:hAnsi="Cambria" w:cs="Times New Roman"/>
      <w:i/>
      <w:iCs/>
      <w:sz w:val="26"/>
      <w:szCs w:val="26"/>
    </w:rPr>
  </w:style>
  <w:style w:type="character" w:customStyle="1" w:styleId="Heading7Char">
    <w:name w:val="Heading 7 Char"/>
    <w:basedOn w:val="DefaultParagraphFont"/>
    <w:link w:val="Heading7"/>
    <w:uiPriority w:val="9"/>
    <w:semiHidden/>
    <w:rsid w:val="0064295C"/>
    <w:rPr>
      <w:rFonts w:ascii="Cambria" w:eastAsia="Times New Roman" w:hAnsi="Cambria" w:cs="Times New Roman"/>
      <w:sz w:val="24"/>
      <w:szCs w:val="24"/>
    </w:rPr>
  </w:style>
  <w:style w:type="character" w:customStyle="1" w:styleId="Heading8Char">
    <w:name w:val="Heading 8 Char"/>
    <w:basedOn w:val="DefaultParagraphFont"/>
    <w:link w:val="Heading8"/>
    <w:uiPriority w:val="9"/>
    <w:semiHidden/>
    <w:rsid w:val="0064295C"/>
    <w:rPr>
      <w:rFonts w:ascii="Cambria" w:eastAsia="Times New Roman" w:hAnsi="Cambria" w:cs="Times New Roman"/>
      <w:i/>
      <w:iCs/>
      <w:sz w:val="22"/>
      <w:szCs w:val="22"/>
    </w:rPr>
  </w:style>
  <w:style w:type="paragraph" w:customStyle="1" w:styleId="Caption1">
    <w:name w:val="Caption1"/>
    <w:basedOn w:val="Normal"/>
    <w:next w:val="Normal"/>
    <w:uiPriority w:val="35"/>
    <w:semiHidden/>
    <w:unhideWhenUsed/>
    <w:qFormat/>
    <w:rsid w:val="0064295C"/>
    <w:pPr>
      <w:bidi w:val="0"/>
      <w:spacing w:line="240" w:lineRule="auto"/>
    </w:pPr>
    <w:rPr>
      <w:rFonts w:eastAsia="Times New Roman"/>
      <w:b/>
      <w:bCs/>
      <w:color w:val="404040"/>
      <w:kern w:val="0"/>
      <w:sz w:val="16"/>
      <w:szCs w:val="16"/>
      <w14:ligatures w14:val="none"/>
    </w:rPr>
  </w:style>
  <w:style w:type="paragraph" w:customStyle="1" w:styleId="Title1">
    <w:name w:val="Title1"/>
    <w:basedOn w:val="Normal"/>
    <w:next w:val="Normal"/>
    <w:uiPriority w:val="10"/>
    <w:qFormat/>
    <w:rsid w:val="0064295C"/>
    <w:pPr>
      <w:pBdr>
        <w:top w:val="single" w:sz="6" w:space="8" w:color="37A76F"/>
        <w:bottom w:val="single" w:sz="6" w:space="8" w:color="37A76F"/>
      </w:pBdr>
      <w:bidi w:val="0"/>
      <w:spacing w:after="400" w:line="240" w:lineRule="auto"/>
      <w:contextualSpacing/>
      <w:jc w:val="center"/>
    </w:pPr>
    <w:rPr>
      <w:rFonts w:ascii="Cambria" w:eastAsia="Times New Roman" w:hAnsi="Cambria" w:cs="Times New Roman"/>
      <w:caps/>
      <w:color w:val="455F51"/>
      <w:spacing w:val="30"/>
      <w:kern w:val="0"/>
      <w:sz w:val="72"/>
      <w:szCs w:val="72"/>
      <w14:ligatures w14:val="none"/>
    </w:rPr>
  </w:style>
  <w:style w:type="character" w:customStyle="1" w:styleId="TitleChar">
    <w:name w:val="Title Char"/>
    <w:basedOn w:val="DefaultParagraphFont"/>
    <w:link w:val="Title"/>
    <w:uiPriority w:val="10"/>
    <w:rsid w:val="0064295C"/>
    <w:rPr>
      <w:rFonts w:ascii="Cambria" w:eastAsia="Times New Roman" w:hAnsi="Cambria" w:cs="Times New Roman"/>
      <w:caps/>
      <w:color w:val="455F51"/>
      <w:spacing w:val="30"/>
      <w:sz w:val="72"/>
      <w:szCs w:val="72"/>
    </w:rPr>
  </w:style>
  <w:style w:type="paragraph" w:customStyle="1" w:styleId="Subtitle1">
    <w:name w:val="Subtitle1"/>
    <w:basedOn w:val="Normal"/>
    <w:next w:val="Normal"/>
    <w:uiPriority w:val="11"/>
    <w:qFormat/>
    <w:rsid w:val="0064295C"/>
    <w:pPr>
      <w:numPr>
        <w:ilvl w:val="1"/>
      </w:numPr>
      <w:bidi w:val="0"/>
      <w:spacing w:line="300" w:lineRule="auto"/>
      <w:jc w:val="center"/>
    </w:pPr>
    <w:rPr>
      <w:rFonts w:eastAsia="Times New Roman"/>
      <w:color w:val="455F51"/>
      <w:kern w:val="0"/>
      <w:sz w:val="28"/>
      <w:szCs w:val="28"/>
      <w14:ligatures w14:val="none"/>
    </w:rPr>
  </w:style>
  <w:style w:type="character" w:customStyle="1" w:styleId="SubtitleChar">
    <w:name w:val="Subtitle Char"/>
    <w:basedOn w:val="DefaultParagraphFont"/>
    <w:link w:val="Subtitle"/>
    <w:uiPriority w:val="11"/>
    <w:rsid w:val="0064295C"/>
    <w:rPr>
      <w:color w:val="455F51"/>
      <w:sz w:val="28"/>
      <w:szCs w:val="28"/>
    </w:rPr>
  </w:style>
  <w:style w:type="paragraph" w:customStyle="1" w:styleId="Quote1">
    <w:name w:val="Quote1"/>
    <w:basedOn w:val="Normal"/>
    <w:next w:val="Normal"/>
    <w:uiPriority w:val="29"/>
    <w:qFormat/>
    <w:rsid w:val="0064295C"/>
    <w:pPr>
      <w:bidi w:val="0"/>
      <w:spacing w:before="160" w:line="300" w:lineRule="auto"/>
      <w:ind w:left="720" w:right="720"/>
      <w:jc w:val="center"/>
    </w:pPr>
    <w:rPr>
      <w:rFonts w:eastAsia="Times New Roman"/>
      <w:i/>
      <w:iCs/>
      <w:color w:val="297C52"/>
      <w:kern w:val="0"/>
      <w:sz w:val="24"/>
      <w:szCs w:val="24"/>
      <w14:ligatures w14:val="none"/>
    </w:rPr>
  </w:style>
  <w:style w:type="character" w:customStyle="1" w:styleId="QuoteChar">
    <w:name w:val="Quote Char"/>
    <w:basedOn w:val="DefaultParagraphFont"/>
    <w:link w:val="Quote"/>
    <w:uiPriority w:val="29"/>
    <w:rsid w:val="0064295C"/>
    <w:rPr>
      <w:i/>
      <w:iCs/>
      <w:color w:val="297C52"/>
      <w:sz w:val="24"/>
      <w:szCs w:val="24"/>
    </w:rPr>
  </w:style>
  <w:style w:type="paragraph" w:customStyle="1" w:styleId="IntenseQuote1">
    <w:name w:val="Intense Quote1"/>
    <w:basedOn w:val="Normal"/>
    <w:next w:val="Normal"/>
    <w:uiPriority w:val="30"/>
    <w:qFormat/>
    <w:rsid w:val="0064295C"/>
    <w:pPr>
      <w:bidi w:val="0"/>
      <w:spacing w:before="160" w:line="276" w:lineRule="auto"/>
      <w:ind w:left="936" w:right="936"/>
      <w:jc w:val="center"/>
    </w:pPr>
    <w:rPr>
      <w:rFonts w:ascii="Cambria" w:eastAsia="Times New Roman" w:hAnsi="Cambria" w:cs="Times New Roman"/>
      <w:caps/>
      <w:color w:val="729928"/>
      <w:kern w:val="0"/>
      <w:sz w:val="28"/>
      <w:szCs w:val="28"/>
      <w14:ligatures w14:val="none"/>
    </w:rPr>
  </w:style>
  <w:style w:type="character" w:customStyle="1" w:styleId="IntenseQuoteChar">
    <w:name w:val="Intense Quote Char"/>
    <w:basedOn w:val="DefaultParagraphFont"/>
    <w:link w:val="IntenseQuote"/>
    <w:uiPriority w:val="30"/>
    <w:rsid w:val="0064295C"/>
    <w:rPr>
      <w:rFonts w:ascii="Cambria" w:eastAsia="Times New Roman" w:hAnsi="Cambria" w:cs="Times New Roman"/>
      <w:caps/>
      <w:color w:val="729928"/>
      <w:sz w:val="28"/>
      <w:szCs w:val="28"/>
    </w:rPr>
  </w:style>
  <w:style w:type="character" w:customStyle="1" w:styleId="SubtleEmphasis1">
    <w:name w:val="Subtle Emphasis1"/>
    <w:basedOn w:val="DefaultParagraphFont"/>
    <w:uiPriority w:val="19"/>
    <w:qFormat/>
    <w:rsid w:val="0064295C"/>
    <w:rPr>
      <w:i/>
      <w:iCs/>
      <w:color w:val="595959"/>
    </w:rPr>
  </w:style>
  <w:style w:type="character" w:styleId="IntenseEmphasis">
    <w:name w:val="Intense Emphasis"/>
    <w:basedOn w:val="DefaultParagraphFont"/>
    <w:uiPriority w:val="21"/>
    <w:qFormat/>
    <w:rsid w:val="0064295C"/>
    <w:rPr>
      <w:b/>
      <w:bCs/>
      <w:i/>
      <w:iCs/>
      <w:color w:val="auto"/>
    </w:rPr>
  </w:style>
  <w:style w:type="character" w:customStyle="1" w:styleId="SubtleReference1">
    <w:name w:val="Subtle Reference1"/>
    <w:basedOn w:val="DefaultParagraphFont"/>
    <w:uiPriority w:val="31"/>
    <w:qFormat/>
    <w:rsid w:val="0064295C"/>
    <w:rPr>
      <w:caps w:val="0"/>
      <w:smallCaps/>
      <w:color w:val="404040"/>
      <w:spacing w:val="0"/>
      <w:u w:val="single" w:color="7F7F7F"/>
    </w:rPr>
  </w:style>
  <w:style w:type="character" w:styleId="IntenseReference">
    <w:name w:val="Intense Reference"/>
    <w:basedOn w:val="DefaultParagraphFont"/>
    <w:uiPriority w:val="32"/>
    <w:qFormat/>
    <w:rsid w:val="0064295C"/>
    <w:rPr>
      <w:b/>
      <w:bCs/>
      <w:caps w:val="0"/>
      <w:smallCaps/>
      <w:color w:val="auto"/>
      <w:spacing w:val="0"/>
      <w:u w:val="single"/>
    </w:rPr>
  </w:style>
  <w:style w:type="character" w:styleId="BookTitle">
    <w:name w:val="Book Title"/>
    <w:basedOn w:val="DefaultParagraphFont"/>
    <w:uiPriority w:val="33"/>
    <w:qFormat/>
    <w:rsid w:val="0064295C"/>
    <w:rPr>
      <w:b/>
      <w:bCs/>
      <w:caps w:val="0"/>
      <w:smallCaps/>
      <w:spacing w:val="0"/>
    </w:rPr>
  </w:style>
  <w:style w:type="character" w:customStyle="1" w:styleId="Heading1Char1">
    <w:name w:val="Heading 1 Char1"/>
    <w:basedOn w:val="DefaultParagraphFont"/>
    <w:link w:val="Heading1"/>
    <w:uiPriority w:val="9"/>
    <w:rsid w:val="006429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295C"/>
    <w:pPr>
      <w:bidi w:val="0"/>
      <w:spacing w:before="320" w:after="80" w:line="240" w:lineRule="auto"/>
      <w:jc w:val="center"/>
      <w:outlineLvl w:val="9"/>
    </w:pPr>
    <w:rPr>
      <w:kern w:val="0"/>
      <w:sz w:val="40"/>
      <w:szCs w:val="40"/>
      <w14:ligatures w14:val="none"/>
    </w:rPr>
  </w:style>
  <w:style w:type="character" w:styleId="PlaceholderText">
    <w:name w:val="Placeholder Text"/>
    <w:basedOn w:val="DefaultParagraphFont"/>
    <w:uiPriority w:val="99"/>
    <w:semiHidden/>
    <w:rsid w:val="0064295C"/>
    <w:rPr>
      <w:color w:val="808080"/>
    </w:rPr>
  </w:style>
  <w:style w:type="character" w:styleId="LineNumber">
    <w:name w:val="line number"/>
    <w:basedOn w:val="DefaultParagraphFont"/>
    <w:uiPriority w:val="99"/>
    <w:semiHidden/>
    <w:unhideWhenUsed/>
    <w:rsid w:val="0064295C"/>
  </w:style>
  <w:style w:type="table" w:styleId="TableGrid">
    <w:name w:val="Table Grid"/>
    <w:basedOn w:val="TableNormal"/>
    <w:uiPriority w:val="39"/>
    <w:rsid w:val="00642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1">
    <w:name w:val="Heading 4 Char1"/>
    <w:basedOn w:val="DefaultParagraphFont"/>
    <w:uiPriority w:val="9"/>
    <w:semiHidden/>
    <w:rsid w:val="0064295C"/>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64295C"/>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64295C"/>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64295C"/>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64295C"/>
    <w:rPr>
      <w:rFonts w:asciiTheme="majorHAnsi" w:eastAsiaTheme="majorEastAsia" w:hAnsiTheme="majorHAnsi" w:cstheme="majorBidi"/>
      <w:color w:val="272727" w:themeColor="text1" w:themeTint="D8"/>
      <w:sz w:val="21"/>
      <w:szCs w:val="21"/>
    </w:rPr>
  </w:style>
  <w:style w:type="paragraph" w:styleId="Title">
    <w:name w:val="Title"/>
    <w:basedOn w:val="Normal"/>
    <w:next w:val="Normal"/>
    <w:link w:val="TitleChar"/>
    <w:uiPriority w:val="10"/>
    <w:qFormat/>
    <w:rsid w:val="0064295C"/>
    <w:pPr>
      <w:spacing w:after="0" w:line="240" w:lineRule="auto"/>
      <w:contextualSpacing/>
    </w:pPr>
    <w:rPr>
      <w:rFonts w:ascii="Cambria" w:eastAsia="Times New Roman" w:hAnsi="Cambria" w:cs="Times New Roman"/>
      <w:caps/>
      <w:color w:val="455F51"/>
      <w:spacing w:val="30"/>
      <w:sz w:val="72"/>
      <w:szCs w:val="72"/>
    </w:rPr>
  </w:style>
  <w:style w:type="character" w:customStyle="1" w:styleId="TitleChar1">
    <w:name w:val="Title Char1"/>
    <w:basedOn w:val="DefaultParagraphFont"/>
    <w:uiPriority w:val="10"/>
    <w:rsid w:val="00642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95C"/>
    <w:pPr>
      <w:numPr>
        <w:ilvl w:val="1"/>
      </w:numPr>
    </w:pPr>
    <w:rPr>
      <w:color w:val="455F51"/>
      <w:sz w:val="28"/>
      <w:szCs w:val="28"/>
    </w:rPr>
  </w:style>
  <w:style w:type="character" w:customStyle="1" w:styleId="SubtitleChar1">
    <w:name w:val="Subtitle Char1"/>
    <w:basedOn w:val="DefaultParagraphFont"/>
    <w:uiPriority w:val="11"/>
    <w:rsid w:val="0064295C"/>
    <w:rPr>
      <w:rFonts w:eastAsiaTheme="minorEastAsia"/>
      <w:color w:val="5A5A5A" w:themeColor="text1" w:themeTint="A5"/>
      <w:spacing w:val="15"/>
    </w:rPr>
  </w:style>
  <w:style w:type="paragraph" w:styleId="Quote">
    <w:name w:val="Quote"/>
    <w:basedOn w:val="Normal"/>
    <w:next w:val="Normal"/>
    <w:link w:val="QuoteChar"/>
    <w:uiPriority w:val="29"/>
    <w:qFormat/>
    <w:rsid w:val="0064295C"/>
    <w:pPr>
      <w:spacing w:before="200"/>
      <w:ind w:left="864" w:right="864"/>
      <w:jc w:val="center"/>
    </w:pPr>
    <w:rPr>
      <w:i/>
      <w:iCs/>
      <w:color w:val="297C52"/>
      <w:sz w:val="24"/>
      <w:szCs w:val="24"/>
    </w:rPr>
  </w:style>
  <w:style w:type="character" w:customStyle="1" w:styleId="QuoteChar1">
    <w:name w:val="Quote Char1"/>
    <w:basedOn w:val="DefaultParagraphFont"/>
    <w:uiPriority w:val="29"/>
    <w:rsid w:val="0064295C"/>
    <w:rPr>
      <w:i/>
      <w:iCs/>
      <w:color w:val="404040" w:themeColor="text1" w:themeTint="BF"/>
    </w:rPr>
  </w:style>
  <w:style w:type="paragraph" w:styleId="IntenseQuote">
    <w:name w:val="Intense Quote"/>
    <w:basedOn w:val="Normal"/>
    <w:next w:val="Normal"/>
    <w:link w:val="IntenseQuoteChar"/>
    <w:uiPriority w:val="30"/>
    <w:qFormat/>
    <w:rsid w:val="0064295C"/>
    <w:pPr>
      <w:pBdr>
        <w:top w:val="single" w:sz="4" w:space="10" w:color="4472C4" w:themeColor="accent1"/>
        <w:bottom w:val="single" w:sz="4" w:space="10" w:color="4472C4" w:themeColor="accent1"/>
      </w:pBdr>
      <w:spacing w:before="360" w:after="360"/>
      <w:ind w:left="864" w:right="864"/>
      <w:jc w:val="center"/>
    </w:pPr>
    <w:rPr>
      <w:rFonts w:ascii="Cambria" w:eastAsia="Times New Roman" w:hAnsi="Cambria" w:cs="Times New Roman"/>
      <w:caps/>
      <w:color w:val="729928"/>
      <w:sz w:val="28"/>
      <w:szCs w:val="28"/>
    </w:rPr>
  </w:style>
  <w:style w:type="character" w:customStyle="1" w:styleId="IntenseQuoteChar1">
    <w:name w:val="Intense Quote Char1"/>
    <w:basedOn w:val="DefaultParagraphFont"/>
    <w:uiPriority w:val="30"/>
    <w:rsid w:val="0064295C"/>
    <w:rPr>
      <w:i/>
      <w:iCs/>
      <w:color w:val="4472C4" w:themeColor="accent1"/>
    </w:rPr>
  </w:style>
  <w:style w:type="character" w:styleId="SubtleEmphasis">
    <w:name w:val="Subtle Emphasis"/>
    <w:basedOn w:val="DefaultParagraphFont"/>
    <w:uiPriority w:val="19"/>
    <w:qFormat/>
    <w:rsid w:val="0064295C"/>
    <w:rPr>
      <w:i/>
      <w:iCs/>
      <w:color w:val="404040" w:themeColor="text1" w:themeTint="BF"/>
    </w:rPr>
  </w:style>
  <w:style w:type="character" w:styleId="SubtleReference">
    <w:name w:val="Subtle Reference"/>
    <w:basedOn w:val="DefaultParagraphFont"/>
    <w:uiPriority w:val="31"/>
    <w:qFormat/>
    <w:rsid w:val="0064295C"/>
    <w:rPr>
      <w:smallCaps/>
      <w:color w:val="5A5A5A" w:themeColor="text1" w:themeTint="A5"/>
    </w:rPr>
  </w:style>
  <w:style w:type="table" w:customStyle="1" w:styleId="TableGrid2">
    <w:name w:val="Table Grid2"/>
    <w:basedOn w:val="TableNormal"/>
    <w:next w:val="TableGrid"/>
    <w:uiPriority w:val="59"/>
    <w:rsid w:val="009C31DC"/>
    <w:pPr>
      <w:spacing w:after="180" w:line="274" w:lineRule="auto"/>
    </w:pPr>
    <w:rPr>
      <w:rFonts w:ascii="Calibri" w:eastAsia="Calibri" w:hAnsi="Calibri" w:cs="Arial"/>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F5CA3"/>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C6684E"/>
    <w:pPr>
      <w:tabs>
        <w:tab w:val="right" w:leader="dot" w:pos="8822"/>
      </w:tabs>
      <w:spacing w:after="100"/>
    </w:pPr>
    <w:rPr>
      <w:rFonts w:ascii="Times New Roman" w:eastAsia="Times New Roman" w:hAnsi="Times New Roman" w:cs="Times New Roman"/>
      <w:b/>
      <w:bCs/>
      <w:noProof/>
      <w:spacing w:val="-2"/>
      <w:kern w:val="32"/>
      <w:sz w:val="24"/>
      <w:szCs w:val="24"/>
      <w14:ligatures w14:val="none"/>
    </w:rPr>
  </w:style>
  <w:style w:type="paragraph" w:styleId="TOC3">
    <w:name w:val="toc 3"/>
    <w:basedOn w:val="Normal"/>
    <w:next w:val="Normal"/>
    <w:autoRedefine/>
    <w:uiPriority w:val="39"/>
    <w:unhideWhenUsed/>
    <w:rsid w:val="000F5CA3"/>
    <w:pPr>
      <w:bidi w:val="0"/>
      <w:spacing w:after="100"/>
      <w:ind w:left="440"/>
    </w:pPr>
    <w:rPr>
      <w:rFonts w:eastAsiaTheme="minorEastAsia" w:cs="Times New Roman"/>
      <w:kern w:val="0"/>
      <w14:ligatures w14:val="none"/>
    </w:rPr>
  </w:style>
  <w:style w:type="table" w:styleId="GridTable1Light-Accent1">
    <w:name w:val="Grid Table 1 Light Accent 1"/>
    <w:basedOn w:val="TableNormal"/>
    <w:uiPriority w:val="46"/>
    <w:rsid w:val="00F80D9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47989">
      <w:bodyDiv w:val="1"/>
      <w:marLeft w:val="0"/>
      <w:marRight w:val="0"/>
      <w:marTop w:val="0"/>
      <w:marBottom w:val="0"/>
      <w:divBdr>
        <w:top w:val="none" w:sz="0" w:space="0" w:color="auto"/>
        <w:left w:val="none" w:sz="0" w:space="0" w:color="auto"/>
        <w:bottom w:val="none" w:sz="0" w:space="0" w:color="auto"/>
        <w:right w:val="none" w:sz="0" w:space="0" w:color="auto"/>
      </w:divBdr>
    </w:div>
    <w:div w:id="373504187">
      <w:bodyDiv w:val="1"/>
      <w:marLeft w:val="0"/>
      <w:marRight w:val="0"/>
      <w:marTop w:val="0"/>
      <w:marBottom w:val="0"/>
      <w:divBdr>
        <w:top w:val="none" w:sz="0" w:space="0" w:color="auto"/>
        <w:left w:val="none" w:sz="0" w:space="0" w:color="auto"/>
        <w:bottom w:val="none" w:sz="0" w:space="0" w:color="auto"/>
        <w:right w:val="none" w:sz="0" w:space="0" w:color="auto"/>
      </w:divBdr>
    </w:div>
    <w:div w:id="375400556">
      <w:bodyDiv w:val="1"/>
      <w:marLeft w:val="0"/>
      <w:marRight w:val="0"/>
      <w:marTop w:val="0"/>
      <w:marBottom w:val="0"/>
      <w:divBdr>
        <w:top w:val="none" w:sz="0" w:space="0" w:color="auto"/>
        <w:left w:val="none" w:sz="0" w:space="0" w:color="auto"/>
        <w:bottom w:val="none" w:sz="0" w:space="0" w:color="auto"/>
        <w:right w:val="none" w:sz="0" w:space="0" w:color="auto"/>
      </w:divBdr>
    </w:div>
    <w:div w:id="524683311">
      <w:bodyDiv w:val="1"/>
      <w:marLeft w:val="0"/>
      <w:marRight w:val="0"/>
      <w:marTop w:val="0"/>
      <w:marBottom w:val="0"/>
      <w:divBdr>
        <w:top w:val="none" w:sz="0" w:space="0" w:color="auto"/>
        <w:left w:val="none" w:sz="0" w:space="0" w:color="auto"/>
        <w:bottom w:val="none" w:sz="0" w:space="0" w:color="auto"/>
        <w:right w:val="none" w:sz="0" w:space="0" w:color="auto"/>
      </w:divBdr>
    </w:div>
    <w:div w:id="532348929">
      <w:bodyDiv w:val="1"/>
      <w:marLeft w:val="0"/>
      <w:marRight w:val="0"/>
      <w:marTop w:val="0"/>
      <w:marBottom w:val="0"/>
      <w:divBdr>
        <w:top w:val="none" w:sz="0" w:space="0" w:color="auto"/>
        <w:left w:val="none" w:sz="0" w:space="0" w:color="auto"/>
        <w:bottom w:val="none" w:sz="0" w:space="0" w:color="auto"/>
        <w:right w:val="none" w:sz="0" w:space="0" w:color="auto"/>
      </w:divBdr>
    </w:div>
    <w:div w:id="644969289">
      <w:bodyDiv w:val="1"/>
      <w:marLeft w:val="0"/>
      <w:marRight w:val="0"/>
      <w:marTop w:val="0"/>
      <w:marBottom w:val="0"/>
      <w:divBdr>
        <w:top w:val="none" w:sz="0" w:space="0" w:color="auto"/>
        <w:left w:val="none" w:sz="0" w:space="0" w:color="auto"/>
        <w:bottom w:val="none" w:sz="0" w:space="0" w:color="auto"/>
        <w:right w:val="none" w:sz="0" w:space="0" w:color="auto"/>
      </w:divBdr>
    </w:div>
    <w:div w:id="723988066">
      <w:bodyDiv w:val="1"/>
      <w:marLeft w:val="0"/>
      <w:marRight w:val="0"/>
      <w:marTop w:val="0"/>
      <w:marBottom w:val="0"/>
      <w:divBdr>
        <w:top w:val="none" w:sz="0" w:space="0" w:color="auto"/>
        <w:left w:val="none" w:sz="0" w:space="0" w:color="auto"/>
        <w:bottom w:val="none" w:sz="0" w:space="0" w:color="auto"/>
        <w:right w:val="none" w:sz="0" w:space="0" w:color="auto"/>
      </w:divBdr>
    </w:div>
    <w:div w:id="748113614">
      <w:bodyDiv w:val="1"/>
      <w:marLeft w:val="0"/>
      <w:marRight w:val="0"/>
      <w:marTop w:val="0"/>
      <w:marBottom w:val="0"/>
      <w:divBdr>
        <w:top w:val="none" w:sz="0" w:space="0" w:color="auto"/>
        <w:left w:val="none" w:sz="0" w:space="0" w:color="auto"/>
        <w:bottom w:val="none" w:sz="0" w:space="0" w:color="auto"/>
        <w:right w:val="none" w:sz="0" w:space="0" w:color="auto"/>
      </w:divBdr>
    </w:div>
    <w:div w:id="781653697">
      <w:bodyDiv w:val="1"/>
      <w:marLeft w:val="0"/>
      <w:marRight w:val="0"/>
      <w:marTop w:val="0"/>
      <w:marBottom w:val="0"/>
      <w:divBdr>
        <w:top w:val="none" w:sz="0" w:space="0" w:color="auto"/>
        <w:left w:val="none" w:sz="0" w:space="0" w:color="auto"/>
        <w:bottom w:val="none" w:sz="0" w:space="0" w:color="auto"/>
        <w:right w:val="none" w:sz="0" w:space="0" w:color="auto"/>
      </w:divBdr>
    </w:div>
    <w:div w:id="974022417">
      <w:bodyDiv w:val="1"/>
      <w:marLeft w:val="0"/>
      <w:marRight w:val="0"/>
      <w:marTop w:val="0"/>
      <w:marBottom w:val="0"/>
      <w:divBdr>
        <w:top w:val="none" w:sz="0" w:space="0" w:color="auto"/>
        <w:left w:val="none" w:sz="0" w:space="0" w:color="auto"/>
        <w:bottom w:val="none" w:sz="0" w:space="0" w:color="auto"/>
        <w:right w:val="none" w:sz="0" w:space="0" w:color="auto"/>
      </w:divBdr>
      <w:divsChild>
        <w:div w:id="1956136669">
          <w:marLeft w:val="0"/>
          <w:marRight w:val="0"/>
          <w:marTop w:val="0"/>
          <w:marBottom w:val="0"/>
          <w:divBdr>
            <w:top w:val="single" w:sz="2" w:space="0" w:color="auto"/>
            <w:left w:val="single" w:sz="2" w:space="0" w:color="auto"/>
            <w:bottom w:val="single" w:sz="2" w:space="0" w:color="auto"/>
            <w:right w:val="single" w:sz="2" w:space="0" w:color="auto"/>
          </w:divBdr>
        </w:div>
        <w:div w:id="919561212">
          <w:marLeft w:val="0"/>
          <w:marRight w:val="0"/>
          <w:marTop w:val="0"/>
          <w:marBottom w:val="0"/>
          <w:divBdr>
            <w:top w:val="single" w:sz="2" w:space="0" w:color="auto"/>
            <w:left w:val="single" w:sz="2" w:space="0" w:color="auto"/>
            <w:bottom w:val="single" w:sz="2" w:space="0" w:color="auto"/>
            <w:right w:val="single" w:sz="2" w:space="0" w:color="auto"/>
          </w:divBdr>
        </w:div>
        <w:div w:id="1595439057">
          <w:marLeft w:val="0"/>
          <w:marRight w:val="0"/>
          <w:marTop w:val="0"/>
          <w:marBottom w:val="0"/>
          <w:divBdr>
            <w:top w:val="single" w:sz="2" w:space="0" w:color="auto"/>
            <w:left w:val="single" w:sz="2" w:space="0" w:color="auto"/>
            <w:bottom w:val="single" w:sz="2" w:space="0" w:color="auto"/>
            <w:right w:val="single" w:sz="2" w:space="0" w:color="auto"/>
          </w:divBdr>
        </w:div>
        <w:div w:id="1019310348">
          <w:marLeft w:val="0"/>
          <w:marRight w:val="0"/>
          <w:marTop w:val="0"/>
          <w:marBottom w:val="0"/>
          <w:divBdr>
            <w:top w:val="single" w:sz="2" w:space="0" w:color="auto"/>
            <w:left w:val="single" w:sz="2" w:space="0" w:color="auto"/>
            <w:bottom w:val="single" w:sz="2" w:space="0" w:color="auto"/>
            <w:right w:val="single" w:sz="2" w:space="0" w:color="auto"/>
          </w:divBdr>
        </w:div>
        <w:div w:id="2081440444">
          <w:marLeft w:val="0"/>
          <w:marRight w:val="0"/>
          <w:marTop w:val="0"/>
          <w:marBottom w:val="0"/>
          <w:divBdr>
            <w:top w:val="single" w:sz="2" w:space="0" w:color="auto"/>
            <w:left w:val="single" w:sz="2" w:space="0" w:color="auto"/>
            <w:bottom w:val="single" w:sz="2" w:space="0" w:color="auto"/>
            <w:right w:val="single" w:sz="2" w:space="0" w:color="auto"/>
          </w:divBdr>
        </w:div>
        <w:div w:id="832449846">
          <w:marLeft w:val="0"/>
          <w:marRight w:val="0"/>
          <w:marTop w:val="0"/>
          <w:marBottom w:val="0"/>
          <w:divBdr>
            <w:top w:val="single" w:sz="2" w:space="0" w:color="auto"/>
            <w:left w:val="single" w:sz="2" w:space="0" w:color="auto"/>
            <w:bottom w:val="single" w:sz="2" w:space="0" w:color="auto"/>
            <w:right w:val="single" w:sz="2" w:space="0" w:color="auto"/>
          </w:divBdr>
        </w:div>
        <w:div w:id="277418266">
          <w:marLeft w:val="0"/>
          <w:marRight w:val="0"/>
          <w:marTop w:val="0"/>
          <w:marBottom w:val="0"/>
          <w:divBdr>
            <w:top w:val="single" w:sz="2" w:space="0" w:color="auto"/>
            <w:left w:val="single" w:sz="2" w:space="0" w:color="auto"/>
            <w:bottom w:val="single" w:sz="2" w:space="0" w:color="auto"/>
            <w:right w:val="single" w:sz="2" w:space="0" w:color="auto"/>
          </w:divBdr>
        </w:div>
        <w:div w:id="383800379">
          <w:marLeft w:val="0"/>
          <w:marRight w:val="0"/>
          <w:marTop w:val="0"/>
          <w:marBottom w:val="0"/>
          <w:divBdr>
            <w:top w:val="single" w:sz="2" w:space="0" w:color="auto"/>
            <w:left w:val="single" w:sz="2" w:space="0" w:color="auto"/>
            <w:bottom w:val="single" w:sz="2" w:space="0" w:color="auto"/>
            <w:right w:val="single" w:sz="2" w:space="0" w:color="auto"/>
          </w:divBdr>
        </w:div>
        <w:div w:id="143395409">
          <w:marLeft w:val="0"/>
          <w:marRight w:val="0"/>
          <w:marTop w:val="0"/>
          <w:marBottom w:val="0"/>
          <w:divBdr>
            <w:top w:val="single" w:sz="2" w:space="0" w:color="auto"/>
            <w:left w:val="single" w:sz="2" w:space="0" w:color="auto"/>
            <w:bottom w:val="single" w:sz="2" w:space="0" w:color="auto"/>
            <w:right w:val="single" w:sz="2" w:space="0" w:color="auto"/>
          </w:divBdr>
        </w:div>
        <w:div w:id="1169636412">
          <w:marLeft w:val="0"/>
          <w:marRight w:val="0"/>
          <w:marTop w:val="0"/>
          <w:marBottom w:val="0"/>
          <w:divBdr>
            <w:top w:val="single" w:sz="2" w:space="0" w:color="auto"/>
            <w:left w:val="single" w:sz="2" w:space="0" w:color="auto"/>
            <w:bottom w:val="single" w:sz="2" w:space="0" w:color="auto"/>
            <w:right w:val="single" w:sz="2" w:space="0" w:color="auto"/>
          </w:divBdr>
        </w:div>
        <w:div w:id="1563517347">
          <w:marLeft w:val="0"/>
          <w:marRight w:val="0"/>
          <w:marTop w:val="0"/>
          <w:marBottom w:val="0"/>
          <w:divBdr>
            <w:top w:val="single" w:sz="2" w:space="0" w:color="auto"/>
            <w:left w:val="single" w:sz="2" w:space="0" w:color="auto"/>
            <w:bottom w:val="single" w:sz="2" w:space="0" w:color="auto"/>
            <w:right w:val="single" w:sz="2" w:space="0" w:color="auto"/>
          </w:divBdr>
        </w:div>
        <w:div w:id="1556968528">
          <w:marLeft w:val="0"/>
          <w:marRight w:val="0"/>
          <w:marTop w:val="0"/>
          <w:marBottom w:val="0"/>
          <w:divBdr>
            <w:top w:val="single" w:sz="2" w:space="0" w:color="auto"/>
            <w:left w:val="single" w:sz="2" w:space="0" w:color="auto"/>
            <w:bottom w:val="single" w:sz="2" w:space="0" w:color="auto"/>
            <w:right w:val="single" w:sz="2" w:space="0" w:color="auto"/>
          </w:divBdr>
        </w:div>
        <w:div w:id="1404915992">
          <w:marLeft w:val="0"/>
          <w:marRight w:val="0"/>
          <w:marTop w:val="0"/>
          <w:marBottom w:val="0"/>
          <w:divBdr>
            <w:top w:val="single" w:sz="2" w:space="0" w:color="auto"/>
            <w:left w:val="single" w:sz="2" w:space="0" w:color="auto"/>
            <w:bottom w:val="single" w:sz="2" w:space="0" w:color="auto"/>
            <w:right w:val="single" w:sz="2" w:space="0" w:color="auto"/>
          </w:divBdr>
        </w:div>
        <w:div w:id="760099411">
          <w:marLeft w:val="0"/>
          <w:marRight w:val="0"/>
          <w:marTop w:val="0"/>
          <w:marBottom w:val="0"/>
          <w:divBdr>
            <w:top w:val="single" w:sz="2" w:space="0" w:color="auto"/>
            <w:left w:val="single" w:sz="2" w:space="0" w:color="auto"/>
            <w:bottom w:val="single" w:sz="2" w:space="0" w:color="auto"/>
            <w:right w:val="single" w:sz="2" w:space="0" w:color="auto"/>
          </w:divBdr>
        </w:div>
        <w:div w:id="662120921">
          <w:marLeft w:val="0"/>
          <w:marRight w:val="0"/>
          <w:marTop w:val="0"/>
          <w:marBottom w:val="0"/>
          <w:divBdr>
            <w:top w:val="single" w:sz="2" w:space="0" w:color="auto"/>
            <w:left w:val="single" w:sz="2" w:space="0" w:color="auto"/>
            <w:bottom w:val="single" w:sz="2" w:space="0" w:color="auto"/>
            <w:right w:val="single" w:sz="2" w:space="0" w:color="auto"/>
          </w:divBdr>
        </w:div>
        <w:div w:id="1848404032">
          <w:marLeft w:val="0"/>
          <w:marRight w:val="0"/>
          <w:marTop w:val="0"/>
          <w:marBottom w:val="0"/>
          <w:divBdr>
            <w:top w:val="single" w:sz="2" w:space="0" w:color="auto"/>
            <w:left w:val="single" w:sz="2" w:space="0" w:color="auto"/>
            <w:bottom w:val="single" w:sz="2" w:space="0" w:color="auto"/>
            <w:right w:val="single" w:sz="2" w:space="0" w:color="auto"/>
          </w:divBdr>
        </w:div>
        <w:div w:id="277955976">
          <w:marLeft w:val="0"/>
          <w:marRight w:val="0"/>
          <w:marTop w:val="0"/>
          <w:marBottom w:val="0"/>
          <w:divBdr>
            <w:top w:val="single" w:sz="2" w:space="0" w:color="auto"/>
            <w:left w:val="single" w:sz="2" w:space="0" w:color="auto"/>
            <w:bottom w:val="single" w:sz="2" w:space="0" w:color="auto"/>
            <w:right w:val="single" w:sz="2" w:space="0" w:color="auto"/>
          </w:divBdr>
        </w:div>
        <w:div w:id="553082294">
          <w:marLeft w:val="0"/>
          <w:marRight w:val="0"/>
          <w:marTop w:val="0"/>
          <w:marBottom w:val="0"/>
          <w:divBdr>
            <w:top w:val="single" w:sz="2" w:space="0" w:color="auto"/>
            <w:left w:val="single" w:sz="2" w:space="0" w:color="auto"/>
            <w:bottom w:val="single" w:sz="2" w:space="0" w:color="auto"/>
            <w:right w:val="single" w:sz="2" w:space="0" w:color="auto"/>
          </w:divBdr>
        </w:div>
        <w:div w:id="611396140">
          <w:marLeft w:val="0"/>
          <w:marRight w:val="0"/>
          <w:marTop w:val="0"/>
          <w:marBottom w:val="0"/>
          <w:divBdr>
            <w:top w:val="single" w:sz="2" w:space="0" w:color="auto"/>
            <w:left w:val="single" w:sz="2" w:space="0" w:color="auto"/>
            <w:bottom w:val="single" w:sz="2" w:space="0" w:color="auto"/>
            <w:right w:val="single" w:sz="2" w:space="0" w:color="auto"/>
          </w:divBdr>
        </w:div>
        <w:div w:id="1563828588">
          <w:marLeft w:val="0"/>
          <w:marRight w:val="0"/>
          <w:marTop w:val="0"/>
          <w:marBottom w:val="0"/>
          <w:divBdr>
            <w:top w:val="single" w:sz="2" w:space="0" w:color="auto"/>
            <w:left w:val="single" w:sz="2" w:space="0" w:color="auto"/>
            <w:bottom w:val="single" w:sz="2" w:space="0" w:color="auto"/>
            <w:right w:val="single" w:sz="2" w:space="0" w:color="auto"/>
          </w:divBdr>
        </w:div>
        <w:div w:id="880439592">
          <w:marLeft w:val="0"/>
          <w:marRight w:val="0"/>
          <w:marTop w:val="0"/>
          <w:marBottom w:val="0"/>
          <w:divBdr>
            <w:top w:val="single" w:sz="2" w:space="0" w:color="auto"/>
            <w:left w:val="single" w:sz="2" w:space="0" w:color="auto"/>
            <w:bottom w:val="single" w:sz="2" w:space="0" w:color="auto"/>
            <w:right w:val="single" w:sz="2" w:space="0" w:color="auto"/>
          </w:divBdr>
        </w:div>
        <w:div w:id="583150466">
          <w:marLeft w:val="0"/>
          <w:marRight w:val="0"/>
          <w:marTop w:val="0"/>
          <w:marBottom w:val="0"/>
          <w:divBdr>
            <w:top w:val="single" w:sz="2" w:space="0" w:color="auto"/>
            <w:left w:val="single" w:sz="2" w:space="0" w:color="auto"/>
            <w:bottom w:val="single" w:sz="2" w:space="0" w:color="auto"/>
            <w:right w:val="single" w:sz="2" w:space="0" w:color="auto"/>
          </w:divBdr>
        </w:div>
        <w:div w:id="889808009">
          <w:marLeft w:val="0"/>
          <w:marRight w:val="0"/>
          <w:marTop w:val="0"/>
          <w:marBottom w:val="0"/>
          <w:divBdr>
            <w:top w:val="single" w:sz="2" w:space="0" w:color="auto"/>
            <w:left w:val="single" w:sz="2" w:space="0" w:color="auto"/>
            <w:bottom w:val="single" w:sz="2" w:space="0" w:color="auto"/>
            <w:right w:val="single" w:sz="2" w:space="0" w:color="auto"/>
          </w:divBdr>
        </w:div>
        <w:div w:id="1913195833">
          <w:marLeft w:val="0"/>
          <w:marRight w:val="0"/>
          <w:marTop w:val="0"/>
          <w:marBottom w:val="0"/>
          <w:divBdr>
            <w:top w:val="single" w:sz="2" w:space="0" w:color="auto"/>
            <w:left w:val="single" w:sz="2" w:space="0" w:color="auto"/>
            <w:bottom w:val="single" w:sz="2" w:space="0" w:color="auto"/>
            <w:right w:val="single" w:sz="2" w:space="0" w:color="auto"/>
          </w:divBdr>
        </w:div>
        <w:div w:id="1571690815">
          <w:marLeft w:val="0"/>
          <w:marRight w:val="0"/>
          <w:marTop w:val="0"/>
          <w:marBottom w:val="0"/>
          <w:divBdr>
            <w:top w:val="single" w:sz="2" w:space="0" w:color="auto"/>
            <w:left w:val="single" w:sz="2" w:space="0" w:color="auto"/>
            <w:bottom w:val="single" w:sz="2" w:space="0" w:color="auto"/>
            <w:right w:val="single" w:sz="2" w:space="0" w:color="auto"/>
          </w:divBdr>
        </w:div>
        <w:div w:id="43331747">
          <w:marLeft w:val="0"/>
          <w:marRight w:val="0"/>
          <w:marTop w:val="0"/>
          <w:marBottom w:val="0"/>
          <w:divBdr>
            <w:top w:val="single" w:sz="2" w:space="0" w:color="auto"/>
            <w:left w:val="single" w:sz="2" w:space="0" w:color="auto"/>
            <w:bottom w:val="single" w:sz="2" w:space="0" w:color="auto"/>
            <w:right w:val="single" w:sz="2" w:space="0" w:color="auto"/>
          </w:divBdr>
        </w:div>
        <w:div w:id="1687487572">
          <w:marLeft w:val="0"/>
          <w:marRight w:val="0"/>
          <w:marTop w:val="0"/>
          <w:marBottom w:val="0"/>
          <w:divBdr>
            <w:top w:val="single" w:sz="2" w:space="0" w:color="auto"/>
            <w:left w:val="single" w:sz="2" w:space="0" w:color="auto"/>
            <w:bottom w:val="single" w:sz="2" w:space="0" w:color="auto"/>
            <w:right w:val="single" w:sz="2" w:space="0" w:color="auto"/>
          </w:divBdr>
        </w:div>
        <w:div w:id="187565190">
          <w:marLeft w:val="0"/>
          <w:marRight w:val="0"/>
          <w:marTop w:val="0"/>
          <w:marBottom w:val="0"/>
          <w:divBdr>
            <w:top w:val="single" w:sz="2" w:space="0" w:color="auto"/>
            <w:left w:val="single" w:sz="2" w:space="0" w:color="auto"/>
            <w:bottom w:val="single" w:sz="2" w:space="0" w:color="auto"/>
            <w:right w:val="single" w:sz="2" w:space="0" w:color="auto"/>
          </w:divBdr>
        </w:div>
        <w:div w:id="327250861">
          <w:marLeft w:val="0"/>
          <w:marRight w:val="0"/>
          <w:marTop w:val="0"/>
          <w:marBottom w:val="0"/>
          <w:divBdr>
            <w:top w:val="single" w:sz="2" w:space="0" w:color="auto"/>
            <w:left w:val="single" w:sz="2" w:space="0" w:color="auto"/>
            <w:bottom w:val="single" w:sz="2" w:space="0" w:color="auto"/>
            <w:right w:val="single" w:sz="2" w:space="0" w:color="auto"/>
          </w:divBdr>
        </w:div>
        <w:div w:id="1309747511">
          <w:marLeft w:val="0"/>
          <w:marRight w:val="0"/>
          <w:marTop w:val="0"/>
          <w:marBottom w:val="0"/>
          <w:divBdr>
            <w:top w:val="single" w:sz="2" w:space="0" w:color="auto"/>
            <w:left w:val="single" w:sz="2" w:space="0" w:color="auto"/>
            <w:bottom w:val="single" w:sz="2" w:space="0" w:color="auto"/>
            <w:right w:val="single" w:sz="2" w:space="0" w:color="auto"/>
          </w:divBdr>
        </w:div>
      </w:divsChild>
    </w:div>
    <w:div w:id="995492059">
      <w:bodyDiv w:val="1"/>
      <w:marLeft w:val="0"/>
      <w:marRight w:val="0"/>
      <w:marTop w:val="0"/>
      <w:marBottom w:val="0"/>
      <w:divBdr>
        <w:top w:val="none" w:sz="0" w:space="0" w:color="auto"/>
        <w:left w:val="none" w:sz="0" w:space="0" w:color="auto"/>
        <w:bottom w:val="none" w:sz="0" w:space="0" w:color="auto"/>
        <w:right w:val="none" w:sz="0" w:space="0" w:color="auto"/>
      </w:divBdr>
    </w:div>
    <w:div w:id="1046953798">
      <w:bodyDiv w:val="1"/>
      <w:marLeft w:val="0"/>
      <w:marRight w:val="0"/>
      <w:marTop w:val="0"/>
      <w:marBottom w:val="0"/>
      <w:divBdr>
        <w:top w:val="none" w:sz="0" w:space="0" w:color="auto"/>
        <w:left w:val="none" w:sz="0" w:space="0" w:color="auto"/>
        <w:bottom w:val="none" w:sz="0" w:space="0" w:color="auto"/>
        <w:right w:val="none" w:sz="0" w:space="0" w:color="auto"/>
      </w:divBdr>
    </w:div>
    <w:div w:id="1072659832">
      <w:bodyDiv w:val="1"/>
      <w:marLeft w:val="0"/>
      <w:marRight w:val="0"/>
      <w:marTop w:val="0"/>
      <w:marBottom w:val="0"/>
      <w:divBdr>
        <w:top w:val="none" w:sz="0" w:space="0" w:color="auto"/>
        <w:left w:val="none" w:sz="0" w:space="0" w:color="auto"/>
        <w:bottom w:val="none" w:sz="0" w:space="0" w:color="auto"/>
        <w:right w:val="none" w:sz="0" w:space="0" w:color="auto"/>
      </w:divBdr>
    </w:div>
    <w:div w:id="1350833627">
      <w:bodyDiv w:val="1"/>
      <w:marLeft w:val="0"/>
      <w:marRight w:val="0"/>
      <w:marTop w:val="0"/>
      <w:marBottom w:val="0"/>
      <w:divBdr>
        <w:top w:val="none" w:sz="0" w:space="0" w:color="auto"/>
        <w:left w:val="none" w:sz="0" w:space="0" w:color="auto"/>
        <w:bottom w:val="none" w:sz="0" w:space="0" w:color="auto"/>
        <w:right w:val="none" w:sz="0" w:space="0" w:color="auto"/>
      </w:divBdr>
    </w:div>
    <w:div w:id="1443459258">
      <w:bodyDiv w:val="1"/>
      <w:marLeft w:val="0"/>
      <w:marRight w:val="0"/>
      <w:marTop w:val="0"/>
      <w:marBottom w:val="0"/>
      <w:divBdr>
        <w:top w:val="none" w:sz="0" w:space="0" w:color="auto"/>
        <w:left w:val="none" w:sz="0" w:space="0" w:color="auto"/>
        <w:bottom w:val="none" w:sz="0" w:space="0" w:color="auto"/>
        <w:right w:val="none" w:sz="0" w:space="0" w:color="auto"/>
      </w:divBdr>
    </w:div>
    <w:div w:id="1494830662">
      <w:bodyDiv w:val="1"/>
      <w:marLeft w:val="0"/>
      <w:marRight w:val="0"/>
      <w:marTop w:val="0"/>
      <w:marBottom w:val="0"/>
      <w:divBdr>
        <w:top w:val="none" w:sz="0" w:space="0" w:color="auto"/>
        <w:left w:val="none" w:sz="0" w:space="0" w:color="auto"/>
        <w:bottom w:val="none" w:sz="0" w:space="0" w:color="auto"/>
        <w:right w:val="none" w:sz="0" w:space="0" w:color="auto"/>
      </w:divBdr>
    </w:div>
    <w:div w:id="1558474614">
      <w:bodyDiv w:val="1"/>
      <w:marLeft w:val="0"/>
      <w:marRight w:val="0"/>
      <w:marTop w:val="0"/>
      <w:marBottom w:val="0"/>
      <w:divBdr>
        <w:top w:val="none" w:sz="0" w:space="0" w:color="auto"/>
        <w:left w:val="none" w:sz="0" w:space="0" w:color="auto"/>
        <w:bottom w:val="none" w:sz="0" w:space="0" w:color="auto"/>
        <w:right w:val="none" w:sz="0" w:space="0" w:color="auto"/>
      </w:divBdr>
    </w:div>
    <w:div w:id="1675452910">
      <w:bodyDiv w:val="1"/>
      <w:marLeft w:val="0"/>
      <w:marRight w:val="0"/>
      <w:marTop w:val="0"/>
      <w:marBottom w:val="0"/>
      <w:divBdr>
        <w:top w:val="none" w:sz="0" w:space="0" w:color="auto"/>
        <w:left w:val="none" w:sz="0" w:space="0" w:color="auto"/>
        <w:bottom w:val="none" w:sz="0" w:space="0" w:color="auto"/>
        <w:right w:val="none" w:sz="0" w:space="0" w:color="auto"/>
      </w:divBdr>
      <w:divsChild>
        <w:div w:id="1352147619">
          <w:marLeft w:val="0"/>
          <w:marRight w:val="0"/>
          <w:marTop w:val="0"/>
          <w:marBottom w:val="0"/>
          <w:divBdr>
            <w:top w:val="none" w:sz="0" w:space="0" w:color="auto"/>
            <w:left w:val="none" w:sz="0" w:space="0" w:color="auto"/>
            <w:bottom w:val="none" w:sz="0" w:space="0" w:color="auto"/>
            <w:right w:val="none" w:sz="0" w:space="0" w:color="auto"/>
          </w:divBdr>
          <w:divsChild>
            <w:div w:id="1366565639">
              <w:marLeft w:val="0"/>
              <w:marRight w:val="0"/>
              <w:marTop w:val="0"/>
              <w:marBottom w:val="0"/>
              <w:divBdr>
                <w:top w:val="none" w:sz="0" w:space="0" w:color="auto"/>
                <w:left w:val="none" w:sz="0" w:space="0" w:color="auto"/>
                <w:bottom w:val="none" w:sz="0" w:space="0" w:color="auto"/>
                <w:right w:val="none" w:sz="0" w:space="0" w:color="auto"/>
              </w:divBdr>
              <w:divsChild>
                <w:div w:id="378825434">
                  <w:marLeft w:val="0"/>
                  <w:marRight w:val="0"/>
                  <w:marTop w:val="0"/>
                  <w:marBottom w:val="0"/>
                  <w:divBdr>
                    <w:top w:val="none" w:sz="0" w:space="0" w:color="auto"/>
                    <w:left w:val="none" w:sz="0" w:space="0" w:color="auto"/>
                    <w:bottom w:val="none" w:sz="0" w:space="0" w:color="auto"/>
                    <w:right w:val="none" w:sz="0" w:space="0" w:color="auto"/>
                  </w:divBdr>
                  <w:divsChild>
                    <w:div w:id="112971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92063">
          <w:marLeft w:val="0"/>
          <w:marRight w:val="0"/>
          <w:marTop w:val="0"/>
          <w:marBottom w:val="0"/>
          <w:divBdr>
            <w:top w:val="none" w:sz="0" w:space="0" w:color="auto"/>
            <w:left w:val="none" w:sz="0" w:space="0" w:color="auto"/>
            <w:bottom w:val="none" w:sz="0" w:space="0" w:color="auto"/>
            <w:right w:val="none" w:sz="0" w:space="0" w:color="auto"/>
          </w:divBdr>
          <w:divsChild>
            <w:div w:id="478305063">
              <w:marLeft w:val="0"/>
              <w:marRight w:val="0"/>
              <w:marTop w:val="0"/>
              <w:marBottom w:val="0"/>
              <w:divBdr>
                <w:top w:val="none" w:sz="0" w:space="0" w:color="auto"/>
                <w:left w:val="none" w:sz="0" w:space="0" w:color="auto"/>
                <w:bottom w:val="none" w:sz="0" w:space="0" w:color="auto"/>
                <w:right w:val="none" w:sz="0" w:space="0" w:color="auto"/>
              </w:divBdr>
              <w:divsChild>
                <w:div w:id="404035750">
                  <w:marLeft w:val="0"/>
                  <w:marRight w:val="0"/>
                  <w:marTop w:val="0"/>
                  <w:marBottom w:val="0"/>
                  <w:divBdr>
                    <w:top w:val="none" w:sz="0" w:space="0" w:color="auto"/>
                    <w:left w:val="none" w:sz="0" w:space="0" w:color="auto"/>
                    <w:bottom w:val="none" w:sz="0" w:space="0" w:color="auto"/>
                    <w:right w:val="none" w:sz="0" w:space="0" w:color="auto"/>
                  </w:divBdr>
                  <w:divsChild>
                    <w:div w:id="11846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718043">
      <w:bodyDiv w:val="1"/>
      <w:marLeft w:val="0"/>
      <w:marRight w:val="0"/>
      <w:marTop w:val="0"/>
      <w:marBottom w:val="0"/>
      <w:divBdr>
        <w:top w:val="none" w:sz="0" w:space="0" w:color="auto"/>
        <w:left w:val="none" w:sz="0" w:space="0" w:color="auto"/>
        <w:bottom w:val="none" w:sz="0" w:space="0" w:color="auto"/>
        <w:right w:val="none" w:sz="0" w:space="0" w:color="auto"/>
      </w:divBdr>
    </w:div>
    <w:div w:id="1869759261">
      <w:bodyDiv w:val="1"/>
      <w:marLeft w:val="0"/>
      <w:marRight w:val="0"/>
      <w:marTop w:val="0"/>
      <w:marBottom w:val="0"/>
      <w:divBdr>
        <w:top w:val="none" w:sz="0" w:space="0" w:color="auto"/>
        <w:left w:val="none" w:sz="0" w:space="0" w:color="auto"/>
        <w:bottom w:val="none" w:sz="0" w:space="0" w:color="auto"/>
        <w:right w:val="none" w:sz="0" w:space="0" w:color="auto"/>
      </w:divBdr>
    </w:div>
    <w:div w:id="1925718175">
      <w:bodyDiv w:val="1"/>
      <w:marLeft w:val="0"/>
      <w:marRight w:val="0"/>
      <w:marTop w:val="0"/>
      <w:marBottom w:val="0"/>
      <w:divBdr>
        <w:top w:val="none" w:sz="0" w:space="0" w:color="auto"/>
        <w:left w:val="none" w:sz="0" w:space="0" w:color="auto"/>
        <w:bottom w:val="none" w:sz="0" w:space="0" w:color="auto"/>
        <w:right w:val="none" w:sz="0" w:space="0" w:color="auto"/>
      </w:divBdr>
    </w:div>
    <w:div w:id="2048067836">
      <w:bodyDiv w:val="1"/>
      <w:marLeft w:val="0"/>
      <w:marRight w:val="0"/>
      <w:marTop w:val="0"/>
      <w:marBottom w:val="0"/>
      <w:divBdr>
        <w:top w:val="none" w:sz="0" w:space="0" w:color="auto"/>
        <w:left w:val="none" w:sz="0" w:space="0" w:color="auto"/>
        <w:bottom w:val="none" w:sz="0" w:space="0" w:color="auto"/>
        <w:right w:val="none" w:sz="0" w:space="0" w:color="auto"/>
      </w:divBdr>
    </w:div>
    <w:div w:id="2124109077">
      <w:bodyDiv w:val="1"/>
      <w:marLeft w:val="0"/>
      <w:marRight w:val="0"/>
      <w:marTop w:val="0"/>
      <w:marBottom w:val="0"/>
      <w:divBdr>
        <w:top w:val="none" w:sz="0" w:space="0" w:color="auto"/>
        <w:left w:val="none" w:sz="0" w:space="0" w:color="auto"/>
        <w:bottom w:val="none" w:sz="0" w:space="0" w:color="auto"/>
        <w:right w:val="none" w:sz="0" w:space="0" w:color="auto"/>
      </w:divBdr>
    </w:div>
    <w:div w:id="2129615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D8F13-9BBB-4077-B6D0-0AB2EE405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7999</Words>
  <Characters>45596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7</cp:revision>
  <cp:lastPrinted>2024-08-03T23:38:00Z</cp:lastPrinted>
  <dcterms:created xsi:type="dcterms:W3CDTF">2024-08-03T23:19:00Z</dcterms:created>
  <dcterms:modified xsi:type="dcterms:W3CDTF">2024-08-03T23:38:00Z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