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2289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9E62D94" w14:textId="77777777" w:rsidR="00C34F4C" w:rsidRDefault="00C34F4C" w:rsidP="00C34F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FA5C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A2D03" w14:textId="77777777" w:rsidR="00FA5C19" w:rsidRDefault="00FA5C19" w:rsidP="00FA5C1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9B9210A" w:rsidR="00EA22ED" w:rsidRDefault="00685A65" w:rsidP="00CC5AD4">
            <w:pPr>
              <w:jc w:val="center"/>
            </w:pPr>
            <w:r>
              <w:rPr>
                <w:rFonts w:hint="cs"/>
                <w:rtl/>
              </w:rPr>
              <w:t xml:space="preserve">يعدل العنوان: </w:t>
            </w:r>
            <w:r w:rsidR="00FA5C19">
              <w:rPr>
                <w:rFonts w:hint="cs"/>
                <w:rtl/>
              </w:rPr>
              <w:t xml:space="preserve">تأثير إدارة المخاطر على تحسين أداء شركات التأمين </w:t>
            </w:r>
            <w:r w:rsidR="00E1537C">
              <w:rPr>
                <w:rFonts w:hint="cs"/>
                <w:rtl/>
              </w:rPr>
              <w:t>في المملكة العربية السعودية</w:t>
            </w:r>
          </w:p>
        </w:tc>
      </w:tr>
      <w:tr w:rsidR="00EA22ED" w14:paraId="1849A8E7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2DD8C74" w14:textId="77777777" w:rsidR="00FA5C19" w:rsidRDefault="00FA5C19" w:rsidP="00FA5C1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62191C" w14:textId="77777777" w:rsidR="00FA5C19" w:rsidRDefault="00FA5C19" w:rsidP="00FA5C1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A42A3F5" w:rsidR="00EA22ED" w:rsidRDefault="00E1537C" w:rsidP="00CC5AD4">
            <w:pPr>
              <w:jc w:val="center"/>
            </w:pPr>
            <w:r>
              <w:rPr>
                <w:rFonts w:hint="cs"/>
                <w:rtl/>
              </w:rPr>
              <w:t>التوسع في شرح مشكلة الدراسة من خلال مناقشة عوامل الخطر لشركات التأمين وكيف تنعكس تلك العوامل على أداء الشركات وتحديد المتغيرات المدروسة التي تقودنا الى طرح أسئلة الدراسة</w:t>
            </w:r>
          </w:p>
        </w:tc>
      </w:tr>
      <w:tr w:rsidR="00EA22ED" w14:paraId="6EE58949" w14:textId="77777777" w:rsidTr="00A2289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22AE02" w14:textId="77777777" w:rsidR="00E1537C" w:rsidRDefault="00E1537C" w:rsidP="00E153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F7EC879" w:rsidR="00EA22ED" w:rsidRDefault="00E1537C" w:rsidP="00CC5AD4">
            <w:pPr>
              <w:jc w:val="center"/>
            </w:pPr>
            <w:r>
              <w:rPr>
                <w:rFonts w:hint="cs"/>
                <w:rtl/>
              </w:rPr>
              <w:t>اين الأهمية العملية للدراسة</w:t>
            </w:r>
          </w:p>
        </w:tc>
      </w:tr>
      <w:tr w:rsidR="00EA22ED" w14:paraId="4E506947" w14:textId="77777777" w:rsidTr="00A2289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15390A1" w:rsidR="00EA22ED" w:rsidRDefault="00E1537C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E0DB898" w14:textId="77777777" w:rsidR="00EA22ED" w:rsidRDefault="00E1537C" w:rsidP="00685A65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الهدف الرئيس للدراسة هو تحديد أهم المخاطر لشركات التامين ومعرفة تأثيرها عليها وتتفرع عنه أهداف ثانوية</w:t>
            </w:r>
          </w:p>
          <w:p w14:paraId="5D2A9B7F" w14:textId="751D69CD" w:rsidR="00E1537C" w:rsidRDefault="00E1537C" w:rsidP="00685A65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تحديد المخاطر وتحليلها وتقييمها وترتيبها بحسب درجة الأهمية</w:t>
            </w:r>
          </w:p>
          <w:p w14:paraId="46BFF2A8" w14:textId="77777777" w:rsidR="00E1537C" w:rsidRDefault="00A22899" w:rsidP="00685A65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تحديد مؤشرات الأداء للشركات</w:t>
            </w:r>
          </w:p>
          <w:p w14:paraId="4AB2F43B" w14:textId="3B31B9DA" w:rsidR="00A22899" w:rsidRDefault="00A22899" w:rsidP="00685A65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دراسة </w:t>
            </w:r>
            <w:bookmarkStart w:id="0" w:name="_GoBack"/>
            <w:bookmarkEnd w:id="0"/>
            <w:r>
              <w:rPr>
                <w:rFonts w:hint="cs"/>
                <w:rtl/>
              </w:rPr>
              <w:t>العلاقة بين المخاطر ومؤشرات الأداء....الخ</w:t>
            </w:r>
          </w:p>
        </w:tc>
      </w:tr>
      <w:tr w:rsidR="00EA22ED" w14:paraId="0AF6A553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163E29D" w:rsidR="00EA22ED" w:rsidRDefault="00186AB6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F2E45F4" w:rsidR="00EA22ED" w:rsidRDefault="00A22899" w:rsidP="00CC5AD4">
            <w:pPr>
              <w:jc w:val="center"/>
            </w:pPr>
            <w:r>
              <w:rPr>
                <w:rFonts w:hint="cs"/>
                <w:rtl/>
              </w:rPr>
              <w:t>تعاد صياغة التساؤلات بعد صياغة مشكلة الدراسة</w:t>
            </w:r>
          </w:p>
        </w:tc>
      </w:tr>
      <w:tr w:rsidR="00EA22ED" w14:paraId="619084FA" w14:textId="77777777" w:rsidTr="00A2289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FF96E84" w:rsidR="00EA22ED" w:rsidRDefault="00186AB6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CF6FA21" w:rsidR="00EA22ED" w:rsidRDefault="00A22899" w:rsidP="00CC5AD4">
            <w:pPr>
              <w:jc w:val="center"/>
            </w:pPr>
            <w:r>
              <w:rPr>
                <w:rFonts w:hint="cs"/>
                <w:rtl/>
              </w:rPr>
              <w:t>وضع اطار عام للبحث</w:t>
            </w:r>
          </w:p>
        </w:tc>
      </w:tr>
      <w:tr w:rsidR="00A22899" w14:paraId="4E69D530" w14:textId="77777777" w:rsidTr="00A2289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2899" w:rsidRDefault="00A22899" w:rsidP="00A2289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22899" w:rsidRDefault="00A22899" w:rsidP="00A228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22899" w:rsidRDefault="00A22899" w:rsidP="00A228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F116A62" w:rsidR="00A22899" w:rsidRDefault="00186AB6" w:rsidP="00A228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270EEDB" w:rsidR="00A22899" w:rsidRDefault="00A22899" w:rsidP="00A2289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ناقشت المنطلقات المخاطر لكنها لم تناقش مؤشرات الأداء للشركات</w:t>
            </w:r>
          </w:p>
        </w:tc>
      </w:tr>
      <w:tr w:rsidR="00A22899" w14:paraId="58CBC7E9" w14:textId="77777777" w:rsidTr="00A2289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2899" w:rsidRDefault="00A22899" w:rsidP="00A2289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A2B26CB" w:rsidR="00A22899" w:rsidRDefault="00186AB6" w:rsidP="00A228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22899" w:rsidRDefault="00A22899" w:rsidP="00A228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22899" w:rsidRDefault="00A22899" w:rsidP="00A228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47BF085" w:rsidR="00A22899" w:rsidRDefault="00A22899" w:rsidP="00A22899">
            <w:pPr>
              <w:jc w:val="center"/>
            </w:pPr>
          </w:p>
        </w:tc>
      </w:tr>
      <w:tr w:rsidR="00A22899" w14:paraId="3D41E8ED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2899" w:rsidRDefault="00A22899" w:rsidP="00A2289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C6EFB1" w:rsidR="00A22899" w:rsidRDefault="00186AB6" w:rsidP="00A228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22899" w:rsidRDefault="00A22899" w:rsidP="00A228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22899" w:rsidRDefault="00A22899" w:rsidP="00A228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22899" w:rsidRDefault="00A22899" w:rsidP="00A22899">
            <w:pPr>
              <w:jc w:val="center"/>
            </w:pPr>
          </w:p>
        </w:tc>
      </w:tr>
      <w:tr w:rsidR="00186AB6" w14:paraId="47D83E04" w14:textId="77777777" w:rsidTr="00A2289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86AB6" w:rsidRDefault="00186AB6" w:rsidP="00186AB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86AB6" w:rsidRDefault="00186AB6" w:rsidP="00186A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86AB6" w:rsidRDefault="00186AB6" w:rsidP="00186A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3B64165" w:rsidR="00186AB6" w:rsidRDefault="00186AB6" w:rsidP="00186A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BBFA044" w:rsidR="00186AB6" w:rsidRDefault="00186AB6" w:rsidP="00186AB6">
            <w:pPr>
              <w:jc w:val="center"/>
            </w:pPr>
            <w:r>
              <w:rPr>
                <w:rFonts w:hint="cs"/>
                <w:rtl/>
              </w:rPr>
              <w:t>شرح الحدود الموضوعية والحدود الزمانية والمكانية للدراسة</w:t>
            </w:r>
          </w:p>
        </w:tc>
      </w:tr>
      <w:tr w:rsidR="00186AB6" w14:paraId="3A1E1457" w14:textId="77777777" w:rsidTr="00A2289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86AB6" w:rsidRDefault="00186AB6" w:rsidP="00186AB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86AB6" w:rsidRDefault="00186AB6" w:rsidP="00186A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86AB6" w:rsidRDefault="00186AB6" w:rsidP="00186A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745ABD3" w:rsidR="00186AB6" w:rsidRDefault="00E42605" w:rsidP="00186A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7ACDBBD" w:rsidR="00186AB6" w:rsidRDefault="00186AB6" w:rsidP="00186AB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هناك نقص في المراجع الأجنبية، كما يجب ان يشار للمراجع المكتوبة داخل خطة البحث</w:t>
            </w:r>
          </w:p>
        </w:tc>
      </w:tr>
      <w:tr w:rsidR="00186AB6" w14:paraId="718B8A21" w14:textId="77777777" w:rsidTr="00A2289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86AB6" w:rsidRDefault="00186AB6" w:rsidP="00186AB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F48AACB" w14:textId="77777777" w:rsidR="00186AB6" w:rsidRDefault="00186AB6" w:rsidP="00186AB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تعبر الفرضيات عن العلاقة الموجودة بين المتغيرات المدروسة والتي سنعمل على تأكيده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او نفيها</w:t>
            </w:r>
          </w:p>
          <w:p w14:paraId="0E230BE2" w14:textId="3D22A867" w:rsidR="00186AB6" w:rsidRDefault="00186AB6" w:rsidP="00186AB6">
            <w:pPr>
              <w:jc w:val="center"/>
            </w:pPr>
            <w:r>
              <w:rPr>
                <w:rFonts w:hint="cs"/>
                <w:rtl/>
              </w:rPr>
              <w:t>الدراسات السابقة غير كافية ويجب ان تنتهي الدراسات السابقة بدراسة نقدية تبين أوجه الشبه والاختلاف بين الدراسة الحالية والدراسات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4404E"/>
    <w:multiLevelType w:val="hybridMultilevel"/>
    <w:tmpl w:val="3ECEF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86AB6"/>
    <w:rsid w:val="00207574"/>
    <w:rsid w:val="00570846"/>
    <w:rsid w:val="00685A65"/>
    <w:rsid w:val="006B0C30"/>
    <w:rsid w:val="00811C8D"/>
    <w:rsid w:val="00846C7F"/>
    <w:rsid w:val="008B63CC"/>
    <w:rsid w:val="009847B5"/>
    <w:rsid w:val="00A006C8"/>
    <w:rsid w:val="00A22899"/>
    <w:rsid w:val="00B752C5"/>
    <w:rsid w:val="00C34F4C"/>
    <w:rsid w:val="00CC5AD4"/>
    <w:rsid w:val="00D06A80"/>
    <w:rsid w:val="00DC0BB7"/>
    <w:rsid w:val="00E1537C"/>
    <w:rsid w:val="00E42605"/>
    <w:rsid w:val="00EA22ED"/>
    <w:rsid w:val="00FA5C1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0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