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EA36856" w:rsidR="00EA22ED" w:rsidRDefault="00043CCE"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170D904" w:rsidR="00EA22ED" w:rsidRDefault="00043CCE"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0FC8CF9" w:rsidR="00EA22ED" w:rsidRDefault="00043CCE"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3174481" w:rsidR="00EA22ED" w:rsidRDefault="00043CCE"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67AFD00" w:rsidR="00EA22ED" w:rsidRDefault="00043CCE" w:rsidP="00CC5AD4">
            <w:pPr>
              <w:jc w:val="center"/>
            </w:pPr>
            <w: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3B5E59E" w:rsidR="00EA22ED" w:rsidRDefault="00043CCE"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60B8963" w:rsidR="00EA22ED" w:rsidRDefault="00043CCE"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336B10D" w:rsidR="00EA22ED" w:rsidRDefault="00043CCE"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F59EA60" w:rsidR="00EA22ED" w:rsidRDefault="00043CCE"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DAE7395" w:rsidR="00EA22ED" w:rsidRDefault="00043CCE" w:rsidP="00CC5AD4">
            <w:pPr>
              <w:jc w:val="center"/>
            </w:pPr>
            <w:r w:rsidRPr="00043CCE">
              <w:rPr>
                <w:color w:val="FF0000"/>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26134B1" w:rsidR="00EA22ED" w:rsidRDefault="00043CCE"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2685E16"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3EF693B" w:rsidR="00EA22ED" w:rsidRDefault="004F506B" w:rsidP="00CC5AD4">
            <w:pPr>
              <w:jc w:val="center"/>
            </w:pPr>
            <w:r w:rsidRPr="004F506B">
              <w:rPr>
                <w:color w:val="FF0000"/>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825EF4A" w:rsidR="00EA22ED" w:rsidRDefault="00043CCE" w:rsidP="00CC5AD4">
            <w:pPr>
              <w:jc w:val="center"/>
            </w:pP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CF85745" w14:textId="77777777" w:rsidR="00EA22ED" w:rsidRPr="004F506B" w:rsidRDefault="00043CCE" w:rsidP="00CC5AD4">
            <w:pPr>
              <w:jc w:val="center"/>
              <w:rPr>
                <w:color w:val="FF0000"/>
                <w:lang w:bidi="ar-EG"/>
              </w:rPr>
            </w:pPr>
            <w:r w:rsidRPr="00043CCE">
              <w:rPr>
                <w:rFonts w:hint="cs"/>
                <w:color w:val="FF0000"/>
                <w:rtl/>
                <w:lang w:bidi="ar-EG"/>
              </w:rPr>
              <w:t xml:space="preserve">1-تحتاج فقط الى تحديد الابعاد </w:t>
            </w:r>
            <w:proofErr w:type="spellStart"/>
            <w:r w:rsidRPr="00043CCE">
              <w:rPr>
                <w:rFonts w:hint="cs"/>
                <w:color w:val="FF0000"/>
                <w:rtl/>
                <w:lang w:bidi="ar-EG"/>
              </w:rPr>
              <w:t>الخاصه</w:t>
            </w:r>
            <w:proofErr w:type="spellEnd"/>
            <w:r w:rsidRPr="00043CCE">
              <w:rPr>
                <w:rFonts w:hint="cs"/>
                <w:color w:val="FF0000"/>
                <w:rtl/>
                <w:lang w:bidi="ar-EG"/>
              </w:rPr>
              <w:t xml:space="preserve"> بالمتغيرات ومنها تقوم بصياغة الفروض </w:t>
            </w:r>
            <w:proofErr w:type="spellStart"/>
            <w:r w:rsidRPr="00043CCE">
              <w:rPr>
                <w:rFonts w:hint="cs"/>
                <w:color w:val="FF0000"/>
                <w:rtl/>
                <w:lang w:bidi="ar-EG"/>
              </w:rPr>
              <w:t>الفرعيه</w:t>
            </w:r>
            <w:proofErr w:type="spellEnd"/>
            <w:r w:rsidRPr="00043CCE">
              <w:rPr>
                <w:rFonts w:hint="cs"/>
                <w:color w:val="FF0000"/>
                <w:rtl/>
                <w:lang w:bidi="ar-EG"/>
              </w:rPr>
              <w:t xml:space="preserve"> من الفرض الرئيسي </w:t>
            </w:r>
            <w:proofErr w:type="gramStart"/>
            <w:r w:rsidRPr="00043CCE">
              <w:rPr>
                <w:rFonts w:hint="cs"/>
                <w:color w:val="FF0000"/>
                <w:rtl/>
                <w:lang w:bidi="ar-EG"/>
              </w:rPr>
              <w:t>الذى</w:t>
            </w:r>
            <w:proofErr w:type="gramEnd"/>
            <w:r w:rsidRPr="00043CCE">
              <w:rPr>
                <w:rFonts w:hint="cs"/>
                <w:color w:val="FF0000"/>
                <w:rtl/>
                <w:lang w:bidi="ar-EG"/>
              </w:rPr>
              <w:t xml:space="preserve"> كتبته.</w:t>
            </w:r>
            <w:r w:rsidR="004F506B">
              <w:rPr>
                <w:color w:val="FF0000"/>
                <w:lang w:bidi="ar-EG"/>
              </w:rPr>
              <w:t>\</w:t>
            </w:r>
          </w:p>
          <w:p w14:paraId="0E230BE2" w14:textId="2EEA4C8D" w:rsidR="004F506B" w:rsidRDefault="004F506B" w:rsidP="00CC5AD4">
            <w:pPr>
              <w:jc w:val="center"/>
              <w:rPr>
                <w:rFonts w:hint="cs"/>
                <w:rtl/>
                <w:lang w:bidi="ar-EG"/>
              </w:rPr>
            </w:pPr>
            <w:r w:rsidRPr="004F506B">
              <w:rPr>
                <w:rFonts w:hint="cs"/>
                <w:color w:val="FF0000"/>
                <w:rtl/>
                <w:lang w:bidi="ar-EG"/>
              </w:rPr>
              <w:t xml:space="preserve">2- حدد </w:t>
            </w:r>
            <w:proofErr w:type="spellStart"/>
            <w:r w:rsidRPr="004F506B">
              <w:rPr>
                <w:rFonts w:hint="cs"/>
                <w:color w:val="FF0000"/>
                <w:rtl/>
                <w:lang w:bidi="ar-EG"/>
              </w:rPr>
              <w:t>العينه</w:t>
            </w:r>
            <w:proofErr w:type="spellEnd"/>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21111B9E" w14:textId="77777777" w:rsidR="00043CCE" w:rsidRPr="00043CCE" w:rsidRDefault="00043CCE" w:rsidP="00043CCE">
      <w:pPr>
        <w:rPr>
          <w:color w:val="FF0000"/>
          <w:sz w:val="28"/>
          <w:szCs w:val="28"/>
          <w:rtl/>
        </w:rPr>
      </w:pPr>
    </w:p>
    <w:p w14:paraId="1EA2CF27" w14:textId="71F93B55" w:rsidR="00043CCE" w:rsidRPr="00043CCE" w:rsidRDefault="00043CCE" w:rsidP="00043CCE">
      <w:pPr>
        <w:jc w:val="center"/>
        <w:rPr>
          <w:color w:val="FF0000"/>
          <w:sz w:val="28"/>
          <w:szCs w:val="28"/>
        </w:rPr>
      </w:pPr>
      <w:r w:rsidRPr="00043CCE">
        <w:rPr>
          <w:rFonts w:hint="cs"/>
          <w:color w:val="FF0000"/>
          <w:sz w:val="28"/>
          <w:szCs w:val="28"/>
          <w:rtl/>
        </w:rPr>
        <w:t>بحث متميز</w:t>
      </w:r>
    </w:p>
    <w:sectPr w:rsidR="00043CCE" w:rsidRPr="00043CCE"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03A6"/>
    <w:rsid w:val="00043CCE"/>
    <w:rsid w:val="000D024D"/>
    <w:rsid w:val="00114E76"/>
    <w:rsid w:val="00173184"/>
    <w:rsid w:val="00177708"/>
    <w:rsid w:val="00207574"/>
    <w:rsid w:val="004F506B"/>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401</Words>
  <Characters>2287</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13</cp:revision>
  <dcterms:created xsi:type="dcterms:W3CDTF">2024-02-22T10:30:00Z</dcterms:created>
  <dcterms:modified xsi:type="dcterms:W3CDTF">2024-07-27T16:53:00Z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