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C3B47F4" w:rsidR="009125CE" w:rsidRPr="009125CE" w:rsidRDefault="0082685E" w:rsidP="00F211B6">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00F211B6">
        <w:rPr>
          <w:rFonts w:ascii="Sakkal Majalla" w:hAnsi="Sakkal Majalla" w:cs="Sakkal Majalla" w:hint="cs"/>
          <w:b/>
          <w:bCs/>
          <w:sz w:val="28"/>
          <w:szCs w:val="28"/>
          <w:rtl/>
          <w:lang w:bidi="ar-EG"/>
        </w:rPr>
        <w:t xml:space="preserve">أدارة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6EF78BCD" w:rsidR="009125CE" w:rsidRPr="00F211B6" w:rsidRDefault="00F211B6" w:rsidP="009125CE">
      <w:pPr>
        <w:jc w:val="center"/>
        <w:rPr>
          <w:rFonts w:ascii="Sakkal Majalla" w:hAnsi="Sakkal Majalla" w:cs="Sakkal Majalla"/>
          <w:color w:val="000000" w:themeColor="text1"/>
          <w:sz w:val="28"/>
          <w:szCs w:val="28"/>
          <w:rtl/>
          <w:lang w:bidi="ar-EG"/>
        </w:rPr>
      </w:pPr>
      <w:r>
        <w:rPr>
          <w:rFonts w:ascii="Arial" w:hAnsi="Arial" w:cs="Arial"/>
          <w:color w:val="222222"/>
          <w:shd w:val="clear" w:color="auto" w:fill="FFFFFF"/>
        </w:rPr>
        <w:t>"</w:t>
      </w:r>
      <w:r w:rsidRPr="00335D7B">
        <w:rPr>
          <w:rFonts w:ascii="Sakkal Majalla" w:hAnsi="Sakkal Majalla" w:cs="Sakkal Majalla"/>
          <w:b/>
          <w:bCs/>
          <w:color w:val="000000" w:themeColor="text1"/>
          <w:sz w:val="28"/>
          <w:szCs w:val="28"/>
          <w:shd w:val="clear" w:color="auto" w:fill="FFFFFF"/>
          <w:rtl/>
        </w:rPr>
        <w:t>دور القيادة التحويلية في إدارة المؤسسات: دراسة تحليلية لتأثير القيادة التحويلية على أداء المؤسسات</w:t>
      </w:r>
      <w:r w:rsidRPr="00335D7B">
        <w:rPr>
          <w:rFonts w:ascii="Sakkal Majalla" w:hAnsi="Sakkal Majalla" w:cs="Sakkal Majalla"/>
          <w:b/>
          <w:bCs/>
          <w:color w:val="000000" w:themeColor="text1"/>
          <w:sz w:val="28"/>
          <w:szCs w:val="28"/>
          <w:shd w:val="clear" w:color="auto" w:fill="FFFFFF"/>
        </w:rPr>
        <w:t>"</w:t>
      </w:r>
    </w:p>
    <w:p w14:paraId="3024630C" w14:textId="51A0121C" w:rsidR="009125CE" w:rsidRPr="009125CE" w:rsidRDefault="009125CE" w:rsidP="009125CE">
      <w:pPr>
        <w:jc w:val="center"/>
        <w:rPr>
          <w:rFonts w:ascii="Sakkal Majalla" w:hAnsi="Sakkal Majalla" w:cs="Sakkal Majalla"/>
          <w:sz w:val="28"/>
          <w:szCs w:val="28"/>
          <w:rtl/>
          <w:lang w:bidi="ar-EG"/>
        </w:rPr>
      </w:pPr>
    </w:p>
    <w:p w14:paraId="0EB57E30" w14:textId="36AD70E6" w:rsidR="009125CE" w:rsidRPr="001902DB" w:rsidRDefault="009125CE" w:rsidP="00335D7B">
      <w:pPr>
        <w:rPr>
          <w:rFonts w:ascii="Sakkal Majalla" w:hAnsi="Sakkal Majalla" w:cs="Sakkal Majalla"/>
          <w:b/>
          <w:bCs/>
          <w:sz w:val="28"/>
          <w:szCs w:val="28"/>
          <w:rtl/>
          <w:lang w:bidi="ar-EG"/>
        </w:rPr>
      </w:pPr>
    </w:p>
    <w:p w14:paraId="751A7E65" w14:textId="3D59B4C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211B6">
        <w:rPr>
          <w:rFonts w:ascii="Sakkal Majalla" w:hAnsi="Sakkal Majalla" w:cs="Sakkal Majalla" w:hint="cs"/>
          <w:b/>
          <w:bCs/>
          <w:sz w:val="28"/>
          <w:szCs w:val="28"/>
          <w:rtl/>
          <w:lang w:bidi="ar-EG"/>
        </w:rPr>
        <w:t xml:space="preserve"> بندر سعود محمد الغامدي </w:t>
      </w:r>
    </w:p>
    <w:p w14:paraId="76AA45C9" w14:textId="21BF9653" w:rsidR="009125CE" w:rsidRPr="001902DB" w:rsidRDefault="00F211B6" w:rsidP="007B3A7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proofErr w:type="gramStart"/>
      <w:r>
        <w:rPr>
          <w:rFonts w:ascii="Sakkal Majalla" w:hAnsi="Sakkal Majalla" w:cs="Sakkal Majalla" w:hint="cs"/>
          <w:b/>
          <w:bCs/>
          <w:sz w:val="28"/>
          <w:szCs w:val="28"/>
          <w:rtl/>
          <w:lang w:bidi="ar-EG"/>
        </w:rPr>
        <w:t>الجامعي :</w:t>
      </w:r>
      <w:proofErr w:type="gramEnd"/>
      <w:r>
        <w:rPr>
          <w:rFonts w:ascii="Sakkal Majalla" w:hAnsi="Sakkal Majalla" w:cs="Sakkal Majalla" w:hint="cs"/>
          <w:b/>
          <w:bCs/>
          <w:sz w:val="28"/>
          <w:szCs w:val="28"/>
          <w:rtl/>
          <w:lang w:bidi="ar-EG"/>
        </w:rPr>
        <w:t xml:space="preserve"> </w:t>
      </w:r>
      <w:r w:rsidR="007B3A7E" w:rsidRPr="007B3A7E">
        <w:rPr>
          <w:rFonts w:ascii="Sakkal Majalla" w:hAnsi="Sakkal Majalla" w:cs="Sakkal Majalla"/>
          <w:b/>
          <w:bCs/>
          <w:sz w:val="28"/>
          <w:szCs w:val="28"/>
          <w:lang w:bidi="ar-EG"/>
        </w:rPr>
        <w:t>242001419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276381B" w:rsidR="009125CE" w:rsidRDefault="009125CE" w:rsidP="009125CE">
      <w:pPr>
        <w:jc w:val="center"/>
        <w:rPr>
          <w:rFonts w:ascii="Sakkal Majalla" w:hAnsi="Sakkal Majalla" w:cs="Sakkal Majalla"/>
          <w:b/>
          <w:bCs/>
          <w:sz w:val="28"/>
          <w:szCs w:val="28"/>
          <w:rtl/>
          <w:lang w:bidi="ar-EG"/>
        </w:rPr>
      </w:pPr>
    </w:p>
    <w:p w14:paraId="3C535387" w14:textId="77777777" w:rsidR="007F2115" w:rsidRPr="001902DB" w:rsidRDefault="007F2115"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CE12A28" w14:textId="551B04F1" w:rsidR="007F2115" w:rsidRDefault="007F2115" w:rsidP="009125CE">
      <w:pPr>
        <w:jc w:val="center"/>
        <w:rPr>
          <w:rFonts w:ascii="Sakkal Majalla" w:hAnsi="Sakkal Majalla" w:cs="Sakkal Majalla"/>
          <w:b/>
          <w:bCs/>
          <w:sz w:val="28"/>
          <w:szCs w:val="28"/>
          <w:rtl/>
          <w:lang w:bidi="ar-EG"/>
        </w:rPr>
      </w:pPr>
    </w:p>
    <w:p w14:paraId="38B0F9B5" w14:textId="78686200" w:rsidR="001B5F23" w:rsidRDefault="001B5F23" w:rsidP="009125CE">
      <w:pPr>
        <w:jc w:val="center"/>
        <w:rPr>
          <w:rFonts w:ascii="Sakkal Majalla" w:hAnsi="Sakkal Majalla" w:cs="Sakkal Majalla"/>
          <w:b/>
          <w:bCs/>
          <w:sz w:val="28"/>
          <w:szCs w:val="28"/>
          <w:rtl/>
          <w:lang w:bidi="ar-EG"/>
        </w:rPr>
      </w:pPr>
    </w:p>
    <w:p w14:paraId="5784A49E" w14:textId="77777777" w:rsidR="001B5F23" w:rsidRPr="001902DB" w:rsidRDefault="001B5F23"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03C0550" w14:textId="5FBB7FC1" w:rsidR="00046C75" w:rsidRPr="00046C75" w:rsidRDefault="009125CE" w:rsidP="00046C7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46C75">
        <w:rPr>
          <w:rFonts w:ascii="Sakkal Majalla" w:hAnsi="Sakkal Majalla" w:cs="Sakkal Majalla" w:hint="cs"/>
          <w:b/>
          <w:bCs/>
          <w:sz w:val="28"/>
          <w:szCs w:val="28"/>
          <w:rtl/>
          <w:lang w:bidi="ar-EG"/>
        </w:rPr>
        <w:t>4</w:t>
      </w:r>
    </w:p>
    <w:p w14:paraId="1CDB59D1" w14:textId="77777777" w:rsidR="00046C75" w:rsidRDefault="00046C75" w:rsidP="009125CE">
      <w:pPr>
        <w:rPr>
          <w:rFonts w:ascii="Sakkal Majalla" w:hAnsi="Sakkal Majalla" w:cs="Sakkal Majalla"/>
          <w:b/>
          <w:bCs/>
          <w:sz w:val="28"/>
          <w:szCs w:val="28"/>
          <w:u w:val="single"/>
          <w:rtl/>
        </w:rPr>
      </w:pPr>
    </w:p>
    <w:p w14:paraId="580E34A4" w14:textId="42DF4240" w:rsidR="00046C75" w:rsidRDefault="00046C75" w:rsidP="00046C75">
      <w:pPr>
        <w:jc w:val="center"/>
        <w:rPr>
          <w:rFonts w:ascii="Sakkal Majalla" w:hAnsi="Sakkal Majalla" w:cs="Sakkal Majalla"/>
          <w:b/>
          <w:bCs/>
          <w:sz w:val="28"/>
          <w:szCs w:val="28"/>
          <w:u w:val="single"/>
          <w:rtl/>
        </w:rPr>
      </w:pPr>
      <w:r>
        <w:rPr>
          <w:rFonts w:ascii="Sakkal Majalla" w:hAnsi="Sakkal Majalla" w:cs="Sakkal Majalla" w:hint="cs"/>
          <w:b/>
          <w:bCs/>
          <w:sz w:val="40"/>
          <w:szCs w:val="40"/>
          <w:u w:val="single"/>
          <w:rtl/>
        </w:rPr>
        <w:t>الفصل الأول</w:t>
      </w:r>
    </w:p>
    <w:p w14:paraId="1817352F" w14:textId="29E8839F" w:rsidR="009125CE" w:rsidRPr="00BD44B4" w:rsidRDefault="009125CE" w:rsidP="009125CE">
      <w:pPr>
        <w:rPr>
          <w:rFonts w:ascii="Sakkal Majalla" w:hAnsi="Sakkal Majalla" w:cs="Sakkal Majalla"/>
          <w:b/>
          <w:bCs/>
          <w:sz w:val="28"/>
          <w:szCs w:val="28"/>
          <w:u w:val="single"/>
          <w:rtl/>
        </w:rPr>
      </w:pPr>
      <w:r w:rsidRPr="00BD44B4">
        <w:rPr>
          <w:rFonts w:ascii="Sakkal Majalla" w:hAnsi="Sakkal Majalla" w:cs="Sakkal Majalla" w:hint="cs"/>
          <w:b/>
          <w:bCs/>
          <w:sz w:val="28"/>
          <w:szCs w:val="28"/>
          <w:u w:val="single"/>
          <w:rtl/>
        </w:rPr>
        <w:t>المقدمة:</w:t>
      </w:r>
    </w:p>
    <w:p w14:paraId="087FBB4B" w14:textId="5F4177DF" w:rsidR="00F211B6" w:rsidRPr="00F211B6" w:rsidRDefault="00F211B6" w:rsidP="00F211B6">
      <w:pPr>
        <w:bidi w:val="0"/>
        <w:spacing w:after="0" w:line="240" w:lineRule="auto"/>
        <w:jc w:val="right"/>
        <w:rPr>
          <w:rFonts w:ascii="Sakkal Majalla" w:eastAsia="Times New Roman" w:hAnsi="Sakkal Majalla" w:cs="Sakkal Majalla"/>
          <w:kern w:val="0"/>
          <w:sz w:val="28"/>
          <w:szCs w:val="28"/>
          <w14:ligatures w14:val="none"/>
        </w:rPr>
      </w:pPr>
      <w:r w:rsidRPr="00F211B6">
        <w:rPr>
          <w:rFonts w:ascii="Sakkal Majalla" w:eastAsia="Times New Roman" w:hAnsi="Sakkal Majalla" w:cs="Sakkal Majalla"/>
          <w:kern w:val="0"/>
          <w:sz w:val="28"/>
          <w:szCs w:val="28"/>
          <w:rtl/>
          <w14:ligatures w14:val="none"/>
        </w:rPr>
        <w:t>تعتبر القيادة التحويلية واحدة من أبرز الأنماط القيادية التي تحظى باهتمام كبير في مجال إدارة الأعمال. وهي تقوم على إلهام وتحفيز الأفراد لتحقيق أهداف أكبر من مجرد المكافآت المادية، عبر التأثير في قيمهم ومعتقداتهم الشخصية بما يساهم في تحسين الأداء الفردي والجماعي داخل المؤسسة. تمثل القيادة التحويلية أهمية كبيرة في إدارة المؤسسات الحديثة، خصوصًا في ظل التحديات المتزايدة والتغيرات السريعة في بيئة الأعمال</w:t>
      </w:r>
      <w:r w:rsidR="009E4B60">
        <w:rPr>
          <w:rFonts w:ascii="Sakkal Majalla" w:eastAsia="Times New Roman" w:hAnsi="Sakkal Majalla" w:cs="Sakkal Majalla" w:hint="cs"/>
          <w:kern w:val="0"/>
          <w:sz w:val="28"/>
          <w:szCs w:val="28"/>
          <w:rtl/>
          <w14:ligatures w14:val="none"/>
        </w:rPr>
        <w:t>.</w:t>
      </w:r>
      <w:r w:rsidRPr="00F211B6">
        <w:rPr>
          <w:rFonts w:ascii="Sakkal Majalla" w:eastAsia="Times New Roman" w:hAnsi="Sakkal Majalla" w:cs="Sakkal Majalla"/>
          <w:kern w:val="0"/>
          <w:sz w:val="28"/>
          <w:szCs w:val="28"/>
          <w14:ligatures w14:val="none"/>
        </w:rPr>
        <w:t>.</w:t>
      </w:r>
    </w:p>
    <w:p w14:paraId="2740EC63" w14:textId="77777777" w:rsidR="00F211B6" w:rsidRPr="00F211B6" w:rsidRDefault="00F211B6" w:rsidP="00F211B6">
      <w:pPr>
        <w:bidi w:val="0"/>
        <w:spacing w:after="0" w:line="240" w:lineRule="auto"/>
        <w:jc w:val="right"/>
        <w:rPr>
          <w:rFonts w:ascii="Sakkal Majalla" w:eastAsia="Times New Roman" w:hAnsi="Sakkal Majalla" w:cs="Sakkal Majalla"/>
          <w:kern w:val="0"/>
          <w:sz w:val="28"/>
          <w:szCs w:val="28"/>
          <w14:ligatures w14:val="none"/>
        </w:rPr>
      </w:pPr>
    </w:p>
    <w:p w14:paraId="00B95807" w14:textId="29307ADC" w:rsidR="00F211B6" w:rsidRPr="00F211B6" w:rsidRDefault="00F211B6" w:rsidP="00F211B6">
      <w:pPr>
        <w:bidi w:val="0"/>
        <w:spacing w:after="0" w:line="240" w:lineRule="auto"/>
        <w:jc w:val="right"/>
        <w:rPr>
          <w:rFonts w:ascii="Sakkal Majalla" w:eastAsia="Times New Roman" w:hAnsi="Sakkal Majalla" w:cs="Sakkal Majalla"/>
          <w:kern w:val="0"/>
          <w:sz w:val="24"/>
          <w:szCs w:val="24"/>
          <w14:ligatures w14:val="none"/>
        </w:rPr>
      </w:pPr>
      <w:r w:rsidRPr="00F211B6">
        <w:rPr>
          <w:rFonts w:ascii="Sakkal Majalla" w:eastAsia="Times New Roman" w:hAnsi="Sakkal Majalla" w:cs="Sakkal Majalla"/>
          <w:kern w:val="0"/>
          <w:sz w:val="28"/>
          <w:szCs w:val="28"/>
          <w:rtl/>
          <w14:ligatures w14:val="none"/>
        </w:rPr>
        <w:t>الهدف من هذه الدراسة هو تحليل دور القيادة التحويلية في تحسين أداء المؤسسات، وخصوصًا في بيئة الأعمال المعاصرة التي تتسم بالتغير السريع. سنقوم من خلال هذه الرسالة بالتركيز على تأثير القيادة التحويلية على مختلف جوانب الأداء التنظيمي مثل الرضا الوظيفي، الابتكار، الفعالية التنظيمية، والتحفيز</w:t>
      </w:r>
      <w:r w:rsidR="00D37F94">
        <w:rPr>
          <w:rFonts w:ascii="Sakkal Majalla" w:eastAsia="Times New Roman" w:hAnsi="Sakkal Majalla" w:cs="Sakkal Majalla" w:hint="cs"/>
          <w:kern w:val="0"/>
          <w:sz w:val="28"/>
          <w:szCs w:val="28"/>
          <w:rtl/>
          <w14:ligatures w14:val="none"/>
        </w:rPr>
        <w:t>.</w:t>
      </w:r>
      <w:r w:rsidRPr="00F211B6">
        <w:rPr>
          <w:rFonts w:ascii="Sakkal Majalla" w:eastAsia="Times New Roman" w:hAnsi="Sakkal Majalla" w:cs="Sakkal Majalla"/>
          <w:kern w:val="0"/>
          <w:sz w:val="24"/>
          <w:szCs w:val="24"/>
          <w14:ligatures w14:val="none"/>
        </w:rPr>
        <w:t>.</w:t>
      </w:r>
    </w:p>
    <w:p w14:paraId="55D4A681" w14:textId="74FD260B" w:rsidR="009125CE" w:rsidRPr="009125CE" w:rsidRDefault="009125CE" w:rsidP="009125CE">
      <w:pPr>
        <w:rPr>
          <w:rFonts w:ascii="Sakkal Majalla" w:hAnsi="Sakkal Majalla" w:cs="Sakkal Majalla"/>
          <w:sz w:val="28"/>
          <w:szCs w:val="28"/>
          <w:rtl/>
        </w:rPr>
      </w:pPr>
    </w:p>
    <w:p w14:paraId="45B33108" w14:textId="639A5164" w:rsidR="00F925D0" w:rsidRPr="00BD44B4" w:rsidRDefault="00D22171" w:rsidP="00BD44B4">
      <w:pPr>
        <w:rPr>
          <w:rFonts w:ascii="Sakkal Majalla" w:hAnsi="Sakkal Majalla" w:cs="Sakkal Majalla"/>
          <w:b/>
          <w:bCs/>
          <w:sz w:val="28"/>
          <w:szCs w:val="28"/>
          <w:u w:val="single"/>
          <w:rtl/>
        </w:rPr>
      </w:pPr>
      <w:r w:rsidRPr="00BD44B4">
        <w:rPr>
          <w:rFonts w:ascii="Sakkal Majalla" w:hAnsi="Sakkal Majalla" w:cs="Sakkal Majalla"/>
          <w:b/>
          <w:bCs/>
          <w:sz w:val="28"/>
          <w:szCs w:val="28"/>
          <w:u w:val="single"/>
          <w:rtl/>
        </w:rPr>
        <w:t xml:space="preserve">مشكلة الدراسة. </w:t>
      </w:r>
    </w:p>
    <w:p w14:paraId="7550B8BE" w14:textId="1B617C3C" w:rsidR="00B36C7F" w:rsidRDefault="00F211B6" w:rsidP="00F55A13">
      <w:pPr>
        <w:rPr>
          <w:rFonts w:ascii="Sakkal Majalla" w:hAnsi="Sakkal Majalla" w:cs="Sakkal Majalla"/>
          <w:color w:val="000000" w:themeColor="text1"/>
          <w:sz w:val="28"/>
          <w:szCs w:val="28"/>
          <w:shd w:val="clear" w:color="auto" w:fill="FFFFFF"/>
        </w:rPr>
      </w:pPr>
      <w:r w:rsidRPr="00F92E08">
        <w:rPr>
          <w:rFonts w:ascii="Sakkal Majalla" w:hAnsi="Sakkal Majalla" w:cs="Sakkal Majalla"/>
          <w:color w:val="000000" w:themeColor="text1"/>
          <w:sz w:val="28"/>
          <w:szCs w:val="28"/>
          <w:shd w:val="clear" w:color="auto" w:fill="FFFFFF"/>
          <w:rtl/>
        </w:rPr>
        <w:t>رغم الأبحاث العديدة التي تناولت القيادة التحويلية، لا يزال هناك نقص في الدراسات التي توضح بشكل دقيق كيف يمكن أن تسهم القيادة التحويلية في تحسين الأداء المؤسسي. وبالتالي، تتعلق مشكلة البحث في كيفية تأثير القيادة التحويلية على التحفيز الوظيفي، الابتكار، والعمل الجماعي في المؤسسات، ومدى تأثير ذلك على الأداء العام للمؤسسة</w:t>
      </w:r>
      <w:r w:rsidRPr="00F92E08">
        <w:rPr>
          <w:rFonts w:ascii="Sakkal Majalla" w:hAnsi="Sakkal Majalla" w:cs="Sakkal Majalla"/>
          <w:color w:val="000000" w:themeColor="text1"/>
          <w:sz w:val="28"/>
          <w:szCs w:val="28"/>
          <w:shd w:val="clear" w:color="auto" w:fill="FFFFFF"/>
        </w:rPr>
        <w:t>.</w:t>
      </w:r>
    </w:p>
    <w:p w14:paraId="05E7CE96" w14:textId="28ECFA3B" w:rsidR="00E12226" w:rsidRDefault="00E12226" w:rsidP="00F55A13">
      <w:pPr>
        <w:rPr>
          <w:rFonts w:ascii="Sakkal Majalla" w:hAnsi="Sakkal Majalla" w:cs="Sakkal Majalla"/>
          <w:color w:val="000000" w:themeColor="text1"/>
          <w:sz w:val="28"/>
          <w:szCs w:val="28"/>
          <w:shd w:val="clear" w:color="auto" w:fill="FFFFFF"/>
        </w:rPr>
      </w:pPr>
    </w:p>
    <w:p w14:paraId="26486394" w14:textId="77777777" w:rsidR="00E12226" w:rsidRPr="00F55A13" w:rsidRDefault="00E12226" w:rsidP="00F55A13">
      <w:pPr>
        <w:rPr>
          <w:rFonts w:ascii="Sakkal Majalla" w:hAnsi="Sakkal Majalla" w:cs="Sakkal Majalla"/>
          <w:color w:val="000000" w:themeColor="text1"/>
          <w:sz w:val="28"/>
          <w:szCs w:val="28"/>
          <w:u w:val="single"/>
          <w:rtl/>
        </w:rPr>
      </w:pPr>
    </w:p>
    <w:p w14:paraId="0CD972EE" w14:textId="2E11EBE1" w:rsidR="00D22171" w:rsidRPr="00BD44B4" w:rsidRDefault="00F92E08" w:rsidP="00D22171">
      <w:pPr>
        <w:rPr>
          <w:rFonts w:ascii="Sakkal Majalla" w:hAnsi="Sakkal Majalla" w:cs="Sakkal Majalla"/>
          <w:b/>
          <w:bCs/>
          <w:sz w:val="28"/>
          <w:szCs w:val="28"/>
          <w:u w:val="single"/>
          <w:rtl/>
        </w:rPr>
      </w:pPr>
      <w:r w:rsidRPr="00BD44B4">
        <w:rPr>
          <w:rFonts w:ascii="Sakkal Majalla" w:hAnsi="Sakkal Majalla" w:cs="Sakkal Majalla"/>
          <w:b/>
          <w:bCs/>
          <w:sz w:val="28"/>
          <w:szCs w:val="28"/>
          <w:u w:val="single"/>
          <w:rtl/>
        </w:rPr>
        <w:t>-أهمية الدراسة.</w:t>
      </w:r>
      <w:r w:rsidRPr="00BD44B4">
        <w:rPr>
          <w:rFonts w:ascii="Sakkal Majalla" w:hAnsi="Sakkal Majalla" w:cs="Sakkal Majalla" w:hint="cs"/>
          <w:b/>
          <w:bCs/>
          <w:sz w:val="28"/>
          <w:szCs w:val="28"/>
          <w:u w:val="single"/>
          <w:rtl/>
        </w:rPr>
        <w:t>:</w:t>
      </w:r>
    </w:p>
    <w:p w14:paraId="36820896" w14:textId="14257AAC" w:rsidR="00F211B6" w:rsidRPr="00F55A13" w:rsidRDefault="00F211B6" w:rsidP="00F55A13">
      <w:pPr>
        <w:pStyle w:val="a5"/>
        <w:numPr>
          <w:ilvl w:val="0"/>
          <w:numId w:val="3"/>
        </w:numPr>
        <w:spacing w:after="0" w:line="240" w:lineRule="auto"/>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kern w:val="0"/>
          <w:sz w:val="28"/>
          <w:szCs w:val="28"/>
          <w:rtl/>
          <w14:ligatures w14:val="none"/>
        </w:rPr>
        <w:t>أهمية تطبيق القيادة التحويلية في المؤسسات: يساعد البحث في فهم دور القيادة التحويلية في تعزيز الأداء المؤسسي، وبالتالي توفير طرق لتحسين العمليات الإدارية</w:t>
      </w:r>
      <w:r w:rsidRPr="00F92E08">
        <w:rPr>
          <w:rFonts w:ascii="Sakkal Majalla" w:eastAsia="Times New Roman" w:hAnsi="Sakkal Majalla" w:cs="Sakkal Majalla"/>
          <w:kern w:val="0"/>
          <w:sz w:val="28"/>
          <w:szCs w:val="28"/>
          <w14:ligatures w14:val="none"/>
        </w:rPr>
        <w:t>.</w:t>
      </w:r>
    </w:p>
    <w:p w14:paraId="7F3CFBBC" w14:textId="7EB25637" w:rsidR="00F211B6" w:rsidRPr="00F55A13" w:rsidRDefault="00F211B6" w:rsidP="00F55A13">
      <w:pPr>
        <w:pStyle w:val="a5"/>
        <w:numPr>
          <w:ilvl w:val="0"/>
          <w:numId w:val="3"/>
        </w:numPr>
        <w:spacing w:after="0" w:line="240" w:lineRule="auto"/>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kern w:val="0"/>
          <w:sz w:val="28"/>
          <w:szCs w:val="28"/>
          <w:rtl/>
          <w14:ligatures w14:val="none"/>
        </w:rPr>
        <w:t>توسيع الفهم النظري: يسهم في تعزيز المعرفة الأكاديمية حول العلاقة بين القيادة التحويلية وأداء المؤسسة</w:t>
      </w:r>
      <w:r w:rsidRPr="00F92E08">
        <w:rPr>
          <w:rFonts w:ascii="Sakkal Majalla" w:eastAsia="Times New Roman" w:hAnsi="Sakkal Majalla" w:cs="Sakkal Majalla"/>
          <w:kern w:val="0"/>
          <w:sz w:val="28"/>
          <w:szCs w:val="28"/>
          <w14:ligatures w14:val="none"/>
        </w:rPr>
        <w:t>.</w:t>
      </w:r>
    </w:p>
    <w:p w14:paraId="55B17FC5" w14:textId="08A2013D" w:rsidR="00F925D0" w:rsidRPr="0082685E" w:rsidRDefault="00F211B6" w:rsidP="0082685E">
      <w:pPr>
        <w:pStyle w:val="a5"/>
        <w:numPr>
          <w:ilvl w:val="0"/>
          <w:numId w:val="3"/>
        </w:numPr>
        <w:spacing w:after="0" w:line="240" w:lineRule="auto"/>
        <w:rPr>
          <w:rFonts w:ascii="Sakkal Majalla" w:eastAsia="Times New Roman" w:hAnsi="Sakkal Majalla" w:cs="Sakkal Majalla"/>
          <w:kern w:val="0"/>
          <w:sz w:val="24"/>
          <w:szCs w:val="24"/>
          <w:rtl/>
          <w14:ligatures w14:val="none"/>
        </w:rPr>
      </w:pPr>
      <w:r w:rsidRPr="00F92E08">
        <w:rPr>
          <w:rFonts w:ascii="Sakkal Majalla" w:eastAsia="Times New Roman" w:hAnsi="Sakkal Majalla" w:cs="Sakkal Majalla"/>
          <w:kern w:val="0"/>
          <w:sz w:val="28"/>
          <w:szCs w:val="28"/>
          <w:rtl/>
          <w14:ligatures w14:val="none"/>
        </w:rPr>
        <w:t>تقديم توصيات للممارسين: يوفر استراتيجيات عملية تساعد القادة في تعزيز ثقافة التحول والإبداع داخل مؤسساتهم</w:t>
      </w:r>
      <w:r w:rsidRPr="00F211B6">
        <w:rPr>
          <w:rFonts w:ascii="Sakkal Majalla" w:eastAsia="Times New Roman" w:hAnsi="Sakkal Majalla" w:cs="Sakkal Majalla"/>
          <w:kern w:val="0"/>
          <w:sz w:val="24"/>
          <w:szCs w:val="24"/>
          <w14:ligatures w14:val="none"/>
        </w:rPr>
        <w:t>.</w:t>
      </w:r>
    </w:p>
    <w:p w14:paraId="579DE2BF" w14:textId="32315F91" w:rsidR="00F925D0" w:rsidRDefault="00F925D0" w:rsidP="00D22171">
      <w:pPr>
        <w:rPr>
          <w:rFonts w:ascii="Sakkal Majalla" w:hAnsi="Sakkal Majalla" w:cs="Sakkal Majalla"/>
          <w:sz w:val="28"/>
          <w:szCs w:val="28"/>
          <w:u w:val="single"/>
          <w:rtl/>
        </w:rPr>
      </w:pPr>
    </w:p>
    <w:p w14:paraId="2B2C0948" w14:textId="5499E71A" w:rsidR="00BD44B4" w:rsidRDefault="00BD44B4" w:rsidP="00D22171">
      <w:pPr>
        <w:rPr>
          <w:rFonts w:ascii="Sakkal Majalla" w:hAnsi="Sakkal Majalla" w:cs="Sakkal Majalla"/>
          <w:sz w:val="28"/>
          <w:szCs w:val="28"/>
          <w:u w:val="single"/>
          <w:rtl/>
        </w:rPr>
      </w:pPr>
    </w:p>
    <w:p w14:paraId="5124AAB0" w14:textId="7D0B6110" w:rsidR="00F55A13" w:rsidRDefault="00F55A13" w:rsidP="00D22171">
      <w:pPr>
        <w:rPr>
          <w:rFonts w:ascii="Sakkal Majalla" w:hAnsi="Sakkal Majalla" w:cs="Sakkal Majalla"/>
          <w:sz w:val="28"/>
          <w:szCs w:val="28"/>
          <w:u w:val="single"/>
        </w:rPr>
      </w:pPr>
    </w:p>
    <w:p w14:paraId="3AC7BB19" w14:textId="691E396F" w:rsidR="00E12226" w:rsidRDefault="00E12226" w:rsidP="00D22171">
      <w:pPr>
        <w:rPr>
          <w:rFonts w:ascii="Sakkal Majalla" w:hAnsi="Sakkal Majalla" w:cs="Sakkal Majalla"/>
          <w:sz w:val="28"/>
          <w:szCs w:val="28"/>
          <w:u w:val="single"/>
          <w:rtl/>
        </w:rPr>
      </w:pPr>
    </w:p>
    <w:p w14:paraId="04BFDC55" w14:textId="77777777" w:rsidR="00046C75" w:rsidRDefault="00046C75" w:rsidP="00D22171">
      <w:pPr>
        <w:rPr>
          <w:rFonts w:ascii="Sakkal Majalla" w:eastAsia="Times New Roman" w:hAnsi="Sakkal Majalla" w:cs="Sakkal Majalla"/>
          <w:b/>
          <w:bCs/>
          <w:kern w:val="0"/>
          <w:sz w:val="28"/>
          <w:szCs w:val="28"/>
          <w:u w:val="single"/>
          <w:rtl/>
          <w14:ligatures w14:val="none"/>
        </w:rPr>
      </w:pPr>
    </w:p>
    <w:p w14:paraId="3E809B4D" w14:textId="77777777" w:rsidR="00046C75" w:rsidRDefault="00046C75" w:rsidP="00D22171">
      <w:pPr>
        <w:rPr>
          <w:rFonts w:ascii="Sakkal Majalla" w:eastAsia="Times New Roman" w:hAnsi="Sakkal Majalla" w:cs="Sakkal Majalla"/>
          <w:b/>
          <w:bCs/>
          <w:kern w:val="0"/>
          <w:sz w:val="28"/>
          <w:szCs w:val="28"/>
          <w:u w:val="single"/>
          <w:rtl/>
          <w14:ligatures w14:val="none"/>
        </w:rPr>
      </w:pPr>
    </w:p>
    <w:p w14:paraId="0D1AC2D8" w14:textId="4F745F80" w:rsidR="00D22171" w:rsidRPr="00F92E08" w:rsidRDefault="00F92E08" w:rsidP="00D22171">
      <w:pPr>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b/>
          <w:bCs/>
          <w:kern w:val="0"/>
          <w:sz w:val="28"/>
          <w:szCs w:val="28"/>
          <w:u w:val="single"/>
          <w:rtl/>
          <w14:ligatures w14:val="none"/>
        </w:rPr>
        <w:t>-أهداف الدراس</w:t>
      </w:r>
      <w:r>
        <w:rPr>
          <w:rFonts w:ascii="Sakkal Majalla" w:eastAsia="Times New Roman" w:hAnsi="Sakkal Majalla" w:cs="Sakkal Majalla" w:hint="cs"/>
          <w:b/>
          <w:bCs/>
          <w:kern w:val="0"/>
          <w:sz w:val="28"/>
          <w:szCs w:val="28"/>
          <w:u w:val="single"/>
          <w:rtl/>
          <w14:ligatures w14:val="none"/>
        </w:rPr>
        <w:t>ة:</w:t>
      </w:r>
    </w:p>
    <w:p w14:paraId="1A48E59B" w14:textId="03656F6B" w:rsidR="00F925D0" w:rsidRPr="00F92E08" w:rsidRDefault="00F211B6" w:rsidP="00D22171">
      <w:pPr>
        <w:rPr>
          <w:rFonts w:ascii="Sakkal Majalla" w:eastAsia="Times New Roman" w:hAnsi="Sakkal Majalla" w:cs="Sakkal Majalla"/>
          <w:kern w:val="0"/>
          <w:sz w:val="28"/>
          <w:szCs w:val="28"/>
          <w:rtl/>
          <w14:ligatures w14:val="none"/>
        </w:rPr>
      </w:pPr>
      <w:r w:rsidRPr="00F92E08">
        <w:rPr>
          <w:rFonts w:ascii="Sakkal Majalla" w:eastAsia="Times New Roman" w:hAnsi="Sakkal Majalla" w:cs="Sakkal Majalla"/>
          <w:kern w:val="0"/>
          <w:sz w:val="28"/>
          <w:szCs w:val="28"/>
          <w:rtl/>
          <w14:ligatures w14:val="none"/>
        </w:rPr>
        <w:t>الهدف من هذه الدراسة هو تحليل دور القيادة التحويلية في تحسين أداء المؤسسات، وخصوصًا في بيئة الأعمال المعاصرة التي تتسم بالتغير السريع. سنقوم من خلال هذه الرسالة بالتركيز على تأثير القيادة التحويلية على مختلف جوانب الأداء التنظيمي مثل الرضا الوظيفي، الابتكار، الفعالية التنظيمية، والتحفيز</w:t>
      </w:r>
      <w:r w:rsidRPr="00F92E08">
        <w:rPr>
          <w:rFonts w:ascii="Sakkal Majalla" w:eastAsia="Times New Roman" w:hAnsi="Sakkal Majalla" w:cs="Sakkal Majalla"/>
          <w:kern w:val="0"/>
          <w:sz w:val="28"/>
          <w:szCs w:val="28"/>
          <w14:ligatures w14:val="none"/>
        </w:rPr>
        <w:t>.</w:t>
      </w:r>
    </w:p>
    <w:p w14:paraId="047082E5" w14:textId="1F4486A5" w:rsidR="00F925D0" w:rsidRPr="00F92E08" w:rsidRDefault="00F925D0" w:rsidP="00D22171">
      <w:pPr>
        <w:rPr>
          <w:rFonts w:ascii="Sakkal Majalla" w:eastAsia="Times New Roman" w:hAnsi="Sakkal Majalla" w:cs="Sakkal Majalla"/>
          <w:kern w:val="0"/>
          <w:sz w:val="28"/>
          <w:szCs w:val="28"/>
          <w:rtl/>
          <w14:ligatures w14:val="none"/>
        </w:rPr>
      </w:pPr>
    </w:p>
    <w:p w14:paraId="56B19CA7" w14:textId="0C653295" w:rsidR="00D22171" w:rsidRPr="00F92E08" w:rsidRDefault="00D22171" w:rsidP="00D22171">
      <w:pPr>
        <w:rPr>
          <w:rFonts w:ascii="Sakkal Majalla" w:eastAsia="Times New Roman" w:hAnsi="Sakkal Majalla" w:cs="Sakkal Majalla"/>
          <w:b/>
          <w:bCs/>
          <w:kern w:val="0"/>
          <w:sz w:val="28"/>
          <w:szCs w:val="28"/>
          <w:u w:val="single"/>
          <w:rtl/>
          <w14:ligatures w14:val="none"/>
        </w:rPr>
      </w:pPr>
      <w:r w:rsidRPr="00F92E08">
        <w:rPr>
          <w:rFonts w:ascii="Sakkal Majalla" w:eastAsia="Times New Roman" w:hAnsi="Sakkal Majalla" w:cs="Sakkal Majalla"/>
          <w:b/>
          <w:bCs/>
          <w:kern w:val="0"/>
          <w:sz w:val="28"/>
          <w:szCs w:val="28"/>
          <w:u w:val="single"/>
          <w:rtl/>
          <w14:ligatures w14:val="none"/>
        </w:rPr>
        <w:t xml:space="preserve">-تساؤلات </w:t>
      </w:r>
      <w:r w:rsidR="0010103B" w:rsidRPr="00F92E08">
        <w:rPr>
          <w:rFonts w:ascii="Sakkal Majalla" w:eastAsia="Times New Roman" w:hAnsi="Sakkal Majalla" w:cs="Sakkal Majalla" w:hint="cs"/>
          <w:b/>
          <w:bCs/>
          <w:kern w:val="0"/>
          <w:sz w:val="28"/>
          <w:szCs w:val="28"/>
          <w:u w:val="single"/>
          <w:rtl/>
          <w14:ligatures w14:val="none"/>
        </w:rPr>
        <w:t>الدراسة:</w:t>
      </w:r>
    </w:p>
    <w:p w14:paraId="08C4F85D" w14:textId="67F78FD1" w:rsidR="007B3A7E" w:rsidRPr="00F92E08" w:rsidRDefault="007B3A7E" w:rsidP="007B3A7E">
      <w:pPr>
        <w:pStyle w:val="a5"/>
        <w:numPr>
          <w:ilvl w:val="0"/>
          <w:numId w:val="14"/>
        </w:numPr>
        <w:spacing w:after="0" w:line="240" w:lineRule="auto"/>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kern w:val="0"/>
          <w:sz w:val="28"/>
          <w:szCs w:val="28"/>
          <w:rtl/>
          <w14:ligatures w14:val="none"/>
        </w:rPr>
        <w:t>ما هو تأثير القيادة التحويلية على الأداء المؤسسي؟</w:t>
      </w:r>
    </w:p>
    <w:p w14:paraId="3E0DE701" w14:textId="7AF0150D"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p>
    <w:p w14:paraId="3663DE17" w14:textId="00941A8B" w:rsidR="007B3A7E" w:rsidRPr="00F92E08" w:rsidRDefault="007B3A7E" w:rsidP="007B3A7E">
      <w:pPr>
        <w:pStyle w:val="a5"/>
        <w:numPr>
          <w:ilvl w:val="0"/>
          <w:numId w:val="14"/>
        </w:numPr>
        <w:spacing w:after="0" w:line="240" w:lineRule="auto"/>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kern w:val="0"/>
          <w:sz w:val="28"/>
          <w:szCs w:val="28"/>
          <w:rtl/>
          <w14:ligatures w14:val="none"/>
        </w:rPr>
        <w:t>كيف تساهم القيادة التحويلية في تحسين التحفيز والرضا الوظيفي؟</w:t>
      </w:r>
    </w:p>
    <w:p w14:paraId="6C9739D5" w14:textId="3899AF8A"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p>
    <w:p w14:paraId="0092A023" w14:textId="13A21A28" w:rsidR="007B3A7E" w:rsidRPr="00F92E08" w:rsidRDefault="007B3A7E" w:rsidP="007B3A7E">
      <w:pPr>
        <w:pStyle w:val="a5"/>
        <w:numPr>
          <w:ilvl w:val="0"/>
          <w:numId w:val="14"/>
        </w:numPr>
        <w:spacing w:after="0" w:line="240" w:lineRule="auto"/>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kern w:val="0"/>
          <w:sz w:val="28"/>
          <w:szCs w:val="28"/>
          <w:rtl/>
          <w14:ligatures w14:val="none"/>
        </w:rPr>
        <w:t>هل تؤثر القيادة التحويلية بشكل إيجابي على الابتكار داخل المؤسسات؟</w:t>
      </w:r>
    </w:p>
    <w:p w14:paraId="2C0A0764" w14:textId="56814750"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p>
    <w:p w14:paraId="17CA5AB0" w14:textId="3CDEB223" w:rsidR="007B3A7E" w:rsidRPr="00F92E08" w:rsidRDefault="007B3A7E" w:rsidP="007B3A7E">
      <w:pPr>
        <w:pStyle w:val="a5"/>
        <w:numPr>
          <w:ilvl w:val="0"/>
          <w:numId w:val="14"/>
        </w:numPr>
        <w:spacing w:after="0" w:line="240" w:lineRule="auto"/>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kern w:val="0"/>
          <w:sz w:val="28"/>
          <w:szCs w:val="28"/>
          <w:rtl/>
          <w14:ligatures w14:val="none"/>
        </w:rPr>
        <w:t>ما هي العوامل التي تعزز أو تعيق تأثير القيادة التحويلية في المؤسسات؟</w:t>
      </w:r>
    </w:p>
    <w:p w14:paraId="5514C8F6" w14:textId="4F732623" w:rsidR="00F925D0" w:rsidRPr="00F92E08" w:rsidRDefault="00F925D0" w:rsidP="00D22171">
      <w:pPr>
        <w:rPr>
          <w:rFonts w:ascii="Sakkal Majalla" w:eastAsia="Times New Roman" w:hAnsi="Sakkal Majalla" w:cs="Sakkal Majalla"/>
          <w:kern w:val="0"/>
          <w:sz w:val="28"/>
          <w:szCs w:val="28"/>
          <w:rtl/>
          <w14:ligatures w14:val="none"/>
        </w:rPr>
      </w:pPr>
    </w:p>
    <w:p w14:paraId="3D3B43EA" w14:textId="243D8333" w:rsidR="00F925D0" w:rsidRPr="00F92E08" w:rsidRDefault="00D52480" w:rsidP="00F92E08">
      <w:pPr>
        <w:rPr>
          <w:rFonts w:ascii="Sakkal Majalla" w:eastAsia="Times New Roman" w:hAnsi="Sakkal Majalla" w:cs="Sakkal Majalla"/>
          <w:b/>
          <w:bCs/>
          <w:kern w:val="0"/>
          <w:sz w:val="28"/>
          <w:szCs w:val="28"/>
          <w:u w:val="single"/>
          <w:rtl/>
          <w14:ligatures w14:val="none"/>
        </w:rPr>
      </w:pPr>
      <w:r w:rsidRPr="00F92E08">
        <w:rPr>
          <w:rFonts w:ascii="Sakkal Majalla" w:eastAsia="Times New Roman" w:hAnsi="Sakkal Majalla" w:cs="Sakkal Majalla" w:hint="cs"/>
          <w:b/>
          <w:bCs/>
          <w:kern w:val="0"/>
          <w:sz w:val="28"/>
          <w:szCs w:val="28"/>
          <w:u w:val="single"/>
          <w:rtl/>
          <w14:ligatures w14:val="none"/>
        </w:rPr>
        <w:t xml:space="preserve">- فروض </w:t>
      </w:r>
      <w:r w:rsidR="0010103B" w:rsidRPr="00F92E08">
        <w:rPr>
          <w:rFonts w:ascii="Sakkal Majalla" w:eastAsia="Times New Roman" w:hAnsi="Sakkal Majalla" w:cs="Sakkal Majalla" w:hint="cs"/>
          <w:b/>
          <w:bCs/>
          <w:kern w:val="0"/>
          <w:sz w:val="28"/>
          <w:szCs w:val="28"/>
          <w:u w:val="single"/>
          <w:rtl/>
          <w14:ligatures w14:val="none"/>
        </w:rPr>
        <w:t>الدراسة</w:t>
      </w:r>
      <w:r w:rsidR="0010103B">
        <w:rPr>
          <w:rFonts w:ascii="Sakkal Majalla" w:eastAsia="Times New Roman" w:hAnsi="Sakkal Majalla" w:cs="Sakkal Majalla" w:hint="cs"/>
          <w:b/>
          <w:bCs/>
          <w:kern w:val="0"/>
          <w:sz w:val="28"/>
          <w:szCs w:val="28"/>
          <w:u w:val="single"/>
          <w:rtl/>
          <w14:ligatures w14:val="none"/>
        </w:rPr>
        <w:t>:</w:t>
      </w:r>
    </w:p>
    <w:p w14:paraId="0F26B1E8" w14:textId="007F91DC"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r w:rsidRPr="007B3A7E">
        <w:rPr>
          <w:rFonts w:ascii="Sakkal Majalla" w:eastAsia="Times New Roman" w:hAnsi="Sakkal Majalla" w:cs="Sakkal Majalla"/>
          <w:kern w:val="0"/>
          <w:sz w:val="28"/>
          <w:szCs w:val="28"/>
          <w:rtl/>
          <w14:ligatures w14:val="none"/>
        </w:rPr>
        <w:t>الفرضية الأولى: القيادة التحويلية لها تأثير إيجابي مباشر على الأداء المؤسسي</w:t>
      </w:r>
      <w:r w:rsidRPr="007B3A7E">
        <w:rPr>
          <w:rFonts w:ascii="Sakkal Majalla" w:eastAsia="Times New Roman" w:hAnsi="Sakkal Majalla" w:cs="Sakkal Majalla"/>
          <w:kern w:val="0"/>
          <w:sz w:val="28"/>
          <w:szCs w:val="28"/>
          <w14:ligatures w14:val="none"/>
        </w:rPr>
        <w:t>.</w:t>
      </w:r>
    </w:p>
    <w:p w14:paraId="0A2BEEA8" w14:textId="323CAE2A"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p>
    <w:p w14:paraId="526F4A38" w14:textId="390B5B3F"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r w:rsidRPr="007B3A7E">
        <w:rPr>
          <w:rFonts w:ascii="Sakkal Majalla" w:eastAsia="Times New Roman" w:hAnsi="Sakkal Majalla" w:cs="Sakkal Majalla"/>
          <w:kern w:val="0"/>
          <w:sz w:val="28"/>
          <w:szCs w:val="28"/>
          <w:rtl/>
          <w14:ligatures w14:val="none"/>
        </w:rPr>
        <w:t>الفرضية الثانية: القيادة التحويلية تعزز التحفيز والرضا الوظيفي داخل المؤسسة</w:t>
      </w:r>
      <w:r w:rsidRPr="007B3A7E">
        <w:rPr>
          <w:rFonts w:ascii="Sakkal Majalla" w:eastAsia="Times New Roman" w:hAnsi="Sakkal Majalla" w:cs="Sakkal Majalla"/>
          <w:kern w:val="0"/>
          <w:sz w:val="28"/>
          <w:szCs w:val="28"/>
          <w14:ligatures w14:val="none"/>
        </w:rPr>
        <w:t>.</w:t>
      </w:r>
    </w:p>
    <w:p w14:paraId="31FF9CE0" w14:textId="5CF2527B" w:rsidR="007B3A7E" w:rsidRPr="007B3A7E" w:rsidRDefault="007B3A7E" w:rsidP="007B3A7E">
      <w:pPr>
        <w:spacing w:after="0" w:line="240" w:lineRule="auto"/>
        <w:rPr>
          <w:rFonts w:ascii="Sakkal Majalla" w:eastAsia="Times New Roman" w:hAnsi="Sakkal Majalla" w:cs="Sakkal Majalla"/>
          <w:kern w:val="0"/>
          <w:sz w:val="28"/>
          <w:szCs w:val="28"/>
          <w14:ligatures w14:val="none"/>
        </w:rPr>
      </w:pPr>
    </w:p>
    <w:p w14:paraId="52234781" w14:textId="1497B197" w:rsidR="00751A74" w:rsidRPr="00F92E08" w:rsidRDefault="007B3A7E" w:rsidP="00F9241B">
      <w:pPr>
        <w:spacing w:after="0" w:line="240" w:lineRule="auto"/>
        <w:rPr>
          <w:rFonts w:ascii="Sakkal Majalla" w:eastAsia="Times New Roman" w:hAnsi="Sakkal Majalla" w:cs="Sakkal Majalla"/>
          <w:kern w:val="0"/>
          <w:sz w:val="28"/>
          <w:szCs w:val="28"/>
          <w:rtl/>
          <w14:ligatures w14:val="none"/>
        </w:rPr>
      </w:pPr>
      <w:r w:rsidRPr="007B3A7E">
        <w:rPr>
          <w:rFonts w:ascii="Sakkal Majalla" w:eastAsia="Times New Roman" w:hAnsi="Sakkal Majalla" w:cs="Sakkal Majalla"/>
          <w:kern w:val="0"/>
          <w:sz w:val="28"/>
          <w:szCs w:val="28"/>
          <w:rtl/>
          <w14:ligatures w14:val="none"/>
        </w:rPr>
        <w:t>الفرضية الثالثة: القيادة التحويلية تسهم في زيادة مستوى الابتكار داخل المؤسسات</w:t>
      </w:r>
      <w:r w:rsidR="00B36C7F" w:rsidRPr="00F92E08">
        <w:rPr>
          <w:rFonts w:ascii="Sakkal Majalla" w:eastAsia="Times New Roman" w:hAnsi="Sakkal Majalla" w:cs="Sakkal Majalla"/>
          <w:kern w:val="0"/>
          <w:sz w:val="28"/>
          <w:szCs w:val="28"/>
          <w14:ligatures w14:val="none"/>
        </w:rPr>
        <w:t>.</w:t>
      </w:r>
    </w:p>
    <w:p w14:paraId="693808E8" w14:textId="5B115B14" w:rsidR="00F925D0" w:rsidRPr="00F92E08" w:rsidRDefault="00F925D0" w:rsidP="00D22171">
      <w:pPr>
        <w:rPr>
          <w:rFonts w:ascii="Sakkal Majalla" w:eastAsia="Times New Roman" w:hAnsi="Sakkal Majalla" w:cs="Sakkal Majalla"/>
          <w:b/>
          <w:bCs/>
          <w:kern w:val="0"/>
          <w:sz w:val="28"/>
          <w:szCs w:val="28"/>
          <w:u w:val="single"/>
          <w:rtl/>
          <w14:ligatures w14:val="none"/>
        </w:rPr>
      </w:pPr>
      <w:r w:rsidRPr="00F92E08">
        <w:rPr>
          <w:rFonts w:ascii="Sakkal Majalla" w:eastAsia="Times New Roman" w:hAnsi="Sakkal Majalla" w:cs="Sakkal Majalla" w:hint="cs"/>
          <w:b/>
          <w:bCs/>
          <w:kern w:val="0"/>
          <w:sz w:val="28"/>
          <w:szCs w:val="28"/>
          <w:u w:val="single"/>
          <w:rtl/>
          <w14:ligatures w14:val="none"/>
        </w:rPr>
        <w:t xml:space="preserve">-النظرية العلمية </w:t>
      </w:r>
      <w:r w:rsidR="0010103B" w:rsidRPr="00F92E08">
        <w:rPr>
          <w:rFonts w:ascii="Sakkal Majalla" w:eastAsia="Times New Roman" w:hAnsi="Sakkal Majalla" w:cs="Sakkal Majalla" w:hint="cs"/>
          <w:b/>
          <w:bCs/>
          <w:kern w:val="0"/>
          <w:sz w:val="28"/>
          <w:szCs w:val="28"/>
          <w:u w:val="single"/>
          <w:rtl/>
          <w14:ligatures w14:val="none"/>
        </w:rPr>
        <w:t>المتبعة لإعداد</w:t>
      </w:r>
      <w:r w:rsidRPr="00F92E08">
        <w:rPr>
          <w:rFonts w:ascii="Sakkal Majalla" w:eastAsia="Times New Roman" w:hAnsi="Sakkal Majalla" w:cs="Sakkal Majalla" w:hint="cs"/>
          <w:b/>
          <w:bCs/>
          <w:kern w:val="0"/>
          <w:sz w:val="28"/>
          <w:szCs w:val="28"/>
          <w:u w:val="single"/>
          <w:rtl/>
          <w14:ligatures w14:val="none"/>
        </w:rPr>
        <w:t xml:space="preserve"> البحث</w:t>
      </w:r>
      <w:r w:rsidR="00F92E08">
        <w:rPr>
          <w:rFonts w:ascii="Sakkal Majalla" w:eastAsia="Times New Roman" w:hAnsi="Sakkal Majalla" w:cs="Sakkal Majalla" w:hint="cs"/>
          <w:b/>
          <w:bCs/>
          <w:kern w:val="0"/>
          <w:sz w:val="28"/>
          <w:szCs w:val="28"/>
          <w:u w:val="single"/>
          <w:rtl/>
          <w14:ligatures w14:val="none"/>
        </w:rPr>
        <w:t>:</w:t>
      </w:r>
    </w:p>
    <w:p w14:paraId="18082AF4" w14:textId="5BF30C82" w:rsidR="00B36C7F" w:rsidRPr="00B36C7F" w:rsidRDefault="00B36C7F" w:rsidP="00B36C7F">
      <w:pPr>
        <w:shd w:val="clear" w:color="auto" w:fill="FFFFFF"/>
        <w:bidi w:val="0"/>
        <w:spacing w:after="0" w:line="240" w:lineRule="auto"/>
        <w:jc w:val="right"/>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hint="cs"/>
          <w:kern w:val="0"/>
          <w:sz w:val="28"/>
          <w:szCs w:val="28"/>
          <w:rtl/>
          <w14:ligatures w14:val="none"/>
        </w:rPr>
        <w:t xml:space="preserve">1- </w:t>
      </w:r>
      <w:r w:rsidRPr="00B36C7F">
        <w:rPr>
          <w:rFonts w:ascii="Sakkal Majalla" w:eastAsia="Times New Roman" w:hAnsi="Sakkal Majalla" w:cs="Sakkal Majalla"/>
          <w:kern w:val="0"/>
          <w:sz w:val="28"/>
          <w:szCs w:val="28"/>
          <w:rtl/>
          <w14:ligatures w14:val="none"/>
        </w:rPr>
        <w:t>المنهج البحثي: يعتمد هذا البحث على المنهج الوصفي التحليلي، حيث سيتم جمع البيانات من خلال استبيانات ومقابلات مع الموظفين والقادة في بعض المؤسسات الرائدة</w:t>
      </w:r>
    </w:p>
    <w:p w14:paraId="0C64988D" w14:textId="77777777" w:rsidR="00B36C7F" w:rsidRPr="00B36C7F" w:rsidRDefault="00B36C7F" w:rsidP="00B36C7F">
      <w:pPr>
        <w:shd w:val="clear" w:color="auto" w:fill="FFFFFF"/>
        <w:bidi w:val="0"/>
        <w:spacing w:after="0" w:line="240" w:lineRule="auto"/>
        <w:jc w:val="right"/>
        <w:rPr>
          <w:rFonts w:ascii="Sakkal Majalla" w:eastAsia="Times New Roman" w:hAnsi="Sakkal Majalla" w:cs="Sakkal Majalla"/>
          <w:kern w:val="0"/>
          <w:sz w:val="28"/>
          <w:szCs w:val="28"/>
          <w14:ligatures w14:val="none"/>
        </w:rPr>
      </w:pPr>
    </w:p>
    <w:p w14:paraId="0A3D1EC2" w14:textId="6977E246" w:rsidR="00B36C7F" w:rsidRPr="00B36C7F" w:rsidRDefault="00B36C7F" w:rsidP="00B36C7F">
      <w:pPr>
        <w:shd w:val="clear" w:color="auto" w:fill="FFFFFF"/>
        <w:bidi w:val="0"/>
        <w:spacing w:after="0" w:line="240" w:lineRule="auto"/>
        <w:jc w:val="right"/>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hint="cs"/>
          <w:kern w:val="0"/>
          <w:sz w:val="28"/>
          <w:szCs w:val="28"/>
          <w:rtl/>
          <w14:ligatures w14:val="none"/>
        </w:rPr>
        <w:t xml:space="preserve">2- </w:t>
      </w:r>
      <w:r w:rsidRPr="00B36C7F">
        <w:rPr>
          <w:rFonts w:ascii="Sakkal Majalla" w:eastAsia="Times New Roman" w:hAnsi="Sakkal Majalla" w:cs="Sakkal Majalla"/>
          <w:kern w:val="0"/>
          <w:sz w:val="28"/>
          <w:szCs w:val="28"/>
          <w:rtl/>
          <w14:ligatures w14:val="none"/>
        </w:rPr>
        <w:t>مجتمع الدراسة: ستشمل الدراسة مجموعة من المؤسسات التي تعتمد على القيادة التحويلية كأحد أنماط القيادة الرئيسية</w:t>
      </w:r>
      <w:r w:rsidR="00751A74">
        <w:rPr>
          <w:rFonts w:ascii="Sakkal Majalla" w:eastAsia="Times New Roman" w:hAnsi="Sakkal Majalla" w:cs="Sakkal Majalla" w:hint="cs"/>
          <w:kern w:val="0"/>
          <w:sz w:val="28"/>
          <w:szCs w:val="28"/>
          <w:rtl/>
          <w14:ligatures w14:val="none"/>
        </w:rPr>
        <w:t>.</w:t>
      </w:r>
    </w:p>
    <w:p w14:paraId="65D1C188" w14:textId="77777777" w:rsidR="00B36C7F" w:rsidRPr="00B36C7F" w:rsidRDefault="00B36C7F" w:rsidP="00B36C7F">
      <w:pPr>
        <w:shd w:val="clear" w:color="auto" w:fill="FFFFFF"/>
        <w:bidi w:val="0"/>
        <w:spacing w:after="0" w:line="240" w:lineRule="auto"/>
        <w:jc w:val="right"/>
        <w:rPr>
          <w:rFonts w:ascii="Sakkal Majalla" w:eastAsia="Times New Roman" w:hAnsi="Sakkal Majalla" w:cs="Sakkal Majalla"/>
          <w:kern w:val="0"/>
          <w:sz w:val="28"/>
          <w:szCs w:val="28"/>
          <w14:ligatures w14:val="none"/>
        </w:rPr>
      </w:pPr>
    </w:p>
    <w:p w14:paraId="44A81013" w14:textId="65BD1759" w:rsidR="00751A74" w:rsidRDefault="00B36C7F" w:rsidP="00751A74">
      <w:pPr>
        <w:shd w:val="clear" w:color="auto" w:fill="FFFFFF"/>
        <w:bidi w:val="0"/>
        <w:spacing w:after="0" w:line="240" w:lineRule="auto"/>
        <w:jc w:val="right"/>
        <w:rPr>
          <w:rFonts w:ascii="Sakkal Majalla" w:eastAsia="Times New Roman" w:hAnsi="Sakkal Majalla" w:cs="Sakkal Majalla"/>
          <w:kern w:val="0"/>
          <w:sz w:val="28"/>
          <w:szCs w:val="28"/>
          <w14:ligatures w14:val="none"/>
        </w:rPr>
      </w:pPr>
      <w:r w:rsidRPr="00F92E08">
        <w:rPr>
          <w:rFonts w:ascii="Sakkal Majalla" w:eastAsia="Times New Roman" w:hAnsi="Sakkal Majalla" w:cs="Sakkal Majalla" w:hint="cs"/>
          <w:kern w:val="0"/>
          <w:sz w:val="28"/>
          <w:szCs w:val="28"/>
          <w:rtl/>
          <w14:ligatures w14:val="none"/>
        </w:rPr>
        <w:t xml:space="preserve">3- </w:t>
      </w:r>
      <w:r w:rsidRPr="00B36C7F">
        <w:rPr>
          <w:rFonts w:ascii="Sakkal Majalla" w:eastAsia="Times New Roman" w:hAnsi="Sakkal Majalla" w:cs="Sakkal Majalla"/>
          <w:kern w:val="0"/>
          <w:sz w:val="28"/>
          <w:szCs w:val="28"/>
          <w:rtl/>
          <w14:ligatures w14:val="none"/>
        </w:rPr>
        <w:t>أداة جمع البيانات: سيتم استخدام استبيان مكون من أسئلة مغلقة لقياس مستوى القيادة التحويلية وتحليل تأثيراتها على الأداء</w:t>
      </w:r>
      <w:r w:rsidR="003D1294">
        <w:rPr>
          <w:rFonts w:ascii="Sakkal Majalla" w:eastAsia="Times New Roman" w:hAnsi="Sakkal Majalla" w:cs="Sakkal Majalla" w:hint="cs"/>
          <w:kern w:val="0"/>
          <w:sz w:val="28"/>
          <w:szCs w:val="28"/>
          <w:rtl/>
          <w14:ligatures w14:val="none"/>
        </w:rPr>
        <w:t>.</w:t>
      </w:r>
    </w:p>
    <w:p w14:paraId="0604C33B" w14:textId="5033DC0C" w:rsidR="00F55A13" w:rsidRDefault="00F55A13" w:rsidP="00F55A13">
      <w:pPr>
        <w:shd w:val="clear" w:color="auto" w:fill="FFFFFF"/>
        <w:bidi w:val="0"/>
        <w:spacing w:after="0" w:line="240" w:lineRule="auto"/>
        <w:jc w:val="right"/>
        <w:rPr>
          <w:rFonts w:ascii="Sakkal Majalla" w:eastAsia="Times New Roman" w:hAnsi="Sakkal Majalla" w:cs="Sakkal Majalla"/>
          <w:kern w:val="0"/>
          <w:sz w:val="28"/>
          <w:szCs w:val="28"/>
          <w14:ligatures w14:val="none"/>
        </w:rPr>
      </w:pPr>
    </w:p>
    <w:p w14:paraId="708D8BE7" w14:textId="77777777" w:rsidR="00F55A13" w:rsidRDefault="00F55A13" w:rsidP="00F55A13">
      <w:pPr>
        <w:shd w:val="clear" w:color="auto" w:fill="FFFFFF"/>
        <w:bidi w:val="0"/>
        <w:spacing w:after="0" w:line="240" w:lineRule="auto"/>
        <w:jc w:val="right"/>
        <w:rPr>
          <w:rFonts w:ascii="Sakkal Majalla" w:eastAsia="Times New Roman" w:hAnsi="Sakkal Majalla" w:cs="Sakkal Majalla"/>
          <w:kern w:val="0"/>
          <w:sz w:val="28"/>
          <w:szCs w:val="28"/>
          <w14:ligatures w14:val="none"/>
        </w:rPr>
      </w:pPr>
    </w:p>
    <w:p w14:paraId="5C753A33" w14:textId="0DCDFC5C" w:rsidR="00F55A13" w:rsidRDefault="00F55A13" w:rsidP="00F55A13">
      <w:pPr>
        <w:shd w:val="clear" w:color="auto" w:fill="FFFFFF"/>
        <w:bidi w:val="0"/>
        <w:spacing w:after="0" w:line="240" w:lineRule="auto"/>
        <w:jc w:val="right"/>
        <w:rPr>
          <w:rFonts w:ascii="Sakkal Majalla" w:eastAsia="Times New Roman" w:hAnsi="Sakkal Majalla" w:cs="Sakkal Majalla"/>
          <w:kern w:val="0"/>
          <w:sz w:val="28"/>
          <w:szCs w:val="28"/>
          <w14:ligatures w14:val="none"/>
        </w:rPr>
      </w:pPr>
    </w:p>
    <w:p w14:paraId="32572047" w14:textId="77777777" w:rsidR="00E12226" w:rsidRPr="00751A74" w:rsidRDefault="00E12226" w:rsidP="00E12226">
      <w:pPr>
        <w:shd w:val="clear" w:color="auto" w:fill="FFFFFF"/>
        <w:bidi w:val="0"/>
        <w:spacing w:after="0" w:line="240" w:lineRule="auto"/>
        <w:jc w:val="right"/>
        <w:rPr>
          <w:rFonts w:ascii="Sakkal Majalla" w:eastAsia="Times New Roman" w:hAnsi="Sakkal Majalla" w:cs="Sakkal Majalla"/>
          <w:kern w:val="0"/>
          <w:sz w:val="28"/>
          <w:szCs w:val="28"/>
          <w:rtl/>
          <w14:ligatures w14:val="none"/>
        </w:rPr>
      </w:pPr>
    </w:p>
    <w:p w14:paraId="2AB3A3C8" w14:textId="080B508A" w:rsidR="00F925D0" w:rsidRPr="00E12226" w:rsidRDefault="00F925D0" w:rsidP="00F925D0">
      <w:pPr>
        <w:jc w:val="center"/>
        <w:rPr>
          <w:rFonts w:ascii="Sakkal Majalla" w:hAnsi="Sakkal Majalla" w:cs="Sakkal Majalla"/>
          <w:b/>
          <w:bCs/>
          <w:sz w:val="40"/>
          <w:szCs w:val="40"/>
          <w:u w:val="single"/>
          <w:rtl/>
        </w:rPr>
      </w:pPr>
      <w:r w:rsidRPr="00E12226">
        <w:rPr>
          <w:rFonts w:ascii="Sakkal Majalla" w:hAnsi="Sakkal Majalla" w:cs="Sakkal Majalla" w:hint="cs"/>
          <w:b/>
          <w:bCs/>
          <w:sz w:val="40"/>
          <w:szCs w:val="40"/>
          <w:u w:val="single"/>
          <w:rtl/>
        </w:rPr>
        <w:t>الفصل الثاني</w:t>
      </w:r>
    </w:p>
    <w:p w14:paraId="3C752219" w14:textId="0608E411" w:rsidR="00F925D0" w:rsidRPr="00E12226" w:rsidRDefault="00F925D0" w:rsidP="005C2C14">
      <w:pPr>
        <w:jc w:val="center"/>
        <w:rPr>
          <w:rFonts w:ascii="Sakkal Majalla" w:hAnsi="Sakkal Majalla" w:cs="Sakkal Majalla"/>
          <w:b/>
          <w:bCs/>
          <w:sz w:val="40"/>
          <w:szCs w:val="40"/>
          <w:u w:val="single"/>
          <w:rtl/>
        </w:rPr>
      </w:pPr>
      <w:r w:rsidRPr="00E12226">
        <w:rPr>
          <w:rFonts w:ascii="Sakkal Majalla" w:hAnsi="Sakkal Majalla" w:cs="Sakkal Majalla" w:hint="cs"/>
          <w:b/>
          <w:bCs/>
          <w:sz w:val="40"/>
          <w:szCs w:val="40"/>
          <w:u w:val="single"/>
          <w:rtl/>
        </w:rPr>
        <w:t>الدراسات السابقة</w:t>
      </w:r>
    </w:p>
    <w:p w14:paraId="417D31E7" w14:textId="3324F7B0" w:rsidR="00F925D0" w:rsidRPr="00751A74" w:rsidRDefault="00F925D0" w:rsidP="005C2C14">
      <w:pPr>
        <w:rPr>
          <w:rFonts w:ascii="Sakkal Majalla" w:hAnsi="Sakkal Majalla" w:cs="Sakkal Majalla"/>
          <w:b/>
          <w:bCs/>
          <w:sz w:val="28"/>
          <w:szCs w:val="28"/>
          <w:u w:val="single"/>
          <w:rtl/>
        </w:rPr>
      </w:pPr>
      <w:r w:rsidRPr="00751A74">
        <w:rPr>
          <w:rFonts w:ascii="Sakkal Majalla" w:hAnsi="Sakkal Majalla" w:cs="Sakkal Majalla" w:hint="cs"/>
          <w:b/>
          <w:bCs/>
          <w:sz w:val="28"/>
          <w:szCs w:val="28"/>
          <w:u w:val="single"/>
          <w:rtl/>
        </w:rPr>
        <w:t>-مقدمة</w:t>
      </w:r>
      <w:r w:rsidR="00751A74">
        <w:rPr>
          <w:rFonts w:ascii="Sakkal Majalla" w:hAnsi="Sakkal Majalla" w:cs="Sakkal Majalla" w:hint="cs"/>
          <w:b/>
          <w:bCs/>
          <w:sz w:val="28"/>
          <w:szCs w:val="28"/>
          <w:u w:val="single"/>
          <w:rtl/>
        </w:rPr>
        <w:t>:</w:t>
      </w:r>
    </w:p>
    <w:p w14:paraId="14656304" w14:textId="5A8E1ECE" w:rsidR="00516F37" w:rsidRPr="00F124BB" w:rsidRDefault="00516F37" w:rsidP="005C2C14">
      <w:pPr>
        <w:rPr>
          <w:rFonts w:ascii="Sakkal Majalla" w:hAnsi="Sakkal Majalla" w:cs="Sakkal Majalla"/>
          <w:color w:val="000000" w:themeColor="text1"/>
          <w:sz w:val="28"/>
          <w:szCs w:val="28"/>
          <w:rtl/>
        </w:rPr>
      </w:pPr>
      <w:r w:rsidRPr="00F124BB">
        <w:rPr>
          <w:rFonts w:ascii="Sakkal Majalla" w:hAnsi="Sakkal Majalla" w:cs="Sakkal Majalla" w:hint="cs"/>
          <w:color w:val="000000" w:themeColor="text1"/>
          <w:sz w:val="28"/>
          <w:szCs w:val="28"/>
          <w:rtl/>
        </w:rPr>
        <w:t xml:space="preserve">تعد القيادة التحويلية من الموضوعات البحثية الحيوية في مجال </w:t>
      </w:r>
      <w:r w:rsidR="00F124BB" w:rsidRPr="00F124BB">
        <w:rPr>
          <w:rFonts w:ascii="Sakkal Majalla" w:hAnsi="Sakkal Majalla" w:cs="Sakkal Majalla" w:hint="cs"/>
          <w:color w:val="000000" w:themeColor="text1"/>
          <w:sz w:val="28"/>
          <w:szCs w:val="28"/>
          <w:rtl/>
        </w:rPr>
        <w:t>الإدارة،</w:t>
      </w:r>
      <w:r w:rsidRPr="00F124BB">
        <w:rPr>
          <w:rFonts w:ascii="Sakkal Majalla" w:hAnsi="Sakkal Majalla" w:cs="Sakkal Majalla" w:hint="cs"/>
          <w:color w:val="000000" w:themeColor="text1"/>
          <w:sz w:val="28"/>
          <w:szCs w:val="28"/>
          <w:rtl/>
        </w:rPr>
        <w:t xml:space="preserve"> خصوصا في سياق المؤسسات التي تسعى لتحقيق التميز والنمو </w:t>
      </w:r>
      <w:proofErr w:type="gramStart"/>
      <w:r w:rsidRPr="00F124BB">
        <w:rPr>
          <w:rFonts w:ascii="Sakkal Majalla" w:hAnsi="Sakkal Majalla" w:cs="Sakkal Majalla" w:hint="cs"/>
          <w:color w:val="000000" w:themeColor="text1"/>
          <w:sz w:val="28"/>
          <w:szCs w:val="28"/>
          <w:rtl/>
        </w:rPr>
        <w:t>المستدام .</w:t>
      </w:r>
      <w:proofErr w:type="gramEnd"/>
      <w:r w:rsidRPr="00F124BB">
        <w:rPr>
          <w:rFonts w:ascii="Sakkal Majalla" w:hAnsi="Sakkal Majalla" w:cs="Sakkal Majalla" w:hint="cs"/>
          <w:color w:val="000000" w:themeColor="text1"/>
          <w:sz w:val="28"/>
          <w:szCs w:val="28"/>
          <w:rtl/>
        </w:rPr>
        <w:t xml:space="preserve"> و قد اثبتت العديد من الدراسات أن القيادة التحوي</w:t>
      </w:r>
      <w:r w:rsidR="00F124BB" w:rsidRPr="00F124BB">
        <w:rPr>
          <w:rFonts w:ascii="Sakkal Majalla" w:hAnsi="Sakkal Majalla" w:cs="Sakkal Majalla" w:hint="cs"/>
          <w:color w:val="000000" w:themeColor="text1"/>
          <w:sz w:val="28"/>
          <w:szCs w:val="28"/>
          <w:rtl/>
        </w:rPr>
        <w:t>لية لها دور كبير في تحسين الأداء</w:t>
      </w:r>
      <w:r w:rsidRPr="00F124BB">
        <w:rPr>
          <w:rFonts w:ascii="Sakkal Majalla" w:hAnsi="Sakkal Majalla" w:cs="Sakkal Majalla" w:hint="cs"/>
          <w:color w:val="000000" w:themeColor="text1"/>
          <w:sz w:val="28"/>
          <w:szCs w:val="28"/>
          <w:rtl/>
        </w:rPr>
        <w:t xml:space="preserve"> المؤسسي و تعزيز الابتكار و الرضا الوظيفي ز سنعرض </w:t>
      </w:r>
      <w:r w:rsidR="00CF17E7" w:rsidRPr="00F124BB">
        <w:rPr>
          <w:rFonts w:ascii="Sakkal Majalla" w:hAnsi="Sakkal Majalla" w:cs="Sakkal Majalla" w:hint="cs"/>
          <w:color w:val="000000" w:themeColor="text1"/>
          <w:sz w:val="28"/>
          <w:szCs w:val="28"/>
          <w:rtl/>
        </w:rPr>
        <w:t xml:space="preserve">في هذا الجزء من البحث بعضا من الدراسات السابقة التي تناولت دور القيادة التحويلية في إدارة </w:t>
      </w:r>
      <w:proofErr w:type="gramStart"/>
      <w:r w:rsidR="00CF17E7" w:rsidRPr="00F124BB">
        <w:rPr>
          <w:rFonts w:ascii="Sakkal Majalla" w:hAnsi="Sakkal Majalla" w:cs="Sakkal Majalla" w:hint="cs"/>
          <w:color w:val="000000" w:themeColor="text1"/>
          <w:sz w:val="28"/>
          <w:szCs w:val="28"/>
          <w:rtl/>
        </w:rPr>
        <w:t>المؤسسات ,</w:t>
      </w:r>
      <w:proofErr w:type="gramEnd"/>
      <w:r w:rsidR="00CF17E7" w:rsidRPr="00F124BB">
        <w:rPr>
          <w:rFonts w:ascii="Sakkal Majalla" w:hAnsi="Sakkal Majalla" w:cs="Sakkal Majalla" w:hint="cs"/>
          <w:color w:val="000000" w:themeColor="text1"/>
          <w:sz w:val="28"/>
          <w:szCs w:val="28"/>
          <w:rtl/>
        </w:rPr>
        <w:t xml:space="preserve"> مع التركيز على تأثيراتها المختلفة </w:t>
      </w:r>
      <w:r w:rsidR="00F124BB" w:rsidRPr="00F124BB">
        <w:rPr>
          <w:rFonts w:ascii="Sakkal Majalla" w:hAnsi="Sakkal Majalla" w:cs="Sakkal Majalla" w:hint="cs"/>
          <w:color w:val="000000" w:themeColor="text1"/>
          <w:sz w:val="28"/>
          <w:szCs w:val="28"/>
          <w:rtl/>
        </w:rPr>
        <w:t>.</w:t>
      </w:r>
    </w:p>
    <w:p w14:paraId="6EDADA1E" w14:textId="5FD3B528" w:rsidR="00F925D0" w:rsidRPr="00751A74" w:rsidRDefault="00F925D0" w:rsidP="005C2C14">
      <w:pPr>
        <w:rPr>
          <w:rFonts w:ascii="Sakkal Majalla" w:hAnsi="Sakkal Majalla" w:cs="Sakkal Majalla"/>
          <w:b/>
          <w:bCs/>
          <w:sz w:val="28"/>
          <w:szCs w:val="28"/>
          <w:u w:val="single"/>
          <w:rtl/>
        </w:rPr>
      </w:pPr>
      <w:r w:rsidRPr="00751A74">
        <w:rPr>
          <w:rFonts w:ascii="Sakkal Majalla" w:hAnsi="Sakkal Majalla" w:cs="Sakkal Majalla" w:hint="cs"/>
          <w:b/>
          <w:bCs/>
          <w:sz w:val="28"/>
          <w:szCs w:val="28"/>
          <w:u w:val="single"/>
          <w:rtl/>
        </w:rPr>
        <w:t xml:space="preserve">-الدراسات </w:t>
      </w:r>
      <w:r w:rsidR="00F92E08" w:rsidRPr="00751A74">
        <w:rPr>
          <w:rFonts w:ascii="Sakkal Majalla" w:hAnsi="Sakkal Majalla" w:cs="Sakkal Majalla" w:hint="cs"/>
          <w:b/>
          <w:bCs/>
          <w:sz w:val="28"/>
          <w:szCs w:val="28"/>
          <w:u w:val="single"/>
          <w:rtl/>
        </w:rPr>
        <w:t>السابقة:</w:t>
      </w:r>
    </w:p>
    <w:p w14:paraId="5F2411AA" w14:textId="6D9FCB3D" w:rsidR="00CF17E7" w:rsidRPr="00CF17E7" w:rsidRDefault="00861828" w:rsidP="00F124BB">
      <w:pPr>
        <w:bidi w:val="0"/>
        <w:spacing w:after="0" w:line="240" w:lineRule="auto"/>
        <w:jc w:val="right"/>
        <w:rPr>
          <w:rFonts w:ascii="Sakkal Majalla" w:hAnsi="Sakkal Majalla" w:cs="Sakkal Majalla"/>
          <w:color w:val="000000" w:themeColor="text1"/>
          <w:sz w:val="28"/>
          <w:szCs w:val="28"/>
        </w:rPr>
      </w:pPr>
      <w:r w:rsidRPr="00F124BB">
        <w:rPr>
          <w:rFonts w:ascii="Sakkal Majalla" w:hAnsi="Sakkal Majalla" w:cs="Sakkal Majalla" w:hint="cs"/>
          <w:sz w:val="24"/>
          <w:szCs w:val="24"/>
          <w:rtl/>
        </w:rPr>
        <w:t xml:space="preserve"> </w:t>
      </w:r>
      <w:r w:rsidR="00F92E08" w:rsidRPr="00F124BB">
        <w:rPr>
          <w:rFonts w:ascii="Sakkal Majalla" w:hAnsi="Sakkal Majalla" w:cs="Sakkal Majalla" w:hint="cs"/>
          <w:sz w:val="24"/>
          <w:szCs w:val="24"/>
          <w:rtl/>
        </w:rPr>
        <w:t>:</w:t>
      </w:r>
      <w:r w:rsidR="00F92E08" w:rsidRPr="00F92E08">
        <w:rPr>
          <w:rFonts w:ascii="Sakkal Majalla" w:hAnsi="Sakkal Majalla" w:cs="Sakkal Majalla"/>
          <w:sz w:val="28"/>
          <w:szCs w:val="28"/>
        </w:rPr>
        <w:t xml:space="preserve"> Bass</w:t>
      </w:r>
      <w:r w:rsidR="00F124BB" w:rsidRPr="00F92E08">
        <w:rPr>
          <w:rFonts w:ascii="Sakkal Majalla" w:hAnsi="Sakkal Majalla" w:cs="Sakkal Majalla"/>
          <w:sz w:val="28"/>
          <w:szCs w:val="28"/>
        </w:rPr>
        <w:t xml:space="preserve"> (1985)</w:t>
      </w:r>
      <w:r w:rsidRPr="00F92E08">
        <w:rPr>
          <w:rFonts w:ascii="Sakkal Majalla" w:hAnsi="Sakkal Majalla" w:cs="Sakkal Majalla" w:hint="cs"/>
          <w:sz w:val="28"/>
          <w:szCs w:val="28"/>
          <w:rtl/>
        </w:rPr>
        <w:t xml:space="preserve"> </w:t>
      </w:r>
      <w:r w:rsidRPr="00F124BB">
        <w:rPr>
          <w:rFonts w:ascii="Sakkal Majalla" w:hAnsi="Sakkal Majalla" w:cs="Sakkal Majalla"/>
          <w:sz w:val="28"/>
          <w:szCs w:val="28"/>
        </w:rPr>
        <w:t>–</w:t>
      </w:r>
      <w:r w:rsidR="00CF17E7" w:rsidRPr="00CF17E7">
        <w:rPr>
          <w:rFonts w:ascii="Sakkal Majalla" w:hAnsi="Sakkal Majalla" w:cs="Sakkal Majalla"/>
          <w:sz w:val="28"/>
          <w:szCs w:val="28"/>
        </w:rPr>
        <w:t xml:space="preserve"> </w:t>
      </w:r>
      <w:r w:rsidRPr="00F124BB">
        <w:rPr>
          <w:rFonts w:ascii="Sakkal Majalla" w:hAnsi="Sakkal Majalla" w:cs="Sakkal Majalla" w:hint="cs"/>
          <w:sz w:val="28"/>
          <w:szCs w:val="28"/>
          <w:rtl/>
        </w:rPr>
        <w:t>1</w:t>
      </w:r>
      <w:r w:rsidRPr="00F124BB">
        <w:rPr>
          <w:rFonts w:ascii="Sakkal Majalla" w:hAnsi="Sakkal Majalla" w:cs="Sakkal Majalla" w:hint="cs"/>
          <w:color w:val="000000" w:themeColor="text1"/>
          <w:sz w:val="28"/>
          <w:szCs w:val="28"/>
          <w:rtl/>
        </w:rPr>
        <w:t xml:space="preserve">- </w:t>
      </w:r>
      <w:r w:rsidR="00CF17E7" w:rsidRPr="00CF17E7">
        <w:rPr>
          <w:rFonts w:ascii="Sakkal Majalla" w:hAnsi="Sakkal Majalla" w:cs="Sakkal Majalla"/>
          <w:color w:val="000000" w:themeColor="text1"/>
          <w:sz w:val="28"/>
          <w:szCs w:val="28"/>
          <w:rtl/>
        </w:rPr>
        <w:t>القيادة والأداء في المؤسسات</w:t>
      </w:r>
    </w:p>
    <w:p w14:paraId="05C698CD" w14:textId="221B7285" w:rsidR="00CF17E7" w:rsidRPr="00CF17E7" w:rsidRDefault="00CF17E7" w:rsidP="00861828">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في دراسته الرائدة، قدم</w:t>
      </w:r>
      <w:r w:rsidRPr="00CF17E7">
        <w:rPr>
          <w:rFonts w:ascii="Sakkal Majalla" w:hAnsi="Sakkal Majalla" w:cs="Sakkal Majalla"/>
          <w:color w:val="000000" w:themeColor="text1"/>
          <w:sz w:val="28"/>
          <w:szCs w:val="28"/>
        </w:rPr>
        <w:t xml:space="preserve"> Bass </w:t>
      </w:r>
      <w:r w:rsidRPr="00CF17E7">
        <w:rPr>
          <w:rFonts w:ascii="Sakkal Majalla" w:hAnsi="Sakkal Majalla" w:cs="Sakkal Majalla"/>
          <w:color w:val="000000" w:themeColor="text1"/>
          <w:sz w:val="28"/>
          <w:szCs w:val="28"/>
          <w:rtl/>
        </w:rPr>
        <w:t>نموذج القيادة التحويلية الذي يعتمد على أربعة أبعاد رئيسية: التأثير المثالي، التحفيز الملهم، التحدي الفكري، والرعاية الفردية. وقد أظهرت الدراسة أن القيادة التحويلية تؤثر بشكل إيجابي على الأداء المؤسسي من خلال تحفيز الموظفين وإلهامهم لتحقيق أهداف أكبر. كما أن القادة التحويليين يشجعون على التغيير والابتكار، وهو ما يؤدي إلى تحسين القدرة التنافسية للمؤسسات</w:t>
      </w:r>
      <w:r w:rsidR="00F124BB" w:rsidRPr="00F124BB">
        <w:rPr>
          <w:rFonts w:ascii="Sakkal Majalla" w:hAnsi="Sakkal Majalla" w:cs="Sakkal Majalla" w:hint="cs"/>
          <w:color w:val="000000" w:themeColor="text1"/>
          <w:sz w:val="28"/>
          <w:szCs w:val="28"/>
          <w:rtl/>
        </w:rPr>
        <w:t>.</w:t>
      </w:r>
    </w:p>
    <w:p w14:paraId="2EE0B57C"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7D9F14AF" w14:textId="06CA834A" w:rsidR="00CF17E7" w:rsidRPr="00CF17E7" w:rsidRDefault="00CF17E7" w:rsidP="00861828">
      <w:pPr>
        <w:bidi w:val="0"/>
        <w:spacing w:after="0" w:line="240" w:lineRule="auto"/>
        <w:jc w:val="right"/>
        <w:rPr>
          <w:rFonts w:ascii="Sakkal Majalla" w:hAnsi="Sakkal Majalla" w:cs="Sakkal Majalla"/>
          <w:sz w:val="24"/>
          <w:szCs w:val="24"/>
        </w:rPr>
      </w:pPr>
      <w:r w:rsidRPr="00CF17E7">
        <w:rPr>
          <w:rFonts w:ascii="Sakkal Majalla" w:hAnsi="Sakkal Majalla" w:cs="Sakkal Majalla"/>
          <w:color w:val="000000" w:themeColor="text1"/>
          <w:sz w:val="28"/>
          <w:szCs w:val="28"/>
          <w:rtl/>
        </w:rPr>
        <w:t>النتائج: بينت الدراسة أن القيادة التحويلية تؤدي إلى زيادة الرضا الوظيفي وتعزز من التفاعل الإيجابي بين القادة والموظفين. كما أن القادة الذين يظهرون سلوكيات تحفيزية يتسببون في زيادة التزام الموظفين بالأهداف التنظيمي</w:t>
      </w:r>
      <w:r w:rsidRPr="00CF17E7">
        <w:rPr>
          <w:rFonts w:ascii="Sakkal Majalla" w:hAnsi="Sakkal Majalla" w:cs="Sakkal Majalla"/>
          <w:sz w:val="28"/>
          <w:szCs w:val="28"/>
          <w:rtl/>
        </w:rPr>
        <w:t>ة</w:t>
      </w:r>
      <w:r w:rsidR="00F124BB" w:rsidRPr="00F124BB">
        <w:rPr>
          <w:rFonts w:ascii="Sakkal Majalla" w:hAnsi="Sakkal Majalla" w:cs="Sakkal Majalla" w:hint="cs"/>
          <w:sz w:val="28"/>
          <w:szCs w:val="28"/>
          <w:rtl/>
        </w:rPr>
        <w:t>.</w:t>
      </w:r>
    </w:p>
    <w:p w14:paraId="5AE97815" w14:textId="77777777" w:rsidR="00CF17E7" w:rsidRPr="00CF17E7" w:rsidRDefault="00CF17E7" w:rsidP="00CF17E7">
      <w:pPr>
        <w:bidi w:val="0"/>
        <w:spacing w:after="0" w:line="240" w:lineRule="auto"/>
        <w:jc w:val="right"/>
        <w:rPr>
          <w:rFonts w:ascii="Times New Roman" w:eastAsia="Times New Roman" w:hAnsi="Times New Roman" w:cs="Times New Roman"/>
          <w:kern w:val="0"/>
          <w:sz w:val="24"/>
          <w:szCs w:val="24"/>
          <w14:ligatures w14:val="none"/>
        </w:rPr>
      </w:pPr>
    </w:p>
    <w:p w14:paraId="49B096DE" w14:textId="77777777" w:rsidR="00CF17E7" w:rsidRPr="00CF17E7" w:rsidRDefault="00CF17E7" w:rsidP="00CF17E7">
      <w:pPr>
        <w:bidi w:val="0"/>
        <w:spacing w:after="0" w:line="240" w:lineRule="auto"/>
        <w:jc w:val="right"/>
        <w:rPr>
          <w:rFonts w:ascii="Times New Roman" w:eastAsia="Times New Roman" w:hAnsi="Times New Roman" w:cs="Times New Roman"/>
          <w:kern w:val="0"/>
          <w:sz w:val="24"/>
          <w:szCs w:val="24"/>
          <w14:ligatures w14:val="none"/>
        </w:rPr>
      </w:pPr>
    </w:p>
    <w:p w14:paraId="1698A94E" w14:textId="77777777" w:rsidR="00CF17E7" w:rsidRPr="00CF17E7" w:rsidRDefault="00CF17E7" w:rsidP="00CF17E7">
      <w:pPr>
        <w:bidi w:val="0"/>
        <w:spacing w:after="0" w:line="240" w:lineRule="auto"/>
        <w:jc w:val="right"/>
        <w:rPr>
          <w:rFonts w:ascii="Times New Roman" w:eastAsia="Times New Roman" w:hAnsi="Times New Roman" w:cs="Times New Roman"/>
          <w:kern w:val="0"/>
          <w:sz w:val="24"/>
          <w:szCs w:val="24"/>
          <w14:ligatures w14:val="none"/>
        </w:rPr>
      </w:pPr>
    </w:p>
    <w:p w14:paraId="1A7B6F53" w14:textId="77777777" w:rsidR="00CF17E7" w:rsidRPr="00CF17E7" w:rsidRDefault="00CF17E7" w:rsidP="00CF17E7">
      <w:pPr>
        <w:bidi w:val="0"/>
        <w:spacing w:after="0" w:line="240" w:lineRule="auto"/>
        <w:jc w:val="right"/>
        <w:rPr>
          <w:rFonts w:ascii="Times New Roman" w:eastAsia="Times New Roman" w:hAnsi="Times New Roman" w:cs="Times New Roman"/>
          <w:kern w:val="0"/>
          <w:sz w:val="24"/>
          <w:szCs w:val="24"/>
          <w14:ligatures w14:val="none"/>
        </w:rPr>
      </w:pPr>
    </w:p>
    <w:p w14:paraId="6D7237D8" w14:textId="27F7823C" w:rsidR="00CF17E7" w:rsidRPr="00CF17E7" w:rsidRDefault="00861828" w:rsidP="00807F64">
      <w:pPr>
        <w:bidi w:val="0"/>
        <w:spacing w:after="0" w:line="240" w:lineRule="auto"/>
        <w:jc w:val="right"/>
        <w:rPr>
          <w:rFonts w:ascii="Sakkal Majalla" w:hAnsi="Sakkal Majalla" w:cs="Sakkal Majalla"/>
          <w:color w:val="000000" w:themeColor="text1"/>
          <w:sz w:val="28"/>
          <w:szCs w:val="28"/>
        </w:rPr>
      </w:pPr>
      <w:r>
        <w:rPr>
          <w:rFonts w:ascii="Times New Roman" w:eastAsia="Times New Roman" w:hAnsi="Times New Roman" w:cs="Times New Roman" w:hint="cs"/>
          <w:kern w:val="0"/>
          <w:sz w:val="24"/>
          <w:szCs w:val="24"/>
          <w:rtl/>
          <w14:ligatures w14:val="none"/>
        </w:rPr>
        <w:t xml:space="preserve"> </w:t>
      </w:r>
      <w:r w:rsidR="00F92E08" w:rsidRPr="00F92E08">
        <w:rPr>
          <w:rFonts w:ascii="Sakkal Majalla" w:hAnsi="Sakkal Majalla" w:cs="Sakkal Majalla" w:hint="cs"/>
          <w:color w:val="000000" w:themeColor="text1"/>
          <w:sz w:val="28"/>
          <w:szCs w:val="28"/>
          <w:rtl/>
        </w:rPr>
        <w:t>:</w:t>
      </w:r>
      <w:r w:rsidR="00F92E08" w:rsidRPr="00F92E08">
        <w:rPr>
          <w:rFonts w:ascii="Sakkal Majalla" w:hAnsi="Sakkal Majalla" w:cs="Sakkal Majalla"/>
          <w:color w:val="000000" w:themeColor="text1"/>
          <w:sz w:val="28"/>
          <w:szCs w:val="28"/>
        </w:rPr>
        <w:t xml:space="preserve"> Avolio</w:t>
      </w:r>
      <w:r w:rsidR="00CF17E7" w:rsidRPr="00CF17E7">
        <w:rPr>
          <w:rFonts w:ascii="Sakkal Majalla" w:hAnsi="Sakkal Majalla" w:cs="Sakkal Majalla"/>
          <w:color w:val="000000" w:themeColor="text1"/>
          <w:sz w:val="28"/>
          <w:szCs w:val="28"/>
        </w:rPr>
        <w:t xml:space="preserve"> &amp; Bass (1991</w:t>
      </w:r>
      <w:proofErr w:type="gramStart"/>
      <w:r w:rsidR="00CF17E7" w:rsidRPr="00CF17E7">
        <w:rPr>
          <w:rFonts w:ascii="Sakkal Majalla" w:hAnsi="Sakkal Majalla" w:cs="Sakkal Majalla"/>
          <w:color w:val="000000" w:themeColor="text1"/>
          <w:sz w:val="28"/>
          <w:szCs w:val="28"/>
        </w:rPr>
        <w:t>)</w:t>
      </w:r>
      <w:r w:rsidRPr="00F92E08">
        <w:rPr>
          <w:rFonts w:ascii="Sakkal Majalla" w:hAnsi="Sakkal Majalla" w:cs="Sakkal Majalla" w:hint="cs"/>
          <w:color w:val="000000" w:themeColor="text1"/>
          <w:sz w:val="28"/>
          <w:szCs w:val="28"/>
          <w:rtl/>
        </w:rPr>
        <w:t xml:space="preserve"> </w:t>
      </w:r>
      <w:r w:rsidR="00CF17E7" w:rsidRPr="00CF17E7">
        <w:rPr>
          <w:rFonts w:ascii="Sakkal Majalla" w:hAnsi="Sakkal Majalla" w:cs="Sakkal Majalla"/>
          <w:color w:val="000000" w:themeColor="text1"/>
          <w:sz w:val="28"/>
          <w:szCs w:val="28"/>
        </w:rPr>
        <w:t xml:space="preserve"> -</w:t>
      </w:r>
      <w:proofErr w:type="gramEnd"/>
      <w:r w:rsidR="00CF17E7" w:rsidRPr="00CF17E7">
        <w:rPr>
          <w:rFonts w:ascii="Sakkal Majalla" w:hAnsi="Sakkal Majalla" w:cs="Sakkal Majalla"/>
          <w:color w:val="000000" w:themeColor="text1"/>
          <w:sz w:val="28"/>
          <w:szCs w:val="28"/>
        </w:rPr>
        <w:t xml:space="preserve"> </w:t>
      </w:r>
      <w:r w:rsidR="00CF17E7" w:rsidRPr="00CF17E7">
        <w:rPr>
          <w:rFonts w:ascii="Sakkal Majalla" w:hAnsi="Sakkal Majalla" w:cs="Sakkal Majalla"/>
          <w:color w:val="000000" w:themeColor="text1"/>
          <w:sz w:val="28"/>
          <w:szCs w:val="28"/>
          <w:rtl/>
        </w:rPr>
        <w:t>إعادة فحص القيادة التحويلية</w:t>
      </w:r>
      <w:r w:rsidRPr="00F92E08">
        <w:rPr>
          <w:rFonts w:ascii="Sakkal Majalla" w:hAnsi="Sakkal Majalla" w:cs="Sakkal Majalla"/>
          <w:color w:val="000000" w:themeColor="text1"/>
          <w:sz w:val="28"/>
          <w:szCs w:val="28"/>
        </w:rPr>
        <w:t xml:space="preserve"> -2</w:t>
      </w:r>
    </w:p>
    <w:p w14:paraId="51D551BA" w14:textId="41AD27BF" w:rsidR="00CF17E7" w:rsidRPr="00CF17E7" w:rsidRDefault="00CF17E7" w:rsidP="00861828">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ركزت هذه الدراسة على التوسع في مفاهيم القيادة التحويلية وارتباطها بالأداء</w:t>
      </w:r>
      <w:r w:rsidR="00861828" w:rsidRPr="00F92E08">
        <w:rPr>
          <w:rFonts w:ascii="Sakkal Majalla" w:hAnsi="Sakkal Majalla" w:cs="Sakkal Majalla"/>
          <w:color w:val="000000" w:themeColor="text1"/>
          <w:sz w:val="28"/>
          <w:szCs w:val="28"/>
          <w:rtl/>
        </w:rPr>
        <w:t xml:space="preserve"> المؤسسي والابتكار. قام الباحثا</w:t>
      </w:r>
      <w:r w:rsidR="00861828" w:rsidRPr="00F92E08">
        <w:rPr>
          <w:rFonts w:ascii="Sakkal Majalla" w:hAnsi="Sakkal Majalla" w:cs="Sakkal Majalla" w:hint="cs"/>
          <w:color w:val="000000" w:themeColor="text1"/>
          <w:sz w:val="28"/>
          <w:szCs w:val="28"/>
          <w:rtl/>
        </w:rPr>
        <w:t xml:space="preserve">ن بتحليل </w:t>
      </w:r>
      <w:r w:rsidRPr="00CF17E7">
        <w:rPr>
          <w:rFonts w:ascii="Sakkal Majalla" w:hAnsi="Sakkal Majalla" w:cs="Sakkal Majalla"/>
          <w:color w:val="000000" w:themeColor="text1"/>
          <w:sz w:val="28"/>
          <w:szCs w:val="28"/>
          <w:rtl/>
        </w:rPr>
        <w:t>العلاقة بين القيادة التحويلية وأنماط الأداء في المؤسسات الكبرى. وجدت الدراسة أن القيادة التحويلية تساهم في تحقيق نتائج إيجابية بشكل غير مباشر من خلال تحفيز الموظفين على اتخاذ قرارات مبتكرة واستراتيجيات جديدة</w:t>
      </w:r>
    </w:p>
    <w:p w14:paraId="7FAD3AF0"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33BAF862" w14:textId="285CAFA1"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النتائج: توصلت الدراسة إلى أن القيادة التحويلية تحفز الإبداع والابتكار داخل الفرق، مما يعزز من القدرة التنافسية للمؤسسة. كما أشارت إلى أن القادة التحويليين يميلون إلى تبني استراتيجيات مرنة وفتح فرص جديدة للتغيير داخل المؤسسات</w:t>
      </w:r>
      <w:r w:rsidR="00F124BB" w:rsidRPr="00F92E08">
        <w:rPr>
          <w:rFonts w:ascii="Sakkal Majalla" w:hAnsi="Sakkal Majalla" w:cs="Sakkal Majalla" w:hint="cs"/>
          <w:color w:val="000000" w:themeColor="text1"/>
          <w:sz w:val="28"/>
          <w:szCs w:val="28"/>
          <w:rtl/>
        </w:rPr>
        <w:t>.</w:t>
      </w:r>
    </w:p>
    <w:p w14:paraId="2FB3C2D2" w14:textId="4A77A602" w:rsidR="00CF17E7" w:rsidRDefault="00CF17E7" w:rsidP="00F92E08">
      <w:pPr>
        <w:bidi w:val="0"/>
        <w:spacing w:after="0" w:line="240" w:lineRule="auto"/>
        <w:rPr>
          <w:rFonts w:ascii="Sakkal Majalla" w:hAnsi="Sakkal Majalla" w:cs="Sakkal Majalla"/>
          <w:color w:val="000000" w:themeColor="text1"/>
          <w:sz w:val="28"/>
          <w:szCs w:val="28"/>
          <w:rtl/>
        </w:rPr>
      </w:pPr>
    </w:p>
    <w:p w14:paraId="49507744" w14:textId="77777777" w:rsidR="00807F64" w:rsidRPr="00CF17E7" w:rsidRDefault="00807F64" w:rsidP="00807F64">
      <w:pPr>
        <w:bidi w:val="0"/>
        <w:spacing w:after="0" w:line="240" w:lineRule="auto"/>
        <w:rPr>
          <w:rFonts w:ascii="Sakkal Majalla" w:hAnsi="Sakkal Majalla" w:cs="Sakkal Majalla"/>
          <w:color w:val="000000" w:themeColor="text1"/>
          <w:sz w:val="28"/>
          <w:szCs w:val="28"/>
        </w:rPr>
      </w:pPr>
    </w:p>
    <w:p w14:paraId="1E45D007" w14:textId="55C308EC" w:rsidR="00CF17E7" w:rsidRPr="00CF17E7" w:rsidRDefault="00F92E08" w:rsidP="00F124BB">
      <w:pPr>
        <w:bidi w:val="0"/>
        <w:spacing w:after="0" w:line="240" w:lineRule="auto"/>
        <w:jc w:val="right"/>
        <w:rPr>
          <w:rFonts w:ascii="Sakkal Majalla" w:hAnsi="Sakkal Majalla" w:cs="Sakkal Majalla"/>
          <w:color w:val="000000" w:themeColor="text1"/>
          <w:sz w:val="28"/>
          <w:szCs w:val="28"/>
        </w:rPr>
      </w:pPr>
      <w:proofErr w:type="gramStart"/>
      <w:r>
        <w:rPr>
          <w:rFonts w:ascii="Sakkal Majalla" w:hAnsi="Sakkal Majalla" w:cs="Sakkal Majalla" w:hint="cs"/>
          <w:color w:val="000000" w:themeColor="text1"/>
          <w:sz w:val="28"/>
          <w:szCs w:val="28"/>
          <w:rtl/>
        </w:rPr>
        <w:t>:</w:t>
      </w:r>
      <w:r w:rsidR="00CF17E7" w:rsidRPr="00CF17E7">
        <w:rPr>
          <w:rFonts w:ascii="Sakkal Majalla" w:hAnsi="Sakkal Majalla" w:cs="Sakkal Majalla"/>
          <w:color w:val="000000" w:themeColor="text1"/>
          <w:sz w:val="28"/>
          <w:szCs w:val="28"/>
        </w:rPr>
        <w:t>Podsakoff</w:t>
      </w:r>
      <w:proofErr w:type="gramEnd"/>
      <w:r w:rsidR="00CF17E7" w:rsidRPr="00CF17E7">
        <w:rPr>
          <w:rFonts w:ascii="Sakkal Majalla" w:hAnsi="Sakkal Majalla" w:cs="Sakkal Majalla"/>
          <w:color w:val="000000" w:themeColor="text1"/>
          <w:sz w:val="28"/>
          <w:szCs w:val="28"/>
        </w:rPr>
        <w:t xml:space="preserve"> et al. (1990)</w:t>
      </w:r>
      <w:r w:rsidR="00861828" w:rsidRPr="00F92E08">
        <w:rPr>
          <w:rFonts w:ascii="Sakkal Majalla" w:hAnsi="Sakkal Majalla" w:cs="Sakkal Majalla" w:hint="cs"/>
          <w:color w:val="000000" w:themeColor="text1"/>
          <w:sz w:val="28"/>
          <w:szCs w:val="28"/>
          <w:rtl/>
        </w:rPr>
        <w:t xml:space="preserve"> </w:t>
      </w:r>
      <w:r w:rsidR="00CF17E7" w:rsidRPr="00CF17E7">
        <w:rPr>
          <w:rFonts w:ascii="Sakkal Majalla" w:hAnsi="Sakkal Majalla" w:cs="Sakkal Majalla"/>
          <w:color w:val="000000" w:themeColor="text1"/>
          <w:sz w:val="28"/>
          <w:szCs w:val="28"/>
        </w:rPr>
        <w:t xml:space="preserve"> </w:t>
      </w:r>
      <w:r w:rsidR="00861828" w:rsidRPr="00F92E08">
        <w:rPr>
          <w:rFonts w:ascii="Sakkal Majalla" w:hAnsi="Sakkal Majalla" w:cs="Sakkal Majalla" w:hint="cs"/>
          <w:color w:val="000000" w:themeColor="text1"/>
          <w:sz w:val="28"/>
          <w:szCs w:val="28"/>
          <w:rtl/>
        </w:rPr>
        <w:t xml:space="preserve"> 3- </w:t>
      </w:r>
      <w:r w:rsidR="00CF17E7" w:rsidRPr="00CF17E7">
        <w:rPr>
          <w:rFonts w:ascii="Sakkal Majalla" w:hAnsi="Sakkal Majalla" w:cs="Sakkal Majalla"/>
          <w:color w:val="000000" w:themeColor="text1"/>
          <w:sz w:val="28"/>
          <w:szCs w:val="28"/>
          <w:rtl/>
        </w:rPr>
        <w:t>القيادة التحويلية والإبداع التنظيمي</w:t>
      </w:r>
    </w:p>
    <w:p w14:paraId="667C106D" w14:textId="22359BF5" w:rsidR="00861828" w:rsidRPr="00F92E08" w:rsidRDefault="00861828" w:rsidP="00F124BB">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hint="cs"/>
          <w:color w:val="000000" w:themeColor="text1"/>
          <w:sz w:val="28"/>
          <w:szCs w:val="28"/>
          <w:rtl/>
        </w:rPr>
        <w:t>ف</w:t>
      </w:r>
      <w:r w:rsidRPr="00F92E08">
        <w:rPr>
          <w:rFonts w:ascii="Sakkal Majalla" w:hAnsi="Sakkal Majalla" w:cs="Sakkal Majalla"/>
          <w:color w:val="000000" w:themeColor="text1"/>
          <w:sz w:val="28"/>
          <w:szCs w:val="28"/>
          <w:rtl/>
        </w:rPr>
        <w:t>ي هذه الدراسة، استكشف</w:t>
      </w:r>
      <w:r w:rsidRPr="00F92E08">
        <w:rPr>
          <w:rFonts w:ascii="Sakkal Majalla" w:hAnsi="Sakkal Majalla" w:cs="Sakkal Majalla" w:hint="cs"/>
          <w:color w:val="000000" w:themeColor="text1"/>
          <w:sz w:val="28"/>
          <w:szCs w:val="28"/>
          <w:rtl/>
        </w:rPr>
        <w:t xml:space="preserve"> الباحث </w:t>
      </w:r>
      <w:r w:rsidRPr="00F92E08">
        <w:rPr>
          <w:rFonts w:ascii="Sakkal Majalla" w:hAnsi="Sakkal Majalla" w:cs="Sakkal Majalla"/>
          <w:color w:val="000000" w:themeColor="text1"/>
          <w:sz w:val="28"/>
          <w:szCs w:val="28"/>
          <w:rtl/>
        </w:rPr>
        <w:t>وزملاؤه تأثير القيادة التحويلية على الإبداع التنظيمي. أجريت الدراسة على مجموعة من المؤسسات في صناعات مختلفة، وركزت على العلاقة بين سلوكيات القيادة التحويلية ومستوى الابتكار داخل الفرق</w:t>
      </w:r>
      <w:r w:rsidR="003D1294">
        <w:rPr>
          <w:rFonts w:ascii="Sakkal Majalla" w:hAnsi="Sakkal Majalla" w:cs="Sakkal Majalla" w:hint="cs"/>
          <w:color w:val="000000" w:themeColor="text1"/>
          <w:sz w:val="28"/>
          <w:szCs w:val="28"/>
          <w:rtl/>
        </w:rPr>
        <w:t>.</w:t>
      </w:r>
    </w:p>
    <w:p w14:paraId="408F1AA3" w14:textId="77777777" w:rsidR="00861828" w:rsidRPr="00861828" w:rsidRDefault="00861828" w:rsidP="00F124BB">
      <w:pPr>
        <w:bidi w:val="0"/>
        <w:spacing w:after="0" w:line="240" w:lineRule="auto"/>
        <w:jc w:val="right"/>
        <w:rPr>
          <w:rFonts w:ascii="Sakkal Majalla" w:hAnsi="Sakkal Majalla" w:cs="Sakkal Majalla"/>
          <w:color w:val="000000" w:themeColor="text1"/>
          <w:sz w:val="28"/>
          <w:szCs w:val="28"/>
        </w:rPr>
      </w:pPr>
    </w:p>
    <w:p w14:paraId="4CFDAE6A" w14:textId="462EF3DB" w:rsidR="00861828" w:rsidRPr="00861828" w:rsidRDefault="00861828" w:rsidP="00F92E08">
      <w:pPr>
        <w:bidi w:val="0"/>
        <w:spacing w:after="0" w:line="240" w:lineRule="auto"/>
        <w:jc w:val="right"/>
        <w:rPr>
          <w:rFonts w:ascii="Sakkal Majalla" w:hAnsi="Sakkal Majalla" w:cs="Sakkal Majalla"/>
          <w:color w:val="000000" w:themeColor="text1"/>
          <w:sz w:val="28"/>
          <w:szCs w:val="28"/>
        </w:rPr>
      </w:pPr>
      <w:r w:rsidRPr="00861828">
        <w:rPr>
          <w:rFonts w:ascii="Sakkal Majalla" w:hAnsi="Sakkal Majalla" w:cs="Sakkal Majalla"/>
          <w:color w:val="000000" w:themeColor="text1"/>
          <w:sz w:val="28"/>
          <w:szCs w:val="28"/>
          <w:rtl/>
        </w:rPr>
        <w:t>النتائج: أكدت الدراسة أن القيادة التحويلية تلعب دورًا أساسيًا في تعزيز الإبداع والابتكار داخل المؤسسة من خلال توفير بيئة من الدعم والتوجيه الفردي. كما أظهرت أن القادة التحويليين يخلقون بيئة تشجع على المخاطرة المحسوبة والتفكير النقدي، مما يسهم في تحسين الابتكار المؤسسي</w:t>
      </w:r>
      <w:r w:rsidR="00F92E08">
        <w:rPr>
          <w:rFonts w:ascii="Sakkal Majalla" w:hAnsi="Sakkal Majalla" w:cs="Sakkal Majalla" w:hint="cs"/>
          <w:color w:val="000000" w:themeColor="text1"/>
          <w:sz w:val="28"/>
          <w:szCs w:val="28"/>
          <w:rtl/>
        </w:rPr>
        <w:t>.</w:t>
      </w:r>
    </w:p>
    <w:p w14:paraId="708DAC72" w14:textId="6E57A962" w:rsidR="00CF17E7" w:rsidRPr="00CF17E7" w:rsidRDefault="00CF17E7" w:rsidP="00F92E08">
      <w:pPr>
        <w:bidi w:val="0"/>
        <w:spacing w:after="0" w:line="240" w:lineRule="auto"/>
        <w:rPr>
          <w:rFonts w:ascii="Sakkal Majalla" w:hAnsi="Sakkal Majalla" w:cs="Sakkal Majalla"/>
          <w:color w:val="000000" w:themeColor="text1"/>
          <w:sz w:val="28"/>
          <w:szCs w:val="28"/>
        </w:rPr>
      </w:pPr>
    </w:p>
    <w:p w14:paraId="349F4C38"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38173B4B" w14:textId="6E03FE4C" w:rsidR="00CF17E7" w:rsidRPr="00CF17E7" w:rsidRDefault="00F92E08" w:rsidP="00F92E08">
      <w:pPr>
        <w:bidi w:val="0"/>
        <w:spacing w:after="0" w:line="240" w:lineRule="auto"/>
        <w:jc w:val="right"/>
        <w:rPr>
          <w:rFonts w:ascii="Sakkal Majalla" w:hAnsi="Sakkal Majalla" w:cs="Sakkal Majalla"/>
          <w:color w:val="000000" w:themeColor="text1"/>
          <w:sz w:val="28"/>
          <w:szCs w:val="28"/>
        </w:rPr>
      </w:pPr>
      <w:proofErr w:type="gramStart"/>
      <w:r>
        <w:rPr>
          <w:rFonts w:ascii="Sakkal Majalla" w:hAnsi="Sakkal Majalla" w:cs="Sakkal Majalla" w:hint="cs"/>
          <w:color w:val="000000" w:themeColor="text1"/>
          <w:sz w:val="28"/>
          <w:szCs w:val="28"/>
          <w:rtl/>
        </w:rPr>
        <w:t>:</w:t>
      </w:r>
      <w:r w:rsidR="00CF17E7" w:rsidRPr="00CF17E7">
        <w:rPr>
          <w:rFonts w:ascii="Sakkal Majalla" w:hAnsi="Sakkal Majalla" w:cs="Sakkal Majalla"/>
          <w:color w:val="000000" w:themeColor="text1"/>
          <w:sz w:val="28"/>
          <w:szCs w:val="28"/>
        </w:rPr>
        <w:t>Eisenbeiss</w:t>
      </w:r>
      <w:proofErr w:type="gramEnd"/>
      <w:r w:rsidR="00CF17E7" w:rsidRPr="00CF17E7">
        <w:rPr>
          <w:rFonts w:ascii="Sakkal Majalla" w:hAnsi="Sakkal Majalla" w:cs="Sakkal Majalla"/>
          <w:color w:val="000000" w:themeColor="text1"/>
          <w:sz w:val="28"/>
          <w:szCs w:val="28"/>
        </w:rPr>
        <w:t xml:space="preserve"> et al. (2008) - </w:t>
      </w:r>
      <w:r w:rsidR="00861828" w:rsidRPr="00F92E08">
        <w:rPr>
          <w:rFonts w:ascii="Sakkal Majalla" w:hAnsi="Sakkal Majalla" w:cs="Sakkal Majalla" w:hint="cs"/>
          <w:color w:val="000000" w:themeColor="text1"/>
          <w:sz w:val="28"/>
          <w:szCs w:val="28"/>
          <w:rtl/>
        </w:rPr>
        <w:t xml:space="preserve"> </w:t>
      </w:r>
      <w:r w:rsidR="00CF17E7" w:rsidRPr="00CF17E7">
        <w:rPr>
          <w:rFonts w:ascii="Sakkal Majalla" w:hAnsi="Sakkal Majalla" w:cs="Sakkal Majalla"/>
          <w:color w:val="000000" w:themeColor="text1"/>
          <w:sz w:val="28"/>
          <w:szCs w:val="28"/>
          <w:rtl/>
        </w:rPr>
        <w:t>القيادة التحويلية والتحفيز في المؤسسات</w:t>
      </w:r>
      <w:r w:rsidR="00861828" w:rsidRPr="00F92E08">
        <w:rPr>
          <w:rFonts w:ascii="Sakkal Majalla" w:hAnsi="Sakkal Majalla" w:cs="Sakkal Majalla"/>
          <w:color w:val="000000" w:themeColor="text1"/>
          <w:sz w:val="28"/>
          <w:szCs w:val="28"/>
        </w:rPr>
        <w:t>- 4</w:t>
      </w:r>
    </w:p>
    <w:p w14:paraId="6E4A6F61" w14:textId="583680C0"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ركزت هذه الدراسة على العلاقة بين القيادة التحويلية والتحفيز الوظيفي في بيئة العمل. أجريت الدراسة على موظفي شركات متوسطة الحجم في دول مختلفة، ووجدت أن القيادة التحويلية تؤثر بشكل كبير على مستوى تحفيز الموظفين والرضا الوظيفي</w:t>
      </w:r>
      <w:r w:rsidR="00F124BB" w:rsidRPr="00F92E08">
        <w:rPr>
          <w:rFonts w:ascii="Sakkal Majalla" w:hAnsi="Sakkal Majalla" w:cs="Sakkal Majalla" w:hint="cs"/>
          <w:color w:val="000000" w:themeColor="text1"/>
          <w:sz w:val="28"/>
          <w:szCs w:val="28"/>
          <w:rtl/>
        </w:rPr>
        <w:t>.</w:t>
      </w:r>
    </w:p>
    <w:p w14:paraId="389FD2DA"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668BD59" w14:textId="1126F3ED"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النتائج: أظهرت الدراسة أن القادة التحويليين الذين يظهرون اهتمامًا شخصيًا في تطوير مهارات موظفيهم وزيادة مستوى التفاعل مع احتياجاتهم، يساهمون بشكل كبير في زيادة التحفيز والولاء داخل المؤسسة. كما تبين أن القيادة التحويلية تؤدي إلى زيادة الإنتاجية بسبب تحفيز الموظفين على بذل جهد إضافي في العمل</w:t>
      </w:r>
      <w:r w:rsidR="00F124BB" w:rsidRPr="00F92E08">
        <w:rPr>
          <w:rFonts w:ascii="Sakkal Majalla" w:hAnsi="Sakkal Majalla" w:cs="Sakkal Majalla" w:hint="cs"/>
          <w:color w:val="000000" w:themeColor="text1"/>
          <w:sz w:val="28"/>
          <w:szCs w:val="28"/>
          <w:rtl/>
        </w:rPr>
        <w:t>.</w:t>
      </w:r>
      <w:r w:rsidRPr="00CF17E7">
        <w:rPr>
          <w:rFonts w:ascii="Sakkal Majalla" w:hAnsi="Sakkal Majalla" w:cs="Sakkal Majalla"/>
          <w:color w:val="000000" w:themeColor="text1"/>
          <w:sz w:val="28"/>
          <w:szCs w:val="28"/>
        </w:rPr>
        <w:t>.</w:t>
      </w:r>
    </w:p>
    <w:p w14:paraId="5B34FC76"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7468E6A" w14:textId="4548C063" w:rsidR="00CF17E7" w:rsidRPr="00CF17E7" w:rsidRDefault="00CF17E7" w:rsidP="00F92E08">
      <w:pPr>
        <w:bidi w:val="0"/>
        <w:spacing w:after="0" w:line="240" w:lineRule="auto"/>
        <w:rPr>
          <w:rFonts w:ascii="Sakkal Majalla" w:hAnsi="Sakkal Majalla" w:cs="Sakkal Majalla"/>
          <w:color w:val="000000" w:themeColor="text1"/>
          <w:sz w:val="28"/>
          <w:szCs w:val="28"/>
        </w:rPr>
      </w:pPr>
    </w:p>
    <w:p w14:paraId="5B79864A" w14:textId="5E5A324E" w:rsidR="00CF17E7" w:rsidRPr="00CF17E7" w:rsidRDefault="00F124BB" w:rsidP="00F92E08">
      <w:pPr>
        <w:bidi w:val="0"/>
        <w:spacing w:after="0" w:line="240" w:lineRule="auto"/>
        <w:jc w:val="right"/>
        <w:rPr>
          <w:rFonts w:ascii="Sakkal Majalla" w:hAnsi="Sakkal Majalla" w:cs="Sakkal Majalla"/>
          <w:color w:val="000000" w:themeColor="text1"/>
          <w:sz w:val="28"/>
          <w:szCs w:val="28"/>
        </w:rPr>
      </w:pPr>
      <w:proofErr w:type="gramStart"/>
      <w:r w:rsidRPr="00F92E08">
        <w:rPr>
          <w:rFonts w:ascii="Sakkal Majalla" w:hAnsi="Sakkal Majalla" w:cs="Sakkal Majalla" w:hint="cs"/>
          <w:color w:val="000000" w:themeColor="text1"/>
          <w:sz w:val="28"/>
          <w:szCs w:val="28"/>
          <w:rtl/>
        </w:rPr>
        <w:t>:</w:t>
      </w:r>
      <w:r w:rsidR="00CF17E7" w:rsidRPr="00CF17E7">
        <w:rPr>
          <w:rFonts w:ascii="Sakkal Majalla" w:hAnsi="Sakkal Majalla" w:cs="Sakkal Majalla"/>
          <w:color w:val="000000" w:themeColor="text1"/>
          <w:sz w:val="28"/>
          <w:szCs w:val="28"/>
        </w:rPr>
        <w:t>Kotter</w:t>
      </w:r>
      <w:proofErr w:type="gramEnd"/>
      <w:r w:rsidR="00CF17E7" w:rsidRPr="00CF17E7">
        <w:rPr>
          <w:rFonts w:ascii="Sakkal Majalla" w:hAnsi="Sakkal Majalla" w:cs="Sakkal Majalla"/>
          <w:color w:val="000000" w:themeColor="text1"/>
          <w:sz w:val="28"/>
          <w:szCs w:val="28"/>
        </w:rPr>
        <w:t xml:space="preserve"> (1990) - </w:t>
      </w:r>
      <w:r w:rsidR="00CF17E7" w:rsidRPr="00CF17E7">
        <w:rPr>
          <w:rFonts w:ascii="Sakkal Majalla" w:hAnsi="Sakkal Majalla" w:cs="Sakkal Majalla"/>
          <w:color w:val="000000" w:themeColor="text1"/>
          <w:sz w:val="28"/>
          <w:szCs w:val="28"/>
          <w:rtl/>
        </w:rPr>
        <w:t>القيادة التغيير والتوجه الاستراتيجي</w:t>
      </w:r>
      <w:r w:rsidRPr="00F92E08">
        <w:rPr>
          <w:rFonts w:ascii="Sakkal Majalla" w:hAnsi="Sakkal Majalla" w:cs="Sakkal Majalla"/>
          <w:color w:val="000000" w:themeColor="text1"/>
          <w:sz w:val="28"/>
          <w:szCs w:val="28"/>
        </w:rPr>
        <w:t xml:space="preserve"> -5</w:t>
      </w:r>
    </w:p>
    <w:p w14:paraId="6021B8CC" w14:textId="690EF5ED"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ركز</w:t>
      </w:r>
      <w:r w:rsidRPr="00CF17E7">
        <w:rPr>
          <w:rFonts w:ascii="Sakkal Majalla" w:hAnsi="Sakkal Majalla" w:cs="Sakkal Majalla"/>
          <w:color w:val="000000" w:themeColor="text1"/>
          <w:sz w:val="28"/>
          <w:szCs w:val="28"/>
        </w:rPr>
        <w:t xml:space="preserve"> Kotter </w:t>
      </w:r>
      <w:r w:rsidRPr="00CF17E7">
        <w:rPr>
          <w:rFonts w:ascii="Sakkal Majalla" w:hAnsi="Sakkal Majalla" w:cs="Sakkal Majalla"/>
          <w:color w:val="000000" w:themeColor="text1"/>
          <w:sz w:val="28"/>
          <w:szCs w:val="28"/>
          <w:rtl/>
        </w:rPr>
        <w:t xml:space="preserve">في دراسته على دور القيادة التحويلية في إدارة التغيير داخل المؤسسات. تبين من خلال الدراسة أن القيادة التحويلية هي عنصر أساسي في نجاح برامج التغيير الاستراتيجي في المؤسسات، حيث يقوم القادة </w:t>
      </w:r>
      <w:proofErr w:type="spellStart"/>
      <w:r w:rsidRPr="00CF17E7">
        <w:rPr>
          <w:rFonts w:ascii="Sakkal Majalla" w:hAnsi="Sakkal Majalla" w:cs="Sakkal Majalla"/>
          <w:color w:val="000000" w:themeColor="text1"/>
          <w:sz w:val="28"/>
          <w:szCs w:val="28"/>
          <w:rtl/>
        </w:rPr>
        <w:t>التحويليون</w:t>
      </w:r>
      <w:proofErr w:type="spellEnd"/>
      <w:r w:rsidRPr="00CF17E7">
        <w:rPr>
          <w:rFonts w:ascii="Sakkal Majalla" w:hAnsi="Sakkal Majalla" w:cs="Sakkal Majalla"/>
          <w:color w:val="000000" w:themeColor="text1"/>
          <w:sz w:val="28"/>
          <w:szCs w:val="28"/>
          <w:rtl/>
        </w:rPr>
        <w:t xml:space="preserve"> بتحفيز الموظفين على التكيف مع التغيرات السريعة في البيئة الاقتصادية</w:t>
      </w:r>
      <w:r w:rsidR="003D1294">
        <w:rPr>
          <w:rFonts w:ascii="Sakkal Majalla" w:hAnsi="Sakkal Majalla" w:cs="Sakkal Majalla" w:hint="cs"/>
          <w:color w:val="000000" w:themeColor="text1"/>
          <w:sz w:val="28"/>
          <w:szCs w:val="28"/>
          <w:rtl/>
        </w:rPr>
        <w:t>.</w:t>
      </w:r>
    </w:p>
    <w:p w14:paraId="08BB43E1"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1327B315" w14:textId="68615215"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 xml:space="preserve">النتائج: وجدت الدراسة أن القيادة التحويلية تسهم في تسهيل عمليات التغيير المؤسسي، حيث يسعى القادة إلى تحفيز الموظفين وتقديم رؤية واضحة للتغيير. كما أظهرت أن القادة التحويليين يستخدمون التحفيز والإلهام لتحقيق توافق بين أهداف التغيير واحتياجات </w:t>
      </w:r>
      <w:r w:rsidR="00F124BB" w:rsidRPr="00F92E08">
        <w:rPr>
          <w:rFonts w:ascii="Sakkal Majalla" w:hAnsi="Sakkal Majalla" w:cs="Sakkal Majalla" w:hint="cs"/>
          <w:color w:val="000000" w:themeColor="text1"/>
          <w:sz w:val="28"/>
          <w:szCs w:val="28"/>
          <w:rtl/>
        </w:rPr>
        <w:t>الموظفين.</w:t>
      </w:r>
    </w:p>
    <w:p w14:paraId="11C2C4B7" w14:textId="280FCAE4" w:rsidR="00CF17E7" w:rsidRPr="00CF17E7" w:rsidRDefault="00CF17E7" w:rsidP="00F92E08">
      <w:pPr>
        <w:bidi w:val="0"/>
        <w:spacing w:after="0" w:line="240" w:lineRule="auto"/>
        <w:rPr>
          <w:rFonts w:ascii="Sakkal Majalla" w:hAnsi="Sakkal Majalla" w:cs="Sakkal Majalla"/>
          <w:color w:val="000000" w:themeColor="text1"/>
          <w:sz w:val="28"/>
          <w:szCs w:val="28"/>
        </w:rPr>
      </w:pPr>
    </w:p>
    <w:p w14:paraId="67E479D1" w14:textId="46B9B28C" w:rsidR="00CF17E7" w:rsidRPr="00CF17E7" w:rsidRDefault="00F92E08" w:rsidP="00F92E08">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hint="cs"/>
          <w:color w:val="000000" w:themeColor="text1"/>
          <w:sz w:val="28"/>
          <w:szCs w:val="28"/>
          <w:rtl/>
        </w:rPr>
        <w:t>:</w:t>
      </w:r>
      <w:r w:rsidRPr="00CF17E7">
        <w:rPr>
          <w:rFonts w:ascii="Sakkal Majalla" w:hAnsi="Sakkal Majalla" w:cs="Sakkal Majalla"/>
          <w:color w:val="000000" w:themeColor="text1"/>
          <w:sz w:val="28"/>
          <w:szCs w:val="28"/>
        </w:rPr>
        <w:t xml:space="preserve"> Judge</w:t>
      </w:r>
      <w:r w:rsidR="00CF17E7" w:rsidRPr="00CF17E7">
        <w:rPr>
          <w:rFonts w:ascii="Sakkal Majalla" w:hAnsi="Sakkal Majalla" w:cs="Sakkal Majalla"/>
          <w:color w:val="000000" w:themeColor="text1"/>
          <w:sz w:val="28"/>
          <w:szCs w:val="28"/>
        </w:rPr>
        <w:t xml:space="preserve"> &amp; Piccolo (2004) - </w:t>
      </w:r>
      <w:r w:rsidR="00CF17E7" w:rsidRPr="00CF17E7">
        <w:rPr>
          <w:rFonts w:ascii="Sakkal Majalla" w:hAnsi="Sakkal Majalla" w:cs="Sakkal Majalla"/>
          <w:color w:val="000000" w:themeColor="text1"/>
          <w:sz w:val="28"/>
          <w:szCs w:val="28"/>
          <w:rtl/>
        </w:rPr>
        <w:t>تأثير القيادة التحويلية على الأداء المؤسسي</w:t>
      </w:r>
      <w:r w:rsidR="00F124BB" w:rsidRPr="00F92E08">
        <w:rPr>
          <w:rFonts w:ascii="Sakkal Majalla" w:hAnsi="Sakkal Majalla" w:cs="Sakkal Majalla"/>
          <w:color w:val="000000" w:themeColor="text1"/>
          <w:sz w:val="28"/>
          <w:szCs w:val="28"/>
        </w:rPr>
        <w:t xml:space="preserve"> -6</w:t>
      </w:r>
    </w:p>
    <w:p w14:paraId="432240D6" w14:textId="0FE08774" w:rsidR="00CF17E7" w:rsidRPr="00CF17E7" w:rsidRDefault="00CF17E7" w:rsidP="00F124BB">
      <w:pPr>
        <w:bidi w:val="0"/>
        <w:spacing w:after="0" w:line="240" w:lineRule="auto"/>
        <w:jc w:val="right"/>
        <w:rPr>
          <w:rFonts w:ascii="Sakkal Majalla" w:hAnsi="Sakkal Majalla" w:cs="Sakkal Majalla"/>
          <w:color w:val="000000" w:themeColor="text1"/>
          <w:sz w:val="28"/>
          <w:szCs w:val="28"/>
          <w:rtl/>
        </w:rPr>
      </w:pPr>
      <w:r w:rsidRPr="00CF17E7">
        <w:rPr>
          <w:rFonts w:ascii="Sakkal Majalla" w:hAnsi="Sakkal Majalla" w:cs="Sakkal Majalla"/>
          <w:color w:val="000000" w:themeColor="text1"/>
          <w:sz w:val="28"/>
          <w:szCs w:val="28"/>
          <w:rtl/>
        </w:rPr>
        <w:t>تناولت هذه الدراسة العلاقة بين القيادة التحويلية والأداء المؤسسي في بيئات العمل المختلفة. في هذه الدراسة، قام</w:t>
      </w:r>
      <w:r w:rsidRPr="00CF17E7">
        <w:rPr>
          <w:rFonts w:ascii="Sakkal Majalla" w:hAnsi="Sakkal Majalla" w:cs="Sakkal Majalla"/>
          <w:color w:val="000000" w:themeColor="text1"/>
          <w:sz w:val="28"/>
          <w:szCs w:val="28"/>
        </w:rPr>
        <w:t xml:space="preserve"> Judge </w:t>
      </w:r>
      <w:proofErr w:type="gramStart"/>
      <w:r w:rsidRPr="00CF17E7">
        <w:rPr>
          <w:rFonts w:ascii="Sakkal Majalla" w:hAnsi="Sakkal Majalla" w:cs="Sakkal Majalla"/>
          <w:color w:val="000000" w:themeColor="text1"/>
          <w:sz w:val="28"/>
          <w:szCs w:val="28"/>
          <w:rtl/>
        </w:rPr>
        <w:t>و</w:t>
      </w:r>
      <w:r w:rsidRPr="00CF17E7">
        <w:rPr>
          <w:rFonts w:ascii="Sakkal Majalla" w:hAnsi="Sakkal Majalla" w:cs="Sakkal Majalla"/>
          <w:color w:val="000000" w:themeColor="text1"/>
          <w:sz w:val="28"/>
          <w:szCs w:val="28"/>
        </w:rPr>
        <w:t xml:space="preserve"> Piccolo</w:t>
      </w:r>
      <w:proofErr w:type="gramEnd"/>
      <w:r w:rsidRPr="00CF17E7">
        <w:rPr>
          <w:rFonts w:ascii="Sakkal Majalla" w:hAnsi="Sakkal Majalla" w:cs="Sakkal Majalla"/>
          <w:color w:val="000000" w:themeColor="text1"/>
          <w:sz w:val="28"/>
          <w:szCs w:val="28"/>
        </w:rPr>
        <w:t xml:space="preserve"> </w:t>
      </w:r>
      <w:r w:rsidRPr="00CF17E7">
        <w:rPr>
          <w:rFonts w:ascii="Sakkal Majalla" w:hAnsi="Sakkal Majalla" w:cs="Sakkal Majalla"/>
          <w:color w:val="000000" w:themeColor="text1"/>
          <w:sz w:val="28"/>
          <w:szCs w:val="28"/>
          <w:rtl/>
        </w:rPr>
        <w:t xml:space="preserve">بمراجعة الأدبيات السابقة حول القيادة التحويلية وارتباطاتها بالأداء المؤسسي، وقدموا نموذجًا مدمجًا يوضح كيفية تأثير القيادة التحويلية في النتائج </w:t>
      </w:r>
      <w:r w:rsidR="00F124BB" w:rsidRPr="00F92E08">
        <w:rPr>
          <w:rFonts w:ascii="Sakkal Majalla" w:hAnsi="Sakkal Majalla" w:cs="Sakkal Majalla" w:hint="cs"/>
          <w:color w:val="000000" w:themeColor="text1"/>
          <w:sz w:val="28"/>
          <w:szCs w:val="28"/>
          <w:rtl/>
        </w:rPr>
        <w:t>التنظيمية.</w:t>
      </w:r>
    </w:p>
    <w:p w14:paraId="141E1987"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1C603F7" w14:textId="7DACCBAF"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النتائج: أظهرت الدراسة أن القيادة التحويلية تؤثر بشكل إيجابي على الأداء المؤسسي من خلال تعزيز مستوى الرضا الوظيفي والابتكار التنظيمي. كما تبين أن القيادة التحويلية تساعد على تحسين الأداء العام من خلال تأثيرها المباشر على دافعية الموظفين وإبداعهم</w:t>
      </w:r>
      <w:r w:rsidR="003D1294">
        <w:rPr>
          <w:rFonts w:ascii="Sakkal Majalla" w:hAnsi="Sakkal Majalla" w:cs="Sakkal Majalla" w:hint="cs"/>
          <w:color w:val="000000" w:themeColor="text1"/>
          <w:sz w:val="28"/>
          <w:szCs w:val="28"/>
          <w:rtl/>
        </w:rPr>
        <w:t>.</w:t>
      </w:r>
    </w:p>
    <w:p w14:paraId="04931637"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15A9927D" w14:textId="77777777" w:rsidR="00F124BB" w:rsidRPr="00F92E08" w:rsidRDefault="00F124BB" w:rsidP="00F124BB">
      <w:pPr>
        <w:bidi w:val="0"/>
        <w:spacing w:after="0" w:line="240" w:lineRule="auto"/>
        <w:jc w:val="right"/>
        <w:rPr>
          <w:rFonts w:ascii="Sakkal Majalla" w:hAnsi="Sakkal Majalla" w:cs="Sakkal Majalla"/>
          <w:color w:val="000000" w:themeColor="text1"/>
          <w:sz w:val="28"/>
          <w:szCs w:val="28"/>
          <w:rtl/>
        </w:rPr>
      </w:pPr>
    </w:p>
    <w:p w14:paraId="31D68E49" w14:textId="234F01F8" w:rsidR="00F124BB" w:rsidRPr="00CF17E7" w:rsidRDefault="00F124BB" w:rsidP="00F124BB">
      <w:pPr>
        <w:bidi w:val="0"/>
        <w:spacing w:after="0" w:line="240" w:lineRule="auto"/>
        <w:jc w:val="right"/>
        <w:rPr>
          <w:rFonts w:ascii="Sakkal Majalla" w:hAnsi="Sakkal Majalla" w:cs="Sakkal Majalla"/>
          <w:color w:val="000000" w:themeColor="text1"/>
          <w:sz w:val="28"/>
          <w:szCs w:val="28"/>
        </w:rPr>
      </w:pPr>
      <w:proofErr w:type="gramStart"/>
      <w:r w:rsidRPr="00F92E08">
        <w:rPr>
          <w:rFonts w:ascii="Sakkal Majalla" w:hAnsi="Sakkal Majalla" w:cs="Sakkal Majalla" w:hint="cs"/>
          <w:color w:val="000000" w:themeColor="text1"/>
          <w:sz w:val="28"/>
          <w:szCs w:val="28"/>
          <w:rtl/>
        </w:rPr>
        <w:t>:</w:t>
      </w:r>
      <w:r w:rsidR="00CF17E7" w:rsidRPr="00CF17E7">
        <w:rPr>
          <w:rFonts w:ascii="Sakkal Majalla" w:hAnsi="Sakkal Majalla" w:cs="Sakkal Majalla"/>
          <w:color w:val="000000" w:themeColor="text1"/>
          <w:sz w:val="28"/>
          <w:szCs w:val="28"/>
        </w:rPr>
        <w:t>Northouse</w:t>
      </w:r>
      <w:proofErr w:type="gramEnd"/>
      <w:r w:rsidR="00CF17E7" w:rsidRPr="00CF17E7">
        <w:rPr>
          <w:rFonts w:ascii="Sakkal Majalla" w:hAnsi="Sakkal Majalla" w:cs="Sakkal Majalla"/>
          <w:color w:val="000000" w:themeColor="text1"/>
          <w:sz w:val="28"/>
          <w:szCs w:val="28"/>
        </w:rPr>
        <w:t xml:space="preserve"> (2016) - </w:t>
      </w:r>
      <w:r w:rsidRPr="00F92E08">
        <w:rPr>
          <w:rFonts w:ascii="Sakkal Majalla" w:hAnsi="Sakkal Majalla" w:cs="Sakkal Majalla" w:hint="cs"/>
          <w:color w:val="000000" w:themeColor="text1"/>
          <w:sz w:val="28"/>
          <w:szCs w:val="28"/>
          <w:rtl/>
        </w:rPr>
        <w:t xml:space="preserve">- </w:t>
      </w:r>
      <w:r w:rsidR="00CF17E7" w:rsidRPr="00CF17E7">
        <w:rPr>
          <w:rFonts w:ascii="Sakkal Majalla" w:hAnsi="Sakkal Majalla" w:cs="Sakkal Majalla"/>
          <w:color w:val="000000" w:themeColor="text1"/>
          <w:sz w:val="28"/>
          <w:szCs w:val="28"/>
          <w:rtl/>
        </w:rPr>
        <w:t>نظرية القيادة التحويلية: منظور شامل</w:t>
      </w:r>
      <w:r w:rsidRPr="00F92E08">
        <w:rPr>
          <w:rFonts w:ascii="Sakkal Majalla" w:hAnsi="Sakkal Majalla" w:cs="Sakkal Majalla"/>
          <w:color w:val="000000" w:themeColor="text1"/>
          <w:sz w:val="28"/>
          <w:szCs w:val="28"/>
        </w:rPr>
        <w:t>7</w:t>
      </w:r>
    </w:p>
    <w:p w14:paraId="4C228FDB"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4F595DB" w14:textId="2D1C1A69"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في هذه الدراسة مراجعة شاملة لنظرية القيادة التحويلية، موضحًا كيف يمكن تطبيقها في مختلف القطاعات الصناعية. ركزت الدراسة على الأبعاد الأساسية للقيادة التحويلية وارتباطها بتطوير الاستراتيجيات المؤسسية، خصوصًا في المؤسسات التي تشهد نموًا سريعًا أو تغييرات مستمرة</w:t>
      </w:r>
      <w:r w:rsidR="00F124BB" w:rsidRPr="00F92E08">
        <w:rPr>
          <w:rFonts w:ascii="Sakkal Majalla" w:hAnsi="Sakkal Majalla" w:cs="Sakkal Majalla" w:hint="cs"/>
          <w:color w:val="000000" w:themeColor="text1"/>
          <w:sz w:val="28"/>
          <w:szCs w:val="28"/>
          <w:rtl/>
        </w:rPr>
        <w:t>.</w:t>
      </w:r>
      <w:r w:rsidRPr="00CF17E7">
        <w:rPr>
          <w:rFonts w:ascii="Sakkal Majalla" w:hAnsi="Sakkal Majalla" w:cs="Sakkal Majalla"/>
          <w:color w:val="000000" w:themeColor="text1"/>
          <w:sz w:val="28"/>
          <w:szCs w:val="28"/>
        </w:rPr>
        <w:t>.</w:t>
      </w:r>
    </w:p>
    <w:p w14:paraId="3C82CF78"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015E116E" w14:textId="41FDEB57"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النتائج: وجد الباحث أن القيادة التحويلية تساهم في تحقيق التغيير المؤسسي من خلال تحفيز الموظفين على التفكير الإبداعي والمساهمة في اتخاذ القرارات الاستراتيجية. كما أكد على أهمية القيادة التحويلية في تحسين ثقافة العمل داخل المؤسسة، مما يساعد في تعزيز الابتكار وتحقيق الأهداف التنظيمية</w:t>
      </w:r>
      <w:r w:rsidR="00F124BB" w:rsidRPr="00F92E08">
        <w:rPr>
          <w:rFonts w:ascii="Sakkal Majalla" w:hAnsi="Sakkal Majalla" w:cs="Sakkal Majalla" w:hint="cs"/>
          <w:color w:val="000000" w:themeColor="text1"/>
          <w:sz w:val="28"/>
          <w:szCs w:val="28"/>
          <w:rtl/>
        </w:rPr>
        <w:t>.</w:t>
      </w:r>
    </w:p>
    <w:p w14:paraId="10CF4C7B"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7BB5C1E7"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293692B1" w14:textId="19F74F0E"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p>
    <w:p w14:paraId="2DA669B1" w14:textId="4EC3EF59" w:rsidR="00CF17E7" w:rsidRPr="00CF17E7" w:rsidRDefault="00CF17E7" w:rsidP="00CF17E7">
      <w:pPr>
        <w:bidi w:val="0"/>
        <w:spacing w:after="0" w:line="240" w:lineRule="auto"/>
        <w:jc w:val="right"/>
        <w:rPr>
          <w:rFonts w:ascii="Sakkal Majalla" w:hAnsi="Sakkal Majalla" w:cs="Sakkal Majalla"/>
          <w:b/>
          <w:bCs/>
          <w:color w:val="000000" w:themeColor="text1"/>
          <w:sz w:val="28"/>
          <w:szCs w:val="28"/>
          <w:u w:val="single"/>
        </w:rPr>
      </w:pPr>
      <w:r w:rsidRPr="00CF17E7">
        <w:rPr>
          <w:rFonts w:ascii="Sakkal Majalla" w:hAnsi="Sakkal Majalla" w:cs="Sakkal Majalla"/>
          <w:b/>
          <w:bCs/>
          <w:color w:val="000000" w:themeColor="text1"/>
          <w:sz w:val="28"/>
          <w:szCs w:val="28"/>
          <w:u w:val="single"/>
          <w:rtl/>
        </w:rPr>
        <w:t>الاستنتاجات من الدراسات السابقة</w:t>
      </w:r>
      <w:r w:rsidR="00F124BB" w:rsidRPr="006863B4">
        <w:rPr>
          <w:rFonts w:ascii="Sakkal Majalla" w:hAnsi="Sakkal Majalla" w:cs="Sakkal Majalla" w:hint="cs"/>
          <w:b/>
          <w:bCs/>
          <w:color w:val="000000" w:themeColor="text1"/>
          <w:sz w:val="28"/>
          <w:szCs w:val="28"/>
          <w:u w:val="single"/>
          <w:rtl/>
        </w:rPr>
        <w:t>:</w:t>
      </w:r>
    </w:p>
    <w:p w14:paraId="64317986"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590FFBCB" w14:textId="7DFD80F3"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hint="cs"/>
          <w:color w:val="000000" w:themeColor="text1"/>
          <w:sz w:val="28"/>
          <w:szCs w:val="28"/>
          <w:rtl/>
        </w:rPr>
        <w:t xml:space="preserve">1- </w:t>
      </w:r>
      <w:r w:rsidRPr="00CF17E7">
        <w:rPr>
          <w:rFonts w:ascii="Sakkal Majalla" w:hAnsi="Sakkal Majalla" w:cs="Sakkal Majalla"/>
          <w:color w:val="000000" w:themeColor="text1"/>
          <w:sz w:val="28"/>
          <w:szCs w:val="28"/>
          <w:rtl/>
        </w:rPr>
        <w:t>القيادة التحويلية تحفز الابتكار: جميع الدراسات تشير إلى أن القادة التحويليين يلعبون دورًا رئيسيًا في تحفيز الإبداع والابتكار داخل المؤسسات من خلال تفعيل الأبعاد المختلفة للقيادة مثل التحفيز الملهم والتحدي الفكري</w:t>
      </w:r>
      <w:r w:rsidR="003D1294">
        <w:rPr>
          <w:rFonts w:ascii="Sakkal Majalla" w:hAnsi="Sakkal Majalla" w:cs="Sakkal Majalla" w:hint="cs"/>
          <w:color w:val="000000" w:themeColor="text1"/>
          <w:sz w:val="28"/>
          <w:szCs w:val="28"/>
          <w:rtl/>
        </w:rPr>
        <w:t>.</w:t>
      </w:r>
    </w:p>
    <w:p w14:paraId="553B8D16"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8A065DF"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C7116E4" w14:textId="0148F426"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hint="cs"/>
          <w:color w:val="000000" w:themeColor="text1"/>
          <w:sz w:val="28"/>
          <w:szCs w:val="28"/>
          <w:rtl/>
        </w:rPr>
        <w:t xml:space="preserve">2- </w:t>
      </w:r>
      <w:r w:rsidRPr="00CF17E7">
        <w:rPr>
          <w:rFonts w:ascii="Sakkal Majalla" w:hAnsi="Sakkal Majalla" w:cs="Sakkal Majalla"/>
          <w:color w:val="000000" w:themeColor="text1"/>
          <w:sz w:val="28"/>
          <w:szCs w:val="28"/>
          <w:rtl/>
        </w:rPr>
        <w:t>تحسين الأداء المؤسسي: القيادة التحويلية ترتبط ارتباطًا إيجابيًا بتحسين الأداء المؤسسي، حيث تساهم في زيادة الإنتاجية والفعالية التنظيمية</w:t>
      </w:r>
      <w:r w:rsidR="003D1294">
        <w:rPr>
          <w:rFonts w:ascii="Sakkal Majalla" w:hAnsi="Sakkal Majalla" w:cs="Sakkal Majalla" w:hint="cs"/>
          <w:color w:val="000000" w:themeColor="text1"/>
          <w:sz w:val="28"/>
          <w:szCs w:val="28"/>
          <w:rtl/>
        </w:rPr>
        <w:t>.</w:t>
      </w:r>
      <w:r w:rsidRPr="00CF17E7">
        <w:rPr>
          <w:rFonts w:ascii="Sakkal Majalla" w:hAnsi="Sakkal Majalla" w:cs="Sakkal Majalla"/>
          <w:color w:val="000000" w:themeColor="text1"/>
          <w:sz w:val="28"/>
          <w:szCs w:val="28"/>
        </w:rPr>
        <w:t>.</w:t>
      </w:r>
    </w:p>
    <w:p w14:paraId="498824D6"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06F9F0E6"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3D9B6226" w14:textId="66CB11AC"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hint="cs"/>
          <w:color w:val="000000" w:themeColor="text1"/>
          <w:sz w:val="28"/>
          <w:szCs w:val="28"/>
          <w:rtl/>
        </w:rPr>
        <w:t xml:space="preserve">3- </w:t>
      </w:r>
      <w:r w:rsidRPr="00CF17E7">
        <w:rPr>
          <w:rFonts w:ascii="Sakkal Majalla" w:hAnsi="Sakkal Majalla" w:cs="Sakkal Majalla"/>
          <w:color w:val="000000" w:themeColor="text1"/>
          <w:sz w:val="28"/>
          <w:szCs w:val="28"/>
          <w:rtl/>
        </w:rPr>
        <w:t>الرضا الوظيفي والتحفيز: القيادة التحويلية تؤدي إلى تحسين الرضا الوظيفي وزيادة التحفيز، مما ينعكس بشكل إيجابي على الأداء العام للمؤسسة</w:t>
      </w:r>
      <w:r w:rsidR="003D1294">
        <w:rPr>
          <w:rFonts w:ascii="Sakkal Majalla" w:hAnsi="Sakkal Majalla" w:cs="Sakkal Majalla" w:hint="cs"/>
          <w:color w:val="000000" w:themeColor="text1"/>
          <w:sz w:val="28"/>
          <w:szCs w:val="28"/>
          <w:rtl/>
        </w:rPr>
        <w:t>.</w:t>
      </w:r>
      <w:r w:rsidRPr="00CF17E7">
        <w:rPr>
          <w:rFonts w:ascii="Sakkal Majalla" w:hAnsi="Sakkal Majalla" w:cs="Sakkal Majalla"/>
          <w:color w:val="000000" w:themeColor="text1"/>
          <w:sz w:val="28"/>
          <w:szCs w:val="28"/>
        </w:rPr>
        <w:t>.</w:t>
      </w:r>
    </w:p>
    <w:p w14:paraId="0D11274C"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661D39C4"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0A3E0606" w14:textId="1771D259"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hint="cs"/>
          <w:color w:val="000000" w:themeColor="text1"/>
          <w:sz w:val="28"/>
          <w:szCs w:val="28"/>
          <w:rtl/>
        </w:rPr>
        <w:t xml:space="preserve">4- </w:t>
      </w:r>
      <w:r w:rsidRPr="00CF17E7">
        <w:rPr>
          <w:rFonts w:ascii="Sakkal Majalla" w:hAnsi="Sakkal Majalla" w:cs="Sakkal Majalla"/>
          <w:color w:val="000000" w:themeColor="text1"/>
          <w:sz w:val="28"/>
          <w:szCs w:val="28"/>
          <w:rtl/>
        </w:rPr>
        <w:t>دور القيادة التحويلية في التغيير: تسهم القيادة التحويلية في نجاح عمليات التغيير المؤسسي والتكيف مع التحديات البيئية المستجدة</w:t>
      </w:r>
      <w:r w:rsidR="003D1294">
        <w:rPr>
          <w:rFonts w:ascii="Sakkal Majalla" w:hAnsi="Sakkal Majalla" w:cs="Sakkal Majalla" w:hint="cs"/>
          <w:color w:val="000000" w:themeColor="text1"/>
          <w:sz w:val="28"/>
          <w:szCs w:val="28"/>
          <w:rtl/>
        </w:rPr>
        <w:t>.</w:t>
      </w:r>
    </w:p>
    <w:p w14:paraId="0879C44A"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7F9748C1" w14:textId="6DCD7ABB" w:rsidR="00CF17E7" w:rsidRPr="00CF17E7" w:rsidRDefault="00CF17E7" w:rsidP="00F124BB">
      <w:pPr>
        <w:bidi w:val="0"/>
        <w:spacing w:after="0" w:line="240" w:lineRule="auto"/>
        <w:jc w:val="right"/>
        <w:rPr>
          <w:rFonts w:ascii="Sakkal Majalla" w:hAnsi="Sakkal Majalla" w:cs="Sakkal Majalla"/>
          <w:color w:val="000000" w:themeColor="text1"/>
          <w:sz w:val="28"/>
          <w:szCs w:val="28"/>
        </w:rPr>
      </w:pPr>
    </w:p>
    <w:p w14:paraId="46EF68E5" w14:textId="7777777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p>
    <w:p w14:paraId="0755D46F" w14:textId="7A4501FB" w:rsidR="00CF17E7" w:rsidRPr="00335D7B" w:rsidRDefault="00CF17E7" w:rsidP="00BD44B4">
      <w:pPr>
        <w:bidi w:val="0"/>
        <w:spacing w:after="0" w:line="240" w:lineRule="auto"/>
        <w:jc w:val="right"/>
        <w:rPr>
          <w:rFonts w:ascii="Sakkal Majalla" w:hAnsi="Sakkal Majalla" w:cs="Sakkal Majalla"/>
          <w:b/>
          <w:bCs/>
          <w:color w:val="000000" w:themeColor="text1"/>
          <w:sz w:val="28"/>
          <w:szCs w:val="28"/>
          <w:u w:val="single"/>
        </w:rPr>
      </w:pPr>
      <w:r w:rsidRPr="00335D7B">
        <w:rPr>
          <w:rFonts w:ascii="Sakkal Majalla" w:hAnsi="Sakkal Majalla" w:cs="Sakkal Majalla"/>
          <w:b/>
          <w:bCs/>
          <w:color w:val="000000" w:themeColor="text1"/>
          <w:sz w:val="28"/>
          <w:szCs w:val="28"/>
          <w:u w:val="single"/>
          <w:rtl/>
        </w:rPr>
        <w:t>الخلاصة</w:t>
      </w:r>
      <w:r w:rsidR="00BD44B4" w:rsidRPr="00335D7B">
        <w:rPr>
          <w:rFonts w:ascii="Sakkal Majalla" w:hAnsi="Sakkal Majalla" w:cs="Sakkal Majalla" w:hint="cs"/>
          <w:b/>
          <w:bCs/>
          <w:color w:val="000000" w:themeColor="text1"/>
          <w:sz w:val="28"/>
          <w:szCs w:val="28"/>
          <w:u w:val="single"/>
          <w:rtl/>
        </w:rPr>
        <w:t>:</w:t>
      </w:r>
    </w:p>
    <w:p w14:paraId="02C35096" w14:textId="3D954167" w:rsidR="00CF17E7" w:rsidRPr="00CF17E7" w:rsidRDefault="00CF17E7" w:rsidP="00CF17E7">
      <w:pPr>
        <w:bidi w:val="0"/>
        <w:spacing w:after="0" w:line="240" w:lineRule="auto"/>
        <w:jc w:val="right"/>
        <w:rPr>
          <w:rFonts w:ascii="Sakkal Majalla" w:hAnsi="Sakkal Majalla" w:cs="Sakkal Majalla"/>
          <w:color w:val="000000" w:themeColor="text1"/>
          <w:sz w:val="28"/>
          <w:szCs w:val="28"/>
        </w:rPr>
      </w:pPr>
      <w:r w:rsidRPr="00CF17E7">
        <w:rPr>
          <w:rFonts w:ascii="Sakkal Majalla" w:hAnsi="Sakkal Majalla" w:cs="Sakkal Majalla"/>
          <w:color w:val="000000" w:themeColor="text1"/>
          <w:sz w:val="28"/>
          <w:szCs w:val="28"/>
          <w:rtl/>
        </w:rPr>
        <w:t>توضح الدراسات السابقة أهمية القيادة التحويلية في تعزيز الأداء المؤسسي، الابتكار، والتحفيز الوظيفي. كما تسهم في بناء بيئة عمل ملهمة ومرنة قادرة على التكيف مع التغيرات المستمرة في بيئة الأعمال</w:t>
      </w:r>
      <w:r w:rsidR="0010103B">
        <w:rPr>
          <w:rFonts w:ascii="Sakkal Majalla" w:hAnsi="Sakkal Majalla" w:cs="Sakkal Majalla" w:hint="cs"/>
          <w:color w:val="000000" w:themeColor="text1"/>
          <w:sz w:val="28"/>
          <w:szCs w:val="28"/>
          <w:rtl/>
        </w:rPr>
        <w:t>.</w:t>
      </w:r>
      <w:r w:rsidRPr="00CF17E7">
        <w:rPr>
          <w:rFonts w:ascii="Sakkal Majalla" w:hAnsi="Sakkal Majalla" w:cs="Sakkal Majalla"/>
          <w:color w:val="000000" w:themeColor="text1"/>
          <w:sz w:val="28"/>
          <w:szCs w:val="28"/>
        </w:rPr>
        <w:t>.</w:t>
      </w:r>
    </w:p>
    <w:p w14:paraId="4125367C" w14:textId="5A26BE5F" w:rsidR="00516F37" w:rsidRPr="00CF17E7" w:rsidRDefault="00516F37" w:rsidP="00CF17E7">
      <w:pPr>
        <w:shd w:val="clear" w:color="auto" w:fill="FFFFFF"/>
        <w:spacing w:after="0" w:line="240" w:lineRule="auto"/>
        <w:jc w:val="right"/>
        <w:rPr>
          <w:rFonts w:ascii="Arial" w:eastAsia="Times New Roman" w:hAnsi="Arial" w:cs="Arial"/>
          <w:color w:val="222222"/>
          <w:kern w:val="0"/>
          <w:sz w:val="24"/>
          <w:szCs w:val="24"/>
          <w14:ligatures w14:val="none"/>
        </w:rPr>
      </w:pPr>
    </w:p>
    <w:p w14:paraId="3D4465AC" w14:textId="77777777" w:rsidR="00516F37" w:rsidRPr="00516F37" w:rsidRDefault="00516F37" w:rsidP="005C2C14">
      <w:pPr>
        <w:rPr>
          <w:rFonts w:ascii="Sakkal Majalla" w:hAnsi="Sakkal Majalla" w:cs="Sakkal Majalla"/>
          <w:sz w:val="28"/>
          <w:szCs w:val="28"/>
          <w:u w:val="single"/>
          <w:rtl/>
        </w:rPr>
      </w:pPr>
    </w:p>
    <w:p w14:paraId="58DB9B8D" w14:textId="4469F6CA" w:rsidR="005C2C14" w:rsidRPr="00335D7B" w:rsidRDefault="00F925D0" w:rsidP="00F92E08">
      <w:pPr>
        <w:bidi w:val="0"/>
        <w:spacing w:after="0" w:line="240" w:lineRule="auto"/>
        <w:jc w:val="right"/>
        <w:rPr>
          <w:rFonts w:ascii="Sakkal Majalla" w:hAnsi="Sakkal Majalla" w:cs="Sakkal Majalla"/>
          <w:b/>
          <w:bCs/>
          <w:color w:val="000000" w:themeColor="text1"/>
          <w:sz w:val="28"/>
          <w:szCs w:val="28"/>
          <w:u w:val="single"/>
          <w:rtl/>
        </w:rPr>
      </w:pPr>
      <w:r w:rsidRPr="00335D7B">
        <w:rPr>
          <w:rFonts w:ascii="Sakkal Majalla" w:hAnsi="Sakkal Majalla" w:cs="Sakkal Majalla" w:hint="cs"/>
          <w:b/>
          <w:bCs/>
          <w:color w:val="000000" w:themeColor="text1"/>
          <w:sz w:val="28"/>
          <w:szCs w:val="28"/>
          <w:u w:val="single"/>
          <w:rtl/>
        </w:rPr>
        <w:t>-الإطار النظري</w:t>
      </w:r>
      <w:r w:rsidR="00BD44B4" w:rsidRPr="00335D7B">
        <w:rPr>
          <w:rFonts w:ascii="Sakkal Majalla" w:hAnsi="Sakkal Majalla" w:cs="Sakkal Majalla" w:hint="cs"/>
          <w:b/>
          <w:bCs/>
          <w:color w:val="000000" w:themeColor="text1"/>
          <w:sz w:val="28"/>
          <w:szCs w:val="28"/>
          <w:u w:val="single"/>
          <w:rtl/>
        </w:rPr>
        <w:t>:</w:t>
      </w:r>
    </w:p>
    <w:p w14:paraId="7DE88A8E" w14:textId="67E303B1" w:rsidR="005C2C14" w:rsidRPr="00F92E08" w:rsidRDefault="005C2C14" w:rsidP="00F124BB">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color w:val="000000" w:themeColor="text1"/>
          <w:sz w:val="28"/>
          <w:szCs w:val="28"/>
          <w:rtl/>
        </w:rPr>
        <w:t xml:space="preserve">القيادة التحويلية: يتم التركيز على أبعاد القيادة التحويلية الأربعة التي اقترحها </w:t>
      </w:r>
      <w:proofErr w:type="spellStart"/>
      <w:r w:rsidRPr="00F92E08">
        <w:rPr>
          <w:rFonts w:ascii="Sakkal Majalla" w:hAnsi="Sakkal Majalla" w:cs="Sakkal Majalla"/>
          <w:color w:val="000000" w:themeColor="text1"/>
          <w:sz w:val="28"/>
          <w:szCs w:val="28"/>
          <w:rtl/>
        </w:rPr>
        <w:t>باسي</w:t>
      </w:r>
      <w:proofErr w:type="spellEnd"/>
      <w:r w:rsidRPr="00F92E08">
        <w:rPr>
          <w:rFonts w:ascii="Sakkal Majalla" w:hAnsi="Sakkal Majalla" w:cs="Sakkal Majalla"/>
          <w:color w:val="000000" w:themeColor="text1"/>
          <w:sz w:val="28"/>
          <w:szCs w:val="28"/>
          <w:rtl/>
        </w:rPr>
        <w:t xml:space="preserve"> </w:t>
      </w:r>
      <w:proofErr w:type="spellStart"/>
      <w:r w:rsidRPr="00F92E08">
        <w:rPr>
          <w:rFonts w:ascii="Sakkal Majalla" w:hAnsi="Sakkal Majalla" w:cs="Sakkal Majalla"/>
          <w:color w:val="000000" w:themeColor="text1"/>
          <w:sz w:val="28"/>
          <w:szCs w:val="28"/>
          <w:rtl/>
        </w:rPr>
        <w:t>ورايكس</w:t>
      </w:r>
      <w:proofErr w:type="spellEnd"/>
      <w:r w:rsidR="0010103B">
        <w:rPr>
          <w:rFonts w:ascii="Sakkal Majalla" w:hAnsi="Sakkal Majalla" w:cs="Sakkal Majalla" w:hint="cs"/>
          <w:color w:val="000000" w:themeColor="text1"/>
          <w:sz w:val="28"/>
          <w:szCs w:val="28"/>
          <w:rtl/>
        </w:rPr>
        <w:t>:</w:t>
      </w:r>
    </w:p>
    <w:p w14:paraId="5D186DD5" w14:textId="77777777" w:rsidR="005C2C14" w:rsidRPr="005C2C14" w:rsidRDefault="005C2C14" w:rsidP="005C2C14">
      <w:pPr>
        <w:bidi w:val="0"/>
        <w:spacing w:after="0" w:line="240" w:lineRule="auto"/>
        <w:jc w:val="right"/>
        <w:rPr>
          <w:rFonts w:ascii="Sakkal Majalla" w:hAnsi="Sakkal Majalla" w:cs="Sakkal Majalla"/>
          <w:color w:val="000000" w:themeColor="text1"/>
          <w:sz w:val="28"/>
          <w:szCs w:val="28"/>
        </w:rPr>
      </w:pPr>
    </w:p>
    <w:p w14:paraId="042A7164" w14:textId="34FE427C" w:rsidR="005C2C14" w:rsidRPr="005C2C14" w:rsidRDefault="005C2C14" w:rsidP="00F92E08">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color w:val="000000" w:themeColor="text1"/>
          <w:sz w:val="28"/>
          <w:szCs w:val="28"/>
        </w:rPr>
        <w:t xml:space="preserve"> (Idealized Influence</w:t>
      </w:r>
      <w:proofErr w:type="gramStart"/>
      <w:r w:rsidRPr="00F92E08">
        <w:rPr>
          <w:rFonts w:ascii="Sakkal Majalla" w:hAnsi="Sakkal Majalla" w:cs="Sakkal Majalla"/>
          <w:color w:val="000000" w:themeColor="text1"/>
          <w:sz w:val="28"/>
          <w:szCs w:val="28"/>
        </w:rPr>
        <w:t>)</w:t>
      </w:r>
      <w:r w:rsidRPr="00F92E08">
        <w:rPr>
          <w:rFonts w:ascii="Sakkal Majalla" w:hAnsi="Sakkal Majalla" w:cs="Sakkal Majalla" w:hint="cs"/>
          <w:color w:val="000000" w:themeColor="text1"/>
          <w:sz w:val="28"/>
          <w:szCs w:val="28"/>
          <w:rtl/>
        </w:rPr>
        <w:t>التأثير</w:t>
      </w:r>
      <w:proofErr w:type="gramEnd"/>
      <w:r w:rsidRPr="00F92E08">
        <w:rPr>
          <w:rFonts w:ascii="Sakkal Majalla" w:hAnsi="Sakkal Majalla" w:cs="Sakkal Majalla" w:hint="cs"/>
          <w:color w:val="000000" w:themeColor="text1"/>
          <w:sz w:val="28"/>
          <w:szCs w:val="28"/>
          <w:rtl/>
        </w:rPr>
        <w:t xml:space="preserve"> المثالي </w:t>
      </w:r>
      <w:r w:rsidR="00F92E08">
        <w:rPr>
          <w:rFonts w:ascii="Sakkal Majalla" w:hAnsi="Sakkal Majalla" w:cs="Sakkal Majalla"/>
          <w:color w:val="000000" w:themeColor="text1"/>
          <w:sz w:val="28"/>
          <w:szCs w:val="28"/>
        </w:rPr>
        <w:t xml:space="preserve"> -1</w:t>
      </w:r>
    </w:p>
    <w:p w14:paraId="45E2484B" w14:textId="045093E4" w:rsidR="005C2C14" w:rsidRPr="005C2C14" w:rsidRDefault="005C2C14" w:rsidP="00F92E08">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color w:val="000000" w:themeColor="text1"/>
          <w:sz w:val="28"/>
          <w:szCs w:val="28"/>
        </w:rPr>
        <w:t xml:space="preserve"> (Inspirational Motivation</w:t>
      </w:r>
      <w:proofErr w:type="gramStart"/>
      <w:r w:rsidRPr="00F92E08">
        <w:rPr>
          <w:rFonts w:ascii="Sakkal Majalla" w:hAnsi="Sakkal Majalla" w:cs="Sakkal Majalla"/>
          <w:color w:val="000000" w:themeColor="text1"/>
          <w:sz w:val="28"/>
          <w:szCs w:val="28"/>
        </w:rPr>
        <w:t>)</w:t>
      </w:r>
      <w:r w:rsidRPr="00F92E08">
        <w:rPr>
          <w:rFonts w:ascii="Sakkal Majalla" w:hAnsi="Sakkal Majalla" w:cs="Sakkal Majalla" w:hint="cs"/>
          <w:color w:val="000000" w:themeColor="text1"/>
          <w:sz w:val="28"/>
          <w:szCs w:val="28"/>
          <w:rtl/>
        </w:rPr>
        <w:t>التحفيز</w:t>
      </w:r>
      <w:proofErr w:type="gramEnd"/>
      <w:r w:rsidRPr="00F92E08">
        <w:rPr>
          <w:rFonts w:ascii="Sakkal Majalla" w:hAnsi="Sakkal Majalla" w:cs="Sakkal Majalla" w:hint="cs"/>
          <w:color w:val="000000" w:themeColor="text1"/>
          <w:sz w:val="28"/>
          <w:szCs w:val="28"/>
          <w:rtl/>
        </w:rPr>
        <w:t xml:space="preserve"> الملهم </w:t>
      </w:r>
      <w:r w:rsidR="00F92E08">
        <w:rPr>
          <w:rFonts w:ascii="Sakkal Majalla" w:hAnsi="Sakkal Majalla" w:cs="Sakkal Majalla"/>
          <w:color w:val="000000" w:themeColor="text1"/>
          <w:sz w:val="28"/>
          <w:szCs w:val="28"/>
        </w:rPr>
        <w:t xml:space="preserve">- 2 </w:t>
      </w:r>
    </w:p>
    <w:p w14:paraId="1954ADE0" w14:textId="08855159" w:rsidR="005C2C14" w:rsidRPr="005C2C14" w:rsidRDefault="005C2C14" w:rsidP="00F92E08">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color w:val="000000" w:themeColor="text1"/>
          <w:sz w:val="28"/>
          <w:szCs w:val="28"/>
        </w:rPr>
        <w:t xml:space="preserve"> (Intellectual Stimulation</w:t>
      </w:r>
      <w:proofErr w:type="gramStart"/>
      <w:r w:rsidRPr="00F92E08">
        <w:rPr>
          <w:rFonts w:ascii="Sakkal Majalla" w:hAnsi="Sakkal Majalla" w:cs="Sakkal Majalla"/>
          <w:color w:val="000000" w:themeColor="text1"/>
          <w:sz w:val="28"/>
          <w:szCs w:val="28"/>
        </w:rPr>
        <w:t>)</w:t>
      </w:r>
      <w:r w:rsidRPr="00F92E08">
        <w:rPr>
          <w:rFonts w:ascii="Sakkal Majalla" w:hAnsi="Sakkal Majalla" w:cs="Sakkal Majalla" w:hint="cs"/>
          <w:color w:val="000000" w:themeColor="text1"/>
          <w:sz w:val="28"/>
          <w:szCs w:val="28"/>
          <w:rtl/>
        </w:rPr>
        <w:t>التحدي</w:t>
      </w:r>
      <w:proofErr w:type="gramEnd"/>
      <w:r w:rsidRPr="00F92E08">
        <w:rPr>
          <w:rFonts w:ascii="Sakkal Majalla" w:hAnsi="Sakkal Majalla" w:cs="Sakkal Majalla" w:hint="cs"/>
          <w:color w:val="000000" w:themeColor="text1"/>
          <w:sz w:val="28"/>
          <w:szCs w:val="28"/>
          <w:rtl/>
        </w:rPr>
        <w:t xml:space="preserve"> الفكري </w:t>
      </w:r>
      <w:r w:rsidR="00F92E08">
        <w:rPr>
          <w:rFonts w:ascii="Sakkal Majalla" w:hAnsi="Sakkal Majalla" w:cs="Sakkal Majalla"/>
          <w:color w:val="000000" w:themeColor="text1"/>
          <w:sz w:val="28"/>
          <w:szCs w:val="28"/>
        </w:rPr>
        <w:t>- 3</w:t>
      </w:r>
    </w:p>
    <w:p w14:paraId="609F2711" w14:textId="6AC36026" w:rsidR="005C2C14" w:rsidRPr="00F92E08" w:rsidRDefault="005C2C14" w:rsidP="005C2C14">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color w:val="000000" w:themeColor="text1"/>
          <w:sz w:val="28"/>
          <w:szCs w:val="28"/>
        </w:rPr>
        <w:t xml:space="preserve"> (Individualized Consideration</w:t>
      </w:r>
      <w:proofErr w:type="gramStart"/>
      <w:r w:rsidRPr="00F92E08">
        <w:rPr>
          <w:rFonts w:ascii="Sakkal Majalla" w:hAnsi="Sakkal Majalla" w:cs="Sakkal Majalla"/>
          <w:color w:val="000000" w:themeColor="text1"/>
          <w:sz w:val="28"/>
          <w:szCs w:val="28"/>
        </w:rPr>
        <w:t>)</w:t>
      </w:r>
      <w:r w:rsidRPr="00F92E08">
        <w:rPr>
          <w:rFonts w:ascii="Sakkal Majalla" w:hAnsi="Sakkal Majalla" w:cs="Sakkal Majalla" w:hint="cs"/>
          <w:color w:val="000000" w:themeColor="text1"/>
          <w:sz w:val="28"/>
          <w:szCs w:val="28"/>
          <w:rtl/>
        </w:rPr>
        <w:t>الرعاية</w:t>
      </w:r>
      <w:proofErr w:type="gramEnd"/>
      <w:r w:rsidRPr="00F92E08">
        <w:rPr>
          <w:rFonts w:ascii="Sakkal Majalla" w:hAnsi="Sakkal Majalla" w:cs="Sakkal Majalla" w:hint="cs"/>
          <w:color w:val="000000" w:themeColor="text1"/>
          <w:sz w:val="28"/>
          <w:szCs w:val="28"/>
          <w:rtl/>
        </w:rPr>
        <w:t xml:space="preserve"> الفردية </w:t>
      </w:r>
      <w:r w:rsidR="00F92E08">
        <w:rPr>
          <w:rFonts w:ascii="Sakkal Majalla" w:hAnsi="Sakkal Majalla" w:cs="Sakkal Majalla"/>
          <w:color w:val="000000" w:themeColor="text1"/>
          <w:sz w:val="28"/>
          <w:szCs w:val="28"/>
        </w:rPr>
        <w:t xml:space="preserve"> - 4</w:t>
      </w:r>
    </w:p>
    <w:p w14:paraId="70F3A9CC" w14:textId="2BFAB05B" w:rsidR="005C2C14" w:rsidRPr="005C2C14" w:rsidRDefault="005C2C14" w:rsidP="005C2C14">
      <w:pPr>
        <w:bidi w:val="0"/>
        <w:spacing w:after="0" w:line="240" w:lineRule="auto"/>
        <w:jc w:val="right"/>
        <w:rPr>
          <w:rFonts w:ascii="Sakkal Majalla" w:hAnsi="Sakkal Majalla" w:cs="Sakkal Majalla"/>
          <w:color w:val="000000" w:themeColor="text1"/>
          <w:sz w:val="28"/>
          <w:szCs w:val="28"/>
        </w:rPr>
      </w:pPr>
    </w:p>
    <w:p w14:paraId="4EC5DE0F" w14:textId="076247E7" w:rsidR="005C2C14" w:rsidRPr="00F92E08" w:rsidRDefault="005C2C14" w:rsidP="00F92E08">
      <w:pPr>
        <w:bidi w:val="0"/>
        <w:spacing w:after="0" w:line="240" w:lineRule="auto"/>
        <w:jc w:val="right"/>
        <w:rPr>
          <w:rFonts w:ascii="Sakkal Majalla" w:hAnsi="Sakkal Majalla" w:cs="Sakkal Majalla"/>
          <w:color w:val="000000" w:themeColor="text1"/>
          <w:sz w:val="28"/>
          <w:szCs w:val="28"/>
        </w:rPr>
      </w:pPr>
      <w:r w:rsidRPr="00F92E08">
        <w:rPr>
          <w:rFonts w:ascii="Sakkal Majalla" w:hAnsi="Sakkal Majalla" w:cs="Sakkal Majalla"/>
          <w:color w:val="000000" w:themeColor="text1"/>
          <w:sz w:val="28"/>
          <w:szCs w:val="28"/>
          <w:rtl/>
        </w:rPr>
        <w:t xml:space="preserve">أداء المؤسسات: سيشمل هذا المفهوم العوامل المختلفة التي تؤثر في الأداء مثل الإنتاجية، الفعالية التنظيمية، مستوى الابتكار، والرضا </w:t>
      </w:r>
      <w:r w:rsidR="0010103B" w:rsidRPr="00F92E08">
        <w:rPr>
          <w:rFonts w:ascii="Sakkal Majalla" w:hAnsi="Sakkal Majalla" w:cs="Sakkal Majalla" w:hint="cs"/>
          <w:color w:val="000000" w:themeColor="text1"/>
          <w:sz w:val="28"/>
          <w:szCs w:val="28"/>
          <w:rtl/>
        </w:rPr>
        <w:t>الوظيفي</w:t>
      </w:r>
      <w:r w:rsidR="0010103B">
        <w:rPr>
          <w:rFonts w:ascii="Sakkal Majalla" w:hAnsi="Sakkal Majalla" w:cs="Sakkal Majalla" w:hint="cs"/>
          <w:color w:val="000000" w:themeColor="text1"/>
          <w:sz w:val="28"/>
          <w:szCs w:val="28"/>
          <w:rtl/>
        </w:rPr>
        <w:t>.</w:t>
      </w:r>
    </w:p>
    <w:p w14:paraId="0D0295FF" w14:textId="1A59CD9B" w:rsidR="00F925D0" w:rsidRPr="00F92E08" w:rsidRDefault="00F925D0" w:rsidP="00F92E08">
      <w:pPr>
        <w:bidi w:val="0"/>
        <w:spacing w:after="0" w:line="240" w:lineRule="auto"/>
        <w:jc w:val="right"/>
        <w:rPr>
          <w:rFonts w:ascii="Sakkal Majalla" w:hAnsi="Sakkal Majalla" w:cs="Sakkal Majalla"/>
          <w:color w:val="000000" w:themeColor="text1"/>
          <w:sz w:val="28"/>
          <w:szCs w:val="28"/>
          <w:rtl/>
        </w:rPr>
      </w:pPr>
    </w:p>
    <w:p w14:paraId="369CF744" w14:textId="77777777" w:rsidR="0082685E" w:rsidRDefault="0082685E" w:rsidP="00F124BB">
      <w:pPr>
        <w:rPr>
          <w:rFonts w:ascii="Sakkal Majalla" w:hAnsi="Sakkal Majalla" w:cs="Sakkal Majalla"/>
          <w:b/>
          <w:bCs/>
          <w:sz w:val="48"/>
          <w:szCs w:val="48"/>
          <w:u w:val="single"/>
          <w:rtl/>
        </w:rPr>
      </w:pPr>
    </w:p>
    <w:p w14:paraId="6B69ED98" w14:textId="4B4C525F" w:rsidR="0082685E" w:rsidRDefault="0082685E" w:rsidP="00F925D0">
      <w:pPr>
        <w:jc w:val="center"/>
        <w:rPr>
          <w:rFonts w:ascii="Sakkal Majalla" w:hAnsi="Sakkal Majalla" w:cs="Sakkal Majalla"/>
          <w:b/>
          <w:bCs/>
          <w:sz w:val="48"/>
          <w:szCs w:val="48"/>
          <w:u w:val="single"/>
          <w:rtl/>
        </w:rPr>
      </w:pPr>
    </w:p>
    <w:p w14:paraId="4A00F302" w14:textId="21776E2B" w:rsidR="005C2C14" w:rsidRDefault="005C2C14" w:rsidP="00F925D0">
      <w:pPr>
        <w:jc w:val="center"/>
        <w:rPr>
          <w:rFonts w:ascii="Sakkal Majalla" w:hAnsi="Sakkal Majalla" w:cs="Sakkal Majalla"/>
          <w:b/>
          <w:bCs/>
          <w:sz w:val="48"/>
          <w:szCs w:val="48"/>
          <w:u w:val="single"/>
          <w:rtl/>
        </w:rPr>
      </w:pPr>
    </w:p>
    <w:p w14:paraId="7DCA244F" w14:textId="4EDFEFD9" w:rsidR="005C2C14" w:rsidRDefault="005C2C14" w:rsidP="00F925D0">
      <w:pPr>
        <w:jc w:val="center"/>
        <w:rPr>
          <w:rFonts w:ascii="Sakkal Majalla" w:hAnsi="Sakkal Majalla" w:cs="Sakkal Majalla"/>
          <w:b/>
          <w:bCs/>
          <w:sz w:val="48"/>
          <w:szCs w:val="48"/>
          <w:u w:val="single"/>
          <w:rtl/>
        </w:rPr>
      </w:pPr>
    </w:p>
    <w:p w14:paraId="00012922" w14:textId="4793B3E6" w:rsidR="005C2C14" w:rsidRDefault="005C2C14" w:rsidP="00F925D0">
      <w:pPr>
        <w:jc w:val="center"/>
        <w:rPr>
          <w:rFonts w:ascii="Sakkal Majalla" w:hAnsi="Sakkal Majalla" w:cs="Sakkal Majalla"/>
          <w:b/>
          <w:bCs/>
          <w:sz w:val="48"/>
          <w:szCs w:val="48"/>
          <w:u w:val="single"/>
          <w:rtl/>
        </w:rPr>
      </w:pPr>
    </w:p>
    <w:p w14:paraId="08696164" w14:textId="55FD0F11" w:rsidR="005C2C14" w:rsidRDefault="005C2C14" w:rsidP="00F925D0">
      <w:pPr>
        <w:jc w:val="center"/>
        <w:rPr>
          <w:rFonts w:ascii="Sakkal Majalla" w:hAnsi="Sakkal Majalla" w:cs="Sakkal Majalla"/>
          <w:b/>
          <w:bCs/>
          <w:sz w:val="48"/>
          <w:szCs w:val="48"/>
          <w:u w:val="single"/>
          <w:rtl/>
        </w:rPr>
      </w:pPr>
    </w:p>
    <w:p w14:paraId="5C9140B9" w14:textId="3F67E4B5" w:rsidR="00BD44B4" w:rsidRDefault="00BD44B4" w:rsidP="00F92E08">
      <w:pPr>
        <w:rPr>
          <w:rFonts w:ascii="Sakkal Majalla" w:hAnsi="Sakkal Majalla" w:cs="Sakkal Majalla"/>
          <w:b/>
          <w:bCs/>
          <w:sz w:val="48"/>
          <w:szCs w:val="48"/>
          <w:u w:val="single"/>
          <w:rtl/>
        </w:rPr>
      </w:pPr>
    </w:p>
    <w:p w14:paraId="6E52896B" w14:textId="09FD56A3" w:rsidR="009125CE" w:rsidRPr="009125CE" w:rsidRDefault="009125CE" w:rsidP="009125CE">
      <w:pPr>
        <w:jc w:val="center"/>
        <w:rPr>
          <w:rFonts w:ascii="Sakkal Majalla" w:hAnsi="Sakkal Majalla" w:cs="Sakkal Majalla"/>
          <w:b/>
          <w:bCs/>
          <w:sz w:val="28"/>
          <w:szCs w:val="28"/>
        </w:rPr>
      </w:pPr>
      <w:bookmarkStart w:id="0" w:name="_GoBack"/>
      <w:bookmarkEnd w:id="0"/>
    </w:p>
    <w:sectPr w:rsidR="009125CE" w:rsidRPr="009125CE" w:rsidSect="00E12226">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29B11" w14:textId="77777777" w:rsidR="00314266" w:rsidRDefault="00314266" w:rsidP="009125CE">
      <w:pPr>
        <w:spacing w:after="0" w:line="240" w:lineRule="auto"/>
      </w:pPr>
      <w:r>
        <w:separator/>
      </w:r>
    </w:p>
  </w:endnote>
  <w:endnote w:type="continuationSeparator" w:id="0">
    <w:p w14:paraId="69542E06" w14:textId="77777777" w:rsidR="00314266" w:rsidRDefault="003142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CF0F" w14:textId="79EE3EDF" w:rsidR="00E12226" w:rsidRDefault="00E12226" w:rsidP="000C5167">
    <w:pPr>
      <w:pStyle w:val="a4"/>
    </w:pPr>
  </w:p>
  <w:p w14:paraId="64191CEA" w14:textId="1CDD24B4" w:rsidR="00E12226" w:rsidRDefault="00E122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EA74A" w14:textId="77777777" w:rsidR="00314266" w:rsidRDefault="00314266" w:rsidP="009125CE">
      <w:pPr>
        <w:spacing w:after="0" w:line="240" w:lineRule="auto"/>
      </w:pPr>
      <w:r>
        <w:separator/>
      </w:r>
    </w:p>
  </w:footnote>
  <w:footnote w:type="continuationSeparator" w:id="0">
    <w:p w14:paraId="5349391E" w14:textId="77777777" w:rsidR="00314266" w:rsidRDefault="003142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3656C"/>
    <w:multiLevelType w:val="hybridMultilevel"/>
    <w:tmpl w:val="0B728A06"/>
    <w:lvl w:ilvl="0" w:tplc="64D267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751645"/>
    <w:multiLevelType w:val="hybridMultilevel"/>
    <w:tmpl w:val="0D827B7E"/>
    <w:lvl w:ilvl="0" w:tplc="4D7A91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FB7BA2"/>
    <w:multiLevelType w:val="hybridMultilevel"/>
    <w:tmpl w:val="95DA6CBC"/>
    <w:lvl w:ilvl="0" w:tplc="97E25E08">
      <w:start w:val="4"/>
      <w:numFmt w:val="bullet"/>
      <w:lvlText w:val="-"/>
      <w:lvlJc w:val="left"/>
      <w:pPr>
        <w:ind w:left="1460" w:hanging="370"/>
      </w:pPr>
      <w:rPr>
        <w:rFonts w:ascii="Times New Roman" w:eastAsia="Times New Roman" w:hAnsi="Times New Roman" w:cs="Times New Roman"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 w15:restartNumberingAfterBreak="0">
    <w:nsid w:val="1759621A"/>
    <w:multiLevelType w:val="hybridMultilevel"/>
    <w:tmpl w:val="B36E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AC465E"/>
    <w:multiLevelType w:val="hybridMultilevel"/>
    <w:tmpl w:val="7304FABC"/>
    <w:lvl w:ilvl="0" w:tplc="D1E0F59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E759B"/>
    <w:multiLevelType w:val="hybridMultilevel"/>
    <w:tmpl w:val="3DB0F682"/>
    <w:lvl w:ilvl="0" w:tplc="97E25E08">
      <w:start w:val="4"/>
      <w:numFmt w:val="bullet"/>
      <w:lvlText w:val="-"/>
      <w:lvlJc w:val="left"/>
      <w:pPr>
        <w:ind w:left="1460" w:hanging="370"/>
      </w:pPr>
      <w:rPr>
        <w:rFonts w:ascii="Times New Roman" w:eastAsia="Times New Roman" w:hAnsi="Times New Roman" w:cs="Times New Roman"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6" w15:restartNumberingAfterBreak="0">
    <w:nsid w:val="1A090DED"/>
    <w:multiLevelType w:val="hybridMultilevel"/>
    <w:tmpl w:val="0B483036"/>
    <w:lvl w:ilvl="0" w:tplc="5E64A1A6">
      <w:start w:val="1"/>
      <w:numFmt w:val="decimal"/>
      <w:lvlText w:val="%1."/>
      <w:lvlJc w:val="left"/>
      <w:pPr>
        <w:ind w:left="1600" w:hanging="12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0F2CD9"/>
    <w:multiLevelType w:val="hybridMultilevel"/>
    <w:tmpl w:val="60203200"/>
    <w:lvl w:ilvl="0" w:tplc="97E25E08">
      <w:start w:val="4"/>
      <w:numFmt w:val="bullet"/>
      <w:lvlText w:val="-"/>
      <w:lvlJc w:val="left"/>
      <w:pPr>
        <w:ind w:left="730" w:hanging="37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E802D6"/>
    <w:multiLevelType w:val="hybridMultilevel"/>
    <w:tmpl w:val="2294CA86"/>
    <w:lvl w:ilvl="0" w:tplc="4D7A91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5423D0"/>
    <w:multiLevelType w:val="hybridMultilevel"/>
    <w:tmpl w:val="7BAE5982"/>
    <w:lvl w:ilvl="0" w:tplc="D8249E5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0242FD7"/>
    <w:multiLevelType w:val="hybridMultilevel"/>
    <w:tmpl w:val="47247D7A"/>
    <w:lvl w:ilvl="0" w:tplc="D1E0F596">
      <w:start w:val="1"/>
      <w:numFmt w:val="decimal"/>
      <w:lvlText w:val="%1."/>
      <w:lvlJc w:val="left"/>
      <w:pPr>
        <w:ind w:left="9140" w:hanging="8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5978EC"/>
    <w:multiLevelType w:val="hybridMultilevel"/>
    <w:tmpl w:val="A4ACE3E6"/>
    <w:lvl w:ilvl="0" w:tplc="556A24C6">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D7616A"/>
    <w:multiLevelType w:val="hybridMultilevel"/>
    <w:tmpl w:val="BBB002B6"/>
    <w:lvl w:ilvl="0" w:tplc="97E25E08">
      <w:start w:val="4"/>
      <w:numFmt w:val="bullet"/>
      <w:lvlText w:val="-"/>
      <w:lvlJc w:val="left"/>
      <w:pPr>
        <w:ind w:left="730" w:hanging="37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842873"/>
    <w:multiLevelType w:val="hybridMultilevel"/>
    <w:tmpl w:val="EC9CD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C970F2"/>
    <w:multiLevelType w:val="hybridMultilevel"/>
    <w:tmpl w:val="695C4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141B80"/>
    <w:multiLevelType w:val="hybridMultilevel"/>
    <w:tmpl w:val="41DAC2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DE48A4"/>
    <w:multiLevelType w:val="hybridMultilevel"/>
    <w:tmpl w:val="DC8A41D2"/>
    <w:lvl w:ilvl="0" w:tplc="4D7A911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6CED1E39"/>
    <w:multiLevelType w:val="hybridMultilevel"/>
    <w:tmpl w:val="411AFAAC"/>
    <w:lvl w:ilvl="0" w:tplc="97E25E0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F91B0D"/>
    <w:multiLevelType w:val="hybridMultilevel"/>
    <w:tmpl w:val="DEFC25FA"/>
    <w:lvl w:ilvl="0" w:tplc="97E25E0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47BB3"/>
    <w:multiLevelType w:val="hybridMultilevel"/>
    <w:tmpl w:val="A09AA72C"/>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356088"/>
    <w:multiLevelType w:val="hybridMultilevel"/>
    <w:tmpl w:val="10DC0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20"/>
  </w:num>
  <w:num w:numId="5">
    <w:abstractNumId w:val="12"/>
  </w:num>
  <w:num w:numId="6">
    <w:abstractNumId w:val="2"/>
  </w:num>
  <w:num w:numId="7">
    <w:abstractNumId w:val="5"/>
  </w:num>
  <w:num w:numId="8">
    <w:abstractNumId w:val="7"/>
  </w:num>
  <w:num w:numId="9">
    <w:abstractNumId w:val="15"/>
  </w:num>
  <w:num w:numId="10">
    <w:abstractNumId w:val="19"/>
  </w:num>
  <w:num w:numId="11">
    <w:abstractNumId w:val="17"/>
  </w:num>
  <w:num w:numId="12">
    <w:abstractNumId w:val="18"/>
  </w:num>
  <w:num w:numId="13">
    <w:abstractNumId w:val="11"/>
  </w:num>
  <w:num w:numId="14">
    <w:abstractNumId w:val="9"/>
  </w:num>
  <w:num w:numId="15">
    <w:abstractNumId w:val="14"/>
  </w:num>
  <w:num w:numId="16">
    <w:abstractNumId w:val="6"/>
  </w:num>
  <w:num w:numId="17">
    <w:abstractNumId w:val="0"/>
  </w:num>
  <w:num w:numId="18">
    <w:abstractNumId w:val="3"/>
  </w:num>
  <w:num w:numId="19">
    <w:abstractNumId w:val="1"/>
  </w:num>
  <w:num w:numId="20">
    <w:abstractNumId w:val="1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CE6"/>
    <w:rsid w:val="000450A8"/>
    <w:rsid w:val="00046C75"/>
    <w:rsid w:val="00090F21"/>
    <w:rsid w:val="000C5167"/>
    <w:rsid w:val="000F44B4"/>
    <w:rsid w:val="0010103B"/>
    <w:rsid w:val="00181D5F"/>
    <w:rsid w:val="001902DB"/>
    <w:rsid w:val="001B5F23"/>
    <w:rsid w:val="001C2162"/>
    <w:rsid w:val="001D63D6"/>
    <w:rsid w:val="00314266"/>
    <w:rsid w:val="00335D7B"/>
    <w:rsid w:val="003D1294"/>
    <w:rsid w:val="004163C7"/>
    <w:rsid w:val="00482D14"/>
    <w:rsid w:val="00486D1C"/>
    <w:rsid w:val="004F461A"/>
    <w:rsid w:val="00511D08"/>
    <w:rsid w:val="00516F37"/>
    <w:rsid w:val="0055743E"/>
    <w:rsid w:val="005C2C14"/>
    <w:rsid w:val="006863B4"/>
    <w:rsid w:val="006878B6"/>
    <w:rsid w:val="006948DE"/>
    <w:rsid w:val="006964F4"/>
    <w:rsid w:val="006A6E24"/>
    <w:rsid w:val="00751A74"/>
    <w:rsid w:val="007B0E54"/>
    <w:rsid w:val="007B3A7E"/>
    <w:rsid w:val="007E3A20"/>
    <w:rsid w:val="007F2115"/>
    <w:rsid w:val="00807F64"/>
    <w:rsid w:val="00813DFA"/>
    <w:rsid w:val="0082685E"/>
    <w:rsid w:val="008448BD"/>
    <w:rsid w:val="00861828"/>
    <w:rsid w:val="00877AAC"/>
    <w:rsid w:val="00896FE4"/>
    <w:rsid w:val="008F1EAE"/>
    <w:rsid w:val="009125CE"/>
    <w:rsid w:val="00946F5F"/>
    <w:rsid w:val="009B6888"/>
    <w:rsid w:val="009C0161"/>
    <w:rsid w:val="009D108D"/>
    <w:rsid w:val="009E1436"/>
    <w:rsid w:val="009E4B60"/>
    <w:rsid w:val="009E5668"/>
    <w:rsid w:val="00AA79E9"/>
    <w:rsid w:val="00AB0A70"/>
    <w:rsid w:val="00B36C7F"/>
    <w:rsid w:val="00B63B0F"/>
    <w:rsid w:val="00B7678A"/>
    <w:rsid w:val="00BB2335"/>
    <w:rsid w:val="00BC094B"/>
    <w:rsid w:val="00BD44B4"/>
    <w:rsid w:val="00C72744"/>
    <w:rsid w:val="00CB2A44"/>
    <w:rsid w:val="00CD386E"/>
    <w:rsid w:val="00CF17E7"/>
    <w:rsid w:val="00D04F62"/>
    <w:rsid w:val="00D22171"/>
    <w:rsid w:val="00D31B26"/>
    <w:rsid w:val="00D37F94"/>
    <w:rsid w:val="00D52480"/>
    <w:rsid w:val="00DE46A8"/>
    <w:rsid w:val="00E12226"/>
    <w:rsid w:val="00E23FF1"/>
    <w:rsid w:val="00E80FD9"/>
    <w:rsid w:val="00EF082D"/>
    <w:rsid w:val="00F124BB"/>
    <w:rsid w:val="00F211B6"/>
    <w:rsid w:val="00F546CE"/>
    <w:rsid w:val="00F55A13"/>
    <w:rsid w:val="00F9241B"/>
    <w:rsid w:val="00F925D0"/>
    <w:rsid w:val="00F92E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21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8948">
      <w:bodyDiv w:val="1"/>
      <w:marLeft w:val="0"/>
      <w:marRight w:val="0"/>
      <w:marTop w:val="0"/>
      <w:marBottom w:val="0"/>
      <w:divBdr>
        <w:top w:val="none" w:sz="0" w:space="0" w:color="auto"/>
        <w:left w:val="none" w:sz="0" w:space="0" w:color="auto"/>
        <w:bottom w:val="none" w:sz="0" w:space="0" w:color="auto"/>
        <w:right w:val="none" w:sz="0" w:space="0" w:color="auto"/>
      </w:divBdr>
      <w:divsChild>
        <w:div w:id="1562787035">
          <w:marLeft w:val="0"/>
          <w:marRight w:val="0"/>
          <w:marTop w:val="0"/>
          <w:marBottom w:val="0"/>
          <w:divBdr>
            <w:top w:val="none" w:sz="0" w:space="0" w:color="auto"/>
            <w:left w:val="none" w:sz="0" w:space="0" w:color="auto"/>
            <w:bottom w:val="none" w:sz="0" w:space="0" w:color="auto"/>
            <w:right w:val="none" w:sz="0" w:space="0" w:color="auto"/>
          </w:divBdr>
        </w:div>
        <w:div w:id="766736296">
          <w:marLeft w:val="0"/>
          <w:marRight w:val="0"/>
          <w:marTop w:val="0"/>
          <w:marBottom w:val="0"/>
          <w:divBdr>
            <w:top w:val="none" w:sz="0" w:space="0" w:color="auto"/>
            <w:left w:val="none" w:sz="0" w:space="0" w:color="auto"/>
            <w:bottom w:val="none" w:sz="0" w:space="0" w:color="auto"/>
            <w:right w:val="none" w:sz="0" w:space="0" w:color="auto"/>
          </w:divBdr>
        </w:div>
        <w:div w:id="217210642">
          <w:marLeft w:val="0"/>
          <w:marRight w:val="0"/>
          <w:marTop w:val="0"/>
          <w:marBottom w:val="0"/>
          <w:divBdr>
            <w:top w:val="none" w:sz="0" w:space="0" w:color="auto"/>
            <w:left w:val="none" w:sz="0" w:space="0" w:color="auto"/>
            <w:bottom w:val="none" w:sz="0" w:space="0" w:color="auto"/>
            <w:right w:val="none" w:sz="0" w:space="0" w:color="auto"/>
          </w:divBdr>
        </w:div>
        <w:div w:id="1818759854">
          <w:marLeft w:val="0"/>
          <w:marRight w:val="0"/>
          <w:marTop w:val="0"/>
          <w:marBottom w:val="0"/>
          <w:divBdr>
            <w:top w:val="none" w:sz="0" w:space="0" w:color="auto"/>
            <w:left w:val="none" w:sz="0" w:space="0" w:color="auto"/>
            <w:bottom w:val="none" w:sz="0" w:space="0" w:color="auto"/>
            <w:right w:val="none" w:sz="0" w:space="0" w:color="auto"/>
          </w:divBdr>
        </w:div>
        <w:div w:id="765269229">
          <w:marLeft w:val="0"/>
          <w:marRight w:val="0"/>
          <w:marTop w:val="0"/>
          <w:marBottom w:val="0"/>
          <w:divBdr>
            <w:top w:val="none" w:sz="0" w:space="0" w:color="auto"/>
            <w:left w:val="none" w:sz="0" w:space="0" w:color="auto"/>
            <w:bottom w:val="none" w:sz="0" w:space="0" w:color="auto"/>
            <w:right w:val="none" w:sz="0" w:space="0" w:color="auto"/>
          </w:divBdr>
        </w:div>
        <w:div w:id="1511218451">
          <w:marLeft w:val="0"/>
          <w:marRight w:val="0"/>
          <w:marTop w:val="0"/>
          <w:marBottom w:val="0"/>
          <w:divBdr>
            <w:top w:val="none" w:sz="0" w:space="0" w:color="auto"/>
            <w:left w:val="none" w:sz="0" w:space="0" w:color="auto"/>
            <w:bottom w:val="none" w:sz="0" w:space="0" w:color="auto"/>
            <w:right w:val="none" w:sz="0" w:space="0" w:color="auto"/>
          </w:divBdr>
        </w:div>
        <w:div w:id="1421567028">
          <w:marLeft w:val="0"/>
          <w:marRight w:val="0"/>
          <w:marTop w:val="0"/>
          <w:marBottom w:val="0"/>
          <w:divBdr>
            <w:top w:val="none" w:sz="0" w:space="0" w:color="auto"/>
            <w:left w:val="none" w:sz="0" w:space="0" w:color="auto"/>
            <w:bottom w:val="none" w:sz="0" w:space="0" w:color="auto"/>
            <w:right w:val="none" w:sz="0" w:space="0" w:color="auto"/>
          </w:divBdr>
        </w:div>
        <w:div w:id="1219897456">
          <w:marLeft w:val="0"/>
          <w:marRight w:val="0"/>
          <w:marTop w:val="0"/>
          <w:marBottom w:val="0"/>
          <w:divBdr>
            <w:top w:val="none" w:sz="0" w:space="0" w:color="auto"/>
            <w:left w:val="none" w:sz="0" w:space="0" w:color="auto"/>
            <w:bottom w:val="none" w:sz="0" w:space="0" w:color="auto"/>
            <w:right w:val="none" w:sz="0" w:space="0" w:color="auto"/>
          </w:divBdr>
        </w:div>
        <w:div w:id="1625849333">
          <w:marLeft w:val="0"/>
          <w:marRight w:val="0"/>
          <w:marTop w:val="0"/>
          <w:marBottom w:val="0"/>
          <w:divBdr>
            <w:top w:val="none" w:sz="0" w:space="0" w:color="auto"/>
            <w:left w:val="none" w:sz="0" w:space="0" w:color="auto"/>
            <w:bottom w:val="none" w:sz="0" w:space="0" w:color="auto"/>
            <w:right w:val="none" w:sz="0" w:space="0" w:color="auto"/>
          </w:divBdr>
        </w:div>
        <w:div w:id="1138956884">
          <w:marLeft w:val="0"/>
          <w:marRight w:val="0"/>
          <w:marTop w:val="0"/>
          <w:marBottom w:val="0"/>
          <w:divBdr>
            <w:top w:val="none" w:sz="0" w:space="0" w:color="auto"/>
            <w:left w:val="none" w:sz="0" w:space="0" w:color="auto"/>
            <w:bottom w:val="none" w:sz="0" w:space="0" w:color="auto"/>
            <w:right w:val="none" w:sz="0" w:space="0" w:color="auto"/>
          </w:divBdr>
        </w:div>
        <w:div w:id="291986949">
          <w:marLeft w:val="0"/>
          <w:marRight w:val="0"/>
          <w:marTop w:val="0"/>
          <w:marBottom w:val="0"/>
          <w:divBdr>
            <w:top w:val="none" w:sz="0" w:space="0" w:color="auto"/>
            <w:left w:val="none" w:sz="0" w:space="0" w:color="auto"/>
            <w:bottom w:val="none" w:sz="0" w:space="0" w:color="auto"/>
            <w:right w:val="none" w:sz="0" w:space="0" w:color="auto"/>
          </w:divBdr>
        </w:div>
        <w:div w:id="2085832187">
          <w:marLeft w:val="0"/>
          <w:marRight w:val="0"/>
          <w:marTop w:val="0"/>
          <w:marBottom w:val="0"/>
          <w:divBdr>
            <w:top w:val="none" w:sz="0" w:space="0" w:color="auto"/>
            <w:left w:val="none" w:sz="0" w:space="0" w:color="auto"/>
            <w:bottom w:val="none" w:sz="0" w:space="0" w:color="auto"/>
            <w:right w:val="none" w:sz="0" w:space="0" w:color="auto"/>
          </w:divBdr>
        </w:div>
        <w:div w:id="1045762091">
          <w:marLeft w:val="0"/>
          <w:marRight w:val="0"/>
          <w:marTop w:val="0"/>
          <w:marBottom w:val="0"/>
          <w:divBdr>
            <w:top w:val="none" w:sz="0" w:space="0" w:color="auto"/>
            <w:left w:val="none" w:sz="0" w:space="0" w:color="auto"/>
            <w:bottom w:val="none" w:sz="0" w:space="0" w:color="auto"/>
            <w:right w:val="none" w:sz="0" w:space="0" w:color="auto"/>
          </w:divBdr>
        </w:div>
        <w:div w:id="1622614586">
          <w:marLeft w:val="0"/>
          <w:marRight w:val="0"/>
          <w:marTop w:val="0"/>
          <w:marBottom w:val="0"/>
          <w:divBdr>
            <w:top w:val="none" w:sz="0" w:space="0" w:color="auto"/>
            <w:left w:val="none" w:sz="0" w:space="0" w:color="auto"/>
            <w:bottom w:val="none" w:sz="0" w:space="0" w:color="auto"/>
            <w:right w:val="none" w:sz="0" w:space="0" w:color="auto"/>
          </w:divBdr>
        </w:div>
        <w:div w:id="521749356">
          <w:marLeft w:val="0"/>
          <w:marRight w:val="0"/>
          <w:marTop w:val="0"/>
          <w:marBottom w:val="0"/>
          <w:divBdr>
            <w:top w:val="none" w:sz="0" w:space="0" w:color="auto"/>
            <w:left w:val="none" w:sz="0" w:space="0" w:color="auto"/>
            <w:bottom w:val="none" w:sz="0" w:space="0" w:color="auto"/>
            <w:right w:val="none" w:sz="0" w:space="0" w:color="auto"/>
          </w:divBdr>
        </w:div>
        <w:div w:id="706294913">
          <w:marLeft w:val="0"/>
          <w:marRight w:val="0"/>
          <w:marTop w:val="0"/>
          <w:marBottom w:val="0"/>
          <w:divBdr>
            <w:top w:val="none" w:sz="0" w:space="0" w:color="auto"/>
            <w:left w:val="none" w:sz="0" w:space="0" w:color="auto"/>
            <w:bottom w:val="none" w:sz="0" w:space="0" w:color="auto"/>
            <w:right w:val="none" w:sz="0" w:space="0" w:color="auto"/>
          </w:divBdr>
        </w:div>
        <w:div w:id="1035227318">
          <w:marLeft w:val="0"/>
          <w:marRight w:val="0"/>
          <w:marTop w:val="0"/>
          <w:marBottom w:val="0"/>
          <w:divBdr>
            <w:top w:val="none" w:sz="0" w:space="0" w:color="auto"/>
            <w:left w:val="none" w:sz="0" w:space="0" w:color="auto"/>
            <w:bottom w:val="none" w:sz="0" w:space="0" w:color="auto"/>
            <w:right w:val="none" w:sz="0" w:space="0" w:color="auto"/>
          </w:divBdr>
        </w:div>
        <w:div w:id="2062895354">
          <w:marLeft w:val="0"/>
          <w:marRight w:val="0"/>
          <w:marTop w:val="0"/>
          <w:marBottom w:val="0"/>
          <w:divBdr>
            <w:top w:val="none" w:sz="0" w:space="0" w:color="auto"/>
            <w:left w:val="none" w:sz="0" w:space="0" w:color="auto"/>
            <w:bottom w:val="none" w:sz="0" w:space="0" w:color="auto"/>
            <w:right w:val="none" w:sz="0" w:space="0" w:color="auto"/>
          </w:divBdr>
        </w:div>
        <w:div w:id="879167101">
          <w:marLeft w:val="0"/>
          <w:marRight w:val="0"/>
          <w:marTop w:val="0"/>
          <w:marBottom w:val="0"/>
          <w:divBdr>
            <w:top w:val="none" w:sz="0" w:space="0" w:color="auto"/>
            <w:left w:val="none" w:sz="0" w:space="0" w:color="auto"/>
            <w:bottom w:val="none" w:sz="0" w:space="0" w:color="auto"/>
            <w:right w:val="none" w:sz="0" w:space="0" w:color="auto"/>
          </w:divBdr>
        </w:div>
        <w:div w:id="27025715">
          <w:marLeft w:val="0"/>
          <w:marRight w:val="0"/>
          <w:marTop w:val="0"/>
          <w:marBottom w:val="0"/>
          <w:divBdr>
            <w:top w:val="none" w:sz="0" w:space="0" w:color="auto"/>
            <w:left w:val="none" w:sz="0" w:space="0" w:color="auto"/>
            <w:bottom w:val="none" w:sz="0" w:space="0" w:color="auto"/>
            <w:right w:val="none" w:sz="0" w:space="0" w:color="auto"/>
          </w:divBdr>
        </w:div>
        <w:div w:id="2063020056">
          <w:marLeft w:val="0"/>
          <w:marRight w:val="0"/>
          <w:marTop w:val="0"/>
          <w:marBottom w:val="0"/>
          <w:divBdr>
            <w:top w:val="none" w:sz="0" w:space="0" w:color="auto"/>
            <w:left w:val="none" w:sz="0" w:space="0" w:color="auto"/>
            <w:bottom w:val="none" w:sz="0" w:space="0" w:color="auto"/>
            <w:right w:val="none" w:sz="0" w:space="0" w:color="auto"/>
          </w:divBdr>
        </w:div>
        <w:div w:id="693574187">
          <w:marLeft w:val="0"/>
          <w:marRight w:val="0"/>
          <w:marTop w:val="0"/>
          <w:marBottom w:val="0"/>
          <w:divBdr>
            <w:top w:val="none" w:sz="0" w:space="0" w:color="auto"/>
            <w:left w:val="none" w:sz="0" w:space="0" w:color="auto"/>
            <w:bottom w:val="none" w:sz="0" w:space="0" w:color="auto"/>
            <w:right w:val="none" w:sz="0" w:space="0" w:color="auto"/>
          </w:divBdr>
        </w:div>
      </w:divsChild>
    </w:div>
    <w:div w:id="288364008">
      <w:bodyDiv w:val="1"/>
      <w:marLeft w:val="0"/>
      <w:marRight w:val="0"/>
      <w:marTop w:val="0"/>
      <w:marBottom w:val="0"/>
      <w:divBdr>
        <w:top w:val="none" w:sz="0" w:space="0" w:color="auto"/>
        <w:left w:val="none" w:sz="0" w:space="0" w:color="auto"/>
        <w:bottom w:val="none" w:sz="0" w:space="0" w:color="auto"/>
        <w:right w:val="none" w:sz="0" w:space="0" w:color="auto"/>
      </w:divBdr>
      <w:divsChild>
        <w:div w:id="1085763795">
          <w:marLeft w:val="0"/>
          <w:marRight w:val="0"/>
          <w:marTop w:val="0"/>
          <w:marBottom w:val="0"/>
          <w:divBdr>
            <w:top w:val="none" w:sz="0" w:space="0" w:color="auto"/>
            <w:left w:val="none" w:sz="0" w:space="0" w:color="auto"/>
            <w:bottom w:val="none" w:sz="0" w:space="0" w:color="auto"/>
            <w:right w:val="none" w:sz="0" w:space="0" w:color="auto"/>
          </w:divBdr>
        </w:div>
        <w:div w:id="1820881299">
          <w:marLeft w:val="0"/>
          <w:marRight w:val="0"/>
          <w:marTop w:val="0"/>
          <w:marBottom w:val="0"/>
          <w:divBdr>
            <w:top w:val="none" w:sz="0" w:space="0" w:color="auto"/>
            <w:left w:val="none" w:sz="0" w:space="0" w:color="auto"/>
            <w:bottom w:val="none" w:sz="0" w:space="0" w:color="auto"/>
            <w:right w:val="none" w:sz="0" w:space="0" w:color="auto"/>
          </w:divBdr>
        </w:div>
        <w:div w:id="1148788136">
          <w:marLeft w:val="0"/>
          <w:marRight w:val="0"/>
          <w:marTop w:val="0"/>
          <w:marBottom w:val="0"/>
          <w:divBdr>
            <w:top w:val="none" w:sz="0" w:space="0" w:color="auto"/>
            <w:left w:val="none" w:sz="0" w:space="0" w:color="auto"/>
            <w:bottom w:val="none" w:sz="0" w:space="0" w:color="auto"/>
            <w:right w:val="none" w:sz="0" w:space="0" w:color="auto"/>
          </w:divBdr>
        </w:div>
        <w:div w:id="1053700630">
          <w:marLeft w:val="0"/>
          <w:marRight w:val="0"/>
          <w:marTop w:val="0"/>
          <w:marBottom w:val="0"/>
          <w:divBdr>
            <w:top w:val="none" w:sz="0" w:space="0" w:color="auto"/>
            <w:left w:val="none" w:sz="0" w:space="0" w:color="auto"/>
            <w:bottom w:val="none" w:sz="0" w:space="0" w:color="auto"/>
            <w:right w:val="none" w:sz="0" w:space="0" w:color="auto"/>
          </w:divBdr>
        </w:div>
        <w:div w:id="228928194">
          <w:marLeft w:val="0"/>
          <w:marRight w:val="0"/>
          <w:marTop w:val="0"/>
          <w:marBottom w:val="0"/>
          <w:divBdr>
            <w:top w:val="none" w:sz="0" w:space="0" w:color="auto"/>
            <w:left w:val="none" w:sz="0" w:space="0" w:color="auto"/>
            <w:bottom w:val="none" w:sz="0" w:space="0" w:color="auto"/>
            <w:right w:val="none" w:sz="0" w:space="0" w:color="auto"/>
          </w:divBdr>
        </w:div>
        <w:div w:id="2070300380">
          <w:marLeft w:val="0"/>
          <w:marRight w:val="0"/>
          <w:marTop w:val="0"/>
          <w:marBottom w:val="0"/>
          <w:divBdr>
            <w:top w:val="none" w:sz="0" w:space="0" w:color="auto"/>
            <w:left w:val="none" w:sz="0" w:space="0" w:color="auto"/>
            <w:bottom w:val="none" w:sz="0" w:space="0" w:color="auto"/>
            <w:right w:val="none" w:sz="0" w:space="0" w:color="auto"/>
          </w:divBdr>
        </w:div>
        <w:div w:id="86855501">
          <w:marLeft w:val="0"/>
          <w:marRight w:val="0"/>
          <w:marTop w:val="0"/>
          <w:marBottom w:val="0"/>
          <w:divBdr>
            <w:top w:val="none" w:sz="0" w:space="0" w:color="auto"/>
            <w:left w:val="none" w:sz="0" w:space="0" w:color="auto"/>
            <w:bottom w:val="none" w:sz="0" w:space="0" w:color="auto"/>
            <w:right w:val="none" w:sz="0" w:space="0" w:color="auto"/>
          </w:divBdr>
        </w:div>
        <w:div w:id="1818841163">
          <w:marLeft w:val="0"/>
          <w:marRight w:val="0"/>
          <w:marTop w:val="0"/>
          <w:marBottom w:val="0"/>
          <w:divBdr>
            <w:top w:val="none" w:sz="0" w:space="0" w:color="auto"/>
            <w:left w:val="none" w:sz="0" w:space="0" w:color="auto"/>
            <w:bottom w:val="none" w:sz="0" w:space="0" w:color="auto"/>
            <w:right w:val="none" w:sz="0" w:space="0" w:color="auto"/>
          </w:divBdr>
        </w:div>
        <w:div w:id="2003585278">
          <w:marLeft w:val="0"/>
          <w:marRight w:val="0"/>
          <w:marTop w:val="0"/>
          <w:marBottom w:val="0"/>
          <w:divBdr>
            <w:top w:val="none" w:sz="0" w:space="0" w:color="auto"/>
            <w:left w:val="none" w:sz="0" w:space="0" w:color="auto"/>
            <w:bottom w:val="none" w:sz="0" w:space="0" w:color="auto"/>
            <w:right w:val="none" w:sz="0" w:space="0" w:color="auto"/>
          </w:divBdr>
        </w:div>
        <w:div w:id="1727877960">
          <w:marLeft w:val="0"/>
          <w:marRight w:val="0"/>
          <w:marTop w:val="0"/>
          <w:marBottom w:val="0"/>
          <w:divBdr>
            <w:top w:val="none" w:sz="0" w:space="0" w:color="auto"/>
            <w:left w:val="none" w:sz="0" w:space="0" w:color="auto"/>
            <w:bottom w:val="none" w:sz="0" w:space="0" w:color="auto"/>
            <w:right w:val="none" w:sz="0" w:space="0" w:color="auto"/>
          </w:divBdr>
        </w:div>
        <w:div w:id="564294508">
          <w:marLeft w:val="0"/>
          <w:marRight w:val="0"/>
          <w:marTop w:val="0"/>
          <w:marBottom w:val="0"/>
          <w:divBdr>
            <w:top w:val="none" w:sz="0" w:space="0" w:color="auto"/>
            <w:left w:val="none" w:sz="0" w:space="0" w:color="auto"/>
            <w:bottom w:val="none" w:sz="0" w:space="0" w:color="auto"/>
            <w:right w:val="none" w:sz="0" w:space="0" w:color="auto"/>
          </w:divBdr>
        </w:div>
        <w:div w:id="840395652">
          <w:marLeft w:val="0"/>
          <w:marRight w:val="0"/>
          <w:marTop w:val="0"/>
          <w:marBottom w:val="0"/>
          <w:divBdr>
            <w:top w:val="none" w:sz="0" w:space="0" w:color="auto"/>
            <w:left w:val="none" w:sz="0" w:space="0" w:color="auto"/>
            <w:bottom w:val="none" w:sz="0" w:space="0" w:color="auto"/>
            <w:right w:val="none" w:sz="0" w:space="0" w:color="auto"/>
          </w:divBdr>
        </w:div>
        <w:div w:id="1339036929">
          <w:marLeft w:val="0"/>
          <w:marRight w:val="0"/>
          <w:marTop w:val="0"/>
          <w:marBottom w:val="0"/>
          <w:divBdr>
            <w:top w:val="none" w:sz="0" w:space="0" w:color="auto"/>
            <w:left w:val="none" w:sz="0" w:space="0" w:color="auto"/>
            <w:bottom w:val="none" w:sz="0" w:space="0" w:color="auto"/>
            <w:right w:val="none" w:sz="0" w:space="0" w:color="auto"/>
          </w:divBdr>
        </w:div>
        <w:div w:id="1723560373">
          <w:marLeft w:val="0"/>
          <w:marRight w:val="0"/>
          <w:marTop w:val="0"/>
          <w:marBottom w:val="0"/>
          <w:divBdr>
            <w:top w:val="none" w:sz="0" w:space="0" w:color="auto"/>
            <w:left w:val="none" w:sz="0" w:space="0" w:color="auto"/>
            <w:bottom w:val="none" w:sz="0" w:space="0" w:color="auto"/>
            <w:right w:val="none" w:sz="0" w:space="0" w:color="auto"/>
          </w:divBdr>
        </w:div>
        <w:div w:id="1211839022">
          <w:marLeft w:val="0"/>
          <w:marRight w:val="0"/>
          <w:marTop w:val="0"/>
          <w:marBottom w:val="0"/>
          <w:divBdr>
            <w:top w:val="none" w:sz="0" w:space="0" w:color="auto"/>
            <w:left w:val="none" w:sz="0" w:space="0" w:color="auto"/>
            <w:bottom w:val="none" w:sz="0" w:space="0" w:color="auto"/>
            <w:right w:val="none" w:sz="0" w:space="0" w:color="auto"/>
          </w:divBdr>
        </w:div>
        <w:div w:id="564413001">
          <w:marLeft w:val="0"/>
          <w:marRight w:val="0"/>
          <w:marTop w:val="0"/>
          <w:marBottom w:val="0"/>
          <w:divBdr>
            <w:top w:val="none" w:sz="0" w:space="0" w:color="auto"/>
            <w:left w:val="none" w:sz="0" w:space="0" w:color="auto"/>
            <w:bottom w:val="none" w:sz="0" w:space="0" w:color="auto"/>
            <w:right w:val="none" w:sz="0" w:space="0" w:color="auto"/>
          </w:divBdr>
        </w:div>
        <w:div w:id="133841544">
          <w:marLeft w:val="0"/>
          <w:marRight w:val="0"/>
          <w:marTop w:val="0"/>
          <w:marBottom w:val="0"/>
          <w:divBdr>
            <w:top w:val="none" w:sz="0" w:space="0" w:color="auto"/>
            <w:left w:val="none" w:sz="0" w:space="0" w:color="auto"/>
            <w:bottom w:val="none" w:sz="0" w:space="0" w:color="auto"/>
            <w:right w:val="none" w:sz="0" w:space="0" w:color="auto"/>
          </w:divBdr>
        </w:div>
        <w:div w:id="1717311861">
          <w:marLeft w:val="0"/>
          <w:marRight w:val="0"/>
          <w:marTop w:val="0"/>
          <w:marBottom w:val="0"/>
          <w:divBdr>
            <w:top w:val="none" w:sz="0" w:space="0" w:color="auto"/>
            <w:left w:val="none" w:sz="0" w:space="0" w:color="auto"/>
            <w:bottom w:val="none" w:sz="0" w:space="0" w:color="auto"/>
            <w:right w:val="none" w:sz="0" w:space="0" w:color="auto"/>
          </w:divBdr>
        </w:div>
        <w:div w:id="505175593">
          <w:marLeft w:val="0"/>
          <w:marRight w:val="0"/>
          <w:marTop w:val="0"/>
          <w:marBottom w:val="0"/>
          <w:divBdr>
            <w:top w:val="none" w:sz="0" w:space="0" w:color="auto"/>
            <w:left w:val="none" w:sz="0" w:space="0" w:color="auto"/>
            <w:bottom w:val="none" w:sz="0" w:space="0" w:color="auto"/>
            <w:right w:val="none" w:sz="0" w:space="0" w:color="auto"/>
          </w:divBdr>
        </w:div>
        <w:div w:id="1738891867">
          <w:marLeft w:val="0"/>
          <w:marRight w:val="0"/>
          <w:marTop w:val="0"/>
          <w:marBottom w:val="0"/>
          <w:divBdr>
            <w:top w:val="none" w:sz="0" w:space="0" w:color="auto"/>
            <w:left w:val="none" w:sz="0" w:space="0" w:color="auto"/>
            <w:bottom w:val="none" w:sz="0" w:space="0" w:color="auto"/>
            <w:right w:val="none" w:sz="0" w:space="0" w:color="auto"/>
          </w:divBdr>
        </w:div>
        <w:div w:id="1725180979">
          <w:marLeft w:val="0"/>
          <w:marRight w:val="0"/>
          <w:marTop w:val="0"/>
          <w:marBottom w:val="0"/>
          <w:divBdr>
            <w:top w:val="none" w:sz="0" w:space="0" w:color="auto"/>
            <w:left w:val="none" w:sz="0" w:space="0" w:color="auto"/>
            <w:bottom w:val="none" w:sz="0" w:space="0" w:color="auto"/>
            <w:right w:val="none" w:sz="0" w:space="0" w:color="auto"/>
          </w:divBdr>
        </w:div>
        <w:div w:id="1091002090">
          <w:marLeft w:val="0"/>
          <w:marRight w:val="0"/>
          <w:marTop w:val="0"/>
          <w:marBottom w:val="0"/>
          <w:divBdr>
            <w:top w:val="none" w:sz="0" w:space="0" w:color="auto"/>
            <w:left w:val="none" w:sz="0" w:space="0" w:color="auto"/>
            <w:bottom w:val="none" w:sz="0" w:space="0" w:color="auto"/>
            <w:right w:val="none" w:sz="0" w:space="0" w:color="auto"/>
          </w:divBdr>
        </w:div>
        <w:div w:id="1563443175">
          <w:marLeft w:val="0"/>
          <w:marRight w:val="0"/>
          <w:marTop w:val="0"/>
          <w:marBottom w:val="0"/>
          <w:divBdr>
            <w:top w:val="none" w:sz="0" w:space="0" w:color="auto"/>
            <w:left w:val="none" w:sz="0" w:space="0" w:color="auto"/>
            <w:bottom w:val="none" w:sz="0" w:space="0" w:color="auto"/>
            <w:right w:val="none" w:sz="0" w:space="0" w:color="auto"/>
          </w:divBdr>
        </w:div>
      </w:divsChild>
    </w:div>
    <w:div w:id="339816122">
      <w:bodyDiv w:val="1"/>
      <w:marLeft w:val="0"/>
      <w:marRight w:val="0"/>
      <w:marTop w:val="0"/>
      <w:marBottom w:val="0"/>
      <w:divBdr>
        <w:top w:val="none" w:sz="0" w:space="0" w:color="auto"/>
        <w:left w:val="none" w:sz="0" w:space="0" w:color="auto"/>
        <w:bottom w:val="none" w:sz="0" w:space="0" w:color="auto"/>
        <w:right w:val="none" w:sz="0" w:space="0" w:color="auto"/>
      </w:divBdr>
      <w:divsChild>
        <w:div w:id="1992756318">
          <w:marLeft w:val="0"/>
          <w:marRight w:val="0"/>
          <w:marTop w:val="0"/>
          <w:marBottom w:val="0"/>
          <w:divBdr>
            <w:top w:val="none" w:sz="0" w:space="0" w:color="auto"/>
            <w:left w:val="none" w:sz="0" w:space="0" w:color="auto"/>
            <w:bottom w:val="none" w:sz="0" w:space="0" w:color="auto"/>
            <w:right w:val="none" w:sz="0" w:space="0" w:color="auto"/>
          </w:divBdr>
        </w:div>
        <w:div w:id="1789273890">
          <w:marLeft w:val="0"/>
          <w:marRight w:val="0"/>
          <w:marTop w:val="0"/>
          <w:marBottom w:val="0"/>
          <w:divBdr>
            <w:top w:val="none" w:sz="0" w:space="0" w:color="auto"/>
            <w:left w:val="none" w:sz="0" w:space="0" w:color="auto"/>
            <w:bottom w:val="none" w:sz="0" w:space="0" w:color="auto"/>
            <w:right w:val="none" w:sz="0" w:space="0" w:color="auto"/>
          </w:divBdr>
        </w:div>
        <w:div w:id="1687904397">
          <w:marLeft w:val="0"/>
          <w:marRight w:val="0"/>
          <w:marTop w:val="0"/>
          <w:marBottom w:val="0"/>
          <w:divBdr>
            <w:top w:val="none" w:sz="0" w:space="0" w:color="auto"/>
            <w:left w:val="none" w:sz="0" w:space="0" w:color="auto"/>
            <w:bottom w:val="none" w:sz="0" w:space="0" w:color="auto"/>
            <w:right w:val="none" w:sz="0" w:space="0" w:color="auto"/>
          </w:divBdr>
        </w:div>
      </w:divsChild>
    </w:div>
    <w:div w:id="465974018">
      <w:bodyDiv w:val="1"/>
      <w:marLeft w:val="0"/>
      <w:marRight w:val="0"/>
      <w:marTop w:val="0"/>
      <w:marBottom w:val="0"/>
      <w:divBdr>
        <w:top w:val="none" w:sz="0" w:space="0" w:color="auto"/>
        <w:left w:val="none" w:sz="0" w:space="0" w:color="auto"/>
        <w:bottom w:val="none" w:sz="0" w:space="0" w:color="auto"/>
        <w:right w:val="none" w:sz="0" w:space="0" w:color="auto"/>
      </w:divBdr>
      <w:divsChild>
        <w:div w:id="1644194151">
          <w:marLeft w:val="0"/>
          <w:marRight w:val="0"/>
          <w:marTop w:val="0"/>
          <w:marBottom w:val="0"/>
          <w:divBdr>
            <w:top w:val="none" w:sz="0" w:space="0" w:color="auto"/>
            <w:left w:val="none" w:sz="0" w:space="0" w:color="auto"/>
            <w:bottom w:val="none" w:sz="0" w:space="0" w:color="auto"/>
            <w:right w:val="none" w:sz="0" w:space="0" w:color="auto"/>
          </w:divBdr>
          <w:divsChild>
            <w:div w:id="1748847253">
              <w:marLeft w:val="0"/>
              <w:marRight w:val="0"/>
              <w:marTop w:val="0"/>
              <w:marBottom w:val="0"/>
              <w:divBdr>
                <w:top w:val="none" w:sz="0" w:space="0" w:color="auto"/>
                <w:left w:val="none" w:sz="0" w:space="0" w:color="auto"/>
                <w:bottom w:val="none" w:sz="0" w:space="0" w:color="auto"/>
                <w:right w:val="none" w:sz="0" w:space="0" w:color="auto"/>
              </w:divBdr>
            </w:div>
          </w:divsChild>
        </w:div>
        <w:div w:id="1085882984">
          <w:marLeft w:val="0"/>
          <w:marRight w:val="0"/>
          <w:marTop w:val="0"/>
          <w:marBottom w:val="0"/>
          <w:divBdr>
            <w:top w:val="none" w:sz="0" w:space="0" w:color="auto"/>
            <w:left w:val="none" w:sz="0" w:space="0" w:color="auto"/>
            <w:bottom w:val="none" w:sz="0" w:space="0" w:color="auto"/>
            <w:right w:val="none" w:sz="0" w:space="0" w:color="auto"/>
          </w:divBdr>
          <w:divsChild>
            <w:div w:id="1481653406">
              <w:marLeft w:val="0"/>
              <w:marRight w:val="0"/>
              <w:marTop w:val="0"/>
              <w:marBottom w:val="0"/>
              <w:divBdr>
                <w:top w:val="none" w:sz="0" w:space="0" w:color="auto"/>
                <w:left w:val="none" w:sz="0" w:space="0" w:color="auto"/>
                <w:bottom w:val="none" w:sz="0" w:space="0" w:color="auto"/>
                <w:right w:val="none" w:sz="0" w:space="0" w:color="auto"/>
              </w:divBdr>
              <w:divsChild>
                <w:div w:id="356732959">
                  <w:marLeft w:val="0"/>
                  <w:marRight w:val="0"/>
                  <w:marTop w:val="0"/>
                  <w:marBottom w:val="0"/>
                  <w:divBdr>
                    <w:top w:val="none" w:sz="0" w:space="0" w:color="auto"/>
                    <w:left w:val="none" w:sz="0" w:space="0" w:color="auto"/>
                    <w:bottom w:val="none" w:sz="0" w:space="0" w:color="auto"/>
                    <w:right w:val="none" w:sz="0" w:space="0" w:color="auto"/>
                  </w:divBdr>
                </w:div>
                <w:div w:id="1116095184">
                  <w:marLeft w:val="0"/>
                  <w:marRight w:val="300"/>
                  <w:marTop w:val="0"/>
                  <w:marBottom w:val="0"/>
                  <w:divBdr>
                    <w:top w:val="none" w:sz="0" w:space="0" w:color="auto"/>
                    <w:left w:val="none" w:sz="0" w:space="0" w:color="auto"/>
                    <w:bottom w:val="none" w:sz="0" w:space="0" w:color="auto"/>
                    <w:right w:val="none" w:sz="0" w:space="0" w:color="auto"/>
                  </w:divBdr>
                </w:div>
                <w:div w:id="1243490755">
                  <w:marLeft w:val="0"/>
                  <w:marRight w:val="300"/>
                  <w:marTop w:val="0"/>
                  <w:marBottom w:val="0"/>
                  <w:divBdr>
                    <w:top w:val="none" w:sz="0" w:space="0" w:color="auto"/>
                    <w:left w:val="none" w:sz="0" w:space="0" w:color="auto"/>
                    <w:bottom w:val="none" w:sz="0" w:space="0" w:color="auto"/>
                    <w:right w:val="none" w:sz="0" w:space="0" w:color="auto"/>
                  </w:divBdr>
                </w:div>
                <w:div w:id="925572709">
                  <w:marLeft w:val="0"/>
                  <w:marRight w:val="300"/>
                  <w:marTop w:val="0"/>
                  <w:marBottom w:val="0"/>
                  <w:divBdr>
                    <w:top w:val="none" w:sz="0" w:space="0" w:color="auto"/>
                    <w:left w:val="none" w:sz="0" w:space="0" w:color="auto"/>
                    <w:bottom w:val="none" w:sz="0" w:space="0" w:color="auto"/>
                    <w:right w:val="none" w:sz="0" w:space="0" w:color="auto"/>
                  </w:divBdr>
                </w:div>
                <w:div w:id="119886947">
                  <w:marLeft w:val="0"/>
                  <w:marRight w:val="0"/>
                  <w:marTop w:val="0"/>
                  <w:marBottom w:val="0"/>
                  <w:divBdr>
                    <w:top w:val="none" w:sz="0" w:space="0" w:color="auto"/>
                    <w:left w:val="none" w:sz="0" w:space="0" w:color="auto"/>
                    <w:bottom w:val="none" w:sz="0" w:space="0" w:color="auto"/>
                    <w:right w:val="none" w:sz="0" w:space="0" w:color="auto"/>
                  </w:divBdr>
                </w:div>
                <w:div w:id="11732700">
                  <w:marLeft w:val="0"/>
                  <w:marRight w:val="60"/>
                  <w:marTop w:val="0"/>
                  <w:marBottom w:val="0"/>
                  <w:divBdr>
                    <w:top w:val="none" w:sz="0" w:space="0" w:color="auto"/>
                    <w:left w:val="none" w:sz="0" w:space="0" w:color="auto"/>
                    <w:bottom w:val="none" w:sz="0" w:space="0" w:color="auto"/>
                    <w:right w:val="none" w:sz="0" w:space="0" w:color="auto"/>
                  </w:divBdr>
                </w:div>
              </w:divsChild>
            </w:div>
            <w:div w:id="1054161952">
              <w:marLeft w:val="0"/>
              <w:marRight w:val="0"/>
              <w:marTop w:val="0"/>
              <w:marBottom w:val="0"/>
              <w:divBdr>
                <w:top w:val="none" w:sz="0" w:space="0" w:color="auto"/>
                <w:left w:val="none" w:sz="0" w:space="0" w:color="auto"/>
                <w:bottom w:val="none" w:sz="0" w:space="0" w:color="auto"/>
                <w:right w:val="none" w:sz="0" w:space="0" w:color="auto"/>
              </w:divBdr>
              <w:divsChild>
                <w:div w:id="652568788">
                  <w:marLeft w:val="0"/>
                  <w:marRight w:val="0"/>
                  <w:marTop w:val="120"/>
                  <w:marBottom w:val="0"/>
                  <w:divBdr>
                    <w:top w:val="none" w:sz="0" w:space="0" w:color="auto"/>
                    <w:left w:val="none" w:sz="0" w:space="0" w:color="auto"/>
                    <w:bottom w:val="none" w:sz="0" w:space="0" w:color="auto"/>
                    <w:right w:val="none" w:sz="0" w:space="0" w:color="auto"/>
                  </w:divBdr>
                  <w:divsChild>
                    <w:div w:id="2080133173">
                      <w:marLeft w:val="0"/>
                      <w:marRight w:val="0"/>
                      <w:marTop w:val="0"/>
                      <w:marBottom w:val="0"/>
                      <w:divBdr>
                        <w:top w:val="none" w:sz="0" w:space="0" w:color="auto"/>
                        <w:left w:val="none" w:sz="0" w:space="0" w:color="auto"/>
                        <w:bottom w:val="none" w:sz="0" w:space="0" w:color="auto"/>
                        <w:right w:val="none" w:sz="0" w:space="0" w:color="auto"/>
                      </w:divBdr>
                      <w:divsChild>
                        <w:div w:id="622736584">
                          <w:marLeft w:val="0"/>
                          <w:marRight w:val="0"/>
                          <w:marTop w:val="0"/>
                          <w:marBottom w:val="0"/>
                          <w:divBdr>
                            <w:top w:val="none" w:sz="0" w:space="0" w:color="auto"/>
                            <w:left w:val="none" w:sz="0" w:space="0" w:color="auto"/>
                            <w:bottom w:val="none" w:sz="0" w:space="0" w:color="auto"/>
                            <w:right w:val="none" w:sz="0" w:space="0" w:color="auto"/>
                          </w:divBdr>
                          <w:divsChild>
                            <w:div w:id="433987345">
                              <w:marLeft w:val="0"/>
                              <w:marRight w:val="0"/>
                              <w:marTop w:val="0"/>
                              <w:marBottom w:val="0"/>
                              <w:divBdr>
                                <w:top w:val="none" w:sz="0" w:space="0" w:color="auto"/>
                                <w:left w:val="none" w:sz="0" w:space="0" w:color="auto"/>
                                <w:bottom w:val="none" w:sz="0" w:space="0" w:color="auto"/>
                                <w:right w:val="none" w:sz="0" w:space="0" w:color="auto"/>
                              </w:divBdr>
                            </w:div>
                            <w:div w:id="138074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607316">
      <w:bodyDiv w:val="1"/>
      <w:marLeft w:val="0"/>
      <w:marRight w:val="0"/>
      <w:marTop w:val="0"/>
      <w:marBottom w:val="0"/>
      <w:divBdr>
        <w:top w:val="none" w:sz="0" w:space="0" w:color="auto"/>
        <w:left w:val="none" w:sz="0" w:space="0" w:color="auto"/>
        <w:bottom w:val="none" w:sz="0" w:space="0" w:color="auto"/>
        <w:right w:val="none" w:sz="0" w:space="0" w:color="auto"/>
      </w:divBdr>
      <w:divsChild>
        <w:div w:id="1520007720">
          <w:marLeft w:val="0"/>
          <w:marRight w:val="0"/>
          <w:marTop w:val="0"/>
          <w:marBottom w:val="0"/>
          <w:divBdr>
            <w:top w:val="none" w:sz="0" w:space="0" w:color="auto"/>
            <w:left w:val="none" w:sz="0" w:space="0" w:color="auto"/>
            <w:bottom w:val="none" w:sz="0" w:space="0" w:color="auto"/>
            <w:right w:val="none" w:sz="0" w:space="0" w:color="auto"/>
          </w:divBdr>
        </w:div>
        <w:div w:id="62606275">
          <w:marLeft w:val="0"/>
          <w:marRight w:val="0"/>
          <w:marTop w:val="0"/>
          <w:marBottom w:val="0"/>
          <w:divBdr>
            <w:top w:val="none" w:sz="0" w:space="0" w:color="auto"/>
            <w:left w:val="none" w:sz="0" w:space="0" w:color="auto"/>
            <w:bottom w:val="none" w:sz="0" w:space="0" w:color="auto"/>
            <w:right w:val="none" w:sz="0" w:space="0" w:color="auto"/>
          </w:divBdr>
        </w:div>
        <w:div w:id="233440903">
          <w:marLeft w:val="0"/>
          <w:marRight w:val="0"/>
          <w:marTop w:val="0"/>
          <w:marBottom w:val="0"/>
          <w:divBdr>
            <w:top w:val="none" w:sz="0" w:space="0" w:color="auto"/>
            <w:left w:val="none" w:sz="0" w:space="0" w:color="auto"/>
            <w:bottom w:val="none" w:sz="0" w:space="0" w:color="auto"/>
            <w:right w:val="none" w:sz="0" w:space="0" w:color="auto"/>
          </w:divBdr>
        </w:div>
      </w:divsChild>
    </w:div>
    <w:div w:id="789470190">
      <w:bodyDiv w:val="1"/>
      <w:marLeft w:val="0"/>
      <w:marRight w:val="0"/>
      <w:marTop w:val="0"/>
      <w:marBottom w:val="0"/>
      <w:divBdr>
        <w:top w:val="none" w:sz="0" w:space="0" w:color="auto"/>
        <w:left w:val="none" w:sz="0" w:space="0" w:color="auto"/>
        <w:bottom w:val="none" w:sz="0" w:space="0" w:color="auto"/>
        <w:right w:val="none" w:sz="0" w:space="0" w:color="auto"/>
      </w:divBdr>
      <w:divsChild>
        <w:div w:id="43721540">
          <w:marLeft w:val="0"/>
          <w:marRight w:val="0"/>
          <w:marTop w:val="0"/>
          <w:marBottom w:val="0"/>
          <w:divBdr>
            <w:top w:val="none" w:sz="0" w:space="0" w:color="auto"/>
            <w:left w:val="none" w:sz="0" w:space="0" w:color="auto"/>
            <w:bottom w:val="none" w:sz="0" w:space="0" w:color="auto"/>
            <w:right w:val="none" w:sz="0" w:space="0" w:color="auto"/>
          </w:divBdr>
        </w:div>
        <w:div w:id="2000190457">
          <w:marLeft w:val="0"/>
          <w:marRight w:val="0"/>
          <w:marTop w:val="0"/>
          <w:marBottom w:val="0"/>
          <w:divBdr>
            <w:top w:val="none" w:sz="0" w:space="0" w:color="auto"/>
            <w:left w:val="none" w:sz="0" w:space="0" w:color="auto"/>
            <w:bottom w:val="none" w:sz="0" w:space="0" w:color="auto"/>
            <w:right w:val="none" w:sz="0" w:space="0" w:color="auto"/>
          </w:divBdr>
        </w:div>
        <w:div w:id="761023510">
          <w:marLeft w:val="0"/>
          <w:marRight w:val="0"/>
          <w:marTop w:val="0"/>
          <w:marBottom w:val="0"/>
          <w:divBdr>
            <w:top w:val="none" w:sz="0" w:space="0" w:color="auto"/>
            <w:left w:val="none" w:sz="0" w:space="0" w:color="auto"/>
            <w:bottom w:val="none" w:sz="0" w:space="0" w:color="auto"/>
            <w:right w:val="none" w:sz="0" w:space="0" w:color="auto"/>
          </w:divBdr>
        </w:div>
        <w:div w:id="2071296289">
          <w:marLeft w:val="0"/>
          <w:marRight w:val="0"/>
          <w:marTop w:val="0"/>
          <w:marBottom w:val="0"/>
          <w:divBdr>
            <w:top w:val="none" w:sz="0" w:space="0" w:color="auto"/>
            <w:left w:val="none" w:sz="0" w:space="0" w:color="auto"/>
            <w:bottom w:val="none" w:sz="0" w:space="0" w:color="auto"/>
            <w:right w:val="none" w:sz="0" w:space="0" w:color="auto"/>
          </w:divBdr>
        </w:div>
        <w:div w:id="282152946">
          <w:marLeft w:val="0"/>
          <w:marRight w:val="0"/>
          <w:marTop w:val="0"/>
          <w:marBottom w:val="0"/>
          <w:divBdr>
            <w:top w:val="none" w:sz="0" w:space="0" w:color="auto"/>
            <w:left w:val="none" w:sz="0" w:space="0" w:color="auto"/>
            <w:bottom w:val="none" w:sz="0" w:space="0" w:color="auto"/>
            <w:right w:val="none" w:sz="0" w:space="0" w:color="auto"/>
          </w:divBdr>
        </w:div>
        <w:div w:id="667830582">
          <w:marLeft w:val="0"/>
          <w:marRight w:val="0"/>
          <w:marTop w:val="0"/>
          <w:marBottom w:val="0"/>
          <w:divBdr>
            <w:top w:val="none" w:sz="0" w:space="0" w:color="auto"/>
            <w:left w:val="none" w:sz="0" w:space="0" w:color="auto"/>
            <w:bottom w:val="none" w:sz="0" w:space="0" w:color="auto"/>
            <w:right w:val="none" w:sz="0" w:space="0" w:color="auto"/>
          </w:divBdr>
        </w:div>
        <w:div w:id="1135870002">
          <w:marLeft w:val="0"/>
          <w:marRight w:val="0"/>
          <w:marTop w:val="0"/>
          <w:marBottom w:val="0"/>
          <w:divBdr>
            <w:top w:val="none" w:sz="0" w:space="0" w:color="auto"/>
            <w:left w:val="none" w:sz="0" w:space="0" w:color="auto"/>
            <w:bottom w:val="none" w:sz="0" w:space="0" w:color="auto"/>
            <w:right w:val="none" w:sz="0" w:space="0" w:color="auto"/>
          </w:divBdr>
        </w:div>
        <w:div w:id="1935046970">
          <w:marLeft w:val="0"/>
          <w:marRight w:val="0"/>
          <w:marTop w:val="0"/>
          <w:marBottom w:val="0"/>
          <w:divBdr>
            <w:top w:val="none" w:sz="0" w:space="0" w:color="auto"/>
            <w:left w:val="none" w:sz="0" w:space="0" w:color="auto"/>
            <w:bottom w:val="none" w:sz="0" w:space="0" w:color="auto"/>
            <w:right w:val="none" w:sz="0" w:space="0" w:color="auto"/>
          </w:divBdr>
        </w:div>
      </w:divsChild>
    </w:div>
    <w:div w:id="858396174">
      <w:bodyDiv w:val="1"/>
      <w:marLeft w:val="0"/>
      <w:marRight w:val="0"/>
      <w:marTop w:val="0"/>
      <w:marBottom w:val="0"/>
      <w:divBdr>
        <w:top w:val="none" w:sz="0" w:space="0" w:color="auto"/>
        <w:left w:val="none" w:sz="0" w:space="0" w:color="auto"/>
        <w:bottom w:val="none" w:sz="0" w:space="0" w:color="auto"/>
        <w:right w:val="none" w:sz="0" w:space="0" w:color="auto"/>
      </w:divBdr>
      <w:divsChild>
        <w:div w:id="1738166064">
          <w:marLeft w:val="0"/>
          <w:marRight w:val="0"/>
          <w:marTop w:val="0"/>
          <w:marBottom w:val="0"/>
          <w:divBdr>
            <w:top w:val="none" w:sz="0" w:space="0" w:color="auto"/>
            <w:left w:val="none" w:sz="0" w:space="0" w:color="auto"/>
            <w:bottom w:val="none" w:sz="0" w:space="0" w:color="auto"/>
            <w:right w:val="none" w:sz="0" w:space="0" w:color="auto"/>
          </w:divBdr>
        </w:div>
        <w:div w:id="257300603">
          <w:marLeft w:val="0"/>
          <w:marRight w:val="0"/>
          <w:marTop w:val="0"/>
          <w:marBottom w:val="0"/>
          <w:divBdr>
            <w:top w:val="none" w:sz="0" w:space="0" w:color="auto"/>
            <w:left w:val="none" w:sz="0" w:space="0" w:color="auto"/>
            <w:bottom w:val="none" w:sz="0" w:space="0" w:color="auto"/>
            <w:right w:val="none" w:sz="0" w:space="0" w:color="auto"/>
          </w:divBdr>
        </w:div>
        <w:div w:id="1174761127">
          <w:marLeft w:val="0"/>
          <w:marRight w:val="0"/>
          <w:marTop w:val="0"/>
          <w:marBottom w:val="0"/>
          <w:divBdr>
            <w:top w:val="none" w:sz="0" w:space="0" w:color="auto"/>
            <w:left w:val="none" w:sz="0" w:space="0" w:color="auto"/>
            <w:bottom w:val="none" w:sz="0" w:space="0" w:color="auto"/>
            <w:right w:val="none" w:sz="0" w:space="0" w:color="auto"/>
          </w:divBdr>
        </w:div>
        <w:div w:id="314919077">
          <w:marLeft w:val="0"/>
          <w:marRight w:val="0"/>
          <w:marTop w:val="0"/>
          <w:marBottom w:val="0"/>
          <w:divBdr>
            <w:top w:val="none" w:sz="0" w:space="0" w:color="auto"/>
            <w:left w:val="none" w:sz="0" w:space="0" w:color="auto"/>
            <w:bottom w:val="none" w:sz="0" w:space="0" w:color="auto"/>
            <w:right w:val="none" w:sz="0" w:space="0" w:color="auto"/>
          </w:divBdr>
        </w:div>
        <w:div w:id="93403635">
          <w:marLeft w:val="0"/>
          <w:marRight w:val="0"/>
          <w:marTop w:val="0"/>
          <w:marBottom w:val="0"/>
          <w:divBdr>
            <w:top w:val="none" w:sz="0" w:space="0" w:color="auto"/>
            <w:left w:val="none" w:sz="0" w:space="0" w:color="auto"/>
            <w:bottom w:val="none" w:sz="0" w:space="0" w:color="auto"/>
            <w:right w:val="none" w:sz="0" w:space="0" w:color="auto"/>
          </w:divBdr>
        </w:div>
      </w:divsChild>
    </w:div>
    <w:div w:id="1066028029">
      <w:bodyDiv w:val="1"/>
      <w:marLeft w:val="0"/>
      <w:marRight w:val="0"/>
      <w:marTop w:val="0"/>
      <w:marBottom w:val="0"/>
      <w:divBdr>
        <w:top w:val="none" w:sz="0" w:space="0" w:color="auto"/>
        <w:left w:val="none" w:sz="0" w:space="0" w:color="auto"/>
        <w:bottom w:val="none" w:sz="0" w:space="0" w:color="auto"/>
        <w:right w:val="none" w:sz="0" w:space="0" w:color="auto"/>
      </w:divBdr>
      <w:divsChild>
        <w:div w:id="1780291102">
          <w:marLeft w:val="0"/>
          <w:marRight w:val="0"/>
          <w:marTop w:val="0"/>
          <w:marBottom w:val="0"/>
          <w:divBdr>
            <w:top w:val="none" w:sz="0" w:space="0" w:color="auto"/>
            <w:left w:val="none" w:sz="0" w:space="0" w:color="auto"/>
            <w:bottom w:val="none" w:sz="0" w:space="0" w:color="auto"/>
            <w:right w:val="none" w:sz="0" w:space="0" w:color="auto"/>
          </w:divBdr>
        </w:div>
        <w:div w:id="481432269">
          <w:marLeft w:val="0"/>
          <w:marRight w:val="0"/>
          <w:marTop w:val="0"/>
          <w:marBottom w:val="0"/>
          <w:divBdr>
            <w:top w:val="none" w:sz="0" w:space="0" w:color="auto"/>
            <w:left w:val="none" w:sz="0" w:space="0" w:color="auto"/>
            <w:bottom w:val="none" w:sz="0" w:space="0" w:color="auto"/>
            <w:right w:val="none" w:sz="0" w:space="0" w:color="auto"/>
          </w:divBdr>
        </w:div>
        <w:div w:id="1089616120">
          <w:marLeft w:val="0"/>
          <w:marRight w:val="0"/>
          <w:marTop w:val="0"/>
          <w:marBottom w:val="0"/>
          <w:divBdr>
            <w:top w:val="none" w:sz="0" w:space="0" w:color="auto"/>
            <w:left w:val="none" w:sz="0" w:space="0" w:color="auto"/>
            <w:bottom w:val="none" w:sz="0" w:space="0" w:color="auto"/>
            <w:right w:val="none" w:sz="0" w:space="0" w:color="auto"/>
          </w:divBdr>
        </w:div>
        <w:div w:id="295717144">
          <w:marLeft w:val="0"/>
          <w:marRight w:val="0"/>
          <w:marTop w:val="0"/>
          <w:marBottom w:val="0"/>
          <w:divBdr>
            <w:top w:val="none" w:sz="0" w:space="0" w:color="auto"/>
            <w:left w:val="none" w:sz="0" w:space="0" w:color="auto"/>
            <w:bottom w:val="none" w:sz="0" w:space="0" w:color="auto"/>
            <w:right w:val="none" w:sz="0" w:space="0" w:color="auto"/>
          </w:divBdr>
        </w:div>
        <w:div w:id="879588383">
          <w:marLeft w:val="0"/>
          <w:marRight w:val="0"/>
          <w:marTop w:val="0"/>
          <w:marBottom w:val="0"/>
          <w:divBdr>
            <w:top w:val="none" w:sz="0" w:space="0" w:color="auto"/>
            <w:left w:val="none" w:sz="0" w:space="0" w:color="auto"/>
            <w:bottom w:val="none" w:sz="0" w:space="0" w:color="auto"/>
            <w:right w:val="none" w:sz="0" w:space="0" w:color="auto"/>
          </w:divBdr>
        </w:div>
        <w:div w:id="100953134">
          <w:marLeft w:val="0"/>
          <w:marRight w:val="0"/>
          <w:marTop w:val="0"/>
          <w:marBottom w:val="0"/>
          <w:divBdr>
            <w:top w:val="none" w:sz="0" w:space="0" w:color="auto"/>
            <w:left w:val="none" w:sz="0" w:space="0" w:color="auto"/>
            <w:bottom w:val="none" w:sz="0" w:space="0" w:color="auto"/>
            <w:right w:val="none" w:sz="0" w:space="0" w:color="auto"/>
          </w:divBdr>
        </w:div>
        <w:div w:id="1270039629">
          <w:marLeft w:val="0"/>
          <w:marRight w:val="0"/>
          <w:marTop w:val="0"/>
          <w:marBottom w:val="0"/>
          <w:divBdr>
            <w:top w:val="none" w:sz="0" w:space="0" w:color="auto"/>
            <w:left w:val="none" w:sz="0" w:space="0" w:color="auto"/>
            <w:bottom w:val="none" w:sz="0" w:space="0" w:color="auto"/>
            <w:right w:val="none" w:sz="0" w:space="0" w:color="auto"/>
          </w:divBdr>
        </w:div>
        <w:div w:id="1578973663">
          <w:marLeft w:val="0"/>
          <w:marRight w:val="0"/>
          <w:marTop w:val="0"/>
          <w:marBottom w:val="0"/>
          <w:divBdr>
            <w:top w:val="none" w:sz="0" w:space="0" w:color="auto"/>
            <w:left w:val="none" w:sz="0" w:space="0" w:color="auto"/>
            <w:bottom w:val="none" w:sz="0" w:space="0" w:color="auto"/>
            <w:right w:val="none" w:sz="0" w:space="0" w:color="auto"/>
          </w:divBdr>
        </w:div>
        <w:div w:id="1192571115">
          <w:marLeft w:val="0"/>
          <w:marRight w:val="0"/>
          <w:marTop w:val="0"/>
          <w:marBottom w:val="0"/>
          <w:divBdr>
            <w:top w:val="none" w:sz="0" w:space="0" w:color="auto"/>
            <w:left w:val="none" w:sz="0" w:space="0" w:color="auto"/>
            <w:bottom w:val="none" w:sz="0" w:space="0" w:color="auto"/>
            <w:right w:val="none" w:sz="0" w:space="0" w:color="auto"/>
          </w:divBdr>
        </w:div>
      </w:divsChild>
    </w:div>
    <w:div w:id="1082873530">
      <w:bodyDiv w:val="1"/>
      <w:marLeft w:val="0"/>
      <w:marRight w:val="0"/>
      <w:marTop w:val="0"/>
      <w:marBottom w:val="0"/>
      <w:divBdr>
        <w:top w:val="none" w:sz="0" w:space="0" w:color="auto"/>
        <w:left w:val="none" w:sz="0" w:space="0" w:color="auto"/>
        <w:bottom w:val="none" w:sz="0" w:space="0" w:color="auto"/>
        <w:right w:val="none" w:sz="0" w:space="0" w:color="auto"/>
      </w:divBdr>
      <w:divsChild>
        <w:div w:id="1101878547">
          <w:marLeft w:val="0"/>
          <w:marRight w:val="0"/>
          <w:marTop w:val="0"/>
          <w:marBottom w:val="0"/>
          <w:divBdr>
            <w:top w:val="none" w:sz="0" w:space="0" w:color="auto"/>
            <w:left w:val="none" w:sz="0" w:space="0" w:color="auto"/>
            <w:bottom w:val="none" w:sz="0" w:space="0" w:color="auto"/>
            <w:right w:val="none" w:sz="0" w:space="0" w:color="auto"/>
          </w:divBdr>
        </w:div>
        <w:div w:id="1781531032">
          <w:marLeft w:val="0"/>
          <w:marRight w:val="0"/>
          <w:marTop w:val="0"/>
          <w:marBottom w:val="0"/>
          <w:divBdr>
            <w:top w:val="none" w:sz="0" w:space="0" w:color="auto"/>
            <w:left w:val="none" w:sz="0" w:space="0" w:color="auto"/>
            <w:bottom w:val="none" w:sz="0" w:space="0" w:color="auto"/>
            <w:right w:val="none" w:sz="0" w:space="0" w:color="auto"/>
          </w:divBdr>
        </w:div>
        <w:div w:id="612979547">
          <w:marLeft w:val="0"/>
          <w:marRight w:val="0"/>
          <w:marTop w:val="0"/>
          <w:marBottom w:val="0"/>
          <w:divBdr>
            <w:top w:val="none" w:sz="0" w:space="0" w:color="auto"/>
            <w:left w:val="none" w:sz="0" w:space="0" w:color="auto"/>
            <w:bottom w:val="none" w:sz="0" w:space="0" w:color="auto"/>
            <w:right w:val="none" w:sz="0" w:space="0" w:color="auto"/>
          </w:divBdr>
        </w:div>
        <w:div w:id="1883519609">
          <w:marLeft w:val="0"/>
          <w:marRight w:val="0"/>
          <w:marTop w:val="0"/>
          <w:marBottom w:val="0"/>
          <w:divBdr>
            <w:top w:val="none" w:sz="0" w:space="0" w:color="auto"/>
            <w:left w:val="none" w:sz="0" w:space="0" w:color="auto"/>
            <w:bottom w:val="none" w:sz="0" w:space="0" w:color="auto"/>
            <w:right w:val="none" w:sz="0" w:space="0" w:color="auto"/>
          </w:divBdr>
        </w:div>
        <w:div w:id="1107459650">
          <w:marLeft w:val="0"/>
          <w:marRight w:val="0"/>
          <w:marTop w:val="0"/>
          <w:marBottom w:val="0"/>
          <w:divBdr>
            <w:top w:val="none" w:sz="0" w:space="0" w:color="auto"/>
            <w:left w:val="none" w:sz="0" w:space="0" w:color="auto"/>
            <w:bottom w:val="none" w:sz="0" w:space="0" w:color="auto"/>
            <w:right w:val="none" w:sz="0" w:space="0" w:color="auto"/>
          </w:divBdr>
        </w:div>
        <w:div w:id="1443724119">
          <w:marLeft w:val="0"/>
          <w:marRight w:val="0"/>
          <w:marTop w:val="0"/>
          <w:marBottom w:val="0"/>
          <w:divBdr>
            <w:top w:val="none" w:sz="0" w:space="0" w:color="auto"/>
            <w:left w:val="none" w:sz="0" w:space="0" w:color="auto"/>
            <w:bottom w:val="none" w:sz="0" w:space="0" w:color="auto"/>
            <w:right w:val="none" w:sz="0" w:space="0" w:color="auto"/>
          </w:divBdr>
        </w:div>
        <w:div w:id="1619406826">
          <w:marLeft w:val="0"/>
          <w:marRight w:val="0"/>
          <w:marTop w:val="0"/>
          <w:marBottom w:val="0"/>
          <w:divBdr>
            <w:top w:val="none" w:sz="0" w:space="0" w:color="auto"/>
            <w:left w:val="none" w:sz="0" w:space="0" w:color="auto"/>
            <w:bottom w:val="none" w:sz="0" w:space="0" w:color="auto"/>
            <w:right w:val="none" w:sz="0" w:space="0" w:color="auto"/>
          </w:divBdr>
        </w:div>
        <w:div w:id="807820252">
          <w:marLeft w:val="0"/>
          <w:marRight w:val="0"/>
          <w:marTop w:val="0"/>
          <w:marBottom w:val="0"/>
          <w:divBdr>
            <w:top w:val="none" w:sz="0" w:space="0" w:color="auto"/>
            <w:left w:val="none" w:sz="0" w:space="0" w:color="auto"/>
            <w:bottom w:val="none" w:sz="0" w:space="0" w:color="auto"/>
            <w:right w:val="none" w:sz="0" w:space="0" w:color="auto"/>
          </w:divBdr>
        </w:div>
        <w:div w:id="548735141">
          <w:marLeft w:val="0"/>
          <w:marRight w:val="0"/>
          <w:marTop w:val="0"/>
          <w:marBottom w:val="0"/>
          <w:divBdr>
            <w:top w:val="none" w:sz="0" w:space="0" w:color="auto"/>
            <w:left w:val="none" w:sz="0" w:space="0" w:color="auto"/>
            <w:bottom w:val="none" w:sz="0" w:space="0" w:color="auto"/>
            <w:right w:val="none" w:sz="0" w:space="0" w:color="auto"/>
          </w:divBdr>
        </w:div>
        <w:div w:id="474957105">
          <w:marLeft w:val="0"/>
          <w:marRight w:val="0"/>
          <w:marTop w:val="0"/>
          <w:marBottom w:val="0"/>
          <w:divBdr>
            <w:top w:val="none" w:sz="0" w:space="0" w:color="auto"/>
            <w:left w:val="none" w:sz="0" w:space="0" w:color="auto"/>
            <w:bottom w:val="none" w:sz="0" w:space="0" w:color="auto"/>
            <w:right w:val="none" w:sz="0" w:space="0" w:color="auto"/>
          </w:divBdr>
        </w:div>
        <w:div w:id="300235287">
          <w:marLeft w:val="0"/>
          <w:marRight w:val="0"/>
          <w:marTop w:val="0"/>
          <w:marBottom w:val="0"/>
          <w:divBdr>
            <w:top w:val="none" w:sz="0" w:space="0" w:color="auto"/>
            <w:left w:val="none" w:sz="0" w:space="0" w:color="auto"/>
            <w:bottom w:val="none" w:sz="0" w:space="0" w:color="auto"/>
            <w:right w:val="none" w:sz="0" w:space="0" w:color="auto"/>
          </w:divBdr>
        </w:div>
        <w:div w:id="563489365">
          <w:marLeft w:val="0"/>
          <w:marRight w:val="0"/>
          <w:marTop w:val="0"/>
          <w:marBottom w:val="0"/>
          <w:divBdr>
            <w:top w:val="none" w:sz="0" w:space="0" w:color="auto"/>
            <w:left w:val="none" w:sz="0" w:space="0" w:color="auto"/>
            <w:bottom w:val="none" w:sz="0" w:space="0" w:color="auto"/>
            <w:right w:val="none" w:sz="0" w:space="0" w:color="auto"/>
          </w:divBdr>
        </w:div>
        <w:div w:id="475031636">
          <w:marLeft w:val="0"/>
          <w:marRight w:val="0"/>
          <w:marTop w:val="0"/>
          <w:marBottom w:val="0"/>
          <w:divBdr>
            <w:top w:val="none" w:sz="0" w:space="0" w:color="auto"/>
            <w:left w:val="none" w:sz="0" w:space="0" w:color="auto"/>
            <w:bottom w:val="none" w:sz="0" w:space="0" w:color="auto"/>
            <w:right w:val="none" w:sz="0" w:space="0" w:color="auto"/>
          </w:divBdr>
        </w:div>
        <w:div w:id="214703634">
          <w:marLeft w:val="0"/>
          <w:marRight w:val="0"/>
          <w:marTop w:val="0"/>
          <w:marBottom w:val="0"/>
          <w:divBdr>
            <w:top w:val="none" w:sz="0" w:space="0" w:color="auto"/>
            <w:left w:val="none" w:sz="0" w:space="0" w:color="auto"/>
            <w:bottom w:val="none" w:sz="0" w:space="0" w:color="auto"/>
            <w:right w:val="none" w:sz="0" w:space="0" w:color="auto"/>
          </w:divBdr>
        </w:div>
        <w:div w:id="686716749">
          <w:marLeft w:val="0"/>
          <w:marRight w:val="0"/>
          <w:marTop w:val="0"/>
          <w:marBottom w:val="0"/>
          <w:divBdr>
            <w:top w:val="none" w:sz="0" w:space="0" w:color="auto"/>
            <w:left w:val="none" w:sz="0" w:space="0" w:color="auto"/>
            <w:bottom w:val="none" w:sz="0" w:space="0" w:color="auto"/>
            <w:right w:val="none" w:sz="0" w:space="0" w:color="auto"/>
          </w:divBdr>
        </w:div>
        <w:div w:id="9840334">
          <w:marLeft w:val="0"/>
          <w:marRight w:val="0"/>
          <w:marTop w:val="0"/>
          <w:marBottom w:val="0"/>
          <w:divBdr>
            <w:top w:val="none" w:sz="0" w:space="0" w:color="auto"/>
            <w:left w:val="none" w:sz="0" w:space="0" w:color="auto"/>
            <w:bottom w:val="none" w:sz="0" w:space="0" w:color="auto"/>
            <w:right w:val="none" w:sz="0" w:space="0" w:color="auto"/>
          </w:divBdr>
        </w:div>
        <w:div w:id="926035636">
          <w:marLeft w:val="0"/>
          <w:marRight w:val="0"/>
          <w:marTop w:val="0"/>
          <w:marBottom w:val="0"/>
          <w:divBdr>
            <w:top w:val="none" w:sz="0" w:space="0" w:color="auto"/>
            <w:left w:val="none" w:sz="0" w:space="0" w:color="auto"/>
            <w:bottom w:val="none" w:sz="0" w:space="0" w:color="auto"/>
            <w:right w:val="none" w:sz="0" w:space="0" w:color="auto"/>
          </w:divBdr>
        </w:div>
        <w:div w:id="1100292913">
          <w:marLeft w:val="0"/>
          <w:marRight w:val="0"/>
          <w:marTop w:val="0"/>
          <w:marBottom w:val="0"/>
          <w:divBdr>
            <w:top w:val="none" w:sz="0" w:space="0" w:color="auto"/>
            <w:left w:val="none" w:sz="0" w:space="0" w:color="auto"/>
            <w:bottom w:val="none" w:sz="0" w:space="0" w:color="auto"/>
            <w:right w:val="none" w:sz="0" w:space="0" w:color="auto"/>
          </w:divBdr>
        </w:div>
        <w:div w:id="386732991">
          <w:marLeft w:val="0"/>
          <w:marRight w:val="0"/>
          <w:marTop w:val="0"/>
          <w:marBottom w:val="0"/>
          <w:divBdr>
            <w:top w:val="none" w:sz="0" w:space="0" w:color="auto"/>
            <w:left w:val="none" w:sz="0" w:space="0" w:color="auto"/>
            <w:bottom w:val="none" w:sz="0" w:space="0" w:color="auto"/>
            <w:right w:val="none" w:sz="0" w:space="0" w:color="auto"/>
          </w:divBdr>
        </w:div>
        <w:div w:id="573785561">
          <w:marLeft w:val="0"/>
          <w:marRight w:val="0"/>
          <w:marTop w:val="0"/>
          <w:marBottom w:val="0"/>
          <w:divBdr>
            <w:top w:val="none" w:sz="0" w:space="0" w:color="auto"/>
            <w:left w:val="none" w:sz="0" w:space="0" w:color="auto"/>
            <w:bottom w:val="none" w:sz="0" w:space="0" w:color="auto"/>
            <w:right w:val="none" w:sz="0" w:space="0" w:color="auto"/>
          </w:divBdr>
        </w:div>
        <w:div w:id="773135959">
          <w:marLeft w:val="0"/>
          <w:marRight w:val="0"/>
          <w:marTop w:val="0"/>
          <w:marBottom w:val="0"/>
          <w:divBdr>
            <w:top w:val="none" w:sz="0" w:space="0" w:color="auto"/>
            <w:left w:val="none" w:sz="0" w:space="0" w:color="auto"/>
            <w:bottom w:val="none" w:sz="0" w:space="0" w:color="auto"/>
            <w:right w:val="none" w:sz="0" w:space="0" w:color="auto"/>
          </w:divBdr>
        </w:div>
        <w:div w:id="173763937">
          <w:marLeft w:val="0"/>
          <w:marRight w:val="0"/>
          <w:marTop w:val="0"/>
          <w:marBottom w:val="0"/>
          <w:divBdr>
            <w:top w:val="none" w:sz="0" w:space="0" w:color="auto"/>
            <w:left w:val="none" w:sz="0" w:space="0" w:color="auto"/>
            <w:bottom w:val="none" w:sz="0" w:space="0" w:color="auto"/>
            <w:right w:val="none" w:sz="0" w:space="0" w:color="auto"/>
          </w:divBdr>
        </w:div>
        <w:div w:id="1216433587">
          <w:marLeft w:val="0"/>
          <w:marRight w:val="0"/>
          <w:marTop w:val="0"/>
          <w:marBottom w:val="0"/>
          <w:divBdr>
            <w:top w:val="none" w:sz="0" w:space="0" w:color="auto"/>
            <w:left w:val="none" w:sz="0" w:space="0" w:color="auto"/>
            <w:bottom w:val="none" w:sz="0" w:space="0" w:color="auto"/>
            <w:right w:val="none" w:sz="0" w:space="0" w:color="auto"/>
          </w:divBdr>
        </w:div>
        <w:div w:id="1720323373">
          <w:marLeft w:val="0"/>
          <w:marRight w:val="0"/>
          <w:marTop w:val="0"/>
          <w:marBottom w:val="0"/>
          <w:divBdr>
            <w:top w:val="none" w:sz="0" w:space="0" w:color="auto"/>
            <w:left w:val="none" w:sz="0" w:space="0" w:color="auto"/>
            <w:bottom w:val="none" w:sz="0" w:space="0" w:color="auto"/>
            <w:right w:val="none" w:sz="0" w:space="0" w:color="auto"/>
          </w:divBdr>
        </w:div>
        <w:div w:id="306130777">
          <w:marLeft w:val="0"/>
          <w:marRight w:val="0"/>
          <w:marTop w:val="0"/>
          <w:marBottom w:val="0"/>
          <w:divBdr>
            <w:top w:val="none" w:sz="0" w:space="0" w:color="auto"/>
            <w:left w:val="none" w:sz="0" w:space="0" w:color="auto"/>
            <w:bottom w:val="none" w:sz="0" w:space="0" w:color="auto"/>
            <w:right w:val="none" w:sz="0" w:space="0" w:color="auto"/>
          </w:divBdr>
        </w:div>
        <w:div w:id="175535390">
          <w:marLeft w:val="0"/>
          <w:marRight w:val="0"/>
          <w:marTop w:val="0"/>
          <w:marBottom w:val="0"/>
          <w:divBdr>
            <w:top w:val="none" w:sz="0" w:space="0" w:color="auto"/>
            <w:left w:val="none" w:sz="0" w:space="0" w:color="auto"/>
            <w:bottom w:val="none" w:sz="0" w:space="0" w:color="auto"/>
            <w:right w:val="none" w:sz="0" w:space="0" w:color="auto"/>
          </w:divBdr>
        </w:div>
        <w:div w:id="886647149">
          <w:marLeft w:val="0"/>
          <w:marRight w:val="0"/>
          <w:marTop w:val="0"/>
          <w:marBottom w:val="0"/>
          <w:divBdr>
            <w:top w:val="none" w:sz="0" w:space="0" w:color="auto"/>
            <w:left w:val="none" w:sz="0" w:space="0" w:color="auto"/>
            <w:bottom w:val="none" w:sz="0" w:space="0" w:color="auto"/>
            <w:right w:val="none" w:sz="0" w:space="0" w:color="auto"/>
          </w:divBdr>
        </w:div>
      </w:divsChild>
    </w:div>
    <w:div w:id="1091781322">
      <w:bodyDiv w:val="1"/>
      <w:marLeft w:val="0"/>
      <w:marRight w:val="0"/>
      <w:marTop w:val="0"/>
      <w:marBottom w:val="0"/>
      <w:divBdr>
        <w:top w:val="none" w:sz="0" w:space="0" w:color="auto"/>
        <w:left w:val="none" w:sz="0" w:space="0" w:color="auto"/>
        <w:bottom w:val="none" w:sz="0" w:space="0" w:color="auto"/>
        <w:right w:val="none" w:sz="0" w:space="0" w:color="auto"/>
      </w:divBdr>
      <w:divsChild>
        <w:div w:id="1730952727">
          <w:marLeft w:val="0"/>
          <w:marRight w:val="0"/>
          <w:marTop w:val="0"/>
          <w:marBottom w:val="0"/>
          <w:divBdr>
            <w:top w:val="none" w:sz="0" w:space="0" w:color="auto"/>
            <w:left w:val="none" w:sz="0" w:space="0" w:color="auto"/>
            <w:bottom w:val="none" w:sz="0" w:space="0" w:color="auto"/>
            <w:right w:val="none" w:sz="0" w:space="0" w:color="auto"/>
          </w:divBdr>
        </w:div>
        <w:div w:id="27923478">
          <w:marLeft w:val="0"/>
          <w:marRight w:val="0"/>
          <w:marTop w:val="0"/>
          <w:marBottom w:val="0"/>
          <w:divBdr>
            <w:top w:val="none" w:sz="0" w:space="0" w:color="auto"/>
            <w:left w:val="none" w:sz="0" w:space="0" w:color="auto"/>
            <w:bottom w:val="none" w:sz="0" w:space="0" w:color="auto"/>
            <w:right w:val="none" w:sz="0" w:space="0" w:color="auto"/>
          </w:divBdr>
        </w:div>
        <w:div w:id="185750521">
          <w:marLeft w:val="0"/>
          <w:marRight w:val="0"/>
          <w:marTop w:val="0"/>
          <w:marBottom w:val="0"/>
          <w:divBdr>
            <w:top w:val="none" w:sz="0" w:space="0" w:color="auto"/>
            <w:left w:val="none" w:sz="0" w:space="0" w:color="auto"/>
            <w:bottom w:val="none" w:sz="0" w:space="0" w:color="auto"/>
            <w:right w:val="none" w:sz="0" w:space="0" w:color="auto"/>
          </w:divBdr>
        </w:div>
        <w:div w:id="321587663">
          <w:marLeft w:val="0"/>
          <w:marRight w:val="0"/>
          <w:marTop w:val="0"/>
          <w:marBottom w:val="0"/>
          <w:divBdr>
            <w:top w:val="none" w:sz="0" w:space="0" w:color="auto"/>
            <w:left w:val="none" w:sz="0" w:space="0" w:color="auto"/>
            <w:bottom w:val="none" w:sz="0" w:space="0" w:color="auto"/>
            <w:right w:val="none" w:sz="0" w:space="0" w:color="auto"/>
          </w:divBdr>
        </w:div>
        <w:div w:id="1166937710">
          <w:marLeft w:val="0"/>
          <w:marRight w:val="0"/>
          <w:marTop w:val="0"/>
          <w:marBottom w:val="0"/>
          <w:divBdr>
            <w:top w:val="none" w:sz="0" w:space="0" w:color="auto"/>
            <w:left w:val="none" w:sz="0" w:space="0" w:color="auto"/>
            <w:bottom w:val="none" w:sz="0" w:space="0" w:color="auto"/>
            <w:right w:val="none" w:sz="0" w:space="0" w:color="auto"/>
          </w:divBdr>
        </w:div>
        <w:div w:id="197544710">
          <w:marLeft w:val="0"/>
          <w:marRight w:val="0"/>
          <w:marTop w:val="0"/>
          <w:marBottom w:val="0"/>
          <w:divBdr>
            <w:top w:val="none" w:sz="0" w:space="0" w:color="auto"/>
            <w:left w:val="none" w:sz="0" w:space="0" w:color="auto"/>
            <w:bottom w:val="none" w:sz="0" w:space="0" w:color="auto"/>
            <w:right w:val="none" w:sz="0" w:space="0" w:color="auto"/>
          </w:divBdr>
        </w:div>
        <w:div w:id="839547160">
          <w:marLeft w:val="0"/>
          <w:marRight w:val="0"/>
          <w:marTop w:val="0"/>
          <w:marBottom w:val="0"/>
          <w:divBdr>
            <w:top w:val="none" w:sz="0" w:space="0" w:color="auto"/>
            <w:left w:val="none" w:sz="0" w:space="0" w:color="auto"/>
            <w:bottom w:val="none" w:sz="0" w:space="0" w:color="auto"/>
            <w:right w:val="none" w:sz="0" w:space="0" w:color="auto"/>
          </w:divBdr>
        </w:div>
        <w:div w:id="874386170">
          <w:marLeft w:val="0"/>
          <w:marRight w:val="0"/>
          <w:marTop w:val="0"/>
          <w:marBottom w:val="0"/>
          <w:divBdr>
            <w:top w:val="none" w:sz="0" w:space="0" w:color="auto"/>
            <w:left w:val="none" w:sz="0" w:space="0" w:color="auto"/>
            <w:bottom w:val="none" w:sz="0" w:space="0" w:color="auto"/>
            <w:right w:val="none" w:sz="0" w:space="0" w:color="auto"/>
          </w:divBdr>
        </w:div>
        <w:div w:id="403721241">
          <w:marLeft w:val="0"/>
          <w:marRight w:val="0"/>
          <w:marTop w:val="0"/>
          <w:marBottom w:val="0"/>
          <w:divBdr>
            <w:top w:val="none" w:sz="0" w:space="0" w:color="auto"/>
            <w:left w:val="none" w:sz="0" w:space="0" w:color="auto"/>
            <w:bottom w:val="none" w:sz="0" w:space="0" w:color="auto"/>
            <w:right w:val="none" w:sz="0" w:space="0" w:color="auto"/>
          </w:divBdr>
        </w:div>
        <w:div w:id="1961257742">
          <w:marLeft w:val="0"/>
          <w:marRight w:val="0"/>
          <w:marTop w:val="0"/>
          <w:marBottom w:val="0"/>
          <w:divBdr>
            <w:top w:val="none" w:sz="0" w:space="0" w:color="auto"/>
            <w:left w:val="none" w:sz="0" w:space="0" w:color="auto"/>
            <w:bottom w:val="none" w:sz="0" w:space="0" w:color="auto"/>
            <w:right w:val="none" w:sz="0" w:space="0" w:color="auto"/>
          </w:divBdr>
        </w:div>
        <w:div w:id="831138693">
          <w:marLeft w:val="0"/>
          <w:marRight w:val="0"/>
          <w:marTop w:val="0"/>
          <w:marBottom w:val="0"/>
          <w:divBdr>
            <w:top w:val="none" w:sz="0" w:space="0" w:color="auto"/>
            <w:left w:val="none" w:sz="0" w:space="0" w:color="auto"/>
            <w:bottom w:val="none" w:sz="0" w:space="0" w:color="auto"/>
            <w:right w:val="none" w:sz="0" w:space="0" w:color="auto"/>
          </w:divBdr>
        </w:div>
        <w:div w:id="665473868">
          <w:marLeft w:val="0"/>
          <w:marRight w:val="0"/>
          <w:marTop w:val="0"/>
          <w:marBottom w:val="0"/>
          <w:divBdr>
            <w:top w:val="none" w:sz="0" w:space="0" w:color="auto"/>
            <w:left w:val="none" w:sz="0" w:space="0" w:color="auto"/>
            <w:bottom w:val="none" w:sz="0" w:space="0" w:color="auto"/>
            <w:right w:val="none" w:sz="0" w:space="0" w:color="auto"/>
          </w:divBdr>
        </w:div>
        <w:div w:id="818576243">
          <w:marLeft w:val="0"/>
          <w:marRight w:val="0"/>
          <w:marTop w:val="0"/>
          <w:marBottom w:val="0"/>
          <w:divBdr>
            <w:top w:val="none" w:sz="0" w:space="0" w:color="auto"/>
            <w:left w:val="none" w:sz="0" w:space="0" w:color="auto"/>
            <w:bottom w:val="none" w:sz="0" w:space="0" w:color="auto"/>
            <w:right w:val="none" w:sz="0" w:space="0" w:color="auto"/>
          </w:divBdr>
        </w:div>
        <w:div w:id="703871490">
          <w:marLeft w:val="0"/>
          <w:marRight w:val="0"/>
          <w:marTop w:val="0"/>
          <w:marBottom w:val="0"/>
          <w:divBdr>
            <w:top w:val="none" w:sz="0" w:space="0" w:color="auto"/>
            <w:left w:val="none" w:sz="0" w:space="0" w:color="auto"/>
            <w:bottom w:val="none" w:sz="0" w:space="0" w:color="auto"/>
            <w:right w:val="none" w:sz="0" w:space="0" w:color="auto"/>
          </w:divBdr>
        </w:div>
        <w:div w:id="2123062699">
          <w:marLeft w:val="0"/>
          <w:marRight w:val="0"/>
          <w:marTop w:val="0"/>
          <w:marBottom w:val="0"/>
          <w:divBdr>
            <w:top w:val="none" w:sz="0" w:space="0" w:color="auto"/>
            <w:left w:val="none" w:sz="0" w:space="0" w:color="auto"/>
            <w:bottom w:val="none" w:sz="0" w:space="0" w:color="auto"/>
            <w:right w:val="none" w:sz="0" w:space="0" w:color="auto"/>
          </w:divBdr>
        </w:div>
        <w:div w:id="210581123">
          <w:marLeft w:val="0"/>
          <w:marRight w:val="0"/>
          <w:marTop w:val="0"/>
          <w:marBottom w:val="0"/>
          <w:divBdr>
            <w:top w:val="none" w:sz="0" w:space="0" w:color="auto"/>
            <w:left w:val="none" w:sz="0" w:space="0" w:color="auto"/>
            <w:bottom w:val="none" w:sz="0" w:space="0" w:color="auto"/>
            <w:right w:val="none" w:sz="0" w:space="0" w:color="auto"/>
          </w:divBdr>
        </w:div>
        <w:div w:id="1354921771">
          <w:marLeft w:val="0"/>
          <w:marRight w:val="0"/>
          <w:marTop w:val="0"/>
          <w:marBottom w:val="0"/>
          <w:divBdr>
            <w:top w:val="none" w:sz="0" w:space="0" w:color="auto"/>
            <w:left w:val="none" w:sz="0" w:space="0" w:color="auto"/>
            <w:bottom w:val="none" w:sz="0" w:space="0" w:color="auto"/>
            <w:right w:val="none" w:sz="0" w:space="0" w:color="auto"/>
          </w:divBdr>
        </w:div>
        <w:div w:id="1387533885">
          <w:marLeft w:val="0"/>
          <w:marRight w:val="0"/>
          <w:marTop w:val="0"/>
          <w:marBottom w:val="0"/>
          <w:divBdr>
            <w:top w:val="none" w:sz="0" w:space="0" w:color="auto"/>
            <w:left w:val="none" w:sz="0" w:space="0" w:color="auto"/>
            <w:bottom w:val="none" w:sz="0" w:space="0" w:color="auto"/>
            <w:right w:val="none" w:sz="0" w:space="0" w:color="auto"/>
          </w:divBdr>
        </w:div>
        <w:div w:id="1118333048">
          <w:marLeft w:val="0"/>
          <w:marRight w:val="0"/>
          <w:marTop w:val="0"/>
          <w:marBottom w:val="0"/>
          <w:divBdr>
            <w:top w:val="none" w:sz="0" w:space="0" w:color="auto"/>
            <w:left w:val="none" w:sz="0" w:space="0" w:color="auto"/>
            <w:bottom w:val="none" w:sz="0" w:space="0" w:color="auto"/>
            <w:right w:val="none" w:sz="0" w:space="0" w:color="auto"/>
          </w:divBdr>
        </w:div>
        <w:div w:id="1731537899">
          <w:marLeft w:val="0"/>
          <w:marRight w:val="0"/>
          <w:marTop w:val="0"/>
          <w:marBottom w:val="0"/>
          <w:divBdr>
            <w:top w:val="none" w:sz="0" w:space="0" w:color="auto"/>
            <w:left w:val="none" w:sz="0" w:space="0" w:color="auto"/>
            <w:bottom w:val="none" w:sz="0" w:space="0" w:color="auto"/>
            <w:right w:val="none" w:sz="0" w:space="0" w:color="auto"/>
          </w:divBdr>
        </w:div>
        <w:div w:id="1895774553">
          <w:marLeft w:val="0"/>
          <w:marRight w:val="0"/>
          <w:marTop w:val="0"/>
          <w:marBottom w:val="0"/>
          <w:divBdr>
            <w:top w:val="none" w:sz="0" w:space="0" w:color="auto"/>
            <w:left w:val="none" w:sz="0" w:space="0" w:color="auto"/>
            <w:bottom w:val="none" w:sz="0" w:space="0" w:color="auto"/>
            <w:right w:val="none" w:sz="0" w:space="0" w:color="auto"/>
          </w:divBdr>
        </w:div>
        <w:div w:id="719325548">
          <w:marLeft w:val="0"/>
          <w:marRight w:val="0"/>
          <w:marTop w:val="0"/>
          <w:marBottom w:val="0"/>
          <w:divBdr>
            <w:top w:val="none" w:sz="0" w:space="0" w:color="auto"/>
            <w:left w:val="none" w:sz="0" w:space="0" w:color="auto"/>
            <w:bottom w:val="none" w:sz="0" w:space="0" w:color="auto"/>
            <w:right w:val="none" w:sz="0" w:space="0" w:color="auto"/>
          </w:divBdr>
        </w:div>
        <w:div w:id="258830885">
          <w:marLeft w:val="0"/>
          <w:marRight w:val="0"/>
          <w:marTop w:val="0"/>
          <w:marBottom w:val="0"/>
          <w:divBdr>
            <w:top w:val="none" w:sz="0" w:space="0" w:color="auto"/>
            <w:left w:val="none" w:sz="0" w:space="0" w:color="auto"/>
            <w:bottom w:val="none" w:sz="0" w:space="0" w:color="auto"/>
            <w:right w:val="none" w:sz="0" w:space="0" w:color="auto"/>
          </w:divBdr>
        </w:div>
        <w:div w:id="324892960">
          <w:marLeft w:val="0"/>
          <w:marRight w:val="0"/>
          <w:marTop w:val="0"/>
          <w:marBottom w:val="0"/>
          <w:divBdr>
            <w:top w:val="none" w:sz="0" w:space="0" w:color="auto"/>
            <w:left w:val="none" w:sz="0" w:space="0" w:color="auto"/>
            <w:bottom w:val="none" w:sz="0" w:space="0" w:color="auto"/>
            <w:right w:val="none" w:sz="0" w:space="0" w:color="auto"/>
          </w:divBdr>
        </w:div>
        <w:div w:id="1974748364">
          <w:marLeft w:val="0"/>
          <w:marRight w:val="0"/>
          <w:marTop w:val="0"/>
          <w:marBottom w:val="0"/>
          <w:divBdr>
            <w:top w:val="none" w:sz="0" w:space="0" w:color="auto"/>
            <w:left w:val="none" w:sz="0" w:space="0" w:color="auto"/>
            <w:bottom w:val="none" w:sz="0" w:space="0" w:color="auto"/>
            <w:right w:val="none" w:sz="0" w:space="0" w:color="auto"/>
          </w:divBdr>
        </w:div>
        <w:div w:id="1823807361">
          <w:marLeft w:val="0"/>
          <w:marRight w:val="0"/>
          <w:marTop w:val="0"/>
          <w:marBottom w:val="0"/>
          <w:divBdr>
            <w:top w:val="none" w:sz="0" w:space="0" w:color="auto"/>
            <w:left w:val="none" w:sz="0" w:space="0" w:color="auto"/>
            <w:bottom w:val="none" w:sz="0" w:space="0" w:color="auto"/>
            <w:right w:val="none" w:sz="0" w:space="0" w:color="auto"/>
          </w:divBdr>
        </w:div>
        <w:div w:id="999118424">
          <w:marLeft w:val="0"/>
          <w:marRight w:val="0"/>
          <w:marTop w:val="0"/>
          <w:marBottom w:val="0"/>
          <w:divBdr>
            <w:top w:val="none" w:sz="0" w:space="0" w:color="auto"/>
            <w:left w:val="none" w:sz="0" w:space="0" w:color="auto"/>
            <w:bottom w:val="none" w:sz="0" w:space="0" w:color="auto"/>
            <w:right w:val="none" w:sz="0" w:space="0" w:color="auto"/>
          </w:divBdr>
        </w:div>
        <w:div w:id="160776978">
          <w:marLeft w:val="0"/>
          <w:marRight w:val="0"/>
          <w:marTop w:val="0"/>
          <w:marBottom w:val="0"/>
          <w:divBdr>
            <w:top w:val="none" w:sz="0" w:space="0" w:color="auto"/>
            <w:left w:val="none" w:sz="0" w:space="0" w:color="auto"/>
            <w:bottom w:val="none" w:sz="0" w:space="0" w:color="auto"/>
            <w:right w:val="none" w:sz="0" w:space="0" w:color="auto"/>
          </w:divBdr>
        </w:div>
        <w:div w:id="710114458">
          <w:marLeft w:val="0"/>
          <w:marRight w:val="0"/>
          <w:marTop w:val="0"/>
          <w:marBottom w:val="0"/>
          <w:divBdr>
            <w:top w:val="none" w:sz="0" w:space="0" w:color="auto"/>
            <w:left w:val="none" w:sz="0" w:space="0" w:color="auto"/>
            <w:bottom w:val="none" w:sz="0" w:space="0" w:color="auto"/>
            <w:right w:val="none" w:sz="0" w:space="0" w:color="auto"/>
          </w:divBdr>
        </w:div>
        <w:div w:id="1130826985">
          <w:marLeft w:val="0"/>
          <w:marRight w:val="0"/>
          <w:marTop w:val="0"/>
          <w:marBottom w:val="0"/>
          <w:divBdr>
            <w:top w:val="none" w:sz="0" w:space="0" w:color="auto"/>
            <w:left w:val="none" w:sz="0" w:space="0" w:color="auto"/>
            <w:bottom w:val="none" w:sz="0" w:space="0" w:color="auto"/>
            <w:right w:val="none" w:sz="0" w:space="0" w:color="auto"/>
          </w:divBdr>
        </w:div>
        <w:div w:id="1360204662">
          <w:marLeft w:val="0"/>
          <w:marRight w:val="0"/>
          <w:marTop w:val="0"/>
          <w:marBottom w:val="0"/>
          <w:divBdr>
            <w:top w:val="none" w:sz="0" w:space="0" w:color="auto"/>
            <w:left w:val="none" w:sz="0" w:space="0" w:color="auto"/>
            <w:bottom w:val="none" w:sz="0" w:space="0" w:color="auto"/>
            <w:right w:val="none" w:sz="0" w:space="0" w:color="auto"/>
          </w:divBdr>
        </w:div>
        <w:div w:id="708385131">
          <w:marLeft w:val="0"/>
          <w:marRight w:val="0"/>
          <w:marTop w:val="0"/>
          <w:marBottom w:val="0"/>
          <w:divBdr>
            <w:top w:val="none" w:sz="0" w:space="0" w:color="auto"/>
            <w:left w:val="none" w:sz="0" w:space="0" w:color="auto"/>
            <w:bottom w:val="none" w:sz="0" w:space="0" w:color="auto"/>
            <w:right w:val="none" w:sz="0" w:space="0" w:color="auto"/>
          </w:divBdr>
        </w:div>
        <w:div w:id="864632327">
          <w:marLeft w:val="0"/>
          <w:marRight w:val="0"/>
          <w:marTop w:val="0"/>
          <w:marBottom w:val="0"/>
          <w:divBdr>
            <w:top w:val="none" w:sz="0" w:space="0" w:color="auto"/>
            <w:left w:val="none" w:sz="0" w:space="0" w:color="auto"/>
            <w:bottom w:val="none" w:sz="0" w:space="0" w:color="auto"/>
            <w:right w:val="none" w:sz="0" w:space="0" w:color="auto"/>
          </w:divBdr>
        </w:div>
        <w:div w:id="588807779">
          <w:marLeft w:val="0"/>
          <w:marRight w:val="0"/>
          <w:marTop w:val="0"/>
          <w:marBottom w:val="0"/>
          <w:divBdr>
            <w:top w:val="none" w:sz="0" w:space="0" w:color="auto"/>
            <w:left w:val="none" w:sz="0" w:space="0" w:color="auto"/>
            <w:bottom w:val="none" w:sz="0" w:space="0" w:color="auto"/>
            <w:right w:val="none" w:sz="0" w:space="0" w:color="auto"/>
          </w:divBdr>
        </w:div>
        <w:div w:id="1457524750">
          <w:marLeft w:val="0"/>
          <w:marRight w:val="0"/>
          <w:marTop w:val="0"/>
          <w:marBottom w:val="0"/>
          <w:divBdr>
            <w:top w:val="none" w:sz="0" w:space="0" w:color="auto"/>
            <w:left w:val="none" w:sz="0" w:space="0" w:color="auto"/>
            <w:bottom w:val="none" w:sz="0" w:space="0" w:color="auto"/>
            <w:right w:val="none" w:sz="0" w:space="0" w:color="auto"/>
          </w:divBdr>
        </w:div>
        <w:div w:id="119034030">
          <w:marLeft w:val="0"/>
          <w:marRight w:val="0"/>
          <w:marTop w:val="0"/>
          <w:marBottom w:val="0"/>
          <w:divBdr>
            <w:top w:val="none" w:sz="0" w:space="0" w:color="auto"/>
            <w:left w:val="none" w:sz="0" w:space="0" w:color="auto"/>
            <w:bottom w:val="none" w:sz="0" w:space="0" w:color="auto"/>
            <w:right w:val="none" w:sz="0" w:space="0" w:color="auto"/>
          </w:divBdr>
        </w:div>
        <w:div w:id="1272057432">
          <w:marLeft w:val="0"/>
          <w:marRight w:val="0"/>
          <w:marTop w:val="0"/>
          <w:marBottom w:val="0"/>
          <w:divBdr>
            <w:top w:val="none" w:sz="0" w:space="0" w:color="auto"/>
            <w:left w:val="none" w:sz="0" w:space="0" w:color="auto"/>
            <w:bottom w:val="none" w:sz="0" w:space="0" w:color="auto"/>
            <w:right w:val="none" w:sz="0" w:space="0" w:color="auto"/>
          </w:divBdr>
        </w:div>
        <w:div w:id="1536650047">
          <w:marLeft w:val="0"/>
          <w:marRight w:val="0"/>
          <w:marTop w:val="0"/>
          <w:marBottom w:val="0"/>
          <w:divBdr>
            <w:top w:val="none" w:sz="0" w:space="0" w:color="auto"/>
            <w:left w:val="none" w:sz="0" w:space="0" w:color="auto"/>
            <w:bottom w:val="none" w:sz="0" w:space="0" w:color="auto"/>
            <w:right w:val="none" w:sz="0" w:space="0" w:color="auto"/>
          </w:divBdr>
        </w:div>
        <w:div w:id="1740245933">
          <w:marLeft w:val="0"/>
          <w:marRight w:val="0"/>
          <w:marTop w:val="0"/>
          <w:marBottom w:val="0"/>
          <w:divBdr>
            <w:top w:val="none" w:sz="0" w:space="0" w:color="auto"/>
            <w:left w:val="none" w:sz="0" w:space="0" w:color="auto"/>
            <w:bottom w:val="none" w:sz="0" w:space="0" w:color="auto"/>
            <w:right w:val="none" w:sz="0" w:space="0" w:color="auto"/>
          </w:divBdr>
        </w:div>
        <w:div w:id="144008747">
          <w:marLeft w:val="0"/>
          <w:marRight w:val="0"/>
          <w:marTop w:val="0"/>
          <w:marBottom w:val="0"/>
          <w:divBdr>
            <w:top w:val="none" w:sz="0" w:space="0" w:color="auto"/>
            <w:left w:val="none" w:sz="0" w:space="0" w:color="auto"/>
            <w:bottom w:val="none" w:sz="0" w:space="0" w:color="auto"/>
            <w:right w:val="none" w:sz="0" w:space="0" w:color="auto"/>
          </w:divBdr>
        </w:div>
        <w:div w:id="550118561">
          <w:marLeft w:val="0"/>
          <w:marRight w:val="0"/>
          <w:marTop w:val="0"/>
          <w:marBottom w:val="0"/>
          <w:divBdr>
            <w:top w:val="none" w:sz="0" w:space="0" w:color="auto"/>
            <w:left w:val="none" w:sz="0" w:space="0" w:color="auto"/>
            <w:bottom w:val="none" w:sz="0" w:space="0" w:color="auto"/>
            <w:right w:val="none" w:sz="0" w:space="0" w:color="auto"/>
          </w:divBdr>
        </w:div>
        <w:div w:id="1302727768">
          <w:marLeft w:val="0"/>
          <w:marRight w:val="0"/>
          <w:marTop w:val="0"/>
          <w:marBottom w:val="0"/>
          <w:divBdr>
            <w:top w:val="none" w:sz="0" w:space="0" w:color="auto"/>
            <w:left w:val="none" w:sz="0" w:space="0" w:color="auto"/>
            <w:bottom w:val="none" w:sz="0" w:space="0" w:color="auto"/>
            <w:right w:val="none" w:sz="0" w:space="0" w:color="auto"/>
          </w:divBdr>
        </w:div>
        <w:div w:id="358822254">
          <w:marLeft w:val="0"/>
          <w:marRight w:val="0"/>
          <w:marTop w:val="0"/>
          <w:marBottom w:val="0"/>
          <w:divBdr>
            <w:top w:val="none" w:sz="0" w:space="0" w:color="auto"/>
            <w:left w:val="none" w:sz="0" w:space="0" w:color="auto"/>
            <w:bottom w:val="none" w:sz="0" w:space="0" w:color="auto"/>
            <w:right w:val="none" w:sz="0" w:space="0" w:color="auto"/>
          </w:divBdr>
        </w:div>
        <w:div w:id="1495993766">
          <w:marLeft w:val="0"/>
          <w:marRight w:val="0"/>
          <w:marTop w:val="0"/>
          <w:marBottom w:val="0"/>
          <w:divBdr>
            <w:top w:val="none" w:sz="0" w:space="0" w:color="auto"/>
            <w:left w:val="none" w:sz="0" w:space="0" w:color="auto"/>
            <w:bottom w:val="none" w:sz="0" w:space="0" w:color="auto"/>
            <w:right w:val="none" w:sz="0" w:space="0" w:color="auto"/>
          </w:divBdr>
        </w:div>
        <w:div w:id="313536522">
          <w:marLeft w:val="0"/>
          <w:marRight w:val="0"/>
          <w:marTop w:val="0"/>
          <w:marBottom w:val="0"/>
          <w:divBdr>
            <w:top w:val="none" w:sz="0" w:space="0" w:color="auto"/>
            <w:left w:val="none" w:sz="0" w:space="0" w:color="auto"/>
            <w:bottom w:val="none" w:sz="0" w:space="0" w:color="auto"/>
            <w:right w:val="none" w:sz="0" w:space="0" w:color="auto"/>
          </w:divBdr>
        </w:div>
        <w:div w:id="117842586">
          <w:marLeft w:val="0"/>
          <w:marRight w:val="0"/>
          <w:marTop w:val="0"/>
          <w:marBottom w:val="0"/>
          <w:divBdr>
            <w:top w:val="none" w:sz="0" w:space="0" w:color="auto"/>
            <w:left w:val="none" w:sz="0" w:space="0" w:color="auto"/>
            <w:bottom w:val="none" w:sz="0" w:space="0" w:color="auto"/>
            <w:right w:val="none" w:sz="0" w:space="0" w:color="auto"/>
          </w:divBdr>
        </w:div>
        <w:div w:id="1969508545">
          <w:marLeft w:val="0"/>
          <w:marRight w:val="0"/>
          <w:marTop w:val="0"/>
          <w:marBottom w:val="0"/>
          <w:divBdr>
            <w:top w:val="none" w:sz="0" w:space="0" w:color="auto"/>
            <w:left w:val="none" w:sz="0" w:space="0" w:color="auto"/>
            <w:bottom w:val="none" w:sz="0" w:space="0" w:color="auto"/>
            <w:right w:val="none" w:sz="0" w:space="0" w:color="auto"/>
          </w:divBdr>
        </w:div>
        <w:div w:id="531462045">
          <w:marLeft w:val="0"/>
          <w:marRight w:val="0"/>
          <w:marTop w:val="0"/>
          <w:marBottom w:val="0"/>
          <w:divBdr>
            <w:top w:val="none" w:sz="0" w:space="0" w:color="auto"/>
            <w:left w:val="none" w:sz="0" w:space="0" w:color="auto"/>
            <w:bottom w:val="none" w:sz="0" w:space="0" w:color="auto"/>
            <w:right w:val="none" w:sz="0" w:space="0" w:color="auto"/>
          </w:divBdr>
        </w:div>
        <w:div w:id="1984656646">
          <w:marLeft w:val="0"/>
          <w:marRight w:val="0"/>
          <w:marTop w:val="0"/>
          <w:marBottom w:val="0"/>
          <w:divBdr>
            <w:top w:val="none" w:sz="0" w:space="0" w:color="auto"/>
            <w:left w:val="none" w:sz="0" w:space="0" w:color="auto"/>
            <w:bottom w:val="none" w:sz="0" w:space="0" w:color="auto"/>
            <w:right w:val="none" w:sz="0" w:space="0" w:color="auto"/>
          </w:divBdr>
        </w:div>
        <w:div w:id="483547049">
          <w:marLeft w:val="0"/>
          <w:marRight w:val="0"/>
          <w:marTop w:val="0"/>
          <w:marBottom w:val="0"/>
          <w:divBdr>
            <w:top w:val="none" w:sz="0" w:space="0" w:color="auto"/>
            <w:left w:val="none" w:sz="0" w:space="0" w:color="auto"/>
            <w:bottom w:val="none" w:sz="0" w:space="0" w:color="auto"/>
            <w:right w:val="none" w:sz="0" w:space="0" w:color="auto"/>
          </w:divBdr>
        </w:div>
        <w:div w:id="427971895">
          <w:marLeft w:val="0"/>
          <w:marRight w:val="0"/>
          <w:marTop w:val="0"/>
          <w:marBottom w:val="0"/>
          <w:divBdr>
            <w:top w:val="none" w:sz="0" w:space="0" w:color="auto"/>
            <w:left w:val="none" w:sz="0" w:space="0" w:color="auto"/>
            <w:bottom w:val="none" w:sz="0" w:space="0" w:color="auto"/>
            <w:right w:val="none" w:sz="0" w:space="0" w:color="auto"/>
          </w:divBdr>
        </w:div>
        <w:div w:id="1171987485">
          <w:marLeft w:val="0"/>
          <w:marRight w:val="0"/>
          <w:marTop w:val="0"/>
          <w:marBottom w:val="0"/>
          <w:divBdr>
            <w:top w:val="none" w:sz="0" w:space="0" w:color="auto"/>
            <w:left w:val="none" w:sz="0" w:space="0" w:color="auto"/>
            <w:bottom w:val="none" w:sz="0" w:space="0" w:color="auto"/>
            <w:right w:val="none" w:sz="0" w:space="0" w:color="auto"/>
          </w:divBdr>
        </w:div>
        <w:div w:id="65107394">
          <w:marLeft w:val="0"/>
          <w:marRight w:val="0"/>
          <w:marTop w:val="0"/>
          <w:marBottom w:val="0"/>
          <w:divBdr>
            <w:top w:val="none" w:sz="0" w:space="0" w:color="auto"/>
            <w:left w:val="none" w:sz="0" w:space="0" w:color="auto"/>
            <w:bottom w:val="none" w:sz="0" w:space="0" w:color="auto"/>
            <w:right w:val="none" w:sz="0" w:space="0" w:color="auto"/>
          </w:divBdr>
        </w:div>
        <w:div w:id="738211034">
          <w:marLeft w:val="0"/>
          <w:marRight w:val="0"/>
          <w:marTop w:val="0"/>
          <w:marBottom w:val="0"/>
          <w:divBdr>
            <w:top w:val="none" w:sz="0" w:space="0" w:color="auto"/>
            <w:left w:val="none" w:sz="0" w:space="0" w:color="auto"/>
            <w:bottom w:val="none" w:sz="0" w:space="0" w:color="auto"/>
            <w:right w:val="none" w:sz="0" w:space="0" w:color="auto"/>
          </w:divBdr>
        </w:div>
        <w:div w:id="783811156">
          <w:marLeft w:val="0"/>
          <w:marRight w:val="0"/>
          <w:marTop w:val="0"/>
          <w:marBottom w:val="0"/>
          <w:divBdr>
            <w:top w:val="none" w:sz="0" w:space="0" w:color="auto"/>
            <w:left w:val="none" w:sz="0" w:space="0" w:color="auto"/>
            <w:bottom w:val="none" w:sz="0" w:space="0" w:color="auto"/>
            <w:right w:val="none" w:sz="0" w:space="0" w:color="auto"/>
          </w:divBdr>
        </w:div>
        <w:div w:id="1549797698">
          <w:marLeft w:val="0"/>
          <w:marRight w:val="0"/>
          <w:marTop w:val="0"/>
          <w:marBottom w:val="0"/>
          <w:divBdr>
            <w:top w:val="none" w:sz="0" w:space="0" w:color="auto"/>
            <w:left w:val="none" w:sz="0" w:space="0" w:color="auto"/>
            <w:bottom w:val="none" w:sz="0" w:space="0" w:color="auto"/>
            <w:right w:val="none" w:sz="0" w:space="0" w:color="auto"/>
          </w:divBdr>
        </w:div>
        <w:div w:id="1124542070">
          <w:marLeft w:val="0"/>
          <w:marRight w:val="0"/>
          <w:marTop w:val="0"/>
          <w:marBottom w:val="0"/>
          <w:divBdr>
            <w:top w:val="none" w:sz="0" w:space="0" w:color="auto"/>
            <w:left w:val="none" w:sz="0" w:space="0" w:color="auto"/>
            <w:bottom w:val="none" w:sz="0" w:space="0" w:color="auto"/>
            <w:right w:val="none" w:sz="0" w:space="0" w:color="auto"/>
          </w:divBdr>
        </w:div>
        <w:div w:id="30615776">
          <w:marLeft w:val="0"/>
          <w:marRight w:val="0"/>
          <w:marTop w:val="0"/>
          <w:marBottom w:val="0"/>
          <w:divBdr>
            <w:top w:val="none" w:sz="0" w:space="0" w:color="auto"/>
            <w:left w:val="none" w:sz="0" w:space="0" w:color="auto"/>
            <w:bottom w:val="none" w:sz="0" w:space="0" w:color="auto"/>
            <w:right w:val="none" w:sz="0" w:space="0" w:color="auto"/>
          </w:divBdr>
        </w:div>
        <w:div w:id="573710928">
          <w:marLeft w:val="0"/>
          <w:marRight w:val="0"/>
          <w:marTop w:val="0"/>
          <w:marBottom w:val="0"/>
          <w:divBdr>
            <w:top w:val="none" w:sz="0" w:space="0" w:color="auto"/>
            <w:left w:val="none" w:sz="0" w:space="0" w:color="auto"/>
            <w:bottom w:val="none" w:sz="0" w:space="0" w:color="auto"/>
            <w:right w:val="none" w:sz="0" w:space="0" w:color="auto"/>
          </w:divBdr>
        </w:div>
        <w:div w:id="1949122150">
          <w:marLeft w:val="0"/>
          <w:marRight w:val="0"/>
          <w:marTop w:val="0"/>
          <w:marBottom w:val="0"/>
          <w:divBdr>
            <w:top w:val="none" w:sz="0" w:space="0" w:color="auto"/>
            <w:left w:val="none" w:sz="0" w:space="0" w:color="auto"/>
            <w:bottom w:val="none" w:sz="0" w:space="0" w:color="auto"/>
            <w:right w:val="none" w:sz="0" w:space="0" w:color="auto"/>
          </w:divBdr>
        </w:div>
        <w:div w:id="1450587486">
          <w:marLeft w:val="0"/>
          <w:marRight w:val="0"/>
          <w:marTop w:val="0"/>
          <w:marBottom w:val="0"/>
          <w:divBdr>
            <w:top w:val="none" w:sz="0" w:space="0" w:color="auto"/>
            <w:left w:val="none" w:sz="0" w:space="0" w:color="auto"/>
            <w:bottom w:val="none" w:sz="0" w:space="0" w:color="auto"/>
            <w:right w:val="none" w:sz="0" w:space="0" w:color="auto"/>
          </w:divBdr>
        </w:div>
        <w:div w:id="2140145986">
          <w:marLeft w:val="0"/>
          <w:marRight w:val="0"/>
          <w:marTop w:val="0"/>
          <w:marBottom w:val="0"/>
          <w:divBdr>
            <w:top w:val="none" w:sz="0" w:space="0" w:color="auto"/>
            <w:left w:val="none" w:sz="0" w:space="0" w:color="auto"/>
            <w:bottom w:val="none" w:sz="0" w:space="0" w:color="auto"/>
            <w:right w:val="none" w:sz="0" w:space="0" w:color="auto"/>
          </w:divBdr>
        </w:div>
        <w:div w:id="1149713434">
          <w:marLeft w:val="0"/>
          <w:marRight w:val="0"/>
          <w:marTop w:val="0"/>
          <w:marBottom w:val="0"/>
          <w:divBdr>
            <w:top w:val="none" w:sz="0" w:space="0" w:color="auto"/>
            <w:left w:val="none" w:sz="0" w:space="0" w:color="auto"/>
            <w:bottom w:val="none" w:sz="0" w:space="0" w:color="auto"/>
            <w:right w:val="none" w:sz="0" w:space="0" w:color="auto"/>
          </w:divBdr>
        </w:div>
        <w:div w:id="1563638330">
          <w:marLeft w:val="0"/>
          <w:marRight w:val="0"/>
          <w:marTop w:val="0"/>
          <w:marBottom w:val="0"/>
          <w:divBdr>
            <w:top w:val="none" w:sz="0" w:space="0" w:color="auto"/>
            <w:left w:val="none" w:sz="0" w:space="0" w:color="auto"/>
            <w:bottom w:val="none" w:sz="0" w:space="0" w:color="auto"/>
            <w:right w:val="none" w:sz="0" w:space="0" w:color="auto"/>
          </w:divBdr>
        </w:div>
        <w:div w:id="1433086585">
          <w:marLeft w:val="0"/>
          <w:marRight w:val="0"/>
          <w:marTop w:val="0"/>
          <w:marBottom w:val="0"/>
          <w:divBdr>
            <w:top w:val="none" w:sz="0" w:space="0" w:color="auto"/>
            <w:left w:val="none" w:sz="0" w:space="0" w:color="auto"/>
            <w:bottom w:val="none" w:sz="0" w:space="0" w:color="auto"/>
            <w:right w:val="none" w:sz="0" w:space="0" w:color="auto"/>
          </w:divBdr>
        </w:div>
        <w:div w:id="2092777614">
          <w:marLeft w:val="0"/>
          <w:marRight w:val="0"/>
          <w:marTop w:val="0"/>
          <w:marBottom w:val="0"/>
          <w:divBdr>
            <w:top w:val="none" w:sz="0" w:space="0" w:color="auto"/>
            <w:left w:val="none" w:sz="0" w:space="0" w:color="auto"/>
            <w:bottom w:val="none" w:sz="0" w:space="0" w:color="auto"/>
            <w:right w:val="none" w:sz="0" w:space="0" w:color="auto"/>
          </w:divBdr>
        </w:div>
        <w:div w:id="889193169">
          <w:marLeft w:val="0"/>
          <w:marRight w:val="0"/>
          <w:marTop w:val="0"/>
          <w:marBottom w:val="0"/>
          <w:divBdr>
            <w:top w:val="none" w:sz="0" w:space="0" w:color="auto"/>
            <w:left w:val="none" w:sz="0" w:space="0" w:color="auto"/>
            <w:bottom w:val="none" w:sz="0" w:space="0" w:color="auto"/>
            <w:right w:val="none" w:sz="0" w:space="0" w:color="auto"/>
          </w:divBdr>
        </w:div>
        <w:div w:id="631249451">
          <w:marLeft w:val="0"/>
          <w:marRight w:val="0"/>
          <w:marTop w:val="0"/>
          <w:marBottom w:val="0"/>
          <w:divBdr>
            <w:top w:val="none" w:sz="0" w:space="0" w:color="auto"/>
            <w:left w:val="none" w:sz="0" w:space="0" w:color="auto"/>
            <w:bottom w:val="none" w:sz="0" w:space="0" w:color="auto"/>
            <w:right w:val="none" w:sz="0" w:space="0" w:color="auto"/>
          </w:divBdr>
        </w:div>
        <w:div w:id="1904944087">
          <w:marLeft w:val="0"/>
          <w:marRight w:val="0"/>
          <w:marTop w:val="0"/>
          <w:marBottom w:val="0"/>
          <w:divBdr>
            <w:top w:val="none" w:sz="0" w:space="0" w:color="auto"/>
            <w:left w:val="none" w:sz="0" w:space="0" w:color="auto"/>
            <w:bottom w:val="none" w:sz="0" w:space="0" w:color="auto"/>
            <w:right w:val="none" w:sz="0" w:space="0" w:color="auto"/>
          </w:divBdr>
        </w:div>
        <w:div w:id="196285363">
          <w:marLeft w:val="0"/>
          <w:marRight w:val="0"/>
          <w:marTop w:val="0"/>
          <w:marBottom w:val="0"/>
          <w:divBdr>
            <w:top w:val="none" w:sz="0" w:space="0" w:color="auto"/>
            <w:left w:val="none" w:sz="0" w:space="0" w:color="auto"/>
            <w:bottom w:val="none" w:sz="0" w:space="0" w:color="auto"/>
            <w:right w:val="none" w:sz="0" w:space="0" w:color="auto"/>
          </w:divBdr>
        </w:div>
        <w:div w:id="1335379932">
          <w:marLeft w:val="0"/>
          <w:marRight w:val="0"/>
          <w:marTop w:val="0"/>
          <w:marBottom w:val="0"/>
          <w:divBdr>
            <w:top w:val="none" w:sz="0" w:space="0" w:color="auto"/>
            <w:left w:val="none" w:sz="0" w:space="0" w:color="auto"/>
            <w:bottom w:val="none" w:sz="0" w:space="0" w:color="auto"/>
            <w:right w:val="none" w:sz="0" w:space="0" w:color="auto"/>
          </w:divBdr>
        </w:div>
        <w:div w:id="1662926008">
          <w:marLeft w:val="0"/>
          <w:marRight w:val="0"/>
          <w:marTop w:val="0"/>
          <w:marBottom w:val="0"/>
          <w:divBdr>
            <w:top w:val="none" w:sz="0" w:space="0" w:color="auto"/>
            <w:left w:val="none" w:sz="0" w:space="0" w:color="auto"/>
            <w:bottom w:val="none" w:sz="0" w:space="0" w:color="auto"/>
            <w:right w:val="none" w:sz="0" w:space="0" w:color="auto"/>
          </w:divBdr>
        </w:div>
        <w:div w:id="1889143368">
          <w:marLeft w:val="0"/>
          <w:marRight w:val="0"/>
          <w:marTop w:val="0"/>
          <w:marBottom w:val="0"/>
          <w:divBdr>
            <w:top w:val="none" w:sz="0" w:space="0" w:color="auto"/>
            <w:left w:val="none" w:sz="0" w:space="0" w:color="auto"/>
            <w:bottom w:val="none" w:sz="0" w:space="0" w:color="auto"/>
            <w:right w:val="none" w:sz="0" w:space="0" w:color="auto"/>
          </w:divBdr>
        </w:div>
        <w:div w:id="2144929925">
          <w:marLeft w:val="0"/>
          <w:marRight w:val="0"/>
          <w:marTop w:val="0"/>
          <w:marBottom w:val="0"/>
          <w:divBdr>
            <w:top w:val="none" w:sz="0" w:space="0" w:color="auto"/>
            <w:left w:val="none" w:sz="0" w:space="0" w:color="auto"/>
            <w:bottom w:val="none" w:sz="0" w:space="0" w:color="auto"/>
            <w:right w:val="none" w:sz="0" w:space="0" w:color="auto"/>
          </w:divBdr>
        </w:div>
        <w:div w:id="1744326777">
          <w:marLeft w:val="0"/>
          <w:marRight w:val="0"/>
          <w:marTop w:val="0"/>
          <w:marBottom w:val="0"/>
          <w:divBdr>
            <w:top w:val="none" w:sz="0" w:space="0" w:color="auto"/>
            <w:left w:val="none" w:sz="0" w:space="0" w:color="auto"/>
            <w:bottom w:val="none" w:sz="0" w:space="0" w:color="auto"/>
            <w:right w:val="none" w:sz="0" w:space="0" w:color="auto"/>
          </w:divBdr>
        </w:div>
        <w:div w:id="1229610981">
          <w:marLeft w:val="0"/>
          <w:marRight w:val="0"/>
          <w:marTop w:val="0"/>
          <w:marBottom w:val="0"/>
          <w:divBdr>
            <w:top w:val="none" w:sz="0" w:space="0" w:color="auto"/>
            <w:left w:val="none" w:sz="0" w:space="0" w:color="auto"/>
            <w:bottom w:val="none" w:sz="0" w:space="0" w:color="auto"/>
            <w:right w:val="none" w:sz="0" w:space="0" w:color="auto"/>
          </w:divBdr>
        </w:div>
        <w:div w:id="148376004">
          <w:marLeft w:val="0"/>
          <w:marRight w:val="0"/>
          <w:marTop w:val="0"/>
          <w:marBottom w:val="0"/>
          <w:divBdr>
            <w:top w:val="none" w:sz="0" w:space="0" w:color="auto"/>
            <w:left w:val="none" w:sz="0" w:space="0" w:color="auto"/>
            <w:bottom w:val="none" w:sz="0" w:space="0" w:color="auto"/>
            <w:right w:val="none" w:sz="0" w:space="0" w:color="auto"/>
          </w:divBdr>
        </w:div>
        <w:div w:id="500656154">
          <w:marLeft w:val="0"/>
          <w:marRight w:val="0"/>
          <w:marTop w:val="0"/>
          <w:marBottom w:val="0"/>
          <w:divBdr>
            <w:top w:val="none" w:sz="0" w:space="0" w:color="auto"/>
            <w:left w:val="none" w:sz="0" w:space="0" w:color="auto"/>
            <w:bottom w:val="none" w:sz="0" w:space="0" w:color="auto"/>
            <w:right w:val="none" w:sz="0" w:space="0" w:color="auto"/>
          </w:divBdr>
        </w:div>
        <w:div w:id="1531146199">
          <w:marLeft w:val="0"/>
          <w:marRight w:val="0"/>
          <w:marTop w:val="0"/>
          <w:marBottom w:val="0"/>
          <w:divBdr>
            <w:top w:val="none" w:sz="0" w:space="0" w:color="auto"/>
            <w:left w:val="none" w:sz="0" w:space="0" w:color="auto"/>
            <w:bottom w:val="none" w:sz="0" w:space="0" w:color="auto"/>
            <w:right w:val="none" w:sz="0" w:space="0" w:color="auto"/>
          </w:divBdr>
        </w:div>
        <w:div w:id="805317763">
          <w:marLeft w:val="0"/>
          <w:marRight w:val="0"/>
          <w:marTop w:val="0"/>
          <w:marBottom w:val="0"/>
          <w:divBdr>
            <w:top w:val="none" w:sz="0" w:space="0" w:color="auto"/>
            <w:left w:val="none" w:sz="0" w:space="0" w:color="auto"/>
            <w:bottom w:val="none" w:sz="0" w:space="0" w:color="auto"/>
            <w:right w:val="none" w:sz="0" w:space="0" w:color="auto"/>
          </w:divBdr>
        </w:div>
        <w:div w:id="531654797">
          <w:marLeft w:val="0"/>
          <w:marRight w:val="0"/>
          <w:marTop w:val="0"/>
          <w:marBottom w:val="0"/>
          <w:divBdr>
            <w:top w:val="none" w:sz="0" w:space="0" w:color="auto"/>
            <w:left w:val="none" w:sz="0" w:space="0" w:color="auto"/>
            <w:bottom w:val="none" w:sz="0" w:space="0" w:color="auto"/>
            <w:right w:val="none" w:sz="0" w:space="0" w:color="auto"/>
          </w:divBdr>
        </w:div>
        <w:div w:id="220334570">
          <w:marLeft w:val="0"/>
          <w:marRight w:val="0"/>
          <w:marTop w:val="0"/>
          <w:marBottom w:val="0"/>
          <w:divBdr>
            <w:top w:val="none" w:sz="0" w:space="0" w:color="auto"/>
            <w:left w:val="none" w:sz="0" w:space="0" w:color="auto"/>
            <w:bottom w:val="none" w:sz="0" w:space="0" w:color="auto"/>
            <w:right w:val="none" w:sz="0" w:space="0" w:color="auto"/>
          </w:divBdr>
        </w:div>
        <w:div w:id="1480196336">
          <w:marLeft w:val="0"/>
          <w:marRight w:val="0"/>
          <w:marTop w:val="0"/>
          <w:marBottom w:val="0"/>
          <w:divBdr>
            <w:top w:val="none" w:sz="0" w:space="0" w:color="auto"/>
            <w:left w:val="none" w:sz="0" w:space="0" w:color="auto"/>
            <w:bottom w:val="none" w:sz="0" w:space="0" w:color="auto"/>
            <w:right w:val="none" w:sz="0" w:space="0" w:color="auto"/>
          </w:divBdr>
        </w:div>
        <w:div w:id="2069836172">
          <w:marLeft w:val="0"/>
          <w:marRight w:val="0"/>
          <w:marTop w:val="0"/>
          <w:marBottom w:val="0"/>
          <w:divBdr>
            <w:top w:val="none" w:sz="0" w:space="0" w:color="auto"/>
            <w:left w:val="none" w:sz="0" w:space="0" w:color="auto"/>
            <w:bottom w:val="none" w:sz="0" w:space="0" w:color="auto"/>
            <w:right w:val="none" w:sz="0" w:space="0" w:color="auto"/>
          </w:divBdr>
        </w:div>
        <w:div w:id="1518157694">
          <w:marLeft w:val="0"/>
          <w:marRight w:val="0"/>
          <w:marTop w:val="0"/>
          <w:marBottom w:val="0"/>
          <w:divBdr>
            <w:top w:val="none" w:sz="0" w:space="0" w:color="auto"/>
            <w:left w:val="none" w:sz="0" w:space="0" w:color="auto"/>
            <w:bottom w:val="none" w:sz="0" w:space="0" w:color="auto"/>
            <w:right w:val="none" w:sz="0" w:space="0" w:color="auto"/>
          </w:divBdr>
        </w:div>
        <w:div w:id="1532259188">
          <w:marLeft w:val="0"/>
          <w:marRight w:val="0"/>
          <w:marTop w:val="0"/>
          <w:marBottom w:val="0"/>
          <w:divBdr>
            <w:top w:val="none" w:sz="0" w:space="0" w:color="auto"/>
            <w:left w:val="none" w:sz="0" w:space="0" w:color="auto"/>
            <w:bottom w:val="none" w:sz="0" w:space="0" w:color="auto"/>
            <w:right w:val="none" w:sz="0" w:space="0" w:color="auto"/>
          </w:divBdr>
        </w:div>
        <w:div w:id="1903104142">
          <w:marLeft w:val="0"/>
          <w:marRight w:val="0"/>
          <w:marTop w:val="0"/>
          <w:marBottom w:val="0"/>
          <w:divBdr>
            <w:top w:val="none" w:sz="0" w:space="0" w:color="auto"/>
            <w:left w:val="none" w:sz="0" w:space="0" w:color="auto"/>
            <w:bottom w:val="none" w:sz="0" w:space="0" w:color="auto"/>
            <w:right w:val="none" w:sz="0" w:space="0" w:color="auto"/>
          </w:divBdr>
        </w:div>
        <w:div w:id="523401526">
          <w:marLeft w:val="0"/>
          <w:marRight w:val="0"/>
          <w:marTop w:val="0"/>
          <w:marBottom w:val="0"/>
          <w:divBdr>
            <w:top w:val="none" w:sz="0" w:space="0" w:color="auto"/>
            <w:left w:val="none" w:sz="0" w:space="0" w:color="auto"/>
            <w:bottom w:val="none" w:sz="0" w:space="0" w:color="auto"/>
            <w:right w:val="none" w:sz="0" w:space="0" w:color="auto"/>
          </w:divBdr>
        </w:div>
        <w:div w:id="1043214932">
          <w:marLeft w:val="0"/>
          <w:marRight w:val="0"/>
          <w:marTop w:val="0"/>
          <w:marBottom w:val="0"/>
          <w:divBdr>
            <w:top w:val="none" w:sz="0" w:space="0" w:color="auto"/>
            <w:left w:val="none" w:sz="0" w:space="0" w:color="auto"/>
            <w:bottom w:val="none" w:sz="0" w:space="0" w:color="auto"/>
            <w:right w:val="none" w:sz="0" w:space="0" w:color="auto"/>
          </w:divBdr>
        </w:div>
        <w:div w:id="1180389385">
          <w:marLeft w:val="0"/>
          <w:marRight w:val="0"/>
          <w:marTop w:val="0"/>
          <w:marBottom w:val="0"/>
          <w:divBdr>
            <w:top w:val="none" w:sz="0" w:space="0" w:color="auto"/>
            <w:left w:val="none" w:sz="0" w:space="0" w:color="auto"/>
            <w:bottom w:val="none" w:sz="0" w:space="0" w:color="auto"/>
            <w:right w:val="none" w:sz="0" w:space="0" w:color="auto"/>
          </w:divBdr>
        </w:div>
      </w:divsChild>
    </w:div>
    <w:div w:id="1146505772">
      <w:bodyDiv w:val="1"/>
      <w:marLeft w:val="0"/>
      <w:marRight w:val="0"/>
      <w:marTop w:val="0"/>
      <w:marBottom w:val="0"/>
      <w:divBdr>
        <w:top w:val="none" w:sz="0" w:space="0" w:color="auto"/>
        <w:left w:val="none" w:sz="0" w:space="0" w:color="auto"/>
        <w:bottom w:val="none" w:sz="0" w:space="0" w:color="auto"/>
        <w:right w:val="none" w:sz="0" w:space="0" w:color="auto"/>
      </w:divBdr>
      <w:divsChild>
        <w:div w:id="202981782">
          <w:marLeft w:val="0"/>
          <w:marRight w:val="0"/>
          <w:marTop w:val="0"/>
          <w:marBottom w:val="0"/>
          <w:divBdr>
            <w:top w:val="none" w:sz="0" w:space="0" w:color="auto"/>
            <w:left w:val="none" w:sz="0" w:space="0" w:color="auto"/>
            <w:bottom w:val="none" w:sz="0" w:space="0" w:color="auto"/>
            <w:right w:val="none" w:sz="0" w:space="0" w:color="auto"/>
          </w:divBdr>
        </w:div>
        <w:div w:id="1085953710">
          <w:marLeft w:val="0"/>
          <w:marRight w:val="0"/>
          <w:marTop w:val="0"/>
          <w:marBottom w:val="0"/>
          <w:divBdr>
            <w:top w:val="none" w:sz="0" w:space="0" w:color="auto"/>
            <w:left w:val="none" w:sz="0" w:space="0" w:color="auto"/>
            <w:bottom w:val="none" w:sz="0" w:space="0" w:color="auto"/>
            <w:right w:val="none" w:sz="0" w:space="0" w:color="auto"/>
          </w:divBdr>
        </w:div>
        <w:div w:id="1662809870">
          <w:marLeft w:val="0"/>
          <w:marRight w:val="0"/>
          <w:marTop w:val="0"/>
          <w:marBottom w:val="0"/>
          <w:divBdr>
            <w:top w:val="none" w:sz="0" w:space="0" w:color="auto"/>
            <w:left w:val="none" w:sz="0" w:space="0" w:color="auto"/>
            <w:bottom w:val="none" w:sz="0" w:space="0" w:color="auto"/>
            <w:right w:val="none" w:sz="0" w:space="0" w:color="auto"/>
          </w:divBdr>
        </w:div>
      </w:divsChild>
    </w:div>
    <w:div w:id="1436973496">
      <w:bodyDiv w:val="1"/>
      <w:marLeft w:val="0"/>
      <w:marRight w:val="0"/>
      <w:marTop w:val="0"/>
      <w:marBottom w:val="0"/>
      <w:divBdr>
        <w:top w:val="none" w:sz="0" w:space="0" w:color="auto"/>
        <w:left w:val="none" w:sz="0" w:space="0" w:color="auto"/>
        <w:bottom w:val="none" w:sz="0" w:space="0" w:color="auto"/>
        <w:right w:val="none" w:sz="0" w:space="0" w:color="auto"/>
      </w:divBdr>
      <w:divsChild>
        <w:div w:id="223610534">
          <w:marLeft w:val="0"/>
          <w:marRight w:val="0"/>
          <w:marTop w:val="0"/>
          <w:marBottom w:val="0"/>
          <w:divBdr>
            <w:top w:val="none" w:sz="0" w:space="0" w:color="auto"/>
            <w:left w:val="none" w:sz="0" w:space="0" w:color="auto"/>
            <w:bottom w:val="none" w:sz="0" w:space="0" w:color="auto"/>
            <w:right w:val="none" w:sz="0" w:space="0" w:color="auto"/>
          </w:divBdr>
        </w:div>
        <w:div w:id="285545091">
          <w:marLeft w:val="0"/>
          <w:marRight w:val="0"/>
          <w:marTop w:val="0"/>
          <w:marBottom w:val="0"/>
          <w:divBdr>
            <w:top w:val="none" w:sz="0" w:space="0" w:color="auto"/>
            <w:left w:val="none" w:sz="0" w:space="0" w:color="auto"/>
            <w:bottom w:val="none" w:sz="0" w:space="0" w:color="auto"/>
            <w:right w:val="none" w:sz="0" w:space="0" w:color="auto"/>
          </w:divBdr>
        </w:div>
        <w:div w:id="837499540">
          <w:marLeft w:val="0"/>
          <w:marRight w:val="0"/>
          <w:marTop w:val="0"/>
          <w:marBottom w:val="0"/>
          <w:divBdr>
            <w:top w:val="none" w:sz="0" w:space="0" w:color="auto"/>
            <w:left w:val="none" w:sz="0" w:space="0" w:color="auto"/>
            <w:bottom w:val="none" w:sz="0" w:space="0" w:color="auto"/>
            <w:right w:val="none" w:sz="0" w:space="0" w:color="auto"/>
          </w:divBdr>
        </w:div>
        <w:div w:id="1472938888">
          <w:marLeft w:val="0"/>
          <w:marRight w:val="0"/>
          <w:marTop w:val="0"/>
          <w:marBottom w:val="0"/>
          <w:divBdr>
            <w:top w:val="none" w:sz="0" w:space="0" w:color="auto"/>
            <w:left w:val="none" w:sz="0" w:space="0" w:color="auto"/>
            <w:bottom w:val="none" w:sz="0" w:space="0" w:color="auto"/>
            <w:right w:val="none" w:sz="0" w:space="0" w:color="auto"/>
          </w:divBdr>
        </w:div>
        <w:div w:id="1329673755">
          <w:marLeft w:val="0"/>
          <w:marRight w:val="0"/>
          <w:marTop w:val="0"/>
          <w:marBottom w:val="0"/>
          <w:divBdr>
            <w:top w:val="none" w:sz="0" w:space="0" w:color="auto"/>
            <w:left w:val="none" w:sz="0" w:space="0" w:color="auto"/>
            <w:bottom w:val="none" w:sz="0" w:space="0" w:color="auto"/>
            <w:right w:val="none" w:sz="0" w:space="0" w:color="auto"/>
          </w:divBdr>
        </w:div>
        <w:div w:id="833036319">
          <w:marLeft w:val="0"/>
          <w:marRight w:val="0"/>
          <w:marTop w:val="0"/>
          <w:marBottom w:val="0"/>
          <w:divBdr>
            <w:top w:val="none" w:sz="0" w:space="0" w:color="auto"/>
            <w:left w:val="none" w:sz="0" w:space="0" w:color="auto"/>
            <w:bottom w:val="none" w:sz="0" w:space="0" w:color="auto"/>
            <w:right w:val="none" w:sz="0" w:space="0" w:color="auto"/>
          </w:divBdr>
        </w:div>
        <w:div w:id="1283882789">
          <w:marLeft w:val="0"/>
          <w:marRight w:val="0"/>
          <w:marTop w:val="0"/>
          <w:marBottom w:val="0"/>
          <w:divBdr>
            <w:top w:val="none" w:sz="0" w:space="0" w:color="auto"/>
            <w:left w:val="none" w:sz="0" w:space="0" w:color="auto"/>
            <w:bottom w:val="none" w:sz="0" w:space="0" w:color="auto"/>
            <w:right w:val="none" w:sz="0" w:space="0" w:color="auto"/>
          </w:divBdr>
        </w:div>
      </w:divsChild>
    </w:div>
    <w:div w:id="1505825736">
      <w:bodyDiv w:val="1"/>
      <w:marLeft w:val="0"/>
      <w:marRight w:val="0"/>
      <w:marTop w:val="0"/>
      <w:marBottom w:val="0"/>
      <w:divBdr>
        <w:top w:val="none" w:sz="0" w:space="0" w:color="auto"/>
        <w:left w:val="none" w:sz="0" w:space="0" w:color="auto"/>
        <w:bottom w:val="none" w:sz="0" w:space="0" w:color="auto"/>
        <w:right w:val="none" w:sz="0" w:space="0" w:color="auto"/>
      </w:divBdr>
      <w:divsChild>
        <w:div w:id="351885442">
          <w:marLeft w:val="0"/>
          <w:marRight w:val="0"/>
          <w:marTop w:val="0"/>
          <w:marBottom w:val="0"/>
          <w:divBdr>
            <w:top w:val="none" w:sz="0" w:space="0" w:color="auto"/>
            <w:left w:val="none" w:sz="0" w:space="0" w:color="auto"/>
            <w:bottom w:val="none" w:sz="0" w:space="0" w:color="auto"/>
            <w:right w:val="none" w:sz="0" w:space="0" w:color="auto"/>
          </w:divBdr>
        </w:div>
        <w:div w:id="363140855">
          <w:marLeft w:val="0"/>
          <w:marRight w:val="0"/>
          <w:marTop w:val="0"/>
          <w:marBottom w:val="0"/>
          <w:divBdr>
            <w:top w:val="none" w:sz="0" w:space="0" w:color="auto"/>
            <w:left w:val="none" w:sz="0" w:space="0" w:color="auto"/>
            <w:bottom w:val="none" w:sz="0" w:space="0" w:color="auto"/>
            <w:right w:val="none" w:sz="0" w:space="0" w:color="auto"/>
          </w:divBdr>
        </w:div>
        <w:div w:id="259067599">
          <w:marLeft w:val="0"/>
          <w:marRight w:val="0"/>
          <w:marTop w:val="0"/>
          <w:marBottom w:val="0"/>
          <w:divBdr>
            <w:top w:val="none" w:sz="0" w:space="0" w:color="auto"/>
            <w:left w:val="none" w:sz="0" w:space="0" w:color="auto"/>
            <w:bottom w:val="none" w:sz="0" w:space="0" w:color="auto"/>
            <w:right w:val="none" w:sz="0" w:space="0" w:color="auto"/>
          </w:divBdr>
        </w:div>
        <w:div w:id="646471156">
          <w:marLeft w:val="0"/>
          <w:marRight w:val="0"/>
          <w:marTop w:val="0"/>
          <w:marBottom w:val="0"/>
          <w:divBdr>
            <w:top w:val="none" w:sz="0" w:space="0" w:color="auto"/>
            <w:left w:val="none" w:sz="0" w:space="0" w:color="auto"/>
            <w:bottom w:val="none" w:sz="0" w:space="0" w:color="auto"/>
            <w:right w:val="none" w:sz="0" w:space="0" w:color="auto"/>
          </w:divBdr>
        </w:div>
        <w:div w:id="61831640">
          <w:marLeft w:val="0"/>
          <w:marRight w:val="0"/>
          <w:marTop w:val="0"/>
          <w:marBottom w:val="0"/>
          <w:divBdr>
            <w:top w:val="none" w:sz="0" w:space="0" w:color="auto"/>
            <w:left w:val="none" w:sz="0" w:space="0" w:color="auto"/>
            <w:bottom w:val="none" w:sz="0" w:space="0" w:color="auto"/>
            <w:right w:val="none" w:sz="0" w:space="0" w:color="auto"/>
          </w:divBdr>
        </w:div>
        <w:div w:id="94832830">
          <w:marLeft w:val="0"/>
          <w:marRight w:val="0"/>
          <w:marTop w:val="0"/>
          <w:marBottom w:val="0"/>
          <w:divBdr>
            <w:top w:val="none" w:sz="0" w:space="0" w:color="auto"/>
            <w:left w:val="none" w:sz="0" w:space="0" w:color="auto"/>
            <w:bottom w:val="none" w:sz="0" w:space="0" w:color="auto"/>
            <w:right w:val="none" w:sz="0" w:space="0" w:color="auto"/>
          </w:divBdr>
        </w:div>
        <w:div w:id="2099597031">
          <w:marLeft w:val="0"/>
          <w:marRight w:val="0"/>
          <w:marTop w:val="0"/>
          <w:marBottom w:val="0"/>
          <w:divBdr>
            <w:top w:val="none" w:sz="0" w:space="0" w:color="auto"/>
            <w:left w:val="none" w:sz="0" w:space="0" w:color="auto"/>
            <w:bottom w:val="none" w:sz="0" w:space="0" w:color="auto"/>
            <w:right w:val="none" w:sz="0" w:space="0" w:color="auto"/>
          </w:divBdr>
        </w:div>
        <w:div w:id="65930224">
          <w:marLeft w:val="0"/>
          <w:marRight w:val="0"/>
          <w:marTop w:val="0"/>
          <w:marBottom w:val="0"/>
          <w:divBdr>
            <w:top w:val="none" w:sz="0" w:space="0" w:color="auto"/>
            <w:left w:val="none" w:sz="0" w:space="0" w:color="auto"/>
            <w:bottom w:val="none" w:sz="0" w:space="0" w:color="auto"/>
            <w:right w:val="none" w:sz="0" w:space="0" w:color="auto"/>
          </w:divBdr>
        </w:div>
        <w:div w:id="693002464">
          <w:marLeft w:val="0"/>
          <w:marRight w:val="0"/>
          <w:marTop w:val="0"/>
          <w:marBottom w:val="0"/>
          <w:divBdr>
            <w:top w:val="none" w:sz="0" w:space="0" w:color="auto"/>
            <w:left w:val="none" w:sz="0" w:space="0" w:color="auto"/>
            <w:bottom w:val="none" w:sz="0" w:space="0" w:color="auto"/>
            <w:right w:val="none" w:sz="0" w:space="0" w:color="auto"/>
          </w:divBdr>
        </w:div>
        <w:div w:id="426854952">
          <w:marLeft w:val="0"/>
          <w:marRight w:val="0"/>
          <w:marTop w:val="0"/>
          <w:marBottom w:val="0"/>
          <w:divBdr>
            <w:top w:val="none" w:sz="0" w:space="0" w:color="auto"/>
            <w:left w:val="none" w:sz="0" w:space="0" w:color="auto"/>
            <w:bottom w:val="none" w:sz="0" w:space="0" w:color="auto"/>
            <w:right w:val="none" w:sz="0" w:space="0" w:color="auto"/>
          </w:divBdr>
        </w:div>
      </w:divsChild>
    </w:div>
    <w:div w:id="1508903390">
      <w:bodyDiv w:val="1"/>
      <w:marLeft w:val="0"/>
      <w:marRight w:val="0"/>
      <w:marTop w:val="0"/>
      <w:marBottom w:val="0"/>
      <w:divBdr>
        <w:top w:val="none" w:sz="0" w:space="0" w:color="auto"/>
        <w:left w:val="none" w:sz="0" w:space="0" w:color="auto"/>
        <w:bottom w:val="none" w:sz="0" w:space="0" w:color="auto"/>
        <w:right w:val="none" w:sz="0" w:space="0" w:color="auto"/>
      </w:divBdr>
      <w:divsChild>
        <w:div w:id="450979134">
          <w:marLeft w:val="0"/>
          <w:marRight w:val="0"/>
          <w:marTop w:val="0"/>
          <w:marBottom w:val="0"/>
          <w:divBdr>
            <w:top w:val="none" w:sz="0" w:space="0" w:color="auto"/>
            <w:left w:val="none" w:sz="0" w:space="0" w:color="auto"/>
            <w:bottom w:val="none" w:sz="0" w:space="0" w:color="auto"/>
            <w:right w:val="none" w:sz="0" w:space="0" w:color="auto"/>
          </w:divBdr>
        </w:div>
        <w:div w:id="609120186">
          <w:marLeft w:val="0"/>
          <w:marRight w:val="0"/>
          <w:marTop w:val="0"/>
          <w:marBottom w:val="0"/>
          <w:divBdr>
            <w:top w:val="none" w:sz="0" w:space="0" w:color="auto"/>
            <w:left w:val="none" w:sz="0" w:space="0" w:color="auto"/>
            <w:bottom w:val="none" w:sz="0" w:space="0" w:color="auto"/>
            <w:right w:val="none" w:sz="0" w:space="0" w:color="auto"/>
          </w:divBdr>
        </w:div>
        <w:div w:id="1707100414">
          <w:marLeft w:val="0"/>
          <w:marRight w:val="0"/>
          <w:marTop w:val="0"/>
          <w:marBottom w:val="0"/>
          <w:divBdr>
            <w:top w:val="none" w:sz="0" w:space="0" w:color="auto"/>
            <w:left w:val="none" w:sz="0" w:space="0" w:color="auto"/>
            <w:bottom w:val="none" w:sz="0" w:space="0" w:color="auto"/>
            <w:right w:val="none" w:sz="0" w:space="0" w:color="auto"/>
          </w:divBdr>
        </w:div>
        <w:div w:id="1418288954">
          <w:marLeft w:val="0"/>
          <w:marRight w:val="0"/>
          <w:marTop w:val="0"/>
          <w:marBottom w:val="0"/>
          <w:divBdr>
            <w:top w:val="none" w:sz="0" w:space="0" w:color="auto"/>
            <w:left w:val="none" w:sz="0" w:space="0" w:color="auto"/>
            <w:bottom w:val="none" w:sz="0" w:space="0" w:color="auto"/>
            <w:right w:val="none" w:sz="0" w:space="0" w:color="auto"/>
          </w:divBdr>
        </w:div>
        <w:div w:id="1418480056">
          <w:marLeft w:val="0"/>
          <w:marRight w:val="0"/>
          <w:marTop w:val="0"/>
          <w:marBottom w:val="0"/>
          <w:divBdr>
            <w:top w:val="none" w:sz="0" w:space="0" w:color="auto"/>
            <w:left w:val="none" w:sz="0" w:space="0" w:color="auto"/>
            <w:bottom w:val="none" w:sz="0" w:space="0" w:color="auto"/>
            <w:right w:val="none" w:sz="0" w:space="0" w:color="auto"/>
          </w:divBdr>
        </w:div>
        <w:div w:id="808404775">
          <w:marLeft w:val="0"/>
          <w:marRight w:val="0"/>
          <w:marTop w:val="0"/>
          <w:marBottom w:val="0"/>
          <w:divBdr>
            <w:top w:val="none" w:sz="0" w:space="0" w:color="auto"/>
            <w:left w:val="none" w:sz="0" w:space="0" w:color="auto"/>
            <w:bottom w:val="none" w:sz="0" w:space="0" w:color="auto"/>
            <w:right w:val="none" w:sz="0" w:space="0" w:color="auto"/>
          </w:divBdr>
        </w:div>
        <w:div w:id="962031936">
          <w:marLeft w:val="0"/>
          <w:marRight w:val="0"/>
          <w:marTop w:val="0"/>
          <w:marBottom w:val="0"/>
          <w:divBdr>
            <w:top w:val="none" w:sz="0" w:space="0" w:color="auto"/>
            <w:left w:val="none" w:sz="0" w:space="0" w:color="auto"/>
            <w:bottom w:val="none" w:sz="0" w:space="0" w:color="auto"/>
            <w:right w:val="none" w:sz="0" w:space="0" w:color="auto"/>
          </w:divBdr>
        </w:div>
      </w:divsChild>
    </w:div>
    <w:div w:id="1598445302">
      <w:bodyDiv w:val="1"/>
      <w:marLeft w:val="0"/>
      <w:marRight w:val="0"/>
      <w:marTop w:val="0"/>
      <w:marBottom w:val="0"/>
      <w:divBdr>
        <w:top w:val="none" w:sz="0" w:space="0" w:color="auto"/>
        <w:left w:val="none" w:sz="0" w:space="0" w:color="auto"/>
        <w:bottom w:val="none" w:sz="0" w:space="0" w:color="auto"/>
        <w:right w:val="none" w:sz="0" w:space="0" w:color="auto"/>
      </w:divBdr>
      <w:divsChild>
        <w:div w:id="445319528">
          <w:marLeft w:val="0"/>
          <w:marRight w:val="0"/>
          <w:marTop w:val="0"/>
          <w:marBottom w:val="0"/>
          <w:divBdr>
            <w:top w:val="none" w:sz="0" w:space="0" w:color="auto"/>
            <w:left w:val="none" w:sz="0" w:space="0" w:color="auto"/>
            <w:bottom w:val="none" w:sz="0" w:space="0" w:color="auto"/>
            <w:right w:val="none" w:sz="0" w:space="0" w:color="auto"/>
          </w:divBdr>
        </w:div>
        <w:div w:id="1635985529">
          <w:marLeft w:val="0"/>
          <w:marRight w:val="0"/>
          <w:marTop w:val="0"/>
          <w:marBottom w:val="0"/>
          <w:divBdr>
            <w:top w:val="none" w:sz="0" w:space="0" w:color="auto"/>
            <w:left w:val="none" w:sz="0" w:space="0" w:color="auto"/>
            <w:bottom w:val="none" w:sz="0" w:space="0" w:color="auto"/>
            <w:right w:val="none" w:sz="0" w:space="0" w:color="auto"/>
          </w:divBdr>
        </w:div>
        <w:div w:id="841434036">
          <w:marLeft w:val="0"/>
          <w:marRight w:val="0"/>
          <w:marTop w:val="0"/>
          <w:marBottom w:val="0"/>
          <w:divBdr>
            <w:top w:val="none" w:sz="0" w:space="0" w:color="auto"/>
            <w:left w:val="none" w:sz="0" w:space="0" w:color="auto"/>
            <w:bottom w:val="none" w:sz="0" w:space="0" w:color="auto"/>
            <w:right w:val="none" w:sz="0" w:space="0" w:color="auto"/>
          </w:divBdr>
        </w:div>
        <w:div w:id="2050763706">
          <w:marLeft w:val="0"/>
          <w:marRight w:val="0"/>
          <w:marTop w:val="0"/>
          <w:marBottom w:val="0"/>
          <w:divBdr>
            <w:top w:val="none" w:sz="0" w:space="0" w:color="auto"/>
            <w:left w:val="none" w:sz="0" w:space="0" w:color="auto"/>
            <w:bottom w:val="none" w:sz="0" w:space="0" w:color="auto"/>
            <w:right w:val="none" w:sz="0" w:space="0" w:color="auto"/>
          </w:divBdr>
        </w:div>
        <w:div w:id="574365621">
          <w:marLeft w:val="0"/>
          <w:marRight w:val="0"/>
          <w:marTop w:val="0"/>
          <w:marBottom w:val="0"/>
          <w:divBdr>
            <w:top w:val="none" w:sz="0" w:space="0" w:color="auto"/>
            <w:left w:val="none" w:sz="0" w:space="0" w:color="auto"/>
            <w:bottom w:val="none" w:sz="0" w:space="0" w:color="auto"/>
            <w:right w:val="none" w:sz="0" w:space="0" w:color="auto"/>
          </w:divBdr>
        </w:div>
        <w:div w:id="1643970970">
          <w:marLeft w:val="0"/>
          <w:marRight w:val="0"/>
          <w:marTop w:val="0"/>
          <w:marBottom w:val="0"/>
          <w:divBdr>
            <w:top w:val="none" w:sz="0" w:space="0" w:color="auto"/>
            <w:left w:val="none" w:sz="0" w:space="0" w:color="auto"/>
            <w:bottom w:val="none" w:sz="0" w:space="0" w:color="auto"/>
            <w:right w:val="none" w:sz="0" w:space="0" w:color="auto"/>
          </w:divBdr>
        </w:div>
        <w:div w:id="80420141">
          <w:marLeft w:val="0"/>
          <w:marRight w:val="0"/>
          <w:marTop w:val="0"/>
          <w:marBottom w:val="0"/>
          <w:divBdr>
            <w:top w:val="none" w:sz="0" w:space="0" w:color="auto"/>
            <w:left w:val="none" w:sz="0" w:space="0" w:color="auto"/>
            <w:bottom w:val="none" w:sz="0" w:space="0" w:color="auto"/>
            <w:right w:val="none" w:sz="0" w:space="0" w:color="auto"/>
          </w:divBdr>
        </w:div>
      </w:divsChild>
    </w:div>
    <w:div w:id="1656882138">
      <w:bodyDiv w:val="1"/>
      <w:marLeft w:val="0"/>
      <w:marRight w:val="0"/>
      <w:marTop w:val="0"/>
      <w:marBottom w:val="0"/>
      <w:divBdr>
        <w:top w:val="none" w:sz="0" w:space="0" w:color="auto"/>
        <w:left w:val="none" w:sz="0" w:space="0" w:color="auto"/>
        <w:bottom w:val="none" w:sz="0" w:space="0" w:color="auto"/>
        <w:right w:val="none" w:sz="0" w:space="0" w:color="auto"/>
      </w:divBdr>
      <w:divsChild>
        <w:div w:id="1469929792">
          <w:marLeft w:val="0"/>
          <w:marRight w:val="0"/>
          <w:marTop w:val="0"/>
          <w:marBottom w:val="0"/>
          <w:divBdr>
            <w:top w:val="none" w:sz="0" w:space="0" w:color="auto"/>
            <w:left w:val="none" w:sz="0" w:space="0" w:color="auto"/>
            <w:bottom w:val="none" w:sz="0" w:space="0" w:color="auto"/>
            <w:right w:val="none" w:sz="0" w:space="0" w:color="auto"/>
          </w:divBdr>
        </w:div>
        <w:div w:id="13583819">
          <w:marLeft w:val="0"/>
          <w:marRight w:val="0"/>
          <w:marTop w:val="0"/>
          <w:marBottom w:val="0"/>
          <w:divBdr>
            <w:top w:val="none" w:sz="0" w:space="0" w:color="auto"/>
            <w:left w:val="none" w:sz="0" w:space="0" w:color="auto"/>
            <w:bottom w:val="none" w:sz="0" w:space="0" w:color="auto"/>
            <w:right w:val="none" w:sz="0" w:space="0" w:color="auto"/>
          </w:divBdr>
        </w:div>
        <w:div w:id="175928683">
          <w:marLeft w:val="0"/>
          <w:marRight w:val="0"/>
          <w:marTop w:val="0"/>
          <w:marBottom w:val="0"/>
          <w:divBdr>
            <w:top w:val="none" w:sz="0" w:space="0" w:color="auto"/>
            <w:left w:val="none" w:sz="0" w:space="0" w:color="auto"/>
            <w:bottom w:val="none" w:sz="0" w:space="0" w:color="auto"/>
            <w:right w:val="none" w:sz="0" w:space="0" w:color="auto"/>
          </w:divBdr>
        </w:div>
        <w:div w:id="706683178">
          <w:marLeft w:val="0"/>
          <w:marRight w:val="0"/>
          <w:marTop w:val="0"/>
          <w:marBottom w:val="0"/>
          <w:divBdr>
            <w:top w:val="none" w:sz="0" w:space="0" w:color="auto"/>
            <w:left w:val="none" w:sz="0" w:space="0" w:color="auto"/>
            <w:bottom w:val="none" w:sz="0" w:space="0" w:color="auto"/>
            <w:right w:val="none" w:sz="0" w:space="0" w:color="auto"/>
          </w:divBdr>
        </w:div>
        <w:div w:id="1618025767">
          <w:marLeft w:val="0"/>
          <w:marRight w:val="0"/>
          <w:marTop w:val="0"/>
          <w:marBottom w:val="0"/>
          <w:divBdr>
            <w:top w:val="none" w:sz="0" w:space="0" w:color="auto"/>
            <w:left w:val="none" w:sz="0" w:space="0" w:color="auto"/>
            <w:bottom w:val="none" w:sz="0" w:space="0" w:color="auto"/>
            <w:right w:val="none" w:sz="0" w:space="0" w:color="auto"/>
          </w:divBdr>
        </w:div>
        <w:div w:id="1647466907">
          <w:marLeft w:val="0"/>
          <w:marRight w:val="0"/>
          <w:marTop w:val="0"/>
          <w:marBottom w:val="0"/>
          <w:divBdr>
            <w:top w:val="none" w:sz="0" w:space="0" w:color="auto"/>
            <w:left w:val="none" w:sz="0" w:space="0" w:color="auto"/>
            <w:bottom w:val="none" w:sz="0" w:space="0" w:color="auto"/>
            <w:right w:val="none" w:sz="0" w:space="0" w:color="auto"/>
          </w:divBdr>
        </w:div>
        <w:div w:id="930356305">
          <w:marLeft w:val="0"/>
          <w:marRight w:val="0"/>
          <w:marTop w:val="0"/>
          <w:marBottom w:val="0"/>
          <w:divBdr>
            <w:top w:val="none" w:sz="0" w:space="0" w:color="auto"/>
            <w:left w:val="none" w:sz="0" w:space="0" w:color="auto"/>
            <w:bottom w:val="none" w:sz="0" w:space="0" w:color="auto"/>
            <w:right w:val="none" w:sz="0" w:space="0" w:color="auto"/>
          </w:divBdr>
        </w:div>
        <w:div w:id="1835412521">
          <w:marLeft w:val="0"/>
          <w:marRight w:val="0"/>
          <w:marTop w:val="0"/>
          <w:marBottom w:val="0"/>
          <w:divBdr>
            <w:top w:val="none" w:sz="0" w:space="0" w:color="auto"/>
            <w:left w:val="none" w:sz="0" w:space="0" w:color="auto"/>
            <w:bottom w:val="none" w:sz="0" w:space="0" w:color="auto"/>
            <w:right w:val="none" w:sz="0" w:space="0" w:color="auto"/>
          </w:divBdr>
        </w:div>
        <w:div w:id="893931361">
          <w:marLeft w:val="0"/>
          <w:marRight w:val="0"/>
          <w:marTop w:val="0"/>
          <w:marBottom w:val="0"/>
          <w:divBdr>
            <w:top w:val="none" w:sz="0" w:space="0" w:color="auto"/>
            <w:left w:val="none" w:sz="0" w:space="0" w:color="auto"/>
            <w:bottom w:val="none" w:sz="0" w:space="0" w:color="auto"/>
            <w:right w:val="none" w:sz="0" w:space="0" w:color="auto"/>
          </w:divBdr>
        </w:div>
        <w:div w:id="1662931644">
          <w:marLeft w:val="0"/>
          <w:marRight w:val="0"/>
          <w:marTop w:val="0"/>
          <w:marBottom w:val="0"/>
          <w:divBdr>
            <w:top w:val="none" w:sz="0" w:space="0" w:color="auto"/>
            <w:left w:val="none" w:sz="0" w:space="0" w:color="auto"/>
            <w:bottom w:val="none" w:sz="0" w:space="0" w:color="auto"/>
            <w:right w:val="none" w:sz="0" w:space="0" w:color="auto"/>
          </w:divBdr>
        </w:div>
        <w:div w:id="348526663">
          <w:marLeft w:val="0"/>
          <w:marRight w:val="0"/>
          <w:marTop w:val="0"/>
          <w:marBottom w:val="0"/>
          <w:divBdr>
            <w:top w:val="none" w:sz="0" w:space="0" w:color="auto"/>
            <w:left w:val="none" w:sz="0" w:space="0" w:color="auto"/>
            <w:bottom w:val="none" w:sz="0" w:space="0" w:color="auto"/>
            <w:right w:val="none" w:sz="0" w:space="0" w:color="auto"/>
          </w:divBdr>
        </w:div>
        <w:div w:id="1875851008">
          <w:marLeft w:val="0"/>
          <w:marRight w:val="0"/>
          <w:marTop w:val="0"/>
          <w:marBottom w:val="0"/>
          <w:divBdr>
            <w:top w:val="none" w:sz="0" w:space="0" w:color="auto"/>
            <w:left w:val="none" w:sz="0" w:space="0" w:color="auto"/>
            <w:bottom w:val="none" w:sz="0" w:space="0" w:color="auto"/>
            <w:right w:val="none" w:sz="0" w:space="0" w:color="auto"/>
          </w:divBdr>
        </w:div>
        <w:div w:id="583733457">
          <w:marLeft w:val="0"/>
          <w:marRight w:val="0"/>
          <w:marTop w:val="0"/>
          <w:marBottom w:val="0"/>
          <w:divBdr>
            <w:top w:val="none" w:sz="0" w:space="0" w:color="auto"/>
            <w:left w:val="none" w:sz="0" w:space="0" w:color="auto"/>
            <w:bottom w:val="none" w:sz="0" w:space="0" w:color="auto"/>
            <w:right w:val="none" w:sz="0" w:space="0" w:color="auto"/>
          </w:divBdr>
        </w:div>
        <w:div w:id="544027062">
          <w:marLeft w:val="0"/>
          <w:marRight w:val="0"/>
          <w:marTop w:val="0"/>
          <w:marBottom w:val="0"/>
          <w:divBdr>
            <w:top w:val="none" w:sz="0" w:space="0" w:color="auto"/>
            <w:left w:val="none" w:sz="0" w:space="0" w:color="auto"/>
            <w:bottom w:val="none" w:sz="0" w:space="0" w:color="auto"/>
            <w:right w:val="none" w:sz="0" w:space="0" w:color="auto"/>
          </w:divBdr>
        </w:div>
        <w:div w:id="887258673">
          <w:marLeft w:val="0"/>
          <w:marRight w:val="0"/>
          <w:marTop w:val="0"/>
          <w:marBottom w:val="0"/>
          <w:divBdr>
            <w:top w:val="none" w:sz="0" w:space="0" w:color="auto"/>
            <w:left w:val="none" w:sz="0" w:space="0" w:color="auto"/>
            <w:bottom w:val="none" w:sz="0" w:space="0" w:color="auto"/>
            <w:right w:val="none" w:sz="0" w:space="0" w:color="auto"/>
          </w:divBdr>
        </w:div>
        <w:div w:id="1365907257">
          <w:marLeft w:val="0"/>
          <w:marRight w:val="0"/>
          <w:marTop w:val="0"/>
          <w:marBottom w:val="0"/>
          <w:divBdr>
            <w:top w:val="none" w:sz="0" w:space="0" w:color="auto"/>
            <w:left w:val="none" w:sz="0" w:space="0" w:color="auto"/>
            <w:bottom w:val="none" w:sz="0" w:space="0" w:color="auto"/>
            <w:right w:val="none" w:sz="0" w:space="0" w:color="auto"/>
          </w:divBdr>
        </w:div>
        <w:div w:id="2028291307">
          <w:marLeft w:val="0"/>
          <w:marRight w:val="0"/>
          <w:marTop w:val="0"/>
          <w:marBottom w:val="0"/>
          <w:divBdr>
            <w:top w:val="none" w:sz="0" w:space="0" w:color="auto"/>
            <w:left w:val="none" w:sz="0" w:space="0" w:color="auto"/>
            <w:bottom w:val="none" w:sz="0" w:space="0" w:color="auto"/>
            <w:right w:val="none" w:sz="0" w:space="0" w:color="auto"/>
          </w:divBdr>
        </w:div>
        <w:div w:id="433749783">
          <w:marLeft w:val="0"/>
          <w:marRight w:val="0"/>
          <w:marTop w:val="0"/>
          <w:marBottom w:val="0"/>
          <w:divBdr>
            <w:top w:val="none" w:sz="0" w:space="0" w:color="auto"/>
            <w:left w:val="none" w:sz="0" w:space="0" w:color="auto"/>
            <w:bottom w:val="none" w:sz="0" w:space="0" w:color="auto"/>
            <w:right w:val="none" w:sz="0" w:space="0" w:color="auto"/>
          </w:divBdr>
        </w:div>
        <w:div w:id="1390956000">
          <w:marLeft w:val="0"/>
          <w:marRight w:val="0"/>
          <w:marTop w:val="0"/>
          <w:marBottom w:val="0"/>
          <w:divBdr>
            <w:top w:val="none" w:sz="0" w:space="0" w:color="auto"/>
            <w:left w:val="none" w:sz="0" w:space="0" w:color="auto"/>
            <w:bottom w:val="none" w:sz="0" w:space="0" w:color="auto"/>
            <w:right w:val="none" w:sz="0" w:space="0" w:color="auto"/>
          </w:divBdr>
        </w:div>
        <w:div w:id="453136264">
          <w:marLeft w:val="0"/>
          <w:marRight w:val="0"/>
          <w:marTop w:val="0"/>
          <w:marBottom w:val="0"/>
          <w:divBdr>
            <w:top w:val="none" w:sz="0" w:space="0" w:color="auto"/>
            <w:left w:val="none" w:sz="0" w:space="0" w:color="auto"/>
            <w:bottom w:val="none" w:sz="0" w:space="0" w:color="auto"/>
            <w:right w:val="none" w:sz="0" w:space="0" w:color="auto"/>
          </w:divBdr>
        </w:div>
        <w:div w:id="1184632253">
          <w:marLeft w:val="0"/>
          <w:marRight w:val="0"/>
          <w:marTop w:val="0"/>
          <w:marBottom w:val="0"/>
          <w:divBdr>
            <w:top w:val="none" w:sz="0" w:space="0" w:color="auto"/>
            <w:left w:val="none" w:sz="0" w:space="0" w:color="auto"/>
            <w:bottom w:val="none" w:sz="0" w:space="0" w:color="auto"/>
            <w:right w:val="none" w:sz="0" w:space="0" w:color="auto"/>
          </w:divBdr>
        </w:div>
        <w:div w:id="419907627">
          <w:marLeft w:val="0"/>
          <w:marRight w:val="0"/>
          <w:marTop w:val="0"/>
          <w:marBottom w:val="0"/>
          <w:divBdr>
            <w:top w:val="none" w:sz="0" w:space="0" w:color="auto"/>
            <w:left w:val="none" w:sz="0" w:space="0" w:color="auto"/>
            <w:bottom w:val="none" w:sz="0" w:space="0" w:color="auto"/>
            <w:right w:val="none" w:sz="0" w:space="0" w:color="auto"/>
          </w:divBdr>
        </w:div>
        <w:div w:id="644775208">
          <w:marLeft w:val="0"/>
          <w:marRight w:val="0"/>
          <w:marTop w:val="0"/>
          <w:marBottom w:val="0"/>
          <w:divBdr>
            <w:top w:val="none" w:sz="0" w:space="0" w:color="auto"/>
            <w:left w:val="none" w:sz="0" w:space="0" w:color="auto"/>
            <w:bottom w:val="none" w:sz="0" w:space="0" w:color="auto"/>
            <w:right w:val="none" w:sz="0" w:space="0" w:color="auto"/>
          </w:divBdr>
        </w:div>
        <w:div w:id="449084291">
          <w:marLeft w:val="0"/>
          <w:marRight w:val="0"/>
          <w:marTop w:val="0"/>
          <w:marBottom w:val="0"/>
          <w:divBdr>
            <w:top w:val="none" w:sz="0" w:space="0" w:color="auto"/>
            <w:left w:val="none" w:sz="0" w:space="0" w:color="auto"/>
            <w:bottom w:val="none" w:sz="0" w:space="0" w:color="auto"/>
            <w:right w:val="none" w:sz="0" w:space="0" w:color="auto"/>
          </w:divBdr>
        </w:div>
        <w:div w:id="1911620264">
          <w:marLeft w:val="0"/>
          <w:marRight w:val="0"/>
          <w:marTop w:val="0"/>
          <w:marBottom w:val="0"/>
          <w:divBdr>
            <w:top w:val="none" w:sz="0" w:space="0" w:color="auto"/>
            <w:left w:val="none" w:sz="0" w:space="0" w:color="auto"/>
            <w:bottom w:val="none" w:sz="0" w:space="0" w:color="auto"/>
            <w:right w:val="none" w:sz="0" w:space="0" w:color="auto"/>
          </w:divBdr>
        </w:div>
        <w:div w:id="1835535474">
          <w:marLeft w:val="0"/>
          <w:marRight w:val="0"/>
          <w:marTop w:val="0"/>
          <w:marBottom w:val="0"/>
          <w:divBdr>
            <w:top w:val="none" w:sz="0" w:space="0" w:color="auto"/>
            <w:left w:val="none" w:sz="0" w:space="0" w:color="auto"/>
            <w:bottom w:val="none" w:sz="0" w:space="0" w:color="auto"/>
            <w:right w:val="none" w:sz="0" w:space="0" w:color="auto"/>
          </w:divBdr>
        </w:div>
        <w:div w:id="1911959672">
          <w:marLeft w:val="0"/>
          <w:marRight w:val="0"/>
          <w:marTop w:val="0"/>
          <w:marBottom w:val="0"/>
          <w:divBdr>
            <w:top w:val="none" w:sz="0" w:space="0" w:color="auto"/>
            <w:left w:val="none" w:sz="0" w:space="0" w:color="auto"/>
            <w:bottom w:val="none" w:sz="0" w:space="0" w:color="auto"/>
            <w:right w:val="none" w:sz="0" w:space="0" w:color="auto"/>
          </w:divBdr>
        </w:div>
        <w:div w:id="2132897439">
          <w:marLeft w:val="0"/>
          <w:marRight w:val="0"/>
          <w:marTop w:val="0"/>
          <w:marBottom w:val="0"/>
          <w:divBdr>
            <w:top w:val="none" w:sz="0" w:space="0" w:color="auto"/>
            <w:left w:val="none" w:sz="0" w:space="0" w:color="auto"/>
            <w:bottom w:val="none" w:sz="0" w:space="0" w:color="auto"/>
            <w:right w:val="none" w:sz="0" w:space="0" w:color="auto"/>
          </w:divBdr>
        </w:div>
        <w:div w:id="2085292821">
          <w:marLeft w:val="0"/>
          <w:marRight w:val="0"/>
          <w:marTop w:val="0"/>
          <w:marBottom w:val="0"/>
          <w:divBdr>
            <w:top w:val="none" w:sz="0" w:space="0" w:color="auto"/>
            <w:left w:val="none" w:sz="0" w:space="0" w:color="auto"/>
            <w:bottom w:val="none" w:sz="0" w:space="0" w:color="auto"/>
            <w:right w:val="none" w:sz="0" w:space="0" w:color="auto"/>
          </w:divBdr>
        </w:div>
        <w:div w:id="688877165">
          <w:marLeft w:val="0"/>
          <w:marRight w:val="0"/>
          <w:marTop w:val="0"/>
          <w:marBottom w:val="0"/>
          <w:divBdr>
            <w:top w:val="none" w:sz="0" w:space="0" w:color="auto"/>
            <w:left w:val="none" w:sz="0" w:space="0" w:color="auto"/>
            <w:bottom w:val="none" w:sz="0" w:space="0" w:color="auto"/>
            <w:right w:val="none" w:sz="0" w:space="0" w:color="auto"/>
          </w:divBdr>
        </w:div>
        <w:div w:id="1876917546">
          <w:marLeft w:val="0"/>
          <w:marRight w:val="0"/>
          <w:marTop w:val="0"/>
          <w:marBottom w:val="0"/>
          <w:divBdr>
            <w:top w:val="none" w:sz="0" w:space="0" w:color="auto"/>
            <w:left w:val="none" w:sz="0" w:space="0" w:color="auto"/>
            <w:bottom w:val="none" w:sz="0" w:space="0" w:color="auto"/>
            <w:right w:val="none" w:sz="0" w:space="0" w:color="auto"/>
          </w:divBdr>
        </w:div>
        <w:div w:id="1436056111">
          <w:marLeft w:val="0"/>
          <w:marRight w:val="0"/>
          <w:marTop w:val="0"/>
          <w:marBottom w:val="0"/>
          <w:divBdr>
            <w:top w:val="none" w:sz="0" w:space="0" w:color="auto"/>
            <w:left w:val="none" w:sz="0" w:space="0" w:color="auto"/>
            <w:bottom w:val="none" w:sz="0" w:space="0" w:color="auto"/>
            <w:right w:val="none" w:sz="0" w:space="0" w:color="auto"/>
          </w:divBdr>
        </w:div>
        <w:div w:id="39062687">
          <w:marLeft w:val="0"/>
          <w:marRight w:val="0"/>
          <w:marTop w:val="0"/>
          <w:marBottom w:val="0"/>
          <w:divBdr>
            <w:top w:val="none" w:sz="0" w:space="0" w:color="auto"/>
            <w:left w:val="none" w:sz="0" w:space="0" w:color="auto"/>
            <w:bottom w:val="none" w:sz="0" w:space="0" w:color="auto"/>
            <w:right w:val="none" w:sz="0" w:space="0" w:color="auto"/>
          </w:divBdr>
        </w:div>
        <w:div w:id="740910819">
          <w:marLeft w:val="0"/>
          <w:marRight w:val="0"/>
          <w:marTop w:val="0"/>
          <w:marBottom w:val="0"/>
          <w:divBdr>
            <w:top w:val="none" w:sz="0" w:space="0" w:color="auto"/>
            <w:left w:val="none" w:sz="0" w:space="0" w:color="auto"/>
            <w:bottom w:val="none" w:sz="0" w:space="0" w:color="auto"/>
            <w:right w:val="none" w:sz="0" w:space="0" w:color="auto"/>
          </w:divBdr>
        </w:div>
        <w:div w:id="1266186424">
          <w:marLeft w:val="0"/>
          <w:marRight w:val="0"/>
          <w:marTop w:val="0"/>
          <w:marBottom w:val="0"/>
          <w:divBdr>
            <w:top w:val="none" w:sz="0" w:space="0" w:color="auto"/>
            <w:left w:val="none" w:sz="0" w:space="0" w:color="auto"/>
            <w:bottom w:val="none" w:sz="0" w:space="0" w:color="auto"/>
            <w:right w:val="none" w:sz="0" w:space="0" w:color="auto"/>
          </w:divBdr>
        </w:div>
        <w:div w:id="1198395470">
          <w:marLeft w:val="0"/>
          <w:marRight w:val="0"/>
          <w:marTop w:val="0"/>
          <w:marBottom w:val="0"/>
          <w:divBdr>
            <w:top w:val="none" w:sz="0" w:space="0" w:color="auto"/>
            <w:left w:val="none" w:sz="0" w:space="0" w:color="auto"/>
            <w:bottom w:val="none" w:sz="0" w:space="0" w:color="auto"/>
            <w:right w:val="none" w:sz="0" w:space="0" w:color="auto"/>
          </w:divBdr>
        </w:div>
        <w:div w:id="275598725">
          <w:marLeft w:val="0"/>
          <w:marRight w:val="0"/>
          <w:marTop w:val="0"/>
          <w:marBottom w:val="0"/>
          <w:divBdr>
            <w:top w:val="none" w:sz="0" w:space="0" w:color="auto"/>
            <w:left w:val="none" w:sz="0" w:space="0" w:color="auto"/>
            <w:bottom w:val="none" w:sz="0" w:space="0" w:color="auto"/>
            <w:right w:val="none" w:sz="0" w:space="0" w:color="auto"/>
          </w:divBdr>
        </w:div>
        <w:div w:id="2059474087">
          <w:marLeft w:val="0"/>
          <w:marRight w:val="0"/>
          <w:marTop w:val="0"/>
          <w:marBottom w:val="0"/>
          <w:divBdr>
            <w:top w:val="none" w:sz="0" w:space="0" w:color="auto"/>
            <w:left w:val="none" w:sz="0" w:space="0" w:color="auto"/>
            <w:bottom w:val="none" w:sz="0" w:space="0" w:color="auto"/>
            <w:right w:val="none" w:sz="0" w:space="0" w:color="auto"/>
          </w:divBdr>
        </w:div>
        <w:div w:id="1240794189">
          <w:marLeft w:val="0"/>
          <w:marRight w:val="0"/>
          <w:marTop w:val="0"/>
          <w:marBottom w:val="0"/>
          <w:divBdr>
            <w:top w:val="none" w:sz="0" w:space="0" w:color="auto"/>
            <w:left w:val="none" w:sz="0" w:space="0" w:color="auto"/>
            <w:bottom w:val="none" w:sz="0" w:space="0" w:color="auto"/>
            <w:right w:val="none" w:sz="0" w:space="0" w:color="auto"/>
          </w:divBdr>
        </w:div>
        <w:div w:id="2069107999">
          <w:marLeft w:val="0"/>
          <w:marRight w:val="0"/>
          <w:marTop w:val="0"/>
          <w:marBottom w:val="0"/>
          <w:divBdr>
            <w:top w:val="none" w:sz="0" w:space="0" w:color="auto"/>
            <w:left w:val="none" w:sz="0" w:space="0" w:color="auto"/>
            <w:bottom w:val="none" w:sz="0" w:space="0" w:color="auto"/>
            <w:right w:val="none" w:sz="0" w:space="0" w:color="auto"/>
          </w:divBdr>
        </w:div>
        <w:div w:id="1642078196">
          <w:marLeft w:val="0"/>
          <w:marRight w:val="0"/>
          <w:marTop w:val="0"/>
          <w:marBottom w:val="0"/>
          <w:divBdr>
            <w:top w:val="none" w:sz="0" w:space="0" w:color="auto"/>
            <w:left w:val="none" w:sz="0" w:space="0" w:color="auto"/>
            <w:bottom w:val="none" w:sz="0" w:space="0" w:color="auto"/>
            <w:right w:val="none" w:sz="0" w:space="0" w:color="auto"/>
          </w:divBdr>
        </w:div>
        <w:div w:id="1931888731">
          <w:marLeft w:val="0"/>
          <w:marRight w:val="0"/>
          <w:marTop w:val="0"/>
          <w:marBottom w:val="0"/>
          <w:divBdr>
            <w:top w:val="none" w:sz="0" w:space="0" w:color="auto"/>
            <w:left w:val="none" w:sz="0" w:space="0" w:color="auto"/>
            <w:bottom w:val="none" w:sz="0" w:space="0" w:color="auto"/>
            <w:right w:val="none" w:sz="0" w:space="0" w:color="auto"/>
          </w:divBdr>
        </w:div>
        <w:div w:id="1803300974">
          <w:marLeft w:val="0"/>
          <w:marRight w:val="0"/>
          <w:marTop w:val="0"/>
          <w:marBottom w:val="0"/>
          <w:divBdr>
            <w:top w:val="none" w:sz="0" w:space="0" w:color="auto"/>
            <w:left w:val="none" w:sz="0" w:space="0" w:color="auto"/>
            <w:bottom w:val="none" w:sz="0" w:space="0" w:color="auto"/>
            <w:right w:val="none" w:sz="0" w:space="0" w:color="auto"/>
          </w:divBdr>
        </w:div>
        <w:div w:id="210046595">
          <w:marLeft w:val="0"/>
          <w:marRight w:val="0"/>
          <w:marTop w:val="0"/>
          <w:marBottom w:val="0"/>
          <w:divBdr>
            <w:top w:val="none" w:sz="0" w:space="0" w:color="auto"/>
            <w:left w:val="none" w:sz="0" w:space="0" w:color="auto"/>
            <w:bottom w:val="none" w:sz="0" w:space="0" w:color="auto"/>
            <w:right w:val="none" w:sz="0" w:space="0" w:color="auto"/>
          </w:divBdr>
        </w:div>
        <w:div w:id="1134375635">
          <w:marLeft w:val="0"/>
          <w:marRight w:val="0"/>
          <w:marTop w:val="0"/>
          <w:marBottom w:val="0"/>
          <w:divBdr>
            <w:top w:val="none" w:sz="0" w:space="0" w:color="auto"/>
            <w:left w:val="none" w:sz="0" w:space="0" w:color="auto"/>
            <w:bottom w:val="none" w:sz="0" w:space="0" w:color="auto"/>
            <w:right w:val="none" w:sz="0" w:space="0" w:color="auto"/>
          </w:divBdr>
        </w:div>
        <w:div w:id="1781563083">
          <w:marLeft w:val="0"/>
          <w:marRight w:val="0"/>
          <w:marTop w:val="0"/>
          <w:marBottom w:val="0"/>
          <w:divBdr>
            <w:top w:val="none" w:sz="0" w:space="0" w:color="auto"/>
            <w:left w:val="none" w:sz="0" w:space="0" w:color="auto"/>
            <w:bottom w:val="none" w:sz="0" w:space="0" w:color="auto"/>
            <w:right w:val="none" w:sz="0" w:space="0" w:color="auto"/>
          </w:divBdr>
        </w:div>
        <w:div w:id="1473327503">
          <w:marLeft w:val="0"/>
          <w:marRight w:val="0"/>
          <w:marTop w:val="0"/>
          <w:marBottom w:val="0"/>
          <w:divBdr>
            <w:top w:val="none" w:sz="0" w:space="0" w:color="auto"/>
            <w:left w:val="none" w:sz="0" w:space="0" w:color="auto"/>
            <w:bottom w:val="none" w:sz="0" w:space="0" w:color="auto"/>
            <w:right w:val="none" w:sz="0" w:space="0" w:color="auto"/>
          </w:divBdr>
        </w:div>
        <w:div w:id="1095050545">
          <w:marLeft w:val="0"/>
          <w:marRight w:val="0"/>
          <w:marTop w:val="0"/>
          <w:marBottom w:val="0"/>
          <w:divBdr>
            <w:top w:val="none" w:sz="0" w:space="0" w:color="auto"/>
            <w:left w:val="none" w:sz="0" w:space="0" w:color="auto"/>
            <w:bottom w:val="none" w:sz="0" w:space="0" w:color="auto"/>
            <w:right w:val="none" w:sz="0" w:space="0" w:color="auto"/>
          </w:divBdr>
        </w:div>
        <w:div w:id="1258099298">
          <w:marLeft w:val="0"/>
          <w:marRight w:val="0"/>
          <w:marTop w:val="0"/>
          <w:marBottom w:val="0"/>
          <w:divBdr>
            <w:top w:val="none" w:sz="0" w:space="0" w:color="auto"/>
            <w:left w:val="none" w:sz="0" w:space="0" w:color="auto"/>
            <w:bottom w:val="none" w:sz="0" w:space="0" w:color="auto"/>
            <w:right w:val="none" w:sz="0" w:space="0" w:color="auto"/>
          </w:divBdr>
        </w:div>
        <w:div w:id="934047698">
          <w:marLeft w:val="0"/>
          <w:marRight w:val="0"/>
          <w:marTop w:val="0"/>
          <w:marBottom w:val="0"/>
          <w:divBdr>
            <w:top w:val="none" w:sz="0" w:space="0" w:color="auto"/>
            <w:left w:val="none" w:sz="0" w:space="0" w:color="auto"/>
            <w:bottom w:val="none" w:sz="0" w:space="0" w:color="auto"/>
            <w:right w:val="none" w:sz="0" w:space="0" w:color="auto"/>
          </w:divBdr>
        </w:div>
        <w:div w:id="1896773255">
          <w:marLeft w:val="0"/>
          <w:marRight w:val="0"/>
          <w:marTop w:val="0"/>
          <w:marBottom w:val="0"/>
          <w:divBdr>
            <w:top w:val="none" w:sz="0" w:space="0" w:color="auto"/>
            <w:left w:val="none" w:sz="0" w:space="0" w:color="auto"/>
            <w:bottom w:val="none" w:sz="0" w:space="0" w:color="auto"/>
            <w:right w:val="none" w:sz="0" w:space="0" w:color="auto"/>
          </w:divBdr>
        </w:div>
        <w:div w:id="829712883">
          <w:marLeft w:val="0"/>
          <w:marRight w:val="0"/>
          <w:marTop w:val="0"/>
          <w:marBottom w:val="0"/>
          <w:divBdr>
            <w:top w:val="none" w:sz="0" w:space="0" w:color="auto"/>
            <w:left w:val="none" w:sz="0" w:space="0" w:color="auto"/>
            <w:bottom w:val="none" w:sz="0" w:space="0" w:color="auto"/>
            <w:right w:val="none" w:sz="0" w:space="0" w:color="auto"/>
          </w:divBdr>
        </w:div>
        <w:div w:id="1004354259">
          <w:marLeft w:val="0"/>
          <w:marRight w:val="0"/>
          <w:marTop w:val="0"/>
          <w:marBottom w:val="0"/>
          <w:divBdr>
            <w:top w:val="none" w:sz="0" w:space="0" w:color="auto"/>
            <w:left w:val="none" w:sz="0" w:space="0" w:color="auto"/>
            <w:bottom w:val="none" w:sz="0" w:space="0" w:color="auto"/>
            <w:right w:val="none" w:sz="0" w:space="0" w:color="auto"/>
          </w:divBdr>
        </w:div>
        <w:div w:id="1535850659">
          <w:marLeft w:val="0"/>
          <w:marRight w:val="0"/>
          <w:marTop w:val="0"/>
          <w:marBottom w:val="0"/>
          <w:divBdr>
            <w:top w:val="none" w:sz="0" w:space="0" w:color="auto"/>
            <w:left w:val="none" w:sz="0" w:space="0" w:color="auto"/>
            <w:bottom w:val="none" w:sz="0" w:space="0" w:color="auto"/>
            <w:right w:val="none" w:sz="0" w:space="0" w:color="auto"/>
          </w:divBdr>
        </w:div>
        <w:div w:id="1269697157">
          <w:marLeft w:val="0"/>
          <w:marRight w:val="0"/>
          <w:marTop w:val="0"/>
          <w:marBottom w:val="0"/>
          <w:divBdr>
            <w:top w:val="none" w:sz="0" w:space="0" w:color="auto"/>
            <w:left w:val="none" w:sz="0" w:space="0" w:color="auto"/>
            <w:bottom w:val="none" w:sz="0" w:space="0" w:color="auto"/>
            <w:right w:val="none" w:sz="0" w:space="0" w:color="auto"/>
          </w:divBdr>
        </w:div>
        <w:div w:id="352338522">
          <w:marLeft w:val="0"/>
          <w:marRight w:val="0"/>
          <w:marTop w:val="0"/>
          <w:marBottom w:val="0"/>
          <w:divBdr>
            <w:top w:val="none" w:sz="0" w:space="0" w:color="auto"/>
            <w:left w:val="none" w:sz="0" w:space="0" w:color="auto"/>
            <w:bottom w:val="none" w:sz="0" w:space="0" w:color="auto"/>
            <w:right w:val="none" w:sz="0" w:space="0" w:color="auto"/>
          </w:divBdr>
        </w:div>
        <w:div w:id="460853649">
          <w:marLeft w:val="0"/>
          <w:marRight w:val="0"/>
          <w:marTop w:val="0"/>
          <w:marBottom w:val="0"/>
          <w:divBdr>
            <w:top w:val="none" w:sz="0" w:space="0" w:color="auto"/>
            <w:left w:val="none" w:sz="0" w:space="0" w:color="auto"/>
            <w:bottom w:val="none" w:sz="0" w:space="0" w:color="auto"/>
            <w:right w:val="none" w:sz="0" w:space="0" w:color="auto"/>
          </w:divBdr>
        </w:div>
        <w:div w:id="1716586476">
          <w:marLeft w:val="0"/>
          <w:marRight w:val="0"/>
          <w:marTop w:val="0"/>
          <w:marBottom w:val="0"/>
          <w:divBdr>
            <w:top w:val="none" w:sz="0" w:space="0" w:color="auto"/>
            <w:left w:val="none" w:sz="0" w:space="0" w:color="auto"/>
            <w:bottom w:val="none" w:sz="0" w:space="0" w:color="auto"/>
            <w:right w:val="none" w:sz="0" w:space="0" w:color="auto"/>
          </w:divBdr>
        </w:div>
        <w:div w:id="1874540988">
          <w:marLeft w:val="0"/>
          <w:marRight w:val="0"/>
          <w:marTop w:val="0"/>
          <w:marBottom w:val="0"/>
          <w:divBdr>
            <w:top w:val="none" w:sz="0" w:space="0" w:color="auto"/>
            <w:left w:val="none" w:sz="0" w:space="0" w:color="auto"/>
            <w:bottom w:val="none" w:sz="0" w:space="0" w:color="auto"/>
            <w:right w:val="none" w:sz="0" w:space="0" w:color="auto"/>
          </w:divBdr>
        </w:div>
        <w:div w:id="1995839718">
          <w:marLeft w:val="0"/>
          <w:marRight w:val="0"/>
          <w:marTop w:val="0"/>
          <w:marBottom w:val="0"/>
          <w:divBdr>
            <w:top w:val="none" w:sz="0" w:space="0" w:color="auto"/>
            <w:left w:val="none" w:sz="0" w:space="0" w:color="auto"/>
            <w:bottom w:val="none" w:sz="0" w:space="0" w:color="auto"/>
            <w:right w:val="none" w:sz="0" w:space="0" w:color="auto"/>
          </w:divBdr>
        </w:div>
        <w:div w:id="942345980">
          <w:marLeft w:val="0"/>
          <w:marRight w:val="0"/>
          <w:marTop w:val="0"/>
          <w:marBottom w:val="0"/>
          <w:divBdr>
            <w:top w:val="none" w:sz="0" w:space="0" w:color="auto"/>
            <w:left w:val="none" w:sz="0" w:space="0" w:color="auto"/>
            <w:bottom w:val="none" w:sz="0" w:space="0" w:color="auto"/>
            <w:right w:val="none" w:sz="0" w:space="0" w:color="auto"/>
          </w:divBdr>
        </w:div>
        <w:div w:id="1896381986">
          <w:marLeft w:val="0"/>
          <w:marRight w:val="0"/>
          <w:marTop w:val="0"/>
          <w:marBottom w:val="0"/>
          <w:divBdr>
            <w:top w:val="none" w:sz="0" w:space="0" w:color="auto"/>
            <w:left w:val="none" w:sz="0" w:space="0" w:color="auto"/>
            <w:bottom w:val="none" w:sz="0" w:space="0" w:color="auto"/>
            <w:right w:val="none" w:sz="0" w:space="0" w:color="auto"/>
          </w:divBdr>
        </w:div>
        <w:div w:id="2110081782">
          <w:marLeft w:val="0"/>
          <w:marRight w:val="0"/>
          <w:marTop w:val="0"/>
          <w:marBottom w:val="0"/>
          <w:divBdr>
            <w:top w:val="none" w:sz="0" w:space="0" w:color="auto"/>
            <w:left w:val="none" w:sz="0" w:space="0" w:color="auto"/>
            <w:bottom w:val="none" w:sz="0" w:space="0" w:color="auto"/>
            <w:right w:val="none" w:sz="0" w:space="0" w:color="auto"/>
          </w:divBdr>
        </w:div>
        <w:div w:id="1523670552">
          <w:marLeft w:val="0"/>
          <w:marRight w:val="0"/>
          <w:marTop w:val="0"/>
          <w:marBottom w:val="0"/>
          <w:divBdr>
            <w:top w:val="none" w:sz="0" w:space="0" w:color="auto"/>
            <w:left w:val="none" w:sz="0" w:space="0" w:color="auto"/>
            <w:bottom w:val="none" w:sz="0" w:space="0" w:color="auto"/>
            <w:right w:val="none" w:sz="0" w:space="0" w:color="auto"/>
          </w:divBdr>
        </w:div>
        <w:div w:id="1970431397">
          <w:marLeft w:val="0"/>
          <w:marRight w:val="0"/>
          <w:marTop w:val="0"/>
          <w:marBottom w:val="0"/>
          <w:divBdr>
            <w:top w:val="none" w:sz="0" w:space="0" w:color="auto"/>
            <w:left w:val="none" w:sz="0" w:space="0" w:color="auto"/>
            <w:bottom w:val="none" w:sz="0" w:space="0" w:color="auto"/>
            <w:right w:val="none" w:sz="0" w:space="0" w:color="auto"/>
          </w:divBdr>
        </w:div>
        <w:div w:id="318311150">
          <w:marLeft w:val="0"/>
          <w:marRight w:val="0"/>
          <w:marTop w:val="0"/>
          <w:marBottom w:val="0"/>
          <w:divBdr>
            <w:top w:val="none" w:sz="0" w:space="0" w:color="auto"/>
            <w:left w:val="none" w:sz="0" w:space="0" w:color="auto"/>
            <w:bottom w:val="none" w:sz="0" w:space="0" w:color="auto"/>
            <w:right w:val="none" w:sz="0" w:space="0" w:color="auto"/>
          </w:divBdr>
        </w:div>
        <w:div w:id="1522084579">
          <w:marLeft w:val="0"/>
          <w:marRight w:val="0"/>
          <w:marTop w:val="0"/>
          <w:marBottom w:val="0"/>
          <w:divBdr>
            <w:top w:val="none" w:sz="0" w:space="0" w:color="auto"/>
            <w:left w:val="none" w:sz="0" w:space="0" w:color="auto"/>
            <w:bottom w:val="none" w:sz="0" w:space="0" w:color="auto"/>
            <w:right w:val="none" w:sz="0" w:space="0" w:color="auto"/>
          </w:divBdr>
        </w:div>
        <w:div w:id="1715502672">
          <w:marLeft w:val="0"/>
          <w:marRight w:val="0"/>
          <w:marTop w:val="0"/>
          <w:marBottom w:val="0"/>
          <w:divBdr>
            <w:top w:val="none" w:sz="0" w:space="0" w:color="auto"/>
            <w:left w:val="none" w:sz="0" w:space="0" w:color="auto"/>
            <w:bottom w:val="none" w:sz="0" w:space="0" w:color="auto"/>
            <w:right w:val="none" w:sz="0" w:space="0" w:color="auto"/>
          </w:divBdr>
        </w:div>
        <w:div w:id="21324172">
          <w:marLeft w:val="0"/>
          <w:marRight w:val="0"/>
          <w:marTop w:val="0"/>
          <w:marBottom w:val="0"/>
          <w:divBdr>
            <w:top w:val="none" w:sz="0" w:space="0" w:color="auto"/>
            <w:left w:val="none" w:sz="0" w:space="0" w:color="auto"/>
            <w:bottom w:val="none" w:sz="0" w:space="0" w:color="auto"/>
            <w:right w:val="none" w:sz="0" w:space="0" w:color="auto"/>
          </w:divBdr>
        </w:div>
        <w:div w:id="1761682603">
          <w:marLeft w:val="0"/>
          <w:marRight w:val="0"/>
          <w:marTop w:val="0"/>
          <w:marBottom w:val="0"/>
          <w:divBdr>
            <w:top w:val="none" w:sz="0" w:space="0" w:color="auto"/>
            <w:left w:val="none" w:sz="0" w:space="0" w:color="auto"/>
            <w:bottom w:val="none" w:sz="0" w:space="0" w:color="auto"/>
            <w:right w:val="none" w:sz="0" w:space="0" w:color="auto"/>
          </w:divBdr>
        </w:div>
        <w:div w:id="1007948492">
          <w:marLeft w:val="0"/>
          <w:marRight w:val="0"/>
          <w:marTop w:val="0"/>
          <w:marBottom w:val="0"/>
          <w:divBdr>
            <w:top w:val="none" w:sz="0" w:space="0" w:color="auto"/>
            <w:left w:val="none" w:sz="0" w:space="0" w:color="auto"/>
            <w:bottom w:val="none" w:sz="0" w:space="0" w:color="auto"/>
            <w:right w:val="none" w:sz="0" w:space="0" w:color="auto"/>
          </w:divBdr>
        </w:div>
        <w:div w:id="459999506">
          <w:marLeft w:val="0"/>
          <w:marRight w:val="0"/>
          <w:marTop w:val="0"/>
          <w:marBottom w:val="0"/>
          <w:divBdr>
            <w:top w:val="none" w:sz="0" w:space="0" w:color="auto"/>
            <w:left w:val="none" w:sz="0" w:space="0" w:color="auto"/>
            <w:bottom w:val="none" w:sz="0" w:space="0" w:color="auto"/>
            <w:right w:val="none" w:sz="0" w:space="0" w:color="auto"/>
          </w:divBdr>
        </w:div>
      </w:divsChild>
    </w:div>
    <w:div w:id="1767117123">
      <w:bodyDiv w:val="1"/>
      <w:marLeft w:val="0"/>
      <w:marRight w:val="0"/>
      <w:marTop w:val="0"/>
      <w:marBottom w:val="0"/>
      <w:divBdr>
        <w:top w:val="none" w:sz="0" w:space="0" w:color="auto"/>
        <w:left w:val="none" w:sz="0" w:space="0" w:color="auto"/>
        <w:bottom w:val="none" w:sz="0" w:space="0" w:color="auto"/>
        <w:right w:val="none" w:sz="0" w:space="0" w:color="auto"/>
      </w:divBdr>
      <w:divsChild>
        <w:div w:id="1867596713">
          <w:marLeft w:val="0"/>
          <w:marRight w:val="0"/>
          <w:marTop w:val="0"/>
          <w:marBottom w:val="0"/>
          <w:divBdr>
            <w:top w:val="none" w:sz="0" w:space="0" w:color="auto"/>
            <w:left w:val="none" w:sz="0" w:space="0" w:color="auto"/>
            <w:bottom w:val="none" w:sz="0" w:space="0" w:color="auto"/>
            <w:right w:val="none" w:sz="0" w:space="0" w:color="auto"/>
          </w:divBdr>
        </w:div>
        <w:div w:id="1419908013">
          <w:marLeft w:val="0"/>
          <w:marRight w:val="0"/>
          <w:marTop w:val="0"/>
          <w:marBottom w:val="0"/>
          <w:divBdr>
            <w:top w:val="none" w:sz="0" w:space="0" w:color="auto"/>
            <w:left w:val="none" w:sz="0" w:space="0" w:color="auto"/>
            <w:bottom w:val="none" w:sz="0" w:space="0" w:color="auto"/>
            <w:right w:val="none" w:sz="0" w:space="0" w:color="auto"/>
          </w:divBdr>
        </w:div>
        <w:div w:id="1785687651">
          <w:marLeft w:val="0"/>
          <w:marRight w:val="0"/>
          <w:marTop w:val="0"/>
          <w:marBottom w:val="0"/>
          <w:divBdr>
            <w:top w:val="none" w:sz="0" w:space="0" w:color="auto"/>
            <w:left w:val="none" w:sz="0" w:space="0" w:color="auto"/>
            <w:bottom w:val="none" w:sz="0" w:space="0" w:color="auto"/>
            <w:right w:val="none" w:sz="0" w:space="0" w:color="auto"/>
          </w:divBdr>
        </w:div>
      </w:divsChild>
    </w:div>
    <w:div w:id="1826361992">
      <w:bodyDiv w:val="1"/>
      <w:marLeft w:val="0"/>
      <w:marRight w:val="0"/>
      <w:marTop w:val="0"/>
      <w:marBottom w:val="0"/>
      <w:divBdr>
        <w:top w:val="none" w:sz="0" w:space="0" w:color="auto"/>
        <w:left w:val="none" w:sz="0" w:space="0" w:color="auto"/>
        <w:bottom w:val="none" w:sz="0" w:space="0" w:color="auto"/>
        <w:right w:val="none" w:sz="0" w:space="0" w:color="auto"/>
      </w:divBdr>
      <w:divsChild>
        <w:div w:id="721294009">
          <w:marLeft w:val="0"/>
          <w:marRight w:val="0"/>
          <w:marTop w:val="0"/>
          <w:marBottom w:val="0"/>
          <w:divBdr>
            <w:top w:val="none" w:sz="0" w:space="0" w:color="auto"/>
            <w:left w:val="none" w:sz="0" w:space="0" w:color="auto"/>
            <w:bottom w:val="none" w:sz="0" w:space="0" w:color="auto"/>
            <w:right w:val="none" w:sz="0" w:space="0" w:color="auto"/>
          </w:divBdr>
        </w:div>
        <w:div w:id="1236554328">
          <w:marLeft w:val="0"/>
          <w:marRight w:val="0"/>
          <w:marTop w:val="0"/>
          <w:marBottom w:val="0"/>
          <w:divBdr>
            <w:top w:val="none" w:sz="0" w:space="0" w:color="auto"/>
            <w:left w:val="none" w:sz="0" w:space="0" w:color="auto"/>
            <w:bottom w:val="none" w:sz="0" w:space="0" w:color="auto"/>
            <w:right w:val="none" w:sz="0" w:space="0" w:color="auto"/>
          </w:divBdr>
        </w:div>
        <w:div w:id="346293035">
          <w:marLeft w:val="0"/>
          <w:marRight w:val="0"/>
          <w:marTop w:val="0"/>
          <w:marBottom w:val="0"/>
          <w:divBdr>
            <w:top w:val="none" w:sz="0" w:space="0" w:color="auto"/>
            <w:left w:val="none" w:sz="0" w:space="0" w:color="auto"/>
            <w:bottom w:val="none" w:sz="0" w:space="0" w:color="auto"/>
            <w:right w:val="none" w:sz="0" w:space="0" w:color="auto"/>
          </w:divBdr>
        </w:div>
        <w:div w:id="463541140">
          <w:marLeft w:val="0"/>
          <w:marRight w:val="0"/>
          <w:marTop w:val="0"/>
          <w:marBottom w:val="0"/>
          <w:divBdr>
            <w:top w:val="none" w:sz="0" w:space="0" w:color="auto"/>
            <w:left w:val="none" w:sz="0" w:space="0" w:color="auto"/>
            <w:bottom w:val="none" w:sz="0" w:space="0" w:color="auto"/>
            <w:right w:val="none" w:sz="0" w:space="0" w:color="auto"/>
          </w:divBdr>
        </w:div>
        <w:div w:id="339240095">
          <w:marLeft w:val="0"/>
          <w:marRight w:val="0"/>
          <w:marTop w:val="0"/>
          <w:marBottom w:val="0"/>
          <w:divBdr>
            <w:top w:val="none" w:sz="0" w:space="0" w:color="auto"/>
            <w:left w:val="none" w:sz="0" w:space="0" w:color="auto"/>
            <w:bottom w:val="none" w:sz="0" w:space="0" w:color="auto"/>
            <w:right w:val="none" w:sz="0" w:space="0" w:color="auto"/>
          </w:divBdr>
        </w:div>
        <w:div w:id="1056471533">
          <w:marLeft w:val="0"/>
          <w:marRight w:val="0"/>
          <w:marTop w:val="0"/>
          <w:marBottom w:val="0"/>
          <w:divBdr>
            <w:top w:val="none" w:sz="0" w:space="0" w:color="auto"/>
            <w:left w:val="none" w:sz="0" w:space="0" w:color="auto"/>
            <w:bottom w:val="none" w:sz="0" w:space="0" w:color="auto"/>
            <w:right w:val="none" w:sz="0" w:space="0" w:color="auto"/>
          </w:divBdr>
        </w:div>
        <w:div w:id="506948291">
          <w:marLeft w:val="0"/>
          <w:marRight w:val="0"/>
          <w:marTop w:val="0"/>
          <w:marBottom w:val="0"/>
          <w:divBdr>
            <w:top w:val="none" w:sz="0" w:space="0" w:color="auto"/>
            <w:left w:val="none" w:sz="0" w:space="0" w:color="auto"/>
            <w:bottom w:val="none" w:sz="0" w:space="0" w:color="auto"/>
            <w:right w:val="none" w:sz="0" w:space="0" w:color="auto"/>
          </w:divBdr>
        </w:div>
        <w:div w:id="1364404761">
          <w:marLeft w:val="0"/>
          <w:marRight w:val="0"/>
          <w:marTop w:val="0"/>
          <w:marBottom w:val="0"/>
          <w:divBdr>
            <w:top w:val="none" w:sz="0" w:space="0" w:color="auto"/>
            <w:left w:val="none" w:sz="0" w:space="0" w:color="auto"/>
            <w:bottom w:val="none" w:sz="0" w:space="0" w:color="auto"/>
            <w:right w:val="none" w:sz="0" w:space="0" w:color="auto"/>
          </w:divBdr>
        </w:div>
        <w:div w:id="267084575">
          <w:marLeft w:val="0"/>
          <w:marRight w:val="0"/>
          <w:marTop w:val="0"/>
          <w:marBottom w:val="0"/>
          <w:divBdr>
            <w:top w:val="none" w:sz="0" w:space="0" w:color="auto"/>
            <w:left w:val="none" w:sz="0" w:space="0" w:color="auto"/>
            <w:bottom w:val="none" w:sz="0" w:space="0" w:color="auto"/>
            <w:right w:val="none" w:sz="0" w:space="0" w:color="auto"/>
          </w:divBdr>
        </w:div>
        <w:div w:id="824393634">
          <w:marLeft w:val="0"/>
          <w:marRight w:val="0"/>
          <w:marTop w:val="0"/>
          <w:marBottom w:val="0"/>
          <w:divBdr>
            <w:top w:val="none" w:sz="0" w:space="0" w:color="auto"/>
            <w:left w:val="none" w:sz="0" w:space="0" w:color="auto"/>
            <w:bottom w:val="none" w:sz="0" w:space="0" w:color="auto"/>
            <w:right w:val="none" w:sz="0" w:space="0" w:color="auto"/>
          </w:divBdr>
        </w:div>
        <w:div w:id="1424690759">
          <w:marLeft w:val="0"/>
          <w:marRight w:val="0"/>
          <w:marTop w:val="0"/>
          <w:marBottom w:val="0"/>
          <w:divBdr>
            <w:top w:val="none" w:sz="0" w:space="0" w:color="auto"/>
            <w:left w:val="none" w:sz="0" w:space="0" w:color="auto"/>
            <w:bottom w:val="none" w:sz="0" w:space="0" w:color="auto"/>
            <w:right w:val="none" w:sz="0" w:space="0" w:color="auto"/>
          </w:divBdr>
        </w:div>
        <w:div w:id="1033531644">
          <w:marLeft w:val="0"/>
          <w:marRight w:val="0"/>
          <w:marTop w:val="0"/>
          <w:marBottom w:val="0"/>
          <w:divBdr>
            <w:top w:val="none" w:sz="0" w:space="0" w:color="auto"/>
            <w:left w:val="none" w:sz="0" w:space="0" w:color="auto"/>
            <w:bottom w:val="none" w:sz="0" w:space="0" w:color="auto"/>
            <w:right w:val="none" w:sz="0" w:space="0" w:color="auto"/>
          </w:divBdr>
        </w:div>
        <w:div w:id="750543515">
          <w:marLeft w:val="0"/>
          <w:marRight w:val="0"/>
          <w:marTop w:val="0"/>
          <w:marBottom w:val="0"/>
          <w:divBdr>
            <w:top w:val="none" w:sz="0" w:space="0" w:color="auto"/>
            <w:left w:val="none" w:sz="0" w:space="0" w:color="auto"/>
            <w:bottom w:val="none" w:sz="0" w:space="0" w:color="auto"/>
            <w:right w:val="none" w:sz="0" w:space="0" w:color="auto"/>
          </w:divBdr>
        </w:div>
        <w:div w:id="60374490">
          <w:marLeft w:val="0"/>
          <w:marRight w:val="0"/>
          <w:marTop w:val="0"/>
          <w:marBottom w:val="0"/>
          <w:divBdr>
            <w:top w:val="none" w:sz="0" w:space="0" w:color="auto"/>
            <w:left w:val="none" w:sz="0" w:space="0" w:color="auto"/>
            <w:bottom w:val="none" w:sz="0" w:space="0" w:color="auto"/>
            <w:right w:val="none" w:sz="0" w:space="0" w:color="auto"/>
          </w:divBdr>
        </w:div>
        <w:div w:id="1864129642">
          <w:marLeft w:val="0"/>
          <w:marRight w:val="0"/>
          <w:marTop w:val="0"/>
          <w:marBottom w:val="0"/>
          <w:divBdr>
            <w:top w:val="none" w:sz="0" w:space="0" w:color="auto"/>
            <w:left w:val="none" w:sz="0" w:space="0" w:color="auto"/>
            <w:bottom w:val="none" w:sz="0" w:space="0" w:color="auto"/>
            <w:right w:val="none" w:sz="0" w:space="0" w:color="auto"/>
          </w:divBdr>
        </w:div>
        <w:div w:id="1892959923">
          <w:marLeft w:val="0"/>
          <w:marRight w:val="0"/>
          <w:marTop w:val="0"/>
          <w:marBottom w:val="0"/>
          <w:divBdr>
            <w:top w:val="none" w:sz="0" w:space="0" w:color="auto"/>
            <w:left w:val="none" w:sz="0" w:space="0" w:color="auto"/>
            <w:bottom w:val="none" w:sz="0" w:space="0" w:color="auto"/>
            <w:right w:val="none" w:sz="0" w:space="0" w:color="auto"/>
          </w:divBdr>
        </w:div>
        <w:div w:id="1272972841">
          <w:marLeft w:val="0"/>
          <w:marRight w:val="0"/>
          <w:marTop w:val="0"/>
          <w:marBottom w:val="0"/>
          <w:divBdr>
            <w:top w:val="none" w:sz="0" w:space="0" w:color="auto"/>
            <w:left w:val="none" w:sz="0" w:space="0" w:color="auto"/>
            <w:bottom w:val="none" w:sz="0" w:space="0" w:color="auto"/>
            <w:right w:val="none" w:sz="0" w:space="0" w:color="auto"/>
          </w:divBdr>
        </w:div>
        <w:div w:id="1740640518">
          <w:marLeft w:val="0"/>
          <w:marRight w:val="0"/>
          <w:marTop w:val="0"/>
          <w:marBottom w:val="0"/>
          <w:divBdr>
            <w:top w:val="none" w:sz="0" w:space="0" w:color="auto"/>
            <w:left w:val="none" w:sz="0" w:space="0" w:color="auto"/>
            <w:bottom w:val="none" w:sz="0" w:space="0" w:color="auto"/>
            <w:right w:val="none" w:sz="0" w:space="0" w:color="auto"/>
          </w:divBdr>
        </w:div>
        <w:div w:id="567770497">
          <w:marLeft w:val="0"/>
          <w:marRight w:val="0"/>
          <w:marTop w:val="0"/>
          <w:marBottom w:val="0"/>
          <w:divBdr>
            <w:top w:val="none" w:sz="0" w:space="0" w:color="auto"/>
            <w:left w:val="none" w:sz="0" w:space="0" w:color="auto"/>
            <w:bottom w:val="none" w:sz="0" w:space="0" w:color="auto"/>
            <w:right w:val="none" w:sz="0" w:space="0" w:color="auto"/>
          </w:divBdr>
        </w:div>
        <w:div w:id="2090030816">
          <w:marLeft w:val="0"/>
          <w:marRight w:val="0"/>
          <w:marTop w:val="0"/>
          <w:marBottom w:val="0"/>
          <w:divBdr>
            <w:top w:val="none" w:sz="0" w:space="0" w:color="auto"/>
            <w:left w:val="none" w:sz="0" w:space="0" w:color="auto"/>
            <w:bottom w:val="none" w:sz="0" w:space="0" w:color="auto"/>
            <w:right w:val="none" w:sz="0" w:space="0" w:color="auto"/>
          </w:divBdr>
        </w:div>
        <w:div w:id="2064324357">
          <w:marLeft w:val="0"/>
          <w:marRight w:val="0"/>
          <w:marTop w:val="0"/>
          <w:marBottom w:val="0"/>
          <w:divBdr>
            <w:top w:val="none" w:sz="0" w:space="0" w:color="auto"/>
            <w:left w:val="none" w:sz="0" w:space="0" w:color="auto"/>
            <w:bottom w:val="none" w:sz="0" w:space="0" w:color="auto"/>
            <w:right w:val="none" w:sz="0" w:space="0" w:color="auto"/>
          </w:divBdr>
        </w:div>
        <w:div w:id="726995465">
          <w:marLeft w:val="0"/>
          <w:marRight w:val="0"/>
          <w:marTop w:val="0"/>
          <w:marBottom w:val="0"/>
          <w:divBdr>
            <w:top w:val="none" w:sz="0" w:space="0" w:color="auto"/>
            <w:left w:val="none" w:sz="0" w:space="0" w:color="auto"/>
            <w:bottom w:val="none" w:sz="0" w:space="0" w:color="auto"/>
            <w:right w:val="none" w:sz="0" w:space="0" w:color="auto"/>
          </w:divBdr>
        </w:div>
        <w:div w:id="1734891703">
          <w:marLeft w:val="0"/>
          <w:marRight w:val="0"/>
          <w:marTop w:val="0"/>
          <w:marBottom w:val="0"/>
          <w:divBdr>
            <w:top w:val="none" w:sz="0" w:space="0" w:color="auto"/>
            <w:left w:val="none" w:sz="0" w:space="0" w:color="auto"/>
            <w:bottom w:val="none" w:sz="0" w:space="0" w:color="auto"/>
            <w:right w:val="none" w:sz="0" w:space="0" w:color="auto"/>
          </w:divBdr>
        </w:div>
        <w:div w:id="193009812">
          <w:marLeft w:val="0"/>
          <w:marRight w:val="0"/>
          <w:marTop w:val="0"/>
          <w:marBottom w:val="0"/>
          <w:divBdr>
            <w:top w:val="none" w:sz="0" w:space="0" w:color="auto"/>
            <w:left w:val="none" w:sz="0" w:space="0" w:color="auto"/>
            <w:bottom w:val="none" w:sz="0" w:space="0" w:color="auto"/>
            <w:right w:val="none" w:sz="0" w:space="0" w:color="auto"/>
          </w:divBdr>
        </w:div>
        <w:div w:id="54084360">
          <w:marLeft w:val="0"/>
          <w:marRight w:val="0"/>
          <w:marTop w:val="0"/>
          <w:marBottom w:val="0"/>
          <w:divBdr>
            <w:top w:val="none" w:sz="0" w:space="0" w:color="auto"/>
            <w:left w:val="none" w:sz="0" w:space="0" w:color="auto"/>
            <w:bottom w:val="none" w:sz="0" w:space="0" w:color="auto"/>
            <w:right w:val="none" w:sz="0" w:space="0" w:color="auto"/>
          </w:divBdr>
        </w:div>
        <w:div w:id="856504192">
          <w:marLeft w:val="0"/>
          <w:marRight w:val="0"/>
          <w:marTop w:val="0"/>
          <w:marBottom w:val="0"/>
          <w:divBdr>
            <w:top w:val="none" w:sz="0" w:space="0" w:color="auto"/>
            <w:left w:val="none" w:sz="0" w:space="0" w:color="auto"/>
            <w:bottom w:val="none" w:sz="0" w:space="0" w:color="auto"/>
            <w:right w:val="none" w:sz="0" w:space="0" w:color="auto"/>
          </w:divBdr>
        </w:div>
        <w:div w:id="988677489">
          <w:marLeft w:val="0"/>
          <w:marRight w:val="0"/>
          <w:marTop w:val="0"/>
          <w:marBottom w:val="0"/>
          <w:divBdr>
            <w:top w:val="none" w:sz="0" w:space="0" w:color="auto"/>
            <w:left w:val="none" w:sz="0" w:space="0" w:color="auto"/>
            <w:bottom w:val="none" w:sz="0" w:space="0" w:color="auto"/>
            <w:right w:val="none" w:sz="0" w:space="0" w:color="auto"/>
          </w:divBdr>
        </w:div>
        <w:div w:id="1237474883">
          <w:marLeft w:val="0"/>
          <w:marRight w:val="0"/>
          <w:marTop w:val="0"/>
          <w:marBottom w:val="0"/>
          <w:divBdr>
            <w:top w:val="none" w:sz="0" w:space="0" w:color="auto"/>
            <w:left w:val="none" w:sz="0" w:space="0" w:color="auto"/>
            <w:bottom w:val="none" w:sz="0" w:space="0" w:color="auto"/>
            <w:right w:val="none" w:sz="0" w:space="0" w:color="auto"/>
          </w:divBdr>
        </w:div>
        <w:div w:id="1708481303">
          <w:marLeft w:val="0"/>
          <w:marRight w:val="0"/>
          <w:marTop w:val="0"/>
          <w:marBottom w:val="0"/>
          <w:divBdr>
            <w:top w:val="none" w:sz="0" w:space="0" w:color="auto"/>
            <w:left w:val="none" w:sz="0" w:space="0" w:color="auto"/>
            <w:bottom w:val="none" w:sz="0" w:space="0" w:color="auto"/>
            <w:right w:val="none" w:sz="0" w:space="0" w:color="auto"/>
          </w:divBdr>
        </w:div>
        <w:div w:id="554581083">
          <w:marLeft w:val="0"/>
          <w:marRight w:val="0"/>
          <w:marTop w:val="0"/>
          <w:marBottom w:val="0"/>
          <w:divBdr>
            <w:top w:val="none" w:sz="0" w:space="0" w:color="auto"/>
            <w:left w:val="none" w:sz="0" w:space="0" w:color="auto"/>
            <w:bottom w:val="none" w:sz="0" w:space="0" w:color="auto"/>
            <w:right w:val="none" w:sz="0" w:space="0" w:color="auto"/>
          </w:divBdr>
        </w:div>
        <w:div w:id="361824719">
          <w:marLeft w:val="0"/>
          <w:marRight w:val="0"/>
          <w:marTop w:val="0"/>
          <w:marBottom w:val="0"/>
          <w:divBdr>
            <w:top w:val="none" w:sz="0" w:space="0" w:color="auto"/>
            <w:left w:val="none" w:sz="0" w:space="0" w:color="auto"/>
            <w:bottom w:val="none" w:sz="0" w:space="0" w:color="auto"/>
            <w:right w:val="none" w:sz="0" w:space="0" w:color="auto"/>
          </w:divBdr>
        </w:div>
        <w:div w:id="1872841479">
          <w:marLeft w:val="0"/>
          <w:marRight w:val="0"/>
          <w:marTop w:val="0"/>
          <w:marBottom w:val="0"/>
          <w:divBdr>
            <w:top w:val="none" w:sz="0" w:space="0" w:color="auto"/>
            <w:left w:val="none" w:sz="0" w:space="0" w:color="auto"/>
            <w:bottom w:val="none" w:sz="0" w:space="0" w:color="auto"/>
            <w:right w:val="none" w:sz="0" w:space="0" w:color="auto"/>
          </w:divBdr>
        </w:div>
        <w:div w:id="1761174960">
          <w:marLeft w:val="0"/>
          <w:marRight w:val="0"/>
          <w:marTop w:val="0"/>
          <w:marBottom w:val="0"/>
          <w:divBdr>
            <w:top w:val="none" w:sz="0" w:space="0" w:color="auto"/>
            <w:left w:val="none" w:sz="0" w:space="0" w:color="auto"/>
            <w:bottom w:val="none" w:sz="0" w:space="0" w:color="auto"/>
            <w:right w:val="none" w:sz="0" w:space="0" w:color="auto"/>
          </w:divBdr>
        </w:div>
        <w:div w:id="882208415">
          <w:marLeft w:val="0"/>
          <w:marRight w:val="0"/>
          <w:marTop w:val="0"/>
          <w:marBottom w:val="0"/>
          <w:divBdr>
            <w:top w:val="none" w:sz="0" w:space="0" w:color="auto"/>
            <w:left w:val="none" w:sz="0" w:space="0" w:color="auto"/>
            <w:bottom w:val="none" w:sz="0" w:space="0" w:color="auto"/>
            <w:right w:val="none" w:sz="0" w:space="0" w:color="auto"/>
          </w:divBdr>
        </w:div>
        <w:div w:id="1651784874">
          <w:marLeft w:val="0"/>
          <w:marRight w:val="0"/>
          <w:marTop w:val="0"/>
          <w:marBottom w:val="0"/>
          <w:divBdr>
            <w:top w:val="none" w:sz="0" w:space="0" w:color="auto"/>
            <w:left w:val="none" w:sz="0" w:space="0" w:color="auto"/>
            <w:bottom w:val="none" w:sz="0" w:space="0" w:color="auto"/>
            <w:right w:val="none" w:sz="0" w:space="0" w:color="auto"/>
          </w:divBdr>
        </w:div>
        <w:div w:id="1578053879">
          <w:marLeft w:val="0"/>
          <w:marRight w:val="0"/>
          <w:marTop w:val="0"/>
          <w:marBottom w:val="0"/>
          <w:divBdr>
            <w:top w:val="none" w:sz="0" w:space="0" w:color="auto"/>
            <w:left w:val="none" w:sz="0" w:space="0" w:color="auto"/>
            <w:bottom w:val="none" w:sz="0" w:space="0" w:color="auto"/>
            <w:right w:val="none" w:sz="0" w:space="0" w:color="auto"/>
          </w:divBdr>
        </w:div>
        <w:div w:id="349722387">
          <w:marLeft w:val="0"/>
          <w:marRight w:val="0"/>
          <w:marTop w:val="0"/>
          <w:marBottom w:val="0"/>
          <w:divBdr>
            <w:top w:val="none" w:sz="0" w:space="0" w:color="auto"/>
            <w:left w:val="none" w:sz="0" w:space="0" w:color="auto"/>
            <w:bottom w:val="none" w:sz="0" w:space="0" w:color="auto"/>
            <w:right w:val="none" w:sz="0" w:space="0" w:color="auto"/>
          </w:divBdr>
        </w:div>
        <w:div w:id="310984609">
          <w:marLeft w:val="0"/>
          <w:marRight w:val="0"/>
          <w:marTop w:val="0"/>
          <w:marBottom w:val="0"/>
          <w:divBdr>
            <w:top w:val="none" w:sz="0" w:space="0" w:color="auto"/>
            <w:left w:val="none" w:sz="0" w:space="0" w:color="auto"/>
            <w:bottom w:val="none" w:sz="0" w:space="0" w:color="auto"/>
            <w:right w:val="none" w:sz="0" w:space="0" w:color="auto"/>
          </w:divBdr>
        </w:div>
        <w:div w:id="611402181">
          <w:marLeft w:val="0"/>
          <w:marRight w:val="0"/>
          <w:marTop w:val="0"/>
          <w:marBottom w:val="0"/>
          <w:divBdr>
            <w:top w:val="none" w:sz="0" w:space="0" w:color="auto"/>
            <w:left w:val="none" w:sz="0" w:space="0" w:color="auto"/>
            <w:bottom w:val="none" w:sz="0" w:space="0" w:color="auto"/>
            <w:right w:val="none" w:sz="0" w:space="0" w:color="auto"/>
          </w:divBdr>
        </w:div>
        <w:div w:id="972097800">
          <w:marLeft w:val="0"/>
          <w:marRight w:val="0"/>
          <w:marTop w:val="0"/>
          <w:marBottom w:val="0"/>
          <w:divBdr>
            <w:top w:val="none" w:sz="0" w:space="0" w:color="auto"/>
            <w:left w:val="none" w:sz="0" w:space="0" w:color="auto"/>
            <w:bottom w:val="none" w:sz="0" w:space="0" w:color="auto"/>
            <w:right w:val="none" w:sz="0" w:space="0" w:color="auto"/>
          </w:divBdr>
        </w:div>
        <w:div w:id="1928348608">
          <w:marLeft w:val="0"/>
          <w:marRight w:val="0"/>
          <w:marTop w:val="0"/>
          <w:marBottom w:val="0"/>
          <w:divBdr>
            <w:top w:val="none" w:sz="0" w:space="0" w:color="auto"/>
            <w:left w:val="none" w:sz="0" w:space="0" w:color="auto"/>
            <w:bottom w:val="none" w:sz="0" w:space="0" w:color="auto"/>
            <w:right w:val="none" w:sz="0" w:space="0" w:color="auto"/>
          </w:divBdr>
        </w:div>
        <w:div w:id="777913251">
          <w:marLeft w:val="0"/>
          <w:marRight w:val="0"/>
          <w:marTop w:val="0"/>
          <w:marBottom w:val="0"/>
          <w:divBdr>
            <w:top w:val="none" w:sz="0" w:space="0" w:color="auto"/>
            <w:left w:val="none" w:sz="0" w:space="0" w:color="auto"/>
            <w:bottom w:val="none" w:sz="0" w:space="0" w:color="auto"/>
            <w:right w:val="none" w:sz="0" w:space="0" w:color="auto"/>
          </w:divBdr>
        </w:div>
        <w:div w:id="274946658">
          <w:marLeft w:val="0"/>
          <w:marRight w:val="0"/>
          <w:marTop w:val="0"/>
          <w:marBottom w:val="0"/>
          <w:divBdr>
            <w:top w:val="none" w:sz="0" w:space="0" w:color="auto"/>
            <w:left w:val="none" w:sz="0" w:space="0" w:color="auto"/>
            <w:bottom w:val="none" w:sz="0" w:space="0" w:color="auto"/>
            <w:right w:val="none" w:sz="0" w:space="0" w:color="auto"/>
          </w:divBdr>
        </w:div>
        <w:div w:id="289897719">
          <w:marLeft w:val="0"/>
          <w:marRight w:val="0"/>
          <w:marTop w:val="0"/>
          <w:marBottom w:val="0"/>
          <w:divBdr>
            <w:top w:val="none" w:sz="0" w:space="0" w:color="auto"/>
            <w:left w:val="none" w:sz="0" w:space="0" w:color="auto"/>
            <w:bottom w:val="none" w:sz="0" w:space="0" w:color="auto"/>
            <w:right w:val="none" w:sz="0" w:space="0" w:color="auto"/>
          </w:divBdr>
        </w:div>
        <w:div w:id="773937185">
          <w:marLeft w:val="0"/>
          <w:marRight w:val="0"/>
          <w:marTop w:val="0"/>
          <w:marBottom w:val="0"/>
          <w:divBdr>
            <w:top w:val="none" w:sz="0" w:space="0" w:color="auto"/>
            <w:left w:val="none" w:sz="0" w:space="0" w:color="auto"/>
            <w:bottom w:val="none" w:sz="0" w:space="0" w:color="auto"/>
            <w:right w:val="none" w:sz="0" w:space="0" w:color="auto"/>
          </w:divBdr>
        </w:div>
        <w:div w:id="2062317475">
          <w:marLeft w:val="0"/>
          <w:marRight w:val="0"/>
          <w:marTop w:val="0"/>
          <w:marBottom w:val="0"/>
          <w:divBdr>
            <w:top w:val="none" w:sz="0" w:space="0" w:color="auto"/>
            <w:left w:val="none" w:sz="0" w:space="0" w:color="auto"/>
            <w:bottom w:val="none" w:sz="0" w:space="0" w:color="auto"/>
            <w:right w:val="none" w:sz="0" w:space="0" w:color="auto"/>
          </w:divBdr>
        </w:div>
        <w:div w:id="1320184997">
          <w:marLeft w:val="0"/>
          <w:marRight w:val="0"/>
          <w:marTop w:val="0"/>
          <w:marBottom w:val="0"/>
          <w:divBdr>
            <w:top w:val="none" w:sz="0" w:space="0" w:color="auto"/>
            <w:left w:val="none" w:sz="0" w:space="0" w:color="auto"/>
            <w:bottom w:val="none" w:sz="0" w:space="0" w:color="auto"/>
            <w:right w:val="none" w:sz="0" w:space="0" w:color="auto"/>
          </w:divBdr>
        </w:div>
        <w:div w:id="644511190">
          <w:marLeft w:val="0"/>
          <w:marRight w:val="0"/>
          <w:marTop w:val="0"/>
          <w:marBottom w:val="0"/>
          <w:divBdr>
            <w:top w:val="none" w:sz="0" w:space="0" w:color="auto"/>
            <w:left w:val="none" w:sz="0" w:space="0" w:color="auto"/>
            <w:bottom w:val="none" w:sz="0" w:space="0" w:color="auto"/>
            <w:right w:val="none" w:sz="0" w:space="0" w:color="auto"/>
          </w:divBdr>
        </w:div>
        <w:div w:id="1075862043">
          <w:marLeft w:val="0"/>
          <w:marRight w:val="0"/>
          <w:marTop w:val="0"/>
          <w:marBottom w:val="0"/>
          <w:divBdr>
            <w:top w:val="none" w:sz="0" w:space="0" w:color="auto"/>
            <w:left w:val="none" w:sz="0" w:space="0" w:color="auto"/>
            <w:bottom w:val="none" w:sz="0" w:space="0" w:color="auto"/>
            <w:right w:val="none" w:sz="0" w:space="0" w:color="auto"/>
          </w:divBdr>
        </w:div>
        <w:div w:id="1380471762">
          <w:marLeft w:val="0"/>
          <w:marRight w:val="0"/>
          <w:marTop w:val="0"/>
          <w:marBottom w:val="0"/>
          <w:divBdr>
            <w:top w:val="none" w:sz="0" w:space="0" w:color="auto"/>
            <w:left w:val="none" w:sz="0" w:space="0" w:color="auto"/>
            <w:bottom w:val="none" w:sz="0" w:space="0" w:color="auto"/>
            <w:right w:val="none" w:sz="0" w:space="0" w:color="auto"/>
          </w:divBdr>
        </w:div>
        <w:div w:id="764302815">
          <w:marLeft w:val="0"/>
          <w:marRight w:val="0"/>
          <w:marTop w:val="0"/>
          <w:marBottom w:val="0"/>
          <w:divBdr>
            <w:top w:val="none" w:sz="0" w:space="0" w:color="auto"/>
            <w:left w:val="none" w:sz="0" w:space="0" w:color="auto"/>
            <w:bottom w:val="none" w:sz="0" w:space="0" w:color="auto"/>
            <w:right w:val="none" w:sz="0" w:space="0" w:color="auto"/>
          </w:divBdr>
        </w:div>
        <w:div w:id="2044548101">
          <w:marLeft w:val="0"/>
          <w:marRight w:val="0"/>
          <w:marTop w:val="0"/>
          <w:marBottom w:val="0"/>
          <w:divBdr>
            <w:top w:val="none" w:sz="0" w:space="0" w:color="auto"/>
            <w:left w:val="none" w:sz="0" w:space="0" w:color="auto"/>
            <w:bottom w:val="none" w:sz="0" w:space="0" w:color="auto"/>
            <w:right w:val="none" w:sz="0" w:space="0" w:color="auto"/>
          </w:divBdr>
        </w:div>
        <w:div w:id="1801992929">
          <w:marLeft w:val="0"/>
          <w:marRight w:val="0"/>
          <w:marTop w:val="0"/>
          <w:marBottom w:val="0"/>
          <w:divBdr>
            <w:top w:val="none" w:sz="0" w:space="0" w:color="auto"/>
            <w:left w:val="none" w:sz="0" w:space="0" w:color="auto"/>
            <w:bottom w:val="none" w:sz="0" w:space="0" w:color="auto"/>
            <w:right w:val="none" w:sz="0" w:space="0" w:color="auto"/>
          </w:divBdr>
        </w:div>
        <w:div w:id="1357075100">
          <w:marLeft w:val="0"/>
          <w:marRight w:val="0"/>
          <w:marTop w:val="0"/>
          <w:marBottom w:val="0"/>
          <w:divBdr>
            <w:top w:val="none" w:sz="0" w:space="0" w:color="auto"/>
            <w:left w:val="none" w:sz="0" w:space="0" w:color="auto"/>
            <w:bottom w:val="none" w:sz="0" w:space="0" w:color="auto"/>
            <w:right w:val="none" w:sz="0" w:space="0" w:color="auto"/>
          </w:divBdr>
        </w:div>
        <w:div w:id="1156917694">
          <w:marLeft w:val="0"/>
          <w:marRight w:val="0"/>
          <w:marTop w:val="0"/>
          <w:marBottom w:val="0"/>
          <w:divBdr>
            <w:top w:val="none" w:sz="0" w:space="0" w:color="auto"/>
            <w:left w:val="none" w:sz="0" w:space="0" w:color="auto"/>
            <w:bottom w:val="none" w:sz="0" w:space="0" w:color="auto"/>
            <w:right w:val="none" w:sz="0" w:space="0" w:color="auto"/>
          </w:divBdr>
        </w:div>
        <w:div w:id="2064938884">
          <w:marLeft w:val="0"/>
          <w:marRight w:val="0"/>
          <w:marTop w:val="0"/>
          <w:marBottom w:val="0"/>
          <w:divBdr>
            <w:top w:val="none" w:sz="0" w:space="0" w:color="auto"/>
            <w:left w:val="none" w:sz="0" w:space="0" w:color="auto"/>
            <w:bottom w:val="none" w:sz="0" w:space="0" w:color="auto"/>
            <w:right w:val="none" w:sz="0" w:space="0" w:color="auto"/>
          </w:divBdr>
        </w:div>
        <w:div w:id="888616679">
          <w:marLeft w:val="0"/>
          <w:marRight w:val="0"/>
          <w:marTop w:val="0"/>
          <w:marBottom w:val="0"/>
          <w:divBdr>
            <w:top w:val="none" w:sz="0" w:space="0" w:color="auto"/>
            <w:left w:val="none" w:sz="0" w:space="0" w:color="auto"/>
            <w:bottom w:val="none" w:sz="0" w:space="0" w:color="auto"/>
            <w:right w:val="none" w:sz="0" w:space="0" w:color="auto"/>
          </w:divBdr>
        </w:div>
        <w:div w:id="1373923337">
          <w:marLeft w:val="0"/>
          <w:marRight w:val="0"/>
          <w:marTop w:val="0"/>
          <w:marBottom w:val="0"/>
          <w:divBdr>
            <w:top w:val="none" w:sz="0" w:space="0" w:color="auto"/>
            <w:left w:val="none" w:sz="0" w:space="0" w:color="auto"/>
            <w:bottom w:val="none" w:sz="0" w:space="0" w:color="auto"/>
            <w:right w:val="none" w:sz="0" w:space="0" w:color="auto"/>
          </w:divBdr>
        </w:div>
        <w:div w:id="1102190001">
          <w:marLeft w:val="0"/>
          <w:marRight w:val="0"/>
          <w:marTop w:val="0"/>
          <w:marBottom w:val="0"/>
          <w:divBdr>
            <w:top w:val="none" w:sz="0" w:space="0" w:color="auto"/>
            <w:left w:val="none" w:sz="0" w:space="0" w:color="auto"/>
            <w:bottom w:val="none" w:sz="0" w:space="0" w:color="auto"/>
            <w:right w:val="none" w:sz="0" w:space="0" w:color="auto"/>
          </w:divBdr>
        </w:div>
        <w:div w:id="672227275">
          <w:marLeft w:val="0"/>
          <w:marRight w:val="0"/>
          <w:marTop w:val="0"/>
          <w:marBottom w:val="0"/>
          <w:divBdr>
            <w:top w:val="none" w:sz="0" w:space="0" w:color="auto"/>
            <w:left w:val="none" w:sz="0" w:space="0" w:color="auto"/>
            <w:bottom w:val="none" w:sz="0" w:space="0" w:color="auto"/>
            <w:right w:val="none" w:sz="0" w:space="0" w:color="auto"/>
          </w:divBdr>
        </w:div>
        <w:div w:id="341514411">
          <w:marLeft w:val="0"/>
          <w:marRight w:val="0"/>
          <w:marTop w:val="0"/>
          <w:marBottom w:val="0"/>
          <w:divBdr>
            <w:top w:val="none" w:sz="0" w:space="0" w:color="auto"/>
            <w:left w:val="none" w:sz="0" w:space="0" w:color="auto"/>
            <w:bottom w:val="none" w:sz="0" w:space="0" w:color="auto"/>
            <w:right w:val="none" w:sz="0" w:space="0" w:color="auto"/>
          </w:divBdr>
        </w:div>
        <w:div w:id="1679694521">
          <w:marLeft w:val="0"/>
          <w:marRight w:val="0"/>
          <w:marTop w:val="0"/>
          <w:marBottom w:val="0"/>
          <w:divBdr>
            <w:top w:val="none" w:sz="0" w:space="0" w:color="auto"/>
            <w:left w:val="none" w:sz="0" w:space="0" w:color="auto"/>
            <w:bottom w:val="none" w:sz="0" w:space="0" w:color="auto"/>
            <w:right w:val="none" w:sz="0" w:space="0" w:color="auto"/>
          </w:divBdr>
        </w:div>
        <w:div w:id="991716048">
          <w:marLeft w:val="0"/>
          <w:marRight w:val="0"/>
          <w:marTop w:val="0"/>
          <w:marBottom w:val="0"/>
          <w:divBdr>
            <w:top w:val="none" w:sz="0" w:space="0" w:color="auto"/>
            <w:left w:val="none" w:sz="0" w:space="0" w:color="auto"/>
            <w:bottom w:val="none" w:sz="0" w:space="0" w:color="auto"/>
            <w:right w:val="none" w:sz="0" w:space="0" w:color="auto"/>
          </w:divBdr>
        </w:div>
        <w:div w:id="2098550948">
          <w:marLeft w:val="0"/>
          <w:marRight w:val="0"/>
          <w:marTop w:val="0"/>
          <w:marBottom w:val="0"/>
          <w:divBdr>
            <w:top w:val="none" w:sz="0" w:space="0" w:color="auto"/>
            <w:left w:val="none" w:sz="0" w:space="0" w:color="auto"/>
            <w:bottom w:val="none" w:sz="0" w:space="0" w:color="auto"/>
            <w:right w:val="none" w:sz="0" w:space="0" w:color="auto"/>
          </w:divBdr>
        </w:div>
        <w:div w:id="693917165">
          <w:marLeft w:val="0"/>
          <w:marRight w:val="0"/>
          <w:marTop w:val="0"/>
          <w:marBottom w:val="0"/>
          <w:divBdr>
            <w:top w:val="none" w:sz="0" w:space="0" w:color="auto"/>
            <w:left w:val="none" w:sz="0" w:space="0" w:color="auto"/>
            <w:bottom w:val="none" w:sz="0" w:space="0" w:color="auto"/>
            <w:right w:val="none" w:sz="0" w:space="0" w:color="auto"/>
          </w:divBdr>
        </w:div>
        <w:div w:id="2041736902">
          <w:marLeft w:val="0"/>
          <w:marRight w:val="0"/>
          <w:marTop w:val="0"/>
          <w:marBottom w:val="0"/>
          <w:divBdr>
            <w:top w:val="none" w:sz="0" w:space="0" w:color="auto"/>
            <w:left w:val="none" w:sz="0" w:space="0" w:color="auto"/>
            <w:bottom w:val="none" w:sz="0" w:space="0" w:color="auto"/>
            <w:right w:val="none" w:sz="0" w:space="0" w:color="auto"/>
          </w:divBdr>
        </w:div>
        <w:div w:id="1476682215">
          <w:marLeft w:val="0"/>
          <w:marRight w:val="0"/>
          <w:marTop w:val="0"/>
          <w:marBottom w:val="0"/>
          <w:divBdr>
            <w:top w:val="none" w:sz="0" w:space="0" w:color="auto"/>
            <w:left w:val="none" w:sz="0" w:space="0" w:color="auto"/>
            <w:bottom w:val="none" w:sz="0" w:space="0" w:color="auto"/>
            <w:right w:val="none" w:sz="0" w:space="0" w:color="auto"/>
          </w:divBdr>
        </w:div>
        <w:div w:id="2041659427">
          <w:marLeft w:val="0"/>
          <w:marRight w:val="0"/>
          <w:marTop w:val="0"/>
          <w:marBottom w:val="0"/>
          <w:divBdr>
            <w:top w:val="none" w:sz="0" w:space="0" w:color="auto"/>
            <w:left w:val="none" w:sz="0" w:space="0" w:color="auto"/>
            <w:bottom w:val="none" w:sz="0" w:space="0" w:color="auto"/>
            <w:right w:val="none" w:sz="0" w:space="0" w:color="auto"/>
          </w:divBdr>
        </w:div>
        <w:div w:id="743988307">
          <w:marLeft w:val="0"/>
          <w:marRight w:val="0"/>
          <w:marTop w:val="0"/>
          <w:marBottom w:val="0"/>
          <w:divBdr>
            <w:top w:val="none" w:sz="0" w:space="0" w:color="auto"/>
            <w:left w:val="none" w:sz="0" w:space="0" w:color="auto"/>
            <w:bottom w:val="none" w:sz="0" w:space="0" w:color="auto"/>
            <w:right w:val="none" w:sz="0" w:space="0" w:color="auto"/>
          </w:divBdr>
        </w:div>
        <w:div w:id="2045253864">
          <w:marLeft w:val="0"/>
          <w:marRight w:val="0"/>
          <w:marTop w:val="0"/>
          <w:marBottom w:val="0"/>
          <w:divBdr>
            <w:top w:val="none" w:sz="0" w:space="0" w:color="auto"/>
            <w:left w:val="none" w:sz="0" w:space="0" w:color="auto"/>
            <w:bottom w:val="none" w:sz="0" w:space="0" w:color="auto"/>
            <w:right w:val="none" w:sz="0" w:space="0" w:color="auto"/>
          </w:divBdr>
        </w:div>
        <w:div w:id="480780349">
          <w:marLeft w:val="0"/>
          <w:marRight w:val="0"/>
          <w:marTop w:val="0"/>
          <w:marBottom w:val="0"/>
          <w:divBdr>
            <w:top w:val="none" w:sz="0" w:space="0" w:color="auto"/>
            <w:left w:val="none" w:sz="0" w:space="0" w:color="auto"/>
            <w:bottom w:val="none" w:sz="0" w:space="0" w:color="auto"/>
            <w:right w:val="none" w:sz="0" w:space="0" w:color="auto"/>
          </w:divBdr>
        </w:div>
        <w:div w:id="1336491933">
          <w:marLeft w:val="0"/>
          <w:marRight w:val="0"/>
          <w:marTop w:val="0"/>
          <w:marBottom w:val="0"/>
          <w:divBdr>
            <w:top w:val="none" w:sz="0" w:space="0" w:color="auto"/>
            <w:left w:val="none" w:sz="0" w:space="0" w:color="auto"/>
            <w:bottom w:val="none" w:sz="0" w:space="0" w:color="auto"/>
            <w:right w:val="none" w:sz="0" w:space="0" w:color="auto"/>
          </w:divBdr>
        </w:div>
        <w:div w:id="2035182779">
          <w:marLeft w:val="0"/>
          <w:marRight w:val="0"/>
          <w:marTop w:val="0"/>
          <w:marBottom w:val="0"/>
          <w:divBdr>
            <w:top w:val="none" w:sz="0" w:space="0" w:color="auto"/>
            <w:left w:val="none" w:sz="0" w:space="0" w:color="auto"/>
            <w:bottom w:val="none" w:sz="0" w:space="0" w:color="auto"/>
            <w:right w:val="none" w:sz="0" w:space="0" w:color="auto"/>
          </w:divBdr>
        </w:div>
        <w:div w:id="1701320199">
          <w:marLeft w:val="0"/>
          <w:marRight w:val="0"/>
          <w:marTop w:val="0"/>
          <w:marBottom w:val="0"/>
          <w:divBdr>
            <w:top w:val="none" w:sz="0" w:space="0" w:color="auto"/>
            <w:left w:val="none" w:sz="0" w:space="0" w:color="auto"/>
            <w:bottom w:val="none" w:sz="0" w:space="0" w:color="auto"/>
            <w:right w:val="none" w:sz="0" w:space="0" w:color="auto"/>
          </w:divBdr>
        </w:div>
        <w:div w:id="321126845">
          <w:marLeft w:val="0"/>
          <w:marRight w:val="0"/>
          <w:marTop w:val="0"/>
          <w:marBottom w:val="0"/>
          <w:divBdr>
            <w:top w:val="none" w:sz="0" w:space="0" w:color="auto"/>
            <w:left w:val="none" w:sz="0" w:space="0" w:color="auto"/>
            <w:bottom w:val="none" w:sz="0" w:space="0" w:color="auto"/>
            <w:right w:val="none" w:sz="0" w:space="0" w:color="auto"/>
          </w:divBdr>
        </w:div>
        <w:div w:id="1023432503">
          <w:marLeft w:val="0"/>
          <w:marRight w:val="0"/>
          <w:marTop w:val="0"/>
          <w:marBottom w:val="0"/>
          <w:divBdr>
            <w:top w:val="none" w:sz="0" w:space="0" w:color="auto"/>
            <w:left w:val="none" w:sz="0" w:space="0" w:color="auto"/>
            <w:bottom w:val="none" w:sz="0" w:space="0" w:color="auto"/>
            <w:right w:val="none" w:sz="0" w:space="0" w:color="auto"/>
          </w:divBdr>
        </w:div>
        <w:div w:id="36785354">
          <w:marLeft w:val="0"/>
          <w:marRight w:val="0"/>
          <w:marTop w:val="0"/>
          <w:marBottom w:val="0"/>
          <w:divBdr>
            <w:top w:val="none" w:sz="0" w:space="0" w:color="auto"/>
            <w:left w:val="none" w:sz="0" w:space="0" w:color="auto"/>
            <w:bottom w:val="none" w:sz="0" w:space="0" w:color="auto"/>
            <w:right w:val="none" w:sz="0" w:space="0" w:color="auto"/>
          </w:divBdr>
        </w:div>
        <w:div w:id="64307358">
          <w:marLeft w:val="0"/>
          <w:marRight w:val="0"/>
          <w:marTop w:val="0"/>
          <w:marBottom w:val="0"/>
          <w:divBdr>
            <w:top w:val="none" w:sz="0" w:space="0" w:color="auto"/>
            <w:left w:val="none" w:sz="0" w:space="0" w:color="auto"/>
            <w:bottom w:val="none" w:sz="0" w:space="0" w:color="auto"/>
            <w:right w:val="none" w:sz="0" w:space="0" w:color="auto"/>
          </w:divBdr>
        </w:div>
        <w:div w:id="2021810352">
          <w:marLeft w:val="0"/>
          <w:marRight w:val="0"/>
          <w:marTop w:val="0"/>
          <w:marBottom w:val="0"/>
          <w:divBdr>
            <w:top w:val="none" w:sz="0" w:space="0" w:color="auto"/>
            <w:left w:val="none" w:sz="0" w:space="0" w:color="auto"/>
            <w:bottom w:val="none" w:sz="0" w:space="0" w:color="auto"/>
            <w:right w:val="none" w:sz="0" w:space="0" w:color="auto"/>
          </w:divBdr>
        </w:div>
        <w:div w:id="1852600568">
          <w:marLeft w:val="0"/>
          <w:marRight w:val="0"/>
          <w:marTop w:val="0"/>
          <w:marBottom w:val="0"/>
          <w:divBdr>
            <w:top w:val="none" w:sz="0" w:space="0" w:color="auto"/>
            <w:left w:val="none" w:sz="0" w:space="0" w:color="auto"/>
            <w:bottom w:val="none" w:sz="0" w:space="0" w:color="auto"/>
            <w:right w:val="none" w:sz="0" w:space="0" w:color="auto"/>
          </w:divBdr>
        </w:div>
        <w:div w:id="201358351">
          <w:marLeft w:val="0"/>
          <w:marRight w:val="0"/>
          <w:marTop w:val="0"/>
          <w:marBottom w:val="0"/>
          <w:divBdr>
            <w:top w:val="none" w:sz="0" w:space="0" w:color="auto"/>
            <w:left w:val="none" w:sz="0" w:space="0" w:color="auto"/>
            <w:bottom w:val="none" w:sz="0" w:space="0" w:color="auto"/>
            <w:right w:val="none" w:sz="0" w:space="0" w:color="auto"/>
          </w:divBdr>
        </w:div>
        <w:div w:id="1777023462">
          <w:marLeft w:val="0"/>
          <w:marRight w:val="0"/>
          <w:marTop w:val="0"/>
          <w:marBottom w:val="0"/>
          <w:divBdr>
            <w:top w:val="none" w:sz="0" w:space="0" w:color="auto"/>
            <w:left w:val="none" w:sz="0" w:space="0" w:color="auto"/>
            <w:bottom w:val="none" w:sz="0" w:space="0" w:color="auto"/>
            <w:right w:val="none" w:sz="0" w:space="0" w:color="auto"/>
          </w:divBdr>
        </w:div>
        <w:div w:id="1202401587">
          <w:marLeft w:val="0"/>
          <w:marRight w:val="0"/>
          <w:marTop w:val="0"/>
          <w:marBottom w:val="0"/>
          <w:divBdr>
            <w:top w:val="none" w:sz="0" w:space="0" w:color="auto"/>
            <w:left w:val="none" w:sz="0" w:space="0" w:color="auto"/>
            <w:bottom w:val="none" w:sz="0" w:space="0" w:color="auto"/>
            <w:right w:val="none" w:sz="0" w:space="0" w:color="auto"/>
          </w:divBdr>
        </w:div>
        <w:div w:id="330762627">
          <w:marLeft w:val="0"/>
          <w:marRight w:val="0"/>
          <w:marTop w:val="0"/>
          <w:marBottom w:val="0"/>
          <w:divBdr>
            <w:top w:val="none" w:sz="0" w:space="0" w:color="auto"/>
            <w:left w:val="none" w:sz="0" w:space="0" w:color="auto"/>
            <w:bottom w:val="none" w:sz="0" w:space="0" w:color="auto"/>
            <w:right w:val="none" w:sz="0" w:space="0" w:color="auto"/>
          </w:divBdr>
        </w:div>
        <w:div w:id="2098090411">
          <w:marLeft w:val="0"/>
          <w:marRight w:val="0"/>
          <w:marTop w:val="0"/>
          <w:marBottom w:val="0"/>
          <w:divBdr>
            <w:top w:val="none" w:sz="0" w:space="0" w:color="auto"/>
            <w:left w:val="none" w:sz="0" w:space="0" w:color="auto"/>
            <w:bottom w:val="none" w:sz="0" w:space="0" w:color="auto"/>
            <w:right w:val="none" w:sz="0" w:space="0" w:color="auto"/>
          </w:divBdr>
        </w:div>
        <w:div w:id="798109571">
          <w:marLeft w:val="0"/>
          <w:marRight w:val="0"/>
          <w:marTop w:val="0"/>
          <w:marBottom w:val="0"/>
          <w:divBdr>
            <w:top w:val="none" w:sz="0" w:space="0" w:color="auto"/>
            <w:left w:val="none" w:sz="0" w:space="0" w:color="auto"/>
            <w:bottom w:val="none" w:sz="0" w:space="0" w:color="auto"/>
            <w:right w:val="none" w:sz="0" w:space="0" w:color="auto"/>
          </w:divBdr>
        </w:div>
        <w:div w:id="1573616027">
          <w:marLeft w:val="0"/>
          <w:marRight w:val="0"/>
          <w:marTop w:val="0"/>
          <w:marBottom w:val="0"/>
          <w:divBdr>
            <w:top w:val="none" w:sz="0" w:space="0" w:color="auto"/>
            <w:left w:val="none" w:sz="0" w:space="0" w:color="auto"/>
            <w:bottom w:val="none" w:sz="0" w:space="0" w:color="auto"/>
            <w:right w:val="none" w:sz="0" w:space="0" w:color="auto"/>
          </w:divBdr>
        </w:div>
        <w:div w:id="1537619400">
          <w:marLeft w:val="0"/>
          <w:marRight w:val="0"/>
          <w:marTop w:val="0"/>
          <w:marBottom w:val="0"/>
          <w:divBdr>
            <w:top w:val="none" w:sz="0" w:space="0" w:color="auto"/>
            <w:left w:val="none" w:sz="0" w:space="0" w:color="auto"/>
            <w:bottom w:val="none" w:sz="0" w:space="0" w:color="auto"/>
            <w:right w:val="none" w:sz="0" w:space="0" w:color="auto"/>
          </w:divBdr>
        </w:div>
        <w:div w:id="1520244114">
          <w:marLeft w:val="0"/>
          <w:marRight w:val="0"/>
          <w:marTop w:val="0"/>
          <w:marBottom w:val="0"/>
          <w:divBdr>
            <w:top w:val="none" w:sz="0" w:space="0" w:color="auto"/>
            <w:left w:val="none" w:sz="0" w:space="0" w:color="auto"/>
            <w:bottom w:val="none" w:sz="0" w:space="0" w:color="auto"/>
            <w:right w:val="none" w:sz="0" w:space="0" w:color="auto"/>
          </w:divBdr>
        </w:div>
        <w:div w:id="383019500">
          <w:marLeft w:val="0"/>
          <w:marRight w:val="0"/>
          <w:marTop w:val="0"/>
          <w:marBottom w:val="0"/>
          <w:divBdr>
            <w:top w:val="none" w:sz="0" w:space="0" w:color="auto"/>
            <w:left w:val="none" w:sz="0" w:space="0" w:color="auto"/>
            <w:bottom w:val="none" w:sz="0" w:space="0" w:color="auto"/>
            <w:right w:val="none" w:sz="0" w:space="0" w:color="auto"/>
          </w:divBdr>
        </w:div>
        <w:div w:id="805320466">
          <w:marLeft w:val="0"/>
          <w:marRight w:val="0"/>
          <w:marTop w:val="0"/>
          <w:marBottom w:val="0"/>
          <w:divBdr>
            <w:top w:val="none" w:sz="0" w:space="0" w:color="auto"/>
            <w:left w:val="none" w:sz="0" w:space="0" w:color="auto"/>
            <w:bottom w:val="none" w:sz="0" w:space="0" w:color="auto"/>
            <w:right w:val="none" w:sz="0" w:space="0" w:color="auto"/>
          </w:divBdr>
        </w:div>
        <w:div w:id="1019090421">
          <w:marLeft w:val="0"/>
          <w:marRight w:val="0"/>
          <w:marTop w:val="0"/>
          <w:marBottom w:val="0"/>
          <w:divBdr>
            <w:top w:val="none" w:sz="0" w:space="0" w:color="auto"/>
            <w:left w:val="none" w:sz="0" w:space="0" w:color="auto"/>
            <w:bottom w:val="none" w:sz="0" w:space="0" w:color="auto"/>
            <w:right w:val="none" w:sz="0" w:space="0" w:color="auto"/>
          </w:divBdr>
        </w:div>
        <w:div w:id="1452431215">
          <w:marLeft w:val="0"/>
          <w:marRight w:val="0"/>
          <w:marTop w:val="0"/>
          <w:marBottom w:val="0"/>
          <w:divBdr>
            <w:top w:val="none" w:sz="0" w:space="0" w:color="auto"/>
            <w:left w:val="none" w:sz="0" w:space="0" w:color="auto"/>
            <w:bottom w:val="none" w:sz="0" w:space="0" w:color="auto"/>
            <w:right w:val="none" w:sz="0" w:space="0" w:color="auto"/>
          </w:divBdr>
        </w:div>
        <w:div w:id="1563373847">
          <w:marLeft w:val="0"/>
          <w:marRight w:val="0"/>
          <w:marTop w:val="0"/>
          <w:marBottom w:val="0"/>
          <w:divBdr>
            <w:top w:val="none" w:sz="0" w:space="0" w:color="auto"/>
            <w:left w:val="none" w:sz="0" w:space="0" w:color="auto"/>
            <w:bottom w:val="none" w:sz="0" w:space="0" w:color="auto"/>
            <w:right w:val="none" w:sz="0" w:space="0" w:color="auto"/>
          </w:divBdr>
        </w:div>
        <w:div w:id="1239903452">
          <w:marLeft w:val="0"/>
          <w:marRight w:val="0"/>
          <w:marTop w:val="0"/>
          <w:marBottom w:val="0"/>
          <w:divBdr>
            <w:top w:val="none" w:sz="0" w:space="0" w:color="auto"/>
            <w:left w:val="none" w:sz="0" w:space="0" w:color="auto"/>
            <w:bottom w:val="none" w:sz="0" w:space="0" w:color="auto"/>
            <w:right w:val="none" w:sz="0" w:space="0" w:color="auto"/>
          </w:divBdr>
        </w:div>
        <w:div w:id="1459060611">
          <w:marLeft w:val="0"/>
          <w:marRight w:val="0"/>
          <w:marTop w:val="0"/>
          <w:marBottom w:val="0"/>
          <w:divBdr>
            <w:top w:val="none" w:sz="0" w:space="0" w:color="auto"/>
            <w:left w:val="none" w:sz="0" w:space="0" w:color="auto"/>
            <w:bottom w:val="none" w:sz="0" w:space="0" w:color="auto"/>
            <w:right w:val="none" w:sz="0" w:space="0" w:color="auto"/>
          </w:divBdr>
        </w:div>
        <w:div w:id="2112582177">
          <w:marLeft w:val="0"/>
          <w:marRight w:val="0"/>
          <w:marTop w:val="0"/>
          <w:marBottom w:val="0"/>
          <w:divBdr>
            <w:top w:val="none" w:sz="0" w:space="0" w:color="auto"/>
            <w:left w:val="none" w:sz="0" w:space="0" w:color="auto"/>
            <w:bottom w:val="none" w:sz="0" w:space="0" w:color="auto"/>
            <w:right w:val="none" w:sz="0" w:space="0" w:color="auto"/>
          </w:divBdr>
        </w:div>
        <w:div w:id="227690909">
          <w:marLeft w:val="0"/>
          <w:marRight w:val="0"/>
          <w:marTop w:val="0"/>
          <w:marBottom w:val="0"/>
          <w:divBdr>
            <w:top w:val="none" w:sz="0" w:space="0" w:color="auto"/>
            <w:left w:val="none" w:sz="0" w:space="0" w:color="auto"/>
            <w:bottom w:val="none" w:sz="0" w:space="0" w:color="auto"/>
            <w:right w:val="none" w:sz="0" w:space="0" w:color="auto"/>
          </w:divBdr>
        </w:div>
        <w:div w:id="751506710">
          <w:marLeft w:val="0"/>
          <w:marRight w:val="0"/>
          <w:marTop w:val="0"/>
          <w:marBottom w:val="0"/>
          <w:divBdr>
            <w:top w:val="none" w:sz="0" w:space="0" w:color="auto"/>
            <w:left w:val="none" w:sz="0" w:space="0" w:color="auto"/>
            <w:bottom w:val="none" w:sz="0" w:space="0" w:color="auto"/>
            <w:right w:val="none" w:sz="0" w:space="0" w:color="auto"/>
          </w:divBdr>
        </w:div>
        <w:div w:id="1790659606">
          <w:marLeft w:val="0"/>
          <w:marRight w:val="0"/>
          <w:marTop w:val="0"/>
          <w:marBottom w:val="0"/>
          <w:divBdr>
            <w:top w:val="none" w:sz="0" w:space="0" w:color="auto"/>
            <w:left w:val="none" w:sz="0" w:space="0" w:color="auto"/>
            <w:bottom w:val="none" w:sz="0" w:space="0" w:color="auto"/>
            <w:right w:val="none" w:sz="0" w:space="0" w:color="auto"/>
          </w:divBdr>
        </w:div>
        <w:div w:id="377631620">
          <w:marLeft w:val="0"/>
          <w:marRight w:val="0"/>
          <w:marTop w:val="0"/>
          <w:marBottom w:val="0"/>
          <w:divBdr>
            <w:top w:val="none" w:sz="0" w:space="0" w:color="auto"/>
            <w:left w:val="none" w:sz="0" w:space="0" w:color="auto"/>
            <w:bottom w:val="none" w:sz="0" w:space="0" w:color="auto"/>
            <w:right w:val="none" w:sz="0" w:space="0" w:color="auto"/>
          </w:divBdr>
        </w:div>
        <w:div w:id="1905676800">
          <w:marLeft w:val="0"/>
          <w:marRight w:val="0"/>
          <w:marTop w:val="0"/>
          <w:marBottom w:val="0"/>
          <w:divBdr>
            <w:top w:val="none" w:sz="0" w:space="0" w:color="auto"/>
            <w:left w:val="none" w:sz="0" w:space="0" w:color="auto"/>
            <w:bottom w:val="none" w:sz="0" w:space="0" w:color="auto"/>
            <w:right w:val="none" w:sz="0" w:space="0" w:color="auto"/>
          </w:divBdr>
        </w:div>
        <w:div w:id="1499542435">
          <w:marLeft w:val="0"/>
          <w:marRight w:val="0"/>
          <w:marTop w:val="0"/>
          <w:marBottom w:val="0"/>
          <w:divBdr>
            <w:top w:val="none" w:sz="0" w:space="0" w:color="auto"/>
            <w:left w:val="none" w:sz="0" w:space="0" w:color="auto"/>
            <w:bottom w:val="none" w:sz="0" w:space="0" w:color="auto"/>
            <w:right w:val="none" w:sz="0" w:space="0" w:color="auto"/>
          </w:divBdr>
        </w:div>
        <w:div w:id="424572717">
          <w:marLeft w:val="0"/>
          <w:marRight w:val="0"/>
          <w:marTop w:val="0"/>
          <w:marBottom w:val="0"/>
          <w:divBdr>
            <w:top w:val="none" w:sz="0" w:space="0" w:color="auto"/>
            <w:left w:val="none" w:sz="0" w:space="0" w:color="auto"/>
            <w:bottom w:val="none" w:sz="0" w:space="0" w:color="auto"/>
            <w:right w:val="none" w:sz="0" w:space="0" w:color="auto"/>
          </w:divBdr>
        </w:div>
        <w:div w:id="683016409">
          <w:marLeft w:val="0"/>
          <w:marRight w:val="0"/>
          <w:marTop w:val="0"/>
          <w:marBottom w:val="0"/>
          <w:divBdr>
            <w:top w:val="none" w:sz="0" w:space="0" w:color="auto"/>
            <w:left w:val="none" w:sz="0" w:space="0" w:color="auto"/>
            <w:bottom w:val="none" w:sz="0" w:space="0" w:color="auto"/>
            <w:right w:val="none" w:sz="0" w:space="0" w:color="auto"/>
          </w:divBdr>
        </w:div>
        <w:div w:id="452600954">
          <w:marLeft w:val="0"/>
          <w:marRight w:val="0"/>
          <w:marTop w:val="0"/>
          <w:marBottom w:val="0"/>
          <w:divBdr>
            <w:top w:val="none" w:sz="0" w:space="0" w:color="auto"/>
            <w:left w:val="none" w:sz="0" w:space="0" w:color="auto"/>
            <w:bottom w:val="none" w:sz="0" w:space="0" w:color="auto"/>
            <w:right w:val="none" w:sz="0" w:space="0" w:color="auto"/>
          </w:divBdr>
        </w:div>
        <w:div w:id="1758821287">
          <w:marLeft w:val="0"/>
          <w:marRight w:val="0"/>
          <w:marTop w:val="0"/>
          <w:marBottom w:val="0"/>
          <w:divBdr>
            <w:top w:val="none" w:sz="0" w:space="0" w:color="auto"/>
            <w:left w:val="none" w:sz="0" w:space="0" w:color="auto"/>
            <w:bottom w:val="none" w:sz="0" w:space="0" w:color="auto"/>
            <w:right w:val="none" w:sz="0" w:space="0" w:color="auto"/>
          </w:divBdr>
        </w:div>
        <w:div w:id="1624656452">
          <w:marLeft w:val="0"/>
          <w:marRight w:val="0"/>
          <w:marTop w:val="0"/>
          <w:marBottom w:val="0"/>
          <w:divBdr>
            <w:top w:val="none" w:sz="0" w:space="0" w:color="auto"/>
            <w:left w:val="none" w:sz="0" w:space="0" w:color="auto"/>
            <w:bottom w:val="none" w:sz="0" w:space="0" w:color="auto"/>
            <w:right w:val="none" w:sz="0" w:space="0" w:color="auto"/>
          </w:divBdr>
        </w:div>
        <w:div w:id="616715733">
          <w:marLeft w:val="0"/>
          <w:marRight w:val="0"/>
          <w:marTop w:val="0"/>
          <w:marBottom w:val="0"/>
          <w:divBdr>
            <w:top w:val="none" w:sz="0" w:space="0" w:color="auto"/>
            <w:left w:val="none" w:sz="0" w:space="0" w:color="auto"/>
            <w:bottom w:val="none" w:sz="0" w:space="0" w:color="auto"/>
            <w:right w:val="none" w:sz="0" w:space="0" w:color="auto"/>
          </w:divBdr>
        </w:div>
        <w:div w:id="1601065860">
          <w:marLeft w:val="0"/>
          <w:marRight w:val="0"/>
          <w:marTop w:val="0"/>
          <w:marBottom w:val="0"/>
          <w:divBdr>
            <w:top w:val="none" w:sz="0" w:space="0" w:color="auto"/>
            <w:left w:val="none" w:sz="0" w:space="0" w:color="auto"/>
            <w:bottom w:val="none" w:sz="0" w:space="0" w:color="auto"/>
            <w:right w:val="none" w:sz="0" w:space="0" w:color="auto"/>
          </w:divBdr>
        </w:div>
        <w:div w:id="2147356417">
          <w:marLeft w:val="0"/>
          <w:marRight w:val="0"/>
          <w:marTop w:val="0"/>
          <w:marBottom w:val="0"/>
          <w:divBdr>
            <w:top w:val="none" w:sz="0" w:space="0" w:color="auto"/>
            <w:left w:val="none" w:sz="0" w:space="0" w:color="auto"/>
            <w:bottom w:val="none" w:sz="0" w:space="0" w:color="auto"/>
            <w:right w:val="none" w:sz="0" w:space="0" w:color="auto"/>
          </w:divBdr>
        </w:div>
        <w:div w:id="913977583">
          <w:marLeft w:val="0"/>
          <w:marRight w:val="0"/>
          <w:marTop w:val="0"/>
          <w:marBottom w:val="0"/>
          <w:divBdr>
            <w:top w:val="none" w:sz="0" w:space="0" w:color="auto"/>
            <w:left w:val="none" w:sz="0" w:space="0" w:color="auto"/>
            <w:bottom w:val="none" w:sz="0" w:space="0" w:color="auto"/>
            <w:right w:val="none" w:sz="0" w:space="0" w:color="auto"/>
          </w:divBdr>
        </w:div>
        <w:div w:id="1153640170">
          <w:marLeft w:val="0"/>
          <w:marRight w:val="0"/>
          <w:marTop w:val="0"/>
          <w:marBottom w:val="0"/>
          <w:divBdr>
            <w:top w:val="none" w:sz="0" w:space="0" w:color="auto"/>
            <w:left w:val="none" w:sz="0" w:space="0" w:color="auto"/>
            <w:bottom w:val="none" w:sz="0" w:space="0" w:color="auto"/>
            <w:right w:val="none" w:sz="0" w:space="0" w:color="auto"/>
          </w:divBdr>
        </w:div>
        <w:div w:id="2003582691">
          <w:marLeft w:val="0"/>
          <w:marRight w:val="0"/>
          <w:marTop w:val="0"/>
          <w:marBottom w:val="0"/>
          <w:divBdr>
            <w:top w:val="none" w:sz="0" w:space="0" w:color="auto"/>
            <w:left w:val="none" w:sz="0" w:space="0" w:color="auto"/>
            <w:bottom w:val="none" w:sz="0" w:space="0" w:color="auto"/>
            <w:right w:val="none" w:sz="0" w:space="0" w:color="auto"/>
          </w:divBdr>
        </w:div>
        <w:div w:id="512380135">
          <w:marLeft w:val="0"/>
          <w:marRight w:val="0"/>
          <w:marTop w:val="0"/>
          <w:marBottom w:val="0"/>
          <w:divBdr>
            <w:top w:val="none" w:sz="0" w:space="0" w:color="auto"/>
            <w:left w:val="none" w:sz="0" w:space="0" w:color="auto"/>
            <w:bottom w:val="none" w:sz="0" w:space="0" w:color="auto"/>
            <w:right w:val="none" w:sz="0" w:space="0" w:color="auto"/>
          </w:divBdr>
        </w:div>
        <w:div w:id="1685092295">
          <w:marLeft w:val="0"/>
          <w:marRight w:val="0"/>
          <w:marTop w:val="0"/>
          <w:marBottom w:val="0"/>
          <w:divBdr>
            <w:top w:val="none" w:sz="0" w:space="0" w:color="auto"/>
            <w:left w:val="none" w:sz="0" w:space="0" w:color="auto"/>
            <w:bottom w:val="none" w:sz="0" w:space="0" w:color="auto"/>
            <w:right w:val="none" w:sz="0" w:space="0" w:color="auto"/>
          </w:divBdr>
        </w:div>
        <w:div w:id="702748115">
          <w:marLeft w:val="0"/>
          <w:marRight w:val="0"/>
          <w:marTop w:val="0"/>
          <w:marBottom w:val="0"/>
          <w:divBdr>
            <w:top w:val="none" w:sz="0" w:space="0" w:color="auto"/>
            <w:left w:val="none" w:sz="0" w:space="0" w:color="auto"/>
            <w:bottom w:val="none" w:sz="0" w:space="0" w:color="auto"/>
            <w:right w:val="none" w:sz="0" w:space="0" w:color="auto"/>
          </w:divBdr>
        </w:div>
        <w:div w:id="1564367176">
          <w:marLeft w:val="0"/>
          <w:marRight w:val="0"/>
          <w:marTop w:val="0"/>
          <w:marBottom w:val="0"/>
          <w:divBdr>
            <w:top w:val="none" w:sz="0" w:space="0" w:color="auto"/>
            <w:left w:val="none" w:sz="0" w:space="0" w:color="auto"/>
            <w:bottom w:val="none" w:sz="0" w:space="0" w:color="auto"/>
            <w:right w:val="none" w:sz="0" w:space="0" w:color="auto"/>
          </w:divBdr>
        </w:div>
        <w:div w:id="924725149">
          <w:marLeft w:val="0"/>
          <w:marRight w:val="0"/>
          <w:marTop w:val="0"/>
          <w:marBottom w:val="0"/>
          <w:divBdr>
            <w:top w:val="none" w:sz="0" w:space="0" w:color="auto"/>
            <w:left w:val="none" w:sz="0" w:space="0" w:color="auto"/>
            <w:bottom w:val="none" w:sz="0" w:space="0" w:color="auto"/>
            <w:right w:val="none" w:sz="0" w:space="0" w:color="auto"/>
          </w:divBdr>
        </w:div>
        <w:div w:id="601378068">
          <w:marLeft w:val="0"/>
          <w:marRight w:val="0"/>
          <w:marTop w:val="0"/>
          <w:marBottom w:val="0"/>
          <w:divBdr>
            <w:top w:val="none" w:sz="0" w:space="0" w:color="auto"/>
            <w:left w:val="none" w:sz="0" w:space="0" w:color="auto"/>
            <w:bottom w:val="none" w:sz="0" w:space="0" w:color="auto"/>
            <w:right w:val="none" w:sz="0" w:space="0" w:color="auto"/>
          </w:divBdr>
        </w:div>
        <w:div w:id="643433138">
          <w:marLeft w:val="0"/>
          <w:marRight w:val="0"/>
          <w:marTop w:val="0"/>
          <w:marBottom w:val="0"/>
          <w:divBdr>
            <w:top w:val="none" w:sz="0" w:space="0" w:color="auto"/>
            <w:left w:val="none" w:sz="0" w:space="0" w:color="auto"/>
            <w:bottom w:val="none" w:sz="0" w:space="0" w:color="auto"/>
            <w:right w:val="none" w:sz="0" w:space="0" w:color="auto"/>
          </w:divBdr>
        </w:div>
        <w:div w:id="2118409030">
          <w:marLeft w:val="0"/>
          <w:marRight w:val="0"/>
          <w:marTop w:val="0"/>
          <w:marBottom w:val="0"/>
          <w:divBdr>
            <w:top w:val="none" w:sz="0" w:space="0" w:color="auto"/>
            <w:left w:val="none" w:sz="0" w:space="0" w:color="auto"/>
            <w:bottom w:val="none" w:sz="0" w:space="0" w:color="auto"/>
            <w:right w:val="none" w:sz="0" w:space="0" w:color="auto"/>
          </w:divBdr>
        </w:div>
        <w:div w:id="973832072">
          <w:marLeft w:val="0"/>
          <w:marRight w:val="0"/>
          <w:marTop w:val="0"/>
          <w:marBottom w:val="0"/>
          <w:divBdr>
            <w:top w:val="none" w:sz="0" w:space="0" w:color="auto"/>
            <w:left w:val="none" w:sz="0" w:space="0" w:color="auto"/>
            <w:bottom w:val="none" w:sz="0" w:space="0" w:color="auto"/>
            <w:right w:val="none" w:sz="0" w:space="0" w:color="auto"/>
          </w:divBdr>
        </w:div>
        <w:div w:id="644701424">
          <w:marLeft w:val="0"/>
          <w:marRight w:val="0"/>
          <w:marTop w:val="0"/>
          <w:marBottom w:val="0"/>
          <w:divBdr>
            <w:top w:val="none" w:sz="0" w:space="0" w:color="auto"/>
            <w:left w:val="none" w:sz="0" w:space="0" w:color="auto"/>
            <w:bottom w:val="none" w:sz="0" w:space="0" w:color="auto"/>
            <w:right w:val="none" w:sz="0" w:space="0" w:color="auto"/>
          </w:divBdr>
        </w:div>
        <w:div w:id="179468900">
          <w:marLeft w:val="0"/>
          <w:marRight w:val="0"/>
          <w:marTop w:val="0"/>
          <w:marBottom w:val="0"/>
          <w:divBdr>
            <w:top w:val="none" w:sz="0" w:space="0" w:color="auto"/>
            <w:left w:val="none" w:sz="0" w:space="0" w:color="auto"/>
            <w:bottom w:val="none" w:sz="0" w:space="0" w:color="auto"/>
            <w:right w:val="none" w:sz="0" w:space="0" w:color="auto"/>
          </w:divBdr>
        </w:div>
        <w:div w:id="1792674877">
          <w:marLeft w:val="0"/>
          <w:marRight w:val="0"/>
          <w:marTop w:val="0"/>
          <w:marBottom w:val="0"/>
          <w:divBdr>
            <w:top w:val="none" w:sz="0" w:space="0" w:color="auto"/>
            <w:left w:val="none" w:sz="0" w:space="0" w:color="auto"/>
            <w:bottom w:val="none" w:sz="0" w:space="0" w:color="auto"/>
            <w:right w:val="none" w:sz="0" w:space="0" w:color="auto"/>
          </w:divBdr>
        </w:div>
        <w:div w:id="443117205">
          <w:marLeft w:val="0"/>
          <w:marRight w:val="0"/>
          <w:marTop w:val="0"/>
          <w:marBottom w:val="0"/>
          <w:divBdr>
            <w:top w:val="none" w:sz="0" w:space="0" w:color="auto"/>
            <w:left w:val="none" w:sz="0" w:space="0" w:color="auto"/>
            <w:bottom w:val="none" w:sz="0" w:space="0" w:color="auto"/>
            <w:right w:val="none" w:sz="0" w:space="0" w:color="auto"/>
          </w:divBdr>
        </w:div>
        <w:div w:id="1864636348">
          <w:marLeft w:val="0"/>
          <w:marRight w:val="0"/>
          <w:marTop w:val="0"/>
          <w:marBottom w:val="0"/>
          <w:divBdr>
            <w:top w:val="none" w:sz="0" w:space="0" w:color="auto"/>
            <w:left w:val="none" w:sz="0" w:space="0" w:color="auto"/>
            <w:bottom w:val="none" w:sz="0" w:space="0" w:color="auto"/>
            <w:right w:val="none" w:sz="0" w:space="0" w:color="auto"/>
          </w:divBdr>
        </w:div>
        <w:div w:id="247080771">
          <w:marLeft w:val="0"/>
          <w:marRight w:val="0"/>
          <w:marTop w:val="0"/>
          <w:marBottom w:val="0"/>
          <w:divBdr>
            <w:top w:val="none" w:sz="0" w:space="0" w:color="auto"/>
            <w:left w:val="none" w:sz="0" w:space="0" w:color="auto"/>
            <w:bottom w:val="none" w:sz="0" w:space="0" w:color="auto"/>
            <w:right w:val="none" w:sz="0" w:space="0" w:color="auto"/>
          </w:divBdr>
        </w:div>
        <w:div w:id="1038974913">
          <w:marLeft w:val="0"/>
          <w:marRight w:val="0"/>
          <w:marTop w:val="0"/>
          <w:marBottom w:val="0"/>
          <w:divBdr>
            <w:top w:val="none" w:sz="0" w:space="0" w:color="auto"/>
            <w:left w:val="none" w:sz="0" w:space="0" w:color="auto"/>
            <w:bottom w:val="none" w:sz="0" w:space="0" w:color="auto"/>
            <w:right w:val="none" w:sz="0" w:space="0" w:color="auto"/>
          </w:divBdr>
        </w:div>
        <w:div w:id="1280722605">
          <w:marLeft w:val="0"/>
          <w:marRight w:val="0"/>
          <w:marTop w:val="0"/>
          <w:marBottom w:val="0"/>
          <w:divBdr>
            <w:top w:val="none" w:sz="0" w:space="0" w:color="auto"/>
            <w:left w:val="none" w:sz="0" w:space="0" w:color="auto"/>
            <w:bottom w:val="none" w:sz="0" w:space="0" w:color="auto"/>
            <w:right w:val="none" w:sz="0" w:space="0" w:color="auto"/>
          </w:divBdr>
        </w:div>
        <w:div w:id="61757396">
          <w:marLeft w:val="0"/>
          <w:marRight w:val="0"/>
          <w:marTop w:val="0"/>
          <w:marBottom w:val="0"/>
          <w:divBdr>
            <w:top w:val="none" w:sz="0" w:space="0" w:color="auto"/>
            <w:left w:val="none" w:sz="0" w:space="0" w:color="auto"/>
            <w:bottom w:val="none" w:sz="0" w:space="0" w:color="auto"/>
            <w:right w:val="none" w:sz="0" w:space="0" w:color="auto"/>
          </w:divBdr>
        </w:div>
        <w:div w:id="136725246">
          <w:marLeft w:val="0"/>
          <w:marRight w:val="0"/>
          <w:marTop w:val="0"/>
          <w:marBottom w:val="0"/>
          <w:divBdr>
            <w:top w:val="none" w:sz="0" w:space="0" w:color="auto"/>
            <w:left w:val="none" w:sz="0" w:space="0" w:color="auto"/>
            <w:bottom w:val="none" w:sz="0" w:space="0" w:color="auto"/>
            <w:right w:val="none" w:sz="0" w:space="0" w:color="auto"/>
          </w:divBdr>
        </w:div>
        <w:div w:id="782917761">
          <w:marLeft w:val="0"/>
          <w:marRight w:val="0"/>
          <w:marTop w:val="0"/>
          <w:marBottom w:val="0"/>
          <w:divBdr>
            <w:top w:val="none" w:sz="0" w:space="0" w:color="auto"/>
            <w:left w:val="none" w:sz="0" w:space="0" w:color="auto"/>
            <w:bottom w:val="none" w:sz="0" w:space="0" w:color="auto"/>
            <w:right w:val="none" w:sz="0" w:space="0" w:color="auto"/>
          </w:divBdr>
        </w:div>
        <w:div w:id="1441687129">
          <w:marLeft w:val="0"/>
          <w:marRight w:val="0"/>
          <w:marTop w:val="0"/>
          <w:marBottom w:val="0"/>
          <w:divBdr>
            <w:top w:val="none" w:sz="0" w:space="0" w:color="auto"/>
            <w:left w:val="none" w:sz="0" w:space="0" w:color="auto"/>
            <w:bottom w:val="none" w:sz="0" w:space="0" w:color="auto"/>
            <w:right w:val="none" w:sz="0" w:space="0" w:color="auto"/>
          </w:divBdr>
        </w:div>
        <w:div w:id="2029604290">
          <w:marLeft w:val="0"/>
          <w:marRight w:val="0"/>
          <w:marTop w:val="0"/>
          <w:marBottom w:val="0"/>
          <w:divBdr>
            <w:top w:val="none" w:sz="0" w:space="0" w:color="auto"/>
            <w:left w:val="none" w:sz="0" w:space="0" w:color="auto"/>
            <w:bottom w:val="none" w:sz="0" w:space="0" w:color="auto"/>
            <w:right w:val="none" w:sz="0" w:space="0" w:color="auto"/>
          </w:divBdr>
        </w:div>
        <w:div w:id="971714206">
          <w:marLeft w:val="0"/>
          <w:marRight w:val="0"/>
          <w:marTop w:val="0"/>
          <w:marBottom w:val="0"/>
          <w:divBdr>
            <w:top w:val="none" w:sz="0" w:space="0" w:color="auto"/>
            <w:left w:val="none" w:sz="0" w:space="0" w:color="auto"/>
            <w:bottom w:val="none" w:sz="0" w:space="0" w:color="auto"/>
            <w:right w:val="none" w:sz="0" w:space="0" w:color="auto"/>
          </w:divBdr>
        </w:div>
        <w:div w:id="1805267556">
          <w:marLeft w:val="0"/>
          <w:marRight w:val="0"/>
          <w:marTop w:val="0"/>
          <w:marBottom w:val="0"/>
          <w:divBdr>
            <w:top w:val="none" w:sz="0" w:space="0" w:color="auto"/>
            <w:left w:val="none" w:sz="0" w:space="0" w:color="auto"/>
            <w:bottom w:val="none" w:sz="0" w:space="0" w:color="auto"/>
            <w:right w:val="none" w:sz="0" w:space="0" w:color="auto"/>
          </w:divBdr>
        </w:div>
        <w:div w:id="1195193702">
          <w:marLeft w:val="0"/>
          <w:marRight w:val="0"/>
          <w:marTop w:val="0"/>
          <w:marBottom w:val="0"/>
          <w:divBdr>
            <w:top w:val="none" w:sz="0" w:space="0" w:color="auto"/>
            <w:left w:val="none" w:sz="0" w:space="0" w:color="auto"/>
            <w:bottom w:val="none" w:sz="0" w:space="0" w:color="auto"/>
            <w:right w:val="none" w:sz="0" w:space="0" w:color="auto"/>
          </w:divBdr>
        </w:div>
        <w:div w:id="414523522">
          <w:marLeft w:val="0"/>
          <w:marRight w:val="0"/>
          <w:marTop w:val="0"/>
          <w:marBottom w:val="0"/>
          <w:divBdr>
            <w:top w:val="none" w:sz="0" w:space="0" w:color="auto"/>
            <w:left w:val="none" w:sz="0" w:space="0" w:color="auto"/>
            <w:bottom w:val="none" w:sz="0" w:space="0" w:color="auto"/>
            <w:right w:val="none" w:sz="0" w:space="0" w:color="auto"/>
          </w:divBdr>
        </w:div>
        <w:div w:id="663357334">
          <w:marLeft w:val="0"/>
          <w:marRight w:val="0"/>
          <w:marTop w:val="0"/>
          <w:marBottom w:val="0"/>
          <w:divBdr>
            <w:top w:val="none" w:sz="0" w:space="0" w:color="auto"/>
            <w:left w:val="none" w:sz="0" w:space="0" w:color="auto"/>
            <w:bottom w:val="none" w:sz="0" w:space="0" w:color="auto"/>
            <w:right w:val="none" w:sz="0" w:space="0" w:color="auto"/>
          </w:divBdr>
        </w:div>
        <w:div w:id="172886270">
          <w:marLeft w:val="0"/>
          <w:marRight w:val="0"/>
          <w:marTop w:val="0"/>
          <w:marBottom w:val="0"/>
          <w:divBdr>
            <w:top w:val="none" w:sz="0" w:space="0" w:color="auto"/>
            <w:left w:val="none" w:sz="0" w:space="0" w:color="auto"/>
            <w:bottom w:val="none" w:sz="0" w:space="0" w:color="auto"/>
            <w:right w:val="none" w:sz="0" w:space="0" w:color="auto"/>
          </w:divBdr>
        </w:div>
        <w:div w:id="139002363">
          <w:marLeft w:val="0"/>
          <w:marRight w:val="0"/>
          <w:marTop w:val="0"/>
          <w:marBottom w:val="0"/>
          <w:divBdr>
            <w:top w:val="none" w:sz="0" w:space="0" w:color="auto"/>
            <w:left w:val="none" w:sz="0" w:space="0" w:color="auto"/>
            <w:bottom w:val="none" w:sz="0" w:space="0" w:color="auto"/>
            <w:right w:val="none" w:sz="0" w:space="0" w:color="auto"/>
          </w:divBdr>
        </w:div>
        <w:div w:id="116415101">
          <w:marLeft w:val="0"/>
          <w:marRight w:val="0"/>
          <w:marTop w:val="0"/>
          <w:marBottom w:val="0"/>
          <w:divBdr>
            <w:top w:val="none" w:sz="0" w:space="0" w:color="auto"/>
            <w:left w:val="none" w:sz="0" w:space="0" w:color="auto"/>
            <w:bottom w:val="none" w:sz="0" w:space="0" w:color="auto"/>
            <w:right w:val="none" w:sz="0" w:space="0" w:color="auto"/>
          </w:divBdr>
        </w:div>
        <w:div w:id="350883803">
          <w:marLeft w:val="0"/>
          <w:marRight w:val="0"/>
          <w:marTop w:val="0"/>
          <w:marBottom w:val="0"/>
          <w:divBdr>
            <w:top w:val="none" w:sz="0" w:space="0" w:color="auto"/>
            <w:left w:val="none" w:sz="0" w:space="0" w:color="auto"/>
            <w:bottom w:val="none" w:sz="0" w:space="0" w:color="auto"/>
            <w:right w:val="none" w:sz="0" w:space="0" w:color="auto"/>
          </w:divBdr>
        </w:div>
        <w:div w:id="1266033286">
          <w:marLeft w:val="0"/>
          <w:marRight w:val="0"/>
          <w:marTop w:val="0"/>
          <w:marBottom w:val="0"/>
          <w:divBdr>
            <w:top w:val="none" w:sz="0" w:space="0" w:color="auto"/>
            <w:left w:val="none" w:sz="0" w:space="0" w:color="auto"/>
            <w:bottom w:val="none" w:sz="0" w:space="0" w:color="auto"/>
            <w:right w:val="none" w:sz="0" w:space="0" w:color="auto"/>
          </w:divBdr>
        </w:div>
        <w:div w:id="2001612385">
          <w:marLeft w:val="0"/>
          <w:marRight w:val="0"/>
          <w:marTop w:val="0"/>
          <w:marBottom w:val="0"/>
          <w:divBdr>
            <w:top w:val="none" w:sz="0" w:space="0" w:color="auto"/>
            <w:left w:val="none" w:sz="0" w:space="0" w:color="auto"/>
            <w:bottom w:val="none" w:sz="0" w:space="0" w:color="auto"/>
            <w:right w:val="none" w:sz="0" w:space="0" w:color="auto"/>
          </w:divBdr>
        </w:div>
        <w:div w:id="1166285972">
          <w:marLeft w:val="0"/>
          <w:marRight w:val="0"/>
          <w:marTop w:val="0"/>
          <w:marBottom w:val="0"/>
          <w:divBdr>
            <w:top w:val="none" w:sz="0" w:space="0" w:color="auto"/>
            <w:left w:val="none" w:sz="0" w:space="0" w:color="auto"/>
            <w:bottom w:val="none" w:sz="0" w:space="0" w:color="auto"/>
            <w:right w:val="none" w:sz="0" w:space="0" w:color="auto"/>
          </w:divBdr>
        </w:div>
        <w:div w:id="1561133734">
          <w:marLeft w:val="0"/>
          <w:marRight w:val="0"/>
          <w:marTop w:val="0"/>
          <w:marBottom w:val="0"/>
          <w:divBdr>
            <w:top w:val="none" w:sz="0" w:space="0" w:color="auto"/>
            <w:left w:val="none" w:sz="0" w:space="0" w:color="auto"/>
            <w:bottom w:val="none" w:sz="0" w:space="0" w:color="auto"/>
            <w:right w:val="none" w:sz="0" w:space="0" w:color="auto"/>
          </w:divBdr>
        </w:div>
        <w:div w:id="312374730">
          <w:marLeft w:val="0"/>
          <w:marRight w:val="0"/>
          <w:marTop w:val="0"/>
          <w:marBottom w:val="0"/>
          <w:divBdr>
            <w:top w:val="none" w:sz="0" w:space="0" w:color="auto"/>
            <w:left w:val="none" w:sz="0" w:space="0" w:color="auto"/>
            <w:bottom w:val="none" w:sz="0" w:space="0" w:color="auto"/>
            <w:right w:val="none" w:sz="0" w:space="0" w:color="auto"/>
          </w:divBdr>
        </w:div>
        <w:div w:id="1988050089">
          <w:marLeft w:val="0"/>
          <w:marRight w:val="0"/>
          <w:marTop w:val="0"/>
          <w:marBottom w:val="0"/>
          <w:divBdr>
            <w:top w:val="none" w:sz="0" w:space="0" w:color="auto"/>
            <w:left w:val="none" w:sz="0" w:space="0" w:color="auto"/>
            <w:bottom w:val="none" w:sz="0" w:space="0" w:color="auto"/>
            <w:right w:val="none" w:sz="0" w:space="0" w:color="auto"/>
          </w:divBdr>
        </w:div>
        <w:div w:id="977953846">
          <w:marLeft w:val="0"/>
          <w:marRight w:val="0"/>
          <w:marTop w:val="0"/>
          <w:marBottom w:val="0"/>
          <w:divBdr>
            <w:top w:val="none" w:sz="0" w:space="0" w:color="auto"/>
            <w:left w:val="none" w:sz="0" w:space="0" w:color="auto"/>
            <w:bottom w:val="none" w:sz="0" w:space="0" w:color="auto"/>
            <w:right w:val="none" w:sz="0" w:space="0" w:color="auto"/>
          </w:divBdr>
        </w:div>
        <w:div w:id="240876079">
          <w:marLeft w:val="0"/>
          <w:marRight w:val="0"/>
          <w:marTop w:val="0"/>
          <w:marBottom w:val="0"/>
          <w:divBdr>
            <w:top w:val="none" w:sz="0" w:space="0" w:color="auto"/>
            <w:left w:val="none" w:sz="0" w:space="0" w:color="auto"/>
            <w:bottom w:val="none" w:sz="0" w:space="0" w:color="auto"/>
            <w:right w:val="none" w:sz="0" w:space="0" w:color="auto"/>
          </w:divBdr>
        </w:div>
        <w:div w:id="441271309">
          <w:marLeft w:val="0"/>
          <w:marRight w:val="0"/>
          <w:marTop w:val="0"/>
          <w:marBottom w:val="0"/>
          <w:divBdr>
            <w:top w:val="none" w:sz="0" w:space="0" w:color="auto"/>
            <w:left w:val="none" w:sz="0" w:space="0" w:color="auto"/>
            <w:bottom w:val="none" w:sz="0" w:space="0" w:color="auto"/>
            <w:right w:val="none" w:sz="0" w:space="0" w:color="auto"/>
          </w:divBdr>
        </w:div>
        <w:div w:id="1331449659">
          <w:marLeft w:val="0"/>
          <w:marRight w:val="0"/>
          <w:marTop w:val="0"/>
          <w:marBottom w:val="0"/>
          <w:divBdr>
            <w:top w:val="none" w:sz="0" w:space="0" w:color="auto"/>
            <w:left w:val="none" w:sz="0" w:space="0" w:color="auto"/>
            <w:bottom w:val="none" w:sz="0" w:space="0" w:color="auto"/>
            <w:right w:val="none" w:sz="0" w:space="0" w:color="auto"/>
          </w:divBdr>
        </w:div>
        <w:div w:id="447091573">
          <w:marLeft w:val="0"/>
          <w:marRight w:val="0"/>
          <w:marTop w:val="0"/>
          <w:marBottom w:val="0"/>
          <w:divBdr>
            <w:top w:val="none" w:sz="0" w:space="0" w:color="auto"/>
            <w:left w:val="none" w:sz="0" w:space="0" w:color="auto"/>
            <w:bottom w:val="none" w:sz="0" w:space="0" w:color="auto"/>
            <w:right w:val="none" w:sz="0" w:space="0" w:color="auto"/>
          </w:divBdr>
        </w:div>
        <w:div w:id="1799834216">
          <w:marLeft w:val="0"/>
          <w:marRight w:val="0"/>
          <w:marTop w:val="0"/>
          <w:marBottom w:val="0"/>
          <w:divBdr>
            <w:top w:val="none" w:sz="0" w:space="0" w:color="auto"/>
            <w:left w:val="none" w:sz="0" w:space="0" w:color="auto"/>
            <w:bottom w:val="none" w:sz="0" w:space="0" w:color="auto"/>
            <w:right w:val="none" w:sz="0" w:space="0" w:color="auto"/>
          </w:divBdr>
        </w:div>
        <w:div w:id="172762167">
          <w:marLeft w:val="0"/>
          <w:marRight w:val="0"/>
          <w:marTop w:val="0"/>
          <w:marBottom w:val="0"/>
          <w:divBdr>
            <w:top w:val="none" w:sz="0" w:space="0" w:color="auto"/>
            <w:left w:val="none" w:sz="0" w:space="0" w:color="auto"/>
            <w:bottom w:val="none" w:sz="0" w:space="0" w:color="auto"/>
            <w:right w:val="none" w:sz="0" w:space="0" w:color="auto"/>
          </w:divBdr>
        </w:div>
        <w:div w:id="1509174875">
          <w:marLeft w:val="0"/>
          <w:marRight w:val="0"/>
          <w:marTop w:val="0"/>
          <w:marBottom w:val="0"/>
          <w:divBdr>
            <w:top w:val="none" w:sz="0" w:space="0" w:color="auto"/>
            <w:left w:val="none" w:sz="0" w:space="0" w:color="auto"/>
            <w:bottom w:val="none" w:sz="0" w:space="0" w:color="auto"/>
            <w:right w:val="none" w:sz="0" w:space="0" w:color="auto"/>
          </w:divBdr>
        </w:div>
        <w:div w:id="1831824328">
          <w:marLeft w:val="0"/>
          <w:marRight w:val="0"/>
          <w:marTop w:val="0"/>
          <w:marBottom w:val="0"/>
          <w:divBdr>
            <w:top w:val="none" w:sz="0" w:space="0" w:color="auto"/>
            <w:left w:val="none" w:sz="0" w:space="0" w:color="auto"/>
            <w:bottom w:val="none" w:sz="0" w:space="0" w:color="auto"/>
            <w:right w:val="none" w:sz="0" w:space="0" w:color="auto"/>
          </w:divBdr>
        </w:div>
        <w:div w:id="1952324499">
          <w:marLeft w:val="0"/>
          <w:marRight w:val="0"/>
          <w:marTop w:val="0"/>
          <w:marBottom w:val="0"/>
          <w:divBdr>
            <w:top w:val="none" w:sz="0" w:space="0" w:color="auto"/>
            <w:left w:val="none" w:sz="0" w:space="0" w:color="auto"/>
            <w:bottom w:val="none" w:sz="0" w:space="0" w:color="auto"/>
            <w:right w:val="none" w:sz="0" w:space="0" w:color="auto"/>
          </w:divBdr>
        </w:div>
        <w:div w:id="1838307444">
          <w:marLeft w:val="0"/>
          <w:marRight w:val="0"/>
          <w:marTop w:val="0"/>
          <w:marBottom w:val="0"/>
          <w:divBdr>
            <w:top w:val="none" w:sz="0" w:space="0" w:color="auto"/>
            <w:left w:val="none" w:sz="0" w:space="0" w:color="auto"/>
            <w:bottom w:val="none" w:sz="0" w:space="0" w:color="auto"/>
            <w:right w:val="none" w:sz="0" w:space="0" w:color="auto"/>
          </w:divBdr>
        </w:div>
        <w:div w:id="2108647055">
          <w:marLeft w:val="0"/>
          <w:marRight w:val="0"/>
          <w:marTop w:val="0"/>
          <w:marBottom w:val="0"/>
          <w:divBdr>
            <w:top w:val="none" w:sz="0" w:space="0" w:color="auto"/>
            <w:left w:val="none" w:sz="0" w:space="0" w:color="auto"/>
            <w:bottom w:val="none" w:sz="0" w:space="0" w:color="auto"/>
            <w:right w:val="none" w:sz="0" w:space="0" w:color="auto"/>
          </w:divBdr>
        </w:div>
        <w:div w:id="358438478">
          <w:marLeft w:val="0"/>
          <w:marRight w:val="0"/>
          <w:marTop w:val="0"/>
          <w:marBottom w:val="0"/>
          <w:divBdr>
            <w:top w:val="none" w:sz="0" w:space="0" w:color="auto"/>
            <w:left w:val="none" w:sz="0" w:space="0" w:color="auto"/>
            <w:bottom w:val="none" w:sz="0" w:space="0" w:color="auto"/>
            <w:right w:val="none" w:sz="0" w:space="0" w:color="auto"/>
          </w:divBdr>
        </w:div>
        <w:div w:id="89395683">
          <w:marLeft w:val="0"/>
          <w:marRight w:val="0"/>
          <w:marTop w:val="0"/>
          <w:marBottom w:val="0"/>
          <w:divBdr>
            <w:top w:val="none" w:sz="0" w:space="0" w:color="auto"/>
            <w:left w:val="none" w:sz="0" w:space="0" w:color="auto"/>
            <w:bottom w:val="none" w:sz="0" w:space="0" w:color="auto"/>
            <w:right w:val="none" w:sz="0" w:space="0" w:color="auto"/>
          </w:divBdr>
        </w:div>
        <w:div w:id="1272585913">
          <w:marLeft w:val="0"/>
          <w:marRight w:val="0"/>
          <w:marTop w:val="0"/>
          <w:marBottom w:val="0"/>
          <w:divBdr>
            <w:top w:val="none" w:sz="0" w:space="0" w:color="auto"/>
            <w:left w:val="none" w:sz="0" w:space="0" w:color="auto"/>
            <w:bottom w:val="none" w:sz="0" w:space="0" w:color="auto"/>
            <w:right w:val="none" w:sz="0" w:space="0" w:color="auto"/>
          </w:divBdr>
        </w:div>
        <w:div w:id="582183149">
          <w:marLeft w:val="0"/>
          <w:marRight w:val="0"/>
          <w:marTop w:val="0"/>
          <w:marBottom w:val="0"/>
          <w:divBdr>
            <w:top w:val="none" w:sz="0" w:space="0" w:color="auto"/>
            <w:left w:val="none" w:sz="0" w:space="0" w:color="auto"/>
            <w:bottom w:val="none" w:sz="0" w:space="0" w:color="auto"/>
            <w:right w:val="none" w:sz="0" w:space="0" w:color="auto"/>
          </w:divBdr>
        </w:div>
        <w:div w:id="1642223103">
          <w:marLeft w:val="0"/>
          <w:marRight w:val="0"/>
          <w:marTop w:val="0"/>
          <w:marBottom w:val="0"/>
          <w:divBdr>
            <w:top w:val="none" w:sz="0" w:space="0" w:color="auto"/>
            <w:left w:val="none" w:sz="0" w:space="0" w:color="auto"/>
            <w:bottom w:val="none" w:sz="0" w:space="0" w:color="auto"/>
            <w:right w:val="none" w:sz="0" w:space="0" w:color="auto"/>
          </w:divBdr>
        </w:div>
        <w:div w:id="735712381">
          <w:marLeft w:val="0"/>
          <w:marRight w:val="0"/>
          <w:marTop w:val="0"/>
          <w:marBottom w:val="0"/>
          <w:divBdr>
            <w:top w:val="none" w:sz="0" w:space="0" w:color="auto"/>
            <w:left w:val="none" w:sz="0" w:space="0" w:color="auto"/>
            <w:bottom w:val="none" w:sz="0" w:space="0" w:color="auto"/>
            <w:right w:val="none" w:sz="0" w:space="0" w:color="auto"/>
          </w:divBdr>
        </w:div>
        <w:div w:id="269700666">
          <w:marLeft w:val="0"/>
          <w:marRight w:val="0"/>
          <w:marTop w:val="0"/>
          <w:marBottom w:val="0"/>
          <w:divBdr>
            <w:top w:val="none" w:sz="0" w:space="0" w:color="auto"/>
            <w:left w:val="none" w:sz="0" w:space="0" w:color="auto"/>
            <w:bottom w:val="none" w:sz="0" w:space="0" w:color="auto"/>
            <w:right w:val="none" w:sz="0" w:space="0" w:color="auto"/>
          </w:divBdr>
        </w:div>
        <w:div w:id="618881868">
          <w:marLeft w:val="0"/>
          <w:marRight w:val="0"/>
          <w:marTop w:val="0"/>
          <w:marBottom w:val="0"/>
          <w:divBdr>
            <w:top w:val="none" w:sz="0" w:space="0" w:color="auto"/>
            <w:left w:val="none" w:sz="0" w:space="0" w:color="auto"/>
            <w:bottom w:val="none" w:sz="0" w:space="0" w:color="auto"/>
            <w:right w:val="none" w:sz="0" w:space="0" w:color="auto"/>
          </w:divBdr>
        </w:div>
        <w:div w:id="282425496">
          <w:marLeft w:val="0"/>
          <w:marRight w:val="0"/>
          <w:marTop w:val="0"/>
          <w:marBottom w:val="0"/>
          <w:divBdr>
            <w:top w:val="none" w:sz="0" w:space="0" w:color="auto"/>
            <w:left w:val="none" w:sz="0" w:space="0" w:color="auto"/>
            <w:bottom w:val="none" w:sz="0" w:space="0" w:color="auto"/>
            <w:right w:val="none" w:sz="0" w:space="0" w:color="auto"/>
          </w:divBdr>
        </w:div>
        <w:div w:id="2084987282">
          <w:marLeft w:val="0"/>
          <w:marRight w:val="0"/>
          <w:marTop w:val="0"/>
          <w:marBottom w:val="0"/>
          <w:divBdr>
            <w:top w:val="none" w:sz="0" w:space="0" w:color="auto"/>
            <w:left w:val="none" w:sz="0" w:space="0" w:color="auto"/>
            <w:bottom w:val="none" w:sz="0" w:space="0" w:color="auto"/>
            <w:right w:val="none" w:sz="0" w:space="0" w:color="auto"/>
          </w:divBdr>
        </w:div>
        <w:div w:id="1073041516">
          <w:marLeft w:val="0"/>
          <w:marRight w:val="0"/>
          <w:marTop w:val="0"/>
          <w:marBottom w:val="0"/>
          <w:divBdr>
            <w:top w:val="none" w:sz="0" w:space="0" w:color="auto"/>
            <w:left w:val="none" w:sz="0" w:space="0" w:color="auto"/>
            <w:bottom w:val="none" w:sz="0" w:space="0" w:color="auto"/>
            <w:right w:val="none" w:sz="0" w:space="0" w:color="auto"/>
          </w:divBdr>
        </w:div>
        <w:div w:id="1406489104">
          <w:marLeft w:val="0"/>
          <w:marRight w:val="0"/>
          <w:marTop w:val="0"/>
          <w:marBottom w:val="0"/>
          <w:divBdr>
            <w:top w:val="none" w:sz="0" w:space="0" w:color="auto"/>
            <w:left w:val="none" w:sz="0" w:space="0" w:color="auto"/>
            <w:bottom w:val="none" w:sz="0" w:space="0" w:color="auto"/>
            <w:right w:val="none" w:sz="0" w:space="0" w:color="auto"/>
          </w:divBdr>
        </w:div>
        <w:div w:id="1133057034">
          <w:marLeft w:val="0"/>
          <w:marRight w:val="0"/>
          <w:marTop w:val="0"/>
          <w:marBottom w:val="0"/>
          <w:divBdr>
            <w:top w:val="none" w:sz="0" w:space="0" w:color="auto"/>
            <w:left w:val="none" w:sz="0" w:space="0" w:color="auto"/>
            <w:bottom w:val="none" w:sz="0" w:space="0" w:color="auto"/>
            <w:right w:val="none" w:sz="0" w:space="0" w:color="auto"/>
          </w:divBdr>
        </w:div>
        <w:div w:id="1363555307">
          <w:marLeft w:val="0"/>
          <w:marRight w:val="0"/>
          <w:marTop w:val="0"/>
          <w:marBottom w:val="0"/>
          <w:divBdr>
            <w:top w:val="none" w:sz="0" w:space="0" w:color="auto"/>
            <w:left w:val="none" w:sz="0" w:space="0" w:color="auto"/>
            <w:bottom w:val="none" w:sz="0" w:space="0" w:color="auto"/>
            <w:right w:val="none" w:sz="0" w:space="0" w:color="auto"/>
          </w:divBdr>
        </w:div>
        <w:div w:id="1413695878">
          <w:marLeft w:val="0"/>
          <w:marRight w:val="0"/>
          <w:marTop w:val="0"/>
          <w:marBottom w:val="0"/>
          <w:divBdr>
            <w:top w:val="none" w:sz="0" w:space="0" w:color="auto"/>
            <w:left w:val="none" w:sz="0" w:space="0" w:color="auto"/>
            <w:bottom w:val="none" w:sz="0" w:space="0" w:color="auto"/>
            <w:right w:val="none" w:sz="0" w:space="0" w:color="auto"/>
          </w:divBdr>
        </w:div>
        <w:div w:id="856967327">
          <w:marLeft w:val="0"/>
          <w:marRight w:val="0"/>
          <w:marTop w:val="0"/>
          <w:marBottom w:val="0"/>
          <w:divBdr>
            <w:top w:val="none" w:sz="0" w:space="0" w:color="auto"/>
            <w:left w:val="none" w:sz="0" w:space="0" w:color="auto"/>
            <w:bottom w:val="none" w:sz="0" w:space="0" w:color="auto"/>
            <w:right w:val="none" w:sz="0" w:space="0" w:color="auto"/>
          </w:divBdr>
        </w:div>
        <w:div w:id="666176681">
          <w:marLeft w:val="0"/>
          <w:marRight w:val="0"/>
          <w:marTop w:val="0"/>
          <w:marBottom w:val="0"/>
          <w:divBdr>
            <w:top w:val="none" w:sz="0" w:space="0" w:color="auto"/>
            <w:left w:val="none" w:sz="0" w:space="0" w:color="auto"/>
            <w:bottom w:val="none" w:sz="0" w:space="0" w:color="auto"/>
            <w:right w:val="none" w:sz="0" w:space="0" w:color="auto"/>
          </w:divBdr>
        </w:div>
        <w:div w:id="724522290">
          <w:marLeft w:val="0"/>
          <w:marRight w:val="0"/>
          <w:marTop w:val="0"/>
          <w:marBottom w:val="0"/>
          <w:divBdr>
            <w:top w:val="none" w:sz="0" w:space="0" w:color="auto"/>
            <w:left w:val="none" w:sz="0" w:space="0" w:color="auto"/>
            <w:bottom w:val="none" w:sz="0" w:space="0" w:color="auto"/>
            <w:right w:val="none" w:sz="0" w:space="0" w:color="auto"/>
          </w:divBdr>
        </w:div>
        <w:div w:id="2069914674">
          <w:marLeft w:val="0"/>
          <w:marRight w:val="0"/>
          <w:marTop w:val="0"/>
          <w:marBottom w:val="0"/>
          <w:divBdr>
            <w:top w:val="none" w:sz="0" w:space="0" w:color="auto"/>
            <w:left w:val="none" w:sz="0" w:space="0" w:color="auto"/>
            <w:bottom w:val="none" w:sz="0" w:space="0" w:color="auto"/>
            <w:right w:val="none" w:sz="0" w:space="0" w:color="auto"/>
          </w:divBdr>
        </w:div>
        <w:div w:id="1996760757">
          <w:marLeft w:val="0"/>
          <w:marRight w:val="0"/>
          <w:marTop w:val="0"/>
          <w:marBottom w:val="0"/>
          <w:divBdr>
            <w:top w:val="none" w:sz="0" w:space="0" w:color="auto"/>
            <w:left w:val="none" w:sz="0" w:space="0" w:color="auto"/>
            <w:bottom w:val="none" w:sz="0" w:space="0" w:color="auto"/>
            <w:right w:val="none" w:sz="0" w:space="0" w:color="auto"/>
          </w:divBdr>
        </w:div>
        <w:div w:id="216553872">
          <w:marLeft w:val="0"/>
          <w:marRight w:val="0"/>
          <w:marTop w:val="0"/>
          <w:marBottom w:val="0"/>
          <w:divBdr>
            <w:top w:val="none" w:sz="0" w:space="0" w:color="auto"/>
            <w:left w:val="none" w:sz="0" w:space="0" w:color="auto"/>
            <w:bottom w:val="none" w:sz="0" w:space="0" w:color="auto"/>
            <w:right w:val="none" w:sz="0" w:space="0" w:color="auto"/>
          </w:divBdr>
        </w:div>
        <w:div w:id="45959084">
          <w:marLeft w:val="0"/>
          <w:marRight w:val="0"/>
          <w:marTop w:val="0"/>
          <w:marBottom w:val="0"/>
          <w:divBdr>
            <w:top w:val="none" w:sz="0" w:space="0" w:color="auto"/>
            <w:left w:val="none" w:sz="0" w:space="0" w:color="auto"/>
            <w:bottom w:val="none" w:sz="0" w:space="0" w:color="auto"/>
            <w:right w:val="none" w:sz="0" w:space="0" w:color="auto"/>
          </w:divBdr>
        </w:div>
        <w:div w:id="707877682">
          <w:marLeft w:val="0"/>
          <w:marRight w:val="0"/>
          <w:marTop w:val="0"/>
          <w:marBottom w:val="0"/>
          <w:divBdr>
            <w:top w:val="none" w:sz="0" w:space="0" w:color="auto"/>
            <w:left w:val="none" w:sz="0" w:space="0" w:color="auto"/>
            <w:bottom w:val="none" w:sz="0" w:space="0" w:color="auto"/>
            <w:right w:val="none" w:sz="0" w:space="0" w:color="auto"/>
          </w:divBdr>
        </w:div>
        <w:div w:id="722796753">
          <w:marLeft w:val="0"/>
          <w:marRight w:val="0"/>
          <w:marTop w:val="0"/>
          <w:marBottom w:val="0"/>
          <w:divBdr>
            <w:top w:val="none" w:sz="0" w:space="0" w:color="auto"/>
            <w:left w:val="none" w:sz="0" w:space="0" w:color="auto"/>
            <w:bottom w:val="none" w:sz="0" w:space="0" w:color="auto"/>
            <w:right w:val="none" w:sz="0" w:space="0" w:color="auto"/>
          </w:divBdr>
        </w:div>
        <w:div w:id="1581479873">
          <w:marLeft w:val="0"/>
          <w:marRight w:val="0"/>
          <w:marTop w:val="0"/>
          <w:marBottom w:val="0"/>
          <w:divBdr>
            <w:top w:val="none" w:sz="0" w:space="0" w:color="auto"/>
            <w:left w:val="none" w:sz="0" w:space="0" w:color="auto"/>
            <w:bottom w:val="none" w:sz="0" w:space="0" w:color="auto"/>
            <w:right w:val="none" w:sz="0" w:space="0" w:color="auto"/>
          </w:divBdr>
        </w:div>
        <w:div w:id="1474441960">
          <w:marLeft w:val="0"/>
          <w:marRight w:val="0"/>
          <w:marTop w:val="0"/>
          <w:marBottom w:val="0"/>
          <w:divBdr>
            <w:top w:val="none" w:sz="0" w:space="0" w:color="auto"/>
            <w:left w:val="none" w:sz="0" w:space="0" w:color="auto"/>
            <w:bottom w:val="none" w:sz="0" w:space="0" w:color="auto"/>
            <w:right w:val="none" w:sz="0" w:space="0" w:color="auto"/>
          </w:divBdr>
        </w:div>
        <w:div w:id="1947225465">
          <w:marLeft w:val="0"/>
          <w:marRight w:val="0"/>
          <w:marTop w:val="0"/>
          <w:marBottom w:val="0"/>
          <w:divBdr>
            <w:top w:val="none" w:sz="0" w:space="0" w:color="auto"/>
            <w:left w:val="none" w:sz="0" w:space="0" w:color="auto"/>
            <w:bottom w:val="none" w:sz="0" w:space="0" w:color="auto"/>
            <w:right w:val="none" w:sz="0" w:space="0" w:color="auto"/>
          </w:divBdr>
        </w:div>
        <w:div w:id="716468304">
          <w:marLeft w:val="0"/>
          <w:marRight w:val="0"/>
          <w:marTop w:val="0"/>
          <w:marBottom w:val="0"/>
          <w:divBdr>
            <w:top w:val="none" w:sz="0" w:space="0" w:color="auto"/>
            <w:left w:val="none" w:sz="0" w:space="0" w:color="auto"/>
            <w:bottom w:val="none" w:sz="0" w:space="0" w:color="auto"/>
            <w:right w:val="none" w:sz="0" w:space="0" w:color="auto"/>
          </w:divBdr>
        </w:div>
        <w:div w:id="1196507973">
          <w:marLeft w:val="0"/>
          <w:marRight w:val="0"/>
          <w:marTop w:val="0"/>
          <w:marBottom w:val="0"/>
          <w:divBdr>
            <w:top w:val="none" w:sz="0" w:space="0" w:color="auto"/>
            <w:left w:val="none" w:sz="0" w:space="0" w:color="auto"/>
            <w:bottom w:val="none" w:sz="0" w:space="0" w:color="auto"/>
            <w:right w:val="none" w:sz="0" w:space="0" w:color="auto"/>
          </w:divBdr>
        </w:div>
        <w:div w:id="1462193349">
          <w:marLeft w:val="0"/>
          <w:marRight w:val="0"/>
          <w:marTop w:val="0"/>
          <w:marBottom w:val="0"/>
          <w:divBdr>
            <w:top w:val="none" w:sz="0" w:space="0" w:color="auto"/>
            <w:left w:val="none" w:sz="0" w:space="0" w:color="auto"/>
            <w:bottom w:val="none" w:sz="0" w:space="0" w:color="auto"/>
            <w:right w:val="none" w:sz="0" w:space="0" w:color="auto"/>
          </w:divBdr>
        </w:div>
        <w:div w:id="806170681">
          <w:marLeft w:val="0"/>
          <w:marRight w:val="0"/>
          <w:marTop w:val="0"/>
          <w:marBottom w:val="0"/>
          <w:divBdr>
            <w:top w:val="none" w:sz="0" w:space="0" w:color="auto"/>
            <w:left w:val="none" w:sz="0" w:space="0" w:color="auto"/>
            <w:bottom w:val="none" w:sz="0" w:space="0" w:color="auto"/>
            <w:right w:val="none" w:sz="0" w:space="0" w:color="auto"/>
          </w:divBdr>
        </w:div>
        <w:div w:id="361828186">
          <w:marLeft w:val="0"/>
          <w:marRight w:val="0"/>
          <w:marTop w:val="0"/>
          <w:marBottom w:val="0"/>
          <w:divBdr>
            <w:top w:val="none" w:sz="0" w:space="0" w:color="auto"/>
            <w:left w:val="none" w:sz="0" w:space="0" w:color="auto"/>
            <w:bottom w:val="none" w:sz="0" w:space="0" w:color="auto"/>
            <w:right w:val="none" w:sz="0" w:space="0" w:color="auto"/>
          </w:divBdr>
        </w:div>
        <w:div w:id="150492213">
          <w:marLeft w:val="0"/>
          <w:marRight w:val="0"/>
          <w:marTop w:val="0"/>
          <w:marBottom w:val="0"/>
          <w:divBdr>
            <w:top w:val="none" w:sz="0" w:space="0" w:color="auto"/>
            <w:left w:val="none" w:sz="0" w:space="0" w:color="auto"/>
            <w:bottom w:val="none" w:sz="0" w:space="0" w:color="auto"/>
            <w:right w:val="none" w:sz="0" w:space="0" w:color="auto"/>
          </w:divBdr>
        </w:div>
        <w:div w:id="150145469">
          <w:marLeft w:val="0"/>
          <w:marRight w:val="0"/>
          <w:marTop w:val="0"/>
          <w:marBottom w:val="0"/>
          <w:divBdr>
            <w:top w:val="none" w:sz="0" w:space="0" w:color="auto"/>
            <w:left w:val="none" w:sz="0" w:space="0" w:color="auto"/>
            <w:bottom w:val="none" w:sz="0" w:space="0" w:color="auto"/>
            <w:right w:val="none" w:sz="0" w:space="0" w:color="auto"/>
          </w:divBdr>
        </w:div>
        <w:div w:id="695614700">
          <w:marLeft w:val="0"/>
          <w:marRight w:val="0"/>
          <w:marTop w:val="0"/>
          <w:marBottom w:val="0"/>
          <w:divBdr>
            <w:top w:val="none" w:sz="0" w:space="0" w:color="auto"/>
            <w:left w:val="none" w:sz="0" w:space="0" w:color="auto"/>
            <w:bottom w:val="none" w:sz="0" w:space="0" w:color="auto"/>
            <w:right w:val="none" w:sz="0" w:space="0" w:color="auto"/>
          </w:divBdr>
        </w:div>
        <w:div w:id="1324352406">
          <w:marLeft w:val="0"/>
          <w:marRight w:val="0"/>
          <w:marTop w:val="0"/>
          <w:marBottom w:val="0"/>
          <w:divBdr>
            <w:top w:val="none" w:sz="0" w:space="0" w:color="auto"/>
            <w:left w:val="none" w:sz="0" w:space="0" w:color="auto"/>
            <w:bottom w:val="none" w:sz="0" w:space="0" w:color="auto"/>
            <w:right w:val="none" w:sz="0" w:space="0" w:color="auto"/>
          </w:divBdr>
        </w:div>
        <w:div w:id="358361703">
          <w:marLeft w:val="0"/>
          <w:marRight w:val="0"/>
          <w:marTop w:val="0"/>
          <w:marBottom w:val="0"/>
          <w:divBdr>
            <w:top w:val="none" w:sz="0" w:space="0" w:color="auto"/>
            <w:left w:val="none" w:sz="0" w:space="0" w:color="auto"/>
            <w:bottom w:val="none" w:sz="0" w:space="0" w:color="auto"/>
            <w:right w:val="none" w:sz="0" w:space="0" w:color="auto"/>
          </w:divBdr>
        </w:div>
        <w:div w:id="870146879">
          <w:marLeft w:val="0"/>
          <w:marRight w:val="0"/>
          <w:marTop w:val="0"/>
          <w:marBottom w:val="0"/>
          <w:divBdr>
            <w:top w:val="none" w:sz="0" w:space="0" w:color="auto"/>
            <w:left w:val="none" w:sz="0" w:space="0" w:color="auto"/>
            <w:bottom w:val="none" w:sz="0" w:space="0" w:color="auto"/>
            <w:right w:val="none" w:sz="0" w:space="0" w:color="auto"/>
          </w:divBdr>
        </w:div>
        <w:div w:id="346374921">
          <w:marLeft w:val="0"/>
          <w:marRight w:val="0"/>
          <w:marTop w:val="0"/>
          <w:marBottom w:val="0"/>
          <w:divBdr>
            <w:top w:val="none" w:sz="0" w:space="0" w:color="auto"/>
            <w:left w:val="none" w:sz="0" w:space="0" w:color="auto"/>
            <w:bottom w:val="none" w:sz="0" w:space="0" w:color="auto"/>
            <w:right w:val="none" w:sz="0" w:space="0" w:color="auto"/>
          </w:divBdr>
        </w:div>
        <w:div w:id="1205409353">
          <w:marLeft w:val="0"/>
          <w:marRight w:val="0"/>
          <w:marTop w:val="0"/>
          <w:marBottom w:val="0"/>
          <w:divBdr>
            <w:top w:val="none" w:sz="0" w:space="0" w:color="auto"/>
            <w:left w:val="none" w:sz="0" w:space="0" w:color="auto"/>
            <w:bottom w:val="none" w:sz="0" w:space="0" w:color="auto"/>
            <w:right w:val="none" w:sz="0" w:space="0" w:color="auto"/>
          </w:divBdr>
        </w:div>
        <w:div w:id="125197206">
          <w:marLeft w:val="0"/>
          <w:marRight w:val="0"/>
          <w:marTop w:val="0"/>
          <w:marBottom w:val="0"/>
          <w:divBdr>
            <w:top w:val="none" w:sz="0" w:space="0" w:color="auto"/>
            <w:left w:val="none" w:sz="0" w:space="0" w:color="auto"/>
            <w:bottom w:val="none" w:sz="0" w:space="0" w:color="auto"/>
            <w:right w:val="none" w:sz="0" w:space="0" w:color="auto"/>
          </w:divBdr>
        </w:div>
        <w:div w:id="597181612">
          <w:marLeft w:val="0"/>
          <w:marRight w:val="0"/>
          <w:marTop w:val="0"/>
          <w:marBottom w:val="0"/>
          <w:divBdr>
            <w:top w:val="none" w:sz="0" w:space="0" w:color="auto"/>
            <w:left w:val="none" w:sz="0" w:space="0" w:color="auto"/>
            <w:bottom w:val="none" w:sz="0" w:space="0" w:color="auto"/>
            <w:right w:val="none" w:sz="0" w:space="0" w:color="auto"/>
          </w:divBdr>
        </w:div>
        <w:div w:id="652178101">
          <w:marLeft w:val="0"/>
          <w:marRight w:val="0"/>
          <w:marTop w:val="0"/>
          <w:marBottom w:val="0"/>
          <w:divBdr>
            <w:top w:val="none" w:sz="0" w:space="0" w:color="auto"/>
            <w:left w:val="none" w:sz="0" w:space="0" w:color="auto"/>
            <w:bottom w:val="none" w:sz="0" w:space="0" w:color="auto"/>
            <w:right w:val="none" w:sz="0" w:space="0" w:color="auto"/>
          </w:divBdr>
        </w:div>
        <w:div w:id="869683376">
          <w:marLeft w:val="0"/>
          <w:marRight w:val="0"/>
          <w:marTop w:val="0"/>
          <w:marBottom w:val="0"/>
          <w:divBdr>
            <w:top w:val="none" w:sz="0" w:space="0" w:color="auto"/>
            <w:left w:val="none" w:sz="0" w:space="0" w:color="auto"/>
            <w:bottom w:val="none" w:sz="0" w:space="0" w:color="auto"/>
            <w:right w:val="none" w:sz="0" w:space="0" w:color="auto"/>
          </w:divBdr>
        </w:div>
        <w:div w:id="543367877">
          <w:marLeft w:val="0"/>
          <w:marRight w:val="0"/>
          <w:marTop w:val="0"/>
          <w:marBottom w:val="0"/>
          <w:divBdr>
            <w:top w:val="none" w:sz="0" w:space="0" w:color="auto"/>
            <w:left w:val="none" w:sz="0" w:space="0" w:color="auto"/>
            <w:bottom w:val="none" w:sz="0" w:space="0" w:color="auto"/>
            <w:right w:val="none" w:sz="0" w:space="0" w:color="auto"/>
          </w:divBdr>
        </w:div>
        <w:div w:id="1694652790">
          <w:marLeft w:val="0"/>
          <w:marRight w:val="0"/>
          <w:marTop w:val="0"/>
          <w:marBottom w:val="0"/>
          <w:divBdr>
            <w:top w:val="none" w:sz="0" w:space="0" w:color="auto"/>
            <w:left w:val="none" w:sz="0" w:space="0" w:color="auto"/>
            <w:bottom w:val="none" w:sz="0" w:space="0" w:color="auto"/>
            <w:right w:val="none" w:sz="0" w:space="0" w:color="auto"/>
          </w:divBdr>
        </w:div>
        <w:div w:id="701323717">
          <w:marLeft w:val="0"/>
          <w:marRight w:val="0"/>
          <w:marTop w:val="0"/>
          <w:marBottom w:val="0"/>
          <w:divBdr>
            <w:top w:val="none" w:sz="0" w:space="0" w:color="auto"/>
            <w:left w:val="none" w:sz="0" w:space="0" w:color="auto"/>
            <w:bottom w:val="none" w:sz="0" w:space="0" w:color="auto"/>
            <w:right w:val="none" w:sz="0" w:space="0" w:color="auto"/>
          </w:divBdr>
        </w:div>
        <w:div w:id="224224352">
          <w:marLeft w:val="0"/>
          <w:marRight w:val="0"/>
          <w:marTop w:val="0"/>
          <w:marBottom w:val="0"/>
          <w:divBdr>
            <w:top w:val="none" w:sz="0" w:space="0" w:color="auto"/>
            <w:left w:val="none" w:sz="0" w:space="0" w:color="auto"/>
            <w:bottom w:val="none" w:sz="0" w:space="0" w:color="auto"/>
            <w:right w:val="none" w:sz="0" w:space="0" w:color="auto"/>
          </w:divBdr>
        </w:div>
        <w:div w:id="1823882859">
          <w:marLeft w:val="0"/>
          <w:marRight w:val="0"/>
          <w:marTop w:val="0"/>
          <w:marBottom w:val="0"/>
          <w:divBdr>
            <w:top w:val="none" w:sz="0" w:space="0" w:color="auto"/>
            <w:left w:val="none" w:sz="0" w:space="0" w:color="auto"/>
            <w:bottom w:val="none" w:sz="0" w:space="0" w:color="auto"/>
            <w:right w:val="none" w:sz="0" w:space="0" w:color="auto"/>
          </w:divBdr>
        </w:div>
        <w:div w:id="440801699">
          <w:marLeft w:val="0"/>
          <w:marRight w:val="0"/>
          <w:marTop w:val="0"/>
          <w:marBottom w:val="0"/>
          <w:divBdr>
            <w:top w:val="none" w:sz="0" w:space="0" w:color="auto"/>
            <w:left w:val="none" w:sz="0" w:space="0" w:color="auto"/>
            <w:bottom w:val="none" w:sz="0" w:space="0" w:color="auto"/>
            <w:right w:val="none" w:sz="0" w:space="0" w:color="auto"/>
          </w:divBdr>
        </w:div>
        <w:div w:id="180972958">
          <w:marLeft w:val="0"/>
          <w:marRight w:val="0"/>
          <w:marTop w:val="0"/>
          <w:marBottom w:val="0"/>
          <w:divBdr>
            <w:top w:val="none" w:sz="0" w:space="0" w:color="auto"/>
            <w:left w:val="none" w:sz="0" w:space="0" w:color="auto"/>
            <w:bottom w:val="none" w:sz="0" w:space="0" w:color="auto"/>
            <w:right w:val="none" w:sz="0" w:space="0" w:color="auto"/>
          </w:divBdr>
        </w:div>
        <w:div w:id="1961298606">
          <w:marLeft w:val="0"/>
          <w:marRight w:val="0"/>
          <w:marTop w:val="0"/>
          <w:marBottom w:val="0"/>
          <w:divBdr>
            <w:top w:val="none" w:sz="0" w:space="0" w:color="auto"/>
            <w:left w:val="none" w:sz="0" w:space="0" w:color="auto"/>
            <w:bottom w:val="none" w:sz="0" w:space="0" w:color="auto"/>
            <w:right w:val="none" w:sz="0" w:space="0" w:color="auto"/>
          </w:divBdr>
        </w:div>
        <w:div w:id="1249928717">
          <w:marLeft w:val="0"/>
          <w:marRight w:val="0"/>
          <w:marTop w:val="0"/>
          <w:marBottom w:val="0"/>
          <w:divBdr>
            <w:top w:val="none" w:sz="0" w:space="0" w:color="auto"/>
            <w:left w:val="none" w:sz="0" w:space="0" w:color="auto"/>
            <w:bottom w:val="none" w:sz="0" w:space="0" w:color="auto"/>
            <w:right w:val="none" w:sz="0" w:space="0" w:color="auto"/>
          </w:divBdr>
        </w:div>
        <w:div w:id="835338314">
          <w:marLeft w:val="0"/>
          <w:marRight w:val="0"/>
          <w:marTop w:val="0"/>
          <w:marBottom w:val="0"/>
          <w:divBdr>
            <w:top w:val="none" w:sz="0" w:space="0" w:color="auto"/>
            <w:left w:val="none" w:sz="0" w:space="0" w:color="auto"/>
            <w:bottom w:val="none" w:sz="0" w:space="0" w:color="auto"/>
            <w:right w:val="none" w:sz="0" w:space="0" w:color="auto"/>
          </w:divBdr>
        </w:div>
        <w:div w:id="1625038385">
          <w:marLeft w:val="0"/>
          <w:marRight w:val="0"/>
          <w:marTop w:val="0"/>
          <w:marBottom w:val="0"/>
          <w:divBdr>
            <w:top w:val="none" w:sz="0" w:space="0" w:color="auto"/>
            <w:left w:val="none" w:sz="0" w:space="0" w:color="auto"/>
            <w:bottom w:val="none" w:sz="0" w:space="0" w:color="auto"/>
            <w:right w:val="none" w:sz="0" w:space="0" w:color="auto"/>
          </w:divBdr>
        </w:div>
        <w:div w:id="1004094423">
          <w:marLeft w:val="0"/>
          <w:marRight w:val="0"/>
          <w:marTop w:val="0"/>
          <w:marBottom w:val="0"/>
          <w:divBdr>
            <w:top w:val="none" w:sz="0" w:space="0" w:color="auto"/>
            <w:left w:val="none" w:sz="0" w:space="0" w:color="auto"/>
            <w:bottom w:val="none" w:sz="0" w:space="0" w:color="auto"/>
            <w:right w:val="none" w:sz="0" w:space="0" w:color="auto"/>
          </w:divBdr>
        </w:div>
        <w:div w:id="543517567">
          <w:marLeft w:val="0"/>
          <w:marRight w:val="0"/>
          <w:marTop w:val="0"/>
          <w:marBottom w:val="0"/>
          <w:divBdr>
            <w:top w:val="none" w:sz="0" w:space="0" w:color="auto"/>
            <w:left w:val="none" w:sz="0" w:space="0" w:color="auto"/>
            <w:bottom w:val="none" w:sz="0" w:space="0" w:color="auto"/>
            <w:right w:val="none" w:sz="0" w:space="0" w:color="auto"/>
          </w:divBdr>
        </w:div>
        <w:div w:id="40791470">
          <w:marLeft w:val="0"/>
          <w:marRight w:val="0"/>
          <w:marTop w:val="0"/>
          <w:marBottom w:val="0"/>
          <w:divBdr>
            <w:top w:val="none" w:sz="0" w:space="0" w:color="auto"/>
            <w:left w:val="none" w:sz="0" w:space="0" w:color="auto"/>
            <w:bottom w:val="none" w:sz="0" w:space="0" w:color="auto"/>
            <w:right w:val="none" w:sz="0" w:space="0" w:color="auto"/>
          </w:divBdr>
        </w:div>
      </w:divsChild>
    </w:div>
    <w:div w:id="1912497170">
      <w:bodyDiv w:val="1"/>
      <w:marLeft w:val="0"/>
      <w:marRight w:val="0"/>
      <w:marTop w:val="0"/>
      <w:marBottom w:val="0"/>
      <w:divBdr>
        <w:top w:val="none" w:sz="0" w:space="0" w:color="auto"/>
        <w:left w:val="none" w:sz="0" w:space="0" w:color="auto"/>
        <w:bottom w:val="none" w:sz="0" w:space="0" w:color="auto"/>
        <w:right w:val="none" w:sz="0" w:space="0" w:color="auto"/>
      </w:divBdr>
      <w:divsChild>
        <w:div w:id="683554178">
          <w:marLeft w:val="0"/>
          <w:marRight w:val="0"/>
          <w:marTop w:val="0"/>
          <w:marBottom w:val="0"/>
          <w:divBdr>
            <w:top w:val="none" w:sz="0" w:space="0" w:color="auto"/>
            <w:left w:val="none" w:sz="0" w:space="0" w:color="auto"/>
            <w:bottom w:val="none" w:sz="0" w:space="0" w:color="auto"/>
            <w:right w:val="none" w:sz="0" w:space="0" w:color="auto"/>
          </w:divBdr>
        </w:div>
        <w:div w:id="1160119086">
          <w:marLeft w:val="0"/>
          <w:marRight w:val="0"/>
          <w:marTop w:val="0"/>
          <w:marBottom w:val="0"/>
          <w:divBdr>
            <w:top w:val="none" w:sz="0" w:space="0" w:color="auto"/>
            <w:left w:val="none" w:sz="0" w:space="0" w:color="auto"/>
            <w:bottom w:val="none" w:sz="0" w:space="0" w:color="auto"/>
            <w:right w:val="none" w:sz="0" w:space="0" w:color="auto"/>
          </w:divBdr>
        </w:div>
        <w:div w:id="2145072712">
          <w:marLeft w:val="0"/>
          <w:marRight w:val="0"/>
          <w:marTop w:val="0"/>
          <w:marBottom w:val="0"/>
          <w:divBdr>
            <w:top w:val="none" w:sz="0" w:space="0" w:color="auto"/>
            <w:left w:val="none" w:sz="0" w:space="0" w:color="auto"/>
            <w:bottom w:val="none" w:sz="0" w:space="0" w:color="auto"/>
            <w:right w:val="none" w:sz="0" w:space="0" w:color="auto"/>
          </w:divBdr>
        </w:div>
        <w:div w:id="43870848">
          <w:marLeft w:val="0"/>
          <w:marRight w:val="0"/>
          <w:marTop w:val="0"/>
          <w:marBottom w:val="0"/>
          <w:divBdr>
            <w:top w:val="none" w:sz="0" w:space="0" w:color="auto"/>
            <w:left w:val="none" w:sz="0" w:space="0" w:color="auto"/>
            <w:bottom w:val="none" w:sz="0" w:space="0" w:color="auto"/>
            <w:right w:val="none" w:sz="0" w:space="0" w:color="auto"/>
          </w:divBdr>
        </w:div>
        <w:div w:id="1631477640">
          <w:marLeft w:val="0"/>
          <w:marRight w:val="0"/>
          <w:marTop w:val="0"/>
          <w:marBottom w:val="0"/>
          <w:divBdr>
            <w:top w:val="none" w:sz="0" w:space="0" w:color="auto"/>
            <w:left w:val="none" w:sz="0" w:space="0" w:color="auto"/>
            <w:bottom w:val="none" w:sz="0" w:space="0" w:color="auto"/>
            <w:right w:val="none" w:sz="0" w:space="0" w:color="auto"/>
          </w:divBdr>
        </w:div>
        <w:div w:id="317927200">
          <w:marLeft w:val="0"/>
          <w:marRight w:val="0"/>
          <w:marTop w:val="0"/>
          <w:marBottom w:val="0"/>
          <w:divBdr>
            <w:top w:val="none" w:sz="0" w:space="0" w:color="auto"/>
            <w:left w:val="none" w:sz="0" w:space="0" w:color="auto"/>
            <w:bottom w:val="none" w:sz="0" w:space="0" w:color="auto"/>
            <w:right w:val="none" w:sz="0" w:space="0" w:color="auto"/>
          </w:divBdr>
        </w:div>
        <w:div w:id="113136206">
          <w:marLeft w:val="0"/>
          <w:marRight w:val="0"/>
          <w:marTop w:val="0"/>
          <w:marBottom w:val="0"/>
          <w:divBdr>
            <w:top w:val="none" w:sz="0" w:space="0" w:color="auto"/>
            <w:left w:val="none" w:sz="0" w:space="0" w:color="auto"/>
            <w:bottom w:val="none" w:sz="0" w:space="0" w:color="auto"/>
            <w:right w:val="none" w:sz="0" w:space="0" w:color="auto"/>
          </w:divBdr>
        </w:div>
      </w:divsChild>
    </w:div>
    <w:div w:id="1941064770">
      <w:bodyDiv w:val="1"/>
      <w:marLeft w:val="0"/>
      <w:marRight w:val="0"/>
      <w:marTop w:val="0"/>
      <w:marBottom w:val="0"/>
      <w:divBdr>
        <w:top w:val="none" w:sz="0" w:space="0" w:color="auto"/>
        <w:left w:val="none" w:sz="0" w:space="0" w:color="auto"/>
        <w:bottom w:val="none" w:sz="0" w:space="0" w:color="auto"/>
        <w:right w:val="none" w:sz="0" w:space="0" w:color="auto"/>
      </w:divBdr>
      <w:divsChild>
        <w:div w:id="432169136">
          <w:marLeft w:val="0"/>
          <w:marRight w:val="0"/>
          <w:marTop w:val="0"/>
          <w:marBottom w:val="0"/>
          <w:divBdr>
            <w:top w:val="none" w:sz="0" w:space="0" w:color="auto"/>
            <w:left w:val="none" w:sz="0" w:space="0" w:color="auto"/>
            <w:bottom w:val="none" w:sz="0" w:space="0" w:color="auto"/>
            <w:right w:val="none" w:sz="0" w:space="0" w:color="auto"/>
          </w:divBdr>
        </w:div>
        <w:div w:id="1414084123">
          <w:marLeft w:val="0"/>
          <w:marRight w:val="0"/>
          <w:marTop w:val="0"/>
          <w:marBottom w:val="0"/>
          <w:divBdr>
            <w:top w:val="none" w:sz="0" w:space="0" w:color="auto"/>
            <w:left w:val="none" w:sz="0" w:space="0" w:color="auto"/>
            <w:bottom w:val="none" w:sz="0" w:space="0" w:color="auto"/>
            <w:right w:val="none" w:sz="0" w:space="0" w:color="auto"/>
          </w:divBdr>
        </w:div>
        <w:div w:id="1034310669">
          <w:marLeft w:val="0"/>
          <w:marRight w:val="0"/>
          <w:marTop w:val="0"/>
          <w:marBottom w:val="0"/>
          <w:divBdr>
            <w:top w:val="none" w:sz="0" w:space="0" w:color="auto"/>
            <w:left w:val="none" w:sz="0" w:space="0" w:color="auto"/>
            <w:bottom w:val="none" w:sz="0" w:space="0" w:color="auto"/>
            <w:right w:val="none" w:sz="0" w:space="0" w:color="auto"/>
          </w:divBdr>
        </w:div>
        <w:div w:id="638809009">
          <w:marLeft w:val="0"/>
          <w:marRight w:val="0"/>
          <w:marTop w:val="0"/>
          <w:marBottom w:val="0"/>
          <w:divBdr>
            <w:top w:val="none" w:sz="0" w:space="0" w:color="auto"/>
            <w:left w:val="none" w:sz="0" w:space="0" w:color="auto"/>
            <w:bottom w:val="none" w:sz="0" w:space="0" w:color="auto"/>
            <w:right w:val="none" w:sz="0" w:space="0" w:color="auto"/>
          </w:divBdr>
        </w:div>
        <w:div w:id="1752236660">
          <w:marLeft w:val="0"/>
          <w:marRight w:val="0"/>
          <w:marTop w:val="0"/>
          <w:marBottom w:val="0"/>
          <w:divBdr>
            <w:top w:val="none" w:sz="0" w:space="0" w:color="auto"/>
            <w:left w:val="none" w:sz="0" w:space="0" w:color="auto"/>
            <w:bottom w:val="none" w:sz="0" w:space="0" w:color="auto"/>
            <w:right w:val="none" w:sz="0" w:space="0" w:color="auto"/>
          </w:divBdr>
        </w:div>
        <w:div w:id="356195807">
          <w:marLeft w:val="0"/>
          <w:marRight w:val="0"/>
          <w:marTop w:val="0"/>
          <w:marBottom w:val="0"/>
          <w:divBdr>
            <w:top w:val="none" w:sz="0" w:space="0" w:color="auto"/>
            <w:left w:val="none" w:sz="0" w:space="0" w:color="auto"/>
            <w:bottom w:val="none" w:sz="0" w:space="0" w:color="auto"/>
            <w:right w:val="none" w:sz="0" w:space="0" w:color="auto"/>
          </w:divBdr>
        </w:div>
        <w:div w:id="300230843">
          <w:marLeft w:val="0"/>
          <w:marRight w:val="0"/>
          <w:marTop w:val="0"/>
          <w:marBottom w:val="0"/>
          <w:divBdr>
            <w:top w:val="none" w:sz="0" w:space="0" w:color="auto"/>
            <w:left w:val="none" w:sz="0" w:space="0" w:color="auto"/>
            <w:bottom w:val="none" w:sz="0" w:space="0" w:color="auto"/>
            <w:right w:val="none" w:sz="0" w:space="0" w:color="auto"/>
          </w:divBdr>
        </w:div>
        <w:div w:id="732240933">
          <w:marLeft w:val="0"/>
          <w:marRight w:val="0"/>
          <w:marTop w:val="0"/>
          <w:marBottom w:val="0"/>
          <w:divBdr>
            <w:top w:val="none" w:sz="0" w:space="0" w:color="auto"/>
            <w:left w:val="none" w:sz="0" w:space="0" w:color="auto"/>
            <w:bottom w:val="none" w:sz="0" w:space="0" w:color="auto"/>
            <w:right w:val="none" w:sz="0" w:space="0" w:color="auto"/>
          </w:divBdr>
        </w:div>
        <w:div w:id="1161039152">
          <w:marLeft w:val="0"/>
          <w:marRight w:val="0"/>
          <w:marTop w:val="0"/>
          <w:marBottom w:val="0"/>
          <w:divBdr>
            <w:top w:val="none" w:sz="0" w:space="0" w:color="auto"/>
            <w:left w:val="none" w:sz="0" w:space="0" w:color="auto"/>
            <w:bottom w:val="none" w:sz="0" w:space="0" w:color="auto"/>
            <w:right w:val="none" w:sz="0" w:space="0" w:color="auto"/>
          </w:divBdr>
        </w:div>
        <w:div w:id="1884292941">
          <w:marLeft w:val="0"/>
          <w:marRight w:val="0"/>
          <w:marTop w:val="0"/>
          <w:marBottom w:val="0"/>
          <w:divBdr>
            <w:top w:val="none" w:sz="0" w:space="0" w:color="auto"/>
            <w:left w:val="none" w:sz="0" w:space="0" w:color="auto"/>
            <w:bottom w:val="none" w:sz="0" w:space="0" w:color="auto"/>
            <w:right w:val="none" w:sz="0" w:space="0" w:color="auto"/>
          </w:divBdr>
        </w:div>
        <w:div w:id="252668688">
          <w:marLeft w:val="0"/>
          <w:marRight w:val="0"/>
          <w:marTop w:val="0"/>
          <w:marBottom w:val="0"/>
          <w:divBdr>
            <w:top w:val="none" w:sz="0" w:space="0" w:color="auto"/>
            <w:left w:val="none" w:sz="0" w:space="0" w:color="auto"/>
            <w:bottom w:val="none" w:sz="0" w:space="0" w:color="auto"/>
            <w:right w:val="none" w:sz="0" w:space="0" w:color="auto"/>
          </w:divBdr>
        </w:div>
        <w:div w:id="1902522139">
          <w:marLeft w:val="0"/>
          <w:marRight w:val="0"/>
          <w:marTop w:val="0"/>
          <w:marBottom w:val="0"/>
          <w:divBdr>
            <w:top w:val="none" w:sz="0" w:space="0" w:color="auto"/>
            <w:left w:val="none" w:sz="0" w:space="0" w:color="auto"/>
            <w:bottom w:val="none" w:sz="0" w:space="0" w:color="auto"/>
            <w:right w:val="none" w:sz="0" w:space="0" w:color="auto"/>
          </w:divBdr>
        </w:div>
        <w:div w:id="1022633659">
          <w:marLeft w:val="0"/>
          <w:marRight w:val="0"/>
          <w:marTop w:val="0"/>
          <w:marBottom w:val="0"/>
          <w:divBdr>
            <w:top w:val="none" w:sz="0" w:space="0" w:color="auto"/>
            <w:left w:val="none" w:sz="0" w:space="0" w:color="auto"/>
            <w:bottom w:val="none" w:sz="0" w:space="0" w:color="auto"/>
            <w:right w:val="none" w:sz="0" w:space="0" w:color="auto"/>
          </w:divBdr>
        </w:div>
        <w:div w:id="1706370094">
          <w:marLeft w:val="0"/>
          <w:marRight w:val="0"/>
          <w:marTop w:val="0"/>
          <w:marBottom w:val="0"/>
          <w:divBdr>
            <w:top w:val="none" w:sz="0" w:space="0" w:color="auto"/>
            <w:left w:val="none" w:sz="0" w:space="0" w:color="auto"/>
            <w:bottom w:val="none" w:sz="0" w:space="0" w:color="auto"/>
            <w:right w:val="none" w:sz="0" w:space="0" w:color="auto"/>
          </w:divBdr>
        </w:div>
        <w:div w:id="2038390617">
          <w:marLeft w:val="0"/>
          <w:marRight w:val="0"/>
          <w:marTop w:val="0"/>
          <w:marBottom w:val="0"/>
          <w:divBdr>
            <w:top w:val="none" w:sz="0" w:space="0" w:color="auto"/>
            <w:left w:val="none" w:sz="0" w:space="0" w:color="auto"/>
            <w:bottom w:val="none" w:sz="0" w:space="0" w:color="auto"/>
            <w:right w:val="none" w:sz="0" w:space="0" w:color="auto"/>
          </w:divBdr>
        </w:div>
        <w:div w:id="1794128106">
          <w:marLeft w:val="0"/>
          <w:marRight w:val="0"/>
          <w:marTop w:val="0"/>
          <w:marBottom w:val="0"/>
          <w:divBdr>
            <w:top w:val="none" w:sz="0" w:space="0" w:color="auto"/>
            <w:left w:val="none" w:sz="0" w:space="0" w:color="auto"/>
            <w:bottom w:val="none" w:sz="0" w:space="0" w:color="auto"/>
            <w:right w:val="none" w:sz="0" w:space="0" w:color="auto"/>
          </w:divBdr>
        </w:div>
      </w:divsChild>
    </w:div>
    <w:div w:id="2007049466">
      <w:bodyDiv w:val="1"/>
      <w:marLeft w:val="0"/>
      <w:marRight w:val="0"/>
      <w:marTop w:val="0"/>
      <w:marBottom w:val="0"/>
      <w:divBdr>
        <w:top w:val="none" w:sz="0" w:space="0" w:color="auto"/>
        <w:left w:val="none" w:sz="0" w:space="0" w:color="auto"/>
        <w:bottom w:val="none" w:sz="0" w:space="0" w:color="auto"/>
        <w:right w:val="none" w:sz="0" w:space="0" w:color="auto"/>
      </w:divBdr>
      <w:divsChild>
        <w:div w:id="663094852">
          <w:marLeft w:val="0"/>
          <w:marRight w:val="0"/>
          <w:marTop w:val="0"/>
          <w:marBottom w:val="0"/>
          <w:divBdr>
            <w:top w:val="none" w:sz="0" w:space="0" w:color="auto"/>
            <w:left w:val="none" w:sz="0" w:space="0" w:color="auto"/>
            <w:bottom w:val="none" w:sz="0" w:space="0" w:color="auto"/>
            <w:right w:val="none" w:sz="0" w:space="0" w:color="auto"/>
          </w:divBdr>
        </w:div>
        <w:div w:id="1658875565">
          <w:marLeft w:val="0"/>
          <w:marRight w:val="0"/>
          <w:marTop w:val="0"/>
          <w:marBottom w:val="0"/>
          <w:divBdr>
            <w:top w:val="none" w:sz="0" w:space="0" w:color="auto"/>
            <w:left w:val="none" w:sz="0" w:space="0" w:color="auto"/>
            <w:bottom w:val="none" w:sz="0" w:space="0" w:color="auto"/>
            <w:right w:val="none" w:sz="0" w:space="0" w:color="auto"/>
          </w:divBdr>
        </w:div>
        <w:div w:id="419378273">
          <w:marLeft w:val="0"/>
          <w:marRight w:val="0"/>
          <w:marTop w:val="0"/>
          <w:marBottom w:val="0"/>
          <w:divBdr>
            <w:top w:val="none" w:sz="0" w:space="0" w:color="auto"/>
            <w:left w:val="none" w:sz="0" w:space="0" w:color="auto"/>
            <w:bottom w:val="none" w:sz="0" w:space="0" w:color="auto"/>
            <w:right w:val="none" w:sz="0" w:space="0" w:color="auto"/>
          </w:divBdr>
        </w:div>
        <w:div w:id="115218486">
          <w:marLeft w:val="0"/>
          <w:marRight w:val="0"/>
          <w:marTop w:val="0"/>
          <w:marBottom w:val="0"/>
          <w:divBdr>
            <w:top w:val="none" w:sz="0" w:space="0" w:color="auto"/>
            <w:left w:val="none" w:sz="0" w:space="0" w:color="auto"/>
            <w:bottom w:val="none" w:sz="0" w:space="0" w:color="auto"/>
            <w:right w:val="none" w:sz="0" w:space="0" w:color="auto"/>
          </w:divBdr>
        </w:div>
        <w:div w:id="1807047061">
          <w:marLeft w:val="0"/>
          <w:marRight w:val="0"/>
          <w:marTop w:val="0"/>
          <w:marBottom w:val="0"/>
          <w:divBdr>
            <w:top w:val="none" w:sz="0" w:space="0" w:color="auto"/>
            <w:left w:val="none" w:sz="0" w:space="0" w:color="auto"/>
            <w:bottom w:val="none" w:sz="0" w:space="0" w:color="auto"/>
            <w:right w:val="none" w:sz="0" w:space="0" w:color="auto"/>
          </w:divBdr>
        </w:div>
        <w:div w:id="1146238671">
          <w:marLeft w:val="0"/>
          <w:marRight w:val="0"/>
          <w:marTop w:val="0"/>
          <w:marBottom w:val="0"/>
          <w:divBdr>
            <w:top w:val="none" w:sz="0" w:space="0" w:color="auto"/>
            <w:left w:val="none" w:sz="0" w:space="0" w:color="auto"/>
            <w:bottom w:val="none" w:sz="0" w:space="0" w:color="auto"/>
            <w:right w:val="none" w:sz="0" w:space="0" w:color="auto"/>
          </w:divBdr>
        </w:div>
        <w:div w:id="1127164514">
          <w:marLeft w:val="0"/>
          <w:marRight w:val="0"/>
          <w:marTop w:val="0"/>
          <w:marBottom w:val="0"/>
          <w:divBdr>
            <w:top w:val="none" w:sz="0" w:space="0" w:color="auto"/>
            <w:left w:val="none" w:sz="0" w:space="0" w:color="auto"/>
            <w:bottom w:val="none" w:sz="0" w:space="0" w:color="auto"/>
            <w:right w:val="none" w:sz="0" w:space="0" w:color="auto"/>
          </w:divBdr>
        </w:div>
        <w:div w:id="1970090235">
          <w:marLeft w:val="0"/>
          <w:marRight w:val="0"/>
          <w:marTop w:val="0"/>
          <w:marBottom w:val="0"/>
          <w:divBdr>
            <w:top w:val="none" w:sz="0" w:space="0" w:color="auto"/>
            <w:left w:val="none" w:sz="0" w:space="0" w:color="auto"/>
            <w:bottom w:val="none" w:sz="0" w:space="0" w:color="auto"/>
            <w:right w:val="none" w:sz="0" w:space="0" w:color="auto"/>
          </w:divBdr>
        </w:div>
        <w:div w:id="695353472">
          <w:marLeft w:val="0"/>
          <w:marRight w:val="0"/>
          <w:marTop w:val="0"/>
          <w:marBottom w:val="0"/>
          <w:divBdr>
            <w:top w:val="none" w:sz="0" w:space="0" w:color="auto"/>
            <w:left w:val="none" w:sz="0" w:space="0" w:color="auto"/>
            <w:bottom w:val="none" w:sz="0" w:space="0" w:color="auto"/>
            <w:right w:val="none" w:sz="0" w:space="0" w:color="auto"/>
          </w:divBdr>
        </w:div>
        <w:div w:id="2061902396">
          <w:marLeft w:val="0"/>
          <w:marRight w:val="0"/>
          <w:marTop w:val="0"/>
          <w:marBottom w:val="0"/>
          <w:divBdr>
            <w:top w:val="none" w:sz="0" w:space="0" w:color="auto"/>
            <w:left w:val="none" w:sz="0" w:space="0" w:color="auto"/>
            <w:bottom w:val="none" w:sz="0" w:space="0" w:color="auto"/>
            <w:right w:val="none" w:sz="0" w:space="0" w:color="auto"/>
          </w:divBdr>
        </w:div>
        <w:div w:id="1797139227">
          <w:marLeft w:val="0"/>
          <w:marRight w:val="0"/>
          <w:marTop w:val="0"/>
          <w:marBottom w:val="0"/>
          <w:divBdr>
            <w:top w:val="none" w:sz="0" w:space="0" w:color="auto"/>
            <w:left w:val="none" w:sz="0" w:space="0" w:color="auto"/>
            <w:bottom w:val="none" w:sz="0" w:space="0" w:color="auto"/>
            <w:right w:val="none" w:sz="0" w:space="0" w:color="auto"/>
          </w:divBdr>
        </w:div>
        <w:div w:id="915282294">
          <w:marLeft w:val="0"/>
          <w:marRight w:val="0"/>
          <w:marTop w:val="0"/>
          <w:marBottom w:val="0"/>
          <w:divBdr>
            <w:top w:val="none" w:sz="0" w:space="0" w:color="auto"/>
            <w:left w:val="none" w:sz="0" w:space="0" w:color="auto"/>
            <w:bottom w:val="none" w:sz="0" w:space="0" w:color="auto"/>
            <w:right w:val="none" w:sz="0" w:space="0" w:color="auto"/>
          </w:divBdr>
        </w:div>
        <w:div w:id="1557400231">
          <w:marLeft w:val="0"/>
          <w:marRight w:val="0"/>
          <w:marTop w:val="0"/>
          <w:marBottom w:val="0"/>
          <w:divBdr>
            <w:top w:val="none" w:sz="0" w:space="0" w:color="auto"/>
            <w:left w:val="none" w:sz="0" w:space="0" w:color="auto"/>
            <w:bottom w:val="none" w:sz="0" w:space="0" w:color="auto"/>
            <w:right w:val="none" w:sz="0" w:space="0" w:color="auto"/>
          </w:divBdr>
        </w:div>
        <w:div w:id="1106851166">
          <w:marLeft w:val="0"/>
          <w:marRight w:val="0"/>
          <w:marTop w:val="0"/>
          <w:marBottom w:val="0"/>
          <w:divBdr>
            <w:top w:val="none" w:sz="0" w:space="0" w:color="auto"/>
            <w:left w:val="none" w:sz="0" w:space="0" w:color="auto"/>
            <w:bottom w:val="none" w:sz="0" w:space="0" w:color="auto"/>
            <w:right w:val="none" w:sz="0" w:space="0" w:color="auto"/>
          </w:divBdr>
        </w:div>
        <w:div w:id="1667856218">
          <w:marLeft w:val="0"/>
          <w:marRight w:val="0"/>
          <w:marTop w:val="0"/>
          <w:marBottom w:val="0"/>
          <w:divBdr>
            <w:top w:val="none" w:sz="0" w:space="0" w:color="auto"/>
            <w:left w:val="none" w:sz="0" w:space="0" w:color="auto"/>
            <w:bottom w:val="none" w:sz="0" w:space="0" w:color="auto"/>
            <w:right w:val="none" w:sz="0" w:space="0" w:color="auto"/>
          </w:divBdr>
        </w:div>
        <w:div w:id="1793283062">
          <w:marLeft w:val="0"/>
          <w:marRight w:val="0"/>
          <w:marTop w:val="0"/>
          <w:marBottom w:val="0"/>
          <w:divBdr>
            <w:top w:val="none" w:sz="0" w:space="0" w:color="auto"/>
            <w:left w:val="none" w:sz="0" w:space="0" w:color="auto"/>
            <w:bottom w:val="none" w:sz="0" w:space="0" w:color="auto"/>
            <w:right w:val="none" w:sz="0" w:space="0" w:color="auto"/>
          </w:divBdr>
        </w:div>
        <w:div w:id="329187727">
          <w:marLeft w:val="0"/>
          <w:marRight w:val="0"/>
          <w:marTop w:val="0"/>
          <w:marBottom w:val="0"/>
          <w:divBdr>
            <w:top w:val="none" w:sz="0" w:space="0" w:color="auto"/>
            <w:left w:val="none" w:sz="0" w:space="0" w:color="auto"/>
            <w:bottom w:val="none" w:sz="0" w:space="0" w:color="auto"/>
            <w:right w:val="none" w:sz="0" w:space="0" w:color="auto"/>
          </w:divBdr>
        </w:div>
        <w:div w:id="1164591039">
          <w:marLeft w:val="0"/>
          <w:marRight w:val="0"/>
          <w:marTop w:val="0"/>
          <w:marBottom w:val="0"/>
          <w:divBdr>
            <w:top w:val="none" w:sz="0" w:space="0" w:color="auto"/>
            <w:left w:val="none" w:sz="0" w:space="0" w:color="auto"/>
            <w:bottom w:val="none" w:sz="0" w:space="0" w:color="auto"/>
            <w:right w:val="none" w:sz="0" w:space="0" w:color="auto"/>
          </w:divBdr>
        </w:div>
        <w:div w:id="753087157">
          <w:marLeft w:val="0"/>
          <w:marRight w:val="0"/>
          <w:marTop w:val="0"/>
          <w:marBottom w:val="0"/>
          <w:divBdr>
            <w:top w:val="none" w:sz="0" w:space="0" w:color="auto"/>
            <w:left w:val="none" w:sz="0" w:space="0" w:color="auto"/>
            <w:bottom w:val="none" w:sz="0" w:space="0" w:color="auto"/>
            <w:right w:val="none" w:sz="0" w:space="0" w:color="auto"/>
          </w:divBdr>
        </w:div>
        <w:div w:id="1454984259">
          <w:marLeft w:val="0"/>
          <w:marRight w:val="0"/>
          <w:marTop w:val="0"/>
          <w:marBottom w:val="0"/>
          <w:divBdr>
            <w:top w:val="none" w:sz="0" w:space="0" w:color="auto"/>
            <w:left w:val="none" w:sz="0" w:space="0" w:color="auto"/>
            <w:bottom w:val="none" w:sz="0" w:space="0" w:color="auto"/>
            <w:right w:val="none" w:sz="0" w:space="0" w:color="auto"/>
          </w:divBdr>
        </w:div>
        <w:div w:id="1316685036">
          <w:marLeft w:val="0"/>
          <w:marRight w:val="0"/>
          <w:marTop w:val="0"/>
          <w:marBottom w:val="0"/>
          <w:divBdr>
            <w:top w:val="none" w:sz="0" w:space="0" w:color="auto"/>
            <w:left w:val="none" w:sz="0" w:space="0" w:color="auto"/>
            <w:bottom w:val="none" w:sz="0" w:space="0" w:color="auto"/>
            <w:right w:val="none" w:sz="0" w:space="0" w:color="auto"/>
          </w:divBdr>
        </w:div>
        <w:div w:id="1827934984">
          <w:marLeft w:val="0"/>
          <w:marRight w:val="0"/>
          <w:marTop w:val="0"/>
          <w:marBottom w:val="0"/>
          <w:divBdr>
            <w:top w:val="none" w:sz="0" w:space="0" w:color="auto"/>
            <w:left w:val="none" w:sz="0" w:space="0" w:color="auto"/>
            <w:bottom w:val="none" w:sz="0" w:space="0" w:color="auto"/>
            <w:right w:val="none" w:sz="0" w:space="0" w:color="auto"/>
          </w:divBdr>
        </w:div>
      </w:divsChild>
    </w:div>
    <w:div w:id="2121340839">
      <w:bodyDiv w:val="1"/>
      <w:marLeft w:val="0"/>
      <w:marRight w:val="0"/>
      <w:marTop w:val="0"/>
      <w:marBottom w:val="0"/>
      <w:divBdr>
        <w:top w:val="none" w:sz="0" w:space="0" w:color="auto"/>
        <w:left w:val="none" w:sz="0" w:space="0" w:color="auto"/>
        <w:bottom w:val="none" w:sz="0" w:space="0" w:color="auto"/>
        <w:right w:val="none" w:sz="0" w:space="0" w:color="auto"/>
      </w:divBdr>
      <w:divsChild>
        <w:div w:id="1187211573">
          <w:marLeft w:val="0"/>
          <w:marRight w:val="0"/>
          <w:marTop w:val="0"/>
          <w:marBottom w:val="0"/>
          <w:divBdr>
            <w:top w:val="none" w:sz="0" w:space="0" w:color="auto"/>
            <w:left w:val="none" w:sz="0" w:space="0" w:color="auto"/>
            <w:bottom w:val="none" w:sz="0" w:space="0" w:color="auto"/>
            <w:right w:val="none" w:sz="0" w:space="0" w:color="auto"/>
          </w:divBdr>
        </w:div>
        <w:div w:id="1053777742">
          <w:marLeft w:val="0"/>
          <w:marRight w:val="0"/>
          <w:marTop w:val="0"/>
          <w:marBottom w:val="0"/>
          <w:divBdr>
            <w:top w:val="none" w:sz="0" w:space="0" w:color="auto"/>
            <w:left w:val="none" w:sz="0" w:space="0" w:color="auto"/>
            <w:bottom w:val="none" w:sz="0" w:space="0" w:color="auto"/>
            <w:right w:val="none" w:sz="0" w:space="0" w:color="auto"/>
          </w:divBdr>
        </w:div>
        <w:div w:id="1334453350">
          <w:marLeft w:val="0"/>
          <w:marRight w:val="0"/>
          <w:marTop w:val="0"/>
          <w:marBottom w:val="0"/>
          <w:divBdr>
            <w:top w:val="none" w:sz="0" w:space="0" w:color="auto"/>
            <w:left w:val="none" w:sz="0" w:space="0" w:color="auto"/>
            <w:bottom w:val="none" w:sz="0" w:space="0" w:color="auto"/>
            <w:right w:val="none" w:sz="0" w:space="0" w:color="auto"/>
          </w:divBdr>
        </w:div>
        <w:div w:id="2101828840">
          <w:marLeft w:val="0"/>
          <w:marRight w:val="0"/>
          <w:marTop w:val="0"/>
          <w:marBottom w:val="0"/>
          <w:divBdr>
            <w:top w:val="none" w:sz="0" w:space="0" w:color="auto"/>
            <w:left w:val="none" w:sz="0" w:space="0" w:color="auto"/>
            <w:bottom w:val="none" w:sz="0" w:space="0" w:color="auto"/>
            <w:right w:val="none" w:sz="0" w:space="0" w:color="auto"/>
          </w:divBdr>
        </w:div>
        <w:div w:id="1429693722">
          <w:marLeft w:val="0"/>
          <w:marRight w:val="0"/>
          <w:marTop w:val="0"/>
          <w:marBottom w:val="0"/>
          <w:divBdr>
            <w:top w:val="none" w:sz="0" w:space="0" w:color="auto"/>
            <w:left w:val="none" w:sz="0" w:space="0" w:color="auto"/>
            <w:bottom w:val="none" w:sz="0" w:space="0" w:color="auto"/>
            <w:right w:val="none" w:sz="0" w:space="0" w:color="auto"/>
          </w:divBdr>
        </w:div>
        <w:div w:id="770510380">
          <w:marLeft w:val="0"/>
          <w:marRight w:val="0"/>
          <w:marTop w:val="0"/>
          <w:marBottom w:val="0"/>
          <w:divBdr>
            <w:top w:val="none" w:sz="0" w:space="0" w:color="auto"/>
            <w:left w:val="none" w:sz="0" w:space="0" w:color="auto"/>
            <w:bottom w:val="none" w:sz="0" w:space="0" w:color="auto"/>
            <w:right w:val="none" w:sz="0" w:space="0" w:color="auto"/>
          </w:divBdr>
        </w:div>
        <w:div w:id="118135597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1342</Words>
  <Characters>7654</Characters>
  <Application>Microsoft Office Word</Application>
  <DocSecurity>0</DocSecurity>
  <Lines>63</Lines>
  <Paragraphs>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12</cp:revision>
  <dcterms:created xsi:type="dcterms:W3CDTF">2024-11-15T13:35:00Z</dcterms:created>
  <dcterms:modified xsi:type="dcterms:W3CDTF">2025-04-21T17:53:00Z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