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586764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70"/>
        <w:gridCol w:w="1052"/>
        <w:gridCol w:w="937"/>
        <w:gridCol w:w="1169"/>
        <w:gridCol w:w="3952"/>
      </w:tblGrid>
      <w:tr w:rsidR="008239B5" w14:paraId="239FC382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52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37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69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5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A5E3D">
        <w:trPr>
          <w:trHeight w:val="462"/>
        </w:trPr>
        <w:tc>
          <w:tcPr>
            <w:tcW w:w="3870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52" w:type="dxa"/>
            <w:vAlign w:val="center"/>
          </w:tcPr>
          <w:p w14:paraId="2957EAEC" w14:textId="0F4E3F52" w:rsidR="008239B5" w:rsidRDefault="00D27D3D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√</w:t>
            </w:r>
          </w:p>
        </w:tc>
        <w:tc>
          <w:tcPr>
            <w:tcW w:w="937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52" w:type="dxa"/>
            <w:vAlign w:val="center"/>
          </w:tcPr>
          <w:p w14:paraId="15802996" w14:textId="5622C78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1F70FCD2" w14:textId="4FD1234C" w:rsidR="008239B5" w:rsidRDefault="008239B5" w:rsidP="00435981"/>
        </w:tc>
      </w:tr>
      <w:tr w:rsidR="008239B5" w14:paraId="5F3C740D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52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C66B396" w14:textId="47DFF120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52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6BB74F9" w14:textId="7BA1C1ED" w:rsidR="008239B5" w:rsidRDefault="00D27D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3A5E3D">
        <w:trPr>
          <w:trHeight w:val="545"/>
        </w:trPr>
        <w:tc>
          <w:tcPr>
            <w:tcW w:w="3870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52" w:type="dxa"/>
            <w:vAlign w:val="center"/>
          </w:tcPr>
          <w:p w14:paraId="3F812A46" w14:textId="6976693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2D5A2FA" w14:textId="3C19A509" w:rsidR="008239B5" w:rsidRDefault="008239B5">
            <w:pPr>
              <w:jc w:val="center"/>
            </w:pPr>
          </w:p>
        </w:tc>
      </w:tr>
      <w:tr w:rsidR="008239B5" w14:paraId="031A8D42" w14:textId="77777777" w:rsidTr="003A5E3D">
        <w:trPr>
          <w:trHeight w:val="591"/>
        </w:trPr>
        <w:tc>
          <w:tcPr>
            <w:tcW w:w="3870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52" w:type="dxa"/>
            <w:vAlign w:val="center"/>
          </w:tcPr>
          <w:p w14:paraId="7669F121" w14:textId="7EAEED78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9B15519" w14:textId="3EDD17AC" w:rsidR="008239B5" w:rsidRDefault="008239B5">
            <w:pPr>
              <w:jc w:val="center"/>
            </w:pPr>
          </w:p>
        </w:tc>
      </w:tr>
      <w:tr w:rsidR="008239B5" w14:paraId="63828664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52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50B51DE" w14:textId="17D8FEEB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 w:rsidTr="003A5E3D">
        <w:trPr>
          <w:trHeight w:val="607"/>
        </w:trPr>
        <w:tc>
          <w:tcPr>
            <w:tcW w:w="3870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52" w:type="dxa"/>
            <w:vAlign w:val="center"/>
          </w:tcPr>
          <w:p w14:paraId="0FDE65F7" w14:textId="3CEEE91E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5E883E3F" w14:textId="42E1ED50" w:rsidR="008239B5" w:rsidRDefault="008239B5">
            <w:pPr>
              <w:jc w:val="center"/>
            </w:pPr>
          </w:p>
        </w:tc>
      </w:tr>
      <w:tr w:rsidR="008239B5" w14:paraId="73B9F130" w14:textId="77777777" w:rsidTr="003A5E3D">
        <w:trPr>
          <w:trHeight w:val="561"/>
        </w:trPr>
        <w:tc>
          <w:tcPr>
            <w:tcW w:w="3870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52" w:type="dxa"/>
            <w:vAlign w:val="center"/>
          </w:tcPr>
          <w:p w14:paraId="392ACDA1" w14:textId="4EB6267A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FA3A33B" w14:textId="7059E901" w:rsidR="008239B5" w:rsidRDefault="008239B5">
            <w:pPr>
              <w:jc w:val="center"/>
              <w:rPr>
                <w:lang w:bidi="ar-EG"/>
              </w:rPr>
            </w:pPr>
          </w:p>
        </w:tc>
      </w:tr>
      <w:tr w:rsidR="008239B5" w14:paraId="48272684" w14:textId="77777777" w:rsidTr="003A5E3D">
        <w:trPr>
          <w:trHeight w:val="520"/>
        </w:trPr>
        <w:tc>
          <w:tcPr>
            <w:tcW w:w="3870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52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CF2410E" w14:textId="126BA4E4" w:rsidR="008239B5" w:rsidRDefault="003F49C3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52" w:type="dxa"/>
            <w:vAlign w:val="center"/>
          </w:tcPr>
          <w:p w14:paraId="33F62498" w14:textId="6E096FD8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6EBEC288" w14:textId="77777777" w:rsidR="008239B5" w:rsidRDefault="008239B5" w:rsidP="00435981">
            <w:pPr>
              <w:jc w:val="center"/>
            </w:pPr>
          </w:p>
        </w:tc>
      </w:tr>
      <w:tr w:rsidR="008239B5" w14:paraId="775BDB18" w14:textId="77777777" w:rsidTr="003A5E3D">
        <w:trPr>
          <w:trHeight w:val="442"/>
        </w:trPr>
        <w:tc>
          <w:tcPr>
            <w:tcW w:w="3870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52" w:type="dxa"/>
            <w:vAlign w:val="center"/>
          </w:tcPr>
          <w:p w14:paraId="1DBB3281" w14:textId="178896AF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937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51" w:type="dxa"/>
            <w:vAlign w:val="center"/>
          </w:tcPr>
          <w:p w14:paraId="492DA691" w14:textId="2B595033" w:rsidR="008239B5" w:rsidRDefault="008239B5">
            <w:pPr>
              <w:jc w:val="center"/>
            </w:pPr>
          </w:p>
        </w:tc>
      </w:tr>
      <w:tr w:rsidR="008239B5" w14:paraId="26B6E1C1" w14:textId="77777777" w:rsidTr="003A5E3D">
        <w:trPr>
          <w:trHeight w:val="864"/>
        </w:trPr>
        <w:tc>
          <w:tcPr>
            <w:tcW w:w="3870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52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37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B0E78D2" w14:textId="3AB8F419" w:rsidR="008239B5" w:rsidRDefault="003A5E3D">
            <w:pPr>
              <w:jc w:val="center"/>
            </w:pPr>
            <w:r>
              <w:t>√</w:t>
            </w:r>
          </w:p>
        </w:tc>
        <w:tc>
          <w:tcPr>
            <w:tcW w:w="3951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3A5E3D">
        <w:trPr>
          <w:trHeight w:val="1371"/>
        </w:trPr>
        <w:tc>
          <w:tcPr>
            <w:tcW w:w="3870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10" w:type="dxa"/>
            <w:gridSpan w:val="4"/>
            <w:vAlign w:val="center"/>
          </w:tcPr>
          <w:p w14:paraId="507DBA21" w14:textId="47D0800F" w:rsidR="00D27D3D" w:rsidRPr="003A5E3D" w:rsidRDefault="00D27D3D" w:rsidP="00D27D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3A5E3D">
              <w:rPr>
                <w:b/>
                <w:bCs/>
                <w:sz w:val="24"/>
                <w:szCs w:val="24"/>
                <w:u w:val="single"/>
              </w:rPr>
              <w:t>Introduction</w:t>
            </w:r>
          </w:p>
          <w:p w14:paraId="76204A07" w14:textId="77777777" w:rsidR="0040644B" w:rsidRPr="0040644B" w:rsidRDefault="00D27D3D" w:rsidP="0040644B">
            <w:pPr>
              <w:bidi/>
              <w:jc w:val="both"/>
              <w:rPr>
                <w:rFonts w:asciiTheme="majorBidi" w:hAnsiTheme="majorBidi" w:cstheme="majorBidi"/>
                <w:rtl/>
                <w:lang w:bidi="ar-EG"/>
              </w:rPr>
            </w:pPr>
            <w:r w:rsidRPr="003F49C3">
              <w:rPr>
                <w:rFonts w:cstheme="minorBidi" w:hint="cs"/>
                <w:rtl/>
                <w:lang w:bidi="ar-EG"/>
              </w:rPr>
              <w:t xml:space="preserve">تحتاج الي تطوير </w:t>
            </w:r>
            <w:r>
              <w:rPr>
                <w:rFonts w:hint="cs"/>
                <w:rtl/>
              </w:rPr>
              <w:t xml:space="preserve">لم يستخدم </w:t>
            </w:r>
            <w:r w:rsidRPr="0040644B">
              <w:rPr>
                <w:rFonts w:asciiTheme="majorBidi" w:hAnsiTheme="majorBidi" w:cstheme="majorBidi"/>
                <w:rtl/>
              </w:rPr>
              <w:t>المنهج العلمي في التطبيق يمكنه إضافة نتائج دراسات سابقة</w:t>
            </w:r>
          </w:p>
          <w:p w14:paraId="2EC9FDAE" w14:textId="03B74C3D" w:rsidR="0040644B" w:rsidRPr="0040644B" w:rsidRDefault="0040644B" w:rsidP="0040644B">
            <w:pPr>
              <w:shd w:val="clear" w:color="auto" w:fill="FFFFFF"/>
              <w:spacing w:after="100" w:afterAutospacing="1" w:line="429" w:lineRule="atLeast"/>
              <w:ind w:left="-360"/>
              <w:jc w:val="right"/>
              <w:rPr>
                <w:rFonts w:ascii="Segoe UI" w:eastAsia="Times New Roman" w:hAnsi="Segoe UI" w:cs="Segoe UI"/>
                <w:color w:val="404040"/>
                <w:sz w:val="24"/>
                <w:szCs w:val="24"/>
              </w:rPr>
            </w:pPr>
            <w:r w:rsidRPr="0040644B">
              <w:rPr>
                <w:rFonts w:asciiTheme="majorBidi" w:eastAsia="Times New Roman" w:hAnsiTheme="majorBidi" w:cstheme="majorBidi"/>
                <w:color w:val="404040"/>
                <w:sz w:val="24"/>
                <w:szCs w:val="24"/>
                <w:rtl/>
              </w:rPr>
              <w:t>لم تُستخدم </w:t>
            </w:r>
            <w:r w:rsidRPr="0040644B">
              <w:rPr>
                <w:rFonts w:asciiTheme="majorBidi" w:eastAsia="Times New Roman" w:hAnsiTheme="majorBidi" w:cstheme="majorBidi"/>
                <w:b/>
                <w:bCs/>
                <w:color w:val="404040"/>
                <w:sz w:val="24"/>
                <w:szCs w:val="24"/>
                <w:rtl/>
              </w:rPr>
              <w:t>المصطلحات العلمية</w:t>
            </w:r>
            <w:r w:rsidRPr="0040644B">
              <w:rPr>
                <w:rFonts w:asciiTheme="majorBidi" w:eastAsia="Times New Roman" w:hAnsiTheme="majorBidi" w:cstheme="majorBidi"/>
                <w:color w:val="404040"/>
                <w:sz w:val="24"/>
                <w:szCs w:val="24"/>
                <w:rtl/>
              </w:rPr>
              <w:t> بوضوح (مثل: المتغيرات، الإطار النظري</w:t>
            </w:r>
            <w:r w:rsidRPr="0040644B">
              <w:rPr>
                <w:rFonts w:ascii="Segoe UI" w:eastAsia="Times New Roman" w:hAnsi="Segoe UI" w:cs="Segoe UI"/>
                <w:color w:val="404040"/>
                <w:sz w:val="24"/>
                <w:szCs w:val="24"/>
                <w:rtl/>
              </w:rPr>
              <w:t>)</w:t>
            </w:r>
          </w:p>
          <w:p w14:paraId="27A71219" w14:textId="77777777" w:rsidR="003F49C3" w:rsidRPr="003F49C3" w:rsidRDefault="00D27D3D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429" w:lineRule="atLeas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rFonts w:cstheme="minorBidi"/>
                <w:b/>
                <w:bCs/>
                <w:u w:val="single"/>
                <w:lang w:bidi="ar-EG"/>
              </w:rPr>
              <w:t xml:space="preserve">Study Problem: </w:t>
            </w:r>
          </w:p>
          <w:p w14:paraId="327D4993" w14:textId="4DEFCB59" w:rsidR="00D27D3D" w:rsidRPr="00D27D3D" w:rsidRDefault="00D27D3D" w:rsidP="003F49C3">
            <w:pPr>
              <w:pStyle w:val="ds-markdown-paragraph"/>
              <w:shd w:val="clear" w:color="auto" w:fill="FFFFFF"/>
              <w:spacing w:before="0" w:beforeAutospacing="0" w:after="0" w:afterAutospacing="0"/>
              <w:ind w:left="360"/>
              <w:jc w:val="right"/>
              <w:rPr>
                <w:rFonts w:ascii="Segoe UI" w:hAnsi="Segoe UI" w:cs="Segoe UI"/>
                <w:color w:val="404040"/>
                <w:sz w:val="20"/>
                <w:szCs w:val="20"/>
                <w:lang w:bidi="ar-EG"/>
              </w:rPr>
            </w:pPr>
            <w:r w:rsidRPr="00D27D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لم تُذكر </w:t>
            </w:r>
            <w:r w:rsidRPr="003A5E3D">
              <w:rPr>
                <w:rStyle w:val="Strong"/>
                <w:rFonts w:ascii="Segoe UI" w:hAnsi="Segoe UI" w:cs="Segoe UI"/>
                <w:b w:val="0"/>
                <w:bCs w:val="0"/>
                <w:color w:val="404040"/>
                <w:sz w:val="22"/>
                <w:szCs w:val="22"/>
                <w:rtl/>
              </w:rPr>
              <w:t>نتائج محددة من الدراسات السابقة</w:t>
            </w:r>
            <w:r w:rsidRPr="003A5E3D">
              <w:rPr>
                <w:rFonts w:ascii="Segoe UI" w:hAnsi="Segoe UI" w:cs="Segoe UI"/>
                <w:b/>
                <w:bCs/>
                <w:color w:val="404040"/>
                <w:sz w:val="22"/>
                <w:szCs w:val="22"/>
                <w:rtl/>
              </w:rPr>
              <w:t> </w:t>
            </w:r>
            <w:r w:rsidRPr="00D27D3D">
              <w:rPr>
                <w:rFonts w:ascii="Segoe UI" w:hAnsi="Segoe UI" w:cs="Segoe UI"/>
                <w:color w:val="404040"/>
                <w:sz w:val="18"/>
                <w:szCs w:val="18"/>
                <w:rtl/>
              </w:rPr>
              <w:t>توضح الفجوة المعرفية</w:t>
            </w:r>
          </w:p>
          <w:p w14:paraId="0B7C4E58" w14:textId="60EBCF99" w:rsidR="00D27D3D" w:rsidRPr="003F49C3" w:rsidRDefault="00D27D3D" w:rsidP="003F49C3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spacing w:before="0" w:beforeAutospacing="0"/>
              <w:ind w:left="0"/>
              <w:jc w:val="righ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D27D3D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لم يُوضح كيف ستساهم الدراسة الحالية في حل مشكلة مجتمع الدراسة (شركة جمجوم فارما</w:t>
            </w:r>
            <w:r w:rsidR="003F49C3">
              <w:rPr>
                <w:rFonts w:ascii="Segoe UI" w:hAnsi="Segoe UI" w:cs="Segoe UI" w:hint="cs"/>
                <w:color w:val="404040"/>
                <w:sz w:val="20"/>
                <w:szCs w:val="20"/>
                <w:rtl/>
              </w:rPr>
              <w:t>)</w:t>
            </w:r>
          </w:p>
          <w:p w14:paraId="5188000A" w14:textId="05D674E6" w:rsidR="003F49C3" w:rsidRDefault="003F49C3" w:rsidP="003F49C3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spacing w:before="0" w:beforeAutospacing="0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F49C3">
              <w:rPr>
                <w:b/>
                <w:bCs/>
                <w:color w:val="000000"/>
                <w:u w:val="single"/>
              </w:rPr>
              <w:t>Study Questions</w:t>
            </w:r>
          </w:p>
          <w:p w14:paraId="0F4F6237" w14:textId="50E671B7" w:rsidR="0040644B" w:rsidRPr="003F49C3" w:rsidRDefault="0040644B" w:rsidP="0040644B">
            <w:pPr>
              <w:pStyle w:val="ds-markdown-paragraph"/>
              <w:shd w:val="clear" w:color="auto" w:fill="FFFFFF"/>
              <w:spacing w:before="0" w:beforeAutospacing="0"/>
              <w:ind w:left="360"/>
              <w:jc w:val="right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40644B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وُضعت</w:t>
            </w:r>
            <w:r>
              <w:rPr>
                <w:rFonts w:ascii="Segoe UI" w:hAnsi="Segoe UI" w:cs="Segoe UI" w:hint="cs"/>
                <w:b/>
                <w:bCs/>
                <w:color w:val="404040"/>
                <w:sz w:val="20"/>
                <w:szCs w:val="20"/>
                <w:u w:val="single"/>
                <w:rtl/>
              </w:rPr>
              <w:t xml:space="preserve"> </w:t>
            </w:r>
            <w:r w:rsidRPr="0040644B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تساؤلات فرعية دون تساؤل رئيسي يجمعها</w:t>
            </w:r>
          </w:p>
          <w:p w14:paraId="2D6ACB4D" w14:textId="6657A771" w:rsidR="003F49C3" w:rsidRPr="003F49C3" w:rsidRDefault="003F49C3" w:rsidP="003F49C3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rPr>
                <w:rFonts w:ascii="Segoe UI" w:hAnsi="Segoe UI" w:cs="Segoe UI"/>
                <w:color w:val="404040"/>
                <w:sz w:val="20"/>
                <w:szCs w:val="20"/>
              </w:rPr>
            </w:pPr>
            <w:r w:rsidRPr="003F49C3">
              <w:rPr>
                <w:b/>
                <w:bCs/>
                <w:color w:val="000000"/>
                <w:u w:val="single"/>
              </w:rPr>
              <w:t>Research Methodology</w:t>
            </w:r>
          </w:p>
          <w:p w14:paraId="4BBF8978" w14:textId="1F53C191" w:rsidR="003F49C3" w:rsidRDefault="003F49C3" w:rsidP="003F49C3">
            <w:pPr>
              <w:pStyle w:val="ds-markdown-paragraph"/>
              <w:shd w:val="clear" w:color="auto" w:fill="FFFFFF"/>
              <w:ind w:left="720"/>
              <w:jc w:val="right"/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</w:pPr>
            <w:r w:rsidRPr="003F49C3">
              <w:rPr>
                <w:rFonts w:ascii="Segoe UI" w:hAnsi="Segoe UI" w:cs="Segoe UI"/>
                <w:color w:val="404040"/>
                <w:sz w:val="20"/>
                <w:szCs w:val="20"/>
                <w:rtl/>
              </w:rPr>
              <w:t>الفرضيات مُصاغة كـ فرضية العدم فقط (لا يوجد أثر) دون فرضيات بديلة</w:t>
            </w:r>
          </w:p>
          <w:p w14:paraId="6B35ACF1" w14:textId="01C9C48E" w:rsidR="003A5E3D" w:rsidRPr="003A5E3D" w:rsidRDefault="003A5E3D" w:rsidP="003A5E3D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rPr>
                <w:rFonts w:ascii="Segoe UI" w:hAnsi="Segoe UI" w:cs="Segoe UI"/>
                <w:b/>
                <w:bCs/>
                <w:color w:val="404040"/>
                <w:sz w:val="20"/>
                <w:szCs w:val="20"/>
                <w:u w:val="single"/>
              </w:rPr>
            </w:pPr>
            <w:r w:rsidRPr="003A5E3D">
              <w:rPr>
                <w:b/>
                <w:bCs/>
                <w:color w:val="000000"/>
                <w:u w:val="single"/>
              </w:rPr>
              <w:t>List of The References and Preliminary Resources</w:t>
            </w:r>
          </w:p>
          <w:p w14:paraId="74C6969E" w14:textId="7B7B0D4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>
              <w:rPr>
                <w:rFonts w:ascii="Segoe UI" w:hAnsi="Segoe UI" w:cs="Segoe UI" w:hint="cs"/>
                <w:color w:val="404040"/>
                <w:sz w:val="22"/>
                <w:szCs w:val="22"/>
                <w:rtl/>
              </w:rPr>
              <w:t>ترتيب ا</w:t>
            </w: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 xml:space="preserve">لمراجع أبجديًا </w:t>
            </w:r>
          </w:p>
          <w:p w14:paraId="018D101B" w14:textId="107B9924" w:rsidR="003A5E3D" w:rsidRPr="003A5E3D" w:rsidRDefault="003A5E3D" w:rsidP="003A5E3D">
            <w:pPr>
              <w:pStyle w:val="ds-markdown-paragraph"/>
              <w:shd w:val="clear" w:color="auto" w:fill="FFFFFF"/>
              <w:spacing w:before="0" w:beforeAutospacing="0" w:after="0" w:afterAutospacing="0" w:line="429" w:lineRule="atLeast"/>
              <w:ind w:left="-360"/>
              <w:jc w:val="right"/>
              <w:rPr>
                <w:rFonts w:ascii="Segoe UI" w:hAnsi="Segoe UI" w:cs="Segoe UI"/>
                <w:color w:val="404040"/>
                <w:sz w:val="22"/>
                <w:szCs w:val="22"/>
              </w:rPr>
            </w:pPr>
            <w:r w:rsidRPr="003A5E3D">
              <w:rPr>
                <w:rFonts w:ascii="Segoe UI" w:hAnsi="Segoe UI" w:cs="Segoe UI"/>
                <w:color w:val="404040"/>
                <w:sz w:val="22"/>
                <w:szCs w:val="22"/>
                <w:rtl/>
              </w:rPr>
              <w:t>أكمل بيانات النشر الناقصة</w:t>
            </w:r>
          </w:p>
          <w:p w14:paraId="35660FD1" w14:textId="77777777" w:rsidR="003F49C3" w:rsidRPr="00D27D3D" w:rsidRDefault="003F49C3" w:rsidP="003F49C3">
            <w:pPr>
              <w:pStyle w:val="ds-markdown-paragraph"/>
              <w:shd w:val="clear" w:color="auto" w:fill="FFFFFF"/>
              <w:spacing w:before="0" w:beforeAutospacing="0"/>
              <w:rPr>
                <w:rFonts w:ascii="Segoe UI" w:hAnsi="Segoe UI" w:cs="Segoe UI"/>
                <w:color w:val="404040"/>
                <w:sz w:val="20"/>
                <w:szCs w:val="20"/>
              </w:rPr>
            </w:pPr>
          </w:p>
          <w:p w14:paraId="7435E8FC" w14:textId="2F0444BD" w:rsidR="00D27D3D" w:rsidRPr="003A5E3D" w:rsidRDefault="00D27D3D" w:rsidP="003F49C3">
            <w:pPr>
              <w:pStyle w:val="ListParagraph"/>
              <w:bidi/>
              <w:rPr>
                <w:rFonts w:cstheme="minorBidi"/>
                <w:lang w:bidi="ar-EG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876FA"/>
    <w:multiLevelType w:val="hybridMultilevel"/>
    <w:tmpl w:val="4D8C70F0"/>
    <w:lvl w:ilvl="0" w:tplc="6A4C5330">
      <w:numFmt w:val="bullet"/>
      <w:lvlText w:val=""/>
      <w:lvlJc w:val="left"/>
      <w:pPr>
        <w:ind w:left="785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138E4"/>
    <w:multiLevelType w:val="hybridMultilevel"/>
    <w:tmpl w:val="90E898F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800F6"/>
    <w:multiLevelType w:val="hybridMultilevel"/>
    <w:tmpl w:val="620E4460"/>
    <w:lvl w:ilvl="0" w:tplc="6A4C533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62804"/>
    <w:multiLevelType w:val="multilevel"/>
    <w:tmpl w:val="AA0AF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FB44F6"/>
    <w:multiLevelType w:val="multilevel"/>
    <w:tmpl w:val="C26E8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1E01E5"/>
    <w:multiLevelType w:val="multilevel"/>
    <w:tmpl w:val="A49A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7398570">
    <w:abstractNumId w:val="1"/>
  </w:num>
  <w:num w:numId="2" w16cid:durableId="982584101">
    <w:abstractNumId w:val="3"/>
  </w:num>
  <w:num w:numId="3" w16cid:durableId="1662730469">
    <w:abstractNumId w:val="6"/>
  </w:num>
  <w:num w:numId="4" w16cid:durableId="1710496908">
    <w:abstractNumId w:val="2"/>
  </w:num>
  <w:num w:numId="5" w16cid:durableId="1832790541">
    <w:abstractNumId w:val="5"/>
  </w:num>
  <w:num w:numId="6" w16cid:durableId="1072890623">
    <w:abstractNumId w:val="0"/>
  </w:num>
  <w:num w:numId="7" w16cid:durableId="1482651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5E3D"/>
    <w:rsid w:val="003F49C3"/>
    <w:rsid w:val="0040644B"/>
    <w:rsid w:val="00435981"/>
    <w:rsid w:val="004E21BE"/>
    <w:rsid w:val="00732426"/>
    <w:rsid w:val="007C23A5"/>
    <w:rsid w:val="008239B5"/>
    <w:rsid w:val="008D7A2A"/>
    <w:rsid w:val="00C60C27"/>
    <w:rsid w:val="00D25BF0"/>
    <w:rsid w:val="00D27D3D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27D3D"/>
    <w:pPr>
      <w:ind w:left="720"/>
      <w:contextualSpacing/>
    </w:pPr>
  </w:style>
  <w:style w:type="paragraph" w:customStyle="1" w:styleId="ds-markdown-paragraph">
    <w:name w:val="ds-markdown-paragraph"/>
    <w:basedOn w:val="Normal"/>
    <w:rsid w:val="00D27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27D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183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Alaa Mostafa</cp:lastModifiedBy>
  <cp:revision>5</cp:revision>
  <dcterms:created xsi:type="dcterms:W3CDTF">2025-07-25T09:15:00Z</dcterms:created>
  <dcterms:modified xsi:type="dcterms:W3CDTF">2025-07-26T12:17:00Z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