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B4AE8" w14:textId="77777777" w:rsidR="007134B2" w:rsidRDefault="007134B2">
      <w:pPr>
        <w:rPr>
          <w:rFonts w:ascii="Simplified Arabic" w:hAnsi="Simplified Arabic" w:cs="Simplified Arabic"/>
          <w:sz w:val="26"/>
          <w:szCs w:val="26"/>
          <w:rtl/>
        </w:rPr>
      </w:pPr>
    </w:p>
    <w:p w14:paraId="4BFCE6BF" w14:textId="77777777" w:rsidR="00F87D49" w:rsidRDefault="00F87D49">
      <w:pPr>
        <w:rPr>
          <w:rFonts w:ascii="Simplified Arabic" w:hAnsi="Simplified Arabic" w:cs="Simplified Arabic"/>
          <w:sz w:val="26"/>
          <w:szCs w:val="26"/>
          <w:rtl/>
        </w:rPr>
      </w:pPr>
    </w:p>
    <w:p w14:paraId="6481FBA7" w14:textId="3704BE14" w:rsidR="0099539F" w:rsidRDefault="00BE681C">
      <w:pPr>
        <w:rPr>
          <w:rFonts w:ascii="Simplified Arabic" w:hAnsi="Simplified Arabic" w:cs="Simplified Arabic"/>
          <w:sz w:val="26"/>
          <w:szCs w:val="26"/>
          <w:lang w:bidi="ar-LB"/>
        </w:rPr>
      </w:pPr>
      <w:r>
        <w:rPr>
          <w:rFonts w:ascii="Simplified Arabic" w:hAnsi="Simplified Arabic" w:cs="Simplified Arabic"/>
          <w:noProof/>
          <w:sz w:val="26"/>
          <w:szCs w:val="26"/>
        </w:rPr>
        <w:drawing>
          <wp:anchor distT="0" distB="0" distL="114300" distR="114300" simplePos="0" relativeHeight="251659264" behindDoc="0" locked="0" layoutInCell="1" allowOverlap="1" wp14:anchorId="49B1CFA4" wp14:editId="4577A10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67407"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a:xfrm>
                      <a:off x="0" y="0"/>
                      <a:ext cx="1485900" cy="592455"/>
                    </a:xfrm>
                    <a:prstGeom prst="rect">
                      <a:avLst/>
                    </a:prstGeom>
                    <a:noFill/>
                  </pic:spPr>
                </pic:pic>
              </a:graphicData>
            </a:graphic>
          </wp:anchor>
        </w:drawing>
      </w:r>
      <w:r>
        <w:rPr>
          <w:rFonts w:ascii="Simplified Arabic" w:hAnsi="Simplified Arabic" w:cs="Simplified Arabic"/>
          <w:sz w:val="26"/>
          <w:szCs w:val="26"/>
          <w:rtl/>
          <w:lang w:bidi="ar-LB"/>
        </w:rPr>
        <w:t xml:space="preserve">جامعة </w:t>
      </w:r>
      <w:proofErr w:type="spellStart"/>
      <w:r>
        <w:rPr>
          <w:rFonts w:ascii="Simplified Arabic" w:hAnsi="Simplified Arabic" w:cs="Simplified Arabic"/>
          <w:sz w:val="26"/>
          <w:szCs w:val="26"/>
          <w:rtl/>
          <w:lang w:bidi="ar-LB"/>
        </w:rPr>
        <w:t>ميدأوشن</w:t>
      </w:r>
      <w:proofErr w:type="spellEnd"/>
    </w:p>
    <w:p w14:paraId="69A013A0" w14:textId="77777777" w:rsidR="0099539F" w:rsidRDefault="00BE681C">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كلية الإعلام والتسويق</w:t>
      </w:r>
    </w:p>
    <w:p w14:paraId="3D1DD8C9" w14:textId="04EFF9DF" w:rsidR="0099539F" w:rsidRDefault="00BE681C">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بكالوريوس الإعلام الرقمي</w:t>
      </w:r>
      <w:r>
        <w:rPr>
          <w:rFonts w:ascii="Simplified Arabic" w:hAnsi="Simplified Arabic" w:cs="Simplified Arabic" w:hint="cs"/>
          <w:sz w:val="26"/>
          <w:szCs w:val="26"/>
          <w:rtl/>
          <w:lang w:bidi="ar-LB"/>
        </w:rPr>
        <w:t xml:space="preserve"> </w:t>
      </w:r>
    </w:p>
    <w:p w14:paraId="4C422836" w14:textId="77777777" w:rsidR="0099539F" w:rsidRDefault="0099539F">
      <w:pPr>
        <w:rPr>
          <w:rtl/>
        </w:rPr>
      </w:pPr>
    </w:p>
    <w:p w14:paraId="210D7470" w14:textId="77777777" w:rsidR="0099539F" w:rsidRDefault="0099539F">
      <w:pPr>
        <w:rPr>
          <w:rtl/>
        </w:rPr>
      </w:pPr>
    </w:p>
    <w:p w14:paraId="1C38B7D8" w14:textId="77777777" w:rsidR="0099539F" w:rsidRDefault="0099539F">
      <w:pPr>
        <w:rPr>
          <w:rtl/>
        </w:rPr>
      </w:pPr>
    </w:p>
    <w:p w14:paraId="46F19410" w14:textId="08EA6DF9" w:rsidR="0099539F" w:rsidRDefault="00BE681C">
      <w:pPr>
        <w:jc w:val="center"/>
        <w:rPr>
          <w:rFonts w:ascii="Simplified Arabic" w:hAnsi="Simplified Arabic" w:cs="Simplified Arabic"/>
          <w:b/>
          <w:bCs/>
          <w:sz w:val="32"/>
          <w:szCs w:val="32"/>
          <w:rtl/>
        </w:rPr>
      </w:pPr>
      <w:r>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3CCA054D" w14:textId="22C77479" w:rsidR="0099539F" w:rsidRPr="00406DFA" w:rsidRDefault="003E3FF6">
      <w:pPr>
        <w:jc w:val="center"/>
        <w:rPr>
          <w:rFonts w:ascii="Simplified Arabic" w:hAnsi="Simplified Arabic" w:cs="Simplified Arabic"/>
          <w:b/>
          <w:bCs/>
          <w:sz w:val="36"/>
          <w:szCs w:val="36"/>
          <w:rtl/>
        </w:rPr>
      </w:pPr>
      <w:r w:rsidRPr="00406DFA">
        <w:rPr>
          <w:rFonts w:ascii="Simplified Arabic" w:hAnsi="Simplified Arabic" w:cs="Simplified Arabic" w:hint="cs"/>
          <w:b/>
          <w:bCs/>
          <w:sz w:val="36"/>
          <w:szCs w:val="36"/>
          <w:rtl/>
        </w:rPr>
        <w:t>التأثير الخوارزمي في البيئة الرقمية وانعكاساته السلوكية والنفسية لدى المستخدمين</w:t>
      </w:r>
    </w:p>
    <w:p w14:paraId="263DD134" w14:textId="1F5960E1" w:rsidR="003E3FF6" w:rsidRPr="00406DFA" w:rsidRDefault="003E3FF6">
      <w:pPr>
        <w:jc w:val="center"/>
        <w:rPr>
          <w:rFonts w:ascii="Simplified Arabic" w:hAnsi="Simplified Arabic" w:cs="Simplified Arabic"/>
          <w:b/>
          <w:bCs/>
          <w:sz w:val="28"/>
          <w:szCs w:val="28"/>
          <w:rtl/>
        </w:rPr>
      </w:pPr>
      <w:proofErr w:type="spellStart"/>
      <w:r w:rsidRPr="00406DFA">
        <w:rPr>
          <w:rFonts w:ascii="Simplified Arabic" w:hAnsi="Simplified Arabic" w:cs="Simplified Arabic" w:hint="cs"/>
          <w:b/>
          <w:bCs/>
          <w:sz w:val="28"/>
          <w:szCs w:val="28"/>
          <w:rtl/>
        </w:rPr>
        <w:t>دراسه</w:t>
      </w:r>
      <w:proofErr w:type="spellEnd"/>
      <w:r w:rsidRPr="00406DFA">
        <w:rPr>
          <w:rFonts w:ascii="Simplified Arabic" w:hAnsi="Simplified Arabic" w:cs="Simplified Arabic" w:hint="cs"/>
          <w:b/>
          <w:bCs/>
          <w:sz w:val="28"/>
          <w:szCs w:val="28"/>
          <w:rtl/>
        </w:rPr>
        <w:t xml:space="preserve"> ميدانيه على عينة من مستخدمي وسائل التواصل الاجتماعي في المملكة العربية السعودية </w:t>
      </w:r>
    </w:p>
    <w:p w14:paraId="1A1C54EB" w14:textId="712ABF19" w:rsidR="003E3FF6" w:rsidRPr="00406DFA" w:rsidRDefault="003E3FF6">
      <w:pPr>
        <w:jc w:val="center"/>
        <w:rPr>
          <w:rFonts w:ascii="Simplified Arabic" w:hAnsi="Simplified Arabic" w:cs="Simplified Arabic"/>
          <w:b/>
          <w:bCs/>
          <w:sz w:val="28"/>
          <w:szCs w:val="28"/>
          <w:rtl/>
        </w:rPr>
      </w:pPr>
      <w:r w:rsidRPr="00406DFA">
        <w:rPr>
          <w:rFonts w:ascii="Simplified Arabic" w:hAnsi="Simplified Arabic" w:cs="Simplified Arabic" w:hint="cs"/>
          <w:b/>
          <w:bCs/>
          <w:sz w:val="28"/>
          <w:szCs w:val="28"/>
          <w:rtl/>
        </w:rPr>
        <w:t>مدينة</w:t>
      </w:r>
      <w:r w:rsidR="006A2117">
        <w:rPr>
          <w:rFonts w:ascii="Simplified Arabic" w:hAnsi="Simplified Arabic" w:cs="Simplified Arabic" w:hint="cs"/>
          <w:b/>
          <w:bCs/>
          <w:sz w:val="28"/>
          <w:szCs w:val="28"/>
          <w:rtl/>
        </w:rPr>
        <w:t xml:space="preserve"> </w:t>
      </w:r>
      <w:r w:rsidRPr="00406DFA">
        <w:rPr>
          <w:rFonts w:ascii="Simplified Arabic" w:hAnsi="Simplified Arabic" w:cs="Simplified Arabic" w:hint="cs"/>
          <w:b/>
          <w:bCs/>
          <w:sz w:val="28"/>
          <w:szCs w:val="28"/>
          <w:rtl/>
        </w:rPr>
        <w:t>(الدمام).</w:t>
      </w:r>
    </w:p>
    <w:p w14:paraId="2D3A2C7F" w14:textId="77777777" w:rsidR="0099539F" w:rsidRDefault="0099539F">
      <w:pPr>
        <w:jc w:val="center"/>
        <w:rPr>
          <w:rFonts w:ascii="Simplified Arabic" w:hAnsi="Simplified Arabic" w:cs="Simplified Arabic"/>
          <w:b/>
          <w:bCs/>
          <w:sz w:val="32"/>
          <w:szCs w:val="32"/>
          <w:rtl/>
        </w:rPr>
      </w:pPr>
    </w:p>
    <w:p w14:paraId="2BC9CF97" w14:textId="77777777" w:rsidR="0099539F" w:rsidRDefault="0099539F">
      <w:pPr>
        <w:jc w:val="center"/>
        <w:rPr>
          <w:rFonts w:ascii="Simplified Arabic" w:hAnsi="Simplified Arabic" w:cs="Simplified Arabic"/>
          <w:b/>
          <w:bCs/>
          <w:sz w:val="32"/>
          <w:szCs w:val="32"/>
          <w:rtl/>
        </w:rPr>
      </w:pPr>
    </w:p>
    <w:p w14:paraId="782DAA52" w14:textId="0896D0C0" w:rsidR="0099539F" w:rsidRDefault="00BE681C">
      <w:pPr>
        <w:rPr>
          <w:rFonts w:ascii="Simplified Arabic" w:hAnsi="Simplified Arabic" w:cs="Simplified Arabic"/>
          <w:sz w:val="32"/>
          <w:szCs w:val="32"/>
          <w:rtl/>
        </w:rPr>
      </w:pPr>
      <w:r>
        <w:rPr>
          <w:rFonts w:ascii="Simplified Arabic" w:hAnsi="Simplified Arabic" w:cs="Simplified Arabic" w:hint="cs"/>
          <w:sz w:val="32"/>
          <w:szCs w:val="32"/>
          <w:rtl/>
        </w:rPr>
        <w:t xml:space="preserve">إعداد: </w:t>
      </w:r>
      <w:r w:rsidR="003E3FF6">
        <w:rPr>
          <w:rFonts w:ascii="Simplified Arabic" w:hAnsi="Simplified Arabic" w:cs="Simplified Arabic" w:hint="cs"/>
          <w:sz w:val="32"/>
          <w:szCs w:val="32"/>
          <w:rtl/>
        </w:rPr>
        <w:t xml:space="preserve">روان </w:t>
      </w:r>
      <w:proofErr w:type="gramStart"/>
      <w:r w:rsidR="003E3FF6">
        <w:rPr>
          <w:rFonts w:ascii="Simplified Arabic" w:hAnsi="Simplified Arabic" w:cs="Simplified Arabic" w:hint="cs"/>
          <w:sz w:val="32"/>
          <w:szCs w:val="32"/>
          <w:rtl/>
        </w:rPr>
        <w:t>عبدالباقي</w:t>
      </w:r>
      <w:proofErr w:type="gramEnd"/>
      <w:r w:rsidR="003E3FF6">
        <w:rPr>
          <w:rFonts w:ascii="Simplified Arabic" w:hAnsi="Simplified Arabic" w:cs="Simplified Arabic" w:hint="cs"/>
          <w:sz w:val="32"/>
          <w:szCs w:val="32"/>
          <w:rtl/>
        </w:rPr>
        <w:t xml:space="preserve"> محمد العنوه.</w:t>
      </w:r>
    </w:p>
    <w:p w14:paraId="0AEBFD29" w14:textId="0D854E56" w:rsidR="0099539F" w:rsidRDefault="00BE681C">
      <w:pPr>
        <w:rPr>
          <w:rFonts w:ascii="Simplified Arabic" w:hAnsi="Simplified Arabic" w:cs="Simplified Arabic"/>
          <w:sz w:val="32"/>
          <w:szCs w:val="32"/>
        </w:rPr>
      </w:pPr>
      <w:r>
        <w:rPr>
          <w:rFonts w:ascii="Simplified Arabic" w:hAnsi="Simplified Arabic" w:cs="Simplified Arabic" w:hint="cs"/>
          <w:sz w:val="32"/>
          <w:szCs w:val="32"/>
          <w:rtl/>
        </w:rPr>
        <w:t>الرقم الأكاديمي:</w:t>
      </w:r>
      <w:r w:rsidR="003E3FF6">
        <w:rPr>
          <w:rFonts w:ascii="Simplified Arabic" w:hAnsi="Simplified Arabic" w:cs="Simplified Arabic"/>
          <w:sz w:val="32"/>
          <w:szCs w:val="32"/>
        </w:rPr>
        <w:t>232002016</w:t>
      </w:r>
    </w:p>
    <w:p w14:paraId="1A5BBAA1" w14:textId="352CE377" w:rsidR="0099539F" w:rsidRDefault="00BE681C">
      <w:pPr>
        <w:jc w:val="center"/>
        <w:rPr>
          <w:rFonts w:ascii="Simplified Arabic" w:hAnsi="Simplified Arabic" w:cs="Simplified Arabic"/>
          <w:sz w:val="32"/>
          <w:szCs w:val="32"/>
          <w:rtl/>
        </w:rPr>
      </w:pPr>
      <w:r>
        <w:rPr>
          <w:rFonts w:ascii="Simplified Arabic" w:hAnsi="Simplified Arabic" w:cs="Simplified Arabic" w:hint="cs"/>
          <w:sz w:val="32"/>
          <w:szCs w:val="32"/>
          <w:rtl/>
        </w:rPr>
        <w:t>إشراف:</w:t>
      </w:r>
    </w:p>
    <w:p w14:paraId="51C56DF4" w14:textId="77777777" w:rsidR="003E3FF6" w:rsidRDefault="00BE681C" w:rsidP="003E3FF6">
      <w:pPr>
        <w:jc w:val="center"/>
        <w:rPr>
          <w:rFonts w:ascii="Simplified Arabic" w:hAnsi="Simplified Arabic" w:cs="Simplified Arabic"/>
          <w:sz w:val="32"/>
          <w:szCs w:val="32"/>
          <w:rtl/>
        </w:rPr>
      </w:pPr>
      <w:r>
        <w:rPr>
          <w:rFonts w:ascii="Simplified Arabic" w:hAnsi="Simplified Arabic" w:cs="Simplified Arabic" w:hint="cs"/>
          <w:sz w:val="32"/>
          <w:szCs w:val="32"/>
          <w:rtl/>
        </w:rPr>
        <w:t>د. توفيق عمري</w:t>
      </w:r>
    </w:p>
    <w:p w14:paraId="00735A92" w14:textId="374AF5D3" w:rsidR="003E3FF6" w:rsidRDefault="003E3FF6" w:rsidP="003E3FF6">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3E3FF6">
        <w:rPr>
          <w:rFonts w:ascii="Simplified Arabic" w:hAnsi="Simplified Arabic" w:cs="Simplified Arabic"/>
          <w:sz w:val="32"/>
          <w:szCs w:val="32"/>
          <w:rtl/>
        </w:rPr>
        <w:t>١٤٤٧</w:t>
      </w:r>
      <w:r w:rsidRPr="003E3FF6">
        <w:rPr>
          <w:rFonts w:ascii="Simplified Arabic" w:hAnsi="Simplified Arabic" w:cs="Simplified Arabic"/>
          <w:sz w:val="32"/>
          <w:szCs w:val="32"/>
        </w:rPr>
        <w:t xml:space="preserve"> </w:t>
      </w:r>
      <w:r w:rsidRPr="003E3FF6">
        <w:rPr>
          <w:rFonts w:ascii="Simplified Arabic" w:hAnsi="Simplified Arabic" w:cs="Simplified Arabic"/>
          <w:sz w:val="32"/>
          <w:szCs w:val="32"/>
          <w:rtl/>
        </w:rPr>
        <w:t>هـ - ٢٠٢٦ م</w:t>
      </w:r>
    </w:p>
    <w:p w14:paraId="5CEBA431" w14:textId="77777777" w:rsidR="003E3FF6" w:rsidRPr="003E3FF6" w:rsidRDefault="003E3FF6" w:rsidP="003E3FF6">
      <w:pPr>
        <w:jc w:val="center"/>
        <w:rPr>
          <w:rFonts w:ascii="Simplified Arabic" w:hAnsi="Simplified Arabic" w:cs="Simplified Arabic"/>
          <w:sz w:val="32"/>
          <w:szCs w:val="32"/>
          <w:rtl/>
        </w:rPr>
      </w:pPr>
    </w:p>
    <w:p w14:paraId="3FEE3860" w14:textId="77777777" w:rsidR="0099539F" w:rsidRDefault="0099539F">
      <w:pPr>
        <w:jc w:val="center"/>
        <w:rPr>
          <w:rFonts w:ascii="Simplified Arabic" w:hAnsi="Simplified Arabic" w:cs="Simplified Arabic"/>
          <w:b/>
          <w:bCs/>
          <w:sz w:val="28"/>
          <w:szCs w:val="28"/>
          <w:rtl/>
        </w:rPr>
      </w:pPr>
    </w:p>
    <w:p w14:paraId="30F58C9F" w14:textId="77777777" w:rsidR="0099539F" w:rsidRDefault="00BE681C">
      <w:pPr>
        <w:bidi w:val="0"/>
        <w:rPr>
          <w:rFonts w:asciiTheme="majorBidi" w:hAnsiTheme="majorBidi" w:cstheme="majorBidi"/>
          <w:sz w:val="26"/>
          <w:szCs w:val="26"/>
        </w:rPr>
      </w:pPr>
      <w:r>
        <w:rPr>
          <w:rFonts w:asciiTheme="majorBidi" w:hAnsiTheme="majorBidi" w:cstheme="majorBidi"/>
          <w:noProof/>
          <w:sz w:val="26"/>
          <w:szCs w:val="26"/>
        </w:rPr>
        <w:drawing>
          <wp:anchor distT="0" distB="0" distL="114300" distR="114300" simplePos="0" relativeHeight="251660288" behindDoc="0" locked="0" layoutInCell="1" allowOverlap="1" wp14:anchorId="1968F983" wp14:editId="6B38CF02">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27809"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a:xfrm>
                      <a:off x="0" y="0"/>
                      <a:ext cx="1485900" cy="592455"/>
                    </a:xfrm>
                    <a:prstGeom prst="rect">
                      <a:avLst/>
                    </a:prstGeom>
                    <a:noFill/>
                  </pic:spPr>
                </pic:pic>
              </a:graphicData>
            </a:graphic>
          </wp:anchor>
        </w:drawing>
      </w:r>
      <w:r>
        <w:rPr>
          <w:rFonts w:asciiTheme="majorBidi" w:hAnsiTheme="majorBidi" w:cstheme="majorBidi"/>
          <w:sz w:val="26"/>
          <w:szCs w:val="26"/>
        </w:rPr>
        <w:t>Midocean University</w:t>
      </w:r>
    </w:p>
    <w:p w14:paraId="5720901E" w14:textId="77777777" w:rsidR="0099539F" w:rsidRDefault="00BE681C">
      <w:pPr>
        <w:bidi w:val="0"/>
        <w:rPr>
          <w:rFonts w:asciiTheme="majorBidi" w:hAnsiTheme="majorBidi" w:cstheme="majorBidi"/>
          <w:sz w:val="26"/>
          <w:szCs w:val="26"/>
        </w:rPr>
      </w:pPr>
      <w:r>
        <w:rPr>
          <w:rFonts w:asciiTheme="majorBidi" w:hAnsiTheme="majorBidi" w:cstheme="majorBidi"/>
          <w:sz w:val="26"/>
          <w:szCs w:val="26"/>
        </w:rPr>
        <w:t>College of Media and Marketing</w:t>
      </w:r>
    </w:p>
    <w:p w14:paraId="1745BF5E" w14:textId="77777777" w:rsidR="0099539F" w:rsidRDefault="00BE681C">
      <w:pPr>
        <w:bidi w:val="0"/>
        <w:rPr>
          <w:rFonts w:asciiTheme="majorBidi" w:hAnsiTheme="majorBidi" w:cstheme="majorBidi"/>
          <w:sz w:val="26"/>
          <w:szCs w:val="26"/>
        </w:rPr>
      </w:pPr>
      <w:r>
        <w:rPr>
          <w:rFonts w:asciiTheme="majorBidi" w:hAnsiTheme="majorBidi" w:cstheme="majorBidi"/>
          <w:sz w:val="26"/>
          <w:szCs w:val="26"/>
        </w:rPr>
        <w:t xml:space="preserve">Bachelor of Digital Media </w:t>
      </w:r>
    </w:p>
    <w:p w14:paraId="69CB4546" w14:textId="77777777" w:rsidR="0099539F" w:rsidRDefault="0099539F">
      <w:pPr>
        <w:bidi w:val="0"/>
        <w:rPr>
          <w:rFonts w:asciiTheme="majorBidi" w:hAnsiTheme="majorBidi" w:cstheme="majorBidi"/>
          <w:b/>
          <w:bCs/>
          <w:sz w:val="28"/>
          <w:szCs w:val="28"/>
        </w:rPr>
      </w:pPr>
    </w:p>
    <w:p w14:paraId="362D7D40" w14:textId="77777777" w:rsidR="0099539F" w:rsidRDefault="0099539F">
      <w:pPr>
        <w:bidi w:val="0"/>
        <w:rPr>
          <w:rFonts w:asciiTheme="majorBidi" w:hAnsiTheme="majorBidi" w:cstheme="majorBidi"/>
          <w:b/>
          <w:bCs/>
          <w:sz w:val="28"/>
          <w:szCs w:val="28"/>
        </w:rPr>
      </w:pPr>
    </w:p>
    <w:p w14:paraId="0A2ACC88" w14:textId="77777777" w:rsidR="0099539F" w:rsidRDefault="0099539F">
      <w:pPr>
        <w:jc w:val="center"/>
        <w:rPr>
          <w:rFonts w:asciiTheme="majorBidi" w:hAnsiTheme="majorBidi" w:cstheme="majorBidi"/>
          <w:b/>
          <w:bCs/>
          <w:sz w:val="32"/>
          <w:szCs w:val="32"/>
        </w:rPr>
      </w:pPr>
    </w:p>
    <w:p w14:paraId="26F52D70" w14:textId="77777777" w:rsidR="0099539F" w:rsidRDefault="0099539F">
      <w:pPr>
        <w:jc w:val="center"/>
        <w:rPr>
          <w:rFonts w:asciiTheme="majorBidi" w:hAnsiTheme="majorBidi" w:cstheme="majorBidi"/>
          <w:b/>
          <w:bCs/>
          <w:sz w:val="32"/>
          <w:szCs w:val="32"/>
        </w:rPr>
      </w:pPr>
    </w:p>
    <w:p w14:paraId="26DCE5B9" w14:textId="77777777" w:rsidR="0099539F" w:rsidRDefault="00BE681C">
      <w:pPr>
        <w:bidi w:val="0"/>
        <w:jc w:val="center"/>
        <w:rPr>
          <w:rFonts w:asciiTheme="majorBidi" w:hAnsiTheme="majorBidi" w:cstheme="majorBidi"/>
          <w:sz w:val="32"/>
          <w:szCs w:val="32"/>
        </w:rPr>
      </w:pPr>
      <w:r>
        <w:rPr>
          <w:rFonts w:asciiTheme="majorBidi" w:hAnsiTheme="majorBidi" w:cstheme="majorBidi"/>
          <w:sz w:val="32"/>
          <w:szCs w:val="32"/>
          <w:lang w:bidi="ar-LB"/>
        </w:rPr>
        <w:t xml:space="preserve">A Research Proposal Submitted in Partial Fulfillment of the Requirements for the </w:t>
      </w:r>
      <w:r>
        <w:rPr>
          <w:rFonts w:asciiTheme="majorBidi" w:hAnsiTheme="majorBidi" w:cstheme="majorBidi"/>
          <w:sz w:val="32"/>
          <w:szCs w:val="32"/>
        </w:rPr>
        <w:t>Bachelor of Digital Media</w:t>
      </w:r>
    </w:p>
    <w:p w14:paraId="0CFD2A70" w14:textId="77777777" w:rsidR="00406DFA" w:rsidRDefault="00406DFA" w:rsidP="00406DFA">
      <w:pPr>
        <w:bidi w:val="0"/>
        <w:jc w:val="center"/>
        <w:rPr>
          <w:rFonts w:asciiTheme="majorBidi" w:hAnsiTheme="majorBidi" w:cstheme="majorBidi"/>
          <w:b/>
          <w:bCs/>
          <w:sz w:val="36"/>
          <w:szCs w:val="36"/>
          <w:lang w:bidi="ar-LB"/>
        </w:rPr>
      </w:pPr>
      <w:r w:rsidRPr="00406DFA">
        <w:rPr>
          <w:rFonts w:asciiTheme="majorBidi" w:hAnsiTheme="majorBidi" w:cstheme="majorBidi"/>
          <w:b/>
          <w:bCs/>
          <w:sz w:val="36"/>
          <w:szCs w:val="36"/>
          <w:lang w:bidi="ar-LB"/>
        </w:rPr>
        <w:t>The Algorithmic Influence in the Digital Environment and its Behavioral and Psychological Implications Among Users</w:t>
      </w:r>
    </w:p>
    <w:p w14:paraId="0365C15A" w14:textId="6751BE76" w:rsidR="0099539F" w:rsidRPr="00406DFA" w:rsidRDefault="00406DFA" w:rsidP="00406DFA">
      <w:pPr>
        <w:bidi w:val="0"/>
        <w:jc w:val="center"/>
        <w:rPr>
          <w:rFonts w:asciiTheme="majorBidi" w:hAnsiTheme="majorBidi" w:cstheme="majorBidi"/>
          <w:b/>
          <w:bCs/>
          <w:sz w:val="28"/>
          <w:szCs w:val="28"/>
          <w:lang w:bidi="ar-LB"/>
        </w:rPr>
      </w:pPr>
      <w:r w:rsidRPr="00406DFA">
        <w:rPr>
          <w:rFonts w:asciiTheme="majorBidi" w:hAnsiTheme="majorBidi" w:cstheme="majorBidi"/>
          <w:b/>
          <w:bCs/>
          <w:sz w:val="36"/>
          <w:szCs w:val="36"/>
          <w:lang w:bidi="ar-LB"/>
        </w:rPr>
        <w:t xml:space="preserve"> </w:t>
      </w:r>
      <w:r w:rsidRPr="00406DFA">
        <w:rPr>
          <w:rFonts w:asciiTheme="majorBidi" w:hAnsiTheme="majorBidi" w:cstheme="majorBidi"/>
          <w:b/>
          <w:bCs/>
          <w:sz w:val="28"/>
          <w:szCs w:val="28"/>
          <w:lang w:bidi="ar-LB"/>
        </w:rPr>
        <w:t>A Field Study on a Sample of Social Media Users in the Kingdom of Saudi Arabia, Dammam City.</w:t>
      </w:r>
    </w:p>
    <w:p w14:paraId="71B756AF" w14:textId="77777777" w:rsidR="0099539F" w:rsidRDefault="0099539F">
      <w:pPr>
        <w:jc w:val="center"/>
        <w:rPr>
          <w:rFonts w:asciiTheme="majorBidi" w:hAnsiTheme="majorBidi" w:cstheme="majorBidi"/>
          <w:b/>
          <w:bCs/>
          <w:sz w:val="32"/>
          <w:szCs w:val="32"/>
        </w:rPr>
      </w:pPr>
    </w:p>
    <w:p w14:paraId="2185723C" w14:textId="77777777" w:rsidR="0099539F" w:rsidRDefault="0099539F">
      <w:pPr>
        <w:rPr>
          <w:rFonts w:asciiTheme="majorBidi" w:hAnsiTheme="majorBidi" w:cstheme="majorBidi"/>
          <w:b/>
          <w:bCs/>
          <w:sz w:val="32"/>
          <w:szCs w:val="32"/>
          <w:rtl/>
          <w:lang w:bidi="ar-LB"/>
        </w:rPr>
      </w:pPr>
    </w:p>
    <w:p w14:paraId="177C289D" w14:textId="77777777" w:rsidR="0099539F" w:rsidRDefault="0099539F">
      <w:pPr>
        <w:jc w:val="center"/>
        <w:rPr>
          <w:rFonts w:asciiTheme="majorBidi" w:hAnsiTheme="majorBidi" w:cstheme="majorBidi"/>
          <w:b/>
          <w:bCs/>
          <w:sz w:val="32"/>
          <w:szCs w:val="32"/>
          <w:lang w:bidi="ar-LB"/>
        </w:rPr>
      </w:pPr>
    </w:p>
    <w:p w14:paraId="112EC716" w14:textId="7B824390" w:rsidR="0099539F" w:rsidRDefault="00BE681C">
      <w:pPr>
        <w:bidi w:val="0"/>
        <w:rPr>
          <w:rFonts w:asciiTheme="majorBidi" w:hAnsiTheme="majorBidi" w:cstheme="majorBidi"/>
          <w:sz w:val="32"/>
          <w:szCs w:val="32"/>
          <w:lang w:bidi="ar-LB"/>
        </w:rPr>
      </w:pPr>
      <w:r>
        <w:rPr>
          <w:rFonts w:asciiTheme="majorBidi" w:hAnsiTheme="majorBidi" w:cstheme="majorBidi"/>
          <w:sz w:val="32"/>
          <w:szCs w:val="32"/>
          <w:lang w:bidi="ar-LB"/>
        </w:rPr>
        <w:t>Prepared by:</w:t>
      </w:r>
      <w:r w:rsidR="00406DFA">
        <w:rPr>
          <w:rFonts w:asciiTheme="majorBidi" w:hAnsiTheme="majorBidi" w:cstheme="majorBidi"/>
          <w:sz w:val="32"/>
          <w:szCs w:val="32"/>
          <w:lang w:bidi="ar-LB"/>
        </w:rPr>
        <w:t xml:space="preserve"> Rawan </w:t>
      </w:r>
      <w:proofErr w:type="spellStart"/>
      <w:r w:rsidR="00406DFA">
        <w:rPr>
          <w:rFonts w:asciiTheme="majorBidi" w:hAnsiTheme="majorBidi" w:cstheme="majorBidi"/>
          <w:sz w:val="32"/>
          <w:szCs w:val="32"/>
          <w:lang w:bidi="ar-LB"/>
        </w:rPr>
        <w:t>Abdulbagi</w:t>
      </w:r>
      <w:proofErr w:type="spellEnd"/>
      <w:r w:rsidR="00406DFA">
        <w:rPr>
          <w:rFonts w:asciiTheme="majorBidi" w:hAnsiTheme="majorBidi" w:cstheme="majorBidi"/>
          <w:sz w:val="32"/>
          <w:szCs w:val="32"/>
          <w:lang w:bidi="ar-LB"/>
        </w:rPr>
        <w:t xml:space="preserve"> Mohammed </w:t>
      </w:r>
      <w:proofErr w:type="gramStart"/>
      <w:r w:rsidR="00406DFA">
        <w:rPr>
          <w:rFonts w:asciiTheme="majorBidi" w:hAnsiTheme="majorBidi" w:cstheme="majorBidi"/>
          <w:sz w:val="32"/>
          <w:szCs w:val="32"/>
          <w:lang w:bidi="ar-LB"/>
        </w:rPr>
        <w:t>Alanwah .</w:t>
      </w:r>
      <w:proofErr w:type="gramEnd"/>
    </w:p>
    <w:p w14:paraId="4A98455F" w14:textId="790E3A56" w:rsidR="0099539F" w:rsidRDefault="00BE681C" w:rsidP="00406DFA">
      <w:pPr>
        <w:bidi w:val="0"/>
        <w:rPr>
          <w:rFonts w:asciiTheme="majorBidi" w:hAnsiTheme="majorBidi" w:cstheme="majorBidi"/>
          <w:sz w:val="32"/>
          <w:szCs w:val="32"/>
          <w:lang w:bidi="ar-LB"/>
        </w:rPr>
      </w:pPr>
      <w:r>
        <w:rPr>
          <w:rFonts w:asciiTheme="majorBidi" w:hAnsiTheme="majorBidi" w:cstheme="majorBidi"/>
          <w:sz w:val="32"/>
          <w:szCs w:val="32"/>
          <w:lang w:bidi="ar-LB"/>
        </w:rPr>
        <w:t>ID:</w:t>
      </w:r>
      <w:r w:rsidR="00406DFA" w:rsidRPr="00406DFA">
        <w:rPr>
          <w:rFonts w:ascii="Simplified Arabic" w:hAnsi="Simplified Arabic" w:cs="Simplified Arabic"/>
          <w:sz w:val="32"/>
          <w:szCs w:val="32"/>
        </w:rPr>
        <w:t xml:space="preserve"> </w:t>
      </w:r>
      <w:r w:rsidR="00406DFA" w:rsidRPr="00406DFA">
        <w:rPr>
          <w:rFonts w:asciiTheme="majorBidi" w:hAnsiTheme="majorBidi" w:cstheme="majorBidi"/>
          <w:sz w:val="32"/>
          <w:szCs w:val="32"/>
          <w:lang w:bidi="ar-LB"/>
        </w:rPr>
        <w:t>232002016</w:t>
      </w:r>
    </w:p>
    <w:p w14:paraId="4EAA380F" w14:textId="77777777" w:rsidR="0099539F" w:rsidRDefault="00BE681C">
      <w:pPr>
        <w:bidi w:val="0"/>
        <w:rPr>
          <w:rFonts w:asciiTheme="majorBidi" w:hAnsiTheme="majorBidi" w:cstheme="majorBidi"/>
          <w:sz w:val="32"/>
          <w:szCs w:val="32"/>
          <w:rtl/>
          <w:lang w:bidi="ar-LB"/>
        </w:rPr>
      </w:pPr>
      <w:r>
        <w:rPr>
          <w:rFonts w:asciiTheme="majorBidi" w:hAnsiTheme="majorBidi" w:cstheme="majorBidi"/>
          <w:sz w:val="32"/>
          <w:szCs w:val="32"/>
          <w:rtl/>
          <w:lang w:bidi="ar-LB"/>
        </w:rPr>
        <w:t xml:space="preserve"> </w:t>
      </w:r>
    </w:p>
    <w:p w14:paraId="73357C86" w14:textId="77777777" w:rsidR="0099539F" w:rsidRDefault="00BE681C">
      <w:pPr>
        <w:jc w:val="center"/>
        <w:rPr>
          <w:rFonts w:asciiTheme="majorBidi" w:hAnsiTheme="majorBidi" w:cstheme="majorBidi"/>
          <w:sz w:val="32"/>
          <w:szCs w:val="32"/>
          <w:lang w:bidi="ar-LB"/>
        </w:rPr>
      </w:pPr>
      <w:r>
        <w:rPr>
          <w:rFonts w:asciiTheme="majorBidi" w:hAnsiTheme="majorBidi" w:cstheme="majorBidi"/>
          <w:sz w:val="32"/>
          <w:szCs w:val="32"/>
          <w:lang w:bidi="ar-LB"/>
        </w:rPr>
        <w:t>Supervised by:</w:t>
      </w:r>
    </w:p>
    <w:p w14:paraId="65F72227" w14:textId="77777777" w:rsidR="0099539F" w:rsidRDefault="00BE681C">
      <w:pPr>
        <w:jc w:val="center"/>
        <w:rPr>
          <w:rFonts w:asciiTheme="majorBidi" w:hAnsiTheme="majorBidi" w:cstheme="majorBidi"/>
          <w:sz w:val="32"/>
          <w:szCs w:val="32"/>
          <w:lang w:bidi="ar-LB"/>
        </w:rPr>
      </w:pPr>
      <w:r>
        <w:rPr>
          <w:rFonts w:asciiTheme="majorBidi" w:hAnsiTheme="majorBidi" w:cstheme="majorBidi"/>
          <w:sz w:val="32"/>
          <w:szCs w:val="32"/>
          <w:lang w:bidi="ar-LB"/>
        </w:rPr>
        <w:t xml:space="preserve">Dr. Tewfik </w:t>
      </w:r>
      <w:proofErr w:type="spellStart"/>
      <w:r>
        <w:rPr>
          <w:rFonts w:asciiTheme="majorBidi" w:hAnsiTheme="majorBidi" w:cstheme="majorBidi"/>
          <w:sz w:val="32"/>
          <w:szCs w:val="32"/>
          <w:lang w:bidi="ar-LB"/>
        </w:rPr>
        <w:t>amri</w:t>
      </w:r>
      <w:proofErr w:type="spellEnd"/>
    </w:p>
    <w:p w14:paraId="66EF3838" w14:textId="43FD801A" w:rsidR="005A1193" w:rsidRPr="003C3397" w:rsidRDefault="00406DFA" w:rsidP="003C3397">
      <w:pPr>
        <w:jc w:val="center"/>
        <w:rPr>
          <w:rFonts w:asciiTheme="majorBidi" w:hAnsiTheme="majorBidi" w:cstheme="majorBidi"/>
          <w:sz w:val="32"/>
          <w:szCs w:val="32"/>
          <w:rtl/>
        </w:rPr>
      </w:pPr>
      <w:r w:rsidRPr="00406DFA">
        <w:rPr>
          <w:rFonts w:asciiTheme="majorBidi" w:hAnsiTheme="majorBidi" w:cstheme="majorBidi"/>
          <w:sz w:val="32"/>
          <w:szCs w:val="32"/>
          <w:lang w:bidi="ar-LB"/>
        </w:rPr>
        <w:t>1447</w:t>
      </w:r>
      <w:r w:rsidRPr="00406DFA">
        <w:rPr>
          <w:rFonts w:asciiTheme="majorBidi" w:hAnsiTheme="majorBidi" w:cs="Times New Roman"/>
          <w:sz w:val="32"/>
          <w:szCs w:val="32"/>
          <w:rtl/>
          <w:lang w:bidi="ar-LB"/>
        </w:rPr>
        <w:t xml:space="preserve"> </w:t>
      </w:r>
      <w:r>
        <w:rPr>
          <w:rFonts w:asciiTheme="majorBidi" w:hAnsiTheme="majorBidi" w:cstheme="majorBidi"/>
          <w:sz w:val="32"/>
          <w:szCs w:val="32"/>
          <w:lang w:bidi="ar-LB"/>
        </w:rPr>
        <w:t>M</w:t>
      </w:r>
      <w:r w:rsidRPr="00406DFA">
        <w:rPr>
          <w:rFonts w:asciiTheme="majorBidi" w:hAnsiTheme="majorBidi" w:cstheme="majorBidi"/>
          <w:sz w:val="32"/>
          <w:szCs w:val="32"/>
          <w:lang w:bidi="ar-LB"/>
        </w:rPr>
        <w:t>- 202</w:t>
      </w:r>
      <w:r>
        <w:rPr>
          <w:rFonts w:asciiTheme="majorBidi" w:hAnsiTheme="majorBidi" w:cstheme="majorBidi"/>
          <w:sz w:val="32"/>
          <w:szCs w:val="32"/>
          <w:lang w:bidi="ar-LB"/>
        </w:rPr>
        <w:t>6-</w:t>
      </w:r>
      <w:r w:rsidRPr="00406DFA">
        <w:rPr>
          <w:rFonts w:asciiTheme="majorBidi" w:hAnsiTheme="majorBidi" w:cstheme="majorBidi"/>
          <w:sz w:val="32"/>
          <w:szCs w:val="32"/>
          <w:lang w:bidi="ar-LB"/>
        </w:rPr>
        <w:t xml:space="preserve"> </w:t>
      </w:r>
    </w:p>
    <w:p w14:paraId="793DE90E" w14:textId="77777777" w:rsidR="003C3397" w:rsidRPr="003C3397" w:rsidRDefault="003C3397" w:rsidP="00A9205E">
      <w:pPr>
        <w:jc w:val="center"/>
        <w:rPr>
          <w:rFonts w:asciiTheme="majorBidi" w:hAnsiTheme="majorBidi" w:cstheme="majorBidi"/>
          <w:b/>
          <w:bCs/>
          <w:sz w:val="32"/>
          <w:szCs w:val="32"/>
          <w:rtl/>
          <w:lang w:bidi="ar-LB"/>
        </w:rPr>
      </w:pPr>
      <w:r w:rsidRPr="003C3397">
        <w:rPr>
          <w:rFonts w:asciiTheme="majorBidi" w:hAnsiTheme="majorBidi" w:cs="Times New Roman"/>
          <w:b/>
          <w:bCs/>
          <w:sz w:val="32"/>
          <w:szCs w:val="32"/>
          <w:rtl/>
          <w:lang w:bidi="ar-LB"/>
        </w:rPr>
        <w:lastRenderedPageBreak/>
        <w:t>رسالة شكر وتقدير</w:t>
      </w:r>
    </w:p>
    <w:p w14:paraId="5722BBAA" w14:textId="77777777" w:rsidR="003C3397" w:rsidRPr="003C3397" w:rsidRDefault="003C3397" w:rsidP="003C3397">
      <w:pPr>
        <w:rPr>
          <w:rFonts w:asciiTheme="majorBidi" w:hAnsiTheme="majorBidi" w:cstheme="majorBidi"/>
          <w:b/>
          <w:bCs/>
          <w:sz w:val="32"/>
          <w:szCs w:val="32"/>
          <w:rtl/>
          <w:lang w:bidi="ar-LB"/>
        </w:rPr>
      </w:pPr>
      <w:r w:rsidRPr="003C3397">
        <w:rPr>
          <w:rFonts w:asciiTheme="majorBidi" w:hAnsiTheme="majorBidi" w:cs="Times New Roman"/>
          <w:b/>
          <w:bCs/>
          <w:sz w:val="32"/>
          <w:szCs w:val="32"/>
          <w:rtl/>
          <w:lang w:bidi="ar-LB"/>
        </w:rPr>
        <w:t xml:space="preserve">الحمد لله رب العالمين، والصلاة والسلام على أشرف الأنبياء والمرسلين، نبينا محمد وعلى </w:t>
      </w:r>
      <w:proofErr w:type="spellStart"/>
      <w:r w:rsidRPr="003C3397">
        <w:rPr>
          <w:rFonts w:asciiTheme="majorBidi" w:hAnsiTheme="majorBidi" w:cs="Times New Roman"/>
          <w:b/>
          <w:bCs/>
          <w:sz w:val="32"/>
          <w:szCs w:val="32"/>
          <w:rtl/>
          <w:lang w:bidi="ar-LB"/>
        </w:rPr>
        <w:t>آله</w:t>
      </w:r>
      <w:proofErr w:type="spellEnd"/>
      <w:r w:rsidRPr="003C3397">
        <w:rPr>
          <w:rFonts w:asciiTheme="majorBidi" w:hAnsiTheme="majorBidi" w:cs="Times New Roman"/>
          <w:b/>
          <w:bCs/>
          <w:sz w:val="32"/>
          <w:szCs w:val="32"/>
          <w:rtl/>
          <w:lang w:bidi="ar-LB"/>
        </w:rPr>
        <w:t xml:space="preserve"> وصحبه أجمعين، أما بعد:</w:t>
      </w:r>
    </w:p>
    <w:p w14:paraId="6A865314" w14:textId="77777777" w:rsidR="003C3397" w:rsidRPr="003C3397" w:rsidRDefault="003C3397" w:rsidP="003C3397">
      <w:pPr>
        <w:rPr>
          <w:rFonts w:asciiTheme="majorBidi" w:hAnsiTheme="majorBidi" w:cstheme="majorBidi"/>
          <w:b/>
          <w:bCs/>
          <w:sz w:val="32"/>
          <w:szCs w:val="32"/>
          <w:rtl/>
          <w:lang w:bidi="ar-LB"/>
        </w:rPr>
      </w:pPr>
    </w:p>
    <w:p w14:paraId="3E2E1CCD" w14:textId="77777777" w:rsidR="003C3397" w:rsidRPr="003C3397" w:rsidRDefault="003C3397" w:rsidP="003C3397">
      <w:pPr>
        <w:rPr>
          <w:rFonts w:asciiTheme="majorBidi" w:hAnsiTheme="majorBidi" w:cstheme="majorBidi"/>
          <w:b/>
          <w:bCs/>
          <w:sz w:val="32"/>
          <w:szCs w:val="32"/>
          <w:rtl/>
          <w:lang w:bidi="ar-LB"/>
        </w:rPr>
      </w:pPr>
      <w:r w:rsidRPr="003C3397">
        <w:rPr>
          <w:rFonts w:asciiTheme="majorBidi" w:hAnsiTheme="majorBidi" w:cs="Times New Roman"/>
          <w:b/>
          <w:bCs/>
          <w:sz w:val="32"/>
          <w:szCs w:val="32"/>
          <w:rtl/>
          <w:lang w:bidi="ar-LB"/>
        </w:rPr>
        <w:t>فيسعدني بعد إتمام هذا الجهد العلمي أن أتقدم بخالص الشكر والتقدير وعظيم الامتنان إلى جامعة ميد اوشن، هذه المنارة الأكاديمية المتميزة، لِما وفرته لنا من بيئة تعليمية رقميه محفزة وأدوات معرفية ساهمت في تطوير مهاراتنا البحثية والعلمية.</w:t>
      </w:r>
    </w:p>
    <w:p w14:paraId="0A13CBF4" w14:textId="77777777" w:rsidR="003C3397" w:rsidRPr="003C3397" w:rsidRDefault="003C3397" w:rsidP="003C3397">
      <w:pPr>
        <w:rPr>
          <w:rFonts w:asciiTheme="majorBidi" w:hAnsiTheme="majorBidi" w:cstheme="majorBidi"/>
          <w:b/>
          <w:bCs/>
          <w:sz w:val="32"/>
          <w:szCs w:val="32"/>
          <w:rtl/>
          <w:lang w:bidi="ar-LB"/>
        </w:rPr>
      </w:pPr>
      <w:r w:rsidRPr="003C3397">
        <w:rPr>
          <w:rFonts w:asciiTheme="majorBidi" w:hAnsiTheme="majorBidi" w:cs="Times New Roman"/>
          <w:b/>
          <w:bCs/>
          <w:sz w:val="32"/>
          <w:szCs w:val="32"/>
          <w:rtl/>
          <w:lang w:bidi="ar-LB"/>
        </w:rPr>
        <w:t>كما أتقدم ببالغ الشكر والعرفان والتقدير الفائق إلى سعادة الدكتور الفاضل/ توفيق عمري، المشرف على هذا البحث، والذي غمرني بنصحِه وتوجيهاته السديدة، ولم يتأخر في تقديم الدعم العلمي والمعرفي طوال مراحل إعداد هذه الدراسة، فكان لآرائه وملاحظاته القيمة الأثر البالغ في ضبط هذا العمل وإخراجه بالصورة الأكاديمية المطلوبة.</w:t>
      </w:r>
    </w:p>
    <w:p w14:paraId="3483FD33" w14:textId="77777777" w:rsidR="003C3397" w:rsidRPr="003C3397" w:rsidRDefault="003C3397" w:rsidP="003C3397">
      <w:pPr>
        <w:rPr>
          <w:rFonts w:asciiTheme="majorBidi" w:hAnsiTheme="majorBidi" w:cstheme="majorBidi"/>
          <w:b/>
          <w:bCs/>
          <w:sz w:val="32"/>
          <w:szCs w:val="32"/>
          <w:rtl/>
          <w:lang w:bidi="ar-LB"/>
        </w:rPr>
      </w:pPr>
      <w:r w:rsidRPr="003C3397">
        <w:rPr>
          <w:rFonts w:asciiTheme="majorBidi" w:hAnsiTheme="majorBidi" w:cs="Times New Roman"/>
          <w:b/>
          <w:bCs/>
          <w:sz w:val="32"/>
          <w:szCs w:val="32"/>
          <w:rtl/>
          <w:lang w:bidi="ar-LB"/>
        </w:rPr>
        <w:t xml:space="preserve">وأخيراً، يتوجه شكرنا وتقديرنا إلى جميع أفراد عينة الدراسة من مستخدمي وسائل التواصل الاجتماعي في مدينة الدمام، الذين ساهموا بإجاباتهم في إنجاح الجانب </w:t>
      </w:r>
      <w:proofErr w:type="gramStart"/>
      <w:r w:rsidRPr="003C3397">
        <w:rPr>
          <w:rFonts w:asciiTheme="majorBidi" w:hAnsiTheme="majorBidi" w:cs="Times New Roman"/>
          <w:b/>
          <w:bCs/>
          <w:sz w:val="32"/>
          <w:szCs w:val="32"/>
          <w:rtl/>
          <w:lang w:bidi="ar-LB"/>
        </w:rPr>
        <w:t>الميداني  لهذا</w:t>
      </w:r>
      <w:proofErr w:type="gramEnd"/>
      <w:r w:rsidRPr="003C3397">
        <w:rPr>
          <w:rFonts w:asciiTheme="majorBidi" w:hAnsiTheme="majorBidi" w:cs="Times New Roman"/>
          <w:b/>
          <w:bCs/>
          <w:sz w:val="32"/>
          <w:szCs w:val="32"/>
          <w:rtl/>
          <w:lang w:bidi="ar-LB"/>
        </w:rPr>
        <w:t xml:space="preserve"> البحث.</w:t>
      </w:r>
    </w:p>
    <w:p w14:paraId="469551C9" w14:textId="77777777" w:rsidR="003C3397" w:rsidRPr="003C3397" w:rsidRDefault="003C3397" w:rsidP="003C3397">
      <w:pPr>
        <w:rPr>
          <w:rFonts w:asciiTheme="majorBidi" w:hAnsiTheme="majorBidi" w:cstheme="majorBidi"/>
          <w:b/>
          <w:bCs/>
          <w:sz w:val="32"/>
          <w:szCs w:val="32"/>
          <w:rtl/>
          <w:lang w:bidi="ar-LB"/>
        </w:rPr>
      </w:pPr>
      <w:r w:rsidRPr="003C3397">
        <w:rPr>
          <w:rFonts w:asciiTheme="majorBidi" w:hAnsiTheme="majorBidi" w:cs="Times New Roman"/>
          <w:b/>
          <w:bCs/>
          <w:sz w:val="32"/>
          <w:szCs w:val="32"/>
          <w:rtl/>
          <w:lang w:bidi="ar-LB"/>
        </w:rPr>
        <w:t>سائلة الله العلي القدير أن يوفق الجميع، وأن يجعل هذا العمل خالصاً لوجهه الكريم ونافعاً لمسيرتي العلمية.</w:t>
      </w:r>
    </w:p>
    <w:p w14:paraId="541841F9" w14:textId="77777777" w:rsidR="005A1193" w:rsidRDefault="005A1193" w:rsidP="00A7535C">
      <w:pPr>
        <w:jc w:val="center"/>
        <w:rPr>
          <w:rFonts w:asciiTheme="majorBidi" w:hAnsiTheme="majorBidi" w:cstheme="majorBidi"/>
          <w:b/>
          <w:bCs/>
          <w:sz w:val="32"/>
          <w:szCs w:val="32"/>
          <w:rtl/>
          <w:lang w:bidi="ar-LB"/>
        </w:rPr>
      </w:pPr>
    </w:p>
    <w:p w14:paraId="5B9B8289" w14:textId="77777777" w:rsidR="005A1193" w:rsidRDefault="005A1193" w:rsidP="00A7535C">
      <w:pPr>
        <w:jc w:val="center"/>
        <w:rPr>
          <w:rFonts w:asciiTheme="majorBidi" w:hAnsiTheme="majorBidi" w:cstheme="majorBidi"/>
          <w:b/>
          <w:bCs/>
          <w:sz w:val="32"/>
          <w:szCs w:val="32"/>
          <w:rtl/>
          <w:lang w:bidi="ar-LB"/>
        </w:rPr>
      </w:pPr>
    </w:p>
    <w:p w14:paraId="254D3AE1" w14:textId="77777777" w:rsidR="005A1193" w:rsidRPr="00A9205E" w:rsidRDefault="005A1193" w:rsidP="00A7535C">
      <w:pPr>
        <w:jc w:val="center"/>
        <w:rPr>
          <w:rFonts w:asciiTheme="majorBidi" w:hAnsiTheme="majorBidi" w:cstheme="majorBidi"/>
          <w:b/>
          <w:bCs/>
          <w:sz w:val="28"/>
          <w:szCs w:val="28"/>
          <w:rtl/>
          <w:lang w:bidi="ar-LB"/>
        </w:rPr>
      </w:pPr>
    </w:p>
    <w:p w14:paraId="75D4CFC8" w14:textId="77777777" w:rsidR="005A1193" w:rsidRDefault="005A1193" w:rsidP="00A7535C">
      <w:pPr>
        <w:jc w:val="center"/>
        <w:rPr>
          <w:rFonts w:asciiTheme="majorBidi" w:hAnsiTheme="majorBidi" w:cstheme="majorBidi"/>
          <w:b/>
          <w:bCs/>
          <w:sz w:val="32"/>
          <w:szCs w:val="32"/>
          <w:rtl/>
          <w:lang w:bidi="ar-LB"/>
        </w:rPr>
      </w:pPr>
    </w:p>
    <w:p w14:paraId="6CC2A5D2" w14:textId="77777777" w:rsidR="005A1193" w:rsidRDefault="005A1193" w:rsidP="00A7535C">
      <w:pPr>
        <w:jc w:val="center"/>
        <w:rPr>
          <w:rFonts w:asciiTheme="majorBidi" w:hAnsiTheme="majorBidi" w:cstheme="majorBidi"/>
          <w:b/>
          <w:bCs/>
          <w:sz w:val="32"/>
          <w:szCs w:val="32"/>
          <w:rtl/>
          <w:lang w:bidi="ar-LB"/>
        </w:rPr>
      </w:pPr>
    </w:p>
    <w:p w14:paraId="469F53A2" w14:textId="77777777" w:rsidR="005A1193" w:rsidRDefault="005A1193" w:rsidP="00A7535C">
      <w:pPr>
        <w:jc w:val="center"/>
        <w:rPr>
          <w:rFonts w:asciiTheme="majorBidi" w:hAnsiTheme="majorBidi" w:cstheme="majorBidi"/>
          <w:b/>
          <w:bCs/>
          <w:sz w:val="32"/>
          <w:szCs w:val="32"/>
          <w:rtl/>
          <w:lang w:bidi="ar-LB"/>
        </w:rPr>
      </w:pPr>
    </w:p>
    <w:p w14:paraId="7DA038FE" w14:textId="77777777" w:rsidR="005A1193" w:rsidRDefault="005A1193" w:rsidP="00A7535C">
      <w:pPr>
        <w:jc w:val="center"/>
        <w:rPr>
          <w:rFonts w:asciiTheme="majorBidi" w:hAnsiTheme="majorBidi" w:cstheme="majorBidi"/>
          <w:b/>
          <w:bCs/>
          <w:sz w:val="32"/>
          <w:szCs w:val="32"/>
          <w:rtl/>
          <w:lang w:bidi="ar-LB"/>
        </w:rPr>
      </w:pPr>
    </w:p>
    <w:p w14:paraId="4740CA45" w14:textId="77777777" w:rsidR="005A1193" w:rsidRDefault="005A1193" w:rsidP="00A7535C">
      <w:pPr>
        <w:jc w:val="center"/>
        <w:rPr>
          <w:rFonts w:asciiTheme="majorBidi" w:hAnsiTheme="majorBidi" w:cstheme="majorBidi"/>
          <w:b/>
          <w:bCs/>
          <w:sz w:val="32"/>
          <w:szCs w:val="32"/>
          <w:rtl/>
          <w:lang w:bidi="ar-LB"/>
        </w:rPr>
      </w:pPr>
    </w:p>
    <w:p w14:paraId="630FA52E" w14:textId="77777777" w:rsidR="005A1193" w:rsidRDefault="005A1193" w:rsidP="00A7535C">
      <w:pPr>
        <w:jc w:val="center"/>
        <w:rPr>
          <w:rFonts w:asciiTheme="majorBidi" w:hAnsiTheme="majorBidi" w:cstheme="majorBidi"/>
          <w:b/>
          <w:bCs/>
          <w:sz w:val="32"/>
          <w:szCs w:val="32"/>
          <w:rtl/>
          <w:lang w:bidi="ar-LB"/>
        </w:rPr>
      </w:pPr>
    </w:p>
    <w:p w14:paraId="7CB4FDCD" w14:textId="77777777" w:rsidR="00FC5C77" w:rsidRPr="00FC5C77" w:rsidRDefault="00FC5C77" w:rsidP="00FC5C77">
      <w:pPr>
        <w:rPr>
          <w:rFonts w:asciiTheme="majorBidi" w:hAnsiTheme="majorBidi" w:cstheme="majorBidi"/>
          <w:b/>
          <w:bCs/>
          <w:sz w:val="32"/>
          <w:szCs w:val="32"/>
          <w:rtl/>
          <w:lang w:bidi="ar-LB"/>
        </w:rPr>
      </w:pPr>
    </w:p>
    <w:p w14:paraId="7C5ED4F6" w14:textId="215893BD" w:rsidR="00DC51D6" w:rsidRPr="003E09D3" w:rsidRDefault="00DA571F" w:rsidP="003E09D3">
      <w:pPr>
        <w:jc w:val="center"/>
        <w:rPr>
          <w:rFonts w:asciiTheme="majorBidi" w:hAnsiTheme="majorBidi" w:cstheme="majorBidi"/>
          <w:b/>
          <w:bCs/>
          <w:sz w:val="32"/>
          <w:szCs w:val="32"/>
          <w:rtl/>
          <w:lang w:bidi="ar-LB"/>
        </w:rPr>
      </w:pPr>
      <w:r>
        <w:rPr>
          <w:rFonts w:asciiTheme="majorBidi" w:hAnsiTheme="majorBidi" w:cs="Times New Roman" w:hint="cs"/>
          <w:b/>
          <w:bCs/>
          <w:sz w:val="32"/>
          <w:szCs w:val="32"/>
          <w:rtl/>
        </w:rPr>
        <w:lastRenderedPageBreak/>
        <w:t xml:space="preserve"> </w:t>
      </w:r>
      <w:r w:rsidR="00FC5C77" w:rsidRPr="00FC5C77">
        <w:rPr>
          <w:rFonts w:asciiTheme="majorBidi" w:hAnsiTheme="majorBidi" w:cs="Times New Roman"/>
          <w:b/>
          <w:bCs/>
          <w:sz w:val="32"/>
          <w:szCs w:val="32"/>
          <w:rtl/>
          <w:lang w:bidi="ar-LB"/>
        </w:rPr>
        <w:t>الملخص</w:t>
      </w:r>
    </w:p>
    <w:p w14:paraId="2F9DF1D2" w14:textId="77777777" w:rsidR="003E09D3" w:rsidRDefault="00D851DB" w:rsidP="003E09D3">
      <w:pPr>
        <w:rPr>
          <w:rFonts w:asciiTheme="majorBidi" w:hAnsiTheme="majorBidi" w:cs="Times New Roman"/>
          <w:b/>
          <w:bCs/>
          <w:sz w:val="32"/>
          <w:szCs w:val="32"/>
          <w:rtl/>
          <w:lang w:bidi="ar-LB"/>
        </w:rPr>
      </w:pPr>
      <w:r w:rsidRPr="00D851DB">
        <w:rPr>
          <w:rFonts w:asciiTheme="majorBidi" w:hAnsiTheme="majorBidi" w:cs="Times New Roman"/>
          <w:b/>
          <w:bCs/>
          <w:sz w:val="32"/>
          <w:szCs w:val="32"/>
          <w:rtl/>
          <w:lang w:bidi="ar-LB"/>
        </w:rPr>
        <w:t>تستهدف هذه الدراسة رصد التأثير الخوارزمي في البيئة الرقمية وانعكاساته السلوكية والنفسية على المستخدمين. وتنطلق المشكلة من التعارض بين حرية الاختيار الظاهرية للأفراد عبر المنصات الرقمية، والتوجيه الخفي للأنظمة الذكية التي تعزل المستخدم معرفياً ونفسياً داخل فقاعات الترشيح (</w:t>
      </w:r>
      <w:r w:rsidRPr="00D851DB">
        <w:rPr>
          <w:rFonts w:asciiTheme="majorBidi" w:hAnsiTheme="majorBidi" w:cs="Times New Roman"/>
          <w:b/>
          <w:bCs/>
          <w:sz w:val="32"/>
          <w:szCs w:val="32"/>
          <w:lang w:bidi="ar-LB"/>
        </w:rPr>
        <w:t>Filter Bubbles</w:t>
      </w:r>
      <w:proofErr w:type="gramStart"/>
      <w:r w:rsidRPr="00D851DB">
        <w:rPr>
          <w:rFonts w:asciiTheme="majorBidi" w:hAnsiTheme="majorBidi" w:cs="Times New Roman"/>
          <w:b/>
          <w:bCs/>
          <w:sz w:val="32"/>
          <w:szCs w:val="32"/>
          <w:rtl/>
          <w:lang w:bidi="ar-LB"/>
        </w:rPr>
        <w:t>).واعتمد</w:t>
      </w:r>
      <w:proofErr w:type="gramEnd"/>
      <w:r w:rsidRPr="00D851DB">
        <w:rPr>
          <w:rFonts w:asciiTheme="majorBidi" w:hAnsiTheme="majorBidi" w:cs="Times New Roman"/>
          <w:b/>
          <w:bCs/>
          <w:sz w:val="32"/>
          <w:szCs w:val="32"/>
          <w:rtl/>
          <w:lang w:bidi="ar-LB"/>
        </w:rPr>
        <w:t xml:space="preserve"> البحث على المنهج الوصفي التحليلي، وطُبق </w:t>
      </w:r>
      <w:proofErr w:type="gramStart"/>
      <w:r w:rsidRPr="00D851DB">
        <w:rPr>
          <w:rFonts w:asciiTheme="majorBidi" w:hAnsiTheme="majorBidi" w:cs="Times New Roman"/>
          <w:b/>
          <w:bCs/>
          <w:sz w:val="32"/>
          <w:szCs w:val="32"/>
          <w:rtl/>
          <w:lang w:bidi="ar-LB"/>
        </w:rPr>
        <w:t>الاستبيان</w:t>
      </w:r>
      <w:proofErr w:type="gramEnd"/>
      <w:r w:rsidRPr="00D851DB">
        <w:rPr>
          <w:rFonts w:asciiTheme="majorBidi" w:hAnsiTheme="majorBidi" w:cs="Times New Roman"/>
          <w:b/>
          <w:bCs/>
          <w:sz w:val="32"/>
          <w:szCs w:val="32"/>
          <w:rtl/>
          <w:lang w:bidi="ar-LB"/>
        </w:rPr>
        <w:t xml:space="preserve"> الإلكتروني على عينة ميدانية في مدينة الدمام بلغ حجمها 31 مستجيباً، شكلت نسبة الذكور 80.6% ونسبة الإناث 19.4%، وتركزت كتلتها العمرية الأكبر في الفئة من 26 إلى 35 سنة بنسبة 41.9%. كما أظهرت المؤشرات السلوكية أن 45.2% من العينة يتصفحون المنصات بكثافة تزيد عن 4 ساعات يومياً، وتصدرت منصة تيك توك التطبيقات الأكثر استخداماً بنسبة 38.7</w:t>
      </w:r>
      <w:proofErr w:type="gramStart"/>
      <w:r w:rsidRPr="00D851DB">
        <w:rPr>
          <w:rFonts w:asciiTheme="majorBidi" w:hAnsiTheme="majorBidi" w:cs="Times New Roman"/>
          <w:b/>
          <w:bCs/>
          <w:sz w:val="32"/>
          <w:szCs w:val="32"/>
          <w:rtl/>
          <w:lang w:bidi="ar-LB"/>
        </w:rPr>
        <w:t>%.وقد</w:t>
      </w:r>
      <w:proofErr w:type="gramEnd"/>
      <w:r w:rsidRPr="00D851DB">
        <w:rPr>
          <w:rFonts w:asciiTheme="majorBidi" w:hAnsiTheme="majorBidi" w:cs="Times New Roman"/>
          <w:b/>
          <w:bCs/>
          <w:sz w:val="32"/>
          <w:szCs w:val="32"/>
          <w:rtl/>
          <w:lang w:bidi="ar-LB"/>
        </w:rPr>
        <w:t xml:space="preserve"> </w:t>
      </w:r>
      <w:r w:rsidR="00201A1B">
        <w:rPr>
          <w:rFonts w:asciiTheme="majorBidi" w:hAnsiTheme="majorBidi" w:cs="Times New Roman" w:hint="cs"/>
          <w:b/>
          <w:bCs/>
          <w:sz w:val="32"/>
          <w:szCs w:val="32"/>
          <w:rtl/>
          <w:lang w:bidi="ar-LB"/>
        </w:rPr>
        <w:t>لخ</w:t>
      </w:r>
      <w:r w:rsidRPr="00D851DB">
        <w:rPr>
          <w:rFonts w:asciiTheme="majorBidi" w:hAnsiTheme="majorBidi" w:cs="Times New Roman"/>
          <w:b/>
          <w:bCs/>
          <w:sz w:val="32"/>
          <w:szCs w:val="32"/>
          <w:rtl/>
          <w:lang w:bidi="ar-LB"/>
        </w:rPr>
        <w:t>صت الدراسة الميدانية إلى مجموعة من النتائج العلمية الدقيقة:</w:t>
      </w:r>
    </w:p>
    <w:p w14:paraId="6D812A7B" w14:textId="466F1C50" w:rsidR="00F43DC5" w:rsidRDefault="00D851DB" w:rsidP="003E09D3">
      <w:pPr>
        <w:rPr>
          <w:rFonts w:asciiTheme="majorBidi" w:hAnsiTheme="majorBidi" w:cs="Times New Roman"/>
          <w:b/>
          <w:bCs/>
          <w:sz w:val="32"/>
          <w:szCs w:val="32"/>
          <w:rtl/>
          <w:lang w:bidi="ar-LB"/>
        </w:rPr>
      </w:pPr>
      <w:r w:rsidRPr="00D851DB">
        <w:rPr>
          <w:rFonts w:asciiTheme="majorBidi" w:hAnsiTheme="majorBidi" w:cs="Times New Roman"/>
          <w:b/>
          <w:bCs/>
          <w:sz w:val="32"/>
          <w:szCs w:val="32"/>
          <w:rtl/>
          <w:lang w:bidi="ar-LB"/>
        </w:rPr>
        <w:t xml:space="preserve">توجيه المحتوى: أكد 71% من المبحوثين نجاح الخوارزميات في عرض محتوى يطابق اهتماماتهم الشخصية دون بحث مسبق، وأفاد 61.3% بظهور إعلانات موجهة تثير دهشتهم، بينما شعر 48.4% بأنهم مقيدون داخل دائرة مغلقة من المحتوى </w:t>
      </w:r>
      <w:proofErr w:type="spellStart"/>
      <w:r w:rsidRPr="00D851DB">
        <w:rPr>
          <w:rFonts w:asciiTheme="majorBidi" w:hAnsiTheme="majorBidi" w:cs="Times New Roman"/>
          <w:b/>
          <w:bCs/>
          <w:sz w:val="32"/>
          <w:szCs w:val="32"/>
          <w:rtl/>
          <w:lang w:bidi="ar-LB"/>
        </w:rPr>
        <w:t>المتشابه.الانعكاسات</w:t>
      </w:r>
      <w:proofErr w:type="spellEnd"/>
      <w:r w:rsidRPr="00D851DB">
        <w:rPr>
          <w:rFonts w:asciiTheme="majorBidi" w:hAnsiTheme="majorBidi" w:cs="Times New Roman"/>
          <w:b/>
          <w:bCs/>
          <w:sz w:val="32"/>
          <w:szCs w:val="32"/>
          <w:rtl/>
          <w:lang w:bidi="ar-LB"/>
        </w:rPr>
        <w:t xml:space="preserve"> السلوكية: نجحت الخوارزميات في جذب 74.2% من العينة للبقاء وقتاً أطول مما خططوا له، مما دفع 40% منهم لتأجيل مهامهم الدراسية أو العملية، وتسبب في تراجع الأنشطة البدنية والهوايات الواقعية لدى 41.9% من </w:t>
      </w:r>
      <w:proofErr w:type="spellStart"/>
      <w:r w:rsidRPr="00D851DB">
        <w:rPr>
          <w:rFonts w:asciiTheme="majorBidi" w:hAnsiTheme="majorBidi" w:cs="Times New Roman"/>
          <w:b/>
          <w:bCs/>
          <w:sz w:val="32"/>
          <w:szCs w:val="32"/>
          <w:rtl/>
          <w:lang w:bidi="ar-LB"/>
        </w:rPr>
        <w:t>المشاركين.الآثار</w:t>
      </w:r>
      <w:proofErr w:type="spellEnd"/>
      <w:r w:rsidRPr="00D851DB">
        <w:rPr>
          <w:rFonts w:asciiTheme="majorBidi" w:hAnsiTheme="majorBidi" w:cs="Times New Roman"/>
          <w:b/>
          <w:bCs/>
          <w:sz w:val="32"/>
          <w:szCs w:val="32"/>
          <w:rtl/>
          <w:lang w:bidi="ar-LB"/>
        </w:rPr>
        <w:t xml:space="preserve"> النفسية والاجتماعية: أفرز الارتباط بالمنصات ظواهر تبعية واضحة؛ حيث يفرط 64.5% في تفقد هواتفهم أثناء التواجد مع العائلة، ويعاني 45.2% من تدهور نمط النوم اليومي، بالإضافة إلى رصد أعراض قلق واكتئاب واستنزاف عاطفي لدى فئات تراوحت نسبها بين 41.9% و45.2% جراء الاستهلاك الرقمي </w:t>
      </w:r>
      <w:proofErr w:type="spellStart"/>
      <w:r w:rsidRPr="00D851DB">
        <w:rPr>
          <w:rFonts w:asciiTheme="majorBidi" w:hAnsiTheme="majorBidi" w:cs="Times New Roman"/>
          <w:b/>
          <w:bCs/>
          <w:sz w:val="32"/>
          <w:szCs w:val="32"/>
          <w:rtl/>
          <w:lang w:bidi="ar-LB"/>
        </w:rPr>
        <w:t>المكثف.بناءً</w:t>
      </w:r>
      <w:proofErr w:type="spellEnd"/>
      <w:r w:rsidRPr="00D851DB">
        <w:rPr>
          <w:rFonts w:asciiTheme="majorBidi" w:hAnsiTheme="majorBidi" w:cs="Times New Roman"/>
          <w:b/>
          <w:bCs/>
          <w:sz w:val="32"/>
          <w:szCs w:val="32"/>
          <w:rtl/>
          <w:lang w:bidi="ar-LB"/>
        </w:rPr>
        <w:t xml:space="preserve"> على هذه النتائج، أوصت الدراسة بضرورة نشر مفاهيم التربية الإعلامية الحديثة والوعي الرقمي لمساعدة المستخدمين على تفكيك آليات التحكم الخوارزمي، ومطالبة المنصات الرقمية بمزيد من الشفافية البرمجية.</w:t>
      </w:r>
      <w:r w:rsidR="00F43DC5">
        <w:rPr>
          <w:rFonts w:asciiTheme="majorBidi" w:hAnsiTheme="majorBidi" w:cs="Times New Roman" w:hint="cs"/>
          <w:b/>
          <w:bCs/>
          <w:sz w:val="32"/>
          <w:szCs w:val="32"/>
          <w:rtl/>
          <w:lang w:bidi="ar-LB"/>
        </w:rPr>
        <w:t xml:space="preserve"> </w:t>
      </w:r>
    </w:p>
    <w:p w14:paraId="4C28E87C" w14:textId="77777777" w:rsidR="00F43DC5" w:rsidRDefault="00F43DC5" w:rsidP="0024484F">
      <w:pPr>
        <w:rPr>
          <w:rFonts w:asciiTheme="majorBidi" w:hAnsiTheme="majorBidi" w:cs="Times New Roman"/>
          <w:b/>
          <w:bCs/>
          <w:sz w:val="32"/>
          <w:szCs w:val="32"/>
          <w:rtl/>
          <w:lang w:bidi="ar-LB"/>
        </w:rPr>
      </w:pPr>
    </w:p>
    <w:p w14:paraId="6BE13E18" w14:textId="0F47AF9E" w:rsidR="002E6F2D" w:rsidRDefault="00D851DB" w:rsidP="0024484F">
      <w:pPr>
        <w:rPr>
          <w:rFonts w:asciiTheme="majorBidi" w:hAnsiTheme="majorBidi" w:cs="Times New Roman"/>
          <w:b/>
          <w:bCs/>
          <w:sz w:val="32"/>
          <w:szCs w:val="32"/>
          <w:rtl/>
          <w:lang w:bidi="ar-LB"/>
        </w:rPr>
      </w:pPr>
      <w:r w:rsidRPr="00D851DB">
        <w:rPr>
          <w:rFonts w:asciiTheme="majorBidi" w:hAnsiTheme="majorBidi" w:cs="Times New Roman"/>
          <w:b/>
          <w:bCs/>
          <w:sz w:val="32"/>
          <w:szCs w:val="32"/>
          <w:rtl/>
          <w:lang w:bidi="ar-LB"/>
        </w:rPr>
        <w:t>الكلمات المفتاحية: التأثير الخوارزمي، الانعكاسات السلوكية، الانعكاسات النفسية، فقاعات الترشيح، مدينة الدمام</w:t>
      </w:r>
      <w:r>
        <w:rPr>
          <w:rFonts w:asciiTheme="majorBidi" w:hAnsiTheme="majorBidi" w:cs="Times New Roman" w:hint="cs"/>
          <w:b/>
          <w:bCs/>
          <w:sz w:val="32"/>
          <w:szCs w:val="32"/>
          <w:rtl/>
          <w:lang w:bidi="ar-LB"/>
        </w:rPr>
        <w:t xml:space="preserve"> </w:t>
      </w:r>
    </w:p>
    <w:p w14:paraId="27C31158" w14:textId="77777777" w:rsidR="002E6F2D" w:rsidRDefault="002E6F2D" w:rsidP="0024484F">
      <w:pPr>
        <w:rPr>
          <w:rFonts w:asciiTheme="majorBidi" w:hAnsiTheme="majorBidi" w:cs="Times New Roman"/>
          <w:b/>
          <w:bCs/>
          <w:sz w:val="32"/>
          <w:szCs w:val="32"/>
          <w:rtl/>
          <w:lang w:bidi="ar-LB"/>
        </w:rPr>
      </w:pPr>
    </w:p>
    <w:p w14:paraId="3A22A697" w14:textId="77777777" w:rsidR="002E6F2D" w:rsidRDefault="002E6F2D" w:rsidP="0024484F">
      <w:pPr>
        <w:rPr>
          <w:rFonts w:asciiTheme="majorBidi" w:hAnsiTheme="majorBidi" w:cs="Times New Roman"/>
          <w:b/>
          <w:bCs/>
          <w:sz w:val="32"/>
          <w:szCs w:val="32"/>
          <w:rtl/>
          <w:lang w:bidi="ar-LB"/>
        </w:rPr>
      </w:pPr>
    </w:p>
    <w:p w14:paraId="6DBDA6A3" w14:textId="77777777" w:rsidR="00DC51D6" w:rsidRDefault="00DC51D6" w:rsidP="0024484F">
      <w:pPr>
        <w:rPr>
          <w:rFonts w:asciiTheme="majorBidi" w:hAnsiTheme="majorBidi" w:cstheme="majorBidi"/>
          <w:b/>
          <w:bCs/>
          <w:sz w:val="32"/>
          <w:szCs w:val="32"/>
          <w:rtl/>
        </w:rPr>
      </w:pPr>
    </w:p>
    <w:p w14:paraId="076EA617" w14:textId="77777777" w:rsidR="00496C09" w:rsidRPr="00496C09" w:rsidRDefault="00496C09" w:rsidP="00496C09">
      <w:pPr>
        <w:jc w:val="right"/>
        <w:rPr>
          <w:rFonts w:asciiTheme="majorBidi" w:hAnsiTheme="majorBidi" w:cstheme="majorBidi"/>
          <w:b/>
          <w:bCs/>
          <w:sz w:val="32"/>
          <w:szCs w:val="32"/>
          <w:lang w:bidi="ar-LB"/>
        </w:rPr>
      </w:pPr>
      <w:r w:rsidRPr="00496C09">
        <w:rPr>
          <w:rFonts w:asciiTheme="majorBidi" w:hAnsiTheme="majorBidi" w:cstheme="majorBidi"/>
          <w:b/>
          <w:bCs/>
          <w:sz w:val="32"/>
          <w:szCs w:val="32"/>
          <w:lang w:bidi="ar-LB"/>
        </w:rPr>
        <w:lastRenderedPageBreak/>
        <w:t>Abstract</w:t>
      </w:r>
    </w:p>
    <w:p w14:paraId="3AE67209" w14:textId="77777777" w:rsidR="00496C09" w:rsidRPr="00496C09" w:rsidRDefault="00496C09" w:rsidP="00496C09">
      <w:pPr>
        <w:jc w:val="right"/>
        <w:rPr>
          <w:rFonts w:asciiTheme="majorBidi" w:hAnsiTheme="majorBidi" w:cstheme="majorBidi"/>
          <w:b/>
          <w:bCs/>
          <w:sz w:val="32"/>
          <w:szCs w:val="32"/>
          <w:rtl/>
          <w:lang w:bidi="ar-LB"/>
        </w:rPr>
      </w:pPr>
    </w:p>
    <w:p w14:paraId="24361F5A" w14:textId="35B18728" w:rsidR="00E75D99" w:rsidRDefault="00496C09" w:rsidP="00496C09">
      <w:pPr>
        <w:jc w:val="right"/>
        <w:rPr>
          <w:rFonts w:asciiTheme="majorBidi" w:hAnsiTheme="majorBidi" w:cstheme="majorBidi"/>
          <w:b/>
          <w:bCs/>
          <w:sz w:val="32"/>
          <w:szCs w:val="32"/>
          <w:rtl/>
          <w:lang w:bidi="ar-LB"/>
        </w:rPr>
      </w:pPr>
      <w:r w:rsidRPr="00496C09">
        <w:rPr>
          <w:rFonts w:asciiTheme="majorBidi" w:hAnsiTheme="majorBidi" w:cstheme="majorBidi"/>
          <w:b/>
          <w:bCs/>
          <w:sz w:val="32"/>
          <w:szCs w:val="32"/>
          <w:lang w:bidi="ar-LB"/>
        </w:rPr>
        <w:t>This study aims to examine the algorithmic impact on the digital environment and its behavioral and psychological repercussions on users. The problem stems from the conflict between the apparent freedom of choice individuals enjoy on digital platforms and the subtle manipulation by intelligent systems that isolate users cognitively and psychologically within filter bubbles. The research employed a descriptive-analytical approach, utilizing an electronic questionnaire administered to a field sample of 31 respondents in Dammam. Males comprised 80.6% of the sample, while females made up 19.4%. The largest age group, 41.9%, was between 26 and 35 years old. Behavioral indicators revealed that 45.2% of the sample browsed these platforms intensively for more than four hours daily, with TikTok being the most frequently used application at 38.7%. The field study yielded a set of precise scientific findings</w:t>
      </w:r>
      <w:r w:rsidRPr="00496C09">
        <w:rPr>
          <w:rFonts w:asciiTheme="majorBidi" w:hAnsiTheme="majorBidi" w:cs="Times New Roman"/>
          <w:b/>
          <w:bCs/>
          <w:sz w:val="32"/>
          <w:szCs w:val="32"/>
          <w:rtl/>
          <w:lang w:bidi="ar-LB"/>
        </w:rPr>
        <w:t>:</w:t>
      </w:r>
    </w:p>
    <w:p w14:paraId="31594790" w14:textId="0C0F2C16" w:rsidR="00496C09" w:rsidRDefault="00803BBE" w:rsidP="00803BBE">
      <w:pPr>
        <w:jc w:val="right"/>
        <w:rPr>
          <w:rFonts w:asciiTheme="majorBidi" w:hAnsiTheme="majorBidi" w:cstheme="majorBidi"/>
          <w:b/>
          <w:bCs/>
          <w:sz w:val="32"/>
          <w:szCs w:val="32"/>
          <w:rtl/>
          <w:lang w:bidi="ar-LB"/>
        </w:rPr>
      </w:pPr>
      <w:r w:rsidRPr="00803BBE">
        <w:rPr>
          <w:rFonts w:asciiTheme="majorBidi" w:hAnsiTheme="majorBidi" w:cstheme="majorBidi"/>
          <w:b/>
          <w:bCs/>
          <w:sz w:val="32"/>
          <w:szCs w:val="32"/>
          <w:lang w:bidi="ar-LB"/>
        </w:rPr>
        <w:t xml:space="preserve">Content targeting: 71% of respondents confirmed the success of algorithms in displaying content that matches their personal interests without prior searching, and 61.3% reported seeing targeted ads that surprised them, while 48.4% felt trapped within a closed circle of similar content. Behavioral repercussions: Algorithms succeeded in attracting 74.2% of the sample to stay longer than they planned, leading 40% to postpone their studies or work tasks, and causing a decline in physical activities and real-world hobbies for 41.9% of participants. Psychological and social effects: The connection to the platforms produced clear dependency phenomena; The study found that 64.5% of respondents excessively check their phones while with family, and 45.2% suffer from a decline in their daily sleep patterns. Additionally, between 41.9% and 45.2% of respondents reported </w:t>
      </w:r>
      <w:r w:rsidRPr="00803BBE">
        <w:rPr>
          <w:rFonts w:asciiTheme="majorBidi" w:hAnsiTheme="majorBidi" w:cstheme="majorBidi"/>
          <w:b/>
          <w:bCs/>
          <w:sz w:val="32"/>
          <w:szCs w:val="32"/>
          <w:lang w:bidi="ar-LB"/>
        </w:rPr>
        <w:lastRenderedPageBreak/>
        <w:t>symptoms of anxiety, depression, and emotional exhaustion due to intensive digital consumption. Based on these findings, the study recommended promoting modern media literacy and digital awareness to help users decipher algorithmic control mechanisms and called for greater transparency from digital platforms</w:t>
      </w:r>
      <w:r w:rsidRPr="00803BBE">
        <w:rPr>
          <w:rFonts w:asciiTheme="majorBidi" w:hAnsiTheme="majorBidi" w:cs="Times New Roman"/>
          <w:b/>
          <w:bCs/>
          <w:sz w:val="32"/>
          <w:szCs w:val="32"/>
          <w:rtl/>
          <w:lang w:bidi="ar-LB"/>
        </w:rPr>
        <w:t>.</w:t>
      </w:r>
    </w:p>
    <w:p w14:paraId="102DE3ED" w14:textId="60947E4E" w:rsidR="00496C09" w:rsidRPr="004D340F" w:rsidRDefault="004D340F" w:rsidP="00803BBE">
      <w:pPr>
        <w:jc w:val="right"/>
        <w:rPr>
          <w:rFonts w:asciiTheme="majorBidi" w:hAnsiTheme="majorBidi" w:cstheme="majorBidi"/>
          <w:b/>
          <w:bCs/>
          <w:sz w:val="32"/>
          <w:szCs w:val="32"/>
          <w:rtl/>
          <w:lang w:bidi="ar-LB"/>
        </w:rPr>
      </w:pPr>
      <w:r w:rsidRPr="004D340F">
        <w:rPr>
          <w:rFonts w:asciiTheme="majorBidi" w:hAnsiTheme="majorBidi" w:cstheme="majorBidi"/>
          <w:b/>
          <w:bCs/>
          <w:sz w:val="32"/>
          <w:szCs w:val="32"/>
          <w:lang w:bidi="ar-LB"/>
        </w:rPr>
        <w:t>Keywords: algorithmic effect, behavioral reflections, psychological reflections, filter bubbles, Dammam city</w:t>
      </w:r>
    </w:p>
    <w:p w14:paraId="18015176" w14:textId="77777777" w:rsidR="00496C09" w:rsidRDefault="00496C09" w:rsidP="00803BBE">
      <w:pPr>
        <w:jc w:val="right"/>
        <w:rPr>
          <w:rFonts w:asciiTheme="majorBidi" w:hAnsiTheme="majorBidi" w:cstheme="majorBidi"/>
          <w:b/>
          <w:bCs/>
          <w:sz w:val="32"/>
          <w:szCs w:val="32"/>
          <w:rtl/>
          <w:lang w:bidi="ar-LB"/>
        </w:rPr>
      </w:pPr>
    </w:p>
    <w:p w14:paraId="3AC13AE8" w14:textId="77777777" w:rsidR="00496C09" w:rsidRDefault="00496C09" w:rsidP="00803BBE">
      <w:pPr>
        <w:jc w:val="right"/>
        <w:rPr>
          <w:rFonts w:asciiTheme="majorBidi" w:hAnsiTheme="majorBidi" w:cstheme="majorBidi"/>
          <w:b/>
          <w:bCs/>
          <w:sz w:val="32"/>
          <w:szCs w:val="32"/>
          <w:rtl/>
          <w:lang w:bidi="ar-LB"/>
        </w:rPr>
      </w:pPr>
    </w:p>
    <w:p w14:paraId="1A1E60AC" w14:textId="77777777" w:rsidR="00496C09" w:rsidRDefault="00496C09" w:rsidP="00803BBE">
      <w:pPr>
        <w:jc w:val="right"/>
        <w:rPr>
          <w:rFonts w:asciiTheme="majorBidi" w:hAnsiTheme="majorBidi" w:cstheme="majorBidi"/>
          <w:b/>
          <w:bCs/>
          <w:sz w:val="32"/>
          <w:szCs w:val="32"/>
          <w:rtl/>
          <w:lang w:bidi="ar-LB"/>
        </w:rPr>
      </w:pPr>
    </w:p>
    <w:p w14:paraId="3EF48BDB" w14:textId="77777777" w:rsidR="00496C09" w:rsidRDefault="00496C09" w:rsidP="0024484F">
      <w:pPr>
        <w:rPr>
          <w:rFonts w:asciiTheme="majorBidi" w:hAnsiTheme="majorBidi" w:cstheme="majorBidi"/>
          <w:b/>
          <w:bCs/>
          <w:sz w:val="32"/>
          <w:szCs w:val="32"/>
          <w:rtl/>
          <w:lang w:bidi="ar-LB"/>
        </w:rPr>
      </w:pPr>
    </w:p>
    <w:p w14:paraId="6F22C352" w14:textId="77777777" w:rsidR="00496C09" w:rsidRDefault="00496C09" w:rsidP="0024484F">
      <w:pPr>
        <w:rPr>
          <w:rFonts w:asciiTheme="majorBidi" w:hAnsiTheme="majorBidi" w:cstheme="majorBidi"/>
          <w:b/>
          <w:bCs/>
          <w:sz w:val="32"/>
          <w:szCs w:val="32"/>
          <w:rtl/>
          <w:lang w:bidi="ar-LB"/>
        </w:rPr>
      </w:pPr>
    </w:p>
    <w:p w14:paraId="1A69C567" w14:textId="77777777" w:rsidR="00496C09" w:rsidRDefault="00496C09" w:rsidP="0024484F">
      <w:pPr>
        <w:rPr>
          <w:rFonts w:asciiTheme="majorBidi" w:hAnsiTheme="majorBidi" w:cstheme="majorBidi"/>
          <w:b/>
          <w:bCs/>
          <w:sz w:val="32"/>
          <w:szCs w:val="32"/>
          <w:rtl/>
          <w:lang w:bidi="ar-LB"/>
        </w:rPr>
      </w:pPr>
    </w:p>
    <w:p w14:paraId="73D59CFC" w14:textId="77777777" w:rsidR="00496C09" w:rsidRDefault="00496C09" w:rsidP="0024484F">
      <w:pPr>
        <w:rPr>
          <w:rFonts w:asciiTheme="majorBidi" w:hAnsiTheme="majorBidi" w:cstheme="majorBidi"/>
          <w:b/>
          <w:bCs/>
          <w:sz w:val="32"/>
          <w:szCs w:val="32"/>
          <w:rtl/>
          <w:lang w:bidi="ar-LB"/>
        </w:rPr>
      </w:pPr>
    </w:p>
    <w:p w14:paraId="0EC95D70" w14:textId="77777777" w:rsidR="00496C09" w:rsidRDefault="00496C09" w:rsidP="0024484F">
      <w:pPr>
        <w:rPr>
          <w:rFonts w:asciiTheme="majorBidi" w:hAnsiTheme="majorBidi" w:cstheme="majorBidi"/>
          <w:b/>
          <w:bCs/>
          <w:sz w:val="32"/>
          <w:szCs w:val="32"/>
          <w:rtl/>
          <w:lang w:bidi="ar-LB"/>
        </w:rPr>
      </w:pPr>
    </w:p>
    <w:p w14:paraId="7CAF5C8A" w14:textId="77777777" w:rsidR="00496C09" w:rsidRDefault="00496C09" w:rsidP="0024484F">
      <w:pPr>
        <w:rPr>
          <w:rFonts w:asciiTheme="majorBidi" w:hAnsiTheme="majorBidi" w:cstheme="majorBidi"/>
          <w:b/>
          <w:bCs/>
          <w:sz w:val="32"/>
          <w:szCs w:val="32"/>
          <w:rtl/>
          <w:lang w:bidi="ar-LB"/>
        </w:rPr>
      </w:pPr>
    </w:p>
    <w:p w14:paraId="777FFE81" w14:textId="77777777" w:rsidR="00496C09" w:rsidRDefault="00496C09" w:rsidP="0024484F">
      <w:pPr>
        <w:rPr>
          <w:rFonts w:asciiTheme="majorBidi" w:hAnsiTheme="majorBidi" w:cstheme="majorBidi"/>
          <w:b/>
          <w:bCs/>
          <w:sz w:val="32"/>
          <w:szCs w:val="32"/>
          <w:rtl/>
          <w:lang w:bidi="ar-LB"/>
        </w:rPr>
      </w:pPr>
    </w:p>
    <w:p w14:paraId="167C2C68" w14:textId="77777777" w:rsidR="00496C09" w:rsidRDefault="00496C09" w:rsidP="0024484F">
      <w:pPr>
        <w:rPr>
          <w:rFonts w:asciiTheme="majorBidi" w:hAnsiTheme="majorBidi" w:cstheme="majorBidi"/>
          <w:b/>
          <w:bCs/>
          <w:sz w:val="32"/>
          <w:szCs w:val="32"/>
          <w:rtl/>
          <w:lang w:bidi="ar-LB"/>
        </w:rPr>
      </w:pPr>
    </w:p>
    <w:p w14:paraId="536F35A2" w14:textId="77777777" w:rsidR="00496C09" w:rsidRDefault="00496C09" w:rsidP="0024484F">
      <w:pPr>
        <w:rPr>
          <w:rFonts w:asciiTheme="majorBidi" w:hAnsiTheme="majorBidi" w:cstheme="majorBidi"/>
          <w:b/>
          <w:bCs/>
          <w:sz w:val="32"/>
          <w:szCs w:val="32"/>
          <w:rtl/>
          <w:lang w:bidi="ar-LB"/>
        </w:rPr>
      </w:pPr>
    </w:p>
    <w:p w14:paraId="236AE2BD" w14:textId="77777777" w:rsidR="00496C09" w:rsidRDefault="00496C09" w:rsidP="0024484F">
      <w:pPr>
        <w:rPr>
          <w:rFonts w:asciiTheme="majorBidi" w:hAnsiTheme="majorBidi" w:cstheme="majorBidi"/>
          <w:b/>
          <w:bCs/>
          <w:sz w:val="32"/>
          <w:szCs w:val="32"/>
          <w:rtl/>
          <w:lang w:bidi="ar-LB"/>
        </w:rPr>
      </w:pPr>
    </w:p>
    <w:p w14:paraId="6A7C7884" w14:textId="77777777" w:rsidR="00496C09" w:rsidRDefault="00496C09" w:rsidP="0024484F">
      <w:pPr>
        <w:rPr>
          <w:rFonts w:asciiTheme="majorBidi" w:hAnsiTheme="majorBidi" w:cstheme="majorBidi"/>
          <w:b/>
          <w:bCs/>
          <w:sz w:val="32"/>
          <w:szCs w:val="32"/>
          <w:rtl/>
          <w:lang w:bidi="ar-LB"/>
        </w:rPr>
      </w:pPr>
    </w:p>
    <w:p w14:paraId="59968BE1" w14:textId="77777777" w:rsidR="00496C09" w:rsidRDefault="00496C09" w:rsidP="0024484F">
      <w:pPr>
        <w:rPr>
          <w:rFonts w:asciiTheme="majorBidi" w:hAnsiTheme="majorBidi" w:cstheme="majorBidi"/>
          <w:b/>
          <w:bCs/>
          <w:sz w:val="32"/>
          <w:szCs w:val="32"/>
          <w:rtl/>
          <w:lang w:bidi="ar-LB"/>
        </w:rPr>
      </w:pPr>
    </w:p>
    <w:p w14:paraId="154350FE" w14:textId="77777777" w:rsidR="00496C09" w:rsidRDefault="00496C09" w:rsidP="0024484F">
      <w:pPr>
        <w:rPr>
          <w:rFonts w:asciiTheme="majorBidi" w:hAnsiTheme="majorBidi" w:cstheme="majorBidi"/>
          <w:b/>
          <w:bCs/>
          <w:sz w:val="32"/>
          <w:szCs w:val="32"/>
          <w:rtl/>
          <w:lang w:bidi="ar-LB"/>
        </w:rPr>
      </w:pPr>
    </w:p>
    <w:p w14:paraId="1B142BCD" w14:textId="77777777" w:rsidR="00496C09" w:rsidRDefault="00496C09" w:rsidP="0024484F">
      <w:pPr>
        <w:rPr>
          <w:rFonts w:asciiTheme="majorBidi" w:hAnsiTheme="majorBidi" w:cstheme="majorBidi"/>
          <w:b/>
          <w:bCs/>
          <w:sz w:val="32"/>
          <w:szCs w:val="32"/>
          <w:rtl/>
          <w:lang w:bidi="ar-LB"/>
        </w:rPr>
      </w:pPr>
    </w:p>
    <w:p w14:paraId="13291116" w14:textId="77777777" w:rsidR="00496C09" w:rsidRDefault="00496C09" w:rsidP="0024484F">
      <w:pPr>
        <w:rPr>
          <w:rFonts w:asciiTheme="majorBidi" w:hAnsiTheme="majorBidi" w:cstheme="majorBidi"/>
          <w:b/>
          <w:bCs/>
          <w:sz w:val="32"/>
          <w:szCs w:val="32"/>
          <w:rtl/>
          <w:lang w:bidi="ar-LB"/>
        </w:rPr>
      </w:pPr>
    </w:p>
    <w:p w14:paraId="2A97A123" w14:textId="6C7157D6" w:rsidR="00E75D99" w:rsidRDefault="00182E4A" w:rsidP="00E75D99">
      <w:pPr>
        <w:jc w:val="cente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lastRenderedPageBreak/>
        <w:t>الفهرس</w:t>
      </w:r>
    </w:p>
    <w:p w14:paraId="726B3C9E" w14:textId="1F7065A1" w:rsidR="004552DD" w:rsidRDefault="006D0E7C" w:rsidP="004552DD">
      <w:pP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الصفحات التمهيدية</w:t>
      </w:r>
    </w:p>
    <w:p w14:paraId="7B2E5F66" w14:textId="392A5206" w:rsidR="00150278" w:rsidRPr="00D22E86" w:rsidRDefault="00D23FE5" w:rsidP="00185238">
      <w:pPr>
        <w:pStyle w:val="a6"/>
        <w:numPr>
          <w:ilvl w:val="0"/>
          <w:numId w:val="13"/>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العنوان</w:t>
      </w:r>
      <w:r w:rsidR="00EA3168">
        <w:rPr>
          <w:rFonts w:asciiTheme="majorBidi" w:hAnsiTheme="majorBidi" w:cstheme="majorBidi" w:hint="cs"/>
          <w:b/>
          <w:bCs/>
          <w:sz w:val="28"/>
          <w:szCs w:val="28"/>
          <w:rtl/>
          <w:lang w:bidi="ar-LB"/>
        </w:rPr>
        <w:t xml:space="preserve"> (انجليزي-</w:t>
      </w:r>
      <w:r w:rsidR="00856D34">
        <w:rPr>
          <w:rFonts w:asciiTheme="majorBidi" w:hAnsiTheme="majorBidi" w:cstheme="majorBidi" w:hint="cs"/>
          <w:b/>
          <w:bCs/>
          <w:sz w:val="28"/>
          <w:szCs w:val="28"/>
          <w:rtl/>
          <w:lang w:bidi="ar-LB"/>
        </w:rPr>
        <w:t>عربي)</w:t>
      </w:r>
      <w:r w:rsidR="00856D34" w:rsidRPr="00D22E86">
        <w:rPr>
          <w:rFonts w:asciiTheme="majorBidi" w:hAnsiTheme="majorBidi" w:cstheme="majorBidi" w:hint="cs"/>
          <w:b/>
          <w:bCs/>
          <w:sz w:val="28"/>
          <w:szCs w:val="28"/>
          <w:rtl/>
          <w:lang w:bidi="ar-LB"/>
        </w:rPr>
        <w:t xml:space="preserve"> ..................</w:t>
      </w:r>
      <w:r w:rsidR="00856D34" w:rsidRPr="00D22E86">
        <w:rPr>
          <w:rFonts w:asciiTheme="majorBidi" w:hAnsiTheme="majorBidi" w:cstheme="majorBidi"/>
          <w:b/>
          <w:bCs/>
          <w:sz w:val="28"/>
          <w:szCs w:val="28"/>
          <w:rtl/>
          <w:lang w:bidi="ar-LB"/>
        </w:rPr>
        <w:t>.</w:t>
      </w:r>
      <w:r w:rsidR="00EA3168">
        <w:rPr>
          <w:rFonts w:asciiTheme="majorBidi" w:hAnsiTheme="majorBidi" w:cstheme="majorBidi" w:hint="cs"/>
          <w:b/>
          <w:bCs/>
          <w:sz w:val="28"/>
          <w:szCs w:val="28"/>
          <w:rtl/>
          <w:lang w:bidi="ar-LB"/>
        </w:rPr>
        <w:t>1-2</w:t>
      </w:r>
    </w:p>
    <w:p w14:paraId="05C8F3A9" w14:textId="212D2A8B" w:rsidR="0034200B" w:rsidRPr="00D22E86" w:rsidRDefault="0034200B" w:rsidP="00185238">
      <w:pPr>
        <w:pStyle w:val="a6"/>
        <w:numPr>
          <w:ilvl w:val="0"/>
          <w:numId w:val="13"/>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الشكر والتقدير.....</w:t>
      </w:r>
      <w:r w:rsidR="00EA3168">
        <w:rPr>
          <w:rFonts w:asciiTheme="majorBidi" w:hAnsiTheme="majorBidi" w:cstheme="majorBidi" w:hint="cs"/>
          <w:b/>
          <w:bCs/>
          <w:sz w:val="28"/>
          <w:szCs w:val="28"/>
          <w:rtl/>
          <w:lang w:bidi="ar-LB"/>
        </w:rPr>
        <w:t>.....................</w:t>
      </w:r>
      <w:r w:rsidR="00856D34">
        <w:rPr>
          <w:rFonts w:asciiTheme="majorBidi" w:hAnsiTheme="majorBidi" w:cstheme="majorBidi" w:hint="cs"/>
          <w:b/>
          <w:bCs/>
          <w:sz w:val="28"/>
          <w:szCs w:val="28"/>
          <w:rtl/>
          <w:lang w:bidi="ar-LB"/>
        </w:rPr>
        <w:t>.......</w:t>
      </w:r>
      <w:r w:rsidR="004945E2">
        <w:rPr>
          <w:rFonts w:asciiTheme="majorBidi" w:hAnsiTheme="majorBidi" w:cstheme="majorBidi" w:hint="cs"/>
          <w:b/>
          <w:bCs/>
          <w:sz w:val="28"/>
          <w:szCs w:val="28"/>
          <w:rtl/>
          <w:lang w:bidi="ar-LB"/>
        </w:rPr>
        <w:t>3</w:t>
      </w:r>
    </w:p>
    <w:p w14:paraId="0A92FEB5" w14:textId="60EBE9E7" w:rsidR="00D158FF" w:rsidRPr="00D22E86" w:rsidRDefault="0034200B" w:rsidP="00D158FF">
      <w:pPr>
        <w:pStyle w:val="a6"/>
        <w:numPr>
          <w:ilvl w:val="0"/>
          <w:numId w:val="13"/>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الملخص</w:t>
      </w:r>
      <w:r w:rsidR="00D158FF" w:rsidRPr="00D22E86">
        <w:rPr>
          <w:rFonts w:asciiTheme="majorBidi" w:hAnsiTheme="majorBidi" w:cstheme="majorBidi" w:hint="cs"/>
          <w:b/>
          <w:bCs/>
          <w:sz w:val="28"/>
          <w:szCs w:val="28"/>
          <w:rtl/>
          <w:lang w:bidi="ar-LB"/>
        </w:rPr>
        <w:t xml:space="preserve"> (عربي</w:t>
      </w:r>
      <w:r w:rsidR="004945E2">
        <w:rPr>
          <w:rFonts w:asciiTheme="majorBidi" w:hAnsiTheme="majorBidi" w:cstheme="majorBidi" w:hint="cs"/>
          <w:b/>
          <w:bCs/>
          <w:sz w:val="28"/>
          <w:szCs w:val="28"/>
          <w:rtl/>
          <w:lang w:bidi="ar-LB"/>
        </w:rPr>
        <w:t xml:space="preserve"> </w:t>
      </w:r>
      <w:r w:rsidR="00D158FF" w:rsidRPr="00D22E86">
        <w:rPr>
          <w:rFonts w:asciiTheme="majorBidi" w:hAnsiTheme="majorBidi" w:cstheme="majorBidi" w:hint="cs"/>
          <w:b/>
          <w:bCs/>
          <w:sz w:val="28"/>
          <w:szCs w:val="28"/>
          <w:rtl/>
          <w:lang w:bidi="ar-LB"/>
        </w:rPr>
        <w:t>+</w:t>
      </w:r>
      <w:r w:rsidR="004945E2">
        <w:rPr>
          <w:rFonts w:asciiTheme="majorBidi" w:hAnsiTheme="majorBidi" w:cstheme="majorBidi" w:hint="cs"/>
          <w:b/>
          <w:bCs/>
          <w:sz w:val="28"/>
          <w:szCs w:val="28"/>
          <w:rtl/>
          <w:lang w:bidi="ar-LB"/>
        </w:rPr>
        <w:t xml:space="preserve"> </w:t>
      </w:r>
      <w:r w:rsidR="004945E2" w:rsidRPr="00D22E86">
        <w:rPr>
          <w:rFonts w:asciiTheme="majorBidi" w:hAnsiTheme="majorBidi" w:cstheme="majorBidi" w:hint="cs"/>
          <w:b/>
          <w:bCs/>
          <w:sz w:val="28"/>
          <w:szCs w:val="28"/>
          <w:rtl/>
          <w:lang w:bidi="ar-LB"/>
        </w:rPr>
        <w:t>انجليزي)</w:t>
      </w:r>
      <w:r w:rsidR="004945E2">
        <w:rPr>
          <w:rFonts w:asciiTheme="majorBidi" w:hAnsiTheme="majorBidi" w:cstheme="majorBidi" w:hint="cs"/>
          <w:b/>
          <w:bCs/>
          <w:sz w:val="28"/>
          <w:szCs w:val="28"/>
          <w:rtl/>
          <w:lang w:bidi="ar-LB"/>
        </w:rPr>
        <w:t xml:space="preserve"> ....................</w:t>
      </w:r>
      <w:r w:rsidR="004945E2">
        <w:rPr>
          <w:rFonts w:asciiTheme="majorBidi" w:hAnsiTheme="majorBidi" w:cstheme="majorBidi"/>
          <w:b/>
          <w:bCs/>
          <w:sz w:val="28"/>
          <w:szCs w:val="28"/>
          <w:rtl/>
          <w:lang w:bidi="ar-LB"/>
        </w:rPr>
        <w:t>.</w:t>
      </w:r>
      <w:r w:rsidR="004945E2">
        <w:rPr>
          <w:rFonts w:asciiTheme="majorBidi" w:hAnsiTheme="majorBidi" w:cstheme="majorBidi" w:hint="cs"/>
          <w:b/>
          <w:bCs/>
          <w:sz w:val="28"/>
          <w:szCs w:val="28"/>
          <w:rtl/>
          <w:lang w:bidi="ar-LB"/>
        </w:rPr>
        <w:t xml:space="preserve"> 4-5-6</w:t>
      </w:r>
    </w:p>
    <w:p w14:paraId="32E1939F" w14:textId="433D6E05" w:rsidR="00813FA8" w:rsidRPr="00D158FF" w:rsidRDefault="00813FA8" w:rsidP="003C53A4">
      <w:pPr>
        <w:pStyle w:val="a6"/>
        <w:rPr>
          <w:rFonts w:asciiTheme="majorBidi" w:hAnsiTheme="majorBidi" w:cstheme="majorBidi"/>
          <w:b/>
          <w:bCs/>
          <w:sz w:val="32"/>
          <w:szCs w:val="32"/>
          <w:rtl/>
          <w:lang w:bidi="ar-LB"/>
        </w:rPr>
      </w:pPr>
    </w:p>
    <w:p w14:paraId="746FA0FE" w14:textId="32840059" w:rsidR="006D0E7C" w:rsidRDefault="00813FA8" w:rsidP="004552DD">
      <w:pP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w:t>
      </w:r>
      <w:r w:rsidR="009E7D1D">
        <w:rPr>
          <w:rFonts w:asciiTheme="majorBidi" w:hAnsiTheme="majorBidi" w:cstheme="majorBidi" w:hint="cs"/>
          <w:b/>
          <w:bCs/>
          <w:sz w:val="32"/>
          <w:szCs w:val="32"/>
          <w:rtl/>
          <w:lang w:bidi="ar-LB"/>
        </w:rPr>
        <w:t>لفصل الأول (الإطار العام للدراسة)</w:t>
      </w:r>
    </w:p>
    <w:p w14:paraId="68BFF3F8" w14:textId="304402D5" w:rsidR="003C53A4" w:rsidRPr="00D22E86" w:rsidRDefault="003C53A4" w:rsidP="003C53A4">
      <w:pPr>
        <w:pStyle w:val="a6"/>
        <w:numPr>
          <w:ilvl w:val="0"/>
          <w:numId w:val="14"/>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المقدمة....</w:t>
      </w:r>
      <w:r w:rsidR="004945E2">
        <w:rPr>
          <w:rFonts w:asciiTheme="majorBidi" w:hAnsiTheme="majorBidi" w:cstheme="majorBidi" w:hint="cs"/>
          <w:b/>
          <w:bCs/>
          <w:sz w:val="28"/>
          <w:szCs w:val="28"/>
          <w:rtl/>
          <w:lang w:bidi="ar-LB"/>
        </w:rPr>
        <w:t>................9</w:t>
      </w:r>
    </w:p>
    <w:p w14:paraId="7D95C13E" w14:textId="5715BCFF" w:rsidR="003C53A4" w:rsidRPr="00D22E86" w:rsidRDefault="002D4F56" w:rsidP="003C53A4">
      <w:pPr>
        <w:pStyle w:val="a6"/>
        <w:numPr>
          <w:ilvl w:val="0"/>
          <w:numId w:val="14"/>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موضوع الدراسة واشكاليتها.....</w:t>
      </w:r>
      <w:r w:rsidR="004945E2">
        <w:rPr>
          <w:rFonts w:asciiTheme="majorBidi" w:hAnsiTheme="majorBidi" w:cstheme="majorBidi" w:hint="cs"/>
          <w:b/>
          <w:bCs/>
          <w:sz w:val="28"/>
          <w:szCs w:val="28"/>
          <w:rtl/>
          <w:lang w:bidi="ar-LB"/>
        </w:rPr>
        <w:t>...........</w:t>
      </w:r>
      <w:r w:rsidR="00A91505">
        <w:rPr>
          <w:rFonts w:asciiTheme="majorBidi" w:hAnsiTheme="majorBidi" w:cstheme="majorBidi" w:hint="cs"/>
          <w:b/>
          <w:bCs/>
          <w:sz w:val="28"/>
          <w:szCs w:val="28"/>
          <w:rtl/>
          <w:lang w:bidi="ar-LB"/>
        </w:rPr>
        <w:t>10-11</w:t>
      </w:r>
    </w:p>
    <w:p w14:paraId="35E1A740" w14:textId="21A00604" w:rsidR="002D4F56" w:rsidRPr="00D22E86" w:rsidRDefault="00FE6056" w:rsidP="003C53A4">
      <w:pPr>
        <w:pStyle w:val="a6"/>
        <w:numPr>
          <w:ilvl w:val="0"/>
          <w:numId w:val="14"/>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التساؤلات</w:t>
      </w:r>
      <w:r w:rsidR="00A91505">
        <w:rPr>
          <w:rFonts w:asciiTheme="majorBidi" w:hAnsiTheme="majorBidi" w:cstheme="majorBidi" w:hint="cs"/>
          <w:b/>
          <w:bCs/>
          <w:sz w:val="28"/>
          <w:szCs w:val="28"/>
          <w:rtl/>
          <w:lang w:bidi="ar-LB"/>
        </w:rPr>
        <w:t>.......................... 11</w:t>
      </w:r>
    </w:p>
    <w:p w14:paraId="63BC92EA" w14:textId="1C673DAC" w:rsidR="00FE6056" w:rsidRPr="00D22E86" w:rsidRDefault="00FE6056" w:rsidP="003C53A4">
      <w:pPr>
        <w:pStyle w:val="a6"/>
        <w:numPr>
          <w:ilvl w:val="0"/>
          <w:numId w:val="14"/>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اهداف البحث</w:t>
      </w:r>
      <w:r w:rsidR="004158D2">
        <w:rPr>
          <w:rFonts w:asciiTheme="majorBidi" w:hAnsiTheme="majorBidi" w:cstheme="majorBidi" w:hint="cs"/>
          <w:b/>
          <w:bCs/>
          <w:sz w:val="28"/>
          <w:szCs w:val="28"/>
          <w:rtl/>
          <w:lang w:bidi="ar-LB"/>
        </w:rPr>
        <w:t xml:space="preserve"> وأسباب اختيار الموضوع </w:t>
      </w:r>
      <w:r w:rsidR="00A91505">
        <w:rPr>
          <w:rFonts w:asciiTheme="majorBidi" w:hAnsiTheme="majorBidi" w:cstheme="majorBidi" w:hint="cs"/>
          <w:b/>
          <w:bCs/>
          <w:sz w:val="28"/>
          <w:szCs w:val="28"/>
          <w:rtl/>
          <w:lang w:bidi="ar-LB"/>
        </w:rPr>
        <w:t xml:space="preserve">.................... </w:t>
      </w:r>
      <w:r w:rsidR="004158D2">
        <w:rPr>
          <w:rFonts w:asciiTheme="majorBidi" w:hAnsiTheme="majorBidi" w:cstheme="majorBidi" w:hint="cs"/>
          <w:b/>
          <w:bCs/>
          <w:sz w:val="28"/>
          <w:szCs w:val="28"/>
          <w:rtl/>
          <w:lang w:bidi="ar-LB"/>
        </w:rPr>
        <w:t>12</w:t>
      </w:r>
    </w:p>
    <w:p w14:paraId="7107FFEF" w14:textId="77777777" w:rsidR="009E7D1D" w:rsidRDefault="009E7D1D" w:rsidP="00821F50">
      <w:pPr>
        <w:pStyle w:val="a6"/>
        <w:rPr>
          <w:rFonts w:asciiTheme="majorBidi" w:hAnsiTheme="majorBidi" w:cstheme="majorBidi"/>
          <w:b/>
          <w:bCs/>
          <w:sz w:val="32"/>
          <w:szCs w:val="32"/>
          <w:rtl/>
          <w:lang w:bidi="ar-LB"/>
        </w:rPr>
      </w:pPr>
    </w:p>
    <w:p w14:paraId="252FCC45" w14:textId="7A3FE3A5" w:rsidR="00821F50" w:rsidRDefault="00821F50" w:rsidP="00821F50">
      <w:pPr>
        <w:pStyle w:val="a6"/>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الفصل الثاني (الدراسات السابقة)</w:t>
      </w:r>
    </w:p>
    <w:p w14:paraId="009B59AC" w14:textId="0091957A" w:rsidR="00D43156" w:rsidRPr="00D22E86" w:rsidRDefault="00E562C6" w:rsidP="0076711A">
      <w:pPr>
        <w:pStyle w:val="a6"/>
        <w:numPr>
          <w:ilvl w:val="0"/>
          <w:numId w:val="14"/>
        </w:numPr>
        <w:rPr>
          <w:rFonts w:asciiTheme="majorBidi" w:hAnsiTheme="majorBidi" w:cstheme="majorBidi"/>
          <w:b/>
          <w:bCs/>
          <w:sz w:val="28"/>
          <w:szCs w:val="28"/>
          <w:lang w:bidi="ar-LB"/>
        </w:rPr>
      </w:pPr>
      <w:r w:rsidRPr="00D22E86">
        <w:rPr>
          <w:rFonts w:asciiTheme="majorBidi" w:hAnsiTheme="majorBidi" w:cs="Times New Roman"/>
          <w:b/>
          <w:bCs/>
          <w:sz w:val="28"/>
          <w:szCs w:val="28"/>
          <w:rtl/>
          <w:lang w:bidi="ar-LB"/>
        </w:rPr>
        <w:t xml:space="preserve">المبحث </w:t>
      </w:r>
      <w:r w:rsidR="00675BFD" w:rsidRPr="00D22E86">
        <w:rPr>
          <w:rFonts w:asciiTheme="majorBidi" w:hAnsiTheme="majorBidi" w:cs="Times New Roman" w:hint="cs"/>
          <w:b/>
          <w:bCs/>
          <w:sz w:val="28"/>
          <w:szCs w:val="28"/>
          <w:rtl/>
          <w:lang w:bidi="ar-LB"/>
        </w:rPr>
        <w:t>الأول: دراسا</w:t>
      </w:r>
      <w:r w:rsidR="00675BFD" w:rsidRPr="00D22E86">
        <w:rPr>
          <w:rFonts w:asciiTheme="majorBidi" w:hAnsiTheme="majorBidi" w:cs="Times New Roman" w:hint="eastAsia"/>
          <w:b/>
          <w:bCs/>
          <w:sz w:val="28"/>
          <w:szCs w:val="28"/>
          <w:rtl/>
          <w:lang w:bidi="ar-LB"/>
        </w:rPr>
        <w:t>ت</w:t>
      </w:r>
      <w:r w:rsidR="00D43156" w:rsidRPr="00D22E86">
        <w:rPr>
          <w:rFonts w:asciiTheme="majorBidi" w:hAnsiTheme="majorBidi" w:cs="Times New Roman" w:hint="cs"/>
          <w:b/>
          <w:bCs/>
          <w:sz w:val="28"/>
          <w:szCs w:val="28"/>
          <w:rtl/>
          <w:lang w:bidi="ar-LB"/>
        </w:rPr>
        <w:t xml:space="preserve"> حول</w:t>
      </w:r>
      <w:r w:rsidRPr="00D22E86">
        <w:rPr>
          <w:rFonts w:asciiTheme="majorBidi" w:hAnsiTheme="majorBidi" w:cs="Times New Roman"/>
          <w:b/>
          <w:bCs/>
          <w:sz w:val="28"/>
          <w:szCs w:val="28"/>
          <w:rtl/>
          <w:lang w:bidi="ar-LB"/>
        </w:rPr>
        <w:t xml:space="preserve"> الخوارزميات وآليات توجيه المحتوى</w:t>
      </w:r>
      <w:r w:rsidR="00097233">
        <w:rPr>
          <w:rFonts w:asciiTheme="majorBidi" w:hAnsiTheme="majorBidi" w:cs="Times New Roman" w:hint="cs"/>
          <w:b/>
          <w:bCs/>
          <w:sz w:val="28"/>
          <w:szCs w:val="28"/>
          <w:rtl/>
          <w:lang w:bidi="ar-LB"/>
        </w:rPr>
        <w:t>............. 13-14</w:t>
      </w:r>
    </w:p>
    <w:p w14:paraId="44A62A67" w14:textId="46DC5F30" w:rsidR="00D43156" w:rsidRPr="00D22E86" w:rsidRDefault="00D43156" w:rsidP="0076711A">
      <w:pPr>
        <w:pStyle w:val="a6"/>
        <w:numPr>
          <w:ilvl w:val="0"/>
          <w:numId w:val="14"/>
        </w:numPr>
        <w:rPr>
          <w:rFonts w:asciiTheme="majorBidi" w:hAnsiTheme="majorBidi" w:cstheme="majorBidi"/>
          <w:b/>
          <w:bCs/>
          <w:sz w:val="28"/>
          <w:szCs w:val="28"/>
          <w:lang w:bidi="ar-LB"/>
        </w:rPr>
      </w:pPr>
      <w:r w:rsidRPr="00D22E86">
        <w:rPr>
          <w:rFonts w:asciiTheme="majorBidi" w:hAnsiTheme="majorBidi" w:cs="Times New Roman" w:hint="cs"/>
          <w:b/>
          <w:bCs/>
          <w:sz w:val="28"/>
          <w:szCs w:val="28"/>
          <w:rtl/>
          <w:lang w:bidi="ar-LB"/>
        </w:rPr>
        <w:t>ا</w:t>
      </w:r>
      <w:r w:rsidR="00E562C6" w:rsidRPr="00D22E86">
        <w:rPr>
          <w:rFonts w:asciiTheme="majorBidi" w:hAnsiTheme="majorBidi" w:cs="Times New Roman"/>
          <w:b/>
          <w:bCs/>
          <w:sz w:val="28"/>
          <w:szCs w:val="28"/>
          <w:rtl/>
          <w:lang w:bidi="ar-LB"/>
        </w:rPr>
        <w:t xml:space="preserve">لمبحث </w:t>
      </w:r>
      <w:r w:rsidR="00675BFD" w:rsidRPr="00D22E86">
        <w:rPr>
          <w:rFonts w:asciiTheme="majorBidi" w:hAnsiTheme="majorBidi" w:cs="Times New Roman" w:hint="cs"/>
          <w:b/>
          <w:bCs/>
          <w:sz w:val="28"/>
          <w:szCs w:val="28"/>
          <w:rtl/>
          <w:lang w:bidi="ar-LB"/>
        </w:rPr>
        <w:t>الثاني: دراسا</w:t>
      </w:r>
      <w:r w:rsidR="00675BFD" w:rsidRPr="00D22E86">
        <w:rPr>
          <w:rFonts w:asciiTheme="majorBidi" w:hAnsiTheme="majorBidi" w:cs="Times New Roman" w:hint="eastAsia"/>
          <w:b/>
          <w:bCs/>
          <w:sz w:val="28"/>
          <w:szCs w:val="28"/>
          <w:rtl/>
          <w:lang w:bidi="ar-LB"/>
        </w:rPr>
        <w:t>ت</w:t>
      </w:r>
      <w:r w:rsidRPr="00D22E86">
        <w:rPr>
          <w:rFonts w:asciiTheme="majorBidi" w:hAnsiTheme="majorBidi" w:cs="Times New Roman" w:hint="cs"/>
          <w:b/>
          <w:bCs/>
          <w:sz w:val="28"/>
          <w:szCs w:val="28"/>
          <w:rtl/>
          <w:lang w:bidi="ar-LB"/>
        </w:rPr>
        <w:t xml:space="preserve"> حول</w:t>
      </w:r>
      <w:r w:rsidR="00E562C6" w:rsidRPr="00D22E86">
        <w:rPr>
          <w:rFonts w:asciiTheme="majorBidi" w:hAnsiTheme="majorBidi" w:cs="Times New Roman"/>
          <w:b/>
          <w:bCs/>
          <w:sz w:val="28"/>
          <w:szCs w:val="28"/>
          <w:rtl/>
          <w:lang w:bidi="ar-LB"/>
        </w:rPr>
        <w:t xml:space="preserve"> الانعكاسات السلوكية والنفسية للمستخدمين</w:t>
      </w:r>
      <w:r w:rsidR="00097233">
        <w:rPr>
          <w:rFonts w:asciiTheme="majorBidi" w:hAnsiTheme="majorBidi" w:cstheme="majorBidi" w:hint="cs"/>
          <w:b/>
          <w:bCs/>
          <w:sz w:val="28"/>
          <w:szCs w:val="28"/>
          <w:rtl/>
          <w:lang w:bidi="ar-LB"/>
        </w:rPr>
        <w:t>............ 15-16</w:t>
      </w:r>
    </w:p>
    <w:p w14:paraId="148DB0EB" w14:textId="52C074AA" w:rsidR="00821F50" w:rsidRDefault="00821F50" w:rsidP="008723E4">
      <w:pPr>
        <w:ind w:left="360"/>
        <w:rPr>
          <w:rFonts w:asciiTheme="majorBidi" w:hAnsiTheme="majorBidi" w:cstheme="majorBidi"/>
          <w:b/>
          <w:bCs/>
          <w:sz w:val="32"/>
          <w:szCs w:val="32"/>
          <w:rtl/>
          <w:lang w:bidi="ar-LB"/>
        </w:rPr>
      </w:pPr>
    </w:p>
    <w:p w14:paraId="1B4BA9CC" w14:textId="27C4AD65" w:rsidR="008723E4" w:rsidRPr="00D22E86" w:rsidRDefault="00413817" w:rsidP="008723E4">
      <w:pPr>
        <w:ind w:left="360"/>
        <w:rPr>
          <w:rFonts w:asciiTheme="majorBidi" w:hAnsiTheme="majorBidi" w:cstheme="majorBidi"/>
          <w:b/>
          <w:bCs/>
          <w:sz w:val="28"/>
          <w:szCs w:val="28"/>
          <w:rtl/>
          <w:lang w:bidi="ar-LB"/>
        </w:rPr>
      </w:pPr>
      <w:r>
        <w:rPr>
          <w:rFonts w:asciiTheme="majorBidi" w:hAnsiTheme="majorBidi" w:cstheme="majorBidi" w:hint="cs"/>
          <w:b/>
          <w:bCs/>
          <w:sz w:val="32"/>
          <w:szCs w:val="32"/>
          <w:rtl/>
          <w:lang w:bidi="ar-LB"/>
        </w:rPr>
        <w:t xml:space="preserve">الفصل </w:t>
      </w:r>
      <w:r w:rsidRPr="00D22E86">
        <w:rPr>
          <w:rFonts w:asciiTheme="majorBidi" w:hAnsiTheme="majorBidi" w:cstheme="majorBidi" w:hint="cs"/>
          <w:b/>
          <w:bCs/>
          <w:sz w:val="28"/>
          <w:szCs w:val="28"/>
          <w:rtl/>
          <w:lang w:bidi="ar-LB"/>
        </w:rPr>
        <w:t>الثا</w:t>
      </w:r>
      <w:r w:rsidR="000E4851" w:rsidRPr="00D22E86">
        <w:rPr>
          <w:rFonts w:asciiTheme="majorBidi" w:hAnsiTheme="majorBidi" w:cstheme="majorBidi" w:hint="cs"/>
          <w:b/>
          <w:bCs/>
          <w:sz w:val="28"/>
          <w:szCs w:val="28"/>
          <w:rtl/>
          <w:lang w:bidi="ar-LB"/>
        </w:rPr>
        <w:t>لث</w:t>
      </w:r>
    </w:p>
    <w:p w14:paraId="0FD24B02" w14:textId="2FBF281B" w:rsidR="00413817" w:rsidRPr="00D22E86" w:rsidRDefault="00413817" w:rsidP="00C91C57">
      <w:pPr>
        <w:pStyle w:val="a6"/>
        <w:ind w:left="1080"/>
        <w:rPr>
          <w:rFonts w:asciiTheme="majorBidi" w:hAnsiTheme="majorBidi" w:cstheme="majorBidi"/>
          <w:b/>
          <w:bCs/>
          <w:sz w:val="28"/>
          <w:szCs w:val="28"/>
          <w:lang w:bidi="ar-LB"/>
        </w:rPr>
      </w:pPr>
      <w:r w:rsidRPr="00D22E86">
        <w:rPr>
          <w:rFonts w:asciiTheme="majorBidi" w:hAnsiTheme="majorBidi" w:cs="Times New Roman"/>
          <w:b/>
          <w:bCs/>
          <w:sz w:val="28"/>
          <w:szCs w:val="28"/>
          <w:rtl/>
          <w:lang w:bidi="ar-LB"/>
        </w:rPr>
        <w:t>الفصل الثالث: الإطار المنهجي للدراسة الميدانية</w:t>
      </w:r>
    </w:p>
    <w:p w14:paraId="34D4FD3E" w14:textId="7E92FD67" w:rsidR="00626C48" w:rsidRPr="00721E59" w:rsidRDefault="00413817" w:rsidP="00721E59">
      <w:pPr>
        <w:pStyle w:val="a6"/>
        <w:numPr>
          <w:ilvl w:val="0"/>
          <w:numId w:val="15"/>
        </w:numPr>
        <w:rPr>
          <w:rFonts w:asciiTheme="majorBidi" w:hAnsiTheme="majorBidi" w:cstheme="majorBidi"/>
          <w:b/>
          <w:bCs/>
          <w:sz w:val="28"/>
          <w:szCs w:val="28"/>
          <w:lang w:bidi="ar-LB"/>
        </w:rPr>
      </w:pPr>
      <w:r w:rsidRPr="00D22E86">
        <w:rPr>
          <w:rFonts w:asciiTheme="majorBidi" w:hAnsiTheme="majorBidi" w:cs="Times New Roman"/>
          <w:b/>
          <w:bCs/>
          <w:sz w:val="28"/>
          <w:szCs w:val="28"/>
          <w:rtl/>
          <w:lang w:bidi="ar-LB"/>
        </w:rPr>
        <w:t xml:space="preserve"> من</w:t>
      </w:r>
      <w:r w:rsidR="00ED28AA" w:rsidRPr="00D22E86">
        <w:rPr>
          <w:rFonts w:asciiTheme="majorBidi" w:hAnsiTheme="majorBidi" w:cs="Times New Roman" w:hint="cs"/>
          <w:b/>
          <w:bCs/>
          <w:sz w:val="28"/>
          <w:szCs w:val="28"/>
          <w:rtl/>
          <w:lang w:bidi="ar-LB"/>
        </w:rPr>
        <w:t>ظور الدراسة.</w:t>
      </w:r>
      <w:r w:rsidR="00C91C57">
        <w:rPr>
          <w:rFonts w:asciiTheme="majorBidi" w:hAnsiTheme="majorBidi" w:cstheme="majorBidi" w:hint="cs"/>
          <w:b/>
          <w:bCs/>
          <w:sz w:val="28"/>
          <w:szCs w:val="28"/>
          <w:rtl/>
          <w:lang w:bidi="ar-LB"/>
        </w:rPr>
        <w:t>...........</w:t>
      </w:r>
      <w:r w:rsidR="00B64FCE">
        <w:rPr>
          <w:rFonts w:asciiTheme="majorBidi" w:hAnsiTheme="majorBidi" w:cstheme="majorBidi" w:hint="cs"/>
          <w:b/>
          <w:bCs/>
          <w:sz w:val="28"/>
          <w:szCs w:val="28"/>
          <w:rtl/>
          <w:lang w:bidi="ar-LB"/>
        </w:rPr>
        <w:t>17-18-19</w:t>
      </w:r>
    </w:p>
    <w:p w14:paraId="095B5589" w14:textId="55EC9288" w:rsidR="00626C48" w:rsidRPr="00D22E86" w:rsidRDefault="00C06D28" w:rsidP="00413817">
      <w:pPr>
        <w:pStyle w:val="a6"/>
        <w:numPr>
          <w:ilvl w:val="0"/>
          <w:numId w:val="15"/>
        </w:numPr>
        <w:rPr>
          <w:rFonts w:asciiTheme="majorBidi" w:hAnsiTheme="majorBidi" w:cstheme="majorBidi"/>
          <w:b/>
          <w:bCs/>
          <w:sz w:val="28"/>
          <w:szCs w:val="28"/>
          <w:lang w:bidi="ar-LB"/>
        </w:rPr>
      </w:pPr>
      <w:r w:rsidRPr="00D22E86">
        <w:rPr>
          <w:rFonts w:asciiTheme="majorBidi" w:hAnsiTheme="majorBidi" w:cs="Times New Roman" w:hint="cs"/>
          <w:b/>
          <w:bCs/>
          <w:sz w:val="28"/>
          <w:szCs w:val="28"/>
          <w:rtl/>
          <w:lang w:bidi="ar-LB"/>
        </w:rPr>
        <w:t>مجتمع و</w:t>
      </w:r>
      <w:r w:rsidR="00626C48" w:rsidRPr="00D22E86">
        <w:rPr>
          <w:rFonts w:asciiTheme="majorBidi" w:hAnsiTheme="majorBidi" w:cs="Times New Roman" w:hint="cs"/>
          <w:b/>
          <w:bCs/>
          <w:sz w:val="28"/>
          <w:szCs w:val="28"/>
          <w:rtl/>
          <w:lang w:bidi="ar-LB"/>
        </w:rPr>
        <w:t>عينة الدراسة.</w:t>
      </w:r>
      <w:r w:rsidR="00721E59">
        <w:rPr>
          <w:rFonts w:asciiTheme="majorBidi" w:hAnsiTheme="majorBidi" w:cstheme="majorBidi" w:hint="cs"/>
          <w:b/>
          <w:bCs/>
          <w:sz w:val="28"/>
          <w:szCs w:val="28"/>
          <w:rtl/>
          <w:lang w:bidi="ar-LB"/>
        </w:rPr>
        <w:t>.......</w:t>
      </w:r>
      <w:r w:rsidR="003D2F8D">
        <w:rPr>
          <w:rFonts w:asciiTheme="majorBidi" w:hAnsiTheme="majorBidi" w:cstheme="majorBidi" w:hint="cs"/>
          <w:b/>
          <w:bCs/>
          <w:sz w:val="28"/>
          <w:szCs w:val="28"/>
          <w:rtl/>
          <w:lang w:bidi="ar-LB"/>
        </w:rPr>
        <w:t>................... 20</w:t>
      </w:r>
    </w:p>
    <w:p w14:paraId="13159CC7" w14:textId="081584EF" w:rsidR="00C06D28" w:rsidRPr="00D22E86" w:rsidRDefault="00C06D28" w:rsidP="00413817">
      <w:pPr>
        <w:pStyle w:val="a6"/>
        <w:numPr>
          <w:ilvl w:val="0"/>
          <w:numId w:val="15"/>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أداة الدراسة وطريقة جمع البيانات</w:t>
      </w:r>
      <w:r w:rsidR="003D2F8D">
        <w:rPr>
          <w:rFonts w:asciiTheme="majorBidi" w:hAnsiTheme="majorBidi" w:cstheme="majorBidi" w:hint="cs"/>
          <w:b/>
          <w:bCs/>
          <w:sz w:val="28"/>
          <w:szCs w:val="28"/>
          <w:rtl/>
          <w:lang w:bidi="ar-LB"/>
        </w:rPr>
        <w:t>..................21</w:t>
      </w:r>
    </w:p>
    <w:p w14:paraId="6D323D11" w14:textId="4DA23701" w:rsidR="000E4851" w:rsidRPr="00FF277E" w:rsidRDefault="00413817" w:rsidP="00FF277E">
      <w:pPr>
        <w:pStyle w:val="a6"/>
        <w:numPr>
          <w:ilvl w:val="0"/>
          <w:numId w:val="15"/>
        </w:numPr>
        <w:rPr>
          <w:rFonts w:asciiTheme="majorBidi" w:hAnsiTheme="majorBidi" w:cstheme="majorBidi"/>
          <w:b/>
          <w:bCs/>
          <w:sz w:val="28"/>
          <w:szCs w:val="28"/>
          <w:rtl/>
          <w:lang w:bidi="ar-LB"/>
        </w:rPr>
      </w:pPr>
      <w:r w:rsidRPr="00D22E86">
        <w:rPr>
          <w:rFonts w:asciiTheme="majorBidi" w:hAnsiTheme="majorBidi" w:cs="Times New Roman"/>
          <w:b/>
          <w:bCs/>
          <w:sz w:val="28"/>
          <w:szCs w:val="28"/>
          <w:rtl/>
          <w:lang w:bidi="ar-LB"/>
        </w:rPr>
        <w:t xml:space="preserve"> مجالات الدراسة (المكاني، الزماني، البشري) </w:t>
      </w:r>
      <w:r w:rsidR="004A1F7E" w:rsidRPr="00D22E86">
        <w:rPr>
          <w:rFonts w:asciiTheme="majorBidi" w:hAnsiTheme="majorBidi" w:cs="Times New Roman" w:hint="cs"/>
          <w:b/>
          <w:bCs/>
          <w:sz w:val="28"/>
          <w:szCs w:val="28"/>
          <w:rtl/>
          <w:lang w:bidi="ar-LB"/>
        </w:rPr>
        <w:t>.</w:t>
      </w:r>
      <w:r w:rsidR="00432E05">
        <w:rPr>
          <w:rFonts w:asciiTheme="majorBidi" w:hAnsiTheme="majorBidi" w:cstheme="majorBidi" w:hint="cs"/>
          <w:b/>
          <w:bCs/>
          <w:sz w:val="28"/>
          <w:szCs w:val="28"/>
          <w:rtl/>
          <w:lang w:bidi="ar-LB"/>
        </w:rPr>
        <w:t>................22-23</w:t>
      </w:r>
    </w:p>
    <w:p w14:paraId="1174E50F" w14:textId="77777777" w:rsidR="000E4851" w:rsidRDefault="000E4851" w:rsidP="000E4851">
      <w:pPr>
        <w:rPr>
          <w:rFonts w:asciiTheme="majorBidi" w:hAnsiTheme="majorBidi" w:cstheme="majorBidi"/>
          <w:b/>
          <w:bCs/>
          <w:sz w:val="32"/>
          <w:szCs w:val="32"/>
          <w:rtl/>
          <w:lang w:bidi="ar-LB"/>
        </w:rPr>
      </w:pPr>
    </w:p>
    <w:p w14:paraId="001D8060" w14:textId="79A6CD30" w:rsidR="00E75D99" w:rsidRDefault="000E4851" w:rsidP="00BB30E2">
      <w:pP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الفصل الرابع</w:t>
      </w:r>
    </w:p>
    <w:p w14:paraId="0B22BD93" w14:textId="20D96129" w:rsidR="00BB30E2" w:rsidRDefault="00BB30E2" w:rsidP="00BB30E2">
      <w:pP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تحليل البيانات ومناقشة النتائج</w:t>
      </w:r>
      <w:r w:rsidR="001E2A16">
        <w:rPr>
          <w:rFonts w:asciiTheme="majorBidi" w:hAnsiTheme="majorBidi" w:cstheme="majorBidi" w:hint="cs"/>
          <w:b/>
          <w:bCs/>
          <w:sz w:val="32"/>
          <w:szCs w:val="32"/>
          <w:rtl/>
          <w:lang w:bidi="ar-LB"/>
        </w:rPr>
        <w:t xml:space="preserve"> </w:t>
      </w:r>
      <w:r>
        <w:rPr>
          <w:rFonts w:asciiTheme="majorBidi" w:hAnsiTheme="majorBidi" w:cstheme="majorBidi" w:hint="cs"/>
          <w:b/>
          <w:bCs/>
          <w:sz w:val="32"/>
          <w:szCs w:val="32"/>
          <w:rtl/>
          <w:lang w:bidi="ar-LB"/>
        </w:rPr>
        <w:t>العامة</w:t>
      </w:r>
    </w:p>
    <w:p w14:paraId="04EF47C3" w14:textId="0AD9CF77" w:rsidR="00B53588" w:rsidRPr="00D22E86" w:rsidRDefault="001E2A16" w:rsidP="001E2A16">
      <w:pPr>
        <w:pStyle w:val="a6"/>
        <w:numPr>
          <w:ilvl w:val="0"/>
          <w:numId w:val="16"/>
        </w:numPr>
        <w:rPr>
          <w:rFonts w:asciiTheme="majorBidi" w:hAnsiTheme="majorBidi" w:cstheme="majorBidi"/>
          <w:b/>
          <w:bCs/>
          <w:sz w:val="28"/>
          <w:szCs w:val="28"/>
          <w:lang w:bidi="ar-LB"/>
        </w:rPr>
      </w:pPr>
      <w:r w:rsidRPr="00D22E86">
        <w:rPr>
          <w:rFonts w:asciiTheme="majorBidi" w:hAnsiTheme="majorBidi" w:cs="Times New Roman"/>
          <w:b/>
          <w:bCs/>
          <w:sz w:val="28"/>
          <w:szCs w:val="28"/>
          <w:rtl/>
          <w:lang w:bidi="ar-LB"/>
        </w:rPr>
        <w:t>تحليل البيانات الديموغرافية والخصائص العامة للعينة</w:t>
      </w:r>
      <w:r w:rsidR="00432E05">
        <w:rPr>
          <w:rFonts w:asciiTheme="majorBidi" w:hAnsiTheme="majorBidi" w:cs="Times New Roman" w:hint="cs"/>
          <w:b/>
          <w:bCs/>
          <w:sz w:val="28"/>
          <w:szCs w:val="28"/>
          <w:rtl/>
          <w:lang w:bidi="ar-LB"/>
        </w:rPr>
        <w:t>..............24</w:t>
      </w:r>
    </w:p>
    <w:p w14:paraId="524EED90" w14:textId="7AD52768" w:rsidR="00B53588" w:rsidRPr="00D22E86" w:rsidRDefault="001E2A16" w:rsidP="00B53588">
      <w:pPr>
        <w:pStyle w:val="a6"/>
        <w:numPr>
          <w:ilvl w:val="0"/>
          <w:numId w:val="16"/>
        </w:numPr>
        <w:rPr>
          <w:rFonts w:asciiTheme="majorBidi" w:hAnsiTheme="majorBidi" w:cstheme="majorBidi"/>
          <w:b/>
          <w:bCs/>
          <w:sz w:val="28"/>
          <w:szCs w:val="28"/>
          <w:lang w:bidi="ar-LB"/>
        </w:rPr>
      </w:pPr>
      <w:r w:rsidRPr="00D22E86">
        <w:rPr>
          <w:rFonts w:asciiTheme="majorBidi" w:hAnsiTheme="majorBidi" w:cs="Times New Roman"/>
          <w:b/>
          <w:bCs/>
          <w:sz w:val="28"/>
          <w:szCs w:val="28"/>
          <w:rtl/>
          <w:lang w:bidi="ar-LB"/>
        </w:rPr>
        <w:t xml:space="preserve">عرض وتحليل نتائج محاور الدراسة </w:t>
      </w:r>
      <w:r w:rsidR="00584C9F">
        <w:rPr>
          <w:rFonts w:asciiTheme="majorBidi" w:hAnsiTheme="majorBidi" w:cstheme="majorBidi" w:hint="cs"/>
          <w:b/>
          <w:bCs/>
          <w:sz w:val="28"/>
          <w:szCs w:val="28"/>
          <w:rtl/>
          <w:lang w:bidi="ar-LB"/>
        </w:rPr>
        <w:t>............25</w:t>
      </w:r>
    </w:p>
    <w:p w14:paraId="64A97F89" w14:textId="38EAD1F7" w:rsidR="001E2A16" w:rsidRPr="00D22E86" w:rsidRDefault="001E2A16" w:rsidP="00B53588">
      <w:pPr>
        <w:pStyle w:val="a6"/>
        <w:numPr>
          <w:ilvl w:val="0"/>
          <w:numId w:val="16"/>
        </w:numPr>
        <w:rPr>
          <w:rFonts w:asciiTheme="majorBidi" w:hAnsiTheme="majorBidi" w:cstheme="majorBidi"/>
          <w:b/>
          <w:bCs/>
          <w:sz w:val="28"/>
          <w:szCs w:val="28"/>
          <w:lang w:bidi="ar-LB"/>
        </w:rPr>
      </w:pPr>
      <w:r w:rsidRPr="00D22E86">
        <w:rPr>
          <w:rFonts w:asciiTheme="majorBidi" w:hAnsiTheme="majorBidi" w:cs="Times New Roman"/>
          <w:b/>
          <w:bCs/>
          <w:sz w:val="28"/>
          <w:szCs w:val="28"/>
          <w:rtl/>
          <w:lang w:bidi="ar-LB"/>
        </w:rPr>
        <w:t xml:space="preserve"> التحليل التفصيلي لأسئلة </w:t>
      </w:r>
      <w:proofErr w:type="gramStart"/>
      <w:r w:rsidRPr="00D22E86">
        <w:rPr>
          <w:rFonts w:asciiTheme="majorBidi" w:hAnsiTheme="majorBidi" w:cs="Times New Roman"/>
          <w:b/>
          <w:bCs/>
          <w:sz w:val="28"/>
          <w:szCs w:val="28"/>
          <w:rtl/>
          <w:lang w:bidi="ar-LB"/>
        </w:rPr>
        <w:t>الاستبيان</w:t>
      </w:r>
      <w:proofErr w:type="gramEnd"/>
      <w:r w:rsidRPr="00D22E86">
        <w:rPr>
          <w:rFonts w:asciiTheme="majorBidi" w:hAnsiTheme="majorBidi" w:cs="Times New Roman"/>
          <w:b/>
          <w:bCs/>
          <w:sz w:val="28"/>
          <w:szCs w:val="28"/>
          <w:rtl/>
          <w:lang w:bidi="ar-LB"/>
        </w:rPr>
        <w:t xml:space="preserve"> والرسوم البيانية </w:t>
      </w:r>
      <w:r w:rsidR="00584C9F">
        <w:rPr>
          <w:rFonts w:asciiTheme="majorBidi" w:hAnsiTheme="majorBidi" w:cstheme="majorBidi" w:hint="cs"/>
          <w:b/>
          <w:bCs/>
          <w:sz w:val="28"/>
          <w:szCs w:val="28"/>
          <w:rtl/>
          <w:lang w:bidi="ar-LB"/>
        </w:rPr>
        <w:t>..............26-2</w:t>
      </w:r>
      <w:r w:rsidR="005E3DC4">
        <w:rPr>
          <w:rFonts w:asciiTheme="majorBidi" w:hAnsiTheme="majorBidi" w:cstheme="majorBidi" w:hint="cs"/>
          <w:b/>
          <w:bCs/>
          <w:sz w:val="28"/>
          <w:szCs w:val="28"/>
          <w:rtl/>
          <w:lang w:bidi="ar-LB"/>
        </w:rPr>
        <w:t>7-28-29-30-31-32-33-34-35-36</w:t>
      </w:r>
    </w:p>
    <w:p w14:paraId="2C374962" w14:textId="77777777" w:rsidR="00886A38" w:rsidRPr="00B53588" w:rsidRDefault="00886A38" w:rsidP="00886A38">
      <w:pPr>
        <w:pStyle w:val="a6"/>
        <w:rPr>
          <w:rFonts w:asciiTheme="majorBidi" w:hAnsiTheme="majorBidi" w:cstheme="majorBidi"/>
          <w:b/>
          <w:bCs/>
          <w:sz w:val="32"/>
          <w:szCs w:val="32"/>
          <w:rtl/>
          <w:lang w:bidi="ar-LB"/>
        </w:rPr>
      </w:pPr>
    </w:p>
    <w:p w14:paraId="571E3508" w14:textId="14BBB799" w:rsidR="00E75D99" w:rsidRDefault="00886A38" w:rsidP="0024484F">
      <w:pP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lastRenderedPageBreak/>
        <w:t>الفصل الخامس</w:t>
      </w:r>
    </w:p>
    <w:p w14:paraId="277E1BF5" w14:textId="2DB2E1D8" w:rsidR="00886A38" w:rsidRDefault="00886A38" w:rsidP="0024484F">
      <w:pP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الخاتمة والتوصيات</w:t>
      </w:r>
    </w:p>
    <w:p w14:paraId="7F4941AE" w14:textId="6C7EB8EC" w:rsidR="00886A38" w:rsidRPr="00D22E86" w:rsidRDefault="008769B2" w:rsidP="00886A38">
      <w:pPr>
        <w:pStyle w:val="a6"/>
        <w:numPr>
          <w:ilvl w:val="0"/>
          <w:numId w:val="17"/>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الخاتمة</w:t>
      </w:r>
      <w:r w:rsidR="0002277C">
        <w:rPr>
          <w:rFonts w:asciiTheme="majorBidi" w:hAnsiTheme="majorBidi" w:cstheme="majorBidi" w:hint="cs"/>
          <w:b/>
          <w:bCs/>
          <w:sz w:val="28"/>
          <w:szCs w:val="28"/>
          <w:rtl/>
          <w:lang w:bidi="ar-LB"/>
        </w:rPr>
        <w:t xml:space="preserve">................. </w:t>
      </w:r>
      <w:r w:rsidR="001B34EB">
        <w:rPr>
          <w:rFonts w:asciiTheme="majorBidi" w:hAnsiTheme="majorBidi" w:cstheme="majorBidi" w:hint="cs"/>
          <w:b/>
          <w:bCs/>
          <w:sz w:val="28"/>
          <w:szCs w:val="28"/>
          <w:rtl/>
          <w:lang w:bidi="ar-LB"/>
        </w:rPr>
        <w:t>37</w:t>
      </w:r>
    </w:p>
    <w:p w14:paraId="051C83AC" w14:textId="2DD6BFB2" w:rsidR="008769B2" w:rsidRPr="00D22E86" w:rsidRDefault="008769B2" w:rsidP="00886A38">
      <w:pPr>
        <w:pStyle w:val="a6"/>
        <w:numPr>
          <w:ilvl w:val="0"/>
          <w:numId w:val="17"/>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التوصيات</w:t>
      </w:r>
      <w:r w:rsidR="001B34EB">
        <w:rPr>
          <w:rFonts w:asciiTheme="majorBidi" w:hAnsiTheme="majorBidi" w:cstheme="majorBidi" w:hint="cs"/>
          <w:b/>
          <w:bCs/>
          <w:sz w:val="28"/>
          <w:szCs w:val="28"/>
          <w:rtl/>
          <w:lang w:bidi="ar-LB"/>
        </w:rPr>
        <w:t>................38</w:t>
      </w:r>
    </w:p>
    <w:p w14:paraId="34E9D5FC" w14:textId="77777777" w:rsidR="008769B2" w:rsidRPr="00886A38" w:rsidRDefault="008769B2" w:rsidP="008769B2">
      <w:pPr>
        <w:pStyle w:val="a6"/>
        <w:rPr>
          <w:rFonts w:asciiTheme="majorBidi" w:hAnsiTheme="majorBidi" w:cstheme="majorBidi"/>
          <w:b/>
          <w:bCs/>
          <w:sz w:val="32"/>
          <w:szCs w:val="32"/>
          <w:rtl/>
          <w:lang w:bidi="ar-LB"/>
        </w:rPr>
      </w:pPr>
    </w:p>
    <w:p w14:paraId="471D08EE" w14:textId="2E98686C" w:rsidR="00E75D99" w:rsidRDefault="00DD5F15" w:rsidP="0024484F">
      <w:pP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المصادر والملاحق</w:t>
      </w:r>
    </w:p>
    <w:p w14:paraId="75300569" w14:textId="7751E651" w:rsidR="00DD5F15" w:rsidRPr="00D22E86" w:rsidRDefault="00CD7FC5" w:rsidP="00CD7FC5">
      <w:pPr>
        <w:pStyle w:val="a6"/>
        <w:numPr>
          <w:ilvl w:val="0"/>
          <w:numId w:val="18"/>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قائمة المصادر والمراجع</w:t>
      </w:r>
      <w:r w:rsidR="001B34EB">
        <w:rPr>
          <w:rFonts w:asciiTheme="majorBidi" w:hAnsiTheme="majorBidi" w:cstheme="majorBidi" w:hint="cs"/>
          <w:b/>
          <w:bCs/>
          <w:sz w:val="28"/>
          <w:szCs w:val="28"/>
          <w:rtl/>
          <w:lang w:bidi="ar-LB"/>
        </w:rPr>
        <w:t>.................. 46</w:t>
      </w:r>
    </w:p>
    <w:p w14:paraId="5A6E839E" w14:textId="219C9CEB" w:rsidR="00CD7FC5" w:rsidRPr="00D22E86" w:rsidRDefault="00675BFD" w:rsidP="00CD7FC5">
      <w:pPr>
        <w:pStyle w:val="a6"/>
        <w:numPr>
          <w:ilvl w:val="0"/>
          <w:numId w:val="18"/>
        </w:numPr>
        <w:rPr>
          <w:rFonts w:asciiTheme="majorBidi" w:hAnsiTheme="majorBidi" w:cstheme="majorBidi"/>
          <w:b/>
          <w:bCs/>
          <w:sz w:val="28"/>
          <w:szCs w:val="28"/>
          <w:lang w:bidi="ar-LB"/>
        </w:rPr>
      </w:pPr>
      <w:r w:rsidRPr="00D22E86">
        <w:rPr>
          <w:rFonts w:asciiTheme="majorBidi" w:hAnsiTheme="majorBidi" w:cstheme="majorBidi" w:hint="cs"/>
          <w:b/>
          <w:bCs/>
          <w:sz w:val="28"/>
          <w:szCs w:val="28"/>
          <w:rtl/>
          <w:lang w:bidi="ar-LB"/>
        </w:rPr>
        <w:t xml:space="preserve">الملاحق </w:t>
      </w:r>
      <w:r w:rsidRPr="00D22E86">
        <w:rPr>
          <w:rFonts w:asciiTheme="majorBidi" w:hAnsiTheme="majorBidi" w:cstheme="majorBidi"/>
          <w:b/>
          <w:bCs/>
          <w:sz w:val="28"/>
          <w:szCs w:val="28"/>
          <w:rtl/>
          <w:lang w:bidi="ar-LB"/>
        </w:rPr>
        <w:t>(</w:t>
      </w:r>
      <w:proofErr w:type="gramStart"/>
      <w:r w:rsidR="00CD7FC5" w:rsidRPr="00D22E86">
        <w:rPr>
          <w:rFonts w:asciiTheme="majorBidi" w:hAnsiTheme="majorBidi" w:cstheme="majorBidi" w:hint="cs"/>
          <w:b/>
          <w:bCs/>
          <w:sz w:val="28"/>
          <w:szCs w:val="28"/>
          <w:rtl/>
          <w:lang w:bidi="ar-LB"/>
        </w:rPr>
        <w:t>الاستبيان</w:t>
      </w:r>
      <w:proofErr w:type="gramEnd"/>
      <w:r w:rsidR="00CD7FC5" w:rsidRPr="00D22E86">
        <w:rPr>
          <w:rFonts w:asciiTheme="majorBidi" w:hAnsiTheme="majorBidi" w:cstheme="majorBidi" w:hint="cs"/>
          <w:b/>
          <w:bCs/>
          <w:sz w:val="28"/>
          <w:szCs w:val="28"/>
          <w:rtl/>
          <w:lang w:bidi="ar-LB"/>
        </w:rPr>
        <w:t xml:space="preserve"> </w:t>
      </w:r>
      <w:proofErr w:type="gramStart"/>
      <w:r w:rsidR="00CD7FC5" w:rsidRPr="00D22E86">
        <w:rPr>
          <w:rFonts w:asciiTheme="majorBidi" w:hAnsiTheme="majorBidi" w:cstheme="majorBidi" w:hint="cs"/>
          <w:b/>
          <w:bCs/>
          <w:sz w:val="28"/>
          <w:szCs w:val="28"/>
          <w:rtl/>
          <w:lang w:bidi="ar-LB"/>
        </w:rPr>
        <w:t>ال</w:t>
      </w:r>
      <w:r w:rsidR="00D22E86" w:rsidRPr="00D22E86">
        <w:rPr>
          <w:rFonts w:asciiTheme="majorBidi" w:hAnsiTheme="majorBidi" w:cstheme="majorBidi" w:hint="cs"/>
          <w:b/>
          <w:bCs/>
          <w:sz w:val="28"/>
          <w:szCs w:val="28"/>
          <w:rtl/>
          <w:lang w:bidi="ar-LB"/>
        </w:rPr>
        <w:t>إلكتروني)</w:t>
      </w:r>
      <w:r w:rsidR="001B34EB">
        <w:rPr>
          <w:rFonts w:asciiTheme="majorBidi" w:hAnsiTheme="majorBidi" w:cstheme="majorBidi" w:hint="cs"/>
          <w:b/>
          <w:bCs/>
          <w:sz w:val="28"/>
          <w:szCs w:val="28"/>
          <w:rtl/>
          <w:lang w:bidi="ar-LB"/>
        </w:rPr>
        <w:t>..................</w:t>
      </w:r>
      <w:proofErr w:type="gramEnd"/>
      <w:r w:rsidR="001511E4">
        <w:rPr>
          <w:rFonts w:asciiTheme="majorBidi" w:hAnsiTheme="majorBidi" w:cstheme="majorBidi" w:hint="cs"/>
          <w:b/>
          <w:bCs/>
          <w:sz w:val="28"/>
          <w:szCs w:val="28"/>
          <w:rtl/>
          <w:lang w:bidi="ar-LB"/>
        </w:rPr>
        <w:t xml:space="preserve"> 39-40-41-42-43-44-45</w:t>
      </w:r>
    </w:p>
    <w:p w14:paraId="5C8FA55D" w14:textId="77777777" w:rsidR="00D22E86" w:rsidRPr="00CD7FC5" w:rsidRDefault="00D22E86" w:rsidP="00D22E86">
      <w:pPr>
        <w:pStyle w:val="a6"/>
        <w:rPr>
          <w:rFonts w:asciiTheme="majorBidi" w:hAnsiTheme="majorBidi" w:cstheme="majorBidi"/>
          <w:b/>
          <w:bCs/>
          <w:sz w:val="32"/>
          <w:szCs w:val="32"/>
          <w:rtl/>
          <w:lang w:bidi="ar-LB"/>
        </w:rPr>
      </w:pPr>
    </w:p>
    <w:p w14:paraId="0BA48A29" w14:textId="77777777" w:rsidR="00DC51D6" w:rsidRDefault="00DC51D6" w:rsidP="0024484F">
      <w:pPr>
        <w:rPr>
          <w:rFonts w:asciiTheme="majorBidi" w:hAnsiTheme="majorBidi" w:cstheme="majorBidi"/>
          <w:b/>
          <w:bCs/>
          <w:sz w:val="32"/>
          <w:szCs w:val="32"/>
          <w:rtl/>
          <w:lang w:bidi="ar-LB"/>
        </w:rPr>
      </w:pPr>
    </w:p>
    <w:p w14:paraId="4214597C" w14:textId="77777777" w:rsidR="00D22E86" w:rsidRDefault="00D22E86" w:rsidP="0042195B">
      <w:pPr>
        <w:ind w:left="360"/>
        <w:rPr>
          <w:rFonts w:asciiTheme="majorBidi" w:hAnsiTheme="majorBidi" w:cstheme="majorBidi"/>
          <w:b/>
          <w:bCs/>
          <w:sz w:val="32"/>
          <w:szCs w:val="32"/>
          <w:rtl/>
          <w:lang w:bidi="ar-LB"/>
        </w:rPr>
      </w:pPr>
    </w:p>
    <w:p w14:paraId="6BD6AD14" w14:textId="77777777" w:rsidR="00D22E86" w:rsidRDefault="00D22E86" w:rsidP="0024484F">
      <w:pPr>
        <w:rPr>
          <w:rFonts w:asciiTheme="majorBidi" w:hAnsiTheme="majorBidi" w:cstheme="majorBidi"/>
          <w:b/>
          <w:bCs/>
          <w:sz w:val="32"/>
          <w:szCs w:val="32"/>
          <w:rtl/>
          <w:lang w:bidi="ar-LB"/>
        </w:rPr>
      </w:pPr>
    </w:p>
    <w:p w14:paraId="094F051B" w14:textId="77777777" w:rsidR="00D22E86" w:rsidRDefault="00D22E86" w:rsidP="0024484F">
      <w:pPr>
        <w:rPr>
          <w:rFonts w:asciiTheme="majorBidi" w:hAnsiTheme="majorBidi" w:cstheme="majorBidi"/>
          <w:b/>
          <w:bCs/>
          <w:sz w:val="32"/>
          <w:szCs w:val="32"/>
          <w:rtl/>
          <w:lang w:bidi="ar-LB"/>
        </w:rPr>
      </w:pPr>
    </w:p>
    <w:p w14:paraId="4B5D480C" w14:textId="77777777" w:rsidR="00D22E86" w:rsidRDefault="00D22E86" w:rsidP="0024484F">
      <w:pPr>
        <w:rPr>
          <w:rFonts w:asciiTheme="majorBidi" w:hAnsiTheme="majorBidi" w:cstheme="majorBidi"/>
          <w:b/>
          <w:bCs/>
          <w:sz w:val="32"/>
          <w:szCs w:val="32"/>
          <w:rtl/>
          <w:lang w:bidi="ar-LB"/>
        </w:rPr>
      </w:pPr>
    </w:p>
    <w:p w14:paraId="5F4222C2" w14:textId="77777777" w:rsidR="00D22E86" w:rsidRDefault="00D22E86" w:rsidP="0024484F">
      <w:pPr>
        <w:rPr>
          <w:rFonts w:asciiTheme="majorBidi" w:hAnsiTheme="majorBidi" w:cstheme="majorBidi"/>
          <w:b/>
          <w:bCs/>
          <w:sz w:val="32"/>
          <w:szCs w:val="32"/>
          <w:rtl/>
          <w:lang w:bidi="ar-LB"/>
        </w:rPr>
      </w:pPr>
    </w:p>
    <w:p w14:paraId="2F39F966" w14:textId="77777777" w:rsidR="00D22E86" w:rsidRDefault="00D22E86" w:rsidP="0024484F">
      <w:pPr>
        <w:rPr>
          <w:rFonts w:asciiTheme="majorBidi" w:hAnsiTheme="majorBidi" w:cstheme="majorBidi"/>
          <w:b/>
          <w:bCs/>
          <w:sz w:val="32"/>
          <w:szCs w:val="32"/>
          <w:rtl/>
          <w:lang w:bidi="ar-LB"/>
        </w:rPr>
      </w:pPr>
    </w:p>
    <w:p w14:paraId="49686264" w14:textId="77777777" w:rsidR="00D22E86" w:rsidRDefault="00D22E86" w:rsidP="0024484F">
      <w:pPr>
        <w:rPr>
          <w:rFonts w:asciiTheme="majorBidi" w:hAnsiTheme="majorBidi" w:cstheme="majorBidi"/>
          <w:b/>
          <w:bCs/>
          <w:sz w:val="32"/>
          <w:szCs w:val="32"/>
          <w:rtl/>
          <w:lang w:bidi="ar-LB"/>
        </w:rPr>
      </w:pPr>
    </w:p>
    <w:p w14:paraId="6CD81057" w14:textId="77777777" w:rsidR="007A2D0B" w:rsidRDefault="007A2D0B" w:rsidP="0024484F">
      <w:pPr>
        <w:rPr>
          <w:rFonts w:asciiTheme="majorBidi" w:hAnsiTheme="majorBidi" w:cstheme="majorBidi"/>
          <w:b/>
          <w:bCs/>
          <w:sz w:val="32"/>
          <w:szCs w:val="32"/>
          <w:rtl/>
          <w:lang w:bidi="ar-LB"/>
        </w:rPr>
      </w:pPr>
    </w:p>
    <w:p w14:paraId="37AB6BB5" w14:textId="77777777" w:rsidR="007A2D0B" w:rsidRDefault="007A2D0B" w:rsidP="0024484F">
      <w:pPr>
        <w:rPr>
          <w:rFonts w:asciiTheme="majorBidi" w:hAnsiTheme="majorBidi" w:cstheme="majorBidi"/>
          <w:b/>
          <w:bCs/>
          <w:sz w:val="32"/>
          <w:szCs w:val="32"/>
          <w:rtl/>
          <w:lang w:bidi="ar-LB"/>
        </w:rPr>
      </w:pPr>
    </w:p>
    <w:p w14:paraId="7E4F46BE" w14:textId="77777777" w:rsidR="007A2D0B" w:rsidRDefault="007A2D0B" w:rsidP="0024484F">
      <w:pPr>
        <w:rPr>
          <w:rFonts w:asciiTheme="majorBidi" w:hAnsiTheme="majorBidi" w:cstheme="majorBidi"/>
          <w:b/>
          <w:bCs/>
          <w:sz w:val="32"/>
          <w:szCs w:val="32"/>
          <w:rtl/>
          <w:lang w:bidi="ar-LB"/>
        </w:rPr>
      </w:pPr>
    </w:p>
    <w:p w14:paraId="0EDA444E" w14:textId="77777777" w:rsidR="007A2D0B" w:rsidRDefault="007A2D0B" w:rsidP="0024484F">
      <w:pPr>
        <w:rPr>
          <w:rFonts w:asciiTheme="majorBidi" w:hAnsiTheme="majorBidi" w:cstheme="majorBidi"/>
          <w:b/>
          <w:bCs/>
          <w:sz w:val="32"/>
          <w:szCs w:val="32"/>
          <w:rtl/>
          <w:lang w:bidi="ar-LB"/>
        </w:rPr>
      </w:pPr>
    </w:p>
    <w:p w14:paraId="1C24EE8A" w14:textId="77777777" w:rsidR="007A2D0B" w:rsidRDefault="007A2D0B" w:rsidP="0024484F">
      <w:pPr>
        <w:rPr>
          <w:rFonts w:asciiTheme="majorBidi" w:hAnsiTheme="majorBidi" w:cstheme="majorBidi"/>
          <w:b/>
          <w:bCs/>
          <w:sz w:val="32"/>
          <w:szCs w:val="32"/>
          <w:rtl/>
          <w:lang w:bidi="ar-LB"/>
        </w:rPr>
      </w:pPr>
    </w:p>
    <w:p w14:paraId="58FAB1DE" w14:textId="77777777" w:rsidR="007A2D0B" w:rsidRDefault="007A2D0B" w:rsidP="0024484F">
      <w:pPr>
        <w:rPr>
          <w:rFonts w:asciiTheme="majorBidi" w:hAnsiTheme="majorBidi" w:cstheme="majorBidi"/>
          <w:b/>
          <w:bCs/>
          <w:sz w:val="32"/>
          <w:szCs w:val="32"/>
          <w:rtl/>
          <w:lang w:bidi="ar-LB"/>
        </w:rPr>
      </w:pPr>
    </w:p>
    <w:p w14:paraId="65D023F9" w14:textId="77777777" w:rsidR="00D22E86" w:rsidRDefault="00D22E86" w:rsidP="0024484F">
      <w:pPr>
        <w:rPr>
          <w:rFonts w:asciiTheme="majorBidi" w:hAnsiTheme="majorBidi" w:cstheme="majorBidi"/>
          <w:b/>
          <w:bCs/>
          <w:sz w:val="32"/>
          <w:szCs w:val="32"/>
          <w:rtl/>
          <w:lang w:bidi="ar-LB"/>
        </w:rPr>
      </w:pPr>
    </w:p>
    <w:p w14:paraId="228BD30F" w14:textId="77777777" w:rsidR="00D22E86" w:rsidRPr="0024484F" w:rsidRDefault="00D22E86" w:rsidP="0024484F">
      <w:pPr>
        <w:rPr>
          <w:rFonts w:asciiTheme="majorBidi" w:hAnsiTheme="majorBidi" w:cstheme="majorBidi"/>
          <w:b/>
          <w:bCs/>
          <w:sz w:val="32"/>
          <w:szCs w:val="32"/>
          <w:rtl/>
          <w:lang w:bidi="ar-LB"/>
        </w:rPr>
      </w:pPr>
    </w:p>
    <w:p w14:paraId="47BF60DC" w14:textId="2E4B0CF3" w:rsidR="00DC51D6" w:rsidRPr="0024484F" w:rsidRDefault="0024484F" w:rsidP="00DC51D6">
      <w:pPr>
        <w:jc w:val="center"/>
        <w:rPr>
          <w:rFonts w:asciiTheme="majorBidi" w:hAnsiTheme="majorBidi" w:cstheme="majorBidi"/>
          <w:b/>
          <w:bCs/>
          <w:sz w:val="32"/>
          <w:szCs w:val="32"/>
          <w:rtl/>
          <w:lang w:bidi="ar-LB"/>
        </w:rPr>
      </w:pPr>
      <w:r w:rsidRPr="0024484F">
        <w:rPr>
          <w:rFonts w:asciiTheme="majorBidi" w:hAnsiTheme="majorBidi" w:cs="Times New Roman"/>
          <w:b/>
          <w:bCs/>
          <w:sz w:val="32"/>
          <w:szCs w:val="32"/>
          <w:rtl/>
          <w:lang w:bidi="ar-LB"/>
        </w:rPr>
        <w:lastRenderedPageBreak/>
        <w:t>مقدمة</w:t>
      </w:r>
    </w:p>
    <w:p w14:paraId="7A0E7528" w14:textId="2C3E15AD" w:rsidR="005A1193" w:rsidRPr="00A9205E" w:rsidRDefault="0024484F" w:rsidP="0024484F">
      <w:pPr>
        <w:jc w:val="center"/>
        <w:rPr>
          <w:rFonts w:asciiTheme="majorBidi" w:hAnsiTheme="majorBidi" w:cstheme="majorBidi"/>
          <w:b/>
          <w:bCs/>
          <w:sz w:val="28"/>
          <w:szCs w:val="28"/>
          <w:rtl/>
          <w:lang w:bidi="ar-LB"/>
        </w:rPr>
      </w:pPr>
      <w:r w:rsidRPr="00A9205E">
        <w:rPr>
          <w:rFonts w:asciiTheme="majorBidi" w:hAnsiTheme="majorBidi" w:cs="Times New Roman"/>
          <w:b/>
          <w:bCs/>
          <w:sz w:val="28"/>
          <w:szCs w:val="28"/>
          <w:rtl/>
          <w:lang w:bidi="ar-LB"/>
        </w:rPr>
        <w:t xml:space="preserve">في ظل </w:t>
      </w:r>
      <w:r w:rsidR="002D7ACC" w:rsidRPr="00A9205E">
        <w:rPr>
          <w:rFonts w:asciiTheme="majorBidi" w:hAnsiTheme="majorBidi" w:cs="Times New Roman" w:hint="cs"/>
          <w:b/>
          <w:bCs/>
          <w:sz w:val="28"/>
          <w:szCs w:val="28"/>
          <w:rtl/>
          <w:lang w:bidi="ar-LB"/>
        </w:rPr>
        <w:t>ما يشهد</w:t>
      </w:r>
      <w:r w:rsidR="002D7ACC" w:rsidRPr="00A9205E">
        <w:rPr>
          <w:rFonts w:asciiTheme="majorBidi" w:hAnsiTheme="majorBidi" w:cs="Times New Roman" w:hint="eastAsia"/>
          <w:b/>
          <w:bCs/>
          <w:sz w:val="28"/>
          <w:szCs w:val="28"/>
          <w:rtl/>
          <w:lang w:bidi="ar-LB"/>
        </w:rPr>
        <w:t>ه</w:t>
      </w:r>
      <w:r w:rsidRPr="00A9205E">
        <w:rPr>
          <w:rFonts w:asciiTheme="majorBidi" w:hAnsiTheme="majorBidi" w:cs="Times New Roman"/>
          <w:b/>
          <w:bCs/>
          <w:sz w:val="28"/>
          <w:szCs w:val="28"/>
          <w:rtl/>
          <w:lang w:bidi="ar-LB"/>
        </w:rPr>
        <w:t xml:space="preserve"> عصرنا الرقمي في السنوات الأخيرة تحولاً كبيراً في طريقة عملها؛ فلم تعد مجرد منصات لنشر المحتوى وتبادله، بل أصبحت بيئات رقمية ذكية تدار بالكامل عبر الخوارزميات ونظم الذكاء الاصطناعي. تعمل هذه الخوارزميات على تحليل سلوك المستخدم، ومتابعة اهتماماته، وتفضيلاته، ومن ثم تصميم واجهة مخصصة تعرض له المحتوى الذي يضمن بقاءه لأطول فترة ممكنة داخل المنصة. وفي ظل الانتشار الواسع والاعتماد الكبير للمجتمع السعودي على هذه الوسائل كجزء أساسي من الحياة اليومية، برزت حاجة علمية ماسة لدراسة طبيعة هذا التأثير الخوارزمي، ومن هنا يرى الباحث أهمية دراسة هذا الموضوع للتوصل إلى فهم دقيق لهذا التأثير الخوارزمي، والوقوف على أبعاد انعكاساتها المباشرة في واقع المستخدم المحلي ومعرفة مدى وعي المستخدمين به وبطريقة توجيهه للمحتوى الذي يتابعونه </w:t>
      </w:r>
      <w:r w:rsidR="002D7ACC" w:rsidRPr="00A9205E">
        <w:rPr>
          <w:rFonts w:asciiTheme="majorBidi" w:hAnsiTheme="majorBidi" w:cs="Times New Roman" w:hint="cs"/>
          <w:b/>
          <w:bCs/>
          <w:sz w:val="28"/>
          <w:szCs w:val="28"/>
          <w:rtl/>
          <w:lang w:bidi="ar-LB"/>
        </w:rPr>
        <w:t>يومياً. إ</w:t>
      </w:r>
      <w:r w:rsidR="002D7ACC" w:rsidRPr="00A9205E">
        <w:rPr>
          <w:rFonts w:asciiTheme="majorBidi" w:hAnsiTheme="majorBidi" w:cs="Times New Roman" w:hint="eastAsia"/>
          <w:b/>
          <w:bCs/>
          <w:sz w:val="28"/>
          <w:szCs w:val="28"/>
          <w:rtl/>
          <w:lang w:bidi="ar-LB"/>
        </w:rPr>
        <w:t>ن</w:t>
      </w:r>
      <w:r w:rsidRPr="00A9205E">
        <w:rPr>
          <w:rFonts w:asciiTheme="majorBidi" w:hAnsiTheme="majorBidi" w:cs="Times New Roman"/>
          <w:b/>
          <w:bCs/>
          <w:sz w:val="28"/>
          <w:szCs w:val="28"/>
          <w:rtl/>
          <w:lang w:bidi="ar-LB"/>
        </w:rPr>
        <w:t xml:space="preserve"> هذا التحكم غير المباشر في نوعية المحتوى المعروض لا يتوقف عند حدود المعرفة فقط، بل يمتد ليؤثر بشكل مباشر على الجوانب السلوكية والنفسية للمستخدمين. فمن الناحية السلوكية، يتغير نمط الاستخدام ليصبح أكثر كثافة، وتظهر عادات جديدة مثل التصفح المستمر والشراء الاندفاعي. ومن الناحية النفسية، قد يؤدي التعرض المستمر لمحتوى موجه ومقارنة الذات بالآخرين إلى ظهور مشاعر القلق، والاضطراب، والعزلة الاجتماعية. من هذا المنطلق، تأتي هذه الدراسة الميدانية لتسليط الضوء على هذه الظاهرة، من خلال تطبيقها على عينة من مستخدمي وسائل التواصل الاجتماعي في مدينة الدمام، بهدف فهم الأبعاد الحقيقية للتأثير الخوارزمي وانعكاساته المختلفة على الفرد.</w:t>
      </w:r>
    </w:p>
    <w:p w14:paraId="21B491E9" w14:textId="77777777" w:rsidR="003C3397" w:rsidRDefault="003C3397" w:rsidP="00A7535C">
      <w:pPr>
        <w:jc w:val="center"/>
        <w:rPr>
          <w:rFonts w:asciiTheme="majorBidi" w:hAnsiTheme="majorBidi" w:cstheme="majorBidi"/>
          <w:b/>
          <w:bCs/>
          <w:sz w:val="32"/>
          <w:szCs w:val="32"/>
          <w:rtl/>
          <w:lang w:bidi="ar-LB"/>
        </w:rPr>
      </w:pPr>
    </w:p>
    <w:p w14:paraId="03064608" w14:textId="77777777" w:rsidR="003C3397" w:rsidRDefault="003C3397" w:rsidP="00A7535C">
      <w:pPr>
        <w:jc w:val="center"/>
        <w:rPr>
          <w:rFonts w:asciiTheme="majorBidi" w:hAnsiTheme="majorBidi" w:cstheme="majorBidi"/>
          <w:b/>
          <w:bCs/>
          <w:sz w:val="32"/>
          <w:szCs w:val="32"/>
          <w:rtl/>
          <w:lang w:bidi="ar-LB"/>
        </w:rPr>
      </w:pPr>
    </w:p>
    <w:p w14:paraId="7AA8E27D" w14:textId="77777777" w:rsidR="003C3397" w:rsidRDefault="003C3397" w:rsidP="00A7535C">
      <w:pPr>
        <w:jc w:val="center"/>
        <w:rPr>
          <w:rFonts w:asciiTheme="majorBidi" w:hAnsiTheme="majorBidi" w:cstheme="majorBidi"/>
          <w:b/>
          <w:bCs/>
          <w:sz w:val="32"/>
          <w:szCs w:val="32"/>
          <w:rtl/>
          <w:lang w:bidi="ar-LB"/>
        </w:rPr>
      </w:pPr>
    </w:p>
    <w:p w14:paraId="66F73656" w14:textId="77777777" w:rsidR="00FE6056" w:rsidRDefault="00FE6056" w:rsidP="00A7535C">
      <w:pPr>
        <w:jc w:val="center"/>
        <w:rPr>
          <w:rFonts w:asciiTheme="majorBidi" w:hAnsiTheme="majorBidi" w:cstheme="majorBidi"/>
          <w:b/>
          <w:bCs/>
          <w:sz w:val="32"/>
          <w:szCs w:val="32"/>
          <w:rtl/>
          <w:lang w:bidi="ar-LB"/>
        </w:rPr>
      </w:pPr>
    </w:p>
    <w:p w14:paraId="06E5F19D" w14:textId="77777777" w:rsidR="00FE6056" w:rsidRDefault="00FE6056" w:rsidP="00A7535C">
      <w:pPr>
        <w:jc w:val="center"/>
        <w:rPr>
          <w:rFonts w:asciiTheme="majorBidi" w:hAnsiTheme="majorBidi" w:cstheme="majorBidi"/>
          <w:b/>
          <w:bCs/>
          <w:sz w:val="32"/>
          <w:szCs w:val="32"/>
          <w:rtl/>
          <w:lang w:bidi="ar-LB"/>
        </w:rPr>
      </w:pPr>
    </w:p>
    <w:p w14:paraId="53CB6F1F" w14:textId="77777777" w:rsidR="004158D2" w:rsidRDefault="004158D2" w:rsidP="00A7535C">
      <w:pPr>
        <w:jc w:val="center"/>
        <w:rPr>
          <w:rFonts w:asciiTheme="majorBidi" w:hAnsiTheme="majorBidi" w:cstheme="majorBidi"/>
          <w:b/>
          <w:bCs/>
          <w:sz w:val="32"/>
          <w:szCs w:val="32"/>
          <w:rtl/>
          <w:lang w:bidi="ar-LB"/>
        </w:rPr>
      </w:pPr>
    </w:p>
    <w:p w14:paraId="55E1C1E4" w14:textId="77777777" w:rsidR="004158D2" w:rsidRDefault="004158D2" w:rsidP="00A7535C">
      <w:pPr>
        <w:jc w:val="center"/>
        <w:rPr>
          <w:rFonts w:asciiTheme="majorBidi" w:hAnsiTheme="majorBidi" w:cstheme="majorBidi"/>
          <w:b/>
          <w:bCs/>
          <w:sz w:val="32"/>
          <w:szCs w:val="32"/>
          <w:rtl/>
          <w:lang w:bidi="ar-LB"/>
        </w:rPr>
      </w:pPr>
    </w:p>
    <w:p w14:paraId="5681C58F" w14:textId="77777777" w:rsidR="00FE6056" w:rsidRDefault="00FE6056" w:rsidP="00A7535C">
      <w:pPr>
        <w:jc w:val="center"/>
        <w:rPr>
          <w:rFonts w:asciiTheme="majorBidi" w:hAnsiTheme="majorBidi" w:cstheme="majorBidi"/>
          <w:b/>
          <w:bCs/>
          <w:sz w:val="32"/>
          <w:szCs w:val="32"/>
          <w:rtl/>
          <w:lang w:bidi="ar-LB"/>
        </w:rPr>
      </w:pPr>
    </w:p>
    <w:p w14:paraId="45324FE3" w14:textId="77777777" w:rsidR="00FE6056" w:rsidRDefault="00FE6056" w:rsidP="00A7535C">
      <w:pPr>
        <w:jc w:val="center"/>
        <w:rPr>
          <w:rFonts w:asciiTheme="majorBidi" w:hAnsiTheme="majorBidi" w:cstheme="majorBidi"/>
          <w:b/>
          <w:bCs/>
          <w:sz w:val="32"/>
          <w:szCs w:val="32"/>
          <w:rtl/>
          <w:lang w:bidi="ar-LB"/>
        </w:rPr>
      </w:pPr>
    </w:p>
    <w:p w14:paraId="5A78C869" w14:textId="77777777" w:rsidR="00FE6056" w:rsidRDefault="00FE6056" w:rsidP="00A7535C">
      <w:pPr>
        <w:jc w:val="center"/>
        <w:rPr>
          <w:rFonts w:asciiTheme="majorBidi" w:hAnsiTheme="majorBidi" w:cstheme="majorBidi"/>
          <w:b/>
          <w:bCs/>
          <w:sz w:val="32"/>
          <w:szCs w:val="32"/>
          <w:rtl/>
          <w:lang w:bidi="ar-LB"/>
        </w:rPr>
      </w:pPr>
    </w:p>
    <w:p w14:paraId="48172BD1" w14:textId="77777777" w:rsidR="003C3397" w:rsidRDefault="003C3397" w:rsidP="00A7535C">
      <w:pPr>
        <w:jc w:val="center"/>
        <w:rPr>
          <w:rFonts w:asciiTheme="majorBidi" w:hAnsiTheme="majorBidi" w:cstheme="majorBidi"/>
          <w:b/>
          <w:bCs/>
          <w:sz w:val="32"/>
          <w:szCs w:val="32"/>
          <w:rtl/>
          <w:lang w:bidi="ar-LB"/>
        </w:rPr>
      </w:pPr>
    </w:p>
    <w:p w14:paraId="4FFDD4AC" w14:textId="77777777" w:rsidR="005A1193" w:rsidRDefault="005A1193" w:rsidP="00A9205E">
      <w:pPr>
        <w:rPr>
          <w:rFonts w:asciiTheme="majorBidi" w:hAnsiTheme="majorBidi" w:cstheme="majorBidi"/>
          <w:b/>
          <w:bCs/>
          <w:sz w:val="32"/>
          <w:szCs w:val="32"/>
          <w:rtl/>
          <w:lang w:bidi="ar-LB"/>
        </w:rPr>
      </w:pPr>
    </w:p>
    <w:p w14:paraId="15E4C290" w14:textId="22943C17" w:rsidR="00AA60D7" w:rsidRPr="00071C9F" w:rsidRDefault="006E7F90" w:rsidP="00A7535C">
      <w:pPr>
        <w:jc w:val="center"/>
        <w:rPr>
          <w:rFonts w:asciiTheme="majorBidi" w:hAnsiTheme="majorBidi" w:cstheme="majorBidi"/>
          <w:b/>
          <w:bCs/>
          <w:sz w:val="36"/>
          <w:szCs w:val="36"/>
          <w:rtl/>
          <w:lang w:bidi="ar-LB"/>
        </w:rPr>
      </w:pPr>
      <w:r w:rsidRPr="00071C9F">
        <w:rPr>
          <w:rFonts w:asciiTheme="majorBidi" w:hAnsiTheme="majorBidi" w:cstheme="majorBidi" w:hint="cs"/>
          <w:b/>
          <w:bCs/>
          <w:sz w:val="32"/>
          <w:szCs w:val="32"/>
          <w:rtl/>
          <w:lang w:bidi="ar-LB"/>
        </w:rPr>
        <w:lastRenderedPageBreak/>
        <w:t xml:space="preserve">موضوع الدراسة </w:t>
      </w:r>
      <w:r w:rsidR="002D7ACC" w:rsidRPr="00071C9F">
        <w:rPr>
          <w:rFonts w:asciiTheme="majorBidi" w:hAnsiTheme="majorBidi" w:cstheme="majorBidi" w:hint="cs"/>
          <w:b/>
          <w:bCs/>
          <w:sz w:val="32"/>
          <w:szCs w:val="32"/>
          <w:rtl/>
          <w:lang w:bidi="ar-LB"/>
        </w:rPr>
        <w:t>وإشكاليتها</w:t>
      </w:r>
      <w:r w:rsidR="002D7ACC" w:rsidRPr="00071C9F">
        <w:rPr>
          <w:rFonts w:asciiTheme="majorBidi" w:hAnsiTheme="majorBidi" w:cstheme="majorBidi" w:hint="cs"/>
          <w:b/>
          <w:bCs/>
          <w:sz w:val="36"/>
          <w:szCs w:val="36"/>
          <w:rtl/>
          <w:lang w:bidi="ar-LB"/>
        </w:rPr>
        <w:t xml:space="preserve">: </w:t>
      </w:r>
      <w:r w:rsidR="002D7ACC" w:rsidRPr="00071C9F">
        <w:rPr>
          <w:rFonts w:asciiTheme="majorBidi" w:hAnsiTheme="majorBidi" w:cstheme="majorBidi"/>
          <w:b/>
          <w:bCs/>
          <w:sz w:val="36"/>
          <w:szCs w:val="36"/>
          <w:rtl/>
          <w:lang w:bidi="ar-LB"/>
        </w:rPr>
        <w:t>-</w:t>
      </w:r>
    </w:p>
    <w:p w14:paraId="3E5B7515" w14:textId="4612C0EC" w:rsidR="0061344C" w:rsidRDefault="006E7F90" w:rsidP="00A7535C">
      <w:pPr>
        <w:jc w:val="center"/>
        <w:rPr>
          <w:rFonts w:asciiTheme="majorBidi" w:hAnsiTheme="majorBidi" w:cs="Times New Roman"/>
          <w:b/>
          <w:bCs/>
          <w:sz w:val="28"/>
          <w:szCs w:val="28"/>
          <w:rtl/>
          <w:lang w:bidi="ar-LB"/>
        </w:rPr>
      </w:pPr>
      <w:r w:rsidRPr="00071C9F">
        <w:rPr>
          <w:rFonts w:asciiTheme="majorBidi" w:hAnsiTheme="majorBidi" w:cs="Times New Roman"/>
          <w:b/>
          <w:bCs/>
          <w:sz w:val="28"/>
          <w:szCs w:val="28"/>
          <w:rtl/>
          <w:lang w:bidi="ar-LB"/>
        </w:rPr>
        <w:t xml:space="preserve">يتمحور موضوع هذه الدراسة حول رصد وتقييم "التأثير الخوارزمي في البيئة الرقمية وانعكاساته السلوكية والنفسية لدى المستخدمين"، بالتطبيق الميداني على عينة من مستخدمي وسائل التواصل الاجتماعي في مدينة الدمام بالمملكة العربية السعودية. إن دراسة هذا الموضوع تنطلق من واقع اتصالي جديد، فرضته الأنظمة البرمجية الذكية التي تحكم آليات التدفق المعرفي والاجتماعي عبر الفضاء السيبراني، وتحولها من </w:t>
      </w:r>
      <w:r w:rsidR="005D3AD2">
        <w:rPr>
          <w:rFonts w:asciiTheme="majorBidi" w:hAnsiTheme="majorBidi" w:cs="Times New Roman" w:hint="cs"/>
          <w:b/>
          <w:bCs/>
          <w:sz w:val="28"/>
          <w:szCs w:val="28"/>
          <w:rtl/>
          <w:lang w:bidi="ar-LB"/>
        </w:rPr>
        <w:t>أدوات</w:t>
      </w:r>
      <w:r w:rsidRPr="00071C9F">
        <w:rPr>
          <w:rFonts w:asciiTheme="majorBidi" w:hAnsiTheme="majorBidi" w:cs="Times New Roman"/>
          <w:b/>
          <w:bCs/>
          <w:sz w:val="28"/>
          <w:szCs w:val="28"/>
          <w:rtl/>
          <w:lang w:bidi="ar-LB"/>
        </w:rPr>
        <w:t xml:space="preserve"> محايدة للتواصل إلى بيئات توجيهية موجهة لسلوك الأفراد ومؤثرة في أمنهم النفسي </w:t>
      </w:r>
      <w:r w:rsidR="002D7ACC" w:rsidRPr="00071C9F">
        <w:rPr>
          <w:rFonts w:asciiTheme="majorBidi" w:hAnsiTheme="majorBidi" w:cs="Times New Roman" w:hint="cs"/>
          <w:b/>
          <w:bCs/>
          <w:sz w:val="28"/>
          <w:szCs w:val="28"/>
          <w:rtl/>
          <w:lang w:bidi="ar-LB"/>
        </w:rPr>
        <w:t>والاجتماعي. وتتبلو</w:t>
      </w:r>
      <w:r w:rsidR="002D7ACC" w:rsidRPr="00071C9F">
        <w:rPr>
          <w:rFonts w:asciiTheme="majorBidi" w:hAnsiTheme="majorBidi" w:cs="Times New Roman" w:hint="eastAsia"/>
          <w:b/>
          <w:bCs/>
          <w:sz w:val="28"/>
          <w:szCs w:val="28"/>
          <w:rtl/>
          <w:lang w:bidi="ar-LB"/>
        </w:rPr>
        <w:t>ر</w:t>
      </w:r>
      <w:r w:rsidRPr="00071C9F">
        <w:rPr>
          <w:rFonts w:asciiTheme="majorBidi" w:hAnsiTheme="majorBidi" w:cs="Times New Roman"/>
          <w:b/>
          <w:bCs/>
          <w:sz w:val="28"/>
          <w:szCs w:val="28"/>
          <w:rtl/>
          <w:lang w:bidi="ar-LB"/>
        </w:rPr>
        <w:t xml:space="preserve"> مشكلة الدراسة بشكل دقيق وملموس في الت</w:t>
      </w:r>
      <w:r w:rsidRPr="00071C9F">
        <w:rPr>
          <w:rFonts w:asciiTheme="majorBidi" w:hAnsiTheme="majorBidi" w:cs="Times New Roman" w:hint="cs"/>
          <w:b/>
          <w:bCs/>
          <w:sz w:val="28"/>
          <w:szCs w:val="28"/>
          <w:rtl/>
          <w:lang w:bidi="ar-LB"/>
        </w:rPr>
        <w:t>عارض الواضح</w:t>
      </w:r>
      <w:r w:rsidRPr="00071C9F">
        <w:rPr>
          <w:rFonts w:asciiTheme="majorBidi" w:hAnsiTheme="majorBidi" w:cs="Times New Roman"/>
          <w:b/>
          <w:bCs/>
          <w:sz w:val="28"/>
          <w:szCs w:val="28"/>
          <w:rtl/>
          <w:lang w:bidi="ar-LB"/>
        </w:rPr>
        <w:t xml:space="preserve"> القائم بين "حرية الاختيار والاستخدام الظاهرية" التي يعتقد مستخدمو منصات التواصل الاجتماعي (مثل: تيك توك، إنستغرام، إكس، سناب شات) أنهم يمتلكونها عند تصفح حساباتهم، وبين "التوجيه والتحكم الضمني" الذي تمارسه الخوارزميات ونظم الذكاء الاصطناعي بشكل خفي</w:t>
      </w:r>
    </w:p>
    <w:p w14:paraId="037185E6" w14:textId="5A672DFD" w:rsidR="006E7F90" w:rsidRPr="00071C9F" w:rsidRDefault="0061344C" w:rsidP="00A7535C">
      <w:pPr>
        <w:jc w:val="center"/>
        <w:rPr>
          <w:rFonts w:asciiTheme="majorBidi" w:hAnsiTheme="majorBidi" w:cstheme="majorBidi"/>
          <w:b/>
          <w:bCs/>
          <w:sz w:val="28"/>
          <w:szCs w:val="28"/>
          <w:rtl/>
          <w:lang w:bidi="ar-LB"/>
        </w:rPr>
      </w:pPr>
      <w:proofErr w:type="gramStart"/>
      <w:r>
        <w:rPr>
          <w:rFonts w:asciiTheme="majorBidi" w:hAnsiTheme="majorBidi" w:cs="Times New Roman" w:hint="cs"/>
          <w:b/>
          <w:bCs/>
          <w:sz w:val="28"/>
          <w:szCs w:val="28"/>
          <w:rtl/>
          <w:lang w:bidi="ar-LB"/>
        </w:rPr>
        <w:t>و</w:t>
      </w:r>
      <w:r w:rsidR="006E7F90" w:rsidRPr="00071C9F">
        <w:rPr>
          <w:rFonts w:asciiTheme="majorBidi" w:hAnsiTheme="majorBidi" w:cs="Times New Roman"/>
          <w:b/>
          <w:bCs/>
          <w:sz w:val="28"/>
          <w:szCs w:val="28"/>
          <w:rtl/>
          <w:lang w:bidi="ar-LB"/>
        </w:rPr>
        <w:t xml:space="preserve"> تعمل</w:t>
      </w:r>
      <w:proofErr w:type="gramEnd"/>
      <w:r w:rsidR="006E7F90" w:rsidRPr="00071C9F">
        <w:rPr>
          <w:rFonts w:asciiTheme="majorBidi" w:hAnsiTheme="majorBidi" w:cs="Times New Roman"/>
          <w:b/>
          <w:bCs/>
          <w:sz w:val="28"/>
          <w:szCs w:val="28"/>
          <w:rtl/>
          <w:lang w:bidi="ar-LB"/>
        </w:rPr>
        <w:t xml:space="preserve"> هذه الخوارزميات على معالجة البيانات الشخصية وتحليل الأنماط التفاعلية لكل فرد، وبناءً على ذلك تعزله سيكولوجياً ومعرفياً </w:t>
      </w:r>
      <w:r w:rsidR="005576DD">
        <w:rPr>
          <w:rFonts w:asciiTheme="majorBidi" w:hAnsiTheme="majorBidi" w:cs="Times New Roman" w:hint="cs"/>
          <w:b/>
          <w:bCs/>
          <w:sz w:val="28"/>
          <w:szCs w:val="28"/>
          <w:rtl/>
          <w:lang w:bidi="ar-LB"/>
        </w:rPr>
        <w:t xml:space="preserve">داخل </w:t>
      </w:r>
      <w:r w:rsidR="006E7F90" w:rsidRPr="00071C9F">
        <w:rPr>
          <w:rFonts w:asciiTheme="majorBidi" w:hAnsiTheme="majorBidi" w:cs="Times New Roman"/>
          <w:b/>
          <w:bCs/>
          <w:sz w:val="28"/>
          <w:szCs w:val="28"/>
          <w:rtl/>
          <w:lang w:bidi="ar-LB"/>
        </w:rPr>
        <w:t>ما يُعرف أكاديمياً بـ "فقاعات الترشيح" (</w:t>
      </w:r>
      <w:r w:rsidR="006E7F90" w:rsidRPr="00071C9F">
        <w:rPr>
          <w:rFonts w:asciiTheme="majorBidi" w:hAnsiTheme="majorBidi" w:cstheme="majorBidi"/>
          <w:b/>
          <w:bCs/>
          <w:sz w:val="28"/>
          <w:szCs w:val="28"/>
          <w:lang w:bidi="ar-LB"/>
        </w:rPr>
        <w:t>Filter Bubbles</w:t>
      </w:r>
      <w:r w:rsidR="006E7F90" w:rsidRPr="00071C9F">
        <w:rPr>
          <w:rFonts w:asciiTheme="majorBidi" w:hAnsiTheme="majorBidi" w:cs="Times New Roman"/>
          <w:b/>
          <w:bCs/>
          <w:sz w:val="28"/>
          <w:szCs w:val="28"/>
          <w:rtl/>
          <w:lang w:bidi="ar-LB"/>
        </w:rPr>
        <w:t xml:space="preserve">) وغرف الصدى المتشابهة، مما يحد من تنوع المثيرات الفكرية والاجتماعية ويجعل المستخدم أسيراً لنمط استهلاك واتصال </w:t>
      </w:r>
      <w:r w:rsidR="00071C9F">
        <w:rPr>
          <w:rFonts w:asciiTheme="majorBidi" w:hAnsiTheme="majorBidi" w:cs="Times New Roman" w:hint="cs"/>
          <w:b/>
          <w:bCs/>
          <w:sz w:val="28"/>
          <w:szCs w:val="28"/>
          <w:rtl/>
          <w:lang w:bidi="ar-LB"/>
        </w:rPr>
        <w:t>محدد</w:t>
      </w:r>
      <w:r w:rsidR="006E7F90" w:rsidRPr="00071C9F">
        <w:rPr>
          <w:rFonts w:asciiTheme="majorBidi" w:hAnsiTheme="majorBidi" w:cs="Times New Roman"/>
          <w:b/>
          <w:bCs/>
          <w:sz w:val="28"/>
          <w:szCs w:val="28"/>
          <w:rtl/>
          <w:lang w:bidi="ar-LB"/>
        </w:rPr>
        <w:t xml:space="preserve"> سلفاً لخدمة أهداف المنصات الاستباقية</w:t>
      </w:r>
    </w:p>
    <w:p w14:paraId="2EB4BE62" w14:textId="11577507" w:rsidR="0044115F" w:rsidRDefault="004A37ED" w:rsidP="0044115F">
      <w:pPr>
        <w:jc w:val="cente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ومن هنا تس</w:t>
      </w:r>
      <w:r w:rsidR="005576DD">
        <w:rPr>
          <w:rFonts w:asciiTheme="majorBidi" w:hAnsiTheme="majorBidi" w:cs="Times New Roman" w:hint="cs"/>
          <w:b/>
          <w:bCs/>
          <w:sz w:val="28"/>
          <w:szCs w:val="28"/>
          <w:rtl/>
          <w:lang w:bidi="ar-LB"/>
        </w:rPr>
        <w:t>عى</w:t>
      </w:r>
      <w:r w:rsidRPr="00071C9F">
        <w:rPr>
          <w:rFonts w:asciiTheme="majorBidi" w:hAnsiTheme="majorBidi" w:cs="Times New Roman"/>
          <w:b/>
          <w:bCs/>
          <w:sz w:val="28"/>
          <w:szCs w:val="28"/>
          <w:rtl/>
          <w:lang w:bidi="ar-LB"/>
        </w:rPr>
        <w:t xml:space="preserve"> الباحثة إلى الدراسة والتعمق أكثر في جميع المحاور التي تتجسد في أبعاد هذه المشكلة البحثية ومضمونها، والتي ت</w:t>
      </w:r>
      <w:r w:rsidR="005576DD">
        <w:rPr>
          <w:rFonts w:asciiTheme="majorBidi" w:hAnsiTheme="majorBidi" w:cs="Times New Roman" w:hint="cs"/>
          <w:b/>
          <w:bCs/>
          <w:sz w:val="28"/>
          <w:szCs w:val="28"/>
          <w:rtl/>
          <w:lang w:bidi="ar-LB"/>
        </w:rPr>
        <w:t>تلخص</w:t>
      </w:r>
      <w:r w:rsidRPr="00071C9F">
        <w:rPr>
          <w:rFonts w:asciiTheme="majorBidi" w:hAnsiTheme="majorBidi" w:cs="Times New Roman"/>
          <w:b/>
          <w:bCs/>
          <w:sz w:val="28"/>
          <w:szCs w:val="28"/>
          <w:rtl/>
          <w:lang w:bidi="ar-LB"/>
        </w:rPr>
        <w:t xml:space="preserve"> في محورين أساسيين قابلين للدراسة والقياس الميداني التطبيقي</w:t>
      </w:r>
      <w:r w:rsidR="00035B32">
        <w:rPr>
          <w:rFonts w:asciiTheme="majorBidi" w:hAnsiTheme="majorBidi" w:cstheme="majorBidi" w:hint="cs"/>
          <w:b/>
          <w:bCs/>
          <w:sz w:val="28"/>
          <w:szCs w:val="28"/>
          <w:rtl/>
          <w:lang w:bidi="ar-LB"/>
        </w:rPr>
        <w:t>:</w:t>
      </w:r>
    </w:p>
    <w:p w14:paraId="66A6EA9C" w14:textId="77777777" w:rsidR="0044115F" w:rsidRDefault="0044115F" w:rsidP="0044115F">
      <w:pPr>
        <w:jc w:val="center"/>
        <w:rPr>
          <w:rFonts w:asciiTheme="majorBidi" w:hAnsiTheme="majorBidi" w:cstheme="majorBidi"/>
          <w:b/>
          <w:bCs/>
          <w:sz w:val="28"/>
          <w:szCs w:val="28"/>
          <w:rtl/>
          <w:lang w:bidi="ar-LB"/>
        </w:rPr>
      </w:pPr>
    </w:p>
    <w:p w14:paraId="6316FCDA" w14:textId="46F41C11" w:rsidR="006E7F90" w:rsidRPr="005D3AD2" w:rsidRDefault="004A37ED" w:rsidP="005D3AD2">
      <w:pPr>
        <w:pStyle w:val="a6"/>
        <w:numPr>
          <w:ilvl w:val="0"/>
          <w:numId w:val="19"/>
        </w:numPr>
        <w:rPr>
          <w:rFonts w:asciiTheme="majorBidi" w:hAnsiTheme="majorBidi" w:cstheme="majorBidi"/>
          <w:b/>
          <w:bCs/>
          <w:sz w:val="32"/>
          <w:szCs w:val="32"/>
          <w:rtl/>
          <w:lang w:bidi="ar-LB"/>
        </w:rPr>
      </w:pPr>
      <w:r w:rsidRPr="005D3AD2">
        <w:rPr>
          <w:rFonts w:asciiTheme="majorBidi" w:hAnsiTheme="majorBidi" w:cstheme="majorBidi" w:hint="cs"/>
          <w:b/>
          <w:bCs/>
          <w:sz w:val="32"/>
          <w:szCs w:val="32"/>
          <w:rtl/>
          <w:lang w:bidi="ar-LB"/>
        </w:rPr>
        <w:t>المح</w:t>
      </w:r>
      <w:r w:rsidR="005576DD" w:rsidRPr="005D3AD2">
        <w:rPr>
          <w:rFonts w:asciiTheme="majorBidi" w:hAnsiTheme="majorBidi" w:cstheme="majorBidi" w:hint="cs"/>
          <w:b/>
          <w:bCs/>
          <w:sz w:val="32"/>
          <w:szCs w:val="32"/>
          <w:rtl/>
          <w:lang w:bidi="ar-LB"/>
        </w:rPr>
        <w:t>ور</w:t>
      </w:r>
      <w:r w:rsidRPr="005D3AD2">
        <w:rPr>
          <w:rFonts w:asciiTheme="majorBidi" w:hAnsiTheme="majorBidi" w:cstheme="majorBidi" w:hint="cs"/>
          <w:b/>
          <w:bCs/>
          <w:sz w:val="32"/>
          <w:szCs w:val="32"/>
          <w:rtl/>
          <w:lang w:bidi="ar-LB"/>
        </w:rPr>
        <w:t xml:space="preserve"> السلوكي:</w:t>
      </w:r>
    </w:p>
    <w:p w14:paraId="52D5B4C2" w14:textId="51ECEC0E" w:rsidR="004A37ED" w:rsidRDefault="004A37ED" w:rsidP="00071C9F">
      <w:pP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يؤ</w:t>
      </w:r>
      <w:r w:rsidR="005576DD">
        <w:rPr>
          <w:rFonts w:asciiTheme="majorBidi" w:hAnsiTheme="majorBidi" w:cs="Times New Roman" w:hint="cs"/>
          <w:b/>
          <w:bCs/>
          <w:sz w:val="28"/>
          <w:szCs w:val="28"/>
          <w:rtl/>
          <w:lang w:bidi="ar-LB"/>
        </w:rPr>
        <w:t>دي</w:t>
      </w:r>
      <w:r w:rsidRPr="00071C9F">
        <w:rPr>
          <w:rFonts w:asciiTheme="majorBidi" w:hAnsiTheme="majorBidi" w:cs="Times New Roman"/>
          <w:b/>
          <w:bCs/>
          <w:sz w:val="28"/>
          <w:szCs w:val="28"/>
          <w:rtl/>
          <w:lang w:bidi="ar-LB"/>
        </w:rPr>
        <w:t xml:space="preserve"> التعرض المستمر والمكثف للمحتوى المصمم والموجه خوارزمياً إلى إحداث تغيرات جوهرية في الأنماط السل</w:t>
      </w:r>
      <w:r w:rsidR="00071C9F">
        <w:rPr>
          <w:rFonts w:asciiTheme="majorBidi" w:hAnsiTheme="majorBidi" w:cs="Times New Roman" w:hint="cs"/>
          <w:b/>
          <w:bCs/>
          <w:sz w:val="28"/>
          <w:szCs w:val="28"/>
          <w:rtl/>
          <w:lang w:bidi="ar-LB"/>
        </w:rPr>
        <w:t xml:space="preserve">وكية </w:t>
      </w:r>
      <w:r w:rsidRPr="00071C9F">
        <w:rPr>
          <w:rFonts w:asciiTheme="majorBidi" w:hAnsiTheme="majorBidi" w:cs="Times New Roman"/>
          <w:b/>
          <w:bCs/>
          <w:sz w:val="28"/>
          <w:szCs w:val="28"/>
          <w:rtl/>
          <w:lang w:bidi="ar-LB"/>
        </w:rPr>
        <w:t>اليومية للمستخدمين. وتظهر المظاهر السلوكية للمشكلة في تنامي عادات الاستخدام القهرية وغير الواعية، مثل متلازمة "التمرير اللانهائي للمحتوى" (</w:t>
      </w:r>
      <w:r w:rsidRPr="00071C9F">
        <w:rPr>
          <w:rFonts w:asciiTheme="majorBidi" w:hAnsiTheme="majorBidi" w:cstheme="majorBidi"/>
          <w:b/>
          <w:bCs/>
          <w:sz w:val="28"/>
          <w:szCs w:val="28"/>
          <w:lang w:bidi="ar-LB"/>
        </w:rPr>
        <w:t>Infinite Scroll</w:t>
      </w:r>
      <w:r w:rsidRPr="00071C9F">
        <w:rPr>
          <w:rFonts w:asciiTheme="majorBidi" w:hAnsiTheme="majorBidi" w:cs="Times New Roman"/>
          <w:b/>
          <w:bCs/>
          <w:sz w:val="28"/>
          <w:szCs w:val="28"/>
          <w:rtl/>
          <w:lang w:bidi="ar-LB"/>
        </w:rPr>
        <w:t>)، والاندفاع السلوكي في التفاعل الرقمي السريع بالتعليق أو المشاركة، بالإضافة إلى الشراء الاندفاعي المتأثر بالإعلانات وصناع المحتوى الذين تدعم الخوارزميات ظهورهم بناءً على الاهتمامات الشخصية؛ مما ينعكس سلباً على إدارة الوقت وإنجاز المهام الحياتية في الواقع الفعلي</w:t>
      </w:r>
      <w:r w:rsidR="004830E6">
        <w:rPr>
          <w:rFonts w:asciiTheme="majorBidi" w:hAnsiTheme="majorBidi" w:cstheme="majorBidi" w:hint="cs"/>
          <w:b/>
          <w:bCs/>
          <w:sz w:val="28"/>
          <w:szCs w:val="28"/>
          <w:rtl/>
          <w:lang w:bidi="ar-LB"/>
        </w:rPr>
        <w:t>.</w:t>
      </w:r>
    </w:p>
    <w:p w14:paraId="22A843E3" w14:textId="77777777" w:rsidR="0044115F" w:rsidRPr="00071C9F" w:rsidRDefault="0044115F" w:rsidP="00071C9F">
      <w:pPr>
        <w:rPr>
          <w:rFonts w:asciiTheme="majorBidi" w:hAnsiTheme="majorBidi" w:cstheme="majorBidi"/>
          <w:b/>
          <w:bCs/>
          <w:sz w:val="28"/>
          <w:szCs w:val="28"/>
          <w:rtl/>
          <w:lang w:bidi="ar-LB"/>
        </w:rPr>
      </w:pPr>
    </w:p>
    <w:p w14:paraId="2C7BFE72" w14:textId="53CED2F2" w:rsidR="0020416E" w:rsidRPr="00071C9F" w:rsidRDefault="004A37ED" w:rsidP="006E7F90">
      <w:pPr>
        <w:rPr>
          <w:rFonts w:asciiTheme="majorBidi" w:hAnsiTheme="majorBidi" w:cs="Times New Roman"/>
          <w:b/>
          <w:bCs/>
          <w:sz w:val="32"/>
          <w:szCs w:val="32"/>
          <w:rtl/>
          <w:lang w:bidi="ar-LB"/>
        </w:rPr>
      </w:pPr>
      <w:r w:rsidRPr="00071C9F">
        <w:rPr>
          <w:rFonts w:asciiTheme="majorBidi" w:hAnsiTheme="majorBidi" w:cstheme="majorBidi" w:hint="cs"/>
          <w:b/>
          <w:bCs/>
          <w:sz w:val="32"/>
          <w:szCs w:val="32"/>
          <w:rtl/>
          <w:lang w:bidi="ar-LB"/>
        </w:rPr>
        <w:t>2-</w:t>
      </w:r>
      <w:r w:rsidRPr="00071C9F">
        <w:rPr>
          <w:sz w:val="32"/>
          <w:szCs w:val="32"/>
          <w:rtl/>
        </w:rPr>
        <w:t xml:space="preserve"> </w:t>
      </w:r>
      <w:r w:rsidR="0020416E" w:rsidRPr="00071C9F">
        <w:rPr>
          <w:rFonts w:asciiTheme="majorBidi" w:hAnsiTheme="majorBidi" w:cs="Times New Roman" w:hint="cs"/>
          <w:b/>
          <w:bCs/>
          <w:sz w:val="32"/>
          <w:szCs w:val="32"/>
          <w:rtl/>
          <w:lang w:bidi="ar-LB"/>
        </w:rPr>
        <w:t>المح</w:t>
      </w:r>
      <w:r w:rsidR="005576DD">
        <w:rPr>
          <w:rFonts w:asciiTheme="majorBidi" w:hAnsiTheme="majorBidi" w:cs="Times New Roman" w:hint="cs"/>
          <w:b/>
          <w:bCs/>
          <w:sz w:val="32"/>
          <w:szCs w:val="32"/>
          <w:rtl/>
          <w:lang w:bidi="ar-LB"/>
        </w:rPr>
        <w:t>ور</w:t>
      </w:r>
      <w:r w:rsidR="0020416E" w:rsidRPr="00071C9F">
        <w:rPr>
          <w:rFonts w:asciiTheme="majorBidi" w:hAnsiTheme="majorBidi" w:cs="Times New Roman" w:hint="cs"/>
          <w:b/>
          <w:bCs/>
          <w:sz w:val="32"/>
          <w:szCs w:val="32"/>
          <w:rtl/>
          <w:lang w:bidi="ar-LB"/>
        </w:rPr>
        <w:t xml:space="preserve"> النفسي:</w:t>
      </w:r>
    </w:p>
    <w:p w14:paraId="4F4ED67C" w14:textId="1AE3E4F3" w:rsidR="004A37ED" w:rsidRDefault="0020416E" w:rsidP="006E7F90">
      <w:pPr>
        <w:rPr>
          <w:rFonts w:asciiTheme="majorBidi" w:hAnsiTheme="majorBidi" w:cstheme="majorBidi"/>
          <w:b/>
          <w:bCs/>
          <w:sz w:val="28"/>
          <w:szCs w:val="28"/>
          <w:rtl/>
          <w:lang w:bidi="ar-LB"/>
        </w:rPr>
      </w:pPr>
      <w:r w:rsidRPr="00071C9F">
        <w:rPr>
          <w:rFonts w:asciiTheme="majorBidi" w:hAnsiTheme="majorBidi" w:cs="Times New Roman" w:hint="cs"/>
          <w:b/>
          <w:bCs/>
          <w:sz w:val="28"/>
          <w:szCs w:val="28"/>
          <w:rtl/>
          <w:lang w:bidi="ar-LB"/>
        </w:rPr>
        <w:t xml:space="preserve"> تر</w:t>
      </w:r>
      <w:r w:rsidR="004A37ED" w:rsidRPr="00071C9F">
        <w:rPr>
          <w:rFonts w:asciiTheme="majorBidi" w:hAnsiTheme="majorBidi" w:cs="Times New Roman"/>
          <w:b/>
          <w:bCs/>
          <w:sz w:val="28"/>
          <w:szCs w:val="28"/>
          <w:rtl/>
          <w:lang w:bidi="ar-LB"/>
        </w:rPr>
        <w:t xml:space="preserve">تبط المشكلة السلوكية طردياً باعتلالات في البناء النفسي والوجداني للمستخدم. فآليات الاختيار الخوارزمي تعتمد غالباً على تعظيم ظهور المحتويات الأكثر إثارة للمشاعر أو تلك التي تستعرض أنماط حياة مثالية ومرفهة بشكل مبالغ </w:t>
      </w:r>
      <w:proofErr w:type="gramStart"/>
      <w:r w:rsidR="004A37ED" w:rsidRPr="00071C9F">
        <w:rPr>
          <w:rFonts w:asciiTheme="majorBidi" w:hAnsiTheme="majorBidi" w:cs="Times New Roman"/>
          <w:b/>
          <w:bCs/>
          <w:sz w:val="28"/>
          <w:szCs w:val="28"/>
          <w:rtl/>
          <w:lang w:bidi="ar-LB"/>
        </w:rPr>
        <w:t>فيه</w:t>
      </w:r>
      <w:r w:rsidR="00035B32">
        <w:rPr>
          <w:rFonts w:asciiTheme="majorBidi" w:hAnsiTheme="majorBidi" w:cs="Times New Roman" w:hint="cs"/>
          <w:b/>
          <w:bCs/>
          <w:sz w:val="28"/>
          <w:szCs w:val="28"/>
          <w:rtl/>
          <w:lang w:bidi="ar-LB"/>
        </w:rPr>
        <w:t>,</w:t>
      </w:r>
      <w:proofErr w:type="gramEnd"/>
      <w:r w:rsidR="002D7ACC">
        <w:rPr>
          <w:rFonts w:asciiTheme="majorBidi" w:hAnsiTheme="majorBidi" w:cs="Times New Roman" w:hint="cs"/>
          <w:b/>
          <w:bCs/>
          <w:sz w:val="28"/>
          <w:szCs w:val="28"/>
          <w:rtl/>
          <w:lang w:bidi="ar-LB"/>
        </w:rPr>
        <w:t xml:space="preserve"> و</w:t>
      </w:r>
      <w:r w:rsidR="002D7ACC" w:rsidRPr="00071C9F">
        <w:rPr>
          <w:rFonts w:asciiTheme="majorBidi" w:hAnsiTheme="majorBidi" w:cs="Times New Roman" w:hint="cs"/>
          <w:b/>
          <w:bCs/>
          <w:sz w:val="28"/>
          <w:szCs w:val="28"/>
          <w:rtl/>
          <w:lang w:bidi="ar-LB"/>
        </w:rPr>
        <w:t>يؤدي</w:t>
      </w:r>
      <w:r w:rsidR="004A37ED" w:rsidRPr="00071C9F">
        <w:rPr>
          <w:rFonts w:asciiTheme="majorBidi" w:hAnsiTheme="majorBidi" w:cs="Times New Roman"/>
          <w:b/>
          <w:bCs/>
          <w:sz w:val="28"/>
          <w:szCs w:val="28"/>
          <w:rtl/>
          <w:lang w:bidi="ar-LB"/>
        </w:rPr>
        <w:t xml:space="preserve"> التلقي اليومي المتكرر لهذه المواد إلى تحفيز اضطرابات نفسية واضحة، من أبرزها: تدني الرضا عن ال</w:t>
      </w:r>
      <w:r w:rsidR="005576DD">
        <w:rPr>
          <w:rFonts w:asciiTheme="majorBidi" w:hAnsiTheme="majorBidi" w:cs="Times New Roman" w:hint="cs"/>
          <w:b/>
          <w:bCs/>
          <w:sz w:val="28"/>
          <w:szCs w:val="28"/>
          <w:rtl/>
          <w:lang w:bidi="ar-LB"/>
        </w:rPr>
        <w:t>ذات</w:t>
      </w:r>
      <w:r w:rsidR="004A37ED" w:rsidRPr="00071C9F">
        <w:rPr>
          <w:rFonts w:asciiTheme="majorBidi" w:hAnsiTheme="majorBidi" w:cs="Times New Roman"/>
          <w:b/>
          <w:bCs/>
          <w:sz w:val="28"/>
          <w:szCs w:val="28"/>
          <w:rtl/>
          <w:lang w:bidi="ar-LB"/>
        </w:rPr>
        <w:t xml:space="preserve"> نتيجة المقارنات الاجتماعية القسرية مع الشخصيات الرقمية، ونمو مشاعر العزلة والاغتراب عن البيئة</w:t>
      </w:r>
      <w:r w:rsidR="004A37ED" w:rsidRPr="004A37ED">
        <w:rPr>
          <w:rFonts w:asciiTheme="majorBidi" w:hAnsiTheme="majorBidi" w:cs="Times New Roman"/>
          <w:b/>
          <w:bCs/>
          <w:sz w:val="36"/>
          <w:szCs w:val="36"/>
          <w:rtl/>
          <w:lang w:bidi="ar-LB"/>
        </w:rPr>
        <w:t xml:space="preserve"> </w:t>
      </w:r>
      <w:r w:rsidR="004A37ED" w:rsidRPr="00071C9F">
        <w:rPr>
          <w:rFonts w:asciiTheme="majorBidi" w:hAnsiTheme="majorBidi" w:cs="Times New Roman"/>
          <w:b/>
          <w:bCs/>
          <w:sz w:val="28"/>
          <w:szCs w:val="28"/>
          <w:rtl/>
          <w:lang w:bidi="ar-LB"/>
        </w:rPr>
        <w:t>الأسرية الحقيقية، فضلاً عن تنامي معدلات القلق الرقمي ومؤشرات متلازمة "الخوف من فوات الأحداث والتفاعلات" (</w:t>
      </w:r>
      <w:r w:rsidR="004A37ED" w:rsidRPr="00071C9F">
        <w:rPr>
          <w:rFonts w:asciiTheme="majorBidi" w:hAnsiTheme="majorBidi" w:cstheme="majorBidi"/>
          <w:b/>
          <w:bCs/>
          <w:sz w:val="28"/>
          <w:szCs w:val="28"/>
          <w:lang w:bidi="ar-LB"/>
        </w:rPr>
        <w:t>FOMO</w:t>
      </w:r>
      <w:r w:rsidR="004A37ED" w:rsidRPr="00071C9F">
        <w:rPr>
          <w:rFonts w:asciiTheme="majorBidi" w:hAnsiTheme="majorBidi" w:cs="Times New Roman"/>
          <w:b/>
          <w:bCs/>
          <w:sz w:val="28"/>
          <w:szCs w:val="28"/>
          <w:rtl/>
          <w:lang w:bidi="ar-LB"/>
        </w:rPr>
        <w:t>) في حال الابتعاد عن البيئة الرقمية</w:t>
      </w:r>
      <w:r w:rsidR="004A37ED" w:rsidRPr="00071C9F">
        <w:rPr>
          <w:rFonts w:asciiTheme="majorBidi" w:hAnsiTheme="majorBidi" w:cstheme="majorBidi" w:hint="cs"/>
          <w:b/>
          <w:bCs/>
          <w:sz w:val="28"/>
          <w:szCs w:val="28"/>
          <w:rtl/>
          <w:lang w:bidi="ar-LB"/>
        </w:rPr>
        <w:t>.</w:t>
      </w:r>
      <w:r w:rsidR="00AD79B1" w:rsidRPr="00071C9F">
        <w:rPr>
          <w:rFonts w:asciiTheme="majorBidi" w:hAnsiTheme="majorBidi" w:cstheme="majorBidi" w:hint="cs"/>
          <w:b/>
          <w:bCs/>
          <w:sz w:val="28"/>
          <w:szCs w:val="28"/>
          <w:rtl/>
          <w:lang w:bidi="ar-LB"/>
        </w:rPr>
        <w:t xml:space="preserve"> </w:t>
      </w:r>
    </w:p>
    <w:p w14:paraId="3B5E25CC" w14:textId="77777777" w:rsidR="0044115F" w:rsidRPr="00071C9F" w:rsidRDefault="0044115F" w:rsidP="006E7F90">
      <w:pPr>
        <w:rPr>
          <w:rFonts w:asciiTheme="majorBidi" w:hAnsiTheme="majorBidi" w:cstheme="majorBidi"/>
          <w:b/>
          <w:bCs/>
          <w:sz w:val="28"/>
          <w:szCs w:val="28"/>
          <w:rtl/>
          <w:lang w:bidi="ar-LB"/>
        </w:rPr>
      </w:pPr>
    </w:p>
    <w:p w14:paraId="553ACAAF" w14:textId="756E2222" w:rsidR="00035B32" w:rsidRDefault="00071C9F" w:rsidP="00071C9F">
      <w:pPr>
        <w:rPr>
          <w:rFonts w:asciiTheme="majorBidi" w:hAnsiTheme="majorBidi" w:cs="Times New Roman"/>
          <w:b/>
          <w:bCs/>
          <w:sz w:val="28"/>
          <w:szCs w:val="28"/>
          <w:rtl/>
          <w:lang w:bidi="ar-LB"/>
        </w:rPr>
      </w:pPr>
      <w:r w:rsidRPr="00071C9F">
        <w:rPr>
          <w:rFonts w:asciiTheme="majorBidi" w:hAnsiTheme="majorBidi" w:cs="Times New Roman"/>
          <w:b/>
          <w:bCs/>
          <w:sz w:val="28"/>
          <w:szCs w:val="28"/>
          <w:rtl/>
          <w:lang w:bidi="ar-LB"/>
        </w:rPr>
        <w:t>وتكتس</w:t>
      </w:r>
      <w:r w:rsidR="005576DD">
        <w:rPr>
          <w:rFonts w:asciiTheme="majorBidi" w:hAnsiTheme="majorBidi" w:cs="Times New Roman" w:hint="cs"/>
          <w:b/>
          <w:bCs/>
          <w:sz w:val="28"/>
          <w:szCs w:val="28"/>
          <w:rtl/>
          <w:lang w:bidi="ar-LB"/>
        </w:rPr>
        <w:t xml:space="preserve">ب </w:t>
      </w:r>
      <w:r w:rsidRPr="00071C9F">
        <w:rPr>
          <w:rFonts w:asciiTheme="majorBidi" w:hAnsiTheme="majorBidi" w:cs="Times New Roman"/>
          <w:b/>
          <w:bCs/>
          <w:sz w:val="28"/>
          <w:szCs w:val="28"/>
          <w:rtl/>
          <w:lang w:bidi="ar-LB"/>
        </w:rPr>
        <w:t>هذه المشكلة البحثية أهميتها وفائدتها العلمية من خلال سعيها لتقديم قراءة واقعية وميدانية لظاهرة التوجيه الرقمي الخفي، والوقوف على حجم التغيرات التي تمس استقرار الفرد وسلوكه</w:t>
      </w:r>
      <w:r w:rsidR="00035B32">
        <w:rPr>
          <w:rFonts w:asciiTheme="majorBidi" w:hAnsiTheme="majorBidi" w:cs="Times New Roman" w:hint="cs"/>
          <w:b/>
          <w:bCs/>
          <w:sz w:val="28"/>
          <w:szCs w:val="28"/>
          <w:rtl/>
          <w:lang w:bidi="ar-LB"/>
        </w:rPr>
        <w:t xml:space="preserve"> </w:t>
      </w:r>
      <w:r w:rsidRPr="00071C9F">
        <w:rPr>
          <w:rFonts w:asciiTheme="majorBidi" w:hAnsiTheme="majorBidi" w:cs="Times New Roman"/>
          <w:b/>
          <w:bCs/>
          <w:sz w:val="28"/>
          <w:szCs w:val="28"/>
          <w:rtl/>
          <w:lang w:bidi="ar-LB"/>
        </w:rPr>
        <w:t xml:space="preserve">اليومي. </w:t>
      </w:r>
    </w:p>
    <w:p w14:paraId="1541B57E" w14:textId="6806D214" w:rsidR="004830E6" w:rsidRDefault="00071C9F" w:rsidP="005576DD">
      <w:pP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وتتجلى قابلية هذه الدراسة للتطبيق والقياس الميداني من خلال التركيز الجغرافي على مجتمع مدينة الدمام، الذي يمثل بيئة حض</w:t>
      </w:r>
      <w:r w:rsidR="00035B32">
        <w:rPr>
          <w:rFonts w:asciiTheme="majorBidi" w:hAnsiTheme="majorBidi" w:cs="Times New Roman" w:hint="cs"/>
          <w:b/>
          <w:bCs/>
          <w:sz w:val="28"/>
          <w:szCs w:val="28"/>
          <w:rtl/>
          <w:lang w:bidi="ar-LB"/>
        </w:rPr>
        <w:t>ا</w:t>
      </w:r>
      <w:r w:rsidRPr="00071C9F">
        <w:rPr>
          <w:rFonts w:asciiTheme="majorBidi" w:hAnsiTheme="majorBidi" w:cs="Times New Roman"/>
          <w:b/>
          <w:bCs/>
          <w:sz w:val="28"/>
          <w:szCs w:val="28"/>
          <w:rtl/>
          <w:lang w:bidi="ar-LB"/>
        </w:rPr>
        <w:t xml:space="preserve">رية ذات مواطنة رقمية نشطة واستهلاك مرتفع لمنصات التواصل الاجتماعي؛ الأمر الذي يتيح للباحثة فرصة متميزة لجمع بيانات حقيقية ومباشرة عبر أداة الاستبانة الموزعة، </w:t>
      </w:r>
      <w:r w:rsidR="00035B32">
        <w:rPr>
          <w:rFonts w:asciiTheme="majorBidi" w:hAnsiTheme="majorBidi" w:cs="Times New Roman" w:hint="cs"/>
          <w:b/>
          <w:bCs/>
          <w:sz w:val="28"/>
          <w:szCs w:val="28"/>
          <w:rtl/>
          <w:lang w:bidi="ar-LB"/>
        </w:rPr>
        <w:t>وايضاً ل</w:t>
      </w:r>
      <w:r w:rsidRPr="00071C9F">
        <w:rPr>
          <w:rFonts w:asciiTheme="majorBidi" w:hAnsiTheme="majorBidi" w:cs="Times New Roman"/>
          <w:b/>
          <w:bCs/>
          <w:sz w:val="28"/>
          <w:szCs w:val="28"/>
          <w:rtl/>
          <w:lang w:bidi="ar-LB"/>
        </w:rPr>
        <w:t>توليد مؤشرات إحصائية دقيقة تفسر حجم العلاقات الارتباطية بين كثافة التأثير الخوارزمي ونمو الاضطرابات النفسية والسلوك</w:t>
      </w:r>
      <w:r w:rsidR="005576DD">
        <w:rPr>
          <w:rFonts w:asciiTheme="majorBidi" w:hAnsiTheme="majorBidi" w:cs="Times New Roman" w:hint="cs"/>
          <w:b/>
          <w:bCs/>
          <w:sz w:val="28"/>
          <w:szCs w:val="28"/>
          <w:rtl/>
          <w:lang w:bidi="ar-LB"/>
        </w:rPr>
        <w:t>ية</w:t>
      </w:r>
      <w:r w:rsidRPr="00071C9F">
        <w:rPr>
          <w:rFonts w:asciiTheme="majorBidi" w:hAnsiTheme="majorBidi" w:cs="Times New Roman"/>
          <w:b/>
          <w:bCs/>
          <w:sz w:val="28"/>
          <w:szCs w:val="28"/>
          <w:rtl/>
          <w:lang w:bidi="ar-LB"/>
        </w:rPr>
        <w:t xml:space="preserve"> الناتجة عنه في البيئة </w:t>
      </w:r>
      <w:r w:rsidR="005D6275" w:rsidRPr="00071C9F">
        <w:rPr>
          <w:rFonts w:asciiTheme="majorBidi" w:hAnsiTheme="majorBidi" w:cs="Times New Roman" w:hint="cs"/>
          <w:b/>
          <w:bCs/>
          <w:sz w:val="28"/>
          <w:szCs w:val="28"/>
          <w:rtl/>
          <w:lang w:bidi="ar-LB"/>
        </w:rPr>
        <w:t>المحلية. وبناء</w:t>
      </w:r>
      <w:r w:rsidR="005D6275" w:rsidRPr="00071C9F">
        <w:rPr>
          <w:rFonts w:asciiTheme="majorBidi" w:hAnsiTheme="majorBidi" w:cs="Times New Roman" w:hint="eastAsia"/>
          <w:b/>
          <w:bCs/>
          <w:sz w:val="28"/>
          <w:szCs w:val="28"/>
          <w:rtl/>
          <w:lang w:bidi="ar-LB"/>
        </w:rPr>
        <w:t>ً</w:t>
      </w:r>
      <w:r w:rsidRPr="00071C9F">
        <w:rPr>
          <w:rFonts w:asciiTheme="majorBidi" w:hAnsiTheme="majorBidi" w:cs="Times New Roman"/>
          <w:b/>
          <w:bCs/>
          <w:sz w:val="28"/>
          <w:szCs w:val="28"/>
          <w:rtl/>
          <w:lang w:bidi="ar-LB"/>
        </w:rPr>
        <w:t xml:space="preserve"> على ما تقدم من رصد لأبعاد هذه المشكلة ومحاورها، تتبلور الحاجة العلمية لصياغة إشكالية البحث في تساؤل محوري رئيسي تتفرع منه بقية تساؤلات الدراسة بشكل منظم للوصول إلى إجابات وحلول علمية وتطبيقية</w:t>
      </w:r>
      <w:r>
        <w:rPr>
          <w:rFonts w:asciiTheme="majorBidi" w:hAnsiTheme="majorBidi" w:cstheme="majorBidi" w:hint="cs"/>
          <w:b/>
          <w:bCs/>
          <w:sz w:val="28"/>
          <w:szCs w:val="28"/>
          <w:rtl/>
          <w:lang w:bidi="ar-LB"/>
        </w:rPr>
        <w:t xml:space="preserve"> </w:t>
      </w:r>
      <w:r w:rsidR="005D6275">
        <w:rPr>
          <w:rFonts w:asciiTheme="majorBidi" w:hAnsiTheme="majorBidi" w:cstheme="majorBidi" w:hint="cs"/>
          <w:b/>
          <w:bCs/>
          <w:sz w:val="28"/>
          <w:szCs w:val="28"/>
          <w:rtl/>
          <w:lang w:bidi="ar-LB"/>
        </w:rPr>
        <w:t>دقيقة.</w:t>
      </w:r>
    </w:p>
    <w:p w14:paraId="17F20026" w14:textId="77777777" w:rsidR="005576DD" w:rsidRPr="004830E6" w:rsidRDefault="005576DD" w:rsidP="005576DD">
      <w:pPr>
        <w:rPr>
          <w:rFonts w:asciiTheme="majorBidi" w:hAnsiTheme="majorBidi" w:cstheme="majorBidi"/>
          <w:b/>
          <w:bCs/>
          <w:sz w:val="28"/>
          <w:szCs w:val="28"/>
          <w:rtl/>
          <w:lang w:bidi="ar-LB"/>
        </w:rPr>
      </w:pPr>
    </w:p>
    <w:p w14:paraId="0BBB8C4F" w14:textId="67DAD34C" w:rsidR="00F107AD" w:rsidRPr="0044115F" w:rsidRDefault="00F107AD" w:rsidP="004830E6">
      <w:pPr>
        <w:rPr>
          <w:rFonts w:asciiTheme="majorBidi" w:hAnsiTheme="majorBidi" w:cstheme="majorBidi"/>
          <w:b/>
          <w:bCs/>
          <w:sz w:val="32"/>
          <w:szCs w:val="32"/>
          <w:rtl/>
          <w:lang w:bidi="ar-LB"/>
        </w:rPr>
      </w:pPr>
      <w:r w:rsidRPr="0044115F">
        <w:rPr>
          <w:rFonts w:asciiTheme="majorBidi" w:hAnsiTheme="majorBidi" w:cstheme="majorBidi" w:hint="cs"/>
          <w:b/>
          <w:bCs/>
          <w:sz w:val="32"/>
          <w:szCs w:val="32"/>
          <w:rtl/>
          <w:lang w:bidi="ar-LB"/>
        </w:rPr>
        <w:t>السؤال الرئيس</w:t>
      </w:r>
      <w:r w:rsidR="005576DD">
        <w:rPr>
          <w:rFonts w:asciiTheme="majorBidi" w:hAnsiTheme="majorBidi" w:cstheme="majorBidi" w:hint="cs"/>
          <w:b/>
          <w:bCs/>
          <w:sz w:val="32"/>
          <w:szCs w:val="32"/>
          <w:rtl/>
          <w:lang w:bidi="ar-LB"/>
        </w:rPr>
        <w:t>ي</w:t>
      </w:r>
      <w:r w:rsidRPr="0044115F">
        <w:rPr>
          <w:rFonts w:asciiTheme="majorBidi" w:hAnsiTheme="majorBidi" w:cstheme="majorBidi" w:hint="cs"/>
          <w:b/>
          <w:bCs/>
          <w:sz w:val="32"/>
          <w:szCs w:val="32"/>
          <w:rtl/>
          <w:lang w:bidi="ar-LB"/>
        </w:rPr>
        <w:t xml:space="preserve"> </w:t>
      </w:r>
      <w:r w:rsidR="005D6275" w:rsidRPr="0044115F">
        <w:rPr>
          <w:rFonts w:asciiTheme="majorBidi" w:hAnsiTheme="majorBidi" w:cstheme="majorBidi" w:hint="cs"/>
          <w:b/>
          <w:bCs/>
          <w:sz w:val="32"/>
          <w:szCs w:val="32"/>
          <w:rtl/>
          <w:lang w:bidi="ar-LB"/>
        </w:rPr>
        <w:t>للدراس</w:t>
      </w:r>
      <w:r w:rsidR="005D6275">
        <w:rPr>
          <w:rFonts w:asciiTheme="majorBidi" w:hAnsiTheme="majorBidi" w:cstheme="majorBidi" w:hint="cs"/>
          <w:b/>
          <w:bCs/>
          <w:sz w:val="32"/>
          <w:szCs w:val="32"/>
          <w:rtl/>
          <w:lang w:bidi="ar-LB"/>
        </w:rPr>
        <w:t>ة</w:t>
      </w:r>
      <w:r w:rsidR="005D6275" w:rsidRPr="0044115F">
        <w:rPr>
          <w:rFonts w:asciiTheme="majorBidi" w:hAnsiTheme="majorBidi" w:cstheme="majorBidi" w:hint="cs"/>
          <w:b/>
          <w:bCs/>
          <w:sz w:val="32"/>
          <w:szCs w:val="32"/>
          <w:rtl/>
          <w:lang w:bidi="ar-LB"/>
        </w:rPr>
        <w:t>:</w:t>
      </w:r>
    </w:p>
    <w:p w14:paraId="7F09C85F" w14:textId="387639B1" w:rsidR="00F107AD" w:rsidRPr="0044115F" w:rsidRDefault="00F107AD" w:rsidP="00F107AD">
      <w:pPr>
        <w:rPr>
          <w:rFonts w:asciiTheme="majorBidi" w:hAnsiTheme="majorBidi" w:cs="Times New Roman"/>
          <w:b/>
          <w:bCs/>
          <w:sz w:val="28"/>
          <w:szCs w:val="28"/>
          <w:rtl/>
          <w:lang w:bidi="ar-LB"/>
        </w:rPr>
      </w:pPr>
      <w:r w:rsidRPr="0044115F">
        <w:rPr>
          <w:rFonts w:asciiTheme="majorBidi" w:hAnsiTheme="majorBidi" w:cs="Times New Roman"/>
          <w:b/>
          <w:bCs/>
          <w:sz w:val="28"/>
          <w:szCs w:val="28"/>
          <w:rtl/>
          <w:lang w:bidi="ar-LB"/>
        </w:rPr>
        <w:t>ما طبيعة التأث</w:t>
      </w:r>
      <w:r w:rsidR="00603638">
        <w:rPr>
          <w:rFonts w:asciiTheme="majorBidi" w:hAnsiTheme="majorBidi" w:cs="Times New Roman" w:hint="cs"/>
          <w:b/>
          <w:bCs/>
          <w:sz w:val="28"/>
          <w:szCs w:val="28"/>
          <w:rtl/>
          <w:lang w:bidi="ar-LB"/>
        </w:rPr>
        <w:t>ير</w:t>
      </w:r>
      <w:r w:rsidRPr="0044115F">
        <w:rPr>
          <w:rFonts w:asciiTheme="majorBidi" w:hAnsiTheme="majorBidi" w:cs="Times New Roman"/>
          <w:b/>
          <w:bCs/>
          <w:sz w:val="28"/>
          <w:szCs w:val="28"/>
          <w:rtl/>
          <w:lang w:bidi="ar-LB"/>
        </w:rPr>
        <w:t xml:space="preserve"> الخوارزمي </w:t>
      </w:r>
      <w:r w:rsidR="005576DD">
        <w:rPr>
          <w:rFonts w:asciiTheme="majorBidi" w:hAnsiTheme="majorBidi" w:cs="Times New Roman" w:hint="cs"/>
          <w:b/>
          <w:bCs/>
          <w:sz w:val="28"/>
          <w:szCs w:val="28"/>
          <w:rtl/>
          <w:lang w:bidi="ar-LB"/>
        </w:rPr>
        <w:t>في</w:t>
      </w:r>
      <w:r w:rsidRPr="0044115F">
        <w:rPr>
          <w:rFonts w:asciiTheme="majorBidi" w:hAnsiTheme="majorBidi" w:cs="Times New Roman"/>
          <w:b/>
          <w:bCs/>
          <w:sz w:val="28"/>
          <w:szCs w:val="28"/>
          <w:rtl/>
          <w:lang w:bidi="ar-LB"/>
        </w:rPr>
        <w:t xml:space="preserve"> البيئة الرقمية وانعكاساته السلوكية والنفسية لدى مستخدمي وسائل التواصل الاجتماعي في مدين</w:t>
      </w:r>
      <w:r w:rsidRPr="0044115F">
        <w:rPr>
          <w:rFonts w:asciiTheme="majorBidi" w:hAnsiTheme="majorBidi" w:cs="Times New Roman" w:hint="cs"/>
          <w:b/>
          <w:bCs/>
          <w:sz w:val="28"/>
          <w:szCs w:val="28"/>
          <w:rtl/>
          <w:lang w:bidi="ar-LB"/>
        </w:rPr>
        <w:t>ة الدمام؟</w:t>
      </w:r>
    </w:p>
    <w:p w14:paraId="2027D7A2" w14:textId="197D53CE" w:rsidR="00F107AD" w:rsidRPr="0044115F" w:rsidRDefault="00F107AD" w:rsidP="00F107AD">
      <w:pPr>
        <w:rPr>
          <w:rFonts w:asciiTheme="majorBidi" w:hAnsiTheme="majorBidi" w:cs="Times New Roman"/>
          <w:b/>
          <w:bCs/>
          <w:sz w:val="32"/>
          <w:szCs w:val="32"/>
          <w:rtl/>
          <w:lang w:bidi="ar-LB"/>
        </w:rPr>
      </w:pPr>
      <w:r w:rsidRPr="0044115F">
        <w:rPr>
          <w:rFonts w:asciiTheme="majorBidi" w:hAnsiTheme="majorBidi" w:cs="Times New Roman" w:hint="cs"/>
          <w:b/>
          <w:bCs/>
          <w:sz w:val="32"/>
          <w:szCs w:val="32"/>
          <w:rtl/>
          <w:lang w:bidi="ar-LB"/>
        </w:rPr>
        <w:t xml:space="preserve">التساؤلات </w:t>
      </w:r>
      <w:r w:rsidR="005D6275" w:rsidRPr="0044115F">
        <w:rPr>
          <w:rFonts w:asciiTheme="majorBidi" w:hAnsiTheme="majorBidi" w:cs="Times New Roman" w:hint="cs"/>
          <w:b/>
          <w:bCs/>
          <w:sz w:val="32"/>
          <w:szCs w:val="32"/>
          <w:rtl/>
          <w:lang w:bidi="ar-LB"/>
        </w:rPr>
        <w:t>الفرعية</w:t>
      </w:r>
      <w:r w:rsidRPr="0044115F">
        <w:rPr>
          <w:rFonts w:asciiTheme="majorBidi" w:hAnsiTheme="majorBidi" w:cs="Times New Roman" w:hint="cs"/>
          <w:b/>
          <w:bCs/>
          <w:sz w:val="32"/>
          <w:szCs w:val="32"/>
          <w:rtl/>
          <w:lang w:bidi="ar-LB"/>
        </w:rPr>
        <w:t xml:space="preserve"> </w:t>
      </w:r>
      <w:r w:rsidR="005D6275" w:rsidRPr="0044115F">
        <w:rPr>
          <w:rFonts w:asciiTheme="majorBidi" w:hAnsiTheme="majorBidi" w:cs="Times New Roman" w:hint="cs"/>
          <w:b/>
          <w:bCs/>
          <w:sz w:val="32"/>
          <w:szCs w:val="32"/>
          <w:rtl/>
          <w:lang w:bidi="ar-LB"/>
        </w:rPr>
        <w:t>للدراس</w:t>
      </w:r>
      <w:r w:rsidR="005D6275">
        <w:rPr>
          <w:rFonts w:asciiTheme="majorBidi" w:hAnsiTheme="majorBidi" w:cs="Times New Roman" w:hint="cs"/>
          <w:b/>
          <w:bCs/>
          <w:sz w:val="32"/>
          <w:szCs w:val="32"/>
          <w:rtl/>
          <w:lang w:bidi="ar-LB"/>
        </w:rPr>
        <w:t>ة</w:t>
      </w:r>
      <w:r w:rsidR="005D6275" w:rsidRPr="0044115F">
        <w:rPr>
          <w:rFonts w:asciiTheme="majorBidi" w:hAnsiTheme="majorBidi" w:cs="Times New Roman" w:hint="cs"/>
          <w:b/>
          <w:bCs/>
          <w:sz w:val="32"/>
          <w:szCs w:val="32"/>
          <w:rtl/>
          <w:lang w:bidi="ar-LB"/>
        </w:rPr>
        <w:t xml:space="preserve">: </w:t>
      </w:r>
      <w:r w:rsidR="005D6275" w:rsidRPr="0044115F">
        <w:rPr>
          <w:rFonts w:asciiTheme="majorBidi" w:hAnsiTheme="majorBidi" w:cs="Times New Roman"/>
          <w:b/>
          <w:bCs/>
          <w:sz w:val="32"/>
          <w:szCs w:val="32"/>
          <w:rtl/>
          <w:lang w:bidi="ar-LB"/>
        </w:rPr>
        <w:t>-</w:t>
      </w:r>
    </w:p>
    <w:p w14:paraId="4698892E" w14:textId="63ABE14E" w:rsidR="00F107AD" w:rsidRPr="005D3AD2" w:rsidRDefault="00F107AD" w:rsidP="005D3AD2">
      <w:pPr>
        <w:pStyle w:val="a6"/>
        <w:numPr>
          <w:ilvl w:val="0"/>
          <w:numId w:val="20"/>
        </w:numPr>
        <w:rPr>
          <w:rFonts w:asciiTheme="majorBidi" w:hAnsiTheme="majorBidi" w:cs="Times New Roman"/>
          <w:b/>
          <w:bCs/>
          <w:sz w:val="28"/>
          <w:szCs w:val="28"/>
          <w:rtl/>
          <w:lang w:bidi="ar-LB"/>
        </w:rPr>
      </w:pPr>
      <w:r w:rsidRPr="005D3AD2">
        <w:rPr>
          <w:rFonts w:asciiTheme="majorBidi" w:hAnsiTheme="majorBidi" w:cs="Times New Roman"/>
          <w:b/>
          <w:bCs/>
          <w:sz w:val="28"/>
          <w:szCs w:val="28"/>
          <w:rtl/>
          <w:lang w:bidi="ar-LB"/>
        </w:rPr>
        <w:t>ما هي أكثر منصات التواصل الاجتماعي استخداماً لدى أفراد عينة الدراسة في مدينة الدمام، وما هي معدلات استخدام</w:t>
      </w:r>
      <w:r w:rsidR="00603638" w:rsidRPr="005D3AD2">
        <w:rPr>
          <w:rFonts w:asciiTheme="majorBidi" w:hAnsiTheme="majorBidi" w:cs="Times New Roman" w:hint="cs"/>
          <w:b/>
          <w:bCs/>
          <w:sz w:val="28"/>
          <w:szCs w:val="28"/>
          <w:rtl/>
          <w:lang w:bidi="ar-LB"/>
        </w:rPr>
        <w:t>هم</w:t>
      </w:r>
      <w:r w:rsidRPr="005D3AD2">
        <w:rPr>
          <w:rFonts w:asciiTheme="majorBidi" w:hAnsiTheme="majorBidi" w:cs="Times New Roman"/>
          <w:b/>
          <w:bCs/>
          <w:sz w:val="28"/>
          <w:szCs w:val="28"/>
          <w:rtl/>
          <w:lang w:bidi="ar-LB"/>
        </w:rPr>
        <w:t xml:space="preserve"> اليومي لها؟</w:t>
      </w:r>
    </w:p>
    <w:p w14:paraId="7CC24788" w14:textId="429FCD7C" w:rsidR="00F107AD" w:rsidRDefault="00F107AD" w:rsidP="0044115F">
      <w:pPr>
        <w:rPr>
          <w:rFonts w:asciiTheme="majorBidi" w:hAnsiTheme="majorBidi" w:cs="Times New Roman"/>
          <w:b/>
          <w:bCs/>
          <w:sz w:val="28"/>
          <w:szCs w:val="28"/>
          <w:rtl/>
          <w:lang w:bidi="ar-LB"/>
        </w:rPr>
      </w:pPr>
      <w:r>
        <w:rPr>
          <w:rFonts w:asciiTheme="majorBidi" w:hAnsiTheme="majorBidi" w:cs="Times New Roman" w:hint="cs"/>
          <w:b/>
          <w:bCs/>
          <w:sz w:val="28"/>
          <w:szCs w:val="28"/>
          <w:rtl/>
          <w:lang w:bidi="ar-LB"/>
        </w:rPr>
        <w:t xml:space="preserve">2- </w:t>
      </w:r>
      <w:r w:rsidRPr="00F107AD">
        <w:rPr>
          <w:rFonts w:asciiTheme="majorBidi" w:hAnsiTheme="majorBidi" w:cs="Times New Roman"/>
          <w:b/>
          <w:bCs/>
          <w:sz w:val="28"/>
          <w:szCs w:val="28"/>
          <w:rtl/>
          <w:lang w:bidi="ar-LB"/>
        </w:rPr>
        <w:t xml:space="preserve">ما </w:t>
      </w:r>
      <w:r>
        <w:rPr>
          <w:rFonts w:asciiTheme="majorBidi" w:hAnsiTheme="majorBidi" w:cs="Times New Roman" w:hint="cs"/>
          <w:b/>
          <w:bCs/>
          <w:sz w:val="28"/>
          <w:szCs w:val="28"/>
          <w:rtl/>
          <w:lang w:bidi="ar-LB"/>
        </w:rPr>
        <w:t xml:space="preserve">هو </w:t>
      </w:r>
      <w:r w:rsidRPr="00F107AD">
        <w:rPr>
          <w:rFonts w:asciiTheme="majorBidi" w:hAnsiTheme="majorBidi" w:cs="Times New Roman"/>
          <w:b/>
          <w:bCs/>
          <w:sz w:val="28"/>
          <w:szCs w:val="28"/>
          <w:rtl/>
          <w:lang w:bidi="ar-LB"/>
        </w:rPr>
        <w:t>مستوى وعي وإدراك مستخدمي وسائل التواصل الاجتماعي في مدينة الدمام لآليات عمل الخوارزميات ونظم تصفية وتوجيه المحتوى المعر</w:t>
      </w:r>
      <w:r w:rsidR="00603638">
        <w:rPr>
          <w:rFonts w:asciiTheme="majorBidi" w:hAnsiTheme="majorBidi" w:cs="Times New Roman" w:hint="cs"/>
          <w:b/>
          <w:bCs/>
          <w:sz w:val="28"/>
          <w:szCs w:val="28"/>
          <w:rtl/>
          <w:lang w:bidi="ar-LB"/>
        </w:rPr>
        <w:t>وض</w:t>
      </w:r>
      <w:r w:rsidRPr="00F107AD">
        <w:rPr>
          <w:rFonts w:asciiTheme="majorBidi" w:hAnsiTheme="majorBidi" w:cs="Times New Roman"/>
          <w:b/>
          <w:bCs/>
          <w:sz w:val="28"/>
          <w:szCs w:val="28"/>
          <w:rtl/>
          <w:lang w:bidi="ar-LB"/>
        </w:rPr>
        <w:t xml:space="preserve"> لهم؟ </w:t>
      </w:r>
    </w:p>
    <w:p w14:paraId="67AF06AD" w14:textId="000BB8DB" w:rsidR="00A4629F" w:rsidRDefault="00F107AD" w:rsidP="0044115F">
      <w:pPr>
        <w:rPr>
          <w:rFonts w:asciiTheme="majorBidi" w:hAnsiTheme="majorBidi" w:cstheme="majorBidi"/>
          <w:b/>
          <w:bCs/>
          <w:sz w:val="28"/>
          <w:szCs w:val="28"/>
          <w:rtl/>
          <w:lang w:bidi="ar-LB"/>
        </w:rPr>
      </w:pPr>
      <w:r>
        <w:rPr>
          <w:rFonts w:asciiTheme="majorBidi" w:hAnsiTheme="majorBidi" w:cs="Times New Roman" w:hint="cs"/>
          <w:b/>
          <w:bCs/>
          <w:sz w:val="28"/>
          <w:szCs w:val="28"/>
          <w:rtl/>
          <w:lang w:bidi="ar-LB"/>
        </w:rPr>
        <w:t>3-</w:t>
      </w:r>
      <w:r w:rsidR="00A4629F" w:rsidRPr="00A4629F">
        <w:rPr>
          <w:rtl/>
        </w:rPr>
        <w:t xml:space="preserve"> </w:t>
      </w:r>
      <w:r w:rsidR="00A4629F" w:rsidRPr="00A4629F">
        <w:rPr>
          <w:rFonts w:asciiTheme="majorBidi" w:hAnsiTheme="majorBidi" w:cs="Times New Roman"/>
          <w:b/>
          <w:bCs/>
          <w:sz w:val="28"/>
          <w:szCs w:val="28"/>
          <w:rtl/>
          <w:lang w:bidi="ar-LB"/>
        </w:rPr>
        <w:t>ما هي أبرز الانعكاسات السلوك</w:t>
      </w:r>
      <w:r w:rsidR="00603638">
        <w:rPr>
          <w:rFonts w:asciiTheme="majorBidi" w:hAnsiTheme="majorBidi" w:cs="Times New Roman" w:hint="cs"/>
          <w:b/>
          <w:bCs/>
          <w:sz w:val="28"/>
          <w:szCs w:val="28"/>
          <w:rtl/>
          <w:lang w:bidi="ar-LB"/>
        </w:rPr>
        <w:t>ية</w:t>
      </w:r>
      <w:r w:rsidR="00A4629F" w:rsidRPr="00A4629F">
        <w:rPr>
          <w:rFonts w:asciiTheme="majorBidi" w:hAnsiTheme="majorBidi" w:cs="Times New Roman"/>
          <w:b/>
          <w:bCs/>
          <w:sz w:val="28"/>
          <w:szCs w:val="28"/>
          <w:rtl/>
          <w:lang w:bidi="ar-LB"/>
        </w:rPr>
        <w:t xml:space="preserve"> </w:t>
      </w:r>
      <w:r w:rsidR="005D6275">
        <w:rPr>
          <w:rFonts w:asciiTheme="majorBidi" w:hAnsiTheme="majorBidi" w:cs="Times New Roman" w:hint="cs"/>
          <w:b/>
          <w:bCs/>
          <w:sz w:val="28"/>
          <w:szCs w:val="28"/>
          <w:rtl/>
          <w:lang w:bidi="ar-LB"/>
        </w:rPr>
        <w:t>والنفسية</w:t>
      </w:r>
      <w:r w:rsidR="00A4629F">
        <w:rPr>
          <w:rFonts w:asciiTheme="majorBidi" w:hAnsiTheme="majorBidi" w:cs="Times New Roman" w:hint="cs"/>
          <w:b/>
          <w:bCs/>
          <w:sz w:val="28"/>
          <w:szCs w:val="28"/>
          <w:rtl/>
          <w:lang w:bidi="ar-LB"/>
        </w:rPr>
        <w:t xml:space="preserve"> </w:t>
      </w:r>
      <w:r w:rsidR="00A4629F" w:rsidRPr="00A4629F">
        <w:rPr>
          <w:rFonts w:asciiTheme="majorBidi" w:hAnsiTheme="majorBidi" w:cs="Times New Roman"/>
          <w:b/>
          <w:bCs/>
          <w:sz w:val="28"/>
          <w:szCs w:val="28"/>
          <w:rtl/>
          <w:lang w:bidi="ar-LB"/>
        </w:rPr>
        <w:t>الناتجة عن التفاعل مع البيئة الرقمية الموجهة خوارزمياً لدى أفراد عينة</w:t>
      </w:r>
      <w:r w:rsidR="00A4629F">
        <w:rPr>
          <w:rFonts w:asciiTheme="majorBidi" w:hAnsiTheme="majorBidi" w:cstheme="majorBidi" w:hint="cs"/>
          <w:b/>
          <w:bCs/>
          <w:sz w:val="28"/>
          <w:szCs w:val="28"/>
          <w:rtl/>
          <w:lang w:bidi="ar-LB"/>
        </w:rPr>
        <w:t xml:space="preserve"> الدراسة؟</w:t>
      </w:r>
    </w:p>
    <w:p w14:paraId="7BB0E94D" w14:textId="6ADE94E9" w:rsidR="00A4629F" w:rsidRDefault="00A4629F" w:rsidP="0044115F">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4-</w:t>
      </w:r>
      <w:r w:rsidRPr="00A4629F">
        <w:rPr>
          <w:rtl/>
        </w:rPr>
        <w:t xml:space="preserve"> </w:t>
      </w:r>
      <w:r w:rsidRPr="00A4629F">
        <w:rPr>
          <w:rFonts w:asciiTheme="majorBidi" w:hAnsiTheme="majorBidi" w:cs="Times New Roman"/>
          <w:b/>
          <w:bCs/>
          <w:sz w:val="28"/>
          <w:szCs w:val="28"/>
          <w:rtl/>
          <w:lang w:bidi="ar-LB"/>
        </w:rPr>
        <w:t>ما هي أهم الآثار النفسية المصاحبة لاعتمادية المحتوى المخصص خوارزمياً لدى مجتمع</w:t>
      </w:r>
      <w:r>
        <w:rPr>
          <w:rFonts w:asciiTheme="majorBidi" w:hAnsiTheme="majorBidi" w:cstheme="majorBidi" w:hint="cs"/>
          <w:b/>
          <w:bCs/>
          <w:sz w:val="28"/>
          <w:szCs w:val="28"/>
          <w:rtl/>
          <w:lang w:bidi="ar-LB"/>
        </w:rPr>
        <w:t xml:space="preserve"> البحث؟</w:t>
      </w:r>
    </w:p>
    <w:p w14:paraId="56C0B2F7" w14:textId="32A663DB" w:rsidR="004830E6" w:rsidRDefault="00A4629F" w:rsidP="00FE6056">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5-</w:t>
      </w:r>
      <w:r w:rsidRPr="00A4629F">
        <w:rPr>
          <w:rtl/>
        </w:rPr>
        <w:t xml:space="preserve"> </w:t>
      </w:r>
      <w:r w:rsidRPr="00A4629F">
        <w:rPr>
          <w:rFonts w:asciiTheme="majorBidi" w:hAnsiTheme="majorBidi" w:cs="Times New Roman"/>
          <w:b/>
          <w:bCs/>
          <w:sz w:val="28"/>
          <w:szCs w:val="28"/>
          <w:rtl/>
          <w:lang w:bidi="ar-LB"/>
        </w:rPr>
        <w:t xml:space="preserve">هل توجد فروق ذات دلالة إحصائية في مستوى التأثر بالخوارزميات وانعكاساته السلوكية والنفسية </w:t>
      </w:r>
      <w:r w:rsidR="00F27BAA">
        <w:rPr>
          <w:rFonts w:asciiTheme="majorBidi" w:hAnsiTheme="majorBidi" w:cs="Times New Roman" w:hint="cs"/>
          <w:b/>
          <w:bCs/>
          <w:sz w:val="28"/>
          <w:szCs w:val="28"/>
          <w:rtl/>
          <w:lang w:bidi="ar-LB"/>
        </w:rPr>
        <w:t xml:space="preserve">التي </w:t>
      </w:r>
      <w:r>
        <w:rPr>
          <w:rFonts w:asciiTheme="majorBidi" w:hAnsiTheme="majorBidi" w:cs="Times New Roman" w:hint="cs"/>
          <w:b/>
          <w:bCs/>
          <w:sz w:val="28"/>
          <w:szCs w:val="28"/>
          <w:rtl/>
          <w:lang w:bidi="ar-LB"/>
        </w:rPr>
        <w:t>ترجع الى</w:t>
      </w:r>
      <w:r w:rsidRPr="00A4629F">
        <w:rPr>
          <w:rFonts w:asciiTheme="majorBidi" w:hAnsiTheme="majorBidi" w:cs="Times New Roman"/>
          <w:b/>
          <w:bCs/>
          <w:sz w:val="28"/>
          <w:szCs w:val="28"/>
          <w:rtl/>
          <w:lang w:bidi="ar-LB"/>
        </w:rPr>
        <w:t xml:space="preserve"> </w:t>
      </w:r>
      <w:r w:rsidR="007C1DC5">
        <w:rPr>
          <w:rFonts w:asciiTheme="majorBidi" w:hAnsiTheme="majorBidi" w:cs="Times New Roman" w:hint="cs"/>
          <w:b/>
          <w:bCs/>
          <w:sz w:val="28"/>
          <w:szCs w:val="28"/>
          <w:rtl/>
          <w:lang w:bidi="ar-LB"/>
        </w:rPr>
        <w:t>ا</w:t>
      </w:r>
      <w:r w:rsidRPr="00A4629F">
        <w:rPr>
          <w:rFonts w:asciiTheme="majorBidi" w:hAnsiTheme="majorBidi" w:cs="Times New Roman"/>
          <w:b/>
          <w:bCs/>
          <w:sz w:val="28"/>
          <w:szCs w:val="28"/>
          <w:rtl/>
          <w:lang w:bidi="ar-LB"/>
        </w:rPr>
        <w:t>لمتغيرات الشخصية للمبحوثين</w:t>
      </w:r>
      <w:r w:rsidR="00EC0042">
        <w:rPr>
          <w:rFonts w:asciiTheme="majorBidi" w:hAnsiTheme="majorBidi" w:cstheme="majorBidi" w:hint="cs"/>
          <w:b/>
          <w:bCs/>
          <w:sz w:val="28"/>
          <w:szCs w:val="28"/>
          <w:rtl/>
          <w:lang w:bidi="ar-LB"/>
        </w:rPr>
        <w:t xml:space="preserve"> (</w:t>
      </w:r>
      <w:r w:rsidR="005D6275">
        <w:rPr>
          <w:rFonts w:asciiTheme="majorBidi" w:hAnsiTheme="majorBidi" w:cstheme="majorBidi" w:hint="cs"/>
          <w:b/>
          <w:bCs/>
          <w:sz w:val="28"/>
          <w:szCs w:val="28"/>
          <w:rtl/>
          <w:lang w:bidi="ar-LB"/>
        </w:rPr>
        <w:t>الجنس،</w:t>
      </w:r>
      <w:r w:rsidR="00EC0042">
        <w:rPr>
          <w:rFonts w:asciiTheme="majorBidi" w:hAnsiTheme="majorBidi" w:cstheme="majorBidi" w:hint="cs"/>
          <w:b/>
          <w:bCs/>
          <w:sz w:val="28"/>
          <w:szCs w:val="28"/>
          <w:rtl/>
          <w:lang w:bidi="ar-LB"/>
        </w:rPr>
        <w:t xml:space="preserve"> </w:t>
      </w:r>
      <w:r w:rsidR="005D6275">
        <w:rPr>
          <w:rFonts w:asciiTheme="majorBidi" w:hAnsiTheme="majorBidi" w:cstheme="majorBidi" w:hint="cs"/>
          <w:b/>
          <w:bCs/>
          <w:sz w:val="28"/>
          <w:szCs w:val="28"/>
          <w:rtl/>
          <w:lang w:bidi="ar-LB"/>
        </w:rPr>
        <w:t>العمر، عد</w:t>
      </w:r>
      <w:r w:rsidR="005D6275">
        <w:rPr>
          <w:rFonts w:asciiTheme="majorBidi" w:hAnsiTheme="majorBidi" w:cstheme="majorBidi" w:hint="eastAsia"/>
          <w:b/>
          <w:bCs/>
          <w:sz w:val="28"/>
          <w:szCs w:val="28"/>
          <w:rtl/>
          <w:lang w:bidi="ar-LB"/>
        </w:rPr>
        <w:t>د</w:t>
      </w:r>
      <w:r w:rsidR="00EC0042">
        <w:rPr>
          <w:rFonts w:asciiTheme="majorBidi" w:hAnsiTheme="majorBidi" w:cstheme="majorBidi" w:hint="cs"/>
          <w:b/>
          <w:bCs/>
          <w:sz w:val="28"/>
          <w:szCs w:val="28"/>
          <w:rtl/>
          <w:lang w:bidi="ar-LB"/>
        </w:rPr>
        <w:t xml:space="preserve"> ساعات الاستخدام اليومي)؟ </w:t>
      </w:r>
    </w:p>
    <w:p w14:paraId="4C219D44" w14:textId="77777777" w:rsidR="00A9205E" w:rsidRDefault="00A9205E" w:rsidP="00EC0042">
      <w:pPr>
        <w:rPr>
          <w:rFonts w:asciiTheme="majorBidi" w:hAnsiTheme="majorBidi" w:cstheme="majorBidi"/>
          <w:b/>
          <w:bCs/>
          <w:sz w:val="28"/>
          <w:szCs w:val="28"/>
          <w:rtl/>
          <w:lang w:bidi="ar-LB"/>
        </w:rPr>
      </w:pPr>
    </w:p>
    <w:p w14:paraId="2500113E" w14:textId="77777777" w:rsidR="004945E2" w:rsidRDefault="004945E2" w:rsidP="00EC0042">
      <w:pPr>
        <w:rPr>
          <w:rFonts w:asciiTheme="majorBidi" w:hAnsiTheme="majorBidi" w:cstheme="majorBidi"/>
          <w:b/>
          <w:bCs/>
          <w:sz w:val="28"/>
          <w:szCs w:val="28"/>
          <w:rtl/>
          <w:lang w:bidi="ar-LB"/>
        </w:rPr>
      </w:pPr>
    </w:p>
    <w:p w14:paraId="00273BDB" w14:textId="77777777" w:rsidR="004945E2" w:rsidRDefault="004945E2" w:rsidP="00EC0042">
      <w:pPr>
        <w:rPr>
          <w:rFonts w:asciiTheme="majorBidi" w:hAnsiTheme="majorBidi" w:cstheme="majorBidi"/>
          <w:b/>
          <w:bCs/>
          <w:sz w:val="28"/>
          <w:szCs w:val="28"/>
          <w:rtl/>
          <w:lang w:bidi="ar-LB"/>
        </w:rPr>
      </w:pPr>
    </w:p>
    <w:p w14:paraId="54EE833F" w14:textId="77777777" w:rsidR="004945E2" w:rsidRDefault="004945E2" w:rsidP="00EC0042">
      <w:pPr>
        <w:rPr>
          <w:rFonts w:asciiTheme="majorBidi" w:hAnsiTheme="majorBidi" w:cstheme="majorBidi"/>
          <w:b/>
          <w:bCs/>
          <w:sz w:val="28"/>
          <w:szCs w:val="28"/>
          <w:rtl/>
          <w:lang w:bidi="ar-LB"/>
        </w:rPr>
      </w:pPr>
    </w:p>
    <w:p w14:paraId="7EFE05BE" w14:textId="1D4E8DD3" w:rsidR="00F27BAA" w:rsidRDefault="00302265" w:rsidP="00F27BAA">
      <w:pPr>
        <w:jc w:val="cente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lastRenderedPageBreak/>
        <w:t xml:space="preserve">اهداف </w:t>
      </w:r>
      <w:r w:rsidR="005D6275">
        <w:rPr>
          <w:rFonts w:asciiTheme="majorBidi" w:hAnsiTheme="majorBidi" w:cstheme="majorBidi" w:hint="cs"/>
          <w:b/>
          <w:bCs/>
          <w:sz w:val="36"/>
          <w:szCs w:val="36"/>
          <w:rtl/>
          <w:lang w:bidi="ar-LB"/>
        </w:rPr>
        <w:t xml:space="preserve">البحث: </w:t>
      </w:r>
      <w:r w:rsidR="005D6275">
        <w:rPr>
          <w:rFonts w:asciiTheme="majorBidi" w:hAnsiTheme="majorBidi" w:cstheme="majorBidi"/>
          <w:b/>
          <w:bCs/>
          <w:sz w:val="36"/>
          <w:szCs w:val="36"/>
          <w:rtl/>
          <w:lang w:bidi="ar-LB"/>
        </w:rPr>
        <w:t>-</w:t>
      </w:r>
    </w:p>
    <w:p w14:paraId="4B3CD73A" w14:textId="380A2464" w:rsidR="00F27BAA" w:rsidRPr="005D3AD2" w:rsidRDefault="000D6774" w:rsidP="005D3AD2">
      <w:pPr>
        <w:pStyle w:val="a6"/>
        <w:numPr>
          <w:ilvl w:val="0"/>
          <w:numId w:val="21"/>
        </w:numPr>
        <w:rPr>
          <w:rFonts w:asciiTheme="majorBidi" w:hAnsiTheme="majorBidi" w:cstheme="majorBidi"/>
          <w:b/>
          <w:bCs/>
          <w:sz w:val="28"/>
          <w:szCs w:val="28"/>
          <w:rtl/>
          <w:lang w:bidi="ar-LB"/>
        </w:rPr>
      </w:pPr>
      <w:r w:rsidRPr="005D3AD2">
        <w:rPr>
          <w:rFonts w:asciiTheme="majorBidi" w:hAnsiTheme="majorBidi" w:cs="Times New Roman" w:hint="cs"/>
          <w:b/>
          <w:bCs/>
          <w:sz w:val="28"/>
          <w:szCs w:val="28"/>
          <w:rtl/>
        </w:rPr>
        <w:t>حص</w:t>
      </w:r>
      <w:r w:rsidR="00603638" w:rsidRPr="005D3AD2">
        <w:rPr>
          <w:rFonts w:asciiTheme="majorBidi" w:hAnsiTheme="majorBidi" w:cs="Times New Roman" w:hint="cs"/>
          <w:b/>
          <w:bCs/>
          <w:sz w:val="28"/>
          <w:szCs w:val="28"/>
          <w:rtl/>
        </w:rPr>
        <w:t xml:space="preserve">ر </w:t>
      </w:r>
      <w:r w:rsidRPr="005D3AD2">
        <w:rPr>
          <w:rFonts w:asciiTheme="majorBidi" w:hAnsiTheme="majorBidi" w:cs="Times New Roman" w:hint="cs"/>
          <w:b/>
          <w:bCs/>
          <w:sz w:val="28"/>
          <w:szCs w:val="28"/>
          <w:rtl/>
        </w:rPr>
        <w:t>وسائل</w:t>
      </w:r>
      <w:r w:rsidRPr="005D3AD2">
        <w:rPr>
          <w:rFonts w:asciiTheme="majorBidi" w:hAnsiTheme="majorBidi" w:cs="Times New Roman" w:hint="cs"/>
          <w:b/>
          <w:bCs/>
          <w:sz w:val="28"/>
          <w:szCs w:val="28"/>
          <w:rtl/>
          <w:lang w:bidi="ar-LB"/>
        </w:rPr>
        <w:t xml:space="preserve"> ا</w:t>
      </w:r>
      <w:r w:rsidRPr="005D3AD2">
        <w:rPr>
          <w:rFonts w:asciiTheme="majorBidi" w:hAnsiTheme="majorBidi" w:cs="Times New Roman"/>
          <w:b/>
          <w:bCs/>
          <w:sz w:val="28"/>
          <w:szCs w:val="28"/>
          <w:rtl/>
          <w:lang w:bidi="ar-LB"/>
        </w:rPr>
        <w:t xml:space="preserve">لتواصل الأكثر انتشاراً في مجتمع مدينة الدمام (عينة البحث)، مع تقدير الكثافة الزمنية لاستهلاكها </w:t>
      </w:r>
      <w:r w:rsidR="005D6275" w:rsidRPr="005D3AD2">
        <w:rPr>
          <w:rFonts w:asciiTheme="majorBidi" w:hAnsiTheme="majorBidi" w:cs="Times New Roman" w:hint="cs"/>
          <w:b/>
          <w:bCs/>
          <w:sz w:val="28"/>
          <w:szCs w:val="28"/>
          <w:rtl/>
          <w:lang w:bidi="ar-LB"/>
        </w:rPr>
        <w:t>اليومي.</w:t>
      </w:r>
    </w:p>
    <w:p w14:paraId="06261FB9" w14:textId="0A81E8D1" w:rsidR="00F27BAA" w:rsidRPr="00E65C01" w:rsidRDefault="00F27BAA" w:rsidP="00F27BAA">
      <w:pPr>
        <w:rPr>
          <w:rFonts w:asciiTheme="majorBidi" w:hAnsiTheme="majorBidi" w:cstheme="majorBidi"/>
          <w:b/>
          <w:bCs/>
          <w:sz w:val="28"/>
          <w:szCs w:val="28"/>
          <w:rtl/>
          <w:lang w:bidi="ar-LB"/>
        </w:rPr>
      </w:pPr>
      <w:r w:rsidRPr="00E65C01">
        <w:rPr>
          <w:rFonts w:asciiTheme="majorBidi" w:hAnsiTheme="majorBidi" w:cs="Times New Roman" w:hint="cs"/>
          <w:b/>
          <w:bCs/>
          <w:sz w:val="28"/>
          <w:szCs w:val="28"/>
          <w:rtl/>
          <w:lang w:bidi="ar-LB"/>
        </w:rPr>
        <w:t>2-</w:t>
      </w:r>
      <w:r w:rsidR="000D6774" w:rsidRPr="000D6774">
        <w:rPr>
          <w:rtl/>
        </w:rPr>
        <w:t xml:space="preserve"> </w:t>
      </w:r>
      <w:r w:rsidR="000D6774">
        <w:rPr>
          <w:rFonts w:asciiTheme="majorBidi" w:hAnsiTheme="majorBidi" w:cs="Times New Roman" w:hint="cs"/>
          <w:b/>
          <w:bCs/>
          <w:sz w:val="28"/>
          <w:szCs w:val="28"/>
          <w:rtl/>
        </w:rPr>
        <w:t xml:space="preserve">تقييم مدى </w:t>
      </w:r>
      <w:r w:rsidR="000D6774" w:rsidRPr="000D6774">
        <w:rPr>
          <w:rFonts w:asciiTheme="majorBidi" w:hAnsiTheme="majorBidi" w:cs="Times New Roman"/>
          <w:b/>
          <w:bCs/>
          <w:sz w:val="28"/>
          <w:szCs w:val="28"/>
          <w:rtl/>
          <w:lang w:bidi="ar-LB"/>
        </w:rPr>
        <w:t>معرفة وفهم أفراد العينة لطبيعة الأنظمة البرمجية ونظم التصفية الذكية التي تحكم توجيه المواد المعروضة أمامه</w:t>
      </w:r>
      <w:r w:rsidR="000D6774">
        <w:rPr>
          <w:rFonts w:asciiTheme="majorBidi" w:hAnsiTheme="majorBidi" w:cs="Times New Roman" w:hint="cs"/>
          <w:b/>
          <w:bCs/>
          <w:sz w:val="28"/>
          <w:szCs w:val="28"/>
          <w:rtl/>
          <w:lang w:bidi="ar-LB"/>
        </w:rPr>
        <w:t xml:space="preserve">م. </w:t>
      </w:r>
    </w:p>
    <w:p w14:paraId="5C62E672" w14:textId="6CAEDABE" w:rsidR="00302265" w:rsidRPr="00E65C01" w:rsidRDefault="00302265" w:rsidP="00F27BA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3-</w:t>
      </w:r>
      <w:r w:rsidR="000D6774" w:rsidRPr="000D6774">
        <w:rPr>
          <w:rtl/>
        </w:rPr>
        <w:t xml:space="preserve"> </w:t>
      </w:r>
      <w:r w:rsidR="000D6774">
        <w:rPr>
          <w:rFonts w:asciiTheme="majorBidi" w:hAnsiTheme="majorBidi" w:cs="Times New Roman" w:hint="cs"/>
          <w:b/>
          <w:bCs/>
          <w:sz w:val="28"/>
          <w:szCs w:val="28"/>
          <w:rtl/>
          <w:lang w:bidi="ar-LB"/>
        </w:rPr>
        <w:t xml:space="preserve">تتبع التغييرات والعادات </w:t>
      </w:r>
      <w:r w:rsidR="000D6774" w:rsidRPr="000D6774">
        <w:rPr>
          <w:rFonts w:asciiTheme="majorBidi" w:hAnsiTheme="majorBidi" w:cs="Times New Roman"/>
          <w:b/>
          <w:bCs/>
          <w:sz w:val="28"/>
          <w:szCs w:val="28"/>
          <w:rtl/>
          <w:lang w:bidi="ar-LB"/>
        </w:rPr>
        <w:t>السلوكية الطارئة (كالتمرير اللانهائي والشراء غير المخطط له) الناشئة عن التفاعل مع البيئة الافتراضية المخصصة.</w:t>
      </w:r>
    </w:p>
    <w:p w14:paraId="120F3A51" w14:textId="19DB7223" w:rsidR="00302265" w:rsidRPr="00E65C01" w:rsidRDefault="000D6774" w:rsidP="00F27BAA">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4-</w:t>
      </w:r>
      <w:r w:rsidRPr="000D6774">
        <w:rPr>
          <w:rtl/>
        </w:rPr>
        <w:t xml:space="preserve"> </w:t>
      </w:r>
      <w:r>
        <w:rPr>
          <w:rFonts w:asciiTheme="majorBidi" w:hAnsiTheme="majorBidi" w:cs="Times New Roman" w:hint="cs"/>
          <w:b/>
          <w:bCs/>
          <w:sz w:val="28"/>
          <w:szCs w:val="28"/>
          <w:rtl/>
          <w:lang w:bidi="ar-LB"/>
        </w:rPr>
        <w:t>تحديد حركية وعمق الض</w:t>
      </w:r>
      <w:r w:rsidRPr="000D6774">
        <w:rPr>
          <w:rFonts w:asciiTheme="majorBidi" w:hAnsiTheme="majorBidi" w:cs="Times New Roman"/>
          <w:b/>
          <w:bCs/>
          <w:sz w:val="28"/>
          <w:szCs w:val="28"/>
          <w:rtl/>
          <w:lang w:bidi="ar-LB"/>
        </w:rPr>
        <w:t xml:space="preserve">غوط السيكولوجية والوجدانية السلبية (كالقلق الرقمي، تدني تقدير الذات، </w:t>
      </w:r>
      <w:proofErr w:type="spellStart"/>
      <w:r w:rsidR="007A035C" w:rsidRPr="000D6774">
        <w:rPr>
          <w:rFonts w:asciiTheme="majorBidi" w:hAnsiTheme="majorBidi" w:cs="Times New Roman" w:hint="cs"/>
          <w:b/>
          <w:bCs/>
          <w:sz w:val="28"/>
          <w:szCs w:val="28"/>
          <w:rtl/>
          <w:lang w:bidi="ar-LB"/>
        </w:rPr>
        <w:t>والفوم</w:t>
      </w:r>
      <w:r w:rsidR="007A035C">
        <w:rPr>
          <w:rFonts w:asciiTheme="majorBidi" w:hAnsiTheme="majorBidi" w:cs="Times New Roman" w:hint="cs"/>
          <w:b/>
          <w:bCs/>
          <w:sz w:val="28"/>
          <w:szCs w:val="28"/>
          <w:rtl/>
          <w:lang w:bidi="ar-LB"/>
        </w:rPr>
        <w:t>و</w:t>
      </w:r>
      <w:proofErr w:type="spellEnd"/>
      <w:r w:rsidRPr="000D6774">
        <w:rPr>
          <w:rFonts w:asciiTheme="majorBidi" w:hAnsiTheme="majorBidi" w:cs="Times New Roman"/>
          <w:b/>
          <w:bCs/>
          <w:sz w:val="28"/>
          <w:szCs w:val="28"/>
          <w:rtl/>
          <w:lang w:bidi="ar-LB"/>
        </w:rPr>
        <w:t>) المصاحبة لاعتمادية</w:t>
      </w:r>
      <w:r>
        <w:rPr>
          <w:rFonts w:asciiTheme="majorBidi" w:hAnsiTheme="majorBidi" w:cs="Times New Roman" w:hint="cs"/>
          <w:b/>
          <w:bCs/>
          <w:sz w:val="28"/>
          <w:szCs w:val="28"/>
          <w:rtl/>
          <w:lang w:bidi="ar-LB"/>
        </w:rPr>
        <w:t xml:space="preserve"> </w:t>
      </w:r>
      <w:r w:rsidRPr="000D6774">
        <w:rPr>
          <w:rFonts w:asciiTheme="majorBidi" w:hAnsiTheme="majorBidi" w:cs="Times New Roman"/>
          <w:b/>
          <w:bCs/>
          <w:sz w:val="28"/>
          <w:szCs w:val="28"/>
          <w:rtl/>
          <w:lang w:bidi="ar-LB"/>
        </w:rPr>
        <w:t>المحتوى الخوارزمي</w:t>
      </w:r>
      <w:r>
        <w:rPr>
          <w:rFonts w:asciiTheme="majorBidi" w:hAnsiTheme="majorBidi" w:cstheme="majorBidi" w:hint="cs"/>
          <w:b/>
          <w:bCs/>
          <w:sz w:val="28"/>
          <w:szCs w:val="28"/>
          <w:rtl/>
          <w:lang w:bidi="ar-LB"/>
        </w:rPr>
        <w:t>.</w:t>
      </w:r>
    </w:p>
    <w:p w14:paraId="6C7BE563" w14:textId="7FECAD13" w:rsidR="00302265" w:rsidRDefault="00302265" w:rsidP="000D6774">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5-</w:t>
      </w:r>
      <w:r w:rsidR="000D6774" w:rsidRPr="000D6774">
        <w:rPr>
          <w:rtl/>
        </w:rPr>
        <w:t xml:space="preserve"> </w:t>
      </w:r>
      <w:r w:rsidR="000D6774">
        <w:rPr>
          <w:rFonts w:asciiTheme="majorBidi" w:hAnsiTheme="majorBidi" w:cs="Times New Roman" w:hint="cs"/>
          <w:b/>
          <w:bCs/>
          <w:sz w:val="28"/>
          <w:szCs w:val="28"/>
          <w:rtl/>
          <w:lang w:bidi="ar-LB"/>
        </w:rPr>
        <w:t>إيضا</w:t>
      </w:r>
      <w:r w:rsidR="00603638">
        <w:rPr>
          <w:rFonts w:asciiTheme="majorBidi" w:hAnsiTheme="majorBidi" w:cs="Times New Roman" w:hint="cs"/>
          <w:b/>
          <w:bCs/>
          <w:sz w:val="28"/>
          <w:szCs w:val="28"/>
          <w:rtl/>
          <w:lang w:bidi="ar-LB"/>
        </w:rPr>
        <w:t>ح</w:t>
      </w:r>
      <w:r w:rsidR="000D6774">
        <w:rPr>
          <w:rFonts w:asciiTheme="majorBidi" w:hAnsiTheme="majorBidi" w:cs="Times New Roman" w:hint="cs"/>
          <w:b/>
          <w:bCs/>
          <w:sz w:val="28"/>
          <w:szCs w:val="28"/>
          <w:rtl/>
          <w:lang w:bidi="ar-LB"/>
        </w:rPr>
        <w:t xml:space="preserve"> مدى تباين ح</w:t>
      </w:r>
      <w:r w:rsidR="000D6774" w:rsidRPr="000D6774">
        <w:rPr>
          <w:rFonts w:asciiTheme="majorBidi" w:hAnsiTheme="majorBidi" w:cs="Times New Roman"/>
          <w:b/>
          <w:bCs/>
          <w:sz w:val="28"/>
          <w:szCs w:val="28"/>
          <w:rtl/>
          <w:lang w:bidi="ar-LB"/>
        </w:rPr>
        <w:t>جم التأثر بتلك التقنيات وانعكاساته المختلفة تبعاً للاختلافات الشخصية للمبحوثين (الجنس، السن، وعدد ساعات الاستخدام اليومي</w:t>
      </w:r>
      <w:r w:rsidR="000D6774">
        <w:rPr>
          <w:rFonts w:asciiTheme="majorBidi" w:hAnsiTheme="majorBidi" w:cstheme="majorBidi" w:hint="cs"/>
          <w:b/>
          <w:bCs/>
          <w:sz w:val="28"/>
          <w:szCs w:val="28"/>
          <w:rtl/>
          <w:lang w:bidi="ar-LB"/>
        </w:rPr>
        <w:t>)</w:t>
      </w:r>
      <w:r w:rsidR="00A4422A">
        <w:rPr>
          <w:rFonts w:asciiTheme="majorBidi" w:hAnsiTheme="majorBidi" w:cstheme="majorBidi" w:hint="cs"/>
          <w:b/>
          <w:bCs/>
          <w:sz w:val="28"/>
          <w:szCs w:val="28"/>
          <w:rtl/>
          <w:lang w:bidi="ar-LB"/>
        </w:rPr>
        <w:t xml:space="preserve"> </w:t>
      </w:r>
    </w:p>
    <w:p w14:paraId="39C4F97C" w14:textId="77777777" w:rsidR="00A4422A" w:rsidRPr="00E65C01" w:rsidRDefault="00A4422A" w:rsidP="000D6774">
      <w:pPr>
        <w:rPr>
          <w:rFonts w:asciiTheme="majorBidi" w:hAnsiTheme="majorBidi" w:cstheme="majorBidi"/>
          <w:b/>
          <w:bCs/>
          <w:sz w:val="28"/>
          <w:szCs w:val="28"/>
          <w:rtl/>
          <w:lang w:bidi="ar-LB"/>
        </w:rPr>
      </w:pPr>
    </w:p>
    <w:p w14:paraId="69AFDC3B" w14:textId="430E878B" w:rsidR="00302265" w:rsidRDefault="00302265" w:rsidP="00302265">
      <w:pPr>
        <w:jc w:val="cente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 xml:space="preserve">أسباب اختيار </w:t>
      </w:r>
      <w:proofErr w:type="gramStart"/>
      <w:r>
        <w:rPr>
          <w:rFonts w:asciiTheme="majorBidi" w:hAnsiTheme="majorBidi" w:cstheme="majorBidi" w:hint="cs"/>
          <w:b/>
          <w:bCs/>
          <w:sz w:val="36"/>
          <w:szCs w:val="36"/>
          <w:rtl/>
          <w:lang w:bidi="ar-LB"/>
        </w:rPr>
        <w:t>الموضوع :</w:t>
      </w:r>
      <w:proofErr w:type="gramEnd"/>
      <w:r>
        <w:rPr>
          <w:rFonts w:asciiTheme="majorBidi" w:hAnsiTheme="majorBidi" w:cstheme="majorBidi" w:hint="cs"/>
          <w:b/>
          <w:bCs/>
          <w:sz w:val="36"/>
          <w:szCs w:val="36"/>
          <w:rtl/>
          <w:lang w:bidi="ar-LB"/>
        </w:rPr>
        <w:t>-</w:t>
      </w:r>
    </w:p>
    <w:p w14:paraId="0C76E9DC" w14:textId="7CCCE980" w:rsidR="00302265" w:rsidRPr="005D3AD2" w:rsidRDefault="00667BCA" w:rsidP="005D3AD2">
      <w:pPr>
        <w:pStyle w:val="a6"/>
        <w:numPr>
          <w:ilvl w:val="0"/>
          <w:numId w:val="22"/>
        </w:numPr>
        <w:rPr>
          <w:rFonts w:asciiTheme="majorBidi" w:hAnsiTheme="majorBidi" w:cs="Times New Roman"/>
          <w:b/>
          <w:bCs/>
          <w:sz w:val="28"/>
          <w:szCs w:val="28"/>
          <w:rtl/>
          <w:lang w:bidi="ar-LB"/>
        </w:rPr>
      </w:pPr>
      <w:r w:rsidRPr="005D3AD2">
        <w:rPr>
          <w:rFonts w:asciiTheme="majorBidi" w:hAnsiTheme="majorBidi" w:cs="Times New Roman"/>
          <w:b/>
          <w:bCs/>
          <w:sz w:val="28"/>
          <w:szCs w:val="28"/>
          <w:rtl/>
          <w:lang w:bidi="ar-LB"/>
        </w:rPr>
        <w:t xml:space="preserve">اهتمام الباحثة الشخصي بمجال الإعلام الرقمي ورغبتها في رصد ومتابعة آليات تأثيره المباشر على سلوك </w:t>
      </w:r>
      <w:r w:rsidR="007A035C" w:rsidRPr="005D3AD2">
        <w:rPr>
          <w:rFonts w:asciiTheme="majorBidi" w:hAnsiTheme="majorBidi" w:cs="Times New Roman" w:hint="cs"/>
          <w:b/>
          <w:bCs/>
          <w:sz w:val="28"/>
          <w:szCs w:val="28"/>
          <w:rtl/>
          <w:lang w:bidi="ar-LB"/>
        </w:rPr>
        <w:t>الأفراد.</w:t>
      </w:r>
    </w:p>
    <w:p w14:paraId="27B7CF53" w14:textId="4F8C4FD1"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imes New Roman" w:hint="cs"/>
          <w:b/>
          <w:bCs/>
          <w:sz w:val="28"/>
          <w:szCs w:val="28"/>
          <w:rtl/>
          <w:lang w:bidi="ar-LB"/>
        </w:rPr>
        <w:t>2-</w:t>
      </w:r>
      <w:r w:rsidRPr="00E65C01">
        <w:rPr>
          <w:sz w:val="28"/>
          <w:szCs w:val="28"/>
          <w:rtl/>
        </w:rPr>
        <w:t xml:space="preserve"> </w:t>
      </w:r>
      <w:r w:rsidRPr="00E65C01">
        <w:rPr>
          <w:rFonts w:asciiTheme="majorBidi" w:hAnsiTheme="majorBidi" w:cs="Times New Roman"/>
          <w:b/>
          <w:bCs/>
          <w:sz w:val="28"/>
          <w:szCs w:val="28"/>
          <w:rtl/>
          <w:lang w:bidi="ar-LB"/>
        </w:rPr>
        <w:t>حداثة وجديَّة هذا الموضوع الذي أثار شغف الباحثة العلمي لمواكبة التحولات التقنية السريعة التي تعيشها البيئة الاتصالية</w:t>
      </w:r>
      <w:r w:rsidRPr="00E65C01">
        <w:rPr>
          <w:rFonts w:asciiTheme="majorBidi" w:hAnsiTheme="majorBidi" w:cstheme="majorBidi" w:hint="cs"/>
          <w:b/>
          <w:bCs/>
          <w:sz w:val="28"/>
          <w:szCs w:val="28"/>
          <w:rtl/>
          <w:lang w:bidi="ar-LB"/>
        </w:rPr>
        <w:t xml:space="preserve"> المعاصرة.</w:t>
      </w:r>
    </w:p>
    <w:p w14:paraId="06F7C127" w14:textId="63DCAFC2"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3-</w:t>
      </w:r>
      <w:r w:rsidRPr="00E65C01">
        <w:rPr>
          <w:sz w:val="28"/>
          <w:szCs w:val="28"/>
          <w:rtl/>
        </w:rPr>
        <w:t xml:space="preserve"> </w:t>
      </w:r>
      <w:r w:rsidRPr="00E65C01">
        <w:rPr>
          <w:rFonts w:asciiTheme="majorBidi" w:hAnsiTheme="majorBidi" w:cs="Times New Roman"/>
          <w:b/>
          <w:bCs/>
          <w:sz w:val="28"/>
          <w:szCs w:val="28"/>
          <w:rtl/>
          <w:lang w:bidi="ar-LB"/>
        </w:rPr>
        <w:t>الحاجة المجتمعية الملحة لرفع مستوى الوعي الرقمي وحماية الصحة النفسية للمستخدمين، وتوفير إرشادات عملية للأسر للتعامل الواعي مع</w:t>
      </w:r>
      <w:r w:rsidRPr="00E65C01">
        <w:rPr>
          <w:rFonts w:asciiTheme="majorBidi" w:hAnsiTheme="majorBidi" w:cstheme="majorBidi" w:hint="cs"/>
          <w:b/>
          <w:bCs/>
          <w:sz w:val="28"/>
          <w:szCs w:val="28"/>
          <w:rtl/>
          <w:lang w:bidi="ar-LB"/>
        </w:rPr>
        <w:t xml:space="preserve"> المنصا</w:t>
      </w:r>
      <w:r w:rsidR="00603638">
        <w:rPr>
          <w:rFonts w:asciiTheme="majorBidi" w:hAnsiTheme="majorBidi" w:cstheme="majorBidi" w:hint="cs"/>
          <w:b/>
          <w:bCs/>
          <w:sz w:val="28"/>
          <w:szCs w:val="28"/>
          <w:rtl/>
          <w:lang w:bidi="ar-LB"/>
        </w:rPr>
        <w:t>ت</w:t>
      </w:r>
      <w:r w:rsidRPr="00E65C01">
        <w:rPr>
          <w:rFonts w:asciiTheme="majorBidi" w:hAnsiTheme="majorBidi" w:cstheme="majorBidi" w:hint="cs"/>
          <w:b/>
          <w:bCs/>
          <w:sz w:val="28"/>
          <w:szCs w:val="28"/>
          <w:rtl/>
          <w:lang w:bidi="ar-LB"/>
        </w:rPr>
        <w:t xml:space="preserve"> الذكي</w:t>
      </w:r>
      <w:r w:rsidR="0061344C">
        <w:rPr>
          <w:rFonts w:asciiTheme="majorBidi" w:hAnsiTheme="majorBidi" w:cstheme="majorBidi" w:hint="cs"/>
          <w:b/>
          <w:bCs/>
          <w:sz w:val="28"/>
          <w:szCs w:val="28"/>
          <w:rtl/>
          <w:lang w:bidi="ar-LB"/>
        </w:rPr>
        <w:t>ة.</w:t>
      </w:r>
    </w:p>
    <w:p w14:paraId="66C2507C" w14:textId="1E601837"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4-</w:t>
      </w:r>
      <w:r w:rsidR="00E65C01" w:rsidRPr="00E65C01">
        <w:rPr>
          <w:sz w:val="28"/>
          <w:szCs w:val="28"/>
          <w:rtl/>
        </w:rPr>
        <w:t xml:space="preserve"> </w:t>
      </w:r>
      <w:r w:rsidR="00E65C01" w:rsidRPr="00E65C01">
        <w:rPr>
          <w:rFonts w:asciiTheme="majorBidi" w:hAnsiTheme="majorBidi" w:cs="Times New Roman" w:hint="cs"/>
          <w:b/>
          <w:bCs/>
          <w:sz w:val="28"/>
          <w:szCs w:val="28"/>
          <w:rtl/>
          <w:lang w:bidi="ar-LB"/>
        </w:rPr>
        <w:t xml:space="preserve">تزويد </w:t>
      </w:r>
      <w:r w:rsidR="00E65C01" w:rsidRPr="00E65C01">
        <w:rPr>
          <w:rFonts w:asciiTheme="majorBidi" w:hAnsiTheme="majorBidi" w:cs="Times New Roman"/>
          <w:b/>
          <w:bCs/>
          <w:sz w:val="28"/>
          <w:szCs w:val="28"/>
          <w:rtl/>
          <w:lang w:bidi="ar-LB"/>
        </w:rPr>
        <w:t>وتحفيز الجهات التربوية والصحية و</w:t>
      </w:r>
      <w:r w:rsidR="00603638">
        <w:rPr>
          <w:rFonts w:asciiTheme="majorBidi" w:hAnsiTheme="majorBidi" w:cs="Times New Roman" w:hint="cs"/>
          <w:b/>
          <w:bCs/>
          <w:sz w:val="28"/>
          <w:szCs w:val="28"/>
          <w:rtl/>
          <w:lang w:bidi="ar-LB"/>
        </w:rPr>
        <w:t>ص</w:t>
      </w:r>
      <w:r w:rsidR="00E65C01" w:rsidRPr="00E65C01">
        <w:rPr>
          <w:rFonts w:asciiTheme="majorBidi" w:hAnsiTheme="majorBidi" w:cs="Times New Roman"/>
          <w:b/>
          <w:bCs/>
          <w:sz w:val="28"/>
          <w:szCs w:val="28"/>
          <w:rtl/>
          <w:lang w:bidi="ar-LB"/>
        </w:rPr>
        <w:t xml:space="preserve">ناع القرار ببيانات ميدانية دقيقة، تساهم في بناء برامج توعوية واستراتيجيات لحماية المستخدمين </w:t>
      </w:r>
      <w:r w:rsidR="00603638">
        <w:rPr>
          <w:rFonts w:asciiTheme="majorBidi" w:hAnsiTheme="majorBidi" w:cs="Times New Roman" w:hint="cs"/>
          <w:b/>
          <w:bCs/>
          <w:sz w:val="28"/>
          <w:szCs w:val="28"/>
          <w:rtl/>
          <w:lang w:bidi="ar-LB"/>
        </w:rPr>
        <w:t>من</w:t>
      </w:r>
      <w:r w:rsidR="00E65C01" w:rsidRPr="00E65C01">
        <w:rPr>
          <w:rFonts w:asciiTheme="majorBidi" w:hAnsiTheme="majorBidi" w:cs="Times New Roman"/>
          <w:b/>
          <w:bCs/>
          <w:sz w:val="28"/>
          <w:szCs w:val="28"/>
          <w:rtl/>
          <w:lang w:bidi="ar-LB"/>
        </w:rPr>
        <w:t xml:space="preserve"> المخاطر النفسية والسلوكية للاستهلاك الرقمي الموجه</w:t>
      </w:r>
      <w:r w:rsidR="00E65C01" w:rsidRPr="00E65C01">
        <w:rPr>
          <w:rFonts w:asciiTheme="majorBidi" w:hAnsiTheme="majorBidi" w:cstheme="majorBidi" w:hint="cs"/>
          <w:b/>
          <w:bCs/>
          <w:sz w:val="28"/>
          <w:szCs w:val="28"/>
          <w:rtl/>
          <w:lang w:bidi="ar-LB"/>
        </w:rPr>
        <w:t>.</w:t>
      </w:r>
    </w:p>
    <w:p w14:paraId="6F81D165" w14:textId="2BD76AC7" w:rsidR="00E65C01" w:rsidRPr="00E65C01" w:rsidRDefault="00E65C01"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5-</w:t>
      </w:r>
      <w:r w:rsidRPr="00E65C01">
        <w:rPr>
          <w:sz w:val="28"/>
          <w:szCs w:val="28"/>
          <w:rtl/>
        </w:rPr>
        <w:t xml:space="preserve"> </w:t>
      </w:r>
      <w:r w:rsidRPr="00E65C01">
        <w:rPr>
          <w:rFonts w:asciiTheme="majorBidi" w:hAnsiTheme="majorBidi" w:cs="Times New Roman" w:hint="cs"/>
          <w:b/>
          <w:bCs/>
          <w:sz w:val="28"/>
          <w:szCs w:val="28"/>
          <w:rtl/>
          <w:lang w:bidi="ar-LB"/>
        </w:rPr>
        <w:t>ال</w:t>
      </w:r>
      <w:r w:rsidR="0061344C">
        <w:rPr>
          <w:rFonts w:asciiTheme="majorBidi" w:hAnsiTheme="majorBidi" w:cs="Times New Roman" w:hint="cs"/>
          <w:b/>
          <w:bCs/>
          <w:sz w:val="28"/>
          <w:szCs w:val="28"/>
          <w:rtl/>
          <w:lang w:bidi="ar-LB"/>
        </w:rPr>
        <w:t>ا</w:t>
      </w:r>
      <w:r w:rsidRPr="00E65C01">
        <w:rPr>
          <w:rFonts w:asciiTheme="majorBidi" w:hAnsiTheme="majorBidi" w:cs="Times New Roman" w:hint="cs"/>
          <w:b/>
          <w:bCs/>
          <w:sz w:val="28"/>
          <w:szCs w:val="28"/>
          <w:rtl/>
          <w:lang w:bidi="ar-LB"/>
        </w:rPr>
        <w:t>نتشار الواس</w:t>
      </w:r>
      <w:r w:rsidR="00603638">
        <w:rPr>
          <w:rFonts w:asciiTheme="majorBidi" w:hAnsiTheme="majorBidi" w:cs="Times New Roman" w:hint="cs"/>
          <w:b/>
          <w:bCs/>
          <w:sz w:val="28"/>
          <w:szCs w:val="28"/>
          <w:rtl/>
          <w:lang w:bidi="ar-LB"/>
        </w:rPr>
        <w:t>ع</w:t>
      </w:r>
      <w:r w:rsidRPr="00E65C01">
        <w:rPr>
          <w:rFonts w:asciiTheme="majorBidi" w:hAnsiTheme="majorBidi" w:cs="Times New Roman" w:hint="cs"/>
          <w:b/>
          <w:bCs/>
          <w:sz w:val="28"/>
          <w:szCs w:val="28"/>
          <w:rtl/>
          <w:lang w:bidi="ar-LB"/>
        </w:rPr>
        <w:t xml:space="preserve"> </w:t>
      </w:r>
      <w:r w:rsidRPr="00E65C01">
        <w:rPr>
          <w:rFonts w:asciiTheme="majorBidi" w:hAnsiTheme="majorBidi" w:cs="Times New Roman"/>
          <w:b/>
          <w:bCs/>
          <w:sz w:val="28"/>
          <w:szCs w:val="28"/>
          <w:rtl/>
          <w:lang w:bidi="ar-LB"/>
        </w:rPr>
        <w:t>والاعتماد المتزايد من قِبل أفراد المجتمع على منصات التواصل الاجتماعي الحديثة، والتي تساهم في توجيه واستهلا</w:t>
      </w:r>
      <w:r w:rsidR="00603638">
        <w:rPr>
          <w:rFonts w:asciiTheme="majorBidi" w:hAnsiTheme="majorBidi" w:cs="Times New Roman" w:hint="cs"/>
          <w:b/>
          <w:bCs/>
          <w:sz w:val="28"/>
          <w:szCs w:val="28"/>
          <w:rtl/>
          <w:lang w:bidi="ar-LB"/>
        </w:rPr>
        <w:t xml:space="preserve">ك </w:t>
      </w:r>
      <w:r w:rsidRPr="00E65C01">
        <w:rPr>
          <w:rFonts w:asciiTheme="majorBidi" w:hAnsiTheme="majorBidi" w:cs="Times New Roman"/>
          <w:b/>
          <w:bCs/>
          <w:sz w:val="28"/>
          <w:szCs w:val="28"/>
          <w:rtl/>
          <w:lang w:bidi="ar-LB"/>
        </w:rPr>
        <w:t>المحتوى بسرعة فائقة، مما يفرض ضرورة رصد انعكاساتها ع</w:t>
      </w:r>
      <w:r w:rsidR="00603638">
        <w:rPr>
          <w:rFonts w:asciiTheme="majorBidi" w:hAnsiTheme="majorBidi" w:cs="Times New Roman" w:hint="cs"/>
          <w:b/>
          <w:bCs/>
          <w:sz w:val="28"/>
          <w:szCs w:val="28"/>
          <w:rtl/>
          <w:lang w:bidi="ar-LB"/>
        </w:rPr>
        <w:t>ل</w:t>
      </w:r>
      <w:r w:rsidRPr="00E65C01">
        <w:rPr>
          <w:rFonts w:asciiTheme="majorBidi" w:hAnsiTheme="majorBidi" w:cs="Times New Roman"/>
          <w:b/>
          <w:bCs/>
          <w:sz w:val="28"/>
          <w:szCs w:val="28"/>
          <w:rtl/>
          <w:lang w:bidi="ar-LB"/>
        </w:rPr>
        <w:t>ى سلوكياتهم</w:t>
      </w:r>
      <w:r w:rsidRPr="00E65C01">
        <w:rPr>
          <w:rFonts w:asciiTheme="majorBidi" w:hAnsiTheme="majorBidi" w:cstheme="majorBidi" w:hint="cs"/>
          <w:b/>
          <w:bCs/>
          <w:sz w:val="28"/>
          <w:szCs w:val="28"/>
          <w:rtl/>
          <w:lang w:bidi="ar-LB"/>
        </w:rPr>
        <w:t>.</w:t>
      </w:r>
    </w:p>
    <w:p w14:paraId="0AFABE97" w14:textId="77777777" w:rsidR="00821F50" w:rsidRDefault="00821F50" w:rsidP="00821F50">
      <w:pPr>
        <w:rPr>
          <w:rFonts w:asciiTheme="majorBidi" w:hAnsiTheme="majorBidi" w:cstheme="majorBidi"/>
          <w:b/>
          <w:bCs/>
          <w:sz w:val="36"/>
          <w:szCs w:val="36"/>
          <w:rtl/>
          <w:lang w:bidi="ar-LB"/>
        </w:rPr>
      </w:pPr>
    </w:p>
    <w:p w14:paraId="71989D81" w14:textId="77777777" w:rsidR="00A91505" w:rsidRDefault="00A91505" w:rsidP="00821F50">
      <w:pPr>
        <w:rPr>
          <w:rFonts w:asciiTheme="majorBidi" w:hAnsiTheme="majorBidi" w:cstheme="majorBidi"/>
          <w:b/>
          <w:bCs/>
          <w:sz w:val="36"/>
          <w:szCs w:val="36"/>
          <w:rtl/>
          <w:lang w:bidi="ar-LB"/>
        </w:rPr>
      </w:pPr>
    </w:p>
    <w:p w14:paraId="3FD85E90" w14:textId="77777777" w:rsidR="00A91505" w:rsidRDefault="00A91505" w:rsidP="00821F50">
      <w:pPr>
        <w:rPr>
          <w:rFonts w:asciiTheme="majorBidi" w:hAnsiTheme="majorBidi" w:cstheme="majorBidi"/>
          <w:b/>
          <w:bCs/>
          <w:sz w:val="36"/>
          <w:szCs w:val="36"/>
          <w:rtl/>
          <w:lang w:bidi="ar-LB"/>
        </w:rPr>
      </w:pPr>
    </w:p>
    <w:p w14:paraId="14E83A0E" w14:textId="77777777" w:rsidR="00A91505" w:rsidRDefault="00A91505" w:rsidP="00821F50">
      <w:pPr>
        <w:rPr>
          <w:rFonts w:asciiTheme="majorBidi" w:hAnsiTheme="majorBidi" w:cstheme="majorBidi"/>
          <w:b/>
          <w:bCs/>
          <w:sz w:val="36"/>
          <w:szCs w:val="36"/>
          <w:rtl/>
          <w:lang w:bidi="ar-LB"/>
        </w:rPr>
      </w:pPr>
    </w:p>
    <w:p w14:paraId="28A61794" w14:textId="52C281CF" w:rsidR="006A6B31" w:rsidRDefault="00E646AA" w:rsidP="00A91505">
      <w:pPr>
        <w:jc w:val="center"/>
        <w:rPr>
          <w:rFonts w:asciiTheme="majorBidi" w:hAnsiTheme="majorBidi" w:cstheme="majorBidi"/>
          <w:b/>
          <w:bCs/>
          <w:sz w:val="36"/>
          <w:szCs w:val="36"/>
          <w:rtl/>
        </w:rPr>
      </w:pPr>
      <w:r w:rsidRPr="00E646AA">
        <w:rPr>
          <w:rFonts w:asciiTheme="majorBidi" w:hAnsiTheme="majorBidi" w:cstheme="majorBidi" w:hint="cs"/>
          <w:b/>
          <w:bCs/>
          <w:sz w:val="36"/>
          <w:szCs w:val="36"/>
          <w:rtl/>
        </w:rPr>
        <w:lastRenderedPageBreak/>
        <w:t>الدراسات السابقة</w:t>
      </w:r>
    </w:p>
    <w:p w14:paraId="0860085A" w14:textId="672D1745" w:rsidR="004830E6" w:rsidRDefault="00E646AA" w:rsidP="004830E6">
      <w:pPr>
        <w:rPr>
          <w:rFonts w:asciiTheme="majorBidi" w:hAnsiTheme="majorBidi" w:cstheme="majorBidi"/>
          <w:b/>
          <w:bCs/>
          <w:sz w:val="36"/>
          <w:szCs w:val="36"/>
          <w:rtl/>
        </w:rPr>
      </w:pPr>
      <w:r>
        <w:rPr>
          <w:rFonts w:asciiTheme="majorBidi" w:hAnsiTheme="majorBidi" w:cstheme="majorBidi" w:hint="cs"/>
          <w:b/>
          <w:bCs/>
          <w:sz w:val="36"/>
          <w:szCs w:val="36"/>
          <w:rtl/>
        </w:rPr>
        <w:t>الدراسات العربية</w:t>
      </w:r>
    </w:p>
    <w:p w14:paraId="7927825F" w14:textId="62674E59" w:rsidR="00E646AA" w:rsidRDefault="001D7384" w:rsidP="00E646AA">
      <w:pPr>
        <w:rPr>
          <w:rFonts w:asciiTheme="majorBidi" w:hAnsiTheme="majorBidi" w:cstheme="majorBidi"/>
          <w:b/>
          <w:bCs/>
          <w:sz w:val="36"/>
          <w:szCs w:val="36"/>
          <w:rtl/>
        </w:rPr>
      </w:pPr>
      <w:r>
        <w:rPr>
          <w:rFonts w:asciiTheme="majorBidi" w:hAnsiTheme="majorBidi" w:cstheme="majorBidi" w:hint="cs"/>
          <w:b/>
          <w:bCs/>
          <w:sz w:val="36"/>
          <w:szCs w:val="36"/>
          <w:rtl/>
        </w:rPr>
        <w:t>الدراسة</w:t>
      </w:r>
      <w:r w:rsidR="00E646AA">
        <w:rPr>
          <w:rFonts w:asciiTheme="majorBidi" w:hAnsiTheme="majorBidi" w:cstheme="majorBidi" w:hint="cs"/>
          <w:b/>
          <w:bCs/>
          <w:sz w:val="36"/>
          <w:szCs w:val="36"/>
          <w:rtl/>
        </w:rPr>
        <w:t xml:space="preserve"> </w:t>
      </w:r>
      <w:proofErr w:type="gramStart"/>
      <w:r w:rsidR="00E646AA">
        <w:rPr>
          <w:rFonts w:asciiTheme="majorBidi" w:hAnsiTheme="majorBidi" w:cstheme="majorBidi" w:hint="cs"/>
          <w:b/>
          <w:bCs/>
          <w:sz w:val="36"/>
          <w:szCs w:val="36"/>
          <w:rtl/>
        </w:rPr>
        <w:t>الأ</w:t>
      </w:r>
      <w:r w:rsidR="00603638">
        <w:rPr>
          <w:rFonts w:asciiTheme="majorBidi" w:hAnsiTheme="majorBidi" w:cstheme="majorBidi" w:hint="cs"/>
          <w:b/>
          <w:bCs/>
          <w:sz w:val="36"/>
          <w:szCs w:val="36"/>
          <w:rtl/>
        </w:rPr>
        <w:t>و</w:t>
      </w:r>
      <w:r w:rsidR="00E646AA">
        <w:rPr>
          <w:rFonts w:asciiTheme="majorBidi" w:hAnsiTheme="majorBidi" w:cstheme="majorBidi" w:hint="cs"/>
          <w:b/>
          <w:bCs/>
          <w:sz w:val="36"/>
          <w:szCs w:val="36"/>
          <w:rtl/>
        </w:rPr>
        <w:t>لى:-</w:t>
      </w:r>
      <w:proofErr w:type="gramEnd"/>
    </w:p>
    <w:p w14:paraId="08AA9CD2" w14:textId="13D01079" w:rsidR="00FB1804" w:rsidRDefault="00C36D11" w:rsidP="00E646AA">
      <w:pPr>
        <w:rPr>
          <w:rFonts w:asciiTheme="majorBidi" w:hAnsiTheme="majorBidi" w:cstheme="majorBidi"/>
          <w:b/>
          <w:bCs/>
          <w:sz w:val="28"/>
          <w:szCs w:val="28"/>
          <w:rtl/>
        </w:rPr>
      </w:pPr>
      <w:r>
        <w:rPr>
          <w:rFonts w:asciiTheme="majorBidi" w:hAnsiTheme="majorBidi" w:cstheme="majorBidi" w:hint="cs"/>
          <w:b/>
          <w:bCs/>
          <w:sz w:val="28"/>
          <w:szCs w:val="28"/>
          <w:rtl/>
        </w:rPr>
        <w:t>تناولت دراسة (الزهراني-2024)</w:t>
      </w:r>
      <w:r w:rsidR="00F00BDA">
        <w:rPr>
          <w:rFonts w:asciiTheme="majorBidi" w:hAnsiTheme="majorBidi" w:cstheme="majorBidi" w:hint="cs"/>
          <w:b/>
          <w:bCs/>
          <w:sz w:val="28"/>
          <w:szCs w:val="28"/>
          <w:rtl/>
        </w:rPr>
        <w:t xml:space="preserve"> </w:t>
      </w:r>
      <w:proofErr w:type="gramStart"/>
      <w:r w:rsidR="00F00BDA">
        <w:rPr>
          <w:rFonts w:asciiTheme="majorBidi" w:hAnsiTheme="majorBidi" w:cstheme="majorBidi" w:hint="cs"/>
          <w:b/>
          <w:bCs/>
          <w:sz w:val="28"/>
          <w:szCs w:val="28"/>
          <w:rtl/>
        </w:rPr>
        <w:t>(</w:t>
      </w:r>
      <w:r>
        <w:rPr>
          <w:rFonts w:asciiTheme="majorBidi" w:hAnsiTheme="majorBidi" w:cstheme="majorBidi" w:hint="cs"/>
          <w:b/>
          <w:bCs/>
          <w:sz w:val="28"/>
          <w:szCs w:val="28"/>
          <w:rtl/>
        </w:rPr>
        <w:t xml:space="preserve"> </w:t>
      </w:r>
      <w:r w:rsidR="0069190B" w:rsidRPr="0069190B">
        <w:rPr>
          <w:rFonts w:asciiTheme="majorBidi" w:hAnsiTheme="majorBidi" w:cstheme="majorBidi" w:hint="cs"/>
          <w:b/>
          <w:bCs/>
          <w:sz w:val="28"/>
          <w:szCs w:val="28"/>
          <w:rtl/>
        </w:rPr>
        <w:t>ف</w:t>
      </w:r>
      <w:r w:rsidR="00344659">
        <w:rPr>
          <w:rFonts w:asciiTheme="majorBidi" w:hAnsiTheme="majorBidi" w:cstheme="majorBidi" w:hint="cs"/>
          <w:b/>
          <w:bCs/>
          <w:sz w:val="28"/>
          <w:szCs w:val="28"/>
          <w:rtl/>
        </w:rPr>
        <w:t>ه</w:t>
      </w:r>
      <w:r w:rsidR="0069190B" w:rsidRPr="0069190B">
        <w:rPr>
          <w:rFonts w:asciiTheme="majorBidi" w:hAnsiTheme="majorBidi" w:cstheme="majorBidi" w:hint="cs"/>
          <w:b/>
          <w:bCs/>
          <w:sz w:val="28"/>
          <w:szCs w:val="28"/>
          <w:rtl/>
        </w:rPr>
        <w:t>م</w:t>
      </w:r>
      <w:proofErr w:type="gramEnd"/>
      <w:r w:rsidR="0069190B" w:rsidRPr="0069190B">
        <w:rPr>
          <w:rFonts w:asciiTheme="majorBidi" w:hAnsiTheme="majorBidi" w:cstheme="majorBidi" w:hint="cs"/>
          <w:b/>
          <w:bCs/>
          <w:sz w:val="28"/>
          <w:szCs w:val="28"/>
          <w:rtl/>
        </w:rPr>
        <w:t xml:space="preserve"> اليات التخصيص في البي</w:t>
      </w:r>
      <w:r w:rsidR="0069190B">
        <w:rPr>
          <w:rFonts w:asciiTheme="majorBidi" w:hAnsiTheme="majorBidi" w:cstheme="majorBidi" w:hint="cs"/>
          <w:b/>
          <w:bCs/>
          <w:sz w:val="28"/>
          <w:szCs w:val="28"/>
          <w:rtl/>
        </w:rPr>
        <w:t>ئات</w:t>
      </w:r>
      <w:r w:rsidR="0069190B" w:rsidRPr="0069190B">
        <w:rPr>
          <w:rFonts w:asciiTheme="majorBidi" w:hAnsiTheme="majorBidi" w:cstheme="majorBidi" w:hint="cs"/>
          <w:b/>
          <w:bCs/>
          <w:sz w:val="28"/>
          <w:szCs w:val="28"/>
          <w:rtl/>
        </w:rPr>
        <w:t xml:space="preserve"> </w:t>
      </w:r>
      <w:r w:rsidR="001D7384" w:rsidRPr="0069190B">
        <w:rPr>
          <w:rFonts w:asciiTheme="majorBidi" w:hAnsiTheme="majorBidi" w:cstheme="majorBidi" w:hint="cs"/>
          <w:b/>
          <w:bCs/>
          <w:sz w:val="28"/>
          <w:szCs w:val="28"/>
          <w:rtl/>
        </w:rPr>
        <w:t>الاتصالية</w:t>
      </w:r>
      <w:r w:rsidR="0069190B" w:rsidRPr="0069190B">
        <w:rPr>
          <w:rFonts w:asciiTheme="majorBidi" w:hAnsiTheme="majorBidi" w:cstheme="majorBidi" w:hint="cs"/>
          <w:b/>
          <w:bCs/>
          <w:sz w:val="28"/>
          <w:szCs w:val="28"/>
          <w:rtl/>
        </w:rPr>
        <w:t xml:space="preserve"> الحديثة وتأثيرها على السلوك الشرائي </w:t>
      </w:r>
      <w:r w:rsidR="0069190B">
        <w:rPr>
          <w:rFonts w:asciiTheme="majorBidi" w:hAnsiTheme="majorBidi" w:cstheme="majorBidi" w:hint="cs"/>
          <w:b/>
          <w:bCs/>
          <w:sz w:val="28"/>
          <w:szCs w:val="28"/>
          <w:rtl/>
        </w:rPr>
        <w:t>للمستخدم المحلي</w:t>
      </w:r>
      <w:r w:rsidR="00F00BDA">
        <w:rPr>
          <w:rFonts w:asciiTheme="majorBidi" w:hAnsiTheme="majorBidi" w:cstheme="majorBidi" w:hint="cs"/>
          <w:b/>
          <w:bCs/>
          <w:sz w:val="28"/>
          <w:szCs w:val="28"/>
          <w:rtl/>
        </w:rPr>
        <w:t>)</w:t>
      </w:r>
    </w:p>
    <w:p w14:paraId="6152BB0D" w14:textId="25A227E6" w:rsidR="00E646AA" w:rsidRDefault="0069190B" w:rsidP="00C36D11">
      <w:pPr>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و</w:t>
      </w:r>
      <w:r w:rsidR="00BB57E5">
        <w:rPr>
          <w:rFonts w:asciiTheme="majorBidi" w:hAnsiTheme="majorBidi" w:cstheme="majorBidi" w:hint="cs"/>
          <w:b/>
          <w:bCs/>
          <w:sz w:val="28"/>
          <w:szCs w:val="28"/>
          <w:rtl/>
          <w:lang w:val="en-GB"/>
        </w:rPr>
        <w:t>ترى الباحثة</w:t>
      </w:r>
      <w:r>
        <w:rPr>
          <w:rFonts w:asciiTheme="majorBidi" w:hAnsiTheme="majorBidi" w:cstheme="majorBidi" w:hint="cs"/>
          <w:b/>
          <w:bCs/>
          <w:sz w:val="28"/>
          <w:szCs w:val="28"/>
          <w:rtl/>
          <w:lang w:val="en-GB"/>
        </w:rPr>
        <w:t xml:space="preserve"> </w:t>
      </w:r>
      <w:r w:rsidR="004D78F8">
        <w:rPr>
          <w:rFonts w:asciiTheme="majorBidi" w:hAnsiTheme="majorBidi" w:cstheme="majorBidi" w:hint="cs"/>
          <w:b/>
          <w:bCs/>
          <w:sz w:val="28"/>
          <w:szCs w:val="28"/>
          <w:rtl/>
          <w:lang w:val="en-GB"/>
        </w:rPr>
        <w:t>ان دراسة هذه الآليات هي أساس ينبثق</w:t>
      </w:r>
      <w:r w:rsidR="000A1199">
        <w:rPr>
          <w:rFonts w:asciiTheme="majorBidi" w:hAnsiTheme="majorBidi" w:cstheme="majorBidi" w:hint="cs"/>
          <w:b/>
          <w:bCs/>
          <w:sz w:val="28"/>
          <w:szCs w:val="28"/>
          <w:rtl/>
          <w:lang w:val="en-GB"/>
        </w:rPr>
        <w:t xml:space="preserve"> منه</w:t>
      </w:r>
      <w:r w:rsidR="00C36D11">
        <w:rPr>
          <w:rFonts w:asciiTheme="majorBidi" w:hAnsiTheme="majorBidi" w:cstheme="majorBidi" w:hint="cs"/>
          <w:b/>
          <w:bCs/>
          <w:sz w:val="28"/>
          <w:szCs w:val="28"/>
          <w:rtl/>
          <w:lang w:val="en-GB"/>
        </w:rPr>
        <w:t xml:space="preserve"> انتاج دراس</w:t>
      </w:r>
      <w:r w:rsidR="009121FE">
        <w:rPr>
          <w:rFonts w:asciiTheme="majorBidi" w:hAnsiTheme="majorBidi" w:cstheme="majorBidi" w:hint="cs"/>
          <w:b/>
          <w:bCs/>
          <w:sz w:val="28"/>
          <w:szCs w:val="28"/>
          <w:rtl/>
          <w:lang w:val="en-GB"/>
        </w:rPr>
        <w:t>ته</w:t>
      </w:r>
      <w:r w:rsidR="00BB57E5">
        <w:rPr>
          <w:rFonts w:asciiTheme="majorBidi" w:hAnsiTheme="majorBidi" w:cstheme="majorBidi" w:hint="cs"/>
          <w:b/>
          <w:bCs/>
          <w:sz w:val="28"/>
          <w:szCs w:val="28"/>
          <w:rtl/>
          <w:lang w:val="en-GB"/>
        </w:rPr>
        <w:t>ا</w:t>
      </w:r>
      <w:r w:rsidR="009121FE">
        <w:rPr>
          <w:rFonts w:asciiTheme="majorBidi" w:hAnsiTheme="majorBidi" w:cstheme="majorBidi" w:hint="cs"/>
          <w:b/>
          <w:bCs/>
          <w:sz w:val="28"/>
          <w:szCs w:val="28"/>
          <w:rtl/>
          <w:lang w:val="en-GB"/>
        </w:rPr>
        <w:t xml:space="preserve"> </w:t>
      </w:r>
      <w:proofErr w:type="gramStart"/>
      <w:r w:rsidR="001D7384">
        <w:rPr>
          <w:rFonts w:asciiTheme="majorBidi" w:hAnsiTheme="majorBidi" w:cstheme="majorBidi" w:hint="cs"/>
          <w:b/>
          <w:bCs/>
          <w:sz w:val="28"/>
          <w:szCs w:val="28"/>
          <w:rtl/>
          <w:lang w:val="en-GB"/>
        </w:rPr>
        <w:t>الحالية</w:t>
      </w:r>
      <w:r w:rsidR="00BB57E5">
        <w:rPr>
          <w:rFonts w:asciiTheme="majorBidi" w:hAnsiTheme="majorBidi" w:cstheme="majorBidi" w:hint="cs"/>
          <w:b/>
          <w:bCs/>
          <w:sz w:val="28"/>
          <w:szCs w:val="28"/>
          <w:rtl/>
          <w:lang w:val="en-GB"/>
        </w:rPr>
        <w:t xml:space="preserve"> ,</w:t>
      </w:r>
      <w:proofErr w:type="gramEnd"/>
      <w:r w:rsidR="00603638">
        <w:rPr>
          <w:rFonts w:asciiTheme="majorBidi" w:hAnsiTheme="majorBidi" w:cstheme="majorBidi" w:hint="cs"/>
          <w:b/>
          <w:bCs/>
          <w:sz w:val="28"/>
          <w:szCs w:val="28"/>
          <w:rtl/>
          <w:lang w:val="en-GB"/>
        </w:rPr>
        <w:t xml:space="preserve"> </w:t>
      </w:r>
      <w:r w:rsidR="009121FE">
        <w:rPr>
          <w:rFonts w:asciiTheme="majorBidi" w:hAnsiTheme="majorBidi" w:cstheme="majorBidi" w:hint="cs"/>
          <w:b/>
          <w:bCs/>
          <w:sz w:val="28"/>
          <w:szCs w:val="28"/>
          <w:rtl/>
          <w:lang w:val="en-GB"/>
        </w:rPr>
        <w:t>و</w:t>
      </w:r>
      <w:r w:rsidR="00C36D11">
        <w:rPr>
          <w:rFonts w:asciiTheme="majorBidi" w:hAnsiTheme="majorBidi" w:cstheme="majorBidi" w:hint="cs"/>
          <w:b/>
          <w:bCs/>
          <w:sz w:val="28"/>
          <w:szCs w:val="28"/>
          <w:rtl/>
          <w:lang w:val="en-GB"/>
        </w:rPr>
        <w:t>اعتمدت</w:t>
      </w:r>
      <w:r w:rsidR="00BB57E5">
        <w:rPr>
          <w:rFonts w:asciiTheme="majorBidi" w:hAnsiTheme="majorBidi" w:cstheme="majorBidi" w:hint="cs"/>
          <w:b/>
          <w:bCs/>
          <w:sz w:val="28"/>
          <w:szCs w:val="28"/>
          <w:rtl/>
          <w:lang w:val="en-GB"/>
        </w:rPr>
        <w:t xml:space="preserve"> دراسة (الزهراني)</w:t>
      </w:r>
      <w:r w:rsidR="00C36D11">
        <w:rPr>
          <w:rFonts w:asciiTheme="majorBidi" w:hAnsiTheme="majorBidi" w:cstheme="majorBidi" w:hint="cs"/>
          <w:b/>
          <w:bCs/>
          <w:sz w:val="28"/>
          <w:szCs w:val="28"/>
          <w:rtl/>
          <w:lang w:val="en-GB"/>
        </w:rPr>
        <w:t xml:space="preserve"> على </w:t>
      </w:r>
      <w:r w:rsidR="000A1199">
        <w:rPr>
          <w:rFonts w:asciiTheme="majorBidi" w:hAnsiTheme="majorBidi" w:cstheme="majorBidi" w:hint="cs"/>
          <w:b/>
          <w:bCs/>
          <w:sz w:val="28"/>
          <w:szCs w:val="28"/>
          <w:rtl/>
          <w:lang w:val="en-GB"/>
        </w:rPr>
        <w:t>الوصف التحليلي وهي عبارة عن دراسة ميدانيه على عينة من (450) مستخدم في المملكة</w:t>
      </w:r>
      <w:r w:rsidR="009121FE">
        <w:rPr>
          <w:rFonts w:asciiTheme="majorBidi" w:hAnsiTheme="majorBidi" w:cstheme="majorBidi" w:hint="cs"/>
          <w:b/>
          <w:bCs/>
          <w:sz w:val="28"/>
          <w:szCs w:val="28"/>
          <w:rtl/>
          <w:lang w:val="en-GB"/>
        </w:rPr>
        <w:t xml:space="preserve"> العربية السعودية</w:t>
      </w:r>
      <w:r w:rsidR="000A1199">
        <w:rPr>
          <w:rFonts w:asciiTheme="majorBidi" w:hAnsiTheme="majorBidi" w:cstheme="majorBidi" w:hint="cs"/>
          <w:b/>
          <w:bCs/>
          <w:sz w:val="28"/>
          <w:szCs w:val="28"/>
          <w:rtl/>
          <w:lang w:val="en-GB"/>
        </w:rPr>
        <w:t xml:space="preserve"> والنتيجة التي توصل لها هي ان ا</w:t>
      </w:r>
      <w:r w:rsidR="000A1199" w:rsidRPr="000A1199">
        <w:rPr>
          <w:rFonts w:asciiTheme="majorBidi" w:hAnsiTheme="majorBidi" w:cs="Times New Roman"/>
          <w:b/>
          <w:bCs/>
          <w:sz w:val="28"/>
          <w:szCs w:val="28"/>
          <w:rtl/>
          <w:lang w:val="en-GB"/>
        </w:rPr>
        <w:t xml:space="preserve">لخوارزميات </w:t>
      </w:r>
      <w:r w:rsidR="000A1199">
        <w:rPr>
          <w:rFonts w:asciiTheme="majorBidi" w:hAnsiTheme="majorBidi" w:cs="Times New Roman" w:hint="cs"/>
          <w:b/>
          <w:bCs/>
          <w:sz w:val="28"/>
          <w:szCs w:val="28"/>
          <w:rtl/>
          <w:lang w:val="en-GB"/>
        </w:rPr>
        <w:t xml:space="preserve">تنجح </w:t>
      </w:r>
      <w:r w:rsidR="000A1199" w:rsidRPr="000A1199">
        <w:rPr>
          <w:rFonts w:asciiTheme="majorBidi" w:hAnsiTheme="majorBidi" w:cs="Times New Roman"/>
          <w:b/>
          <w:bCs/>
          <w:sz w:val="28"/>
          <w:szCs w:val="28"/>
          <w:rtl/>
          <w:lang w:val="en-GB"/>
        </w:rPr>
        <w:t>بنسبة مرتفعة في توجيه خيارات المستخدمين نحو التفاعل المستمر والشراء الاندفاعي</w:t>
      </w:r>
      <w:r w:rsidR="000A1199">
        <w:rPr>
          <w:rFonts w:asciiTheme="majorBidi" w:hAnsiTheme="majorBidi" w:cstheme="majorBidi" w:hint="cs"/>
          <w:b/>
          <w:bCs/>
          <w:sz w:val="28"/>
          <w:szCs w:val="28"/>
          <w:rtl/>
          <w:lang w:val="en-GB"/>
        </w:rPr>
        <w:t xml:space="preserve"> </w:t>
      </w:r>
    </w:p>
    <w:p w14:paraId="617870BC" w14:textId="507C5158" w:rsidR="000A1199" w:rsidRDefault="009121FE" w:rsidP="00A641AA">
      <w:pPr>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وهذا ما ساعد</w:t>
      </w:r>
      <w:r w:rsidR="00A641AA">
        <w:rPr>
          <w:rFonts w:asciiTheme="majorBidi" w:hAnsiTheme="majorBidi" w:cstheme="majorBidi" w:hint="cs"/>
          <w:b/>
          <w:bCs/>
          <w:sz w:val="28"/>
          <w:szCs w:val="28"/>
          <w:rtl/>
          <w:lang w:val="en-GB"/>
        </w:rPr>
        <w:t xml:space="preserve"> </w:t>
      </w:r>
      <w:r w:rsidR="001D7384">
        <w:rPr>
          <w:rFonts w:asciiTheme="majorBidi" w:hAnsiTheme="majorBidi" w:cstheme="majorBidi" w:hint="cs"/>
          <w:b/>
          <w:bCs/>
          <w:sz w:val="28"/>
          <w:szCs w:val="28"/>
          <w:rtl/>
          <w:lang w:val="en-GB"/>
        </w:rPr>
        <w:t>الباحثة</w:t>
      </w:r>
      <w:r w:rsidR="000A1199">
        <w:rPr>
          <w:rFonts w:asciiTheme="majorBidi" w:hAnsiTheme="majorBidi" w:cs="Times New Roman" w:hint="cs"/>
          <w:b/>
          <w:bCs/>
          <w:sz w:val="28"/>
          <w:szCs w:val="28"/>
          <w:rtl/>
          <w:lang w:val="en-GB"/>
        </w:rPr>
        <w:t xml:space="preserve"> </w:t>
      </w:r>
      <w:r w:rsidR="000A1199" w:rsidRPr="000A1199">
        <w:rPr>
          <w:rFonts w:asciiTheme="majorBidi" w:hAnsiTheme="majorBidi" w:cs="Times New Roman"/>
          <w:b/>
          <w:bCs/>
          <w:sz w:val="28"/>
          <w:szCs w:val="28"/>
          <w:rtl/>
          <w:lang w:val="en-GB"/>
        </w:rPr>
        <w:t xml:space="preserve">بشكل مباشر في معرفة كيفية صياغة وتصميم الأسئلة الخاصة بـ "المحور السلوكي"، وتحديداً البنود والعبارات التي تقيس تكرار التصفح، والاندفاع نحو الشراء المتأثر بالإعلانات الموجهة </w:t>
      </w:r>
      <w:proofErr w:type="gramStart"/>
      <w:r w:rsidR="000A1199" w:rsidRPr="000A1199">
        <w:rPr>
          <w:rFonts w:asciiTheme="majorBidi" w:hAnsiTheme="majorBidi" w:cs="Times New Roman"/>
          <w:b/>
          <w:bCs/>
          <w:sz w:val="28"/>
          <w:szCs w:val="28"/>
          <w:rtl/>
          <w:lang w:val="en-GB"/>
        </w:rPr>
        <w:t>خوارزمي</w:t>
      </w:r>
      <w:r w:rsidR="00603638">
        <w:rPr>
          <w:rFonts w:asciiTheme="majorBidi" w:hAnsiTheme="majorBidi" w:cs="Times New Roman" w:hint="cs"/>
          <w:b/>
          <w:bCs/>
          <w:sz w:val="28"/>
          <w:szCs w:val="28"/>
          <w:rtl/>
          <w:lang w:val="en-GB"/>
        </w:rPr>
        <w:t>ا</w:t>
      </w:r>
      <w:r w:rsidR="000A1199" w:rsidRPr="000A1199">
        <w:rPr>
          <w:rFonts w:asciiTheme="majorBidi" w:hAnsiTheme="majorBidi" w:cs="Times New Roman"/>
          <w:b/>
          <w:bCs/>
          <w:sz w:val="28"/>
          <w:szCs w:val="28"/>
          <w:rtl/>
          <w:lang w:val="en-GB"/>
        </w:rPr>
        <w:t>ً</w:t>
      </w:r>
      <w:r w:rsidR="000A1199">
        <w:rPr>
          <w:rFonts w:asciiTheme="majorBidi" w:hAnsiTheme="majorBidi" w:cs="Times New Roman" w:hint="cs"/>
          <w:b/>
          <w:bCs/>
          <w:sz w:val="28"/>
          <w:szCs w:val="28"/>
          <w:rtl/>
          <w:lang w:val="en-GB"/>
        </w:rPr>
        <w:t xml:space="preserve"> </w:t>
      </w:r>
      <w:r w:rsidR="00FB1804">
        <w:rPr>
          <w:rFonts w:asciiTheme="majorBidi" w:hAnsiTheme="majorBidi" w:cs="Times New Roman" w:hint="cs"/>
          <w:b/>
          <w:bCs/>
          <w:sz w:val="28"/>
          <w:szCs w:val="28"/>
          <w:rtl/>
          <w:lang w:val="en-GB"/>
        </w:rPr>
        <w:t>.</w:t>
      </w:r>
      <w:proofErr w:type="gramEnd"/>
      <w:r w:rsidR="00FB1804">
        <w:rPr>
          <w:rFonts w:asciiTheme="majorBidi" w:hAnsiTheme="majorBidi" w:cs="Times New Roman" w:hint="cs"/>
          <w:b/>
          <w:bCs/>
          <w:sz w:val="28"/>
          <w:szCs w:val="28"/>
          <w:rtl/>
          <w:lang w:val="en-GB"/>
        </w:rPr>
        <w:t xml:space="preserve"> </w:t>
      </w:r>
    </w:p>
    <w:p w14:paraId="139A66F7" w14:textId="77777777" w:rsidR="00FB1804" w:rsidRDefault="00FB1804" w:rsidP="00E646AA">
      <w:pPr>
        <w:rPr>
          <w:rFonts w:asciiTheme="majorBidi" w:hAnsiTheme="majorBidi" w:cstheme="majorBidi"/>
          <w:b/>
          <w:bCs/>
          <w:sz w:val="28"/>
          <w:szCs w:val="28"/>
          <w:rtl/>
          <w:lang w:val="en-GB"/>
        </w:rPr>
      </w:pPr>
    </w:p>
    <w:p w14:paraId="1429491D" w14:textId="77777777" w:rsidR="004830E6" w:rsidRDefault="004830E6" w:rsidP="00E646AA">
      <w:pPr>
        <w:rPr>
          <w:rFonts w:asciiTheme="majorBidi" w:hAnsiTheme="majorBidi" w:cstheme="majorBidi"/>
          <w:b/>
          <w:bCs/>
          <w:sz w:val="28"/>
          <w:szCs w:val="28"/>
          <w:rtl/>
          <w:lang w:val="en-GB"/>
        </w:rPr>
      </w:pPr>
    </w:p>
    <w:p w14:paraId="00EFB4B8" w14:textId="5C9AABF1" w:rsidR="00FB1804" w:rsidRDefault="00E0246A" w:rsidP="00E646AA">
      <w:pPr>
        <w:rPr>
          <w:rFonts w:asciiTheme="majorBidi" w:hAnsiTheme="majorBidi" w:cstheme="majorBidi"/>
          <w:b/>
          <w:bCs/>
          <w:sz w:val="36"/>
          <w:szCs w:val="36"/>
          <w:rtl/>
          <w:lang w:val="en-GB"/>
        </w:rPr>
      </w:pPr>
      <w:r w:rsidRPr="00FB1804">
        <w:rPr>
          <w:rFonts w:asciiTheme="majorBidi" w:hAnsiTheme="majorBidi" w:cstheme="majorBidi" w:hint="cs"/>
          <w:b/>
          <w:bCs/>
          <w:sz w:val="36"/>
          <w:szCs w:val="36"/>
          <w:rtl/>
          <w:lang w:val="en-GB"/>
        </w:rPr>
        <w:t>الدراسة</w:t>
      </w:r>
      <w:r w:rsidR="00FB1804" w:rsidRPr="00FB1804">
        <w:rPr>
          <w:rFonts w:asciiTheme="majorBidi" w:hAnsiTheme="majorBidi" w:cstheme="majorBidi" w:hint="cs"/>
          <w:b/>
          <w:bCs/>
          <w:sz w:val="36"/>
          <w:szCs w:val="36"/>
          <w:rtl/>
          <w:lang w:val="en-GB"/>
        </w:rPr>
        <w:t xml:space="preserve"> </w:t>
      </w:r>
      <w:r w:rsidRPr="00FB1804">
        <w:rPr>
          <w:rFonts w:asciiTheme="majorBidi" w:hAnsiTheme="majorBidi" w:cstheme="majorBidi" w:hint="cs"/>
          <w:b/>
          <w:bCs/>
          <w:sz w:val="36"/>
          <w:szCs w:val="36"/>
          <w:rtl/>
          <w:lang w:val="en-GB"/>
        </w:rPr>
        <w:t>الثانية</w:t>
      </w:r>
      <w:r w:rsidR="00FB1804" w:rsidRPr="00FB1804">
        <w:rPr>
          <w:rFonts w:asciiTheme="majorBidi" w:hAnsiTheme="majorBidi" w:cstheme="majorBidi" w:hint="cs"/>
          <w:b/>
          <w:bCs/>
          <w:sz w:val="36"/>
          <w:szCs w:val="36"/>
          <w:rtl/>
          <w:lang w:val="en-GB"/>
        </w:rPr>
        <w:t>:</w:t>
      </w:r>
    </w:p>
    <w:p w14:paraId="3B8524E4" w14:textId="42F2073D" w:rsidR="00FB1804" w:rsidRDefault="00FB1804" w:rsidP="00E646AA">
      <w:pPr>
        <w:rPr>
          <w:rFonts w:asciiTheme="majorBidi" w:hAnsiTheme="majorBidi" w:cstheme="majorBidi"/>
          <w:b/>
          <w:bCs/>
          <w:sz w:val="28"/>
          <w:szCs w:val="28"/>
        </w:rPr>
      </w:pPr>
      <w:r w:rsidRPr="00FB1804">
        <w:rPr>
          <w:rFonts w:asciiTheme="majorBidi" w:hAnsiTheme="majorBidi" w:cstheme="majorBidi" w:hint="cs"/>
          <w:b/>
          <w:bCs/>
          <w:sz w:val="28"/>
          <w:szCs w:val="28"/>
          <w:rtl/>
          <w:lang w:val="en-GB"/>
        </w:rPr>
        <w:t>ت</w:t>
      </w:r>
      <w:r w:rsidR="00C36D11">
        <w:rPr>
          <w:rFonts w:asciiTheme="majorBidi" w:hAnsiTheme="majorBidi" w:cstheme="majorBidi" w:hint="cs"/>
          <w:b/>
          <w:bCs/>
          <w:sz w:val="28"/>
          <w:szCs w:val="28"/>
          <w:rtl/>
          <w:lang w:val="en-GB"/>
        </w:rPr>
        <w:t>عمقت</w:t>
      </w:r>
      <w:r w:rsidR="00344659">
        <w:rPr>
          <w:rFonts w:asciiTheme="majorBidi" w:hAnsiTheme="majorBidi" w:cstheme="majorBidi" w:hint="cs"/>
          <w:b/>
          <w:bCs/>
          <w:sz w:val="28"/>
          <w:szCs w:val="28"/>
          <w:rtl/>
          <w:lang w:val="en-GB"/>
        </w:rPr>
        <w:t xml:space="preserve"> </w:t>
      </w:r>
      <w:proofErr w:type="gramStart"/>
      <w:r w:rsidR="00C36D11">
        <w:rPr>
          <w:rFonts w:asciiTheme="majorBidi" w:hAnsiTheme="majorBidi" w:cstheme="majorBidi" w:hint="cs"/>
          <w:b/>
          <w:bCs/>
          <w:sz w:val="28"/>
          <w:szCs w:val="28"/>
          <w:rtl/>
          <w:lang w:val="en-GB"/>
        </w:rPr>
        <w:t>( الغامدي</w:t>
      </w:r>
      <w:proofErr w:type="gramEnd"/>
      <w:r w:rsidR="00C36D11">
        <w:rPr>
          <w:rFonts w:asciiTheme="majorBidi" w:hAnsiTheme="majorBidi" w:cstheme="majorBidi" w:hint="cs"/>
          <w:b/>
          <w:bCs/>
          <w:sz w:val="28"/>
          <w:szCs w:val="28"/>
          <w:rtl/>
          <w:lang w:val="en-GB"/>
        </w:rPr>
        <w:t xml:space="preserve">-2023) </w:t>
      </w:r>
      <w:r w:rsidRPr="00FB1804">
        <w:rPr>
          <w:rFonts w:asciiTheme="majorBidi" w:hAnsiTheme="majorBidi" w:cstheme="majorBidi" w:hint="cs"/>
          <w:b/>
          <w:bCs/>
          <w:sz w:val="28"/>
          <w:szCs w:val="28"/>
          <w:rtl/>
          <w:lang w:val="en-GB"/>
        </w:rPr>
        <w:t>في فهم نوعية</w:t>
      </w:r>
      <w:r>
        <w:rPr>
          <w:rFonts w:asciiTheme="majorBidi" w:hAnsiTheme="majorBidi" w:cstheme="majorBidi" w:hint="cs"/>
          <w:b/>
          <w:bCs/>
          <w:sz w:val="28"/>
          <w:szCs w:val="28"/>
          <w:rtl/>
          <w:lang w:val="en-GB"/>
        </w:rPr>
        <w:t xml:space="preserve"> </w:t>
      </w:r>
      <w:r w:rsidR="00E0246A" w:rsidRPr="00FB1804">
        <w:rPr>
          <w:rFonts w:asciiTheme="majorBidi" w:hAnsiTheme="majorBidi" w:cstheme="majorBidi" w:hint="cs"/>
          <w:b/>
          <w:bCs/>
          <w:sz w:val="28"/>
          <w:szCs w:val="28"/>
          <w:rtl/>
          <w:lang w:val="en-GB"/>
        </w:rPr>
        <w:t>الاضطرابات</w:t>
      </w:r>
      <w:r>
        <w:rPr>
          <w:rFonts w:asciiTheme="majorBidi" w:hAnsiTheme="majorBidi" w:cstheme="majorBidi" w:hint="cs"/>
          <w:b/>
          <w:bCs/>
          <w:sz w:val="28"/>
          <w:szCs w:val="28"/>
          <w:rtl/>
          <w:lang w:val="en-GB"/>
        </w:rPr>
        <w:t xml:space="preserve"> النفسية </w:t>
      </w:r>
      <w:r w:rsidR="00E0246A">
        <w:rPr>
          <w:rFonts w:asciiTheme="majorBidi" w:hAnsiTheme="majorBidi" w:cstheme="majorBidi" w:hint="cs"/>
          <w:b/>
          <w:bCs/>
          <w:sz w:val="28"/>
          <w:szCs w:val="28"/>
          <w:rtl/>
          <w:lang w:val="en-GB"/>
        </w:rPr>
        <w:t>والسلوكية</w:t>
      </w:r>
      <w:r>
        <w:rPr>
          <w:rFonts w:asciiTheme="majorBidi" w:hAnsiTheme="majorBidi" w:cstheme="majorBidi" w:hint="cs"/>
          <w:b/>
          <w:bCs/>
          <w:sz w:val="28"/>
          <w:szCs w:val="28"/>
          <w:rtl/>
          <w:lang w:val="en-GB"/>
        </w:rPr>
        <w:t xml:space="preserve"> الناجمة عن التعرض للمحتوى الرقمي </w:t>
      </w:r>
      <w:proofErr w:type="spellStart"/>
      <w:r>
        <w:rPr>
          <w:rFonts w:asciiTheme="majorBidi" w:hAnsiTheme="majorBidi" w:cstheme="majorBidi" w:hint="cs"/>
          <w:b/>
          <w:bCs/>
          <w:sz w:val="28"/>
          <w:szCs w:val="28"/>
          <w:rtl/>
          <w:lang w:val="en-GB"/>
        </w:rPr>
        <w:t>و</w:t>
      </w:r>
      <w:r w:rsidR="00344659">
        <w:rPr>
          <w:rFonts w:asciiTheme="majorBidi" w:hAnsiTheme="majorBidi" w:cstheme="majorBidi" w:hint="cs"/>
          <w:b/>
          <w:bCs/>
          <w:sz w:val="28"/>
          <w:szCs w:val="28"/>
          <w:rtl/>
          <w:lang w:val="en-GB"/>
        </w:rPr>
        <w:t>المعنونه</w:t>
      </w:r>
      <w:proofErr w:type="spellEnd"/>
      <w:r w:rsidR="00344659">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lang w:val="en-GB"/>
        </w:rPr>
        <w:t>(</w:t>
      </w:r>
      <w:r w:rsidR="00E0246A">
        <w:rPr>
          <w:rFonts w:asciiTheme="majorBidi" w:hAnsiTheme="majorBidi" w:cstheme="majorBidi" w:hint="cs"/>
          <w:b/>
          <w:bCs/>
          <w:sz w:val="28"/>
          <w:szCs w:val="28"/>
          <w:rtl/>
          <w:lang w:val="en-GB"/>
        </w:rPr>
        <w:t>الاضطرابات</w:t>
      </w:r>
      <w:r w:rsidR="001612BE">
        <w:rPr>
          <w:rFonts w:asciiTheme="majorBidi" w:hAnsiTheme="majorBidi" w:cstheme="majorBidi" w:hint="cs"/>
          <w:b/>
          <w:bCs/>
          <w:sz w:val="28"/>
          <w:szCs w:val="28"/>
          <w:rtl/>
          <w:lang w:val="en-GB"/>
        </w:rPr>
        <w:t xml:space="preserve"> ا</w:t>
      </w:r>
      <w:r w:rsidR="001612BE" w:rsidRPr="001612BE">
        <w:rPr>
          <w:rFonts w:asciiTheme="majorBidi" w:hAnsiTheme="majorBidi" w:cs="Times New Roman"/>
          <w:b/>
          <w:bCs/>
          <w:sz w:val="28"/>
          <w:szCs w:val="28"/>
          <w:rtl/>
          <w:lang w:val="en-GB"/>
        </w:rPr>
        <w:t>لنفسية والسلوكية الناجمة عن التعرض للمحتوى الموجه في البيئات الرقمي</w:t>
      </w:r>
      <w:r w:rsidR="001612BE">
        <w:rPr>
          <w:rFonts w:asciiTheme="majorBidi" w:hAnsiTheme="majorBidi" w:cstheme="majorBidi" w:hint="cs"/>
          <w:b/>
          <w:bCs/>
          <w:sz w:val="28"/>
          <w:szCs w:val="28"/>
          <w:rtl/>
          <w:lang w:val="en-GB"/>
        </w:rPr>
        <w:t>ة</w:t>
      </w:r>
      <w:r w:rsidR="00344659">
        <w:rPr>
          <w:rFonts w:asciiTheme="majorBidi" w:hAnsiTheme="majorBidi" w:cstheme="majorBidi" w:hint="cs"/>
          <w:b/>
          <w:bCs/>
          <w:sz w:val="28"/>
          <w:szCs w:val="28"/>
          <w:rtl/>
          <w:lang w:val="en-GB"/>
        </w:rPr>
        <w:t>)</w:t>
      </w:r>
      <w:r w:rsidR="001612BE">
        <w:rPr>
          <w:rFonts w:asciiTheme="majorBidi" w:hAnsiTheme="majorBidi" w:cstheme="majorBidi" w:hint="cs"/>
          <w:b/>
          <w:bCs/>
          <w:sz w:val="28"/>
          <w:szCs w:val="28"/>
          <w:rtl/>
          <w:lang w:val="en-GB"/>
        </w:rPr>
        <w:t>.</w:t>
      </w:r>
    </w:p>
    <w:p w14:paraId="40D0BF0D" w14:textId="03723506" w:rsidR="001612BE" w:rsidRDefault="001612BE" w:rsidP="00E646AA">
      <w:pPr>
        <w:rPr>
          <w:rFonts w:asciiTheme="majorBidi" w:hAnsiTheme="majorBidi" w:cstheme="majorBidi"/>
          <w:b/>
          <w:bCs/>
          <w:sz w:val="28"/>
          <w:szCs w:val="28"/>
          <w:rtl/>
        </w:rPr>
      </w:pPr>
      <w:r>
        <w:rPr>
          <w:rFonts w:asciiTheme="majorBidi" w:hAnsiTheme="majorBidi" w:cstheme="majorBidi" w:hint="cs"/>
          <w:b/>
          <w:bCs/>
          <w:sz w:val="28"/>
          <w:szCs w:val="28"/>
          <w:rtl/>
        </w:rPr>
        <w:t xml:space="preserve">منهج هذه </w:t>
      </w:r>
      <w:r w:rsidR="00E0246A">
        <w:rPr>
          <w:rFonts w:asciiTheme="majorBidi" w:hAnsiTheme="majorBidi" w:cstheme="majorBidi" w:hint="cs"/>
          <w:b/>
          <w:bCs/>
          <w:sz w:val="28"/>
          <w:szCs w:val="28"/>
          <w:rtl/>
        </w:rPr>
        <w:t>الدراسة</w:t>
      </w:r>
      <w:r>
        <w:rPr>
          <w:rFonts w:asciiTheme="majorBidi" w:hAnsiTheme="majorBidi" w:cstheme="majorBidi" w:hint="cs"/>
          <w:b/>
          <w:bCs/>
          <w:sz w:val="28"/>
          <w:szCs w:val="28"/>
          <w:rtl/>
        </w:rPr>
        <w:t xml:space="preserve"> هو المنهج (الوصفي </w:t>
      </w:r>
      <w:r w:rsidR="00E0246A">
        <w:rPr>
          <w:rFonts w:asciiTheme="majorBidi" w:hAnsiTheme="majorBidi" w:cstheme="majorBidi" w:hint="cs"/>
          <w:b/>
          <w:bCs/>
          <w:sz w:val="28"/>
          <w:szCs w:val="28"/>
          <w:rtl/>
        </w:rPr>
        <w:t>الارتباطي</w:t>
      </w:r>
      <w:r>
        <w:rPr>
          <w:rFonts w:asciiTheme="majorBidi" w:hAnsiTheme="majorBidi" w:cstheme="majorBidi" w:hint="cs"/>
          <w:b/>
          <w:bCs/>
          <w:sz w:val="28"/>
          <w:szCs w:val="28"/>
          <w:rtl/>
        </w:rPr>
        <w:t>) وتم وضع مقاييس على الصحة النفسية لدى (</w:t>
      </w:r>
      <w:proofErr w:type="gramStart"/>
      <w:r>
        <w:rPr>
          <w:rFonts w:asciiTheme="majorBidi" w:hAnsiTheme="majorBidi" w:cstheme="majorBidi" w:hint="cs"/>
          <w:b/>
          <w:bCs/>
          <w:sz w:val="28"/>
          <w:szCs w:val="28"/>
          <w:rtl/>
        </w:rPr>
        <w:t>380 )</w:t>
      </w:r>
      <w:proofErr w:type="gramEnd"/>
      <w:r>
        <w:rPr>
          <w:rFonts w:asciiTheme="majorBidi" w:hAnsiTheme="majorBidi" w:cstheme="majorBidi" w:hint="cs"/>
          <w:b/>
          <w:bCs/>
          <w:sz w:val="28"/>
          <w:szCs w:val="28"/>
          <w:rtl/>
        </w:rPr>
        <w:t xml:space="preserve"> مستخدم لمنصات التواصل</w:t>
      </w:r>
      <w:r w:rsidR="00344659">
        <w:rPr>
          <w:rFonts w:asciiTheme="majorBidi" w:hAnsiTheme="majorBidi" w:cstheme="majorBidi" w:hint="cs"/>
          <w:b/>
          <w:bCs/>
          <w:sz w:val="28"/>
          <w:szCs w:val="28"/>
          <w:rtl/>
        </w:rPr>
        <w:t xml:space="preserve"> </w:t>
      </w:r>
      <w:r w:rsidR="00E0246A">
        <w:rPr>
          <w:rFonts w:asciiTheme="majorBidi" w:hAnsiTheme="majorBidi" w:cstheme="majorBidi" w:hint="cs"/>
          <w:b/>
          <w:bCs/>
          <w:sz w:val="28"/>
          <w:szCs w:val="28"/>
          <w:rtl/>
        </w:rPr>
        <w:t>الاجتماعي</w:t>
      </w:r>
      <w:r>
        <w:rPr>
          <w:rFonts w:asciiTheme="majorBidi" w:hAnsiTheme="majorBidi" w:cstheme="majorBidi" w:hint="cs"/>
          <w:b/>
          <w:bCs/>
          <w:sz w:val="28"/>
          <w:szCs w:val="28"/>
          <w:rtl/>
        </w:rPr>
        <w:t>.</w:t>
      </w:r>
    </w:p>
    <w:p w14:paraId="599D8A38" w14:textId="02A22757" w:rsidR="00F00BDA" w:rsidRPr="00C0365F" w:rsidRDefault="00344659" w:rsidP="00C0365F">
      <w:pPr>
        <w:rPr>
          <w:rFonts w:asciiTheme="majorBidi" w:hAnsiTheme="majorBidi" w:cs="Times New Roman"/>
          <w:b/>
          <w:bCs/>
          <w:sz w:val="28"/>
          <w:szCs w:val="28"/>
          <w:rtl/>
        </w:rPr>
      </w:pPr>
      <w:r>
        <w:rPr>
          <w:rFonts w:asciiTheme="majorBidi" w:hAnsiTheme="majorBidi" w:cs="Times New Roman" w:hint="cs"/>
          <w:b/>
          <w:bCs/>
          <w:sz w:val="28"/>
          <w:szCs w:val="28"/>
          <w:rtl/>
        </w:rPr>
        <w:t>ونتيجة البحث توصلت الى</w:t>
      </w:r>
      <w:r w:rsidR="001612BE" w:rsidRPr="001612BE">
        <w:rPr>
          <w:rFonts w:asciiTheme="majorBidi" w:hAnsiTheme="majorBidi" w:cs="Times New Roman"/>
          <w:b/>
          <w:bCs/>
          <w:sz w:val="28"/>
          <w:szCs w:val="28"/>
          <w:rtl/>
        </w:rPr>
        <w:t xml:space="preserve"> </w:t>
      </w:r>
      <w:r>
        <w:rPr>
          <w:rFonts w:asciiTheme="majorBidi" w:hAnsiTheme="majorBidi" w:cs="Times New Roman" w:hint="cs"/>
          <w:b/>
          <w:bCs/>
          <w:sz w:val="28"/>
          <w:szCs w:val="28"/>
          <w:rtl/>
        </w:rPr>
        <w:t xml:space="preserve">ان </w:t>
      </w:r>
      <w:r w:rsidR="001612BE" w:rsidRPr="001612BE">
        <w:rPr>
          <w:rFonts w:asciiTheme="majorBidi" w:hAnsiTheme="majorBidi" w:cs="Times New Roman"/>
          <w:b/>
          <w:bCs/>
          <w:sz w:val="28"/>
          <w:szCs w:val="28"/>
          <w:rtl/>
        </w:rPr>
        <w:t xml:space="preserve">فترات </w:t>
      </w:r>
      <w:r w:rsidR="00A40503">
        <w:rPr>
          <w:rFonts w:asciiTheme="majorBidi" w:hAnsiTheme="majorBidi" w:cs="Times New Roman" w:hint="cs"/>
          <w:b/>
          <w:bCs/>
          <w:sz w:val="28"/>
          <w:szCs w:val="28"/>
          <w:rtl/>
        </w:rPr>
        <w:t xml:space="preserve">هذا </w:t>
      </w:r>
      <w:r w:rsidR="001612BE" w:rsidRPr="001612BE">
        <w:rPr>
          <w:rFonts w:asciiTheme="majorBidi" w:hAnsiTheme="majorBidi" w:cs="Times New Roman"/>
          <w:b/>
          <w:bCs/>
          <w:sz w:val="28"/>
          <w:szCs w:val="28"/>
          <w:rtl/>
        </w:rPr>
        <w:t>التصفح اللانهائ</w:t>
      </w:r>
      <w:r w:rsidR="00603638">
        <w:rPr>
          <w:rFonts w:asciiTheme="majorBidi" w:hAnsiTheme="majorBidi" w:cs="Times New Roman" w:hint="cs"/>
          <w:b/>
          <w:bCs/>
          <w:sz w:val="28"/>
          <w:szCs w:val="28"/>
          <w:rtl/>
        </w:rPr>
        <w:t>ي</w:t>
      </w:r>
      <w:r w:rsidR="001612BE" w:rsidRPr="001612BE">
        <w:rPr>
          <w:rFonts w:asciiTheme="majorBidi" w:hAnsiTheme="majorBidi" w:cs="Times New Roman"/>
          <w:b/>
          <w:bCs/>
          <w:sz w:val="28"/>
          <w:szCs w:val="28"/>
          <w:rtl/>
        </w:rPr>
        <w:t xml:space="preserve"> للمحتوى الخوارزمي طردياً </w:t>
      </w:r>
      <w:r>
        <w:rPr>
          <w:rFonts w:asciiTheme="majorBidi" w:hAnsiTheme="majorBidi" w:cs="Times New Roman" w:hint="cs"/>
          <w:b/>
          <w:bCs/>
          <w:sz w:val="28"/>
          <w:szCs w:val="28"/>
          <w:rtl/>
        </w:rPr>
        <w:t xml:space="preserve">يدعو </w:t>
      </w:r>
      <w:r w:rsidR="00E0246A">
        <w:rPr>
          <w:rFonts w:asciiTheme="majorBidi" w:hAnsiTheme="majorBidi" w:cs="Times New Roman" w:hint="cs"/>
          <w:b/>
          <w:bCs/>
          <w:sz w:val="28"/>
          <w:szCs w:val="28"/>
          <w:rtl/>
        </w:rPr>
        <w:t>اللي</w:t>
      </w:r>
      <w:r>
        <w:rPr>
          <w:rFonts w:asciiTheme="majorBidi" w:hAnsiTheme="majorBidi" w:cs="Times New Roman" w:hint="cs"/>
          <w:b/>
          <w:bCs/>
          <w:sz w:val="28"/>
          <w:szCs w:val="28"/>
          <w:rtl/>
        </w:rPr>
        <w:t xml:space="preserve"> ن</w:t>
      </w:r>
      <w:r w:rsidR="001612BE" w:rsidRPr="001612BE">
        <w:rPr>
          <w:rFonts w:asciiTheme="majorBidi" w:hAnsiTheme="majorBidi" w:cs="Times New Roman"/>
          <w:b/>
          <w:bCs/>
          <w:sz w:val="28"/>
          <w:szCs w:val="28"/>
          <w:rtl/>
        </w:rPr>
        <w:t>مو القلق الرقمي وتدني الرضا عن</w:t>
      </w:r>
      <w:r w:rsidR="001612BE">
        <w:rPr>
          <w:rFonts w:asciiTheme="majorBidi" w:hAnsiTheme="majorBidi" w:cstheme="majorBidi" w:hint="cs"/>
          <w:b/>
          <w:bCs/>
          <w:sz w:val="28"/>
          <w:szCs w:val="28"/>
          <w:rtl/>
        </w:rPr>
        <w:t xml:space="preserve"> الذات </w:t>
      </w:r>
      <w:r>
        <w:rPr>
          <w:rFonts w:asciiTheme="majorBidi" w:hAnsiTheme="majorBidi" w:cs="Times New Roman" w:hint="cs"/>
          <w:b/>
          <w:bCs/>
          <w:sz w:val="28"/>
          <w:szCs w:val="28"/>
          <w:rtl/>
        </w:rPr>
        <w:t>وهذا ما ساعد في توجيه الباحثة</w:t>
      </w:r>
      <w:r w:rsidR="00A641AA">
        <w:rPr>
          <w:rFonts w:asciiTheme="majorBidi" w:hAnsiTheme="majorBidi" w:cs="Times New Roman" w:hint="cs"/>
          <w:b/>
          <w:bCs/>
          <w:sz w:val="28"/>
          <w:szCs w:val="28"/>
          <w:rtl/>
        </w:rPr>
        <w:t xml:space="preserve"> </w:t>
      </w:r>
      <w:r w:rsidR="00A40503">
        <w:rPr>
          <w:rFonts w:asciiTheme="majorBidi" w:hAnsiTheme="majorBidi" w:cs="Times New Roman" w:hint="cs"/>
          <w:b/>
          <w:bCs/>
          <w:sz w:val="28"/>
          <w:szCs w:val="28"/>
          <w:rtl/>
        </w:rPr>
        <w:t>ب</w:t>
      </w:r>
      <w:r>
        <w:rPr>
          <w:rFonts w:asciiTheme="majorBidi" w:hAnsiTheme="majorBidi" w:cs="Times New Roman" w:hint="cs"/>
          <w:b/>
          <w:bCs/>
          <w:sz w:val="28"/>
          <w:szCs w:val="28"/>
          <w:rtl/>
        </w:rPr>
        <w:t>ت</w:t>
      </w:r>
      <w:r w:rsidR="00A641AA">
        <w:rPr>
          <w:rFonts w:asciiTheme="majorBidi" w:hAnsiTheme="majorBidi" w:cs="Times New Roman" w:hint="cs"/>
          <w:b/>
          <w:bCs/>
          <w:sz w:val="28"/>
          <w:szCs w:val="28"/>
          <w:rtl/>
        </w:rPr>
        <w:t>دع</w:t>
      </w:r>
      <w:r>
        <w:rPr>
          <w:rFonts w:asciiTheme="majorBidi" w:hAnsiTheme="majorBidi" w:cs="Times New Roman" w:hint="cs"/>
          <w:b/>
          <w:bCs/>
          <w:sz w:val="28"/>
          <w:szCs w:val="28"/>
          <w:rtl/>
        </w:rPr>
        <w:t>ي</w:t>
      </w:r>
      <w:r w:rsidR="00A641AA">
        <w:rPr>
          <w:rFonts w:asciiTheme="majorBidi" w:hAnsiTheme="majorBidi" w:cs="Times New Roman" w:hint="cs"/>
          <w:b/>
          <w:bCs/>
          <w:sz w:val="28"/>
          <w:szCs w:val="28"/>
          <w:rtl/>
        </w:rPr>
        <w:t xml:space="preserve">م </w:t>
      </w:r>
      <w:r w:rsidR="001612BE" w:rsidRPr="001612BE">
        <w:rPr>
          <w:rFonts w:asciiTheme="majorBidi" w:hAnsiTheme="majorBidi" w:cs="Times New Roman"/>
          <w:b/>
          <w:bCs/>
          <w:sz w:val="28"/>
          <w:szCs w:val="28"/>
          <w:rtl/>
        </w:rPr>
        <w:t>صياغ</w:t>
      </w:r>
      <w:r>
        <w:rPr>
          <w:rFonts w:asciiTheme="majorBidi" w:hAnsiTheme="majorBidi" w:cs="Times New Roman" w:hint="cs"/>
          <w:b/>
          <w:bCs/>
          <w:sz w:val="28"/>
          <w:szCs w:val="28"/>
          <w:rtl/>
        </w:rPr>
        <w:t>تها</w:t>
      </w:r>
      <w:r w:rsidR="001612BE" w:rsidRPr="001612BE">
        <w:rPr>
          <w:rFonts w:asciiTheme="majorBidi" w:hAnsiTheme="majorBidi" w:cs="Times New Roman"/>
          <w:b/>
          <w:bCs/>
          <w:sz w:val="28"/>
          <w:szCs w:val="28"/>
          <w:rtl/>
        </w:rPr>
        <w:t xml:space="preserve"> </w:t>
      </w:r>
      <w:r>
        <w:rPr>
          <w:rFonts w:asciiTheme="majorBidi" w:hAnsiTheme="majorBidi" w:cs="Times New Roman" w:hint="cs"/>
          <w:b/>
          <w:bCs/>
          <w:sz w:val="28"/>
          <w:szCs w:val="28"/>
          <w:rtl/>
        </w:rPr>
        <w:t>لل</w:t>
      </w:r>
      <w:r w:rsidR="001612BE" w:rsidRPr="001612BE">
        <w:rPr>
          <w:rFonts w:asciiTheme="majorBidi" w:hAnsiTheme="majorBidi" w:cs="Times New Roman"/>
          <w:b/>
          <w:bCs/>
          <w:sz w:val="28"/>
          <w:szCs w:val="28"/>
          <w:rtl/>
        </w:rPr>
        <w:t>بنود المحور</w:t>
      </w:r>
      <w:r w:rsidR="00A641AA">
        <w:rPr>
          <w:rFonts w:asciiTheme="majorBidi" w:hAnsiTheme="majorBidi" w:cs="Times New Roman" w:hint="cs"/>
          <w:b/>
          <w:bCs/>
          <w:sz w:val="28"/>
          <w:szCs w:val="28"/>
          <w:rtl/>
        </w:rPr>
        <w:t>ية</w:t>
      </w:r>
      <w:r w:rsidR="001612BE" w:rsidRPr="001612BE">
        <w:rPr>
          <w:rFonts w:asciiTheme="majorBidi" w:hAnsiTheme="majorBidi" w:cs="Times New Roman"/>
          <w:b/>
          <w:bCs/>
          <w:sz w:val="28"/>
          <w:szCs w:val="28"/>
          <w:rtl/>
        </w:rPr>
        <w:t xml:space="preserve"> النفسي</w:t>
      </w:r>
      <w:r w:rsidR="00A641AA">
        <w:rPr>
          <w:rFonts w:asciiTheme="majorBidi" w:hAnsiTheme="majorBidi" w:cs="Times New Roman" w:hint="cs"/>
          <w:b/>
          <w:bCs/>
          <w:sz w:val="28"/>
          <w:szCs w:val="28"/>
          <w:rtl/>
        </w:rPr>
        <w:t>ة</w:t>
      </w:r>
      <w:r w:rsidR="001612BE" w:rsidRPr="001612BE">
        <w:rPr>
          <w:rFonts w:asciiTheme="majorBidi" w:hAnsiTheme="majorBidi" w:cs="Times New Roman"/>
          <w:b/>
          <w:bCs/>
          <w:sz w:val="28"/>
          <w:szCs w:val="28"/>
          <w:rtl/>
        </w:rPr>
        <w:t xml:space="preserve"> لربط التوجيه الرقمي بالقلق وضغوط</w:t>
      </w:r>
      <w:r w:rsidR="001612BE">
        <w:rPr>
          <w:rFonts w:asciiTheme="majorBidi" w:hAnsiTheme="majorBidi" w:cstheme="majorBidi" w:hint="cs"/>
          <w:b/>
          <w:bCs/>
          <w:sz w:val="28"/>
          <w:szCs w:val="28"/>
          <w:rtl/>
        </w:rPr>
        <w:t xml:space="preserve"> المقارنة</w:t>
      </w:r>
      <w:r w:rsidR="00A641AA">
        <w:rPr>
          <w:rFonts w:asciiTheme="majorBidi" w:hAnsiTheme="majorBidi" w:cstheme="majorBidi" w:hint="cs"/>
          <w:b/>
          <w:bCs/>
          <w:sz w:val="28"/>
          <w:szCs w:val="28"/>
          <w:rtl/>
        </w:rPr>
        <w:t xml:space="preserve"> </w:t>
      </w:r>
      <w:r w:rsidR="00A40503">
        <w:rPr>
          <w:rFonts w:asciiTheme="majorBidi" w:hAnsiTheme="majorBidi" w:cstheme="majorBidi" w:hint="cs"/>
          <w:b/>
          <w:bCs/>
          <w:sz w:val="28"/>
          <w:szCs w:val="28"/>
          <w:rtl/>
        </w:rPr>
        <w:t>في دراستها.</w:t>
      </w:r>
    </w:p>
    <w:p w14:paraId="3B1416ED" w14:textId="77777777" w:rsidR="00F00BDA" w:rsidRDefault="00F00BDA" w:rsidP="00E646AA">
      <w:pPr>
        <w:rPr>
          <w:rFonts w:asciiTheme="majorBidi" w:hAnsiTheme="majorBidi" w:cstheme="majorBidi"/>
          <w:b/>
          <w:bCs/>
          <w:sz w:val="28"/>
          <w:szCs w:val="28"/>
          <w:rtl/>
        </w:rPr>
      </w:pPr>
    </w:p>
    <w:p w14:paraId="230FBF4E" w14:textId="05F54749" w:rsidR="001612BE" w:rsidRPr="00812F6A" w:rsidRDefault="001612BE" w:rsidP="00812F6A">
      <w:pPr>
        <w:rPr>
          <w:rFonts w:asciiTheme="majorBidi" w:hAnsiTheme="majorBidi" w:cstheme="majorBidi"/>
          <w:b/>
          <w:bCs/>
          <w:sz w:val="36"/>
          <w:szCs w:val="36"/>
          <w:rtl/>
        </w:rPr>
      </w:pPr>
      <w:r w:rsidRPr="001612BE">
        <w:rPr>
          <w:rFonts w:asciiTheme="majorBidi" w:hAnsiTheme="majorBidi" w:cstheme="majorBidi" w:hint="cs"/>
          <w:b/>
          <w:bCs/>
          <w:sz w:val="36"/>
          <w:szCs w:val="36"/>
          <w:rtl/>
        </w:rPr>
        <w:t xml:space="preserve">الدراسة </w:t>
      </w:r>
      <w:proofErr w:type="gramStart"/>
      <w:r w:rsidR="00E0246A" w:rsidRPr="001612BE">
        <w:rPr>
          <w:rFonts w:asciiTheme="majorBidi" w:hAnsiTheme="majorBidi" w:cstheme="majorBidi" w:hint="cs"/>
          <w:b/>
          <w:bCs/>
          <w:sz w:val="36"/>
          <w:szCs w:val="36"/>
          <w:rtl/>
        </w:rPr>
        <w:t>الثالث</w:t>
      </w:r>
      <w:r w:rsidR="00E0246A">
        <w:rPr>
          <w:rFonts w:asciiTheme="majorBidi" w:hAnsiTheme="majorBidi" w:cstheme="majorBidi" w:hint="cs"/>
          <w:b/>
          <w:bCs/>
          <w:sz w:val="36"/>
          <w:szCs w:val="36"/>
          <w:rtl/>
        </w:rPr>
        <w:t>ة</w:t>
      </w:r>
      <w:r w:rsidRPr="001612BE">
        <w:rPr>
          <w:rFonts w:asciiTheme="majorBidi" w:hAnsiTheme="majorBidi" w:cstheme="majorBidi" w:hint="cs"/>
          <w:b/>
          <w:bCs/>
          <w:sz w:val="36"/>
          <w:szCs w:val="36"/>
          <w:rtl/>
        </w:rPr>
        <w:t>:-</w:t>
      </w:r>
      <w:proofErr w:type="gramEnd"/>
    </w:p>
    <w:p w14:paraId="0594C978" w14:textId="38E4E8B3" w:rsidR="00344659" w:rsidRDefault="00567FC1" w:rsidP="009121FE">
      <w:pPr>
        <w:rPr>
          <w:rFonts w:asciiTheme="majorBidi" w:hAnsiTheme="majorBidi" w:cs="Times New Roman"/>
          <w:b/>
          <w:bCs/>
          <w:sz w:val="28"/>
          <w:szCs w:val="28"/>
          <w:rtl/>
        </w:rPr>
      </w:pPr>
      <w:r>
        <w:rPr>
          <w:rFonts w:asciiTheme="majorBidi" w:hAnsiTheme="majorBidi" w:cstheme="majorBidi" w:hint="cs"/>
          <w:b/>
          <w:bCs/>
          <w:sz w:val="28"/>
          <w:szCs w:val="28"/>
          <w:rtl/>
        </w:rPr>
        <w:t xml:space="preserve">بحثت دراسة (الشمري- 2025) عن </w:t>
      </w:r>
      <w:r w:rsidR="00F00BDA">
        <w:rPr>
          <w:rFonts w:asciiTheme="majorBidi" w:hAnsiTheme="majorBidi" w:cstheme="majorBidi" w:hint="cs"/>
          <w:b/>
          <w:bCs/>
          <w:sz w:val="28"/>
          <w:szCs w:val="28"/>
          <w:rtl/>
        </w:rPr>
        <w:t>(</w:t>
      </w:r>
      <w:r>
        <w:rPr>
          <w:rFonts w:asciiTheme="majorBidi" w:hAnsiTheme="majorBidi" w:cstheme="majorBidi" w:hint="cs"/>
          <w:b/>
          <w:bCs/>
          <w:sz w:val="28"/>
          <w:szCs w:val="28"/>
          <w:rtl/>
        </w:rPr>
        <w:t>د</w:t>
      </w:r>
      <w:r w:rsidRPr="00567FC1">
        <w:rPr>
          <w:rFonts w:asciiTheme="majorBidi" w:hAnsiTheme="majorBidi" w:cs="Times New Roman"/>
          <w:b/>
          <w:bCs/>
          <w:sz w:val="28"/>
          <w:szCs w:val="28"/>
          <w:rtl/>
        </w:rPr>
        <w:t>رجة وعي الجمهور السعودي بآليات الاشتغال الخوارزمي وعلاقتها بظاهرة غرف الصدى الرقمية</w:t>
      </w:r>
      <w:r w:rsidR="00F00BDA">
        <w:rPr>
          <w:rFonts w:asciiTheme="majorBidi" w:hAnsiTheme="majorBidi" w:cs="Times New Roman" w:hint="cs"/>
          <w:b/>
          <w:bCs/>
          <w:sz w:val="28"/>
          <w:szCs w:val="28"/>
          <w:rtl/>
        </w:rPr>
        <w:t>)</w:t>
      </w:r>
      <w:r w:rsidR="00812F6A">
        <w:rPr>
          <w:rFonts w:asciiTheme="majorBidi" w:hAnsiTheme="majorBidi" w:cs="Times New Roman" w:hint="cs"/>
          <w:b/>
          <w:bCs/>
          <w:sz w:val="28"/>
          <w:szCs w:val="28"/>
          <w:rtl/>
        </w:rPr>
        <w:t xml:space="preserve"> </w:t>
      </w:r>
    </w:p>
    <w:p w14:paraId="54CE0224" w14:textId="48CC96B6" w:rsidR="00341FFC" w:rsidRDefault="00812F6A" w:rsidP="004830E6">
      <w:pPr>
        <w:rPr>
          <w:rFonts w:asciiTheme="majorBidi" w:hAnsiTheme="majorBidi" w:cstheme="majorBidi"/>
          <w:b/>
          <w:bCs/>
          <w:sz w:val="28"/>
          <w:szCs w:val="28"/>
          <w:rtl/>
        </w:rPr>
      </w:pPr>
      <w:r>
        <w:rPr>
          <w:rFonts w:asciiTheme="majorBidi" w:hAnsiTheme="majorBidi" w:cs="Times New Roman" w:hint="cs"/>
          <w:b/>
          <w:bCs/>
          <w:sz w:val="28"/>
          <w:szCs w:val="28"/>
          <w:rtl/>
        </w:rPr>
        <w:t xml:space="preserve"> </w:t>
      </w:r>
      <w:r w:rsidR="00567FC1" w:rsidRPr="00567FC1">
        <w:rPr>
          <w:rFonts w:asciiTheme="majorBidi" w:hAnsiTheme="majorBidi" w:cs="Times New Roman"/>
          <w:b/>
          <w:bCs/>
          <w:sz w:val="28"/>
          <w:szCs w:val="28"/>
          <w:rtl/>
        </w:rPr>
        <w:t xml:space="preserve">حيث اتبعت المنهج الوصفي المسحي كدراسة تطبيقية اعتمدت على أداة الاستبانة الإلكترونية التي طُبقت على عينة بلغت (400) مبحوث </w:t>
      </w:r>
      <w:proofErr w:type="spellStart"/>
      <w:r w:rsidR="00567FC1" w:rsidRPr="00567FC1">
        <w:rPr>
          <w:rFonts w:asciiTheme="majorBidi" w:hAnsiTheme="majorBidi" w:cs="Times New Roman"/>
          <w:b/>
          <w:bCs/>
          <w:sz w:val="28"/>
          <w:szCs w:val="28"/>
          <w:rtl/>
        </w:rPr>
        <w:t>ومبحوثة</w:t>
      </w:r>
      <w:proofErr w:type="spellEnd"/>
      <w:r w:rsidR="00567FC1" w:rsidRPr="00567FC1">
        <w:rPr>
          <w:rFonts w:asciiTheme="majorBidi" w:hAnsiTheme="majorBidi" w:cs="Times New Roman"/>
          <w:b/>
          <w:bCs/>
          <w:sz w:val="28"/>
          <w:szCs w:val="28"/>
          <w:rtl/>
        </w:rPr>
        <w:t xml:space="preserve"> في المنطقة الشرقية بالمملكة العربية السعودية. </w:t>
      </w:r>
      <w:r w:rsidR="00567FC1" w:rsidRPr="00567FC1">
        <w:rPr>
          <w:rFonts w:asciiTheme="majorBidi" w:hAnsiTheme="majorBidi" w:cs="Times New Roman"/>
          <w:b/>
          <w:bCs/>
          <w:sz w:val="28"/>
          <w:szCs w:val="28"/>
          <w:rtl/>
        </w:rPr>
        <w:lastRenderedPageBreak/>
        <w:t>وكشفت نتائج هذه الدراسة عن وجود ضع</w:t>
      </w:r>
      <w:r w:rsidR="00603638">
        <w:rPr>
          <w:rFonts w:asciiTheme="majorBidi" w:hAnsiTheme="majorBidi" w:cs="Times New Roman" w:hint="cs"/>
          <w:b/>
          <w:bCs/>
          <w:sz w:val="28"/>
          <w:szCs w:val="28"/>
          <w:rtl/>
        </w:rPr>
        <w:t>ف</w:t>
      </w:r>
      <w:r w:rsidR="00567FC1" w:rsidRPr="00567FC1">
        <w:rPr>
          <w:rFonts w:asciiTheme="majorBidi" w:hAnsiTheme="majorBidi" w:cs="Times New Roman"/>
          <w:b/>
          <w:bCs/>
          <w:sz w:val="28"/>
          <w:szCs w:val="28"/>
          <w:rtl/>
        </w:rPr>
        <w:t xml:space="preserve"> عام في إدراك المستخدمين لآليات الفلترة البرمجية وعزلهم داخل دائرة المحتوى المكرر دون وعي منهم؛ وقد أفادت هذه الدراسة الباحثة الحالية بشكل مباشر في صياغة وتطوير التساؤل</w:t>
      </w:r>
      <w:r w:rsidR="00344659">
        <w:rPr>
          <w:rFonts w:asciiTheme="majorBidi" w:hAnsiTheme="majorBidi" w:cs="Times New Roman" w:hint="cs"/>
          <w:b/>
          <w:bCs/>
          <w:sz w:val="28"/>
          <w:szCs w:val="28"/>
          <w:rtl/>
        </w:rPr>
        <w:t xml:space="preserve">ات </w:t>
      </w:r>
      <w:r w:rsidR="00567FC1" w:rsidRPr="00567FC1">
        <w:rPr>
          <w:rFonts w:asciiTheme="majorBidi" w:hAnsiTheme="majorBidi" w:cs="Times New Roman"/>
          <w:b/>
          <w:bCs/>
          <w:sz w:val="28"/>
          <w:szCs w:val="28"/>
          <w:rtl/>
        </w:rPr>
        <w:t>الخاصين بقياس مستوى وعي وإدراك المبحوثين بطبيعة عمل الخوارزميات</w:t>
      </w:r>
      <w:r w:rsidR="00A641AA">
        <w:rPr>
          <w:rFonts w:asciiTheme="majorBidi" w:hAnsiTheme="majorBidi" w:cstheme="majorBidi" w:hint="cs"/>
          <w:b/>
          <w:bCs/>
          <w:sz w:val="28"/>
          <w:szCs w:val="28"/>
          <w:rtl/>
        </w:rPr>
        <w:t>.</w:t>
      </w:r>
    </w:p>
    <w:p w14:paraId="32A6ED3D" w14:textId="77777777" w:rsidR="004830E6" w:rsidRDefault="004830E6" w:rsidP="004830E6">
      <w:pPr>
        <w:rPr>
          <w:rFonts w:asciiTheme="majorBidi" w:hAnsiTheme="majorBidi" w:cstheme="majorBidi"/>
          <w:b/>
          <w:bCs/>
          <w:sz w:val="28"/>
          <w:szCs w:val="28"/>
          <w:rtl/>
        </w:rPr>
      </w:pPr>
    </w:p>
    <w:p w14:paraId="27FE7BCD" w14:textId="3342840E" w:rsidR="0083420A" w:rsidRPr="00066320" w:rsidRDefault="0083420A" w:rsidP="00E646AA">
      <w:pPr>
        <w:rPr>
          <w:rFonts w:asciiTheme="majorBidi" w:hAnsiTheme="majorBidi" w:cstheme="majorBidi"/>
          <w:b/>
          <w:bCs/>
          <w:sz w:val="32"/>
          <w:szCs w:val="32"/>
          <w:rtl/>
        </w:rPr>
      </w:pPr>
      <w:r w:rsidRPr="00066320">
        <w:rPr>
          <w:rFonts w:asciiTheme="majorBidi" w:hAnsiTheme="majorBidi" w:cstheme="majorBidi" w:hint="cs"/>
          <w:b/>
          <w:bCs/>
          <w:sz w:val="32"/>
          <w:szCs w:val="32"/>
          <w:rtl/>
        </w:rPr>
        <w:t xml:space="preserve">الدراسة </w:t>
      </w:r>
      <w:proofErr w:type="gramStart"/>
      <w:r w:rsidR="00E0246A" w:rsidRPr="00066320">
        <w:rPr>
          <w:rFonts w:asciiTheme="majorBidi" w:hAnsiTheme="majorBidi" w:cstheme="majorBidi" w:hint="cs"/>
          <w:b/>
          <w:bCs/>
          <w:sz w:val="32"/>
          <w:szCs w:val="32"/>
          <w:rtl/>
        </w:rPr>
        <w:t>الرابعة</w:t>
      </w:r>
      <w:r w:rsidRPr="00066320">
        <w:rPr>
          <w:rFonts w:asciiTheme="majorBidi" w:hAnsiTheme="majorBidi" w:cstheme="majorBidi" w:hint="cs"/>
          <w:b/>
          <w:bCs/>
          <w:sz w:val="32"/>
          <w:szCs w:val="32"/>
          <w:rtl/>
        </w:rPr>
        <w:t>:-</w:t>
      </w:r>
      <w:proofErr w:type="gramEnd"/>
    </w:p>
    <w:p w14:paraId="3A0086CE" w14:textId="0D36F53A" w:rsidR="002A53AD" w:rsidRDefault="005F6E98" w:rsidP="00E646AA">
      <w:pPr>
        <w:rPr>
          <w:rFonts w:asciiTheme="majorBidi" w:hAnsiTheme="majorBidi" w:cstheme="majorBidi"/>
          <w:b/>
          <w:bCs/>
          <w:sz w:val="28"/>
          <w:szCs w:val="28"/>
          <w:rtl/>
        </w:rPr>
      </w:pPr>
      <w:r>
        <w:rPr>
          <w:rFonts w:asciiTheme="majorBidi" w:hAnsiTheme="majorBidi" w:cstheme="majorBidi" w:hint="cs"/>
          <w:b/>
          <w:bCs/>
          <w:sz w:val="28"/>
          <w:szCs w:val="28"/>
          <w:rtl/>
        </w:rPr>
        <w:t>أشار</w:t>
      </w:r>
      <w:r w:rsidR="00567FC1">
        <w:rPr>
          <w:rFonts w:asciiTheme="majorBidi" w:hAnsiTheme="majorBidi" w:cstheme="majorBidi" w:hint="cs"/>
          <w:b/>
          <w:bCs/>
          <w:sz w:val="28"/>
          <w:szCs w:val="28"/>
          <w:rtl/>
        </w:rPr>
        <w:t>(</w:t>
      </w:r>
      <w:r w:rsidR="00341FFC">
        <w:rPr>
          <w:rFonts w:asciiTheme="majorBidi" w:hAnsiTheme="majorBidi" w:cstheme="majorBidi" w:hint="cs"/>
          <w:b/>
          <w:bCs/>
          <w:sz w:val="28"/>
          <w:szCs w:val="28"/>
          <w:rtl/>
        </w:rPr>
        <w:t>ا</w:t>
      </w:r>
      <w:r w:rsidR="00567FC1">
        <w:rPr>
          <w:rFonts w:asciiTheme="majorBidi" w:hAnsiTheme="majorBidi" w:cstheme="majorBidi" w:hint="cs"/>
          <w:b/>
          <w:bCs/>
          <w:sz w:val="28"/>
          <w:szCs w:val="28"/>
          <w:rtl/>
        </w:rPr>
        <w:t>لعتيبي-</w:t>
      </w:r>
      <w:r w:rsidR="00341FFC">
        <w:rPr>
          <w:rFonts w:asciiTheme="majorBidi" w:hAnsiTheme="majorBidi" w:cstheme="majorBidi" w:hint="cs"/>
          <w:b/>
          <w:bCs/>
          <w:sz w:val="28"/>
          <w:szCs w:val="28"/>
          <w:rtl/>
        </w:rPr>
        <w:t>2022</w:t>
      </w:r>
      <w:proofErr w:type="gramStart"/>
      <w:r w:rsidR="00341FFC">
        <w:rPr>
          <w:rFonts w:asciiTheme="majorBidi" w:hAnsiTheme="majorBidi" w:cstheme="majorBidi" w:hint="cs"/>
          <w:b/>
          <w:bCs/>
          <w:sz w:val="28"/>
          <w:szCs w:val="28"/>
          <w:rtl/>
        </w:rPr>
        <w:t xml:space="preserve">) </w:t>
      </w:r>
      <w:r w:rsidR="00B76A86">
        <w:rPr>
          <w:rFonts w:asciiTheme="majorBidi" w:hAnsiTheme="majorBidi" w:cstheme="majorBidi" w:hint="cs"/>
          <w:b/>
          <w:bCs/>
          <w:sz w:val="28"/>
          <w:szCs w:val="28"/>
          <w:rtl/>
        </w:rPr>
        <w:t xml:space="preserve"> </w:t>
      </w:r>
      <w:r>
        <w:rPr>
          <w:rFonts w:asciiTheme="majorBidi" w:hAnsiTheme="majorBidi" w:cstheme="majorBidi" w:hint="cs"/>
          <w:b/>
          <w:bCs/>
          <w:sz w:val="28"/>
          <w:szCs w:val="28"/>
          <w:rtl/>
        </w:rPr>
        <w:t>في</w:t>
      </w:r>
      <w:proofErr w:type="gramEnd"/>
      <w:r>
        <w:rPr>
          <w:rFonts w:asciiTheme="majorBidi" w:hAnsiTheme="majorBidi" w:cstheme="majorBidi" w:hint="cs"/>
          <w:b/>
          <w:bCs/>
          <w:sz w:val="28"/>
          <w:szCs w:val="28"/>
          <w:rtl/>
        </w:rPr>
        <w:t xml:space="preserve"> دراسته </w:t>
      </w:r>
      <w:r w:rsidR="00341FFC">
        <w:rPr>
          <w:rFonts w:asciiTheme="majorBidi" w:hAnsiTheme="majorBidi" w:cstheme="majorBidi" w:hint="cs"/>
          <w:b/>
          <w:bCs/>
          <w:sz w:val="28"/>
          <w:szCs w:val="28"/>
          <w:rtl/>
        </w:rPr>
        <w:t xml:space="preserve">على </w:t>
      </w:r>
      <w:proofErr w:type="gramStart"/>
      <w:r w:rsidR="00B76A86">
        <w:rPr>
          <w:rFonts w:asciiTheme="majorBidi" w:hAnsiTheme="majorBidi" w:cstheme="majorBidi" w:hint="cs"/>
          <w:b/>
          <w:bCs/>
          <w:sz w:val="28"/>
          <w:szCs w:val="28"/>
          <w:rtl/>
        </w:rPr>
        <w:t>احد</w:t>
      </w:r>
      <w:proofErr w:type="gramEnd"/>
      <w:r w:rsidR="00B76A86">
        <w:rPr>
          <w:rFonts w:asciiTheme="majorBidi" w:hAnsiTheme="majorBidi" w:cstheme="majorBidi" w:hint="cs"/>
          <w:b/>
          <w:bCs/>
          <w:sz w:val="28"/>
          <w:szCs w:val="28"/>
          <w:rtl/>
        </w:rPr>
        <w:t xml:space="preserve"> </w:t>
      </w:r>
      <w:proofErr w:type="gramStart"/>
      <w:r w:rsidR="00B76A86">
        <w:rPr>
          <w:rFonts w:asciiTheme="majorBidi" w:hAnsiTheme="majorBidi" w:cstheme="majorBidi" w:hint="cs"/>
          <w:b/>
          <w:bCs/>
          <w:sz w:val="28"/>
          <w:szCs w:val="28"/>
          <w:rtl/>
        </w:rPr>
        <w:t>اشهر</w:t>
      </w:r>
      <w:proofErr w:type="gramEnd"/>
      <w:r w:rsidR="00B76A86">
        <w:rPr>
          <w:rFonts w:asciiTheme="majorBidi" w:hAnsiTheme="majorBidi" w:cstheme="majorBidi" w:hint="cs"/>
          <w:b/>
          <w:bCs/>
          <w:sz w:val="28"/>
          <w:szCs w:val="28"/>
          <w:rtl/>
        </w:rPr>
        <w:t xml:space="preserve"> المتلازمات النفسية متلازمة (</w:t>
      </w:r>
      <w:r w:rsidR="00B76A86">
        <w:rPr>
          <w:rFonts w:asciiTheme="majorBidi" w:hAnsiTheme="majorBidi" w:cstheme="majorBidi"/>
          <w:b/>
          <w:bCs/>
          <w:sz w:val="28"/>
          <w:szCs w:val="28"/>
        </w:rPr>
        <w:t>FOMO</w:t>
      </w:r>
      <w:r w:rsidR="00B76A86">
        <w:rPr>
          <w:rFonts w:asciiTheme="majorBidi" w:hAnsiTheme="majorBidi" w:cstheme="majorBidi" w:hint="cs"/>
          <w:b/>
          <w:bCs/>
          <w:sz w:val="28"/>
          <w:szCs w:val="28"/>
          <w:rtl/>
        </w:rPr>
        <w:t>)</w:t>
      </w:r>
    </w:p>
    <w:p w14:paraId="48E23938" w14:textId="7F4337BD" w:rsidR="00B76A86" w:rsidRDefault="00B76A86" w:rsidP="00E646AA">
      <w:pPr>
        <w:rPr>
          <w:rFonts w:asciiTheme="majorBidi" w:hAnsiTheme="majorBidi" w:cstheme="majorBidi"/>
          <w:b/>
          <w:bCs/>
          <w:sz w:val="28"/>
          <w:szCs w:val="28"/>
          <w:rtl/>
        </w:rPr>
      </w:pPr>
      <w:r>
        <w:rPr>
          <w:rFonts w:asciiTheme="majorBidi" w:hAnsiTheme="majorBidi" w:cstheme="majorBidi" w:hint="cs"/>
          <w:b/>
          <w:bCs/>
          <w:sz w:val="28"/>
          <w:szCs w:val="28"/>
          <w:rtl/>
        </w:rPr>
        <w:t xml:space="preserve">وهي </w:t>
      </w:r>
      <w:proofErr w:type="gramStart"/>
      <w:r>
        <w:rPr>
          <w:rFonts w:asciiTheme="majorBidi" w:hAnsiTheme="majorBidi" w:cstheme="majorBidi" w:hint="cs"/>
          <w:b/>
          <w:bCs/>
          <w:sz w:val="28"/>
          <w:szCs w:val="28"/>
          <w:rtl/>
        </w:rPr>
        <w:t>بعنوان(</w:t>
      </w:r>
      <w:proofErr w:type="gramEnd"/>
      <w:r w:rsidR="00E0246A">
        <w:rPr>
          <w:rFonts w:asciiTheme="majorBidi" w:hAnsiTheme="majorBidi" w:cstheme="majorBidi" w:hint="cs"/>
          <w:b/>
          <w:bCs/>
          <w:sz w:val="28"/>
          <w:szCs w:val="28"/>
          <w:rtl/>
        </w:rPr>
        <w:t>الاستهداف</w:t>
      </w:r>
      <w:r>
        <w:rPr>
          <w:rFonts w:asciiTheme="majorBidi" w:hAnsiTheme="majorBidi" w:cstheme="majorBidi" w:hint="cs"/>
          <w:b/>
          <w:bCs/>
          <w:sz w:val="28"/>
          <w:szCs w:val="28"/>
          <w:rtl/>
        </w:rPr>
        <w:t xml:space="preserve"> </w:t>
      </w:r>
      <w:r w:rsidRPr="00B76A86">
        <w:rPr>
          <w:rFonts w:asciiTheme="majorBidi" w:hAnsiTheme="majorBidi" w:cs="Times New Roman"/>
          <w:b/>
          <w:bCs/>
          <w:sz w:val="28"/>
          <w:szCs w:val="28"/>
          <w:rtl/>
        </w:rPr>
        <w:t>البرمجي لمنصات التواصل الاجتماعي وعلاقته بنمو متلازمة الخوف من فوات الأحداث</w:t>
      </w:r>
      <w:r>
        <w:rPr>
          <w:rFonts w:asciiTheme="majorBidi" w:hAnsiTheme="majorBidi" w:cstheme="majorBidi" w:hint="cs"/>
          <w:b/>
          <w:bCs/>
          <w:sz w:val="28"/>
          <w:szCs w:val="28"/>
          <w:rtl/>
        </w:rPr>
        <w:t xml:space="preserve"> (</w:t>
      </w:r>
      <w:r>
        <w:rPr>
          <w:rFonts w:asciiTheme="majorBidi" w:hAnsiTheme="majorBidi" w:cstheme="majorBidi"/>
          <w:b/>
          <w:bCs/>
          <w:sz w:val="28"/>
          <w:szCs w:val="28"/>
        </w:rPr>
        <w:t>FOMO</w:t>
      </w:r>
      <w:r>
        <w:rPr>
          <w:rFonts w:asciiTheme="majorBidi" w:hAnsiTheme="majorBidi" w:cstheme="majorBidi" w:hint="cs"/>
          <w:b/>
          <w:bCs/>
          <w:sz w:val="28"/>
          <w:szCs w:val="28"/>
          <w:rtl/>
        </w:rPr>
        <w:t>).</w:t>
      </w:r>
    </w:p>
    <w:p w14:paraId="2482E08A" w14:textId="2FBB093D" w:rsidR="00C84658" w:rsidRDefault="00341FFC" w:rsidP="00341FFC">
      <w:pPr>
        <w:rPr>
          <w:rFonts w:asciiTheme="majorBidi" w:hAnsiTheme="majorBidi" w:cstheme="majorBidi"/>
          <w:b/>
          <w:bCs/>
          <w:sz w:val="28"/>
          <w:szCs w:val="28"/>
          <w:rtl/>
        </w:rPr>
      </w:pPr>
      <w:r>
        <w:rPr>
          <w:rFonts w:asciiTheme="majorBidi" w:hAnsiTheme="majorBidi" w:cstheme="majorBidi" w:hint="cs"/>
          <w:b/>
          <w:bCs/>
          <w:sz w:val="28"/>
          <w:szCs w:val="28"/>
          <w:rtl/>
        </w:rPr>
        <w:t>وانتهجت الدراسة المنهج</w:t>
      </w:r>
      <w:r w:rsidR="00C84658">
        <w:rPr>
          <w:rFonts w:asciiTheme="majorBidi" w:hAnsiTheme="majorBidi" w:cstheme="majorBidi" w:hint="cs"/>
          <w:b/>
          <w:bCs/>
          <w:sz w:val="28"/>
          <w:szCs w:val="28"/>
          <w:rtl/>
        </w:rPr>
        <w:t xml:space="preserve"> </w:t>
      </w:r>
      <w:r>
        <w:rPr>
          <w:rFonts w:asciiTheme="majorBidi" w:hAnsiTheme="majorBidi" w:cstheme="majorBidi" w:hint="cs"/>
          <w:b/>
          <w:bCs/>
          <w:sz w:val="28"/>
          <w:szCs w:val="28"/>
          <w:rtl/>
        </w:rPr>
        <w:t>ال</w:t>
      </w:r>
      <w:r w:rsidR="00C84658">
        <w:rPr>
          <w:rFonts w:asciiTheme="majorBidi" w:hAnsiTheme="majorBidi" w:cstheme="majorBidi" w:hint="cs"/>
          <w:b/>
          <w:bCs/>
          <w:sz w:val="28"/>
          <w:szCs w:val="28"/>
          <w:rtl/>
        </w:rPr>
        <w:t xml:space="preserve">وصفي </w:t>
      </w:r>
      <w:r>
        <w:rPr>
          <w:rFonts w:asciiTheme="majorBidi" w:hAnsiTheme="majorBidi" w:cstheme="majorBidi" w:hint="cs"/>
          <w:b/>
          <w:bCs/>
          <w:sz w:val="28"/>
          <w:szCs w:val="28"/>
          <w:rtl/>
        </w:rPr>
        <w:t>ال</w:t>
      </w:r>
      <w:r w:rsidR="00C84658">
        <w:rPr>
          <w:rFonts w:asciiTheme="majorBidi" w:hAnsiTheme="majorBidi" w:cstheme="majorBidi" w:hint="cs"/>
          <w:b/>
          <w:bCs/>
          <w:sz w:val="28"/>
          <w:szCs w:val="28"/>
          <w:rtl/>
        </w:rPr>
        <w:t>تحليلي</w:t>
      </w:r>
      <w:r>
        <w:rPr>
          <w:rFonts w:asciiTheme="majorBidi" w:hAnsiTheme="majorBidi" w:cstheme="majorBidi" w:hint="cs"/>
          <w:b/>
          <w:bCs/>
          <w:sz w:val="28"/>
          <w:szCs w:val="28"/>
          <w:rtl/>
        </w:rPr>
        <w:t xml:space="preserve"> </w:t>
      </w:r>
      <w:r w:rsidR="00C84658">
        <w:rPr>
          <w:rFonts w:asciiTheme="majorBidi" w:hAnsiTheme="majorBidi" w:cstheme="majorBidi" w:hint="cs"/>
          <w:b/>
          <w:bCs/>
          <w:sz w:val="28"/>
          <w:szCs w:val="28"/>
          <w:rtl/>
        </w:rPr>
        <w:t>واعتمد</w:t>
      </w:r>
      <w:r>
        <w:rPr>
          <w:rFonts w:asciiTheme="majorBidi" w:hAnsiTheme="majorBidi" w:cstheme="majorBidi" w:hint="cs"/>
          <w:b/>
          <w:bCs/>
          <w:sz w:val="28"/>
          <w:szCs w:val="28"/>
          <w:rtl/>
        </w:rPr>
        <w:t>ت</w:t>
      </w:r>
      <w:r w:rsidR="00C84658">
        <w:rPr>
          <w:rFonts w:asciiTheme="majorBidi" w:hAnsiTheme="majorBidi" w:cstheme="majorBidi" w:hint="cs"/>
          <w:b/>
          <w:bCs/>
          <w:sz w:val="28"/>
          <w:szCs w:val="28"/>
          <w:rtl/>
        </w:rPr>
        <w:t xml:space="preserve"> على استمارات مسحية على عينة من (350) مستخدم للبيئات الرقمية </w:t>
      </w:r>
      <w:r>
        <w:rPr>
          <w:rFonts w:asciiTheme="majorBidi" w:hAnsiTheme="majorBidi" w:cstheme="majorBidi" w:hint="cs"/>
          <w:b/>
          <w:bCs/>
          <w:sz w:val="28"/>
          <w:szCs w:val="28"/>
          <w:rtl/>
        </w:rPr>
        <w:t xml:space="preserve">وتوصلت نتائج البحث الى ان </w:t>
      </w:r>
      <w:r w:rsidR="00C84658">
        <w:rPr>
          <w:rFonts w:asciiTheme="majorBidi" w:hAnsiTheme="majorBidi" w:cstheme="majorBidi" w:hint="cs"/>
          <w:b/>
          <w:bCs/>
          <w:sz w:val="28"/>
          <w:szCs w:val="28"/>
          <w:rtl/>
        </w:rPr>
        <w:t xml:space="preserve">هندسة المنصات وتحديثاتها </w:t>
      </w:r>
      <w:r w:rsidR="00E0246A">
        <w:rPr>
          <w:rFonts w:asciiTheme="majorBidi" w:hAnsiTheme="majorBidi" w:cstheme="majorBidi" w:hint="cs"/>
          <w:b/>
          <w:bCs/>
          <w:sz w:val="28"/>
          <w:szCs w:val="28"/>
          <w:rtl/>
        </w:rPr>
        <w:t>الخوارزمية</w:t>
      </w:r>
      <w:r w:rsidR="00C84658">
        <w:rPr>
          <w:rFonts w:asciiTheme="majorBidi" w:hAnsiTheme="majorBidi" w:cstheme="majorBidi" w:hint="cs"/>
          <w:b/>
          <w:bCs/>
          <w:sz w:val="28"/>
          <w:szCs w:val="28"/>
          <w:rtl/>
        </w:rPr>
        <w:t xml:space="preserve"> </w:t>
      </w:r>
      <w:proofErr w:type="gramStart"/>
      <w:r w:rsidR="00C84658">
        <w:rPr>
          <w:rFonts w:asciiTheme="majorBidi" w:hAnsiTheme="majorBidi" w:cstheme="majorBidi" w:hint="cs"/>
          <w:b/>
          <w:bCs/>
          <w:sz w:val="28"/>
          <w:szCs w:val="28"/>
          <w:rtl/>
        </w:rPr>
        <w:t>المستمرة  أسهمت</w:t>
      </w:r>
      <w:proofErr w:type="gramEnd"/>
      <w:r w:rsidR="00C84658">
        <w:rPr>
          <w:rFonts w:asciiTheme="majorBidi" w:hAnsiTheme="majorBidi" w:cstheme="majorBidi" w:hint="cs"/>
          <w:b/>
          <w:bCs/>
          <w:sz w:val="28"/>
          <w:szCs w:val="28"/>
          <w:rtl/>
        </w:rPr>
        <w:t xml:space="preserve"> في رفع حدة التصفح القهري ومتلازمة </w:t>
      </w:r>
      <w:proofErr w:type="spellStart"/>
      <w:r w:rsidR="00C84658">
        <w:rPr>
          <w:rFonts w:asciiTheme="majorBidi" w:hAnsiTheme="majorBidi" w:cstheme="majorBidi" w:hint="cs"/>
          <w:b/>
          <w:bCs/>
          <w:sz w:val="28"/>
          <w:szCs w:val="28"/>
          <w:rtl/>
        </w:rPr>
        <w:t>الفوم</w:t>
      </w:r>
      <w:r w:rsidR="00603638">
        <w:rPr>
          <w:rFonts w:asciiTheme="majorBidi" w:hAnsiTheme="majorBidi" w:cstheme="majorBidi" w:hint="cs"/>
          <w:b/>
          <w:bCs/>
          <w:sz w:val="28"/>
          <w:szCs w:val="28"/>
          <w:rtl/>
        </w:rPr>
        <w:t>و</w:t>
      </w:r>
      <w:proofErr w:type="spellEnd"/>
    </w:p>
    <w:p w14:paraId="278C42CA" w14:textId="6E0F2E45" w:rsidR="005F6E98" w:rsidRDefault="00C84658" w:rsidP="004830E6">
      <w:pPr>
        <w:rPr>
          <w:rFonts w:asciiTheme="majorBidi" w:hAnsiTheme="majorBidi" w:cstheme="majorBidi"/>
          <w:b/>
          <w:bCs/>
          <w:sz w:val="36"/>
          <w:szCs w:val="36"/>
          <w:rtl/>
        </w:rPr>
      </w:pPr>
      <w:r>
        <w:rPr>
          <w:rFonts w:asciiTheme="majorBidi" w:hAnsiTheme="majorBidi" w:cstheme="majorBidi" w:hint="cs"/>
          <w:b/>
          <w:bCs/>
          <w:sz w:val="28"/>
          <w:szCs w:val="28"/>
          <w:rtl/>
        </w:rPr>
        <w:t xml:space="preserve">وهذه الدراسة وفرت للباحثة دليلاً </w:t>
      </w:r>
      <w:r w:rsidR="00575B63">
        <w:rPr>
          <w:rFonts w:asciiTheme="majorBidi" w:hAnsiTheme="majorBidi" w:cstheme="majorBidi" w:hint="cs"/>
          <w:b/>
          <w:bCs/>
          <w:sz w:val="28"/>
          <w:szCs w:val="28"/>
          <w:rtl/>
        </w:rPr>
        <w:t xml:space="preserve">علمياً يفسر طبيعة </w:t>
      </w:r>
      <w:r w:rsidR="00E0246A">
        <w:rPr>
          <w:rFonts w:asciiTheme="majorBidi" w:hAnsiTheme="majorBidi" w:cstheme="majorBidi" w:hint="cs"/>
          <w:b/>
          <w:bCs/>
          <w:sz w:val="28"/>
          <w:szCs w:val="28"/>
          <w:rtl/>
        </w:rPr>
        <w:t>الانعكاسات</w:t>
      </w:r>
      <w:r w:rsidR="00575B63">
        <w:rPr>
          <w:rFonts w:asciiTheme="majorBidi" w:hAnsiTheme="majorBidi" w:cstheme="majorBidi" w:hint="cs"/>
          <w:b/>
          <w:bCs/>
          <w:sz w:val="28"/>
          <w:szCs w:val="28"/>
          <w:rtl/>
        </w:rPr>
        <w:t xml:space="preserve"> </w:t>
      </w:r>
      <w:r w:rsidR="00E0246A">
        <w:rPr>
          <w:rFonts w:asciiTheme="majorBidi" w:hAnsiTheme="majorBidi" w:cstheme="majorBidi" w:hint="cs"/>
          <w:b/>
          <w:bCs/>
          <w:sz w:val="28"/>
          <w:szCs w:val="28"/>
          <w:rtl/>
        </w:rPr>
        <w:t>السلوكية</w:t>
      </w:r>
      <w:r w:rsidR="00575B63">
        <w:rPr>
          <w:rFonts w:asciiTheme="majorBidi" w:hAnsiTheme="majorBidi" w:cstheme="majorBidi" w:hint="cs"/>
          <w:b/>
          <w:bCs/>
          <w:sz w:val="28"/>
          <w:szCs w:val="28"/>
          <w:rtl/>
        </w:rPr>
        <w:t xml:space="preserve"> السلبية الناشئة عن التحكم </w:t>
      </w:r>
      <w:proofErr w:type="gramStart"/>
      <w:r w:rsidR="00575B63">
        <w:rPr>
          <w:rFonts w:asciiTheme="majorBidi" w:hAnsiTheme="majorBidi" w:cstheme="majorBidi" w:hint="cs"/>
          <w:b/>
          <w:bCs/>
          <w:sz w:val="28"/>
          <w:szCs w:val="28"/>
          <w:rtl/>
        </w:rPr>
        <w:t xml:space="preserve">البرمجي </w:t>
      </w:r>
      <w:r w:rsidR="00575B63">
        <w:rPr>
          <w:rFonts w:asciiTheme="majorBidi" w:hAnsiTheme="majorBidi" w:cstheme="majorBidi" w:hint="cs"/>
          <w:b/>
          <w:bCs/>
          <w:sz w:val="36"/>
          <w:szCs w:val="36"/>
          <w:rtl/>
        </w:rPr>
        <w:t>.</w:t>
      </w:r>
      <w:proofErr w:type="gramEnd"/>
    </w:p>
    <w:p w14:paraId="4BE1EF1C" w14:textId="77777777" w:rsidR="004830E6" w:rsidRPr="004830E6" w:rsidRDefault="004830E6" w:rsidP="004830E6">
      <w:pPr>
        <w:rPr>
          <w:rFonts w:asciiTheme="majorBidi" w:hAnsiTheme="majorBidi" w:cstheme="majorBidi"/>
          <w:b/>
          <w:bCs/>
          <w:sz w:val="36"/>
          <w:szCs w:val="36"/>
          <w:rtl/>
        </w:rPr>
      </w:pPr>
    </w:p>
    <w:p w14:paraId="10C339E8" w14:textId="323076CB" w:rsidR="00575B63" w:rsidRPr="00066320" w:rsidRDefault="00E0246A" w:rsidP="00575B63">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الدراسة</w:t>
      </w:r>
      <w:r w:rsidR="00575B63" w:rsidRPr="00066320">
        <w:rPr>
          <w:rFonts w:asciiTheme="majorBidi" w:hAnsiTheme="majorBidi" w:cstheme="majorBidi" w:hint="cs"/>
          <w:b/>
          <w:bCs/>
          <w:sz w:val="32"/>
          <w:szCs w:val="32"/>
          <w:rtl/>
        </w:rPr>
        <w:t xml:space="preserve"> </w:t>
      </w:r>
      <w:proofErr w:type="gramStart"/>
      <w:r w:rsidRPr="00066320">
        <w:rPr>
          <w:rFonts w:asciiTheme="majorBidi" w:hAnsiTheme="majorBidi" w:cstheme="majorBidi" w:hint="cs"/>
          <w:b/>
          <w:bCs/>
          <w:sz w:val="32"/>
          <w:szCs w:val="32"/>
          <w:rtl/>
        </w:rPr>
        <w:t>الخامسة</w:t>
      </w:r>
      <w:r w:rsidR="00575B63" w:rsidRPr="00066320">
        <w:rPr>
          <w:rFonts w:asciiTheme="majorBidi" w:hAnsiTheme="majorBidi" w:cstheme="majorBidi" w:hint="cs"/>
          <w:b/>
          <w:bCs/>
          <w:sz w:val="32"/>
          <w:szCs w:val="32"/>
          <w:rtl/>
        </w:rPr>
        <w:t>:-</w:t>
      </w:r>
      <w:proofErr w:type="gramEnd"/>
    </w:p>
    <w:p w14:paraId="62794FFE" w14:textId="015ECF57" w:rsidR="005F6E98" w:rsidRDefault="007D6223" w:rsidP="005F6E98">
      <w:pPr>
        <w:rPr>
          <w:rFonts w:asciiTheme="majorBidi" w:hAnsiTheme="majorBidi" w:cstheme="majorBidi"/>
          <w:b/>
          <w:bCs/>
          <w:sz w:val="28"/>
          <w:szCs w:val="28"/>
          <w:rtl/>
        </w:rPr>
      </w:pPr>
      <w:r>
        <w:rPr>
          <w:rFonts w:asciiTheme="majorBidi" w:hAnsiTheme="majorBidi" w:cstheme="majorBidi" w:hint="cs"/>
          <w:b/>
          <w:bCs/>
          <w:sz w:val="28"/>
          <w:szCs w:val="28"/>
          <w:rtl/>
        </w:rPr>
        <w:t>بحثت دراسة (القحطاني-2024) عن</w:t>
      </w:r>
      <w:r w:rsidR="00F05AA1">
        <w:rPr>
          <w:rFonts w:asciiTheme="majorBidi" w:hAnsiTheme="majorBidi" w:cstheme="majorBidi" w:hint="cs"/>
          <w:b/>
          <w:bCs/>
          <w:sz w:val="28"/>
          <w:szCs w:val="28"/>
          <w:rtl/>
        </w:rPr>
        <w:t xml:space="preserve"> (</w:t>
      </w:r>
      <w:r w:rsidR="00F05AA1">
        <w:rPr>
          <w:rFonts w:asciiTheme="majorBidi" w:hAnsiTheme="majorBidi" w:cs="Times New Roman" w:hint="cs"/>
          <w:b/>
          <w:bCs/>
          <w:sz w:val="28"/>
          <w:szCs w:val="28"/>
          <w:rtl/>
        </w:rPr>
        <w:t>الفروق ا</w:t>
      </w:r>
      <w:r w:rsidR="00F05AA1" w:rsidRPr="00F05AA1">
        <w:rPr>
          <w:rFonts w:asciiTheme="majorBidi" w:hAnsiTheme="majorBidi" w:cs="Times New Roman"/>
          <w:b/>
          <w:bCs/>
          <w:sz w:val="28"/>
          <w:szCs w:val="28"/>
          <w:rtl/>
        </w:rPr>
        <w:t>لديموغرافي</w:t>
      </w:r>
      <w:r w:rsidR="00603638">
        <w:rPr>
          <w:rFonts w:asciiTheme="majorBidi" w:hAnsiTheme="majorBidi" w:cs="Times New Roman" w:hint="cs"/>
          <w:b/>
          <w:bCs/>
          <w:sz w:val="28"/>
          <w:szCs w:val="28"/>
          <w:rtl/>
        </w:rPr>
        <w:t xml:space="preserve">ة </w:t>
      </w:r>
      <w:r w:rsidR="00F05AA1" w:rsidRPr="00F05AA1">
        <w:rPr>
          <w:rFonts w:asciiTheme="majorBidi" w:hAnsiTheme="majorBidi" w:cs="Times New Roman"/>
          <w:b/>
          <w:bCs/>
          <w:sz w:val="28"/>
          <w:szCs w:val="28"/>
          <w:rtl/>
        </w:rPr>
        <w:t xml:space="preserve">والاتصالية في تأثر المستخدمين بالبيئات الذكية: دراسة ميدانية مقارنة في المجتمع </w:t>
      </w:r>
      <w:proofErr w:type="gramStart"/>
      <w:r w:rsidR="00F05AA1" w:rsidRPr="00F05AA1">
        <w:rPr>
          <w:rFonts w:asciiTheme="majorBidi" w:hAnsiTheme="majorBidi" w:cs="Times New Roman"/>
          <w:b/>
          <w:bCs/>
          <w:sz w:val="28"/>
          <w:szCs w:val="28"/>
          <w:rtl/>
        </w:rPr>
        <w:t>السعودي</w:t>
      </w:r>
      <w:r w:rsidR="00605C0E">
        <w:rPr>
          <w:rFonts w:asciiTheme="majorBidi" w:hAnsiTheme="majorBidi" w:cstheme="majorBidi" w:hint="cs"/>
          <w:b/>
          <w:bCs/>
          <w:sz w:val="28"/>
          <w:szCs w:val="28"/>
          <w:rtl/>
        </w:rPr>
        <w:t xml:space="preserve"> )</w:t>
      </w:r>
      <w:proofErr w:type="gramEnd"/>
      <w:r w:rsidR="00605C0E">
        <w:rPr>
          <w:rFonts w:asciiTheme="majorBidi" w:hAnsiTheme="majorBidi" w:cstheme="majorBidi" w:hint="cs"/>
          <w:b/>
          <w:bCs/>
          <w:sz w:val="28"/>
          <w:szCs w:val="28"/>
          <w:rtl/>
        </w:rPr>
        <w:t xml:space="preserve"> </w:t>
      </w:r>
    </w:p>
    <w:p w14:paraId="7774BDD5" w14:textId="1CAEE0E9" w:rsidR="00F05AA1" w:rsidRPr="005F6E98" w:rsidRDefault="007D6223" w:rsidP="005F6E98">
      <w:pPr>
        <w:rPr>
          <w:rFonts w:asciiTheme="majorBidi" w:hAnsiTheme="majorBidi" w:cstheme="majorBidi"/>
          <w:b/>
          <w:bCs/>
          <w:sz w:val="28"/>
          <w:szCs w:val="28"/>
          <w:rtl/>
        </w:rPr>
      </w:pPr>
      <w:r w:rsidRPr="007D6223">
        <w:rPr>
          <w:rFonts w:asciiTheme="majorBidi" w:hAnsiTheme="majorBidi" w:cs="Times New Roman"/>
          <w:b/>
          <w:bCs/>
          <w:sz w:val="28"/>
          <w:szCs w:val="28"/>
          <w:rtl/>
        </w:rPr>
        <w:t xml:space="preserve"> دراسة ميدانية مقارنة في المجتمع السعودي، حيث اعتمدت الدراسة المنهج الوصفي المقارن بالاستعانة بأداة الاستبانة الإلكترونية الموزعة على عينة ممثلة بلغت (550) مستخدماً في مناطق المملكة. وأظهرت النتائج وجود فروق ذات دلالة إحصائية في حجم التأثر السلوكي والنفسي بالمنصات ترجع إلى متغير السن لصالح الفئات العمري</w:t>
      </w:r>
      <w:r w:rsidR="00603638">
        <w:rPr>
          <w:rFonts w:asciiTheme="majorBidi" w:hAnsiTheme="majorBidi" w:cs="Times New Roman" w:hint="cs"/>
          <w:b/>
          <w:bCs/>
          <w:sz w:val="28"/>
          <w:szCs w:val="28"/>
          <w:rtl/>
        </w:rPr>
        <w:t xml:space="preserve">ة </w:t>
      </w:r>
      <w:r w:rsidRPr="007D6223">
        <w:rPr>
          <w:rFonts w:asciiTheme="majorBidi" w:hAnsiTheme="majorBidi" w:cs="Times New Roman"/>
          <w:b/>
          <w:bCs/>
          <w:sz w:val="28"/>
          <w:szCs w:val="28"/>
          <w:rtl/>
        </w:rPr>
        <w:t>الشابة، ومتغير ساعات الاستخدام لصالح الاستخدام الكثيف؛</w:t>
      </w:r>
      <w:r w:rsidR="00605C0E">
        <w:rPr>
          <w:rFonts w:asciiTheme="majorBidi" w:hAnsiTheme="majorBidi" w:cs="Times New Roman" w:hint="cs"/>
          <w:b/>
          <w:bCs/>
          <w:sz w:val="28"/>
          <w:szCs w:val="28"/>
          <w:rtl/>
        </w:rPr>
        <w:t xml:space="preserve"> </w:t>
      </w:r>
      <w:proofErr w:type="gramStart"/>
      <w:r w:rsidR="00FE7C50">
        <w:rPr>
          <w:rFonts w:asciiTheme="majorBidi" w:hAnsiTheme="majorBidi" w:cs="Times New Roman" w:hint="cs"/>
          <w:b/>
          <w:bCs/>
          <w:sz w:val="28"/>
          <w:szCs w:val="28"/>
          <w:rtl/>
        </w:rPr>
        <w:t xml:space="preserve">و </w:t>
      </w:r>
      <w:r w:rsidR="00F05AA1">
        <w:rPr>
          <w:rFonts w:asciiTheme="majorBidi" w:hAnsiTheme="majorBidi" w:cs="Times New Roman" w:hint="cs"/>
          <w:b/>
          <w:bCs/>
          <w:sz w:val="28"/>
          <w:szCs w:val="28"/>
          <w:rtl/>
        </w:rPr>
        <w:t>دعمت</w:t>
      </w:r>
      <w:proofErr w:type="gramEnd"/>
      <w:r w:rsidR="00F05AA1">
        <w:rPr>
          <w:rFonts w:asciiTheme="majorBidi" w:hAnsiTheme="majorBidi" w:cs="Times New Roman" w:hint="cs"/>
          <w:b/>
          <w:bCs/>
          <w:sz w:val="28"/>
          <w:szCs w:val="28"/>
          <w:rtl/>
        </w:rPr>
        <w:t xml:space="preserve"> هذه الدراسة الباحث</w:t>
      </w:r>
      <w:r w:rsidR="005F6E98">
        <w:rPr>
          <w:rFonts w:asciiTheme="majorBidi" w:hAnsiTheme="majorBidi" w:cs="Times New Roman" w:hint="cs"/>
          <w:b/>
          <w:bCs/>
          <w:sz w:val="28"/>
          <w:szCs w:val="28"/>
          <w:rtl/>
        </w:rPr>
        <w:t>ة</w:t>
      </w:r>
      <w:r w:rsidR="00F05AA1">
        <w:rPr>
          <w:rFonts w:asciiTheme="majorBidi" w:hAnsiTheme="majorBidi" w:cs="Times New Roman" w:hint="cs"/>
          <w:b/>
          <w:bCs/>
          <w:sz w:val="28"/>
          <w:szCs w:val="28"/>
          <w:rtl/>
        </w:rPr>
        <w:t xml:space="preserve"> في صياغة التساؤل الإحصائي الخاص ب اختبار دلالات الفروق </w:t>
      </w:r>
      <w:r w:rsidR="00E0246A">
        <w:rPr>
          <w:rFonts w:asciiTheme="majorBidi" w:hAnsiTheme="majorBidi" w:cs="Times New Roman" w:hint="cs"/>
          <w:b/>
          <w:bCs/>
          <w:sz w:val="28"/>
          <w:szCs w:val="28"/>
          <w:rtl/>
        </w:rPr>
        <w:t>الفردية</w:t>
      </w:r>
      <w:r w:rsidR="00F05AA1">
        <w:rPr>
          <w:rFonts w:asciiTheme="majorBidi" w:hAnsiTheme="majorBidi" w:cs="Times New Roman" w:hint="cs"/>
          <w:b/>
          <w:bCs/>
          <w:sz w:val="28"/>
          <w:szCs w:val="28"/>
          <w:rtl/>
        </w:rPr>
        <w:t xml:space="preserve"> في مجتمع الدمام.</w:t>
      </w:r>
    </w:p>
    <w:p w14:paraId="25C122ED" w14:textId="517F0EE5" w:rsidR="00605C0E" w:rsidRPr="00066320" w:rsidRDefault="00066320" w:rsidP="00605C0E">
      <w:pPr>
        <w:rPr>
          <w:rFonts w:asciiTheme="majorBidi" w:hAnsiTheme="majorBidi" w:cs="Times New Roman"/>
          <w:b/>
          <w:bCs/>
          <w:sz w:val="36"/>
          <w:szCs w:val="36"/>
          <w:rtl/>
        </w:rPr>
      </w:pPr>
      <w:r w:rsidRPr="00066320">
        <w:rPr>
          <w:rFonts w:asciiTheme="majorBidi" w:hAnsiTheme="majorBidi" w:cs="Times New Roman" w:hint="cs"/>
          <w:b/>
          <w:bCs/>
          <w:sz w:val="36"/>
          <w:szCs w:val="36"/>
          <w:rtl/>
        </w:rPr>
        <w:t xml:space="preserve">الدراسات </w:t>
      </w:r>
      <w:proofErr w:type="gramStart"/>
      <w:r w:rsidR="00E0246A" w:rsidRPr="00066320">
        <w:rPr>
          <w:rFonts w:asciiTheme="majorBidi" w:hAnsiTheme="majorBidi" w:cs="Times New Roman" w:hint="cs"/>
          <w:b/>
          <w:bCs/>
          <w:sz w:val="36"/>
          <w:szCs w:val="36"/>
          <w:rtl/>
        </w:rPr>
        <w:t>الأجنبية</w:t>
      </w:r>
      <w:r w:rsidRPr="00066320">
        <w:rPr>
          <w:rFonts w:asciiTheme="majorBidi" w:hAnsiTheme="majorBidi" w:cs="Times New Roman" w:hint="cs"/>
          <w:b/>
          <w:bCs/>
          <w:sz w:val="36"/>
          <w:szCs w:val="36"/>
          <w:rtl/>
        </w:rPr>
        <w:t>:-</w:t>
      </w:r>
      <w:proofErr w:type="gramEnd"/>
    </w:p>
    <w:p w14:paraId="26EC1FF8" w14:textId="363AB222" w:rsidR="00FE7C50" w:rsidRPr="00066320" w:rsidRDefault="00FE7C50" w:rsidP="00F05AA1">
      <w:pPr>
        <w:rPr>
          <w:rFonts w:asciiTheme="majorBidi" w:hAnsiTheme="majorBidi" w:cstheme="majorBidi"/>
          <w:b/>
          <w:bCs/>
          <w:sz w:val="32"/>
          <w:szCs w:val="32"/>
          <w:rtl/>
        </w:rPr>
      </w:pPr>
      <w:r w:rsidRPr="00066320">
        <w:rPr>
          <w:rFonts w:asciiTheme="majorBidi" w:hAnsiTheme="majorBidi" w:cstheme="majorBidi" w:hint="cs"/>
          <w:b/>
          <w:bCs/>
          <w:sz w:val="32"/>
          <w:szCs w:val="32"/>
          <w:rtl/>
        </w:rPr>
        <w:t xml:space="preserve">الدراسة </w:t>
      </w:r>
      <w:proofErr w:type="gramStart"/>
      <w:r w:rsidR="00E0246A" w:rsidRPr="00066320">
        <w:rPr>
          <w:rFonts w:asciiTheme="majorBidi" w:hAnsiTheme="majorBidi" w:cstheme="majorBidi" w:hint="cs"/>
          <w:b/>
          <w:bCs/>
          <w:sz w:val="32"/>
          <w:szCs w:val="32"/>
          <w:rtl/>
        </w:rPr>
        <w:t>السادسة</w:t>
      </w:r>
      <w:r w:rsidRPr="00066320">
        <w:rPr>
          <w:rFonts w:asciiTheme="majorBidi" w:hAnsiTheme="majorBidi" w:cstheme="majorBidi" w:hint="cs"/>
          <w:b/>
          <w:bCs/>
          <w:sz w:val="32"/>
          <w:szCs w:val="32"/>
          <w:rtl/>
        </w:rPr>
        <w:t>:-</w:t>
      </w:r>
      <w:proofErr w:type="gramEnd"/>
    </w:p>
    <w:p w14:paraId="416C9B15" w14:textId="2414AD6C" w:rsidR="00603638" w:rsidRPr="004830E6" w:rsidRDefault="005E2FC6" w:rsidP="00603638">
      <w:pPr>
        <w:rPr>
          <w:rFonts w:asciiTheme="majorBidi" w:hAnsiTheme="majorBidi" w:cstheme="majorBidi"/>
          <w:b/>
          <w:bCs/>
          <w:sz w:val="28"/>
          <w:szCs w:val="28"/>
        </w:rPr>
      </w:pPr>
      <w:r>
        <w:rPr>
          <w:rFonts w:asciiTheme="majorBidi" w:hAnsiTheme="majorBidi" w:cstheme="majorBidi" w:hint="cs"/>
          <w:b/>
          <w:bCs/>
          <w:sz w:val="28"/>
          <w:szCs w:val="28"/>
          <w:rtl/>
        </w:rPr>
        <w:t xml:space="preserve"> دراسة اجنبي</w:t>
      </w:r>
      <w:r w:rsidR="00603638">
        <w:rPr>
          <w:rFonts w:asciiTheme="majorBidi" w:hAnsiTheme="majorBidi" w:cstheme="majorBidi" w:hint="cs"/>
          <w:b/>
          <w:bCs/>
          <w:sz w:val="28"/>
          <w:szCs w:val="28"/>
          <w:rtl/>
        </w:rPr>
        <w:t>ه</w:t>
      </w:r>
      <w:r w:rsidR="00605C0E">
        <w:rPr>
          <w:rFonts w:asciiTheme="majorBidi" w:hAnsiTheme="majorBidi" w:cstheme="majorBidi" w:hint="cs"/>
          <w:b/>
          <w:bCs/>
          <w:sz w:val="28"/>
          <w:szCs w:val="28"/>
          <w:rtl/>
        </w:rPr>
        <w:t xml:space="preserve"> استهدف فيها ميلر(</w:t>
      </w:r>
      <w:r w:rsidR="00605C0E">
        <w:rPr>
          <w:rFonts w:asciiTheme="majorBidi" w:hAnsiTheme="majorBidi" w:cstheme="majorBidi"/>
          <w:b/>
          <w:bCs/>
          <w:sz w:val="28"/>
          <w:szCs w:val="28"/>
        </w:rPr>
        <w:t>Miller-2023</w:t>
      </w:r>
      <w:r w:rsidR="00605C0E">
        <w:rPr>
          <w:rFonts w:asciiTheme="majorBidi" w:hAnsiTheme="majorBidi" w:cstheme="majorBidi" w:hint="cs"/>
          <w:b/>
          <w:bCs/>
          <w:sz w:val="28"/>
          <w:szCs w:val="28"/>
          <w:rtl/>
        </w:rPr>
        <w:t>) اثر الهندسة الخوارزمية</w:t>
      </w:r>
      <w:r w:rsidR="005F6E98">
        <w:rPr>
          <w:rFonts w:asciiTheme="majorBidi" w:hAnsiTheme="majorBidi" w:cstheme="majorBidi" w:hint="cs"/>
          <w:b/>
          <w:bCs/>
          <w:sz w:val="28"/>
          <w:szCs w:val="28"/>
          <w:rtl/>
        </w:rPr>
        <w:t xml:space="preserve"> </w:t>
      </w:r>
      <w:r w:rsidR="00605C0E">
        <w:rPr>
          <w:rFonts w:asciiTheme="majorBidi" w:hAnsiTheme="majorBidi" w:cstheme="majorBidi" w:hint="cs"/>
          <w:b/>
          <w:bCs/>
          <w:sz w:val="28"/>
          <w:szCs w:val="28"/>
          <w:rtl/>
        </w:rPr>
        <w:t>وهي بعنوان</w:t>
      </w:r>
      <w:r>
        <w:rPr>
          <w:rFonts w:asciiTheme="majorBidi" w:hAnsiTheme="majorBidi" w:cstheme="majorBidi" w:hint="cs"/>
          <w:b/>
          <w:bCs/>
          <w:sz w:val="28"/>
          <w:szCs w:val="28"/>
          <w:rtl/>
        </w:rPr>
        <w:t xml:space="preserve"> </w:t>
      </w:r>
      <w:r w:rsidR="004A0FF1">
        <w:rPr>
          <w:rFonts w:asciiTheme="majorBidi" w:hAnsiTheme="majorBidi" w:cstheme="majorBidi" w:hint="cs"/>
          <w:b/>
          <w:bCs/>
          <w:sz w:val="28"/>
          <w:szCs w:val="28"/>
          <w:rtl/>
        </w:rPr>
        <w:t>(</w:t>
      </w:r>
      <w:r w:rsidR="00E0246A">
        <w:rPr>
          <w:rFonts w:asciiTheme="majorBidi" w:hAnsiTheme="majorBidi" w:cstheme="majorBidi" w:hint="cs"/>
          <w:b/>
          <w:bCs/>
          <w:sz w:val="28"/>
          <w:szCs w:val="28"/>
          <w:rtl/>
        </w:rPr>
        <w:t>الهندسة</w:t>
      </w:r>
      <w:r>
        <w:rPr>
          <w:rFonts w:asciiTheme="majorBidi" w:hAnsiTheme="majorBidi" w:cstheme="majorBidi" w:hint="cs"/>
          <w:b/>
          <w:bCs/>
          <w:sz w:val="28"/>
          <w:szCs w:val="28"/>
          <w:rtl/>
        </w:rPr>
        <w:t xml:space="preserve"> </w:t>
      </w:r>
      <w:r w:rsidR="00E0246A">
        <w:rPr>
          <w:rFonts w:asciiTheme="majorBidi" w:hAnsiTheme="majorBidi" w:cstheme="majorBidi" w:hint="cs"/>
          <w:b/>
          <w:bCs/>
          <w:sz w:val="28"/>
          <w:szCs w:val="28"/>
          <w:rtl/>
        </w:rPr>
        <w:t>الخوارزمية</w:t>
      </w:r>
      <w:r>
        <w:rPr>
          <w:rFonts w:asciiTheme="majorBidi" w:hAnsiTheme="majorBidi" w:cstheme="majorBidi" w:hint="cs"/>
          <w:b/>
          <w:bCs/>
          <w:sz w:val="28"/>
          <w:szCs w:val="28"/>
          <w:rtl/>
        </w:rPr>
        <w:t xml:space="preserve"> والتصفح القهري</w:t>
      </w:r>
      <w:r w:rsidR="005F6E98">
        <w:rPr>
          <w:rFonts w:asciiTheme="majorBidi" w:hAnsiTheme="majorBidi" w:cstheme="majorBidi" w:hint="cs"/>
          <w:b/>
          <w:bCs/>
          <w:sz w:val="28"/>
          <w:szCs w:val="28"/>
          <w:rtl/>
        </w:rPr>
        <w:t xml:space="preserve"> معنونه ب </w:t>
      </w:r>
      <w:r>
        <w:rPr>
          <w:rFonts w:asciiTheme="majorBidi" w:hAnsiTheme="majorBidi" w:cstheme="majorBidi" w:hint="cs"/>
          <w:b/>
          <w:bCs/>
          <w:sz w:val="28"/>
          <w:szCs w:val="28"/>
          <w:rtl/>
        </w:rPr>
        <w:t xml:space="preserve">(دراسة </w:t>
      </w:r>
      <w:proofErr w:type="spellStart"/>
      <w:r>
        <w:rPr>
          <w:rFonts w:asciiTheme="majorBidi" w:hAnsiTheme="majorBidi" w:cstheme="majorBidi" w:hint="cs"/>
          <w:b/>
          <w:bCs/>
          <w:sz w:val="28"/>
          <w:szCs w:val="28"/>
          <w:rtl/>
        </w:rPr>
        <w:t>إمبريقيه</w:t>
      </w:r>
      <w:proofErr w:type="spellEnd"/>
      <w:r>
        <w:rPr>
          <w:rFonts w:asciiTheme="majorBidi" w:hAnsiTheme="majorBidi" w:cstheme="majorBidi" w:hint="cs"/>
          <w:b/>
          <w:bCs/>
          <w:sz w:val="28"/>
          <w:szCs w:val="28"/>
          <w:rtl/>
        </w:rPr>
        <w:t xml:space="preserve"> حول التحولات السلوكية لمستخدمي وسائل التواصل الاجتماعي</w:t>
      </w:r>
      <w:r w:rsidR="004A0FF1">
        <w:rPr>
          <w:rFonts w:asciiTheme="majorBidi" w:hAnsiTheme="majorBidi" w:cstheme="majorBidi" w:hint="cs"/>
          <w:b/>
          <w:bCs/>
          <w:sz w:val="28"/>
          <w:szCs w:val="28"/>
          <w:rtl/>
        </w:rPr>
        <w:t xml:space="preserve">) </w:t>
      </w:r>
      <w:r w:rsidR="00605C0E">
        <w:rPr>
          <w:rFonts w:asciiTheme="majorBidi" w:hAnsiTheme="majorBidi" w:cstheme="majorBidi" w:hint="cs"/>
          <w:b/>
          <w:bCs/>
          <w:sz w:val="28"/>
          <w:szCs w:val="28"/>
          <w:rtl/>
        </w:rPr>
        <w:t xml:space="preserve">واتبعت </w:t>
      </w:r>
      <w:r w:rsidR="00E0246A">
        <w:rPr>
          <w:rFonts w:asciiTheme="majorBidi" w:hAnsiTheme="majorBidi" w:cstheme="majorBidi" w:hint="cs"/>
          <w:b/>
          <w:bCs/>
          <w:sz w:val="28"/>
          <w:szCs w:val="28"/>
          <w:rtl/>
        </w:rPr>
        <w:t>الدراسة</w:t>
      </w:r>
      <w:r w:rsidR="00605C0E">
        <w:rPr>
          <w:rFonts w:asciiTheme="majorBidi" w:hAnsiTheme="majorBidi" w:cstheme="majorBidi" w:hint="cs"/>
          <w:b/>
          <w:bCs/>
          <w:sz w:val="28"/>
          <w:szCs w:val="28"/>
          <w:rtl/>
        </w:rPr>
        <w:t xml:space="preserve"> المنهج الوصفي ال</w:t>
      </w:r>
      <w:r w:rsidR="004A0FF1">
        <w:rPr>
          <w:rFonts w:asciiTheme="majorBidi" w:hAnsiTheme="majorBidi" w:cstheme="majorBidi" w:hint="cs"/>
          <w:b/>
          <w:bCs/>
          <w:sz w:val="28"/>
          <w:szCs w:val="28"/>
          <w:rtl/>
        </w:rPr>
        <w:t>تحليلي</w:t>
      </w:r>
      <w:r w:rsidR="00AC1D8F">
        <w:rPr>
          <w:rFonts w:asciiTheme="majorBidi" w:hAnsiTheme="majorBidi" w:cstheme="majorBidi" w:hint="cs"/>
          <w:b/>
          <w:bCs/>
          <w:sz w:val="28"/>
          <w:szCs w:val="28"/>
          <w:rtl/>
        </w:rPr>
        <w:t xml:space="preserve"> مع</w:t>
      </w:r>
      <w:r w:rsidR="004A0FF1">
        <w:rPr>
          <w:rFonts w:asciiTheme="majorBidi" w:hAnsiTheme="majorBidi" w:cstheme="majorBidi" w:hint="cs"/>
          <w:b/>
          <w:bCs/>
          <w:sz w:val="28"/>
          <w:szCs w:val="28"/>
          <w:rtl/>
        </w:rPr>
        <w:t xml:space="preserve"> </w:t>
      </w:r>
      <w:r w:rsidR="00E0246A">
        <w:rPr>
          <w:rFonts w:asciiTheme="majorBidi" w:hAnsiTheme="majorBidi" w:cstheme="majorBidi" w:hint="cs"/>
          <w:b/>
          <w:bCs/>
          <w:sz w:val="28"/>
          <w:szCs w:val="28"/>
          <w:rtl/>
        </w:rPr>
        <w:t>الاستبانة</w:t>
      </w:r>
      <w:r w:rsidR="004A0FF1">
        <w:rPr>
          <w:rFonts w:asciiTheme="majorBidi" w:hAnsiTheme="majorBidi" w:cstheme="majorBidi" w:hint="cs"/>
          <w:b/>
          <w:bCs/>
          <w:sz w:val="28"/>
          <w:szCs w:val="28"/>
          <w:rtl/>
        </w:rPr>
        <w:t xml:space="preserve"> </w:t>
      </w:r>
      <w:r w:rsidR="00E0246A">
        <w:rPr>
          <w:rFonts w:asciiTheme="majorBidi" w:hAnsiTheme="majorBidi" w:cstheme="majorBidi" w:hint="cs"/>
          <w:b/>
          <w:bCs/>
          <w:sz w:val="28"/>
          <w:szCs w:val="28"/>
          <w:rtl/>
        </w:rPr>
        <w:t>الميدانية</w:t>
      </w:r>
      <w:r w:rsidR="004A0FF1">
        <w:rPr>
          <w:rFonts w:asciiTheme="majorBidi" w:hAnsiTheme="majorBidi" w:cstheme="majorBidi" w:hint="cs"/>
          <w:b/>
          <w:bCs/>
          <w:sz w:val="28"/>
          <w:szCs w:val="28"/>
          <w:rtl/>
        </w:rPr>
        <w:t xml:space="preserve"> على ( 410) طلاب</w:t>
      </w:r>
      <w:r w:rsidR="004A0FF1">
        <w:rPr>
          <w:rFonts w:asciiTheme="majorBidi" w:hAnsiTheme="majorBidi" w:cs="Times New Roman" w:hint="cs"/>
          <w:b/>
          <w:bCs/>
          <w:sz w:val="28"/>
          <w:szCs w:val="28"/>
          <w:rtl/>
        </w:rPr>
        <w:t xml:space="preserve"> وأكدت ا</w:t>
      </w:r>
      <w:r w:rsidR="004A0FF1" w:rsidRPr="004A0FF1">
        <w:rPr>
          <w:rFonts w:asciiTheme="majorBidi" w:hAnsiTheme="majorBidi" w:cs="Times New Roman"/>
          <w:b/>
          <w:bCs/>
          <w:sz w:val="28"/>
          <w:szCs w:val="28"/>
          <w:rtl/>
        </w:rPr>
        <w:t xml:space="preserve">لدراسة أن التدفق </w:t>
      </w:r>
      <w:r w:rsidR="00E0246A" w:rsidRPr="004A0FF1">
        <w:rPr>
          <w:rFonts w:asciiTheme="majorBidi" w:hAnsiTheme="majorBidi" w:cs="Times New Roman" w:hint="cs"/>
          <w:b/>
          <w:bCs/>
          <w:sz w:val="28"/>
          <w:szCs w:val="28"/>
          <w:rtl/>
        </w:rPr>
        <w:t>الموصي</w:t>
      </w:r>
      <w:r w:rsidR="004A0FF1" w:rsidRPr="004A0FF1">
        <w:rPr>
          <w:rFonts w:asciiTheme="majorBidi" w:hAnsiTheme="majorBidi" w:cs="Times New Roman"/>
          <w:b/>
          <w:bCs/>
          <w:sz w:val="28"/>
          <w:szCs w:val="28"/>
          <w:rtl/>
        </w:rPr>
        <w:t xml:space="preserve"> به خوارزمياً يضعف قدرة الأفراد على ضبط ساعات التصفح، </w:t>
      </w:r>
      <w:r w:rsidR="004A0FF1" w:rsidRPr="004A0FF1">
        <w:rPr>
          <w:rFonts w:asciiTheme="majorBidi" w:hAnsiTheme="majorBidi" w:cs="Times New Roman"/>
          <w:b/>
          <w:bCs/>
          <w:sz w:val="28"/>
          <w:szCs w:val="28"/>
          <w:rtl/>
        </w:rPr>
        <w:lastRenderedPageBreak/>
        <w:t>حيث يسهم التصميم البرمجي القائم على التحديث اللانهائي في خلق عادات تفاعلية قهرية وتشتيت الانتباه الذهني للمستخدمين عن أنشطتهم</w:t>
      </w:r>
      <w:r w:rsidR="004A0FF1">
        <w:rPr>
          <w:rFonts w:asciiTheme="majorBidi" w:hAnsiTheme="majorBidi" w:cstheme="majorBidi" w:hint="cs"/>
          <w:b/>
          <w:bCs/>
          <w:sz w:val="28"/>
          <w:szCs w:val="28"/>
          <w:rtl/>
        </w:rPr>
        <w:t xml:space="preserve"> الواقعية</w:t>
      </w:r>
      <w:r w:rsidR="00AC1D8F">
        <w:rPr>
          <w:rFonts w:asciiTheme="majorBidi" w:hAnsiTheme="majorBidi" w:cstheme="majorBidi" w:hint="cs"/>
          <w:b/>
          <w:bCs/>
          <w:sz w:val="28"/>
          <w:szCs w:val="28"/>
          <w:rtl/>
        </w:rPr>
        <w:t xml:space="preserve"> , </w:t>
      </w:r>
      <w:r w:rsidR="00AC1D8F" w:rsidRPr="00AC1D8F">
        <w:rPr>
          <w:rtl/>
        </w:rPr>
        <w:t xml:space="preserve"> </w:t>
      </w:r>
      <w:r w:rsidR="00AC1D8F" w:rsidRPr="00AC1D8F">
        <w:rPr>
          <w:rFonts w:asciiTheme="majorBidi" w:hAnsiTheme="majorBidi" w:cs="Times New Roman"/>
          <w:b/>
          <w:bCs/>
          <w:sz w:val="28"/>
          <w:szCs w:val="28"/>
          <w:rtl/>
        </w:rPr>
        <w:t>وت</w:t>
      </w:r>
      <w:r w:rsidR="00AC1D8F">
        <w:rPr>
          <w:rFonts w:asciiTheme="majorBidi" w:hAnsiTheme="majorBidi" w:cs="Times New Roman" w:hint="cs"/>
          <w:b/>
          <w:bCs/>
          <w:sz w:val="28"/>
          <w:szCs w:val="28"/>
          <w:rtl/>
        </w:rPr>
        <w:t xml:space="preserve">فيد هذه الدراسة </w:t>
      </w:r>
      <w:r w:rsidR="00AC1D8F" w:rsidRPr="00AC1D8F">
        <w:rPr>
          <w:rFonts w:asciiTheme="majorBidi" w:hAnsiTheme="majorBidi" w:cs="Times New Roman"/>
          <w:b/>
          <w:bCs/>
          <w:sz w:val="28"/>
          <w:szCs w:val="28"/>
          <w:rtl/>
        </w:rPr>
        <w:t>الباحثة في فهم آليات التحكم البرمجية وعلاقتها المباشرة بتصميم بنود التمري</w:t>
      </w:r>
      <w:r w:rsidR="00603638">
        <w:rPr>
          <w:rFonts w:asciiTheme="majorBidi" w:hAnsiTheme="majorBidi" w:cs="Times New Roman" w:hint="cs"/>
          <w:b/>
          <w:bCs/>
          <w:sz w:val="28"/>
          <w:szCs w:val="28"/>
          <w:rtl/>
        </w:rPr>
        <w:t>ر</w:t>
      </w:r>
      <w:r w:rsidR="00AC1D8F" w:rsidRPr="00AC1D8F">
        <w:rPr>
          <w:rFonts w:asciiTheme="majorBidi" w:hAnsiTheme="majorBidi" w:cs="Times New Roman"/>
          <w:b/>
          <w:bCs/>
          <w:sz w:val="28"/>
          <w:szCs w:val="28"/>
          <w:rtl/>
        </w:rPr>
        <w:t xml:space="preserve"> اللانهائي المعتمدة في محور الانعكاسات السلوكية للاستبانة</w:t>
      </w:r>
      <w:r w:rsidR="00AC1D8F">
        <w:rPr>
          <w:rFonts w:asciiTheme="majorBidi" w:hAnsiTheme="majorBidi" w:cstheme="majorBidi" w:hint="cs"/>
          <w:b/>
          <w:bCs/>
          <w:sz w:val="28"/>
          <w:szCs w:val="28"/>
          <w:rtl/>
        </w:rPr>
        <w:t>.</w:t>
      </w:r>
    </w:p>
    <w:p w14:paraId="15E62B55" w14:textId="5A9EFEEA" w:rsidR="004A0FF1" w:rsidRDefault="00E0246A" w:rsidP="004A0FF1">
      <w:pPr>
        <w:rPr>
          <w:rFonts w:asciiTheme="majorBidi" w:hAnsiTheme="majorBidi" w:cstheme="majorBidi"/>
          <w:b/>
          <w:bCs/>
          <w:sz w:val="36"/>
          <w:szCs w:val="36"/>
          <w:rtl/>
        </w:rPr>
      </w:pPr>
      <w:r w:rsidRPr="00066320">
        <w:rPr>
          <w:rFonts w:asciiTheme="majorBidi" w:hAnsiTheme="majorBidi" w:cstheme="majorBidi" w:hint="cs"/>
          <w:b/>
          <w:bCs/>
          <w:sz w:val="32"/>
          <w:szCs w:val="32"/>
          <w:rtl/>
        </w:rPr>
        <w:t>الدراسة</w:t>
      </w:r>
      <w:r w:rsidR="00284F23" w:rsidRPr="00066320">
        <w:rPr>
          <w:rFonts w:asciiTheme="majorBidi" w:hAnsiTheme="majorBidi" w:cstheme="majorBidi" w:hint="cs"/>
          <w:b/>
          <w:bCs/>
          <w:sz w:val="32"/>
          <w:szCs w:val="32"/>
          <w:rtl/>
        </w:rPr>
        <w:t xml:space="preserve"> </w:t>
      </w:r>
      <w:proofErr w:type="spellStart"/>
      <w:proofErr w:type="gramStart"/>
      <w:r w:rsidR="00284F23" w:rsidRPr="00066320">
        <w:rPr>
          <w:rFonts w:asciiTheme="majorBidi" w:hAnsiTheme="majorBidi" w:cstheme="majorBidi" w:hint="cs"/>
          <w:b/>
          <w:bCs/>
          <w:sz w:val="32"/>
          <w:szCs w:val="32"/>
          <w:rtl/>
        </w:rPr>
        <w:t>السابعه</w:t>
      </w:r>
      <w:proofErr w:type="spellEnd"/>
      <w:r w:rsidR="00284F23">
        <w:rPr>
          <w:rFonts w:asciiTheme="majorBidi" w:hAnsiTheme="majorBidi" w:cstheme="majorBidi" w:hint="cs"/>
          <w:b/>
          <w:bCs/>
          <w:sz w:val="36"/>
          <w:szCs w:val="36"/>
          <w:rtl/>
        </w:rPr>
        <w:t>:-</w:t>
      </w:r>
      <w:proofErr w:type="gramEnd"/>
    </w:p>
    <w:p w14:paraId="19099042" w14:textId="2F3698C2" w:rsidR="005478B8" w:rsidRDefault="00E6307A" w:rsidP="00F84330">
      <w:pPr>
        <w:rPr>
          <w:rFonts w:asciiTheme="majorBidi" w:hAnsiTheme="majorBidi" w:cstheme="majorBidi"/>
          <w:b/>
          <w:bCs/>
          <w:sz w:val="28"/>
          <w:szCs w:val="28"/>
          <w:rtl/>
        </w:rPr>
      </w:pPr>
      <w:r>
        <w:rPr>
          <w:rFonts w:asciiTheme="majorBidi" w:hAnsiTheme="majorBidi" w:cstheme="majorBidi" w:hint="cs"/>
          <w:b/>
          <w:bCs/>
          <w:sz w:val="28"/>
          <w:szCs w:val="28"/>
          <w:rtl/>
        </w:rPr>
        <w:t>نا</w:t>
      </w:r>
      <w:r w:rsidR="00603638">
        <w:rPr>
          <w:rFonts w:asciiTheme="majorBidi" w:hAnsiTheme="majorBidi" w:cstheme="majorBidi" w:hint="cs"/>
          <w:b/>
          <w:bCs/>
          <w:sz w:val="28"/>
          <w:szCs w:val="28"/>
          <w:rtl/>
        </w:rPr>
        <w:t>ق</w:t>
      </w:r>
      <w:r>
        <w:rPr>
          <w:rFonts w:asciiTheme="majorBidi" w:hAnsiTheme="majorBidi" w:cstheme="majorBidi" w:hint="cs"/>
          <w:b/>
          <w:bCs/>
          <w:sz w:val="28"/>
          <w:szCs w:val="28"/>
          <w:rtl/>
        </w:rPr>
        <w:t xml:space="preserve">شت رسالة </w:t>
      </w:r>
      <w:r w:rsidR="00E0246A">
        <w:rPr>
          <w:rFonts w:asciiTheme="majorBidi" w:hAnsiTheme="majorBidi" w:cstheme="majorBidi" w:hint="cs"/>
          <w:b/>
          <w:bCs/>
          <w:sz w:val="28"/>
          <w:szCs w:val="28"/>
          <w:rtl/>
        </w:rPr>
        <w:t>ثومسون</w:t>
      </w:r>
      <w:r>
        <w:rPr>
          <w:rFonts w:asciiTheme="majorBidi" w:hAnsiTheme="majorBidi" w:cstheme="majorBidi" w:hint="cs"/>
          <w:b/>
          <w:bCs/>
          <w:sz w:val="28"/>
          <w:szCs w:val="28"/>
          <w:rtl/>
        </w:rPr>
        <w:t xml:space="preserve"> </w:t>
      </w:r>
      <w:proofErr w:type="gramStart"/>
      <w:r>
        <w:rPr>
          <w:rFonts w:asciiTheme="majorBidi" w:hAnsiTheme="majorBidi" w:cstheme="majorBidi" w:hint="cs"/>
          <w:b/>
          <w:bCs/>
          <w:sz w:val="28"/>
          <w:szCs w:val="28"/>
          <w:rtl/>
        </w:rPr>
        <w:t xml:space="preserve">( </w:t>
      </w:r>
      <w:r>
        <w:rPr>
          <w:rFonts w:asciiTheme="majorBidi" w:hAnsiTheme="majorBidi" w:cstheme="majorBidi"/>
          <w:b/>
          <w:bCs/>
          <w:sz w:val="28"/>
          <w:szCs w:val="28"/>
        </w:rPr>
        <w:t>Thompson</w:t>
      </w:r>
      <w:proofErr w:type="gramEnd"/>
      <w:r>
        <w:rPr>
          <w:rFonts w:asciiTheme="majorBidi" w:hAnsiTheme="majorBidi" w:cstheme="majorBidi"/>
          <w:b/>
          <w:bCs/>
          <w:sz w:val="28"/>
          <w:szCs w:val="28"/>
        </w:rPr>
        <w:t>-2024</w:t>
      </w:r>
      <w:proofErr w:type="gramStart"/>
      <w:r>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rPr>
        <w:t xml:space="preserve"> نظم</w:t>
      </w:r>
      <w:proofErr w:type="gramEnd"/>
      <w:r>
        <w:rPr>
          <w:rFonts w:asciiTheme="majorBidi" w:hAnsiTheme="majorBidi" w:cstheme="majorBidi" w:hint="cs"/>
          <w:b/>
          <w:bCs/>
          <w:sz w:val="28"/>
          <w:szCs w:val="28"/>
          <w:rtl/>
        </w:rPr>
        <w:t xml:space="preserve"> التصفية الحديثة </w:t>
      </w:r>
      <w:proofErr w:type="gramStart"/>
      <w:r>
        <w:rPr>
          <w:rFonts w:asciiTheme="majorBidi" w:hAnsiTheme="majorBidi" w:cstheme="majorBidi" w:hint="cs"/>
          <w:b/>
          <w:bCs/>
          <w:sz w:val="28"/>
          <w:szCs w:val="28"/>
          <w:rtl/>
        </w:rPr>
        <w:t>واثرها</w:t>
      </w:r>
      <w:proofErr w:type="gramEnd"/>
      <w:r>
        <w:rPr>
          <w:rFonts w:asciiTheme="majorBidi" w:hAnsiTheme="majorBidi" w:cstheme="majorBidi" w:hint="cs"/>
          <w:b/>
          <w:bCs/>
          <w:sz w:val="28"/>
          <w:szCs w:val="28"/>
          <w:rtl/>
        </w:rPr>
        <w:t xml:space="preserve"> السيك</w:t>
      </w:r>
      <w:r w:rsidR="00B67E85">
        <w:rPr>
          <w:rFonts w:asciiTheme="majorBidi" w:hAnsiTheme="majorBidi" w:cstheme="majorBidi" w:hint="cs"/>
          <w:b/>
          <w:bCs/>
          <w:sz w:val="28"/>
          <w:szCs w:val="28"/>
          <w:rtl/>
        </w:rPr>
        <w:t>و</w:t>
      </w:r>
      <w:r>
        <w:rPr>
          <w:rFonts w:asciiTheme="majorBidi" w:hAnsiTheme="majorBidi" w:cstheme="majorBidi" w:hint="cs"/>
          <w:b/>
          <w:bCs/>
          <w:sz w:val="28"/>
          <w:szCs w:val="28"/>
          <w:rtl/>
        </w:rPr>
        <w:t xml:space="preserve">لوجي </w:t>
      </w:r>
      <w:proofErr w:type="spellStart"/>
      <w:r w:rsidR="00F00BDA">
        <w:rPr>
          <w:rFonts w:asciiTheme="majorBidi" w:hAnsiTheme="majorBidi" w:cstheme="majorBidi" w:hint="cs"/>
          <w:b/>
          <w:bCs/>
          <w:sz w:val="28"/>
          <w:szCs w:val="28"/>
          <w:rtl/>
        </w:rPr>
        <w:t>والمعنونه</w:t>
      </w:r>
      <w:proofErr w:type="spellEnd"/>
      <w:r w:rsidR="005478B8">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5478B8">
        <w:rPr>
          <w:rFonts w:asciiTheme="majorBidi" w:hAnsiTheme="majorBidi" w:cstheme="majorBidi" w:hint="cs"/>
          <w:b/>
          <w:bCs/>
          <w:sz w:val="28"/>
          <w:szCs w:val="28"/>
          <w:rtl/>
        </w:rPr>
        <w:t xml:space="preserve">نظم التصفية الحديثة على شبكات التواصل الاجتماعي وأثرها السيكولوجي على القلق </w:t>
      </w:r>
      <w:proofErr w:type="gramStart"/>
      <w:r w:rsidR="005478B8">
        <w:rPr>
          <w:rFonts w:asciiTheme="majorBidi" w:hAnsiTheme="majorBidi" w:cstheme="majorBidi" w:hint="cs"/>
          <w:b/>
          <w:bCs/>
          <w:sz w:val="28"/>
          <w:szCs w:val="28"/>
          <w:rtl/>
        </w:rPr>
        <w:t>والعزلة</w:t>
      </w:r>
      <w:r w:rsidR="00F00BDA">
        <w:rPr>
          <w:rFonts w:asciiTheme="majorBidi" w:hAnsiTheme="majorBidi" w:cstheme="majorBidi" w:hint="cs"/>
          <w:b/>
          <w:bCs/>
          <w:sz w:val="28"/>
          <w:szCs w:val="28"/>
          <w:rtl/>
        </w:rPr>
        <w:t>,</w:t>
      </w:r>
      <w:proofErr w:type="gramEnd"/>
      <w:r w:rsidR="00F00BDA">
        <w:rPr>
          <w:rFonts w:asciiTheme="majorBidi" w:hAnsiTheme="majorBidi" w:cstheme="majorBidi" w:hint="cs"/>
          <w:b/>
          <w:bCs/>
          <w:sz w:val="28"/>
          <w:szCs w:val="28"/>
          <w:rtl/>
        </w:rPr>
        <w:t xml:space="preserve"> </w:t>
      </w:r>
      <w:r w:rsidR="00F84330">
        <w:rPr>
          <w:rFonts w:asciiTheme="majorBidi" w:hAnsiTheme="majorBidi" w:cstheme="majorBidi" w:hint="cs"/>
          <w:b/>
          <w:bCs/>
          <w:sz w:val="28"/>
          <w:szCs w:val="28"/>
          <w:rtl/>
        </w:rPr>
        <w:t xml:space="preserve"> </w:t>
      </w:r>
      <w:r w:rsidR="00B67E85">
        <w:rPr>
          <w:rFonts w:asciiTheme="majorBidi" w:hAnsiTheme="majorBidi" w:cstheme="majorBidi" w:hint="cs"/>
          <w:b/>
          <w:bCs/>
          <w:sz w:val="28"/>
          <w:szCs w:val="28"/>
          <w:rtl/>
        </w:rPr>
        <w:t xml:space="preserve">واعتمد </w:t>
      </w:r>
      <w:r w:rsidR="00F84330">
        <w:rPr>
          <w:rFonts w:asciiTheme="majorBidi" w:hAnsiTheme="majorBidi" w:cstheme="majorBidi" w:hint="cs"/>
          <w:b/>
          <w:bCs/>
          <w:sz w:val="28"/>
          <w:szCs w:val="28"/>
          <w:rtl/>
        </w:rPr>
        <w:t xml:space="preserve">المنهج </w:t>
      </w:r>
      <w:r w:rsidR="00B67E85">
        <w:rPr>
          <w:rFonts w:asciiTheme="majorBidi" w:hAnsiTheme="majorBidi" w:cstheme="majorBidi" w:hint="cs"/>
          <w:b/>
          <w:bCs/>
          <w:sz w:val="28"/>
          <w:szCs w:val="28"/>
          <w:rtl/>
        </w:rPr>
        <w:t>ال</w:t>
      </w:r>
      <w:r w:rsidR="00F84330">
        <w:rPr>
          <w:rFonts w:asciiTheme="majorBidi" w:hAnsiTheme="majorBidi" w:cstheme="majorBidi" w:hint="cs"/>
          <w:b/>
          <w:bCs/>
          <w:sz w:val="28"/>
          <w:szCs w:val="28"/>
          <w:rtl/>
        </w:rPr>
        <w:t xml:space="preserve">وصفي </w:t>
      </w:r>
      <w:r w:rsidR="00E0246A">
        <w:rPr>
          <w:rFonts w:asciiTheme="majorBidi" w:hAnsiTheme="majorBidi" w:cstheme="majorBidi" w:hint="cs"/>
          <w:b/>
          <w:bCs/>
          <w:sz w:val="28"/>
          <w:szCs w:val="28"/>
          <w:rtl/>
        </w:rPr>
        <w:t>الارتباطي</w:t>
      </w:r>
      <w:r w:rsidR="00F84330">
        <w:rPr>
          <w:rFonts w:asciiTheme="majorBidi" w:hAnsiTheme="majorBidi" w:cstheme="majorBidi" w:hint="cs"/>
          <w:b/>
          <w:bCs/>
          <w:sz w:val="28"/>
          <w:szCs w:val="28"/>
          <w:rtl/>
        </w:rPr>
        <w:t xml:space="preserve"> </w:t>
      </w:r>
      <w:r w:rsidR="00B67E85">
        <w:rPr>
          <w:rFonts w:asciiTheme="majorBidi" w:hAnsiTheme="majorBidi" w:cstheme="majorBidi" w:hint="cs"/>
          <w:b/>
          <w:bCs/>
          <w:sz w:val="28"/>
          <w:szCs w:val="28"/>
          <w:rtl/>
        </w:rPr>
        <w:t xml:space="preserve">عبر تطبيق مقاييس العزلة النفسية واستمارات مسحية موزعة على عينة من (320) مستخدم راشد </w:t>
      </w:r>
    </w:p>
    <w:p w14:paraId="630CA39F" w14:textId="11F2C650" w:rsidR="00B700B2" w:rsidRDefault="00D16896" w:rsidP="00B67E85">
      <w:pPr>
        <w:rPr>
          <w:rFonts w:asciiTheme="majorBidi" w:hAnsiTheme="majorBidi" w:cs="Times New Roman"/>
          <w:b/>
          <w:bCs/>
          <w:sz w:val="28"/>
          <w:szCs w:val="28"/>
          <w:rtl/>
        </w:rPr>
      </w:pPr>
      <w:r>
        <w:rPr>
          <w:rFonts w:asciiTheme="majorBidi" w:hAnsiTheme="majorBidi" w:cstheme="majorBidi" w:hint="cs"/>
          <w:b/>
          <w:bCs/>
          <w:sz w:val="28"/>
          <w:szCs w:val="28"/>
          <w:rtl/>
        </w:rPr>
        <w:t xml:space="preserve">وتوصلت نتائج هذه الدراسة </w:t>
      </w:r>
      <w:r w:rsidRPr="00D16896">
        <w:rPr>
          <w:rFonts w:asciiTheme="majorBidi" w:hAnsiTheme="majorBidi" w:cs="Times New Roman"/>
          <w:b/>
          <w:bCs/>
          <w:sz w:val="28"/>
          <w:szCs w:val="28"/>
          <w:rtl/>
        </w:rPr>
        <w:t xml:space="preserve">إلى أن عزل المستخدمين خوارزمياً وحجب الآراء المتنوعة عنهم يعمق مشاعر الاغتراب النفسي عن المجتمع الحقيقي، كما يساهم بقاء الفرد داخل فقاعات الفلترة المتشابهة في رفع درجات التوتر والقلق الاجتماعي </w:t>
      </w:r>
      <w:r>
        <w:rPr>
          <w:rFonts w:asciiTheme="majorBidi" w:hAnsiTheme="majorBidi" w:cs="Times New Roman" w:hint="cs"/>
          <w:b/>
          <w:bCs/>
          <w:sz w:val="28"/>
          <w:szCs w:val="28"/>
          <w:rtl/>
        </w:rPr>
        <w:t>بشكل ملحوظ</w:t>
      </w:r>
      <w:r w:rsidR="00B700B2">
        <w:rPr>
          <w:rFonts w:asciiTheme="majorBidi" w:hAnsiTheme="majorBidi" w:cs="Times New Roman" w:hint="cs"/>
          <w:b/>
          <w:bCs/>
          <w:sz w:val="28"/>
          <w:szCs w:val="28"/>
          <w:rtl/>
        </w:rPr>
        <w:t xml:space="preserve"> </w:t>
      </w:r>
    </w:p>
    <w:p w14:paraId="30FC77CD" w14:textId="77F8A58C" w:rsidR="00066320" w:rsidRDefault="00D16896" w:rsidP="00603638">
      <w:pPr>
        <w:rPr>
          <w:rFonts w:asciiTheme="majorBidi" w:hAnsiTheme="majorBidi" w:cs="Times New Roman"/>
          <w:b/>
          <w:bCs/>
          <w:sz w:val="28"/>
          <w:szCs w:val="28"/>
          <w:rtl/>
        </w:rPr>
      </w:pPr>
      <w:r>
        <w:rPr>
          <w:rFonts w:asciiTheme="majorBidi" w:hAnsiTheme="majorBidi" w:cs="Times New Roman" w:hint="cs"/>
          <w:b/>
          <w:bCs/>
          <w:sz w:val="28"/>
          <w:szCs w:val="28"/>
          <w:rtl/>
        </w:rPr>
        <w:t xml:space="preserve">وهذه الدراسة ساعدت الباحثة في تدعيم إشكالية الدراسة ووفرت تفسيراً علمياً لربط العزل الخوارزمي ب </w:t>
      </w:r>
      <w:r w:rsidR="00E0246A">
        <w:rPr>
          <w:rFonts w:asciiTheme="majorBidi" w:hAnsiTheme="majorBidi" w:cs="Times New Roman" w:hint="cs"/>
          <w:b/>
          <w:bCs/>
          <w:sz w:val="28"/>
          <w:szCs w:val="28"/>
          <w:rtl/>
        </w:rPr>
        <w:t>الاعتلالات</w:t>
      </w:r>
      <w:r>
        <w:rPr>
          <w:rFonts w:asciiTheme="majorBidi" w:hAnsiTheme="majorBidi" w:cs="Times New Roman" w:hint="cs"/>
          <w:b/>
          <w:bCs/>
          <w:sz w:val="28"/>
          <w:szCs w:val="28"/>
          <w:rtl/>
        </w:rPr>
        <w:t xml:space="preserve"> السيكولوجية للمستخدمين</w:t>
      </w:r>
      <w:r w:rsidR="00B700B2">
        <w:rPr>
          <w:rFonts w:asciiTheme="majorBidi" w:hAnsiTheme="majorBidi" w:cs="Times New Roman" w:hint="cs"/>
          <w:b/>
          <w:bCs/>
          <w:sz w:val="28"/>
          <w:szCs w:val="28"/>
          <w:rtl/>
        </w:rPr>
        <w:t>.</w:t>
      </w:r>
    </w:p>
    <w:p w14:paraId="4F2901C3" w14:textId="77777777" w:rsidR="00304FD1" w:rsidRDefault="00304FD1" w:rsidP="00603638">
      <w:pPr>
        <w:rPr>
          <w:rFonts w:asciiTheme="majorBidi" w:hAnsiTheme="majorBidi" w:cs="Times New Roman"/>
          <w:b/>
          <w:bCs/>
          <w:sz w:val="28"/>
          <w:szCs w:val="28"/>
          <w:rtl/>
        </w:rPr>
      </w:pPr>
    </w:p>
    <w:p w14:paraId="6566083B" w14:textId="77777777" w:rsidR="00304FD1" w:rsidRDefault="00304FD1" w:rsidP="00603638">
      <w:pPr>
        <w:rPr>
          <w:rFonts w:asciiTheme="majorBidi" w:hAnsiTheme="majorBidi" w:cs="Times New Roman"/>
          <w:b/>
          <w:bCs/>
          <w:sz w:val="28"/>
          <w:szCs w:val="28"/>
          <w:rtl/>
        </w:rPr>
      </w:pPr>
    </w:p>
    <w:p w14:paraId="42980748" w14:textId="77777777" w:rsidR="00304FD1" w:rsidRDefault="00304FD1" w:rsidP="00603638">
      <w:pPr>
        <w:rPr>
          <w:rFonts w:asciiTheme="majorBidi" w:hAnsiTheme="majorBidi" w:cs="Times New Roman"/>
          <w:b/>
          <w:bCs/>
          <w:sz w:val="28"/>
          <w:szCs w:val="28"/>
          <w:rtl/>
        </w:rPr>
      </w:pPr>
    </w:p>
    <w:p w14:paraId="517F94A7" w14:textId="20137C0C" w:rsidR="00B700B2" w:rsidRPr="00066320" w:rsidRDefault="00E0246A" w:rsidP="00F84330">
      <w:pPr>
        <w:rPr>
          <w:rFonts w:asciiTheme="majorBidi" w:hAnsiTheme="majorBidi" w:cs="Times New Roman"/>
          <w:b/>
          <w:bCs/>
          <w:sz w:val="32"/>
          <w:szCs w:val="32"/>
          <w:rtl/>
        </w:rPr>
      </w:pPr>
      <w:r w:rsidRPr="00066320">
        <w:rPr>
          <w:rFonts w:asciiTheme="majorBidi" w:hAnsiTheme="majorBidi" w:cs="Times New Roman" w:hint="cs"/>
          <w:b/>
          <w:bCs/>
          <w:sz w:val="32"/>
          <w:szCs w:val="32"/>
          <w:rtl/>
        </w:rPr>
        <w:t>الدراسة</w:t>
      </w:r>
      <w:r w:rsidR="00B700B2" w:rsidRPr="00066320">
        <w:rPr>
          <w:rFonts w:asciiTheme="majorBidi" w:hAnsiTheme="majorBidi" w:cs="Times New Roman" w:hint="cs"/>
          <w:b/>
          <w:bCs/>
          <w:sz w:val="32"/>
          <w:szCs w:val="32"/>
          <w:rtl/>
        </w:rPr>
        <w:t xml:space="preserve"> </w:t>
      </w:r>
      <w:proofErr w:type="gramStart"/>
      <w:r w:rsidRPr="00066320">
        <w:rPr>
          <w:rFonts w:asciiTheme="majorBidi" w:hAnsiTheme="majorBidi" w:cs="Times New Roman" w:hint="cs"/>
          <w:b/>
          <w:bCs/>
          <w:sz w:val="32"/>
          <w:szCs w:val="32"/>
          <w:rtl/>
        </w:rPr>
        <w:t>الثامنة</w:t>
      </w:r>
      <w:r w:rsidR="00B700B2" w:rsidRPr="00066320">
        <w:rPr>
          <w:rFonts w:asciiTheme="majorBidi" w:hAnsiTheme="majorBidi" w:cs="Times New Roman" w:hint="cs"/>
          <w:b/>
          <w:bCs/>
          <w:sz w:val="32"/>
          <w:szCs w:val="32"/>
          <w:rtl/>
        </w:rPr>
        <w:t>:-</w:t>
      </w:r>
      <w:proofErr w:type="gramEnd"/>
    </w:p>
    <w:p w14:paraId="313EF52F" w14:textId="61D0BE24" w:rsidR="00251CCF" w:rsidRDefault="00B67E85" w:rsidP="004D0878">
      <w:pPr>
        <w:rPr>
          <w:rFonts w:asciiTheme="majorBidi" w:hAnsiTheme="majorBidi" w:cstheme="majorBidi"/>
          <w:b/>
          <w:bCs/>
          <w:sz w:val="28"/>
          <w:szCs w:val="28"/>
          <w:rtl/>
        </w:rPr>
      </w:pPr>
      <w:r>
        <w:rPr>
          <w:rFonts w:asciiTheme="majorBidi" w:hAnsiTheme="majorBidi" w:cs="Times New Roman" w:hint="cs"/>
          <w:b/>
          <w:bCs/>
          <w:sz w:val="28"/>
          <w:szCs w:val="28"/>
          <w:rtl/>
        </w:rPr>
        <w:t xml:space="preserve">بحثت أطروحة </w:t>
      </w:r>
      <w:proofErr w:type="spellStart"/>
      <w:r>
        <w:rPr>
          <w:rFonts w:asciiTheme="majorBidi" w:hAnsiTheme="majorBidi" w:cs="Times New Roman" w:hint="cs"/>
          <w:b/>
          <w:bCs/>
          <w:sz w:val="28"/>
          <w:szCs w:val="28"/>
          <w:rtl/>
        </w:rPr>
        <w:t>إيفانز</w:t>
      </w:r>
      <w:proofErr w:type="spellEnd"/>
      <w:r>
        <w:rPr>
          <w:rFonts w:asciiTheme="majorBidi" w:hAnsiTheme="majorBidi" w:cs="Times New Roman" w:hint="cs"/>
          <w:b/>
          <w:bCs/>
          <w:sz w:val="28"/>
          <w:szCs w:val="28"/>
          <w:rtl/>
        </w:rPr>
        <w:t xml:space="preserve"> </w:t>
      </w:r>
      <w:proofErr w:type="gramStart"/>
      <w:r>
        <w:rPr>
          <w:rFonts w:asciiTheme="majorBidi" w:hAnsiTheme="majorBidi" w:cs="Times New Roman" w:hint="cs"/>
          <w:b/>
          <w:bCs/>
          <w:sz w:val="28"/>
          <w:szCs w:val="28"/>
          <w:rtl/>
        </w:rPr>
        <w:t>(</w:t>
      </w:r>
      <w:r>
        <w:rPr>
          <w:rFonts w:asciiTheme="majorBidi" w:hAnsiTheme="majorBidi" w:cs="Times New Roman"/>
          <w:b/>
          <w:bCs/>
          <w:sz w:val="28"/>
          <w:szCs w:val="28"/>
        </w:rPr>
        <w:t xml:space="preserve"> Evans</w:t>
      </w:r>
      <w:proofErr w:type="gramEnd"/>
      <w:r>
        <w:rPr>
          <w:rFonts w:asciiTheme="majorBidi" w:hAnsiTheme="majorBidi" w:cs="Times New Roman"/>
          <w:b/>
          <w:bCs/>
          <w:sz w:val="28"/>
          <w:szCs w:val="28"/>
        </w:rPr>
        <w:t>-2023</w:t>
      </w:r>
      <w:r>
        <w:rPr>
          <w:rFonts w:asciiTheme="majorBidi" w:hAnsiTheme="majorBidi" w:cs="Times New Roman" w:hint="cs"/>
          <w:b/>
          <w:bCs/>
          <w:sz w:val="28"/>
          <w:szCs w:val="28"/>
          <w:rtl/>
          <w:lang w:val="en-GB"/>
        </w:rPr>
        <w:t>) و</w:t>
      </w:r>
      <w:r w:rsidR="00251CCF">
        <w:rPr>
          <w:rFonts w:asciiTheme="majorBidi" w:hAnsiTheme="majorBidi" w:cs="Times New Roman" w:hint="cs"/>
          <w:b/>
          <w:bCs/>
          <w:sz w:val="28"/>
          <w:szCs w:val="28"/>
          <w:rtl/>
        </w:rPr>
        <w:t xml:space="preserve">عنوانها </w:t>
      </w:r>
      <w:proofErr w:type="gramStart"/>
      <w:r w:rsidR="00251CCF">
        <w:rPr>
          <w:rFonts w:asciiTheme="majorBidi" w:hAnsiTheme="majorBidi" w:cs="Times New Roman" w:hint="cs"/>
          <w:b/>
          <w:bCs/>
          <w:sz w:val="28"/>
          <w:szCs w:val="28"/>
          <w:rtl/>
        </w:rPr>
        <w:t>( اثر</w:t>
      </w:r>
      <w:proofErr w:type="gramEnd"/>
      <w:r w:rsidR="00251CCF">
        <w:rPr>
          <w:rFonts w:asciiTheme="majorBidi" w:hAnsiTheme="majorBidi" w:cs="Times New Roman" w:hint="cs"/>
          <w:b/>
          <w:bCs/>
          <w:sz w:val="28"/>
          <w:szCs w:val="28"/>
          <w:rtl/>
        </w:rPr>
        <w:t xml:space="preserve"> الاستهداف الخوارزمي للتفضيلات </w:t>
      </w:r>
      <w:proofErr w:type="spellStart"/>
      <w:r w:rsidR="00251CCF">
        <w:rPr>
          <w:rFonts w:asciiTheme="majorBidi" w:hAnsiTheme="majorBidi" w:cs="Times New Roman" w:hint="cs"/>
          <w:b/>
          <w:bCs/>
          <w:sz w:val="28"/>
          <w:szCs w:val="28"/>
          <w:rtl/>
        </w:rPr>
        <w:t>السيكلوجية</w:t>
      </w:r>
      <w:proofErr w:type="spellEnd"/>
      <w:r w:rsidR="00251CCF">
        <w:rPr>
          <w:rFonts w:asciiTheme="majorBidi" w:hAnsiTheme="majorBidi" w:cs="Times New Roman" w:hint="cs"/>
          <w:b/>
          <w:bCs/>
          <w:sz w:val="28"/>
          <w:szCs w:val="28"/>
          <w:rtl/>
        </w:rPr>
        <w:t xml:space="preserve"> على سلوكيات الشراء </w:t>
      </w:r>
      <w:proofErr w:type="spellStart"/>
      <w:r w:rsidR="00251CCF">
        <w:rPr>
          <w:rFonts w:asciiTheme="majorBidi" w:hAnsiTheme="majorBidi" w:cs="Times New Roman" w:hint="cs"/>
          <w:b/>
          <w:bCs/>
          <w:sz w:val="28"/>
          <w:szCs w:val="28"/>
          <w:rtl/>
        </w:rPr>
        <w:t>الإ</w:t>
      </w:r>
      <w:r w:rsidR="004D0878">
        <w:rPr>
          <w:rFonts w:asciiTheme="majorBidi" w:hAnsiTheme="majorBidi" w:cs="Times New Roman" w:hint="cs"/>
          <w:b/>
          <w:bCs/>
          <w:sz w:val="28"/>
          <w:szCs w:val="28"/>
          <w:rtl/>
        </w:rPr>
        <w:t>ندفا</w:t>
      </w:r>
      <w:r w:rsidR="00251CCF">
        <w:rPr>
          <w:rFonts w:asciiTheme="majorBidi" w:hAnsiTheme="majorBidi" w:cs="Times New Roman" w:hint="cs"/>
          <w:b/>
          <w:bCs/>
          <w:sz w:val="28"/>
          <w:szCs w:val="28"/>
          <w:rtl/>
        </w:rPr>
        <w:t>عي</w:t>
      </w:r>
      <w:proofErr w:type="spellEnd"/>
      <w:r w:rsidR="00251CCF">
        <w:rPr>
          <w:rFonts w:asciiTheme="majorBidi" w:hAnsiTheme="majorBidi" w:cs="Times New Roman" w:hint="cs"/>
          <w:b/>
          <w:bCs/>
          <w:sz w:val="28"/>
          <w:szCs w:val="28"/>
          <w:rtl/>
        </w:rPr>
        <w:t xml:space="preserve"> والتفاعل الفوري عبر المنصات </w:t>
      </w:r>
      <w:proofErr w:type="spellStart"/>
      <w:r w:rsidR="00251CCF">
        <w:rPr>
          <w:rFonts w:asciiTheme="majorBidi" w:hAnsiTheme="majorBidi" w:cstheme="majorBidi" w:hint="cs"/>
          <w:b/>
          <w:bCs/>
          <w:sz w:val="28"/>
          <w:szCs w:val="28"/>
          <w:rtl/>
        </w:rPr>
        <w:t>الرقميه</w:t>
      </w:r>
      <w:proofErr w:type="spellEnd"/>
      <w:r w:rsidR="00251CCF">
        <w:rPr>
          <w:rFonts w:asciiTheme="majorBidi" w:hAnsiTheme="majorBidi" w:cstheme="majorBidi" w:hint="cs"/>
          <w:b/>
          <w:bCs/>
          <w:sz w:val="28"/>
          <w:szCs w:val="28"/>
          <w:rtl/>
        </w:rPr>
        <w:t xml:space="preserve">) </w:t>
      </w:r>
    </w:p>
    <w:p w14:paraId="28AA0527" w14:textId="255A199E" w:rsidR="004D0878" w:rsidRDefault="00B67E85" w:rsidP="00B67E85">
      <w:pPr>
        <w:rPr>
          <w:rFonts w:asciiTheme="majorBidi" w:hAnsiTheme="majorBidi" w:cstheme="majorBidi"/>
          <w:b/>
          <w:bCs/>
          <w:sz w:val="28"/>
          <w:szCs w:val="28"/>
          <w:rtl/>
        </w:rPr>
      </w:pPr>
      <w:r>
        <w:rPr>
          <w:rFonts w:asciiTheme="majorBidi" w:hAnsiTheme="majorBidi" w:cstheme="majorBidi" w:hint="cs"/>
          <w:b/>
          <w:bCs/>
          <w:sz w:val="28"/>
          <w:szCs w:val="28"/>
          <w:rtl/>
        </w:rPr>
        <w:t xml:space="preserve">عن </w:t>
      </w:r>
      <w:proofErr w:type="gramStart"/>
      <w:r>
        <w:rPr>
          <w:rFonts w:asciiTheme="majorBidi" w:hAnsiTheme="majorBidi" w:cstheme="majorBidi" w:hint="cs"/>
          <w:b/>
          <w:bCs/>
          <w:sz w:val="28"/>
          <w:szCs w:val="28"/>
          <w:rtl/>
        </w:rPr>
        <w:t>اثر</w:t>
      </w:r>
      <w:proofErr w:type="gramEnd"/>
      <w:r>
        <w:rPr>
          <w:rFonts w:asciiTheme="majorBidi" w:hAnsiTheme="majorBidi" w:cstheme="majorBidi" w:hint="cs"/>
          <w:b/>
          <w:bCs/>
          <w:sz w:val="28"/>
          <w:szCs w:val="28"/>
          <w:rtl/>
        </w:rPr>
        <w:t xml:space="preserve"> </w:t>
      </w:r>
      <w:proofErr w:type="spellStart"/>
      <w:r>
        <w:rPr>
          <w:rFonts w:asciiTheme="majorBidi" w:hAnsiTheme="majorBidi" w:cstheme="majorBidi" w:hint="cs"/>
          <w:b/>
          <w:bCs/>
          <w:sz w:val="28"/>
          <w:szCs w:val="28"/>
          <w:rtl/>
        </w:rPr>
        <w:t>الإستهداف</w:t>
      </w:r>
      <w:proofErr w:type="spellEnd"/>
      <w:r>
        <w:rPr>
          <w:rFonts w:asciiTheme="majorBidi" w:hAnsiTheme="majorBidi" w:cstheme="majorBidi" w:hint="cs"/>
          <w:b/>
          <w:bCs/>
          <w:sz w:val="28"/>
          <w:szCs w:val="28"/>
          <w:rtl/>
        </w:rPr>
        <w:t xml:space="preserve"> الخوارزمي للتفضيلات السيكولوجية على سلوكيات الشراء </w:t>
      </w:r>
      <w:proofErr w:type="spellStart"/>
      <w:r>
        <w:rPr>
          <w:rFonts w:asciiTheme="majorBidi" w:hAnsiTheme="majorBidi" w:cstheme="majorBidi" w:hint="cs"/>
          <w:b/>
          <w:bCs/>
          <w:sz w:val="28"/>
          <w:szCs w:val="28"/>
          <w:rtl/>
        </w:rPr>
        <w:t>الإندفاعي</w:t>
      </w:r>
      <w:proofErr w:type="spellEnd"/>
      <w:r>
        <w:rPr>
          <w:rFonts w:asciiTheme="majorBidi" w:hAnsiTheme="majorBidi" w:cstheme="majorBidi" w:hint="cs"/>
          <w:b/>
          <w:bCs/>
          <w:sz w:val="28"/>
          <w:szCs w:val="28"/>
          <w:rtl/>
        </w:rPr>
        <w:t xml:space="preserve"> والتفاعل </w:t>
      </w:r>
      <w:proofErr w:type="gramStart"/>
      <w:r>
        <w:rPr>
          <w:rFonts w:asciiTheme="majorBidi" w:hAnsiTheme="majorBidi" w:cstheme="majorBidi" w:hint="cs"/>
          <w:b/>
          <w:bCs/>
          <w:sz w:val="28"/>
          <w:szCs w:val="28"/>
          <w:rtl/>
        </w:rPr>
        <w:t>الفوري,</w:t>
      </w:r>
      <w:proofErr w:type="gramEnd"/>
      <w:r>
        <w:rPr>
          <w:rFonts w:asciiTheme="majorBidi" w:hAnsiTheme="majorBidi" w:cstheme="majorBidi" w:hint="cs"/>
          <w:b/>
          <w:bCs/>
          <w:sz w:val="28"/>
          <w:szCs w:val="28"/>
          <w:rtl/>
        </w:rPr>
        <w:t xml:space="preserve"> وانتهجت ال</w:t>
      </w:r>
      <w:r w:rsidR="004D0878">
        <w:rPr>
          <w:rFonts w:asciiTheme="majorBidi" w:hAnsiTheme="majorBidi" w:cstheme="majorBidi" w:hint="cs"/>
          <w:b/>
          <w:bCs/>
          <w:sz w:val="28"/>
          <w:szCs w:val="28"/>
          <w:rtl/>
        </w:rPr>
        <w:t xml:space="preserve">منهج </w:t>
      </w:r>
      <w:r>
        <w:rPr>
          <w:rFonts w:asciiTheme="majorBidi" w:hAnsiTheme="majorBidi" w:cstheme="majorBidi" w:hint="cs"/>
          <w:b/>
          <w:bCs/>
          <w:sz w:val="28"/>
          <w:szCs w:val="28"/>
          <w:rtl/>
        </w:rPr>
        <w:t>ال</w:t>
      </w:r>
      <w:r w:rsidR="004D0878">
        <w:rPr>
          <w:rFonts w:asciiTheme="majorBidi" w:hAnsiTheme="majorBidi" w:cstheme="majorBidi" w:hint="cs"/>
          <w:b/>
          <w:bCs/>
          <w:sz w:val="28"/>
          <w:szCs w:val="28"/>
          <w:rtl/>
        </w:rPr>
        <w:t xml:space="preserve">وصفي </w:t>
      </w:r>
      <w:proofErr w:type="spellStart"/>
      <w:r>
        <w:rPr>
          <w:rFonts w:asciiTheme="majorBidi" w:hAnsiTheme="majorBidi" w:cstheme="majorBidi" w:hint="cs"/>
          <w:b/>
          <w:bCs/>
          <w:sz w:val="28"/>
          <w:szCs w:val="28"/>
          <w:rtl/>
        </w:rPr>
        <w:t>بإستخدام</w:t>
      </w:r>
      <w:proofErr w:type="spellEnd"/>
      <w:r w:rsidR="004D0878">
        <w:rPr>
          <w:rFonts w:asciiTheme="majorBidi" w:hAnsiTheme="majorBidi" w:cstheme="majorBidi" w:hint="cs"/>
          <w:b/>
          <w:bCs/>
          <w:sz w:val="28"/>
          <w:szCs w:val="28"/>
          <w:rtl/>
        </w:rPr>
        <w:t xml:space="preserve"> استبانة قياس </w:t>
      </w:r>
      <w:proofErr w:type="spellStart"/>
      <w:r w:rsidR="004D0878">
        <w:rPr>
          <w:rFonts w:asciiTheme="majorBidi" w:hAnsiTheme="majorBidi" w:cstheme="majorBidi" w:hint="cs"/>
          <w:b/>
          <w:bCs/>
          <w:sz w:val="28"/>
          <w:szCs w:val="28"/>
          <w:rtl/>
        </w:rPr>
        <w:t>الإستجابة</w:t>
      </w:r>
      <w:proofErr w:type="spellEnd"/>
      <w:r w:rsidR="004D0878">
        <w:rPr>
          <w:rFonts w:asciiTheme="majorBidi" w:hAnsiTheme="majorBidi" w:cstheme="majorBidi" w:hint="cs"/>
          <w:b/>
          <w:bCs/>
          <w:sz w:val="28"/>
          <w:szCs w:val="28"/>
          <w:rtl/>
        </w:rPr>
        <w:t xml:space="preserve"> </w:t>
      </w:r>
      <w:proofErr w:type="spellStart"/>
      <w:r w:rsidR="004D0878">
        <w:rPr>
          <w:rFonts w:asciiTheme="majorBidi" w:hAnsiTheme="majorBidi" w:cstheme="majorBidi" w:hint="cs"/>
          <w:b/>
          <w:bCs/>
          <w:sz w:val="28"/>
          <w:szCs w:val="28"/>
          <w:rtl/>
        </w:rPr>
        <w:t>السلوكيه</w:t>
      </w:r>
      <w:proofErr w:type="spellEnd"/>
      <w:r w:rsidR="004D0878">
        <w:rPr>
          <w:rFonts w:asciiTheme="majorBidi" w:hAnsiTheme="majorBidi" w:cstheme="majorBidi" w:hint="cs"/>
          <w:b/>
          <w:bCs/>
          <w:sz w:val="28"/>
          <w:szCs w:val="28"/>
          <w:rtl/>
        </w:rPr>
        <w:t xml:space="preserve"> على</w:t>
      </w:r>
      <w:r>
        <w:rPr>
          <w:rFonts w:asciiTheme="majorBidi" w:hAnsiTheme="majorBidi" w:cstheme="majorBidi" w:hint="cs"/>
          <w:b/>
          <w:bCs/>
          <w:sz w:val="28"/>
          <w:szCs w:val="28"/>
          <w:rtl/>
        </w:rPr>
        <w:t xml:space="preserve"> عينة ميدانية بلغت</w:t>
      </w:r>
      <w:r w:rsidR="004D0878">
        <w:rPr>
          <w:rFonts w:asciiTheme="majorBidi" w:hAnsiTheme="majorBidi" w:cstheme="majorBidi" w:hint="cs"/>
          <w:b/>
          <w:bCs/>
          <w:sz w:val="28"/>
          <w:szCs w:val="28"/>
          <w:rtl/>
        </w:rPr>
        <w:t xml:space="preserve"> </w:t>
      </w:r>
      <w:proofErr w:type="gramStart"/>
      <w:r w:rsidR="004D0878">
        <w:rPr>
          <w:rFonts w:asciiTheme="majorBidi" w:hAnsiTheme="majorBidi" w:cstheme="majorBidi" w:hint="cs"/>
          <w:b/>
          <w:bCs/>
          <w:sz w:val="28"/>
          <w:szCs w:val="28"/>
          <w:rtl/>
        </w:rPr>
        <w:t>( 380</w:t>
      </w:r>
      <w:proofErr w:type="gramEnd"/>
      <w:r w:rsidR="004D0878">
        <w:rPr>
          <w:rFonts w:asciiTheme="majorBidi" w:hAnsiTheme="majorBidi" w:cstheme="majorBidi" w:hint="cs"/>
          <w:b/>
          <w:bCs/>
          <w:sz w:val="28"/>
          <w:szCs w:val="28"/>
          <w:rtl/>
        </w:rPr>
        <w:t xml:space="preserve"> ) مستخدماً نشطاً </w:t>
      </w:r>
      <w:r>
        <w:rPr>
          <w:rFonts w:asciiTheme="majorBidi" w:hAnsiTheme="majorBidi" w:cstheme="majorBidi" w:hint="cs"/>
          <w:b/>
          <w:bCs/>
          <w:sz w:val="28"/>
          <w:szCs w:val="28"/>
          <w:rtl/>
        </w:rPr>
        <w:t>وبينت النتائج ا</w:t>
      </w:r>
      <w:r w:rsidR="004D0878">
        <w:rPr>
          <w:rFonts w:asciiTheme="majorBidi" w:hAnsiTheme="majorBidi" w:cstheme="majorBidi" w:hint="cs"/>
          <w:b/>
          <w:bCs/>
          <w:sz w:val="28"/>
          <w:szCs w:val="28"/>
          <w:rtl/>
        </w:rPr>
        <w:t>ن</w:t>
      </w:r>
      <w:r>
        <w:rPr>
          <w:rFonts w:asciiTheme="majorBidi" w:hAnsiTheme="majorBidi" w:cstheme="majorBidi" w:hint="cs"/>
          <w:b/>
          <w:bCs/>
          <w:sz w:val="28"/>
          <w:szCs w:val="28"/>
          <w:rtl/>
        </w:rPr>
        <w:t xml:space="preserve"> دقة</w:t>
      </w:r>
      <w:r w:rsidR="004D0878">
        <w:rPr>
          <w:rFonts w:asciiTheme="majorBidi" w:hAnsiTheme="majorBidi" w:cstheme="majorBidi" w:hint="cs"/>
          <w:b/>
          <w:bCs/>
          <w:sz w:val="28"/>
          <w:szCs w:val="28"/>
          <w:rtl/>
        </w:rPr>
        <w:t xml:space="preserve"> الأنظمة الخوارزمية </w:t>
      </w:r>
      <w:r w:rsidR="00F15509">
        <w:rPr>
          <w:rFonts w:asciiTheme="majorBidi" w:hAnsiTheme="majorBidi" w:cstheme="majorBidi" w:hint="cs"/>
          <w:b/>
          <w:bCs/>
          <w:sz w:val="28"/>
          <w:szCs w:val="28"/>
          <w:rtl/>
        </w:rPr>
        <w:t xml:space="preserve">في </w:t>
      </w:r>
      <w:r w:rsidR="004D0878">
        <w:rPr>
          <w:rFonts w:asciiTheme="majorBidi" w:hAnsiTheme="majorBidi" w:cstheme="majorBidi" w:hint="cs"/>
          <w:b/>
          <w:bCs/>
          <w:sz w:val="28"/>
          <w:szCs w:val="28"/>
          <w:rtl/>
        </w:rPr>
        <w:t xml:space="preserve">رصد ميول الفرد تقود بشكل مباشر نحو </w:t>
      </w:r>
      <w:proofErr w:type="spellStart"/>
      <w:r w:rsidR="004D0878">
        <w:rPr>
          <w:rFonts w:asciiTheme="majorBidi" w:hAnsiTheme="majorBidi" w:cstheme="majorBidi" w:hint="cs"/>
          <w:b/>
          <w:bCs/>
          <w:sz w:val="28"/>
          <w:szCs w:val="28"/>
          <w:rtl/>
        </w:rPr>
        <w:t>الإستهلاك</w:t>
      </w:r>
      <w:proofErr w:type="spellEnd"/>
      <w:r w:rsidR="004D0878">
        <w:rPr>
          <w:rFonts w:asciiTheme="majorBidi" w:hAnsiTheme="majorBidi" w:cstheme="majorBidi" w:hint="cs"/>
          <w:b/>
          <w:bCs/>
          <w:sz w:val="28"/>
          <w:szCs w:val="28"/>
          <w:rtl/>
        </w:rPr>
        <w:t xml:space="preserve"> والشراء العشوائي التفاعلي</w:t>
      </w:r>
      <w:r w:rsidR="00F15509">
        <w:rPr>
          <w:rFonts w:asciiTheme="majorBidi" w:hAnsiTheme="majorBidi" w:cstheme="majorBidi" w:hint="cs"/>
          <w:b/>
          <w:bCs/>
          <w:sz w:val="28"/>
          <w:szCs w:val="28"/>
          <w:rtl/>
        </w:rPr>
        <w:t xml:space="preserve"> وايضا</w:t>
      </w:r>
      <w:r w:rsidR="005F6E98">
        <w:rPr>
          <w:rFonts w:asciiTheme="majorBidi" w:hAnsiTheme="majorBidi" w:cstheme="majorBidi" w:hint="cs"/>
          <w:b/>
          <w:bCs/>
          <w:sz w:val="28"/>
          <w:szCs w:val="28"/>
          <w:rtl/>
        </w:rPr>
        <w:t>ً</w:t>
      </w:r>
      <w:r w:rsidR="00F15509">
        <w:rPr>
          <w:rFonts w:asciiTheme="majorBidi" w:hAnsiTheme="majorBidi" w:cstheme="majorBidi" w:hint="cs"/>
          <w:b/>
          <w:bCs/>
          <w:sz w:val="28"/>
          <w:szCs w:val="28"/>
          <w:rtl/>
        </w:rPr>
        <w:t xml:space="preserve"> تزيد من استجابته للإعلانات والمواد الموجهة</w:t>
      </w:r>
      <w:r w:rsidR="00B00BCD">
        <w:rPr>
          <w:rFonts w:asciiTheme="majorBidi" w:hAnsiTheme="majorBidi" w:cstheme="majorBidi" w:hint="cs"/>
          <w:b/>
          <w:bCs/>
          <w:sz w:val="28"/>
          <w:szCs w:val="28"/>
          <w:rtl/>
        </w:rPr>
        <w:t xml:space="preserve"> </w:t>
      </w:r>
      <w:r w:rsidR="00F15509">
        <w:rPr>
          <w:rFonts w:asciiTheme="majorBidi" w:hAnsiTheme="majorBidi" w:cstheme="majorBidi" w:hint="cs"/>
          <w:b/>
          <w:bCs/>
          <w:sz w:val="28"/>
          <w:szCs w:val="28"/>
          <w:rtl/>
        </w:rPr>
        <w:t xml:space="preserve">وهذا </w:t>
      </w:r>
      <w:proofErr w:type="spellStart"/>
      <w:r w:rsidR="00F15509">
        <w:rPr>
          <w:rFonts w:asciiTheme="majorBidi" w:hAnsiTheme="majorBidi" w:cstheme="majorBidi" w:hint="cs"/>
          <w:b/>
          <w:bCs/>
          <w:sz w:val="28"/>
          <w:szCs w:val="28"/>
          <w:rtl/>
        </w:rPr>
        <w:t>مايقود</w:t>
      </w:r>
      <w:proofErr w:type="spellEnd"/>
      <w:r w:rsidR="00F15509">
        <w:rPr>
          <w:rFonts w:asciiTheme="majorBidi" w:hAnsiTheme="majorBidi" w:cstheme="majorBidi" w:hint="cs"/>
          <w:b/>
          <w:bCs/>
          <w:sz w:val="28"/>
          <w:szCs w:val="28"/>
          <w:rtl/>
        </w:rPr>
        <w:t xml:space="preserve"> بشكل مباشر الى اتخاذ قرارات استهلاكية عشوائية وشراء منتجات غير مخطط لها مسبقاً </w:t>
      </w:r>
    </w:p>
    <w:p w14:paraId="13C77825" w14:textId="6658D677" w:rsidR="00F15509" w:rsidRDefault="0037082F" w:rsidP="00F15509">
      <w:pPr>
        <w:rPr>
          <w:rFonts w:asciiTheme="majorBidi" w:hAnsiTheme="majorBidi" w:cstheme="majorBidi"/>
          <w:b/>
          <w:bCs/>
          <w:sz w:val="28"/>
          <w:szCs w:val="28"/>
          <w:rtl/>
        </w:rPr>
      </w:pPr>
      <w:proofErr w:type="spellStart"/>
      <w:r>
        <w:rPr>
          <w:rFonts w:asciiTheme="majorBidi" w:hAnsiTheme="majorBidi" w:cstheme="majorBidi" w:hint="cs"/>
          <w:b/>
          <w:bCs/>
          <w:sz w:val="28"/>
          <w:szCs w:val="28"/>
          <w:rtl/>
        </w:rPr>
        <w:t>و</w:t>
      </w:r>
      <w:r w:rsidR="00F15509">
        <w:rPr>
          <w:rFonts w:asciiTheme="majorBidi" w:hAnsiTheme="majorBidi" w:cstheme="majorBidi" w:hint="cs"/>
          <w:b/>
          <w:bCs/>
          <w:sz w:val="28"/>
          <w:szCs w:val="28"/>
          <w:rtl/>
        </w:rPr>
        <w:t>ماافاد</w:t>
      </w:r>
      <w:proofErr w:type="spellEnd"/>
      <w:r w:rsidR="00F15509">
        <w:rPr>
          <w:rFonts w:asciiTheme="majorBidi" w:hAnsiTheme="majorBidi" w:cstheme="majorBidi" w:hint="cs"/>
          <w:b/>
          <w:bCs/>
          <w:sz w:val="28"/>
          <w:szCs w:val="28"/>
          <w:rtl/>
        </w:rPr>
        <w:t xml:space="preserve"> الباحثة الحالية هو تأصيل الابعاد السلوكية لبحثها وايضاً</w:t>
      </w:r>
      <w:r>
        <w:rPr>
          <w:rFonts w:asciiTheme="majorBidi" w:hAnsiTheme="majorBidi" w:cstheme="majorBidi" w:hint="cs"/>
          <w:b/>
          <w:bCs/>
          <w:sz w:val="28"/>
          <w:szCs w:val="28"/>
          <w:rtl/>
        </w:rPr>
        <w:t xml:space="preserve"> وجود علاقة مباشرة ومُقاسة بين التغيير </w:t>
      </w:r>
      <w:proofErr w:type="gramStart"/>
      <w:r>
        <w:rPr>
          <w:rFonts w:asciiTheme="majorBidi" w:hAnsiTheme="majorBidi" w:cstheme="majorBidi" w:hint="cs"/>
          <w:b/>
          <w:bCs/>
          <w:sz w:val="28"/>
          <w:szCs w:val="28"/>
          <w:rtl/>
        </w:rPr>
        <w:t>المستقل  والذي</w:t>
      </w:r>
      <w:proofErr w:type="gramEnd"/>
      <w:r>
        <w:rPr>
          <w:rFonts w:asciiTheme="majorBidi" w:hAnsiTheme="majorBidi" w:cstheme="majorBidi" w:hint="cs"/>
          <w:b/>
          <w:bCs/>
          <w:sz w:val="28"/>
          <w:szCs w:val="28"/>
          <w:rtl/>
        </w:rPr>
        <w:t xml:space="preserve"> هو </w:t>
      </w:r>
      <w:proofErr w:type="gramStart"/>
      <w:r>
        <w:rPr>
          <w:rFonts w:asciiTheme="majorBidi" w:hAnsiTheme="majorBidi" w:cstheme="majorBidi" w:hint="cs"/>
          <w:b/>
          <w:bCs/>
          <w:sz w:val="28"/>
          <w:szCs w:val="28"/>
          <w:rtl/>
        </w:rPr>
        <w:t>( الخوارزميات</w:t>
      </w:r>
      <w:proofErr w:type="gramEnd"/>
      <w:r>
        <w:rPr>
          <w:rFonts w:asciiTheme="majorBidi" w:hAnsiTheme="majorBidi" w:cstheme="majorBidi" w:hint="cs"/>
          <w:b/>
          <w:bCs/>
          <w:sz w:val="28"/>
          <w:szCs w:val="28"/>
          <w:rtl/>
        </w:rPr>
        <w:t xml:space="preserve">) والتابع الذي هو </w:t>
      </w:r>
      <w:proofErr w:type="gramStart"/>
      <w:r>
        <w:rPr>
          <w:rFonts w:asciiTheme="majorBidi" w:hAnsiTheme="majorBidi" w:cstheme="majorBidi" w:hint="cs"/>
          <w:b/>
          <w:bCs/>
          <w:sz w:val="28"/>
          <w:szCs w:val="28"/>
          <w:rtl/>
        </w:rPr>
        <w:t>( الشراء</w:t>
      </w:r>
      <w:proofErr w:type="gramEnd"/>
      <w:r>
        <w:rPr>
          <w:rFonts w:asciiTheme="majorBidi" w:hAnsiTheme="majorBidi" w:cstheme="majorBidi" w:hint="cs"/>
          <w:b/>
          <w:bCs/>
          <w:sz w:val="28"/>
          <w:szCs w:val="28"/>
          <w:rtl/>
        </w:rPr>
        <w:t xml:space="preserve"> </w:t>
      </w:r>
      <w:proofErr w:type="spellStart"/>
      <w:r>
        <w:rPr>
          <w:rFonts w:asciiTheme="majorBidi" w:hAnsiTheme="majorBidi" w:cstheme="majorBidi" w:hint="cs"/>
          <w:b/>
          <w:bCs/>
          <w:sz w:val="28"/>
          <w:szCs w:val="28"/>
          <w:rtl/>
        </w:rPr>
        <w:t>والإندفاع</w:t>
      </w:r>
      <w:proofErr w:type="spellEnd"/>
      <w:r>
        <w:rPr>
          <w:rFonts w:asciiTheme="majorBidi" w:hAnsiTheme="majorBidi" w:cstheme="majorBidi" w:hint="cs"/>
          <w:b/>
          <w:bCs/>
          <w:sz w:val="28"/>
          <w:szCs w:val="28"/>
          <w:rtl/>
        </w:rPr>
        <w:t>).</w:t>
      </w:r>
    </w:p>
    <w:p w14:paraId="2F86CF0B" w14:textId="1054C46D" w:rsidR="00603638" w:rsidRDefault="00304FD1" w:rsidP="00F15509">
      <w:pPr>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657EE73B" w14:textId="77777777" w:rsidR="00304FD1" w:rsidRDefault="00304FD1" w:rsidP="00F15509">
      <w:pPr>
        <w:rPr>
          <w:rFonts w:asciiTheme="majorBidi" w:hAnsiTheme="majorBidi" w:cstheme="majorBidi"/>
          <w:b/>
          <w:bCs/>
          <w:sz w:val="28"/>
          <w:szCs w:val="28"/>
          <w:rtl/>
        </w:rPr>
      </w:pPr>
    </w:p>
    <w:p w14:paraId="7AFF60A6" w14:textId="77777777" w:rsidR="00304FD1" w:rsidRDefault="00304FD1" w:rsidP="00F15509">
      <w:pPr>
        <w:rPr>
          <w:rFonts w:asciiTheme="majorBidi" w:hAnsiTheme="majorBidi" w:cstheme="majorBidi"/>
          <w:b/>
          <w:bCs/>
          <w:sz w:val="28"/>
          <w:szCs w:val="28"/>
          <w:rtl/>
        </w:rPr>
      </w:pPr>
    </w:p>
    <w:p w14:paraId="540F06C4" w14:textId="77777777" w:rsidR="00304FD1" w:rsidRDefault="00304FD1" w:rsidP="00F15509">
      <w:pPr>
        <w:rPr>
          <w:rFonts w:asciiTheme="majorBidi" w:hAnsiTheme="majorBidi" w:cstheme="majorBidi"/>
          <w:b/>
          <w:bCs/>
          <w:sz w:val="28"/>
          <w:szCs w:val="28"/>
          <w:rtl/>
        </w:rPr>
      </w:pPr>
    </w:p>
    <w:p w14:paraId="11077551" w14:textId="3F65D830" w:rsidR="00B00BCD" w:rsidRPr="00066320" w:rsidRDefault="00B00BCD" w:rsidP="004D0878">
      <w:pPr>
        <w:rPr>
          <w:rFonts w:asciiTheme="majorBidi" w:hAnsiTheme="majorBidi" w:cstheme="majorBidi"/>
          <w:b/>
          <w:bCs/>
          <w:sz w:val="32"/>
          <w:szCs w:val="32"/>
          <w:rtl/>
        </w:rPr>
      </w:pPr>
      <w:proofErr w:type="spellStart"/>
      <w:r w:rsidRPr="00066320">
        <w:rPr>
          <w:rFonts w:asciiTheme="majorBidi" w:hAnsiTheme="majorBidi" w:cstheme="majorBidi" w:hint="cs"/>
          <w:b/>
          <w:bCs/>
          <w:sz w:val="32"/>
          <w:szCs w:val="32"/>
          <w:rtl/>
        </w:rPr>
        <w:t>الدراسه</w:t>
      </w:r>
      <w:proofErr w:type="spellEnd"/>
      <w:r w:rsidRPr="00066320">
        <w:rPr>
          <w:rFonts w:asciiTheme="majorBidi" w:hAnsiTheme="majorBidi" w:cstheme="majorBidi" w:hint="cs"/>
          <w:b/>
          <w:bCs/>
          <w:sz w:val="32"/>
          <w:szCs w:val="32"/>
          <w:rtl/>
        </w:rPr>
        <w:t xml:space="preserve"> </w:t>
      </w:r>
      <w:proofErr w:type="spellStart"/>
      <w:r w:rsidRPr="00066320">
        <w:rPr>
          <w:rFonts w:asciiTheme="majorBidi" w:hAnsiTheme="majorBidi" w:cstheme="majorBidi" w:hint="cs"/>
          <w:b/>
          <w:bCs/>
          <w:sz w:val="32"/>
          <w:szCs w:val="32"/>
          <w:rtl/>
        </w:rPr>
        <w:t>التاسعه</w:t>
      </w:r>
      <w:proofErr w:type="spellEnd"/>
      <w:r w:rsidRPr="00066320">
        <w:rPr>
          <w:rFonts w:asciiTheme="majorBidi" w:hAnsiTheme="majorBidi" w:cstheme="majorBidi" w:hint="cs"/>
          <w:b/>
          <w:bCs/>
          <w:sz w:val="32"/>
          <w:szCs w:val="32"/>
          <w:rtl/>
        </w:rPr>
        <w:t>:</w:t>
      </w:r>
    </w:p>
    <w:p w14:paraId="1344DF6B" w14:textId="448B6356" w:rsidR="000B1073" w:rsidRDefault="00F15509" w:rsidP="00B00BCD">
      <w:pPr>
        <w:rPr>
          <w:rFonts w:asciiTheme="majorBidi" w:hAnsiTheme="majorBidi" w:cstheme="majorBidi"/>
          <w:b/>
          <w:bCs/>
          <w:sz w:val="28"/>
          <w:szCs w:val="28"/>
          <w:rtl/>
        </w:rPr>
      </w:pPr>
      <w:r>
        <w:rPr>
          <w:rFonts w:asciiTheme="majorBidi" w:hAnsiTheme="majorBidi" w:cstheme="majorBidi" w:hint="cs"/>
          <w:b/>
          <w:bCs/>
          <w:sz w:val="28"/>
          <w:szCs w:val="28"/>
          <w:rtl/>
        </w:rPr>
        <w:t>ركزت رسالة هاريس (</w:t>
      </w:r>
      <w:r>
        <w:rPr>
          <w:rFonts w:asciiTheme="majorBidi" w:hAnsiTheme="majorBidi" w:cstheme="majorBidi"/>
          <w:b/>
          <w:bCs/>
          <w:sz w:val="28"/>
          <w:szCs w:val="28"/>
        </w:rPr>
        <w:t>Harris-2024</w:t>
      </w:r>
      <w:r>
        <w:rPr>
          <w:rFonts w:asciiTheme="majorBidi" w:hAnsiTheme="majorBidi" w:cstheme="majorBidi" w:hint="cs"/>
          <w:b/>
          <w:bCs/>
          <w:sz w:val="28"/>
          <w:szCs w:val="28"/>
          <w:rtl/>
        </w:rPr>
        <w:t xml:space="preserve">) على متلازمة </w:t>
      </w:r>
      <w:proofErr w:type="spellStart"/>
      <w:r>
        <w:rPr>
          <w:rFonts w:asciiTheme="majorBidi" w:hAnsiTheme="majorBidi" w:cstheme="majorBidi" w:hint="cs"/>
          <w:b/>
          <w:bCs/>
          <w:sz w:val="28"/>
          <w:szCs w:val="28"/>
          <w:rtl/>
        </w:rPr>
        <w:t>الفومو</w:t>
      </w:r>
      <w:proofErr w:type="spellEnd"/>
      <w:r>
        <w:rPr>
          <w:rFonts w:asciiTheme="majorBidi" w:hAnsiTheme="majorBidi" w:cstheme="majorBidi" w:hint="cs"/>
          <w:b/>
          <w:bCs/>
          <w:sz w:val="28"/>
          <w:szCs w:val="28"/>
          <w:rtl/>
        </w:rPr>
        <w:t xml:space="preserve"> </w:t>
      </w:r>
      <w:proofErr w:type="spellStart"/>
      <w:r w:rsidR="00F00BDA">
        <w:rPr>
          <w:rFonts w:asciiTheme="majorBidi" w:hAnsiTheme="majorBidi" w:cstheme="majorBidi" w:hint="cs"/>
          <w:b/>
          <w:bCs/>
          <w:sz w:val="28"/>
          <w:szCs w:val="28"/>
          <w:rtl/>
        </w:rPr>
        <w:t>المعنونه</w:t>
      </w:r>
      <w:proofErr w:type="spellEnd"/>
      <w:r w:rsidR="00B00BCD">
        <w:rPr>
          <w:rFonts w:asciiTheme="majorBidi" w:hAnsiTheme="majorBidi" w:cstheme="majorBidi" w:hint="cs"/>
          <w:b/>
          <w:bCs/>
          <w:sz w:val="28"/>
          <w:szCs w:val="28"/>
          <w:rtl/>
        </w:rPr>
        <w:t xml:space="preserve"> </w:t>
      </w:r>
      <w:proofErr w:type="gramStart"/>
      <w:r w:rsidR="00B00BCD">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B00BCD">
        <w:rPr>
          <w:rFonts w:asciiTheme="majorBidi" w:hAnsiTheme="majorBidi" w:cstheme="majorBidi" w:hint="cs"/>
          <w:b/>
          <w:bCs/>
          <w:sz w:val="28"/>
          <w:szCs w:val="28"/>
          <w:rtl/>
        </w:rPr>
        <w:t>متلازمة</w:t>
      </w:r>
      <w:proofErr w:type="gramEnd"/>
      <w:r w:rsidR="00B00BCD">
        <w:rPr>
          <w:rFonts w:asciiTheme="majorBidi" w:hAnsiTheme="majorBidi" w:cstheme="majorBidi" w:hint="cs"/>
          <w:b/>
          <w:bCs/>
          <w:sz w:val="28"/>
          <w:szCs w:val="28"/>
          <w:rtl/>
        </w:rPr>
        <w:t xml:space="preserve"> </w:t>
      </w:r>
      <w:proofErr w:type="spellStart"/>
      <w:r w:rsidR="00B00BCD">
        <w:rPr>
          <w:rFonts w:asciiTheme="majorBidi" w:hAnsiTheme="majorBidi" w:cstheme="majorBidi" w:hint="cs"/>
          <w:b/>
          <w:bCs/>
          <w:sz w:val="28"/>
          <w:szCs w:val="28"/>
          <w:rtl/>
        </w:rPr>
        <w:t>الفومو</w:t>
      </w:r>
      <w:proofErr w:type="spellEnd"/>
      <w:r w:rsidR="00B00BCD">
        <w:rPr>
          <w:rFonts w:asciiTheme="majorBidi" w:hAnsiTheme="majorBidi" w:cstheme="majorBidi" w:hint="cs"/>
          <w:b/>
          <w:bCs/>
          <w:sz w:val="28"/>
          <w:szCs w:val="28"/>
          <w:rtl/>
        </w:rPr>
        <w:t xml:space="preserve"> وضغوط </w:t>
      </w:r>
      <w:r w:rsidR="00E0246A">
        <w:rPr>
          <w:rFonts w:asciiTheme="majorBidi" w:hAnsiTheme="majorBidi" w:cstheme="majorBidi" w:hint="cs"/>
          <w:b/>
          <w:bCs/>
          <w:sz w:val="28"/>
          <w:szCs w:val="28"/>
          <w:rtl/>
        </w:rPr>
        <w:t>المقارنة</w:t>
      </w:r>
      <w:r w:rsidR="00B00BCD">
        <w:rPr>
          <w:rFonts w:asciiTheme="majorBidi" w:hAnsiTheme="majorBidi" w:cstheme="majorBidi" w:hint="cs"/>
          <w:b/>
          <w:bCs/>
          <w:sz w:val="28"/>
          <w:szCs w:val="28"/>
          <w:rtl/>
        </w:rPr>
        <w:t xml:space="preserve"> </w:t>
      </w:r>
      <w:r w:rsidR="00E0246A">
        <w:rPr>
          <w:rFonts w:asciiTheme="majorBidi" w:hAnsiTheme="majorBidi" w:cstheme="majorBidi" w:hint="cs"/>
          <w:b/>
          <w:bCs/>
          <w:sz w:val="28"/>
          <w:szCs w:val="28"/>
          <w:rtl/>
        </w:rPr>
        <w:t>الاجتماعية</w:t>
      </w:r>
      <w:r w:rsidR="00B00BCD">
        <w:rPr>
          <w:rFonts w:asciiTheme="majorBidi" w:hAnsiTheme="majorBidi" w:cstheme="majorBidi" w:hint="cs"/>
          <w:b/>
          <w:bCs/>
          <w:sz w:val="28"/>
          <w:szCs w:val="28"/>
          <w:rtl/>
        </w:rPr>
        <w:t xml:space="preserve"> الناتجة عن التوصيات البرمجية الموجهة) </w:t>
      </w:r>
      <w:r>
        <w:rPr>
          <w:rFonts w:asciiTheme="majorBidi" w:hAnsiTheme="majorBidi" w:cstheme="majorBidi" w:hint="cs"/>
          <w:b/>
          <w:bCs/>
          <w:sz w:val="28"/>
          <w:szCs w:val="28"/>
          <w:rtl/>
        </w:rPr>
        <w:t>واعتمدت المنهج الو</w:t>
      </w:r>
      <w:r w:rsidR="00B00BCD">
        <w:rPr>
          <w:rFonts w:asciiTheme="majorBidi" w:hAnsiTheme="majorBidi" w:cstheme="majorBidi" w:hint="cs"/>
          <w:b/>
          <w:bCs/>
          <w:sz w:val="28"/>
          <w:szCs w:val="28"/>
          <w:rtl/>
        </w:rPr>
        <w:t xml:space="preserve">صفي </w:t>
      </w:r>
      <w:r>
        <w:rPr>
          <w:rFonts w:asciiTheme="majorBidi" w:hAnsiTheme="majorBidi" w:cstheme="majorBidi" w:hint="cs"/>
          <w:b/>
          <w:bCs/>
          <w:sz w:val="28"/>
          <w:szCs w:val="28"/>
          <w:rtl/>
        </w:rPr>
        <w:t>ال</w:t>
      </w:r>
      <w:r w:rsidR="00B00BCD">
        <w:rPr>
          <w:rFonts w:asciiTheme="majorBidi" w:hAnsiTheme="majorBidi" w:cstheme="majorBidi" w:hint="cs"/>
          <w:b/>
          <w:bCs/>
          <w:sz w:val="28"/>
          <w:szCs w:val="28"/>
          <w:rtl/>
        </w:rPr>
        <w:t>تحليلي</w:t>
      </w:r>
      <w:r w:rsidR="000B1073">
        <w:rPr>
          <w:rFonts w:asciiTheme="majorBidi" w:hAnsiTheme="majorBidi" w:cstheme="majorBidi" w:hint="cs"/>
          <w:b/>
          <w:bCs/>
          <w:sz w:val="28"/>
          <w:szCs w:val="28"/>
          <w:rtl/>
        </w:rPr>
        <w:t xml:space="preserve"> الميداني</w:t>
      </w:r>
      <w:r w:rsidR="00B00BCD">
        <w:rPr>
          <w:rFonts w:asciiTheme="majorBidi" w:hAnsiTheme="majorBidi" w:cstheme="majorBidi" w:hint="cs"/>
          <w:b/>
          <w:bCs/>
          <w:sz w:val="28"/>
          <w:szCs w:val="28"/>
          <w:rtl/>
        </w:rPr>
        <w:t xml:space="preserve"> </w:t>
      </w:r>
      <w:r>
        <w:rPr>
          <w:rFonts w:asciiTheme="majorBidi" w:hAnsiTheme="majorBidi" w:cstheme="majorBidi" w:hint="cs"/>
          <w:b/>
          <w:bCs/>
          <w:sz w:val="28"/>
          <w:szCs w:val="28"/>
          <w:rtl/>
        </w:rPr>
        <w:t>مستند</w:t>
      </w:r>
      <w:r w:rsidR="000B1073">
        <w:rPr>
          <w:rFonts w:asciiTheme="majorBidi" w:hAnsiTheme="majorBidi" w:cstheme="majorBidi" w:hint="cs"/>
          <w:b/>
          <w:bCs/>
          <w:sz w:val="28"/>
          <w:szCs w:val="28"/>
          <w:rtl/>
        </w:rPr>
        <w:t xml:space="preserve">ةً على أداة </w:t>
      </w:r>
      <w:proofErr w:type="gramStart"/>
      <w:r w:rsidR="00E0246A">
        <w:rPr>
          <w:rFonts w:asciiTheme="majorBidi" w:hAnsiTheme="majorBidi" w:cstheme="majorBidi" w:hint="cs"/>
          <w:b/>
          <w:bCs/>
          <w:sz w:val="28"/>
          <w:szCs w:val="28"/>
          <w:rtl/>
        </w:rPr>
        <w:t>الاستبيان</w:t>
      </w:r>
      <w:proofErr w:type="gramEnd"/>
      <w:r w:rsidR="000B1073">
        <w:rPr>
          <w:rFonts w:asciiTheme="majorBidi" w:hAnsiTheme="majorBidi" w:cstheme="majorBidi" w:hint="cs"/>
          <w:b/>
          <w:bCs/>
          <w:sz w:val="28"/>
          <w:szCs w:val="28"/>
          <w:rtl/>
        </w:rPr>
        <w:t xml:space="preserve"> الإلكتروني</w:t>
      </w:r>
      <w:r w:rsidR="00B00BCD">
        <w:rPr>
          <w:rFonts w:asciiTheme="majorBidi" w:hAnsiTheme="majorBidi" w:cstheme="majorBidi" w:hint="cs"/>
          <w:b/>
          <w:bCs/>
          <w:sz w:val="28"/>
          <w:szCs w:val="28"/>
          <w:rtl/>
        </w:rPr>
        <w:t xml:space="preserve"> ومقاييس تقدير الذات</w:t>
      </w:r>
      <w:r w:rsidR="000B1073">
        <w:rPr>
          <w:rFonts w:asciiTheme="majorBidi" w:hAnsiTheme="majorBidi" w:cstheme="majorBidi" w:hint="cs"/>
          <w:b/>
          <w:bCs/>
          <w:sz w:val="28"/>
          <w:szCs w:val="28"/>
          <w:rtl/>
        </w:rPr>
        <w:t xml:space="preserve"> على عينة بلغت</w:t>
      </w:r>
    </w:p>
    <w:p w14:paraId="7973916F" w14:textId="44D942A2" w:rsidR="00B00B2E" w:rsidRDefault="00B00BCD" w:rsidP="000B1073">
      <w:pPr>
        <w:rPr>
          <w:rFonts w:asciiTheme="majorBidi" w:hAnsiTheme="majorBidi" w:cstheme="majorBidi"/>
          <w:b/>
          <w:bCs/>
          <w:sz w:val="28"/>
          <w:szCs w:val="28"/>
          <w:rtl/>
        </w:rPr>
      </w:pPr>
      <w:r>
        <w:rPr>
          <w:rFonts w:asciiTheme="majorBidi" w:hAnsiTheme="majorBidi" w:cstheme="majorBidi" w:hint="cs"/>
          <w:b/>
          <w:bCs/>
          <w:sz w:val="28"/>
          <w:szCs w:val="28"/>
          <w:rtl/>
        </w:rPr>
        <w:t xml:space="preserve"> </w:t>
      </w:r>
      <w:proofErr w:type="gramStart"/>
      <w:r>
        <w:rPr>
          <w:rFonts w:asciiTheme="majorBidi" w:hAnsiTheme="majorBidi" w:cstheme="majorBidi" w:hint="cs"/>
          <w:b/>
          <w:bCs/>
          <w:sz w:val="28"/>
          <w:szCs w:val="28"/>
          <w:rtl/>
        </w:rPr>
        <w:t>( 300</w:t>
      </w:r>
      <w:proofErr w:type="gramEnd"/>
      <w:r>
        <w:rPr>
          <w:rFonts w:asciiTheme="majorBidi" w:hAnsiTheme="majorBidi" w:cstheme="majorBidi" w:hint="cs"/>
          <w:b/>
          <w:bCs/>
          <w:sz w:val="28"/>
          <w:szCs w:val="28"/>
          <w:rtl/>
        </w:rPr>
        <w:t xml:space="preserve"> </w:t>
      </w:r>
      <w:r w:rsidR="005F6E98">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مبحوث وأوضحت </w:t>
      </w:r>
      <w:r w:rsidR="000B1073">
        <w:rPr>
          <w:rFonts w:asciiTheme="majorBidi" w:hAnsiTheme="majorBidi" w:cstheme="majorBidi" w:hint="cs"/>
          <w:b/>
          <w:bCs/>
          <w:sz w:val="28"/>
          <w:szCs w:val="28"/>
          <w:rtl/>
        </w:rPr>
        <w:t xml:space="preserve">النتائج </w:t>
      </w:r>
      <w:r>
        <w:rPr>
          <w:rFonts w:asciiTheme="majorBidi" w:hAnsiTheme="majorBidi" w:cstheme="majorBidi" w:hint="cs"/>
          <w:b/>
          <w:bCs/>
          <w:sz w:val="28"/>
          <w:szCs w:val="28"/>
          <w:rtl/>
        </w:rPr>
        <w:t xml:space="preserve">ان تعمًد الخوارزميات منح الأولوية لعرض المواد المروجة للحياة المثالية يزيد من حدة المقارنات </w:t>
      </w:r>
      <w:r w:rsidR="00B00B2E">
        <w:rPr>
          <w:rFonts w:asciiTheme="majorBidi" w:hAnsiTheme="majorBidi" w:cstheme="majorBidi" w:hint="cs"/>
          <w:b/>
          <w:bCs/>
          <w:sz w:val="28"/>
          <w:szCs w:val="28"/>
          <w:rtl/>
        </w:rPr>
        <w:t xml:space="preserve">الاجتماعية القسرية بين كل الأفراد وهو </w:t>
      </w:r>
      <w:r w:rsidR="00E0246A">
        <w:rPr>
          <w:rFonts w:asciiTheme="majorBidi" w:hAnsiTheme="majorBidi" w:cstheme="majorBidi" w:hint="cs"/>
          <w:b/>
          <w:bCs/>
          <w:sz w:val="28"/>
          <w:szCs w:val="28"/>
          <w:rtl/>
        </w:rPr>
        <w:t>ما ينعك</w:t>
      </w:r>
      <w:r w:rsidR="00E0246A">
        <w:rPr>
          <w:rFonts w:asciiTheme="majorBidi" w:hAnsiTheme="majorBidi" w:cstheme="majorBidi" w:hint="eastAsia"/>
          <w:b/>
          <w:bCs/>
          <w:sz w:val="28"/>
          <w:szCs w:val="28"/>
          <w:rtl/>
        </w:rPr>
        <w:t>س</w:t>
      </w:r>
      <w:r w:rsidR="00B00B2E">
        <w:rPr>
          <w:rFonts w:asciiTheme="majorBidi" w:hAnsiTheme="majorBidi" w:cstheme="majorBidi" w:hint="cs"/>
          <w:b/>
          <w:bCs/>
          <w:sz w:val="28"/>
          <w:szCs w:val="28"/>
          <w:rtl/>
        </w:rPr>
        <w:t xml:space="preserve"> تراكمياً في تدني الرضا عن النفس ونمو القلق من فوات الأحداث </w:t>
      </w:r>
      <w:proofErr w:type="gramStart"/>
      <w:r w:rsidR="00B00B2E">
        <w:rPr>
          <w:rFonts w:asciiTheme="majorBidi" w:hAnsiTheme="majorBidi" w:cstheme="majorBidi" w:hint="cs"/>
          <w:b/>
          <w:bCs/>
          <w:sz w:val="28"/>
          <w:szCs w:val="28"/>
          <w:rtl/>
        </w:rPr>
        <w:t xml:space="preserve">( </w:t>
      </w:r>
      <w:r w:rsidR="00B00B2E">
        <w:rPr>
          <w:rFonts w:asciiTheme="majorBidi" w:hAnsiTheme="majorBidi" w:cstheme="majorBidi"/>
          <w:b/>
          <w:bCs/>
          <w:sz w:val="28"/>
          <w:szCs w:val="28"/>
        </w:rPr>
        <w:t>FOMO</w:t>
      </w:r>
      <w:proofErr w:type="gramEnd"/>
      <w:r w:rsidR="00B00B2E">
        <w:rPr>
          <w:rFonts w:asciiTheme="majorBidi" w:hAnsiTheme="majorBidi" w:cstheme="majorBidi" w:hint="cs"/>
          <w:b/>
          <w:bCs/>
          <w:sz w:val="28"/>
          <w:szCs w:val="28"/>
          <w:rtl/>
        </w:rPr>
        <w:t xml:space="preserve">) </w:t>
      </w:r>
    </w:p>
    <w:p w14:paraId="1005155C" w14:textId="1B7FEC33" w:rsidR="00B00B2E" w:rsidRDefault="000B1073" w:rsidP="000B1073">
      <w:pPr>
        <w:rPr>
          <w:rFonts w:asciiTheme="majorBidi" w:hAnsiTheme="majorBidi" w:cstheme="majorBidi"/>
          <w:b/>
          <w:bCs/>
          <w:sz w:val="28"/>
          <w:szCs w:val="28"/>
          <w:rtl/>
        </w:rPr>
      </w:pPr>
      <w:r>
        <w:rPr>
          <w:rFonts w:asciiTheme="majorBidi" w:hAnsiTheme="majorBidi" w:cstheme="majorBidi" w:hint="cs"/>
          <w:b/>
          <w:bCs/>
          <w:sz w:val="28"/>
          <w:szCs w:val="28"/>
          <w:rtl/>
        </w:rPr>
        <w:t xml:space="preserve">ومنحت هذه </w:t>
      </w:r>
      <w:proofErr w:type="spellStart"/>
      <w:r>
        <w:rPr>
          <w:rFonts w:asciiTheme="majorBidi" w:hAnsiTheme="majorBidi" w:cstheme="majorBidi" w:hint="cs"/>
          <w:b/>
          <w:bCs/>
          <w:sz w:val="28"/>
          <w:szCs w:val="28"/>
          <w:rtl/>
        </w:rPr>
        <w:t>الدراسه</w:t>
      </w:r>
      <w:proofErr w:type="spellEnd"/>
      <w:r>
        <w:rPr>
          <w:rFonts w:asciiTheme="majorBidi" w:hAnsiTheme="majorBidi" w:cstheme="majorBidi" w:hint="cs"/>
          <w:b/>
          <w:bCs/>
          <w:sz w:val="28"/>
          <w:szCs w:val="28"/>
          <w:rtl/>
        </w:rPr>
        <w:t xml:space="preserve"> الباحثة</w:t>
      </w:r>
      <w:r w:rsidR="00B00B2E">
        <w:rPr>
          <w:rFonts w:asciiTheme="majorBidi" w:hAnsiTheme="majorBidi" w:cstheme="majorBidi" w:hint="cs"/>
          <w:b/>
          <w:bCs/>
          <w:sz w:val="28"/>
          <w:szCs w:val="28"/>
          <w:rtl/>
        </w:rPr>
        <w:t xml:space="preserve"> ثقلاً علمياً وزودت الباحثة ب الأطر النظرية والمقاييس المناسبة لربط متلازمة </w:t>
      </w:r>
      <w:proofErr w:type="spellStart"/>
      <w:r w:rsidR="00B00B2E">
        <w:rPr>
          <w:rFonts w:asciiTheme="majorBidi" w:hAnsiTheme="majorBidi" w:cstheme="majorBidi" w:hint="cs"/>
          <w:b/>
          <w:bCs/>
          <w:sz w:val="28"/>
          <w:szCs w:val="28"/>
          <w:rtl/>
        </w:rPr>
        <w:t>الفومو</w:t>
      </w:r>
      <w:proofErr w:type="spellEnd"/>
      <w:r w:rsidR="00B00B2E">
        <w:rPr>
          <w:rFonts w:asciiTheme="majorBidi" w:hAnsiTheme="majorBidi" w:cstheme="majorBidi" w:hint="cs"/>
          <w:b/>
          <w:bCs/>
          <w:sz w:val="28"/>
          <w:szCs w:val="28"/>
          <w:rtl/>
        </w:rPr>
        <w:t xml:space="preserve"> بالهندسة البرمجية لمنصات التواصل </w:t>
      </w:r>
      <w:proofErr w:type="gramStart"/>
      <w:r w:rsidR="00B00B2E">
        <w:rPr>
          <w:rFonts w:asciiTheme="majorBidi" w:hAnsiTheme="majorBidi" w:cstheme="majorBidi" w:hint="cs"/>
          <w:b/>
          <w:bCs/>
          <w:sz w:val="28"/>
          <w:szCs w:val="28"/>
          <w:rtl/>
        </w:rPr>
        <w:t>الاجتماعي .</w:t>
      </w:r>
      <w:proofErr w:type="gramEnd"/>
    </w:p>
    <w:p w14:paraId="4F0D11C2" w14:textId="77777777" w:rsidR="00603638" w:rsidRDefault="00603638" w:rsidP="000B1073">
      <w:pPr>
        <w:rPr>
          <w:rFonts w:asciiTheme="majorBidi" w:hAnsiTheme="majorBidi" w:cstheme="majorBidi"/>
          <w:b/>
          <w:bCs/>
          <w:sz w:val="28"/>
          <w:szCs w:val="28"/>
          <w:rtl/>
        </w:rPr>
      </w:pPr>
    </w:p>
    <w:p w14:paraId="6FF70F28" w14:textId="77777777" w:rsidR="00603638" w:rsidRDefault="00603638" w:rsidP="000B1073">
      <w:pPr>
        <w:rPr>
          <w:rFonts w:asciiTheme="majorBidi" w:hAnsiTheme="majorBidi" w:cstheme="majorBidi"/>
          <w:b/>
          <w:bCs/>
          <w:sz w:val="28"/>
          <w:szCs w:val="28"/>
          <w:rtl/>
        </w:rPr>
      </w:pPr>
    </w:p>
    <w:p w14:paraId="40C008F1" w14:textId="396F4AE3" w:rsidR="00B00B2E" w:rsidRDefault="00B00B2E" w:rsidP="00B00B2E">
      <w:pPr>
        <w:rPr>
          <w:rFonts w:asciiTheme="majorBidi" w:hAnsiTheme="majorBidi" w:cstheme="majorBidi"/>
          <w:b/>
          <w:bCs/>
          <w:sz w:val="28"/>
          <w:szCs w:val="28"/>
          <w:rtl/>
        </w:rPr>
      </w:pPr>
    </w:p>
    <w:p w14:paraId="56BC25C5" w14:textId="77777777" w:rsidR="000B1073" w:rsidRPr="00066320" w:rsidRDefault="009A094D" w:rsidP="000B1073">
      <w:pPr>
        <w:rPr>
          <w:rFonts w:asciiTheme="majorBidi" w:hAnsiTheme="majorBidi" w:cstheme="majorBidi"/>
          <w:b/>
          <w:bCs/>
          <w:sz w:val="32"/>
          <w:szCs w:val="32"/>
          <w:rtl/>
        </w:rPr>
      </w:pPr>
      <w:r w:rsidRPr="00066320">
        <w:rPr>
          <w:rFonts w:asciiTheme="majorBidi" w:hAnsiTheme="majorBidi" w:cstheme="majorBidi" w:hint="cs"/>
          <w:b/>
          <w:bCs/>
          <w:sz w:val="32"/>
          <w:szCs w:val="32"/>
          <w:rtl/>
        </w:rPr>
        <w:t xml:space="preserve">الدراسة </w:t>
      </w:r>
      <w:proofErr w:type="gramStart"/>
      <w:r w:rsidRPr="00066320">
        <w:rPr>
          <w:rFonts w:asciiTheme="majorBidi" w:hAnsiTheme="majorBidi" w:cstheme="majorBidi" w:hint="cs"/>
          <w:b/>
          <w:bCs/>
          <w:sz w:val="32"/>
          <w:szCs w:val="32"/>
          <w:rtl/>
        </w:rPr>
        <w:t>العاشرة:-</w:t>
      </w:r>
      <w:proofErr w:type="gramEnd"/>
    </w:p>
    <w:p w14:paraId="6DAE7692" w14:textId="57F19D81" w:rsidR="00624FA0" w:rsidRPr="00EF4312" w:rsidRDefault="000B1073" w:rsidP="00EF4312">
      <w:pPr>
        <w:rPr>
          <w:rFonts w:asciiTheme="majorBidi" w:hAnsiTheme="majorBidi" w:cstheme="majorBidi"/>
          <w:b/>
          <w:bCs/>
          <w:sz w:val="36"/>
          <w:szCs w:val="36"/>
          <w:rtl/>
        </w:rPr>
      </w:pPr>
      <w:r w:rsidRPr="000B1073">
        <w:rPr>
          <w:rFonts w:asciiTheme="majorBidi" w:hAnsiTheme="majorBidi" w:cstheme="majorBidi" w:hint="cs"/>
          <w:b/>
          <w:bCs/>
          <w:sz w:val="28"/>
          <w:szCs w:val="28"/>
          <w:rtl/>
        </w:rPr>
        <w:t xml:space="preserve">تمحورت </w:t>
      </w:r>
      <w:r>
        <w:rPr>
          <w:rFonts w:asciiTheme="majorBidi" w:hAnsiTheme="majorBidi" w:cstheme="majorBidi" w:hint="cs"/>
          <w:b/>
          <w:bCs/>
          <w:sz w:val="28"/>
          <w:szCs w:val="28"/>
          <w:rtl/>
        </w:rPr>
        <w:t xml:space="preserve">أطروحة ديفيس </w:t>
      </w:r>
      <w:proofErr w:type="gramStart"/>
      <w:r>
        <w:rPr>
          <w:rFonts w:asciiTheme="majorBidi" w:hAnsiTheme="majorBidi" w:cstheme="majorBidi" w:hint="cs"/>
          <w:b/>
          <w:bCs/>
          <w:sz w:val="28"/>
          <w:szCs w:val="28"/>
          <w:rtl/>
        </w:rPr>
        <w:t>(</w:t>
      </w:r>
      <w:r>
        <w:rPr>
          <w:rFonts w:asciiTheme="majorBidi" w:hAnsiTheme="majorBidi" w:cstheme="majorBidi"/>
          <w:b/>
          <w:bCs/>
          <w:sz w:val="28"/>
          <w:szCs w:val="28"/>
        </w:rPr>
        <w:t xml:space="preserve"> (</w:t>
      </w:r>
      <w:proofErr w:type="gramEnd"/>
      <w:r>
        <w:rPr>
          <w:rFonts w:asciiTheme="majorBidi" w:hAnsiTheme="majorBidi" w:cstheme="majorBidi"/>
          <w:b/>
          <w:bCs/>
          <w:sz w:val="28"/>
          <w:szCs w:val="28"/>
        </w:rPr>
        <w:t>DAVIS-2025</w:t>
      </w:r>
      <w:r>
        <w:rPr>
          <w:rFonts w:asciiTheme="majorBidi" w:hAnsiTheme="majorBidi" w:cstheme="majorBidi" w:hint="cs"/>
          <w:b/>
          <w:bCs/>
          <w:sz w:val="28"/>
          <w:szCs w:val="28"/>
          <w:rtl/>
        </w:rPr>
        <w:t xml:space="preserve">حول </w:t>
      </w:r>
      <w:r w:rsidR="009A094D">
        <w:rPr>
          <w:rFonts w:asciiTheme="majorBidi" w:hAnsiTheme="majorBidi" w:cstheme="majorBidi" w:hint="cs"/>
          <w:b/>
          <w:bCs/>
          <w:sz w:val="28"/>
          <w:szCs w:val="28"/>
          <w:rtl/>
        </w:rPr>
        <w:t>الوع</w:t>
      </w:r>
      <w:r w:rsidR="00603638">
        <w:rPr>
          <w:rFonts w:asciiTheme="majorBidi" w:hAnsiTheme="majorBidi" w:cstheme="majorBidi" w:hint="cs"/>
          <w:b/>
          <w:bCs/>
          <w:sz w:val="28"/>
          <w:szCs w:val="28"/>
          <w:rtl/>
        </w:rPr>
        <w:t>ي</w:t>
      </w:r>
      <w:r w:rsidR="009A094D">
        <w:rPr>
          <w:rFonts w:asciiTheme="majorBidi" w:hAnsiTheme="majorBidi" w:cstheme="majorBidi" w:hint="cs"/>
          <w:b/>
          <w:bCs/>
          <w:sz w:val="28"/>
          <w:szCs w:val="28"/>
          <w:rtl/>
        </w:rPr>
        <w:t xml:space="preserve"> من الخوارزميات وايضاً وجود آليات وقائية للصحة النفسية</w:t>
      </w:r>
      <w:r w:rsidR="00EF4312">
        <w:rPr>
          <w:rFonts w:asciiTheme="majorBidi" w:hAnsiTheme="majorBidi" w:cstheme="majorBidi" w:hint="cs"/>
          <w:b/>
          <w:bCs/>
          <w:sz w:val="36"/>
          <w:szCs w:val="36"/>
          <w:rtl/>
        </w:rPr>
        <w:t xml:space="preserve"> </w:t>
      </w:r>
      <w:r w:rsidR="00EF4312" w:rsidRPr="00EF4312">
        <w:rPr>
          <w:rFonts w:asciiTheme="majorBidi" w:hAnsiTheme="majorBidi" w:cstheme="majorBidi" w:hint="cs"/>
          <w:b/>
          <w:bCs/>
          <w:sz w:val="28"/>
          <w:szCs w:val="28"/>
          <w:rtl/>
        </w:rPr>
        <w:t>والسلوكية</w:t>
      </w:r>
      <w:r w:rsidR="00F00BDA">
        <w:rPr>
          <w:rFonts w:asciiTheme="majorBidi" w:hAnsiTheme="majorBidi" w:cstheme="majorBidi" w:hint="cs"/>
          <w:b/>
          <w:bCs/>
          <w:sz w:val="36"/>
          <w:szCs w:val="36"/>
          <w:rtl/>
        </w:rPr>
        <w:t xml:space="preserve"> </w:t>
      </w:r>
      <w:proofErr w:type="spellStart"/>
      <w:r w:rsidR="00F00BDA" w:rsidRPr="00F00BDA">
        <w:rPr>
          <w:rFonts w:asciiTheme="majorBidi" w:hAnsiTheme="majorBidi" w:cstheme="majorBidi" w:hint="cs"/>
          <w:b/>
          <w:bCs/>
          <w:sz w:val="28"/>
          <w:szCs w:val="28"/>
          <w:rtl/>
        </w:rPr>
        <w:t>والمعنونه</w:t>
      </w:r>
      <w:proofErr w:type="spellEnd"/>
      <w:r w:rsidR="00EF4312" w:rsidRPr="00F00BDA">
        <w:rPr>
          <w:rFonts w:asciiTheme="majorBidi" w:hAnsiTheme="majorBidi" w:cstheme="majorBidi" w:hint="cs"/>
          <w:b/>
          <w:bCs/>
          <w:sz w:val="28"/>
          <w:szCs w:val="28"/>
          <w:rtl/>
        </w:rPr>
        <w:t xml:space="preserve"> </w:t>
      </w:r>
      <w:proofErr w:type="gramStart"/>
      <w:r w:rsidR="00624FA0" w:rsidRPr="00F00BDA">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624FA0" w:rsidRPr="00F00BDA">
        <w:rPr>
          <w:rFonts w:asciiTheme="majorBidi" w:hAnsiTheme="majorBidi" w:cstheme="majorBidi" w:hint="cs"/>
          <w:b/>
          <w:bCs/>
          <w:sz w:val="28"/>
          <w:szCs w:val="28"/>
          <w:rtl/>
        </w:rPr>
        <w:t>الوعي</w:t>
      </w:r>
      <w:proofErr w:type="gramEnd"/>
      <w:r w:rsidR="00624FA0">
        <w:rPr>
          <w:rFonts w:asciiTheme="majorBidi" w:hAnsiTheme="majorBidi" w:cstheme="majorBidi" w:hint="cs"/>
          <w:b/>
          <w:bCs/>
          <w:sz w:val="28"/>
          <w:szCs w:val="28"/>
          <w:rtl/>
        </w:rPr>
        <w:t xml:space="preserve"> بالخوارزميات ونظم الفلترة الرقمية </w:t>
      </w:r>
      <w:proofErr w:type="spellStart"/>
      <w:r w:rsidR="00624FA0">
        <w:rPr>
          <w:rFonts w:asciiTheme="majorBidi" w:hAnsiTheme="majorBidi" w:cstheme="majorBidi" w:hint="cs"/>
          <w:b/>
          <w:bCs/>
          <w:sz w:val="28"/>
          <w:szCs w:val="28"/>
          <w:rtl/>
        </w:rPr>
        <w:t>كا</w:t>
      </w:r>
      <w:proofErr w:type="spellEnd"/>
      <w:r w:rsidR="00624FA0">
        <w:rPr>
          <w:rFonts w:asciiTheme="majorBidi" w:hAnsiTheme="majorBidi" w:cstheme="majorBidi" w:hint="cs"/>
          <w:b/>
          <w:bCs/>
          <w:sz w:val="28"/>
          <w:szCs w:val="28"/>
          <w:rtl/>
        </w:rPr>
        <w:t xml:space="preserve"> آلية وقائية للصحة النفسية </w:t>
      </w:r>
      <w:proofErr w:type="spellStart"/>
      <w:r w:rsidR="00624FA0">
        <w:rPr>
          <w:rFonts w:asciiTheme="majorBidi" w:hAnsiTheme="majorBidi" w:cstheme="majorBidi" w:hint="cs"/>
          <w:b/>
          <w:bCs/>
          <w:sz w:val="28"/>
          <w:szCs w:val="28"/>
          <w:rtl/>
        </w:rPr>
        <w:t>والسلوكيه</w:t>
      </w:r>
      <w:proofErr w:type="spellEnd"/>
      <w:r w:rsidR="00624FA0">
        <w:rPr>
          <w:rFonts w:asciiTheme="majorBidi" w:hAnsiTheme="majorBidi" w:cstheme="majorBidi" w:hint="cs"/>
          <w:b/>
          <w:bCs/>
          <w:sz w:val="28"/>
          <w:szCs w:val="28"/>
          <w:rtl/>
        </w:rPr>
        <w:t xml:space="preserve"> للمستخدمين) </w:t>
      </w:r>
      <w:proofErr w:type="spellStart"/>
      <w:r w:rsidR="00EF4312">
        <w:rPr>
          <w:rFonts w:asciiTheme="majorBidi" w:hAnsiTheme="majorBidi" w:cstheme="majorBidi" w:hint="cs"/>
          <w:b/>
          <w:bCs/>
          <w:sz w:val="28"/>
          <w:szCs w:val="28"/>
          <w:rtl/>
        </w:rPr>
        <w:t>بإستخدام</w:t>
      </w:r>
      <w:proofErr w:type="spellEnd"/>
      <w:r w:rsidR="00EF4312">
        <w:rPr>
          <w:rFonts w:asciiTheme="majorBidi" w:hAnsiTheme="majorBidi" w:cstheme="majorBidi" w:hint="cs"/>
          <w:b/>
          <w:bCs/>
          <w:sz w:val="28"/>
          <w:szCs w:val="28"/>
          <w:rtl/>
        </w:rPr>
        <w:t xml:space="preserve"> ال</w:t>
      </w:r>
      <w:r w:rsidR="00624FA0">
        <w:rPr>
          <w:rFonts w:asciiTheme="majorBidi" w:hAnsiTheme="majorBidi" w:cstheme="majorBidi" w:hint="cs"/>
          <w:b/>
          <w:bCs/>
          <w:sz w:val="28"/>
          <w:szCs w:val="28"/>
          <w:rtl/>
        </w:rPr>
        <w:t>منهج</w:t>
      </w:r>
      <w:r w:rsidR="00EF4312">
        <w:rPr>
          <w:rFonts w:asciiTheme="majorBidi" w:hAnsiTheme="majorBidi" w:cstheme="majorBidi" w:hint="cs"/>
          <w:b/>
          <w:bCs/>
          <w:sz w:val="28"/>
          <w:szCs w:val="28"/>
          <w:rtl/>
        </w:rPr>
        <w:t xml:space="preserve"> ال</w:t>
      </w:r>
      <w:r w:rsidR="00624FA0">
        <w:rPr>
          <w:rFonts w:asciiTheme="majorBidi" w:hAnsiTheme="majorBidi" w:cstheme="majorBidi" w:hint="cs"/>
          <w:b/>
          <w:bCs/>
          <w:sz w:val="28"/>
          <w:szCs w:val="28"/>
          <w:rtl/>
        </w:rPr>
        <w:t xml:space="preserve">وصفي </w:t>
      </w:r>
      <w:r w:rsidR="00EF4312">
        <w:rPr>
          <w:rFonts w:asciiTheme="majorBidi" w:hAnsiTheme="majorBidi" w:cstheme="majorBidi" w:hint="cs"/>
          <w:b/>
          <w:bCs/>
          <w:sz w:val="28"/>
          <w:szCs w:val="28"/>
          <w:rtl/>
        </w:rPr>
        <w:t>ال</w:t>
      </w:r>
      <w:r w:rsidR="00624FA0">
        <w:rPr>
          <w:rFonts w:asciiTheme="majorBidi" w:hAnsiTheme="majorBidi" w:cstheme="majorBidi" w:hint="cs"/>
          <w:b/>
          <w:bCs/>
          <w:sz w:val="28"/>
          <w:szCs w:val="28"/>
          <w:rtl/>
        </w:rPr>
        <w:t xml:space="preserve">مسحي </w:t>
      </w:r>
      <w:proofErr w:type="spellStart"/>
      <w:r w:rsidR="00EF4312">
        <w:rPr>
          <w:rFonts w:asciiTheme="majorBidi" w:hAnsiTheme="majorBidi" w:cstheme="majorBidi" w:hint="cs"/>
          <w:b/>
          <w:bCs/>
          <w:sz w:val="28"/>
          <w:szCs w:val="28"/>
          <w:rtl/>
        </w:rPr>
        <w:t>بالإعتماد</w:t>
      </w:r>
      <w:proofErr w:type="spellEnd"/>
      <w:r w:rsidR="00EF4312">
        <w:rPr>
          <w:rFonts w:asciiTheme="majorBidi" w:hAnsiTheme="majorBidi" w:cstheme="majorBidi" w:hint="cs"/>
          <w:b/>
          <w:bCs/>
          <w:sz w:val="28"/>
          <w:szCs w:val="28"/>
          <w:rtl/>
        </w:rPr>
        <w:t xml:space="preserve"> على أداة </w:t>
      </w:r>
      <w:proofErr w:type="spellStart"/>
      <w:r w:rsidR="00EF4312">
        <w:rPr>
          <w:rFonts w:asciiTheme="majorBidi" w:hAnsiTheme="majorBidi" w:cstheme="majorBidi" w:hint="cs"/>
          <w:b/>
          <w:bCs/>
          <w:sz w:val="28"/>
          <w:szCs w:val="28"/>
          <w:rtl/>
        </w:rPr>
        <w:t>الإستبيان</w:t>
      </w:r>
      <w:proofErr w:type="spellEnd"/>
      <w:r w:rsidR="00EF4312">
        <w:rPr>
          <w:rFonts w:asciiTheme="majorBidi" w:hAnsiTheme="majorBidi" w:cstheme="majorBidi" w:hint="cs"/>
          <w:b/>
          <w:bCs/>
          <w:sz w:val="28"/>
          <w:szCs w:val="28"/>
          <w:rtl/>
        </w:rPr>
        <w:t xml:space="preserve"> </w:t>
      </w:r>
      <w:r w:rsidR="00624FA0">
        <w:rPr>
          <w:rFonts w:asciiTheme="majorBidi" w:hAnsiTheme="majorBidi" w:cstheme="majorBidi" w:hint="cs"/>
          <w:b/>
          <w:bCs/>
          <w:sz w:val="28"/>
          <w:szCs w:val="28"/>
          <w:rtl/>
        </w:rPr>
        <w:t>مع قياس الحصانة الرقمية على</w:t>
      </w:r>
      <w:r w:rsidR="00EF4312">
        <w:rPr>
          <w:rFonts w:asciiTheme="majorBidi" w:hAnsiTheme="majorBidi" w:cstheme="majorBidi" w:hint="cs"/>
          <w:b/>
          <w:bCs/>
          <w:sz w:val="28"/>
          <w:szCs w:val="28"/>
          <w:rtl/>
        </w:rPr>
        <w:t xml:space="preserve"> عينه </w:t>
      </w:r>
      <w:proofErr w:type="gramStart"/>
      <w:r w:rsidR="00EF4312">
        <w:rPr>
          <w:rFonts w:asciiTheme="majorBidi" w:hAnsiTheme="majorBidi" w:cstheme="majorBidi" w:hint="cs"/>
          <w:b/>
          <w:bCs/>
          <w:sz w:val="28"/>
          <w:szCs w:val="28"/>
          <w:rtl/>
        </w:rPr>
        <w:t xml:space="preserve">من </w:t>
      </w:r>
      <w:r w:rsidR="00624FA0">
        <w:rPr>
          <w:rFonts w:asciiTheme="majorBidi" w:hAnsiTheme="majorBidi" w:cstheme="majorBidi" w:hint="cs"/>
          <w:b/>
          <w:bCs/>
          <w:sz w:val="28"/>
          <w:szCs w:val="28"/>
          <w:rtl/>
        </w:rPr>
        <w:t xml:space="preserve"> (</w:t>
      </w:r>
      <w:proofErr w:type="gramEnd"/>
      <w:r w:rsidR="00624FA0">
        <w:rPr>
          <w:rFonts w:asciiTheme="majorBidi" w:hAnsiTheme="majorBidi" w:cstheme="majorBidi" w:hint="cs"/>
          <w:b/>
          <w:bCs/>
          <w:sz w:val="28"/>
          <w:szCs w:val="28"/>
          <w:rtl/>
        </w:rPr>
        <w:t xml:space="preserve"> </w:t>
      </w:r>
      <w:proofErr w:type="gramStart"/>
      <w:r w:rsidR="00624FA0">
        <w:rPr>
          <w:rFonts w:asciiTheme="majorBidi" w:hAnsiTheme="majorBidi" w:cstheme="majorBidi" w:hint="cs"/>
          <w:b/>
          <w:bCs/>
          <w:sz w:val="28"/>
          <w:szCs w:val="28"/>
          <w:rtl/>
        </w:rPr>
        <w:t>600 )</w:t>
      </w:r>
      <w:proofErr w:type="gramEnd"/>
      <w:r w:rsidR="00624FA0">
        <w:rPr>
          <w:rFonts w:asciiTheme="majorBidi" w:hAnsiTheme="majorBidi" w:cstheme="majorBidi" w:hint="cs"/>
          <w:b/>
          <w:bCs/>
          <w:sz w:val="28"/>
          <w:szCs w:val="28"/>
          <w:rtl/>
        </w:rPr>
        <w:t xml:space="preserve"> مستخدم </w:t>
      </w:r>
      <w:r w:rsidR="00EF4312">
        <w:rPr>
          <w:rFonts w:asciiTheme="majorBidi" w:hAnsiTheme="majorBidi" w:cstheme="majorBidi" w:hint="cs"/>
          <w:b/>
          <w:bCs/>
          <w:sz w:val="28"/>
          <w:szCs w:val="28"/>
          <w:rtl/>
        </w:rPr>
        <w:t xml:space="preserve">للشبكات </w:t>
      </w:r>
      <w:proofErr w:type="spellStart"/>
      <w:r w:rsidR="00EF4312">
        <w:rPr>
          <w:rFonts w:asciiTheme="majorBidi" w:hAnsiTheme="majorBidi" w:cstheme="majorBidi" w:hint="cs"/>
          <w:b/>
          <w:bCs/>
          <w:sz w:val="28"/>
          <w:szCs w:val="28"/>
          <w:rtl/>
        </w:rPr>
        <w:t>الإجتماعية</w:t>
      </w:r>
      <w:proofErr w:type="spellEnd"/>
    </w:p>
    <w:p w14:paraId="5E22E1F2" w14:textId="25E55838" w:rsidR="00EF4312" w:rsidRDefault="00EF4312" w:rsidP="00EF4312">
      <w:pPr>
        <w:rPr>
          <w:rFonts w:asciiTheme="majorBidi" w:hAnsiTheme="majorBidi" w:cstheme="majorBidi"/>
          <w:b/>
          <w:bCs/>
          <w:sz w:val="28"/>
          <w:szCs w:val="28"/>
          <w:rtl/>
        </w:rPr>
      </w:pPr>
      <w:r>
        <w:rPr>
          <w:rFonts w:asciiTheme="majorBidi" w:hAnsiTheme="majorBidi" w:cstheme="majorBidi" w:hint="cs"/>
          <w:b/>
          <w:bCs/>
          <w:sz w:val="28"/>
          <w:szCs w:val="28"/>
          <w:rtl/>
        </w:rPr>
        <w:t>و</w:t>
      </w:r>
      <w:r w:rsidR="00624FA0">
        <w:rPr>
          <w:rFonts w:asciiTheme="majorBidi" w:hAnsiTheme="majorBidi" w:cstheme="majorBidi" w:hint="cs"/>
          <w:b/>
          <w:bCs/>
          <w:sz w:val="28"/>
          <w:szCs w:val="28"/>
          <w:rtl/>
        </w:rPr>
        <w:t>أظهرت هذه ال</w:t>
      </w:r>
      <w:r>
        <w:rPr>
          <w:rFonts w:asciiTheme="majorBidi" w:hAnsiTheme="majorBidi" w:cstheme="majorBidi" w:hint="cs"/>
          <w:b/>
          <w:bCs/>
          <w:sz w:val="28"/>
          <w:szCs w:val="28"/>
          <w:rtl/>
        </w:rPr>
        <w:t>نتائج</w:t>
      </w:r>
      <w:r w:rsidR="00624FA0">
        <w:rPr>
          <w:rFonts w:asciiTheme="majorBidi" w:hAnsiTheme="majorBidi" w:cstheme="majorBidi" w:hint="cs"/>
          <w:b/>
          <w:bCs/>
          <w:sz w:val="28"/>
          <w:szCs w:val="28"/>
          <w:rtl/>
        </w:rPr>
        <w:t xml:space="preserve"> ان المستخدمين الذين يمتلكون </w:t>
      </w:r>
      <w:r w:rsidR="00624FA0">
        <w:rPr>
          <w:rFonts w:asciiTheme="majorBidi" w:hAnsiTheme="majorBidi" w:cs="Times New Roman" w:hint="cs"/>
          <w:b/>
          <w:bCs/>
          <w:sz w:val="28"/>
          <w:szCs w:val="28"/>
          <w:rtl/>
        </w:rPr>
        <w:t>م</w:t>
      </w:r>
      <w:r w:rsidR="00624FA0" w:rsidRPr="00624FA0">
        <w:rPr>
          <w:rFonts w:asciiTheme="majorBidi" w:hAnsiTheme="majorBidi" w:cs="Times New Roman"/>
          <w:b/>
          <w:bCs/>
          <w:sz w:val="28"/>
          <w:szCs w:val="28"/>
          <w:rtl/>
        </w:rPr>
        <w:t xml:space="preserve">ستويات معرفية مرتفعة بكيفية عمل نظم التوجيه الفني يبدون حصانة سلوكية أعلى في التحكم بالذات، وتكون الانعكاسات النفسية والسلوكية السلبية للمنصات عليهم أقل بكثير مقارنة </w:t>
      </w:r>
      <w:r w:rsidR="00624FA0">
        <w:rPr>
          <w:rFonts w:asciiTheme="majorBidi" w:hAnsiTheme="majorBidi" w:cs="Times New Roman" w:hint="cs"/>
          <w:b/>
          <w:bCs/>
          <w:sz w:val="28"/>
          <w:szCs w:val="28"/>
          <w:rtl/>
        </w:rPr>
        <w:t>بغير الواعين</w:t>
      </w:r>
      <w:r>
        <w:rPr>
          <w:rFonts w:asciiTheme="majorBidi" w:hAnsiTheme="majorBidi" w:cstheme="majorBidi" w:hint="cs"/>
          <w:b/>
          <w:bCs/>
          <w:sz w:val="28"/>
          <w:szCs w:val="28"/>
          <w:rtl/>
        </w:rPr>
        <w:t>.</w:t>
      </w:r>
      <w:r w:rsidRPr="00EF4312">
        <w:rPr>
          <w:rtl/>
        </w:rPr>
        <w:t xml:space="preserve"> </w:t>
      </w:r>
      <w:r w:rsidRPr="00EF4312">
        <w:rPr>
          <w:rFonts w:asciiTheme="majorBidi" w:hAnsiTheme="majorBidi" w:cs="Times New Roman"/>
          <w:b/>
          <w:bCs/>
          <w:sz w:val="28"/>
          <w:szCs w:val="28"/>
          <w:rtl/>
        </w:rPr>
        <w:t xml:space="preserve">وقد أسهمت هذه النتيجة في توجيه الباحثة نحو تخصيص محور مستقل في أداة الدراسة الحالية لقياس العوامل المعرفية والوقائية، والاعتماد على </w:t>
      </w:r>
      <w:r>
        <w:rPr>
          <w:rFonts w:asciiTheme="majorBidi" w:hAnsiTheme="majorBidi" w:cs="Times New Roman" w:hint="cs"/>
          <w:b/>
          <w:bCs/>
          <w:sz w:val="28"/>
          <w:szCs w:val="28"/>
          <w:rtl/>
        </w:rPr>
        <w:t xml:space="preserve">المؤشرات </w:t>
      </w:r>
      <w:r w:rsidRPr="00EF4312">
        <w:rPr>
          <w:rFonts w:asciiTheme="majorBidi" w:hAnsiTheme="majorBidi" w:cs="Times New Roman"/>
          <w:b/>
          <w:bCs/>
          <w:sz w:val="28"/>
          <w:szCs w:val="28"/>
          <w:rtl/>
        </w:rPr>
        <w:t xml:space="preserve">الميدانية في صياغة بنود الاستبانة الموجهة لعينة </w:t>
      </w:r>
      <w:r>
        <w:rPr>
          <w:rFonts w:asciiTheme="majorBidi" w:hAnsiTheme="majorBidi" w:cs="Times New Roman" w:hint="cs"/>
          <w:b/>
          <w:bCs/>
          <w:sz w:val="28"/>
          <w:szCs w:val="28"/>
          <w:rtl/>
        </w:rPr>
        <w:t>بحثها.</w:t>
      </w:r>
    </w:p>
    <w:p w14:paraId="2189FE25" w14:textId="77777777" w:rsidR="00B00B2E" w:rsidRPr="00B00BCD" w:rsidRDefault="00B00B2E" w:rsidP="00B00B2E">
      <w:pPr>
        <w:rPr>
          <w:rFonts w:asciiTheme="majorBidi" w:hAnsiTheme="majorBidi" w:cstheme="majorBidi"/>
          <w:b/>
          <w:bCs/>
          <w:sz w:val="28"/>
          <w:szCs w:val="28"/>
          <w:rtl/>
        </w:rPr>
      </w:pPr>
    </w:p>
    <w:p w14:paraId="723EB567" w14:textId="77777777" w:rsidR="0037082F" w:rsidRDefault="0037082F" w:rsidP="004D0878">
      <w:pPr>
        <w:rPr>
          <w:rFonts w:asciiTheme="majorBidi" w:hAnsiTheme="majorBidi" w:cstheme="majorBidi"/>
          <w:b/>
          <w:bCs/>
          <w:sz w:val="28"/>
          <w:szCs w:val="28"/>
          <w:rtl/>
        </w:rPr>
      </w:pPr>
    </w:p>
    <w:p w14:paraId="0D95B8B5" w14:textId="77777777" w:rsidR="004815AE" w:rsidRDefault="004815AE" w:rsidP="004D0878">
      <w:pPr>
        <w:rPr>
          <w:rFonts w:asciiTheme="majorBidi" w:hAnsiTheme="majorBidi" w:cstheme="majorBidi"/>
          <w:b/>
          <w:bCs/>
          <w:sz w:val="28"/>
          <w:szCs w:val="28"/>
          <w:rtl/>
        </w:rPr>
      </w:pPr>
    </w:p>
    <w:p w14:paraId="5B4ADEDE" w14:textId="77777777" w:rsidR="004815AE" w:rsidRDefault="004815AE" w:rsidP="004D0878">
      <w:pPr>
        <w:rPr>
          <w:rFonts w:asciiTheme="majorBidi" w:hAnsiTheme="majorBidi" w:cstheme="majorBidi"/>
          <w:b/>
          <w:bCs/>
          <w:sz w:val="28"/>
          <w:szCs w:val="28"/>
          <w:rtl/>
        </w:rPr>
      </w:pPr>
    </w:p>
    <w:p w14:paraId="2C90EF32" w14:textId="77777777" w:rsidR="00304FD1" w:rsidRDefault="00304FD1" w:rsidP="004D0878">
      <w:pPr>
        <w:rPr>
          <w:rFonts w:asciiTheme="majorBidi" w:hAnsiTheme="majorBidi" w:cstheme="majorBidi"/>
          <w:b/>
          <w:bCs/>
          <w:sz w:val="28"/>
          <w:szCs w:val="28"/>
          <w:rtl/>
        </w:rPr>
      </w:pPr>
    </w:p>
    <w:p w14:paraId="22260E9E" w14:textId="77777777" w:rsidR="00F00BDA" w:rsidRDefault="00F00BDA" w:rsidP="004D0878">
      <w:pPr>
        <w:rPr>
          <w:rFonts w:asciiTheme="majorBidi" w:hAnsiTheme="majorBidi" w:cstheme="majorBidi"/>
          <w:b/>
          <w:bCs/>
          <w:sz w:val="28"/>
          <w:szCs w:val="28"/>
          <w:rtl/>
        </w:rPr>
      </w:pPr>
    </w:p>
    <w:p w14:paraId="6B823542" w14:textId="77777777" w:rsidR="00F00BDA" w:rsidRDefault="00F00BDA" w:rsidP="00F00BDA">
      <w:pPr>
        <w:rPr>
          <w:rFonts w:asciiTheme="majorBidi" w:hAnsiTheme="majorBidi" w:cstheme="majorBidi"/>
          <w:b/>
          <w:bCs/>
          <w:sz w:val="28"/>
          <w:szCs w:val="28"/>
          <w:rtl/>
        </w:rPr>
      </w:pPr>
    </w:p>
    <w:p w14:paraId="6C9F7DC0" w14:textId="3B6810B5" w:rsidR="002827D7" w:rsidRPr="002827D7" w:rsidRDefault="002827D7" w:rsidP="002827D7">
      <w:pPr>
        <w:jc w:val="center"/>
        <w:rPr>
          <w:rFonts w:asciiTheme="majorBidi" w:hAnsiTheme="majorBidi" w:cstheme="majorBidi"/>
          <w:b/>
          <w:bCs/>
          <w:sz w:val="32"/>
          <w:szCs w:val="32"/>
          <w:rtl/>
        </w:rPr>
      </w:pPr>
      <w:r w:rsidRPr="002827D7">
        <w:rPr>
          <w:rFonts w:asciiTheme="majorBidi" w:hAnsiTheme="majorBidi" w:cs="Times New Roman"/>
          <w:b/>
          <w:bCs/>
          <w:sz w:val="32"/>
          <w:szCs w:val="32"/>
          <w:rtl/>
        </w:rPr>
        <w:lastRenderedPageBreak/>
        <w:t xml:space="preserve">منظور </w:t>
      </w:r>
      <w:proofErr w:type="gramStart"/>
      <w:r w:rsidRPr="002827D7">
        <w:rPr>
          <w:rFonts w:asciiTheme="majorBidi" w:hAnsiTheme="majorBidi" w:cs="Times New Roman"/>
          <w:b/>
          <w:bCs/>
          <w:sz w:val="32"/>
          <w:szCs w:val="32"/>
          <w:rtl/>
        </w:rPr>
        <w:t>الدراسة:-</w:t>
      </w:r>
      <w:proofErr w:type="gramEnd"/>
    </w:p>
    <w:p w14:paraId="03FB07E0" w14:textId="1758B3F0" w:rsidR="00381AD1"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نشأة النظرية وروادها وسياقها </w:t>
      </w:r>
      <w:r w:rsidR="000C1A8E" w:rsidRPr="002827D7">
        <w:rPr>
          <w:rFonts w:asciiTheme="majorBidi" w:hAnsiTheme="majorBidi" w:cs="Times New Roman" w:hint="cs"/>
          <w:b/>
          <w:bCs/>
          <w:sz w:val="28"/>
          <w:szCs w:val="28"/>
          <w:rtl/>
        </w:rPr>
        <w:t>التاريخي</w:t>
      </w:r>
      <w:r w:rsidR="000C1A8E">
        <w:rPr>
          <w:rFonts w:asciiTheme="majorBidi" w:hAnsiTheme="majorBidi" w:cs="Times New Roman" w:hint="cs"/>
          <w:b/>
          <w:bCs/>
          <w:sz w:val="28"/>
          <w:szCs w:val="28"/>
          <w:rtl/>
        </w:rPr>
        <w:t>:</w:t>
      </w:r>
    </w:p>
    <w:p w14:paraId="609F87BC" w14:textId="77777777" w:rsidR="006D6B27"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تتأسس هذه الدراسة في إطارها المنهجي والتحليلي على نظرية الاعتماد على وسائل الإعلام كمنظور تفسيري ومقاربة نظرية متكاملة للوقوف على أبعاد التأثير الخوارزمي في البيئة الرقمية. </w:t>
      </w:r>
    </w:p>
    <w:p w14:paraId="3DA81015" w14:textId="397F384C"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يعود الفضل في نشأة وتطوير هذه النظرية إلى عالمة الاجتماع الأمريكية ساندرا بال-</w:t>
      </w:r>
      <w:proofErr w:type="spellStart"/>
      <w:r w:rsidRPr="002827D7">
        <w:rPr>
          <w:rFonts w:asciiTheme="majorBidi" w:hAnsiTheme="majorBidi" w:cs="Times New Roman"/>
          <w:b/>
          <w:bCs/>
          <w:sz w:val="28"/>
          <w:szCs w:val="28"/>
          <w:rtl/>
        </w:rPr>
        <w:t>روكيتش</w:t>
      </w:r>
      <w:proofErr w:type="spellEnd"/>
      <w:r w:rsidRPr="002827D7">
        <w:rPr>
          <w:rFonts w:asciiTheme="majorBidi" w:hAnsiTheme="majorBidi" w:cs="Times New Roman"/>
          <w:b/>
          <w:bCs/>
          <w:sz w:val="28"/>
          <w:szCs w:val="28"/>
          <w:rtl/>
        </w:rPr>
        <w:t xml:space="preserve"> وعالم الاتصال البارز ملفين </w:t>
      </w:r>
      <w:proofErr w:type="spellStart"/>
      <w:r w:rsidRPr="002827D7">
        <w:rPr>
          <w:rFonts w:asciiTheme="majorBidi" w:hAnsiTheme="majorBidi" w:cs="Times New Roman"/>
          <w:b/>
          <w:bCs/>
          <w:sz w:val="28"/>
          <w:szCs w:val="28"/>
          <w:rtl/>
        </w:rPr>
        <w:t>ديفلير</w:t>
      </w:r>
      <w:proofErr w:type="spellEnd"/>
      <w:r w:rsidRPr="002827D7">
        <w:rPr>
          <w:rFonts w:asciiTheme="majorBidi" w:hAnsiTheme="majorBidi" w:cs="Times New Roman"/>
          <w:b/>
          <w:bCs/>
          <w:sz w:val="28"/>
          <w:szCs w:val="28"/>
          <w:rtl/>
        </w:rPr>
        <w:t xml:space="preserve">، واللذين قّدّماها للمرة الأولى في عام 1976م عبر دراسة مفصلية مشتركة استهدفت فهم طبيعة العلاقات المتشابكة بين الجمهور، والنظام الإعلامي، وبنية المجتمع الشاملة. </w:t>
      </w:r>
    </w:p>
    <w:p w14:paraId="737DCDAB"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وقد جاء السياق التاريخي لظهور النظرية كاستجابة علمية حتمية للتحولات البنيوية المعقدة في </w:t>
      </w:r>
    </w:p>
    <w:p w14:paraId="6FEE192C" w14:textId="77777777" w:rsidR="006D6B27"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المجتمعات الحديثة؛ حيث لاحظ الرواد أن الأفراد لم يعودوا يعتمدون على قنوات الاتصال التقليدية أو </w:t>
      </w:r>
      <w:proofErr w:type="spellStart"/>
      <w:r w:rsidRPr="002827D7">
        <w:rPr>
          <w:rFonts w:asciiTheme="majorBidi" w:hAnsiTheme="majorBidi" w:cs="Times New Roman"/>
          <w:b/>
          <w:bCs/>
          <w:sz w:val="28"/>
          <w:szCs w:val="28"/>
          <w:rtl/>
        </w:rPr>
        <w:t>المواجهية</w:t>
      </w:r>
      <w:proofErr w:type="spellEnd"/>
      <w:r w:rsidRPr="002827D7">
        <w:rPr>
          <w:rFonts w:asciiTheme="majorBidi" w:hAnsiTheme="majorBidi" w:cs="Times New Roman"/>
          <w:b/>
          <w:bCs/>
          <w:sz w:val="28"/>
          <w:szCs w:val="28"/>
          <w:rtl/>
        </w:rPr>
        <w:t xml:space="preserve"> المباشرة للحصول على المعلومات وفهم الواقع المحيط بهم، بل أصبحوا يرتكزون بشكل متزايد على النظام الإعلامي كوسيط معرفي وسلوكي ووجداني أساسي. </w:t>
      </w:r>
    </w:p>
    <w:p w14:paraId="31B61CDE" w14:textId="1C48A9BE" w:rsidR="002827D7" w:rsidRPr="002827D7" w:rsidRDefault="002827D7" w:rsidP="006D6B2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وفي ظل البيئة الاتصالية المعاصرة، تطور هذا السياق التاريخي لينتقل من فكرة الاعتماد التقليدي على الصحافة المطبوعة والتلفزيون، إلى ما يعُرف بالاعتماد الفائق على البيئات السيبرانية وأنظمة الذكاء الاصطناعي </w:t>
      </w:r>
    </w:p>
    <w:p w14:paraId="30FC9A98" w14:textId="0DA7B09C" w:rsidR="002827D7" w:rsidRDefault="002827D7" w:rsidP="00FE392A">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والخوارزميات التي تدير فضاء الإعلام الرقمي، حيث تحولت هذه التكنولوجيا من مجرد ناقل للمعلومة إلى صانع وموجه حقيقي للواقع الاجتماعي والوجداني للمستخدمين. </w:t>
      </w:r>
    </w:p>
    <w:p w14:paraId="29CCFFD0" w14:textId="77777777" w:rsidR="00FE392A" w:rsidRPr="002827D7" w:rsidRDefault="00FE392A" w:rsidP="00FE392A">
      <w:pPr>
        <w:rPr>
          <w:rFonts w:asciiTheme="majorBidi" w:hAnsiTheme="majorBidi" w:cstheme="majorBidi"/>
          <w:b/>
          <w:bCs/>
          <w:sz w:val="28"/>
          <w:szCs w:val="28"/>
          <w:rtl/>
        </w:rPr>
      </w:pPr>
    </w:p>
    <w:p w14:paraId="65C381BF"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مفهوم النظرية وأساليب </w:t>
      </w:r>
      <w:proofErr w:type="gramStart"/>
      <w:r w:rsidRPr="00381AD1">
        <w:rPr>
          <w:rFonts w:asciiTheme="majorBidi" w:hAnsiTheme="majorBidi" w:cs="Times New Roman"/>
          <w:b/>
          <w:bCs/>
          <w:sz w:val="32"/>
          <w:szCs w:val="32"/>
          <w:rtl/>
        </w:rPr>
        <w:t>استخدامها:-</w:t>
      </w:r>
      <w:proofErr w:type="gramEnd"/>
      <w:r w:rsidRPr="00381AD1">
        <w:rPr>
          <w:rFonts w:asciiTheme="majorBidi" w:hAnsiTheme="majorBidi" w:cs="Times New Roman"/>
          <w:b/>
          <w:bCs/>
          <w:sz w:val="32"/>
          <w:szCs w:val="32"/>
          <w:rtl/>
        </w:rPr>
        <w:t xml:space="preserve"> </w:t>
      </w:r>
    </w:p>
    <w:p w14:paraId="1D28D845" w14:textId="77777777" w:rsidR="00FE392A"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 تنص نظرية الاعتماد على أن التأثيرات التي تحدثها وسائل الإعلام في الجمهور لا تتم في فراغ، بل ترتبط ارتباطاً شرطياً وطردياً بمدى حاجة الأفراد واعتمادهم على تلك الوسائل لتلبية متطلبات حياتهم اليومية والمعرفية</w:t>
      </w:r>
    </w:p>
    <w:p w14:paraId="2E9D97EE" w14:textId="42FD8397" w:rsidR="002827D7" w:rsidRDefault="002827D7" w:rsidP="00FE392A">
      <w:pPr>
        <w:rPr>
          <w:rFonts w:asciiTheme="majorBidi" w:hAnsiTheme="majorBidi" w:cstheme="majorBidi"/>
          <w:b/>
          <w:bCs/>
          <w:sz w:val="28"/>
          <w:szCs w:val="28"/>
          <w:rtl/>
        </w:rPr>
      </w:pPr>
      <w:r w:rsidRPr="002827D7">
        <w:rPr>
          <w:rFonts w:asciiTheme="majorBidi" w:hAnsiTheme="majorBidi" w:cs="Times New Roman"/>
          <w:b/>
          <w:bCs/>
          <w:sz w:val="28"/>
          <w:szCs w:val="28"/>
          <w:rtl/>
        </w:rPr>
        <w:t>وحصر رواد النظرية هذه الاحتياجات الأساسية في ثلاثة أبعاد جوهرية كالتالي:</w:t>
      </w:r>
    </w:p>
    <w:p w14:paraId="2B5196E5" w14:textId="77777777" w:rsidR="002827D7" w:rsidRPr="002827D7" w:rsidRDefault="002827D7" w:rsidP="002827D7">
      <w:pPr>
        <w:rPr>
          <w:rFonts w:asciiTheme="majorBidi" w:hAnsiTheme="majorBidi" w:cstheme="majorBidi"/>
          <w:b/>
          <w:bCs/>
          <w:sz w:val="28"/>
          <w:szCs w:val="28"/>
          <w:rtl/>
        </w:rPr>
      </w:pPr>
      <w:proofErr w:type="gramStart"/>
      <w:r w:rsidRPr="00381AD1">
        <w:rPr>
          <w:rFonts w:asciiTheme="majorBidi" w:hAnsiTheme="majorBidi" w:cs="Times New Roman"/>
          <w:b/>
          <w:bCs/>
          <w:sz w:val="32"/>
          <w:szCs w:val="32"/>
          <w:rtl/>
        </w:rPr>
        <w:t>الفهم  والمعرفة</w:t>
      </w:r>
      <w:proofErr w:type="gramEnd"/>
      <w:r w:rsidRPr="00381AD1">
        <w:rPr>
          <w:rFonts w:asciiTheme="majorBidi" w:hAnsiTheme="majorBidi" w:cs="Times New Roman"/>
          <w:b/>
          <w:bCs/>
          <w:sz w:val="32"/>
          <w:szCs w:val="32"/>
          <w:rtl/>
        </w:rPr>
        <w:t>:</w:t>
      </w:r>
      <w:r w:rsidRPr="002827D7">
        <w:rPr>
          <w:rFonts w:asciiTheme="majorBidi" w:hAnsiTheme="majorBidi" w:cs="Times New Roman"/>
          <w:b/>
          <w:bCs/>
          <w:sz w:val="28"/>
          <w:szCs w:val="28"/>
          <w:rtl/>
        </w:rPr>
        <w:t xml:space="preserve"> ويتمثل في رغبة المستخدم في فهم ذاته، وتفسير الأحداث والظواهر المحيطة به، وتكوين حصيلة فكرية عما يدور في مجتمعه المحلي، والاعتماد على ما تقدمه المنصات لتتشكل مواقفه اتجاه القضايا اليومية المختلفة. </w:t>
      </w:r>
    </w:p>
    <w:p w14:paraId="7416AB6D" w14:textId="77777777"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التوجيه السلوكي:</w:t>
      </w:r>
      <w:r w:rsidRPr="002827D7">
        <w:rPr>
          <w:rFonts w:asciiTheme="majorBidi" w:hAnsiTheme="majorBidi" w:cs="Times New Roman"/>
          <w:b/>
          <w:bCs/>
          <w:sz w:val="28"/>
          <w:szCs w:val="28"/>
          <w:rtl/>
        </w:rPr>
        <w:t xml:space="preserve"> ويشمل الحصول على إرشادات يومية واستهلاكية وتحديد كيفية التصرف في المواقف المختلفة، وتوجيه القرارات الشرائية أو التفاعلية والاتصالية بناءً على المحتوى الذي تفرزه وتوصي به الوسيلة الرقمية. </w:t>
      </w:r>
    </w:p>
    <w:p w14:paraId="24BB6571" w14:textId="12AE1E5C"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lastRenderedPageBreak/>
        <w:t>التسلية والترفيه:</w:t>
      </w:r>
      <w:r w:rsidRPr="002827D7">
        <w:rPr>
          <w:rFonts w:asciiTheme="majorBidi" w:hAnsiTheme="majorBidi" w:cs="Times New Roman"/>
          <w:b/>
          <w:bCs/>
          <w:sz w:val="28"/>
          <w:szCs w:val="28"/>
          <w:rtl/>
        </w:rPr>
        <w:t xml:space="preserve"> ويتمثل في البحث عن الترويح عن النفس، والهروب من الضغوط الواقعية واليومية، وتحقيق العزلة الافتراضية المريحة، والاعتماد على المحتوى الترفيهي كآلية للتعامل مع التوترات النفسية والوجدانية. </w:t>
      </w:r>
    </w:p>
    <w:p w14:paraId="4A1C836E" w14:textId="25A6A6A0" w:rsid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وتوُظف </w:t>
      </w:r>
      <w:r w:rsidR="00FE392A">
        <w:rPr>
          <w:rFonts w:asciiTheme="majorBidi" w:hAnsiTheme="majorBidi" w:cs="Times New Roman" w:hint="cs"/>
          <w:b/>
          <w:bCs/>
          <w:sz w:val="28"/>
          <w:szCs w:val="28"/>
          <w:rtl/>
        </w:rPr>
        <w:t xml:space="preserve">ايضاً </w:t>
      </w:r>
      <w:r w:rsidRPr="002827D7">
        <w:rPr>
          <w:rFonts w:asciiTheme="majorBidi" w:hAnsiTheme="majorBidi" w:cs="Times New Roman"/>
          <w:b/>
          <w:bCs/>
          <w:sz w:val="28"/>
          <w:szCs w:val="28"/>
          <w:rtl/>
        </w:rPr>
        <w:t>هذه النظرية في الأبحاث الإعلامية كأداة ومنهجية رصينة لربط كثافة التعرض والاستهلاك بحجم الآثار السلوكية والنفسية والمعرفية الناتجة. ومن خلال أساليب استخدامها، يصيغ الباحثون مقاييس ميدانية تقيس مستويات وعي الجمهور بمدى ارتباطهم بالوسيلة، وتتبع التحولات الحاصلة في نمط حياتهم واستقرارهم النفسي نتيجة هذا الاعتماد، وهو ما يتيح تحويل الاستجابات الوجدانية إلى مؤشرات إحصائية دقيقة قابلة للقياس والتعميم، وربطها بمدى وعي المستخدم بأن المنصات تعيد هندسة رسائلها لتتناسب مع سمات المستهلكين.</w:t>
      </w:r>
    </w:p>
    <w:p w14:paraId="3B5D5FF4" w14:textId="77777777" w:rsidR="002827D7" w:rsidRDefault="002827D7" w:rsidP="00F00BDA">
      <w:pPr>
        <w:rPr>
          <w:rFonts w:asciiTheme="majorBidi" w:hAnsiTheme="majorBidi" w:cstheme="majorBidi"/>
          <w:b/>
          <w:bCs/>
          <w:sz w:val="28"/>
          <w:szCs w:val="28"/>
          <w:rtl/>
        </w:rPr>
      </w:pPr>
    </w:p>
    <w:p w14:paraId="15FF10BF"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إسقاط النظرية على الدراسة الحالية ومقاربتها: </w:t>
      </w:r>
    </w:p>
    <w:p w14:paraId="75323C09"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يتضح إسقاط نظرية الاعتماد على دراستنا الحالية من خلال محاور الإشكالية والأهداف المراد تحقيقها، وذلك على النحو التالي: </w:t>
      </w:r>
    </w:p>
    <w:p w14:paraId="23361E81"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تلتقي النظرية مع سعي الباحثة لحصر وسائل التواصل الأكثر انتشاراً في مدينة الدمام وتقدير كثافتها الزمنية؛ فكلما ارتفعت ساعات الاستخدام اليومي مثل قضاء أكثر من أربع أو ست ساعات على منصات تيك توك، إنستغرام، وسناب شات، أثبت ذلك علمياً نمو علاقة اعتماد قهرية بين المستخدم والنظام البرمجي، وهو ما يمهد الطريق لترسيخ التبعات النفسية والسلوكية اللاحقة في البيئة المحلية. </w:t>
      </w:r>
    </w:p>
    <w:p w14:paraId="6E3D10CE" w14:textId="2E1A7255"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كما تسقط النظرية على واقع أن الخوارزميات لم تعد أدوات محايدة، بل باتت بيئات توجيهية مهندسة؛ حيث يلجأ المستخدم للمنصات لتلبية احتياجاته المعرفية والترفيهية، بينما تقوم الأنظمة البرمجية بنمذجة بياناته وعزله داخل ما يعرف بفقاعات الترشيح وغرف الصدى. وهنا تفسر النظرية كيف يسلم المستخدم حرية اختياره الظاهرية لصالح التحكم الضمني للخوارزمية نتيجة اعتماده الكامل عليها ل</w:t>
      </w:r>
      <w:r w:rsidR="00FE392A">
        <w:rPr>
          <w:rFonts w:asciiTheme="majorBidi" w:hAnsiTheme="majorBidi" w:cs="Times New Roman" w:hint="cs"/>
          <w:b/>
          <w:bCs/>
          <w:sz w:val="28"/>
          <w:szCs w:val="28"/>
          <w:rtl/>
        </w:rPr>
        <w:t>أخذ</w:t>
      </w:r>
      <w:r w:rsidRPr="002827D7">
        <w:rPr>
          <w:rFonts w:asciiTheme="majorBidi" w:hAnsiTheme="majorBidi" w:cs="Times New Roman"/>
          <w:b/>
          <w:bCs/>
          <w:sz w:val="28"/>
          <w:szCs w:val="28"/>
          <w:rtl/>
        </w:rPr>
        <w:t xml:space="preserve"> المعلومات وتصفح المحتوى المخصص الذي يصنع له واقعاً افتراضياً موازياً.  </w:t>
      </w:r>
    </w:p>
    <w:p w14:paraId="0F29E1D2" w14:textId="32EDE865" w:rsidR="002827D7" w:rsidRPr="002827D7" w:rsidRDefault="002827D7" w:rsidP="00FE392A">
      <w:pPr>
        <w:rPr>
          <w:rFonts w:asciiTheme="majorBidi" w:hAnsiTheme="majorBidi" w:cstheme="majorBidi"/>
          <w:b/>
          <w:bCs/>
          <w:sz w:val="28"/>
          <w:szCs w:val="28"/>
          <w:rtl/>
        </w:rPr>
      </w:pPr>
      <w:r w:rsidRPr="002827D7">
        <w:rPr>
          <w:rFonts w:asciiTheme="majorBidi" w:hAnsiTheme="majorBidi" w:cs="Times New Roman"/>
          <w:b/>
          <w:bCs/>
          <w:sz w:val="28"/>
          <w:szCs w:val="28"/>
          <w:rtl/>
        </w:rPr>
        <w:t>ويبرهن المنظور التفسيري للنظرية أن التغيرات الجوهرية في سلوك الأفراد مثل متلازمة التمرير اللانهائي للمحتوى، والاندفاع في التفاعل، والشراء غير المخطط له المتأثر بالإعلانات الموجهة وصناع المحتوى الذين تدعم الخوارزمية ظهورهم</w:t>
      </w:r>
      <w:r w:rsidR="00381AD1">
        <w:rPr>
          <w:rFonts w:asciiTheme="majorBidi" w:hAnsiTheme="majorBidi" w:cs="Times New Roman" w:hint="cs"/>
          <w:b/>
          <w:bCs/>
          <w:sz w:val="28"/>
          <w:szCs w:val="28"/>
          <w:rtl/>
        </w:rPr>
        <w:t xml:space="preserve"> و</w:t>
      </w:r>
      <w:r w:rsidRPr="002827D7">
        <w:rPr>
          <w:rFonts w:asciiTheme="majorBidi" w:hAnsiTheme="majorBidi" w:cs="Times New Roman"/>
          <w:b/>
          <w:bCs/>
          <w:sz w:val="28"/>
          <w:szCs w:val="28"/>
          <w:rtl/>
        </w:rPr>
        <w:t>هي</w:t>
      </w:r>
      <w:r w:rsidR="00FE392A">
        <w:rPr>
          <w:rFonts w:asciiTheme="majorBidi" w:hAnsiTheme="majorBidi" w:cs="Times New Roman" w:hint="cs"/>
          <w:b/>
          <w:bCs/>
          <w:sz w:val="28"/>
          <w:szCs w:val="28"/>
          <w:rtl/>
        </w:rPr>
        <w:t xml:space="preserve"> في الأساس</w:t>
      </w:r>
      <w:r w:rsidRPr="002827D7">
        <w:rPr>
          <w:rFonts w:asciiTheme="majorBidi" w:hAnsiTheme="majorBidi" w:cs="Times New Roman"/>
          <w:b/>
          <w:bCs/>
          <w:sz w:val="28"/>
          <w:szCs w:val="28"/>
          <w:rtl/>
        </w:rPr>
        <w:t xml:space="preserve"> نتاج لآليات التوجيه</w:t>
      </w:r>
      <w:r w:rsidR="00FE392A">
        <w:rPr>
          <w:rFonts w:asciiTheme="majorBidi" w:hAnsiTheme="majorBidi" w:cstheme="majorBidi" w:hint="cs"/>
          <w:b/>
          <w:bCs/>
          <w:sz w:val="28"/>
          <w:szCs w:val="28"/>
          <w:rtl/>
        </w:rPr>
        <w:t xml:space="preserve"> </w:t>
      </w:r>
      <w:r w:rsidRPr="002827D7">
        <w:rPr>
          <w:rFonts w:asciiTheme="majorBidi" w:hAnsiTheme="majorBidi" w:cs="Times New Roman"/>
          <w:b/>
          <w:bCs/>
          <w:sz w:val="28"/>
          <w:szCs w:val="28"/>
          <w:rtl/>
        </w:rPr>
        <w:t xml:space="preserve">السلوكي القهري الذي تفرضه الخوارزميات عندما يصبح الفرد معتمداً عليها كلياً في توجيه سلوكه اليومي وعاداته الشرائية بطرق غير واعية </w:t>
      </w:r>
      <w:r w:rsidR="00872B4C">
        <w:rPr>
          <w:rFonts w:asciiTheme="majorBidi" w:hAnsiTheme="majorBidi" w:cs="Times New Roman" w:hint="cs"/>
          <w:b/>
          <w:bCs/>
          <w:sz w:val="28"/>
          <w:szCs w:val="28"/>
          <w:rtl/>
        </w:rPr>
        <w:t xml:space="preserve">وهي </w:t>
      </w:r>
      <w:r w:rsidRPr="002827D7">
        <w:rPr>
          <w:rFonts w:asciiTheme="majorBidi" w:hAnsiTheme="majorBidi" w:cs="Times New Roman"/>
          <w:b/>
          <w:bCs/>
          <w:sz w:val="28"/>
          <w:szCs w:val="28"/>
          <w:rtl/>
        </w:rPr>
        <w:t>تلبي</w:t>
      </w:r>
      <w:r w:rsidR="00872B4C">
        <w:rPr>
          <w:rFonts w:asciiTheme="majorBidi" w:hAnsiTheme="majorBidi" w:cs="Times New Roman" w:hint="cs"/>
          <w:b/>
          <w:bCs/>
          <w:sz w:val="28"/>
          <w:szCs w:val="28"/>
          <w:rtl/>
        </w:rPr>
        <w:t xml:space="preserve"> فقط</w:t>
      </w:r>
      <w:r w:rsidRPr="002827D7">
        <w:rPr>
          <w:rFonts w:asciiTheme="majorBidi" w:hAnsiTheme="majorBidi" w:cs="Times New Roman"/>
          <w:b/>
          <w:bCs/>
          <w:sz w:val="28"/>
          <w:szCs w:val="28"/>
          <w:rtl/>
        </w:rPr>
        <w:t xml:space="preserve"> أهداف المنصة الاقتصادية والاستباقية</w:t>
      </w:r>
      <w:r w:rsidR="00FE392A">
        <w:rPr>
          <w:rFonts w:asciiTheme="majorBidi" w:hAnsiTheme="majorBidi" w:cs="Times New Roman" w:hint="cs"/>
          <w:b/>
          <w:bCs/>
          <w:sz w:val="28"/>
          <w:szCs w:val="28"/>
          <w:rtl/>
        </w:rPr>
        <w:t xml:space="preserve"> </w:t>
      </w:r>
    </w:p>
    <w:p w14:paraId="34F9AD4F" w14:textId="77777777" w:rsidR="00872B4C" w:rsidRDefault="002827D7" w:rsidP="00872B4C">
      <w:pPr>
        <w:rPr>
          <w:rFonts w:asciiTheme="majorBidi" w:hAnsiTheme="majorBidi" w:cs="Times New Roman"/>
          <w:b/>
          <w:bCs/>
          <w:sz w:val="28"/>
          <w:szCs w:val="28"/>
          <w:rtl/>
        </w:rPr>
      </w:pPr>
      <w:r w:rsidRPr="002827D7">
        <w:rPr>
          <w:rFonts w:asciiTheme="majorBidi" w:hAnsiTheme="majorBidi" w:cs="Times New Roman"/>
          <w:b/>
          <w:bCs/>
          <w:sz w:val="28"/>
          <w:szCs w:val="28"/>
          <w:rtl/>
        </w:rPr>
        <w:t>وتقدم النظرية عمقاً تفسيرياً للاعتلالات النفسية؛ فحالة الاعتمادية المفرطة على محتوى خوارزمي يرتكز على تعظيم المثيرات وإبراز المقارنات الاجتماعية القسرية واستعراض أنماط الحياة المثالية المبالغ فيها</w:t>
      </w:r>
      <w:r w:rsidR="00872B4C">
        <w:rPr>
          <w:rFonts w:asciiTheme="majorBidi" w:hAnsiTheme="majorBidi" w:cs="Times New Roman" w:hint="cs"/>
          <w:b/>
          <w:bCs/>
          <w:sz w:val="28"/>
          <w:szCs w:val="28"/>
          <w:rtl/>
        </w:rPr>
        <w:t xml:space="preserve"> وهذا ما تراه المجتمعات </w:t>
      </w:r>
      <w:proofErr w:type="gramStart"/>
      <w:r w:rsidR="00872B4C">
        <w:rPr>
          <w:rFonts w:asciiTheme="majorBidi" w:hAnsiTheme="majorBidi" w:cs="Times New Roman" w:hint="cs"/>
          <w:b/>
          <w:bCs/>
          <w:sz w:val="28"/>
          <w:szCs w:val="28"/>
          <w:rtl/>
        </w:rPr>
        <w:t>الان ,</w:t>
      </w:r>
      <w:proofErr w:type="gramEnd"/>
      <w:r w:rsidR="00872B4C">
        <w:rPr>
          <w:rFonts w:asciiTheme="majorBidi" w:hAnsiTheme="majorBidi" w:cs="Times New Roman" w:hint="cs"/>
          <w:b/>
          <w:bCs/>
          <w:sz w:val="28"/>
          <w:szCs w:val="28"/>
          <w:rtl/>
        </w:rPr>
        <w:t xml:space="preserve"> و</w:t>
      </w:r>
      <w:r w:rsidRPr="002827D7">
        <w:rPr>
          <w:rFonts w:asciiTheme="majorBidi" w:hAnsiTheme="majorBidi" w:cs="Times New Roman"/>
          <w:b/>
          <w:bCs/>
          <w:sz w:val="28"/>
          <w:szCs w:val="28"/>
          <w:rtl/>
        </w:rPr>
        <w:t>تقود مباشرة</w:t>
      </w:r>
      <w:r w:rsidR="00872B4C">
        <w:rPr>
          <w:rFonts w:asciiTheme="majorBidi" w:hAnsiTheme="majorBidi" w:cs="Times New Roman" w:hint="cs"/>
          <w:b/>
          <w:bCs/>
          <w:sz w:val="28"/>
          <w:szCs w:val="28"/>
          <w:rtl/>
        </w:rPr>
        <w:t xml:space="preserve">ً </w:t>
      </w:r>
      <w:r w:rsidRPr="002827D7">
        <w:rPr>
          <w:rFonts w:asciiTheme="majorBidi" w:hAnsiTheme="majorBidi" w:cs="Times New Roman"/>
          <w:b/>
          <w:bCs/>
          <w:sz w:val="28"/>
          <w:szCs w:val="28"/>
          <w:rtl/>
        </w:rPr>
        <w:t>إلى تحفيز اضطرابات وجدانية واضحة ومقاسة ميدانياً في دراستنا</w:t>
      </w:r>
      <w:r w:rsidR="00872B4C">
        <w:rPr>
          <w:rFonts w:asciiTheme="majorBidi" w:hAnsiTheme="majorBidi" w:cs="Times New Roman" w:hint="cs"/>
          <w:b/>
          <w:bCs/>
          <w:sz w:val="28"/>
          <w:szCs w:val="28"/>
          <w:rtl/>
        </w:rPr>
        <w:t xml:space="preserve"> </w:t>
      </w:r>
    </w:p>
    <w:p w14:paraId="09B7C3EF" w14:textId="6A69EB13" w:rsidR="00381AD1" w:rsidRPr="00872B4C" w:rsidRDefault="002827D7" w:rsidP="00872B4C">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  </w:t>
      </w:r>
      <w:r w:rsidR="00872B4C">
        <w:rPr>
          <w:rFonts w:asciiTheme="majorBidi" w:hAnsiTheme="majorBidi" w:cs="Times New Roman" w:hint="cs"/>
          <w:b/>
          <w:bCs/>
          <w:sz w:val="28"/>
          <w:szCs w:val="28"/>
          <w:rtl/>
        </w:rPr>
        <w:t xml:space="preserve">ومن </w:t>
      </w:r>
      <w:proofErr w:type="gramStart"/>
      <w:r w:rsidR="00872B4C">
        <w:rPr>
          <w:rFonts w:asciiTheme="majorBidi" w:hAnsiTheme="majorBidi" w:cs="Times New Roman" w:hint="cs"/>
          <w:b/>
          <w:bCs/>
          <w:sz w:val="28"/>
          <w:szCs w:val="28"/>
          <w:rtl/>
        </w:rPr>
        <w:t>ابرزها</w:t>
      </w:r>
      <w:proofErr w:type="gramEnd"/>
      <w:r w:rsidR="00872B4C">
        <w:rPr>
          <w:rFonts w:asciiTheme="majorBidi" w:hAnsiTheme="majorBidi" w:cs="Times New Roman" w:hint="cs"/>
          <w:b/>
          <w:bCs/>
          <w:sz w:val="28"/>
          <w:szCs w:val="28"/>
          <w:rtl/>
        </w:rPr>
        <w:t xml:space="preserve"> ت</w:t>
      </w:r>
      <w:r w:rsidRPr="002827D7">
        <w:rPr>
          <w:rFonts w:asciiTheme="majorBidi" w:hAnsiTheme="majorBidi" w:cs="Times New Roman"/>
          <w:b/>
          <w:bCs/>
          <w:sz w:val="28"/>
          <w:szCs w:val="28"/>
          <w:rtl/>
        </w:rPr>
        <w:t xml:space="preserve">دني تقدير الذات والرضا عنها، نمو مشاعر العزلة والاغتراب عن البيئة الأسرية الحقيقية، وتنامي معدلات القلق الرقمي ومؤشرات متلازمة الخوف من فوات الأحداث في حال الابتعاد </w:t>
      </w:r>
      <w:r w:rsidRPr="002827D7">
        <w:rPr>
          <w:rFonts w:asciiTheme="majorBidi" w:hAnsiTheme="majorBidi" w:cs="Times New Roman"/>
          <w:b/>
          <w:bCs/>
          <w:sz w:val="28"/>
          <w:szCs w:val="28"/>
          <w:rtl/>
        </w:rPr>
        <w:lastRenderedPageBreak/>
        <w:t xml:space="preserve">عن البيئة الرقمية، وهي نتائج تعكس حجم الأثر الوجداني السلبي الذي تفرضه </w:t>
      </w:r>
      <w:r w:rsidR="00872B4C">
        <w:rPr>
          <w:rFonts w:asciiTheme="majorBidi" w:hAnsiTheme="majorBidi" w:cs="Times New Roman" w:hint="cs"/>
          <w:b/>
          <w:bCs/>
          <w:sz w:val="28"/>
          <w:szCs w:val="28"/>
          <w:rtl/>
        </w:rPr>
        <w:t xml:space="preserve">هذه </w:t>
      </w:r>
      <w:r w:rsidRPr="002827D7">
        <w:rPr>
          <w:rFonts w:asciiTheme="majorBidi" w:hAnsiTheme="majorBidi" w:cs="Times New Roman"/>
          <w:b/>
          <w:bCs/>
          <w:sz w:val="28"/>
          <w:szCs w:val="28"/>
          <w:rtl/>
        </w:rPr>
        <w:t xml:space="preserve">الاعتمادية </w:t>
      </w:r>
      <w:r w:rsidR="00872B4C">
        <w:rPr>
          <w:rFonts w:asciiTheme="majorBidi" w:hAnsiTheme="majorBidi" w:cs="Times New Roman" w:hint="cs"/>
          <w:b/>
          <w:bCs/>
          <w:sz w:val="28"/>
          <w:szCs w:val="28"/>
          <w:rtl/>
        </w:rPr>
        <w:t xml:space="preserve">التي </w:t>
      </w:r>
      <w:proofErr w:type="spellStart"/>
      <w:r w:rsidR="00872B4C">
        <w:rPr>
          <w:rFonts w:asciiTheme="majorBidi" w:hAnsiTheme="majorBidi" w:cs="Times New Roman" w:hint="cs"/>
          <w:b/>
          <w:bCs/>
          <w:sz w:val="28"/>
          <w:szCs w:val="28"/>
          <w:rtl/>
        </w:rPr>
        <w:t>لايشعر</w:t>
      </w:r>
      <w:proofErr w:type="spellEnd"/>
      <w:r w:rsidR="00872B4C">
        <w:rPr>
          <w:rFonts w:asciiTheme="majorBidi" w:hAnsiTheme="majorBidi" w:cs="Times New Roman" w:hint="cs"/>
          <w:b/>
          <w:bCs/>
          <w:sz w:val="28"/>
          <w:szCs w:val="28"/>
          <w:rtl/>
        </w:rPr>
        <w:t xml:space="preserve"> بها المستخدم نفسه </w:t>
      </w:r>
    </w:p>
    <w:p w14:paraId="74D4EF24" w14:textId="7C6C351B" w:rsidR="002827D7" w:rsidRDefault="002827D7" w:rsidP="00872B4C">
      <w:pPr>
        <w:rPr>
          <w:rFonts w:asciiTheme="majorBidi" w:hAnsiTheme="majorBidi" w:cstheme="majorBidi"/>
          <w:b/>
          <w:bCs/>
          <w:sz w:val="28"/>
          <w:szCs w:val="28"/>
          <w:rtl/>
        </w:rPr>
      </w:pPr>
      <w:r w:rsidRPr="002827D7">
        <w:rPr>
          <w:rFonts w:asciiTheme="majorBidi" w:hAnsiTheme="majorBidi" w:cs="Times New Roman"/>
          <w:b/>
          <w:bCs/>
          <w:sz w:val="28"/>
          <w:szCs w:val="28"/>
          <w:rtl/>
        </w:rPr>
        <w:t>وأخيراً، يتماشى إسقاط النظرية مع فرضية تباين حجم التأثير؛ فالاعتماد لا يؤثر بالدرجة نفسها على كل الأفراد في مجتمع مدينة الدمام، بل يتباين حجم التأثر وانعكاساته المختلفة تبعاً للاختلافات الشخصية والديموغرافية للمبحوثين مثل الجنس، السن، ونمط الاستخدام اليومي لمنصات التواصل الاجتماعي، حيث يعمل هذا المنظور على كشف الفروق الفردية إحصائياً وتحديد المجموعات الأكثر عرضة للآثار السلبية للخوارزميات.</w:t>
      </w:r>
    </w:p>
    <w:p w14:paraId="1E36D0B7" w14:textId="55571665" w:rsidR="002827D7" w:rsidRPr="00381AD1" w:rsidRDefault="002827D7" w:rsidP="002827D7">
      <w:pPr>
        <w:rPr>
          <w:rFonts w:asciiTheme="majorBidi" w:hAnsiTheme="majorBidi" w:cstheme="majorBidi"/>
          <w:b/>
          <w:bCs/>
          <w:sz w:val="32"/>
          <w:szCs w:val="32"/>
          <w:rtl/>
        </w:rPr>
      </w:pPr>
    </w:p>
    <w:p w14:paraId="37F1B008" w14:textId="05F55CD2"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نوع الدراسة والمنهج </w:t>
      </w:r>
      <w:proofErr w:type="gramStart"/>
      <w:r w:rsidRPr="00381AD1">
        <w:rPr>
          <w:rFonts w:asciiTheme="majorBidi" w:hAnsiTheme="majorBidi" w:cs="Times New Roman"/>
          <w:b/>
          <w:bCs/>
          <w:sz w:val="32"/>
          <w:szCs w:val="32"/>
          <w:rtl/>
        </w:rPr>
        <w:t>المستخدم</w:t>
      </w:r>
      <w:r w:rsidR="00381AD1" w:rsidRPr="00381AD1">
        <w:rPr>
          <w:rFonts w:asciiTheme="majorBidi" w:hAnsiTheme="majorBidi" w:cs="Times New Roman" w:hint="cs"/>
          <w:b/>
          <w:bCs/>
          <w:sz w:val="32"/>
          <w:szCs w:val="32"/>
          <w:rtl/>
        </w:rPr>
        <w:t xml:space="preserve"> :</w:t>
      </w:r>
      <w:proofErr w:type="gramEnd"/>
    </w:p>
    <w:p w14:paraId="4DFAFB8C"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تنتمي هذه الدراسة الميدانية بطبيعتها وأهدافها العلمية إلى نطاق البحوث الوصفية، حيث تعتمد الباحثة بشكل أساسي ومحوري على استخدام المنهج الوصفي التحليلي، والذي يعُد من أكثر المناهج العلمية شيوعاً وملائمة وأقربها استخداماً وتوظيفاً في حقل الدراسات الإعلامية وبحوث الإعلام الرقمي والاتصال المعاصر. </w:t>
      </w:r>
    </w:p>
    <w:p w14:paraId="3090FF21" w14:textId="1F1F0DB7" w:rsidR="002827D7" w:rsidRPr="00381AD1" w:rsidRDefault="002827D7" w:rsidP="002827D7">
      <w:pPr>
        <w:rPr>
          <w:rFonts w:asciiTheme="majorBidi" w:hAnsiTheme="majorBidi" w:cstheme="majorBidi"/>
          <w:b/>
          <w:bCs/>
          <w:sz w:val="32"/>
          <w:szCs w:val="32"/>
          <w:rtl/>
        </w:rPr>
      </w:pPr>
      <w:r w:rsidRPr="002827D7">
        <w:rPr>
          <w:rFonts w:asciiTheme="majorBidi" w:hAnsiTheme="majorBidi" w:cs="Times New Roman"/>
          <w:b/>
          <w:bCs/>
          <w:sz w:val="28"/>
          <w:szCs w:val="28"/>
          <w:rtl/>
        </w:rPr>
        <w:t xml:space="preserve"> </w:t>
      </w:r>
      <w:r w:rsidRPr="00381AD1">
        <w:rPr>
          <w:rFonts w:asciiTheme="majorBidi" w:hAnsiTheme="majorBidi" w:cs="Times New Roman"/>
          <w:b/>
          <w:bCs/>
          <w:sz w:val="32"/>
          <w:szCs w:val="32"/>
          <w:rtl/>
        </w:rPr>
        <w:t xml:space="preserve">تعريف المنهج الوصفي التحليلي:  </w:t>
      </w:r>
    </w:p>
    <w:p w14:paraId="45986397"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يعُرّف المنهج الوصفي التحليلي في البحث العلمي بأنه طريقة منظمة تعتمد على رصد وتجميع وتوصيف وتفسير الحقائق والبيانات المتعلقة بظاهرة معينة أو مشكلة بحثية قائمة كما هي في الواقع الفعلي، دون تدخل من الباحث في مجريات الأحداث أو التأثير في المتغيرات. ولا تتوقف العملية المنهجية في هذا الإطار عند مجرد الجمع السطحي والمعلومات الكمية، بل تمتد لتشمل تصنيف هذه البيانات، وتحليلها تفصيلياً، وتفسير دلالاتها العلمية، بهدف استخراج الروابط واكتشاف المؤشرات التي تفسر العلاقات القائمة بين أبعاد الظاهرة المدروسة والوصول إلى تعميمات علمية دقيقة. </w:t>
      </w:r>
    </w:p>
    <w:p w14:paraId="02316017"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مبررات توظيف المنهج الوصفي التحليلي في الدراسة الحالية:  </w:t>
      </w:r>
    </w:p>
    <w:p w14:paraId="424FE8E8" w14:textId="30F69F7C" w:rsidR="002827D7" w:rsidRDefault="002827D7" w:rsidP="00872B4C">
      <w:pPr>
        <w:rPr>
          <w:rFonts w:asciiTheme="majorBidi" w:hAnsiTheme="majorBidi" w:cstheme="majorBidi"/>
          <w:b/>
          <w:bCs/>
          <w:sz w:val="28"/>
          <w:szCs w:val="28"/>
          <w:rtl/>
        </w:rPr>
      </w:pPr>
      <w:r w:rsidRPr="002827D7">
        <w:rPr>
          <w:rFonts w:asciiTheme="majorBidi" w:hAnsiTheme="majorBidi" w:cs="Times New Roman"/>
          <w:b/>
          <w:bCs/>
          <w:sz w:val="28"/>
          <w:szCs w:val="28"/>
          <w:rtl/>
        </w:rPr>
        <w:t>تم اختيار وتوظيف المنهج الوصفي التحليلي في هذه الدراسة ليكون الأداة المنهجية التي تمكن الباحثة من معالجة إشكالية البحث وتحقيق أهدافه الميدانية، وذلك بناءً على المبررات العلمية التالية:</w:t>
      </w:r>
    </w:p>
    <w:p w14:paraId="7B96F4B9" w14:textId="430E0481"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وصف الظاهرة في سياقها الواقعي:</w:t>
      </w:r>
      <w:r w:rsidRPr="002827D7">
        <w:rPr>
          <w:rFonts w:asciiTheme="majorBidi" w:hAnsiTheme="majorBidi" w:cs="Times New Roman"/>
          <w:b/>
          <w:bCs/>
          <w:sz w:val="28"/>
          <w:szCs w:val="28"/>
          <w:rtl/>
        </w:rPr>
        <w:t xml:space="preserve"> يتيح هذا المنهج للباحثة إمكانية تقديم وصف علمي دقيق لظاهرة التأثير الخوارزمي داخل البيئة الرقمية، ورصد طبيعة تحول هذه الخوارزميات ونظم الذكاء الاصطناعي من أدوات محايدة للتواصل إلى بيئات توجيهية خفية تحكم آليات التدفق المعرفي والاجتماعي عبر الفضاء </w:t>
      </w:r>
      <w:proofErr w:type="gramStart"/>
      <w:r w:rsidRPr="002827D7">
        <w:rPr>
          <w:rFonts w:asciiTheme="majorBidi" w:hAnsiTheme="majorBidi" w:cs="Times New Roman"/>
          <w:b/>
          <w:bCs/>
          <w:sz w:val="28"/>
          <w:szCs w:val="28"/>
          <w:rtl/>
        </w:rPr>
        <w:t xml:space="preserve">السيبراني </w:t>
      </w:r>
      <w:r w:rsidR="00872B4C">
        <w:rPr>
          <w:rFonts w:asciiTheme="majorBidi" w:hAnsiTheme="majorBidi" w:cs="Times New Roman" w:hint="cs"/>
          <w:b/>
          <w:bCs/>
          <w:sz w:val="28"/>
          <w:szCs w:val="28"/>
          <w:rtl/>
        </w:rPr>
        <w:t>.</w:t>
      </w:r>
      <w:proofErr w:type="gramEnd"/>
    </w:p>
    <w:p w14:paraId="69375910" w14:textId="0B493B35"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تحليل وتفسير الانعكاسات الميدانية:</w:t>
      </w:r>
      <w:r w:rsidRPr="002827D7">
        <w:rPr>
          <w:rFonts w:asciiTheme="majorBidi" w:hAnsiTheme="majorBidi" w:cs="Times New Roman"/>
          <w:b/>
          <w:bCs/>
          <w:sz w:val="28"/>
          <w:szCs w:val="28"/>
          <w:rtl/>
        </w:rPr>
        <w:t xml:space="preserve"> يساعد المنهج الباحثة على عدم الاكتفاء برصد الظاهرة، بل الانتقال إلى تحليل وتفسير الانعكاسات السلوكية الطارئة وغير الواعية لدى المستخدمين مثل متلازمة التمرير اللانهائي والشراء غير المخطط له، بالإضافة إلى تشريح حركية وعمق الضغوط السيكولوجية والوجدانية كالقلق الرقمي وتدني تقدير الذات ومتلازمة الخوف من فوات الأحداث. </w:t>
      </w:r>
    </w:p>
    <w:p w14:paraId="089FFB6F" w14:textId="20743427" w:rsidR="002827D7" w:rsidRDefault="002827D7" w:rsidP="002827D7">
      <w:pPr>
        <w:rPr>
          <w:rFonts w:asciiTheme="majorBidi" w:hAnsiTheme="majorBidi" w:cstheme="majorBidi"/>
          <w:b/>
          <w:bCs/>
          <w:sz w:val="28"/>
          <w:szCs w:val="28"/>
          <w:rtl/>
        </w:rPr>
      </w:pPr>
      <w:r w:rsidRPr="00872B4C">
        <w:rPr>
          <w:rFonts w:asciiTheme="majorBidi" w:hAnsiTheme="majorBidi" w:cs="Times New Roman"/>
          <w:b/>
          <w:bCs/>
          <w:sz w:val="32"/>
          <w:szCs w:val="32"/>
          <w:rtl/>
        </w:rPr>
        <w:lastRenderedPageBreak/>
        <w:t>قياس العلاقات والارتباطات الإحصائية:</w:t>
      </w:r>
      <w:r w:rsidRPr="002827D7">
        <w:rPr>
          <w:rFonts w:asciiTheme="majorBidi" w:hAnsiTheme="majorBidi" w:cs="Times New Roman"/>
          <w:b/>
          <w:bCs/>
          <w:sz w:val="28"/>
          <w:szCs w:val="28"/>
          <w:rtl/>
        </w:rPr>
        <w:t xml:space="preserve"> يوفر</w:t>
      </w:r>
      <w:r w:rsidR="00797A62">
        <w:rPr>
          <w:rFonts w:asciiTheme="majorBidi" w:hAnsiTheme="majorBidi" w:cs="Times New Roman" w:hint="cs"/>
          <w:b/>
          <w:bCs/>
          <w:sz w:val="28"/>
          <w:szCs w:val="28"/>
          <w:rtl/>
        </w:rPr>
        <w:t xml:space="preserve"> هذا</w:t>
      </w:r>
      <w:r w:rsidRPr="002827D7">
        <w:rPr>
          <w:rFonts w:asciiTheme="majorBidi" w:hAnsiTheme="majorBidi" w:cs="Times New Roman"/>
          <w:b/>
          <w:bCs/>
          <w:sz w:val="28"/>
          <w:szCs w:val="28"/>
          <w:rtl/>
        </w:rPr>
        <w:t xml:space="preserve"> المنهج الأرضية العلمية المناسبة لتوليد مؤشرات إحصائية دقيقة تفسر حجم العلاقات الارتباطية بين كثافة التأثير الخوارزمي ونمو الاضطرابات النفسية والسلوكية الناتجة عنه في البيئة المحلية لمدينة الدمام، فضلاً عن قياس تباين وحجم هذا التأثر تبعاً للاختلافات الشخصية والديموغرافية للمبحوثين مثل الجنس والعمر وساعات الاستخدام اليومي.</w:t>
      </w:r>
    </w:p>
    <w:p w14:paraId="3DC354C8" w14:textId="77777777" w:rsidR="002827D7" w:rsidRDefault="002827D7" w:rsidP="002827D7">
      <w:pPr>
        <w:rPr>
          <w:rFonts w:asciiTheme="majorBidi" w:hAnsiTheme="majorBidi" w:cstheme="majorBidi"/>
          <w:b/>
          <w:bCs/>
          <w:sz w:val="28"/>
          <w:szCs w:val="28"/>
          <w:rtl/>
        </w:rPr>
      </w:pPr>
    </w:p>
    <w:p w14:paraId="1C50802D"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مجتمع وعينة </w:t>
      </w:r>
      <w:proofErr w:type="spellStart"/>
      <w:r w:rsidRPr="00381AD1">
        <w:rPr>
          <w:rFonts w:asciiTheme="majorBidi" w:hAnsiTheme="majorBidi" w:cs="Times New Roman"/>
          <w:b/>
          <w:bCs/>
          <w:sz w:val="32"/>
          <w:szCs w:val="32"/>
          <w:rtl/>
        </w:rPr>
        <w:t>الدراسه</w:t>
      </w:r>
      <w:proofErr w:type="spellEnd"/>
      <w:r w:rsidRPr="00381AD1">
        <w:rPr>
          <w:rFonts w:asciiTheme="majorBidi" w:hAnsiTheme="majorBidi" w:cs="Times New Roman"/>
          <w:b/>
          <w:bCs/>
          <w:sz w:val="32"/>
          <w:szCs w:val="32"/>
          <w:rtl/>
        </w:rPr>
        <w:t xml:space="preserve">:  </w:t>
      </w:r>
    </w:p>
    <w:p w14:paraId="5751F02D" w14:textId="179AD495"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مجتمع الدراسة يتمثل مجتمع الدراسة المستهدف في جميع مستخدمي وسائل التواصل الاجتماعي مثل </w:t>
      </w:r>
      <w:r w:rsidR="00872B4C">
        <w:rPr>
          <w:rFonts w:asciiTheme="majorBidi" w:hAnsiTheme="majorBidi" w:cs="Times New Roman" w:hint="cs"/>
          <w:b/>
          <w:bCs/>
          <w:sz w:val="28"/>
          <w:szCs w:val="28"/>
          <w:rtl/>
        </w:rPr>
        <w:t>(</w:t>
      </w:r>
      <w:r w:rsidRPr="002827D7">
        <w:rPr>
          <w:rFonts w:asciiTheme="majorBidi" w:hAnsiTheme="majorBidi" w:cs="Times New Roman"/>
          <w:b/>
          <w:bCs/>
          <w:sz w:val="28"/>
          <w:szCs w:val="28"/>
          <w:rtl/>
        </w:rPr>
        <w:t>تيك توك، إنستغرام، إكس، وسناب شات</w:t>
      </w:r>
      <w:r w:rsidR="00872B4C">
        <w:rPr>
          <w:rFonts w:asciiTheme="majorBidi" w:hAnsiTheme="majorBidi" w:cs="Times New Roman" w:hint="cs"/>
          <w:b/>
          <w:bCs/>
          <w:sz w:val="28"/>
          <w:szCs w:val="28"/>
          <w:rtl/>
        </w:rPr>
        <w:t xml:space="preserve">) </w:t>
      </w:r>
      <w:r w:rsidRPr="002827D7">
        <w:rPr>
          <w:rFonts w:asciiTheme="majorBidi" w:hAnsiTheme="majorBidi" w:cs="Times New Roman"/>
          <w:b/>
          <w:bCs/>
          <w:sz w:val="28"/>
          <w:szCs w:val="28"/>
          <w:rtl/>
        </w:rPr>
        <w:t xml:space="preserve">من سكان مدينة الدمام بالمملكة العربية السعودية. وتم اختيار هذا المجتمع الجغرافي تحديداً لكونه يمثل بيئة حضارية واعدة تتميز بمواطنة رقمية نشطة، ومعدلات استهلاك مرتفعة جداً للمنصات الرقمية وفضاء الإعلام الرقمي، مما يضمن الحصول على بيانات واقعية تعكس أبعاد المشكلة البحثية وتخدم التوجه الميداني للدراسة. </w:t>
      </w:r>
    </w:p>
    <w:p w14:paraId="7D77C02A"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p>
    <w:p w14:paraId="761418F2"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عينة الدراسة:  </w:t>
      </w:r>
    </w:p>
    <w:p w14:paraId="0CFC2645" w14:textId="35C75035" w:rsidR="00872B4C"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العينة القصدية</w:t>
      </w:r>
      <w:r w:rsidR="00797A62">
        <w:rPr>
          <w:rFonts w:asciiTheme="majorBidi" w:hAnsiTheme="majorBidi" w:cs="Times New Roman" w:hint="cs"/>
          <w:b/>
          <w:bCs/>
          <w:sz w:val="28"/>
          <w:szCs w:val="28"/>
          <w:rtl/>
        </w:rPr>
        <w:t>:</w:t>
      </w:r>
    </w:p>
    <w:p w14:paraId="7C0DE855" w14:textId="7F67C910"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r w:rsidR="00A033AF">
        <w:rPr>
          <w:rFonts w:asciiTheme="majorBidi" w:hAnsiTheme="majorBidi" w:cs="Times New Roman" w:hint="cs"/>
          <w:b/>
          <w:bCs/>
          <w:sz w:val="28"/>
          <w:szCs w:val="28"/>
          <w:rtl/>
        </w:rPr>
        <w:t xml:space="preserve">وهي العينة المستهدفة التي تم جمعها </w:t>
      </w:r>
      <w:proofErr w:type="gramStart"/>
      <w:r w:rsidR="00A033AF">
        <w:rPr>
          <w:rFonts w:asciiTheme="majorBidi" w:hAnsiTheme="majorBidi" w:cs="Times New Roman" w:hint="cs"/>
          <w:b/>
          <w:bCs/>
          <w:sz w:val="28"/>
          <w:szCs w:val="28"/>
          <w:rtl/>
        </w:rPr>
        <w:t xml:space="preserve">و </w:t>
      </w:r>
      <w:r w:rsidRPr="002827D7">
        <w:rPr>
          <w:rFonts w:asciiTheme="majorBidi" w:hAnsiTheme="majorBidi" w:cs="Times New Roman"/>
          <w:b/>
          <w:bCs/>
          <w:sz w:val="28"/>
          <w:szCs w:val="28"/>
          <w:rtl/>
        </w:rPr>
        <w:t>تعُرف</w:t>
      </w:r>
      <w:proofErr w:type="gramEnd"/>
      <w:r w:rsidRPr="002827D7">
        <w:rPr>
          <w:rFonts w:asciiTheme="majorBidi" w:hAnsiTheme="majorBidi" w:cs="Times New Roman"/>
          <w:b/>
          <w:bCs/>
          <w:sz w:val="28"/>
          <w:szCs w:val="28"/>
          <w:rtl/>
        </w:rPr>
        <w:t xml:space="preserve"> العينة القصدية أو العمدية في مناهج البحث العلمي بأنها أحد أنواع العينات غير الاحتمالية التي يختار فيها الباحث أفراد عينة دراسته بناءً على معرفته وتخطيطه المسبق وبشكل مقصود لخدمة أهداف بحثه؛ بحيث لا يتم اختيار الأشخاص بالصدفة أو بالقرعة، بل يتم اختيارهم نظراً لأنهم يمتلكون الخصائص والسمات المحددة التي تتطلبها المشكلة البحثية وتستدعيها طبيعة الظاهرة المدروسة. </w:t>
      </w:r>
    </w:p>
    <w:p w14:paraId="07B9533E" w14:textId="7D41CD23" w:rsidR="002827D7" w:rsidRPr="002827D7" w:rsidRDefault="002827D7" w:rsidP="00381AD1">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p>
    <w:p w14:paraId="6BBB2C6A"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مبررات اختيار العينة القصدية وتوظيفها:  </w:t>
      </w:r>
    </w:p>
    <w:p w14:paraId="029540C1" w14:textId="5757F6B3" w:rsidR="002827D7" w:rsidRDefault="002827D7" w:rsidP="00222C26">
      <w:pPr>
        <w:rPr>
          <w:rFonts w:asciiTheme="majorBidi" w:hAnsiTheme="majorBidi" w:cstheme="majorBidi"/>
          <w:b/>
          <w:bCs/>
          <w:sz w:val="28"/>
          <w:szCs w:val="28"/>
          <w:rtl/>
        </w:rPr>
      </w:pPr>
      <w:r w:rsidRPr="002827D7">
        <w:rPr>
          <w:rFonts w:asciiTheme="majorBidi" w:hAnsiTheme="majorBidi" w:cs="Times New Roman"/>
          <w:b/>
          <w:bCs/>
          <w:sz w:val="28"/>
          <w:szCs w:val="28"/>
          <w:rtl/>
        </w:rPr>
        <w:t>تم اعتماد العينة القصدية في هذه الدراسة بناءً على مبرر علمي دقيق، وهو ضمان أن المبحوثين المستهدفين يمتلكون حصرياً الخصائص السلوكية والاتصالية والمواطنة الرقمية النشطة</w:t>
      </w:r>
    </w:p>
    <w:p w14:paraId="6F5E22F6" w14:textId="2B35E720" w:rsidR="002827D7"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في مدينة الدمام،</w:t>
      </w:r>
      <w:r w:rsidR="00A033AF">
        <w:rPr>
          <w:rFonts w:asciiTheme="majorBidi" w:hAnsiTheme="majorBidi" w:cs="Times New Roman" w:hint="cs"/>
          <w:b/>
          <w:bCs/>
          <w:sz w:val="28"/>
          <w:szCs w:val="28"/>
          <w:rtl/>
        </w:rPr>
        <w:t xml:space="preserve"> </w:t>
      </w:r>
      <w:r w:rsidR="00342737">
        <w:rPr>
          <w:rFonts w:asciiTheme="majorBidi" w:hAnsiTheme="majorBidi" w:cs="Times New Roman" w:hint="cs"/>
          <w:b/>
          <w:bCs/>
          <w:sz w:val="28"/>
          <w:szCs w:val="28"/>
          <w:rtl/>
        </w:rPr>
        <w:t>لأنه</w:t>
      </w:r>
      <w:r w:rsidR="00A033AF">
        <w:rPr>
          <w:rFonts w:asciiTheme="majorBidi" w:hAnsiTheme="majorBidi" w:cs="Times New Roman" w:hint="cs"/>
          <w:b/>
          <w:bCs/>
          <w:sz w:val="28"/>
          <w:szCs w:val="28"/>
          <w:rtl/>
        </w:rPr>
        <w:t xml:space="preserve"> يجب</w:t>
      </w:r>
      <w:r w:rsidRPr="002827D7">
        <w:rPr>
          <w:rFonts w:asciiTheme="majorBidi" w:hAnsiTheme="majorBidi" w:cs="Times New Roman"/>
          <w:b/>
          <w:bCs/>
          <w:sz w:val="28"/>
          <w:szCs w:val="28"/>
          <w:rtl/>
        </w:rPr>
        <w:t xml:space="preserve"> فهم بنود </w:t>
      </w:r>
      <w:proofErr w:type="gramStart"/>
      <w:r w:rsidRPr="002827D7">
        <w:rPr>
          <w:rFonts w:asciiTheme="majorBidi" w:hAnsiTheme="majorBidi" w:cs="Times New Roman"/>
          <w:b/>
          <w:bCs/>
          <w:sz w:val="28"/>
          <w:szCs w:val="28"/>
          <w:rtl/>
        </w:rPr>
        <w:t>الاستبيان</w:t>
      </w:r>
      <w:proofErr w:type="gramEnd"/>
      <w:r w:rsidRPr="002827D7">
        <w:rPr>
          <w:rFonts w:asciiTheme="majorBidi" w:hAnsiTheme="majorBidi" w:cs="Times New Roman"/>
          <w:b/>
          <w:bCs/>
          <w:sz w:val="28"/>
          <w:szCs w:val="28"/>
          <w:rtl/>
        </w:rPr>
        <w:t xml:space="preserve"> والإجابة بدقة على الأسئلة المتعلقة بكثافة التأثير الخوارزمي، والتعرض للمحتوى المخصص، ورصد الانعكاسات السلوكية والنفسية المصاحبة لها دون تشتيت البيانات مع أفراد غير مستخدمين للمنصات.</w:t>
      </w:r>
    </w:p>
    <w:p w14:paraId="09A26D97" w14:textId="77777777" w:rsidR="00222C26" w:rsidRDefault="00222C26" w:rsidP="002827D7">
      <w:pPr>
        <w:rPr>
          <w:rFonts w:asciiTheme="majorBidi" w:hAnsiTheme="majorBidi" w:cs="Times New Roman"/>
          <w:b/>
          <w:bCs/>
          <w:sz w:val="28"/>
          <w:szCs w:val="28"/>
          <w:rtl/>
        </w:rPr>
      </w:pPr>
    </w:p>
    <w:p w14:paraId="01D259CA" w14:textId="77777777" w:rsidR="00222C26" w:rsidRDefault="00222C26" w:rsidP="002827D7">
      <w:pPr>
        <w:rPr>
          <w:rFonts w:asciiTheme="majorBidi" w:hAnsiTheme="majorBidi" w:cs="Times New Roman"/>
          <w:b/>
          <w:bCs/>
          <w:sz w:val="28"/>
          <w:szCs w:val="28"/>
          <w:rtl/>
        </w:rPr>
      </w:pPr>
    </w:p>
    <w:p w14:paraId="4DA33A5D" w14:textId="77777777" w:rsidR="00222C26" w:rsidRPr="002827D7" w:rsidRDefault="00222C26" w:rsidP="002827D7">
      <w:pPr>
        <w:rPr>
          <w:rFonts w:asciiTheme="majorBidi" w:hAnsiTheme="majorBidi" w:cstheme="majorBidi"/>
          <w:b/>
          <w:bCs/>
          <w:sz w:val="28"/>
          <w:szCs w:val="28"/>
          <w:rtl/>
        </w:rPr>
      </w:pPr>
    </w:p>
    <w:p w14:paraId="3D1BB062" w14:textId="2475E021" w:rsidR="002827D7" w:rsidRPr="00222C26" w:rsidRDefault="005D3AD2" w:rsidP="00222C26">
      <w:pPr>
        <w:ind w:left="360"/>
        <w:jc w:val="center"/>
        <w:rPr>
          <w:rFonts w:asciiTheme="majorBidi" w:hAnsiTheme="majorBidi" w:cstheme="majorBidi"/>
          <w:b/>
          <w:bCs/>
          <w:sz w:val="32"/>
          <w:szCs w:val="32"/>
          <w:rtl/>
        </w:rPr>
      </w:pPr>
      <w:r>
        <w:rPr>
          <w:rFonts w:asciiTheme="majorBidi" w:hAnsiTheme="majorBidi" w:cs="Times New Roman" w:hint="cs"/>
          <w:b/>
          <w:bCs/>
          <w:sz w:val="32"/>
          <w:szCs w:val="32"/>
          <w:rtl/>
        </w:rPr>
        <w:lastRenderedPageBreak/>
        <w:t>أدوات</w:t>
      </w:r>
      <w:r w:rsidR="002827D7" w:rsidRPr="00222C26">
        <w:rPr>
          <w:rFonts w:asciiTheme="majorBidi" w:hAnsiTheme="majorBidi" w:cs="Times New Roman"/>
          <w:b/>
          <w:bCs/>
          <w:sz w:val="32"/>
          <w:szCs w:val="32"/>
          <w:rtl/>
        </w:rPr>
        <w:t xml:space="preserve"> جمع البيانات:</w:t>
      </w:r>
    </w:p>
    <w:p w14:paraId="6A4A7278" w14:textId="329F5B84" w:rsidR="002827D7" w:rsidRPr="002827D7" w:rsidRDefault="00222C26" w:rsidP="002827D7">
      <w:pPr>
        <w:rPr>
          <w:rFonts w:asciiTheme="majorBidi" w:hAnsiTheme="majorBidi" w:cstheme="majorBidi"/>
          <w:b/>
          <w:bCs/>
          <w:sz w:val="28"/>
          <w:szCs w:val="28"/>
          <w:rtl/>
        </w:rPr>
      </w:pPr>
      <w:r>
        <w:rPr>
          <w:rFonts w:asciiTheme="majorBidi" w:hAnsiTheme="majorBidi" w:cs="Times New Roman" w:hint="cs"/>
          <w:b/>
          <w:bCs/>
          <w:sz w:val="28"/>
          <w:szCs w:val="28"/>
          <w:rtl/>
        </w:rPr>
        <w:t xml:space="preserve">تستعين </w:t>
      </w:r>
      <w:r w:rsidR="002827D7" w:rsidRPr="002827D7">
        <w:rPr>
          <w:rFonts w:asciiTheme="majorBidi" w:hAnsiTheme="majorBidi" w:cs="Times New Roman"/>
          <w:b/>
          <w:bCs/>
          <w:sz w:val="28"/>
          <w:szCs w:val="28"/>
          <w:rtl/>
        </w:rPr>
        <w:t xml:space="preserve">الباحثة في جمع البيانات والمعلومات الميدانية من مجتمع البحث بأداة الاستمارة </w:t>
      </w:r>
      <w:proofErr w:type="gramStart"/>
      <w:r w:rsidR="002827D7" w:rsidRPr="002827D7">
        <w:rPr>
          <w:rFonts w:asciiTheme="majorBidi" w:hAnsiTheme="majorBidi" w:cs="Times New Roman"/>
          <w:b/>
          <w:bCs/>
          <w:sz w:val="28"/>
          <w:szCs w:val="28"/>
          <w:rtl/>
        </w:rPr>
        <w:t>الاستبيان</w:t>
      </w:r>
      <w:proofErr w:type="gramEnd"/>
      <w:r>
        <w:rPr>
          <w:rFonts w:asciiTheme="majorBidi" w:hAnsiTheme="majorBidi" w:cs="Times New Roman" w:hint="cs"/>
          <w:b/>
          <w:bCs/>
          <w:sz w:val="28"/>
          <w:szCs w:val="28"/>
          <w:rtl/>
        </w:rPr>
        <w:t xml:space="preserve"> </w:t>
      </w:r>
      <w:r w:rsidR="002827D7" w:rsidRPr="002827D7">
        <w:rPr>
          <w:rFonts w:asciiTheme="majorBidi" w:hAnsiTheme="majorBidi" w:cs="Times New Roman"/>
          <w:b/>
          <w:bCs/>
          <w:sz w:val="28"/>
          <w:szCs w:val="28"/>
          <w:rtl/>
        </w:rPr>
        <w:t xml:space="preserve">في شكلها الإلكتروني الرقمي. وتعُرّف استمارة </w:t>
      </w:r>
      <w:proofErr w:type="gramStart"/>
      <w:r w:rsidR="002827D7" w:rsidRPr="002827D7">
        <w:rPr>
          <w:rFonts w:asciiTheme="majorBidi" w:hAnsiTheme="majorBidi" w:cs="Times New Roman"/>
          <w:b/>
          <w:bCs/>
          <w:sz w:val="28"/>
          <w:szCs w:val="28"/>
          <w:rtl/>
        </w:rPr>
        <w:t>الاستبيان</w:t>
      </w:r>
      <w:proofErr w:type="gramEnd"/>
      <w:r w:rsidR="002827D7" w:rsidRPr="002827D7">
        <w:rPr>
          <w:rFonts w:asciiTheme="majorBidi" w:hAnsiTheme="majorBidi" w:cs="Times New Roman"/>
          <w:b/>
          <w:bCs/>
          <w:sz w:val="28"/>
          <w:szCs w:val="28"/>
          <w:rtl/>
        </w:rPr>
        <w:t xml:space="preserve"> أكاديمياً بأنها أداة علمية منظمة تتكون من مجموعة من العبارات أو الأسئلة المصاغة بدقة والمترابطة منهجياً، الموجهة إلى عينة محددة من الجمهور لاستقصاء آرائهم وسلوكياتهم واتجاهاتهم نحو ظاهرة معينة، تمهيد اً لتحويل هذه الاستجابات الوجدانية والسلوكية إلى بيانات كمية ومؤشرات إحصائية قابلة للقياس والتعميم. </w:t>
      </w:r>
    </w:p>
    <w:p w14:paraId="29CAA498" w14:textId="3F97AD7E" w:rsidR="00797A62" w:rsidRPr="002827D7" w:rsidRDefault="002827D7" w:rsidP="00544AB4">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p>
    <w:p w14:paraId="06B0DBC5" w14:textId="77777777" w:rsidR="002827D7" w:rsidRPr="006D6B27" w:rsidRDefault="002827D7" w:rsidP="002827D7">
      <w:pPr>
        <w:rPr>
          <w:rFonts w:asciiTheme="majorBidi" w:hAnsiTheme="majorBidi" w:cstheme="majorBidi"/>
          <w:b/>
          <w:bCs/>
          <w:sz w:val="32"/>
          <w:szCs w:val="32"/>
          <w:rtl/>
        </w:rPr>
      </w:pPr>
      <w:r w:rsidRPr="006D6B27">
        <w:rPr>
          <w:rFonts w:asciiTheme="majorBidi" w:hAnsiTheme="majorBidi" w:cs="Times New Roman"/>
          <w:b/>
          <w:bCs/>
          <w:sz w:val="32"/>
          <w:szCs w:val="32"/>
          <w:rtl/>
        </w:rPr>
        <w:t xml:space="preserve">توظيف الأداة وهيكلها في الدراسة الحالية:  </w:t>
      </w:r>
    </w:p>
    <w:p w14:paraId="49EBBFF3" w14:textId="593E5CEE"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ت</w:t>
      </w:r>
      <w:r w:rsidR="00222C26">
        <w:rPr>
          <w:rFonts w:asciiTheme="majorBidi" w:hAnsiTheme="majorBidi" w:cs="Times New Roman" w:hint="cs"/>
          <w:b/>
          <w:bCs/>
          <w:sz w:val="28"/>
          <w:szCs w:val="28"/>
          <w:rtl/>
        </w:rPr>
        <w:t xml:space="preserve">وجه الباحثة هو </w:t>
      </w:r>
      <w:r w:rsidRPr="002827D7">
        <w:rPr>
          <w:rFonts w:asciiTheme="majorBidi" w:hAnsiTheme="majorBidi" w:cs="Times New Roman"/>
          <w:b/>
          <w:bCs/>
          <w:sz w:val="28"/>
          <w:szCs w:val="28"/>
          <w:rtl/>
        </w:rPr>
        <w:t xml:space="preserve">تصميم وتوظيف </w:t>
      </w:r>
      <w:proofErr w:type="gramStart"/>
      <w:r w:rsidRPr="002827D7">
        <w:rPr>
          <w:rFonts w:asciiTheme="majorBidi" w:hAnsiTheme="majorBidi" w:cs="Times New Roman"/>
          <w:b/>
          <w:bCs/>
          <w:sz w:val="28"/>
          <w:szCs w:val="28"/>
          <w:rtl/>
        </w:rPr>
        <w:t>الاستبيان</w:t>
      </w:r>
      <w:proofErr w:type="gramEnd"/>
      <w:r w:rsidRPr="002827D7">
        <w:rPr>
          <w:rFonts w:asciiTheme="majorBidi" w:hAnsiTheme="majorBidi" w:cs="Times New Roman"/>
          <w:b/>
          <w:bCs/>
          <w:sz w:val="28"/>
          <w:szCs w:val="28"/>
          <w:rtl/>
        </w:rPr>
        <w:t xml:space="preserve"> الإلكتروني ليكون الأداة المحورية لحصر واستقصاء تفاعلات المبحوثين في مدينة الدما</w:t>
      </w:r>
      <w:r w:rsidR="00797A62">
        <w:rPr>
          <w:rFonts w:asciiTheme="majorBidi" w:hAnsiTheme="majorBidi" w:cs="Times New Roman" w:hint="cs"/>
          <w:b/>
          <w:bCs/>
          <w:sz w:val="28"/>
          <w:szCs w:val="28"/>
          <w:rtl/>
        </w:rPr>
        <w:t>م</w:t>
      </w:r>
      <w:r w:rsidRPr="002827D7">
        <w:rPr>
          <w:rFonts w:asciiTheme="majorBidi" w:hAnsiTheme="majorBidi" w:cs="Times New Roman"/>
          <w:b/>
          <w:bCs/>
          <w:sz w:val="28"/>
          <w:szCs w:val="28"/>
          <w:rtl/>
        </w:rPr>
        <w:t xml:space="preserve"> </w:t>
      </w:r>
      <w:proofErr w:type="spellStart"/>
      <w:r w:rsidR="00797A62">
        <w:rPr>
          <w:rFonts w:asciiTheme="majorBidi" w:hAnsiTheme="majorBidi" w:cs="Times New Roman" w:hint="cs"/>
          <w:b/>
          <w:bCs/>
          <w:sz w:val="28"/>
          <w:szCs w:val="28"/>
          <w:rtl/>
        </w:rPr>
        <w:t>وسا</w:t>
      </w:r>
      <w:proofErr w:type="spellEnd"/>
      <w:r w:rsidR="00797A62">
        <w:rPr>
          <w:rFonts w:asciiTheme="majorBidi" w:hAnsiTheme="majorBidi" w:cs="Times New Roman" w:hint="cs"/>
          <w:b/>
          <w:bCs/>
          <w:sz w:val="28"/>
          <w:szCs w:val="28"/>
          <w:rtl/>
        </w:rPr>
        <w:t xml:space="preserve"> </w:t>
      </w:r>
      <w:r w:rsidRPr="002827D7">
        <w:rPr>
          <w:rFonts w:asciiTheme="majorBidi" w:hAnsiTheme="majorBidi" w:cs="Times New Roman"/>
          <w:b/>
          <w:bCs/>
          <w:sz w:val="28"/>
          <w:szCs w:val="28"/>
          <w:rtl/>
        </w:rPr>
        <w:t>تقس</w:t>
      </w:r>
      <w:r w:rsidR="00797A62">
        <w:rPr>
          <w:rFonts w:asciiTheme="majorBidi" w:hAnsiTheme="majorBidi" w:cs="Times New Roman" w:hint="cs"/>
          <w:b/>
          <w:bCs/>
          <w:sz w:val="28"/>
          <w:szCs w:val="28"/>
          <w:rtl/>
        </w:rPr>
        <w:t>م</w:t>
      </w:r>
      <w:r w:rsidRPr="002827D7">
        <w:rPr>
          <w:rFonts w:asciiTheme="majorBidi" w:hAnsiTheme="majorBidi" w:cs="Times New Roman"/>
          <w:b/>
          <w:bCs/>
          <w:sz w:val="28"/>
          <w:szCs w:val="28"/>
          <w:rtl/>
        </w:rPr>
        <w:t xml:space="preserve"> </w:t>
      </w:r>
      <w:r w:rsidR="00797A62">
        <w:rPr>
          <w:rFonts w:asciiTheme="majorBidi" w:hAnsiTheme="majorBidi" w:cs="Times New Roman" w:hint="cs"/>
          <w:b/>
          <w:bCs/>
          <w:sz w:val="28"/>
          <w:szCs w:val="28"/>
          <w:rtl/>
        </w:rPr>
        <w:t xml:space="preserve">على </w:t>
      </w:r>
      <w:r w:rsidRPr="002827D7">
        <w:rPr>
          <w:rFonts w:asciiTheme="majorBidi" w:hAnsiTheme="majorBidi" w:cs="Times New Roman"/>
          <w:b/>
          <w:bCs/>
          <w:sz w:val="28"/>
          <w:szCs w:val="28"/>
          <w:rtl/>
        </w:rPr>
        <w:t>محا</w:t>
      </w:r>
      <w:r w:rsidR="00797A62">
        <w:rPr>
          <w:rFonts w:asciiTheme="majorBidi" w:hAnsiTheme="majorBidi" w:cs="Times New Roman" w:hint="cs"/>
          <w:b/>
          <w:bCs/>
          <w:sz w:val="28"/>
          <w:szCs w:val="28"/>
          <w:rtl/>
        </w:rPr>
        <w:t xml:space="preserve">ور </w:t>
      </w:r>
      <w:r w:rsidRPr="002827D7">
        <w:rPr>
          <w:rFonts w:asciiTheme="majorBidi" w:hAnsiTheme="majorBidi" w:cs="Times New Roman"/>
          <w:b/>
          <w:bCs/>
          <w:sz w:val="28"/>
          <w:szCs w:val="28"/>
          <w:rtl/>
        </w:rPr>
        <w:t xml:space="preserve">لتقيس بدقة أبعاد المشكلة وتساؤلات الدراسة </w:t>
      </w:r>
      <w:proofErr w:type="gramStart"/>
      <w:r w:rsidR="00797A62">
        <w:rPr>
          <w:rFonts w:asciiTheme="majorBidi" w:hAnsiTheme="majorBidi" w:cs="Times New Roman" w:hint="cs"/>
          <w:b/>
          <w:bCs/>
          <w:sz w:val="28"/>
          <w:szCs w:val="28"/>
          <w:rtl/>
        </w:rPr>
        <w:t xml:space="preserve">وهم </w:t>
      </w:r>
      <w:r w:rsidRPr="002827D7">
        <w:rPr>
          <w:rFonts w:asciiTheme="majorBidi" w:hAnsiTheme="majorBidi" w:cs="Times New Roman"/>
          <w:b/>
          <w:bCs/>
          <w:sz w:val="28"/>
          <w:szCs w:val="28"/>
          <w:rtl/>
        </w:rPr>
        <w:t>:</w:t>
      </w:r>
      <w:proofErr w:type="gramEnd"/>
      <w:r w:rsidRPr="002827D7">
        <w:rPr>
          <w:rFonts w:asciiTheme="majorBidi" w:hAnsiTheme="majorBidi" w:cs="Times New Roman"/>
          <w:b/>
          <w:bCs/>
          <w:sz w:val="28"/>
          <w:szCs w:val="28"/>
          <w:rtl/>
        </w:rPr>
        <w:t xml:space="preserve"> </w:t>
      </w:r>
    </w:p>
    <w:p w14:paraId="742FADA2" w14:textId="77777777" w:rsidR="002827D7" w:rsidRPr="002827D7" w:rsidRDefault="002827D7" w:rsidP="002827D7">
      <w:pPr>
        <w:rPr>
          <w:rFonts w:asciiTheme="majorBidi" w:hAnsiTheme="majorBidi" w:cstheme="majorBidi"/>
          <w:b/>
          <w:bCs/>
          <w:sz w:val="28"/>
          <w:szCs w:val="28"/>
          <w:rtl/>
        </w:rPr>
      </w:pPr>
      <w:r w:rsidRPr="006D6B27">
        <w:rPr>
          <w:rFonts w:asciiTheme="majorBidi" w:hAnsiTheme="majorBidi" w:cs="Times New Roman"/>
          <w:b/>
          <w:bCs/>
          <w:sz w:val="32"/>
          <w:szCs w:val="32"/>
          <w:rtl/>
        </w:rPr>
        <w:t>المحور الأول:</w:t>
      </w:r>
      <w:r w:rsidRPr="002827D7">
        <w:rPr>
          <w:rFonts w:asciiTheme="majorBidi" w:hAnsiTheme="majorBidi" w:cs="Times New Roman"/>
          <w:b/>
          <w:bCs/>
          <w:sz w:val="28"/>
          <w:szCs w:val="28"/>
          <w:rtl/>
        </w:rPr>
        <w:t xml:space="preserve"> البيانات الشخصية والديموغرافية والنمط الاتصالي، ويستهدف قياس متغيرات الجنس، العمر، المنصات الأكثر استخداماً، والكثافة الزمنية للاستهلاك اليومي. </w:t>
      </w:r>
    </w:p>
    <w:p w14:paraId="64251051" w14:textId="77777777" w:rsidR="002827D7" w:rsidRPr="002827D7" w:rsidRDefault="002827D7" w:rsidP="002827D7">
      <w:pPr>
        <w:rPr>
          <w:rFonts w:asciiTheme="majorBidi" w:hAnsiTheme="majorBidi" w:cstheme="majorBidi"/>
          <w:b/>
          <w:bCs/>
          <w:sz w:val="28"/>
          <w:szCs w:val="28"/>
          <w:rtl/>
        </w:rPr>
      </w:pPr>
      <w:r w:rsidRPr="006D6B27">
        <w:rPr>
          <w:rFonts w:asciiTheme="majorBidi" w:hAnsiTheme="majorBidi" w:cs="Times New Roman"/>
          <w:b/>
          <w:bCs/>
          <w:sz w:val="28"/>
          <w:szCs w:val="28"/>
          <w:rtl/>
        </w:rPr>
        <w:t>المحور الثاني:</w:t>
      </w:r>
      <w:r w:rsidRPr="002827D7">
        <w:rPr>
          <w:rFonts w:asciiTheme="majorBidi" w:hAnsiTheme="majorBidi" w:cs="Times New Roman"/>
          <w:b/>
          <w:bCs/>
          <w:sz w:val="28"/>
          <w:szCs w:val="28"/>
          <w:rtl/>
        </w:rPr>
        <w:t xml:space="preserve"> قياس مستوى وعي وإدراك المبحوثين لآليات عمل الخوارزميات ونظم التصفية الذكية، ويركز على قياس مدي إدراكهم لظواهر فقاعات الترشيح وغرف الصدى والتوجيه الخفي للمحتوى. </w:t>
      </w:r>
    </w:p>
    <w:p w14:paraId="3E252C15" w14:textId="488C03AF" w:rsidR="002827D7" w:rsidRDefault="002827D7" w:rsidP="006D6B27">
      <w:pPr>
        <w:rPr>
          <w:rFonts w:asciiTheme="majorBidi" w:hAnsiTheme="majorBidi" w:cstheme="majorBidi"/>
          <w:b/>
          <w:bCs/>
          <w:sz w:val="28"/>
          <w:szCs w:val="28"/>
          <w:rtl/>
        </w:rPr>
      </w:pPr>
      <w:r w:rsidRPr="006D6B27">
        <w:rPr>
          <w:rFonts w:asciiTheme="majorBidi" w:hAnsiTheme="majorBidi" w:cs="Times New Roman"/>
          <w:b/>
          <w:bCs/>
          <w:sz w:val="32"/>
          <w:szCs w:val="32"/>
          <w:rtl/>
        </w:rPr>
        <w:t>المحور الثالث:</w:t>
      </w:r>
      <w:r w:rsidRPr="002827D7">
        <w:rPr>
          <w:rFonts w:asciiTheme="majorBidi" w:hAnsiTheme="majorBidi" w:cs="Times New Roman"/>
          <w:b/>
          <w:bCs/>
          <w:sz w:val="28"/>
          <w:szCs w:val="28"/>
          <w:rtl/>
        </w:rPr>
        <w:t xml:space="preserve"> قياس الانعكاسات السلوكية الطارئة الناتجة عن التفاعل مع البيئة الموجهة خوارزمياً، و</w:t>
      </w:r>
      <w:r w:rsidR="00797A62">
        <w:rPr>
          <w:rFonts w:asciiTheme="majorBidi" w:hAnsiTheme="majorBidi" w:cs="Times New Roman" w:hint="cs"/>
          <w:b/>
          <w:bCs/>
          <w:sz w:val="28"/>
          <w:szCs w:val="28"/>
          <w:rtl/>
        </w:rPr>
        <w:t>قياس</w:t>
      </w:r>
      <w:r w:rsidRPr="002827D7">
        <w:rPr>
          <w:rFonts w:asciiTheme="majorBidi" w:hAnsiTheme="majorBidi" w:cs="Times New Roman"/>
          <w:b/>
          <w:bCs/>
          <w:sz w:val="28"/>
          <w:szCs w:val="28"/>
          <w:rtl/>
        </w:rPr>
        <w:t xml:space="preserve"> رصد مظاهر متلازمة التمرير اللانهائي والشراء غير المخطط له المتأثر بالإعلانات الموجهة.</w:t>
      </w:r>
    </w:p>
    <w:p w14:paraId="003BAF56" w14:textId="465F6BA4" w:rsidR="002827D7" w:rsidRDefault="002827D7" w:rsidP="006D6B27">
      <w:pPr>
        <w:rPr>
          <w:rFonts w:asciiTheme="majorBidi" w:hAnsiTheme="majorBidi" w:cstheme="majorBidi"/>
          <w:b/>
          <w:bCs/>
          <w:sz w:val="28"/>
          <w:szCs w:val="28"/>
          <w:rtl/>
        </w:rPr>
      </w:pPr>
      <w:r w:rsidRPr="006D6B27">
        <w:rPr>
          <w:rFonts w:asciiTheme="majorBidi" w:hAnsiTheme="majorBidi" w:cs="Times New Roman"/>
          <w:b/>
          <w:bCs/>
          <w:sz w:val="32"/>
          <w:szCs w:val="32"/>
          <w:rtl/>
        </w:rPr>
        <w:t>المحور الرابع:</w:t>
      </w:r>
      <w:r w:rsidRPr="002827D7">
        <w:rPr>
          <w:rFonts w:asciiTheme="majorBidi" w:hAnsiTheme="majorBidi" w:cs="Times New Roman"/>
          <w:b/>
          <w:bCs/>
          <w:sz w:val="28"/>
          <w:szCs w:val="28"/>
          <w:rtl/>
        </w:rPr>
        <w:t xml:space="preserve"> تحديد وعمق الآثار والضغوط النفسية والوجدانية المصاحبة لاعتمادية المحتوى المخصص خوارزمياً، و</w:t>
      </w:r>
      <w:r w:rsidR="00797A62">
        <w:rPr>
          <w:rFonts w:asciiTheme="majorBidi" w:hAnsiTheme="majorBidi" w:cs="Times New Roman" w:hint="cs"/>
          <w:b/>
          <w:bCs/>
          <w:sz w:val="28"/>
          <w:szCs w:val="28"/>
          <w:rtl/>
        </w:rPr>
        <w:t>قياس</w:t>
      </w:r>
      <w:r w:rsidRPr="002827D7">
        <w:rPr>
          <w:rFonts w:asciiTheme="majorBidi" w:hAnsiTheme="majorBidi" w:cs="Times New Roman"/>
          <w:b/>
          <w:bCs/>
          <w:sz w:val="28"/>
          <w:szCs w:val="28"/>
          <w:rtl/>
        </w:rPr>
        <w:t xml:space="preserve"> مستويات القلق الرقمي، تدني تقدير الذات، ومتلازمة الخوف من فوات الأحداث والتفاعلات. </w:t>
      </w:r>
    </w:p>
    <w:p w14:paraId="5934346D" w14:textId="77777777" w:rsidR="00797A62" w:rsidRDefault="00797A62" w:rsidP="006D6B27">
      <w:pPr>
        <w:rPr>
          <w:rFonts w:asciiTheme="majorBidi" w:hAnsiTheme="majorBidi" w:cstheme="majorBidi"/>
          <w:b/>
          <w:bCs/>
          <w:sz w:val="28"/>
          <w:szCs w:val="28"/>
          <w:rtl/>
        </w:rPr>
      </w:pPr>
    </w:p>
    <w:p w14:paraId="523F14EA" w14:textId="77777777" w:rsidR="00AA7D9C" w:rsidRDefault="00AA7D9C" w:rsidP="006D6B27">
      <w:pPr>
        <w:rPr>
          <w:rFonts w:asciiTheme="majorBidi" w:hAnsiTheme="majorBidi" w:cstheme="majorBidi"/>
          <w:b/>
          <w:bCs/>
          <w:sz w:val="28"/>
          <w:szCs w:val="28"/>
          <w:rtl/>
        </w:rPr>
      </w:pPr>
    </w:p>
    <w:p w14:paraId="2C1A2FCC" w14:textId="77777777" w:rsidR="00AA7D9C" w:rsidRDefault="00AA7D9C" w:rsidP="006D6B27">
      <w:pPr>
        <w:rPr>
          <w:rFonts w:asciiTheme="majorBidi" w:hAnsiTheme="majorBidi" w:cstheme="majorBidi"/>
          <w:b/>
          <w:bCs/>
          <w:sz w:val="28"/>
          <w:szCs w:val="28"/>
          <w:rtl/>
        </w:rPr>
      </w:pPr>
    </w:p>
    <w:p w14:paraId="6D2A3ADA" w14:textId="77777777" w:rsidR="00AA7D9C" w:rsidRDefault="00AA7D9C" w:rsidP="006D6B27">
      <w:pPr>
        <w:rPr>
          <w:rFonts w:asciiTheme="majorBidi" w:hAnsiTheme="majorBidi" w:cstheme="majorBidi"/>
          <w:b/>
          <w:bCs/>
          <w:sz w:val="28"/>
          <w:szCs w:val="28"/>
          <w:rtl/>
        </w:rPr>
      </w:pPr>
    </w:p>
    <w:p w14:paraId="66C4B534" w14:textId="77777777" w:rsidR="00AA7D9C" w:rsidRDefault="00AA7D9C" w:rsidP="006D6B27">
      <w:pPr>
        <w:rPr>
          <w:rFonts w:asciiTheme="majorBidi" w:hAnsiTheme="majorBidi" w:cstheme="majorBidi"/>
          <w:b/>
          <w:bCs/>
          <w:sz w:val="28"/>
          <w:szCs w:val="28"/>
          <w:rtl/>
        </w:rPr>
      </w:pPr>
    </w:p>
    <w:p w14:paraId="78415B06" w14:textId="77777777" w:rsidR="00AA7D9C" w:rsidRDefault="00AA7D9C" w:rsidP="006D6B27">
      <w:pPr>
        <w:rPr>
          <w:rFonts w:asciiTheme="majorBidi" w:hAnsiTheme="majorBidi" w:cstheme="majorBidi"/>
          <w:b/>
          <w:bCs/>
          <w:sz w:val="28"/>
          <w:szCs w:val="28"/>
          <w:rtl/>
        </w:rPr>
      </w:pPr>
    </w:p>
    <w:p w14:paraId="7F4F58E9" w14:textId="77777777" w:rsidR="005E41E0" w:rsidRDefault="005E41E0" w:rsidP="006D6B27">
      <w:pPr>
        <w:rPr>
          <w:rFonts w:asciiTheme="majorBidi" w:hAnsiTheme="majorBidi" w:cstheme="majorBidi"/>
          <w:b/>
          <w:bCs/>
          <w:sz w:val="28"/>
          <w:szCs w:val="28"/>
          <w:rtl/>
        </w:rPr>
      </w:pPr>
    </w:p>
    <w:p w14:paraId="236126B0" w14:textId="77777777" w:rsidR="00AA7D9C" w:rsidRDefault="00AA7D9C" w:rsidP="006D6B27">
      <w:pPr>
        <w:rPr>
          <w:rFonts w:asciiTheme="majorBidi" w:hAnsiTheme="majorBidi" w:cstheme="majorBidi"/>
          <w:b/>
          <w:bCs/>
          <w:sz w:val="28"/>
          <w:szCs w:val="28"/>
          <w:rtl/>
        </w:rPr>
      </w:pPr>
    </w:p>
    <w:p w14:paraId="111E0061" w14:textId="7BB86970" w:rsidR="00A40EBF" w:rsidRDefault="00A40EBF" w:rsidP="00CF14AB">
      <w:pPr>
        <w:jc w:val="center"/>
        <w:rPr>
          <w:rFonts w:asciiTheme="majorBidi" w:hAnsiTheme="majorBidi" w:cs="Times New Roman"/>
          <w:b/>
          <w:bCs/>
          <w:sz w:val="32"/>
          <w:szCs w:val="32"/>
          <w:rtl/>
        </w:rPr>
      </w:pPr>
      <w:r w:rsidRPr="00A40EBF">
        <w:rPr>
          <w:rFonts w:asciiTheme="majorBidi" w:hAnsiTheme="majorBidi" w:cs="Times New Roman"/>
          <w:b/>
          <w:bCs/>
          <w:sz w:val="32"/>
          <w:szCs w:val="32"/>
          <w:rtl/>
        </w:rPr>
        <w:lastRenderedPageBreak/>
        <w:t>الإطار المنهجي:</w:t>
      </w:r>
    </w:p>
    <w:p w14:paraId="633F84F0" w14:textId="3BF29C7C" w:rsidR="00A40EBF" w:rsidRPr="00F63E4D" w:rsidRDefault="007B6469" w:rsidP="00CF14AB">
      <w:pPr>
        <w:jc w:val="center"/>
        <w:rPr>
          <w:rFonts w:asciiTheme="majorBidi" w:hAnsiTheme="majorBidi" w:cstheme="majorBidi"/>
          <w:b/>
          <w:bCs/>
          <w:sz w:val="28"/>
          <w:szCs w:val="28"/>
          <w:rtl/>
        </w:rPr>
      </w:pPr>
      <w:r w:rsidRPr="00F63E4D">
        <w:rPr>
          <w:rFonts w:asciiTheme="majorBidi" w:hAnsiTheme="majorBidi" w:cs="Times New Roman"/>
          <w:b/>
          <w:bCs/>
          <w:sz w:val="28"/>
          <w:szCs w:val="28"/>
          <w:rtl/>
        </w:rPr>
        <w:t xml:space="preserve">تعتمد هذه الدراسة في بنتيها المعرفية والتطبيقية على المنهج الوصفي التحليلي، والذي يعد من أكثر المناهج العلمية ملاءمةً وتوافقاً مع الدراسات الإنسانية </w:t>
      </w:r>
      <w:proofErr w:type="spellStart"/>
      <w:r w:rsidRPr="00F63E4D">
        <w:rPr>
          <w:rFonts w:asciiTheme="majorBidi" w:hAnsiTheme="majorBidi" w:cs="Times New Roman"/>
          <w:b/>
          <w:bCs/>
          <w:sz w:val="28"/>
          <w:szCs w:val="28"/>
          <w:rtl/>
        </w:rPr>
        <w:t>والرق</w:t>
      </w:r>
      <w:r w:rsidR="00D81B93">
        <w:rPr>
          <w:rFonts w:asciiTheme="majorBidi" w:hAnsiTheme="majorBidi" w:cs="Times New Roman" w:hint="cs"/>
          <w:b/>
          <w:bCs/>
          <w:sz w:val="28"/>
          <w:szCs w:val="28"/>
          <w:rtl/>
        </w:rPr>
        <w:t>ميه</w:t>
      </w:r>
      <w:proofErr w:type="spellEnd"/>
      <w:r w:rsidR="00C678CE">
        <w:rPr>
          <w:rFonts w:asciiTheme="majorBidi" w:hAnsiTheme="majorBidi" w:cs="Times New Roman" w:hint="cs"/>
          <w:b/>
          <w:bCs/>
          <w:sz w:val="28"/>
          <w:szCs w:val="28"/>
          <w:rtl/>
        </w:rPr>
        <w:t xml:space="preserve"> </w:t>
      </w:r>
      <w:proofErr w:type="gramStart"/>
      <w:r w:rsidR="00C678CE">
        <w:rPr>
          <w:rFonts w:asciiTheme="majorBidi" w:hAnsiTheme="majorBidi" w:cs="Times New Roman" w:hint="cs"/>
          <w:b/>
          <w:bCs/>
          <w:sz w:val="28"/>
          <w:szCs w:val="28"/>
          <w:rtl/>
        </w:rPr>
        <w:t>و</w:t>
      </w:r>
      <w:r w:rsidRPr="00F63E4D">
        <w:rPr>
          <w:rFonts w:asciiTheme="majorBidi" w:hAnsiTheme="majorBidi" w:cs="Times New Roman"/>
          <w:b/>
          <w:bCs/>
          <w:sz w:val="28"/>
          <w:szCs w:val="28"/>
          <w:rtl/>
        </w:rPr>
        <w:t xml:space="preserve"> يقوم</w:t>
      </w:r>
      <w:proofErr w:type="gramEnd"/>
      <w:r w:rsidRPr="00F63E4D">
        <w:rPr>
          <w:rFonts w:asciiTheme="majorBidi" w:hAnsiTheme="majorBidi" w:cs="Times New Roman"/>
          <w:b/>
          <w:bCs/>
          <w:sz w:val="28"/>
          <w:szCs w:val="28"/>
          <w:rtl/>
        </w:rPr>
        <w:t xml:space="preserve"> هذا المنهج على محاولة رصد وتوصيف واقع "التأثير الخوارزمي في البيئة الرقمية" بشكل دقيق كما هو قائم في الواقع الفعلي، ومن ثم لا يقتصر على مجرد جمع البيانات والوصف الظاهري، بل يمتد إلى التحليل الكيفي والكمي المعمق لتفسير الانعكاسات السلوكية والنفسية المترتبة على هذا التأثير لدى مستخدمي منصات التواصل الاجتماعي. وتسعى الدراسة من خلال هذا المنهج إلى استكشاف وفهم العلاقات الارتباطية والسببية بين المتغيرات التقنية التكنولوجية (المتمثلة في آليات عمل الخوارزميات وتوجيه المحتوى) وبين المتغيرات الإنسانية الحيوية (المتمثلة في السلوك البشري والأنماط النفسية للمستخدمين).</w:t>
      </w:r>
    </w:p>
    <w:p w14:paraId="7B0AA4C0" w14:textId="77777777" w:rsidR="001B5E8E" w:rsidRDefault="001B5E8E" w:rsidP="00CF14AB">
      <w:pPr>
        <w:jc w:val="center"/>
        <w:rPr>
          <w:rFonts w:asciiTheme="majorBidi" w:hAnsiTheme="majorBidi" w:cstheme="majorBidi"/>
          <w:b/>
          <w:bCs/>
          <w:sz w:val="32"/>
          <w:szCs w:val="32"/>
          <w:rtl/>
        </w:rPr>
      </w:pPr>
    </w:p>
    <w:p w14:paraId="66D8ABBB" w14:textId="53211210" w:rsidR="00463512" w:rsidRDefault="006028D7" w:rsidP="00CF14AB">
      <w:pPr>
        <w:jc w:val="center"/>
        <w:rPr>
          <w:rFonts w:asciiTheme="majorBidi" w:hAnsiTheme="majorBidi" w:cstheme="majorBidi"/>
          <w:b/>
          <w:bCs/>
          <w:sz w:val="32"/>
          <w:szCs w:val="32"/>
          <w:rtl/>
        </w:rPr>
      </w:pPr>
      <w:r>
        <w:rPr>
          <w:rFonts w:asciiTheme="majorBidi" w:hAnsiTheme="majorBidi" w:cstheme="majorBidi" w:hint="cs"/>
          <w:b/>
          <w:bCs/>
          <w:sz w:val="32"/>
          <w:szCs w:val="32"/>
          <w:rtl/>
        </w:rPr>
        <w:t>مجالات الدراسة:</w:t>
      </w:r>
    </w:p>
    <w:p w14:paraId="5B990B9D" w14:textId="24A785CF" w:rsidR="001B5E8E" w:rsidRDefault="00FE3FE5" w:rsidP="006028D7">
      <w:pPr>
        <w:rPr>
          <w:rFonts w:asciiTheme="majorBidi" w:hAnsiTheme="majorBidi" w:cs="Times New Roman"/>
          <w:b/>
          <w:bCs/>
          <w:sz w:val="32"/>
          <w:szCs w:val="32"/>
          <w:rtl/>
        </w:rPr>
      </w:pPr>
      <w:r w:rsidRPr="00FE3FE5">
        <w:rPr>
          <w:rFonts w:asciiTheme="majorBidi" w:hAnsiTheme="majorBidi" w:cs="Times New Roman"/>
          <w:b/>
          <w:bCs/>
          <w:sz w:val="32"/>
          <w:szCs w:val="32"/>
          <w:rtl/>
        </w:rPr>
        <w:t xml:space="preserve">المجال </w:t>
      </w:r>
      <w:proofErr w:type="gramStart"/>
      <w:r w:rsidRPr="00FE3FE5">
        <w:rPr>
          <w:rFonts w:asciiTheme="majorBidi" w:hAnsiTheme="majorBidi" w:cs="Times New Roman"/>
          <w:b/>
          <w:bCs/>
          <w:sz w:val="32"/>
          <w:szCs w:val="32"/>
          <w:rtl/>
        </w:rPr>
        <w:t>المكاني</w:t>
      </w:r>
      <w:r w:rsidR="00C678CE">
        <w:rPr>
          <w:rFonts w:asciiTheme="majorBidi" w:hAnsiTheme="majorBidi" w:cs="Times New Roman" w:hint="cs"/>
          <w:b/>
          <w:bCs/>
          <w:sz w:val="32"/>
          <w:szCs w:val="32"/>
          <w:rtl/>
        </w:rPr>
        <w:t xml:space="preserve"> </w:t>
      </w:r>
      <w:r w:rsidR="001B5E8E">
        <w:rPr>
          <w:rFonts w:asciiTheme="majorBidi" w:hAnsiTheme="majorBidi" w:cs="Times New Roman" w:hint="cs"/>
          <w:b/>
          <w:bCs/>
          <w:sz w:val="32"/>
          <w:szCs w:val="32"/>
          <w:rtl/>
        </w:rPr>
        <w:t>:</w:t>
      </w:r>
      <w:proofErr w:type="gramEnd"/>
      <w:r w:rsidR="001B5E8E">
        <w:rPr>
          <w:rFonts w:asciiTheme="majorBidi" w:hAnsiTheme="majorBidi" w:cs="Times New Roman" w:hint="cs"/>
          <w:b/>
          <w:bCs/>
          <w:sz w:val="32"/>
          <w:szCs w:val="32"/>
          <w:rtl/>
        </w:rPr>
        <w:t>-</w:t>
      </w:r>
    </w:p>
    <w:p w14:paraId="50171FAB" w14:textId="32CFD038" w:rsidR="006028D7" w:rsidRDefault="00C678CE" w:rsidP="006028D7">
      <w:pPr>
        <w:rPr>
          <w:rFonts w:asciiTheme="majorBidi" w:hAnsiTheme="majorBidi" w:cstheme="majorBidi"/>
          <w:b/>
          <w:bCs/>
          <w:sz w:val="28"/>
          <w:szCs w:val="28"/>
          <w:rtl/>
        </w:rPr>
      </w:pPr>
      <w:r>
        <w:rPr>
          <w:rFonts w:asciiTheme="majorBidi" w:hAnsiTheme="majorBidi" w:cs="Times New Roman" w:hint="cs"/>
          <w:b/>
          <w:bCs/>
          <w:sz w:val="28"/>
          <w:szCs w:val="28"/>
          <w:rtl/>
        </w:rPr>
        <w:t xml:space="preserve">تم إجراء </w:t>
      </w:r>
      <w:r w:rsidR="00FE3FE5" w:rsidRPr="00F63E4D">
        <w:rPr>
          <w:rFonts w:asciiTheme="majorBidi" w:hAnsiTheme="majorBidi" w:cs="Times New Roman"/>
          <w:b/>
          <w:bCs/>
          <w:sz w:val="28"/>
          <w:szCs w:val="28"/>
          <w:rtl/>
        </w:rPr>
        <w:t xml:space="preserve">الدراسة الميدانية والتطبيقية الخاصة بهذا البحث ضمن الحدود الجغرافية والإدارية للمملكة العربية السعودية، وتم التركيز بشكل خاص ومحدد على مدينة الدمام كحاضرة جغرافية تمثل بيئة خصبة للدراسة. ويعود سبب اختيار هذا المجال المكاني إلى الكثافة العالية لمستخدمي الشبكات الرقمية في المنطقة الشرقية، </w:t>
      </w:r>
      <w:r w:rsidR="00D81B93">
        <w:rPr>
          <w:rFonts w:asciiTheme="majorBidi" w:hAnsiTheme="majorBidi" w:cs="Times New Roman" w:hint="cs"/>
          <w:b/>
          <w:bCs/>
          <w:sz w:val="28"/>
          <w:szCs w:val="28"/>
          <w:rtl/>
        </w:rPr>
        <w:t xml:space="preserve">وايضاً هي في الأساس بيئة الباحثة ومكان </w:t>
      </w:r>
      <w:proofErr w:type="spellStart"/>
      <w:proofErr w:type="gramStart"/>
      <w:r w:rsidR="006975A4">
        <w:rPr>
          <w:rFonts w:asciiTheme="majorBidi" w:hAnsiTheme="majorBidi" w:cs="Times New Roman" w:hint="cs"/>
          <w:b/>
          <w:bCs/>
          <w:sz w:val="28"/>
          <w:szCs w:val="28"/>
          <w:rtl/>
        </w:rPr>
        <w:t>نشئتها</w:t>
      </w:r>
      <w:proofErr w:type="spellEnd"/>
      <w:r w:rsidR="00D81B93">
        <w:rPr>
          <w:rFonts w:asciiTheme="majorBidi" w:hAnsiTheme="majorBidi" w:cs="Times New Roman" w:hint="cs"/>
          <w:b/>
          <w:bCs/>
          <w:sz w:val="28"/>
          <w:szCs w:val="28"/>
          <w:rtl/>
        </w:rPr>
        <w:t xml:space="preserve"> ,</w:t>
      </w:r>
      <w:proofErr w:type="gramEnd"/>
      <w:r w:rsidR="00D81B93">
        <w:rPr>
          <w:rFonts w:asciiTheme="majorBidi" w:hAnsiTheme="majorBidi" w:cs="Times New Roman" w:hint="cs"/>
          <w:b/>
          <w:bCs/>
          <w:sz w:val="28"/>
          <w:szCs w:val="28"/>
          <w:rtl/>
        </w:rPr>
        <w:t xml:space="preserve"> </w:t>
      </w:r>
      <w:proofErr w:type="spellStart"/>
      <w:r w:rsidR="00D81B93">
        <w:rPr>
          <w:rFonts w:asciiTheme="majorBidi" w:hAnsiTheme="majorBidi" w:cs="Times New Roman" w:hint="cs"/>
          <w:b/>
          <w:bCs/>
          <w:sz w:val="28"/>
          <w:szCs w:val="28"/>
          <w:rtl/>
        </w:rPr>
        <w:t>وسا</w:t>
      </w:r>
      <w:proofErr w:type="spellEnd"/>
      <w:r w:rsidR="00D81B93">
        <w:rPr>
          <w:rFonts w:asciiTheme="majorBidi" w:hAnsiTheme="majorBidi" w:cs="Times New Roman" w:hint="cs"/>
          <w:b/>
          <w:bCs/>
          <w:sz w:val="28"/>
          <w:szCs w:val="28"/>
          <w:rtl/>
        </w:rPr>
        <w:t xml:space="preserve"> </w:t>
      </w:r>
      <w:proofErr w:type="spellStart"/>
      <w:r w:rsidR="00D81B93">
        <w:rPr>
          <w:rFonts w:asciiTheme="majorBidi" w:hAnsiTheme="majorBidi" w:cs="Times New Roman" w:hint="cs"/>
          <w:b/>
          <w:bCs/>
          <w:sz w:val="28"/>
          <w:szCs w:val="28"/>
          <w:rtl/>
        </w:rPr>
        <w:t>توفر</w:t>
      </w:r>
      <w:r w:rsidR="00FE3FE5" w:rsidRPr="00F63E4D">
        <w:rPr>
          <w:rFonts w:asciiTheme="majorBidi" w:hAnsiTheme="majorBidi" w:cs="Times New Roman"/>
          <w:b/>
          <w:bCs/>
          <w:sz w:val="28"/>
          <w:szCs w:val="28"/>
          <w:rtl/>
        </w:rPr>
        <w:t>عينة</w:t>
      </w:r>
      <w:proofErr w:type="spellEnd"/>
      <w:r w:rsidR="00FE3FE5" w:rsidRPr="00F63E4D">
        <w:rPr>
          <w:rFonts w:asciiTheme="majorBidi" w:hAnsiTheme="majorBidi" w:cs="Times New Roman"/>
          <w:b/>
          <w:bCs/>
          <w:sz w:val="28"/>
          <w:szCs w:val="28"/>
          <w:rtl/>
        </w:rPr>
        <w:t xml:space="preserve"> متباينة الخصائص تعكس الأنماط الاستهلاكية للبيئة الرقمية، فضلاً عن سهولة تواصل الباحث مع أفراد المجتمع المستهدف في هذه البقعة الجغرافية لضمان دقة جمع البيانات.</w:t>
      </w:r>
    </w:p>
    <w:p w14:paraId="3F2B54D0" w14:textId="77777777" w:rsidR="00AF4103" w:rsidRDefault="00AF4103" w:rsidP="006028D7">
      <w:pPr>
        <w:rPr>
          <w:rFonts w:asciiTheme="majorBidi" w:hAnsiTheme="majorBidi" w:cstheme="majorBidi"/>
          <w:b/>
          <w:bCs/>
          <w:sz w:val="28"/>
          <w:szCs w:val="28"/>
          <w:rtl/>
        </w:rPr>
      </w:pPr>
    </w:p>
    <w:p w14:paraId="4F3507AB" w14:textId="315E2C2A" w:rsidR="00AF4103" w:rsidRPr="004A7948" w:rsidRDefault="00AF4103" w:rsidP="006028D7">
      <w:pPr>
        <w:rPr>
          <w:rFonts w:asciiTheme="majorBidi" w:hAnsiTheme="majorBidi" w:cs="Times New Roman"/>
          <w:b/>
          <w:bCs/>
          <w:sz w:val="32"/>
          <w:szCs w:val="32"/>
          <w:rtl/>
        </w:rPr>
      </w:pPr>
      <w:r w:rsidRPr="004A7948">
        <w:rPr>
          <w:rFonts w:asciiTheme="majorBidi" w:hAnsiTheme="majorBidi" w:cs="Times New Roman"/>
          <w:b/>
          <w:bCs/>
          <w:sz w:val="32"/>
          <w:szCs w:val="32"/>
          <w:rtl/>
        </w:rPr>
        <w:t xml:space="preserve">المجال </w:t>
      </w:r>
      <w:proofErr w:type="gramStart"/>
      <w:r w:rsidRPr="004A7948">
        <w:rPr>
          <w:rFonts w:asciiTheme="majorBidi" w:hAnsiTheme="majorBidi" w:cs="Times New Roman"/>
          <w:b/>
          <w:bCs/>
          <w:sz w:val="32"/>
          <w:szCs w:val="32"/>
          <w:rtl/>
        </w:rPr>
        <w:t xml:space="preserve">الزماني </w:t>
      </w:r>
      <w:r w:rsidRPr="004A7948">
        <w:rPr>
          <w:rFonts w:asciiTheme="majorBidi" w:hAnsiTheme="majorBidi" w:cs="Times New Roman" w:hint="cs"/>
          <w:b/>
          <w:bCs/>
          <w:sz w:val="32"/>
          <w:szCs w:val="32"/>
          <w:rtl/>
        </w:rPr>
        <w:t>:</w:t>
      </w:r>
      <w:proofErr w:type="gramEnd"/>
    </w:p>
    <w:p w14:paraId="2561CAB6" w14:textId="374D7534" w:rsidR="00F63E4D" w:rsidRPr="00F63E4D" w:rsidRDefault="00AF4103" w:rsidP="006028D7">
      <w:pPr>
        <w:rPr>
          <w:rFonts w:asciiTheme="majorBidi" w:hAnsiTheme="majorBidi" w:cstheme="majorBidi"/>
          <w:b/>
          <w:bCs/>
          <w:sz w:val="28"/>
          <w:szCs w:val="28"/>
          <w:rtl/>
        </w:rPr>
      </w:pPr>
      <w:r w:rsidRPr="00AF4103">
        <w:rPr>
          <w:rFonts w:asciiTheme="majorBidi" w:hAnsiTheme="majorBidi" w:cs="Times New Roman"/>
          <w:b/>
          <w:bCs/>
          <w:sz w:val="28"/>
          <w:szCs w:val="28"/>
          <w:rtl/>
        </w:rPr>
        <w:t>تم تنفيذ وتطبيق كامل مراحل الدراسة الميدانية، والتحقق من أدواتها، وجمع بياناتها الإحصائية خلال العام الحالي 2026م.</w:t>
      </w:r>
      <w:r w:rsidR="00D81B93">
        <w:rPr>
          <w:rFonts w:asciiTheme="majorBidi" w:hAnsiTheme="majorBidi" w:cs="Times New Roman" w:hint="cs"/>
          <w:b/>
          <w:bCs/>
          <w:sz w:val="28"/>
          <w:szCs w:val="28"/>
          <w:rtl/>
        </w:rPr>
        <w:t xml:space="preserve"> ومن الممكن ان تستغرق</w:t>
      </w:r>
      <w:r w:rsidRPr="00AF4103">
        <w:rPr>
          <w:rFonts w:asciiTheme="majorBidi" w:hAnsiTheme="majorBidi" w:cs="Times New Roman"/>
          <w:b/>
          <w:bCs/>
          <w:sz w:val="28"/>
          <w:szCs w:val="28"/>
          <w:rtl/>
        </w:rPr>
        <w:t xml:space="preserve"> العملية التنفيذية لتوزيع </w:t>
      </w:r>
      <w:proofErr w:type="gramStart"/>
      <w:r w:rsidRPr="00AF4103">
        <w:rPr>
          <w:rFonts w:asciiTheme="majorBidi" w:hAnsiTheme="majorBidi" w:cs="Times New Roman"/>
          <w:b/>
          <w:bCs/>
          <w:sz w:val="28"/>
          <w:szCs w:val="28"/>
          <w:rtl/>
        </w:rPr>
        <w:t>الاستبيان</w:t>
      </w:r>
      <w:proofErr w:type="gramEnd"/>
      <w:r w:rsidRPr="00AF4103">
        <w:rPr>
          <w:rFonts w:asciiTheme="majorBidi" w:hAnsiTheme="majorBidi" w:cs="Times New Roman"/>
          <w:b/>
          <w:bCs/>
          <w:sz w:val="28"/>
          <w:szCs w:val="28"/>
          <w:rtl/>
        </w:rPr>
        <w:t xml:space="preserve"> الإلكتروني عبر البيئات الرقمية، واستقبال ردود المبحوثين، وإغلاق الرابط الإلكتروني مدة أسبوع كامل (مقسمة بين فترات تتبع الاستجابات، واستبعاد الردود غير المكتملة، وتجهيز البيانات للتفريغ). تل</w:t>
      </w:r>
      <w:r w:rsidR="00D81B93">
        <w:rPr>
          <w:rFonts w:asciiTheme="majorBidi" w:hAnsiTheme="majorBidi" w:cs="Times New Roman" w:hint="cs"/>
          <w:b/>
          <w:bCs/>
          <w:sz w:val="28"/>
          <w:szCs w:val="28"/>
          <w:rtl/>
        </w:rPr>
        <w:t>يها</w:t>
      </w:r>
      <w:r w:rsidRPr="00AF4103">
        <w:rPr>
          <w:rFonts w:asciiTheme="majorBidi" w:hAnsiTheme="majorBidi" w:cs="Times New Roman"/>
          <w:b/>
          <w:bCs/>
          <w:sz w:val="28"/>
          <w:szCs w:val="28"/>
          <w:rtl/>
        </w:rPr>
        <w:t xml:space="preserve"> مدة زمنية </w:t>
      </w:r>
      <w:proofErr w:type="gramStart"/>
      <w:r w:rsidR="00D81B93">
        <w:rPr>
          <w:rFonts w:asciiTheme="majorBidi" w:hAnsiTheme="majorBidi" w:cs="Times New Roman" w:hint="cs"/>
          <w:b/>
          <w:bCs/>
          <w:sz w:val="28"/>
          <w:szCs w:val="28"/>
          <w:rtl/>
        </w:rPr>
        <w:t xml:space="preserve">و </w:t>
      </w:r>
      <w:r w:rsidRPr="00AF4103">
        <w:rPr>
          <w:rFonts w:asciiTheme="majorBidi" w:hAnsiTheme="majorBidi" w:cs="Times New Roman"/>
          <w:b/>
          <w:bCs/>
          <w:sz w:val="28"/>
          <w:szCs w:val="28"/>
          <w:rtl/>
        </w:rPr>
        <w:t>مراحل</w:t>
      </w:r>
      <w:proofErr w:type="gramEnd"/>
      <w:r w:rsidRPr="00AF4103">
        <w:rPr>
          <w:rFonts w:asciiTheme="majorBidi" w:hAnsiTheme="majorBidi" w:cs="Times New Roman"/>
          <w:b/>
          <w:bCs/>
          <w:sz w:val="28"/>
          <w:szCs w:val="28"/>
          <w:rtl/>
        </w:rPr>
        <w:t xml:space="preserve"> </w:t>
      </w:r>
      <w:r w:rsidR="00D81B93">
        <w:rPr>
          <w:rFonts w:asciiTheme="majorBidi" w:hAnsiTheme="majorBidi" w:cs="Times New Roman" w:hint="cs"/>
          <w:b/>
          <w:bCs/>
          <w:sz w:val="28"/>
          <w:szCs w:val="28"/>
          <w:rtl/>
        </w:rPr>
        <w:t xml:space="preserve">تمتد </w:t>
      </w:r>
      <w:proofErr w:type="gramStart"/>
      <w:r w:rsidR="00D81B93">
        <w:rPr>
          <w:rFonts w:asciiTheme="majorBidi" w:hAnsiTheme="majorBidi" w:cs="Times New Roman" w:hint="cs"/>
          <w:b/>
          <w:bCs/>
          <w:sz w:val="28"/>
          <w:szCs w:val="28"/>
          <w:rtl/>
        </w:rPr>
        <w:t>و</w:t>
      </w:r>
      <w:r w:rsidRPr="00AF4103">
        <w:rPr>
          <w:rFonts w:asciiTheme="majorBidi" w:hAnsiTheme="majorBidi" w:cs="Times New Roman"/>
          <w:b/>
          <w:bCs/>
          <w:sz w:val="28"/>
          <w:szCs w:val="28"/>
          <w:rtl/>
        </w:rPr>
        <w:t xml:space="preserve"> </w:t>
      </w:r>
      <w:r w:rsidR="00D81B93">
        <w:rPr>
          <w:rFonts w:asciiTheme="majorBidi" w:hAnsiTheme="majorBidi" w:cs="Times New Roman" w:hint="cs"/>
          <w:b/>
          <w:bCs/>
          <w:sz w:val="28"/>
          <w:szCs w:val="28"/>
          <w:rtl/>
        </w:rPr>
        <w:t>تتمثل</w:t>
      </w:r>
      <w:proofErr w:type="gramEnd"/>
      <w:r w:rsidR="00D81B93">
        <w:rPr>
          <w:rFonts w:asciiTheme="majorBidi" w:hAnsiTheme="majorBidi" w:cs="Times New Roman" w:hint="cs"/>
          <w:b/>
          <w:bCs/>
          <w:sz w:val="28"/>
          <w:szCs w:val="28"/>
          <w:rtl/>
        </w:rPr>
        <w:t xml:space="preserve"> </w:t>
      </w:r>
      <w:r w:rsidRPr="00AF4103">
        <w:rPr>
          <w:rFonts w:asciiTheme="majorBidi" w:hAnsiTheme="majorBidi" w:cs="Times New Roman"/>
          <w:b/>
          <w:bCs/>
          <w:sz w:val="28"/>
          <w:szCs w:val="28"/>
          <w:rtl/>
        </w:rPr>
        <w:t>في جدولة البيانات، ومعالجتها إحصائياً، واستخراج النتائج النهائية وتفسيرها بالربط مع الأدبيات النظرية للدراسة.</w:t>
      </w:r>
    </w:p>
    <w:p w14:paraId="3EAE4714" w14:textId="77777777" w:rsidR="002827D7" w:rsidRDefault="002827D7" w:rsidP="00F00BDA">
      <w:pPr>
        <w:rPr>
          <w:rFonts w:asciiTheme="majorBidi" w:hAnsiTheme="majorBidi" w:cstheme="majorBidi"/>
          <w:b/>
          <w:bCs/>
          <w:sz w:val="28"/>
          <w:szCs w:val="28"/>
          <w:rtl/>
        </w:rPr>
      </w:pPr>
    </w:p>
    <w:p w14:paraId="1CC99872" w14:textId="77777777" w:rsidR="00573AB8" w:rsidRDefault="00573AB8" w:rsidP="00F00BDA">
      <w:pPr>
        <w:rPr>
          <w:rFonts w:asciiTheme="majorBidi" w:hAnsiTheme="majorBidi" w:cstheme="majorBidi"/>
          <w:b/>
          <w:bCs/>
          <w:sz w:val="28"/>
          <w:szCs w:val="28"/>
          <w:rtl/>
        </w:rPr>
      </w:pPr>
    </w:p>
    <w:p w14:paraId="389877D8" w14:textId="77777777" w:rsidR="00573AB8" w:rsidRDefault="00573AB8" w:rsidP="00F00BDA">
      <w:pPr>
        <w:rPr>
          <w:rFonts w:asciiTheme="majorBidi" w:hAnsiTheme="majorBidi" w:cstheme="majorBidi"/>
          <w:b/>
          <w:bCs/>
          <w:sz w:val="28"/>
          <w:szCs w:val="28"/>
          <w:rtl/>
        </w:rPr>
      </w:pPr>
    </w:p>
    <w:p w14:paraId="0E984133" w14:textId="77777777" w:rsidR="00573AB8" w:rsidRDefault="00573AB8" w:rsidP="00F00BDA">
      <w:pPr>
        <w:rPr>
          <w:rFonts w:asciiTheme="majorBidi" w:hAnsiTheme="majorBidi" w:cstheme="majorBidi"/>
          <w:b/>
          <w:bCs/>
          <w:sz w:val="28"/>
          <w:szCs w:val="28"/>
          <w:rtl/>
        </w:rPr>
      </w:pPr>
    </w:p>
    <w:p w14:paraId="01E98DD7" w14:textId="77777777" w:rsidR="00D81B93" w:rsidRDefault="00D81B93" w:rsidP="00F00BDA">
      <w:pPr>
        <w:rPr>
          <w:rFonts w:asciiTheme="majorBidi" w:hAnsiTheme="majorBidi" w:cstheme="majorBidi"/>
          <w:b/>
          <w:bCs/>
          <w:sz w:val="28"/>
          <w:szCs w:val="28"/>
          <w:rtl/>
        </w:rPr>
      </w:pPr>
    </w:p>
    <w:p w14:paraId="2385FA47" w14:textId="633E7E22" w:rsidR="002827D7" w:rsidRPr="004A7948" w:rsidRDefault="008A33BD" w:rsidP="00F00BDA">
      <w:pPr>
        <w:rPr>
          <w:rFonts w:asciiTheme="majorBidi" w:hAnsiTheme="majorBidi" w:cstheme="majorBidi"/>
          <w:b/>
          <w:bCs/>
          <w:sz w:val="32"/>
          <w:szCs w:val="32"/>
          <w:rtl/>
        </w:rPr>
      </w:pPr>
      <w:r w:rsidRPr="004A7948">
        <w:rPr>
          <w:rFonts w:asciiTheme="majorBidi" w:hAnsiTheme="majorBidi" w:cstheme="majorBidi" w:hint="cs"/>
          <w:b/>
          <w:bCs/>
          <w:sz w:val="32"/>
          <w:szCs w:val="32"/>
          <w:rtl/>
        </w:rPr>
        <w:lastRenderedPageBreak/>
        <w:t>المجال البشري:</w:t>
      </w:r>
    </w:p>
    <w:p w14:paraId="69CB68A5" w14:textId="77777777" w:rsidR="002E50B9" w:rsidRPr="004A7948" w:rsidRDefault="00573AB8" w:rsidP="00F00BDA">
      <w:pPr>
        <w:rPr>
          <w:rFonts w:asciiTheme="majorBidi" w:hAnsiTheme="majorBidi" w:cs="Times New Roman"/>
          <w:b/>
          <w:bCs/>
          <w:sz w:val="32"/>
          <w:szCs w:val="32"/>
          <w:rtl/>
        </w:rPr>
      </w:pPr>
      <w:r w:rsidRPr="004A7948">
        <w:rPr>
          <w:rFonts w:asciiTheme="majorBidi" w:hAnsiTheme="majorBidi" w:cs="Times New Roman"/>
          <w:b/>
          <w:bCs/>
          <w:sz w:val="32"/>
          <w:szCs w:val="32"/>
          <w:rtl/>
        </w:rPr>
        <w:t>مجتمع الدراسة العام:</w:t>
      </w:r>
    </w:p>
    <w:p w14:paraId="2EC3BD22" w14:textId="0008B9C5" w:rsidR="008A33BD" w:rsidRDefault="00573AB8" w:rsidP="00F00BDA">
      <w:pPr>
        <w:rPr>
          <w:rFonts w:asciiTheme="majorBidi" w:hAnsiTheme="majorBidi" w:cstheme="majorBidi"/>
          <w:b/>
          <w:bCs/>
          <w:sz w:val="28"/>
          <w:szCs w:val="28"/>
          <w:rtl/>
        </w:rPr>
      </w:pPr>
      <w:r w:rsidRPr="00573AB8">
        <w:rPr>
          <w:rFonts w:asciiTheme="majorBidi" w:hAnsiTheme="majorBidi" w:cs="Times New Roman"/>
          <w:b/>
          <w:bCs/>
          <w:sz w:val="28"/>
          <w:szCs w:val="28"/>
          <w:rtl/>
        </w:rPr>
        <w:t xml:space="preserve"> يتكون مجتمع الدراسة المستهدف من كافة الأفراد النشطين والمستخدمين لمنصات وسائل التواصل الاجتماعي المختلفة (مثل: إكس، تيك توك، إنستغرام، سناب شات، وغيرها) من المقيمين الفعليين داخل مدينة الدمام بالمملكة العربية السعودية، والذين يتعرضون بشكل يومي ومستمر للمخرجات الخوارزمية الرقمية.</w:t>
      </w:r>
    </w:p>
    <w:p w14:paraId="2EAABF74" w14:textId="77777777" w:rsidR="006D6B27" w:rsidRDefault="006D6B27" w:rsidP="00F00BDA">
      <w:pPr>
        <w:rPr>
          <w:rFonts w:asciiTheme="majorBidi" w:hAnsiTheme="majorBidi" w:cstheme="majorBidi"/>
          <w:b/>
          <w:bCs/>
          <w:sz w:val="28"/>
          <w:szCs w:val="28"/>
          <w:rtl/>
        </w:rPr>
      </w:pPr>
    </w:p>
    <w:p w14:paraId="61A52BC1" w14:textId="77777777" w:rsidR="004456E0" w:rsidRPr="004A7948" w:rsidRDefault="004456E0" w:rsidP="00F00BDA">
      <w:pPr>
        <w:rPr>
          <w:rFonts w:asciiTheme="majorBidi" w:hAnsiTheme="majorBidi" w:cs="Times New Roman"/>
          <w:b/>
          <w:bCs/>
          <w:sz w:val="32"/>
          <w:szCs w:val="32"/>
          <w:rtl/>
        </w:rPr>
      </w:pPr>
      <w:r w:rsidRPr="004A7948">
        <w:rPr>
          <w:rFonts w:asciiTheme="majorBidi" w:hAnsiTheme="majorBidi" w:cs="Times New Roman"/>
          <w:b/>
          <w:bCs/>
          <w:sz w:val="32"/>
          <w:szCs w:val="32"/>
          <w:rtl/>
        </w:rPr>
        <w:t xml:space="preserve">عينة الدراسة </w:t>
      </w:r>
      <w:proofErr w:type="spellStart"/>
      <w:r w:rsidRPr="004A7948">
        <w:rPr>
          <w:rFonts w:asciiTheme="majorBidi" w:hAnsiTheme="majorBidi" w:cs="Times New Roman"/>
          <w:b/>
          <w:bCs/>
          <w:sz w:val="32"/>
          <w:szCs w:val="32"/>
          <w:rtl/>
        </w:rPr>
        <w:t>الف</w:t>
      </w:r>
      <w:r w:rsidRPr="004A7948">
        <w:rPr>
          <w:rFonts w:asciiTheme="majorBidi" w:hAnsiTheme="majorBidi" w:cs="Times New Roman" w:hint="cs"/>
          <w:b/>
          <w:bCs/>
          <w:sz w:val="32"/>
          <w:szCs w:val="32"/>
          <w:rtl/>
        </w:rPr>
        <w:t>عليه</w:t>
      </w:r>
      <w:proofErr w:type="spellEnd"/>
      <w:r w:rsidRPr="004A7948">
        <w:rPr>
          <w:rFonts w:asciiTheme="majorBidi" w:hAnsiTheme="majorBidi" w:cs="Times New Roman"/>
          <w:b/>
          <w:bCs/>
          <w:sz w:val="32"/>
          <w:szCs w:val="32"/>
          <w:rtl/>
        </w:rPr>
        <w:t>:</w:t>
      </w:r>
    </w:p>
    <w:p w14:paraId="24EC1FE5" w14:textId="735ECB14" w:rsidR="00CF14AB" w:rsidRDefault="004456E0" w:rsidP="00F00BDA">
      <w:pPr>
        <w:rPr>
          <w:rFonts w:asciiTheme="majorBidi" w:hAnsiTheme="majorBidi" w:cstheme="majorBidi"/>
          <w:b/>
          <w:bCs/>
          <w:sz w:val="28"/>
          <w:szCs w:val="28"/>
          <w:rtl/>
        </w:rPr>
      </w:pPr>
      <w:r w:rsidRPr="004456E0">
        <w:rPr>
          <w:rFonts w:asciiTheme="majorBidi" w:hAnsiTheme="majorBidi" w:cs="Times New Roman"/>
          <w:b/>
          <w:bCs/>
          <w:sz w:val="28"/>
          <w:szCs w:val="28"/>
          <w:rtl/>
        </w:rPr>
        <w:t xml:space="preserve"> نظراً لطبيعة البحث ومحدداته الوقتية، </w:t>
      </w:r>
      <w:r w:rsidR="00FE3801">
        <w:rPr>
          <w:rFonts w:asciiTheme="majorBidi" w:hAnsiTheme="majorBidi" w:cs="Times New Roman" w:hint="cs"/>
          <w:b/>
          <w:bCs/>
          <w:sz w:val="28"/>
          <w:szCs w:val="28"/>
          <w:rtl/>
        </w:rPr>
        <w:t>فقد ت</w:t>
      </w:r>
      <w:r w:rsidRPr="004456E0">
        <w:rPr>
          <w:rFonts w:asciiTheme="majorBidi" w:hAnsiTheme="majorBidi" w:cs="Times New Roman"/>
          <w:b/>
          <w:bCs/>
          <w:sz w:val="28"/>
          <w:szCs w:val="28"/>
          <w:rtl/>
        </w:rPr>
        <w:t>م الاعتماد على عينة قص</w:t>
      </w:r>
      <w:r w:rsidR="004A7948">
        <w:rPr>
          <w:rFonts w:asciiTheme="majorBidi" w:hAnsiTheme="majorBidi" w:cs="Times New Roman" w:hint="cs"/>
          <w:b/>
          <w:bCs/>
          <w:sz w:val="28"/>
          <w:szCs w:val="28"/>
          <w:rtl/>
        </w:rPr>
        <w:t>ديه</w:t>
      </w:r>
      <w:r w:rsidRPr="004456E0">
        <w:rPr>
          <w:rFonts w:asciiTheme="majorBidi" w:hAnsiTheme="majorBidi" w:cs="Times New Roman"/>
          <w:b/>
          <w:bCs/>
          <w:sz w:val="28"/>
          <w:szCs w:val="28"/>
          <w:rtl/>
        </w:rPr>
        <w:t xml:space="preserve"> </w:t>
      </w:r>
      <w:r w:rsidR="00FE3801">
        <w:rPr>
          <w:rFonts w:asciiTheme="majorBidi" w:hAnsiTheme="majorBidi" w:cs="Times New Roman" w:hint="cs"/>
          <w:b/>
          <w:bCs/>
          <w:sz w:val="28"/>
          <w:szCs w:val="28"/>
          <w:rtl/>
        </w:rPr>
        <w:t>بلغت</w:t>
      </w:r>
      <w:r w:rsidRPr="004456E0">
        <w:rPr>
          <w:rFonts w:asciiTheme="majorBidi" w:hAnsiTheme="majorBidi" w:cs="Times New Roman"/>
          <w:b/>
          <w:bCs/>
          <w:sz w:val="28"/>
          <w:szCs w:val="28"/>
          <w:rtl/>
        </w:rPr>
        <w:t xml:space="preserve"> (</w:t>
      </w:r>
      <w:r w:rsidR="00DE26D5">
        <w:rPr>
          <w:rFonts w:asciiTheme="majorBidi" w:hAnsiTheme="majorBidi" w:cs="Times New Roman" w:hint="cs"/>
          <w:b/>
          <w:bCs/>
          <w:sz w:val="28"/>
          <w:szCs w:val="28"/>
          <w:rtl/>
        </w:rPr>
        <w:t>31</w:t>
      </w:r>
      <w:r w:rsidRPr="004456E0">
        <w:rPr>
          <w:rFonts w:asciiTheme="majorBidi" w:hAnsiTheme="majorBidi" w:cs="Times New Roman"/>
          <w:b/>
          <w:bCs/>
          <w:sz w:val="28"/>
          <w:szCs w:val="28"/>
          <w:rtl/>
        </w:rPr>
        <w:t>) مستخدماً ومستخدمة من المجتمع الأصلي. وقد جرى اختيار أفراد العينة بناءً على معيار تفاعلهم اليومي الكثيف مع الخوارزميات الرقمية. ولتحقيق عمق تحليلي أكبر، اشتملت أداة الدراسة الميدانية على قسم خاص بالمتغيرات الديموغرافية والخصائص الشخصية لتصنيف وفلترة العينة، وتضمن هذا القسم: تحديد العمر الزمني بدقة، الجنس، معدل الساعات اليومية التي يتم قضاؤها في التصفح، والمنصات الرقمية الأكثر استحواذاً على وقت المستخدم، وذلك بهدف ربط هذه الفروق الفردية بحجم ونوع الانعكاسات النفسية والسلوكية المرصودة لاحقاً.</w:t>
      </w:r>
    </w:p>
    <w:p w14:paraId="258E1FC5" w14:textId="77777777" w:rsidR="006B1556" w:rsidRDefault="006B1556" w:rsidP="00F00BDA">
      <w:pPr>
        <w:rPr>
          <w:rFonts w:asciiTheme="majorBidi" w:hAnsiTheme="majorBidi" w:cstheme="majorBidi"/>
          <w:b/>
          <w:bCs/>
          <w:sz w:val="28"/>
          <w:szCs w:val="28"/>
          <w:rtl/>
        </w:rPr>
      </w:pPr>
    </w:p>
    <w:p w14:paraId="5B91EEDE" w14:textId="77777777" w:rsidR="00EB4A70" w:rsidRDefault="000B70B8" w:rsidP="00F00BDA">
      <w:pPr>
        <w:rPr>
          <w:rFonts w:asciiTheme="majorBidi" w:hAnsiTheme="majorBidi" w:cs="Times New Roman"/>
          <w:b/>
          <w:bCs/>
          <w:sz w:val="32"/>
          <w:szCs w:val="32"/>
          <w:rtl/>
        </w:rPr>
      </w:pPr>
      <w:r w:rsidRPr="00553768">
        <w:rPr>
          <w:rFonts w:asciiTheme="majorBidi" w:hAnsiTheme="majorBidi" w:cs="Times New Roman"/>
          <w:b/>
          <w:bCs/>
          <w:sz w:val="32"/>
          <w:szCs w:val="32"/>
          <w:rtl/>
        </w:rPr>
        <w:t>أداة الدراسة الميدانية وطريقة جمع البيانات</w:t>
      </w:r>
      <w:r w:rsidR="00EB4A70">
        <w:rPr>
          <w:rFonts w:asciiTheme="majorBidi" w:hAnsiTheme="majorBidi" w:cs="Times New Roman" w:hint="cs"/>
          <w:b/>
          <w:bCs/>
          <w:sz w:val="32"/>
          <w:szCs w:val="32"/>
          <w:rtl/>
        </w:rPr>
        <w:t>:</w:t>
      </w:r>
    </w:p>
    <w:p w14:paraId="24B54A74" w14:textId="40F7BA22" w:rsidR="000B70B8" w:rsidRPr="00EB4A70" w:rsidRDefault="000B70B8" w:rsidP="00EB4A70">
      <w:pPr>
        <w:rPr>
          <w:rFonts w:asciiTheme="majorBidi" w:hAnsiTheme="majorBidi" w:cs="Times New Roman"/>
          <w:b/>
          <w:bCs/>
          <w:sz w:val="32"/>
          <w:szCs w:val="32"/>
          <w:rtl/>
        </w:rPr>
      </w:pPr>
      <w:r w:rsidRPr="00EB4A70">
        <w:rPr>
          <w:rFonts w:asciiTheme="majorBidi" w:hAnsiTheme="majorBidi" w:cs="Times New Roman"/>
          <w:b/>
          <w:bCs/>
          <w:sz w:val="28"/>
          <w:szCs w:val="28"/>
          <w:rtl/>
        </w:rPr>
        <w:t>تأسست عملية جمع البيانات</w:t>
      </w:r>
      <w:r w:rsidR="00EB4A70">
        <w:rPr>
          <w:rFonts w:asciiTheme="majorBidi" w:hAnsiTheme="majorBidi" w:cs="Times New Roman" w:hint="cs"/>
          <w:b/>
          <w:bCs/>
          <w:sz w:val="32"/>
          <w:szCs w:val="32"/>
          <w:rtl/>
        </w:rPr>
        <w:t xml:space="preserve"> </w:t>
      </w:r>
      <w:r w:rsidRPr="000B70B8">
        <w:rPr>
          <w:rFonts w:asciiTheme="majorBidi" w:hAnsiTheme="majorBidi" w:cs="Times New Roman"/>
          <w:b/>
          <w:bCs/>
          <w:sz w:val="28"/>
          <w:szCs w:val="28"/>
          <w:rtl/>
        </w:rPr>
        <w:t xml:space="preserve">والتقصي الميداني في هذه الدراسة على </w:t>
      </w:r>
      <w:proofErr w:type="gramStart"/>
      <w:r w:rsidRPr="000B70B8">
        <w:rPr>
          <w:rFonts w:asciiTheme="majorBidi" w:hAnsiTheme="majorBidi" w:cs="Times New Roman"/>
          <w:b/>
          <w:bCs/>
          <w:sz w:val="28"/>
          <w:szCs w:val="28"/>
          <w:rtl/>
        </w:rPr>
        <w:t>الاستبيان</w:t>
      </w:r>
      <w:proofErr w:type="gramEnd"/>
      <w:r w:rsidRPr="000B70B8">
        <w:rPr>
          <w:rFonts w:asciiTheme="majorBidi" w:hAnsiTheme="majorBidi" w:cs="Times New Roman"/>
          <w:b/>
          <w:bCs/>
          <w:sz w:val="28"/>
          <w:szCs w:val="28"/>
          <w:rtl/>
        </w:rPr>
        <w:t xml:space="preserve"> الإلكتروني (الاستمارة الرقمية) كأداة بحثية أساسية ووحيدة لتجميع المعلومات من أفراد العينة. ونظراً لكون موضوع الدراسة يرتبط ارتباطاً وثيقاً بالبيئة الرقمية، فقد تم تصميم </w:t>
      </w:r>
      <w:proofErr w:type="gramStart"/>
      <w:r w:rsidRPr="000B70B8">
        <w:rPr>
          <w:rFonts w:asciiTheme="majorBidi" w:hAnsiTheme="majorBidi" w:cs="Times New Roman"/>
          <w:b/>
          <w:bCs/>
          <w:sz w:val="28"/>
          <w:szCs w:val="28"/>
          <w:rtl/>
        </w:rPr>
        <w:t>الاستبيان</w:t>
      </w:r>
      <w:proofErr w:type="gramEnd"/>
      <w:r w:rsidRPr="000B70B8">
        <w:rPr>
          <w:rFonts w:asciiTheme="majorBidi" w:hAnsiTheme="majorBidi" w:cs="Times New Roman"/>
          <w:b/>
          <w:bCs/>
          <w:sz w:val="28"/>
          <w:szCs w:val="28"/>
          <w:rtl/>
        </w:rPr>
        <w:t xml:space="preserve"> وهيكلته برمجياً عبر منصة نماذج جوجل الرقمية (</w:t>
      </w:r>
      <w:r w:rsidRPr="000B70B8">
        <w:rPr>
          <w:rFonts w:asciiTheme="majorBidi" w:hAnsiTheme="majorBidi" w:cstheme="majorBidi"/>
          <w:b/>
          <w:bCs/>
          <w:sz w:val="28"/>
          <w:szCs w:val="28"/>
        </w:rPr>
        <w:t>Google Forms</w:t>
      </w:r>
      <w:r w:rsidRPr="000B70B8">
        <w:rPr>
          <w:rFonts w:asciiTheme="majorBidi" w:hAnsiTheme="majorBidi" w:cs="Times New Roman"/>
          <w:b/>
          <w:bCs/>
          <w:sz w:val="28"/>
          <w:szCs w:val="28"/>
          <w:rtl/>
        </w:rPr>
        <w:t xml:space="preserve">)، مما </w:t>
      </w:r>
      <w:r w:rsidR="00117A8C">
        <w:rPr>
          <w:rFonts w:asciiTheme="majorBidi" w:hAnsiTheme="majorBidi" w:cs="Times New Roman" w:hint="cs"/>
          <w:b/>
          <w:bCs/>
          <w:sz w:val="28"/>
          <w:szCs w:val="28"/>
          <w:rtl/>
        </w:rPr>
        <w:t>سيتيح</w:t>
      </w:r>
      <w:r w:rsidRPr="000B70B8">
        <w:rPr>
          <w:rFonts w:asciiTheme="majorBidi" w:hAnsiTheme="majorBidi" w:cs="Times New Roman"/>
          <w:b/>
          <w:bCs/>
          <w:sz w:val="28"/>
          <w:szCs w:val="28"/>
          <w:rtl/>
        </w:rPr>
        <w:t xml:space="preserve"> مرونة عالية وسرعة فائقة في الوصول إلى العينة المستهدفة في مدينة الدمام خلال المدى الزمني المحدد. </w:t>
      </w:r>
      <w:proofErr w:type="spellStart"/>
      <w:r w:rsidRPr="000B70B8">
        <w:rPr>
          <w:rFonts w:asciiTheme="majorBidi" w:hAnsiTheme="majorBidi" w:cs="Times New Roman"/>
          <w:b/>
          <w:bCs/>
          <w:sz w:val="28"/>
          <w:szCs w:val="28"/>
          <w:rtl/>
        </w:rPr>
        <w:t>و</w:t>
      </w:r>
      <w:r w:rsidR="00EB4A70">
        <w:rPr>
          <w:rFonts w:asciiTheme="majorBidi" w:hAnsiTheme="majorBidi" w:cs="Times New Roman" w:hint="cs"/>
          <w:b/>
          <w:bCs/>
          <w:sz w:val="28"/>
          <w:szCs w:val="28"/>
          <w:rtl/>
        </w:rPr>
        <w:t>سا</w:t>
      </w:r>
      <w:proofErr w:type="spellEnd"/>
      <w:r w:rsidRPr="000B70B8">
        <w:rPr>
          <w:rFonts w:asciiTheme="majorBidi" w:hAnsiTheme="majorBidi" w:cs="Times New Roman"/>
          <w:b/>
          <w:bCs/>
          <w:sz w:val="28"/>
          <w:szCs w:val="28"/>
          <w:rtl/>
        </w:rPr>
        <w:t xml:space="preserve"> </w:t>
      </w:r>
      <w:r w:rsidR="00EB4A70">
        <w:rPr>
          <w:rFonts w:asciiTheme="majorBidi" w:hAnsiTheme="majorBidi" w:cs="Times New Roman" w:hint="cs"/>
          <w:b/>
          <w:bCs/>
          <w:sz w:val="28"/>
          <w:szCs w:val="28"/>
          <w:rtl/>
        </w:rPr>
        <w:t>ي</w:t>
      </w:r>
      <w:r w:rsidRPr="000B70B8">
        <w:rPr>
          <w:rFonts w:asciiTheme="majorBidi" w:hAnsiTheme="majorBidi" w:cs="Times New Roman"/>
          <w:b/>
          <w:bCs/>
          <w:sz w:val="28"/>
          <w:szCs w:val="28"/>
          <w:rtl/>
        </w:rPr>
        <w:t>تم تقسيم محتوى هذه الأداة علمياً إلى محاور أساسية متدرجة؛ تبدأ بالمحور الديموغرافي التمهيدي (العمر والبيانات العامة)، وتنتقل إلى محور قياس ميكانيكيات "التأثير الخوارزمي"، وصولاً إلى محاور القياس الخاصة برصد "الانعكاسات السلوكية" (مثل أنماط الإدمان وتغير العادات) و"الانعكاسات النفسية" (مثل مستويات القلق والاشباع الرقمي).</w:t>
      </w:r>
    </w:p>
    <w:p w14:paraId="53B1B08A" w14:textId="53439976" w:rsidR="000B70B8" w:rsidRDefault="00182E4A" w:rsidP="00182E4A">
      <w:pPr>
        <w:tabs>
          <w:tab w:val="left" w:pos="3206"/>
        </w:tabs>
        <w:rPr>
          <w:rFonts w:asciiTheme="majorBidi" w:hAnsiTheme="majorBidi" w:cstheme="majorBidi"/>
          <w:b/>
          <w:bCs/>
          <w:sz w:val="28"/>
          <w:szCs w:val="28"/>
          <w:rtl/>
        </w:rPr>
      </w:pPr>
      <w:r>
        <w:rPr>
          <w:rFonts w:asciiTheme="majorBidi" w:hAnsiTheme="majorBidi" w:cstheme="majorBidi"/>
          <w:b/>
          <w:bCs/>
          <w:sz w:val="28"/>
          <w:szCs w:val="28"/>
          <w:rtl/>
        </w:rPr>
        <w:tab/>
      </w:r>
    </w:p>
    <w:p w14:paraId="6FB3552D" w14:textId="77777777" w:rsidR="00182E4A" w:rsidRDefault="00182E4A" w:rsidP="00182E4A">
      <w:pPr>
        <w:tabs>
          <w:tab w:val="left" w:pos="3206"/>
        </w:tabs>
        <w:rPr>
          <w:rFonts w:asciiTheme="majorBidi" w:hAnsiTheme="majorBidi" w:cstheme="majorBidi"/>
          <w:b/>
          <w:bCs/>
          <w:sz w:val="28"/>
          <w:szCs w:val="28"/>
          <w:rtl/>
        </w:rPr>
      </w:pPr>
    </w:p>
    <w:p w14:paraId="645B729B" w14:textId="77777777" w:rsidR="00182E4A" w:rsidRDefault="00182E4A" w:rsidP="00182E4A">
      <w:pPr>
        <w:tabs>
          <w:tab w:val="left" w:pos="3206"/>
        </w:tabs>
        <w:rPr>
          <w:rFonts w:asciiTheme="majorBidi" w:hAnsiTheme="majorBidi" w:cstheme="majorBidi"/>
          <w:b/>
          <w:bCs/>
          <w:sz w:val="28"/>
          <w:szCs w:val="28"/>
          <w:rtl/>
        </w:rPr>
      </w:pPr>
    </w:p>
    <w:p w14:paraId="31471085" w14:textId="77777777" w:rsidR="00182E4A" w:rsidRDefault="00182E4A" w:rsidP="00182E4A">
      <w:pPr>
        <w:tabs>
          <w:tab w:val="left" w:pos="3206"/>
        </w:tabs>
        <w:rPr>
          <w:rFonts w:asciiTheme="majorBidi" w:hAnsiTheme="majorBidi" w:cstheme="majorBidi"/>
          <w:b/>
          <w:bCs/>
          <w:sz w:val="28"/>
          <w:szCs w:val="28"/>
          <w:rtl/>
        </w:rPr>
      </w:pPr>
    </w:p>
    <w:p w14:paraId="62A0F7B3" w14:textId="77777777" w:rsidR="004A725B" w:rsidRDefault="004A725B" w:rsidP="00F00BDA">
      <w:pPr>
        <w:rPr>
          <w:rFonts w:asciiTheme="majorBidi" w:hAnsiTheme="majorBidi" w:cstheme="majorBidi"/>
          <w:b/>
          <w:bCs/>
          <w:sz w:val="28"/>
          <w:szCs w:val="28"/>
          <w:rtl/>
        </w:rPr>
      </w:pPr>
    </w:p>
    <w:p w14:paraId="5A214510" w14:textId="268373DD" w:rsidR="00EE7058" w:rsidRDefault="00EE7058" w:rsidP="00EE7058">
      <w:pPr>
        <w:jc w:val="center"/>
        <w:rPr>
          <w:rFonts w:asciiTheme="majorBidi" w:hAnsiTheme="majorBidi" w:cstheme="majorBidi"/>
          <w:b/>
          <w:bCs/>
          <w:sz w:val="32"/>
          <w:szCs w:val="32"/>
          <w:rtl/>
        </w:rPr>
      </w:pPr>
      <w:r w:rsidRPr="00EE7058">
        <w:rPr>
          <w:rFonts w:asciiTheme="majorBidi" w:hAnsiTheme="majorBidi" w:cstheme="majorBidi" w:hint="cs"/>
          <w:b/>
          <w:bCs/>
          <w:sz w:val="32"/>
          <w:szCs w:val="32"/>
          <w:rtl/>
        </w:rPr>
        <w:lastRenderedPageBreak/>
        <w:t>تحليل البيانات و</w:t>
      </w:r>
      <w:r>
        <w:rPr>
          <w:rFonts w:asciiTheme="majorBidi" w:hAnsiTheme="majorBidi" w:cstheme="majorBidi" w:hint="cs"/>
          <w:b/>
          <w:bCs/>
          <w:sz w:val="32"/>
          <w:szCs w:val="32"/>
          <w:rtl/>
        </w:rPr>
        <w:t>مناقشة النتائج</w:t>
      </w:r>
      <w:r w:rsidRPr="00EE7058">
        <w:rPr>
          <w:rFonts w:asciiTheme="majorBidi" w:hAnsiTheme="majorBidi" w:cstheme="majorBidi" w:hint="cs"/>
          <w:b/>
          <w:bCs/>
          <w:sz w:val="32"/>
          <w:szCs w:val="32"/>
          <w:rtl/>
        </w:rPr>
        <w:t xml:space="preserve"> العامة </w:t>
      </w:r>
    </w:p>
    <w:p w14:paraId="60610672" w14:textId="772B119C" w:rsidR="00EE7058" w:rsidRDefault="00EE7058" w:rsidP="00EE7058">
      <w:pPr>
        <w:rPr>
          <w:rFonts w:asciiTheme="majorBidi" w:hAnsiTheme="majorBidi" w:cstheme="majorBidi"/>
          <w:b/>
          <w:bCs/>
          <w:sz w:val="28"/>
          <w:szCs w:val="28"/>
          <w:rtl/>
        </w:rPr>
      </w:pPr>
      <w:r w:rsidRPr="00EE7058">
        <w:rPr>
          <w:rFonts w:asciiTheme="majorBidi" w:hAnsiTheme="majorBidi" w:cs="Times New Roman"/>
          <w:b/>
          <w:bCs/>
          <w:sz w:val="28"/>
          <w:szCs w:val="28"/>
          <w:rtl/>
        </w:rPr>
        <w:t>يتناول هذا الجزء عرضاً إحصائياً وتفسيرياً لخصائص أفراد عينة الدراسة البالغ عددها الفعلي (31) مبحوثاً من مستخدمي وسائل التواصل الاجتماعي في مدينة الدمام</w:t>
      </w:r>
      <w:r w:rsidRPr="00EE7058">
        <w:rPr>
          <w:rFonts w:asciiTheme="majorBidi" w:hAnsiTheme="majorBidi" w:cs="Times New Roman" w:hint="cs"/>
          <w:b/>
          <w:bCs/>
          <w:sz w:val="28"/>
          <w:szCs w:val="28"/>
          <w:rtl/>
        </w:rPr>
        <w:t xml:space="preserve"> </w:t>
      </w:r>
    </w:p>
    <w:p w14:paraId="1830141C" w14:textId="3813AEA3" w:rsidR="00EE7058" w:rsidRDefault="00EE7058" w:rsidP="00EE7058">
      <w:pPr>
        <w:rPr>
          <w:rFonts w:asciiTheme="majorBidi" w:hAnsiTheme="majorBidi" w:cs="Times New Roman"/>
          <w:b/>
          <w:bCs/>
          <w:sz w:val="28"/>
          <w:szCs w:val="28"/>
          <w:rtl/>
        </w:rPr>
      </w:pPr>
      <w:r w:rsidRPr="00EE7058">
        <w:rPr>
          <w:rFonts w:asciiTheme="majorBidi" w:hAnsiTheme="majorBidi" w:cs="Times New Roman"/>
          <w:b/>
          <w:bCs/>
          <w:sz w:val="28"/>
          <w:szCs w:val="28"/>
          <w:rtl/>
        </w:rPr>
        <w:t>أظهرت النتائج الإحصائية تفوقاً ملحوظاً لنسبة الذكور في عينة الدراسة؛ حيث بلغت نسبتهم 80.6% (أي ما يعادل 25 مبحوثاً من إجمالي العينة)، في حين مثّلت نسبة الإناث المتبقي من حجم العينة الكلي. ويعزو الباحث هذا الارتفاع الإحصائي إلى طبيعة الاستجابة الميسرة عبر الفضاء الرقمي في مجتمع مدينة الدمام خلال فترة التطبيق</w:t>
      </w:r>
      <w:r>
        <w:rPr>
          <w:rFonts w:asciiTheme="majorBidi" w:hAnsiTheme="majorBidi" w:cs="Times New Roman" w:hint="cs"/>
          <w:b/>
          <w:bCs/>
          <w:sz w:val="28"/>
          <w:szCs w:val="28"/>
          <w:rtl/>
        </w:rPr>
        <w:t xml:space="preserve"> </w:t>
      </w:r>
    </w:p>
    <w:p w14:paraId="5E613289" w14:textId="62080687" w:rsidR="00EE7058" w:rsidRDefault="00EE7058" w:rsidP="00EE7058">
      <w:pPr>
        <w:rPr>
          <w:rFonts w:asciiTheme="majorBidi" w:hAnsiTheme="majorBidi" w:cs="Times New Roman"/>
          <w:b/>
          <w:bCs/>
          <w:sz w:val="28"/>
          <w:szCs w:val="28"/>
          <w:rtl/>
        </w:rPr>
      </w:pPr>
      <w:r w:rsidRPr="00EE7058">
        <w:rPr>
          <w:rFonts w:asciiTheme="majorBidi" w:hAnsiTheme="majorBidi" w:cs="Times New Roman"/>
          <w:b/>
          <w:bCs/>
          <w:sz w:val="28"/>
          <w:szCs w:val="28"/>
          <w:rtl/>
        </w:rPr>
        <w:t>بينت المؤشرات الإحصائية أن الفئة العمرية السائدة والأكثر تكراراً في عينة الدراسة انحصرت في المدى العمري من 27 إلى 35 سنة. وتمثل هذه الفئة مرحلة الشباب والنضج الاجتماعي والمهني، وهي من الفئات الأكثر ارتباطاً بالبيئات الرقمية وتفاعلاً مع منصاتها اليومية</w:t>
      </w:r>
    </w:p>
    <w:p w14:paraId="434F2B70" w14:textId="6F726B6D" w:rsidR="00EE7058" w:rsidRDefault="00EE7058" w:rsidP="00EE7058">
      <w:pPr>
        <w:rPr>
          <w:rFonts w:asciiTheme="majorBidi" w:hAnsiTheme="majorBidi" w:cs="Times New Roman"/>
          <w:b/>
          <w:bCs/>
          <w:sz w:val="28"/>
          <w:szCs w:val="28"/>
          <w:rtl/>
        </w:rPr>
      </w:pPr>
      <w:r w:rsidRPr="00EE7058">
        <w:rPr>
          <w:rFonts w:asciiTheme="majorBidi" w:hAnsiTheme="majorBidi" w:cs="Times New Roman"/>
          <w:b/>
          <w:bCs/>
          <w:sz w:val="28"/>
          <w:szCs w:val="28"/>
          <w:rtl/>
        </w:rPr>
        <w:t>تصدّرت منصة تيك توك (</w:t>
      </w:r>
      <w:r w:rsidRPr="00EE7058">
        <w:rPr>
          <w:rFonts w:asciiTheme="majorBidi" w:hAnsiTheme="majorBidi" w:cstheme="majorBidi"/>
          <w:b/>
          <w:bCs/>
          <w:sz w:val="28"/>
          <w:szCs w:val="28"/>
        </w:rPr>
        <w:t>TikTok</w:t>
      </w:r>
      <w:r w:rsidRPr="00EE7058">
        <w:rPr>
          <w:rFonts w:asciiTheme="majorBidi" w:hAnsiTheme="majorBidi" w:cs="Times New Roman"/>
          <w:b/>
          <w:bCs/>
          <w:sz w:val="28"/>
          <w:szCs w:val="28"/>
          <w:rtl/>
        </w:rPr>
        <w:t>) المرتبة الأولى كأكثر المنصات الرقمية استخداماً وتفضيلاً من قِبل أفراد العينة في مدينة الدمام، وذلك بنسبة بلغت 38.7% (أي ما يعادل 12 مبحوثاً). وتعكس هذه النتيجة الجاذبية العالية التي تتمتع بها المقاطع المرئية القصيرة المعتمدة كلياً على ديناميكية التحديث الخوارزمي المستمر لتوجيه اهتمامات المستخدمين</w:t>
      </w:r>
    </w:p>
    <w:p w14:paraId="01330B83" w14:textId="77777777" w:rsidR="00EE7058" w:rsidRDefault="00EE7058" w:rsidP="00EE7058">
      <w:pPr>
        <w:rPr>
          <w:rFonts w:asciiTheme="majorBidi" w:hAnsiTheme="majorBidi" w:cs="Times New Roman"/>
          <w:b/>
          <w:bCs/>
          <w:sz w:val="28"/>
          <w:szCs w:val="28"/>
          <w:rtl/>
        </w:rPr>
      </w:pPr>
    </w:p>
    <w:p w14:paraId="1ED907B3" w14:textId="1921BDCA" w:rsidR="00EE7058" w:rsidRDefault="00EE7058" w:rsidP="00EE7058">
      <w:pPr>
        <w:rPr>
          <w:rFonts w:asciiTheme="majorBidi" w:hAnsiTheme="majorBidi" w:cstheme="majorBidi"/>
          <w:b/>
          <w:bCs/>
          <w:sz w:val="32"/>
          <w:szCs w:val="32"/>
          <w:rtl/>
        </w:rPr>
      </w:pPr>
      <w:r w:rsidRPr="00EE7058">
        <w:rPr>
          <w:rFonts w:asciiTheme="majorBidi" w:hAnsiTheme="majorBidi" w:cs="Times New Roman" w:hint="cs"/>
          <w:b/>
          <w:bCs/>
          <w:sz w:val="32"/>
          <w:szCs w:val="32"/>
          <w:rtl/>
        </w:rPr>
        <w:t>عرض وتحليل النتائج:</w:t>
      </w:r>
    </w:p>
    <w:p w14:paraId="7CFBFCFA" w14:textId="6A250545" w:rsidR="009D3D01" w:rsidRPr="009D3D01" w:rsidRDefault="00EE7058" w:rsidP="009D3D01">
      <w:pPr>
        <w:pStyle w:val="a6"/>
        <w:numPr>
          <w:ilvl w:val="0"/>
          <w:numId w:val="23"/>
        </w:numPr>
        <w:rPr>
          <w:rFonts w:asciiTheme="majorBidi" w:hAnsiTheme="majorBidi" w:cs="Times New Roman"/>
          <w:b/>
          <w:bCs/>
          <w:sz w:val="28"/>
          <w:szCs w:val="28"/>
          <w:rtl/>
        </w:rPr>
      </w:pPr>
      <w:r w:rsidRPr="009D3D01">
        <w:rPr>
          <w:rFonts w:asciiTheme="majorBidi" w:hAnsiTheme="majorBidi" w:cs="Times New Roman"/>
          <w:b/>
          <w:bCs/>
          <w:sz w:val="28"/>
          <w:szCs w:val="28"/>
          <w:rtl/>
        </w:rPr>
        <w:t xml:space="preserve">محور التأثير الخوارزمي وتوجيه </w:t>
      </w:r>
      <w:r w:rsidR="009D422E" w:rsidRPr="009D3D01">
        <w:rPr>
          <w:rFonts w:asciiTheme="majorBidi" w:hAnsiTheme="majorBidi" w:cs="Times New Roman" w:hint="cs"/>
          <w:b/>
          <w:bCs/>
          <w:sz w:val="28"/>
          <w:szCs w:val="28"/>
          <w:rtl/>
        </w:rPr>
        <w:t>المحتوى</w:t>
      </w:r>
      <w:r w:rsidR="009D3D01" w:rsidRPr="009D3D01">
        <w:rPr>
          <w:rFonts w:asciiTheme="majorBidi" w:hAnsiTheme="majorBidi" w:cs="Times New Roman" w:hint="cs"/>
          <w:b/>
          <w:bCs/>
          <w:sz w:val="28"/>
          <w:szCs w:val="28"/>
          <w:rtl/>
        </w:rPr>
        <w:t>:</w:t>
      </w:r>
    </w:p>
    <w:p w14:paraId="394C2EA4" w14:textId="0817B310" w:rsidR="00EE7058" w:rsidRPr="009D3D01" w:rsidRDefault="009D422E" w:rsidP="009D3D01">
      <w:pPr>
        <w:ind w:left="709"/>
        <w:rPr>
          <w:rFonts w:asciiTheme="majorBidi" w:hAnsiTheme="majorBidi" w:cstheme="majorBidi"/>
          <w:b/>
          <w:bCs/>
          <w:sz w:val="28"/>
          <w:szCs w:val="28"/>
          <w:rtl/>
        </w:rPr>
      </w:pPr>
      <w:r w:rsidRPr="009D3D01">
        <w:rPr>
          <w:rFonts w:asciiTheme="majorBidi" w:hAnsiTheme="majorBidi" w:cs="Times New Roman" w:hint="cs"/>
          <w:b/>
          <w:bCs/>
          <w:sz w:val="28"/>
          <w:szCs w:val="28"/>
          <w:rtl/>
        </w:rPr>
        <w:t>كشف</w:t>
      </w:r>
      <w:r w:rsidRPr="009D3D01">
        <w:rPr>
          <w:rFonts w:asciiTheme="majorBidi" w:hAnsiTheme="majorBidi" w:cs="Times New Roman" w:hint="eastAsia"/>
          <w:b/>
          <w:bCs/>
          <w:sz w:val="28"/>
          <w:szCs w:val="28"/>
          <w:rtl/>
        </w:rPr>
        <w:t>ت</w:t>
      </w:r>
      <w:r w:rsidR="00EE7058" w:rsidRPr="009D3D01">
        <w:rPr>
          <w:rFonts w:asciiTheme="majorBidi" w:hAnsiTheme="majorBidi" w:cs="Times New Roman"/>
          <w:b/>
          <w:bCs/>
          <w:sz w:val="28"/>
          <w:szCs w:val="28"/>
          <w:rtl/>
        </w:rPr>
        <w:t xml:space="preserve"> النتائج أن نسبة 58.1% (أي ما يعادل 18 مبحوثاً) من أفراد العينة وافقوا على وجود تأثير مباشر وملموس للخوارزميات الرقمية في توجيه المحتوى المعروض أمامهم وجذب انتباههم. وتؤكد هذه النتيجة نجاح الآليات البرمجية للمنصات الرقمية في دراسة سلوك المستخدم وفهم تفضيلاته بدقة، ومن ثم تقييده داخل بيئة رقمية موجهة تعزز استمراريته في التصفح اللانهائي</w:t>
      </w:r>
      <w:r w:rsidR="00EE7058" w:rsidRPr="009D3D01">
        <w:rPr>
          <w:rFonts w:asciiTheme="majorBidi" w:hAnsiTheme="majorBidi" w:cs="Times New Roman" w:hint="cs"/>
          <w:b/>
          <w:bCs/>
          <w:sz w:val="28"/>
          <w:szCs w:val="28"/>
          <w:rtl/>
        </w:rPr>
        <w:t>.</w:t>
      </w:r>
    </w:p>
    <w:p w14:paraId="20A2B3CE" w14:textId="77777777" w:rsidR="00EE7058" w:rsidRDefault="00EE7058" w:rsidP="00F00BDA">
      <w:pPr>
        <w:rPr>
          <w:rFonts w:asciiTheme="majorBidi" w:hAnsiTheme="majorBidi" w:cs="Times New Roman"/>
          <w:b/>
          <w:bCs/>
          <w:sz w:val="28"/>
          <w:szCs w:val="28"/>
          <w:rtl/>
        </w:rPr>
      </w:pPr>
      <w:r w:rsidRPr="00EE7058">
        <w:rPr>
          <w:rFonts w:asciiTheme="majorBidi" w:hAnsiTheme="majorBidi" w:cs="Times New Roman"/>
          <w:b/>
          <w:bCs/>
          <w:sz w:val="28"/>
          <w:szCs w:val="28"/>
          <w:rtl/>
        </w:rPr>
        <w:t>2. محور الانعكاسات السلوكية والنفسية</w:t>
      </w:r>
      <w:r>
        <w:rPr>
          <w:rFonts w:asciiTheme="majorBidi" w:hAnsiTheme="majorBidi" w:cs="Times New Roman" w:hint="cs"/>
          <w:b/>
          <w:bCs/>
          <w:sz w:val="28"/>
          <w:szCs w:val="28"/>
          <w:rtl/>
        </w:rPr>
        <w:t>:</w:t>
      </w:r>
    </w:p>
    <w:p w14:paraId="3D9DD6CD" w14:textId="6B4659C0" w:rsidR="00EE7058" w:rsidRDefault="00EE7058" w:rsidP="00F00BDA">
      <w:pPr>
        <w:rPr>
          <w:rFonts w:asciiTheme="majorBidi" w:hAnsiTheme="majorBidi" w:cs="Times New Roman"/>
          <w:b/>
          <w:bCs/>
          <w:sz w:val="28"/>
          <w:szCs w:val="28"/>
          <w:rtl/>
        </w:rPr>
      </w:pPr>
      <w:r w:rsidRPr="00EE7058">
        <w:rPr>
          <w:rFonts w:asciiTheme="majorBidi" w:hAnsiTheme="majorBidi" w:cs="Times New Roman"/>
          <w:b/>
          <w:bCs/>
          <w:sz w:val="28"/>
          <w:szCs w:val="28"/>
          <w:rtl/>
        </w:rPr>
        <w:t>عند قياس الأنماط السلوكية والمشاعر النفسية الناتجة عن التعرض للتأثير الخوارزمي الكثيف، تباينت استجابات أفراد العينة البالغ عددهم 31 مبحوثاً وجاءت نسبها التكرارية مرتبة من الأكثر تأثيراً إلى الأقل على النحو التالي:</w:t>
      </w:r>
    </w:p>
    <w:p w14:paraId="44229B5B" w14:textId="77777777" w:rsidR="00EE7058" w:rsidRDefault="00EE7058" w:rsidP="00EE7058">
      <w:pPr>
        <w:rPr>
          <w:rFonts w:asciiTheme="majorBidi" w:hAnsiTheme="majorBidi" w:cs="Times New Roman"/>
          <w:b/>
          <w:bCs/>
          <w:sz w:val="28"/>
          <w:szCs w:val="28"/>
          <w:rtl/>
        </w:rPr>
      </w:pPr>
      <w:r w:rsidRPr="00EE7058">
        <w:rPr>
          <w:rFonts w:asciiTheme="majorBidi" w:hAnsiTheme="majorBidi" w:cs="Times New Roman" w:hint="cs"/>
          <w:b/>
          <w:bCs/>
          <w:sz w:val="28"/>
          <w:szCs w:val="28"/>
          <w:rtl/>
        </w:rPr>
        <w:t>اضطرا</w:t>
      </w:r>
      <w:r w:rsidRPr="00EE7058">
        <w:rPr>
          <w:rFonts w:asciiTheme="majorBidi" w:hAnsiTheme="majorBidi" w:cs="Times New Roman" w:hint="eastAsia"/>
          <w:b/>
          <w:bCs/>
          <w:sz w:val="28"/>
          <w:szCs w:val="28"/>
          <w:rtl/>
        </w:rPr>
        <w:t>ب</w:t>
      </w:r>
      <w:r w:rsidRPr="00EE7058">
        <w:rPr>
          <w:rFonts w:asciiTheme="majorBidi" w:hAnsiTheme="majorBidi" w:cs="Times New Roman"/>
          <w:b/>
          <w:bCs/>
          <w:sz w:val="28"/>
          <w:szCs w:val="28"/>
          <w:rtl/>
        </w:rPr>
        <w:t xml:space="preserve"> النوم: جاء في المرتبة الأولى كأبرز الانعكاسات السلوكية السلبية بنسبة 19.4% (ما يعادل 6 مبحوثين)، حيث يواجه المستخدمون مشكلات في انتظام ساعات نومهم بسبب الاستخدام المفرط للمنصات قبل النوم.</w:t>
      </w:r>
    </w:p>
    <w:p w14:paraId="43F27E20" w14:textId="77777777" w:rsidR="00234A1B" w:rsidRDefault="00EE7058" w:rsidP="00EE7058">
      <w:pPr>
        <w:rPr>
          <w:rFonts w:asciiTheme="majorBidi" w:hAnsiTheme="majorBidi" w:cs="Times New Roman"/>
          <w:b/>
          <w:bCs/>
          <w:sz w:val="28"/>
          <w:szCs w:val="28"/>
          <w:rtl/>
        </w:rPr>
      </w:pPr>
      <w:r w:rsidRPr="00EE7058">
        <w:rPr>
          <w:rFonts w:asciiTheme="majorBidi" w:hAnsiTheme="majorBidi" w:cs="Times New Roman"/>
          <w:b/>
          <w:bCs/>
          <w:sz w:val="28"/>
          <w:szCs w:val="28"/>
          <w:rtl/>
        </w:rPr>
        <w:t>الشعور بالقلق: حل في المرتبة الثانية كأبرز الانعكاسات النفسية بنسبة 12.9% (ما يعادل 4 مبحوثين)، وهو القلق المرتبط بالابتعاد عن البيئة الرقمية أو الرغبة في مواكبة التدفق المعرفي المستمر.</w:t>
      </w:r>
    </w:p>
    <w:p w14:paraId="71DDC0FC" w14:textId="77777777" w:rsidR="00234A1B" w:rsidRDefault="00EE7058" w:rsidP="00EE7058">
      <w:pPr>
        <w:rPr>
          <w:rFonts w:asciiTheme="majorBidi" w:hAnsiTheme="majorBidi" w:cs="Times New Roman"/>
          <w:b/>
          <w:bCs/>
          <w:sz w:val="28"/>
          <w:szCs w:val="28"/>
          <w:rtl/>
        </w:rPr>
      </w:pPr>
      <w:r w:rsidRPr="00EE7058">
        <w:rPr>
          <w:rFonts w:asciiTheme="majorBidi" w:hAnsiTheme="majorBidi" w:cs="Times New Roman"/>
          <w:b/>
          <w:bCs/>
          <w:sz w:val="28"/>
          <w:szCs w:val="28"/>
          <w:rtl/>
        </w:rPr>
        <w:lastRenderedPageBreak/>
        <w:t>الشعور بالإحباط: جاء بنسبة 6.9% (ما يعادل مبحوثَيْن اثنين)، وهو ما يفسره ارتباط المستخدمين أحياناً بالمقارنات الاجتماعية المستمرة مع المواد الحياتية التي تفرضها الخوارزميات.</w:t>
      </w:r>
    </w:p>
    <w:p w14:paraId="1372C87E" w14:textId="48DD6E50" w:rsidR="00EE7058" w:rsidRPr="00EE7058" w:rsidRDefault="00EE7058" w:rsidP="00EE7058">
      <w:pPr>
        <w:rPr>
          <w:rFonts w:asciiTheme="majorBidi" w:hAnsiTheme="majorBidi" w:cs="Times New Roman"/>
          <w:b/>
          <w:bCs/>
          <w:sz w:val="28"/>
          <w:szCs w:val="28"/>
          <w:rtl/>
        </w:rPr>
      </w:pPr>
      <w:r w:rsidRPr="00EE7058">
        <w:rPr>
          <w:rFonts w:asciiTheme="majorBidi" w:hAnsiTheme="majorBidi" w:cs="Times New Roman"/>
          <w:b/>
          <w:bCs/>
          <w:sz w:val="28"/>
          <w:szCs w:val="28"/>
          <w:rtl/>
        </w:rPr>
        <w:t>الشعور بالخوف (</w:t>
      </w:r>
      <w:proofErr w:type="spellStart"/>
      <w:r w:rsidRPr="00EE7058">
        <w:rPr>
          <w:rFonts w:asciiTheme="majorBidi" w:hAnsiTheme="majorBidi" w:cs="Times New Roman"/>
          <w:b/>
          <w:bCs/>
          <w:sz w:val="28"/>
          <w:szCs w:val="28"/>
          <w:rtl/>
        </w:rPr>
        <w:t>الفومو</w:t>
      </w:r>
      <w:proofErr w:type="spellEnd"/>
      <w:r w:rsidRPr="00EE7058">
        <w:rPr>
          <w:rFonts w:asciiTheme="majorBidi" w:hAnsiTheme="majorBidi" w:cs="Times New Roman"/>
          <w:b/>
          <w:bCs/>
          <w:sz w:val="28"/>
          <w:szCs w:val="28"/>
          <w:rtl/>
        </w:rPr>
        <w:t>): سجل النسبة الأقل بواقع 3.2% (ما يعادل مبحوثاً واحداً)، والمتعلق بالخوف من فوات الأحداث أو الانعزال عن المستجدات الرقمية</w:t>
      </w:r>
      <w:r>
        <w:rPr>
          <w:rFonts w:asciiTheme="majorBidi" w:hAnsiTheme="majorBidi" w:cs="Times New Roman" w:hint="cs"/>
          <w:b/>
          <w:bCs/>
          <w:sz w:val="28"/>
          <w:szCs w:val="28"/>
          <w:rtl/>
        </w:rPr>
        <w:t>.</w:t>
      </w:r>
    </w:p>
    <w:p w14:paraId="632672E2" w14:textId="77777777" w:rsidR="00EE7058" w:rsidRDefault="00EE7058" w:rsidP="00F00BDA">
      <w:pPr>
        <w:rPr>
          <w:rFonts w:asciiTheme="majorBidi" w:hAnsiTheme="majorBidi" w:cstheme="majorBidi"/>
          <w:b/>
          <w:bCs/>
          <w:sz w:val="28"/>
          <w:szCs w:val="28"/>
          <w:rtl/>
        </w:rPr>
      </w:pPr>
    </w:p>
    <w:p w14:paraId="4D4862CD" w14:textId="518F10E7" w:rsidR="00EE7058" w:rsidRDefault="00234A1B" w:rsidP="00F00BDA">
      <w:pPr>
        <w:rPr>
          <w:rFonts w:asciiTheme="majorBidi" w:hAnsiTheme="majorBidi" w:cstheme="majorBidi"/>
          <w:b/>
          <w:bCs/>
          <w:sz w:val="28"/>
          <w:szCs w:val="28"/>
          <w:rtl/>
        </w:rPr>
      </w:pPr>
      <w:r w:rsidRPr="00234A1B">
        <w:rPr>
          <w:rFonts w:asciiTheme="majorBidi" w:hAnsiTheme="majorBidi" w:cs="Times New Roman"/>
          <w:b/>
          <w:bCs/>
          <w:sz w:val="28"/>
          <w:szCs w:val="28"/>
          <w:rtl/>
        </w:rPr>
        <w:t xml:space="preserve">توضح القراءة التحليلية الشاملة للبيانات أن خوارزميات وسائل التواصل الاجتماعي تمتلك قوة تأثيرية واضحة تتجاوز النصف (58.1%) لدى مستخدمي مدينة الدمام، لا سيما في أوساط فئة الشباب الذكور (من 27 إلى 35 سنة) الأكثر استخداماً لتطبيق "تيك </w:t>
      </w:r>
      <w:r w:rsidR="00CF1F1A" w:rsidRPr="00234A1B">
        <w:rPr>
          <w:rFonts w:asciiTheme="majorBidi" w:hAnsiTheme="majorBidi" w:cs="Times New Roman" w:hint="cs"/>
          <w:b/>
          <w:bCs/>
          <w:sz w:val="28"/>
          <w:szCs w:val="28"/>
          <w:rtl/>
        </w:rPr>
        <w:t>توك". وير</w:t>
      </w:r>
      <w:r w:rsidR="00CF1F1A" w:rsidRPr="00234A1B">
        <w:rPr>
          <w:rFonts w:asciiTheme="majorBidi" w:hAnsiTheme="majorBidi" w:cs="Times New Roman" w:hint="eastAsia"/>
          <w:b/>
          <w:bCs/>
          <w:sz w:val="28"/>
          <w:szCs w:val="28"/>
          <w:rtl/>
        </w:rPr>
        <w:t>ى</w:t>
      </w:r>
      <w:r w:rsidRPr="00234A1B">
        <w:rPr>
          <w:rFonts w:asciiTheme="majorBidi" w:hAnsiTheme="majorBidi" w:cs="Times New Roman"/>
          <w:b/>
          <w:bCs/>
          <w:sz w:val="28"/>
          <w:szCs w:val="28"/>
          <w:rtl/>
        </w:rPr>
        <w:t xml:space="preserve"> الباحث أن هذا التأثير التقني الموجه ينعكس بشكل مباشر أولاً على الأنماط السلوكية البيولوجية؛ حيث برزت مشكلة اضطراب النوم (19.4%) كأكبر أثر سلوكي سلبي، نتيجة لآلية التصفح المستمر والجذب البصري الذي تمارسه خوارزمية "تيك توك". ويتوازى هذا الخلل السلوكي مع نمو انعكاسات نفسية متدرجة، تصدرها العرض المرضي للقلق بنسبة 12.9%، يليه الإحباط بنسبة 6.9%، مما يثبت صحة الفرضية القائلة بأن التصميم الميكانيكي للخوارزميات لا يقتصر على تنظيم المحتوى فحسب، بل يمتد ليعيد صياغة العادات السلوكية اليومية والمحددات المزاجية والنفسية للمستخدمين في البيئة الرقمية</w:t>
      </w:r>
      <w:r>
        <w:rPr>
          <w:rFonts w:asciiTheme="majorBidi" w:hAnsiTheme="majorBidi" w:cs="Times New Roman" w:hint="cs"/>
          <w:b/>
          <w:bCs/>
          <w:sz w:val="28"/>
          <w:szCs w:val="28"/>
          <w:rtl/>
        </w:rPr>
        <w:t xml:space="preserve"> </w:t>
      </w:r>
    </w:p>
    <w:p w14:paraId="62DE34B4" w14:textId="77777777" w:rsidR="00234A1B" w:rsidRDefault="00234A1B" w:rsidP="00F00BDA">
      <w:pPr>
        <w:rPr>
          <w:rFonts w:asciiTheme="majorBidi" w:hAnsiTheme="majorBidi" w:cstheme="majorBidi"/>
          <w:b/>
          <w:bCs/>
          <w:sz w:val="28"/>
          <w:szCs w:val="28"/>
          <w:rtl/>
        </w:rPr>
      </w:pPr>
    </w:p>
    <w:p w14:paraId="2D381134" w14:textId="77777777" w:rsidR="00EE7058" w:rsidRDefault="00EE7058" w:rsidP="00F00BDA">
      <w:pPr>
        <w:rPr>
          <w:rFonts w:asciiTheme="majorBidi" w:hAnsiTheme="majorBidi" w:cstheme="majorBidi"/>
          <w:b/>
          <w:bCs/>
          <w:sz w:val="28"/>
          <w:szCs w:val="28"/>
          <w:rtl/>
        </w:rPr>
      </w:pPr>
    </w:p>
    <w:p w14:paraId="12E3EF07" w14:textId="77777777" w:rsidR="00EE7058" w:rsidRDefault="00EE7058" w:rsidP="00F00BDA">
      <w:pPr>
        <w:rPr>
          <w:rFonts w:asciiTheme="majorBidi" w:hAnsiTheme="majorBidi" w:cstheme="majorBidi"/>
          <w:b/>
          <w:bCs/>
          <w:sz w:val="28"/>
          <w:szCs w:val="28"/>
          <w:rtl/>
        </w:rPr>
      </w:pPr>
    </w:p>
    <w:p w14:paraId="683DA9BE" w14:textId="77777777" w:rsidR="00EE7058" w:rsidRDefault="00EE7058" w:rsidP="00F00BDA">
      <w:pPr>
        <w:rPr>
          <w:rFonts w:asciiTheme="majorBidi" w:hAnsiTheme="majorBidi" w:cstheme="majorBidi"/>
          <w:b/>
          <w:bCs/>
          <w:sz w:val="28"/>
          <w:szCs w:val="28"/>
          <w:rtl/>
        </w:rPr>
      </w:pPr>
    </w:p>
    <w:p w14:paraId="14CFB9D1" w14:textId="77777777" w:rsidR="00EE7058" w:rsidRDefault="00EE7058" w:rsidP="00F00BDA">
      <w:pPr>
        <w:rPr>
          <w:rFonts w:asciiTheme="majorBidi" w:hAnsiTheme="majorBidi" w:cstheme="majorBidi"/>
          <w:b/>
          <w:bCs/>
          <w:sz w:val="28"/>
          <w:szCs w:val="28"/>
          <w:rtl/>
        </w:rPr>
      </w:pPr>
    </w:p>
    <w:p w14:paraId="3D7C87F8" w14:textId="77777777" w:rsidR="00EE7058" w:rsidRDefault="00EE7058" w:rsidP="00F00BDA">
      <w:pPr>
        <w:rPr>
          <w:rFonts w:asciiTheme="majorBidi" w:hAnsiTheme="majorBidi" w:cstheme="majorBidi"/>
          <w:b/>
          <w:bCs/>
          <w:sz w:val="28"/>
          <w:szCs w:val="28"/>
          <w:rtl/>
        </w:rPr>
      </w:pPr>
    </w:p>
    <w:p w14:paraId="56CED6B0" w14:textId="77777777" w:rsidR="00EE7058" w:rsidRDefault="00EE7058" w:rsidP="00F00BDA">
      <w:pPr>
        <w:rPr>
          <w:rFonts w:asciiTheme="majorBidi" w:hAnsiTheme="majorBidi" w:cstheme="majorBidi"/>
          <w:b/>
          <w:bCs/>
          <w:sz w:val="28"/>
          <w:szCs w:val="28"/>
          <w:rtl/>
        </w:rPr>
      </w:pPr>
    </w:p>
    <w:p w14:paraId="50196C6A" w14:textId="77777777" w:rsidR="00EE7058" w:rsidRDefault="00EE7058" w:rsidP="00F00BDA">
      <w:pPr>
        <w:rPr>
          <w:rFonts w:asciiTheme="majorBidi" w:hAnsiTheme="majorBidi" w:cstheme="majorBidi"/>
          <w:b/>
          <w:bCs/>
          <w:sz w:val="28"/>
          <w:szCs w:val="28"/>
          <w:rtl/>
        </w:rPr>
      </w:pPr>
    </w:p>
    <w:p w14:paraId="760FF565" w14:textId="77777777" w:rsidR="00EE7058" w:rsidRDefault="00EE7058" w:rsidP="00F00BDA">
      <w:pPr>
        <w:rPr>
          <w:rFonts w:asciiTheme="majorBidi" w:hAnsiTheme="majorBidi" w:cstheme="majorBidi"/>
          <w:b/>
          <w:bCs/>
          <w:sz w:val="28"/>
          <w:szCs w:val="28"/>
          <w:rtl/>
        </w:rPr>
      </w:pPr>
    </w:p>
    <w:p w14:paraId="67E44E0A" w14:textId="77777777" w:rsidR="00EE7058" w:rsidRDefault="00EE7058" w:rsidP="00F00BDA">
      <w:pPr>
        <w:rPr>
          <w:rFonts w:asciiTheme="majorBidi" w:hAnsiTheme="majorBidi" w:cstheme="majorBidi"/>
          <w:b/>
          <w:bCs/>
          <w:sz w:val="28"/>
          <w:szCs w:val="28"/>
          <w:rtl/>
        </w:rPr>
      </w:pPr>
    </w:p>
    <w:p w14:paraId="6409139E" w14:textId="77777777" w:rsidR="00EE7058" w:rsidRDefault="00EE7058" w:rsidP="00F00BDA">
      <w:pPr>
        <w:rPr>
          <w:rFonts w:asciiTheme="majorBidi" w:hAnsiTheme="majorBidi" w:cstheme="majorBidi"/>
          <w:b/>
          <w:bCs/>
          <w:sz w:val="28"/>
          <w:szCs w:val="28"/>
          <w:rtl/>
        </w:rPr>
      </w:pPr>
    </w:p>
    <w:p w14:paraId="4FAE3EC5" w14:textId="77777777" w:rsidR="00EE7058" w:rsidRDefault="00EE7058" w:rsidP="00F00BDA">
      <w:pPr>
        <w:rPr>
          <w:rFonts w:asciiTheme="majorBidi" w:hAnsiTheme="majorBidi" w:cstheme="majorBidi"/>
          <w:b/>
          <w:bCs/>
          <w:sz w:val="28"/>
          <w:szCs w:val="28"/>
          <w:rtl/>
        </w:rPr>
      </w:pPr>
    </w:p>
    <w:p w14:paraId="39FBAF46" w14:textId="77777777" w:rsidR="00EE7058" w:rsidRDefault="00EE7058" w:rsidP="00F00BDA">
      <w:pPr>
        <w:rPr>
          <w:rFonts w:asciiTheme="majorBidi" w:hAnsiTheme="majorBidi" w:cstheme="majorBidi"/>
          <w:b/>
          <w:bCs/>
          <w:sz w:val="28"/>
          <w:szCs w:val="28"/>
          <w:rtl/>
        </w:rPr>
      </w:pPr>
    </w:p>
    <w:p w14:paraId="4D9F3507" w14:textId="77777777" w:rsidR="00EE7058" w:rsidRDefault="00EE7058" w:rsidP="00F00BDA">
      <w:pPr>
        <w:rPr>
          <w:rFonts w:asciiTheme="majorBidi" w:hAnsiTheme="majorBidi" w:cstheme="majorBidi"/>
          <w:b/>
          <w:bCs/>
          <w:sz w:val="28"/>
          <w:szCs w:val="28"/>
          <w:rtl/>
        </w:rPr>
      </w:pPr>
    </w:p>
    <w:p w14:paraId="6610F4B5" w14:textId="77777777" w:rsidR="00EE7058" w:rsidRDefault="00EE7058" w:rsidP="00F00BDA">
      <w:pPr>
        <w:rPr>
          <w:rFonts w:asciiTheme="majorBidi" w:hAnsiTheme="majorBidi" w:cstheme="majorBidi"/>
          <w:b/>
          <w:bCs/>
          <w:sz w:val="28"/>
          <w:szCs w:val="28"/>
          <w:rtl/>
        </w:rPr>
      </w:pPr>
    </w:p>
    <w:p w14:paraId="6BBCE2BE" w14:textId="1F2115D7" w:rsidR="004A725B" w:rsidRDefault="00FC4774" w:rsidP="00FC4774">
      <w:pPr>
        <w:jc w:val="center"/>
        <w:rPr>
          <w:rFonts w:asciiTheme="majorBidi" w:hAnsiTheme="majorBidi" w:cstheme="majorBidi"/>
          <w:b/>
          <w:bCs/>
          <w:sz w:val="32"/>
          <w:szCs w:val="32"/>
          <w:rtl/>
        </w:rPr>
      </w:pPr>
      <w:r w:rsidRPr="006A157F">
        <w:rPr>
          <w:rFonts w:asciiTheme="majorBidi" w:hAnsiTheme="majorBidi" w:cstheme="majorBidi" w:hint="cs"/>
          <w:b/>
          <w:bCs/>
          <w:sz w:val="32"/>
          <w:szCs w:val="32"/>
          <w:rtl/>
        </w:rPr>
        <w:lastRenderedPageBreak/>
        <w:t>الرسم البياني</w:t>
      </w:r>
    </w:p>
    <w:p w14:paraId="438859B7" w14:textId="2C078880" w:rsidR="00900399" w:rsidRDefault="001804EC" w:rsidP="00900399">
      <w:pPr>
        <w:rPr>
          <w:rFonts w:asciiTheme="majorBidi" w:hAnsiTheme="majorBidi" w:cstheme="majorBidi"/>
          <w:b/>
          <w:bCs/>
          <w:sz w:val="32"/>
          <w:szCs w:val="32"/>
          <w:rtl/>
        </w:rPr>
      </w:pPr>
      <w:proofErr w:type="gramStart"/>
      <w:r w:rsidRPr="001804EC">
        <w:rPr>
          <w:rFonts w:asciiTheme="majorBidi" w:hAnsiTheme="majorBidi" w:cs="Times New Roman"/>
          <w:b/>
          <w:bCs/>
          <w:sz w:val="32"/>
          <w:szCs w:val="32"/>
          <w:rtl/>
        </w:rPr>
        <w:t>الجنس:-</w:t>
      </w:r>
      <w:proofErr w:type="gramEnd"/>
    </w:p>
    <w:p w14:paraId="05AD00B9" w14:textId="1ABF4EB8" w:rsidR="00D0559D" w:rsidRPr="00926A6B" w:rsidRDefault="00146A2C" w:rsidP="00900399">
      <w:pPr>
        <w:rPr>
          <w:rFonts w:asciiTheme="majorBidi" w:hAnsiTheme="majorBidi" w:cstheme="majorBidi"/>
          <w:b/>
          <w:bCs/>
          <w:sz w:val="28"/>
          <w:szCs w:val="28"/>
          <w:rtl/>
        </w:rPr>
      </w:pPr>
      <w:r w:rsidRPr="00926A6B">
        <w:rPr>
          <w:rFonts w:asciiTheme="majorBidi" w:hAnsiTheme="majorBidi" w:cs="Times New Roman"/>
          <w:b/>
          <w:bCs/>
          <w:sz w:val="28"/>
          <w:szCs w:val="28"/>
          <w:rtl/>
        </w:rPr>
        <w:t>التوزيع النسبي لأفراد عينة الدراسة الميدانية وفقاً لمتغير الجنس</w:t>
      </w:r>
      <w:r w:rsidR="00562FBB" w:rsidRPr="00926A6B">
        <w:rPr>
          <w:rFonts w:asciiTheme="majorBidi" w:hAnsiTheme="majorBidi" w:cs="Times New Roman" w:hint="cs"/>
          <w:b/>
          <w:bCs/>
          <w:sz w:val="28"/>
          <w:szCs w:val="28"/>
          <w:rtl/>
        </w:rPr>
        <w:t xml:space="preserve"> </w:t>
      </w:r>
      <w:r w:rsidRPr="00926A6B">
        <w:rPr>
          <w:rFonts w:asciiTheme="majorBidi" w:hAnsiTheme="majorBidi" w:cs="Times New Roman"/>
          <w:b/>
          <w:bCs/>
          <w:sz w:val="28"/>
          <w:szCs w:val="28"/>
          <w:rtl/>
        </w:rPr>
        <w:t>يُظهر الرسم البياني أدناه الخصائص الديموغرافية لعينة الدراسة الميدانية المطبقة في مدينة الدمام، حيث بلغت نسبة المشاركين من الذكور 80.6% لتمثل الكتلة الأكبر من إجمالي المستجيبين، في حين بلغت نسبة الإناث 19.4%</w:t>
      </w:r>
      <w:r w:rsidR="00562FBB" w:rsidRPr="00926A6B">
        <w:rPr>
          <w:rFonts w:asciiTheme="majorBidi" w:hAnsiTheme="majorBidi" w:cs="Times New Roman" w:hint="cs"/>
          <w:b/>
          <w:bCs/>
          <w:sz w:val="28"/>
          <w:szCs w:val="28"/>
          <w:rtl/>
        </w:rPr>
        <w:t xml:space="preserve"> </w:t>
      </w:r>
      <w:r w:rsidR="00562FBB" w:rsidRPr="00926A6B">
        <w:rPr>
          <w:rFonts w:asciiTheme="majorBidi" w:hAnsiTheme="majorBidi" w:cstheme="majorBidi" w:hint="cs"/>
          <w:b/>
          <w:bCs/>
          <w:sz w:val="28"/>
          <w:szCs w:val="28"/>
          <w:rtl/>
        </w:rPr>
        <w:t xml:space="preserve">من </w:t>
      </w:r>
      <w:proofErr w:type="gramStart"/>
      <w:r w:rsidR="00562FBB" w:rsidRPr="00926A6B">
        <w:rPr>
          <w:rFonts w:asciiTheme="majorBidi" w:hAnsiTheme="majorBidi" w:cstheme="majorBidi" w:hint="cs"/>
          <w:b/>
          <w:bCs/>
          <w:sz w:val="28"/>
          <w:szCs w:val="28"/>
          <w:rtl/>
        </w:rPr>
        <w:t>اصل</w:t>
      </w:r>
      <w:proofErr w:type="gramEnd"/>
      <w:r w:rsidR="00562FBB" w:rsidRPr="00926A6B">
        <w:rPr>
          <w:rFonts w:asciiTheme="majorBidi" w:hAnsiTheme="majorBidi" w:cstheme="majorBidi" w:hint="cs"/>
          <w:b/>
          <w:bCs/>
          <w:sz w:val="28"/>
          <w:szCs w:val="28"/>
          <w:rtl/>
        </w:rPr>
        <w:t xml:space="preserve"> 31 </w:t>
      </w:r>
      <w:r w:rsidR="00DE6C9C" w:rsidRPr="00926A6B">
        <w:rPr>
          <w:rFonts w:asciiTheme="majorBidi" w:hAnsiTheme="majorBidi" w:cstheme="majorBidi" w:hint="cs"/>
          <w:b/>
          <w:bCs/>
          <w:sz w:val="28"/>
          <w:szCs w:val="28"/>
          <w:rtl/>
        </w:rPr>
        <w:t>مبحوث.</w:t>
      </w:r>
    </w:p>
    <w:p w14:paraId="44FAAA28" w14:textId="51467E24" w:rsidR="006A2512" w:rsidRDefault="00D0559D" w:rsidP="00DE6C9C">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48FA0CD6" wp14:editId="4B16E2FE">
            <wp:extent cx="5731510" cy="2661285"/>
            <wp:effectExtent l="0" t="0" r="2540" b="5715"/>
            <wp:docPr id="1459057742" name="صورة 28" descr="The pie chart shows a gender distribution with 31% male and 69% female.&#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057742" name="صورة 28" descr="The pie chart shows a gender distribution with 31% male and 69% female.&#10;&#10;قد يكون المحتوى الذي تم إنشاؤه بواسطة الذكاء الاصطناعي غير صحيح."/>
                    <pic:cNvPicPr/>
                  </pic:nvPicPr>
                  <pic:blipFill>
                    <a:blip r:embed="rId9">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57DE4873" w14:textId="77777777" w:rsidR="006A2512" w:rsidRDefault="006A2512" w:rsidP="00FA5118">
      <w:pPr>
        <w:rPr>
          <w:rFonts w:asciiTheme="majorBidi" w:hAnsiTheme="majorBidi" w:cstheme="majorBidi"/>
          <w:b/>
          <w:bCs/>
          <w:sz w:val="28"/>
          <w:szCs w:val="28"/>
          <w:rtl/>
        </w:rPr>
      </w:pPr>
    </w:p>
    <w:p w14:paraId="0F296CBB" w14:textId="77777777" w:rsidR="00926A6B" w:rsidRDefault="003C239D" w:rsidP="00926A6B">
      <w:pPr>
        <w:rPr>
          <w:rFonts w:asciiTheme="majorBidi" w:hAnsiTheme="majorBidi" w:cstheme="majorBidi"/>
          <w:b/>
          <w:bCs/>
          <w:sz w:val="32"/>
          <w:szCs w:val="32"/>
          <w:rtl/>
        </w:rPr>
      </w:pPr>
      <w:proofErr w:type="gramStart"/>
      <w:r w:rsidRPr="00A72D47">
        <w:rPr>
          <w:rFonts w:asciiTheme="majorBidi" w:hAnsiTheme="majorBidi" w:cs="Times New Roman"/>
          <w:b/>
          <w:bCs/>
          <w:sz w:val="32"/>
          <w:szCs w:val="32"/>
          <w:rtl/>
        </w:rPr>
        <w:t>العمر:-</w:t>
      </w:r>
      <w:proofErr w:type="gramEnd"/>
    </w:p>
    <w:p w14:paraId="45E2CEE0" w14:textId="23CD90CF" w:rsidR="002B43B0" w:rsidRPr="00926A6B" w:rsidRDefault="00FA2F10" w:rsidP="00926A6B">
      <w:pPr>
        <w:rPr>
          <w:rFonts w:asciiTheme="majorBidi" w:hAnsiTheme="majorBidi" w:cstheme="majorBidi"/>
          <w:b/>
          <w:bCs/>
          <w:sz w:val="32"/>
          <w:szCs w:val="32"/>
          <w:rtl/>
        </w:rPr>
      </w:pPr>
      <w:r>
        <w:rPr>
          <w:rFonts w:asciiTheme="majorBidi" w:hAnsiTheme="majorBidi" w:cstheme="majorBidi" w:hint="cs"/>
          <w:b/>
          <w:bCs/>
          <w:sz w:val="28"/>
          <w:szCs w:val="28"/>
          <w:rtl/>
        </w:rPr>
        <w:t xml:space="preserve">  </w:t>
      </w:r>
      <w:r w:rsidR="00926A6B" w:rsidRPr="00926A6B">
        <w:rPr>
          <w:rFonts w:asciiTheme="majorBidi" w:hAnsiTheme="majorBidi" w:cs="Times New Roman"/>
          <w:b/>
          <w:bCs/>
          <w:sz w:val="28"/>
          <w:szCs w:val="28"/>
          <w:rtl/>
        </w:rPr>
        <w:t xml:space="preserve">يُوضح الرسم البياني أدناه توزيع أفراد العينة الميدانية البالغ عددهم 31 مستجيباً حسب فئاتهم العمرية؛ حيث جاءت الفئة من 26 إلى 35 سنة في المرتبة الأولى بنسبة 41.9%، تلتها الفئة الأكبر من 35 سنة بنسبة 32.3%، ثم الفئة من 18 إلى 25 سنة بنسبة 19.4%، بينما سجلت الفئة الأقل من 18 سنة النسبة الأقل بواقع </w:t>
      </w:r>
      <w:r w:rsidR="00F128E4">
        <w:rPr>
          <w:rFonts w:asciiTheme="majorBidi" w:hAnsiTheme="majorBidi" w:cs="Times New Roman" w:hint="cs"/>
          <w:b/>
          <w:bCs/>
          <w:sz w:val="28"/>
          <w:szCs w:val="28"/>
          <w:rtl/>
        </w:rPr>
        <w:t xml:space="preserve">6.5 </w:t>
      </w:r>
      <w:r w:rsidR="00926A6B" w:rsidRPr="00926A6B">
        <w:rPr>
          <w:rFonts w:asciiTheme="majorBidi" w:hAnsiTheme="majorBidi" w:cs="Times New Roman"/>
          <w:b/>
          <w:bCs/>
          <w:sz w:val="28"/>
          <w:szCs w:val="28"/>
          <w:rtl/>
        </w:rPr>
        <w:t>%.</w:t>
      </w:r>
      <w:r>
        <w:rPr>
          <w:rFonts w:asciiTheme="majorBidi" w:hAnsiTheme="majorBidi" w:cstheme="majorBidi" w:hint="cs"/>
          <w:b/>
          <w:bCs/>
          <w:sz w:val="28"/>
          <w:szCs w:val="28"/>
          <w:rtl/>
        </w:rPr>
        <w:t xml:space="preserve">                                                                                                               </w:t>
      </w:r>
    </w:p>
    <w:p w14:paraId="63CC77D4" w14:textId="62AD8ABF" w:rsidR="002B43B0" w:rsidRDefault="00926A6B" w:rsidP="008E2DC0">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36B0BF1E" wp14:editId="3D406D59">
            <wp:extent cx="5570855" cy="2190750"/>
            <wp:effectExtent l="0" t="0" r="0" b="0"/>
            <wp:docPr id="1388151606" name="صورة 30" descr="The diagram shows age distribution, with 32.3% aged 35 and above, 41.9% aged 26-35, 19.4% aged 18-25, and 31% under 18.&#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51606" name="صورة 30" descr="The diagram shows age distribution, with 32.3% aged 35 and above, 41.9% aged 26-35, 19.4% aged 18-25, and 31% under 18.&#10;&#10;قد يكون المحتوى الذي تم إنشاؤه بواسطة الذكاء الاصطناعي غير صحيح."/>
                    <pic:cNvPicPr/>
                  </pic:nvPicPr>
                  <pic:blipFill>
                    <a:blip r:embed="rId10">
                      <a:extLst>
                        <a:ext uri="{28A0092B-C50C-407E-A947-70E740481C1C}">
                          <a14:useLocalDpi xmlns:a14="http://schemas.microsoft.com/office/drawing/2010/main" val="0"/>
                        </a:ext>
                      </a:extLst>
                    </a:blip>
                    <a:stretch>
                      <a:fillRect/>
                    </a:stretch>
                  </pic:blipFill>
                  <pic:spPr>
                    <a:xfrm>
                      <a:off x="0" y="0"/>
                      <a:ext cx="5643283" cy="2219232"/>
                    </a:xfrm>
                    <a:prstGeom prst="rect">
                      <a:avLst/>
                    </a:prstGeom>
                  </pic:spPr>
                </pic:pic>
              </a:graphicData>
            </a:graphic>
          </wp:inline>
        </w:drawing>
      </w:r>
    </w:p>
    <w:p w14:paraId="41C89326" w14:textId="77777777" w:rsidR="00957575" w:rsidRDefault="00957575" w:rsidP="00F00BDA">
      <w:pPr>
        <w:rPr>
          <w:rFonts w:asciiTheme="majorBidi" w:hAnsiTheme="majorBidi" w:cstheme="majorBidi"/>
          <w:b/>
          <w:bCs/>
          <w:sz w:val="28"/>
          <w:szCs w:val="28"/>
          <w:rtl/>
        </w:rPr>
      </w:pPr>
    </w:p>
    <w:p w14:paraId="7BE80C9A" w14:textId="55586E90" w:rsidR="00E800A2" w:rsidRDefault="00D638A3" w:rsidP="00F00BDA">
      <w:pPr>
        <w:rPr>
          <w:rFonts w:asciiTheme="majorBidi" w:hAnsiTheme="majorBidi" w:cs="Times New Roman"/>
          <w:b/>
          <w:bCs/>
          <w:sz w:val="28"/>
          <w:szCs w:val="28"/>
          <w:rtl/>
        </w:rPr>
      </w:pPr>
      <w:r w:rsidRPr="00D638A3">
        <w:rPr>
          <w:rFonts w:asciiTheme="majorBidi" w:hAnsiTheme="majorBidi" w:cs="Times New Roman"/>
          <w:b/>
          <w:bCs/>
          <w:sz w:val="28"/>
          <w:szCs w:val="28"/>
          <w:rtl/>
        </w:rPr>
        <w:lastRenderedPageBreak/>
        <w:t>يُبين الرسم البياني أدناه حجم الاستهلاك اليومي للمنصات الرقمية لدى أفراد العينة؛ حيث جاءت فئة الاستخدام المرتفع من 4 ساعات فما فوق في الصدارة بنسبة 45.2%، تلتها فئة الاستخدام المتوسط من ساعتين إلى 3 ساعات بنسبة 38.7%، في حين سجلت فئة الاستخدام المنخفض أقل من ساعتين النسبة الأقل بواقع 16.1%</w:t>
      </w:r>
      <w:r>
        <w:rPr>
          <w:rFonts w:asciiTheme="majorBidi" w:hAnsiTheme="majorBidi" w:cs="Times New Roman" w:hint="cs"/>
          <w:b/>
          <w:bCs/>
          <w:sz w:val="28"/>
          <w:szCs w:val="28"/>
          <w:rtl/>
        </w:rPr>
        <w:t xml:space="preserve"> </w:t>
      </w:r>
    </w:p>
    <w:p w14:paraId="29B35889" w14:textId="35D7A559" w:rsidR="004D4046" w:rsidRDefault="004D4046" w:rsidP="00F00BDA">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2CEF1DBA" wp14:editId="0673EC5B">
            <wp:extent cx="5731510" cy="2661285"/>
            <wp:effectExtent l="0" t="0" r="2540" b="5715"/>
            <wp:docPr id="1755892434" name="صورة 31" descr="The diagram shows a bar chart indicating the percentage of people who use social media for less than 2 hours, between 2 and 3 hours, and more than 4 hours daily.&#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92434" name="صورة 31" descr="The diagram shows a bar chart indicating the percentage of people who use social media for less than 2 hours, between 2 and 3 hours, and more than 4 hours daily.&#10;&#10;قد يكون المحتوى الذي تم إنشاؤه بواسطة الذكاء الاصطناعي غير صحيح."/>
                    <pic:cNvPicPr/>
                  </pic:nvPicPr>
                  <pic:blipFill>
                    <a:blip r:embed="rId11">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16CED4EA" w14:textId="77777777" w:rsidR="00957575" w:rsidRDefault="00957575" w:rsidP="00F00BDA">
      <w:pPr>
        <w:rPr>
          <w:rFonts w:asciiTheme="majorBidi" w:hAnsiTheme="majorBidi" w:cstheme="majorBidi"/>
          <w:b/>
          <w:bCs/>
          <w:sz w:val="28"/>
          <w:szCs w:val="28"/>
          <w:rtl/>
        </w:rPr>
      </w:pPr>
    </w:p>
    <w:p w14:paraId="60518677" w14:textId="77777777" w:rsidR="003372BF" w:rsidRDefault="003372BF" w:rsidP="00F00BDA">
      <w:pPr>
        <w:rPr>
          <w:rFonts w:asciiTheme="majorBidi" w:hAnsiTheme="majorBidi" w:cstheme="majorBidi"/>
          <w:b/>
          <w:bCs/>
          <w:sz w:val="28"/>
          <w:szCs w:val="28"/>
          <w:rtl/>
        </w:rPr>
      </w:pPr>
    </w:p>
    <w:p w14:paraId="4DE99E02" w14:textId="153DFA5C" w:rsidR="00CE5A88" w:rsidRDefault="003372BF" w:rsidP="00B30803">
      <w:pPr>
        <w:rPr>
          <w:rFonts w:asciiTheme="majorBidi" w:hAnsiTheme="majorBidi" w:cs="Times New Roman"/>
          <w:b/>
          <w:bCs/>
          <w:sz w:val="28"/>
          <w:szCs w:val="28"/>
          <w:rtl/>
        </w:rPr>
      </w:pPr>
      <w:r w:rsidRPr="003372BF">
        <w:rPr>
          <w:rFonts w:asciiTheme="majorBidi" w:hAnsiTheme="majorBidi" w:cs="Times New Roman"/>
          <w:b/>
          <w:bCs/>
          <w:sz w:val="28"/>
          <w:szCs w:val="28"/>
          <w:rtl/>
        </w:rPr>
        <w:t>يُوضح الرسم البياني أدناه تفضيلات أفراد العينة للمنصات الاجتماعية؛ حيث احتلت منصة تيك توك المرتبة الأولى كأكثر المنصات استخداماً بنسبة 38.7%، وجاء تطبيق سناب شات في المرتبة الثانية بنسبة 25.8%، تلاهما كلاً من إنستغرام ويوتيوب بنسب متساوية بلغت 16.1% لكل منهما، في حين سجلت منصة إكس (تويتر سابقاً) النسبة الأقل بواقع 3.2%</w:t>
      </w:r>
      <w:r>
        <w:rPr>
          <w:rFonts w:asciiTheme="majorBidi" w:hAnsiTheme="majorBidi" w:cs="Times New Roman" w:hint="cs"/>
          <w:b/>
          <w:bCs/>
          <w:sz w:val="28"/>
          <w:szCs w:val="28"/>
          <w:rtl/>
        </w:rPr>
        <w:t xml:space="preserve"> </w:t>
      </w:r>
    </w:p>
    <w:p w14:paraId="56DC25F3" w14:textId="24862B8D" w:rsidR="003372BF" w:rsidRDefault="003372BF" w:rsidP="00B30803">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4A418348" wp14:editId="05F036EA">
            <wp:extent cx="5731510" cy="2647217"/>
            <wp:effectExtent l="0" t="0" r="2540" b="1270"/>
            <wp:docPr id="1908505553" name="صورة 32" descr="The pie chart shows that Instagram is the most used mobile app among the listed options, with 38.7% usage.&#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505553" name="صورة 32" descr="The pie chart shows that Instagram is the most used mobile app among the listed options, with 38.7% usage.&#10;&#10;قد يكون المحتوى الذي تم إنشاؤه بواسطة الذكاء الاصطناعي غير صحيح."/>
                    <pic:cNvPicPr/>
                  </pic:nvPicPr>
                  <pic:blipFill>
                    <a:blip r:embed="rId12">
                      <a:extLst>
                        <a:ext uri="{28A0092B-C50C-407E-A947-70E740481C1C}">
                          <a14:useLocalDpi xmlns:a14="http://schemas.microsoft.com/office/drawing/2010/main" val="0"/>
                        </a:ext>
                      </a:extLst>
                    </a:blip>
                    <a:stretch>
                      <a:fillRect/>
                    </a:stretch>
                  </pic:blipFill>
                  <pic:spPr>
                    <a:xfrm>
                      <a:off x="0" y="0"/>
                      <a:ext cx="5749787" cy="2655659"/>
                    </a:xfrm>
                    <a:prstGeom prst="rect">
                      <a:avLst/>
                    </a:prstGeom>
                  </pic:spPr>
                </pic:pic>
              </a:graphicData>
            </a:graphic>
          </wp:inline>
        </w:drawing>
      </w:r>
    </w:p>
    <w:p w14:paraId="7C7471D2" w14:textId="77777777" w:rsidR="000534B5" w:rsidRDefault="000534B5" w:rsidP="00F00BDA">
      <w:pPr>
        <w:rPr>
          <w:rFonts w:asciiTheme="majorBidi" w:hAnsiTheme="majorBidi" w:cstheme="majorBidi"/>
          <w:b/>
          <w:bCs/>
          <w:sz w:val="28"/>
          <w:szCs w:val="28"/>
          <w:rtl/>
        </w:rPr>
      </w:pPr>
    </w:p>
    <w:p w14:paraId="609EBC38" w14:textId="7D07583D" w:rsidR="000534B5" w:rsidRDefault="00A35112" w:rsidP="00F00BDA">
      <w:pPr>
        <w:rPr>
          <w:rFonts w:asciiTheme="majorBidi" w:hAnsiTheme="majorBidi" w:cstheme="majorBidi"/>
          <w:b/>
          <w:bCs/>
          <w:sz w:val="28"/>
          <w:szCs w:val="28"/>
          <w:rtl/>
        </w:rPr>
      </w:pPr>
      <w:r w:rsidRPr="00A35112">
        <w:rPr>
          <w:rFonts w:asciiTheme="majorBidi" w:hAnsiTheme="majorBidi" w:cs="Times New Roman"/>
          <w:b/>
          <w:bCs/>
          <w:sz w:val="28"/>
          <w:szCs w:val="28"/>
          <w:rtl/>
        </w:rPr>
        <w:lastRenderedPageBreak/>
        <w:t>يُظهر الرسم البياني أدناه مدى إدراك المبحوثين للتوجيه الخوارزمي في ترشيح المحتوى؛ حيث اتجهت الأغلبية العظمى نحو تأييد العبارة بنسبة إجمالية بلغت 71% (موزعة بين 58.1% لخيّار أوافق، و12.9% لخيّار أوافق بشدة)، وجاءت نسبة الفئة التي وقفت على الحياد بواقع 22.6% لخيّار محايد، في حين سجل خيّار غير موافق النسبة الأقل بنحو 6.5%، ولم تسجل الدراسة أي استجابة لخيّار غير موافق بشدة</w:t>
      </w:r>
      <w:r>
        <w:rPr>
          <w:rFonts w:asciiTheme="majorBidi" w:hAnsiTheme="majorBidi" w:cs="Times New Roman" w:hint="cs"/>
          <w:b/>
          <w:bCs/>
          <w:sz w:val="28"/>
          <w:szCs w:val="28"/>
          <w:rtl/>
        </w:rPr>
        <w:t xml:space="preserve"> </w:t>
      </w:r>
    </w:p>
    <w:p w14:paraId="215BF3D1" w14:textId="54CAFAA0" w:rsidR="00CE5A88" w:rsidRDefault="00CE5A88" w:rsidP="00B30803">
      <w:pPr>
        <w:rPr>
          <w:rFonts w:asciiTheme="majorBidi" w:hAnsiTheme="majorBidi" w:cstheme="majorBidi"/>
          <w:b/>
          <w:bCs/>
          <w:sz w:val="28"/>
          <w:szCs w:val="28"/>
        </w:rPr>
      </w:pPr>
    </w:p>
    <w:p w14:paraId="318F58B9" w14:textId="481B5E3F" w:rsidR="00BE6591" w:rsidRDefault="00CA6B96" w:rsidP="000534B5">
      <w:pPr>
        <w:rPr>
          <w:rFonts w:asciiTheme="majorBidi" w:hAnsiTheme="majorBidi" w:cstheme="majorBidi"/>
          <w:sz w:val="28"/>
          <w:szCs w:val="28"/>
          <w:rtl/>
        </w:rPr>
      </w:pPr>
      <w:r>
        <w:rPr>
          <w:rFonts w:asciiTheme="majorBidi" w:hAnsiTheme="majorBidi" w:cstheme="majorBidi"/>
          <w:noProof/>
          <w:sz w:val="28"/>
          <w:szCs w:val="28"/>
          <w:rtl/>
          <w:lang w:val="ar-SA"/>
          <w14:ligatures w14:val="none"/>
        </w:rPr>
        <w:drawing>
          <wp:inline distT="0" distB="0" distL="0" distR="0" wp14:anchorId="5CFB6EC7" wp14:editId="7F2CA19E">
            <wp:extent cx="5731510" cy="2661285"/>
            <wp:effectExtent l="0" t="0" r="2540" b="5715"/>
            <wp:docPr id="518124734" name="صورة 33" descr="The image shows a pie chart with various categories, including '￘ﾴ￘ﾨ￙ﾇ ￘ﾧ￙ﾇ￘ﾪ￙ﾅ￘ﾧ￙ﾅ￘ﾧ￘ﾪ￙ﾊ ￘ﾧ￙ﾄ￘ﾴ￘ﾮ￘ﾵ￙ﾊ￘ﾩ' at 22.6%, and other unspecified categories.&#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24734" name="صورة 33" descr="The image shows a pie chart with various categories, including '￘ﾴ￘ﾨ￙ﾇ ￘ﾧ￙ﾇ￘ﾪ￙ﾅ￘ﾧ￙ﾅ￘ﾧ￘ﾪ￙ﾊ ￘ﾧ￙ﾄ￘ﾴ￘ﾮ￘ﾵ￙ﾊ￘ﾩ' at 22.6%, and other unspecified categories.&#10;&#10;قد يكون المحتوى الذي تم إنشاؤه بواسطة الذكاء الاصطناعي غير صحيح."/>
                    <pic:cNvPicPr/>
                  </pic:nvPicPr>
                  <pic:blipFill>
                    <a:blip r:embed="rId13">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661A0716" w14:textId="77777777" w:rsidR="00B826B0" w:rsidRDefault="00B826B0" w:rsidP="000534B5">
      <w:pPr>
        <w:rPr>
          <w:rFonts w:asciiTheme="majorBidi" w:hAnsiTheme="majorBidi" w:cstheme="majorBidi"/>
          <w:sz w:val="28"/>
          <w:szCs w:val="28"/>
          <w:rtl/>
        </w:rPr>
      </w:pPr>
    </w:p>
    <w:p w14:paraId="1B44A4CE" w14:textId="25397E5C" w:rsidR="00B826B0" w:rsidRDefault="00B826B0" w:rsidP="000534B5">
      <w:pPr>
        <w:rPr>
          <w:rFonts w:asciiTheme="majorBidi" w:hAnsiTheme="majorBidi" w:cs="Times New Roman"/>
          <w:sz w:val="28"/>
          <w:szCs w:val="28"/>
          <w:rtl/>
        </w:rPr>
      </w:pPr>
      <w:r w:rsidRPr="00B826B0">
        <w:rPr>
          <w:rFonts w:asciiTheme="majorBidi" w:hAnsiTheme="majorBidi" w:cs="Times New Roman"/>
          <w:sz w:val="28"/>
          <w:szCs w:val="28"/>
          <w:rtl/>
        </w:rPr>
        <w:t>يُظهر الرسم البياني أدناه المظهر السلوكي للتأثير الخوارزمي المتمثل في تمديد وقت الاستخدام المخطط له؛ حيث اتجهت النسبة الأكبر والساحقة من المبحوثين نحو التأييد بنسبة إجمالية بلغت 74.2% (موزعة بين 48.4% لخيّار أوافق، و25.8% لخيّار أوافق بشدة)، بينما وقفت الفئة المتبقية من العينة على الحياد تماماً بنسبة بلغت 25.8% لخيّار محايد، في حين خلت استجابات المبحوثين تماماً من أي معارضة (بنسبة 0% لخيّاري غير موافق وغير موافق بشدة)</w:t>
      </w:r>
      <w:r>
        <w:rPr>
          <w:rFonts w:asciiTheme="majorBidi" w:hAnsiTheme="majorBidi" w:cs="Times New Roman" w:hint="cs"/>
          <w:sz w:val="28"/>
          <w:szCs w:val="28"/>
          <w:rtl/>
        </w:rPr>
        <w:t xml:space="preserve">. </w:t>
      </w:r>
    </w:p>
    <w:p w14:paraId="11FB50BC" w14:textId="730E0B6C" w:rsidR="00B826B0" w:rsidRDefault="00B826B0" w:rsidP="000534B5">
      <w:pPr>
        <w:rPr>
          <w:rFonts w:asciiTheme="majorBidi" w:hAnsiTheme="majorBidi" w:cstheme="majorBidi"/>
          <w:sz w:val="28"/>
          <w:szCs w:val="28"/>
          <w:rtl/>
        </w:rPr>
      </w:pPr>
      <w:r>
        <w:rPr>
          <w:rFonts w:asciiTheme="majorBidi" w:hAnsiTheme="majorBidi" w:cstheme="majorBidi"/>
          <w:noProof/>
          <w:sz w:val="28"/>
          <w:szCs w:val="28"/>
          <w:rtl/>
          <w:lang w:val="ar-SA"/>
          <w14:ligatures w14:val="none"/>
        </w:rPr>
        <w:drawing>
          <wp:inline distT="0" distB="0" distL="0" distR="0" wp14:anchorId="7CD930AE" wp14:editId="74691637">
            <wp:extent cx="5940706" cy="2293034"/>
            <wp:effectExtent l="0" t="0" r="3175" b="0"/>
            <wp:docPr id="1582224235" name="صورة 34" descr="Strongly Disagree,&#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24235" name="صورة 34" descr="Strongly Disagree,&#10;&#10;قد يكون المحتوى الذي تم إنشاؤه بواسطة الذكاء الاصطناعي غير صحيح."/>
                    <pic:cNvPicPr/>
                  </pic:nvPicPr>
                  <pic:blipFill>
                    <a:blip r:embed="rId14">
                      <a:extLst>
                        <a:ext uri="{28A0092B-C50C-407E-A947-70E740481C1C}">
                          <a14:useLocalDpi xmlns:a14="http://schemas.microsoft.com/office/drawing/2010/main" val="0"/>
                        </a:ext>
                      </a:extLst>
                    </a:blip>
                    <a:stretch>
                      <a:fillRect/>
                    </a:stretch>
                  </pic:blipFill>
                  <pic:spPr>
                    <a:xfrm>
                      <a:off x="0" y="0"/>
                      <a:ext cx="5974694" cy="2306153"/>
                    </a:xfrm>
                    <a:prstGeom prst="rect">
                      <a:avLst/>
                    </a:prstGeom>
                  </pic:spPr>
                </pic:pic>
              </a:graphicData>
            </a:graphic>
          </wp:inline>
        </w:drawing>
      </w:r>
    </w:p>
    <w:p w14:paraId="494A0162" w14:textId="77777777" w:rsidR="00BE6591" w:rsidRDefault="00BE6591" w:rsidP="000534B5">
      <w:pPr>
        <w:rPr>
          <w:rFonts w:asciiTheme="majorBidi" w:hAnsiTheme="majorBidi" w:cstheme="majorBidi"/>
          <w:b/>
          <w:bCs/>
          <w:sz w:val="28"/>
          <w:szCs w:val="28"/>
          <w:rtl/>
        </w:rPr>
      </w:pPr>
    </w:p>
    <w:p w14:paraId="66481C5E" w14:textId="09FDB793" w:rsidR="00CE5A88" w:rsidRDefault="00CE5A88" w:rsidP="00E97D33">
      <w:pPr>
        <w:rPr>
          <w:rFonts w:asciiTheme="majorBidi" w:hAnsiTheme="majorBidi" w:cstheme="majorBidi"/>
          <w:b/>
          <w:bCs/>
          <w:sz w:val="28"/>
          <w:szCs w:val="28"/>
          <w:rtl/>
        </w:rPr>
      </w:pPr>
    </w:p>
    <w:p w14:paraId="6248F952" w14:textId="0C9FAF8A" w:rsidR="00A67CB5" w:rsidRDefault="00A830A1" w:rsidP="00E97D33">
      <w:pPr>
        <w:rPr>
          <w:rFonts w:asciiTheme="majorBidi" w:hAnsiTheme="majorBidi" w:cs="Times New Roman"/>
          <w:b/>
          <w:bCs/>
          <w:sz w:val="28"/>
          <w:szCs w:val="28"/>
          <w:rtl/>
        </w:rPr>
      </w:pPr>
      <w:r w:rsidRPr="00A830A1">
        <w:rPr>
          <w:rFonts w:asciiTheme="majorBidi" w:hAnsiTheme="majorBidi" w:cs="Times New Roman"/>
          <w:b/>
          <w:bCs/>
          <w:sz w:val="28"/>
          <w:szCs w:val="28"/>
          <w:rtl/>
        </w:rPr>
        <w:t>يُبين الرسم البياني أدناه مدى تكرار الظاهرة الميدانية المرتبطة بدقة الاستهداف الإعلاني الخوارزمي؛ حيث وافقت الشريحة الأكبر من المبحوثين على العبارة بنسبة إجمالية بلغت 61.3% (موزعة بين 35.5% لخيّار أوافق، و25.8% لخيّار أوافق بشدة)، وجاءت نسبة الفئة المحايدة بواقع 29% لخيّار محايد، بينما سجلت فئة المعارضة النسبة الأقل بنحو 9.7% لخيّار غير موافق، مع انعدام تام لخيّار غير موافق بشدة</w:t>
      </w:r>
      <w:r>
        <w:rPr>
          <w:rFonts w:asciiTheme="majorBidi" w:hAnsiTheme="majorBidi" w:cs="Times New Roman" w:hint="cs"/>
          <w:b/>
          <w:bCs/>
          <w:sz w:val="28"/>
          <w:szCs w:val="28"/>
          <w:rtl/>
        </w:rPr>
        <w:t xml:space="preserve"> </w:t>
      </w:r>
    </w:p>
    <w:p w14:paraId="4AD0443D" w14:textId="712CBF08" w:rsidR="00A830A1" w:rsidRDefault="00A830A1" w:rsidP="00E97D33">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5CA98DB7" wp14:editId="409E3135">
            <wp:extent cx="5731510" cy="2661285"/>
            <wp:effectExtent l="0" t="0" r="2540" b="5715"/>
            <wp:docPr id="1296207293" name="صورة 35" descr="Disagree,&#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07293" name="صورة 35" descr="Disagree,&#10;&#10;قد يكون المحتوى الذي تم إنشاؤه بواسطة الذكاء الاصطناعي غير صحيح."/>
                    <pic:cNvPicPr/>
                  </pic:nvPicPr>
                  <pic:blipFill>
                    <a:blip r:embed="rId15">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056492F1" w14:textId="77777777" w:rsidR="00A67CB5" w:rsidRDefault="00A67CB5" w:rsidP="00E97D33">
      <w:pPr>
        <w:rPr>
          <w:rFonts w:asciiTheme="majorBidi" w:hAnsiTheme="majorBidi" w:cstheme="majorBidi"/>
          <w:b/>
          <w:bCs/>
          <w:sz w:val="28"/>
          <w:szCs w:val="28"/>
          <w:rtl/>
        </w:rPr>
      </w:pPr>
    </w:p>
    <w:p w14:paraId="6065FB23" w14:textId="74208DDA" w:rsidR="005871C4" w:rsidRPr="005871C4" w:rsidRDefault="006A6DE6" w:rsidP="005871C4">
      <w:pPr>
        <w:rPr>
          <w:rFonts w:asciiTheme="majorBidi" w:hAnsiTheme="majorBidi" w:cs="Times New Roman"/>
          <w:b/>
          <w:bCs/>
          <w:sz w:val="28"/>
          <w:szCs w:val="28"/>
          <w:rtl/>
        </w:rPr>
      </w:pPr>
      <w:r w:rsidRPr="006A6DE6">
        <w:rPr>
          <w:rFonts w:asciiTheme="majorBidi" w:hAnsiTheme="majorBidi" w:cs="Times New Roman"/>
          <w:b/>
          <w:bCs/>
          <w:sz w:val="28"/>
          <w:szCs w:val="28"/>
          <w:rtl/>
        </w:rPr>
        <w:t>يُوضح الرسم البياني أدناه مدى ممارسة الخوارزميات لآلية العزل المعرفي وتشكيل ما يُعرف بغرف الصدى؛ حيث جاء خيّار محايد في المرتبة الأولى بنسبة 41.9%، تلاه خيّار أوافق في المرتبة الثانية بنسبة 38.7%، وبإضافة خيّار أوافق بشدة الذي سجل 3.2% تصل النسبة الإجمالية المؤيدة للعبارة إلى 41.9%، في حين سجلت فئة المعارضة النسبة الأقل بواقع 16.1% لخيّار غير موافق، مع غياب تام لخيّار غير موافق بشدة</w:t>
      </w:r>
      <w:r>
        <w:rPr>
          <w:rFonts w:asciiTheme="majorBidi" w:hAnsiTheme="majorBidi" w:cs="Times New Roman" w:hint="cs"/>
          <w:b/>
          <w:bCs/>
          <w:sz w:val="28"/>
          <w:szCs w:val="28"/>
          <w:rtl/>
        </w:rPr>
        <w:t>.</w:t>
      </w:r>
    </w:p>
    <w:p w14:paraId="46ACE10E" w14:textId="0376A5B6" w:rsidR="006A6DE6" w:rsidRPr="006A6DE6" w:rsidRDefault="006A6DE6" w:rsidP="006A6DE6">
      <w:pPr>
        <w:tabs>
          <w:tab w:val="left" w:pos="3299"/>
        </w:tabs>
        <w:rPr>
          <w:rFonts w:asciiTheme="majorBidi" w:hAnsiTheme="majorBidi" w:cstheme="majorBidi"/>
          <w:sz w:val="28"/>
          <w:szCs w:val="28"/>
          <w:rtl/>
        </w:rPr>
      </w:pPr>
      <w:r w:rsidRPr="00527A10">
        <w:rPr>
          <w:rFonts w:asciiTheme="majorBidi" w:hAnsiTheme="majorBidi" w:cs="Times New Roman"/>
          <w:b/>
          <w:bCs/>
          <w:noProof/>
          <w:sz w:val="28"/>
          <w:szCs w:val="28"/>
          <w:rtl/>
        </w:rPr>
        <w:drawing>
          <wp:inline distT="0" distB="0" distL="0" distR="0" wp14:anchorId="79BFFC7F" wp14:editId="2A648A91">
            <wp:extent cx="5731510" cy="2562225"/>
            <wp:effectExtent l="0" t="0" r="2540" b="9525"/>
            <wp:docPr id="69116339" name="صورة 1" descr="The diagram shows a pie chart with four categories: Agree (41.9%), Strongly Agree (16.1%), Neutral (38.7%), and Disagree (14.3%), related to the statement about people adopting the same political views.&#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6339" name="صورة 1" descr="The diagram shows a pie chart with four categories: Agree (41.9%), Strongly Agree (16.1%), Neutral (38.7%), and Disagree (14.3%), related to the statement about people adopting the same political views.&#10;&#10;قد يكون المحتوى الذي تم إنشاؤه بواسطة الذكاء الاصطناعي غير صحيح."/>
                    <pic:cNvPicPr/>
                  </pic:nvPicPr>
                  <pic:blipFill>
                    <a:blip r:embed="rId16"/>
                    <a:stretch>
                      <a:fillRect/>
                    </a:stretch>
                  </pic:blipFill>
                  <pic:spPr>
                    <a:xfrm>
                      <a:off x="0" y="0"/>
                      <a:ext cx="5731510" cy="2562225"/>
                    </a:xfrm>
                    <a:prstGeom prst="rect">
                      <a:avLst/>
                    </a:prstGeom>
                  </pic:spPr>
                </pic:pic>
              </a:graphicData>
            </a:graphic>
          </wp:inline>
        </w:drawing>
      </w:r>
    </w:p>
    <w:p w14:paraId="0BE3EE7C" w14:textId="3895A0FB" w:rsidR="00A67CB5" w:rsidRDefault="001D63FC" w:rsidP="00471D4A">
      <w:pPr>
        <w:rPr>
          <w:rFonts w:asciiTheme="majorBidi" w:hAnsiTheme="majorBidi" w:cs="Times New Roman"/>
          <w:b/>
          <w:bCs/>
          <w:sz w:val="28"/>
          <w:szCs w:val="28"/>
          <w:rtl/>
        </w:rPr>
      </w:pPr>
      <w:r w:rsidRPr="001D63FC">
        <w:rPr>
          <w:rFonts w:asciiTheme="majorBidi" w:hAnsiTheme="majorBidi" w:cs="Times New Roman"/>
          <w:b/>
          <w:bCs/>
          <w:sz w:val="28"/>
          <w:szCs w:val="28"/>
          <w:rtl/>
        </w:rPr>
        <w:lastRenderedPageBreak/>
        <w:t>يُظهر الرسم البياني أدناه مدى وعي المبحوثين بظاهرة "فقاعات الترشيح" الخوارزمية؛ حيث تقاسمت المرتبة الأولى فئتا التأييد والحياد بنسب متساوية، إذ سجل خيّار أوافق نسبة 38.7% وبإضافة خيّار أوافق بشدة بنسبة 9.7% تصل النسبة الإجمالية المؤيدة للشعور بالتقييد إلى 48.4%. وفي المقابل، وقفت فئة من المبحوثين على الحياد بنسبة بلغت 38.7% لخيّار محايد، في حين تمثلت فئة المعارضة في النسبة الأقل بواقع 12.9% لخيّار غير موافق، مع غياب تام لخيّار غير موافق بشدة</w:t>
      </w:r>
      <w:r>
        <w:rPr>
          <w:rFonts w:asciiTheme="majorBidi" w:hAnsiTheme="majorBidi" w:cs="Times New Roman" w:hint="cs"/>
          <w:b/>
          <w:bCs/>
          <w:sz w:val="28"/>
          <w:szCs w:val="28"/>
          <w:rtl/>
        </w:rPr>
        <w:t>.</w:t>
      </w:r>
    </w:p>
    <w:p w14:paraId="3B129C1B" w14:textId="7687EE08" w:rsidR="001D63FC" w:rsidRDefault="001D63FC" w:rsidP="00471D4A">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57C3A5E3" wp14:editId="04592EE9">
            <wp:extent cx="5731510" cy="2661285"/>
            <wp:effectExtent l="0" t="0" r="2540" b="5715"/>
            <wp:docPr id="1502143531" name="صورة 36" descr="unsatisfied.&#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43531" name="صورة 36" descr="unsatisfied.&#10;&#10;قد يكون المحتوى الذي تم إنشاؤه بواسطة الذكاء الاصطناعي غير صحيح."/>
                    <pic:cNvPicPr/>
                  </pic:nvPicPr>
                  <pic:blipFill>
                    <a:blip r:embed="rId17">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1BEDA36A" w14:textId="79381A9B" w:rsidR="00E97D33" w:rsidRDefault="00E97D33" w:rsidP="00471D4A">
      <w:pPr>
        <w:rPr>
          <w:rFonts w:asciiTheme="majorBidi" w:hAnsiTheme="majorBidi" w:cstheme="majorBidi"/>
          <w:b/>
          <w:bCs/>
          <w:sz w:val="28"/>
          <w:szCs w:val="28"/>
          <w:rtl/>
        </w:rPr>
      </w:pPr>
    </w:p>
    <w:p w14:paraId="786C377B" w14:textId="6437332D" w:rsidR="00471D4A" w:rsidRDefault="00AB4097" w:rsidP="00471D4A">
      <w:pPr>
        <w:rPr>
          <w:rFonts w:asciiTheme="majorBidi" w:hAnsiTheme="majorBidi" w:cs="Times New Roman"/>
          <w:b/>
          <w:bCs/>
          <w:sz w:val="28"/>
          <w:szCs w:val="28"/>
          <w:rtl/>
        </w:rPr>
      </w:pPr>
      <w:r w:rsidRPr="00AB4097">
        <w:rPr>
          <w:rFonts w:asciiTheme="majorBidi" w:hAnsiTheme="majorBidi" w:cs="Times New Roman"/>
          <w:b/>
          <w:bCs/>
          <w:sz w:val="28"/>
          <w:szCs w:val="28"/>
          <w:rtl/>
        </w:rPr>
        <w:t>يُوضح الرسم البياني أدناه الانعكاس السلوكي السلبي للتأثير الخوارزمي والمتمثل في المماطلة وتأجيل الالتزامات اليومية؛ حيث تقاسمت المرتبة الأولى فئتا التأييد والحياد بنسب متساوية، إذ سجل خيّار أوافق نسبة 26.7% وخيَّار محايد نسبة 26.7%. وبإضافة خيّار أوافق بشدة الذي بلغت نسبته 13.3%، تصل النسبة الإجمالية للمبحوثين الذين يعانون من تأجيل مهامهم بسبب التصفح إلى 40%. وفي المقابل، تساوت نسب المعارضة في الدراسة حيث سجل كلاً من خيّار غير موافق وخيَّار غير موافق بشدة نسباً متطابقة بلغت 16.7% لكل منهما</w:t>
      </w:r>
      <w:r>
        <w:rPr>
          <w:rFonts w:asciiTheme="majorBidi" w:hAnsiTheme="majorBidi" w:cs="Times New Roman" w:hint="cs"/>
          <w:b/>
          <w:bCs/>
          <w:sz w:val="28"/>
          <w:szCs w:val="28"/>
          <w:rtl/>
        </w:rPr>
        <w:t xml:space="preserve">. </w:t>
      </w:r>
    </w:p>
    <w:p w14:paraId="576F9E38" w14:textId="0BC973E9" w:rsidR="00AB4097" w:rsidRDefault="00AB4097" w:rsidP="00471D4A">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4A706678" wp14:editId="6285F5AA">
            <wp:extent cx="5731510" cy="2661285"/>
            <wp:effectExtent l="0" t="0" r="2540" b="5715"/>
            <wp:docPr id="1029191760" name="صورة 37" descr="The study or job will continue to be used on social media platforms.&#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91760" name="صورة 37" descr="The study or job will continue to be used on social media platforms.&#10;&#10;قد يكون المحتوى الذي تم إنشاؤه بواسطة الذكاء الاصطناعي غير صحيح."/>
                    <pic:cNvPicPr/>
                  </pic:nvPicPr>
                  <pic:blipFill>
                    <a:blip r:embed="rId18">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676874E9" w14:textId="77777777" w:rsidR="00CE5A88" w:rsidRDefault="00CE5A88" w:rsidP="00F00BDA">
      <w:pPr>
        <w:rPr>
          <w:rFonts w:asciiTheme="majorBidi" w:hAnsiTheme="majorBidi" w:cstheme="majorBidi"/>
          <w:b/>
          <w:bCs/>
          <w:sz w:val="28"/>
          <w:szCs w:val="28"/>
          <w:rtl/>
        </w:rPr>
      </w:pPr>
    </w:p>
    <w:p w14:paraId="195D70AE" w14:textId="30C5E118" w:rsidR="00CE5A88" w:rsidRDefault="00294153" w:rsidP="00F00BDA">
      <w:pPr>
        <w:rPr>
          <w:rFonts w:asciiTheme="majorBidi" w:hAnsiTheme="majorBidi" w:cs="Times New Roman"/>
          <w:b/>
          <w:bCs/>
          <w:sz w:val="28"/>
          <w:szCs w:val="28"/>
          <w:rtl/>
        </w:rPr>
      </w:pPr>
      <w:r w:rsidRPr="00294153">
        <w:rPr>
          <w:rFonts w:asciiTheme="majorBidi" w:hAnsiTheme="majorBidi" w:cs="Times New Roman"/>
          <w:b/>
          <w:bCs/>
          <w:sz w:val="28"/>
          <w:szCs w:val="28"/>
          <w:rtl/>
        </w:rPr>
        <w:t>يُبين الرسم البياني أدناه حجم الأثر النفسي والفسيولوجي المترتب على الاستهلاك الرقمي المتأخر؛ حيث جاء خيّار محايد في المرتبة الأولى بنسبة 35.5%، تلاه خيّار أوافق في المرتبة الثانية بنسبة 25.8%. وبإضافة خيّار أوافق بشدة الذي سجل 19.4%، تصل النسبة الإجمالية للمبحوثين الذين يعانون من اضطراب في نمط النوم نتيجة التصفح إلى 45.2%. وفي المقابل، تمثلت فئة المعارضة في خيّار غير موافق بنسبة 12.9%، يليه خيّار غير موافق بشدة كأقل الخيارات تسجيلاً بواقع 6.5%</w:t>
      </w:r>
    </w:p>
    <w:p w14:paraId="21BEDB6B" w14:textId="05AA939C" w:rsidR="00294153" w:rsidRDefault="00294153" w:rsidP="00F00BDA">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7BED7659" wp14:editId="35C92F8C">
            <wp:extent cx="5731510" cy="2661285"/>
            <wp:effectExtent l="0" t="0" r="2540" b="5715"/>
            <wp:docPr id="1915672828" name="صورة 38" descr="The image shows a pie chart illustrating the negative impact of mobile phone use and web browsing before sleep, with 12.9% finding it very inconvenient, 35.5% quite inconvenient, and 19.4% somewhat inconvenient, while 25.8% find it not inconvenient at all.&#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72828" name="صورة 38" descr="The image shows a pie chart illustrating the negative impact of mobile phone use and web browsing before sleep, with 12.9% finding it very inconvenient, 35.5% quite inconvenient, and 19.4% somewhat inconvenient, while 25.8% find it not inconvenient at all.&#10;&#10;قد يكون المحتوى الذي تم إنشاؤه بواسطة الذكاء الاصطناعي غير صحيح."/>
                    <pic:cNvPicPr/>
                  </pic:nvPicPr>
                  <pic:blipFill>
                    <a:blip r:embed="rId19">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32C48C0C" w14:textId="4D3EB04C" w:rsidR="00CE5A88" w:rsidRDefault="00CE5A88" w:rsidP="00471D4A">
      <w:pPr>
        <w:rPr>
          <w:rFonts w:asciiTheme="majorBidi" w:hAnsiTheme="majorBidi" w:cstheme="majorBidi"/>
          <w:b/>
          <w:bCs/>
          <w:sz w:val="28"/>
          <w:szCs w:val="28"/>
          <w:rtl/>
        </w:rPr>
      </w:pPr>
    </w:p>
    <w:p w14:paraId="5B3285C4" w14:textId="37E1AE77" w:rsidR="005F5159" w:rsidRDefault="002F4AC2" w:rsidP="00F00BDA">
      <w:pPr>
        <w:rPr>
          <w:rFonts w:asciiTheme="majorBidi" w:hAnsiTheme="majorBidi" w:cs="Times New Roman"/>
          <w:b/>
          <w:bCs/>
          <w:sz w:val="28"/>
          <w:szCs w:val="28"/>
          <w:rtl/>
        </w:rPr>
      </w:pPr>
      <w:r w:rsidRPr="002F4AC2">
        <w:rPr>
          <w:rFonts w:asciiTheme="majorBidi" w:hAnsiTheme="majorBidi" w:cs="Times New Roman"/>
          <w:b/>
          <w:bCs/>
          <w:sz w:val="28"/>
          <w:szCs w:val="28"/>
          <w:rtl/>
        </w:rPr>
        <w:t>يُظهر الرسم البياني أدناه مظهر التبعية السلوكية والارتباط الدائم بالإشعارات الرقمية؛ حيث اتجهت الأغلبية العظمى نحو تأييد العبارة، وجاء خيّار أوافق في المرتبة الأولى بنسبة بلغت 48.4%، وبإضافة خيّار أوافق بشدة الذي سجل 16.1% تصل النسبة الإجمالية للمبحوثين الذين يتفقدون هواتفهم أثناء الأنشطة العائلية إلى 64.5%. وفي المقابل، وقفت فئة على الحياد بنسبة 19.4% لخيّار محايد، في حين سجل خيّار غير موافق نسبة 9.7%، وحلّ خيّار غير موافق بشدة في المرتبة الأخيرة كأقل الخيارات تسجيلاً بواقع 6.5%</w:t>
      </w:r>
      <w:r>
        <w:rPr>
          <w:rFonts w:asciiTheme="majorBidi" w:hAnsiTheme="majorBidi" w:cs="Times New Roman" w:hint="cs"/>
          <w:b/>
          <w:bCs/>
          <w:sz w:val="28"/>
          <w:szCs w:val="28"/>
          <w:rtl/>
        </w:rPr>
        <w:t xml:space="preserve"> </w:t>
      </w:r>
      <w:r>
        <w:rPr>
          <w:rFonts w:asciiTheme="majorBidi" w:hAnsiTheme="majorBidi" w:cs="Times New Roman"/>
          <w:b/>
          <w:bCs/>
          <w:noProof/>
          <w:sz w:val="28"/>
          <w:szCs w:val="28"/>
          <w:rtl/>
          <w:lang w:val="ar-SA"/>
          <w14:ligatures w14:val="none"/>
        </w:rPr>
        <w:drawing>
          <wp:inline distT="0" distB="0" distL="0" distR="0" wp14:anchorId="67EEED3C" wp14:editId="186DC889">
            <wp:extent cx="5731510" cy="2661285"/>
            <wp:effectExtent l="0" t="0" r="2540" b="5715"/>
            <wp:docPr id="933156306" name="صورة 39" descr="Not at all.&#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56306" name="صورة 39" descr="Not at all.&#10;&#10;قد يكون المحتوى الذي تم إنشاؤه بواسطة الذكاء الاصطناعي غير صحيح."/>
                    <pic:cNvPicPr/>
                  </pic:nvPicPr>
                  <pic:blipFill>
                    <a:blip r:embed="rId20">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1FE43A6C" w14:textId="5221D839" w:rsidR="00D100E4" w:rsidRDefault="00D100E4" w:rsidP="004C5D05">
      <w:pPr>
        <w:rPr>
          <w:rFonts w:asciiTheme="majorBidi" w:hAnsiTheme="majorBidi" w:cs="Times New Roman"/>
          <w:b/>
          <w:bCs/>
          <w:sz w:val="28"/>
          <w:szCs w:val="28"/>
          <w:rtl/>
        </w:rPr>
      </w:pPr>
      <w:r w:rsidRPr="00D100E4">
        <w:rPr>
          <w:rFonts w:asciiTheme="majorBidi" w:hAnsiTheme="majorBidi" w:cs="Times New Roman"/>
          <w:b/>
          <w:bCs/>
          <w:sz w:val="28"/>
          <w:szCs w:val="28"/>
          <w:rtl/>
        </w:rPr>
        <w:lastRenderedPageBreak/>
        <w:t>يُبين الرسم البياني المرفق الانعكاس السلوكي السلبي للتأثير الخوارزمي والمتمثل في تراجع الأنشطة الواقعية لصالح البقاء في الفضاء السيبراني؛ حيث جاء خيّار أوافق في المرتبة الأولى بنسبة بلغت 35.5%، يليه خيّار محايد في المرتبة الثانية بنسبة 25.8%، وجاء خيّار غير موافق في المرتبة الثالثة بنسبة 22.6%. وبإضافة خيّار أوافق بشدة الذي بلغت نسبته 6.4% (الشريحة الزرقاء)، فإن النسبة الإجمالية للمبحوثين الذين يعانون من تراجع أنشطتهم البدنية وواقعهم الاجتماعي تصل إلى 41.9%. وفي المقابل، حل خيّار غير موافق بشدة في المرتبة الأخيرة كأقل الاستجابات تسجيلاً بواقع 9.7%</w:t>
      </w:r>
      <w:r>
        <w:rPr>
          <w:rFonts w:asciiTheme="majorBidi" w:hAnsiTheme="majorBidi" w:cs="Times New Roman" w:hint="cs"/>
          <w:b/>
          <w:bCs/>
          <w:sz w:val="28"/>
          <w:szCs w:val="28"/>
          <w:rtl/>
        </w:rPr>
        <w:t xml:space="preserve">. </w:t>
      </w:r>
    </w:p>
    <w:p w14:paraId="12182389" w14:textId="0A337B5D" w:rsidR="00D100E4" w:rsidRDefault="00D100E4" w:rsidP="00F00BDA">
      <w:pPr>
        <w:rPr>
          <w:rFonts w:asciiTheme="majorBidi" w:hAnsiTheme="majorBidi" w:cs="Times New Roman"/>
          <w:b/>
          <w:bCs/>
          <w:sz w:val="28"/>
          <w:szCs w:val="28"/>
          <w:rtl/>
        </w:rPr>
      </w:pPr>
      <w:r>
        <w:rPr>
          <w:rFonts w:asciiTheme="majorBidi" w:hAnsiTheme="majorBidi" w:cs="Times New Roman"/>
          <w:b/>
          <w:bCs/>
          <w:noProof/>
          <w:sz w:val="28"/>
          <w:szCs w:val="28"/>
          <w:rtl/>
          <w:lang w:val="ar-SA"/>
          <w14:ligatures w14:val="none"/>
        </w:rPr>
        <w:drawing>
          <wp:inline distT="0" distB="0" distL="0" distR="0" wp14:anchorId="741046CB" wp14:editId="7C082977">
            <wp:extent cx="5731510" cy="2661285"/>
            <wp:effectExtent l="0" t="0" r="2540" b="5715"/>
            <wp:docPr id="949359738" name="صورة 40" descr="The text describes a pie chart showing the distribution of responses to a question about the duration of physical activity or sedentary behavior in a digital environment, with percentages for various responses.&#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59738" name="صورة 40" descr="The text describes a pie chart showing the distribution of responses to a question about the duration of physical activity or sedentary behavior in a digital environment, with percentages for various responses.&#10;&#10;قد يكون المحتوى الذي تم إنشاؤه بواسطة الذكاء الاصطناعي غير صحيح."/>
                    <pic:cNvPicPr/>
                  </pic:nvPicPr>
                  <pic:blipFill>
                    <a:blip r:embed="rId21">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60E18C37" w14:textId="77777777" w:rsidR="005F5159" w:rsidRDefault="005F5159" w:rsidP="00F00BDA">
      <w:pPr>
        <w:rPr>
          <w:rFonts w:asciiTheme="majorBidi" w:hAnsiTheme="majorBidi" w:cs="Times New Roman"/>
          <w:b/>
          <w:bCs/>
          <w:sz w:val="28"/>
          <w:szCs w:val="28"/>
          <w:rtl/>
        </w:rPr>
      </w:pPr>
    </w:p>
    <w:p w14:paraId="6151121B" w14:textId="6C4075E1" w:rsidR="009528AD" w:rsidRDefault="004C5D05" w:rsidP="001C0553">
      <w:pPr>
        <w:rPr>
          <w:rFonts w:asciiTheme="majorBidi" w:hAnsiTheme="majorBidi" w:cs="Times New Roman"/>
          <w:b/>
          <w:bCs/>
          <w:sz w:val="28"/>
          <w:szCs w:val="28"/>
          <w:rtl/>
        </w:rPr>
      </w:pPr>
      <w:r w:rsidRPr="004C5D05">
        <w:rPr>
          <w:rFonts w:asciiTheme="majorBidi" w:hAnsiTheme="majorBidi" w:cs="Times New Roman"/>
          <w:b/>
          <w:bCs/>
          <w:sz w:val="28"/>
          <w:szCs w:val="28"/>
          <w:rtl/>
        </w:rPr>
        <w:t>يُوضح الرسم البياني المرفق الأثر الاجتماعي والسلوكي المترتب على الانغماس الرقمي؛ حيث تقاسمت المرتبة الأولى فئتا الحياد والمعارضة بنسب متساوية، إذ سجل كلاً من خيّار محايد وخيَّار غير موافق نسبة متطابقة بلغت 29% لكل منهما. وفي المقابل، جاء خيّار أوافق في المرتبة الثانية بنسبة 25.8%، وبإضافة خيّار أوافق بشدة الذي بلغت نسبته 0.1% (الشريحة الزرقاء المتبقية)، فإن النسبة الإجمالية للمبحوثين الذين يميلون لإنهاء نقاشاتهم الواقعية لصالح حساباتهم تصل إلى 25.9%. في حين حل خيّار غي موافق بشدة في المرتبة الأخيرة بنسبة بلغت 16.1%</w:t>
      </w:r>
      <w:r>
        <w:rPr>
          <w:rFonts w:asciiTheme="majorBidi" w:hAnsiTheme="majorBidi" w:cs="Times New Roman" w:hint="cs"/>
          <w:b/>
          <w:bCs/>
          <w:sz w:val="28"/>
          <w:szCs w:val="28"/>
          <w:rtl/>
        </w:rPr>
        <w:t>.</w:t>
      </w:r>
    </w:p>
    <w:p w14:paraId="47762825" w14:textId="296688DF" w:rsidR="004C5D05" w:rsidRDefault="004C5D05" w:rsidP="001C0553">
      <w:pPr>
        <w:rPr>
          <w:rFonts w:asciiTheme="majorBidi" w:hAnsiTheme="majorBidi" w:cs="Times New Roman"/>
          <w:b/>
          <w:bCs/>
          <w:sz w:val="28"/>
          <w:szCs w:val="28"/>
          <w:rtl/>
        </w:rPr>
      </w:pPr>
      <w:r>
        <w:rPr>
          <w:rFonts w:asciiTheme="majorBidi" w:hAnsiTheme="majorBidi" w:cs="Times New Roman"/>
          <w:b/>
          <w:bCs/>
          <w:noProof/>
          <w:sz w:val="28"/>
          <w:szCs w:val="28"/>
          <w:rtl/>
          <w:lang w:val="ar-SA"/>
          <w14:ligatures w14:val="none"/>
        </w:rPr>
        <w:drawing>
          <wp:inline distT="0" distB="0" distL="0" distR="0" wp14:anchorId="5D9D946C" wp14:editId="0153E308">
            <wp:extent cx="5730875" cy="2426677"/>
            <wp:effectExtent l="0" t="0" r="3175" b="0"/>
            <wp:docPr id="642610306" name="صورة 42" descr="The text describes a pie chart with various percentages, indicating that 31% strongly agree, 29% agree, 25.8% strongly disagree, and 16.1% disagree.&#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610306" name="صورة 42" descr="The text describes a pie chart with various percentages, indicating that 31% strongly agree, 29% agree, 25.8% strongly disagree, and 16.1% disagree.&#10;&#10;قد يكون المحتوى الذي تم إنشاؤه بواسطة الذكاء الاصطناعي غير صحيح."/>
                    <pic:cNvPicPr/>
                  </pic:nvPicPr>
                  <pic:blipFill>
                    <a:blip r:embed="rId22">
                      <a:extLst>
                        <a:ext uri="{28A0092B-C50C-407E-A947-70E740481C1C}">
                          <a14:useLocalDpi xmlns:a14="http://schemas.microsoft.com/office/drawing/2010/main" val="0"/>
                        </a:ext>
                      </a:extLst>
                    </a:blip>
                    <a:stretch>
                      <a:fillRect/>
                    </a:stretch>
                  </pic:blipFill>
                  <pic:spPr>
                    <a:xfrm>
                      <a:off x="0" y="0"/>
                      <a:ext cx="5745666" cy="2432940"/>
                    </a:xfrm>
                    <a:prstGeom prst="rect">
                      <a:avLst/>
                    </a:prstGeom>
                  </pic:spPr>
                </pic:pic>
              </a:graphicData>
            </a:graphic>
          </wp:inline>
        </w:drawing>
      </w:r>
    </w:p>
    <w:p w14:paraId="2F4CAF73" w14:textId="540394CC" w:rsidR="004C5D05" w:rsidRDefault="004C5D05" w:rsidP="001C0553">
      <w:pPr>
        <w:rPr>
          <w:rFonts w:asciiTheme="majorBidi" w:hAnsiTheme="majorBidi" w:cs="Times New Roman"/>
          <w:b/>
          <w:bCs/>
          <w:sz w:val="28"/>
          <w:szCs w:val="28"/>
          <w:rtl/>
        </w:rPr>
      </w:pPr>
    </w:p>
    <w:p w14:paraId="551583A4" w14:textId="11DF4D91" w:rsidR="004C5D05" w:rsidRDefault="0095476C" w:rsidP="001C0553">
      <w:pPr>
        <w:rPr>
          <w:rFonts w:asciiTheme="majorBidi" w:hAnsiTheme="majorBidi" w:cs="Times New Roman"/>
          <w:b/>
          <w:bCs/>
          <w:sz w:val="28"/>
          <w:szCs w:val="28"/>
          <w:rtl/>
        </w:rPr>
      </w:pPr>
      <w:r w:rsidRPr="0095476C">
        <w:rPr>
          <w:rFonts w:asciiTheme="majorBidi" w:hAnsiTheme="majorBidi" w:cs="Times New Roman"/>
          <w:b/>
          <w:bCs/>
          <w:sz w:val="28"/>
          <w:szCs w:val="28"/>
          <w:rtl/>
        </w:rPr>
        <w:t>يُظهر الرسم البياني المرفق الأثر النفسي والمعرفي المترتب على استهلاك المحتوى الرقمي القصير؛ حيث جاء خيّار أوافق في المرتبة الأولى بنسبة بلغت 32.3%، يليه خيّار محايد في المرتبة الثانية بنسبة 29%، وجاء خيّار غير موافق في المرتبة الثالثة بنسبة 22.6%. وبإضافة خيّار أوافق بشدة الذي سجل نسبة 9.7%، فإن النسبة الإجمالية للمبحوثين الذين يعانون من سرعة التشتت وضعف التركيز تصل إلى 42%. وفي المقابل، حل خيّار غير موافق بشدة في المرتبة الأخيرة كأقل الاستجابات تسجيلاً بواقع 9.7%</w:t>
      </w:r>
      <w:r>
        <w:rPr>
          <w:rFonts w:asciiTheme="majorBidi" w:hAnsiTheme="majorBidi" w:cs="Times New Roman" w:hint="cs"/>
          <w:b/>
          <w:bCs/>
          <w:sz w:val="28"/>
          <w:szCs w:val="28"/>
          <w:rtl/>
        </w:rPr>
        <w:t>.</w:t>
      </w:r>
    </w:p>
    <w:p w14:paraId="6B3A47A5" w14:textId="41BDAC1F" w:rsidR="0095476C" w:rsidRDefault="0095476C" w:rsidP="001C0553">
      <w:pPr>
        <w:rPr>
          <w:rFonts w:asciiTheme="majorBidi" w:hAnsiTheme="majorBidi" w:cs="Times New Roman"/>
          <w:b/>
          <w:bCs/>
          <w:sz w:val="28"/>
          <w:szCs w:val="28"/>
          <w:rtl/>
        </w:rPr>
      </w:pPr>
      <w:r>
        <w:rPr>
          <w:rFonts w:asciiTheme="majorBidi" w:hAnsiTheme="majorBidi" w:cs="Times New Roman"/>
          <w:b/>
          <w:bCs/>
          <w:noProof/>
          <w:sz w:val="28"/>
          <w:szCs w:val="28"/>
          <w:rtl/>
          <w:lang w:val="ar-SA"/>
          <w14:ligatures w14:val="none"/>
        </w:rPr>
        <w:drawing>
          <wp:inline distT="0" distB="0" distL="0" distR="0" wp14:anchorId="2480E60C" wp14:editId="01FA41D4">
            <wp:extent cx="5731510" cy="2661285"/>
            <wp:effectExtent l="0" t="0" r="2540" b="5715"/>
            <wp:docPr id="946980826" name="صورة 43" descr="The text describes a diagram illustrating the rapid transformation of cellular life, with 29% strongly disagreeing, 9.7% mildly disagreeing, and 32.3% agreeing, while 22.6% shows no opinion.&#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980826" name="صورة 43" descr="The text describes a diagram illustrating the rapid transformation of cellular life, with 29% strongly disagreeing, 9.7% mildly disagreeing, and 32.3% agreeing, while 22.6% shows no opinion.&#10;&#10;قد يكون المحتوى الذي تم إنشاؤه بواسطة الذكاء الاصطناعي غير صحيح."/>
                    <pic:cNvPicPr/>
                  </pic:nvPicPr>
                  <pic:blipFill>
                    <a:blip r:embed="rId23">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6F8BDB91" w14:textId="5123202D" w:rsidR="00CE5A88" w:rsidRDefault="00CE5A88" w:rsidP="001C0553">
      <w:pPr>
        <w:rPr>
          <w:rFonts w:asciiTheme="majorBidi" w:hAnsiTheme="majorBidi" w:cstheme="majorBidi"/>
          <w:b/>
          <w:bCs/>
          <w:sz w:val="28"/>
          <w:szCs w:val="28"/>
          <w:rtl/>
        </w:rPr>
      </w:pPr>
    </w:p>
    <w:p w14:paraId="3D4E6CF0" w14:textId="158A3070" w:rsidR="005D0490" w:rsidRDefault="00464492" w:rsidP="001C0553">
      <w:pPr>
        <w:rPr>
          <w:rFonts w:asciiTheme="majorBidi" w:hAnsiTheme="majorBidi" w:cs="Times New Roman"/>
          <w:b/>
          <w:bCs/>
          <w:sz w:val="28"/>
          <w:szCs w:val="28"/>
          <w:rtl/>
        </w:rPr>
      </w:pPr>
      <w:r w:rsidRPr="00464492">
        <w:rPr>
          <w:rFonts w:asciiTheme="majorBidi" w:hAnsiTheme="majorBidi" w:cs="Times New Roman"/>
          <w:b/>
          <w:bCs/>
          <w:sz w:val="28"/>
          <w:szCs w:val="28"/>
          <w:rtl/>
        </w:rPr>
        <w:t>يُوضح الرسم البياني المرفق الأثر النفسي المرتبط بأعراض الانسحاب الرقمي والتبعية للمنصات؛ حيث جاء خيّار غير موافق في المرتبة الأولى بنسبة بلغت 32.3%، يليه خيّار أوافق في المرتبة الثانية بنسبة 29%، وجاء خيّار محايد في المرتبة الثالثة بنسبة 19.4%. وبإضافة خيّار أوافق بشدة الذي سجل 12.9%، فإن النسبة الإجمالية للمبحوثين الذين يظهر عليهم الأثر النفسي السلبي (القلق والتوتر) عند الابتعاد عن المنصات تصل إلى 41.9%. وفي المقابل، حل خيّار غير موافق بشدة في المرتبة الأخيرة كأقل الاستجابات تسجيلاً بواقع 9.7% (الشريحة البنفسجية المتبقية)</w:t>
      </w:r>
      <w:r>
        <w:rPr>
          <w:rFonts w:asciiTheme="majorBidi" w:hAnsiTheme="majorBidi" w:cs="Times New Roman" w:hint="cs"/>
          <w:b/>
          <w:bCs/>
          <w:sz w:val="28"/>
          <w:szCs w:val="28"/>
          <w:rtl/>
        </w:rPr>
        <w:t xml:space="preserve">. </w:t>
      </w:r>
    </w:p>
    <w:p w14:paraId="3489C093" w14:textId="74D8AE57" w:rsidR="004B53ED" w:rsidRDefault="004B53ED" w:rsidP="001C0553">
      <w:pPr>
        <w:rPr>
          <w:rFonts w:asciiTheme="majorBidi" w:hAnsiTheme="majorBidi" w:cs="Times New Roman"/>
          <w:b/>
          <w:bCs/>
          <w:sz w:val="28"/>
          <w:szCs w:val="28"/>
          <w:rtl/>
        </w:rPr>
      </w:pPr>
      <w:r>
        <w:rPr>
          <w:rFonts w:asciiTheme="majorBidi" w:hAnsiTheme="majorBidi" w:cstheme="majorBidi"/>
          <w:b/>
          <w:bCs/>
          <w:noProof/>
          <w:sz w:val="28"/>
          <w:szCs w:val="28"/>
          <w:rtl/>
          <w:lang w:val="ar-SA"/>
          <w14:ligatures w14:val="none"/>
        </w:rPr>
        <w:drawing>
          <wp:inline distT="0" distB="0" distL="0" distR="0" wp14:anchorId="37A52E47" wp14:editId="270A610C">
            <wp:extent cx="5729806" cy="2067951"/>
            <wp:effectExtent l="0" t="0" r="4445" b="8890"/>
            <wp:docPr id="1222914491" name="صورة 44" descr="The text describes a pie chart with percentages, indicating public opinion on the effects of social media withdrawal, including feelings of anxiety, positivity, neutrality, and strong disagreement.&#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14491" name="صورة 44" descr="The text describes a pie chart with percentages, indicating public opinion on the effects of social media withdrawal, including feelings of anxiety, positivity, neutrality, and strong disagreement.&#10;&#10;قد يكون المحتوى الذي تم إنشاؤه بواسطة الذكاء الاصطناعي غير صحيح."/>
                    <pic:cNvPicPr/>
                  </pic:nvPicPr>
                  <pic:blipFill>
                    <a:blip r:embed="rId24">
                      <a:extLst>
                        <a:ext uri="{28A0092B-C50C-407E-A947-70E740481C1C}">
                          <a14:useLocalDpi xmlns:a14="http://schemas.microsoft.com/office/drawing/2010/main" val="0"/>
                        </a:ext>
                      </a:extLst>
                    </a:blip>
                    <a:stretch>
                      <a:fillRect/>
                    </a:stretch>
                  </pic:blipFill>
                  <pic:spPr>
                    <a:xfrm>
                      <a:off x="0" y="0"/>
                      <a:ext cx="5763940" cy="2080270"/>
                    </a:xfrm>
                    <a:prstGeom prst="rect">
                      <a:avLst/>
                    </a:prstGeom>
                  </pic:spPr>
                </pic:pic>
              </a:graphicData>
            </a:graphic>
          </wp:inline>
        </w:drawing>
      </w:r>
    </w:p>
    <w:p w14:paraId="3D68959E" w14:textId="74FC6CE1" w:rsidR="00464492" w:rsidRDefault="00D8465F" w:rsidP="001C0553">
      <w:pPr>
        <w:rPr>
          <w:rFonts w:asciiTheme="majorBidi" w:hAnsiTheme="majorBidi" w:cs="Times New Roman"/>
          <w:b/>
          <w:bCs/>
          <w:sz w:val="28"/>
          <w:szCs w:val="28"/>
          <w:rtl/>
        </w:rPr>
      </w:pPr>
      <w:r w:rsidRPr="00D8465F">
        <w:rPr>
          <w:rFonts w:asciiTheme="majorBidi" w:hAnsiTheme="majorBidi" w:cs="Times New Roman"/>
          <w:b/>
          <w:bCs/>
          <w:sz w:val="28"/>
          <w:szCs w:val="28"/>
          <w:rtl/>
        </w:rPr>
        <w:lastRenderedPageBreak/>
        <w:t>يُبين الرسم البياني المرفق الأثر النفسي المرتبط بالمقارنة الاجتماعية الصاعدة عبر الفضاء الرقمي؛ حيث جاء خيّار محايد في المرتبة الأولى بنسبة بلغت 34.5%، تلاه في المرتبة الثانية بالتساوي كلاً من خيّار أوافق وخيَّار غير موافق بنسبة متطابقة بلغت 20.7% لكل منهما. وجاء خيّار غير موافق بشدة في المرتبة الثالثة بنسبة 17.2%، في حين حل خيّار أوافق بشدة في المرتبة الأخيرة كأقل الاستجابات تسجيلاً بواقع 6.9% (الشريحة الزرقاء المتبقية)، لتصل النسبة الإجماليّة المؤيدة للشعور بالإحباط ونقص تقدير الذات إلى 27.6%</w:t>
      </w:r>
    </w:p>
    <w:p w14:paraId="31999DED" w14:textId="309745CF" w:rsidR="00D8465F" w:rsidRDefault="00D8465F" w:rsidP="001C0553">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365DE819" wp14:editId="34841D87">
            <wp:extent cx="5731510" cy="2661285"/>
            <wp:effectExtent l="0" t="0" r="2540" b="5715"/>
            <wp:docPr id="25537994" name="صورة 45" descr="The text describes a pie chart showing that 20.7% of the people surveyed agree with the statement, while 17.2% disagree, and 34.5% strongly disagree.&#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7994" name="صورة 45" descr="The text describes a pie chart showing that 20.7% of the people surveyed agree with the statement, while 17.2% disagree, and 34.5% strongly disagree.&#10;&#10;قد يكون المحتوى الذي تم إنشاؤه بواسطة الذكاء الاصطناعي غير صحيح."/>
                    <pic:cNvPicPr/>
                  </pic:nvPicPr>
                  <pic:blipFill>
                    <a:blip r:embed="rId25">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5880274E" w14:textId="77777777" w:rsidR="005D0490" w:rsidRDefault="005D0490" w:rsidP="001C0553">
      <w:pPr>
        <w:rPr>
          <w:rFonts w:asciiTheme="majorBidi" w:hAnsiTheme="majorBidi" w:cstheme="majorBidi"/>
          <w:b/>
          <w:bCs/>
          <w:sz w:val="28"/>
          <w:szCs w:val="28"/>
          <w:rtl/>
        </w:rPr>
      </w:pPr>
    </w:p>
    <w:p w14:paraId="10735B59" w14:textId="156C56FB" w:rsidR="009E7D31" w:rsidRDefault="005D187D" w:rsidP="001C0553">
      <w:pPr>
        <w:rPr>
          <w:rFonts w:asciiTheme="majorBidi" w:hAnsiTheme="majorBidi" w:cs="Times New Roman"/>
          <w:b/>
          <w:bCs/>
          <w:sz w:val="28"/>
          <w:szCs w:val="28"/>
          <w:rtl/>
        </w:rPr>
      </w:pPr>
      <w:r w:rsidRPr="005D187D">
        <w:rPr>
          <w:rFonts w:asciiTheme="majorBidi" w:hAnsiTheme="majorBidi" w:cs="Times New Roman"/>
          <w:b/>
          <w:bCs/>
          <w:sz w:val="28"/>
          <w:szCs w:val="28"/>
          <w:rtl/>
        </w:rPr>
        <w:t>يُظهر الرسم البياني المرفق الأثر النفسي والسلوكي المرتبط بمتلازمة الخوف من فوات الأحداث (</w:t>
      </w:r>
      <w:r w:rsidRPr="005D187D">
        <w:rPr>
          <w:rFonts w:asciiTheme="majorBidi" w:hAnsiTheme="majorBidi" w:cstheme="majorBidi"/>
          <w:b/>
          <w:bCs/>
          <w:sz w:val="28"/>
          <w:szCs w:val="28"/>
        </w:rPr>
        <w:t>FOMO</w:t>
      </w:r>
      <w:r w:rsidRPr="005D187D">
        <w:rPr>
          <w:rFonts w:asciiTheme="majorBidi" w:hAnsiTheme="majorBidi" w:cs="Times New Roman"/>
          <w:b/>
          <w:bCs/>
          <w:sz w:val="28"/>
          <w:szCs w:val="28"/>
          <w:rtl/>
        </w:rPr>
        <w:t>) نتيجة التدفق الاتصالي المستمر؛ حيث جاء خيّار محايد في المرتبة الأولى بنسبة بلغت 35.5%، تلاه خيّار أوافق في المرتبة الثانية بنسبة 32.3%، وجاء خيّار غير موافق في المرتبة الثالثة بنسبة 19.4%. وبإضافة خيّار أوافق بشدة الذي سجل 3.1% (الشريحة الزرقاء المتبقية)، فإن النسبة الإجمالية للمبحوثين الذين يعانون من القلق والاضطراب عند الانفصال عن الشبكة تصل إلى 35.4%. وفي المقابل، حل خيّار غير موافق بشدة في المرتبة الأخيرة بنسبة بلغت 9.7%</w:t>
      </w:r>
      <w:r>
        <w:rPr>
          <w:rFonts w:asciiTheme="majorBidi" w:hAnsiTheme="majorBidi" w:cs="Times New Roman" w:hint="cs"/>
          <w:b/>
          <w:bCs/>
          <w:sz w:val="28"/>
          <w:szCs w:val="28"/>
          <w:rtl/>
        </w:rPr>
        <w:t>.</w:t>
      </w:r>
    </w:p>
    <w:p w14:paraId="6B95BE2B" w14:textId="196247DA" w:rsidR="005D187D" w:rsidRDefault="005D187D" w:rsidP="001C0553">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6A6B4877" wp14:editId="2A62EC1B">
            <wp:extent cx="5731510" cy="2661285"/>
            <wp:effectExtent l="0" t="0" r="2540" b="5715"/>
            <wp:docPr id="923845074" name="صورة 46" descr="The text describes a pie chart with various percentages and labels, indicating a distribution of responses or categories such as agreement, neutrality, and disagreement.&#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845074" name="صورة 46" descr="The text describes a pie chart with various percentages and labels, indicating a distribution of responses or categories such as agreement, neutrality, and disagreement.&#10;&#10;قد يكون المحتوى الذي تم إنشاؤه بواسطة الذكاء الاصطناعي غير صحيح."/>
                    <pic:cNvPicPr/>
                  </pic:nvPicPr>
                  <pic:blipFill>
                    <a:blip r:embed="rId26">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4E587DAD" w14:textId="77777777" w:rsidR="005D0490" w:rsidRDefault="005D0490" w:rsidP="001C0553">
      <w:pPr>
        <w:rPr>
          <w:rFonts w:asciiTheme="majorBidi" w:hAnsiTheme="majorBidi" w:cstheme="majorBidi"/>
          <w:b/>
          <w:bCs/>
          <w:sz w:val="28"/>
          <w:szCs w:val="28"/>
          <w:rtl/>
        </w:rPr>
      </w:pPr>
    </w:p>
    <w:p w14:paraId="292136F5" w14:textId="4DE804FB" w:rsidR="001C0553" w:rsidRDefault="00A77516" w:rsidP="001C0553">
      <w:pPr>
        <w:rPr>
          <w:rFonts w:asciiTheme="majorBidi" w:hAnsiTheme="majorBidi" w:cs="Times New Roman"/>
          <w:b/>
          <w:bCs/>
          <w:sz w:val="28"/>
          <w:szCs w:val="28"/>
          <w:rtl/>
        </w:rPr>
      </w:pPr>
      <w:r w:rsidRPr="00A77516">
        <w:rPr>
          <w:rFonts w:asciiTheme="majorBidi" w:hAnsiTheme="majorBidi" w:cs="Times New Roman"/>
          <w:b/>
          <w:bCs/>
          <w:sz w:val="28"/>
          <w:szCs w:val="28"/>
          <w:rtl/>
        </w:rPr>
        <w:t>يُوضح الرسم البياني المرفق الأثر النفسي العميق المتمثل في الشعور بالاعتلال المزاجي نتيجة الاستهلاك الرقمي الكثيف؛ حيث حلّ خيّار أوافق في المرتبة الأولى بنسبة بلغت 38.7%. وجاء في المرتبة الثانية بالتساوي كلاً من خيّار محايد وخيَّار غير موافق بنسبة متطابقة بلغت 25.8% لكل منهما. وبإضافة خيّار أوافق بشدة الذي سجل نسبة 6.5% (الشريحة الزرقاء)، فإن النسبة الإجمالية للمبحوثين الذين يزداد ليدهم الشعور بالوحدة أو الاكتئاب تصل إلى 45.2%. في حين سجل خيّار غير موافق بشدة النسبة الأقل بواقع 3.2% (الشريحة البنفسجية)</w:t>
      </w:r>
      <w:r>
        <w:rPr>
          <w:rFonts w:asciiTheme="majorBidi" w:hAnsiTheme="majorBidi" w:cs="Times New Roman" w:hint="cs"/>
          <w:b/>
          <w:bCs/>
          <w:sz w:val="28"/>
          <w:szCs w:val="28"/>
          <w:rtl/>
        </w:rPr>
        <w:t>.</w:t>
      </w:r>
    </w:p>
    <w:p w14:paraId="043C2178" w14:textId="310E8783" w:rsidR="00A77516" w:rsidRDefault="00A77516" w:rsidP="001C0553">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15716C5B" wp14:editId="77EF3D79">
            <wp:extent cx="5731510" cy="2661285"/>
            <wp:effectExtent l="0" t="0" r="2540" b="5715"/>
            <wp:docPr id="1352384981" name="صورة 47" descr="The text describes a pie chart showing the distribution of people's reactions to a specific question, with 31 respondents, 25.8% agreeing, 25.8% disagreeing, and 38.7% disagreeing strongly.&#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84981" name="صورة 47" descr="The text describes a pie chart showing the distribution of people's reactions to a specific question, with 31 respondents, 25.8% agreeing, 25.8% disagreeing, and 38.7% disagreeing strongly.&#10;&#10;قد يكون المحتوى الذي تم إنشاؤه بواسطة الذكاء الاصطناعي غير صحيح."/>
                    <pic:cNvPicPr/>
                  </pic:nvPicPr>
                  <pic:blipFill>
                    <a:blip r:embed="rId27">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65823549" w14:textId="77777777" w:rsidR="00165A8D" w:rsidRDefault="00165A8D" w:rsidP="001C0553">
      <w:pPr>
        <w:rPr>
          <w:rFonts w:asciiTheme="majorBidi" w:hAnsiTheme="majorBidi" w:cstheme="majorBidi"/>
          <w:b/>
          <w:bCs/>
          <w:sz w:val="28"/>
          <w:szCs w:val="28"/>
          <w:rtl/>
        </w:rPr>
      </w:pPr>
    </w:p>
    <w:p w14:paraId="5FD757E1" w14:textId="01074F82" w:rsidR="00165A8D" w:rsidRDefault="00C12AC0" w:rsidP="001C0553">
      <w:pPr>
        <w:rPr>
          <w:rFonts w:asciiTheme="majorBidi" w:hAnsiTheme="majorBidi" w:cs="Times New Roman"/>
          <w:b/>
          <w:bCs/>
          <w:sz w:val="28"/>
          <w:szCs w:val="28"/>
          <w:rtl/>
        </w:rPr>
      </w:pPr>
      <w:r w:rsidRPr="00C12AC0">
        <w:rPr>
          <w:rFonts w:asciiTheme="majorBidi" w:hAnsiTheme="majorBidi" w:cs="Times New Roman"/>
          <w:b/>
          <w:bCs/>
          <w:sz w:val="28"/>
          <w:szCs w:val="28"/>
          <w:rtl/>
        </w:rPr>
        <w:t>يُبين الرسم البياني المرفق الأثر النفسي المترتب على التدفق الخوارزمي الموجه للمحتوى السلبي؛ حيث تقاسمت الصدارة فئتا التأييد والحياد بنسب متساوية، إذ سجل كلاً من خيّار أوافق وخيَّار محايد نسبة متطابقة بلغت 33.3% لكل منهما. وبإضافة خيّار أوافق بشدة الذي سجل 10% (الشريحة الزرقاء)، فإن النسبة الإجمالية للمبحوثين الذين يعانون من الاستنزاف العاطفي والذهني تصل إلى 43.3%. وفي المقابل، جاء خيّار غير موافق في المرتبة التالية بنسبة 16.7%، في حين حلّ خيّار غير موافق بشدة في المرتبة الأخيرة بنسبة بلغت 6.7% (الشريحة البنفسجية المتبقية)</w:t>
      </w:r>
      <w:r w:rsidR="00DB1751">
        <w:rPr>
          <w:rFonts w:asciiTheme="majorBidi" w:hAnsiTheme="majorBidi" w:cs="Times New Roman" w:hint="cs"/>
          <w:b/>
          <w:bCs/>
          <w:sz w:val="28"/>
          <w:szCs w:val="28"/>
          <w:rtl/>
        </w:rPr>
        <w:t>.</w:t>
      </w:r>
    </w:p>
    <w:p w14:paraId="62775FA8" w14:textId="7080DD67" w:rsidR="00DB1751" w:rsidRDefault="00DB1751" w:rsidP="001C0553">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1ABABBEB" wp14:editId="4B61EA32">
            <wp:extent cx="5730762" cy="2243797"/>
            <wp:effectExtent l="0" t="0" r="3810" b="4445"/>
            <wp:docPr id="2106884573" name="صورة 48" descr="The image shows a pie chart with percentages representing various attitudes towards a statement, including strong agreement, moderate agreement, neutral, and strong disagreement.&#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84573" name="صورة 48" descr="The image shows a pie chart with percentages representing various attitudes towards a statement, including strong agreement, moderate agreement, neutral, and strong disagreement.&#10;&#10;قد يكون المحتوى الذي تم إنشاؤه بواسطة الذكاء الاصطناعي غير صحيح."/>
                    <pic:cNvPicPr/>
                  </pic:nvPicPr>
                  <pic:blipFill>
                    <a:blip r:embed="rId28">
                      <a:extLst>
                        <a:ext uri="{28A0092B-C50C-407E-A947-70E740481C1C}">
                          <a14:useLocalDpi xmlns:a14="http://schemas.microsoft.com/office/drawing/2010/main" val="0"/>
                        </a:ext>
                      </a:extLst>
                    </a:blip>
                    <a:stretch>
                      <a:fillRect/>
                    </a:stretch>
                  </pic:blipFill>
                  <pic:spPr>
                    <a:xfrm>
                      <a:off x="0" y="0"/>
                      <a:ext cx="5744794" cy="2249291"/>
                    </a:xfrm>
                    <a:prstGeom prst="rect">
                      <a:avLst/>
                    </a:prstGeom>
                  </pic:spPr>
                </pic:pic>
              </a:graphicData>
            </a:graphic>
          </wp:inline>
        </w:drawing>
      </w:r>
    </w:p>
    <w:p w14:paraId="1439354C" w14:textId="77777777" w:rsidR="00A26A17" w:rsidRDefault="00A26A17" w:rsidP="00A26A17">
      <w:pPr>
        <w:rPr>
          <w:rFonts w:asciiTheme="majorBidi" w:hAnsiTheme="majorBidi" w:cstheme="majorBidi"/>
          <w:b/>
          <w:bCs/>
          <w:sz w:val="28"/>
          <w:szCs w:val="28"/>
          <w:rtl/>
        </w:rPr>
      </w:pPr>
    </w:p>
    <w:p w14:paraId="2E37B650" w14:textId="1CFDB93B" w:rsidR="00A26A17" w:rsidRDefault="008C2B56" w:rsidP="00A26A17">
      <w:pPr>
        <w:rPr>
          <w:rFonts w:asciiTheme="majorBidi" w:hAnsiTheme="majorBidi" w:cs="Times New Roman"/>
          <w:b/>
          <w:bCs/>
          <w:sz w:val="28"/>
          <w:szCs w:val="28"/>
          <w:rtl/>
        </w:rPr>
      </w:pPr>
      <w:r w:rsidRPr="008C2B56">
        <w:rPr>
          <w:rFonts w:asciiTheme="majorBidi" w:hAnsiTheme="majorBidi" w:cs="Times New Roman"/>
          <w:b/>
          <w:bCs/>
          <w:sz w:val="28"/>
          <w:szCs w:val="28"/>
          <w:rtl/>
        </w:rPr>
        <w:t>يُظهر الرسم البياني المرفق الانعكاس النفسي المرتبط بتعوّد المستخدمين على المحتوى المتوافق خوارزمياً وضيق تقبل الاختلاف؛ حيث جاء خيّار محايد في المرتبة الأولى بنسبة بلغت 48.4%، تلاه خيّار غير موافق في المرتبة الثانية بنسبة 22.6%، ثم خيّار أوافق في المرتبة الثالثة بنسبة 16.1%. وبإضافة خيّار أوافق بشدة الذي سجل 9.7% (الشريحة الحمراء)، فإن النسبة الإجمالية للمبحوثين الذين يستجيبون غريزياً بالانزعاج أو الغضب تجاه المحتوى المخالف تصل إلى 25.8%. وفي المقابل، حل خيّار غير موافق بشدة في المرتبة الأخيرة بنسبة بلغت 3.2% (الشريحة البنفسجية المتبقية)</w:t>
      </w:r>
      <w:r>
        <w:rPr>
          <w:rFonts w:asciiTheme="majorBidi" w:hAnsiTheme="majorBidi" w:cs="Times New Roman" w:hint="cs"/>
          <w:b/>
          <w:bCs/>
          <w:sz w:val="28"/>
          <w:szCs w:val="28"/>
          <w:rtl/>
        </w:rPr>
        <w:t>.</w:t>
      </w:r>
    </w:p>
    <w:p w14:paraId="41A2B3D3" w14:textId="77777777" w:rsidR="008C2B56" w:rsidRDefault="008C2B56" w:rsidP="00A26A17">
      <w:pPr>
        <w:rPr>
          <w:rFonts w:asciiTheme="majorBidi" w:hAnsiTheme="majorBidi" w:cs="Times New Roman"/>
          <w:b/>
          <w:bCs/>
          <w:sz w:val="28"/>
          <w:szCs w:val="28"/>
          <w:rtl/>
        </w:rPr>
      </w:pPr>
    </w:p>
    <w:p w14:paraId="45E34EA1" w14:textId="77777777" w:rsidR="008C2B56" w:rsidRDefault="008C2B56" w:rsidP="00A26A17">
      <w:pPr>
        <w:rPr>
          <w:rFonts w:asciiTheme="majorBidi" w:hAnsiTheme="majorBidi" w:cs="Times New Roman"/>
          <w:b/>
          <w:bCs/>
          <w:sz w:val="28"/>
          <w:szCs w:val="28"/>
          <w:rtl/>
        </w:rPr>
      </w:pPr>
    </w:p>
    <w:p w14:paraId="3FF347DA" w14:textId="2F9A6513" w:rsidR="00CE5A88" w:rsidRDefault="008C2B56" w:rsidP="00D53A85">
      <w:pPr>
        <w:rPr>
          <w:rFonts w:asciiTheme="majorBidi" w:hAnsiTheme="majorBidi" w:cstheme="majorBidi"/>
          <w:b/>
          <w:bCs/>
          <w:sz w:val="28"/>
          <w:szCs w:val="28"/>
          <w:rtl/>
        </w:rPr>
      </w:pPr>
      <w:r>
        <w:rPr>
          <w:rFonts w:asciiTheme="majorBidi" w:hAnsiTheme="majorBidi" w:cstheme="majorBidi"/>
          <w:b/>
          <w:bCs/>
          <w:noProof/>
          <w:sz w:val="28"/>
          <w:szCs w:val="28"/>
          <w:rtl/>
          <w:lang w:val="ar-SA"/>
          <w14:ligatures w14:val="none"/>
        </w:rPr>
        <w:drawing>
          <wp:inline distT="0" distB="0" distL="0" distR="0" wp14:anchorId="25F47EAB" wp14:editId="33FF4951">
            <wp:extent cx="5731510" cy="2661285"/>
            <wp:effectExtent l="0" t="0" r="2540" b="5715"/>
            <wp:docPr id="1755169273" name="صورة 49" descr="The text describes a pie chart showing that 22.6% experience anxiety, 48.4% experience significant non-compliance, 16.1% experience mild non-compliance, and 9.7% experience no non-compliance.&#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69273" name="صورة 49" descr="The text describes a pie chart showing that 22.6% experience anxiety, 48.4% experience significant non-compliance, 16.1% experience mild non-compliance, and 9.7% experience no non-compliance.&#10;&#10;قد يكون المحتوى الذي تم إنشاؤه بواسطة الذكاء الاصطناعي غير صحيح."/>
                    <pic:cNvPicPr/>
                  </pic:nvPicPr>
                  <pic:blipFill>
                    <a:blip r:embed="rId29">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04FFEF40" w14:textId="77777777" w:rsidR="00CE5A88" w:rsidRDefault="00CE5A88" w:rsidP="00F00BDA">
      <w:pPr>
        <w:rPr>
          <w:rFonts w:asciiTheme="majorBidi" w:hAnsiTheme="majorBidi" w:cstheme="majorBidi"/>
          <w:b/>
          <w:bCs/>
          <w:sz w:val="28"/>
          <w:szCs w:val="28"/>
          <w:rtl/>
        </w:rPr>
      </w:pPr>
    </w:p>
    <w:p w14:paraId="1842D0FB" w14:textId="77777777" w:rsidR="008E1FB2" w:rsidRDefault="008E1FB2" w:rsidP="00F00BDA">
      <w:pPr>
        <w:rPr>
          <w:rFonts w:asciiTheme="majorBidi" w:hAnsiTheme="majorBidi" w:cstheme="majorBidi"/>
          <w:b/>
          <w:bCs/>
          <w:sz w:val="28"/>
          <w:szCs w:val="28"/>
          <w:rtl/>
        </w:rPr>
      </w:pPr>
    </w:p>
    <w:p w14:paraId="08E19090" w14:textId="77777777" w:rsidR="008E1FB2" w:rsidRDefault="008E1FB2" w:rsidP="00F00BDA">
      <w:pPr>
        <w:rPr>
          <w:rFonts w:asciiTheme="majorBidi" w:hAnsiTheme="majorBidi" w:cstheme="majorBidi"/>
          <w:b/>
          <w:bCs/>
          <w:sz w:val="28"/>
          <w:szCs w:val="28"/>
          <w:rtl/>
        </w:rPr>
      </w:pPr>
    </w:p>
    <w:p w14:paraId="7FBAD938" w14:textId="77777777" w:rsidR="008E1FB2" w:rsidRDefault="008E1FB2" w:rsidP="00F00BDA">
      <w:pPr>
        <w:rPr>
          <w:rFonts w:asciiTheme="majorBidi" w:hAnsiTheme="majorBidi" w:cstheme="majorBidi"/>
          <w:b/>
          <w:bCs/>
          <w:sz w:val="28"/>
          <w:szCs w:val="28"/>
          <w:rtl/>
        </w:rPr>
      </w:pPr>
    </w:p>
    <w:p w14:paraId="43BF298D" w14:textId="77777777" w:rsidR="008E1FB2" w:rsidRDefault="008E1FB2" w:rsidP="00F00BDA">
      <w:pPr>
        <w:rPr>
          <w:rFonts w:asciiTheme="majorBidi" w:hAnsiTheme="majorBidi" w:cstheme="majorBidi"/>
          <w:b/>
          <w:bCs/>
          <w:sz w:val="28"/>
          <w:szCs w:val="28"/>
          <w:rtl/>
        </w:rPr>
      </w:pPr>
    </w:p>
    <w:p w14:paraId="6C1C6AF0" w14:textId="77777777" w:rsidR="008E1FB2" w:rsidRDefault="008E1FB2" w:rsidP="00F00BDA">
      <w:pPr>
        <w:rPr>
          <w:rFonts w:asciiTheme="majorBidi" w:hAnsiTheme="majorBidi" w:cstheme="majorBidi"/>
          <w:b/>
          <w:bCs/>
          <w:sz w:val="28"/>
          <w:szCs w:val="28"/>
          <w:rtl/>
        </w:rPr>
      </w:pPr>
    </w:p>
    <w:p w14:paraId="30A57FBB" w14:textId="77777777" w:rsidR="008E1FB2" w:rsidRDefault="008E1FB2" w:rsidP="00F00BDA">
      <w:pPr>
        <w:rPr>
          <w:rFonts w:asciiTheme="majorBidi" w:hAnsiTheme="majorBidi" w:cstheme="majorBidi"/>
          <w:b/>
          <w:bCs/>
          <w:sz w:val="28"/>
          <w:szCs w:val="28"/>
          <w:rtl/>
        </w:rPr>
      </w:pPr>
    </w:p>
    <w:p w14:paraId="2C585186" w14:textId="77777777" w:rsidR="008E1FB2" w:rsidRDefault="008E1FB2" w:rsidP="00F00BDA">
      <w:pPr>
        <w:rPr>
          <w:rFonts w:asciiTheme="majorBidi" w:hAnsiTheme="majorBidi" w:cstheme="majorBidi"/>
          <w:b/>
          <w:bCs/>
          <w:sz w:val="28"/>
          <w:szCs w:val="28"/>
          <w:rtl/>
        </w:rPr>
      </w:pPr>
    </w:p>
    <w:p w14:paraId="4D36B2FF" w14:textId="77777777" w:rsidR="008E1FB2" w:rsidRDefault="008E1FB2" w:rsidP="00F00BDA">
      <w:pPr>
        <w:rPr>
          <w:rFonts w:asciiTheme="majorBidi" w:hAnsiTheme="majorBidi" w:cstheme="majorBidi"/>
          <w:b/>
          <w:bCs/>
          <w:sz w:val="28"/>
          <w:szCs w:val="28"/>
          <w:rtl/>
        </w:rPr>
      </w:pPr>
    </w:p>
    <w:p w14:paraId="24B3B400" w14:textId="77777777" w:rsidR="008E1FB2" w:rsidRDefault="008E1FB2" w:rsidP="00F00BDA">
      <w:pPr>
        <w:rPr>
          <w:rFonts w:asciiTheme="majorBidi" w:hAnsiTheme="majorBidi" w:cstheme="majorBidi"/>
          <w:b/>
          <w:bCs/>
          <w:sz w:val="28"/>
          <w:szCs w:val="28"/>
          <w:rtl/>
        </w:rPr>
      </w:pPr>
    </w:p>
    <w:p w14:paraId="764617A5" w14:textId="022FF3C9" w:rsidR="002254C2" w:rsidRPr="00BF622B" w:rsidRDefault="009F5D8E" w:rsidP="002254C2">
      <w:pPr>
        <w:jc w:val="center"/>
        <w:rPr>
          <w:rFonts w:asciiTheme="majorBidi" w:hAnsiTheme="majorBidi" w:cstheme="majorBidi"/>
          <w:b/>
          <w:bCs/>
          <w:sz w:val="32"/>
          <w:szCs w:val="32"/>
        </w:rPr>
      </w:pPr>
      <w:proofErr w:type="gramStart"/>
      <w:r w:rsidRPr="00BF622B">
        <w:rPr>
          <w:rFonts w:asciiTheme="majorBidi" w:hAnsiTheme="majorBidi" w:cstheme="majorBidi" w:hint="cs"/>
          <w:b/>
          <w:bCs/>
          <w:sz w:val="32"/>
          <w:szCs w:val="32"/>
          <w:rtl/>
        </w:rPr>
        <w:lastRenderedPageBreak/>
        <w:t>الخاتمة:-</w:t>
      </w:r>
      <w:proofErr w:type="gramEnd"/>
    </w:p>
    <w:p w14:paraId="1CF77D1E" w14:textId="77777777" w:rsidR="00357838" w:rsidRDefault="00BF622B" w:rsidP="00F00BDA">
      <w:pPr>
        <w:rPr>
          <w:rFonts w:asciiTheme="majorBidi" w:hAnsiTheme="majorBidi" w:cs="Times New Roman"/>
          <w:b/>
          <w:bCs/>
          <w:sz w:val="28"/>
          <w:szCs w:val="28"/>
          <w:rtl/>
        </w:rPr>
      </w:pPr>
      <w:r w:rsidRPr="00BF622B">
        <w:rPr>
          <w:rFonts w:asciiTheme="majorBidi" w:hAnsiTheme="majorBidi" w:cs="Times New Roman"/>
          <w:b/>
          <w:bCs/>
          <w:sz w:val="28"/>
          <w:szCs w:val="28"/>
          <w:rtl/>
        </w:rPr>
        <w:t xml:space="preserve">الحمد لله الذي بنعمته تتم الصالحات، وبتوفيقه تُقضى الحاجات، والصلاة والسلام على معلم البشرية الهادي الأمين، وعلى </w:t>
      </w:r>
      <w:proofErr w:type="spellStart"/>
      <w:r w:rsidRPr="00BF622B">
        <w:rPr>
          <w:rFonts w:asciiTheme="majorBidi" w:hAnsiTheme="majorBidi" w:cs="Times New Roman"/>
          <w:b/>
          <w:bCs/>
          <w:sz w:val="28"/>
          <w:szCs w:val="28"/>
          <w:rtl/>
        </w:rPr>
        <w:t>آله</w:t>
      </w:r>
      <w:proofErr w:type="spellEnd"/>
      <w:r w:rsidRPr="00BF622B">
        <w:rPr>
          <w:rFonts w:asciiTheme="majorBidi" w:hAnsiTheme="majorBidi" w:cs="Times New Roman"/>
          <w:b/>
          <w:bCs/>
          <w:sz w:val="28"/>
          <w:szCs w:val="28"/>
          <w:rtl/>
        </w:rPr>
        <w:t xml:space="preserve"> وصحبه أجمعين.. وبعد:</w:t>
      </w:r>
    </w:p>
    <w:p w14:paraId="600206EA" w14:textId="0F76731E" w:rsidR="00F63E49" w:rsidRDefault="00BF622B" w:rsidP="00F00BDA">
      <w:pPr>
        <w:rPr>
          <w:rFonts w:asciiTheme="majorBidi" w:hAnsiTheme="majorBidi" w:cs="Times New Roman"/>
          <w:b/>
          <w:bCs/>
          <w:sz w:val="28"/>
          <w:szCs w:val="28"/>
          <w:rtl/>
        </w:rPr>
      </w:pPr>
      <w:r w:rsidRPr="00BF622B">
        <w:rPr>
          <w:rFonts w:asciiTheme="majorBidi" w:hAnsiTheme="majorBidi" w:cs="Times New Roman"/>
          <w:b/>
          <w:bCs/>
          <w:sz w:val="28"/>
          <w:szCs w:val="28"/>
          <w:rtl/>
        </w:rPr>
        <w:t xml:space="preserve">تأتي هذه الدراسة كخطوة علمية جادة في سياق فهم التحولات الاتصالية الحديثة التي فرضتها تكنولوجيا الذكاء الاصطناعي في الفضاء السيبراني، حيث سعى هذا البحث الميداني إلى رصد وتقييم "التأثير الخوارزمي في البيئة الرقمية وانعكاساته السلوكية والنفسية لدى المستخدمين بالتطبيق على عينة في مدينة الدمام". وقد انطلقت الدراسة من إشكالية محورية تتمثل في الفجوة القائمة بين حرية الاختيار الظاهرية التي يظن المستخدم أنه يمتلكها، وبين التوجيه الضمني المقيد الذي تمارسه الخوارزميات عبر عزل الأفراد معرفياً ونفسياً داخل ما يُعرف بـ "فقاعات الترشيح" وغرف الصدى </w:t>
      </w:r>
      <w:r w:rsidR="00DF737B" w:rsidRPr="00BF622B">
        <w:rPr>
          <w:rFonts w:asciiTheme="majorBidi" w:hAnsiTheme="majorBidi" w:cs="Times New Roman" w:hint="cs"/>
          <w:b/>
          <w:bCs/>
          <w:sz w:val="28"/>
          <w:szCs w:val="28"/>
          <w:rtl/>
        </w:rPr>
        <w:t>المتشابهة. وق</w:t>
      </w:r>
      <w:r w:rsidR="00DF737B" w:rsidRPr="00BF622B">
        <w:rPr>
          <w:rFonts w:asciiTheme="majorBidi" w:hAnsiTheme="majorBidi" w:cs="Times New Roman" w:hint="eastAsia"/>
          <w:b/>
          <w:bCs/>
          <w:sz w:val="28"/>
          <w:szCs w:val="28"/>
          <w:rtl/>
        </w:rPr>
        <w:t>د</w:t>
      </w:r>
      <w:r w:rsidRPr="00BF622B">
        <w:rPr>
          <w:rFonts w:asciiTheme="majorBidi" w:hAnsiTheme="majorBidi" w:cs="Times New Roman"/>
          <w:b/>
          <w:bCs/>
          <w:sz w:val="28"/>
          <w:szCs w:val="28"/>
          <w:rtl/>
        </w:rPr>
        <w:t xml:space="preserve"> كشفت إجراءات الدراسة الميدانية (على عينة قوامها 31 مستجيباً) عن مؤشرات رقمية وتحليلية بالغة الأهمية؛ حيث أثبتت النتائج بشكل قاطع أن الخوارزميات تنجح بفاعلية كبيرة في هندسة سلوك التصفح اليومي، وصناعة أنماط استهلاكية محددة سلفاً بما يخدم غايات المنصات الرقمية (وعلى رأسها تيك توك وسناب شات). </w:t>
      </w:r>
    </w:p>
    <w:p w14:paraId="2BADED36" w14:textId="3512B357" w:rsidR="009F5D8E" w:rsidRDefault="00BF622B" w:rsidP="00F00BDA">
      <w:pPr>
        <w:rPr>
          <w:rFonts w:asciiTheme="majorBidi" w:hAnsiTheme="majorBidi" w:cstheme="majorBidi"/>
          <w:b/>
          <w:bCs/>
          <w:sz w:val="28"/>
          <w:szCs w:val="28"/>
          <w:rtl/>
        </w:rPr>
      </w:pPr>
      <w:r w:rsidRPr="00BF622B">
        <w:rPr>
          <w:rFonts w:asciiTheme="majorBidi" w:hAnsiTheme="majorBidi" w:cs="Times New Roman"/>
          <w:b/>
          <w:bCs/>
          <w:sz w:val="28"/>
          <w:szCs w:val="28"/>
          <w:rtl/>
        </w:rPr>
        <w:t xml:space="preserve">ولم يتوقف هذا التأثير عند البعد السلوكي المتمثل في تمديد وقت الاستخدام، وتأجيل المهام والالتزامات الدراسية والعملية، وتراجع الأنشطة الواقعية، بل امتد ليلقي بظلاله على الأمن النفسي والاجتماعي للمبحوثين من خلال إفراز مظاهر واضحة للتبعية الرقمية، والاضطرابات الفسيولوجية كأرق النوم، وظواهر الاستنزاف العاطفي والذهني والمقارنات الاجتماعية غير المتكافئة، مما يستدعي تدخلاً تربوياً </w:t>
      </w:r>
      <w:proofErr w:type="spellStart"/>
      <w:r w:rsidRPr="00BF622B">
        <w:rPr>
          <w:rFonts w:asciiTheme="majorBidi" w:hAnsiTheme="majorBidi" w:cs="Times New Roman"/>
          <w:b/>
          <w:bCs/>
          <w:sz w:val="28"/>
          <w:szCs w:val="28"/>
          <w:rtl/>
        </w:rPr>
        <w:t>واتصالياً</w:t>
      </w:r>
      <w:proofErr w:type="spellEnd"/>
      <w:r w:rsidRPr="00BF622B">
        <w:rPr>
          <w:rFonts w:asciiTheme="majorBidi" w:hAnsiTheme="majorBidi" w:cs="Times New Roman"/>
          <w:b/>
          <w:bCs/>
          <w:sz w:val="28"/>
          <w:szCs w:val="28"/>
          <w:rtl/>
        </w:rPr>
        <w:t xml:space="preserve"> عاجلاً للحد من هذه المخاطر البيئية الرقمية </w:t>
      </w:r>
      <w:r w:rsidR="00DF737B" w:rsidRPr="00BF622B">
        <w:rPr>
          <w:rFonts w:asciiTheme="majorBidi" w:hAnsiTheme="majorBidi" w:cs="Times New Roman" w:hint="cs"/>
          <w:b/>
          <w:bCs/>
          <w:sz w:val="28"/>
          <w:szCs w:val="28"/>
          <w:rtl/>
        </w:rPr>
        <w:t>المعقدة. وإ</w:t>
      </w:r>
      <w:r w:rsidR="00DF737B" w:rsidRPr="00BF622B">
        <w:rPr>
          <w:rFonts w:asciiTheme="majorBidi" w:hAnsiTheme="majorBidi" w:cs="Times New Roman" w:hint="eastAsia"/>
          <w:b/>
          <w:bCs/>
          <w:sz w:val="28"/>
          <w:szCs w:val="28"/>
          <w:rtl/>
        </w:rPr>
        <w:t>ذ</w:t>
      </w:r>
      <w:r w:rsidRPr="00BF622B">
        <w:rPr>
          <w:rFonts w:asciiTheme="majorBidi" w:hAnsiTheme="majorBidi" w:cs="Times New Roman"/>
          <w:b/>
          <w:bCs/>
          <w:sz w:val="28"/>
          <w:szCs w:val="28"/>
          <w:rtl/>
        </w:rPr>
        <w:t xml:space="preserve"> تضع الباحثة هذا الجهد المتواضع بين أيدي الأساتذة والمختصين، فإنها تأمل أن تفتح هذه الدراسة آفاقاً بحثية جديدة تساهم في فهم أعمق للذكاء الاصطناعي والتربية الإعلامية في المجتمع السعودي. وفي الختام، لا تدّعي الباحثة الكمال في هذا العمل، فالكمال لله وحده، وإنما هو جهد المقلّ الذي يسعى للمساهمة في رفعة المنظومة العلمية والأكاديمية، ونسأل الله العلي القدير أن يكون هذا البحث خالصاً لوجهه الكريم، ونافعاً لطلبة العلم والباحثين، وآخر دعوانا أن الحمد لله رب العالمين</w:t>
      </w:r>
      <w:r w:rsidR="00357838">
        <w:rPr>
          <w:rFonts w:asciiTheme="majorBidi" w:hAnsiTheme="majorBidi" w:cs="Times New Roman" w:hint="cs"/>
          <w:b/>
          <w:bCs/>
          <w:sz w:val="28"/>
          <w:szCs w:val="28"/>
          <w:rtl/>
        </w:rPr>
        <w:t>.</w:t>
      </w:r>
    </w:p>
    <w:p w14:paraId="105646BA" w14:textId="77777777" w:rsidR="009F5D8E" w:rsidRDefault="009F5D8E" w:rsidP="00F00BDA">
      <w:pPr>
        <w:rPr>
          <w:rFonts w:asciiTheme="majorBidi" w:hAnsiTheme="majorBidi" w:cstheme="majorBidi"/>
          <w:b/>
          <w:bCs/>
          <w:sz w:val="28"/>
          <w:szCs w:val="28"/>
          <w:rtl/>
        </w:rPr>
      </w:pPr>
    </w:p>
    <w:p w14:paraId="3FEEC52D" w14:textId="77777777" w:rsidR="009F5D8E" w:rsidRDefault="009F5D8E" w:rsidP="00F00BDA">
      <w:pPr>
        <w:rPr>
          <w:rFonts w:asciiTheme="majorBidi" w:hAnsiTheme="majorBidi" w:cstheme="majorBidi"/>
          <w:b/>
          <w:bCs/>
          <w:sz w:val="28"/>
          <w:szCs w:val="28"/>
          <w:rtl/>
        </w:rPr>
      </w:pPr>
    </w:p>
    <w:p w14:paraId="117E42EA" w14:textId="77777777" w:rsidR="00BF330B" w:rsidRDefault="00BF330B" w:rsidP="00F00BDA">
      <w:pPr>
        <w:rPr>
          <w:rFonts w:asciiTheme="majorBidi" w:hAnsiTheme="majorBidi" w:cstheme="majorBidi"/>
          <w:b/>
          <w:bCs/>
          <w:sz w:val="28"/>
          <w:szCs w:val="28"/>
          <w:rtl/>
        </w:rPr>
      </w:pPr>
    </w:p>
    <w:p w14:paraId="473EC0BF" w14:textId="77777777" w:rsidR="00BF330B" w:rsidRDefault="00BF330B" w:rsidP="00F00BDA">
      <w:pPr>
        <w:rPr>
          <w:rFonts w:asciiTheme="majorBidi" w:hAnsiTheme="majorBidi" w:cstheme="majorBidi"/>
          <w:b/>
          <w:bCs/>
          <w:sz w:val="28"/>
          <w:szCs w:val="28"/>
          <w:rtl/>
        </w:rPr>
      </w:pPr>
    </w:p>
    <w:p w14:paraId="27CD58F7" w14:textId="77777777" w:rsidR="00BF330B" w:rsidRDefault="00BF330B" w:rsidP="00F00BDA">
      <w:pPr>
        <w:rPr>
          <w:rFonts w:asciiTheme="majorBidi" w:hAnsiTheme="majorBidi" w:cstheme="majorBidi"/>
          <w:b/>
          <w:bCs/>
          <w:sz w:val="28"/>
          <w:szCs w:val="28"/>
          <w:rtl/>
        </w:rPr>
      </w:pPr>
    </w:p>
    <w:p w14:paraId="61ED39FD" w14:textId="77777777" w:rsidR="00BF330B" w:rsidRDefault="00BF330B" w:rsidP="00F00BDA">
      <w:pPr>
        <w:rPr>
          <w:rFonts w:asciiTheme="majorBidi" w:hAnsiTheme="majorBidi" w:cstheme="majorBidi"/>
          <w:b/>
          <w:bCs/>
          <w:sz w:val="28"/>
          <w:szCs w:val="28"/>
          <w:rtl/>
        </w:rPr>
      </w:pPr>
    </w:p>
    <w:p w14:paraId="1766BB70" w14:textId="77777777" w:rsidR="00BF330B" w:rsidRDefault="00BF330B" w:rsidP="00F00BDA">
      <w:pPr>
        <w:rPr>
          <w:rFonts w:asciiTheme="majorBidi" w:hAnsiTheme="majorBidi" w:cstheme="majorBidi"/>
          <w:b/>
          <w:bCs/>
          <w:sz w:val="28"/>
          <w:szCs w:val="28"/>
          <w:rtl/>
        </w:rPr>
      </w:pPr>
    </w:p>
    <w:p w14:paraId="10C988DE" w14:textId="77777777" w:rsidR="00BF330B" w:rsidRDefault="00BF330B" w:rsidP="00F00BDA">
      <w:pPr>
        <w:rPr>
          <w:rFonts w:asciiTheme="majorBidi" w:hAnsiTheme="majorBidi" w:cstheme="majorBidi"/>
          <w:b/>
          <w:bCs/>
          <w:sz w:val="28"/>
          <w:szCs w:val="28"/>
          <w:rtl/>
        </w:rPr>
      </w:pPr>
    </w:p>
    <w:p w14:paraId="4DB7931A" w14:textId="77777777" w:rsidR="009F5D8E" w:rsidRDefault="009F5D8E" w:rsidP="00F00BDA">
      <w:pPr>
        <w:rPr>
          <w:rFonts w:asciiTheme="majorBidi" w:hAnsiTheme="majorBidi" w:cstheme="majorBidi"/>
          <w:b/>
          <w:bCs/>
          <w:sz w:val="28"/>
          <w:szCs w:val="28"/>
          <w:rtl/>
        </w:rPr>
      </w:pPr>
    </w:p>
    <w:p w14:paraId="3CFE704F" w14:textId="77777777" w:rsidR="002254C2" w:rsidRDefault="002254C2" w:rsidP="00F00BDA">
      <w:pPr>
        <w:rPr>
          <w:rFonts w:asciiTheme="majorBidi" w:hAnsiTheme="majorBidi" w:cstheme="majorBidi"/>
          <w:b/>
          <w:bCs/>
          <w:sz w:val="28"/>
          <w:szCs w:val="28"/>
          <w:rtl/>
        </w:rPr>
      </w:pPr>
    </w:p>
    <w:p w14:paraId="664AEAD9" w14:textId="4888EE26" w:rsidR="002254C2" w:rsidRDefault="002254C2" w:rsidP="002254C2">
      <w:pPr>
        <w:jc w:val="center"/>
        <w:rPr>
          <w:rFonts w:asciiTheme="majorBidi" w:hAnsiTheme="majorBidi" w:cstheme="majorBidi"/>
          <w:b/>
          <w:bCs/>
          <w:sz w:val="32"/>
          <w:szCs w:val="32"/>
          <w:rtl/>
        </w:rPr>
      </w:pPr>
      <w:r w:rsidRPr="002254C2">
        <w:rPr>
          <w:rFonts w:asciiTheme="majorBidi" w:hAnsiTheme="majorBidi" w:cstheme="majorBidi" w:hint="cs"/>
          <w:b/>
          <w:bCs/>
          <w:sz w:val="32"/>
          <w:szCs w:val="32"/>
          <w:rtl/>
        </w:rPr>
        <w:t>ال</w:t>
      </w:r>
      <w:r w:rsidR="007D49CB">
        <w:rPr>
          <w:rFonts w:asciiTheme="majorBidi" w:hAnsiTheme="majorBidi" w:cstheme="majorBidi" w:hint="cs"/>
          <w:b/>
          <w:bCs/>
          <w:sz w:val="32"/>
          <w:szCs w:val="32"/>
          <w:rtl/>
        </w:rPr>
        <w:t>توصيات</w:t>
      </w:r>
      <w:r w:rsidR="00DF0C12">
        <w:rPr>
          <w:rFonts w:asciiTheme="majorBidi" w:hAnsiTheme="majorBidi" w:cstheme="majorBidi" w:hint="cs"/>
          <w:b/>
          <w:bCs/>
          <w:sz w:val="32"/>
          <w:szCs w:val="32"/>
          <w:rtl/>
        </w:rPr>
        <w:t>:</w:t>
      </w:r>
    </w:p>
    <w:p w14:paraId="550DA75B" w14:textId="77777777" w:rsidR="0094639F" w:rsidRDefault="0094639F" w:rsidP="002254C2">
      <w:pPr>
        <w:jc w:val="center"/>
        <w:rPr>
          <w:rFonts w:asciiTheme="majorBidi" w:hAnsiTheme="majorBidi" w:cs="Times New Roman"/>
          <w:b/>
          <w:bCs/>
          <w:sz w:val="32"/>
          <w:szCs w:val="32"/>
          <w:rtl/>
        </w:rPr>
      </w:pPr>
      <w:r>
        <w:rPr>
          <w:rFonts w:asciiTheme="majorBidi" w:hAnsiTheme="majorBidi" w:cs="Times New Roman" w:hint="cs"/>
          <w:b/>
          <w:bCs/>
          <w:sz w:val="32"/>
          <w:szCs w:val="32"/>
          <w:rtl/>
        </w:rPr>
        <w:t>1-</w:t>
      </w:r>
      <w:r w:rsidR="002254C2" w:rsidRPr="002254C2">
        <w:rPr>
          <w:rFonts w:asciiTheme="majorBidi" w:hAnsiTheme="majorBidi" w:cs="Times New Roman"/>
          <w:b/>
          <w:bCs/>
          <w:sz w:val="32"/>
          <w:szCs w:val="32"/>
          <w:rtl/>
        </w:rPr>
        <w:t>رفع مستوى الوعي الخوارزمي: إطلاق حملات توعوية عبر وسائل الإعلام الرقمية لتعريف المستخدمين (خاصة الفئة العمرية 27-35 سنة) بآليات عمل خوارزميات منصات التواصل وكيفية هندستها لجذب الانتباه وتوجيه السلوك.</w:t>
      </w:r>
    </w:p>
    <w:p w14:paraId="32E2D0E2" w14:textId="77777777" w:rsidR="00034DA4" w:rsidRDefault="0094639F" w:rsidP="002254C2">
      <w:pPr>
        <w:jc w:val="center"/>
        <w:rPr>
          <w:rFonts w:asciiTheme="majorBidi" w:hAnsiTheme="majorBidi" w:cs="Times New Roman"/>
          <w:b/>
          <w:bCs/>
          <w:sz w:val="32"/>
          <w:szCs w:val="32"/>
          <w:rtl/>
        </w:rPr>
      </w:pPr>
      <w:r>
        <w:rPr>
          <w:rFonts w:asciiTheme="majorBidi" w:hAnsiTheme="majorBidi" w:cs="Times New Roman" w:hint="cs"/>
          <w:b/>
          <w:bCs/>
          <w:sz w:val="32"/>
          <w:szCs w:val="32"/>
          <w:rtl/>
        </w:rPr>
        <w:t>2-</w:t>
      </w:r>
      <w:r w:rsidR="002254C2" w:rsidRPr="002254C2">
        <w:rPr>
          <w:rFonts w:asciiTheme="majorBidi" w:hAnsiTheme="majorBidi" w:cs="Times New Roman"/>
          <w:b/>
          <w:bCs/>
          <w:sz w:val="32"/>
          <w:szCs w:val="32"/>
          <w:rtl/>
        </w:rPr>
        <w:t>تفعيل أدوات الرفاهية الرقمية: حث مستخدمي منصات المقاطع القصيرة (مثل تيك توك) في المجتمع السعودي على استخدام ميزات تحديد وقت الشاشة اليومي وتقييد الإشعارات، لتجنب مشكلات اضطراب النوم المرصودة بنسبة (19.4%).</w:t>
      </w:r>
    </w:p>
    <w:p w14:paraId="0BF7AC82" w14:textId="77777777" w:rsidR="004F4184" w:rsidRDefault="004F4184" w:rsidP="002254C2">
      <w:pPr>
        <w:jc w:val="center"/>
        <w:rPr>
          <w:rFonts w:asciiTheme="majorBidi" w:hAnsiTheme="majorBidi" w:cs="Times New Roman"/>
          <w:b/>
          <w:bCs/>
          <w:sz w:val="32"/>
          <w:szCs w:val="32"/>
          <w:rtl/>
        </w:rPr>
      </w:pPr>
      <w:r>
        <w:rPr>
          <w:rFonts w:asciiTheme="majorBidi" w:hAnsiTheme="majorBidi" w:cs="Times New Roman" w:hint="cs"/>
          <w:b/>
          <w:bCs/>
          <w:sz w:val="32"/>
          <w:szCs w:val="32"/>
          <w:rtl/>
        </w:rPr>
        <w:t>3-</w:t>
      </w:r>
      <w:r w:rsidR="002254C2" w:rsidRPr="002254C2">
        <w:rPr>
          <w:rFonts w:asciiTheme="majorBidi" w:hAnsiTheme="majorBidi" w:cs="Times New Roman"/>
          <w:b/>
          <w:bCs/>
          <w:sz w:val="32"/>
          <w:szCs w:val="32"/>
          <w:rtl/>
        </w:rPr>
        <w:t>ممارسات الانفصال الرقمي المؤقت: تشجيع الأفراد على تبني فترات منتظمة من "</w:t>
      </w:r>
      <w:proofErr w:type="spellStart"/>
      <w:r w:rsidR="002254C2" w:rsidRPr="002254C2">
        <w:rPr>
          <w:rFonts w:asciiTheme="majorBidi" w:hAnsiTheme="majorBidi" w:cs="Times New Roman"/>
          <w:b/>
          <w:bCs/>
          <w:sz w:val="32"/>
          <w:szCs w:val="32"/>
          <w:rtl/>
        </w:rPr>
        <w:t>الديتوكس</w:t>
      </w:r>
      <w:proofErr w:type="spellEnd"/>
      <w:r w:rsidR="002254C2" w:rsidRPr="002254C2">
        <w:rPr>
          <w:rFonts w:asciiTheme="majorBidi" w:hAnsiTheme="majorBidi" w:cs="Times New Roman"/>
          <w:b/>
          <w:bCs/>
          <w:sz w:val="32"/>
          <w:szCs w:val="32"/>
          <w:rtl/>
        </w:rPr>
        <w:t xml:space="preserve"> الرقمي" (</w:t>
      </w:r>
      <w:r w:rsidR="002254C2" w:rsidRPr="002254C2">
        <w:rPr>
          <w:rFonts w:asciiTheme="majorBidi" w:hAnsiTheme="majorBidi" w:cstheme="majorBidi"/>
          <w:b/>
          <w:bCs/>
          <w:sz w:val="32"/>
          <w:szCs w:val="32"/>
        </w:rPr>
        <w:t>Digital Detox</w:t>
      </w:r>
      <w:r w:rsidR="002254C2" w:rsidRPr="002254C2">
        <w:rPr>
          <w:rFonts w:asciiTheme="majorBidi" w:hAnsiTheme="majorBidi" w:cs="Times New Roman"/>
          <w:b/>
          <w:bCs/>
          <w:sz w:val="32"/>
          <w:szCs w:val="32"/>
          <w:rtl/>
        </w:rPr>
        <w:t>) للحد من الانعكاسات النفسية السلبية كالقلق المرصود بنسبة (12.9%) والإحباط بنسبة (6.9%).</w:t>
      </w:r>
    </w:p>
    <w:p w14:paraId="7B28AB6B" w14:textId="77777777" w:rsidR="004F4184" w:rsidRDefault="004F4184" w:rsidP="002254C2">
      <w:pPr>
        <w:jc w:val="center"/>
        <w:rPr>
          <w:rFonts w:asciiTheme="majorBidi" w:hAnsiTheme="majorBidi" w:cs="Times New Roman"/>
          <w:b/>
          <w:bCs/>
          <w:sz w:val="32"/>
          <w:szCs w:val="32"/>
          <w:rtl/>
        </w:rPr>
      </w:pPr>
      <w:r>
        <w:rPr>
          <w:rFonts w:asciiTheme="majorBidi" w:hAnsiTheme="majorBidi" w:cs="Times New Roman" w:hint="cs"/>
          <w:b/>
          <w:bCs/>
          <w:sz w:val="32"/>
          <w:szCs w:val="32"/>
          <w:rtl/>
        </w:rPr>
        <w:t>4-</w:t>
      </w:r>
      <w:r w:rsidR="002254C2" w:rsidRPr="002254C2">
        <w:rPr>
          <w:rFonts w:asciiTheme="majorBidi" w:hAnsiTheme="majorBidi" w:cs="Times New Roman"/>
          <w:b/>
          <w:bCs/>
          <w:sz w:val="32"/>
          <w:szCs w:val="32"/>
          <w:rtl/>
        </w:rPr>
        <w:t>تطوير سياسات المحتوى المحلية: حث الجهات التنظيمية والتقنية في المملكة العربية السعودية على التعاون مع المنصات العالمية لضمان توفير خوارزميات تدعم الصحة النفسية الرقمية للمستخدم المحلي.</w:t>
      </w:r>
    </w:p>
    <w:p w14:paraId="0C0ACC04" w14:textId="0EFD36A9" w:rsidR="002254C2" w:rsidRPr="002254C2" w:rsidRDefault="004F4184" w:rsidP="002254C2">
      <w:pPr>
        <w:jc w:val="center"/>
        <w:rPr>
          <w:rFonts w:asciiTheme="majorBidi" w:hAnsiTheme="majorBidi" w:cstheme="majorBidi"/>
          <w:b/>
          <w:bCs/>
          <w:sz w:val="32"/>
          <w:szCs w:val="32"/>
          <w:rtl/>
        </w:rPr>
      </w:pPr>
      <w:r>
        <w:rPr>
          <w:rFonts w:asciiTheme="majorBidi" w:hAnsiTheme="majorBidi" w:cs="Times New Roman" w:hint="cs"/>
          <w:b/>
          <w:bCs/>
          <w:sz w:val="32"/>
          <w:szCs w:val="32"/>
          <w:rtl/>
        </w:rPr>
        <w:t>5-</w:t>
      </w:r>
      <w:r w:rsidR="002254C2" w:rsidRPr="002254C2">
        <w:rPr>
          <w:rFonts w:asciiTheme="majorBidi" w:hAnsiTheme="majorBidi" w:cs="Times New Roman"/>
          <w:b/>
          <w:bCs/>
          <w:sz w:val="32"/>
          <w:szCs w:val="32"/>
          <w:rtl/>
        </w:rPr>
        <w:t xml:space="preserve">مقترح لدراسات مستقبلية: يوصي الباحث بإجراء بحوث إضافية تتناول أثر الخوارزميات الرقمية على عينات مجتمعية أكبر وأكثر تنوعاً، مع دراسة أثر تقنيات الذكاء الاصطناعي التوليدي على السلوك المعرفي </w:t>
      </w:r>
      <w:proofErr w:type="gramStart"/>
      <w:r w:rsidR="002254C2" w:rsidRPr="002254C2">
        <w:rPr>
          <w:rFonts w:asciiTheme="majorBidi" w:hAnsiTheme="majorBidi" w:cs="Times New Roman"/>
          <w:b/>
          <w:bCs/>
          <w:sz w:val="32"/>
          <w:szCs w:val="32"/>
          <w:rtl/>
        </w:rPr>
        <w:t>للمستخدمين</w:t>
      </w:r>
      <w:r w:rsidR="0094639F">
        <w:rPr>
          <w:rFonts w:asciiTheme="majorBidi" w:hAnsiTheme="majorBidi" w:cs="Times New Roman" w:hint="cs"/>
          <w:b/>
          <w:bCs/>
          <w:sz w:val="32"/>
          <w:szCs w:val="32"/>
          <w:rtl/>
        </w:rPr>
        <w:t xml:space="preserve"> </w:t>
      </w:r>
      <w:r w:rsidR="0046651D">
        <w:rPr>
          <w:rFonts w:asciiTheme="majorBidi" w:hAnsiTheme="majorBidi" w:cstheme="majorBidi" w:hint="cs"/>
          <w:b/>
          <w:bCs/>
          <w:sz w:val="32"/>
          <w:szCs w:val="32"/>
          <w:rtl/>
        </w:rPr>
        <w:t>.</w:t>
      </w:r>
      <w:proofErr w:type="gramEnd"/>
    </w:p>
    <w:p w14:paraId="3DAA2D88" w14:textId="77777777" w:rsidR="002827D7" w:rsidRDefault="002827D7" w:rsidP="00F00BDA">
      <w:pPr>
        <w:rPr>
          <w:rFonts w:asciiTheme="majorBidi" w:hAnsiTheme="majorBidi" w:cstheme="majorBidi"/>
          <w:b/>
          <w:bCs/>
          <w:sz w:val="28"/>
          <w:szCs w:val="28"/>
          <w:rtl/>
        </w:rPr>
      </w:pPr>
    </w:p>
    <w:p w14:paraId="62D31F2E" w14:textId="77777777" w:rsidR="0046651D" w:rsidRDefault="0046651D" w:rsidP="00F00BDA">
      <w:pPr>
        <w:rPr>
          <w:rFonts w:asciiTheme="majorBidi" w:hAnsiTheme="majorBidi" w:cstheme="majorBidi"/>
          <w:b/>
          <w:bCs/>
          <w:sz w:val="28"/>
          <w:szCs w:val="28"/>
          <w:rtl/>
        </w:rPr>
      </w:pPr>
    </w:p>
    <w:p w14:paraId="16255A61" w14:textId="77777777" w:rsidR="00685E4B" w:rsidRDefault="00685E4B" w:rsidP="00F00BDA">
      <w:pPr>
        <w:rPr>
          <w:rFonts w:asciiTheme="majorBidi" w:hAnsiTheme="majorBidi" w:cstheme="majorBidi"/>
          <w:b/>
          <w:bCs/>
          <w:sz w:val="28"/>
          <w:szCs w:val="28"/>
          <w:rtl/>
        </w:rPr>
      </w:pPr>
    </w:p>
    <w:p w14:paraId="76D7A801" w14:textId="77777777" w:rsidR="0046651D" w:rsidRDefault="0046651D" w:rsidP="00F00BDA">
      <w:pPr>
        <w:rPr>
          <w:rFonts w:asciiTheme="majorBidi" w:hAnsiTheme="majorBidi" w:cstheme="majorBidi"/>
          <w:b/>
          <w:bCs/>
          <w:sz w:val="28"/>
          <w:szCs w:val="28"/>
          <w:rtl/>
        </w:rPr>
      </w:pPr>
    </w:p>
    <w:p w14:paraId="3DA987E0" w14:textId="77777777" w:rsidR="0046651D" w:rsidRDefault="0046651D" w:rsidP="00F00BDA">
      <w:pPr>
        <w:rPr>
          <w:rFonts w:asciiTheme="majorBidi" w:hAnsiTheme="majorBidi" w:cstheme="majorBidi"/>
          <w:b/>
          <w:bCs/>
          <w:sz w:val="28"/>
          <w:szCs w:val="28"/>
          <w:rtl/>
        </w:rPr>
      </w:pPr>
    </w:p>
    <w:p w14:paraId="2721B59E" w14:textId="77777777" w:rsidR="0046651D" w:rsidRDefault="0046651D" w:rsidP="00F00BDA">
      <w:pPr>
        <w:rPr>
          <w:rFonts w:asciiTheme="majorBidi" w:hAnsiTheme="majorBidi" w:cstheme="majorBidi"/>
          <w:b/>
          <w:bCs/>
          <w:sz w:val="28"/>
          <w:szCs w:val="28"/>
          <w:rtl/>
        </w:rPr>
      </w:pPr>
    </w:p>
    <w:p w14:paraId="05C8B406" w14:textId="77777777" w:rsidR="0046651D" w:rsidRDefault="0046651D" w:rsidP="00F00BDA">
      <w:pPr>
        <w:rPr>
          <w:rFonts w:asciiTheme="majorBidi" w:hAnsiTheme="majorBidi" w:cstheme="majorBidi"/>
          <w:b/>
          <w:bCs/>
          <w:sz w:val="28"/>
          <w:szCs w:val="28"/>
          <w:rtl/>
        </w:rPr>
      </w:pPr>
    </w:p>
    <w:p w14:paraId="774307D4" w14:textId="77777777" w:rsidR="0046651D" w:rsidRDefault="0046651D" w:rsidP="00F00BDA">
      <w:pPr>
        <w:rPr>
          <w:rFonts w:asciiTheme="majorBidi" w:hAnsiTheme="majorBidi" w:cstheme="majorBidi"/>
          <w:b/>
          <w:bCs/>
          <w:sz w:val="28"/>
          <w:szCs w:val="28"/>
          <w:rtl/>
        </w:rPr>
      </w:pPr>
    </w:p>
    <w:p w14:paraId="1E3E9730" w14:textId="77777777" w:rsidR="00685E4B" w:rsidRDefault="00685E4B" w:rsidP="00F00BDA">
      <w:pPr>
        <w:rPr>
          <w:rFonts w:asciiTheme="majorBidi" w:hAnsiTheme="majorBidi" w:cstheme="majorBidi"/>
          <w:b/>
          <w:bCs/>
          <w:sz w:val="28"/>
          <w:szCs w:val="28"/>
          <w:rtl/>
        </w:rPr>
      </w:pPr>
    </w:p>
    <w:p w14:paraId="02740A99" w14:textId="77777777" w:rsidR="00685E4B" w:rsidRDefault="00685E4B" w:rsidP="00F00BDA">
      <w:pPr>
        <w:rPr>
          <w:rFonts w:asciiTheme="majorBidi" w:hAnsiTheme="majorBidi" w:cstheme="majorBidi"/>
          <w:b/>
          <w:bCs/>
          <w:sz w:val="28"/>
          <w:szCs w:val="28"/>
          <w:rtl/>
        </w:rPr>
      </w:pPr>
    </w:p>
    <w:p w14:paraId="4FCBE378" w14:textId="77777777" w:rsidR="00685E4B" w:rsidRDefault="00685E4B" w:rsidP="00F00BDA">
      <w:pPr>
        <w:rPr>
          <w:rFonts w:asciiTheme="majorBidi" w:hAnsiTheme="majorBidi" w:cstheme="majorBidi"/>
          <w:b/>
          <w:bCs/>
          <w:sz w:val="28"/>
          <w:szCs w:val="28"/>
          <w:rtl/>
        </w:rPr>
      </w:pPr>
    </w:p>
    <w:p w14:paraId="492BA4C6" w14:textId="03825874" w:rsidR="00685E4B" w:rsidRDefault="00BF330B" w:rsidP="00BF330B">
      <w:pPr>
        <w:jc w:val="center"/>
        <w:rPr>
          <w:rFonts w:asciiTheme="majorBidi" w:hAnsiTheme="majorBidi" w:cstheme="majorBidi"/>
          <w:b/>
          <w:bCs/>
          <w:sz w:val="28"/>
          <w:szCs w:val="28"/>
          <w:rtl/>
        </w:rPr>
      </w:pPr>
      <w:r>
        <w:rPr>
          <w:rFonts w:asciiTheme="majorBidi" w:hAnsiTheme="majorBidi" w:cstheme="majorBidi" w:hint="cs"/>
          <w:b/>
          <w:bCs/>
          <w:sz w:val="28"/>
          <w:szCs w:val="28"/>
          <w:rtl/>
        </w:rPr>
        <w:lastRenderedPageBreak/>
        <w:t>الملاحق</w:t>
      </w:r>
    </w:p>
    <w:p w14:paraId="35CFFD80" w14:textId="6331D742" w:rsidR="006650CE" w:rsidRPr="006650CE" w:rsidRDefault="006650CE" w:rsidP="006650CE">
      <w:pPr>
        <w:jc w:val="center"/>
        <w:rPr>
          <w:rFonts w:asciiTheme="majorBidi" w:hAnsiTheme="majorBidi" w:cstheme="majorBidi"/>
          <w:b/>
          <w:bCs/>
          <w:sz w:val="28"/>
          <w:szCs w:val="28"/>
        </w:rPr>
      </w:pPr>
      <w:r w:rsidRPr="006650CE">
        <w:rPr>
          <w:rFonts w:asciiTheme="majorBidi" w:hAnsiTheme="majorBidi" w:cstheme="majorBidi"/>
          <w:b/>
          <w:bCs/>
          <w:noProof/>
          <w:sz w:val="28"/>
          <w:szCs w:val="28"/>
        </w:rPr>
        <w:drawing>
          <wp:inline distT="0" distB="0" distL="0" distR="0" wp14:anchorId="25B542CA" wp14:editId="655E640E">
            <wp:extent cx="5909694" cy="8361045"/>
            <wp:effectExtent l="0" t="0" r="0" b="1905"/>
            <wp:docPr id="961322153" name="صورة 2" descr="The document is a survey form asking about the effects of social media and emotional responses among users in Damascus. It requests demographic information and daily usage habits of communication platforms.&#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322153" name="صورة 2" descr="The document is a survey form asking about the effects of social media and emotional responses among users in Damascus. It requests demographic information and daily usage habits of communication platforms.&#10;&#10;قد يكون المحتوى الذي تم إنشاؤه بواسطة الذكاء الاصطناعي غير صحيح."/>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15842" cy="8369744"/>
                    </a:xfrm>
                    <a:prstGeom prst="rect">
                      <a:avLst/>
                    </a:prstGeom>
                    <a:noFill/>
                    <a:ln>
                      <a:noFill/>
                    </a:ln>
                  </pic:spPr>
                </pic:pic>
              </a:graphicData>
            </a:graphic>
          </wp:inline>
        </w:drawing>
      </w:r>
    </w:p>
    <w:p w14:paraId="414EF097" w14:textId="688954E1" w:rsidR="004A66BD" w:rsidRDefault="004A66BD" w:rsidP="005D3AD2">
      <w:pPr>
        <w:jc w:val="center"/>
        <w:rPr>
          <w:rFonts w:asciiTheme="majorBidi" w:hAnsiTheme="majorBidi" w:cstheme="majorBidi"/>
          <w:b/>
          <w:bCs/>
          <w:sz w:val="28"/>
          <w:szCs w:val="28"/>
          <w:rtl/>
        </w:rPr>
      </w:pPr>
    </w:p>
    <w:p w14:paraId="3291BB9A" w14:textId="77777777" w:rsidR="005D3AD2" w:rsidRDefault="005D3AD2" w:rsidP="005D3AD2">
      <w:pPr>
        <w:jc w:val="center"/>
        <w:rPr>
          <w:rFonts w:asciiTheme="majorBidi" w:hAnsiTheme="majorBidi" w:cstheme="majorBidi"/>
          <w:b/>
          <w:bCs/>
          <w:sz w:val="28"/>
          <w:szCs w:val="28"/>
          <w:rtl/>
        </w:rPr>
      </w:pPr>
    </w:p>
    <w:p w14:paraId="79255269" w14:textId="631C4D6B" w:rsidR="00F94D8E" w:rsidRPr="00F94D8E" w:rsidRDefault="00F94D8E" w:rsidP="00F94D8E">
      <w:pPr>
        <w:rPr>
          <w:rFonts w:asciiTheme="majorBidi" w:hAnsiTheme="majorBidi" w:cstheme="majorBidi"/>
          <w:b/>
          <w:bCs/>
          <w:sz w:val="28"/>
          <w:szCs w:val="28"/>
        </w:rPr>
      </w:pPr>
      <w:r w:rsidRPr="00F94D8E">
        <w:rPr>
          <w:rFonts w:asciiTheme="majorBidi" w:hAnsiTheme="majorBidi" w:cstheme="majorBidi"/>
          <w:b/>
          <w:bCs/>
          <w:noProof/>
          <w:sz w:val="28"/>
          <w:szCs w:val="28"/>
        </w:rPr>
        <w:drawing>
          <wp:inline distT="0" distB="0" distL="0" distR="0" wp14:anchorId="3EFC891F" wp14:editId="51B1B6FC">
            <wp:extent cx="5731510" cy="8108950"/>
            <wp:effectExtent l="0" t="0" r="2540" b="6350"/>
            <wp:docPr id="1215152185" name="صورة 3" descr="The document contains a list of popular social media apps and their usage ratings, with users expressing a preference for apps that offer personalized content.&#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52185" name="صورة 3" descr="The document contains a list of popular social media apps and their usage ratings, with users expressing a preference for apps that offer personalized content.&#10;&#10;قد يكون المحتوى الذي تم إنشاؤه بواسطة الذكاء الاصطناعي غير صحيح."/>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4E00A0B9" w14:textId="77777777" w:rsidR="0046651D" w:rsidRDefault="0046651D" w:rsidP="00F00BDA">
      <w:pPr>
        <w:rPr>
          <w:rFonts w:asciiTheme="majorBidi" w:hAnsiTheme="majorBidi" w:cstheme="majorBidi"/>
          <w:b/>
          <w:bCs/>
          <w:sz w:val="28"/>
          <w:szCs w:val="28"/>
          <w:rtl/>
        </w:rPr>
      </w:pPr>
    </w:p>
    <w:p w14:paraId="64411FAD" w14:textId="77777777" w:rsidR="00237975" w:rsidRDefault="00237975" w:rsidP="00F00BDA">
      <w:pPr>
        <w:rPr>
          <w:rFonts w:asciiTheme="majorBidi" w:hAnsiTheme="majorBidi" w:cstheme="majorBidi"/>
          <w:b/>
          <w:bCs/>
          <w:sz w:val="28"/>
          <w:szCs w:val="28"/>
          <w:rtl/>
        </w:rPr>
      </w:pPr>
    </w:p>
    <w:p w14:paraId="38A03AA4" w14:textId="00691AF2" w:rsidR="0060072B" w:rsidRPr="0060072B" w:rsidRDefault="0060072B" w:rsidP="0060072B">
      <w:pPr>
        <w:rPr>
          <w:rFonts w:asciiTheme="majorBidi" w:hAnsiTheme="majorBidi" w:cstheme="majorBidi"/>
          <w:b/>
          <w:bCs/>
          <w:sz w:val="28"/>
          <w:szCs w:val="28"/>
        </w:rPr>
      </w:pPr>
      <w:r w:rsidRPr="0060072B">
        <w:rPr>
          <w:rFonts w:asciiTheme="majorBidi" w:hAnsiTheme="majorBidi" w:cstheme="majorBidi"/>
          <w:b/>
          <w:bCs/>
          <w:noProof/>
          <w:sz w:val="28"/>
          <w:szCs w:val="28"/>
        </w:rPr>
        <w:drawing>
          <wp:inline distT="0" distB="0" distL="0" distR="0" wp14:anchorId="07393483" wp14:editId="5C6DAED4">
            <wp:extent cx="5731510" cy="8108950"/>
            <wp:effectExtent l="0" t="0" r="2540" b="6350"/>
            <wp:docPr id="635943661" name="صورة 4" descr="The document contains a form with checkboxes and options for users to indicate their interest or reaction to various topics, including a section on the effects of censorship on search algorithms.&#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43661" name="صورة 4" descr="The document contains a form with checkboxes and options for users to indicate their interest or reaction to various topics, including a section on the effects of censorship on search algorithms.&#10;&#10;قد يكون المحتوى الذي تم إنشاؤه بواسطة الذكاء الاصطناعي غير صحيح."/>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295CEBCE" w14:textId="77777777" w:rsidR="00237975" w:rsidRDefault="00237975" w:rsidP="00F00BDA">
      <w:pPr>
        <w:rPr>
          <w:rFonts w:asciiTheme="majorBidi" w:hAnsiTheme="majorBidi" w:cstheme="majorBidi"/>
          <w:b/>
          <w:bCs/>
          <w:sz w:val="28"/>
          <w:szCs w:val="28"/>
          <w:rtl/>
        </w:rPr>
      </w:pPr>
    </w:p>
    <w:p w14:paraId="20928ED9" w14:textId="77777777" w:rsidR="00237975" w:rsidRDefault="00237975" w:rsidP="00F00BDA">
      <w:pPr>
        <w:rPr>
          <w:rFonts w:asciiTheme="majorBidi" w:hAnsiTheme="majorBidi" w:cstheme="majorBidi"/>
          <w:b/>
          <w:bCs/>
          <w:sz w:val="28"/>
          <w:szCs w:val="28"/>
          <w:rtl/>
        </w:rPr>
      </w:pPr>
    </w:p>
    <w:p w14:paraId="613F78D9" w14:textId="6A9087C9" w:rsidR="008A32A9" w:rsidRPr="008A32A9" w:rsidRDefault="008A32A9" w:rsidP="008A32A9">
      <w:pPr>
        <w:rPr>
          <w:rFonts w:asciiTheme="majorBidi" w:hAnsiTheme="majorBidi" w:cstheme="majorBidi"/>
          <w:b/>
          <w:bCs/>
          <w:sz w:val="28"/>
          <w:szCs w:val="28"/>
        </w:rPr>
      </w:pPr>
      <w:r w:rsidRPr="008A32A9">
        <w:rPr>
          <w:rFonts w:asciiTheme="majorBidi" w:hAnsiTheme="majorBidi" w:cstheme="majorBidi"/>
          <w:b/>
          <w:bCs/>
          <w:noProof/>
          <w:sz w:val="28"/>
          <w:szCs w:val="28"/>
        </w:rPr>
        <w:drawing>
          <wp:inline distT="0" distB="0" distL="0" distR="0" wp14:anchorId="51C72E13" wp14:editId="5BE3AD6C">
            <wp:extent cx="5731510" cy="8108950"/>
            <wp:effectExtent l="0" t="0" r="2540" b="6350"/>
            <wp:docPr id="1861067405" name="صورة 5" descr="The document appears to be a set of multiple-choice questions or a survey in Arabic, possibly related to the effects of mobile phone usage and social media on daily routines and sleep patterns.&#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67405" name="صورة 5" descr="The document appears to be a set of multiple-choice questions or a survey in Arabic, possibly related to the effects of mobile phone usage and social media on daily routines and sleep patterns.&#10;&#10;قد يكون المحتوى الذي تم إنشاؤه بواسطة الذكاء الاصطناعي غير صحيح."/>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305033E2" w14:textId="77777777" w:rsidR="00237975" w:rsidRDefault="00237975" w:rsidP="00F00BDA">
      <w:pPr>
        <w:rPr>
          <w:rFonts w:asciiTheme="majorBidi" w:hAnsiTheme="majorBidi" w:cstheme="majorBidi"/>
          <w:b/>
          <w:bCs/>
          <w:sz w:val="28"/>
          <w:szCs w:val="28"/>
          <w:rtl/>
        </w:rPr>
      </w:pPr>
    </w:p>
    <w:p w14:paraId="18B0DABB" w14:textId="77777777" w:rsidR="00237975" w:rsidRDefault="00237975" w:rsidP="00F00BDA">
      <w:pPr>
        <w:rPr>
          <w:rFonts w:asciiTheme="majorBidi" w:hAnsiTheme="majorBidi" w:cstheme="majorBidi"/>
          <w:b/>
          <w:bCs/>
          <w:sz w:val="28"/>
          <w:szCs w:val="28"/>
          <w:rtl/>
        </w:rPr>
      </w:pPr>
    </w:p>
    <w:p w14:paraId="74FD09BC" w14:textId="58F524CD" w:rsidR="00E775E3" w:rsidRPr="00E775E3" w:rsidRDefault="00E775E3" w:rsidP="00E775E3">
      <w:pPr>
        <w:rPr>
          <w:rFonts w:asciiTheme="majorBidi" w:hAnsiTheme="majorBidi" w:cstheme="majorBidi"/>
          <w:b/>
          <w:bCs/>
          <w:sz w:val="28"/>
          <w:szCs w:val="28"/>
        </w:rPr>
      </w:pPr>
      <w:r w:rsidRPr="00E775E3">
        <w:rPr>
          <w:rFonts w:asciiTheme="majorBidi" w:hAnsiTheme="majorBidi" w:cstheme="majorBidi"/>
          <w:b/>
          <w:bCs/>
          <w:noProof/>
          <w:sz w:val="28"/>
          <w:szCs w:val="28"/>
        </w:rPr>
        <w:drawing>
          <wp:inline distT="0" distB="0" distL="0" distR="0" wp14:anchorId="4872BE58" wp14:editId="6781798A">
            <wp:extent cx="5731510" cy="8108950"/>
            <wp:effectExtent l="0" t="0" r="2540" b="6350"/>
            <wp:docPr id="248950899" name="صورة 6" descr="The image contains a form with multiple choice questions in Arabic, asking about the effects of digital activities on physical exercise habits and attention span.&#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950899" name="صورة 6" descr="The image contains a form with multiple choice questions in Arabic, asking about the effects of digital activities on physical exercise habits and attention span.&#10;&#10;قد يكون المحتوى الذي تم إنشاؤه بواسطة الذكاء الاصطناعي غير صحيح."/>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1EF9E382" w14:textId="77777777" w:rsidR="00237975" w:rsidRDefault="00237975" w:rsidP="00F00BDA">
      <w:pPr>
        <w:rPr>
          <w:rFonts w:asciiTheme="majorBidi" w:hAnsiTheme="majorBidi" w:cstheme="majorBidi"/>
          <w:b/>
          <w:bCs/>
          <w:sz w:val="28"/>
          <w:szCs w:val="28"/>
          <w:rtl/>
        </w:rPr>
      </w:pPr>
    </w:p>
    <w:p w14:paraId="51BED27A" w14:textId="77777777" w:rsidR="00237975" w:rsidRDefault="00237975" w:rsidP="00F00BDA">
      <w:pPr>
        <w:rPr>
          <w:rFonts w:asciiTheme="majorBidi" w:hAnsiTheme="majorBidi" w:cstheme="majorBidi"/>
          <w:b/>
          <w:bCs/>
          <w:sz w:val="28"/>
          <w:szCs w:val="28"/>
          <w:rtl/>
        </w:rPr>
      </w:pPr>
    </w:p>
    <w:p w14:paraId="47E08263" w14:textId="753CCC10" w:rsidR="004044C6" w:rsidRPr="004044C6" w:rsidRDefault="004044C6" w:rsidP="004044C6">
      <w:pPr>
        <w:rPr>
          <w:rFonts w:asciiTheme="majorBidi" w:hAnsiTheme="majorBidi" w:cstheme="majorBidi"/>
          <w:b/>
          <w:bCs/>
          <w:sz w:val="28"/>
          <w:szCs w:val="28"/>
        </w:rPr>
      </w:pPr>
      <w:r w:rsidRPr="004044C6">
        <w:rPr>
          <w:rFonts w:asciiTheme="majorBidi" w:hAnsiTheme="majorBidi" w:cstheme="majorBidi"/>
          <w:b/>
          <w:bCs/>
          <w:noProof/>
          <w:sz w:val="28"/>
          <w:szCs w:val="28"/>
        </w:rPr>
        <w:drawing>
          <wp:inline distT="0" distB="0" distL="0" distR="0" wp14:anchorId="7BA018B3" wp14:editId="31957C40">
            <wp:extent cx="5731510" cy="8108950"/>
            <wp:effectExtent l="0" t="0" r="2540" b="6350"/>
            <wp:docPr id="1046584974" name="صورة 7" descr="The text contains a survey or questionnaire with multiple-choice options related to emotions and perceptions about social media and internet connectivity.&#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584974" name="صورة 7" descr="The text contains a survey or questionnaire with multiple-choice options related to emotions and perceptions about social media and internet connectivity.&#10;&#10;قد يكون المحتوى الذي تم إنشاؤه بواسطة الذكاء الاصطناعي غير صحيح."/>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5090867B" w14:textId="77777777" w:rsidR="00237975" w:rsidRDefault="00237975" w:rsidP="00F00BDA">
      <w:pPr>
        <w:rPr>
          <w:rFonts w:asciiTheme="majorBidi" w:hAnsiTheme="majorBidi" w:cstheme="majorBidi"/>
          <w:b/>
          <w:bCs/>
          <w:sz w:val="28"/>
          <w:szCs w:val="28"/>
          <w:rtl/>
        </w:rPr>
      </w:pPr>
    </w:p>
    <w:p w14:paraId="0BA3212E" w14:textId="77777777" w:rsidR="00237975" w:rsidRDefault="00237975" w:rsidP="00F00BDA">
      <w:pPr>
        <w:rPr>
          <w:rFonts w:asciiTheme="majorBidi" w:hAnsiTheme="majorBidi" w:cstheme="majorBidi"/>
          <w:b/>
          <w:bCs/>
          <w:sz w:val="28"/>
          <w:szCs w:val="28"/>
          <w:rtl/>
        </w:rPr>
      </w:pPr>
    </w:p>
    <w:p w14:paraId="76B4BAEB" w14:textId="10ABE704" w:rsidR="00CB1521" w:rsidRPr="00CB1521" w:rsidRDefault="00CB1521" w:rsidP="00CB1521">
      <w:pPr>
        <w:rPr>
          <w:rFonts w:asciiTheme="majorBidi" w:hAnsiTheme="majorBidi" w:cstheme="majorBidi"/>
          <w:b/>
          <w:bCs/>
          <w:sz w:val="28"/>
          <w:szCs w:val="28"/>
        </w:rPr>
      </w:pPr>
      <w:r w:rsidRPr="00CB1521">
        <w:rPr>
          <w:rFonts w:asciiTheme="majorBidi" w:hAnsiTheme="majorBidi" w:cstheme="majorBidi"/>
          <w:b/>
          <w:bCs/>
          <w:noProof/>
          <w:sz w:val="28"/>
          <w:szCs w:val="28"/>
        </w:rPr>
        <w:drawing>
          <wp:inline distT="0" distB="0" distL="0" distR="0" wp14:anchorId="30D501D9" wp14:editId="6A9FC9C6">
            <wp:extent cx="5731510" cy="8108950"/>
            <wp:effectExtent l="0" t="0" r="2540" b="6350"/>
            <wp:docPr id="243876099" name="صورة 8" descr="The document contains a survey with multiple-choice questions in Arabic, asking about the user's feelings and reactions to their experiences on social media platforms.&#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76099" name="صورة 8" descr="The document contains a survey with multiple-choice questions in Arabic, asking about the user's feelings and reactions to their experiences on social media platforms.&#10;&#10;قد يكون المحتوى الذي تم إنشاؤه بواسطة الذكاء الاصطناعي غير صحيح."/>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43CF8521" w14:textId="77777777" w:rsidR="0046651D" w:rsidRDefault="0046651D" w:rsidP="00F00BDA">
      <w:pPr>
        <w:rPr>
          <w:rFonts w:asciiTheme="majorBidi" w:hAnsiTheme="majorBidi" w:cstheme="majorBidi"/>
          <w:b/>
          <w:bCs/>
          <w:sz w:val="28"/>
          <w:szCs w:val="28"/>
          <w:rtl/>
        </w:rPr>
      </w:pPr>
    </w:p>
    <w:p w14:paraId="4BEE2857" w14:textId="28B4C1E5" w:rsidR="00F00BDA" w:rsidRPr="00F00BDA" w:rsidRDefault="006D6B27" w:rsidP="00F00BDA">
      <w:pPr>
        <w:bidi w:val="0"/>
        <w:jc w:val="center"/>
        <w:rPr>
          <w:rFonts w:asciiTheme="majorBidi" w:hAnsiTheme="majorBidi" w:cstheme="majorBidi"/>
          <w:b/>
          <w:bCs/>
          <w:sz w:val="36"/>
          <w:szCs w:val="36"/>
        </w:rPr>
      </w:pPr>
      <w:r>
        <w:rPr>
          <w:rFonts w:asciiTheme="majorBidi" w:hAnsiTheme="majorBidi" w:cstheme="majorBidi" w:hint="cs"/>
          <w:b/>
          <w:bCs/>
          <w:sz w:val="36"/>
          <w:szCs w:val="36"/>
          <w:rtl/>
        </w:rPr>
        <w:t xml:space="preserve">مراجع </w:t>
      </w:r>
      <w:proofErr w:type="gramStart"/>
      <w:r>
        <w:rPr>
          <w:rFonts w:asciiTheme="majorBidi" w:hAnsiTheme="majorBidi" w:cstheme="majorBidi" w:hint="cs"/>
          <w:b/>
          <w:bCs/>
          <w:sz w:val="36"/>
          <w:szCs w:val="36"/>
          <w:rtl/>
        </w:rPr>
        <w:t>الدراسات</w:t>
      </w:r>
      <w:r w:rsidR="00F00BDA" w:rsidRPr="00F00BDA">
        <w:rPr>
          <w:rFonts w:asciiTheme="majorBidi" w:hAnsiTheme="majorBidi" w:cstheme="majorBidi" w:hint="cs"/>
          <w:b/>
          <w:bCs/>
          <w:sz w:val="36"/>
          <w:szCs w:val="36"/>
          <w:rtl/>
        </w:rPr>
        <w:t>:-</w:t>
      </w:r>
      <w:proofErr w:type="gramEnd"/>
    </w:p>
    <w:p w14:paraId="45F0C915" w14:textId="77777777" w:rsidR="00F00BDA" w:rsidRPr="00B700B2" w:rsidRDefault="00F00BDA" w:rsidP="00F00BDA">
      <w:pPr>
        <w:bidi w:val="0"/>
        <w:jc w:val="center"/>
        <w:rPr>
          <w:rFonts w:asciiTheme="majorBidi" w:hAnsiTheme="majorBidi" w:cstheme="majorBidi"/>
          <w:b/>
          <w:bCs/>
          <w:sz w:val="28"/>
          <w:szCs w:val="28"/>
          <w:rtl/>
        </w:rPr>
      </w:pPr>
    </w:p>
    <w:p w14:paraId="3040B568" w14:textId="253EBA7D"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 xml:space="preserve">(خالد الزهراني-2024,أطروحة دكتوراه جامعة ام </w:t>
      </w:r>
      <w:proofErr w:type="gramStart"/>
      <w:r w:rsidR="0097463B" w:rsidRPr="00F00BDA">
        <w:rPr>
          <w:rFonts w:asciiTheme="majorBidi" w:hAnsiTheme="majorBidi" w:cs="Times New Roman" w:hint="cs"/>
          <w:b/>
          <w:bCs/>
          <w:rtl/>
        </w:rPr>
        <w:t>القرى,</w:t>
      </w:r>
      <w:proofErr w:type="gramEnd"/>
      <w:r w:rsidR="0097463B" w:rsidRPr="00F00BDA">
        <w:rPr>
          <w:rFonts w:asciiTheme="majorBidi" w:hAnsiTheme="majorBidi" w:cs="Times New Roman" w:hint="cs"/>
          <w:b/>
          <w:bCs/>
          <w:rtl/>
        </w:rPr>
        <w:t xml:space="preserve"> قاعد</w:t>
      </w:r>
      <w:r w:rsidR="0097463B" w:rsidRPr="00F00BDA">
        <w:rPr>
          <w:rFonts w:asciiTheme="majorBidi" w:hAnsiTheme="majorBidi" w:cs="Times New Roman" w:hint="eastAsia"/>
          <w:b/>
          <w:bCs/>
          <w:rtl/>
        </w:rPr>
        <w:t>ة</w:t>
      </w:r>
      <w:r w:rsidRPr="00F00BDA">
        <w:rPr>
          <w:rFonts w:asciiTheme="majorBidi" w:hAnsiTheme="majorBidi" w:cs="Times New Roman"/>
          <w:b/>
          <w:bCs/>
          <w:rtl/>
        </w:rPr>
        <w:t xml:space="preserve"> بيانات الرائد للمعلومات)</w:t>
      </w:r>
    </w:p>
    <w:p w14:paraId="4F9AE990" w14:textId="3DD1AE21" w:rsidR="00F00BDA" w:rsidRPr="00F00BDA" w:rsidRDefault="00F00BDA" w:rsidP="00F00BDA">
      <w:pPr>
        <w:rPr>
          <w:rFonts w:asciiTheme="majorBidi" w:hAnsiTheme="majorBidi" w:cs="Times New Roman"/>
          <w:b/>
          <w:bCs/>
          <w:rtl/>
        </w:rPr>
      </w:pPr>
      <w:r w:rsidRPr="00F00BDA">
        <w:rPr>
          <w:rFonts w:asciiTheme="majorBidi" w:hAnsiTheme="majorBidi" w:cs="Times New Roman"/>
          <w:b/>
          <w:bCs/>
          <w:rtl/>
        </w:rPr>
        <w:t xml:space="preserve">(سارة الغامدي,2023,رسالة </w:t>
      </w:r>
      <w:proofErr w:type="gramStart"/>
      <w:r w:rsidR="0097463B" w:rsidRPr="00F00BDA">
        <w:rPr>
          <w:rFonts w:asciiTheme="majorBidi" w:hAnsiTheme="majorBidi" w:cs="Times New Roman" w:hint="cs"/>
          <w:b/>
          <w:bCs/>
          <w:rtl/>
        </w:rPr>
        <w:t>ماجستير,</w:t>
      </w:r>
      <w:proofErr w:type="gramEnd"/>
      <w:r w:rsidR="0097463B" w:rsidRPr="00F00BDA">
        <w:rPr>
          <w:rFonts w:asciiTheme="majorBidi" w:hAnsiTheme="majorBidi" w:cs="Times New Roman" w:hint="cs"/>
          <w:b/>
          <w:bCs/>
          <w:rtl/>
        </w:rPr>
        <w:t xml:space="preserve"> جامع</w:t>
      </w:r>
      <w:r w:rsidR="0097463B" w:rsidRPr="00F00BDA">
        <w:rPr>
          <w:rFonts w:asciiTheme="majorBidi" w:hAnsiTheme="majorBidi" w:cs="Times New Roman" w:hint="eastAsia"/>
          <w:b/>
          <w:bCs/>
          <w:rtl/>
        </w:rPr>
        <w:t>ة</w:t>
      </w:r>
      <w:r w:rsidRPr="00F00BDA">
        <w:rPr>
          <w:rFonts w:asciiTheme="majorBidi" w:hAnsiTheme="majorBidi" w:cs="Times New Roman"/>
          <w:b/>
          <w:bCs/>
          <w:rtl/>
        </w:rPr>
        <w:t xml:space="preserve"> الملك سعود </w:t>
      </w:r>
      <w:proofErr w:type="gramStart"/>
      <w:r w:rsidRPr="00F00BDA">
        <w:rPr>
          <w:rFonts w:asciiTheme="majorBidi" w:hAnsiTheme="majorBidi" w:cs="Times New Roman"/>
          <w:b/>
          <w:bCs/>
          <w:rtl/>
        </w:rPr>
        <w:t>بالرياض,</w:t>
      </w:r>
      <w:proofErr w:type="gramEnd"/>
      <w:r w:rsidRPr="00F00BDA">
        <w:rPr>
          <w:rFonts w:asciiTheme="majorBidi" w:hAnsiTheme="majorBidi" w:cs="Times New Roman"/>
          <w:b/>
          <w:bCs/>
          <w:rtl/>
        </w:rPr>
        <w:t xml:space="preserve"> المستودع الرقمي </w:t>
      </w:r>
      <w:r w:rsidR="0097463B" w:rsidRPr="00F00BDA">
        <w:rPr>
          <w:rFonts w:asciiTheme="majorBidi" w:hAnsiTheme="majorBidi" w:cs="Times New Roman" w:hint="cs"/>
          <w:b/>
          <w:bCs/>
          <w:rtl/>
        </w:rPr>
        <w:t>للجامعة</w:t>
      </w:r>
      <w:r w:rsidRPr="00F00BDA">
        <w:rPr>
          <w:rFonts w:asciiTheme="majorBidi" w:hAnsiTheme="majorBidi" w:cs="Times New Roman"/>
          <w:b/>
          <w:bCs/>
          <w:rtl/>
        </w:rPr>
        <w:t>)</w:t>
      </w:r>
      <w:r w:rsidRPr="00F00BDA">
        <w:rPr>
          <w:rFonts w:asciiTheme="majorBidi" w:hAnsiTheme="majorBidi" w:cs="Times New Roman" w:hint="cs"/>
          <w:b/>
          <w:bCs/>
          <w:rtl/>
        </w:rPr>
        <w:t>.</w:t>
      </w:r>
    </w:p>
    <w:p w14:paraId="5D9E9084" w14:textId="244E238D"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 xml:space="preserve">(منيرة الشمري-2025-أطروحة دكتوراه-جامعة الملك سعود-المستودع الرقمي </w:t>
      </w:r>
      <w:r w:rsidR="0097463B" w:rsidRPr="00F00BDA">
        <w:rPr>
          <w:rFonts w:asciiTheme="majorBidi" w:hAnsiTheme="majorBidi" w:cs="Times New Roman" w:hint="cs"/>
          <w:b/>
          <w:bCs/>
          <w:rtl/>
        </w:rPr>
        <w:t>للجامعة</w:t>
      </w:r>
      <w:r w:rsidRPr="00F00BDA">
        <w:rPr>
          <w:rFonts w:asciiTheme="majorBidi" w:hAnsiTheme="majorBidi" w:cs="Times New Roman"/>
          <w:b/>
          <w:bCs/>
          <w:rtl/>
        </w:rPr>
        <w:t>).</w:t>
      </w:r>
    </w:p>
    <w:p w14:paraId="096CE8EA" w14:textId="09C6D4A4"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 xml:space="preserve">(ممدوح العتيبي-2022-رسالة ماجستير-جامعة الإمام محمد بن سعود </w:t>
      </w:r>
      <w:r w:rsidR="0097463B" w:rsidRPr="00F00BDA">
        <w:rPr>
          <w:rFonts w:asciiTheme="majorBidi" w:hAnsiTheme="majorBidi" w:cs="Times New Roman" w:hint="cs"/>
          <w:b/>
          <w:bCs/>
          <w:rtl/>
        </w:rPr>
        <w:t>الإسلامية</w:t>
      </w:r>
      <w:r w:rsidRPr="00F00BDA">
        <w:rPr>
          <w:rFonts w:asciiTheme="majorBidi" w:hAnsiTheme="majorBidi" w:cs="Times New Roman"/>
          <w:b/>
          <w:bCs/>
          <w:rtl/>
        </w:rPr>
        <w:t>-الرياض)</w:t>
      </w:r>
    </w:p>
    <w:p w14:paraId="6C44676E" w14:textId="1D6ADBED" w:rsidR="00F00BDA" w:rsidRDefault="00F00BDA" w:rsidP="00F00BDA">
      <w:pPr>
        <w:rPr>
          <w:rFonts w:asciiTheme="majorBidi" w:hAnsiTheme="majorBidi" w:cstheme="majorBidi"/>
          <w:b/>
          <w:bCs/>
          <w:rtl/>
        </w:rPr>
      </w:pPr>
      <w:r w:rsidRPr="00F00BDA">
        <w:rPr>
          <w:rFonts w:asciiTheme="majorBidi" w:hAnsiTheme="majorBidi" w:cs="Times New Roman"/>
          <w:b/>
          <w:bCs/>
          <w:rtl/>
        </w:rPr>
        <w:t>(</w:t>
      </w:r>
      <w:proofErr w:type="gramStart"/>
      <w:r w:rsidRPr="00F00BDA">
        <w:rPr>
          <w:rFonts w:asciiTheme="majorBidi" w:hAnsiTheme="majorBidi" w:cs="Times New Roman"/>
          <w:b/>
          <w:bCs/>
          <w:rtl/>
        </w:rPr>
        <w:t>عبدالله</w:t>
      </w:r>
      <w:proofErr w:type="gramEnd"/>
      <w:r w:rsidRPr="00F00BDA">
        <w:rPr>
          <w:rFonts w:asciiTheme="majorBidi" w:hAnsiTheme="majorBidi" w:cs="Times New Roman"/>
          <w:b/>
          <w:bCs/>
          <w:rtl/>
        </w:rPr>
        <w:t xml:space="preserve"> القحطاني,2024,أطروحة دكتوراه جامعة الملك </w:t>
      </w:r>
      <w:proofErr w:type="gramStart"/>
      <w:r w:rsidRPr="00F00BDA">
        <w:rPr>
          <w:rFonts w:asciiTheme="majorBidi" w:hAnsiTheme="majorBidi" w:cs="Times New Roman"/>
          <w:b/>
          <w:bCs/>
          <w:rtl/>
        </w:rPr>
        <w:t>عبدالعزيز,</w:t>
      </w:r>
      <w:proofErr w:type="gramEnd"/>
      <w:r w:rsidR="0097463B">
        <w:rPr>
          <w:rFonts w:asciiTheme="majorBidi" w:hAnsiTheme="majorBidi" w:cs="Times New Roman" w:hint="cs"/>
          <w:b/>
          <w:bCs/>
          <w:rtl/>
        </w:rPr>
        <w:t xml:space="preserve"> </w:t>
      </w:r>
      <w:r w:rsidRPr="00F00BDA">
        <w:rPr>
          <w:rFonts w:asciiTheme="majorBidi" w:hAnsiTheme="majorBidi" w:cs="Times New Roman"/>
          <w:b/>
          <w:bCs/>
          <w:rtl/>
        </w:rPr>
        <w:t xml:space="preserve">بوابة البحث العلمي </w:t>
      </w:r>
      <w:r w:rsidR="0097463B" w:rsidRPr="00F00BDA">
        <w:rPr>
          <w:rFonts w:asciiTheme="majorBidi" w:hAnsiTheme="majorBidi" w:cs="Times New Roman" w:hint="cs"/>
          <w:b/>
          <w:bCs/>
          <w:rtl/>
        </w:rPr>
        <w:t>للجامعة</w:t>
      </w:r>
      <w:r w:rsidRPr="00F00BDA">
        <w:rPr>
          <w:rFonts w:asciiTheme="majorBidi" w:hAnsiTheme="majorBidi" w:cs="Times New Roman"/>
          <w:b/>
          <w:bCs/>
          <w:rtl/>
        </w:rPr>
        <w:t>)</w:t>
      </w:r>
    </w:p>
    <w:p w14:paraId="70684479" w14:textId="77777777" w:rsidR="0097463B" w:rsidRDefault="0097463B" w:rsidP="00F00BDA">
      <w:pPr>
        <w:rPr>
          <w:rFonts w:asciiTheme="majorBidi" w:hAnsiTheme="majorBidi" w:cstheme="majorBidi"/>
          <w:b/>
          <w:bCs/>
          <w:rtl/>
        </w:rPr>
      </w:pPr>
    </w:p>
    <w:p w14:paraId="09C813F1" w14:textId="77777777" w:rsidR="0097463B" w:rsidRDefault="0097463B" w:rsidP="00F00BDA">
      <w:pPr>
        <w:rPr>
          <w:rFonts w:asciiTheme="majorBidi" w:hAnsiTheme="majorBidi" w:cstheme="majorBidi"/>
          <w:b/>
          <w:bCs/>
          <w:rtl/>
        </w:rPr>
      </w:pPr>
    </w:p>
    <w:p w14:paraId="4CE4EB18" w14:textId="77777777" w:rsidR="0097463B" w:rsidRDefault="0097463B" w:rsidP="00F00BDA">
      <w:pPr>
        <w:rPr>
          <w:rFonts w:asciiTheme="majorBidi" w:hAnsiTheme="majorBidi" w:cstheme="majorBidi"/>
          <w:b/>
          <w:bCs/>
          <w:rtl/>
        </w:rPr>
      </w:pPr>
    </w:p>
    <w:p w14:paraId="15D33D2D" w14:textId="77777777" w:rsidR="0097463B" w:rsidRDefault="0097463B" w:rsidP="00F00BDA">
      <w:pPr>
        <w:rPr>
          <w:rFonts w:asciiTheme="majorBidi" w:hAnsiTheme="majorBidi" w:cstheme="majorBidi"/>
          <w:b/>
          <w:bCs/>
          <w:rtl/>
        </w:rPr>
      </w:pPr>
    </w:p>
    <w:p w14:paraId="28A5C4DB" w14:textId="77777777" w:rsidR="004830E6" w:rsidRPr="00F00BDA" w:rsidRDefault="004830E6" w:rsidP="00F00BDA">
      <w:pPr>
        <w:rPr>
          <w:rFonts w:asciiTheme="majorBidi" w:hAnsiTheme="majorBidi" w:cstheme="majorBidi"/>
          <w:b/>
          <w:bCs/>
          <w:rtl/>
        </w:rPr>
      </w:pPr>
    </w:p>
    <w:p w14:paraId="5A29C1B0" w14:textId="78561A49" w:rsidR="00F00BDA" w:rsidRPr="0061344C" w:rsidRDefault="00F00BDA" w:rsidP="0061344C">
      <w:pPr>
        <w:ind w:left="720"/>
        <w:jc w:val="right"/>
        <w:rPr>
          <w:rFonts w:asciiTheme="majorBidi" w:hAnsiTheme="majorBidi" w:cstheme="majorBidi"/>
          <w:b/>
          <w:bCs/>
          <w:rtl/>
        </w:rPr>
      </w:pPr>
      <w:r w:rsidRPr="0061344C">
        <w:rPr>
          <w:rFonts w:asciiTheme="majorBidi" w:hAnsiTheme="majorBidi" w:cstheme="majorBidi"/>
          <w:b/>
          <w:bCs/>
        </w:rPr>
        <w:t>Miller, R. (2023). (Doctoral dissertation, University of California, Berkeley</w:t>
      </w:r>
      <w:r w:rsidR="0061344C" w:rsidRPr="0061344C">
        <w:rPr>
          <w:rFonts w:asciiTheme="majorBidi" w:hAnsiTheme="majorBidi" w:cstheme="majorBidi" w:hint="cs"/>
          <w:b/>
          <w:bCs/>
          <w:rtl/>
        </w:rPr>
        <w:t xml:space="preserve"> </w:t>
      </w:r>
    </w:p>
    <w:p w14:paraId="7A70E3BB" w14:textId="6FEA2039" w:rsidR="00F00BDA" w:rsidRDefault="00F00BDA" w:rsidP="004830E6">
      <w:pPr>
        <w:jc w:val="right"/>
        <w:rPr>
          <w:rFonts w:asciiTheme="majorBidi" w:hAnsiTheme="majorBidi" w:cstheme="majorBidi"/>
          <w:b/>
          <w:bCs/>
          <w:rtl/>
        </w:rPr>
      </w:pPr>
      <w:r w:rsidRPr="00F00BDA">
        <w:rPr>
          <w:rFonts w:asciiTheme="majorBidi" w:hAnsiTheme="majorBidi" w:cstheme="majorBidi"/>
          <w:b/>
          <w:bCs/>
        </w:rPr>
        <w:t xml:space="preserve"> UC Berkeley Electronic Theses</w:t>
      </w:r>
    </w:p>
    <w:p w14:paraId="637CC0B9" w14:textId="77777777" w:rsidR="00F00BDA" w:rsidRPr="00F00BDA" w:rsidRDefault="00F00BDA" w:rsidP="00F00BDA">
      <w:pPr>
        <w:jc w:val="right"/>
        <w:rPr>
          <w:rFonts w:asciiTheme="majorBidi" w:hAnsiTheme="majorBidi" w:cstheme="majorBidi"/>
          <w:b/>
          <w:bCs/>
          <w:rtl/>
        </w:rPr>
      </w:pPr>
      <w:r w:rsidRPr="00F00BDA">
        <w:rPr>
          <w:rFonts w:asciiTheme="majorBidi" w:hAnsiTheme="majorBidi" w:cstheme="majorBidi"/>
          <w:b/>
          <w:bCs/>
        </w:rPr>
        <w:t>Thompson, E. (2024). (Master's thesis). University of Oxford, UK</w:t>
      </w:r>
    </w:p>
    <w:p w14:paraId="50D23C15" w14:textId="2FA56D12" w:rsidR="00F00BDA" w:rsidRPr="00AA7D9C" w:rsidRDefault="00F00BDA" w:rsidP="00F00BDA">
      <w:pPr>
        <w:jc w:val="right"/>
        <w:rPr>
          <w:rFonts w:asciiTheme="majorBidi" w:hAnsiTheme="majorBidi" w:cstheme="majorBidi"/>
          <w:b/>
          <w:bCs/>
          <w:rtl/>
        </w:rPr>
      </w:pPr>
      <w:r w:rsidRPr="00F00BDA">
        <w:rPr>
          <w:rFonts w:asciiTheme="majorBidi" w:hAnsiTheme="majorBidi" w:cstheme="majorBidi"/>
          <w:b/>
          <w:bCs/>
        </w:rPr>
        <w:t>Evans, T. (2023). (Doctoral dissertation, London School of Economics and Political Science LSE Theses Online</w:t>
      </w:r>
      <w:r w:rsidR="004830E6">
        <w:rPr>
          <w:rFonts w:asciiTheme="majorBidi" w:hAnsiTheme="majorBidi" w:cstheme="majorBidi"/>
          <w:b/>
          <w:bCs/>
        </w:rPr>
        <w:t>.</w:t>
      </w:r>
    </w:p>
    <w:p w14:paraId="3F1BCC35" w14:textId="1BB1D943" w:rsidR="004A0FF1" w:rsidRPr="00F00BDA" w:rsidRDefault="000B1073" w:rsidP="00F00BDA">
      <w:pPr>
        <w:jc w:val="right"/>
        <w:rPr>
          <w:rFonts w:asciiTheme="majorBidi" w:hAnsiTheme="majorBidi" w:cstheme="majorBidi"/>
          <w:b/>
          <w:bCs/>
          <w:rtl/>
        </w:rPr>
      </w:pPr>
      <w:r w:rsidRPr="00F00BDA">
        <w:rPr>
          <w:rFonts w:asciiTheme="majorBidi" w:hAnsiTheme="majorBidi" w:cstheme="majorBidi"/>
          <w:b/>
          <w:bCs/>
        </w:rPr>
        <w:t>Harris, J. (2024). (Master's thesis). University of Edinburgh, UK</w:t>
      </w:r>
    </w:p>
    <w:p w14:paraId="6FA2780D" w14:textId="293ACA4E" w:rsidR="000B1073" w:rsidRPr="00F00BDA" w:rsidRDefault="000B1073" w:rsidP="00F00BDA">
      <w:pPr>
        <w:jc w:val="right"/>
        <w:rPr>
          <w:rFonts w:asciiTheme="majorBidi" w:hAnsiTheme="majorBidi" w:cstheme="majorBidi"/>
          <w:b/>
          <w:bCs/>
          <w:rtl/>
        </w:rPr>
      </w:pPr>
      <w:r w:rsidRPr="00F00BDA">
        <w:rPr>
          <w:rFonts w:asciiTheme="majorBidi" w:hAnsiTheme="majorBidi" w:cstheme="majorBidi"/>
          <w:b/>
          <w:bCs/>
        </w:rPr>
        <w:t xml:space="preserve">Davis, K. (2025). (Doctoral dissertation, University of Toronto). </w:t>
      </w:r>
      <w:proofErr w:type="spellStart"/>
      <w:r w:rsidRPr="00F00BDA">
        <w:rPr>
          <w:rFonts w:asciiTheme="majorBidi" w:hAnsiTheme="majorBidi" w:cstheme="majorBidi"/>
          <w:b/>
          <w:bCs/>
        </w:rPr>
        <w:t>TSpace</w:t>
      </w:r>
      <w:proofErr w:type="spellEnd"/>
      <w:r w:rsidRPr="00F00BDA">
        <w:rPr>
          <w:rFonts w:asciiTheme="majorBidi" w:hAnsiTheme="majorBidi" w:cstheme="majorBidi"/>
          <w:b/>
          <w:bCs/>
        </w:rPr>
        <w:t xml:space="preserve"> Repository).</w:t>
      </w:r>
      <w:r w:rsidRPr="00F00BDA">
        <w:rPr>
          <w:rFonts w:asciiTheme="majorBidi" w:hAnsiTheme="majorBidi" w:cs="Times New Roman"/>
          <w:b/>
          <w:bCs/>
          <w:rtl/>
        </w:rPr>
        <w:t>)</w:t>
      </w:r>
      <w:r w:rsidR="009121FE" w:rsidRPr="00F00BDA">
        <w:rPr>
          <w:rFonts w:asciiTheme="majorBidi" w:hAnsiTheme="majorBidi" w:cstheme="majorBidi" w:hint="cs"/>
          <w:b/>
          <w:bCs/>
          <w:rtl/>
        </w:rPr>
        <w:t xml:space="preserve"> </w:t>
      </w:r>
    </w:p>
    <w:p w14:paraId="33A06D99" w14:textId="77777777" w:rsidR="009121FE" w:rsidRPr="000B1073" w:rsidRDefault="009121FE" w:rsidP="000B1073">
      <w:pPr>
        <w:jc w:val="right"/>
        <w:rPr>
          <w:rFonts w:asciiTheme="majorBidi" w:hAnsiTheme="majorBidi" w:cstheme="majorBidi"/>
          <w:b/>
          <w:bCs/>
          <w:rtl/>
        </w:rPr>
      </w:pPr>
    </w:p>
    <w:sectPr w:rsidR="009121FE" w:rsidRPr="000B1073">
      <w:footerReference w:type="default" r:id="rId37"/>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F87B0" w14:textId="77777777" w:rsidR="008F5681" w:rsidRDefault="008F5681">
      <w:pPr>
        <w:spacing w:line="240" w:lineRule="auto"/>
      </w:pPr>
      <w:r>
        <w:separator/>
      </w:r>
    </w:p>
  </w:endnote>
  <w:endnote w:type="continuationSeparator" w:id="0">
    <w:p w14:paraId="3124A275" w14:textId="77777777" w:rsidR="008F5681" w:rsidRDefault="008F56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21086122"/>
      <w:docPartObj>
        <w:docPartGallery w:val="Page Numbers (Bottom of Page)"/>
        <w:docPartUnique/>
      </w:docPartObj>
    </w:sdtPr>
    <w:sdtEndPr/>
    <w:sdtContent>
      <w:p w14:paraId="3BE2EC07" w14:textId="64487470" w:rsidR="005A55F1" w:rsidRDefault="005A55F1">
        <w:pPr>
          <w:pStyle w:val="a9"/>
          <w:jc w:val="right"/>
        </w:pPr>
        <w:r>
          <w:fldChar w:fldCharType="begin"/>
        </w:r>
        <w:r>
          <w:instrText>PAGE   \* MERGEFORMAT</w:instrText>
        </w:r>
        <w:r>
          <w:fldChar w:fldCharType="separate"/>
        </w:r>
        <w:r>
          <w:rPr>
            <w:rtl/>
            <w:lang w:val="ar-SA"/>
          </w:rPr>
          <w:t>2</w:t>
        </w:r>
        <w:r>
          <w:fldChar w:fldCharType="end"/>
        </w:r>
      </w:p>
    </w:sdtContent>
  </w:sdt>
  <w:p w14:paraId="1C217D94" w14:textId="77777777" w:rsidR="00E7345B" w:rsidRDefault="00E7345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EECEC" w14:textId="77777777" w:rsidR="008F5681" w:rsidRDefault="008F5681">
      <w:pPr>
        <w:spacing w:after="0"/>
      </w:pPr>
      <w:r>
        <w:separator/>
      </w:r>
    </w:p>
  </w:footnote>
  <w:footnote w:type="continuationSeparator" w:id="0">
    <w:p w14:paraId="1D60A8DF" w14:textId="77777777" w:rsidR="008F5681" w:rsidRDefault="008F568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E14E7"/>
    <w:multiLevelType w:val="hybridMultilevel"/>
    <w:tmpl w:val="43627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75F12"/>
    <w:multiLevelType w:val="hybridMultilevel"/>
    <w:tmpl w:val="04B040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CC484C"/>
    <w:multiLevelType w:val="hybridMultilevel"/>
    <w:tmpl w:val="9E1E66A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BB4AE9"/>
    <w:multiLevelType w:val="hybridMultilevel"/>
    <w:tmpl w:val="3B92DE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370DC1"/>
    <w:multiLevelType w:val="hybridMultilevel"/>
    <w:tmpl w:val="1A3CB844"/>
    <w:lvl w:ilvl="0" w:tplc="1200E89A">
      <w:start w:val="5"/>
      <w:numFmt w:val="decimal"/>
      <w:lvlText w:val="%1-"/>
      <w:lvlJc w:val="left"/>
      <w:pPr>
        <w:ind w:left="720" w:hanging="360"/>
      </w:pPr>
      <w:rPr>
        <w:rFonts w:cs="Times New Roman"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A467E1"/>
    <w:multiLevelType w:val="hybridMultilevel"/>
    <w:tmpl w:val="D3AAD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30503"/>
    <w:multiLevelType w:val="hybridMultilevel"/>
    <w:tmpl w:val="058E7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B019D1"/>
    <w:multiLevelType w:val="hybridMultilevel"/>
    <w:tmpl w:val="44560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1D03E8"/>
    <w:multiLevelType w:val="hybridMultilevel"/>
    <w:tmpl w:val="9AF8BC5C"/>
    <w:lvl w:ilvl="0" w:tplc="88D8703E">
      <w:start w:val="5"/>
      <w:numFmt w:val="decimal"/>
      <w:lvlText w:val="%1-"/>
      <w:lvlJc w:val="left"/>
      <w:pPr>
        <w:ind w:left="730" w:hanging="37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510D91"/>
    <w:multiLevelType w:val="hybridMultilevel"/>
    <w:tmpl w:val="F0185E00"/>
    <w:lvl w:ilvl="0" w:tplc="21866B7C">
      <w:start w:val="5"/>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AE4C75"/>
    <w:multiLevelType w:val="hybridMultilevel"/>
    <w:tmpl w:val="CB2CF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B07449"/>
    <w:multiLevelType w:val="hybridMultilevel"/>
    <w:tmpl w:val="40265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C006BA"/>
    <w:multiLevelType w:val="hybridMultilevel"/>
    <w:tmpl w:val="C4186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CF09EA"/>
    <w:multiLevelType w:val="hybridMultilevel"/>
    <w:tmpl w:val="F3D4A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F6637F"/>
    <w:multiLevelType w:val="hybridMultilevel"/>
    <w:tmpl w:val="A0348D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1163892"/>
    <w:multiLevelType w:val="hybridMultilevel"/>
    <w:tmpl w:val="D5D84B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1C02906"/>
    <w:multiLevelType w:val="hybridMultilevel"/>
    <w:tmpl w:val="E1B8D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977808"/>
    <w:multiLevelType w:val="hybridMultilevel"/>
    <w:tmpl w:val="166EF8D0"/>
    <w:lvl w:ilvl="0" w:tplc="048CE3DC">
      <w:start w:val="5"/>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F82E25"/>
    <w:multiLevelType w:val="hybridMultilevel"/>
    <w:tmpl w:val="EDA8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BF7627"/>
    <w:multiLevelType w:val="hybridMultilevel"/>
    <w:tmpl w:val="C1601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911D23"/>
    <w:multiLevelType w:val="hybridMultilevel"/>
    <w:tmpl w:val="938270BC"/>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A870EC"/>
    <w:multiLevelType w:val="hybridMultilevel"/>
    <w:tmpl w:val="51465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275D7E"/>
    <w:multiLevelType w:val="hybridMultilevel"/>
    <w:tmpl w:val="FFE476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00889035">
    <w:abstractNumId w:val="16"/>
  </w:num>
  <w:num w:numId="2" w16cid:durableId="1034766021">
    <w:abstractNumId w:val="10"/>
  </w:num>
  <w:num w:numId="3" w16cid:durableId="902062048">
    <w:abstractNumId w:val="18"/>
  </w:num>
  <w:num w:numId="4" w16cid:durableId="1783916240">
    <w:abstractNumId w:val="3"/>
  </w:num>
  <w:num w:numId="5" w16cid:durableId="1296374698">
    <w:abstractNumId w:val="2"/>
  </w:num>
  <w:num w:numId="6" w16cid:durableId="235434153">
    <w:abstractNumId w:val="14"/>
  </w:num>
  <w:num w:numId="7" w16cid:durableId="549149081">
    <w:abstractNumId w:val="22"/>
  </w:num>
  <w:num w:numId="8" w16cid:durableId="292098206">
    <w:abstractNumId w:val="15"/>
  </w:num>
  <w:num w:numId="9" w16cid:durableId="948197699">
    <w:abstractNumId w:val="7"/>
  </w:num>
  <w:num w:numId="10" w16cid:durableId="255215682">
    <w:abstractNumId w:val="19"/>
  </w:num>
  <w:num w:numId="11" w16cid:durableId="1354527064">
    <w:abstractNumId w:val="11"/>
  </w:num>
  <w:num w:numId="12" w16cid:durableId="2137260224">
    <w:abstractNumId w:val="12"/>
  </w:num>
  <w:num w:numId="13" w16cid:durableId="766116040">
    <w:abstractNumId w:val="6"/>
  </w:num>
  <w:num w:numId="14" w16cid:durableId="337775982">
    <w:abstractNumId w:val="21"/>
  </w:num>
  <w:num w:numId="15" w16cid:durableId="1854417178">
    <w:abstractNumId w:val="1"/>
  </w:num>
  <w:num w:numId="16" w16cid:durableId="556087316">
    <w:abstractNumId w:val="5"/>
  </w:num>
  <w:num w:numId="17" w16cid:durableId="1735615307">
    <w:abstractNumId w:val="0"/>
  </w:num>
  <w:num w:numId="18" w16cid:durableId="268708454">
    <w:abstractNumId w:val="13"/>
  </w:num>
  <w:num w:numId="19" w16cid:durableId="1262758295">
    <w:abstractNumId w:val="8"/>
  </w:num>
  <w:num w:numId="20" w16cid:durableId="1219977696">
    <w:abstractNumId w:val="9"/>
  </w:num>
  <w:num w:numId="21" w16cid:durableId="208034121">
    <w:abstractNumId w:val="4"/>
  </w:num>
  <w:num w:numId="22" w16cid:durableId="1993946852">
    <w:abstractNumId w:val="17"/>
  </w:num>
  <w:num w:numId="23" w16cid:durableId="17779454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762"/>
    <w:rsid w:val="000023B4"/>
    <w:rsid w:val="0000759C"/>
    <w:rsid w:val="0002277C"/>
    <w:rsid w:val="00034DA4"/>
    <w:rsid w:val="00035B32"/>
    <w:rsid w:val="00052005"/>
    <w:rsid w:val="00052471"/>
    <w:rsid w:val="000534B5"/>
    <w:rsid w:val="00066320"/>
    <w:rsid w:val="00071C9F"/>
    <w:rsid w:val="00091138"/>
    <w:rsid w:val="00097233"/>
    <w:rsid w:val="000A1199"/>
    <w:rsid w:val="000B1073"/>
    <w:rsid w:val="000B70B8"/>
    <w:rsid w:val="000C1A8E"/>
    <w:rsid w:val="000D6774"/>
    <w:rsid w:val="000E4851"/>
    <w:rsid w:val="000F3A97"/>
    <w:rsid w:val="00101A2E"/>
    <w:rsid w:val="00117A8C"/>
    <w:rsid w:val="00146A2C"/>
    <w:rsid w:val="00150278"/>
    <w:rsid w:val="001511E4"/>
    <w:rsid w:val="001563DD"/>
    <w:rsid w:val="001612BE"/>
    <w:rsid w:val="00165A8D"/>
    <w:rsid w:val="001804EC"/>
    <w:rsid w:val="0018103E"/>
    <w:rsid w:val="00182E4A"/>
    <w:rsid w:val="00185238"/>
    <w:rsid w:val="00190A66"/>
    <w:rsid w:val="001B34EB"/>
    <w:rsid w:val="001B5E8E"/>
    <w:rsid w:val="001C0553"/>
    <w:rsid w:val="001C1F79"/>
    <w:rsid w:val="001D63FC"/>
    <w:rsid w:val="001D7384"/>
    <w:rsid w:val="001E2A16"/>
    <w:rsid w:val="00201A1B"/>
    <w:rsid w:val="0020416E"/>
    <w:rsid w:val="002067CB"/>
    <w:rsid w:val="00222C26"/>
    <w:rsid w:val="002254C2"/>
    <w:rsid w:val="00234A1B"/>
    <w:rsid w:val="00237975"/>
    <w:rsid w:val="0024484F"/>
    <w:rsid w:val="00251CCF"/>
    <w:rsid w:val="00274284"/>
    <w:rsid w:val="002827D7"/>
    <w:rsid w:val="00284F23"/>
    <w:rsid w:val="00294153"/>
    <w:rsid w:val="002A15A6"/>
    <w:rsid w:val="002A53AD"/>
    <w:rsid w:val="002B338B"/>
    <w:rsid w:val="002B43B0"/>
    <w:rsid w:val="002C1A51"/>
    <w:rsid w:val="002C7995"/>
    <w:rsid w:val="002D4F56"/>
    <w:rsid w:val="002D7ACC"/>
    <w:rsid w:val="002E50B9"/>
    <w:rsid w:val="002E6F2D"/>
    <w:rsid w:val="002F4AC2"/>
    <w:rsid w:val="002F6962"/>
    <w:rsid w:val="00302265"/>
    <w:rsid w:val="00304FD1"/>
    <w:rsid w:val="003308FD"/>
    <w:rsid w:val="003372BF"/>
    <w:rsid w:val="00341FFC"/>
    <w:rsid w:val="0034200B"/>
    <w:rsid w:val="00342737"/>
    <w:rsid w:val="00344659"/>
    <w:rsid w:val="00354701"/>
    <w:rsid w:val="00357838"/>
    <w:rsid w:val="00361E9D"/>
    <w:rsid w:val="0037082F"/>
    <w:rsid w:val="00381AD1"/>
    <w:rsid w:val="0038354F"/>
    <w:rsid w:val="00392CF1"/>
    <w:rsid w:val="003C239D"/>
    <w:rsid w:val="003C2F23"/>
    <w:rsid w:val="003C3397"/>
    <w:rsid w:val="003C46A3"/>
    <w:rsid w:val="003C53A4"/>
    <w:rsid w:val="003D2F8D"/>
    <w:rsid w:val="003E00A4"/>
    <w:rsid w:val="003E09D3"/>
    <w:rsid w:val="003E1B95"/>
    <w:rsid w:val="003E3FF6"/>
    <w:rsid w:val="003F3872"/>
    <w:rsid w:val="004044C6"/>
    <w:rsid w:val="00406DFA"/>
    <w:rsid w:val="00413817"/>
    <w:rsid w:val="004158D2"/>
    <w:rsid w:val="0042195B"/>
    <w:rsid w:val="00426D79"/>
    <w:rsid w:val="00432E05"/>
    <w:rsid w:val="00434DEB"/>
    <w:rsid w:val="0044115F"/>
    <w:rsid w:val="004456E0"/>
    <w:rsid w:val="004552DD"/>
    <w:rsid w:val="00456AC7"/>
    <w:rsid w:val="00463512"/>
    <w:rsid w:val="00463EE8"/>
    <w:rsid w:val="00464492"/>
    <w:rsid w:val="0046651D"/>
    <w:rsid w:val="00470CBE"/>
    <w:rsid w:val="00471D4A"/>
    <w:rsid w:val="00473630"/>
    <w:rsid w:val="004815AE"/>
    <w:rsid w:val="004830E6"/>
    <w:rsid w:val="004945E2"/>
    <w:rsid w:val="00495349"/>
    <w:rsid w:val="00496C09"/>
    <w:rsid w:val="004A0481"/>
    <w:rsid w:val="004A0FF1"/>
    <w:rsid w:val="004A1F7E"/>
    <w:rsid w:val="004A37ED"/>
    <w:rsid w:val="004A66BD"/>
    <w:rsid w:val="004A725B"/>
    <w:rsid w:val="004A7948"/>
    <w:rsid w:val="004B53ED"/>
    <w:rsid w:val="004B5CCD"/>
    <w:rsid w:val="004B7F75"/>
    <w:rsid w:val="004C5D05"/>
    <w:rsid w:val="004D0878"/>
    <w:rsid w:val="004D340F"/>
    <w:rsid w:val="004D4046"/>
    <w:rsid w:val="004D78F8"/>
    <w:rsid w:val="004E16FD"/>
    <w:rsid w:val="004E25A4"/>
    <w:rsid w:val="004E46A3"/>
    <w:rsid w:val="004F4184"/>
    <w:rsid w:val="0051647C"/>
    <w:rsid w:val="00527A10"/>
    <w:rsid w:val="00544AB4"/>
    <w:rsid w:val="005478B8"/>
    <w:rsid w:val="00553768"/>
    <w:rsid w:val="005576DD"/>
    <w:rsid w:val="00562FBB"/>
    <w:rsid w:val="00567FC1"/>
    <w:rsid w:val="00571697"/>
    <w:rsid w:val="00573AB8"/>
    <w:rsid w:val="00575B63"/>
    <w:rsid w:val="00584C9F"/>
    <w:rsid w:val="005871C4"/>
    <w:rsid w:val="00594BE2"/>
    <w:rsid w:val="005A1193"/>
    <w:rsid w:val="005A55F1"/>
    <w:rsid w:val="005D0490"/>
    <w:rsid w:val="005D187D"/>
    <w:rsid w:val="005D3AD2"/>
    <w:rsid w:val="005D6275"/>
    <w:rsid w:val="005D6C06"/>
    <w:rsid w:val="005E2FC6"/>
    <w:rsid w:val="005E3DC4"/>
    <w:rsid w:val="005E41E0"/>
    <w:rsid w:val="005F5159"/>
    <w:rsid w:val="005F6E98"/>
    <w:rsid w:val="0060072B"/>
    <w:rsid w:val="006028D7"/>
    <w:rsid w:val="00603638"/>
    <w:rsid w:val="00605C0E"/>
    <w:rsid w:val="0061344C"/>
    <w:rsid w:val="00624FA0"/>
    <w:rsid w:val="00626C48"/>
    <w:rsid w:val="00630191"/>
    <w:rsid w:val="006650CE"/>
    <w:rsid w:val="00667BCA"/>
    <w:rsid w:val="00675BFD"/>
    <w:rsid w:val="006836C4"/>
    <w:rsid w:val="00685E4B"/>
    <w:rsid w:val="0069190B"/>
    <w:rsid w:val="006975A4"/>
    <w:rsid w:val="006A0051"/>
    <w:rsid w:val="006A157F"/>
    <w:rsid w:val="006A1820"/>
    <w:rsid w:val="006A2117"/>
    <w:rsid w:val="006A2512"/>
    <w:rsid w:val="006A6B31"/>
    <w:rsid w:val="006A6DE6"/>
    <w:rsid w:val="006B1556"/>
    <w:rsid w:val="006D0E7C"/>
    <w:rsid w:val="006D6B27"/>
    <w:rsid w:val="006E7F90"/>
    <w:rsid w:val="006F443E"/>
    <w:rsid w:val="00701D26"/>
    <w:rsid w:val="007134B2"/>
    <w:rsid w:val="00721E59"/>
    <w:rsid w:val="007337FD"/>
    <w:rsid w:val="007401D4"/>
    <w:rsid w:val="007465CB"/>
    <w:rsid w:val="0076711A"/>
    <w:rsid w:val="00770BAC"/>
    <w:rsid w:val="007756EF"/>
    <w:rsid w:val="007769D5"/>
    <w:rsid w:val="00780824"/>
    <w:rsid w:val="00797A62"/>
    <w:rsid w:val="007A035C"/>
    <w:rsid w:val="007A2D0B"/>
    <w:rsid w:val="007B6469"/>
    <w:rsid w:val="007C1DC5"/>
    <w:rsid w:val="007D3739"/>
    <w:rsid w:val="007D49CB"/>
    <w:rsid w:val="007D6223"/>
    <w:rsid w:val="00803BBE"/>
    <w:rsid w:val="00812F6A"/>
    <w:rsid w:val="00813730"/>
    <w:rsid w:val="00813FA8"/>
    <w:rsid w:val="00821F50"/>
    <w:rsid w:val="0083420A"/>
    <w:rsid w:val="00856D34"/>
    <w:rsid w:val="00860FAB"/>
    <w:rsid w:val="008723E4"/>
    <w:rsid w:val="00872B4C"/>
    <w:rsid w:val="008769B2"/>
    <w:rsid w:val="00886A38"/>
    <w:rsid w:val="008A32A9"/>
    <w:rsid w:val="008A33BD"/>
    <w:rsid w:val="008C2B56"/>
    <w:rsid w:val="008E1FB2"/>
    <w:rsid w:val="008E2DC0"/>
    <w:rsid w:val="008F5681"/>
    <w:rsid w:val="00900399"/>
    <w:rsid w:val="009121FE"/>
    <w:rsid w:val="009251A6"/>
    <w:rsid w:val="0092636D"/>
    <w:rsid w:val="009268B3"/>
    <w:rsid w:val="00926A6B"/>
    <w:rsid w:val="0094639F"/>
    <w:rsid w:val="009528AD"/>
    <w:rsid w:val="0095476C"/>
    <w:rsid w:val="00957575"/>
    <w:rsid w:val="009671D9"/>
    <w:rsid w:val="0097463B"/>
    <w:rsid w:val="00977827"/>
    <w:rsid w:val="0099414D"/>
    <w:rsid w:val="00994450"/>
    <w:rsid w:val="0099539F"/>
    <w:rsid w:val="009A094D"/>
    <w:rsid w:val="009D3D01"/>
    <w:rsid w:val="009D422E"/>
    <w:rsid w:val="009D7F3C"/>
    <w:rsid w:val="009E7D1D"/>
    <w:rsid w:val="009E7D31"/>
    <w:rsid w:val="009F5D8E"/>
    <w:rsid w:val="00A033AF"/>
    <w:rsid w:val="00A111B7"/>
    <w:rsid w:val="00A26A17"/>
    <w:rsid w:val="00A31A5E"/>
    <w:rsid w:val="00A35112"/>
    <w:rsid w:val="00A36B9D"/>
    <w:rsid w:val="00A40503"/>
    <w:rsid w:val="00A40EBF"/>
    <w:rsid w:val="00A4422A"/>
    <w:rsid w:val="00A44236"/>
    <w:rsid w:val="00A4629F"/>
    <w:rsid w:val="00A52970"/>
    <w:rsid w:val="00A52D80"/>
    <w:rsid w:val="00A602F4"/>
    <w:rsid w:val="00A641AA"/>
    <w:rsid w:val="00A64E87"/>
    <w:rsid w:val="00A67CB5"/>
    <w:rsid w:val="00A72D47"/>
    <w:rsid w:val="00A7535C"/>
    <w:rsid w:val="00A77516"/>
    <w:rsid w:val="00A830A1"/>
    <w:rsid w:val="00A91505"/>
    <w:rsid w:val="00A9205E"/>
    <w:rsid w:val="00AA60D7"/>
    <w:rsid w:val="00AA7D9C"/>
    <w:rsid w:val="00AB4097"/>
    <w:rsid w:val="00AC1D8F"/>
    <w:rsid w:val="00AC4258"/>
    <w:rsid w:val="00AD5FAD"/>
    <w:rsid w:val="00AD79B1"/>
    <w:rsid w:val="00AE78CD"/>
    <w:rsid w:val="00AF4103"/>
    <w:rsid w:val="00B00B2E"/>
    <w:rsid w:val="00B00BCD"/>
    <w:rsid w:val="00B27C71"/>
    <w:rsid w:val="00B30803"/>
    <w:rsid w:val="00B53588"/>
    <w:rsid w:val="00B56ADA"/>
    <w:rsid w:val="00B64FCE"/>
    <w:rsid w:val="00B67E85"/>
    <w:rsid w:val="00B700B2"/>
    <w:rsid w:val="00B76A86"/>
    <w:rsid w:val="00B801F1"/>
    <w:rsid w:val="00B826B0"/>
    <w:rsid w:val="00B867C2"/>
    <w:rsid w:val="00BB30E2"/>
    <w:rsid w:val="00BB57E5"/>
    <w:rsid w:val="00BB647C"/>
    <w:rsid w:val="00BD2E07"/>
    <w:rsid w:val="00BE19C9"/>
    <w:rsid w:val="00BE2EF0"/>
    <w:rsid w:val="00BE3BBE"/>
    <w:rsid w:val="00BE560D"/>
    <w:rsid w:val="00BE6591"/>
    <w:rsid w:val="00BE681C"/>
    <w:rsid w:val="00BF330B"/>
    <w:rsid w:val="00BF622B"/>
    <w:rsid w:val="00C0365F"/>
    <w:rsid w:val="00C06D28"/>
    <w:rsid w:val="00C12AC0"/>
    <w:rsid w:val="00C23729"/>
    <w:rsid w:val="00C36D11"/>
    <w:rsid w:val="00C4136F"/>
    <w:rsid w:val="00C461DE"/>
    <w:rsid w:val="00C53C73"/>
    <w:rsid w:val="00C62C83"/>
    <w:rsid w:val="00C63AF9"/>
    <w:rsid w:val="00C66702"/>
    <w:rsid w:val="00C678CE"/>
    <w:rsid w:val="00C84658"/>
    <w:rsid w:val="00C91C57"/>
    <w:rsid w:val="00CA1762"/>
    <w:rsid w:val="00CA6B96"/>
    <w:rsid w:val="00CB1521"/>
    <w:rsid w:val="00CB34C7"/>
    <w:rsid w:val="00CD7FC5"/>
    <w:rsid w:val="00CE0A42"/>
    <w:rsid w:val="00CE5A88"/>
    <w:rsid w:val="00CF14AB"/>
    <w:rsid w:val="00CF1F1A"/>
    <w:rsid w:val="00D00F67"/>
    <w:rsid w:val="00D0559D"/>
    <w:rsid w:val="00D100E4"/>
    <w:rsid w:val="00D138A7"/>
    <w:rsid w:val="00D158FF"/>
    <w:rsid w:val="00D16896"/>
    <w:rsid w:val="00D22E86"/>
    <w:rsid w:val="00D23FE5"/>
    <w:rsid w:val="00D43156"/>
    <w:rsid w:val="00D53A85"/>
    <w:rsid w:val="00D638A3"/>
    <w:rsid w:val="00D81B93"/>
    <w:rsid w:val="00D8465F"/>
    <w:rsid w:val="00D851DB"/>
    <w:rsid w:val="00DA0E10"/>
    <w:rsid w:val="00DA571F"/>
    <w:rsid w:val="00DB1751"/>
    <w:rsid w:val="00DC51D6"/>
    <w:rsid w:val="00DD5F15"/>
    <w:rsid w:val="00DE208C"/>
    <w:rsid w:val="00DE26D5"/>
    <w:rsid w:val="00DE6C9C"/>
    <w:rsid w:val="00DF0C12"/>
    <w:rsid w:val="00DF737B"/>
    <w:rsid w:val="00E0246A"/>
    <w:rsid w:val="00E06AA7"/>
    <w:rsid w:val="00E2326A"/>
    <w:rsid w:val="00E3269F"/>
    <w:rsid w:val="00E33D65"/>
    <w:rsid w:val="00E562C6"/>
    <w:rsid w:val="00E6307A"/>
    <w:rsid w:val="00E646AA"/>
    <w:rsid w:val="00E65C01"/>
    <w:rsid w:val="00E67F66"/>
    <w:rsid w:val="00E7345B"/>
    <w:rsid w:val="00E75D99"/>
    <w:rsid w:val="00E775E3"/>
    <w:rsid w:val="00E800A2"/>
    <w:rsid w:val="00E8656E"/>
    <w:rsid w:val="00E97D33"/>
    <w:rsid w:val="00EA3168"/>
    <w:rsid w:val="00EB4A70"/>
    <w:rsid w:val="00EC0042"/>
    <w:rsid w:val="00ED27A0"/>
    <w:rsid w:val="00ED28AA"/>
    <w:rsid w:val="00EE7058"/>
    <w:rsid w:val="00EF4312"/>
    <w:rsid w:val="00EF57DC"/>
    <w:rsid w:val="00F00BDA"/>
    <w:rsid w:val="00F05AA1"/>
    <w:rsid w:val="00F107AD"/>
    <w:rsid w:val="00F128E4"/>
    <w:rsid w:val="00F15509"/>
    <w:rsid w:val="00F23856"/>
    <w:rsid w:val="00F27BAA"/>
    <w:rsid w:val="00F43DC5"/>
    <w:rsid w:val="00F447CE"/>
    <w:rsid w:val="00F45C86"/>
    <w:rsid w:val="00F476B1"/>
    <w:rsid w:val="00F512E1"/>
    <w:rsid w:val="00F61088"/>
    <w:rsid w:val="00F62FF3"/>
    <w:rsid w:val="00F63E49"/>
    <w:rsid w:val="00F63E4D"/>
    <w:rsid w:val="00F67E5C"/>
    <w:rsid w:val="00F7746A"/>
    <w:rsid w:val="00F84330"/>
    <w:rsid w:val="00F87D49"/>
    <w:rsid w:val="00F9249D"/>
    <w:rsid w:val="00F94D8E"/>
    <w:rsid w:val="00FA2F10"/>
    <w:rsid w:val="00FA5118"/>
    <w:rsid w:val="00FB1804"/>
    <w:rsid w:val="00FC4774"/>
    <w:rsid w:val="00FC5C77"/>
    <w:rsid w:val="00FD642A"/>
    <w:rsid w:val="00FE160A"/>
    <w:rsid w:val="00FE2B35"/>
    <w:rsid w:val="00FE3801"/>
    <w:rsid w:val="00FE392A"/>
    <w:rsid w:val="00FE3FE5"/>
    <w:rsid w:val="00FE6056"/>
    <w:rsid w:val="00FE7C50"/>
    <w:rsid w:val="00FF277E"/>
    <w:rsid w:val="6BF963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D3C09FA"/>
  <w15:docId w15:val="{0B27E57B-DA7D-4925-94E6-AAF919056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76" w:lineRule="auto"/>
    </w:pPr>
    <w:rPr>
      <w:sz w:val="24"/>
      <w:szCs w:val="24"/>
      <w14:ligatures w14:val="standardContextual"/>
    </w:rPr>
  </w:style>
  <w:style w:type="paragraph" w:styleId="1">
    <w:name w:val="heading 1"/>
    <w:basedOn w:val="a"/>
    <w:next w:val="a"/>
    <w:link w:val="1Char"/>
    <w:uiPriority w:val="9"/>
    <w:qFormat/>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line="278" w:lineRule="auto"/>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line="278" w:lineRule="auto"/>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pPr>
      <w:spacing w:line="278" w:lineRule="auto"/>
    </w:pPr>
    <w:rPr>
      <w:rFonts w:eastAsiaTheme="majorEastAsia" w:cstheme="majorBidi"/>
      <w:color w:val="595959" w:themeColor="text1" w:themeTint="A6"/>
      <w:spacing w:val="15"/>
      <w:sz w:val="28"/>
      <w:szCs w:val="28"/>
    </w:rPr>
  </w:style>
  <w:style w:type="paragraph" w:styleId="a4">
    <w:name w:val="Title"/>
    <w:basedOn w:val="a"/>
    <w:next w:val="a"/>
    <w:link w:val="Char0"/>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2F5496" w:themeColor="accent1" w:themeShade="BF"/>
    </w:rPr>
  </w:style>
  <w:style w:type="character" w:customStyle="1" w:styleId="5Char">
    <w:name w:val="عنوان 5 Char"/>
    <w:basedOn w:val="a0"/>
    <w:link w:val="5"/>
    <w:uiPriority w:val="9"/>
    <w:semiHidden/>
    <w:rPr>
      <w:rFonts w:eastAsiaTheme="majorEastAsia" w:cstheme="majorBidi"/>
      <w:color w:val="2F5496"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0">
    <w:name w:val="العنوان Char"/>
    <w:basedOn w:val="a0"/>
    <w:link w:val="a4"/>
    <w:uiPriority w:val="10"/>
    <w:rPr>
      <w:rFonts w:asciiTheme="majorHAnsi" w:eastAsiaTheme="majorEastAsia" w:hAnsiTheme="majorHAnsi" w:cstheme="majorBidi"/>
      <w:spacing w:val="-10"/>
      <w:kern w:val="28"/>
      <w:sz w:val="56"/>
      <w:szCs w:val="56"/>
    </w:rPr>
  </w:style>
  <w:style w:type="character" w:customStyle="1" w:styleId="Char">
    <w:name w:val="عنوان فرعي Char"/>
    <w:basedOn w:val="a0"/>
    <w:link w:val="a3"/>
    <w:uiPriority w:val="1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pPr>
      <w:spacing w:before="160" w:line="278" w:lineRule="auto"/>
      <w:jc w:val="center"/>
    </w:pPr>
    <w:rPr>
      <w:i/>
      <w:iCs/>
      <w:color w:val="404040" w:themeColor="text1" w:themeTint="BF"/>
    </w:rPr>
  </w:style>
  <w:style w:type="character" w:customStyle="1" w:styleId="Char1">
    <w:name w:val="اقتباس Char"/>
    <w:basedOn w:val="a0"/>
    <w:link w:val="a5"/>
    <w:uiPriority w:val="29"/>
    <w:rPr>
      <w:i/>
      <w:iCs/>
      <w:color w:val="404040" w:themeColor="text1" w:themeTint="BF"/>
    </w:rPr>
  </w:style>
  <w:style w:type="paragraph" w:styleId="a6">
    <w:name w:val="List Paragraph"/>
    <w:basedOn w:val="a"/>
    <w:uiPriority w:val="34"/>
    <w:qFormat/>
    <w:pPr>
      <w:spacing w:line="278" w:lineRule="auto"/>
      <w:ind w:left="720"/>
      <w:contextualSpacing/>
    </w:pPr>
  </w:style>
  <w:style w:type="character" w:customStyle="1" w:styleId="10">
    <w:name w:val="تأكيد مكثف1"/>
    <w:basedOn w:val="a0"/>
    <w:uiPriority w:val="21"/>
    <w:qFormat/>
    <w:rPr>
      <w:i/>
      <w:iCs/>
      <w:color w:val="2F5496" w:themeColor="accent1" w:themeShade="BF"/>
    </w:rPr>
  </w:style>
  <w:style w:type="paragraph" w:styleId="a7">
    <w:name w:val="Intense Quote"/>
    <w:basedOn w:val="a"/>
    <w:next w:val="a"/>
    <w:link w:val="Char2"/>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7"/>
    <w:uiPriority w:val="30"/>
    <w:qFormat/>
    <w:rPr>
      <w:i/>
      <w:iCs/>
      <w:color w:val="2F5496" w:themeColor="accent1" w:themeShade="BF"/>
    </w:rPr>
  </w:style>
  <w:style w:type="character" w:customStyle="1" w:styleId="11">
    <w:name w:val="مرجع مكثف1"/>
    <w:basedOn w:val="a0"/>
    <w:uiPriority w:val="32"/>
    <w:qFormat/>
    <w:rPr>
      <w:b/>
      <w:bCs/>
      <w:smallCaps/>
      <w:color w:val="2F5496" w:themeColor="accent1" w:themeShade="BF"/>
      <w:spacing w:val="5"/>
    </w:rPr>
  </w:style>
  <w:style w:type="paragraph" w:styleId="a8">
    <w:name w:val="header"/>
    <w:basedOn w:val="a"/>
    <w:link w:val="Char3"/>
    <w:uiPriority w:val="99"/>
    <w:unhideWhenUsed/>
    <w:rsid w:val="00A40503"/>
    <w:pPr>
      <w:tabs>
        <w:tab w:val="center" w:pos="4153"/>
        <w:tab w:val="right" w:pos="8306"/>
      </w:tabs>
      <w:spacing w:after="0" w:line="240" w:lineRule="auto"/>
    </w:pPr>
  </w:style>
  <w:style w:type="character" w:customStyle="1" w:styleId="Char3">
    <w:name w:val="رأس الصفحة Char"/>
    <w:basedOn w:val="a0"/>
    <w:link w:val="a8"/>
    <w:uiPriority w:val="99"/>
    <w:rsid w:val="00A40503"/>
    <w:rPr>
      <w:sz w:val="24"/>
      <w:szCs w:val="24"/>
      <w14:ligatures w14:val="standardContextual"/>
    </w:rPr>
  </w:style>
  <w:style w:type="paragraph" w:styleId="a9">
    <w:name w:val="footer"/>
    <w:basedOn w:val="a"/>
    <w:link w:val="Char4"/>
    <w:uiPriority w:val="99"/>
    <w:unhideWhenUsed/>
    <w:rsid w:val="00A40503"/>
    <w:pPr>
      <w:tabs>
        <w:tab w:val="center" w:pos="4153"/>
        <w:tab w:val="right" w:pos="8306"/>
      </w:tabs>
      <w:spacing w:after="0" w:line="240" w:lineRule="auto"/>
    </w:pPr>
  </w:style>
  <w:style w:type="character" w:customStyle="1" w:styleId="Char4">
    <w:name w:val="تذييل الصفحة Char"/>
    <w:basedOn w:val="a0"/>
    <w:link w:val="a9"/>
    <w:uiPriority w:val="99"/>
    <w:rsid w:val="00A40503"/>
    <w:rPr>
      <w:sz w:val="24"/>
      <w:szCs w:val="24"/>
      <w14:ligatures w14:val="standardContextual"/>
    </w:rPr>
  </w:style>
  <w:style w:type="character" w:styleId="aa">
    <w:name w:val="Strong"/>
    <w:basedOn w:val="a0"/>
    <w:uiPriority w:val="22"/>
    <w:qFormat/>
    <w:rsid w:val="00A405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99032-54CE-4E26-AB79-1FD17CE4C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7520</Words>
  <Characters>42901</Characters>
  <Application>Microsoft Office Word</Application>
  <DocSecurity>0</DocSecurity>
  <Lines>996</Lines>
  <Paragraphs>263</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50407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Rawan Alanwah</cp:lastModifiedBy>
  <cp:revision>2</cp:revision>
  <dcterms:created xsi:type="dcterms:W3CDTF">2026-08-11T18:29:00Z</dcterms:created>
  <dcterms:modified xsi:type="dcterms:W3CDTF">2026-08-11T18:29:00Z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D6F64AB59C51474C8B10D9025C177F15_13</vt:lpwstr>
  </property>
</Properties>
</file>