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746" w:rsidRDefault="00223BCE">
      <w:r>
        <w:t>Midocean University</w:t>
      </w:r>
    </w:p>
    <w:p w:rsidR="00531746" w:rsidRDefault="00223BCE">
      <w:r>
        <w:t>College of Management</w:t>
      </w:r>
    </w:p>
    <w:p w:rsidR="00531746" w:rsidRDefault="00223BCE">
      <w:r>
        <w:t>Leader Name</w:t>
      </w:r>
      <w:r w:rsidRPr="0061359C">
        <w:rPr>
          <w:b/>
          <w:bCs/>
        </w:rPr>
        <w:t xml:space="preserve">: </w:t>
      </w:r>
      <w:r w:rsidR="0061359C" w:rsidRPr="0061359C">
        <w:rPr>
          <w:rFonts w:hint="cs"/>
          <w:b/>
          <w:bCs/>
          <w:rtl/>
        </w:rPr>
        <w:t>فهد بن رجاء الله الثبيتي</w:t>
      </w:r>
    </w:p>
    <w:p w:rsidR="00531746" w:rsidRDefault="00223BC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317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1746" w:rsidRDefault="00531746"/>
        </w:tc>
        <w:tc>
          <w:tcPr>
            <w:tcW w:w="1060" w:type="dxa"/>
            <w:shd w:val="clear" w:color="auto" w:fill="EEECE1"/>
            <w:vAlign w:val="center"/>
          </w:tcPr>
          <w:p w:rsidR="00531746" w:rsidRDefault="00223BCE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31746" w:rsidRDefault="00223BCE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31746" w:rsidRDefault="00223BC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31746" w:rsidRDefault="00223BCE">
            <w:pPr>
              <w:jc w:val="center"/>
            </w:pPr>
            <w:r>
              <w:t>Comment</w:t>
            </w:r>
          </w:p>
        </w:tc>
      </w:tr>
      <w:tr w:rsidR="0053174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31746" w:rsidRDefault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31746" w:rsidRDefault="00747AA0" w:rsidP="00747AA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746" w:rsidRDefault="00223BCE">
            <w:pPr>
              <w:jc w:val="center"/>
            </w:pPr>
            <w:r>
              <w:t>.</w:t>
            </w:r>
          </w:p>
          <w:p w:rsidR="00531746" w:rsidRDefault="00531746">
            <w:pPr>
              <w:jc w:val="center"/>
            </w:pPr>
          </w:p>
        </w:tc>
      </w:tr>
      <w:tr w:rsidR="005317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1746" w:rsidRDefault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944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3E33" w:rsidRDefault="00DF3E33" w:rsidP="00DF3E33">
            <w:pPr>
              <w:jc w:val="center"/>
            </w:pPr>
            <w:r>
              <w:t>√</w:t>
            </w:r>
          </w:p>
          <w:p w:rsidR="00531746" w:rsidRDefault="00531746">
            <w:pPr>
              <w:jc w:val="center"/>
            </w:pPr>
          </w:p>
        </w:tc>
        <w:tc>
          <w:tcPr>
            <w:tcW w:w="3978" w:type="dxa"/>
            <w:vAlign w:val="center"/>
          </w:tcPr>
          <w:p w:rsidR="00E33834" w:rsidRPr="00DF3E33" w:rsidRDefault="00E33834" w:rsidP="00DF3E33">
            <w:pPr>
              <w:bidi/>
              <w:jc w:val="center"/>
              <w:rPr>
                <w:color w:val="FF0000"/>
              </w:rPr>
            </w:pPr>
            <w:r w:rsidRPr="00DF3E33">
              <w:rPr>
                <w:color w:val="FF0000"/>
                <w:rtl/>
              </w:rPr>
              <w:t xml:space="preserve">صيغة مقترحة أكثر </w:t>
            </w:r>
            <w:r w:rsidR="00DF3E33" w:rsidRPr="00DF3E33">
              <w:rPr>
                <w:rFonts w:hint="cs"/>
                <w:color w:val="FF0000"/>
                <w:rtl/>
              </w:rPr>
              <w:t>أكاديمية</w:t>
            </w:r>
            <w:r w:rsidRPr="00DF3E33">
              <w:rPr>
                <w:color w:val="FF0000"/>
              </w:rPr>
              <w:t>:</w:t>
            </w:r>
          </w:p>
          <w:p w:rsidR="00E33834" w:rsidRPr="00DF3E33" w:rsidRDefault="00E33834" w:rsidP="00DF3E33">
            <w:pPr>
              <w:bidi/>
              <w:jc w:val="center"/>
              <w:rPr>
                <w:color w:val="FF0000"/>
              </w:rPr>
            </w:pPr>
            <w:r w:rsidRPr="00DF3E33">
              <w:rPr>
                <w:b/>
                <w:bCs/>
                <w:color w:val="FF0000"/>
              </w:rPr>
              <w:t>"</w:t>
            </w:r>
            <w:r w:rsidRPr="00DF3E33">
              <w:rPr>
                <w:b/>
                <w:bCs/>
                <w:color w:val="FF0000"/>
                <w:rtl/>
              </w:rPr>
              <w:t>أثر تطبيق معايير</w:t>
            </w:r>
            <w:r w:rsidRPr="00DF3E33">
              <w:rPr>
                <w:b/>
                <w:bCs/>
                <w:color w:val="FF0000"/>
              </w:rPr>
              <w:t xml:space="preserve"> ISO 27001 </w:t>
            </w:r>
            <w:r w:rsidRPr="00DF3E33">
              <w:rPr>
                <w:b/>
                <w:bCs/>
                <w:color w:val="FF0000"/>
                <w:rtl/>
              </w:rPr>
              <w:t>على الحد من مخاطر تسرب وفقدان الوثائق الرقمية: دراسة تطبيقية على تجمع الطائف الصحي في المملكة العربية السعودية</w:t>
            </w:r>
            <w:r w:rsidRPr="00DF3E33">
              <w:rPr>
                <w:b/>
                <w:bCs/>
                <w:color w:val="FF0000"/>
              </w:rPr>
              <w:t>"</w:t>
            </w:r>
          </w:p>
          <w:p w:rsidR="00531746" w:rsidRDefault="00531746">
            <w:pPr>
              <w:jc w:val="center"/>
            </w:pPr>
          </w:p>
        </w:tc>
      </w:tr>
      <w:tr w:rsidR="005317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1746" w:rsidRDefault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531746" w:rsidRDefault="00CB7752" w:rsidP="00CB775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746" w:rsidRPr="00747AA0" w:rsidRDefault="00531746">
            <w:pPr>
              <w:jc w:val="center"/>
              <w:rPr>
                <w:color w:val="FF0000"/>
              </w:rPr>
            </w:pPr>
          </w:p>
        </w:tc>
      </w:tr>
      <w:tr w:rsidR="005317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31746" w:rsidRDefault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747AA0" w:rsidRDefault="00747AA0" w:rsidP="00747AA0">
            <w:pPr>
              <w:jc w:val="center"/>
            </w:pPr>
            <w:r>
              <w:t>√</w:t>
            </w:r>
          </w:p>
          <w:p w:rsidR="00531746" w:rsidRDefault="00531746">
            <w:pPr>
              <w:jc w:val="center"/>
            </w:pPr>
          </w:p>
        </w:tc>
        <w:tc>
          <w:tcPr>
            <w:tcW w:w="944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1177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746" w:rsidRDefault="00531746">
            <w:pPr>
              <w:jc w:val="center"/>
            </w:pPr>
          </w:p>
        </w:tc>
      </w:tr>
      <w:tr w:rsidR="0053174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531746" w:rsidRDefault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944" w:type="dxa"/>
            <w:vAlign w:val="center"/>
          </w:tcPr>
          <w:p w:rsidR="00531746" w:rsidRDefault="0053174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3E33" w:rsidRDefault="00DF3E33" w:rsidP="00DF3E33">
            <w:pPr>
              <w:jc w:val="center"/>
            </w:pPr>
            <w:r>
              <w:t>√</w:t>
            </w:r>
          </w:p>
          <w:p w:rsidR="00531746" w:rsidRDefault="00531746">
            <w:pPr>
              <w:jc w:val="center"/>
            </w:pPr>
          </w:p>
        </w:tc>
        <w:tc>
          <w:tcPr>
            <w:tcW w:w="3978" w:type="dxa"/>
            <w:vAlign w:val="center"/>
          </w:tcPr>
          <w:p w:rsidR="00531746" w:rsidRPr="00DF3E33" w:rsidRDefault="00223BCE">
            <w:pPr>
              <w:jc w:val="center"/>
              <w:rPr>
                <w:color w:val="FF0000"/>
              </w:rPr>
            </w:pPr>
            <w:r w:rsidRPr="00DF3E33">
              <w:rPr>
                <w:color w:val="FF0000"/>
                <w:rtl/>
              </w:rPr>
              <w:t>يجب صياغة أهمية الدراسة في عدد محدد من النقاط وتقسيمها إلى أهمية</w:t>
            </w:r>
            <w:r w:rsidRPr="00DF3E33">
              <w:rPr>
                <w:color w:val="FF0000"/>
                <w:rtl/>
              </w:rPr>
              <w:t xml:space="preserve">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</w:t>
            </w:r>
            <w:r w:rsidRPr="00DF3E33">
              <w:rPr>
                <w:color w:val="FF0000"/>
              </w:rPr>
              <w:t>)</w:t>
            </w:r>
          </w:p>
        </w:tc>
      </w:tr>
      <w:tr w:rsidR="00747AA0" w:rsidTr="00747AA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747AA0" w:rsidRDefault="00747AA0" w:rsidP="00747A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747AA0" w:rsidRDefault="00747AA0" w:rsidP="00747AA0">
            <w:pPr>
              <w:jc w:val="center"/>
            </w:pPr>
            <w:r w:rsidRPr="001628A9">
              <w:t>√</w:t>
            </w:r>
          </w:p>
        </w:tc>
        <w:tc>
          <w:tcPr>
            <w:tcW w:w="944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747AA0" w:rsidRDefault="00747AA0" w:rsidP="00747AA0">
            <w:pPr>
              <w:jc w:val="center"/>
            </w:pPr>
          </w:p>
        </w:tc>
      </w:tr>
      <w:tr w:rsidR="00747AA0" w:rsidTr="00747A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47AA0" w:rsidRDefault="00747AA0" w:rsidP="00747A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747AA0" w:rsidRDefault="00747AA0" w:rsidP="00747AA0">
            <w:pPr>
              <w:jc w:val="center"/>
            </w:pPr>
            <w:r w:rsidRPr="001628A9">
              <w:t>√</w:t>
            </w:r>
          </w:p>
        </w:tc>
        <w:tc>
          <w:tcPr>
            <w:tcW w:w="944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747AA0" w:rsidRDefault="00747AA0" w:rsidP="00747AA0">
            <w:pPr>
              <w:jc w:val="center"/>
            </w:pPr>
          </w:p>
        </w:tc>
      </w:tr>
      <w:tr w:rsidR="00747AA0" w:rsidTr="00747AA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47AA0" w:rsidRDefault="00747AA0" w:rsidP="00747A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47AA0" w:rsidRDefault="00747AA0" w:rsidP="00747AA0">
            <w:pPr>
              <w:jc w:val="center"/>
            </w:pPr>
            <w:r w:rsidRPr="001628A9">
              <w:t>√</w:t>
            </w:r>
          </w:p>
        </w:tc>
        <w:tc>
          <w:tcPr>
            <w:tcW w:w="944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747AA0" w:rsidRDefault="00747AA0" w:rsidP="00747AA0">
            <w:pPr>
              <w:jc w:val="center"/>
            </w:pPr>
          </w:p>
        </w:tc>
      </w:tr>
      <w:tr w:rsidR="00747AA0" w:rsidTr="00747AA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47AA0" w:rsidRDefault="00747AA0" w:rsidP="00747AA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47AA0" w:rsidRDefault="00747AA0" w:rsidP="00747AA0">
            <w:pPr>
              <w:jc w:val="center"/>
            </w:pPr>
            <w:r w:rsidRPr="001628A9">
              <w:t>√</w:t>
            </w:r>
          </w:p>
        </w:tc>
        <w:tc>
          <w:tcPr>
            <w:tcW w:w="944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1177" w:type="dxa"/>
            <w:vAlign w:val="center"/>
          </w:tcPr>
          <w:p w:rsidR="00747AA0" w:rsidRDefault="00747AA0" w:rsidP="00747AA0">
            <w:pPr>
              <w:jc w:val="center"/>
            </w:pPr>
          </w:p>
        </w:tc>
        <w:tc>
          <w:tcPr>
            <w:tcW w:w="3978" w:type="dxa"/>
            <w:vAlign w:val="center"/>
          </w:tcPr>
          <w:p w:rsidR="00747AA0" w:rsidRDefault="00747AA0" w:rsidP="00747AA0">
            <w:pPr>
              <w:jc w:val="center"/>
            </w:pPr>
          </w:p>
        </w:tc>
      </w:tr>
      <w:tr w:rsidR="00223BC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23BCE" w:rsidRDefault="00223BCE" w:rsidP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1" w:colLast="1"/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223BCE" w:rsidRDefault="00223BCE" w:rsidP="00223BCE">
            <w:pPr>
              <w:jc w:val="center"/>
            </w:pPr>
            <w:r w:rsidRPr="001628A9">
              <w:t>√</w:t>
            </w:r>
          </w:p>
        </w:tc>
        <w:tc>
          <w:tcPr>
            <w:tcW w:w="944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23BCE" w:rsidRDefault="00223BCE" w:rsidP="00223BCE">
            <w:pPr>
              <w:jc w:val="center"/>
            </w:pPr>
          </w:p>
        </w:tc>
      </w:tr>
      <w:bookmarkEnd w:id="0"/>
      <w:tr w:rsidR="00223BCE" w:rsidTr="00C45F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23BCE" w:rsidRDefault="00223BCE" w:rsidP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223BCE" w:rsidRDefault="00223BCE" w:rsidP="00223BCE">
            <w:pPr>
              <w:jc w:val="center"/>
            </w:pPr>
            <w:r w:rsidRPr="00D431DA">
              <w:t>√</w:t>
            </w:r>
          </w:p>
        </w:tc>
        <w:tc>
          <w:tcPr>
            <w:tcW w:w="944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23BCE" w:rsidRDefault="00223BCE" w:rsidP="00223BCE">
            <w:pPr>
              <w:jc w:val="center"/>
            </w:pPr>
          </w:p>
        </w:tc>
      </w:tr>
      <w:tr w:rsidR="00223BCE" w:rsidTr="00C45F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23BCE" w:rsidRDefault="00223BCE" w:rsidP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223BCE" w:rsidRDefault="00223BCE" w:rsidP="00223BCE">
            <w:pPr>
              <w:jc w:val="center"/>
            </w:pPr>
            <w:r w:rsidRPr="00D431DA">
              <w:t>√</w:t>
            </w:r>
          </w:p>
        </w:tc>
        <w:tc>
          <w:tcPr>
            <w:tcW w:w="944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23BCE" w:rsidRDefault="00223BCE" w:rsidP="00223BCE">
            <w:pPr>
              <w:jc w:val="center"/>
            </w:pPr>
          </w:p>
        </w:tc>
      </w:tr>
      <w:tr w:rsidR="00223BC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23BCE" w:rsidRDefault="00223BCE" w:rsidP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23BCE" w:rsidRDefault="00223BCE" w:rsidP="00223BCE">
            <w:pPr>
              <w:jc w:val="center"/>
            </w:pPr>
            <w:r>
              <w:t>√</w:t>
            </w:r>
          </w:p>
          <w:p w:rsidR="00223BCE" w:rsidRDefault="00223BCE" w:rsidP="00223BCE">
            <w:pPr>
              <w:jc w:val="center"/>
            </w:pPr>
          </w:p>
        </w:tc>
        <w:tc>
          <w:tcPr>
            <w:tcW w:w="944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1177" w:type="dxa"/>
            <w:vAlign w:val="center"/>
          </w:tcPr>
          <w:p w:rsidR="00223BCE" w:rsidRDefault="00223BCE" w:rsidP="00223BCE">
            <w:pPr>
              <w:jc w:val="center"/>
            </w:pPr>
          </w:p>
        </w:tc>
        <w:tc>
          <w:tcPr>
            <w:tcW w:w="3978" w:type="dxa"/>
            <w:vAlign w:val="center"/>
          </w:tcPr>
          <w:p w:rsidR="00223BCE" w:rsidRDefault="00223BCE" w:rsidP="00223BCE">
            <w:pPr>
              <w:jc w:val="center"/>
            </w:pPr>
          </w:p>
        </w:tc>
      </w:tr>
      <w:tr w:rsidR="00223BC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23BCE" w:rsidRDefault="00223BCE" w:rsidP="00223B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23BCE" w:rsidRDefault="00223BCE" w:rsidP="00223BCE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</w:tc>
      </w:tr>
    </w:tbl>
    <w:p w:rsidR="00531746" w:rsidRDefault="00223BC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3174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62049"/>
    <w:multiLevelType w:val="multilevel"/>
    <w:tmpl w:val="9DF41C8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746"/>
    <w:rsid w:val="00223BCE"/>
    <w:rsid w:val="00531746"/>
    <w:rsid w:val="0061359C"/>
    <w:rsid w:val="00747AA0"/>
    <w:rsid w:val="00C45F13"/>
    <w:rsid w:val="00CB7752"/>
    <w:rsid w:val="00DF3E33"/>
    <w:rsid w:val="00E3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8A239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E3383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33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0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2025-06-25T17:22:00Z</dcterms:created>
  <dcterms:modified xsi:type="dcterms:W3CDTF">2025-06-25T17:38:00Z</dcterms:modified>
</cp:coreProperties>
</file>