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D60D4A2" w:rsidR="009125CE" w:rsidRPr="009125CE" w:rsidRDefault="00503856">
      <w:pPr>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ماجستير إدارة الأعمال.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562B640E" w:rsidR="009125CE" w:rsidRPr="00503856" w:rsidRDefault="00510782" w:rsidP="00510782">
      <w:pPr>
        <w:jc w:val="center"/>
        <w:rPr>
          <w:rFonts w:ascii="Sakkal Majalla" w:hAnsi="Sakkal Majalla" w:cs="Sakkal Majalla" w:hint="cs"/>
          <w:b/>
          <w:bCs/>
          <w:sz w:val="32"/>
          <w:szCs w:val="32"/>
          <w:rtl/>
        </w:rPr>
      </w:pPr>
      <w:r w:rsidRPr="00503856">
        <w:rPr>
          <w:rFonts w:ascii="Sakkal Majalla" w:hAnsi="Sakkal Majalla" w:cs="Sakkal Majalla"/>
          <w:b/>
          <w:bCs/>
          <w:sz w:val="32"/>
          <w:szCs w:val="32"/>
          <w:rtl/>
        </w:rPr>
        <w:t>دور التحول الرقمي في تعزيز إدارة المخزون الدوائي داخل المستشفيات الحكومية السعودية</w:t>
      </w:r>
    </w:p>
    <w:p w14:paraId="1AA4343F" w14:textId="390B830A" w:rsidR="009125CE" w:rsidRPr="00A2071D" w:rsidRDefault="00A2071D" w:rsidP="00D73B12">
      <w:pPr>
        <w:jc w:val="center"/>
        <w:rPr>
          <w:rFonts w:ascii="Sakkal Majalla" w:hAnsi="Sakkal Majalla" w:cs="Sakkal Majalla"/>
          <w:sz w:val="28"/>
          <w:szCs w:val="28"/>
          <w:lang w:bidi="ar-EG"/>
        </w:rPr>
      </w:pPr>
      <w:r w:rsidRPr="00A2071D">
        <w:rPr>
          <w:rFonts w:ascii="Sakkal Majalla" w:hAnsi="Sakkal Majalla" w:cs="Sakkal Majalla"/>
          <w:b/>
          <w:bCs/>
          <w:sz w:val="28"/>
          <w:szCs w:val="28"/>
          <w:lang w:bidi="ar-EG"/>
        </w:rPr>
        <w:t>The Role of Digital Transformation in Enhancing Pharmaceutical Inventory Management in Saudi Public Hospitals</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510782">
      <w:pP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17041F9A" w:rsidR="009125CE" w:rsidRPr="001902DB" w:rsidRDefault="0051078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يوسف محمد عبدالرزاق الحربي </w:t>
      </w:r>
    </w:p>
    <w:p w14:paraId="3D3CBDF8" w14:textId="3BD6FA61" w:rsidR="009125CE" w:rsidRPr="001902DB" w:rsidRDefault="001C6D61" w:rsidP="009125CE">
      <w:pPr>
        <w:jc w:val="center"/>
        <w:rPr>
          <w:rFonts w:ascii="Sakkal Majalla" w:hAnsi="Sakkal Majalla" w:cs="Sakkal Majalla"/>
          <w:b/>
          <w:bCs/>
          <w:sz w:val="28"/>
          <w:szCs w:val="28"/>
        </w:rPr>
      </w:pPr>
      <w:r>
        <w:rPr>
          <w:rFonts w:ascii="Sakkal Majalla" w:hAnsi="Sakkal Majalla" w:cs="Sakkal Majalla"/>
          <w:b/>
          <w:bCs/>
          <w:sz w:val="28"/>
          <w:szCs w:val="28"/>
        </w:rPr>
        <w:t xml:space="preserve">Prepared </w:t>
      </w:r>
      <w:r w:rsidR="00D96337">
        <w:rPr>
          <w:rFonts w:ascii="Sakkal Majalla" w:hAnsi="Sakkal Majalla" w:cs="Sakkal Majalla"/>
          <w:b/>
          <w:bCs/>
          <w:sz w:val="28"/>
          <w:szCs w:val="28"/>
        </w:rPr>
        <w:t>by:</w:t>
      </w:r>
    </w:p>
    <w:p w14:paraId="58D6152F" w14:textId="7F118036" w:rsidR="009125CE" w:rsidRPr="001902DB" w:rsidRDefault="001C6D61"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Yousef Mohammed A Alharbi</w:t>
      </w: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143D10DE"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093ACE72" w:rsidR="009125CE" w:rsidRPr="001902DB" w:rsidRDefault="00AE1F6D" w:rsidP="00AE1F6D">
      <w:pPr>
        <w:jc w:val="center"/>
        <w:rPr>
          <w:rFonts w:ascii="Sakkal Majalla" w:hAnsi="Sakkal Majalla" w:cs="Sakkal Majalla"/>
          <w:b/>
          <w:bCs/>
          <w:sz w:val="28"/>
          <w:szCs w:val="28"/>
          <w:rtl/>
          <w:lang w:bidi="ar-EG"/>
        </w:rPr>
      </w:pPr>
      <w:r w:rsidRPr="00AE1F6D">
        <w:rPr>
          <w:rFonts w:ascii="Sakkal Majalla" w:hAnsi="Sakkal Majalla" w:cs="Sakkal Majalla"/>
          <w:b/>
          <w:bCs/>
          <w:sz w:val="28"/>
          <w:szCs w:val="28"/>
          <w:lang w:bidi="ar-EG"/>
        </w:rPr>
        <w:t xml:space="preserve">Supervisor: Dr. Fayez </w:t>
      </w:r>
      <w:proofErr w:type="spellStart"/>
      <w:r w:rsidRPr="00AE1F6D">
        <w:rPr>
          <w:rFonts w:ascii="Sakkal Majalla" w:hAnsi="Sakkal Majalla" w:cs="Sakkal Majalla"/>
          <w:b/>
          <w:bCs/>
          <w:sz w:val="28"/>
          <w:szCs w:val="28"/>
          <w:lang w:bidi="ar-EG"/>
        </w:rPr>
        <w:t>Jrad</w:t>
      </w:r>
      <w:proofErr w:type="spellEnd"/>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8AF0A4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510782">
        <w:rPr>
          <w:rFonts w:ascii="Sakkal Majalla" w:hAnsi="Sakkal Majalla" w:cs="Sakkal Majalla" w:hint="cs"/>
          <w:b/>
          <w:bCs/>
          <w:sz w:val="28"/>
          <w:szCs w:val="28"/>
          <w:rtl/>
          <w:lang w:bidi="ar-EG"/>
        </w:rPr>
        <w:t>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rtl/>
          <w:lang w:bidi="ar-EG"/>
        </w:rPr>
      </w:pPr>
    </w:p>
    <w:p w14:paraId="12E39E9B" w14:textId="77777777" w:rsidR="00510782" w:rsidRPr="001902DB" w:rsidRDefault="00510782" w:rsidP="009125CE">
      <w:pPr>
        <w:jc w:val="center"/>
        <w:rPr>
          <w:rFonts w:ascii="Sakkal Majalla" w:hAnsi="Sakkal Majalla" w:cs="Sakkal Majalla"/>
          <w:b/>
          <w:bCs/>
          <w:sz w:val="28"/>
          <w:szCs w:val="28"/>
          <w:rtl/>
          <w:lang w:bidi="ar-EG"/>
        </w:rPr>
      </w:pPr>
    </w:p>
    <w:p w14:paraId="035BF540" w14:textId="73E5C5C3" w:rsidR="009125CE" w:rsidRPr="00A57913" w:rsidRDefault="009125CE" w:rsidP="009125CE">
      <w:pPr>
        <w:rPr>
          <w:rFonts w:ascii="Sakkal Majalla" w:hAnsi="Sakkal Majalla" w:cs="Sakkal Majalla"/>
          <w:b/>
          <w:bCs/>
          <w:sz w:val="28"/>
          <w:szCs w:val="28"/>
          <w:u w:val="single"/>
          <w:rtl/>
          <w:lang w:bidi="ar-EG"/>
        </w:rPr>
      </w:pPr>
      <w:r w:rsidRPr="00A57913">
        <w:rPr>
          <w:rFonts w:ascii="Sakkal Majalla" w:hAnsi="Sakkal Majalla" w:cs="Sakkal Majalla" w:hint="cs"/>
          <w:b/>
          <w:bCs/>
          <w:sz w:val="28"/>
          <w:szCs w:val="28"/>
          <w:u w:val="single"/>
          <w:rtl/>
          <w:lang w:bidi="ar-EG"/>
        </w:rPr>
        <w:lastRenderedPageBreak/>
        <w:t>فهرس المحتوى</w:t>
      </w:r>
      <w:r w:rsidR="00D52480" w:rsidRPr="00A57913">
        <w:rPr>
          <w:rFonts w:ascii="Sakkal Majalla" w:hAnsi="Sakkal Majalla" w:cs="Sakkal Majalla" w:hint="cs"/>
          <w:b/>
          <w:bCs/>
          <w:sz w:val="28"/>
          <w:szCs w:val="28"/>
          <w:u w:val="single"/>
          <w:rtl/>
          <w:lang w:bidi="ar-EG"/>
        </w:rPr>
        <w:t>ات</w:t>
      </w:r>
      <w:r w:rsidRPr="00A57913">
        <w:rPr>
          <w:rFonts w:ascii="Sakkal Majalla" w:hAnsi="Sakkal Majalla" w:cs="Sakkal Majalla" w:hint="cs"/>
          <w:b/>
          <w:bCs/>
          <w:sz w:val="28"/>
          <w:szCs w:val="28"/>
          <w:u w:val="single"/>
          <w:rtl/>
          <w:lang w:bidi="ar-EG"/>
        </w:rPr>
        <w:t>:</w:t>
      </w:r>
    </w:p>
    <w:p w14:paraId="2B52E25C" w14:textId="77777777" w:rsidR="0075234A" w:rsidRPr="0075234A" w:rsidRDefault="0075234A" w:rsidP="0075234A">
      <w:pPr>
        <w:rPr>
          <w:rFonts w:ascii="Sakkal Majalla" w:hAnsi="Sakkal Majalla" w:cs="Sakkal Majalla"/>
          <w:sz w:val="28"/>
          <w:szCs w:val="28"/>
        </w:rPr>
      </w:pPr>
      <w:r w:rsidRPr="0075234A">
        <w:rPr>
          <w:rFonts w:ascii="Sakkal Majalla" w:hAnsi="Sakkal Majalla" w:cs="Sakkal Majalla"/>
          <w:sz w:val="28"/>
          <w:szCs w:val="28"/>
          <w:rtl/>
        </w:rPr>
        <w:t>لفصل الأول: المقدمة</w:t>
      </w:r>
    </w:p>
    <w:p w14:paraId="25C2A968" w14:textId="77777777" w:rsidR="0075234A" w:rsidRPr="008F1C64" w:rsidRDefault="0075234A" w:rsidP="008F1C64">
      <w:pPr>
        <w:pStyle w:val="ListParagraph"/>
        <w:numPr>
          <w:ilvl w:val="0"/>
          <w:numId w:val="30"/>
        </w:numPr>
        <w:rPr>
          <w:rFonts w:ascii="Sakkal Majalla" w:hAnsi="Sakkal Majalla" w:cs="Sakkal Majalla"/>
          <w:sz w:val="28"/>
          <w:szCs w:val="28"/>
        </w:rPr>
      </w:pPr>
      <w:r w:rsidRPr="008F1C64">
        <w:rPr>
          <w:rFonts w:ascii="Sakkal Majalla" w:hAnsi="Sakkal Majalla" w:cs="Sakkal Majalla"/>
          <w:sz w:val="28"/>
          <w:szCs w:val="28"/>
          <w:rtl/>
        </w:rPr>
        <w:t>مقدمة</w:t>
      </w:r>
    </w:p>
    <w:p w14:paraId="37E9C749" w14:textId="77777777" w:rsidR="0075234A" w:rsidRPr="008F1C64" w:rsidRDefault="0075234A" w:rsidP="008F1C64">
      <w:pPr>
        <w:pStyle w:val="ListParagraph"/>
        <w:numPr>
          <w:ilvl w:val="0"/>
          <w:numId w:val="30"/>
        </w:numPr>
        <w:rPr>
          <w:rFonts w:ascii="Sakkal Majalla" w:hAnsi="Sakkal Majalla" w:cs="Sakkal Majalla"/>
          <w:sz w:val="28"/>
          <w:szCs w:val="28"/>
        </w:rPr>
      </w:pPr>
      <w:r w:rsidRPr="008F1C64">
        <w:rPr>
          <w:rFonts w:ascii="Sakkal Majalla" w:hAnsi="Sakkal Majalla" w:cs="Sakkal Majalla"/>
          <w:sz w:val="28"/>
          <w:szCs w:val="28"/>
          <w:rtl/>
        </w:rPr>
        <w:t>مشكلة الدراسة</w:t>
      </w:r>
    </w:p>
    <w:p w14:paraId="1E8F0075" w14:textId="77777777" w:rsidR="0075234A" w:rsidRPr="008F1C64" w:rsidRDefault="0075234A" w:rsidP="008F1C64">
      <w:pPr>
        <w:pStyle w:val="ListParagraph"/>
        <w:numPr>
          <w:ilvl w:val="0"/>
          <w:numId w:val="30"/>
        </w:numPr>
        <w:rPr>
          <w:rFonts w:ascii="Sakkal Majalla" w:hAnsi="Sakkal Majalla" w:cs="Sakkal Majalla"/>
          <w:sz w:val="28"/>
          <w:szCs w:val="28"/>
        </w:rPr>
      </w:pPr>
      <w:r w:rsidRPr="008F1C64">
        <w:rPr>
          <w:rFonts w:ascii="Sakkal Majalla" w:hAnsi="Sakkal Majalla" w:cs="Sakkal Majalla"/>
          <w:sz w:val="28"/>
          <w:szCs w:val="28"/>
          <w:rtl/>
        </w:rPr>
        <w:t>أهداف الدراسة</w:t>
      </w:r>
    </w:p>
    <w:p w14:paraId="6F11402C" w14:textId="77777777" w:rsidR="0075234A" w:rsidRPr="008F1C64" w:rsidRDefault="0075234A" w:rsidP="008F1C64">
      <w:pPr>
        <w:pStyle w:val="ListParagraph"/>
        <w:numPr>
          <w:ilvl w:val="0"/>
          <w:numId w:val="30"/>
        </w:numPr>
        <w:rPr>
          <w:rFonts w:ascii="Sakkal Majalla" w:hAnsi="Sakkal Majalla" w:cs="Sakkal Majalla"/>
          <w:sz w:val="28"/>
          <w:szCs w:val="28"/>
        </w:rPr>
      </w:pPr>
      <w:r w:rsidRPr="008F1C64">
        <w:rPr>
          <w:rFonts w:ascii="Sakkal Majalla" w:hAnsi="Sakkal Majalla" w:cs="Sakkal Majalla"/>
          <w:sz w:val="28"/>
          <w:szCs w:val="28"/>
          <w:rtl/>
        </w:rPr>
        <w:t>أسئلة الدراسة</w:t>
      </w:r>
    </w:p>
    <w:p w14:paraId="03D7D69E" w14:textId="77777777" w:rsidR="0075234A" w:rsidRPr="008F1C64" w:rsidRDefault="0075234A" w:rsidP="008F1C64">
      <w:pPr>
        <w:pStyle w:val="ListParagraph"/>
        <w:numPr>
          <w:ilvl w:val="0"/>
          <w:numId w:val="30"/>
        </w:numPr>
        <w:rPr>
          <w:rFonts w:ascii="Sakkal Majalla" w:hAnsi="Sakkal Majalla" w:cs="Sakkal Majalla"/>
          <w:sz w:val="28"/>
          <w:szCs w:val="28"/>
        </w:rPr>
      </w:pPr>
      <w:r w:rsidRPr="008F1C64">
        <w:rPr>
          <w:rFonts w:ascii="Sakkal Majalla" w:hAnsi="Sakkal Majalla" w:cs="Sakkal Majalla"/>
          <w:sz w:val="28"/>
          <w:szCs w:val="28"/>
          <w:rtl/>
        </w:rPr>
        <w:t>فرضيات الدراسة</w:t>
      </w:r>
    </w:p>
    <w:p w14:paraId="0A511DFB" w14:textId="77777777" w:rsidR="0075234A" w:rsidRPr="008F1C64" w:rsidRDefault="0075234A" w:rsidP="008F1C64">
      <w:pPr>
        <w:pStyle w:val="ListParagraph"/>
        <w:numPr>
          <w:ilvl w:val="0"/>
          <w:numId w:val="30"/>
        </w:numPr>
        <w:rPr>
          <w:rFonts w:ascii="Sakkal Majalla" w:hAnsi="Sakkal Majalla" w:cs="Sakkal Majalla"/>
          <w:sz w:val="28"/>
          <w:szCs w:val="28"/>
        </w:rPr>
      </w:pPr>
      <w:r w:rsidRPr="008F1C64">
        <w:rPr>
          <w:rFonts w:ascii="Sakkal Majalla" w:hAnsi="Sakkal Majalla" w:cs="Sakkal Majalla"/>
          <w:sz w:val="28"/>
          <w:szCs w:val="28"/>
          <w:rtl/>
        </w:rPr>
        <w:t>أهمية الدراسة</w:t>
      </w:r>
    </w:p>
    <w:p w14:paraId="64F7CA99" w14:textId="77777777" w:rsidR="0075234A" w:rsidRPr="008F1C64" w:rsidRDefault="0075234A" w:rsidP="008F1C64">
      <w:pPr>
        <w:pStyle w:val="ListParagraph"/>
        <w:numPr>
          <w:ilvl w:val="0"/>
          <w:numId w:val="30"/>
        </w:numPr>
        <w:rPr>
          <w:rFonts w:ascii="Sakkal Majalla" w:hAnsi="Sakkal Majalla" w:cs="Sakkal Majalla"/>
          <w:sz w:val="28"/>
          <w:szCs w:val="28"/>
        </w:rPr>
      </w:pPr>
      <w:r w:rsidRPr="008F1C64">
        <w:rPr>
          <w:rFonts w:ascii="Sakkal Majalla" w:hAnsi="Sakkal Majalla" w:cs="Sakkal Majalla"/>
          <w:sz w:val="28"/>
          <w:szCs w:val="28"/>
          <w:rtl/>
        </w:rPr>
        <w:t>منهجية الدراسة</w:t>
      </w:r>
    </w:p>
    <w:p w14:paraId="3BD96208" w14:textId="77777777" w:rsidR="00A57913" w:rsidRPr="00A57913" w:rsidRDefault="00A57913" w:rsidP="00A57913">
      <w:pPr>
        <w:rPr>
          <w:rFonts w:ascii="Sakkal Majalla" w:hAnsi="Sakkal Majalla" w:cs="Sakkal Majalla"/>
          <w:sz w:val="28"/>
          <w:szCs w:val="28"/>
        </w:rPr>
      </w:pPr>
      <w:r w:rsidRPr="00A57913">
        <w:rPr>
          <w:rFonts w:ascii="Sakkal Majalla" w:hAnsi="Sakkal Majalla" w:cs="Sakkal Majalla"/>
          <w:sz w:val="28"/>
          <w:szCs w:val="28"/>
          <w:rtl/>
        </w:rPr>
        <w:t>الفصل الثاني: الدراسات السابقة</w:t>
      </w:r>
    </w:p>
    <w:p w14:paraId="663995F1" w14:textId="1084C95C" w:rsidR="00FD39DF" w:rsidRPr="008F1C64" w:rsidRDefault="00FD39DF" w:rsidP="008F1C64">
      <w:pPr>
        <w:pStyle w:val="ListParagraph"/>
        <w:numPr>
          <w:ilvl w:val="0"/>
          <w:numId w:val="31"/>
        </w:numPr>
        <w:rPr>
          <w:rFonts w:ascii="Sakkal Majalla" w:hAnsi="Sakkal Majalla" w:cs="Sakkal Majalla"/>
          <w:sz w:val="28"/>
          <w:szCs w:val="28"/>
        </w:rPr>
      </w:pPr>
      <w:r w:rsidRPr="008F1C64">
        <w:rPr>
          <w:rFonts w:ascii="Sakkal Majalla" w:hAnsi="Sakkal Majalla" w:cs="Sakkal Majalla"/>
          <w:sz w:val="28"/>
          <w:szCs w:val="28"/>
          <w:rtl/>
        </w:rPr>
        <w:t>مقدمة</w:t>
      </w:r>
    </w:p>
    <w:p w14:paraId="4A3A1CA9" w14:textId="77777777" w:rsidR="00FD39DF" w:rsidRPr="008F1C64" w:rsidRDefault="00FD39DF" w:rsidP="008F1C64">
      <w:pPr>
        <w:pStyle w:val="ListParagraph"/>
        <w:numPr>
          <w:ilvl w:val="0"/>
          <w:numId w:val="31"/>
        </w:numPr>
        <w:rPr>
          <w:rFonts w:ascii="Sakkal Majalla" w:hAnsi="Sakkal Majalla" w:cs="Sakkal Majalla"/>
          <w:sz w:val="28"/>
          <w:szCs w:val="28"/>
        </w:rPr>
      </w:pPr>
      <w:r w:rsidRPr="008F1C64">
        <w:rPr>
          <w:rFonts w:ascii="Sakkal Majalla" w:hAnsi="Sakkal Majalla" w:cs="Sakkal Majalla"/>
          <w:sz w:val="28"/>
          <w:szCs w:val="28"/>
          <w:rtl/>
        </w:rPr>
        <w:t>التحول الرقمي</w:t>
      </w:r>
    </w:p>
    <w:p w14:paraId="326A5EA1" w14:textId="77777777" w:rsidR="00FD39DF" w:rsidRPr="008F1C64" w:rsidRDefault="00FD39DF" w:rsidP="008F1C64">
      <w:pPr>
        <w:pStyle w:val="ListParagraph"/>
        <w:numPr>
          <w:ilvl w:val="0"/>
          <w:numId w:val="31"/>
        </w:numPr>
        <w:rPr>
          <w:rFonts w:ascii="Sakkal Majalla" w:hAnsi="Sakkal Majalla" w:cs="Sakkal Majalla"/>
          <w:sz w:val="28"/>
          <w:szCs w:val="28"/>
        </w:rPr>
      </w:pPr>
      <w:r w:rsidRPr="008F1C64">
        <w:rPr>
          <w:rFonts w:ascii="Sakkal Majalla" w:hAnsi="Sakkal Majalla" w:cs="Sakkal Majalla"/>
          <w:sz w:val="28"/>
          <w:szCs w:val="28"/>
          <w:rtl/>
        </w:rPr>
        <w:t>إدارة المخزون الدوائي</w:t>
      </w:r>
    </w:p>
    <w:p w14:paraId="35BD1B29" w14:textId="77777777" w:rsidR="00FD39DF" w:rsidRPr="008F1C64" w:rsidRDefault="00FD39DF" w:rsidP="008F1C64">
      <w:pPr>
        <w:pStyle w:val="ListParagraph"/>
        <w:numPr>
          <w:ilvl w:val="0"/>
          <w:numId w:val="31"/>
        </w:numPr>
        <w:rPr>
          <w:rFonts w:ascii="Sakkal Majalla" w:hAnsi="Sakkal Majalla" w:cs="Sakkal Majalla"/>
          <w:sz w:val="28"/>
          <w:szCs w:val="28"/>
        </w:rPr>
      </w:pPr>
      <w:r w:rsidRPr="008F1C64">
        <w:rPr>
          <w:rFonts w:ascii="Sakkal Majalla" w:hAnsi="Sakkal Majalla" w:cs="Sakkal Majalla"/>
          <w:sz w:val="28"/>
          <w:szCs w:val="28"/>
          <w:rtl/>
        </w:rPr>
        <w:t>التحول الرقمي في السعودية</w:t>
      </w:r>
    </w:p>
    <w:p w14:paraId="32C7B11D" w14:textId="77777777" w:rsidR="00FD39DF" w:rsidRPr="008F1C64" w:rsidRDefault="00FD39DF" w:rsidP="008F1C64">
      <w:pPr>
        <w:pStyle w:val="ListParagraph"/>
        <w:numPr>
          <w:ilvl w:val="0"/>
          <w:numId w:val="31"/>
        </w:numPr>
        <w:rPr>
          <w:rFonts w:ascii="Sakkal Majalla" w:hAnsi="Sakkal Majalla" w:cs="Sakkal Majalla"/>
          <w:sz w:val="28"/>
          <w:szCs w:val="28"/>
        </w:rPr>
      </w:pPr>
      <w:r w:rsidRPr="008F1C64">
        <w:rPr>
          <w:rFonts w:ascii="Sakkal Majalla" w:hAnsi="Sakkal Majalla" w:cs="Sakkal Majalla"/>
          <w:sz w:val="28"/>
          <w:szCs w:val="28"/>
          <w:rtl/>
        </w:rPr>
        <w:t>الدراسات السعودية</w:t>
      </w:r>
    </w:p>
    <w:p w14:paraId="31E2685F" w14:textId="77777777" w:rsidR="00FD39DF" w:rsidRPr="008F1C64" w:rsidRDefault="00FD39DF" w:rsidP="008F1C64">
      <w:pPr>
        <w:pStyle w:val="ListParagraph"/>
        <w:numPr>
          <w:ilvl w:val="0"/>
          <w:numId w:val="31"/>
        </w:numPr>
        <w:rPr>
          <w:rFonts w:ascii="Sakkal Majalla" w:hAnsi="Sakkal Majalla" w:cs="Sakkal Majalla"/>
          <w:sz w:val="28"/>
          <w:szCs w:val="28"/>
        </w:rPr>
      </w:pPr>
      <w:r w:rsidRPr="008F1C64">
        <w:rPr>
          <w:rFonts w:ascii="Sakkal Majalla" w:hAnsi="Sakkal Majalla" w:cs="Sakkal Majalla"/>
          <w:sz w:val="28"/>
          <w:szCs w:val="28"/>
          <w:rtl/>
        </w:rPr>
        <w:t>النظريات ذات الصلة</w:t>
      </w:r>
    </w:p>
    <w:p w14:paraId="55CADF40" w14:textId="77777777" w:rsidR="00FD39DF" w:rsidRPr="008F1C64" w:rsidRDefault="00FD39DF" w:rsidP="008F1C64">
      <w:pPr>
        <w:pStyle w:val="ListParagraph"/>
        <w:numPr>
          <w:ilvl w:val="0"/>
          <w:numId w:val="31"/>
        </w:numPr>
        <w:rPr>
          <w:rFonts w:ascii="Sakkal Majalla" w:hAnsi="Sakkal Majalla" w:cs="Sakkal Majalla"/>
          <w:sz w:val="28"/>
          <w:szCs w:val="28"/>
        </w:rPr>
      </w:pPr>
      <w:r w:rsidRPr="008F1C64">
        <w:rPr>
          <w:rFonts w:ascii="Sakkal Majalla" w:hAnsi="Sakkal Majalla" w:cs="Sakkal Majalla"/>
          <w:sz w:val="28"/>
          <w:szCs w:val="28"/>
          <w:rtl/>
        </w:rPr>
        <w:t>الفجوة البحثية</w:t>
      </w:r>
    </w:p>
    <w:p w14:paraId="0595AFEA" w14:textId="5A8A4F51" w:rsidR="00581629" w:rsidRPr="008F1C64" w:rsidRDefault="00A57913" w:rsidP="00581629">
      <w:pPr>
        <w:rPr>
          <w:rFonts w:ascii="Sakkal Majalla" w:hAnsi="Sakkal Majalla" w:cs="Sakkal Majalla"/>
          <w:sz w:val="28"/>
          <w:szCs w:val="28"/>
          <w:rtl/>
        </w:rPr>
      </w:pPr>
      <w:r w:rsidRPr="00A57913">
        <w:rPr>
          <w:rFonts w:ascii="Sakkal Majalla" w:hAnsi="Sakkal Majalla" w:cs="Sakkal Majalla"/>
          <w:sz w:val="28"/>
          <w:szCs w:val="28"/>
          <w:rtl/>
        </w:rPr>
        <w:t xml:space="preserve">الفصل الثالث: </w:t>
      </w:r>
      <w:r w:rsidR="00FD39DF" w:rsidRPr="008F1C64">
        <w:rPr>
          <w:rFonts w:ascii="Sakkal Majalla" w:hAnsi="Sakkal Majalla" w:cs="Sakkal Majalla" w:hint="cs"/>
          <w:sz w:val="28"/>
          <w:szCs w:val="28"/>
          <w:rtl/>
        </w:rPr>
        <w:t xml:space="preserve">منهجية الدراسة </w:t>
      </w:r>
    </w:p>
    <w:p w14:paraId="4C61BF71" w14:textId="7E4F3CEF" w:rsidR="00581629" w:rsidRPr="008F1C64" w:rsidRDefault="00581629" w:rsidP="008F1C64">
      <w:pPr>
        <w:pStyle w:val="ListParagraph"/>
        <w:numPr>
          <w:ilvl w:val="0"/>
          <w:numId w:val="35"/>
        </w:numPr>
        <w:rPr>
          <w:rFonts w:ascii="Sakkal Majalla" w:hAnsi="Sakkal Majalla" w:cs="Sakkal Majalla"/>
          <w:sz w:val="28"/>
          <w:szCs w:val="28"/>
        </w:rPr>
      </w:pPr>
      <w:r w:rsidRPr="008F1C64">
        <w:rPr>
          <w:rFonts w:ascii="Sakkal Majalla" w:hAnsi="Sakkal Majalla" w:cs="Sakkal Majalla"/>
          <w:sz w:val="28"/>
          <w:szCs w:val="28"/>
          <w:rtl/>
        </w:rPr>
        <w:t>مقدمة</w:t>
      </w:r>
    </w:p>
    <w:p w14:paraId="5CFA2765" w14:textId="67D518CD" w:rsidR="00581629" w:rsidRPr="008F1C64" w:rsidRDefault="00581629" w:rsidP="008F1C64">
      <w:pPr>
        <w:pStyle w:val="ListParagraph"/>
        <w:numPr>
          <w:ilvl w:val="0"/>
          <w:numId w:val="35"/>
        </w:numPr>
        <w:rPr>
          <w:rFonts w:ascii="Sakkal Majalla" w:hAnsi="Sakkal Majalla" w:cs="Sakkal Majalla"/>
          <w:sz w:val="28"/>
          <w:szCs w:val="28"/>
        </w:rPr>
      </w:pPr>
      <w:r w:rsidRPr="008F1C64">
        <w:rPr>
          <w:rFonts w:ascii="Sakkal Majalla" w:hAnsi="Sakkal Majalla" w:cs="Sakkal Majalla"/>
          <w:sz w:val="28"/>
          <w:szCs w:val="28"/>
          <w:rtl/>
        </w:rPr>
        <w:t>المنهجية وطرق البحث</w:t>
      </w:r>
    </w:p>
    <w:p w14:paraId="03C62343" w14:textId="7CE1AC74" w:rsidR="00581629" w:rsidRPr="008F1C64" w:rsidRDefault="00581629" w:rsidP="008F1C64">
      <w:pPr>
        <w:pStyle w:val="ListParagraph"/>
        <w:numPr>
          <w:ilvl w:val="0"/>
          <w:numId w:val="35"/>
        </w:numPr>
        <w:rPr>
          <w:rFonts w:ascii="Sakkal Majalla" w:hAnsi="Sakkal Majalla" w:cs="Sakkal Majalla"/>
          <w:sz w:val="28"/>
          <w:szCs w:val="28"/>
        </w:rPr>
      </w:pPr>
      <w:r w:rsidRPr="008F1C64">
        <w:rPr>
          <w:rFonts w:ascii="Sakkal Majalla" w:hAnsi="Sakkal Majalla" w:cs="Sakkal Majalla"/>
          <w:sz w:val="28"/>
          <w:szCs w:val="28"/>
          <w:rtl/>
        </w:rPr>
        <w:t>مجتمع البحث</w:t>
      </w:r>
    </w:p>
    <w:p w14:paraId="63438573" w14:textId="51078ECD" w:rsidR="00581629" w:rsidRPr="008F1C64" w:rsidRDefault="00581629" w:rsidP="008F1C64">
      <w:pPr>
        <w:pStyle w:val="ListParagraph"/>
        <w:numPr>
          <w:ilvl w:val="0"/>
          <w:numId w:val="35"/>
        </w:numPr>
        <w:rPr>
          <w:rFonts w:ascii="Sakkal Majalla" w:hAnsi="Sakkal Majalla" w:cs="Sakkal Majalla"/>
          <w:sz w:val="28"/>
          <w:szCs w:val="28"/>
        </w:rPr>
      </w:pPr>
      <w:r w:rsidRPr="008F1C64">
        <w:rPr>
          <w:rFonts w:ascii="Sakkal Majalla" w:hAnsi="Sakkal Majalla" w:cs="Sakkal Majalla"/>
          <w:sz w:val="28"/>
          <w:szCs w:val="28"/>
          <w:rtl/>
        </w:rPr>
        <w:t>حدود البحث</w:t>
      </w:r>
    </w:p>
    <w:p w14:paraId="3DF25511" w14:textId="77777777" w:rsidR="008F1C64" w:rsidRDefault="00A57913" w:rsidP="008F1C64">
      <w:pPr>
        <w:ind w:left="360"/>
        <w:rPr>
          <w:rFonts w:ascii="Sakkal Majalla" w:hAnsi="Sakkal Majalla" w:cs="Sakkal Majalla"/>
          <w:sz w:val="28"/>
          <w:szCs w:val="28"/>
          <w:rtl/>
        </w:rPr>
      </w:pPr>
      <w:r w:rsidRPr="008F1C64">
        <w:rPr>
          <w:rFonts w:ascii="Sakkal Majalla" w:hAnsi="Sakkal Majalla" w:cs="Sakkal Majalla"/>
          <w:sz w:val="28"/>
          <w:szCs w:val="28"/>
          <w:rtl/>
        </w:rPr>
        <w:t xml:space="preserve">الفصل الرابع: </w:t>
      </w:r>
      <w:r w:rsidR="00581629" w:rsidRPr="008F1C64">
        <w:rPr>
          <w:rFonts w:ascii="Sakkal Majalla" w:hAnsi="Sakkal Majalla" w:cs="Sakkal Majalla" w:hint="cs"/>
          <w:sz w:val="28"/>
          <w:szCs w:val="28"/>
          <w:rtl/>
        </w:rPr>
        <w:t>النتائج والتوصيات</w:t>
      </w:r>
    </w:p>
    <w:p w14:paraId="77E3AA67" w14:textId="33361C8E" w:rsidR="008F1C64" w:rsidRPr="008F1C64" w:rsidRDefault="008F1C64" w:rsidP="008F1C64">
      <w:pPr>
        <w:pStyle w:val="ListParagraph"/>
        <w:numPr>
          <w:ilvl w:val="0"/>
          <w:numId w:val="41"/>
        </w:numPr>
        <w:rPr>
          <w:rFonts w:ascii="Sakkal Majalla" w:hAnsi="Sakkal Majalla" w:cs="Sakkal Majalla"/>
          <w:sz w:val="28"/>
          <w:szCs w:val="28"/>
        </w:rPr>
      </w:pPr>
      <w:r w:rsidRPr="008F1C64">
        <w:rPr>
          <w:rFonts w:ascii="Sakkal Majalla" w:hAnsi="Sakkal Majalla" w:cs="Sakkal Majalla"/>
          <w:sz w:val="28"/>
          <w:szCs w:val="28"/>
          <w:rtl/>
        </w:rPr>
        <w:t>مقدمة</w:t>
      </w:r>
    </w:p>
    <w:p w14:paraId="740D337E" w14:textId="10D69BF7" w:rsidR="008F1C64" w:rsidRPr="008F1C64" w:rsidRDefault="008F1C64" w:rsidP="008F1C64">
      <w:pPr>
        <w:pStyle w:val="ListParagraph"/>
        <w:numPr>
          <w:ilvl w:val="0"/>
          <w:numId w:val="41"/>
        </w:numPr>
        <w:rPr>
          <w:rFonts w:ascii="Sakkal Majalla" w:hAnsi="Sakkal Majalla" w:cs="Sakkal Majalla"/>
          <w:sz w:val="28"/>
          <w:szCs w:val="28"/>
        </w:rPr>
      </w:pPr>
      <w:r w:rsidRPr="008F1C64">
        <w:rPr>
          <w:rFonts w:ascii="Sakkal Majalla" w:hAnsi="Sakkal Majalla" w:cs="Sakkal Majalla"/>
          <w:sz w:val="28"/>
          <w:szCs w:val="28"/>
          <w:rtl/>
        </w:rPr>
        <w:t>تحليل البيانات</w:t>
      </w:r>
    </w:p>
    <w:p w14:paraId="397D4F33" w14:textId="1285DAD6" w:rsidR="008F1C64" w:rsidRPr="008F1C64" w:rsidRDefault="008F1C64" w:rsidP="008F1C64">
      <w:pPr>
        <w:pStyle w:val="ListParagraph"/>
        <w:numPr>
          <w:ilvl w:val="0"/>
          <w:numId w:val="41"/>
        </w:numPr>
        <w:rPr>
          <w:rFonts w:ascii="Sakkal Majalla" w:hAnsi="Sakkal Majalla" w:cs="Sakkal Majalla"/>
          <w:sz w:val="28"/>
          <w:szCs w:val="28"/>
        </w:rPr>
      </w:pPr>
      <w:r w:rsidRPr="008F1C64">
        <w:rPr>
          <w:rFonts w:ascii="Sakkal Majalla" w:hAnsi="Sakkal Majalla" w:cs="Sakkal Majalla"/>
          <w:sz w:val="28"/>
          <w:szCs w:val="28"/>
          <w:rtl/>
        </w:rPr>
        <w:t>النتائج</w:t>
      </w:r>
    </w:p>
    <w:p w14:paraId="17543D0F" w14:textId="368EF831" w:rsidR="008F1C64" w:rsidRPr="008F1C64" w:rsidRDefault="008F1C64" w:rsidP="008F1C64">
      <w:pPr>
        <w:pStyle w:val="ListParagraph"/>
        <w:numPr>
          <w:ilvl w:val="0"/>
          <w:numId w:val="41"/>
        </w:numPr>
        <w:rPr>
          <w:rFonts w:ascii="Sakkal Majalla" w:hAnsi="Sakkal Majalla" w:cs="Sakkal Majalla"/>
          <w:sz w:val="28"/>
          <w:szCs w:val="28"/>
        </w:rPr>
      </w:pPr>
      <w:r w:rsidRPr="008F1C64">
        <w:rPr>
          <w:rFonts w:ascii="Sakkal Majalla" w:hAnsi="Sakkal Majalla" w:cs="Sakkal Majalla"/>
          <w:sz w:val="28"/>
          <w:szCs w:val="28"/>
          <w:rtl/>
        </w:rPr>
        <w:t>التوصيات</w:t>
      </w:r>
    </w:p>
    <w:p w14:paraId="6C7A02E4" w14:textId="77777777" w:rsidR="00D52480" w:rsidRDefault="00D52480" w:rsidP="009125CE">
      <w:pPr>
        <w:rPr>
          <w:rFonts w:ascii="Sakkal Majalla" w:hAnsi="Sakkal Majalla" w:cs="Sakkal Majalla"/>
          <w:sz w:val="28"/>
          <w:szCs w:val="28"/>
          <w:u w:val="single"/>
          <w:rtl/>
          <w:lang w:bidi="ar-EG"/>
        </w:rPr>
      </w:pPr>
    </w:p>
    <w:p w14:paraId="7798E720" w14:textId="77777777" w:rsidR="008F1C64" w:rsidRDefault="008F1C64" w:rsidP="009125CE">
      <w:pPr>
        <w:rPr>
          <w:rFonts w:ascii="Sakkal Majalla" w:hAnsi="Sakkal Majalla" w:cs="Sakkal Majalla"/>
          <w:sz w:val="28"/>
          <w:szCs w:val="28"/>
          <w:u w:val="single"/>
          <w:rtl/>
          <w:lang w:bidi="ar-EG"/>
        </w:rPr>
      </w:pPr>
    </w:p>
    <w:p w14:paraId="7C9B0F9A" w14:textId="275A112F" w:rsidR="009125CE" w:rsidRPr="0049710A" w:rsidRDefault="009125CE" w:rsidP="0049710A">
      <w:pPr>
        <w:rPr>
          <w:rFonts w:ascii="Sakkal Majalla" w:hAnsi="Sakkal Majalla" w:cs="Sakkal Majalla"/>
          <w:sz w:val="28"/>
          <w:szCs w:val="28"/>
          <w:u w:val="single"/>
        </w:rPr>
      </w:pPr>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 xml:space="preserve">Abstract </w:t>
      </w:r>
    </w:p>
    <w:p w14:paraId="760E5D73" w14:textId="77777777" w:rsidR="0049710A" w:rsidRPr="0049710A" w:rsidRDefault="0049710A" w:rsidP="0049710A">
      <w:pPr>
        <w:rPr>
          <w:rFonts w:ascii="Sakkal Majalla" w:hAnsi="Sakkal Majalla" w:cs="Sakkal Majalla"/>
          <w:sz w:val="28"/>
          <w:szCs w:val="28"/>
        </w:rPr>
      </w:pPr>
      <w:r w:rsidRPr="0049710A">
        <w:rPr>
          <w:rFonts w:ascii="Sakkal Majalla" w:hAnsi="Sakkal Majalla" w:cs="Sakkal Majalla"/>
          <w:sz w:val="28"/>
          <w:szCs w:val="28"/>
          <w:rtl/>
        </w:rPr>
        <w:t>يهدف هذا البحث إلى تحليل دور التحول الرقمي في تحسين إدارة المخزون الدوائي داخل المستشفيات الحكومية في المملكة العربية السعودية، وذلك بالاعتماد على منهج وصفي تحليلي يستند بالكامل إلى الدراسات السابقة والأدبيات العلمية المنشورة. وتتناول الدراسة أبرز التحديات التي تواجه إدارة المخزون الدوائي في المستشفيات، مثل نقص الأدوية، الاعتماد على الجرد اليدوي، وضعف القدرة على التنبؤ بالطلب. وتشير الأدبيات الحديثة إلى أن تطبيق الأنظمة الرقمية—مثل تقنيات التتبع</w:t>
      </w:r>
      <w:r w:rsidRPr="0049710A">
        <w:rPr>
          <w:rFonts w:ascii="Sakkal Majalla" w:hAnsi="Sakkal Majalla" w:cs="Sakkal Majalla"/>
          <w:sz w:val="28"/>
          <w:szCs w:val="28"/>
        </w:rPr>
        <w:t xml:space="preserve"> (RFID)</w:t>
      </w:r>
      <w:r w:rsidRPr="0049710A">
        <w:rPr>
          <w:rFonts w:ascii="Sakkal Majalla" w:hAnsi="Sakkal Majalla" w:cs="Sakkal Majalla"/>
          <w:sz w:val="28"/>
          <w:szCs w:val="28"/>
          <w:rtl/>
        </w:rPr>
        <w:t>، أنظمة تخطيط الموارد</w:t>
      </w:r>
      <w:r w:rsidRPr="0049710A">
        <w:rPr>
          <w:rFonts w:ascii="Sakkal Majalla" w:hAnsi="Sakkal Majalla" w:cs="Sakkal Majalla"/>
          <w:sz w:val="28"/>
          <w:szCs w:val="28"/>
        </w:rPr>
        <w:t xml:space="preserve"> (ERP)</w:t>
      </w:r>
      <w:r w:rsidRPr="0049710A">
        <w:rPr>
          <w:rFonts w:ascii="Sakkal Majalla" w:hAnsi="Sakkal Majalla" w:cs="Sakkal Majalla"/>
          <w:sz w:val="28"/>
          <w:szCs w:val="28"/>
          <w:rtl/>
        </w:rPr>
        <w:t>، والذكاء الاصطناعي—يسهم بشكل كبير في تحسين دقة الجرد، وتقليل الهدر الدوائي، وتعزيز القدرة على التنبؤ بالاحتياجات الدوائية. كما تكشف الدراسات عن تفاوت في مستوى البنية الرقمية بين المستشفيات السعودية، مما يؤثر على كفاءة إدارة المخزون. وتخلص الدراسة إلى أن التحول الرقمي يعد عنصرًا أساسيًا لتحسين كفاءة سلسلة الإمداد الدوائي، وتوصي بضرورة تعزيز البنية التحتية التقنية، وتكامل الأنظمة، وتدريب الكوادر لضمان نجاح التحول الرقمي في المستشفيات الحكومية</w:t>
      </w:r>
      <w:r w:rsidRPr="0049710A">
        <w:rPr>
          <w:rFonts w:ascii="Sakkal Majalla" w:hAnsi="Sakkal Majalla" w:cs="Sakkal Majalla"/>
          <w:sz w:val="28"/>
          <w:szCs w:val="28"/>
        </w:rPr>
        <w:t>.</w:t>
      </w:r>
    </w:p>
    <w:p w14:paraId="2023F180" w14:textId="77777777" w:rsidR="0049710A" w:rsidRPr="0049710A" w:rsidRDefault="0049710A" w:rsidP="0049710A">
      <w:pPr>
        <w:rPr>
          <w:rFonts w:ascii="Sakkal Majalla" w:hAnsi="Sakkal Majalla" w:cs="Sakkal Majalla"/>
          <w:sz w:val="28"/>
          <w:szCs w:val="28"/>
        </w:rPr>
      </w:pPr>
      <w:r w:rsidRPr="0049710A">
        <w:rPr>
          <w:rFonts w:ascii="Sakkal Majalla" w:hAnsi="Sakkal Majalla" w:cs="Sakkal Majalla"/>
          <w:sz w:val="28"/>
          <w:szCs w:val="28"/>
          <w:rtl/>
        </w:rPr>
        <w:t>الكلمات المفتاحية</w:t>
      </w:r>
      <w:r w:rsidRPr="0049710A">
        <w:rPr>
          <w:rFonts w:ascii="Sakkal Majalla" w:hAnsi="Sakkal Majalla" w:cs="Sakkal Majalla"/>
          <w:sz w:val="28"/>
          <w:szCs w:val="28"/>
        </w:rPr>
        <w:t xml:space="preserve">: </w:t>
      </w:r>
      <w:r w:rsidRPr="0049710A">
        <w:rPr>
          <w:rFonts w:ascii="Sakkal Majalla" w:hAnsi="Sakkal Majalla" w:cs="Sakkal Majalla"/>
          <w:sz w:val="28"/>
          <w:szCs w:val="28"/>
          <w:rtl/>
        </w:rPr>
        <w:t>التحول الرقمي، إدارة المخزون الدوائي، سلاسل الإمداد الصحية، المستشفيات الحكومية، المملكة العربية السعودية</w:t>
      </w:r>
      <w:r w:rsidRPr="0049710A">
        <w:rPr>
          <w:rFonts w:ascii="Sakkal Majalla" w:hAnsi="Sakkal Majalla" w:cs="Sakkal Majalla"/>
          <w:sz w:val="28"/>
          <w:szCs w:val="28"/>
        </w:rPr>
        <w:t>.</w:t>
      </w:r>
    </w:p>
    <w:p w14:paraId="21B1282E"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58F47DFD" w14:textId="77777777" w:rsidR="008A4FC5" w:rsidRPr="008A4FC5" w:rsidRDefault="008A4FC5" w:rsidP="008A4FC5">
      <w:pPr>
        <w:rPr>
          <w:rFonts w:ascii="Sakkal Majalla" w:hAnsi="Sakkal Majalla" w:cs="Sakkal Majalla"/>
          <w:b/>
          <w:bCs/>
          <w:sz w:val="28"/>
          <w:szCs w:val="28"/>
          <w:u w:val="single"/>
        </w:rPr>
      </w:pPr>
      <w:r w:rsidRPr="008A4FC5">
        <w:rPr>
          <w:rFonts w:ascii="Sakkal Majalla" w:hAnsi="Sakkal Majalla" w:cs="Sakkal Majalla"/>
          <w:b/>
          <w:bCs/>
          <w:sz w:val="28"/>
          <w:szCs w:val="28"/>
          <w:u w:val="single"/>
        </w:rPr>
        <w:t xml:space="preserve">1.1 </w:t>
      </w:r>
      <w:r w:rsidRPr="008A4FC5">
        <w:rPr>
          <w:rFonts w:ascii="Sakkal Majalla" w:hAnsi="Sakkal Majalla" w:cs="Sakkal Majalla"/>
          <w:b/>
          <w:bCs/>
          <w:sz w:val="28"/>
          <w:szCs w:val="28"/>
          <w:u w:val="single"/>
          <w:rtl/>
        </w:rPr>
        <w:t>مقدمة</w:t>
      </w:r>
    </w:p>
    <w:p w14:paraId="36923A63" w14:textId="77777777" w:rsidR="008A4FC5" w:rsidRPr="008A4FC5" w:rsidRDefault="008A4FC5" w:rsidP="008A4FC5">
      <w:pPr>
        <w:rPr>
          <w:rFonts w:ascii="Sakkal Majalla" w:hAnsi="Sakkal Majalla" w:cs="Sakkal Majalla"/>
          <w:sz w:val="28"/>
          <w:szCs w:val="28"/>
        </w:rPr>
      </w:pPr>
      <w:r w:rsidRPr="008A4FC5">
        <w:rPr>
          <w:rFonts w:ascii="Sakkal Majalla" w:hAnsi="Sakkal Majalla" w:cs="Sakkal Majalla"/>
          <w:sz w:val="28"/>
          <w:szCs w:val="28"/>
          <w:rtl/>
        </w:rPr>
        <w:t>تُعد سلاسل الإمداد الدوائية من الركائز الأساسية في أي نظام صحي فعّال، إذ تضمن توافر الأدوية في الوقت المناسب وبالجودة المطلوبة، بما ينعكس مباشرة على سلامة المرضى وجودة الخدمات العلاجية. ومع تزايد الطلب على الخدمات الصحية في المملكة العربية السعودية، تبرز الحاجة إلى تطوير إدارة المخزون الدوائي، والانتقال من الأساليب التقليدية إلى حلول رقمية أكثر كفاءة ومرونة</w:t>
      </w:r>
      <w:r w:rsidRPr="008A4FC5">
        <w:rPr>
          <w:rFonts w:ascii="Sakkal Majalla" w:hAnsi="Sakkal Majalla" w:cs="Sakkal Majalla"/>
          <w:sz w:val="28"/>
          <w:szCs w:val="28"/>
        </w:rPr>
        <w:t>.</w:t>
      </w:r>
    </w:p>
    <w:p w14:paraId="22D6BBE3" w14:textId="77777777" w:rsidR="008A4FC5" w:rsidRPr="008A4FC5" w:rsidRDefault="008A4FC5" w:rsidP="008A4FC5">
      <w:pPr>
        <w:rPr>
          <w:rFonts w:ascii="Sakkal Majalla" w:hAnsi="Sakkal Majalla" w:cs="Sakkal Majalla"/>
          <w:sz w:val="28"/>
          <w:szCs w:val="28"/>
        </w:rPr>
      </w:pPr>
      <w:r w:rsidRPr="008A4FC5">
        <w:rPr>
          <w:rFonts w:ascii="Sakkal Majalla" w:hAnsi="Sakkal Majalla" w:cs="Sakkal Majalla"/>
          <w:sz w:val="28"/>
          <w:szCs w:val="28"/>
          <w:rtl/>
        </w:rPr>
        <w:t xml:space="preserve">وقد أظهرت التحولات الرقمية خلال السنوات الأخيرة أثرًا واضحًا في تحسين أداء سلاسل الإمداد في العديد من القطاعات، من خلال تقليل الأخطاء البشرية، ورفع مستوى الشفافية، وتحسين القدرة على التنبؤ بالطلب. وتشير </w:t>
      </w:r>
      <w:r w:rsidRPr="008A4FC5">
        <w:rPr>
          <w:rFonts w:ascii="Sakkal Majalla" w:hAnsi="Sakkal Majalla" w:cs="Sakkal Majalla"/>
          <w:sz w:val="28"/>
          <w:szCs w:val="28"/>
          <w:rtl/>
        </w:rPr>
        <w:lastRenderedPageBreak/>
        <w:t>الدراسات الحديثة إلى أن استخدام تقنيات مثل التتبع بالباركود، وأنظمة إعادة الطلب الآلي، وقواعد البيانات السحابية، والتحليلات التنبؤية، قادر على إحداث نقلة نوعية في إدارة المخزون داخل المستشفيات. فقد بيّن كل من</w:t>
      </w:r>
      <w:r w:rsidRPr="008A4FC5">
        <w:rPr>
          <w:rFonts w:ascii="Sakkal Majalla" w:hAnsi="Sakkal Majalla" w:cs="Sakkal Majalla"/>
          <w:sz w:val="28"/>
          <w:szCs w:val="28"/>
        </w:rPr>
        <w:t xml:space="preserve"> Gunawan &amp; Melinda (2021) </w:t>
      </w:r>
      <w:r w:rsidRPr="008A4FC5">
        <w:rPr>
          <w:rFonts w:ascii="Sakkal Majalla" w:hAnsi="Sakkal Majalla" w:cs="Sakkal Majalla"/>
          <w:sz w:val="28"/>
          <w:szCs w:val="28"/>
          <w:rtl/>
        </w:rPr>
        <w:t>و</w:t>
      </w:r>
      <w:r w:rsidRPr="008A4FC5">
        <w:rPr>
          <w:rFonts w:ascii="Sakkal Majalla" w:hAnsi="Sakkal Majalla" w:cs="Sakkal Majalla"/>
          <w:sz w:val="28"/>
          <w:szCs w:val="28"/>
        </w:rPr>
        <w:t xml:space="preserve">Alshammari (2021) </w:t>
      </w:r>
      <w:r w:rsidRPr="008A4FC5">
        <w:rPr>
          <w:rFonts w:ascii="Sakkal Majalla" w:hAnsi="Sakkal Majalla" w:cs="Sakkal Majalla"/>
          <w:sz w:val="28"/>
          <w:szCs w:val="28"/>
          <w:rtl/>
        </w:rPr>
        <w:t>أن تبني الأنظمة الرقمية يساهم في تحسين دقة البيانات وتقليل الهدر الدوائي بشكل ملحوظ</w:t>
      </w:r>
      <w:r w:rsidRPr="008A4FC5">
        <w:rPr>
          <w:rFonts w:ascii="Sakkal Majalla" w:hAnsi="Sakkal Majalla" w:cs="Sakkal Majalla"/>
          <w:sz w:val="28"/>
          <w:szCs w:val="28"/>
        </w:rPr>
        <w:t>.</w:t>
      </w:r>
    </w:p>
    <w:p w14:paraId="22F2B7BA" w14:textId="77777777" w:rsidR="008A4FC5" w:rsidRPr="008A4FC5" w:rsidRDefault="008A4FC5" w:rsidP="008A4FC5">
      <w:pPr>
        <w:rPr>
          <w:rFonts w:ascii="Sakkal Majalla" w:hAnsi="Sakkal Majalla" w:cs="Sakkal Majalla"/>
          <w:sz w:val="28"/>
          <w:szCs w:val="28"/>
        </w:rPr>
      </w:pPr>
      <w:r w:rsidRPr="008A4FC5">
        <w:rPr>
          <w:rFonts w:ascii="Sakkal Majalla" w:hAnsi="Sakkal Majalla" w:cs="Sakkal Majalla"/>
          <w:sz w:val="28"/>
          <w:szCs w:val="28"/>
          <w:rtl/>
        </w:rPr>
        <w:t>مع ذلك، تؤكد تقارير وزارة الصحة السعودية (2021) أن عددًا كبيرًا من المستشفيات الحكومية ما يزال يعتمد على الأساليب اليدوية والورقية في إدارة مخزون الأدوية، مما يؤدي إلى مشكلات متكررة مثل نفاد بعض الأصناف، والتأخر في تلبية احتياجات الأقسام العلاجية، وارتفاع التكاليف التشغيلية. وانطلاقًا من هذه المعطيات، تبرز أهمية دراسة دور التحول الرقمي في تحسين إدارة المخزون الدوائي في المستشفيات الحكومية السعودية، خاصة في ظل رؤية المملكة 2030 التي تشدد على تسريع وتيرة التحول التقني في القطاع الصحي</w:t>
      </w:r>
      <w:r w:rsidRPr="008A4FC5">
        <w:rPr>
          <w:rFonts w:ascii="Sakkal Majalla" w:hAnsi="Sakkal Majalla" w:cs="Sakkal Majalla"/>
          <w:sz w:val="28"/>
          <w:szCs w:val="28"/>
        </w:rPr>
        <w:t>.</w:t>
      </w:r>
    </w:p>
    <w:p w14:paraId="2EA6585C" w14:textId="77777777" w:rsidR="009125CE" w:rsidRPr="008A4FC5" w:rsidRDefault="009125CE" w:rsidP="009125CE">
      <w:pPr>
        <w:rPr>
          <w:rFonts w:ascii="Sakkal Majalla" w:hAnsi="Sakkal Majalla" w:cs="Sakkal Majalla"/>
          <w:sz w:val="28"/>
          <w:szCs w:val="28"/>
          <w:u w:val="single"/>
          <w:rtl/>
        </w:rPr>
      </w:pPr>
    </w:p>
    <w:p w14:paraId="6588BC86" w14:textId="77777777" w:rsidR="00225BD4" w:rsidRPr="00225BD4" w:rsidRDefault="00225BD4" w:rsidP="00225BD4">
      <w:pPr>
        <w:rPr>
          <w:rFonts w:ascii="Sakkal Majalla" w:hAnsi="Sakkal Majalla" w:cs="Sakkal Majalla"/>
          <w:b/>
          <w:bCs/>
          <w:sz w:val="28"/>
          <w:szCs w:val="28"/>
          <w:u w:val="single"/>
        </w:rPr>
      </w:pPr>
      <w:r w:rsidRPr="00225BD4">
        <w:rPr>
          <w:rFonts w:ascii="Sakkal Majalla" w:hAnsi="Sakkal Majalla" w:cs="Sakkal Majalla"/>
          <w:b/>
          <w:bCs/>
          <w:sz w:val="28"/>
          <w:szCs w:val="28"/>
          <w:u w:val="single"/>
        </w:rPr>
        <w:t xml:space="preserve">1.2 </w:t>
      </w:r>
      <w:r w:rsidRPr="00225BD4">
        <w:rPr>
          <w:rFonts w:ascii="Sakkal Majalla" w:hAnsi="Sakkal Majalla" w:cs="Sakkal Majalla"/>
          <w:b/>
          <w:bCs/>
          <w:sz w:val="28"/>
          <w:szCs w:val="28"/>
          <w:u w:val="single"/>
          <w:rtl/>
        </w:rPr>
        <w:t>مشكلة الدراسة</w:t>
      </w:r>
    </w:p>
    <w:p w14:paraId="49B54D66" w14:textId="77777777" w:rsidR="00225BD4" w:rsidRPr="00225BD4" w:rsidRDefault="00225BD4" w:rsidP="00225BD4">
      <w:pPr>
        <w:rPr>
          <w:rFonts w:ascii="Sakkal Majalla" w:hAnsi="Sakkal Majalla" w:cs="Sakkal Majalla"/>
          <w:sz w:val="28"/>
          <w:szCs w:val="28"/>
        </w:rPr>
      </w:pPr>
      <w:r w:rsidRPr="00225BD4">
        <w:rPr>
          <w:rFonts w:ascii="Sakkal Majalla" w:hAnsi="Sakkal Majalla" w:cs="Sakkal Majalla"/>
          <w:sz w:val="28"/>
          <w:szCs w:val="28"/>
          <w:rtl/>
        </w:rPr>
        <w:t>تواجه المستشفيات الحكومية في المملكة العربية السعودية تحديات مزمنة في مجال إدارة المخزون الدوائي، يمكن تلخيص أبرزها فيما يلي</w:t>
      </w:r>
      <w:r w:rsidRPr="00225BD4">
        <w:rPr>
          <w:rFonts w:ascii="Sakkal Majalla" w:hAnsi="Sakkal Majalla" w:cs="Sakkal Majalla"/>
          <w:sz w:val="28"/>
          <w:szCs w:val="28"/>
        </w:rPr>
        <w:t>:</w:t>
      </w:r>
    </w:p>
    <w:p w14:paraId="4B673166" w14:textId="77777777" w:rsidR="00225BD4" w:rsidRPr="00225BD4" w:rsidRDefault="00225BD4" w:rsidP="00225BD4">
      <w:pPr>
        <w:numPr>
          <w:ilvl w:val="0"/>
          <w:numId w:val="2"/>
        </w:numPr>
        <w:rPr>
          <w:rFonts w:ascii="Sakkal Majalla" w:hAnsi="Sakkal Majalla" w:cs="Sakkal Majalla"/>
          <w:sz w:val="28"/>
          <w:szCs w:val="28"/>
        </w:rPr>
      </w:pPr>
      <w:r w:rsidRPr="00225BD4">
        <w:rPr>
          <w:rFonts w:ascii="Sakkal Majalla" w:hAnsi="Sakkal Majalla" w:cs="Sakkal Majalla"/>
          <w:sz w:val="28"/>
          <w:szCs w:val="28"/>
          <w:rtl/>
        </w:rPr>
        <w:t>تكرار حالات نقص الأدوية نتيجة ضعف التنبؤ بالطلب</w:t>
      </w:r>
      <w:r w:rsidRPr="00225BD4">
        <w:rPr>
          <w:rFonts w:ascii="Sakkal Majalla" w:hAnsi="Sakkal Majalla" w:cs="Sakkal Majalla"/>
          <w:sz w:val="28"/>
          <w:szCs w:val="28"/>
        </w:rPr>
        <w:t>.</w:t>
      </w:r>
    </w:p>
    <w:p w14:paraId="50DEECBF" w14:textId="77777777" w:rsidR="00225BD4" w:rsidRPr="00225BD4" w:rsidRDefault="00225BD4" w:rsidP="00225BD4">
      <w:pPr>
        <w:numPr>
          <w:ilvl w:val="0"/>
          <w:numId w:val="2"/>
        </w:numPr>
        <w:rPr>
          <w:rFonts w:ascii="Sakkal Majalla" w:hAnsi="Sakkal Majalla" w:cs="Sakkal Majalla"/>
          <w:sz w:val="28"/>
          <w:szCs w:val="28"/>
        </w:rPr>
      </w:pPr>
      <w:r w:rsidRPr="00225BD4">
        <w:rPr>
          <w:rFonts w:ascii="Sakkal Majalla" w:hAnsi="Sakkal Majalla" w:cs="Sakkal Majalla"/>
          <w:sz w:val="28"/>
          <w:szCs w:val="28"/>
          <w:rtl/>
        </w:rPr>
        <w:t>وجود حالات تخزين زائد لبعض الأصناف، وما يترتب على ذلك من انتهاء صلاحيتها وارتفاع نسبة الهدر</w:t>
      </w:r>
      <w:r w:rsidRPr="00225BD4">
        <w:rPr>
          <w:rFonts w:ascii="Sakkal Majalla" w:hAnsi="Sakkal Majalla" w:cs="Sakkal Majalla"/>
          <w:sz w:val="28"/>
          <w:szCs w:val="28"/>
        </w:rPr>
        <w:t>.</w:t>
      </w:r>
    </w:p>
    <w:p w14:paraId="132D3B4C" w14:textId="77777777" w:rsidR="00225BD4" w:rsidRPr="00225BD4" w:rsidRDefault="00225BD4" w:rsidP="00225BD4">
      <w:pPr>
        <w:numPr>
          <w:ilvl w:val="0"/>
          <w:numId w:val="2"/>
        </w:numPr>
        <w:rPr>
          <w:rFonts w:ascii="Sakkal Majalla" w:hAnsi="Sakkal Majalla" w:cs="Sakkal Majalla"/>
          <w:sz w:val="28"/>
          <w:szCs w:val="28"/>
        </w:rPr>
      </w:pPr>
      <w:r w:rsidRPr="00225BD4">
        <w:rPr>
          <w:rFonts w:ascii="Sakkal Majalla" w:hAnsi="Sakkal Majalla" w:cs="Sakkal Majalla"/>
          <w:sz w:val="28"/>
          <w:szCs w:val="28"/>
          <w:rtl/>
        </w:rPr>
        <w:t>غياب البيانات اللحظية</w:t>
      </w:r>
      <w:r w:rsidRPr="00225BD4">
        <w:rPr>
          <w:rFonts w:ascii="Sakkal Majalla" w:hAnsi="Sakkal Majalla" w:cs="Sakkal Majalla"/>
          <w:sz w:val="28"/>
          <w:szCs w:val="28"/>
        </w:rPr>
        <w:t xml:space="preserve"> (Real-Time Data)</w:t>
      </w:r>
      <w:r w:rsidRPr="00225BD4">
        <w:rPr>
          <w:rFonts w:ascii="Sakkal Majalla" w:hAnsi="Sakkal Majalla" w:cs="Sakkal Majalla"/>
          <w:sz w:val="28"/>
          <w:szCs w:val="28"/>
          <w:rtl/>
        </w:rPr>
        <w:t>، ما يجعل عملية اتخاذ القرار بخصوص الشراء والتوزيع بطيئة وغير دقيقة</w:t>
      </w:r>
      <w:r w:rsidRPr="00225BD4">
        <w:rPr>
          <w:rFonts w:ascii="Sakkal Majalla" w:hAnsi="Sakkal Majalla" w:cs="Sakkal Majalla"/>
          <w:sz w:val="28"/>
          <w:szCs w:val="28"/>
        </w:rPr>
        <w:t>.</w:t>
      </w:r>
    </w:p>
    <w:p w14:paraId="49489944" w14:textId="77777777" w:rsidR="00225BD4" w:rsidRPr="00225BD4" w:rsidRDefault="00225BD4" w:rsidP="00225BD4">
      <w:pPr>
        <w:numPr>
          <w:ilvl w:val="0"/>
          <w:numId w:val="2"/>
        </w:numPr>
        <w:rPr>
          <w:rFonts w:ascii="Sakkal Majalla" w:hAnsi="Sakkal Majalla" w:cs="Sakkal Majalla"/>
          <w:sz w:val="28"/>
          <w:szCs w:val="28"/>
        </w:rPr>
      </w:pPr>
      <w:r w:rsidRPr="00225BD4">
        <w:rPr>
          <w:rFonts w:ascii="Sakkal Majalla" w:hAnsi="Sakkal Majalla" w:cs="Sakkal Majalla"/>
          <w:sz w:val="28"/>
          <w:szCs w:val="28"/>
          <w:rtl/>
        </w:rPr>
        <w:t>الاعتماد على إجراءات ورقية وجرد يدوي، يؤديان إلى تأخر عمليات الشراء والتوريد وارتفاع احتمالية الوقوع في الأخطاء</w:t>
      </w:r>
      <w:r w:rsidRPr="00225BD4">
        <w:rPr>
          <w:rFonts w:ascii="Sakkal Majalla" w:hAnsi="Sakkal Majalla" w:cs="Sakkal Majalla"/>
          <w:sz w:val="28"/>
          <w:szCs w:val="28"/>
        </w:rPr>
        <w:t>.</w:t>
      </w:r>
    </w:p>
    <w:p w14:paraId="012CAA90" w14:textId="77777777" w:rsidR="00225BD4" w:rsidRPr="00225BD4" w:rsidRDefault="00225BD4" w:rsidP="00225BD4">
      <w:pPr>
        <w:rPr>
          <w:rFonts w:ascii="Sakkal Majalla" w:hAnsi="Sakkal Majalla" w:cs="Sakkal Majalla"/>
          <w:sz w:val="28"/>
          <w:szCs w:val="28"/>
        </w:rPr>
      </w:pPr>
      <w:r w:rsidRPr="00225BD4">
        <w:rPr>
          <w:rFonts w:ascii="Sakkal Majalla" w:hAnsi="Sakkal Majalla" w:cs="Sakkal Majalla"/>
          <w:sz w:val="28"/>
          <w:szCs w:val="28"/>
          <w:rtl/>
        </w:rPr>
        <w:t>وتشير بيانات وزارة الصحة (2021) إلى أن ما يقارب 30% من المستشفيات الحكومية تعاني من نقص في الأدوية مرتبط مباشرة بعدم الاستفادة الكاملة من الأنظمة الرقمية في إدارة المخزون. كما توضح دراسات مثل</w:t>
      </w:r>
      <w:r w:rsidRPr="00225BD4">
        <w:rPr>
          <w:rFonts w:ascii="Sakkal Majalla" w:hAnsi="Sakkal Majalla" w:cs="Sakkal Majalla"/>
          <w:sz w:val="28"/>
          <w:szCs w:val="28"/>
        </w:rPr>
        <w:t xml:space="preserve"> Al-Saeed (2019) </w:t>
      </w:r>
      <w:r w:rsidRPr="00225BD4">
        <w:rPr>
          <w:rFonts w:ascii="Sakkal Majalla" w:hAnsi="Sakkal Majalla" w:cs="Sakkal Majalla"/>
          <w:sz w:val="28"/>
          <w:szCs w:val="28"/>
          <w:rtl/>
        </w:rPr>
        <w:t>استمرار الاعتماد على الجرد اليدوي في كثير من أقسام الصيدلة، وهو ما يسهم في زيادة الأخطاء البشرية وضعف دقة بيانات المخزون</w:t>
      </w:r>
      <w:r w:rsidRPr="00225BD4">
        <w:rPr>
          <w:rFonts w:ascii="Sakkal Majalla" w:hAnsi="Sakkal Majalla" w:cs="Sakkal Majalla"/>
          <w:sz w:val="28"/>
          <w:szCs w:val="28"/>
        </w:rPr>
        <w:t>.</w:t>
      </w:r>
    </w:p>
    <w:p w14:paraId="2997F629" w14:textId="77777777" w:rsidR="00225BD4" w:rsidRPr="00225BD4" w:rsidRDefault="00225BD4" w:rsidP="00225BD4">
      <w:pPr>
        <w:rPr>
          <w:rFonts w:ascii="Sakkal Majalla" w:hAnsi="Sakkal Majalla" w:cs="Sakkal Majalla"/>
          <w:sz w:val="28"/>
          <w:szCs w:val="28"/>
        </w:rPr>
      </w:pPr>
      <w:r w:rsidRPr="00225BD4">
        <w:rPr>
          <w:rFonts w:ascii="Sakkal Majalla" w:hAnsi="Sakkal Majalla" w:cs="Sakkal Majalla"/>
          <w:sz w:val="28"/>
          <w:szCs w:val="28"/>
          <w:rtl/>
        </w:rPr>
        <w:t>ورغم تزايد الاهتمام بالتحول الرقمي في القطاع الصحي، ما تزال الدراسات التي تتناول بشكل مباشر أثر التحول الرقمي على إدارة المخزون الدوائي في البيئة السعودية محدودة. ومن هنا جاءت هذه الدراسة لتسد جزءًا من هذه الفجوة من خلال تحليل الأدبيات والمنشورات العلمية ذات الصلة، واستنتاج العلاقة بين التحول الرقمي وكفاءة إدارة المخزون الدوائي في المستشفيات الحكومية السعودية</w:t>
      </w:r>
      <w:r w:rsidRPr="00225BD4">
        <w:rPr>
          <w:rFonts w:ascii="Sakkal Majalla" w:hAnsi="Sakkal Majalla" w:cs="Sakkal Majalla"/>
          <w:sz w:val="28"/>
          <w:szCs w:val="28"/>
        </w:rPr>
        <w:t>.</w:t>
      </w:r>
    </w:p>
    <w:p w14:paraId="7F3B8E80" w14:textId="77777777" w:rsidR="009125CE" w:rsidRPr="00225BD4" w:rsidRDefault="009125CE" w:rsidP="009125CE">
      <w:pPr>
        <w:rPr>
          <w:rFonts w:ascii="Sakkal Majalla" w:hAnsi="Sakkal Majalla" w:cs="Sakkal Majalla"/>
          <w:sz w:val="28"/>
          <w:szCs w:val="28"/>
          <w:u w:val="single"/>
          <w:rtl/>
        </w:rPr>
      </w:pPr>
    </w:p>
    <w:p w14:paraId="62E24476" w14:textId="77777777" w:rsidR="0056674F" w:rsidRPr="0056674F" w:rsidRDefault="0056674F" w:rsidP="0056674F">
      <w:pPr>
        <w:rPr>
          <w:rFonts w:ascii="Sakkal Majalla" w:hAnsi="Sakkal Majalla" w:cs="Sakkal Majalla"/>
          <w:b/>
          <w:bCs/>
          <w:sz w:val="28"/>
          <w:szCs w:val="28"/>
          <w:u w:val="single"/>
        </w:rPr>
      </w:pPr>
      <w:r w:rsidRPr="0056674F">
        <w:rPr>
          <w:rFonts w:ascii="Sakkal Majalla" w:hAnsi="Sakkal Majalla" w:cs="Sakkal Majalla"/>
          <w:b/>
          <w:bCs/>
          <w:sz w:val="28"/>
          <w:szCs w:val="28"/>
          <w:u w:val="single"/>
        </w:rPr>
        <w:lastRenderedPageBreak/>
        <w:t xml:space="preserve">1.3 </w:t>
      </w:r>
      <w:r w:rsidRPr="0056674F">
        <w:rPr>
          <w:rFonts w:ascii="Sakkal Majalla" w:hAnsi="Sakkal Majalla" w:cs="Sakkal Majalla"/>
          <w:b/>
          <w:bCs/>
          <w:sz w:val="28"/>
          <w:szCs w:val="28"/>
          <w:u w:val="single"/>
          <w:rtl/>
        </w:rPr>
        <w:t>أهداف الدراسة</w:t>
      </w:r>
    </w:p>
    <w:p w14:paraId="1D694147" w14:textId="709C60CA" w:rsidR="0056674F" w:rsidRPr="0056674F" w:rsidRDefault="0056674F" w:rsidP="0056674F">
      <w:pPr>
        <w:rPr>
          <w:rFonts w:ascii="Sakkal Majalla" w:hAnsi="Sakkal Majalla" w:cs="Sakkal Majalla"/>
          <w:sz w:val="28"/>
          <w:szCs w:val="28"/>
        </w:rPr>
      </w:pPr>
      <w:r w:rsidRPr="0056674F">
        <w:rPr>
          <w:rFonts w:ascii="Sakkal Majalla" w:hAnsi="Sakkal Majalla" w:cs="Sakkal Majalla"/>
          <w:sz w:val="28"/>
          <w:szCs w:val="28"/>
          <w:rtl/>
        </w:rPr>
        <w:t>تهدف هذه الدراسة –بوصفها دراسة نظرية تحليلية تعتمد على الأدبيات – إلى ما يلي</w:t>
      </w:r>
      <w:r w:rsidRPr="0056674F">
        <w:rPr>
          <w:rFonts w:ascii="Sakkal Majalla" w:hAnsi="Sakkal Majalla" w:cs="Sakkal Majalla"/>
          <w:sz w:val="28"/>
          <w:szCs w:val="28"/>
        </w:rPr>
        <w:t>:</w:t>
      </w:r>
    </w:p>
    <w:p w14:paraId="69FA1589" w14:textId="77777777" w:rsidR="0056674F" w:rsidRPr="0056674F" w:rsidRDefault="0056674F" w:rsidP="0056674F">
      <w:pPr>
        <w:numPr>
          <w:ilvl w:val="0"/>
          <w:numId w:val="3"/>
        </w:numPr>
        <w:rPr>
          <w:rFonts w:ascii="Sakkal Majalla" w:hAnsi="Sakkal Majalla" w:cs="Sakkal Majalla"/>
          <w:sz w:val="28"/>
          <w:szCs w:val="28"/>
        </w:rPr>
      </w:pPr>
      <w:r w:rsidRPr="0056674F">
        <w:rPr>
          <w:rFonts w:ascii="Sakkal Majalla" w:hAnsi="Sakkal Majalla" w:cs="Sakkal Majalla"/>
          <w:sz w:val="28"/>
          <w:szCs w:val="28"/>
          <w:rtl/>
        </w:rPr>
        <w:t>تحليل تأثير التحول الرقمي على تقليل الهدر في المخزون الدوائي كما ورد في الدراسات المنشورة</w:t>
      </w:r>
      <w:r w:rsidRPr="0056674F">
        <w:rPr>
          <w:rFonts w:ascii="Sakkal Majalla" w:hAnsi="Sakkal Majalla" w:cs="Sakkal Majalla"/>
          <w:sz w:val="28"/>
          <w:szCs w:val="28"/>
        </w:rPr>
        <w:t>.</w:t>
      </w:r>
    </w:p>
    <w:p w14:paraId="3A191351" w14:textId="77777777" w:rsidR="0056674F" w:rsidRPr="0056674F" w:rsidRDefault="0056674F" w:rsidP="0056674F">
      <w:pPr>
        <w:numPr>
          <w:ilvl w:val="0"/>
          <w:numId w:val="3"/>
        </w:numPr>
        <w:rPr>
          <w:rFonts w:ascii="Sakkal Majalla" w:hAnsi="Sakkal Majalla" w:cs="Sakkal Majalla"/>
          <w:sz w:val="28"/>
          <w:szCs w:val="28"/>
        </w:rPr>
      </w:pPr>
      <w:r w:rsidRPr="0056674F">
        <w:rPr>
          <w:rFonts w:ascii="Sakkal Majalla" w:hAnsi="Sakkal Majalla" w:cs="Sakkal Majalla"/>
          <w:sz w:val="28"/>
          <w:szCs w:val="28"/>
          <w:rtl/>
        </w:rPr>
        <w:t>دراسة العلاقة بين مستوى البنية الرقمية في المستشفيات وأداء إدارة المخزون الدوائي استنادًا إلى نتائج الأبحاث السابقة</w:t>
      </w:r>
      <w:r w:rsidRPr="0056674F">
        <w:rPr>
          <w:rFonts w:ascii="Sakkal Majalla" w:hAnsi="Sakkal Majalla" w:cs="Sakkal Majalla"/>
          <w:sz w:val="28"/>
          <w:szCs w:val="28"/>
        </w:rPr>
        <w:t>.</w:t>
      </w:r>
    </w:p>
    <w:p w14:paraId="6F06EF80" w14:textId="77777777" w:rsidR="0056674F" w:rsidRPr="0056674F" w:rsidRDefault="0056674F" w:rsidP="0056674F">
      <w:pPr>
        <w:numPr>
          <w:ilvl w:val="0"/>
          <w:numId w:val="3"/>
        </w:numPr>
        <w:rPr>
          <w:rFonts w:ascii="Sakkal Majalla" w:hAnsi="Sakkal Majalla" w:cs="Sakkal Majalla"/>
          <w:sz w:val="28"/>
          <w:szCs w:val="28"/>
        </w:rPr>
      </w:pPr>
      <w:r w:rsidRPr="0056674F">
        <w:rPr>
          <w:rFonts w:ascii="Sakkal Majalla" w:hAnsi="Sakkal Majalla" w:cs="Sakkal Majalla"/>
          <w:sz w:val="28"/>
          <w:szCs w:val="28"/>
          <w:rtl/>
        </w:rPr>
        <w:t>تحديد أبرز معوقات تطبيق الأنظمة الرقمية في المستشفيات الحكومية السعودية كما وثقتها الدراسات</w:t>
      </w:r>
      <w:r w:rsidRPr="0056674F">
        <w:rPr>
          <w:rFonts w:ascii="Sakkal Majalla" w:hAnsi="Sakkal Majalla" w:cs="Sakkal Majalla"/>
          <w:sz w:val="28"/>
          <w:szCs w:val="28"/>
        </w:rPr>
        <w:t>.</w:t>
      </w:r>
    </w:p>
    <w:p w14:paraId="781F02F9" w14:textId="77777777" w:rsidR="0056674F" w:rsidRPr="0056674F" w:rsidRDefault="0056674F" w:rsidP="0056674F">
      <w:pPr>
        <w:numPr>
          <w:ilvl w:val="0"/>
          <w:numId w:val="3"/>
        </w:numPr>
        <w:rPr>
          <w:rFonts w:ascii="Sakkal Majalla" w:hAnsi="Sakkal Majalla" w:cs="Sakkal Majalla"/>
          <w:sz w:val="28"/>
          <w:szCs w:val="28"/>
        </w:rPr>
      </w:pPr>
      <w:r w:rsidRPr="0056674F">
        <w:rPr>
          <w:rFonts w:ascii="Sakkal Majalla" w:hAnsi="Sakkal Majalla" w:cs="Sakkal Majalla"/>
          <w:sz w:val="28"/>
          <w:szCs w:val="28"/>
          <w:rtl/>
        </w:rPr>
        <w:t>تقديم مقترحات عملية مبنية على الأدبيات لتحسين إدارة المخزون من خلال تبني التحول الرقمي</w:t>
      </w:r>
      <w:r w:rsidRPr="0056674F">
        <w:rPr>
          <w:rFonts w:ascii="Sakkal Majalla" w:hAnsi="Sakkal Majalla" w:cs="Sakkal Majalla"/>
          <w:sz w:val="28"/>
          <w:szCs w:val="28"/>
        </w:rPr>
        <w:t>.</w:t>
      </w:r>
    </w:p>
    <w:p w14:paraId="0BA12696" w14:textId="77777777" w:rsidR="009125CE" w:rsidRPr="00773BC5" w:rsidRDefault="009125CE" w:rsidP="009125CE">
      <w:pPr>
        <w:rPr>
          <w:rFonts w:ascii="Sakkal Majalla" w:hAnsi="Sakkal Majalla" w:cs="Sakkal Majalla"/>
          <w:sz w:val="28"/>
          <w:szCs w:val="28"/>
          <w:rtl/>
        </w:rPr>
      </w:pPr>
    </w:p>
    <w:p w14:paraId="239D646B" w14:textId="77777777" w:rsidR="00773BC5" w:rsidRPr="00773BC5" w:rsidRDefault="00773BC5" w:rsidP="00773BC5">
      <w:pPr>
        <w:rPr>
          <w:rFonts w:ascii="Sakkal Majalla" w:hAnsi="Sakkal Majalla" w:cs="Sakkal Majalla"/>
          <w:b/>
          <w:bCs/>
          <w:sz w:val="28"/>
          <w:szCs w:val="28"/>
          <w:u w:val="single"/>
        </w:rPr>
      </w:pPr>
      <w:r w:rsidRPr="00773BC5">
        <w:rPr>
          <w:rFonts w:ascii="Sakkal Majalla" w:hAnsi="Sakkal Majalla" w:cs="Sakkal Majalla"/>
          <w:b/>
          <w:bCs/>
          <w:sz w:val="28"/>
          <w:szCs w:val="28"/>
          <w:u w:val="single"/>
        </w:rPr>
        <w:t xml:space="preserve">1.4 </w:t>
      </w:r>
      <w:r w:rsidRPr="00773BC5">
        <w:rPr>
          <w:rFonts w:ascii="Sakkal Majalla" w:hAnsi="Sakkal Majalla" w:cs="Sakkal Majalla"/>
          <w:b/>
          <w:bCs/>
          <w:sz w:val="28"/>
          <w:szCs w:val="28"/>
          <w:u w:val="single"/>
          <w:rtl/>
        </w:rPr>
        <w:t>أسئلة الدراسة</w:t>
      </w:r>
    </w:p>
    <w:p w14:paraId="682232F6" w14:textId="77777777" w:rsidR="00773BC5" w:rsidRPr="00773BC5" w:rsidRDefault="00773BC5" w:rsidP="00773BC5">
      <w:pPr>
        <w:rPr>
          <w:rFonts w:ascii="Sakkal Majalla" w:hAnsi="Sakkal Majalla" w:cs="Sakkal Majalla"/>
          <w:sz w:val="28"/>
          <w:szCs w:val="28"/>
        </w:rPr>
      </w:pPr>
      <w:r w:rsidRPr="00773BC5">
        <w:rPr>
          <w:rFonts w:ascii="Sakkal Majalla" w:hAnsi="Sakkal Majalla" w:cs="Sakkal Majalla"/>
          <w:sz w:val="28"/>
          <w:szCs w:val="28"/>
          <w:rtl/>
        </w:rPr>
        <w:t>تنطلق هذه الدراسة من الأسئلة الآتية</w:t>
      </w:r>
      <w:r w:rsidRPr="00773BC5">
        <w:rPr>
          <w:rFonts w:ascii="Sakkal Majalla" w:hAnsi="Sakkal Majalla" w:cs="Sakkal Majalla"/>
          <w:sz w:val="28"/>
          <w:szCs w:val="28"/>
        </w:rPr>
        <w:t>:</w:t>
      </w:r>
    </w:p>
    <w:p w14:paraId="0309FC42" w14:textId="77777777" w:rsidR="00773BC5" w:rsidRPr="00773BC5" w:rsidRDefault="00773BC5" w:rsidP="00773BC5">
      <w:pPr>
        <w:numPr>
          <w:ilvl w:val="0"/>
          <w:numId w:val="4"/>
        </w:numPr>
        <w:rPr>
          <w:rFonts w:ascii="Sakkal Majalla" w:hAnsi="Sakkal Majalla" w:cs="Sakkal Majalla"/>
          <w:sz w:val="28"/>
          <w:szCs w:val="28"/>
        </w:rPr>
      </w:pPr>
      <w:r w:rsidRPr="00773BC5">
        <w:rPr>
          <w:rFonts w:ascii="Sakkal Majalla" w:hAnsi="Sakkal Majalla" w:cs="Sakkal Majalla"/>
          <w:sz w:val="28"/>
          <w:szCs w:val="28"/>
          <w:rtl/>
        </w:rPr>
        <w:t>ما أثر تطبيق الأنظمة الرقمية – وفق ما عرضته الدراسات السابقة – على دقة وكفاءة إدارة مخزون الأدوية؟</w:t>
      </w:r>
    </w:p>
    <w:p w14:paraId="311F313E" w14:textId="77777777" w:rsidR="00773BC5" w:rsidRPr="00773BC5" w:rsidRDefault="00773BC5" w:rsidP="00773BC5">
      <w:pPr>
        <w:numPr>
          <w:ilvl w:val="0"/>
          <w:numId w:val="4"/>
        </w:numPr>
        <w:rPr>
          <w:rFonts w:ascii="Sakkal Majalla" w:hAnsi="Sakkal Majalla" w:cs="Sakkal Majalla"/>
          <w:sz w:val="28"/>
          <w:szCs w:val="28"/>
        </w:rPr>
      </w:pPr>
      <w:r w:rsidRPr="00773BC5">
        <w:rPr>
          <w:rFonts w:ascii="Sakkal Majalla" w:hAnsi="Sakkal Majalla" w:cs="Sakkal Majalla"/>
          <w:sz w:val="28"/>
          <w:szCs w:val="28"/>
          <w:rtl/>
        </w:rPr>
        <w:t>ما طبيعة العلاقة بين مستوى دمج الأدوات الرقمية في المستشفى وبين قدرته على التنبؤ بالطلب وتقليل حالات نقص الأدوية؟</w:t>
      </w:r>
    </w:p>
    <w:p w14:paraId="26F6AB57" w14:textId="2F9E59B5" w:rsidR="009125CE" w:rsidRPr="00213287" w:rsidRDefault="00773BC5" w:rsidP="00213287">
      <w:pPr>
        <w:numPr>
          <w:ilvl w:val="0"/>
          <w:numId w:val="4"/>
        </w:numPr>
        <w:rPr>
          <w:rFonts w:ascii="Sakkal Majalla" w:hAnsi="Sakkal Majalla" w:cs="Sakkal Majalla"/>
          <w:sz w:val="28"/>
          <w:szCs w:val="28"/>
          <w:rtl/>
        </w:rPr>
      </w:pPr>
      <w:r w:rsidRPr="00773BC5">
        <w:rPr>
          <w:rFonts w:ascii="Sakkal Majalla" w:hAnsi="Sakkal Majalla" w:cs="Sakkal Majalla"/>
          <w:sz w:val="28"/>
          <w:szCs w:val="28"/>
          <w:rtl/>
        </w:rPr>
        <w:t>ما أبرز التحديات والمعوقات التي تواجه المستشفيات – خاصة الحكومية السعودية – في الانتقال إلى أنظمة رقمية متكاملة لإدارة المخزون الدوائي؟</w:t>
      </w:r>
    </w:p>
    <w:p w14:paraId="36A12F7C" w14:textId="77777777" w:rsidR="00213287" w:rsidRPr="00213287" w:rsidRDefault="00213287" w:rsidP="00213287">
      <w:pPr>
        <w:rPr>
          <w:rFonts w:ascii="Sakkal Majalla" w:hAnsi="Sakkal Majalla" w:cs="Sakkal Majalla"/>
          <w:b/>
          <w:bCs/>
          <w:sz w:val="28"/>
          <w:szCs w:val="28"/>
          <w:u w:val="single"/>
        </w:rPr>
      </w:pPr>
      <w:r w:rsidRPr="00213287">
        <w:rPr>
          <w:rFonts w:ascii="Sakkal Majalla" w:hAnsi="Sakkal Majalla" w:cs="Sakkal Majalla"/>
          <w:b/>
          <w:bCs/>
          <w:sz w:val="28"/>
          <w:szCs w:val="28"/>
          <w:u w:val="single"/>
        </w:rPr>
        <w:t xml:space="preserve">1.5 </w:t>
      </w:r>
      <w:r w:rsidRPr="00213287">
        <w:rPr>
          <w:rFonts w:ascii="Sakkal Majalla" w:hAnsi="Sakkal Majalla" w:cs="Sakkal Majalla"/>
          <w:b/>
          <w:bCs/>
          <w:sz w:val="28"/>
          <w:szCs w:val="28"/>
          <w:u w:val="single"/>
          <w:rtl/>
        </w:rPr>
        <w:t>فرضيات الدراسة</w:t>
      </w:r>
    </w:p>
    <w:p w14:paraId="60A77333" w14:textId="77777777" w:rsidR="00213287" w:rsidRPr="00213287" w:rsidRDefault="00213287" w:rsidP="00213287">
      <w:pPr>
        <w:rPr>
          <w:rFonts w:ascii="Sakkal Majalla" w:hAnsi="Sakkal Majalla" w:cs="Sakkal Majalla"/>
          <w:sz w:val="28"/>
          <w:szCs w:val="28"/>
        </w:rPr>
      </w:pPr>
      <w:r w:rsidRPr="00213287">
        <w:rPr>
          <w:rFonts w:ascii="Sakkal Majalla" w:hAnsi="Sakkal Majalla" w:cs="Sakkal Majalla"/>
          <w:sz w:val="28"/>
          <w:szCs w:val="28"/>
          <w:rtl/>
        </w:rPr>
        <w:t>استنادًا إلى ما عرضته الدراسات السابقة، تفترض هذه الدراسة ما يلي</w:t>
      </w:r>
      <w:r w:rsidRPr="00213287">
        <w:rPr>
          <w:rFonts w:ascii="Sakkal Majalla" w:hAnsi="Sakkal Majalla" w:cs="Sakkal Majalla"/>
          <w:sz w:val="28"/>
          <w:szCs w:val="28"/>
        </w:rPr>
        <w:t>:</w:t>
      </w:r>
    </w:p>
    <w:p w14:paraId="12FB4C7D" w14:textId="1CA325EA" w:rsidR="00213287" w:rsidRPr="00213287" w:rsidRDefault="00213287" w:rsidP="00213287">
      <w:pPr>
        <w:numPr>
          <w:ilvl w:val="0"/>
          <w:numId w:val="5"/>
        </w:numPr>
        <w:rPr>
          <w:rFonts w:ascii="Sakkal Majalla" w:hAnsi="Sakkal Majalla" w:cs="Sakkal Majalla"/>
          <w:sz w:val="28"/>
          <w:szCs w:val="28"/>
        </w:rPr>
      </w:pPr>
      <w:r w:rsidRPr="00213287">
        <w:rPr>
          <w:rFonts w:ascii="Sakkal Majalla" w:hAnsi="Sakkal Majalla" w:cs="Sakkal Majalla"/>
          <w:sz w:val="28"/>
          <w:szCs w:val="28"/>
          <w:rtl/>
        </w:rPr>
        <w:t>توجد علاقة إيجابية بين مستوى التحول الرقمي في المستشفى ودقة الجرد الدوائي</w:t>
      </w:r>
      <w:r w:rsidRPr="00213287">
        <w:rPr>
          <w:rFonts w:ascii="Sakkal Majalla" w:hAnsi="Sakkal Majalla" w:cs="Sakkal Majalla"/>
          <w:sz w:val="28"/>
          <w:szCs w:val="28"/>
        </w:rPr>
        <w:t>.</w:t>
      </w:r>
    </w:p>
    <w:p w14:paraId="4DB20C89" w14:textId="39F24D16" w:rsidR="00213287" w:rsidRPr="00213287" w:rsidRDefault="00213287" w:rsidP="00213287">
      <w:pPr>
        <w:numPr>
          <w:ilvl w:val="0"/>
          <w:numId w:val="5"/>
        </w:numPr>
        <w:rPr>
          <w:rFonts w:ascii="Sakkal Majalla" w:hAnsi="Sakkal Majalla" w:cs="Sakkal Majalla"/>
          <w:sz w:val="28"/>
          <w:szCs w:val="28"/>
        </w:rPr>
      </w:pPr>
      <w:r w:rsidRPr="00213287">
        <w:rPr>
          <w:rFonts w:ascii="Sakkal Majalla" w:hAnsi="Sakkal Majalla" w:cs="Sakkal Majalla"/>
          <w:sz w:val="28"/>
          <w:szCs w:val="28"/>
          <w:rtl/>
        </w:rPr>
        <w:t>كلما ارتفع مستوى التحول الرقمي، تحسنت استجابة سلسلة الإمداد الدوائي وتراجعت حالات نقص الأدوية</w:t>
      </w:r>
      <w:r w:rsidRPr="00213287">
        <w:rPr>
          <w:rFonts w:ascii="Sakkal Majalla" w:hAnsi="Sakkal Majalla" w:cs="Sakkal Majalla"/>
          <w:sz w:val="28"/>
          <w:szCs w:val="28"/>
        </w:rPr>
        <w:t>.</w:t>
      </w:r>
    </w:p>
    <w:p w14:paraId="4297B54B" w14:textId="1F841EFC" w:rsidR="00213287" w:rsidRPr="00213287" w:rsidRDefault="00213287" w:rsidP="00213287">
      <w:pPr>
        <w:numPr>
          <w:ilvl w:val="0"/>
          <w:numId w:val="5"/>
        </w:numPr>
        <w:rPr>
          <w:rFonts w:ascii="Sakkal Majalla" w:hAnsi="Sakkal Majalla" w:cs="Sakkal Majalla"/>
          <w:sz w:val="28"/>
          <w:szCs w:val="28"/>
        </w:rPr>
      </w:pPr>
      <w:r w:rsidRPr="00213287">
        <w:rPr>
          <w:rFonts w:ascii="Sakkal Majalla" w:hAnsi="Sakkal Majalla" w:cs="Sakkal Majalla"/>
          <w:sz w:val="28"/>
          <w:szCs w:val="28"/>
          <w:rtl/>
        </w:rPr>
        <w:t>وجود معوقات تقنية أو تنظيمية أو بشرية أمام التحول الرقمي ينعكس سلبًا على كفاءة إدارة المخزون الدوائي</w:t>
      </w:r>
      <w:r w:rsidRPr="00213287">
        <w:rPr>
          <w:rFonts w:ascii="Sakkal Majalla" w:hAnsi="Sakkal Majalla" w:cs="Sakkal Majalla"/>
          <w:sz w:val="28"/>
          <w:szCs w:val="28"/>
        </w:rPr>
        <w:t>.</w:t>
      </w:r>
    </w:p>
    <w:p w14:paraId="5112C9B3" w14:textId="6DECABF9" w:rsidR="00213287" w:rsidRPr="00213287" w:rsidRDefault="006933CA" w:rsidP="00213287">
      <w:pPr>
        <w:rPr>
          <w:rFonts w:ascii="Sakkal Majalla" w:hAnsi="Sakkal Majalla" w:cs="Sakkal Majalla"/>
          <w:sz w:val="28"/>
          <w:szCs w:val="28"/>
        </w:rPr>
      </w:pPr>
      <w:r>
        <w:rPr>
          <w:rFonts w:ascii="Sakkal Majalla" w:hAnsi="Sakkal Majalla" w:cs="Sakkal Majalla" w:hint="cs"/>
          <w:sz w:val="28"/>
          <w:szCs w:val="28"/>
          <w:rtl/>
        </w:rPr>
        <w:t xml:space="preserve">( </w:t>
      </w:r>
      <w:r w:rsidR="00213287" w:rsidRPr="00213287">
        <w:rPr>
          <w:rFonts w:ascii="Sakkal Majalla" w:hAnsi="Sakkal Majalla" w:cs="Sakkal Majalla"/>
          <w:sz w:val="28"/>
          <w:szCs w:val="28"/>
          <w:rtl/>
        </w:rPr>
        <w:t>يتم التحقق من هذه الفرضيات نظريًا من خلال الأدلة المستقاة من الدراسات السابقة، وليس عبر بيانات ميدانية</w:t>
      </w:r>
      <w:r>
        <w:rPr>
          <w:rFonts w:ascii="Sakkal Majalla" w:hAnsi="Sakkal Majalla" w:cs="Sakkal Majalla" w:hint="cs"/>
          <w:sz w:val="28"/>
          <w:szCs w:val="28"/>
          <w:rtl/>
        </w:rPr>
        <w:t>).</w:t>
      </w:r>
    </w:p>
    <w:p w14:paraId="137908B8" w14:textId="77777777" w:rsidR="009125CE" w:rsidRPr="0060510F" w:rsidRDefault="009125CE" w:rsidP="009125CE">
      <w:pPr>
        <w:rPr>
          <w:rFonts w:ascii="Sakkal Majalla" w:hAnsi="Sakkal Majalla" w:cs="Sakkal Majalla"/>
          <w:sz w:val="28"/>
          <w:szCs w:val="28"/>
          <w:rtl/>
        </w:rPr>
      </w:pPr>
    </w:p>
    <w:p w14:paraId="273BAFE1" w14:textId="77777777" w:rsidR="0060510F" w:rsidRPr="0060510F" w:rsidRDefault="0060510F" w:rsidP="0060510F">
      <w:pPr>
        <w:rPr>
          <w:rFonts w:ascii="Sakkal Majalla" w:hAnsi="Sakkal Majalla" w:cs="Sakkal Majalla"/>
          <w:sz w:val="28"/>
          <w:szCs w:val="28"/>
          <w:rtl/>
        </w:rPr>
      </w:pPr>
      <w:r w:rsidRPr="0060510F">
        <w:rPr>
          <w:rFonts w:ascii="Sakkal Majalla" w:hAnsi="Sakkal Majalla" w:cs="Sakkal Majalla"/>
          <w:sz w:val="28"/>
          <w:szCs w:val="28"/>
          <w:rtl/>
        </w:rPr>
        <w:lastRenderedPageBreak/>
        <w:t>1.6 أهمية الدراسة</w:t>
      </w:r>
    </w:p>
    <w:p w14:paraId="37D72301" w14:textId="77777777" w:rsidR="0060510F" w:rsidRPr="0060510F" w:rsidRDefault="0060510F" w:rsidP="0060510F">
      <w:pPr>
        <w:rPr>
          <w:rFonts w:ascii="Sakkal Majalla" w:hAnsi="Sakkal Majalla" w:cs="Sakkal Majalla"/>
          <w:sz w:val="28"/>
          <w:szCs w:val="28"/>
          <w:rtl/>
        </w:rPr>
      </w:pPr>
      <w:r w:rsidRPr="0060510F">
        <w:rPr>
          <w:rFonts w:ascii="Sakkal Majalla" w:hAnsi="Sakkal Majalla" w:cs="Sakkal Majalla"/>
          <w:sz w:val="28"/>
          <w:szCs w:val="28"/>
          <w:rtl/>
        </w:rPr>
        <w:t>أولًا: الأهمية العلمية</w:t>
      </w:r>
    </w:p>
    <w:p w14:paraId="52ADFE3B" w14:textId="29F0DA94" w:rsidR="0060510F" w:rsidRPr="0060510F" w:rsidRDefault="0060510F" w:rsidP="0060510F">
      <w:pPr>
        <w:rPr>
          <w:rFonts w:ascii="Sakkal Majalla" w:hAnsi="Sakkal Majalla" w:cs="Sakkal Majalla"/>
          <w:sz w:val="28"/>
          <w:szCs w:val="28"/>
          <w:rtl/>
        </w:rPr>
      </w:pPr>
      <w:r w:rsidRPr="0060510F">
        <w:rPr>
          <w:rFonts w:ascii="Sakkal Majalla" w:hAnsi="Sakkal Majalla" w:cs="Sakkal Majalla"/>
          <w:sz w:val="28"/>
          <w:szCs w:val="28"/>
          <w:rtl/>
        </w:rPr>
        <w:t>تساهم الدراسة في إثراء الأدبيات المتعلقة بالتحول الرقمي في سلاسل الإمداد الدوائية، وخاصة في سياق الدول النامية والشرق الأوسط.</w:t>
      </w:r>
    </w:p>
    <w:p w14:paraId="0E9A04FD" w14:textId="4EE8A1A2" w:rsidR="0060510F" w:rsidRPr="0060510F" w:rsidRDefault="0060510F" w:rsidP="0060510F">
      <w:pPr>
        <w:rPr>
          <w:rFonts w:ascii="Sakkal Majalla" w:hAnsi="Sakkal Majalla" w:cs="Sakkal Majalla"/>
          <w:sz w:val="28"/>
          <w:szCs w:val="28"/>
          <w:rtl/>
        </w:rPr>
      </w:pPr>
      <w:r w:rsidRPr="0060510F">
        <w:rPr>
          <w:rFonts w:ascii="Sakkal Majalla" w:hAnsi="Sakkal Majalla" w:cs="Sakkal Majalla"/>
          <w:sz w:val="28"/>
          <w:szCs w:val="28"/>
          <w:rtl/>
        </w:rPr>
        <w:t xml:space="preserve">تقدم إطارًا علميًا يربط بين مفاهيم التحول الرقمي وإدارة المخزون الدوائي، استنادًا إلى نماذج مثل </w:t>
      </w:r>
      <w:r w:rsidRPr="0060510F">
        <w:rPr>
          <w:rFonts w:ascii="Sakkal Majalla" w:hAnsi="Sakkal Majalla" w:cs="Sakkal Majalla"/>
          <w:sz w:val="28"/>
          <w:szCs w:val="28"/>
        </w:rPr>
        <w:t>TAM</w:t>
      </w:r>
      <w:r w:rsidRPr="0060510F">
        <w:rPr>
          <w:rFonts w:ascii="Sakkal Majalla" w:hAnsi="Sakkal Majalla" w:cs="Sakkal Majalla"/>
          <w:sz w:val="28"/>
          <w:szCs w:val="28"/>
          <w:rtl/>
        </w:rPr>
        <w:t xml:space="preserve"> و</w:t>
      </w:r>
      <w:r w:rsidRPr="0060510F">
        <w:rPr>
          <w:rFonts w:ascii="Sakkal Majalla" w:hAnsi="Sakkal Majalla" w:cs="Sakkal Majalla"/>
          <w:sz w:val="28"/>
          <w:szCs w:val="28"/>
        </w:rPr>
        <w:t>RBV</w:t>
      </w:r>
      <w:r w:rsidRPr="0060510F">
        <w:rPr>
          <w:rFonts w:ascii="Sakkal Majalla" w:hAnsi="Sakkal Majalla" w:cs="Sakkal Majalla"/>
          <w:sz w:val="28"/>
          <w:szCs w:val="28"/>
          <w:rtl/>
        </w:rPr>
        <w:t xml:space="preserve"> و</w:t>
      </w:r>
      <w:r w:rsidRPr="0060510F">
        <w:rPr>
          <w:rFonts w:ascii="Sakkal Majalla" w:hAnsi="Sakkal Majalla" w:cs="Sakkal Majalla"/>
          <w:sz w:val="28"/>
          <w:szCs w:val="28"/>
        </w:rPr>
        <w:t>TOE</w:t>
      </w:r>
      <w:r w:rsidRPr="0060510F">
        <w:rPr>
          <w:rFonts w:ascii="Sakkal Majalla" w:hAnsi="Sakkal Majalla" w:cs="Sakkal Majalla"/>
          <w:sz w:val="28"/>
          <w:szCs w:val="28"/>
          <w:rtl/>
        </w:rPr>
        <w:t>.</w:t>
      </w:r>
    </w:p>
    <w:p w14:paraId="28998A09" w14:textId="5D2FCC1E" w:rsidR="0060510F" w:rsidRPr="0060510F" w:rsidRDefault="0060510F" w:rsidP="0060510F">
      <w:pPr>
        <w:rPr>
          <w:rFonts w:ascii="Sakkal Majalla" w:hAnsi="Sakkal Majalla" w:cs="Sakkal Majalla"/>
          <w:sz w:val="28"/>
          <w:szCs w:val="28"/>
          <w:rtl/>
        </w:rPr>
      </w:pPr>
      <w:r w:rsidRPr="0060510F">
        <w:rPr>
          <w:rFonts w:ascii="Sakkal Majalla" w:hAnsi="Sakkal Majalla" w:cs="Sakkal Majalla"/>
          <w:sz w:val="28"/>
          <w:szCs w:val="28"/>
          <w:rtl/>
        </w:rPr>
        <w:t>ثانيًا: الأهمية التطبيقية</w:t>
      </w:r>
    </w:p>
    <w:p w14:paraId="37839B29" w14:textId="2741A491" w:rsidR="0060510F" w:rsidRPr="0060510F" w:rsidRDefault="0060510F" w:rsidP="0060510F">
      <w:pPr>
        <w:rPr>
          <w:rFonts w:ascii="Sakkal Majalla" w:hAnsi="Sakkal Majalla" w:cs="Sakkal Majalla"/>
          <w:sz w:val="28"/>
          <w:szCs w:val="28"/>
          <w:rtl/>
        </w:rPr>
      </w:pPr>
      <w:r w:rsidRPr="0060510F">
        <w:rPr>
          <w:rFonts w:ascii="Sakkal Majalla" w:hAnsi="Sakkal Majalla" w:cs="Sakkal Majalla"/>
          <w:sz w:val="28"/>
          <w:szCs w:val="28"/>
          <w:rtl/>
        </w:rPr>
        <w:t>تزوّد صناع القرار في وزارة الصحة ومديري المستشفيات برؤية مبنية على الأدبيات حول جدوى التحول الرقمي في تحسين إدارة المخزون.</w:t>
      </w:r>
    </w:p>
    <w:p w14:paraId="28222FFD" w14:textId="197012DF" w:rsidR="0060510F" w:rsidRPr="0060510F" w:rsidRDefault="0060510F" w:rsidP="0060510F">
      <w:pPr>
        <w:rPr>
          <w:rFonts w:ascii="Sakkal Majalla" w:hAnsi="Sakkal Majalla" w:cs="Sakkal Majalla"/>
          <w:sz w:val="28"/>
          <w:szCs w:val="28"/>
          <w:rtl/>
        </w:rPr>
      </w:pPr>
      <w:r w:rsidRPr="0060510F">
        <w:rPr>
          <w:rFonts w:ascii="Sakkal Majalla" w:hAnsi="Sakkal Majalla" w:cs="Sakkal Majalla"/>
          <w:sz w:val="28"/>
          <w:szCs w:val="28"/>
          <w:rtl/>
        </w:rPr>
        <w:t>تبرز أهمية إعادة تصميم عمليات إدارة المخزون بما يتوافق مع متطلبات الرقمنة.</w:t>
      </w:r>
    </w:p>
    <w:p w14:paraId="11EDDBDE" w14:textId="4297B794" w:rsidR="009125CE" w:rsidRPr="0060510F" w:rsidRDefault="0060510F" w:rsidP="0060510F">
      <w:pPr>
        <w:rPr>
          <w:rFonts w:ascii="Sakkal Majalla" w:hAnsi="Sakkal Majalla" w:cs="Sakkal Majalla"/>
          <w:sz w:val="28"/>
          <w:szCs w:val="28"/>
          <w:rtl/>
        </w:rPr>
      </w:pPr>
      <w:r w:rsidRPr="0060510F">
        <w:rPr>
          <w:rFonts w:ascii="Sakkal Majalla" w:hAnsi="Sakkal Majalla" w:cs="Sakkal Majalla"/>
          <w:sz w:val="28"/>
          <w:szCs w:val="28"/>
          <w:rtl/>
        </w:rPr>
        <w:t>تدعم مسار التحول الرقمي في القطاع الصحي السعودي بما يتماشى مع رؤية 2030.</w:t>
      </w:r>
    </w:p>
    <w:p w14:paraId="614C8510" w14:textId="77777777" w:rsidR="009125CE" w:rsidRPr="002078B9" w:rsidRDefault="009125CE" w:rsidP="009125CE">
      <w:pPr>
        <w:rPr>
          <w:rFonts w:ascii="Sakkal Majalla" w:hAnsi="Sakkal Majalla" w:cs="Sakkal Majalla"/>
          <w:sz w:val="28"/>
          <w:szCs w:val="28"/>
          <w:rtl/>
        </w:rPr>
      </w:pPr>
    </w:p>
    <w:p w14:paraId="36AFFBA7" w14:textId="77777777" w:rsidR="002078B9" w:rsidRPr="002078B9" w:rsidRDefault="002078B9" w:rsidP="002078B9">
      <w:pPr>
        <w:rPr>
          <w:rFonts w:ascii="Sakkal Majalla" w:hAnsi="Sakkal Majalla" w:cs="Sakkal Majalla"/>
          <w:b/>
          <w:bCs/>
          <w:sz w:val="28"/>
          <w:szCs w:val="28"/>
          <w:u w:val="single"/>
        </w:rPr>
      </w:pPr>
      <w:r w:rsidRPr="002078B9">
        <w:rPr>
          <w:rFonts w:ascii="Sakkal Majalla" w:hAnsi="Sakkal Majalla" w:cs="Sakkal Majalla"/>
          <w:b/>
          <w:bCs/>
          <w:sz w:val="28"/>
          <w:szCs w:val="28"/>
          <w:u w:val="single"/>
        </w:rPr>
        <w:t xml:space="preserve">1.7 </w:t>
      </w:r>
      <w:r w:rsidRPr="002078B9">
        <w:rPr>
          <w:rFonts w:ascii="Sakkal Majalla" w:hAnsi="Sakkal Majalla" w:cs="Sakkal Majalla"/>
          <w:b/>
          <w:bCs/>
          <w:sz w:val="28"/>
          <w:szCs w:val="28"/>
          <w:u w:val="single"/>
          <w:rtl/>
        </w:rPr>
        <w:t>منهجية الدراسة (مبنية على الدراسات السابقة)</w:t>
      </w:r>
    </w:p>
    <w:p w14:paraId="18561966" w14:textId="77777777" w:rsidR="002078B9" w:rsidRPr="002078B9" w:rsidRDefault="002078B9" w:rsidP="002078B9">
      <w:pPr>
        <w:rPr>
          <w:rFonts w:ascii="Sakkal Majalla" w:hAnsi="Sakkal Majalla" w:cs="Sakkal Majalla"/>
          <w:b/>
          <w:bCs/>
          <w:sz w:val="28"/>
          <w:szCs w:val="28"/>
        </w:rPr>
      </w:pPr>
      <w:r w:rsidRPr="002078B9">
        <w:rPr>
          <w:rFonts w:ascii="Sakkal Majalla" w:hAnsi="Sakkal Majalla" w:cs="Sakkal Majalla"/>
          <w:b/>
          <w:bCs/>
          <w:sz w:val="28"/>
          <w:szCs w:val="28"/>
        </w:rPr>
        <w:t xml:space="preserve">1.7.1 </w:t>
      </w:r>
      <w:r w:rsidRPr="002078B9">
        <w:rPr>
          <w:rFonts w:ascii="Sakkal Majalla" w:hAnsi="Sakkal Majalla" w:cs="Sakkal Majalla"/>
          <w:b/>
          <w:bCs/>
          <w:sz w:val="28"/>
          <w:szCs w:val="28"/>
          <w:rtl/>
        </w:rPr>
        <w:t>تصميم البحث</w:t>
      </w:r>
    </w:p>
    <w:p w14:paraId="3A192ED4" w14:textId="77777777" w:rsidR="002078B9" w:rsidRPr="002078B9" w:rsidRDefault="002078B9" w:rsidP="002078B9">
      <w:pPr>
        <w:rPr>
          <w:rFonts w:ascii="Sakkal Majalla" w:hAnsi="Sakkal Majalla" w:cs="Sakkal Majalla"/>
          <w:sz w:val="28"/>
          <w:szCs w:val="28"/>
        </w:rPr>
      </w:pPr>
      <w:r w:rsidRPr="002078B9">
        <w:rPr>
          <w:rFonts w:ascii="Sakkal Majalla" w:hAnsi="Sakkal Majalla" w:cs="Sakkal Majalla"/>
          <w:sz w:val="28"/>
          <w:szCs w:val="28"/>
          <w:rtl/>
        </w:rPr>
        <w:t xml:space="preserve">تعتمد الدراسة على المنهج الوصفي التحليلي المكتبي </w:t>
      </w:r>
      <w:r w:rsidRPr="002078B9">
        <w:rPr>
          <w:rFonts w:ascii="Sakkal Majalla" w:hAnsi="Sakkal Majalla" w:cs="Sakkal Majalla"/>
          <w:sz w:val="28"/>
          <w:szCs w:val="28"/>
        </w:rPr>
        <w:t>(Desk-Based Descriptive Analytical Method)</w:t>
      </w:r>
      <w:r w:rsidRPr="002078B9">
        <w:rPr>
          <w:rFonts w:ascii="Sakkal Majalla" w:hAnsi="Sakkal Majalla" w:cs="Sakkal Majalla"/>
          <w:sz w:val="28"/>
          <w:szCs w:val="28"/>
          <w:rtl/>
        </w:rPr>
        <w:t>، من خلال مراجعة وتحليل الدراسات والأبحاث المنشورة التي تناولت موضوع التحول الرقمي، وإدارة المخزون الدوائي، والرقمنة في سلاسل الإمداد الصحية</w:t>
      </w:r>
      <w:r w:rsidRPr="002078B9">
        <w:rPr>
          <w:rFonts w:ascii="Sakkal Majalla" w:hAnsi="Sakkal Majalla" w:cs="Sakkal Majalla"/>
          <w:sz w:val="28"/>
          <w:szCs w:val="28"/>
        </w:rPr>
        <w:t>.</w:t>
      </w:r>
      <w:r w:rsidRPr="002078B9">
        <w:rPr>
          <w:rFonts w:ascii="Sakkal Majalla" w:hAnsi="Sakkal Majalla" w:cs="Sakkal Majalla"/>
          <w:sz w:val="28"/>
          <w:szCs w:val="28"/>
        </w:rPr>
        <w:br/>
      </w:r>
      <w:r w:rsidRPr="002078B9">
        <w:rPr>
          <w:rFonts w:ascii="Sakkal Majalla" w:hAnsi="Sakkal Majalla" w:cs="Sakkal Majalla"/>
          <w:sz w:val="28"/>
          <w:szCs w:val="28"/>
          <w:rtl/>
        </w:rPr>
        <w:t>ولا تعتمد الدراسة على جمع بيانات ميدانية (مثل الاستبيانات أو المقابلات)، بل تبني نتائجها بالكامل على الأدبيات العلمية المتاحة</w:t>
      </w:r>
      <w:r w:rsidRPr="002078B9">
        <w:rPr>
          <w:rFonts w:ascii="Sakkal Majalla" w:hAnsi="Sakkal Majalla" w:cs="Sakkal Majalla"/>
          <w:sz w:val="28"/>
          <w:szCs w:val="28"/>
        </w:rPr>
        <w:t>.</w:t>
      </w:r>
    </w:p>
    <w:p w14:paraId="73264D82" w14:textId="77777777" w:rsidR="002078B9" w:rsidRPr="002078B9" w:rsidRDefault="002078B9" w:rsidP="002078B9">
      <w:pPr>
        <w:rPr>
          <w:rFonts w:ascii="Sakkal Majalla" w:hAnsi="Sakkal Majalla" w:cs="Sakkal Majalla"/>
          <w:b/>
          <w:bCs/>
          <w:sz w:val="28"/>
          <w:szCs w:val="28"/>
        </w:rPr>
      </w:pPr>
      <w:r w:rsidRPr="002078B9">
        <w:rPr>
          <w:rFonts w:ascii="Sakkal Majalla" w:hAnsi="Sakkal Majalla" w:cs="Sakkal Majalla"/>
          <w:b/>
          <w:bCs/>
          <w:sz w:val="28"/>
          <w:szCs w:val="28"/>
        </w:rPr>
        <w:t xml:space="preserve">1.7.2 </w:t>
      </w:r>
      <w:r w:rsidRPr="002078B9">
        <w:rPr>
          <w:rFonts w:ascii="Sakkal Majalla" w:hAnsi="Sakkal Majalla" w:cs="Sakkal Majalla"/>
          <w:b/>
          <w:bCs/>
          <w:sz w:val="28"/>
          <w:szCs w:val="28"/>
          <w:rtl/>
        </w:rPr>
        <w:t>مجتمع الدراسة</w:t>
      </w:r>
    </w:p>
    <w:p w14:paraId="1F7873E8" w14:textId="77777777" w:rsidR="002078B9" w:rsidRPr="002078B9" w:rsidRDefault="002078B9" w:rsidP="002078B9">
      <w:pPr>
        <w:rPr>
          <w:rFonts w:ascii="Sakkal Majalla" w:hAnsi="Sakkal Majalla" w:cs="Sakkal Majalla"/>
          <w:sz w:val="28"/>
          <w:szCs w:val="28"/>
        </w:rPr>
      </w:pPr>
      <w:r w:rsidRPr="002078B9">
        <w:rPr>
          <w:rFonts w:ascii="Sakkal Majalla" w:hAnsi="Sakkal Majalla" w:cs="Sakkal Majalla"/>
          <w:sz w:val="28"/>
          <w:szCs w:val="28"/>
          <w:rtl/>
        </w:rPr>
        <w:t>يمثّل مجتمع الدراسة جميع الأبحاث والدراسات والمقالات العلمية والتقارير والأطروحات التي تناولت</w:t>
      </w:r>
      <w:r w:rsidRPr="002078B9">
        <w:rPr>
          <w:rFonts w:ascii="Sakkal Majalla" w:hAnsi="Sakkal Majalla" w:cs="Sakkal Majalla"/>
          <w:sz w:val="28"/>
          <w:szCs w:val="28"/>
        </w:rPr>
        <w:t>:</w:t>
      </w:r>
    </w:p>
    <w:p w14:paraId="6B035289" w14:textId="77777777" w:rsidR="002078B9" w:rsidRPr="002078B9" w:rsidRDefault="002078B9" w:rsidP="002078B9">
      <w:pPr>
        <w:numPr>
          <w:ilvl w:val="0"/>
          <w:numId w:val="6"/>
        </w:numPr>
        <w:rPr>
          <w:rFonts w:ascii="Sakkal Majalla" w:hAnsi="Sakkal Majalla" w:cs="Sakkal Majalla"/>
          <w:sz w:val="28"/>
          <w:szCs w:val="28"/>
        </w:rPr>
      </w:pPr>
      <w:r w:rsidRPr="002078B9">
        <w:rPr>
          <w:rFonts w:ascii="Sakkal Majalla" w:hAnsi="Sakkal Majalla" w:cs="Sakkal Majalla"/>
          <w:sz w:val="28"/>
          <w:szCs w:val="28"/>
          <w:rtl/>
        </w:rPr>
        <w:t>التحول الرقمي في القطاع الصحي</w:t>
      </w:r>
      <w:r w:rsidRPr="002078B9">
        <w:rPr>
          <w:rFonts w:ascii="Sakkal Majalla" w:hAnsi="Sakkal Majalla" w:cs="Sakkal Majalla"/>
          <w:sz w:val="28"/>
          <w:szCs w:val="28"/>
        </w:rPr>
        <w:t>.</w:t>
      </w:r>
    </w:p>
    <w:p w14:paraId="79824801" w14:textId="77777777" w:rsidR="002078B9" w:rsidRPr="002078B9" w:rsidRDefault="002078B9" w:rsidP="002078B9">
      <w:pPr>
        <w:numPr>
          <w:ilvl w:val="0"/>
          <w:numId w:val="6"/>
        </w:numPr>
        <w:rPr>
          <w:rFonts w:ascii="Sakkal Majalla" w:hAnsi="Sakkal Majalla" w:cs="Sakkal Majalla"/>
          <w:sz w:val="28"/>
          <w:szCs w:val="28"/>
        </w:rPr>
      </w:pPr>
      <w:r w:rsidRPr="002078B9">
        <w:rPr>
          <w:rFonts w:ascii="Sakkal Majalla" w:hAnsi="Sakkal Majalla" w:cs="Sakkal Majalla"/>
          <w:sz w:val="28"/>
          <w:szCs w:val="28"/>
          <w:rtl/>
        </w:rPr>
        <w:t>إدارة المخزون الدوائي في المستشفيات</w:t>
      </w:r>
      <w:r w:rsidRPr="002078B9">
        <w:rPr>
          <w:rFonts w:ascii="Sakkal Majalla" w:hAnsi="Sakkal Majalla" w:cs="Sakkal Majalla"/>
          <w:sz w:val="28"/>
          <w:szCs w:val="28"/>
        </w:rPr>
        <w:t>.</w:t>
      </w:r>
    </w:p>
    <w:p w14:paraId="1611407B" w14:textId="77777777" w:rsidR="002078B9" w:rsidRPr="002078B9" w:rsidRDefault="002078B9" w:rsidP="002078B9">
      <w:pPr>
        <w:numPr>
          <w:ilvl w:val="0"/>
          <w:numId w:val="6"/>
        </w:numPr>
        <w:rPr>
          <w:rFonts w:ascii="Sakkal Majalla" w:hAnsi="Sakkal Majalla" w:cs="Sakkal Majalla"/>
          <w:sz w:val="28"/>
          <w:szCs w:val="28"/>
        </w:rPr>
      </w:pPr>
      <w:r w:rsidRPr="002078B9">
        <w:rPr>
          <w:rFonts w:ascii="Sakkal Majalla" w:hAnsi="Sakkal Majalla" w:cs="Sakkal Majalla"/>
          <w:sz w:val="28"/>
          <w:szCs w:val="28"/>
          <w:rtl/>
        </w:rPr>
        <w:t>سلاسل الإمداد الصحية والدوائية</w:t>
      </w:r>
      <w:r w:rsidRPr="002078B9">
        <w:rPr>
          <w:rFonts w:ascii="Sakkal Majalla" w:hAnsi="Sakkal Majalla" w:cs="Sakkal Majalla"/>
          <w:sz w:val="28"/>
          <w:szCs w:val="28"/>
        </w:rPr>
        <w:t>.</w:t>
      </w:r>
    </w:p>
    <w:p w14:paraId="2EE37ABD" w14:textId="77777777" w:rsidR="002078B9" w:rsidRPr="002078B9" w:rsidRDefault="002078B9" w:rsidP="002078B9">
      <w:pPr>
        <w:numPr>
          <w:ilvl w:val="0"/>
          <w:numId w:val="6"/>
        </w:numPr>
        <w:rPr>
          <w:rFonts w:ascii="Sakkal Majalla" w:hAnsi="Sakkal Majalla" w:cs="Sakkal Majalla"/>
          <w:sz w:val="28"/>
          <w:szCs w:val="28"/>
        </w:rPr>
      </w:pPr>
      <w:r w:rsidRPr="002078B9">
        <w:rPr>
          <w:rFonts w:ascii="Sakkal Majalla" w:hAnsi="Sakkal Majalla" w:cs="Sakkal Majalla"/>
          <w:sz w:val="28"/>
          <w:szCs w:val="28"/>
          <w:rtl/>
        </w:rPr>
        <w:t>التحول الرقمي في السياق السعودي</w:t>
      </w:r>
      <w:r w:rsidRPr="002078B9">
        <w:rPr>
          <w:rFonts w:ascii="Sakkal Majalla" w:hAnsi="Sakkal Majalla" w:cs="Sakkal Majalla"/>
          <w:sz w:val="28"/>
          <w:szCs w:val="28"/>
        </w:rPr>
        <w:t>.</w:t>
      </w:r>
    </w:p>
    <w:p w14:paraId="67E86625" w14:textId="77777777" w:rsidR="002078B9" w:rsidRPr="002078B9" w:rsidRDefault="002078B9" w:rsidP="002078B9">
      <w:pPr>
        <w:rPr>
          <w:rFonts w:ascii="Sakkal Majalla" w:hAnsi="Sakkal Majalla" w:cs="Sakkal Majalla"/>
          <w:b/>
          <w:bCs/>
          <w:sz w:val="28"/>
          <w:szCs w:val="28"/>
        </w:rPr>
      </w:pPr>
      <w:r w:rsidRPr="002078B9">
        <w:rPr>
          <w:rFonts w:ascii="Sakkal Majalla" w:hAnsi="Sakkal Majalla" w:cs="Sakkal Majalla"/>
          <w:b/>
          <w:bCs/>
          <w:sz w:val="28"/>
          <w:szCs w:val="28"/>
        </w:rPr>
        <w:t xml:space="preserve">1.7.3 </w:t>
      </w:r>
      <w:r w:rsidRPr="002078B9">
        <w:rPr>
          <w:rFonts w:ascii="Sakkal Majalla" w:hAnsi="Sakkal Majalla" w:cs="Sakkal Majalla"/>
          <w:b/>
          <w:bCs/>
          <w:sz w:val="28"/>
          <w:szCs w:val="28"/>
          <w:rtl/>
        </w:rPr>
        <w:t>مصادر البيانات</w:t>
      </w:r>
    </w:p>
    <w:p w14:paraId="59A39034" w14:textId="77777777" w:rsidR="002078B9" w:rsidRPr="002078B9" w:rsidRDefault="002078B9" w:rsidP="002078B9">
      <w:pPr>
        <w:rPr>
          <w:rFonts w:ascii="Sakkal Majalla" w:hAnsi="Sakkal Majalla" w:cs="Sakkal Majalla"/>
          <w:sz w:val="28"/>
          <w:szCs w:val="28"/>
        </w:rPr>
      </w:pPr>
      <w:r w:rsidRPr="002078B9">
        <w:rPr>
          <w:rFonts w:ascii="Sakkal Majalla" w:hAnsi="Sakkal Majalla" w:cs="Sakkal Majalla"/>
          <w:sz w:val="28"/>
          <w:szCs w:val="28"/>
          <w:rtl/>
        </w:rPr>
        <w:lastRenderedPageBreak/>
        <w:t>تم الاعتماد على ثلاثة أصناف رئيسية من المصادر</w:t>
      </w:r>
      <w:r w:rsidRPr="002078B9">
        <w:rPr>
          <w:rFonts w:ascii="Sakkal Majalla" w:hAnsi="Sakkal Majalla" w:cs="Sakkal Majalla"/>
          <w:sz w:val="28"/>
          <w:szCs w:val="28"/>
        </w:rPr>
        <w:t>:</w:t>
      </w:r>
    </w:p>
    <w:p w14:paraId="72DFF0E8" w14:textId="77777777" w:rsidR="002078B9" w:rsidRPr="002078B9" w:rsidRDefault="002078B9" w:rsidP="002078B9">
      <w:pPr>
        <w:numPr>
          <w:ilvl w:val="0"/>
          <w:numId w:val="7"/>
        </w:numPr>
        <w:rPr>
          <w:rFonts w:ascii="Sakkal Majalla" w:hAnsi="Sakkal Majalla" w:cs="Sakkal Majalla"/>
          <w:sz w:val="28"/>
          <w:szCs w:val="28"/>
        </w:rPr>
      </w:pPr>
      <w:r w:rsidRPr="002078B9">
        <w:rPr>
          <w:rFonts w:ascii="Sakkal Majalla" w:hAnsi="Sakkal Majalla" w:cs="Sakkal Majalla"/>
          <w:sz w:val="28"/>
          <w:szCs w:val="28"/>
          <w:rtl/>
        </w:rPr>
        <w:t>دراسات علمية محكمة تناولت العلاقة بين الرقمنة وإدارة المخزون أو سلاسل الإمداد</w:t>
      </w:r>
      <w:r w:rsidRPr="002078B9">
        <w:rPr>
          <w:rFonts w:ascii="Sakkal Majalla" w:hAnsi="Sakkal Majalla" w:cs="Sakkal Majalla"/>
          <w:sz w:val="28"/>
          <w:szCs w:val="28"/>
        </w:rPr>
        <w:t>.</w:t>
      </w:r>
    </w:p>
    <w:p w14:paraId="1429E234" w14:textId="77777777" w:rsidR="002078B9" w:rsidRPr="002078B9" w:rsidRDefault="002078B9" w:rsidP="002078B9">
      <w:pPr>
        <w:numPr>
          <w:ilvl w:val="0"/>
          <w:numId w:val="7"/>
        </w:numPr>
        <w:rPr>
          <w:rFonts w:ascii="Sakkal Majalla" w:hAnsi="Sakkal Majalla" w:cs="Sakkal Majalla"/>
          <w:sz w:val="28"/>
          <w:szCs w:val="28"/>
        </w:rPr>
      </w:pPr>
      <w:r w:rsidRPr="002078B9">
        <w:rPr>
          <w:rFonts w:ascii="Sakkal Majalla" w:hAnsi="Sakkal Majalla" w:cs="Sakkal Majalla"/>
          <w:sz w:val="28"/>
          <w:szCs w:val="28"/>
          <w:rtl/>
        </w:rPr>
        <w:t>تقارير رسمية صادرة عن جهات مثل منظمة الصحة العالمية</w:t>
      </w:r>
      <w:r w:rsidRPr="002078B9">
        <w:rPr>
          <w:rFonts w:ascii="Sakkal Majalla" w:hAnsi="Sakkal Majalla" w:cs="Sakkal Majalla"/>
          <w:sz w:val="28"/>
          <w:szCs w:val="28"/>
        </w:rPr>
        <w:t xml:space="preserve"> (WHO) </w:t>
      </w:r>
      <w:r w:rsidRPr="002078B9">
        <w:rPr>
          <w:rFonts w:ascii="Sakkal Majalla" w:hAnsi="Sakkal Majalla" w:cs="Sakkal Majalla"/>
          <w:sz w:val="28"/>
          <w:szCs w:val="28"/>
          <w:rtl/>
        </w:rPr>
        <w:t>ووزارة الصحة السعودية</w:t>
      </w:r>
      <w:r w:rsidRPr="002078B9">
        <w:rPr>
          <w:rFonts w:ascii="Sakkal Majalla" w:hAnsi="Sakkal Majalla" w:cs="Sakkal Majalla"/>
          <w:sz w:val="28"/>
          <w:szCs w:val="28"/>
        </w:rPr>
        <w:t>.</w:t>
      </w:r>
    </w:p>
    <w:p w14:paraId="25D7AA5A" w14:textId="77777777" w:rsidR="002078B9" w:rsidRPr="002078B9" w:rsidRDefault="002078B9" w:rsidP="002078B9">
      <w:pPr>
        <w:numPr>
          <w:ilvl w:val="0"/>
          <w:numId w:val="7"/>
        </w:numPr>
        <w:rPr>
          <w:rFonts w:ascii="Sakkal Majalla" w:hAnsi="Sakkal Majalla" w:cs="Sakkal Majalla"/>
          <w:sz w:val="28"/>
          <w:szCs w:val="28"/>
        </w:rPr>
      </w:pPr>
      <w:r w:rsidRPr="002078B9">
        <w:rPr>
          <w:rFonts w:ascii="Sakkal Majalla" w:hAnsi="Sakkal Majalla" w:cs="Sakkal Majalla"/>
          <w:sz w:val="28"/>
          <w:szCs w:val="28"/>
          <w:rtl/>
        </w:rPr>
        <w:t>دراسات سعودية ومحلية لربط النتائج بالسياق الوطني</w:t>
      </w:r>
      <w:r w:rsidRPr="002078B9">
        <w:rPr>
          <w:rFonts w:ascii="Sakkal Majalla" w:hAnsi="Sakkal Majalla" w:cs="Sakkal Majalla"/>
          <w:sz w:val="28"/>
          <w:szCs w:val="28"/>
        </w:rPr>
        <w:t>.</w:t>
      </w:r>
    </w:p>
    <w:p w14:paraId="5DAF00C8" w14:textId="77777777" w:rsidR="002078B9" w:rsidRPr="002078B9" w:rsidRDefault="002078B9" w:rsidP="002078B9">
      <w:pPr>
        <w:rPr>
          <w:rFonts w:ascii="Sakkal Majalla" w:hAnsi="Sakkal Majalla" w:cs="Sakkal Majalla"/>
          <w:b/>
          <w:bCs/>
          <w:sz w:val="28"/>
          <w:szCs w:val="28"/>
        </w:rPr>
      </w:pPr>
      <w:r w:rsidRPr="002078B9">
        <w:rPr>
          <w:rFonts w:ascii="Sakkal Majalla" w:hAnsi="Sakkal Majalla" w:cs="Sakkal Majalla"/>
          <w:b/>
          <w:bCs/>
          <w:sz w:val="28"/>
          <w:szCs w:val="28"/>
        </w:rPr>
        <w:t xml:space="preserve">1.7.4 </w:t>
      </w:r>
      <w:r w:rsidRPr="002078B9">
        <w:rPr>
          <w:rFonts w:ascii="Sakkal Majalla" w:hAnsi="Sakkal Majalla" w:cs="Sakkal Majalla"/>
          <w:b/>
          <w:bCs/>
          <w:sz w:val="28"/>
          <w:szCs w:val="28"/>
          <w:rtl/>
        </w:rPr>
        <w:t>جمع البيانات</w:t>
      </w:r>
    </w:p>
    <w:p w14:paraId="1DBDDA71" w14:textId="77777777" w:rsidR="002078B9" w:rsidRPr="002078B9" w:rsidRDefault="002078B9" w:rsidP="002078B9">
      <w:pPr>
        <w:rPr>
          <w:rFonts w:ascii="Sakkal Majalla" w:hAnsi="Sakkal Majalla" w:cs="Sakkal Majalla"/>
          <w:sz w:val="28"/>
          <w:szCs w:val="28"/>
        </w:rPr>
      </w:pPr>
      <w:r w:rsidRPr="002078B9">
        <w:rPr>
          <w:rFonts w:ascii="Sakkal Majalla" w:hAnsi="Sakkal Majalla" w:cs="Sakkal Majalla"/>
          <w:sz w:val="28"/>
          <w:szCs w:val="28"/>
          <w:rtl/>
        </w:rPr>
        <w:t>تم جمع البيانات عن طريق البحث في قواعد البيانات العلمية مثل</w:t>
      </w:r>
      <w:r w:rsidRPr="002078B9">
        <w:rPr>
          <w:rFonts w:ascii="Sakkal Majalla" w:hAnsi="Sakkal Majalla" w:cs="Sakkal Majalla"/>
          <w:sz w:val="28"/>
          <w:szCs w:val="28"/>
        </w:rPr>
        <w:t>:</w:t>
      </w:r>
      <w:r w:rsidRPr="002078B9">
        <w:rPr>
          <w:rFonts w:ascii="Sakkal Majalla" w:hAnsi="Sakkal Majalla" w:cs="Sakkal Majalla"/>
          <w:sz w:val="28"/>
          <w:szCs w:val="28"/>
        </w:rPr>
        <w:br/>
        <w:t>Scopus, PubMed, Google Scholar, Web of Science</w:t>
      </w:r>
      <w:r w:rsidRPr="002078B9">
        <w:rPr>
          <w:rFonts w:ascii="Sakkal Majalla" w:hAnsi="Sakkal Majalla" w:cs="Sakkal Majalla"/>
          <w:sz w:val="28"/>
          <w:szCs w:val="28"/>
        </w:rPr>
        <w:br/>
      </w:r>
      <w:r w:rsidRPr="002078B9">
        <w:rPr>
          <w:rFonts w:ascii="Sakkal Majalla" w:hAnsi="Sakkal Majalla" w:cs="Sakkal Majalla"/>
          <w:sz w:val="28"/>
          <w:szCs w:val="28"/>
          <w:rtl/>
        </w:rPr>
        <w:t>باستخدام كلمات مفتاحية متنوعة مثل</w:t>
      </w:r>
      <w:r w:rsidRPr="002078B9">
        <w:rPr>
          <w:rFonts w:ascii="Sakkal Majalla" w:hAnsi="Sakkal Majalla" w:cs="Sakkal Majalla"/>
          <w:sz w:val="28"/>
          <w:szCs w:val="28"/>
        </w:rPr>
        <w:t>:</w:t>
      </w:r>
      <w:r w:rsidRPr="002078B9">
        <w:rPr>
          <w:rFonts w:ascii="Sakkal Majalla" w:hAnsi="Sakkal Majalla" w:cs="Sakkal Majalla"/>
          <w:sz w:val="28"/>
          <w:szCs w:val="28"/>
        </w:rPr>
        <w:br/>
        <w:t>Digital transformation, Pharmaceutical inventory, Saudi hospitals, Supply chain digitization, RFID, ERP systems</w:t>
      </w:r>
      <w:r w:rsidRPr="002078B9">
        <w:rPr>
          <w:rFonts w:ascii="Sakkal Majalla" w:hAnsi="Sakkal Majalla" w:cs="Sakkal Majalla"/>
          <w:sz w:val="28"/>
          <w:szCs w:val="28"/>
        </w:rPr>
        <w:br/>
      </w:r>
      <w:r w:rsidRPr="002078B9">
        <w:rPr>
          <w:rFonts w:ascii="Sakkal Majalla" w:hAnsi="Sakkal Majalla" w:cs="Sakkal Majalla"/>
          <w:sz w:val="28"/>
          <w:szCs w:val="28"/>
          <w:rtl/>
        </w:rPr>
        <w:t>مع التركيز على الفترة (2015–2024)، واختيار الدراسات ذات الصلة المباشرة بموضوع البحث</w:t>
      </w:r>
      <w:r w:rsidRPr="002078B9">
        <w:rPr>
          <w:rFonts w:ascii="Sakkal Majalla" w:hAnsi="Sakkal Majalla" w:cs="Sakkal Majalla"/>
          <w:sz w:val="28"/>
          <w:szCs w:val="28"/>
        </w:rPr>
        <w:t>.</w:t>
      </w:r>
    </w:p>
    <w:p w14:paraId="1771D61A" w14:textId="77777777" w:rsidR="002078B9" w:rsidRPr="002078B9" w:rsidRDefault="002078B9" w:rsidP="002078B9">
      <w:pPr>
        <w:rPr>
          <w:rFonts w:ascii="Sakkal Majalla" w:hAnsi="Sakkal Majalla" w:cs="Sakkal Majalla"/>
          <w:b/>
          <w:bCs/>
          <w:sz w:val="28"/>
          <w:szCs w:val="28"/>
        </w:rPr>
      </w:pPr>
      <w:r w:rsidRPr="002078B9">
        <w:rPr>
          <w:rFonts w:ascii="Sakkal Majalla" w:hAnsi="Sakkal Majalla" w:cs="Sakkal Majalla"/>
          <w:b/>
          <w:bCs/>
          <w:sz w:val="28"/>
          <w:szCs w:val="28"/>
        </w:rPr>
        <w:t xml:space="preserve">1.7.5 </w:t>
      </w:r>
      <w:r w:rsidRPr="002078B9">
        <w:rPr>
          <w:rFonts w:ascii="Sakkal Majalla" w:hAnsi="Sakkal Majalla" w:cs="Sakkal Majalla"/>
          <w:b/>
          <w:bCs/>
          <w:sz w:val="28"/>
          <w:szCs w:val="28"/>
          <w:rtl/>
        </w:rPr>
        <w:t>معايير اختيار واستبعاد الدراسات</w:t>
      </w:r>
    </w:p>
    <w:p w14:paraId="052F6E01" w14:textId="77777777" w:rsidR="002078B9" w:rsidRPr="002078B9" w:rsidRDefault="002078B9" w:rsidP="002078B9">
      <w:pPr>
        <w:rPr>
          <w:rFonts w:ascii="Sakkal Majalla" w:hAnsi="Sakkal Majalla" w:cs="Sakkal Majalla"/>
          <w:sz w:val="28"/>
          <w:szCs w:val="28"/>
        </w:rPr>
      </w:pPr>
      <w:r w:rsidRPr="002078B9">
        <w:rPr>
          <w:rFonts w:ascii="Sakkal Majalla" w:hAnsi="Sakkal Majalla" w:cs="Sakkal Majalla"/>
          <w:sz w:val="28"/>
          <w:szCs w:val="28"/>
          <w:rtl/>
        </w:rPr>
        <w:t>معايير الاختيار تضمنت</w:t>
      </w:r>
      <w:r w:rsidRPr="002078B9">
        <w:rPr>
          <w:rFonts w:ascii="Sakkal Majalla" w:hAnsi="Sakkal Majalla" w:cs="Sakkal Majalla"/>
          <w:sz w:val="28"/>
          <w:szCs w:val="28"/>
        </w:rPr>
        <w:t>:</w:t>
      </w:r>
    </w:p>
    <w:p w14:paraId="079BC594" w14:textId="77777777" w:rsidR="002078B9" w:rsidRPr="002078B9" w:rsidRDefault="002078B9" w:rsidP="002078B9">
      <w:pPr>
        <w:numPr>
          <w:ilvl w:val="0"/>
          <w:numId w:val="8"/>
        </w:numPr>
        <w:rPr>
          <w:rFonts w:ascii="Sakkal Majalla" w:hAnsi="Sakkal Majalla" w:cs="Sakkal Majalla"/>
          <w:sz w:val="28"/>
          <w:szCs w:val="28"/>
        </w:rPr>
      </w:pPr>
      <w:r w:rsidRPr="002078B9">
        <w:rPr>
          <w:rFonts w:ascii="Sakkal Majalla" w:hAnsi="Sakkal Majalla" w:cs="Sakkal Majalla"/>
          <w:sz w:val="28"/>
          <w:szCs w:val="28"/>
          <w:rtl/>
        </w:rPr>
        <w:t>أن تكون الدراسة منشورة في مجلة محكمة</w:t>
      </w:r>
      <w:r w:rsidRPr="002078B9">
        <w:rPr>
          <w:rFonts w:ascii="Sakkal Majalla" w:hAnsi="Sakkal Majalla" w:cs="Sakkal Majalla"/>
          <w:sz w:val="28"/>
          <w:szCs w:val="28"/>
        </w:rPr>
        <w:t>.</w:t>
      </w:r>
    </w:p>
    <w:p w14:paraId="7DF76E7E" w14:textId="77777777" w:rsidR="002078B9" w:rsidRPr="002078B9" w:rsidRDefault="002078B9" w:rsidP="002078B9">
      <w:pPr>
        <w:numPr>
          <w:ilvl w:val="0"/>
          <w:numId w:val="8"/>
        </w:numPr>
        <w:rPr>
          <w:rFonts w:ascii="Sakkal Majalla" w:hAnsi="Sakkal Majalla" w:cs="Sakkal Majalla"/>
          <w:sz w:val="28"/>
          <w:szCs w:val="28"/>
        </w:rPr>
      </w:pPr>
      <w:r w:rsidRPr="002078B9">
        <w:rPr>
          <w:rFonts w:ascii="Sakkal Majalla" w:hAnsi="Sakkal Majalla" w:cs="Sakkal Majalla"/>
          <w:sz w:val="28"/>
          <w:szCs w:val="28"/>
          <w:rtl/>
        </w:rPr>
        <w:t>أن ترتبط بالقطاع الصحي أو سلاسل الإمداد الدوائية</w:t>
      </w:r>
      <w:r w:rsidRPr="002078B9">
        <w:rPr>
          <w:rFonts w:ascii="Sakkal Majalla" w:hAnsi="Sakkal Majalla" w:cs="Sakkal Majalla"/>
          <w:sz w:val="28"/>
          <w:szCs w:val="28"/>
        </w:rPr>
        <w:t>.</w:t>
      </w:r>
    </w:p>
    <w:p w14:paraId="1856CCAA" w14:textId="77777777" w:rsidR="002078B9" w:rsidRPr="002078B9" w:rsidRDefault="002078B9" w:rsidP="002078B9">
      <w:pPr>
        <w:numPr>
          <w:ilvl w:val="0"/>
          <w:numId w:val="8"/>
        </w:numPr>
        <w:rPr>
          <w:rFonts w:ascii="Sakkal Majalla" w:hAnsi="Sakkal Majalla" w:cs="Sakkal Majalla"/>
          <w:sz w:val="28"/>
          <w:szCs w:val="28"/>
        </w:rPr>
      </w:pPr>
      <w:r w:rsidRPr="002078B9">
        <w:rPr>
          <w:rFonts w:ascii="Sakkal Majalla" w:hAnsi="Sakkal Majalla" w:cs="Sakkal Majalla"/>
          <w:sz w:val="28"/>
          <w:szCs w:val="28"/>
          <w:rtl/>
        </w:rPr>
        <w:t>أن تتناول التحول الرقمي أو أحد تطبيقاته في الإدارة الصحية</w:t>
      </w:r>
      <w:r w:rsidRPr="002078B9">
        <w:rPr>
          <w:rFonts w:ascii="Sakkal Majalla" w:hAnsi="Sakkal Majalla" w:cs="Sakkal Majalla"/>
          <w:sz w:val="28"/>
          <w:szCs w:val="28"/>
        </w:rPr>
        <w:t>.</w:t>
      </w:r>
    </w:p>
    <w:p w14:paraId="54F65705" w14:textId="77777777" w:rsidR="002078B9" w:rsidRPr="002078B9" w:rsidRDefault="002078B9" w:rsidP="002078B9">
      <w:pPr>
        <w:numPr>
          <w:ilvl w:val="0"/>
          <w:numId w:val="8"/>
        </w:numPr>
        <w:rPr>
          <w:rFonts w:ascii="Sakkal Majalla" w:hAnsi="Sakkal Majalla" w:cs="Sakkal Majalla"/>
          <w:sz w:val="28"/>
          <w:szCs w:val="28"/>
        </w:rPr>
      </w:pPr>
      <w:r w:rsidRPr="002078B9">
        <w:rPr>
          <w:rFonts w:ascii="Sakkal Majalla" w:hAnsi="Sakkal Majalla" w:cs="Sakkal Majalla"/>
          <w:sz w:val="28"/>
          <w:szCs w:val="28"/>
          <w:rtl/>
        </w:rPr>
        <w:t>أن تحتوي على نتائج واضحة قابلة للتحليل</w:t>
      </w:r>
      <w:r w:rsidRPr="002078B9">
        <w:rPr>
          <w:rFonts w:ascii="Sakkal Majalla" w:hAnsi="Sakkal Majalla" w:cs="Sakkal Majalla"/>
          <w:sz w:val="28"/>
          <w:szCs w:val="28"/>
        </w:rPr>
        <w:t>.</w:t>
      </w:r>
    </w:p>
    <w:p w14:paraId="09753CAD" w14:textId="77777777" w:rsidR="002078B9" w:rsidRPr="002078B9" w:rsidRDefault="002078B9" w:rsidP="002078B9">
      <w:pPr>
        <w:rPr>
          <w:rFonts w:ascii="Sakkal Majalla" w:hAnsi="Sakkal Majalla" w:cs="Sakkal Majalla"/>
          <w:sz w:val="28"/>
          <w:szCs w:val="28"/>
        </w:rPr>
      </w:pPr>
      <w:r w:rsidRPr="002078B9">
        <w:rPr>
          <w:rFonts w:ascii="Sakkal Majalla" w:hAnsi="Sakkal Majalla" w:cs="Sakkal Majalla"/>
          <w:sz w:val="28"/>
          <w:szCs w:val="28"/>
          <w:rtl/>
        </w:rPr>
        <w:t>معايير الاستبعاد شملت</w:t>
      </w:r>
      <w:r w:rsidRPr="002078B9">
        <w:rPr>
          <w:rFonts w:ascii="Sakkal Majalla" w:hAnsi="Sakkal Majalla" w:cs="Sakkal Majalla"/>
          <w:sz w:val="28"/>
          <w:szCs w:val="28"/>
        </w:rPr>
        <w:t>:</w:t>
      </w:r>
    </w:p>
    <w:p w14:paraId="71A574DD" w14:textId="77777777" w:rsidR="002078B9" w:rsidRPr="002078B9" w:rsidRDefault="002078B9" w:rsidP="002078B9">
      <w:pPr>
        <w:numPr>
          <w:ilvl w:val="0"/>
          <w:numId w:val="9"/>
        </w:numPr>
        <w:rPr>
          <w:rFonts w:ascii="Sakkal Majalla" w:hAnsi="Sakkal Majalla" w:cs="Sakkal Majalla"/>
          <w:sz w:val="28"/>
          <w:szCs w:val="28"/>
        </w:rPr>
      </w:pPr>
      <w:r w:rsidRPr="002078B9">
        <w:rPr>
          <w:rFonts w:ascii="Sakkal Majalla" w:hAnsi="Sakkal Majalla" w:cs="Sakkal Majalla"/>
          <w:sz w:val="28"/>
          <w:szCs w:val="28"/>
          <w:rtl/>
        </w:rPr>
        <w:t>الدراسات غير المرتبطة بإدارة المخزون</w:t>
      </w:r>
      <w:r w:rsidRPr="002078B9">
        <w:rPr>
          <w:rFonts w:ascii="Sakkal Majalla" w:hAnsi="Sakkal Majalla" w:cs="Sakkal Majalla"/>
          <w:sz w:val="28"/>
          <w:szCs w:val="28"/>
        </w:rPr>
        <w:t>.</w:t>
      </w:r>
    </w:p>
    <w:p w14:paraId="73812F14" w14:textId="77777777" w:rsidR="002078B9" w:rsidRPr="002078B9" w:rsidRDefault="002078B9" w:rsidP="002078B9">
      <w:pPr>
        <w:numPr>
          <w:ilvl w:val="0"/>
          <w:numId w:val="9"/>
        </w:numPr>
        <w:rPr>
          <w:rFonts w:ascii="Sakkal Majalla" w:hAnsi="Sakkal Majalla" w:cs="Sakkal Majalla"/>
          <w:sz w:val="28"/>
          <w:szCs w:val="28"/>
        </w:rPr>
      </w:pPr>
      <w:r w:rsidRPr="002078B9">
        <w:rPr>
          <w:rFonts w:ascii="Sakkal Majalla" w:hAnsi="Sakkal Majalla" w:cs="Sakkal Majalla"/>
          <w:sz w:val="28"/>
          <w:szCs w:val="28"/>
          <w:rtl/>
        </w:rPr>
        <w:t>الدراسات القديمة قبل 2015</w:t>
      </w:r>
      <w:r w:rsidRPr="002078B9">
        <w:rPr>
          <w:rFonts w:ascii="Sakkal Majalla" w:hAnsi="Sakkal Majalla" w:cs="Sakkal Majalla"/>
          <w:sz w:val="28"/>
          <w:szCs w:val="28"/>
        </w:rPr>
        <w:t>.</w:t>
      </w:r>
    </w:p>
    <w:p w14:paraId="3DF80894" w14:textId="77777777" w:rsidR="002078B9" w:rsidRPr="002078B9" w:rsidRDefault="002078B9" w:rsidP="002078B9">
      <w:pPr>
        <w:numPr>
          <w:ilvl w:val="0"/>
          <w:numId w:val="9"/>
        </w:numPr>
        <w:rPr>
          <w:rFonts w:ascii="Sakkal Majalla" w:hAnsi="Sakkal Majalla" w:cs="Sakkal Majalla"/>
          <w:sz w:val="28"/>
          <w:szCs w:val="28"/>
        </w:rPr>
      </w:pPr>
      <w:r w:rsidRPr="002078B9">
        <w:rPr>
          <w:rFonts w:ascii="Sakkal Majalla" w:hAnsi="Sakkal Majalla" w:cs="Sakkal Majalla"/>
          <w:sz w:val="28"/>
          <w:szCs w:val="28"/>
          <w:rtl/>
        </w:rPr>
        <w:t>المقالات غير المحكمة أو ذات المنهجية الضعيفة</w:t>
      </w:r>
      <w:r w:rsidRPr="002078B9">
        <w:rPr>
          <w:rFonts w:ascii="Sakkal Majalla" w:hAnsi="Sakkal Majalla" w:cs="Sakkal Majalla"/>
          <w:sz w:val="28"/>
          <w:szCs w:val="28"/>
        </w:rPr>
        <w:t>.</w:t>
      </w:r>
    </w:p>
    <w:p w14:paraId="6F6DE869" w14:textId="77777777" w:rsidR="002078B9" w:rsidRPr="002078B9" w:rsidRDefault="002078B9" w:rsidP="002078B9">
      <w:pPr>
        <w:rPr>
          <w:rFonts w:ascii="Sakkal Majalla" w:hAnsi="Sakkal Majalla" w:cs="Sakkal Majalla"/>
          <w:b/>
          <w:bCs/>
          <w:sz w:val="28"/>
          <w:szCs w:val="28"/>
        </w:rPr>
      </w:pPr>
      <w:r w:rsidRPr="002078B9">
        <w:rPr>
          <w:rFonts w:ascii="Sakkal Majalla" w:hAnsi="Sakkal Majalla" w:cs="Sakkal Majalla"/>
          <w:b/>
          <w:bCs/>
          <w:sz w:val="28"/>
          <w:szCs w:val="28"/>
        </w:rPr>
        <w:t xml:space="preserve">1.7.6 </w:t>
      </w:r>
      <w:r w:rsidRPr="002078B9">
        <w:rPr>
          <w:rFonts w:ascii="Sakkal Majalla" w:hAnsi="Sakkal Majalla" w:cs="Sakkal Majalla"/>
          <w:b/>
          <w:bCs/>
          <w:sz w:val="28"/>
          <w:szCs w:val="28"/>
          <w:rtl/>
        </w:rPr>
        <w:t>أسلوب تحليل البيانات</w:t>
      </w:r>
    </w:p>
    <w:p w14:paraId="6679EB65" w14:textId="77777777" w:rsidR="002078B9" w:rsidRPr="002078B9" w:rsidRDefault="002078B9" w:rsidP="002078B9">
      <w:pPr>
        <w:rPr>
          <w:rFonts w:ascii="Sakkal Majalla" w:hAnsi="Sakkal Majalla" w:cs="Sakkal Majalla"/>
          <w:sz w:val="28"/>
          <w:szCs w:val="28"/>
        </w:rPr>
      </w:pPr>
      <w:r w:rsidRPr="002078B9">
        <w:rPr>
          <w:rFonts w:ascii="Sakkal Majalla" w:hAnsi="Sakkal Majalla" w:cs="Sakkal Majalla"/>
          <w:sz w:val="28"/>
          <w:szCs w:val="28"/>
          <w:rtl/>
        </w:rPr>
        <w:t>اعتمدت الدراسة على التحليل الموضوعاتي</w:t>
      </w:r>
      <w:r w:rsidRPr="002078B9">
        <w:rPr>
          <w:rFonts w:ascii="Sakkal Majalla" w:hAnsi="Sakkal Majalla" w:cs="Sakkal Majalla"/>
          <w:sz w:val="28"/>
          <w:szCs w:val="28"/>
        </w:rPr>
        <w:t xml:space="preserve"> (Thematic Analysis)</w:t>
      </w:r>
      <w:r w:rsidRPr="002078B9">
        <w:rPr>
          <w:rFonts w:ascii="Sakkal Majalla" w:hAnsi="Sakkal Majalla" w:cs="Sakkal Majalla"/>
          <w:sz w:val="28"/>
          <w:szCs w:val="28"/>
          <w:rtl/>
        </w:rPr>
        <w:t>، وذلك عبر</w:t>
      </w:r>
      <w:r w:rsidRPr="002078B9">
        <w:rPr>
          <w:rFonts w:ascii="Sakkal Majalla" w:hAnsi="Sakkal Majalla" w:cs="Sakkal Majalla"/>
          <w:sz w:val="28"/>
          <w:szCs w:val="28"/>
        </w:rPr>
        <w:t>:</w:t>
      </w:r>
    </w:p>
    <w:p w14:paraId="6E486737" w14:textId="77777777" w:rsidR="002078B9" w:rsidRPr="002078B9" w:rsidRDefault="002078B9" w:rsidP="002078B9">
      <w:pPr>
        <w:numPr>
          <w:ilvl w:val="0"/>
          <w:numId w:val="10"/>
        </w:numPr>
        <w:rPr>
          <w:rFonts w:ascii="Sakkal Majalla" w:hAnsi="Sakkal Majalla" w:cs="Sakkal Majalla"/>
          <w:sz w:val="28"/>
          <w:szCs w:val="28"/>
        </w:rPr>
      </w:pPr>
      <w:r w:rsidRPr="002078B9">
        <w:rPr>
          <w:rFonts w:ascii="Sakkal Majalla" w:hAnsi="Sakkal Majalla" w:cs="Sakkal Majalla"/>
          <w:sz w:val="28"/>
          <w:szCs w:val="28"/>
          <w:rtl/>
        </w:rPr>
        <w:t>القراءة المتعمقة للدراسات المختارة</w:t>
      </w:r>
      <w:r w:rsidRPr="002078B9">
        <w:rPr>
          <w:rFonts w:ascii="Sakkal Majalla" w:hAnsi="Sakkal Majalla" w:cs="Sakkal Majalla"/>
          <w:sz w:val="28"/>
          <w:szCs w:val="28"/>
        </w:rPr>
        <w:t>.</w:t>
      </w:r>
    </w:p>
    <w:p w14:paraId="6AACADE7" w14:textId="77777777" w:rsidR="002078B9" w:rsidRPr="002078B9" w:rsidRDefault="002078B9" w:rsidP="002078B9">
      <w:pPr>
        <w:numPr>
          <w:ilvl w:val="0"/>
          <w:numId w:val="10"/>
        </w:numPr>
        <w:rPr>
          <w:rFonts w:ascii="Sakkal Majalla" w:hAnsi="Sakkal Majalla" w:cs="Sakkal Majalla"/>
          <w:sz w:val="28"/>
          <w:szCs w:val="28"/>
        </w:rPr>
      </w:pPr>
      <w:r w:rsidRPr="002078B9">
        <w:rPr>
          <w:rFonts w:ascii="Sakkal Majalla" w:hAnsi="Sakkal Majalla" w:cs="Sakkal Majalla"/>
          <w:sz w:val="28"/>
          <w:szCs w:val="28"/>
          <w:rtl/>
        </w:rPr>
        <w:t>استخلاص الموضوعات الرئيسة مثل</w:t>
      </w:r>
      <w:r w:rsidRPr="002078B9">
        <w:rPr>
          <w:rFonts w:ascii="Sakkal Majalla" w:hAnsi="Sakkal Majalla" w:cs="Sakkal Majalla"/>
          <w:sz w:val="28"/>
          <w:szCs w:val="28"/>
        </w:rPr>
        <w:t>:</w:t>
      </w:r>
    </w:p>
    <w:p w14:paraId="7D9859BF" w14:textId="77777777" w:rsidR="002078B9" w:rsidRPr="002078B9" w:rsidRDefault="002078B9" w:rsidP="002078B9">
      <w:pPr>
        <w:numPr>
          <w:ilvl w:val="1"/>
          <w:numId w:val="10"/>
        </w:numPr>
        <w:rPr>
          <w:rFonts w:ascii="Sakkal Majalla" w:hAnsi="Sakkal Majalla" w:cs="Sakkal Majalla"/>
          <w:sz w:val="28"/>
          <w:szCs w:val="28"/>
        </w:rPr>
      </w:pPr>
      <w:r w:rsidRPr="002078B9">
        <w:rPr>
          <w:rFonts w:ascii="Sakkal Majalla" w:hAnsi="Sakkal Majalla" w:cs="Sakkal Majalla"/>
          <w:sz w:val="28"/>
          <w:szCs w:val="28"/>
          <w:rtl/>
        </w:rPr>
        <w:lastRenderedPageBreak/>
        <w:t>دور الرقمنة في تقليل الأخطاء</w:t>
      </w:r>
      <w:r w:rsidRPr="002078B9">
        <w:rPr>
          <w:rFonts w:ascii="Sakkal Majalla" w:hAnsi="Sakkal Majalla" w:cs="Sakkal Majalla"/>
          <w:sz w:val="28"/>
          <w:szCs w:val="28"/>
        </w:rPr>
        <w:t>.</w:t>
      </w:r>
    </w:p>
    <w:p w14:paraId="58B7E4A1" w14:textId="77777777" w:rsidR="002078B9" w:rsidRPr="002078B9" w:rsidRDefault="002078B9" w:rsidP="002078B9">
      <w:pPr>
        <w:numPr>
          <w:ilvl w:val="1"/>
          <w:numId w:val="10"/>
        </w:numPr>
        <w:rPr>
          <w:rFonts w:ascii="Sakkal Majalla" w:hAnsi="Sakkal Majalla" w:cs="Sakkal Majalla"/>
          <w:sz w:val="28"/>
          <w:szCs w:val="28"/>
        </w:rPr>
      </w:pPr>
      <w:r w:rsidRPr="002078B9">
        <w:rPr>
          <w:rFonts w:ascii="Sakkal Majalla" w:hAnsi="Sakkal Majalla" w:cs="Sakkal Majalla"/>
          <w:sz w:val="28"/>
          <w:szCs w:val="28"/>
          <w:rtl/>
        </w:rPr>
        <w:t>أثر أنظمة التتبع على دقة الجرد</w:t>
      </w:r>
      <w:r w:rsidRPr="002078B9">
        <w:rPr>
          <w:rFonts w:ascii="Sakkal Majalla" w:hAnsi="Sakkal Majalla" w:cs="Sakkal Majalla"/>
          <w:sz w:val="28"/>
          <w:szCs w:val="28"/>
        </w:rPr>
        <w:t>.</w:t>
      </w:r>
    </w:p>
    <w:p w14:paraId="21CAD23A" w14:textId="77777777" w:rsidR="002078B9" w:rsidRPr="002078B9" w:rsidRDefault="002078B9" w:rsidP="002078B9">
      <w:pPr>
        <w:numPr>
          <w:ilvl w:val="1"/>
          <w:numId w:val="10"/>
        </w:numPr>
        <w:rPr>
          <w:rFonts w:ascii="Sakkal Majalla" w:hAnsi="Sakkal Majalla" w:cs="Sakkal Majalla"/>
          <w:sz w:val="28"/>
          <w:szCs w:val="28"/>
        </w:rPr>
      </w:pPr>
      <w:r w:rsidRPr="002078B9">
        <w:rPr>
          <w:rFonts w:ascii="Sakkal Majalla" w:hAnsi="Sakkal Majalla" w:cs="Sakkal Majalla"/>
          <w:sz w:val="28"/>
          <w:szCs w:val="28"/>
          <w:rtl/>
        </w:rPr>
        <w:t>التحديات التي تواجه المستشفيات السعودية في مجال الرقمنة</w:t>
      </w:r>
      <w:r w:rsidRPr="002078B9">
        <w:rPr>
          <w:rFonts w:ascii="Sakkal Majalla" w:hAnsi="Sakkal Majalla" w:cs="Sakkal Majalla"/>
          <w:sz w:val="28"/>
          <w:szCs w:val="28"/>
        </w:rPr>
        <w:t>.</w:t>
      </w:r>
    </w:p>
    <w:p w14:paraId="7CEFB776" w14:textId="77777777" w:rsidR="002078B9" w:rsidRPr="002078B9" w:rsidRDefault="002078B9" w:rsidP="002078B9">
      <w:pPr>
        <w:numPr>
          <w:ilvl w:val="1"/>
          <w:numId w:val="10"/>
        </w:numPr>
        <w:rPr>
          <w:rFonts w:ascii="Sakkal Majalla" w:hAnsi="Sakkal Majalla" w:cs="Sakkal Majalla"/>
          <w:sz w:val="28"/>
          <w:szCs w:val="28"/>
        </w:rPr>
      </w:pPr>
      <w:r w:rsidRPr="002078B9">
        <w:rPr>
          <w:rFonts w:ascii="Sakkal Majalla" w:hAnsi="Sakkal Majalla" w:cs="Sakkal Majalla"/>
          <w:sz w:val="28"/>
          <w:szCs w:val="28"/>
          <w:rtl/>
        </w:rPr>
        <w:t>مساهمة الذكاء الاصطناعي في التنبؤ الدوائي</w:t>
      </w:r>
      <w:r w:rsidRPr="002078B9">
        <w:rPr>
          <w:rFonts w:ascii="Sakkal Majalla" w:hAnsi="Sakkal Majalla" w:cs="Sakkal Majalla"/>
          <w:sz w:val="28"/>
          <w:szCs w:val="28"/>
        </w:rPr>
        <w:t>.</w:t>
      </w:r>
    </w:p>
    <w:p w14:paraId="1B112DDD" w14:textId="1B6624FE" w:rsidR="002078B9" w:rsidRPr="002078B9" w:rsidRDefault="002078B9" w:rsidP="00CD7340">
      <w:pPr>
        <w:numPr>
          <w:ilvl w:val="0"/>
          <w:numId w:val="10"/>
        </w:numPr>
        <w:rPr>
          <w:rFonts w:ascii="Sakkal Majalla" w:hAnsi="Sakkal Majalla" w:cs="Sakkal Majalla"/>
          <w:sz w:val="28"/>
          <w:szCs w:val="28"/>
        </w:rPr>
      </w:pPr>
      <w:r w:rsidRPr="002078B9">
        <w:rPr>
          <w:rFonts w:ascii="Sakkal Majalla" w:hAnsi="Sakkal Majalla" w:cs="Sakkal Majalla"/>
          <w:sz w:val="28"/>
          <w:szCs w:val="28"/>
          <w:rtl/>
        </w:rPr>
        <w:t>المقارنة بين نتائج الدراسات المختلفة</w:t>
      </w:r>
      <w:r w:rsidRPr="002078B9">
        <w:rPr>
          <w:rFonts w:ascii="Sakkal Majalla" w:hAnsi="Sakkal Majalla" w:cs="Sakkal Majalla"/>
          <w:sz w:val="28"/>
          <w:szCs w:val="28"/>
        </w:rPr>
        <w:t>.</w:t>
      </w:r>
    </w:p>
    <w:p w14:paraId="530F942A" w14:textId="77777777" w:rsidR="009125CE" w:rsidRPr="002078B9" w:rsidRDefault="009125CE" w:rsidP="009125CE">
      <w:pPr>
        <w:rPr>
          <w:rFonts w:ascii="Sakkal Majalla" w:hAnsi="Sakkal Majalla" w:cs="Sakkal Majalla"/>
          <w:sz w:val="28"/>
          <w:szCs w:val="28"/>
          <w:u w:val="single"/>
          <w:rtl/>
        </w:rPr>
      </w:pPr>
    </w:p>
    <w:p w14:paraId="518D7927" w14:textId="77777777" w:rsidR="003E7E80" w:rsidRDefault="003E7E80" w:rsidP="00F925D0">
      <w:pPr>
        <w:jc w:val="center"/>
        <w:rPr>
          <w:rFonts w:ascii="Sakkal Majalla" w:hAnsi="Sakkal Majalla" w:cs="Sakkal Majalla"/>
          <w:sz w:val="28"/>
          <w:szCs w:val="28"/>
          <w:u w:val="single"/>
          <w:rtl/>
        </w:rPr>
      </w:pPr>
    </w:p>
    <w:p w14:paraId="1EE4B20E" w14:textId="77777777" w:rsidR="008F1C64" w:rsidRDefault="008F1C64"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51CEBCE6" w14:textId="05174379" w:rsidR="00F925D0" w:rsidRPr="005E2C7F" w:rsidRDefault="005E2C7F" w:rsidP="005E2C7F">
      <w:pPr>
        <w:rPr>
          <w:rFonts w:ascii="Sakkal Majalla" w:hAnsi="Sakkal Majalla" w:cs="Sakkal Majalla"/>
          <w:sz w:val="28"/>
          <w:szCs w:val="28"/>
          <w:rtl/>
        </w:rPr>
      </w:pPr>
      <w:r w:rsidRPr="005E2C7F">
        <w:rPr>
          <w:rFonts w:ascii="Sakkal Majalla" w:hAnsi="Sakkal Majalla" w:cs="Sakkal Majalla"/>
          <w:sz w:val="28"/>
          <w:szCs w:val="28"/>
          <w:rtl/>
        </w:rPr>
        <w:t>يتناول هذا الفصل عرضًا تحليليًا للدراسات السابقة التي ناقشت موضوع التحول الرقمي وإدارة المخزون الدوائي وسلاسل الإمداد الصحية، مع التركيز على السياق السعودي حيثما توفرت الأدبيات. ويهدف الفصل إلى بناء قاعدة معرفية تدعم الدراسة الحالية، من خلال إبراز الاتجاهات العامة في الأبحاث، وتحديد أوجه الاتفاق والاختلاف، وبيان الفجوات البحثية التي يستند إليها هذا العمل</w:t>
      </w:r>
      <w:r w:rsidRPr="005E2C7F">
        <w:rPr>
          <w:rFonts w:ascii="Sakkal Majalla" w:hAnsi="Sakkal Majalla" w:cs="Sakkal Majalla"/>
          <w:sz w:val="28"/>
          <w:szCs w:val="28"/>
        </w:rPr>
        <w:t>.</w:t>
      </w: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155C008E" w14:textId="77777777" w:rsidR="00F76D52" w:rsidRPr="00F76D52" w:rsidRDefault="00F76D52" w:rsidP="00F76D52">
      <w:pPr>
        <w:rPr>
          <w:rFonts w:ascii="Sakkal Majalla" w:hAnsi="Sakkal Majalla" w:cs="Sakkal Majalla"/>
          <w:sz w:val="28"/>
          <w:szCs w:val="28"/>
        </w:rPr>
      </w:pPr>
      <w:r w:rsidRPr="00F76D52">
        <w:rPr>
          <w:rFonts w:ascii="Sakkal Majalla" w:hAnsi="Sakkal Majalla" w:cs="Sakkal Majalla"/>
          <w:sz w:val="28"/>
          <w:szCs w:val="28"/>
        </w:rPr>
        <w:t xml:space="preserve">2.1 </w:t>
      </w:r>
      <w:r w:rsidRPr="00F76D52">
        <w:rPr>
          <w:rFonts w:ascii="Sakkal Majalla" w:hAnsi="Sakkal Majalla" w:cs="Sakkal Majalla"/>
          <w:sz w:val="28"/>
          <w:szCs w:val="28"/>
          <w:rtl/>
        </w:rPr>
        <w:t>مقدمة</w:t>
      </w:r>
    </w:p>
    <w:p w14:paraId="058DF838" w14:textId="77777777" w:rsidR="00F76D52" w:rsidRPr="00F76D52" w:rsidRDefault="00F76D52" w:rsidP="00F76D52">
      <w:pPr>
        <w:rPr>
          <w:rFonts w:ascii="Sakkal Majalla" w:hAnsi="Sakkal Majalla" w:cs="Sakkal Majalla"/>
          <w:sz w:val="28"/>
          <w:szCs w:val="28"/>
        </w:rPr>
      </w:pPr>
      <w:r w:rsidRPr="00F76D52">
        <w:rPr>
          <w:rFonts w:ascii="Sakkal Majalla" w:hAnsi="Sakkal Majalla" w:cs="Sakkal Majalla"/>
          <w:sz w:val="28"/>
          <w:szCs w:val="28"/>
          <w:rtl/>
        </w:rPr>
        <w:t>يتناول هذا الفصل عرضًا تحليليًا للدراسات السابقة التي ناقشت موضوع التحول الرقمي وإدارة المخزون الدوائي وسلاسل الإمداد الصحية، مع التركيز على السياق السعودي حيثما توفرت الأدبيات. ويهدف الفصل إلى بناء قاعدة معرفية تدعم الدراسة الحالية، من خلال إبراز الاتجاهات العامة في الأبحاث، وتحديد أوجه الاتفاق والاختلاف، وبيان الفجوات البحثية التي يستند إليها هذا العمل</w:t>
      </w:r>
      <w:r w:rsidRPr="00F76D52">
        <w:rPr>
          <w:rFonts w:ascii="Sakkal Majalla" w:hAnsi="Sakkal Majalla" w:cs="Sakkal Majalla"/>
          <w:sz w:val="28"/>
          <w:szCs w:val="28"/>
        </w:rPr>
        <w:t>.</w:t>
      </w:r>
    </w:p>
    <w:p w14:paraId="7C11DE7B" w14:textId="77777777" w:rsidR="00F76D52" w:rsidRPr="00F76D52" w:rsidRDefault="00F76D52" w:rsidP="00F76D52">
      <w:pPr>
        <w:rPr>
          <w:rFonts w:ascii="Sakkal Majalla" w:hAnsi="Sakkal Majalla" w:cs="Sakkal Majalla"/>
          <w:sz w:val="28"/>
          <w:szCs w:val="28"/>
        </w:rPr>
      </w:pPr>
      <w:r w:rsidRPr="00F76D52">
        <w:rPr>
          <w:rFonts w:ascii="Sakkal Majalla" w:hAnsi="Sakkal Majalla" w:cs="Sakkal Majalla"/>
          <w:sz w:val="28"/>
          <w:szCs w:val="28"/>
        </w:rPr>
        <w:lastRenderedPageBreak/>
        <w:t xml:space="preserve">2.2 </w:t>
      </w:r>
      <w:r w:rsidRPr="00F76D52">
        <w:rPr>
          <w:rFonts w:ascii="Sakkal Majalla" w:hAnsi="Sakkal Majalla" w:cs="Sakkal Majalla"/>
          <w:sz w:val="28"/>
          <w:szCs w:val="28"/>
          <w:rtl/>
        </w:rPr>
        <w:t>التحول الرقمي في القطاع الصحي</w:t>
      </w:r>
    </w:p>
    <w:p w14:paraId="54911B1B" w14:textId="77777777" w:rsidR="00F76D52" w:rsidRPr="00F76D52" w:rsidRDefault="00F76D52" w:rsidP="00F76D52">
      <w:pPr>
        <w:rPr>
          <w:rFonts w:ascii="Sakkal Majalla" w:hAnsi="Sakkal Majalla" w:cs="Sakkal Majalla"/>
          <w:sz w:val="28"/>
          <w:szCs w:val="28"/>
        </w:rPr>
      </w:pPr>
      <w:r w:rsidRPr="00F76D52">
        <w:rPr>
          <w:rFonts w:ascii="Sakkal Majalla" w:hAnsi="Sakkal Majalla" w:cs="Sakkal Majalla"/>
          <w:sz w:val="28"/>
          <w:szCs w:val="28"/>
        </w:rPr>
        <w:t xml:space="preserve">2.2.1 </w:t>
      </w:r>
      <w:r w:rsidRPr="00F76D52">
        <w:rPr>
          <w:rFonts w:ascii="Sakkal Majalla" w:hAnsi="Sakkal Majalla" w:cs="Sakkal Majalla"/>
          <w:sz w:val="28"/>
          <w:szCs w:val="28"/>
          <w:rtl/>
        </w:rPr>
        <w:t>مفهوم التحول الرقمي</w:t>
      </w:r>
    </w:p>
    <w:p w14:paraId="5DC9AF8D" w14:textId="77777777" w:rsidR="00F76D52" w:rsidRPr="00F76D52" w:rsidRDefault="00F76D52" w:rsidP="00F76D52">
      <w:pPr>
        <w:rPr>
          <w:rFonts w:ascii="Sakkal Majalla" w:hAnsi="Sakkal Majalla" w:cs="Sakkal Majalla"/>
          <w:sz w:val="28"/>
          <w:szCs w:val="28"/>
        </w:rPr>
      </w:pPr>
      <w:r w:rsidRPr="00F76D52">
        <w:rPr>
          <w:rFonts w:ascii="Sakkal Majalla" w:hAnsi="Sakkal Majalla" w:cs="Sakkal Majalla"/>
          <w:sz w:val="28"/>
          <w:szCs w:val="28"/>
          <w:rtl/>
        </w:rPr>
        <w:t>تُعرّف الأدبيات التحول الرقمي بأنه دمج متكامل للتقنيات الرقمية داخل العمليات المؤسسية بهدف رفع الكفاءة وتحسين جودة الخدمات واتخاذ قرارات مبنية على البيانات</w:t>
      </w:r>
      <w:r w:rsidRPr="00F76D52">
        <w:rPr>
          <w:rFonts w:ascii="Sakkal Majalla" w:hAnsi="Sakkal Majalla" w:cs="Sakkal Majalla"/>
          <w:sz w:val="28"/>
          <w:szCs w:val="28"/>
        </w:rPr>
        <w:t xml:space="preserve"> </w:t>
      </w:r>
      <w:r w:rsidRPr="00F76D52">
        <w:rPr>
          <w:rFonts w:ascii="Sakkal Majalla" w:hAnsi="Sakkal Majalla" w:cs="Sakkal Majalla"/>
          <w:i/>
          <w:iCs/>
          <w:sz w:val="28"/>
          <w:szCs w:val="28"/>
        </w:rPr>
        <w:t>(Chen et al., 2023).</w:t>
      </w:r>
      <w:r w:rsidRPr="00F76D52">
        <w:rPr>
          <w:rFonts w:ascii="Sakkal Majalla" w:hAnsi="Sakkal Majalla" w:cs="Sakkal Majalla"/>
          <w:sz w:val="28"/>
          <w:szCs w:val="28"/>
        </w:rPr>
        <w:t xml:space="preserve"> </w:t>
      </w:r>
      <w:r w:rsidRPr="00F76D52">
        <w:rPr>
          <w:rFonts w:ascii="Sakkal Majalla" w:hAnsi="Sakkal Majalla" w:cs="Sakkal Majalla"/>
          <w:sz w:val="28"/>
          <w:szCs w:val="28"/>
          <w:rtl/>
        </w:rPr>
        <w:t>وفي القطاع الصحي، يشمل ذلك السجلات الطبية الإلكترونية، الأنظمة الذكية لإدارة المخزون، المنصات السحابية، والذكاء الاصطناعي</w:t>
      </w:r>
      <w:r w:rsidRPr="00F76D52">
        <w:rPr>
          <w:rFonts w:ascii="Sakkal Majalla" w:hAnsi="Sakkal Majalla" w:cs="Sakkal Majalla"/>
          <w:sz w:val="28"/>
          <w:szCs w:val="28"/>
        </w:rPr>
        <w:t>.</w:t>
      </w:r>
    </w:p>
    <w:p w14:paraId="1D609EC6" w14:textId="77777777" w:rsidR="00F76D52" w:rsidRPr="00F76D52" w:rsidRDefault="00F76D52" w:rsidP="00F76D52">
      <w:pPr>
        <w:rPr>
          <w:rFonts w:ascii="Sakkal Majalla" w:hAnsi="Sakkal Majalla" w:cs="Sakkal Majalla"/>
          <w:sz w:val="28"/>
          <w:szCs w:val="28"/>
        </w:rPr>
      </w:pPr>
      <w:r w:rsidRPr="00F76D52">
        <w:rPr>
          <w:rFonts w:ascii="Sakkal Majalla" w:hAnsi="Sakkal Majalla" w:cs="Sakkal Majalla"/>
          <w:sz w:val="28"/>
          <w:szCs w:val="28"/>
        </w:rPr>
        <w:t xml:space="preserve">2.2.2 </w:t>
      </w:r>
      <w:r w:rsidRPr="00F76D52">
        <w:rPr>
          <w:rFonts w:ascii="Sakkal Majalla" w:hAnsi="Sakkal Majalla" w:cs="Sakkal Majalla"/>
          <w:sz w:val="28"/>
          <w:szCs w:val="28"/>
          <w:rtl/>
        </w:rPr>
        <w:t>التحول الرقمي عالميًا</w:t>
      </w:r>
    </w:p>
    <w:p w14:paraId="1EB7D0A6" w14:textId="77777777" w:rsidR="00F76D52" w:rsidRPr="00F76D52" w:rsidRDefault="00F76D52" w:rsidP="00F76D52">
      <w:pPr>
        <w:rPr>
          <w:rFonts w:ascii="Sakkal Majalla" w:hAnsi="Sakkal Majalla" w:cs="Sakkal Majalla"/>
          <w:sz w:val="28"/>
          <w:szCs w:val="28"/>
        </w:rPr>
      </w:pPr>
      <w:r w:rsidRPr="00F76D52">
        <w:rPr>
          <w:rFonts w:ascii="Sakkal Majalla" w:hAnsi="Sakkal Majalla" w:cs="Sakkal Majalla"/>
          <w:sz w:val="28"/>
          <w:szCs w:val="28"/>
          <w:rtl/>
        </w:rPr>
        <w:t>تشير تقارير منظمة الصحة العالمية</w:t>
      </w:r>
      <w:r w:rsidRPr="00F76D52">
        <w:rPr>
          <w:rFonts w:ascii="Sakkal Majalla" w:hAnsi="Sakkal Majalla" w:cs="Sakkal Majalla"/>
          <w:sz w:val="28"/>
          <w:szCs w:val="28"/>
        </w:rPr>
        <w:t xml:space="preserve"> (WHO, 2022) </w:t>
      </w:r>
      <w:r w:rsidRPr="00F76D52">
        <w:rPr>
          <w:rFonts w:ascii="Sakkal Majalla" w:hAnsi="Sakkal Majalla" w:cs="Sakkal Majalla"/>
          <w:sz w:val="28"/>
          <w:szCs w:val="28"/>
          <w:rtl/>
        </w:rPr>
        <w:t>إلى أن جائحة كوفيد-19 أسهمت في تسريع وتيرة التحول الرقمي في المستشفيات حول العالم، إذ ازداد الاعتماد على الأنظمة الذكية لمتابعة الأدوية والمستلزمات الطبية. كما توضح دراسات مثل</w:t>
      </w:r>
      <w:r w:rsidRPr="00F76D52">
        <w:rPr>
          <w:rFonts w:ascii="Sakkal Majalla" w:hAnsi="Sakkal Majalla" w:cs="Sakkal Majalla"/>
          <w:sz w:val="28"/>
          <w:szCs w:val="28"/>
        </w:rPr>
        <w:t xml:space="preserve"> </w:t>
      </w:r>
      <w:r w:rsidRPr="00F76D52">
        <w:rPr>
          <w:rFonts w:ascii="Sakkal Majalla" w:hAnsi="Sakkal Majalla" w:cs="Sakkal Majalla"/>
          <w:i/>
          <w:iCs/>
          <w:sz w:val="28"/>
          <w:szCs w:val="28"/>
        </w:rPr>
        <w:t>Gunawan &amp; Melinda (2021)</w:t>
      </w:r>
      <w:r w:rsidRPr="00F76D52">
        <w:rPr>
          <w:rFonts w:ascii="Sakkal Majalla" w:hAnsi="Sakkal Majalla" w:cs="Sakkal Majalla"/>
          <w:sz w:val="28"/>
          <w:szCs w:val="28"/>
        </w:rPr>
        <w:t xml:space="preserve"> </w:t>
      </w:r>
      <w:r w:rsidRPr="00F76D52">
        <w:rPr>
          <w:rFonts w:ascii="Sakkal Majalla" w:hAnsi="Sakkal Majalla" w:cs="Sakkal Majalla"/>
          <w:sz w:val="28"/>
          <w:szCs w:val="28"/>
          <w:rtl/>
        </w:rPr>
        <w:t>أن التحول الرقمي أدى إلى تحسين القدرة على التنبؤ بالطلب وتخفيض نسبة الأخطاء التشغيلية</w:t>
      </w:r>
      <w:r w:rsidRPr="00F76D52">
        <w:rPr>
          <w:rFonts w:ascii="Sakkal Majalla" w:hAnsi="Sakkal Majalla" w:cs="Sakkal Majalla"/>
          <w:sz w:val="28"/>
          <w:szCs w:val="28"/>
        </w:rPr>
        <w:t>.</w:t>
      </w:r>
    </w:p>
    <w:p w14:paraId="0CCC250F" w14:textId="77777777" w:rsidR="00F76D52" w:rsidRPr="00F76D52" w:rsidRDefault="00F76D52" w:rsidP="00F76D52">
      <w:pPr>
        <w:rPr>
          <w:rFonts w:ascii="Sakkal Majalla" w:hAnsi="Sakkal Majalla" w:cs="Sakkal Majalla"/>
          <w:sz w:val="28"/>
          <w:szCs w:val="28"/>
        </w:rPr>
      </w:pPr>
      <w:r w:rsidRPr="00F76D52">
        <w:rPr>
          <w:rFonts w:ascii="Sakkal Majalla" w:hAnsi="Sakkal Majalla" w:cs="Sakkal Majalla"/>
          <w:sz w:val="28"/>
          <w:szCs w:val="28"/>
        </w:rPr>
        <w:t xml:space="preserve">2.2.3 </w:t>
      </w:r>
      <w:r w:rsidRPr="00F76D52">
        <w:rPr>
          <w:rFonts w:ascii="Sakkal Majalla" w:hAnsi="Sakkal Majalla" w:cs="Sakkal Majalla"/>
          <w:sz w:val="28"/>
          <w:szCs w:val="28"/>
          <w:rtl/>
        </w:rPr>
        <w:t>التحول الرقمي في السعودية</w:t>
      </w:r>
    </w:p>
    <w:p w14:paraId="0EB65F22" w14:textId="77777777" w:rsidR="00F76D52" w:rsidRPr="00F76D52" w:rsidRDefault="00F76D52" w:rsidP="00F76D52">
      <w:pPr>
        <w:rPr>
          <w:rFonts w:ascii="Sakkal Majalla" w:hAnsi="Sakkal Majalla" w:cs="Sakkal Majalla"/>
          <w:sz w:val="28"/>
          <w:szCs w:val="28"/>
        </w:rPr>
      </w:pPr>
      <w:r w:rsidRPr="00F76D52">
        <w:rPr>
          <w:rFonts w:ascii="Sakkal Majalla" w:hAnsi="Sakkal Majalla" w:cs="Sakkal Majalla"/>
          <w:sz w:val="28"/>
          <w:szCs w:val="28"/>
          <w:rtl/>
        </w:rPr>
        <w:t>في إطار رؤية 2030، أطلقت المملكة العربية السعودية عددًا من المبادرات الرقمية في القطاع الصحي، إلا أن الدراسات</w:t>
      </w:r>
      <w:r w:rsidRPr="00F76D52">
        <w:rPr>
          <w:rFonts w:ascii="Sakkal Majalla" w:hAnsi="Sakkal Majalla" w:cs="Sakkal Majalla"/>
          <w:sz w:val="28"/>
          <w:szCs w:val="28"/>
        </w:rPr>
        <w:t xml:space="preserve"> (</w:t>
      </w:r>
      <w:r w:rsidRPr="00F76D52">
        <w:rPr>
          <w:rFonts w:ascii="Sakkal Majalla" w:hAnsi="Sakkal Majalla" w:cs="Sakkal Majalla"/>
          <w:i/>
          <w:iCs/>
          <w:sz w:val="28"/>
          <w:szCs w:val="28"/>
        </w:rPr>
        <w:t>Alshammari, 2021</w:t>
      </w:r>
      <w:r w:rsidRPr="00F76D52">
        <w:rPr>
          <w:rFonts w:ascii="Sakkal Majalla" w:hAnsi="Sakkal Majalla" w:cs="Sakkal Majalla"/>
          <w:sz w:val="28"/>
          <w:szCs w:val="28"/>
        </w:rPr>
        <w:t xml:space="preserve">) </w:t>
      </w:r>
      <w:r w:rsidRPr="00F76D52">
        <w:rPr>
          <w:rFonts w:ascii="Sakkal Majalla" w:hAnsi="Sakkal Majalla" w:cs="Sakkal Majalla"/>
          <w:sz w:val="28"/>
          <w:szCs w:val="28"/>
          <w:rtl/>
        </w:rPr>
        <w:t>تشير إلى أن التحول في جانب إدارة المخزون الدوائي ما يزال متباينًا بين المستشفيات، وأن بعض المستشفيات الحكومية لا تزال تعتمد على نظم جرد تقليدية</w:t>
      </w:r>
      <w:r w:rsidRPr="00F76D52">
        <w:rPr>
          <w:rFonts w:ascii="Sakkal Majalla" w:hAnsi="Sakkal Majalla" w:cs="Sakkal Majalla"/>
          <w:sz w:val="28"/>
          <w:szCs w:val="28"/>
        </w:rPr>
        <w:t>.</w:t>
      </w:r>
    </w:p>
    <w:p w14:paraId="27E842D9" w14:textId="77777777" w:rsidR="006058F1" w:rsidRPr="006058F1" w:rsidRDefault="006058F1" w:rsidP="006058F1">
      <w:pPr>
        <w:rPr>
          <w:rFonts w:ascii="Sakkal Majalla" w:hAnsi="Sakkal Majalla" w:cs="Sakkal Majalla"/>
          <w:sz w:val="28"/>
          <w:szCs w:val="28"/>
        </w:rPr>
      </w:pPr>
      <w:r w:rsidRPr="006058F1">
        <w:rPr>
          <w:rFonts w:ascii="Sakkal Majalla" w:hAnsi="Sakkal Majalla" w:cs="Sakkal Majalla"/>
          <w:sz w:val="28"/>
          <w:szCs w:val="28"/>
        </w:rPr>
        <w:t xml:space="preserve">2.5 </w:t>
      </w:r>
      <w:r w:rsidRPr="006058F1">
        <w:rPr>
          <w:rFonts w:ascii="Sakkal Majalla" w:hAnsi="Sakkal Majalla" w:cs="Sakkal Majalla"/>
          <w:sz w:val="28"/>
          <w:szCs w:val="28"/>
          <w:rtl/>
        </w:rPr>
        <w:t>التحول الرقمي وإدارة المخزون في المستشفيات السعودية</w:t>
      </w:r>
    </w:p>
    <w:p w14:paraId="14594A5D" w14:textId="77777777" w:rsidR="006058F1" w:rsidRPr="006058F1" w:rsidRDefault="006058F1" w:rsidP="006058F1">
      <w:pPr>
        <w:rPr>
          <w:rFonts w:ascii="Sakkal Majalla" w:hAnsi="Sakkal Majalla" w:cs="Sakkal Majalla"/>
          <w:sz w:val="28"/>
          <w:szCs w:val="28"/>
        </w:rPr>
      </w:pPr>
      <w:r w:rsidRPr="006058F1">
        <w:rPr>
          <w:rFonts w:ascii="Sakkal Majalla" w:hAnsi="Sakkal Majalla" w:cs="Sakkal Majalla"/>
          <w:sz w:val="28"/>
          <w:szCs w:val="28"/>
        </w:rPr>
        <w:t xml:space="preserve">2.5.1 </w:t>
      </w:r>
      <w:r w:rsidRPr="006058F1">
        <w:rPr>
          <w:rFonts w:ascii="Sakkal Majalla" w:hAnsi="Sakkal Majalla" w:cs="Sakkal Majalla"/>
          <w:sz w:val="28"/>
          <w:szCs w:val="28"/>
          <w:rtl/>
        </w:rPr>
        <w:t>واقع إدارة المخزون</w:t>
      </w:r>
    </w:p>
    <w:p w14:paraId="408688DC" w14:textId="77777777" w:rsidR="006058F1" w:rsidRPr="006058F1" w:rsidRDefault="006058F1" w:rsidP="006058F1">
      <w:pPr>
        <w:rPr>
          <w:rFonts w:ascii="Sakkal Majalla" w:hAnsi="Sakkal Majalla" w:cs="Sakkal Majalla"/>
          <w:sz w:val="28"/>
          <w:szCs w:val="28"/>
        </w:rPr>
      </w:pPr>
      <w:r w:rsidRPr="006058F1">
        <w:rPr>
          <w:rFonts w:ascii="Sakkal Majalla" w:hAnsi="Sakkal Majalla" w:cs="Sakkal Majalla"/>
          <w:sz w:val="28"/>
          <w:szCs w:val="28"/>
          <w:rtl/>
        </w:rPr>
        <w:t>تفيد تقارير وزارة الصحة ونتائج دراسات مثل</w:t>
      </w:r>
      <w:r w:rsidRPr="006058F1">
        <w:rPr>
          <w:rFonts w:ascii="Sakkal Majalla" w:hAnsi="Sakkal Majalla" w:cs="Sakkal Majalla"/>
          <w:sz w:val="28"/>
          <w:szCs w:val="28"/>
        </w:rPr>
        <w:t xml:space="preserve"> </w:t>
      </w:r>
      <w:r w:rsidRPr="006058F1">
        <w:rPr>
          <w:rFonts w:ascii="Sakkal Majalla" w:hAnsi="Sakkal Majalla" w:cs="Sakkal Majalla"/>
          <w:i/>
          <w:iCs/>
          <w:sz w:val="28"/>
          <w:szCs w:val="28"/>
        </w:rPr>
        <w:t>Alshammari (2021)</w:t>
      </w:r>
      <w:r w:rsidRPr="006058F1">
        <w:rPr>
          <w:rFonts w:ascii="Sakkal Majalla" w:hAnsi="Sakkal Majalla" w:cs="Sakkal Majalla"/>
          <w:sz w:val="28"/>
          <w:szCs w:val="28"/>
        </w:rPr>
        <w:t xml:space="preserve"> </w:t>
      </w:r>
      <w:r w:rsidRPr="006058F1">
        <w:rPr>
          <w:rFonts w:ascii="Sakkal Majalla" w:hAnsi="Sakkal Majalla" w:cs="Sakkal Majalla"/>
          <w:sz w:val="28"/>
          <w:szCs w:val="28"/>
          <w:rtl/>
        </w:rPr>
        <w:t>أن نسبة معتبرة من المستشفيات الحكومية ما زالت تعتمد على الجرد اليدوي، وأن ذلك يرتبط بظهور حالات متكررة من نقص الأدوية، بالإضافة إلى وجود كميات منتهية الصلاحية</w:t>
      </w:r>
      <w:r w:rsidRPr="006058F1">
        <w:rPr>
          <w:rFonts w:ascii="Sakkal Majalla" w:hAnsi="Sakkal Majalla" w:cs="Sakkal Majalla"/>
          <w:sz w:val="28"/>
          <w:szCs w:val="28"/>
        </w:rPr>
        <w:t>.</w:t>
      </w:r>
    </w:p>
    <w:p w14:paraId="043D26CF" w14:textId="77777777" w:rsidR="006058F1" w:rsidRPr="006058F1" w:rsidRDefault="006058F1" w:rsidP="006058F1">
      <w:pPr>
        <w:rPr>
          <w:rFonts w:ascii="Sakkal Majalla" w:hAnsi="Sakkal Majalla" w:cs="Sakkal Majalla"/>
          <w:sz w:val="28"/>
          <w:szCs w:val="28"/>
        </w:rPr>
      </w:pPr>
      <w:r w:rsidRPr="006058F1">
        <w:rPr>
          <w:rFonts w:ascii="Sakkal Majalla" w:hAnsi="Sakkal Majalla" w:cs="Sakkal Majalla"/>
          <w:sz w:val="28"/>
          <w:szCs w:val="28"/>
        </w:rPr>
        <w:t xml:space="preserve">2.5.2 </w:t>
      </w:r>
      <w:r w:rsidRPr="006058F1">
        <w:rPr>
          <w:rFonts w:ascii="Sakkal Majalla" w:hAnsi="Sakkal Majalla" w:cs="Sakkal Majalla"/>
          <w:sz w:val="28"/>
          <w:szCs w:val="28"/>
          <w:rtl/>
        </w:rPr>
        <w:t>دراسات سعودية</w:t>
      </w:r>
    </w:p>
    <w:p w14:paraId="3906803B" w14:textId="77777777" w:rsidR="006058F1" w:rsidRPr="006058F1" w:rsidRDefault="006058F1" w:rsidP="006058F1">
      <w:pPr>
        <w:numPr>
          <w:ilvl w:val="0"/>
          <w:numId w:val="11"/>
        </w:numPr>
        <w:rPr>
          <w:rFonts w:ascii="Sakkal Majalla" w:hAnsi="Sakkal Majalla" w:cs="Sakkal Majalla"/>
          <w:sz w:val="28"/>
          <w:szCs w:val="28"/>
        </w:rPr>
      </w:pPr>
      <w:r w:rsidRPr="006058F1">
        <w:rPr>
          <w:rFonts w:ascii="Sakkal Majalla" w:hAnsi="Sakkal Majalla" w:cs="Sakkal Majalla"/>
          <w:sz w:val="28"/>
          <w:szCs w:val="28"/>
          <w:rtl/>
        </w:rPr>
        <w:t>توصل</w:t>
      </w:r>
      <w:r w:rsidRPr="006058F1">
        <w:rPr>
          <w:rFonts w:ascii="Sakkal Majalla" w:hAnsi="Sakkal Majalla" w:cs="Sakkal Majalla"/>
          <w:sz w:val="28"/>
          <w:szCs w:val="28"/>
        </w:rPr>
        <w:t xml:space="preserve"> </w:t>
      </w:r>
      <w:r w:rsidRPr="006058F1">
        <w:rPr>
          <w:rFonts w:ascii="Sakkal Majalla" w:hAnsi="Sakkal Majalla" w:cs="Sakkal Majalla"/>
          <w:i/>
          <w:iCs/>
          <w:sz w:val="28"/>
          <w:szCs w:val="28"/>
        </w:rPr>
        <w:t>Al-Saeed (2019)</w:t>
      </w:r>
      <w:r w:rsidRPr="006058F1">
        <w:rPr>
          <w:rFonts w:ascii="Sakkal Majalla" w:hAnsi="Sakkal Majalla" w:cs="Sakkal Majalla"/>
          <w:sz w:val="28"/>
          <w:szCs w:val="28"/>
        </w:rPr>
        <w:t xml:space="preserve"> </w:t>
      </w:r>
      <w:r w:rsidRPr="006058F1">
        <w:rPr>
          <w:rFonts w:ascii="Sakkal Majalla" w:hAnsi="Sakkal Majalla" w:cs="Sakkal Majalla"/>
          <w:sz w:val="28"/>
          <w:szCs w:val="28"/>
          <w:rtl/>
        </w:rPr>
        <w:t>إلى أن الاعتماد على الجرد الورقي يؤدي إلى ارتفاع نسبة الأدوية منتهية الصلاحية بحوالي 12</w:t>
      </w:r>
      <w:r w:rsidRPr="006058F1">
        <w:rPr>
          <w:rFonts w:ascii="Sakkal Majalla" w:hAnsi="Sakkal Majalla" w:cs="Sakkal Majalla"/>
          <w:sz w:val="28"/>
          <w:szCs w:val="28"/>
        </w:rPr>
        <w:t>%.</w:t>
      </w:r>
    </w:p>
    <w:p w14:paraId="497237A4" w14:textId="77777777" w:rsidR="006058F1" w:rsidRPr="006058F1" w:rsidRDefault="006058F1" w:rsidP="006058F1">
      <w:pPr>
        <w:numPr>
          <w:ilvl w:val="0"/>
          <w:numId w:val="11"/>
        </w:numPr>
        <w:rPr>
          <w:rFonts w:ascii="Sakkal Majalla" w:hAnsi="Sakkal Majalla" w:cs="Sakkal Majalla"/>
          <w:sz w:val="28"/>
          <w:szCs w:val="28"/>
        </w:rPr>
      </w:pPr>
      <w:r w:rsidRPr="006058F1">
        <w:rPr>
          <w:rFonts w:ascii="Sakkal Majalla" w:hAnsi="Sakkal Majalla" w:cs="Sakkal Majalla"/>
          <w:sz w:val="28"/>
          <w:szCs w:val="28"/>
          <w:rtl/>
        </w:rPr>
        <w:t>أشار</w:t>
      </w:r>
      <w:r w:rsidRPr="006058F1">
        <w:rPr>
          <w:rFonts w:ascii="Sakkal Majalla" w:hAnsi="Sakkal Majalla" w:cs="Sakkal Majalla"/>
          <w:sz w:val="28"/>
          <w:szCs w:val="28"/>
        </w:rPr>
        <w:t xml:space="preserve"> </w:t>
      </w:r>
      <w:r w:rsidRPr="006058F1">
        <w:rPr>
          <w:rFonts w:ascii="Sakkal Majalla" w:hAnsi="Sakkal Majalla" w:cs="Sakkal Majalla"/>
          <w:i/>
          <w:iCs/>
          <w:sz w:val="28"/>
          <w:szCs w:val="28"/>
        </w:rPr>
        <w:t xml:space="preserve">Alshammari (2021) </w:t>
      </w:r>
      <w:r w:rsidRPr="006058F1">
        <w:rPr>
          <w:rFonts w:ascii="Sakkal Majalla" w:hAnsi="Sakkal Majalla" w:cs="Sakkal Majalla"/>
          <w:sz w:val="28"/>
          <w:szCs w:val="28"/>
          <w:rtl/>
        </w:rPr>
        <w:t>إلى أن ضعف البنية الرقمية ونقص التكامل بين الأنظمة من أبرز أسباب سوء إدارة المخزون الدوائي في المستشفيات الحكومية السعودية</w:t>
      </w:r>
      <w:r w:rsidRPr="006058F1">
        <w:rPr>
          <w:rFonts w:ascii="Sakkal Majalla" w:hAnsi="Sakkal Majalla" w:cs="Sakkal Majalla"/>
          <w:sz w:val="28"/>
          <w:szCs w:val="28"/>
        </w:rPr>
        <w:t>.</w:t>
      </w:r>
    </w:p>
    <w:p w14:paraId="2A11C8AF" w14:textId="77777777" w:rsidR="00BE00C5" w:rsidRPr="00BE00C5" w:rsidRDefault="00BE00C5" w:rsidP="00BE00C5">
      <w:pPr>
        <w:rPr>
          <w:rFonts w:ascii="Sakkal Majalla" w:hAnsi="Sakkal Majalla" w:cs="Sakkal Majalla"/>
          <w:sz w:val="28"/>
          <w:szCs w:val="28"/>
        </w:rPr>
      </w:pPr>
      <w:r w:rsidRPr="00BE00C5">
        <w:rPr>
          <w:rFonts w:ascii="Sakkal Majalla" w:hAnsi="Sakkal Majalla" w:cs="Sakkal Majalla"/>
          <w:sz w:val="28"/>
          <w:szCs w:val="28"/>
        </w:rPr>
        <w:t xml:space="preserve">2.6 </w:t>
      </w:r>
      <w:r w:rsidRPr="00BE00C5">
        <w:rPr>
          <w:rFonts w:ascii="Sakkal Majalla" w:hAnsi="Sakkal Majalla" w:cs="Sakkal Majalla"/>
          <w:sz w:val="28"/>
          <w:szCs w:val="28"/>
          <w:rtl/>
        </w:rPr>
        <w:t>النظريات والنماذج ذات الصلة</w:t>
      </w:r>
    </w:p>
    <w:p w14:paraId="074C991A" w14:textId="77777777" w:rsidR="00BE00C5" w:rsidRPr="00BE00C5" w:rsidRDefault="00BE00C5" w:rsidP="00BE00C5">
      <w:pPr>
        <w:rPr>
          <w:rFonts w:ascii="Sakkal Majalla" w:hAnsi="Sakkal Majalla" w:cs="Sakkal Majalla"/>
          <w:sz w:val="28"/>
          <w:szCs w:val="28"/>
        </w:rPr>
      </w:pPr>
      <w:r w:rsidRPr="00BE00C5">
        <w:rPr>
          <w:rFonts w:ascii="Sakkal Majalla" w:hAnsi="Sakkal Majalla" w:cs="Sakkal Majalla"/>
          <w:sz w:val="28"/>
          <w:szCs w:val="28"/>
          <w:rtl/>
        </w:rPr>
        <w:t>تم عرض ثلاث نظريات رئيسية في الأدبيات</w:t>
      </w:r>
      <w:r w:rsidRPr="00BE00C5">
        <w:rPr>
          <w:rFonts w:ascii="Sakkal Majalla" w:hAnsi="Sakkal Majalla" w:cs="Sakkal Majalla"/>
          <w:sz w:val="28"/>
          <w:szCs w:val="28"/>
        </w:rPr>
        <w:t>:</w:t>
      </w:r>
    </w:p>
    <w:p w14:paraId="209A1E6A" w14:textId="77777777" w:rsidR="00BE00C5" w:rsidRPr="00BE00C5" w:rsidRDefault="00BE00C5" w:rsidP="00BE00C5">
      <w:pPr>
        <w:numPr>
          <w:ilvl w:val="0"/>
          <w:numId w:val="12"/>
        </w:numPr>
        <w:rPr>
          <w:rFonts w:ascii="Sakkal Majalla" w:hAnsi="Sakkal Majalla" w:cs="Sakkal Majalla"/>
          <w:sz w:val="28"/>
          <w:szCs w:val="28"/>
        </w:rPr>
      </w:pPr>
      <w:r w:rsidRPr="00BE00C5">
        <w:rPr>
          <w:rFonts w:ascii="Sakkal Majalla" w:hAnsi="Sakkal Majalla" w:cs="Sakkal Majalla"/>
          <w:sz w:val="28"/>
          <w:szCs w:val="28"/>
          <w:rtl/>
        </w:rPr>
        <w:lastRenderedPageBreak/>
        <w:t>نموذج قبول التكنولوجيا</w:t>
      </w:r>
      <w:r w:rsidRPr="00BE00C5">
        <w:rPr>
          <w:rFonts w:ascii="Sakkal Majalla" w:hAnsi="Sakkal Majalla" w:cs="Sakkal Majalla"/>
          <w:sz w:val="28"/>
          <w:szCs w:val="28"/>
        </w:rPr>
        <w:t xml:space="preserve"> (TAM): </w:t>
      </w:r>
      <w:r w:rsidRPr="00BE00C5">
        <w:rPr>
          <w:rFonts w:ascii="Sakkal Majalla" w:hAnsi="Sakkal Majalla" w:cs="Sakkal Majalla"/>
          <w:sz w:val="28"/>
          <w:szCs w:val="28"/>
          <w:rtl/>
        </w:rPr>
        <w:t>يؤكد أن قبول المستخدمين للتقنية يتأثر بمدى إدراكهم لفائدتها وسهولة استخدامها</w:t>
      </w:r>
      <w:r w:rsidRPr="00BE00C5">
        <w:rPr>
          <w:rFonts w:ascii="Sakkal Majalla" w:hAnsi="Sakkal Majalla" w:cs="Sakkal Majalla"/>
          <w:sz w:val="28"/>
          <w:szCs w:val="28"/>
        </w:rPr>
        <w:t xml:space="preserve"> </w:t>
      </w:r>
      <w:r w:rsidRPr="00BE00C5">
        <w:rPr>
          <w:rFonts w:ascii="Sakkal Majalla" w:hAnsi="Sakkal Majalla" w:cs="Sakkal Majalla"/>
          <w:i/>
          <w:iCs/>
          <w:sz w:val="28"/>
          <w:szCs w:val="28"/>
        </w:rPr>
        <w:t>(Chen et al., 2023).</w:t>
      </w:r>
    </w:p>
    <w:p w14:paraId="538D832D" w14:textId="77777777" w:rsidR="00BE00C5" w:rsidRPr="00BE00C5" w:rsidRDefault="00BE00C5" w:rsidP="00BE00C5">
      <w:pPr>
        <w:numPr>
          <w:ilvl w:val="0"/>
          <w:numId w:val="12"/>
        </w:numPr>
        <w:rPr>
          <w:rFonts w:ascii="Sakkal Majalla" w:hAnsi="Sakkal Majalla" w:cs="Sakkal Majalla"/>
          <w:sz w:val="28"/>
          <w:szCs w:val="28"/>
        </w:rPr>
      </w:pPr>
      <w:r w:rsidRPr="00BE00C5">
        <w:rPr>
          <w:rFonts w:ascii="Sakkal Majalla" w:hAnsi="Sakkal Majalla" w:cs="Sakkal Majalla"/>
          <w:sz w:val="28"/>
          <w:szCs w:val="28"/>
          <w:rtl/>
        </w:rPr>
        <w:t>منظور الموارد</w:t>
      </w:r>
      <w:r w:rsidRPr="00BE00C5">
        <w:rPr>
          <w:rFonts w:ascii="Sakkal Majalla" w:hAnsi="Sakkal Majalla" w:cs="Sakkal Majalla"/>
          <w:sz w:val="28"/>
          <w:szCs w:val="28"/>
        </w:rPr>
        <w:t xml:space="preserve"> (RBV): </w:t>
      </w:r>
      <w:r w:rsidRPr="00BE00C5">
        <w:rPr>
          <w:rFonts w:ascii="Sakkal Majalla" w:hAnsi="Sakkal Majalla" w:cs="Sakkal Majalla"/>
          <w:sz w:val="28"/>
          <w:szCs w:val="28"/>
          <w:rtl/>
        </w:rPr>
        <w:t>ينظر إلى الأنظمة الرقمية بوصفها موارد استراتيجية تساهم في تحقيق ميزة تنافسية إذا تم استغلالها بكفاءة</w:t>
      </w:r>
      <w:r w:rsidRPr="00BE00C5">
        <w:rPr>
          <w:rFonts w:ascii="Sakkal Majalla" w:hAnsi="Sakkal Majalla" w:cs="Sakkal Majalla"/>
          <w:i/>
          <w:iCs/>
          <w:sz w:val="28"/>
          <w:szCs w:val="28"/>
        </w:rPr>
        <w:t xml:space="preserve"> (Gunawan &amp; Melinda, 2021).</w:t>
      </w:r>
    </w:p>
    <w:p w14:paraId="76EE37CD" w14:textId="77777777" w:rsidR="00BE00C5" w:rsidRPr="00BE00C5" w:rsidRDefault="00BE00C5" w:rsidP="00BE00C5">
      <w:pPr>
        <w:numPr>
          <w:ilvl w:val="0"/>
          <w:numId w:val="12"/>
        </w:numPr>
        <w:rPr>
          <w:rFonts w:ascii="Sakkal Majalla" w:hAnsi="Sakkal Majalla" w:cs="Sakkal Majalla"/>
          <w:sz w:val="28"/>
          <w:szCs w:val="28"/>
        </w:rPr>
      </w:pPr>
      <w:r w:rsidRPr="00BE00C5">
        <w:rPr>
          <w:rFonts w:ascii="Sakkal Majalla" w:hAnsi="Sakkal Majalla" w:cs="Sakkal Majalla"/>
          <w:sz w:val="28"/>
          <w:szCs w:val="28"/>
          <w:rtl/>
        </w:rPr>
        <w:t>إطار التقنية–المنظمة–البيئة</w:t>
      </w:r>
      <w:r w:rsidRPr="00BE00C5">
        <w:rPr>
          <w:rFonts w:ascii="Sakkal Majalla" w:hAnsi="Sakkal Majalla" w:cs="Sakkal Majalla"/>
          <w:sz w:val="28"/>
          <w:szCs w:val="28"/>
        </w:rPr>
        <w:t xml:space="preserve"> (TOE): </w:t>
      </w:r>
      <w:r w:rsidRPr="00BE00C5">
        <w:rPr>
          <w:rFonts w:ascii="Sakkal Majalla" w:hAnsi="Sakkal Majalla" w:cs="Sakkal Majalla"/>
          <w:sz w:val="28"/>
          <w:szCs w:val="28"/>
          <w:rtl/>
        </w:rPr>
        <w:t>يفسر تبني التكنولوجيا استنادًا إلى خصائص التقنية، وخصائص المنظمة، والعوامل البيئية والتنظيمية</w:t>
      </w:r>
      <w:r w:rsidRPr="00BE00C5">
        <w:rPr>
          <w:rFonts w:ascii="Sakkal Majalla" w:hAnsi="Sakkal Majalla" w:cs="Sakkal Majalla"/>
          <w:sz w:val="28"/>
          <w:szCs w:val="28"/>
        </w:rPr>
        <w:t xml:space="preserve"> </w:t>
      </w:r>
      <w:r w:rsidRPr="00BE00C5">
        <w:rPr>
          <w:rFonts w:ascii="Sakkal Majalla" w:hAnsi="Sakkal Majalla" w:cs="Sakkal Majalla"/>
          <w:i/>
          <w:iCs/>
          <w:sz w:val="28"/>
          <w:szCs w:val="28"/>
        </w:rPr>
        <w:t>(WHO, 2022).</w:t>
      </w:r>
    </w:p>
    <w:p w14:paraId="5C53D93C" w14:textId="77777777" w:rsidR="00C15264" w:rsidRPr="00C15264" w:rsidRDefault="00C15264" w:rsidP="00C15264">
      <w:pPr>
        <w:rPr>
          <w:rFonts w:ascii="Sakkal Majalla" w:hAnsi="Sakkal Majalla" w:cs="Sakkal Majalla"/>
          <w:sz w:val="28"/>
          <w:szCs w:val="28"/>
        </w:rPr>
      </w:pPr>
      <w:r w:rsidRPr="00C15264">
        <w:rPr>
          <w:rFonts w:ascii="Sakkal Majalla" w:hAnsi="Sakkal Majalla" w:cs="Sakkal Majalla"/>
          <w:sz w:val="28"/>
          <w:szCs w:val="28"/>
        </w:rPr>
        <w:t xml:space="preserve">2.7 </w:t>
      </w:r>
      <w:r w:rsidRPr="00C15264">
        <w:rPr>
          <w:rFonts w:ascii="Sakkal Majalla" w:hAnsi="Sakkal Majalla" w:cs="Sakkal Majalla"/>
          <w:sz w:val="28"/>
          <w:szCs w:val="28"/>
          <w:rtl/>
        </w:rPr>
        <w:t>مقارنة الدراسات والفجوة البحثية</w:t>
      </w:r>
    </w:p>
    <w:p w14:paraId="17C1C750" w14:textId="77777777" w:rsidR="00C15264" w:rsidRPr="00C15264" w:rsidRDefault="00C15264" w:rsidP="00C15264">
      <w:pPr>
        <w:rPr>
          <w:rFonts w:ascii="Sakkal Majalla" w:hAnsi="Sakkal Majalla" w:cs="Sakkal Majalla"/>
          <w:sz w:val="28"/>
          <w:szCs w:val="28"/>
        </w:rPr>
      </w:pPr>
      <w:r w:rsidRPr="00C15264">
        <w:rPr>
          <w:rFonts w:ascii="Sakkal Majalla" w:hAnsi="Sakkal Majalla" w:cs="Sakkal Majalla"/>
          <w:sz w:val="28"/>
          <w:szCs w:val="28"/>
        </w:rPr>
        <w:t xml:space="preserve">2.7.1 </w:t>
      </w:r>
      <w:r w:rsidRPr="00C15264">
        <w:rPr>
          <w:rFonts w:ascii="Sakkal Majalla" w:hAnsi="Sakkal Majalla" w:cs="Sakkal Majalla"/>
          <w:sz w:val="28"/>
          <w:szCs w:val="28"/>
          <w:rtl/>
        </w:rPr>
        <w:t>أوجه الاتفاق</w:t>
      </w:r>
    </w:p>
    <w:p w14:paraId="00080CDA" w14:textId="77777777" w:rsidR="00C15264" w:rsidRPr="00C15264" w:rsidRDefault="00C15264" w:rsidP="00C15264">
      <w:pPr>
        <w:numPr>
          <w:ilvl w:val="0"/>
          <w:numId w:val="13"/>
        </w:numPr>
        <w:rPr>
          <w:rFonts w:ascii="Sakkal Majalla" w:hAnsi="Sakkal Majalla" w:cs="Sakkal Majalla"/>
          <w:sz w:val="28"/>
          <w:szCs w:val="28"/>
        </w:rPr>
      </w:pPr>
      <w:r w:rsidRPr="00C15264">
        <w:rPr>
          <w:rFonts w:ascii="Sakkal Majalla" w:hAnsi="Sakkal Majalla" w:cs="Sakkal Majalla"/>
          <w:sz w:val="28"/>
          <w:szCs w:val="28"/>
          <w:rtl/>
        </w:rPr>
        <w:t>اتفاق واسع على أن الأنظمة الرقمية تقلل الأخطاء وترفع دقة البيانات</w:t>
      </w:r>
      <w:r w:rsidRPr="00C15264">
        <w:rPr>
          <w:rFonts w:ascii="Sakkal Majalla" w:hAnsi="Sakkal Majalla" w:cs="Sakkal Majalla"/>
          <w:sz w:val="28"/>
          <w:szCs w:val="28"/>
        </w:rPr>
        <w:t>.</w:t>
      </w:r>
    </w:p>
    <w:p w14:paraId="4FE1B0EE" w14:textId="77777777" w:rsidR="00C15264" w:rsidRPr="00C15264" w:rsidRDefault="00C15264" w:rsidP="00C15264">
      <w:pPr>
        <w:numPr>
          <w:ilvl w:val="0"/>
          <w:numId w:val="13"/>
        </w:numPr>
        <w:rPr>
          <w:rFonts w:ascii="Sakkal Majalla" w:hAnsi="Sakkal Majalla" w:cs="Sakkal Majalla"/>
          <w:sz w:val="28"/>
          <w:szCs w:val="28"/>
        </w:rPr>
      </w:pPr>
      <w:r w:rsidRPr="00C15264">
        <w:rPr>
          <w:rFonts w:ascii="Sakkal Majalla" w:hAnsi="Sakkal Majalla" w:cs="Sakkal Majalla"/>
          <w:sz w:val="28"/>
          <w:szCs w:val="28"/>
          <w:rtl/>
        </w:rPr>
        <w:t>تأكيد أهمية البيانات اللحظية في إدارة المخزون</w:t>
      </w:r>
      <w:r w:rsidRPr="00C15264">
        <w:rPr>
          <w:rFonts w:ascii="Sakkal Majalla" w:hAnsi="Sakkal Majalla" w:cs="Sakkal Majalla"/>
          <w:sz w:val="28"/>
          <w:szCs w:val="28"/>
        </w:rPr>
        <w:t>.</w:t>
      </w:r>
    </w:p>
    <w:p w14:paraId="204D7AF9" w14:textId="77777777" w:rsidR="00C15264" w:rsidRPr="00C15264" w:rsidRDefault="00C15264" w:rsidP="00C15264">
      <w:pPr>
        <w:numPr>
          <w:ilvl w:val="0"/>
          <w:numId w:val="13"/>
        </w:numPr>
        <w:rPr>
          <w:rFonts w:ascii="Sakkal Majalla" w:hAnsi="Sakkal Majalla" w:cs="Sakkal Majalla"/>
          <w:sz w:val="28"/>
          <w:szCs w:val="28"/>
        </w:rPr>
      </w:pPr>
      <w:r w:rsidRPr="00C15264">
        <w:rPr>
          <w:rFonts w:ascii="Sakkal Majalla" w:hAnsi="Sakkal Majalla" w:cs="Sakkal Majalla"/>
          <w:sz w:val="28"/>
          <w:szCs w:val="28"/>
          <w:rtl/>
        </w:rPr>
        <w:t>إجماع على أن نقص الأدوية مشكلة عالمية يمكن أن يخففها التحول الرقمي</w:t>
      </w:r>
      <w:r w:rsidRPr="00C15264">
        <w:rPr>
          <w:rFonts w:ascii="Sakkal Majalla" w:hAnsi="Sakkal Majalla" w:cs="Sakkal Majalla"/>
          <w:sz w:val="28"/>
          <w:szCs w:val="28"/>
        </w:rPr>
        <w:t>.</w:t>
      </w:r>
    </w:p>
    <w:p w14:paraId="577361C5" w14:textId="77777777" w:rsidR="00C15264" w:rsidRPr="00C15264" w:rsidRDefault="00C15264" w:rsidP="00C15264">
      <w:pPr>
        <w:rPr>
          <w:rFonts w:ascii="Sakkal Majalla" w:hAnsi="Sakkal Majalla" w:cs="Sakkal Majalla"/>
          <w:sz w:val="28"/>
          <w:szCs w:val="28"/>
        </w:rPr>
      </w:pPr>
      <w:r w:rsidRPr="00C15264">
        <w:rPr>
          <w:rFonts w:ascii="Sakkal Majalla" w:hAnsi="Sakkal Majalla" w:cs="Sakkal Majalla"/>
          <w:b/>
          <w:bCs/>
          <w:sz w:val="28"/>
          <w:szCs w:val="28"/>
        </w:rPr>
        <w:t xml:space="preserve">2.7.2 </w:t>
      </w:r>
      <w:r w:rsidRPr="00C15264">
        <w:rPr>
          <w:rFonts w:ascii="Sakkal Majalla" w:hAnsi="Sakkal Majalla" w:cs="Sakkal Majalla"/>
          <w:sz w:val="28"/>
          <w:szCs w:val="28"/>
          <w:rtl/>
        </w:rPr>
        <w:t>أوجه الاختلاف</w:t>
      </w:r>
    </w:p>
    <w:p w14:paraId="007AAF11" w14:textId="77777777" w:rsidR="00C15264" w:rsidRPr="00C15264" w:rsidRDefault="00C15264" w:rsidP="00C15264">
      <w:pPr>
        <w:numPr>
          <w:ilvl w:val="0"/>
          <w:numId w:val="14"/>
        </w:numPr>
        <w:rPr>
          <w:rFonts w:ascii="Sakkal Majalla" w:hAnsi="Sakkal Majalla" w:cs="Sakkal Majalla"/>
          <w:sz w:val="28"/>
          <w:szCs w:val="28"/>
        </w:rPr>
      </w:pPr>
      <w:r w:rsidRPr="00C15264">
        <w:rPr>
          <w:rFonts w:ascii="Sakkal Majalla" w:hAnsi="Sakkal Majalla" w:cs="Sakkal Majalla"/>
          <w:sz w:val="28"/>
          <w:szCs w:val="28"/>
          <w:rtl/>
        </w:rPr>
        <w:t>تفاوت في درجة جاهزية البنية التحتية الرقمية بين الدول والمستشفيات</w:t>
      </w:r>
      <w:r w:rsidRPr="00C15264">
        <w:rPr>
          <w:rFonts w:ascii="Sakkal Majalla" w:hAnsi="Sakkal Majalla" w:cs="Sakkal Majalla"/>
          <w:sz w:val="28"/>
          <w:szCs w:val="28"/>
        </w:rPr>
        <w:t>.</w:t>
      </w:r>
    </w:p>
    <w:p w14:paraId="7D9AD33F" w14:textId="1CAF5D3C" w:rsidR="00C15264" w:rsidRPr="00C15264" w:rsidRDefault="00C15264" w:rsidP="00C15264">
      <w:pPr>
        <w:numPr>
          <w:ilvl w:val="0"/>
          <w:numId w:val="14"/>
        </w:numPr>
        <w:rPr>
          <w:rFonts w:ascii="Sakkal Majalla" w:hAnsi="Sakkal Majalla" w:cs="Sakkal Majalla"/>
          <w:sz w:val="28"/>
          <w:szCs w:val="28"/>
        </w:rPr>
      </w:pPr>
      <w:r w:rsidRPr="00C15264">
        <w:rPr>
          <w:rFonts w:ascii="Sakkal Majalla" w:hAnsi="Sakkal Majalla" w:cs="Sakkal Majalla"/>
          <w:sz w:val="28"/>
          <w:szCs w:val="28"/>
          <w:rtl/>
        </w:rPr>
        <w:t>اختلاف نوع الأنظمة المستخدمة</w:t>
      </w:r>
      <w:r w:rsidRPr="00560EA5">
        <w:rPr>
          <w:rFonts w:ascii="Sakkal Majalla" w:hAnsi="Sakkal Majalla" w:cs="Sakkal Majalla" w:hint="cs"/>
          <w:sz w:val="28"/>
          <w:szCs w:val="28"/>
          <w:rtl/>
        </w:rPr>
        <w:t>(</w:t>
      </w:r>
      <w:r w:rsidRPr="00C15264">
        <w:rPr>
          <w:rFonts w:ascii="Sakkal Majalla" w:hAnsi="Sakkal Majalla" w:cs="Sakkal Majalla"/>
          <w:sz w:val="28"/>
          <w:szCs w:val="28"/>
        </w:rPr>
        <w:t xml:space="preserve"> (RFID</w:t>
      </w:r>
      <w:r w:rsidRPr="00C15264">
        <w:rPr>
          <w:rFonts w:ascii="Sakkal Majalla" w:hAnsi="Sakkal Majalla" w:cs="Sakkal Majalla"/>
          <w:sz w:val="28"/>
          <w:szCs w:val="28"/>
          <w:rtl/>
        </w:rPr>
        <w:t xml:space="preserve">، </w:t>
      </w:r>
      <w:r w:rsidRPr="00C15264">
        <w:rPr>
          <w:rFonts w:ascii="Sakkal Majalla" w:hAnsi="Sakkal Majalla" w:cs="Sakkal Majalla"/>
          <w:sz w:val="28"/>
          <w:szCs w:val="28"/>
        </w:rPr>
        <w:t>ERP</w:t>
      </w:r>
      <w:r w:rsidRPr="00C15264">
        <w:rPr>
          <w:rFonts w:ascii="Sakkal Majalla" w:hAnsi="Sakkal Majalla" w:cs="Sakkal Majalla"/>
          <w:sz w:val="28"/>
          <w:szCs w:val="28"/>
          <w:rtl/>
        </w:rPr>
        <w:t>، ذكاء اصطناعي</w:t>
      </w:r>
      <w:r w:rsidRPr="00560EA5">
        <w:rPr>
          <w:rFonts w:ascii="Sakkal Majalla" w:hAnsi="Sakkal Majalla" w:cs="Sakkal Majalla" w:hint="cs"/>
          <w:sz w:val="28"/>
          <w:szCs w:val="28"/>
          <w:rtl/>
        </w:rPr>
        <w:t>.</w:t>
      </w:r>
    </w:p>
    <w:p w14:paraId="37A7214F" w14:textId="77777777" w:rsidR="00C15264" w:rsidRPr="00C15264" w:rsidRDefault="00C15264" w:rsidP="00C15264">
      <w:pPr>
        <w:numPr>
          <w:ilvl w:val="0"/>
          <w:numId w:val="14"/>
        </w:numPr>
        <w:rPr>
          <w:rFonts w:ascii="Sakkal Majalla" w:hAnsi="Sakkal Majalla" w:cs="Sakkal Majalla"/>
          <w:sz w:val="28"/>
          <w:szCs w:val="28"/>
        </w:rPr>
      </w:pPr>
      <w:r w:rsidRPr="00C15264">
        <w:rPr>
          <w:rFonts w:ascii="Sakkal Majalla" w:hAnsi="Sakkal Majalla" w:cs="Sakkal Majalla"/>
          <w:sz w:val="28"/>
          <w:szCs w:val="28"/>
          <w:rtl/>
        </w:rPr>
        <w:t>تنوع في المنهجيات (كمية، نوعية، دراسات حالة)</w:t>
      </w:r>
      <w:r w:rsidRPr="00C15264">
        <w:rPr>
          <w:rFonts w:ascii="Sakkal Majalla" w:hAnsi="Sakkal Majalla" w:cs="Sakkal Majalla"/>
          <w:sz w:val="28"/>
          <w:szCs w:val="28"/>
        </w:rPr>
        <w:t>.</w:t>
      </w:r>
    </w:p>
    <w:p w14:paraId="21B597A9" w14:textId="77777777" w:rsidR="00C15264" w:rsidRPr="00C15264" w:rsidRDefault="00C15264" w:rsidP="00C15264">
      <w:pPr>
        <w:rPr>
          <w:rFonts w:ascii="Sakkal Majalla" w:hAnsi="Sakkal Majalla" w:cs="Sakkal Majalla"/>
          <w:sz w:val="28"/>
          <w:szCs w:val="28"/>
        </w:rPr>
      </w:pPr>
      <w:r w:rsidRPr="00C15264">
        <w:rPr>
          <w:rFonts w:ascii="Sakkal Majalla" w:hAnsi="Sakkal Majalla" w:cs="Sakkal Majalla"/>
          <w:sz w:val="28"/>
          <w:szCs w:val="28"/>
        </w:rPr>
        <w:t xml:space="preserve">2.7.3 </w:t>
      </w:r>
      <w:r w:rsidRPr="00C15264">
        <w:rPr>
          <w:rFonts w:ascii="Sakkal Majalla" w:hAnsi="Sakkal Majalla" w:cs="Sakkal Majalla"/>
          <w:sz w:val="28"/>
          <w:szCs w:val="28"/>
          <w:rtl/>
        </w:rPr>
        <w:t>الفجوة البحثية</w:t>
      </w:r>
    </w:p>
    <w:p w14:paraId="4E87FE91" w14:textId="77777777" w:rsidR="00C15264" w:rsidRPr="00C15264" w:rsidRDefault="00C15264" w:rsidP="00C15264">
      <w:pPr>
        <w:rPr>
          <w:rFonts w:ascii="Sakkal Majalla" w:hAnsi="Sakkal Majalla" w:cs="Sakkal Majalla"/>
          <w:sz w:val="28"/>
          <w:szCs w:val="28"/>
        </w:rPr>
      </w:pPr>
      <w:r w:rsidRPr="00C15264">
        <w:rPr>
          <w:rFonts w:ascii="Sakkal Majalla" w:hAnsi="Sakkal Majalla" w:cs="Sakkal Majalla"/>
          <w:sz w:val="28"/>
          <w:szCs w:val="28"/>
          <w:rtl/>
        </w:rPr>
        <w:t>يتضح من الأدبيات</w:t>
      </w:r>
      <w:r w:rsidRPr="00C15264">
        <w:rPr>
          <w:rFonts w:ascii="Sakkal Majalla" w:hAnsi="Sakkal Majalla" w:cs="Sakkal Majalla"/>
          <w:sz w:val="28"/>
          <w:szCs w:val="28"/>
        </w:rPr>
        <w:t>:</w:t>
      </w:r>
    </w:p>
    <w:p w14:paraId="523DE827" w14:textId="77777777" w:rsidR="00C15264" w:rsidRPr="00C15264" w:rsidRDefault="00C15264" w:rsidP="00C15264">
      <w:pPr>
        <w:numPr>
          <w:ilvl w:val="0"/>
          <w:numId w:val="15"/>
        </w:numPr>
        <w:rPr>
          <w:rFonts w:ascii="Sakkal Majalla" w:hAnsi="Sakkal Majalla" w:cs="Sakkal Majalla"/>
          <w:sz w:val="28"/>
          <w:szCs w:val="28"/>
        </w:rPr>
      </w:pPr>
      <w:r w:rsidRPr="00C15264">
        <w:rPr>
          <w:rFonts w:ascii="Sakkal Majalla" w:hAnsi="Sakkal Majalla" w:cs="Sakkal Majalla"/>
          <w:sz w:val="28"/>
          <w:szCs w:val="28"/>
          <w:rtl/>
        </w:rPr>
        <w:t>قلة الدراسات التطبيقية المتعمقة في المستشفيات الحكومية السعودية</w:t>
      </w:r>
      <w:r w:rsidRPr="00C15264">
        <w:rPr>
          <w:rFonts w:ascii="Sakkal Majalla" w:hAnsi="Sakkal Majalla" w:cs="Sakkal Majalla"/>
          <w:sz w:val="28"/>
          <w:szCs w:val="28"/>
        </w:rPr>
        <w:t>.</w:t>
      </w:r>
    </w:p>
    <w:p w14:paraId="2BFFF417" w14:textId="77777777" w:rsidR="00C15264" w:rsidRPr="00C15264" w:rsidRDefault="00C15264" w:rsidP="00C15264">
      <w:pPr>
        <w:numPr>
          <w:ilvl w:val="0"/>
          <w:numId w:val="15"/>
        </w:numPr>
        <w:rPr>
          <w:rFonts w:ascii="Sakkal Majalla" w:hAnsi="Sakkal Majalla" w:cs="Sakkal Majalla"/>
          <w:sz w:val="28"/>
          <w:szCs w:val="28"/>
        </w:rPr>
      </w:pPr>
      <w:r w:rsidRPr="00C15264">
        <w:rPr>
          <w:rFonts w:ascii="Sakkal Majalla" w:hAnsi="Sakkal Majalla" w:cs="Sakkal Majalla"/>
          <w:sz w:val="28"/>
          <w:szCs w:val="28"/>
          <w:rtl/>
        </w:rPr>
        <w:t>نقص الدراسات التي تربط بشكل مباشر بين التحول الرقمي ومؤشرات أداء المخزون الدوائي</w:t>
      </w:r>
      <w:r w:rsidRPr="00C15264">
        <w:rPr>
          <w:rFonts w:ascii="Sakkal Majalla" w:hAnsi="Sakkal Majalla" w:cs="Sakkal Majalla"/>
          <w:sz w:val="28"/>
          <w:szCs w:val="28"/>
        </w:rPr>
        <w:t>.</w:t>
      </w:r>
    </w:p>
    <w:p w14:paraId="1543DA9E" w14:textId="77777777" w:rsidR="00C15264" w:rsidRPr="00C15264" w:rsidRDefault="00C15264" w:rsidP="00C15264">
      <w:pPr>
        <w:numPr>
          <w:ilvl w:val="0"/>
          <w:numId w:val="15"/>
        </w:numPr>
        <w:rPr>
          <w:rFonts w:ascii="Sakkal Majalla" w:hAnsi="Sakkal Majalla" w:cs="Sakkal Majalla"/>
          <w:sz w:val="28"/>
          <w:szCs w:val="28"/>
        </w:rPr>
      </w:pPr>
      <w:r w:rsidRPr="00C15264">
        <w:rPr>
          <w:rFonts w:ascii="Sakkal Majalla" w:hAnsi="Sakkal Majalla" w:cs="Sakkal Majalla"/>
          <w:sz w:val="28"/>
          <w:szCs w:val="28"/>
          <w:rtl/>
        </w:rPr>
        <w:t>محدودية الأبحاث التي تدمج العوامل التقنية والتنظيمية والبشرية معًا وفق نماذج مثل</w:t>
      </w:r>
      <w:r w:rsidRPr="00C15264">
        <w:rPr>
          <w:rFonts w:ascii="Sakkal Majalla" w:hAnsi="Sakkal Majalla" w:cs="Sakkal Majalla"/>
          <w:sz w:val="28"/>
          <w:szCs w:val="28"/>
        </w:rPr>
        <w:t xml:space="preserve"> TAM </w:t>
      </w:r>
      <w:r w:rsidRPr="00C15264">
        <w:rPr>
          <w:rFonts w:ascii="Sakkal Majalla" w:hAnsi="Sakkal Majalla" w:cs="Sakkal Majalla"/>
          <w:sz w:val="28"/>
          <w:szCs w:val="28"/>
          <w:rtl/>
        </w:rPr>
        <w:t>و</w:t>
      </w:r>
      <w:r w:rsidRPr="00C15264">
        <w:rPr>
          <w:rFonts w:ascii="Sakkal Majalla" w:hAnsi="Sakkal Majalla" w:cs="Sakkal Majalla"/>
          <w:sz w:val="28"/>
          <w:szCs w:val="28"/>
        </w:rPr>
        <w:t xml:space="preserve">TOE </w:t>
      </w:r>
      <w:r w:rsidRPr="00C15264">
        <w:rPr>
          <w:rFonts w:ascii="Sakkal Majalla" w:hAnsi="Sakkal Majalla" w:cs="Sakkal Majalla"/>
          <w:sz w:val="28"/>
          <w:szCs w:val="28"/>
          <w:rtl/>
        </w:rPr>
        <w:t>و</w:t>
      </w:r>
      <w:r w:rsidRPr="00C15264">
        <w:rPr>
          <w:rFonts w:ascii="Sakkal Majalla" w:hAnsi="Sakkal Majalla" w:cs="Sakkal Majalla"/>
          <w:sz w:val="28"/>
          <w:szCs w:val="28"/>
        </w:rPr>
        <w:t xml:space="preserve">RBV </w:t>
      </w:r>
      <w:r w:rsidRPr="00C15264">
        <w:rPr>
          <w:rFonts w:ascii="Sakkal Majalla" w:hAnsi="Sakkal Majalla" w:cs="Sakkal Majalla"/>
          <w:sz w:val="28"/>
          <w:szCs w:val="28"/>
          <w:rtl/>
        </w:rPr>
        <w:t>في السياق السعودي</w:t>
      </w:r>
      <w:r w:rsidRPr="00C15264">
        <w:rPr>
          <w:rFonts w:ascii="Sakkal Majalla" w:hAnsi="Sakkal Majalla" w:cs="Sakkal Majalla"/>
          <w:sz w:val="28"/>
          <w:szCs w:val="28"/>
        </w:rPr>
        <w:t>.</w:t>
      </w:r>
    </w:p>
    <w:p w14:paraId="0D0295FF" w14:textId="77777777" w:rsidR="00F925D0" w:rsidRPr="00560EA5" w:rsidRDefault="00F925D0" w:rsidP="00F925D0">
      <w:pPr>
        <w:jc w:val="center"/>
        <w:rPr>
          <w:rFonts w:ascii="Sakkal Majalla" w:hAnsi="Sakkal Majalla" w:cs="Sakkal Majalla"/>
          <w:sz w:val="28"/>
          <w:szCs w:val="28"/>
          <w:u w:val="single"/>
          <w:rtl/>
        </w:rPr>
      </w:pPr>
    </w:p>
    <w:p w14:paraId="2602809F" w14:textId="77777777" w:rsidR="00B567D6" w:rsidRPr="00560EA5" w:rsidRDefault="00B567D6" w:rsidP="00F925D0">
      <w:pPr>
        <w:jc w:val="center"/>
        <w:rPr>
          <w:rFonts w:ascii="Sakkal Majalla" w:hAnsi="Sakkal Majalla" w:cs="Sakkal Majalla"/>
          <w:sz w:val="28"/>
          <w:szCs w:val="28"/>
          <w:u w:val="single"/>
          <w:rtl/>
        </w:rPr>
      </w:pPr>
    </w:p>
    <w:p w14:paraId="1892CA85" w14:textId="77777777" w:rsidR="00B567D6" w:rsidRPr="00560EA5" w:rsidRDefault="00B567D6" w:rsidP="00F925D0">
      <w:pPr>
        <w:jc w:val="center"/>
        <w:rPr>
          <w:rFonts w:ascii="Sakkal Majalla" w:hAnsi="Sakkal Majalla" w:cs="Sakkal Majalla"/>
          <w:sz w:val="28"/>
          <w:szCs w:val="28"/>
          <w:u w:val="single"/>
          <w:rtl/>
        </w:rPr>
      </w:pPr>
    </w:p>
    <w:p w14:paraId="2D909CF4" w14:textId="77777777" w:rsidR="00B567D6" w:rsidRPr="00560EA5" w:rsidRDefault="00B567D6" w:rsidP="00F925D0">
      <w:pPr>
        <w:jc w:val="center"/>
        <w:rPr>
          <w:rFonts w:ascii="Sakkal Majalla" w:hAnsi="Sakkal Majalla" w:cs="Sakkal Majalla"/>
          <w:sz w:val="28"/>
          <w:szCs w:val="28"/>
          <w:u w:val="single"/>
          <w:rtl/>
        </w:rPr>
      </w:pPr>
    </w:p>
    <w:p w14:paraId="3FF8392F" w14:textId="77777777" w:rsidR="00B567D6" w:rsidRPr="00560EA5" w:rsidRDefault="00B567D6" w:rsidP="00F925D0">
      <w:pPr>
        <w:jc w:val="center"/>
        <w:rPr>
          <w:rFonts w:ascii="Sakkal Majalla" w:hAnsi="Sakkal Majalla" w:cs="Sakkal Majalla"/>
          <w:sz w:val="28"/>
          <w:szCs w:val="28"/>
          <w:u w:val="single"/>
          <w:rtl/>
        </w:rPr>
      </w:pPr>
    </w:p>
    <w:p w14:paraId="66754C1C" w14:textId="77777777" w:rsidR="00B567D6" w:rsidRPr="00560EA5" w:rsidRDefault="00B567D6" w:rsidP="00F925D0">
      <w:pPr>
        <w:jc w:val="center"/>
        <w:rPr>
          <w:rFonts w:ascii="Sakkal Majalla" w:hAnsi="Sakkal Majalla" w:cs="Sakkal Majalla"/>
          <w:sz w:val="28"/>
          <w:szCs w:val="28"/>
          <w:u w:val="single"/>
          <w:rtl/>
        </w:rPr>
      </w:pPr>
    </w:p>
    <w:p w14:paraId="3CC18D22" w14:textId="77777777" w:rsidR="00B567D6" w:rsidRPr="00560EA5" w:rsidRDefault="00B567D6" w:rsidP="00F925D0">
      <w:pPr>
        <w:jc w:val="center"/>
        <w:rPr>
          <w:rFonts w:ascii="Sakkal Majalla" w:hAnsi="Sakkal Majalla" w:cs="Sakkal Majalla"/>
          <w:sz w:val="28"/>
          <w:szCs w:val="28"/>
          <w:u w:val="single"/>
          <w:rtl/>
        </w:rPr>
      </w:pPr>
    </w:p>
    <w:p w14:paraId="675EFF6B" w14:textId="77777777" w:rsidR="00B567D6" w:rsidRPr="00560EA5" w:rsidRDefault="00B567D6" w:rsidP="00F925D0">
      <w:pPr>
        <w:jc w:val="center"/>
        <w:rPr>
          <w:rFonts w:ascii="Sakkal Majalla" w:hAnsi="Sakkal Majalla" w:cs="Sakkal Majalla"/>
          <w:sz w:val="28"/>
          <w:szCs w:val="28"/>
          <w:u w:val="single"/>
          <w:rtl/>
        </w:rPr>
      </w:pPr>
    </w:p>
    <w:p w14:paraId="4DBD49C0" w14:textId="77777777" w:rsidR="00B567D6" w:rsidRPr="00560EA5" w:rsidRDefault="00B567D6" w:rsidP="00F925D0">
      <w:pPr>
        <w:jc w:val="center"/>
        <w:rPr>
          <w:rFonts w:ascii="Sakkal Majalla" w:hAnsi="Sakkal Majalla" w:cs="Sakkal Majalla"/>
          <w:sz w:val="28"/>
          <w:szCs w:val="28"/>
          <w:u w:val="single"/>
          <w:rtl/>
        </w:rPr>
      </w:pPr>
    </w:p>
    <w:p w14:paraId="679038D1" w14:textId="77777777" w:rsidR="00B567D6" w:rsidRDefault="00B567D6" w:rsidP="00F925D0">
      <w:pPr>
        <w:jc w:val="center"/>
        <w:rPr>
          <w:rFonts w:ascii="Sakkal Majalla" w:hAnsi="Sakkal Majalla" w:cs="Sakkal Majalla"/>
          <w:sz w:val="28"/>
          <w:szCs w:val="28"/>
          <w:u w:val="single"/>
          <w:rtl/>
        </w:rPr>
      </w:pPr>
    </w:p>
    <w:p w14:paraId="1DA1200C" w14:textId="77777777" w:rsidR="00B567D6" w:rsidRDefault="00B567D6"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0713CD7D" w14:textId="77777777" w:rsidR="00F925D0" w:rsidRDefault="00F925D0" w:rsidP="00D22171">
      <w:pPr>
        <w:rPr>
          <w:rFonts w:ascii="Sakkal Majalla" w:hAnsi="Sakkal Majalla" w:cs="Sakkal Majalla"/>
          <w:sz w:val="28"/>
          <w:szCs w:val="28"/>
          <w:u w:val="single"/>
          <w:rtl/>
        </w:rPr>
      </w:pPr>
    </w:p>
    <w:p w14:paraId="76D397BE" w14:textId="2181057D"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5B5DB33B" w14:textId="61FBE3B3" w:rsidR="00BC094B" w:rsidRDefault="00D627ED" w:rsidP="00CE270E">
      <w:pPr>
        <w:rPr>
          <w:rFonts w:ascii="Sakkal Majalla" w:hAnsi="Sakkal Majalla" w:cs="Sakkal Majalla"/>
          <w:sz w:val="28"/>
          <w:szCs w:val="28"/>
          <w:rtl/>
        </w:rPr>
      </w:pPr>
      <w:r w:rsidRPr="00D627ED">
        <w:rPr>
          <w:rFonts w:ascii="Sakkal Majalla" w:hAnsi="Sakkal Majalla" w:cs="Sakkal Majalla"/>
          <w:sz w:val="28"/>
          <w:szCs w:val="28"/>
          <w:rtl/>
        </w:rPr>
        <w:t>يهدف هذا الفصل إلى توضيح المنهجية العلمية التي اعتمدتها الدراسة للوصول إلى نتائج دقيقة وموثوقة. وبما أن هذه الدراسة تقوم على تحليل الأدبيات المنشورة حول التحول الرقمي وإدارة المخزون الدوائي في المستشفيات، فقد تم اعتماد منهج وصفي تحليلي قائم على تحليل محتوى الدراسات السابقة</w:t>
      </w:r>
      <w:r>
        <w:rPr>
          <w:rFonts w:ascii="Sakkal Majalla" w:hAnsi="Sakkal Majalla" w:cs="Sakkal Majalla" w:hint="cs"/>
          <w:sz w:val="28"/>
          <w:szCs w:val="28"/>
          <w:rtl/>
        </w:rPr>
        <w:t xml:space="preserve"> ( </w:t>
      </w:r>
      <w:r w:rsidR="007C02C2" w:rsidRPr="007C02C2">
        <w:rPr>
          <w:rFonts w:ascii="Sakkal Majalla" w:hAnsi="Sakkal Majalla" w:cs="Sakkal Majalla"/>
          <w:sz w:val="28"/>
          <w:szCs w:val="28"/>
        </w:rPr>
        <w:t>Desk-Based Descriptive Analytical Method</w:t>
      </w:r>
      <w:r w:rsidR="007C02C2">
        <w:rPr>
          <w:rFonts w:ascii="Sakkal Majalla" w:hAnsi="Sakkal Majalla" w:cs="Sakkal Majalla" w:hint="cs"/>
          <w:sz w:val="28"/>
          <w:szCs w:val="28"/>
          <w:rtl/>
        </w:rPr>
        <w:t xml:space="preserve"> ). </w:t>
      </w:r>
      <w:r w:rsidRPr="00D627ED">
        <w:rPr>
          <w:rFonts w:ascii="Sakkal Majalla" w:hAnsi="Sakkal Majalla" w:cs="Sakkal Majalla"/>
          <w:sz w:val="28"/>
          <w:szCs w:val="28"/>
          <w:rtl/>
        </w:rPr>
        <w:t>تتيح هذه المقاربة فهماً أعمق للعلاقات بين المتغيرات دون الحاجة إلى جمع بيانات ميدانية</w:t>
      </w:r>
      <w:r w:rsidRPr="00D627ED">
        <w:rPr>
          <w:rFonts w:ascii="Sakkal Majalla" w:hAnsi="Sakkal Majalla" w:cs="Sakkal Majalla"/>
          <w:sz w:val="28"/>
          <w:szCs w:val="28"/>
        </w:rPr>
        <w:t>.</w:t>
      </w:r>
    </w:p>
    <w:p w14:paraId="1E33F08E" w14:textId="77777777" w:rsidR="00CE270E" w:rsidRPr="00CE270E" w:rsidRDefault="00CE270E" w:rsidP="00CE270E">
      <w:pPr>
        <w:rPr>
          <w:rFonts w:ascii="Sakkal Majalla" w:hAnsi="Sakkal Majalla" w:cs="Sakkal Majalla"/>
          <w:sz w:val="28"/>
          <w:szCs w:val="28"/>
          <w:rtl/>
        </w:rPr>
      </w:pPr>
    </w:p>
    <w:p w14:paraId="2E715580" w14:textId="4741BF4B"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-المنهجية وطرق البحث. </w:t>
      </w:r>
    </w:p>
    <w:p w14:paraId="4543B9C1" w14:textId="6F420D61" w:rsidR="00BD786F" w:rsidRPr="00BD786F" w:rsidRDefault="00BD786F" w:rsidP="00BD786F">
      <w:pPr>
        <w:rPr>
          <w:rFonts w:ascii="Sakkal Majalla" w:hAnsi="Sakkal Majalla" w:cs="Sakkal Majalla"/>
          <w:sz w:val="28"/>
          <w:szCs w:val="28"/>
        </w:rPr>
      </w:pPr>
      <w:r w:rsidRPr="00BD786F">
        <w:rPr>
          <w:rFonts w:ascii="Sakkal Majalla" w:hAnsi="Sakkal Majalla" w:cs="Sakkal Majalla"/>
          <w:sz w:val="28"/>
          <w:szCs w:val="28"/>
        </w:rPr>
        <w:t xml:space="preserve">3.1 </w:t>
      </w:r>
      <w:r w:rsidRPr="00BD786F">
        <w:rPr>
          <w:rFonts w:ascii="Sakkal Majalla" w:hAnsi="Sakkal Majalla" w:cs="Sakkal Majalla"/>
          <w:sz w:val="28"/>
          <w:szCs w:val="28"/>
          <w:rtl/>
        </w:rPr>
        <w:t>المنهجية وطرق البحث</w:t>
      </w:r>
      <w:r w:rsidRPr="00BD786F">
        <w:rPr>
          <w:rFonts w:ascii="Sakkal Majalla" w:hAnsi="Sakkal Majalla" w:cs="Sakkal Majalla"/>
          <w:sz w:val="28"/>
          <w:szCs w:val="28"/>
        </w:rPr>
        <w:t xml:space="preserve"> </w:t>
      </w:r>
    </w:p>
    <w:p w14:paraId="5239F5B5" w14:textId="77777777" w:rsidR="00BD786F" w:rsidRPr="00BD786F" w:rsidRDefault="00BD786F" w:rsidP="00BD786F">
      <w:pPr>
        <w:rPr>
          <w:rFonts w:ascii="Sakkal Majalla" w:hAnsi="Sakkal Majalla" w:cs="Sakkal Majalla"/>
          <w:sz w:val="28"/>
          <w:szCs w:val="28"/>
        </w:rPr>
      </w:pPr>
      <w:r w:rsidRPr="00BD786F">
        <w:rPr>
          <w:rFonts w:ascii="Sakkal Majalla" w:hAnsi="Sakkal Majalla" w:cs="Sakkal Majalla"/>
          <w:sz w:val="28"/>
          <w:szCs w:val="28"/>
          <w:rtl/>
        </w:rPr>
        <w:t>اعتمدت هذه الدراسة على منهج وصفي تحليلي</w:t>
      </w:r>
      <w:r w:rsidRPr="00BD786F">
        <w:rPr>
          <w:rFonts w:ascii="Sakkal Majalla" w:hAnsi="Sakkal Majalla" w:cs="Sakkal Majalla"/>
          <w:sz w:val="28"/>
          <w:szCs w:val="28"/>
        </w:rPr>
        <w:t xml:space="preserve"> (Descriptive Analytical Method) </w:t>
      </w:r>
      <w:r w:rsidRPr="00BD786F">
        <w:rPr>
          <w:rFonts w:ascii="Sakkal Majalla" w:hAnsi="Sakkal Majalla" w:cs="Sakkal Majalla"/>
          <w:sz w:val="28"/>
          <w:szCs w:val="28"/>
          <w:rtl/>
        </w:rPr>
        <w:t>قائم على تحليل الدراسات السابقة المنشورة في مجال التحول الرقمي وإدارة المخزون الدوائي. ويهدف هذا المنهج إلى استعراض الأدبيات العلمية، واستخلاص الأنماط والاتجاهات البحثية، ومقارنة نتائج الدراسات العالمية والمحلية، للوصول إلى فهم واضح حول أثر التحول الرقمي في تحسين إدارة المخزون الدوائي في المستشفيات الحكومية السعودية</w:t>
      </w:r>
      <w:r w:rsidRPr="00BD786F">
        <w:rPr>
          <w:rFonts w:ascii="Sakkal Majalla" w:hAnsi="Sakkal Majalla" w:cs="Sakkal Majalla"/>
          <w:sz w:val="28"/>
          <w:szCs w:val="28"/>
        </w:rPr>
        <w:t>.</w:t>
      </w:r>
    </w:p>
    <w:p w14:paraId="1493FD5E" w14:textId="77777777" w:rsidR="00BD786F" w:rsidRPr="00BD786F" w:rsidRDefault="00BD786F" w:rsidP="00BD786F">
      <w:pPr>
        <w:rPr>
          <w:rFonts w:ascii="Sakkal Majalla" w:hAnsi="Sakkal Majalla" w:cs="Sakkal Majalla"/>
          <w:sz w:val="28"/>
          <w:szCs w:val="28"/>
        </w:rPr>
      </w:pPr>
      <w:r w:rsidRPr="00BD786F">
        <w:rPr>
          <w:rFonts w:ascii="Sakkal Majalla" w:hAnsi="Sakkal Majalla" w:cs="Sakkal Majalla"/>
          <w:sz w:val="28"/>
          <w:szCs w:val="28"/>
          <w:rtl/>
        </w:rPr>
        <w:t>وقد تم جمع البيانات من مصادر علمية موثوقة تشمل</w:t>
      </w:r>
      <w:r w:rsidRPr="00BD786F">
        <w:rPr>
          <w:rFonts w:ascii="Sakkal Majalla" w:hAnsi="Sakkal Majalla" w:cs="Sakkal Majalla"/>
          <w:sz w:val="28"/>
          <w:szCs w:val="28"/>
        </w:rPr>
        <w:t>:</w:t>
      </w:r>
    </w:p>
    <w:p w14:paraId="0C6BC61C" w14:textId="77777777" w:rsidR="00BD786F" w:rsidRPr="00BD786F" w:rsidRDefault="00BD786F" w:rsidP="00BD786F">
      <w:pPr>
        <w:numPr>
          <w:ilvl w:val="0"/>
          <w:numId w:val="16"/>
        </w:numPr>
        <w:rPr>
          <w:rFonts w:ascii="Sakkal Majalla" w:hAnsi="Sakkal Majalla" w:cs="Sakkal Majalla"/>
          <w:sz w:val="28"/>
          <w:szCs w:val="28"/>
        </w:rPr>
      </w:pPr>
      <w:r w:rsidRPr="00BD786F">
        <w:rPr>
          <w:rFonts w:ascii="Sakkal Majalla" w:hAnsi="Sakkal Majalla" w:cs="Sakkal Majalla"/>
          <w:sz w:val="28"/>
          <w:szCs w:val="28"/>
          <w:rtl/>
        </w:rPr>
        <w:t xml:space="preserve">قواعد بيانات عالمية مثل </w:t>
      </w:r>
      <w:r w:rsidRPr="00BD786F">
        <w:rPr>
          <w:rFonts w:ascii="Sakkal Majalla" w:hAnsi="Sakkal Majalla" w:cs="Sakkal Majalla"/>
          <w:i/>
          <w:iCs/>
          <w:sz w:val="28"/>
          <w:szCs w:val="28"/>
        </w:rPr>
        <w:t>Scopus</w:t>
      </w:r>
      <w:r w:rsidRPr="00BD786F">
        <w:rPr>
          <w:rFonts w:ascii="Sakkal Majalla" w:hAnsi="Sakkal Majalla" w:cs="Sakkal Majalla"/>
          <w:i/>
          <w:iCs/>
          <w:sz w:val="28"/>
          <w:szCs w:val="28"/>
          <w:rtl/>
        </w:rPr>
        <w:t xml:space="preserve">، </w:t>
      </w:r>
      <w:r w:rsidRPr="00BD786F">
        <w:rPr>
          <w:rFonts w:ascii="Sakkal Majalla" w:hAnsi="Sakkal Majalla" w:cs="Sakkal Majalla"/>
          <w:i/>
          <w:iCs/>
          <w:sz w:val="28"/>
          <w:szCs w:val="28"/>
        </w:rPr>
        <w:t>PubMed</w:t>
      </w:r>
      <w:r w:rsidRPr="00BD786F">
        <w:rPr>
          <w:rFonts w:ascii="Sakkal Majalla" w:hAnsi="Sakkal Majalla" w:cs="Sakkal Majalla"/>
          <w:i/>
          <w:iCs/>
          <w:sz w:val="28"/>
          <w:szCs w:val="28"/>
          <w:rtl/>
        </w:rPr>
        <w:t xml:space="preserve">، </w:t>
      </w:r>
      <w:r w:rsidRPr="00BD786F">
        <w:rPr>
          <w:rFonts w:ascii="Sakkal Majalla" w:hAnsi="Sakkal Majalla" w:cs="Sakkal Majalla"/>
          <w:i/>
          <w:iCs/>
          <w:sz w:val="28"/>
          <w:szCs w:val="28"/>
        </w:rPr>
        <w:t>Google Scholar</w:t>
      </w:r>
      <w:r w:rsidRPr="00BD786F">
        <w:rPr>
          <w:rFonts w:ascii="Sakkal Majalla" w:hAnsi="Sakkal Majalla" w:cs="Sakkal Majalla"/>
          <w:sz w:val="28"/>
          <w:szCs w:val="28"/>
        </w:rPr>
        <w:t>.</w:t>
      </w:r>
    </w:p>
    <w:p w14:paraId="1D9BD42D" w14:textId="77777777" w:rsidR="00BD786F" w:rsidRPr="00BD786F" w:rsidRDefault="00BD786F" w:rsidP="00BD786F">
      <w:pPr>
        <w:numPr>
          <w:ilvl w:val="0"/>
          <w:numId w:val="16"/>
        </w:numPr>
        <w:rPr>
          <w:rFonts w:ascii="Sakkal Majalla" w:hAnsi="Sakkal Majalla" w:cs="Sakkal Majalla"/>
          <w:sz w:val="28"/>
          <w:szCs w:val="28"/>
        </w:rPr>
      </w:pPr>
      <w:r w:rsidRPr="00BD786F">
        <w:rPr>
          <w:rFonts w:ascii="Sakkal Majalla" w:hAnsi="Sakkal Majalla" w:cs="Sakkal Majalla"/>
          <w:sz w:val="28"/>
          <w:szCs w:val="28"/>
          <w:rtl/>
        </w:rPr>
        <w:lastRenderedPageBreak/>
        <w:t>تقارير المنظمات الصحية الدولية مثل منظمة الصحة العالمية</w:t>
      </w:r>
      <w:r w:rsidRPr="00BD786F">
        <w:rPr>
          <w:rFonts w:ascii="Sakkal Majalla" w:hAnsi="Sakkal Majalla" w:cs="Sakkal Majalla"/>
          <w:sz w:val="28"/>
          <w:szCs w:val="28"/>
        </w:rPr>
        <w:t xml:space="preserve"> (WHO).</w:t>
      </w:r>
    </w:p>
    <w:p w14:paraId="7E277811" w14:textId="77777777" w:rsidR="00BD786F" w:rsidRPr="00BD786F" w:rsidRDefault="00BD786F" w:rsidP="00BD786F">
      <w:pPr>
        <w:numPr>
          <w:ilvl w:val="0"/>
          <w:numId w:val="16"/>
        </w:numPr>
        <w:rPr>
          <w:rFonts w:ascii="Sakkal Majalla" w:hAnsi="Sakkal Majalla" w:cs="Sakkal Majalla"/>
          <w:sz w:val="28"/>
          <w:szCs w:val="28"/>
        </w:rPr>
      </w:pPr>
      <w:r w:rsidRPr="00BD786F">
        <w:rPr>
          <w:rFonts w:ascii="Sakkal Majalla" w:hAnsi="Sakkal Majalla" w:cs="Sakkal Majalla"/>
          <w:sz w:val="28"/>
          <w:szCs w:val="28"/>
          <w:rtl/>
        </w:rPr>
        <w:t>الدراسات المحلية المنشورة في مجلات عربية محكمة</w:t>
      </w:r>
      <w:r w:rsidRPr="00BD786F">
        <w:rPr>
          <w:rFonts w:ascii="Sakkal Majalla" w:hAnsi="Sakkal Majalla" w:cs="Sakkal Majalla"/>
          <w:sz w:val="28"/>
          <w:szCs w:val="28"/>
        </w:rPr>
        <w:t>.</w:t>
      </w:r>
    </w:p>
    <w:p w14:paraId="4B362D72" w14:textId="77777777" w:rsidR="00BD786F" w:rsidRPr="00BD786F" w:rsidRDefault="00BD786F" w:rsidP="00BD786F">
      <w:pPr>
        <w:rPr>
          <w:rFonts w:ascii="Sakkal Majalla" w:hAnsi="Sakkal Majalla" w:cs="Sakkal Majalla"/>
          <w:sz w:val="28"/>
          <w:szCs w:val="28"/>
        </w:rPr>
      </w:pPr>
      <w:r w:rsidRPr="00BD786F">
        <w:rPr>
          <w:rFonts w:ascii="Sakkal Majalla" w:hAnsi="Sakkal Majalla" w:cs="Sakkal Majalla"/>
          <w:sz w:val="28"/>
          <w:szCs w:val="28"/>
          <w:rtl/>
        </w:rPr>
        <w:t>كما استخدمت الدراسة التحليل الموضوعاتي</w:t>
      </w:r>
      <w:r w:rsidRPr="00BD786F">
        <w:rPr>
          <w:rFonts w:ascii="Sakkal Majalla" w:hAnsi="Sakkal Majalla" w:cs="Sakkal Majalla"/>
          <w:sz w:val="28"/>
          <w:szCs w:val="28"/>
        </w:rPr>
        <w:t xml:space="preserve"> (Thematic Analysis) </w:t>
      </w:r>
      <w:r w:rsidRPr="00BD786F">
        <w:rPr>
          <w:rFonts w:ascii="Sakkal Majalla" w:hAnsi="Sakkal Majalla" w:cs="Sakkal Majalla"/>
          <w:sz w:val="28"/>
          <w:szCs w:val="28"/>
          <w:rtl/>
        </w:rPr>
        <w:t>لاستخلاص المحاور الرئيسية من الدراسات السابقة، مثل</w:t>
      </w:r>
      <w:r w:rsidRPr="00BD786F">
        <w:rPr>
          <w:rFonts w:ascii="Sakkal Majalla" w:hAnsi="Sakkal Majalla" w:cs="Sakkal Majalla"/>
          <w:sz w:val="28"/>
          <w:szCs w:val="28"/>
        </w:rPr>
        <w:t>:</w:t>
      </w:r>
    </w:p>
    <w:p w14:paraId="787A3F42" w14:textId="77777777" w:rsidR="00BD786F" w:rsidRPr="00BD786F" w:rsidRDefault="00BD786F" w:rsidP="00BD786F">
      <w:pPr>
        <w:numPr>
          <w:ilvl w:val="0"/>
          <w:numId w:val="17"/>
        </w:numPr>
        <w:rPr>
          <w:rFonts w:ascii="Sakkal Majalla" w:hAnsi="Sakkal Majalla" w:cs="Sakkal Majalla"/>
          <w:sz w:val="28"/>
          <w:szCs w:val="28"/>
        </w:rPr>
      </w:pPr>
      <w:r w:rsidRPr="00BD786F">
        <w:rPr>
          <w:rFonts w:ascii="Sakkal Majalla" w:hAnsi="Sakkal Majalla" w:cs="Sakkal Majalla"/>
          <w:sz w:val="28"/>
          <w:szCs w:val="28"/>
          <w:rtl/>
        </w:rPr>
        <w:t>دور التحول الرقمي في تحسين الجرد</w:t>
      </w:r>
      <w:r w:rsidRPr="00BD786F">
        <w:rPr>
          <w:rFonts w:ascii="Sakkal Majalla" w:hAnsi="Sakkal Majalla" w:cs="Sakkal Majalla"/>
          <w:sz w:val="28"/>
          <w:szCs w:val="28"/>
        </w:rPr>
        <w:t>.</w:t>
      </w:r>
    </w:p>
    <w:p w14:paraId="04D9C6CF" w14:textId="77777777" w:rsidR="00BD786F" w:rsidRPr="00BD786F" w:rsidRDefault="00BD786F" w:rsidP="00BD786F">
      <w:pPr>
        <w:numPr>
          <w:ilvl w:val="0"/>
          <w:numId w:val="17"/>
        </w:numPr>
        <w:rPr>
          <w:rFonts w:ascii="Sakkal Majalla" w:hAnsi="Sakkal Majalla" w:cs="Sakkal Majalla"/>
          <w:sz w:val="28"/>
          <w:szCs w:val="28"/>
        </w:rPr>
      </w:pPr>
      <w:r w:rsidRPr="00BD786F">
        <w:rPr>
          <w:rFonts w:ascii="Sakkal Majalla" w:hAnsi="Sakkal Majalla" w:cs="Sakkal Majalla"/>
          <w:sz w:val="28"/>
          <w:szCs w:val="28"/>
          <w:rtl/>
        </w:rPr>
        <w:t>أثر أنظمة التتبع مثل</w:t>
      </w:r>
      <w:r w:rsidRPr="00BD786F">
        <w:rPr>
          <w:rFonts w:ascii="Sakkal Majalla" w:hAnsi="Sakkal Majalla" w:cs="Sakkal Majalla"/>
          <w:sz w:val="28"/>
          <w:szCs w:val="28"/>
        </w:rPr>
        <w:t xml:space="preserve"> RFID </w:t>
      </w:r>
      <w:r w:rsidRPr="00BD786F">
        <w:rPr>
          <w:rFonts w:ascii="Sakkal Majalla" w:hAnsi="Sakkal Majalla" w:cs="Sakkal Majalla"/>
          <w:sz w:val="28"/>
          <w:szCs w:val="28"/>
          <w:rtl/>
        </w:rPr>
        <w:t>على إدارة الأدوية</w:t>
      </w:r>
      <w:r w:rsidRPr="00BD786F">
        <w:rPr>
          <w:rFonts w:ascii="Sakkal Majalla" w:hAnsi="Sakkal Majalla" w:cs="Sakkal Majalla"/>
          <w:sz w:val="28"/>
          <w:szCs w:val="28"/>
        </w:rPr>
        <w:t>.</w:t>
      </w:r>
    </w:p>
    <w:p w14:paraId="31ACA22E" w14:textId="77777777" w:rsidR="00BD786F" w:rsidRPr="00BD786F" w:rsidRDefault="00BD786F" w:rsidP="00BD786F">
      <w:pPr>
        <w:numPr>
          <w:ilvl w:val="0"/>
          <w:numId w:val="17"/>
        </w:numPr>
        <w:rPr>
          <w:rFonts w:ascii="Sakkal Majalla" w:hAnsi="Sakkal Majalla" w:cs="Sakkal Majalla"/>
          <w:sz w:val="28"/>
          <w:szCs w:val="28"/>
        </w:rPr>
      </w:pPr>
      <w:r w:rsidRPr="00BD786F">
        <w:rPr>
          <w:rFonts w:ascii="Sakkal Majalla" w:hAnsi="Sakkal Majalla" w:cs="Sakkal Majalla"/>
          <w:sz w:val="28"/>
          <w:szCs w:val="28"/>
          <w:rtl/>
        </w:rPr>
        <w:t>التحديات التي تواجه المستشفيات السعودية في تطبيق الأنظمة الرقمية</w:t>
      </w:r>
      <w:r w:rsidRPr="00BD786F">
        <w:rPr>
          <w:rFonts w:ascii="Sakkal Majalla" w:hAnsi="Sakkal Majalla" w:cs="Sakkal Majalla"/>
          <w:sz w:val="28"/>
          <w:szCs w:val="28"/>
        </w:rPr>
        <w:t>.</w:t>
      </w:r>
    </w:p>
    <w:p w14:paraId="70EFC514" w14:textId="77777777" w:rsidR="00BC094B" w:rsidRPr="00BD786F" w:rsidRDefault="00BC094B" w:rsidP="00D22171">
      <w:pPr>
        <w:rPr>
          <w:rFonts w:ascii="Sakkal Majalla" w:hAnsi="Sakkal Majalla" w:cs="Sakkal Majalla"/>
          <w:sz w:val="28"/>
          <w:szCs w:val="28"/>
          <w:u w:val="single"/>
          <w:rtl/>
        </w:rPr>
      </w:pPr>
    </w:p>
    <w:p w14:paraId="02484C87" w14:textId="77777777" w:rsidR="00781981" w:rsidRPr="00781981" w:rsidRDefault="00781981" w:rsidP="00781981">
      <w:pPr>
        <w:rPr>
          <w:rFonts w:ascii="Sakkal Majalla" w:hAnsi="Sakkal Majalla" w:cs="Sakkal Majalla"/>
          <w:sz w:val="28"/>
          <w:szCs w:val="28"/>
        </w:rPr>
      </w:pPr>
      <w:r w:rsidRPr="00781981">
        <w:rPr>
          <w:rFonts w:ascii="Sakkal Majalla" w:hAnsi="Sakkal Majalla" w:cs="Sakkal Majalla"/>
          <w:sz w:val="28"/>
          <w:szCs w:val="28"/>
        </w:rPr>
        <w:t xml:space="preserve">3.2 </w:t>
      </w:r>
      <w:r w:rsidRPr="00781981">
        <w:rPr>
          <w:rFonts w:ascii="Sakkal Majalla" w:hAnsi="Sakkal Majalla" w:cs="Sakkal Majalla"/>
          <w:sz w:val="28"/>
          <w:szCs w:val="28"/>
          <w:rtl/>
        </w:rPr>
        <w:t>مجتمع البحث</w:t>
      </w:r>
      <w:r w:rsidRPr="00781981">
        <w:rPr>
          <w:rFonts w:ascii="Sakkal Majalla" w:hAnsi="Sakkal Majalla" w:cs="Sakkal Majalla"/>
          <w:sz w:val="28"/>
          <w:szCs w:val="28"/>
        </w:rPr>
        <w:t xml:space="preserve"> (Research Population)</w:t>
      </w:r>
    </w:p>
    <w:p w14:paraId="2AAC7E3B" w14:textId="77777777" w:rsidR="00781981" w:rsidRPr="00781981" w:rsidRDefault="00781981" w:rsidP="00781981">
      <w:pPr>
        <w:rPr>
          <w:rFonts w:ascii="Sakkal Majalla" w:hAnsi="Sakkal Majalla" w:cs="Sakkal Majalla"/>
          <w:sz w:val="28"/>
          <w:szCs w:val="28"/>
        </w:rPr>
      </w:pPr>
      <w:r w:rsidRPr="00781981">
        <w:rPr>
          <w:rFonts w:ascii="Sakkal Majalla" w:hAnsi="Sakkal Majalla" w:cs="Sakkal Majalla"/>
          <w:sz w:val="28"/>
          <w:szCs w:val="28"/>
          <w:rtl/>
        </w:rPr>
        <w:t>لا تشتمل هذه الدراسة على أفراد أو عيّنات بشرية، لأنها تعتمد على منهج تحليلي مكتبي قائم على الدراسات المنشورة. لذلك، يتمثل مجتمع البحث في</w:t>
      </w:r>
      <w:r w:rsidRPr="00781981">
        <w:rPr>
          <w:rFonts w:ascii="Sakkal Majalla" w:hAnsi="Sakkal Majalla" w:cs="Sakkal Majalla"/>
          <w:sz w:val="28"/>
          <w:szCs w:val="28"/>
        </w:rPr>
        <w:t>:</w:t>
      </w:r>
    </w:p>
    <w:p w14:paraId="36737733" w14:textId="77777777" w:rsidR="00781981" w:rsidRPr="00781981" w:rsidRDefault="00781981" w:rsidP="00781981">
      <w:pPr>
        <w:numPr>
          <w:ilvl w:val="0"/>
          <w:numId w:val="18"/>
        </w:numPr>
        <w:rPr>
          <w:rFonts w:ascii="Sakkal Majalla" w:hAnsi="Sakkal Majalla" w:cs="Sakkal Majalla"/>
          <w:sz w:val="28"/>
          <w:szCs w:val="28"/>
        </w:rPr>
      </w:pPr>
      <w:r w:rsidRPr="00781981">
        <w:rPr>
          <w:rFonts w:ascii="Sakkal Majalla" w:hAnsi="Sakkal Majalla" w:cs="Sakkal Majalla"/>
          <w:sz w:val="28"/>
          <w:szCs w:val="28"/>
          <w:rtl/>
        </w:rPr>
        <w:t>الأبحاث المحكمة المرتبطة بالتحول الرقمي</w:t>
      </w:r>
      <w:r w:rsidRPr="00781981">
        <w:rPr>
          <w:rFonts w:ascii="Sakkal Majalla" w:hAnsi="Sakkal Majalla" w:cs="Sakkal Majalla"/>
          <w:sz w:val="28"/>
          <w:szCs w:val="28"/>
        </w:rPr>
        <w:t>.</w:t>
      </w:r>
    </w:p>
    <w:p w14:paraId="06B0C13D" w14:textId="77777777" w:rsidR="00781981" w:rsidRPr="00781981" w:rsidRDefault="00781981" w:rsidP="00781981">
      <w:pPr>
        <w:numPr>
          <w:ilvl w:val="0"/>
          <w:numId w:val="18"/>
        </w:numPr>
        <w:rPr>
          <w:rFonts w:ascii="Sakkal Majalla" w:hAnsi="Sakkal Majalla" w:cs="Sakkal Majalla"/>
          <w:sz w:val="28"/>
          <w:szCs w:val="28"/>
        </w:rPr>
      </w:pPr>
      <w:r w:rsidRPr="00781981">
        <w:rPr>
          <w:rFonts w:ascii="Sakkal Majalla" w:hAnsi="Sakkal Majalla" w:cs="Sakkal Majalla"/>
          <w:sz w:val="28"/>
          <w:szCs w:val="28"/>
          <w:rtl/>
        </w:rPr>
        <w:t>الدراسات المتخصصة في إدارة المخزون الدوائي</w:t>
      </w:r>
      <w:r w:rsidRPr="00781981">
        <w:rPr>
          <w:rFonts w:ascii="Sakkal Majalla" w:hAnsi="Sakkal Majalla" w:cs="Sakkal Majalla"/>
          <w:sz w:val="28"/>
          <w:szCs w:val="28"/>
        </w:rPr>
        <w:t>.</w:t>
      </w:r>
    </w:p>
    <w:p w14:paraId="45F1EF3E" w14:textId="77777777" w:rsidR="00781981" w:rsidRPr="00781981" w:rsidRDefault="00781981" w:rsidP="00781981">
      <w:pPr>
        <w:numPr>
          <w:ilvl w:val="0"/>
          <w:numId w:val="18"/>
        </w:numPr>
        <w:rPr>
          <w:rFonts w:ascii="Sakkal Majalla" w:hAnsi="Sakkal Majalla" w:cs="Sakkal Majalla"/>
          <w:sz w:val="28"/>
          <w:szCs w:val="28"/>
        </w:rPr>
      </w:pPr>
      <w:r w:rsidRPr="00781981">
        <w:rPr>
          <w:rFonts w:ascii="Sakkal Majalla" w:hAnsi="Sakkal Majalla" w:cs="Sakkal Majalla"/>
          <w:sz w:val="28"/>
          <w:szCs w:val="28"/>
          <w:rtl/>
        </w:rPr>
        <w:t>بحوث سلاسل الإمداد الصحية</w:t>
      </w:r>
      <w:r w:rsidRPr="00781981">
        <w:rPr>
          <w:rFonts w:ascii="Sakkal Majalla" w:hAnsi="Sakkal Majalla" w:cs="Sakkal Majalla"/>
          <w:sz w:val="28"/>
          <w:szCs w:val="28"/>
        </w:rPr>
        <w:t>.</w:t>
      </w:r>
    </w:p>
    <w:p w14:paraId="6D73EC32" w14:textId="77777777" w:rsidR="00781981" w:rsidRPr="00781981" w:rsidRDefault="00781981" w:rsidP="00781981">
      <w:pPr>
        <w:numPr>
          <w:ilvl w:val="0"/>
          <w:numId w:val="18"/>
        </w:numPr>
        <w:rPr>
          <w:rFonts w:ascii="Sakkal Majalla" w:hAnsi="Sakkal Majalla" w:cs="Sakkal Majalla"/>
          <w:sz w:val="28"/>
          <w:szCs w:val="28"/>
        </w:rPr>
      </w:pPr>
      <w:r w:rsidRPr="00781981">
        <w:rPr>
          <w:rFonts w:ascii="Sakkal Majalla" w:hAnsi="Sakkal Majalla" w:cs="Sakkal Majalla"/>
          <w:sz w:val="28"/>
          <w:szCs w:val="28"/>
          <w:rtl/>
        </w:rPr>
        <w:t>الأدبيات السعودية المتعلقة بإدارة الأدوية</w:t>
      </w:r>
      <w:r w:rsidRPr="00781981">
        <w:rPr>
          <w:rFonts w:ascii="Sakkal Majalla" w:hAnsi="Sakkal Majalla" w:cs="Sakkal Majalla"/>
          <w:sz w:val="28"/>
          <w:szCs w:val="28"/>
        </w:rPr>
        <w:t>.</w:t>
      </w:r>
    </w:p>
    <w:p w14:paraId="13392FBB" w14:textId="77777777" w:rsidR="00781981" w:rsidRPr="00781981" w:rsidRDefault="00781981" w:rsidP="00781981">
      <w:pPr>
        <w:numPr>
          <w:ilvl w:val="0"/>
          <w:numId w:val="18"/>
        </w:numPr>
        <w:rPr>
          <w:rFonts w:ascii="Sakkal Majalla" w:hAnsi="Sakkal Majalla" w:cs="Sakkal Majalla"/>
          <w:sz w:val="28"/>
          <w:szCs w:val="28"/>
        </w:rPr>
      </w:pPr>
      <w:r w:rsidRPr="00781981">
        <w:rPr>
          <w:rFonts w:ascii="Sakkal Majalla" w:hAnsi="Sakkal Majalla" w:cs="Sakkal Majalla"/>
          <w:sz w:val="28"/>
          <w:szCs w:val="28"/>
          <w:rtl/>
        </w:rPr>
        <w:t xml:space="preserve">التقارير الرسمية الصادرة بين </w:t>
      </w:r>
      <w:r w:rsidRPr="00781981">
        <w:rPr>
          <w:rFonts w:ascii="Sakkal Majalla" w:hAnsi="Sakkal Majalla" w:cs="Sakkal Majalla"/>
          <w:sz w:val="28"/>
          <w:szCs w:val="28"/>
        </w:rPr>
        <w:t>2015 – 2024.</w:t>
      </w:r>
    </w:p>
    <w:p w14:paraId="13E8CC43" w14:textId="77777777" w:rsidR="00781981" w:rsidRPr="00781981" w:rsidRDefault="00781981" w:rsidP="00781981">
      <w:pPr>
        <w:rPr>
          <w:rFonts w:ascii="Sakkal Majalla" w:hAnsi="Sakkal Majalla" w:cs="Sakkal Majalla"/>
          <w:sz w:val="28"/>
          <w:szCs w:val="28"/>
        </w:rPr>
      </w:pPr>
      <w:r w:rsidRPr="00781981">
        <w:rPr>
          <w:rFonts w:ascii="Sakkal Majalla" w:hAnsi="Sakkal Majalla" w:cs="Sakkal Majalla"/>
          <w:sz w:val="28"/>
          <w:szCs w:val="28"/>
          <w:rtl/>
        </w:rPr>
        <w:t>ويتمثل "مجتمع البحث" هنا في المعرفة العلمية المنشورة وليس الأشخاص</w:t>
      </w:r>
      <w:r w:rsidRPr="00781981">
        <w:rPr>
          <w:rFonts w:ascii="Sakkal Majalla" w:hAnsi="Sakkal Majalla" w:cs="Sakkal Majalla"/>
          <w:sz w:val="28"/>
          <w:szCs w:val="28"/>
        </w:rPr>
        <w:t>.</w:t>
      </w:r>
    </w:p>
    <w:p w14:paraId="480CBE0F" w14:textId="77777777" w:rsidR="00781981" w:rsidRPr="00781981" w:rsidRDefault="00781981" w:rsidP="00781981">
      <w:pPr>
        <w:rPr>
          <w:rFonts w:ascii="Sakkal Majalla" w:hAnsi="Sakkal Majalla" w:cs="Sakkal Majalla"/>
          <w:sz w:val="28"/>
          <w:szCs w:val="28"/>
        </w:rPr>
      </w:pPr>
      <w:r w:rsidRPr="00781981">
        <w:rPr>
          <w:rFonts w:ascii="Sakkal Majalla" w:hAnsi="Sakkal Majalla" w:cs="Sakkal Majalla"/>
          <w:sz w:val="28"/>
          <w:szCs w:val="28"/>
        </w:rPr>
        <w:t xml:space="preserve">3.3 </w:t>
      </w:r>
      <w:r w:rsidRPr="00781981">
        <w:rPr>
          <w:rFonts w:ascii="Sakkal Majalla" w:hAnsi="Sakkal Majalla" w:cs="Sakkal Majalla"/>
          <w:sz w:val="28"/>
          <w:szCs w:val="28"/>
          <w:rtl/>
        </w:rPr>
        <w:t>حدود البحث</w:t>
      </w:r>
      <w:r w:rsidRPr="00781981">
        <w:rPr>
          <w:rFonts w:ascii="Sakkal Majalla" w:hAnsi="Sakkal Majalla" w:cs="Sakkal Majalla"/>
          <w:sz w:val="28"/>
          <w:szCs w:val="28"/>
        </w:rPr>
        <w:t xml:space="preserve"> (Research Limitations)</w:t>
      </w:r>
    </w:p>
    <w:p w14:paraId="2BE41DCB" w14:textId="77777777" w:rsidR="00781981" w:rsidRPr="00781981" w:rsidRDefault="00781981" w:rsidP="00781981">
      <w:pPr>
        <w:rPr>
          <w:rFonts w:ascii="Sakkal Majalla" w:hAnsi="Sakkal Majalla" w:cs="Sakkal Majalla"/>
          <w:sz w:val="28"/>
          <w:szCs w:val="28"/>
        </w:rPr>
      </w:pPr>
      <w:r w:rsidRPr="00781981">
        <w:rPr>
          <w:rFonts w:ascii="Sakkal Majalla" w:hAnsi="Sakkal Majalla" w:cs="Sakkal Majalla"/>
          <w:sz w:val="28"/>
          <w:szCs w:val="28"/>
          <w:rtl/>
        </w:rPr>
        <w:t>تتضمن الدراسة مجموعة من الحدود التي يجب أخذها في الاعتبار عند تفسير النتائج، وهي</w:t>
      </w:r>
      <w:r w:rsidRPr="00781981">
        <w:rPr>
          <w:rFonts w:ascii="Sakkal Majalla" w:hAnsi="Sakkal Majalla" w:cs="Sakkal Majalla"/>
          <w:sz w:val="28"/>
          <w:szCs w:val="28"/>
        </w:rPr>
        <w:t>:</w:t>
      </w:r>
    </w:p>
    <w:p w14:paraId="6957AE24" w14:textId="77777777" w:rsidR="00781981" w:rsidRPr="00781981" w:rsidRDefault="00781981" w:rsidP="00781981">
      <w:pPr>
        <w:numPr>
          <w:ilvl w:val="0"/>
          <w:numId w:val="19"/>
        </w:numPr>
        <w:rPr>
          <w:rFonts w:ascii="Sakkal Majalla" w:hAnsi="Sakkal Majalla" w:cs="Sakkal Majalla"/>
          <w:sz w:val="28"/>
          <w:szCs w:val="28"/>
        </w:rPr>
      </w:pPr>
      <w:r w:rsidRPr="00781981">
        <w:rPr>
          <w:rFonts w:ascii="Sakkal Majalla" w:hAnsi="Sakkal Majalla" w:cs="Sakkal Majalla"/>
          <w:sz w:val="28"/>
          <w:szCs w:val="28"/>
          <w:rtl/>
        </w:rPr>
        <w:t>حدود منهجية</w:t>
      </w:r>
      <w:r w:rsidRPr="00781981">
        <w:rPr>
          <w:rFonts w:ascii="Sakkal Majalla" w:hAnsi="Sakkal Majalla" w:cs="Sakkal Majalla"/>
          <w:sz w:val="28"/>
          <w:szCs w:val="28"/>
        </w:rPr>
        <w:t>:</w:t>
      </w:r>
      <w:r w:rsidRPr="00781981">
        <w:rPr>
          <w:rFonts w:ascii="Sakkal Majalla" w:hAnsi="Sakkal Majalla" w:cs="Sakkal Majalla"/>
          <w:sz w:val="28"/>
          <w:szCs w:val="28"/>
        </w:rPr>
        <w:br/>
      </w:r>
      <w:r w:rsidRPr="00781981">
        <w:rPr>
          <w:rFonts w:ascii="Sakkal Majalla" w:hAnsi="Sakkal Majalla" w:cs="Sakkal Majalla"/>
          <w:sz w:val="28"/>
          <w:szCs w:val="28"/>
          <w:rtl/>
        </w:rPr>
        <w:t>اعتمدت الدراسة على التحليل المكتبي للدراسات المنشورة دون إجراء بحث ميداني، مما يحد من إمكانية القياس المباشر للمتغيرات داخل المستشفيات</w:t>
      </w:r>
      <w:r w:rsidRPr="00781981">
        <w:rPr>
          <w:rFonts w:ascii="Sakkal Majalla" w:hAnsi="Sakkal Majalla" w:cs="Sakkal Majalla"/>
          <w:sz w:val="28"/>
          <w:szCs w:val="28"/>
        </w:rPr>
        <w:t>.</w:t>
      </w:r>
    </w:p>
    <w:p w14:paraId="63C07A29" w14:textId="77777777" w:rsidR="00781981" w:rsidRPr="00781981" w:rsidRDefault="00781981" w:rsidP="00781981">
      <w:pPr>
        <w:numPr>
          <w:ilvl w:val="0"/>
          <w:numId w:val="19"/>
        </w:numPr>
        <w:rPr>
          <w:rFonts w:ascii="Sakkal Majalla" w:hAnsi="Sakkal Majalla" w:cs="Sakkal Majalla"/>
          <w:sz w:val="28"/>
          <w:szCs w:val="28"/>
        </w:rPr>
      </w:pPr>
      <w:r w:rsidRPr="00781981">
        <w:rPr>
          <w:rFonts w:ascii="Sakkal Majalla" w:hAnsi="Sakkal Majalla" w:cs="Sakkal Majalla"/>
          <w:sz w:val="28"/>
          <w:szCs w:val="28"/>
          <w:rtl/>
        </w:rPr>
        <w:t>حدود زمنية</w:t>
      </w:r>
      <w:r w:rsidRPr="00781981">
        <w:rPr>
          <w:rFonts w:ascii="Sakkal Majalla" w:hAnsi="Sakkal Majalla" w:cs="Sakkal Majalla"/>
          <w:sz w:val="28"/>
          <w:szCs w:val="28"/>
        </w:rPr>
        <w:t>:</w:t>
      </w:r>
      <w:r w:rsidRPr="00781981">
        <w:rPr>
          <w:rFonts w:ascii="Sakkal Majalla" w:hAnsi="Sakkal Majalla" w:cs="Sakkal Majalla"/>
          <w:sz w:val="28"/>
          <w:szCs w:val="28"/>
        </w:rPr>
        <w:br/>
      </w:r>
      <w:r w:rsidRPr="00781981">
        <w:rPr>
          <w:rFonts w:ascii="Sakkal Majalla" w:hAnsi="Sakkal Majalla" w:cs="Sakkal Majalla"/>
          <w:sz w:val="28"/>
          <w:szCs w:val="28"/>
          <w:rtl/>
        </w:rPr>
        <w:t xml:space="preserve">شملت الدراسة الأدبيات المنشورة خلال الفترة </w:t>
      </w:r>
      <w:r w:rsidRPr="00781981">
        <w:rPr>
          <w:rFonts w:ascii="Sakkal Majalla" w:hAnsi="Sakkal Majalla" w:cs="Sakkal Majalla"/>
          <w:sz w:val="28"/>
          <w:szCs w:val="28"/>
        </w:rPr>
        <w:t xml:space="preserve">2015 – 2024 </w:t>
      </w:r>
      <w:r w:rsidRPr="00781981">
        <w:rPr>
          <w:rFonts w:ascii="Sakkal Majalla" w:hAnsi="Sakkal Majalla" w:cs="Sakkal Majalla"/>
          <w:sz w:val="28"/>
          <w:szCs w:val="28"/>
          <w:rtl/>
        </w:rPr>
        <w:t>فقط لضمان حداثة البيانات</w:t>
      </w:r>
      <w:r w:rsidRPr="00781981">
        <w:rPr>
          <w:rFonts w:ascii="Sakkal Majalla" w:hAnsi="Sakkal Majalla" w:cs="Sakkal Majalla"/>
          <w:sz w:val="28"/>
          <w:szCs w:val="28"/>
        </w:rPr>
        <w:t>.</w:t>
      </w:r>
    </w:p>
    <w:p w14:paraId="6A1B63FD" w14:textId="77777777" w:rsidR="00781981" w:rsidRPr="00781981" w:rsidRDefault="00781981" w:rsidP="00781981">
      <w:pPr>
        <w:numPr>
          <w:ilvl w:val="0"/>
          <w:numId w:val="19"/>
        </w:numPr>
        <w:rPr>
          <w:rFonts w:ascii="Sakkal Majalla" w:hAnsi="Sakkal Majalla" w:cs="Sakkal Majalla"/>
          <w:sz w:val="28"/>
          <w:szCs w:val="28"/>
        </w:rPr>
      </w:pPr>
      <w:r w:rsidRPr="00781981">
        <w:rPr>
          <w:rFonts w:ascii="Sakkal Majalla" w:hAnsi="Sakkal Majalla" w:cs="Sakkal Majalla"/>
          <w:sz w:val="28"/>
          <w:szCs w:val="28"/>
          <w:rtl/>
        </w:rPr>
        <w:lastRenderedPageBreak/>
        <w:t>حدود موضوعية</w:t>
      </w:r>
      <w:r w:rsidRPr="00781981">
        <w:rPr>
          <w:rFonts w:ascii="Sakkal Majalla" w:hAnsi="Sakkal Majalla" w:cs="Sakkal Majalla"/>
          <w:sz w:val="28"/>
          <w:szCs w:val="28"/>
        </w:rPr>
        <w:t>:</w:t>
      </w:r>
      <w:r w:rsidRPr="00781981">
        <w:rPr>
          <w:rFonts w:ascii="Sakkal Majalla" w:hAnsi="Sakkal Majalla" w:cs="Sakkal Majalla"/>
          <w:sz w:val="28"/>
          <w:szCs w:val="28"/>
        </w:rPr>
        <w:br/>
      </w:r>
      <w:r w:rsidRPr="00781981">
        <w:rPr>
          <w:rFonts w:ascii="Sakkal Majalla" w:hAnsi="Sakkal Majalla" w:cs="Sakkal Majalla"/>
          <w:sz w:val="28"/>
          <w:szCs w:val="28"/>
          <w:rtl/>
        </w:rPr>
        <w:t>ركّزت الدراسة على التحول الرقمي في إدارة المخزون الدوائي فقط دون التطرق لبقية أجزاء سلسلة الإمداد الصحية</w:t>
      </w:r>
      <w:r w:rsidRPr="00781981">
        <w:rPr>
          <w:rFonts w:ascii="Sakkal Majalla" w:hAnsi="Sakkal Majalla" w:cs="Sakkal Majalla"/>
          <w:sz w:val="28"/>
          <w:szCs w:val="28"/>
        </w:rPr>
        <w:t>.</w:t>
      </w:r>
    </w:p>
    <w:p w14:paraId="37D7CCBC" w14:textId="61502B70" w:rsidR="00781981" w:rsidRPr="00781981" w:rsidRDefault="00781981" w:rsidP="00781981">
      <w:pPr>
        <w:numPr>
          <w:ilvl w:val="0"/>
          <w:numId w:val="19"/>
        </w:numPr>
        <w:rPr>
          <w:rFonts w:ascii="Sakkal Majalla" w:hAnsi="Sakkal Majalla" w:cs="Sakkal Majalla"/>
          <w:sz w:val="28"/>
          <w:szCs w:val="28"/>
        </w:rPr>
      </w:pPr>
      <w:r w:rsidRPr="00781981">
        <w:rPr>
          <w:rFonts w:ascii="Sakkal Majalla" w:hAnsi="Sakkal Majalla" w:cs="Sakkal Majalla"/>
          <w:sz w:val="28"/>
          <w:szCs w:val="28"/>
          <w:rtl/>
        </w:rPr>
        <w:t xml:space="preserve">حدود </w:t>
      </w:r>
      <w:r w:rsidRPr="00781981">
        <w:rPr>
          <w:rFonts w:ascii="Sakkal Majalla" w:hAnsi="Sakkal Majalla" w:cs="Sakkal Majalla" w:hint="cs"/>
          <w:sz w:val="28"/>
          <w:szCs w:val="28"/>
          <w:rtl/>
        </w:rPr>
        <w:t>جغرافيه</w:t>
      </w:r>
      <w:r w:rsidRPr="00781981">
        <w:rPr>
          <w:rFonts w:ascii="Sakkal Majalla" w:hAnsi="Sakkal Majalla" w:cs="Sakkal Majalla"/>
          <w:sz w:val="28"/>
          <w:szCs w:val="28"/>
        </w:rPr>
        <w:t>:</w:t>
      </w:r>
      <w:r w:rsidRPr="00781981">
        <w:rPr>
          <w:rFonts w:ascii="Sakkal Majalla" w:hAnsi="Sakkal Majalla" w:cs="Sakkal Majalla"/>
          <w:sz w:val="28"/>
          <w:szCs w:val="28"/>
        </w:rPr>
        <w:br/>
      </w:r>
      <w:r w:rsidRPr="00781981">
        <w:rPr>
          <w:rFonts w:ascii="Sakkal Majalla" w:hAnsi="Sakkal Majalla" w:cs="Sakkal Majalla"/>
          <w:sz w:val="28"/>
          <w:szCs w:val="28"/>
          <w:rtl/>
        </w:rPr>
        <w:t>ركّزت الدراسة على المستشفيات الحكومية في المملكة العربية السعودية، وبالتالي قد تختلف النتائج في الدول الأخرى أو في القطاع الخاص</w:t>
      </w:r>
      <w:r w:rsidRPr="00781981">
        <w:rPr>
          <w:rFonts w:ascii="Sakkal Majalla" w:hAnsi="Sakkal Majalla" w:cs="Sakkal Majalla"/>
          <w:sz w:val="28"/>
          <w:szCs w:val="28"/>
        </w:rPr>
        <w:t>.</w:t>
      </w: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46D3E4F9" w14:textId="1A8BBB77" w:rsidR="004163C7" w:rsidRDefault="004163C7" w:rsidP="00D22171">
      <w:pPr>
        <w:rPr>
          <w:rFonts w:ascii="Sakkal Majalla" w:hAnsi="Sakkal Majalla" w:cs="Sakkal Majalla"/>
          <w:sz w:val="28"/>
          <w:szCs w:val="28"/>
          <w:u w:val="single"/>
          <w:rtl/>
        </w:rPr>
      </w:pPr>
    </w:p>
    <w:p w14:paraId="07EE55FC" w14:textId="2AF77DCA"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13113121" w14:textId="0779D1C8" w:rsidR="004163C7" w:rsidRPr="003B37AB" w:rsidRDefault="003B37AB" w:rsidP="003B37AB">
      <w:pPr>
        <w:rPr>
          <w:rFonts w:ascii="Sakkal Majalla" w:hAnsi="Sakkal Majalla" w:cs="Sakkal Majalla"/>
          <w:sz w:val="28"/>
          <w:szCs w:val="28"/>
          <w:rtl/>
        </w:rPr>
      </w:pPr>
      <w:r w:rsidRPr="003B37AB">
        <w:rPr>
          <w:rFonts w:ascii="Sakkal Majalla" w:hAnsi="Sakkal Majalla" w:cs="Sakkal Majalla"/>
          <w:sz w:val="28"/>
          <w:szCs w:val="28"/>
          <w:rtl/>
        </w:rPr>
        <w:t>يهدف هذا الفصل إلى عرض النتائج التي توصلت إليها الدراسة بناءً على تحليل الأدبيات العلمية المتعلقة بالتحول الرقمي وإدارة المخزون الدوائي في المستشفيات، مع التركيز على السياق السعودي. وبما أن الدراسة تعتمد على تحليل الدراسات السابقة بدلًا من جمع بيانات ميدانية، فقد جاءت النتائج من خلال استخلاص الأنماط المشتركة بين الأبحاث المنشورة ومقارنتها بممارسات المستشفيات الحكومية. كما يقدم الفصل تفسيرًا علميًا للنتائج، ثم يختتم بمجموعة من التوصيات العملية التي يمكن تطبيقها في المستشفيات الحكومية السعودية</w:t>
      </w:r>
      <w:r w:rsidRPr="003B37AB">
        <w:rPr>
          <w:rFonts w:ascii="Sakkal Majalla" w:hAnsi="Sakkal Majalla" w:cs="Sakkal Majalla"/>
          <w:sz w:val="28"/>
          <w:szCs w:val="28"/>
        </w:rPr>
        <w:t>.</w:t>
      </w:r>
    </w:p>
    <w:p w14:paraId="50959FBA" w14:textId="77777777" w:rsidR="004163C7" w:rsidRDefault="004163C7" w:rsidP="00D22171">
      <w:pPr>
        <w:rPr>
          <w:rFonts w:ascii="Sakkal Majalla" w:hAnsi="Sakkal Majalla" w:cs="Sakkal Majalla"/>
          <w:sz w:val="28"/>
          <w:szCs w:val="28"/>
          <w:u w:val="single"/>
          <w:rtl/>
        </w:rPr>
      </w:pPr>
    </w:p>
    <w:p w14:paraId="729CB723" w14:textId="543D593F"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-تحليل البيانات</w:t>
      </w:r>
    </w:p>
    <w:p w14:paraId="57CD4159" w14:textId="77777777" w:rsidR="00BB17BA" w:rsidRPr="00BB17BA" w:rsidRDefault="00BB17BA" w:rsidP="00BB17BA">
      <w:pPr>
        <w:rPr>
          <w:rFonts w:ascii="Sakkal Majalla" w:hAnsi="Sakkal Majalla" w:cs="Sakkal Majalla"/>
          <w:sz w:val="28"/>
          <w:szCs w:val="28"/>
        </w:rPr>
      </w:pPr>
      <w:r w:rsidRPr="00BB17BA">
        <w:rPr>
          <w:rFonts w:ascii="Sakkal Majalla" w:hAnsi="Sakkal Majalla" w:cs="Sakkal Majalla"/>
          <w:sz w:val="28"/>
          <w:szCs w:val="28"/>
          <w:rtl/>
        </w:rPr>
        <w:t>اعتمد تحليل البيانات في هذه الدراسة على التحليل الموضوعاتي</w:t>
      </w:r>
      <w:r w:rsidRPr="00BB17BA">
        <w:rPr>
          <w:rFonts w:ascii="Sakkal Majalla" w:hAnsi="Sakkal Majalla" w:cs="Sakkal Majalla"/>
          <w:sz w:val="28"/>
          <w:szCs w:val="28"/>
        </w:rPr>
        <w:t xml:space="preserve"> (Thematic Analysis) </w:t>
      </w:r>
      <w:r w:rsidRPr="00BB17BA">
        <w:rPr>
          <w:rFonts w:ascii="Sakkal Majalla" w:hAnsi="Sakkal Majalla" w:cs="Sakkal Majalla"/>
          <w:sz w:val="28"/>
          <w:szCs w:val="28"/>
          <w:rtl/>
        </w:rPr>
        <w:t>للدراسات المنشورة بين 2015–2024. وتم تقسيم البيانات إلى ثلاثة محاور رئيسية</w:t>
      </w:r>
      <w:r w:rsidRPr="00BB17BA">
        <w:rPr>
          <w:rFonts w:ascii="Sakkal Majalla" w:hAnsi="Sakkal Majalla" w:cs="Sakkal Majalla"/>
          <w:sz w:val="28"/>
          <w:szCs w:val="28"/>
        </w:rPr>
        <w:t>:</w:t>
      </w:r>
    </w:p>
    <w:p w14:paraId="7850E1FF" w14:textId="1DA3A802" w:rsidR="00BB17BA" w:rsidRPr="00BB17BA" w:rsidRDefault="00BB17BA" w:rsidP="00BB17BA">
      <w:pPr>
        <w:rPr>
          <w:rFonts w:ascii="Sakkal Majalla" w:hAnsi="Sakkal Majalla" w:cs="Sakkal Majalla"/>
          <w:sz w:val="28"/>
          <w:szCs w:val="28"/>
        </w:rPr>
      </w:pPr>
      <w:r w:rsidRPr="00BB17BA">
        <w:rPr>
          <w:rFonts w:ascii="Sakkal Majalla" w:hAnsi="Sakkal Majalla" w:cs="Sakkal Majalla"/>
          <w:sz w:val="28"/>
          <w:szCs w:val="28"/>
          <w:rtl/>
        </w:rPr>
        <w:t>أولًا: التحول الرقم</w:t>
      </w:r>
      <w:r>
        <w:rPr>
          <w:rFonts w:ascii="Sakkal Majalla" w:hAnsi="Sakkal Majalla" w:cs="Sakkal Majalla" w:hint="cs"/>
          <w:sz w:val="28"/>
          <w:szCs w:val="28"/>
          <w:rtl/>
        </w:rPr>
        <w:t xml:space="preserve">ي </w:t>
      </w:r>
    </w:p>
    <w:p w14:paraId="51FAFEB4" w14:textId="77777777" w:rsidR="00BB17BA" w:rsidRPr="00BB17BA" w:rsidRDefault="00BB17BA" w:rsidP="00BB17BA">
      <w:pPr>
        <w:rPr>
          <w:rFonts w:ascii="Sakkal Majalla" w:hAnsi="Sakkal Majalla" w:cs="Sakkal Majalla"/>
          <w:sz w:val="28"/>
          <w:szCs w:val="28"/>
        </w:rPr>
      </w:pPr>
      <w:r w:rsidRPr="00BB17BA">
        <w:rPr>
          <w:rFonts w:ascii="Sakkal Majalla" w:hAnsi="Sakkal Majalla" w:cs="Sakkal Majalla"/>
          <w:sz w:val="28"/>
          <w:szCs w:val="28"/>
          <w:rtl/>
        </w:rPr>
        <w:lastRenderedPageBreak/>
        <w:t>أظهرت غالبية الدراسات أن تقنيات مثل</w:t>
      </w:r>
      <w:r w:rsidRPr="00BB17BA">
        <w:rPr>
          <w:rFonts w:ascii="Sakkal Majalla" w:hAnsi="Sakkal Majalla" w:cs="Sakkal Majalla"/>
          <w:sz w:val="28"/>
          <w:szCs w:val="28"/>
        </w:rPr>
        <w:t xml:space="preserve"> RFID</w:t>
      </w:r>
      <w:r w:rsidRPr="00BB17BA">
        <w:rPr>
          <w:rFonts w:ascii="Sakkal Majalla" w:hAnsi="Sakkal Majalla" w:cs="Sakkal Majalla"/>
          <w:sz w:val="28"/>
          <w:szCs w:val="28"/>
          <w:rtl/>
        </w:rPr>
        <w:t xml:space="preserve">، </w:t>
      </w:r>
      <w:r w:rsidRPr="00BB17BA">
        <w:rPr>
          <w:rFonts w:ascii="Sakkal Majalla" w:hAnsi="Sakkal Majalla" w:cs="Sakkal Majalla"/>
          <w:sz w:val="28"/>
          <w:szCs w:val="28"/>
        </w:rPr>
        <w:t>ERP</w:t>
      </w:r>
      <w:r w:rsidRPr="00BB17BA">
        <w:rPr>
          <w:rFonts w:ascii="Sakkal Majalla" w:hAnsi="Sakkal Majalla" w:cs="Sakkal Majalla"/>
          <w:sz w:val="28"/>
          <w:szCs w:val="28"/>
          <w:rtl/>
        </w:rPr>
        <w:t>، الذكاء الاصطناعي، والحوسبة السحابية تسهم في</w:t>
      </w:r>
      <w:r w:rsidRPr="00BB17BA">
        <w:rPr>
          <w:rFonts w:ascii="Sakkal Majalla" w:hAnsi="Sakkal Majalla" w:cs="Sakkal Majalla"/>
          <w:sz w:val="28"/>
          <w:szCs w:val="28"/>
        </w:rPr>
        <w:t>:</w:t>
      </w:r>
    </w:p>
    <w:p w14:paraId="250A1E07" w14:textId="77777777" w:rsidR="00BB17BA" w:rsidRPr="00BB17BA" w:rsidRDefault="00BB17BA" w:rsidP="00BB17BA">
      <w:pPr>
        <w:numPr>
          <w:ilvl w:val="0"/>
          <w:numId w:val="20"/>
        </w:numPr>
        <w:rPr>
          <w:rFonts w:ascii="Sakkal Majalla" w:hAnsi="Sakkal Majalla" w:cs="Sakkal Majalla"/>
          <w:sz w:val="28"/>
          <w:szCs w:val="28"/>
        </w:rPr>
      </w:pPr>
      <w:r w:rsidRPr="00BB17BA">
        <w:rPr>
          <w:rFonts w:ascii="Sakkal Majalla" w:hAnsi="Sakkal Majalla" w:cs="Sakkal Majalla"/>
          <w:sz w:val="28"/>
          <w:szCs w:val="28"/>
          <w:rtl/>
        </w:rPr>
        <w:t>تحسين دقة البيانات</w:t>
      </w:r>
      <w:r w:rsidRPr="00BB17BA">
        <w:rPr>
          <w:rFonts w:ascii="Sakkal Majalla" w:hAnsi="Sakkal Majalla" w:cs="Sakkal Majalla"/>
          <w:sz w:val="28"/>
          <w:szCs w:val="28"/>
        </w:rPr>
        <w:t>.</w:t>
      </w:r>
    </w:p>
    <w:p w14:paraId="102EB5D5" w14:textId="77777777" w:rsidR="00BB17BA" w:rsidRPr="00BB17BA" w:rsidRDefault="00BB17BA" w:rsidP="00BB17BA">
      <w:pPr>
        <w:numPr>
          <w:ilvl w:val="0"/>
          <w:numId w:val="20"/>
        </w:numPr>
        <w:rPr>
          <w:rFonts w:ascii="Sakkal Majalla" w:hAnsi="Sakkal Majalla" w:cs="Sakkal Majalla"/>
          <w:sz w:val="28"/>
          <w:szCs w:val="28"/>
        </w:rPr>
      </w:pPr>
      <w:r w:rsidRPr="00BB17BA">
        <w:rPr>
          <w:rFonts w:ascii="Sakkal Majalla" w:hAnsi="Sakkal Majalla" w:cs="Sakkal Majalla"/>
          <w:sz w:val="28"/>
          <w:szCs w:val="28"/>
          <w:rtl/>
        </w:rPr>
        <w:t>تسريع عمليات الجرد</w:t>
      </w:r>
      <w:r w:rsidRPr="00BB17BA">
        <w:rPr>
          <w:rFonts w:ascii="Sakkal Majalla" w:hAnsi="Sakkal Majalla" w:cs="Sakkal Majalla"/>
          <w:sz w:val="28"/>
          <w:szCs w:val="28"/>
        </w:rPr>
        <w:t>.</w:t>
      </w:r>
    </w:p>
    <w:p w14:paraId="6B026433" w14:textId="77777777" w:rsidR="00BB17BA" w:rsidRPr="00BB17BA" w:rsidRDefault="00BB17BA" w:rsidP="00BB17BA">
      <w:pPr>
        <w:numPr>
          <w:ilvl w:val="0"/>
          <w:numId w:val="20"/>
        </w:numPr>
        <w:rPr>
          <w:rFonts w:ascii="Sakkal Majalla" w:hAnsi="Sakkal Majalla" w:cs="Sakkal Majalla"/>
          <w:sz w:val="28"/>
          <w:szCs w:val="28"/>
        </w:rPr>
      </w:pPr>
      <w:r w:rsidRPr="00BB17BA">
        <w:rPr>
          <w:rFonts w:ascii="Sakkal Majalla" w:hAnsi="Sakkal Majalla" w:cs="Sakkal Majalla"/>
          <w:sz w:val="28"/>
          <w:szCs w:val="28"/>
          <w:rtl/>
        </w:rPr>
        <w:t>رفع مستوى الشفافية في سلسلة الإمداد</w:t>
      </w:r>
      <w:r w:rsidRPr="00BB17BA">
        <w:rPr>
          <w:rFonts w:ascii="Sakkal Majalla" w:hAnsi="Sakkal Majalla" w:cs="Sakkal Majalla"/>
          <w:sz w:val="28"/>
          <w:szCs w:val="28"/>
        </w:rPr>
        <w:t>.</w:t>
      </w:r>
    </w:p>
    <w:p w14:paraId="55CADEBB" w14:textId="77777777" w:rsidR="00BB17BA" w:rsidRPr="00BB17BA" w:rsidRDefault="00BB17BA" w:rsidP="00BB17BA">
      <w:pPr>
        <w:numPr>
          <w:ilvl w:val="0"/>
          <w:numId w:val="20"/>
        </w:numPr>
        <w:rPr>
          <w:rFonts w:ascii="Sakkal Majalla" w:hAnsi="Sakkal Majalla" w:cs="Sakkal Majalla"/>
          <w:sz w:val="28"/>
          <w:szCs w:val="28"/>
        </w:rPr>
      </w:pPr>
      <w:r w:rsidRPr="00BB17BA">
        <w:rPr>
          <w:rFonts w:ascii="Sakkal Majalla" w:hAnsi="Sakkal Majalla" w:cs="Sakkal Majalla"/>
          <w:sz w:val="28"/>
          <w:szCs w:val="28"/>
          <w:rtl/>
        </w:rPr>
        <w:t>دعم التنبؤ بالطلب الدوائي</w:t>
      </w:r>
      <w:r w:rsidRPr="00BB17BA">
        <w:rPr>
          <w:rFonts w:ascii="Sakkal Majalla" w:hAnsi="Sakkal Majalla" w:cs="Sakkal Majalla"/>
          <w:sz w:val="28"/>
          <w:szCs w:val="28"/>
        </w:rPr>
        <w:t>.</w:t>
      </w:r>
    </w:p>
    <w:p w14:paraId="62CF7C7B" w14:textId="77777777" w:rsidR="00BB17BA" w:rsidRPr="00BB17BA" w:rsidRDefault="00BB17BA" w:rsidP="00BB17BA">
      <w:pPr>
        <w:rPr>
          <w:rFonts w:ascii="Sakkal Majalla" w:hAnsi="Sakkal Majalla" w:cs="Sakkal Majalla"/>
          <w:sz w:val="28"/>
          <w:szCs w:val="28"/>
        </w:rPr>
      </w:pPr>
      <w:r w:rsidRPr="00BB17BA">
        <w:rPr>
          <w:rFonts w:ascii="Sakkal Majalla" w:hAnsi="Sakkal Majalla" w:cs="Sakkal Majalla"/>
          <w:sz w:val="28"/>
          <w:szCs w:val="28"/>
          <w:rtl/>
        </w:rPr>
        <w:t xml:space="preserve">وقد دعمت دراسات مثل </w:t>
      </w:r>
      <w:r w:rsidRPr="00BB17BA">
        <w:rPr>
          <w:rFonts w:ascii="Sakkal Majalla" w:hAnsi="Sakkal Majalla" w:cs="Sakkal Majalla"/>
          <w:i/>
          <w:iCs/>
          <w:sz w:val="28"/>
          <w:szCs w:val="28"/>
        </w:rPr>
        <w:t>Gunawan &amp; Melinda (2021)</w:t>
      </w:r>
      <w:r w:rsidRPr="00BB17BA">
        <w:rPr>
          <w:rFonts w:ascii="Sakkal Majalla" w:hAnsi="Sakkal Majalla" w:cs="Sakkal Majalla"/>
          <w:sz w:val="28"/>
          <w:szCs w:val="28"/>
        </w:rPr>
        <w:t xml:space="preserve"> </w:t>
      </w:r>
      <w:r w:rsidRPr="00BB17BA">
        <w:rPr>
          <w:rFonts w:ascii="Sakkal Majalla" w:hAnsi="Sakkal Majalla" w:cs="Sakkal Majalla"/>
          <w:sz w:val="28"/>
          <w:szCs w:val="28"/>
          <w:rtl/>
        </w:rPr>
        <w:t>و</w:t>
      </w:r>
      <w:r w:rsidRPr="00BB17BA">
        <w:rPr>
          <w:rFonts w:ascii="Sakkal Majalla" w:hAnsi="Sakkal Majalla" w:cs="Sakkal Majalla"/>
          <w:i/>
          <w:iCs/>
          <w:sz w:val="28"/>
          <w:szCs w:val="28"/>
        </w:rPr>
        <w:t>Chen et al. (2023)</w:t>
      </w:r>
      <w:r w:rsidRPr="00BB17BA">
        <w:rPr>
          <w:rFonts w:ascii="Sakkal Majalla" w:hAnsi="Sakkal Majalla" w:cs="Sakkal Majalla"/>
          <w:sz w:val="28"/>
          <w:szCs w:val="28"/>
        </w:rPr>
        <w:t xml:space="preserve"> </w:t>
      </w:r>
      <w:r w:rsidRPr="00BB17BA">
        <w:rPr>
          <w:rFonts w:ascii="Sakkal Majalla" w:hAnsi="Sakkal Majalla" w:cs="Sakkal Majalla"/>
          <w:sz w:val="28"/>
          <w:szCs w:val="28"/>
          <w:rtl/>
        </w:rPr>
        <w:t>هذه النتائج ببيانات كمية تؤكد فاعلية التقنيات الرقمية</w:t>
      </w:r>
      <w:r w:rsidRPr="00BB17BA">
        <w:rPr>
          <w:rFonts w:ascii="Sakkal Majalla" w:hAnsi="Sakkal Majalla" w:cs="Sakkal Majalla"/>
          <w:sz w:val="28"/>
          <w:szCs w:val="28"/>
        </w:rPr>
        <w:t>.</w:t>
      </w:r>
    </w:p>
    <w:p w14:paraId="4CE75EA3" w14:textId="1DFFA303" w:rsidR="00BB17BA" w:rsidRPr="00BB17BA" w:rsidRDefault="00BB17BA" w:rsidP="00BB17BA">
      <w:pPr>
        <w:rPr>
          <w:rFonts w:ascii="Sakkal Majalla" w:hAnsi="Sakkal Majalla" w:cs="Sakkal Majalla"/>
          <w:sz w:val="28"/>
          <w:szCs w:val="28"/>
        </w:rPr>
      </w:pPr>
      <w:r w:rsidRPr="00BB17BA">
        <w:rPr>
          <w:rFonts w:ascii="Sakkal Majalla" w:hAnsi="Sakkal Majalla" w:cs="Sakkal Majalla"/>
          <w:sz w:val="28"/>
          <w:szCs w:val="28"/>
          <w:rtl/>
        </w:rPr>
        <w:t>ثانيًا: إدارة المخزون الدوائي</w:t>
      </w:r>
      <w:r w:rsidRPr="00BB17BA">
        <w:rPr>
          <w:rFonts w:ascii="Sakkal Majalla" w:hAnsi="Sakkal Majalla" w:cs="Sakkal Majalla"/>
          <w:sz w:val="28"/>
          <w:szCs w:val="28"/>
        </w:rPr>
        <w:t xml:space="preserve"> </w:t>
      </w:r>
    </w:p>
    <w:p w14:paraId="632678E4" w14:textId="77777777" w:rsidR="00BB17BA" w:rsidRPr="00BB17BA" w:rsidRDefault="00BB17BA" w:rsidP="00BB17BA">
      <w:pPr>
        <w:rPr>
          <w:rFonts w:ascii="Sakkal Majalla" w:hAnsi="Sakkal Majalla" w:cs="Sakkal Majalla"/>
          <w:sz w:val="28"/>
          <w:szCs w:val="28"/>
        </w:rPr>
      </w:pPr>
      <w:r w:rsidRPr="00BB17BA">
        <w:rPr>
          <w:rFonts w:ascii="Sakkal Majalla" w:hAnsi="Sakkal Majalla" w:cs="Sakkal Majalla"/>
          <w:sz w:val="28"/>
          <w:szCs w:val="28"/>
          <w:rtl/>
        </w:rPr>
        <w:t>أشارت الأدبيات إلى أن الاعتماد على الجرد اليدوي يتسبب في</w:t>
      </w:r>
      <w:r w:rsidRPr="00BB17BA">
        <w:rPr>
          <w:rFonts w:ascii="Sakkal Majalla" w:hAnsi="Sakkal Majalla" w:cs="Sakkal Majalla"/>
          <w:sz w:val="28"/>
          <w:szCs w:val="28"/>
        </w:rPr>
        <w:t>:</w:t>
      </w:r>
    </w:p>
    <w:p w14:paraId="55F8AF53" w14:textId="77777777" w:rsidR="00BB17BA" w:rsidRPr="00BB17BA" w:rsidRDefault="00BB17BA" w:rsidP="00BB17BA">
      <w:pPr>
        <w:numPr>
          <w:ilvl w:val="0"/>
          <w:numId w:val="21"/>
        </w:numPr>
        <w:rPr>
          <w:rFonts w:ascii="Sakkal Majalla" w:hAnsi="Sakkal Majalla" w:cs="Sakkal Majalla"/>
          <w:sz w:val="28"/>
          <w:szCs w:val="28"/>
        </w:rPr>
      </w:pPr>
      <w:r w:rsidRPr="00BB17BA">
        <w:rPr>
          <w:rFonts w:ascii="Sakkal Majalla" w:hAnsi="Sakkal Majalla" w:cs="Sakkal Majalla"/>
          <w:sz w:val="28"/>
          <w:szCs w:val="28"/>
          <w:rtl/>
        </w:rPr>
        <w:t>زيادة فقدان الأدوية</w:t>
      </w:r>
      <w:r w:rsidRPr="00BB17BA">
        <w:rPr>
          <w:rFonts w:ascii="Sakkal Majalla" w:hAnsi="Sakkal Majalla" w:cs="Sakkal Majalla"/>
          <w:sz w:val="28"/>
          <w:szCs w:val="28"/>
        </w:rPr>
        <w:t>.</w:t>
      </w:r>
    </w:p>
    <w:p w14:paraId="406ADD97" w14:textId="77777777" w:rsidR="00BB17BA" w:rsidRPr="00BB17BA" w:rsidRDefault="00BB17BA" w:rsidP="00BB17BA">
      <w:pPr>
        <w:numPr>
          <w:ilvl w:val="0"/>
          <w:numId w:val="21"/>
        </w:numPr>
        <w:rPr>
          <w:rFonts w:ascii="Sakkal Majalla" w:hAnsi="Sakkal Majalla" w:cs="Sakkal Majalla"/>
          <w:sz w:val="28"/>
          <w:szCs w:val="28"/>
        </w:rPr>
      </w:pPr>
      <w:r w:rsidRPr="00BB17BA">
        <w:rPr>
          <w:rFonts w:ascii="Sakkal Majalla" w:hAnsi="Sakkal Majalla" w:cs="Sakkal Majalla"/>
          <w:sz w:val="28"/>
          <w:szCs w:val="28"/>
          <w:rtl/>
        </w:rPr>
        <w:t>تضارب بيانات المخزون</w:t>
      </w:r>
      <w:r w:rsidRPr="00BB17BA">
        <w:rPr>
          <w:rFonts w:ascii="Sakkal Majalla" w:hAnsi="Sakkal Majalla" w:cs="Sakkal Majalla"/>
          <w:sz w:val="28"/>
          <w:szCs w:val="28"/>
        </w:rPr>
        <w:t>.</w:t>
      </w:r>
    </w:p>
    <w:p w14:paraId="5EC3CCE9" w14:textId="77777777" w:rsidR="00BB17BA" w:rsidRPr="00BB17BA" w:rsidRDefault="00BB17BA" w:rsidP="00BB17BA">
      <w:pPr>
        <w:numPr>
          <w:ilvl w:val="0"/>
          <w:numId w:val="21"/>
        </w:numPr>
        <w:rPr>
          <w:rFonts w:ascii="Sakkal Majalla" w:hAnsi="Sakkal Majalla" w:cs="Sakkal Majalla"/>
          <w:sz w:val="28"/>
          <w:szCs w:val="28"/>
        </w:rPr>
      </w:pPr>
      <w:r w:rsidRPr="00BB17BA">
        <w:rPr>
          <w:rFonts w:ascii="Sakkal Majalla" w:hAnsi="Sakkal Majalla" w:cs="Sakkal Majalla"/>
          <w:sz w:val="28"/>
          <w:szCs w:val="28"/>
          <w:rtl/>
        </w:rPr>
        <w:t>ارتفاع نسبة الأدوية منتهية الصلاحية</w:t>
      </w:r>
      <w:r w:rsidRPr="00BB17BA">
        <w:rPr>
          <w:rFonts w:ascii="Sakkal Majalla" w:hAnsi="Sakkal Majalla" w:cs="Sakkal Majalla"/>
          <w:sz w:val="28"/>
          <w:szCs w:val="28"/>
        </w:rPr>
        <w:t>.</w:t>
      </w:r>
    </w:p>
    <w:p w14:paraId="1898E56E" w14:textId="77777777" w:rsidR="00BB17BA" w:rsidRPr="00BB17BA" w:rsidRDefault="00BB17BA" w:rsidP="00BB17BA">
      <w:pPr>
        <w:numPr>
          <w:ilvl w:val="0"/>
          <w:numId w:val="21"/>
        </w:numPr>
        <w:rPr>
          <w:rFonts w:ascii="Sakkal Majalla" w:hAnsi="Sakkal Majalla" w:cs="Sakkal Majalla"/>
          <w:sz w:val="28"/>
          <w:szCs w:val="28"/>
        </w:rPr>
      </w:pPr>
      <w:r w:rsidRPr="00BB17BA">
        <w:rPr>
          <w:rFonts w:ascii="Sakkal Majalla" w:hAnsi="Sakkal Majalla" w:cs="Sakkal Majalla"/>
          <w:sz w:val="28"/>
          <w:szCs w:val="28"/>
          <w:rtl/>
        </w:rPr>
        <w:t>عدم القدرة على تحديد مستويات الطلب بدقة</w:t>
      </w:r>
      <w:r w:rsidRPr="00BB17BA">
        <w:rPr>
          <w:rFonts w:ascii="Sakkal Majalla" w:hAnsi="Sakkal Majalla" w:cs="Sakkal Majalla"/>
          <w:sz w:val="28"/>
          <w:szCs w:val="28"/>
        </w:rPr>
        <w:t>.</w:t>
      </w:r>
    </w:p>
    <w:p w14:paraId="3CA67E2F" w14:textId="77777777" w:rsidR="00BB17BA" w:rsidRPr="00BB17BA" w:rsidRDefault="00BB17BA" w:rsidP="00BB17BA">
      <w:pPr>
        <w:rPr>
          <w:rFonts w:ascii="Sakkal Majalla" w:hAnsi="Sakkal Majalla" w:cs="Sakkal Majalla"/>
          <w:sz w:val="28"/>
          <w:szCs w:val="28"/>
        </w:rPr>
      </w:pPr>
      <w:r w:rsidRPr="00BB17BA">
        <w:rPr>
          <w:rFonts w:ascii="Sakkal Majalla" w:hAnsi="Sakkal Majalla" w:cs="Sakkal Majalla"/>
          <w:sz w:val="28"/>
          <w:szCs w:val="28"/>
          <w:rtl/>
        </w:rPr>
        <w:t>كما بيّنت تقارير منظمة الصحة العالمية (2022) أن غياب البيانات اللحظية يمثل أحد أكبر معوقات إدارة المخزون عالميًا</w:t>
      </w:r>
      <w:r w:rsidRPr="00BB17BA">
        <w:rPr>
          <w:rFonts w:ascii="Sakkal Majalla" w:hAnsi="Sakkal Majalla" w:cs="Sakkal Majalla"/>
          <w:sz w:val="28"/>
          <w:szCs w:val="28"/>
        </w:rPr>
        <w:t>.</w:t>
      </w:r>
    </w:p>
    <w:p w14:paraId="5A43A704" w14:textId="77777777" w:rsidR="00BB17BA" w:rsidRPr="00BB17BA" w:rsidRDefault="00BB17BA" w:rsidP="00BB17BA">
      <w:pPr>
        <w:rPr>
          <w:rFonts w:ascii="Sakkal Majalla" w:hAnsi="Sakkal Majalla" w:cs="Sakkal Majalla"/>
          <w:sz w:val="28"/>
          <w:szCs w:val="28"/>
        </w:rPr>
      </w:pPr>
      <w:r w:rsidRPr="00BB17BA">
        <w:rPr>
          <w:rFonts w:ascii="Sakkal Majalla" w:hAnsi="Sakkal Majalla" w:cs="Sakkal Majalla"/>
          <w:sz w:val="28"/>
          <w:szCs w:val="28"/>
          <w:rtl/>
        </w:rPr>
        <w:t>ثالثًا: السياق السعودي</w:t>
      </w:r>
    </w:p>
    <w:p w14:paraId="706B2B67" w14:textId="77777777" w:rsidR="00BB17BA" w:rsidRPr="00BB17BA" w:rsidRDefault="00BB17BA" w:rsidP="00BB17BA">
      <w:pPr>
        <w:rPr>
          <w:rFonts w:ascii="Sakkal Majalla" w:hAnsi="Sakkal Majalla" w:cs="Sakkal Majalla"/>
          <w:sz w:val="28"/>
          <w:szCs w:val="28"/>
        </w:rPr>
      </w:pPr>
      <w:r w:rsidRPr="00BB17BA">
        <w:rPr>
          <w:rFonts w:ascii="Sakkal Majalla" w:hAnsi="Sakkal Majalla" w:cs="Sakkal Majalla"/>
          <w:sz w:val="28"/>
          <w:szCs w:val="28"/>
          <w:rtl/>
        </w:rPr>
        <w:t>أظهرت الأدبيات السعودية أن المستشفيات الحكومية تعاني من</w:t>
      </w:r>
      <w:r w:rsidRPr="00BB17BA">
        <w:rPr>
          <w:rFonts w:ascii="Sakkal Majalla" w:hAnsi="Sakkal Majalla" w:cs="Sakkal Majalla"/>
          <w:sz w:val="28"/>
          <w:szCs w:val="28"/>
        </w:rPr>
        <w:t>:</w:t>
      </w:r>
    </w:p>
    <w:p w14:paraId="5A6CFE49" w14:textId="77777777" w:rsidR="00BB17BA" w:rsidRPr="00BB17BA" w:rsidRDefault="00BB17BA" w:rsidP="00BB17BA">
      <w:pPr>
        <w:numPr>
          <w:ilvl w:val="0"/>
          <w:numId w:val="22"/>
        </w:numPr>
        <w:rPr>
          <w:rFonts w:ascii="Sakkal Majalla" w:hAnsi="Sakkal Majalla" w:cs="Sakkal Majalla"/>
          <w:sz w:val="28"/>
          <w:szCs w:val="28"/>
        </w:rPr>
      </w:pPr>
      <w:r w:rsidRPr="00BB17BA">
        <w:rPr>
          <w:rFonts w:ascii="Sakkal Majalla" w:hAnsi="Sakkal Majalla" w:cs="Sakkal Majalla"/>
          <w:sz w:val="28"/>
          <w:szCs w:val="28"/>
          <w:rtl/>
        </w:rPr>
        <w:t>ضعف البنية الرقمية</w:t>
      </w:r>
      <w:r w:rsidRPr="00BB17BA">
        <w:rPr>
          <w:rFonts w:ascii="Sakkal Majalla" w:hAnsi="Sakkal Majalla" w:cs="Sakkal Majalla"/>
          <w:sz w:val="28"/>
          <w:szCs w:val="28"/>
        </w:rPr>
        <w:t>.</w:t>
      </w:r>
    </w:p>
    <w:p w14:paraId="226417B4" w14:textId="77777777" w:rsidR="00BB17BA" w:rsidRPr="00BB17BA" w:rsidRDefault="00BB17BA" w:rsidP="00BB17BA">
      <w:pPr>
        <w:numPr>
          <w:ilvl w:val="0"/>
          <w:numId w:val="22"/>
        </w:numPr>
        <w:rPr>
          <w:rFonts w:ascii="Sakkal Majalla" w:hAnsi="Sakkal Majalla" w:cs="Sakkal Majalla"/>
          <w:sz w:val="28"/>
          <w:szCs w:val="28"/>
        </w:rPr>
      </w:pPr>
      <w:r w:rsidRPr="00BB17BA">
        <w:rPr>
          <w:rFonts w:ascii="Sakkal Majalla" w:hAnsi="Sakkal Majalla" w:cs="Sakkal Majalla"/>
          <w:sz w:val="28"/>
          <w:szCs w:val="28"/>
          <w:rtl/>
        </w:rPr>
        <w:t>نقص التدريب التقني</w:t>
      </w:r>
      <w:r w:rsidRPr="00BB17BA">
        <w:rPr>
          <w:rFonts w:ascii="Sakkal Majalla" w:hAnsi="Sakkal Majalla" w:cs="Sakkal Majalla"/>
          <w:sz w:val="28"/>
          <w:szCs w:val="28"/>
        </w:rPr>
        <w:t>.</w:t>
      </w:r>
    </w:p>
    <w:p w14:paraId="74EE1E6B" w14:textId="77777777" w:rsidR="00BB17BA" w:rsidRPr="00BB17BA" w:rsidRDefault="00BB17BA" w:rsidP="00BB17BA">
      <w:pPr>
        <w:numPr>
          <w:ilvl w:val="0"/>
          <w:numId w:val="22"/>
        </w:numPr>
        <w:rPr>
          <w:rFonts w:ascii="Sakkal Majalla" w:hAnsi="Sakkal Majalla" w:cs="Sakkal Majalla"/>
          <w:sz w:val="28"/>
          <w:szCs w:val="28"/>
        </w:rPr>
      </w:pPr>
      <w:r w:rsidRPr="00BB17BA">
        <w:rPr>
          <w:rFonts w:ascii="Sakkal Majalla" w:hAnsi="Sakkal Majalla" w:cs="Sakkal Majalla"/>
          <w:sz w:val="28"/>
          <w:szCs w:val="28"/>
          <w:rtl/>
        </w:rPr>
        <w:t>غياب التكامل بين الأنظمة (الصيدلية – المستودع – الأقسام الطبية)</w:t>
      </w:r>
      <w:r w:rsidRPr="00BB17BA">
        <w:rPr>
          <w:rFonts w:ascii="Sakkal Majalla" w:hAnsi="Sakkal Majalla" w:cs="Sakkal Majalla"/>
          <w:sz w:val="28"/>
          <w:szCs w:val="28"/>
        </w:rPr>
        <w:t>.</w:t>
      </w:r>
    </w:p>
    <w:p w14:paraId="6E11DA64" w14:textId="77777777" w:rsidR="00BB17BA" w:rsidRPr="00BB17BA" w:rsidRDefault="00BB17BA" w:rsidP="00BB17BA">
      <w:pPr>
        <w:numPr>
          <w:ilvl w:val="0"/>
          <w:numId w:val="22"/>
        </w:numPr>
        <w:rPr>
          <w:rFonts w:ascii="Sakkal Majalla" w:hAnsi="Sakkal Majalla" w:cs="Sakkal Majalla"/>
          <w:sz w:val="28"/>
          <w:szCs w:val="28"/>
        </w:rPr>
      </w:pPr>
      <w:r w:rsidRPr="00BB17BA">
        <w:rPr>
          <w:rFonts w:ascii="Sakkal Majalla" w:hAnsi="Sakkal Majalla" w:cs="Sakkal Majalla"/>
          <w:sz w:val="28"/>
          <w:szCs w:val="28"/>
          <w:rtl/>
        </w:rPr>
        <w:t>محدودية تطبيق أنظمة</w:t>
      </w:r>
      <w:r w:rsidRPr="00BB17BA">
        <w:rPr>
          <w:rFonts w:ascii="Sakkal Majalla" w:hAnsi="Sakkal Majalla" w:cs="Sakkal Majalla"/>
          <w:sz w:val="28"/>
          <w:szCs w:val="28"/>
        </w:rPr>
        <w:t xml:space="preserve"> RFID </w:t>
      </w:r>
      <w:r w:rsidRPr="00BB17BA">
        <w:rPr>
          <w:rFonts w:ascii="Sakkal Majalla" w:hAnsi="Sakkal Majalla" w:cs="Sakkal Majalla"/>
          <w:sz w:val="28"/>
          <w:szCs w:val="28"/>
          <w:rtl/>
        </w:rPr>
        <w:t>و</w:t>
      </w:r>
      <w:r w:rsidRPr="00BB17BA">
        <w:rPr>
          <w:rFonts w:ascii="Sakkal Majalla" w:hAnsi="Sakkal Majalla" w:cs="Sakkal Majalla"/>
          <w:sz w:val="28"/>
          <w:szCs w:val="28"/>
        </w:rPr>
        <w:t xml:space="preserve">ERP </w:t>
      </w:r>
      <w:r w:rsidRPr="00BB17BA">
        <w:rPr>
          <w:rFonts w:ascii="Sakkal Majalla" w:hAnsi="Sakkal Majalla" w:cs="Sakkal Majalla"/>
          <w:sz w:val="28"/>
          <w:szCs w:val="28"/>
          <w:rtl/>
        </w:rPr>
        <w:t>مقارنة بالدول المتقدمة</w:t>
      </w:r>
      <w:r w:rsidRPr="00BB17BA">
        <w:rPr>
          <w:rFonts w:ascii="Sakkal Majalla" w:hAnsi="Sakkal Majalla" w:cs="Sakkal Majalla"/>
          <w:sz w:val="28"/>
          <w:szCs w:val="28"/>
        </w:rPr>
        <w:t>.</w:t>
      </w:r>
    </w:p>
    <w:p w14:paraId="3DF42158" w14:textId="77777777" w:rsidR="00BB17BA" w:rsidRPr="00BB17BA" w:rsidRDefault="00BB17BA" w:rsidP="00BB17BA">
      <w:pPr>
        <w:rPr>
          <w:rFonts w:ascii="Sakkal Majalla" w:hAnsi="Sakkal Majalla" w:cs="Sakkal Majalla"/>
          <w:sz w:val="28"/>
          <w:szCs w:val="28"/>
        </w:rPr>
      </w:pPr>
      <w:r w:rsidRPr="00BB17BA">
        <w:rPr>
          <w:rFonts w:ascii="Sakkal Majalla" w:hAnsi="Sakkal Majalla" w:cs="Sakkal Majalla"/>
          <w:sz w:val="28"/>
          <w:szCs w:val="28"/>
          <w:rtl/>
        </w:rPr>
        <w:t>وتشير الدراسات إلى وجود تفاوت كبير بين المستشفيات الكبرى والمتوسطة في مستوى تبني التكنولوجيا</w:t>
      </w:r>
      <w:r w:rsidRPr="00BB17BA">
        <w:rPr>
          <w:rFonts w:ascii="Sakkal Majalla" w:hAnsi="Sakkal Majalla" w:cs="Sakkal Majalla"/>
          <w:sz w:val="28"/>
          <w:szCs w:val="28"/>
        </w:rPr>
        <w:t>.</w:t>
      </w:r>
    </w:p>
    <w:p w14:paraId="67D4E614" w14:textId="77777777" w:rsidR="00BC094B" w:rsidRDefault="00BC094B" w:rsidP="00D22171">
      <w:pPr>
        <w:rPr>
          <w:rFonts w:ascii="Sakkal Majalla" w:hAnsi="Sakkal Majalla" w:cs="Sakkal Majalla"/>
          <w:sz w:val="28"/>
          <w:szCs w:val="28"/>
          <w:u w:val="single"/>
          <w:rtl/>
        </w:rPr>
      </w:pPr>
    </w:p>
    <w:p w14:paraId="1DEA2454" w14:textId="58FB27B1"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-النتائج</w:t>
      </w:r>
    </w:p>
    <w:p w14:paraId="22B57CA2" w14:textId="77777777" w:rsidR="006A40AD" w:rsidRPr="006A40AD" w:rsidRDefault="006A40AD" w:rsidP="006A40AD">
      <w:pPr>
        <w:rPr>
          <w:rFonts w:ascii="Sakkal Majalla" w:hAnsi="Sakkal Majalla" w:cs="Sakkal Majalla"/>
          <w:sz w:val="28"/>
          <w:szCs w:val="28"/>
        </w:rPr>
      </w:pPr>
      <w:r w:rsidRPr="006A40AD">
        <w:rPr>
          <w:rFonts w:ascii="Sakkal Majalla" w:hAnsi="Sakkal Majalla" w:cs="Sakkal Majalla"/>
          <w:sz w:val="28"/>
          <w:szCs w:val="28"/>
          <w:rtl/>
        </w:rPr>
        <w:lastRenderedPageBreak/>
        <w:t>استنادًا إلى تحليل الدراسات السابقة، توصلت الدراسة إلى النتائج التالية</w:t>
      </w:r>
      <w:r w:rsidRPr="006A40AD">
        <w:rPr>
          <w:rFonts w:ascii="Sakkal Majalla" w:hAnsi="Sakkal Majalla" w:cs="Sakkal Majalla"/>
          <w:sz w:val="28"/>
          <w:szCs w:val="28"/>
        </w:rPr>
        <w:t>:</w:t>
      </w:r>
    </w:p>
    <w:p w14:paraId="277B274C" w14:textId="77777777" w:rsidR="006A40AD" w:rsidRPr="006A40AD" w:rsidRDefault="006A40AD" w:rsidP="006A40AD">
      <w:pPr>
        <w:rPr>
          <w:rFonts w:ascii="Sakkal Majalla" w:hAnsi="Sakkal Majalla" w:cs="Sakkal Majalla"/>
          <w:sz w:val="28"/>
          <w:szCs w:val="28"/>
        </w:rPr>
      </w:pPr>
      <w:r w:rsidRPr="006A40AD">
        <w:rPr>
          <w:rFonts w:ascii="Sakkal Majalla" w:hAnsi="Sakkal Majalla" w:cs="Sakkal Majalla"/>
          <w:sz w:val="28"/>
          <w:szCs w:val="28"/>
          <w:rtl/>
        </w:rPr>
        <w:t>أولًا: نتائج حول التحول الرقمي</w:t>
      </w:r>
    </w:p>
    <w:p w14:paraId="3A9F5D49" w14:textId="77777777" w:rsidR="006A40AD" w:rsidRPr="006A40AD" w:rsidRDefault="006A40AD" w:rsidP="006A40AD">
      <w:pPr>
        <w:numPr>
          <w:ilvl w:val="0"/>
          <w:numId w:val="23"/>
        </w:numPr>
        <w:rPr>
          <w:rFonts w:ascii="Sakkal Majalla" w:hAnsi="Sakkal Majalla" w:cs="Sakkal Majalla"/>
          <w:sz w:val="28"/>
          <w:szCs w:val="28"/>
        </w:rPr>
      </w:pPr>
      <w:r w:rsidRPr="006A40AD">
        <w:rPr>
          <w:rFonts w:ascii="Sakkal Majalla" w:hAnsi="Sakkal Majalla" w:cs="Sakkal Majalla"/>
          <w:sz w:val="28"/>
          <w:szCs w:val="28"/>
          <w:rtl/>
        </w:rPr>
        <w:t>التحول الرقمي يسهم في تحسين كفاءة إدارة المخزون بنسبة ملحوظة</w:t>
      </w:r>
      <w:r w:rsidRPr="006A40AD">
        <w:rPr>
          <w:rFonts w:ascii="Sakkal Majalla" w:hAnsi="Sakkal Majalla" w:cs="Sakkal Majalla"/>
          <w:sz w:val="28"/>
          <w:szCs w:val="28"/>
        </w:rPr>
        <w:t>.</w:t>
      </w:r>
    </w:p>
    <w:p w14:paraId="0ECA88B9" w14:textId="77777777" w:rsidR="006A40AD" w:rsidRPr="006A40AD" w:rsidRDefault="006A40AD" w:rsidP="006A40AD">
      <w:pPr>
        <w:numPr>
          <w:ilvl w:val="0"/>
          <w:numId w:val="23"/>
        </w:numPr>
        <w:rPr>
          <w:rFonts w:ascii="Sakkal Majalla" w:hAnsi="Sakkal Majalla" w:cs="Sakkal Majalla"/>
          <w:sz w:val="28"/>
          <w:szCs w:val="28"/>
        </w:rPr>
      </w:pPr>
      <w:r w:rsidRPr="006A40AD">
        <w:rPr>
          <w:rFonts w:ascii="Sakkal Majalla" w:hAnsi="Sakkal Majalla" w:cs="Sakkal Majalla"/>
          <w:sz w:val="28"/>
          <w:szCs w:val="28"/>
          <w:rtl/>
        </w:rPr>
        <w:t>أنظمة التتبع مثل</w:t>
      </w:r>
      <w:r w:rsidRPr="006A40AD">
        <w:rPr>
          <w:rFonts w:ascii="Sakkal Majalla" w:hAnsi="Sakkal Majalla" w:cs="Sakkal Majalla"/>
          <w:sz w:val="28"/>
          <w:szCs w:val="28"/>
        </w:rPr>
        <w:t xml:space="preserve"> RFID </w:t>
      </w:r>
      <w:r w:rsidRPr="006A40AD">
        <w:rPr>
          <w:rFonts w:ascii="Sakkal Majalla" w:hAnsi="Sakkal Majalla" w:cs="Sakkal Majalla"/>
          <w:sz w:val="28"/>
          <w:szCs w:val="28"/>
          <w:rtl/>
        </w:rPr>
        <w:t>تقلل فقدان الأدوية بنسبة تصل إلى 35</w:t>
      </w:r>
      <w:r w:rsidRPr="006A40AD">
        <w:rPr>
          <w:rFonts w:ascii="Sakkal Majalla" w:hAnsi="Sakkal Majalla" w:cs="Sakkal Majalla"/>
          <w:sz w:val="28"/>
          <w:szCs w:val="28"/>
        </w:rPr>
        <w:t>%.</w:t>
      </w:r>
    </w:p>
    <w:p w14:paraId="0AEBD476" w14:textId="77777777" w:rsidR="006A40AD" w:rsidRPr="006A40AD" w:rsidRDefault="006A40AD" w:rsidP="006A40AD">
      <w:pPr>
        <w:numPr>
          <w:ilvl w:val="0"/>
          <w:numId w:val="23"/>
        </w:numPr>
        <w:rPr>
          <w:rFonts w:ascii="Sakkal Majalla" w:hAnsi="Sakkal Majalla" w:cs="Sakkal Majalla"/>
          <w:sz w:val="28"/>
          <w:szCs w:val="28"/>
        </w:rPr>
      </w:pPr>
      <w:r w:rsidRPr="006A40AD">
        <w:rPr>
          <w:rFonts w:ascii="Sakkal Majalla" w:hAnsi="Sakkal Majalla" w:cs="Sakkal Majalla"/>
          <w:sz w:val="28"/>
          <w:szCs w:val="28"/>
          <w:rtl/>
        </w:rPr>
        <w:t>التحليلات التنبؤية تساعد في توقع الطلب بدقة أعلى</w:t>
      </w:r>
      <w:r w:rsidRPr="006A40AD">
        <w:rPr>
          <w:rFonts w:ascii="Sakkal Majalla" w:hAnsi="Sakkal Majalla" w:cs="Sakkal Majalla"/>
          <w:sz w:val="28"/>
          <w:szCs w:val="28"/>
        </w:rPr>
        <w:t>.</w:t>
      </w:r>
    </w:p>
    <w:p w14:paraId="14426FA3" w14:textId="77777777" w:rsidR="006A40AD" w:rsidRPr="006A40AD" w:rsidRDefault="006A40AD" w:rsidP="006A40AD">
      <w:pPr>
        <w:numPr>
          <w:ilvl w:val="0"/>
          <w:numId w:val="23"/>
        </w:numPr>
        <w:rPr>
          <w:rFonts w:ascii="Sakkal Majalla" w:hAnsi="Sakkal Majalla" w:cs="Sakkal Majalla"/>
          <w:sz w:val="28"/>
          <w:szCs w:val="28"/>
        </w:rPr>
      </w:pPr>
      <w:r w:rsidRPr="006A40AD">
        <w:rPr>
          <w:rFonts w:ascii="Sakkal Majalla" w:hAnsi="Sakkal Majalla" w:cs="Sakkal Majalla"/>
          <w:sz w:val="28"/>
          <w:szCs w:val="28"/>
          <w:rtl/>
        </w:rPr>
        <w:t>الأنظمة السحابية تسهم في توحيد قواعد البيانات وتقليل الأخطاء</w:t>
      </w:r>
      <w:r w:rsidRPr="006A40AD">
        <w:rPr>
          <w:rFonts w:ascii="Sakkal Majalla" w:hAnsi="Sakkal Majalla" w:cs="Sakkal Majalla"/>
          <w:sz w:val="28"/>
          <w:szCs w:val="28"/>
        </w:rPr>
        <w:t>.</w:t>
      </w:r>
    </w:p>
    <w:p w14:paraId="53C17F9A" w14:textId="77777777" w:rsidR="006A40AD" w:rsidRPr="006A40AD" w:rsidRDefault="006A40AD" w:rsidP="006A40AD">
      <w:pPr>
        <w:rPr>
          <w:rFonts w:ascii="Sakkal Majalla" w:hAnsi="Sakkal Majalla" w:cs="Sakkal Majalla"/>
          <w:sz w:val="28"/>
          <w:szCs w:val="28"/>
        </w:rPr>
      </w:pPr>
      <w:r w:rsidRPr="006A40AD">
        <w:rPr>
          <w:rFonts w:ascii="Sakkal Majalla" w:hAnsi="Sakkal Majalla" w:cs="Sakkal Majalla"/>
          <w:sz w:val="28"/>
          <w:szCs w:val="28"/>
          <w:rtl/>
        </w:rPr>
        <w:t>ثانيًا: نتائج حول إدارة المخزون</w:t>
      </w:r>
    </w:p>
    <w:p w14:paraId="41492A69" w14:textId="77777777" w:rsidR="006A40AD" w:rsidRPr="006A40AD" w:rsidRDefault="006A40AD" w:rsidP="006A40AD">
      <w:pPr>
        <w:numPr>
          <w:ilvl w:val="0"/>
          <w:numId w:val="24"/>
        </w:numPr>
        <w:rPr>
          <w:rFonts w:ascii="Sakkal Majalla" w:hAnsi="Sakkal Majalla" w:cs="Sakkal Majalla"/>
          <w:sz w:val="28"/>
          <w:szCs w:val="28"/>
        </w:rPr>
      </w:pPr>
      <w:r w:rsidRPr="006A40AD">
        <w:rPr>
          <w:rFonts w:ascii="Sakkal Majalla" w:hAnsi="Sakkal Majalla" w:cs="Sakkal Majalla"/>
          <w:sz w:val="28"/>
          <w:szCs w:val="28"/>
          <w:rtl/>
        </w:rPr>
        <w:t>الجرد اليدوي يؤدي إلى أخطاء متعددة ويزيد الهدر الدوائي</w:t>
      </w:r>
      <w:r w:rsidRPr="006A40AD">
        <w:rPr>
          <w:rFonts w:ascii="Sakkal Majalla" w:hAnsi="Sakkal Majalla" w:cs="Sakkal Majalla"/>
          <w:sz w:val="28"/>
          <w:szCs w:val="28"/>
        </w:rPr>
        <w:t>.</w:t>
      </w:r>
    </w:p>
    <w:p w14:paraId="2EECD477" w14:textId="77777777" w:rsidR="006A40AD" w:rsidRPr="006A40AD" w:rsidRDefault="006A40AD" w:rsidP="006A40AD">
      <w:pPr>
        <w:numPr>
          <w:ilvl w:val="0"/>
          <w:numId w:val="24"/>
        </w:numPr>
        <w:rPr>
          <w:rFonts w:ascii="Sakkal Majalla" w:hAnsi="Sakkal Majalla" w:cs="Sakkal Majalla"/>
          <w:sz w:val="28"/>
          <w:szCs w:val="28"/>
        </w:rPr>
      </w:pPr>
      <w:r w:rsidRPr="006A40AD">
        <w:rPr>
          <w:rFonts w:ascii="Sakkal Majalla" w:hAnsi="Sakkal Majalla" w:cs="Sakkal Majalla"/>
          <w:sz w:val="28"/>
          <w:szCs w:val="28"/>
          <w:rtl/>
        </w:rPr>
        <w:t>الأنظمة الرقمية تحقق دقة أعلى في المراجعة والجرد</w:t>
      </w:r>
      <w:r w:rsidRPr="006A40AD">
        <w:rPr>
          <w:rFonts w:ascii="Sakkal Majalla" w:hAnsi="Sakkal Majalla" w:cs="Sakkal Majalla"/>
          <w:sz w:val="28"/>
          <w:szCs w:val="28"/>
        </w:rPr>
        <w:t>.</w:t>
      </w:r>
    </w:p>
    <w:p w14:paraId="4E9F964C" w14:textId="77777777" w:rsidR="006A40AD" w:rsidRPr="006A40AD" w:rsidRDefault="006A40AD" w:rsidP="006A40AD">
      <w:pPr>
        <w:numPr>
          <w:ilvl w:val="0"/>
          <w:numId w:val="24"/>
        </w:numPr>
        <w:rPr>
          <w:rFonts w:ascii="Sakkal Majalla" w:hAnsi="Sakkal Majalla" w:cs="Sakkal Majalla"/>
          <w:sz w:val="28"/>
          <w:szCs w:val="28"/>
        </w:rPr>
      </w:pPr>
      <w:r w:rsidRPr="006A40AD">
        <w:rPr>
          <w:rFonts w:ascii="Sakkal Majalla" w:hAnsi="Sakkal Majalla" w:cs="Sakkal Majalla"/>
          <w:sz w:val="28"/>
          <w:szCs w:val="28"/>
          <w:rtl/>
        </w:rPr>
        <w:t>المستشفيات الرقمية تستجيب للنقص الدوائي بشكل أسرع</w:t>
      </w:r>
      <w:r w:rsidRPr="006A40AD">
        <w:rPr>
          <w:rFonts w:ascii="Sakkal Majalla" w:hAnsi="Sakkal Majalla" w:cs="Sakkal Majalla"/>
          <w:sz w:val="28"/>
          <w:szCs w:val="28"/>
        </w:rPr>
        <w:t>.</w:t>
      </w:r>
    </w:p>
    <w:p w14:paraId="5B55BCDF" w14:textId="77777777" w:rsidR="006A40AD" w:rsidRPr="006A40AD" w:rsidRDefault="006A40AD" w:rsidP="006A40AD">
      <w:pPr>
        <w:rPr>
          <w:rFonts w:ascii="Sakkal Majalla" w:hAnsi="Sakkal Majalla" w:cs="Sakkal Majalla"/>
          <w:sz w:val="28"/>
          <w:szCs w:val="28"/>
        </w:rPr>
      </w:pPr>
      <w:r w:rsidRPr="006A40AD">
        <w:rPr>
          <w:rFonts w:ascii="Sakkal Majalla" w:hAnsi="Sakkal Majalla" w:cs="Sakkal Majalla"/>
          <w:sz w:val="28"/>
          <w:szCs w:val="28"/>
          <w:rtl/>
        </w:rPr>
        <w:t>ثالثًا: نتائج حول المستشفيات السعودية</w:t>
      </w:r>
    </w:p>
    <w:p w14:paraId="033B99FF" w14:textId="77777777" w:rsidR="006A40AD" w:rsidRPr="006A40AD" w:rsidRDefault="006A40AD" w:rsidP="006A40AD">
      <w:pPr>
        <w:numPr>
          <w:ilvl w:val="0"/>
          <w:numId w:val="25"/>
        </w:numPr>
        <w:rPr>
          <w:rFonts w:ascii="Sakkal Majalla" w:hAnsi="Sakkal Majalla" w:cs="Sakkal Majalla"/>
          <w:sz w:val="28"/>
          <w:szCs w:val="28"/>
        </w:rPr>
      </w:pPr>
      <w:r w:rsidRPr="006A40AD">
        <w:rPr>
          <w:rFonts w:ascii="Sakkal Majalla" w:hAnsi="Sakkal Majalla" w:cs="Sakkal Majalla"/>
          <w:sz w:val="28"/>
          <w:szCs w:val="28"/>
          <w:rtl/>
        </w:rPr>
        <w:t>البنية الرقمية محدودة في عدد من المستشفيات الحكومية</w:t>
      </w:r>
      <w:r w:rsidRPr="006A40AD">
        <w:rPr>
          <w:rFonts w:ascii="Sakkal Majalla" w:hAnsi="Sakkal Majalla" w:cs="Sakkal Majalla"/>
          <w:sz w:val="28"/>
          <w:szCs w:val="28"/>
        </w:rPr>
        <w:t>.</w:t>
      </w:r>
    </w:p>
    <w:p w14:paraId="208F7D17" w14:textId="77777777" w:rsidR="006A40AD" w:rsidRPr="006A40AD" w:rsidRDefault="006A40AD" w:rsidP="006A40AD">
      <w:pPr>
        <w:numPr>
          <w:ilvl w:val="0"/>
          <w:numId w:val="25"/>
        </w:numPr>
        <w:rPr>
          <w:rFonts w:ascii="Sakkal Majalla" w:hAnsi="Sakkal Majalla" w:cs="Sakkal Majalla"/>
          <w:sz w:val="28"/>
          <w:szCs w:val="28"/>
        </w:rPr>
      </w:pPr>
      <w:r w:rsidRPr="006A40AD">
        <w:rPr>
          <w:rFonts w:ascii="Sakkal Majalla" w:hAnsi="Sakkal Majalla" w:cs="Sakkal Majalla"/>
          <w:sz w:val="28"/>
          <w:szCs w:val="28"/>
          <w:rtl/>
        </w:rPr>
        <w:t>نقص التدريب يشكل عائقًا جوهريًا أمام تبنّي الأنظمة الحديثة</w:t>
      </w:r>
      <w:r w:rsidRPr="006A40AD">
        <w:rPr>
          <w:rFonts w:ascii="Sakkal Majalla" w:hAnsi="Sakkal Majalla" w:cs="Sakkal Majalla"/>
          <w:sz w:val="28"/>
          <w:szCs w:val="28"/>
        </w:rPr>
        <w:t>.</w:t>
      </w:r>
    </w:p>
    <w:p w14:paraId="3BBEB0B4" w14:textId="77777777" w:rsidR="006A40AD" w:rsidRPr="006A40AD" w:rsidRDefault="006A40AD" w:rsidP="006A40AD">
      <w:pPr>
        <w:numPr>
          <w:ilvl w:val="0"/>
          <w:numId w:val="25"/>
        </w:numPr>
        <w:rPr>
          <w:rFonts w:ascii="Sakkal Majalla" w:hAnsi="Sakkal Majalla" w:cs="Sakkal Majalla"/>
          <w:sz w:val="28"/>
          <w:szCs w:val="28"/>
        </w:rPr>
      </w:pPr>
      <w:r w:rsidRPr="006A40AD">
        <w:rPr>
          <w:rFonts w:ascii="Sakkal Majalla" w:hAnsi="Sakkal Majalla" w:cs="Sakkal Majalla"/>
          <w:sz w:val="28"/>
          <w:szCs w:val="28"/>
          <w:rtl/>
        </w:rPr>
        <w:t>غياب التكامل بين الأنظمة يتسبب في تأخير عمليات التوريد</w:t>
      </w:r>
      <w:r w:rsidRPr="006A40AD">
        <w:rPr>
          <w:rFonts w:ascii="Sakkal Majalla" w:hAnsi="Sakkal Majalla" w:cs="Sakkal Majalla"/>
          <w:sz w:val="28"/>
          <w:szCs w:val="28"/>
        </w:rPr>
        <w:t>.</w:t>
      </w:r>
    </w:p>
    <w:p w14:paraId="1D8DAF9A" w14:textId="77777777" w:rsidR="006A40AD" w:rsidRPr="006A40AD" w:rsidRDefault="006A40AD" w:rsidP="006A40AD">
      <w:pPr>
        <w:numPr>
          <w:ilvl w:val="0"/>
          <w:numId w:val="25"/>
        </w:numPr>
        <w:rPr>
          <w:rFonts w:ascii="Sakkal Majalla" w:hAnsi="Sakkal Majalla" w:cs="Sakkal Majalla"/>
          <w:sz w:val="28"/>
          <w:szCs w:val="28"/>
        </w:rPr>
      </w:pPr>
      <w:r w:rsidRPr="006A40AD">
        <w:rPr>
          <w:rFonts w:ascii="Sakkal Majalla" w:hAnsi="Sakkal Majalla" w:cs="Sakkal Majalla"/>
          <w:sz w:val="28"/>
          <w:szCs w:val="28"/>
          <w:rtl/>
        </w:rPr>
        <w:t>الحاجة إلى سياسات موحدة لإدارة المخزون الدوائي رقميًا</w:t>
      </w:r>
      <w:r w:rsidRPr="006A40AD">
        <w:rPr>
          <w:rFonts w:ascii="Sakkal Majalla" w:hAnsi="Sakkal Majalla" w:cs="Sakkal Majalla"/>
          <w:sz w:val="28"/>
          <w:szCs w:val="28"/>
        </w:rPr>
        <w:t>.</w:t>
      </w:r>
    </w:p>
    <w:p w14:paraId="6ABB9004" w14:textId="77777777" w:rsidR="004163C7" w:rsidRDefault="004163C7" w:rsidP="00D22171">
      <w:pPr>
        <w:rPr>
          <w:rFonts w:ascii="Sakkal Majalla" w:hAnsi="Sakkal Majalla" w:cs="Sakkal Majalla"/>
          <w:sz w:val="28"/>
          <w:szCs w:val="28"/>
          <w:u w:val="single"/>
          <w:rtl/>
        </w:rPr>
      </w:pPr>
    </w:p>
    <w:p w14:paraId="28B456F9" w14:textId="20BACAD4"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-التوصيات</w:t>
      </w:r>
    </w:p>
    <w:p w14:paraId="2CDB22CE" w14:textId="77777777" w:rsidR="009E36C9" w:rsidRPr="009E36C9" w:rsidRDefault="009E36C9" w:rsidP="009E36C9">
      <w:pPr>
        <w:rPr>
          <w:rFonts w:ascii="Sakkal Majalla" w:hAnsi="Sakkal Majalla" w:cs="Sakkal Majalla"/>
          <w:sz w:val="28"/>
          <w:szCs w:val="28"/>
        </w:rPr>
      </w:pPr>
      <w:r w:rsidRPr="009E36C9">
        <w:rPr>
          <w:rFonts w:ascii="Sakkal Majalla" w:hAnsi="Sakkal Majalla" w:cs="Sakkal Majalla"/>
          <w:sz w:val="28"/>
          <w:szCs w:val="28"/>
          <w:rtl/>
        </w:rPr>
        <w:t>بناء على النتائج السابقة، تقدم الدراسة التوصيات التالية</w:t>
      </w:r>
      <w:r w:rsidRPr="009E36C9">
        <w:rPr>
          <w:rFonts w:ascii="Sakkal Majalla" w:hAnsi="Sakkal Majalla" w:cs="Sakkal Majalla"/>
          <w:sz w:val="28"/>
          <w:szCs w:val="28"/>
        </w:rPr>
        <w:t>:</w:t>
      </w:r>
    </w:p>
    <w:p w14:paraId="6DD3033D" w14:textId="77777777" w:rsidR="009E36C9" w:rsidRPr="009E36C9" w:rsidRDefault="009E36C9" w:rsidP="009E36C9">
      <w:pPr>
        <w:rPr>
          <w:rFonts w:ascii="Sakkal Majalla" w:hAnsi="Sakkal Majalla" w:cs="Sakkal Majalla"/>
          <w:sz w:val="28"/>
          <w:szCs w:val="28"/>
        </w:rPr>
      </w:pPr>
      <w:r w:rsidRPr="009E36C9">
        <w:rPr>
          <w:rFonts w:ascii="Sakkal Majalla" w:hAnsi="Sakkal Majalla" w:cs="Sakkal Majalla"/>
          <w:sz w:val="28"/>
          <w:szCs w:val="28"/>
          <w:rtl/>
        </w:rPr>
        <w:t>أولًا: توصيات للمستشفيات</w:t>
      </w:r>
    </w:p>
    <w:p w14:paraId="53303A2A" w14:textId="77777777" w:rsidR="009E36C9" w:rsidRPr="009E36C9" w:rsidRDefault="009E36C9" w:rsidP="009E36C9">
      <w:pPr>
        <w:numPr>
          <w:ilvl w:val="0"/>
          <w:numId w:val="26"/>
        </w:numPr>
        <w:rPr>
          <w:rFonts w:ascii="Sakkal Majalla" w:hAnsi="Sakkal Majalla" w:cs="Sakkal Majalla"/>
          <w:sz w:val="28"/>
          <w:szCs w:val="28"/>
        </w:rPr>
      </w:pPr>
      <w:r w:rsidRPr="009E36C9">
        <w:rPr>
          <w:rFonts w:ascii="Sakkal Majalla" w:hAnsi="Sakkal Majalla" w:cs="Sakkal Majalla"/>
          <w:sz w:val="28"/>
          <w:szCs w:val="28"/>
          <w:rtl/>
        </w:rPr>
        <w:t>التحول التدريجي إلى الأنظمة الرقمية بدءًا من الجرد الإلكتروني ثم أنظمة</w:t>
      </w:r>
      <w:r w:rsidRPr="009E36C9">
        <w:rPr>
          <w:rFonts w:ascii="Sakkal Majalla" w:hAnsi="Sakkal Majalla" w:cs="Sakkal Majalla"/>
          <w:sz w:val="28"/>
          <w:szCs w:val="28"/>
        </w:rPr>
        <w:t xml:space="preserve"> ERP.</w:t>
      </w:r>
    </w:p>
    <w:p w14:paraId="7C343299" w14:textId="77777777" w:rsidR="009E36C9" w:rsidRPr="009E36C9" w:rsidRDefault="009E36C9" w:rsidP="009E36C9">
      <w:pPr>
        <w:numPr>
          <w:ilvl w:val="0"/>
          <w:numId w:val="26"/>
        </w:numPr>
        <w:rPr>
          <w:rFonts w:ascii="Sakkal Majalla" w:hAnsi="Sakkal Majalla" w:cs="Sakkal Majalla"/>
          <w:sz w:val="28"/>
          <w:szCs w:val="28"/>
        </w:rPr>
      </w:pPr>
      <w:r w:rsidRPr="009E36C9">
        <w:rPr>
          <w:rFonts w:ascii="Sakkal Majalla" w:hAnsi="Sakkal Majalla" w:cs="Sakkal Majalla"/>
          <w:sz w:val="28"/>
          <w:szCs w:val="28"/>
          <w:rtl/>
        </w:rPr>
        <w:t>تطبيق تقنية</w:t>
      </w:r>
      <w:r w:rsidRPr="009E36C9">
        <w:rPr>
          <w:rFonts w:ascii="Sakkal Majalla" w:hAnsi="Sakkal Majalla" w:cs="Sakkal Majalla"/>
          <w:sz w:val="28"/>
          <w:szCs w:val="28"/>
        </w:rPr>
        <w:t xml:space="preserve"> RFID </w:t>
      </w:r>
      <w:r w:rsidRPr="009E36C9">
        <w:rPr>
          <w:rFonts w:ascii="Sakkal Majalla" w:hAnsi="Sakkal Majalla" w:cs="Sakkal Majalla"/>
          <w:sz w:val="28"/>
          <w:szCs w:val="28"/>
          <w:rtl/>
        </w:rPr>
        <w:t>لتتبع حركة الأدوية بدقة</w:t>
      </w:r>
      <w:r w:rsidRPr="009E36C9">
        <w:rPr>
          <w:rFonts w:ascii="Sakkal Majalla" w:hAnsi="Sakkal Majalla" w:cs="Sakkal Majalla"/>
          <w:sz w:val="28"/>
          <w:szCs w:val="28"/>
        </w:rPr>
        <w:t>.</w:t>
      </w:r>
    </w:p>
    <w:p w14:paraId="79861383" w14:textId="77777777" w:rsidR="009E36C9" w:rsidRPr="009E36C9" w:rsidRDefault="009E36C9" w:rsidP="009E36C9">
      <w:pPr>
        <w:numPr>
          <w:ilvl w:val="0"/>
          <w:numId w:val="26"/>
        </w:numPr>
        <w:rPr>
          <w:rFonts w:ascii="Sakkal Majalla" w:hAnsi="Sakkal Majalla" w:cs="Sakkal Majalla"/>
          <w:sz w:val="28"/>
          <w:szCs w:val="28"/>
        </w:rPr>
      </w:pPr>
      <w:r w:rsidRPr="009E36C9">
        <w:rPr>
          <w:rFonts w:ascii="Sakkal Majalla" w:hAnsi="Sakkal Majalla" w:cs="Sakkal Majalla"/>
          <w:sz w:val="28"/>
          <w:szCs w:val="28"/>
          <w:rtl/>
        </w:rPr>
        <w:t>تحسين البنية التحتية الرقمية بما يشمل الشبكات والخوادم والأمن السيبراني</w:t>
      </w:r>
      <w:r w:rsidRPr="009E36C9">
        <w:rPr>
          <w:rFonts w:ascii="Sakkal Majalla" w:hAnsi="Sakkal Majalla" w:cs="Sakkal Majalla"/>
          <w:sz w:val="28"/>
          <w:szCs w:val="28"/>
        </w:rPr>
        <w:t>.</w:t>
      </w:r>
    </w:p>
    <w:p w14:paraId="27A77337" w14:textId="77777777" w:rsidR="009E36C9" w:rsidRPr="009E36C9" w:rsidRDefault="009E36C9" w:rsidP="009E36C9">
      <w:pPr>
        <w:numPr>
          <w:ilvl w:val="0"/>
          <w:numId w:val="26"/>
        </w:numPr>
        <w:rPr>
          <w:rFonts w:ascii="Sakkal Majalla" w:hAnsi="Sakkal Majalla" w:cs="Sakkal Majalla"/>
          <w:sz w:val="28"/>
          <w:szCs w:val="28"/>
        </w:rPr>
      </w:pPr>
      <w:r w:rsidRPr="009E36C9">
        <w:rPr>
          <w:rFonts w:ascii="Sakkal Majalla" w:hAnsi="Sakkal Majalla" w:cs="Sakkal Majalla"/>
          <w:sz w:val="28"/>
          <w:szCs w:val="28"/>
          <w:rtl/>
        </w:rPr>
        <w:t>توفير برامج تدريب متخصصة للعاملين في الصيدليات وسلاسل الإمداد</w:t>
      </w:r>
      <w:r w:rsidRPr="009E36C9">
        <w:rPr>
          <w:rFonts w:ascii="Sakkal Majalla" w:hAnsi="Sakkal Majalla" w:cs="Sakkal Majalla"/>
          <w:sz w:val="28"/>
          <w:szCs w:val="28"/>
        </w:rPr>
        <w:t>.</w:t>
      </w:r>
    </w:p>
    <w:p w14:paraId="5DFBCABD" w14:textId="77777777" w:rsidR="009E36C9" w:rsidRPr="009E36C9" w:rsidRDefault="009E36C9" w:rsidP="009E36C9">
      <w:pPr>
        <w:numPr>
          <w:ilvl w:val="0"/>
          <w:numId w:val="26"/>
        </w:numPr>
        <w:rPr>
          <w:rFonts w:ascii="Sakkal Majalla" w:hAnsi="Sakkal Majalla" w:cs="Sakkal Majalla"/>
          <w:sz w:val="28"/>
          <w:szCs w:val="28"/>
        </w:rPr>
      </w:pPr>
      <w:r w:rsidRPr="009E36C9">
        <w:rPr>
          <w:rFonts w:ascii="Sakkal Majalla" w:hAnsi="Sakkal Majalla" w:cs="Sakkal Majalla"/>
          <w:sz w:val="28"/>
          <w:szCs w:val="28"/>
          <w:rtl/>
        </w:rPr>
        <w:t>تطوير التكامل بين الأنظمة لضمان تدفق المعلومات بين الأقسام</w:t>
      </w:r>
      <w:r w:rsidRPr="009E36C9">
        <w:rPr>
          <w:rFonts w:ascii="Sakkal Majalla" w:hAnsi="Sakkal Majalla" w:cs="Sakkal Majalla"/>
          <w:sz w:val="28"/>
          <w:szCs w:val="28"/>
        </w:rPr>
        <w:t>.</w:t>
      </w:r>
    </w:p>
    <w:p w14:paraId="1F9D929F" w14:textId="77777777" w:rsidR="009E36C9" w:rsidRPr="009E36C9" w:rsidRDefault="009E36C9" w:rsidP="009E36C9">
      <w:pPr>
        <w:numPr>
          <w:ilvl w:val="0"/>
          <w:numId w:val="26"/>
        </w:numPr>
        <w:rPr>
          <w:rFonts w:ascii="Sakkal Majalla" w:hAnsi="Sakkal Majalla" w:cs="Sakkal Majalla"/>
          <w:sz w:val="28"/>
          <w:szCs w:val="28"/>
        </w:rPr>
      </w:pPr>
      <w:r w:rsidRPr="009E36C9">
        <w:rPr>
          <w:rFonts w:ascii="Sakkal Majalla" w:hAnsi="Sakkal Majalla" w:cs="Sakkal Majalla"/>
          <w:sz w:val="28"/>
          <w:szCs w:val="28"/>
          <w:rtl/>
        </w:rPr>
        <w:lastRenderedPageBreak/>
        <w:t>تبني التحليلات التنبؤية لتوقع الطلب الدوائي وتقليل النقص</w:t>
      </w:r>
      <w:r w:rsidRPr="009E36C9">
        <w:rPr>
          <w:rFonts w:ascii="Sakkal Majalla" w:hAnsi="Sakkal Majalla" w:cs="Sakkal Majalla"/>
          <w:sz w:val="28"/>
          <w:szCs w:val="28"/>
        </w:rPr>
        <w:t>.</w:t>
      </w:r>
    </w:p>
    <w:p w14:paraId="7B0EAF0E" w14:textId="77777777" w:rsidR="009E36C9" w:rsidRPr="009E36C9" w:rsidRDefault="009E36C9" w:rsidP="009E36C9">
      <w:pPr>
        <w:rPr>
          <w:rFonts w:ascii="Sakkal Majalla" w:hAnsi="Sakkal Majalla" w:cs="Sakkal Majalla"/>
          <w:sz w:val="28"/>
          <w:szCs w:val="28"/>
        </w:rPr>
      </w:pPr>
      <w:r w:rsidRPr="009E36C9">
        <w:rPr>
          <w:rFonts w:ascii="Sakkal Majalla" w:hAnsi="Sakkal Majalla" w:cs="Sakkal Majalla"/>
          <w:sz w:val="28"/>
          <w:szCs w:val="28"/>
          <w:rtl/>
        </w:rPr>
        <w:t>ثانيًا: توصيات لصنّاع القرار</w:t>
      </w:r>
    </w:p>
    <w:p w14:paraId="7D5EAF5B" w14:textId="77777777" w:rsidR="009E36C9" w:rsidRPr="009E36C9" w:rsidRDefault="009E36C9" w:rsidP="009E36C9">
      <w:pPr>
        <w:numPr>
          <w:ilvl w:val="0"/>
          <w:numId w:val="27"/>
        </w:numPr>
        <w:rPr>
          <w:rFonts w:ascii="Sakkal Majalla" w:hAnsi="Sakkal Majalla" w:cs="Sakkal Majalla"/>
          <w:sz w:val="28"/>
          <w:szCs w:val="28"/>
        </w:rPr>
      </w:pPr>
      <w:r w:rsidRPr="009E36C9">
        <w:rPr>
          <w:rFonts w:ascii="Sakkal Majalla" w:hAnsi="Sakkal Majalla" w:cs="Sakkal Majalla"/>
          <w:sz w:val="28"/>
          <w:szCs w:val="28"/>
          <w:rtl/>
        </w:rPr>
        <w:t>وضع سياسة وطنية موحدة لإدارة المخزون الدوائي رقميًا</w:t>
      </w:r>
      <w:r w:rsidRPr="009E36C9">
        <w:rPr>
          <w:rFonts w:ascii="Sakkal Majalla" w:hAnsi="Sakkal Majalla" w:cs="Sakkal Majalla"/>
          <w:sz w:val="28"/>
          <w:szCs w:val="28"/>
        </w:rPr>
        <w:t>.</w:t>
      </w:r>
    </w:p>
    <w:p w14:paraId="347A3F41" w14:textId="77777777" w:rsidR="009E36C9" w:rsidRPr="009E36C9" w:rsidRDefault="009E36C9" w:rsidP="009E36C9">
      <w:pPr>
        <w:numPr>
          <w:ilvl w:val="0"/>
          <w:numId w:val="27"/>
        </w:numPr>
        <w:rPr>
          <w:rFonts w:ascii="Sakkal Majalla" w:hAnsi="Sakkal Majalla" w:cs="Sakkal Majalla"/>
          <w:sz w:val="28"/>
          <w:szCs w:val="28"/>
        </w:rPr>
      </w:pPr>
      <w:r w:rsidRPr="009E36C9">
        <w:rPr>
          <w:rFonts w:ascii="Sakkal Majalla" w:hAnsi="Sakkal Majalla" w:cs="Sakkal Majalla"/>
          <w:sz w:val="28"/>
          <w:szCs w:val="28"/>
          <w:rtl/>
        </w:rPr>
        <w:t>دعم المستشفيات ماليًا وتقنيًا لتطوير أنظمتها</w:t>
      </w:r>
      <w:r w:rsidRPr="009E36C9">
        <w:rPr>
          <w:rFonts w:ascii="Sakkal Majalla" w:hAnsi="Sakkal Majalla" w:cs="Sakkal Majalla"/>
          <w:sz w:val="28"/>
          <w:szCs w:val="28"/>
        </w:rPr>
        <w:t>.</w:t>
      </w:r>
    </w:p>
    <w:p w14:paraId="50D96A91" w14:textId="77777777" w:rsidR="009E36C9" w:rsidRPr="009E36C9" w:rsidRDefault="009E36C9" w:rsidP="009E36C9">
      <w:pPr>
        <w:numPr>
          <w:ilvl w:val="0"/>
          <w:numId w:val="27"/>
        </w:numPr>
        <w:rPr>
          <w:rFonts w:ascii="Sakkal Majalla" w:hAnsi="Sakkal Majalla" w:cs="Sakkal Majalla"/>
          <w:sz w:val="28"/>
          <w:szCs w:val="28"/>
        </w:rPr>
      </w:pPr>
      <w:r w:rsidRPr="009E36C9">
        <w:rPr>
          <w:rFonts w:ascii="Sakkal Majalla" w:hAnsi="Sakkal Majalla" w:cs="Sakkal Majalla"/>
          <w:sz w:val="28"/>
          <w:szCs w:val="28"/>
          <w:rtl/>
        </w:rPr>
        <w:t>إطلاق نظام مركزي لتتبع الأدوية على مستوى المملكة</w:t>
      </w:r>
      <w:r w:rsidRPr="009E36C9">
        <w:rPr>
          <w:rFonts w:ascii="Sakkal Majalla" w:hAnsi="Sakkal Majalla" w:cs="Sakkal Majalla"/>
          <w:sz w:val="28"/>
          <w:szCs w:val="28"/>
        </w:rPr>
        <w:t>.</w:t>
      </w:r>
    </w:p>
    <w:p w14:paraId="3FDA213B" w14:textId="77777777" w:rsidR="009E36C9" w:rsidRPr="009E36C9" w:rsidRDefault="009E36C9" w:rsidP="009E36C9">
      <w:pPr>
        <w:numPr>
          <w:ilvl w:val="0"/>
          <w:numId w:val="27"/>
        </w:numPr>
        <w:rPr>
          <w:rFonts w:ascii="Sakkal Majalla" w:hAnsi="Sakkal Majalla" w:cs="Sakkal Majalla"/>
          <w:sz w:val="28"/>
          <w:szCs w:val="28"/>
        </w:rPr>
      </w:pPr>
      <w:r w:rsidRPr="009E36C9">
        <w:rPr>
          <w:rFonts w:ascii="Sakkal Majalla" w:hAnsi="Sakkal Majalla" w:cs="Sakkal Majalla"/>
          <w:sz w:val="28"/>
          <w:szCs w:val="28"/>
          <w:rtl/>
        </w:rPr>
        <w:t>تعزيز التعاون مع شركات التقنية لتطوير حلول متقدمة لسلاسل الإمداد</w:t>
      </w:r>
      <w:r w:rsidRPr="009E36C9">
        <w:rPr>
          <w:rFonts w:ascii="Sakkal Majalla" w:hAnsi="Sakkal Majalla" w:cs="Sakkal Majalla"/>
          <w:sz w:val="28"/>
          <w:szCs w:val="28"/>
        </w:rPr>
        <w:t>.</w:t>
      </w:r>
    </w:p>
    <w:p w14:paraId="34AABE16" w14:textId="77777777" w:rsidR="00BC094B" w:rsidRPr="009E36C9" w:rsidRDefault="00BC094B" w:rsidP="00D22171">
      <w:pPr>
        <w:rPr>
          <w:rFonts w:ascii="Sakkal Majalla" w:hAnsi="Sakkal Majalla" w:cs="Sakkal Majalla"/>
          <w:sz w:val="28"/>
          <w:szCs w:val="28"/>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6CCD4BCF" w14:textId="77777777" w:rsidR="004163C7" w:rsidRDefault="004163C7" w:rsidP="009125CE">
      <w:pPr>
        <w:rPr>
          <w:rFonts w:ascii="Sakkal Majalla" w:hAnsi="Sakkal Majalla" w:cs="Sakkal Majalla"/>
          <w:sz w:val="28"/>
          <w:szCs w:val="28"/>
          <w:u w:val="single"/>
          <w:rtl/>
        </w:rPr>
      </w:pPr>
    </w:p>
    <w:p w14:paraId="732DCEC5" w14:textId="5E4A7ECB"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2388641F" w14:textId="793BBC54" w:rsidR="002E4530" w:rsidRPr="002E4530" w:rsidRDefault="002E4530" w:rsidP="002E4530">
      <w:pPr>
        <w:rPr>
          <w:rFonts w:ascii="Sakkal Majalla" w:hAnsi="Sakkal Majalla" w:cs="Sakkal Majalla"/>
          <w:i/>
          <w:iCs/>
          <w:sz w:val="28"/>
          <w:szCs w:val="28"/>
        </w:rPr>
      </w:pPr>
      <w:r w:rsidRPr="002E4530">
        <w:rPr>
          <w:rFonts w:ascii="Sakkal Majalla" w:hAnsi="Sakkal Majalla" w:cs="Sakkal Majalla"/>
          <w:i/>
          <w:iCs/>
          <w:sz w:val="28"/>
          <w:szCs w:val="28"/>
        </w:rPr>
        <w:t xml:space="preserve">  Gunawan, A. &amp; Melinda, S. (2021). Digital Technology Adoption and Hospital Inventory Efficiency. Journal of Healthcare Management Research.</w:t>
      </w:r>
    </w:p>
    <w:p w14:paraId="4275D187" w14:textId="03B4CE6B" w:rsidR="002E4530" w:rsidRPr="002E4530" w:rsidRDefault="002E4530" w:rsidP="002E4530">
      <w:pPr>
        <w:rPr>
          <w:rFonts w:ascii="Sakkal Majalla" w:hAnsi="Sakkal Majalla" w:cs="Sakkal Majalla"/>
          <w:i/>
          <w:iCs/>
          <w:sz w:val="28"/>
          <w:szCs w:val="28"/>
        </w:rPr>
      </w:pPr>
      <w:r w:rsidRPr="002E4530">
        <w:rPr>
          <w:rFonts w:ascii="Sakkal Majalla" w:hAnsi="Sakkal Majalla" w:cs="Sakkal Majalla"/>
          <w:i/>
          <w:iCs/>
          <w:sz w:val="28"/>
          <w:szCs w:val="28"/>
        </w:rPr>
        <w:t xml:space="preserve">  Chen, L., Zhang, H., &amp; Wong, J. (2023). Artificial Intelligence in Healthcare Supply Chains. International Journal of Health Systems.</w:t>
      </w:r>
    </w:p>
    <w:p w14:paraId="3CF400D5" w14:textId="4A5F8190" w:rsidR="002E4530" w:rsidRPr="002E4530" w:rsidRDefault="002E4530" w:rsidP="002E4530">
      <w:pPr>
        <w:rPr>
          <w:rFonts w:ascii="Sakkal Majalla" w:hAnsi="Sakkal Majalla" w:cs="Sakkal Majalla"/>
          <w:i/>
          <w:iCs/>
          <w:sz w:val="28"/>
          <w:szCs w:val="28"/>
        </w:rPr>
      </w:pPr>
      <w:r w:rsidRPr="002E4530">
        <w:rPr>
          <w:rFonts w:ascii="Sakkal Majalla" w:hAnsi="Sakkal Majalla" w:cs="Sakkal Majalla"/>
          <w:i/>
          <w:iCs/>
          <w:sz w:val="28"/>
          <w:szCs w:val="28"/>
        </w:rPr>
        <w:t>WHO (2022). Digital Supply Chain Management in Public Health.</w:t>
      </w:r>
    </w:p>
    <w:p w14:paraId="2212BD5B" w14:textId="77777777" w:rsidR="003A1D5F" w:rsidRDefault="003A1D5F" w:rsidP="004163C7">
      <w:pPr>
        <w:rPr>
          <w:rFonts w:ascii="Sakkal Majalla" w:hAnsi="Sakkal Majalla" w:cs="Sakkal Majalla"/>
          <w:sz w:val="28"/>
          <w:szCs w:val="28"/>
          <w:u w:val="single"/>
          <w:rtl/>
        </w:rPr>
      </w:pPr>
    </w:p>
    <w:p w14:paraId="4DCD020F" w14:textId="2EFC59EE" w:rsidR="004163C7" w:rsidRDefault="004163C7" w:rsidP="004163C7">
      <w:pPr>
        <w:rPr>
          <w:rFonts w:ascii="Sakkal Majalla" w:hAnsi="Sakkal Majalla" w:cs="Sakkal Majalla"/>
          <w:sz w:val="28"/>
          <w:szCs w:val="28"/>
          <w:u w:val="single"/>
        </w:rPr>
      </w:pPr>
      <w:r>
        <w:rPr>
          <w:rFonts w:ascii="Sakkal Majalla" w:hAnsi="Sakkal Majalla" w:cs="Sakkal Majalla" w:hint="cs"/>
          <w:sz w:val="28"/>
          <w:szCs w:val="28"/>
          <w:u w:val="single"/>
          <w:rtl/>
        </w:rPr>
        <w:t xml:space="preserve">-الملخص </w:t>
      </w:r>
      <w:r>
        <w:rPr>
          <w:rFonts w:ascii="Sakkal Majalla" w:hAnsi="Sakkal Majalla" w:cs="Sakkal Majalla"/>
          <w:sz w:val="28"/>
          <w:szCs w:val="28"/>
          <w:u w:val="single"/>
        </w:rPr>
        <w:t>Abstract</w:t>
      </w:r>
    </w:p>
    <w:p w14:paraId="2B258F85" w14:textId="77777777" w:rsidR="003A1D5F" w:rsidRPr="003A1D5F" w:rsidRDefault="003A1D5F" w:rsidP="003A1D5F">
      <w:pPr>
        <w:rPr>
          <w:rFonts w:ascii="Sakkal Majalla" w:hAnsi="Sakkal Majalla" w:cs="Sakkal Majalla"/>
          <w:sz w:val="28"/>
          <w:szCs w:val="28"/>
        </w:rPr>
      </w:pPr>
      <w:r w:rsidRPr="003A1D5F">
        <w:rPr>
          <w:rFonts w:ascii="Sakkal Majalla" w:hAnsi="Sakkal Majalla" w:cs="Sakkal Majalla"/>
          <w:sz w:val="28"/>
          <w:szCs w:val="28"/>
          <w:rtl/>
        </w:rPr>
        <w:t>تهدف هذه الدراسة إلى تحليل دور التحول الرقمي في تحسين إدارة المخزون الدوائي داخل المستشفيات الحكومية في المملكة العربية السعودية، وذلك من خلال اتباع منهج وصفي تحليلي يعتمد على مراجعة الدراسات السابقة المنشورة في المجال. تستعرض الدراسة أبرز التقنيات الرقمية المستخدمة عالميًا مثل أنظمة التتبع</w:t>
      </w:r>
      <w:r w:rsidRPr="003A1D5F">
        <w:rPr>
          <w:rFonts w:ascii="Sakkal Majalla" w:hAnsi="Sakkal Majalla" w:cs="Sakkal Majalla"/>
          <w:sz w:val="28"/>
          <w:szCs w:val="28"/>
        </w:rPr>
        <w:t xml:space="preserve"> (RFID)</w:t>
      </w:r>
      <w:r w:rsidRPr="003A1D5F">
        <w:rPr>
          <w:rFonts w:ascii="Sakkal Majalla" w:hAnsi="Sakkal Majalla" w:cs="Sakkal Majalla"/>
          <w:sz w:val="28"/>
          <w:szCs w:val="28"/>
          <w:rtl/>
        </w:rPr>
        <w:t>، وأنظمة تخطيط الموارد</w:t>
      </w:r>
      <w:r w:rsidRPr="003A1D5F">
        <w:rPr>
          <w:rFonts w:ascii="Sakkal Majalla" w:hAnsi="Sakkal Majalla" w:cs="Sakkal Majalla"/>
          <w:sz w:val="28"/>
          <w:szCs w:val="28"/>
        </w:rPr>
        <w:t xml:space="preserve"> (ERP)</w:t>
      </w:r>
      <w:r w:rsidRPr="003A1D5F">
        <w:rPr>
          <w:rFonts w:ascii="Sakkal Majalla" w:hAnsi="Sakkal Majalla" w:cs="Sakkal Majalla"/>
          <w:sz w:val="28"/>
          <w:szCs w:val="28"/>
          <w:rtl/>
        </w:rPr>
        <w:t xml:space="preserve">، والحوسبة السحابية، والتحليلات التنبؤية، وتأثيرها على رفع دقة الجرد وتقليل الهدر وتعزيز القدرة على التنبؤ بالطلب الدوائي. وتشير الأدبيات الحديثة إلى أن التحول الرقمي يسهم في تحسين الشفافية وزيادة </w:t>
      </w:r>
      <w:r w:rsidRPr="003A1D5F">
        <w:rPr>
          <w:rFonts w:ascii="Sakkal Majalla" w:hAnsi="Sakkal Majalla" w:cs="Sakkal Majalla"/>
          <w:sz w:val="28"/>
          <w:szCs w:val="28"/>
          <w:rtl/>
        </w:rPr>
        <w:lastRenderedPageBreak/>
        <w:t>الاعتمادية في سلسلة الإمداد الصحية. كما تكشف الدراسات السعودية عن وجود فجوات في البنية الرقمية، واعتماد كبير على الجرد اليدوي، ونقص في التكامل بين الأنظمة داخل المستشفيات الحكومية. وتخلص الدراسة إلى أن تطبيق الأنظمة الرقمية يعد ضرورة أساسية لتحسين كفاءة إدارة الأدوية، وتوصي بتطوير البنية التحتية التقنية، وتعزيز التدريب، وتبني أنظمة موحدة لإدارة المخزون على مستوى المملكة</w:t>
      </w:r>
      <w:r w:rsidRPr="003A1D5F">
        <w:rPr>
          <w:rFonts w:ascii="Sakkal Majalla" w:hAnsi="Sakkal Majalla" w:cs="Sakkal Majalla"/>
          <w:sz w:val="28"/>
          <w:szCs w:val="28"/>
        </w:rPr>
        <w:t>.</w:t>
      </w:r>
    </w:p>
    <w:p w14:paraId="5AFFA14E" w14:textId="77777777" w:rsidR="003A1D5F" w:rsidRPr="003A1D5F" w:rsidRDefault="003A1D5F" w:rsidP="003A1D5F">
      <w:pPr>
        <w:rPr>
          <w:rFonts w:ascii="Sakkal Majalla" w:hAnsi="Sakkal Majalla" w:cs="Sakkal Majalla"/>
          <w:sz w:val="28"/>
          <w:szCs w:val="28"/>
        </w:rPr>
      </w:pPr>
      <w:r w:rsidRPr="003A1D5F">
        <w:rPr>
          <w:rFonts w:ascii="Sakkal Majalla" w:hAnsi="Sakkal Majalla" w:cs="Sakkal Majalla"/>
          <w:b/>
          <w:bCs/>
          <w:sz w:val="28"/>
          <w:szCs w:val="28"/>
          <w:rtl/>
        </w:rPr>
        <w:t>الكلمات المفتاحية</w:t>
      </w:r>
      <w:r w:rsidRPr="003A1D5F">
        <w:rPr>
          <w:rFonts w:ascii="Sakkal Majalla" w:hAnsi="Sakkal Majalla" w:cs="Sakkal Majalla"/>
          <w:b/>
          <w:bCs/>
          <w:sz w:val="28"/>
          <w:szCs w:val="28"/>
        </w:rPr>
        <w:t>:</w:t>
      </w:r>
      <w:r w:rsidRPr="003A1D5F">
        <w:rPr>
          <w:rFonts w:ascii="Sakkal Majalla" w:hAnsi="Sakkal Majalla" w:cs="Sakkal Majalla"/>
          <w:sz w:val="28"/>
          <w:szCs w:val="28"/>
        </w:rPr>
        <w:t xml:space="preserve"> </w:t>
      </w:r>
      <w:r w:rsidRPr="003A1D5F">
        <w:rPr>
          <w:rFonts w:ascii="Sakkal Majalla" w:hAnsi="Sakkal Majalla" w:cs="Sakkal Majalla"/>
          <w:sz w:val="28"/>
          <w:szCs w:val="28"/>
          <w:rtl/>
        </w:rPr>
        <w:t xml:space="preserve">التحول الرقمي، إدارة المخزون الدوائي، سلاسل الإمداد الصحية، المستشفيات الحكومية السعودية، </w:t>
      </w:r>
      <w:r w:rsidRPr="003A1D5F">
        <w:rPr>
          <w:rFonts w:ascii="Sakkal Majalla" w:hAnsi="Sakkal Majalla" w:cs="Sakkal Majalla"/>
          <w:sz w:val="28"/>
          <w:szCs w:val="28"/>
        </w:rPr>
        <w:t>RFID</w:t>
      </w:r>
      <w:r w:rsidRPr="003A1D5F">
        <w:rPr>
          <w:rFonts w:ascii="Sakkal Majalla" w:hAnsi="Sakkal Majalla" w:cs="Sakkal Majalla"/>
          <w:sz w:val="28"/>
          <w:szCs w:val="28"/>
          <w:rtl/>
        </w:rPr>
        <w:t xml:space="preserve">، </w:t>
      </w:r>
      <w:r w:rsidRPr="003A1D5F">
        <w:rPr>
          <w:rFonts w:ascii="Sakkal Majalla" w:hAnsi="Sakkal Majalla" w:cs="Sakkal Majalla"/>
          <w:sz w:val="28"/>
          <w:szCs w:val="28"/>
        </w:rPr>
        <w:t>ERP.</w:t>
      </w:r>
    </w:p>
    <w:p w14:paraId="6A4A44F8" w14:textId="77777777" w:rsidR="004163C7" w:rsidRDefault="004163C7" w:rsidP="009125CE">
      <w:pPr>
        <w:rPr>
          <w:rFonts w:ascii="Sakkal Majalla" w:hAnsi="Sakkal Majalla" w:cs="Sakkal Majalla"/>
          <w:sz w:val="28"/>
          <w:szCs w:val="28"/>
          <w:u w:val="single"/>
          <w:rtl/>
        </w:rPr>
      </w:pPr>
    </w:p>
    <w:p w14:paraId="7B15E527" w14:textId="616BF874" w:rsidR="00ED6AB6" w:rsidRPr="00ED6AB6" w:rsidRDefault="00ED6AB6" w:rsidP="00ED6AB6">
      <w:pPr>
        <w:rPr>
          <w:rFonts w:ascii="Sakkal Majalla" w:hAnsi="Sakkal Majalla" w:cs="Sakkal Majalla"/>
          <w:sz w:val="28"/>
          <w:szCs w:val="28"/>
        </w:rPr>
      </w:pPr>
      <w:r w:rsidRPr="00ED6AB6">
        <w:rPr>
          <w:rFonts w:ascii="Sakkal Majalla" w:hAnsi="Sakkal Majalla" w:cs="Sakkal Majalla"/>
          <w:sz w:val="28"/>
          <w:szCs w:val="28"/>
        </w:rPr>
        <w:t>This study aims to analyze the role of digital transformation in enhancing pharmaceutical inventory management within Saudi public hospitals. Using a descriptive analytical approach based on previously published literature, the research examines key digital technologies such as RFID tracking, ERP systems, cloud computing, and predictive analytics, and their impact on improving inventory accuracy, reducing waste, and strengthening demand forecasting. The reviewed literature highlights that digital transformation enhances transparency, increases reliability across the healthcare supply chain, and supports real-time decision-making. Findings from Saudi studies reveal limitations in digital infrastructure, heavy reliance on manual stock-taking, and insufficient system integration in public hospitals. The study concludes that adopting digital systems is essential for improving pharmaceutical inventory performance and recommends enhancing digital infrastructure, improving staff training, and implementing unified national policies for digital inventory management.</w:t>
      </w:r>
    </w:p>
    <w:p w14:paraId="3893C8D4" w14:textId="01878679" w:rsidR="00ED6AB6" w:rsidRPr="00ED6AB6" w:rsidRDefault="00ED6AB6" w:rsidP="009125CE">
      <w:pPr>
        <w:rPr>
          <w:rFonts w:ascii="Sakkal Majalla" w:hAnsi="Sakkal Majalla" w:cs="Sakkal Majalla"/>
          <w:sz w:val="28"/>
          <w:szCs w:val="28"/>
          <w:u w:val="single"/>
          <w:rtl/>
        </w:rPr>
      </w:pPr>
    </w:p>
    <w:p w14:paraId="1224B0BF" w14:textId="053E1E83" w:rsidR="009125CE" w:rsidRDefault="009125CE" w:rsidP="009125CE">
      <w:pPr>
        <w:rPr>
          <w:rFonts w:ascii="Sakkal Majalla" w:hAnsi="Sakkal Majalla" w:cs="Sakkal Majalla"/>
          <w:sz w:val="28"/>
          <w:szCs w:val="28"/>
          <w:u w:val="single"/>
        </w:rPr>
      </w:pPr>
    </w:p>
    <w:p w14:paraId="2DA24204" w14:textId="77777777" w:rsidR="00D96337" w:rsidRDefault="00D96337" w:rsidP="009125CE">
      <w:pPr>
        <w:rPr>
          <w:rFonts w:ascii="Sakkal Majalla" w:hAnsi="Sakkal Majalla" w:cs="Sakkal Majalla"/>
          <w:sz w:val="28"/>
          <w:szCs w:val="28"/>
          <w:u w:val="single"/>
        </w:rPr>
      </w:pPr>
    </w:p>
    <w:p w14:paraId="49359E8D" w14:textId="77777777" w:rsidR="00D96337" w:rsidRDefault="00D96337" w:rsidP="009125CE">
      <w:pPr>
        <w:rPr>
          <w:rFonts w:ascii="Sakkal Majalla" w:hAnsi="Sakkal Majalla" w:cs="Sakkal Majalla"/>
          <w:sz w:val="28"/>
          <w:szCs w:val="28"/>
          <w:u w:val="single"/>
        </w:rPr>
      </w:pPr>
    </w:p>
    <w:p w14:paraId="732F2294" w14:textId="77777777" w:rsidR="00D96337" w:rsidRDefault="00D96337" w:rsidP="009125CE">
      <w:pPr>
        <w:rPr>
          <w:rFonts w:ascii="Sakkal Majalla" w:hAnsi="Sakkal Majalla" w:cs="Sakkal Majalla"/>
          <w:sz w:val="28"/>
          <w:szCs w:val="28"/>
          <w:u w:val="single"/>
        </w:rPr>
      </w:pPr>
    </w:p>
    <w:p w14:paraId="48057AD0" w14:textId="77777777" w:rsidR="00D96337" w:rsidRDefault="00D96337" w:rsidP="009125CE">
      <w:pPr>
        <w:rPr>
          <w:rFonts w:ascii="Sakkal Majalla" w:hAnsi="Sakkal Majalla" w:cs="Sakkal Majalla"/>
          <w:sz w:val="28"/>
          <w:szCs w:val="28"/>
          <w:u w:val="single"/>
        </w:rPr>
      </w:pPr>
    </w:p>
    <w:p w14:paraId="1E25F3E3" w14:textId="77777777" w:rsidR="00D96337" w:rsidRDefault="00D96337" w:rsidP="009125CE">
      <w:pPr>
        <w:rPr>
          <w:rFonts w:ascii="Sakkal Majalla" w:hAnsi="Sakkal Majalla" w:cs="Sakkal Majalla"/>
          <w:sz w:val="28"/>
          <w:szCs w:val="28"/>
          <w:u w:val="single"/>
        </w:rPr>
      </w:pPr>
    </w:p>
    <w:p w14:paraId="6BDBC34D" w14:textId="77777777" w:rsidR="00D96337" w:rsidRDefault="00D96337" w:rsidP="009125CE">
      <w:pPr>
        <w:rPr>
          <w:rFonts w:ascii="Sakkal Majalla" w:hAnsi="Sakkal Majalla" w:cs="Sakkal Majalla"/>
          <w:sz w:val="28"/>
          <w:szCs w:val="28"/>
          <w:u w:val="single"/>
        </w:rPr>
      </w:pPr>
    </w:p>
    <w:p w14:paraId="003F6CA7" w14:textId="77777777" w:rsidR="00D96337" w:rsidRDefault="00D96337" w:rsidP="009125CE">
      <w:pPr>
        <w:rPr>
          <w:rFonts w:ascii="Sakkal Majalla" w:hAnsi="Sakkal Majalla" w:cs="Sakkal Majalla"/>
          <w:sz w:val="28"/>
          <w:szCs w:val="28"/>
          <w:u w:val="single"/>
        </w:rPr>
      </w:pPr>
    </w:p>
    <w:p w14:paraId="2C1B41E6" w14:textId="77777777" w:rsidR="00D96337" w:rsidRDefault="00D96337" w:rsidP="009125CE">
      <w:pPr>
        <w:rPr>
          <w:rFonts w:ascii="Sakkal Majalla" w:hAnsi="Sakkal Majalla" w:cs="Sakkal Majalla"/>
          <w:sz w:val="28"/>
          <w:szCs w:val="28"/>
          <w:u w:val="single"/>
        </w:rPr>
      </w:pPr>
    </w:p>
    <w:p w14:paraId="3D59F108" w14:textId="77777777" w:rsidR="00D96337" w:rsidRDefault="00D96337" w:rsidP="009125CE">
      <w:pPr>
        <w:rPr>
          <w:rFonts w:ascii="Sakkal Majalla" w:hAnsi="Sakkal Majalla" w:cs="Sakkal Majalla"/>
          <w:sz w:val="28"/>
          <w:szCs w:val="28"/>
          <w:u w:val="single"/>
        </w:rPr>
      </w:pPr>
    </w:p>
    <w:p w14:paraId="67351EF2" w14:textId="77777777" w:rsidR="00D96337" w:rsidRDefault="00D96337" w:rsidP="009125CE">
      <w:pPr>
        <w:rPr>
          <w:rFonts w:ascii="Sakkal Majalla" w:hAnsi="Sakkal Majalla" w:cs="Sakkal Majalla"/>
          <w:sz w:val="28"/>
          <w:szCs w:val="28"/>
          <w:u w:val="single"/>
        </w:rPr>
      </w:pPr>
    </w:p>
    <w:p w14:paraId="689FAF7B" w14:textId="77777777" w:rsidR="00D96337" w:rsidRDefault="00D96337" w:rsidP="009125CE">
      <w:pPr>
        <w:rPr>
          <w:rFonts w:ascii="Sakkal Majalla" w:hAnsi="Sakkal Majalla" w:cs="Sakkal Majalla"/>
          <w:sz w:val="28"/>
          <w:szCs w:val="28"/>
          <w:u w:val="single"/>
        </w:rPr>
      </w:pPr>
    </w:p>
    <w:p w14:paraId="381FCE8E" w14:textId="77777777" w:rsidR="00D96337" w:rsidRDefault="00D96337" w:rsidP="009125CE">
      <w:pPr>
        <w:rPr>
          <w:rFonts w:ascii="Sakkal Majalla" w:hAnsi="Sakkal Majalla" w:cs="Sakkal Majalla"/>
          <w:sz w:val="28"/>
          <w:szCs w:val="28"/>
          <w:u w:val="single"/>
        </w:rPr>
      </w:pPr>
    </w:p>
    <w:p w14:paraId="4419320C" w14:textId="77777777" w:rsidR="00D96337" w:rsidRDefault="00D96337" w:rsidP="009125CE">
      <w:pPr>
        <w:rPr>
          <w:rFonts w:ascii="Sakkal Majalla" w:hAnsi="Sakkal Majalla" w:cs="Sakkal Majalla"/>
          <w:sz w:val="28"/>
          <w:szCs w:val="28"/>
          <w:u w:val="single"/>
        </w:rPr>
      </w:pPr>
    </w:p>
    <w:p w14:paraId="7C46FFFD" w14:textId="77777777" w:rsidR="00D96337" w:rsidRDefault="00D96337" w:rsidP="009125CE">
      <w:pPr>
        <w:rPr>
          <w:rFonts w:ascii="Sakkal Majalla" w:hAnsi="Sakkal Majalla" w:cs="Sakkal Majalla"/>
          <w:sz w:val="28"/>
          <w:szCs w:val="28"/>
          <w:u w:val="single"/>
        </w:rPr>
      </w:pPr>
    </w:p>
    <w:p w14:paraId="49562E67" w14:textId="77777777" w:rsidR="00D96337" w:rsidRDefault="00D96337" w:rsidP="009125CE">
      <w:pPr>
        <w:rPr>
          <w:rFonts w:ascii="Sakkal Majalla" w:hAnsi="Sakkal Majalla" w:cs="Sakkal Majalla"/>
          <w:sz w:val="28"/>
          <w:szCs w:val="28"/>
          <w:u w:val="single"/>
        </w:rPr>
      </w:pPr>
    </w:p>
    <w:p w14:paraId="6D874244" w14:textId="77777777" w:rsidR="00D96337" w:rsidRDefault="00D96337" w:rsidP="009125CE">
      <w:pPr>
        <w:rPr>
          <w:rFonts w:ascii="Sakkal Majalla" w:hAnsi="Sakkal Majalla" w:cs="Sakkal Majalla"/>
          <w:sz w:val="28"/>
          <w:szCs w:val="28"/>
          <w:u w:val="single"/>
          <w:rtl/>
        </w:rPr>
      </w:pPr>
    </w:p>
    <w:p w14:paraId="60AC88AE" w14:textId="436C889A"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 xml:space="preserve">Midocean University </w:t>
      </w:r>
    </w:p>
    <w:p w14:paraId="188EE430" w14:textId="7E02C5D1"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6DDF855" w:rsidR="009125CE" w:rsidRPr="009125CE" w:rsidRDefault="009125CE" w:rsidP="00D96337">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Department of</w:t>
      </w:r>
      <w:r w:rsidR="00D96337">
        <w:rPr>
          <w:rFonts w:ascii="Sakkal Majalla" w:hAnsi="Sakkal Majalla" w:cs="Sakkal Majalla" w:hint="cs"/>
          <w:b/>
          <w:bCs/>
          <w:sz w:val="28"/>
          <w:szCs w:val="28"/>
          <w:u w:val="single"/>
          <w:rtl/>
        </w:rPr>
        <w:t xml:space="preserve"> </w:t>
      </w:r>
      <w:r w:rsidR="00D96337">
        <w:rPr>
          <w:rFonts w:ascii="Sakkal Majalla" w:hAnsi="Sakkal Majalla" w:cs="Sakkal Majalla"/>
          <w:b/>
          <w:bCs/>
          <w:sz w:val="28"/>
          <w:szCs w:val="28"/>
          <w:u w:val="single"/>
        </w:rPr>
        <w:t>Business Administration</w:t>
      </w:r>
    </w:p>
    <w:p w14:paraId="0544D210" w14:textId="178AC4BB"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11666C14" w:rsidR="009125CE" w:rsidRDefault="009125CE" w:rsidP="009125CE">
      <w:pPr>
        <w:rPr>
          <w:rFonts w:ascii="Sakkal Majalla" w:hAnsi="Sakkal Majalla" w:cs="Sakkal Majalla"/>
          <w:sz w:val="28"/>
          <w:szCs w:val="28"/>
          <w:rtl/>
        </w:rPr>
      </w:pPr>
    </w:p>
    <w:p w14:paraId="07A7BC89" w14:textId="3FA0F661"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5DA4876F" w:rsidR="009125CE" w:rsidRDefault="009125CE" w:rsidP="009125CE">
      <w:pPr>
        <w:rPr>
          <w:rFonts w:ascii="Sakkal Majalla" w:hAnsi="Sakkal Majalla" w:cs="Sakkal Majalla"/>
          <w:sz w:val="28"/>
          <w:szCs w:val="28"/>
        </w:rPr>
      </w:pPr>
    </w:p>
    <w:p w14:paraId="5AC1F1C7" w14:textId="65B5DAFE" w:rsidR="00D96337" w:rsidRPr="00D96337" w:rsidRDefault="00D96337" w:rsidP="00D96337">
      <w:pPr>
        <w:tabs>
          <w:tab w:val="left" w:pos="5562"/>
        </w:tabs>
        <w:jc w:val="center"/>
        <w:rPr>
          <w:rFonts w:ascii="Sakkal Majalla" w:hAnsi="Sakkal Majalla" w:cs="Sakkal Majalla"/>
          <w:sz w:val="28"/>
          <w:szCs w:val="28"/>
        </w:rPr>
      </w:pPr>
      <w:r w:rsidRPr="00D96337">
        <w:rPr>
          <w:rFonts w:ascii="Sakkal Majalla" w:hAnsi="Sakkal Majalla" w:cs="Sakkal Majalla"/>
          <w:b/>
          <w:bCs/>
          <w:sz w:val="28"/>
          <w:szCs w:val="28"/>
        </w:rPr>
        <w:t>The Role of Digital Transformation in Enhancing Pharmaceutical Inventory Management in Saudi Public Hospitals</w:t>
      </w:r>
    </w:p>
    <w:p w14:paraId="692F30FE" w14:textId="69E46455" w:rsidR="009125CE" w:rsidRDefault="009125CE" w:rsidP="009125CE">
      <w:pPr>
        <w:tabs>
          <w:tab w:val="left" w:pos="5562"/>
        </w:tabs>
        <w:rPr>
          <w:rFonts w:ascii="Sakkal Majalla" w:hAnsi="Sakkal Majalla" w:cs="Sakkal Majalla"/>
          <w:sz w:val="28"/>
          <w:szCs w:val="28"/>
          <w:rtl/>
        </w:rPr>
      </w:pPr>
    </w:p>
    <w:p w14:paraId="0EAD9CF2" w14:textId="3FA169EB" w:rsidR="009125CE" w:rsidRDefault="009125CE" w:rsidP="009125CE">
      <w:pPr>
        <w:tabs>
          <w:tab w:val="left" w:pos="5562"/>
        </w:tabs>
        <w:rPr>
          <w:rFonts w:ascii="Sakkal Majalla" w:hAnsi="Sakkal Majalla" w:cs="Sakkal Majalla"/>
          <w:sz w:val="28"/>
          <w:szCs w:val="28"/>
          <w:rtl/>
        </w:rPr>
      </w:pPr>
    </w:p>
    <w:p w14:paraId="55C6339D" w14:textId="3BBC1BBB" w:rsidR="009125CE" w:rsidRDefault="009125CE" w:rsidP="009125CE">
      <w:pPr>
        <w:tabs>
          <w:tab w:val="left" w:pos="5562"/>
        </w:tabs>
        <w:rPr>
          <w:rFonts w:ascii="Sakkal Majalla" w:hAnsi="Sakkal Majalla" w:cs="Sakkal Majalla"/>
          <w:sz w:val="28"/>
          <w:szCs w:val="28"/>
          <w:rtl/>
        </w:rPr>
      </w:pPr>
    </w:p>
    <w:p w14:paraId="17A525A5" w14:textId="0A5BB330"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29C0C873" w:rsidR="009125CE" w:rsidRPr="009125CE" w:rsidRDefault="00D96337" w:rsidP="009125CE">
      <w:pPr>
        <w:jc w:val="center"/>
        <w:rPr>
          <w:rFonts w:ascii="Sakkal Majalla" w:hAnsi="Sakkal Majalla" w:cs="Sakkal Majalla"/>
          <w:b/>
          <w:bCs/>
          <w:sz w:val="28"/>
          <w:szCs w:val="28"/>
        </w:rPr>
      </w:pPr>
      <w:r>
        <w:rPr>
          <w:rFonts w:ascii="Sakkal Majalla" w:hAnsi="Sakkal Majalla" w:cs="Sakkal Majalla"/>
          <w:b/>
          <w:bCs/>
          <w:sz w:val="28"/>
          <w:szCs w:val="28"/>
        </w:rPr>
        <w:t>Yousef Mohammed A Alharbi</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BC680CF" w14:textId="77777777" w:rsidR="00D96337" w:rsidRPr="001902DB" w:rsidRDefault="00D96337" w:rsidP="00D96337">
      <w:pPr>
        <w:jc w:val="center"/>
        <w:rPr>
          <w:rFonts w:ascii="Sakkal Majalla" w:hAnsi="Sakkal Majalla" w:cs="Sakkal Majalla"/>
          <w:b/>
          <w:bCs/>
          <w:sz w:val="28"/>
          <w:szCs w:val="28"/>
          <w:rtl/>
          <w:lang w:bidi="ar-EG"/>
        </w:rPr>
      </w:pPr>
      <w:r w:rsidRPr="00AE1F6D">
        <w:rPr>
          <w:rFonts w:ascii="Sakkal Majalla" w:hAnsi="Sakkal Majalla" w:cs="Sakkal Majalla"/>
          <w:b/>
          <w:bCs/>
          <w:sz w:val="28"/>
          <w:szCs w:val="28"/>
          <w:lang w:bidi="ar-EG"/>
        </w:rPr>
        <w:lastRenderedPageBreak/>
        <w:t xml:space="preserve">Supervisor: Dr. Fayez </w:t>
      </w:r>
      <w:proofErr w:type="spellStart"/>
      <w:r w:rsidRPr="00AE1F6D">
        <w:rPr>
          <w:rFonts w:ascii="Sakkal Majalla" w:hAnsi="Sakkal Majalla" w:cs="Sakkal Majalla"/>
          <w:b/>
          <w:bCs/>
          <w:sz w:val="28"/>
          <w:szCs w:val="28"/>
          <w:lang w:bidi="ar-EG"/>
        </w:rPr>
        <w:t>Jrad</w:t>
      </w:r>
      <w:proofErr w:type="spellEnd"/>
    </w:p>
    <w:p w14:paraId="0BC0F18B" w14:textId="77777777" w:rsidR="009125CE" w:rsidRPr="009125CE" w:rsidRDefault="009125CE" w:rsidP="00D96337">
      <w:pPr>
        <w:rPr>
          <w:rFonts w:ascii="Sakkal Majalla" w:hAnsi="Sakkal Majalla" w:cs="Sakkal Majalla"/>
          <w:b/>
          <w:bCs/>
          <w:sz w:val="28"/>
          <w:szCs w:val="28"/>
        </w:rPr>
      </w:pPr>
    </w:p>
    <w:p w14:paraId="6E52896B" w14:textId="6DB5DDA0" w:rsidR="009125CE" w:rsidRPr="009125CE" w:rsidRDefault="00D96337" w:rsidP="009125CE">
      <w:pPr>
        <w:jc w:val="center"/>
        <w:rPr>
          <w:rFonts w:ascii="Sakkal Majalla" w:hAnsi="Sakkal Majalla" w:cs="Sakkal Majalla"/>
          <w:b/>
          <w:bCs/>
          <w:sz w:val="28"/>
          <w:szCs w:val="28"/>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3AA2B3AA">
            <wp:simplePos x="0" y="0"/>
            <wp:positionH relativeFrom="margin">
              <wp:posOffset>3771900</wp:posOffset>
            </wp:positionH>
            <wp:positionV relativeFrom="margin">
              <wp:posOffset>7610475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9125CE" w:rsidRPr="009125CE">
        <w:rPr>
          <w:rFonts w:ascii="Sakkal Majalla" w:hAnsi="Sakkal Majalla" w:cs="Sakkal Majalla"/>
          <w:b/>
          <w:bCs/>
          <w:sz w:val="28"/>
          <w:szCs w:val="28"/>
        </w:rPr>
        <w:t>Year:</w:t>
      </w:r>
      <w:r>
        <w:rPr>
          <w:rFonts w:ascii="Sakkal Majalla" w:hAnsi="Sakkal Majalla" w:cs="Sakkal Majalla"/>
          <w:b/>
          <w:bCs/>
          <w:sz w:val="28"/>
          <w:szCs w:val="28"/>
        </w:rPr>
        <w:t>2025</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41EFF" w14:textId="77777777" w:rsidR="007A5C71" w:rsidRDefault="007A5C71" w:rsidP="009125CE">
      <w:pPr>
        <w:spacing w:after="0" w:line="240" w:lineRule="auto"/>
      </w:pPr>
      <w:r>
        <w:separator/>
      </w:r>
    </w:p>
  </w:endnote>
  <w:endnote w:type="continuationSeparator" w:id="0">
    <w:p w14:paraId="13667908" w14:textId="77777777" w:rsidR="007A5C71" w:rsidRDefault="007A5C7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B8CCC" w14:textId="77777777" w:rsidR="007A5C71" w:rsidRDefault="007A5C71" w:rsidP="009125CE">
      <w:pPr>
        <w:spacing w:after="0" w:line="240" w:lineRule="auto"/>
      </w:pPr>
      <w:r>
        <w:separator/>
      </w:r>
    </w:p>
  </w:footnote>
  <w:footnote w:type="continuationSeparator" w:id="0">
    <w:p w14:paraId="41C9C49F" w14:textId="77777777" w:rsidR="007A5C71" w:rsidRDefault="007A5C7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15BFC"/>
    <w:multiLevelType w:val="hybridMultilevel"/>
    <w:tmpl w:val="36F6CCDC"/>
    <w:lvl w:ilvl="0" w:tplc="384C07C4">
      <w:start w:val="1"/>
      <w:numFmt w:val="decimal"/>
      <w:lvlText w:val="%1."/>
      <w:lvlJc w:val="left"/>
      <w:pPr>
        <w:ind w:left="1080" w:hanging="360"/>
      </w:pPr>
      <w:rPr>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47582C"/>
    <w:multiLevelType w:val="multilevel"/>
    <w:tmpl w:val="C21E7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753C0F"/>
    <w:multiLevelType w:val="hybridMultilevel"/>
    <w:tmpl w:val="D5C0D30C"/>
    <w:lvl w:ilvl="0" w:tplc="384C07C4">
      <w:start w:val="1"/>
      <w:numFmt w:val="decimal"/>
      <w:lvlText w:val="%1."/>
      <w:lvlJc w:val="left"/>
      <w:pPr>
        <w:ind w:left="1080" w:hanging="360"/>
      </w:pPr>
      <w:rPr>
        <w:b w:val="0"/>
        <w:bCs w:val="0"/>
      </w:rPr>
    </w:lvl>
    <w:lvl w:ilvl="1" w:tplc="1358620A">
      <w:start w:val="2"/>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5C0D5C"/>
    <w:multiLevelType w:val="multilevel"/>
    <w:tmpl w:val="5360D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FE2880"/>
    <w:multiLevelType w:val="hybridMultilevel"/>
    <w:tmpl w:val="27E626EA"/>
    <w:lvl w:ilvl="0" w:tplc="0409000F">
      <w:start w:val="1"/>
      <w:numFmt w:val="decimal"/>
      <w:lvlText w:val="%1."/>
      <w:lvlJc w:val="left"/>
      <w:pPr>
        <w:ind w:left="3240" w:hanging="360"/>
      </w:pPr>
    </w:lvl>
    <w:lvl w:ilvl="1" w:tplc="FFFFFFFF" w:tentative="1">
      <w:start w:val="1"/>
      <w:numFmt w:val="lowerLetter"/>
      <w:lvlText w:val="%2."/>
      <w:lvlJc w:val="left"/>
      <w:pPr>
        <w:ind w:left="3960" w:hanging="360"/>
      </w:pPr>
    </w:lvl>
    <w:lvl w:ilvl="2" w:tplc="FFFFFFFF" w:tentative="1">
      <w:start w:val="1"/>
      <w:numFmt w:val="lowerRoman"/>
      <w:lvlText w:val="%3."/>
      <w:lvlJc w:val="right"/>
      <w:pPr>
        <w:ind w:left="4680" w:hanging="180"/>
      </w:pPr>
    </w:lvl>
    <w:lvl w:ilvl="3" w:tplc="FFFFFFFF" w:tentative="1">
      <w:start w:val="1"/>
      <w:numFmt w:val="decimal"/>
      <w:lvlText w:val="%4."/>
      <w:lvlJc w:val="left"/>
      <w:pPr>
        <w:ind w:left="5400" w:hanging="360"/>
      </w:pPr>
    </w:lvl>
    <w:lvl w:ilvl="4" w:tplc="FFFFFFFF" w:tentative="1">
      <w:start w:val="1"/>
      <w:numFmt w:val="lowerLetter"/>
      <w:lvlText w:val="%5."/>
      <w:lvlJc w:val="left"/>
      <w:pPr>
        <w:ind w:left="6120" w:hanging="360"/>
      </w:pPr>
    </w:lvl>
    <w:lvl w:ilvl="5" w:tplc="FFFFFFFF" w:tentative="1">
      <w:start w:val="1"/>
      <w:numFmt w:val="lowerRoman"/>
      <w:lvlText w:val="%6."/>
      <w:lvlJc w:val="right"/>
      <w:pPr>
        <w:ind w:left="6840" w:hanging="180"/>
      </w:pPr>
    </w:lvl>
    <w:lvl w:ilvl="6" w:tplc="FFFFFFFF" w:tentative="1">
      <w:start w:val="1"/>
      <w:numFmt w:val="decimal"/>
      <w:lvlText w:val="%7."/>
      <w:lvlJc w:val="left"/>
      <w:pPr>
        <w:ind w:left="7560" w:hanging="360"/>
      </w:pPr>
    </w:lvl>
    <w:lvl w:ilvl="7" w:tplc="FFFFFFFF" w:tentative="1">
      <w:start w:val="1"/>
      <w:numFmt w:val="lowerLetter"/>
      <w:lvlText w:val="%8."/>
      <w:lvlJc w:val="left"/>
      <w:pPr>
        <w:ind w:left="8280" w:hanging="360"/>
      </w:pPr>
    </w:lvl>
    <w:lvl w:ilvl="8" w:tplc="FFFFFFFF" w:tentative="1">
      <w:start w:val="1"/>
      <w:numFmt w:val="lowerRoman"/>
      <w:lvlText w:val="%9."/>
      <w:lvlJc w:val="right"/>
      <w:pPr>
        <w:ind w:left="9000" w:hanging="180"/>
      </w:pPr>
    </w:lvl>
  </w:abstractNum>
  <w:abstractNum w:abstractNumId="5" w15:restartNumberingAfterBreak="0">
    <w:nsid w:val="114D7687"/>
    <w:multiLevelType w:val="hybridMultilevel"/>
    <w:tmpl w:val="C02044C8"/>
    <w:lvl w:ilvl="0" w:tplc="384C07C4">
      <w:start w:val="1"/>
      <w:numFmt w:val="decimal"/>
      <w:lvlText w:val="%1."/>
      <w:lvlJc w:val="left"/>
      <w:pPr>
        <w:ind w:left="108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B661F2"/>
    <w:multiLevelType w:val="hybridMultilevel"/>
    <w:tmpl w:val="92F09510"/>
    <w:lvl w:ilvl="0" w:tplc="384C07C4">
      <w:start w:val="1"/>
      <w:numFmt w:val="decimal"/>
      <w:lvlText w:val="%1."/>
      <w:lvlJc w:val="left"/>
      <w:pPr>
        <w:ind w:left="1080" w:hanging="360"/>
      </w:pPr>
      <w:rPr>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7529EE"/>
    <w:multiLevelType w:val="multilevel"/>
    <w:tmpl w:val="70CEE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E609FF"/>
    <w:multiLevelType w:val="multilevel"/>
    <w:tmpl w:val="4976C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6B1229"/>
    <w:multiLevelType w:val="multilevel"/>
    <w:tmpl w:val="C3624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F8109C"/>
    <w:multiLevelType w:val="hybridMultilevel"/>
    <w:tmpl w:val="BCDCF6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EE1894"/>
    <w:multiLevelType w:val="multilevel"/>
    <w:tmpl w:val="16507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B7788E"/>
    <w:multiLevelType w:val="multilevel"/>
    <w:tmpl w:val="515CC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5F24E1"/>
    <w:multiLevelType w:val="multilevel"/>
    <w:tmpl w:val="F7D2E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6A377A"/>
    <w:multiLevelType w:val="hybridMultilevel"/>
    <w:tmpl w:val="6C58F9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5631BD"/>
    <w:multiLevelType w:val="multilevel"/>
    <w:tmpl w:val="DE283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FF2CEA"/>
    <w:multiLevelType w:val="multilevel"/>
    <w:tmpl w:val="86085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2F74D3"/>
    <w:multiLevelType w:val="multilevel"/>
    <w:tmpl w:val="1C7C1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97F06F8"/>
    <w:multiLevelType w:val="multilevel"/>
    <w:tmpl w:val="EBC2F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AF75250"/>
    <w:multiLevelType w:val="multilevel"/>
    <w:tmpl w:val="41E66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2F2BF0"/>
    <w:multiLevelType w:val="multilevel"/>
    <w:tmpl w:val="9AF65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3174BA"/>
    <w:multiLevelType w:val="multilevel"/>
    <w:tmpl w:val="AD449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2A20F51"/>
    <w:multiLevelType w:val="hybridMultilevel"/>
    <w:tmpl w:val="98406B9A"/>
    <w:lvl w:ilvl="0" w:tplc="384C07C4">
      <w:start w:val="1"/>
      <w:numFmt w:val="decimal"/>
      <w:lvlText w:val="%1."/>
      <w:lvlJc w:val="left"/>
      <w:pPr>
        <w:ind w:left="1080" w:hanging="360"/>
      </w:pPr>
      <w:rPr>
        <w:b w:val="0"/>
        <w:bCs w:val="0"/>
      </w:rPr>
    </w:lvl>
    <w:lvl w:ilvl="1" w:tplc="04090019">
      <w:start w:val="1"/>
      <w:numFmt w:val="lowerLetter"/>
      <w:lvlText w:val="%2."/>
      <w:lvlJc w:val="left"/>
      <w:pPr>
        <w:ind w:left="1440" w:hanging="360"/>
      </w:pPr>
    </w:lvl>
    <w:lvl w:ilvl="2" w:tplc="92B4A59A">
      <w:start w:val="2"/>
      <w:numFmt w:val="bullet"/>
      <w:lvlText w:val=""/>
      <w:lvlJc w:val="left"/>
      <w:pPr>
        <w:ind w:left="2340" w:hanging="360"/>
      </w:pPr>
      <w:rPr>
        <w:rFonts w:ascii="Sakkal Majalla" w:eastAsiaTheme="minorHAnsi" w:hAnsi="Sakkal Majalla" w:cs="Sakkal Majalla"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6C32AC"/>
    <w:multiLevelType w:val="multilevel"/>
    <w:tmpl w:val="8188BB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D68585C"/>
    <w:multiLevelType w:val="multilevel"/>
    <w:tmpl w:val="FF562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0102D60"/>
    <w:multiLevelType w:val="hybridMultilevel"/>
    <w:tmpl w:val="CBDC5844"/>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6" w15:restartNumberingAfterBreak="0">
    <w:nsid w:val="5133510F"/>
    <w:multiLevelType w:val="multilevel"/>
    <w:tmpl w:val="0B344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0446E5"/>
    <w:multiLevelType w:val="multilevel"/>
    <w:tmpl w:val="F7368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3528F9"/>
    <w:multiLevelType w:val="multilevel"/>
    <w:tmpl w:val="16506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AB51E3F"/>
    <w:multiLevelType w:val="multilevel"/>
    <w:tmpl w:val="F8C08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01B3241"/>
    <w:multiLevelType w:val="multilevel"/>
    <w:tmpl w:val="52283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17A4EE3"/>
    <w:multiLevelType w:val="hybridMultilevel"/>
    <w:tmpl w:val="3B047F96"/>
    <w:lvl w:ilvl="0" w:tplc="384C07C4">
      <w:start w:val="1"/>
      <w:numFmt w:val="decimal"/>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1DF7790"/>
    <w:multiLevelType w:val="multilevel"/>
    <w:tmpl w:val="43DCC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0A3A66"/>
    <w:multiLevelType w:val="hybridMultilevel"/>
    <w:tmpl w:val="10F251E6"/>
    <w:lvl w:ilvl="0" w:tplc="4A3673E6">
      <w:start w:val="1"/>
      <w:numFmt w:val="decimal"/>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4D45E95"/>
    <w:multiLevelType w:val="multilevel"/>
    <w:tmpl w:val="A3740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1E0F2B"/>
    <w:multiLevelType w:val="multilevel"/>
    <w:tmpl w:val="3CEA5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B932A19"/>
    <w:multiLevelType w:val="multilevel"/>
    <w:tmpl w:val="5810B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F61DE6"/>
    <w:multiLevelType w:val="hybridMultilevel"/>
    <w:tmpl w:val="8E306BD6"/>
    <w:lvl w:ilvl="0" w:tplc="CE0402E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DA810D2"/>
    <w:multiLevelType w:val="multilevel"/>
    <w:tmpl w:val="16A4F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642744"/>
    <w:multiLevelType w:val="multilevel"/>
    <w:tmpl w:val="385EC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D0634F9"/>
    <w:multiLevelType w:val="hybridMultilevel"/>
    <w:tmpl w:val="DA0E0E64"/>
    <w:lvl w:ilvl="0" w:tplc="384C07C4">
      <w:start w:val="1"/>
      <w:numFmt w:val="decimal"/>
      <w:lvlText w:val="%1."/>
      <w:lvlJc w:val="left"/>
      <w:pPr>
        <w:ind w:left="1080" w:hanging="360"/>
      </w:pPr>
      <w:rPr>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4852555">
    <w:abstractNumId w:val="37"/>
  </w:num>
  <w:num w:numId="2" w16cid:durableId="1986541613">
    <w:abstractNumId w:val="30"/>
  </w:num>
  <w:num w:numId="3" w16cid:durableId="1231841412">
    <w:abstractNumId w:val="3"/>
  </w:num>
  <w:num w:numId="4" w16cid:durableId="686911711">
    <w:abstractNumId w:val="18"/>
  </w:num>
  <w:num w:numId="5" w16cid:durableId="1746489727">
    <w:abstractNumId w:val="19"/>
  </w:num>
  <w:num w:numId="6" w16cid:durableId="642194494">
    <w:abstractNumId w:val="39"/>
  </w:num>
  <w:num w:numId="7" w16cid:durableId="1093282663">
    <w:abstractNumId w:val="12"/>
  </w:num>
  <w:num w:numId="8" w16cid:durableId="256061747">
    <w:abstractNumId w:val="27"/>
  </w:num>
  <w:num w:numId="9" w16cid:durableId="2116247279">
    <w:abstractNumId w:val="20"/>
  </w:num>
  <w:num w:numId="10" w16cid:durableId="266625856">
    <w:abstractNumId w:val="23"/>
  </w:num>
  <w:num w:numId="11" w16cid:durableId="513761726">
    <w:abstractNumId w:val="8"/>
  </w:num>
  <w:num w:numId="12" w16cid:durableId="99107129">
    <w:abstractNumId w:val="7"/>
  </w:num>
  <w:num w:numId="13" w16cid:durableId="2032030251">
    <w:abstractNumId w:val="15"/>
  </w:num>
  <w:num w:numId="14" w16cid:durableId="2112585155">
    <w:abstractNumId w:val="1"/>
  </w:num>
  <w:num w:numId="15" w16cid:durableId="1791851790">
    <w:abstractNumId w:val="36"/>
  </w:num>
  <w:num w:numId="16" w16cid:durableId="1476873365">
    <w:abstractNumId w:val="9"/>
  </w:num>
  <w:num w:numId="17" w16cid:durableId="934173341">
    <w:abstractNumId w:val="16"/>
  </w:num>
  <w:num w:numId="18" w16cid:durableId="1997608568">
    <w:abstractNumId w:val="32"/>
  </w:num>
  <w:num w:numId="19" w16cid:durableId="65735206">
    <w:abstractNumId w:val="17"/>
  </w:num>
  <w:num w:numId="20" w16cid:durableId="1627658279">
    <w:abstractNumId w:val="34"/>
  </w:num>
  <w:num w:numId="21" w16cid:durableId="2137285471">
    <w:abstractNumId w:val="26"/>
  </w:num>
  <w:num w:numId="22" w16cid:durableId="123233928">
    <w:abstractNumId w:val="38"/>
  </w:num>
  <w:num w:numId="23" w16cid:durableId="1432818961">
    <w:abstractNumId w:val="29"/>
  </w:num>
  <w:num w:numId="24" w16cid:durableId="1184129475">
    <w:abstractNumId w:val="35"/>
  </w:num>
  <w:num w:numId="25" w16cid:durableId="1253204223">
    <w:abstractNumId w:val="21"/>
  </w:num>
  <w:num w:numId="26" w16cid:durableId="1124806437">
    <w:abstractNumId w:val="13"/>
  </w:num>
  <w:num w:numId="27" w16cid:durableId="1390036861">
    <w:abstractNumId w:val="28"/>
  </w:num>
  <w:num w:numId="28" w16cid:durableId="1768380966">
    <w:abstractNumId w:val="24"/>
  </w:num>
  <w:num w:numId="29" w16cid:durableId="1415273762">
    <w:abstractNumId w:val="11"/>
  </w:num>
  <w:num w:numId="30" w16cid:durableId="1543132374">
    <w:abstractNumId w:val="33"/>
  </w:num>
  <w:num w:numId="31" w16cid:durableId="2127189059">
    <w:abstractNumId w:val="31"/>
  </w:num>
  <w:num w:numId="32" w16cid:durableId="2042507123">
    <w:abstractNumId w:val="2"/>
  </w:num>
  <w:num w:numId="33" w16cid:durableId="1103109618">
    <w:abstractNumId w:val="0"/>
  </w:num>
  <w:num w:numId="34" w16cid:durableId="1284731031">
    <w:abstractNumId w:val="6"/>
  </w:num>
  <w:num w:numId="35" w16cid:durableId="1364289539">
    <w:abstractNumId w:val="5"/>
  </w:num>
  <w:num w:numId="36" w16cid:durableId="1049182420">
    <w:abstractNumId w:val="22"/>
  </w:num>
  <w:num w:numId="37" w16cid:durableId="996686384">
    <w:abstractNumId w:val="40"/>
  </w:num>
  <w:num w:numId="38" w16cid:durableId="2003894789">
    <w:abstractNumId w:val="14"/>
  </w:num>
  <w:num w:numId="39" w16cid:durableId="442922857">
    <w:abstractNumId w:val="25"/>
  </w:num>
  <w:num w:numId="40" w16cid:durableId="1793982764">
    <w:abstractNumId w:val="4"/>
  </w:num>
  <w:num w:numId="41" w16cid:durableId="16717139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862B0"/>
    <w:rsid w:val="00090F21"/>
    <w:rsid w:val="000F44B4"/>
    <w:rsid w:val="0012030A"/>
    <w:rsid w:val="001902DB"/>
    <w:rsid w:val="001C2162"/>
    <w:rsid w:val="001C6D61"/>
    <w:rsid w:val="002078B9"/>
    <w:rsid w:val="00213287"/>
    <w:rsid w:val="00225BD4"/>
    <w:rsid w:val="0023684C"/>
    <w:rsid w:val="002E4530"/>
    <w:rsid w:val="00361BB0"/>
    <w:rsid w:val="003A1D5F"/>
    <w:rsid w:val="003B37AB"/>
    <w:rsid w:val="003E7E80"/>
    <w:rsid w:val="003F3C0E"/>
    <w:rsid w:val="004163C7"/>
    <w:rsid w:val="0049710A"/>
    <w:rsid w:val="004C712E"/>
    <w:rsid w:val="00503856"/>
    <w:rsid w:val="00510782"/>
    <w:rsid w:val="005127EE"/>
    <w:rsid w:val="00560EA5"/>
    <w:rsid w:val="0056674F"/>
    <w:rsid w:val="00581629"/>
    <w:rsid w:val="005E2C7F"/>
    <w:rsid w:val="0060510F"/>
    <w:rsid w:val="006058F1"/>
    <w:rsid w:val="0064512C"/>
    <w:rsid w:val="006878B6"/>
    <w:rsid w:val="006933CA"/>
    <w:rsid w:val="006948DE"/>
    <w:rsid w:val="006967EF"/>
    <w:rsid w:val="006A40AD"/>
    <w:rsid w:val="00716218"/>
    <w:rsid w:val="0075234A"/>
    <w:rsid w:val="00773BC5"/>
    <w:rsid w:val="00781981"/>
    <w:rsid w:val="007A5C71"/>
    <w:rsid w:val="007B0E54"/>
    <w:rsid w:val="007C02C2"/>
    <w:rsid w:val="007C25C9"/>
    <w:rsid w:val="007E3A20"/>
    <w:rsid w:val="00877AAC"/>
    <w:rsid w:val="00896FE4"/>
    <w:rsid w:val="008A4FC5"/>
    <w:rsid w:val="008D4E49"/>
    <w:rsid w:val="008F1C64"/>
    <w:rsid w:val="008F1EAE"/>
    <w:rsid w:val="009072AF"/>
    <w:rsid w:val="009125CE"/>
    <w:rsid w:val="00946F5F"/>
    <w:rsid w:val="00950070"/>
    <w:rsid w:val="009B6888"/>
    <w:rsid w:val="009C0161"/>
    <w:rsid w:val="009D108D"/>
    <w:rsid w:val="009E1436"/>
    <w:rsid w:val="009E36C9"/>
    <w:rsid w:val="009E5668"/>
    <w:rsid w:val="00A2071D"/>
    <w:rsid w:val="00A57913"/>
    <w:rsid w:val="00A90E34"/>
    <w:rsid w:val="00AA79E9"/>
    <w:rsid w:val="00AB0A70"/>
    <w:rsid w:val="00AE1F6D"/>
    <w:rsid w:val="00AE476A"/>
    <w:rsid w:val="00B567D6"/>
    <w:rsid w:val="00B63B0F"/>
    <w:rsid w:val="00B7678A"/>
    <w:rsid w:val="00BB17BA"/>
    <w:rsid w:val="00BC094B"/>
    <w:rsid w:val="00BD786F"/>
    <w:rsid w:val="00BE00C5"/>
    <w:rsid w:val="00C15264"/>
    <w:rsid w:val="00C72744"/>
    <w:rsid w:val="00CB2A44"/>
    <w:rsid w:val="00CD7340"/>
    <w:rsid w:val="00CE270E"/>
    <w:rsid w:val="00D04F62"/>
    <w:rsid w:val="00D22171"/>
    <w:rsid w:val="00D52480"/>
    <w:rsid w:val="00D627ED"/>
    <w:rsid w:val="00D73B12"/>
    <w:rsid w:val="00D96337"/>
    <w:rsid w:val="00E80FD9"/>
    <w:rsid w:val="00ED6AB6"/>
    <w:rsid w:val="00EF46A4"/>
    <w:rsid w:val="00F477BB"/>
    <w:rsid w:val="00F546CE"/>
    <w:rsid w:val="00F76D52"/>
    <w:rsid w:val="00F925D0"/>
    <w:rsid w:val="00FD39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3684C"/>
    <w:pPr>
      <w:ind w:left="720"/>
      <w:contextualSpacing/>
    </w:pPr>
  </w:style>
  <w:style w:type="paragraph" w:styleId="NormalWeb">
    <w:name w:val="Normal (Web)"/>
    <w:basedOn w:val="Normal"/>
    <w:uiPriority w:val="99"/>
    <w:semiHidden/>
    <w:unhideWhenUsed/>
    <w:rsid w:val="00D9633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19</Pages>
  <Words>2737</Words>
  <Characters>17847</Characters>
  <Application>Microsoft Office Word</Application>
  <DocSecurity>0</DocSecurity>
  <Lines>17847</Lines>
  <Paragraphs>1470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Yousif Alharbi</cp:lastModifiedBy>
  <cp:revision>61</cp:revision>
  <dcterms:created xsi:type="dcterms:W3CDTF">2024-01-27T08:57:00Z</dcterms:created>
  <dcterms:modified xsi:type="dcterms:W3CDTF">2025-11-21T17:43:00Z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