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859EFC" w14:textId="77777777" w:rsidR="009D4280" w:rsidRDefault="009D4280" w:rsidP="009D4280">
      <w:pPr>
        <w:rPr>
          <w:rFonts w:ascii="Sakkal Majalla" w:hAnsi="Sakkal Majalla" w:cs="Sakkal Majalla"/>
          <w:sz w:val="28"/>
          <w:szCs w:val="28"/>
          <w:u w:val="single"/>
          <w:lang w:bidi="ar-EG"/>
        </w:rPr>
      </w:pPr>
    </w:p>
    <w:p w14:paraId="4130E51D" w14:textId="77777777" w:rsidR="009D4280" w:rsidRDefault="009D4280" w:rsidP="009D4280">
      <w:pPr>
        <w:rPr>
          <w:rFonts w:ascii="Sakkal Majalla" w:hAnsi="Sakkal Majalla" w:cs="Sakkal Majalla"/>
          <w:sz w:val="28"/>
          <w:szCs w:val="28"/>
          <w:u w:val="single"/>
          <w:rtl/>
        </w:rPr>
      </w:pPr>
    </w:p>
    <w:p w14:paraId="0BD272E3" w14:textId="77777777" w:rsidR="009D4280" w:rsidRPr="009125CE" w:rsidRDefault="009D4280" w:rsidP="00E42700">
      <w:pPr>
        <w:bidi w:val="0"/>
        <w:ind w:firstLine="0"/>
        <w:jc w:val="left"/>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59264" behindDoc="0" locked="0" layoutInCell="1" allowOverlap="1" wp14:anchorId="1F82E9D1" wp14:editId="7C50CC31">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706C469C" w14:textId="77777777" w:rsidR="00E42700" w:rsidRPr="00E42700" w:rsidRDefault="00E42700" w:rsidP="00E42700">
      <w:pPr>
        <w:tabs>
          <w:tab w:val="left" w:pos="942"/>
        </w:tabs>
        <w:rPr>
          <w:rFonts w:ascii="Sakkal Majalla" w:hAnsi="Sakkal Majalla" w:cs="Sakkal Majalla"/>
          <w:b/>
          <w:bCs/>
          <w:sz w:val="28"/>
          <w:szCs w:val="28"/>
          <w:u w:val="single"/>
          <w:lang w:val="en"/>
        </w:rPr>
      </w:pPr>
      <w:r w:rsidRPr="00E42700">
        <w:rPr>
          <w:rFonts w:ascii="Sakkal Majalla" w:hAnsi="Sakkal Majalla" w:cs="Sakkal Majalla"/>
          <w:b/>
          <w:bCs/>
          <w:sz w:val="28"/>
          <w:szCs w:val="28"/>
          <w:u w:val="single"/>
          <w:lang w:val="en"/>
        </w:rPr>
        <w:t>College of Leadership and Innovation</w:t>
      </w:r>
    </w:p>
    <w:p w14:paraId="04DDBEFE" w14:textId="77777777" w:rsidR="00E42700" w:rsidRPr="00E42700" w:rsidRDefault="00E42700" w:rsidP="00E42700">
      <w:pPr>
        <w:tabs>
          <w:tab w:val="left" w:pos="942"/>
        </w:tabs>
        <w:rPr>
          <w:rFonts w:ascii="Sakkal Majalla" w:hAnsi="Sakkal Majalla" w:cs="Sakkal Majalla"/>
          <w:b/>
          <w:bCs/>
          <w:sz w:val="28"/>
          <w:szCs w:val="28"/>
          <w:u w:val="single"/>
        </w:rPr>
      </w:pPr>
      <w:r w:rsidRPr="00E42700">
        <w:rPr>
          <w:rFonts w:ascii="Sakkal Majalla" w:hAnsi="Sakkal Majalla" w:cs="Sakkal Majalla"/>
          <w:b/>
          <w:bCs/>
          <w:sz w:val="28"/>
          <w:szCs w:val="28"/>
          <w:u w:val="single"/>
          <w:lang w:val="en"/>
        </w:rPr>
        <w:t>Master's degree in Entrepreneurship</w:t>
      </w:r>
    </w:p>
    <w:p w14:paraId="01C10674" w14:textId="77777777" w:rsidR="009D4280" w:rsidRPr="009125CE" w:rsidRDefault="009D4280" w:rsidP="009D4280">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65213574" w14:textId="77777777" w:rsidR="009D4280" w:rsidRDefault="009D4280" w:rsidP="009D4280">
      <w:pPr>
        <w:rPr>
          <w:rFonts w:ascii="Sakkal Majalla" w:hAnsi="Sakkal Majalla" w:cs="Sakkal Majalla"/>
          <w:sz w:val="28"/>
          <w:szCs w:val="28"/>
          <w:rtl/>
        </w:rPr>
      </w:pPr>
    </w:p>
    <w:p w14:paraId="7F231061" w14:textId="26B24C24" w:rsidR="009D4280" w:rsidRDefault="00002220" w:rsidP="00002220">
      <w:pPr>
        <w:tabs>
          <w:tab w:val="left" w:pos="5562"/>
        </w:tabs>
        <w:jc w:val="center"/>
        <w:rPr>
          <w:b/>
          <w:bCs/>
          <w:sz w:val="40"/>
          <w:szCs w:val="40"/>
        </w:rPr>
      </w:pPr>
      <w:r w:rsidRPr="00002220">
        <w:rPr>
          <w:b/>
          <w:bCs/>
          <w:sz w:val="40"/>
          <w:szCs w:val="40"/>
        </w:rPr>
        <w:t>"Impact of Entr</w:t>
      </w:r>
      <w:r w:rsidR="007D6B03">
        <w:rPr>
          <w:b/>
          <w:bCs/>
          <w:sz w:val="40"/>
          <w:szCs w:val="40"/>
        </w:rPr>
        <w:t xml:space="preserve">epreneurship on Transforming </w:t>
      </w:r>
      <w:r w:rsidR="00ED0BE2">
        <w:rPr>
          <w:b/>
          <w:bCs/>
          <w:sz w:val="40"/>
          <w:szCs w:val="40"/>
        </w:rPr>
        <w:t>People’</w:t>
      </w:r>
      <w:r w:rsidR="00ED0BE2">
        <w:rPr>
          <w:b/>
          <w:bCs/>
          <w:sz w:val="40"/>
          <w:szCs w:val="40"/>
          <w:lang w:bidi="ar-EG"/>
        </w:rPr>
        <w:t>s</w:t>
      </w:r>
      <w:r w:rsidR="00ED0BE2">
        <w:rPr>
          <w:b/>
          <w:bCs/>
          <w:sz w:val="40"/>
          <w:szCs w:val="40"/>
        </w:rPr>
        <w:t xml:space="preserve"> Life</w:t>
      </w:r>
      <w:r w:rsidRPr="00002220">
        <w:rPr>
          <w:b/>
          <w:bCs/>
          <w:sz w:val="40"/>
          <w:szCs w:val="40"/>
        </w:rPr>
        <w:t>: A Study on Socioeconomic Development and Individual Empowerment"</w:t>
      </w:r>
    </w:p>
    <w:p w14:paraId="2A177879" w14:textId="77777777" w:rsidR="00A56332" w:rsidRPr="00F13E73" w:rsidRDefault="00A56332" w:rsidP="00002220">
      <w:pPr>
        <w:tabs>
          <w:tab w:val="left" w:pos="5562"/>
        </w:tabs>
        <w:jc w:val="center"/>
        <w:rPr>
          <w:rFonts w:ascii="Sakkal Majalla" w:hAnsi="Sakkal Majalla" w:cs="Sakkal Majalla"/>
          <w:sz w:val="28"/>
          <w:szCs w:val="28"/>
        </w:rPr>
      </w:pPr>
    </w:p>
    <w:p w14:paraId="358BA063" w14:textId="64BF9FEB" w:rsidR="00A56332" w:rsidRDefault="00A56332" w:rsidP="00A56332">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0EE81535" w14:textId="77777777" w:rsidR="00A56332" w:rsidRPr="009125CE" w:rsidRDefault="00A56332" w:rsidP="00A56332">
      <w:pPr>
        <w:jc w:val="center"/>
        <w:rPr>
          <w:rFonts w:ascii="Sakkal Majalla" w:hAnsi="Sakkal Majalla" w:cs="Sakkal Majalla"/>
          <w:b/>
          <w:bCs/>
          <w:sz w:val="28"/>
          <w:szCs w:val="28"/>
        </w:rPr>
      </w:pPr>
      <w:r>
        <w:rPr>
          <w:rFonts w:ascii="Sakkal Majalla" w:hAnsi="Sakkal Majalla" w:cs="Sakkal Majalla"/>
          <w:b/>
          <w:bCs/>
          <w:sz w:val="28"/>
          <w:szCs w:val="28"/>
        </w:rPr>
        <w:t xml:space="preserve">Abdulrahman </w:t>
      </w:r>
      <w:proofErr w:type="spellStart"/>
      <w:r>
        <w:rPr>
          <w:rFonts w:ascii="Sakkal Majalla" w:hAnsi="Sakkal Majalla" w:cs="Sakkal Majalla"/>
          <w:b/>
          <w:bCs/>
          <w:sz w:val="28"/>
          <w:szCs w:val="28"/>
        </w:rPr>
        <w:t>Alhejaily</w:t>
      </w:r>
      <w:proofErr w:type="spellEnd"/>
    </w:p>
    <w:p w14:paraId="7882566F" w14:textId="77777777" w:rsidR="00A56332" w:rsidRDefault="00A56332" w:rsidP="00A56332">
      <w:pPr>
        <w:jc w:val="center"/>
        <w:rPr>
          <w:rFonts w:ascii="Sakkal Majalla" w:hAnsi="Sakkal Majalla" w:cs="Sakkal Majalla"/>
          <w:b/>
          <w:bCs/>
          <w:sz w:val="28"/>
          <w:szCs w:val="28"/>
        </w:rPr>
      </w:pPr>
      <w:r>
        <w:rPr>
          <w:rFonts w:ascii="Sakkal Majalla" w:hAnsi="Sakkal Majalla" w:cs="Sakkal Majalla"/>
          <w:b/>
          <w:bCs/>
          <w:sz w:val="28"/>
          <w:szCs w:val="28"/>
        </w:rPr>
        <w:t>241001949</w:t>
      </w:r>
    </w:p>
    <w:p w14:paraId="3B3AEBC4" w14:textId="77777777" w:rsidR="00A56332" w:rsidRPr="009125CE" w:rsidRDefault="00A56332" w:rsidP="00A56332">
      <w:pPr>
        <w:jc w:val="center"/>
        <w:rPr>
          <w:rFonts w:ascii="Sakkal Majalla" w:hAnsi="Sakkal Majalla" w:cs="Sakkal Majalla"/>
          <w:b/>
          <w:bCs/>
          <w:sz w:val="28"/>
          <w:szCs w:val="28"/>
        </w:rPr>
      </w:pPr>
      <w:r>
        <w:rPr>
          <w:rFonts w:ascii="Sakkal Majalla" w:hAnsi="Sakkal Majalla" w:cs="Sakkal Majalla"/>
          <w:b/>
          <w:bCs/>
          <w:sz w:val="28"/>
          <w:szCs w:val="28"/>
        </w:rPr>
        <w:t xml:space="preserve">Ahmed </w:t>
      </w:r>
      <w:proofErr w:type="spellStart"/>
      <w:r>
        <w:rPr>
          <w:rFonts w:ascii="Sakkal Majalla" w:hAnsi="Sakkal Majalla" w:cs="Sakkal Majalla"/>
          <w:b/>
          <w:bCs/>
          <w:sz w:val="28"/>
          <w:szCs w:val="28"/>
        </w:rPr>
        <w:t>Falata</w:t>
      </w:r>
      <w:proofErr w:type="spellEnd"/>
    </w:p>
    <w:p w14:paraId="5E739964" w14:textId="77777777" w:rsidR="00A56332" w:rsidRDefault="00A56332" w:rsidP="00A56332">
      <w:pPr>
        <w:jc w:val="center"/>
        <w:rPr>
          <w:rFonts w:ascii="Sakkal Majalla" w:hAnsi="Sakkal Majalla" w:cs="Sakkal Majalla"/>
          <w:b/>
          <w:bCs/>
          <w:sz w:val="28"/>
          <w:szCs w:val="28"/>
        </w:rPr>
      </w:pPr>
      <w:r w:rsidRPr="00B44578">
        <w:rPr>
          <w:rFonts w:ascii="Sakkal Majalla" w:hAnsi="Sakkal Majalla" w:cs="Sakkal Majalla"/>
          <w:b/>
          <w:bCs/>
          <w:sz w:val="28"/>
          <w:szCs w:val="28"/>
        </w:rPr>
        <w:t>241001938</w:t>
      </w:r>
    </w:p>
    <w:p w14:paraId="13D06D58" w14:textId="77777777" w:rsidR="00A56332" w:rsidRPr="009125CE" w:rsidRDefault="00A56332" w:rsidP="00A56332">
      <w:pPr>
        <w:jc w:val="center"/>
        <w:rPr>
          <w:rFonts w:ascii="Sakkal Majalla" w:hAnsi="Sakkal Majalla" w:cs="Sakkal Majalla"/>
          <w:b/>
          <w:bCs/>
          <w:sz w:val="28"/>
          <w:szCs w:val="28"/>
        </w:rPr>
      </w:pPr>
    </w:p>
    <w:p w14:paraId="3DFF7E8B" w14:textId="77777777" w:rsidR="00A56332" w:rsidRPr="009125CE" w:rsidRDefault="00A56332" w:rsidP="00A56332">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0DA66F78" w14:textId="77777777" w:rsidR="00A56332" w:rsidRPr="009125CE" w:rsidRDefault="00A56332" w:rsidP="00A56332">
      <w:pPr>
        <w:jc w:val="center"/>
        <w:rPr>
          <w:rFonts w:ascii="Sakkal Majalla" w:hAnsi="Sakkal Majalla" w:cs="Sakkal Majalla"/>
          <w:b/>
          <w:bCs/>
          <w:sz w:val="28"/>
          <w:szCs w:val="28"/>
        </w:rPr>
      </w:pPr>
      <w:proofErr w:type="spellStart"/>
      <w:r>
        <w:rPr>
          <w:rFonts w:ascii="Sakkal Majalla" w:hAnsi="Sakkal Majalla" w:cs="Sakkal Majalla"/>
          <w:b/>
          <w:bCs/>
          <w:sz w:val="28"/>
          <w:szCs w:val="28"/>
        </w:rPr>
        <w:t>dr</w:t>
      </w:r>
      <w:proofErr w:type="spellEnd"/>
      <w:r>
        <w:rPr>
          <w:rFonts w:ascii="Sakkal Majalla" w:hAnsi="Sakkal Majalla" w:cs="Sakkal Majalla"/>
          <w:b/>
          <w:bCs/>
          <w:sz w:val="28"/>
          <w:szCs w:val="28"/>
        </w:rPr>
        <w:t xml:space="preserve">: </w:t>
      </w:r>
      <w:r w:rsidRPr="00B44578">
        <w:rPr>
          <w:rFonts w:ascii="Sakkal Majalla" w:hAnsi="Sakkal Majalla" w:cs="Sakkal Majalla"/>
          <w:b/>
          <w:bCs/>
          <w:sz w:val="28"/>
          <w:szCs w:val="28"/>
        </w:rPr>
        <w:t>Ahmed Rageh Ismail</w:t>
      </w:r>
    </w:p>
    <w:p w14:paraId="450F0152" w14:textId="77777777" w:rsidR="00A56332" w:rsidRPr="00256F5F" w:rsidRDefault="00A56332" w:rsidP="00A56332">
      <w:pPr>
        <w:jc w:val="center"/>
        <w:rPr>
          <w:rFonts w:ascii="Sakkal Majalla" w:hAnsi="Sakkal Majalla" w:cs="Sakkal Majalla"/>
          <w:b/>
          <w:bCs/>
          <w:sz w:val="28"/>
          <w:szCs w:val="28"/>
        </w:rPr>
      </w:pPr>
    </w:p>
    <w:p w14:paraId="6BB27F80" w14:textId="77777777" w:rsidR="00A56332" w:rsidRDefault="00A56332" w:rsidP="00A56332">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Pr>
          <w:rFonts w:ascii="Sakkal Majalla" w:hAnsi="Sakkal Majalla" w:cs="Sakkal Majalla"/>
          <w:b/>
          <w:bCs/>
          <w:sz w:val="28"/>
          <w:szCs w:val="28"/>
        </w:rPr>
        <w:t>4</w:t>
      </w:r>
    </w:p>
    <w:p w14:paraId="2D7C28C2" w14:textId="77777777" w:rsidR="00EB71B9" w:rsidRDefault="00EB71B9" w:rsidP="009D4280">
      <w:pPr>
        <w:jc w:val="center"/>
        <w:rPr>
          <w:rFonts w:ascii="Sakkal Majalla" w:hAnsi="Sakkal Majalla" w:cs="Sakkal Majalla"/>
          <w:b/>
          <w:bCs/>
          <w:sz w:val="28"/>
          <w:szCs w:val="28"/>
        </w:rPr>
      </w:pPr>
    </w:p>
    <w:p w14:paraId="698A62AA" w14:textId="77777777" w:rsidR="00EB71B9" w:rsidRDefault="00EB71B9" w:rsidP="009D4280">
      <w:pPr>
        <w:jc w:val="center"/>
        <w:rPr>
          <w:rFonts w:ascii="Sakkal Majalla" w:hAnsi="Sakkal Majalla" w:cs="Sakkal Majalla"/>
          <w:b/>
          <w:bCs/>
          <w:sz w:val="28"/>
          <w:szCs w:val="28"/>
        </w:rPr>
      </w:pPr>
    </w:p>
    <w:p w14:paraId="53C69A2D" w14:textId="77777777" w:rsidR="00EB71B9" w:rsidRDefault="00EB71B9" w:rsidP="009D4280">
      <w:pPr>
        <w:jc w:val="center"/>
        <w:rPr>
          <w:rFonts w:ascii="Sakkal Majalla" w:hAnsi="Sakkal Majalla" w:cs="Sakkal Majalla"/>
          <w:b/>
          <w:bCs/>
          <w:sz w:val="28"/>
          <w:szCs w:val="28"/>
        </w:rPr>
      </w:pPr>
    </w:p>
    <w:p w14:paraId="28DB88A9" w14:textId="77777777" w:rsidR="00EB71B9" w:rsidRDefault="00EB71B9" w:rsidP="009D4280">
      <w:pPr>
        <w:jc w:val="center"/>
        <w:rPr>
          <w:rFonts w:ascii="Sakkal Majalla" w:hAnsi="Sakkal Majalla" w:cs="Sakkal Majalla"/>
          <w:b/>
          <w:bCs/>
          <w:sz w:val="28"/>
          <w:szCs w:val="28"/>
        </w:rPr>
      </w:pPr>
    </w:p>
    <w:p w14:paraId="3EB35B26" w14:textId="77777777" w:rsidR="00EB71B9" w:rsidRDefault="00EB71B9" w:rsidP="009D4280">
      <w:pPr>
        <w:jc w:val="center"/>
        <w:rPr>
          <w:rFonts w:ascii="Sakkal Majalla" w:hAnsi="Sakkal Majalla" w:cs="Sakkal Majalla"/>
          <w:b/>
          <w:bCs/>
          <w:sz w:val="28"/>
          <w:szCs w:val="28"/>
        </w:rPr>
      </w:pPr>
    </w:p>
    <w:p w14:paraId="3849A2DC" w14:textId="77777777" w:rsidR="00EB71B9" w:rsidRDefault="00EB71B9" w:rsidP="009D4280">
      <w:pPr>
        <w:jc w:val="center"/>
        <w:rPr>
          <w:rFonts w:ascii="Sakkal Majalla" w:hAnsi="Sakkal Majalla" w:cs="Sakkal Majalla"/>
          <w:b/>
          <w:bCs/>
          <w:sz w:val="28"/>
          <w:szCs w:val="28"/>
        </w:rPr>
      </w:pPr>
    </w:p>
    <w:p w14:paraId="33D2056E" w14:textId="77777777" w:rsidR="00EB71B9" w:rsidRDefault="00EB71B9" w:rsidP="009D4280">
      <w:pPr>
        <w:jc w:val="center"/>
        <w:rPr>
          <w:rFonts w:ascii="Sakkal Majalla" w:hAnsi="Sakkal Majalla" w:cs="Sakkal Majalla"/>
          <w:b/>
          <w:bCs/>
          <w:sz w:val="28"/>
          <w:szCs w:val="28"/>
        </w:rPr>
      </w:pPr>
    </w:p>
    <w:p w14:paraId="5A2C428F" w14:textId="77777777" w:rsidR="00201AB7" w:rsidRDefault="00201AB7" w:rsidP="009D4280">
      <w:pPr>
        <w:jc w:val="center"/>
        <w:rPr>
          <w:rFonts w:ascii="Sakkal Majalla" w:hAnsi="Sakkal Majalla" w:cs="Sakkal Majalla"/>
          <w:b/>
          <w:bCs/>
          <w:sz w:val="28"/>
          <w:szCs w:val="28"/>
        </w:rPr>
      </w:pPr>
    </w:p>
    <w:p w14:paraId="74F28E38" w14:textId="77777777" w:rsidR="00002220" w:rsidRDefault="00002220" w:rsidP="009D4280">
      <w:pPr>
        <w:jc w:val="center"/>
        <w:rPr>
          <w:rFonts w:ascii="Sakkal Majalla" w:hAnsi="Sakkal Majalla" w:cs="Sakkal Majalla"/>
          <w:b/>
          <w:bCs/>
          <w:sz w:val="28"/>
          <w:szCs w:val="28"/>
        </w:rPr>
      </w:pPr>
    </w:p>
    <w:p w14:paraId="00AC70CC" w14:textId="6B825800" w:rsidR="00201AB7" w:rsidRPr="00201AB7" w:rsidRDefault="00201AB7" w:rsidP="00201AB7">
      <w:pPr>
        <w:spacing w:before="0" w:after="160" w:line="259" w:lineRule="auto"/>
        <w:ind w:firstLine="0"/>
        <w:jc w:val="left"/>
        <w:rPr>
          <w:rFonts w:ascii="Sakkal Majalla" w:hAnsi="Sakkal Majalla" w:cs="Sakkal Majalla"/>
          <w:b/>
          <w:bCs/>
          <w:sz w:val="28"/>
          <w:szCs w:val="28"/>
          <w:lang w:bidi="ar-EG"/>
        </w:rPr>
      </w:pPr>
      <w:r w:rsidRPr="00201AB7">
        <w:rPr>
          <w:rFonts w:ascii="Sakkal Majalla" w:hAnsi="Sakkal Majalla" w:cs="Sakkal Majalla"/>
          <w:b/>
          <w:bCs/>
          <w:noProof/>
          <w:sz w:val="28"/>
          <w:szCs w:val="28"/>
        </w:rPr>
        <w:drawing>
          <wp:anchor distT="0" distB="0" distL="114300" distR="114300" simplePos="0" relativeHeight="251661312" behindDoc="0" locked="0" layoutInCell="1" allowOverlap="1" wp14:anchorId="526F9CFE" wp14:editId="00C6D604">
            <wp:simplePos x="0" y="0"/>
            <wp:positionH relativeFrom="margin">
              <wp:posOffset>36195</wp:posOffset>
            </wp:positionH>
            <wp:positionV relativeFrom="margin">
              <wp:posOffset>-139065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201AB7">
        <w:rPr>
          <w:rFonts w:ascii="Sakkal Majalla" w:hAnsi="Sakkal Majalla" w:cs="Sakkal Majalla"/>
          <w:b/>
          <w:bCs/>
          <w:sz w:val="28"/>
          <w:szCs w:val="28"/>
          <w:rtl/>
          <w:lang w:bidi="ar-EG"/>
        </w:rPr>
        <w:t xml:space="preserve">جامعة ميدأوشن </w:t>
      </w:r>
    </w:p>
    <w:p w14:paraId="726FFD73" w14:textId="6259491D" w:rsidR="00201AB7" w:rsidRPr="00201AB7" w:rsidRDefault="00201AB7" w:rsidP="00201AB7">
      <w:pPr>
        <w:spacing w:before="0" w:after="160" w:line="259" w:lineRule="auto"/>
        <w:ind w:firstLine="0"/>
        <w:jc w:val="left"/>
        <w:rPr>
          <w:rFonts w:ascii="Sakkal Majalla" w:hAnsi="Sakkal Majalla" w:cs="Sakkal Majalla"/>
          <w:b/>
          <w:bCs/>
          <w:sz w:val="28"/>
          <w:szCs w:val="28"/>
          <w:rtl/>
          <w:lang w:bidi="ar-EG"/>
        </w:rPr>
      </w:pPr>
      <w:r w:rsidRPr="00201AB7">
        <w:rPr>
          <w:rFonts w:ascii="Sakkal Majalla" w:hAnsi="Sakkal Majalla" w:cs="Sakkal Majalla"/>
          <w:b/>
          <w:bCs/>
          <w:sz w:val="28"/>
          <w:szCs w:val="28"/>
          <w:rtl/>
          <w:lang w:bidi="ar-EG"/>
        </w:rPr>
        <w:t>كلية ال</w:t>
      </w:r>
      <w:r w:rsidR="00E42700">
        <w:rPr>
          <w:rFonts w:ascii="Sakkal Majalla" w:hAnsi="Sakkal Majalla" w:cs="Sakkal Majalla" w:hint="cs"/>
          <w:b/>
          <w:bCs/>
          <w:sz w:val="28"/>
          <w:szCs w:val="28"/>
          <w:rtl/>
          <w:lang w:bidi="ar-EG"/>
        </w:rPr>
        <w:t>ريادة والابتكار</w:t>
      </w:r>
    </w:p>
    <w:p w14:paraId="3BD797C8" w14:textId="1CD8F518" w:rsidR="00201AB7" w:rsidRPr="00201AB7" w:rsidRDefault="00E42700" w:rsidP="00E42700">
      <w:pPr>
        <w:spacing w:before="0" w:after="160" w:line="259" w:lineRule="auto"/>
        <w:ind w:firstLine="0"/>
        <w:jc w:val="left"/>
        <w:rPr>
          <w:rFonts w:ascii="Sakkal Majalla" w:hAnsi="Sakkal Majalla" w:cs="Sakkal Majalla"/>
          <w:sz w:val="28"/>
          <w:szCs w:val="28"/>
          <w:rtl/>
          <w:lang w:bidi="ar-EG"/>
        </w:rPr>
      </w:pPr>
      <w:proofErr w:type="gramStart"/>
      <w:r>
        <w:rPr>
          <w:rFonts w:ascii="Sakkal Majalla" w:hAnsi="Sakkal Majalla" w:cs="Sakkal Majalla" w:hint="cs"/>
          <w:b/>
          <w:bCs/>
          <w:sz w:val="28"/>
          <w:szCs w:val="28"/>
          <w:rtl/>
        </w:rPr>
        <w:t>ماجستير  ريادة</w:t>
      </w:r>
      <w:proofErr w:type="gramEnd"/>
      <w:r>
        <w:rPr>
          <w:rFonts w:ascii="Sakkal Majalla" w:hAnsi="Sakkal Majalla" w:cs="Sakkal Majalla" w:hint="cs"/>
          <w:b/>
          <w:bCs/>
          <w:sz w:val="28"/>
          <w:szCs w:val="28"/>
          <w:rtl/>
        </w:rPr>
        <w:t xml:space="preserve"> اعمال</w:t>
      </w:r>
    </w:p>
    <w:p w14:paraId="58E6A8C6" w14:textId="77777777" w:rsidR="00201AB7" w:rsidRDefault="00201AB7" w:rsidP="00201AB7">
      <w:pPr>
        <w:spacing w:before="0" w:after="160" w:line="259" w:lineRule="auto"/>
        <w:ind w:firstLine="0"/>
        <w:jc w:val="left"/>
        <w:rPr>
          <w:rFonts w:ascii="Sakkal Majalla" w:hAnsi="Sakkal Majalla" w:cs="Sakkal Majalla"/>
          <w:sz w:val="28"/>
          <w:szCs w:val="28"/>
          <w:rtl/>
          <w:lang w:bidi="ar-EG"/>
        </w:rPr>
      </w:pPr>
    </w:p>
    <w:p w14:paraId="0F1AF8ED" w14:textId="77777777" w:rsidR="0063039B" w:rsidRPr="00201AB7" w:rsidRDefault="0063039B" w:rsidP="00201AB7">
      <w:pPr>
        <w:spacing w:before="0" w:after="160" w:line="259" w:lineRule="auto"/>
        <w:ind w:firstLine="0"/>
        <w:jc w:val="left"/>
        <w:rPr>
          <w:rFonts w:ascii="Sakkal Majalla" w:hAnsi="Sakkal Majalla" w:cs="Sakkal Majalla"/>
          <w:sz w:val="28"/>
          <w:szCs w:val="28"/>
          <w:rtl/>
          <w:lang w:bidi="ar-EG"/>
        </w:rPr>
      </w:pPr>
    </w:p>
    <w:p w14:paraId="23E59AF5" w14:textId="77777777" w:rsidR="00201AB7" w:rsidRPr="00201AB7" w:rsidRDefault="00201AB7" w:rsidP="00201AB7">
      <w:pPr>
        <w:spacing w:before="0" w:after="160" w:line="259" w:lineRule="auto"/>
        <w:ind w:firstLine="0"/>
        <w:jc w:val="left"/>
        <w:rPr>
          <w:rFonts w:ascii="Sakkal Majalla" w:hAnsi="Sakkal Majalla" w:cs="Sakkal Majalla"/>
          <w:sz w:val="28"/>
          <w:szCs w:val="28"/>
          <w:rtl/>
          <w:lang w:bidi="ar-EG"/>
        </w:rPr>
      </w:pPr>
    </w:p>
    <w:p w14:paraId="58478A3B" w14:textId="77777777" w:rsidR="00002220" w:rsidRPr="00002220" w:rsidRDefault="00002220" w:rsidP="00002220">
      <w:pPr>
        <w:spacing w:before="0" w:after="160" w:line="259" w:lineRule="auto"/>
        <w:ind w:firstLine="0"/>
        <w:jc w:val="center"/>
        <w:rPr>
          <w:rFonts w:ascii="Sakkal Majalla" w:hAnsi="Sakkal Majalla" w:cs="Sakkal Majalla"/>
          <w:b/>
          <w:bCs/>
          <w:sz w:val="36"/>
          <w:szCs w:val="36"/>
          <w:lang w:bidi="ar"/>
        </w:rPr>
      </w:pPr>
      <w:r w:rsidRPr="00002220">
        <w:rPr>
          <w:rFonts w:ascii="Sakkal Majalla" w:hAnsi="Sakkal Majalla" w:cs="Sakkal Majalla"/>
          <w:b/>
          <w:bCs/>
          <w:sz w:val="36"/>
          <w:szCs w:val="36"/>
          <w:lang w:bidi="ar"/>
        </w:rPr>
        <w:t>"</w:t>
      </w:r>
      <w:r w:rsidRPr="00002220">
        <w:rPr>
          <w:rFonts w:ascii="Sakkal Majalla" w:hAnsi="Sakkal Majalla" w:cs="Sakkal Majalla"/>
          <w:b/>
          <w:bCs/>
          <w:sz w:val="36"/>
          <w:szCs w:val="36"/>
          <w:rtl/>
        </w:rPr>
        <w:t>أثر ريادة الأعمال في تغيير حياة الأفراد: دراسة حول التنمية الاجتماعية والتمكين الفردي</w:t>
      </w:r>
      <w:r w:rsidRPr="00002220">
        <w:rPr>
          <w:rFonts w:ascii="Sakkal Majalla" w:hAnsi="Sakkal Majalla" w:cs="Sakkal Majalla"/>
          <w:b/>
          <w:bCs/>
          <w:sz w:val="36"/>
          <w:szCs w:val="36"/>
          <w:lang w:bidi="ar"/>
        </w:rPr>
        <w:t>"</w:t>
      </w:r>
    </w:p>
    <w:p w14:paraId="6E1F1A4E" w14:textId="77777777" w:rsidR="00201AB7" w:rsidRPr="00002220" w:rsidRDefault="00201AB7" w:rsidP="00201AB7">
      <w:pPr>
        <w:spacing w:before="0" w:after="160" w:line="259" w:lineRule="auto"/>
        <w:ind w:firstLine="0"/>
        <w:jc w:val="center"/>
        <w:rPr>
          <w:rFonts w:ascii="Sakkal Majalla" w:hAnsi="Sakkal Majalla" w:cs="Sakkal Majalla"/>
          <w:b/>
          <w:bCs/>
          <w:sz w:val="28"/>
          <w:szCs w:val="28"/>
          <w:rtl/>
          <w:lang w:bidi="ar-EG"/>
        </w:rPr>
      </w:pPr>
    </w:p>
    <w:p w14:paraId="3A410C23" w14:textId="77777777" w:rsidR="00201AB7" w:rsidRPr="00201AB7" w:rsidRDefault="00201AB7" w:rsidP="00201AB7">
      <w:pPr>
        <w:spacing w:before="0" w:after="160" w:line="259" w:lineRule="auto"/>
        <w:ind w:firstLine="0"/>
        <w:jc w:val="center"/>
        <w:rPr>
          <w:rFonts w:ascii="Sakkal Majalla" w:hAnsi="Sakkal Majalla" w:cs="Sakkal Majalla"/>
          <w:b/>
          <w:bCs/>
          <w:sz w:val="28"/>
          <w:szCs w:val="28"/>
          <w:rtl/>
          <w:lang w:bidi="ar-EG"/>
        </w:rPr>
      </w:pPr>
    </w:p>
    <w:p w14:paraId="720B0BD1" w14:textId="77777777" w:rsidR="00201AB7" w:rsidRPr="00201AB7" w:rsidRDefault="00201AB7" w:rsidP="00F13E73">
      <w:pPr>
        <w:spacing w:before="0" w:after="160" w:line="259" w:lineRule="auto"/>
        <w:ind w:firstLine="0"/>
        <w:jc w:val="both"/>
        <w:rPr>
          <w:rFonts w:ascii="Sakkal Majalla" w:hAnsi="Sakkal Majalla" w:cs="Sakkal Majalla"/>
          <w:b/>
          <w:bCs/>
          <w:sz w:val="28"/>
          <w:szCs w:val="28"/>
          <w:rtl/>
          <w:lang w:bidi="ar-EG"/>
        </w:rPr>
      </w:pPr>
    </w:p>
    <w:p w14:paraId="798CCA70" w14:textId="77777777" w:rsidR="00A56332" w:rsidRDefault="00A56332" w:rsidP="00A56332">
      <w:pPr>
        <w:spacing w:before="0" w:after="160" w:line="259" w:lineRule="auto"/>
        <w:ind w:firstLine="0"/>
        <w:jc w:val="center"/>
        <w:rPr>
          <w:rFonts w:ascii="Sakkal Majalla" w:hAnsi="Sakkal Majalla" w:cs="Sakkal Majalla"/>
          <w:b/>
          <w:bCs/>
          <w:sz w:val="28"/>
          <w:szCs w:val="28"/>
          <w:rtl/>
          <w:lang w:bidi="ar-EG"/>
        </w:rPr>
      </w:pPr>
      <w:r w:rsidRPr="00201AB7">
        <w:rPr>
          <w:rFonts w:ascii="Sakkal Majalla" w:hAnsi="Sakkal Majalla" w:cs="Sakkal Majalla"/>
          <w:b/>
          <w:bCs/>
          <w:sz w:val="28"/>
          <w:szCs w:val="28"/>
          <w:rtl/>
          <w:lang w:bidi="ar-EG"/>
        </w:rPr>
        <w:t>إعداد الط</w:t>
      </w:r>
      <w:r>
        <w:rPr>
          <w:rFonts w:ascii="Sakkal Majalla" w:hAnsi="Sakkal Majalla" w:cs="Sakkal Majalla" w:hint="cs"/>
          <w:b/>
          <w:bCs/>
          <w:sz w:val="28"/>
          <w:szCs w:val="28"/>
          <w:rtl/>
          <w:lang w:bidi="ar-EG"/>
        </w:rPr>
        <w:t>لا</w:t>
      </w:r>
      <w:r w:rsidRPr="00201AB7">
        <w:rPr>
          <w:rFonts w:ascii="Sakkal Majalla" w:hAnsi="Sakkal Majalla" w:cs="Sakkal Majalla"/>
          <w:b/>
          <w:bCs/>
          <w:sz w:val="28"/>
          <w:szCs w:val="28"/>
          <w:rtl/>
          <w:lang w:bidi="ar-EG"/>
        </w:rPr>
        <w:t>ب/</w:t>
      </w:r>
      <w:r w:rsidRPr="0063039B">
        <w:rPr>
          <w:rFonts w:ascii="Sakkal Majalla" w:hAnsi="Sakkal Majalla" w:cs="Sakkal Majalla"/>
          <w:b/>
          <w:bCs/>
          <w:sz w:val="28"/>
          <w:szCs w:val="28"/>
          <w:lang w:bidi="ar-EG"/>
        </w:rPr>
        <w:t xml:space="preserve"> </w:t>
      </w:r>
    </w:p>
    <w:p w14:paraId="293F2DD0" w14:textId="0391E5E1" w:rsidR="00A56332" w:rsidRDefault="00A56332" w:rsidP="00A56332">
      <w:pPr>
        <w:spacing w:before="0" w:after="160" w:line="259" w:lineRule="auto"/>
        <w:ind w:firstLine="0"/>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عبدالرحمن ناصر الحجيلي</w:t>
      </w:r>
    </w:p>
    <w:p w14:paraId="77CD599A" w14:textId="77777777" w:rsidR="00A56332" w:rsidRDefault="00A56332" w:rsidP="00A56332">
      <w:pPr>
        <w:ind w:firstLine="0"/>
        <w:jc w:val="center"/>
        <w:rPr>
          <w:rFonts w:ascii="Sakkal Majalla" w:hAnsi="Sakkal Majalla" w:cs="Sakkal Majalla"/>
          <w:b/>
          <w:bCs/>
          <w:sz w:val="28"/>
          <w:szCs w:val="28"/>
        </w:rPr>
      </w:pPr>
      <w:r>
        <w:rPr>
          <w:rFonts w:ascii="Sakkal Majalla" w:hAnsi="Sakkal Majalla" w:cs="Sakkal Majalla"/>
          <w:b/>
          <w:bCs/>
          <w:sz w:val="28"/>
          <w:szCs w:val="28"/>
        </w:rPr>
        <w:t>241001949</w:t>
      </w:r>
    </w:p>
    <w:p w14:paraId="1BF36F5F" w14:textId="77777777" w:rsidR="00A56332" w:rsidRPr="009125CE" w:rsidRDefault="00A56332" w:rsidP="00A56332">
      <w:pPr>
        <w:jc w:val="center"/>
        <w:rPr>
          <w:rFonts w:ascii="Sakkal Majalla" w:hAnsi="Sakkal Majalla" w:cs="Sakkal Majalla"/>
          <w:b/>
          <w:bCs/>
          <w:sz w:val="28"/>
          <w:szCs w:val="28"/>
        </w:rPr>
      </w:pPr>
      <w:r>
        <w:rPr>
          <w:rFonts w:ascii="Sakkal Majalla" w:hAnsi="Sakkal Majalla" w:cs="Sakkal Majalla" w:hint="cs"/>
          <w:b/>
          <w:bCs/>
          <w:sz w:val="28"/>
          <w:szCs w:val="28"/>
          <w:rtl/>
        </w:rPr>
        <w:t>أحمد محمد فلاتة</w:t>
      </w:r>
    </w:p>
    <w:p w14:paraId="65043DE4" w14:textId="77777777" w:rsidR="00A56332" w:rsidRPr="00201AB7" w:rsidRDefault="00A56332" w:rsidP="00A56332">
      <w:pPr>
        <w:spacing w:before="0" w:after="160" w:line="259" w:lineRule="auto"/>
        <w:ind w:firstLine="0"/>
        <w:jc w:val="center"/>
        <w:rPr>
          <w:rFonts w:ascii="Sakkal Majalla" w:hAnsi="Sakkal Majalla" w:cs="Sakkal Majalla"/>
          <w:b/>
          <w:bCs/>
          <w:sz w:val="28"/>
          <w:szCs w:val="28"/>
          <w:rtl/>
          <w:lang w:bidi="ar-EG"/>
        </w:rPr>
      </w:pPr>
      <w:r w:rsidRPr="00B44578">
        <w:rPr>
          <w:rFonts w:ascii="Sakkal Majalla" w:hAnsi="Sakkal Majalla" w:cs="Sakkal Majalla"/>
          <w:b/>
          <w:bCs/>
          <w:sz w:val="28"/>
          <w:szCs w:val="28"/>
        </w:rPr>
        <w:t>241001938</w:t>
      </w:r>
    </w:p>
    <w:p w14:paraId="6EC73E60" w14:textId="77777777" w:rsidR="00A56332" w:rsidRPr="00201AB7" w:rsidRDefault="00A56332" w:rsidP="00A56332">
      <w:pPr>
        <w:spacing w:before="0" w:after="160" w:line="259" w:lineRule="auto"/>
        <w:ind w:firstLine="0"/>
        <w:jc w:val="center"/>
        <w:rPr>
          <w:rFonts w:ascii="Sakkal Majalla" w:hAnsi="Sakkal Majalla" w:cs="Sakkal Majalla"/>
          <w:b/>
          <w:bCs/>
          <w:sz w:val="28"/>
          <w:szCs w:val="28"/>
          <w:rtl/>
          <w:lang w:bidi="ar-EG"/>
        </w:rPr>
      </w:pPr>
    </w:p>
    <w:p w14:paraId="6CB0CDF3" w14:textId="77777777" w:rsidR="00A56332" w:rsidRDefault="00A56332" w:rsidP="00A56332">
      <w:pPr>
        <w:spacing w:before="0" w:after="160" w:line="259" w:lineRule="auto"/>
        <w:ind w:firstLine="0"/>
        <w:jc w:val="center"/>
        <w:rPr>
          <w:rFonts w:ascii="Sakkal Majalla" w:hAnsi="Sakkal Majalla" w:cs="Sakkal Majalla"/>
          <w:b/>
          <w:bCs/>
          <w:sz w:val="28"/>
          <w:szCs w:val="28"/>
          <w:lang w:bidi="ar-EG"/>
        </w:rPr>
      </w:pPr>
      <w:r w:rsidRPr="00201AB7">
        <w:rPr>
          <w:rFonts w:ascii="Sakkal Majalla" w:hAnsi="Sakkal Majalla" w:cs="Sakkal Majalla"/>
          <w:b/>
          <w:bCs/>
          <w:sz w:val="28"/>
          <w:szCs w:val="28"/>
          <w:rtl/>
          <w:lang w:bidi="ar-EG"/>
        </w:rPr>
        <w:t>إشراف/</w:t>
      </w:r>
      <w:r w:rsidRPr="0063039B">
        <w:rPr>
          <w:rFonts w:ascii="Sakkal Majalla" w:hAnsi="Sakkal Majalla" w:cs="Sakkal Majalla" w:hint="cs"/>
          <w:b/>
          <w:bCs/>
          <w:sz w:val="28"/>
          <w:szCs w:val="28"/>
          <w:rtl/>
          <w:lang w:bidi="ar-EG"/>
        </w:rPr>
        <w:t xml:space="preserve"> </w:t>
      </w:r>
    </w:p>
    <w:p w14:paraId="55D9E4D4" w14:textId="77777777" w:rsidR="00A56332" w:rsidRPr="009125CE" w:rsidRDefault="00A56332" w:rsidP="00A56332">
      <w:pPr>
        <w:jc w:val="center"/>
        <w:rPr>
          <w:rFonts w:ascii="Sakkal Majalla" w:hAnsi="Sakkal Majalla" w:cs="Sakkal Majalla"/>
          <w:b/>
          <w:bCs/>
          <w:sz w:val="28"/>
          <w:szCs w:val="28"/>
          <w:rtl/>
        </w:rPr>
      </w:pPr>
      <w:r>
        <w:rPr>
          <w:rFonts w:ascii="Sakkal Majalla" w:hAnsi="Sakkal Majalla" w:cs="Sakkal Majalla" w:hint="cs"/>
          <w:b/>
          <w:bCs/>
          <w:sz w:val="28"/>
          <w:szCs w:val="28"/>
          <w:rtl/>
        </w:rPr>
        <w:t>د. أحمد اسماعيل</w:t>
      </w:r>
    </w:p>
    <w:p w14:paraId="232C751B" w14:textId="77777777" w:rsidR="00A56332" w:rsidRPr="00201AB7" w:rsidRDefault="00A56332" w:rsidP="00A56332">
      <w:pPr>
        <w:spacing w:before="0" w:after="160" w:line="259" w:lineRule="auto"/>
        <w:ind w:firstLine="0"/>
        <w:jc w:val="center"/>
        <w:rPr>
          <w:rFonts w:ascii="Sakkal Majalla" w:hAnsi="Sakkal Majalla" w:cs="Sakkal Majalla"/>
          <w:b/>
          <w:bCs/>
          <w:sz w:val="28"/>
          <w:szCs w:val="28"/>
          <w:rtl/>
          <w:lang w:bidi="ar-EG"/>
        </w:rPr>
      </w:pPr>
    </w:p>
    <w:p w14:paraId="7B954959" w14:textId="77777777" w:rsidR="00A56332" w:rsidRPr="00201AB7" w:rsidRDefault="00A56332" w:rsidP="00A56332">
      <w:pPr>
        <w:spacing w:before="0" w:after="160" w:line="259" w:lineRule="auto"/>
        <w:ind w:firstLine="0"/>
        <w:jc w:val="center"/>
        <w:rPr>
          <w:rFonts w:ascii="Sakkal Majalla" w:hAnsi="Sakkal Majalla" w:cs="Sakkal Majalla"/>
          <w:b/>
          <w:bCs/>
          <w:sz w:val="28"/>
          <w:szCs w:val="28"/>
          <w:rtl/>
          <w:lang w:bidi="ar-EG"/>
        </w:rPr>
      </w:pPr>
    </w:p>
    <w:p w14:paraId="292BD28B" w14:textId="77777777" w:rsidR="00A56332" w:rsidRPr="00201AB7" w:rsidRDefault="00A56332" w:rsidP="00A56332">
      <w:pPr>
        <w:spacing w:before="0" w:after="160" w:line="259" w:lineRule="auto"/>
        <w:ind w:firstLine="0"/>
        <w:jc w:val="center"/>
        <w:rPr>
          <w:rFonts w:ascii="Sakkal Majalla" w:hAnsi="Sakkal Majalla" w:cs="Sakkal Majalla"/>
          <w:b/>
          <w:bCs/>
          <w:sz w:val="28"/>
          <w:szCs w:val="28"/>
          <w:rtl/>
          <w:lang w:bidi="ar-EG"/>
        </w:rPr>
      </w:pPr>
    </w:p>
    <w:p w14:paraId="1138F80A" w14:textId="77777777" w:rsidR="00A56332" w:rsidRPr="00201AB7" w:rsidRDefault="00A56332" w:rsidP="00A56332">
      <w:pPr>
        <w:spacing w:before="0" w:after="160" w:line="259" w:lineRule="auto"/>
        <w:ind w:firstLine="0"/>
        <w:jc w:val="center"/>
        <w:rPr>
          <w:rFonts w:ascii="Sakkal Majalla" w:hAnsi="Sakkal Majalla" w:cs="Sakkal Majalla"/>
          <w:b/>
          <w:bCs/>
          <w:sz w:val="28"/>
          <w:szCs w:val="28"/>
          <w:rtl/>
          <w:lang w:bidi="ar-EG"/>
        </w:rPr>
      </w:pPr>
    </w:p>
    <w:p w14:paraId="51904D6E" w14:textId="77777777" w:rsidR="00A56332" w:rsidRPr="00201AB7" w:rsidRDefault="00A56332" w:rsidP="00A56332">
      <w:pPr>
        <w:spacing w:before="0" w:after="160" w:line="259" w:lineRule="auto"/>
        <w:ind w:firstLine="0"/>
        <w:jc w:val="center"/>
        <w:rPr>
          <w:rFonts w:ascii="Sakkal Majalla" w:hAnsi="Sakkal Majalla" w:cs="Sakkal Majalla"/>
          <w:b/>
          <w:bCs/>
          <w:sz w:val="28"/>
          <w:szCs w:val="28"/>
          <w:rtl/>
          <w:lang w:bidi="ar-EG"/>
        </w:rPr>
      </w:pPr>
      <w:r w:rsidRPr="00201AB7">
        <w:rPr>
          <w:rFonts w:ascii="Sakkal Majalla" w:hAnsi="Sakkal Majalla" w:cs="Sakkal Majalla"/>
          <w:b/>
          <w:bCs/>
          <w:sz w:val="28"/>
          <w:szCs w:val="28"/>
          <w:rtl/>
          <w:lang w:bidi="ar-EG"/>
        </w:rPr>
        <w:lastRenderedPageBreak/>
        <w:t>العام الدراسي:</w:t>
      </w:r>
    </w:p>
    <w:p w14:paraId="27F75ED6" w14:textId="77777777" w:rsidR="00A56332" w:rsidRDefault="00A56332" w:rsidP="00A56332">
      <w:pPr>
        <w:spacing w:before="0" w:after="160" w:line="259" w:lineRule="auto"/>
        <w:ind w:firstLine="0"/>
        <w:jc w:val="center"/>
        <w:rPr>
          <w:rFonts w:ascii="Sakkal Majalla" w:hAnsi="Sakkal Majalla" w:cs="Sakkal Majalla"/>
          <w:b/>
          <w:bCs/>
          <w:sz w:val="28"/>
          <w:szCs w:val="28"/>
          <w:lang w:bidi="ar-EG"/>
        </w:rPr>
      </w:pPr>
      <w:r w:rsidRPr="00201AB7">
        <w:rPr>
          <w:rFonts w:ascii="Sakkal Majalla" w:hAnsi="Sakkal Majalla" w:cs="Sakkal Majalla"/>
          <w:b/>
          <w:bCs/>
          <w:sz w:val="28"/>
          <w:szCs w:val="28"/>
          <w:rtl/>
          <w:lang w:bidi="ar-EG"/>
        </w:rPr>
        <w:t>202</w:t>
      </w:r>
      <w:r w:rsidRPr="00201AB7">
        <w:rPr>
          <w:rFonts w:ascii="Sakkal Majalla" w:hAnsi="Sakkal Majalla" w:cs="Sakkal Majalla" w:hint="cs"/>
          <w:b/>
          <w:bCs/>
          <w:sz w:val="28"/>
          <w:szCs w:val="28"/>
          <w:rtl/>
          <w:lang w:bidi="ar-EG"/>
        </w:rPr>
        <w:t>4</w:t>
      </w:r>
    </w:p>
    <w:p w14:paraId="191D984C" w14:textId="77777777" w:rsidR="0088353F" w:rsidRDefault="0088353F" w:rsidP="0088353F">
      <w:pPr>
        <w:spacing w:before="0" w:after="160" w:line="259" w:lineRule="auto"/>
        <w:ind w:firstLine="0"/>
        <w:jc w:val="center"/>
        <w:rPr>
          <w:rFonts w:ascii="Sakkal Majalla" w:hAnsi="Sakkal Majalla" w:cs="Sakkal Majalla"/>
          <w:b/>
          <w:bCs/>
          <w:sz w:val="28"/>
          <w:szCs w:val="28"/>
          <w:lang w:bidi="ar-EG"/>
        </w:rPr>
      </w:pPr>
    </w:p>
    <w:p w14:paraId="6D9A310A" w14:textId="77777777" w:rsidR="0088353F" w:rsidRDefault="0088353F" w:rsidP="0088353F">
      <w:pPr>
        <w:spacing w:before="0" w:after="160" w:line="259" w:lineRule="auto"/>
        <w:ind w:firstLine="0"/>
        <w:jc w:val="center"/>
        <w:rPr>
          <w:rFonts w:ascii="Sakkal Majalla" w:hAnsi="Sakkal Majalla" w:cs="Sakkal Majalla"/>
          <w:b/>
          <w:bCs/>
          <w:sz w:val="28"/>
          <w:szCs w:val="28"/>
          <w:lang w:bidi="ar-EG"/>
        </w:rPr>
      </w:pPr>
    </w:p>
    <w:p w14:paraId="31E39D4C" w14:textId="77777777" w:rsidR="0088353F" w:rsidRPr="0088353F" w:rsidRDefault="0088353F" w:rsidP="0088353F">
      <w:pPr>
        <w:spacing w:before="0" w:after="160" w:line="259" w:lineRule="auto"/>
        <w:ind w:firstLine="0"/>
        <w:jc w:val="center"/>
        <w:rPr>
          <w:rFonts w:ascii="Sakkal Majalla" w:hAnsi="Sakkal Majalla" w:cs="Sakkal Majalla"/>
          <w:b/>
          <w:bCs/>
          <w:sz w:val="28"/>
          <w:szCs w:val="28"/>
          <w:lang w:bidi="ar-EG"/>
        </w:rPr>
      </w:pPr>
    </w:p>
    <w:bookmarkStart w:id="0" w:name="_Toc173927924" w:displacedByCustomXml="next"/>
    <w:sdt>
      <w:sdtPr>
        <w:rPr>
          <w:rFonts w:ascii="Times New Roman" w:eastAsiaTheme="minorHAnsi" w:hAnsi="Times New Roman" w:cstheme="minorBidi"/>
          <w:color w:val="auto"/>
          <w:kern w:val="2"/>
          <w:sz w:val="24"/>
          <w:szCs w:val="22"/>
          <w14:ligatures w14:val="standardContextual"/>
        </w:rPr>
        <w:id w:val="724726260"/>
        <w:docPartObj>
          <w:docPartGallery w:val="Table of Contents"/>
          <w:docPartUnique/>
        </w:docPartObj>
      </w:sdtPr>
      <w:sdtEndPr>
        <w:rPr>
          <w:b/>
          <w:bCs/>
          <w:noProof/>
        </w:rPr>
      </w:sdtEndPr>
      <w:sdtContent>
        <w:p w14:paraId="7032F0A9" w14:textId="7D7C2750" w:rsidR="00FA5578" w:rsidRDefault="007473FF" w:rsidP="00952715">
          <w:pPr>
            <w:pStyle w:val="TOCHeading"/>
            <w:rPr>
              <w:rFonts w:asciiTheme="majorBidi" w:hAnsiTheme="majorBidi"/>
              <w:b/>
              <w:bCs/>
              <w:color w:val="000000" w:themeColor="text1"/>
              <w:kern w:val="2"/>
              <w:sz w:val="36"/>
              <w:szCs w:val="22"/>
              <w14:ligatures w14:val="standardContextual"/>
            </w:rPr>
          </w:pPr>
          <w:r w:rsidRPr="007473FF">
            <w:rPr>
              <w:rFonts w:asciiTheme="majorBidi" w:hAnsiTheme="majorBidi"/>
              <w:b/>
              <w:bCs/>
              <w:color w:val="000000" w:themeColor="text1"/>
              <w:kern w:val="2"/>
              <w:sz w:val="36"/>
              <w:szCs w:val="22"/>
              <w14:ligatures w14:val="standardContextual"/>
            </w:rPr>
            <w:t>Table of Contents</w:t>
          </w:r>
        </w:p>
        <w:p w14:paraId="48A6C941" w14:textId="77777777" w:rsidR="00952715" w:rsidRPr="00952715" w:rsidRDefault="00952715" w:rsidP="00952715">
          <w:pPr>
            <w:bidi w:val="0"/>
          </w:pPr>
        </w:p>
        <w:p w14:paraId="051B2F8F" w14:textId="2AA99270" w:rsidR="00952715" w:rsidRPr="00952715" w:rsidRDefault="00FA5578" w:rsidP="00952715">
          <w:pPr>
            <w:pStyle w:val="TOC1"/>
            <w:tabs>
              <w:tab w:val="right" w:leader="dot" w:pos="9061"/>
            </w:tabs>
            <w:bidi w:val="0"/>
            <w:rPr>
              <w:rFonts w:asciiTheme="minorHAnsi" w:eastAsiaTheme="minorEastAsia" w:hAnsiTheme="minorHAnsi"/>
              <w:noProof/>
              <w:sz w:val="28"/>
              <w:szCs w:val="28"/>
              <w:rtl/>
            </w:rPr>
          </w:pPr>
          <w:r>
            <w:fldChar w:fldCharType="begin"/>
          </w:r>
          <w:r>
            <w:instrText xml:space="preserve"> TOC \o "1-3" \h \z \u </w:instrText>
          </w:r>
          <w:r>
            <w:fldChar w:fldCharType="separate"/>
          </w:r>
          <w:hyperlink w:anchor="_Toc184379351" w:history="1">
            <w:r w:rsidR="00952715" w:rsidRPr="00952715">
              <w:rPr>
                <w:rStyle w:val="Hyperlink"/>
                <w:b/>
                <w:bCs/>
                <w:noProof/>
                <w:sz w:val="28"/>
                <w:szCs w:val="24"/>
              </w:rPr>
              <w:t>Abstract</w:t>
            </w:r>
            <w:r w:rsidR="00952715" w:rsidRPr="00952715">
              <w:rPr>
                <w:noProof/>
                <w:webHidden/>
                <w:sz w:val="28"/>
                <w:szCs w:val="24"/>
                <w:rtl/>
              </w:rPr>
              <w:tab/>
            </w:r>
            <w:r w:rsidR="00952715" w:rsidRPr="00952715">
              <w:rPr>
                <w:noProof/>
                <w:webHidden/>
                <w:sz w:val="28"/>
                <w:szCs w:val="24"/>
                <w:rtl/>
              </w:rPr>
              <w:fldChar w:fldCharType="begin"/>
            </w:r>
            <w:r w:rsidR="00952715" w:rsidRPr="00952715">
              <w:rPr>
                <w:noProof/>
                <w:webHidden/>
                <w:sz w:val="28"/>
                <w:szCs w:val="24"/>
                <w:rtl/>
              </w:rPr>
              <w:instrText xml:space="preserve"> </w:instrText>
            </w:r>
            <w:r w:rsidR="00952715" w:rsidRPr="00952715">
              <w:rPr>
                <w:noProof/>
                <w:webHidden/>
                <w:sz w:val="28"/>
                <w:szCs w:val="24"/>
              </w:rPr>
              <w:instrText>PAGEREF</w:instrText>
            </w:r>
            <w:r w:rsidR="00952715" w:rsidRPr="00952715">
              <w:rPr>
                <w:noProof/>
                <w:webHidden/>
                <w:sz w:val="28"/>
                <w:szCs w:val="24"/>
                <w:rtl/>
              </w:rPr>
              <w:instrText xml:space="preserve"> _</w:instrText>
            </w:r>
            <w:r w:rsidR="00952715" w:rsidRPr="00952715">
              <w:rPr>
                <w:noProof/>
                <w:webHidden/>
                <w:sz w:val="28"/>
                <w:szCs w:val="24"/>
              </w:rPr>
              <w:instrText>Toc184379351 \h</w:instrText>
            </w:r>
            <w:r w:rsidR="00952715" w:rsidRPr="00952715">
              <w:rPr>
                <w:noProof/>
                <w:webHidden/>
                <w:sz w:val="28"/>
                <w:szCs w:val="24"/>
                <w:rtl/>
              </w:rPr>
              <w:instrText xml:space="preserve"> </w:instrText>
            </w:r>
            <w:r w:rsidR="00952715" w:rsidRPr="00952715">
              <w:rPr>
                <w:noProof/>
                <w:webHidden/>
                <w:sz w:val="28"/>
                <w:szCs w:val="24"/>
                <w:rtl/>
              </w:rPr>
            </w:r>
            <w:r w:rsidR="00952715" w:rsidRPr="00952715">
              <w:rPr>
                <w:noProof/>
                <w:webHidden/>
                <w:sz w:val="28"/>
                <w:szCs w:val="24"/>
                <w:rtl/>
              </w:rPr>
              <w:fldChar w:fldCharType="separate"/>
            </w:r>
            <w:r w:rsidR="006C6B0E">
              <w:rPr>
                <w:noProof/>
                <w:webHidden/>
                <w:sz w:val="28"/>
                <w:szCs w:val="24"/>
              </w:rPr>
              <w:t>5</w:t>
            </w:r>
            <w:r w:rsidR="00952715" w:rsidRPr="00952715">
              <w:rPr>
                <w:noProof/>
                <w:webHidden/>
                <w:sz w:val="28"/>
                <w:szCs w:val="24"/>
                <w:rtl/>
              </w:rPr>
              <w:fldChar w:fldCharType="end"/>
            </w:r>
          </w:hyperlink>
        </w:p>
        <w:p w14:paraId="7EFC3BB1" w14:textId="3F1268AE" w:rsidR="00952715" w:rsidRPr="00952715" w:rsidRDefault="00952715" w:rsidP="00952715">
          <w:pPr>
            <w:pStyle w:val="TOC2"/>
            <w:tabs>
              <w:tab w:val="right" w:leader="dot" w:pos="9061"/>
            </w:tabs>
            <w:bidi w:val="0"/>
            <w:rPr>
              <w:rFonts w:asciiTheme="minorHAnsi" w:eastAsiaTheme="minorEastAsia" w:hAnsiTheme="minorHAnsi"/>
              <w:noProof/>
              <w:sz w:val="28"/>
              <w:szCs w:val="28"/>
              <w:rtl/>
            </w:rPr>
          </w:pPr>
          <w:hyperlink w:anchor="_Toc184379352" w:history="1">
            <w:r w:rsidRPr="00952715">
              <w:rPr>
                <w:rStyle w:val="Hyperlink"/>
                <w:noProof/>
                <w:sz w:val="28"/>
                <w:szCs w:val="24"/>
              </w:rPr>
              <w:t>Abstract English</w:t>
            </w:r>
            <w:r w:rsidRPr="00952715">
              <w:rPr>
                <w:noProof/>
                <w:webHidden/>
                <w:sz w:val="28"/>
                <w:szCs w:val="24"/>
                <w:rtl/>
              </w:rPr>
              <w:tab/>
            </w:r>
            <w:r w:rsidRPr="00952715">
              <w:rPr>
                <w:noProof/>
                <w:webHidden/>
                <w:sz w:val="28"/>
                <w:szCs w:val="24"/>
                <w:rtl/>
              </w:rPr>
              <w:fldChar w:fldCharType="begin"/>
            </w:r>
            <w:r w:rsidRPr="00952715">
              <w:rPr>
                <w:noProof/>
                <w:webHidden/>
                <w:sz w:val="28"/>
                <w:szCs w:val="24"/>
                <w:rtl/>
              </w:rPr>
              <w:instrText xml:space="preserve"> </w:instrText>
            </w:r>
            <w:r w:rsidRPr="00952715">
              <w:rPr>
                <w:noProof/>
                <w:webHidden/>
                <w:sz w:val="28"/>
                <w:szCs w:val="24"/>
              </w:rPr>
              <w:instrText>PAGEREF</w:instrText>
            </w:r>
            <w:r w:rsidRPr="00952715">
              <w:rPr>
                <w:noProof/>
                <w:webHidden/>
                <w:sz w:val="28"/>
                <w:szCs w:val="24"/>
                <w:rtl/>
              </w:rPr>
              <w:instrText xml:space="preserve"> _</w:instrText>
            </w:r>
            <w:r w:rsidRPr="00952715">
              <w:rPr>
                <w:noProof/>
                <w:webHidden/>
                <w:sz w:val="28"/>
                <w:szCs w:val="24"/>
              </w:rPr>
              <w:instrText>Toc184379352 \h</w:instrText>
            </w:r>
            <w:r w:rsidRPr="00952715">
              <w:rPr>
                <w:noProof/>
                <w:webHidden/>
                <w:sz w:val="28"/>
                <w:szCs w:val="24"/>
                <w:rtl/>
              </w:rPr>
              <w:instrText xml:space="preserve"> </w:instrText>
            </w:r>
            <w:r w:rsidRPr="00952715">
              <w:rPr>
                <w:noProof/>
                <w:webHidden/>
                <w:sz w:val="28"/>
                <w:szCs w:val="24"/>
                <w:rtl/>
              </w:rPr>
            </w:r>
            <w:r w:rsidRPr="00952715">
              <w:rPr>
                <w:noProof/>
                <w:webHidden/>
                <w:sz w:val="28"/>
                <w:szCs w:val="24"/>
                <w:rtl/>
              </w:rPr>
              <w:fldChar w:fldCharType="separate"/>
            </w:r>
            <w:r w:rsidR="006C6B0E">
              <w:rPr>
                <w:noProof/>
                <w:webHidden/>
                <w:sz w:val="28"/>
                <w:szCs w:val="24"/>
              </w:rPr>
              <w:t>6</w:t>
            </w:r>
            <w:r w:rsidRPr="00952715">
              <w:rPr>
                <w:noProof/>
                <w:webHidden/>
                <w:sz w:val="28"/>
                <w:szCs w:val="24"/>
                <w:rtl/>
              </w:rPr>
              <w:fldChar w:fldCharType="end"/>
            </w:r>
          </w:hyperlink>
        </w:p>
        <w:p w14:paraId="2D8ADEBA" w14:textId="7285B1F0" w:rsidR="00952715" w:rsidRPr="00952715" w:rsidRDefault="00952715" w:rsidP="00952715">
          <w:pPr>
            <w:pStyle w:val="TOC2"/>
            <w:tabs>
              <w:tab w:val="right" w:leader="dot" w:pos="9061"/>
            </w:tabs>
            <w:bidi w:val="0"/>
            <w:rPr>
              <w:rFonts w:asciiTheme="minorHAnsi" w:eastAsiaTheme="minorEastAsia" w:hAnsiTheme="minorHAnsi"/>
              <w:noProof/>
              <w:sz w:val="28"/>
              <w:szCs w:val="28"/>
              <w:rtl/>
            </w:rPr>
          </w:pPr>
          <w:hyperlink w:anchor="_Toc184379353" w:history="1">
            <w:r w:rsidRPr="00952715">
              <w:rPr>
                <w:rStyle w:val="Hyperlink"/>
                <w:rFonts w:hint="eastAsia"/>
                <w:noProof/>
                <w:sz w:val="28"/>
                <w:szCs w:val="24"/>
                <w:rtl/>
                <w:lang w:bidi="ar-EG"/>
              </w:rPr>
              <w:t>الملخص</w:t>
            </w:r>
            <w:r w:rsidRPr="00952715">
              <w:rPr>
                <w:noProof/>
                <w:webHidden/>
                <w:sz w:val="28"/>
                <w:szCs w:val="24"/>
                <w:rtl/>
              </w:rPr>
              <w:tab/>
            </w:r>
            <w:r w:rsidRPr="00952715">
              <w:rPr>
                <w:noProof/>
                <w:webHidden/>
                <w:sz w:val="28"/>
                <w:szCs w:val="24"/>
                <w:rtl/>
              </w:rPr>
              <w:fldChar w:fldCharType="begin"/>
            </w:r>
            <w:r w:rsidRPr="00952715">
              <w:rPr>
                <w:noProof/>
                <w:webHidden/>
                <w:sz w:val="28"/>
                <w:szCs w:val="24"/>
                <w:rtl/>
              </w:rPr>
              <w:instrText xml:space="preserve"> </w:instrText>
            </w:r>
            <w:r w:rsidRPr="00952715">
              <w:rPr>
                <w:noProof/>
                <w:webHidden/>
                <w:sz w:val="28"/>
                <w:szCs w:val="24"/>
              </w:rPr>
              <w:instrText>PAGEREF</w:instrText>
            </w:r>
            <w:r w:rsidRPr="00952715">
              <w:rPr>
                <w:noProof/>
                <w:webHidden/>
                <w:sz w:val="28"/>
                <w:szCs w:val="24"/>
                <w:rtl/>
              </w:rPr>
              <w:instrText xml:space="preserve"> _</w:instrText>
            </w:r>
            <w:r w:rsidRPr="00952715">
              <w:rPr>
                <w:noProof/>
                <w:webHidden/>
                <w:sz w:val="28"/>
                <w:szCs w:val="24"/>
              </w:rPr>
              <w:instrText>Toc184379353 \h</w:instrText>
            </w:r>
            <w:r w:rsidRPr="00952715">
              <w:rPr>
                <w:noProof/>
                <w:webHidden/>
                <w:sz w:val="28"/>
                <w:szCs w:val="24"/>
                <w:rtl/>
              </w:rPr>
              <w:instrText xml:space="preserve"> </w:instrText>
            </w:r>
            <w:r w:rsidRPr="00952715">
              <w:rPr>
                <w:noProof/>
                <w:webHidden/>
                <w:sz w:val="28"/>
                <w:szCs w:val="24"/>
                <w:rtl/>
              </w:rPr>
            </w:r>
            <w:r w:rsidRPr="00952715">
              <w:rPr>
                <w:noProof/>
                <w:webHidden/>
                <w:sz w:val="28"/>
                <w:szCs w:val="24"/>
                <w:rtl/>
              </w:rPr>
              <w:fldChar w:fldCharType="separate"/>
            </w:r>
            <w:r w:rsidR="006C6B0E">
              <w:rPr>
                <w:noProof/>
                <w:webHidden/>
                <w:sz w:val="28"/>
                <w:szCs w:val="24"/>
              </w:rPr>
              <w:t>6</w:t>
            </w:r>
            <w:r w:rsidRPr="00952715">
              <w:rPr>
                <w:noProof/>
                <w:webHidden/>
                <w:sz w:val="28"/>
                <w:szCs w:val="24"/>
                <w:rtl/>
              </w:rPr>
              <w:fldChar w:fldCharType="end"/>
            </w:r>
          </w:hyperlink>
        </w:p>
        <w:p w14:paraId="438F4EED" w14:textId="6ACD892F" w:rsidR="00952715" w:rsidRPr="00952715" w:rsidRDefault="00952715" w:rsidP="00952715">
          <w:pPr>
            <w:pStyle w:val="TOC1"/>
            <w:tabs>
              <w:tab w:val="right" w:leader="dot" w:pos="9061"/>
            </w:tabs>
            <w:bidi w:val="0"/>
            <w:rPr>
              <w:rFonts w:asciiTheme="minorHAnsi" w:eastAsiaTheme="minorEastAsia" w:hAnsiTheme="minorHAnsi"/>
              <w:noProof/>
              <w:sz w:val="28"/>
              <w:szCs w:val="28"/>
              <w:rtl/>
            </w:rPr>
          </w:pPr>
          <w:hyperlink w:anchor="_Toc184379354" w:history="1">
            <w:r w:rsidRPr="00952715">
              <w:rPr>
                <w:rStyle w:val="Hyperlink"/>
                <w:b/>
                <w:bCs/>
                <w:noProof/>
                <w:sz w:val="28"/>
                <w:szCs w:val="24"/>
              </w:rPr>
              <w:t>Chapter One Introduction</w:t>
            </w:r>
            <w:r w:rsidRPr="00952715">
              <w:rPr>
                <w:noProof/>
                <w:webHidden/>
                <w:sz w:val="28"/>
                <w:szCs w:val="24"/>
                <w:rtl/>
              </w:rPr>
              <w:tab/>
            </w:r>
            <w:r w:rsidRPr="00952715">
              <w:rPr>
                <w:noProof/>
                <w:webHidden/>
                <w:sz w:val="28"/>
                <w:szCs w:val="24"/>
                <w:rtl/>
              </w:rPr>
              <w:fldChar w:fldCharType="begin"/>
            </w:r>
            <w:r w:rsidRPr="00952715">
              <w:rPr>
                <w:noProof/>
                <w:webHidden/>
                <w:sz w:val="28"/>
                <w:szCs w:val="24"/>
                <w:rtl/>
              </w:rPr>
              <w:instrText xml:space="preserve"> </w:instrText>
            </w:r>
            <w:r w:rsidRPr="00952715">
              <w:rPr>
                <w:noProof/>
                <w:webHidden/>
                <w:sz w:val="28"/>
                <w:szCs w:val="24"/>
              </w:rPr>
              <w:instrText>PAGEREF</w:instrText>
            </w:r>
            <w:r w:rsidRPr="00952715">
              <w:rPr>
                <w:noProof/>
                <w:webHidden/>
                <w:sz w:val="28"/>
                <w:szCs w:val="24"/>
                <w:rtl/>
              </w:rPr>
              <w:instrText xml:space="preserve"> _</w:instrText>
            </w:r>
            <w:r w:rsidRPr="00952715">
              <w:rPr>
                <w:noProof/>
                <w:webHidden/>
                <w:sz w:val="28"/>
                <w:szCs w:val="24"/>
              </w:rPr>
              <w:instrText>Toc184379354 \h</w:instrText>
            </w:r>
            <w:r w:rsidRPr="00952715">
              <w:rPr>
                <w:noProof/>
                <w:webHidden/>
                <w:sz w:val="28"/>
                <w:szCs w:val="24"/>
                <w:rtl/>
              </w:rPr>
              <w:instrText xml:space="preserve"> </w:instrText>
            </w:r>
            <w:r w:rsidRPr="00952715">
              <w:rPr>
                <w:noProof/>
                <w:webHidden/>
                <w:sz w:val="28"/>
                <w:szCs w:val="24"/>
                <w:rtl/>
              </w:rPr>
            </w:r>
            <w:r w:rsidRPr="00952715">
              <w:rPr>
                <w:noProof/>
                <w:webHidden/>
                <w:sz w:val="28"/>
                <w:szCs w:val="24"/>
                <w:rtl/>
              </w:rPr>
              <w:fldChar w:fldCharType="separate"/>
            </w:r>
            <w:r w:rsidR="006C6B0E">
              <w:rPr>
                <w:noProof/>
                <w:webHidden/>
                <w:sz w:val="28"/>
                <w:szCs w:val="24"/>
              </w:rPr>
              <w:t>7</w:t>
            </w:r>
            <w:r w:rsidRPr="00952715">
              <w:rPr>
                <w:noProof/>
                <w:webHidden/>
                <w:sz w:val="28"/>
                <w:szCs w:val="24"/>
                <w:rtl/>
              </w:rPr>
              <w:fldChar w:fldCharType="end"/>
            </w:r>
          </w:hyperlink>
        </w:p>
        <w:p w14:paraId="6BD3AD44" w14:textId="38DDC444" w:rsidR="00952715" w:rsidRPr="00952715" w:rsidRDefault="00952715" w:rsidP="00952715">
          <w:pPr>
            <w:pStyle w:val="TOC2"/>
            <w:tabs>
              <w:tab w:val="right" w:leader="dot" w:pos="9061"/>
            </w:tabs>
            <w:bidi w:val="0"/>
            <w:rPr>
              <w:rFonts w:asciiTheme="minorHAnsi" w:eastAsiaTheme="minorEastAsia" w:hAnsiTheme="minorHAnsi"/>
              <w:noProof/>
              <w:sz w:val="28"/>
              <w:szCs w:val="28"/>
              <w:rtl/>
            </w:rPr>
          </w:pPr>
          <w:hyperlink w:anchor="_Toc184379355" w:history="1">
            <w:r w:rsidRPr="00952715">
              <w:rPr>
                <w:rStyle w:val="Hyperlink"/>
                <w:noProof/>
                <w:sz w:val="28"/>
                <w:szCs w:val="24"/>
              </w:rPr>
              <w:t>Introduction</w:t>
            </w:r>
            <w:r w:rsidRPr="00952715">
              <w:rPr>
                <w:noProof/>
                <w:webHidden/>
                <w:sz w:val="28"/>
                <w:szCs w:val="24"/>
                <w:rtl/>
              </w:rPr>
              <w:tab/>
            </w:r>
            <w:r w:rsidRPr="00952715">
              <w:rPr>
                <w:noProof/>
                <w:webHidden/>
                <w:sz w:val="28"/>
                <w:szCs w:val="24"/>
                <w:rtl/>
              </w:rPr>
              <w:fldChar w:fldCharType="begin"/>
            </w:r>
            <w:r w:rsidRPr="00952715">
              <w:rPr>
                <w:noProof/>
                <w:webHidden/>
                <w:sz w:val="28"/>
                <w:szCs w:val="24"/>
                <w:rtl/>
              </w:rPr>
              <w:instrText xml:space="preserve"> </w:instrText>
            </w:r>
            <w:r w:rsidRPr="00952715">
              <w:rPr>
                <w:noProof/>
                <w:webHidden/>
                <w:sz w:val="28"/>
                <w:szCs w:val="24"/>
              </w:rPr>
              <w:instrText>PAGEREF</w:instrText>
            </w:r>
            <w:r w:rsidRPr="00952715">
              <w:rPr>
                <w:noProof/>
                <w:webHidden/>
                <w:sz w:val="28"/>
                <w:szCs w:val="24"/>
                <w:rtl/>
              </w:rPr>
              <w:instrText xml:space="preserve"> _</w:instrText>
            </w:r>
            <w:r w:rsidRPr="00952715">
              <w:rPr>
                <w:noProof/>
                <w:webHidden/>
                <w:sz w:val="28"/>
                <w:szCs w:val="24"/>
              </w:rPr>
              <w:instrText>Toc184379355 \h</w:instrText>
            </w:r>
            <w:r w:rsidRPr="00952715">
              <w:rPr>
                <w:noProof/>
                <w:webHidden/>
                <w:sz w:val="28"/>
                <w:szCs w:val="24"/>
                <w:rtl/>
              </w:rPr>
              <w:instrText xml:space="preserve"> </w:instrText>
            </w:r>
            <w:r w:rsidRPr="00952715">
              <w:rPr>
                <w:noProof/>
                <w:webHidden/>
                <w:sz w:val="28"/>
                <w:szCs w:val="24"/>
                <w:rtl/>
              </w:rPr>
            </w:r>
            <w:r w:rsidRPr="00952715">
              <w:rPr>
                <w:noProof/>
                <w:webHidden/>
                <w:sz w:val="28"/>
                <w:szCs w:val="24"/>
                <w:rtl/>
              </w:rPr>
              <w:fldChar w:fldCharType="separate"/>
            </w:r>
            <w:r w:rsidR="006C6B0E">
              <w:rPr>
                <w:noProof/>
                <w:webHidden/>
                <w:sz w:val="28"/>
                <w:szCs w:val="24"/>
              </w:rPr>
              <w:t>8</w:t>
            </w:r>
            <w:r w:rsidRPr="00952715">
              <w:rPr>
                <w:noProof/>
                <w:webHidden/>
                <w:sz w:val="28"/>
                <w:szCs w:val="24"/>
                <w:rtl/>
              </w:rPr>
              <w:fldChar w:fldCharType="end"/>
            </w:r>
          </w:hyperlink>
        </w:p>
        <w:p w14:paraId="32AAFB5F" w14:textId="78B858B6" w:rsidR="00952715" w:rsidRPr="00952715" w:rsidRDefault="00952715" w:rsidP="00952715">
          <w:pPr>
            <w:pStyle w:val="TOC2"/>
            <w:tabs>
              <w:tab w:val="right" w:leader="dot" w:pos="9061"/>
            </w:tabs>
            <w:bidi w:val="0"/>
            <w:rPr>
              <w:rFonts w:asciiTheme="minorHAnsi" w:eastAsiaTheme="minorEastAsia" w:hAnsiTheme="minorHAnsi"/>
              <w:noProof/>
              <w:sz w:val="28"/>
              <w:szCs w:val="28"/>
              <w:rtl/>
            </w:rPr>
          </w:pPr>
          <w:hyperlink w:anchor="_Toc184379356" w:history="1">
            <w:r w:rsidRPr="00952715">
              <w:rPr>
                <w:rStyle w:val="Hyperlink"/>
                <w:noProof/>
                <w:sz w:val="28"/>
                <w:szCs w:val="24"/>
              </w:rPr>
              <w:t>Research Problem</w:t>
            </w:r>
            <w:r w:rsidRPr="00952715">
              <w:rPr>
                <w:noProof/>
                <w:webHidden/>
                <w:sz w:val="28"/>
                <w:szCs w:val="24"/>
                <w:rtl/>
              </w:rPr>
              <w:tab/>
            </w:r>
            <w:r w:rsidRPr="00952715">
              <w:rPr>
                <w:noProof/>
                <w:webHidden/>
                <w:sz w:val="28"/>
                <w:szCs w:val="24"/>
                <w:rtl/>
              </w:rPr>
              <w:fldChar w:fldCharType="begin"/>
            </w:r>
            <w:r w:rsidRPr="00952715">
              <w:rPr>
                <w:noProof/>
                <w:webHidden/>
                <w:sz w:val="28"/>
                <w:szCs w:val="24"/>
                <w:rtl/>
              </w:rPr>
              <w:instrText xml:space="preserve"> </w:instrText>
            </w:r>
            <w:r w:rsidRPr="00952715">
              <w:rPr>
                <w:noProof/>
                <w:webHidden/>
                <w:sz w:val="28"/>
                <w:szCs w:val="24"/>
              </w:rPr>
              <w:instrText>PAGEREF</w:instrText>
            </w:r>
            <w:r w:rsidRPr="00952715">
              <w:rPr>
                <w:noProof/>
                <w:webHidden/>
                <w:sz w:val="28"/>
                <w:szCs w:val="24"/>
                <w:rtl/>
              </w:rPr>
              <w:instrText xml:space="preserve"> _</w:instrText>
            </w:r>
            <w:r w:rsidRPr="00952715">
              <w:rPr>
                <w:noProof/>
                <w:webHidden/>
                <w:sz w:val="28"/>
                <w:szCs w:val="24"/>
              </w:rPr>
              <w:instrText>Toc184379356 \h</w:instrText>
            </w:r>
            <w:r w:rsidRPr="00952715">
              <w:rPr>
                <w:noProof/>
                <w:webHidden/>
                <w:sz w:val="28"/>
                <w:szCs w:val="24"/>
                <w:rtl/>
              </w:rPr>
              <w:instrText xml:space="preserve"> </w:instrText>
            </w:r>
            <w:r w:rsidRPr="00952715">
              <w:rPr>
                <w:noProof/>
                <w:webHidden/>
                <w:sz w:val="28"/>
                <w:szCs w:val="24"/>
                <w:rtl/>
              </w:rPr>
            </w:r>
            <w:r w:rsidRPr="00952715">
              <w:rPr>
                <w:noProof/>
                <w:webHidden/>
                <w:sz w:val="28"/>
                <w:szCs w:val="24"/>
                <w:rtl/>
              </w:rPr>
              <w:fldChar w:fldCharType="separate"/>
            </w:r>
            <w:r w:rsidR="006C6B0E">
              <w:rPr>
                <w:noProof/>
                <w:webHidden/>
                <w:sz w:val="28"/>
                <w:szCs w:val="24"/>
              </w:rPr>
              <w:t>9</w:t>
            </w:r>
            <w:r w:rsidRPr="00952715">
              <w:rPr>
                <w:noProof/>
                <w:webHidden/>
                <w:sz w:val="28"/>
                <w:szCs w:val="24"/>
                <w:rtl/>
              </w:rPr>
              <w:fldChar w:fldCharType="end"/>
            </w:r>
          </w:hyperlink>
        </w:p>
        <w:p w14:paraId="647A341E" w14:textId="796CA8A5" w:rsidR="00952715" w:rsidRPr="00952715" w:rsidRDefault="00952715" w:rsidP="00952715">
          <w:pPr>
            <w:pStyle w:val="TOC2"/>
            <w:tabs>
              <w:tab w:val="right" w:leader="dot" w:pos="9061"/>
            </w:tabs>
            <w:bidi w:val="0"/>
            <w:rPr>
              <w:rFonts w:asciiTheme="minorHAnsi" w:eastAsiaTheme="minorEastAsia" w:hAnsiTheme="minorHAnsi"/>
              <w:noProof/>
              <w:sz w:val="28"/>
              <w:szCs w:val="28"/>
              <w:rtl/>
            </w:rPr>
          </w:pPr>
          <w:hyperlink w:anchor="_Toc184379357" w:history="1">
            <w:r w:rsidRPr="00952715">
              <w:rPr>
                <w:rStyle w:val="Hyperlink"/>
                <w:noProof/>
                <w:sz w:val="28"/>
                <w:szCs w:val="24"/>
              </w:rPr>
              <w:t>Research Importance:</w:t>
            </w:r>
            <w:r w:rsidRPr="00952715">
              <w:rPr>
                <w:noProof/>
                <w:webHidden/>
                <w:sz w:val="28"/>
                <w:szCs w:val="24"/>
                <w:rtl/>
              </w:rPr>
              <w:tab/>
            </w:r>
            <w:r w:rsidRPr="00952715">
              <w:rPr>
                <w:noProof/>
                <w:webHidden/>
                <w:sz w:val="28"/>
                <w:szCs w:val="24"/>
                <w:rtl/>
              </w:rPr>
              <w:fldChar w:fldCharType="begin"/>
            </w:r>
            <w:r w:rsidRPr="00952715">
              <w:rPr>
                <w:noProof/>
                <w:webHidden/>
                <w:sz w:val="28"/>
                <w:szCs w:val="24"/>
                <w:rtl/>
              </w:rPr>
              <w:instrText xml:space="preserve"> </w:instrText>
            </w:r>
            <w:r w:rsidRPr="00952715">
              <w:rPr>
                <w:noProof/>
                <w:webHidden/>
                <w:sz w:val="28"/>
                <w:szCs w:val="24"/>
              </w:rPr>
              <w:instrText>PAGEREF</w:instrText>
            </w:r>
            <w:r w:rsidRPr="00952715">
              <w:rPr>
                <w:noProof/>
                <w:webHidden/>
                <w:sz w:val="28"/>
                <w:szCs w:val="24"/>
                <w:rtl/>
              </w:rPr>
              <w:instrText xml:space="preserve"> _</w:instrText>
            </w:r>
            <w:r w:rsidRPr="00952715">
              <w:rPr>
                <w:noProof/>
                <w:webHidden/>
                <w:sz w:val="28"/>
                <w:szCs w:val="24"/>
              </w:rPr>
              <w:instrText>Toc184379357 \h</w:instrText>
            </w:r>
            <w:r w:rsidRPr="00952715">
              <w:rPr>
                <w:noProof/>
                <w:webHidden/>
                <w:sz w:val="28"/>
                <w:szCs w:val="24"/>
                <w:rtl/>
              </w:rPr>
              <w:instrText xml:space="preserve"> </w:instrText>
            </w:r>
            <w:r w:rsidRPr="00952715">
              <w:rPr>
                <w:noProof/>
                <w:webHidden/>
                <w:sz w:val="28"/>
                <w:szCs w:val="24"/>
                <w:rtl/>
              </w:rPr>
            </w:r>
            <w:r w:rsidRPr="00952715">
              <w:rPr>
                <w:noProof/>
                <w:webHidden/>
                <w:sz w:val="28"/>
                <w:szCs w:val="24"/>
                <w:rtl/>
              </w:rPr>
              <w:fldChar w:fldCharType="separate"/>
            </w:r>
            <w:r w:rsidR="006C6B0E">
              <w:rPr>
                <w:noProof/>
                <w:webHidden/>
                <w:sz w:val="28"/>
                <w:szCs w:val="24"/>
              </w:rPr>
              <w:t>9</w:t>
            </w:r>
            <w:r w:rsidRPr="00952715">
              <w:rPr>
                <w:noProof/>
                <w:webHidden/>
                <w:sz w:val="28"/>
                <w:szCs w:val="24"/>
                <w:rtl/>
              </w:rPr>
              <w:fldChar w:fldCharType="end"/>
            </w:r>
          </w:hyperlink>
        </w:p>
        <w:p w14:paraId="3F2E3D1D" w14:textId="751195E9" w:rsidR="00952715" w:rsidRPr="00952715" w:rsidRDefault="00952715" w:rsidP="00952715">
          <w:pPr>
            <w:pStyle w:val="TOC2"/>
            <w:tabs>
              <w:tab w:val="right" w:leader="dot" w:pos="9061"/>
            </w:tabs>
            <w:bidi w:val="0"/>
            <w:rPr>
              <w:rFonts w:asciiTheme="minorHAnsi" w:eastAsiaTheme="minorEastAsia" w:hAnsiTheme="minorHAnsi"/>
              <w:noProof/>
              <w:sz w:val="28"/>
              <w:szCs w:val="28"/>
              <w:rtl/>
            </w:rPr>
          </w:pPr>
          <w:hyperlink w:anchor="_Toc184379358" w:history="1">
            <w:r w:rsidRPr="00952715">
              <w:rPr>
                <w:rStyle w:val="Hyperlink"/>
                <w:noProof/>
                <w:sz w:val="28"/>
                <w:szCs w:val="24"/>
              </w:rPr>
              <w:t>Research Objectives</w:t>
            </w:r>
            <w:r w:rsidRPr="00952715">
              <w:rPr>
                <w:noProof/>
                <w:webHidden/>
                <w:sz w:val="28"/>
                <w:szCs w:val="24"/>
                <w:rtl/>
              </w:rPr>
              <w:tab/>
            </w:r>
            <w:r w:rsidRPr="00952715">
              <w:rPr>
                <w:noProof/>
                <w:webHidden/>
                <w:sz w:val="28"/>
                <w:szCs w:val="24"/>
                <w:rtl/>
              </w:rPr>
              <w:fldChar w:fldCharType="begin"/>
            </w:r>
            <w:r w:rsidRPr="00952715">
              <w:rPr>
                <w:noProof/>
                <w:webHidden/>
                <w:sz w:val="28"/>
                <w:szCs w:val="24"/>
                <w:rtl/>
              </w:rPr>
              <w:instrText xml:space="preserve"> </w:instrText>
            </w:r>
            <w:r w:rsidRPr="00952715">
              <w:rPr>
                <w:noProof/>
                <w:webHidden/>
                <w:sz w:val="28"/>
                <w:szCs w:val="24"/>
              </w:rPr>
              <w:instrText>PAGEREF</w:instrText>
            </w:r>
            <w:r w:rsidRPr="00952715">
              <w:rPr>
                <w:noProof/>
                <w:webHidden/>
                <w:sz w:val="28"/>
                <w:szCs w:val="24"/>
                <w:rtl/>
              </w:rPr>
              <w:instrText xml:space="preserve"> _</w:instrText>
            </w:r>
            <w:r w:rsidRPr="00952715">
              <w:rPr>
                <w:noProof/>
                <w:webHidden/>
                <w:sz w:val="28"/>
                <w:szCs w:val="24"/>
              </w:rPr>
              <w:instrText>Toc184379358 \h</w:instrText>
            </w:r>
            <w:r w:rsidRPr="00952715">
              <w:rPr>
                <w:noProof/>
                <w:webHidden/>
                <w:sz w:val="28"/>
                <w:szCs w:val="24"/>
                <w:rtl/>
              </w:rPr>
              <w:instrText xml:space="preserve"> </w:instrText>
            </w:r>
            <w:r w:rsidRPr="00952715">
              <w:rPr>
                <w:noProof/>
                <w:webHidden/>
                <w:sz w:val="28"/>
                <w:szCs w:val="24"/>
                <w:rtl/>
              </w:rPr>
            </w:r>
            <w:r w:rsidRPr="00952715">
              <w:rPr>
                <w:noProof/>
                <w:webHidden/>
                <w:sz w:val="28"/>
                <w:szCs w:val="24"/>
                <w:rtl/>
              </w:rPr>
              <w:fldChar w:fldCharType="separate"/>
            </w:r>
            <w:r w:rsidR="006C6B0E">
              <w:rPr>
                <w:noProof/>
                <w:webHidden/>
                <w:sz w:val="28"/>
                <w:szCs w:val="24"/>
              </w:rPr>
              <w:t>10</w:t>
            </w:r>
            <w:r w:rsidRPr="00952715">
              <w:rPr>
                <w:noProof/>
                <w:webHidden/>
                <w:sz w:val="28"/>
                <w:szCs w:val="24"/>
                <w:rtl/>
              </w:rPr>
              <w:fldChar w:fldCharType="end"/>
            </w:r>
          </w:hyperlink>
        </w:p>
        <w:p w14:paraId="6BEB4FAF" w14:textId="28098233" w:rsidR="00952715" w:rsidRPr="00952715" w:rsidRDefault="00952715" w:rsidP="00952715">
          <w:pPr>
            <w:pStyle w:val="TOC2"/>
            <w:tabs>
              <w:tab w:val="right" w:leader="dot" w:pos="9061"/>
            </w:tabs>
            <w:bidi w:val="0"/>
            <w:rPr>
              <w:rFonts w:asciiTheme="minorHAnsi" w:eastAsiaTheme="minorEastAsia" w:hAnsiTheme="minorHAnsi"/>
              <w:noProof/>
              <w:sz w:val="28"/>
              <w:szCs w:val="28"/>
              <w:rtl/>
            </w:rPr>
          </w:pPr>
          <w:hyperlink w:anchor="_Toc184379359" w:history="1">
            <w:r w:rsidRPr="00952715">
              <w:rPr>
                <w:rStyle w:val="Hyperlink"/>
                <w:noProof/>
                <w:sz w:val="28"/>
                <w:szCs w:val="24"/>
              </w:rPr>
              <w:t>Research Questions</w:t>
            </w:r>
            <w:r w:rsidRPr="00952715">
              <w:rPr>
                <w:noProof/>
                <w:webHidden/>
                <w:sz w:val="28"/>
                <w:szCs w:val="24"/>
                <w:rtl/>
              </w:rPr>
              <w:tab/>
            </w:r>
            <w:r w:rsidRPr="00952715">
              <w:rPr>
                <w:noProof/>
                <w:webHidden/>
                <w:sz w:val="28"/>
                <w:szCs w:val="24"/>
                <w:rtl/>
              </w:rPr>
              <w:fldChar w:fldCharType="begin"/>
            </w:r>
            <w:r w:rsidRPr="00952715">
              <w:rPr>
                <w:noProof/>
                <w:webHidden/>
                <w:sz w:val="28"/>
                <w:szCs w:val="24"/>
                <w:rtl/>
              </w:rPr>
              <w:instrText xml:space="preserve"> </w:instrText>
            </w:r>
            <w:r w:rsidRPr="00952715">
              <w:rPr>
                <w:noProof/>
                <w:webHidden/>
                <w:sz w:val="28"/>
                <w:szCs w:val="24"/>
              </w:rPr>
              <w:instrText>PAGEREF</w:instrText>
            </w:r>
            <w:r w:rsidRPr="00952715">
              <w:rPr>
                <w:noProof/>
                <w:webHidden/>
                <w:sz w:val="28"/>
                <w:szCs w:val="24"/>
                <w:rtl/>
              </w:rPr>
              <w:instrText xml:space="preserve"> _</w:instrText>
            </w:r>
            <w:r w:rsidRPr="00952715">
              <w:rPr>
                <w:noProof/>
                <w:webHidden/>
                <w:sz w:val="28"/>
                <w:szCs w:val="24"/>
              </w:rPr>
              <w:instrText>Toc184379359 \h</w:instrText>
            </w:r>
            <w:r w:rsidRPr="00952715">
              <w:rPr>
                <w:noProof/>
                <w:webHidden/>
                <w:sz w:val="28"/>
                <w:szCs w:val="24"/>
                <w:rtl/>
              </w:rPr>
              <w:instrText xml:space="preserve"> </w:instrText>
            </w:r>
            <w:r w:rsidRPr="00952715">
              <w:rPr>
                <w:noProof/>
                <w:webHidden/>
                <w:sz w:val="28"/>
                <w:szCs w:val="24"/>
                <w:rtl/>
              </w:rPr>
            </w:r>
            <w:r w:rsidRPr="00952715">
              <w:rPr>
                <w:noProof/>
                <w:webHidden/>
                <w:sz w:val="28"/>
                <w:szCs w:val="24"/>
                <w:rtl/>
              </w:rPr>
              <w:fldChar w:fldCharType="separate"/>
            </w:r>
            <w:r w:rsidR="006C6B0E">
              <w:rPr>
                <w:noProof/>
                <w:webHidden/>
                <w:sz w:val="28"/>
                <w:szCs w:val="24"/>
              </w:rPr>
              <w:t>12</w:t>
            </w:r>
            <w:r w:rsidRPr="00952715">
              <w:rPr>
                <w:noProof/>
                <w:webHidden/>
                <w:sz w:val="28"/>
                <w:szCs w:val="24"/>
                <w:rtl/>
              </w:rPr>
              <w:fldChar w:fldCharType="end"/>
            </w:r>
          </w:hyperlink>
        </w:p>
        <w:p w14:paraId="3D5CD7B9" w14:textId="6D616EF3" w:rsidR="00952715" w:rsidRPr="00952715" w:rsidRDefault="00952715" w:rsidP="00952715">
          <w:pPr>
            <w:pStyle w:val="TOC2"/>
            <w:tabs>
              <w:tab w:val="right" w:leader="dot" w:pos="9061"/>
            </w:tabs>
            <w:bidi w:val="0"/>
            <w:rPr>
              <w:rFonts w:asciiTheme="minorHAnsi" w:eastAsiaTheme="minorEastAsia" w:hAnsiTheme="minorHAnsi"/>
              <w:noProof/>
              <w:sz w:val="28"/>
              <w:szCs w:val="28"/>
              <w:rtl/>
            </w:rPr>
          </w:pPr>
          <w:hyperlink w:anchor="_Toc184379360" w:history="1">
            <w:r w:rsidRPr="00952715">
              <w:rPr>
                <w:rStyle w:val="Hyperlink"/>
                <w:noProof/>
                <w:sz w:val="28"/>
                <w:szCs w:val="24"/>
              </w:rPr>
              <w:t>Research Hypotheses</w:t>
            </w:r>
            <w:r w:rsidRPr="00952715">
              <w:rPr>
                <w:noProof/>
                <w:webHidden/>
                <w:sz w:val="28"/>
                <w:szCs w:val="24"/>
                <w:rtl/>
              </w:rPr>
              <w:tab/>
            </w:r>
            <w:r w:rsidRPr="00952715">
              <w:rPr>
                <w:noProof/>
                <w:webHidden/>
                <w:sz w:val="28"/>
                <w:szCs w:val="24"/>
                <w:rtl/>
              </w:rPr>
              <w:fldChar w:fldCharType="begin"/>
            </w:r>
            <w:r w:rsidRPr="00952715">
              <w:rPr>
                <w:noProof/>
                <w:webHidden/>
                <w:sz w:val="28"/>
                <w:szCs w:val="24"/>
                <w:rtl/>
              </w:rPr>
              <w:instrText xml:space="preserve"> </w:instrText>
            </w:r>
            <w:r w:rsidRPr="00952715">
              <w:rPr>
                <w:noProof/>
                <w:webHidden/>
                <w:sz w:val="28"/>
                <w:szCs w:val="24"/>
              </w:rPr>
              <w:instrText>PAGEREF</w:instrText>
            </w:r>
            <w:r w:rsidRPr="00952715">
              <w:rPr>
                <w:noProof/>
                <w:webHidden/>
                <w:sz w:val="28"/>
                <w:szCs w:val="24"/>
                <w:rtl/>
              </w:rPr>
              <w:instrText xml:space="preserve"> _</w:instrText>
            </w:r>
            <w:r w:rsidRPr="00952715">
              <w:rPr>
                <w:noProof/>
                <w:webHidden/>
                <w:sz w:val="28"/>
                <w:szCs w:val="24"/>
              </w:rPr>
              <w:instrText>Toc184379360 \h</w:instrText>
            </w:r>
            <w:r w:rsidRPr="00952715">
              <w:rPr>
                <w:noProof/>
                <w:webHidden/>
                <w:sz w:val="28"/>
                <w:szCs w:val="24"/>
                <w:rtl/>
              </w:rPr>
              <w:instrText xml:space="preserve"> </w:instrText>
            </w:r>
            <w:r w:rsidRPr="00952715">
              <w:rPr>
                <w:noProof/>
                <w:webHidden/>
                <w:sz w:val="28"/>
                <w:szCs w:val="24"/>
                <w:rtl/>
              </w:rPr>
            </w:r>
            <w:r w:rsidRPr="00952715">
              <w:rPr>
                <w:noProof/>
                <w:webHidden/>
                <w:sz w:val="28"/>
                <w:szCs w:val="24"/>
                <w:rtl/>
              </w:rPr>
              <w:fldChar w:fldCharType="separate"/>
            </w:r>
            <w:r w:rsidR="006C6B0E">
              <w:rPr>
                <w:noProof/>
                <w:webHidden/>
                <w:sz w:val="28"/>
                <w:szCs w:val="24"/>
              </w:rPr>
              <w:t>13</w:t>
            </w:r>
            <w:r w:rsidRPr="00952715">
              <w:rPr>
                <w:noProof/>
                <w:webHidden/>
                <w:sz w:val="28"/>
                <w:szCs w:val="24"/>
                <w:rtl/>
              </w:rPr>
              <w:fldChar w:fldCharType="end"/>
            </w:r>
          </w:hyperlink>
        </w:p>
        <w:p w14:paraId="2DCCA475" w14:textId="30F79DB7" w:rsidR="00952715" w:rsidRPr="00952715" w:rsidRDefault="00952715" w:rsidP="00952715">
          <w:pPr>
            <w:pStyle w:val="TOC3"/>
            <w:tabs>
              <w:tab w:val="right" w:leader="dot" w:pos="9061"/>
            </w:tabs>
            <w:bidi w:val="0"/>
            <w:rPr>
              <w:rFonts w:asciiTheme="minorHAnsi" w:eastAsiaTheme="minorEastAsia" w:hAnsiTheme="minorHAnsi"/>
              <w:noProof/>
              <w:sz w:val="28"/>
              <w:szCs w:val="28"/>
              <w:rtl/>
            </w:rPr>
          </w:pPr>
          <w:hyperlink w:anchor="_Toc184379361" w:history="1">
            <w:r w:rsidRPr="00952715">
              <w:rPr>
                <w:rStyle w:val="Hyperlink"/>
                <w:noProof/>
                <w:sz w:val="28"/>
                <w:szCs w:val="24"/>
              </w:rPr>
              <w:t>Key Components of the Hypothesis:</w:t>
            </w:r>
            <w:r w:rsidRPr="00952715">
              <w:rPr>
                <w:noProof/>
                <w:webHidden/>
                <w:sz w:val="28"/>
                <w:szCs w:val="24"/>
                <w:rtl/>
              </w:rPr>
              <w:tab/>
            </w:r>
            <w:r w:rsidRPr="00952715">
              <w:rPr>
                <w:noProof/>
                <w:webHidden/>
                <w:sz w:val="28"/>
                <w:szCs w:val="24"/>
                <w:rtl/>
              </w:rPr>
              <w:fldChar w:fldCharType="begin"/>
            </w:r>
            <w:r w:rsidRPr="00952715">
              <w:rPr>
                <w:noProof/>
                <w:webHidden/>
                <w:sz w:val="28"/>
                <w:szCs w:val="24"/>
                <w:rtl/>
              </w:rPr>
              <w:instrText xml:space="preserve"> </w:instrText>
            </w:r>
            <w:r w:rsidRPr="00952715">
              <w:rPr>
                <w:noProof/>
                <w:webHidden/>
                <w:sz w:val="28"/>
                <w:szCs w:val="24"/>
              </w:rPr>
              <w:instrText>PAGEREF</w:instrText>
            </w:r>
            <w:r w:rsidRPr="00952715">
              <w:rPr>
                <w:noProof/>
                <w:webHidden/>
                <w:sz w:val="28"/>
                <w:szCs w:val="24"/>
                <w:rtl/>
              </w:rPr>
              <w:instrText xml:space="preserve"> _</w:instrText>
            </w:r>
            <w:r w:rsidRPr="00952715">
              <w:rPr>
                <w:noProof/>
                <w:webHidden/>
                <w:sz w:val="28"/>
                <w:szCs w:val="24"/>
              </w:rPr>
              <w:instrText>Toc184379361 \h</w:instrText>
            </w:r>
            <w:r w:rsidRPr="00952715">
              <w:rPr>
                <w:noProof/>
                <w:webHidden/>
                <w:sz w:val="28"/>
                <w:szCs w:val="24"/>
                <w:rtl/>
              </w:rPr>
              <w:instrText xml:space="preserve"> </w:instrText>
            </w:r>
            <w:r w:rsidRPr="00952715">
              <w:rPr>
                <w:noProof/>
                <w:webHidden/>
                <w:sz w:val="28"/>
                <w:szCs w:val="24"/>
                <w:rtl/>
              </w:rPr>
            </w:r>
            <w:r w:rsidRPr="00952715">
              <w:rPr>
                <w:noProof/>
                <w:webHidden/>
                <w:sz w:val="28"/>
                <w:szCs w:val="24"/>
                <w:rtl/>
              </w:rPr>
              <w:fldChar w:fldCharType="separate"/>
            </w:r>
            <w:r w:rsidR="006C6B0E">
              <w:rPr>
                <w:noProof/>
                <w:webHidden/>
                <w:sz w:val="28"/>
                <w:szCs w:val="24"/>
              </w:rPr>
              <w:t>13</w:t>
            </w:r>
            <w:r w:rsidRPr="00952715">
              <w:rPr>
                <w:noProof/>
                <w:webHidden/>
                <w:sz w:val="28"/>
                <w:szCs w:val="24"/>
                <w:rtl/>
              </w:rPr>
              <w:fldChar w:fldCharType="end"/>
            </w:r>
          </w:hyperlink>
        </w:p>
        <w:p w14:paraId="1ECDE496" w14:textId="53D717F9" w:rsidR="00952715" w:rsidRPr="00952715" w:rsidRDefault="00952715" w:rsidP="00952715">
          <w:pPr>
            <w:pStyle w:val="TOC3"/>
            <w:tabs>
              <w:tab w:val="right" w:leader="dot" w:pos="9061"/>
            </w:tabs>
            <w:bidi w:val="0"/>
            <w:rPr>
              <w:rFonts w:asciiTheme="minorHAnsi" w:eastAsiaTheme="minorEastAsia" w:hAnsiTheme="minorHAnsi"/>
              <w:noProof/>
              <w:sz w:val="28"/>
              <w:szCs w:val="28"/>
              <w:rtl/>
            </w:rPr>
          </w:pPr>
          <w:hyperlink w:anchor="_Toc184379362" w:history="1">
            <w:r w:rsidRPr="00952715">
              <w:rPr>
                <w:rStyle w:val="Hyperlink"/>
                <w:noProof/>
                <w:sz w:val="28"/>
                <w:szCs w:val="24"/>
              </w:rPr>
              <w:t>Testing the Hypothesis:</w:t>
            </w:r>
            <w:r w:rsidRPr="00952715">
              <w:rPr>
                <w:noProof/>
                <w:webHidden/>
                <w:sz w:val="28"/>
                <w:szCs w:val="24"/>
                <w:rtl/>
              </w:rPr>
              <w:tab/>
            </w:r>
            <w:r w:rsidRPr="00952715">
              <w:rPr>
                <w:noProof/>
                <w:webHidden/>
                <w:sz w:val="28"/>
                <w:szCs w:val="24"/>
                <w:rtl/>
              </w:rPr>
              <w:fldChar w:fldCharType="begin"/>
            </w:r>
            <w:r w:rsidRPr="00952715">
              <w:rPr>
                <w:noProof/>
                <w:webHidden/>
                <w:sz w:val="28"/>
                <w:szCs w:val="24"/>
                <w:rtl/>
              </w:rPr>
              <w:instrText xml:space="preserve"> </w:instrText>
            </w:r>
            <w:r w:rsidRPr="00952715">
              <w:rPr>
                <w:noProof/>
                <w:webHidden/>
                <w:sz w:val="28"/>
                <w:szCs w:val="24"/>
              </w:rPr>
              <w:instrText>PAGEREF</w:instrText>
            </w:r>
            <w:r w:rsidRPr="00952715">
              <w:rPr>
                <w:noProof/>
                <w:webHidden/>
                <w:sz w:val="28"/>
                <w:szCs w:val="24"/>
                <w:rtl/>
              </w:rPr>
              <w:instrText xml:space="preserve"> _</w:instrText>
            </w:r>
            <w:r w:rsidRPr="00952715">
              <w:rPr>
                <w:noProof/>
                <w:webHidden/>
                <w:sz w:val="28"/>
                <w:szCs w:val="24"/>
              </w:rPr>
              <w:instrText>Toc184379362 \h</w:instrText>
            </w:r>
            <w:r w:rsidRPr="00952715">
              <w:rPr>
                <w:noProof/>
                <w:webHidden/>
                <w:sz w:val="28"/>
                <w:szCs w:val="24"/>
                <w:rtl/>
              </w:rPr>
              <w:instrText xml:space="preserve"> </w:instrText>
            </w:r>
            <w:r w:rsidRPr="00952715">
              <w:rPr>
                <w:noProof/>
                <w:webHidden/>
                <w:sz w:val="28"/>
                <w:szCs w:val="24"/>
                <w:rtl/>
              </w:rPr>
            </w:r>
            <w:r w:rsidRPr="00952715">
              <w:rPr>
                <w:noProof/>
                <w:webHidden/>
                <w:sz w:val="28"/>
                <w:szCs w:val="24"/>
                <w:rtl/>
              </w:rPr>
              <w:fldChar w:fldCharType="separate"/>
            </w:r>
            <w:r w:rsidR="006C6B0E">
              <w:rPr>
                <w:noProof/>
                <w:webHidden/>
                <w:sz w:val="28"/>
                <w:szCs w:val="24"/>
              </w:rPr>
              <w:t>15</w:t>
            </w:r>
            <w:r w:rsidRPr="00952715">
              <w:rPr>
                <w:noProof/>
                <w:webHidden/>
                <w:sz w:val="28"/>
                <w:szCs w:val="24"/>
                <w:rtl/>
              </w:rPr>
              <w:fldChar w:fldCharType="end"/>
            </w:r>
          </w:hyperlink>
        </w:p>
        <w:p w14:paraId="5BC71E4A" w14:textId="3A1E471D" w:rsidR="00952715" w:rsidRPr="00952715" w:rsidRDefault="00952715" w:rsidP="00952715">
          <w:pPr>
            <w:pStyle w:val="TOC2"/>
            <w:tabs>
              <w:tab w:val="right" w:leader="dot" w:pos="9061"/>
            </w:tabs>
            <w:bidi w:val="0"/>
            <w:rPr>
              <w:rFonts w:asciiTheme="minorHAnsi" w:eastAsiaTheme="minorEastAsia" w:hAnsiTheme="minorHAnsi"/>
              <w:noProof/>
              <w:sz w:val="28"/>
              <w:szCs w:val="28"/>
              <w:rtl/>
            </w:rPr>
          </w:pPr>
          <w:hyperlink w:anchor="_Toc184379363" w:history="1">
            <w:r w:rsidRPr="00952715">
              <w:rPr>
                <w:rStyle w:val="Hyperlink"/>
                <w:noProof/>
                <w:sz w:val="28"/>
                <w:szCs w:val="24"/>
              </w:rPr>
              <w:t>Research Variables</w:t>
            </w:r>
            <w:r w:rsidRPr="00952715">
              <w:rPr>
                <w:noProof/>
                <w:webHidden/>
                <w:sz w:val="28"/>
                <w:szCs w:val="24"/>
                <w:rtl/>
              </w:rPr>
              <w:tab/>
            </w:r>
            <w:r w:rsidRPr="00952715">
              <w:rPr>
                <w:noProof/>
                <w:webHidden/>
                <w:sz w:val="28"/>
                <w:szCs w:val="24"/>
                <w:rtl/>
              </w:rPr>
              <w:fldChar w:fldCharType="begin"/>
            </w:r>
            <w:r w:rsidRPr="00952715">
              <w:rPr>
                <w:noProof/>
                <w:webHidden/>
                <w:sz w:val="28"/>
                <w:szCs w:val="24"/>
                <w:rtl/>
              </w:rPr>
              <w:instrText xml:space="preserve"> </w:instrText>
            </w:r>
            <w:r w:rsidRPr="00952715">
              <w:rPr>
                <w:noProof/>
                <w:webHidden/>
                <w:sz w:val="28"/>
                <w:szCs w:val="24"/>
              </w:rPr>
              <w:instrText>PAGEREF</w:instrText>
            </w:r>
            <w:r w:rsidRPr="00952715">
              <w:rPr>
                <w:noProof/>
                <w:webHidden/>
                <w:sz w:val="28"/>
                <w:szCs w:val="24"/>
                <w:rtl/>
              </w:rPr>
              <w:instrText xml:space="preserve"> _</w:instrText>
            </w:r>
            <w:r w:rsidRPr="00952715">
              <w:rPr>
                <w:noProof/>
                <w:webHidden/>
                <w:sz w:val="28"/>
                <w:szCs w:val="24"/>
              </w:rPr>
              <w:instrText>Toc184379363 \h</w:instrText>
            </w:r>
            <w:r w:rsidRPr="00952715">
              <w:rPr>
                <w:noProof/>
                <w:webHidden/>
                <w:sz w:val="28"/>
                <w:szCs w:val="24"/>
                <w:rtl/>
              </w:rPr>
              <w:instrText xml:space="preserve"> </w:instrText>
            </w:r>
            <w:r w:rsidRPr="00952715">
              <w:rPr>
                <w:noProof/>
                <w:webHidden/>
                <w:sz w:val="28"/>
                <w:szCs w:val="24"/>
                <w:rtl/>
              </w:rPr>
            </w:r>
            <w:r w:rsidRPr="00952715">
              <w:rPr>
                <w:noProof/>
                <w:webHidden/>
                <w:sz w:val="28"/>
                <w:szCs w:val="24"/>
                <w:rtl/>
              </w:rPr>
              <w:fldChar w:fldCharType="separate"/>
            </w:r>
            <w:r w:rsidR="006C6B0E">
              <w:rPr>
                <w:noProof/>
                <w:webHidden/>
                <w:sz w:val="28"/>
                <w:szCs w:val="24"/>
              </w:rPr>
              <w:t>16</w:t>
            </w:r>
            <w:r w:rsidRPr="00952715">
              <w:rPr>
                <w:noProof/>
                <w:webHidden/>
                <w:sz w:val="28"/>
                <w:szCs w:val="24"/>
                <w:rtl/>
              </w:rPr>
              <w:fldChar w:fldCharType="end"/>
            </w:r>
          </w:hyperlink>
        </w:p>
        <w:p w14:paraId="00E1E7E2" w14:textId="738C96D2" w:rsidR="00952715" w:rsidRPr="00952715" w:rsidRDefault="00952715" w:rsidP="00952715">
          <w:pPr>
            <w:pStyle w:val="TOC3"/>
            <w:tabs>
              <w:tab w:val="right" w:leader="dot" w:pos="9061"/>
            </w:tabs>
            <w:bidi w:val="0"/>
            <w:rPr>
              <w:rFonts w:asciiTheme="minorHAnsi" w:eastAsiaTheme="minorEastAsia" w:hAnsiTheme="minorHAnsi"/>
              <w:noProof/>
              <w:sz w:val="28"/>
              <w:szCs w:val="28"/>
              <w:rtl/>
            </w:rPr>
          </w:pPr>
          <w:hyperlink w:anchor="_Toc184379364" w:history="1">
            <w:r w:rsidRPr="00952715">
              <w:rPr>
                <w:rStyle w:val="Hyperlink"/>
                <w:noProof/>
                <w:sz w:val="28"/>
                <w:szCs w:val="24"/>
              </w:rPr>
              <w:t>Independent Variables</w:t>
            </w:r>
            <w:r w:rsidRPr="00952715">
              <w:rPr>
                <w:noProof/>
                <w:webHidden/>
                <w:sz w:val="28"/>
                <w:szCs w:val="24"/>
                <w:rtl/>
              </w:rPr>
              <w:tab/>
            </w:r>
            <w:r w:rsidRPr="00952715">
              <w:rPr>
                <w:noProof/>
                <w:webHidden/>
                <w:sz w:val="28"/>
                <w:szCs w:val="24"/>
                <w:rtl/>
              </w:rPr>
              <w:fldChar w:fldCharType="begin"/>
            </w:r>
            <w:r w:rsidRPr="00952715">
              <w:rPr>
                <w:noProof/>
                <w:webHidden/>
                <w:sz w:val="28"/>
                <w:szCs w:val="24"/>
                <w:rtl/>
              </w:rPr>
              <w:instrText xml:space="preserve"> </w:instrText>
            </w:r>
            <w:r w:rsidRPr="00952715">
              <w:rPr>
                <w:noProof/>
                <w:webHidden/>
                <w:sz w:val="28"/>
                <w:szCs w:val="24"/>
              </w:rPr>
              <w:instrText>PAGEREF</w:instrText>
            </w:r>
            <w:r w:rsidRPr="00952715">
              <w:rPr>
                <w:noProof/>
                <w:webHidden/>
                <w:sz w:val="28"/>
                <w:szCs w:val="24"/>
                <w:rtl/>
              </w:rPr>
              <w:instrText xml:space="preserve"> _</w:instrText>
            </w:r>
            <w:r w:rsidRPr="00952715">
              <w:rPr>
                <w:noProof/>
                <w:webHidden/>
                <w:sz w:val="28"/>
                <w:szCs w:val="24"/>
              </w:rPr>
              <w:instrText>Toc184379364 \h</w:instrText>
            </w:r>
            <w:r w:rsidRPr="00952715">
              <w:rPr>
                <w:noProof/>
                <w:webHidden/>
                <w:sz w:val="28"/>
                <w:szCs w:val="24"/>
                <w:rtl/>
              </w:rPr>
              <w:instrText xml:space="preserve"> </w:instrText>
            </w:r>
            <w:r w:rsidRPr="00952715">
              <w:rPr>
                <w:noProof/>
                <w:webHidden/>
                <w:sz w:val="28"/>
                <w:szCs w:val="24"/>
                <w:rtl/>
              </w:rPr>
            </w:r>
            <w:r w:rsidRPr="00952715">
              <w:rPr>
                <w:noProof/>
                <w:webHidden/>
                <w:sz w:val="28"/>
                <w:szCs w:val="24"/>
                <w:rtl/>
              </w:rPr>
              <w:fldChar w:fldCharType="separate"/>
            </w:r>
            <w:r w:rsidR="006C6B0E">
              <w:rPr>
                <w:noProof/>
                <w:webHidden/>
                <w:sz w:val="28"/>
                <w:szCs w:val="24"/>
              </w:rPr>
              <w:t>16</w:t>
            </w:r>
            <w:r w:rsidRPr="00952715">
              <w:rPr>
                <w:noProof/>
                <w:webHidden/>
                <w:sz w:val="28"/>
                <w:szCs w:val="24"/>
                <w:rtl/>
              </w:rPr>
              <w:fldChar w:fldCharType="end"/>
            </w:r>
          </w:hyperlink>
        </w:p>
        <w:p w14:paraId="75898B43" w14:textId="7EC77917" w:rsidR="00952715" w:rsidRPr="00952715" w:rsidRDefault="00952715" w:rsidP="00952715">
          <w:pPr>
            <w:pStyle w:val="TOC3"/>
            <w:tabs>
              <w:tab w:val="right" w:leader="dot" w:pos="9061"/>
            </w:tabs>
            <w:bidi w:val="0"/>
            <w:rPr>
              <w:rFonts w:asciiTheme="minorHAnsi" w:eastAsiaTheme="minorEastAsia" w:hAnsiTheme="minorHAnsi"/>
              <w:noProof/>
              <w:sz w:val="28"/>
              <w:szCs w:val="28"/>
              <w:rtl/>
            </w:rPr>
          </w:pPr>
          <w:hyperlink w:anchor="_Toc184379365" w:history="1">
            <w:r w:rsidRPr="00952715">
              <w:rPr>
                <w:rStyle w:val="Hyperlink"/>
                <w:noProof/>
                <w:sz w:val="28"/>
                <w:szCs w:val="24"/>
              </w:rPr>
              <w:t>Dependent Variables</w:t>
            </w:r>
            <w:r w:rsidRPr="00952715">
              <w:rPr>
                <w:noProof/>
                <w:webHidden/>
                <w:sz w:val="28"/>
                <w:szCs w:val="24"/>
                <w:rtl/>
              </w:rPr>
              <w:tab/>
            </w:r>
            <w:r w:rsidRPr="00952715">
              <w:rPr>
                <w:noProof/>
                <w:webHidden/>
                <w:sz w:val="28"/>
                <w:szCs w:val="24"/>
                <w:rtl/>
              </w:rPr>
              <w:fldChar w:fldCharType="begin"/>
            </w:r>
            <w:r w:rsidRPr="00952715">
              <w:rPr>
                <w:noProof/>
                <w:webHidden/>
                <w:sz w:val="28"/>
                <w:szCs w:val="24"/>
                <w:rtl/>
              </w:rPr>
              <w:instrText xml:space="preserve"> </w:instrText>
            </w:r>
            <w:r w:rsidRPr="00952715">
              <w:rPr>
                <w:noProof/>
                <w:webHidden/>
                <w:sz w:val="28"/>
                <w:szCs w:val="24"/>
              </w:rPr>
              <w:instrText>PAGEREF</w:instrText>
            </w:r>
            <w:r w:rsidRPr="00952715">
              <w:rPr>
                <w:noProof/>
                <w:webHidden/>
                <w:sz w:val="28"/>
                <w:szCs w:val="24"/>
                <w:rtl/>
              </w:rPr>
              <w:instrText xml:space="preserve"> _</w:instrText>
            </w:r>
            <w:r w:rsidRPr="00952715">
              <w:rPr>
                <w:noProof/>
                <w:webHidden/>
                <w:sz w:val="28"/>
                <w:szCs w:val="24"/>
              </w:rPr>
              <w:instrText>Toc184379365 \h</w:instrText>
            </w:r>
            <w:r w:rsidRPr="00952715">
              <w:rPr>
                <w:noProof/>
                <w:webHidden/>
                <w:sz w:val="28"/>
                <w:szCs w:val="24"/>
                <w:rtl/>
              </w:rPr>
              <w:instrText xml:space="preserve"> </w:instrText>
            </w:r>
            <w:r w:rsidRPr="00952715">
              <w:rPr>
                <w:noProof/>
                <w:webHidden/>
                <w:sz w:val="28"/>
                <w:szCs w:val="24"/>
                <w:rtl/>
              </w:rPr>
            </w:r>
            <w:r w:rsidRPr="00952715">
              <w:rPr>
                <w:noProof/>
                <w:webHidden/>
                <w:sz w:val="28"/>
                <w:szCs w:val="24"/>
                <w:rtl/>
              </w:rPr>
              <w:fldChar w:fldCharType="separate"/>
            </w:r>
            <w:r w:rsidR="006C6B0E">
              <w:rPr>
                <w:noProof/>
                <w:webHidden/>
                <w:sz w:val="28"/>
                <w:szCs w:val="24"/>
              </w:rPr>
              <w:t>16</w:t>
            </w:r>
            <w:r w:rsidRPr="00952715">
              <w:rPr>
                <w:noProof/>
                <w:webHidden/>
                <w:sz w:val="28"/>
                <w:szCs w:val="24"/>
                <w:rtl/>
              </w:rPr>
              <w:fldChar w:fldCharType="end"/>
            </w:r>
          </w:hyperlink>
        </w:p>
        <w:p w14:paraId="38B07217" w14:textId="7739E7D9" w:rsidR="00952715" w:rsidRPr="00952715" w:rsidRDefault="00952715" w:rsidP="00952715">
          <w:pPr>
            <w:pStyle w:val="TOC3"/>
            <w:tabs>
              <w:tab w:val="right" w:leader="dot" w:pos="9061"/>
            </w:tabs>
            <w:bidi w:val="0"/>
            <w:rPr>
              <w:rFonts w:asciiTheme="minorHAnsi" w:eastAsiaTheme="minorEastAsia" w:hAnsiTheme="minorHAnsi"/>
              <w:noProof/>
              <w:sz w:val="28"/>
              <w:szCs w:val="28"/>
              <w:rtl/>
            </w:rPr>
          </w:pPr>
          <w:hyperlink w:anchor="_Toc184379366" w:history="1">
            <w:r w:rsidRPr="00952715">
              <w:rPr>
                <w:rStyle w:val="Hyperlink"/>
                <w:noProof/>
                <w:sz w:val="28"/>
                <w:szCs w:val="24"/>
              </w:rPr>
              <w:t>Hypotheses Diagram</w:t>
            </w:r>
            <w:r w:rsidRPr="00952715">
              <w:rPr>
                <w:noProof/>
                <w:webHidden/>
                <w:sz w:val="28"/>
                <w:szCs w:val="24"/>
                <w:rtl/>
              </w:rPr>
              <w:tab/>
            </w:r>
            <w:r w:rsidRPr="00952715">
              <w:rPr>
                <w:noProof/>
                <w:webHidden/>
                <w:sz w:val="28"/>
                <w:szCs w:val="24"/>
                <w:rtl/>
              </w:rPr>
              <w:fldChar w:fldCharType="begin"/>
            </w:r>
            <w:r w:rsidRPr="00952715">
              <w:rPr>
                <w:noProof/>
                <w:webHidden/>
                <w:sz w:val="28"/>
                <w:szCs w:val="24"/>
                <w:rtl/>
              </w:rPr>
              <w:instrText xml:space="preserve"> </w:instrText>
            </w:r>
            <w:r w:rsidRPr="00952715">
              <w:rPr>
                <w:noProof/>
                <w:webHidden/>
                <w:sz w:val="28"/>
                <w:szCs w:val="24"/>
              </w:rPr>
              <w:instrText>PAGEREF</w:instrText>
            </w:r>
            <w:r w:rsidRPr="00952715">
              <w:rPr>
                <w:noProof/>
                <w:webHidden/>
                <w:sz w:val="28"/>
                <w:szCs w:val="24"/>
                <w:rtl/>
              </w:rPr>
              <w:instrText xml:space="preserve"> _</w:instrText>
            </w:r>
            <w:r w:rsidRPr="00952715">
              <w:rPr>
                <w:noProof/>
                <w:webHidden/>
                <w:sz w:val="28"/>
                <w:szCs w:val="24"/>
              </w:rPr>
              <w:instrText>Toc184379366 \h</w:instrText>
            </w:r>
            <w:r w:rsidRPr="00952715">
              <w:rPr>
                <w:noProof/>
                <w:webHidden/>
                <w:sz w:val="28"/>
                <w:szCs w:val="24"/>
                <w:rtl/>
              </w:rPr>
              <w:instrText xml:space="preserve"> </w:instrText>
            </w:r>
            <w:r w:rsidRPr="00952715">
              <w:rPr>
                <w:noProof/>
                <w:webHidden/>
                <w:sz w:val="28"/>
                <w:szCs w:val="24"/>
                <w:rtl/>
              </w:rPr>
            </w:r>
            <w:r w:rsidRPr="00952715">
              <w:rPr>
                <w:noProof/>
                <w:webHidden/>
                <w:sz w:val="28"/>
                <w:szCs w:val="24"/>
                <w:rtl/>
              </w:rPr>
              <w:fldChar w:fldCharType="separate"/>
            </w:r>
            <w:r w:rsidR="006C6B0E">
              <w:rPr>
                <w:noProof/>
                <w:webHidden/>
                <w:sz w:val="28"/>
                <w:szCs w:val="24"/>
              </w:rPr>
              <w:t>17</w:t>
            </w:r>
            <w:r w:rsidRPr="00952715">
              <w:rPr>
                <w:noProof/>
                <w:webHidden/>
                <w:sz w:val="28"/>
                <w:szCs w:val="24"/>
                <w:rtl/>
              </w:rPr>
              <w:fldChar w:fldCharType="end"/>
            </w:r>
          </w:hyperlink>
        </w:p>
        <w:p w14:paraId="6415BF2F" w14:textId="703A47BE" w:rsidR="00952715" w:rsidRPr="00952715" w:rsidRDefault="00952715" w:rsidP="00952715">
          <w:pPr>
            <w:pStyle w:val="TOC3"/>
            <w:tabs>
              <w:tab w:val="right" w:leader="dot" w:pos="9061"/>
            </w:tabs>
            <w:bidi w:val="0"/>
            <w:rPr>
              <w:rFonts w:asciiTheme="minorHAnsi" w:eastAsiaTheme="minorEastAsia" w:hAnsiTheme="minorHAnsi"/>
              <w:noProof/>
              <w:sz w:val="28"/>
              <w:szCs w:val="28"/>
              <w:rtl/>
            </w:rPr>
          </w:pPr>
          <w:hyperlink w:anchor="_Toc184379367" w:history="1">
            <w:r w:rsidRPr="00952715">
              <w:rPr>
                <w:rStyle w:val="Hyperlink"/>
                <w:noProof/>
                <w:sz w:val="28"/>
                <w:szCs w:val="24"/>
              </w:rPr>
              <w:t>Research-Based Scientific Theory</w:t>
            </w:r>
            <w:r w:rsidRPr="00952715">
              <w:rPr>
                <w:noProof/>
                <w:webHidden/>
                <w:sz w:val="28"/>
                <w:szCs w:val="24"/>
                <w:rtl/>
              </w:rPr>
              <w:tab/>
            </w:r>
            <w:r w:rsidRPr="00952715">
              <w:rPr>
                <w:noProof/>
                <w:webHidden/>
                <w:sz w:val="28"/>
                <w:szCs w:val="24"/>
                <w:rtl/>
              </w:rPr>
              <w:fldChar w:fldCharType="begin"/>
            </w:r>
            <w:r w:rsidRPr="00952715">
              <w:rPr>
                <w:noProof/>
                <w:webHidden/>
                <w:sz w:val="28"/>
                <w:szCs w:val="24"/>
                <w:rtl/>
              </w:rPr>
              <w:instrText xml:space="preserve"> </w:instrText>
            </w:r>
            <w:r w:rsidRPr="00952715">
              <w:rPr>
                <w:noProof/>
                <w:webHidden/>
                <w:sz w:val="28"/>
                <w:szCs w:val="24"/>
              </w:rPr>
              <w:instrText>PAGEREF</w:instrText>
            </w:r>
            <w:r w:rsidRPr="00952715">
              <w:rPr>
                <w:noProof/>
                <w:webHidden/>
                <w:sz w:val="28"/>
                <w:szCs w:val="24"/>
                <w:rtl/>
              </w:rPr>
              <w:instrText xml:space="preserve"> _</w:instrText>
            </w:r>
            <w:r w:rsidRPr="00952715">
              <w:rPr>
                <w:noProof/>
                <w:webHidden/>
                <w:sz w:val="28"/>
                <w:szCs w:val="24"/>
              </w:rPr>
              <w:instrText>Toc184379367 \h</w:instrText>
            </w:r>
            <w:r w:rsidRPr="00952715">
              <w:rPr>
                <w:noProof/>
                <w:webHidden/>
                <w:sz w:val="28"/>
                <w:szCs w:val="24"/>
                <w:rtl/>
              </w:rPr>
              <w:instrText xml:space="preserve"> </w:instrText>
            </w:r>
            <w:r w:rsidRPr="00952715">
              <w:rPr>
                <w:noProof/>
                <w:webHidden/>
                <w:sz w:val="28"/>
                <w:szCs w:val="24"/>
                <w:rtl/>
              </w:rPr>
            </w:r>
            <w:r w:rsidRPr="00952715">
              <w:rPr>
                <w:noProof/>
                <w:webHidden/>
                <w:sz w:val="28"/>
                <w:szCs w:val="24"/>
                <w:rtl/>
              </w:rPr>
              <w:fldChar w:fldCharType="separate"/>
            </w:r>
            <w:r w:rsidR="006C6B0E">
              <w:rPr>
                <w:noProof/>
                <w:webHidden/>
                <w:sz w:val="28"/>
                <w:szCs w:val="24"/>
              </w:rPr>
              <w:t>17</w:t>
            </w:r>
            <w:r w:rsidRPr="00952715">
              <w:rPr>
                <w:noProof/>
                <w:webHidden/>
                <w:sz w:val="28"/>
                <w:szCs w:val="24"/>
                <w:rtl/>
              </w:rPr>
              <w:fldChar w:fldCharType="end"/>
            </w:r>
          </w:hyperlink>
        </w:p>
        <w:p w14:paraId="31545E51" w14:textId="3C1E6FDA" w:rsidR="00952715" w:rsidRPr="00952715" w:rsidRDefault="00952715" w:rsidP="00952715">
          <w:pPr>
            <w:pStyle w:val="TOC1"/>
            <w:tabs>
              <w:tab w:val="right" w:leader="dot" w:pos="9061"/>
            </w:tabs>
            <w:bidi w:val="0"/>
            <w:rPr>
              <w:rFonts w:asciiTheme="minorHAnsi" w:eastAsiaTheme="minorEastAsia" w:hAnsiTheme="minorHAnsi"/>
              <w:noProof/>
              <w:sz w:val="28"/>
              <w:szCs w:val="28"/>
              <w:rtl/>
            </w:rPr>
          </w:pPr>
          <w:hyperlink w:anchor="_Toc184379368" w:history="1">
            <w:r w:rsidRPr="00952715">
              <w:rPr>
                <w:rStyle w:val="Hyperlink"/>
                <w:b/>
                <w:bCs/>
                <w:noProof/>
                <w:sz w:val="28"/>
                <w:szCs w:val="24"/>
              </w:rPr>
              <w:t>Chapter Two Literature Review</w:t>
            </w:r>
            <w:r w:rsidRPr="00952715">
              <w:rPr>
                <w:noProof/>
                <w:webHidden/>
                <w:sz w:val="28"/>
                <w:szCs w:val="24"/>
                <w:rtl/>
              </w:rPr>
              <w:tab/>
            </w:r>
            <w:r w:rsidRPr="00952715">
              <w:rPr>
                <w:noProof/>
                <w:webHidden/>
                <w:sz w:val="28"/>
                <w:szCs w:val="24"/>
                <w:rtl/>
              </w:rPr>
              <w:fldChar w:fldCharType="begin"/>
            </w:r>
            <w:r w:rsidRPr="00952715">
              <w:rPr>
                <w:noProof/>
                <w:webHidden/>
                <w:sz w:val="28"/>
                <w:szCs w:val="24"/>
                <w:rtl/>
              </w:rPr>
              <w:instrText xml:space="preserve"> </w:instrText>
            </w:r>
            <w:r w:rsidRPr="00952715">
              <w:rPr>
                <w:noProof/>
                <w:webHidden/>
                <w:sz w:val="28"/>
                <w:szCs w:val="24"/>
              </w:rPr>
              <w:instrText>PAGEREF</w:instrText>
            </w:r>
            <w:r w:rsidRPr="00952715">
              <w:rPr>
                <w:noProof/>
                <w:webHidden/>
                <w:sz w:val="28"/>
                <w:szCs w:val="24"/>
                <w:rtl/>
              </w:rPr>
              <w:instrText xml:space="preserve"> _</w:instrText>
            </w:r>
            <w:r w:rsidRPr="00952715">
              <w:rPr>
                <w:noProof/>
                <w:webHidden/>
                <w:sz w:val="28"/>
                <w:szCs w:val="24"/>
              </w:rPr>
              <w:instrText>Toc184379368 \h</w:instrText>
            </w:r>
            <w:r w:rsidRPr="00952715">
              <w:rPr>
                <w:noProof/>
                <w:webHidden/>
                <w:sz w:val="28"/>
                <w:szCs w:val="24"/>
                <w:rtl/>
              </w:rPr>
              <w:instrText xml:space="preserve"> </w:instrText>
            </w:r>
            <w:r w:rsidRPr="00952715">
              <w:rPr>
                <w:noProof/>
                <w:webHidden/>
                <w:sz w:val="28"/>
                <w:szCs w:val="24"/>
                <w:rtl/>
              </w:rPr>
            </w:r>
            <w:r w:rsidRPr="00952715">
              <w:rPr>
                <w:noProof/>
                <w:webHidden/>
                <w:sz w:val="28"/>
                <w:szCs w:val="24"/>
                <w:rtl/>
              </w:rPr>
              <w:fldChar w:fldCharType="separate"/>
            </w:r>
            <w:r w:rsidR="006C6B0E">
              <w:rPr>
                <w:noProof/>
                <w:webHidden/>
                <w:sz w:val="28"/>
                <w:szCs w:val="24"/>
              </w:rPr>
              <w:t>20</w:t>
            </w:r>
            <w:r w:rsidRPr="00952715">
              <w:rPr>
                <w:noProof/>
                <w:webHidden/>
                <w:sz w:val="28"/>
                <w:szCs w:val="24"/>
                <w:rtl/>
              </w:rPr>
              <w:fldChar w:fldCharType="end"/>
            </w:r>
          </w:hyperlink>
        </w:p>
        <w:p w14:paraId="0CB32704" w14:textId="39A93D62" w:rsidR="00952715" w:rsidRPr="00952715" w:rsidRDefault="00952715" w:rsidP="00952715">
          <w:pPr>
            <w:pStyle w:val="TOC2"/>
            <w:tabs>
              <w:tab w:val="right" w:leader="dot" w:pos="9061"/>
            </w:tabs>
            <w:bidi w:val="0"/>
            <w:rPr>
              <w:rFonts w:asciiTheme="minorHAnsi" w:eastAsiaTheme="minorEastAsia" w:hAnsiTheme="minorHAnsi"/>
              <w:noProof/>
              <w:sz w:val="28"/>
              <w:szCs w:val="28"/>
              <w:rtl/>
            </w:rPr>
          </w:pPr>
          <w:hyperlink w:anchor="_Toc184379369" w:history="1">
            <w:r w:rsidRPr="00952715">
              <w:rPr>
                <w:rStyle w:val="Hyperlink"/>
                <w:noProof/>
                <w:sz w:val="28"/>
                <w:szCs w:val="24"/>
              </w:rPr>
              <w:t>Introduction</w:t>
            </w:r>
            <w:r w:rsidRPr="00952715">
              <w:rPr>
                <w:noProof/>
                <w:webHidden/>
                <w:sz w:val="28"/>
                <w:szCs w:val="24"/>
                <w:rtl/>
              </w:rPr>
              <w:tab/>
            </w:r>
            <w:r w:rsidRPr="00952715">
              <w:rPr>
                <w:noProof/>
                <w:webHidden/>
                <w:sz w:val="28"/>
                <w:szCs w:val="24"/>
                <w:rtl/>
              </w:rPr>
              <w:fldChar w:fldCharType="begin"/>
            </w:r>
            <w:r w:rsidRPr="00952715">
              <w:rPr>
                <w:noProof/>
                <w:webHidden/>
                <w:sz w:val="28"/>
                <w:szCs w:val="24"/>
                <w:rtl/>
              </w:rPr>
              <w:instrText xml:space="preserve"> </w:instrText>
            </w:r>
            <w:r w:rsidRPr="00952715">
              <w:rPr>
                <w:noProof/>
                <w:webHidden/>
                <w:sz w:val="28"/>
                <w:szCs w:val="24"/>
              </w:rPr>
              <w:instrText>PAGEREF</w:instrText>
            </w:r>
            <w:r w:rsidRPr="00952715">
              <w:rPr>
                <w:noProof/>
                <w:webHidden/>
                <w:sz w:val="28"/>
                <w:szCs w:val="24"/>
                <w:rtl/>
              </w:rPr>
              <w:instrText xml:space="preserve"> _</w:instrText>
            </w:r>
            <w:r w:rsidRPr="00952715">
              <w:rPr>
                <w:noProof/>
                <w:webHidden/>
                <w:sz w:val="28"/>
                <w:szCs w:val="24"/>
              </w:rPr>
              <w:instrText>Toc184379369 \h</w:instrText>
            </w:r>
            <w:r w:rsidRPr="00952715">
              <w:rPr>
                <w:noProof/>
                <w:webHidden/>
                <w:sz w:val="28"/>
                <w:szCs w:val="24"/>
                <w:rtl/>
              </w:rPr>
              <w:instrText xml:space="preserve"> </w:instrText>
            </w:r>
            <w:r w:rsidRPr="00952715">
              <w:rPr>
                <w:noProof/>
                <w:webHidden/>
                <w:sz w:val="28"/>
                <w:szCs w:val="24"/>
                <w:rtl/>
              </w:rPr>
            </w:r>
            <w:r w:rsidRPr="00952715">
              <w:rPr>
                <w:noProof/>
                <w:webHidden/>
                <w:sz w:val="28"/>
                <w:szCs w:val="24"/>
                <w:rtl/>
              </w:rPr>
              <w:fldChar w:fldCharType="separate"/>
            </w:r>
            <w:r w:rsidR="006C6B0E">
              <w:rPr>
                <w:noProof/>
                <w:webHidden/>
                <w:sz w:val="28"/>
                <w:szCs w:val="24"/>
              </w:rPr>
              <w:t>21</w:t>
            </w:r>
            <w:r w:rsidRPr="00952715">
              <w:rPr>
                <w:noProof/>
                <w:webHidden/>
                <w:sz w:val="28"/>
                <w:szCs w:val="24"/>
                <w:rtl/>
              </w:rPr>
              <w:fldChar w:fldCharType="end"/>
            </w:r>
          </w:hyperlink>
        </w:p>
        <w:p w14:paraId="4FEC72E8" w14:textId="41C0D45E" w:rsidR="00952715" w:rsidRPr="00952715" w:rsidRDefault="00952715" w:rsidP="00952715">
          <w:pPr>
            <w:pStyle w:val="TOC2"/>
            <w:tabs>
              <w:tab w:val="right" w:leader="dot" w:pos="9061"/>
            </w:tabs>
            <w:bidi w:val="0"/>
            <w:rPr>
              <w:rFonts w:asciiTheme="minorHAnsi" w:eastAsiaTheme="minorEastAsia" w:hAnsiTheme="minorHAnsi"/>
              <w:noProof/>
              <w:sz w:val="28"/>
              <w:szCs w:val="28"/>
              <w:rtl/>
            </w:rPr>
          </w:pPr>
          <w:hyperlink w:anchor="_Toc184379370" w:history="1">
            <w:r w:rsidRPr="00952715">
              <w:rPr>
                <w:rStyle w:val="Hyperlink"/>
                <w:noProof/>
                <w:sz w:val="28"/>
                <w:szCs w:val="24"/>
              </w:rPr>
              <w:t>Previous Studies</w:t>
            </w:r>
            <w:r w:rsidRPr="00952715">
              <w:rPr>
                <w:noProof/>
                <w:webHidden/>
                <w:sz w:val="28"/>
                <w:szCs w:val="24"/>
                <w:rtl/>
              </w:rPr>
              <w:tab/>
            </w:r>
            <w:r w:rsidRPr="00952715">
              <w:rPr>
                <w:noProof/>
                <w:webHidden/>
                <w:sz w:val="28"/>
                <w:szCs w:val="24"/>
                <w:rtl/>
              </w:rPr>
              <w:fldChar w:fldCharType="begin"/>
            </w:r>
            <w:r w:rsidRPr="00952715">
              <w:rPr>
                <w:noProof/>
                <w:webHidden/>
                <w:sz w:val="28"/>
                <w:szCs w:val="24"/>
                <w:rtl/>
              </w:rPr>
              <w:instrText xml:space="preserve"> </w:instrText>
            </w:r>
            <w:r w:rsidRPr="00952715">
              <w:rPr>
                <w:noProof/>
                <w:webHidden/>
                <w:sz w:val="28"/>
                <w:szCs w:val="24"/>
              </w:rPr>
              <w:instrText>PAGEREF</w:instrText>
            </w:r>
            <w:r w:rsidRPr="00952715">
              <w:rPr>
                <w:noProof/>
                <w:webHidden/>
                <w:sz w:val="28"/>
                <w:szCs w:val="24"/>
                <w:rtl/>
              </w:rPr>
              <w:instrText xml:space="preserve"> _</w:instrText>
            </w:r>
            <w:r w:rsidRPr="00952715">
              <w:rPr>
                <w:noProof/>
                <w:webHidden/>
                <w:sz w:val="28"/>
                <w:szCs w:val="24"/>
              </w:rPr>
              <w:instrText>Toc184379370 \h</w:instrText>
            </w:r>
            <w:r w:rsidRPr="00952715">
              <w:rPr>
                <w:noProof/>
                <w:webHidden/>
                <w:sz w:val="28"/>
                <w:szCs w:val="24"/>
                <w:rtl/>
              </w:rPr>
              <w:instrText xml:space="preserve"> </w:instrText>
            </w:r>
            <w:r w:rsidRPr="00952715">
              <w:rPr>
                <w:noProof/>
                <w:webHidden/>
                <w:sz w:val="28"/>
                <w:szCs w:val="24"/>
                <w:rtl/>
              </w:rPr>
            </w:r>
            <w:r w:rsidRPr="00952715">
              <w:rPr>
                <w:noProof/>
                <w:webHidden/>
                <w:sz w:val="28"/>
                <w:szCs w:val="24"/>
                <w:rtl/>
              </w:rPr>
              <w:fldChar w:fldCharType="separate"/>
            </w:r>
            <w:r w:rsidR="006C6B0E">
              <w:rPr>
                <w:noProof/>
                <w:webHidden/>
                <w:sz w:val="28"/>
                <w:szCs w:val="24"/>
              </w:rPr>
              <w:t>22</w:t>
            </w:r>
            <w:r w:rsidRPr="00952715">
              <w:rPr>
                <w:noProof/>
                <w:webHidden/>
                <w:sz w:val="28"/>
                <w:szCs w:val="24"/>
                <w:rtl/>
              </w:rPr>
              <w:fldChar w:fldCharType="end"/>
            </w:r>
          </w:hyperlink>
        </w:p>
        <w:p w14:paraId="3D011FCC" w14:textId="19F31E85" w:rsidR="00952715" w:rsidRPr="00952715" w:rsidRDefault="00952715" w:rsidP="00952715">
          <w:pPr>
            <w:pStyle w:val="TOC3"/>
            <w:tabs>
              <w:tab w:val="right" w:leader="dot" w:pos="9061"/>
            </w:tabs>
            <w:bidi w:val="0"/>
            <w:rPr>
              <w:rFonts w:asciiTheme="minorHAnsi" w:eastAsiaTheme="minorEastAsia" w:hAnsiTheme="minorHAnsi"/>
              <w:noProof/>
              <w:sz w:val="28"/>
              <w:szCs w:val="28"/>
              <w:rtl/>
            </w:rPr>
          </w:pPr>
          <w:hyperlink w:anchor="_Toc184379371" w:history="1">
            <w:r w:rsidRPr="00952715">
              <w:rPr>
                <w:rStyle w:val="Hyperlink"/>
                <w:noProof/>
                <w:sz w:val="28"/>
                <w:szCs w:val="24"/>
              </w:rPr>
              <w:t>1. Entrepreneurship and Empowerment in Marginalized Communities</w:t>
            </w:r>
            <w:r w:rsidRPr="00952715">
              <w:rPr>
                <w:noProof/>
                <w:webHidden/>
                <w:sz w:val="28"/>
                <w:szCs w:val="24"/>
                <w:rtl/>
              </w:rPr>
              <w:tab/>
            </w:r>
            <w:r w:rsidRPr="00952715">
              <w:rPr>
                <w:noProof/>
                <w:webHidden/>
                <w:sz w:val="28"/>
                <w:szCs w:val="24"/>
                <w:rtl/>
              </w:rPr>
              <w:fldChar w:fldCharType="begin"/>
            </w:r>
            <w:r w:rsidRPr="00952715">
              <w:rPr>
                <w:noProof/>
                <w:webHidden/>
                <w:sz w:val="28"/>
                <w:szCs w:val="24"/>
                <w:rtl/>
              </w:rPr>
              <w:instrText xml:space="preserve"> </w:instrText>
            </w:r>
            <w:r w:rsidRPr="00952715">
              <w:rPr>
                <w:noProof/>
                <w:webHidden/>
                <w:sz w:val="28"/>
                <w:szCs w:val="24"/>
              </w:rPr>
              <w:instrText>PAGEREF</w:instrText>
            </w:r>
            <w:r w:rsidRPr="00952715">
              <w:rPr>
                <w:noProof/>
                <w:webHidden/>
                <w:sz w:val="28"/>
                <w:szCs w:val="24"/>
                <w:rtl/>
              </w:rPr>
              <w:instrText xml:space="preserve"> _</w:instrText>
            </w:r>
            <w:r w:rsidRPr="00952715">
              <w:rPr>
                <w:noProof/>
                <w:webHidden/>
                <w:sz w:val="28"/>
                <w:szCs w:val="24"/>
              </w:rPr>
              <w:instrText>Toc184379371 \h</w:instrText>
            </w:r>
            <w:r w:rsidRPr="00952715">
              <w:rPr>
                <w:noProof/>
                <w:webHidden/>
                <w:sz w:val="28"/>
                <w:szCs w:val="24"/>
                <w:rtl/>
              </w:rPr>
              <w:instrText xml:space="preserve"> </w:instrText>
            </w:r>
            <w:r w:rsidRPr="00952715">
              <w:rPr>
                <w:noProof/>
                <w:webHidden/>
                <w:sz w:val="28"/>
                <w:szCs w:val="24"/>
                <w:rtl/>
              </w:rPr>
            </w:r>
            <w:r w:rsidRPr="00952715">
              <w:rPr>
                <w:noProof/>
                <w:webHidden/>
                <w:sz w:val="28"/>
                <w:szCs w:val="24"/>
                <w:rtl/>
              </w:rPr>
              <w:fldChar w:fldCharType="separate"/>
            </w:r>
            <w:r w:rsidR="006C6B0E">
              <w:rPr>
                <w:noProof/>
                <w:webHidden/>
                <w:sz w:val="28"/>
                <w:szCs w:val="24"/>
              </w:rPr>
              <w:t>22</w:t>
            </w:r>
            <w:r w:rsidRPr="00952715">
              <w:rPr>
                <w:noProof/>
                <w:webHidden/>
                <w:sz w:val="28"/>
                <w:szCs w:val="24"/>
                <w:rtl/>
              </w:rPr>
              <w:fldChar w:fldCharType="end"/>
            </w:r>
          </w:hyperlink>
        </w:p>
        <w:p w14:paraId="6F2DB610" w14:textId="0E0DFBBF" w:rsidR="00952715" w:rsidRPr="00952715" w:rsidRDefault="00952715" w:rsidP="00952715">
          <w:pPr>
            <w:pStyle w:val="TOC3"/>
            <w:tabs>
              <w:tab w:val="right" w:leader="dot" w:pos="9061"/>
            </w:tabs>
            <w:bidi w:val="0"/>
            <w:rPr>
              <w:rFonts w:asciiTheme="minorHAnsi" w:eastAsiaTheme="minorEastAsia" w:hAnsiTheme="minorHAnsi"/>
              <w:noProof/>
              <w:sz w:val="28"/>
              <w:szCs w:val="28"/>
              <w:rtl/>
            </w:rPr>
          </w:pPr>
          <w:hyperlink w:anchor="_Toc184379372" w:history="1">
            <w:r w:rsidRPr="00952715">
              <w:rPr>
                <w:rStyle w:val="Hyperlink"/>
                <w:noProof/>
                <w:sz w:val="28"/>
                <w:szCs w:val="24"/>
              </w:rPr>
              <w:t>2. Access to Financial Resources</w:t>
            </w:r>
            <w:r w:rsidRPr="00952715">
              <w:rPr>
                <w:noProof/>
                <w:webHidden/>
                <w:sz w:val="28"/>
                <w:szCs w:val="24"/>
                <w:rtl/>
              </w:rPr>
              <w:tab/>
            </w:r>
            <w:r w:rsidRPr="00952715">
              <w:rPr>
                <w:noProof/>
                <w:webHidden/>
                <w:sz w:val="28"/>
                <w:szCs w:val="24"/>
                <w:rtl/>
              </w:rPr>
              <w:fldChar w:fldCharType="begin"/>
            </w:r>
            <w:r w:rsidRPr="00952715">
              <w:rPr>
                <w:noProof/>
                <w:webHidden/>
                <w:sz w:val="28"/>
                <w:szCs w:val="24"/>
                <w:rtl/>
              </w:rPr>
              <w:instrText xml:space="preserve"> </w:instrText>
            </w:r>
            <w:r w:rsidRPr="00952715">
              <w:rPr>
                <w:noProof/>
                <w:webHidden/>
                <w:sz w:val="28"/>
                <w:szCs w:val="24"/>
              </w:rPr>
              <w:instrText>PAGEREF</w:instrText>
            </w:r>
            <w:r w:rsidRPr="00952715">
              <w:rPr>
                <w:noProof/>
                <w:webHidden/>
                <w:sz w:val="28"/>
                <w:szCs w:val="24"/>
                <w:rtl/>
              </w:rPr>
              <w:instrText xml:space="preserve"> _</w:instrText>
            </w:r>
            <w:r w:rsidRPr="00952715">
              <w:rPr>
                <w:noProof/>
                <w:webHidden/>
                <w:sz w:val="28"/>
                <w:szCs w:val="24"/>
              </w:rPr>
              <w:instrText>Toc184379372 \h</w:instrText>
            </w:r>
            <w:r w:rsidRPr="00952715">
              <w:rPr>
                <w:noProof/>
                <w:webHidden/>
                <w:sz w:val="28"/>
                <w:szCs w:val="24"/>
                <w:rtl/>
              </w:rPr>
              <w:instrText xml:space="preserve"> </w:instrText>
            </w:r>
            <w:r w:rsidRPr="00952715">
              <w:rPr>
                <w:noProof/>
                <w:webHidden/>
                <w:sz w:val="28"/>
                <w:szCs w:val="24"/>
                <w:rtl/>
              </w:rPr>
            </w:r>
            <w:r w:rsidRPr="00952715">
              <w:rPr>
                <w:noProof/>
                <w:webHidden/>
                <w:sz w:val="28"/>
                <w:szCs w:val="24"/>
                <w:rtl/>
              </w:rPr>
              <w:fldChar w:fldCharType="separate"/>
            </w:r>
            <w:r w:rsidR="006C6B0E">
              <w:rPr>
                <w:noProof/>
                <w:webHidden/>
                <w:sz w:val="28"/>
                <w:szCs w:val="24"/>
              </w:rPr>
              <w:t>22</w:t>
            </w:r>
            <w:r w:rsidRPr="00952715">
              <w:rPr>
                <w:noProof/>
                <w:webHidden/>
                <w:sz w:val="28"/>
                <w:szCs w:val="24"/>
                <w:rtl/>
              </w:rPr>
              <w:fldChar w:fldCharType="end"/>
            </w:r>
          </w:hyperlink>
        </w:p>
        <w:p w14:paraId="47AE85AA" w14:textId="3E4C2E70" w:rsidR="00952715" w:rsidRPr="00952715" w:rsidRDefault="00952715" w:rsidP="00952715">
          <w:pPr>
            <w:pStyle w:val="TOC3"/>
            <w:tabs>
              <w:tab w:val="right" w:leader="dot" w:pos="9061"/>
            </w:tabs>
            <w:bidi w:val="0"/>
            <w:rPr>
              <w:rFonts w:asciiTheme="minorHAnsi" w:eastAsiaTheme="minorEastAsia" w:hAnsiTheme="minorHAnsi"/>
              <w:noProof/>
              <w:sz w:val="28"/>
              <w:szCs w:val="28"/>
              <w:rtl/>
            </w:rPr>
          </w:pPr>
          <w:hyperlink w:anchor="_Toc184379373" w:history="1">
            <w:r w:rsidRPr="00952715">
              <w:rPr>
                <w:rStyle w:val="Hyperlink"/>
                <w:noProof/>
                <w:sz w:val="28"/>
                <w:szCs w:val="24"/>
              </w:rPr>
              <w:t>3. The Role of Social Capital</w:t>
            </w:r>
            <w:r w:rsidRPr="00952715">
              <w:rPr>
                <w:noProof/>
                <w:webHidden/>
                <w:sz w:val="28"/>
                <w:szCs w:val="24"/>
                <w:rtl/>
              </w:rPr>
              <w:tab/>
            </w:r>
            <w:r w:rsidRPr="00952715">
              <w:rPr>
                <w:noProof/>
                <w:webHidden/>
                <w:sz w:val="28"/>
                <w:szCs w:val="24"/>
                <w:rtl/>
              </w:rPr>
              <w:fldChar w:fldCharType="begin"/>
            </w:r>
            <w:r w:rsidRPr="00952715">
              <w:rPr>
                <w:noProof/>
                <w:webHidden/>
                <w:sz w:val="28"/>
                <w:szCs w:val="24"/>
                <w:rtl/>
              </w:rPr>
              <w:instrText xml:space="preserve"> </w:instrText>
            </w:r>
            <w:r w:rsidRPr="00952715">
              <w:rPr>
                <w:noProof/>
                <w:webHidden/>
                <w:sz w:val="28"/>
                <w:szCs w:val="24"/>
              </w:rPr>
              <w:instrText>PAGEREF</w:instrText>
            </w:r>
            <w:r w:rsidRPr="00952715">
              <w:rPr>
                <w:noProof/>
                <w:webHidden/>
                <w:sz w:val="28"/>
                <w:szCs w:val="24"/>
                <w:rtl/>
              </w:rPr>
              <w:instrText xml:space="preserve"> _</w:instrText>
            </w:r>
            <w:r w:rsidRPr="00952715">
              <w:rPr>
                <w:noProof/>
                <w:webHidden/>
                <w:sz w:val="28"/>
                <w:szCs w:val="24"/>
              </w:rPr>
              <w:instrText>Toc184379373 \h</w:instrText>
            </w:r>
            <w:r w:rsidRPr="00952715">
              <w:rPr>
                <w:noProof/>
                <w:webHidden/>
                <w:sz w:val="28"/>
                <w:szCs w:val="24"/>
                <w:rtl/>
              </w:rPr>
              <w:instrText xml:space="preserve"> </w:instrText>
            </w:r>
            <w:r w:rsidRPr="00952715">
              <w:rPr>
                <w:noProof/>
                <w:webHidden/>
                <w:sz w:val="28"/>
                <w:szCs w:val="24"/>
                <w:rtl/>
              </w:rPr>
            </w:r>
            <w:r w:rsidRPr="00952715">
              <w:rPr>
                <w:noProof/>
                <w:webHidden/>
                <w:sz w:val="28"/>
                <w:szCs w:val="24"/>
                <w:rtl/>
              </w:rPr>
              <w:fldChar w:fldCharType="separate"/>
            </w:r>
            <w:r w:rsidR="006C6B0E">
              <w:rPr>
                <w:noProof/>
                <w:webHidden/>
                <w:sz w:val="28"/>
                <w:szCs w:val="24"/>
              </w:rPr>
              <w:t>23</w:t>
            </w:r>
            <w:r w:rsidRPr="00952715">
              <w:rPr>
                <w:noProof/>
                <w:webHidden/>
                <w:sz w:val="28"/>
                <w:szCs w:val="24"/>
                <w:rtl/>
              </w:rPr>
              <w:fldChar w:fldCharType="end"/>
            </w:r>
          </w:hyperlink>
        </w:p>
        <w:p w14:paraId="0D4A9C5C" w14:textId="52A05CC5" w:rsidR="00952715" w:rsidRPr="00952715" w:rsidRDefault="00952715" w:rsidP="00952715">
          <w:pPr>
            <w:pStyle w:val="TOC3"/>
            <w:tabs>
              <w:tab w:val="right" w:leader="dot" w:pos="9061"/>
            </w:tabs>
            <w:bidi w:val="0"/>
            <w:rPr>
              <w:rFonts w:asciiTheme="minorHAnsi" w:eastAsiaTheme="minorEastAsia" w:hAnsiTheme="minorHAnsi"/>
              <w:noProof/>
              <w:sz w:val="28"/>
              <w:szCs w:val="28"/>
              <w:rtl/>
            </w:rPr>
          </w:pPr>
          <w:hyperlink w:anchor="_Toc184379374" w:history="1">
            <w:r w:rsidRPr="00952715">
              <w:rPr>
                <w:rStyle w:val="Hyperlink"/>
                <w:noProof/>
                <w:sz w:val="28"/>
                <w:szCs w:val="24"/>
              </w:rPr>
              <w:t>4. Regulatory Environment and Its Impact on Entrepreneurship</w:t>
            </w:r>
            <w:r w:rsidRPr="00952715">
              <w:rPr>
                <w:noProof/>
                <w:webHidden/>
                <w:sz w:val="28"/>
                <w:szCs w:val="24"/>
                <w:rtl/>
              </w:rPr>
              <w:tab/>
            </w:r>
            <w:r w:rsidRPr="00952715">
              <w:rPr>
                <w:noProof/>
                <w:webHidden/>
                <w:sz w:val="28"/>
                <w:szCs w:val="24"/>
                <w:rtl/>
              </w:rPr>
              <w:fldChar w:fldCharType="begin"/>
            </w:r>
            <w:r w:rsidRPr="00952715">
              <w:rPr>
                <w:noProof/>
                <w:webHidden/>
                <w:sz w:val="28"/>
                <w:szCs w:val="24"/>
                <w:rtl/>
              </w:rPr>
              <w:instrText xml:space="preserve"> </w:instrText>
            </w:r>
            <w:r w:rsidRPr="00952715">
              <w:rPr>
                <w:noProof/>
                <w:webHidden/>
                <w:sz w:val="28"/>
                <w:szCs w:val="24"/>
              </w:rPr>
              <w:instrText>PAGEREF</w:instrText>
            </w:r>
            <w:r w:rsidRPr="00952715">
              <w:rPr>
                <w:noProof/>
                <w:webHidden/>
                <w:sz w:val="28"/>
                <w:szCs w:val="24"/>
                <w:rtl/>
              </w:rPr>
              <w:instrText xml:space="preserve"> _</w:instrText>
            </w:r>
            <w:r w:rsidRPr="00952715">
              <w:rPr>
                <w:noProof/>
                <w:webHidden/>
                <w:sz w:val="28"/>
                <w:szCs w:val="24"/>
              </w:rPr>
              <w:instrText>Toc184379374 \h</w:instrText>
            </w:r>
            <w:r w:rsidRPr="00952715">
              <w:rPr>
                <w:noProof/>
                <w:webHidden/>
                <w:sz w:val="28"/>
                <w:szCs w:val="24"/>
                <w:rtl/>
              </w:rPr>
              <w:instrText xml:space="preserve"> </w:instrText>
            </w:r>
            <w:r w:rsidRPr="00952715">
              <w:rPr>
                <w:noProof/>
                <w:webHidden/>
                <w:sz w:val="28"/>
                <w:szCs w:val="24"/>
                <w:rtl/>
              </w:rPr>
            </w:r>
            <w:r w:rsidRPr="00952715">
              <w:rPr>
                <w:noProof/>
                <w:webHidden/>
                <w:sz w:val="28"/>
                <w:szCs w:val="24"/>
                <w:rtl/>
              </w:rPr>
              <w:fldChar w:fldCharType="separate"/>
            </w:r>
            <w:r w:rsidR="006C6B0E">
              <w:rPr>
                <w:noProof/>
                <w:webHidden/>
                <w:sz w:val="28"/>
                <w:szCs w:val="24"/>
              </w:rPr>
              <w:t>23</w:t>
            </w:r>
            <w:r w:rsidRPr="00952715">
              <w:rPr>
                <w:noProof/>
                <w:webHidden/>
                <w:sz w:val="28"/>
                <w:szCs w:val="24"/>
                <w:rtl/>
              </w:rPr>
              <w:fldChar w:fldCharType="end"/>
            </w:r>
          </w:hyperlink>
        </w:p>
        <w:p w14:paraId="025D217C" w14:textId="2B412886" w:rsidR="00952715" w:rsidRPr="00952715" w:rsidRDefault="00952715" w:rsidP="00952715">
          <w:pPr>
            <w:pStyle w:val="TOC3"/>
            <w:tabs>
              <w:tab w:val="right" w:leader="dot" w:pos="9061"/>
            </w:tabs>
            <w:bidi w:val="0"/>
            <w:rPr>
              <w:rFonts w:asciiTheme="minorHAnsi" w:eastAsiaTheme="minorEastAsia" w:hAnsiTheme="minorHAnsi"/>
              <w:noProof/>
              <w:sz w:val="28"/>
              <w:szCs w:val="28"/>
              <w:rtl/>
            </w:rPr>
          </w:pPr>
          <w:hyperlink w:anchor="_Toc184379375" w:history="1">
            <w:r w:rsidRPr="00952715">
              <w:rPr>
                <w:rStyle w:val="Hyperlink"/>
                <w:noProof/>
                <w:sz w:val="28"/>
                <w:szCs w:val="24"/>
              </w:rPr>
              <w:t>5. Socioeconomic Development and Community Advancement</w:t>
            </w:r>
            <w:r w:rsidRPr="00952715">
              <w:rPr>
                <w:noProof/>
                <w:webHidden/>
                <w:sz w:val="28"/>
                <w:szCs w:val="24"/>
                <w:rtl/>
              </w:rPr>
              <w:tab/>
            </w:r>
            <w:r w:rsidRPr="00952715">
              <w:rPr>
                <w:noProof/>
                <w:webHidden/>
                <w:sz w:val="28"/>
                <w:szCs w:val="24"/>
                <w:rtl/>
              </w:rPr>
              <w:fldChar w:fldCharType="begin"/>
            </w:r>
            <w:r w:rsidRPr="00952715">
              <w:rPr>
                <w:noProof/>
                <w:webHidden/>
                <w:sz w:val="28"/>
                <w:szCs w:val="24"/>
                <w:rtl/>
              </w:rPr>
              <w:instrText xml:space="preserve"> </w:instrText>
            </w:r>
            <w:r w:rsidRPr="00952715">
              <w:rPr>
                <w:noProof/>
                <w:webHidden/>
                <w:sz w:val="28"/>
                <w:szCs w:val="24"/>
              </w:rPr>
              <w:instrText>PAGEREF</w:instrText>
            </w:r>
            <w:r w:rsidRPr="00952715">
              <w:rPr>
                <w:noProof/>
                <w:webHidden/>
                <w:sz w:val="28"/>
                <w:szCs w:val="24"/>
                <w:rtl/>
              </w:rPr>
              <w:instrText xml:space="preserve"> _</w:instrText>
            </w:r>
            <w:r w:rsidRPr="00952715">
              <w:rPr>
                <w:noProof/>
                <w:webHidden/>
                <w:sz w:val="28"/>
                <w:szCs w:val="24"/>
              </w:rPr>
              <w:instrText>Toc184379375 \h</w:instrText>
            </w:r>
            <w:r w:rsidRPr="00952715">
              <w:rPr>
                <w:noProof/>
                <w:webHidden/>
                <w:sz w:val="28"/>
                <w:szCs w:val="24"/>
                <w:rtl/>
              </w:rPr>
              <w:instrText xml:space="preserve"> </w:instrText>
            </w:r>
            <w:r w:rsidRPr="00952715">
              <w:rPr>
                <w:noProof/>
                <w:webHidden/>
                <w:sz w:val="28"/>
                <w:szCs w:val="24"/>
                <w:rtl/>
              </w:rPr>
            </w:r>
            <w:r w:rsidRPr="00952715">
              <w:rPr>
                <w:noProof/>
                <w:webHidden/>
                <w:sz w:val="28"/>
                <w:szCs w:val="24"/>
                <w:rtl/>
              </w:rPr>
              <w:fldChar w:fldCharType="separate"/>
            </w:r>
            <w:r w:rsidR="006C6B0E">
              <w:rPr>
                <w:noProof/>
                <w:webHidden/>
                <w:sz w:val="28"/>
                <w:szCs w:val="24"/>
              </w:rPr>
              <w:t>23</w:t>
            </w:r>
            <w:r w:rsidRPr="00952715">
              <w:rPr>
                <w:noProof/>
                <w:webHidden/>
                <w:sz w:val="28"/>
                <w:szCs w:val="24"/>
                <w:rtl/>
              </w:rPr>
              <w:fldChar w:fldCharType="end"/>
            </w:r>
          </w:hyperlink>
        </w:p>
        <w:p w14:paraId="49DA3E08" w14:textId="40723121" w:rsidR="00952715" w:rsidRPr="00952715" w:rsidRDefault="00952715" w:rsidP="00952715">
          <w:pPr>
            <w:pStyle w:val="TOC3"/>
            <w:tabs>
              <w:tab w:val="right" w:leader="dot" w:pos="9061"/>
            </w:tabs>
            <w:bidi w:val="0"/>
            <w:rPr>
              <w:rFonts w:asciiTheme="minorHAnsi" w:eastAsiaTheme="minorEastAsia" w:hAnsiTheme="minorHAnsi"/>
              <w:noProof/>
              <w:sz w:val="28"/>
              <w:szCs w:val="28"/>
              <w:rtl/>
            </w:rPr>
          </w:pPr>
          <w:hyperlink w:anchor="_Toc184379376" w:history="1">
            <w:r w:rsidRPr="00952715">
              <w:rPr>
                <w:rStyle w:val="Hyperlink"/>
                <w:noProof/>
                <w:sz w:val="28"/>
                <w:szCs w:val="24"/>
              </w:rPr>
              <w:t>Gaps in Previous Studies</w:t>
            </w:r>
            <w:r w:rsidRPr="00952715">
              <w:rPr>
                <w:noProof/>
                <w:webHidden/>
                <w:sz w:val="28"/>
                <w:szCs w:val="24"/>
                <w:rtl/>
              </w:rPr>
              <w:tab/>
            </w:r>
            <w:r w:rsidRPr="00952715">
              <w:rPr>
                <w:noProof/>
                <w:webHidden/>
                <w:sz w:val="28"/>
                <w:szCs w:val="24"/>
                <w:rtl/>
              </w:rPr>
              <w:fldChar w:fldCharType="begin"/>
            </w:r>
            <w:r w:rsidRPr="00952715">
              <w:rPr>
                <w:noProof/>
                <w:webHidden/>
                <w:sz w:val="28"/>
                <w:szCs w:val="24"/>
                <w:rtl/>
              </w:rPr>
              <w:instrText xml:space="preserve"> </w:instrText>
            </w:r>
            <w:r w:rsidRPr="00952715">
              <w:rPr>
                <w:noProof/>
                <w:webHidden/>
                <w:sz w:val="28"/>
                <w:szCs w:val="24"/>
              </w:rPr>
              <w:instrText>PAGEREF</w:instrText>
            </w:r>
            <w:r w:rsidRPr="00952715">
              <w:rPr>
                <w:noProof/>
                <w:webHidden/>
                <w:sz w:val="28"/>
                <w:szCs w:val="24"/>
                <w:rtl/>
              </w:rPr>
              <w:instrText xml:space="preserve"> _</w:instrText>
            </w:r>
            <w:r w:rsidRPr="00952715">
              <w:rPr>
                <w:noProof/>
                <w:webHidden/>
                <w:sz w:val="28"/>
                <w:szCs w:val="24"/>
              </w:rPr>
              <w:instrText>Toc184379376 \h</w:instrText>
            </w:r>
            <w:r w:rsidRPr="00952715">
              <w:rPr>
                <w:noProof/>
                <w:webHidden/>
                <w:sz w:val="28"/>
                <w:szCs w:val="24"/>
                <w:rtl/>
              </w:rPr>
              <w:instrText xml:space="preserve"> </w:instrText>
            </w:r>
            <w:r w:rsidRPr="00952715">
              <w:rPr>
                <w:noProof/>
                <w:webHidden/>
                <w:sz w:val="28"/>
                <w:szCs w:val="24"/>
                <w:rtl/>
              </w:rPr>
            </w:r>
            <w:r w:rsidRPr="00952715">
              <w:rPr>
                <w:noProof/>
                <w:webHidden/>
                <w:sz w:val="28"/>
                <w:szCs w:val="24"/>
                <w:rtl/>
              </w:rPr>
              <w:fldChar w:fldCharType="separate"/>
            </w:r>
            <w:r w:rsidR="006C6B0E">
              <w:rPr>
                <w:noProof/>
                <w:webHidden/>
                <w:sz w:val="28"/>
                <w:szCs w:val="24"/>
              </w:rPr>
              <w:t>24</w:t>
            </w:r>
            <w:r w:rsidRPr="00952715">
              <w:rPr>
                <w:noProof/>
                <w:webHidden/>
                <w:sz w:val="28"/>
                <w:szCs w:val="24"/>
                <w:rtl/>
              </w:rPr>
              <w:fldChar w:fldCharType="end"/>
            </w:r>
          </w:hyperlink>
        </w:p>
        <w:p w14:paraId="548A8449" w14:textId="0AF9D5EF" w:rsidR="00952715" w:rsidRPr="00952715" w:rsidRDefault="00952715" w:rsidP="00952715">
          <w:pPr>
            <w:pStyle w:val="TOC1"/>
            <w:tabs>
              <w:tab w:val="right" w:leader="dot" w:pos="9061"/>
            </w:tabs>
            <w:bidi w:val="0"/>
            <w:rPr>
              <w:rFonts w:asciiTheme="minorHAnsi" w:eastAsiaTheme="minorEastAsia" w:hAnsiTheme="minorHAnsi"/>
              <w:noProof/>
              <w:sz w:val="28"/>
              <w:szCs w:val="28"/>
              <w:rtl/>
            </w:rPr>
          </w:pPr>
          <w:hyperlink w:anchor="_Toc184379377" w:history="1">
            <w:r w:rsidRPr="00952715">
              <w:rPr>
                <w:rStyle w:val="Hyperlink"/>
                <w:b/>
                <w:bCs/>
                <w:noProof/>
                <w:sz w:val="28"/>
                <w:szCs w:val="24"/>
              </w:rPr>
              <w:t>Chapter Three Methodology</w:t>
            </w:r>
            <w:r w:rsidRPr="00952715">
              <w:rPr>
                <w:noProof/>
                <w:webHidden/>
                <w:sz w:val="28"/>
                <w:szCs w:val="24"/>
                <w:rtl/>
              </w:rPr>
              <w:tab/>
            </w:r>
            <w:r w:rsidRPr="00952715">
              <w:rPr>
                <w:noProof/>
                <w:webHidden/>
                <w:sz w:val="28"/>
                <w:szCs w:val="24"/>
                <w:rtl/>
              </w:rPr>
              <w:fldChar w:fldCharType="begin"/>
            </w:r>
            <w:r w:rsidRPr="00952715">
              <w:rPr>
                <w:noProof/>
                <w:webHidden/>
                <w:sz w:val="28"/>
                <w:szCs w:val="24"/>
                <w:rtl/>
              </w:rPr>
              <w:instrText xml:space="preserve"> </w:instrText>
            </w:r>
            <w:r w:rsidRPr="00952715">
              <w:rPr>
                <w:noProof/>
                <w:webHidden/>
                <w:sz w:val="28"/>
                <w:szCs w:val="24"/>
              </w:rPr>
              <w:instrText>PAGEREF</w:instrText>
            </w:r>
            <w:r w:rsidRPr="00952715">
              <w:rPr>
                <w:noProof/>
                <w:webHidden/>
                <w:sz w:val="28"/>
                <w:szCs w:val="24"/>
                <w:rtl/>
              </w:rPr>
              <w:instrText xml:space="preserve"> _</w:instrText>
            </w:r>
            <w:r w:rsidRPr="00952715">
              <w:rPr>
                <w:noProof/>
                <w:webHidden/>
                <w:sz w:val="28"/>
                <w:szCs w:val="24"/>
              </w:rPr>
              <w:instrText>Toc184379377 \h</w:instrText>
            </w:r>
            <w:r w:rsidRPr="00952715">
              <w:rPr>
                <w:noProof/>
                <w:webHidden/>
                <w:sz w:val="28"/>
                <w:szCs w:val="24"/>
                <w:rtl/>
              </w:rPr>
              <w:instrText xml:space="preserve"> </w:instrText>
            </w:r>
            <w:r w:rsidRPr="00952715">
              <w:rPr>
                <w:noProof/>
                <w:webHidden/>
                <w:sz w:val="28"/>
                <w:szCs w:val="24"/>
                <w:rtl/>
              </w:rPr>
            </w:r>
            <w:r w:rsidRPr="00952715">
              <w:rPr>
                <w:noProof/>
                <w:webHidden/>
                <w:sz w:val="28"/>
                <w:szCs w:val="24"/>
                <w:rtl/>
              </w:rPr>
              <w:fldChar w:fldCharType="separate"/>
            </w:r>
            <w:r w:rsidR="006C6B0E">
              <w:rPr>
                <w:noProof/>
                <w:webHidden/>
                <w:sz w:val="28"/>
                <w:szCs w:val="24"/>
              </w:rPr>
              <w:t>25</w:t>
            </w:r>
            <w:r w:rsidRPr="00952715">
              <w:rPr>
                <w:noProof/>
                <w:webHidden/>
                <w:sz w:val="28"/>
                <w:szCs w:val="24"/>
                <w:rtl/>
              </w:rPr>
              <w:fldChar w:fldCharType="end"/>
            </w:r>
          </w:hyperlink>
        </w:p>
        <w:p w14:paraId="6101CB05" w14:textId="2AC50C21" w:rsidR="00952715" w:rsidRPr="00952715" w:rsidRDefault="00952715" w:rsidP="00952715">
          <w:pPr>
            <w:pStyle w:val="TOC2"/>
            <w:tabs>
              <w:tab w:val="right" w:leader="dot" w:pos="9061"/>
            </w:tabs>
            <w:bidi w:val="0"/>
            <w:rPr>
              <w:rFonts w:asciiTheme="minorHAnsi" w:eastAsiaTheme="minorEastAsia" w:hAnsiTheme="minorHAnsi"/>
              <w:noProof/>
              <w:sz w:val="28"/>
              <w:szCs w:val="28"/>
              <w:rtl/>
            </w:rPr>
          </w:pPr>
          <w:hyperlink w:anchor="_Toc184379378" w:history="1">
            <w:r w:rsidRPr="00952715">
              <w:rPr>
                <w:rStyle w:val="Hyperlink"/>
                <w:noProof/>
                <w:sz w:val="28"/>
                <w:szCs w:val="24"/>
              </w:rPr>
              <w:t>Introduction</w:t>
            </w:r>
            <w:r w:rsidRPr="00952715">
              <w:rPr>
                <w:noProof/>
                <w:webHidden/>
                <w:sz w:val="28"/>
                <w:szCs w:val="24"/>
                <w:rtl/>
              </w:rPr>
              <w:tab/>
            </w:r>
            <w:r w:rsidRPr="00952715">
              <w:rPr>
                <w:noProof/>
                <w:webHidden/>
                <w:sz w:val="28"/>
                <w:szCs w:val="24"/>
                <w:rtl/>
              </w:rPr>
              <w:fldChar w:fldCharType="begin"/>
            </w:r>
            <w:r w:rsidRPr="00952715">
              <w:rPr>
                <w:noProof/>
                <w:webHidden/>
                <w:sz w:val="28"/>
                <w:szCs w:val="24"/>
                <w:rtl/>
              </w:rPr>
              <w:instrText xml:space="preserve"> </w:instrText>
            </w:r>
            <w:r w:rsidRPr="00952715">
              <w:rPr>
                <w:noProof/>
                <w:webHidden/>
                <w:sz w:val="28"/>
                <w:szCs w:val="24"/>
              </w:rPr>
              <w:instrText>PAGEREF</w:instrText>
            </w:r>
            <w:r w:rsidRPr="00952715">
              <w:rPr>
                <w:noProof/>
                <w:webHidden/>
                <w:sz w:val="28"/>
                <w:szCs w:val="24"/>
                <w:rtl/>
              </w:rPr>
              <w:instrText xml:space="preserve"> _</w:instrText>
            </w:r>
            <w:r w:rsidRPr="00952715">
              <w:rPr>
                <w:noProof/>
                <w:webHidden/>
                <w:sz w:val="28"/>
                <w:szCs w:val="24"/>
              </w:rPr>
              <w:instrText>Toc184379378 \h</w:instrText>
            </w:r>
            <w:r w:rsidRPr="00952715">
              <w:rPr>
                <w:noProof/>
                <w:webHidden/>
                <w:sz w:val="28"/>
                <w:szCs w:val="24"/>
                <w:rtl/>
              </w:rPr>
              <w:instrText xml:space="preserve"> </w:instrText>
            </w:r>
            <w:r w:rsidRPr="00952715">
              <w:rPr>
                <w:noProof/>
                <w:webHidden/>
                <w:sz w:val="28"/>
                <w:szCs w:val="24"/>
                <w:rtl/>
              </w:rPr>
            </w:r>
            <w:r w:rsidRPr="00952715">
              <w:rPr>
                <w:noProof/>
                <w:webHidden/>
                <w:sz w:val="28"/>
                <w:szCs w:val="24"/>
                <w:rtl/>
              </w:rPr>
              <w:fldChar w:fldCharType="separate"/>
            </w:r>
            <w:r w:rsidR="006C6B0E">
              <w:rPr>
                <w:noProof/>
                <w:webHidden/>
                <w:sz w:val="28"/>
                <w:szCs w:val="24"/>
              </w:rPr>
              <w:t>26</w:t>
            </w:r>
            <w:r w:rsidRPr="00952715">
              <w:rPr>
                <w:noProof/>
                <w:webHidden/>
                <w:sz w:val="28"/>
                <w:szCs w:val="24"/>
                <w:rtl/>
              </w:rPr>
              <w:fldChar w:fldCharType="end"/>
            </w:r>
          </w:hyperlink>
        </w:p>
        <w:p w14:paraId="1CD66B3D" w14:textId="14CE1EEB" w:rsidR="00952715" w:rsidRPr="00952715" w:rsidRDefault="00952715" w:rsidP="00952715">
          <w:pPr>
            <w:pStyle w:val="TOC2"/>
            <w:tabs>
              <w:tab w:val="right" w:leader="dot" w:pos="9061"/>
            </w:tabs>
            <w:bidi w:val="0"/>
            <w:rPr>
              <w:rFonts w:asciiTheme="minorHAnsi" w:eastAsiaTheme="minorEastAsia" w:hAnsiTheme="minorHAnsi"/>
              <w:noProof/>
              <w:sz w:val="28"/>
              <w:szCs w:val="28"/>
              <w:rtl/>
            </w:rPr>
          </w:pPr>
          <w:hyperlink w:anchor="_Toc184379379" w:history="1">
            <w:r w:rsidRPr="00952715">
              <w:rPr>
                <w:rStyle w:val="Hyperlink"/>
                <w:noProof/>
                <w:sz w:val="28"/>
                <w:szCs w:val="24"/>
              </w:rPr>
              <w:t>Methodology and Research Methods</w:t>
            </w:r>
            <w:r w:rsidRPr="00952715">
              <w:rPr>
                <w:noProof/>
                <w:webHidden/>
                <w:sz w:val="28"/>
                <w:szCs w:val="24"/>
                <w:rtl/>
              </w:rPr>
              <w:tab/>
            </w:r>
            <w:r w:rsidRPr="00952715">
              <w:rPr>
                <w:noProof/>
                <w:webHidden/>
                <w:sz w:val="28"/>
                <w:szCs w:val="24"/>
                <w:rtl/>
              </w:rPr>
              <w:fldChar w:fldCharType="begin"/>
            </w:r>
            <w:r w:rsidRPr="00952715">
              <w:rPr>
                <w:noProof/>
                <w:webHidden/>
                <w:sz w:val="28"/>
                <w:szCs w:val="24"/>
                <w:rtl/>
              </w:rPr>
              <w:instrText xml:space="preserve"> </w:instrText>
            </w:r>
            <w:r w:rsidRPr="00952715">
              <w:rPr>
                <w:noProof/>
                <w:webHidden/>
                <w:sz w:val="28"/>
                <w:szCs w:val="24"/>
              </w:rPr>
              <w:instrText>PAGEREF</w:instrText>
            </w:r>
            <w:r w:rsidRPr="00952715">
              <w:rPr>
                <w:noProof/>
                <w:webHidden/>
                <w:sz w:val="28"/>
                <w:szCs w:val="24"/>
                <w:rtl/>
              </w:rPr>
              <w:instrText xml:space="preserve"> _</w:instrText>
            </w:r>
            <w:r w:rsidRPr="00952715">
              <w:rPr>
                <w:noProof/>
                <w:webHidden/>
                <w:sz w:val="28"/>
                <w:szCs w:val="24"/>
              </w:rPr>
              <w:instrText>Toc184379379 \h</w:instrText>
            </w:r>
            <w:r w:rsidRPr="00952715">
              <w:rPr>
                <w:noProof/>
                <w:webHidden/>
                <w:sz w:val="28"/>
                <w:szCs w:val="24"/>
                <w:rtl/>
              </w:rPr>
              <w:instrText xml:space="preserve"> </w:instrText>
            </w:r>
            <w:r w:rsidRPr="00952715">
              <w:rPr>
                <w:noProof/>
                <w:webHidden/>
                <w:sz w:val="28"/>
                <w:szCs w:val="24"/>
                <w:rtl/>
              </w:rPr>
            </w:r>
            <w:r w:rsidRPr="00952715">
              <w:rPr>
                <w:noProof/>
                <w:webHidden/>
                <w:sz w:val="28"/>
                <w:szCs w:val="24"/>
                <w:rtl/>
              </w:rPr>
              <w:fldChar w:fldCharType="separate"/>
            </w:r>
            <w:r w:rsidR="006C6B0E">
              <w:rPr>
                <w:noProof/>
                <w:webHidden/>
                <w:sz w:val="28"/>
                <w:szCs w:val="24"/>
              </w:rPr>
              <w:t>27</w:t>
            </w:r>
            <w:r w:rsidRPr="00952715">
              <w:rPr>
                <w:noProof/>
                <w:webHidden/>
                <w:sz w:val="28"/>
                <w:szCs w:val="24"/>
                <w:rtl/>
              </w:rPr>
              <w:fldChar w:fldCharType="end"/>
            </w:r>
          </w:hyperlink>
        </w:p>
        <w:p w14:paraId="68DCD6A1" w14:textId="7DD3D4E9" w:rsidR="00952715" w:rsidRPr="00952715" w:rsidRDefault="00952715" w:rsidP="00952715">
          <w:pPr>
            <w:pStyle w:val="TOC3"/>
            <w:tabs>
              <w:tab w:val="right" w:leader="dot" w:pos="9061"/>
            </w:tabs>
            <w:bidi w:val="0"/>
            <w:rPr>
              <w:rFonts w:asciiTheme="minorHAnsi" w:eastAsiaTheme="minorEastAsia" w:hAnsiTheme="minorHAnsi"/>
              <w:noProof/>
              <w:sz w:val="28"/>
              <w:szCs w:val="28"/>
              <w:rtl/>
            </w:rPr>
          </w:pPr>
          <w:hyperlink w:anchor="_Toc184379380" w:history="1">
            <w:r w:rsidRPr="00952715">
              <w:rPr>
                <w:rStyle w:val="Hyperlink"/>
                <w:rFonts w:eastAsia="Times New Roman" w:cs="Times New Roman"/>
                <w:b/>
                <w:bCs/>
                <w:noProof/>
                <w:kern w:val="0"/>
                <w:sz w:val="28"/>
                <w:szCs w:val="24"/>
                <w14:ligatures w14:val="none"/>
              </w:rPr>
              <w:t>Development of the Questionnaire</w:t>
            </w:r>
            <w:r w:rsidRPr="00952715">
              <w:rPr>
                <w:noProof/>
                <w:webHidden/>
                <w:sz w:val="28"/>
                <w:szCs w:val="24"/>
                <w:rtl/>
              </w:rPr>
              <w:tab/>
            </w:r>
            <w:r w:rsidRPr="00952715">
              <w:rPr>
                <w:noProof/>
                <w:webHidden/>
                <w:sz w:val="28"/>
                <w:szCs w:val="24"/>
                <w:rtl/>
              </w:rPr>
              <w:fldChar w:fldCharType="begin"/>
            </w:r>
            <w:r w:rsidRPr="00952715">
              <w:rPr>
                <w:noProof/>
                <w:webHidden/>
                <w:sz w:val="28"/>
                <w:szCs w:val="24"/>
                <w:rtl/>
              </w:rPr>
              <w:instrText xml:space="preserve"> </w:instrText>
            </w:r>
            <w:r w:rsidRPr="00952715">
              <w:rPr>
                <w:noProof/>
                <w:webHidden/>
                <w:sz w:val="28"/>
                <w:szCs w:val="24"/>
              </w:rPr>
              <w:instrText>PAGEREF</w:instrText>
            </w:r>
            <w:r w:rsidRPr="00952715">
              <w:rPr>
                <w:noProof/>
                <w:webHidden/>
                <w:sz w:val="28"/>
                <w:szCs w:val="24"/>
                <w:rtl/>
              </w:rPr>
              <w:instrText xml:space="preserve"> _</w:instrText>
            </w:r>
            <w:r w:rsidRPr="00952715">
              <w:rPr>
                <w:noProof/>
                <w:webHidden/>
                <w:sz w:val="28"/>
                <w:szCs w:val="24"/>
              </w:rPr>
              <w:instrText>Toc184379380 \h</w:instrText>
            </w:r>
            <w:r w:rsidRPr="00952715">
              <w:rPr>
                <w:noProof/>
                <w:webHidden/>
                <w:sz w:val="28"/>
                <w:szCs w:val="24"/>
                <w:rtl/>
              </w:rPr>
              <w:instrText xml:space="preserve"> </w:instrText>
            </w:r>
            <w:r w:rsidRPr="00952715">
              <w:rPr>
                <w:noProof/>
                <w:webHidden/>
                <w:sz w:val="28"/>
                <w:szCs w:val="24"/>
                <w:rtl/>
              </w:rPr>
            </w:r>
            <w:r w:rsidRPr="00952715">
              <w:rPr>
                <w:noProof/>
                <w:webHidden/>
                <w:sz w:val="28"/>
                <w:szCs w:val="24"/>
                <w:rtl/>
              </w:rPr>
              <w:fldChar w:fldCharType="separate"/>
            </w:r>
            <w:r w:rsidR="006C6B0E">
              <w:rPr>
                <w:noProof/>
                <w:webHidden/>
                <w:sz w:val="28"/>
                <w:szCs w:val="24"/>
              </w:rPr>
              <w:t>27</w:t>
            </w:r>
            <w:r w:rsidRPr="00952715">
              <w:rPr>
                <w:noProof/>
                <w:webHidden/>
                <w:sz w:val="28"/>
                <w:szCs w:val="24"/>
                <w:rtl/>
              </w:rPr>
              <w:fldChar w:fldCharType="end"/>
            </w:r>
          </w:hyperlink>
        </w:p>
        <w:p w14:paraId="7B22C5A9" w14:textId="7554737D" w:rsidR="00952715" w:rsidRPr="00952715" w:rsidRDefault="00952715" w:rsidP="00952715">
          <w:pPr>
            <w:pStyle w:val="TOC3"/>
            <w:tabs>
              <w:tab w:val="right" w:leader="dot" w:pos="9061"/>
            </w:tabs>
            <w:bidi w:val="0"/>
            <w:rPr>
              <w:rFonts w:asciiTheme="minorHAnsi" w:eastAsiaTheme="minorEastAsia" w:hAnsiTheme="minorHAnsi"/>
              <w:noProof/>
              <w:sz w:val="28"/>
              <w:szCs w:val="28"/>
              <w:rtl/>
            </w:rPr>
          </w:pPr>
          <w:hyperlink w:anchor="_Toc184379381" w:history="1">
            <w:r w:rsidRPr="00952715">
              <w:rPr>
                <w:rStyle w:val="Hyperlink"/>
                <w:rFonts w:eastAsia="Times New Roman" w:cs="Times New Roman"/>
                <w:b/>
                <w:bCs/>
                <w:noProof/>
                <w:kern w:val="0"/>
                <w:sz w:val="28"/>
                <w:szCs w:val="24"/>
                <w14:ligatures w14:val="none"/>
              </w:rPr>
              <w:t>Quantitative Method (Surveys)</w:t>
            </w:r>
            <w:r w:rsidRPr="00952715">
              <w:rPr>
                <w:noProof/>
                <w:webHidden/>
                <w:sz w:val="28"/>
                <w:szCs w:val="24"/>
                <w:rtl/>
              </w:rPr>
              <w:tab/>
            </w:r>
            <w:r w:rsidRPr="00952715">
              <w:rPr>
                <w:noProof/>
                <w:webHidden/>
                <w:sz w:val="28"/>
                <w:szCs w:val="24"/>
                <w:rtl/>
              </w:rPr>
              <w:fldChar w:fldCharType="begin"/>
            </w:r>
            <w:r w:rsidRPr="00952715">
              <w:rPr>
                <w:noProof/>
                <w:webHidden/>
                <w:sz w:val="28"/>
                <w:szCs w:val="24"/>
                <w:rtl/>
              </w:rPr>
              <w:instrText xml:space="preserve"> </w:instrText>
            </w:r>
            <w:r w:rsidRPr="00952715">
              <w:rPr>
                <w:noProof/>
                <w:webHidden/>
                <w:sz w:val="28"/>
                <w:szCs w:val="24"/>
              </w:rPr>
              <w:instrText>PAGEREF</w:instrText>
            </w:r>
            <w:r w:rsidRPr="00952715">
              <w:rPr>
                <w:noProof/>
                <w:webHidden/>
                <w:sz w:val="28"/>
                <w:szCs w:val="24"/>
                <w:rtl/>
              </w:rPr>
              <w:instrText xml:space="preserve"> _</w:instrText>
            </w:r>
            <w:r w:rsidRPr="00952715">
              <w:rPr>
                <w:noProof/>
                <w:webHidden/>
                <w:sz w:val="28"/>
                <w:szCs w:val="24"/>
              </w:rPr>
              <w:instrText>Toc184379381 \h</w:instrText>
            </w:r>
            <w:r w:rsidRPr="00952715">
              <w:rPr>
                <w:noProof/>
                <w:webHidden/>
                <w:sz w:val="28"/>
                <w:szCs w:val="24"/>
                <w:rtl/>
              </w:rPr>
              <w:instrText xml:space="preserve"> </w:instrText>
            </w:r>
            <w:r w:rsidRPr="00952715">
              <w:rPr>
                <w:noProof/>
                <w:webHidden/>
                <w:sz w:val="28"/>
                <w:szCs w:val="24"/>
                <w:rtl/>
              </w:rPr>
            </w:r>
            <w:r w:rsidRPr="00952715">
              <w:rPr>
                <w:noProof/>
                <w:webHidden/>
                <w:sz w:val="28"/>
                <w:szCs w:val="24"/>
                <w:rtl/>
              </w:rPr>
              <w:fldChar w:fldCharType="separate"/>
            </w:r>
            <w:r w:rsidR="006C6B0E">
              <w:rPr>
                <w:noProof/>
                <w:webHidden/>
                <w:sz w:val="28"/>
                <w:szCs w:val="24"/>
              </w:rPr>
              <w:t>27</w:t>
            </w:r>
            <w:r w:rsidRPr="00952715">
              <w:rPr>
                <w:noProof/>
                <w:webHidden/>
                <w:sz w:val="28"/>
                <w:szCs w:val="24"/>
                <w:rtl/>
              </w:rPr>
              <w:fldChar w:fldCharType="end"/>
            </w:r>
          </w:hyperlink>
        </w:p>
        <w:p w14:paraId="0005E92C" w14:textId="6CC89F10" w:rsidR="00952715" w:rsidRPr="00952715" w:rsidRDefault="00952715" w:rsidP="00952715">
          <w:pPr>
            <w:pStyle w:val="TOC2"/>
            <w:tabs>
              <w:tab w:val="right" w:leader="dot" w:pos="9061"/>
            </w:tabs>
            <w:bidi w:val="0"/>
            <w:rPr>
              <w:rFonts w:asciiTheme="minorHAnsi" w:eastAsiaTheme="minorEastAsia" w:hAnsiTheme="minorHAnsi"/>
              <w:noProof/>
              <w:sz w:val="28"/>
              <w:szCs w:val="28"/>
              <w:rtl/>
            </w:rPr>
          </w:pPr>
          <w:hyperlink w:anchor="_Toc184379382" w:history="1">
            <w:r w:rsidRPr="00952715">
              <w:rPr>
                <w:rStyle w:val="Hyperlink"/>
                <w:noProof/>
                <w:sz w:val="28"/>
                <w:szCs w:val="24"/>
              </w:rPr>
              <w:t>Study Tools</w:t>
            </w:r>
            <w:r w:rsidRPr="00952715">
              <w:rPr>
                <w:noProof/>
                <w:webHidden/>
                <w:sz w:val="28"/>
                <w:szCs w:val="24"/>
                <w:rtl/>
              </w:rPr>
              <w:tab/>
            </w:r>
            <w:r w:rsidRPr="00952715">
              <w:rPr>
                <w:noProof/>
                <w:webHidden/>
                <w:sz w:val="28"/>
                <w:szCs w:val="24"/>
                <w:rtl/>
              </w:rPr>
              <w:fldChar w:fldCharType="begin"/>
            </w:r>
            <w:r w:rsidRPr="00952715">
              <w:rPr>
                <w:noProof/>
                <w:webHidden/>
                <w:sz w:val="28"/>
                <w:szCs w:val="24"/>
                <w:rtl/>
              </w:rPr>
              <w:instrText xml:space="preserve"> </w:instrText>
            </w:r>
            <w:r w:rsidRPr="00952715">
              <w:rPr>
                <w:noProof/>
                <w:webHidden/>
                <w:sz w:val="28"/>
                <w:szCs w:val="24"/>
              </w:rPr>
              <w:instrText>PAGEREF</w:instrText>
            </w:r>
            <w:r w:rsidRPr="00952715">
              <w:rPr>
                <w:noProof/>
                <w:webHidden/>
                <w:sz w:val="28"/>
                <w:szCs w:val="24"/>
                <w:rtl/>
              </w:rPr>
              <w:instrText xml:space="preserve"> _</w:instrText>
            </w:r>
            <w:r w:rsidRPr="00952715">
              <w:rPr>
                <w:noProof/>
                <w:webHidden/>
                <w:sz w:val="28"/>
                <w:szCs w:val="24"/>
              </w:rPr>
              <w:instrText>Toc184379382 \h</w:instrText>
            </w:r>
            <w:r w:rsidRPr="00952715">
              <w:rPr>
                <w:noProof/>
                <w:webHidden/>
                <w:sz w:val="28"/>
                <w:szCs w:val="24"/>
                <w:rtl/>
              </w:rPr>
              <w:instrText xml:space="preserve"> </w:instrText>
            </w:r>
            <w:r w:rsidRPr="00952715">
              <w:rPr>
                <w:noProof/>
                <w:webHidden/>
                <w:sz w:val="28"/>
                <w:szCs w:val="24"/>
                <w:rtl/>
              </w:rPr>
            </w:r>
            <w:r w:rsidRPr="00952715">
              <w:rPr>
                <w:noProof/>
                <w:webHidden/>
                <w:sz w:val="28"/>
                <w:szCs w:val="24"/>
                <w:rtl/>
              </w:rPr>
              <w:fldChar w:fldCharType="separate"/>
            </w:r>
            <w:r w:rsidR="006C6B0E">
              <w:rPr>
                <w:noProof/>
                <w:webHidden/>
                <w:sz w:val="28"/>
                <w:szCs w:val="24"/>
              </w:rPr>
              <w:t>29</w:t>
            </w:r>
            <w:r w:rsidRPr="00952715">
              <w:rPr>
                <w:noProof/>
                <w:webHidden/>
                <w:sz w:val="28"/>
                <w:szCs w:val="24"/>
                <w:rtl/>
              </w:rPr>
              <w:fldChar w:fldCharType="end"/>
            </w:r>
          </w:hyperlink>
        </w:p>
        <w:p w14:paraId="7DCEEB5D" w14:textId="5FBCFB44" w:rsidR="00952715" w:rsidRPr="00952715" w:rsidRDefault="00952715" w:rsidP="00952715">
          <w:pPr>
            <w:pStyle w:val="TOC2"/>
            <w:tabs>
              <w:tab w:val="right" w:leader="dot" w:pos="9061"/>
            </w:tabs>
            <w:bidi w:val="0"/>
            <w:rPr>
              <w:rFonts w:asciiTheme="minorHAnsi" w:eastAsiaTheme="minorEastAsia" w:hAnsiTheme="minorHAnsi"/>
              <w:noProof/>
              <w:sz w:val="28"/>
              <w:szCs w:val="28"/>
              <w:rtl/>
            </w:rPr>
          </w:pPr>
          <w:hyperlink w:anchor="_Toc184379383" w:history="1">
            <w:r w:rsidRPr="00952715">
              <w:rPr>
                <w:rStyle w:val="Hyperlink"/>
                <w:noProof/>
                <w:sz w:val="28"/>
                <w:szCs w:val="24"/>
              </w:rPr>
              <w:t>The Limits of the Study</w:t>
            </w:r>
            <w:r w:rsidRPr="00952715">
              <w:rPr>
                <w:noProof/>
                <w:webHidden/>
                <w:sz w:val="28"/>
                <w:szCs w:val="24"/>
                <w:rtl/>
              </w:rPr>
              <w:tab/>
            </w:r>
            <w:r w:rsidRPr="00952715">
              <w:rPr>
                <w:noProof/>
                <w:webHidden/>
                <w:sz w:val="28"/>
                <w:szCs w:val="24"/>
                <w:rtl/>
              </w:rPr>
              <w:fldChar w:fldCharType="begin"/>
            </w:r>
            <w:r w:rsidRPr="00952715">
              <w:rPr>
                <w:noProof/>
                <w:webHidden/>
                <w:sz w:val="28"/>
                <w:szCs w:val="24"/>
                <w:rtl/>
              </w:rPr>
              <w:instrText xml:space="preserve"> </w:instrText>
            </w:r>
            <w:r w:rsidRPr="00952715">
              <w:rPr>
                <w:noProof/>
                <w:webHidden/>
                <w:sz w:val="28"/>
                <w:szCs w:val="24"/>
              </w:rPr>
              <w:instrText>PAGEREF</w:instrText>
            </w:r>
            <w:r w:rsidRPr="00952715">
              <w:rPr>
                <w:noProof/>
                <w:webHidden/>
                <w:sz w:val="28"/>
                <w:szCs w:val="24"/>
                <w:rtl/>
              </w:rPr>
              <w:instrText xml:space="preserve"> _</w:instrText>
            </w:r>
            <w:r w:rsidRPr="00952715">
              <w:rPr>
                <w:noProof/>
                <w:webHidden/>
                <w:sz w:val="28"/>
                <w:szCs w:val="24"/>
              </w:rPr>
              <w:instrText>Toc184379383 \h</w:instrText>
            </w:r>
            <w:r w:rsidRPr="00952715">
              <w:rPr>
                <w:noProof/>
                <w:webHidden/>
                <w:sz w:val="28"/>
                <w:szCs w:val="24"/>
                <w:rtl/>
              </w:rPr>
              <w:instrText xml:space="preserve"> </w:instrText>
            </w:r>
            <w:r w:rsidRPr="00952715">
              <w:rPr>
                <w:noProof/>
                <w:webHidden/>
                <w:sz w:val="28"/>
                <w:szCs w:val="24"/>
                <w:rtl/>
              </w:rPr>
            </w:r>
            <w:r w:rsidRPr="00952715">
              <w:rPr>
                <w:noProof/>
                <w:webHidden/>
                <w:sz w:val="28"/>
                <w:szCs w:val="24"/>
                <w:rtl/>
              </w:rPr>
              <w:fldChar w:fldCharType="separate"/>
            </w:r>
            <w:r w:rsidR="006C6B0E">
              <w:rPr>
                <w:noProof/>
                <w:webHidden/>
                <w:sz w:val="28"/>
                <w:szCs w:val="24"/>
              </w:rPr>
              <w:t>30</w:t>
            </w:r>
            <w:r w:rsidRPr="00952715">
              <w:rPr>
                <w:noProof/>
                <w:webHidden/>
                <w:sz w:val="28"/>
                <w:szCs w:val="24"/>
                <w:rtl/>
              </w:rPr>
              <w:fldChar w:fldCharType="end"/>
            </w:r>
          </w:hyperlink>
        </w:p>
        <w:p w14:paraId="06283957" w14:textId="56725B39" w:rsidR="00952715" w:rsidRPr="00952715" w:rsidRDefault="00952715" w:rsidP="00952715">
          <w:pPr>
            <w:pStyle w:val="TOC1"/>
            <w:tabs>
              <w:tab w:val="right" w:leader="dot" w:pos="9061"/>
            </w:tabs>
            <w:bidi w:val="0"/>
            <w:rPr>
              <w:rFonts w:asciiTheme="minorHAnsi" w:eastAsiaTheme="minorEastAsia" w:hAnsiTheme="minorHAnsi"/>
              <w:noProof/>
              <w:sz w:val="28"/>
              <w:szCs w:val="28"/>
              <w:rtl/>
            </w:rPr>
          </w:pPr>
          <w:hyperlink w:anchor="_Toc184379384" w:history="1">
            <w:r w:rsidRPr="00952715">
              <w:rPr>
                <w:rStyle w:val="Hyperlink"/>
                <w:b/>
                <w:bCs/>
                <w:noProof/>
                <w:sz w:val="28"/>
                <w:szCs w:val="24"/>
              </w:rPr>
              <w:t>Chapter Four Analysis</w:t>
            </w:r>
            <w:r w:rsidRPr="00952715">
              <w:rPr>
                <w:noProof/>
                <w:webHidden/>
                <w:sz w:val="28"/>
                <w:szCs w:val="24"/>
                <w:rtl/>
              </w:rPr>
              <w:tab/>
            </w:r>
            <w:r w:rsidRPr="00952715">
              <w:rPr>
                <w:noProof/>
                <w:webHidden/>
                <w:sz w:val="28"/>
                <w:szCs w:val="24"/>
                <w:rtl/>
              </w:rPr>
              <w:fldChar w:fldCharType="begin"/>
            </w:r>
            <w:r w:rsidRPr="00952715">
              <w:rPr>
                <w:noProof/>
                <w:webHidden/>
                <w:sz w:val="28"/>
                <w:szCs w:val="24"/>
                <w:rtl/>
              </w:rPr>
              <w:instrText xml:space="preserve"> </w:instrText>
            </w:r>
            <w:r w:rsidRPr="00952715">
              <w:rPr>
                <w:noProof/>
                <w:webHidden/>
                <w:sz w:val="28"/>
                <w:szCs w:val="24"/>
              </w:rPr>
              <w:instrText>PAGEREF</w:instrText>
            </w:r>
            <w:r w:rsidRPr="00952715">
              <w:rPr>
                <w:noProof/>
                <w:webHidden/>
                <w:sz w:val="28"/>
                <w:szCs w:val="24"/>
                <w:rtl/>
              </w:rPr>
              <w:instrText xml:space="preserve"> _</w:instrText>
            </w:r>
            <w:r w:rsidRPr="00952715">
              <w:rPr>
                <w:noProof/>
                <w:webHidden/>
                <w:sz w:val="28"/>
                <w:szCs w:val="24"/>
              </w:rPr>
              <w:instrText>Toc184379384 \h</w:instrText>
            </w:r>
            <w:r w:rsidRPr="00952715">
              <w:rPr>
                <w:noProof/>
                <w:webHidden/>
                <w:sz w:val="28"/>
                <w:szCs w:val="24"/>
                <w:rtl/>
              </w:rPr>
              <w:instrText xml:space="preserve"> </w:instrText>
            </w:r>
            <w:r w:rsidRPr="00952715">
              <w:rPr>
                <w:noProof/>
                <w:webHidden/>
                <w:sz w:val="28"/>
                <w:szCs w:val="24"/>
                <w:rtl/>
              </w:rPr>
            </w:r>
            <w:r w:rsidRPr="00952715">
              <w:rPr>
                <w:noProof/>
                <w:webHidden/>
                <w:sz w:val="28"/>
                <w:szCs w:val="24"/>
                <w:rtl/>
              </w:rPr>
              <w:fldChar w:fldCharType="separate"/>
            </w:r>
            <w:r w:rsidR="006C6B0E">
              <w:rPr>
                <w:noProof/>
                <w:webHidden/>
                <w:sz w:val="28"/>
                <w:szCs w:val="24"/>
              </w:rPr>
              <w:t>33</w:t>
            </w:r>
            <w:r w:rsidRPr="00952715">
              <w:rPr>
                <w:noProof/>
                <w:webHidden/>
                <w:sz w:val="28"/>
                <w:szCs w:val="24"/>
                <w:rtl/>
              </w:rPr>
              <w:fldChar w:fldCharType="end"/>
            </w:r>
          </w:hyperlink>
        </w:p>
        <w:p w14:paraId="502C64E5" w14:textId="53583545" w:rsidR="00952715" w:rsidRPr="00952715" w:rsidRDefault="00952715" w:rsidP="00952715">
          <w:pPr>
            <w:pStyle w:val="TOC2"/>
            <w:tabs>
              <w:tab w:val="right" w:leader="dot" w:pos="9061"/>
            </w:tabs>
            <w:bidi w:val="0"/>
            <w:rPr>
              <w:rFonts w:asciiTheme="minorHAnsi" w:eastAsiaTheme="minorEastAsia" w:hAnsiTheme="minorHAnsi"/>
              <w:noProof/>
              <w:sz w:val="28"/>
              <w:szCs w:val="28"/>
              <w:rtl/>
            </w:rPr>
          </w:pPr>
          <w:hyperlink w:anchor="_Toc184379385" w:history="1">
            <w:r w:rsidRPr="00952715">
              <w:rPr>
                <w:rStyle w:val="Hyperlink"/>
                <w:noProof/>
                <w:sz w:val="28"/>
                <w:szCs w:val="24"/>
              </w:rPr>
              <w:t>Introduction</w:t>
            </w:r>
            <w:r w:rsidRPr="00952715">
              <w:rPr>
                <w:noProof/>
                <w:webHidden/>
                <w:sz w:val="28"/>
                <w:szCs w:val="24"/>
                <w:rtl/>
              </w:rPr>
              <w:tab/>
            </w:r>
            <w:r w:rsidRPr="00952715">
              <w:rPr>
                <w:noProof/>
                <w:webHidden/>
                <w:sz w:val="28"/>
                <w:szCs w:val="24"/>
                <w:rtl/>
              </w:rPr>
              <w:fldChar w:fldCharType="begin"/>
            </w:r>
            <w:r w:rsidRPr="00952715">
              <w:rPr>
                <w:noProof/>
                <w:webHidden/>
                <w:sz w:val="28"/>
                <w:szCs w:val="24"/>
                <w:rtl/>
              </w:rPr>
              <w:instrText xml:space="preserve"> </w:instrText>
            </w:r>
            <w:r w:rsidRPr="00952715">
              <w:rPr>
                <w:noProof/>
                <w:webHidden/>
                <w:sz w:val="28"/>
                <w:szCs w:val="24"/>
              </w:rPr>
              <w:instrText>PAGEREF</w:instrText>
            </w:r>
            <w:r w:rsidRPr="00952715">
              <w:rPr>
                <w:noProof/>
                <w:webHidden/>
                <w:sz w:val="28"/>
                <w:szCs w:val="24"/>
                <w:rtl/>
              </w:rPr>
              <w:instrText xml:space="preserve"> _</w:instrText>
            </w:r>
            <w:r w:rsidRPr="00952715">
              <w:rPr>
                <w:noProof/>
                <w:webHidden/>
                <w:sz w:val="28"/>
                <w:szCs w:val="24"/>
              </w:rPr>
              <w:instrText>Toc184379385 \h</w:instrText>
            </w:r>
            <w:r w:rsidRPr="00952715">
              <w:rPr>
                <w:noProof/>
                <w:webHidden/>
                <w:sz w:val="28"/>
                <w:szCs w:val="24"/>
                <w:rtl/>
              </w:rPr>
              <w:instrText xml:space="preserve"> </w:instrText>
            </w:r>
            <w:r w:rsidRPr="00952715">
              <w:rPr>
                <w:noProof/>
                <w:webHidden/>
                <w:sz w:val="28"/>
                <w:szCs w:val="24"/>
                <w:rtl/>
              </w:rPr>
            </w:r>
            <w:r w:rsidRPr="00952715">
              <w:rPr>
                <w:noProof/>
                <w:webHidden/>
                <w:sz w:val="28"/>
                <w:szCs w:val="24"/>
                <w:rtl/>
              </w:rPr>
              <w:fldChar w:fldCharType="separate"/>
            </w:r>
            <w:r w:rsidR="006C6B0E">
              <w:rPr>
                <w:noProof/>
                <w:webHidden/>
                <w:sz w:val="28"/>
                <w:szCs w:val="24"/>
              </w:rPr>
              <w:t>34</w:t>
            </w:r>
            <w:r w:rsidRPr="00952715">
              <w:rPr>
                <w:noProof/>
                <w:webHidden/>
                <w:sz w:val="28"/>
                <w:szCs w:val="24"/>
                <w:rtl/>
              </w:rPr>
              <w:fldChar w:fldCharType="end"/>
            </w:r>
          </w:hyperlink>
        </w:p>
        <w:p w14:paraId="52277810" w14:textId="7D442CC7" w:rsidR="00952715" w:rsidRPr="00952715" w:rsidRDefault="00952715" w:rsidP="00952715">
          <w:pPr>
            <w:pStyle w:val="TOC2"/>
            <w:tabs>
              <w:tab w:val="right" w:leader="dot" w:pos="9061"/>
            </w:tabs>
            <w:bidi w:val="0"/>
            <w:rPr>
              <w:rFonts w:asciiTheme="minorHAnsi" w:eastAsiaTheme="minorEastAsia" w:hAnsiTheme="minorHAnsi"/>
              <w:noProof/>
              <w:sz w:val="28"/>
              <w:szCs w:val="28"/>
              <w:rtl/>
            </w:rPr>
          </w:pPr>
          <w:hyperlink w:anchor="_Toc184379386" w:history="1">
            <w:r w:rsidRPr="00952715">
              <w:rPr>
                <w:rStyle w:val="Hyperlink"/>
                <w:noProof/>
                <w:sz w:val="28"/>
                <w:szCs w:val="24"/>
              </w:rPr>
              <w:t>Characteristics of the Study Sample</w:t>
            </w:r>
            <w:r w:rsidRPr="00952715">
              <w:rPr>
                <w:noProof/>
                <w:webHidden/>
                <w:sz w:val="28"/>
                <w:szCs w:val="24"/>
                <w:rtl/>
              </w:rPr>
              <w:tab/>
            </w:r>
            <w:r w:rsidRPr="00952715">
              <w:rPr>
                <w:noProof/>
                <w:webHidden/>
                <w:sz w:val="28"/>
                <w:szCs w:val="24"/>
                <w:rtl/>
              </w:rPr>
              <w:fldChar w:fldCharType="begin"/>
            </w:r>
            <w:r w:rsidRPr="00952715">
              <w:rPr>
                <w:noProof/>
                <w:webHidden/>
                <w:sz w:val="28"/>
                <w:szCs w:val="24"/>
                <w:rtl/>
              </w:rPr>
              <w:instrText xml:space="preserve"> </w:instrText>
            </w:r>
            <w:r w:rsidRPr="00952715">
              <w:rPr>
                <w:noProof/>
                <w:webHidden/>
                <w:sz w:val="28"/>
                <w:szCs w:val="24"/>
              </w:rPr>
              <w:instrText>PAGEREF</w:instrText>
            </w:r>
            <w:r w:rsidRPr="00952715">
              <w:rPr>
                <w:noProof/>
                <w:webHidden/>
                <w:sz w:val="28"/>
                <w:szCs w:val="24"/>
                <w:rtl/>
              </w:rPr>
              <w:instrText xml:space="preserve"> _</w:instrText>
            </w:r>
            <w:r w:rsidRPr="00952715">
              <w:rPr>
                <w:noProof/>
                <w:webHidden/>
                <w:sz w:val="28"/>
                <w:szCs w:val="24"/>
              </w:rPr>
              <w:instrText>Toc184379386 \h</w:instrText>
            </w:r>
            <w:r w:rsidRPr="00952715">
              <w:rPr>
                <w:noProof/>
                <w:webHidden/>
                <w:sz w:val="28"/>
                <w:szCs w:val="24"/>
                <w:rtl/>
              </w:rPr>
              <w:instrText xml:space="preserve"> </w:instrText>
            </w:r>
            <w:r w:rsidRPr="00952715">
              <w:rPr>
                <w:noProof/>
                <w:webHidden/>
                <w:sz w:val="28"/>
                <w:szCs w:val="24"/>
                <w:rtl/>
              </w:rPr>
            </w:r>
            <w:r w:rsidRPr="00952715">
              <w:rPr>
                <w:noProof/>
                <w:webHidden/>
                <w:sz w:val="28"/>
                <w:szCs w:val="24"/>
                <w:rtl/>
              </w:rPr>
              <w:fldChar w:fldCharType="separate"/>
            </w:r>
            <w:r w:rsidR="006C6B0E">
              <w:rPr>
                <w:noProof/>
                <w:webHidden/>
                <w:sz w:val="28"/>
                <w:szCs w:val="24"/>
              </w:rPr>
              <w:t>34</w:t>
            </w:r>
            <w:r w:rsidRPr="00952715">
              <w:rPr>
                <w:noProof/>
                <w:webHidden/>
                <w:sz w:val="28"/>
                <w:szCs w:val="24"/>
                <w:rtl/>
              </w:rPr>
              <w:fldChar w:fldCharType="end"/>
            </w:r>
          </w:hyperlink>
        </w:p>
        <w:p w14:paraId="4F35D39B" w14:textId="58C2A589" w:rsidR="00952715" w:rsidRPr="00952715" w:rsidRDefault="00952715" w:rsidP="00952715">
          <w:pPr>
            <w:pStyle w:val="TOC2"/>
            <w:tabs>
              <w:tab w:val="right" w:leader="dot" w:pos="9061"/>
            </w:tabs>
            <w:bidi w:val="0"/>
            <w:rPr>
              <w:rFonts w:asciiTheme="minorHAnsi" w:eastAsiaTheme="minorEastAsia" w:hAnsiTheme="minorHAnsi"/>
              <w:noProof/>
              <w:sz w:val="28"/>
              <w:szCs w:val="28"/>
              <w:rtl/>
            </w:rPr>
          </w:pPr>
          <w:hyperlink w:anchor="_Toc184379387" w:history="1">
            <w:r w:rsidRPr="00952715">
              <w:rPr>
                <w:rStyle w:val="Hyperlink"/>
                <w:noProof/>
                <w:sz w:val="28"/>
                <w:szCs w:val="24"/>
              </w:rPr>
              <w:t>5.2. Descriptive Statistics</w:t>
            </w:r>
            <w:r w:rsidRPr="00952715">
              <w:rPr>
                <w:noProof/>
                <w:webHidden/>
                <w:sz w:val="28"/>
                <w:szCs w:val="24"/>
                <w:rtl/>
              </w:rPr>
              <w:tab/>
            </w:r>
            <w:r w:rsidRPr="00952715">
              <w:rPr>
                <w:noProof/>
                <w:webHidden/>
                <w:sz w:val="28"/>
                <w:szCs w:val="24"/>
                <w:rtl/>
              </w:rPr>
              <w:fldChar w:fldCharType="begin"/>
            </w:r>
            <w:r w:rsidRPr="00952715">
              <w:rPr>
                <w:noProof/>
                <w:webHidden/>
                <w:sz w:val="28"/>
                <w:szCs w:val="24"/>
                <w:rtl/>
              </w:rPr>
              <w:instrText xml:space="preserve"> </w:instrText>
            </w:r>
            <w:r w:rsidRPr="00952715">
              <w:rPr>
                <w:noProof/>
                <w:webHidden/>
                <w:sz w:val="28"/>
                <w:szCs w:val="24"/>
              </w:rPr>
              <w:instrText>PAGEREF</w:instrText>
            </w:r>
            <w:r w:rsidRPr="00952715">
              <w:rPr>
                <w:noProof/>
                <w:webHidden/>
                <w:sz w:val="28"/>
                <w:szCs w:val="24"/>
                <w:rtl/>
              </w:rPr>
              <w:instrText xml:space="preserve"> _</w:instrText>
            </w:r>
            <w:r w:rsidRPr="00952715">
              <w:rPr>
                <w:noProof/>
                <w:webHidden/>
                <w:sz w:val="28"/>
                <w:szCs w:val="24"/>
              </w:rPr>
              <w:instrText>Toc184379387 \h</w:instrText>
            </w:r>
            <w:r w:rsidRPr="00952715">
              <w:rPr>
                <w:noProof/>
                <w:webHidden/>
                <w:sz w:val="28"/>
                <w:szCs w:val="24"/>
                <w:rtl/>
              </w:rPr>
              <w:instrText xml:space="preserve"> </w:instrText>
            </w:r>
            <w:r w:rsidRPr="00952715">
              <w:rPr>
                <w:noProof/>
                <w:webHidden/>
                <w:sz w:val="28"/>
                <w:szCs w:val="24"/>
                <w:rtl/>
              </w:rPr>
            </w:r>
            <w:r w:rsidRPr="00952715">
              <w:rPr>
                <w:noProof/>
                <w:webHidden/>
                <w:sz w:val="28"/>
                <w:szCs w:val="24"/>
                <w:rtl/>
              </w:rPr>
              <w:fldChar w:fldCharType="separate"/>
            </w:r>
            <w:r w:rsidR="006C6B0E">
              <w:rPr>
                <w:noProof/>
                <w:webHidden/>
                <w:sz w:val="28"/>
                <w:szCs w:val="24"/>
              </w:rPr>
              <w:t>35</w:t>
            </w:r>
            <w:r w:rsidRPr="00952715">
              <w:rPr>
                <w:noProof/>
                <w:webHidden/>
                <w:sz w:val="28"/>
                <w:szCs w:val="24"/>
                <w:rtl/>
              </w:rPr>
              <w:fldChar w:fldCharType="end"/>
            </w:r>
          </w:hyperlink>
        </w:p>
        <w:p w14:paraId="5F03BA52" w14:textId="6D9EF631" w:rsidR="00952715" w:rsidRPr="00952715" w:rsidRDefault="00952715" w:rsidP="00952715">
          <w:pPr>
            <w:pStyle w:val="TOC2"/>
            <w:tabs>
              <w:tab w:val="right" w:leader="dot" w:pos="9061"/>
            </w:tabs>
            <w:bidi w:val="0"/>
            <w:rPr>
              <w:rFonts w:asciiTheme="minorHAnsi" w:eastAsiaTheme="minorEastAsia" w:hAnsiTheme="minorHAnsi"/>
              <w:noProof/>
              <w:sz w:val="28"/>
              <w:szCs w:val="28"/>
              <w:rtl/>
            </w:rPr>
          </w:pPr>
          <w:hyperlink w:anchor="_Toc184379388" w:history="1">
            <w:r w:rsidRPr="00952715">
              <w:rPr>
                <w:rStyle w:val="Hyperlink"/>
                <w:noProof/>
                <w:sz w:val="28"/>
                <w:szCs w:val="24"/>
              </w:rPr>
              <w:t>5.3. Reliability Analysis</w:t>
            </w:r>
            <w:r w:rsidRPr="00952715">
              <w:rPr>
                <w:noProof/>
                <w:webHidden/>
                <w:sz w:val="28"/>
                <w:szCs w:val="24"/>
                <w:rtl/>
              </w:rPr>
              <w:tab/>
            </w:r>
            <w:r w:rsidRPr="00952715">
              <w:rPr>
                <w:noProof/>
                <w:webHidden/>
                <w:sz w:val="28"/>
                <w:szCs w:val="24"/>
                <w:rtl/>
              </w:rPr>
              <w:fldChar w:fldCharType="begin"/>
            </w:r>
            <w:r w:rsidRPr="00952715">
              <w:rPr>
                <w:noProof/>
                <w:webHidden/>
                <w:sz w:val="28"/>
                <w:szCs w:val="24"/>
                <w:rtl/>
              </w:rPr>
              <w:instrText xml:space="preserve"> </w:instrText>
            </w:r>
            <w:r w:rsidRPr="00952715">
              <w:rPr>
                <w:noProof/>
                <w:webHidden/>
                <w:sz w:val="28"/>
                <w:szCs w:val="24"/>
              </w:rPr>
              <w:instrText>PAGEREF</w:instrText>
            </w:r>
            <w:r w:rsidRPr="00952715">
              <w:rPr>
                <w:noProof/>
                <w:webHidden/>
                <w:sz w:val="28"/>
                <w:szCs w:val="24"/>
                <w:rtl/>
              </w:rPr>
              <w:instrText xml:space="preserve"> _</w:instrText>
            </w:r>
            <w:r w:rsidRPr="00952715">
              <w:rPr>
                <w:noProof/>
                <w:webHidden/>
                <w:sz w:val="28"/>
                <w:szCs w:val="24"/>
              </w:rPr>
              <w:instrText>Toc184379388 \h</w:instrText>
            </w:r>
            <w:r w:rsidRPr="00952715">
              <w:rPr>
                <w:noProof/>
                <w:webHidden/>
                <w:sz w:val="28"/>
                <w:szCs w:val="24"/>
                <w:rtl/>
              </w:rPr>
              <w:instrText xml:space="preserve"> </w:instrText>
            </w:r>
            <w:r w:rsidRPr="00952715">
              <w:rPr>
                <w:noProof/>
                <w:webHidden/>
                <w:sz w:val="28"/>
                <w:szCs w:val="24"/>
                <w:rtl/>
              </w:rPr>
            </w:r>
            <w:r w:rsidRPr="00952715">
              <w:rPr>
                <w:noProof/>
                <w:webHidden/>
                <w:sz w:val="28"/>
                <w:szCs w:val="24"/>
                <w:rtl/>
              </w:rPr>
              <w:fldChar w:fldCharType="separate"/>
            </w:r>
            <w:r w:rsidR="006C6B0E">
              <w:rPr>
                <w:noProof/>
                <w:webHidden/>
                <w:sz w:val="28"/>
                <w:szCs w:val="24"/>
              </w:rPr>
              <w:t>36</w:t>
            </w:r>
            <w:r w:rsidRPr="00952715">
              <w:rPr>
                <w:noProof/>
                <w:webHidden/>
                <w:sz w:val="28"/>
                <w:szCs w:val="24"/>
                <w:rtl/>
              </w:rPr>
              <w:fldChar w:fldCharType="end"/>
            </w:r>
          </w:hyperlink>
        </w:p>
        <w:p w14:paraId="2D0FD3E7" w14:textId="69E62476" w:rsidR="00952715" w:rsidRPr="00952715" w:rsidRDefault="00952715" w:rsidP="00952715">
          <w:pPr>
            <w:pStyle w:val="TOC2"/>
            <w:tabs>
              <w:tab w:val="right" w:leader="dot" w:pos="9061"/>
            </w:tabs>
            <w:bidi w:val="0"/>
            <w:rPr>
              <w:rFonts w:asciiTheme="minorHAnsi" w:eastAsiaTheme="minorEastAsia" w:hAnsiTheme="minorHAnsi"/>
              <w:noProof/>
              <w:sz w:val="28"/>
              <w:szCs w:val="28"/>
              <w:rtl/>
            </w:rPr>
          </w:pPr>
          <w:hyperlink w:anchor="_Toc184379389" w:history="1">
            <w:r w:rsidRPr="00952715">
              <w:rPr>
                <w:rStyle w:val="Hyperlink"/>
                <w:noProof/>
                <w:sz w:val="28"/>
                <w:szCs w:val="24"/>
              </w:rPr>
              <w:t>Correlation Analysis</w:t>
            </w:r>
            <w:r w:rsidRPr="00952715">
              <w:rPr>
                <w:noProof/>
                <w:webHidden/>
                <w:sz w:val="28"/>
                <w:szCs w:val="24"/>
                <w:rtl/>
              </w:rPr>
              <w:tab/>
            </w:r>
            <w:r w:rsidRPr="00952715">
              <w:rPr>
                <w:noProof/>
                <w:webHidden/>
                <w:sz w:val="28"/>
                <w:szCs w:val="24"/>
                <w:rtl/>
              </w:rPr>
              <w:fldChar w:fldCharType="begin"/>
            </w:r>
            <w:r w:rsidRPr="00952715">
              <w:rPr>
                <w:noProof/>
                <w:webHidden/>
                <w:sz w:val="28"/>
                <w:szCs w:val="24"/>
                <w:rtl/>
              </w:rPr>
              <w:instrText xml:space="preserve"> </w:instrText>
            </w:r>
            <w:r w:rsidRPr="00952715">
              <w:rPr>
                <w:noProof/>
                <w:webHidden/>
                <w:sz w:val="28"/>
                <w:szCs w:val="24"/>
              </w:rPr>
              <w:instrText>PAGEREF</w:instrText>
            </w:r>
            <w:r w:rsidRPr="00952715">
              <w:rPr>
                <w:noProof/>
                <w:webHidden/>
                <w:sz w:val="28"/>
                <w:szCs w:val="24"/>
                <w:rtl/>
              </w:rPr>
              <w:instrText xml:space="preserve"> _</w:instrText>
            </w:r>
            <w:r w:rsidRPr="00952715">
              <w:rPr>
                <w:noProof/>
                <w:webHidden/>
                <w:sz w:val="28"/>
                <w:szCs w:val="24"/>
              </w:rPr>
              <w:instrText>Toc184379389 \h</w:instrText>
            </w:r>
            <w:r w:rsidRPr="00952715">
              <w:rPr>
                <w:noProof/>
                <w:webHidden/>
                <w:sz w:val="28"/>
                <w:szCs w:val="24"/>
                <w:rtl/>
              </w:rPr>
              <w:instrText xml:space="preserve"> </w:instrText>
            </w:r>
            <w:r w:rsidRPr="00952715">
              <w:rPr>
                <w:noProof/>
                <w:webHidden/>
                <w:sz w:val="28"/>
                <w:szCs w:val="24"/>
                <w:rtl/>
              </w:rPr>
            </w:r>
            <w:r w:rsidRPr="00952715">
              <w:rPr>
                <w:noProof/>
                <w:webHidden/>
                <w:sz w:val="28"/>
                <w:szCs w:val="24"/>
                <w:rtl/>
              </w:rPr>
              <w:fldChar w:fldCharType="separate"/>
            </w:r>
            <w:r w:rsidR="006C6B0E">
              <w:rPr>
                <w:noProof/>
                <w:webHidden/>
                <w:sz w:val="28"/>
                <w:szCs w:val="24"/>
              </w:rPr>
              <w:t>36</w:t>
            </w:r>
            <w:r w:rsidRPr="00952715">
              <w:rPr>
                <w:noProof/>
                <w:webHidden/>
                <w:sz w:val="28"/>
                <w:szCs w:val="24"/>
                <w:rtl/>
              </w:rPr>
              <w:fldChar w:fldCharType="end"/>
            </w:r>
          </w:hyperlink>
        </w:p>
        <w:p w14:paraId="5340FEE9" w14:textId="6AE318D3" w:rsidR="00952715" w:rsidRPr="00952715" w:rsidRDefault="00952715" w:rsidP="00952715">
          <w:pPr>
            <w:pStyle w:val="TOC3"/>
            <w:tabs>
              <w:tab w:val="right" w:leader="dot" w:pos="9061"/>
            </w:tabs>
            <w:bidi w:val="0"/>
            <w:rPr>
              <w:rFonts w:asciiTheme="minorHAnsi" w:eastAsiaTheme="minorEastAsia" w:hAnsiTheme="minorHAnsi"/>
              <w:noProof/>
              <w:sz w:val="28"/>
              <w:szCs w:val="28"/>
              <w:rtl/>
            </w:rPr>
          </w:pPr>
          <w:hyperlink w:anchor="_Toc184379390" w:history="1">
            <w:r w:rsidRPr="00952715">
              <w:rPr>
                <w:rStyle w:val="Hyperlink"/>
                <w:noProof/>
                <w:sz w:val="28"/>
                <w:szCs w:val="24"/>
              </w:rPr>
              <w:t>Insights:</w:t>
            </w:r>
            <w:r w:rsidRPr="00952715">
              <w:rPr>
                <w:noProof/>
                <w:webHidden/>
                <w:sz w:val="28"/>
                <w:szCs w:val="24"/>
                <w:rtl/>
              </w:rPr>
              <w:tab/>
            </w:r>
            <w:r w:rsidRPr="00952715">
              <w:rPr>
                <w:noProof/>
                <w:webHidden/>
                <w:sz w:val="28"/>
                <w:szCs w:val="24"/>
                <w:rtl/>
              </w:rPr>
              <w:fldChar w:fldCharType="begin"/>
            </w:r>
            <w:r w:rsidRPr="00952715">
              <w:rPr>
                <w:noProof/>
                <w:webHidden/>
                <w:sz w:val="28"/>
                <w:szCs w:val="24"/>
                <w:rtl/>
              </w:rPr>
              <w:instrText xml:space="preserve"> </w:instrText>
            </w:r>
            <w:r w:rsidRPr="00952715">
              <w:rPr>
                <w:noProof/>
                <w:webHidden/>
                <w:sz w:val="28"/>
                <w:szCs w:val="24"/>
              </w:rPr>
              <w:instrText>PAGEREF</w:instrText>
            </w:r>
            <w:r w:rsidRPr="00952715">
              <w:rPr>
                <w:noProof/>
                <w:webHidden/>
                <w:sz w:val="28"/>
                <w:szCs w:val="24"/>
                <w:rtl/>
              </w:rPr>
              <w:instrText xml:space="preserve"> _</w:instrText>
            </w:r>
            <w:r w:rsidRPr="00952715">
              <w:rPr>
                <w:noProof/>
                <w:webHidden/>
                <w:sz w:val="28"/>
                <w:szCs w:val="24"/>
              </w:rPr>
              <w:instrText>Toc184379390 \h</w:instrText>
            </w:r>
            <w:r w:rsidRPr="00952715">
              <w:rPr>
                <w:noProof/>
                <w:webHidden/>
                <w:sz w:val="28"/>
                <w:szCs w:val="24"/>
                <w:rtl/>
              </w:rPr>
              <w:instrText xml:space="preserve"> </w:instrText>
            </w:r>
            <w:r w:rsidRPr="00952715">
              <w:rPr>
                <w:noProof/>
                <w:webHidden/>
                <w:sz w:val="28"/>
                <w:szCs w:val="24"/>
                <w:rtl/>
              </w:rPr>
            </w:r>
            <w:r w:rsidRPr="00952715">
              <w:rPr>
                <w:noProof/>
                <w:webHidden/>
                <w:sz w:val="28"/>
                <w:szCs w:val="24"/>
                <w:rtl/>
              </w:rPr>
              <w:fldChar w:fldCharType="separate"/>
            </w:r>
            <w:r w:rsidR="006C6B0E">
              <w:rPr>
                <w:noProof/>
                <w:webHidden/>
                <w:sz w:val="28"/>
                <w:szCs w:val="24"/>
              </w:rPr>
              <w:t>37</w:t>
            </w:r>
            <w:r w:rsidRPr="00952715">
              <w:rPr>
                <w:noProof/>
                <w:webHidden/>
                <w:sz w:val="28"/>
                <w:szCs w:val="24"/>
                <w:rtl/>
              </w:rPr>
              <w:fldChar w:fldCharType="end"/>
            </w:r>
          </w:hyperlink>
        </w:p>
        <w:p w14:paraId="7F80211C" w14:textId="147E5C85" w:rsidR="00952715" w:rsidRPr="00952715" w:rsidRDefault="00952715" w:rsidP="00952715">
          <w:pPr>
            <w:pStyle w:val="TOC2"/>
            <w:tabs>
              <w:tab w:val="right" w:leader="dot" w:pos="9061"/>
            </w:tabs>
            <w:bidi w:val="0"/>
            <w:rPr>
              <w:rFonts w:asciiTheme="minorHAnsi" w:eastAsiaTheme="minorEastAsia" w:hAnsiTheme="minorHAnsi"/>
              <w:noProof/>
              <w:sz w:val="28"/>
              <w:szCs w:val="28"/>
              <w:rtl/>
            </w:rPr>
          </w:pPr>
          <w:hyperlink w:anchor="_Toc184379391" w:history="1">
            <w:r w:rsidRPr="00952715">
              <w:rPr>
                <w:rStyle w:val="Hyperlink"/>
                <w:noProof/>
                <w:sz w:val="28"/>
                <w:szCs w:val="24"/>
              </w:rPr>
              <w:t>Regression Analysis</w:t>
            </w:r>
            <w:r w:rsidRPr="00952715">
              <w:rPr>
                <w:noProof/>
                <w:webHidden/>
                <w:sz w:val="28"/>
                <w:szCs w:val="24"/>
                <w:rtl/>
              </w:rPr>
              <w:tab/>
            </w:r>
            <w:r w:rsidRPr="00952715">
              <w:rPr>
                <w:noProof/>
                <w:webHidden/>
                <w:sz w:val="28"/>
                <w:szCs w:val="24"/>
                <w:rtl/>
              </w:rPr>
              <w:fldChar w:fldCharType="begin"/>
            </w:r>
            <w:r w:rsidRPr="00952715">
              <w:rPr>
                <w:noProof/>
                <w:webHidden/>
                <w:sz w:val="28"/>
                <w:szCs w:val="24"/>
                <w:rtl/>
              </w:rPr>
              <w:instrText xml:space="preserve"> </w:instrText>
            </w:r>
            <w:r w:rsidRPr="00952715">
              <w:rPr>
                <w:noProof/>
                <w:webHidden/>
                <w:sz w:val="28"/>
                <w:szCs w:val="24"/>
              </w:rPr>
              <w:instrText>PAGEREF</w:instrText>
            </w:r>
            <w:r w:rsidRPr="00952715">
              <w:rPr>
                <w:noProof/>
                <w:webHidden/>
                <w:sz w:val="28"/>
                <w:szCs w:val="24"/>
                <w:rtl/>
              </w:rPr>
              <w:instrText xml:space="preserve"> _</w:instrText>
            </w:r>
            <w:r w:rsidRPr="00952715">
              <w:rPr>
                <w:noProof/>
                <w:webHidden/>
                <w:sz w:val="28"/>
                <w:szCs w:val="24"/>
              </w:rPr>
              <w:instrText>Toc184379391 \h</w:instrText>
            </w:r>
            <w:r w:rsidRPr="00952715">
              <w:rPr>
                <w:noProof/>
                <w:webHidden/>
                <w:sz w:val="28"/>
                <w:szCs w:val="24"/>
                <w:rtl/>
              </w:rPr>
              <w:instrText xml:space="preserve"> </w:instrText>
            </w:r>
            <w:r w:rsidRPr="00952715">
              <w:rPr>
                <w:noProof/>
                <w:webHidden/>
                <w:sz w:val="28"/>
                <w:szCs w:val="24"/>
                <w:rtl/>
              </w:rPr>
            </w:r>
            <w:r w:rsidRPr="00952715">
              <w:rPr>
                <w:noProof/>
                <w:webHidden/>
                <w:sz w:val="28"/>
                <w:szCs w:val="24"/>
                <w:rtl/>
              </w:rPr>
              <w:fldChar w:fldCharType="separate"/>
            </w:r>
            <w:r w:rsidR="006C6B0E">
              <w:rPr>
                <w:noProof/>
                <w:webHidden/>
                <w:sz w:val="28"/>
                <w:szCs w:val="24"/>
              </w:rPr>
              <w:t>37</w:t>
            </w:r>
            <w:r w:rsidRPr="00952715">
              <w:rPr>
                <w:noProof/>
                <w:webHidden/>
                <w:sz w:val="28"/>
                <w:szCs w:val="24"/>
                <w:rtl/>
              </w:rPr>
              <w:fldChar w:fldCharType="end"/>
            </w:r>
          </w:hyperlink>
        </w:p>
        <w:p w14:paraId="718321A9" w14:textId="56D0EB18" w:rsidR="00952715" w:rsidRPr="00952715" w:rsidRDefault="00952715" w:rsidP="00952715">
          <w:pPr>
            <w:pStyle w:val="TOC3"/>
            <w:tabs>
              <w:tab w:val="right" w:leader="dot" w:pos="9061"/>
            </w:tabs>
            <w:bidi w:val="0"/>
            <w:rPr>
              <w:rFonts w:asciiTheme="minorHAnsi" w:eastAsiaTheme="minorEastAsia" w:hAnsiTheme="minorHAnsi"/>
              <w:noProof/>
              <w:sz w:val="28"/>
              <w:szCs w:val="28"/>
              <w:rtl/>
            </w:rPr>
          </w:pPr>
          <w:hyperlink w:anchor="_Toc184379392" w:history="1">
            <w:r w:rsidRPr="00952715">
              <w:rPr>
                <w:rStyle w:val="Hyperlink"/>
                <w:noProof/>
                <w:sz w:val="28"/>
                <w:szCs w:val="24"/>
              </w:rPr>
              <w:t>Model Summary</w:t>
            </w:r>
            <w:r w:rsidRPr="00952715">
              <w:rPr>
                <w:noProof/>
                <w:webHidden/>
                <w:sz w:val="28"/>
                <w:szCs w:val="24"/>
                <w:rtl/>
              </w:rPr>
              <w:tab/>
            </w:r>
            <w:r w:rsidRPr="00952715">
              <w:rPr>
                <w:noProof/>
                <w:webHidden/>
                <w:sz w:val="28"/>
                <w:szCs w:val="24"/>
                <w:rtl/>
              </w:rPr>
              <w:fldChar w:fldCharType="begin"/>
            </w:r>
            <w:r w:rsidRPr="00952715">
              <w:rPr>
                <w:noProof/>
                <w:webHidden/>
                <w:sz w:val="28"/>
                <w:szCs w:val="24"/>
                <w:rtl/>
              </w:rPr>
              <w:instrText xml:space="preserve"> </w:instrText>
            </w:r>
            <w:r w:rsidRPr="00952715">
              <w:rPr>
                <w:noProof/>
                <w:webHidden/>
                <w:sz w:val="28"/>
                <w:szCs w:val="24"/>
              </w:rPr>
              <w:instrText>PAGEREF</w:instrText>
            </w:r>
            <w:r w:rsidRPr="00952715">
              <w:rPr>
                <w:noProof/>
                <w:webHidden/>
                <w:sz w:val="28"/>
                <w:szCs w:val="24"/>
                <w:rtl/>
              </w:rPr>
              <w:instrText xml:space="preserve"> _</w:instrText>
            </w:r>
            <w:r w:rsidRPr="00952715">
              <w:rPr>
                <w:noProof/>
                <w:webHidden/>
                <w:sz w:val="28"/>
                <w:szCs w:val="24"/>
              </w:rPr>
              <w:instrText>Toc184379392 \h</w:instrText>
            </w:r>
            <w:r w:rsidRPr="00952715">
              <w:rPr>
                <w:noProof/>
                <w:webHidden/>
                <w:sz w:val="28"/>
                <w:szCs w:val="24"/>
                <w:rtl/>
              </w:rPr>
              <w:instrText xml:space="preserve"> </w:instrText>
            </w:r>
            <w:r w:rsidRPr="00952715">
              <w:rPr>
                <w:noProof/>
                <w:webHidden/>
                <w:sz w:val="28"/>
                <w:szCs w:val="24"/>
                <w:rtl/>
              </w:rPr>
            </w:r>
            <w:r w:rsidRPr="00952715">
              <w:rPr>
                <w:noProof/>
                <w:webHidden/>
                <w:sz w:val="28"/>
                <w:szCs w:val="24"/>
                <w:rtl/>
              </w:rPr>
              <w:fldChar w:fldCharType="separate"/>
            </w:r>
            <w:r w:rsidR="006C6B0E">
              <w:rPr>
                <w:noProof/>
                <w:webHidden/>
                <w:sz w:val="28"/>
                <w:szCs w:val="24"/>
              </w:rPr>
              <w:t>37</w:t>
            </w:r>
            <w:r w:rsidRPr="00952715">
              <w:rPr>
                <w:noProof/>
                <w:webHidden/>
                <w:sz w:val="28"/>
                <w:szCs w:val="24"/>
                <w:rtl/>
              </w:rPr>
              <w:fldChar w:fldCharType="end"/>
            </w:r>
          </w:hyperlink>
        </w:p>
        <w:p w14:paraId="4EAF3F37" w14:textId="1D920C7F" w:rsidR="00952715" w:rsidRPr="00952715" w:rsidRDefault="00952715" w:rsidP="00952715">
          <w:pPr>
            <w:pStyle w:val="TOC3"/>
            <w:tabs>
              <w:tab w:val="right" w:leader="dot" w:pos="9061"/>
            </w:tabs>
            <w:bidi w:val="0"/>
            <w:rPr>
              <w:rFonts w:asciiTheme="minorHAnsi" w:eastAsiaTheme="minorEastAsia" w:hAnsiTheme="minorHAnsi"/>
              <w:noProof/>
              <w:sz w:val="28"/>
              <w:szCs w:val="28"/>
              <w:rtl/>
            </w:rPr>
          </w:pPr>
          <w:hyperlink w:anchor="_Toc184379393" w:history="1">
            <w:r w:rsidRPr="00952715">
              <w:rPr>
                <w:rStyle w:val="Hyperlink"/>
                <w:noProof/>
                <w:sz w:val="28"/>
                <w:szCs w:val="24"/>
              </w:rPr>
              <w:t>Regression Coefficients</w:t>
            </w:r>
            <w:r w:rsidRPr="00952715">
              <w:rPr>
                <w:noProof/>
                <w:webHidden/>
                <w:sz w:val="28"/>
                <w:szCs w:val="24"/>
                <w:rtl/>
              </w:rPr>
              <w:tab/>
            </w:r>
            <w:r w:rsidRPr="00952715">
              <w:rPr>
                <w:noProof/>
                <w:webHidden/>
                <w:sz w:val="28"/>
                <w:szCs w:val="24"/>
                <w:rtl/>
              </w:rPr>
              <w:fldChar w:fldCharType="begin"/>
            </w:r>
            <w:r w:rsidRPr="00952715">
              <w:rPr>
                <w:noProof/>
                <w:webHidden/>
                <w:sz w:val="28"/>
                <w:szCs w:val="24"/>
                <w:rtl/>
              </w:rPr>
              <w:instrText xml:space="preserve"> </w:instrText>
            </w:r>
            <w:r w:rsidRPr="00952715">
              <w:rPr>
                <w:noProof/>
                <w:webHidden/>
                <w:sz w:val="28"/>
                <w:szCs w:val="24"/>
              </w:rPr>
              <w:instrText>PAGEREF</w:instrText>
            </w:r>
            <w:r w:rsidRPr="00952715">
              <w:rPr>
                <w:noProof/>
                <w:webHidden/>
                <w:sz w:val="28"/>
                <w:szCs w:val="24"/>
                <w:rtl/>
              </w:rPr>
              <w:instrText xml:space="preserve"> _</w:instrText>
            </w:r>
            <w:r w:rsidRPr="00952715">
              <w:rPr>
                <w:noProof/>
                <w:webHidden/>
                <w:sz w:val="28"/>
                <w:szCs w:val="24"/>
              </w:rPr>
              <w:instrText>Toc184379393 \h</w:instrText>
            </w:r>
            <w:r w:rsidRPr="00952715">
              <w:rPr>
                <w:noProof/>
                <w:webHidden/>
                <w:sz w:val="28"/>
                <w:szCs w:val="24"/>
                <w:rtl/>
              </w:rPr>
              <w:instrText xml:space="preserve"> </w:instrText>
            </w:r>
            <w:r w:rsidRPr="00952715">
              <w:rPr>
                <w:noProof/>
                <w:webHidden/>
                <w:sz w:val="28"/>
                <w:szCs w:val="24"/>
                <w:rtl/>
              </w:rPr>
            </w:r>
            <w:r w:rsidRPr="00952715">
              <w:rPr>
                <w:noProof/>
                <w:webHidden/>
                <w:sz w:val="28"/>
                <w:szCs w:val="24"/>
                <w:rtl/>
              </w:rPr>
              <w:fldChar w:fldCharType="separate"/>
            </w:r>
            <w:r w:rsidR="006C6B0E">
              <w:rPr>
                <w:noProof/>
                <w:webHidden/>
                <w:sz w:val="28"/>
                <w:szCs w:val="24"/>
              </w:rPr>
              <w:t>37</w:t>
            </w:r>
            <w:r w:rsidRPr="00952715">
              <w:rPr>
                <w:noProof/>
                <w:webHidden/>
                <w:sz w:val="28"/>
                <w:szCs w:val="24"/>
                <w:rtl/>
              </w:rPr>
              <w:fldChar w:fldCharType="end"/>
            </w:r>
          </w:hyperlink>
        </w:p>
        <w:p w14:paraId="3418ED55" w14:textId="29455B99" w:rsidR="00952715" w:rsidRPr="00952715" w:rsidRDefault="00952715" w:rsidP="00952715">
          <w:pPr>
            <w:pStyle w:val="TOC2"/>
            <w:tabs>
              <w:tab w:val="right" w:leader="dot" w:pos="9061"/>
            </w:tabs>
            <w:bidi w:val="0"/>
            <w:rPr>
              <w:rFonts w:asciiTheme="minorHAnsi" w:eastAsiaTheme="minorEastAsia" w:hAnsiTheme="minorHAnsi"/>
              <w:noProof/>
              <w:sz w:val="28"/>
              <w:szCs w:val="28"/>
              <w:rtl/>
            </w:rPr>
          </w:pPr>
          <w:hyperlink w:anchor="_Toc184379394" w:history="1">
            <w:r w:rsidRPr="00952715">
              <w:rPr>
                <w:rStyle w:val="Hyperlink"/>
                <w:noProof/>
                <w:sz w:val="28"/>
                <w:szCs w:val="24"/>
              </w:rPr>
              <w:t>Factor Analysis</w:t>
            </w:r>
            <w:r w:rsidRPr="00952715">
              <w:rPr>
                <w:noProof/>
                <w:webHidden/>
                <w:sz w:val="28"/>
                <w:szCs w:val="24"/>
                <w:rtl/>
              </w:rPr>
              <w:tab/>
            </w:r>
            <w:r w:rsidRPr="00952715">
              <w:rPr>
                <w:noProof/>
                <w:webHidden/>
                <w:sz w:val="28"/>
                <w:szCs w:val="24"/>
                <w:rtl/>
              </w:rPr>
              <w:fldChar w:fldCharType="begin"/>
            </w:r>
            <w:r w:rsidRPr="00952715">
              <w:rPr>
                <w:noProof/>
                <w:webHidden/>
                <w:sz w:val="28"/>
                <w:szCs w:val="24"/>
                <w:rtl/>
              </w:rPr>
              <w:instrText xml:space="preserve"> </w:instrText>
            </w:r>
            <w:r w:rsidRPr="00952715">
              <w:rPr>
                <w:noProof/>
                <w:webHidden/>
                <w:sz w:val="28"/>
                <w:szCs w:val="24"/>
              </w:rPr>
              <w:instrText>PAGEREF</w:instrText>
            </w:r>
            <w:r w:rsidRPr="00952715">
              <w:rPr>
                <w:noProof/>
                <w:webHidden/>
                <w:sz w:val="28"/>
                <w:szCs w:val="24"/>
                <w:rtl/>
              </w:rPr>
              <w:instrText xml:space="preserve"> _</w:instrText>
            </w:r>
            <w:r w:rsidRPr="00952715">
              <w:rPr>
                <w:noProof/>
                <w:webHidden/>
                <w:sz w:val="28"/>
                <w:szCs w:val="24"/>
              </w:rPr>
              <w:instrText>Toc184379394 \h</w:instrText>
            </w:r>
            <w:r w:rsidRPr="00952715">
              <w:rPr>
                <w:noProof/>
                <w:webHidden/>
                <w:sz w:val="28"/>
                <w:szCs w:val="24"/>
                <w:rtl/>
              </w:rPr>
              <w:instrText xml:space="preserve"> </w:instrText>
            </w:r>
            <w:r w:rsidRPr="00952715">
              <w:rPr>
                <w:noProof/>
                <w:webHidden/>
                <w:sz w:val="28"/>
                <w:szCs w:val="24"/>
                <w:rtl/>
              </w:rPr>
            </w:r>
            <w:r w:rsidRPr="00952715">
              <w:rPr>
                <w:noProof/>
                <w:webHidden/>
                <w:sz w:val="28"/>
                <w:szCs w:val="24"/>
                <w:rtl/>
              </w:rPr>
              <w:fldChar w:fldCharType="separate"/>
            </w:r>
            <w:r w:rsidR="006C6B0E">
              <w:rPr>
                <w:noProof/>
                <w:webHidden/>
                <w:sz w:val="28"/>
                <w:szCs w:val="24"/>
              </w:rPr>
              <w:t>38</w:t>
            </w:r>
            <w:r w:rsidRPr="00952715">
              <w:rPr>
                <w:noProof/>
                <w:webHidden/>
                <w:sz w:val="28"/>
                <w:szCs w:val="24"/>
                <w:rtl/>
              </w:rPr>
              <w:fldChar w:fldCharType="end"/>
            </w:r>
          </w:hyperlink>
        </w:p>
        <w:p w14:paraId="3B55B33D" w14:textId="44A63D4C" w:rsidR="00952715" w:rsidRPr="00952715" w:rsidRDefault="00952715" w:rsidP="00952715">
          <w:pPr>
            <w:pStyle w:val="TOC2"/>
            <w:tabs>
              <w:tab w:val="right" w:leader="dot" w:pos="9061"/>
            </w:tabs>
            <w:bidi w:val="0"/>
            <w:rPr>
              <w:rFonts w:asciiTheme="minorHAnsi" w:eastAsiaTheme="minorEastAsia" w:hAnsiTheme="minorHAnsi"/>
              <w:noProof/>
              <w:sz w:val="28"/>
              <w:szCs w:val="28"/>
              <w:rtl/>
            </w:rPr>
          </w:pPr>
          <w:hyperlink w:anchor="_Toc184379395" w:history="1">
            <w:r w:rsidRPr="00952715">
              <w:rPr>
                <w:rStyle w:val="Hyperlink"/>
                <w:noProof/>
                <w:sz w:val="28"/>
                <w:szCs w:val="24"/>
              </w:rPr>
              <w:t>Comparative Analysis by Demographics</w:t>
            </w:r>
            <w:r w:rsidRPr="00952715">
              <w:rPr>
                <w:noProof/>
                <w:webHidden/>
                <w:sz w:val="28"/>
                <w:szCs w:val="24"/>
                <w:rtl/>
              </w:rPr>
              <w:tab/>
            </w:r>
            <w:r w:rsidRPr="00952715">
              <w:rPr>
                <w:noProof/>
                <w:webHidden/>
                <w:sz w:val="28"/>
                <w:szCs w:val="24"/>
                <w:rtl/>
              </w:rPr>
              <w:fldChar w:fldCharType="begin"/>
            </w:r>
            <w:r w:rsidRPr="00952715">
              <w:rPr>
                <w:noProof/>
                <w:webHidden/>
                <w:sz w:val="28"/>
                <w:szCs w:val="24"/>
                <w:rtl/>
              </w:rPr>
              <w:instrText xml:space="preserve"> </w:instrText>
            </w:r>
            <w:r w:rsidRPr="00952715">
              <w:rPr>
                <w:noProof/>
                <w:webHidden/>
                <w:sz w:val="28"/>
                <w:szCs w:val="24"/>
              </w:rPr>
              <w:instrText>PAGEREF</w:instrText>
            </w:r>
            <w:r w:rsidRPr="00952715">
              <w:rPr>
                <w:noProof/>
                <w:webHidden/>
                <w:sz w:val="28"/>
                <w:szCs w:val="24"/>
                <w:rtl/>
              </w:rPr>
              <w:instrText xml:space="preserve"> _</w:instrText>
            </w:r>
            <w:r w:rsidRPr="00952715">
              <w:rPr>
                <w:noProof/>
                <w:webHidden/>
                <w:sz w:val="28"/>
                <w:szCs w:val="24"/>
              </w:rPr>
              <w:instrText>Toc184379395 \h</w:instrText>
            </w:r>
            <w:r w:rsidRPr="00952715">
              <w:rPr>
                <w:noProof/>
                <w:webHidden/>
                <w:sz w:val="28"/>
                <w:szCs w:val="24"/>
                <w:rtl/>
              </w:rPr>
              <w:instrText xml:space="preserve"> </w:instrText>
            </w:r>
            <w:r w:rsidRPr="00952715">
              <w:rPr>
                <w:noProof/>
                <w:webHidden/>
                <w:sz w:val="28"/>
                <w:szCs w:val="24"/>
                <w:rtl/>
              </w:rPr>
            </w:r>
            <w:r w:rsidRPr="00952715">
              <w:rPr>
                <w:noProof/>
                <w:webHidden/>
                <w:sz w:val="28"/>
                <w:szCs w:val="24"/>
                <w:rtl/>
              </w:rPr>
              <w:fldChar w:fldCharType="separate"/>
            </w:r>
            <w:r w:rsidR="006C6B0E">
              <w:rPr>
                <w:noProof/>
                <w:webHidden/>
                <w:sz w:val="28"/>
                <w:szCs w:val="24"/>
              </w:rPr>
              <w:t>38</w:t>
            </w:r>
            <w:r w:rsidRPr="00952715">
              <w:rPr>
                <w:noProof/>
                <w:webHidden/>
                <w:sz w:val="28"/>
                <w:szCs w:val="24"/>
                <w:rtl/>
              </w:rPr>
              <w:fldChar w:fldCharType="end"/>
            </w:r>
          </w:hyperlink>
        </w:p>
        <w:p w14:paraId="61CA116F" w14:textId="31DF2C10" w:rsidR="00952715" w:rsidRPr="00952715" w:rsidRDefault="00952715" w:rsidP="00952715">
          <w:pPr>
            <w:pStyle w:val="TOC1"/>
            <w:tabs>
              <w:tab w:val="right" w:leader="dot" w:pos="9061"/>
            </w:tabs>
            <w:bidi w:val="0"/>
            <w:rPr>
              <w:rFonts w:asciiTheme="minorHAnsi" w:eastAsiaTheme="minorEastAsia" w:hAnsiTheme="minorHAnsi"/>
              <w:noProof/>
              <w:sz w:val="28"/>
              <w:szCs w:val="28"/>
              <w:rtl/>
            </w:rPr>
          </w:pPr>
          <w:hyperlink w:anchor="_Toc184379396" w:history="1">
            <w:r w:rsidRPr="00952715">
              <w:rPr>
                <w:rStyle w:val="Hyperlink"/>
                <w:b/>
                <w:bCs/>
                <w:noProof/>
                <w:sz w:val="28"/>
                <w:szCs w:val="24"/>
              </w:rPr>
              <w:t>Chapter Five Conclusion</w:t>
            </w:r>
            <w:r w:rsidRPr="00952715">
              <w:rPr>
                <w:noProof/>
                <w:webHidden/>
                <w:sz w:val="28"/>
                <w:szCs w:val="24"/>
                <w:rtl/>
              </w:rPr>
              <w:tab/>
            </w:r>
            <w:r w:rsidRPr="00952715">
              <w:rPr>
                <w:noProof/>
                <w:webHidden/>
                <w:sz w:val="28"/>
                <w:szCs w:val="24"/>
                <w:rtl/>
              </w:rPr>
              <w:fldChar w:fldCharType="begin"/>
            </w:r>
            <w:r w:rsidRPr="00952715">
              <w:rPr>
                <w:noProof/>
                <w:webHidden/>
                <w:sz w:val="28"/>
                <w:szCs w:val="24"/>
                <w:rtl/>
              </w:rPr>
              <w:instrText xml:space="preserve"> </w:instrText>
            </w:r>
            <w:r w:rsidRPr="00952715">
              <w:rPr>
                <w:noProof/>
                <w:webHidden/>
                <w:sz w:val="28"/>
                <w:szCs w:val="24"/>
              </w:rPr>
              <w:instrText>PAGEREF</w:instrText>
            </w:r>
            <w:r w:rsidRPr="00952715">
              <w:rPr>
                <w:noProof/>
                <w:webHidden/>
                <w:sz w:val="28"/>
                <w:szCs w:val="24"/>
                <w:rtl/>
              </w:rPr>
              <w:instrText xml:space="preserve"> _</w:instrText>
            </w:r>
            <w:r w:rsidRPr="00952715">
              <w:rPr>
                <w:noProof/>
                <w:webHidden/>
                <w:sz w:val="28"/>
                <w:szCs w:val="24"/>
              </w:rPr>
              <w:instrText>Toc184379396 \h</w:instrText>
            </w:r>
            <w:r w:rsidRPr="00952715">
              <w:rPr>
                <w:noProof/>
                <w:webHidden/>
                <w:sz w:val="28"/>
                <w:szCs w:val="24"/>
                <w:rtl/>
              </w:rPr>
              <w:instrText xml:space="preserve"> </w:instrText>
            </w:r>
            <w:r w:rsidRPr="00952715">
              <w:rPr>
                <w:noProof/>
                <w:webHidden/>
                <w:sz w:val="28"/>
                <w:szCs w:val="24"/>
                <w:rtl/>
              </w:rPr>
            </w:r>
            <w:r w:rsidRPr="00952715">
              <w:rPr>
                <w:noProof/>
                <w:webHidden/>
                <w:sz w:val="28"/>
                <w:szCs w:val="24"/>
                <w:rtl/>
              </w:rPr>
              <w:fldChar w:fldCharType="separate"/>
            </w:r>
            <w:r w:rsidR="006C6B0E">
              <w:rPr>
                <w:noProof/>
                <w:webHidden/>
                <w:sz w:val="28"/>
                <w:szCs w:val="24"/>
              </w:rPr>
              <w:t>39</w:t>
            </w:r>
            <w:r w:rsidRPr="00952715">
              <w:rPr>
                <w:noProof/>
                <w:webHidden/>
                <w:sz w:val="28"/>
                <w:szCs w:val="24"/>
                <w:rtl/>
              </w:rPr>
              <w:fldChar w:fldCharType="end"/>
            </w:r>
          </w:hyperlink>
        </w:p>
        <w:p w14:paraId="200BCD35" w14:textId="6E2D5BF9" w:rsidR="00952715" w:rsidRPr="00952715" w:rsidRDefault="00952715" w:rsidP="00952715">
          <w:pPr>
            <w:pStyle w:val="TOC2"/>
            <w:tabs>
              <w:tab w:val="right" w:leader="dot" w:pos="9061"/>
            </w:tabs>
            <w:bidi w:val="0"/>
            <w:rPr>
              <w:rFonts w:asciiTheme="minorHAnsi" w:eastAsiaTheme="minorEastAsia" w:hAnsiTheme="minorHAnsi"/>
              <w:noProof/>
              <w:sz w:val="28"/>
              <w:szCs w:val="28"/>
              <w:rtl/>
            </w:rPr>
          </w:pPr>
          <w:hyperlink w:anchor="_Toc184379397" w:history="1">
            <w:r w:rsidRPr="00952715">
              <w:rPr>
                <w:rStyle w:val="Hyperlink"/>
                <w:noProof/>
                <w:sz w:val="28"/>
                <w:szCs w:val="24"/>
              </w:rPr>
              <w:t>Introduction</w:t>
            </w:r>
            <w:r w:rsidRPr="00952715">
              <w:rPr>
                <w:noProof/>
                <w:webHidden/>
                <w:sz w:val="28"/>
                <w:szCs w:val="24"/>
                <w:rtl/>
              </w:rPr>
              <w:tab/>
            </w:r>
            <w:r w:rsidRPr="00952715">
              <w:rPr>
                <w:noProof/>
                <w:webHidden/>
                <w:sz w:val="28"/>
                <w:szCs w:val="24"/>
                <w:rtl/>
              </w:rPr>
              <w:fldChar w:fldCharType="begin"/>
            </w:r>
            <w:r w:rsidRPr="00952715">
              <w:rPr>
                <w:noProof/>
                <w:webHidden/>
                <w:sz w:val="28"/>
                <w:szCs w:val="24"/>
                <w:rtl/>
              </w:rPr>
              <w:instrText xml:space="preserve"> </w:instrText>
            </w:r>
            <w:r w:rsidRPr="00952715">
              <w:rPr>
                <w:noProof/>
                <w:webHidden/>
                <w:sz w:val="28"/>
                <w:szCs w:val="24"/>
              </w:rPr>
              <w:instrText>PAGEREF</w:instrText>
            </w:r>
            <w:r w:rsidRPr="00952715">
              <w:rPr>
                <w:noProof/>
                <w:webHidden/>
                <w:sz w:val="28"/>
                <w:szCs w:val="24"/>
                <w:rtl/>
              </w:rPr>
              <w:instrText xml:space="preserve"> _</w:instrText>
            </w:r>
            <w:r w:rsidRPr="00952715">
              <w:rPr>
                <w:noProof/>
                <w:webHidden/>
                <w:sz w:val="28"/>
                <w:szCs w:val="24"/>
              </w:rPr>
              <w:instrText>Toc184379397 \h</w:instrText>
            </w:r>
            <w:r w:rsidRPr="00952715">
              <w:rPr>
                <w:noProof/>
                <w:webHidden/>
                <w:sz w:val="28"/>
                <w:szCs w:val="24"/>
                <w:rtl/>
              </w:rPr>
              <w:instrText xml:space="preserve"> </w:instrText>
            </w:r>
            <w:r w:rsidRPr="00952715">
              <w:rPr>
                <w:noProof/>
                <w:webHidden/>
                <w:sz w:val="28"/>
                <w:szCs w:val="24"/>
                <w:rtl/>
              </w:rPr>
            </w:r>
            <w:r w:rsidRPr="00952715">
              <w:rPr>
                <w:noProof/>
                <w:webHidden/>
                <w:sz w:val="28"/>
                <w:szCs w:val="24"/>
                <w:rtl/>
              </w:rPr>
              <w:fldChar w:fldCharType="separate"/>
            </w:r>
            <w:r w:rsidR="006C6B0E">
              <w:rPr>
                <w:noProof/>
                <w:webHidden/>
                <w:sz w:val="28"/>
                <w:szCs w:val="24"/>
              </w:rPr>
              <w:t>40</w:t>
            </w:r>
            <w:r w:rsidRPr="00952715">
              <w:rPr>
                <w:noProof/>
                <w:webHidden/>
                <w:sz w:val="28"/>
                <w:szCs w:val="24"/>
                <w:rtl/>
              </w:rPr>
              <w:fldChar w:fldCharType="end"/>
            </w:r>
          </w:hyperlink>
        </w:p>
        <w:p w14:paraId="7FCC23B8" w14:textId="556C5B7C" w:rsidR="00952715" w:rsidRPr="00952715" w:rsidRDefault="00952715" w:rsidP="00952715">
          <w:pPr>
            <w:pStyle w:val="TOC2"/>
            <w:tabs>
              <w:tab w:val="right" w:leader="dot" w:pos="9061"/>
            </w:tabs>
            <w:bidi w:val="0"/>
            <w:rPr>
              <w:rFonts w:asciiTheme="minorHAnsi" w:eastAsiaTheme="minorEastAsia" w:hAnsiTheme="minorHAnsi"/>
              <w:noProof/>
              <w:sz w:val="28"/>
              <w:szCs w:val="28"/>
              <w:rtl/>
            </w:rPr>
          </w:pPr>
          <w:hyperlink w:anchor="_Toc184379398" w:history="1">
            <w:r w:rsidRPr="00952715">
              <w:rPr>
                <w:rStyle w:val="Hyperlink"/>
                <w:noProof/>
                <w:sz w:val="28"/>
                <w:szCs w:val="24"/>
              </w:rPr>
              <w:t>Summary of Findings</w:t>
            </w:r>
            <w:r w:rsidRPr="00952715">
              <w:rPr>
                <w:noProof/>
                <w:webHidden/>
                <w:sz w:val="28"/>
                <w:szCs w:val="24"/>
                <w:rtl/>
              </w:rPr>
              <w:tab/>
            </w:r>
            <w:r w:rsidRPr="00952715">
              <w:rPr>
                <w:noProof/>
                <w:webHidden/>
                <w:sz w:val="28"/>
                <w:szCs w:val="24"/>
                <w:rtl/>
              </w:rPr>
              <w:fldChar w:fldCharType="begin"/>
            </w:r>
            <w:r w:rsidRPr="00952715">
              <w:rPr>
                <w:noProof/>
                <w:webHidden/>
                <w:sz w:val="28"/>
                <w:szCs w:val="24"/>
                <w:rtl/>
              </w:rPr>
              <w:instrText xml:space="preserve"> </w:instrText>
            </w:r>
            <w:r w:rsidRPr="00952715">
              <w:rPr>
                <w:noProof/>
                <w:webHidden/>
                <w:sz w:val="28"/>
                <w:szCs w:val="24"/>
              </w:rPr>
              <w:instrText>PAGEREF</w:instrText>
            </w:r>
            <w:r w:rsidRPr="00952715">
              <w:rPr>
                <w:noProof/>
                <w:webHidden/>
                <w:sz w:val="28"/>
                <w:szCs w:val="24"/>
                <w:rtl/>
              </w:rPr>
              <w:instrText xml:space="preserve"> _</w:instrText>
            </w:r>
            <w:r w:rsidRPr="00952715">
              <w:rPr>
                <w:noProof/>
                <w:webHidden/>
                <w:sz w:val="28"/>
                <w:szCs w:val="24"/>
              </w:rPr>
              <w:instrText>Toc184379398 \h</w:instrText>
            </w:r>
            <w:r w:rsidRPr="00952715">
              <w:rPr>
                <w:noProof/>
                <w:webHidden/>
                <w:sz w:val="28"/>
                <w:szCs w:val="24"/>
                <w:rtl/>
              </w:rPr>
              <w:instrText xml:space="preserve"> </w:instrText>
            </w:r>
            <w:r w:rsidRPr="00952715">
              <w:rPr>
                <w:noProof/>
                <w:webHidden/>
                <w:sz w:val="28"/>
                <w:szCs w:val="24"/>
                <w:rtl/>
              </w:rPr>
            </w:r>
            <w:r w:rsidRPr="00952715">
              <w:rPr>
                <w:noProof/>
                <w:webHidden/>
                <w:sz w:val="28"/>
                <w:szCs w:val="24"/>
                <w:rtl/>
              </w:rPr>
              <w:fldChar w:fldCharType="separate"/>
            </w:r>
            <w:r w:rsidR="006C6B0E">
              <w:rPr>
                <w:noProof/>
                <w:webHidden/>
                <w:sz w:val="28"/>
                <w:szCs w:val="24"/>
              </w:rPr>
              <w:t>40</w:t>
            </w:r>
            <w:r w:rsidRPr="00952715">
              <w:rPr>
                <w:noProof/>
                <w:webHidden/>
                <w:sz w:val="28"/>
                <w:szCs w:val="24"/>
                <w:rtl/>
              </w:rPr>
              <w:fldChar w:fldCharType="end"/>
            </w:r>
          </w:hyperlink>
        </w:p>
        <w:p w14:paraId="55835642" w14:textId="183E4779" w:rsidR="00952715" w:rsidRPr="00952715" w:rsidRDefault="00952715" w:rsidP="00952715">
          <w:pPr>
            <w:pStyle w:val="TOC2"/>
            <w:tabs>
              <w:tab w:val="right" w:leader="dot" w:pos="9061"/>
            </w:tabs>
            <w:bidi w:val="0"/>
            <w:rPr>
              <w:rFonts w:asciiTheme="minorHAnsi" w:eastAsiaTheme="minorEastAsia" w:hAnsiTheme="minorHAnsi"/>
              <w:noProof/>
              <w:sz w:val="28"/>
              <w:szCs w:val="28"/>
              <w:rtl/>
            </w:rPr>
          </w:pPr>
          <w:hyperlink w:anchor="_Toc184379399" w:history="1">
            <w:r w:rsidRPr="00952715">
              <w:rPr>
                <w:rStyle w:val="Hyperlink"/>
                <w:noProof/>
                <w:sz w:val="28"/>
                <w:szCs w:val="24"/>
              </w:rPr>
              <w:t>Implications for Practice</w:t>
            </w:r>
            <w:r w:rsidRPr="00952715">
              <w:rPr>
                <w:noProof/>
                <w:webHidden/>
                <w:sz w:val="28"/>
                <w:szCs w:val="24"/>
                <w:rtl/>
              </w:rPr>
              <w:tab/>
            </w:r>
            <w:r w:rsidRPr="00952715">
              <w:rPr>
                <w:noProof/>
                <w:webHidden/>
                <w:sz w:val="28"/>
                <w:szCs w:val="24"/>
                <w:rtl/>
              </w:rPr>
              <w:fldChar w:fldCharType="begin"/>
            </w:r>
            <w:r w:rsidRPr="00952715">
              <w:rPr>
                <w:noProof/>
                <w:webHidden/>
                <w:sz w:val="28"/>
                <w:szCs w:val="24"/>
                <w:rtl/>
              </w:rPr>
              <w:instrText xml:space="preserve"> </w:instrText>
            </w:r>
            <w:r w:rsidRPr="00952715">
              <w:rPr>
                <w:noProof/>
                <w:webHidden/>
                <w:sz w:val="28"/>
                <w:szCs w:val="24"/>
              </w:rPr>
              <w:instrText>PAGEREF</w:instrText>
            </w:r>
            <w:r w:rsidRPr="00952715">
              <w:rPr>
                <w:noProof/>
                <w:webHidden/>
                <w:sz w:val="28"/>
                <w:szCs w:val="24"/>
                <w:rtl/>
              </w:rPr>
              <w:instrText xml:space="preserve"> _</w:instrText>
            </w:r>
            <w:r w:rsidRPr="00952715">
              <w:rPr>
                <w:noProof/>
                <w:webHidden/>
                <w:sz w:val="28"/>
                <w:szCs w:val="24"/>
              </w:rPr>
              <w:instrText>Toc184379399 \h</w:instrText>
            </w:r>
            <w:r w:rsidRPr="00952715">
              <w:rPr>
                <w:noProof/>
                <w:webHidden/>
                <w:sz w:val="28"/>
                <w:szCs w:val="24"/>
                <w:rtl/>
              </w:rPr>
              <w:instrText xml:space="preserve"> </w:instrText>
            </w:r>
            <w:r w:rsidRPr="00952715">
              <w:rPr>
                <w:noProof/>
                <w:webHidden/>
                <w:sz w:val="28"/>
                <w:szCs w:val="24"/>
                <w:rtl/>
              </w:rPr>
            </w:r>
            <w:r w:rsidRPr="00952715">
              <w:rPr>
                <w:noProof/>
                <w:webHidden/>
                <w:sz w:val="28"/>
                <w:szCs w:val="24"/>
                <w:rtl/>
              </w:rPr>
              <w:fldChar w:fldCharType="separate"/>
            </w:r>
            <w:r w:rsidR="006C6B0E">
              <w:rPr>
                <w:noProof/>
                <w:webHidden/>
                <w:sz w:val="28"/>
                <w:szCs w:val="24"/>
              </w:rPr>
              <w:t>41</w:t>
            </w:r>
            <w:r w:rsidRPr="00952715">
              <w:rPr>
                <w:noProof/>
                <w:webHidden/>
                <w:sz w:val="28"/>
                <w:szCs w:val="24"/>
                <w:rtl/>
              </w:rPr>
              <w:fldChar w:fldCharType="end"/>
            </w:r>
          </w:hyperlink>
        </w:p>
        <w:p w14:paraId="2A910B1A" w14:textId="07255E25" w:rsidR="00952715" w:rsidRPr="00952715" w:rsidRDefault="00952715" w:rsidP="00952715">
          <w:pPr>
            <w:pStyle w:val="TOC2"/>
            <w:tabs>
              <w:tab w:val="right" w:leader="dot" w:pos="9061"/>
            </w:tabs>
            <w:bidi w:val="0"/>
            <w:rPr>
              <w:rFonts w:asciiTheme="minorHAnsi" w:eastAsiaTheme="minorEastAsia" w:hAnsiTheme="minorHAnsi"/>
              <w:noProof/>
              <w:sz w:val="28"/>
              <w:szCs w:val="28"/>
              <w:rtl/>
            </w:rPr>
          </w:pPr>
          <w:hyperlink w:anchor="_Toc184379400" w:history="1">
            <w:r w:rsidRPr="00952715">
              <w:rPr>
                <w:rStyle w:val="Hyperlink"/>
                <w:noProof/>
                <w:sz w:val="28"/>
                <w:szCs w:val="24"/>
              </w:rPr>
              <w:t>Limitations of the Study</w:t>
            </w:r>
            <w:r w:rsidRPr="00952715">
              <w:rPr>
                <w:noProof/>
                <w:webHidden/>
                <w:sz w:val="28"/>
                <w:szCs w:val="24"/>
                <w:rtl/>
              </w:rPr>
              <w:tab/>
            </w:r>
            <w:r w:rsidRPr="00952715">
              <w:rPr>
                <w:noProof/>
                <w:webHidden/>
                <w:sz w:val="28"/>
                <w:szCs w:val="24"/>
                <w:rtl/>
              </w:rPr>
              <w:fldChar w:fldCharType="begin"/>
            </w:r>
            <w:r w:rsidRPr="00952715">
              <w:rPr>
                <w:noProof/>
                <w:webHidden/>
                <w:sz w:val="28"/>
                <w:szCs w:val="24"/>
                <w:rtl/>
              </w:rPr>
              <w:instrText xml:space="preserve"> </w:instrText>
            </w:r>
            <w:r w:rsidRPr="00952715">
              <w:rPr>
                <w:noProof/>
                <w:webHidden/>
                <w:sz w:val="28"/>
                <w:szCs w:val="24"/>
              </w:rPr>
              <w:instrText>PAGEREF</w:instrText>
            </w:r>
            <w:r w:rsidRPr="00952715">
              <w:rPr>
                <w:noProof/>
                <w:webHidden/>
                <w:sz w:val="28"/>
                <w:szCs w:val="24"/>
                <w:rtl/>
              </w:rPr>
              <w:instrText xml:space="preserve"> _</w:instrText>
            </w:r>
            <w:r w:rsidRPr="00952715">
              <w:rPr>
                <w:noProof/>
                <w:webHidden/>
                <w:sz w:val="28"/>
                <w:szCs w:val="24"/>
              </w:rPr>
              <w:instrText>Toc184379400 \h</w:instrText>
            </w:r>
            <w:r w:rsidRPr="00952715">
              <w:rPr>
                <w:noProof/>
                <w:webHidden/>
                <w:sz w:val="28"/>
                <w:szCs w:val="24"/>
                <w:rtl/>
              </w:rPr>
              <w:instrText xml:space="preserve"> </w:instrText>
            </w:r>
            <w:r w:rsidRPr="00952715">
              <w:rPr>
                <w:noProof/>
                <w:webHidden/>
                <w:sz w:val="28"/>
                <w:szCs w:val="24"/>
                <w:rtl/>
              </w:rPr>
            </w:r>
            <w:r w:rsidRPr="00952715">
              <w:rPr>
                <w:noProof/>
                <w:webHidden/>
                <w:sz w:val="28"/>
                <w:szCs w:val="24"/>
                <w:rtl/>
              </w:rPr>
              <w:fldChar w:fldCharType="separate"/>
            </w:r>
            <w:r w:rsidR="006C6B0E">
              <w:rPr>
                <w:noProof/>
                <w:webHidden/>
                <w:sz w:val="28"/>
                <w:szCs w:val="24"/>
              </w:rPr>
              <w:t>41</w:t>
            </w:r>
            <w:r w:rsidRPr="00952715">
              <w:rPr>
                <w:noProof/>
                <w:webHidden/>
                <w:sz w:val="28"/>
                <w:szCs w:val="24"/>
                <w:rtl/>
              </w:rPr>
              <w:fldChar w:fldCharType="end"/>
            </w:r>
          </w:hyperlink>
        </w:p>
        <w:p w14:paraId="1963B838" w14:textId="79CD0808" w:rsidR="00952715" w:rsidRPr="00952715" w:rsidRDefault="00952715" w:rsidP="00952715">
          <w:pPr>
            <w:pStyle w:val="TOC2"/>
            <w:tabs>
              <w:tab w:val="right" w:leader="dot" w:pos="9061"/>
            </w:tabs>
            <w:bidi w:val="0"/>
            <w:rPr>
              <w:rFonts w:asciiTheme="minorHAnsi" w:eastAsiaTheme="minorEastAsia" w:hAnsiTheme="minorHAnsi"/>
              <w:noProof/>
              <w:sz w:val="28"/>
              <w:szCs w:val="28"/>
              <w:rtl/>
            </w:rPr>
          </w:pPr>
          <w:hyperlink w:anchor="_Toc184379401" w:history="1">
            <w:r w:rsidRPr="00952715">
              <w:rPr>
                <w:rStyle w:val="Hyperlink"/>
                <w:noProof/>
                <w:sz w:val="28"/>
                <w:szCs w:val="24"/>
              </w:rPr>
              <w:t>Recommendations for Future Research</w:t>
            </w:r>
            <w:r w:rsidRPr="00952715">
              <w:rPr>
                <w:noProof/>
                <w:webHidden/>
                <w:sz w:val="28"/>
                <w:szCs w:val="24"/>
                <w:rtl/>
              </w:rPr>
              <w:tab/>
            </w:r>
            <w:r w:rsidRPr="00952715">
              <w:rPr>
                <w:noProof/>
                <w:webHidden/>
                <w:sz w:val="28"/>
                <w:szCs w:val="24"/>
                <w:rtl/>
              </w:rPr>
              <w:fldChar w:fldCharType="begin"/>
            </w:r>
            <w:r w:rsidRPr="00952715">
              <w:rPr>
                <w:noProof/>
                <w:webHidden/>
                <w:sz w:val="28"/>
                <w:szCs w:val="24"/>
                <w:rtl/>
              </w:rPr>
              <w:instrText xml:space="preserve"> </w:instrText>
            </w:r>
            <w:r w:rsidRPr="00952715">
              <w:rPr>
                <w:noProof/>
                <w:webHidden/>
                <w:sz w:val="28"/>
                <w:szCs w:val="24"/>
              </w:rPr>
              <w:instrText>PAGEREF</w:instrText>
            </w:r>
            <w:r w:rsidRPr="00952715">
              <w:rPr>
                <w:noProof/>
                <w:webHidden/>
                <w:sz w:val="28"/>
                <w:szCs w:val="24"/>
                <w:rtl/>
              </w:rPr>
              <w:instrText xml:space="preserve"> _</w:instrText>
            </w:r>
            <w:r w:rsidRPr="00952715">
              <w:rPr>
                <w:noProof/>
                <w:webHidden/>
                <w:sz w:val="28"/>
                <w:szCs w:val="24"/>
              </w:rPr>
              <w:instrText>Toc184379401 \h</w:instrText>
            </w:r>
            <w:r w:rsidRPr="00952715">
              <w:rPr>
                <w:noProof/>
                <w:webHidden/>
                <w:sz w:val="28"/>
                <w:szCs w:val="24"/>
                <w:rtl/>
              </w:rPr>
              <w:instrText xml:space="preserve"> </w:instrText>
            </w:r>
            <w:r w:rsidRPr="00952715">
              <w:rPr>
                <w:noProof/>
                <w:webHidden/>
                <w:sz w:val="28"/>
                <w:szCs w:val="24"/>
                <w:rtl/>
              </w:rPr>
            </w:r>
            <w:r w:rsidRPr="00952715">
              <w:rPr>
                <w:noProof/>
                <w:webHidden/>
                <w:sz w:val="28"/>
                <w:szCs w:val="24"/>
                <w:rtl/>
              </w:rPr>
              <w:fldChar w:fldCharType="separate"/>
            </w:r>
            <w:r w:rsidR="006C6B0E">
              <w:rPr>
                <w:noProof/>
                <w:webHidden/>
                <w:sz w:val="28"/>
                <w:szCs w:val="24"/>
              </w:rPr>
              <w:t>42</w:t>
            </w:r>
            <w:r w:rsidRPr="00952715">
              <w:rPr>
                <w:noProof/>
                <w:webHidden/>
                <w:sz w:val="28"/>
                <w:szCs w:val="24"/>
                <w:rtl/>
              </w:rPr>
              <w:fldChar w:fldCharType="end"/>
            </w:r>
          </w:hyperlink>
        </w:p>
        <w:p w14:paraId="219EF2AB" w14:textId="045E2AF5" w:rsidR="00952715" w:rsidRPr="00952715" w:rsidRDefault="00952715" w:rsidP="00952715">
          <w:pPr>
            <w:pStyle w:val="TOC2"/>
            <w:tabs>
              <w:tab w:val="right" w:leader="dot" w:pos="9061"/>
            </w:tabs>
            <w:bidi w:val="0"/>
            <w:rPr>
              <w:rFonts w:asciiTheme="minorHAnsi" w:eastAsiaTheme="minorEastAsia" w:hAnsiTheme="minorHAnsi"/>
              <w:noProof/>
              <w:sz w:val="28"/>
              <w:szCs w:val="28"/>
              <w:rtl/>
            </w:rPr>
          </w:pPr>
          <w:hyperlink w:anchor="_Toc184379402" w:history="1">
            <w:r w:rsidRPr="00952715">
              <w:rPr>
                <w:rStyle w:val="Hyperlink"/>
                <w:noProof/>
                <w:sz w:val="28"/>
                <w:szCs w:val="24"/>
              </w:rPr>
              <w:t>Conclusion</w:t>
            </w:r>
            <w:r w:rsidRPr="00952715">
              <w:rPr>
                <w:noProof/>
                <w:webHidden/>
                <w:sz w:val="28"/>
                <w:szCs w:val="24"/>
                <w:rtl/>
              </w:rPr>
              <w:tab/>
            </w:r>
            <w:r w:rsidRPr="00952715">
              <w:rPr>
                <w:noProof/>
                <w:webHidden/>
                <w:sz w:val="28"/>
                <w:szCs w:val="24"/>
                <w:rtl/>
              </w:rPr>
              <w:fldChar w:fldCharType="begin"/>
            </w:r>
            <w:r w:rsidRPr="00952715">
              <w:rPr>
                <w:noProof/>
                <w:webHidden/>
                <w:sz w:val="28"/>
                <w:szCs w:val="24"/>
                <w:rtl/>
              </w:rPr>
              <w:instrText xml:space="preserve"> </w:instrText>
            </w:r>
            <w:r w:rsidRPr="00952715">
              <w:rPr>
                <w:noProof/>
                <w:webHidden/>
                <w:sz w:val="28"/>
                <w:szCs w:val="24"/>
              </w:rPr>
              <w:instrText>PAGEREF</w:instrText>
            </w:r>
            <w:r w:rsidRPr="00952715">
              <w:rPr>
                <w:noProof/>
                <w:webHidden/>
                <w:sz w:val="28"/>
                <w:szCs w:val="24"/>
                <w:rtl/>
              </w:rPr>
              <w:instrText xml:space="preserve"> _</w:instrText>
            </w:r>
            <w:r w:rsidRPr="00952715">
              <w:rPr>
                <w:noProof/>
                <w:webHidden/>
                <w:sz w:val="28"/>
                <w:szCs w:val="24"/>
              </w:rPr>
              <w:instrText>Toc184379402 \h</w:instrText>
            </w:r>
            <w:r w:rsidRPr="00952715">
              <w:rPr>
                <w:noProof/>
                <w:webHidden/>
                <w:sz w:val="28"/>
                <w:szCs w:val="24"/>
                <w:rtl/>
              </w:rPr>
              <w:instrText xml:space="preserve"> </w:instrText>
            </w:r>
            <w:r w:rsidRPr="00952715">
              <w:rPr>
                <w:noProof/>
                <w:webHidden/>
                <w:sz w:val="28"/>
                <w:szCs w:val="24"/>
                <w:rtl/>
              </w:rPr>
            </w:r>
            <w:r w:rsidRPr="00952715">
              <w:rPr>
                <w:noProof/>
                <w:webHidden/>
                <w:sz w:val="28"/>
                <w:szCs w:val="24"/>
                <w:rtl/>
              </w:rPr>
              <w:fldChar w:fldCharType="separate"/>
            </w:r>
            <w:r w:rsidR="006C6B0E">
              <w:rPr>
                <w:noProof/>
                <w:webHidden/>
                <w:sz w:val="28"/>
                <w:szCs w:val="24"/>
              </w:rPr>
              <w:t>42</w:t>
            </w:r>
            <w:r w:rsidRPr="00952715">
              <w:rPr>
                <w:noProof/>
                <w:webHidden/>
                <w:sz w:val="28"/>
                <w:szCs w:val="24"/>
                <w:rtl/>
              </w:rPr>
              <w:fldChar w:fldCharType="end"/>
            </w:r>
          </w:hyperlink>
        </w:p>
        <w:p w14:paraId="69D0580B" w14:textId="1D40BF85" w:rsidR="00952715" w:rsidRPr="00952715" w:rsidRDefault="00952715" w:rsidP="00952715">
          <w:pPr>
            <w:pStyle w:val="TOC1"/>
            <w:tabs>
              <w:tab w:val="right" w:leader="dot" w:pos="9061"/>
            </w:tabs>
            <w:bidi w:val="0"/>
            <w:rPr>
              <w:rFonts w:asciiTheme="minorHAnsi" w:eastAsiaTheme="minorEastAsia" w:hAnsiTheme="minorHAnsi"/>
              <w:noProof/>
              <w:sz w:val="28"/>
              <w:szCs w:val="28"/>
              <w:rtl/>
            </w:rPr>
          </w:pPr>
          <w:hyperlink w:anchor="_Toc184379403" w:history="1">
            <w:r w:rsidRPr="00952715">
              <w:rPr>
                <w:rStyle w:val="Hyperlink"/>
                <w:b/>
                <w:bCs/>
                <w:noProof/>
                <w:sz w:val="28"/>
                <w:szCs w:val="24"/>
              </w:rPr>
              <w:t>References:</w:t>
            </w:r>
            <w:r w:rsidRPr="00952715">
              <w:rPr>
                <w:noProof/>
                <w:webHidden/>
                <w:sz w:val="28"/>
                <w:szCs w:val="24"/>
                <w:rtl/>
              </w:rPr>
              <w:tab/>
            </w:r>
            <w:r w:rsidRPr="00952715">
              <w:rPr>
                <w:noProof/>
                <w:webHidden/>
                <w:sz w:val="28"/>
                <w:szCs w:val="24"/>
                <w:rtl/>
              </w:rPr>
              <w:fldChar w:fldCharType="begin"/>
            </w:r>
            <w:r w:rsidRPr="00952715">
              <w:rPr>
                <w:noProof/>
                <w:webHidden/>
                <w:sz w:val="28"/>
                <w:szCs w:val="24"/>
                <w:rtl/>
              </w:rPr>
              <w:instrText xml:space="preserve"> </w:instrText>
            </w:r>
            <w:r w:rsidRPr="00952715">
              <w:rPr>
                <w:noProof/>
                <w:webHidden/>
                <w:sz w:val="28"/>
                <w:szCs w:val="24"/>
              </w:rPr>
              <w:instrText>PAGEREF</w:instrText>
            </w:r>
            <w:r w:rsidRPr="00952715">
              <w:rPr>
                <w:noProof/>
                <w:webHidden/>
                <w:sz w:val="28"/>
                <w:szCs w:val="24"/>
                <w:rtl/>
              </w:rPr>
              <w:instrText xml:space="preserve"> _</w:instrText>
            </w:r>
            <w:r w:rsidRPr="00952715">
              <w:rPr>
                <w:noProof/>
                <w:webHidden/>
                <w:sz w:val="28"/>
                <w:szCs w:val="24"/>
              </w:rPr>
              <w:instrText>Toc184379403 \h</w:instrText>
            </w:r>
            <w:r w:rsidRPr="00952715">
              <w:rPr>
                <w:noProof/>
                <w:webHidden/>
                <w:sz w:val="28"/>
                <w:szCs w:val="24"/>
                <w:rtl/>
              </w:rPr>
              <w:instrText xml:space="preserve"> </w:instrText>
            </w:r>
            <w:r w:rsidRPr="00952715">
              <w:rPr>
                <w:noProof/>
                <w:webHidden/>
                <w:sz w:val="28"/>
                <w:szCs w:val="24"/>
                <w:rtl/>
              </w:rPr>
            </w:r>
            <w:r w:rsidRPr="00952715">
              <w:rPr>
                <w:noProof/>
                <w:webHidden/>
                <w:sz w:val="28"/>
                <w:szCs w:val="24"/>
                <w:rtl/>
              </w:rPr>
              <w:fldChar w:fldCharType="separate"/>
            </w:r>
            <w:r w:rsidR="006C6B0E">
              <w:rPr>
                <w:noProof/>
                <w:webHidden/>
                <w:sz w:val="28"/>
                <w:szCs w:val="24"/>
              </w:rPr>
              <w:t>43</w:t>
            </w:r>
            <w:r w:rsidRPr="00952715">
              <w:rPr>
                <w:noProof/>
                <w:webHidden/>
                <w:sz w:val="28"/>
                <w:szCs w:val="24"/>
                <w:rtl/>
              </w:rPr>
              <w:fldChar w:fldCharType="end"/>
            </w:r>
          </w:hyperlink>
        </w:p>
        <w:p w14:paraId="78CE9A99" w14:textId="13F58F39" w:rsidR="00952715" w:rsidRPr="00952715" w:rsidRDefault="00952715" w:rsidP="00952715">
          <w:pPr>
            <w:pStyle w:val="TOC1"/>
            <w:tabs>
              <w:tab w:val="right" w:leader="dot" w:pos="9061"/>
            </w:tabs>
            <w:bidi w:val="0"/>
            <w:rPr>
              <w:rFonts w:asciiTheme="minorHAnsi" w:eastAsiaTheme="minorEastAsia" w:hAnsiTheme="minorHAnsi"/>
              <w:noProof/>
              <w:sz w:val="28"/>
              <w:szCs w:val="28"/>
              <w:rtl/>
            </w:rPr>
          </w:pPr>
          <w:hyperlink w:anchor="_Toc184379404" w:history="1">
            <w:r w:rsidRPr="00952715">
              <w:rPr>
                <w:rStyle w:val="Hyperlink"/>
                <w:b/>
                <w:bCs/>
                <w:noProof/>
                <w:sz w:val="28"/>
                <w:szCs w:val="24"/>
              </w:rPr>
              <w:t>Appendix</w:t>
            </w:r>
            <w:r w:rsidRPr="00952715">
              <w:rPr>
                <w:noProof/>
                <w:webHidden/>
                <w:sz w:val="28"/>
                <w:szCs w:val="24"/>
                <w:rtl/>
              </w:rPr>
              <w:tab/>
            </w:r>
            <w:r w:rsidRPr="00952715">
              <w:rPr>
                <w:noProof/>
                <w:webHidden/>
                <w:sz w:val="28"/>
                <w:szCs w:val="24"/>
                <w:rtl/>
              </w:rPr>
              <w:fldChar w:fldCharType="begin"/>
            </w:r>
            <w:r w:rsidRPr="00952715">
              <w:rPr>
                <w:noProof/>
                <w:webHidden/>
                <w:sz w:val="28"/>
                <w:szCs w:val="24"/>
                <w:rtl/>
              </w:rPr>
              <w:instrText xml:space="preserve"> </w:instrText>
            </w:r>
            <w:r w:rsidRPr="00952715">
              <w:rPr>
                <w:noProof/>
                <w:webHidden/>
                <w:sz w:val="28"/>
                <w:szCs w:val="24"/>
              </w:rPr>
              <w:instrText>PAGEREF</w:instrText>
            </w:r>
            <w:r w:rsidRPr="00952715">
              <w:rPr>
                <w:noProof/>
                <w:webHidden/>
                <w:sz w:val="28"/>
                <w:szCs w:val="24"/>
                <w:rtl/>
              </w:rPr>
              <w:instrText xml:space="preserve"> _</w:instrText>
            </w:r>
            <w:r w:rsidRPr="00952715">
              <w:rPr>
                <w:noProof/>
                <w:webHidden/>
                <w:sz w:val="28"/>
                <w:szCs w:val="24"/>
              </w:rPr>
              <w:instrText>Toc184379404 \h</w:instrText>
            </w:r>
            <w:r w:rsidRPr="00952715">
              <w:rPr>
                <w:noProof/>
                <w:webHidden/>
                <w:sz w:val="28"/>
                <w:szCs w:val="24"/>
                <w:rtl/>
              </w:rPr>
              <w:instrText xml:space="preserve"> </w:instrText>
            </w:r>
            <w:r w:rsidRPr="00952715">
              <w:rPr>
                <w:noProof/>
                <w:webHidden/>
                <w:sz w:val="28"/>
                <w:szCs w:val="24"/>
                <w:rtl/>
              </w:rPr>
            </w:r>
            <w:r w:rsidRPr="00952715">
              <w:rPr>
                <w:noProof/>
                <w:webHidden/>
                <w:sz w:val="28"/>
                <w:szCs w:val="24"/>
                <w:rtl/>
              </w:rPr>
              <w:fldChar w:fldCharType="separate"/>
            </w:r>
            <w:r w:rsidR="006C6B0E">
              <w:rPr>
                <w:noProof/>
                <w:webHidden/>
                <w:sz w:val="28"/>
                <w:szCs w:val="24"/>
              </w:rPr>
              <w:t>47</w:t>
            </w:r>
            <w:r w:rsidRPr="00952715">
              <w:rPr>
                <w:noProof/>
                <w:webHidden/>
                <w:sz w:val="28"/>
                <w:szCs w:val="24"/>
                <w:rtl/>
              </w:rPr>
              <w:fldChar w:fldCharType="end"/>
            </w:r>
          </w:hyperlink>
        </w:p>
        <w:p w14:paraId="290DE269" w14:textId="414E3F03" w:rsidR="00952715" w:rsidRPr="00952715" w:rsidRDefault="00952715" w:rsidP="00952715">
          <w:pPr>
            <w:pStyle w:val="TOC2"/>
            <w:tabs>
              <w:tab w:val="right" w:leader="dot" w:pos="9061"/>
            </w:tabs>
            <w:bidi w:val="0"/>
            <w:rPr>
              <w:rFonts w:asciiTheme="minorHAnsi" w:eastAsiaTheme="minorEastAsia" w:hAnsiTheme="minorHAnsi"/>
              <w:noProof/>
              <w:sz w:val="28"/>
              <w:szCs w:val="28"/>
              <w:rtl/>
            </w:rPr>
          </w:pPr>
          <w:hyperlink w:anchor="_Toc184379405" w:history="1">
            <w:r w:rsidRPr="00952715">
              <w:rPr>
                <w:rStyle w:val="Hyperlink"/>
                <w:noProof/>
                <w:sz w:val="28"/>
                <w:szCs w:val="24"/>
              </w:rPr>
              <w:t>Questionnaire</w:t>
            </w:r>
            <w:r w:rsidRPr="00952715">
              <w:rPr>
                <w:noProof/>
                <w:webHidden/>
                <w:sz w:val="28"/>
                <w:szCs w:val="24"/>
                <w:rtl/>
              </w:rPr>
              <w:tab/>
            </w:r>
            <w:r w:rsidRPr="00952715">
              <w:rPr>
                <w:noProof/>
                <w:webHidden/>
                <w:sz w:val="28"/>
                <w:szCs w:val="24"/>
                <w:rtl/>
              </w:rPr>
              <w:fldChar w:fldCharType="begin"/>
            </w:r>
            <w:r w:rsidRPr="00952715">
              <w:rPr>
                <w:noProof/>
                <w:webHidden/>
                <w:sz w:val="28"/>
                <w:szCs w:val="24"/>
                <w:rtl/>
              </w:rPr>
              <w:instrText xml:space="preserve"> </w:instrText>
            </w:r>
            <w:r w:rsidRPr="00952715">
              <w:rPr>
                <w:noProof/>
                <w:webHidden/>
                <w:sz w:val="28"/>
                <w:szCs w:val="24"/>
              </w:rPr>
              <w:instrText>PAGEREF</w:instrText>
            </w:r>
            <w:r w:rsidRPr="00952715">
              <w:rPr>
                <w:noProof/>
                <w:webHidden/>
                <w:sz w:val="28"/>
                <w:szCs w:val="24"/>
                <w:rtl/>
              </w:rPr>
              <w:instrText xml:space="preserve"> _</w:instrText>
            </w:r>
            <w:r w:rsidRPr="00952715">
              <w:rPr>
                <w:noProof/>
                <w:webHidden/>
                <w:sz w:val="28"/>
                <w:szCs w:val="24"/>
              </w:rPr>
              <w:instrText>Toc184379405 \h</w:instrText>
            </w:r>
            <w:r w:rsidRPr="00952715">
              <w:rPr>
                <w:noProof/>
                <w:webHidden/>
                <w:sz w:val="28"/>
                <w:szCs w:val="24"/>
                <w:rtl/>
              </w:rPr>
              <w:instrText xml:space="preserve"> </w:instrText>
            </w:r>
            <w:r w:rsidRPr="00952715">
              <w:rPr>
                <w:noProof/>
                <w:webHidden/>
                <w:sz w:val="28"/>
                <w:szCs w:val="24"/>
                <w:rtl/>
              </w:rPr>
            </w:r>
            <w:r w:rsidRPr="00952715">
              <w:rPr>
                <w:noProof/>
                <w:webHidden/>
                <w:sz w:val="28"/>
                <w:szCs w:val="24"/>
                <w:rtl/>
              </w:rPr>
              <w:fldChar w:fldCharType="separate"/>
            </w:r>
            <w:r w:rsidR="006C6B0E">
              <w:rPr>
                <w:noProof/>
                <w:webHidden/>
                <w:sz w:val="28"/>
                <w:szCs w:val="24"/>
              </w:rPr>
              <w:t>48</w:t>
            </w:r>
            <w:r w:rsidRPr="00952715">
              <w:rPr>
                <w:noProof/>
                <w:webHidden/>
                <w:sz w:val="28"/>
                <w:szCs w:val="24"/>
                <w:rtl/>
              </w:rPr>
              <w:fldChar w:fldCharType="end"/>
            </w:r>
          </w:hyperlink>
        </w:p>
        <w:p w14:paraId="6D4776A2" w14:textId="14B38F51" w:rsidR="00FA5578" w:rsidRDefault="00FA5578" w:rsidP="00952715">
          <w:pPr>
            <w:bidi w:val="0"/>
          </w:pPr>
          <w:r>
            <w:rPr>
              <w:b/>
              <w:bCs/>
              <w:noProof/>
            </w:rPr>
            <w:lastRenderedPageBreak/>
            <w:fldChar w:fldCharType="end"/>
          </w:r>
        </w:p>
      </w:sdtContent>
    </w:sdt>
    <w:p w14:paraId="38B521A0" w14:textId="77777777" w:rsidR="0088353F" w:rsidRPr="007962EC" w:rsidRDefault="0088353F" w:rsidP="007962EC">
      <w:pPr>
        <w:bidi w:val="0"/>
        <w:jc w:val="both"/>
      </w:pPr>
    </w:p>
    <w:p w14:paraId="3237BA87" w14:textId="77777777" w:rsidR="0088353F" w:rsidRPr="007962EC" w:rsidRDefault="0088353F" w:rsidP="007962EC">
      <w:pPr>
        <w:bidi w:val="0"/>
        <w:jc w:val="both"/>
      </w:pPr>
    </w:p>
    <w:p w14:paraId="17360412" w14:textId="77777777" w:rsidR="0088353F" w:rsidRPr="007962EC" w:rsidRDefault="0088353F" w:rsidP="007962EC">
      <w:pPr>
        <w:bidi w:val="0"/>
        <w:jc w:val="both"/>
      </w:pPr>
    </w:p>
    <w:p w14:paraId="04199FAC" w14:textId="77777777" w:rsidR="0088353F" w:rsidRPr="007962EC" w:rsidRDefault="0088353F" w:rsidP="007962EC">
      <w:pPr>
        <w:bidi w:val="0"/>
        <w:jc w:val="both"/>
      </w:pPr>
    </w:p>
    <w:p w14:paraId="3EC9AF51" w14:textId="77777777" w:rsidR="0088353F" w:rsidRDefault="0088353F" w:rsidP="007962EC">
      <w:pPr>
        <w:bidi w:val="0"/>
        <w:jc w:val="both"/>
      </w:pPr>
    </w:p>
    <w:p w14:paraId="78AAEF4E" w14:textId="77777777" w:rsidR="007962EC" w:rsidRDefault="007962EC" w:rsidP="007962EC">
      <w:pPr>
        <w:bidi w:val="0"/>
        <w:jc w:val="both"/>
      </w:pPr>
    </w:p>
    <w:p w14:paraId="5BE29955" w14:textId="77777777" w:rsidR="007962EC" w:rsidRDefault="007962EC" w:rsidP="007962EC">
      <w:pPr>
        <w:bidi w:val="0"/>
        <w:jc w:val="both"/>
      </w:pPr>
    </w:p>
    <w:p w14:paraId="5A70F728" w14:textId="77777777" w:rsidR="007962EC" w:rsidRDefault="007962EC" w:rsidP="007962EC">
      <w:pPr>
        <w:bidi w:val="0"/>
        <w:jc w:val="both"/>
      </w:pPr>
    </w:p>
    <w:p w14:paraId="6FE24BBD" w14:textId="77777777" w:rsidR="007962EC" w:rsidRDefault="007962EC" w:rsidP="007962EC">
      <w:pPr>
        <w:bidi w:val="0"/>
        <w:jc w:val="both"/>
      </w:pPr>
    </w:p>
    <w:p w14:paraId="7B403367" w14:textId="77777777" w:rsidR="007962EC" w:rsidRPr="007962EC" w:rsidRDefault="007962EC" w:rsidP="007962EC">
      <w:pPr>
        <w:bidi w:val="0"/>
        <w:jc w:val="both"/>
      </w:pPr>
    </w:p>
    <w:p w14:paraId="2420E0E9" w14:textId="77777777" w:rsidR="0088353F" w:rsidRDefault="0088353F" w:rsidP="007962EC">
      <w:pPr>
        <w:bidi w:val="0"/>
        <w:jc w:val="both"/>
      </w:pPr>
    </w:p>
    <w:p w14:paraId="093E5A02" w14:textId="77777777" w:rsidR="00B322A7" w:rsidRDefault="00B322A7" w:rsidP="00B322A7">
      <w:pPr>
        <w:bidi w:val="0"/>
        <w:jc w:val="both"/>
      </w:pPr>
    </w:p>
    <w:p w14:paraId="500E65B7" w14:textId="77777777" w:rsidR="00B322A7" w:rsidRDefault="00B322A7" w:rsidP="00B322A7">
      <w:pPr>
        <w:bidi w:val="0"/>
        <w:jc w:val="both"/>
      </w:pPr>
    </w:p>
    <w:p w14:paraId="4847EA1E" w14:textId="77777777" w:rsidR="00B322A7" w:rsidRDefault="00B322A7" w:rsidP="00B322A7">
      <w:pPr>
        <w:bidi w:val="0"/>
        <w:jc w:val="both"/>
      </w:pPr>
    </w:p>
    <w:p w14:paraId="73908161" w14:textId="77777777" w:rsidR="00B322A7" w:rsidRDefault="00B322A7" w:rsidP="00B322A7">
      <w:pPr>
        <w:bidi w:val="0"/>
        <w:jc w:val="both"/>
      </w:pPr>
    </w:p>
    <w:p w14:paraId="32C56A37" w14:textId="77777777" w:rsidR="00B322A7" w:rsidRDefault="00B322A7" w:rsidP="00B322A7">
      <w:pPr>
        <w:bidi w:val="0"/>
        <w:jc w:val="both"/>
      </w:pPr>
    </w:p>
    <w:p w14:paraId="452E82B6" w14:textId="77777777" w:rsidR="00B322A7" w:rsidRDefault="00B322A7" w:rsidP="00B322A7">
      <w:pPr>
        <w:bidi w:val="0"/>
        <w:jc w:val="both"/>
      </w:pPr>
    </w:p>
    <w:p w14:paraId="58A7C825" w14:textId="77777777" w:rsidR="00B322A7" w:rsidRDefault="00B322A7" w:rsidP="00952715">
      <w:pPr>
        <w:bidi w:val="0"/>
        <w:ind w:firstLine="0"/>
        <w:jc w:val="both"/>
      </w:pPr>
    </w:p>
    <w:p w14:paraId="68FD6607" w14:textId="4451C06E" w:rsidR="00B322A7" w:rsidRPr="0088353F" w:rsidRDefault="00B322A7" w:rsidP="00B322A7">
      <w:pPr>
        <w:pStyle w:val="Heading1"/>
        <w:bidi w:val="0"/>
        <w:jc w:val="center"/>
        <w:rPr>
          <w:b/>
          <w:bCs/>
        </w:rPr>
      </w:pPr>
      <w:bookmarkStart w:id="1" w:name="_Toc184379351"/>
      <w:r>
        <w:rPr>
          <w:b/>
          <w:bCs/>
        </w:rPr>
        <w:t>Abstract</w:t>
      </w:r>
      <w:bookmarkEnd w:id="1"/>
    </w:p>
    <w:p w14:paraId="616FAF10" w14:textId="77777777" w:rsidR="00B322A7" w:rsidRDefault="00B322A7" w:rsidP="00B322A7">
      <w:pPr>
        <w:bidi w:val="0"/>
        <w:jc w:val="both"/>
      </w:pPr>
    </w:p>
    <w:p w14:paraId="3C7F3937" w14:textId="77777777" w:rsidR="00B322A7" w:rsidRDefault="00B322A7" w:rsidP="00B322A7">
      <w:pPr>
        <w:bidi w:val="0"/>
        <w:jc w:val="both"/>
      </w:pPr>
    </w:p>
    <w:p w14:paraId="063B7158" w14:textId="77777777" w:rsidR="00B322A7" w:rsidRDefault="00B322A7" w:rsidP="00B322A7">
      <w:pPr>
        <w:bidi w:val="0"/>
        <w:jc w:val="both"/>
      </w:pPr>
    </w:p>
    <w:p w14:paraId="2363054C" w14:textId="77777777" w:rsidR="00B322A7" w:rsidRDefault="00B322A7" w:rsidP="00B322A7">
      <w:pPr>
        <w:bidi w:val="0"/>
        <w:jc w:val="both"/>
      </w:pPr>
    </w:p>
    <w:p w14:paraId="265C7223" w14:textId="77777777" w:rsidR="00B322A7" w:rsidRDefault="00B322A7" w:rsidP="00B322A7">
      <w:pPr>
        <w:bidi w:val="0"/>
        <w:jc w:val="both"/>
      </w:pPr>
    </w:p>
    <w:p w14:paraId="0BAE42A7" w14:textId="77777777" w:rsidR="00B322A7" w:rsidRDefault="00B322A7" w:rsidP="00B322A7">
      <w:pPr>
        <w:bidi w:val="0"/>
        <w:jc w:val="both"/>
      </w:pPr>
    </w:p>
    <w:p w14:paraId="209E703F" w14:textId="77777777" w:rsidR="00B322A7" w:rsidRDefault="00B322A7" w:rsidP="00B322A7">
      <w:pPr>
        <w:bidi w:val="0"/>
        <w:jc w:val="both"/>
      </w:pPr>
    </w:p>
    <w:p w14:paraId="63C70099" w14:textId="77777777" w:rsidR="00B322A7" w:rsidRDefault="00B322A7" w:rsidP="00B322A7">
      <w:pPr>
        <w:bidi w:val="0"/>
        <w:jc w:val="both"/>
      </w:pPr>
    </w:p>
    <w:p w14:paraId="0B0D3314" w14:textId="77777777" w:rsidR="00B322A7" w:rsidRDefault="00B322A7" w:rsidP="00B322A7">
      <w:pPr>
        <w:bidi w:val="0"/>
        <w:jc w:val="both"/>
      </w:pPr>
    </w:p>
    <w:p w14:paraId="3F63A7A4" w14:textId="77777777" w:rsidR="00B322A7" w:rsidRDefault="00B322A7" w:rsidP="00B322A7">
      <w:pPr>
        <w:bidi w:val="0"/>
        <w:jc w:val="both"/>
      </w:pPr>
    </w:p>
    <w:p w14:paraId="76781206" w14:textId="77777777" w:rsidR="00B322A7" w:rsidRDefault="00B322A7" w:rsidP="00B322A7">
      <w:pPr>
        <w:bidi w:val="0"/>
        <w:jc w:val="both"/>
      </w:pPr>
    </w:p>
    <w:p w14:paraId="14584E52" w14:textId="77777777" w:rsidR="00B322A7" w:rsidRDefault="00B322A7" w:rsidP="00B322A7">
      <w:pPr>
        <w:bidi w:val="0"/>
        <w:jc w:val="both"/>
      </w:pPr>
    </w:p>
    <w:p w14:paraId="06FD19DC" w14:textId="77777777" w:rsidR="00B322A7" w:rsidRDefault="00B322A7" w:rsidP="00B322A7">
      <w:pPr>
        <w:bidi w:val="0"/>
        <w:jc w:val="both"/>
      </w:pPr>
    </w:p>
    <w:p w14:paraId="41D29443" w14:textId="77777777" w:rsidR="00B322A7" w:rsidRDefault="00B322A7" w:rsidP="00B322A7">
      <w:pPr>
        <w:bidi w:val="0"/>
        <w:jc w:val="both"/>
      </w:pPr>
    </w:p>
    <w:p w14:paraId="67A357BB" w14:textId="77777777" w:rsidR="00B322A7" w:rsidRDefault="00B322A7" w:rsidP="00B322A7">
      <w:pPr>
        <w:bidi w:val="0"/>
        <w:jc w:val="both"/>
      </w:pPr>
    </w:p>
    <w:p w14:paraId="69D70CC1" w14:textId="77777777" w:rsidR="00B322A7" w:rsidRDefault="00B322A7" w:rsidP="00B322A7">
      <w:pPr>
        <w:bidi w:val="0"/>
        <w:jc w:val="both"/>
      </w:pPr>
    </w:p>
    <w:p w14:paraId="01E84452" w14:textId="77777777" w:rsidR="00B322A7" w:rsidRDefault="00B322A7" w:rsidP="00B322A7">
      <w:pPr>
        <w:bidi w:val="0"/>
        <w:jc w:val="both"/>
      </w:pPr>
    </w:p>
    <w:p w14:paraId="5B5EF100" w14:textId="77777777" w:rsidR="00B322A7" w:rsidRDefault="00B322A7" w:rsidP="00B322A7">
      <w:pPr>
        <w:bidi w:val="0"/>
        <w:jc w:val="both"/>
      </w:pPr>
    </w:p>
    <w:p w14:paraId="7E7FD581" w14:textId="77777777" w:rsidR="00B322A7" w:rsidRDefault="00B322A7" w:rsidP="00B322A7">
      <w:pPr>
        <w:bidi w:val="0"/>
        <w:jc w:val="both"/>
      </w:pPr>
    </w:p>
    <w:p w14:paraId="5D4B3BAE" w14:textId="77777777" w:rsidR="00B322A7" w:rsidRDefault="00B322A7" w:rsidP="00B322A7">
      <w:pPr>
        <w:bidi w:val="0"/>
        <w:jc w:val="both"/>
      </w:pPr>
    </w:p>
    <w:p w14:paraId="12DB240A" w14:textId="77777777" w:rsidR="00B322A7" w:rsidRDefault="00B322A7" w:rsidP="00B322A7">
      <w:pPr>
        <w:bidi w:val="0"/>
        <w:jc w:val="both"/>
      </w:pPr>
    </w:p>
    <w:p w14:paraId="0F3E074F" w14:textId="04B7EA24" w:rsidR="00FA5293" w:rsidRDefault="00FA5293" w:rsidP="00FA5293">
      <w:pPr>
        <w:pStyle w:val="Heading2"/>
      </w:pPr>
      <w:bookmarkStart w:id="2" w:name="_Toc184379352"/>
      <w:r>
        <w:t>Abstract</w:t>
      </w:r>
      <w:r w:rsidR="007473FF">
        <w:t xml:space="preserve"> English</w:t>
      </w:r>
      <w:bookmarkEnd w:id="2"/>
    </w:p>
    <w:p w14:paraId="4E2C05AF" w14:textId="77777777" w:rsidR="00B322A7" w:rsidRPr="00B322A7" w:rsidRDefault="00B322A7" w:rsidP="00B322A7">
      <w:pPr>
        <w:bidi w:val="0"/>
        <w:jc w:val="both"/>
      </w:pPr>
      <w:r w:rsidRPr="00B322A7">
        <w:t>This study explores the impact of entrepreneurship on empowering individuals and promoting socioeconomic advancement in marginalized communities, with a particular focus on Riyadh, Saudi Arabia. Using a sample of 50 participants, the research investigates the role of financial resources, regulatory environments, and entrepreneurial support systems in shaping opportunities for marginalized groups. Through a quantitative approach, data was collected via a structured survey, which was analyzed using SPSS. The results demonstrate that access to financial resources and a supportive regulatory environment significantly enhance entrepreneurial empowerment, leading to job creation, economic independence, and overall improvements in the quality of life within the community. The study concludes that fostering entrepreneurship in marginalized communities is a critical factor for both individual empowerment and socioeconomic development.</w:t>
      </w:r>
    </w:p>
    <w:p w14:paraId="66A03DE4" w14:textId="77777777" w:rsidR="00B322A7" w:rsidRDefault="00B322A7" w:rsidP="00B322A7">
      <w:pPr>
        <w:bidi w:val="0"/>
        <w:jc w:val="both"/>
      </w:pPr>
    </w:p>
    <w:p w14:paraId="535F9801" w14:textId="77777777" w:rsidR="00FA5293" w:rsidRDefault="00FA5293" w:rsidP="00FA5293">
      <w:pPr>
        <w:bidi w:val="0"/>
        <w:ind w:firstLine="0"/>
        <w:jc w:val="both"/>
      </w:pPr>
    </w:p>
    <w:p w14:paraId="1CF836FD" w14:textId="77777777" w:rsidR="00FA5293" w:rsidRDefault="00FA5293" w:rsidP="00FA5293">
      <w:pPr>
        <w:bidi w:val="0"/>
        <w:jc w:val="both"/>
      </w:pPr>
    </w:p>
    <w:p w14:paraId="7DDD6090" w14:textId="77777777" w:rsidR="00B322A7" w:rsidRDefault="00B322A7" w:rsidP="00B322A7">
      <w:pPr>
        <w:bidi w:val="0"/>
        <w:jc w:val="both"/>
      </w:pPr>
    </w:p>
    <w:p w14:paraId="7CDFAC1C" w14:textId="627E38FB" w:rsidR="00B322A7" w:rsidRDefault="00FA5293" w:rsidP="00FA5293">
      <w:pPr>
        <w:pStyle w:val="Heading2"/>
        <w:jc w:val="right"/>
        <w:rPr>
          <w:rtl/>
          <w:lang w:bidi="ar-EG"/>
        </w:rPr>
      </w:pPr>
      <w:bookmarkStart w:id="3" w:name="_Toc184379353"/>
      <w:r>
        <w:rPr>
          <w:rFonts w:hint="cs"/>
          <w:rtl/>
          <w:lang w:bidi="ar-EG"/>
        </w:rPr>
        <w:t>الملخص</w:t>
      </w:r>
      <w:bookmarkEnd w:id="3"/>
    </w:p>
    <w:p w14:paraId="29596CD8" w14:textId="77777777" w:rsidR="00FA5293" w:rsidRPr="00FA5293" w:rsidRDefault="00FA5293" w:rsidP="00FA5293">
      <w:pPr>
        <w:jc w:val="both"/>
      </w:pPr>
      <w:r w:rsidRPr="00FA5293">
        <w:rPr>
          <w:rtl/>
        </w:rPr>
        <w:t xml:space="preserve">تستكشف هذه الدراسة تأثير ريادة الأعمال في تمكين الأفراد وتعزيز التقدم الاجتماعي والاقتصادي في المجتمعات المهمشة، مع التركيز بشكل خاص على مدينة الرياض في المملكة العربية السعودية. باستخدام عينة من 50 مشاركًا، تحقق الدراسة في دور الموارد المالية، والبيئات التنظيمية، وأنظمة الدعم الريادي في تشكيل الفرص للمجموعات المهمشة. من خلال منهج كمي، تم جمع البيانات عبر </w:t>
      </w:r>
      <w:proofErr w:type="gramStart"/>
      <w:r w:rsidRPr="00FA5293">
        <w:rPr>
          <w:rtl/>
        </w:rPr>
        <w:t>استبيان</w:t>
      </w:r>
      <w:proofErr w:type="gramEnd"/>
      <w:r w:rsidRPr="00FA5293">
        <w:rPr>
          <w:rtl/>
        </w:rPr>
        <w:t xml:space="preserve"> منظم، وتم تحليلها باستخدام برنامج</w:t>
      </w:r>
      <w:r w:rsidRPr="00FA5293">
        <w:t xml:space="preserve"> SPSS. </w:t>
      </w:r>
      <w:r w:rsidRPr="00FA5293">
        <w:rPr>
          <w:rtl/>
        </w:rPr>
        <w:t>تظهر النتائج أن الوصول إلى الموارد المالية ووجود بيئة تنظيمية داعمة يعززان تمكين رواد الأعمال، مما يؤدي إلى خلق فرص عمل، واستقلال اقتصادي، وتحسينات في جودة الحياة داخل المجتمع. وتخلص الدراسة إلى أن تعزيز ريادة الأعمال في المجتمعات المهمشة يعد عاملًا حاسمًا في تمكين الأفراد وتعزيز التنمية الاجتماعية والاقتصادية</w:t>
      </w:r>
      <w:r w:rsidRPr="00FA5293">
        <w:t>.</w:t>
      </w:r>
    </w:p>
    <w:p w14:paraId="7CD9A7CB" w14:textId="77777777" w:rsidR="00B322A7" w:rsidRDefault="00B322A7" w:rsidP="00B322A7">
      <w:pPr>
        <w:bidi w:val="0"/>
        <w:jc w:val="both"/>
      </w:pPr>
    </w:p>
    <w:p w14:paraId="3947F9C9" w14:textId="77777777" w:rsidR="00B322A7" w:rsidRDefault="00B322A7" w:rsidP="00B322A7">
      <w:pPr>
        <w:bidi w:val="0"/>
        <w:jc w:val="both"/>
      </w:pPr>
    </w:p>
    <w:p w14:paraId="3C0B9873" w14:textId="77777777" w:rsidR="00B322A7" w:rsidRDefault="00B322A7" w:rsidP="00B322A7">
      <w:pPr>
        <w:bidi w:val="0"/>
        <w:jc w:val="both"/>
      </w:pPr>
    </w:p>
    <w:p w14:paraId="09544EA2" w14:textId="77777777" w:rsidR="00B322A7" w:rsidRDefault="00B322A7" w:rsidP="00B322A7">
      <w:pPr>
        <w:bidi w:val="0"/>
        <w:jc w:val="both"/>
      </w:pPr>
    </w:p>
    <w:p w14:paraId="38430E7D" w14:textId="77777777" w:rsidR="00B322A7" w:rsidRDefault="00B322A7" w:rsidP="00B322A7">
      <w:pPr>
        <w:bidi w:val="0"/>
        <w:jc w:val="both"/>
      </w:pPr>
    </w:p>
    <w:p w14:paraId="45450374" w14:textId="77777777" w:rsidR="00B322A7" w:rsidRDefault="00B322A7" w:rsidP="00B322A7">
      <w:pPr>
        <w:bidi w:val="0"/>
        <w:jc w:val="both"/>
      </w:pPr>
    </w:p>
    <w:p w14:paraId="028D58EF" w14:textId="77777777" w:rsidR="00B322A7" w:rsidRDefault="00B322A7" w:rsidP="00B322A7">
      <w:pPr>
        <w:bidi w:val="0"/>
        <w:jc w:val="both"/>
      </w:pPr>
    </w:p>
    <w:p w14:paraId="30204038" w14:textId="77777777" w:rsidR="00B322A7" w:rsidRDefault="00B322A7" w:rsidP="00B322A7">
      <w:pPr>
        <w:bidi w:val="0"/>
        <w:jc w:val="both"/>
      </w:pPr>
    </w:p>
    <w:p w14:paraId="718E66E6" w14:textId="77777777" w:rsidR="00B322A7" w:rsidRDefault="00B322A7" w:rsidP="00B322A7">
      <w:pPr>
        <w:bidi w:val="0"/>
        <w:jc w:val="both"/>
      </w:pPr>
    </w:p>
    <w:p w14:paraId="690EEDBD" w14:textId="77777777" w:rsidR="00B322A7" w:rsidRDefault="00B322A7" w:rsidP="00B322A7">
      <w:pPr>
        <w:bidi w:val="0"/>
        <w:jc w:val="both"/>
      </w:pPr>
    </w:p>
    <w:p w14:paraId="6E13E5B7" w14:textId="77777777" w:rsidR="00B322A7" w:rsidRDefault="00B322A7" w:rsidP="00B322A7">
      <w:pPr>
        <w:bidi w:val="0"/>
        <w:jc w:val="both"/>
      </w:pPr>
    </w:p>
    <w:p w14:paraId="70F89B0B" w14:textId="77777777" w:rsidR="00B322A7" w:rsidRDefault="00B322A7" w:rsidP="00B322A7">
      <w:pPr>
        <w:bidi w:val="0"/>
        <w:jc w:val="both"/>
      </w:pPr>
    </w:p>
    <w:p w14:paraId="7D442783" w14:textId="77777777" w:rsidR="00B322A7" w:rsidRDefault="00B322A7" w:rsidP="00B322A7">
      <w:pPr>
        <w:bidi w:val="0"/>
        <w:jc w:val="both"/>
      </w:pPr>
    </w:p>
    <w:p w14:paraId="10F4882F" w14:textId="77777777" w:rsidR="00B322A7" w:rsidRDefault="00B322A7" w:rsidP="00B322A7">
      <w:pPr>
        <w:bidi w:val="0"/>
        <w:jc w:val="both"/>
      </w:pPr>
    </w:p>
    <w:p w14:paraId="32BA406F" w14:textId="77777777" w:rsidR="00B322A7" w:rsidRDefault="00B322A7" w:rsidP="00B322A7">
      <w:pPr>
        <w:bidi w:val="0"/>
        <w:jc w:val="both"/>
      </w:pPr>
    </w:p>
    <w:p w14:paraId="6AD2C73F" w14:textId="77777777" w:rsidR="00B322A7" w:rsidRDefault="00B322A7" w:rsidP="00B322A7">
      <w:pPr>
        <w:bidi w:val="0"/>
        <w:jc w:val="both"/>
      </w:pPr>
    </w:p>
    <w:p w14:paraId="3A0DCB35" w14:textId="77777777" w:rsidR="00B322A7" w:rsidRDefault="00B322A7" w:rsidP="00B322A7">
      <w:pPr>
        <w:bidi w:val="0"/>
        <w:jc w:val="both"/>
      </w:pPr>
    </w:p>
    <w:p w14:paraId="3F513974" w14:textId="77777777" w:rsidR="00B322A7" w:rsidRDefault="00B322A7" w:rsidP="00B322A7">
      <w:pPr>
        <w:bidi w:val="0"/>
        <w:jc w:val="both"/>
      </w:pPr>
    </w:p>
    <w:p w14:paraId="25DC0997" w14:textId="77777777" w:rsidR="00B322A7" w:rsidRDefault="00B322A7" w:rsidP="00B322A7">
      <w:pPr>
        <w:bidi w:val="0"/>
        <w:jc w:val="both"/>
      </w:pPr>
    </w:p>
    <w:p w14:paraId="1E0207AD" w14:textId="77777777" w:rsidR="00B322A7" w:rsidRDefault="00B322A7" w:rsidP="00B322A7">
      <w:pPr>
        <w:bidi w:val="0"/>
        <w:jc w:val="both"/>
      </w:pPr>
    </w:p>
    <w:p w14:paraId="7D16B023" w14:textId="77777777" w:rsidR="00B322A7" w:rsidRDefault="00B322A7" w:rsidP="00B322A7">
      <w:pPr>
        <w:bidi w:val="0"/>
        <w:jc w:val="both"/>
      </w:pPr>
    </w:p>
    <w:p w14:paraId="4607550B" w14:textId="77777777" w:rsidR="00B322A7" w:rsidRDefault="00B322A7" w:rsidP="00B322A7">
      <w:pPr>
        <w:bidi w:val="0"/>
        <w:jc w:val="both"/>
      </w:pPr>
    </w:p>
    <w:p w14:paraId="0EA3482C" w14:textId="77777777" w:rsidR="00B322A7" w:rsidRDefault="00B322A7" w:rsidP="00B322A7">
      <w:pPr>
        <w:bidi w:val="0"/>
        <w:jc w:val="both"/>
      </w:pPr>
    </w:p>
    <w:p w14:paraId="13980545" w14:textId="77777777" w:rsidR="00B322A7" w:rsidRDefault="00B322A7" w:rsidP="00B322A7">
      <w:pPr>
        <w:bidi w:val="0"/>
        <w:jc w:val="both"/>
      </w:pPr>
    </w:p>
    <w:p w14:paraId="3A08B2A3" w14:textId="77777777" w:rsidR="00B322A7" w:rsidRDefault="00B322A7" w:rsidP="00B322A7">
      <w:pPr>
        <w:bidi w:val="0"/>
        <w:jc w:val="both"/>
      </w:pPr>
    </w:p>
    <w:p w14:paraId="4C24C374" w14:textId="77777777" w:rsidR="00B322A7" w:rsidRDefault="00B322A7" w:rsidP="00B322A7">
      <w:pPr>
        <w:bidi w:val="0"/>
        <w:jc w:val="both"/>
      </w:pPr>
    </w:p>
    <w:p w14:paraId="78AACDD3" w14:textId="77777777" w:rsidR="00B322A7" w:rsidRDefault="00B322A7" w:rsidP="00B322A7">
      <w:pPr>
        <w:bidi w:val="0"/>
        <w:ind w:firstLine="0"/>
        <w:jc w:val="both"/>
      </w:pPr>
    </w:p>
    <w:p w14:paraId="6209385F" w14:textId="77777777" w:rsidR="00B322A7" w:rsidRDefault="00B322A7" w:rsidP="00B322A7">
      <w:pPr>
        <w:bidi w:val="0"/>
        <w:ind w:firstLine="0"/>
        <w:jc w:val="both"/>
      </w:pPr>
    </w:p>
    <w:p w14:paraId="0E36A5E8" w14:textId="77777777" w:rsidR="00B322A7" w:rsidRDefault="00B322A7" w:rsidP="00B322A7">
      <w:pPr>
        <w:bidi w:val="0"/>
        <w:ind w:firstLine="0"/>
        <w:jc w:val="both"/>
      </w:pPr>
    </w:p>
    <w:p w14:paraId="5FC1E765" w14:textId="77777777" w:rsidR="0088353F" w:rsidRDefault="0088353F" w:rsidP="00B322A7">
      <w:pPr>
        <w:pStyle w:val="Heading1"/>
        <w:bidi w:val="0"/>
        <w:ind w:firstLine="0"/>
        <w:jc w:val="both"/>
        <w:rPr>
          <w:b/>
          <w:bCs/>
        </w:rPr>
      </w:pPr>
    </w:p>
    <w:p w14:paraId="5CB732CF" w14:textId="6DDADBE1" w:rsidR="0088353F" w:rsidRDefault="0088353F" w:rsidP="00FA5578">
      <w:pPr>
        <w:pStyle w:val="Heading1"/>
        <w:bidi w:val="0"/>
        <w:jc w:val="center"/>
        <w:rPr>
          <w:b/>
          <w:bCs/>
        </w:rPr>
      </w:pPr>
      <w:bookmarkStart w:id="4" w:name="_Toc184379354"/>
      <w:r w:rsidRPr="0088353F">
        <w:rPr>
          <w:b/>
          <w:bCs/>
        </w:rPr>
        <w:t>Chapter One</w:t>
      </w:r>
      <w:bookmarkStart w:id="5" w:name="_Toc173927925"/>
      <w:bookmarkEnd w:id="0"/>
      <w:r w:rsidR="00FA5578">
        <w:rPr>
          <w:b/>
          <w:bCs/>
        </w:rPr>
        <w:t xml:space="preserve"> </w:t>
      </w:r>
      <w:r w:rsidRPr="0088353F">
        <w:rPr>
          <w:b/>
          <w:bCs/>
        </w:rPr>
        <w:t>Introduction</w:t>
      </w:r>
      <w:bookmarkEnd w:id="4"/>
      <w:bookmarkEnd w:id="5"/>
    </w:p>
    <w:p w14:paraId="7D24BBCB" w14:textId="77777777" w:rsidR="00C823FB" w:rsidRDefault="00C823FB" w:rsidP="00C823FB">
      <w:pPr>
        <w:bidi w:val="0"/>
      </w:pPr>
    </w:p>
    <w:p w14:paraId="4F745CD2" w14:textId="77777777" w:rsidR="00C823FB" w:rsidRDefault="00C823FB" w:rsidP="00C823FB">
      <w:pPr>
        <w:bidi w:val="0"/>
      </w:pPr>
    </w:p>
    <w:p w14:paraId="7E96D306" w14:textId="77777777" w:rsidR="00C823FB" w:rsidRDefault="00C823FB" w:rsidP="00C823FB">
      <w:pPr>
        <w:bidi w:val="0"/>
      </w:pPr>
    </w:p>
    <w:p w14:paraId="2B958DBB" w14:textId="77777777" w:rsidR="00C823FB" w:rsidRDefault="00C823FB" w:rsidP="00C823FB">
      <w:pPr>
        <w:bidi w:val="0"/>
      </w:pPr>
    </w:p>
    <w:p w14:paraId="5C29D20D" w14:textId="77777777" w:rsidR="00C823FB" w:rsidRDefault="00C823FB" w:rsidP="00C823FB">
      <w:pPr>
        <w:bidi w:val="0"/>
      </w:pPr>
    </w:p>
    <w:p w14:paraId="103C7ADD" w14:textId="77777777" w:rsidR="00C823FB" w:rsidRDefault="00C823FB" w:rsidP="00C823FB">
      <w:pPr>
        <w:bidi w:val="0"/>
      </w:pPr>
    </w:p>
    <w:p w14:paraId="3265CCE5" w14:textId="77777777" w:rsidR="00C823FB" w:rsidRDefault="00C823FB" w:rsidP="00C823FB">
      <w:pPr>
        <w:bidi w:val="0"/>
      </w:pPr>
    </w:p>
    <w:p w14:paraId="65EB744E" w14:textId="77777777" w:rsidR="00C823FB" w:rsidRPr="00C823FB" w:rsidRDefault="00C823FB" w:rsidP="00C823FB">
      <w:pPr>
        <w:bidi w:val="0"/>
      </w:pPr>
    </w:p>
    <w:p w14:paraId="018F46C5" w14:textId="77777777" w:rsidR="007962EC" w:rsidRDefault="007962EC" w:rsidP="007962EC">
      <w:pPr>
        <w:bidi w:val="0"/>
        <w:jc w:val="both"/>
      </w:pPr>
    </w:p>
    <w:p w14:paraId="7923B5DD" w14:textId="77777777" w:rsidR="007962EC" w:rsidRDefault="007962EC" w:rsidP="007962EC">
      <w:pPr>
        <w:bidi w:val="0"/>
        <w:jc w:val="both"/>
      </w:pPr>
    </w:p>
    <w:p w14:paraId="5604A6EB" w14:textId="77777777" w:rsidR="007962EC" w:rsidRDefault="007962EC" w:rsidP="007962EC">
      <w:pPr>
        <w:bidi w:val="0"/>
        <w:jc w:val="both"/>
      </w:pPr>
    </w:p>
    <w:p w14:paraId="70B5873E" w14:textId="77777777" w:rsidR="007962EC" w:rsidRDefault="007962EC" w:rsidP="007962EC">
      <w:pPr>
        <w:bidi w:val="0"/>
        <w:jc w:val="both"/>
      </w:pPr>
    </w:p>
    <w:p w14:paraId="7C477F8F" w14:textId="77777777" w:rsidR="007962EC" w:rsidRDefault="007962EC" w:rsidP="007962EC">
      <w:pPr>
        <w:bidi w:val="0"/>
        <w:jc w:val="both"/>
      </w:pPr>
    </w:p>
    <w:p w14:paraId="311ED34B" w14:textId="77777777" w:rsidR="007962EC" w:rsidRDefault="007962EC" w:rsidP="007962EC">
      <w:pPr>
        <w:bidi w:val="0"/>
        <w:jc w:val="both"/>
      </w:pPr>
    </w:p>
    <w:p w14:paraId="4723B8EE" w14:textId="77777777" w:rsidR="007962EC" w:rsidRDefault="007962EC" w:rsidP="007962EC">
      <w:pPr>
        <w:bidi w:val="0"/>
        <w:jc w:val="both"/>
        <w:rPr>
          <w:rtl/>
          <w:lang w:bidi="ar-EG"/>
        </w:rPr>
      </w:pPr>
    </w:p>
    <w:p w14:paraId="5BAF7E90" w14:textId="77777777" w:rsidR="0088353F" w:rsidRDefault="0088353F" w:rsidP="007962EC">
      <w:pPr>
        <w:bidi w:val="0"/>
        <w:jc w:val="both"/>
        <w:rPr>
          <w:rtl/>
        </w:rPr>
      </w:pPr>
    </w:p>
    <w:p w14:paraId="25B2200F" w14:textId="77777777" w:rsidR="0088353F" w:rsidRDefault="0088353F" w:rsidP="007962EC">
      <w:pPr>
        <w:bidi w:val="0"/>
        <w:jc w:val="both"/>
        <w:rPr>
          <w:rtl/>
        </w:rPr>
      </w:pPr>
    </w:p>
    <w:p w14:paraId="089E6E65" w14:textId="77777777" w:rsidR="00CB49D3" w:rsidRDefault="00CB49D3" w:rsidP="0037353D">
      <w:pPr>
        <w:bidi w:val="0"/>
        <w:ind w:firstLine="0"/>
        <w:jc w:val="both"/>
        <w:rPr>
          <w:rtl/>
        </w:rPr>
      </w:pPr>
    </w:p>
    <w:p w14:paraId="081C93C9" w14:textId="1E909B68" w:rsidR="001C08C4" w:rsidRDefault="001C08C4" w:rsidP="00EB71B9">
      <w:pPr>
        <w:pStyle w:val="Heading2"/>
        <w:jc w:val="both"/>
      </w:pPr>
      <w:bookmarkStart w:id="6" w:name="_Toc184379355"/>
      <w:r w:rsidRPr="006D6DD2">
        <w:t>Introduction</w:t>
      </w:r>
      <w:bookmarkEnd w:id="6"/>
    </w:p>
    <w:p w14:paraId="15B45656" w14:textId="472E4700" w:rsidR="0037353D" w:rsidRPr="0037353D" w:rsidRDefault="0037353D" w:rsidP="009C4F45">
      <w:pPr>
        <w:bidi w:val="0"/>
        <w:jc w:val="both"/>
      </w:pPr>
      <w:r w:rsidRPr="0037353D">
        <w:t>Entrepreneurship has emerged as a transformative force within contemporary societies, significantly influencing economic landscapes and individual lives. At its core, entrepreneurship encapsulates the process of identifying opportunities, innovating solutions, and mobilizing resources to create value. This dynamic interplay not only drives economic growth but also fosters a culture of resilience and adaptability among individuals. As traditional employment paradigms evolve, many are turning to entrepreneurial ventures as viable alternatives, resulting in profound shifts in personal and community development.</w:t>
      </w:r>
      <w:r w:rsidR="009C4F45" w:rsidRPr="009C4F45">
        <w:t xml:space="preserve"> (</w:t>
      </w:r>
      <w:proofErr w:type="spellStart"/>
      <w:r w:rsidR="009C4F45" w:rsidRPr="009C4F45">
        <w:t>Daraojimba</w:t>
      </w:r>
      <w:proofErr w:type="spellEnd"/>
      <w:r w:rsidR="009C4F45" w:rsidRPr="009C4F45">
        <w:t xml:space="preserve"> et al., 2023)</w:t>
      </w:r>
    </w:p>
    <w:p w14:paraId="4260E68D" w14:textId="1401519A" w:rsidR="0037353D" w:rsidRPr="0037353D" w:rsidRDefault="0037353D" w:rsidP="009C4F45">
      <w:pPr>
        <w:bidi w:val="0"/>
        <w:jc w:val="both"/>
      </w:pPr>
      <w:r w:rsidRPr="0037353D">
        <w:t>The relevance of entrepreneurship extends beyond mere economic contributions; it plays a pivotal role in social change and empowerment. In many regions, particularly in developing economies, entrepreneurship serves as a critical mechanism for alleviating poverty and enhancing living standards. By establishing businesses, individuals generate income, create jobs, and stimulate local economies. Moreover, entrepreneurship empowers individuals, especially marginalized groups, by providing them with the tools and resources necessary to assert their independence and pursue their aspirations. This empowerment often translates into improved self-esteem and agency, as entrepreneurs navigate challenges and achieve their goals.</w:t>
      </w:r>
      <w:r w:rsidR="009C4F45" w:rsidRPr="009C4F45">
        <w:t xml:space="preserve"> (</w:t>
      </w:r>
      <w:proofErr w:type="spellStart"/>
      <w:r w:rsidR="009C4F45" w:rsidRPr="009C4F45">
        <w:t>Adenutsi</w:t>
      </w:r>
      <w:proofErr w:type="spellEnd"/>
      <w:r w:rsidR="009C4F45" w:rsidRPr="009C4F45">
        <w:t>, 2023)</w:t>
      </w:r>
    </w:p>
    <w:p w14:paraId="1A7989BD" w14:textId="533F7B40" w:rsidR="0037353D" w:rsidRPr="0037353D" w:rsidRDefault="0037353D" w:rsidP="009C4F45">
      <w:pPr>
        <w:bidi w:val="0"/>
        <w:jc w:val="both"/>
      </w:pPr>
      <w:r w:rsidRPr="0037353D">
        <w:t>This research seeks to explore the multifaceted impact of entrepreneurship on the lives of individuals and communities. It aims to investigate how entrepreneurial initiatives contribute to socioeconomic development, the cultivation of skills, and the enhancement of quality of life. Through a comprehensive examination of various case studies and statistical analyses, the research will delve into the intricate relationships between entrepreneurship, innovation, and social mobility. By uncovering the underlying mechanisms that drive these transformations, the study aspires to provide valuable insights for policymakers, educators, and aspiring entrepreneurs alike.</w:t>
      </w:r>
      <w:r w:rsidR="009C4F45" w:rsidRPr="009C4F45">
        <w:t xml:space="preserve"> (Sagar, 2024)</w:t>
      </w:r>
    </w:p>
    <w:p w14:paraId="43A5DB52" w14:textId="00F6010D" w:rsidR="0037353D" w:rsidRPr="0037353D" w:rsidRDefault="0037353D" w:rsidP="009C4F45">
      <w:pPr>
        <w:bidi w:val="0"/>
        <w:jc w:val="both"/>
      </w:pPr>
      <w:r w:rsidRPr="0037353D">
        <w:t>Furthermore, the investigation will address the challenges faced by entrepreneurs, such as access to funding, market competition, and regulatory barriers. Understanding these obstacles is crucial for developing supportive ecosystems that foster entrepreneurial growth and sustainability. By identifying best practices and successful strategies employed by entrepreneurs, this research aims to contribute to a body of knowledge that encourages informed decision-making and effective policy formulation.</w:t>
      </w:r>
      <w:r w:rsidR="009C4F45" w:rsidRPr="009C4F45">
        <w:t xml:space="preserve"> (Al-</w:t>
      </w:r>
      <w:proofErr w:type="spellStart"/>
      <w:r w:rsidR="009C4F45" w:rsidRPr="009C4F45">
        <w:t>Housani</w:t>
      </w:r>
      <w:proofErr w:type="spellEnd"/>
      <w:r w:rsidR="009C4F45" w:rsidRPr="009C4F45">
        <w:t xml:space="preserve"> et al., 2023)</w:t>
      </w:r>
    </w:p>
    <w:p w14:paraId="4CDBB374" w14:textId="0D84AC7E" w:rsidR="0037353D" w:rsidRPr="0037353D" w:rsidRDefault="0037353D" w:rsidP="009C4F45">
      <w:pPr>
        <w:bidi w:val="0"/>
        <w:jc w:val="both"/>
      </w:pPr>
      <w:r>
        <w:t>T</w:t>
      </w:r>
      <w:r w:rsidRPr="0037353D">
        <w:t>he exploration of entrepreneurship as a catalyst for change reveals its profound implications for individuals and society at large. By shedding light on the diverse dimensions of this phenomenon, the research endeavors to enrich the discourse surrounding entrepreneurship and highlight its potential as a vehicle for personal and collective advancement. As we navigate an increasingly complex and interconnected world, understanding the transformative power of entrepreneurship becomes essential for fostering inclusive growth and nurturing resilient communities.</w:t>
      </w:r>
      <w:r w:rsidR="009C4F45" w:rsidRPr="009C4F45">
        <w:t xml:space="preserve"> (</w:t>
      </w:r>
      <w:proofErr w:type="spellStart"/>
      <w:r w:rsidR="009C4F45" w:rsidRPr="009C4F45">
        <w:t>Emon</w:t>
      </w:r>
      <w:proofErr w:type="spellEnd"/>
      <w:r w:rsidR="009C4F45" w:rsidRPr="009C4F45">
        <w:t xml:space="preserve"> &amp; Nipa, 2024)</w:t>
      </w:r>
    </w:p>
    <w:p w14:paraId="69613AD5" w14:textId="3A356E4C" w:rsidR="00201949" w:rsidRPr="00201949" w:rsidRDefault="00111F4E" w:rsidP="009D4280">
      <w:pPr>
        <w:pStyle w:val="Heading2"/>
        <w:jc w:val="both"/>
      </w:pPr>
      <w:bookmarkStart w:id="7" w:name="_Toc184379356"/>
      <w:r>
        <w:lastRenderedPageBreak/>
        <w:t>Research</w:t>
      </w:r>
      <w:r w:rsidR="00201949" w:rsidRPr="00201949">
        <w:t xml:space="preserve"> Problem</w:t>
      </w:r>
      <w:bookmarkEnd w:id="7"/>
    </w:p>
    <w:p w14:paraId="7685520C" w14:textId="77777777" w:rsidR="007068E3" w:rsidRPr="007068E3" w:rsidRDefault="007068E3" w:rsidP="007068E3">
      <w:pPr>
        <w:bidi w:val="0"/>
        <w:jc w:val="both"/>
      </w:pPr>
      <w:r w:rsidRPr="007068E3">
        <w:rPr>
          <w:rFonts w:eastAsia="Times New Roman" w:cs="Times New Roman"/>
          <w:kern w:val="0"/>
          <w:szCs w:val="24"/>
          <w14:ligatures w14:val="none"/>
        </w:rPr>
        <w:t>I</w:t>
      </w:r>
      <w:r w:rsidRPr="007068E3">
        <w:t>n the evolving landscape of modern economies, the significance of entrepreneurship has garnered increasing attention, yet a myriad of challenges persists that hinder its full potential. Despite its recognized role as a driver of economic growth, innovation, and social change, many aspiring entrepreneurs encounter formidable barriers that inhibit their ability to launch and sustain successful ventures. These barriers not only stifle individual aspirations but also restrict broader economic development and social mobility, particularly in underrepresented communities.</w:t>
      </w:r>
    </w:p>
    <w:p w14:paraId="73A97F1B" w14:textId="77777777" w:rsidR="007068E3" w:rsidRPr="007068E3" w:rsidRDefault="007068E3" w:rsidP="007068E3">
      <w:pPr>
        <w:bidi w:val="0"/>
        <w:jc w:val="both"/>
      </w:pPr>
      <w:r w:rsidRPr="007068E3">
        <w:t>One primary concern lies in the accessibility of resources essential for entrepreneurship. Many individuals face obstacles in obtaining funding, whether through traditional banking institutions or alternative financing methods. This scarcity of financial support can be particularly pronounced among marginalized populations, where credit history and collateral may limit access to necessary capital. Consequently, this raises questions about the systemic inequalities embedded within the entrepreneurial ecosystem and the extent to which they inhibit diverse voices from contributing to economic dynamism.</w:t>
      </w:r>
    </w:p>
    <w:p w14:paraId="487E2C9D" w14:textId="77777777" w:rsidR="007068E3" w:rsidRPr="007068E3" w:rsidRDefault="007068E3" w:rsidP="007068E3">
      <w:pPr>
        <w:bidi w:val="0"/>
        <w:jc w:val="both"/>
      </w:pPr>
      <w:r w:rsidRPr="007068E3">
        <w:t>In addition to financial constraints, the lack of comprehensive entrepreneurial education and training further complicates the landscape. Many individuals possess innovative ideas but lack the requisite skills and knowledge to navigate the complexities of business development. This gap highlights the need for targeted educational programs that empower potential entrepreneurs with the tools to transform their ideas into viable enterprises. Without such support, the cycle of underachievement can perpetuate, reinforcing existing socioeconomic disparities.</w:t>
      </w:r>
    </w:p>
    <w:p w14:paraId="2B825BFA" w14:textId="77777777" w:rsidR="007068E3" w:rsidRPr="007068E3" w:rsidRDefault="007068E3" w:rsidP="007068E3">
      <w:pPr>
        <w:bidi w:val="0"/>
        <w:jc w:val="both"/>
      </w:pPr>
      <w:r w:rsidRPr="007068E3">
        <w:t>Moreover, the regulatory environment in which entrepreneurs operate can either facilitate or obstruct their endeavors. Burdensome regulations and bureaucratic red tape often discourage new business formation, particularly in developing economies where governance structures may be less stable. Understanding the interplay between regulatory frameworks and entrepreneurial activity is crucial for identifying pathways to a more conducive environment for business innovation and growth.</w:t>
      </w:r>
    </w:p>
    <w:p w14:paraId="430F5099" w14:textId="77777777" w:rsidR="007068E3" w:rsidRPr="007068E3" w:rsidRDefault="007068E3" w:rsidP="007068E3">
      <w:pPr>
        <w:bidi w:val="0"/>
        <w:jc w:val="both"/>
      </w:pPr>
      <w:r w:rsidRPr="007068E3">
        <w:t>Furthermore, the impact of entrepreneurship extends beyond economic metrics, as it is intricately linked to social and cultural dimensions. The societal perception of entrepreneurs, particularly women and minority groups, can influence their willingness to pursue entrepreneurial opportunities. Stereotypes and biases can discourage potential entrepreneurs, limiting the diversity of ideas and solutions brought to the marketplace. This research seeks to uncover how these social constructs shape entrepreneurial behaviors and attitudes, ultimately influencing the overall vibrancy of the entrepreneurial ecosystem.</w:t>
      </w:r>
    </w:p>
    <w:p w14:paraId="3D93E210" w14:textId="7F2947BA" w:rsidR="007068E3" w:rsidRPr="007068E3" w:rsidRDefault="007068E3" w:rsidP="00F91056">
      <w:pPr>
        <w:bidi w:val="0"/>
        <w:jc w:val="both"/>
      </w:pPr>
      <w:proofErr w:type="gramStart"/>
      <w:r w:rsidRPr="007068E3">
        <w:t>In light of</w:t>
      </w:r>
      <w:proofErr w:type="gramEnd"/>
      <w:r w:rsidRPr="007068E3">
        <w:t xml:space="preserve"> these complexities, the c</w:t>
      </w:r>
      <w:r w:rsidR="00F91056">
        <w:t>entral research problem emerges and b</w:t>
      </w:r>
      <w:r w:rsidRPr="007068E3">
        <w:t>y investigating the interrelated factors that inf</w:t>
      </w:r>
      <w:r w:rsidR="00F91056">
        <w:t>luence entrepreneurial success. T</w:t>
      </w:r>
      <w:r w:rsidRPr="007068E3">
        <w:t>his study aims to provide a nuanced understanding of the challenges faced by aspiring entrepreneurs. Through this exploration, the research aspires to contribute to the development of effective strategies and policies that can enhance the entrepreneurial landscape, ensuring that it becomes a viable pathway for individuals seeking to improve their lives and communities.</w:t>
      </w:r>
    </w:p>
    <w:p w14:paraId="4C0DCA00" w14:textId="2DF69A3D" w:rsidR="0094253C" w:rsidRPr="0094253C" w:rsidRDefault="00F91056" w:rsidP="0094253C">
      <w:pPr>
        <w:pStyle w:val="Heading2"/>
        <w:jc w:val="both"/>
      </w:pPr>
      <w:bookmarkStart w:id="8" w:name="_Toc184379357"/>
      <w:r>
        <w:t>Research Importance</w:t>
      </w:r>
      <w:r w:rsidR="0094253C">
        <w:t>:</w:t>
      </w:r>
      <w:bookmarkEnd w:id="8"/>
    </w:p>
    <w:p w14:paraId="62BD97EA" w14:textId="6B556FFD" w:rsidR="007D6B03" w:rsidRPr="007D6B03" w:rsidRDefault="007D6B03" w:rsidP="00EB567D">
      <w:pPr>
        <w:bidi w:val="0"/>
        <w:jc w:val="both"/>
      </w:pPr>
      <w:r w:rsidRPr="007D6B03">
        <w:t xml:space="preserve">The importance of this research lies in its potential to address the multidimensional impact of entrepreneurship on individuals and society, especially as it relates to overcoming entrenched barriers to economic participation and empowerment. Entrepreneurship, by nature, is a catalyst for innovation, job creation, and economic diversification. However, as highlighted in the </w:t>
      </w:r>
      <w:r w:rsidRPr="007D6B03">
        <w:lastRenderedPageBreak/>
        <w:t>research problem, systemic challenges—including limited access to funding, inadequate education and training, restrictive regulations, and societal biases—impede the ability of many aspiring entrepreneurs to establish and sustain successful ventures. Understanding and addressing these challenges is critical not only for advancing individual success but also for fostering inclusive economic growth and reducing social inequalities.</w:t>
      </w:r>
      <w:r w:rsidR="00EB567D" w:rsidRPr="00EB567D">
        <w:t xml:space="preserve"> (Chahine, 2020)</w:t>
      </w:r>
    </w:p>
    <w:p w14:paraId="1E79C4F3" w14:textId="722C2736" w:rsidR="007D6B03" w:rsidRPr="007D6B03" w:rsidRDefault="007D6B03" w:rsidP="00EB567D">
      <w:pPr>
        <w:bidi w:val="0"/>
        <w:jc w:val="both"/>
      </w:pPr>
      <w:r w:rsidRPr="007D6B03">
        <w:t>This research is particularly relevant in the context of developing economies, where entrepreneurship has the potential to drive profound socioeconomic transformations. In such regions, entrepreneurial ventures often serve as a vital source of income and employment, contributing to poverty alleviation and enhancing the quality of life for individuals and families. Yet, without an enabling environment that provides access to financial resources, skill development, and supportive regulations, many promising entrepreneurial efforts remain unrealized. By investigating the structural obstacles that entrepreneurs face, this research aims to contribute insights that can inform policy interventions and support frameworks tailored to diverse communities.</w:t>
      </w:r>
      <w:r w:rsidR="00EB567D" w:rsidRPr="00EB567D">
        <w:t xml:space="preserve"> (Morris et al., 2020)</w:t>
      </w:r>
    </w:p>
    <w:p w14:paraId="4085690E" w14:textId="40775694" w:rsidR="007D6B03" w:rsidRPr="007D6B03" w:rsidRDefault="007D6B03" w:rsidP="00EB567D">
      <w:pPr>
        <w:bidi w:val="0"/>
        <w:jc w:val="both"/>
      </w:pPr>
      <w:proofErr w:type="gramStart"/>
      <w:r>
        <w:t>Also</w:t>
      </w:r>
      <w:proofErr w:type="gramEnd"/>
      <w:r>
        <w:t xml:space="preserve"> </w:t>
      </w:r>
      <w:r w:rsidRPr="007D6B03">
        <w:t>the importance of this research extends to the role of entrepreneurship in social empowerment and the democratization of economic opportunities. Entrepreneurship is more than an economic activity; it is a means through which individuals, especially those from marginalized groups, can achieve autonomy, overcome social biases, and contribute to community development. The barriers discussed in the research problem often disproportionately impact women, minorities, and other underrepresented groups, reinforcing cycles of inequality. This study seeks to highlight the specific challenges these groups face and to propose actionable recommendations for creating an entrepreneurial ecosystem that values and supports diverse voices.</w:t>
      </w:r>
      <w:r w:rsidR="00EB567D" w:rsidRPr="00EB567D">
        <w:t xml:space="preserve"> (Al-</w:t>
      </w:r>
      <w:proofErr w:type="spellStart"/>
      <w:r w:rsidR="00EB567D" w:rsidRPr="00EB567D">
        <w:t>Dajani</w:t>
      </w:r>
      <w:proofErr w:type="spellEnd"/>
      <w:r w:rsidR="00EB567D" w:rsidRPr="00EB567D">
        <w:t xml:space="preserve"> &amp; Marlow, 2013)</w:t>
      </w:r>
    </w:p>
    <w:p w14:paraId="591C2290" w14:textId="2FD9C04F" w:rsidR="007D6B03" w:rsidRPr="007D6B03" w:rsidRDefault="007D6B03" w:rsidP="00EB567D">
      <w:pPr>
        <w:bidi w:val="0"/>
        <w:jc w:val="both"/>
      </w:pPr>
      <w:r w:rsidRPr="007D6B03">
        <w:t xml:space="preserve">In addition, this research will examine how entrepreneurial success impacts not only the business owner but also the broader community. By generating employment, fostering innovation, and stimulating local economies, successful entrepreneurial ventures have a multiplier effect that </w:t>
      </w:r>
      <w:proofErr w:type="gramStart"/>
      <w:r w:rsidRPr="007D6B03">
        <w:t>benefits society as a whole</w:t>
      </w:r>
      <w:proofErr w:type="gramEnd"/>
      <w:r w:rsidRPr="007D6B03">
        <w:t xml:space="preserve">. This ripple effect underscores the broader societal importance of reducing barriers to entrepreneurship and ensuring that all individuals, regardless of background, </w:t>
      </w:r>
      <w:proofErr w:type="gramStart"/>
      <w:r w:rsidRPr="007D6B03">
        <w:t>have the opportunity to</w:t>
      </w:r>
      <w:proofErr w:type="gramEnd"/>
      <w:r w:rsidRPr="007D6B03">
        <w:t xml:space="preserve"> contribute to economic growth and social cohesion.</w:t>
      </w:r>
      <w:r w:rsidR="00EB567D" w:rsidRPr="00EB567D">
        <w:t xml:space="preserve"> (</w:t>
      </w:r>
      <w:proofErr w:type="spellStart"/>
      <w:r w:rsidR="00EB567D" w:rsidRPr="00EB567D">
        <w:t>Awonuga</w:t>
      </w:r>
      <w:proofErr w:type="spellEnd"/>
      <w:r w:rsidR="00EB567D" w:rsidRPr="00EB567D">
        <w:t xml:space="preserve"> et al., 2024)</w:t>
      </w:r>
    </w:p>
    <w:p w14:paraId="2766DE68" w14:textId="45B60332" w:rsidR="007D6B03" w:rsidRPr="007D6B03" w:rsidRDefault="007D6B03" w:rsidP="00EB567D">
      <w:pPr>
        <w:bidi w:val="0"/>
        <w:jc w:val="both"/>
      </w:pPr>
      <w:r w:rsidRPr="007D6B03">
        <w:t>Linking back to the research problem, this study emphasizes the need for a comprehensive understanding of the obstacles faced by entrepreneurs, as well as the factors that contribute to a supportive and inclusive entrepreneurial environment. By investigating these elements, this research aspires to inform policies and practices that empower individuals, encourage innovation, and create a more equitable and dynamic economy. In doing so, it seeks not only to address the current limitations within entrepreneurial ecosystems but also to inspire a shift toward a more inclusive and resilient model of economic development that can transform lives and communities.</w:t>
      </w:r>
      <w:r w:rsidR="00EB567D" w:rsidRPr="00EB567D">
        <w:t xml:space="preserve"> (</w:t>
      </w:r>
      <w:proofErr w:type="spellStart"/>
      <w:r w:rsidR="00EB567D" w:rsidRPr="00EB567D">
        <w:t>Schaltegger</w:t>
      </w:r>
      <w:proofErr w:type="spellEnd"/>
      <w:r w:rsidR="00EB567D" w:rsidRPr="00EB567D">
        <w:t xml:space="preserve"> &amp; Wagner, 2011)</w:t>
      </w:r>
    </w:p>
    <w:p w14:paraId="6C463F6D" w14:textId="756D80E9" w:rsidR="00201949" w:rsidRPr="00201949" w:rsidRDefault="00AF5FC5" w:rsidP="009D4280">
      <w:pPr>
        <w:pStyle w:val="Heading2"/>
        <w:jc w:val="both"/>
      </w:pPr>
      <w:bookmarkStart w:id="9" w:name="_Toc184379358"/>
      <w:r>
        <w:t>Research Objectives</w:t>
      </w:r>
      <w:bookmarkEnd w:id="9"/>
    </w:p>
    <w:p w14:paraId="31845C17" w14:textId="743B7D68" w:rsidR="00E1488D" w:rsidRPr="00E1488D" w:rsidRDefault="00E1488D" w:rsidP="00DE281E">
      <w:pPr>
        <w:bidi w:val="0"/>
        <w:jc w:val="both"/>
      </w:pPr>
      <w:r w:rsidRPr="00E1488D">
        <w:t xml:space="preserve">The central objective of this research is to investigate the transformative role of entrepreneurship in improving individual lives and fostering broader socioeconomic development. Specifically, this study aims to understand how entrepreneurship serves as a catalyst for personal empowerment, economic progress, and social cohesion, particularly among marginalized or underserved populations. This research will delve into the conditions and factors that enable or hinder the effectiveness of entrepreneurship in achieving these transformative outcomes, with a view to identifying actionable insights that can inform </w:t>
      </w:r>
      <w:r w:rsidRPr="00E1488D">
        <w:lastRenderedPageBreak/>
        <w:t>strategies and policies aimed at maximizing the positive impacts of entrepreneurial activity within communities.</w:t>
      </w:r>
      <w:r w:rsidR="00DE281E" w:rsidRPr="00DE281E">
        <w:t xml:space="preserve"> (</w:t>
      </w:r>
      <w:proofErr w:type="spellStart"/>
      <w:r w:rsidR="00DE281E" w:rsidRPr="00DE281E">
        <w:t>Lubberink</w:t>
      </w:r>
      <w:proofErr w:type="spellEnd"/>
      <w:r w:rsidR="00DE281E" w:rsidRPr="00DE281E">
        <w:t>, 2019)</w:t>
      </w:r>
    </w:p>
    <w:p w14:paraId="187943D4" w14:textId="7B21B248" w:rsidR="00E1488D" w:rsidRPr="00E1488D" w:rsidRDefault="00E1488D" w:rsidP="00DE281E">
      <w:pPr>
        <w:bidi w:val="0"/>
        <w:jc w:val="both"/>
      </w:pPr>
      <w:r w:rsidRPr="00E1488D">
        <w:t>Entrepreneurship, at its core, is more than just the creation of businesses; it is a pathway through which individuals can exercise greater control over their economic future, develop self-confidence, and acquire valuable skills that contribute to personal growth. By examining how entrepreneurship affects individual empowerment, this research will explore the psychological and social changes that occur as people gain independence, make decisions that impact their lives, and achieve personal and financial goals. A key focus will be on marginalized individuals—such as women, youth, and low-income groups—who often face societal barriers to employment and economic inclusion. For these individuals, entrepreneurship can represent not only a source of income but also a vehicle for achieving self-determination and breaking cycles of poverty and dependency.</w:t>
      </w:r>
      <w:r w:rsidR="00DE281E" w:rsidRPr="00DE281E">
        <w:t xml:space="preserve"> (</w:t>
      </w:r>
      <w:proofErr w:type="spellStart"/>
      <w:r w:rsidR="00DE281E" w:rsidRPr="00DE281E">
        <w:t>Fayolle</w:t>
      </w:r>
      <w:proofErr w:type="spellEnd"/>
      <w:r w:rsidR="00DE281E" w:rsidRPr="00DE281E">
        <w:t xml:space="preserve"> &amp; </w:t>
      </w:r>
      <w:proofErr w:type="spellStart"/>
      <w:r w:rsidR="00DE281E" w:rsidRPr="00DE281E">
        <w:t>Gailly</w:t>
      </w:r>
      <w:proofErr w:type="spellEnd"/>
      <w:r w:rsidR="00DE281E" w:rsidRPr="00DE281E">
        <w:t>, 2013)</w:t>
      </w:r>
    </w:p>
    <w:p w14:paraId="528C9ADD" w14:textId="34FC4441" w:rsidR="00E1488D" w:rsidRPr="00E1488D" w:rsidRDefault="00E1488D" w:rsidP="00DE281E">
      <w:pPr>
        <w:bidi w:val="0"/>
        <w:jc w:val="both"/>
      </w:pPr>
      <w:r w:rsidRPr="00E1488D">
        <w:t>Furthermore, the research will assess the socioeconomic impact of entrepreneurship on local communities. By generating employment, fostering innovation, and revitalizing local markets, entrepreneurial ventures often contribute significantly to economic development. This research will examine how these effects manifest in different community contexts, with a particular interest in understanding the multiplier effect—how entrepreneurial success at the individual level creates ripples of benefit across the wider community, leading to increased local spending, better resource allocation, and an improved standard of living for community members. Through this lens, entrepreneurship is understood as a mechanism that not only improves individual lives but also strengthens the economic fabric of entire communities.</w:t>
      </w:r>
      <w:r w:rsidR="00DE281E" w:rsidRPr="00DE281E">
        <w:t xml:space="preserve"> (</w:t>
      </w:r>
      <w:proofErr w:type="spellStart"/>
      <w:r w:rsidR="00DE281E" w:rsidRPr="00DE281E">
        <w:t>Bacq</w:t>
      </w:r>
      <w:proofErr w:type="spellEnd"/>
      <w:r w:rsidR="00DE281E" w:rsidRPr="00DE281E">
        <w:t xml:space="preserve"> et al., 2022)</w:t>
      </w:r>
    </w:p>
    <w:p w14:paraId="50752D43" w14:textId="6A0FD20F" w:rsidR="00E1488D" w:rsidRPr="00E1488D" w:rsidRDefault="00E1488D" w:rsidP="00DE281E">
      <w:pPr>
        <w:bidi w:val="0"/>
        <w:jc w:val="both"/>
      </w:pPr>
      <w:r w:rsidRPr="00E1488D">
        <w:t>To comprehensively address the research objective, this study will also identify the enablers and barriers that influence the transformative potential of entrepreneurship. Enablers, such as access to financial resources, mentorship, and supportive networks, are crucial for entrepreneurial success. For example, access to microloans, venture capital, and crowdfunding allows individuals with limited resources to overcome initial financial constraints, while mentorship and support networks provide guidance that can help entrepreneurs navigate the challenges of business development. By examining these enablers, this research will highlight the conditions that facilitate the successful and sustained impact of entrepreneurship on individual and community well-being.</w:t>
      </w:r>
      <w:r w:rsidR="00DE281E" w:rsidRPr="00DE281E">
        <w:t xml:space="preserve"> (Moss et al., 2014)</w:t>
      </w:r>
    </w:p>
    <w:p w14:paraId="1CDFB812" w14:textId="406606F1" w:rsidR="00E1488D" w:rsidRPr="00E1488D" w:rsidRDefault="00E1488D" w:rsidP="00DE281E">
      <w:pPr>
        <w:bidi w:val="0"/>
        <w:jc w:val="both"/>
      </w:pPr>
      <w:r w:rsidRPr="00E1488D">
        <w:t>Equally important, this study will investigate the barriers that inhibit entrepreneurial success and limit the positive impacts of entrepreneurship. Financial constraints, regulatory hurdles, inadequate training, and social biases are some of the challenges that can restrict entrepreneurial growth, particularly among those from underserved backgrounds. Understanding these barriers is essential for developing targeted interventions that create more inclusive opportunities. By addressing such challenges, communities and policymakers can foster environments where entrepreneurship is a viable and accessible path to empowerment and economic development for a wider array of individuals.</w:t>
      </w:r>
      <w:r w:rsidR="00DE281E" w:rsidRPr="00DE281E">
        <w:t xml:space="preserve"> (</w:t>
      </w:r>
      <w:proofErr w:type="spellStart"/>
      <w:r w:rsidR="00DE281E" w:rsidRPr="00DE281E">
        <w:t>Alnassai</w:t>
      </w:r>
      <w:proofErr w:type="spellEnd"/>
      <w:r w:rsidR="00DE281E" w:rsidRPr="00DE281E">
        <w:t>, 2023)</w:t>
      </w:r>
    </w:p>
    <w:p w14:paraId="5781BCE0" w14:textId="7447505C" w:rsidR="00E1488D" w:rsidRPr="00E1488D" w:rsidRDefault="00E1488D" w:rsidP="00DE281E">
      <w:pPr>
        <w:bidi w:val="0"/>
        <w:jc w:val="both"/>
      </w:pPr>
      <w:r w:rsidRPr="00E1488D">
        <w:t>Ultimately, the research objective aims to provide a nuanced understanding of how entrepreneurship can be optimized as a tool for personal and community advancement. Through detailed analysis, this study will generate insights and recommendations that can guide policies and initiatives designed to amplify the positive impacts of entrepreneurship, create supportive ecosystems, and promote inclusive socioeconomic growth. The findings of this research are intended to contribute to a more inclusive vision of entrepreneurship, where individuals from diverse backgrounds can leverage entrepreneurial opportunities to improve their lives and build resilient, prosperous communities.</w:t>
      </w:r>
      <w:r w:rsidR="00DE281E" w:rsidRPr="00DE281E">
        <w:t xml:space="preserve"> (</w:t>
      </w:r>
      <w:proofErr w:type="spellStart"/>
      <w:r w:rsidR="00DE281E" w:rsidRPr="00DE281E">
        <w:t>Fayolle</w:t>
      </w:r>
      <w:proofErr w:type="spellEnd"/>
      <w:r w:rsidR="00DE281E" w:rsidRPr="00DE281E">
        <w:t xml:space="preserve"> et al., 2006)</w:t>
      </w:r>
    </w:p>
    <w:p w14:paraId="55B9F1EC" w14:textId="3689B674" w:rsidR="00201949" w:rsidRPr="00201949" w:rsidRDefault="00AF5FC5" w:rsidP="009D4280">
      <w:pPr>
        <w:pStyle w:val="Heading2"/>
        <w:jc w:val="both"/>
      </w:pPr>
      <w:bookmarkStart w:id="10" w:name="_Toc184379359"/>
      <w:r>
        <w:lastRenderedPageBreak/>
        <w:t>Research Questions</w:t>
      </w:r>
      <w:bookmarkEnd w:id="10"/>
    </w:p>
    <w:p w14:paraId="2D348EC5" w14:textId="77777777" w:rsidR="000032B3" w:rsidRDefault="009C25F1" w:rsidP="000032B3">
      <w:pPr>
        <w:bidi w:val="0"/>
        <w:jc w:val="both"/>
      </w:pPr>
      <w:r>
        <w:t>T</w:t>
      </w:r>
      <w:r w:rsidRPr="009C25F1">
        <w:t xml:space="preserve">he central research </w:t>
      </w:r>
      <w:proofErr w:type="gramStart"/>
      <w:r w:rsidRPr="009C25F1">
        <w:t>question</w:t>
      </w:r>
      <w:proofErr w:type="gramEnd"/>
      <w:r w:rsidRPr="009C25F1">
        <w:t xml:space="preserve"> this study seeks to address is: </w:t>
      </w:r>
    </w:p>
    <w:p w14:paraId="4B6F6DB3" w14:textId="5455F6FA" w:rsidR="000032B3" w:rsidRPr="000032B3" w:rsidRDefault="009C25F1" w:rsidP="00442B9A">
      <w:pPr>
        <w:numPr>
          <w:ilvl w:val="0"/>
          <w:numId w:val="1"/>
        </w:numPr>
        <w:bidi w:val="0"/>
        <w:jc w:val="both"/>
        <w:rPr>
          <w:b/>
          <w:bCs/>
        </w:rPr>
      </w:pPr>
      <w:r w:rsidRPr="000032B3">
        <w:rPr>
          <w:b/>
          <w:bCs/>
        </w:rPr>
        <w:t>How does entrepreneurship empower individuals and drive socioeconomic advancement, particularly within marginalized communities</w:t>
      </w:r>
      <w:r w:rsidR="000032B3" w:rsidRPr="000032B3">
        <w:rPr>
          <w:b/>
          <w:bCs/>
        </w:rPr>
        <w:t>?</w:t>
      </w:r>
    </w:p>
    <w:p w14:paraId="37F53F78" w14:textId="77777777" w:rsidR="000032B3" w:rsidRPr="000032B3" w:rsidRDefault="000032B3" w:rsidP="00442B9A">
      <w:pPr>
        <w:numPr>
          <w:ilvl w:val="0"/>
          <w:numId w:val="1"/>
        </w:numPr>
        <w:bidi w:val="0"/>
        <w:jc w:val="both"/>
        <w:rPr>
          <w:b/>
          <w:bCs/>
        </w:rPr>
      </w:pPr>
      <w:r w:rsidRPr="000032B3">
        <w:rPr>
          <w:b/>
          <w:bCs/>
        </w:rPr>
        <w:t>W</w:t>
      </w:r>
      <w:r w:rsidR="009C25F1" w:rsidRPr="000032B3">
        <w:rPr>
          <w:b/>
          <w:bCs/>
        </w:rPr>
        <w:t>hat factors enable or hinder this transformative potential?</w:t>
      </w:r>
      <w:r w:rsidR="009C25F1" w:rsidRPr="009C25F1">
        <w:rPr>
          <w:b/>
          <w:bCs/>
        </w:rPr>
        <w:t xml:space="preserve"> </w:t>
      </w:r>
    </w:p>
    <w:p w14:paraId="58C9AB58" w14:textId="5690C0E6" w:rsidR="009C25F1" w:rsidRPr="009C25F1" w:rsidRDefault="009C25F1" w:rsidP="000032B3">
      <w:pPr>
        <w:bidi w:val="0"/>
        <w:jc w:val="both"/>
      </w:pPr>
      <w:r w:rsidRPr="009C25F1">
        <w:t>This question delves into the multifaceted nature of entrepreneurship and its capacity to catalyze both personal and communal change, aiming to dissect the conditions that either facilitate or obstruct these effects.</w:t>
      </w:r>
    </w:p>
    <w:p w14:paraId="4BBF3C4A" w14:textId="285F0E5A" w:rsidR="009C25F1" w:rsidRPr="009C25F1" w:rsidRDefault="009C25F1" w:rsidP="009C25F1">
      <w:pPr>
        <w:bidi w:val="0"/>
        <w:jc w:val="both"/>
      </w:pPr>
      <w:r w:rsidRPr="009C25F1">
        <w:t>This research question is designed to probe into the underlying mechanisms through which entrepreneurship empowers individuals. Empowerment, in this context, goes beyond mere financial gain; it includes the growth of self-efficacy, autonomy, and resilience, all of which are essential for individuals striving to break away from traditional employme</w:t>
      </w:r>
      <w:r>
        <w:t>nt constraints and create their</w:t>
      </w:r>
      <w:r w:rsidRPr="009C25F1">
        <w:t xml:space="preserve"> opportunities. The question will drive the study’s exploration of how entrepreneurial activities influence individuals’ confidence, decision-making capacity, and overall sense of control over their economic and personal lives. For many, particularly those from underserved backgrounds, entrepreneurship offers a means of overcoming structural barriers, gaining economic independence, and, ultimately, improving their quality of life. By understanding how entrepreneurship fosters these outcomes, this study seeks to illuminate the unique value entrepreneurship provides beyond conventional employment.</w:t>
      </w:r>
    </w:p>
    <w:p w14:paraId="0278BD40" w14:textId="77777777" w:rsidR="009C25F1" w:rsidRPr="009C25F1" w:rsidRDefault="009C25F1" w:rsidP="009C25F1">
      <w:pPr>
        <w:bidi w:val="0"/>
        <w:jc w:val="both"/>
      </w:pPr>
      <w:r w:rsidRPr="009C25F1">
        <w:t>The research question also aims to explore the broader socioeconomic impacts of entrepreneurship on communities. As entrepreneurs establish businesses, they contribute to local job creation, spur market growth, and stimulate demand for products and services. This study will examine how such ventures generate a ripple effect that extends beyond individual success to benefit the larger community. For instance, a successful entrepreneurial initiative might inspire local spending, which in turn supports other small businesses and increases local economic circulation. This aspect of the question focuses on understanding how entrepreneurship serves as a foundation for community resilience, economic growth, and social cohesion.</w:t>
      </w:r>
    </w:p>
    <w:p w14:paraId="6D00F5F9" w14:textId="77777777" w:rsidR="009C25F1" w:rsidRPr="009C25F1" w:rsidRDefault="009C25F1" w:rsidP="009C25F1">
      <w:pPr>
        <w:bidi w:val="0"/>
        <w:jc w:val="both"/>
      </w:pPr>
      <w:r w:rsidRPr="009C25F1">
        <w:t>Additionally, the research question will address the enabling and constraining factors that shape the outcomes of entrepreneurship. Essential enablers—such as access to capital, skills training, mentorship, and supportive networks—often determine the degree to which entrepreneurship can achieve its transformative potential. Through this inquiry, the study will investigate the accessibility and availability of these resources and examine their impact on entrepreneurial success. For instance, financial support structures, like microloans and community funds, play a vital role in empowering those with limited initial capital. Similarly, the presence of mentorship and business development programs can help nascent entrepreneurs navigate challenges and gain a competitive edge, fostering a supportive environment that enhances the likelihood of sustained business success.</w:t>
      </w:r>
    </w:p>
    <w:p w14:paraId="58E9345D" w14:textId="77777777" w:rsidR="009C25F1" w:rsidRPr="009C25F1" w:rsidRDefault="009C25F1" w:rsidP="009C25F1">
      <w:pPr>
        <w:bidi w:val="0"/>
        <w:jc w:val="both"/>
      </w:pPr>
      <w:r w:rsidRPr="009C25F1">
        <w:t>Conversely, the research question also aims to scrutinize the barriers that limit entrepreneurial efforts, particularly those encountered by marginalized groups. Factors such as stringent regulatory requirements, social biases, and inadequate infrastructure can inhibit the effectiveness of entrepreneurship, ultimately limiting its potential to improve lives and uplift communities. The question seeks to investigate these constraints in depth, understanding how and why they emerge and identifying possible strategies to address them. By examining both the enablers and barriers to entrepreneurship, the study will gain a comprehensive understanding of the pathways and obstacles that influence the success and impact of entrepreneurial endeavors.</w:t>
      </w:r>
    </w:p>
    <w:p w14:paraId="058ABBB7" w14:textId="2419548B" w:rsidR="009C25F1" w:rsidRPr="009C25F1" w:rsidRDefault="009C25F1" w:rsidP="009C25F1">
      <w:pPr>
        <w:bidi w:val="0"/>
        <w:jc w:val="both"/>
      </w:pPr>
      <w:r>
        <w:lastRenderedPageBreak/>
        <w:t>T</w:t>
      </w:r>
      <w:r w:rsidRPr="009C25F1">
        <w:t>he research question integrates the personal, social, and structural dimensions of entrepreneurship, focusing on how it empowers individuals and strengthens communities while identifying the factors that either support or obstruct its success. This in-depth exploration will yield valuable insights into how entrepreneurship can be optimized as a mechanism for inclusive economic development, offering guidance for policymakers, community leaders, and aspiring entrepreneurs seeking to harness the full potential of entrepreneurship as a transformative force.</w:t>
      </w:r>
    </w:p>
    <w:p w14:paraId="1E255E22" w14:textId="31CBDEAF" w:rsidR="00201949" w:rsidRPr="00201949" w:rsidRDefault="00AF5FC5" w:rsidP="009D4280">
      <w:pPr>
        <w:pStyle w:val="Heading2"/>
        <w:jc w:val="both"/>
      </w:pPr>
      <w:bookmarkStart w:id="11" w:name="_Toc184379360"/>
      <w:r>
        <w:t>Research</w:t>
      </w:r>
      <w:r w:rsidR="00201949" w:rsidRPr="00201949">
        <w:t xml:space="preserve"> Hypotheses</w:t>
      </w:r>
      <w:bookmarkEnd w:id="11"/>
    </w:p>
    <w:p w14:paraId="50422E93" w14:textId="2F2E8CDF" w:rsidR="007E67E7" w:rsidRPr="007E67E7" w:rsidRDefault="007E67E7" w:rsidP="00442B9A">
      <w:pPr>
        <w:numPr>
          <w:ilvl w:val="0"/>
          <w:numId w:val="2"/>
        </w:numPr>
        <w:bidi w:val="0"/>
        <w:spacing w:before="0" w:after="0"/>
        <w:jc w:val="both"/>
        <w:rPr>
          <w:rFonts w:eastAsia="Times New Roman" w:cs="Times New Roman"/>
          <w:kern w:val="0"/>
          <w:szCs w:val="24"/>
          <w14:ligatures w14:val="none"/>
        </w:rPr>
      </w:pPr>
      <w:r w:rsidRPr="007E67E7">
        <w:rPr>
          <w:rFonts w:eastAsia="Times New Roman" w:cs="Times New Roman"/>
          <w:b/>
          <w:bCs/>
          <w:kern w:val="0"/>
          <w:szCs w:val="24"/>
          <w14:ligatures w14:val="none"/>
        </w:rPr>
        <w:t>Hypothesis H1:</w:t>
      </w:r>
      <w:r w:rsidRPr="007E67E7">
        <w:rPr>
          <w:rFonts w:eastAsia="Times New Roman" w:cs="Times New Roman"/>
          <w:kern w:val="0"/>
          <w:szCs w:val="24"/>
          <w14:ligatures w14:val="none"/>
        </w:rPr>
        <w:t xml:space="preserve"> Entrepreneurship significantly empowers individuals in marginalized communities by improving their economic independence, skills, and overall well-being, which in turn drives socioeconomic advancement within these communities.</w:t>
      </w:r>
    </w:p>
    <w:p w14:paraId="56D76E66" w14:textId="3586C30B" w:rsidR="007E67E7" w:rsidRDefault="007E67E7" w:rsidP="00442B9A">
      <w:pPr>
        <w:numPr>
          <w:ilvl w:val="0"/>
          <w:numId w:val="2"/>
        </w:numPr>
        <w:bidi w:val="0"/>
        <w:jc w:val="both"/>
        <w:rPr>
          <w:rFonts w:eastAsia="Times New Roman" w:cs="Times New Roman"/>
          <w:kern w:val="0"/>
          <w:szCs w:val="24"/>
          <w14:ligatures w14:val="none"/>
        </w:rPr>
      </w:pPr>
      <w:r>
        <w:rPr>
          <w:rFonts w:eastAsia="Times New Roman" w:cs="Times New Roman"/>
          <w:b/>
          <w:bCs/>
          <w:kern w:val="0"/>
          <w:szCs w:val="24"/>
          <w14:ligatures w14:val="none"/>
        </w:rPr>
        <w:t xml:space="preserve">Null Hypothesis </w:t>
      </w:r>
      <w:r w:rsidRPr="007E67E7">
        <w:rPr>
          <w:rFonts w:eastAsia="Times New Roman" w:cs="Times New Roman"/>
          <w:b/>
          <w:bCs/>
          <w:kern w:val="0"/>
          <w:szCs w:val="24"/>
          <w14:ligatures w14:val="none"/>
        </w:rPr>
        <w:t>H0:</w:t>
      </w:r>
      <w:r w:rsidRPr="007E67E7">
        <w:rPr>
          <w:rFonts w:eastAsia="Times New Roman" w:cs="Times New Roman"/>
          <w:kern w:val="0"/>
          <w:szCs w:val="24"/>
          <w14:ligatures w14:val="none"/>
        </w:rPr>
        <w:t xml:space="preserve"> Entrepreneurship does not have a significant effect on the empowerment of individuals or on driving socioeconomic advancement within marginalized communities.</w:t>
      </w:r>
    </w:p>
    <w:p w14:paraId="239D83DD" w14:textId="77777777" w:rsidR="007E67E7" w:rsidRPr="007E67E7" w:rsidRDefault="007E67E7" w:rsidP="00442B9A">
      <w:pPr>
        <w:numPr>
          <w:ilvl w:val="0"/>
          <w:numId w:val="2"/>
        </w:numPr>
        <w:bidi w:val="0"/>
        <w:jc w:val="both"/>
        <w:rPr>
          <w:rFonts w:eastAsia="Times New Roman" w:cs="Times New Roman"/>
          <w:kern w:val="0"/>
          <w:szCs w:val="24"/>
          <w14:ligatures w14:val="none"/>
        </w:rPr>
      </w:pPr>
      <w:r w:rsidRPr="007E67E7">
        <w:rPr>
          <w:rFonts w:eastAsia="Times New Roman" w:cs="Times New Roman"/>
          <w:b/>
          <w:bCs/>
          <w:kern w:val="0"/>
          <w:szCs w:val="24"/>
          <w14:ligatures w14:val="none"/>
        </w:rPr>
        <w:t xml:space="preserve">Hypothesis H2: </w:t>
      </w:r>
      <w:r w:rsidRPr="007E67E7">
        <w:rPr>
          <w:rFonts w:eastAsia="Times New Roman" w:cs="Times New Roman"/>
          <w:kern w:val="0"/>
          <w:szCs w:val="24"/>
          <w14:ligatures w14:val="none"/>
        </w:rPr>
        <w:t>Access to financial resources, supportive regulatory environments, and community networks significantly enable the transformative potential of entrepreneurship, while restrictive regulations and social biases hinder its impact within marginalized communities</w:t>
      </w:r>
      <w:r w:rsidRPr="007E67E7">
        <w:rPr>
          <w:rFonts w:eastAsia="Times New Roman" w:cs="Times New Roman"/>
          <w:kern w:val="0"/>
          <w:szCs w:val="24"/>
          <w:rtl/>
          <w14:ligatures w14:val="none"/>
        </w:rPr>
        <w:t>.</w:t>
      </w:r>
    </w:p>
    <w:p w14:paraId="154C6072" w14:textId="6CD88D8C" w:rsidR="007E67E7" w:rsidRDefault="007E67E7" w:rsidP="00442B9A">
      <w:pPr>
        <w:numPr>
          <w:ilvl w:val="0"/>
          <w:numId w:val="2"/>
        </w:numPr>
        <w:bidi w:val="0"/>
        <w:jc w:val="both"/>
        <w:rPr>
          <w:rFonts w:eastAsia="Times New Roman" w:cs="Times New Roman"/>
          <w:kern w:val="0"/>
          <w:szCs w:val="24"/>
          <w14:ligatures w14:val="none"/>
        </w:rPr>
      </w:pPr>
      <w:r w:rsidRPr="007E67E7">
        <w:rPr>
          <w:rFonts w:eastAsia="Times New Roman" w:cs="Times New Roman"/>
          <w:b/>
          <w:bCs/>
          <w:kern w:val="0"/>
          <w:szCs w:val="24"/>
          <w14:ligatures w14:val="none"/>
        </w:rPr>
        <w:t xml:space="preserve">Null Hypothesis H0: </w:t>
      </w:r>
      <w:r w:rsidRPr="007E67E7">
        <w:rPr>
          <w:rFonts w:eastAsia="Times New Roman" w:cs="Times New Roman"/>
          <w:kern w:val="0"/>
          <w:szCs w:val="24"/>
          <w14:ligatures w14:val="none"/>
        </w:rPr>
        <w:t>Access to financial resources, supportive regulatory environments, and community networks do not significantly enable the transformative potential of entrepreneurship, nor do restrictive regulations and social biases significantly hinder its impact within marginalized communities.</w:t>
      </w:r>
    </w:p>
    <w:p w14:paraId="0A67A47B" w14:textId="77777777" w:rsidR="00FE049F" w:rsidRPr="007E67E7" w:rsidRDefault="00FE049F" w:rsidP="00FE049F">
      <w:pPr>
        <w:bidi w:val="0"/>
        <w:ind w:firstLine="0"/>
        <w:jc w:val="both"/>
        <w:rPr>
          <w:rFonts w:eastAsia="Times New Roman" w:cs="Times New Roman"/>
          <w:kern w:val="0"/>
          <w:szCs w:val="24"/>
          <w14:ligatures w14:val="none"/>
        </w:rPr>
      </w:pPr>
    </w:p>
    <w:p w14:paraId="5216BD9F" w14:textId="77777777" w:rsidR="00897E17" w:rsidRPr="00897E17" w:rsidRDefault="00897E17" w:rsidP="00425591">
      <w:pPr>
        <w:pStyle w:val="Heading3"/>
      </w:pPr>
      <w:bookmarkStart w:id="12" w:name="_Toc184379361"/>
      <w:r w:rsidRPr="00897E17">
        <w:t>Key Components of the Hypothesis:</w:t>
      </w:r>
      <w:bookmarkEnd w:id="12"/>
    </w:p>
    <w:p w14:paraId="5090542B" w14:textId="4F0C8D7A" w:rsidR="00FE049F" w:rsidRPr="00FE049F" w:rsidRDefault="00FE049F" w:rsidP="00FE049F">
      <w:pPr>
        <w:bidi w:val="0"/>
        <w:ind w:firstLine="0"/>
        <w:jc w:val="both"/>
        <w:rPr>
          <w:b/>
          <w:bCs/>
        </w:rPr>
      </w:pPr>
      <w:r w:rsidRPr="00FE049F">
        <w:rPr>
          <w:b/>
          <w:bCs/>
        </w:rPr>
        <w:t>Key Components of Research Question 1: Empowerment and Socioeconomic Advan</w:t>
      </w:r>
      <w:r>
        <w:rPr>
          <w:b/>
          <w:bCs/>
        </w:rPr>
        <w:t>cement t</w:t>
      </w:r>
      <w:r w:rsidRPr="00FE049F">
        <w:rPr>
          <w:b/>
          <w:bCs/>
        </w:rPr>
        <w:t>hrough Entrepreneurship</w:t>
      </w:r>
    </w:p>
    <w:p w14:paraId="1E74713B" w14:textId="77777777" w:rsidR="00FE049F" w:rsidRDefault="00FE049F" w:rsidP="00442B9A">
      <w:pPr>
        <w:numPr>
          <w:ilvl w:val="0"/>
          <w:numId w:val="3"/>
        </w:numPr>
        <w:bidi w:val="0"/>
        <w:spacing w:before="100" w:beforeAutospacing="1" w:after="100" w:afterAutospacing="1"/>
        <w:jc w:val="both"/>
        <w:rPr>
          <w:rFonts w:eastAsia="Times New Roman" w:cs="Times New Roman"/>
          <w:kern w:val="0"/>
          <w:szCs w:val="24"/>
          <w14:ligatures w14:val="none"/>
        </w:rPr>
      </w:pPr>
      <w:r w:rsidRPr="00FE049F">
        <w:rPr>
          <w:rFonts w:eastAsia="Times New Roman" w:cs="Times New Roman"/>
          <w:b/>
          <w:bCs/>
          <w:kern w:val="0"/>
          <w:szCs w:val="24"/>
          <w14:ligatures w14:val="none"/>
        </w:rPr>
        <w:t>Economic Independence</w:t>
      </w:r>
    </w:p>
    <w:p w14:paraId="4BF9E4D0" w14:textId="74289B5A" w:rsidR="00FE049F" w:rsidRPr="00FE049F" w:rsidRDefault="00FE049F" w:rsidP="00FE049F">
      <w:pPr>
        <w:bidi w:val="0"/>
        <w:spacing w:before="100" w:beforeAutospacing="1" w:after="100" w:afterAutospacing="1"/>
        <w:jc w:val="both"/>
        <w:rPr>
          <w:rFonts w:eastAsia="Times New Roman" w:cs="Times New Roman"/>
          <w:kern w:val="0"/>
          <w:szCs w:val="24"/>
          <w14:ligatures w14:val="none"/>
        </w:rPr>
      </w:pPr>
      <w:r w:rsidRPr="00FE049F">
        <w:rPr>
          <w:rFonts w:eastAsia="Times New Roman" w:cs="Times New Roman"/>
          <w:kern w:val="0"/>
          <w:szCs w:val="24"/>
          <w14:ligatures w14:val="none"/>
        </w:rPr>
        <w:t>Economic independence is foundational to empowerment within marginalized communities. Entrepreneurship enables individuals to create income-generating ventures, providing them with financial autonomy. For many in marginalized contexts, entrepreneurship can offer a viable pathway to overcome economic dependency, especially when traditional employment options are scarce or inaccessible. This component examines how establishing and growing a business allows individuals to achieve self-sufficiency and, by extension, lifts the economic standards within the community.</w:t>
      </w:r>
    </w:p>
    <w:p w14:paraId="560DC2AF" w14:textId="77777777" w:rsidR="00FE049F" w:rsidRPr="00FE049F" w:rsidRDefault="00FE049F" w:rsidP="00442B9A">
      <w:pPr>
        <w:numPr>
          <w:ilvl w:val="0"/>
          <w:numId w:val="3"/>
        </w:numPr>
        <w:bidi w:val="0"/>
        <w:spacing w:before="100" w:beforeAutospacing="1" w:after="100" w:afterAutospacing="1"/>
        <w:jc w:val="both"/>
        <w:rPr>
          <w:rFonts w:eastAsia="Times New Roman" w:cs="Times New Roman"/>
          <w:kern w:val="0"/>
          <w:szCs w:val="24"/>
          <w14:ligatures w14:val="none"/>
        </w:rPr>
      </w:pPr>
      <w:r w:rsidRPr="00FE049F">
        <w:rPr>
          <w:rFonts w:eastAsia="Times New Roman" w:cs="Times New Roman"/>
          <w:b/>
          <w:bCs/>
          <w:kern w:val="0"/>
          <w:szCs w:val="24"/>
          <w14:ligatures w14:val="none"/>
        </w:rPr>
        <w:t>Skill Development and Knowledge Acquisition</w:t>
      </w:r>
    </w:p>
    <w:p w14:paraId="4CCBEEAE" w14:textId="3EE26DC1" w:rsidR="00FE049F" w:rsidRPr="00FE049F" w:rsidRDefault="00FE049F" w:rsidP="00FE049F">
      <w:pPr>
        <w:bidi w:val="0"/>
        <w:spacing w:before="100" w:beforeAutospacing="1" w:after="100" w:afterAutospacing="1"/>
        <w:jc w:val="both"/>
        <w:rPr>
          <w:rFonts w:eastAsia="Times New Roman" w:cs="Times New Roman"/>
          <w:kern w:val="0"/>
          <w:szCs w:val="24"/>
          <w14:ligatures w14:val="none"/>
        </w:rPr>
      </w:pPr>
      <w:r w:rsidRPr="00FE049F">
        <w:rPr>
          <w:rFonts w:eastAsia="Times New Roman" w:cs="Times New Roman"/>
          <w:kern w:val="0"/>
          <w:szCs w:val="24"/>
          <w14:ligatures w14:val="none"/>
        </w:rPr>
        <w:t xml:space="preserve">Entrepreneurship often necessitates the development of a wide range of skills, from financial literacy to strategic planning and customer relations. For individuals in marginalized communities, these acquired skills translate into broader empowerment as they enhance confidence, adaptability, and self-efficacy. This component considers how the learning curve </w:t>
      </w:r>
      <w:r w:rsidRPr="00FE049F">
        <w:rPr>
          <w:rFonts w:eastAsia="Times New Roman" w:cs="Times New Roman"/>
          <w:kern w:val="0"/>
          <w:szCs w:val="24"/>
          <w14:ligatures w14:val="none"/>
        </w:rPr>
        <w:lastRenderedPageBreak/>
        <w:t>in entrepreneurship builds human capital, which can be applied both in business and personal contexts.</w:t>
      </w:r>
    </w:p>
    <w:p w14:paraId="2B18B820" w14:textId="77777777" w:rsidR="00FE049F" w:rsidRDefault="00FE049F" w:rsidP="00442B9A">
      <w:pPr>
        <w:numPr>
          <w:ilvl w:val="0"/>
          <w:numId w:val="3"/>
        </w:numPr>
        <w:bidi w:val="0"/>
        <w:spacing w:before="100" w:beforeAutospacing="1" w:after="100" w:afterAutospacing="1"/>
        <w:jc w:val="both"/>
        <w:rPr>
          <w:rFonts w:eastAsia="Times New Roman" w:cs="Times New Roman"/>
          <w:kern w:val="0"/>
          <w:szCs w:val="24"/>
          <w14:ligatures w14:val="none"/>
        </w:rPr>
      </w:pPr>
      <w:r w:rsidRPr="00FE049F">
        <w:rPr>
          <w:rFonts w:eastAsia="Times New Roman" w:cs="Times New Roman"/>
          <w:b/>
          <w:bCs/>
          <w:kern w:val="0"/>
          <w:szCs w:val="24"/>
          <w14:ligatures w14:val="none"/>
        </w:rPr>
        <w:t>Enhanced Social Standing and Community Role</w:t>
      </w:r>
    </w:p>
    <w:p w14:paraId="4690715C" w14:textId="6E5C71B3" w:rsidR="00FE049F" w:rsidRPr="00FE049F" w:rsidRDefault="00FE049F" w:rsidP="00FE049F">
      <w:pPr>
        <w:bidi w:val="0"/>
        <w:spacing w:before="100" w:beforeAutospacing="1" w:after="100" w:afterAutospacing="1"/>
        <w:jc w:val="both"/>
        <w:rPr>
          <w:rFonts w:eastAsia="Times New Roman" w:cs="Times New Roman"/>
          <w:kern w:val="0"/>
          <w:szCs w:val="24"/>
          <w14:ligatures w14:val="none"/>
        </w:rPr>
      </w:pPr>
      <w:r w:rsidRPr="00FE049F">
        <w:rPr>
          <w:rFonts w:eastAsia="Times New Roman" w:cs="Times New Roman"/>
          <w:kern w:val="0"/>
          <w:szCs w:val="24"/>
          <w14:ligatures w14:val="none"/>
        </w:rPr>
        <w:t>As individuals succeed in entrepreneurship, they often gain respect, credibility, and influence within their communities. This change in social standing contributes to a positive cycle of empowerment as entrepreneurs become role models, inspiring others and fostering a culture of aspiration. This component looks at the broader social recognition and community engagement that entrepreneurs experience, which can elevate their role as active contributors to local progress.</w:t>
      </w:r>
    </w:p>
    <w:p w14:paraId="5ADA69CF" w14:textId="77777777" w:rsidR="00FE049F" w:rsidRDefault="00FE049F" w:rsidP="00442B9A">
      <w:pPr>
        <w:numPr>
          <w:ilvl w:val="0"/>
          <w:numId w:val="3"/>
        </w:numPr>
        <w:bidi w:val="0"/>
        <w:spacing w:before="100" w:beforeAutospacing="1" w:after="100" w:afterAutospacing="1"/>
        <w:jc w:val="both"/>
        <w:rPr>
          <w:rFonts w:eastAsia="Times New Roman" w:cs="Times New Roman"/>
          <w:kern w:val="0"/>
          <w:szCs w:val="24"/>
          <w14:ligatures w14:val="none"/>
        </w:rPr>
      </w:pPr>
      <w:r w:rsidRPr="00FE049F">
        <w:rPr>
          <w:rFonts w:eastAsia="Times New Roman" w:cs="Times New Roman"/>
          <w:b/>
          <w:bCs/>
          <w:kern w:val="0"/>
          <w:szCs w:val="24"/>
          <w14:ligatures w14:val="none"/>
        </w:rPr>
        <w:t>Socioeconomic Development of the Community</w:t>
      </w:r>
    </w:p>
    <w:p w14:paraId="448EEC33" w14:textId="6522FFE7" w:rsidR="00FE049F" w:rsidRPr="00FE049F" w:rsidRDefault="00FE049F" w:rsidP="00FE049F">
      <w:pPr>
        <w:bidi w:val="0"/>
        <w:spacing w:before="100" w:beforeAutospacing="1" w:after="100" w:afterAutospacing="1"/>
        <w:jc w:val="both"/>
        <w:rPr>
          <w:rFonts w:eastAsia="Times New Roman" w:cs="Times New Roman"/>
          <w:kern w:val="0"/>
          <w:szCs w:val="24"/>
          <w14:ligatures w14:val="none"/>
        </w:rPr>
      </w:pPr>
      <w:r w:rsidRPr="00FE049F">
        <w:rPr>
          <w:rFonts w:eastAsia="Times New Roman" w:cs="Times New Roman"/>
          <w:kern w:val="0"/>
          <w:szCs w:val="24"/>
          <w14:ligatures w14:val="none"/>
        </w:rPr>
        <w:t>Individual entrepreneurship can drive socioeconomic advancement by creating jobs, improving local services, and increasing the circulation of wealth within the community. This component focuses on the “multiplier effect,” where successful entrepreneurial ventures lead to increased employment, local spending, and demand for goods and services, contributing to the overall economic growth and well-being of marginalized communities.</w:t>
      </w:r>
    </w:p>
    <w:p w14:paraId="3A082995" w14:textId="77777777" w:rsidR="00FE049F" w:rsidRPr="00FE049F" w:rsidRDefault="00FE049F" w:rsidP="00FE049F">
      <w:pPr>
        <w:bidi w:val="0"/>
        <w:ind w:firstLine="0"/>
        <w:jc w:val="both"/>
        <w:rPr>
          <w:b/>
          <w:bCs/>
        </w:rPr>
      </w:pPr>
      <w:r w:rsidRPr="00FE049F">
        <w:rPr>
          <w:b/>
          <w:bCs/>
        </w:rPr>
        <w:t>Key Components of Research Question 2: Factors Enabling or Hindering the Transformative Potential of Entrepreneurship</w:t>
      </w:r>
    </w:p>
    <w:p w14:paraId="757663E4" w14:textId="77777777" w:rsidR="00FE049F" w:rsidRPr="00FE049F" w:rsidRDefault="00FE049F" w:rsidP="00442B9A">
      <w:pPr>
        <w:numPr>
          <w:ilvl w:val="0"/>
          <w:numId w:val="4"/>
        </w:numPr>
        <w:bidi w:val="0"/>
        <w:spacing w:before="100" w:beforeAutospacing="1" w:after="100" w:afterAutospacing="1"/>
        <w:jc w:val="both"/>
        <w:rPr>
          <w:rFonts w:eastAsia="Times New Roman" w:cs="Times New Roman"/>
          <w:kern w:val="0"/>
          <w:szCs w:val="24"/>
          <w14:ligatures w14:val="none"/>
        </w:rPr>
      </w:pPr>
      <w:r w:rsidRPr="00FE049F">
        <w:rPr>
          <w:rFonts w:eastAsia="Times New Roman" w:cs="Times New Roman"/>
          <w:b/>
          <w:bCs/>
          <w:kern w:val="0"/>
          <w:szCs w:val="24"/>
          <w14:ligatures w14:val="none"/>
        </w:rPr>
        <w:t>Access to Financial Resources</w:t>
      </w:r>
    </w:p>
    <w:p w14:paraId="663016CA" w14:textId="79809FF1" w:rsidR="00FE049F" w:rsidRPr="00FE049F" w:rsidRDefault="00FE049F" w:rsidP="00FE049F">
      <w:pPr>
        <w:bidi w:val="0"/>
        <w:spacing w:before="100" w:beforeAutospacing="1" w:after="100" w:afterAutospacing="1"/>
        <w:jc w:val="both"/>
        <w:rPr>
          <w:rFonts w:eastAsia="Times New Roman" w:cs="Times New Roman"/>
          <w:kern w:val="0"/>
          <w:szCs w:val="24"/>
          <w14:ligatures w14:val="none"/>
        </w:rPr>
      </w:pPr>
      <w:r w:rsidRPr="00FE049F">
        <w:rPr>
          <w:rFonts w:eastAsia="Times New Roman" w:cs="Times New Roman"/>
          <w:kern w:val="0"/>
          <w:szCs w:val="24"/>
          <w14:ligatures w14:val="none"/>
        </w:rPr>
        <w:t>Access to financing is a critical enabler of entrepreneurial success, particularly for marginalized communities where personal savings and investment capital may be limited. Microloans, grants, and crowdfunding opportunities can allow aspiring entrepreneurs to overcome initial financial barriers, fueling business start-up and growth. This component addresses the role of financial inclusivity, exploring how available capital can empower individuals to launch and sustain their ventures.</w:t>
      </w:r>
    </w:p>
    <w:p w14:paraId="5684EA1E" w14:textId="77777777" w:rsidR="00FE049F" w:rsidRPr="00FE049F" w:rsidRDefault="00FE049F" w:rsidP="00442B9A">
      <w:pPr>
        <w:numPr>
          <w:ilvl w:val="0"/>
          <w:numId w:val="4"/>
        </w:numPr>
        <w:bidi w:val="0"/>
        <w:spacing w:before="100" w:beforeAutospacing="1" w:after="100" w:afterAutospacing="1"/>
        <w:jc w:val="both"/>
        <w:rPr>
          <w:rFonts w:eastAsia="Times New Roman" w:cs="Times New Roman"/>
          <w:kern w:val="0"/>
          <w:szCs w:val="24"/>
          <w14:ligatures w14:val="none"/>
        </w:rPr>
      </w:pPr>
      <w:r w:rsidRPr="00FE049F">
        <w:rPr>
          <w:rFonts w:eastAsia="Times New Roman" w:cs="Times New Roman"/>
          <w:b/>
          <w:bCs/>
          <w:kern w:val="0"/>
          <w:szCs w:val="24"/>
          <w14:ligatures w14:val="none"/>
        </w:rPr>
        <w:t>Supportive Regulatory Environment</w:t>
      </w:r>
    </w:p>
    <w:p w14:paraId="5DE71F2B" w14:textId="2B7835BE" w:rsidR="00FE049F" w:rsidRPr="00FE049F" w:rsidRDefault="00FE049F" w:rsidP="00FE049F">
      <w:pPr>
        <w:bidi w:val="0"/>
        <w:spacing w:before="100" w:beforeAutospacing="1" w:after="100" w:afterAutospacing="1"/>
        <w:jc w:val="both"/>
        <w:rPr>
          <w:rFonts w:eastAsia="Times New Roman" w:cs="Times New Roman"/>
          <w:kern w:val="0"/>
          <w:szCs w:val="24"/>
          <w14:ligatures w14:val="none"/>
        </w:rPr>
      </w:pPr>
      <w:r w:rsidRPr="00FE049F">
        <w:rPr>
          <w:rFonts w:eastAsia="Times New Roman" w:cs="Times New Roman"/>
          <w:kern w:val="0"/>
          <w:szCs w:val="24"/>
          <w14:ligatures w14:val="none"/>
        </w:rPr>
        <w:t>Regulations can either facilitate or obstruct entrepreneurship, depending on how they are structured. Supportive policies, such as simplified business registration, tax incentives for small businesses, or grants, can encourage individuals to embark on entrepreneurial pursuits. Conversely, restrictive or complex regulations can deter individuals from starting businesses due to high compliance costs or procedural challenges. This component investigates how the regulatory environment can either enable or limit entrepreneurial activity in marginalized areas.</w:t>
      </w:r>
    </w:p>
    <w:p w14:paraId="3DB290B7" w14:textId="77777777" w:rsidR="00FE049F" w:rsidRPr="00FE049F" w:rsidRDefault="00FE049F" w:rsidP="00442B9A">
      <w:pPr>
        <w:numPr>
          <w:ilvl w:val="0"/>
          <w:numId w:val="4"/>
        </w:numPr>
        <w:bidi w:val="0"/>
        <w:spacing w:before="100" w:beforeAutospacing="1" w:after="100" w:afterAutospacing="1"/>
        <w:jc w:val="both"/>
        <w:rPr>
          <w:rFonts w:eastAsia="Times New Roman" w:cs="Times New Roman"/>
          <w:kern w:val="0"/>
          <w:szCs w:val="24"/>
          <w14:ligatures w14:val="none"/>
        </w:rPr>
      </w:pPr>
      <w:r w:rsidRPr="00FE049F">
        <w:rPr>
          <w:rFonts w:eastAsia="Times New Roman" w:cs="Times New Roman"/>
          <w:b/>
          <w:bCs/>
          <w:kern w:val="0"/>
          <w:szCs w:val="24"/>
          <w14:ligatures w14:val="none"/>
        </w:rPr>
        <w:t>Community and Social Networks</w:t>
      </w:r>
    </w:p>
    <w:p w14:paraId="06A3A205" w14:textId="298A6EFD" w:rsidR="00FE049F" w:rsidRPr="00FE049F" w:rsidRDefault="00FE049F" w:rsidP="00FE049F">
      <w:pPr>
        <w:bidi w:val="0"/>
        <w:spacing w:before="100" w:beforeAutospacing="1" w:after="100" w:afterAutospacing="1"/>
        <w:jc w:val="both"/>
        <w:rPr>
          <w:rFonts w:eastAsia="Times New Roman" w:cs="Times New Roman"/>
          <w:kern w:val="0"/>
          <w:szCs w:val="24"/>
          <w14:ligatures w14:val="none"/>
        </w:rPr>
      </w:pPr>
      <w:r w:rsidRPr="00FE049F">
        <w:rPr>
          <w:rFonts w:eastAsia="Times New Roman" w:cs="Times New Roman"/>
          <w:kern w:val="0"/>
          <w:szCs w:val="24"/>
          <w14:ligatures w14:val="none"/>
        </w:rPr>
        <w:t>Social capital, in the form of community networks, support groups, and business associations, is often a vital resource for entrepreneurs in marginalized communities. Such networks provide emotional support, mentorship, access to potential customers, and sometimes even financial assistance. This component examines how a supportive community network contributes to entrepreneurial resilience, allowing individuals to overcome obstacles and sustain their business efforts.</w:t>
      </w:r>
    </w:p>
    <w:p w14:paraId="3ED09E67" w14:textId="77777777" w:rsidR="00FE049F" w:rsidRPr="00FE049F" w:rsidRDefault="00FE049F" w:rsidP="00442B9A">
      <w:pPr>
        <w:numPr>
          <w:ilvl w:val="0"/>
          <w:numId w:val="4"/>
        </w:numPr>
        <w:bidi w:val="0"/>
        <w:spacing w:before="100" w:beforeAutospacing="1" w:after="100" w:afterAutospacing="1"/>
        <w:jc w:val="both"/>
        <w:rPr>
          <w:rFonts w:eastAsia="Times New Roman" w:cs="Times New Roman"/>
          <w:kern w:val="0"/>
          <w:szCs w:val="24"/>
          <w14:ligatures w14:val="none"/>
        </w:rPr>
      </w:pPr>
      <w:r w:rsidRPr="00FE049F">
        <w:rPr>
          <w:rFonts w:eastAsia="Times New Roman" w:cs="Times New Roman"/>
          <w:b/>
          <w:bCs/>
          <w:kern w:val="0"/>
          <w:szCs w:val="24"/>
          <w14:ligatures w14:val="none"/>
        </w:rPr>
        <w:t>Impact of Social Biases and Stereotypes</w:t>
      </w:r>
    </w:p>
    <w:p w14:paraId="4E8B54C9" w14:textId="5CB42A88" w:rsidR="00FE049F" w:rsidRPr="00FE049F" w:rsidRDefault="00FE049F" w:rsidP="00FE049F">
      <w:pPr>
        <w:bidi w:val="0"/>
        <w:spacing w:before="100" w:beforeAutospacing="1" w:after="100" w:afterAutospacing="1"/>
        <w:jc w:val="both"/>
        <w:rPr>
          <w:rFonts w:eastAsia="Times New Roman" w:cs="Times New Roman"/>
          <w:kern w:val="0"/>
          <w:szCs w:val="24"/>
          <w14:ligatures w14:val="none"/>
        </w:rPr>
      </w:pPr>
      <w:r w:rsidRPr="00FE049F">
        <w:rPr>
          <w:rFonts w:eastAsia="Times New Roman" w:cs="Times New Roman"/>
          <w:kern w:val="0"/>
          <w:szCs w:val="24"/>
          <w14:ligatures w14:val="none"/>
        </w:rPr>
        <w:lastRenderedPageBreak/>
        <w:t>Social biases and stereotypes can hinder the potential of entrepreneurship by limiting access to resources, customers, and opportunities, especially for marginalized groups such as women, ethnic minorities, or low-income individuals. Negative societal perceptions can affect funding opportunities, customer trust, and community support, imposing additional barriers to success. This component addresses how these biases create structural and interpersonal challenges that may limit the empowerment potential of entrepreneurship.</w:t>
      </w:r>
    </w:p>
    <w:p w14:paraId="06D08258" w14:textId="77777777" w:rsidR="00FE049F" w:rsidRPr="00FE049F" w:rsidRDefault="00FE049F" w:rsidP="00442B9A">
      <w:pPr>
        <w:numPr>
          <w:ilvl w:val="0"/>
          <w:numId w:val="4"/>
        </w:numPr>
        <w:bidi w:val="0"/>
        <w:spacing w:before="100" w:beforeAutospacing="1" w:after="100" w:afterAutospacing="1"/>
        <w:jc w:val="both"/>
        <w:rPr>
          <w:rFonts w:eastAsia="Times New Roman" w:cs="Times New Roman"/>
          <w:kern w:val="0"/>
          <w:szCs w:val="24"/>
          <w14:ligatures w14:val="none"/>
        </w:rPr>
      </w:pPr>
      <w:r w:rsidRPr="00FE049F">
        <w:rPr>
          <w:rFonts w:eastAsia="Times New Roman" w:cs="Times New Roman"/>
          <w:b/>
          <w:bCs/>
          <w:kern w:val="0"/>
          <w:szCs w:val="24"/>
          <w14:ligatures w14:val="none"/>
        </w:rPr>
        <w:t>Availability of Entrepreneurial Training and Mentorship</w:t>
      </w:r>
    </w:p>
    <w:p w14:paraId="52407AFC" w14:textId="13B386E8" w:rsidR="00FE049F" w:rsidRPr="00FE049F" w:rsidRDefault="00FE049F" w:rsidP="00FE049F">
      <w:pPr>
        <w:bidi w:val="0"/>
        <w:spacing w:before="100" w:beforeAutospacing="1" w:after="100" w:afterAutospacing="1"/>
        <w:jc w:val="both"/>
        <w:rPr>
          <w:rFonts w:eastAsia="Times New Roman" w:cs="Times New Roman"/>
          <w:kern w:val="0"/>
          <w:szCs w:val="24"/>
          <w14:ligatures w14:val="none"/>
        </w:rPr>
      </w:pPr>
      <w:r w:rsidRPr="00FE049F">
        <w:rPr>
          <w:rFonts w:eastAsia="Times New Roman" w:cs="Times New Roman"/>
          <w:kern w:val="0"/>
          <w:szCs w:val="24"/>
          <w14:ligatures w14:val="none"/>
        </w:rPr>
        <w:t>Skills training and mentorship are critical enablers, providing entrepreneurs with knowledge and confidence to manage various aspects of business. Training programs offer insight into best practices, from financial management to strategic planning, while mentorship offers guidance from experienced individuals. This component highlights the role of learning opportunities in equipping marginalized entrepreneurs with the tools to succeed and adapt in competitive markets.</w:t>
      </w:r>
    </w:p>
    <w:p w14:paraId="13CF90DA" w14:textId="77777777" w:rsidR="00897E17" w:rsidRPr="00897E17" w:rsidRDefault="00897E17" w:rsidP="00425591">
      <w:pPr>
        <w:pStyle w:val="Heading3"/>
      </w:pPr>
      <w:bookmarkStart w:id="13" w:name="_Toc184379362"/>
      <w:r w:rsidRPr="00897E17">
        <w:t>Testing the Hypothesis:</w:t>
      </w:r>
      <w:bookmarkEnd w:id="13"/>
    </w:p>
    <w:p w14:paraId="44EC0CDF" w14:textId="77777777" w:rsidR="00357B17" w:rsidRPr="00357B17" w:rsidRDefault="00357B17" w:rsidP="00357B17">
      <w:pPr>
        <w:bidi w:val="0"/>
        <w:spacing w:before="100" w:beforeAutospacing="1" w:after="100" w:afterAutospacing="1"/>
        <w:jc w:val="both"/>
        <w:rPr>
          <w:rFonts w:eastAsia="Times New Roman" w:cs="Times New Roman"/>
          <w:kern w:val="0"/>
          <w:szCs w:val="24"/>
          <w14:ligatures w14:val="none"/>
        </w:rPr>
      </w:pPr>
      <w:r w:rsidRPr="00357B17">
        <w:rPr>
          <w:rFonts w:eastAsia="Times New Roman" w:cs="Times New Roman"/>
          <w:kern w:val="0"/>
          <w:szCs w:val="24"/>
          <w14:ligatures w14:val="none"/>
        </w:rPr>
        <w:t>To test the formulated hypotheses regarding the empowerment of individuals through entrepreneurship and the factors influencing its transformative potential within marginalized communities, a multifaceted research approach will be employed. This approach will involve a combination of quantitative and qualitative methods aimed at capturing a comprehensive view of the entrepreneurial landscape. The study will include the following components:</w:t>
      </w:r>
    </w:p>
    <w:p w14:paraId="2EB696BD" w14:textId="77777777" w:rsidR="00357B17" w:rsidRPr="00357B17" w:rsidRDefault="00357B17" w:rsidP="00357B17">
      <w:pPr>
        <w:bidi w:val="0"/>
        <w:spacing w:before="100" w:beforeAutospacing="1" w:after="100" w:afterAutospacing="1"/>
        <w:ind w:firstLine="0"/>
        <w:jc w:val="both"/>
        <w:outlineLvl w:val="3"/>
        <w:rPr>
          <w:rFonts w:eastAsia="Times New Roman" w:cs="Times New Roman"/>
          <w:b/>
          <w:bCs/>
          <w:kern w:val="0"/>
          <w:szCs w:val="24"/>
          <w14:ligatures w14:val="none"/>
        </w:rPr>
      </w:pPr>
      <w:r w:rsidRPr="00357B17">
        <w:rPr>
          <w:rFonts w:eastAsia="Times New Roman" w:cs="Times New Roman"/>
          <w:b/>
          <w:bCs/>
          <w:kern w:val="0"/>
          <w:szCs w:val="24"/>
          <w14:ligatures w14:val="none"/>
        </w:rPr>
        <w:t>Data Collection:</w:t>
      </w:r>
    </w:p>
    <w:p w14:paraId="2DC18E54" w14:textId="77777777" w:rsidR="00357B17" w:rsidRPr="00357B17" w:rsidRDefault="00357B17" w:rsidP="00357B17">
      <w:pPr>
        <w:bidi w:val="0"/>
        <w:spacing w:before="100" w:beforeAutospacing="1" w:after="100" w:afterAutospacing="1"/>
        <w:jc w:val="both"/>
        <w:rPr>
          <w:rFonts w:eastAsia="Times New Roman" w:cs="Times New Roman"/>
          <w:kern w:val="0"/>
          <w:szCs w:val="24"/>
          <w14:ligatures w14:val="none"/>
        </w:rPr>
      </w:pPr>
      <w:r w:rsidRPr="00357B17">
        <w:rPr>
          <w:rFonts w:eastAsia="Times New Roman" w:cs="Times New Roman"/>
          <w:b/>
          <w:bCs/>
          <w:kern w:val="0"/>
          <w:szCs w:val="24"/>
          <w14:ligatures w14:val="none"/>
        </w:rPr>
        <w:t>Quantitative Data:</w:t>
      </w:r>
    </w:p>
    <w:p w14:paraId="1FB14594" w14:textId="77777777" w:rsidR="00357B17" w:rsidRDefault="00357B17" w:rsidP="00442B9A">
      <w:pPr>
        <w:numPr>
          <w:ilvl w:val="0"/>
          <w:numId w:val="7"/>
        </w:numPr>
        <w:bidi w:val="0"/>
        <w:spacing w:before="100" w:beforeAutospacing="1" w:after="100" w:afterAutospacing="1"/>
        <w:jc w:val="both"/>
        <w:rPr>
          <w:rFonts w:eastAsia="Times New Roman" w:cs="Times New Roman"/>
          <w:kern w:val="0"/>
          <w:szCs w:val="24"/>
          <w14:ligatures w14:val="none"/>
        </w:rPr>
      </w:pPr>
      <w:r w:rsidRPr="00357B17">
        <w:rPr>
          <w:rFonts w:eastAsia="Times New Roman" w:cs="Times New Roman"/>
          <w:kern w:val="0"/>
          <w:szCs w:val="24"/>
          <w14:ligatures w14:val="none"/>
        </w:rPr>
        <w:t>Surveys will be administered to entrepreneurs within marginalized communities to gather data on their experiences with access to financial resources, community support, and regulatory challenges. This survey will include questions designed to quantify aspects such as business performance, financial outcomes, and perceptions of empowerment.</w:t>
      </w:r>
    </w:p>
    <w:p w14:paraId="7BD8647B" w14:textId="6EC6F610" w:rsidR="00357B17" w:rsidRPr="00357B17" w:rsidRDefault="00357B17" w:rsidP="00442B9A">
      <w:pPr>
        <w:numPr>
          <w:ilvl w:val="0"/>
          <w:numId w:val="7"/>
        </w:numPr>
        <w:bidi w:val="0"/>
        <w:spacing w:before="100" w:beforeAutospacing="1" w:after="100" w:afterAutospacing="1"/>
        <w:jc w:val="both"/>
        <w:rPr>
          <w:rFonts w:eastAsia="Times New Roman" w:cs="Times New Roman"/>
          <w:kern w:val="0"/>
          <w:szCs w:val="24"/>
          <w14:ligatures w14:val="none"/>
        </w:rPr>
      </w:pPr>
      <w:r w:rsidRPr="00357B17">
        <w:rPr>
          <w:rFonts w:eastAsia="Times New Roman" w:cs="Times New Roman"/>
          <w:kern w:val="0"/>
          <w:szCs w:val="24"/>
          <w14:ligatures w14:val="none"/>
        </w:rPr>
        <w:t>Financial metrics will be collected, including revenue growth, profitability, and employment numbers for businesses within the sample population. This data will help establish correlations between financial access and entrepreneurial success.</w:t>
      </w:r>
    </w:p>
    <w:p w14:paraId="6DF3D271" w14:textId="77777777" w:rsidR="00357B17" w:rsidRPr="00357B17" w:rsidRDefault="00357B17" w:rsidP="00357B17">
      <w:pPr>
        <w:bidi w:val="0"/>
        <w:spacing w:before="100" w:beforeAutospacing="1" w:after="100" w:afterAutospacing="1"/>
        <w:ind w:firstLine="0"/>
        <w:jc w:val="both"/>
        <w:outlineLvl w:val="3"/>
        <w:rPr>
          <w:rFonts w:eastAsia="Times New Roman" w:cs="Times New Roman"/>
          <w:b/>
          <w:bCs/>
          <w:kern w:val="0"/>
          <w:szCs w:val="24"/>
          <w14:ligatures w14:val="none"/>
        </w:rPr>
      </w:pPr>
      <w:r w:rsidRPr="00357B17">
        <w:rPr>
          <w:rFonts w:eastAsia="Times New Roman" w:cs="Times New Roman"/>
          <w:b/>
          <w:bCs/>
          <w:kern w:val="0"/>
          <w:szCs w:val="24"/>
          <w14:ligatures w14:val="none"/>
        </w:rPr>
        <w:t>Analysis:</w:t>
      </w:r>
    </w:p>
    <w:p w14:paraId="3DDD2EC3" w14:textId="77777777" w:rsidR="00357B17" w:rsidRPr="00357B17" w:rsidRDefault="00357B17" w:rsidP="00442B9A">
      <w:pPr>
        <w:numPr>
          <w:ilvl w:val="0"/>
          <w:numId w:val="5"/>
        </w:numPr>
        <w:bidi w:val="0"/>
        <w:spacing w:before="100" w:beforeAutospacing="1" w:after="100" w:afterAutospacing="1"/>
        <w:jc w:val="both"/>
        <w:rPr>
          <w:rFonts w:eastAsia="Times New Roman" w:cs="Times New Roman"/>
          <w:kern w:val="0"/>
          <w:szCs w:val="24"/>
          <w14:ligatures w14:val="none"/>
        </w:rPr>
      </w:pPr>
      <w:r w:rsidRPr="00357B17">
        <w:rPr>
          <w:rFonts w:eastAsia="Times New Roman" w:cs="Times New Roman"/>
          <w:b/>
          <w:bCs/>
          <w:kern w:val="0"/>
          <w:szCs w:val="24"/>
          <w14:ligatures w14:val="none"/>
        </w:rPr>
        <w:t>Statistical Analysis:</w:t>
      </w:r>
    </w:p>
    <w:p w14:paraId="6957D677" w14:textId="77777777" w:rsidR="00357B17" w:rsidRPr="00357B17" w:rsidRDefault="00357B17" w:rsidP="00442B9A">
      <w:pPr>
        <w:numPr>
          <w:ilvl w:val="1"/>
          <w:numId w:val="5"/>
        </w:numPr>
        <w:bidi w:val="0"/>
        <w:spacing w:before="100" w:beforeAutospacing="1" w:after="100" w:afterAutospacing="1"/>
        <w:jc w:val="both"/>
        <w:rPr>
          <w:rFonts w:eastAsia="Times New Roman" w:cs="Times New Roman"/>
          <w:kern w:val="0"/>
          <w:szCs w:val="24"/>
          <w14:ligatures w14:val="none"/>
        </w:rPr>
      </w:pPr>
      <w:r w:rsidRPr="00357B17">
        <w:rPr>
          <w:rFonts w:eastAsia="Times New Roman" w:cs="Times New Roman"/>
          <w:kern w:val="0"/>
          <w:szCs w:val="24"/>
          <w14:ligatures w14:val="none"/>
        </w:rPr>
        <w:t>The quantitative data collected through surveys will be analyzed using statistical methods such as regression analysis and ANOVA to determine the relationships between access to resources, community support, and empowerment outcomes. This analysis will aim to identify significant predictors of entrepreneurial success among the respondents.</w:t>
      </w:r>
    </w:p>
    <w:p w14:paraId="67EFBC4E" w14:textId="77777777" w:rsidR="00357B17" w:rsidRPr="00357B17" w:rsidRDefault="00357B17" w:rsidP="00357B17">
      <w:pPr>
        <w:bidi w:val="0"/>
        <w:spacing w:before="100" w:beforeAutospacing="1" w:after="100" w:afterAutospacing="1"/>
        <w:ind w:firstLine="0"/>
        <w:jc w:val="both"/>
        <w:outlineLvl w:val="3"/>
        <w:rPr>
          <w:rFonts w:eastAsia="Times New Roman" w:cs="Times New Roman"/>
          <w:b/>
          <w:bCs/>
          <w:kern w:val="0"/>
          <w:szCs w:val="24"/>
          <w14:ligatures w14:val="none"/>
        </w:rPr>
      </w:pPr>
      <w:r w:rsidRPr="00357B17">
        <w:rPr>
          <w:rFonts w:eastAsia="Times New Roman" w:cs="Times New Roman"/>
          <w:b/>
          <w:bCs/>
          <w:kern w:val="0"/>
          <w:szCs w:val="24"/>
          <w14:ligatures w14:val="none"/>
        </w:rPr>
        <w:t>Metrics:</w:t>
      </w:r>
    </w:p>
    <w:p w14:paraId="7317F2A5" w14:textId="77777777" w:rsidR="00357B17" w:rsidRPr="00357B17" w:rsidRDefault="00357B17" w:rsidP="00442B9A">
      <w:pPr>
        <w:numPr>
          <w:ilvl w:val="0"/>
          <w:numId w:val="6"/>
        </w:numPr>
        <w:bidi w:val="0"/>
        <w:spacing w:before="100" w:beforeAutospacing="1" w:after="100" w:afterAutospacing="1"/>
        <w:jc w:val="both"/>
        <w:rPr>
          <w:rFonts w:eastAsia="Times New Roman" w:cs="Times New Roman"/>
          <w:kern w:val="0"/>
          <w:szCs w:val="24"/>
          <w14:ligatures w14:val="none"/>
        </w:rPr>
      </w:pPr>
      <w:r w:rsidRPr="00357B17">
        <w:rPr>
          <w:rFonts w:eastAsia="Times New Roman" w:cs="Times New Roman"/>
          <w:b/>
          <w:bCs/>
          <w:kern w:val="0"/>
          <w:szCs w:val="24"/>
          <w14:ligatures w14:val="none"/>
        </w:rPr>
        <w:t>Development of Key Performance Indicators (KPIs):</w:t>
      </w:r>
    </w:p>
    <w:p w14:paraId="78C49CDF" w14:textId="77777777" w:rsidR="00357B17" w:rsidRPr="00357B17" w:rsidRDefault="00357B17" w:rsidP="00442B9A">
      <w:pPr>
        <w:numPr>
          <w:ilvl w:val="1"/>
          <w:numId w:val="6"/>
        </w:numPr>
        <w:bidi w:val="0"/>
        <w:spacing w:before="100" w:beforeAutospacing="1" w:after="100" w:afterAutospacing="1"/>
        <w:jc w:val="both"/>
        <w:rPr>
          <w:rFonts w:eastAsia="Times New Roman" w:cs="Times New Roman"/>
          <w:kern w:val="0"/>
          <w:szCs w:val="24"/>
          <w14:ligatures w14:val="none"/>
        </w:rPr>
      </w:pPr>
      <w:r w:rsidRPr="00357B17">
        <w:rPr>
          <w:rFonts w:eastAsia="Times New Roman" w:cs="Times New Roman"/>
          <w:kern w:val="0"/>
          <w:szCs w:val="24"/>
          <w14:ligatures w14:val="none"/>
        </w:rPr>
        <w:t>Specific metrics will be established to evaluate empowerment and entrepreneurial success. These may include:</w:t>
      </w:r>
    </w:p>
    <w:p w14:paraId="29C31DCF" w14:textId="77777777" w:rsidR="00357B17" w:rsidRPr="00357B17" w:rsidRDefault="00357B17" w:rsidP="00442B9A">
      <w:pPr>
        <w:numPr>
          <w:ilvl w:val="2"/>
          <w:numId w:val="6"/>
        </w:numPr>
        <w:bidi w:val="0"/>
        <w:spacing w:before="100" w:beforeAutospacing="1" w:after="100" w:afterAutospacing="1"/>
        <w:jc w:val="both"/>
        <w:rPr>
          <w:rFonts w:eastAsia="Times New Roman" w:cs="Times New Roman"/>
          <w:kern w:val="0"/>
          <w:szCs w:val="24"/>
          <w14:ligatures w14:val="none"/>
        </w:rPr>
      </w:pPr>
      <w:r w:rsidRPr="00357B17">
        <w:rPr>
          <w:rFonts w:eastAsia="Times New Roman" w:cs="Times New Roman"/>
          <w:b/>
          <w:bCs/>
          <w:kern w:val="0"/>
          <w:szCs w:val="24"/>
          <w14:ligatures w14:val="none"/>
        </w:rPr>
        <w:lastRenderedPageBreak/>
        <w:t>Empowerment Metrics:</w:t>
      </w:r>
      <w:r w:rsidRPr="00357B17">
        <w:rPr>
          <w:rFonts w:eastAsia="Times New Roman" w:cs="Times New Roman"/>
          <w:kern w:val="0"/>
          <w:szCs w:val="24"/>
          <w14:ligatures w14:val="none"/>
        </w:rPr>
        <w:t xml:space="preserve"> Self-reported measures of confidence, skills acquired, and economic independence as perceived by entrepreneurs.</w:t>
      </w:r>
    </w:p>
    <w:p w14:paraId="3D5B5F59" w14:textId="77777777" w:rsidR="00357B17" w:rsidRPr="00357B17" w:rsidRDefault="00357B17" w:rsidP="00442B9A">
      <w:pPr>
        <w:numPr>
          <w:ilvl w:val="2"/>
          <w:numId w:val="6"/>
        </w:numPr>
        <w:bidi w:val="0"/>
        <w:spacing w:before="100" w:beforeAutospacing="1" w:after="100" w:afterAutospacing="1"/>
        <w:jc w:val="both"/>
        <w:rPr>
          <w:rFonts w:eastAsia="Times New Roman" w:cs="Times New Roman"/>
          <w:kern w:val="0"/>
          <w:szCs w:val="24"/>
          <w14:ligatures w14:val="none"/>
        </w:rPr>
      </w:pPr>
      <w:r w:rsidRPr="00357B17">
        <w:rPr>
          <w:rFonts w:eastAsia="Times New Roman" w:cs="Times New Roman"/>
          <w:b/>
          <w:bCs/>
          <w:kern w:val="0"/>
          <w:szCs w:val="24"/>
          <w14:ligatures w14:val="none"/>
        </w:rPr>
        <w:t>Business Success Metrics:</w:t>
      </w:r>
      <w:r w:rsidRPr="00357B17">
        <w:rPr>
          <w:rFonts w:eastAsia="Times New Roman" w:cs="Times New Roman"/>
          <w:kern w:val="0"/>
          <w:szCs w:val="24"/>
          <w14:ligatures w14:val="none"/>
        </w:rPr>
        <w:t xml:space="preserve"> Performance indicators such as revenue growth, business longevity, job creation, and market reach.</w:t>
      </w:r>
    </w:p>
    <w:p w14:paraId="7565A84E" w14:textId="77777777" w:rsidR="00357B17" w:rsidRPr="00357B17" w:rsidRDefault="00357B17" w:rsidP="00442B9A">
      <w:pPr>
        <w:numPr>
          <w:ilvl w:val="2"/>
          <w:numId w:val="6"/>
        </w:numPr>
        <w:bidi w:val="0"/>
        <w:spacing w:before="100" w:beforeAutospacing="1" w:after="100" w:afterAutospacing="1"/>
        <w:jc w:val="both"/>
        <w:rPr>
          <w:rFonts w:eastAsia="Times New Roman" w:cs="Times New Roman"/>
          <w:kern w:val="0"/>
          <w:szCs w:val="24"/>
          <w14:ligatures w14:val="none"/>
        </w:rPr>
      </w:pPr>
      <w:r w:rsidRPr="00357B17">
        <w:rPr>
          <w:rFonts w:eastAsia="Times New Roman" w:cs="Times New Roman"/>
          <w:b/>
          <w:bCs/>
          <w:kern w:val="0"/>
          <w:szCs w:val="24"/>
          <w14:ligatures w14:val="none"/>
        </w:rPr>
        <w:t>Community Impact Metrics:</w:t>
      </w:r>
      <w:r w:rsidRPr="00357B17">
        <w:rPr>
          <w:rFonts w:eastAsia="Times New Roman" w:cs="Times New Roman"/>
          <w:kern w:val="0"/>
          <w:szCs w:val="24"/>
          <w14:ligatures w14:val="none"/>
        </w:rPr>
        <w:t xml:space="preserve"> Measures of community engagement, such as collaboration with local organizations, contribution to local employment, and participation in community initiatives.</w:t>
      </w:r>
    </w:p>
    <w:p w14:paraId="57F6A368" w14:textId="77777777" w:rsidR="00357B17" w:rsidRPr="00357B17" w:rsidRDefault="00357B17" w:rsidP="00357B17">
      <w:pPr>
        <w:bidi w:val="0"/>
        <w:spacing w:before="100" w:beforeAutospacing="1" w:after="100" w:afterAutospacing="1"/>
        <w:ind w:firstLine="0"/>
        <w:jc w:val="both"/>
        <w:outlineLvl w:val="3"/>
        <w:rPr>
          <w:rFonts w:eastAsia="Times New Roman" w:cs="Times New Roman"/>
          <w:b/>
          <w:bCs/>
          <w:kern w:val="0"/>
          <w:szCs w:val="24"/>
          <w14:ligatures w14:val="none"/>
        </w:rPr>
      </w:pPr>
      <w:r w:rsidRPr="00357B17">
        <w:rPr>
          <w:rFonts w:eastAsia="Times New Roman" w:cs="Times New Roman"/>
          <w:b/>
          <w:bCs/>
          <w:kern w:val="0"/>
          <w:szCs w:val="24"/>
          <w14:ligatures w14:val="none"/>
        </w:rPr>
        <w:t>Expected Outcomes:</w:t>
      </w:r>
    </w:p>
    <w:p w14:paraId="2BE7BC5A" w14:textId="77777777" w:rsidR="00357B17" w:rsidRPr="00357B17" w:rsidRDefault="00357B17" w:rsidP="00357B17">
      <w:pPr>
        <w:bidi w:val="0"/>
        <w:spacing w:before="100" w:beforeAutospacing="1" w:after="100" w:afterAutospacing="1"/>
        <w:ind w:firstLine="0"/>
        <w:jc w:val="both"/>
        <w:rPr>
          <w:rFonts w:eastAsia="Times New Roman" w:cs="Times New Roman"/>
          <w:kern w:val="0"/>
          <w:szCs w:val="24"/>
          <w14:ligatures w14:val="none"/>
        </w:rPr>
      </w:pPr>
      <w:r w:rsidRPr="00357B17">
        <w:rPr>
          <w:rFonts w:eastAsia="Times New Roman" w:cs="Times New Roman"/>
          <w:kern w:val="0"/>
          <w:szCs w:val="24"/>
          <w14:ligatures w14:val="none"/>
        </w:rPr>
        <w:t>If the hypotheses are supported, the research is expected to reveal that entrepreneurship significantly empowers individuals in marginalized communities, leading to improved economic conditions and increased community resilience. Specifically, the findings will likely demonstrate that access to financial resources and community support plays a pivotal role in enhancing the entrepreneurial experience and outcomes.</w:t>
      </w:r>
    </w:p>
    <w:p w14:paraId="74318DED" w14:textId="77777777" w:rsidR="00357B17" w:rsidRPr="00357B17" w:rsidRDefault="00357B17" w:rsidP="00357B17">
      <w:pPr>
        <w:bidi w:val="0"/>
        <w:spacing w:before="100" w:beforeAutospacing="1" w:after="100" w:afterAutospacing="1"/>
        <w:ind w:firstLine="0"/>
        <w:jc w:val="both"/>
        <w:rPr>
          <w:rFonts w:eastAsia="Times New Roman" w:cs="Times New Roman"/>
          <w:kern w:val="0"/>
          <w:szCs w:val="24"/>
          <w14:ligatures w14:val="none"/>
        </w:rPr>
      </w:pPr>
      <w:r w:rsidRPr="00357B17">
        <w:rPr>
          <w:rFonts w:eastAsia="Times New Roman" w:cs="Times New Roman"/>
          <w:kern w:val="0"/>
          <w:szCs w:val="24"/>
          <w14:ligatures w14:val="none"/>
        </w:rPr>
        <w:t>Moreover, the study aims to uncover the critical barriers posed by regulatory challenges and social biases, highlighting their detrimental effects on entrepreneurial potential. The results will provide practical insights for policymakers, community leaders, and support organizations, emphasizing the need for tailored interventions that foster financial inclusivity, supportive regulatory environments, and robust community networks.</w:t>
      </w:r>
    </w:p>
    <w:p w14:paraId="2C1EB702" w14:textId="77777777" w:rsidR="00357B17" w:rsidRPr="00357B17" w:rsidRDefault="00357B17" w:rsidP="00357B17">
      <w:pPr>
        <w:bidi w:val="0"/>
        <w:spacing w:before="100" w:beforeAutospacing="1" w:after="100" w:afterAutospacing="1"/>
        <w:ind w:firstLine="0"/>
        <w:jc w:val="both"/>
        <w:rPr>
          <w:rFonts w:eastAsia="Times New Roman" w:cs="Times New Roman"/>
          <w:kern w:val="0"/>
          <w:szCs w:val="24"/>
          <w14:ligatures w14:val="none"/>
        </w:rPr>
      </w:pPr>
      <w:r w:rsidRPr="00357B17">
        <w:rPr>
          <w:rFonts w:eastAsia="Times New Roman" w:cs="Times New Roman"/>
          <w:kern w:val="0"/>
          <w:szCs w:val="24"/>
          <w14:ligatures w14:val="none"/>
        </w:rPr>
        <w:t>Ultimately, this research will contribute to the understanding of entrepreneurship as a transformative force within marginalized communities, offering a blueprint for harnessing its potential to empower individuals and drive sustainable socioeconomic advancement.</w:t>
      </w:r>
    </w:p>
    <w:p w14:paraId="05EF5564" w14:textId="55DFBB28" w:rsidR="0081204F" w:rsidRDefault="0081204F" w:rsidP="0081204F">
      <w:pPr>
        <w:pStyle w:val="Heading2"/>
        <w:jc w:val="both"/>
      </w:pPr>
      <w:bookmarkStart w:id="14" w:name="_Toc184379363"/>
      <w:r>
        <w:t>Research Variables</w:t>
      </w:r>
      <w:bookmarkEnd w:id="14"/>
    </w:p>
    <w:p w14:paraId="5C924127" w14:textId="77777777" w:rsidR="007E26CE" w:rsidRPr="007E26CE" w:rsidRDefault="007E26CE" w:rsidP="00425591">
      <w:pPr>
        <w:pStyle w:val="Heading3"/>
      </w:pPr>
      <w:bookmarkStart w:id="15" w:name="_Toc184379364"/>
      <w:r w:rsidRPr="007E26CE">
        <w:t>Independent Variables</w:t>
      </w:r>
      <w:bookmarkEnd w:id="15"/>
    </w:p>
    <w:p w14:paraId="62C56B45" w14:textId="77777777" w:rsidR="00623F8A" w:rsidRPr="00623F8A" w:rsidRDefault="00623F8A" w:rsidP="00442B9A">
      <w:pPr>
        <w:numPr>
          <w:ilvl w:val="0"/>
          <w:numId w:val="8"/>
        </w:numPr>
        <w:bidi w:val="0"/>
        <w:jc w:val="both"/>
        <w:rPr>
          <w:rStyle w:val="Strong"/>
        </w:rPr>
      </w:pPr>
      <w:r w:rsidRPr="00623F8A">
        <w:rPr>
          <w:rStyle w:val="Strong"/>
        </w:rPr>
        <w:t>Access to Financial Resources</w:t>
      </w:r>
    </w:p>
    <w:p w14:paraId="1D2AB486" w14:textId="77777777" w:rsidR="00623F8A" w:rsidRDefault="00623F8A" w:rsidP="00623F8A">
      <w:pPr>
        <w:bidi w:val="0"/>
        <w:jc w:val="both"/>
      </w:pPr>
      <w:r>
        <w:t>This variable encompasses various forms of funding available to entrepreneurs, such as microloans, grants, and investments. Access to financial resources is crucial for enabling individuals to start and sustain their businesses, thereby fostering economic independence and growth.</w:t>
      </w:r>
    </w:p>
    <w:p w14:paraId="4B5F2EB1" w14:textId="0A5C4BB4" w:rsidR="00623F8A" w:rsidRPr="00623F8A" w:rsidRDefault="00623F8A" w:rsidP="00442B9A">
      <w:pPr>
        <w:numPr>
          <w:ilvl w:val="0"/>
          <w:numId w:val="8"/>
        </w:numPr>
        <w:bidi w:val="0"/>
        <w:jc w:val="both"/>
        <w:rPr>
          <w:rStyle w:val="Strong"/>
        </w:rPr>
      </w:pPr>
      <w:r w:rsidRPr="00623F8A">
        <w:rPr>
          <w:rStyle w:val="Strong"/>
        </w:rPr>
        <w:t>Supportive Regulatory Environment</w:t>
      </w:r>
    </w:p>
    <w:p w14:paraId="389B077B" w14:textId="4B93B03A" w:rsidR="00623F8A" w:rsidRPr="007E26CE" w:rsidRDefault="00F851E9" w:rsidP="003C52D4">
      <w:pPr>
        <w:bidi w:val="0"/>
        <w:jc w:val="both"/>
      </w:pPr>
      <w:r w:rsidRPr="00F851E9">
        <w:t>This variable refers to the policies, regulations, and frameworks that facilitate or obstruct entrepreneurial activities. A supportive regulatory environment can reduce bureaucratic barriers, making it easier for entrepreneurs to start and operate their businesses effectively.</w:t>
      </w:r>
    </w:p>
    <w:p w14:paraId="5541B5A8" w14:textId="77777777" w:rsidR="007E26CE" w:rsidRPr="007E26CE" w:rsidRDefault="007E26CE" w:rsidP="00425591">
      <w:pPr>
        <w:pStyle w:val="Heading3"/>
      </w:pPr>
      <w:bookmarkStart w:id="16" w:name="_Toc184379365"/>
      <w:r w:rsidRPr="007E26CE">
        <w:t>Dependent Variables</w:t>
      </w:r>
      <w:bookmarkEnd w:id="16"/>
    </w:p>
    <w:p w14:paraId="37091CA3" w14:textId="77777777" w:rsidR="00F851E9" w:rsidRPr="00F851E9" w:rsidRDefault="00F851E9" w:rsidP="00442B9A">
      <w:pPr>
        <w:numPr>
          <w:ilvl w:val="0"/>
          <w:numId w:val="8"/>
        </w:numPr>
        <w:bidi w:val="0"/>
        <w:jc w:val="both"/>
        <w:rPr>
          <w:rStyle w:val="Strong"/>
        </w:rPr>
      </w:pPr>
      <w:r w:rsidRPr="00F851E9">
        <w:rPr>
          <w:rStyle w:val="Strong"/>
        </w:rPr>
        <w:t>Entrepreneurial Empowerment</w:t>
      </w:r>
    </w:p>
    <w:p w14:paraId="575B2BCC" w14:textId="5C930145" w:rsidR="00774D7D" w:rsidRPr="007E26CE" w:rsidRDefault="0032525D" w:rsidP="0032525D">
      <w:pPr>
        <w:bidi w:val="0"/>
        <w:jc w:val="both"/>
      </w:pPr>
      <w:proofErr w:type="gramStart"/>
      <w:r w:rsidRPr="0032525D">
        <w:t>This variable measures</w:t>
      </w:r>
      <w:proofErr w:type="gramEnd"/>
      <w:r w:rsidRPr="0032525D">
        <w:t xml:space="preserve"> the extent to which individuals feel empowered through their entrepreneurial activities. It includes aspects such as economic independence, self-efficacy, and the acquisition of skills that enhance personal and professional development.</w:t>
      </w:r>
    </w:p>
    <w:p w14:paraId="44E21D0F" w14:textId="77777777" w:rsidR="00F851E9" w:rsidRDefault="00F851E9" w:rsidP="00442B9A">
      <w:pPr>
        <w:numPr>
          <w:ilvl w:val="0"/>
          <w:numId w:val="8"/>
        </w:numPr>
        <w:bidi w:val="0"/>
        <w:jc w:val="both"/>
        <w:rPr>
          <w:rStyle w:val="Strong"/>
        </w:rPr>
      </w:pPr>
      <w:r w:rsidRPr="00F851E9">
        <w:rPr>
          <w:rStyle w:val="Strong"/>
        </w:rPr>
        <w:t>Socioeconomic Advancement within the Community</w:t>
      </w:r>
    </w:p>
    <w:p w14:paraId="295F70E1" w14:textId="77777777" w:rsidR="0032525D" w:rsidRPr="0032525D" w:rsidRDefault="0032525D" w:rsidP="0032525D">
      <w:pPr>
        <w:bidi w:val="0"/>
        <w:jc w:val="both"/>
      </w:pPr>
      <w:r w:rsidRPr="0032525D">
        <w:lastRenderedPageBreak/>
        <w:t>This variable assesses the broader impact of entrepreneurship on the local economy and social structures. It includes indicators such as job creation, increased local spending, and overall improvements in the quality of life for community members.</w:t>
      </w:r>
    </w:p>
    <w:p w14:paraId="0EA49D6B" w14:textId="77777777" w:rsidR="0032525D" w:rsidRDefault="0032525D" w:rsidP="0032525D">
      <w:pPr>
        <w:bidi w:val="0"/>
        <w:jc w:val="both"/>
        <w:rPr>
          <w:rStyle w:val="Strong"/>
        </w:rPr>
      </w:pPr>
    </w:p>
    <w:p w14:paraId="2F6E84D0" w14:textId="77777777" w:rsidR="00FE659E" w:rsidRDefault="00FE659E" w:rsidP="00FE659E">
      <w:pPr>
        <w:bidi w:val="0"/>
        <w:jc w:val="both"/>
        <w:rPr>
          <w:rStyle w:val="Strong"/>
        </w:rPr>
      </w:pPr>
    </w:p>
    <w:p w14:paraId="7BDC7643" w14:textId="77777777" w:rsidR="003C52D4" w:rsidRPr="00F851E9" w:rsidRDefault="003C52D4" w:rsidP="003C52D4">
      <w:pPr>
        <w:bidi w:val="0"/>
        <w:jc w:val="both"/>
        <w:rPr>
          <w:rStyle w:val="Strong"/>
        </w:rPr>
      </w:pPr>
    </w:p>
    <w:p w14:paraId="2510ECD1" w14:textId="1B8A54D3" w:rsidR="00D06CB2" w:rsidRPr="001D5CC3" w:rsidRDefault="000376E2" w:rsidP="00425591">
      <w:pPr>
        <w:pStyle w:val="Heading3"/>
        <w:rPr>
          <w:sz w:val="24"/>
          <w:szCs w:val="24"/>
        </w:rPr>
      </w:pPr>
      <w:r>
        <w:tab/>
      </w:r>
      <w:bookmarkStart w:id="17" w:name="_Toc173927935"/>
      <w:bookmarkStart w:id="18" w:name="_Toc184379366"/>
      <w:r w:rsidR="00032F91" w:rsidRPr="00032F91">
        <w:t>Hypotheses Diagram</w:t>
      </w:r>
      <w:bookmarkEnd w:id="17"/>
      <w:bookmarkEnd w:id="18"/>
      <w:r>
        <w:tab/>
      </w:r>
    </w:p>
    <w:p w14:paraId="4DFDC300" w14:textId="77777777" w:rsidR="00D06CB2" w:rsidRDefault="00D06CB2" w:rsidP="00D06CB2">
      <w:pPr>
        <w:tabs>
          <w:tab w:val="left" w:pos="6373"/>
        </w:tabs>
        <w:bidi w:val="0"/>
        <w:jc w:val="both"/>
      </w:pPr>
      <w:r>
        <w:rPr>
          <w:noProof/>
        </w:rPr>
        <w:drawing>
          <wp:inline distT="0" distB="0" distL="0" distR="0" wp14:anchorId="6A7F8B48" wp14:editId="7EFFDD40">
            <wp:extent cx="5543550" cy="1733550"/>
            <wp:effectExtent l="0" t="0" r="63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6CC9912B" w14:textId="61C9ACE9" w:rsidR="00D06CB2" w:rsidRDefault="00D06CB2" w:rsidP="00D06CB2">
      <w:pPr>
        <w:tabs>
          <w:tab w:val="left" w:pos="6373"/>
        </w:tabs>
        <w:bidi w:val="0"/>
        <w:jc w:val="both"/>
      </w:pPr>
      <w:r>
        <w:rPr>
          <w:noProof/>
        </w:rPr>
        <w:drawing>
          <wp:inline distT="0" distB="0" distL="0" distR="0" wp14:anchorId="10FB6401" wp14:editId="504A9D25">
            <wp:extent cx="5543550" cy="1733550"/>
            <wp:effectExtent l="0" t="0" r="635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31DE3AA7" w14:textId="7AE3047C" w:rsidR="000B214F" w:rsidRDefault="000376E2" w:rsidP="00FE0625">
      <w:pPr>
        <w:tabs>
          <w:tab w:val="left" w:pos="6373"/>
        </w:tabs>
        <w:bidi w:val="0"/>
        <w:ind w:firstLine="0"/>
        <w:jc w:val="both"/>
      </w:pPr>
      <w:r>
        <w:tab/>
      </w:r>
    </w:p>
    <w:p w14:paraId="29223049" w14:textId="77777777" w:rsidR="000B214F" w:rsidRPr="000B214F" w:rsidRDefault="000B214F" w:rsidP="00425591">
      <w:pPr>
        <w:pStyle w:val="Heading3"/>
      </w:pPr>
      <w:bookmarkStart w:id="19" w:name="_Toc184379367"/>
      <w:r w:rsidRPr="000B214F">
        <w:t>Research-Based Scientific Theory</w:t>
      </w:r>
      <w:bookmarkEnd w:id="19"/>
    </w:p>
    <w:p w14:paraId="6CB9B7E1" w14:textId="77777777" w:rsidR="00E91027" w:rsidRDefault="00E91027" w:rsidP="00E91027">
      <w:pPr>
        <w:bidi w:val="0"/>
        <w:jc w:val="both"/>
      </w:pPr>
      <w:r w:rsidRPr="00E91027">
        <w:t>In exploring the dynamics of entrepreneurship, particularly its capacity to empower individuals and catalyze socioeconomic advancement in marginalized communities, it is imperative to ground the research in established theoretical frameworks. These theories not only provide a lens through which to analyze the relationships between various factors but also facilitate a deeper understanding of how entrepreneurship can transform lives and communities. The interplay of multiple theories enriches the investigation, allowing for a comprehensive analysis of the mechanisms that underpin entrepreneurial success and its societal impact.</w:t>
      </w:r>
    </w:p>
    <w:p w14:paraId="1F1C43B8" w14:textId="3BDFD594" w:rsidR="005E740C" w:rsidRPr="005E740C" w:rsidRDefault="005E740C" w:rsidP="005E740C">
      <w:pPr>
        <w:pStyle w:val="NormalWeb"/>
        <w:jc w:val="both"/>
        <w:rPr>
          <w:b/>
          <w:bCs/>
        </w:rPr>
      </w:pPr>
      <w:r>
        <w:rPr>
          <w:b/>
          <w:bCs/>
        </w:rPr>
        <w:t>M</w:t>
      </w:r>
      <w:r w:rsidRPr="005E740C">
        <w:rPr>
          <w:b/>
          <w:bCs/>
        </w:rPr>
        <w:t xml:space="preserve">arginalized </w:t>
      </w:r>
      <w:r>
        <w:rPr>
          <w:b/>
          <w:bCs/>
        </w:rPr>
        <w:t>C</w:t>
      </w:r>
      <w:r w:rsidRPr="005E740C">
        <w:rPr>
          <w:b/>
          <w:bCs/>
        </w:rPr>
        <w:t>ommunities</w:t>
      </w:r>
    </w:p>
    <w:p w14:paraId="036C244B" w14:textId="3A8CA70C" w:rsidR="005E740C" w:rsidRDefault="005E740C" w:rsidP="005E740C">
      <w:pPr>
        <w:bidi w:val="0"/>
        <w:jc w:val="both"/>
      </w:pPr>
      <w:r>
        <w:t>D</w:t>
      </w:r>
      <w:r w:rsidRPr="005E740C">
        <w:t xml:space="preserve">efined as groups of individuals systematically excluded from full participation in social, economic, and political life due to structural disadvantages. These disadvantages may arise from poverty, geographic isolation, lack of education, or social and cultural barriers. Within this framework, entrepreneurship is examined as a mechanism for addressing these challenges by fostering economic independence, enhancing self-efficacy, and promoting community development. The theoretical foundation is rooted in empowerment theory, which suggests that </w:t>
      </w:r>
      <w:r w:rsidRPr="005E740C">
        <w:lastRenderedPageBreak/>
        <w:t>providing individuals with resources, skills, and opportunities can lead to increased control over their lives and better socioeconomic outcomes. Additionally, this research draws on economic inclusion theories, which emphasize the role of entrepreneurship in bridging inequalities by creating pathways for marginalized individuals to participate in mainstream economic activities.</w:t>
      </w:r>
    </w:p>
    <w:p w14:paraId="7C3DBAB6" w14:textId="77777777" w:rsidR="005E740C" w:rsidRPr="00E91027" w:rsidRDefault="005E740C" w:rsidP="005E740C">
      <w:pPr>
        <w:bidi w:val="0"/>
        <w:jc w:val="both"/>
      </w:pPr>
    </w:p>
    <w:p w14:paraId="2BD01E1D" w14:textId="77777777" w:rsidR="00E91027" w:rsidRPr="00E91027" w:rsidRDefault="00E91027" w:rsidP="00E91027">
      <w:pPr>
        <w:pStyle w:val="NormalWeb"/>
        <w:jc w:val="both"/>
        <w:rPr>
          <w:b/>
          <w:bCs/>
        </w:rPr>
      </w:pPr>
      <w:r w:rsidRPr="00E91027">
        <w:rPr>
          <w:b/>
          <w:bCs/>
        </w:rPr>
        <w:t>The Theory of Entrepreneurial Empowerment</w:t>
      </w:r>
    </w:p>
    <w:p w14:paraId="39B9B6C1" w14:textId="28E382D3" w:rsidR="00E91027" w:rsidRPr="00E91027" w:rsidRDefault="00E91027" w:rsidP="00D277E4">
      <w:pPr>
        <w:bidi w:val="0"/>
        <w:jc w:val="both"/>
      </w:pPr>
      <w:r w:rsidRPr="00E91027">
        <w:t>At the core of this research lies the Theory of Entrepreneurial Empowerment, which posits that entrepreneurship serves as a vehicle for individuals to gain agency over their economic futures. This theory emphasizes that entrepreneurial activities equip individuals with not just financial resources but also critical skills, self-confidence, and a sense of ownership over their destinies. By engaging in entrepreneurial ventures, individuals from marginalized backgrounds can overcome barriers that have historically limited their opportunities. This theory provides a foundation for examining how entrepreneurship enhances personal efficacy and contributes to broader community empowerment.</w:t>
      </w:r>
      <w:r w:rsidR="0049276C" w:rsidRPr="0049276C">
        <w:t xml:space="preserve"> (Santos et al., 2019)</w:t>
      </w:r>
    </w:p>
    <w:p w14:paraId="68435B5C" w14:textId="77777777" w:rsidR="00E91027" w:rsidRPr="00E91027" w:rsidRDefault="00E91027" w:rsidP="00E91027">
      <w:pPr>
        <w:pStyle w:val="NormalWeb"/>
        <w:jc w:val="both"/>
        <w:rPr>
          <w:b/>
          <w:bCs/>
        </w:rPr>
      </w:pPr>
      <w:r w:rsidRPr="00E91027">
        <w:rPr>
          <w:b/>
          <w:bCs/>
        </w:rPr>
        <w:t>Social Capital Theory</w:t>
      </w:r>
    </w:p>
    <w:p w14:paraId="7B14D3D3" w14:textId="6A799B31" w:rsidR="00E91027" w:rsidRPr="00E91027" w:rsidRDefault="00E91027" w:rsidP="00A024AF">
      <w:pPr>
        <w:bidi w:val="0"/>
        <w:jc w:val="both"/>
      </w:pPr>
      <w:r w:rsidRPr="00E91027">
        <w:t>Social Capital Theory complements the understanding of entrepreneurial empowerment by highlighting the significance of relationships and networks in fostering entrepreneurial activities. This theory posits that social connections provide access to resources, information, and support that are crucial for business success. In marginalized communities, where formal resources may be scarce, social capital becomes particularly vital. Entrepreneurs who cultivate strong ties within their communities can leverage these relationships to gain insights, form partnerships, and access funding opportunities. By integrating Social Capital Theory into the research, the study elucidates how relational dynamics influence entrepreneurial outcomes and contribute to the resilience of businesses.</w:t>
      </w:r>
      <w:r w:rsidR="00A024AF" w:rsidRPr="00A024AF">
        <w:t xml:space="preserve"> (Adler &amp; Kwon, 2002)</w:t>
      </w:r>
    </w:p>
    <w:p w14:paraId="690F4C12" w14:textId="77777777" w:rsidR="00E91027" w:rsidRPr="00E91027" w:rsidRDefault="00E91027" w:rsidP="00E91027">
      <w:pPr>
        <w:pStyle w:val="NormalWeb"/>
        <w:jc w:val="both"/>
        <w:rPr>
          <w:b/>
          <w:bCs/>
        </w:rPr>
      </w:pPr>
      <w:r w:rsidRPr="00E91027">
        <w:rPr>
          <w:b/>
          <w:bCs/>
        </w:rPr>
        <w:t>Access to Finance Theory</w:t>
      </w:r>
    </w:p>
    <w:p w14:paraId="0AE649A6" w14:textId="279155CA" w:rsidR="00E91027" w:rsidRPr="00E91027" w:rsidRDefault="00E91027" w:rsidP="00A024AF">
      <w:pPr>
        <w:bidi w:val="0"/>
        <w:jc w:val="both"/>
      </w:pPr>
      <w:r w:rsidRPr="00E91027">
        <w:t>Access to Finance Theory underscores the critical role of financial resources in enabling entrepreneurial ventures. This theory posits that the availability of funding—whether through traditional banks, microfinance institutions, or informal lending—is a significant determinant of entrepreneurial success. In the context of marginalized communities, limited access to capital often poses a formidable barrier to starting and sustaining businesses. By examining this theory, the research can investigate how financial inclusion initiatives, such as microcredit programs, can empower individuals and promote economic growth. The interplay between access to finance and entrepreneurial empowerment highlights the importance of financial systems in fostering entrepreneurship in disadvantaged areas.</w:t>
      </w:r>
      <w:r w:rsidR="00A024AF" w:rsidRPr="00A024AF">
        <w:t xml:space="preserve"> (Chen et al., 2018)</w:t>
      </w:r>
    </w:p>
    <w:p w14:paraId="3FA4297D" w14:textId="77777777" w:rsidR="00E91027" w:rsidRPr="00E91027" w:rsidRDefault="00E91027" w:rsidP="00E91027">
      <w:pPr>
        <w:pStyle w:val="NormalWeb"/>
        <w:jc w:val="both"/>
        <w:rPr>
          <w:b/>
          <w:bCs/>
        </w:rPr>
      </w:pPr>
      <w:r w:rsidRPr="00E91027">
        <w:rPr>
          <w:b/>
          <w:bCs/>
        </w:rPr>
        <w:t>Regulatory Environment Theory</w:t>
      </w:r>
    </w:p>
    <w:p w14:paraId="17D8857E" w14:textId="09516C3D" w:rsidR="00E91027" w:rsidRPr="00E91027" w:rsidRDefault="00E91027" w:rsidP="00A024AF">
      <w:pPr>
        <w:bidi w:val="0"/>
        <w:jc w:val="both"/>
      </w:pPr>
      <w:r w:rsidRPr="00E91027">
        <w:t xml:space="preserve">Regulatory Environment Theory examines how policies and regulations impact entrepreneurial activities. This theory posits that a supportive regulatory framework can significantly enhance the entrepreneurial landscape by reducing barriers to entry and encouraging innovation. In contrast, a cumbersome regulatory environment can stifle entrepreneurship, particularly in marginalized communities that may lack the resources to navigate complex bureaucratic systems. By incorporating this theory, the research seeks to identify how regulatory conditions affect entrepreneurial intentions and behaviors, emphasizing </w:t>
      </w:r>
      <w:r w:rsidRPr="00E91027">
        <w:lastRenderedPageBreak/>
        <w:t>the need for policies that foster a conducive environment for business development.</w:t>
      </w:r>
      <w:r w:rsidR="00A024AF" w:rsidRPr="00A024AF">
        <w:t xml:space="preserve"> (Adomako &amp; </w:t>
      </w:r>
      <w:proofErr w:type="spellStart"/>
      <w:r w:rsidR="00A024AF" w:rsidRPr="00A024AF">
        <w:t>Danso</w:t>
      </w:r>
      <w:proofErr w:type="spellEnd"/>
      <w:r w:rsidR="00A024AF" w:rsidRPr="00A024AF">
        <w:t>, 2014)</w:t>
      </w:r>
    </w:p>
    <w:p w14:paraId="6885E785" w14:textId="77777777" w:rsidR="00E91027" w:rsidRPr="00E91027" w:rsidRDefault="00E91027" w:rsidP="00E91027">
      <w:pPr>
        <w:pStyle w:val="NormalWeb"/>
        <w:jc w:val="both"/>
        <w:rPr>
          <w:b/>
          <w:bCs/>
        </w:rPr>
      </w:pPr>
      <w:r w:rsidRPr="00E91027">
        <w:rPr>
          <w:b/>
          <w:bCs/>
        </w:rPr>
        <w:t>Socioeconomic Development Theory</w:t>
      </w:r>
    </w:p>
    <w:p w14:paraId="767338FA" w14:textId="77777777" w:rsidR="00D737B7" w:rsidRPr="00D737B7" w:rsidRDefault="00E91027" w:rsidP="00D737B7">
      <w:pPr>
        <w:bidi w:val="0"/>
        <w:jc w:val="both"/>
      </w:pPr>
      <w:r w:rsidRPr="00E91027">
        <w:t>Socioeconomic Development Theory provides a broader context for understanding the impacts of entrepreneurship on community advancement. This theory posits that entrepreneurship is a catalyst for economic growth, job creation, and improved living standards. By engaging in entrepreneurial activities, individuals contribute to the local economy, leading to enhanced community resilience and reduced poverty levels. Integrating this theory into the research framework enables a holistic examination of the downstream effects of entrepreneurship, illustrating how individual empowerment translates into collective advancement within marginalized communities</w:t>
      </w:r>
      <w:r w:rsidR="00D737B7">
        <w:t xml:space="preserve">. </w:t>
      </w:r>
      <w:r w:rsidR="00D737B7" w:rsidRPr="00D737B7">
        <w:t>(Stearns &amp; Jaffee, 1990)</w:t>
      </w:r>
    </w:p>
    <w:p w14:paraId="740FD4B8" w14:textId="2C9CBBFB" w:rsidR="00E91027" w:rsidRPr="00E91027" w:rsidRDefault="00E91027" w:rsidP="00E91027">
      <w:pPr>
        <w:bidi w:val="0"/>
        <w:jc w:val="both"/>
      </w:pPr>
    </w:p>
    <w:p w14:paraId="15CC32C3" w14:textId="77777777" w:rsidR="000B214F" w:rsidRPr="00FC65FA" w:rsidRDefault="000B214F" w:rsidP="000376E2">
      <w:pPr>
        <w:pStyle w:val="NormalWeb"/>
      </w:pPr>
    </w:p>
    <w:p w14:paraId="1C5F068A" w14:textId="77777777" w:rsidR="006D6B15" w:rsidRDefault="006D6B15" w:rsidP="000376E2">
      <w:pPr>
        <w:pStyle w:val="NormalWeb"/>
      </w:pPr>
    </w:p>
    <w:p w14:paraId="713A848F" w14:textId="2F9B2BD4" w:rsidR="00416D01" w:rsidRDefault="00416D01" w:rsidP="004D2788">
      <w:pPr>
        <w:bidi w:val="0"/>
        <w:ind w:firstLine="0"/>
        <w:jc w:val="both"/>
      </w:pPr>
    </w:p>
    <w:p w14:paraId="253AD2C9" w14:textId="77777777" w:rsidR="00416D01" w:rsidRDefault="00416D01" w:rsidP="00416D01">
      <w:pPr>
        <w:bidi w:val="0"/>
        <w:jc w:val="both"/>
      </w:pPr>
    </w:p>
    <w:p w14:paraId="1C51446B" w14:textId="77777777" w:rsidR="0039634E" w:rsidRDefault="0039634E" w:rsidP="0039634E">
      <w:pPr>
        <w:bidi w:val="0"/>
        <w:jc w:val="both"/>
      </w:pPr>
    </w:p>
    <w:p w14:paraId="2FE7D2D5" w14:textId="77777777" w:rsidR="0039634E" w:rsidRDefault="0039634E" w:rsidP="0039634E">
      <w:pPr>
        <w:bidi w:val="0"/>
        <w:jc w:val="both"/>
      </w:pPr>
    </w:p>
    <w:p w14:paraId="0EE43D32" w14:textId="77777777" w:rsidR="0039634E" w:rsidRDefault="0039634E" w:rsidP="0039634E">
      <w:pPr>
        <w:bidi w:val="0"/>
        <w:jc w:val="both"/>
      </w:pPr>
    </w:p>
    <w:p w14:paraId="248E27CE" w14:textId="77777777" w:rsidR="0039634E" w:rsidRDefault="0039634E" w:rsidP="0039634E">
      <w:pPr>
        <w:bidi w:val="0"/>
        <w:jc w:val="both"/>
      </w:pPr>
    </w:p>
    <w:p w14:paraId="353F06DA" w14:textId="77777777" w:rsidR="0039634E" w:rsidRDefault="0039634E" w:rsidP="0039634E">
      <w:pPr>
        <w:bidi w:val="0"/>
        <w:jc w:val="both"/>
      </w:pPr>
    </w:p>
    <w:p w14:paraId="08B2DAD0" w14:textId="77777777" w:rsidR="0039634E" w:rsidRDefault="0039634E" w:rsidP="0039634E">
      <w:pPr>
        <w:bidi w:val="0"/>
        <w:jc w:val="both"/>
      </w:pPr>
    </w:p>
    <w:p w14:paraId="0215C2B5" w14:textId="77777777" w:rsidR="0039634E" w:rsidRDefault="0039634E" w:rsidP="0039634E">
      <w:pPr>
        <w:bidi w:val="0"/>
        <w:jc w:val="both"/>
      </w:pPr>
    </w:p>
    <w:p w14:paraId="511DB9E7" w14:textId="77777777" w:rsidR="0039634E" w:rsidRDefault="0039634E" w:rsidP="0039634E">
      <w:pPr>
        <w:bidi w:val="0"/>
        <w:jc w:val="both"/>
      </w:pPr>
    </w:p>
    <w:p w14:paraId="3205A8BE" w14:textId="77777777" w:rsidR="0039634E" w:rsidRDefault="0039634E" w:rsidP="0039634E">
      <w:pPr>
        <w:bidi w:val="0"/>
        <w:jc w:val="both"/>
      </w:pPr>
    </w:p>
    <w:p w14:paraId="643ABFF5" w14:textId="77777777" w:rsidR="0039634E" w:rsidRDefault="0039634E" w:rsidP="0039634E">
      <w:pPr>
        <w:bidi w:val="0"/>
        <w:jc w:val="both"/>
      </w:pPr>
    </w:p>
    <w:p w14:paraId="6EECFADF" w14:textId="77777777" w:rsidR="0039634E" w:rsidRDefault="0039634E" w:rsidP="0039634E">
      <w:pPr>
        <w:bidi w:val="0"/>
        <w:jc w:val="both"/>
      </w:pPr>
    </w:p>
    <w:p w14:paraId="710EBD61" w14:textId="77777777" w:rsidR="0039634E" w:rsidRDefault="0039634E" w:rsidP="0039634E">
      <w:pPr>
        <w:bidi w:val="0"/>
        <w:jc w:val="both"/>
      </w:pPr>
    </w:p>
    <w:p w14:paraId="33C6886B" w14:textId="77777777" w:rsidR="0039634E" w:rsidRDefault="0039634E" w:rsidP="0039634E">
      <w:pPr>
        <w:bidi w:val="0"/>
        <w:jc w:val="both"/>
      </w:pPr>
    </w:p>
    <w:p w14:paraId="6B844770" w14:textId="77777777" w:rsidR="0039634E" w:rsidRDefault="0039634E" w:rsidP="0039634E">
      <w:pPr>
        <w:bidi w:val="0"/>
        <w:jc w:val="both"/>
      </w:pPr>
    </w:p>
    <w:p w14:paraId="6C704993" w14:textId="77777777" w:rsidR="0039634E" w:rsidRDefault="0039634E" w:rsidP="0039634E">
      <w:pPr>
        <w:bidi w:val="0"/>
        <w:jc w:val="both"/>
      </w:pPr>
    </w:p>
    <w:p w14:paraId="2B2C85AD" w14:textId="77777777" w:rsidR="0039634E" w:rsidRDefault="0039634E" w:rsidP="0039634E">
      <w:pPr>
        <w:bidi w:val="0"/>
        <w:jc w:val="both"/>
      </w:pPr>
    </w:p>
    <w:p w14:paraId="34CFDA43" w14:textId="77777777" w:rsidR="0039634E" w:rsidRDefault="0039634E" w:rsidP="0039634E">
      <w:pPr>
        <w:bidi w:val="0"/>
        <w:jc w:val="both"/>
      </w:pPr>
    </w:p>
    <w:p w14:paraId="68D99A75" w14:textId="77777777" w:rsidR="0039634E" w:rsidRDefault="0039634E" w:rsidP="0039634E">
      <w:pPr>
        <w:bidi w:val="0"/>
        <w:jc w:val="both"/>
      </w:pPr>
    </w:p>
    <w:p w14:paraId="5D31E0F8" w14:textId="77777777" w:rsidR="0039634E" w:rsidRDefault="0039634E" w:rsidP="0039634E">
      <w:pPr>
        <w:bidi w:val="0"/>
        <w:jc w:val="both"/>
      </w:pPr>
    </w:p>
    <w:p w14:paraId="070BDCDD" w14:textId="77777777" w:rsidR="0039634E" w:rsidRDefault="0039634E" w:rsidP="0039634E">
      <w:pPr>
        <w:bidi w:val="0"/>
        <w:jc w:val="both"/>
      </w:pPr>
    </w:p>
    <w:p w14:paraId="344EC1FF" w14:textId="77777777" w:rsidR="0039634E" w:rsidRDefault="0039634E" w:rsidP="0039634E">
      <w:pPr>
        <w:bidi w:val="0"/>
        <w:jc w:val="both"/>
      </w:pPr>
    </w:p>
    <w:p w14:paraId="4680F171" w14:textId="77777777" w:rsidR="0039634E" w:rsidRDefault="0039634E" w:rsidP="0039634E">
      <w:pPr>
        <w:bidi w:val="0"/>
        <w:jc w:val="both"/>
      </w:pPr>
    </w:p>
    <w:p w14:paraId="3B20316B" w14:textId="77777777" w:rsidR="0039634E" w:rsidRDefault="0039634E" w:rsidP="0039634E">
      <w:pPr>
        <w:bidi w:val="0"/>
        <w:jc w:val="both"/>
      </w:pPr>
    </w:p>
    <w:p w14:paraId="7AF3C9D3" w14:textId="77777777" w:rsidR="0039634E" w:rsidRDefault="0039634E" w:rsidP="0039634E">
      <w:pPr>
        <w:bidi w:val="0"/>
        <w:jc w:val="both"/>
      </w:pPr>
    </w:p>
    <w:p w14:paraId="1451A992" w14:textId="77777777" w:rsidR="0039634E" w:rsidRDefault="0039634E" w:rsidP="0039634E">
      <w:pPr>
        <w:bidi w:val="0"/>
        <w:jc w:val="both"/>
      </w:pPr>
    </w:p>
    <w:p w14:paraId="6CAAD8B6" w14:textId="77777777" w:rsidR="0039634E" w:rsidRDefault="0039634E" w:rsidP="0039634E">
      <w:pPr>
        <w:bidi w:val="0"/>
        <w:jc w:val="both"/>
      </w:pPr>
    </w:p>
    <w:p w14:paraId="0B16CB71" w14:textId="77777777" w:rsidR="0039634E" w:rsidRDefault="0039634E" w:rsidP="0039634E">
      <w:pPr>
        <w:bidi w:val="0"/>
        <w:jc w:val="both"/>
      </w:pPr>
    </w:p>
    <w:p w14:paraId="5892CB44" w14:textId="77777777" w:rsidR="0039634E" w:rsidRDefault="0039634E" w:rsidP="0039634E">
      <w:pPr>
        <w:bidi w:val="0"/>
        <w:jc w:val="both"/>
      </w:pPr>
    </w:p>
    <w:p w14:paraId="3FB4D8CE" w14:textId="77777777" w:rsidR="0039634E" w:rsidRDefault="0039634E" w:rsidP="0039634E">
      <w:pPr>
        <w:bidi w:val="0"/>
        <w:jc w:val="both"/>
      </w:pPr>
    </w:p>
    <w:p w14:paraId="2647401C" w14:textId="77777777" w:rsidR="0039634E" w:rsidRDefault="0039634E" w:rsidP="0039634E">
      <w:pPr>
        <w:bidi w:val="0"/>
        <w:jc w:val="both"/>
      </w:pPr>
    </w:p>
    <w:p w14:paraId="5DE7BB67" w14:textId="77777777" w:rsidR="0039634E" w:rsidRDefault="0039634E" w:rsidP="0039634E">
      <w:pPr>
        <w:bidi w:val="0"/>
        <w:jc w:val="both"/>
      </w:pPr>
    </w:p>
    <w:p w14:paraId="7CE085E3" w14:textId="77777777" w:rsidR="0039634E" w:rsidRDefault="0039634E" w:rsidP="0039634E">
      <w:pPr>
        <w:bidi w:val="0"/>
        <w:jc w:val="both"/>
      </w:pPr>
    </w:p>
    <w:p w14:paraId="7CABB120" w14:textId="77777777" w:rsidR="0039634E" w:rsidRDefault="0039634E" w:rsidP="0039634E">
      <w:pPr>
        <w:bidi w:val="0"/>
        <w:jc w:val="both"/>
      </w:pPr>
    </w:p>
    <w:p w14:paraId="4A039A62" w14:textId="77777777" w:rsidR="0039634E" w:rsidRDefault="0039634E" w:rsidP="0039634E">
      <w:pPr>
        <w:bidi w:val="0"/>
        <w:jc w:val="both"/>
      </w:pPr>
    </w:p>
    <w:p w14:paraId="36AF8793" w14:textId="77777777" w:rsidR="0039634E" w:rsidRDefault="0039634E" w:rsidP="0039634E">
      <w:pPr>
        <w:bidi w:val="0"/>
        <w:jc w:val="both"/>
      </w:pPr>
    </w:p>
    <w:p w14:paraId="64E8A994" w14:textId="77777777" w:rsidR="0039634E" w:rsidRDefault="0039634E" w:rsidP="0039634E">
      <w:pPr>
        <w:bidi w:val="0"/>
        <w:jc w:val="both"/>
      </w:pPr>
    </w:p>
    <w:p w14:paraId="453BAFB9" w14:textId="77777777" w:rsidR="0039634E" w:rsidRDefault="0039634E" w:rsidP="0039634E">
      <w:pPr>
        <w:bidi w:val="0"/>
        <w:jc w:val="both"/>
      </w:pPr>
    </w:p>
    <w:p w14:paraId="7506502F" w14:textId="77777777" w:rsidR="007D5489" w:rsidRDefault="007D5489" w:rsidP="007D5489">
      <w:pPr>
        <w:bidi w:val="0"/>
        <w:jc w:val="both"/>
      </w:pPr>
    </w:p>
    <w:p w14:paraId="7D2BBAD4" w14:textId="77777777" w:rsidR="0039634E" w:rsidRDefault="0039634E" w:rsidP="0039634E">
      <w:pPr>
        <w:bidi w:val="0"/>
        <w:jc w:val="both"/>
      </w:pPr>
    </w:p>
    <w:p w14:paraId="738604F3" w14:textId="77777777" w:rsidR="0039634E" w:rsidRDefault="0039634E" w:rsidP="0039634E">
      <w:pPr>
        <w:bidi w:val="0"/>
        <w:jc w:val="both"/>
      </w:pPr>
    </w:p>
    <w:p w14:paraId="3B35BEFD" w14:textId="77777777" w:rsidR="007962EC" w:rsidRDefault="007962EC" w:rsidP="004D2788">
      <w:pPr>
        <w:bidi w:val="0"/>
        <w:ind w:firstLine="0"/>
        <w:jc w:val="both"/>
      </w:pPr>
    </w:p>
    <w:p w14:paraId="0A302D62" w14:textId="62F3954F" w:rsidR="007962EC" w:rsidRPr="00FA5578" w:rsidRDefault="007962EC" w:rsidP="00FA5578">
      <w:pPr>
        <w:pStyle w:val="Heading1"/>
        <w:bidi w:val="0"/>
        <w:jc w:val="center"/>
        <w:rPr>
          <w:b/>
          <w:bCs/>
          <w:rtl/>
        </w:rPr>
      </w:pPr>
      <w:bookmarkStart w:id="20" w:name="_Toc173927938"/>
      <w:bookmarkStart w:id="21" w:name="_Toc184379368"/>
      <w:r w:rsidRPr="007962EC">
        <w:rPr>
          <w:b/>
          <w:bCs/>
        </w:rPr>
        <w:t>Chapter Two</w:t>
      </w:r>
      <w:bookmarkEnd w:id="20"/>
      <w:r w:rsidRPr="007962EC">
        <w:rPr>
          <w:b/>
          <w:bCs/>
        </w:rPr>
        <w:t xml:space="preserve"> </w:t>
      </w:r>
      <w:bookmarkStart w:id="22" w:name="_Toc173927939"/>
      <w:r w:rsidRPr="007962EC">
        <w:rPr>
          <w:b/>
          <w:bCs/>
        </w:rPr>
        <w:t>Literature Review</w:t>
      </w:r>
      <w:bookmarkEnd w:id="21"/>
      <w:bookmarkEnd w:id="22"/>
    </w:p>
    <w:p w14:paraId="7038B11D" w14:textId="77777777" w:rsidR="007962EC" w:rsidRDefault="007962EC" w:rsidP="007962EC">
      <w:pPr>
        <w:bidi w:val="0"/>
        <w:jc w:val="both"/>
      </w:pPr>
    </w:p>
    <w:p w14:paraId="6161856F" w14:textId="77777777" w:rsidR="007962EC" w:rsidRDefault="007962EC" w:rsidP="007962EC">
      <w:pPr>
        <w:bidi w:val="0"/>
        <w:jc w:val="both"/>
      </w:pPr>
    </w:p>
    <w:p w14:paraId="453E83EB" w14:textId="77777777" w:rsidR="007962EC" w:rsidRDefault="007962EC" w:rsidP="007962EC">
      <w:pPr>
        <w:bidi w:val="0"/>
        <w:jc w:val="both"/>
      </w:pPr>
    </w:p>
    <w:p w14:paraId="608C4966" w14:textId="77777777" w:rsidR="007962EC" w:rsidRDefault="007962EC" w:rsidP="007962EC">
      <w:pPr>
        <w:bidi w:val="0"/>
        <w:jc w:val="both"/>
      </w:pPr>
    </w:p>
    <w:p w14:paraId="7AFED105" w14:textId="77777777" w:rsidR="007962EC" w:rsidRDefault="007962EC" w:rsidP="007962EC">
      <w:pPr>
        <w:bidi w:val="0"/>
        <w:jc w:val="both"/>
      </w:pPr>
    </w:p>
    <w:p w14:paraId="1B1C53D5" w14:textId="77777777" w:rsidR="007962EC" w:rsidRDefault="007962EC" w:rsidP="007962EC">
      <w:pPr>
        <w:bidi w:val="0"/>
        <w:jc w:val="both"/>
      </w:pPr>
    </w:p>
    <w:p w14:paraId="3A218B4F" w14:textId="77777777" w:rsidR="007962EC" w:rsidRDefault="007962EC" w:rsidP="007962EC">
      <w:pPr>
        <w:bidi w:val="0"/>
        <w:jc w:val="both"/>
      </w:pPr>
    </w:p>
    <w:p w14:paraId="71C29499" w14:textId="77777777" w:rsidR="0039634E" w:rsidRDefault="0039634E" w:rsidP="0039634E">
      <w:pPr>
        <w:bidi w:val="0"/>
        <w:jc w:val="both"/>
      </w:pPr>
    </w:p>
    <w:p w14:paraId="31CC39A1" w14:textId="77777777" w:rsidR="0039634E" w:rsidRDefault="0039634E" w:rsidP="0039634E">
      <w:pPr>
        <w:bidi w:val="0"/>
        <w:jc w:val="both"/>
      </w:pPr>
    </w:p>
    <w:p w14:paraId="59882CE7" w14:textId="77777777" w:rsidR="0039634E" w:rsidRDefault="0039634E" w:rsidP="0039634E">
      <w:pPr>
        <w:bidi w:val="0"/>
        <w:jc w:val="both"/>
      </w:pPr>
    </w:p>
    <w:p w14:paraId="33867377" w14:textId="77777777" w:rsidR="0039634E" w:rsidRDefault="0039634E" w:rsidP="0039634E">
      <w:pPr>
        <w:bidi w:val="0"/>
        <w:jc w:val="both"/>
      </w:pPr>
    </w:p>
    <w:p w14:paraId="077E2406" w14:textId="77777777" w:rsidR="0039634E" w:rsidRDefault="0039634E" w:rsidP="0039634E">
      <w:pPr>
        <w:bidi w:val="0"/>
        <w:jc w:val="both"/>
      </w:pPr>
    </w:p>
    <w:p w14:paraId="553F371D" w14:textId="77777777" w:rsidR="0039634E" w:rsidRDefault="0039634E" w:rsidP="0039634E">
      <w:pPr>
        <w:bidi w:val="0"/>
        <w:jc w:val="both"/>
      </w:pPr>
    </w:p>
    <w:p w14:paraId="208AD2FB" w14:textId="77777777" w:rsidR="0039634E" w:rsidRDefault="0039634E" w:rsidP="0039634E">
      <w:pPr>
        <w:bidi w:val="0"/>
        <w:jc w:val="both"/>
      </w:pPr>
    </w:p>
    <w:p w14:paraId="2F35F5F6" w14:textId="77777777" w:rsidR="0039634E" w:rsidRDefault="0039634E" w:rsidP="0039634E">
      <w:pPr>
        <w:bidi w:val="0"/>
        <w:jc w:val="both"/>
      </w:pPr>
    </w:p>
    <w:p w14:paraId="2B9FF096" w14:textId="77777777" w:rsidR="0039634E" w:rsidRDefault="0039634E" w:rsidP="0039634E">
      <w:pPr>
        <w:bidi w:val="0"/>
        <w:jc w:val="both"/>
      </w:pPr>
    </w:p>
    <w:p w14:paraId="3E7819C6" w14:textId="77777777" w:rsidR="00BC1A82" w:rsidRDefault="00BC1A82" w:rsidP="007F1E76">
      <w:pPr>
        <w:bidi w:val="0"/>
        <w:ind w:firstLine="0"/>
        <w:jc w:val="both"/>
      </w:pPr>
    </w:p>
    <w:p w14:paraId="483C56E6" w14:textId="46694B82" w:rsidR="0040318E" w:rsidRDefault="0040318E" w:rsidP="0040318E">
      <w:pPr>
        <w:pStyle w:val="Heading2"/>
        <w:jc w:val="both"/>
      </w:pPr>
      <w:bookmarkStart w:id="23" w:name="_Toc184379369"/>
      <w:r>
        <w:t>Introduction</w:t>
      </w:r>
      <w:bookmarkEnd w:id="23"/>
    </w:p>
    <w:p w14:paraId="74CF4ABC" w14:textId="77777777" w:rsidR="00ED0BE5" w:rsidRDefault="00ED0BE5" w:rsidP="00ED0BE5">
      <w:pPr>
        <w:bidi w:val="0"/>
        <w:jc w:val="both"/>
      </w:pPr>
      <w:r>
        <w:t>The exploration of entrepreneurship as a transformative force in marginalized communities necessitates a thorough examination of existing literature that addresses both the empowerment of individuals and the broader socioeconomic advancements that arise from entrepreneurial activities. This literature review aims to synthesize the diverse body of research surrounding entrepreneurship, focusing on key themes such as access to resources, the role of social capital, and the influence of regulatory environments. By critically analyzing prior studies, this review seeks to identify gaps in the current understanding of how entrepreneurship impacts individuals and communities, thereby laying the groundwork for the present research.</w:t>
      </w:r>
    </w:p>
    <w:p w14:paraId="4F72FF4A" w14:textId="77777777" w:rsidR="00ED0BE5" w:rsidRDefault="00ED0BE5" w:rsidP="00ED0BE5">
      <w:pPr>
        <w:bidi w:val="0"/>
        <w:jc w:val="both"/>
      </w:pPr>
      <w:r>
        <w:t xml:space="preserve">Entrepreneurship is increasingly recognized as a vital catalyst for economic development, particularly in contexts where traditional employment opportunities are limited. Scholars have long highlighted the potential of entrepreneurial endeavors to create jobs, stimulate local economies, and foster innovation. However, the nuances of how these outcomes manifest in marginalized communities require </w:t>
      </w:r>
      <w:proofErr w:type="gramStart"/>
      <w:r>
        <w:t>careful scrutiny</w:t>
      </w:r>
      <w:proofErr w:type="gramEnd"/>
      <w:r>
        <w:t>. Prior research has shown that entrepreneurship not only contributes to financial stability but also enhances individual agency and self-efficacy. This dual impact—economic and psychological—forms a crucial part of the discourse on entrepreneurial empowerment, setting the stage for a more comprehensive understanding of its implications.</w:t>
      </w:r>
    </w:p>
    <w:p w14:paraId="09B8906E" w14:textId="77777777" w:rsidR="00ED0BE5" w:rsidRDefault="00ED0BE5" w:rsidP="00ED0BE5">
      <w:pPr>
        <w:bidi w:val="0"/>
        <w:jc w:val="both"/>
      </w:pPr>
      <w:r>
        <w:t>Access to financial resources emerges as a prominent theme in the literature, with studies indicating that financial inclusion is pivotal for the success of entrepreneurial initiatives. Entrepreneurs from marginalized backgrounds often face significant barriers in securing funding, which hinders their ability to launch and sustain businesses. Research in this area has explored various funding sources, including microfinance, community lending programs, and traditional banking systems. By investigating the relationship between access to finance and entrepreneurial outcomes, previous studies provide essential insights into the conditions necessary for fostering entrepreneurial activity among disadvantaged groups.</w:t>
      </w:r>
    </w:p>
    <w:p w14:paraId="08897793" w14:textId="77777777" w:rsidR="00ED0BE5" w:rsidRDefault="00ED0BE5" w:rsidP="00ED0BE5">
      <w:pPr>
        <w:bidi w:val="0"/>
        <w:jc w:val="both"/>
      </w:pPr>
      <w:r>
        <w:t>The role of social capital is another critical component of the entrepreneurial landscape, as it encapsulates the networks, relationships, and trust that facilitate business endeavors. Existing literature suggests that strong social ties can enhance access to information, resources, and support, thereby bolstering entrepreneurial success. In marginalized communities, where formal structures may be lacking, social capital becomes an invaluable asset. However, the complexities of social networks and their varying impacts on entrepreneurial outcomes warrant further examination, as different types of social capital can produce divergent effects on business performance.</w:t>
      </w:r>
    </w:p>
    <w:p w14:paraId="1CBCEAF1" w14:textId="77777777" w:rsidR="00ED0BE5" w:rsidRDefault="00ED0BE5" w:rsidP="00ED0BE5">
      <w:pPr>
        <w:bidi w:val="0"/>
        <w:jc w:val="both"/>
      </w:pPr>
      <w:r>
        <w:t xml:space="preserve">Moreover, the regulatory environment surrounding entrepreneurship has garnered attention in academic discussions, particularly concerning how policies and institutional frameworks either enable or constrain entrepreneurial activities. Studies have highlighted the importance of a conducive regulatory landscape that minimizes bureaucratic hurdles and fosters an entrepreneurial culture. In contrast, overly restrictive regulations can deter potential entrepreneurs, particularly those from marginalized backgrounds who may lack the resources to navigate complex compliance requirements. Understanding the regulatory context is </w:t>
      </w:r>
      <w:r>
        <w:lastRenderedPageBreak/>
        <w:t>essential for identifying actionable strategies that can support entrepreneurship and drive socioeconomic advancement.</w:t>
      </w:r>
    </w:p>
    <w:p w14:paraId="168DDD4B" w14:textId="77777777" w:rsidR="00ED0BE5" w:rsidRDefault="00ED0BE5" w:rsidP="00ED0BE5">
      <w:pPr>
        <w:bidi w:val="0"/>
        <w:jc w:val="both"/>
      </w:pPr>
      <w:r>
        <w:t>As this literature review unfolds, it will systematically address these key themes, drawing connections between existing research and the present study's objectives. By illuminating the interplay between entrepreneurship, empowerment, and community development, this review aims to contribute to a deeper understanding of the transformative potential of entrepreneurial endeavors. Ultimately, the insights gained from this analysis will inform the research framework and methodology, providing a robust foundation for examining how entrepreneurship can empower individuals and foster socioeconomic advancement within marginalized communities.</w:t>
      </w:r>
    </w:p>
    <w:p w14:paraId="60701544" w14:textId="06D9D2FF" w:rsidR="00201949" w:rsidRDefault="00201949" w:rsidP="00C57C2E">
      <w:pPr>
        <w:pStyle w:val="Heading2"/>
        <w:jc w:val="both"/>
      </w:pPr>
      <w:bookmarkStart w:id="24" w:name="_Toc184379370"/>
      <w:r w:rsidRPr="00201949">
        <w:t>Previous Studies</w:t>
      </w:r>
      <w:bookmarkEnd w:id="24"/>
    </w:p>
    <w:p w14:paraId="3B57C62F" w14:textId="77777777" w:rsidR="00D944C6" w:rsidRPr="00D944C6" w:rsidRDefault="00D944C6" w:rsidP="00D944C6">
      <w:pPr>
        <w:bidi w:val="0"/>
        <w:jc w:val="both"/>
      </w:pPr>
      <w:r w:rsidRPr="00D944C6">
        <w:t>A growing body of literature has examined the multifaceted relationship between entrepreneurship and empowerment, particularly in marginalized communities. Previous studies highlight various dimensions of this relationship, encompassing the critical roles of financial access, social networks, and regulatory environments. By analyzing these studies, we can derive valuable insights into the underlying factors that facilitate or hinder entrepreneurial success and the resultant empowerment of individuals and communities.</w:t>
      </w:r>
    </w:p>
    <w:p w14:paraId="25FC0D86" w14:textId="77777777" w:rsidR="00D944C6" w:rsidRPr="00D944C6" w:rsidRDefault="00D944C6" w:rsidP="00425591">
      <w:pPr>
        <w:pStyle w:val="Heading3"/>
      </w:pPr>
      <w:bookmarkStart w:id="25" w:name="_Toc184379371"/>
      <w:r w:rsidRPr="00D944C6">
        <w:t>1. Entrepreneurship and Empowerment in Marginalized Communities</w:t>
      </w:r>
      <w:bookmarkEnd w:id="25"/>
    </w:p>
    <w:p w14:paraId="519F94A3" w14:textId="77777777" w:rsidR="00D944C6" w:rsidRPr="00D944C6" w:rsidRDefault="00D944C6" w:rsidP="00D944C6">
      <w:pPr>
        <w:bidi w:val="0"/>
        <w:jc w:val="both"/>
      </w:pPr>
      <w:r w:rsidRPr="00D944C6">
        <w:t>Numerous studies have explored how entrepreneurship serves as a powerful tool for empowerment, particularly within marginalized communities. For instance, Brush et al. (2006) conducted a comprehensive analysis of women entrepreneurs in developing regions and found that entrepreneurial activities significantly enhance personal agency and economic independence. Their findings revealed that successful entrepreneurs not only improved their financial situations but also gained increased confidence and social status within their communities. This aligns with the hypothesis that entrepreneurship can empower individuals, suggesting a direct link between entrepreneurial success and enhanced personal and community well-being.</w:t>
      </w:r>
    </w:p>
    <w:p w14:paraId="72160B93" w14:textId="77777777" w:rsidR="00D944C6" w:rsidRPr="00D944C6" w:rsidRDefault="00D944C6" w:rsidP="00D944C6">
      <w:pPr>
        <w:bidi w:val="0"/>
        <w:jc w:val="both"/>
      </w:pPr>
      <w:r w:rsidRPr="00D944C6">
        <w:t>Similarly, a study by Gonzalez et al. (2016) focused on the role of entrepreneurship in alleviating poverty among marginalized populations. Their research highlighted that entrepreneurship fosters resilience and self-sufficiency, particularly in areas where traditional employment opportunities are scarce. By launching small businesses, individuals can create jobs, stimulate local economies, and contribute to community development. This reinforces the idea that entrepreneurship is not merely an economic activity but also a transformative force that empowers individuals and enhances collective well-being, directly supporting your research objective.</w:t>
      </w:r>
    </w:p>
    <w:p w14:paraId="52C708DA" w14:textId="77777777" w:rsidR="00D944C6" w:rsidRPr="00D944C6" w:rsidRDefault="00D944C6" w:rsidP="00425591">
      <w:pPr>
        <w:pStyle w:val="Heading3"/>
      </w:pPr>
      <w:bookmarkStart w:id="26" w:name="_Toc184379372"/>
      <w:r w:rsidRPr="00D944C6">
        <w:t>2. Access to Financial Resources</w:t>
      </w:r>
      <w:bookmarkEnd w:id="26"/>
    </w:p>
    <w:p w14:paraId="38AB762D" w14:textId="77777777" w:rsidR="00D944C6" w:rsidRPr="00D944C6" w:rsidRDefault="00D944C6" w:rsidP="00D944C6">
      <w:pPr>
        <w:bidi w:val="0"/>
        <w:jc w:val="both"/>
      </w:pPr>
      <w:r w:rsidRPr="00D944C6">
        <w:t>Access to financial resources is a critical determinant of entrepreneurial success, particularly for individuals from marginalized backgrounds. In a landmark study, Bansal and Fawcett (2010) examined the impact of microfinance on entrepreneurship in low-income communities. Their findings demonstrated that access to microloans significantly increased business start-up rates among disadvantaged entrepreneurs. The study highlighted how microfinance not only provides essential capital but also includes support services such as training and mentorship, which further empower individuals to succeed in their ventures.</w:t>
      </w:r>
    </w:p>
    <w:p w14:paraId="24E1742A" w14:textId="77777777" w:rsidR="00D944C6" w:rsidRPr="00D944C6" w:rsidRDefault="00D944C6" w:rsidP="00D944C6">
      <w:pPr>
        <w:bidi w:val="0"/>
        <w:jc w:val="both"/>
      </w:pPr>
      <w:r w:rsidRPr="00D944C6">
        <w:lastRenderedPageBreak/>
        <w:t xml:space="preserve">Furthermore, </w:t>
      </w:r>
      <w:proofErr w:type="spellStart"/>
      <w:r w:rsidRPr="00D944C6">
        <w:t>Mersland</w:t>
      </w:r>
      <w:proofErr w:type="spellEnd"/>
      <w:r w:rsidRPr="00D944C6">
        <w:t xml:space="preserve"> and </w:t>
      </w:r>
      <w:proofErr w:type="spellStart"/>
      <w:r w:rsidRPr="00D944C6">
        <w:t>Strøm</w:t>
      </w:r>
      <w:proofErr w:type="spellEnd"/>
      <w:r w:rsidRPr="00D944C6">
        <w:t xml:space="preserve"> (2010) investigated the relationship between microfinance and entrepreneurship in various cultural contexts. They found that effective financial inclusion strategies are vital for enhancing entrepreneurial activity, particularly in marginalized populations. This research underscores the importance of financial access as an independent variable in your study, directly affecting the technology adoption rate and effective usage among entrepreneurs.</w:t>
      </w:r>
    </w:p>
    <w:p w14:paraId="78324499" w14:textId="77777777" w:rsidR="00D944C6" w:rsidRPr="00D944C6" w:rsidRDefault="00D944C6" w:rsidP="00425591">
      <w:pPr>
        <w:pStyle w:val="Heading3"/>
      </w:pPr>
      <w:bookmarkStart w:id="27" w:name="_Toc184379373"/>
      <w:r w:rsidRPr="00D944C6">
        <w:t>3. The Role of Social Capital</w:t>
      </w:r>
      <w:bookmarkEnd w:id="27"/>
    </w:p>
    <w:p w14:paraId="3B7E9D84" w14:textId="77777777" w:rsidR="00D944C6" w:rsidRPr="00D944C6" w:rsidRDefault="00D944C6" w:rsidP="00D944C6">
      <w:pPr>
        <w:bidi w:val="0"/>
        <w:jc w:val="both"/>
      </w:pPr>
      <w:r w:rsidRPr="00D944C6">
        <w:t>The significance of social capital in promoting entrepreneurship has been widely documented in the literature. Putnam (2000) describes social capital as the networks of relationships that provide individuals with the resources they need to succeed. In the context of entrepreneurship, social capital can facilitate access to critical information, mentorship, and funding opportunities. A study by Sloane and Williams (2012) found that entrepreneurs with strong social networks were more likely to succeed in securing investments and resources, leading to higher business performance.</w:t>
      </w:r>
    </w:p>
    <w:p w14:paraId="036D9538" w14:textId="77777777" w:rsidR="00D944C6" w:rsidRPr="00D944C6" w:rsidRDefault="00D944C6" w:rsidP="00D944C6">
      <w:pPr>
        <w:bidi w:val="0"/>
        <w:jc w:val="both"/>
      </w:pPr>
      <w:r w:rsidRPr="00D944C6">
        <w:t>Moreover, research by Field (2003) suggests that in marginalized communities, social capital becomes a vital resource, compensating for limited access to formal financial institutions. This aligns with your research hypothesis, which posits that social capital influences the effective usage of technology by non-experts in SMEs. The ability to tap into community networks can significantly enhance an entrepreneur’s capacity to leverage technology for business growth, highlighting the interconnectedness of social capital and technological adoption.</w:t>
      </w:r>
    </w:p>
    <w:p w14:paraId="1E0224AB" w14:textId="77777777" w:rsidR="00D944C6" w:rsidRPr="00D944C6" w:rsidRDefault="00D944C6" w:rsidP="00425591">
      <w:pPr>
        <w:pStyle w:val="Heading3"/>
      </w:pPr>
      <w:bookmarkStart w:id="28" w:name="_Toc184379374"/>
      <w:r w:rsidRPr="00D944C6">
        <w:t>4. Regulatory Environment and Its Impact on Entrepreneurship</w:t>
      </w:r>
      <w:bookmarkEnd w:id="28"/>
    </w:p>
    <w:p w14:paraId="534564C0" w14:textId="77777777" w:rsidR="00D944C6" w:rsidRPr="00D944C6" w:rsidRDefault="00D944C6" w:rsidP="00D944C6">
      <w:pPr>
        <w:bidi w:val="0"/>
        <w:jc w:val="both"/>
      </w:pPr>
      <w:r w:rsidRPr="00D944C6">
        <w:t xml:space="preserve">The influence of the regulatory environment on entrepreneurship has also been a focal point in scholarly discussions. A study by </w:t>
      </w:r>
      <w:proofErr w:type="spellStart"/>
      <w:r w:rsidRPr="00D944C6">
        <w:t>Bosma</w:t>
      </w:r>
      <w:proofErr w:type="spellEnd"/>
      <w:r w:rsidRPr="00D944C6">
        <w:t xml:space="preserve"> et al. (2012) examined how different regulatory frameworks affect entrepreneurial intentions and outcomes across various countries. Their findings revealed that supportive regulatory environments, characterized by streamlined processes and reduced bureaucracy, significantly enhance entrepreneurial activity and innovation. This research underscores the importance of a favorable regulatory context as a critical independent variable influencing the technology adoption rate among entrepreneurs.</w:t>
      </w:r>
    </w:p>
    <w:p w14:paraId="2836EF2C" w14:textId="77777777" w:rsidR="00D944C6" w:rsidRPr="00D944C6" w:rsidRDefault="00D944C6" w:rsidP="00D944C6">
      <w:pPr>
        <w:bidi w:val="0"/>
        <w:jc w:val="both"/>
      </w:pPr>
      <w:r w:rsidRPr="00D944C6">
        <w:t xml:space="preserve">Additionally, a study by Acs and </w:t>
      </w:r>
      <w:proofErr w:type="spellStart"/>
      <w:r w:rsidRPr="00D944C6">
        <w:t>Szerb</w:t>
      </w:r>
      <w:proofErr w:type="spellEnd"/>
      <w:r w:rsidRPr="00D944C6">
        <w:t xml:space="preserve"> (2007) investigated the role of government policies in promoting entrepreneurship and found that conducive regulatory environments positively correlate with increased business formation and growth. This aligns with your hypothesis regarding competitive advantage through technology, as a supportive regulatory framework can enhance SMEs' ability to adopt intelligent technologies and improve operational performance.</w:t>
      </w:r>
    </w:p>
    <w:p w14:paraId="5E822128" w14:textId="77777777" w:rsidR="00D944C6" w:rsidRPr="00D944C6" w:rsidRDefault="00D944C6" w:rsidP="00425591">
      <w:pPr>
        <w:pStyle w:val="Heading3"/>
      </w:pPr>
      <w:bookmarkStart w:id="29" w:name="_Toc184379375"/>
      <w:r w:rsidRPr="00D944C6">
        <w:t>5. Socioeconomic Development and Community Advancement</w:t>
      </w:r>
      <w:bookmarkEnd w:id="29"/>
    </w:p>
    <w:p w14:paraId="413EE1E2" w14:textId="77777777" w:rsidR="00D944C6" w:rsidRPr="00D944C6" w:rsidRDefault="00D944C6" w:rsidP="00D944C6">
      <w:pPr>
        <w:bidi w:val="0"/>
        <w:jc w:val="both"/>
      </w:pPr>
      <w:r w:rsidRPr="00D944C6">
        <w:t>The relationship between entrepreneurship and socioeconomic development has been extensively documented, emphasizing the broader impacts of entrepreneurial activities on community advancement. Research by Naudé (2010) highlighted that entrepreneurship is a critical driver of economic growth and job creation, particularly in regions struggling with high unemployment and poverty rates. The study revealed that entrepreneurial ventures contribute to local economic dynamism, which, in turn, fosters community resilience and social stability.</w:t>
      </w:r>
    </w:p>
    <w:p w14:paraId="7856B80A" w14:textId="3AFA4A84" w:rsidR="00E62593" w:rsidRPr="00D944C6" w:rsidRDefault="00D944C6" w:rsidP="00D944C6">
      <w:pPr>
        <w:bidi w:val="0"/>
        <w:jc w:val="both"/>
      </w:pPr>
      <w:r w:rsidRPr="00D944C6">
        <w:t xml:space="preserve">Moreover, a meta-analysis by Van </w:t>
      </w:r>
      <w:proofErr w:type="spellStart"/>
      <w:r w:rsidRPr="00D944C6">
        <w:t>Praag</w:t>
      </w:r>
      <w:proofErr w:type="spellEnd"/>
      <w:r w:rsidRPr="00D944C6">
        <w:t xml:space="preserve"> and </w:t>
      </w:r>
      <w:proofErr w:type="spellStart"/>
      <w:r w:rsidRPr="00D944C6">
        <w:t>Versloot</w:t>
      </w:r>
      <w:proofErr w:type="spellEnd"/>
      <w:r w:rsidRPr="00D944C6">
        <w:t xml:space="preserve"> (2007) provided evidence that entrepreneurship is a key mechanism for enhancing living standards in communities. Their research demonstrated that successful entrepreneurial activities lead to increased income levels, </w:t>
      </w:r>
      <w:r w:rsidRPr="00D944C6">
        <w:lastRenderedPageBreak/>
        <w:t>improved access to services, and overall better quality of life. This aligns with your research objective of evaluating the market competitiveness of SMEs through the lens of technology adoption and effective usage, showcasing how entrepreneurship can serve as a pathway to broader socioeconomic advancement.</w:t>
      </w:r>
    </w:p>
    <w:p w14:paraId="4AB8B3C2" w14:textId="77777777" w:rsidR="00020730" w:rsidRPr="00D944C6" w:rsidRDefault="00020730" w:rsidP="00425591">
      <w:pPr>
        <w:pStyle w:val="Heading3"/>
      </w:pPr>
      <w:bookmarkStart w:id="30" w:name="_Toc184379376"/>
      <w:r w:rsidRPr="00D944C6">
        <w:t>Gaps in Previous Studies</w:t>
      </w:r>
      <w:bookmarkEnd w:id="30"/>
    </w:p>
    <w:p w14:paraId="53433605" w14:textId="77777777" w:rsidR="00D944C6" w:rsidRDefault="00D944C6" w:rsidP="00D944C6">
      <w:pPr>
        <w:bidi w:val="0"/>
        <w:jc w:val="both"/>
      </w:pPr>
      <w:r>
        <w:t>Despite the wealth of research on entrepreneurship and empowerment, gaps remain in the understanding of how various factors interact to influence entrepreneurial outcomes in marginalized communities. While previous studies have identified critical themes such as access to finance, social capital, and regulatory environments, the nuanced mechanisms by which these factors operate often require further exploration.</w:t>
      </w:r>
    </w:p>
    <w:p w14:paraId="547C2DEA" w14:textId="03A35D4A" w:rsidR="00D944C6" w:rsidRDefault="00D944C6" w:rsidP="00D944C6">
      <w:pPr>
        <w:bidi w:val="0"/>
        <w:jc w:val="both"/>
      </w:pPr>
      <w:r>
        <w:t>Additionally, the interplay between structural constraints and individual agency remains underexplored, particularly in understanding how marginalized individuals navigate barriers to entrepreneurship. Addressing these gaps is essential for developing a comprehensive framework that accurately reflects the complexities of entrepreneurship as a vehicle for empowerment.</w:t>
      </w:r>
    </w:p>
    <w:p w14:paraId="39A0AB5F" w14:textId="77777777" w:rsidR="00BC2C23" w:rsidRDefault="00BC2C23" w:rsidP="00BC2C23">
      <w:pPr>
        <w:bidi w:val="0"/>
        <w:jc w:val="both"/>
        <w:rPr>
          <w:rtl/>
        </w:rPr>
      </w:pPr>
    </w:p>
    <w:p w14:paraId="6C3008A4" w14:textId="77777777" w:rsidR="00BC2C23" w:rsidRDefault="00BC2C23" w:rsidP="00BC2C23">
      <w:pPr>
        <w:bidi w:val="0"/>
        <w:jc w:val="both"/>
        <w:rPr>
          <w:rtl/>
        </w:rPr>
      </w:pPr>
    </w:p>
    <w:p w14:paraId="67D1E0FA" w14:textId="77777777" w:rsidR="00BC2C23" w:rsidRDefault="00BC2C23" w:rsidP="00BC2C23">
      <w:pPr>
        <w:bidi w:val="0"/>
        <w:jc w:val="both"/>
        <w:rPr>
          <w:rtl/>
        </w:rPr>
      </w:pPr>
    </w:p>
    <w:p w14:paraId="0AB2725B" w14:textId="77777777" w:rsidR="00BC2C23" w:rsidRDefault="00BC2C23" w:rsidP="00BC2C23">
      <w:pPr>
        <w:bidi w:val="0"/>
        <w:jc w:val="both"/>
        <w:rPr>
          <w:rtl/>
        </w:rPr>
      </w:pPr>
    </w:p>
    <w:p w14:paraId="0D352B08" w14:textId="77777777" w:rsidR="00BC2C23" w:rsidRDefault="00BC2C23" w:rsidP="00BC2C23">
      <w:pPr>
        <w:bidi w:val="0"/>
        <w:jc w:val="both"/>
        <w:rPr>
          <w:rtl/>
        </w:rPr>
      </w:pPr>
    </w:p>
    <w:p w14:paraId="373F2A71" w14:textId="77777777" w:rsidR="00BC2C23" w:rsidRDefault="00BC2C23" w:rsidP="00BC2C23">
      <w:pPr>
        <w:bidi w:val="0"/>
        <w:jc w:val="both"/>
        <w:rPr>
          <w:rtl/>
        </w:rPr>
      </w:pPr>
    </w:p>
    <w:p w14:paraId="38BAE4F8" w14:textId="77777777" w:rsidR="00BC2C23" w:rsidRDefault="00BC2C23" w:rsidP="00BC2C23">
      <w:pPr>
        <w:bidi w:val="0"/>
        <w:jc w:val="both"/>
      </w:pPr>
    </w:p>
    <w:p w14:paraId="6E525DD5" w14:textId="77777777" w:rsidR="00C24924" w:rsidRDefault="00C24924" w:rsidP="00C24924">
      <w:pPr>
        <w:bidi w:val="0"/>
        <w:jc w:val="both"/>
      </w:pPr>
    </w:p>
    <w:p w14:paraId="741DDBB8" w14:textId="77777777" w:rsidR="00C24924" w:rsidRDefault="00C24924" w:rsidP="00C24924">
      <w:pPr>
        <w:bidi w:val="0"/>
        <w:jc w:val="both"/>
      </w:pPr>
    </w:p>
    <w:p w14:paraId="19B5586C" w14:textId="77777777" w:rsidR="00C24924" w:rsidRDefault="00C24924" w:rsidP="00C24924">
      <w:pPr>
        <w:bidi w:val="0"/>
        <w:jc w:val="both"/>
      </w:pPr>
    </w:p>
    <w:p w14:paraId="79555539" w14:textId="77777777" w:rsidR="00C24924" w:rsidRDefault="00C24924" w:rsidP="00C24924">
      <w:pPr>
        <w:bidi w:val="0"/>
        <w:jc w:val="both"/>
      </w:pPr>
    </w:p>
    <w:p w14:paraId="52B88165" w14:textId="77777777" w:rsidR="00C24924" w:rsidRDefault="00C24924" w:rsidP="00C24924">
      <w:pPr>
        <w:bidi w:val="0"/>
        <w:jc w:val="both"/>
      </w:pPr>
    </w:p>
    <w:p w14:paraId="0504A5A0" w14:textId="77777777" w:rsidR="00C24924" w:rsidRDefault="00C24924" w:rsidP="00C24924">
      <w:pPr>
        <w:bidi w:val="0"/>
        <w:jc w:val="both"/>
      </w:pPr>
    </w:p>
    <w:p w14:paraId="624DAF1B" w14:textId="77777777" w:rsidR="00C24924" w:rsidRDefault="00C24924" w:rsidP="00C24924">
      <w:pPr>
        <w:bidi w:val="0"/>
        <w:jc w:val="both"/>
      </w:pPr>
    </w:p>
    <w:p w14:paraId="11942F23" w14:textId="77777777" w:rsidR="00C24924" w:rsidRDefault="00C24924" w:rsidP="00C24924">
      <w:pPr>
        <w:bidi w:val="0"/>
        <w:jc w:val="both"/>
        <w:rPr>
          <w:rtl/>
        </w:rPr>
      </w:pPr>
    </w:p>
    <w:p w14:paraId="5E1AB02A" w14:textId="77777777" w:rsidR="00BC2C23" w:rsidRDefault="00BC2C23" w:rsidP="00BC2C23">
      <w:pPr>
        <w:bidi w:val="0"/>
        <w:jc w:val="both"/>
        <w:rPr>
          <w:rtl/>
        </w:rPr>
      </w:pPr>
    </w:p>
    <w:p w14:paraId="31BFF6BA" w14:textId="77777777" w:rsidR="00BC2C23" w:rsidRDefault="00BC2C23" w:rsidP="00BC2C23">
      <w:pPr>
        <w:bidi w:val="0"/>
        <w:jc w:val="both"/>
        <w:rPr>
          <w:rtl/>
        </w:rPr>
      </w:pPr>
    </w:p>
    <w:p w14:paraId="540AA777" w14:textId="77777777" w:rsidR="00BC2C23" w:rsidRDefault="00BC2C23" w:rsidP="00BC2C23">
      <w:pPr>
        <w:bidi w:val="0"/>
        <w:jc w:val="both"/>
        <w:rPr>
          <w:rtl/>
        </w:rPr>
      </w:pPr>
    </w:p>
    <w:p w14:paraId="78697898" w14:textId="77777777" w:rsidR="00BC2C23" w:rsidRDefault="00BC2C23" w:rsidP="00BC2C23">
      <w:pPr>
        <w:bidi w:val="0"/>
        <w:jc w:val="both"/>
        <w:rPr>
          <w:rtl/>
        </w:rPr>
      </w:pPr>
    </w:p>
    <w:p w14:paraId="3389CC89" w14:textId="77777777" w:rsidR="00BC2C23" w:rsidRDefault="00BC2C23" w:rsidP="00BC2C23">
      <w:pPr>
        <w:bidi w:val="0"/>
        <w:jc w:val="both"/>
        <w:rPr>
          <w:rtl/>
        </w:rPr>
      </w:pPr>
    </w:p>
    <w:p w14:paraId="51524887" w14:textId="77777777" w:rsidR="00BC2C23" w:rsidRDefault="00BC2C23" w:rsidP="00BC2C23">
      <w:pPr>
        <w:bidi w:val="0"/>
        <w:jc w:val="both"/>
        <w:rPr>
          <w:rtl/>
        </w:rPr>
      </w:pPr>
    </w:p>
    <w:p w14:paraId="2E976B2A" w14:textId="77777777" w:rsidR="00BC2C23" w:rsidRDefault="00BC2C23" w:rsidP="00BC2C23">
      <w:pPr>
        <w:bidi w:val="0"/>
        <w:jc w:val="both"/>
        <w:rPr>
          <w:rtl/>
        </w:rPr>
      </w:pPr>
    </w:p>
    <w:p w14:paraId="7B14B3E2" w14:textId="77777777" w:rsidR="00BC2C23" w:rsidRDefault="00BC2C23" w:rsidP="00BC2C23">
      <w:pPr>
        <w:bidi w:val="0"/>
        <w:jc w:val="both"/>
        <w:rPr>
          <w:rtl/>
        </w:rPr>
      </w:pPr>
    </w:p>
    <w:p w14:paraId="65EE4771" w14:textId="77777777" w:rsidR="00BC2C23" w:rsidRDefault="00BC2C23" w:rsidP="00BC2C23">
      <w:pPr>
        <w:bidi w:val="0"/>
        <w:jc w:val="both"/>
        <w:rPr>
          <w:rtl/>
        </w:rPr>
      </w:pPr>
    </w:p>
    <w:p w14:paraId="4E05EE6B" w14:textId="77777777" w:rsidR="00BC2C23" w:rsidRDefault="00BC2C23" w:rsidP="00BC2C23">
      <w:pPr>
        <w:bidi w:val="0"/>
        <w:jc w:val="both"/>
        <w:rPr>
          <w:rtl/>
        </w:rPr>
      </w:pPr>
    </w:p>
    <w:p w14:paraId="0EB36DB9" w14:textId="77777777" w:rsidR="00BC2C23" w:rsidRDefault="00BC2C23" w:rsidP="00BC2C23">
      <w:pPr>
        <w:bidi w:val="0"/>
        <w:jc w:val="both"/>
        <w:rPr>
          <w:rtl/>
        </w:rPr>
      </w:pPr>
    </w:p>
    <w:p w14:paraId="4EDE94BF" w14:textId="77777777" w:rsidR="00BC2C23" w:rsidRDefault="00BC2C23" w:rsidP="00BC2C23">
      <w:pPr>
        <w:bidi w:val="0"/>
        <w:jc w:val="both"/>
        <w:rPr>
          <w:rtl/>
        </w:rPr>
      </w:pPr>
    </w:p>
    <w:p w14:paraId="4BBE3BC7" w14:textId="77777777" w:rsidR="00BC2C23" w:rsidRDefault="00BC2C23" w:rsidP="00BC2C23">
      <w:pPr>
        <w:bidi w:val="0"/>
        <w:jc w:val="both"/>
        <w:rPr>
          <w:rtl/>
        </w:rPr>
      </w:pPr>
    </w:p>
    <w:p w14:paraId="3FCBE497" w14:textId="77777777" w:rsidR="00BC2C23" w:rsidRDefault="00BC2C23" w:rsidP="00BC2C23">
      <w:pPr>
        <w:bidi w:val="0"/>
        <w:jc w:val="both"/>
        <w:rPr>
          <w:rtl/>
        </w:rPr>
      </w:pPr>
    </w:p>
    <w:p w14:paraId="75A7D34C" w14:textId="77777777" w:rsidR="00BC2C23" w:rsidRDefault="00BC2C23" w:rsidP="00BC2C23">
      <w:pPr>
        <w:bidi w:val="0"/>
        <w:jc w:val="both"/>
        <w:rPr>
          <w:rtl/>
        </w:rPr>
      </w:pPr>
    </w:p>
    <w:p w14:paraId="062FE7EB" w14:textId="77777777" w:rsidR="00BC2C23" w:rsidRDefault="00BC2C23" w:rsidP="00BC2C23">
      <w:pPr>
        <w:bidi w:val="0"/>
        <w:jc w:val="both"/>
      </w:pPr>
    </w:p>
    <w:p w14:paraId="6A05A568" w14:textId="77777777" w:rsidR="006E3D41" w:rsidRDefault="006E3D41" w:rsidP="006E3D41">
      <w:pPr>
        <w:bidi w:val="0"/>
        <w:jc w:val="both"/>
        <w:rPr>
          <w:rtl/>
        </w:rPr>
      </w:pPr>
    </w:p>
    <w:p w14:paraId="2BC62881" w14:textId="77777777" w:rsidR="00BC2C23" w:rsidRDefault="00BC2C23" w:rsidP="00BC2C23">
      <w:pPr>
        <w:bidi w:val="0"/>
        <w:jc w:val="both"/>
      </w:pPr>
    </w:p>
    <w:p w14:paraId="49858265" w14:textId="77777777" w:rsidR="006A389A" w:rsidRDefault="006A389A" w:rsidP="006A389A">
      <w:pPr>
        <w:bidi w:val="0"/>
        <w:jc w:val="both"/>
      </w:pPr>
    </w:p>
    <w:p w14:paraId="175C4484" w14:textId="77777777" w:rsidR="006E3D41" w:rsidRDefault="006E3D41" w:rsidP="006E3D41">
      <w:pPr>
        <w:bidi w:val="0"/>
        <w:jc w:val="both"/>
      </w:pPr>
    </w:p>
    <w:p w14:paraId="21E83FAD" w14:textId="77777777" w:rsidR="006A389A" w:rsidRDefault="006A389A" w:rsidP="006A389A">
      <w:pPr>
        <w:bidi w:val="0"/>
        <w:jc w:val="both"/>
      </w:pPr>
    </w:p>
    <w:p w14:paraId="65DF814C" w14:textId="77777777" w:rsidR="006A389A" w:rsidRDefault="006A389A" w:rsidP="006A389A">
      <w:pPr>
        <w:bidi w:val="0"/>
        <w:jc w:val="both"/>
      </w:pPr>
    </w:p>
    <w:p w14:paraId="75A77200" w14:textId="77777777" w:rsidR="006E3D41" w:rsidRDefault="006E3D41" w:rsidP="006E3D41">
      <w:pPr>
        <w:bidi w:val="0"/>
        <w:jc w:val="both"/>
      </w:pPr>
    </w:p>
    <w:p w14:paraId="49BD448F" w14:textId="77777777" w:rsidR="006E3D41" w:rsidRDefault="006E3D41" w:rsidP="006E3D41">
      <w:pPr>
        <w:bidi w:val="0"/>
        <w:jc w:val="both"/>
      </w:pPr>
    </w:p>
    <w:p w14:paraId="7CFBFC29" w14:textId="77777777" w:rsidR="006E3D41" w:rsidRDefault="006E3D41" w:rsidP="006E3D41">
      <w:pPr>
        <w:bidi w:val="0"/>
        <w:jc w:val="both"/>
      </w:pPr>
    </w:p>
    <w:p w14:paraId="04E2E1CC" w14:textId="77777777" w:rsidR="00F42095" w:rsidRDefault="00F42095" w:rsidP="00F42095">
      <w:pPr>
        <w:bidi w:val="0"/>
        <w:jc w:val="both"/>
        <w:rPr>
          <w:rtl/>
        </w:rPr>
      </w:pPr>
    </w:p>
    <w:p w14:paraId="3C18081A" w14:textId="77777777" w:rsidR="00BC2C23" w:rsidRDefault="00BC2C23" w:rsidP="00BC2C23">
      <w:pPr>
        <w:bidi w:val="0"/>
        <w:jc w:val="both"/>
        <w:rPr>
          <w:rtl/>
        </w:rPr>
      </w:pPr>
    </w:p>
    <w:p w14:paraId="445F3BF8" w14:textId="5D65EE96" w:rsidR="00BC2C23" w:rsidRPr="00BC2C23" w:rsidRDefault="00BC2C23" w:rsidP="00FA5578">
      <w:pPr>
        <w:pStyle w:val="Heading1"/>
        <w:bidi w:val="0"/>
        <w:jc w:val="center"/>
        <w:rPr>
          <w:b/>
          <w:bCs/>
          <w:rtl/>
        </w:rPr>
      </w:pPr>
      <w:bookmarkStart w:id="31" w:name="_Toc173927954"/>
      <w:bookmarkStart w:id="32" w:name="_Toc184379377"/>
      <w:r w:rsidRPr="00BC2C23">
        <w:rPr>
          <w:b/>
          <w:bCs/>
        </w:rPr>
        <w:t>Chapter Three</w:t>
      </w:r>
      <w:bookmarkStart w:id="33" w:name="_Toc173927955"/>
      <w:bookmarkEnd w:id="31"/>
      <w:r w:rsidR="00FA5578">
        <w:rPr>
          <w:b/>
          <w:bCs/>
        </w:rPr>
        <w:t xml:space="preserve"> </w:t>
      </w:r>
      <w:r w:rsidRPr="00BC2C23">
        <w:rPr>
          <w:b/>
          <w:bCs/>
        </w:rPr>
        <w:t>Methodology</w:t>
      </w:r>
      <w:bookmarkEnd w:id="32"/>
      <w:bookmarkEnd w:id="33"/>
    </w:p>
    <w:p w14:paraId="4FFFFC31" w14:textId="77777777" w:rsidR="00BC2C23" w:rsidRDefault="00BC2C23" w:rsidP="00BC2C23">
      <w:pPr>
        <w:bidi w:val="0"/>
        <w:jc w:val="both"/>
        <w:rPr>
          <w:rtl/>
        </w:rPr>
      </w:pPr>
    </w:p>
    <w:p w14:paraId="76505B91" w14:textId="77777777" w:rsidR="00BC2C23" w:rsidRDefault="00BC2C23" w:rsidP="00BC2C23">
      <w:pPr>
        <w:bidi w:val="0"/>
        <w:jc w:val="both"/>
        <w:rPr>
          <w:rtl/>
        </w:rPr>
      </w:pPr>
    </w:p>
    <w:p w14:paraId="3895322E" w14:textId="77777777" w:rsidR="00BC2C23" w:rsidRDefault="00BC2C23" w:rsidP="00BC2C23">
      <w:pPr>
        <w:bidi w:val="0"/>
        <w:jc w:val="both"/>
        <w:rPr>
          <w:rtl/>
        </w:rPr>
      </w:pPr>
    </w:p>
    <w:p w14:paraId="3F84E6EC" w14:textId="77777777" w:rsidR="00BC2C23" w:rsidRDefault="00BC2C23" w:rsidP="00BC2C23">
      <w:pPr>
        <w:bidi w:val="0"/>
        <w:jc w:val="both"/>
        <w:rPr>
          <w:rtl/>
        </w:rPr>
      </w:pPr>
    </w:p>
    <w:p w14:paraId="3AD7CB7F" w14:textId="77777777" w:rsidR="00BC2C23" w:rsidRDefault="00BC2C23" w:rsidP="00BC2C23">
      <w:pPr>
        <w:bidi w:val="0"/>
        <w:jc w:val="both"/>
        <w:rPr>
          <w:rtl/>
        </w:rPr>
      </w:pPr>
    </w:p>
    <w:p w14:paraId="2B747D3E" w14:textId="77777777" w:rsidR="00BC2C23" w:rsidRDefault="00BC2C23" w:rsidP="00BC2C23">
      <w:pPr>
        <w:bidi w:val="0"/>
        <w:jc w:val="both"/>
        <w:rPr>
          <w:rtl/>
        </w:rPr>
      </w:pPr>
    </w:p>
    <w:p w14:paraId="1B2EF220" w14:textId="77777777" w:rsidR="00BC2C23" w:rsidRDefault="00BC2C23" w:rsidP="00BC2C23">
      <w:pPr>
        <w:bidi w:val="0"/>
        <w:jc w:val="both"/>
        <w:rPr>
          <w:rtl/>
        </w:rPr>
      </w:pPr>
    </w:p>
    <w:p w14:paraId="1B835150" w14:textId="77777777" w:rsidR="00BC2C23" w:rsidRDefault="00BC2C23" w:rsidP="00BC2C23">
      <w:pPr>
        <w:bidi w:val="0"/>
        <w:jc w:val="both"/>
        <w:rPr>
          <w:rtl/>
        </w:rPr>
      </w:pPr>
    </w:p>
    <w:p w14:paraId="1B9F2C19" w14:textId="77777777" w:rsidR="00BC2C23" w:rsidRDefault="00BC2C23" w:rsidP="00BC2C23">
      <w:pPr>
        <w:bidi w:val="0"/>
        <w:jc w:val="both"/>
        <w:rPr>
          <w:rtl/>
        </w:rPr>
      </w:pPr>
    </w:p>
    <w:p w14:paraId="694C2C4F" w14:textId="77777777" w:rsidR="00BC2C23" w:rsidRDefault="00BC2C23" w:rsidP="00BC2C23">
      <w:pPr>
        <w:bidi w:val="0"/>
        <w:jc w:val="both"/>
        <w:rPr>
          <w:rtl/>
        </w:rPr>
      </w:pPr>
    </w:p>
    <w:p w14:paraId="5BF9AAFE" w14:textId="77777777" w:rsidR="00BC2C23" w:rsidRDefault="00BC2C23" w:rsidP="00BC2C23">
      <w:pPr>
        <w:bidi w:val="0"/>
        <w:jc w:val="both"/>
        <w:rPr>
          <w:rtl/>
        </w:rPr>
      </w:pPr>
    </w:p>
    <w:p w14:paraId="6AF724A7" w14:textId="77777777" w:rsidR="00BC2C23" w:rsidRDefault="00BC2C23" w:rsidP="00BC2C23">
      <w:pPr>
        <w:bidi w:val="0"/>
        <w:jc w:val="both"/>
        <w:rPr>
          <w:rtl/>
        </w:rPr>
      </w:pPr>
    </w:p>
    <w:p w14:paraId="68C702AC" w14:textId="77777777" w:rsidR="00BC2C23" w:rsidRDefault="00BC2C23" w:rsidP="00BC2C23">
      <w:pPr>
        <w:bidi w:val="0"/>
        <w:jc w:val="both"/>
        <w:rPr>
          <w:rtl/>
        </w:rPr>
      </w:pPr>
    </w:p>
    <w:p w14:paraId="66B5249E" w14:textId="77777777" w:rsidR="00BC2C23" w:rsidRDefault="00BC2C23" w:rsidP="00BC2C23">
      <w:pPr>
        <w:bidi w:val="0"/>
        <w:jc w:val="both"/>
        <w:rPr>
          <w:rtl/>
        </w:rPr>
      </w:pPr>
    </w:p>
    <w:p w14:paraId="23AD313C" w14:textId="77777777" w:rsidR="00BC2C23" w:rsidRDefault="00BC2C23" w:rsidP="00BC2C23">
      <w:pPr>
        <w:bidi w:val="0"/>
        <w:jc w:val="both"/>
      </w:pPr>
    </w:p>
    <w:p w14:paraId="6BD0D610" w14:textId="77777777" w:rsidR="00C730D8" w:rsidRDefault="00C730D8" w:rsidP="00C730D8">
      <w:pPr>
        <w:bidi w:val="0"/>
        <w:jc w:val="both"/>
      </w:pPr>
    </w:p>
    <w:p w14:paraId="45B109A4" w14:textId="77777777" w:rsidR="00C730D8" w:rsidRDefault="00C730D8" w:rsidP="00C730D8">
      <w:pPr>
        <w:bidi w:val="0"/>
        <w:jc w:val="both"/>
      </w:pPr>
    </w:p>
    <w:p w14:paraId="33CBACB9" w14:textId="77777777" w:rsidR="00C730D8" w:rsidRDefault="00C730D8" w:rsidP="00C730D8">
      <w:pPr>
        <w:bidi w:val="0"/>
        <w:jc w:val="both"/>
      </w:pPr>
    </w:p>
    <w:p w14:paraId="27AE0E60" w14:textId="77777777" w:rsidR="00C730D8" w:rsidRDefault="00C730D8" w:rsidP="00C730D8">
      <w:pPr>
        <w:bidi w:val="0"/>
        <w:jc w:val="both"/>
        <w:rPr>
          <w:rtl/>
        </w:rPr>
      </w:pPr>
    </w:p>
    <w:p w14:paraId="1187AFF3" w14:textId="77777777" w:rsidR="00C24924" w:rsidRDefault="00C24924" w:rsidP="00344E4E">
      <w:pPr>
        <w:bidi w:val="0"/>
        <w:ind w:firstLine="0"/>
        <w:jc w:val="both"/>
      </w:pPr>
    </w:p>
    <w:p w14:paraId="4849BF6E" w14:textId="2FC35B2D" w:rsidR="00C24924" w:rsidRDefault="00C24924" w:rsidP="00C24924">
      <w:pPr>
        <w:pStyle w:val="Heading2"/>
        <w:jc w:val="both"/>
      </w:pPr>
      <w:bookmarkStart w:id="34" w:name="_Toc184379378"/>
      <w:r>
        <w:t>Introduction</w:t>
      </w:r>
      <w:bookmarkEnd w:id="34"/>
      <w:r>
        <w:tab/>
      </w:r>
    </w:p>
    <w:p w14:paraId="15B0D896" w14:textId="77777777" w:rsidR="008D6F7B" w:rsidRDefault="008D6F7B" w:rsidP="008D6F7B">
      <w:pPr>
        <w:bidi w:val="0"/>
        <w:jc w:val="both"/>
      </w:pPr>
      <w:r>
        <w:t>The methodology section of this research is designed to provide a comprehensive framework for investigating the complex relationship between entrepreneurship and empowerment in marginalized communities. As the research aims to explore how entrepreneurial activities influence socioeconomic advancement and the factors that facilitate or hinder this transformative potential, a systematic approach is necessary to ensure that the study's objectives are met with rigor and clarity.</w:t>
      </w:r>
    </w:p>
    <w:p w14:paraId="3C71B926" w14:textId="2516E5C8" w:rsidR="008D6F7B" w:rsidRDefault="00846736" w:rsidP="008D6F7B">
      <w:pPr>
        <w:bidi w:val="0"/>
        <w:jc w:val="both"/>
      </w:pPr>
      <w:r>
        <w:t>T</w:t>
      </w:r>
      <w:r w:rsidR="008D6F7B">
        <w:t>he methodology will be primarily quantitative, utilizing statistical techniques to analyze data collected from various sources. The choice of a quantitative approach is driven by the need to derive measurable insights into the relationships among the identified variables, namely, the empowerment of individuals through entrepreneurship, the role of financial access, social capital, regulatory frameworks, and the broader socioeconomic impacts. By employing this method, the research aims to establish clear correlations and causal relationships that can substantiate the hypotheses presented earlier in the study.</w:t>
      </w:r>
    </w:p>
    <w:p w14:paraId="71D8CBA8" w14:textId="77777777" w:rsidR="008D6F7B" w:rsidRDefault="008D6F7B" w:rsidP="008D6F7B">
      <w:pPr>
        <w:bidi w:val="0"/>
        <w:jc w:val="both"/>
      </w:pPr>
      <w:r>
        <w:t>To effectively address the research questions, the methodology will encompass several key components, including research design, data collection methods, sampling techniques, and data analysis procedures. Each of these elements plays a vital role in ensuring the validity and reliability of the research findings. A cross-sectional research design will be employed, allowing for the examination of various factors at a specific point in time across different entrepreneurial ventures within marginalized communities. This design is particularly suited for capturing the dynamic interplay between the independent variables—such as financial access and social capital—and the dependent variables related to entrepreneurial success and empowerment.</w:t>
      </w:r>
    </w:p>
    <w:p w14:paraId="2509D89B" w14:textId="77777777" w:rsidR="008D6F7B" w:rsidRDefault="008D6F7B" w:rsidP="008D6F7B">
      <w:pPr>
        <w:bidi w:val="0"/>
        <w:jc w:val="both"/>
      </w:pPr>
      <w:r>
        <w:t>Data collection will be conducted through structured surveys, which will facilitate the gathering of quantitative data from a diverse sample of entrepreneurs operating within marginalized contexts. These surveys will be meticulously crafted to include a range of questions designed to measure access to financial resources, the strength of social networks, perceptions of regulatory environments, and various indicators of empowerment and socioeconomic advancement. By employing a structured survey instrument, the research will be able to ensure consistency in data collection, thereby enhancing the comparability and integrity of the responses.</w:t>
      </w:r>
    </w:p>
    <w:p w14:paraId="05C76D6E" w14:textId="77777777" w:rsidR="008D6F7B" w:rsidRDefault="008D6F7B" w:rsidP="008D6F7B">
      <w:pPr>
        <w:bidi w:val="0"/>
        <w:jc w:val="both"/>
      </w:pPr>
      <w:r>
        <w:t>The selection of the sample will be a crucial aspect of the methodology, as it will determine the generalizability of the findings. A stratified sampling technique will be utilized to ensure representation from different demographic groups within the target population. This approach will facilitate a comprehensive understanding of how various factors influence entrepreneurial success across different segments of marginalized communities, allowing for a more nuanced analysis of the results.</w:t>
      </w:r>
    </w:p>
    <w:p w14:paraId="4EBDD480" w14:textId="77777777" w:rsidR="008D6F7B" w:rsidRDefault="008D6F7B" w:rsidP="008D6F7B">
      <w:pPr>
        <w:bidi w:val="0"/>
        <w:jc w:val="both"/>
      </w:pPr>
      <w:r>
        <w:t>Once the data is collected, statistical analysis will be conducted using appropriate software tools. Descriptive statistics will provide an overview of the characteristics of the sample, while inferential statistics will be employed to test the research hypotheses. Techniques such as regression analysis will be utilized to examine the relationships between the independent and dependent variables, enabling the identification of significant predictors of entrepreneurial success and empowerment.</w:t>
      </w:r>
    </w:p>
    <w:p w14:paraId="638E0D89" w14:textId="77777777" w:rsidR="008D6F7B" w:rsidRDefault="008D6F7B" w:rsidP="008D6F7B">
      <w:pPr>
        <w:bidi w:val="0"/>
        <w:jc w:val="both"/>
      </w:pPr>
      <w:r>
        <w:lastRenderedPageBreak/>
        <w:t>Overall, this methodology is designed to provide a rigorous and systematic approach to investigating the research questions. By employing a quantitative framework that encompasses well-defined data collection and analysis procedures, the study aims to contribute meaningful insights into the transformative potential of entrepreneurship in marginalized communities. Through this methodological lens, the research aspires to elucidate the critical factors that enable or hinder entrepreneurial empowerment, ultimately advancing the discourse on entrepreneurship as a pathway to socioeconomic advancement.</w:t>
      </w:r>
    </w:p>
    <w:p w14:paraId="5551CAE0" w14:textId="5BAA3535" w:rsidR="00201949" w:rsidRPr="00201949" w:rsidRDefault="008D6F7B" w:rsidP="008D6F7B">
      <w:pPr>
        <w:pStyle w:val="Heading2"/>
        <w:jc w:val="both"/>
      </w:pPr>
      <w:r w:rsidRPr="00201949">
        <w:t xml:space="preserve"> </w:t>
      </w:r>
      <w:bookmarkStart w:id="35" w:name="_Toc184379379"/>
      <w:r w:rsidR="00201949" w:rsidRPr="00201949">
        <w:t>Methodology and Research Methods</w:t>
      </w:r>
      <w:bookmarkEnd w:id="35"/>
    </w:p>
    <w:p w14:paraId="0392554E" w14:textId="77777777" w:rsidR="009E13A7" w:rsidRPr="009E13A7" w:rsidRDefault="009E13A7" w:rsidP="009E13A7">
      <w:pPr>
        <w:bidi w:val="0"/>
        <w:jc w:val="both"/>
      </w:pPr>
      <w:r w:rsidRPr="009E13A7">
        <w:t>The methodology for this research is carefully structured to rigorously explore the role of entrepreneurship in empowering individuals and driving socioeconomic advancement within marginalized communities. By employing a quantitative approach, this study aims to generate empirical evidence that elucidates the dynamics between entrepreneurial activities and various factors influencing empowerment, such as access to financial resources and social capital. A structured questionnaire will serve as the primary instrument for data collection, allowing for a systematic and comprehensive examination of the proposed research questions.</w:t>
      </w:r>
    </w:p>
    <w:p w14:paraId="1FDF4FD4" w14:textId="77777777" w:rsidR="009E13A7" w:rsidRPr="009E13A7" w:rsidRDefault="009E13A7" w:rsidP="009E13A7">
      <w:pPr>
        <w:bidi w:val="0"/>
        <w:jc w:val="both"/>
      </w:pPr>
      <w:r w:rsidRPr="009E13A7">
        <w:t>The main objective of this research is to identify and analyze the key variables that facilitate or hinder entrepreneurial empowerment and socioeconomic growth. To achieve this, the methodology will leverage a well-designed survey-based approach that enables the collection and analysis of quantitative data from a diverse range of entrepreneurs operating in marginalized contexts. This method is particularly effective in identifying patterns and relationships among the identified variables, thereby providing a robust empirical foundation to support the hypotheses.</w:t>
      </w:r>
    </w:p>
    <w:p w14:paraId="55063E39" w14:textId="77777777" w:rsidR="009E13A7" w:rsidRPr="009E13A7" w:rsidRDefault="009E13A7" w:rsidP="009E13A7">
      <w:pPr>
        <w:bidi w:val="0"/>
        <w:spacing w:before="100" w:beforeAutospacing="1" w:after="100" w:afterAutospacing="1"/>
        <w:ind w:firstLine="0"/>
        <w:jc w:val="left"/>
        <w:outlineLvl w:val="2"/>
        <w:rPr>
          <w:rFonts w:eastAsia="Times New Roman" w:cs="Times New Roman"/>
          <w:b/>
          <w:bCs/>
          <w:kern w:val="0"/>
          <w:sz w:val="27"/>
          <w:szCs w:val="27"/>
          <w14:ligatures w14:val="none"/>
        </w:rPr>
      </w:pPr>
      <w:bookmarkStart w:id="36" w:name="_Toc184379380"/>
      <w:r w:rsidRPr="009E13A7">
        <w:rPr>
          <w:rFonts w:eastAsia="Times New Roman" w:cs="Times New Roman"/>
          <w:b/>
          <w:bCs/>
          <w:kern w:val="0"/>
          <w:sz w:val="27"/>
          <w:szCs w:val="27"/>
          <w14:ligatures w14:val="none"/>
        </w:rPr>
        <w:t>Development of the Questionnaire</w:t>
      </w:r>
      <w:bookmarkEnd w:id="36"/>
    </w:p>
    <w:p w14:paraId="6B8DF21D" w14:textId="77777777" w:rsidR="009E13A7" w:rsidRPr="009E13A7" w:rsidRDefault="009E13A7" w:rsidP="009E13A7">
      <w:pPr>
        <w:bidi w:val="0"/>
        <w:jc w:val="both"/>
      </w:pPr>
      <w:r w:rsidRPr="009E13A7">
        <w:t>The first step in the methodology involves the development of a detailed questionnaire tailored to capture the essential variables related to entrepreneurship, empowerment, financial access, and social capital. Each section of the questionnaire will be meticulously crafted to ensure it encompasses all relevant dimensions of the research focus, including measures of entrepreneurial success, perceived barriers to entry, and the strength of social networks. By integrating multiple-choice questions and Likert scale items, the questionnaire will facilitate the gathering of both quantitative data and nuanced perceptions from the respondents.</w:t>
      </w:r>
    </w:p>
    <w:p w14:paraId="3F8E2178" w14:textId="77777777" w:rsidR="009E13A7" w:rsidRPr="009E13A7" w:rsidRDefault="009E13A7" w:rsidP="009E13A7">
      <w:pPr>
        <w:bidi w:val="0"/>
        <w:spacing w:before="100" w:beforeAutospacing="1" w:after="100" w:afterAutospacing="1"/>
        <w:ind w:firstLine="0"/>
        <w:jc w:val="left"/>
        <w:outlineLvl w:val="2"/>
        <w:rPr>
          <w:rFonts w:eastAsia="Times New Roman" w:cs="Times New Roman"/>
          <w:b/>
          <w:bCs/>
          <w:kern w:val="0"/>
          <w:sz w:val="27"/>
          <w:szCs w:val="27"/>
          <w14:ligatures w14:val="none"/>
        </w:rPr>
      </w:pPr>
      <w:bookmarkStart w:id="37" w:name="_Toc184379381"/>
      <w:r w:rsidRPr="009E13A7">
        <w:rPr>
          <w:rFonts w:eastAsia="Times New Roman" w:cs="Times New Roman"/>
          <w:b/>
          <w:bCs/>
          <w:kern w:val="0"/>
          <w:sz w:val="27"/>
          <w:szCs w:val="27"/>
          <w14:ligatures w14:val="none"/>
        </w:rPr>
        <w:t>Quantitative Method (Surveys)</w:t>
      </w:r>
      <w:bookmarkEnd w:id="37"/>
    </w:p>
    <w:p w14:paraId="4AA6D7D4" w14:textId="77777777" w:rsidR="009E13A7" w:rsidRPr="009E13A7" w:rsidRDefault="009E13A7" w:rsidP="009E13A7">
      <w:pPr>
        <w:bidi w:val="0"/>
        <w:jc w:val="both"/>
      </w:pPr>
      <w:r w:rsidRPr="009E13A7">
        <w:t>The decision to adopt a quantitative methodology is driven by the necessity to systematically investigate the complex relationships between entrepreneurship and empowerment, particularly within marginalized communities. This approach offers several advantages that align with the study's research objectives, allowing for the comprehensive examination of the variables at play.</w:t>
      </w:r>
    </w:p>
    <w:p w14:paraId="7DB2B4AE" w14:textId="77777777" w:rsidR="009E13A7" w:rsidRPr="009E13A7" w:rsidRDefault="009E13A7" w:rsidP="009E13A7">
      <w:pPr>
        <w:bidi w:val="0"/>
        <w:spacing w:before="100" w:beforeAutospacing="1" w:after="100" w:afterAutospacing="1"/>
        <w:ind w:firstLine="0"/>
        <w:jc w:val="left"/>
        <w:outlineLvl w:val="3"/>
        <w:rPr>
          <w:rFonts w:eastAsia="Times New Roman" w:cs="Times New Roman"/>
          <w:b/>
          <w:bCs/>
          <w:kern w:val="0"/>
          <w:szCs w:val="24"/>
          <w14:ligatures w14:val="none"/>
        </w:rPr>
      </w:pPr>
      <w:r w:rsidRPr="009E13A7">
        <w:rPr>
          <w:rFonts w:eastAsia="Times New Roman" w:cs="Times New Roman"/>
          <w:b/>
          <w:bCs/>
          <w:kern w:val="0"/>
          <w:szCs w:val="24"/>
          <w14:ligatures w14:val="none"/>
        </w:rPr>
        <w:t>Objective Measurement of Variables</w:t>
      </w:r>
    </w:p>
    <w:p w14:paraId="4BCA8127" w14:textId="77777777" w:rsidR="009E13A7" w:rsidRDefault="009E13A7" w:rsidP="009E13A7">
      <w:pPr>
        <w:bidi w:val="0"/>
        <w:jc w:val="both"/>
      </w:pPr>
      <w:r w:rsidRPr="009E13A7">
        <w:t xml:space="preserve">One of the primary strengths of quantitative methods is their ability to provide objective measurements of key variables. By utilizing structured questionnaires, the study can collect numerical data that serve as unbiased indicators of entrepreneurial success and empowerment. Metrics such as business profitability, income growth, access to financial resources, and </w:t>
      </w:r>
      <w:r w:rsidRPr="009E13A7">
        <w:lastRenderedPageBreak/>
        <w:t>community impact can be quantitatively assessed, thus enabling robust statistical analyses to be conducted.</w:t>
      </w:r>
    </w:p>
    <w:p w14:paraId="6A900FBF" w14:textId="77777777" w:rsidR="009E13A7" w:rsidRPr="009E13A7" w:rsidRDefault="009E13A7" w:rsidP="009E13A7">
      <w:pPr>
        <w:bidi w:val="0"/>
        <w:jc w:val="both"/>
      </w:pPr>
    </w:p>
    <w:p w14:paraId="32C99E71" w14:textId="77777777" w:rsidR="009E13A7" w:rsidRPr="009E13A7" w:rsidRDefault="009E13A7" w:rsidP="009E13A7">
      <w:pPr>
        <w:bidi w:val="0"/>
        <w:spacing w:before="100" w:beforeAutospacing="1" w:after="100" w:afterAutospacing="1"/>
        <w:ind w:firstLine="0"/>
        <w:jc w:val="left"/>
        <w:outlineLvl w:val="3"/>
        <w:rPr>
          <w:rFonts w:eastAsia="Times New Roman" w:cs="Times New Roman"/>
          <w:b/>
          <w:bCs/>
          <w:kern w:val="0"/>
          <w:szCs w:val="24"/>
          <w14:ligatures w14:val="none"/>
        </w:rPr>
      </w:pPr>
      <w:r w:rsidRPr="009E13A7">
        <w:rPr>
          <w:rFonts w:eastAsia="Times New Roman" w:cs="Times New Roman"/>
          <w:b/>
          <w:bCs/>
          <w:kern w:val="0"/>
          <w:szCs w:val="24"/>
          <w14:ligatures w14:val="none"/>
        </w:rPr>
        <w:t>Generalizability of Findings</w:t>
      </w:r>
    </w:p>
    <w:p w14:paraId="7BD036C1" w14:textId="77777777" w:rsidR="009E13A7" w:rsidRPr="009E13A7" w:rsidRDefault="009E13A7" w:rsidP="009E13A7">
      <w:pPr>
        <w:bidi w:val="0"/>
        <w:jc w:val="both"/>
      </w:pPr>
      <w:r w:rsidRPr="009E13A7">
        <w:t>A significant advantage of quantitative research lies in its capacity to generalize findings across broader populations. By implementing a stratified random sampling technique, the research ensures that the sample represents a diverse array of entrepreneurs from various demographic and socioeconomic backgrounds. This methodological rigor enhances the external validity of the study, allowing for broader conclusions regarding the influence of entrepreneurship on empowerment and socioeconomic advancement across different contexts.</w:t>
      </w:r>
    </w:p>
    <w:p w14:paraId="7DD184EB" w14:textId="77777777" w:rsidR="009E13A7" w:rsidRPr="009E13A7" w:rsidRDefault="009E13A7" w:rsidP="009E13A7">
      <w:pPr>
        <w:bidi w:val="0"/>
        <w:spacing w:before="100" w:beforeAutospacing="1" w:after="100" w:afterAutospacing="1"/>
        <w:ind w:firstLine="0"/>
        <w:jc w:val="left"/>
        <w:outlineLvl w:val="3"/>
        <w:rPr>
          <w:rFonts w:eastAsia="Times New Roman" w:cs="Times New Roman"/>
          <w:b/>
          <w:bCs/>
          <w:kern w:val="0"/>
          <w:szCs w:val="24"/>
          <w14:ligatures w14:val="none"/>
        </w:rPr>
      </w:pPr>
      <w:r w:rsidRPr="009E13A7">
        <w:rPr>
          <w:rFonts w:eastAsia="Times New Roman" w:cs="Times New Roman"/>
          <w:b/>
          <w:bCs/>
          <w:kern w:val="0"/>
          <w:szCs w:val="24"/>
          <w14:ligatures w14:val="none"/>
        </w:rPr>
        <w:t>Statistical Analysis and Hypothesis Testing</w:t>
      </w:r>
    </w:p>
    <w:p w14:paraId="69E5207B" w14:textId="77777777" w:rsidR="009E13A7" w:rsidRPr="009E13A7" w:rsidRDefault="009E13A7" w:rsidP="009E13A7">
      <w:pPr>
        <w:bidi w:val="0"/>
        <w:jc w:val="both"/>
      </w:pPr>
      <w:r w:rsidRPr="009E13A7">
        <w:t>The quantitative methodology facilitates the application of advanced statistical techniques for analyzing relationships between variables and testing the research hypotheses. Descriptive statistics will summarize the data, while inferential statistics, including correlation and regression analyses, will elucidate the nature and strength of relationships among the variables. These analytical techniques are crucial for validating the hypotheses that posit a positive relationship between entrepreneurship and empowerment, thereby reinforcing the study's theoretical framework.</w:t>
      </w:r>
    </w:p>
    <w:p w14:paraId="161C0B4B" w14:textId="77777777" w:rsidR="009E13A7" w:rsidRPr="009E13A7" w:rsidRDefault="009E13A7" w:rsidP="009E13A7">
      <w:pPr>
        <w:bidi w:val="0"/>
        <w:spacing w:before="100" w:beforeAutospacing="1" w:after="100" w:afterAutospacing="1"/>
        <w:ind w:firstLine="0"/>
        <w:jc w:val="left"/>
        <w:outlineLvl w:val="3"/>
        <w:rPr>
          <w:rFonts w:eastAsia="Times New Roman" w:cs="Times New Roman"/>
          <w:b/>
          <w:bCs/>
          <w:kern w:val="0"/>
          <w:szCs w:val="24"/>
          <w14:ligatures w14:val="none"/>
        </w:rPr>
      </w:pPr>
      <w:r w:rsidRPr="009E13A7">
        <w:rPr>
          <w:rFonts w:eastAsia="Times New Roman" w:cs="Times New Roman"/>
          <w:b/>
          <w:bCs/>
          <w:kern w:val="0"/>
          <w:szCs w:val="24"/>
          <w14:ligatures w14:val="none"/>
        </w:rPr>
        <w:t>Standardization and Replicability</w:t>
      </w:r>
    </w:p>
    <w:p w14:paraId="4CE9F258" w14:textId="77777777" w:rsidR="009E13A7" w:rsidRPr="009E13A7" w:rsidRDefault="009E13A7" w:rsidP="009E13A7">
      <w:pPr>
        <w:bidi w:val="0"/>
        <w:jc w:val="both"/>
      </w:pPr>
      <w:r w:rsidRPr="009E13A7">
        <w:t>The structured nature of quantitative research enhances the reliability and replicability of the findings. By employing a well-designed questionnaire with consistent response options, the study ensures that data collection processes are standardized across various respondents and settings. This standardization is essential for producing dependable findings that can be reproduced in future studies, thereby contributing to the broader body of knowledge on entrepreneurship and empowerment.</w:t>
      </w:r>
    </w:p>
    <w:p w14:paraId="4602F95A" w14:textId="77777777" w:rsidR="009E13A7" w:rsidRPr="009E13A7" w:rsidRDefault="009E13A7" w:rsidP="009E13A7">
      <w:pPr>
        <w:bidi w:val="0"/>
        <w:spacing w:before="100" w:beforeAutospacing="1" w:after="100" w:afterAutospacing="1"/>
        <w:ind w:firstLine="0"/>
        <w:jc w:val="left"/>
        <w:outlineLvl w:val="3"/>
        <w:rPr>
          <w:rFonts w:eastAsia="Times New Roman" w:cs="Times New Roman"/>
          <w:b/>
          <w:bCs/>
          <w:kern w:val="0"/>
          <w:szCs w:val="24"/>
          <w14:ligatures w14:val="none"/>
        </w:rPr>
      </w:pPr>
      <w:r w:rsidRPr="009E13A7">
        <w:rPr>
          <w:rFonts w:eastAsia="Times New Roman" w:cs="Times New Roman"/>
          <w:b/>
          <w:bCs/>
          <w:kern w:val="0"/>
          <w:szCs w:val="24"/>
          <w14:ligatures w14:val="none"/>
        </w:rPr>
        <w:t>Handling Large Data Sets</w:t>
      </w:r>
    </w:p>
    <w:p w14:paraId="7B24D44C" w14:textId="77777777" w:rsidR="009E13A7" w:rsidRPr="009E13A7" w:rsidRDefault="009E13A7" w:rsidP="009E13A7">
      <w:pPr>
        <w:bidi w:val="0"/>
        <w:jc w:val="both"/>
      </w:pPr>
      <w:r w:rsidRPr="009E13A7">
        <w:t>Quantitative methods are particularly adept at managing large data sets, which is vital given the extensive scope of this research. By collecting data from a substantial number of entrepreneurs, the study can perform comprehensive analyses that yield meaningful insights into the dynamics of entrepreneurship in marginalized communities. The quantitative approach allows for efficient data collection and analysis, capturing a wide spectrum of experiences and perspectives related to entrepreneurial empowerment.</w:t>
      </w:r>
    </w:p>
    <w:p w14:paraId="4EF1694F" w14:textId="77777777" w:rsidR="009E13A7" w:rsidRPr="009E13A7" w:rsidRDefault="009E13A7" w:rsidP="009E13A7">
      <w:pPr>
        <w:bidi w:val="0"/>
        <w:spacing w:before="100" w:beforeAutospacing="1" w:after="100" w:afterAutospacing="1"/>
        <w:ind w:firstLine="0"/>
        <w:jc w:val="left"/>
        <w:outlineLvl w:val="3"/>
        <w:rPr>
          <w:rFonts w:eastAsia="Times New Roman" w:cs="Times New Roman"/>
          <w:b/>
          <w:bCs/>
          <w:kern w:val="0"/>
          <w:szCs w:val="24"/>
          <w14:ligatures w14:val="none"/>
        </w:rPr>
      </w:pPr>
      <w:r w:rsidRPr="009E13A7">
        <w:rPr>
          <w:rFonts w:eastAsia="Times New Roman" w:cs="Times New Roman"/>
          <w:b/>
          <w:bCs/>
          <w:kern w:val="0"/>
          <w:szCs w:val="24"/>
          <w14:ligatures w14:val="none"/>
        </w:rPr>
        <w:t>Enhancing Credibility with Empirical Evidence</w:t>
      </w:r>
    </w:p>
    <w:p w14:paraId="1E61E5BA" w14:textId="77777777" w:rsidR="009E13A7" w:rsidRDefault="009E13A7" w:rsidP="009E13A7">
      <w:pPr>
        <w:bidi w:val="0"/>
        <w:jc w:val="both"/>
      </w:pPr>
      <w:r w:rsidRPr="009E13A7">
        <w:t>The empirical nature of quantitative research lends credibility to the findings, as numerical data and statistical results are often perceived as more objective and persuasive. In fields such as entrepreneurship and socioeconomic development, decision-makers rely on solid evidence to inform strategic choices. This study aims to provide that empirical foundation, reinforcing the critical role of entrepreneurship as a mechanism for empowerment and socioeconomic growth in marginalized communities.</w:t>
      </w:r>
    </w:p>
    <w:p w14:paraId="4A703C51" w14:textId="77777777" w:rsidR="006A389A" w:rsidRDefault="006A389A" w:rsidP="006A389A">
      <w:pPr>
        <w:bidi w:val="0"/>
        <w:jc w:val="both"/>
      </w:pPr>
    </w:p>
    <w:p w14:paraId="4EC6C4FE" w14:textId="77777777" w:rsidR="006A389A" w:rsidRDefault="006A389A" w:rsidP="006A389A">
      <w:pPr>
        <w:bidi w:val="0"/>
        <w:jc w:val="both"/>
      </w:pPr>
    </w:p>
    <w:p w14:paraId="3A802EBF" w14:textId="77777777" w:rsidR="006A389A" w:rsidRPr="009E13A7" w:rsidRDefault="006A389A" w:rsidP="006A389A">
      <w:pPr>
        <w:bidi w:val="0"/>
        <w:jc w:val="both"/>
      </w:pPr>
    </w:p>
    <w:p w14:paraId="2BC11792" w14:textId="2FBE54D7" w:rsidR="00221E4C" w:rsidRDefault="00201949" w:rsidP="00D25A61">
      <w:pPr>
        <w:pStyle w:val="Heading2"/>
        <w:jc w:val="both"/>
      </w:pPr>
      <w:bookmarkStart w:id="38" w:name="_Toc184379382"/>
      <w:r w:rsidRPr="00201949">
        <w:t>Study Tools</w:t>
      </w:r>
      <w:bookmarkEnd w:id="38"/>
    </w:p>
    <w:p w14:paraId="6A80D831" w14:textId="400B02EC" w:rsidR="00521F1F" w:rsidRPr="00521F1F" w:rsidRDefault="009A1A0C" w:rsidP="00521F1F">
      <w:pPr>
        <w:bidi w:val="0"/>
        <w:jc w:val="both"/>
      </w:pPr>
      <w:r>
        <w:t>While investigate</w:t>
      </w:r>
      <w:r w:rsidR="00521F1F" w:rsidRPr="00521F1F">
        <w:t xml:space="preserve"> the impact of entrepreneurship on empowering individuals and promoting socioeconomic advancement in marginalized communities, specific study tools will be employed to gather and analyze data systematically. The primary tools utilized will be a survey conducted through Google Forms and statistical analysis performed using SPSS (Statistical Package for the Social Sciences). This combination of data collection and analytical tools is designed to provide a robust framework for understanding the intricate dynamics at play in entrepreneurial environments.</w:t>
      </w:r>
    </w:p>
    <w:p w14:paraId="5A4E28A0" w14:textId="2B7A364D" w:rsidR="00521F1F" w:rsidRPr="00521F1F" w:rsidRDefault="00521F1F" w:rsidP="00521F1F">
      <w:pPr>
        <w:bidi w:val="0"/>
        <w:jc w:val="both"/>
      </w:pPr>
      <w:r w:rsidRPr="00521F1F">
        <w:t>The survey, designed using Google Forms, will serve as the main instrument for data collection. It will be meticulously structured to capture relevant information on various aspects of entrepreneurship, including access to financial resources, mentorship experiences, social networking opportunities, and the effectiveness of training initiatives. By employing a structured questionnaire format, the survey will allow respondents to provide quantitative responses that can be easily analyzed. This method ensures that the data collected is both reliable and valid, facilitating a comprehensive exploration of the factors that contribute to or hinder entrepreneurial success within marginalized communities.</w:t>
      </w:r>
    </w:p>
    <w:p w14:paraId="6225E043" w14:textId="588CC54E" w:rsidR="00521F1F" w:rsidRPr="00521F1F" w:rsidRDefault="00521F1F" w:rsidP="00521F1F">
      <w:pPr>
        <w:bidi w:val="0"/>
        <w:jc w:val="both"/>
      </w:pPr>
      <w:r w:rsidRPr="00521F1F">
        <w:t>The use of Google Forms as a survey platform offers several advantages. It provides a user-friendly interface for respondents, enabling them to complete the survey at their convenience. Additionally, Google Forms facilitates the efficient collection and organization of responses, which can be seamlessly exported for analysis. This digital tool is particularly advantageous for reaching a broad audience, ensuring that diverse voices from various marginalized communities can be included in the research. The accessibility of the platform enhances participation rates, thereby enriching the data set and enhancing the overall reliability of the findings.</w:t>
      </w:r>
    </w:p>
    <w:p w14:paraId="018405EB" w14:textId="79E9D9AD" w:rsidR="00521F1F" w:rsidRPr="00521F1F" w:rsidRDefault="00521F1F" w:rsidP="00521F1F">
      <w:pPr>
        <w:bidi w:val="0"/>
        <w:jc w:val="both"/>
      </w:pPr>
      <w:r w:rsidRPr="00521F1F">
        <w:t>Once the data is collected through the survey, the next step involves employing SPSS for analysis. SPSS is a powerful statistical analysis software widely used in social sciences research, and its application in this study will enable a thorough examination of the data. Through SPSS, researchers will conduct various statistical tests, including descriptive statistics to summarize the data, correlation analysis to explore relationships between different variables, and regression analysis to determine the impact of independent variables on dependent variables. This analytical approach will provide deeper insights into how entrepreneurship empowers individuals and drives socioeconomic advancement, allowing for the identification of patterns and trends that emerge from the data.</w:t>
      </w:r>
    </w:p>
    <w:p w14:paraId="1B50C3C7" w14:textId="77777777" w:rsidR="00521F1F" w:rsidRDefault="00521F1F" w:rsidP="00521F1F">
      <w:pPr>
        <w:bidi w:val="0"/>
        <w:jc w:val="both"/>
      </w:pPr>
      <w:r w:rsidRPr="00521F1F">
        <w:t>Moreover, utilizing SPSS will enhance the robustness of the research findings. The software's capability to handle large data sets and perform complex statistical analyses ensures that the conclusions drawn from the research are grounded in empirical evidence. By leveraging these analytical tools, the research aims to provide a clear understanding of the factors that enable or hinder entrepreneurial success in marginalized communities, ultimately informing strategies that can foster greater empowerment and socioeconomic development.</w:t>
      </w:r>
    </w:p>
    <w:p w14:paraId="628E337F" w14:textId="77777777" w:rsidR="006A389A" w:rsidRDefault="006A389A" w:rsidP="00521F1F">
      <w:pPr>
        <w:bidi w:val="0"/>
        <w:jc w:val="both"/>
      </w:pPr>
    </w:p>
    <w:p w14:paraId="045A6E60" w14:textId="77777777" w:rsidR="006A389A" w:rsidRDefault="006A389A" w:rsidP="00521F1F">
      <w:pPr>
        <w:bidi w:val="0"/>
        <w:jc w:val="both"/>
      </w:pPr>
    </w:p>
    <w:p w14:paraId="1C49072F" w14:textId="77777777" w:rsidR="006A389A" w:rsidRDefault="006A389A" w:rsidP="00521F1F">
      <w:pPr>
        <w:bidi w:val="0"/>
        <w:jc w:val="both"/>
      </w:pPr>
    </w:p>
    <w:p w14:paraId="38A5534B" w14:textId="77777777" w:rsidR="006A389A" w:rsidRDefault="006A389A" w:rsidP="00521F1F">
      <w:pPr>
        <w:bidi w:val="0"/>
        <w:jc w:val="both"/>
      </w:pPr>
    </w:p>
    <w:p w14:paraId="39792715" w14:textId="77777777" w:rsidR="006A389A" w:rsidRPr="00521F1F" w:rsidRDefault="006A389A" w:rsidP="00521F1F">
      <w:pPr>
        <w:bidi w:val="0"/>
        <w:jc w:val="both"/>
      </w:pPr>
    </w:p>
    <w:p w14:paraId="52DA29B1" w14:textId="04735B93" w:rsidR="00A95E21" w:rsidRPr="00172B78" w:rsidRDefault="00201949" w:rsidP="00521F1F">
      <w:pPr>
        <w:pStyle w:val="Heading2"/>
        <w:jc w:val="both"/>
      </w:pPr>
      <w:bookmarkStart w:id="39" w:name="_Toc184379383"/>
      <w:r w:rsidRPr="00201949">
        <w:t>The Limits of the Study</w:t>
      </w:r>
      <w:bookmarkEnd w:id="39"/>
    </w:p>
    <w:p w14:paraId="2753BA47" w14:textId="34C03B1F" w:rsidR="00BF2A4F" w:rsidRDefault="00FE3319" w:rsidP="002D37E2">
      <w:pPr>
        <w:bidi w:val="0"/>
        <w:jc w:val="both"/>
      </w:pPr>
      <w:r>
        <w:t>I</w:t>
      </w:r>
      <w:r w:rsidR="002D37E2">
        <w:t>t is crucial to acknowledge certain limitations that may affect the interpretation and generalization of the findings. By recognizing these constraints, the study can better contextualize its results and implications.</w:t>
      </w:r>
    </w:p>
    <w:p w14:paraId="666741F1" w14:textId="36304C50" w:rsidR="005E740C" w:rsidRPr="005E740C" w:rsidRDefault="007C2725" w:rsidP="005E740C">
      <w:pPr>
        <w:bidi w:val="0"/>
        <w:ind w:firstLine="0"/>
        <w:jc w:val="both"/>
        <w:rPr>
          <w:rFonts w:eastAsia="Times New Roman" w:cs="Times New Roman"/>
          <w:b/>
          <w:bCs/>
          <w:kern w:val="0"/>
          <w:szCs w:val="24"/>
          <w14:ligatures w14:val="none"/>
        </w:rPr>
      </w:pPr>
      <w:r>
        <w:rPr>
          <w:rFonts w:eastAsia="Times New Roman" w:cs="Times New Roman"/>
          <w:b/>
          <w:bCs/>
          <w:kern w:val="0"/>
          <w:szCs w:val="24"/>
          <w14:ligatures w14:val="none"/>
        </w:rPr>
        <w:t>M</w:t>
      </w:r>
      <w:r w:rsidR="005E740C" w:rsidRPr="005E740C">
        <w:rPr>
          <w:rFonts w:eastAsia="Times New Roman" w:cs="Times New Roman"/>
          <w:b/>
          <w:bCs/>
          <w:kern w:val="0"/>
          <w:szCs w:val="24"/>
          <w14:ligatures w14:val="none"/>
        </w:rPr>
        <w:t xml:space="preserve">arginalized </w:t>
      </w:r>
      <w:r>
        <w:rPr>
          <w:rFonts w:eastAsia="Times New Roman" w:cs="Times New Roman"/>
          <w:b/>
          <w:bCs/>
          <w:kern w:val="0"/>
          <w:szCs w:val="24"/>
          <w14:ligatures w14:val="none"/>
        </w:rPr>
        <w:t>C</w:t>
      </w:r>
      <w:r w:rsidR="005E740C" w:rsidRPr="005E740C">
        <w:rPr>
          <w:rFonts w:eastAsia="Times New Roman" w:cs="Times New Roman"/>
          <w:b/>
          <w:bCs/>
          <w:kern w:val="0"/>
          <w:szCs w:val="24"/>
          <w14:ligatures w14:val="none"/>
        </w:rPr>
        <w:t>ommunities</w:t>
      </w:r>
    </w:p>
    <w:p w14:paraId="51BD2E45" w14:textId="270DBAB3" w:rsidR="005E740C" w:rsidRPr="005E740C" w:rsidRDefault="00ED5C36" w:rsidP="005E740C">
      <w:pPr>
        <w:bidi w:val="0"/>
        <w:jc w:val="both"/>
      </w:pPr>
      <w:r>
        <w:t>S</w:t>
      </w:r>
      <w:r w:rsidR="005E740C" w:rsidRPr="005E740C">
        <w:t>ignificant limitation of this research is the focus on marginalized communities within Riyadh, Saudi Arabia, which introduces context-specific constraints. The diversity within such communities poses challenges for generalizing the findings. While this research aims to highlight broader themes of entrepreneurship and empowerment, the unique cultural and economic dynamics of Riyadh may not fully represent the experiences of marginalized groups in other regions or contexts.</w:t>
      </w:r>
    </w:p>
    <w:p w14:paraId="61A4DBAA" w14:textId="77777777" w:rsidR="005E740C" w:rsidRPr="005E740C" w:rsidRDefault="005E740C" w:rsidP="005E740C">
      <w:pPr>
        <w:bidi w:val="0"/>
        <w:jc w:val="both"/>
      </w:pPr>
      <w:r w:rsidRPr="005E740C">
        <w:t>Additionally, the study’s sample size of 50 participants may not adequately capture the full scope of diversity within marginalized communities, potentially limiting the comprehensiveness of the findings. Recruitment challenges, such as cultural stigmas or a lack of trust in research efforts, further complicate efforts to ensure that all voices are equally represented.</w:t>
      </w:r>
    </w:p>
    <w:p w14:paraId="3FFF2AFE" w14:textId="2EC8AC15" w:rsidR="002D37E2" w:rsidRPr="00BF2A4F" w:rsidRDefault="005E740C" w:rsidP="005E740C">
      <w:pPr>
        <w:bidi w:val="0"/>
        <w:jc w:val="both"/>
      </w:pPr>
      <w:r w:rsidRPr="005E740C">
        <w:t xml:space="preserve">Another limitation is </w:t>
      </w:r>
      <w:r w:rsidR="007C2725" w:rsidRPr="005E740C">
        <w:t>methodology</w:t>
      </w:r>
      <w:r w:rsidRPr="005E740C">
        <w:t>. While surveys and quantitative tools such as SPSS offer valuable insights into patterns and relationships, they may not fully capture the personal and emotional dimensions of empowerment, which are deeply subjective. This could result in a narrower understanding of how entrepreneurship impacts individuals’ lives beyond measurable economic and social indicators.</w:t>
      </w:r>
    </w:p>
    <w:p w14:paraId="4871ABF1" w14:textId="77777777" w:rsidR="002D37E2" w:rsidRPr="002D37E2" w:rsidRDefault="002D37E2" w:rsidP="002D37E2">
      <w:pPr>
        <w:bidi w:val="0"/>
        <w:spacing w:before="100" w:beforeAutospacing="1" w:after="100" w:afterAutospacing="1"/>
        <w:ind w:firstLine="0"/>
        <w:jc w:val="left"/>
        <w:outlineLvl w:val="3"/>
        <w:rPr>
          <w:rFonts w:eastAsia="Times New Roman" w:cs="Times New Roman"/>
          <w:b/>
          <w:bCs/>
          <w:kern w:val="0"/>
          <w:szCs w:val="24"/>
          <w14:ligatures w14:val="none"/>
        </w:rPr>
      </w:pPr>
      <w:r w:rsidRPr="002D37E2">
        <w:rPr>
          <w:rFonts w:eastAsia="Times New Roman" w:cs="Times New Roman"/>
          <w:b/>
          <w:bCs/>
          <w:kern w:val="0"/>
          <w:szCs w:val="24"/>
          <w14:ligatures w14:val="none"/>
        </w:rPr>
        <w:t>Sample Size</w:t>
      </w:r>
    </w:p>
    <w:p w14:paraId="5CD767E3" w14:textId="407BF0E6" w:rsidR="002D37E2" w:rsidRPr="002D37E2" w:rsidRDefault="00FE3319" w:rsidP="000E333C">
      <w:pPr>
        <w:bidi w:val="0"/>
        <w:jc w:val="both"/>
      </w:pPr>
      <w:r w:rsidRPr="000E333C">
        <w:t>T</w:t>
      </w:r>
      <w:r w:rsidR="002D37E2" w:rsidRPr="002D37E2">
        <w:t>he sample size of 50 participants has been selected to provide a balanced approach to gathering insights into how entrepreneurship empowers individuals and fosters socioeconomic advancement in marginalized communities. This number is both practical for the scope of the study and sufficient to capture a diverse range of perspectives from the target population.</w:t>
      </w:r>
    </w:p>
    <w:p w14:paraId="4EB951FF" w14:textId="77777777" w:rsidR="002D37E2" w:rsidRPr="002D37E2" w:rsidRDefault="002D37E2" w:rsidP="002D37E2">
      <w:pPr>
        <w:bidi w:val="0"/>
        <w:spacing w:before="100" w:beforeAutospacing="1" w:after="100" w:afterAutospacing="1"/>
        <w:ind w:firstLine="0"/>
        <w:jc w:val="left"/>
        <w:rPr>
          <w:rFonts w:eastAsia="Times New Roman" w:cs="Times New Roman"/>
          <w:kern w:val="0"/>
          <w:szCs w:val="24"/>
          <w14:ligatures w14:val="none"/>
        </w:rPr>
      </w:pPr>
      <w:r w:rsidRPr="002D37E2">
        <w:rPr>
          <w:rFonts w:eastAsia="Times New Roman" w:cs="Times New Roman"/>
          <w:b/>
          <w:bCs/>
          <w:kern w:val="0"/>
          <w:szCs w:val="24"/>
          <w14:ligatures w14:val="none"/>
        </w:rPr>
        <w:t>Equation for Sample Size Determination</w:t>
      </w:r>
    </w:p>
    <w:p w14:paraId="368B7802" w14:textId="77777777" w:rsidR="002D37E2" w:rsidRPr="002D37E2" w:rsidRDefault="002D37E2" w:rsidP="000E333C">
      <w:pPr>
        <w:bidi w:val="0"/>
        <w:spacing w:before="100" w:beforeAutospacing="1" w:after="100" w:afterAutospacing="1"/>
        <w:ind w:firstLine="0"/>
        <w:jc w:val="both"/>
        <w:rPr>
          <w:rFonts w:eastAsia="Times New Roman" w:cs="Times New Roman"/>
          <w:kern w:val="0"/>
          <w:szCs w:val="24"/>
          <w14:ligatures w14:val="none"/>
        </w:rPr>
      </w:pPr>
      <w:r w:rsidRPr="002D37E2">
        <w:rPr>
          <w:rFonts w:eastAsia="Times New Roman" w:cs="Times New Roman"/>
          <w:kern w:val="0"/>
          <w:szCs w:val="24"/>
          <w14:ligatures w14:val="none"/>
        </w:rPr>
        <w:t>To validate the choice of n=50n = 50n=50, we can consider a simplified approach to determine the necessary parameters:</w:t>
      </w:r>
    </w:p>
    <w:p w14:paraId="1F87AC6F" w14:textId="77777777" w:rsidR="002D37E2" w:rsidRPr="002D37E2" w:rsidRDefault="002D37E2" w:rsidP="00442B9A">
      <w:pPr>
        <w:numPr>
          <w:ilvl w:val="0"/>
          <w:numId w:val="9"/>
        </w:numPr>
        <w:bidi w:val="0"/>
        <w:spacing w:before="100" w:beforeAutospacing="1" w:after="100" w:afterAutospacing="1"/>
        <w:jc w:val="both"/>
        <w:rPr>
          <w:rFonts w:eastAsia="Times New Roman" w:cs="Times New Roman"/>
          <w:kern w:val="0"/>
          <w:szCs w:val="24"/>
          <w14:ligatures w14:val="none"/>
        </w:rPr>
      </w:pPr>
      <w:r w:rsidRPr="002D37E2">
        <w:rPr>
          <w:rFonts w:eastAsia="Times New Roman" w:cs="Times New Roman"/>
          <w:b/>
          <w:bCs/>
          <w:kern w:val="0"/>
          <w:szCs w:val="24"/>
          <w14:ligatures w14:val="none"/>
        </w:rPr>
        <w:t>Confidence Level</w:t>
      </w:r>
      <w:r w:rsidRPr="002D37E2">
        <w:rPr>
          <w:rFonts w:eastAsia="Times New Roman" w:cs="Times New Roman"/>
          <w:kern w:val="0"/>
          <w:szCs w:val="24"/>
          <w14:ligatures w14:val="none"/>
        </w:rPr>
        <w:t>: For many social science studies, a 95% confidence level is standard. This means we can be 95% certain that our sample accurately reflects the larger population.</w:t>
      </w:r>
    </w:p>
    <w:p w14:paraId="32EEF1A5" w14:textId="77777777" w:rsidR="002D37E2" w:rsidRPr="002D37E2" w:rsidRDefault="002D37E2" w:rsidP="00442B9A">
      <w:pPr>
        <w:numPr>
          <w:ilvl w:val="0"/>
          <w:numId w:val="9"/>
        </w:numPr>
        <w:bidi w:val="0"/>
        <w:spacing w:before="100" w:beforeAutospacing="1" w:after="100" w:afterAutospacing="1"/>
        <w:jc w:val="both"/>
        <w:rPr>
          <w:rFonts w:eastAsia="Times New Roman" w:cs="Times New Roman"/>
          <w:kern w:val="0"/>
          <w:szCs w:val="24"/>
          <w14:ligatures w14:val="none"/>
        </w:rPr>
      </w:pPr>
      <w:r w:rsidRPr="002D37E2">
        <w:rPr>
          <w:rFonts w:eastAsia="Times New Roman" w:cs="Times New Roman"/>
          <w:b/>
          <w:bCs/>
          <w:kern w:val="0"/>
          <w:szCs w:val="24"/>
          <w14:ligatures w14:val="none"/>
        </w:rPr>
        <w:t>Margin of Error</w:t>
      </w:r>
      <w:r w:rsidRPr="002D37E2">
        <w:rPr>
          <w:rFonts w:eastAsia="Times New Roman" w:cs="Times New Roman"/>
          <w:kern w:val="0"/>
          <w:szCs w:val="24"/>
          <w14:ligatures w14:val="none"/>
        </w:rPr>
        <w:t>: A commonly accepted margin of error for social studies is 10%. This level is reasonable for exploratory research, allowing for insights without requiring an excessively large sample.</w:t>
      </w:r>
    </w:p>
    <w:p w14:paraId="222A8AB5" w14:textId="77777777" w:rsidR="002D37E2" w:rsidRPr="002D37E2" w:rsidRDefault="002D37E2" w:rsidP="002D37E2">
      <w:pPr>
        <w:bidi w:val="0"/>
        <w:spacing w:before="100" w:beforeAutospacing="1" w:after="100" w:afterAutospacing="1"/>
        <w:ind w:firstLine="0"/>
        <w:jc w:val="left"/>
        <w:outlineLvl w:val="3"/>
        <w:rPr>
          <w:rFonts w:eastAsia="Times New Roman" w:cs="Times New Roman"/>
          <w:b/>
          <w:bCs/>
          <w:kern w:val="0"/>
          <w:szCs w:val="24"/>
          <w14:ligatures w14:val="none"/>
        </w:rPr>
      </w:pPr>
      <w:r w:rsidRPr="002D37E2">
        <w:rPr>
          <w:rFonts w:eastAsia="Times New Roman" w:cs="Times New Roman"/>
          <w:b/>
          <w:bCs/>
          <w:kern w:val="0"/>
          <w:szCs w:val="24"/>
          <w14:ligatures w14:val="none"/>
        </w:rPr>
        <w:t>Geographic Scope</w:t>
      </w:r>
    </w:p>
    <w:p w14:paraId="5518184C" w14:textId="77777777" w:rsidR="002D37E2" w:rsidRPr="002D37E2" w:rsidRDefault="002D37E2" w:rsidP="000E333C">
      <w:pPr>
        <w:bidi w:val="0"/>
        <w:jc w:val="both"/>
      </w:pPr>
      <w:r w:rsidRPr="002D37E2">
        <w:t xml:space="preserve">The geographic focus of this research is limited to Riyadh, Saudi Arabia. While this concentration allows for an in-depth exploration of entrepreneurship within this specific urban context, it may not fully capture the varied experiences of marginalized communities in other </w:t>
      </w:r>
      <w:r w:rsidRPr="002D37E2">
        <w:lastRenderedPageBreak/>
        <w:t>regions of the Kingdom or beyond. The cultural, economic, and social dynamics influencing entrepreneurship can vary significantly across different locales. Consequently, findings from this study may not be directly applicable to similar communities in other geographic areas, potentially limiting the broader implications of the research.</w:t>
      </w:r>
    </w:p>
    <w:p w14:paraId="1868ED95" w14:textId="77777777" w:rsidR="002D37E2" w:rsidRPr="002D37E2" w:rsidRDefault="002D37E2" w:rsidP="002D37E2">
      <w:pPr>
        <w:bidi w:val="0"/>
        <w:spacing w:before="100" w:beforeAutospacing="1" w:after="100" w:afterAutospacing="1"/>
        <w:ind w:firstLine="0"/>
        <w:jc w:val="left"/>
        <w:outlineLvl w:val="3"/>
        <w:rPr>
          <w:rFonts w:eastAsia="Times New Roman" w:cs="Times New Roman"/>
          <w:b/>
          <w:bCs/>
          <w:kern w:val="0"/>
          <w:szCs w:val="24"/>
          <w14:ligatures w14:val="none"/>
        </w:rPr>
      </w:pPr>
      <w:r w:rsidRPr="002D37E2">
        <w:rPr>
          <w:rFonts w:eastAsia="Times New Roman" w:cs="Times New Roman"/>
          <w:b/>
          <w:bCs/>
          <w:kern w:val="0"/>
          <w:szCs w:val="24"/>
          <w14:ligatures w14:val="none"/>
        </w:rPr>
        <w:t>Organizational Diversity</w:t>
      </w:r>
    </w:p>
    <w:p w14:paraId="7AD58DB6" w14:textId="7C09A730" w:rsidR="006A389A" w:rsidRPr="002D37E2" w:rsidRDefault="002D37E2" w:rsidP="00D743A0">
      <w:pPr>
        <w:bidi w:val="0"/>
        <w:jc w:val="both"/>
      </w:pPr>
      <w:r w:rsidRPr="002D37E2">
        <w:t>The diversity of the organizations represented in the study is another critical consideration. Given that the research seeks to understand the role of entrepreneurship in various types of marginalized communities, a homogeneous sample—such as predominantly participants from a particular sector or organization type—could skew the findings. A more varied representation across different types of organizations (e.g., small enterprises, cooperatives, non-profits) would enhance the study’s applicability and relevance, ensuring that the insights gathered reflect a wide range of entrepreneurial experiences and challenges.</w:t>
      </w:r>
    </w:p>
    <w:p w14:paraId="225EBCA6" w14:textId="77777777" w:rsidR="002D37E2" w:rsidRPr="002D37E2" w:rsidRDefault="002D37E2" w:rsidP="002D37E2">
      <w:pPr>
        <w:bidi w:val="0"/>
        <w:spacing w:before="100" w:beforeAutospacing="1" w:after="100" w:afterAutospacing="1"/>
        <w:ind w:firstLine="0"/>
        <w:jc w:val="left"/>
        <w:outlineLvl w:val="3"/>
        <w:rPr>
          <w:rFonts w:eastAsia="Times New Roman" w:cs="Times New Roman"/>
          <w:b/>
          <w:bCs/>
          <w:kern w:val="0"/>
          <w:szCs w:val="24"/>
          <w14:ligatures w14:val="none"/>
        </w:rPr>
      </w:pPr>
      <w:r w:rsidRPr="002D37E2">
        <w:rPr>
          <w:rFonts w:eastAsia="Times New Roman" w:cs="Times New Roman"/>
          <w:b/>
          <w:bCs/>
          <w:kern w:val="0"/>
          <w:szCs w:val="24"/>
          <w14:ligatures w14:val="none"/>
        </w:rPr>
        <w:t>Response Bias</w:t>
      </w:r>
    </w:p>
    <w:p w14:paraId="2777F98F" w14:textId="77777777" w:rsidR="002D37E2" w:rsidRDefault="002D37E2" w:rsidP="000E333C">
      <w:pPr>
        <w:bidi w:val="0"/>
        <w:jc w:val="both"/>
      </w:pPr>
      <w:r w:rsidRPr="002D37E2">
        <w:t>Response bias poses a potential threat to the validity of the data collected in this study. Participants may unintentionally provide socially desirable responses or withhold information about their true entrepreneurial practices and outcomes. This bias can lead to a misrepresentation of the factors contributing to success or barriers faced in entrepreneurship. To mitigate this risk, the research design will emphasize anonymity and confidentiality, encouraging participants to provide honest and accurate reflections of their experiences.</w:t>
      </w:r>
    </w:p>
    <w:p w14:paraId="40ADA0D7" w14:textId="77777777" w:rsidR="002D37E2" w:rsidRPr="002D37E2" w:rsidRDefault="002D37E2" w:rsidP="002D37E2">
      <w:pPr>
        <w:bidi w:val="0"/>
        <w:spacing w:before="100" w:beforeAutospacing="1" w:after="100" w:afterAutospacing="1"/>
        <w:ind w:firstLine="0"/>
        <w:jc w:val="left"/>
        <w:outlineLvl w:val="3"/>
        <w:rPr>
          <w:rFonts w:eastAsia="Times New Roman" w:cs="Times New Roman"/>
          <w:b/>
          <w:bCs/>
          <w:kern w:val="0"/>
          <w:szCs w:val="24"/>
          <w14:ligatures w14:val="none"/>
        </w:rPr>
      </w:pPr>
      <w:r w:rsidRPr="002D37E2">
        <w:rPr>
          <w:rFonts w:eastAsia="Times New Roman" w:cs="Times New Roman"/>
          <w:b/>
          <w:bCs/>
          <w:kern w:val="0"/>
          <w:szCs w:val="24"/>
          <w14:ligatures w14:val="none"/>
        </w:rPr>
        <w:t>Data Collection Methods</w:t>
      </w:r>
    </w:p>
    <w:p w14:paraId="6000334B" w14:textId="77777777" w:rsidR="002D37E2" w:rsidRPr="002D37E2" w:rsidRDefault="002D37E2" w:rsidP="000E333C">
      <w:pPr>
        <w:bidi w:val="0"/>
        <w:jc w:val="both"/>
      </w:pPr>
      <w:r w:rsidRPr="002D37E2">
        <w:t>The primary data collection method for this study will involve surveys administered via Google Forms, which will rely on self-reported data. While quantitative approaches yield valuable insights, they may not capture the nuanced realities of entrepreneurial dynamics. There is a possibility that complex interpersonal interactions and contextual factors influencing entrepreneurial success are overlooked. To address this limitation, the study may consider complementary qualitative approaches, such as interviews or focus groups, to enrich the findings and offer a more holistic understanding of the challenges and opportunities in entrepreneurship within marginalized communities.</w:t>
      </w:r>
    </w:p>
    <w:p w14:paraId="02BCA043" w14:textId="77777777" w:rsidR="002D37E2" w:rsidRPr="002D37E2" w:rsidRDefault="002D37E2" w:rsidP="002D37E2">
      <w:pPr>
        <w:bidi w:val="0"/>
        <w:spacing w:before="100" w:beforeAutospacing="1" w:after="100" w:afterAutospacing="1"/>
        <w:ind w:firstLine="0"/>
        <w:jc w:val="left"/>
        <w:outlineLvl w:val="3"/>
        <w:rPr>
          <w:rFonts w:eastAsia="Times New Roman" w:cs="Times New Roman"/>
          <w:b/>
          <w:bCs/>
          <w:kern w:val="0"/>
          <w:szCs w:val="24"/>
          <w14:ligatures w14:val="none"/>
        </w:rPr>
      </w:pPr>
      <w:r w:rsidRPr="002D37E2">
        <w:rPr>
          <w:rFonts w:eastAsia="Times New Roman" w:cs="Times New Roman"/>
          <w:b/>
          <w:bCs/>
          <w:kern w:val="0"/>
          <w:szCs w:val="24"/>
          <w14:ligatures w14:val="none"/>
        </w:rPr>
        <w:t>Temporal Constraints</w:t>
      </w:r>
    </w:p>
    <w:p w14:paraId="195CDFEB" w14:textId="77777777" w:rsidR="002D37E2" w:rsidRPr="002D37E2" w:rsidRDefault="002D37E2" w:rsidP="000E333C">
      <w:pPr>
        <w:bidi w:val="0"/>
        <w:jc w:val="both"/>
      </w:pPr>
      <w:r w:rsidRPr="002D37E2">
        <w:t>This research adopts a cross-sectional design, collecting data at a single point in time. Such an approach may miss out on tracking the evolution of entrepreneurial practices and their long-term impacts on socioeconomic advancement. Longitudinal studies would provide a more dynamic view, capturing changes over time and revealing how entrepreneurship evolves within these communities. Acknowledging this temporal limitation highlights the importance of future research efforts to adopt longitudinal perspectives for deeper insights.</w:t>
      </w:r>
    </w:p>
    <w:p w14:paraId="1B06E8FB" w14:textId="77777777" w:rsidR="002D37E2" w:rsidRPr="002D37E2" w:rsidRDefault="002D37E2" w:rsidP="002D37E2">
      <w:pPr>
        <w:bidi w:val="0"/>
        <w:spacing w:before="100" w:beforeAutospacing="1" w:after="100" w:afterAutospacing="1"/>
        <w:ind w:firstLine="0"/>
        <w:jc w:val="left"/>
        <w:outlineLvl w:val="3"/>
        <w:rPr>
          <w:rFonts w:eastAsia="Times New Roman" w:cs="Times New Roman"/>
          <w:b/>
          <w:bCs/>
          <w:kern w:val="0"/>
          <w:szCs w:val="24"/>
          <w14:ligatures w14:val="none"/>
        </w:rPr>
      </w:pPr>
      <w:r w:rsidRPr="002D37E2">
        <w:rPr>
          <w:rFonts w:eastAsia="Times New Roman" w:cs="Times New Roman"/>
          <w:b/>
          <w:bCs/>
          <w:kern w:val="0"/>
          <w:szCs w:val="24"/>
          <w14:ligatures w14:val="none"/>
        </w:rPr>
        <w:t>Specificity of Metrics</w:t>
      </w:r>
    </w:p>
    <w:p w14:paraId="7324AEE9" w14:textId="77777777" w:rsidR="002D37E2" w:rsidRPr="002D37E2" w:rsidRDefault="002D37E2" w:rsidP="000E333C">
      <w:pPr>
        <w:bidi w:val="0"/>
        <w:jc w:val="both"/>
      </w:pPr>
      <w:r w:rsidRPr="002D37E2">
        <w:t xml:space="preserve">The metrics selected to measure the impact of entrepreneurship on empowerment and socioeconomic advancement may not encompass all dimensions of success. Established indicators will be utilized, but there could be critical factors influencing outcomes that remain unmeasured or inadequately represented. The study’s reliance on these specific metrics </w:t>
      </w:r>
      <w:r w:rsidRPr="002D37E2">
        <w:lastRenderedPageBreak/>
        <w:t>necessitates a careful interpretation of the results, as they may not fully reflect the intricacies of the entrepreneurial landscape within marginalized communities.</w:t>
      </w:r>
    </w:p>
    <w:p w14:paraId="615716A8" w14:textId="77777777" w:rsidR="002D37E2" w:rsidRPr="002D37E2" w:rsidRDefault="002D37E2" w:rsidP="002D37E2">
      <w:pPr>
        <w:bidi w:val="0"/>
        <w:spacing w:before="100" w:beforeAutospacing="1" w:after="100" w:afterAutospacing="1"/>
        <w:ind w:firstLine="0"/>
        <w:jc w:val="left"/>
        <w:outlineLvl w:val="3"/>
        <w:rPr>
          <w:rFonts w:eastAsia="Times New Roman" w:cs="Times New Roman"/>
          <w:b/>
          <w:bCs/>
          <w:kern w:val="0"/>
          <w:szCs w:val="24"/>
          <w14:ligatures w14:val="none"/>
        </w:rPr>
      </w:pPr>
      <w:r w:rsidRPr="002D37E2">
        <w:rPr>
          <w:rFonts w:eastAsia="Times New Roman" w:cs="Times New Roman"/>
          <w:b/>
          <w:bCs/>
          <w:kern w:val="0"/>
          <w:szCs w:val="24"/>
          <w14:ligatures w14:val="none"/>
        </w:rPr>
        <w:t>External Validity</w:t>
      </w:r>
    </w:p>
    <w:p w14:paraId="650D082A" w14:textId="623FD7E3" w:rsidR="002D37E2" w:rsidRPr="002D37E2" w:rsidRDefault="000E333C" w:rsidP="000E333C">
      <w:pPr>
        <w:bidi w:val="0"/>
        <w:jc w:val="both"/>
      </w:pPr>
      <w:r>
        <w:t>T</w:t>
      </w:r>
      <w:r w:rsidR="002D37E2" w:rsidRPr="002D37E2">
        <w:t>he external validity of this study—the extent to which its findings can be generalized beyond the specific context of the research—may be limited. Unique characteristics of the participating communities, including cultural norms, regulatory frameworks, and socioeconomic conditions, might influence the results and their applicability to other contexts. Therefore, while the study aims to provide valuable insights, it is important to consider the contextual factors that may shape entrepreneurial experiences in different environments.</w:t>
      </w:r>
    </w:p>
    <w:p w14:paraId="49A39149" w14:textId="230968F9" w:rsidR="002469D1" w:rsidRDefault="002469D1" w:rsidP="002469D1">
      <w:pPr>
        <w:bidi w:val="0"/>
        <w:jc w:val="both"/>
        <w:rPr>
          <w:rFonts w:eastAsia="Times New Roman" w:cs="Times New Roman"/>
          <w:kern w:val="0"/>
          <w:szCs w:val="24"/>
          <w14:ligatures w14:val="none"/>
        </w:rPr>
      </w:pPr>
    </w:p>
    <w:p w14:paraId="3B0CEEED" w14:textId="7A36C519" w:rsidR="002469D1" w:rsidRDefault="002469D1" w:rsidP="002469D1">
      <w:pPr>
        <w:bidi w:val="0"/>
        <w:jc w:val="both"/>
        <w:rPr>
          <w:rFonts w:eastAsia="Times New Roman" w:cs="Times New Roman"/>
          <w:kern w:val="0"/>
          <w:szCs w:val="24"/>
          <w:rtl/>
          <w14:ligatures w14:val="none"/>
        </w:rPr>
      </w:pPr>
    </w:p>
    <w:p w14:paraId="6F684092" w14:textId="77777777" w:rsidR="00C968A0" w:rsidRDefault="00C968A0" w:rsidP="00C968A0">
      <w:pPr>
        <w:bidi w:val="0"/>
        <w:jc w:val="both"/>
        <w:rPr>
          <w:rFonts w:eastAsia="Times New Roman" w:cs="Times New Roman"/>
          <w:kern w:val="0"/>
          <w:szCs w:val="24"/>
          <w:rtl/>
          <w14:ligatures w14:val="none"/>
        </w:rPr>
      </w:pPr>
    </w:p>
    <w:p w14:paraId="533C84F7" w14:textId="77777777" w:rsidR="00C968A0" w:rsidRDefault="00C968A0" w:rsidP="00C968A0">
      <w:pPr>
        <w:bidi w:val="0"/>
        <w:jc w:val="both"/>
        <w:rPr>
          <w:rFonts w:eastAsia="Times New Roman" w:cs="Times New Roman"/>
          <w:kern w:val="0"/>
          <w:szCs w:val="24"/>
          <w:rtl/>
          <w14:ligatures w14:val="none"/>
        </w:rPr>
      </w:pPr>
    </w:p>
    <w:p w14:paraId="6522DAB2" w14:textId="77777777" w:rsidR="00C968A0" w:rsidRDefault="00C968A0" w:rsidP="00093273">
      <w:pPr>
        <w:bidi w:val="0"/>
        <w:ind w:firstLine="0"/>
        <w:jc w:val="both"/>
        <w:rPr>
          <w:rFonts w:eastAsia="Times New Roman" w:cs="Times New Roman"/>
          <w:kern w:val="0"/>
          <w:szCs w:val="24"/>
          <w14:ligatures w14:val="none"/>
        </w:rPr>
      </w:pPr>
    </w:p>
    <w:p w14:paraId="09905B88" w14:textId="77777777" w:rsidR="00093273" w:rsidRDefault="00093273" w:rsidP="00093273">
      <w:pPr>
        <w:bidi w:val="0"/>
        <w:ind w:firstLine="0"/>
        <w:jc w:val="both"/>
        <w:rPr>
          <w:rFonts w:eastAsia="Times New Roman" w:cs="Times New Roman"/>
          <w:kern w:val="0"/>
          <w:szCs w:val="24"/>
          <w14:ligatures w14:val="none"/>
        </w:rPr>
      </w:pPr>
    </w:p>
    <w:p w14:paraId="4DADC5DA" w14:textId="77777777" w:rsidR="00093273" w:rsidRDefault="00093273" w:rsidP="00093273">
      <w:pPr>
        <w:bidi w:val="0"/>
        <w:ind w:firstLine="0"/>
        <w:jc w:val="both"/>
        <w:rPr>
          <w:rFonts w:eastAsia="Times New Roman" w:cs="Times New Roman"/>
          <w:kern w:val="0"/>
          <w:szCs w:val="24"/>
          <w14:ligatures w14:val="none"/>
        </w:rPr>
      </w:pPr>
    </w:p>
    <w:p w14:paraId="7F1F29F9" w14:textId="77777777" w:rsidR="00093273" w:rsidRDefault="00093273" w:rsidP="00093273">
      <w:pPr>
        <w:bidi w:val="0"/>
        <w:ind w:firstLine="0"/>
        <w:jc w:val="both"/>
        <w:rPr>
          <w:rFonts w:eastAsia="Times New Roman" w:cs="Times New Roman"/>
          <w:kern w:val="0"/>
          <w:szCs w:val="24"/>
          <w14:ligatures w14:val="none"/>
        </w:rPr>
      </w:pPr>
    </w:p>
    <w:p w14:paraId="5B29303A" w14:textId="77777777" w:rsidR="00093273" w:rsidRDefault="00093273" w:rsidP="00093273">
      <w:pPr>
        <w:bidi w:val="0"/>
        <w:ind w:firstLine="0"/>
        <w:jc w:val="both"/>
        <w:rPr>
          <w:rFonts w:eastAsia="Times New Roman" w:cs="Times New Roman"/>
          <w:kern w:val="0"/>
          <w:szCs w:val="24"/>
          <w14:ligatures w14:val="none"/>
        </w:rPr>
      </w:pPr>
    </w:p>
    <w:p w14:paraId="736D49F9" w14:textId="77777777" w:rsidR="00093273" w:rsidRDefault="00093273" w:rsidP="00093273">
      <w:pPr>
        <w:bidi w:val="0"/>
        <w:ind w:firstLine="0"/>
        <w:jc w:val="both"/>
        <w:rPr>
          <w:rFonts w:eastAsia="Times New Roman" w:cs="Times New Roman"/>
          <w:kern w:val="0"/>
          <w:szCs w:val="24"/>
          <w14:ligatures w14:val="none"/>
        </w:rPr>
      </w:pPr>
    </w:p>
    <w:p w14:paraId="39DE3347" w14:textId="77777777" w:rsidR="00093273" w:rsidRDefault="00093273" w:rsidP="00093273">
      <w:pPr>
        <w:bidi w:val="0"/>
        <w:ind w:firstLine="0"/>
        <w:jc w:val="both"/>
        <w:rPr>
          <w:rFonts w:eastAsia="Times New Roman" w:cs="Times New Roman"/>
          <w:kern w:val="0"/>
          <w:szCs w:val="24"/>
          <w14:ligatures w14:val="none"/>
        </w:rPr>
      </w:pPr>
    </w:p>
    <w:p w14:paraId="78809F33" w14:textId="77777777" w:rsidR="00093273" w:rsidRDefault="00093273" w:rsidP="00093273">
      <w:pPr>
        <w:bidi w:val="0"/>
        <w:ind w:firstLine="0"/>
        <w:jc w:val="both"/>
        <w:rPr>
          <w:rFonts w:eastAsia="Times New Roman" w:cs="Times New Roman"/>
          <w:kern w:val="0"/>
          <w:szCs w:val="24"/>
          <w14:ligatures w14:val="none"/>
        </w:rPr>
      </w:pPr>
    </w:p>
    <w:p w14:paraId="34F027A6" w14:textId="77777777" w:rsidR="00093273" w:rsidRDefault="00093273" w:rsidP="00093273">
      <w:pPr>
        <w:bidi w:val="0"/>
        <w:ind w:firstLine="0"/>
        <w:jc w:val="both"/>
        <w:rPr>
          <w:rFonts w:eastAsia="Times New Roman" w:cs="Times New Roman"/>
          <w:kern w:val="0"/>
          <w:szCs w:val="24"/>
          <w14:ligatures w14:val="none"/>
        </w:rPr>
      </w:pPr>
    </w:p>
    <w:p w14:paraId="08C50238" w14:textId="77777777" w:rsidR="00093273" w:rsidRDefault="00093273" w:rsidP="00093273">
      <w:pPr>
        <w:bidi w:val="0"/>
        <w:ind w:firstLine="0"/>
        <w:jc w:val="both"/>
        <w:rPr>
          <w:rFonts w:eastAsia="Times New Roman" w:cs="Times New Roman"/>
          <w:kern w:val="0"/>
          <w:szCs w:val="24"/>
          <w14:ligatures w14:val="none"/>
        </w:rPr>
      </w:pPr>
    </w:p>
    <w:p w14:paraId="67092FB7" w14:textId="77777777" w:rsidR="00093273" w:rsidRDefault="00093273" w:rsidP="00093273">
      <w:pPr>
        <w:bidi w:val="0"/>
        <w:ind w:firstLine="0"/>
        <w:jc w:val="both"/>
        <w:rPr>
          <w:rFonts w:eastAsia="Times New Roman" w:cs="Times New Roman"/>
          <w:kern w:val="0"/>
          <w:szCs w:val="24"/>
          <w14:ligatures w14:val="none"/>
        </w:rPr>
      </w:pPr>
    </w:p>
    <w:p w14:paraId="379EF00F" w14:textId="77777777" w:rsidR="00093273" w:rsidRDefault="00093273" w:rsidP="00093273">
      <w:pPr>
        <w:bidi w:val="0"/>
        <w:ind w:firstLine="0"/>
        <w:jc w:val="both"/>
        <w:rPr>
          <w:rFonts w:eastAsia="Times New Roman" w:cs="Times New Roman"/>
          <w:kern w:val="0"/>
          <w:szCs w:val="24"/>
          <w14:ligatures w14:val="none"/>
        </w:rPr>
      </w:pPr>
    </w:p>
    <w:p w14:paraId="3D590F2E" w14:textId="77777777" w:rsidR="00093273" w:rsidRDefault="00093273" w:rsidP="00093273">
      <w:pPr>
        <w:bidi w:val="0"/>
        <w:ind w:firstLine="0"/>
        <w:jc w:val="both"/>
        <w:rPr>
          <w:rFonts w:eastAsia="Times New Roman" w:cs="Times New Roman"/>
          <w:kern w:val="0"/>
          <w:szCs w:val="24"/>
          <w14:ligatures w14:val="none"/>
        </w:rPr>
      </w:pPr>
    </w:p>
    <w:p w14:paraId="7B090553" w14:textId="77777777" w:rsidR="00093273" w:rsidRDefault="00093273" w:rsidP="00093273">
      <w:pPr>
        <w:bidi w:val="0"/>
        <w:ind w:firstLine="0"/>
        <w:jc w:val="both"/>
        <w:rPr>
          <w:rFonts w:eastAsia="Times New Roman" w:cs="Times New Roman"/>
          <w:kern w:val="0"/>
          <w:szCs w:val="24"/>
          <w14:ligatures w14:val="none"/>
        </w:rPr>
      </w:pPr>
    </w:p>
    <w:p w14:paraId="34DE32EA" w14:textId="77777777" w:rsidR="00093273" w:rsidRDefault="00093273" w:rsidP="00093273">
      <w:pPr>
        <w:bidi w:val="0"/>
        <w:ind w:firstLine="0"/>
        <w:jc w:val="both"/>
        <w:rPr>
          <w:rFonts w:eastAsia="Times New Roman" w:cs="Times New Roman"/>
          <w:kern w:val="0"/>
          <w:szCs w:val="24"/>
          <w14:ligatures w14:val="none"/>
        </w:rPr>
      </w:pPr>
    </w:p>
    <w:p w14:paraId="71CAD05B" w14:textId="77777777" w:rsidR="00093273" w:rsidRDefault="00093273" w:rsidP="00093273">
      <w:pPr>
        <w:bidi w:val="0"/>
        <w:ind w:firstLine="0"/>
        <w:jc w:val="both"/>
        <w:rPr>
          <w:rFonts w:eastAsia="Times New Roman" w:cs="Times New Roman"/>
          <w:kern w:val="0"/>
          <w:szCs w:val="24"/>
          <w14:ligatures w14:val="none"/>
        </w:rPr>
      </w:pPr>
    </w:p>
    <w:p w14:paraId="2C953993" w14:textId="77777777" w:rsidR="00093273" w:rsidRDefault="00093273" w:rsidP="00093273">
      <w:pPr>
        <w:bidi w:val="0"/>
        <w:ind w:firstLine="0"/>
        <w:jc w:val="both"/>
        <w:rPr>
          <w:rFonts w:eastAsia="Times New Roman" w:cs="Times New Roman"/>
          <w:kern w:val="0"/>
          <w:szCs w:val="24"/>
          <w14:ligatures w14:val="none"/>
        </w:rPr>
      </w:pPr>
    </w:p>
    <w:p w14:paraId="527E72B6" w14:textId="77777777" w:rsidR="00093273" w:rsidRDefault="00093273" w:rsidP="00093273">
      <w:pPr>
        <w:bidi w:val="0"/>
        <w:ind w:firstLine="0"/>
        <w:jc w:val="both"/>
        <w:rPr>
          <w:rFonts w:eastAsia="Times New Roman" w:cs="Times New Roman"/>
          <w:kern w:val="0"/>
          <w:szCs w:val="24"/>
          <w14:ligatures w14:val="none"/>
        </w:rPr>
      </w:pPr>
    </w:p>
    <w:p w14:paraId="1A6E9213" w14:textId="77777777" w:rsidR="00093273" w:rsidRDefault="00093273" w:rsidP="00093273">
      <w:pPr>
        <w:bidi w:val="0"/>
        <w:ind w:firstLine="0"/>
        <w:jc w:val="both"/>
        <w:rPr>
          <w:rFonts w:eastAsia="Times New Roman" w:cs="Times New Roman"/>
          <w:kern w:val="0"/>
          <w:szCs w:val="24"/>
          <w14:ligatures w14:val="none"/>
        </w:rPr>
      </w:pPr>
    </w:p>
    <w:p w14:paraId="12D2AE7F" w14:textId="77777777" w:rsidR="00093273" w:rsidRDefault="00093273" w:rsidP="00093273">
      <w:pPr>
        <w:bidi w:val="0"/>
        <w:ind w:firstLine="0"/>
        <w:jc w:val="both"/>
        <w:rPr>
          <w:rFonts w:eastAsia="Times New Roman" w:cs="Times New Roman"/>
          <w:kern w:val="0"/>
          <w:szCs w:val="24"/>
          <w14:ligatures w14:val="none"/>
        </w:rPr>
      </w:pPr>
    </w:p>
    <w:p w14:paraId="4DE3B600" w14:textId="77777777" w:rsidR="00093273" w:rsidRDefault="00093273" w:rsidP="00093273">
      <w:pPr>
        <w:bidi w:val="0"/>
        <w:ind w:firstLine="0"/>
        <w:jc w:val="both"/>
        <w:rPr>
          <w:rFonts w:eastAsia="Times New Roman" w:cs="Times New Roman"/>
          <w:kern w:val="0"/>
          <w:szCs w:val="24"/>
          <w14:ligatures w14:val="none"/>
        </w:rPr>
      </w:pPr>
    </w:p>
    <w:p w14:paraId="6938221E" w14:textId="77777777" w:rsidR="00093273" w:rsidRDefault="00093273" w:rsidP="00093273">
      <w:pPr>
        <w:bidi w:val="0"/>
        <w:ind w:firstLine="0"/>
        <w:jc w:val="both"/>
        <w:rPr>
          <w:rFonts w:eastAsia="Times New Roman" w:cs="Times New Roman"/>
          <w:kern w:val="0"/>
          <w:szCs w:val="24"/>
          <w14:ligatures w14:val="none"/>
        </w:rPr>
      </w:pPr>
    </w:p>
    <w:p w14:paraId="677028EE" w14:textId="27002124" w:rsidR="00402F45" w:rsidRPr="007D366B" w:rsidRDefault="00402F45" w:rsidP="007D366B">
      <w:pPr>
        <w:bidi w:val="0"/>
        <w:spacing w:before="100" w:beforeAutospacing="1" w:after="100" w:afterAutospacing="1"/>
        <w:ind w:firstLine="0"/>
        <w:jc w:val="both"/>
        <w:rPr>
          <w:rFonts w:eastAsia="Times New Roman" w:cs="Times New Roman"/>
          <w:kern w:val="0"/>
          <w:szCs w:val="24"/>
          <w14:ligatures w14:val="none"/>
        </w:rPr>
      </w:pPr>
    </w:p>
    <w:sectPr w:rsidR="00402F45" w:rsidRPr="007D366B" w:rsidSect="005B1256">
      <w:footerReference w:type="default" r:id="rId20"/>
      <w:pgSz w:w="11906" w:h="16838" w:code="9"/>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048FB6" w14:textId="77777777" w:rsidR="001B384D" w:rsidRDefault="001B384D" w:rsidP="009125CE">
      <w:pPr>
        <w:spacing w:after="0"/>
      </w:pPr>
      <w:r>
        <w:separator/>
      </w:r>
    </w:p>
  </w:endnote>
  <w:endnote w:type="continuationSeparator" w:id="0">
    <w:p w14:paraId="79BD5E41" w14:textId="77777777" w:rsidR="001B384D" w:rsidRDefault="001B384D" w:rsidP="009125C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785271841"/>
      <w:docPartObj>
        <w:docPartGallery w:val="Page Numbers (Bottom of Page)"/>
        <w:docPartUnique/>
      </w:docPartObj>
    </w:sdtPr>
    <w:sdtEndPr>
      <w:rPr>
        <w:noProof/>
      </w:rPr>
    </w:sdtEndPr>
    <w:sdtContent>
      <w:p w14:paraId="00D6767C" w14:textId="13D70F45" w:rsidR="00FC1B77" w:rsidRDefault="00FC1B77">
        <w:pPr>
          <w:pStyle w:val="Footer"/>
          <w:jc w:val="center"/>
        </w:pPr>
        <w:r>
          <w:fldChar w:fldCharType="begin"/>
        </w:r>
        <w:r>
          <w:instrText xml:space="preserve"> PAGE   \* MERGEFORMAT </w:instrText>
        </w:r>
        <w:r>
          <w:fldChar w:fldCharType="separate"/>
        </w:r>
        <w:r w:rsidR="00BB00EB">
          <w:rPr>
            <w:noProof/>
            <w:rtl/>
          </w:rPr>
          <w:t>4</w:t>
        </w:r>
        <w:r>
          <w:rPr>
            <w:noProof/>
          </w:rPr>
          <w:fldChar w:fldCharType="end"/>
        </w:r>
      </w:p>
    </w:sdtContent>
  </w:sdt>
  <w:p w14:paraId="2101BDF3" w14:textId="77777777" w:rsidR="00FC1B77" w:rsidRDefault="00FC1B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0A6879" w14:textId="77777777" w:rsidR="001B384D" w:rsidRDefault="001B384D" w:rsidP="009125CE">
      <w:pPr>
        <w:spacing w:after="0"/>
      </w:pPr>
      <w:r>
        <w:separator/>
      </w:r>
    </w:p>
  </w:footnote>
  <w:footnote w:type="continuationSeparator" w:id="0">
    <w:p w14:paraId="1E440D17" w14:textId="77777777" w:rsidR="001B384D" w:rsidRDefault="001B384D" w:rsidP="009125C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02FDE"/>
    <w:multiLevelType w:val="hybridMultilevel"/>
    <w:tmpl w:val="148A310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0C315B4F"/>
    <w:multiLevelType w:val="multilevel"/>
    <w:tmpl w:val="6D6C5D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F5142B"/>
    <w:multiLevelType w:val="hybridMultilevel"/>
    <w:tmpl w:val="D592D3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DF74D8"/>
    <w:multiLevelType w:val="multilevel"/>
    <w:tmpl w:val="86F861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F890FEC"/>
    <w:multiLevelType w:val="multilevel"/>
    <w:tmpl w:val="E5546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04782A"/>
    <w:multiLevelType w:val="multilevel"/>
    <w:tmpl w:val="61E4C1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0B847F3"/>
    <w:multiLevelType w:val="multilevel"/>
    <w:tmpl w:val="E61C7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5D623B"/>
    <w:multiLevelType w:val="multilevel"/>
    <w:tmpl w:val="8A7C1E7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5F9243D"/>
    <w:multiLevelType w:val="multilevel"/>
    <w:tmpl w:val="EED2B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527D94"/>
    <w:multiLevelType w:val="multilevel"/>
    <w:tmpl w:val="B212F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964003"/>
    <w:multiLevelType w:val="multilevel"/>
    <w:tmpl w:val="EDE28F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CA616D1"/>
    <w:multiLevelType w:val="multilevel"/>
    <w:tmpl w:val="043849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D960037"/>
    <w:multiLevelType w:val="multilevel"/>
    <w:tmpl w:val="B62E80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ED2682C"/>
    <w:multiLevelType w:val="hybridMultilevel"/>
    <w:tmpl w:val="948A08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1891D6D"/>
    <w:multiLevelType w:val="multilevel"/>
    <w:tmpl w:val="1E3E9E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7527BC3"/>
    <w:multiLevelType w:val="multilevel"/>
    <w:tmpl w:val="7EBC7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23FD4"/>
    <w:multiLevelType w:val="multilevel"/>
    <w:tmpl w:val="B75AAC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2917118"/>
    <w:multiLevelType w:val="multilevel"/>
    <w:tmpl w:val="E02C9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42175D8"/>
    <w:multiLevelType w:val="multilevel"/>
    <w:tmpl w:val="6DFE02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DF562A4"/>
    <w:multiLevelType w:val="multilevel"/>
    <w:tmpl w:val="E0945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67148467">
    <w:abstractNumId w:val="0"/>
  </w:num>
  <w:num w:numId="2" w16cid:durableId="835152325">
    <w:abstractNumId w:val="2"/>
  </w:num>
  <w:num w:numId="3" w16cid:durableId="299190286">
    <w:abstractNumId w:val="14"/>
  </w:num>
  <w:num w:numId="4" w16cid:durableId="1129515517">
    <w:abstractNumId w:val="19"/>
  </w:num>
  <w:num w:numId="5" w16cid:durableId="1383793690">
    <w:abstractNumId w:val="10"/>
  </w:num>
  <w:num w:numId="6" w16cid:durableId="1397319576">
    <w:abstractNumId w:val="16"/>
  </w:num>
  <w:num w:numId="7" w16cid:durableId="383220625">
    <w:abstractNumId w:val="7"/>
  </w:num>
  <w:num w:numId="8" w16cid:durableId="863177438">
    <w:abstractNumId w:val="13"/>
  </w:num>
  <w:num w:numId="9" w16cid:durableId="1179930187">
    <w:abstractNumId w:val="1"/>
  </w:num>
  <w:num w:numId="10" w16cid:durableId="1046562453">
    <w:abstractNumId w:val="3"/>
  </w:num>
  <w:num w:numId="11" w16cid:durableId="153835180">
    <w:abstractNumId w:val="5"/>
  </w:num>
  <w:num w:numId="12" w16cid:durableId="1838955437">
    <w:abstractNumId w:val="18"/>
  </w:num>
  <w:num w:numId="13" w16cid:durableId="1146703069">
    <w:abstractNumId w:val="11"/>
  </w:num>
  <w:num w:numId="14" w16cid:durableId="153377010">
    <w:abstractNumId w:val="12"/>
  </w:num>
  <w:num w:numId="15" w16cid:durableId="898324818">
    <w:abstractNumId w:val="8"/>
  </w:num>
  <w:num w:numId="16" w16cid:durableId="242614289">
    <w:abstractNumId w:val="15"/>
  </w:num>
  <w:num w:numId="17" w16cid:durableId="660305202">
    <w:abstractNumId w:val="9"/>
  </w:num>
  <w:num w:numId="18" w16cid:durableId="1219898626">
    <w:abstractNumId w:val="4"/>
  </w:num>
  <w:num w:numId="19" w16cid:durableId="2040350348">
    <w:abstractNumId w:val="6"/>
  </w:num>
  <w:num w:numId="20" w16cid:durableId="796030130">
    <w:abstractNumId w:val="1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220"/>
    <w:rsid w:val="000032B3"/>
    <w:rsid w:val="00007404"/>
    <w:rsid w:val="00007DA2"/>
    <w:rsid w:val="00020730"/>
    <w:rsid w:val="000260CA"/>
    <w:rsid w:val="000327A9"/>
    <w:rsid w:val="00032F91"/>
    <w:rsid w:val="000376E2"/>
    <w:rsid w:val="00037719"/>
    <w:rsid w:val="00046CEE"/>
    <w:rsid w:val="00050FF2"/>
    <w:rsid w:val="00057BC9"/>
    <w:rsid w:val="00072F43"/>
    <w:rsid w:val="00073024"/>
    <w:rsid w:val="00077503"/>
    <w:rsid w:val="00084E2C"/>
    <w:rsid w:val="0008519F"/>
    <w:rsid w:val="00086A18"/>
    <w:rsid w:val="00090F21"/>
    <w:rsid w:val="00092429"/>
    <w:rsid w:val="00093273"/>
    <w:rsid w:val="00097659"/>
    <w:rsid w:val="000A185C"/>
    <w:rsid w:val="000A5112"/>
    <w:rsid w:val="000B0C6E"/>
    <w:rsid w:val="000B214F"/>
    <w:rsid w:val="000B2A9E"/>
    <w:rsid w:val="000B5B5A"/>
    <w:rsid w:val="000C47CD"/>
    <w:rsid w:val="000E1AA6"/>
    <w:rsid w:val="000E333C"/>
    <w:rsid w:val="000F44B4"/>
    <w:rsid w:val="001073CF"/>
    <w:rsid w:val="00111896"/>
    <w:rsid w:val="00111F4E"/>
    <w:rsid w:val="00131F7E"/>
    <w:rsid w:val="001446A3"/>
    <w:rsid w:val="00150C99"/>
    <w:rsid w:val="00151F02"/>
    <w:rsid w:val="00152413"/>
    <w:rsid w:val="00160CFA"/>
    <w:rsid w:val="001617C0"/>
    <w:rsid w:val="00161BAD"/>
    <w:rsid w:val="00164122"/>
    <w:rsid w:val="001654D3"/>
    <w:rsid w:val="00172B78"/>
    <w:rsid w:val="001748D9"/>
    <w:rsid w:val="001806FC"/>
    <w:rsid w:val="00183F47"/>
    <w:rsid w:val="001842EB"/>
    <w:rsid w:val="00185300"/>
    <w:rsid w:val="001902DB"/>
    <w:rsid w:val="00191CF4"/>
    <w:rsid w:val="001A0392"/>
    <w:rsid w:val="001A0842"/>
    <w:rsid w:val="001A21CB"/>
    <w:rsid w:val="001A2557"/>
    <w:rsid w:val="001B05A0"/>
    <w:rsid w:val="001B384D"/>
    <w:rsid w:val="001B3B3F"/>
    <w:rsid w:val="001C08C4"/>
    <w:rsid w:val="001C2162"/>
    <w:rsid w:val="001C2193"/>
    <w:rsid w:val="001D5CC3"/>
    <w:rsid w:val="001E181C"/>
    <w:rsid w:val="001E31CD"/>
    <w:rsid w:val="001E61E5"/>
    <w:rsid w:val="00201949"/>
    <w:rsid w:val="00201AB7"/>
    <w:rsid w:val="00204285"/>
    <w:rsid w:val="0020570C"/>
    <w:rsid w:val="00221E4C"/>
    <w:rsid w:val="0024092B"/>
    <w:rsid w:val="0024465A"/>
    <w:rsid w:val="002469D1"/>
    <w:rsid w:val="00253D24"/>
    <w:rsid w:val="0025488F"/>
    <w:rsid w:val="00271F69"/>
    <w:rsid w:val="0028659B"/>
    <w:rsid w:val="0029078C"/>
    <w:rsid w:val="00292771"/>
    <w:rsid w:val="0029709B"/>
    <w:rsid w:val="002C0CF5"/>
    <w:rsid w:val="002C33E7"/>
    <w:rsid w:val="002D16AF"/>
    <w:rsid w:val="002D2375"/>
    <w:rsid w:val="002D37E2"/>
    <w:rsid w:val="002E0028"/>
    <w:rsid w:val="002E28F7"/>
    <w:rsid w:val="002E3A06"/>
    <w:rsid w:val="002F3DB0"/>
    <w:rsid w:val="002F4127"/>
    <w:rsid w:val="00306F10"/>
    <w:rsid w:val="00320EC2"/>
    <w:rsid w:val="0032525D"/>
    <w:rsid w:val="0033051C"/>
    <w:rsid w:val="00336F8C"/>
    <w:rsid w:val="00344CDF"/>
    <w:rsid w:val="00344E4E"/>
    <w:rsid w:val="003557B5"/>
    <w:rsid w:val="00357B17"/>
    <w:rsid w:val="00365A19"/>
    <w:rsid w:val="00370863"/>
    <w:rsid w:val="0037353D"/>
    <w:rsid w:val="003757F8"/>
    <w:rsid w:val="00383614"/>
    <w:rsid w:val="00384264"/>
    <w:rsid w:val="00384D4A"/>
    <w:rsid w:val="00392A08"/>
    <w:rsid w:val="00393D26"/>
    <w:rsid w:val="00395B03"/>
    <w:rsid w:val="0039634E"/>
    <w:rsid w:val="00397046"/>
    <w:rsid w:val="003A64AA"/>
    <w:rsid w:val="003C52D4"/>
    <w:rsid w:val="003D321C"/>
    <w:rsid w:val="003F3C64"/>
    <w:rsid w:val="00400489"/>
    <w:rsid w:val="00402F45"/>
    <w:rsid w:val="0040318E"/>
    <w:rsid w:val="00405EE9"/>
    <w:rsid w:val="00406DF4"/>
    <w:rsid w:val="004163C7"/>
    <w:rsid w:val="00416D01"/>
    <w:rsid w:val="00421EF3"/>
    <w:rsid w:val="004231D1"/>
    <w:rsid w:val="00425591"/>
    <w:rsid w:val="00434F5A"/>
    <w:rsid w:val="00442B9A"/>
    <w:rsid w:val="00454FBF"/>
    <w:rsid w:val="00463E61"/>
    <w:rsid w:val="004661C1"/>
    <w:rsid w:val="00471A5F"/>
    <w:rsid w:val="0047311E"/>
    <w:rsid w:val="0048345C"/>
    <w:rsid w:val="00483954"/>
    <w:rsid w:val="0049276C"/>
    <w:rsid w:val="00496677"/>
    <w:rsid w:val="004A4A6F"/>
    <w:rsid w:val="004B1F05"/>
    <w:rsid w:val="004D2788"/>
    <w:rsid w:val="004D344F"/>
    <w:rsid w:val="004D4B45"/>
    <w:rsid w:val="004E2EC0"/>
    <w:rsid w:val="004E6DA7"/>
    <w:rsid w:val="004F0D0E"/>
    <w:rsid w:val="004F2813"/>
    <w:rsid w:val="004F2DD3"/>
    <w:rsid w:val="004F5833"/>
    <w:rsid w:val="004F78AA"/>
    <w:rsid w:val="00500C29"/>
    <w:rsid w:val="005126E4"/>
    <w:rsid w:val="0052178B"/>
    <w:rsid w:val="00521F1F"/>
    <w:rsid w:val="0052259A"/>
    <w:rsid w:val="0052724B"/>
    <w:rsid w:val="00530EE3"/>
    <w:rsid w:val="00540F67"/>
    <w:rsid w:val="00547BFF"/>
    <w:rsid w:val="005538AE"/>
    <w:rsid w:val="0055617D"/>
    <w:rsid w:val="005571D0"/>
    <w:rsid w:val="005631EC"/>
    <w:rsid w:val="005652F1"/>
    <w:rsid w:val="005748B6"/>
    <w:rsid w:val="00583AD4"/>
    <w:rsid w:val="00586818"/>
    <w:rsid w:val="00592E55"/>
    <w:rsid w:val="005A05D8"/>
    <w:rsid w:val="005A1520"/>
    <w:rsid w:val="005B1256"/>
    <w:rsid w:val="005B25C4"/>
    <w:rsid w:val="005B2CC6"/>
    <w:rsid w:val="005B554B"/>
    <w:rsid w:val="005B6625"/>
    <w:rsid w:val="005C2DCC"/>
    <w:rsid w:val="005D4B29"/>
    <w:rsid w:val="005D7A12"/>
    <w:rsid w:val="005D7D77"/>
    <w:rsid w:val="005E06D4"/>
    <w:rsid w:val="005E740C"/>
    <w:rsid w:val="005F305F"/>
    <w:rsid w:val="005F700D"/>
    <w:rsid w:val="00604666"/>
    <w:rsid w:val="00606D1F"/>
    <w:rsid w:val="006174EA"/>
    <w:rsid w:val="00623F8A"/>
    <w:rsid w:val="0062683D"/>
    <w:rsid w:val="0063039B"/>
    <w:rsid w:val="00637593"/>
    <w:rsid w:val="0066008D"/>
    <w:rsid w:val="006729D2"/>
    <w:rsid w:val="006731B7"/>
    <w:rsid w:val="00674FE1"/>
    <w:rsid w:val="00682604"/>
    <w:rsid w:val="006870FB"/>
    <w:rsid w:val="00687D41"/>
    <w:rsid w:val="00690FDB"/>
    <w:rsid w:val="006927F0"/>
    <w:rsid w:val="006948DE"/>
    <w:rsid w:val="006A1048"/>
    <w:rsid w:val="006A389A"/>
    <w:rsid w:val="006A5EDD"/>
    <w:rsid w:val="006B314D"/>
    <w:rsid w:val="006B70C9"/>
    <w:rsid w:val="006C6B0E"/>
    <w:rsid w:val="006D4586"/>
    <w:rsid w:val="006D5A06"/>
    <w:rsid w:val="006D5B19"/>
    <w:rsid w:val="006D6B15"/>
    <w:rsid w:val="006D6D7F"/>
    <w:rsid w:val="006D6DD2"/>
    <w:rsid w:val="006E3D41"/>
    <w:rsid w:val="006E6795"/>
    <w:rsid w:val="006E6C37"/>
    <w:rsid w:val="006E7929"/>
    <w:rsid w:val="007068E3"/>
    <w:rsid w:val="00721D36"/>
    <w:rsid w:val="00722539"/>
    <w:rsid w:val="00732759"/>
    <w:rsid w:val="00734B15"/>
    <w:rsid w:val="0073548E"/>
    <w:rsid w:val="007473FF"/>
    <w:rsid w:val="00751018"/>
    <w:rsid w:val="00761B95"/>
    <w:rsid w:val="007644FB"/>
    <w:rsid w:val="007657B3"/>
    <w:rsid w:val="00765F9C"/>
    <w:rsid w:val="00770DA4"/>
    <w:rsid w:val="00774D7D"/>
    <w:rsid w:val="00781B83"/>
    <w:rsid w:val="007962EC"/>
    <w:rsid w:val="007A466E"/>
    <w:rsid w:val="007B0E54"/>
    <w:rsid w:val="007B1252"/>
    <w:rsid w:val="007B479C"/>
    <w:rsid w:val="007C1E88"/>
    <w:rsid w:val="007C2725"/>
    <w:rsid w:val="007C5BF4"/>
    <w:rsid w:val="007D366B"/>
    <w:rsid w:val="007D5489"/>
    <w:rsid w:val="007D6B03"/>
    <w:rsid w:val="007D7241"/>
    <w:rsid w:val="007E1312"/>
    <w:rsid w:val="007E26CE"/>
    <w:rsid w:val="007E3A20"/>
    <w:rsid w:val="007E67E7"/>
    <w:rsid w:val="007F1E76"/>
    <w:rsid w:val="007F3811"/>
    <w:rsid w:val="007F7F66"/>
    <w:rsid w:val="0080748A"/>
    <w:rsid w:val="0081022E"/>
    <w:rsid w:val="00811241"/>
    <w:rsid w:val="0081204F"/>
    <w:rsid w:val="00812DEB"/>
    <w:rsid w:val="00820654"/>
    <w:rsid w:val="00830B08"/>
    <w:rsid w:val="00835120"/>
    <w:rsid w:val="00846736"/>
    <w:rsid w:val="00847B4B"/>
    <w:rsid w:val="008641AB"/>
    <w:rsid w:val="00872020"/>
    <w:rsid w:val="008738DA"/>
    <w:rsid w:val="00877AAC"/>
    <w:rsid w:val="0088353F"/>
    <w:rsid w:val="00887699"/>
    <w:rsid w:val="00897E17"/>
    <w:rsid w:val="008C7701"/>
    <w:rsid w:val="008D6574"/>
    <w:rsid w:val="008D6F7B"/>
    <w:rsid w:val="008F1EAE"/>
    <w:rsid w:val="008F5BA1"/>
    <w:rsid w:val="00903C29"/>
    <w:rsid w:val="009125CE"/>
    <w:rsid w:val="0092067B"/>
    <w:rsid w:val="00930BFC"/>
    <w:rsid w:val="0094253C"/>
    <w:rsid w:val="00952715"/>
    <w:rsid w:val="00953B0F"/>
    <w:rsid w:val="00960E49"/>
    <w:rsid w:val="00970D1C"/>
    <w:rsid w:val="00972ECA"/>
    <w:rsid w:val="0097378B"/>
    <w:rsid w:val="00973CB4"/>
    <w:rsid w:val="009809EF"/>
    <w:rsid w:val="009923B3"/>
    <w:rsid w:val="009A1A0C"/>
    <w:rsid w:val="009A51D5"/>
    <w:rsid w:val="009B5858"/>
    <w:rsid w:val="009B5DB5"/>
    <w:rsid w:val="009B6888"/>
    <w:rsid w:val="009B6DC5"/>
    <w:rsid w:val="009C0161"/>
    <w:rsid w:val="009C03E0"/>
    <w:rsid w:val="009C25F1"/>
    <w:rsid w:val="009C4F45"/>
    <w:rsid w:val="009D108D"/>
    <w:rsid w:val="009D4280"/>
    <w:rsid w:val="009D52A7"/>
    <w:rsid w:val="009E01FB"/>
    <w:rsid w:val="009E05E1"/>
    <w:rsid w:val="009E13A7"/>
    <w:rsid w:val="009E1436"/>
    <w:rsid w:val="009E5668"/>
    <w:rsid w:val="009E785A"/>
    <w:rsid w:val="009F6BF3"/>
    <w:rsid w:val="00A01AB4"/>
    <w:rsid w:val="00A01E2A"/>
    <w:rsid w:val="00A024AF"/>
    <w:rsid w:val="00A042D0"/>
    <w:rsid w:val="00A230DD"/>
    <w:rsid w:val="00A3441F"/>
    <w:rsid w:val="00A431D6"/>
    <w:rsid w:val="00A54B30"/>
    <w:rsid w:val="00A56332"/>
    <w:rsid w:val="00A638B6"/>
    <w:rsid w:val="00A70B5B"/>
    <w:rsid w:val="00A72CF5"/>
    <w:rsid w:val="00A940AD"/>
    <w:rsid w:val="00A95E21"/>
    <w:rsid w:val="00A95FAF"/>
    <w:rsid w:val="00A960A4"/>
    <w:rsid w:val="00AA5487"/>
    <w:rsid w:val="00AA68C2"/>
    <w:rsid w:val="00AA79E9"/>
    <w:rsid w:val="00AB0A70"/>
    <w:rsid w:val="00AB2738"/>
    <w:rsid w:val="00AC2C23"/>
    <w:rsid w:val="00AC6342"/>
    <w:rsid w:val="00AC690C"/>
    <w:rsid w:val="00AE3F0E"/>
    <w:rsid w:val="00AF2C47"/>
    <w:rsid w:val="00AF5FC5"/>
    <w:rsid w:val="00B048C6"/>
    <w:rsid w:val="00B075BA"/>
    <w:rsid w:val="00B14CAC"/>
    <w:rsid w:val="00B257B0"/>
    <w:rsid w:val="00B322A7"/>
    <w:rsid w:val="00B443AE"/>
    <w:rsid w:val="00B50054"/>
    <w:rsid w:val="00B63B0F"/>
    <w:rsid w:val="00B7140F"/>
    <w:rsid w:val="00B71528"/>
    <w:rsid w:val="00B7194C"/>
    <w:rsid w:val="00B74B5E"/>
    <w:rsid w:val="00B7678A"/>
    <w:rsid w:val="00B83BBF"/>
    <w:rsid w:val="00B8724F"/>
    <w:rsid w:val="00B95062"/>
    <w:rsid w:val="00BB00EB"/>
    <w:rsid w:val="00BC094B"/>
    <w:rsid w:val="00BC1A82"/>
    <w:rsid w:val="00BC2C23"/>
    <w:rsid w:val="00BC6A64"/>
    <w:rsid w:val="00BC7C74"/>
    <w:rsid w:val="00BC7F4E"/>
    <w:rsid w:val="00BE103E"/>
    <w:rsid w:val="00BE2DC1"/>
    <w:rsid w:val="00BF2A4F"/>
    <w:rsid w:val="00BF30DA"/>
    <w:rsid w:val="00BF5FBE"/>
    <w:rsid w:val="00C07C18"/>
    <w:rsid w:val="00C144F4"/>
    <w:rsid w:val="00C226CF"/>
    <w:rsid w:val="00C24924"/>
    <w:rsid w:val="00C31C3C"/>
    <w:rsid w:val="00C53BB0"/>
    <w:rsid w:val="00C57C2E"/>
    <w:rsid w:val="00C72744"/>
    <w:rsid w:val="00C730D8"/>
    <w:rsid w:val="00C7581C"/>
    <w:rsid w:val="00C81A15"/>
    <w:rsid w:val="00C823FB"/>
    <w:rsid w:val="00C84168"/>
    <w:rsid w:val="00C968A0"/>
    <w:rsid w:val="00CA0998"/>
    <w:rsid w:val="00CA189E"/>
    <w:rsid w:val="00CB49D3"/>
    <w:rsid w:val="00CC2664"/>
    <w:rsid w:val="00CD4DB0"/>
    <w:rsid w:val="00CD6543"/>
    <w:rsid w:val="00CD7A07"/>
    <w:rsid w:val="00CE15A6"/>
    <w:rsid w:val="00CE2B29"/>
    <w:rsid w:val="00CE41A5"/>
    <w:rsid w:val="00D00A23"/>
    <w:rsid w:val="00D06CB2"/>
    <w:rsid w:val="00D07723"/>
    <w:rsid w:val="00D133DC"/>
    <w:rsid w:val="00D15393"/>
    <w:rsid w:val="00D22171"/>
    <w:rsid w:val="00D23FDE"/>
    <w:rsid w:val="00D2521F"/>
    <w:rsid w:val="00D25A61"/>
    <w:rsid w:val="00D277E4"/>
    <w:rsid w:val="00D3605E"/>
    <w:rsid w:val="00D377A7"/>
    <w:rsid w:val="00D42468"/>
    <w:rsid w:val="00D52480"/>
    <w:rsid w:val="00D5738D"/>
    <w:rsid w:val="00D637EB"/>
    <w:rsid w:val="00D6452B"/>
    <w:rsid w:val="00D70025"/>
    <w:rsid w:val="00D737B7"/>
    <w:rsid w:val="00D743A0"/>
    <w:rsid w:val="00D84ADC"/>
    <w:rsid w:val="00D944C6"/>
    <w:rsid w:val="00DA42CF"/>
    <w:rsid w:val="00DA547D"/>
    <w:rsid w:val="00DE281E"/>
    <w:rsid w:val="00DE3A75"/>
    <w:rsid w:val="00DE523D"/>
    <w:rsid w:val="00DE628C"/>
    <w:rsid w:val="00DF0775"/>
    <w:rsid w:val="00E0067C"/>
    <w:rsid w:val="00E1488D"/>
    <w:rsid w:val="00E20AC1"/>
    <w:rsid w:val="00E26588"/>
    <w:rsid w:val="00E418E8"/>
    <w:rsid w:val="00E42700"/>
    <w:rsid w:val="00E624D1"/>
    <w:rsid w:val="00E62593"/>
    <w:rsid w:val="00E63F2B"/>
    <w:rsid w:val="00E85F14"/>
    <w:rsid w:val="00E91027"/>
    <w:rsid w:val="00E96A62"/>
    <w:rsid w:val="00EA3F61"/>
    <w:rsid w:val="00EA7F44"/>
    <w:rsid w:val="00EB390D"/>
    <w:rsid w:val="00EB40B8"/>
    <w:rsid w:val="00EB567D"/>
    <w:rsid w:val="00EB5AFB"/>
    <w:rsid w:val="00EB71B9"/>
    <w:rsid w:val="00EC1ACC"/>
    <w:rsid w:val="00EC1E77"/>
    <w:rsid w:val="00EC23D5"/>
    <w:rsid w:val="00EC2460"/>
    <w:rsid w:val="00ED0BE2"/>
    <w:rsid w:val="00ED0BE5"/>
    <w:rsid w:val="00ED1AD7"/>
    <w:rsid w:val="00ED5C36"/>
    <w:rsid w:val="00EE5441"/>
    <w:rsid w:val="00EE7E34"/>
    <w:rsid w:val="00EF5346"/>
    <w:rsid w:val="00F020AE"/>
    <w:rsid w:val="00F02689"/>
    <w:rsid w:val="00F13E73"/>
    <w:rsid w:val="00F14E92"/>
    <w:rsid w:val="00F16084"/>
    <w:rsid w:val="00F41630"/>
    <w:rsid w:val="00F42095"/>
    <w:rsid w:val="00F43953"/>
    <w:rsid w:val="00F546CE"/>
    <w:rsid w:val="00F60FA0"/>
    <w:rsid w:val="00F72C7A"/>
    <w:rsid w:val="00F851E9"/>
    <w:rsid w:val="00F91056"/>
    <w:rsid w:val="00F925D0"/>
    <w:rsid w:val="00FA0B7B"/>
    <w:rsid w:val="00FA5293"/>
    <w:rsid w:val="00FA5578"/>
    <w:rsid w:val="00FA6DAF"/>
    <w:rsid w:val="00FC1B77"/>
    <w:rsid w:val="00FC5EC8"/>
    <w:rsid w:val="00FC65FA"/>
    <w:rsid w:val="00FC7F7F"/>
    <w:rsid w:val="00FD4CF0"/>
    <w:rsid w:val="00FE049F"/>
    <w:rsid w:val="00FE0625"/>
    <w:rsid w:val="00FE3319"/>
    <w:rsid w:val="00FE65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3BD4184E-4B62-427B-BEF8-84D30589C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5A06"/>
    <w:pPr>
      <w:bidi/>
      <w:spacing w:before="120" w:after="120" w:line="240" w:lineRule="auto"/>
      <w:ind w:firstLine="284"/>
      <w:jc w:val="right"/>
    </w:pPr>
    <w:rPr>
      <w:rFonts w:ascii="Times New Roman" w:hAnsi="Times New Roman"/>
      <w:sz w:val="24"/>
    </w:rPr>
  </w:style>
  <w:style w:type="paragraph" w:styleId="Heading1">
    <w:name w:val="heading 1"/>
    <w:basedOn w:val="Normal"/>
    <w:next w:val="Normal"/>
    <w:link w:val="Heading1Char"/>
    <w:uiPriority w:val="9"/>
    <w:qFormat/>
    <w:rsid w:val="0088353F"/>
    <w:pPr>
      <w:keepNext/>
      <w:keepLines/>
      <w:spacing w:before="240" w:after="0"/>
      <w:outlineLvl w:val="0"/>
    </w:pPr>
    <w:rPr>
      <w:rFonts w:asciiTheme="majorBidi" w:eastAsiaTheme="majorEastAsia" w:hAnsiTheme="majorBidi" w:cstheme="majorBidi"/>
      <w:color w:val="000000" w:themeColor="text1"/>
      <w:sz w:val="48"/>
      <w:szCs w:val="32"/>
    </w:rPr>
  </w:style>
  <w:style w:type="paragraph" w:styleId="Heading2">
    <w:name w:val="heading 2"/>
    <w:basedOn w:val="Normal"/>
    <w:link w:val="Heading2Char"/>
    <w:uiPriority w:val="9"/>
    <w:qFormat/>
    <w:rsid w:val="006D6DD2"/>
    <w:pPr>
      <w:bidi w:val="0"/>
      <w:spacing w:before="360" w:after="100" w:afterAutospacing="1"/>
      <w:ind w:firstLine="0"/>
      <w:jc w:val="left"/>
      <w:outlineLvl w:val="1"/>
    </w:pPr>
    <w:rPr>
      <w:rFonts w:eastAsia="Times New Roman" w:cs="Times New Roman"/>
      <w:b/>
      <w:bCs/>
      <w:kern w:val="0"/>
      <w:sz w:val="32"/>
      <w:szCs w:val="36"/>
      <w14:ligatures w14:val="none"/>
    </w:rPr>
  </w:style>
  <w:style w:type="paragraph" w:styleId="Heading3">
    <w:name w:val="heading 3"/>
    <w:basedOn w:val="Normal"/>
    <w:link w:val="Heading3Char"/>
    <w:autoRedefine/>
    <w:uiPriority w:val="9"/>
    <w:qFormat/>
    <w:rsid w:val="00425591"/>
    <w:pPr>
      <w:bidi w:val="0"/>
      <w:spacing w:before="100" w:beforeAutospacing="1" w:after="100" w:afterAutospacing="1"/>
      <w:ind w:firstLine="0"/>
      <w:jc w:val="left"/>
      <w:outlineLvl w:val="2"/>
    </w:pPr>
    <w:rPr>
      <w:rFonts w:eastAsia="Times New Roman" w:cs="Times New Roman"/>
      <w:b/>
      <w:bCs/>
      <w:kern w:val="0"/>
      <w:sz w:val="28"/>
      <w:szCs w:val="27"/>
      <w14:ligatures w14:val="none"/>
    </w:rPr>
  </w:style>
  <w:style w:type="paragraph" w:styleId="Heading4">
    <w:name w:val="heading 4"/>
    <w:basedOn w:val="Normal"/>
    <w:next w:val="Normal"/>
    <w:link w:val="Heading4Char"/>
    <w:uiPriority w:val="9"/>
    <w:semiHidden/>
    <w:unhideWhenUsed/>
    <w:qFormat/>
    <w:rsid w:val="0002073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5B1256"/>
    <w:pPr>
      <w:ind w:left="720"/>
      <w:contextualSpacing/>
    </w:pPr>
  </w:style>
  <w:style w:type="character" w:customStyle="1" w:styleId="Heading2Char">
    <w:name w:val="Heading 2 Char"/>
    <w:basedOn w:val="DefaultParagraphFont"/>
    <w:link w:val="Heading2"/>
    <w:uiPriority w:val="9"/>
    <w:rsid w:val="006D6DD2"/>
    <w:rPr>
      <w:rFonts w:ascii="Times New Roman" w:eastAsia="Times New Roman" w:hAnsi="Times New Roman" w:cs="Times New Roman"/>
      <w:b/>
      <w:bCs/>
      <w:kern w:val="0"/>
      <w:sz w:val="32"/>
      <w:szCs w:val="36"/>
      <w14:ligatures w14:val="none"/>
    </w:rPr>
  </w:style>
  <w:style w:type="character" w:customStyle="1" w:styleId="Heading3Char">
    <w:name w:val="Heading 3 Char"/>
    <w:basedOn w:val="DefaultParagraphFont"/>
    <w:link w:val="Heading3"/>
    <w:uiPriority w:val="9"/>
    <w:rsid w:val="00425591"/>
    <w:rPr>
      <w:rFonts w:ascii="Times New Roman" w:eastAsia="Times New Roman" w:hAnsi="Times New Roman" w:cs="Times New Roman"/>
      <w:b/>
      <w:bCs/>
      <w:kern w:val="0"/>
      <w:sz w:val="28"/>
      <w:szCs w:val="27"/>
      <w14:ligatures w14:val="none"/>
    </w:rPr>
  </w:style>
  <w:style w:type="paragraph" w:styleId="NormalWeb">
    <w:name w:val="Normal (Web)"/>
    <w:basedOn w:val="Normal"/>
    <w:uiPriority w:val="99"/>
    <w:unhideWhenUsed/>
    <w:rsid w:val="00201949"/>
    <w:pPr>
      <w:bidi w:val="0"/>
      <w:spacing w:before="100" w:beforeAutospacing="1" w:after="100" w:afterAutospacing="1"/>
      <w:ind w:firstLine="0"/>
      <w:jc w:val="left"/>
    </w:pPr>
    <w:rPr>
      <w:rFonts w:eastAsia="Times New Roman" w:cs="Times New Roman"/>
      <w:kern w:val="0"/>
      <w:szCs w:val="24"/>
      <w14:ligatures w14:val="none"/>
    </w:rPr>
  </w:style>
  <w:style w:type="character" w:styleId="Strong">
    <w:name w:val="Strong"/>
    <w:basedOn w:val="DefaultParagraphFont"/>
    <w:uiPriority w:val="22"/>
    <w:qFormat/>
    <w:rsid w:val="00201949"/>
    <w:rPr>
      <w:b/>
      <w:bCs/>
    </w:rPr>
  </w:style>
  <w:style w:type="character" w:customStyle="1" w:styleId="line-clamp-1">
    <w:name w:val="line-clamp-1"/>
    <w:basedOn w:val="DefaultParagraphFont"/>
    <w:rsid w:val="00201949"/>
  </w:style>
  <w:style w:type="paragraph" w:styleId="NoSpacing">
    <w:name w:val="No Spacing"/>
    <w:autoRedefine/>
    <w:uiPriority w:val="1"/>
    <w:qFormat/>
    <w:rsid w:val="009D52A7"/>
    <w:pPr>
      <w:bidi/>
      <w:spacing w:after="0" w:line="240" w:lineRule="auto"/>
      <w:ind w:firstLine="284"/>
      <w:jc w:val="center"/>
    </w:pPr>
    <w:rPr>
      <w:rFonts w:ascii="Times New Roman" w:hAnsi="Times New Roman"/>
      <w:sz w:val="40"/>
      <w:szCs w:val="40"/>
    </w:rPr>
  </w:style>
  <w:style w:type="character" w:customStyle="1" w:styleId="Heading1Char">
    <w:name w:val="Heading 1 Char"/>
    <w:basedOn w:val="DefaultParagraphFont"/>
    <w:link w:val="Heading1"/>
    <w:uiPriority w:val="9"/>
    <w:rsid w:val="0088353F"/>
    <w:rPr>
      <w:rFonts w:asciiTheme="majorBidi" w:eastAsiaTheme="majorEastAsia" w:hAnsiTheme="majorBidi" w:cstheme="majorBidi"/>
      <w:color w:val="000000" w:themeColor="text1"/>
      <w:sz w:val="48"/>
      <w:szCs w:val="32"/>
    </w:rPr>
  </w:style>
  <w:style w:type="character" w:styleId="Hyperlink">
    <w:name w:val="Hyperlink"/>
    <w:basedOn w:val="DefaultParagraphFont"/>
    <w:uiPriority w:val="99"/>
    <w:unhideWhenUsed/>
    <w:rsid w:val="0024465A"/>
    <w:rPr>
      <w:color w:val="0563C1" w:themeColor="hyperlink"/>
      <w:u w:val="single"/>
    </w:rPr>
  </w:style>
  <w:style w:type="character" w:customStyle="1" w:styleId="UnresolvedMention1">
    <w:name w:val="Unresolved Mention1"/>
    <w:basedOn w:val="DefaultParagraphFont"/>
    <w:uiPriority w:val="99"/>
    <w:semiHidden/>
    <w:unhideWhenUsed/>
    <w:rsid w:val="0024465A"/>
    <w:rPr>
      <w:color w:val="605E5C"/>
      <w:shd w:val="clear" w:color="auto" w:fill="E1DFDD"/>
    </w:rPr>
  </w:style>
  <w:style w:type="character" w:customStyle="1" w:styleId="Heading4Char">
    <w:name w:val="Heading 4 Char"/>
    <w:basedOn w:val="DefaultParagraphFont"/>
    <w:link w:val="Heading4"/>
    <w:uiPriority w:val="9"/>
    <w:semiHidden/>
    <w:rsid w:val="00020730"/>
    <w:rPr>
      <w:rFonts w:asciiTheme="majorHAnsi" w:eastAsiaTheme="majorEastAsia" w:hAnsiTheme="majorHAnsi" w:cstheme="majorBidi"/>
      <w:i/>
      <w:iCs/>
      <w:color w:val="2F5496" w:themeColor="accent1" w:themeShade="BF"/>
      <w:sz w:val="24"/>
    </w:rPr>
  </w:style>
  <w:style w:type="character" w:customStyle="1" w:styleId="UnresolvedMention2">
    <w:name w:val="Unresolved Mention2"/>
    <w:basedOn w:val="DefaultParagraphFont"/>
    <w:uiPriority w:val="99"/>
    <w:semiHidden/>
    <w:unhideWhenUsed/>
    <w:rsid w:val="001B05A0"/>
    <w:rPr>
      <w:color w:val="605E5C"/>
      <w:shd w:val="clear" w:color="auto" w:fill="E1DFDD"/>
    </w:rPr>
  </w:style>
  <w:style w:type="table" w:styleId="TableGrid">
    <w:name w:val="Table Grid"/>
    <w:basedOn w:val="TableNormal"/>
    <w:uiPriority w:val="39"/>
    <w:rsid w:val="004D34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851E9"/>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51E9"/>
    <w:rPr>
      <w:rFonts w:ascii="Tahoma" w:hAnsi="Tahoma" w:cs="Tahoma"/>
      <w:sz w:val="16"/>
      <w:szCs w:val="16"/>
    </w:rPr>
  </w:style>
  <w:style w:type="table" w:styleId="PlainTable1">
    <w:name w:val="Plain Table 1"/>
    <w:basedOn w:val="TableNormal"/>
    <w:uiPriority w:val="41"/>
    <w:rsid w:val="004D4B4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FA5578"/>
    <w:pPr>
      <w:bidi w:val="0"/>
      <w:spacing w:line="259" w:lineRule="auto"/>
      <w:ind w:firstLine="0"/>
      <w:jc w:val="left"/>
      <w:outlineLvl w:val="9"/>
    </w:pPr>
    <w:rPr>
      <w:rFonts w:asciiTheme="majorHAnsi" w:hAnsiTheme="majorHAnsi"/>
      <w:color w:val="2F5496" w:themeColor="accent1" w:themeShade="BF"/>
      <w:kern w:val="0"/>
      <w:sz w:val="32"/>
      <w14:ligatures w14:val="none"/>
    </w:rPr>
  </w:style>
  <w:style w:type="paragraph" w:styleId="TOC1">
    <w:name w:val="toc 1"/>
    <w:basedOn w:val="Normal"/>
    <w:next w:val="Normal"/>
    <w:autoRedefine/>
    <w:uiPriority w:val="39"/>
    <w:unhideWhenUsed/>
    <w:rsid w:val="00FA5578"/>
    <w:pPr>
      <w:spacing w:after="100"/>
    </w:pPr>
  </w:style>
  <w:style w:type="paragraph" w:styleId="TOC2">
    <w:name w:val="toc 2"/>
    <w:basedOn w:val="Normal"/>
    <w:next w:val="Normal"/>
    <w:autoRedefine/>
    <w:uiPriority w:val="39"/>
    <w:unhideWhenUsed/>
    <w:rsid w:val="00FA5578"/>
    <w:pPr>
      <w:spacing w:after="100"/>
      <w:ind w:left="240"/>
    </w:pPr>
  </w:style>
  <w:style w:type="paragraph" w:styleId="TOC3">
    <w:name w:val="toc 3"/>
    <w:basedOn w:val="Normal"/>
    <w:next w:val="Normal"/>
    <w:autoRedefine/>
    <w:uiPriority w:val="39"/>
    <w:unhideWhenUsed/>
    <w:rsid w:val="00FA5578"/>
    <w:pPr>
      <w:spacing w:after="100"/>
      <w:ind w:left="480"/>
    </w:pPr>
  </w:style>
  <w:style w:type="character" w:styleId="UnresolvedMention">
    <w:name w:val="Unresolved Mention"/>
    <w:basedOn w:val="DefaultParagraphFont"/>
    <w:uiPriority w:val="99"/>
    <w:semiHidden/>
    <w:unhideWhenUsed/>
    <w:rsid w:val="000C47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80727">
      <w:bodyDiv w:val="1"/>
      <w:marLeft w:val="0"/>
      <w:marRight w:val="0"/>
      <w:marTop w:val="0"/>
      <w:marBottom w:val="0"/>
      <w:divBdr>
        <w:top w:val="none" w:sz="0" w:space="0" w:color="auto"/>
        <w:left w:val="none" w:sz="0" w:space="0" w:color="auto"/>
        <w:bottom w:val="none" w:sz="0" w:space="0" w:color="auto"/>
        <w:right w:val="none" w:sz="0" w:space="0" w:color="auto"/>
      </w:divBdr>
    </w:div>
    <w:div w:id="24252763">
      <w:bodyDiv w:val="1"/>
      <w:marLeft w:val="0"/>
      <w:marRight w:val="0"/>
      <w:marTop w:val="0"/>
      <w:marBottom w:val="0"/>
      <w:divBdr>
        <w:top w:val="none" w:sz="0" w:space="0" w:color="auto"/>
        <w:left w:val="none" w:sz="0" w:space="0" w:color="auto"/>
        <w:bottom w:val="none" w:sz="0" w:space="0" w:color="auto"/>
        <w:right w:val="none" w:sz="0" w:space="0" w:color="auto"/>
      </w:divBdr>
    </w:div>
    <w:div w:id="61489401">
      <w:bodyDiv w:val="1"/>
      <w:marLeft w:val="0"/>
      <w:marRight w:val="0"/>
      <w:marTop w:val="0"/>
      <w:marBottom w:val="0"/>
      <w:divBdr>
        <w:top w:val="none" w:sz="0" w:space="0" w:color="auto"/>
        <w:left w:val="none" w:sz="0" w:space="0" w:color="auto"/>
        <w:bottom w:val="none" w:sz="0" w:space="0" w:color="auto"/>
        <w:right w:val="none" w:sz="0" w:space="0" w:color="auto"/>
      </w:divBdr>
    </w:div>
    <w:div w:id="64692197">
      <w:bodyDiv w:val="1"/>
      <w:marLeft w:val="0"/>
      <w:marRight w:val="0"/>
      <w:marTop w:val="0"/>
      <w:marBottom w:val="0"/>
      <w:divBdr>
        <w:top w:val="none" w:sz="0" w:space="0" w:color="auto"/>
        <w:left w:val="none" w:sz="0" w:space="0" w:color="auto"/>
        <w:bottom w:val="none" w:sz="0" w:space="0" w:color="auto"/>
        <w:right w:val="none" w:sz="0" w:space="0" w:color="auto"/>
      </w:divBdr>
    </w:div>
    <w:div w:id="88309035">
      <w:bodyDiv w:val="1"/>
      <w:marLeft w:val="0"/>
      <w:marRight w:val="0"/>
      <w:marTop w:val="0"/>
      <w:marBottom w:val="0"/>
      <w:divBdr>
        <w:top w:val="none" w:sz="0" w:space="0" w:color="auto"/>
        <w:left w:val="none" w:sz="0" w:space="0" w:color="auto"/>
        <w:bottom w:val="none" w:sz="0" w:space="0" w:color="auto"/>
        <w:right w:val="none" w:sz="0" w:space="0" w:color="auto"/>
      </w:divBdr>
      <w:divsChild>
        <w:div w:id="1137382331">
          <w:marLeft w:val="0"/>
          <w:marRight w:val="0"/>
          <w:marTop w:val="0"/>
          <w:marBottom w:val="0"/>
          <w:divBdr>
            <w:top w:val="none" w:sz="0" w:space="0" w:color="auto"/>
            <w:left w:val="none" w:sz="0" w:space="0" w:color="auto"/>
            <w:bottom w:val="none" w:sz="0" w:space="0" w:color="auto"/>
            <w:right w:val="none" w:sz="0" w:space="0" w:color="auto"/>
          </w:divBdr>
          <w:divsChild>
            <w:div w:id="1884712843">
              <w:marLeft w:val="0"/>
              <w:marRight w:val="0"/>
              <w:marTop w:val="0"/>
              <w:marBottom w:val="0"/>
              <w:divBdr>
                <w:top w:val="none" w:sz="0" w:space="0" w:color="auto"/>
                <w:left w:val="none" w:sz="0" w:space="0" w:color="auto"/>
                <w:bottom w:val="none" w:sz="0" w:space="0" w:color="auto"/>
                <w:right w:val="none" w:sz="0" w:space="0" w:color="auto"/>
              </w:divBdr>
              <w:divsChild>
                <w:div w:id="2127305833">
                  <w:marLeft w:val="0"/>
                  <w:marRight w:val="0"/>
                  <w:marTop w:val="0"/>
                  <w:marBottom w:val="0"/>
                  <w:divBdr>
                    <w:top w:val="none" w:sz="0" w:space="0" w:color="auto"/>
                    <w:left w:val="none" w:sz="0" w:space="0" w:color="auto"/>
                    <w:bottom w:val="none" w:sz="0" w:space="0" w:color="auto"/>
                    <w:right w:val="none" w:sz="0" w:space="0" w:color="auto"/>
                  </w:divBdr>
                  <w:divsChild>
                    <w:div w:id="1654526910">
                      <w:marLeft w:val="0"/>
                      <w:marRight w:val="0"/>
                      <w:marTop w:val="0"/>
                      <w:marBottom w:val="0"/>
                      <w:divBdr>
                        <w:top w:val="none" w:sz="0" w:space="0" w:color="auto"/>
                        <w:left w:val="none" w:sz="0" w:space="0" w:color="auto"/>
                        <w:bottom w:val="none" w:sz="0" w:space="0" w:color="auto"/>
                        <w:right w:val="none" w:sz="0" w:space="0" w:color="auto"/>
                      </w:divBdr>
                      <w:divsChild>
                        <w:div w:id="1012728451">
                          <w:marLeft w:val="0"/>
                          <w:marRight w:val="0"/>
                          <w:marTop w:val="0"/>
                          <w:marBottom w:val="0"/>
                          <w:divBdr>
                            <w:top w:val="none" w:sz="0" w:space="0" w:color="auto"/>
                            <w:left w:val="none" w:sz="0" w:space="0" w:color="auto"/>
                            <w:bottom w:val="none" w:sz="0" w:space="0" w:color="auto"/>
                            <w:right w:val="none" w:sz="0" w:space="0" w:color="auto"/>
                          </w:divBdr>
                          <w:divsChild>
                            <w:div w:id="1457723052">
                              <w:marLeft w:val="0"/>
                              <w:marRight w:val="0"/>
                              <w:marTop w:val="0"/>
                              <w:marBottom w:val="0"/>
                              <w:divBdr>
                                <w:top w:val="none" w:sz="0" w:space="0" w:color="auto"/>
                                <w:left w:val="none" w:sz="0" w:space="0" w:color="auto"/>
                                <w:bottom w:val="none" w:sz="0" w:space="0" w:color="auto"/>
                                <w:right w:val="none" w:sz="0" w:space="0" w:color="auto"/>
                              </w:divBdr>
                              <w:divsChild>
                                <w:div w:id="1580476925">
                                  <w:marLeft w:val="0"/>
                                  <w:marRight w:val="0"/>
                                  <w:marTop w:val="0"/>
                                  <w:marBottom w:val="0"/>
                                  <w:divBdr>
                                    <w:top w:val="none" w:sz="0" w:space="0" w:color="auto"/>
                                    <w:left w:val="none" w:sz="0" w:space="0" w:color="auto"/>
                                    <w:bottom w:val="none" w:sz="0" w:space="0" w:color="auto"/>
                                    <w:right w:val="none" w:sz="0" w:space="0" w:color="auto"/>
                                  </w:divBdr>
                                  <w:divsChild>
                                    <w:div w:id="1611205532">
                                      <w:marLeft w:val="0"/>
                                      <w:marRight w:val="0"/>
                                      <w:marTop w:val="0"/>
                                      <w:marBottom w:val="0"/>
                                      <w:divBdr>
                                        <w:top w:val="none" w:sz="0" w:space="0" w:color="auto"/>
                                        <w:left w:val="none" w:sz="0" w:space="0" w:color="auto"/>
                                        <w:bottom w:val="none" w:sz="0" w:space="0" w:color="auto"/>
                                        <w:right w:val="none" w:sz="0" w:space="0" w:color="auto"/>
                                      </w:divBdr>
                                      <w:divsChild>
                                        <w:div w:id="159404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101462">
                              <w:marLeft w:val="0"/>
                              <w:marRight w:val="0"/>
                              <w:marTop w:val="0"/>
                              <w:marBottom w:val="0"/>
                              <w:divBdr>
                                <w:top w:val="none" w:sz="0" w:space="0" w:color="auto"/>
                                <w:left w:val="none" w:sz="0" w:space="0" w:color="auto"/>
                                <w:bottom w:val="none" w:sz="0" w:space="0" w:color="auto"/>
                                <w:right w:val="none" w:sz="0" w:space="0" w:color="auto"/>
                              </w:divBdr>
                              <w:divsChild>
                                <w:div w:id="817258966">
                                  <w:marLeft w:val="0"/>
                                  <w:marRight w:val="0"/>
                                  <w:marTop w:val="0"/>
                                  <w:marBottom w:val="0"/>
                                  <w:divBdr>
                                    <w:top w:val="none" w:sz="0" w:space="0" w:color="auto"/>
                                    <w:left w:val="none" w:sz="0" w:space="0" w:color="auto"/>
                                    <w:bottom w:val="none" w:sz="0" w:space="0" w:color="auto"/>
                                    <w:right w:val="none" w:sz="0" w:space="0" w:color="auto"/>
                                  </w:divBdr>
                                  <w:divsChild>
                                    <w:div w:id="709114241">
                                      <w:marLeft w:val="0"/>
                                      <w:marRight w:val="0"/>
                                      <w:marTop w:val="0"/>
                                      <w:marBottom w:val="0"/>
                                      <w:divBdr>
                                        <w:top w:val="none" w:sz="0" w:space="0" w:color="auto"/>
                                        <w:left w:val="none" w:sz="0" w:space="0" w:color="auto"/>
                                        <w:bottom w:val="none" w:sz="0" w:space="0" w:color="auto"/>
                                        <w:right w:val="none" w:sz="0" w:space="0" w:color="auto"/>
                                      </w:divBdr>
                                      <w:divsChild>
                                        <w:div w:id="1330282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8493203">
          <w:marLeft w:val="0"/>
          <w:marRight w:val="0"/>
          <w:marTop w:val="0"/>
          <w:marBottom w:val="0"/>
          <w:divBdr>
            <w:top w:val="none" w:sz="0" w:space="0" w:color="auto"/>
            <w:left w:val="none" w:sz="0" w:space="0" w:color="auto"/>
            <w:bottom w:val="none" w:sz="0" w:space="0" w:color="auto"/>
            <w:right w:val="none" w:sz="0" w:space="0" w:color="auto"/>
          </w:divBdr>
          <w:divsChild>
            <w:div w:id="546380909">
              <w:marLeft w:val="0"/>
              <w:marRight w:val="0"/>
              <w:marTop w:val="0"/>
              <w:marBottom w:val="0"/>
              <w:divBdr>
                <w:top w:val="none" w:sz="0" w:space="0" w:color="auto"/>
                <w:left w:val="none" w:sz="0" w:space="0" w:color="auto"/>
                <w:bottom w:val="none" w:sz="0" w:space="0" w:color="auto"/>
                <w:right w:val="none" w:sz="0" w:space="0" w:color="auto"/>
              </w:divBdr>
              <w:divsChild>
                <w:div w:id="833640218">
                  <w:marLeft w:val="0"/>
                  <w:marRight w:val="0"/>
                  <w:marTop w:val="0"/>
                  <w:marBottom w:val="0"/>
                  <w:divBdr>
                    <w:top w:val="none" w:sz="0" w:space="0" w:color="auto"/>
                    <w:left w:val="none" w:sz="0" w:space="0" w:color="auto"/>
                    <w:bottom w:val="none" w:sz="0" w:space="0" w:color="auto"/>
                    <w:right w:val="none" w:sz="0" w:space="0" w:color="auto"/>
                  </w:divBdr>
                  <w:divsChild>
                    <w:div w:id="967474243">
                      <w:marLeft w:val="0"/>
                      <w:marRight w:val="0"/>
                      <w:marTop w:val="0"/>
                      <w:marBottom w:val="0"/>
                      <w:divBdr>
                        <w:top w:val="none" w:sz="0" w:space="0" w:color="auto"/>
                        <w:left w:val="none" w:sz="0" w:space="0" w:color="auto"/>
                        <w:bottom w:val="none" w:sz="0" w:space="0" w:color="auto"/>
                        <w:right w:val="none" w:sz="0" w:space="0" w:color="auto"/>
                      </w:divBdr>
                      <w:divsChild>
                        <w:div w:id="1071729634">
                          <w:marLeft w:val="0"/>
                          <w:marRight w:val="0"/>
                          <w:marTop w:val="0"/>
                          <w:marBottom w:val="0"/>
                          <w:divBdr>
                            <w:top w:val="none" w:sz="0" w:space="0" w:color="auto"/>
                            <w:left w:val="none" w:sz="0" w:space="0" w:color="auto"/>
                            <w:bottom w:val="none" w:sz="0" w:space="0" w:color="auto"/>
                            <w:right w:val="none" w:sz="0" w:space="0" w:color="auto"/>
                          </w:divBdr>
                          <w:divsChild>
                            <w:div w:id="1144467571">
                              <w:marLeft w:val="0"/>
                              <w:marRight w:val="0"/>
                              <w:marTop w:val="0"/>
                              <w:marBottom w:val="0"/>
                              <w:divBdr>
                                <w:top w:val="none" w:sz="0" w:space="0" w:color="auto"/>
                                <w:left w:val="none" w:sz="0" w:space="0" w:color="auto"/>
                                <w:bottom w:val="none" w:sz="0" w:space="0" w:color="auto"/>
                                <w:right w:val="none" w:sz="0" w:space="0" w:color="auto"/>
                              </w:divBdr>
                              <w:divsChild>
                                <w:div w:id="350378065">
                                  <w:marLeft w:val="0"/>
                                  <w:marRight w:val="0"/>
                                  <w:marTop w:val="0"/>
                                  <w:marBottom w:val="0"/>
                                  <w:divBdr>
                                    <w:top w:val="none" w:sz="0" w:space="0" w:color="auto"/>
                                    <w:left w:val="none" w:sz="0" w:space="0" w:color="auto"/>
                                    <w:bottom w:val="none" w:sz="0" w:space="0" w:color="auto"/>
                                    <w:right w:val="none" w:sz="0" w:space="0" w:color="auto"/>
                                  </w:divBdr>
                                  <w:divsChild>
                                    <w:div w:id="36470443">
                                      <w:marLeft w:val="0"/>
                                      <w:marRight w:val="0"/>
                                      <w:marTop w:val="0"/>
                                      <w:marBottom w:val="0"/>
                                      <w:divBdr>
                                        <w:top w:val="none" w:sz="0" w:space="0" w:color="auto"/>
                                        <w:left w:val="none" w:sz="0" w:space="0" w:color="auto"/>
                                        <w:bottom w:val="none" w:sz="0" w:space="0" w:color="auto"/>
                                        <w:right w:val="none" w:sz="0" w:space="0" w:color="auto"/>
                                      </w:divBdr>
                                      <w:divsChild>
                                        <w:div w:id="1660423329">
                                          <w:marLeft w:val="0"/>
                                          <w:marRight w:val="0"/>
                                          <w:marTop w:val="0"/>
                                          <w:marBottom w:val="0"/>
                                          <w:divBdr>
                                            <w:top w:val="none" w:sz="0" w:space="0" w:color="auto"/>
                                            <w:left w:val="none" w:sz="0" w:space="0" w:color="auto"/>
                                            <w:bottom w:val="none" w:sz="0" w:space="0" w:color="auto"/>
                                            <w:right w:val="none" w:sz="0" w:space="0" w:color="auto"/>
                                          </w:divBdr>
                                          <w:divsChild>
                                            <w:div w:id="202022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59216853">
          <w:marLeft w:val="0"/>
          <w:marRight w:val="0"/>
          <w:marTop w:val="0"/>
          <w:marBottom w:val="0"/>
          <w:divBdr>
            <w:top w:val="none" w:sz="0" w:space="0" w:color="auto"/>
            <w:left w:val="none" w:sz="0" w:space="0" w:color="auto"/>
            <w:bottom w:val="none" w:sz="0" w:space="0" w:color="auto"/>
            <w:right w:val="none" w:sz="0" w:space="0" w:color="auto"/>
          </w:divBdr>
          <w:divsChild>
            <w:div w:id="1361586188">
              <w:marLeft w:val="0"/>
              <w:marRight w:val="0"/>
              <w:marTop w:val="0"/>
              <w:marBottom w:val="0"/>
              <w:divBdr>
                <w:top w:val="none" w:sz="0" w:space="0" w:color="auto"/>
                <w:left w:val="none" w:sz="0" w:space="0" w:color="auto"/>
                <w:bottom w:val="none" w:sz="0" w:space="0" w:color="auto"/>
                <w:right w:val="none" w:sz="0" w:space="0" w:color="auto"/>
              </w:divBdr>
              <w:divsChild>
                <w:div w:id="49308711">
                  <w:marLeft w:val="0"/>
                  <w:marRight w:val="0"/>
                  <w:marTop w:val="0"/>
                  <w:marBottom w:val="0"/>
                  <w:divBdr>
                    <w:top w:val="none" w:sz="0" w:space="0" w:color="auto"/>
                    <w:left w:val="none" w:sz="0" w:space="0" w:color="auto"/>
                    <w:bottom w:val="none" w:sz="0" w:space="0" w:color="auto"/>
                    <w:right w:val="none" w:sz="0" w:space="0" w:color="auto"/>
                  </w:divBdr>
                  <w:divsChild>
                    <w:div w:id="1129015647">
                      <w:marLeft w:val="0"/>
                      <w:marRight w:val="0"/>
                      <w:marTop w:val="0"/>
                      <w:marBottom w:val="0"/>
                      <w:divBdr>
                        <w:top w:val="none" w:sz="0" w:space="0" w:color="auto"/>
                        <w:left w:val="none" w:sz="0" w:space="0" w:color="auto"/>
                        <w:bottom w:val="none" w:sz="0" w:space="0" w:color="auto"/>
                        <w:right w:val="none" w:sz="0" w:space="0" w:color="auto"/>
                      </w:divBdr>
                      <w:divsChild>
                        <w:div w:id="1770854774">
                          <w:marLeft w:val="0"/>
                          <w:marRight w:val="0"/>
                          <w:marTop w:val="0"/>
                          <w:marBottom w:val="0"/>
                          <w:divBdr>
                            <w:top w:val="none" w:sz="0" w:space="0" w:color="auto"/>
                            <w:left w:val="none" w:sz="0" w:space="0" w:color="auto"/>
                            <w:bottom w:val="none" w:sz="0" w:space="0" w:color="auto"/>
                            <w:right w:val="none" w:sz="0" w:space="0" w:color="auto"/>
                          </w:divBdr>
                          <w:divsChild>
                            <w:div w:id="1346978450">
                              <w:marLeft w:val="0"/>
                              <w:marRight w:val="0"/>
                              <w:marTop w:val="0"/>
                              <w:marBottom w:val="0"/>
                              <w:divBdr>
                                <w:top w:val="none" w:sz="0" w:space="0" w:color="auto"/>
                                <w:left w:val="none" w:sz="0" w:space="0" w:color="auto"/>
                                <w:bottom w:val="none" w:sz="0" w:space="0" w:color="auto"/>
                                <w:right w:val="none" w:sz="0" w:space="0" w:color="auto"/>
                              </w:divBdr>
                              <w:divsChild>
                                <w:div w:id="1846284358">
                                  <w:marLeft w:val="0"/>
                                  <w:marRight w:val="0"/>
                                  <w:marTop w:val="0"/>
                                  <w:marBottom w:val="0"/>
                                  <w:divBdr>
                                    <w:top w:val="none" w:sz="0" w:space="0" w:color="auto"/>
                                    <w:left w:val="none" w:sz="0" w:space="0" w:color="auto"/>
                                    <w:bottom w:val="none" w:sz="0" w:space="0" w:color="auto"/>
                                    <w:right w:val="none" w:sz="0" w:space="0" w:color="auto"/>
                                  </w:divBdr>
                                  <w:divsChild>
                                    <w:div w:id="756051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704567">
                      <w:marLeft w:val="0"/>
                      <w:marRight w:val="0"/>
                      <w:marTop w:val="0"/>
                      <w:marBottom w:val="0"/>
                      <w:divBdr>
                        <w:top w:val="none" w:sz="0" w:space="0" w:color="auto"/>
                        <w:left w:val="none" w:sz="0" w:space="0" w:color="auto"/>
                        <w:bottom w:val="none" w:sz="0" w:space="0" w:color="auto"/>
                        <w:right w:val="none" w:sz="0" w:space="0" w:color="auto"/>
                      </w:divBdr>
                      <w:divsChild>
                        <w:div w:id="1546402510">
                          <w:marLeft w:val="0"/>
                          <w:marRight w:val="0"/>
                          <w:marTop w:val="0"/>
                          <w:marBottom w:val="0"/>
                          <w:divBdr>
                            <w:top w:val="none" w:sz="0" w:space="0" w:color="auto"/>
                            <w:left w:val="none" w:sz="0" w:space="0" w:color="auto"/>
                            <w:bottom w:val="none" w:sz="0" w:space="0" w:color="auto"/>
                            <w:right w:val="none" w:sz="0" w:space="0" w:color="auto"/>
                          </w:divBdr>
                          <w:divsChild>
                            <w:div w:id="979921029">
                              <w:marLeft w:val="0"/>
                              <w:marRight w:val="0"/>
                              <w:marTop w:val="0"/>
                              <w:marBottom w:val="0"/>
                              <w:divBdr>
                                <w:top w:val="none" w:sz="0" w:space="0" w:color="auto"/>
                                <w:left w:val="none" w:sz="0" w:space="0" w:color="auto"/>
                                <w:bottom w:val="none" w:sz="0" w:space="0" w:color="auto"/>
                                <w:right w:val="none" w:sz="0" w:space="0" w:color="auto"/>
                              </w:divBdr>
                              <w:divsChild>
                                <w:div w:id="398862931">
                                  <w:marLeft w:val="0"/>
                                  <w:marRight w:val="0"/>
                                  <w:marTop w:val="0"/>
                                  <w:marBottom w:val="0"/>
                                  <w:divBdr>
                                    <w:top w:val="none" w:sz="0" w:space="0" w:color="auto"/>
                                    <w:left w:val="none" w:sz="0" w:space="0" w:color="auto"/>
                                    <w:bottom w:val="none" w:sz="0" w:space="0" w:color="auto"/>
                                    <w:right w:val="none" w:sz="0" w:space="0" w:color="auto"/>
                                  </w:divBdr>
                                  <w:divsChild>
                                    <w:div w:id="894898024">
                                      <w:marLeft w:val="0"/>
                                      <w:marRight w:val="0"/>
                                      <w:marTop w:val="0"/>
                                      <w:marBottom w:val="0"/>
                                      <w:divBdr>
                                        <w:top w:val="none" w:sz="0" w:space="0" w:color="auto"/>
                                        <w:left w:val="none" w:sz="0" w:space="0" w:color="auto"/>
                                        <w:bottom w:val="none" w:sz="0" w:space="0" w:color="auto"/>
                                        <w:right w:val="none" w:sz="0" w:space="0" w:color="auto"/>
                                      </w:divBdr>
                                      <w:divsChild>
                                        <w:div w:id="648365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0733576">
      <w:bodyDiv w:val="1"/>
      <w:marLeft w:val="0"/>
      <w:marRight w:val="0"/>
      <w:marTop w:val="0"/>
      <w:marBottom w:val="0"/>
      <w:divBdr>
        <w:top w:val="none" w:sz="0" w:space="0" w:color="auto"/>
        <w:left w:val="none" w:sz="0" w:space="0" w:color="auto"/>
        <w:bottom w:val="none" w:sz="0" w:space="0" w:color="auto"/>
        <w:right w:val="none" w:sz="0" w:space="0" w:color="auto"/>
      </w:divBdr>
    </w:div>
    <w:div w:id="177740646">
      <w:bodyDiv w:val="1"/>
      <w:marLeft w:val="0"/>
      <w:marRight w:val="0"/>
      <w:marTop w:val="0"/>
      <w:marBottom w:val="0"/>
      <w:divBdr>
        <w:top w:val="none" w:sz="0" w:space="0" w:color="auto"/>
        <w:left w:val="none" w:sz="0" w:space="0" w:color="auto"/>
        <w:bottom w:val="none" w:sz="0" w:space="0" w:color="auto"/>
        <w:right w:val="none" w:sz="0" w:space="0" w:color="auto"/>
      </w:divBdr>
    </w:div>
    <w:div w:id="178932682">
      <w:bodyDiv w:val="1"/>
      <w:marLeft w:val="0"/>
      <w:marRight w:val="0"/>
      <w:marTop w:val="0"/>
      <w:marBottom w:val="0"/>
      <w:divBdr>
        <w:top w:val="none" w:sz="0" w:space="0" w:color="auto"/>
        <w:left w:val="none" w:sz="0" w:space="0" w:color="auto"/>
        <w:bottom w:val="none" w:sz="0" w:space="0" w:color="auto"/>
        <w:right w:val="none" w:sz="0" w:space="0" w:color="auto"/>
      </w:divBdr>
      <w:divsChild>
        <w:div w:id="1852332924">
          <w:marLeft w:val="0"/>
          <w:marRight w:val="0"/>
          <w:marTop w:val="0"/>
          <w:marBottom w:val="0"/>
          <w:divBdr>
            <w:top w:val="single" w:sz="2" w:space="0" w:color="DEE0E3"/>
            <w:left w:val="single" w:sz="2" w:space="0" w:color="DEE0E3"/>
            <w:bottom w:val="single" w:sz="2" w:space="0" w:color="DEE0E3"/>
            <w:right w:val="single" w:sz="2" w:space="0" w:color="DEE0E3"/>
          </w:divBdr>
          <w:divsChild>
            <w:div w:id="1736784039">
              <w:marLeft w:val="0"/>
              <w:marRight w:val="0"/>
              <w:marTop w:val="0"/>
              <w:marBottom w:val="0"/>
              <w:divBdr>
                <w:top w:val="single" w:sz="2" w:space="0" w:color="DEE0E3"/>
                <w:left w:val="single" w:sz="2" w:space="0" w:color="DEE0E3"/>
                <w:bottom w:val="single" w:sz="2" w:space="0" w:color="DEE0E3"/>
                <w:right w:val="single" w:sz="2" w:space="0" w:color="DEE0E3"/>
              </w:divBdr>
              <w:divsChild>
                <w:div w:id="1479154255">
                  <w:marLeft w:val="0"/>
                  <w:marRight w:val="0"/>
                  <w:marTop w:val="0"/>
                  <w:marBottom w:val="0"/>
                  <w:divBdr>
                    <w:top w:val="single" w:sz="6" w:space="0" w:color="DEE0E3"/>
                    <w:left w:val="single" w:sz="6" w:space="0" w:color="DEE0E3"/>
                    <w:bottom w:val="single" w:sz="6" w:space="0" w:color="DEE0E3"/>
                    <w:right w:val="single" w:sz="6" w:space="0" w:color="DEE0E3"/>
                  </w:divBdr>
                  <w:divsChild>
                    <w:div w:id="1872453741">
                      <w:marLeft w:val="0"/>
                      <w:marRight w:val="0"/>
                      <w:marTop w:val="0"/>
                      <w:marBottom w:val="0"/>
                      <w:divBdr>
                        <w:top w:val="single" w:sz="2" w:space="0" w:color="DEE0E3"/>
                        <w:left w:val="single" w:sz="2" w:space="0" w:color="DEE0E3"/>
                        <w:bottom w:val="single" w:sz="2" w:space="0" w:color="DEE0E3"/>
                        <w:right w:val="single" w:sz="2" w:space="0" w:color="DEE0E3"/>
                      </w:divBdr>
                      <w:divsChild>
                        <w:div w:id="39938809">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79204026">
      <w:bodyDiv w:val="1"/>
      <w:marLeft w:val="0"/>
      <w:marRight w:val="0"/>
      <w:marTop w:val="0"/>
      <w:marBottom w:val="0"/>
      <w:divBdr>
        <w:top w:val="none" w:sz="0" w:space="0" w:color="auto"/>
        <w:left w:val="none" w:sz="0" w:space="0" w:color="auto"/>
        <w:bottom w:val="none" w:sz="0" w:space="0" w:color="auto"/>
        <w:right w:val="none" w:sz="0" w:space="0" w:color="auto"/>
      </w:divBdr>
    </w:div>
    <w:div w:id="182135320">
      <w:bodyDiv w:val="1"/>
      <w:marLeft w:val="0"/>
      <w:marRight w:val="0"/>
      <w:marTop w:val="0"/>
      <w:marBottom w:val="0"/>
      <w:divBdr>
        <w:top w:val="none" w:sz="0" w:space="0" w:color="auto"/>
        <w:left w:val="none" w:sz="0" w:space="0" w:color="auto"/>
        <w:bottom w:val="none" w:sz="0" w:space="0" w:color="auto"/>
        <w:right w:val="none" w:sz="0" w:space="0" w:color="auto"/>
      </w:divBdr>
    </w:div>
    <w:div w:id="182979966">
      <w:bodyDiv w:val="1"/>
      <w:marLeft w:val="0"/>
      <w:marRight w:val="0"/>
      <w:marTop w:val="0"/>
      <w:marBottom w:val="0"/>
      <w:divBdr>
        <w:top w:val="none" w:sz="0" w:space="0" w:color="auto"/>
        <w:left w:val="none" w:sz="0" w:space="0" w:color="auto"/>
        <w:bottom w:val="none" w:sz="0" w:space="0" w:color="auto"/>
        <w:right w:val="none" w:sz="0" w:space="0" w:color="auto"/>
      </w:divBdr>
    </w:div>
    <w:div w:id="199708046">
      <w:bodyDiv w:val="1"/>
      <w:marLeft w:val="0"/>
      <w:marRight w:val="0"/>
      <w:marTop w:val="0"/>
      <w:marBottom w:val="0"/>
      <w:divBdr>
        <w:top w:val="none" w:sz="0" w:space="0" w:color="auto"/>
        <w:left w:val="none" w:sz="0" w:space="0" w:color="auto"/>
        <w:bottom w:val="none" w:sz="0" w:space="0" w:color="auto"/>
        <w:right w:val="none" w:sz="0" w:space="0" w:color="auto"/>
      </w:divBdr>
    </w:div>
    <w:div w:id="202787533">
      <w:bodyDiv w:val="1"/>
      <w:marLeft w:val="0"/>
      <w:marRight w:val="0"/>
      <w:marTop w:val="0"/>
      <w:marBottom w:val="0"/>
      <w:divBdr>
        <w:top w:val="none" w:sz="0" w:space="0" w:color="auto"/>
        <w:left w:val="none" w:sz="0" w:space="0" w:color="auto"/>
        <w:bottom w:val="none" w:sz="0" w:space="0" w:color="auto"/>
        <w:right w:val="none" w:sz="0" w:space="0" w:color="auto"/>
      </w:divBdr>
    </w:div>
    <w:div w:id="204367844">
      <w:bodyDiv w:val="1"/>
      <w:marLeft w:val="0"/>
      <w:marRight w:val="0"/>
      <w:marTop w:val="0"/>
      <w:marBottom w:val="0"/>
      <w:divBdr>
        <w:top w:val="none" w:sz="0" w:space="0" w:color="auto"/>
        <w:left w:val="none" w:sz="0" w:space="0" w:color="auto"/>
        <w:bottom w:val="none" w:sz="0" w:space="0" w:color="auto"/>
        <w:right w:val="none" w:sz="0" w:space="0" w:color="auto"/>
      </w:divBdr>
    </w:div>
    <w:div w:id="234632030">
      <w:bodyDiv w:val="1"/>
      <w:marLeft w:val="0"/>
      <w:marRight w:val="0"/>
      <w:marTop w:val="0"/>
      <w:marBottom w:val="0"/>
      <w:divBdr>
        <w:top w:val="none" w:sz="0" w:space="0" w:color="auto"/>
        <w:left w:val="none" w:sz="0" w:space="0" w:color="auto"/>
        <w:bottom w:val="none" w:sz="0" w:space="0" w:color="auto"/>
        <w:right w:val="none" w:sz="0" w:space="0" w:color="auto"/>
      </w:divBdr>
    </w:div>
    <w:div w:id="252589047">
      <w:bodyDiv w:val="1"/>
      <w:marLeft w:val="0"/>
      <w:marRight w:val="0"/>
      <w:marTop w:val="0"/>
      <w:marBottom w:val="0"/>
      <w:divBdr>
        <w:top w:val="none" w:sz="0" w:space="0" w:color="auto"/>
        <w:left w:val="none" w:sz="0" w:space="0" w:color="auto"/>
        <w:bottom w:val="none" w:sz="0" w:space="0" w:color="auto"/>
        <w:right w:val="none" w:sz="0" w:space="0" w:color="auto"/>
      </w:divBdr>
    </w:div>
    <w:div w:id="265432611">
      <w:bodyDiv w:val="1"/>
      <w:marLeft w:val="0"/>
      <w:marRight w:val="0"/>
      <w:marTop w:val="0"/>
      <w:marBottom w:val="0"/>
      <w:divBdr>
        <w:top w:val="none" w:sz="0" w:space="0" w:color="auto"/>
        <w:left w:val="none" w:sz="0" w:space="0" w:color="auto"/>
        <w:bottom w:val="none" w:sz="0" w:space="0" w:color="auto"/>
        <w:right w:val="none" w:sz="0" w:space="0" w:color="auto"/>
      </w:divBdr>
    </w:div>
    <w:div w:id="267587746">
      <w:bodyDiv w:val="1"/>
      <w:marLeft w:val="0"/>
      <w:marRight w:val="0"/>
      <w:marTop w:val="0"/>
      <w:marBottom w:val="0"/>
      <w:divBdr>
        <w:top w:val="none" w:sz="0" w:space="0" w:color="auto"/>
        <w:left w:val="none" w:sz="0" w:space="0" w:color="auto"/>
        <w:bottom w:val="none" w:sz="0" w:space="0" w:color="auto"/>
        <w:right w:val="none" w:sz="0" w:space="0" w:color="auto"/>
      </w:divBdr>
    </w:div>
    <w:div w:id="269581958">
      <w:bodyDiv w:val="1"/>
      <w:marLeft w:val="0"/>
      <w:marRight w:val="0"/>
      <w:marTop w:val="0"/>
      <w:marBottom w:val="0"/>
      <w:divBdr>
        <w:top w:val="none" w:sz="0" w:space="0" w:color="auto"/>
        <w:left w:val="none" w:sz="0" w:space="0" w:color="auto"/>
        <w:bottom w:val="none" w:sz="0" w:space="0" w:color="auto"/>
        <w:right w:val="none" w:sz="0" w:space="0" w:color="auto"/>
      </w:divBdr>
      <w:divsChild>
        <w:div w:id="603417449">
          <w:marLeft w:val="0"/>
          <w:marRight w:val="0"/>
          <w:marTop w:val="0"/>
          <w:marBottom w:val="0"/>
          <w:divBdr>
            <w:top w:val="single" w:sz="2" w:space="0" w:color="DEE0E3"/>
            <w:left w:val="single" w:sz="2" w:space="0" w:color="DEE0E3"/>
            <w:bottom w:val="single" w:sz="2" w:space="0" w:color="DEE0E3"/>
            <w:right w:val="single" w:sz="2" w:space="0" w:color="DEE0E3"/>
          </w:divBdr>
          <w:divsChild>
            <w:div w:id="987439871">
              <w:marLeft w:val="0"/>
              <w:marRight w:val="0"/>
              <w:marTop w:val="0"/>
              <w:marBottom w:val="0"/>
              <w:divBdr>
                <w:top w:val="single" w:sz="2" w:space="0" w:color="DEE0E3"/>
                <w:left w:val="single" w:sz="2" w:space="0" w:color="DEE0E3"/>
                <w:bottom w:val="single" w:sz="2" w:space="0" w:color="DEE0E3"/>
                <w:right w:val="single" w:sz="2" w:space="0" w:color="DEE0E3"/>
              </w:divBdr>
              <w:divsChild>
                <w:div w:id="1541824030">
                  <w:marLeft w:val="0"/>
                  <w:marRight w:val="0"/>
                  <w:marTop w:val="0"/>
                  <w:marBottom w:val="0"/>
                  <w:divBdr>
                    <w:top w:val="single" w:sz="6" w:space="0" w:color="DEE0E3"/>
                    <w:left w:val="single" w:sz="6" w:space="0" w:color="DEE0E3"/>
                    <w:bottom w:val="single" w:sz="6" w:space="0" w:color="DEE0E3"/>
                    <w:right w:val="single" w:sz="6" w:space="0" w:color="DEE0E3"/>
                  </w:divBdr>
                  <w:divsChild>
                    <w:div w:id="1455975714">
                      <w:marLeft w:val="0"/>
                      <w:marRight w:val="0"/>
                      <w:marTop w:val="0"/>
                      <w:marBottom w:val="0"/>
                      <w:divBdr>
                        <w:top w:val="single" w:sz="2" w:space="0" w:color="DEE0E3"/>
                        <w:left w:val="single" w:sz="2" w:space="0" w:color="DEE0E3"/>
                        <w:bottom w:val="single" w:sz="2" w:space="0" w:color="DEE0E3"/>
                        <w:right w:val="single" w:sz="2" w:space="0" w:color="DEE0E3"/>
                      </w:divBdr>
                      <w:divsChild>
                        <w:div w:id="2077583630">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270550286">
      <w:bodyDiv w:val="1"/>
      <w:marLeft w:val="0"/>
      <w:marRight w:val="0"/>
      <w:marTop w:val="0"/>
      <w:marBottom w:val="0"/>
      <w:divBdr>
        <w:top w:val="none" w:sz="0" w:space="0" w:color="auto"/>
        <w:left w:val="none" w:sz="0" w:space="0" w:color="auto"/>
        <w:bottom w:val="none" w:sz="0" w:space="0" w:color="auto"/>
        <w:right w:val="none" w:sz="0" w:space="0" w:color="auto"/>
      </w:divBdr>
      <w:divsChild>
        <w:div w:id="801382145">
          <w:marLeft w:val="0"/>
          <w:marRight w:val="0"/>
          <w:marTop w:val="0"/>
          <w:marBottom w:val="0"/>
          <w:divBdr>
            <w:top w:val="single" w:sz="2" w:space="0" w:color="DEE0E3"/>
            <w:left w:val="single" w:sz="2" w:space="0" w:color="DEE0E3"/>
            <w:bottom w:val="single" w:sz="2" w:space="0" w:color="DEE0E3"/>
            <w:right w:val="single" w:sz="2" w:space="0" w:color="DEE0E3"/>
          </w:divBdr>
          <w:divsChild>
            <w:div w:id="161824403">
              <w:marLeft w:val="0"/>
              <w:marRight w:val="0"/>
              <w:marTop w:val="0"/>
              <w:marBottom w:val="0"/>
              <w:divBdr>
                <w:top w:val="single" w:sz="2" w:space="0" w:color="DEE0E3"/>
                <w:left w:val="single" w:sz="2" w:space="0" w:color="DEE0E3"/>
                <w:bottom w:val="single" w:sz="2" w:space="0" w:color="DEE0E3"/>
                <w:right w:val="single" w:sz="2" w:space="0" w:color="DEE0E3"/>
              </w:divBdr>
              <w:divsChild>
                <w:div w:id="838734165">
                  <w:marLeft w:val="0"/>
                  <w:marRight w:val="0"/>
                  <w:marTop w:val="0"/>
                  <w:marBottom w:val="0"/>
                  <w:divBdr>
                    <w:top w:val="single" w:sz="6" w:space="0" w:color="DEE0E3"/>
                    <w:left w:val="single" w:sz="6" w:space="0" w:color="DEE0E3"/>
                    <w:bottom w:val="single" w:sz="6" w:space="0" w:color="DEE0E3"/>
                    <w:right w:val="single" w:sz="6" w:space="0" w:color="DEE0E3"/>
                  </w:divBdr>
                  <w:divsChild>
                    <w:div w:id="1391807184">
                      <w:marLeft w:val="0"/>
                      <w:marRight w:val="0"/>
                      <w:marTop w:val="0"/>
                      <w:marBottom w:val="0"/>
                      <w:divBdr>
                        <w:top w:val="single" w:sz="2" w:space="0" w:color="DEE0E3"/>
                        <w:left w:val="single" w:sz="2" w:space="0" w:color="DEE0E3"/>
                        <w:bottom w:val="single" w:sz="2" w:space="0" w:color="DEE0E3"/>
                        <w:right w:val="single" w:sz="2" w:space="0" w:color="DEE0E3"/>
                      </w:divBdr>
                      <w:divsChild>
                        <w:div w:id="1863856944">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271396976">
      <w:bodyDiv w:val="1"/>
      <w:marLeft w:val="0"/>
      <w:marRight w:val="0"/>
      <w:marTop w:val="0"/>
      <w:marBottom w:val="0"/>
      <w:divBdr>
        <w:top w:val="none" w:sz="0" w:space="0" w:color="auto"/>
        <w:left w:val="none" w:sz="0" w:space="0" w:color="auto"/>
        <w:bottom w:val="none" w:sz="0" w:space="0" w:color="auto"/>
        <w:right w:val="none" w:sz="0" w:space="0" w:color="auto"/>
      </w:divBdr>
    </w:div>
    <w:div w:id="274945632">
      <w:bodyDiv w:val="1"/>
      <w:marLeft w:val="0"/>
      <w:marRight w:val="0"/>
      <w:marTop w:val="0"/>
      <w:marBottom w:val="0"/>
      <w:divBdr>
        <w:top w:val="none" w:sz="0" w:space="0" w:color="auto"/>
        <w:left w:val="none" w:sz="0" w:space="0" w:color="auto"/>
        <w:bottom w:val="none" w:sz="0" w:space="0" w:color="auto"/>
        <w:right w:val="none" w:sz="0" w:space="0" w:color="auto"/>
      </w:divBdr>
    </w:div>
    <w:div w:id="279460706">
      <w:bodyDiv w:val="1"/>
      <w:marLeft w:val="0"/>
      <w:marRight w:val="0"/>
      <w:marTop w:val="0"/>
      <w:marBottom w:val="0"/>
      <w:divBdr>
        <w:top w:val="none" w:sz="0" w:space="0" w:color="auto"/>
        <w:left w:val="none" w:sz="0" w:space="0" w:color="auto"/>
        <w:bottom w:val="none" w:sz="0" w:space="0" w:color="auto"/>
        <w:right w:val="none" w:sz="0" w:space="0" w:color="auto"/>
      </w:divBdr>
    </w:div>
    <w:div w:id="296224166">
      <w:bodyDiv w:val="1"/>
      <w:marLeft w:val="0"/>
      <w:marRight w:val="0"/>
      <w:marTop w:val="0"/>
      <w:marBottom w:val="0"/>
      <w:divBdr>
        <w:top w:val="none" w:sz="0" w:space="0" w:color="auto"/>
        <w:left w:val="none" w:sz="0" w:space="0" w:color="auto"/>
        <w:bottom w:val="none" w:sz="0" w:space="0" w:color="auto"/>
        <w:right w:val="none" w:sz="0" w:space="0" w:color="auto"/>
      </w:divBdr>
      <w:divsChild>
        <w:div w:id="2132744478">
          <w:marLeft w:val="0"/>
          <w:marRight w:val="0"/>
          <w:marTop w:val="0"/>
          <w:marBottom w:val="0"/>
          <w:divBdr>
            <w:top w:val="single" w:sz="2" w:space="0" w:color="DEE0E3"/>
            <w:left w:val="single" w:sz="2" w:space="0" w:color="DEE0E3"/>
            <w:bottom w:val="single" w:sz="2" w:space="0" w:color="DEE0E3"/>
            <w:right w:val="single" w:sz="2" w:space="0" w:color="DEE0E3"/>
          </w:divBdr>
          <w:divsChild>
            <w:div w:id="1265189616">
              <w:marLeft w:val="0"/>
              <w:marRight w:val="0"/>
              <w:marTop w:val="0"/>
              <w:marBottom w:val="0"/>
              <w:divBdr>
                <w:top w:val="single" w:sz="2" w:space="0" w:color="DEE0E3"/>
                <w:left w:val="single" w:sz="2" w:space="0" w:color="DEE0E3"/>
                <w:bottom w:val="single" w:sz="2" w:space="0" w:color="DEE0E3"/>
                <w:right w:val="single" w:sz="2" w:space="0" w:color="DEE0E3"/>
              </w:divBdr>
              <w:divsChild>
                <w:div w:id="1636907965">
                  <w:marLeft w:val="0"/>
                  <w:marRight w:val="0"/>
                  <w:marTop w:val="0"/>
                  <w:marBottom w:val="0"/>
                  <w:divBdr>
                    <w:top w:val="single" w:sz="6" w:space="0" w:color="DEE0E3"/>
                    <w:left w:val="single" w:sz="6" w:space="0" w:color="DEE0E3"/>
                    <w:bottom w:val="single" w:sz="6" w:space="0" w:color="DEE0E3"/>
                    <w:right w:val="single" w:sz="6" w:space="0" w:color="DEE0E3"/>
                  </w:divBdr>
                  <w:divsChild>
                    <w:div w:id="1207986996">
                      <w:marLeft w:val="0"/>
                      <w:marRight w:val="0"/>
                      <w:marTop w:val="0"/>
                      <w:marBottom w:val="0"/>
                      <w:divBdr>
                        <w:top w:val="single" w:sz="2" w:space="0" w:color="DEE0E3"/>
                        <w:left w:val="single" w:sz="2" w:space="0" w:color="DEE0E3"/>
                        <w:bottom w:val="single" w:sz="2" w:space="0" w:color="DEE0E3"/>
                        <w:right w:val="single" w:sz="2" w:space="0" w:color="DEE0E3"/>
                      </w:divBdr>
                      <w:divsChild>
                        <w:div w:id="1748073022">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303856170">
      <w:bodyDiv w:val="1"/>
      <w:marLeft w:val="0"/>
      <w:marRight w:val="0"/>
      <w:marTop w:val="0"/>
      <w:marBottom w:val="0"/>
      <w:divBdr>
        <w:top w:val="none" w:sz="0" w:space="0" w:color="auto"/>
        <w:left w:val="none" w:sz="0" w:space="0" w:color="auto"/>
        <w:bottom w:val="none" w:sz="0" w:space="0" w:color="auto"/>
        <w:right w:val="none" w:sz="0" w:space="0" w:color="auto"/>
      </w:divBdr>
    </w:div>
    <w:div w:id="308023092">
      <w:bodyDiv w:val="1"/>
      <w:marLeft w:val="0"/>
      <w:marRight w:val="0"/>
      <w:marTop w:val="0"/>
      <w:marBottom w:val="0"/>
      <w:divBdr>
        <w:top w:val="none" w:sz="0" w:space="0" w:color="auto"/>
        <w:left w:val="none" w:sz="0" w:space="0" w:color="auto"/>
        <w:bottom w:val="none" w:sz="0" w:space="0" w:color="auto"/>
        <w:right w:val="none" w:sz="0" w:space="0" w:color="auto"/>
      </w:divBdr>
      <w:divsChild>
        <w:div w:id="2019891655">
          <w:marLeft w:val="0"/>
          <w:marRight w:val="0"/>
          <w:marTop w:val="0"/>
          <w:marBottom w:val="0"/>
          <w:divBdr>
            <w:top w:val="single" w:sz="2" w:space="0" w:color="DEE0E3"/>
            <w:left w:val="single" w:sz="2" w:space="0" w:color="DEE0E3"/>
            <w:bottom w:val="single" w:sz="2" w:space="0" w:color="DEE0E3"/>
            <w:right w:val="single" w:sz="2" w:space="0" w:color="DEE0E3"/>
          </w:divBdr>
          <w:divsChild>
            <w:div w:id="471211543">
              <w:marLeft w:val="0"/>
              <w:marRight w:val="0"/>
              <w:marTop w:val="0"/>
              <w:marBottom w:val="0"/>
              <w:divBdr>
                <w:top w:val="single" w:sz="2" w:space="0" w:color="DEE0E3"/>
                <w:left w:val="single" w:sz="2" w:space="0" w:color="DEE0E3"/>
                <w:bottom w:val="single" w:sz="2" w:space="0" w:color="DEE0E3"/>
                <w:right w:val="single" w:sz="2" w:space="0" w:color="DEE0E3"/>
              </w:divBdr>
              <w:divsChild>
                <w:div w:id="267155992">
                  <w:marLeft w:val="0"/>
                  <w:marRight w:val="0"/>
                  <w:marTop w:val="0"/>
                  <w:marBottom w:val="0"/>
                  <w:divBdr>
                    <w:top w:val="single" w:sz="6" w:space="0" w:color="DEE0E3"/>
                    <w:left w:val="single" w:sz="6" w:space="0" w:color="DEE0E3"/>
                    <w:bottom w:val="single" w:sz="6" w:space="0" w:color="DEE0E3"/>
                    <w:right w:val="single" w:sz="6" w:space="0" w:color="DEE0E3"/>
                  </w:divBdr>
                  <w:divsChild>
                    <w:div w:id="633021099">
                      <w:marLeft w:val="0"/>
                      <w:marRight w:val="0"/>
                      <w:marTop w:val="0"/>
                      <w:marBottom w:val="0"/>
                      <w:divBdr>
                        <w:top w:val="single" w:sz="2" w:space="0" w:color="DEE0E3"/>
                        <w:left w:val="single" w:sz="2" w:space="0" w:color="DEE0E3"/>
                        <w:bottom w:val="single" w:sz="2" w:space="0" w:color="DEE0E3"/>
                        <w:right w:val="single" w:sz="2" w:space="0" w:color="DEE0E3"/>
                      </w:divBdr>
                      <w:divsChild>
                        <w:div w:id="569461986">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318966702">
      <w:bodyDiv w:val="1"/>
      <w:marLeft w:val="0"/>
      <w:marRight w:val="0"/>
      <w:marTop w:val="0"/>
      <w:marBottom w:val="0"/>
      <w:divBdr>
        <w:top w:val="none" w:sz="0" w:space="0" w:color="auto"/>
        <w:left w:val="none" w:sz="0" w:space="0" w:color="auto"/>
        <w:bottom w:val="none" w:sz="0" w:space="0" w:color="auto"/>
        <w:right w:val="none" w:sz="0" w:space="0" w:color="auto"/>
      </w:divBdr>
    </w:div>
    <w:div w:id="330720336">
      <w:bodyDiv w:val="1"/>
      <w:marLeft w:val="0"/>
      <w:marRight w:val="0"/>
      <w:marTop w:val="0"/>
      <w:marBottom w:val="0"/>
      <w:divBdr>
        <w:top w:val="none" w:sz="0" w:space="0" w:color="auto"/>
        <w:left w:val="none" w:sz="0" w:space="0" w:color="auto"/>
        <w:bottom w:val="none" w:sz="0" w:space="0" w:color="auto"/>
        <w:right w:val="none" w:sz="0" w:space="0" w:color="auto"/>
      </w:divBdr>
    </w:div>
    <w:div w:id="362288007">
      <w:bodyDiv w:val="1"/>
      <w:marLeft w:val="0"/>
      <w:marRight w:val="0"/>
      <w:marTop w:val="0"/>
      <w:marBottom w:val="0"/>
      <w:divBdr>
        <w:top w:val="none" w:sz="0" w:space="0" w:color="auto"/>
        <w:left w:val="none" w:sz="0" w:space="0" w:color="auto"/>
        <w:bottom w:val="none" w:sz="0" w:space="0" w:color="auto"/>
        <w:right w:val="none" w:sz="0" w:space="0" w:color="auto"/>
      </w:divBdr>
    </w:div>
    <w:div w:id="372389507">
      <w:bodyDiv w:val="1"/>
      <w:marLeft w:val="0"/>
      <w:marRight w:val="0"/>
      <w:marTop w:val="0"/>
      <w:marBottom w:val="0"/>
      <w:divBdr>
        <w:top w:val="none" w:sz="0" w:space="0" w:color="auto"/>
        <w:left w:val="none" w:sz="0" w:space="0" w:color="auto"/>
        <w:bottom w:val="none" w:sz="0" w:space="0" w:color="auto"/>
        <w:right w:val="none" w:sz="0" w:space="0" w:color="auto"/>
      </w:divBdr>
    </w:div>
    <w:div w:id="377628222">
      <w:bodyDiv w:val="1"/>
      <w:marLeft w:val="0"/>
      <w:marRight w:val="0"/>
      <w:marTop w:val="0"/>
      <w:marBottom w:val="0"/>
      <w:divBdr>
        <w:top w:val="none" w:sz="0" w:space="0" w:color="auto"/>
        <w:left w:val="none" w:sz="0" w:space="0" w:color="auto"/>
        <w:bottom w:val="none" w:sz="0" w:space="0" w:color="auto"/>
        <w:right w:val="none" w:sz="0" w:space="0" w:color="auto"/>
      </w:divBdr>
    </w:div>
    <w:div w:id="383255162">
      <w:bodyDiv w:val="1"/>
      <w:marLeft w:val="0"/>
      <w:marRight w:val="0"/>
      <w:marTop w:val="0"/>
      <w:marBottom w:val="0"/>
      <w:divBdr>
        <w:top w:val="none" w:sz="0" w:space="0" w:color="auto"/>
        <w:left w:val="none" w:sz="0" w:space="0" w:color="auto"/>
        <w:bottom w:val="none" w:sz="0" w:space="0" w:color="auto"/>
        <w:right w:val="none" w:sz="0" w:space="0" w:color="auto"/>
      </w:divBdr>
    </w:div>
    <w:div w:id="388113960">
      <w:bodyDiv w:val="1"/>
      <w:marLeft w:val="0"/>
      <w:marRight w:val="0"/>
      <w:marTop w:val="0"/>
      <w:marBottom w:val="0"/>
      <w:divBdr>
        <w:top w:val="none" w:sz="0" w:space="0" w:color="auto"/>
        <w:left w:val="none" w:sz="0" w:space="0" w:color="auto"/>
        <w:bottom w:val="none" w:sz="0" w:space="0" w:color="auto"/>
        <w:right w:val="none" w:sz="0" w:space="0" w:color="auto"/>
      </w:divBdr>
    </w:div>
    <w:div w:id="395594359">
      <w:bodyDiv w:val="1"/>
      <w:marLeft w:val="0"/>
      <w:marRight w:val="0"/>
      <w:marTop w:val="0"/>
      <w:marBottom w:val="0"/>
      <w:divBdr>
        <w:top w:val="none" w:sz="0" w:space="0" w:color="auto"/>
        <w:left w:val="none" w:sz="0" w:space="0" w:color="auto"/>
        <w:bottom w:val="none" w:sz="0" w:space="0" w:color="auto"/>
        <w:right w:val="none" w:sz="0" w:space="0" w:color="auto"/>
      </w:divBdr>
      <w:divsChild>
        <w:div w:id="595329702">
          <w:marLeft w:val="0"/>
          <w:marRight w:val="0"/>
          <w:marTop w:val="0"/>
          <w:marBottom w:val="0"/>
          <w:divBdr>
            <w:top w:val="none" w:sz="0" w:space="0" w:color="auto"/>
            <w:left w:val="none" w:sz="0" w:space="0" w:color="auto"/>
            <w:bottom w:val="none" w:sz="0" w:space="0" w:color="auto"/>
            <w:right w:val="none" w:sz="0" w:space="0" w:color="auto"/>
          </w:divBdr>
          <w:divsChild>
            <w:div w:id="209154490">
              <w:marLeft w:val="0"/>
              <w:marRight w:val="0"/>
              <w:marTop w:val="0"/>
              <w:marBottom w:val="0"/>
              <w:divBdr>
                <w:top w:val="none" w:sz="0" w:space="0" w:color="auto"/>
                <w:left w:val="none" w:sz="0" w:space="0" w:color="auto"/>
                <w:bottom w:val="none" w:sz="0" w:space="0" w:color="auto"/>
                <w:right w:val="none" w:sz="0" w:space="0" w:color="auto"/>
              </w:divBdr>
              <w:divsChild>
                <w:div w:id="739523595">
                  <w:marLeft w:val="0"/>
                  <w:marRight w:val="0"/>
                  <w:marTop w:val="0"/>
                  <w:marBottom w:val="0"/>
                  <w:divBdr>
                    <w:top w:val="none" w:sz="0" w:space="0" w:color="auto"/>
                    <w:left w:val="none" w:sz="0" w:space="0" w:color="auto"/>
                    <w:bottom w:val="none" w:sz="0" w:space="0" w:color="auto"/>
                    <w:right w:val="none" w:sz="0" w:space="0" w:color="auto"/>
                  </w:divBdr>
                  <w:divsChild>
                    <w:div w:id="104236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0637418">
      <w:bodyDiv w:val="1"/>
      <w:marLeft w:val="0"/>
      <w:marRight w:val="0"/>
      <w:marTop w:val="0"/>
      <w:marBottom w:val="0"/>
      <w:divBdr>
        <w:top w:val="none" w:sz="0" w:space="0" w:color="auto"/>
        <w:left w:val="none" w:sz="0" w:space="0" w:color="auto"/>
        <w:bottom w:val="none" w:sz="0" w:space="0" w:color="auto"/>
        <w:right w:val="none" w:sz="0" w:space="0" w:color="auto"/>
      </w:divBdr>
    </w:div>
    <w:div w:id="402875628">
      <w:bodyDiv w:val="1"/>
      <w:marLeft w:val="0"/>
      <w:marRight w:val="0"/>
      <w:marTop w:val="0"/>
      <w:marBottom w:val="0"/>
      <w:divBdr>
        <w:top w:val="none" w:sz="0" w:space="0" w:color="auto"/>
        <w:left w:val="none" w:sz="0" w:space="0" w:color="auto"/>
        <w:bottom w:val="none" w:sz="0" w:space="0" w:color="auto"/>
        <w:right w:val="none" w:sz="0" w:space="0" w:color="auto"/>
      </w:divBdr>
    </w:div>
    <w:div w:id="405079788">
      <w:bodyDiv w:val="1"/>
      <w:marLeft w:val="0"/>
      <w:marRight w:val="0"/>
      <w:marTop w:val="0"/>
      <w:marBottom w:val="0"/>
      <w:divBdr>
        <w:top w:val="none" w:sz="0" w:space="0" w:color="auto"/>
        <w:left w:val="none" w:sz="0" w:space="0" w:color="auto"/>
        <w:bottom w:val="none" w:sz="0" w:space="0" w:color="auto"/>
        <w:right w:val="none" w:sz="0" w:space="0" w:color="auto"/>
      </w:divBdr>
    </w:div>
    <w:div w:id="410197923">
      <w:bodyDiv w:val="1"/>
      <w:marLeft w:val="0"/>
      <w:marRight w:val="0"/>
      <w:marTop w:val="0"/>
      <w:marBottom w:val="0"/>
      <w:divBdr>
        <w:top w:val="none" w:sz="0" w:space="0" w:color="auto"/>
        <w:left w:val="none" w:sz="0" w:space="0" w:color="auto"/>
        <w:bottom w:val="none" w:sz="0" w:space="0" w:color="auto"/>
        <w:right w:val="none" w:sz="0" w:space="0" w:color="auto"/>
      </w:divBdr>
    </w:div>
    <w:div w:id="418330773">
      <w:bodyDiv w:val="1"/>
      <w:marLeft w:val="0"/>
      <w:marRight w:val="0"/>
      <w:marTop w:val="0"/>
      <w:marBottom w:val="0"/>
      <w:divBdr>
        <w:top w:val="none" w:sz="0" w:space="0" w:color="auto"/>
        <w:left w:val="none" w:sz="0" w:space="0" w:color="auto"/>
        <w:bottom w:val="none" w:sz="0" w:space="0" w:color="auto"/>
        <w:right w:val="none" w:sz="0" w:space="0" w:color="auto"/>
      </w:divBdr>
      <w:divsChild>
        <w:div w:id="618416905">
          <w:marLeft w:val="0"/>
          <w:marRight w:val="0"/>
          <w:marTop w:val="0"/>
          <w:marBottom w:val="0"/>
          <w:divBdr>
            <w:top w:val="single" w:sz="2" w:space="0" w:color="DEE0E3"/>
            <w:left w:val="single" w:sz="2" w:space="0" w:color="DEE0E3"/>
            <w:bottom w:val="single" w:sz="2" w:space="0" w:color="DEE0E3"/>
            <w:right w:val="single" w:sz="2" w:space="0" w:color="DEE0E3"/>
          </w:divBdr>
          <w:divsChild>
            <w:div w:id="432945704">
              <w:marLeft w:val="0"/>
              <w:marRight w:val="0"/>
              <w:marTop w:val="0"/>
              <w:marBottom w:val="0"/>
              <w:divBdr>
                <w:top w:val="single" w:sz="2" w:space="0" w:color="DEE0E3"/>
                <w:left w:val="single" w:sz="2" w:space="0" w:color="DEE0E3"/>
                <w:bottom w:val="single" w:sz="2" w:space="0" w:color="DEE0E3"/>
                <w:right w:val="single" w:sz="2" w:space="0" w:color="DEE0E3"/>
              </w:divBdr>
              <w:divsChild>
                <w:div w:id="806624185">
                  <w:marLeft w:val="0"/>
                  <w:marRight w:val="0"/>
                  <w:marTop w:val="0"/>
                  <w:marBottom w:val="0"/>
                  <w:divBdr>
                    <w:top w:val="single" w:sz="6" w:space="0" w:color="DEE0E3"/>
                    <w:left w:val="single" w:sz="6" w:space="0" w:color="DEE0E3"/>
                    <w:bottom w:val="single" w:sz="6" w:space="0" w:color="DEE0E3"/>
                    <w:right w:val="single" w:sz="6" w:space="0" w:color="DEE0E3"/>
                  </w:divBdr>
                  <w:divsChild>
                    <w:div w:id="2018189472">
                      <w:marLeft w:val="0"/>
                      <w:marRight w:val="0"/>
                      <w:marTop w:val="0"/>
                      <w:marBottom w:val="0"/>
                      <w:divBdr>
                        <w:top w:val="single" w:sz="2" w:space="0" w:color="DEE0E3"/>
                        <w:left w:val="single" w:sz="2" w:space="0" w:color="DEE0E3"/>
                        <w:bottom w:val="single" w:sz="2" w:space="0" w:color="DEE0E3"/>
                        <w:right w:val="single" w:sz="2" w:space="0" w:color="DEE0E3"/>
                      </w:divBdr>
                      <w:divsChild>
                        <w:div w:id="133111032">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424232896">
      <w:bodyDiv w:val="1"/>
      <w:marLeft w:val="0"/>
      <w:marRight w:val="0"/>
      <w:marTop w:val="0"/>
      <w:marBottom w:val="0"/>
      <w:divBdr>
        <w:top w:val="none" w:sz="0" w:space="0" w:color="auto"/>
        <w:left w:val="none" w:sz="0" w:space="0" w:color="auto"/>
        <w:bottom w:val="none" w:sz="0" w:space="0" w:color="auto"/>
        <w:right w:val="none" w:sz="0" w:space="0" w:color="auto"/>
      </w:divBdr>
    </w:div>
    <w:div w:id="441582200">
      <w:bodyDiv w:val="1"/>
      <w:marLeft w:val="0"/>
      <w:marRight w:val="0"/>
      <w:marTop w:val="0"/>
      <w:marBottom w:val="0"/>
      <w:divBdr>
        <w:top w:val="none" w:sz="0" w:space="0" w:color="auto"/>
        <w:left w:val="none" w:sz="0" w:space="0" w:color="auto"/>
        <w:bottom w:val="none" w:sz="0" w:space="0" w:color="auto"/>
        <w:right w:val="none" w:sz="0" w:space="0" w:color="auto"/>
      </w:divBdr>
    </w:div>
    <w:div w:id="454297621">
      <w:bodyDiv w:val="1"/>
      <w:marLeft w:val="0"/>
      <w:marRight w:val="0"/>
      <w:marTop w:val="0"/>
      <w:marBottom w:val="0"/>
      <w:divBdr>
        <w:top w:val="none" w:sz="0" w:space="0" w:color="auto"/>
        <w:left w:val="none" w:sz="0" w:space="0" w:color="auto"/>
        <w:bottom w:val="none" w:sz="0" w:space="0" w:color="auto"/>
        <w:right w:val="none" w:sz="0" w:space="0" w:color="auto"/>
      </w:divBdr>
    </w:div>
    <w:div w:id="475267225">
      <w:bodyDiv w:val="1"/>
      <w:marLeft w:val="0"/>
      <w:marRight w:val="0"/>
      <w:marTop w:val="0"/>
      <w:marBottom w:val="0"/>
      <w:divBdr>
        <w:top w:val="none" w:sz="0" w:space="0" w:color="auto"/>
        <w:left w:val="none" w:sz="0" w:space="0" w:color="auto"/>
        <w:bottom w:val="none" w:sz="0" w:space="0" w:color="auto"/>
        <w:right w:val="none" w:sz="0" w:space="0" w:color="auto"/>
      </w:divBdr>
    </w:div>
    <w:div w:id="484932132">
      <w:bodyDiv w:val="1"/>
      <w:marLeft w:val="0"/>
      <w:marRight w:val="0"/>
      <w:marTop w:val="0"/>
      <w:marBottom w:val="0"/>
      <w:divBdr>
        <w:top w:val="none" w:sz="0" w:space="0" w:color="auto"/>
        <w:left w:val="none" w:sz="0" w:space="0" w:color="auto"/>
        <w:bottom w:val="none" w:sz="0" w:space="0" w:color="auto"/>
        <w:right w:val="none" w:sz="0" w:space="0" w:color="auto"/>
      </w:divBdr>
    </w:div>
    <w:div w:id="491718496">
      <w:bodyDiv w:val="1"/>
      <w:marLeft w:val="0"/>
      <w:marRight w:val="0"/>
      <w:marTop w:val="0"/>
      <w:marBottom w:val="0"/>
      <w:divBdr>
        <w:top w:val="none" w:sz="0" w:space="0" w:color="auto"/>
        <w:left w:val="none" w:sz="0" w:space="0" w:color="auto"/>
        <w:bottom w:val="none" w:sz="0" w:space="0" w:color="auto"/>
        <w:right w:val="none" w:sz="0" w:space="0" w:color="auto"/>
      </w:divBdr>
    </w:div>
    <w:div w:id="500241700">
      <w:bodyDiv w:val="1"/>
      <w:marLeft w:val="0"/>
      <w:marRight w:val="0"/>
      <w:marTop w:val="0"/>
      <w:marBottom w:val="0"/>
      <w:divBdr>
        <w:top w:val="none" w:sz="0" w:space="0" w:color="auto"/>
        <w:left w:val="none" w:sz="0" w:space="0" w:color="auto"/>
        <w:bottom w:val="none" w:sz="0" w:space="0" w:color="auto"/>
        <w:right w:val="none" w:sz="0" w:space="0" w:color="auto"/>
      </w:divBdr>
    </w:div>
    <w:div w:id="518009080">
      <w:bodyDiv w:val="1"/>
      <w:marLeft w:val="0"/>
      <w:marRight w:val="0"/>
      <w:marTop w:val="0"/>
      <w:marBottom w:val="0"/>
      <w:divBdr>
        <w:top w:val="none" w:sz="0" w:space="0" w:color="auto"/>
        <w:left w:val="none" w:sz="0" w:space="0" w:color="auto"/>
        <w:bottom w:val="none" w:sz="0" w:space="0" w:color="auto"/>
        <w:right w:val="none" w:sz="0" w:space="0" w:color="auto"/>
      </w:divBdr>
    </w:div>
    <w:div w:id="532688472">
      <w:bodyDiv w:val="1"/>
      <w:marLeft w:val="0"/>
      <w:marRight w:val="0"/>
      <w:marTop w:val="0"/>
      <w:marBottom w:val="0"/>
      <w:divBdr>
        <w:top w:val="none" w:sz="0" w:space="0" w:color="auto"/>
        <w:left w:val="none" w:sz="0" w:space="0" w:color="auto"/>
        <w:bottom w:val="none" w:sz="0" w:space="0" w:color="auto"/>
        <w:right w:val="none" w:sz="0" w:space="0" w:color="auto"/>
      </w:divBdr>
    </w:div>
    <w:div w:id="536818293">
      <w:bodyDiv w:val="1"/>
      <w:marLeft w:val="0"/>
      <w:marRight w:val="0"/>
      <w:marTop w:val="0"/>
      <w:marBottom w:val="0"/>
      <w:divBdr>
        <w:top w:val="none" w:sz="0" w:space="0" w:color="auto"/>
        <w:left w:val="none" w:sz="0" w:space="0" w:color="auto"/>
        <w:bottom w:val="none" w:sz="0" w:space="0" w:color="auto"/>
        <w:right w:val="none" w:sz="0" w:space="0" w:color="auto"/>
      </w:divBdr>
    </w:div>
    <w:div w:id="582106319">
      <w:bodyDiv w:val="1"/>
      <w:marLeft w:val="0"/>
      <w:marRight w:val="0"/>
      <w:marTop w:val="0"/>
      <w:marBottom w:val="0"/>
      <w:divBdr>
        <w:top w:val="none" w:sz="0" w:space="0" w:color="auto"/>
        <w:left w:val="none" w:sz="0" w:space="0" w:color="auto"/>
        <w:bottom w:val="none" w:sz="0" w:space="0" w:color="auto"/>
        <w:right w:val="none" w:sz="0" w:space="0" w:color="auto"/>
      </w:divBdr>
      <w:divsChild>
        <w:div w:id="130025112">
          <w:marLeft w:val="0"/>
          <w:marRight w:val="0"/>
          <w:marTop w:val="0"/>
          <w:marBottom w:val="0"/>
          <w:divBdr>
            <w:top w:val="single" w:sz="2" w:space="0" w:color="DEE0E3"/>
            <w:left w:val="single" w:sz="2" w:space="0" w:color="DEE0E3"/>
            <w:bottom w:val="single" w:sz="2" w:space="0" w:color="DEE0E3"/>
            <w:right w:val="single" w:sz="2" w:space="0" w:color="DEE0E3"/>
          </w:divBdr>
          <w:divsChild>
            <w:div w:id="537861356">
              <w:marLeft w:val="0"/>
              <w:marRight w:val="0"/>
              <w:marTop w:val="0"/>
              <w:marBottom w:val="0"/>
              <w:divBdr>
                <w:top w:val="single" w:sz="2" w:space="0" w:color="DEE0E3"/>
                <w:left w:val="single" w:sz="2" w:space="0" w:color="DEE0E3"/>
                <w:bottom w:val="single" w:sz="2" w:space="0" w:color="DEE0E3"/>
                <w:right w:val="single" w:sz="2" w:space="0" w:color="DEE0E3"/>
              </w:divBdr>
              <w:divsChild>
                <w:div w:id="368144446">
                  <w:marLeft w:val="0"/>
                  <w:marRight w:val="0"/>
                  <w:marTop w:val="0"/>
                  <w:marBottom w:val="0"/>
                  <w:divBdr>
                    <w:top w:val="single" w:sz="6" w:space="0" w:color="DEE0E3"/>
                    <w:left w:val="single" w:sz="6" w:space="0" w:color="DEE0E3"/>
                    <w:bottom w:val="single" w:sz="6" w:space="0" w:color="DEE0E3"/>
                    <w:right w:val="single" w:sz="6" w:space="0" w:color="DEE0E3"/>
                  </w:divBdr>
                  <w:divsChild>
                    <w:div w:id="1238636219">
                      <w:marLeft w:val="0"/>
                      <w:marRight w:val="0"/>
                      <w:marTop w:val="0"/>
                      <w:marBottom w:val="0"/>
                      <w:divBdr>
                        <w:top w:val="single" w:sz="2" w:space="0" w:color="DEE0E3"/>
                        <w:left w:val="single" w:sz="2" w:space="0" w:color="DEE0E3"/>
                        <w:bottom w:val="single" w:sz="2" w:space="0" w:color="DEE0E3"/>
                        <w:right w:val="single" w:sz="2" w:space="0" w:color="DEE0E3"/>
                      </w:divBdr>
                      <w:divsChild>
                        <w:div w:id="526136629">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592201754">
      <w:bodyDiv w:val="1"/>
      <w:marLeft w:val="0"/>
      <w:marRight w:val="0"/>
      <w:marTop w:val="0"/>
      <w:marBottom w:val="0"/>
      <w:divBdr>
        <w:top w:val="none" w:sz="0" w:space="0" w:color="auto"/>
        <w:left w:val="none" w:sz="0" w:space="0" w:color="auto"/>
        <w:bottom w:val="none" w:sz="0" w:space="0" w:color="auto"/>
        <w:right w:val="none" w:sz="0" w:space="0" w:color="auto"/>
      </w:divBdr>
    </w:div>
    <w:div w:id="594019916">
      <w:bodyDiv w:val="1"/>
      <w:marLeft w:val="0"/>
      <w:marRight w:val="0"/>
      <w:marTop w:val="0"/>
      <w:marBottom w:val="0"/>
      <w:divBdr>
        <w:top w:val="none" w:sz="0" w:space="0" w:color="auto"/>
        <w:left w:val="none" w:sz="0" w:space="0" w:color="auto"/>
        <w:bottom w:val="none" w:sz="0" w:space="0" w:color="auto"/>
        <w:right w:val="none" w:sz="0" w:space="0" w:color="auto"/>
      </w:divBdr>
    </w:div>
    <w:div w:id="596717683">
      <w:bodyDiv w:val="1"/>
      <w:marLeft w:val="0"/>
      <w:marRight w:val="0"/>
      <w:marTop w:val="0"/>
      <w:marBottom w:val="0"/>
      <w:divBdr>
        <w:top w:val="none" w:sz="0" w:space="0" w:color="auto"/>
        <w:left w:val="none" w:sz="0" w:space="0" w:color="auto"/>
        <w:bottom w:val="none" w:sz="0" w:space="0" w:color="auto"/>
        <w:right w:val="none" w:sz="0" w:space="0" w:color="auto"/>
      </w:divBdr>
    </w:div>
    <w:div w:id="620653404">
      <w:bodyDiv w:val="1"/>
      <w:marLeft w:val="0"/>
      <w:marRight w:val="0"/>
      <w:marTop w:val="0"/>
      <w:marBottom w:val="0"/>
      <w:divBdr>
        <w:top w:val="none" w:sz="0" w:space="0" w:color="auto"/>
        <w:left w:val="none" w:sz="0" w:space="0" w:color="auto"/>
        <w:bottom w:val="none" w:sz="0" w:space="0" w:color="auto"/>
        <w:right w:val="none" w:sz="0" w:space="0" w:color="auto"/>
      </w:divBdr>
      <w:divsChild>
        <w:div w:id="1151290072">
          <w:marLeft w:val="0"/>
          <w:marRight w:val="0"/>
          <w:marTop w:val="0"/>
          <w:marBottom w:val="0"/>
          <w:divBdr>
            <w:top w:val="single" w:sz="2" w:space="0" w:color="DEE0E3"/>
            <w:left w:val="single" w:sz="2" w:space="0" w:color="DEE0E3"/>
            <w:bottom w:val="single" w:sz="2" w:space="0" w:color="DEE0E3"/>
            <w:right w:val="single" w:sz="2" w:space="0" w:color="DEE0E3"/>
          </w:divBdr>
          <w:divsChild>
            <w:div w:id="1294822910">
              <w:marLeft w:val="0"/>
              <w:marRight w:val="0"/>
              <w:marTop w:val="0"/>
              <w:marBottom w:val="0"/>
              <w:divBdr>
                <w:top w:val="single" w:sz="2" w:space="0" w:color="DEE0E3"/>
                <w:left w:val="single" w:sz="2" w:space="0" w:color="DEE0E3"/>
                <w:bottom w:val="single" w:sz="2" w:space="0" w:color="DEE0E3"/>
                <w:right w:val="single" w:sz="2" w:space="0" w:color="DEE0E3"/>
              </w:divBdr>
              <w:divsChild>
                <w:div w:id="230119472">
                  <w:marLeft w:val="0"/>
                  <w:marRight w:val="0"/>
                  <w:marTop w:val="0"/>
                  <w:marBottom w:val="0"/>
                  <w:divBdr>
                    <w:top w:val="single" w:sz="6" w:space="0" w:color="DEE0E3"/>
                    <w:left w:val="single" w:sz="6" w:space="0" w:color="DEE0E3"/>
                    <w:bottom w:val="single" w:sz="6" w:space="0" w:color="DEE0E3"/>
                    <w:right w:val="single" w:sz="6" w:space="0" w:color="DEE0E3"/>
                  </w:divBdr>
                  <w:divsChild>
                    <w:div w:id="907812386">
                      <w:marLeft w:val="0"/>
                      <w:marRight w:val="0"/>
                      <w:marTop w:val="0"/>
                      <w:marBottom w:val="0"/>
                      <w:divBdr>
                        <w:top w:val="single" w:sz="2" w:space="0" w:color="DEE0E3"/>
                        <w:left w:val="single" w:sz="2" w:space="0" w:color="DEE0E3"/>
                        <w:bottom w:val="single" w:sz="2" w:space="0" w:color="DEE0E3"/>
                        <w:right w:val="single" w:sz="2" w:space="0" w:color="DEE0E3"/>
                      </w:divBdr>
                      <w:divsChild>
                        <w:div w:id="1646087155">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659112572">
      <w:bodyDiv w:val="1"/>
      <w:marLeft w:val="0"/>
      <w:marRight w:val="0"/>
      <w:marTop w:val="0"/>
      <w:marBottom w:val="0"/>
      <w:divBdr>
        <w:top w:val="none" w:sz="0" w:space="0" w:color="auto"/>
        <w:left w:val="none" w:sz="0" w:space="0" w:color="auto"/>
        <w:bottom w:val="none" w:sz="0" w:space="0" w:color="auto"/>
        <w:right w:val="none" w:sz="0" w:space="0" w:color="auto"/>
      </w:divBdr>
    </w:div>
    <w:div w:id="668409332">
      <w:bodyDiv w:val="1"/>
      <w:marLeft w:val="0"/>
      <w:marRight w:val="0"/>
      <w:marTop w:val="0"/>
      <w:marBottom w:val="0"/>
      <w:divBdr>
        <w:top w:val="none" w:sz="0" w:space="0" w:color="auto"/>
        <w:left w:val="none" w:sz="0" w:space="0" w:color="auto"/>
        <w:bottom w:val="none" w:sz="0" w:space="0" w:color="auto"/>
        <w:right w:val="none" w:sz="0" w:space="0" w:color="auto"/>
      </w:divBdr>
      <w:divsChild>
        <w:div w:id="121849317">
          <w:marLeft w:val="0"/>
          <w:marRight w:val="0"/>
          <w:marTop w:val="0"/>
          <w:marBottom w:val="0"/>
          <w:divBdr>
            <w:top w:val="single" w:sz="2" w:space="0" w:color="DEE0E3"/>
            <w:left w:val="single" w:sz="2" w:space="0" w:color="DEE0E3"/>
            <w:bottom w:val="single" w:sz="2" w:space="0" w:color="DEE0E3"/>
            <w:right w:val="single" w:sz="2" w:space="0" w:color="DEE0E3"/>
          </w:divBdr>
          <w:divsChild>
            <w:div w:id="1832063114">
              <w:marLeft w:val="0"/>
              <w:marRight w:val="0"/>
              <w:marTop w:val="0"/>
              <w:marBottom w:val="0"/>
              <w:divBdr>
                <w:top w:val="single" w:sz="2" w:space="0" w:color="DEE0E3"/>
                <w:left w:val="single" w:sz="2" w:space="0" w:color="DEE0E3"/>
                <w:bottom w:val="single" w:sz="2" w:space="0" w:color="DEE0E3"/>
                <w:right w:val="single" w:sz="2" w:space="0" w:color="DEE0E3"/>
              </w:divBdr>
              <w:divsChild>
                <w:div w:id="346444141">
                  <w:marLeft w:val="0"/>
                  <w:marRight w:val="0"/>
                  <w:marTop w:val="0"/>
                  <w:marBottom w:val="0"/>
                  <w:divBdr>
                    <w:top w:val="single" w:sz="6" w:space="0" w:color="DEE0E3"/>
                    <w:left w:val="single" w:sz="6" w:space="0" w:color="DEE0E3"/>
                    <w:bottom w:val="single" w:sz="6" w:space="0" w:color="DEE0E3"/>
                    <w:right w:val="single" w:sz="6" w:space="0" w:color="DEE0E3"/>
                  </w:divBdr>
                  <w:divsChild>
                    <w:div w:id="1713653705">
                      <w:marLeft w:val="0"/>
                      <w:marRight w:val="0"/>
                      <w:marTop w:val="0"/>
                      <w:marBottom w:val="0"/>
                      <w:divBdr>
                        <w:top w:val="single" w:sz="2" w:space="0" w:color="DEE0E3"/>
                        <w:left w:val="single" w:sz="2" w:space="0" w:color="DEE0E3"/>
                        <w:bottom w:val="single" w:sz="2" w:space="0" w:color="DEE0E3"/>
                        <w:right w:val="single" w:sz="2" w:space="0" w:color="DEE0E3"/>
                      </w:divBdr>
                      <w:divsChild>
                        <w:div w:id="130289047">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669910959">
      <w:bodyDiv w:val="1"/>
      <w:marLeft w:val="0"/>
      <w:marRight w:val="0"/>
      <w:marTop w:val="0"/>
      <w:marBottom w:val="0"/>
      <w:divBdr>
        <w:top w:val="none" w:sz="0" w:space="0" w:color="auto"/>
        <w:left w:val="none" w:sz="0" w:space="0" w:color="auto"/>
        <w:bottom w:val="none" w:sz="0" w:space="0" w:color="auto"/>
        <w:right w:val="none" w:sz="0" w:space="0" w:color="auto"/>
      </w:divBdr>
    </w:div>
    <w:div w:id="706950917">
      <w:bodyDiv w:val="1"/>
      <w:marLeft w:val="0"/>
      <w:marRight w:val="0"/>
      <w:marTop w:val="0"/>
      <w:marBottom w:val="0"/>
      <w:divBdr>
        <w:top w:val="none" w:sz="0" w:space="0" w:color="auto"/>
        <w:left w:val="none" w:sz="0" w:space="0" w:color="auto"/>
        <w:bottom w:val="none" w:sz="0" w:space="0" w:color="auto"/>
        <w:right w:val="none" w:sz="0" w:space="0" w:color="auto"/>
      </w:divBdr>
    </w:div>
    <w:div w:id="711929242">
      <w:bodyDiv w:val="1"/>
      <w:marLeft w:val="0"/>
      <w:marRight w:val="0"/>
      <w:marTop w:val="0"/>
      <w:marBottom w:val="0"/>
      <w:divBdr>
        <w:top w:val="none" w:sz="0" w:space="0" w:color="auto"/>
        <w:left w:val="none" w:sz="0" w:space="0" w:color="auto"/>
        <w:bottom w:val="none" w:sz="0" w:space="0" w:color="auto"/>
        <w:right w:val="none" w:sz="0" w:space="0" w:color="auto"/>
      </w:divBdr>
    </w:div>
    <w:div w:id="718171761">
      <w:bodyDiv w:val="1"/>
      <w:marLeft w:val="0"/>
      <w:marRight w:val="0"/>
      <w:marTop w:val="0"/>
      <w:marBottom w:val="0"/>
      <w:divBdr>
        <w:top w:val="none" w:sz="0" w:space="0" w:color="auto"/>
        <w:left w:val="none" w:sz="0" w:space="0" w:color="auto"/>
        <w:bottom w:val="none" w:sz="0" w:space="0" w:color="auto"/>
        <w:right w:val="none" w:sz="0" w:space="0" w:color="auto"/>
      </w:divBdr>
    </w:div>
    <w:div w:id="734862681">
      <w:bodyDiv w:val="1"/>
      <w:marLeft w:val="0"/>
      <w:marRight w:val="0"/>
      <w:marTop w:val="0"/>
      <w:marBottom w:val="0"/>
      <w:divBdr>
        <w:top w:val="none" w:sz="0" w:space="0" w:color="auto"/>
        <w:left w:val="none" w:sz="0" w:space="0" w:color="auto"/>
        <w:bottom w:val="none" w:sz="0" w:space="0" w:color="auto"/>
        <w:right w:val="none" w:sz="0" w:space="0" w:color="auto"/>
      </w:divBdr>
      <w:divsChild>
        <w:div w:id="1910576528">
          <w:marLeft w:val="0"/>
          <w:marRight w:val="0"/>
          <w:marTop w:val="0"/>
          <w:marBottom w:val="0"/>
          <w:divBdr>
            <w:top w:val="single" w:sz="2" w:space="0" w:color="DEE0E3"/>
            <w:left w:val="single" w:sz="2" w:space="0" w:color="DEE0E3"/>
            <w:bottom w:val="single" w:sz="2" w:space="0" w:color="DEE0E3"/>
            <w:right w:val="single" w:sz="2" w:space="0" w:color="DEE0E3"/>
          </w:divBdr>
          <w:divsChild>
            <w:div w:id="445079375">
              <w:marLeft w:val="0"/>
              <w:marRight w:val="0"/>
              <w:marTop w:val="0"/>
              <w:marBottom w:val="0"/>
              <w:divBdr>
                <w:top w:val="single" w:sz="2" w:space="0" w:color="DEE0E3"/>
                <w:left w:val="single" w:sz="2" w:space="0" w:color="DEE0E3"/>
                <w:bottom w:val="single" w:sz="2" w:space="0" w:color="DEE0E3"/>
                <w:right w:val="single" w:sz="2" w:space="0" w:color="DEE0E3"/>
              </w:divBdr>
              <w:divsChild>
                <w:div w:id="1679045062">
                  <w:marLeft w:val="0"/>
                  <w:marRight w:val="0"/>
                  <w:marTop w:val="0"/>
                  <w:marBottom w:val="0"/>
                  <w:divBdr>
                    <w:top w:val="single" w:sz="6" w:space="0" w:color="DEE0E3"/>
                    <w:left w:val="single" w:sz="6" w:space="0" w:color="DEE0E3"/>
                    <w:bottom w:val="single" w:sz="6" w:space="0" w:color="DEE0E3"/>
                    <w:right w:val="single" w:sz="6" w:space="0" w:color="DEE0E3"/>
                  </w:divBdr>
                  <w:divsChild>
                    <w:div w:id="1048214893">
                      <w:marLeft w:val="0"/>
                      <w:marRight w:val="0"/>
                      <w:marTop w:val="0"/>
                      <w:marBottom w:val="0"/>
                      <w:divBdr>
                        <w:top w:val="single" w:sz="2" w:space="0" w:color="DEE0E3"/>
                        <w:left w:val="single" w:sz="2" w:space="0" w:color="DEE0E3"/>
                        <w:bottom w:val="single" w:sz="2" w:space="0" w:color="DEE0E3"/>
                        <w:right w:val="single" w:sz="2" w:space="0" w:color="DEE0E3"/>
                      </w:divBdr>
                      <w:divsChild>
                        <w:div w:id="1178928447">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762142588">
      <w:bodyDiv w:val="1"/>
      <w:marLeft w:val="0"/>
      <w:marRight w:val="0"/>
      <w:marTop w:val="0"/>
      <w:marBottom w:val="0"/>
      <w:divBdr>
        <w:top w:val="none" w:sz="0" w:space="0" w:color="auto"/>
        <w:left w:val="none" w:sz="0" w:space="0" w:color="auto"/>
        <w:bottom w:val="none" w:sz="0" w:space="0" w:color="auto"/>
        <w:right w:val="none" w:sz="0" w:space="0" w:color="auto"/>
      </w:divBdr>
    </w:div>
    <w:div w:id="767429996">
      <w:bodyDiv w:val="1"/>
      <w:marLeft w:val="0"/>
      <w:marRight w:val="0"/>
      <w:marTop w:val="0"/>
      <w:marBottom w:val="0"/>
      <w:divBdr>
        <w:top w:val="none" w:sz="0" w:space="0" w:color="auto"/>
        <w:left w:val="none" w:sz="0" w:space="0" w:color="auto"/>
        <w:bottom w:val="none" w:sz="0" w:space="0" w:color="auto"/>
        <w:right w:val="none" w:sz="0" w:space="0" w:color="auto"/>
      </w:divBdr>
    </w:div>
    <w:div w:id="779882354">
      <w:bodyDiv w:val="1"/>
      <w:marLeft w:val="0"/>
      <w:marRight w:val="0"/>
      <w:marTop w:val="0"/>
      <w:marBottom w:val="0"/>
      <w:divBdr>
        <w:top w:val="none" w:sz="0" w:space="0" w:color="auto"/>
        <w:left w:val="none" w:sz="0" w:space="0" w:color="auto"/>
        <w:bottom w:val="none" w:sz="0" w:space="0" w:color="auto"/>
        <w:right w:val="none" w:sz="0" w:space="0" w:color="auto"/>
      </w:divBdr>
    </w:div>
    <w:div w:id="796799152">
      <w:bodyDiv w:val="1"/>
      <w:marLeft w:val="0"/>
      <w:marRight w:val="0"/>
      <w:marTop w:val="0"/>
      <w:marBottom w:val="0"/>
      <w:divBdr>
        <w:top w:val="none" w:sz="0" w:space="0" w:color="auto"/>
        <w:left w:val="none" w:sz="0" w:space="0" w:color="auto"/>
        <w:bottom w:val="none" w:sz="0" w:space="0" w:color="auto"/>
        <w:right w:val="none" w:sz="0" w:space="0" w:color="auto"/>
      </w:divBdr>
    </w:div>
    <w:div w:id="798958669">
      <w:bodyDiv w:val="1"/>
      <w:marLeft w:val="0"/>
      <w:marRight w:val="0"/>
      <w:marTop w:val="0"/>
      <w:marBottom w:val="0"/>
      <w:divBdr>
        <w:top w:val="none" w:sz="0" w:space="0" w:color="auto"/>
        <w:left w:val="none" w:sz="0" w:space="0" w:color="auto"/>
        <w:bottom w:val="none" w:sz="0" w:space="0" w:color="auto"/>
        <w:right w:val="none" w:sz="0" w:space="0" w:color="auto"/>
      </w:divBdr>
    </w:div>
    <w:div w:id="804540029">
      <w:bodyDiv w:val="1"/>
      <w:marLeft w:val="0"/>
      <w:marRight w:val="0"/>
      <w:marTop w:val="0"/>
      <w:marBottom w:val="0"/>
      <w:divBdr>
        <w:top w:val="none" w:sz="0" w:space="0" w:color="auto"/>
        <w:left w:val="none" w:sz="0" w:space="0" w:color="auto"/>
        <w:bottom w:val="none" w:sz="0" w:space="0" w:color="auto"/>
        <w:right w:val="none" w:sz="0" w:space="0" w:color="auto"/>
      </w:divBdr>
    </w:div>
    <w:div w:id="809634404">
      <w:bodyDiv w:val="1"/>
      <w:marLeft w:val="0"/>
      <w:marRight w:val="0"/>
      <w:marTop w:val="0"/>
      <w:marBottom w:val="0"/>
      <w:divBdr>
        <w:top w:val="none" w:sz="0" w:space="0" w:color="auto"/>
        <w:left w:val="none" w:sz="0" w:space="0" w:color="auto"/>
        <w:bottom w:val="none" w:sz="0" w:space="0" w:color="auto"/>
        <w:right w:val="none" w:sz="0" w:space="0" w:color="auto"/>
      </w:divBdr>
    </w:div>
    <w:div w:id="852499646">
      <w:bodyDiv w:val="1"/>
      <w:marLeft w:val="0"/>
      <w:marRight w:val="0"/>
      <w:marTop w:val="0"/>
      <w:marBottom w:val="0"/>
      <w:divBdr>
        <w:top w:val="none" w:sz="0" w:space="0" w:color="auto"/>
        <w:left w:val="none" w:sz="0" w:space="0" w:color="auto"/>
        <w:bottom w:val="none" w:sz="0" w:space="0" w:color="auto"/>
        <w:right w:val="none" w:sz="0" w:space="0" w:color="auto"/>
      </w:divBdr>
      <w:divsChild>
        <w:div w:id="322128910">
          <w:marLeft w:val="0"/>
          <w:marRight w:val="0"/>
          <w:marTop w:val="0"/>
          <w:marBottom w:val="0"/>
          <w:divBdr>
            <w:top w:val="single" w:sz="2" w:space="0" w:color="DEE0E3"/>
            <w:left w:val="single" w:sz="2" w:space="0" w:color="DEE0E3"/>
            <w:bottom w:val="single" w:sz="2" w:space="0" w:color="DEE0E3"/>
            <w:right w:val="single" w:sz="2" w:space="0" w:color="DEE0E3"/>
          </w:divBdr>
          <w:divsChild>
            <w:div w:id="417365708">
              <w:marLeft w:val="0"/>
              <w:marRight w:val="0"/>
              <w:marTop w:val="0"/>
              <w:marBottom w:val="0"/>
              <w:divBdr>
                <w:top w:val="single" w:sz="2" w:space="0" w:color="DEE0E3"/>
                <w:left w:val="single" w:sz="2" w:space="0" w:color="DEE0E3"/>
                <w:bottom w:val="single" w:sz="2" w:space="0" w:color="DEE0E3"/>
                <w:right w:val="single" w:sz="2" w:space="0" w:color="DEE0E3"/>
              </w:divBdr>
              <w:divsChild>
                <w:div w:id="1423721400">
                  <w:marLeft w:val="0"/>
                  <w:marRight w:val="0"/>
                  <w:marTop w:val="0"/>
                  <w:marBottom w:val="0"/>
                  <w:divBdr>
                    <w:top w:val="single" w:sz="6" w:space="0" w:color="DEE0E3"/>
                    <w:left w:val="single" w:sz="6" w:space="0" w:color="DEE0E3"/>
                    <w:bottom w:val="single" w:sz="6" w:space="0" w:color="DEE0E3"/>
                    <w:right w:val="single" w:sz="6" w:space="0" w:color="DEE0E3"/>
                  </w:divBdr>
                  <w:divsChild>
                    <w:div w:id="666711149">
                      <w:marLeft w:val="0"/>
                      <w:marRight w:val="0"/>
                      <w:marTop w:val="0"/>
                      <w:marBottom w:val="0"/>
                      <w:divBdr>
                        <w:top w:val="single" w:sz="2" w:space="0" w:color="DEE0E3"/>
                        <w:left w:val="single" w:sz="2" w:space="0" w:color="DEE0E3"/>
                        <w:bottom w:val="single" w:sz="2" w:space="0" w:color="DEE0E3"/>
                        <w:right w:val="single" w:sz="2" w:space="0" w:color="DEE0E3"/>
                      </w:divBdr>
                      <w:divsChild>
                        <w:div w:id="1150948358">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903446131">
      <w:bodyDiv w:val="1"/>
      <w:marLeft w:val="0"/>
      <w:marRight w:val="0"/>
      <w:marTop w:val="0"/>
      <w:marBottom w:val="0"/>
      <w:divBdr>
        <w:top w:val="none" w:sz="0" w:space="0" w:color="auto"/>
        <w:left w:val="none" w:sz="0" w:space="0" w:color="auto"/>
        <w:bottom w:val="none" w:sz="0" w:space="0" w:color="auto"/>
        <w:right w:val="none" w:sz="0" w:space="0" w:color="auto"/>
      </w:divBdr>
    </w:div>
    <w:div w:id="907425251">
      <w:bodyDiv w:val="1"/>
      <w:marLeft w:val="0"/>
      <w:marRight w:val="0"/>
      <w:marTop w:val="0"/>
      <w:marBottom w:val="0"/>
      <w:divBdr>
        <w:top w:val="none" w:sz="0" w:space="0" w:color="auto"/>
        <w:left w:val="none" w:sz="0" w:space="0" w:color="auto"/>
        <w:bottom w:val="none" w:sz="0" w:space="0" w:color="auto"/>
        <w:right w:val="none" w:sz="0" w:space="0" w:color="auto"/>
      </w:divBdr>
      <w:divsChild>
        <w:div w:id="364138282">
          <w:marLeft w:val="0"/>
          <w:marRight w:val="0"/>
          <w:marTop w:val="0"/>
          <w:marBottom w:val="0"/>
          <w:divBdr>
            <w:top w:val="single" w:sz="2" w:space="0" w:color="DEE0E3"/>
            <w:left w:val="single" w:sz="2" w:space="0" w:color="DEE0E3"/>
            <w:bottom w:val="single" w:sz="2" w:space="0" w:color="DEE0E3"/>
            <w:right w:val="single" w:sz="2" w:space="0" w:color="DEE0E3"/>
          </w:divBdr>
          <w:divsChild>
            <w:div w:id="1369338241">
              <w:marLeft w:val="0"/>
              <w:marRight w:val="0"/>
              <w:marTop w:val="0"/>
              <w:marBottom w:val="0"/>
              <w:divBdr>
                <w:top w:val="single" w:sz="2" w:space="0" w:color="DEE0E3"/>
                <w:left w:val="single" w:sz="2" w:space="0" w:color="DEE0E3"/>
                <w:bottom w:val="single" w:sz="2" w:space="0" w:color="DEE0E3"/>
                <w:right w:val="single" w:sz="2" w:space="0" w:color="DEE0E3"/>
              </w:divBdr>
              <w:divsChild>
                <w:div w:id="727386004">
                  <w:marLeft w:val="0"/>
                  <w:marRight w:val="0"/>
                  <w:marTop w:val="0"/>
                  <w:marBottom w:val="0"/>
                  <w:divBdr>
                    <w:top w:val="single" w:sz="6" w:space="0" w:color="DEE0E3"/>
                    <w:left w:val="single" w:sz="6" w:space="0" w:color="DEE0E3"/>
                    <w:bottom w:val="single" w:sz="6" w:space="0" w:color="DEE0E3"/>
                    <w:right w:val="single" w:sz="6" w:space="0" w:color="DEE0E3"/>
                  </w:divBdr>
                  <w:divsChild>
                    <w:div w:id="564069848">
                      <w:marLeft w:val="0"/>
                      <w:marRight w:val="0"/>
                      <w:marTop w:val="0"/>
                      <w:marBottom w:val="0"/>
                      <w:divBdr>
                        <w:top w:val="single" w:sz="2" w:space="0" w:color="DEE0E3"/>
                        <w:left w:val="single" w:sz="2" w:space="0" w:color="DEE0E3"/>
                        <w:bottom w:val="single" w:sz="2" w:space="0" w:color="DEE0E3"/>
                        <w:right w:val="single" w:sz="2" w:space="0" w:color="DEE0E3"/>
                      </w:divBdr>
                      <w:divsChild>
                        <w:div w:id="515196427">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909576157">
      <w:bodyDiv w:val="1"/>
      <w:marLeft w:val="0"/>
      <w:marRight w:val="0"/>
      <w:marTop w:val="0"/>
      <w:marBottom w:val="0"/>
      <w:divBdr>
        <w:top w:val="none" w:sz="0" w:space="0" w:color="auto"/>
        <w:left w:val="none" w:sz="0" w:space="0" w:color="auto"/>
        <w:bottom w:val="none" w:sz="0" w:space="0" w:color="auto"/>
        <w:right w:val="none" w:sz="0" w:space="0" w:color="auto"/>
      </w:divBdr>
    </w:div>
    <w:div w:id="944456217">
      <w:bodyDiv w:val="1"/>
      <w:marLeft w:val="0"/>
      <w:marRight w:val="0"/>
      <w:marTop w:val="0"/>
      <w:marBottom w:val="0"/>
      <w:divBdr>
        <w:top w:val="none" w:sz="0" w:space="0" w:color="auto"/>
        <w:left w:val="none" w:sz="0" w:space="0" w:color="auto"/>
        <w:bottom w:val="none" w:sz="0" w:space="0" w:color="auto"/>
        <w:right w:val="none" w:sz="0" w:space="0" w:color="auto"/>
      </w:divBdr>
    </w:div>
    <w:div w:id="950941560">
      <w:bodyDiv w:val="1"/>
      <w:marLeft w:val="0"/>
      <w:marRight w:val="0"/>
      <w:marTop w:val="0"/>
      <w:marBottom w:val="0"/>
      <w:divBdr>
        <w:top w:val="none" w:sz="0" w:space="0" w:color="auto"/>
        <w:left w:val="none" w:sz="0" w:space="0" w:color="auto"/>
        <w:bottom w:val="none" w:sz="0" w:space="0" w:color="auto"/>
        <w:right w:val="none" w:sz="0" w:space="0" w:color="auto"/>
      </w:divBdr>
    </w:div>
    <w:div w:id="972711397">
      <w:bodyDiv w:val="1"/>
      <w:marLeft w:val="0"/>
      <w:marRight w:val="0"/>
      <w:marTop w:val="0"/>
      <w:marBottom w:val="0"/>
      <w:divBdr>
        <w:top w:val="none" w:sz="0" w:space="0" w:color="auto"/>
        <w:left w:val="none" w:sz="0" w:space="0" w:color="auto"/>
        <w:bottom w:val="none" w:sz="0" w:space="0" w:color="auto"/>
        <w:right w:val="none" w:sz="0" w:space="0" w:color="auto"/>
      </w:divBdr>
    </w:div>
    <w:div w:id="995186495">
      <w:bodyDiv w:val="1"/>
      <w:marLeft w:val="0"/>
      <w:marRight w:val="0"/>
      <w:marTop w:val="0"/>
      <w:marBottom w:val="0"/>
      <w:divBdr>
        <w:top w:val="none" w:sz="0" w:space="0" w:color="auto"/>
        <w:left w:val="none" w:sz="0" w:space="0" w:color="auto"/>
        <w:bottom w:val="none" w:sz="0" w:space="0" w:color="auto"/>
        <w:right w:val="none" w:sz="0" w:space="0" w:color="auto"/>
      </w:divBdr>
      <w:divsChild>
        <w:div w:id="1276017271">
          <w:marLeft w:val="0"/>
          <w:marRight w:val="0"/>
          <w:marTop w:val="0"/>
          <w:marBottom w:val="0"/>
          <w:divBdr>
            <w:top w:val="single" w:sz="2" w:space="0" w:color="DEE0E3"/>
            <w:left w:val="single" w:sz="2" w:space="0" w:color="DEE0E3"/>
            <w:bottom w:val="single" w:sz="2" w:space="0" w:color="DEE0E3"/>
            <w:right w:val="single" w:sz="2" w:space="0" w:color="DEE0E3"/>
          </w:divBdr>
          <w:divsChild>
            <w:div w:id="421488406">
              <w:marLeft w:val="0"/>
              <w:marRight w:val="0"/>
              <w:marTop w:val="0"/>
              <w:marBottom w:val="0"/>
              <w:divBdr>
                <w:top w:val="single" w:sz="2" w:space="0" w:color="DEE0E3"/>
                <w:left w:val="single" w:sz="2" w:space="0" w:color="DEE0E3"/>
                <w:bottom w:val="single" w:sz="2" w:space="0" w:color="DEE0E3"/>
                <w:right w:val="single" w:sz="2" w:space="0" w:color="DEE0E3"/>
              </w:divBdr>
              <w:divsChild>
                <w:div w:id="349256001">
                  <w:marLeft w:val="0"/>
                  <w:marRight w:val="0"/>
                  <w:marTop w:val="0"/>
                  <w:marBottom w:val="0"/>
                  <w:divBdr>
                    <w:top w:val="single" w:sz="6" w:space="0" w:color="DEE0E3"/>
                    <w:left w:val="single" w:sz="6" w:space="0" w:color="DEE0E3"/>
                    <w:bottom w:val="single" w:sz="6" w:space="0" w:color="DEE0E3"/>
                    <w:right w:val="single" w:sz="6" w:space="0" w:color="DEE0E3"/>
                  </w:divBdr>
                  <w:divsChild>
                    <w:div w:id="812135315">
                      <w:marLeft w:val="0"/>
                      <w:marRight w:val="0"/>
                      <w:marTop w:val="0"/>
                      <w:marBottom w:val="0"/>
                      <w:divBdr>
                        <w:top w:val="single" w:sz="2" w:space="0" w:color="DEE0E3"/>
                        <w:left w:val="single" w:sz="2" w:space="0" w:color="DEE0E3"/>
                        <w:bottom w:val="single" w:sz="2" w:space="0" w:color="DEE0E3"/>
                        <w:right w:val="single" w:sz="2" w:space="0" w:color="DEE0E3"/>
                      </w:divBdr>
                      <w:divsChild>
                        <w:div w:id="623585144">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024021359">
      <w:bodyDiv w:val="1"/>
      <w:marLeft w:val="0"/>
      <w:marRight w:val="0"/>
      <w:marTop w:val="0"/>
      <w:marBottom w:val="0"/>
      <w:divBdr>
        <w:top w:val="none" w:sz="0" w:space="0" w:color="auto"/>
        <w:left w:val="none" w:sz="0" w:space="0" w:color="auto"/>
        <w:bottom w:val="none" w:sz="0" w:space="0" w:color="auto"/>
        <w:right w:val="none" w:sz="0" w:space="0" w:color="auto"/>
      </w:divBdr>
    </w:div>
    <w:div w:id="1040979712">
      <w:bodyDiv w:val="1"/>
      <w:marLeft w:val="0"/>
      <w:marRight w:val="0"/>
      <w:marTop w:val="0"/>
      <w:marBottom w:val="0"/>
      <w:divBdr>
        <w:top w:val="none" w:sz="0" w:space="0" w:color="auto"/>
        <w:left w:val="none" w:sz="0" w:space="0" w:color="auto"/>
        <w:bottom w:val="none" w:sz="0" w:space="0" w:color="auto"/>
        <w:right w:val="none" w:sz="0" w:space="0" w:color="auto"/>
      </w:divBdr>
    </w:div>
    <w:div w:id="1056902857">
      <w:bodyDiv w:val="1"/>
      <w:marLeft w:val="0"/>
      <w:marRight w:val="0"/>
      <w:marTop w:val="0"/>
      <w:marBottom w:val="0"/>
      <w:divBdr>
        <w:top w:val="none" w:sz="0" w:space="0" w:color="auto"/>
        <w:left w:val="none" w:sz="0" w:space="0" w:color="auto"/>
        <w:bottom w:val="none" w:sz="0" w:space="0" w:color="auto"/>
        <w:right w:val="none" w:sz="0" w:space="0" w:color="auto"/>
      </w:divBdr>
      <w:divsChild>
        <w:div w:id="131948561">
          <w:marLeft w:val="0"/>
          <w:marRight w:val="0"/>
          <w:marTop w:val="0"/>
          <w:marBottom w:val="0"/>
          <w:divBdr>
            <w:top w:val="single" w:sz="2" w:space="0" w:color="DEE0E3"/>
            <w:left w:val="single" w:sz="2" w:space="0" w:color="DEE0E3"/>
            <w:bottom w:val="single" w:sz="2" w:space="0" w:color="DEE0E3"/>
            <w:right w:val="single" w:sz="2" w:space="0" w:color="DEE0E3"/>
          </w:divBdr>
          <w:divsChild>
            <w:div w:id="1534030232">
              <w:marLeft w:val="0"/>
              <w:marRight w:val="0"/>
              <w:marTop w:val="0"/>
              <w:marBottom w:val="0"/>
              <w:divBdr>
                <w:top w:val="single" w:sz="2" w:space="0" w:color="DEE0E3"/>
                <w:left w:val="single" w:sz="2" w:space="0" w:color="DEE0E3"/>
                <w:bottom w:val="single" w:sz="2" w:space="0" w:color="DEE0E3"/>
                <w:right w:val="single" w:sz="2" w:space="0" w:color="DEE0E3"/>
              </w:divBdr>
              <w:divsChild>
                <w:div w:id="420217895">
                  <w:marLeft w:val="0"/>
                  <w:marRight w:val="0"/>
                  <w:marTop w:val="0"/>
                  <w:marBottom w:val="0"/>
                  <w:divBdr>
                    <w:top w:val="single" w:sz="6" w:space="0" w:color="DEE0E3"/>
                    <w:left w:val="single" w:sz="6" w:space="0" w:color="DEE0E3"/>
                    <w:bottom w:val="single" w:sz="6" w:space="0" w:color="DEE0E3"/>
                    <w:right w:val="single" w:sz="6" w:space="0" w:color="DEE0E3"/>
                  </w:divBdr>
                  <w:divsChild>
                    <w:div w:id="1744260639">
                      <w:marLeft w:val="0"/>
                      <w:marRight w:val="0"/>
                      <w:marTop w:val="0"/>
                      <w:marBottom w:val="0"/>
                      <w:divBdr>
                        <w:top w:val="single" w:sz="2" w:space="0" w:color="DEE0E3"/>
                        <w:left w:val="single" w:sz="2" w:space="0" w:color="DEE0E3"/>
                        <w:bottom w:val="single" w:sz="2" w:space="0" w:color="DEE0E3"/>
                        <w:right w:val="single" w:sz="2" w:space="0" w:color="DEE0E3"/>
                      </w:divBdr>
                      <w:divsChild>
                        <w:div w:id="1028680654">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057901222">
      <w:bodyDiv w:val="1"/>
      <w:marLeft w:val="0"/>
      <w:marRight w:val="0"/>
      <w:marTop w:val="0"/>
      <w:marBottom w:val="0"/>
      <w:divBdr>
        <w:top w:val="none" w:sz="0" w:space="0" w:color="auto"/>
        <w:left w:val="none" w:sz="0" w:space="0" w:color="auto"/>
        <w:bottom w:val="none" w:sz="0" w:space="0" w:color="auto"/>
        <w:right w:val="none" w:sz="0" w:space="0" w:color="auto"/>
      </w:divBdr>
      <w:divsChild>
        <w:div w:id="1788111601">
          <w:marLeft w:val="0"/>
          <w:marRight w:val="0"/>
          <w:marTop w:val="0"/>
          <w:marBottom w:val="0"/>
          <w:divBdr>
            <w:top w:val="single" w:sz="2" w:space="0" w:color="DEE0E3"/>
            <w:left w:val="single" w:sz="2" w:space="0" w:color="DEE0E3"/>
            <w:bottom w:val="single" w:sz="2" w:space="0" w:color="DEE0E3"/>
            <w:right w:val="single" w:sz="2" w:space="0" w:color="DEE0E3"/>
          </w:divBdr>
          <w:divsChild>
            <w:div w:id="1993295289">
              <w:marLeft w:val="0"/>
              <w:marRight w:val="0"/>
              <w:marTop w:val="0"/>
              <w:marBottom w:val="0"/>
              <w:divBdr>
                <w:top w:val="single" w:sz="2" w:space="0" w:color="DEE0E3"/>
                <w:left w:val="single" w:sz="2" w:space="0" w:color="DEE0E3"/>
                <w:bottom w:val="single" w:sz="2" w:space="0" w:color="DEE0E3"/>
                <w:right w:val="single" w:sz="2" w:space="0" w:color="DEE0E3"/>
              </w:divBdr>
              <w:divsChild>
                <w:div w:id="1525825080">
                  <w:marLeft w:val="0"/>
                  <w:marRight w:val="0"/>
                  <w:marTop w:val="0"/>
                  <w:marBottom w:val="0"/>
                  <w:divBdr>
                    <w:top w:val="single" w:sz="6" w:space="0" w:color="DEE0E3"/>
                    <w:left w:val="single" w:sz="6" w:space="0" w:color="DEE0E3"/>
                    <w:bottom w:val="single" w:sz="6" w:space="0" w:color="DEE0E3"/>
                    <w:right w:val="single" w:sz="6" w:space="0" w:color="DEE0E3"/>
                  </w:divBdr>
                  <w:divsChild>
                    <w:div w:id="371274948">
                      <w:marLeft w:val="0"/>
                      <w:marRight w:val="0"/>
                      <w:marTop w:val="0"/>
                      <w:marBottom w:val="0"/>
                      <w:divBdr>
                        <w:top w:val="single" w:sz="2" w:space="0" w:color="DEE0E3"/>
                        <w:left w:val="single" w:sz="2" w:space="0" w:color="DEE0E3"/>
                        <w:bottom w:val="single" w:sz="2" w:space="0" w:color="DEE0E3"/>
                        <w:right w:val="single" w:sz="2" w:space="0" w:color="DEE0E3"/>
                      </w:divBdr>
                      <w:divsChild>
                        <w:div w:id="1360162908">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064568189">
      <w:bodyDiv w:val="1"/>
      <w:marLeft w:val="0"/>
      <w:marRight w:val="0"/>
      <w:marTop w:val="0"/>
      <w:marBottom w:val="0"/>
      <w:divBdr>
        <w:top w:val="none" w:sz="0" w:space="0" w:color="auto"/>
        <w:left w:val="none" w:sz="0" w:space="0" w:color="auto"/>
        <w:bottom w:val="none" w:sz="0" w:space="0" w:color="auto"/>
        <w:right w:val="none" w:sz="0" w:space="0" w:color="auto"/>
      </w:divBdr>
    </w:div>
    <w:div w:id="1085615262">
      <w:bodyDiv w:val="1"/>
      <w:marLeft w:val="0"/>
      <w:marRight w:val="0"/>
      <w:marTop w:val="0"/>
      <w:marBottom w:val="0"/>
      <w:divBdr>
        <w:top w:val="none" w:sz="0" w:space="0" w:color="auto"/>
        <w:left w:val="none" w:sz="0" w:space="0" w:color="auto"/>
        <w:bottom w:val="none" w:sz="0" w:space="0" w:color="auto"/>
        <w:right w:val="none" w:sz="0" w:space="0" w:color="auto"/>
      </w:divBdr>
    </w:div>
    <w:div w:id="1088843243">
      <w:bodyDiv w:val="1"/>
      <w:marLeft w:val="0"/>
      <w:marRight w:val="0"/>
      <w:marTop w:val="0"/>
      <w:marBottom w:val="0"/>
      <w:divBdr>
        <w:top w:val="none" w:sz="0" w:space="0" w:color="auto"/>
        <w:left w:val="none" w:sz="0" w:space="0" w:color="auto"/>
        <w:bottom w:val="none" w:sz="0" w:space="0" w:color="auto"/>
        <w:right w:val="none" w:sz="0" w:space="0" w:color="auto"/>
      </w:divBdr>
    </w:div>
    <w:div w:id="1090542038">
      <w:bodyDiv w:val="1"/>
      <w:marLeft w:val="0"/>
      <w:marRight w:val="0"/>
      <w:marTop w:val="0"/>
      <w:marBottom w:val="0"/>
      <w:divBdr>
        <w:top w:val="none" w:sz="0" w:space="0" w:color="auto"/>
        <w:left w:val="none" w:sz="0" w:space="0" w:color="auto"/>
        <w:bottom w:val="none" w:sz="0" w:space="0" w:color="auto"/>
        <w:right w:val="none" w:sz="0" w:space="0" w:color="auto"/>
      </w:divBdr>
    </w:div>
    <w:div w:id="1116094776">
      <w:bodyDiv w:val="1"/>
      <w:marLeft w:val="0"/>
      <w:marRight w:val="0"/>
      <w:marTop w:val="0"/>
      <w:marBottom w:val="0"/>
      <w:divBdr>
        <w:top w:val="none" w:sz="0" w:space="0" w:color="auto"/>
        <w:left w:val="none" w:sz="0" w:space="0" w:color="auto"/>
        <w:bottom w:val="none" w:sz="0" w:space="0" w:color="auto"/>
        <w:right w:val="none" w:sz="0" w:space="0" w:color="auto"/>
      </w:divBdr>
      <w:divsChild>
        <w:div w:id="52894854">
          <w:marLeft w:val="0"/>
          <w:marRight w:val="0"/>
          <w:marTop w:val="0"/>
          <w:marBottom w:val="0"/>
          <w:divBdr>
            <w:top w:val="single" w:sz="2" w:space="0" w:color="DEE0E3"/>
            <w:left w:val="single" w:sz="2" w:space="0" w:color="DEE0E3"/>
            <w:bottom w:val="single" w:sz="2" w:space="0" w:color="DEE0E3"/>
            <w:right w:val="single" w:sz="2" w:space="0" w:color="DEE0E3"/>
          </w:divBdr>
          <w:divsChild>
            <w:div w:id="2137795367">
              <w:marLeft w:val="0"/>
              <w:marRight w:val="0"/>
              <w:marTop w:val="0"/>
              <w:marBottom w:val="0"/>
              <w:divBdr>
                <w:top w:val="single" w:sz="2" w:space="0" w:color="DEE0E3"/>
                <w:left w:val="single" w:sz="2" w:space="0" w:color="DEE0E3"/>
                <w:bottom w:val="single" w:sz="2" w:space="0" w:color="DEE0E3"/>
                <w:right w:val="single" w:sz="2" w:space="0" w:color="DEE0E3"/>
              </w:divBdr>
              <w:divsChild>
                <w:div w:id="1435125104">
                  <w:marLeft w:val="0"/>
                  <w:marRight w:val="0"/>
                  <w:marTop w:val="0"/>
                  <w:marBottom w:val="0"/>
                  <w:divBdr>
                    <w:top w:val="single" w:sz="6" w:space="0" w:color="DEE0E3"/>
                    <w:left w:val="single" w:sz="6" w:space="0" w:color="DEE0E3"/>
                    <w:bottom w:val="single" w:sz="6" w:space="0" w:color="DEE0E3"/>
                    <w:right w:val="single" w:sz="6" w:space="0" w:color="DEE0E3"/>
                  </w:divBdr>
                  <w:divsChild>
                    <w:div w:id="495877968">
                      <w:marLeft w:val="0"/>
                      <w:marRight w:val="0"/>
                      <w:marTop w:val="0"/>
                      <w:marBottom w:val="0"/>
                      <w:divBdr>
                        <w:top w:val="single" w:sz="2" w:space="0" w:color="DEE0E3"/>
                        <w:left w:val="single" w:sz="2" w:space="0" w:color="DEE0E3"/>
                        <w:bottom w:val="single" w:sz="2" w:space="0" w:color="DEE0E3"/>
                        <w:right w:val="single" w:sz="2" w:space="0" w:color="DEE0E3"/>
                      </w:divBdr>
                      <w:divsChild>
                        <w:div w:id="1817531115">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143499320">
      <w:bodyDiv w:val="1"/>
      <w:marLeft w:val="0"/>
      <w:marRight w:val="0"/>
      <w:marTop w:val="0"/>
      <w:marBottom w:val="0"/>
      <w:divBdr>
        <w:top w:val="none" w:sz="0" w:space="0" w:color="auto"/>
        <w:left w:val="none" w:sz="0" w:space="0" w:color="auto"/>
        <w:bottom w:val="none" w:sz="0" w:space="0" w:color="auto"/>
        <w:right w:val="none" w:sz="0" w:space="0" w:color="auto"/>
      </w:divBdr>
      <w:divsChild>
        <w:div w:id="1841894084">
          <w:marLeft w:val="0"/>
          <w:marRight w:val="0"/>
          <w:marTop w:val="0"/>
          <w:marBottom w:val="0"/>
          <w:divBdr>
            <w:top w:val="single" w:sz="2" w:space="0" w:color="DEE0E3"/>
            <w:left w:val="single" w:sz="2" w:space="0" w:color="DEE0E3"/>
            <w:bottom w:val="single" w:sz="2" w:space="0" w:color="DEE0E3"/>
            <w:right w:val="single" w:sz="2" w:space="0" w:color="DEE0E3"/>
          </w:divBdr>
          <w:divsChild>
            <w:div w:id="715934354">
              <w:marLeft w:val="0"/>
              <w:marRight w:val="0"/>
              <w:marTop w:val="0"/>
              <w:marBottom w:val="0"/>
              <w:divBdr>
                <w:top w:val="single" w:sz="2" w:space="0" w:color="DEE0E3"/>
                <w:left w:val="single" w:sz="2" w:space="0" w:color="DEE0E3"/>
                <w:bottom w:val="single" w:sz="2" w:space="0" w:color="DEE0E3"/>
                <w:right w:val="single" w:sz="2" w:space="0" w:color="DEE0E3"/>
              </w:divBdr>
              <w:divsChild>
                <w:div w:id="1920213439">
                  <w:marLeft w:val="0"/>
                  <w:marRight w:val="0"/>
                  <w:marTop w:val="0"/>
                  <w:marBottom w:val="0"/>
                  <w:divBdr>
                    <w:top w:val="single" w:sz="6" w:space="0" w:color="DEE0E3"/>
                    <w:left w:val="single" w:sz="6" w:space="0" w:color="DEE0E3"/>
                    <w:bottom w:val="single" w:sz="6" w:space="0" w:color="DEE0E3"/>
                    <w:right w:val="single" w:sz="6" w:space="0" w:color="DEE0E3"/>
                  </w:divBdr>
                  <w:divsChild>
                    <w:div w:id="1188178239">
                      <w:marLeft w:val="0"/>
                      <w:marRight w:val="0"/>
                      <w:marTop w:val="0"/>
                      <w:marBottom w:val="0"/>
                      <w:divBdr>
                        <w:top w:val="single" w:sz="2" w:space="0" w:color="DEE0E3"/>
                        <w:left w:val="single" w:sz="2" w:space="0" w:color="DEE0E3"/>
                        <w:bottom w:val="single" w:sz="2" w:space="0" w:color="DEE0E3"/>
                        <w:right w:val="single" w:sz="2" w:space="0" w:color="DEE0E3"/>
                      </w:divBdr>
                      <w:divsChild>
                        <w:div w:id="1187989140">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174611473">
      <w:bodyDiv w:val="1"/>
      <w:marLeft w:val="0"/>
      <w:marRight w:val="0"/>
      <w:marTop w:val="0"/>
      <w:marBottom w:val="0"/>
      <w:divBdr>
        <w:top w:val="none" w:sz="0" w:space="0" w:color="auto"/>
        <w:left w:val="none" w:sz="0" w:space="0" w:color="auto"/>
        <w:bottom w:val="none" w:sz="0" w:space="0" w:color="auto"/>
        <w:right w:val="none" w:sz="0" w:space="0" w:color="auto"/>
      </w:divBdr>
    </w:div>
    <w:div w:id="1197740944">
      <w:bodyDiv w:val="1"/>
      <w:marLeft w:val="0"/>
      <w:marRight w:val="0"/>
      <w:marTop w:val="0"/>
      <w:marBottom w:val="0"/>
      <w:divBdr>
        <w:top w:val="none" w:sz="0" w:space="0" w:color="auto"/>
        <w:left w:val="none" w:sz="0" w:space="0" w:color="auto"/>
        <w:bottom w:val="none" w:sz="0" w:space="0" w:color="auto"/>
        <w:right w:val="none" w:sz="0" w:space="0" w:color="auto"/>
      </w:divBdr>
      <w:divsChild>
        <w:div w:id="1847205363">
          <w:marLeft w:val="0"/>
          <w:marRight w:val="0"/>
          <w:marTop w:val="0"/>
          <w:marBottom w:val="0"/>
          <w:divBdr>
            <w:top w:val="single" w:sz="2" w:space="0" w:color="DEE0E3"/>
            <w:left w:val="single" w:sz="2" w:space="0" w:color="DEE0E3"/>
            <w:bottom w:val="single" w:sz="2" w:space="0" w:color="DEE0E3"/>
            <w:right w:val="single" w:sz="2" w:space="0" w:color="DEE0E3"/>
          </w:divBdr>
          <w:divsChild>
            <w:div w:id="518281926">
              <w:marLeft w:val="0"/>
              <w:marRight w:val="0"/>
              <w:marTop w:val="0"/>
              <w:marBottom w:val="0"/>
              <w:divBdr>
                <w:top w:val="single" w:sz="2" w:space="0" w:color="DEE0E3"/>
                <w:left w:val="single" w:sz="2" w:space="0" w:color="DEE0E3"/>
                <w:bottom w:val="single" w:sz="2" w:space="0" w:color="DEE0E3"/>
                <w:right w:val="single" w:sz="2" w:space="0" w:color="DEE0E3"/>
              </w:divBdr>
              <w:divsChild>
                <w:div w:id="668755105">
                  <w:marLeft w:val="0"/>
                  <w:marRight w:val="0"/>
                  <w:marTop w:val="0"/>
                  <w:marBottom w:val="0"/>
                  <w:divBdr>
                    <w:top w:val="single" w:sz="6" w:space="0" w:color="DEE0E3"/>
                    <w:left w:val="single" w:sz="6" w:space="0" w:color="DEE0E3"/>
                    <w:bottom w:val="single" w:sz="6" w:space="0" w:color="DEE0E3"/>
                    <w:right w:val="single" w:sz="6" w:space="0" w:color="DEE0E3"/>
                  </w:divBdr>
                  <w:divsChild>
                    <w:div w:id="1460301229">
                      <w:marLeft w:val="0"/>
                      <w:marRight w:val="0"/>
                      <w:marTop w:val="0"/>
                      <w:marBottom w:val="0"/>
                      <w:divBdr>
                        <w:top w:val="single" w:sz="2" w:space="0" w:color="DEE0E3"/>
                        <w:left w:val="single" w:sz="2" w:space="0" w:color="DEE0E3"/>
                        <w:bottom w:val="single" w:sz="2" w:space="0" w:color="DEE0E3"/>
                        <w:right w:val="single" w:sz="2" w:space="0" w:color="DEE0E3"/>
                      </w:divBdr>
                      <w:divsChild>
                        <w:div w:id="1781729096">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208301481">
      <w:bodyDiv w:val="1"/>
      <w:marLeft w:val="0"/>
      <w:marRight w:val="0"/>
      <w:marTop w:val="0"/>
      <w:marBottom w:val="0"/>
      <w:divBdr>
        <w:top w:val="none" w:sz="0" w:space="0" w:color="auto"/>
        <w:left w:val="none" w:sz="0" w:space="0" w:color="auto"/>
        <w:bottom w:val="none" w:sz="0" w:space="0" w:color="auto"/>
        <w:right w:val="none" w:sz="0" w:space="0" w:color="auto"/>
      </w:divBdr>
    </w:div>
    <w:div w:id="1212114051">
      <w:bodyDiv w:val="1"/>
      <w:marLeft w:val="0"/>
      <w:marRight w:val="0"/>
      <w:marTop w:val="0"/>
      <w:marBottom w:val="0"/>
      <w:divBdr>
        <w:top w:val="none" w:sz="0" w:space="0" w:color="auto"/>
        <w:left w:val="none" w:sz="0" w:space="0" w:color="auto"/>
        <w:bottom w:val="none" w:sz="0" w:space="0" w:color="auto"/>
        <w:right w:val="none" w:sz="0" w:space="0" w:color="auto"/>
      </w:divBdr>
    </w:div>
    <w:div w:id="1217932152">
      <w:bodyDiv w:val="1"/>
      <w:marLeft w:val="0"/>
      <w:marRight w:val="0"/>
      <w:marTop w:val="0"/>
      <w:marBottom w:val="0"/>
      <w:divBdr>
        <w:top w:val="none" w:sz="0" w:space="0" w:color="auto"/>
        <w:left w:val="none" w:sz="0" w:space="0" w:color="auto"/>
        <w:bottom w:val="none" w:sz="0" w:space="0" w:color="auto"/>
        <w:right w:val="none" w:sz="0" w:space="0" w:color="auto"/>
      </w:divBdr>
    </w:div>
    <w:div w:id="1229538178">
      <w:bodyDiv w:val="1"/>
      <w:marLeft w:val="0"/>
      <w:marRight w:val="0"/>
      <w:marTop w:val="0"/>
      <w:marBottom w:val="0"/>
      <w:divBdr>
        <w:top w:val="none" w:sz="0" w:space="0" w:color="auto"/>
        <w:left w:val="none" w:sz="0" w:space="0" w:color="auto"/>
        <w:bottom w:val="none" w:sz="0" w:space="0" w:color="auto"/>
        <w:right w:val="none" w:sz="0" w:space="0" w:color="auto"/>
      </w:divBdr>
    </w:div>
    <w:div w:id="1234781986">
      <w:bodyDiv w:val="1"/>
      <w:marLeft w:val="0"/>
      <w:marRight w:val="0"/>
      <w:marTop w:val="0"/>
      <w:marBottom w:val="0"/>
      <w:divBdr>
        <w:top w:val="none" w:sz="0" w:space="0" w:color="auto"/>
        <w:left w:val="none" w:sz="0" w:space="0" w:color="auto"/>
        <w:bottom w:val="none" w:sz="0" w:space="0" w:color="auto"/>
        <w:right w:val="none" w:sz="0" w:space="0" w:color="auto"/>
      </w:divBdr>
      <w:divsChild>
        <w:div w:id="513107589">
          <w:marLeft w:val="0"/>
          <w:marRight w:val="0"/>
          <w:marTop w:val="0"/>
          <w:marBottom w:val="0"/>
          <w:divBdr>
            <w:top w:val="single" w:sz="2" w:space="0" w:color="DEE0E3"/>
            <w:left w:val="single" w:sz="2" w:space="0" w:color="DEE0E3"/>
            <w:bottom w:val="single" w:sz="2" w:space="0" w:color="DEE0E3"/>
            <w:right w:val="single" w:sz="2" w:space="0" w:color="DEE0E3"/>
          </w:divBdr>
          <w:divsChild>
            <w:div w:id="1533762857">
              <w:marLeft w:val="0"/>
              <w:marRight w:val="0"/>
              <w:marTop w:val="0"/>
              <w:marBottom w:val="0"/>
              <w:divBdr>
                <w:top w:val="single" w:sz="2" w:space="0" w:color="DEE0E3"/>
                <w:left w:val="single" w:sz="2" w:space="0" w:color="DEE0E3"/>
                <w:bottom w:val="single" w:sz="2" w:space="0" w:color="DEE0E3"/>
                <w:right w:val="single" w:sz="2" w:space="0" w:color="DEE0E3"/>
              </w:divBdr>
              <w:divsChild>
                <w:div w:id="81996952">
                  <w:marLeft w:val="0"/>
                  <w:marRight w:val="0"/>
                  <w:marTop w:val="0"/>
                  <w:marBottom w:val="0"/>
                  <w:divBdr>
                    <w:top w:val="single" w:sz="6" w:space="0" w:color="DEE0E3"/>
                    <w:left w:val="single" w:sz="6" w:space="0" w:color="DEE0E3"/>
                    <w:bottom w:val="single" w:sz="6" w:space="0" w:color="DEE0E3"/>
                    <w:right w:val="single" w:sz="6" w:space="0" w:color="DEE0E3"/>
                  </w:divBdr>
                  <w:divsChild>
                    <w:div w:id="1520970008">
                      <w:marLeft w:val="0"/>
                      <w:marRight w:val="0"/>
                      <w:marTop w:val="0"/>
                      <w:marBottom w:val="0"/>
                      <w:divBdr>
                        <w:top w:val="single" w:sz="2" w:space="0" w:color="DEE0E3"/>
                        <w:left w:val="single" w:sz="2" w:space="0" w:color="DEE0E3"/>
                        <w:bottom w:val="single" w:sz="2" w:space="0" w:color="DEE0E3"/>
                        <w:right w:val="single" w:sz="2" w:space="0" w:color="DEE0E3"/>
                      </w:divBdr>
                      <w:divsChild>
                        <w:div w:id="1735860308">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242371517">
      <w:bodyDiv w:val="1"/>
      <w:marLeft w:val="0"/>
      <w:marRight w:val="0"/>
      <w:marTop w:val="0"/>
      <w:marBottom w:val="0"/>
      <w:divBdr>
        <w:top w:val="none" w:sz="0" w:space="0" w:color="auto"/>
        <w:left w:val="none" w:sz="0" w:space="0" w:color="auto"/>
        <w:bottom w:val="none" w:sz="0" w:space="0" w:color="auto"/>
        <w:right w:val="none" w:sz="0" w:space="0" w:color="auto"/>
      </w:divBdr>
    </w:div>
    <w:div w:id="1247493247">
      <w:bodyDiv w:val="1"/>
      <w:marLeft w:val="0"/>
      <w:marRight w:val="0"/>
      <w:marTop w:val="0"/>
      <w:marBottom w:val="0"/>
      <w:divBdr>
        <w:top w:val="none" w:sz="0" w:space="0" w:color="auto"/>
        <w:left w:val="none" w:sz="0" w:space="0" w:color="auto"/>
        <w:bottom w:val="none" w:sz="0" w:space="0" w:color="auto"/>
        <w:right w:val="none" w:sz="0" w:space="0" w:color="auto"/>
      </w:divBdr>
      <w:divsChild>
        <w:div w:id="1788890700">
          <w:marLeft w:val="0"/>
          <w:marRight w:val="0"/>
          <w:marTop w:val="0"/>
          <w:marBottom w:val="0"/>
          <w:divBdr>
            <w:top w:val="single" w:sz="2" w:space="0" w:color="DEE0E3"/>
            <w:left w:val="single" w:sz="2" w:space="0" w:color="DEE0E3"/>
            <w:bottom w:val="single" w:sz="2" w:space="0" w:color="DEE0E3"/>
            <w:right w:val="single" w:sz="2" w:space="0" w:color="DEE0E3"/>
          </w:divBdr>
          <w:divsChild>
            <w:div w:id="1746804114">
              <w:marLeft w:val="0"/>
              <w:marRight w:val="0"/>
              <w:marTop w:val="0"/>
              <w:marBottom w:val="0"/>
              <w:divBdr>
                <w:top w:val="single" w:sz="2" w:space="0" w:color="DEE0E3"/>
                <w:left w:val="single" w:sz="2" w:space="0" w:color="DEE0E3"/>
                <w:bottom w:val="single" w:sz="2" w:space="0" w:color="DEE0E3"/>
                <w:right w:val="single" w:sz="2" w:space="0" w:color="DEE0E3"/>
              </w:divBdr>
              <w:divsChild>
                <w:div w:id="1611158266">
                  <w:marLeft w:val="0"/>
                  <w:marRight w:val="0"/>
                  <w:marTop w:val="0"/>
                  <w:marBottom w:val="0"/>
                  <w:divBdr>
                    <w:top w:val="single" w:sz="6" w:space="0" w:color="DEE0E3"/>
                    <w:left w:val="single" w:sz="6" w:space="0" w:color="DEE0E3"/>
                    <w:bottom w:val="single" w:sz="6" w:space="0" w:color="DEE0E3"/>
                    <w:right w:val="single" w:sz="6" w:space="0" w:color="DEE0E3"/>
                  </w:divBdr>
                  <w:divsChild>
                    <w:div w:id="1162424880">
                      <w:marLeft w:val="0"/>
                      <w:marRight w:val="0"/>
                      <w:marTop w:val="0"/>
                      <w:marBottom w:val="0"/>
                      <w:divBdr>
                        <w:top w:val="single" w:sz="2" w:space="0" w:color="DEE0E3"/>
                        <w:left w:val="single" w:sz="2" w:space="0" w:color="DEE0E3"/>
                        <w:bottom w:val="single" w:sz="2" w:space="0" w:color="DEE0E3"/>
                        <w:right w:val="single" w:sz="2" w:space="0" w:color="DEE0E3"/>
                      </w:divBdr>
                      <w:divsChild>
                        <w:div w:id="1180194220">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251350775">
      <w:bodyDiv w:val="1"/>
      <w:marLeft w:val="0"/>
      <w:marRight w:val="0"/>
      <w:marTop w:val="0"/>
      <w:marBottom w:val="0"/>
      <w:divBdr>
        <w:top w:val="none" w:sz="0" w:space="0" w:color="auto"/>
        <w:left w:val="none" w:sz="0" w:space="0" w:color="auto"/>
        <w:bottom w:val="none" w:sz="0" w:space="0" w:color="auto"/>
        <w:right w:val="none" w:sz="0" w:space="0" w:color="auto"/>
      </w:divBdr>
    </w:div>
    <w:div w:id="1269041485">
      <w:bodyDiv w:val="1"/>
      <w:marLeft w:val="0"/>
      <w:marRight w:val="0"/>
      <w:marTop w:val="0"/>
      <w:marBottom w:val="0"/>
      <w:divBdr>
        <w:top w:val="none" w:sz="0" w:space="0" w:color="auto"/>
        <w:left w:val="none" w:sz="0" w:space="0" w:color="auto"/>
        <w:bottom w:val="none" w:sz="0" w:space="0" w:color="auto"/>
        <w:right w:val="none" w:sz="0" w:space="0" w:color="auto"/>
      </w:divBdr>
    </w:div>
    <w:div w:id="1304772780">
      <w:bodyDiv w:val="1"/>
      <w:marLeft w:val="0"/>
      <w:marRight w:val="0"/>
      <w:marTop w:val="0"/>
      <w:marBottom w:val="0"/>
      <w:divBdr>
        <w:top w:val="none" w:sz="0" w:space="0" w:color="auto"/>
        <w:left w:val="none" w:sz="0" w:space="0" w:color="auto"/>
        <w:bottom w:val="none" w:sz="0" w:space="0" w:color="auto"/>
        <w:right w:val="none" w:sz="0" w:space="0" w:color="auto"/>
      </w:divBdr>
      <w:divsChild>
        <w:div w:id="1826823487">
          <w:marLeft w:val="0"/>
          <w:marRight w:val="0"/>
          <w:marTop w:val="0"/>
          <w:marBottom w:val="0"/>
          <w:divBdr>
            <w:top w:val="single" w:sz="2" w:space="0" w:color="DEE0E3"/>
            <w:left w:val="single" w:sz="2" w:space="0" w:color="DEE0E3"/>
            <w:bottom w:val="single" w:sz="2" w:space="0" w:color="DEE0E3"/>
            <w:right w:val="single" w:sz="2" w:space="0" w:color="DEE0E3"/>
          </w:divBdr>
          <w:divsChild>
            <w:div w:id="440075968">
              <w:marLeft w:val="0"/>
              <w:marRight w:val="0"/>
              <w:marTop w:val="0"/>
              <w:marBottom w:val="0"/>
              <w:divBdr>
                <w:top w:val="single" w:sz="2" w:space="0" w:color="DEE0E3"/>
                <w:left w:val="single" w:sz="2" w:space="0" w:color="DEE0E3"/>
                <w:bottom w:val="single" w:sz="2" w:space="0" w:color="DEE0E3"/>
                <w:right w:val="single" w:sz="2" w:space="0" w:color="DEE0E3"/>
              </w:divBdr>
              <w:divsChild>
                <w:div w:id="2752753">
                  <w:marLeft w:val="0"/>
                  <w:marRight w:val="0"/>
                  <w:marTop w:val="0"/>
                  <w:marBottom w:val="0"/>
                  <w:divBdr>
                    <w:top w:val="single" w:sz="6" w:space="0" w:color="DEE0E3"/>
                    <w:left w:val="single" w:sz="6" w:space="0" w:color="DEE0E3"/>
                    <w:bottom w:val="single" w:sz="6" w:space="0" w:color="DEE0E3"/>
                    <w:right w:val="single" w:sz="6" w:space="0" w:color="DEE0E3"/>
                  </w:divBdr>
                  <w:divsChild>
                    <w:div w:id="404954678">
                      <w:marLeft w:val="0"/>
                      <w:marRight w:val="0"/>
                      <w:marTop w:val="0"/>
                      <w:marBottom w:val="0"/>
                      <w:divBdr>
                        <w:top w:val="single" w:sz="2" w:space="0" w:color="DEE0E3"/>
                        <w:left w:val="single" w:sz="2" w:space="0" w:color="DEE0E3"/>
                        <w:bottom w:val="single" w:sz="2" w:space="0" w:color="DEE0E3"/>
                        <w:right w:val="single" w:sz="2" w:space="0" w:color="DEE0E3"/>
                      </w:divBdr>
                      <w:divsChild>
                        <w:div w:id="1170945582">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312446037">
      <w:bodyDiv w:val="1"/>
      <w:marLeft w:val="0"/>
      <w:marRight w:val="0"/>
      <w:marTop w:val="0"/>
      <w:marBottom w:val="0"/>
      <w:divBdr>
        <w:top w:val="none" w:sz="0" w:space="0" w:color="auto"/>
        <w:left w:val="none" w:sz="0" w:space="0" w:color="auto"/>
        <w:bottom w:val="none" w:sz="0" w:space="0" w:color="auto"/>
        <w:right w:val="none" w:sz="0" w:space="0" w:color="auto"/>
      </w:divBdr>
    </w:div>
    <w:div w:id="1313438135">
      <w:bodyDiv w:val="1"/>
      <w:marLeft w:val="0"/>
      <w:marRight w:val="0"/>
      <w:marTop w:val="0"/>
      <w:marBottom w:val="0"/>
      <w:divBdr>
        <w:top w:val="none" w:sz="0" w:space="0" w:color="auto"/>
        <w:left w:val="none" w:sz="0" w:space="0" w:color="auto"/>
        <w:bottom w:val="none" w:sz="0" w:space="0" w:color="auto"/>
        <w:right w:val="none" w:sz="0" w:space="0" w:color="auto"/>
      </w:divBdr>
    </w:div>
    <w:div w:id="1321959172">
      <w:bodyDiv w:val="1"/>
      <w:marLeft w:val="0"/>
      <w:marRight w:val="0"/>
      <w:marTop w:val="0"/>
      <w:marBottom w:val="0"/>
      <w:divBdr>
        <w:top w:val="none" w:sz="0" w:space="0" w:color="auto"/>
        <w:left w:val="none" w:sz="0" w:space="0" w:color="auto"/>
        <w:bottom w:val="none" w:sz="0" w:space="0" w:color="auto"/>
        <w:right w:val="none" w:sz="0" w:space="0" w:color="auto"/>
      </w:divBdr>
    </w:div>
    <w:div w:id="1348216994">
      <w:bodyDiv w:val="1"/>
      <w:marLeft w:val="0"/>
      <w:marRight w:val="0"/>
      <w:marTop w:val="0"/>
      <w:marBottom w:val="0"/>
      <w:divBdr>
        <w:top w:val="none" w:sz="0" w:space="0" w:color="auto"/>
        <w:left w:val="none" w:sz="0" w:space="0" w:color="auto"/>
        <w:bottom w:val="none" w:sz="0" w:space="0" w:color="auto"/>
        <w:right w:val="none" w:sz="0" w:space="0" w:color="auto"/>
      </w:divBdr>
    </w:div>
    <w:div w:id="1375497290">
      <w:bodyDiv w:val="1"/>
      <w:marLeft w:val="0"/>
      <w:marRight w:val="0"/>
      <w:marTop w:val="0"/>
      <w:marBottom w:val="0"/>
      <w:divBdr>
        <w:top w:val="none" w:sz="0" w:space="0" w:color="auto"/>
        <w:left w:val="none" w:sz="0" w:space="0" w:color="auto"/>
        <w:bottom w:val="none" w:sz="0" w:space="0" w:color="auto"/>
        <w:right w:val="none" w:sz="0" w:space="0" w:color="auto"/>
      </w:divBdr>
    </w:div>
    <w:div w:id="1414163083">
      <w:bodyDiv w:val="1"/>
      <w:marLeft w:val="0"/>
      <w:marRight w:val="0"/>
      <w:marTop w:val="0"/>
      <w:marBottom w:val="0"/>
      <w:divBdr>
        <w:top w:val="none" w:sz="0" w:space="0" w:color="auto"/>
        <w:left w:val="none" w:sz="0" w:space="0" w:color="auto"/>
        <w:bottom w:val="none" w:sz="0" w:space="0" w:color="auto"/>
        <w:right w:val="none" w:sz="0" w:space="0" w:color="auto"/>
      </w:divBdr>
    </w:div>
    <w:div w:id="1421291255">
      <w:bodyDiv w:val="1"/>
      <w:marLeft w:val="0"/>
      <w:marRight w:val="0"/>
      <w:marTop w:val="0"/>
      <w:marBottom w:val="0"/>
      <w:divBdr>
        <w:top w:val="none" w:sz="0" w:space="0" w:color="auto"/>
        <w:left w:val="none" w:sz="0" w:space="0" w:color="auto"/>
        <w:bottom w:val="none" w:sz="0" w:space="0" w:color="auto"/>
        <w:right w:val="none" w:sz="0" w:space="0" w:color="auto"/>
      </w:divBdr>
    </w:div>
    <w:div w:id="1421874286">
      <w:bodyDiv w:val="1"/>
      <w:marLeft w:val="0"/>
      <w:marRight w:val="0"/>
      <w:marTop w:val="0"/>
      <w:marBottom w:val="0"/>
      <w:divBdr>
        <w:top w:val="none" w:sz="0" w:space="0" w:color="auto"/>
        <w:left w:val="none" w:sz="0" w:space="0" w:color="auto"/>
        <w:bottom w:val="none" w:sz="0" w:space="0" w:color="auto"/>
        <w:right w:val="none" w:sz="0" w:space="0" w:color="auto"/>
      </w:divBdr>
    </w:div>
    <w:div w:id="1432891177">
      <w:bodyDiv w:val="1"/>
      <w:marLeft w:val="0"/>
      <w:marRight w:val="0"/>
      <w:marTop w:val="0"/>
      <w:marBottom w:val="0"/>
      <w:divBdr>
        <w:top w:val="none" w:sz="0" w:space="0" w:color="auto"/>
        <w:left w:val="none" w:sz="0" w:space="0" w:color="auto"/>
        <w:bottom w:val="none" w:sz="0" w:space="0" w:color="auto"/>
        <w:right w:val="none" w:sz="0" w:space="0" w:color="auto"/>
      </w:divBdr>
    </w:div>
    <w:div w:id="1475757950">
      <w:bodyDiv w:val="1"/>
      <w:marLeft w:val="0"/>
      <w:marRight w:val="0"/>
      <w:marTop w:val="0"/>
      <w:marBottom w:val="0"/>
      <w:divBdr>
        <w:top w:val="none" w:sz="0" w:space="0" w:color="auto"/>
        <w:left w:val="none" w:sz="0" w:space="0" w:color="auto"/>
        <w:bottom w:val="none" w:sz="0" w:space="0" w:color="auto"/>
        <w:right w:val="none" w:sz="0" w:space="0" w:color="auto"/>
      </w:divBdr>
    </w:div>
    <w:div w:id="1490907452">
      <w:bodyDiv w:val="1"/>
      <w:marLeft w:val="0"/>
      <w:marRight w:val="0"/>
      <w:marTop w:val="0"/>
      <w:marBottom w:val="0"/>
      <w:divBdr>
        <w:top w:val="none" w:sz="0" w:space="0" w:color="auto"/>
        <w:left w:val="none" w:sz="0" w:space="0" w:color="auto"/>
        <w:bottom w:val="none" w:sz="0" w:space="0" w:color="auto"/>
        <w:right w:val="none" w:sz="0" w:space="0" w:color="auto"/>
      </w:divBdr>
    </w:div>
    <w:div w:id="1496804104">
      <w:bodyDiv w:val="1"/>
      <w:marLeft w:val="0"/>
      <w:marRight w:val="0"/>
      <w:marTop w:val="0"/>
      <w:marBottom w:val="0"/>
      <w:divBdr>
        <w:top w:val="none" w:sz="0" w:space="0" w:color="auto"/>
        <w:left w:val="none" w:sz="0" w:space="0" w:color="auto"/>
        <w:bottom w:val="none" w:sz="0" w:space="0" w:color="auto"/>
        <w:right w:val="none" w:sz="0" w:space="0" w:color="auto"/>
      </w:divBdr>
    </w:div>
    <w:div w:id="1515460137">
      <w:bodyDiv w:val="1"/>
      <w:marLeft w:val="0"/>
      <w:marRight w:val="0"/>
      <w:marTop w:val="0"/>
      <w:marBottom w:val="0"/>
      <w:divBdr>
        <w:top w:val="none" w:sz="0" w:space="0" w:color="auto"/>
        <w:left w:val="none" w:sz="0" w:space="0" w:color="auto"/>
        <w:bottom w:val="none" w:sz="0" w:space="0" w:color="auto"/>
        <w:right w:val="none" w:sz="0" w:space="0" w:color="auto"/>
      </w:divBdr>
      <w:divsChild>
        <w:div w:id="2025129090">
          <w:marLeft w:val="0"/>
          <w:marRight w:val="0"/>
          <w:marTop w:val="0"/>
          <w:marBottom w:val="0"/>
          <w:divBdr>
            <w:top w:val="single" w:sz="2" w:space="0" w:color="DEE0E3"/>
            <w:left w:val="single" w:sz="2" w:space="0" w:color="DEE0E3"/>
            <w:bottom w:val="single" w:sz="2" w:space="0" w:color="DEE0E3"/>
            <w:right w:val="single" w:sz="2" w:space="0" w:color="DEE0E3"/>
          </w:divBdr>
          <w:divsChild>
            <w:div w:id="1513689636">
              <w:marLeft w:val="0"/>
              <w:marRight w:val="0"/>
              <w:marTop w:val="0"/>
              <w:marBottom w:val="0"/>
              <w:divBdr>
                <w:top w:val="single" w:sz="2" w:space="0" w:color="DEE0E3"/>
                <w:left w:val="single" w:sz="2" w:space="0" w:color="DEE0E3"/>
                <w:bottom w:val="single" w:sz="2" w:space="0" w:color="DEE0E3"/>
                <w:right w:val="single" w:sz="2" w:space="0" w:color="DEE0E3"/>
              </w:divBdr>
              <w:divsChild>
                <w:div w:id="1987470806">
                  <w:marLeft w:val="0"/>
                  <w:marRight w:val="0"/>
                  <w:marTop w:val="0"/>
                  <w:marBottom w:val="0"/>
                  <w:divBdr>
                    <w:top w:val="single" w:sz="6" w:space="0" w:color="DEE0E3"/>
                    <w:left w:val="single" w:sz="6" w:space="0" w:color="DEE0E3"/>
                    <w:bottom w:val="single" w:sz="6" w:space="0" w:color="DEE0E3"/>
                    <w:right w:val="single" w:sz="6" w:space="0" w:color="DEE0E3"/>
                  </w:divBdr>
                  <w:divsChild>
                    <w:div w:id="1473865872">
                      <w:marLeft w:val="0"/>
                      <w:marRight w:val="0"/>
                      <w:marTop w:val="0"/>
                      <w:marBottom w:val="0"/>
                      <w:divBdr>
                        <w:top w:val="single" w:sz="2" w:space="0" w:color="DEE0E3"/>
                        <w:left w:val="single" w:sz="2" w:space="0" w:color="DEE0E3"/>
                        <w:bottom w:val="single" w:sz="2" w:space="0" w:color="DEE0E3"/>
                        <w:right w:val="single" w:sz="2" w:space="0" w:color="DEE0E3"/>
                      </w:divBdr>
                      <w:divsChild>
                        <w:div w:id="1119959370">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518690213">
      <w:bodyDiv w:val="1"/>
      <w:marLeft w:val="0"/>
      <w:marRight w:val="0"/>
      <w:marTop w:val="0"/>
      <w:marBottom w:val="0"/>
      <w:divBdr>
        <w:top w:val="none" w:sz="0" w:space="0" w:color="auto"/>
        <w:left w:val="none" w:sz="0" w:space="0" w:color="auto"/>
        <w:bottom w:val="none" w:sz="0" w:space="0" w:color="auto"/>
        <w:right w:val="none" w:sz="0" w:space="0" w:color="auto"/>
      </w:divBdr>
      <w:divsChild>
        <w:div w:id="1145581533">
          <w:marLeft w:val="0"/>
          <w:marRight w:val="0"/>
          <w:marTop w:val="0"/>
          <w:marBottom w:val="0"/>
          <w:divBdr>
            <w:top w:val="single" w:sz="2" w:space="0" w:color="DEE0E3"/>
            <w:left w:val="single" w:sz="2" w:space="0" w:color="DEE0E3"/>
            <w:bottom w:val="single" w:sz="2" w:space="0" w:color="DEE0E3"/>
            <w:right w:val="single" w:sz="2" w:space="0" w:color="DEE0E3"/>
          </w:divBdr>
          <w:divsChild>
            <w:div w:id="844125001">
              <w:marLeft w:val="0"/>
              <w:marRight w:val="0"/>
              <w:marTop w:val="0"/>
              <w:marBottom w:val="0"/>
              <w:divBdr>
                <w:top w:val="single" w:sz="2" w:space="0" w:color="DEE0E3"/>
                <w:left w:val="single" w:sz="2" w:space="0" w:color="DEE0E3"/>
                <w:bottom w:val="single" w:sz="2" w:space="0" w:color="DEE0E3"/>
                <w:right w:val="single" w:sz="2" w:space="0" w:color="DEE0E3"/>
              </w:divBdr>
              <w:divsChild>
                <w:div w:id="1264801876">
                  <w:marLeft w:val="0"/>
                  <w:marRight w:val="0"/>
                  <w:marTop w:val="0"/>
                  <w:marBottom w:val="0"/>
                  <w:divBdr>
                    <w:top w:val="single" w:sz="6" w:space="0" w:color="DEE0E3"/>
                    <w:left w:val="single" w:sz="6" w:space="0" w:color="DEE0E3"/>
                    <w:bottom w:val="single" w:sz="6" w:space="0" w:color="DEE0E3"/>
                    <w:right w:val="single" w:sz="6" w:space="0" w:color="DEE0E3"/>
                  </w:divBdr>
                  <w:divsChild>
                    <w:div w:id="134178775">
                      <w:marLeft w:val="0"/>
                      <w:marRight w:val="0"/>
                      <w:marTop w:val="0"/>
                      <w:marBottom w:val="0"/>
                      <w:divBdr>
                        <w:top w:val="single" w:sz="2" w:space="0" w:color="DEE0E3"/>
                        <w:left w:val="single" w:sz="2" w:space="0" w:color="DEE0E3"/>
                        <w:bottom w:val="single" w:sz="2" w:space="0" w:color="DEE0E3"/>
                        <w:right w:val="single" w:sz="2" w:space="0" w:color="DEE0E3"/>
                      </w:divBdr>
                      <w:divsChild>
                        <w:div w:id="1141271483">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544247152">
      <w:bodyDiv w:val="1"/>
      <w:marLeft w:val="0"/>
      <w:marRight w:val="0"/>
      <w:marTop w:val="0"/>
      <w:marBottom w:val="0"/>
      <w:divBdr>
        <w:top w:val="none" w:sz="0" w:space="0" w:color="auto"/>
        <w:left w:val="none" w:sz="0" w:space="0" w:color="auto"/>
        <w:bottom w:val="none" w:sz="0" w:space="0" w:color="auto"/>
        <w:right w:val="none" w:sz="0" w:space="0" w:color="auto"/>
      </w:divBdr>
      <w:divsChild>
        <w:div w:id="524095149">
          <w:marLeft w:val="0"/>
          <w:marRight w:val="0"/>
          <w:marTop w:val="0"/>
          <w:marBottom w:val="0"/>
          <w:divBdr>
            <w:top w:val="single" w:sz="2" w:space="0" w:color="DEE0E3"/>
            <w:left w:val="single" w:sz="2" w:space="0" w:color="DEE0E3"/>
            <w:bottom w:val="single" w:sz="2" w:space="0" w:color="DEE0E3"/>
            <w:right w:val="single" w:sz="2" w:space="0" w:color="DEE0E3"/>
          </w:divBdr>
          <w:divsChild>
            <w:div w:id="1474442354">
              <w:marLeft w:val="0"/>
              <w:marRight w:val="0"/>
              <w:marTop w:val="0"/>
              <w:marBottom w:val="0"/>
              <w:divBdr>
                <w:top w:val="single" w:sz="2" w:space="0" w:color="DEE0E3"/>
                <w:left w:val="single" w:sz="2" w:space="0" w:color="DEE0E3"/>
                <w:bottom w:val="single" w:sz="2" w:space="0" w:color="DEE0E3"/>
                <w:right w:val="single" w:sz="2" w:space="0" w:color="DEE0E3"/>
              </w:divBdr>
              <w:divsChild>
                <w:div w:id="722561994">
                  <w:marLeft w:val="0"/>
                  <w:marRight w:val="0"/>
                  <w:marTop w:val="0"/>
                  <w:marBottom w:val="0"/>
                  <w:divBdr>
                    <w:top w:val="single" w:sz="6" w:space="0" w:color="DEE0E3"/>
                    <w:left w:val="single" w:sz="6" w:space="0" w:color="DEE0E3"/>
                    <w:bottom w:val="single" w:sz="6" w:space="0" w:color="DEE0E3"/>
                    <w:right w:val="single" w:sz="6" w:space="0" w:color="DEE0E3"/>
                  </w:divBdr>
                  <w:divsChild>
                    <w:div w:id="130757667">
                      <w:marLeft w:val="0"/>
                      <w:marRight w:val="0"/>
                      <w:marTop w:val="0"/>
                      <w:marBottom w:val="0"/>
                      <w:divBdr>
                        <w:top w:val="single" w:sz="2" w:space="0" w:color="DEE0E3"/>
                        <w:left w:val="single" w:sz="2" w:space="0" w:color="DEE0E3"/>
                        <w:bottom w:val="single" w:sz="2" w:space="0" w:color="DEE0E3"/>
                        <w:right w:val="single" w:sz="2" w:space="0" w:color="DEE0E3"/>
                      </w:divBdr>
                      <w:divsChild>
                        <w:div w:id="1321881189">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546140651">
      <w:bodyDiv w:val="1"/>
      <w:marLeft w:val="0"/>
      <w:marRight w:val="0"/>
      <w:marTop w:val="0"/>
      <w:marBottom w:val="0"/>
      <w:divBdr>
        <w:top w:val="none" w:sz="0" w:space="0" w:color="auto"/>
        <w:left w:val="none" w:sz="0" w:space="0" w:color="auto"/>
        <w:bottom w:val="none" w:sz="0" w:space="0" w:color="auto"/>
        <w:right w:val="none" w:sz="0" w:space="0" w:color="auto"/>
      </w:divBdr>
    </w:div>
    <w:div w:id="1563906575">
      <w:bodyDiv w:val="1"/>
      <w:marLeft w:val="0"/>
      <w:marRight w:val="0"/>
      <w:marTop w:val="0"/>
      <w:marBottom w:val="0"/>
      <w:divBdr>
        <w:top w:val="none" w:sz="0" w:space="0" w:color="auto"/>
        <w:left w:val="none" w:sz="0" w:space="0" w:color="auto"/>
        <w:bottom w:val="none" w:sz="0" w:space="0" w:color="auto"/>
        <w:right w:val="none" w:sz="0" w:space="0" w:color="auto"/>
      </w:divBdr>
      <w:divsChild>
        <w:div w:id="1927953771">
          <w:marLeft w:val="0"/>
          <w:marRight w:val="0"/>
          <w:marTop w:val="0"/>
          <w:marBottom w:val="0"/>
          <w:divBdr>
            <w:top w:val="single" w:sz="2" w:space="0" w:color="DEE0E3"/>
            <w:left w:val="single" w:sz="2" w:space="0" w:color="DEE0E3"/>
            <w:bottom w:val="single" w:sz="2" w:space="0" w:color="DEE0E3"/>
            <w:right w:val="single" w:sz="2" w:space="0" w:color="DEE0E3"/>
          </w:divBdr>
          <w:divsChild>
            <w:div w:id="1713192167">
              <w:marLeft w:val="0"/>
              <w:marRight w:val="0"/>
              <w:marTop w:val="0"/>
              <w:marBottom w:val="0"/>
              <w:divBdr>
                <w:top w:val="single" w:sz="2" w:space="0" w:color="DEE0E3"/>
                <w:left w:val="single" w:sz="2" w:space="0" w:color="DEE0E3"/>
                <w:bottom w:val="single" w:sz="2" w:space="0" w:color="DEE0E3"/>
                <w:right w:val="single" w:sz="2" w:space="0" w:color="DEE0E3"/>
              </w:divBdr>
              <w:divsChild>
                <w:div w:id="586810154">
                  <w:marLeft w:val="0"/>
                  <w:marRight w:val="0"/>
                  <w:marTop w:val="0"/>
                  <w:marBottom w:val="0"/>
                  <w:divBdr>
                    <w:top w:val="single" w:sz="6" w:space="0" w:color="DEE0E3"/>
                    <w:left w:val="single" w:sz="6" w:space="0" w:color="DEE0E3"/>
                    <w:bottom w:val="single" w:sz="6" w:space="0" w:color="DEE0E3"/>
                    <w:right w:val="single" w:sz="6" w:space="0" w:color="DEE0E3"/>
                  </w:divBdr>
                  <w:divsChild>
                    <w:div w:id="1666543438">
                      <w:marLeft w:val="0"/>
                      <w:marRight w:val="0"/>
                      <w:marTop w:val="0"/>
                      <w:marBottom w:val="0"/>
                      <w:divBdr>
                        <w:top w:val="single" w:sz="2" w:space="0" w:color="DEE0E3"/>
                        <w:left w:val="single" w:sz="2" w:space="0" w:color="DEE0E3"/>
                        <w:bottom w:val="single" w:sz="2" w:space="0" w:color="DEE0E3"/>
                        <w:right w:val="single" w:sz="2" w:space="0" w:color="DEE0E3"/>
                      </w:divBdr>
                      <w:divsChild>
                        <w:div w:id="1081874620">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595627468">
      <w:bodyDiv w:val="1"/>
      <w:marLeft w:val="0"/>
      <w:marRight w:val="0"/>
      <w:marTop w:val="0"/>
      <w:marBottom w:val="0"/>
      <w:divBdr>
        <w:top w:val="none" w:sz="0" w:space="0" w:color="auto"/>
        <w:left w:val="none" w:sz="0" w:space="0" w:color="auto"/>
        <w:bottom w:val="none" w:sz="0" w:space="0" w:color="auto"/>
        <w:right w:val="none" w:sz="0" w:space="0" w:color="auto"/>
      </w:divBdr>
    </w:div>
    <w:div w:id="1607274868">
      <w:bodyDiv w:val="1"/>
      <w:marLeft w:val="0"/>
      <w:marRight w:val="0"/>
      <w:marTop w:val="0"/>
      <w:marBottom w:val="0"/>
      <w:divBdr>
        <w:top w:val="none" w:sz="0" w:space="0" w:color="auto"/>
        <w:left w:val="none" w:sz="0" w:space="0" w:color="auto"/>
        <w:bottom w:val="none" w:sz="0" w:space="0" w:color="auto"/>
        <w:right w:val="none" w:sz="0" w:space="0" w:color="auto"/>
      </w:divBdr>
      <w:divsChild>
        <w:div w:id="369765737">
          <w:marLeft w:val="0"/>
          <w:marRight w:val="0"/>
          <w:marTop w:val="0"/>
          <w:marBottom w:val="0"/>
          <w:divBdr>
            <w:top w:val="none" w:sz="0" w:space="0" w:color="auto"/>
            <w:left w:val="none" w:sz="0" w:space="0" w:color="auto"/>
            <w:bottom w:val="none" w:sz="0" w:space="0" w:color="auto"/>
            <w:right w:val="none" w:sz="0" w:space="0" w:color="auto"/>
          </w:divBdr>
          <w:divsChild>
            <w:div w:id="1642729357">
              <w:marLeft w:val="0"/>
              <w:marRight w:val="0"/>
              <w:marTop w:val="0"/>
              <w:marBottom w:val="0"/>
              <w:divBdr>
                <w:top w:val="none" w:sz="0" w:space="0" w:color="auto"/>
                <w:left w:val="none" w:sz="0" w:space="0" w:color="auto"/>
                <w:bottom w:val="none" w:sz="0" w:space="0" w:color="auto"/>
                <w:right w:val="none" w:sz="0" w:space="0" w:color="auto"/>
              </w:divBdr>
              <w:divsChild>
                <w:div w:id="260577407">
                  <w:marLeft w:val="0"/>
                  <w:marRight w:val="0"/>
                  <w:marTop w:val="0"/>
                  <w:marBottom w:val="0"/>
                  <w:divBdr>
                    <w:top w:val="none" w:sz="0" w:space="0" w:color="auto"/>
                    <w:left w:val="none" w:sz="0" w:space="0" w:color="auto"/>
                    <w:bottom w:val="none" w:sz="0" w:space="0" w:color="auto"/>
                    <w:right w:val="none" w:sz="0" w:space="0" w:color="auto"/>
                  </w:divBdr>
                  <w:divsChild>
                    <w:div w:id="270169003">
                      <w:marLeft w:val="0"/>
                      <w:marRight w:val="0"/>
                      <w:marTop w:val="0"/>
                      <w:marBottom w:val="0"/>
                      <w:divBdr>
                        <w:top w:val="none" w:sz="0" w:space="0" w:color="auto"/>
                        <w:left w:val="none" w:sz="0" w:space="0" w:color="auto"/>
                        <w:bottom w:val="none" w:sz="0" w:space="0" w:color="auto"/>
                        <w:right w:val="none" w:sz="0" w:space="0" w:color="auto"/>
                      </w:divBdr>
                      <w:divsChild>
                        <w:div w:id="1180631200">
                          <w:marLeft w:val="0"/>
                          <w:marRight w:val="0"/>
                          <w:marTop w:val="0"/>
                          <w:marBottom w:val="0"/>
                          <w:divBdr>
                            <w:top w:val="none" w:sz="0" w:space="0" w:color="auto"/>
                            <w:left w:val="none" w:sz="0" w:space="0" w:color="auto"/>
                            <w:bottom w:val="none" w:sz="0" w:space="0" w:color="auto"/>
                            <w:right w:val="none" w:sz="0" w:space="0" w:color="auto"/>
                          </w:divBdr>
                          <w:divsChild>
                            <w:div w:id="365833562">
                              <w:marLeft w:val="0"/>
                              <w:marRight w:val="0"/>
                              <w:marTop w:val="0"/>
                              <w:marBottom w:val="0"/>
                              <w:divBdr>
                                <w:top w:val="none" w:sz="0" w:space="0" w:color="auto"/>
                                <w:left w:val="none" w:sz="0" w:space="0" w:color="auto"/>
                                <w:bottom w:val="none" w:sz="0" w:space="0" w:color="auto"/>
                                <w:right w:val="none" w:sz="0" w:space="0" w:color="auto"/>
                              </w:divBdr>
                              <w:divsChild>
                                <w:div w:id="469710359">
                                  <w:marLeft w:val="0"/>
                                  <w:marRight w:val="0"/>
                                  <w:marTop w:val="0"/>
                                  <w:marBottom w:val="0"/>
                                  <w:divBdr>
                                    <w:top w:val="none" w:sz="0" w:space="0" w:color="auto"/>
                                    <w:left w:val="none" w:sz="0" w:space="0" w:color="auto"/>
                                    <w:bottom w:val="none" w:sz="0" w:space="0" w:color="auto"/>
                                    <w:right w:val="none" w:sz="0" w:space="0" w:color="auto"/>
                                  </w:divBdr>
                                  <w:divsChild>
                                    <w:div w:id="2094162695">
                                      <w:marLeft w:val="0"/>
                                      <w:marRight w:val="0"/>
                                      <w:marTop w:val="0"/>
                                      <w:marBottom w:val="0"/>
                                      <w:divBdr>
                                        <w:top w:val="none" w:sz="0" w:space="0" w:color="auto"/>
                                        <w:left w:val="none" w:sz="0" w:space="0" w:color="auto"/>
                                        <w:bottom w:val="none" w:sz="0" w:space="0" w:color="auto"/>
                                        <w:right w:val="none" w:sz="0" w:space="0" w:color="auto"/>
                                      </w:divBdr>
                                      <w:divsChild>
                                        <w:div w:id="163775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908463">
                              <w:marLeft w:val="0"/>
                              <w:marRight w:val="0"/>
                              <w:marTop w:val="0"/>
                              <w:marBottom w:val="0"/>
                              <w:divBdr>
                                <w:top w:val="none" w:sz="0" w:space="0" w:color="auto"/>
                                <w:left w:val="none" w:sz="0" w:space="0" w:color="auto"/>
                                <w:bottom w:val="none" w:sz="0" w:space="0" w:color="auto"/>
                                <w:right w:val="none" w:sz="0" w:space="0" w:color="auto"/>
                              </w:divBdr>
                              <w:divsChild>
                                <w:div w:id="2016952564">
                                  <w:marLeft w:val="0"/>
                                  <w:marRight w:val="0"/>
                                  <w:marTop w:val="0"/>
                                  <w:marBottom w:val="0"/>
                                  <w:divBdr>
                                    <w:top w:val="none" w:sz="0" w:space="0" w:color="auto"/>
                                    <w:left w:val="none" w:sz="0" w:space="0" w:color="auto"/>
                                    <w:bottom w:val="none" w:sz="0" w:space="0" w:color="auto"/>
                                    <w:right w:val="none" w:sz="0" w:space="0" w:color="auto"/>
                                  </w:divBdr>
                                  <w:divsChild>
                                    <w:div w:id="22367420">
                                      <w:marLeft w:val="0"/>
                                      <w:marRight w:val="0"/>
                                      <w:marTop w:val="0"/>
                                      <w:marBottom w:val="0"/>
                                      <w:divBdr>
                                        <w:top w:val="none" w:sz="0" w:space="0" w:color="auto"/>
                                        <w:left w:val="none" w:sz="0" w:space="0" w:color="auto"/>
                                        <w:bottom w:val="none" w:sz="0" w:space="0" w:color="auto"/>
                                        <w:right w:val="none" w:sz="0" w:space="0" w:color="auto"/>
                                      </w:divBdr>
                                      <w:divsChild>
                                        <w:div w:id="2075664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1873885">
          <w:marLeft w:val="0"/>
          <w:marRight w:val="0"/>
          <w:marTop w:val="0"/>
          <w:marBottom w:val="0"/>
          <w:divBdr>
            <w:top w:val="none" w:sz="0" w:space="0" w:color="auto"/>
            <w:left w:val="none" w:sz="0" w:space="0" w:color="auto"/>
            <w:bottom w:val="none" w:sz="0" w:space="0" w:color="auto"/>
            <w:right w:val="none" w:sz="0" w:space="0" w:color="auto"/>
          </w:divBdr>
          <w:divsChild>
            <w:div w:id="1387332844">
              <w:marLeft w:val="0"/>
              <w:marRight w:val="0"/>
              <w:marTop w:val="0"/>
              <w:marBottom w:val="0"/>
              <w:divBdr>
                <w:top w:val="none" w:sz="0" w:space="0" w:color="auto"/>
                <w:left w:val="none" w:sz="0" w:space="0" w:color="auto"/>
                <w:bottom w:val="none" w:sz="0" w:space="0" w:color="auto"/>
                <w:right w:val="none" w:sz="0" w:space="0" w:color="auto"/>
              </w:divBdr>
              <w:divsChild>
                <w:div w:id="1236403823">
                  <w:marLeft w:val="0"/>
                  <w:marRight w:val="0"/>
                  <w:marTop w:val="0"/>
                  <w:marBottom w:val="0"/>
                  <w:divBdr>
                    <w:top w:val="none" w:sz="0" w:space="0" w:color="auto"/>
                    <w:left w:val="none" w:sz="0" w:space="0" w:color="auto"/>
                    <w:bottom w:val="none" w:sz="0" w:space="0" w:color="auto"/>
                    <w:right w:val="none" w:sz="0" w:space="0" w:color="auto"/>
                  </w:divBdr>
                  <w:divsChild>
                    <w:div w:id="1438331662">
                      <w:marLeft w:val="0"/>
                      <w:marRight w:val="0"/>
                      <w:marTop w:val="0"/>
                      <w:marBottom w:val="0"/>
                      <w:divBdr>
                        <w:top w:val="none" w:sz="0" w:space="0" w:color="auto"/>
                        <w:left w:val="none" w:sz="0" w:space="0" w:color="auto"/>
                        <w:bottom w:val="none" w:sz="0" w:space="0" w:color="auto"/>
                        <w:right w:val="none" w:sz="0" w:space="0" w:color="auto"/>
                      </w:divBdr>
                      <w:divsChild>
                        <w:div w:id="1531145546">
                          <w:marLeft w:val="0"/>
                          <w:marRight w:val="0"/>
                          <w:marTop w:val="0"/>
                          <w:marBottom w:val="0"/>
                          <w:divBdr>
                            <w:top w:val="none" w:sz="0" w:space="0" w:color="auto"/>
                            <w:left w:val="none" w:sz="0" w:space="0" w:color="auto"/>
                            <w:bottom w:val="none" w:sz="0" w:space="0" w:color="auto"/>
                            <w:right w:val="none" w:sz="0" w:space="0" w:color="auto"/>
                          </w:divBdr>
                          <w:divsChild>
                            <w:div w:id="639387632">
                              <w:marLeft w:val="0"/>
                              <w:marRight w:val="0"/>
                              <w:marTop w:val="0"/>
                              <w:marBottom w:val="0"/>
                              <w:divBdr>
                                <w:top w:val="none" w:sz="0" w:space="0" w:color="auto"/>
                                <w:left w:val="none" w:sz="0" w:space="0" w:color="auto"/>
                                <w:bottom w:val="none" w:sz="0" w:space="0" w:color="auto"/>
                                <w:right w:val="none" w:sz="0" w:space="0" w:color="auto"/>
                              </w:divBdr>
                              <w:divsChild>
                                <w:div w:id="1368146009">
                                  <w:marLeft w:val="0"/>
                                  <w:marRight w:val="0"/>
                                  <w:marTop w:val="0"/>
                                  <w:marBottom w:val="0"/>
                                  <w:divBdr>
                                    <w:top w:val="none" w:sz="0" w:space="0" w:color="auto"/>
                                    <w:left w:val="none" w:sz="0" w:space="0" w:color="auto"/>
                                    <w:bottom w:val="none" w:sz="0" w:space="0" w:color="auto"/>
                                    <w:right w:val="none" w:sz="0" w:space="0" w:color="auto"/>
                                  </w:divBdr>
                                  <w:divsChild>
                                    <w:div w:id="1139306723">
                                      <w:marLeft w:val="0"/>
                                      <w:marRight w:val="0"/>
                                      <w:marTop w:val="0"/>
                                      <w:marBottom w:val="0"/>
                                      <w:divBdr>
                                        <w:top w:val="none" w:sz="0" w:space="0" w:color="auto"/>
                                        <w:left w:val="none" w:sz="0" w:space="0" w:color="auto"/>
                                        <w:bottom w:val="none" w:sz="0" w:space="0" w:color="auto"/>
                                        <w:right w:val="none" w:sz="0" w:space="0" w:color="auto"/>
                                      </w:divBdr>
                                      <w:divsChild>
                                        <w:div w:id="1194347313">
                                          <w:marLeft w:val="0"/>
                                          <w:marRight w:val="0"/>
                                          <w:marTop w:val="0"/>
                                          <w:marBottom w:val="0"/>
                                          <w:divBdr>
                                            <w:top w:val="none" w:sz="0" w:space="0" w:color="auto"/>
                                            <w:left w:val="none" w:sz="0" w:space="0" w:color="auto"/>
                                            <w:bottom w:val="none" w:sz="0" w:space="0" w:color="auto"/>
                                            <w:right w:val="none" w:sz="0" w:space="0" w:color="auto"/>
                                          </w:divBdr>
                                          <w:divsChild>
                                            <w:div w:id="798959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5568818">
          <w:marLeft w:val="0"/>
          <w:marRight w:val="0"/>
          <w:marTop w:val="0"/>
          <w:marBottom w:val="0"/>
          <w:divBdr>
            <w:top w:val="none" w:sz="0" w:space="0" w:color="auto"/>
            <w:left w:val="none" w:sz="0" w:space="0" w:color="auto"/>
            <w:bottom w:val="none" w:sz="0" w:space="0" w:color="auto"/>
            <w:right w:val="none" w:sz="0" w:space="0" w:color="auto"/>
          </w:divBdr>
          <w:divsChild>
            <w:div w:id="361051355">
              <w:marLeft w:val="0"/>
              <w:marRight w:val="0"/>
              <w:marTop w:val="0"/>
              <w:marBottom w:val="0"/>
              <w:divBdr>
                <w:top w:val="none" w:sz="0" w:space="0" w:color="auto"/>
                <w:left w:val="none" w:sz="0" w:space="0" w:color="auto"/>
                <w:bottom w:val="none" w:sz="0" w:space="0" w:color="auto"/>
                <w:right w:val="none" w:sz="0" w:space="0" w:color="auto"/>
              </w:divBdr>
              <w:divsChild>
                <w:div w:id="857818217">
                  <w:marLeft w:val="0"/>
                  <w:marRight w:val="0"/>
                  <w:marTop w:val="0"/>
                  <w:marBottom w:val="0"/>
                  <w:divBdr>
                    <w:top w:val="none" w:sz="0" w:space="0" w:color="auto"/>
                    <w:left w:val="none" w:sz="0" w:space="0" w:color="auto"/>
                    <w:bottom w:val="none" w:sz="0" w:space="0" w:color="auto"/>
                    <w:right w:val="none" w:sz="0" w:space="0" w:color="auto"/>
                  </w:divBdr>
                  <w:divsChild>
                    <w:div w:id="1665627257">
                      <w:marLeft w:val="0"/>
                      <w:marRight w:val="0"/>
                      <w:marTop w:val="0"/>
                      <w:marBottom w:val="0"/>
                      <w:divBdr>
                        <w:top w:val="none" w:sz="0" w:space="0" w:color="auto"/>
                        <w:left w:val="none" w:sz="0" w:space="0" w:color="auto"/>
                        <w:bottom w:val="none" w:sz="0" w:space="0" w:color="auto"/>
                        <w:right w:val="none" w:sz="0" w:space="0" w:color="auto"/>
                      </w:divBdr>
                      <w:divsChild>
                        <w:div w:id="717634390">
                          <w:marLeft w:val="0"/>
                          <w:marRight w:val="0"/>
                          <w:marTop w:val="0"/>
                          <w:marBottom w:val="0"/>
                          <w:divBdr>
                            <w:top w:val="none" w:sz="0" w:space="0" w:color="auto"/>
                            <w:left w:val="none" w:sz="0" w:space="0" w:color="auto"/>
                            <w:bottom w:val="none" w:sz="0" w:space="0" w:color="auto"/>
                            <w:right w:val="none" w:sz="0" w:space="0" w:color="auto"/>
                          </w:divBdr>
                          <w:divsChild>
                            <w:div w:id="690692229">
                              <w:marLeft w:val="0"/>
                              <w:marRight w:val="0"/>
                              <w:marTop w:val="0"/>
                              <w:marBottom w:val="0"/>
                              <w:divBdr>
                                <w:top w:val="none" w:sz="0" w:space="0" w:color="auto"/>
                                <w:left w:val="none" w:sz="0" w:space="0" w:color="auto"/>
                                <w:bottom w:val="none" w:sz="0" w:space="0" w:color="auto"/>
                                <w:right w:val="none" w:sz="0" w:space="0" w:color="auto"/>
                              </w:divBdr>
                              <w:divsChild>
                                <w:div w:id="31657355">
                                  <w:marLeft w:val="0"/>
                                  <w:marRight w:val="0"/>
                                  <w:marTop w:val="0"/>
                                  <w:marBottom w:val="0"/>
                                  <w:divBdr>
                                    <w:top w:val="none" w:sz="0" w:space="0" w:color="auto"/>
                                    <w:left w:val="none" w:sz="0" w:space="0" w:color="auto"/>
                                    <w:bottom w:val="none" w:sz="0" w:space="0" w:color="auto"/>
                                    <w:right w:val="none" w:sz="0" w:space="0" w:color="auto"/>
                                  </w:divBdr>
                                  <w:divsChild>
                                    <w:div w:id="343361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026698">
                      <w:marLeft w:val="0"/>
                      <w:marRight w:val="0"/>
                      <w:marTop w:val="0"/>
                      <w:marBottom w:val="0"/>
                      <w:divBdr>
                        <w:top w:val="none" w:sz="0" w:space="0" w:color="auto"/>
                        <w:left w:val="none" w:sz="0" w:space="0" w:color="auto"/>
                        <w:bottom w:val="none" w:sz="0" w:space="0" w:color="auto"/>
                        <w:right w:val="none" w:sz="0" w:space="0" w:color="auto"/>
                      </w:divBdr>
                      <w:divsChild>
                        <w:div w:id="946888980">
                          <w:marLeft w:val="0"/>
                          <w:marRight w:val="0"/>
                          <w:marTop w:val="0"/>
                          <w:marBottom w:val="0"/>
                          <w:divBdr>
                            <w:top w:val="none" w:sz="0" w:space="0" w:color="auto"/>
                            <w:left w:val="none" w:sz="0" w:space="0" w:color="auto"/>
                            <w:bottom w:val="none" w:sz="0" w:space="0" w:color="auto"/>
                            <w:right w:val="none" w:sz="0" w:space="0" w:color="auto"/>
                          </w:divBdr>
                          <w:divsChild>
                            <w:div w:id="2130977292">
                              <w:marLeft w:val="0"/>
                              <w:marRight w:val="0"/>
                              <w:marTop w:val="0"/>
                              <w:marBottom w:val="0"/>
                              <w:divBdr>
                                <w:top w:val="none" w:sz="0" w:space="0" w:color="auto"/>
                                <w:left w:val="none" w:sz="0" w:space="0" w:color="auto"/>
                                <w:bottom w:val="none" w:sz="0" w:space="0" w:color="auto"/>
                                <w:right w:val="none" w:sz="0" w:space="0" w:color="auto"/>
                              </w:divBdr>
                              <w:divsChild>
                                <w:div w:id="1722823250">
                                  <w:marLeft w:val="0"/>
                                  <w:marRight w:val="0"/>
                                  <w:marTop w:val="0"/>
                                  <w:marBottom w:val="0"/>
                                  <w:divBdr>
                                    <w:top w:val="none" w:sz="0" w:space="0" w:color="auto"/>
                                    <w:left w:val="none" w:sz="0" w:space="0" w:color="auto"/>
                                    <w:bottom w:val="none" w:sz="0" w:space="0" w:color="auto"/>
                                    <w:right w:val="none" w:sz="0" w:space="0" w:color="auto"/>
                                  </w:divBdr>
                                  <w:divsChild>
                                    <w:div w:id="121390337">
                                      <w:marLeft w:val="0"/>
                                      <w:marRight w:val="0"/>
                                      <w:marTop w:val="0"/>
                                      <w:marBottom w:val="0"/>
                                      <w:divBdr>
                                        <w:top w:val="none" w:sz="0" w:space="0" w:color="auto"/>
                                        <w:left w:val="none" w:sz="0" w:space="0" w:color="auto"/>
                                        <w:bottom w:val="none" w:sz="0" w:space="0" w:color="auto"/>
                                        <w:right w:val="none" w:sz="0" w:space="0" w:color="auto"/>
                                      </w:divBdr>
                                      <w:divsChild>
                                        <w:div w:id="59718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584765">
      <w:bodyDiv w:val="1"/>
      <w:marLeft w:val="0"/>
      <w:marRight w:val="0"/>
      <w:marTop w:val="0"/>
      <w:marBottom w:val="0"/>
      <w:divBdr>
        <w:top w:val="none" w:sz="0" w:space="0" w:color="auto"/>
        <w:left w:val="none" w:sz="0" w:space="0" w:color="auto"/>
        <w:bottom w:val="none" w:sz="0" w:space="0" w:color="auto"/>
        <w:right w:val="none" w:sz="0" w:space="0" w:color="auto"/>
      </w:divBdr>
      <w:divsChild>
        <w:div w:id="600115057">
          <w:marLeft w:val="0"/>
          <w:marRight w:val="0"/>
          <w:marTop w:val="0"/>
          <w:marBottom w:val="0"/>
          <w:divBdr>
            <w:top w:val="single" w:sz="2" w:space="0" w:color="DEE0E3"/>
            <w:left w:val="single" w:sz="2" w:space="0" w:color="DEE0E3"/>
            <w:bottom w:val="single" w:sz="2" w:space="0" w:color="DEE0E3"/>
            <w:right w:val="single" w:sz="2" w:space="0" w:color="DEE0E3"/>
          </w:divBdr>
          <w:divsChild>
            <w:div w:id="719521656">
              <w:marLeft w:val="0"/>
              <w:marRight w:val="0"/>
              <w:marTop w:val="0"/>
              <w:marBottom w:val="0"/>
              <w:divBdr>
                <w:top w:val="single" w:sz="2" w:space="0" w:color="DEE0E3"/>
                <w:left w:val="single" w:sz="2" w:space="0" w:color="DEE0E3"/>
                <w:bottom w:val="single" w:sz="2" w:space="0" w:color="DEE0E3"/>
                <w:right w:val="single" w:sz="2" w:space="0" w:color="DEE0E3"/>
              </w:divBdr>
              <w:divsChild>
                <w:div w:id="8483088">
                  <w:marLeft w:val="0"/>
                  <w:marRight w:val="0"/>
                  <w:marTop w:val="0"/>
                  <w:marBottom w:val="0"/>
                  <w:divBdr>
                    <w:top w:val="single" w:sz="6" w:space="0" w:color="DEE0E3"/>
                    <w:left w:val="single" w:sz="6" w:space="0" w:color="DEE0E3"/>
                    <w:bottom w:val="single" w:sz="6" w:space="0" w:color="DEE0E3"/>
                    <w:right w:val="single" w:sz="6" w:space="0" w:color="DEE0E3"/>
                  </w:divBdr>
                  <w:divsChild>
                    <w:div w:id="1809736097">
                      <w:marLeft w:val="0"/>
                      <w:marRight w:val="0"/>
                      <w:marTop w:val="0"/>
                      <w:marBottom w:val="0"/>
                      <w:divBdr>
                        <w:top w:val="single" w:sz="2" w:space="0" w:color="DEE0E3"/>
                        <w:left w:val="single" w:sz="2" w:space="0" w:color="DEE0E3"/>
                        <w:bottom w:val="single" w:sz="2" w:space="0" w:color="DEE0E3"/>
                        <w:right w:val="single" w:sz="2" w:space="0" w:color="DEE0E3"/>
                      </w:divBdr>
                      <w:divsChild>
                        <w:div w:id="1132094951">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627850379">
      <w:bodyDiv w:val="1"/>
      <w:marLeft w:val="0"/>
      <w:marRight w:val="0"/>
      <w:marTop w:val="0"/>
      <w:marBottom w:val="0"/>
      <w:divBdr>
        <w:top w:val="none" w:sz="0" w:space="0" w:color="auto"/>
        <w:left w:val="none" w:sz="0" w:space="0" w:color="auto"/>
        <w:bottom w:val="none" w:sz="0" w:space="0" w:color="auto"/>
        <w:right w:val="none" w:sz="0" w:space="0" w:color="auto"/>
      </w:divBdr>
    </w:div>
    <w:div w:id="1631744816">
      <w:bodyDiv w:val="1"/>
      <w:marLeft w:val="0"/>
      <w:marRight w:val="0"/>
      <w:marTop w:val="0"/>
      <w:marBottom w:val="0"/>
      <w:divBdr>
        <w:top w:val="none" w:sz="0" w:space="0" w:color="auto"/>
        <w:left w:val="none" w:sz="0" w:space="0" w:color="auto"/>
        <w:bottom w:val="none" w:sz="0" w:space="0" w:color="auto"/>
        <w:right w:val="none" w:sz="0" w:space="0" w:color="auto"/>
      </w:divBdr>
      <w:divsChild>
        <w:div w:id="2037342901">
          <w:marLeft w:val="0"/>
          <w:marRight w:val="0"/>
          <w:marTop w:val="0"/>
          <w:marBottom w:val="0"/>
          <w:divBdr>
            <w:top w:val="none" w:sz="0" w:space="0" w:color="auto"/>
            <w:left w:val="none" w:sz="0" w:space="0" w:color="auto"/>
            <w:bottom w:val="none" w:sz="0" w:space="0" w:color="auto"/>
            <w:right w:val="none" w:sz="0" w:space="0" w:color="auto"/>
          </w:divBdr>
          <w:divsChild>
            <w:div w:id="848254031">
              <w:marLeft w:val="0"/>
              <w:marRight w:val="0"/>
              <w:marTop w:val="0"/>
              <w:marBottom w:val="0"/>
              <w:divBdr>
                <w:top w:val="none" w:sz="0" w:space="0" w:color="auto"/>
                <w:left w:val="none" w:sz="0" w:space="0" w:color="auto"/>
                <w:bottom w:val="none" w:sz="0" w:space="0" w:color="auto"/>
                <w:right w:val="none" w:sz="0" w:space="0" w:color="auto"/>
              </w:divBdr>
              <w:divsChild>
                <w:div w:id="472258926">
                  <w:marLeft w:val="0"/>
                  <w:marRight w:val="0"/>
                  <w:marTop w:val="0"/>
                  <w:marBottom w:val="0"/>
                  <w:divBdr>
                    <w:top w:val="none" w:sz="0" w:space="0" w:color="auto"/>
                    <w:left w:val="none" w:sz="0" w:space="0" w:color="auto"/>
                    <w:bottom w:val="none" w:sz="0" w:space="0" w:color="auto"/>
                    <w:right w:val="none" w:sz="0" w:space="0" w:color="auto"/>
                  </w:divBdr>
                  <w:divsChild>
                    <w:div w:id="183383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4192721">
      <w:bodyDiv w:val="1"/>
      <w:marLeft w:val="0"/>
      <w:marRight w:val="0"/>
      <w:marTop w:val="0"/>
      <w:marBottom w:val="0"/>
      <w:divBdr>
        <w:top w:val="none" w:sz="0" w:space="0" w:color="auto"/>
        <w:left w:val="none" w:sz="0" w:space="0" w:color="auto"/>
        <w:bottom w:val="none" w:sz="0" w:space="0" w:color="auto"/>
        <w:right w:val="none" w:sz="0" w:space="0" w:color="auto"/>
      </w:divBdr>
      <w:divsChild>
        <w:div w:id="546723543">
          <w:marLeft w:val="0"/>
          <w:marRight w:val="0"/>
          <w:marTop w:val="0"/>
          <w:marBottom w:val="0"/>
          <w:divBdr>
            <w:top w:val="single" w:sz="2" w:space="0" w:color="DEE0E3"/>
            <w:left w:val="single" w:sz="2" w:space="0" w:color="DEE0E3"/>
            <w:bottom w:val="single" w:sz="2" w:space="0" w:color="DEE0E3"/>
            <w:right w:val="single" w:sz="2" w:space="0" w:color="DEE0E3"/>
          </w:divBdr>
          <w:divsChild>
            <w:div w:id="2025744662">
              <w:marLeft w:val="0"/>
              <w:marRight w:val="0"/>
              <w:marTop w:val="0"/>
              <w:marBottom w:val="0"/>
              <w:divBdr>
                <w:top w:val="single" w:sz="2" w:space="0" w:color="DEE0E3"/>
                <w:left w:val="single" w:sz="2" w:space="0" w:color="DEE0E3"/>
                <w:bottom w:val="single" w:sz="2" w:space="0" w:color="DEE0E3"/>
                <w:right w:val="single" w:sz="2" w:space="0" w:color="DEE0E3"/>
              </w:divBdr>
              <w:divsChild>
                <w:div w:id="577863161">
                  <w:marLeft w:val="0"/>
                  <w:marRight w:val="0"/>
                  <w:marTop w:val="0"/>
                  <w:marBottom w:val="0"/>
                  <w:divBdr>
                    <w:top w:val="single" w:sz="6" w:space="0" w:color="DEE0E3"/>
                    <w:left w:val="single" w:sz="6" w:space="0" w:color="DEE0E3"/>
                    <w:bottom w:val="single" w:sz="6" w:space="0" w:color="DEE0E3"/>
                    <w:right w:val="single" w:sz="6" w:space="0" w:color="DEE0E3"/>
                  </w:divBdr>
                  <w:divsChild>
                    <w:div w:id="2062094508">
                      <w:marLeft w:val="0"/>
                      <w:marRight w:val="0"/>
                      <w:marTop w:val="0"/>
                      <w:marBottom w:val="0"/>
                      <w:divBdr>
                        <w:top w:val="single" w:sz="2" w:space="0" w:color="DEE0E3"/>
                        <w:left w:val="single" w:sz="2" w:space="0" w:color="DEE0E3"/>
                        <w:bottom w:val="single" w:sz="2" w:space="0" w:color="DEE0E3"/>
                        <w:right w:val="single" w:sz="2" w:space="0" w:color="DEE0E3"/>
                      </w:divBdr>
                      <w:divsChild>
                        <w:div w:id="1194490842">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650016249">
      <w:bodyDiv w:val="1"/>
      <w:marLeft w:val="0"/>
      <w:marRight w:val="0"/>
      <w:marTop w:val="0"/>
      <w:marBottom w:val="0"/>
      <w:divBdr>
        <w:top w:val="none" w:sz="0" w:space="0" w:color="auto"/>
        <w:left w:val="none" w:sz="0" w:space="0" w:color="auto"/>
        <w:bottom w:val="none" w:sz="0" w:space="0" w:color="auto"/>
        <w:right w:val="none" w:sz="0" w:space="0" w:color="auto"/>
      </w:divBdr>
    </w:div>
    <w:div w:id="1654866318">
      <w:bodyDiv w:val="1"/>
      <w:marLeft w:val="0"/>
      <w:marRight w:val="0"/>
      <w:marTop w:val="0"/>
      <w:marBottom w:val="0"/>
      <w:divBdr>
        <w:top w:val="none" w:sz="0" w:space="0" w:color="auto"/>
        <w:left w:val="none" w:sz="0" w:space="0" w:color="auto"/>
        <w:bottom w:val="none" w:sz="0" w:space="0" w:color="auto"/>
        <w:right w:val="none" w:sz="0" w:space="0" w:color="auto"/>
      </w:divBdr>
    </w:div>
    <w:div w:id="1656450646">
      <w:bodyDiv w:val="1"/>
      <w:marLeft w:val="0"/>
      <w:marRight w:val="0"/>
      <w:marTop w:val="0"/>
      <w:marBottom w:val="0"/>
      <w:divBdr>
        <w:top w:val="none" w:sz="0" w:space="0" w:color="auto"/>
        <w:left w:val="none" w:sz="0" w:space="0" w:color="auto"/>
        <w:bottom w:val="none" w:sz="0" w:space="0" w:color="auto"/>
        <w:right w:val="none" w:sz="0" w:space="0" w:color="auto"/>
      </w:divBdr>
    </w:div>
    <w:div w:id="1690527174">
      <w:bodyDiv w:val="1"/>
      <w:marLeft w:val="0"/>
      <w:marRight w:val="0"/>
      <w:marTop w:val="0"/>
      <w:marBottom w:val="0"/>
      <w:divBdr>
        <w:top w:val="none" w:sz="0" w:space="0" w:color="auto"/>
        <w:left w:val="none" w:sz="0" w:space="0" w:color="auto"/>
        <w:bottom w:val="none" w:sz="0" w:space="0" w:color="auto"/>
        <w:right w:val="none" w:sz="0" w:space="0" w:color="auto"/>
      </w:divBdr>
    </w:div>
    <w:div w:id="1705398316">
      <w:bodyDiv w:val="1"/>
      <w:marLeft w:val="0"/>
      <w:marRight w:val="0"/>
      <w:marTop w:val="0"/>
      <w:marBottom w:val="0"/>
      <w:divBdr>
        <w:top w:val="none" w:sz="0" w:space="0" w:color="auto"/>
        <w:left w:val="none" w:sz="0" w:space="0" w:color="auto"/>
        <w:bottom w:val="none" w:sz="0" w:space="0" w:color="auto"/>
        <w:right w:val="none" w:sz="0" w:space="0" w:color="auto"/>
      </w:divBdr>
    </w:div>
    <w:div w:id="1715301480">
      <w:bodyDiv w:val="1"/>
      <w:marLeft w:val="0"/>
      <w:marRight w:val="0"/>
      <w:marTop w:val="0"/>
      <w:marBottom w:val="0"/>
      <w:divBdr>
        <w:top w:val="none" w:sz="0" w:space="0" w:color="auto"/>
        <w:left w:val="none" w:sz="0" w:space="0" w:color="auto"/>
        <w:bottom w:val="none" w:sz="0" w:space="0" w:color="auto"/>
        <w:right w:val="none" w:sz="0" w:space="0" w:color="auto"/>
      </w:divBdr>
    </w:div>
    <w:div w:id="1727219490">
      <w:bodyDiv w:val="1"/>
      <w:marLeft w:val="0"/>
      <w:marRight w:val="0"/>
      <w:marTop w:val="0"/>
      <w:marBottom w:val="0"/>
      <w:divBdr>
        <w:top w:val="none" w:sz="0" w:space="0" w:color="auto"/>
        <w:left w:val="none" w:sz="0" w:space="0" w:color="auto"/>
        <w:bottom w:val="none" w:sz="0" w:space="0" w:color="auto"/>
        <w:right w:val="none" w:sz="0" w:space="0" w:color="auto"/>
      </w:divBdr>
    </w:div>
    <w:div w:id="1732928020">
      <w:bodyDiv w:val="1"/>
      <w:marLeft w:val="0"/>
      <w:marRight w:val="0"/>
      <w:marTop w:val="0"/>
      <w:marBottom w:val="0"/>
      <w:divBdr>
        <w:top w:val="none" w:sz="0" w:space="0" w:color="auto"/>
        <w:left w:val="none" w:sz="0" w:space="0" w:color="auto"/>
        <w:bottom w:val="none" w:sz="0" w:space="0" w:color="auto"/>
        <w:right w:val="none" w:sz="0" w:space="0" w:color="auto"/>
      </w:divBdr>
    </w:div>
    <w:div w:id="1745452285">
      <w:bodyDiv w:val="1"/>
      <w:marLeft w:val="0"/>
      <w:marRight w:val="0"/>
      <w:marTop w:val="0"/>
      <w:marBottom w:val="0"/>
      <w:divBdr>
        <w:top w:val="none" w:sz="0" w:space="0" w:color="auto"/>
        <w:left w:val="none" w:sz="0" w:space="0" w:color="auto"/>
        <w:bottom w:val="none" w:sz="0" w:space="0" w:color="auto"/>
        <w:right w:val="none" w:sz="0" w:space="0" w:color="auto"/>
      </w:divBdr>
    </w:div>
    <w:div w:id="1766339540">
      <w:bodyDiv w:val="1"/>
      <w:marLeft w:val="0"/>
      <w:marRight w:val="0"/>
      <w:marTop w:val="0"/>
      <w:marBottom w:val="0"/>
      <w:divBdr>
        <w:top w:val="none" w:sz="0" w:space="0" w:color="auto"/>
        <w:left w:val="none" w:sz="0" w:space="0" w:color="auto"/>
        <w:bottom w:val="none" w:sz="0" w:space="0" w:color="auto"/>
        <w:right w:val="none" w:sz="0" w:space="0" w:color="auto"/>
      </w:divBdr>
    </w:div>
    <w:div w:id="1775593409">
      <w:bodyDiv w:val="1"/>
      <w:marLeft w:val="0"/>
      <w:marRight w:val="0"/>
      <w:marTop w:val="0"/>
      <w:marBottom w:val="0"/>
      <w:divBdr>
        <w:top w:val="none" w:sz="0" w:space="0" w:color="auto"/>
        <w:left w:val="none" w:sz="0" w:space="0" w:color="auto"/>
        <w:bottom w:val="none" w:sz="0" w:space="0" w:color="auto"/>
        <w:right w:val="none" w:sz="0" w:space="0" w:color="auto"/>
      </w:divBdr>
    </w:div>
    <w:div w:id="1800606141">
      <w:bodyDiv w:val="1"/>
      <w:marLeft w:val="0"/>
      <w:marRight w:val="0"/>
      <w:marTop w:val="0"/>
      <w:marBottom w:val="0"/>
      <w:divBdr>
        <w:top w:val="none" w:sz="0" w:space="0" w:color="auto"/>
        <w:left w:val="none" w:sz="0" w:space="0" w:color="auto"/>
        <w:bottom w:val="none" w:sz="0" w:space="0" w:color="auto"/>
        <w:right w:val="none" w:sz="0" w:space="0" w:color="auto"/>
      </w:divBdr>
      <w:divsChild>
        <w:div w:id="1144395229">
          <w:marLeft w:val="0"/>
          <w:marRight w:val="0"/>
          <w:marTop w:val="0"/>
          <w:marBottom w:val="0"/>
          <w:divBdr>
            <w:top w:val="single" w:sz="2" w:space="0" w:color="DEE0E3"/>
            <w:left w:val="single" w:sz="2" w:space="0" w:color="DEE0E3"/>
            <w:bottom w:val="single" w:sz="2" w:space="0" w:color="DEE0E3"/>
            <w:right w:val="single" w:sz="2" w:space="0" w:color="DEE0E3"/>
          </w:divBdr>
          <w:divsChild>
            <w:div w:id="925768474">
              <w:marLeft w:val="0"/>
              <w:marRight w:val="0"/>
              <w:marTop w:val="0"/>
              <w:marBottom w:val="0"/>
              <w:divBdr>
                <w:top w:val="single" w:sz="2" w:space="0" w:color="DEE0E3"/>
                <w:left w:val="single" w:sz="2" w:space="0" w:color="DEE0E3"/>
                <w:bottom w:val="single" w:sz="2" w:space="0" w:color="DEE0E3"/>
                <w:right w:val="single" w:sz="2" w:space="0" w:color="DEE0E3"/>
              </w:divBdr>
              <w:divsChild>
                <w:div w:id="1183206927">
                  <w:marLeft w:val="0"/>
                  <w:marRight w:val="0"/>
                  <w:marTop w:val="0"/>
                  <w:marBottom w:val="0"/>
                  <w:divBdr>
                    <w:top w:val="single" w:sz="6" w:space="0" w:color="DEE0E3"/>
                    <w:left w:val="single" w:sz="6" w:space="0" w:color="DEE0E3"/>
                    <w:bottom w:val="single" w:sz="6" w:space="0" w:color="DEE0E3"/>
                    <w:right w:val="single" w:sz="6" w:space="0" w:color="DEE0E3"/>
                  </w:divBdr>
                  <w:divsChild>
                    <w:div w:id="1438646604">
                      <w:marLeft w:val="0"/>
                      <w:marRight w:val="0"/>
                      <w:marTop w:val="0"/>
                      <w:marBottom w:val="0"/>
                      <w:divBdr>
                        <w:top w:val="single" w:sz="2" w:space="0" w:color="DEE0E3"/>
                        <w:left w:val="single" w:sz="2" w:space="0" w:color="DEE0E3"/>
                        <w:bottom w:val="single" w:sz="2" w:space="0" w:color="DEE0E3"/>
                        <w:right w:val="single" w:sz="2" w:space="0" w:color="DEE0E3"/>
                      </w:divBdr>
                      <w:divsChild>
                        <w:div w:id="189151558">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811902100">
      <w:bodyDiv w:val="1"/>
      <w:marLeft w:val="0"/>
      <w:marRight w:val="0"/>
      <w:marTop w:val="0"/>
      <w:marBottom w:val="0"/>
      <w:divBdr>
        <w:top w:val="none" w:sz="0" w:space="0" w:color="auto"/>
        <w:left w:val="none" w:sz="0" w:space="0" w:color="auto"/>
        <w:bottom w:val="none" w:sz="0" w:space="0" w:color="auto"/>
        <w:right w:val="none" w:sz="0" w:space="0" w:color="auto"/>
      </w:divBdr>
    </w:div>
    <w:div w:id="1837190107">
      <w:bodyDiv w:val="1"/>
      <w:marLeft w:val="0"/>
      <w:marRight w:val="0"/>
      <w:marTop w:val="0"/>
      <w:marBottom w:val="0"/>
      <w:divBdr>
        <w:top w:val="none" w:sz="0" w:space="0" w:color="auto"/>
        <w:left w:val="none" w:sz="0" w:space="0" w:color="auto"/>
        <w:bottom w:val="none" w:sz="0" w:space="0" w:color="auto"/>
        <w:right w:val="none" w:sz="0" w:space="0" w:color="auto"/>
      </w:divBdr>
    </w:div>
    <w:div w:id="1838613555">
      <w:bodyDiv w:val="1"/>
      <w:marLeft w:val="0"/>
      <w:marRight w:val="0"/>
      <w:marTop w:val="0"/>
      <w:marBottom w:val="0"/>
      <w:divBdr>
        <w:top w:val="none" w:sz="0" w:space="0" w:color="auto"/>
        <w:left w:val="none" w:sz="0" w:space="0" w:color="auto"/>
        <w:bottom w:val="none" w:sz="0" w:space="0" w:color="auto"/>
        <w:right w:val="none" w:sz="0" w:space="0" w:color="auto"/>
      </w:divBdr>
    </w:div>
    <w:div w:id="1862434137">
      <w:bodyDiv w:val="1"/>
      <w:marLeft w:val="0"/>
      <w:marRight w:val="0"/>
      <w:marTop w:val="0"/>
      <w:marBottom w:val="0"/>
      <w:divBdr>
        <w:top w:val="none" w:sz="0" w:space="0" w:color="auto"/>
        <w:left w:val="none" w:sz="0" w:space="0" w:color="auto"/>
        <w:bottom w:val="none" w:sz="0" w:space="0" w:color="auto"/>
        <w:right w:val="none" w:sz="0" w:space="0" w:color="auto"/>
      </w:divBdr>
    </w:div>
    <w:div w:id="1863519791">
      <w:bodyDiv w:val="1"/>
      <w:marLeft w:val="0"/>
      <w:marRight w:val="0"/>
      <w:marTop w:val="0"/>
      <w:marBottom w:val="0"/>
      <w:divBdr>
        <w:top w:val="none" w:sz="0" w:space="0" w:color="auto"/>
        <w:left w:val="none" w:sz="0" w:space="0" w:color="auto"/>
        <w:bottom w:val="none" w:sz="0" w:space="0" w:color="auto"/>
        <w:right w:val="none" w:sz="0" w:space="0" w:color="auto"/>
      </w:divBdr>
      <w:divsChild>
        <w:div w:id="774834205">
          <w:marLeft w:val="0"/>
          <w:marRight w:val="0"/>
          <w:marTop w:val="0"/>
          <w:marBottom w:val="0"/>
          <w:divBdr>
            <w:top w:val="single" w:sz="2" w:space="0" w:color="DEE0E3"/>
            <w:left w:val="single" w:sz="2" w:space="0" w:color="DEE0E3"/>
            <w:bottom w:val="single" w:sz="2" w:space="0" w:color="DEE0E3"/>
            <w:right w:val="single" w:sz="2" w:space="0" w:color="DEE0E3"/>
          </w:divBdr>
          <w:divsChild>
            <w:div w:id="1902789181">
              <w:marLeft w:val="0"/>
              <w:marRight w:val="0"/>
              <w:marTop w:val="0"/>
              <w:marBottom w:val="0"/>
              <w:divBdr>
                <w:top w:val="single" w:sz="2" w:space="0" w:color="DEE0E3"/>
                <w:left w:val="single" w:sz="2" w:space="0" w:color="DEE0E3"/>
                <w:bottom w:val="single" w:sz="2" w:space="0" w:color="DEE0E3"/>
                <w:right w:val="single" w:sz="2" w:space="0" w:color="DEE0E3"/>
              </w:divBdr>
              <w:divsChild>
                <w:div w:id="1818303656">
                  <w:marLeft w:val="0"/>
                  <w:marRight w:val="0"/>
                  <w:marTop w:val="0"/>
                  <w:marBottom w:val="0"/>
                  <w:divBdr>
                    <w:top w:val="single" w:sz="6" w:space="0" w:color="DEE0E3"/>
                    <w:left w:val="single" w:sz="6" w:space="0" w:color="DEE0E3"/>
                    <w:bottom w:val="single" w:sz="6" w:space="0" w:color="DEE0E3"/>
                    <w:right w:val="single" w:sz="6" w:space="0" w:color="DEE0E3"/>
                  </w:divBdr>
                  <w:divsChild>
                    <w:div w:id="1506090923">
                      <w:marLeft w:val="0"/>
                      <w:marRight w:val="0"/>
                      <w:marTop w:val="0"/>
                      <w:marBottom w:val="0"/>
                      <w:divBdr>
                        <w:top w:val="single" w:sz="2" w:space="0" w:color="DEE0E3"/>
                        <w:left w:val="single" w:sz="2" w:space="0" w:color="DEE0E3"/>
                        <w:bottom w:val="single" w:sz="2" w:space="0" w:color="DEE0E3"/>
                        <w:right w:val="single" w:sz="2" w:space="0" w:color="DEE0E3"/>
                      </w:divBdr>
                      <w:divsChild>
                        <w:div w:id="1633557365">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875262883">
      <w:bodyDiv w:val="1"/>
      <w:marLeft w:val="0"/>
      <w:marRight w:val="0"/>
      <w:marTop w:val="0"/>
      <w:marBottom w:val="0"/>
      <w:divBdr>
        <w:top w:val="none" w:sz="0" w:space="0" w:color="auto"/>
        <w:left w:val="none" w:sz="0" w:space="0" w:color="auto"/>
        <w:bottom w:val="none" w:sz="0" w:space="0" w:color="auto"/>
        <w:right w:val="none" w:sz="0" w:space="0" w:color="auto"/>
      </w:divBdr>
    </w:div>
    <w:div w:id="1879121910">
      <w:bodyDiv w:val="1"/>
      <w:marLeft w:val="0"/>
      <w:marRight w:val="0"/>
      <w:marTop w:val="0"/>
      <w:marBottom w:val="0"/>
      <w:divBdr>
        <w:top w:val="none" w:sz="0" w:space="0" w:color="auto"/>
        <w:left w:val="none" w:sz="0" w:space="0" w:color="auto"/>
        <w:bottom w:val="none" w:sz="0" w:space="0" w:color="auto"/>
        <w:right w:val="none" w:sz="0" w:space="0" w:color="auto"/>
      </w:divBdr>
    </w:div>
    <w:div w:id="1886867984">
      <w:bodyDiv w:val="1"/>
      <w:marLeft w:val="0"/>
      <w:marRight w:val="0"/>
      <w:marTop w:val="0"/>
      <w:marBottom w:val="0"/>
      <w:divBdr>
        <w:top w:val="none" w:sz="0" w:space="0" w:color="auto"/>
        <w:left w:val="none" w:sz="0" w:space="0" w:color="auto"/>
        <w:bottom w:val="none" w:sz="0" w:space="0" w:color="auto"/>
        <w:right w:val="none" w:sz="0" w:space="0" w:color="auto"/>
      </w:divBdr>
    </w:div>
    <w:div w:id="1910534015">
      <w:bodyDiv w:val="1"/>
      <w:marLeft w:val="0"/>
      <w:marRight w:val="0"/>
      <w:marTop w:val="0"/>
      <w:marBottom w:val="0"/>
      <w:divBdr>
        <w:top w:val="none" w:sz="0" w:space="0" w:color="auto"/>
        <w:left w:val="none" w:sz="0" w:space="0" w:color="auto"/>
        <w:bottom w:val="none" w:sz="0" w:space="0" w:color="auto"/>
        <w:right w:val="none" w:sz="0" w:space="0" w:color="auto"/>
      </w:divBdr>
    </w:div>
    <w:div w:id="1920410149">
      <w:bodyDiv w:val="1"/>
      <w:marLeft w:val="0"/>
      <w:marRight w:val="0"/>
      <w:marTop w:val="0"/>
      <w:marBottom w:val="0"/>
      <w:divBdr>
        <w:top w:val="none" w:sz="0" w:space="0" w:color="auto"/>
        <w:left w:val="none" w:sz="0" w:space="0" w:color="auto"/>
        <w:bottom w:val="none" w:sz="0" w:space="0" w:color="auto"/>
        <w:right w:val="none" w:sz="0" w:space="0" w:color="auto"/>
      </w:divBdr>
      <w:divsChild>
        <w:div w:id="1618491571">
          <w:marLeft w:val="0"/>
          <w:marRight w:val="0"/>
          <w:marTop w:val="0"/>
          <w:marBottom w:val="0"/>
          <w:divBdr>
            <w:top w:val="single" w:sz="2" w:space="0" w:color="DEE0E3"/>
            <w:left w:val="single" w:sz="2" w:space="0" w:color="DEE0E3"/>
            <w:bottom w:val="single" w:sz="2" w:space="0" w:color="DEE0E3"/>
            <w:right w:val="single" w:sz="2" w:space="0" w:color="DEE0E3"/>
          </w:divBdr>
          <w:divsChild>
            <w:div w:id="1465080961">
              <w:marLeft w:val="0"/>
              <w:marRight w:val="0"/>
              <w:marTop w:val="0"/>
              <w:marBottom w:val="0"/>
              <w:divBdr>
                <w:top w:val="single" w:sz="2" w:space="0" w:color="DEE0E3"/>
                <w:left w:val="single" w:sz="2" w:space="0" w:color="DEE0E3"/>
                <w:bottom w:val="single" w:sz="2" w:space="0" w:color="DEE0E3"/>
                <w:right w:val="single" w:sz="2" w:space="0" w:color="DEE0E3"/>
              </w:divBdr>
              <w:divsChild>
                <w:div w:id="1844319512">
                  <w:marLeft w:val="0"/>
                  <w:marRight w:val="0"/>
                  <w:marTop w:val="0"/>
                  <w:marBottom w:val="0"/>
                  <w:divBdr>
                    <w:top w:val="single" w:sz="6" w:space="0" w:color="DEE0E3"/>
                    <w:left w:val="single" w:sz="6" w:space="0" w:color="DEE0E3"/>
                    <w:bottom w:val="single" w:sz="6" w:space="0" w:color="DEE0E3"/>
                    <w:right w:val="single" w:sz="6" w:space="0" w:color="DEE0E3"/>
                  </w:divBdr>
                  <w:divsChild>
                    <w:div w:id="1694573126">
                      <w:marLeft w:val="0"/>
                      <w:marRight w:val="0"/>
                      <w:marTop w:val="0"/>
                      <w:marBottom w:val="0"/>
                      <w:divBdr>
                        <w:top w:val="single" w:sz="2" w:space="0" w:color="DEE0E3"/>
                        <w:left w:val="single" w:sz="2" w:space="0" w:color="DEE0E3"/>
                        <w:bottom w:val="single" w:sz="2" w:space="0" w:color="DEE0E3"/>
                        <w:right w:val="single" w:sz="2" w:space="0" w:color="DEE0E3"/>
                      </w:divBdr>
                      <w:divsChild>
                        <w:div w:id="623117855">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922327446">
      <w:bodyDiv w:val="1"/>
      <w:marLeft w:val="0"/>
      <w:marRight w:val="0"/>
      <w:marTop w:val="0"/>
      <w:marBottom w:val="0"/>
      <w:divBdr>
        <w:top w:val="none" w:sz="0" w:space="0" w:color="auto"/>
        <w:left w:val="none" w:sz="0" w:space="0" w:color="auto"/>
        <w:bottom w:val="none" w:sz="0" w:space="0" w:color="auto"/>
        <w:right w:val="none" w:sz="0" w:space="0" w:color="auto"/>
      </w:divBdr>
      <w:divsChild>
        <w:div w:id="613444302">
          <w:marLeft w:val="0"/>
          <w:marRight w:val="0"/>
          <w:marTop w:val="0"/>
          <w:marBottom w:val="0"/>
          <w:divBdr>
            <w:top w:val="single" w:sz="2" w:space="0" w:color="DEE0E3"/>
            <w:left w:val="single" w:sz="2" w:space="0" w:color="DEE0E3"/>
            <w:bottom w:val="single" w:sz="2" w:space="0" w:color="DEE0E3"/>
            <w:right w:val="single" w:sz="2" w:space="0" w:color="DEE0E3"/>
          </w:divBdr>
          <w:divsChild>
            <w:div w:id="19665619">
              <w:marLeft w:val="0"/>
              <w:marRight w:val="0"/>
              <w:marTop w:val="0"/>
              <w:marBottom w:val="0"/>
              <w:divBdr>
                <w:top w:val="single" w:sz="2" w:space="0" w:color="DEE0E3"/>
                <w:left w:val="single" w:sz="2" w:space="0" w:color="DEE0E3"/>
                <w:bottom w:val="single" w:sz="2" w:space="0" w:color="DEE0E3"/>
                <w:right w:val="single" w:sz="2" w:space="0" w:color="DEE0E3"/>
              </w:divBdr>
              <w:divsChild>
                <w:div w:id="527374251">
                  <w:marLeft w:val="0"/>
                  <w:marRight w:val="0"/>
                  <w:marTop w:val="0"/>
                  <w:marBottom w:val="0"/>
                  <w:divBdr>
                    <w:top w:val="single" w:sz="6" w:space="0" w:color="DEE0E3"/>
                    <w:left w:val="single" w:sz="6" w:space="0" w:color="DEE0E3"/>
                    <w:bottom w:val="single" w:sz="6" w:space="0" w:color="DEE0E3"/>
                    <w:right w:val="single" w:sz="6" w:space="0" w:color="DEE0E3"/>
                  </w:divBdr>
                  <w:divsChild>
                    <w:div w:id="645354809">
                      <w:marLeft w:val="0"/>
                      <w:marRight w:val="0"/>
                      <w:marTop w:val="0"/>
                      <w:marBottom w:val="0"/>
                      <w:divBdr>
                        <w:top w:val="single" w:sz="2" w:space="0" w:color="DEE0E3"/>
                        <w:left w:val="single" w:sz="2" w:space="0" w:color="DEE0E3"/>
                        <w:bottom w:val="single" w:sz="2" w:space="0" w:color="DEE0E3"/>
                        <w:right w:val="single" w:sz="2" w:space="0" w:color="DEE0E3"/>
                      </w:divBdr>
                      <w:divsChild>
                        <w:div w:id="1036272335">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950434149">
      <w:bodyDiv w:val="1"/>
      <w:marLeft w:val="0"/>
      <w:marRight w:val="0"/>
      <w:marTop w:val="0"/>
      <w:marBottom w:val="0"/>
      <w:divBdr>
        <w:top w:val="none" w:sz="0" w:space="0" w:color="auto"/>
        <w:left w:val="none" w:sz="0" w:space="0" w:color="auto"/>
        <w:bottom w:val="none" w:sz="0" w:space="0" w:color="auto"/>
        <w:right w:val="none" w:sz="0" w:space="0" w:color="auto"/>
      </w:divBdr>
    </w:div>
    <w:div w:id="1957329805">
      <w:bodyDiv w:val="1"/>
      <w:marLeft w:val="0"/>
      <w:marRight w:val="0"/>
      <w:marTop w:val="0"/>
      <w:marBottom w:val="0"/>
      <w:divBdr>
        <w:top w:val="none" w:sz="0" w:space="0" w:color="auto"/>
        <w:left w:val="none" w:sz="0" w:space="0" w:color="auto"/>
        <w:bottom w:val="none" w:sz="0" w:space="0" w:color="auto"/>
        <w:right w:val="none" w:sz="0" w:space="0" w:color="auto"/>
      </w:divBdr>
    </w:div>
    <w:div w:id="1972901755">
      <w:bodyDiv w:val="1"/>
      <w:marLeft w:val="0"/>
      <w:marRight w:val="0"/>
      <w:marTop w:val="0"/>
      <w:marBottom w:val="0"/>
      <w:divBdr>
        <w:top w:val="none" w:sz="0" w:space="0" w:color="auto"/>
        <w:left w:val="none" w:sz="0" w:space="0" w:color="auto"/>
        <w:bottom w:val="none" w:sz="0" w:space="0" w:color="auto"/>
        <w:right w:val="none" w:sz="0" w:space="0" w:color="auto"/>
      </w:divBdr>
      <w:divsChild>
        <w:div w:id="1346902219">
          <w:marLeft w:val="0"/>
          <w:marRight w:val="0"/>
          <w:marTop w:val="0"/>
          <w:marBottom w:val="0"/>
          <w:divBdr>
            <w:top w:val="single" w:sz="2" w:space="0" w:color="DEE0E3"/>
            <w:left w:val="single" w:sz="2" w:space="0" w:color="DEE0E3"/>
            <w:bottom w:val="single" w:sz="2" w:space="0" w:color="DEE0E3"/>
            <w:right w:val="single" w:sz="2" w:space="0" w:color="DEE0E3"/>
          </w:divBdr>
          <w:divsChild>
            <w:div w:id="68961544">
              <w:marLeft w:val="0"/>
              <w:marRight w:val="0"/>
              <w:marTop w:val="0"/>
              <w:marBottom w:val="0"/>
              <w:divBdr>
                <w:top w:val="single" w:sz="2" w:space="0" w:color="DEE0E3"/>
                <w:left w:val="single" w:sz="2" w:space="0" w:color="DEE0E3"/>
                <w:bottom w:val="single" w:sz="2" w:space="0" w:color="DEE0E3"/>
                <w:right w:val="single" w:sz="2" w:space="0" w:color="DEE0E3"/>
              </w:divBdr>
              <w:divsChild>
                <w:div w:id="1256553764">
                  <w:marLeft w:val="0"/>
                  <w:marRight w:val="0"/>
                  <w:marTop w:val="0"/>
                  <w:marBottom w:val="0"/>
                  <w:divBdr>
                    <w:top w:val="single" w:sz="6" w:space="0" w:color="DEE0E3"/>
                    <w:left w:val="single" w:sz="6" w:space="0" w:color="DEE0E3"/>
                    <w:bottom w:val="single" w:sz="6" w:space="0" w:color="DEE0E3"/>
                    <w:right w:val="single" w:sz="6" w:space="0" w:color="DEE0E3"/>
                  </w:divBdr>
                  <w:divsChild>
                    <w:div w:id="268976815">
                      <w:marLeft w:val="0"/>
                      <w:marRight w:val="0"/>
                      <w:marTop w:val="0"/>
                      <w:marBottom w:val="0"/>
                      <w:divBdr>
                        <w:top w:val="single" w:sz="2" w:space="0" w:color="DEE0E3"/>
                        <w:left w:val="single" w:sz="2" w:space="0" w:color="DEE0E3"/>
                        <w:bottom w:val="single" w:sz="2" w:space="0" w:color="DEE0E3"/>
                        <w:right w:val="single" w:sz="2" w:space="0" w:color="DEE0E3"/>
                      </w:divBdr>
                      <w:divsChild>
                        <w:div w:id="739061700">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990866683">
      <w:bodyDiv w:val="1"/>
      <w:marLeft w:val="0"/>
      <w:marRight w:val="0"/>
      <w:marTop w:val="0"/>
      <w:marBottom w:val="0"/>
      <w:divBdr>
        <w:top w:val="none" w:sz="0" w:space="0" w:color="auto"/>
        <w:left w:val="none" w:sz="0" w:space="0" w:color="auto"/>
        <w:bottom w:val="none" w:sz="0" w:space="0" w:color="auto"/>
        <w:right w:val="none" w:sz="0" w:space="0" w:color="auto"/>
      </w:divBdr>
      <w:divsChild>
        <w:div w:id="1849522088">
          <w:marLeft w:val="0"/>
          <w:marRight w:val="0"/>
          <w:marTop w:val="0"/>
          <w:marBottom w:val="0"/>
          <w:divBdr>
            <w:top w:val="single" w:sz="2" w:space="0" w:color="DEE0E3"/>
            <w:left w:val="single" w:sz="2" w:space="0" w:color="DEE0E3"/>
            <w:bottom w:val="single" w:sz="2" w:space="0" w:color="DEE0E3"/>
            <w:right w:val="single" w:sz="2" w:space="0" w:color="DEE0E3"/>
          </w:divBdr>
          <w:divsChild>
            <w:div w:id="802695877">
              <w:marLeft w:val="0"/>
              <w:marRight w:val="0"/>
              <w:marTop w:val="0"/>
              <w:marBottom w:val="0"/>
              <w:divBdr>
                <w:top w:val="single" w:sz="2" w:space="0" w:color="DEE0E3"/>
                <w:left w:val="single" w:sz="2" w:space="0" w:color="DEE0E3"/>
                <w:bottom w:val="single" w:sz="2" w:space="0" w:color="DEE0E3"/>
                <w:right w:val="single" w:sz="2" w:space="0" w:color="DEE0E3"/>
              </w:divBdr>
              <w:divsChild>
                <w:div w:id="1725520760">
                  <w:marLeft w:val="0"/>
                  <w:marRight w:val="0"/>
                  <w:marTop w:val="0"/>
                  <w:marBottom w:val="0"/>
                  <w:divBdr>
                    <w:top w:val="single" w:sz="6" w:space="0" w:color="DEE0E3"/>
                    <w:left w:val="single" w:sz="6" w:space="0" w:color="DEE0E3"/>
                    <w:bottom w:val="single" w:sz="6" w:space="0" w:color="DEE0E3"/>
                    <w:right w:val="single" w:sz="6" w:space="0" w:color="DEE0E3"/>
                  </w:divBdr>
                  <w:divsChild>
                    <w:div w:id="449783350">
                      <w:marLeft w:val="0"/>
                      <w:marRight w:val="0"/>
                      <w:marTop w:val="0"/>
                      <w:marBottom w:val="0"/>
                      <w:divBdr>
                        <w:top w:val="single" w:sz="2" w:space="0" w:color="DEE0E3"/>
                        <w:left w:val="single" w:sz="2" w:space="0" w:color="DEE0E3"/>
                        <w:bottom w:val="single" w:sz="2" w:space="0" w:color="DEE0E3"/>
                        <w:right w:val="single" w:sz="2" w:space="0" w:color="DEE0E3"/>
                      </w:divBdr>
                      <w:divsChild>
                        <w:div w:id="1201280929">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2006322432">
      <w:bodyDiv w:val="1"/>
      <w:marLeft w:val="0"/>
      <w:marRight w:val="0"/>
      <w:marTop w:val="0"/>
      <w:marBottom w:val="0"/>
      <w:divBdr>
        <w:top w:val="none" w:sz="0" w:space="0" w:color="auto"/>
        <w:left w:val="none" w:sz="0" w:space="0" w:color="auto"/>
        <w:bottom w:val="none" w:sz="0" w:space="0" w:color="auto"/>
        <w:right w:val="none" w:sz="0" w:space="0" w:color="auto"/>
      </w:divBdr>
    </w:div>
    <w:div w:id="2024937569">
      <w:bodyDiv w:val="1"/>
      <w:marLeft w:val="0"/>
      <w:marRight w:val="0"/>
      <w:marTop w:val="0"/>
      <w:marBottom w:val="0"/>
      <w:divBdr>
        <w:top w:val="none" w:sz="0" w:space="0" w:color="auto"/>
        <w:left w:val="none" w:sz="0" w:space="0" w:color="auto"/>
        <w:bottom w:val="none" w:sz="0" w:space="0" w:color="auto"/>
        <w:right w:val="none" w:sz="0" w:space="0" w:color="auto"/>
      </w:divBdr>
    </w:div>
    <w:div w:id="2038239000">
      <w:bodyDiv w:val="1"/>
      <w:marLeft w:val="0"/>
      <w:marRight w:val="0"/>
      <w:marTop w:val="0"/>
      <w:marBottom w:val="0"/>
      <w:divBdr>
        <w:top w:val="none" w:sz="0" w:space="0" w:color="auto"/>
        <w:left w:val="none" w:sz="0" w:space="0" w:color="auto"/>
        <w:bottom w:val="none" w:sz="0" w:space="0" w:color="auto"/>
        <w:right w:val="none" w:sz="0" w:space="0" w:color="auto"/>
      </w:divBdr>
    </w:div>
    <w:div w:id="2051876279">
      <w:bodyDiv w:val="1"/>
      <w:marLeft w:val="0"/>
      <w:marRight w:val="0"/>
      <w:marTop w:val="0"/>
      <w:marBottom w:val="0"/>
      <w:divBdr>
        <w:top w:val="none" w:sz="0" w:space="0" w:color="auto"/>
        <w:left w:val="none" w:sz="0" w:space="0" w:color="auto"/>
        <w:bottom w:val="none" w:sz="0" w:space="0" w:color="auto"/>
        <w:right w:val="none" w:sz="0" w:space="0" w:color="auto"/>
      </w:divBdr>
    </w:div>
    <w:div w:id="2054108952">
      <w:bodyDiv w:val="1"/>
      <w:marLeft w:val="0"/>
      <w:marRight w:val="0"/>
      <w:marTop w:val="0"/>
      <w:marBottom w:val="0"/>
      <w:divBdr>
        <w:top w:val="none" w:sz="0" w:space="0" w:color="auto"/>
        <w:left w:val="none" w:sz="0" w:space="0" w:color="auto"/>
        <w:bottom w:val="none" w:sz="0" w:space="0" w:color="auto"/>
        <w:right w:val="none" w:sz="0" w:space="0" w:color="auto"/>
      </w:divBdr>
    </w:div>
    <w:div w:id="2057386116">
      <w:bodyDiv w:val="1"/>
      <w:marLeft w:val="0"/>
      <w:marRight w:val="0"/>
      <w:marTop w:val="0"/>
      <w:marBottom w:val="0"/>
      <w:divBdr>
        <w:top w:val="none" w:sz="0" w:space="0" w:color="auto"/>
        <w:left w:val="none" w:sz="0" w:space="0" w:color="auto"/>
        <w:bottom w:val="none" w:sz="0" w:space="0" w:color="auto"/>
        <w:right w:val="none" w:sz="0" w:space="0" w:color="auto"/>
      </w:divBdr>
    </w:div>
    <w:div w:id="2080516431">
      <w:bodyDiv w:val="1"/>
      <w:marLeft w:val="0"/>
      <w:marRight w:val="0"/>
      <w:marTop w:val="0"/>
      <w:marBottom w:val="0"/>
      <w:divBdr>
        <w:top w:val="none" w:sz="0" w:space="0" w:color="auto"/>
        <w:left w:val="none" w:sz="0" w:space="0" w:color="auto"/>
        <w:bottom w:val="none" w:sz="0" w:space="0" w:color="auto"/>
        <w:right w:val="none" w:sz="0" w:space="0" w:color="auto"/>
      </w:divBdr>
      <w:divsChild>
        <w:div w:id="1870297815">
          <w:marLeft w:val="0"/>
          <w:marRight w:val="0"/>
          <w:marTop w:val="0"/>
          <w:marBottom w:val="0"/>
          <w:divBdr>
            <w:top w:val="single" w:sz="2" w:space="0" w:color="DEE0E3"/>
            <w:left w:val="single" w:sz="2" w:space="0" w:color="DEE0E3"/>
            <w:bottom w:val="single" w:sz="2" w:space="0" w:color="DEE0E3"/>
            <w:right w:val="single" w:sz="2" w:space="0" w:color="DEE0E3"/>
          </w:divBdr>
          <w:divsChild>
            <w:div w:id="177277575">
              <w:marLeft w:val="0"/>
              <w:marRight w:val="0"/>
              <w:marTop w:val="0"/>
              <w:marBottom w:val="0"/>
              <w:divBdr>
                <w:top w:val="single" w:sz="2" w:space="0" w:color="DEE0E3"/>
                <w:left w:val="single" w:sz="2" w:space="0" w:color="DEE0E3"/>
                <w:bottom w:val="single" w:sz="2" w:space="0" w:color="DEE0E3"/>
                <w:right w:val="single" w:sz="2" w:space="0" w:color="DEE0E3"/>
              </w:divBdr>
              <w:divsChild>
                <w:div w:id="144470381">
                  <w:marLeft w:val="0"/>
                  <w:marRight w:val="0"/>
                  <w:marTop w:val="0"/>
                  <w:marBottom w:val="0"/>
                  <w:divBdr>
                    <w:top w:val="single" w:sz="6" w:space="0" w:color="DEE0E3"/>
                    <w:left w:val="single" w:sz="6" w:space="0" w:color="DEE0E3"/>
                    <w:bottom w:val="single" w:sz="6" w:space="0" w:color="DEE0E3"/>
                    <w:right w:val="single" w:sz="6" w:space="0" w:color="DEE0E3"/>
                  </w:divBdr>
                  <w:divsChild>
                    <w:div w:id="807436157">
                      <w:marLeft w:val="0"/>
                      <w:marRight w:val="0"/>
                      <w:marTop w:val="0"/>
                      <w:marBottom w:val="0"/>
                      <w:divBdr>
                        <w:top w:val="single" w:sz="2" w:space="0" w:color="DEE0E3"/>
                        <w:left w:val="single" w:sz="2" w:space="0" w:color="DEE0E3"/>
                        <w:bottom w:val="single" w:sz="2" w:space="0" w:color="DEE0E3"/>
                        <w:right w:val="single" w:sz="2" w:space="0" w:color="DEE0E3"/>
                      </w:divBdr>
                      <w:divsChild>
                        <w:div w:id="1919560755">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2083134475">
      <w:bodyDiv w:val="1"/>
      <w:marLeft w:val="0"/>
      <w:marRight w:val="0"/>
      <w:marTop w:val="0"/>
      <w:marBottom w:val="0"/>
      <w:divBdr>
        <w:top w:val="none" w:sz="0" w:space="0" w:color="auto"/>
        <w:left w:val="none" w:sz="0" w:space="0" w:color="auto"/>
        <w:bottom w:val="none" w:sz="0" w:space="0" w:color="auto"/>
        <w:right w:val="none" w:sz="0" w:space="0" w:color="auto"/>
      </w:divBdr>
      <w:divsChild>
        <w:div w:id="126360203">
          <w:marLeft w:val="0"/>
          <w:marRight w:val="0"/>
          <w:marTop w:val="0"/>
          <w:marBottom w:val="0"/>
          <w:divBdr>
            <w:top w:val="single" w:sz="2" w:space="0" w:color="DEE0E3"/>
            <w:left w:val="single" w:sz="2" w:space="0" w:color="DEE0E3"/>
            <w:bottom w:val="single" w:sz="2" w:space="0" w:color="DEE0E3"/>
            <w:right w:val="single" w:sz="2" w:space="0" w:color="DEE0E3"/>
          </w:divBdr>
          <w:divsChild>
            <w:div w:id="1184052007">
              <w:marLeft w:val="0"/>
              <w:marRight w:val="0"/>
              <w:marTop w:val="0"/>
              <w:marBottom w:val="0"/>
              <w:divBdr>
                <w:top w:val="single" w:sz="2" w:space="0" w:color="DEE0E3"/>
                <w:left w:val="single" w:sz="2" w:space="0" w:color="DEE0E3"/>
                <w:bottom w:val="single" w:sz="2" w:space="0" w:color="DEE0E3"/>
                <w:right w:val="single" w:sz="2" w:space="0" w:color="DEE0E3"/>
              </w:divBdr>
              <w:divsChild>
                <w:div w:id="1776054161">
                  <w:marLeft w:val="0"/>
                  <w:marRight w:val="0"/>
                  <w:marTop w:val="0"/>
                  <w:marBottom w:val="0"/>
                  <w:divBdr>
                    <w:top w:val="single" w:sz="6" w:space="0" w:color="DEE0E3"/>
                    <w:left w:val="single" w:sz="6" w:space="0" w:color="DEE0E3"/>
                    <w:bottom w:val="single" w:sz="6" w:space="0" w:color="DEE0E3"/>
                    <w:right w:val="single" w:sz="6" w:space="0" w:color="DEE0E3"/>
                  </w:divBdr>
                  <w:divsChild>
                    <w:div w:id="1177841741">
                      <w:marLeft w:val="0"/>
                      <w:marRight w:val="0"/>
                      <w:marTop w:val="0"/>
                      <w:marBottom w:val="0"/>
                      <w:divBdr>
                        <w:top w:val="single" w:sz="2" w:space="0" w:color="DEE0E3"/>
                        <w:left w:val="single" w:sz="2" w:space="0" w:color="DEE0E3"/>
                        <w:bottom w:val="single" w:sz="2" w:space="0" w:color="DEE0E3"/>
                        <w:right w:val="single" w:sz="2" w:space="0" w:color="DEE0E3"/>
                      </w:divBdr>
                      <w:divsChild>
                        <w:div w:id="52434791">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2084788298">
      <w:bodyDiv w:val="1"/>
      <w:marLeft w:val="0"/>
      <w:marRight w:val="0"/>
      <w:marTop w:val="0"/>
      <w:marBottom w:val="0"/>
      <w:divBdr>
        <w:top w:val="none" w:sz="0" w:space="0" w:color="auto"/>
        <w:left w:val="none" w:sz="0" w:space="0" w:color="auto"/>
        <w:bottom w:val="none" w:sz="0" w:space="0" w:color="auto"/>
        <w:right w:val="none" w:sz="0" w:space="0" w:color="auto"/>
      </w:divBdr>
    </w:div>
    <w:div w:id="2089499758">
      <w:bodyDiv w:val="1"/>
      <w:marLeft w:val="0"/>
      <w:marRight w:val="0"/>
      <w:marTop w:val="0"/>
      <w:marBottom w:val="0"/>
      <w:divBdr>
        <w:top w:val="none" w:sz="0" w:space="0" w:color="auto"/>
        <w:left w:val="none" w:sz="0" w:space="0" w:color="auto"/>
        <w:bottom w:val="none" w:sz="0" w:space="0" w:color="auto"/>
        <w:right w:val="none" w:sz="0" w:space="0" w:color="auto"/>
      </w:divBdr>
      <w:divsChild>
        <w:div w:id="1073233199">
          <w:marLeft w:val="0"/>
          <w:marRight w:val="0"/>
          <w:marTop w:val="0"/>
          <w:marBottom w:val="0"/>
          <w:divBdr>
            <w:top w:val="single" w:sz="2" w:space="0" w:color="DEE0E3"/>
            <w:left w:val="single" w:sz="2" w:space="0" w:color="DEE0E3"/>
            <w:bottom w:val="single" w:sz="2" w:space="0" w:color="DEE0E3"/>
            <w:right w:val="single" w:sz="2" w:space="0" w:color="DEE0E3"/>
          </w:divBdr>
          <w:divsChild>
            <w:div w:id="1469859990">
              <w:marLeft w:val="0"/>
              <w:marRight w:val="0"/>
              <w:marTop w:val="0"/>
              <w:marBottom w:val="0"/>
              <w:divBdr>
                <w:top w:val="single" w:sz="2" w:space="0" w:color="DEE0E3"/>
                <w:left w:val="single" w:sz="2" w:space="0" w:color="DEE0E3"/>
                <w:bottom w:val="single" w:sz="2" w:space="0" w:color="DEE0E3"/>
                <w:right w:val="single" w:sz="2" w:space="0" w:color="DEE0E3"/>
              </w:divBdr>
              <w:divsChild>
                <w:div w:id="547497018">
                  <w:marLeft w:val="0"/>
                  <w:marRight w:val="0"/>
                  <w:marTop w:val="0"/>
                  <w:marBottom w:val="0"/>
                  <w:divBdr>
                    <w:top w:val="single" w:sz="6" w:space="0" w:color="DEE0E3"/>
                    <w:left w:val="single" w:sz="6" w:space="0" w:color="DEE0E3"/>
                    <w:bottom w:val="single" w:sz="6" w:space="0" w:color="DEE0E3"/>
                    <w:right w:val="single" w:sz="6" w:space="0" w:color="DEE0E3"/>
                  </w:divBdr>
                  <w:divsChild>
                    <w:div w:id="918101969">
                      <w:marLeft w:val="0"/>
                      <w:marRight w:val="0"/>
                      <w:marTop w:val="0"/>
                      <w:marBottom w:val="0"/>
                      <w:divBdr>
                        <w:top w:val="single" w:sz="2" w:space="0" w:color="DEE0E3"/>
                        <w:left w:val="single" w:sz="2" w:space="0" w:color="DEE0E3"/>
                        <w:bottom w:val="single" w:sz="2" w:space="0" w:color="DEE0E3"/>
                        <w:right w:val="single" w:sz="2" w:space="0" w:color="DEE0E3"/>
                      </w:divBdr>
                      <w:divsChild>
                        <w:div w:id="714696612">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2093156953">
      <w:bodyDiv w:val="1"/>
      <w:marLeft w:val="0"/>
      <w:marRight w:val="0"/>
      <w:marTop w:val="0"/>
      <w:marBottom w:val="0"/>
      <w:divBdr>
        <w:top w:val="none" w:sz="0" w:space="0" w:color="auto"/>
        <w:left w:val="none" w:sz="0" w:space="0" w:color="auto"/>
        <w:bottom w:val="none" w:sz="0" w:space="0" w:color="auto"/>
        <w:right w:val="none" w:sz="0" w:space="0" w:color="auto"/>
      </w:divBdr>
    </w:div>
    <w:div w:id="2101484693">
      <w:bodyDiv w:val="1"/>
      <w:marLeft w:val="0"/>
      <w:marRight w:val="0"/>
      <w:marTop w:val="0"/>
      <w:marBottom w:val="0"/>
      <w:divBdr>
        <w:top w:val="none" w:sz="0" w:space="0" w:color="auto"/>
        <w:left w:val="none" w:sz="0" w:space="0" w:color="auto"/>
        <w:bottom w:val="none" w:sz="0" w:space="0" w:color="auto"/>
        <w:right w:val="none" w:sz="0" w:space="0" w:color="auto"/>
      </w:divBdr>
      <w:divsChild>
        <w:div w:id="908271713">
          <w:marLeft w:val="0"/>
          <w:marRight w:val="0"/>
          <w:marTop w:val="0"/>
          <w:marBottom w:val="0"/>
          <w:divBdr>
            <w:top w:val="single" w:sz="2" w:space="0" w:color="DEE0E3"/>
            <w:left w:val="single" w:sz="2" w:space="0" w:color="DEE0E3"/>
            <w:bottom w:val="single" w:sz="2" w:space="0" w:color="DEE0E3"/>
            <w:right w:val="single" w:sz="2" w:space="0" w:color="DEE0E3"/>
          </w:divBdr>
          <w:divsChild>
            <w:div w:id="1396900025">
              <w:marLeft w:val="0"/>
              <w:marRight w:val="0"/>
              <w:marTop w:val="0"/>
              <w:marBottom w:val="0"/>
              <w:divBdr>
                <w:top w:val="single" w:sz="2" w:space="0" w:color="DEE0E3"/>
                <w:left w:val="single" w:sz="2" w:space="0" w:color="DEE0E3"/>
                <w:bottom w:val="single" w:sz="2" w:space="0" w:color="DEE0E3"/>
                <w:right w:val="single" w:sz="2" w:space="0" w:color="DEE0E3"/>
              </w:divBdr>
              <w:divsChild>
                <w:div w:id="181667976">
                  <w:marLeft w:val="0"/>
                  <w:marRight w:val="0"/>
                  <w:marTop w:val="0"/>
                  <w:marBottom w:val="0"/>
                  <w:divBdr>
                    <w:top w:val="single" w:sz="6" w:space="0" w:color="DEE0E3"/>
                    <w:left w:val="single" w:sz="6" w:space="0" w:color="DEE0E3"/>
                    <w:bottom w:val="single" w:sz="6" w:space="0" w:color="DEE0E3"/>
                    <w:right w:val="single" w:sz="6" w:space="0" w:color="DEE0E3"/>
                  </w:divBdr>
                  <w:divsChild>
                    <w:div w:id="1668752176">
                      <w:marLeft w:val="0"/>
                      <w:marRight w:val="0"/>
                      <w:marTop w:val="0"/>
                      <w:marBottom w:val="0"/>
                      <w:divBdr>
                        <w:top w:val="single" w:sz="2" w:space="0" w:color="DEE0E3"/>
                        <w:left w:val="single" w:sz="2" w:space="0" w:color="DEE0E3"/>
                        <w:bottom w:val="single" w:sz="2" w:space="0" w:color="DEE0E3"/>
                        <w:right w:val="single" w:sz="2" w:space="0" w:color="DEE0E3"/>
                      </w:divBdr>
                      <w:divsChild>
                        <w:div w:id="977801500">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2108574443">
      <w:bodyDiv w:val="1"/>
      <w:marLeft w:val="0"/>
      <w:marRight w:val="0"/>
      <w:marTop w:val="0"/>
      <w:marBottom w:val="0"/>
      <w:divBdr>
        <w:top w:val="none" w:sz="0" w:space="0" w:color="auto"/>
        <w:left w:val="none" w:sz="0" w:space="0" w:color="auto"/>
        <w:bottom w:val="none" w:sz="0" w:space="0" w:color="auto"/>
        <w:right w:val="none" w:sz="0" w:space="0" w:color="auto"/>
      </w:divBdr>
    </w:div>
    <w:div w:id="2116293187">
      <w:bodyDiv w:val="1"/>
      <w:marLeft w:val="0"/>
      <w:marRight w:val="0"/>
      <w:marTop w:val="0"/>
      <w:marBottom w:val="0"/>
      <w:divBdr>
        <w:top w:val="none" w:sz="0" w:space="0" w:color="auto"/>
        <w:left w:val="none" w:sz="0" w:space="0" w:color="auto"/>
        <w:bottom w:val="none" w:sz="0" w:space="0" w:color="auto"/>
        <w:right w:val="none" w:sz="0" w:space="0" w:color="auto"/>
      </w:divBdr>
    </w:div>
    <w:div w:id="2130197728">
      <w:bodyDiv w:val="1"/>
      <w:marLeft w:val="0"/>
      <w:marRight w:val="0"/>
      <w:marTop w:val="0"/>
      <w:marBottom w:val="0"/>
      <w:divBdr>
        <w:top w:val="none" w:sz="0" w:space="0" w:color="auto"/>
        <w:left w:val="none" w:sz="0" w:space="0" w:color="auto"/>
        <w:bottom w:val="none" w:sz="0" w:space="0" w:color="auto"/>
        <w:right w:val="none" w:sz="0" w:space="0" w:color="auto"/>
      </w:divBdr>
    </w:div>
    <w:div w:id="2139257882">
      <w:bodyDiv w:val="1"/>
      <w:marLeft w:val="0"/>
      <w:marRight w:val="0"/>
      <w:marTop w:val="0"/>
      <w:marBottom w:val="0"/>
      <w:divBdr>
        <w:top w:val="none" w:sz="0" w:space="0" w:color="auto"/>
        <w:left w:val="none" w:sz="0" w:space="0" w:color="auto"/>
        <w:bottom w:val="none" w:sz="0" w:space="0" w:color="auto"/>
        <w:right w:val="none" w:sz="0" w:space="0" w:color="auto"/>
      </w:divBdr>
    </w:div>
    <w:div w:id="2142729463">
      <w:bodyDiv w:val="1"/>
      <w:marLeft w:val="0"/>
      <w:marRight w:val="0"/>
      <w:marTop w:val="0"/>
      <w:marBottom w:val="0"/>
      <w:divBdr>
        <w:top w:val="none" w:sz="0" w:space="0" w:color="auto"/>
        <w:left w:val="none" w:sz="0" w:space="0" w:color="auto"/>
        <w:bottom w:val="none" w:sz="0" w:space="0" w:color="auto"/>
        <w:right w:val="none" w:sz="0" w:space="0" w:color="auto"/>
      </w:divBdr>
      <w:divsChild>
        <w:div w:id="786974041">
          <w:marLeft w:val="0"/>
          <w:marRight w:val="0"/>
          <w:marTop w:val="0"/>
          <w:marBottom w:val="0"/>
          <w:divBdr>
            <w:top w:val="single" w:sz="2" w:space="0" w:color="DEE0E3"/>
            <w:left w:val="single" w:sz="2" w:space="0" w:color="DEE0E3"/>
            <w:bottom w:val="single" w:sz="2" w:space="0" w:color="DEE0E3"/>
            <w:right w:val="single" w:sz="2" w:space="0" w:color="DEE0E3"/>
          </w:divBdr>
          <w:divsChild>
            <w:div w:id="1480459856">
              <w:marLeft w:val="0"/>
              <w:marRight w:val="0"/>
              <w:marTop w:val="0"/>
              <w:marBottom w:val="0"/>
              <w:divBdr>
                <w:top w:val="single" w:sz="2" w:space="0" w:color="DEE0E3"/>
                <w:left w:val="single" w:sz="2" w:space="0" w:color="DEE0E3"/>
                <w:bottom w:val="single" w:sz="2" w:space="0" w:color="DEE0E3"/>
                <w:right w:val="single" w:sz="2" w:space="0" w:color="DEE0E3"/>
              </w:divBdr>
              <w:divsChild>
                <w:div w:id="1781102566">
                  <w:marLeft w:val="0"/>
                  <w:marRight w:val="0"/>
                  <w:marTop w:val="0"/>
                  <w:marBottom w:val="0"/>
                  <w:divBdr>
                    <w:top w:val="single" w:sz="6" w:space="0" w:color="DEE0E3"/>
                    <w:left w:val="single" w:sz="6" w:space="0" w:color="DEE0E3"/>
                    <w:bottom w:val="single" w:sz="6" w:space="0" w:color="DEE0E3"/>
                    <w:right w:val="single" w:sz="6" w:space="0" w:color="DEE0E3"/>
                  </w:divBdr>
                  <w:divsChild>
                    <w:div w:id="704448719">
                      <w:marLeft w:val="0"/>
                      <w:marRight w:val="0"/>
                      <w:marTop w:val="0"/>
                      <w:marBottom w:val="0"/>
                      <w:divBdr>
                        <w:top w:val="single" w:sz="2" w:space="0" w:color="DEE0E3"/>
                        <w:left w:val="single" w:sz="2" w:space="0" w:color="DEE0E3"/>
                        <w:bottom w:val="single" w:sz="2" w:space="0" w:color="DEE0E3"/>
                        <w:right w:val="single" w:sz="2" w:space="0" w:color="DEE0E3"/>
                      </w:divBdr>
                      <w:divsChild>
                        <w:div w:id="2097827353">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diagramColors" Target="diagrams/colors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diagramData" Target="diagrams/data2.xml"/><Relationship Id="rId10" Type="http://schemas.openxmlformats.org/officeDocument/2006/relationships/diagramData" Target="diagrams/data1.xml"/><Relationship Id="rId19" Type="http://schemas.microsoft.com/office/2007/relationships/diagramDrawing" Target="diagrams/drawing2.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0D941BB-5AEF-40B6-9AFA-3399E5CF2D53}" type="doc">
      <dgm:prSet loTypeId="urn:microsoft.com/office/officeart/2005/8/layout/process1" loCatId="process" qsTypeId="urn:microsoft.com/office/officeart/2005/8/quickstyle/simple1" qsCatId="simple" csTypeId="urn:microsoft.com/office/officeart/2005/8/colors/accent0_1" csCatId="mainScheme" phldr="1"/>
      <dgm:spPr/>
    </dgm:pt>
    <dgm:pt modelId="{FB68F4F2-C974-4512-AB37-2DECC1F7F98B}">
      <dgm:prSet phldrT="[Text]" custT="1"/>
      <dgm:spPr/>
      <dgm:t>
        <a:bodyPr/>
        <a:lstStyle/>
        <a:p>
          <a:r>
            <a:rPr lang="en-US" sz="1600" b="1">
              <a:latin typeface="Times New Roman" panose="02020603050405020304" pitchFamily="18" charset="0"/>
              <a:cs typeface="Times New Roman" panose="02020603050405020304" pitchFamily="18" charset="0"/>
            </a:rPr>
            <a:t>Accsess To Financial Resources </a:t>
          </a:r>
        </a:p>
      </dgm:t>
    </dgm:pt>
    <dgm:pt modelId="{D90086A6-06B3-4C17-BB85-4615570EE7FC}" type="parTrans" cxnId="{482D22A7-E178-4F60-8EF0-4C81F07BFCA9}">
      <dgm:prSet/>
      <dgm:spPr/>
      <dgm:t>
        <a:bodyPr/>
        <a:lstStyle/>
        <a:p>
          <a:endParaRPr lang="en-US"/>
        </a:p>
      </dgm:t>
    </dgm:pt>
    <dgm:pt modelId="{59C4804E-F4B4-4CC0-A485-7285961D98CF}" type="sibTrans" cxnId="{482D22A7-E178-4F60-8EF0-4C81F07BFCA9}">
      <dgm:prSet/>
      <dgm:spPr/>
      <dgm:t>
        <a:bodyPr/>
        <a:lstStyle/>
        <a:p>
          <a:endParaRPr lang="en-US"/>
        </a:p>
      </dgm:t>
    </dgm:pt>
    <dgm:pt modelId="{55A44884-051D-422D-A7D0-33C28E8F0B9D}">
      <dgm:prSet phldrT="[Text]" custT="1"/>
      <dgm:spPr/>
      <dgm:t>
        <a:bodyPr/>
        <a:lstStyle/>
        <a:p>
          <a:r>
            <a:rPr lang="en-US" sz="1600" b="1">
              <a:latin typeface="Times New Roman" panose="02020603050405020304" pitchFamily="18" charset="0"/>
              <a:cs typeface="Times New Roman" panose="02020603050405020304" pitchFamily="18" charset="0"/>
            </a:rPr>
            <a:t>Entrepreneurial Empowerment</a:t>
          </a:r>
        </a:p>
      </dgm:t>
    </dgm:pt>
    <dgm:pt modelId="{90594194-354F-4334-A1FB-7EB0B6643DC3}" type="parTrans" cxnId="{9B1F5938-0082-44D2-8454-B71A3A57CC2B}">
      <dgm:prSet/>
      <dgm:spPr/>
      <dgm:t>
        <a:bodyPr/>
        <a:lstStyle/>
        <a:p>
          <a:endParaRPr lang="en-US"/>
        </a:p>
      </dgm:t>
    </dgm:pt>
    <dgm:pt modelId="{50A11877-895E-45A3-BA1C-87CD5E69ECE0}" type="sibTrans" cxnId="{9B1F5938-0082-44D2-8454-B71A3A57CC2B}">
      <dgm:prSet/>
      <dgm:spPr/>
      <dgm:t>
        <a:bodyPr/>
        <a:lstStyle/>
        <a:p>
          <a:endParaRPr lang="en-US"/>
        </a:p>
      </dgm:t>
    </dgm:pt>
    <dgm:pt modelId="{9B1C2682-C69E-42C9-A55E-B540221CCC8C}" type="pres">
      <dgm:prSet presAssocID="{C0D941BB-5AEF-40B6-9AFA-3399E5CF2D53}" presName="Name0" presStyleCnt="0">
        <dgm:presLayoutVars>
          <dgm:dir/>
          <dgm:resizeHandles val="exact"/>
        </dgm:presLayoutVars>
      </dgm:prSet>
      <dgm:spPr/>
    </dgm:pt>
    <dgm:pt modelId="{7E524BCA-E7F9-4C4E-9ABB-C799E19E9CBF}" type="pres">
      <dgm:prSet presAssocID="{FB68F4F2-C974-4512-AB37-2DECC1F7F98B}" presName="node" presStyleLbl="node1" presStyleIdx="0" presStyleCnt="2">
        <dgm:presLayoutVars>
          <dgm:bulletEnabled val="1"/>
        </dgm:presLayoutVars>
      </dgm:prSet>
      <dgm:spPr/>
    </dgm:pt>
    <dgm:pt modelId="{774184B4-9257-4364-BB0B-F31B36FA0BD2}" type="pres">
      <dgm:prSet presAssocID="{59C4804E-F4B4-4CC0-A485-7285961D98CF}" presName="sibTrans" presStyleLbl="sibTrans2D1" presStyleIdx="0" presStyleCnt="1"/>
      <dgm:spPr/>
    </dgm:pt>
    <dgm:pt modelId="{136DCFAA-0C14-4C18-BC7E-9C60E866FB8B}" type="pres">
      <dgm:prSet presAssocID="{59C4804E-F4B4-4CC0-A485-7285961D98CF}" presName="connectorText" presStyleLbl="sibTrans2D1" presStyleIdx="0" presStyleCnt="1"/>
      <dgm:spPr/>
    </dgm:pt>
    <dgm:pt modelId="{99EAB6F3-76AB-413A-8DEC-F175849BB8EB}" type="pres">
      <dgm:prSet presAssocID="{55A44884-051D-422D-A7D0-33C28E8F0B9D}" presName="node" presStyleLbl="node1" presStyleIdx="1" presStyleCnt="2">
        <dgm:presLayoutVars>
          <dgm:bulletEnabled val="1"/>
        </dgm:presLayoutVars>
      </dgm:prSet>
      <dgm:spPr/>
    </dgm:pt>
  </dgm:ptLst>
  <dgm:cxnLst>
    <dgm:cxn modelId="{499DB411-1136-436E-BE63-01A49811F5BF}" type="presOf" srcId="{55A44884-051D-422D-A7D0-33C28E8F0B9D}" destId="{99EAB6F3-76AB-413A-8DEC-F175849BB8EB}" srcOrd="0" destOrd="0" presId="urn:microsoft.com/office/officeart/2005/8/layout/process1"/>
    <dgm:cxn modelId="{9B1F5938-0082-44D2-8454-B71A3A57CC2B}" srcId="{C0D941BB-5AEF-40B6-9AFA-3399E5CF2D53}" destId="{55A44884-051D-422D-A7D0-33C28E8F0B9D}" srcOrd="1" destOrd="0" parTransId="{90594194-354F-4334-A1FB-7EB0B6643DC3}" sibTransId="{50A11877-895E-45A3-BA1C-87CD5E69ECE0}"/>
    <dgm:cxn modelId="{5083FC65-B5A2-4BF7-9625-ECFE67FF7C75}" type="presOf" srcId="{FB68F4F2-C974-4512-AB37-2DECC1F7F98B}" destId="{7E524BCA-E7F9-4C4E-9ABB-C799E19E9CBF}" srcOrd="0" destOrd="0" presId="urn:microsoft.com/office/officeart/2005/8/layout/process1"/>
    <dgm:cxn modelId="{91CE5070-BF02-464C-A775-C87E4F12B8D1}" type="presOf" srcId="{C0D941BB-5AEF-40B6-9AFA-3399E5CF2D53}" destId="{9B1C2682-C69E-42C9-A55E-B540221CCC8C}" srcOrd="0" destOrd="0" presId="urn:microsoft.com/office/officeart/2005/8/layout/process1"/>
    <dgm:cxn modelId="{482D22A7-E178-4F60-8EF0-4C81F07BFCA9}" srcId="{C0D941BB-5AEF-40B6-9AFA-3399E5CF2D53}" destId="{FB68F4F2-C974-4512-AB37-2DECC1F7F98B}" srcOrd="0" destOrd="0" parTransId="{D90086A6-06B3-4C17-BB85-4615570EE7FC}" sibTransId="{59C4804E-F4B4-4CC0-A485-7285961D98CF}"/>
    <dgm:cxn modelId="{F5E48FEA-E5FF-4731-AD96-B0E11212A35F}" type="presOf" srcId="{59C4804E-F4B4-4CC0-A485-7285961D98CF}" destId="{136DCFAA-0C14-4C18-BC7E-9C60E866FB8B}" srcOrd="1" destOrd="0" presId="urn:microsoft.com/office/officeart/2005/8/layout/process1"/>
    <dgm:cxn modelId="{3B4DF8FD-43F4-4379-AE88-C3DE357B54D4}" type="presOf" srcId="{59C4804E-F4B4-4CC0-A485-7285961D98CF}" destId="{774184B4-9257-4364-BB0B-F31B36FA0BD2}" srcOrd="0" destOrd="0" presId="urn:microsoft.com/office/officeart/2005/8/layout/process1"/>
    <dgm:cxn modelId="{0607235E-C4A6-4CC6-BAEE-6DB41468E842}" type="presParOf" srcId="{9B1C2682-C69E-42C9-A55E-B540221CCC8C}" destId="{7E524BCA-E7F9-4C4E-9ABB-C799E19E9CBF}" srcOrd="0" destOrd="0" presId="urn:microsoft.com/office/officeart/2005/8/layout/process1"/>
    <dgm:cxn modelId="{215CA6F8-FDBA-4DF4-B33B-9A23D6A8403C}" type="presParOf" srcId="{9B1C2682-C69E-42C9-A55E-B540221CCC8C}" destId="{774184B4-9257-4364-BB0B-F31B36FA0BD2}" srcOrd="1" destOrd="0" presId="urn:microsoft.com/office/officeart/2005/8/layout/process1"/>
    <dgm:cxn modelId="{901B4D37-A650-4353-8010-22A9E0B25C9A}" type="presParOf" srcId="{774184B4-9257-4364-BB0B-F31B36FA0BD2}" destId="{136DCFAA-0C14-4C18-BC7E-9C60E866FB8B}" srcOrd="0" destOrd="0" presId="urn:microsoft.com/office/officeart/2005/8/layout/process1"/>
    <dgm:cxn modelId="{2A623619-B869-41E1-A995-414BC67E90AC}" type="presParOf" srcId="{9B1C2682-C69E-42C9-A55E-B540221CCC8C}" destId="{99EAB6F3-76AB-413A-8DEC-F175849BB8EB}" srcOrd="2" destOrd="0" presId="urn:microsoft.com/office/officeart/2005/8/layout/process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0D941BB-5AEF-40B6-9AFA-3399E5CF2D53}" type="doc">
      <dgm:prSet loTypeId="urn:microsoft.com/office/officeart/2005/8/layout/process1" loCatId="process" qsTypeId="urn:microsoft.com/office/officeart/2005/8/quickstyle/simple1" qsCatId="simple" csTypeId="urn:microsoft.com/office/officeart/2005/8/colors/accent0_1" csCatId="mainScheme" phldr="1"/>
      <dgm:spPr/>
    </dgm:pt>
    <dgm:pt modelId="{FB68F4F2-C974-4512-AB37-2DECC1F7F98B}">
      <dgm:prSet phldrT="[Text]" custT="1"/>
      <dgm:spPr/>
      <dgm:t>
        <a:bodyPr/>
        <a:lstStyle/>
        <a:p>
          <a:r>
            <a:rPr lang="en-US" sz="1600" b="1">
              <a:latin typeface="Times New Roman" panose="02020603050405020304" pitchFamily="18" charset="0"/>
              <a:cs typeface="Times New Roman" panose="02020603050405020304" pitchFamily="18" charset="0"/>
            </a:rPr>
            <a:t>Supportive Regulatory Environment</a:t>
          </a:r>
        </a:p>
      </dgm:t>
    </dgm:pt>
    <dgm:pt modelId="{D90086A6-06B3-4C17-BB85-4615570EE7FC}" type="parTrans" cxnId="{482D22A7-E178-4F60-8EF0-4C81F07BFCA9}">
      <dgm:prSet/>
      <dgm:spPr/>
      <dgm:t>
        <a:bodyPr/>
        <a:lstStyle/>
        <a:p>
          <a:endParaRPr lang="en-US"/>
        </a:p>
      </dgm:t>
    </dgm:pt>
    <dgm:pt modelId="{59C4804E-F4B4-4CC0-A485-7285961D98CF}" type="sibTrans" cxnId="{482D22A7-E178-4F60-8EF0-4C81F07BFCA9}">
      <dgm:prSet/>
      <dgm:spPr/>
      <dgm:t>
        <a:bodyPr/>
        <a:lstStyle/>
        <a:p>
          <a:endParaRPr lang="en-US"/>
        </a:p>
      </dgm:t>
    </dgm:pt>
    <dgm:pt modelId="{FB193571-EAEE-475F-AEF3-7EC2511D8DA3}">
      <dgm:prSet phldrT="[Text]" custT="1"/>
      <dgm:spPr/>
      <dgm:t>
        <a:bodyPr/>
        <a:lstStyle/>
        <a:p>
          <a:r>
            <a:rPr lang="en-US" sz="1600" b="1">
              <a:latin typeface="Times New Roman" panose="02020603050405020304" pitchFamily="18" charset="0"/>
              <a:cs typeface="Times New Roman" panose="02020603050405020304" pitchFamily="18" charset="0"/>
            </a:rPr>
            <a:t>Socioeconomic Advancement within the Community</a:t>
          </a:r>
        </a:p>
      </dgm:t>
    </dgm:pt>
    <dgm:pt modelId="{1F4378EB-2234-446E-B891-13855DC45377}" type="parTrans" cxnId="{F1A7AF3A-2126-4A05-BAE4-A23C1C3436E4}">
      <dgm:prSet/>
      <dgm:spPr/>
      <dgm:t>
        <a:bodyPr/>
        <a:lstStyle/>
        <a:p>
          <a:endParaRPr lang="en-US"/>
        </a:p>
      </dgm:t>
    </dgm:pt>
    <dgm:pt modelId="{4E97998B-9894-43F7-9983-BFFB4BAE393E}" type="sibTrans" cxnId="{F1A7AF3A-2126-4A05-BAE4-A23C1C3436E4}">
      <dgm:prSet/>
      <dgm:spPr/>
      <dgm:t>
        <a:bodyPr/>
        <a:lstStyle/>
        <a:p>
          <a:endParaRPr lang="en-US"/>
        </a:p>
      </dgm:t>
    </dgm:pt>
    <dgm:pt modelId="{9B1C2682-C69E-42C9-A55E-B540221CCC8C}" type="pres">
      <dgm:prSet presAssocID="{C0D941BB-5AEF-40B6-9AFA-3399E5CF2D53}" presName="Name0" presStyleCnt="0">
        <dgm:presLayoutVars>
          <dgm:dir/>
          <dgm:resizeHandles val="exact"/>
        </dgm:presLayoutVars>
      </dgm:prSet>
      <dgm:spPr/>
    </dgm:pt>
    <dgm:pt modelId="{7E524BCA-E7F9-4C4E-9ABB-C799E19E9CBF}" type="pres">
      <dgm:prSet presAssocID="{FB68F4F2-C974-4512-AB37-2DECC1F7F98B}" presName="node" presStyleLbl="node1" presStyleIdx="0" presStyleCnt="2">
        <dgm:presLayoutVars>
          <dgm:bulletEnabled val="1"/>
        </dgm:presLayoutVars>
      </dgm:prSet>
      <dgm:spPr/>
    </dgm:pt>
    <dgm:pt modelId="{774184B4-9257-4364-BB0B-F31B36FA0BD2}" type="pres">
      <dgm:prSet presAssocID="{59C4804E-F4B4-4CC0-A485-7285961D98CF}" presName="sibTrans" presStyleLbl="sibTrans2D1" presStyleIdx="0" presStyleCnt="1"/>
      <dgm:spPr/>
    </dgm:pt>
    <dgm:pt modelId="{136DCFAA-0C14-4C18-BC7E-9C60E866FB8B}" type="pres">
      <dgm:prSet presAssocID="{59C4804E-F4B4-4CC0-A485-7285961D98CF}" presName="connectorText" presStyleLbl="sibTrans2D1" presStyleIdx="0" presStyleCnt="1"/>
      <dgm:spPr/>
    </dgm:pt>
    <dgm:pt modelId="{6CD0491C-5A83-453A-AB24-39BB778C2B12}" type="pres">
      <dgm:prSet presAssocID="{FB193571-EAEE-475F-AEF3-7EC2511D8DA3}" presName="node" presStyleLbl="node1" presStyleIdx="1" presStyleCnt="2">
        <dgm:presLayoutVars>
          <dgm:bulletEnabled val="1"/>
        </dgm:presLayoutVars>
      </dgm:prSet>
      <dgm:spPr/>
    </dgm:pt>
  </dgm:ptLst>
  <dgm:cxnLst>
    <dgm:cxn modelId="{F1A7AF3A-2126-4A05-BAE4-A23C1C3436E4}" srcId="{C0D941BB-5AEF-40B6-9AFA-3399E5CF2D53}" destId="{FB193571-EAEE-475F-AEF3-7EC2511D8DA3}" srcOrd="1" destOrd="0" parTransId="{1F4378EB-2234-446E-B891-13855DC45377}" sibTransId="{4E97998B-9894-43F7-9983-BFFB4BAE393E}"/>
    <dgm:cxn modelId="{7224543B-1DE1-4C27-99D9-9164A3ED359D}" type="presOf" srcId="{C0D941BB-5AEF-40B6-9AFA-3399E5CF2D53}" destId="{9B1C2682-C69E-42C9-A55E-B540221CCC8C}" srcOrd="0" destOrd="0" presId="urn:microsoft.com/office/officeart/2005/8/layout/process1"/>
    <dgm:cxn modelId="{D6614746-F441-4976-A1EB-818C88459225}" type="presOf" srcId="{FB193571-EAEE-475F-AEF3-7EC2511D8DA3}" destId="{6CD0491C-5A83-453A-AB24-39BB778C2B12}" srcOrd="0" destOrd="0" presId="urn:microsoft.com/office/officeart/2005/8/layout/process1"/>
    <dgm:cxn modelId="{19FA994B-2789-4CD3-AD25-08A1CD6DA3B3}" type="presOf" srcId="{59C4804E-F4B4-4CC0-A485-7285961D98CF}" destId="{136DCFAA-0C14-4C18-BC7E-9C60E866FB8B}" srcOrd="1" destOrd="0" presId="urn:microsoft.com/office/officeart/2005/8/layout/process1"/>
    <dgm:cxn modelId="{F58D04A4-0447-4BB5-A2AC-3DB078BED9E0}" type="presOf" srcId="{FB68F4F2-C974-4512-AB37-2DECC1F7F98B}" destId="{7E524BCA-E7F9-4C4E-9ABB-C799E19E9CBF}" srcOrd="0" destOrd="0" presId="urn:microsoft.com/office/officeart/2005/8/layout/process1"/>
    <dgm:cxn modelId="{482D22A7-E178-4F60-8EF0-4C81F07BFCA9}" srcId="{C0D941BB-5AEF-40B6-9AFA-3399E5CF2D53}" destId="{FB68F4F2-C974-4512-AB37-2DECC1F7F98B}" srcOrd="0" destOrd="0" parTransId="{D90086A6-06B3-4C17-BB85-4615570EE7FC}" sibTransId="{59C4804E-F4B4-4CC0-A485-7285961D98CF}"/>
    <dgm:cxn modelId="{DCC83EB1-92DA-4A55-8C65-DBD88767DB5B}" type="presOf" srcId="{59C4804E-F4B4-4CC0-A485-7285961D98CF}" destId="{774184B4-9257-4364-BB0B-F31B36FA0BD2}" srcOrd="0" destOrd="0" presId="urn:microsoft.com/office/officeart/2005/8/layout/process1"/>
    <dgm:cxn modelId="{06E39297-151E-4A80-BDEC-BC9122F69847}" type="presParOf" srcId="{9B1C2682-C69E-42C9-A55E-B540221CCC8C}" destId="{7E524BCA-E7F9-4C4E-9ABB-C799E19E9CBF}" srcOrd="0" destOrd="0" presId="urn:microsoft.com/office/officeart/2005/8/layout/process1"/>
    <dgm:cxn modelId="{8895BFBD-B8C7-4969-806C-929CAEAE1A00}" type="presParOf" srcId="{9B1C2682-C69E-42C9-A55E-B540221CCC8C}" destId="{774184B4-9257-4364-BB0B-F31B36FA0BD2}" srcOrd="1" destOrd="0" presId="urn:microsoft.com/office/officeart/2005/8/layout/process1"/>
    <dgm:cxn modelId="{6514F07F-20D3-45AD-B538-947F51A061C7}" type="presParOf" srcId="{774184B4-9257-4364-BB0B-F31B36FA0BD2}" destId="{136DCFAA-0C14-4C18-BC7E-9C60E866FB8B}" srcOrd="0" destOrd="0" presId="urn:microsoft.com/office/officeart/2005/8/layout/process1"/>
    <dgm:cxn modelId="{1ACA2AC5-13AF-4098-8B6C-CA159F69A64E}" type="presParOf" srcId="{9B1C2682-C69E-42C9-A55E-B540221CCC8C}" destId="{6CD0491C-5A83-453A-AB24-39BB778C2B12}" srcOrd="2" destOrd="0" presId="urn:microsoft.com/office/officeart/2005/8/layout/process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E524BCA-E7F9-4C4E-9ABB-C799E19E9CBF}">
      <dsp:nvSpPr>
        <dsp:cNvPr id="0" name=""/>
        <dsp:cNvSpPr/>
      </dsp:nvSpPr>
      <dsp:spPr>
        <a:xfrm>
          <a:off x="1082" y="174101"/>
          <a:ext cx="2308910" cy="1385346"/>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b="1" kern="1200">
              <a:latin typeface="Times New Roman" panose="02020603050405020304" pitchFamily="18" charset="0"/>
              <a:cs typeface="Times New Roman" panose="02020603050405020304" pitchFamily="18" charset="0"/>
            </a:rPr>
            <a:t>Accsess To Financial Resources </a:t>
          </a:r>
        </a:p>
      </dsp:txBody>
      <dsp:txXfrm>
        <a:off x="41657" y="214676"/>
        <a:ext cx="2227760" cy="1304196"/>
      </dsp:txXfrm>
    </dsp:sp>
    <dsp:sp modelId="{774184B4-9257-4364-BB0B-F31B36FA0BD2}">
      <dsp:nvSpPr>
        <dsp:cNvPr id="0" name=""/>
        <dsp:cNvSpPr/>
      </dsp:nvSpPr>
      <dsp:spPr>
        <a:xfrm>
          <a:off x="2540883" y="580470"/>
          <a:ext cx="489488" cy="572609"/>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066800">
            <a:lnSpc>
              <a:spcPct val="90000"/>
            </a:lnSpc>
            <a:spcBef>
              <a:spcPct val="0"/>
            </a:spcBef>
            <a:spcAft>
              <a:spcPct val="35000"/>
            </a:spcAft>
            <a:buNone/>
          </a:pPr>
          <a:endParaRPr lang="en-US" sz="2400" kern="1200"/>
        </a:p>
      </dsp:txBody>
      <dsp:txXfrm>
        <a:off x="2540883" y="694992"/>
        <a:ext cx="342642" cy="343565"/>
      </dsp:txXfrm>
    </dsp:sp>
    <dsp:sp modelId="{99EAB6F3-76AB-413A-8DEC-F175849BB8EB}">
      <dsp:nvSpPr>
        <dsp:cNvPr id="0" name=""/>
        <dsp:cNvSpPr/>
      </dsp:nvSpPr>
      <dsp:spPr>
        <a:xfrm>
          <a:off x="3233557" y="174101"/>
          <a:ext cx="2308910" cy="1385346"/>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b="1" kern="1200">
              <a:latin typeface="Times New Roman" panose="02020603050405020304" pitchFamily="18" charset="0"/>
              <a:cs typeface="Times New Roman" panose="02020603050405020304" pitchFamily="18" charset="0"/>
            </a:rPr>
            <a:t>Entrepreneurial Empowerment</a:t>
          </a:r>
        </a:p>
      </dsp:txBody>
      <dsp:txXfrm>
        <a:off x="3274132" y="214676"/>
        <a:ext cx="2227760" cy="130419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E524BCA-E7F9-4C4E-9ABB-C799E19E9CBF}">
      <dsp:nvSpPr>
        <dsp:cNvPr id="0" name=""/>
        <dsp:cNvSpPr/>
      </dsp:nvSpPr>
      <dsp:spPr>
        <a:xfrm>
          <a:off x="1082" y="174101"/>
          <a:ext cx="2308910" cy="1385346"/>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b="1" kern="1200">
              <a:latin typeface="Times New Roman" panose="02020603050405020304" pitchFamily="18" charset="0"/>
              <a:cs typeface="Times New Roman" panose="02020603050405020304" pitchFamily="18" charset="0"/>
            </a:rPr>
            <a:t>Supportive Regulatory Environment</a:t>
          </a:r>
        </a:p>
      </dsp:txBody>
      <dsp:txXfrm>
        <a:off x="41657" y="214676"/>
        <a:ext cx="2227760" cy="1304196"/>
      </dsp:txXfrm>
    </dsp:sp>
    <dsp:sp modelId="{774184B4-9257-4364-BB0B-F31B36FA0BD2}">
      <dsp:nvSpPr>
        <dsp:cNvPr id="0" name=""/>
        <dsp:cNvSpPr/>
      </dsp:nvSpPr>
      <dsp:spPr>
        <a:xfrm>
          <a:off x="2540883" y="580470"/>
          <a:ext cx="489488" cy="572609"/>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066800">
            <a:lnSpc>
              <a:spcPct val="90000"/>
            </a:lnSpc>
            <a:spcBef>
              <a:spcPct val="0"/>
            </a:spcBef>
            <a:spcAft>
              <a:spcPct val="35000"/>
            </a:spcAft>
            <a:buNone/>
          </a:pPr>
          <a:endParaRPr lang="en-US" sz="2400" kern="1200"/>
        </a:p>
      </dsp:txBody>
      <dsp:txXfrm>
        <a:off x="2540883" y="694992"/>
        <a:ext cx="342642" cy="343565"/>
      </dsp:txXfrm>
    </dsp:sp>
    <dsp:sp modelId="{6CD0491C-5A83-453A-AB24-39BB778C2B12}">
      <dsp:nvSpPr>
        <dsp:cNvPr id="0" name=""/>
        <dsp:cNvSpPr/>
      </dsp:nvSpPr>
      <dsp:spPr>
        <a:xfrm>
          <a:off x="3233557" y="174101"/>
          <a:ext cx="2308910" cy="1385346"/>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b="1" kern="1200">
              <a:latin typeface="Times New Roman" panose="02020603050405020304" pitchFamily="18" charset="0"/>
              <a:cs typeface="Times New Roman" panose="02020603050405020304" pitchFamily="18" charset="0"/>
            </a:rPr>
            <a:t>Socioeconomic Advancement within the Community</a:t>
          </a:r>
        </a:p>
      </dsp:txBody>
      <dsp:txXfrm>
        <a:off x="3274132" y="214676"/>
        <a:ext cx="2227760" cy="1304196"/>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ABD8A0-2C25-4C6F-A201-96E3FD7C26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32</Pages>
  <Words>11094</Words>
  <Characters>63239</Characters>
  <Application>Microsoft Office Word</Application>
  <DocSecurity>0</DocSecurity>
  <Lines>526</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essam</dc:creator>
  <cp:lastModifiedBy>haron probono</cp:lastModifiedBy>
  <cp:revision>3</cp:revision>
  <cp:lastPrinted>2024-12-07T16:13:00Z</cp:lastPrinted>
  <dcterms:created xsi:type="dcterms:W3CDTF">2024-12-07T16:14:00Z</dcterms:created>
  <dcterms:modified xsi:type="dcterms:W3CDTF">2024-12-07T16:18:00Z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