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نص أساسي"/>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جامعة ميدأوشن </w:t>
      </w:r>
    </w:p>
    <w:p>
      <w:pPr>
        <w:pStyle w:val="نص أساسي"/>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hint="cs"/>
          <w:b w:val="1"/>
          <w:bCs w:val="1"/>
          <w:sz w:val="28"/>
          <w:szCs w:val="28"/>
          <w:rtl w:val="1"/>
          <w:lang w:val="ar-SA" w:bidi="ar-SA"/>
        </w:rPr>
        <w:t xml:space="preserve">كلية الإدارة </w:t>
      </w:r>
    </w:p>
    <w:p>
      <w:pPr>
        <w:pStyle w:val="نص أساسي"/>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تخصص إدارة المخاطر</w:t>
      </w:r>
    </w:p>
    <w:p>
      <w:pPr>
        <w:pStyle w:val="نص أساسي"/>
        <w:rPr>
          <w:rFonts w:ascii="Sakkal Majalla" w:cs="Sakkal Majalla" w:hAnsi="Sakkal Majalla" w:eastAsia="Sakkal Majalla"/>
          <w:sz w:val="28"/>
          <w:szCs w:val="28"/>
          <w:lang w:val="ar-SA" w:bidi="ar-SA"/>
        </w:rPr>
      </w:pPr>
    </w:p>
    <w:p>
      <w:pPr>
        <w:pStyle w:val="نص أساسي"/>
        <w:rPr>
          <w:rFonts w:ascii="Sakkal Majalla" w:cs="Sakkal Majalla" w:hAnsi="Sakkal Majalla" w:eastAsia="Sakkal Majalla"/>
          <w:sz w:val="28"/>
          <w:szCs w:val="28"/>
          <w:lang w:val="ar-SA" w:bidi="ar-SA"/>
        </w:rPr>
      </w:pPr>
    </w:p>
    <w:p>
      <w:pPr>
        <w:pStyle w:val="نص أساسي"/>
        <w:spacing w:line="276" w:lineRule="auto"/>
        <w:rPr>
          <w:rFonts w:ascii="Sakkal Majalla" w:cs="Sakkal Majalla" w:hAnsi="Sakkal Majalla" w:eastAsia="Sakkal Majalla"/>
          <w:sz w:val="28"/>
          <w:szCs w:val="28"/>
          <w:lang w:val="ar-SA" w:bidi="ar-SA"/>
        </w:rPr>
      </w:pPr>
    </w:p>
    <w:p>
      <w:pPr>
        <w:pStyle w:val="نص أساسي"/>
        <w:spacing w:line="360" w:lineRule="auto"/>
        <w:jc w:val="center"/>
        <w:rPr>
          <w:rFonts w:ascii="Sakkal Majalla" w:cs="Sakkal Majalla" w:hAnsi="Sakkal Majalla" w:eastAsia="Sakkal Majalla"/>
          <w:b w:val="1"/>
          <w:bCs w:val="1"/>
          <w:sz w:val="36"/>
          <w:szCs w:val="36"/>
        </w:rPr>
      </w:pPr>
      <w:r>
        <w:rPr>
          <w:rFonts w:ascii="Sakkal Majalla" w:cs="Sakkal Majalla" w:hAnsi="Sakkal Majalla" w:eastAsia="Sakkal Majalla" w:hint="cs"/>
          <w:b w:val="1"/>
          <w:bCs w:val="1"/>
          <w:sz w:val="36"/>
          <w:szCs w:val="36"/>
          <w:rtl w:val="1"/>
          <w:lang w:val="ar-SA" w:bidi="ar-SA"/>
        </w:rPr>
        <w:t>دور إدارة المخاطر في تحسين جاهزية الشركات لمواجهة الأزمات</w:t>
      </w:r>
      <w:r>
        <w:rPr>
          <w:rFonts w:ascii="Sakkal Majalla" w:cs="Sakkal Majalla" w:hAnsi="Sakkal Majalla" w:eastAsia="Sakkal Majalla"/>
          <w:b w:val="1"/>
          <w:bCs w:val="1"/>
          <w:sz w:val="36"/>
          <w:szCs w:val="36"/>
          <w:rtl w:val="1"/>
          <w:lang w:val="ar-SA" w:bidi="ar-SA"/>
        </w:rPr>
        <w:t xml:space="preserve">: </w:t>
      </w:r>
      <w:r>
        <w:rPr>
          <w:rFonts w:ascii="Sakkal Majalla" w:cs="Sakkal Majalla" w:hAnsi="Sakkal Majalla" w:eastAsia="Sakkal Majalla" w:hint="cs"/>
          <w:b w:val="1"/>
          <w:bCs w:val="1"/>
          <w:sz w:val="36"/>
          <w:szCs w:val="36"/>
          <w:rtl w:val="1"/>
          <w:lang w:val="ar-SA" w:bidi="ar-SA"/>
        </w:rPr>
        <w:t>دراسة تطبيقية على الشركات الصناعية في المملكة العربية السعودية</w:t>
      </w:r>
    </w:p>
    <w:p>
      <w:pPr>
        <w:pStyle w:val="نص أساسي"/>
        <w:spacing w:line="360" w:lineRule="auto"/>
        <w:jc w:val="center"/>
        <w:rPr>
          <w:rFonts w:ascii="Sakkal Majalla" w:cs="Sakkal Majalla" w:hAnsi="Sakkal Majalla" w:eastAsia="Sakkal Majalla"/>
          <w:b w:val="1"/>
          <w:bCs w:val="1"/>
          <w:sz w:val="32"/>
          <w:szCs w:val="32"/>
        </w:rPr>
      </w:pPr>
      <w:r>
        <w:rPr>
          <w:rFonts w:ascii="Calibri Light" w:hAnsi="Calibri Light"/>
          <w:sz w:val="28"/>
          <w:szCs w:val="28"/>
          <w:rtl w:val="0"/>
          <w:lang w:val="en-US"/>
        </w:rPr>
        <w:t>The Role of Risk Management in Enhancing Corporate Preparedness for Crisis Response: An Applied Study on Industrial Companies in the Kingdom of Saudi Arabia</w:t>
      </w:r>
    </w:p>
    <w:p>
      <w:pPr>
        <w:pStyle w:val="نص أساسي"/>
        <w:spacing w:line="360" w:lineRule="auto"/>
        <w:jc w:val="center"/>
        <w:rPr>
          <w:rFonts w:ascii="Sakkal Majalla" w:cs="Sakkal Majalla" w:hAnsi="Sakkal Majalla" w:eastAsia="Sakkal Majalla"/>
          <w:b w:val="1"/>
          <w:bCs w:val="1"/>
          <w:sz w:val="32"/>
          <w:szCs w:val="32"/>
          <w:lang w:val="ar-SA" w:bidi="ar-SA"/>
        </w:rPr>
      </w:pPr>
      <w:r>
        <w:rPr>
          <w:rFonts w:ascii="Sakkal Majalla" w:cs="Sakkal Majalla" w:hAnsi="Sakkal Majalla" w:eastAsia="Sakkal Majalla" w:hint="cs"/>
          <w:b w:val="1"/>
          <w:bCs w:val="1"/>
          <w:sz w:val="32"/>
          <w:szCs w:val="32"/>
          <w:rtl w:val="1"/>
          <w:lang w:val="ar-SA" w:bidi="ar-SA"/>
        </w:rPr>
        <w:t xml:space="preserve">اعداد الطالب </w:t>
      </w:r>
      <w:r>
        <w:rPr>
          <w:rFonts w:ascii="Sakkal Majalla" w:cs="Sakkal Majalla" w:hAnsi="Sakkal Majalla" w:eastAsia="Sakkal Majalla"/>
          <w:b w:val="1"/>
          <w:bCs w:val="1"/>
          <w:sz w:val="32"/>
          <w:szCs w:val="32"/>
          <w:rtl w:val="1"/>
          <w:lang w:val="ar-SA" w:bidi="ar-SA"/>
        </w:rPr>
        <w:t>/</w:t>
      </w:r>
    </w:p>
    <w:p>
      <w:pPr>
        <w:pStyle w:val="نص أساسي"/>
        <w:spacing w:line="360" w:lineRule="auto"/>
        <w:jc w:val="center"/>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 xml:space="preserve">روز عقيل الربيعه </w:t>
      </w:r>
    </w:p>
    <w:p>
      <w:pPr>
        <w:pStyle w:val="نص أساسي"/>
        <w:spacing w:line="360" w:lineRule="auto"/>
        <w:jc w:val="center"/>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 xml:space="preserve">الرقم الجامعي </w:t>
      </w:r>
      <w:r>
        <w:rPr>
          <w:rFonts w:ascii="Sakkal Majalla" w:cs="Sakkal Majalla" w:hAnsi="Sakkal Majalla" w:eastAsia="Sakkal Majalla"/>
          <w:b w:val="1"/>
          <w:bCs w:val="1"/>
          <w:sz w:val="32"/>
          <w:szCs w:val="32"/>
          <w:rtl w:val="1"/>
          <w:lang w:val="ar-SA" w:bidi="ar-SA"/>
        </w:rPr>
        <w:t>/</w:t>
      </w:r>
    </w:p>
    <w:p>
      <w:pPr>
        <w:pStyle w:val="نص أساسي"/>
        <w:jc w:val="center"/>
        <w:rPr>
          <w:rFonts w:ascii="Sakkal Majalla" w:cs="Sakkal Majalla" w:hAnsi="Sakkal Majalla" w:eastAsia="Sakkal Majalla"/>
          <w:sz w:val="28"/>
          <w:szCs w:val="28"/>
          <w:lang w:val="ar-SA" w:bidi="ar-SA"/>
        </w:rPr>
      </w:pPr>
      <w:r>
        <w:rPr>
          <w:rFonts w:ascii="Sakkal Majalla" w:cs="Sakkal Majalla" w:hAnsi="Sakkal Majalla" w:eastAsia="Sakkal Majalla"/>
          <w:b w:val="1"/>
          <w:bCs w:val="1"/>
          <w:sz w:val="32"/>
          <w:szCs w:val="32"/>
          <w:rtl w:val="1"/>
          <w:lang w:val="ar-SA" w:bidi="ar-SA"/>
        </w:rPr>
        <w:t>253001966</w:t>
      </w:r>
    </w:p>
    <w:p>
      <w:pPr>
        <w:pStyle w:val="نص أساسي"/>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نص أساسي"/>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 </w:t>
      </w:r>
      <w:r>
        <w:rPr>
          <w:rFonts w:ascii="Sakkal Majalla" w:cs="Sakkal Majalla" w:hAnsi="Sakkal Majalla" w:eastAsia="Sakkal Majalla" w:hint="cs"/>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الفيصل عبد الحميد</w:t>
      </w:r>
    </w:p>
    <w:p>
      <w:pPr>
        <w:pStyle w:val="نص أساسي"/>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فايز جراد</w:t>
      </w:r>
    </w:p>
    <w:p>
      <w:pPr>
        <w:pStyle w:val="نص أساسي"/>
        <w:jc w:val="center"/>
        <w:rPr>
          <w:rFonts w:ascii="Sakkal Majalla" w:cs="Sakkal Majalla" w:hAnsi="Sakkal Majalla" w:eastAsia="Sakkal Majalla"/>
          <w:b w:val="1"/>
          <w:bCs w:val="1"/>
          <w:sz w:val="28"/>
          <w:szCs w:val="28"/>
          <w:lang w:val="ar-SA" w:bidi="ar-SA"/>
        </w:rPr>
      </w:pPr>
    </w:p>
    <w:p>
      <w:pPr>
        <w:pStyle w:val="نص أساسي"/>
        <w:jc w:val="center"/>
        <w:rPr>
          <w:rFonts w:ascii="Sakkal Majalla" w:cs="Sakkal Majalla" w:hAnsi="Sakkal Majalla" w:eastAsia="Sakkal Majalla"/>
          <w:b w:val="1"/>
          <w:bCs w:val="1"/>
          <w:sz w:val="28"/>
          <w:szCs w:val="28"/>
          <w:lang w:val="ar-SA" w:bidi="ar-SA"/>
        </w:rPr>
      </w:pPr>
    </w:p>
    <w:p>
      <w:pPr>
        <w:pStyle w:val="نص أساسي"/>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p>
    <w:p>
      <w:pPr>
        <w:pStyle w:val="نص أساسي"/>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lang w:val="ar-SA" w:bidi="ar-SA"/>
        </w:rPr>
        <w:t>2026</w:t>
      </w:r>
    </w:p>
    <w:p>
      <w:pPr>
        <w:pStyle w:val="نص أساسي"/>
        <w:spacing w:line="256"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rPr>
          <w:rFonts w:ascii="Sakkal Majalla" w:cs="Sakkal Majalla" w:hAnsi="Sakkal Majalla" w:eastAsia="Sakkal Majalla"/>
          <w:b w:val="1"/>
          <w:bCs w:val="1"/>
          <w:sz w:val="28"/>
          <w:szCs w:val="28"/>
          <w:lang w:val="ar-SA" w:bidi="ar-SA"/>
        </w:rPr>
      </w:pPr>
    </w:p>
    <w:p>
      <w:pPr>
        <w:pStyle w:val="نص أساسي"/>
        <w:spacing w:line="312" w:lineRule="auto"/>
        <w:rPr>
          <w:rFonts w:ascii="Sakkal Majalla" w:cs="Sakkal Majalla" w:hAnsi="Sakkal Majalla" w:eastAsia="Sakkal Majalla"/>
          <w:b w:val="1"/>
          <w:bCs w:val="1"/>
          <w:sz w:val="28"/>
          <w:szCs w:val="28"/>
          <w:lang w:val="ar-SA" w:bidi="ar-SA"/>
        </w:rPr>
      </w:pPr>
    </w:p>
    <w:p>
      <w:pPr>
        <w:pStyle w:val="نص أساسي"/>
        <w:spacing w:line="312" w:lineRule="auto"/>
        <w:rPr>
          <w:rFonts w:ascii="Sakkal Majalla" w:cs="Sakkal Majalla" w:hAnsi="Sakkal Majalla" w:eastAsia="Sakkal Majalla"/>
          <w:b w:val="1"/>
          <w:bCs w:val="1"/>
          <w:sz w:val="28"/>
          <w:szCs w:val="28"/>
          <w:lang w:val="ar-SA" w:bidi="ar-SA"/>
        </w:rPr>
      </w:pPr>
      <w:bookmarkStart w:name="_Hlk234211982" w:id="0"/>
    </w:p>
    <w:p>
      <w:pPr>
        <w:pStyle w:val="نص أساسي"/>
        <w:spacing w:after="0" w:line="288" w:lineRule="auto"/>
        <w:jc w:val="both"/>
        <w:rPr>
          <w:rFonts w:ascii="Simplified Arabic" w:cs="Simplified Arabic" w:hAnsi="Simplified Arabic" w:eastAsia="Simplified Arabic"/>
          <w:b w:val="1"/>
          <w:bCs w:val="1"/>
          <w:outline w:val="0"/>
          <w:color w:val="833c0b"/>
          <w:kern w:val="0"/>
          <w:sz w:val="28"/>
          <w:szCs w:val="28"/>
          <w:u w:color="833c0b"/>
          <w14:textFill>
            <w14:solidFill>
              <w14:srgbClr w14:val="833C0B"/>
            </w14:solidFill>
          </w14:textFill>
        </w:rPr>
      </w:pPr>
      <w:r>
        <w:rPr>
          <w:rFonts w:ascii="Arial" w:cs="Arial" w:hAnsi="Arial" w:eastAsia="Arial"/>
          <w:lang w:val="ar-SA" w:bidi="ar-SA"/>
        </w:rPr>
        <mc:AlternateContent>
          <mc:Choice Requires="wpg">
            <w:drawing xmlns:a="http://schemas.openxmlformats.org/drawingml/2006/main">
              <wp:anchor distT="0" distB="0" distL="0" distR="0" simplePos="0" relativeHeight="251660288" behindDoc="0" locked="0" layoutInCell="1" allowOverlap="1">
                <wp:simplePos x="0" y="0"/>
                <wp:positionH relativeFrom="page">
                  <wp:posOffset>2075497</wp:posOffset>
                </wp:positionH>
                <wp:positionV relativeFrom="line">
                  <wp:posOffset>6350</wp:posOffset>
                </wp:positionV>
                <wp:extent cx="3743325" cy="1924050"/>
                <wp:effectExtent l="0" t="0" r="0" b="0"/>
                <wp:wrapNone/>
                <wp:docPr id="1073741828" name="officeArt object" descr="Rectangle: Rounded Corners 1"/>
                <wp:cNvGraphicFramePr/>
                <a:graphic xmlns:a="http://schemas.openxmlformats.org/drawingml/2006/main">
                  <a:graphicData uri="http://schemas.microsoft.com/office/word/2010/wordprocessingGroup">
                    <wpg:wgp>
                      <wpg:cNvGrpSpPr/>
                      <wpg:grpSpPr>
                        <a:xfrm>
                          <a:off x="0" y="0"/>
                          <a:ext cx="3743325" cy="1924050"/>
                          <a:chOff x="0" y="0"/>
                          <a:chExt cx="3743325" cy="1924050"/>
                        </a:xfrm>
                      </wpg:grpSpPr>
                      <wps:wsp>
                        <wps:cNvPr id="1073741826" name="مستطيل مستدير الزوايا"/>
                        <wps:cNvSpPr/>
                        <wps:spPr>
                          <a:xfrm>
                            <a:off x="0" y="0"/>
                            <a:ext cx="3743325" cy="1924050"/>
                          </a:xfrm>
                          <a:prstGeom prst="roundRect">
                            <a:avLst>
                              <a:gd name="adj" fmla="val 16667"/>
                            </a:avLst>
                          </a:prstGeom>
                          <a:solidFill>
                            <a:srgbClr val="FFFFFF"/>
                          </a:solidFill>
                          <a:ln w="12700" cap="flat">
                            <a:solidFill>
                              <a:srgbClr val="000000"/>
                            </a:solidFill>
                            <a:prstDash val="solid"/>
                            <a:miter lim="800000"/>
                          </a:ln>
                          <a:effectLst/>
                        </wps:spPr>
                        <wps:bodyPr/>
                      </wps:wsp>
                      <wps:wsp>
                        <wps:cNvPr id="1073741827" name="الفصل الاول: الإطار العام للدراسة"/>
                        <wps:cNvSpPr txBox="1"/>
                        <wps:spPr>
                          <a:xfrm>
                            <a:off x="145993" y="100274"/>
                            <a:ext cx="3451338" cy="1723502"/>
                          </a:xfrm>
                          <a:prstGeom prst="rect">
                            <a:avLst/>
                          </a:prstGeom>
                          <a:noFill/>
                          <a:ln w="12700" cap="flat">
                            <a:noFill/>
                            <a:miter lim="400000"/>
                          </a:ln>
                          <a:effectLst/>
                        </wps:spPr>
                        <wps:txbx>
                          <w:txbxContent>
                            <w:p>
                              <w:pPr>
                                <w:pStyle w:val="نص أساسي"/>
                                <w:jc w:val="center"/>
                                <w:outlineLvl w:val="0"/>
                              </w:pPr>
                              <w:r>
                                <w:rPr>
                                  <w:rFonts w:ascii="Sakkal Majalla" w:cs="Sakkal Majalla" w:hAnsi="Sakkal Majalla" w:eastAsia="Sakkal Majalla" w:hint="cs"/>
                                  <w:b w:val="1"/>
                                  <w:bCs w:val="1"/>
                                  <w:sz w:val="40"/>
                                  <w:szCs w:val="40"/>
                                  <w:rtl w:val="1"/>
                                  <w:lang w:val="ar-SA" w:bidi="ar-SA"/>
                                </w:rPr>
                                <w:t>الفصل الاول</w:t>
                              </w:r>
                              <w:r>
                                <w:rPr>
                                  <w:rFonts w:ascii="Sakkal Majalla" w:cs="Sakkal Majalla" w:hAnsi="Sakkal Majalla" w:eastAsia="Sakkal Majalla"/>
                                  <w:b w:val="1"/>
                                  <w:bCs w:val="1"/>
                                  <w:sz w:val="40"/>
                                  <w:szCs w:val="40"/>
                                  <w:rtl w:val="1"/>
                                  <w:lang w:val="ar-SA" w:bidi="ar-SA"/>
                                </w:rPr>
                                <w:t xml:space="preserve">: </w:t>
                              </w:r>
                              <w:r>
                                <w:rPr>
                                  <w:rFonts w:ascii="Sakkal Majalla" w:cs="Sakkal Majalla" w:hAnsi="Sakkal Majalla" w:eastAsia="Sakkal Majalla" w:hint="cs"/>
                                  <w:b w:val="1"/>
                                  <w:bCs w:val="1"/>
                                  <w:sz w:val="40"/>
                                  <w:szCs w:val="40"/>
                                  <w:rtl w:val="1"/>
                                  <w:lang w:val="ar-SA" w:bidi="ar-SA"/>
                                </w:rPr>
                                <w:t>الإطار العام للدراسة</w:t>
                              </w:r>
                            </w:p>
                          </w:txbxContent>
                        </wps:txbx>
                        <wps:bodyPr wrap="square" lIns="45719" tIns="45719" rIns="45719" bIns="45719" numCol="1" anchor="ctr">
                          <a:noAutofit/>
                        </wps:bodyPr>
                      </wps:wsp>
                    </wpg:wgp>
                  </a:graphicData>
                </a:graphic>
              </wp:anchor>
            </w:drawing>
          </mc:Choice>
          <mc:Fallback>
            <w:pict>
              <v:group id="_x0000_s1026" style="visibility:visible;position:absolute;margin-left:163.4pt;margin-top:0.5pt;width:294.8pt;height:151.5pt;z-index:251660288;mso-position-horizontal:absolute;mso-position-horizontal-relative:page;mso-position-vertical:absolute;mso-position-vertical-relative:line;mso-wrap-distance-left:0.0pt;mso-wrap-distance-top:0.0pt;mso-wrap-distance-right:0.0pt;mso-wrap-distance-bottom:0.0pt;" coordorigin="0,0" coordsize="3743325,1924050">
                <w10:wrap type="none" side="bothSides" anchorx="page"/>
                <v:roundrect id="_x0000_s1027" style="position:absolute;left:0;top:0;width:3743325;height:1924050;" adj="360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shape id="_x0000_s1028" type="#_x0000_t202" style="position:absolute;left:145994;top:100274;width:3451337;height:1723502;">
                  <v:fill on="f"/>
                  <v:stroke on="f" weight="1.0pt" dashstyle="solid" endcap="flat" miterlimit="400.0%" joinstyle="miter" linestyle="single" startarrow="none" startarrowwidth="medium" startarrowlength="medium" endarrow="none" endarrowwidth="medium" endarrowlength="medium"/>
                  <v:textbox>
                    <w:txbxContent>
                      <w:p>
                        <w:pPr>
                          <w:pStyle w:val="نص أساسي"/>
                          <w:jc w:val="center"/>
                          <w:outlineLvl w:val="0"/>
                        </w:pPr>
                        <w:r>
                          <w:rPr>
                            <w:rFonts w:ascii="Sakkal Majalla" w:cs="Sakkal Majalla" w:hAnsi="Sakkal Majalla" w:eastAsia="Sakkal Majalla" w:hint="cs"/>
                            <w:b w:val="1"/>
                            <w:bCs w:val="1"/>
                            <w:sz w:val="40"/>
                            <w:szCs w:val="40"/>
                            <w:rtl w:val="1"/>
                            <w:lang w:val="ar-SA" w:bidi="ar-SA"/>
                          </w:rPr>
                          <w:t>الفصل الاول</w:t>
                        </w:r>
                        <w:r>
                          <w:rPr>
                            <w:rFonts w:ascii="Sakkal Majalla" w:cs="Sakkal Majalla" w:hAnsi="Sakkal Majalla" w:eastAsia="Sakkal Majalla"/>
                            <w:b w:val="1"/>
                            <w:bCs w:val="1"/>
                            <w:sz w:val="40"/>
                            <w:szCs w:val="40"/>
                            <w:rtl w:val="1"/>
                            <w:lang w:val="ar-SA" w:bidi="ar-SA"/>
                          </w:rPr>
                          <w:t xml:space="preserve">: </w:t>
                        </w:r>
                        <w:r>
                          <w:rPr>
                            <w:rFonts w:ascii="Sakkal Majalla" w:cs="Sakkal Majalla" w:hAnsi="Sakkal Majalla" w:eastAsia="Sakkal Majalla" w:hint="cs"/>
                            <w:b w:val="1"/>
                            <w:bCs w:val="1"/>
                            <w:sz w:val="40"/>
                            <w:szCs w:val="40"/>
                            <w:rtl w:val="1"/>
                            <w:lang w:val="ar-SA" w:bidi="ar-SA"/>
                          </w:rPr>
                          <w:t>الإطار العام للدراسة</w:t>
                        </w:r>
                      </w:p>
                    </w:txbxContent>
                  </v:textbox>
                </v:shape>
              </v:group>
            </w:pict>
          </mc:Fallback>
        </mc:AlternateContent>
      </w: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line="312" w:lineRule="auto"/>
        <w:jc w:val="center"/>
        <w:outlineLvl w:val="0"/>
        <w:rPr>
          <w:rFonts w:ascii="(AH) Manal Black" w:cs="(AH) Manal Black" w:hAnsi="(AH) Manal Black" w:eastAsia="(AH) Manal Black"/>
          <w:outline w:val="0"/>
          <w:color w:val="0070c0"/>
          <w:sz w:val="32"/>
          <w:szCs w:val="32"/>
          <w:u w:color="0070c0"/>
          <w14:textFill>
            <w14:solidFill>
              <w14:srgbClr w14:val="0070C0"/>
            </w14:solidFill>
          </w14:textFill>
        </w:rPr>
      </w:pPr>
      <w:bookmarkEnd w:id="0"/>
      <w:r>
        <w:rPr>
          <w:rFonts w:ascii="(AH) Manal Black" w:cs="(AH) Manal Black" w:hAnsi="(AH) Manal Black" w:eastAsia="(AH) Manal Black" w:hint="cs"/>
          <w:outline w:val="0"/>
          <w:color w:val="0070c0"/>
          <w:sz w:val="32"/>
          <w:szCs w:val="32"/>
          <w:u w:color="0070c0"/>
          <w:rtl w:val="1"/>
          <w:lang w:val="ar-SA" w:bidi="ar-SA"/>
          <w14:textFill>
            <w14:solidFill>
              <w14:srgbClr w14:val="0070C0"/>
            </w14:solidFill>
          </w14:textFill>
        </w:rPr>
        <w:t>الفصل الأول</w:t>
      </w:r>
      <w:r>
        <w:rPr>
          <w:rFonts w:ascii="(AH) Manal Black" w:cs="(AH) Manal Black" w:hAnsi="(AH) Manal Black" w:eastAsia="(AH) Manal Black"/>
          <w:outline w:val="0"/>
          <w:color w:val="0070c0"/>
          <w:sz w:val="32"/>
          <w:szCs w:val="32"/>
          <w:u w:color="0070c0"/>
          <w:rtl w:val="1"/>
          <w:lang w:val="ar-SA" w:bidi="ar-SA"/>
          <w14:textFill>
            <w14:solidFill>
              <w14:srgbClr w14:val="0070C0"/>
            </w14:solidFill>
          </w14:textFill>
        </w:rPr>
        <w:t xml:space="preserve">: </w:t>
      </w:r>
      <w:r>
        <w:rPr>
          <w:rFonts w:ascii="(AH) Manal Black" w:cs="(AH) Manal Black" w:hAnsi="(AH) Manal Black" w:eastAsia="(AH) Manal Black" w:hint="cs"/>
          <w:outline w:val="0"/>
          <w:color w:val="0070c0"/>
          <w:sz w:val="32"/>
          <w:szCs w:val="32"/>
          <w:u w:color="0070c0"/>
          <w:rtl w:val="1"/>
          <w:lang w:val="ar-SA" w:bidi="ar-SA"/>
          <w14:textFill>
            <w14:solidFill>
              <w14:srgbClr w14:val="0070C0"/>
            </w14:solidFill>
          </w14:textFill>
        </w:rPr>
        <w:t>الإطار العام للدراسة</w:t>
      </w:r>
    </w:p>
    <w:p>
      <w:pPr>
        <w:pStyle w:val="نص أساسي"/>
        <w:spacing w:line="288"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مقدمة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28"/>
          <w:szCs w:val="28"/>
          <w:rtl w:val="1"/>
          <w:lang w:val="ar-SA" w:bidi="ar-SA"/>
        </w:rPr>
        <w:t xml:space="preserve">تسهم ممارسات إدارة المخاطر في تعزيز قدرة المؤسسات على الاستعداد المسبق للأزمات المحتملة حيث تساعد عملية تحديد المخاطر وتحليلها في بناء تصور واضح حول مصادر التهديد التي قد تواجه المؤسسة مستقبلا كما يتيح هذا التصور للإدارة إمكانية إعداد خطط الطوارئ والإجراءات الوقائية التي تمكن المؤسسة من التعامل مع الأزمات بطريقة أكثر كفاءة كما تدعم إدارة المخاطر عملية اتخاذ القرار من خلال توفير معلومات دقيقة حول طبيعة المخاطر المحتملة وتأثيرها المتوقع على أداء المؤسسة الأمر الذي يساعد القيادات الإدارية على اختيار البدائل المناسبة في مواجهة الظروف غير المتوقعة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عبدلي، </w:t>
      </w:r>
      <w:r>
        <w:rPr>
          <w:rFonts w:ascii="Sakkal Majalla" w:cs="Sakkal Majalla" w:hAnsi="Sakkal Majalla" w:eastAsia="Sakkal Majalla"/>
          <w:sz w:val="28"/>
          <w:szCs w:val="28"/>
          <w:rtl w:val="1"/>
          <w:lang w:val="ar-SA" w:bidi="ar-SA"/>
        </w:rPr>
        <w:t>2012).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وتزداد أهمية إدارة المخاطر في المؤسسات الاقتصادية في ظل التغيرات المتسارعة التي تشهدها بيئة الأعمال حيث قد تواجه الشركات العديد من الأزمات التي قد تنشأ نتيجة التغيرات الاقتصادية أو التكنولوجية أو البيئية أو الصحية الأمر الذي يجعل من الضروري أن تعتمد المؤسسات على أنظمة فعالة لإدارة المخاطر تساعدها على التكيف مع هذه التغيرات وضمان استمرارية أعمالها في مختلف الظروف كما يسهم تطبيق ممارسات إدارة المخاطر في تقليل الخسائر المحتملة الناتجة عن الأزمات وتحسين قدرة الشركات على الاستجابة للتحديات المختلفة التي قد تواجهها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لعروسي، </w:t>
      </w:r>
      <w:r>
        <w:rPr>
          <w:rFonts w:ascii="Sakkal Majalla" w:cs="Sakkal Majalla" w:hAnsi="Sakkal Majalla" w:eastAsia="Sakkal Majalla"/>
          <w:sz w:val="28"/>
          <w:szCs w:val="28"/>
          <w:rtl w:val="1"/>
          <w:lang w:val="ar-SA" w:bidi="ar-SA"/>
        </w:rPr>
        <w:t>2021).</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وتساعد إدارة المخاطر المؤسسات على تعزيز جاهزيتها التنظيمية لمواجهة الأزمات حيث يؤدي تحديد المخاطر وتحليلها بصورة مستمرة إلى تكوين رؤية واضحة حول التهديدات التي قد تواجه المؤسسة كما يسهم ذلك في تطوير خطط الطوارئ والإجراءات الوقائية التي تمكن الشركات من التعامل مع الأزمات بطريقة سريعة وفعالة الأمر الذي يقلل من آثارها السلبية على الأداء المؤسسي ويعزز قدرة المؤسسات على الاستمرار في ممارسة أنشطتها المختلفة حتى في ظل الظروف الطارئة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العزاوي، </w:t>
      </w:r>
      <w:r>
        <w:rPr>
          <w:rFonts w:ascii="Sakkal Majalla" w:cs="Sakkal Majalla" w:hAnsi="Sakkal Majalla" w:eastAsia="Sakkal Majalla"/>
          <w:sz w:val="28"/>
          <w:szCs w:val="28"/>
          <w:rtl w:val="1"/>
          <w:lang w:val="ar-SA" w:bidi="ar-SA"/>
        </w:rPr>
        <w:t>2018).</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ويسهم تطوير أنظمة متكاملة لإدارة المخاطر في تحسين قدرة المؤسسات على التعرف على المخاطر الناشئة التي قد تؤثر في استقرار الشركات واستمرارية أعمالها حيث تساعد هذه الأنظمة في تحليل المخاطر المختلفة وتقييم تأثيرها المحتمل على أداء المؤسسة كما تدعم تطوير استراتيجيات فعالة للتعامل مع الأزمات بطريقة تقلل من آثارها السلبية وتعزز قدرة الشركات على الاستمرار في بيئة العمل المتغيرة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rPr>
        <w:t>Norlida Abdul Manab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ويمثل دمج إدارة المخاطر ضمن الاستراتيجيات التنظيمية للمؤسسات أحد الاتجاهات الحديثة في الإدارة حيث تسعى الشركات إلى تطوير نماذج متقدمة لإدارة المخاطر تساعدها على تعزيز قدرتها على مواجهة التحديات المستقبلية وضمان استمرارية أعمالها على المدى الطويل كما يسهم هذا التوجه في تحسين قدرة المؤسسات على التنبؤ بالمخاطر المحتملة والاستعداد لمواجهتها بصورة أكثر كفاءة الأمر الذي يعزز جاهزية الشركات لمواجهة الأزمات المختلفة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lang w:val="en-US"/>
        </w:rPr>
        <w:t>Eliana Judith Yazo-Cabuya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2024).</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وانطلاقا من أهمية إدارة المخاطر في دعم قدرة الشركات على مواجهة الأزمات وتعزيز جاهزيتها التنظيمية للتعامل مع التحديات المختلفة تأتي هذه الدراسة لتسليط الضوء على دور إدارة المخاطر في تحسين جاهزية الشركات لمواجهة الأزمات من خلال بيان أهمية تطبيق ممارسات إدارة المخاطر داخل الشركات وتحليل مدى إسهامها في تعزيز قدرة المؤسسات على الاستعداد للأزمات المختلفة والتعامل معها بصورة فعالة بما يسهم في دعم استقرار الشركات واستمرارية أعمالها في بيئة الأعمال المعاصرة</w:t>
      </w:r>
      <w:r>
        <w:rPr>
          <w:rFonts w:ascii="Sakkal Majalla" w:cs="Sakkal Majalla" w:hAnsi="Sakkal Majalla" w:eastAsia="Sakkal Majalla"/>
          <w:sz w:val="28"/>
          <w:szCs w:val="28"/>
          <w:rtl w:val="1"/>
          <w:lang w:val="ar-SA" w:bidi="ar-SA"/>
        </w:rPr>
        <w:t>.</w:t>
      </w: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مشكلة الدراسة</w:t>
      </w:r>
      <w:r>
        <w:rPr>
          <w:rFonts w:ascii="Sakkal Majalla" w:cs="Sakkal Majalla" w:hAnsi="Sakkal Majalla" w:eastAsia="Sakkal Majalla"/>
          <w:b w:val="1"/>
          <w:bCs w:val="1"/>
          <w:outline w:val="0"/>
          <w:color w:val="0070c0"/>
          <w:sz w:val="32"/>
          <w:szCs w:val="32"/>
          <w:u w:color="0070c0"/>
          <w:rtl w:val="1"/>
          <w:lang w:val="ar-SA" w:bidi="ar-SA"/>
          <w14:textFill>
            <w14:solidFill>
              <w14:srgbClr w14:val="0070C0"/>
            </w14:solidFill>
          </w14:textFill>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تواجه الشركات في بيئة الأعمال المعاصرة العديد من التحديات والمخاطر الناتجة عن التغيرات الاقتصادية والتكنولوجية المتسارعة إضافة إلى اشتداد المنافسة بين المؤسسات في مختلف القطاعات الأمر الذي قد يؤدي إلى ظهور العديد من الأزمات التي يمكن أن تؤثر في استقرار الشركات وقدرتها على تحقيق أهدافها التشغيلية والاستراتيجية كما أن هذه التغيرات المتسارعة قد تزيد من مستوى عدم اليقين في بيئة العمل الأمر الذي يجعل المؤسسات أكثر عرضة للمخاطر والأزمات التي قد تهدد استمرارية أعمالها إذا لم تكن لديها القدرة الكافية على الاستعداد لمواجهتها والتعامل معها بصورة فعالة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العنزي، </w:t>
      </w:r>
      <w:r>
        <w:rPr>
          <w:rFonts w:ascii="Sakkal Majalla" w:cs="Sakkal Majalla" w:hAnsi="Sakkal Majalla" w:eastAsia="Sakkal Majalla"/>
          <w:sz w:val="28"/>
          <w:szCs w:val="28"/>
          <w:rtl w:val="1"/>
          <w:lang w:val="ar-SA" w:bidi="ar-SA"/>
        </w:rPr>
        <w:t>2015).</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وتتعرض الشركات في كثير من الأحيان إلى أزمات متعددة قد تكون اقتصادية أو تشغيلية أو تنظيمية أو تقنية حيث يمكن أن تؤثر هذه الأزمات في مستوى أداء المؤسسات وفي قدرتها على تحقيق أهدافها كما أن غياب التخطيط المسبق للتعامل مع هذه الأزمات قد يؤدي إلى تفاقم آثارها السلبية على المؤسسة الأمر الذي يبرز أهمية وجود أنظمة إدارية تساعد الشركات على التعرف على المخاطر المحتملة التي قد تواجهها والعمل على إدارتها بصورة فعالة من خلال تبني ممارسات منهجية لإدارة المخاطر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rPr>
        <w:t>Siti Afqah Zainuddin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2023).</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ويمثل تعزيز جاهزية الشركات لمواجهة الأزمات أحد الجوانب الأساسية في الإدارة الحديثة حيث يتطلب ذلك تطوير قدرات المؤسسات على التعرف على المخاطر المحتملة التي قد تواجهها وتحليلها ووضع الخطط المناسبة للتعامل معها قبل حدوثها حيث تساعد هذه الممارسات في تقليل آثار الأزمات المحتملة وتحسين قدرة المؤسسات على الاستجابة السريعة للتحديات المختلفة التي قد تواجهها في بيئة العمل كما تسهم في تعزيز الاستقرار التنظيمي داخل الشركات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عبدلي، </w:t>
      </w:r>
      <w:r>
        <w:rPr>
          <w:rFonts w:ascii="Sakkal Majalla" w:cs="Sakkal Majalla" w:hAnsi="Sakkal Majalla" w:eastAsia="Sakkal Majalla"/>
          <w:sz w:val="28"/>
          <w:szCs w:val="28"/>
          <w:rtl w:val="1"/>
          <w:lang w:val="ar-SA" w:bidi="ar-SA"/>
        </w:rPr>
        <w:t>2012).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وتعد إدارة المخاطر من الأدوات الإدارية التي تسهم في دعم قدرة المؤسسات على الاستعداد للأزمات حيث تساعد عمليات تحديد المخاطر وتحليلها في بناء تصور واضح حول مصادر التهديد التي قد تواجه الشركة كما تسهم في تطوير الإجراءات الوقائية وخطط الطوارئ التي تمكن المؤسسات من التعامل مع الأزمات بصورة أكثر كفاءة الأمر الذي يسهم في تقليل آثارها السلبية على الأداء المؤسسي وتعزيز استقرار الشركات واستمرارية أعمالها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العزاوي، </w:t>
      </w:r>
      <w:r>
        <w:rPr>
          <w:rFonts w:ascii="Sakkal Majalla" w:cs="Sakkal Majalla" w:hAnsi="Sakkal Majalla" w:eastAsia="Sakkal Majalla"/>
          <w:sz w:val="28"/>
          <w:szCs w:val="28"/>
          <w:rtl w:val="1"/>
          <w:lang w:val="ar-SA" w:bidi="ar-SA"/>
        </w:rPr>
        <w:t>2018).</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كما يسهم تطبيق ممارسات إدارة المخاطر داخل المؤسسات في تحسين قدرة الشركات على التكيف مع التغيرات المختلفة في بيئة العمل كما يساعد في تقليل الخسائر المحتملة الناتجة عن الأزمات المختلفة التي قد تواجه المؤسسات الأمر الذي يعزز قدرة الشركات على الاستمرار في ممارسة أنشطتها المختلفة في ظل الظروف المتغيرة ويزيد من قدرتها على مواجهة المخاطر المستقبلية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lang w:val="it-IT"/>
        </w:rPr>
        <w:t>Malgorzata Zieba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وعلى الرغم من أهمية إدارة المخاطر في دعم قدرة المؤسسات على التعامل مع الأزمات المختلفة إلا أن مستوى تطبيق ممارسات إدارة المخاطر قد يختلف من شركة إلى أخرى الأمر الذي قد يؤثر في مستوى جاهزية الشركات لمواجهة الأزمات والتعامل معها بصورة فعالة خاصة في ظل تزايد المخاطر الناشئة في بيئة الأعمال المعاصرة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rPr>
        <w:t>Norlida Abdul Manab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ومن هنا تظهر مشكلة الدراسة في الحاجة إلى التعرف على دور إدارة المخاطر في تحسين جاهزية الشركات لمواجهة الأزمات </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ويمكن صياغة مشكلة الدراسة في التساؤل الرئيسي الآتي</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b w:val="1"/>
          <w:bCs w:val="1"/>
          <w:sz w:val="28"/>
          <w:szCs w:val="28"/>
          <w:u w:val="single"/>
        </w:rPr>
      </w:pPr>
      <w:r>
        <w:rPr>
          <w:rFonts w:ascii="Sakkal Majalla" w:cs="Sakkal Majalla" w:hAnsi="Sakkal Majalla" w:eastAsia="Sakkal Majalla" w:hint="cs"/>
          <w:sz w:val="28"/>
          <w:szCs w:val="28"/>
          <w:rtl w:val="1"/>
          <w:lang w:val="ar-SA" w:bidi="ar-SA"/>
        </w:rPr>
        <w:t xml:space="preserve">ما هو اثر إدارة المخاطر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بأبعادها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تحديد المخاطر، التخطيط، الممارسات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في تحسين جاهزية الشركات لمواجهة الأزمات؟</w:t>
      </w:r>
      <w:r>
        <w:rPr>
          <w:rFonts w:ascii="Sakkal Majalla" w:cs="Sakkal Majalla" w:hAnsi="Sakkal Majalla" w:eastAsia="Sakkal Majalla"/>
          <w:sz w:val="28"/>
          <w:szCs w:val="28"/>
          <w:rtl w:val="1"/>
          <w:lang w:val="ar-SA" w:bidi="ar-SA"/>
        </w:rPr>
        <w:t>"</w:t>
      </w: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أهمية الدراسة</w:t>
      </w:r>
      <w:r>
        <w:rPr>
          <w:rFonts w:ascii="Sakkal Majalla" w:cs="Sakkal Majalla" w:hAnsi="Sakkal Majalla" w:eastAsia="Sakkal Majalla"/>
          <w:b w:val="1"/>
          <w:bCs w:val="1"/>
          <w:outline w:val="0"/>
          <w:color w:val="0070c0"/>
          <w:sz w:val="32"/>
          <w:szCs w:val="32"/>
          <w:u w:color="0070c0"/>
          <w:rtl w:val="1"/>
          <w:lang w:val="ar-SA" w:bidi="ar-SA"/>
          <w14:textFill>
            <w14:solidFill>
              <w14:srgbClr w14:val="0070C0"/>
            </w14:solidFill>
          </w14:textFill>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تنبع أهمية هذه الدراسة من أهمية موضوع إدارة المخاطر في المؤسسات المعاصرة حيث أصبحت الشركات تواجه العديد من التحديات والمتغيرات التي قد تؤدي إلى ظهور أزمات تؤثر في استقرارها وقدرتها على الاستمرار في أداء أنشطتها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وفي ظل هذه الظروف أصبح من الضروري أن تعتمد المؤسسات على ممارسات إدارية تساعدها على الاستعداد للأزمات والتعامل معها بطريقة منظمة تسهم في تقليل آثارها السلبية وتعزيز قدرة الشركات على الاستمرار في بيئة العمل المتغيرة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ومن هذا المنطلق تتضح أهمية هذه الدراسة من خلال جانبين رئيسيين هما الأهمية العلمية والأهمية العملية أو التطبيقية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الأهمية العلمية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تتمثل الأهمية العلمية لهذه الدراسة في أنها تسهم في توضيح مفهوم إدارة المخاطر ودورها في تعزيز جاهزية الشركات لمواجهة الأزمات حيث تساعد الدراسة في تقديم إطار معرفي يوضح العلاقة بين إدارة المخاطر وقدرة الشركات على الاستعداد للأزمات والتعامل معها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تسهم الدراسة في دعم المعرفة العلمية المرتبطة بإدارة المخاطر وإدارة الأزمات داخل المؤسسات من خلال توضيح أهمية تطبيق ممارسات إدارة المخاطر في بيئة الأعمال المعاصرة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يمكن أن تسهم هذه الدراسة في توفير أساس علمي يمكن أن يستفيد منه الباحثون والمهتمون في مجال الإدارة عند تناول موضوع إدارة المخاطر وجاهزية المؤسسات لمواجهة الأزمات في الدراسات المستقبلية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الأهمية العملية أو التطبيقية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تتمثل الأهمية العملية أو التطبيقية لهذه الدراسة في أنها تساعد القيادات الإدارية والعاملين في المؤسسات على فهم الدور الذي يمكن أن تقوم به إدارة المخاطر في تعزيز جاهزية الشركات لمواجهة الأزمات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يمكن أن تسهم نتائج هذه الدراسة في توجيه المؤسسات إلى أهمية تطوير ممارسات إدارة المخاطر داخل الشركات والعمل على تطبيقها بصورة منظمة من أجل تحسين القدرة على التعامل مع الأزمات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يمكن أن تساعد هذه الدراسة المؤسسات في تطوير خطط وإجراءات تساعدها على الاستعداد للأزمات والتعامل معها بصورة أكثر كفاءة بما يسهم في تقليل آثارها السلبية وتعزيز استقرار الشركات واستمرارية أعمالها</w:t>
      </w:r>
      <w:r>
        <w:rPr>
          <w:rFonts w:ascii="Sakkal Majalla" w:cs="Sakkal Majalla" w:hAnsi="Sakkal Majalla" w:eastAsia="Sakkal Majalla"/>
          <w:sz w:val="28"/>
          <w:szCs w:val="28"/>
          <w:rtl w:val="1"/>
        </w:rPr>
        <w:t>.</w:t>
      </w: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أهداف الدراسة</w:t>
      </w:r>
      <w:r>
        <w:rPr>
          <w:rFonts w:ascii="Sakkal Majalla" w:cs="Sakkal Majalla" w:hAnsi="Sakkal Majalla" w:eastAsia="Sakkal Majalla"/>
          <w:b w:val="1"/>
          <w:bCs w:val="1"/>
          <w:outline w:val="0"/>
          <w:color w:val="0070c0"/>
          <w:sz w:val="32"/>
          <w:szCs w:val="32"/>
          <w:u w:color="0070c0"/>
          <w:rtl w:val="1"/>
          <w:lang w:val="ar-SA" w:bidi="ar-SA"/>
          <w14:textFill>
            <w14:solidFill>
              <w14:srgbClr w14:val="0070C0"/>
            </w14:solidFill>
          </w14:textFill>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الهدف الرئيسي</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اختبار أثر إدارة المخاطر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بممارساتها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في تحسين مستوى الجاهزية التنظيمية لمواجهة الأزمات لدى الشركات</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الأهداف الفرعية</w:t>
      </w:r>
    </w:p>
    <w:p>
      <w:pPr>
        <w:pStyle w:val="نص أساسي"/>
        <w:numPr>
          <w:ilvl w:val="0"/>
          <w:numId w:val="2"/>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التعرف على دور تحديد المخاطر وتحليلها في تعزيز جاهزية الشركات لمواجهة الأزمات</w:t>
      </w:r>
      <w:r>
        <w:rPr>
          <w:rFonts w:ascii="Sakkal Majalla" w:cs="Sakkal Majalla" w:hAnsi="Sakkal Majalla" w:eastAsia="Sakkal Majalla"/>
          <w:sz w:val="28"/>
          <w:szCs w:val="28"/>
          <w:rtl w:val="1"/>
        </w:rPr>
        <w:t>.</w:t>
      </w:r>
    </w:p>
    <w:p>
      <w:pPr>
        <w:pStyle w:val="نص أساسي"/>
        <w:numPr>
          <w:ilvl w:val="0"/>
          <w:numId w:val="2"/>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التعرف على دور التخطيط لإدارة المخاطر في دعم قدرة الشركات على الاستجابة للأزمات</w:t>
      </w:r>
      <w:r>
        <w:rPr>
          <w:rFonts w:ascii="Sakkal Majalla" w:cs="Sakkal Majalla" w:hAnsi="Sakkal Majalla" w:eastAsia="Sakkal Majalla"/>
          <w:sz w:val="28"/>
          <w:szCs w:val="28"/>
          <w:rtl w:val="1"/>
        </w:rPr>
        <w:t>.</w:t>
      </w:r>
    </w:p>
    <w:p>
      <w:pPr>
        <w:pStyle w:val="نص أساسي"/>
        <w:numPr>
          <w:ilvl w:val="0"/>
          <w:numId w:val="2"/>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التعرف على دور ممارسات إدارة المخاطر في تقليل آثار الأزمات على أداء الشركات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تساؤلات الدراسة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التساؤل الرئيسي</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ما هو اثر إدارة المخاطر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بأبعادها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تحديد المخاطر، التخطيط، الممارسات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في تحسين جاهزية الشركات لمواجهة الأزمات؟</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التساؤلات الفرعية</w:t>
      </w:r>
    </w:p>
    <w:p>
      <w:pPr>
        <w:pStyle w:val="نص أساسي"/>
        <w:numPr>
          <w:ilvl w:val="0"/>
          <w:numId w:val="4"/>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دور تحديد المخاطر وتحليلها في تعزيز جاهزية الشركات لمواجهة الأزمات؟</w:t>
      </w:r>
    </w:p>
    <w:p>
      <w:pPr>
        <w:pStyle w:val="نص أساسي"/>
        <w:numPr>
          <w:ilvl w:val="0"/>
          <w:numId w:val="4"/>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دور التخطيط لإدارة المخاطر في دعم قدرة الشركات على الاستجابة للأزمات؟</w:t>
      </w:r>
    </w:p>
    <w:p>
      <w:pPr>
        <w:pStyle w:val="نص أساسي"/>
        <w:numPr>
          <w:ilvl w:val="0"/>
          <w:numId w:val="4"/>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دور ممارسات إدارة المخاطر في تقليل آثار الأزمات على أداء الشركات؟</w:t>
      </w: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فروض الدراسة</w:t>
      </w:r>
      <w:r>
        <w:rPr>
          <w:rFonts w:ascii="Sakkal Majalla" w:cs="Sakkal Majalla" w:hAnsi="Sakkal Majalla" w:eastAsia="Sakkal Majalla"/>
          <w:b w:val="1"/>
          <w:bCs w:val="1"/>
          <w:outline w:val="0"/>
          <w:color w:val="0070c0"/>
          <w:sz w:val="32"/>
          <w:szCs w:val="32"/>
          <w:u w:color="0070c0"/>
          <w:rtl w:val="1"/>
          <w:lang w:val="ar-SA" w:bidi="ar-SA"/>
          <w14:textFill>
            <w14:solidFill>
              <w14:srgbClr w14:val="0070C0"/>
            </w14:solidFill>
          </w14:textFill>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الفرضية الرئيسية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يوجد أثر ذو دلالة إحصائية لإدارة المخاطر في تحسين جاهزية الشركات لمواجهة الأزمات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الفرضيات الفرعية</w:t>
      </w:r>
    </w:p>
    <w:p>
      <w:pPr>
        <w:pStyle w:val="نص أساسي"/>
        <w:numPr>
          <w:ilvl w:val="0"/>
          <w:numId w:val="6"/>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يوجد أثر ذو دلالة إحصائية لتحديد المخاطر وتحليلها في تعزيز جاهزية الشركات لمواجهة الأزمات</w:t>
      </w:r>
      <w:r>
        <w:rPr>
          <w:rFonts w:ascii="Sakkal Majalla" w:cs="Sakkal Majalla" w:hAnsi="Sakkal Majalla" w:eastAsia="Sakkal Majalla"/>
          <w:sz w:val="28"/>
          <w:szCs w:val="28"/>
          <w:rtl w:val="1"/>
        </w:rPr>
        <w:t>.</w:t>
      </w:r>
    </w:p>
    <w:p>
      <w:pPr>
        <w:pStyle w:val="نص أساسي"/>
        <w:numPr>
          <w:ilvl w:val="0"/>
          <w:numId w:val="6"/>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يوجد أثر ذو دلالة إحصائية للتخطيط لإدارة المخاطر في دعم قدرة الشركات على الاستجابة للأزمات</w:t>
      </w:r>
      <w:r>
        <w:rPr>
          <w:rFonts w:ascii="Sakkal Majalla" w:cs="Sakkal Majalla" w:hAnsi="Sakkal Majalla" w:eastAsia="Sakkal Majalla"/>
          <w:sz w:val="28"/>
          <w:szCs w:val="28"/>
          <w:rtl w:val="1"/>
        </w:rPr>
        <w:t>.</w:t>
      </w:r>
    </w:p>
    <w:p>
      <w:pPr>
        <w:pStyle w:val="نص أساسي"/>
        <w:numPr>
          <w:ilvl w:val="0"/>
          <w:numId w:val="6"/>
        </w:numPr>
        <w:bidi w:val="1"/>
        <w:spacing w:line="36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يوجد أثر ذو دلالة إحصائية لممارسات إدارة المخاطر في تقليل آثار الأزمات على أداء الشركات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u w:val="single"/>
          <w:lang w:val="ar-SA" w:bidi="ar-SA"/>
        </w:rPr>
      </w:pPr>
    </w:p>
    <w:p>
      <w:pPr>
        <w:pStyle w:val="نص أساسي"/>
        <w:spacing w:line="360"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 xml:space="preserve"> المنطلقات النظرية للدراسة</w:t>
      </w:r>
      <w:r>
        <w:rPr>
          <w:rFonts w:ascii="Sakkal Majalla" w:cs="Sakkal Majalla" w:hAnsi="Sakkal Majalla" w:eastAsia="Sakkal Majalla"/>
          <w:b w:val="1"/>
          <w:bCs w:val="1"/>
          <w:outline w:val="0"/>
          <w:color w:val="0070c0"/>
          <w:sz w:val="32"/>
          <w:szCs w:val="32"/>
          <w:u w:color="0070c0"/>
          <w:rtl w:val="1"/>
          <w:lang w:val="ar-SA" w:bidi="ar-SA"/>
          <w14:textFill>
            <w14:solidFill>
              <w14:srgbClr w14:val="0070C0"/>
            </w14:solidFill>
          </w14:textFill>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مفهوم إدارة المخاطر</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تشير إدارة المخاطر إلى مجموعة من العمليات والإجراءات المنظمة التي تهدف إلى التعرف على المخاطر التي قد تواجه المؤسسات وتحليلها وتقييم آثارها المحتملة ثم العمل على تطوير الخطط المناسبة للتعامل معها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وتعد إدارة المخاطر من الممارسات الإدارية الحديثة التي تساعد المؤسسات على التعامل مع حالة عدم اليقين التي قد تواجهها في بيئة العمل حيث تسعى المؤسسات من خلال إدارة المخاطر إلى تقليل الخسائر المحتملة وتعزيز قدرتها على تحقيق أهدافها التنظيمية في ظل الظروف المتغيرة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 xml:space="preserve">كما تعتمد إدارة المخاطر على منهجية منظمة تبدأ بتحديد المخاطر المحتملة ثم تحليلها وتقييم احتمالية حدوثها وتأثيرها المتوقع على أداء المؤسسة ثم وضع الاستراتيجيات المناسبة للتعامل معها بطريقة تقلل من آثارها السلبية وتعزز قدرة المؤسسة على التكيف مع التغيرات المختلفة في بيئة الأعمال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زيدان، </w:t>
      </w:r>
      <w:r>
        <w:rPr>
          <w:rFonts w:ascii="Sakkal Majalla" w:cs="Sakkal Majalla" w:hAnsi="Sakkal Majalla" w:eastAsia="Sakkal Majalla"/>
          <w:sz w:val="28"/>
          <w:szCs w:val="28"/>
          <w:rtl w:val="1"/>
          <w:lang w:val="ar-SA" w:bidi="ar-SA"/>
        </w:rPr>
        <w:t>2013).</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كما أن إدارة المخاطر تمثل أحد المكونات الأساسية في الإدارة الحديثة للمؤسسات حيث تساعد المؤسسات على تحسين مستوى التخطيط واتخاذ القرار من خلال توفير معلومات دقيقة حول المخاطر المحتملة وتأثيرها المتوقع على أداء المؤسسة الأمر الذي يساعد الإدارة في اختيار البدائل المناسبة للتعامل مع التحديات المختلفة التي قد تواجهها في بيئة العمل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العنزي، </w:t>
      </w:r>
      <w:r>
        <w:rPr>
          <w:rFonts w:ascii="Sakkal Majalla" w:cs="Sakkal Majalla" w:hAnsi="Sakkal Majalla" w:eastAsia="Sakkal Majalla"/>
          <w:sz w:val="28"/>
          <w:szCs w:val="28"/>
          <w:rtl w:val="1"/>
          <w:lang w:val="ar-SA" w:bidi="ar-SA"/>
        </w:rPr>
        <w:t>2015).</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مفهوم الأزمات التنظيمية في الشركات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تعد الأزمات من الظواهر التي قد تواجه المؤسسات في مختلف القطاعات حيث تشير الأزمة إلى موقف مفاجئ أو حالة غير متوقعة قد تؤثر في استقرار المؤسسة وقدرتها على الاستمرار في أداء أنشطتها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وقد تنشأ الأزمات نتيجة مجموعة من العوامل الاقتصادية أو التقنية أو التنظيمية أو البيئية التي قد تؤدي إلى حدوث اضطراب في أداء المؤسسة أو التأثير في سمعتها أو قدرتها على تحقيق أهدافها</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تتسم الأزمات عادة بدرجة عالية من التعقيد وعدم اليقين حيث تتطلب من المؤسسات اتخاذ قرارات سريعة للتعامل مع الظروف الطارئة التي قد تواجهها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 xml:space="preserve">لذلك فإن قدرة المؤسسات على الاستعداد لمواجهة الأزمات تعد من العوامل المهمة التي تساعدها على تقليل آثار الأزمات والحفاظ على استقرارها التنظيمي واستمرارية أعمالها في ظل الظروف المتغيرة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سعودي، </w:t>
      </w:r>
      <w:r>
        <w:rPr>
          <w:rFonts w:ascii="Sakkal Majalla" w:cs="Sakkal Majalla" w:hAnsi="Sakkal Majalla" w:eastAsia="Sakkal Majalla"/>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أهمية إدارة المخاطر في مواجهة الأزمات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تعد إدارة المخاطر من الأدوات الإدارية المهمة التي تساعد المؤسسات على الاستعداد لمواجهة الأزمات المختلفة حيث تسهم عمليات تحديد المخاطر وتحليلها في التعرف على مصادر التهديد التي قد تواجه المؤسسة مستقبلا الأمر الذي يساعد الإدارة على وضع الخطط المناسبة للتعامل مع هذه المخاطر قبل تحولها إلى أزمات حقيقية قد تؤثر في أداء المؤسسة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تساعد إدارة المخاطر المؤسسات على تطوير خطط الطوارئ والإجراءات الوقائية التي تمكنها من التعامل مع الأزمات بصورة أكثر كفاءة حيث يسهم التخطيط المسبق للمخاطر في تقليل الآثار السلبية للأزمات وتعزيز قدرة المؤسسات على الاستجابة السريعة للتحديات المختلفة التي قد تواجهها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 xml:space="preserve">كما أن تطبيق ممارسات إدارة المخاطر يسهم في تحسين قدرة المؤسسات على التعامل مع الأزمات بطريقة منظمة تقلل من الخسائر المحتملة وتحافظ على استقرار المؤسسة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العزاوي، </w:t>
      </w:r>
      <w:r>
        <w:rPr>
          <w:rFonts w:ascii="Sakkal Majalla" w:cs="Sakkal Majalla" w:hAnsi="Sakkal Majalla" w:eastAsia="Sakkal Majalla"/>
          <w:sz w:val="28"/>
          <w:szCs w:val="28"/>
          <w:rtl w:val="1"/>
          <w:lang w:val="ar-SA" w:bidi="ar-SA"/>
        </w:rPr>
        <w:t>2018).</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دور إدارة المخاطر في تعزيز جاهزية الشركات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تمثل جاهزية الشركات لمواجهة الأزمات أحد الجوانب المهمة في الإدارة الحديثة حيث تعتمد قدرة المؤسسات على مواجهة الأزمات على مدى استعدادها للتعامل مع المخاطر المحتملة التي قد تواجهها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وتساعد إدارة المخاطر في تعزيز هذه الجاهزية من خلال تطوير أنظمة تنظيمية تساعد المؤسسات على التعرف على المخاطر وتحليلها والعمل على التعامل معها قبل وقوعها</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كما تسهم إدارة المخاطر في تحسين قدرة المؤسسات على التنبؤ بالمخاطر المحتملة التي قد تؤثر في استمرارية أعمالها حيث يساعد التحليل المستمر للمخاطر في تطوير خطط فعالة للتعامل مع الأزمات كما يساعد في تعزيز قدرة المؤسسات على اتخاذ القرارات المناسبة في الأوقات الحرجة التي قد تواجهها أثناء حدوث الأزمات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بوداود، </w:t>
      </w:r>
      <w:r>
        <w:rPr>
          <w:rFonts w:ascii="Sakkal Majalla" w:cs="Sakkal Majalla" w:hAnsi="Sakkal Majalla" w:eastAsia="Sakkal Majalla"/>
          <w:sz w:val="28"/>
          <w:szCs w:val="28"/>
          <w:rtl w:val="1"/>
          <w:lang w:val="ar-SA" w:bidi="ar-SA"/>
        </w:rPr>
        <w:t>2021).</w:t>
      </w: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إدارة المخاطر والاستدامة التنظيمية للمؤسسات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أصبحت إدارة المخاطر ترتبط بشكل متزايد بقدرة المؤسسات على تحقيق الاستدامة التنظيمية حيث تساعد ممارسات إدارة المخاطر في دعم قدرة المؤسسات على التكيف مع التغيرات المختلفة في بيئة العمل وتعزيز قدرتها على مواجهة التحديات المستقبلية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تسهم إدارة المخاطر في تعزيز استقرار المؤسسات من خلال تقليل آثار المخاطر المختلفة التي قد تؤثر في أدائها أو في قدرتها على الاستمرار في تحقيق أهدافها</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كما أن المؤسسات التي تطبق أنظمة فعالة لإدارة المخاطر تكون أكثر قدرة على التعامل مع المخاطر الناشئة في بيئة الأعمال حيث تساعد هذه الأنظمة في تحليل المخاطر المختلفة وتقييم تأثيرها المحتمل على أداء المؤسسة والعمل على تطوير استراتيجيات مناسبة للتعامل معها بطريقة تعزز قدرة المؤسسات على الاستمرار في بيئة العمل المتغيرة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lang w:val="it-IT"/>
        </w:rPr>
        <w:t>Malgorzata Zieba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إدارة المخاطر والاستعداد التنظيمي لمواجهة الأزمات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يساعد تطبيق ممارسات إدارة المخاطر داخل المؤسسات على تعزيز مستوى الاستعداد التنظيمي لمواجهة الأزمات حيث تسهم هذه الممارسات في تحسين قدرة المؤسسات على التعرف على المخاطر المحتملة وتحليلها والعمل على وضع الإجراءات المناسبة للتعامل معها قبل حدوثها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يساعد هذا الاستعداد المؤسسات على التعامل مع الأزمات بطريقة أكثر كفاءة مما يسهم في تقليل آثارها السلبية على الأداء المؤسسي</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كما أن وجود نظام متكامل لإدارة المخاطر داخل المؤسسة يساعد في تعزيز القدرة على مواجهة الأزمات المفاجئة حيث يوفر هذا النظام آليات واضحة لتحديد المخاطر وتقييمها والعمل على تطوير خطط الاستجابة المناسبة لها الأمر الذي يسهم في تعزيز جاهزية الشركات لمواجهة الأزمات المختلفة التي قد تواجهها في بيئة العمل </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rtl w:val="0"/>
        </w:rPr>
        <w:t>Norlida Abdul Manab et al</w:t>
      </w:r>
      <w:r>
        <w:rPr>
          <w:rFonts w:ascii="Sakkal Majalla" w:cs="Sakkal Majalla" w:hAnsi="Sakkal Majalla" w:eastAsia="Sakkal Majalla" w:hint="cs"/>
          <w:sz w:val="28"/>
          <w:szCs w:val="28"/>
          <w:rtl w:val="1"/>
          <w:lang w:val="ar-SA" w:bidi="ar-SA"/>
        </w:rPr>
        <w:t xml:space="preserve">، </w:t>
      </w:r>
      <w:r>
        <w:rPr>
          <w:rFonts w:ascii="Sakkal Majalla" w:cs="Sakkal Majalla" w:hAnsi="Sakkal Majalla" w:eastAsia="Sakkal Majalla"/>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rPr>
          <w:rFonts w:ascii="Sakkal Majalla" w:cs="Sakkal Majalla" w:hAnsi="Sakkal Majalla" w:eastAsia="Sakkal Majalla"/>
          <w:sz w:val="32"/>
          <w:szCs w:val="32"/>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rPr>
          <w:rFonts w:ascii="Sakkal Majalla" w:cs="Sakkal Majalla" w:hAnsi="Sakkal Majalla" w:eastAsia="Sakkal Majalla"/>
          <w:sz w:val="28"/>
          <w:szCs w:val="28"/>
          <w:u w:val="single"/>
          <w:lang w:val="ar-SA" w:bidi="ar-SA"/>
        </w:rPr>
      </w:pP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rPr>
          <w:rFonts w:ascii="Sakkal Majalla" w:cs="Sakkal Majalla" w:hAnsi="Sakkal Majalla" w:eastAsia="Sakkal Majalla"/>
          <w:b w:val="1"/>
          <w:bCs w:val="1"/>
          <w:sz w:val="48"/>
          <w:szCs w:val="48"/>
          <w:u w:val="single"/>
          <w:lang w:val="ar-SA" w:bidi="ar-SA"/>
        </w:rPr>
      </w:pP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jc w:val="center"/>
        <w:rPr>
          <w:rFonts w:ascii="Sakkal Majalla" w:cs="Sakkal Majalla" w:hAnsi="Sakkal Majalla" w:eastAsia="Sakkal Majalla"/>
          <w:b w:val="1"/>
          <w:bCs w:val="1"/>
          <w:sz w:val="48"/>
          <w:szCs w:val="48"/>
          <w:u w:val="single"/>
        </w:rPr>
      </w:pPr>
      <w:r>
        <w:rPr>
          <w:rFonts w:ascii="Arial" w:cs="Arial" w:hAnsi="Arial" w:eastAsia="Arial"/>
          <w:lang w:val="ar-SA" w:bidi="ar-SA"/>
        </w:rPr>
        <mc:AlternateContent>
          <mc:Choice Requires="wpg">
            <w:drawing xmlns:a="http://schemas.openxmlformats.org/drawingml/2006/main">
              <wp:anchor distT="0" distB="0" distL="0" distR="0" simplePos="0" relativeHeight="251661312" behindDoc="0" locked="0" layoutInCell="1" allowOverlap="1">
                <wp:simplePos x="0" y="0"/>
                <wp:positionH relativeFrom="page">
                  <wp:posOffset>2075497</wp:posOffset>
                </wp:positionH>
                <wp:positionV relativeFrom="line">
                  <wp:posOffset>9525</wp:posOffset>
                </wp:positionV>
                <wp:extent cx="3743325" cy="1924050"/>
                <wp:effectExtent l="0" t="0" r="0" b="0"/>
                <wp:wrapNone/>
                <wp:docPr id="1073741831" name="officeArt object" descr="Rectangle: Rounded Corners 1"/>
                <wp:cNvGraphicFramePr/>
                <a:graphic xmlns:a="http://schemas.openxmlformats.org/drawingml/2006/main">
                  <a:graphicData uri="http://schemas.microsoft.com/office/word/2010/wordprocessingGroup">
                    <wpg:wgp>
                      <wpg:cNvGrpSpPr/>
                      <wpg:grpSpPr>
                        <a:xfrm>
                          <a:off x="0" y="0"/>
                          <a:ext cx="3743325" cy="1924050"/>
                          <a:chOff x="0" y="0"/>
                          <a:chExt cx="3743325" cy="1924050"/>
                        </a:xfrm>
                      </wpg:grpSpPr>
                      <wps:wsp>
                        <wps:cNvPr id="1073741829" name="مستطيل مستدير الزوايا"/>
                        <wps:cNvSpPr/>
                        <wps:spPr>
                          <a:xfrm>
                            <a:off x="0" y="0"/>
                            <a:ext cx="3743325" cy="1924050"/>
                          </a:xfrm>
                          <a:prstGeom prst="roundRect">
                            <a:avLst>
                              <a:gd name="adj" fmla="val 16667"/>
                            </a:avLst>
                          </a:prstGeom>
                          <a:solidFill>
                            <a:srgbClr val="FFFFFF"/>
                          </a:solidFill>
                          <a:ln w="12700" cap="flat">
                            <a:solidFill>
                              <a:srgbClr val="000000"/>
                            </a:solidFill>
                            <a:prstDash val="solid"/>
                            <a:miter lim="800000"/>
                          </a:ln>
                          <a:effectLst/>
                        </wps:spPr>
                        <wps:bodyPr/>
                      </wps:wsp>
                      <wps:wsp>
                        <wps:cNvPr id="1073741830" name="الفصل الثاني: الدراسات السابقة والإطار النظري"/>
                        <wps:cNvSpPr txBox="1"/>
                        <wps:spPr>
                          <a:xfrm>
                            <a:off x="145993" y="100274"/>
                            <a:ext cx="3451338" cy="1723502"/>
                          </a:xfrm>
                          <a:prstGeom prst="rect">
                            <a:avLst/>
                          </a:prstGeom>
                          <a:noFill/>
                          <a:ln w="12700" cap="flat">
                            <a:noFill/>
                            <a:miter lim="400000"/>
                          </a:ln>
                          <a:effectLst/>
                        </wps:spPr>
                        <wps:txbx>
                          <w:txbxContent>
                            <w:p>
                              <w:pPr>
                                <w:pStyle w:val="نص أساسي"/>
                                <w:jc w:val="center"/>
                                <w:outlineLvl w:val="0"/>
                              </w:pPr>
                              <w:r>
                                <w:rPr>
                                  <w:rFonts w:ascii="Sakkal Majalla" w:cs="Sakkal Majalla" w:hAnsi="Sakkal Majalla" w:eastAsia="Sakkal Majalla" w:hint="cs"/>
                                  <w:b w:val="1"/>
                                  <w:bCs w:val="1"/>
                                  <w:sz w:val="40"/>
                                  <w:szCs w:val="40"/>
                                  <w:rtl w:val="1"/>
                                  <w:lang w:val="ar-SA" w:bidi="ar-SA"/>
                                </w:rPr>
                                <w:t>الفصل الثاني</w:t>
                              </w:r>
                              <w:r>
                                <w:rPr>
                                  <w:rFonts w:ascii="Sakkal Majalla" w:cs="Sakkal Majalla" w:hAnsi="Sakkal Majalla" w:eastAsia="Sakkal Majalla"/>
                                  <w:b w:val="1"/>
                                  <w:bCs w:val="1"/>
                                  <w:sz w:val="40"/>
                                  <w:szCs w:val="40"/>
                                  <w:rtl w:val="1"/>
                                  <w:lang w:val="ar-SA" w:bidi="ar-SA"/>
                                </w:rPr>
                                <w:t xml:space="preserve">: </w:t>
                              </w:r>
                              <w:r>
                                <w:rPr>
                                  <w:rFonts w:ascii="Sakkal Majalla" w:cs="Sakkal Majalla" w:hAnsi="Sakkal Majalla" w:eastAsia="Sakkal Majalla" w:hint="cs"/>
                                  <w:b w:val="1"/>
                                  <w:bCs w:val="1"/>
                                  <w:sz w:val="40"/>
                                  <w:szCs w:val="40"/>
                                  <w:rtl w:val="1"/>
                                  <w:lang w:val="ar-SA" w:bidi="ar-SA"/>
                                </w:rPr>
                                <w:t>الدراسات السابقة والإطار النظري</w:t>
                              </w:r>
                            </w:p>
                          </w:txbxContent>
                        </wps:txbx>
                        <wps:bodyPr wrap="square" lIns="45719" tIns="45719" rIns="45719" bIns="45719" numCol="1" anchor="ctr">
                          <a:noAutofit/>
                        </wps:bodyPr>
                      </wps:wsp>
                    </wpg:wgp>
                  </a:graphicData>
                </a:graphic>
              </wp:anchor>
            </w:drawing>
          </mc:Choice>
          <mc:Fallback>
            <w:pict>
              <v:group id="_x0000_s1029" style="visibility:visible;position:absolute;margin-left:163.4pt;margin-top:0.8pt;width:294.8pt;height:151.5pt;z-index:251661312;mso-position-horizontal:absolute;mso-position-horizontal-relative:page;mso-position-vertical:absolute;mso-position-vertical-relative:line;mso-wrap-distance-left:0.0pt;mso-wrap-distance-top:0.0pt;mso-wrap-distance-right:0.0pt;mso-wrap-distance-bottom:0.0pt;" coordorigin="0,0" coordsize="3743325,1924050">
                <w10:wrap type="none" side="bothSides" anchorx="page"/>
                <v:roundrect id="_x0000_s1030" style="position:absolute;left:0;top:0;width:3743325;height:1924050;" adj="360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shape id="_x0000_s1031" type="#_x0000_t202" style="position:absolute;left:145994;top:100274;width:3451337;height:1723502;">
                  <v:fill on="f"/>
                  <v:stroke on="f" weight="1.0pt" dashstyle="solid" endcap="flat" miterlimit="400.0%" joinstyle="miter" linestyle="single" startarrow="none" startarrowwidth="medium" startarrowlength="medium" endarrow="none" endarrowwidth="medium" endarrowlength="medium"/>
                  <v:textbox>
                    <w:txbxContent>
                      <w:p>
                        <w:pPr>
                          <w:pStyle w:val="نص أساسي"/>
                          <w:jc w:val="center"/>
                          <w:outlineLvl w:val="0"/>
                        </w:pPr>
                        <w:r>
                          <w:rPr>
                            <w:rFonts w:ascii="Sakkal Majalla" w:cs="Sakkal Majalla" w:hAnsi="Sakkal Majalla" w:eastAsia="Sakkal Majalla" w:hint="cs"/>
                            <w:b w:val="1"/>
                            <w:bCs w:val="1"/>
                            <w:sz w:val="40"/>
                            <w:szCs w:val="40"/>
                            <w:rtl w:val="1"/>
                            <w:lang w:val="ar-SA" w:bidi="ar-SA"/>
                          </w:rPr>
                          <w:t>الفصل الثاني</w:t>
                        </w:r>
                        <w:r>
                          <w:rPr>
                            <w:rFonts w:ascii="Sakkal Majalla" w:cs="Sakkal Majalla" w:hAnsi="Sakkal Majalla" w:eastAsia="Sakkal Majalla"/>
                            <w:b w:val="1"/>
                            <w:bCs w:val="1"/>
                            <w:sz w:val="40"/>
                            <w:szCs w:val="40"/>
                            <w:rtl w:val="1"/>
                            <w:lang w:val="ar-SA" w:bidi="ar-SA"/>
                          </w:rPr>
                          <w:t xml:space="preserve">: </w:t>
                        </w:r>
                        <w:r>
                          <w:rPr>
                            <w:rFonts w:ascii="Sakkal Majalla" w:cs="Sakkal Majalla" w:hAnsi="Sakkal Majalla" w:eastAsia="Sakkal Majalla" w:hint="cs"/>
                            <w:b w:val="1"/>
                            <w:bCs w:val="1"/>
                            <w:sz w:val="40"/>
                            <w:szCs w:val="40"/>
                            <w:rtl w:val="1"/>
                            <w:lang w:val="ar-SA" w:bidi="ar-SA"/>
                          </w:rPr>
                          <w:t>الدراسات السابقة والإطار النظري</w:t>
                        </w:r>
                      </w:p>
                    </w:txbxContent>
                  </v:textbox>
                </v:shape>
              </v:group>
            </w:pict>
          </mc:Fallback>
        </mc:AlternateContent>
      </w:r>
    </w:p>
    <w:p>
      <w:pPr>
        <w:pStyle w:val="نص أساسي"/>
        <w:jc w:val="center"/>
        <w:rPr>
          <w:rFonts w:ascii="Sakkal Majalla" w:cs="Sakkal Majalla" w:hAnsi="Sakkal Majalla" w:eastAsia="Sakkal Majalla"/>
          <w:b w:val="1"/>
          <w:bCs w:val="1"/>
          <w:sz w:val="48"/>
          <w:szCs w:val="48"/>
          <w:u w:val="single"/>
          <w:lang w:val="ar-SA" w:bidi="ar-SA"/>
        </w:rPr>
      </w:pPr>
    </w:p>
    <w:p>
      <w:pPr>
        <w:pStyle w:val="نص أساسي"/>
        <w:spacing w:line="312" w:lineRule="auto"/>
        <w:jc w:val="center"/>
        <w:rPr>
          <w:rFonts w:ascii="Sakkal Majalla" w:cs="Sakkal Majalla" w:hAnsi="Sakkal Majalla" w:eastAsia="Sakkal Majalla"/>
          <w:b w:val="1"/>
          <w:bCs w:val="1"/>
          <w:sz w:val="28"/>
          <w:szCs w:val="28"/>
          <w:lang w:val="ar-SA" w:bidi="ar-SA"/>
        </w:rPr>
      </w:pPr>
    </w:p>
    <w:p>
      <w:pPr>
        <w:pStyle w:val="نص أساسي"/>
        <w:spacing w:after="0" w:line="288" w:lineRule="auto"/>
        <w:jc w:val="both"/>
        <w:rPr>
          <w:rFonts w:ascii="Simplified Arabic" w:cs="Simplified Arabic" w:hAnsi="Simplified Arabic" w:eastAsia="Simplified Arabic"/>
          <w:b w:val="1"/>
          <w:bCs w:val="1"/>
          <w:outline w:val="0"/>
          <w:color w:val="833c0b"/>
          <w:kern w:val="0"/>
          <w:sz w:val="28"/>
          <w:szCs w:val="28"/>
          <w:u w:color="833c0b"/>
          <w:lang w:val="ar-SA" w:bidi="ar-SA"/>
          <w14:textFill>
            <w14:solidFill>
              <w14:srgbClr w14:val="833C0B"/>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spacing w:line="288" w:lineRule="auto"/>
        <w:jc w:val="both"/>
        <w:rPr>
          <w:rFonts w:ascii="Simplified Arabic" w:cs="Simplified Arabic" w:hAnsi="Simplified Arabic" w:eastAsia="Simplified Arabic"/>
          <w:outline w:val="0"/>
          <w:color w:val="ff0000"/>
          <w:sz w:val="28"/>
          <w:szCs w:val="28"/>
          <w:u w:color="ff0000"/>
          <w:lang w:val="ar-SA" w:bidi="ar-SA"/>
          <w14:textFill>
            <w14:solidFill>
              <w14:srgbClr w14:val="FF0000"/>
            </w14:solidFill>
          </w14:textFill>
        </w:rPr>
      </w:pPr>
    </w:p>
    <w:p>
      <w:pPr>
        <w:pStyle w:val="نص أساسي"/>
        <w:rPr>
          <w:rFonts w:ascii="Sakkal Majalla" w:cs="Sakkal Majalla" w:hAnsi="Sakkal Majalla" w:eastAsia="Sakkal Majalla"/>
          <w:sz w:val="28"/>
          <w:szCs w:val="28"/>
          <w:u w:val="single"/>
          <w:lang w:val="ar-SA" w:bidi="ar-SA"/>
        </w:rPr>
      </w:pPr>
    </w:p>
    <w:p>
      <w:pPr>
        <w:pStyle w:val="نص أساسي"/>
        <w:spacing w:line="288"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مقدمة الفصل الثاني</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يتناول هذا الفصل الإطار النظري للدراسة والذي يمثل الأساس العلمي الذي تستند إليه الدراسة في تفسير العلاقة بين إدارة المخاطر وجاهزية الشركات لمواجهة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ويستعرض الفصل المفاهيم المرتبطة بإدارة المخاطر وأهميتها وأهدافها ومراحلها وأطرها الحديثة كما يتناول مفهوم جاهزية الشركات لمواجهة الأزمات وأبعادها والعوامل المؤثرة فيها وأهمية الاستعداد المسبق للأزمات في تعزيز استمرارية الأعمال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كذلك يناقش الفصل العلاقة بين إدارة المخاطر وجاهزية الشركات ودورها في دعم قدرة المؤسسات على مواجهة الأزمات والحد من آثارها السلبية بما يسهم في تحقيق الاستدامة التنظيمية وتحسين الأداء المؤسسي</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lang w:val="ar-SA" w:bidi="ar-SA"/>
        </w:rPr>
      </w:pPr>
    </w:p>
    <w:p>
      <w:pPr>
        <w:pStyle w:val="نص أساسي"/>
        <w:spacing w:line="288"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الدراسات السابقة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المحور الأول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دراسات تناولت إدارة المخاطر في المشاريع الانشائية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عبدلي، </w:t>
      </w:r>
      <w:r>
        <w:rPr>
          <w:rFonts w:ascii="Sakkal Majalla" w:cs="Sakkal Majalla" w:hAnsi="Sakkal Majalla" w:eastAsia="Sakkal Majalla"/>
          <w:b w:val="1"/>
          <w:bCs w:val="1"/>
          <w:sz w:val="28"/>
          <w:szCs w:val="28"/>
          <w:rtl w:val="1"/>
          <w:lang w:val="ar-SA" w:bidi="ar-SA"/>
        </w:rPr>
        <w:t>2011)</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دور ومكانة إدارة المخاطر في المؤسسة الاقتصادية دراسة حالة مؤسسة الاسمنت ومشتقاته</w:t>
      </w:r>
      <w:r>
        <w:rPr>
          <w:rFonts w:ascii="Sakkal Majalla" w:cs="Sakkal Majalla" w:hAnsi="Sakkal Majalla" w:eastAsia="Sakkal Majalla"/>
          <w:sz w:val="28"/>
          <w:szCs w:val="28"/>
          <w:rtl w:val="0"/>
          <w:lang w:val="de-DE"/>
        </w:rPr>
        <w:t xml:space="preserve"> SCIS </w:t>
      </w:r>
      <w:r>
        <w:rPr>
          <w:rFonts w:ascii="Sakkal Majalla" w:cs="Sakkal Majalla" w:hAnsi="Sakkal Majalla" w:eastAsia="Sakkal Majalla" w:hint="cs"/>
          <w:sz w:val="28"/>
          <w:szCs w:val="28"/>
          <w:rtl w:val="1"/>
          <w:lang w:val="ar-SA" w:bidi="ar-SA"/>
        </w:rPr>
        <w:t>سعيدة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دور إدارة المخاطر في المؤسسات الاقتصادية من خلال دراسة تطبيقية في مؤسسة الاسمنت ومشتقاته في الجزائر حيث ركزت الدراسة على تحليل أهمية إدارة المخاطر في تحسين الأداء المؤسسي وتعزيز قدرة المؤسسات الاقتصادية على مواجهة التحديات المختلفة التي قد تواجهها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هدفت الدراسة الى توضيح الدور الذي يمكن أن تقوم به إدارة المخاطر في تحسين عملية اتخاذ القرار داخل المؤسسات الاقتصادية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إدارة المخاطر تمثل أحد العناصر المهمة التي تساعد المؤسسات الاقتصادية على تحسين مستوى أدائها وتعزيز قدرتها على مواجهة التحديات المختلفة التي قد تواجهها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تطبيق ممارسات إدارة المخاطر يساعد المؤسسات على التعرف على المخاطر المحتملة وتحليلها والعمل على وضع الخطط المناسبة للتعامل معها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المؤسسات التي تطبق أنظمة واضحة لإدارة المخاطر تكون أكثر قدرة على تحقيق الاستقرار التنظيمي وتحسين مستوى أدائها المؤسسي</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تطبيق ممارسات إدارة المخاطر داخل المؤسسات الاقتصادية لما لذلك من دور في تحسين الأداء المؤسسي وتعزيز قدرة المؤسسات على مواجهة التحديات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الأنظمة التنظيمية التي تدعم تطبيق إدارة المخاطر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نشر الوعي بأهمية إدارة المخاطر بين العاملين داخل المؤسسات الاقتصادية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العزري، </w:t>
      </w:r>
      <w:r>
        <w:rPr>
          <w:rFonts w:ascii="Sakkal Majalla" w:cs="Sakkal Majalla" w:hAnsi="Sakkal Majalla" w:eastAsia="Sakkal Majalla"/>
          <w:b w:val="1"/>
          <w:bCs w:val="1"/>
          <w:sz w:val="28"/>
          <w:szCs w:val="28"/>
          <w:rtl w:val="1"/>
          <w:lang w:val="ar-SA" w:bidi="ar-SA"/>
        </w:rPr>
        <w:t>2011)</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إدارة المخاطر في المشاريع الإنشائية مواضيع عامة وتحليل المخاطر في المشاريع الإنشائية الحكومية في سلطنة عمان</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طبيعة المخاطر التي قد تواجه المشاريع الإنشائية الحكومية في سلطنة عمان وتحليل هذه المخاطر من خلال دراسة واقع المشاريع الحكومية في قطاع البناء والتشييد</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أهمية إدارة المخاطر في تحسين كفاءة تنفيذ المشاريع الحكومية وتقليل المشكلات التي قد تواجهها أثناء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تحليل مصادر المخاطر المختلفة التي قد تواجه المشاريع الإنشائية الحكومية مثل المخاطر المالية والفنية والإدارية والتنظيمية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المشاريع الإنشائية الحكومية تواجه مجموعة متنوعة من المخاطر التي قد تؤثر في نجاح هذه المشاريع مثل ضعف التخطيط أو نقص الموارد أو المشكلات المرتبطة بإدارة المشروع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تطبيق ممارسات إدارة المخاطر يسهم في تحسين قدرة المؤسسات الحكومية على تنفيذ المشاريع بكفاءة وتقليل المشكلات التي قد تواجهها أثناء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تساعد في تحسين مستوى التخطيط للمشاريع الحكومية وتعزيز قدرة المؤسسات على تحقيق أهداف المشاريع بكفاءة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تطبيق ممارسات إدارة المخاطر في المشاريع الحكومية وخاصة المشاريع الإنشائية لما لذلك من دور في تحسين كفاءة تنفيذ هذه 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نظم واضحة لإدارة المخاطر داخل المؤسسات الحكومية المسؤولة عن تنفيذ 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تدريب العاملين في مجال إدارة المشاريع على أساليب إدارة المخاطر الحديثة بما يساعدهم على التعامل مع التحديات المختلفة التي قد تواجه المشاريع الحكومية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حمادة، </w:t>
      </w:r>
      <w:r>
        <w:rPr>
          <w:rFonts w:ascii="Sakkal Majalla" w:cs="Sakkal Majalla" w:hAnsi="Sakkal Majalla" w:eastAsia="Sakkal Majalla"/>
          <w:b w:val="1"/>
          <w:bCs w:val="1"/>
          <w:sz w:val="28"/>
          <w:szCs w:val="28"/>
          <w:rtl w:val="1"/>
          <w:lang w:val="ar-SA" w:bidi="ar-SA"/>
        </w:rPr>
        <w:t>2012)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إدارة مخاطر مرحلة التشييد لمشاريع التشييد في سورية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طبيعة المخاطر التي قد تواجه مشاريع التشييد خلال مرحلة التنفيذ في قطاع البناء والتشييد في سورية حيث ركزت الدراسة على تحليل المخاطر التي قد تظهر خلال مرحلة التشييد بوصفها من أكثر مراحل المشروع تعرضا للمخاطر والتحديات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تحديد أهم مصادر المخاطر التي قد تؤثر في تنفيذ المشاريع الإنشائية مثل المخاطر الفنية والمخاطر المالية والمخاطر المرتبطة بإدارة الموارد البشرية إضافة إلى المخاطر المرتبطة بالظروف البيئية والتنظيمية التي قد تؤثر في سير العمل داخل المشروع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هدفت الدراسة الى توضيح أهمية تطبيق منهجيات إدارة المخاطر في مشاريع التشييد من أجل تحسين القدرة على التعامل مع التحديات المختلفة التي قد تواجه هذه المشاريع أثناء التنفيذ</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مرحلة التشييد في المشاريع الإنشائية تعد من أكثر مراحل المشروع تعرضا للمخاطر نتيجة تعدد الأنشطة المرتبطة بها وتداخل العمليات الفنية والتنظيمية المرتبطة بتنفيذ المشروع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عدم الاهتمام بإدارة المخاطر في هذه المرحلة قد يؤدي إلى حدوث العديد من المشكلات مثل التأخير في تنفيذ الأعمال أو زيادة التكاليف أو انخفاض مستوى الجودة في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بينت النتائج أن تطبيق ممارسات إدارة المخاطر يسهم في تحسين قدرة المؤسسات على التعرف على المخاطر المحتملة والعمل على معالجتها قبل أن تؤثر في سير العمل داخل المشروع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أوضحت النتائج أن إدارة المخاطر تساعد في تحسين مستوى التخطيط والتنفيذ للمشاريع الإنشائية وتعزز قدرة المؤسسات على تحقيق أهداف المشاريع بكفاءة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الاهتمام بتطبيق ممارسات إدارة المخاطر في مشاريع التشييد وخاصة خلال مرحلة التنفيذ لما لها من دور في تقليل المشكلات التي قد تواجه 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نظم وإجراءات واضحة لإدارة المخاطر داخل المؤسسات العاملة في قطاع البناء والتشييد</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تدريب المهندسين ومديري المشاريع على أساليب إدارة المخاطر الحديثة بما يساعدهم على التعامل مع التحديات المختلفة التي قد تواجه المشاريع الإنشائية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سالم، </w:t>
      </w:r>
      <w:r>
        <w:rPr>
          <w:rFonts w:ascii="Sakkal Majalla" w:cs="Sakkal Majalla" w:hAnsi="Sakkal Majalla" w:eastAsia="Sakkal Majalla"/>
          <w:b w:val="1"/>
          <w:bCs w:val="1"/>
          <w:sz w:val="28"/>
          <w:szCs w:val="28"/>
          <w:rtl w:val="1"/>
          <w:lang w:val="ar-SA" w:bidi="ar-SA"/>
        </w:rPr>
        <w:t>2016)</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إدارة المخاطر المؤثرة على تنفيذ مشاريع الأبنية المدرسية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المخاطر التي قد تؤثر في تنفيذ مشاريع الأبنية المدرسية وتحليل طبيعة هذه المخاطر ودرجة تأثيرها على تنفيذ المشاريع التعليمية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دور إدارة المخاطر في الحد من المشكلات التي قد تواجه تنفيذ مشاريع الأبنية المدرسية والتي قد تؤثر في جودة هذه المشاريع أو في الوقت المحدد لتنفيذها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تحليل مصادر المخاطر المختلفة التي قد تواجه المشاريع التعليمية مثل المخاطر المالية والمخاطر الإدارية والمخاطر الفنية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مشاريع الأبنية المدرسية تواجه مجموعة متنوعة من المخاطر التي قد تؤثر في تنفيذها مثل نقص التمويل أو ضعف التخطيط أو المشكلات الفنية المرتبطة بتنفيذ الأعمال الإنشائية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تطبيق ممارسات إدارة المخاطر يسهم في تحسين قدرة المؤسسات المسؤولة عن تنفيذ هذه المشاريع على التعامل مع التحديات المختلفة التي قد تواجهها أثناء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تساعد في تحسين مستوى التخطيط للمشاريع التعليمية وتقليل المشكلات التي قد تؤثر في تنفيذها</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تطبيق ممارسات إدارة المخاطر في المشاريع التعليمية وخاصة مشاريع الأبنية المدرسية لما لذلك من دور في تحسين مستوى تنفيذ هذه 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نظم إدارية تساعد في تحديد المخاطر المحتملة التي قد تواجه المشاريع والعمل على معالجتها قبل أن تؤثر في تنفيذها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تدريب العاملين في مجال إدارة المشاريع التعليمية على أساليب إدارة المخاطر الحديثة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العثمان، </w:t>
      </w:r>
      <w:r>
        <w:rPr>
          <w:rFonts w:ascii="Sakkal Majalla" w:cs="Sakkal Majalla" w:hAnsi="Sakkal Majalla" w:eastAsia="Sakkal Majalla"/>
          <w:b w:val="1"/>
          <w:bCs w:val="1"/>
          <w:sz w:val="28"/>
          <w:szCs w:val="28"/>
          <w:rtl w:val="1"/>
          <w:lang w:val="ar-SA" w:bidi="ar-SA"/>
        </w:rPr>
        <w:t>2017)</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أثر إدارة مخاطر المشاريع الإنشائية على الأداء دراسة ميدانية في الأمانة العامة للأوقاف وزارة الأوقاف في دولة الكويت</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أثر إدارة مخاطر المشاريع الإنشائية على مستوى الأداء في المشاريع التي تنفذها الأمانة العامة للأوقاف في دولة الكويت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أهمية تطبيق ممارسات إدارة المخاطر في المشاريع الإنشائية ودورها في تحسين كفاءة الأداء وتحقيق أهداف المشاريع في الوقت المحدد وبالتكلفة المخططة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تحليل دور إدارة المخاطر في الحد من المشكلات التي قد تواجه المشاريع أثناء مراحل التنفيذ المختلفة مثل التأخير في التنفيذ أو زيادة التكاليف أو انخفاض جودة الأعمال المنفذة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تطبيق ممارسات إدارة المخاطر في المشاريع الإنشائية يسهم بشكل واضح في تحسين مستوى الأداء العام للمشاريع حيث تساعد عمليات تحديد المخاطر وتحليلها في التعرف على التحديات التي قد تواجه المشروع والعمل على التعامل معها قبل أن تؤثر في سير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المؤسسات التي تطبق أساليب واضحة لإدارة المخاطر تكون أكثر قدرة على تنفيذ المشاريع بكفاءة مقارنة بالمؤسسات التي لا تعتمد على هذه الأساليب بصورة منظمة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تسهم في تحسين عملية اتخاذ القرار داخل المشاريع وتعزز قدرة الإدارة على التعامل مع المشكلات التي قد تظهر أثناء التنفيذ</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تطبيق ممارسات إدارة المخاطر في المشاريع الإنشائية داخل المؤسسات الحكومية والخاصة لما لذلك من دور في تحسين مستوى الأداء وتقليل المشكلات التي قد تواجه 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الأنظمة والإجراءات التنظيمية المرتبطة بإدارة المخاطر في المشاريع الإنشائية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تدريب العاملين في مجال إدارة المشاريع على أساليب إدارة المخاطر الحديثة من أجل تعزيز قدرتهم على التعامل مع التحديات المختلفة التي قد تواجه المشاريع</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نعمة، </w:t>
      </w:r>
      <w:r>
        <w:rPr>
          <w:rFonts w:ascii="Sakkal Majalla" w:cs="Sakkal Majalla" w:hAnsi="Sakkal Majalla" w:eastAsia="Sakkal Majalla"/>
          <w:b w:val="1"/>
          <w:bCs w:val="1"/>
          <w:sz w:val="28"/>
          <w:szCs w:val="28"/>
          <w:rtl w:val="1"/>
          <w:lang w:val="ar-SA" w:bidi="ar-SA"/>
        </w:rPr>
        <w:t>2017)</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تحليل مخاطر المشروعات على وفق نظام إدارة المشاريع الاحترافية دراسة حالة في شركة المنصور العامة للمقاولات الإنشائية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تحليل مخاطر المشروعات وفق نظام إدارة المشاريع الاحترافية من خلال دراسة تطبيقية في شركة المنصور العامة للمقاولات الإنشائية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التعرف على أنواع المخاطر التي قد تواجه المشاريع الإنشائية وتحليلها وفق منهجية علمية تعتمد على أساليب إدارة المشاريع الاحترافية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توضيح دور إدارة المخاطر في تحسين مستوى التخطيط للمشاريع وتعزيز قدرة المؤسسات على التعامل مع المخاطر التي قد تؤثر في تنفيذ المشاريع</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المشاريع الإنشائية تواجه مجموعة متنوعة من المخاطر التي قد تؤثر في نجاح المشروع مثل المخاطر الفنية والمالية والتنظيمية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تطبيق أساليب إدارة المخاطر وفق نظام إدارة المشاريع الاحترافية يساعد المؤسسات على التعرف على هذه المخاطر وتحليلها بصورة علمية مما يسهم في تقليل آثارها السلبية على المشروع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تمثل أحد العوامل المهمة التي تساعد في تحسين كفاءة إدارة المشاريع وتعزيز قدرة المؤسسات على تحقيق أهداف المشاريع في الوقت المحدد وبالتكلفة المخططة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اعتماد المؤسسات العاملة في قطاع المقاولات على منهجيات واضحة لإدارة المخاطر في المشاريع الإنشائية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تطبيق أساليب إدارة المشاريع الاحترافية في تحليل المخاطر المرتبطة بالمشاريع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تدريب العاملين في مجال إدارة المشاريع على استخدام أدوات تحليل المخاطر من أجل تحسين قدرتهم على التعامل مع التحديات التي قد تواجه المشاريع أثناء التنفيذ</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المحور الثاني</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إدارة المخاطر في المؤسسات الاقتصادية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خياط، </w:t>
      </w:r>
      <w:r>
        <w:rPr>
          <w:rFonts w:ascii="Sakkal Majalla" w:cs="Sakkal Majalla" w:hAnsi="Sakkal Majalla" w:eastAsia="Sakkal Majalla"/>
          <w:b w:val="1"/>
          <w:bCs w:val="1"/>
          <w:sz w:val="28"/>
          <w:szCs w:val="28"/>
          <w:rtl w:val="1"/>
          <w:lang w:val="ar-SA" w:bidi="ar-SA"/>
        </w:rPr>
        <w:t>2011)</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استخدام مبادئ إدارة المخاطر في مشاريع المؤسسة العامة لمياه الشرب والصرف الصحي بحلب</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مدى تطبيق مبادئ إدارة المخاطر في المشاريع التي تنفذها المؤسسة العامة لمياه الشرب والصرف الصحي في مدينة حلب حيث سعت الدراسة الى تحليل دور إدارة المخاطر في تحسين مستوى إدارة المشاريع داخل المؤسسة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هدفت الدراسة الى توضيح أهمية تطبيق منهجيات إدارة المخاطر في المشاريع الخدمية التي تقدم خدمات أساسية للمجتمع مثل مشاريع المياه والصرف الصحي</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ركزت الدراسة على تحليل مدى قدرة إدارة المخاطر على الحد من المشكلات التي قد تواجه المشاريع أثناء التنفيذ وتحسين كفاءة استخدام الموارد المتاحة داخل المؤسسة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تطبيق مبادئ إدارة المخاطر في المشاريع الخدمية يسهم في تحسين كفاءة إدارة المشاريع وتعزيز القدرة على التعامل مع التحديات المختلفة التي قد تواجه هذه المشاريع أثناء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العديد من المشكلات التي قد تواجه المشاريع مثل التأخير في التنفيذ أو زيادة التكاليف يمكن الحد منها من خلال تطبيق منهجيات واضحة لإدارة المخاطر</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تسهم في تحسين عملية التخطيط للمشاريع وتعزيز قدرة المؤسسات على اتخاذ القرارات المناسبة في مواجهة التحديات المختلفة التي قد تظهر أثناء تنفيذ المشاريع</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تطبيق مبادئ إدارة المخاطر في المشاريع التي تنفذها المؤسسات الخدمية لما لذلك من دور في تحسين كفاءة إدارة المشاريع وتقليل المشكلات التي قد تواجهها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برامج تدريبية تساعد العاملين في المؤسسات على فهم أساليب إدارة المخاطر وتطبيقها بصورة فعالة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تطوير الأنظمة الإدارية داخل المؤسسات بما يدعم تطبيق إدارة المخاطر في المشاريع المختلفة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سعودي، </w:t>
      </w:r>
      <w:r>
        <w:rPr>
          <w:rFonts w:ascii="Sakkal Majalla" w:cs="Sakkal Majalla" w:hAnsi="Sakkal Majalla" w:eastAsia="Sakkal Majalla"/>
          <w:b w:val="1"/>
          <w:bCs w:val="1"/>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عنوان الدراسة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إدارة المخاطر وثقافة الأزمات دراسة لرؤى عينة من شباب جامعة الإسكندرية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التعرف على العلاقة بين إدارة المخاطر وثقافة التعامل مع الأزمات من خلال تحليل مستوى الوعي لدى الشباب بمفهوم إدارة المخاطر وأهميتها في مواجهة الأزمات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مدى إدراك الأفراد لأهمية الاستعداد للأزمات من خلال تبني أساليب علمية ومنهجية لإدارة المخاطر حيث ركزت الدراسة على تحليل مفاهيم إدارة المخاطر وثقافة الأزمات وبيان دور الوعي المجتمعي في تعزيز القدرة على التعامل مع الأزمات المختلفة التي قد تواجه المؤسسات والمجتمعات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التعرف على طبيعة العلاقة بين نشر ثقافة إدارة المخاطر وبين تعزيز القدرة على الاستجابة للأزمات والتقليل من آثارها السلبية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إدارة المخاطر تمثل أحد الأساليب الإدارية المهمة التي تساعد المؤسسات والمجتمعات على التعامل مع الأزمات المختلفة بصورة أكثر فاعلية حيث أظهرت النتائج أن نشر ثقافة إدارة المخاطر يسهم في تعزيز مستوى الوعي بالأزمات ويساعد الأفراد والمؤسسات على الاستعداد المسبق لمواجهتها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بينت النتائج أن وجود وعي كافٍ بمفهوم إدارة المخاطر يسهم في تحسين قدرة المؤسسات على التنبؤ بالمخاطر المحتملة والعمل على وضع الإجراءات الوقائية المناسبة للتعامل معها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أظهرت النتائج أن غياب ثقافة إدارة المخاطر قد يؤدي إلى ضعف القدرة على التعامل مع الأزمات مما يزيد من آثارها السلبية على المؤسسات والمجتمعات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ثقافة إدارة المخاطر داخل المؤسسات التعليمية والمجتمعية والعمل على نشر الوعي بأهمية الاستعداد للأزمات من خلال البرامج التوعوية والتدريبية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إدماج مفاهيم إدارة المخاطر في البرامج التعليمية والتدريبية بما يسهم في إعداد الأفراد القادرين على التعامل مع الأزمات المختلفة بطريقة علمية ومنظمة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تطوير برامج تدريبية تسهم في تعزيز قدرة الأفراد والمؤسسات على إدارة المخاطر والتعامل مع الأزمات بفاعلية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المحور الثالث</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الاستدامة</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0"/>
        </w:rPr>
        <w:t>Yazo-Cabuya</w:t>
      </w:r>
      <w:r>
        <w:rPr>
          <w:rFonts w:ascii="Sakkal Majalla" w:cs="Sakkal Majalla" w:hAnsi="Sakkal Majalla" w:eastAsia="Sakkal Majalla" w:hint="cs"/>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2024)</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عنوان الدراسة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Integrating Sustainability into Risk Management through Analytical Network Process</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توضيح كيفية دمج مفاهيم الاستدامة ضمن ممارسات إدارة المخاطر داخل المؤسسات من خلال استخدام أسلوب الشبكات التحليلية الذي يعد من الأساليب الحديثة في تحليل القرارات المعقدة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تقديم نموذج تحليلي يساعد المؤسسات على تقييم المخاطر المرتبطة بالاستدامة بطريقة منهجية تمكنها من تحقيق التوازن بين إدارة المخاطر وتحقيق الأهداف البيئية والاقتصادية والاجتماعية للمؤسسات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ركزت الدراسة على تحليل العلاقة بين ممارسات إدارة المخاطر المستدامة وبين قدرة المؤسسات على تحقيق الاستدامة التنظيمية وتعزيز استقرارها في بيئة الأعمال المتغيرة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دمج مفهوم الاستدامة في إدارة المخاطر يساعد المؤسسات على تحسين قدرتها على التعرف على المخاطر المستقبلية التي قد تؤثر في استمرارية الأعمال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استخدام النماذج التحليلية المتقدمة في تقييم المخاطر يسهم في دعم عملية اتخاذ القرار داخل المؤسسات ويساعد الإدارات على تحديد الأولويات المتعلقة بالمخاطر الاستراتيجية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المؤسسات التي تعتمد على ممارسات إدارة المخاطر المستدامة تكون أكثر قدرة على التعامل مع التحديات البيئية والاقتصادية المعاصرة وتحقيق استقرار طويل المدى في أدائها المؤسسي</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دمج مفاهيم الاستدامة ضمن أنظمة إدارة المخاطر في المؤسسات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استخدام الأساليب التحليلية المتقدمة في تقييم المخاطر المرتبطة بالاستدامة من أجل تحسين عملية اتخاذ القرار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تطوير نماذج متكاملة تساعد المؤسسات على الربط بين إدارة المخاطر وتحقيق الاستدامة التنظيمية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0"/>
          <w:lang w:val="de-DE"/>
        </w:rPr>
        <w:t>Schulte</w:t>
      </w:r>
      <w:r>
        <w:rPr>
          <w:rFonts w:ascii="Sakkal Majalla" w:cs="Sakkal Majalla" w:hAnsi="Sakkal Majalla" w:eastAsia="Sakkal Majalla" w:hint="cs"/>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2022)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عنوان الدراسة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Sustainability impact and effects analysis A risk management tool for sustainable product development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توضيح دور إدارة المخاطر في دعم عملية تطوير المنتجات المستدامة من خلال تقديم أداة تحليلية تساعد المؤسسات على تقييم التأثيرات المرتبطة بالاستدامة أثناء مراحل تطوير المنتجات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تحليل كيفية استخدام أدوات إدارة المخاطر في تقييم التأثيرات البيئية والاجتماعية والاقتصادية المرتبطة بتطوير المنتجات الجديدة داخل المؤسسات الصناعية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إبراز أهمية دمج مفاهيم الاستدامة ضمن عمليات إدارة المخاطر في المؤسسات الصناعية بهدف تعزيز قدرتها على تطوير منتجات تتوافق مع متطلبات الاستدامة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استخدام أدوات تحليل التأثيرات المرتبطة بالاستدامة يسهم في تحسين قدرة المؤسسات على إدارة المخاطر المرتبطة بتطوير المنتجات الجديدة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دمج ممارسات إدارة المخاطر في مراحل تصميم وتطوير المنتجات يساعد المؤسسات على تقليل التأثيرات السلبية للمنتجات على البيئة والمجتمع</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المؤسسات التي تعتمد على أدوات تحليل المخاطر المرتبطة بالاستدامة تكون أكثر قدرة على تطوير منتجات مبتكرة تلبي متطلبات السوق وتحقق في الوقت نفسه أهداف الاستدامة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تبني المؤسسات الصناعية لأدوات تحليل التأثيرات المرتبطة بالاستدامة ضمن أنظمة إدارة المخاطر الخاصة بها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نماذج متقدمة تساعد المؤسسات على تقييم المخاطر البيئية والاجتماعية المرتبطة بتطوير المنتجات الجديدة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تعزيز التكامل بين إدارة المخاطر وإدارة الابتكار في المؤسسات الصناعية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0"/>
          <w:lang w:val="de-DE"/>
        </w:rPr>
        <w:t>Zieba</w:t>
      </w:r>
      <w:r>
        <w:rPr>
          <w:rFonts w:ascii="Sakkal Majalla" w:cs="Sakkal Majalla" w:hAnsi="Sakkal Majalla" w:eastAsia="Sakkal Majalla" w:hint="cs"/>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2022)</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عنوان الدراسة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The impact of knowledge risk management on sustainability</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تحليل العلاقة بين إدارة مخاطر المعرفة وبين قدرة المؤسسات على تحقيق الاستدامة التنظيمية حيث ركزت الدراسة على أهمية إدارة المعرفة والمخاطر المرتبطة بها في تعزيز قدرة المؤسسات على الاستمرار في بيئة الأعمال المتغيرة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كيفية تأثير إدارة مخاطر المعرفة في تحسين كفاءة العمليات التنظيمية وتعزيز القدرة التنافسية للمؤسسات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تحليل الدور الذي يمكن أن تلعبه المعرفة التنظيمية في دعم ممارسات إدارة المخاطر وتعزيز قدرة المؤسسات على مواجهة التحديات المختلفة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إدارة مخاطر المعرفة تمثل أحد العوامل المهمة التي تسهم في تعزيز الاستدامة التنظيمية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المؤسسات التي تهتم بإدارة المعرفة والمخاطر المرتبطة بها تكون أكثر قدرة على الابتكار والتكيف مع التغيرات المختلفة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مخاطر المعرفة تساعد المؤسسات على الحفاظ على خبراتها التنظيمية وتقليل المخاطر المرتبطة بفقدان المعرفة داخل المؤسسة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ممارسات إدارة المعرفة داخل المؤسسات والعمل على دمجها ضمن أنظمة إدارة المخاطر التنظيمية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استراتيجيات تساعد المؤسسات على إدارة المخاطر المرتبطة بالمعرفة التنظيمية بطريقة فعالة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تطوير ثقافة تنظيمية تدعم تبادل المعرفة داخل المؤسسات بما يسهم في تعزيز قدرتها على تحقيق الاستدامة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1"/>
        </w:rPr>
        <w:t>Manab</w:t>
      </w:r>
      <w:r>
        <w:rPr>
          <w:rFonts w:ascii="Sakkal Majalla" w:cs="Sakkal Majalla" w:hAnsi="Sakkal Majalla" w:eastAsia="Sakkal Majalla" w:hint="cs"/>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عنوان الدراسة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Sustainability risk management An integrative framework to evaluate emerging risks and other non quantifiable risks affecting company survival</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تقديم إطار متكامل لإدارة المخاطر المستدامة يهدف الى مساعدة المؤسسات على تقييم المخاطر الناشئة والمخاطر غير القابلة للقياس الكمي التي قد تؤثر في بقاء الشركات واستمراريتها في بيئة الأعمال المعاصرة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أهمية تطوير نماذج متكاملة لإدارة المخاطر تأخذ في الاعتبار المخاطر الاقتصادية والبيئية والاجتماعية التي قد تواجه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إبراز أهمية إدارة المخاطر المستدامة في تعزيز قدرة المؤسسات على التكيف مع التغيرات المتسارعة في بيئة الأعمال العالمية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المؤسسات التي تعتمد على نماذج متكاملة لإدارة المخاطر المستدامة تكون أكثر قدرة على التعرف على المخاطر الناشئة والتعامل معها بطريقة فعالة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إدارة المخاطر المستدامة تساعد المؤسسات على تقييم المخاطر غير القابلة للقياس الكمي والتي قد يصعب اكتشافها باستخدام الأساليب التقليدية لإدارة المخاطر</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دمج الاستدامة ضمن أنظمة إدارة المخاطر يسهم في تعزيز قدرة المؤسسات على البقاء والاستمرار في بيئة الأعمال المتغيرة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تطوير نماذج متكاملة لإدارة المخاطر المستدامة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تعزيز قدرة المؤسسات على التعرف على المخاطر الناشئة والعمل على تحليلها بصورة مستمرة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دمج الاستدامة ضمن استراتيجيات إدارة المخاطر من أجل تعزيز استمرارية المؤسسات على المدى الطويل</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دراسة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0"/>
        </w:rPr>
        <w:t>Srinivasan</w:t>
      </w:r>
      <w:r>
        <w:rPr>
          <w:rFonts w:ascii="Sakkal Majalla" w:cs="Sakkal Majalla" w:hAnsi="Sakkal Majalla" w:eastAsia="Sakkal Majalla" w:hint="cs"/>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2020)</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عنوان الدراسة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Sustainability Risk Management An Exploratory Study</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هدفت الدراسة الى استكشاف مفهوم إدارة المخاطر المستدامة وتحليل دورها في تعزيز قدرة المؤسسات على التعامل مع المخاطر المرتبطة بالاستدامة في بيئة الأعمال الحديثة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سعت الدراسة الى توضيح أهمية تطوير ممارسات إدارة المخاطر بما يتناسب مع التحديات المرتبطة بالاستدامة مثل التغيرات البيئية والاقتصادية والاجتماعية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هدفت الدراسة الى تحليل كيفية تأثير إدارة المخاطر المستدامة في تحسين الأداء التنظيمي وتعزيز قدرة المؤسسات على مواجهة التحديات المستقبلية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وتوصلت الدراسة الى أن إدارة المخاطر المستدامة تمثل أحد الاتجاهات الحديثة في إدارة المؤسسات حيث تساعد المؤسسات على التعامل مع المخاطر المرتبطة بالاستدامة بطريقة أكثر فاعلية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أظهرت النتائج أن المؤسسات التي تعتمد على ممارسات إدارة المخاطر المستدامة تكون أكثر قدرة على التكيف مع التغيرات المختلفة في بيئة الأعمال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بينت النتائج أن إدارة المخاطر المستدامة تسهم في تحسين عملية التخطيط الاستراتيجي داخل المؤسسات وتعزز قدرتها على تحقيق الاستدامة التنظيمية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وأوصت الدراسة بـضرورة تعزيز تبني ممارسات إدارة المخاطر المستدامة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أوصت بضرورة تطوير نماذج إدارية تساعد المؤسسات على دمج مفاهيم الاستدامة ضمن عمليات إدارة المخاطر</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أكدت الدراسة أهمية إجراء المزيد من الدراسات التي تتناول العلاقة بين إدارة المخاطر والاستدامة التنظيمية داخل المؤسسات المختلفة</w:t>
      </w:r>
      <w:r>
        <w:rPr>
          <w:rFonts w:ascii="Sakkal Majalla" w:cs="Sakkal Majalla" w:hAnsi="Sakkal Majalla" w:eastAsia="Sakkal Majalla"/>
          <w:sz w:val="28"/>
          <w:szCs w:val="28"/>
          <w:rtl w:val="1"/>
          <w:lang w:val="ar-SA" w:bidi="ar-SA"/>
        </w:rPr>
        <w:t>.</w:t>
      </w: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rPr>
          <w:rFonts w:ascii="Sakkal Majalla" w:cs="Sakkal Majalla" w:hAnsi="Sakkal Majalla" w:eastAsia="Sakkal Majalla"/>
          <w:sz w:val="28"/>
          <w:szCs w:val="28"/>
          <w:lang w:val="ar-SA" w:bidi="ar-SA"/>
        </w:rPr>
      </w:pP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التعليق على الدراسات السابقة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تناولت الدراسات السابقة موضوع إدارة المخاطر من زوايا متعددة حيث ركزت بعض الدراسات على تحليل مفهوم إدارة المخاطر وأهميتها في المؤسسات الاقتصادية بينما ركزت دراسات أخرى على تطبيقات إدارة المخاطر في مجالات محددة مثل المشاريع الإنشائية أو المؤسسات الاقتصادية أو المؤسسات الخدمية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وقد بينت هذه الدراسات أن إدارة المخاطر تمثل أحد الأساليب الإدارية المهمة التي تساعد المؤسسات على التعرف على المخاطر المحتملة وتحليلها والعمل على تطوير الإجراءات المناسبة للتعامل معها بما يسهم في تقليل الآثار السلبية للمخاطر وتعزيز قدرة المؤسسات على تحقيق أهدافها التنظيمية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وقد ركزت بعض الدراسات على تحليل دور إدارة المخاطر في تحسين أداء المشاريع حيث تناولت دراسة حمادة تحليل المخاطر التي قد تواجه مرحلة التشييد في المشاريع الإنشائية وأكدت أهمية تطبيق ممارسات إدارة المخاطر في تقليل المشكلات التي قد تواجه المشاريع أثناء التنفيذ</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ركزت دراسة العثمان على أثر إدارة مخاطر المشاريع الإنشائية في تحسين مستوى الأداء في المؤسسات الحكومية بينما تناولت دراسة نعمة تحليل مخاطر المشاريع وفق نظام إدارة المشاريع الاحترافية وأوضحت أهمية تطبيق منهجيات علمية لإدارة المخاطر في تحسين كفاءة إدارة المشاريع</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تناولت بعض الدراسات دور إدارة المخاطر في المؤسسات الاقتصادية حيث أوضحت دراسة عبدلي أهمية إدارة المخاطر في تعزيز الاستقرار التنظيمي وتحسين الأداء المؤسسي في المؤسسات الاقتصادية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تناولت دراسة العنزي مفهوم إدارة المخاطر من منظور نظري وبينت أهمية إدارة المخاطر في تحسين عملية اتخاذ القرار داخل المؤسسات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ركزت بعض الدراسات على دور إدارة المخاطر في مواجهة التحديات المختلفة التي قد تواجه المؤسسات في بيئة العمل المتغيرة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ومن جانب آخر تناولت بعض الدراسات العلاقة بين إدارة المخاطر والاستدامة التنظيمية حيث ركزت دراسة</w:t>
      </w:r>
      <w:r>
        <w:rPr>
          <w:rFonts w:ascii="Sakkal Majalla" w:cs="Sakkal Majalla" w:hAnsi="Sakkal Majalla" w:eastAsia="Sakkal Majalla"/>
          <w:sz w:val="28"/>
          <w:szCs w:val="28"/>
          <w:rtl w:val="0"/>
        </w:rPr>
        <w:t xml:space="preserve"> Zieba </w:t>
      </w:r>
      <w:r>
        <w:rPr>
          <w:rFonts w:ascii="Sakkal Majalla" w:cs="Sakkal Majalla" w:hAnsi="Sakkal Majalla" w:eastAsia="Sakkal Majalla" w:hint="cs"/>
          <w:sz w:val="28"/>
          <w:szCs w:val="28"/>
          <w:rtl w:val="1"/>
          <w:lang w:val="ar-SA" w:bidi="ar-SA"/>
        </w:rPr>
        <w:t>على دور إدارة مخاطر المعرفة في تعزيز الاستدامة التنظيمية للمؤسسات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تناولت دراسة</w:t>
      </w:r>
      <w:r>
        <w:rPr>
          <w:rFonts w:ascii="Sakkal Majalla" w:cs="Sakkal Majalla" w:hAnsi="Sakkal Majalla" w:eastAsia="Sakkal Majalla"/>
          <w:sz w:val="28"/>
          <w:szCs w:val="28"/>
          <w:rtl w:val="1"/>
        </w:rPr>
        <w:t xml:space="preserve"> Manab </w:t>
      </w:r>
      <w:r>
        <w:rPr>
          <w:rFonts w:ascii="Sakkal Majalla" w:cs="Sakkal Majalla" w:hAnsi="Sakkal Majalla" w:eastAsia="Sakkal Majalla" w:hint="cs"/>
          <w:sz w:val="28"/>
          <w:szCs w:val="28"/>
          <w:rtl w:val="1"/>
          <w:lang w:val="ar-SA" w:bidi="ar-SA"/>
        </w:rPr>
        <w:t>مفهوم إدارة المخاطر المستدامة وأكدت أهمية تطوير نماذج متكاملة تساعد المؤسسات على التعامل مع المخاطر الناشئة في بيئة الأعمال الحديثة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ركزت دراسة</w:t>
      </w:r>
      <w:r>
        <w:rPr>
          <w:rFonts w:ascii="Sakkal Majalla" w:cs="Sakkal Majalla" w:hAnsi="Sakkal Majalla" w:eastAsia="Sakkal Majalla"/>
          <w:sz w:val="28"/>
          <w:szCs w:val="28"/>
          <w:rtl w:val="0"/>
        </w:rPr>
        <w:t xml:space="preserve"> Srinivasan </w:t>
      </w:r>
      <w:r>
        <w:rPr>
          <w:rFonts w:ascii="Sakkal Majalla" w:cs="Sakkal Majalla" w:hAnsi="Sakkal Majalla" w:eastAsia="Sakkal Majalla" w:hint="cs"/>
          <w:sz w:val="28"/>
          <w:szCs w:val="28"/>
          <w:rtl w:val="1"/>
          <w:lang w:val="ar-SA" w:bidi="ar-SA"/>
        </w:rPr>
        <w:t>على أهمية إدارة المخاطر المستدامة في دعم قدرة المؤسسات على التكيف مع التغيرات المختلفة في بيئة العمل</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تناولت بعض الدراسات أهمية دمج مفاهيم الاستدامة ضمن ممارسات إدارة المخاطر حيث قدمت دراسة</w:t>
      </w:r>
      <w:r>
        <w:rPr>
          <w:rFonts w:ascii="Sakkal Majalla" w:cs="Sakkal Majalla" w:hAnsi="Sakkal Majalla" w:eastAsia="Sakkal Majalla"/>
          <w:sz w:val="28"/>
          <w:szCs w:val="28"/>
          <w:rtl w:val="0"/>
        </w:rPr>
        <w:t xml:space="preserve"> Yazo-Cabuya </w:t>
      </w:r>
      <w:r>
        <w:rPr>
          <w:rFonts w:ascii="Sakkal Majalla" w:cs="Sakkal Majalla" w:hAnsi="Sakkal Majalla" w:eastAsia="Sakkal Majalla" w:hint="cs"/>
          <w:sz w:val="28"/>
          <w:szCs w:val="28"/>
          <w:rtl w:val="1"/>
          <w:lang w:val="ar-SA" w:bidi="ar-SA"/>
        </w:rPr>
        <w:t>نموذجًا تحليليًا يساعد المؤسسات على دمج مفاهيم الاستدامة ضمن أنظمة إدارة المخاطر</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ركزت دراسة</w:t>
      </w:r>
      <w:r>
        <w:rPr>
          <w:rFonts w:ascii="Sakkal Majalla" w:cs="Sakkal Majalla" w:hAnsi="Sakkal Majalla" w:eastAsia="Sakkal Majalla"/>
          <w:sz w:val="28"/>
          <w:szCs w:val="28"/>
          <w:rtl w:val="0"/>
          <w:lang w:val="de-DE"/>
        </w:rPr>
        <w:t xml:space="preserve"> Schulte </w:t>
      </w:r>
      <w:r>
        <w:rPr>
          <w:rFonts w:ascii="Sakkal Majalla" w:cs="Sakkal Majalla" w:hAnsi="Sakkal Majalla" w:eastAsia="Sakkal Majalla" w:hint="cs"/>
          <w:sz w:val="28"/>
          <w:szCs w:val="28"/>
          <w:rtl w:val="1"/>
          <w:lang w:val="ar-SA" w:bidi="ar-SA"/>
        </w:rPr>
        <w:t>على استخدام أدوات تحليل التأثيرات المرتبطة بالاستدامة في دعم عملية تطوير المنتجات المستدامة داخل المؤسسات الصناعية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وبشكل عام يتضح من الدراسات السابقة أن إدارة المخاطر تعد من الأدوات الإدارية المهمة التي تساعد المؤسسات على تحسين قدرتها على مواجهة التحديات المختلفة في بيئة العمل كما تسهم في تعزيز قدرة المؤسسات على تحقيق الاستقرار التنظيمي وتحسين كفاءة الأداء المؤسسي</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تبين أن إدارة المخاطر تمثل أحد العوامل المهمة التي تساعد المؤسسات على التعامل مع المخاطر المختلفة التي قد تواجهها في بيئة العمل المتغيرة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أوجه التشابه بين الدراسات السابقة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تتشابه الدراسات السابقة في تركيزها على أهمية إدارة المخاطر في المؤسسات ودورها في تحسين قدرة المؤسسات على التعامل مع التحديات المختلفة التي قد تواجهها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تتفق معظم الدراسات على أن تطبيق ممارسات إدارة المخاطر يسهم في تحسين مستوى الأداء المؤسسي وتقليل الآثار السلبية للمخاطر التي قد تواجه المؤسسات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تتشابه الدراسات السابقة في تأكيدها على أهمية تحديد المخاطر وتحليلها بوصفها خطوة أساسية في عملية إدارة المخاطر حيث تساعد هذه العملية المؤسسات على التعرف على مصادر التهديد المحتملة والعمل على وضع الخطط المناسبة للتعامل معها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تتفق الدراسات على أن إدارة المخاطر تسهم في دعم عملية اتخاذ القرار داخل المؤسسات وتحسين قدرة الإدارات على التعامل مع التحديات المختلفة التي قد تواجهها في بيئة العمل</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p>
    <w:p>
      <w:pPr>
        <w:pStyle w:val="نص أساسي"/>
        <w:spacing w:line="360" w:lineRule="auto"/>
        <w:jc w:val="both"/>
        <w:rPr>
          <w:rFonts w:ascii="Sakkal Majalla" w:cs="Sakkal Majalla" w:hAnsi="Sakkal Majalla" w:eastAsia="Sakkal Majalla"/>
          <w:sz w:val="28"/>
          <w:szCs w:val="28"/>
        </w:rPr>
      </w:pP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أوجه الاختلاف بين الدراسات السابقة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تختلف الدراسات السابقة في طبيعة المجالات التي تناولت فيها موضوع إدارة المخاطر حيث ركزت بعض الدراسات على إدارة المخاطر في المشاريع الإنشائية بينما ركزت دراسات أخرى على إدارة المخاطر في المؤسسات الاقتصادية أو المؤسسات الخدمية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تناولت بعض الدراسات العلاقة بين إدارة المخاطر والاستدامة التنظيمية بينما ركزت دراسات أخرى على دور إدارة المخاطر في تحسين الأداء المؤسسي أو في دعم عملية اتخاذ القرار داخل المؤسسات</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تختلف الدراسات السابقة في المنهجيات المستخدمة في تحليل موضوع إدارة المخاطر حيث اعتمدت بعض الدراسات على المنهج الوصفي التحليلي بينما اعتمدت دراسات أخرى على دراسات الحالة أو النماذج التحليلية في دراسة العلاقة بين إدارة المخاطر وبعض المتغيرات التنظيمية الأخرى</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تختلف الدراسات في طبيعة العينات التي تم تطبيقها عليها حيث ركزت بعض الدراسات على المؤسسات الحكومية بينما ركزت دراسات أخرى على المؤسسات الخاصة أو القطاعات الصناعية المختلفة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ما يميز الدراسة الحالية</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تتميز الدراسة الحالية عن الدراسات السابقة في أنها تركز على تحليل دور إدارة المخاطر في تحسين جاهزية الشركات لمواجهة الأزمات حيث تسعى الدراسة إلى توضيح العلاقة بين ممارسات إدارة المخاطر وبين قدرة الشركات على الاستعداد للأزمات والتعامل معها بصورة فعالة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كما تتميز الدراسة الحالية في أنها تربط بين إدارة المخاطر وبين مفهوم الجاهزية التنظيمية لمواجهة الأزمات وهو من الموضوعات المهمة في الإدارة الحديثة في ظل التغيرات المتسارعة التي تشهدها بيئة الأعمال</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كما تسعى الدراسة الحالية إلى تقديم تصور علمي يوضح كيفية إسهام ممارسات إدارة المخاطر في تعزيز قدرة الشركات على التعامل مع الأزمات المختلفة التي قد تواجهها في بيئة العمل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كذلك تسهم هذه الدراسة في تقديم إطار علمي يمكن أن يساعد المؤسسات على تطوير ممارسات إدارة المخاطر بما يسهم في تعزيز قدرتها على مواجهة الأزمات وتحقيق الاستقرار التنظيمي في بيئة الأعمال المعاصرة</w:t>
      </w:r>
      <w:r>
        <w:rPr>
          <w:rFonts w:ascii="Sakkal Majalla" w:cs="Sakkal Majalla" w:hAnsi="Sakkal Majalla" w:eastAsia="Sakkal Majalla"/>
          <w:sz w:val="28"/>
          <w:szCs w:val="28"/>
          <w:rtl w:val="1"/>
        </w:rPr>
        <w:t>.</w:t>
      </w:r>
    </w:p>
    <w:p>
      <w:pPr>
        <w:pStyle w:val="نص أساسي"/>
        <w:spacing w:line="360" w:lineRule="auto"/>
        <w:jc w:val="both"/>
        <w:rPr>
          <w:rFonts w:ascii="Sakkal Majalla" w:cs="Sakkal Majalla" w:hAnsi="Sakkal Majalla" w:eastAsia="Sakkal Majalla"/>
          <w:sz w:val="32"/>
          <w:szCs w:val="32"/>
          <w:lang w:val="ar-SA" w:bidi="ar-SA"/>
        </w:rPr>
      </w:pPr>
    </w:p>
    <w:p>
      <w:pPr>
        <w:pStyle w:val="نص أساسي"/>
        <w:spacing w:line="288" w:lineRule="auto"/>
        <w:jc w:val="both"/>
        <w:outlineLvl w:val="1"/>
        <w:rPr>
          <w:rFonts w:ascii="Sakkal Majalla" w:cs="Sakkal Majalla" w:hAnsi="Sakkal Majalla" w:eastAsia="Sakkal Majalla"/>
          <w:b w:val="1"/>
          <w:bCs w:val="1"/>
          <w:outline w:val="0"/>
          <w:color w:val="0070c0"/>
          <w:sz w:val="32"/>
          <w:szCs w:val="32"/>
          <w:u w:color="0070c0"/>
          <w14:textFill>
            <w14:solidFill>
              <w14:srgbClr w14:val="0070C0"/>
            </w14:solidFill>
          </w14:textFill>
        </w:rPr>
      </w:pPr>
      <w:r>
        <w:rPr>
          <w:rFonts w:ascii="Sakkal Majalla" w:cs="Sakkal Majalla" w:hAnsi="Sakkal Majalla" w:eastAsia="Sakkal Majalla" w:hint="cs"/>
          <w:b w:val="1"/>
          <w:bCs w:val="1"/>
          <w:outline w:val="0"/>
          <w:color w:val="0070c0"/>
          <w:sz w:val="32"/>
          <w:szCs w:val="32"/>
          <w:u w:color="0070c0"/>
          <w:rtl w:val="1"/>
          <w:lang w:val="ar-SA" w:bidi="ar-SA"/>
          <w14:textFill>
            <w14:solidFill>
              <w14:srgbClr w14:val="0070C0"/>
            </w14:solidFill>
          </w14:textFill>
        </w:rPr>
        <w:t>الإطار النظري</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ماهية إدارة المخاطر</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إدارة المخاطر من المفاهيم الإدارية الحديثة التي حظيت باهتمام واسع في مختلف القطاعات الاقتصادية والإنتاجية والخدمية نظرا لما تؤديه من دور محوري في حماية المؤسسات من التهديدات المحتملة وتعزيز قدرتها على تحقيق أهدافها في ظل بيئة أعمال تتسم بدرجة عالية من التعقيد وعدم اليقين</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وقد تطور مفهوم إدارة المخاطر من كونه مجموعة من الإجراءات التي تركز على الحد من الخسائر إلى منظومة إدارية متكاملة تعتمد على أساليب علمية لتحديد المخاطر وتحليلها وتقييمها ووضع الاستراتيجيات المناسبة للتعامل معها بما يحقق التوازن بين المخاطر والفرص ويسهم في دعم الأداء المؤسسي واستدامته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العنزي </w:t>
      </w:r>
      <w:r>
        <w:rPr>
          <w:rFonts w:ascii="Sakkal Majalla" w:cs="Sakkal Majalla" w:hAnsi="Sakkal Majalla" w:eastAsia="Sakkal Majalla"/>
          <w:sz w:val="32"/>
          <w:szCs w:val="32"/>
          <w:rtl w:val="1"/>
          <w:lang w:val="ar-SA" w:bidi="ar-SA"/>
        </w:rPr>
        <w:t>2015)</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وتعرف إدارة المخاطر بأنها عملية إدارية منظمة تهدف إلى التعرف على المخاطر التي قد تواجه المؤسسة وتحليل مصادرها واحتمالات حدوثها وآثارها المحتملة ثم اختيار الأساليب المناسبة لمعالجتها أو الحد منها أو نقلها أو تجنبها أو قبولها وفقا لطبيعة كل خطر ومستوى تأثيره</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وتتميز إدارة المخاطر بأنها عملية مستمرة تبدأ منذ مرحلة التخطيط وتمتد إلى جميع مراحل تنفيذ الأنشطة والعمليات مع المتابعة والتقييم المستمر لضمان تحقيق الأهداف المؤسسية بأعلى مستويات الكفاءة والفاعلية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زيدان </w:t>
      </w:r>
      <w:r>
        <w:rPr>
          <w:rFonts w:ascii="Sakkal Majalla" w:cs="Sakkal Majalla" w:hAnsi="Sakkal Majalla" w:eastAsia="Sakkal Majalla"/>
          <w:sz w:val="32"/>
          <w:szCs w:val="32"/>
          <w:rtl w:val="1"/>
          <w:lang w:val="ar-SA" w:bidi="ar-SA"/>
        </w:rPr>
        <w:t>2013)</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ينظر إلى إدارة المخاطر بوصفها مدخلا استراتيجيا يهدف إلى دعم متخذي القرار من خلال توفير المعلومات المتعلقة بالمخاطر المحتملة وتحليل السيناريوهات المختلفة وتقدير مستويات التأثير والاحتمالية بما يمكن الإدارة من اتخاذ قرارات أكثر دقة وموضوعية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ولم تعد إدارة المخاطر تقتصر على معالجة الأحداث السلبية بعد وقوعها وإنما أصبحت تعتمد على الاستباقية والتنبؤ بالمخاطر المستقبلية ووضع الخطط الوقائية المناسبة قبل حدوثها الأمر الذي يزيد من قدرة المؤسسات على المحافظة على استقرارها واستمرارية أعمالها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وتقوم إدارة المخاطر على مجموعة مترابطة من العمليات تبدأ بتحديد المخاطر المحتملة التي قد تؤثر في المؤسسة سواء كانت مخاطر مالية أو تشغيلية أو استراتيجية أو قانونية أو تقنية أو بيئية ثم تحليل هذه المخاطر من خلال دراسة أسبابها واحتمالات وقوعها وآثارها المتوقعة وبعد ذلك يتم تقييمها وفقا لأولوياتها واختيار الاستراتيجية الأنسب للتعامل معها مع الاستمرار في مراقبة المخاطر وتحديث خطط إدارتها بما يتناسب مع التغيرات الداخلية والخارجية التي تواجه المؤسسة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عبدلي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وتزداد أهمية إدارة المخاطر في المؤسسات الصناعية على وجه الخصوص نتيجة لتعدد مصادر المخاطر التي تواجهها سواء تلك المرتبطة بعمليات الإنتاج أو سلاسل الإمداد أو التقنيات الحديثة أو الموارد البشرية أو الأسواق أو التشريعات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ولذلك أصبحت الشركات الصناعية تعتمد بصورة متزايدة على أنظمة إدارة المخاطر باعتبارها أداة استراتيجية تساعد على رفع كفاءة الأداء وتحسين القدرة التنافسية وتعزيز استدامة الأعمال في بيئات تتسم بسرعة التغير وشدة المنافسة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أن التحول الرقمي والتطورات التكنولوجية المتسارعة أدت إلى ظهور أنواع جديدة من المخاطر مثل المخاطر السيبرانية ومخاطر البيانات والمعلومات والمخاطر المرتبطة بالتقنيات الذكية الأمر الذي فرض على المؤسسات تطوير نظم إدارة المخاطر بصورة مستمرة لتصبح أكثر قدرة على استيعاب هذه المتغيرات والتعامل معها بكفاءة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وأصبحت إدارة المخاطر اليوم تعتمد على التكامل بين التخطيط الاستراتيجي وإدارة المعرفة وإدارة الأزمات بما يضمن تعزيز قدرة المؤسسة على الاستجابة السريعة للتحديات وتحقيق الاستدامة المؤسسية</w:t>
      </w:r>
      <w:r>
        <w:rPr>
          <w:rFonts w:ascii="Sakkal Majalla" w:cs="Sakkal Majalla" w:hAnsi="Sakkal Majalla" w:eastAsia="Sakkal Majalla"/>
          <w:sz w:val="32"/>
          <w:szCs w:val="32"/>
          <w:rtl w:val="0"/>
        </w:rPr>
        <w:t xml:space="preserve"> (Norlida Abdul Manab et al.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ضوء الاتجاهات الإدارية الحديثة أصبحت إدارة المخاطر أحد المحاور الرئيسة لتحقيق الاستدامة المؤسسية إذ تسهم في تحقيق التوازن بين الأبعاد الاقتصادية والاجتماعية والبيئية من خلال دمج اعتبارات المخاطر في مختلف الأنشطة والقرارات التنظيمية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تساعد على بناء ثقافة تنظيمية واعية بالمخاطر وتشجع العاملين على المشاركة في اكتشافها والإبلاغ عنها بما يعزز من قدرة المؤسسة على التكيف مع المتغيرات المستقبلية وتحقيق النمو المستدام</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يمكن القول إن إدارة المخاطر تمثل منظومة إدارية متكاملة تقوم على التخطيط والتحليل والتقييم والمعالجة والمتابعة المستمرة للمخاطر المحتملة بهدف حماية المؤسسة من الآثار السلبية للمخاطر وتعزيز قدرتها على استثمار الفرص وتحقيق أهدافها الاستراتيجية ورفع جاهزيتها لمواجهة المتغيرات والأزمات بما يضمن استدامة أعمالها وتحقيق التميز المؤسسي</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أهمية إدارة المخاطر في المنظمات الحديثة</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أصبحت إدارة المخاطر في الوقت الحاضر من أهم المرتكزات التي تعتمد عليها المنظمات الحديثة في ظل ما تشهده بيئة الأعمال من تغيرات متسارعة وتحديات متزايدة تتمثل في التطورات الاقتصادية والتكنولوجية والتشريعية والبيئية الأمر الذي جعل المؤسسات تواجه مستويات غير مسبوقة من المخاطر التي قد تؤثر بصورة مباشرة في قدرتها على تحقيق أهدافها واستمرار أعمالها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ومن هذا المنطلق لم تعد إدارة المخاطر وظيفة ثانوية وإنما أصبحت جزءا أساسيا من منظومة الإدارة الاستراتيجية داخل المؤسسات الحديثة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وتتمثل أهمية إدارة المخاطر في أنها تساعد المنظمات على التعرف المبكر على مصادر التهديد المحتملة قبل تحولها إلى أزمات فعلية الأمر الذي يمنح الإدارة الوقت الكافي لاتخاذ الإجراءات الوقائية المناسبة وتقليل حجم الخسائر المحتملة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أن الكشف المبكر عن المخاطر يسهم في تحسين جودة التخطيط الاستراتيجي من خلال بناء خطط أكثر واقعية تأخذ في الاعتبار مختلف السيناريوهات المحتملة وتزيد من قدرة المؤسسة على التكيف مع المتغيرات البيئية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القحطاني وحسن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وتسهم إدارة المخاطر بصورة مباشرة في دعم عملية اتخاذ القرار داخل المنظمات الحديثة حيث توفر للإدارة معلومات دقيقة عن طبيعة المخاطر ومستوى احتمالية حدوثها وآثارها المتوقعة الأمر الذي يساعد القيادات الإدارية على المفاضلة بين البدائل المختلفة واختيار البديل الذي يحقق أفضل توازن بين العائد المتوقع ومستوى المخاطر المصاحبة له</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تقلل إدارة المخاطر من درجة عدم التأكد التي تواجه متخذي القرار وتزيد من فاعلية القرارات الاستراتيجية والتشغيلية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الشيخ </w:t>
      </w:r>
      <w:r>
        <w:rPr>
          <w:rFonts w:ascii="Sakkal Majalla" w:cs="Sakkal Majalla" w:hAnsi="Sakkal Majalla" w:eastAsia="Sakkal Majalla"/>
          <w:sz w:val="32"/>
          <w:szCs w:val="32"/>
          <w:rtl w:val="1"/>
          <w:lang w:val="ar-SA" w:bidi="ar-SA"/>
        </w:rPr>
        <w:t>2009)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تؤدي إدارة المخاطر دورا مهما في تعزيز الاستدامة المؤسسية من خلال المحافظة على الموارد المالية والبشرية والتقنية وحمايتها من الآثار السلبية للمخاطر المختلفة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ويساعد دمج إدارة المخاطر في العمليات التنظيمية على تعزيز قدرة المؤسسة على الاستمرار في أداء أعمالها حتى في ظل الأزمات والكوارث والظروف غير المتوقعة بما يضمن استمرارية الخدمات والعمليات التشغيلية وتقليل احتمالات التوقف أو التعطل</w:t>
      </w:r>
      <w:r>
        <w:rPr>
          <w:rFonts w:ascii="Sakkal Majalla" w:cs="Sakkal Majalla" w:hAnsi="Sakkal Majalla" w:eastAsia="Sakkal Majalla"/>
          <w:sz w:val="32"/>
          <w:szCs w:val="32"/>
          <w:rtl w:val="0"/>
          <w:lang w:val="en-US"/>
        </w:rPr>
        <w:t xml:space="preserve"> (Eliana Judith Yazo-Cabuya et al. 2024).</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وتبرز أهمية إدارة المخاطر أيضا في دعم القدرة التنافسية للمنظمات حيث تسهم في تحسين كفاءة استخدام الموارد وتقليل الهدر والخسائر وتعزيز جودة الأداء ورفع مستوى الثقة لدى المستثمرين والعملاء وأصحاب المصلحة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تساعد المؤسسات على استغلال الفرص الاستثمارية بصورة أفضل من خلال فهم المخاطر المرتبطة بها ووضع الخطط المناسبة للتعامل معها بما يحقق قيمة مضافة للمنظمة ويعزز قدرتها على المنافسة في الأسواق المحلية والعالمية</w:t>
      </w:r>
      <w:r>
        <w:rPr>
          <w:rFonts w:ascii="Sakkal Majalla" w:cs="Sakkal Majalla" w:hAnsi="Sakkal Majalla" w:eastAsia="Sakkal Majalla"/>
          <w:sz w:val="32"/>
          <w:szCs w:val="32"/>
          <w:rtl w:val="0"/>
          <w:lang w:val="it-IT"/>
        </w:rPr>
        <w:t xml:space="preserve"> (Jesko Schulte &amp; S</w:t>
      </w:r>
      <w:r>
        <w:rPr>
          <w:rFonts w:ascii="Sakkal Majalla" w:cs="Sakkal Majalla" w:hAnsi="Sakkal Majalla" w:eastAsia="Sakkal Majalla"/>
          <w:sz w:val="32"/>
          <w:szCs w:val="32"/>
          <w:rtl w:val="0"/>
          <w:lang w:val="en-US"/>
        </w:rPr>
        <w:t>ö</w:t>
      </w:r>
      <w:r>
        <w:rPr>
          <w:rFonts w:ascii="Sakkal Majalla" w:cs="Sakkal Majalla" w:hAnsi="Sakkal Majalla" w:eastAsia="Sakkal Majalla"/>
          <w:sz w:val="32"/>
          <w:szCs w:val="32"/>
          <w:rtl w:val="0"/>
        </w:rPr>
        <w:t>ren Knuts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الجوانب المهمة كذلك أن إدارة المخاطر تسهم في تعزيز الثقافة التنظيمية القائمة على الوعي بالمخاطر وتحمل المسؤولية والمشاركة الجماعية في الوقاية منها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فوجود ثقافة تنظيمية داعمة لإدارة المخاطر يؤدي إلى زيادة التزام العاملين بالإجراءات الوقائية ورفع مستوى التواصل الداخلي وتحسين التنسيق بين الإدارات المختلفة الأمر الذي ينعكس بصورة إيجابية على سرعة الاستجابة للمواقف الطارئة وتقليل آثارها السلبية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سعودي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تساعد إدارة المخاطر المنظمات الحديثة على مواكبة متطلبات الحوكمة والالتزام بالأنظمة والتشريعات والمعايير الدولية حيث أصبحت العديد من الجهات الرقابية تشترط وجود أنظمة فعالة لإدارة المخاطر باعتبارها أحد عناصر الحوكمة الرشيدة والإدارة الفاعلة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ويسهم ذلك في تعزيز الشفافية والمساءلة ورفع مستوى الثقة بين المنظمة وأصحاب المصالح وتحسين سمعتها المؤسسية على المدى الطويل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ظل التحول نحو الاستدامة أصبحت إدارة المخاطر ترتبط بصورة وثيقة بإدارة المخاطر المستدامة التي لا تقتصر على المخاطر المالية والتشغيلية وإنما تمتد لتشمل المخاطر البيئية والاجتماعية ومخاطر المعرفة والابتكار بما يضمن تحقيق التنمية المستدامة وتعزيز مرونة المؤسسة في مواجهة التحديات المستقبلية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ولذلك أصبحت المؤسسات الرائدة تنظر إلى إدارة المخاطر باعتبارها أداة استراتيجية لتحقيق النمو المستدام وليس مجرد وسيلة للحد من الخسائر</w:t>
      </w:r>
      <w:r>
        <w:rPr>
          <w:rFonts w:ascii="Sakkal Majalla" w:cs="Sakkal Majalla" w:hAnsi="Sakkal Majalla" w:eastAsia="Sakkal Majalla"/>
          <w:sz w:val="32"/>
          <w:szCs w:val="32"/>
          <w:rtl w:val="0"/>
          <w:lang w:val="it-IT"/>
        </w:rPr>
        <w:t xml:space="preserve"> (Malgorzata Zieba et al.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إدارة المخاطر تمثل أحد أهم عناصر نجاح المنظمات الحديثة لما تؤديه من دور في تعزيز القدرة على التنبؤ بالمخاطر والاستعداد لها وتحسين جودة القرارات ودعم الاستدامة المؤسسية ورفع القدرة التنافسية وتحقيق استمرارية الأعمال بما يمكن المؤسسات من مواجهة التحديات الحالية والمستقبلية بكفاءة وفاعلية</w:t>
      </w:r>
      <w:r>
        <w:rPr>
          <w:rFonts w:ascii="Sakkal Majalla" w:cs="Sakkal Majalla" w:hAnsi="Sakkal Majalla" w:eastAsia="Sakkal Majalla"/>
          <w:sz w:val="32"/>
          <w:szCs w:val="32"/>
          <w:rtl w:val="1"/>
        </w:rPr>
        <w:t>.</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أهداف إدارة المخاطر</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تسعى إدارة المخاطر إلى تحقيق مجموعة من الأهداف التي تمكن المؤسسات من حماية مواردها وتحسين قدرتها على تحقيق أهدافها الاستراتيجية في ظل بيئة أعمال تتسم بالتغير المستمر وارتفاع مستويات عدم التأكد</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ولم يعد الهدف من إدارة المخاطر يقتصر على الحد من الخسائر المحتملة وإنما أصبح يمتد إلى دعم النمو المؤسسي وتعزيز القدرة على استغلال الفرص وتحقيق الاستدامة والتميز التنافسي</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ترتبط أهداف إدارة المخاطر بجميع المستويات الإدارية داخل المؤسسة بدءا من التخطيط الاستراتيجي وحتى تنفيذ العمليات التشغيلية اليومية الأمر الذي يجعلها جزءا لا يتجزأ من منظومة الإدارة الحديثة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العنزي </w:t>
      </w:r>
      <w:r>
        <w:rPr>
          <w:rFonts w:ascii="Sakkal Majalla" w:cs="Sakkal Majalla" w:hAnsi="Sakkal Majalla" w:eastAsia="Sakkal Majalla"/>
          <w:sz w:val="32"/>
          <w:szCs w:val="32"/>
          <w:rtl w:val="1"/>
          <w:lang w:val="ar-SA" w:bidi="ar-SA"/>
        </w:rPr>
        <w:t>2015)</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أبرز أهداف إدارة المخاطر حماية أصول المؤسسة المادية والبشرية والمالية والمعرفية من الآثار السلبية للمخاطر المختلفة من خلال التعرف المبكر على مصادر التهديد وتحليلها واتخاذ الإجراءات الوقائية المناسبة للحد من آثارها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ويساعد ذلك على المحافظة على استمرارية العمليات التشغيلية وتقليل حجم الخسائر المحتملة وضمان استدامة النشاط المؤسسي حتى في ظل الظروف غير المتوقعة أو الأزمات المفاجئة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عبدلي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تهدف إدارة المخاطر إلى دعم عملية اتخاذ القرار من خلال توفير معلومات دقيقة وشاملة حول طبيعة المخاطر ومستوياتها واحتمالات وقوعها وتأثيراتها المتوقعة بما يمكن القيادات الإدارية من اختيار البدائل المناسبة واتخاذ قرارات أكثر كفاءة وموضوعية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ذلك إلى تقليل درجة عدم التأكد التي تواجه الإدارة وتحسين جودة القرارات الاستراتيجية والتشغيلية بما يحقق الاستخدام الأمثل للموارد ويعزز فرص نجاح المؤسسة في تحقيق أهدافها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الشيخ </w:t>
      </w:r>
      <w:r>
        <w:rPr>
          <w:rFonts w:ascii="Sakkal Majalla" w:cs="Sakkal Majalla" w:hAnsi="Sakkal Majalla" w:eastAsia="Sakkal Majalla"/>
          <w:sz w:val="32"/>
          <w:szCs w:val="32"/>
          <w:rtl w:val="1"/>
          <w:lang w:val="ar-SA" w:bidi="ar-SA"/>
        </w:rPr>
        <w:t>2009)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الأهداف الرئيسة لإدارة المخاطر تعزيز قدرة المؤسسة على التنبؤ بالمخاطر المستقبلية والاستعداد لها قبل وقوعها وذلك من خلال بناء نظم للرصد والمتابعة المستمرة وتحليل المتغيرات الداخلية والخارجية التي قد تؤثر في أداء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هذا التوجه الاستباقي إلى زيادة جاهزية المؤسسة للتعامل مع الأزمات وتقليل الآثار السلبية الناتجة عنها ورفع مستوى المرونة التنظيمية في مواجهة التحديات المختلفة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سعودي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وتهدف إدارة المخاطر كذلك إلى تحقيق الاستخدام الأمثل للموارد المتاحة من خلال توجيه الموارد المالية والبشرية والتقنية نحو الأنشطة ذات الأولوية وتقليل الهدر والخسائر الناتجة عن سوء التخطيط أو ضعف الاستعداد للمخاطر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تسهم في رفع كفاءة العمليات التشغيلية وتحسين الإنتاجية وجودة الخدمات والمنتجات بما يعزز القدرة التنافسية للمؤسسة ويزيد من قيمتها الاقتصادية على المدى الطويل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تسعى إدارة المخاطر إلى تعزيز ثقة أصحاب المصالح بالمؤسسة من خلال الالتزام بالشفافية والحوكمة الرشيدة وإدارة المخاطر بصورة منهجية بما ينعكس إيجابيا على سمعة المؤسسة وعلاقاتها مع المستثمرين والعملاء والجهات الرقابية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ويساعد ذلك على جذب الاستثمارات وتحسين فرص النمو والتوسع في الأسواق المختلفة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ظل التوجه العالمي نحو التنمية المستدامة أصبحت إدارة المخاطر تهدف أيضا إلى تحقيق التوازن بين الأبعاد الاقتصادية والاجتماعية والبيئية عند اتخاذ القرارات الإدارية بما يضمن استدامة الأعمال وتقليل المخاطر المرتبطة بالقضايا البيئية والاجتماعية والحوكمة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تسهم في بناء مؤسسات أكثر قدرة على التكيف مع المتغيرات المستقبلية ومواجهة التحديات الناشئة بكفاءة وفاعلية</w:t>
      </w:r>
      <w:r>
        <w:rPr>
          <w:rFonts w:ascii="Sakkal Majalla" w:cs="Sakkal Majalla" w:hAnsi="Sakkal Majalla" w:eastAsia="Sakkal Majalla"/>
          <w:sz w:val="32"/>
          <w:szCs w:val="32"/>
          <w:rtl w:val="0"/>
          <w:lang w:val="nl-NL"/>
        </w:rPr>
        <w:t xml:space="preserve"> (Padmini Srinivasan &amp; Prabeetha Bolar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أهداف إدارة المخاطر تتجاوز مجرد الحد من الخسائر لتشمل حماية الموارد وتحسين جودة القرارات وتعزيز الجاهزية المؤسسية ورفع الكفاءة التشغيلية ودعم الاستدامة والقدرة التنافسية بما يجعل إدارة المخاطر أحد أهم الأدوات الاستراتيجية التي تعتمد عليها المنظمات الحديثة لتحقيق النجاح والاستمرار في بيئة أعمال متغيرة</w:t>
      </w:r>
      <w:r>
        <w:rPr>
          <w:rFonts w:ascii="Sakkal Majalla" w:cs="Sakkal Majalla" w:hAnsi="Sakkal Majalla" w:eastAsia="Sakkal Majalla"/>
          <w:sz w:val="32"/>
          <w:szCs w:val="32"/>
          <w:rtl w:val="1"/>
        </w:rPr>
        <w:t>.</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مراحل عملية إدارة المخاطر</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إدارة المخاطر عملية إدارية مستمرة ومنهجية تمر بعدد من المراحل المترابطة التي تهدف إلى التعرف على المخاطر المحتملة وتحليلها وتقييمها ووضع الآليات المناسبة للتعامل معها ثم متابعة نتائجها بصورة مستمرة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ويؤدي الالتزام بهذه المراحل إلى تمكين المؤسسات من بناء نظام متكامل لإدارة المخاطر يسهم في حماية الموارد وتحقيق الأهداف الاستراتيجية وتعزيز القدرة على مواجهة الأزمات والتغيرات المستقبلية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أن تكامل هذه المراحل يضمن التعامل مع المخاطر بصورة استباقية بدلا من الاكتفاء بمعالجة آثارها بعد وقوعها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وتبدأ عملية إدارة المخاطر بمرحلة تحديد المخاطر التي تعد الأساس الذي تبنى عليه بقية المراحل حيث يتم خلالها التعرف على جميع المخاطر المحتملة التي قد تؤثر في تحقيق أهداف المؤسسة سواء كانت مخاطر داخلية ناتجة عن العمليات والإجراءات التنظيمية أو مخاطر خارجية ترتبط بالبيئة الاقتصادية أو التشريعية أو التقنية أو البيئية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وتتطلب هذه المرحلة جمع البيانات وتحليل الأنشطة والعمليات والاستفادة من الخبرات السابقة والتقارير والسجلات التاريخية من أجل إعداد قائمة شاملة بالمخاطر المحتملة التي يمكن أن تواجه المؤسسة مستقبلا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العزري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وتأتي بعد ذلك مرحلة تحليل المخاطر والتي يتم خلالها دراسة طبيعة كل خطر وأسبابه واحتمالات حدوثه والآثار المترتبة عليه في حالة وقوعه</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يتم تحليل العلاقة بين المخاطر المختلفة ومدى تأثير كل منها في الأنشطة التشغيلية والاستراتيجية للمؤسسة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وتعتمد هذه المرحلة على استخدام أساليب كمية وكيفية لتقدير مستوى المخاطر وتحديد درجة تأثيرها واحتمالية حدوثها بما يساعد الإدارة على تكوين صورة واضحة عن حجم المخاطر التي تواجهها المؤسسة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نعمة وسلوى </w:t>
      </w:r>
      <w:r>
        <w:rPr>
          <w:rFonts w:ascii="Sakkal Majalla" w:cs="Sakkal Majalla" w:hAnsi="Sakkal Majalla" w:eastAsia="Sakkal Majalla"/>
          <w:sz w:val="32"/>
          <w:szCs w:val="32"/>
          <w:rtl w:val="1"/>
          <w:lang w:val="ar-SA" w:bidi="ar-SA"/>
        </w:rPr>
        <w:t>2017)</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أما المرحلة الثالثة فتتمثل في تقييم المخاطر حيث يتم ترتيب المخاطر وفقا لأولوياتها من خلال المقارنة بين درجة احتمال وقوعها ومستوى تأثيرها على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ويهدف هذا التقييم إلى تحديد المخاطر الأكثر أهمية والتي تتطلب تدخلا عاجلا من الإدارة مقارنة بالمخاطر الأقل تأثيرا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تساعد عملية التقييم في توجيه الموارد نحو معالجة المخاطر ذات الأولوية بما يحقق الاستخدام الأمثل للإمكانات المتاحة ويزيد من كفاءة إدارة المخاطر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العثمان </w:t>
      </w:r>
      <w:r>
        <w:rPr>
          <w:rFonts w:ascii="Sakkal Majalla" w:cs="Sakkal Majalla" w:hAnsi="Sakkal Majalla" w:eastAsia="Sakkal Majalla"/>
          <w:sz w:val="32"/>
          <w:szCs w:val="32"/>
          <w:rtl w:val="1"/>
          <w:lang w:val="ar-SA" w:bidi="ar-SA"/>
        </w:rPr>
        <w:t>2017)</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وتلي ذلك مرحلة اختيار استراتيجيات الاستجابة للمخاطر والتي تعد من أهم مراحل إدارة المخاطر حيث تقوم الإدارة بتحديد الأسلوب الأنسب للتعامل مع كل خطر وفقا لطبيعته ومستوى تأثيره</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وتشمل استراتيجيات الاستجابة تجنب الخطر من خلال إيقاف النشاط المسبب له أو تقليل احتمالية حدوثه عبر تطبيق الإجراءات الوقائية أو نقل الخطر إلى طرف آخر مثل شركات التأمين أو قبول الخطر عندما تكون تكلفة معالجته أعلى من آثاره المحتملة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ويعتمد اختيار الاستراتيجية المناسبة على طبيعة نشاط المؤسسة ومدى قدرتها على تحمل المخاطر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صادق وآخرون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وتتمثل المرحلة التالية في تنفيذ خطط إدارة المخاطر حيث يتم تطبيق الإجراءات والسياسات التي تم إعدادها لمعالجة المخاطر والحد من آثارها مع توزيع الأدوار والمسؤوليات بين الإدارات المختلفة وتوفير الموارد البشرية والمالية والتقنية اللازمة لضمان نجاح عملية التنفيذ</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تشمل هذه المرحلة تدريب العاملين على تنفيذ خطط الطوارئ وآليات التعامل مع المخاطر المختلفة بما يضمن تحقيق الاستجابة السريعة عند الحاجة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حمادة وآخرون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وتعد مرحلة المتابعة والرقابة والتقييم المستمر من المراحل الأساسية في عملية إدارة المخاطر حيث يتم خلالها مراقبة فعالية الإجراءات المطبقة وتقييم مدى نجاحها في الحد من المخاطر وتحقيق الأهداف المرجوة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يتم تحديث سجل المخاطر بصورة مستمرة وإعادة تقييمها في ضوء التغيرات التي تشهدها البيئة الداخلية والخارجية للمؤسسة لضمان بقاء نظام إدارة المخاطر مواكبا للتحديات الجديدة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وتسهم هذه المرحلة في دعم التحسين المستمر ورفع كفاءة نظام إدارة المخاطر وتعزيز قدرة المؤسسة على مواجهة المخاطر المستقبلية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ظل التطورات الحديثة لم تعد مراحل إدارة المخاطر تقتصر على تحديد المخاطر ومعالجتها فقط بل أصبحت تعتمد على التكامل مع التخطيط الاستراتيجي وإدارة الأزمات واستمرارية الأعمال والتحول الرقمي بما يسمح للمؤسسات ببناء منظومة متكاملة قادرة على التنبؤ بالمخاطر والاستجابة السريعة لها وتحقيق مستويات مرتفعة من المرونة والاستدامة المؤسسية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أصبحت التقنيات الحديثة وتحليل البيانات والذكاء الاصطناعي من الأدوات المهمة التي تدعم جميع مراحل إدارة المخاطر من خلال تحسين دقة التنبؤ بالمخاطر وسرعة اكتشافها وتطوير آليات الاستجابة لها</w:t>
      </w:r>
      <w:r>
        <w:rPr>
          <w:rFonts w:ascii="Sakkal Majalla" w:cs="Sakkal Majalla" w:hAnsi="Sakkal Majalla" w:eastAsia="Sakkal Majalla"/>
          <w:sz w:val="32"/>
          <w:szCs w:val="32"/>
          <w:rtl w:val="0"/>
        </w:rPr>
        <w:t xml:space="preserve"> (Norlida Abdul Manab et al.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يمكن القول إن عملية إدارة المخاطر تمثل دورة متكاملة تبدأ بتحديد المخاطر وتنتهي بالمتابعة المستمرة والتحسين الدائم وهي عملية ديناميكية تتطلب المشاركة الفاعلة لجميع المستويات الإدارية من أجل تعزيز قدرة المؤسسة على حماية مواردها وتحقيق أهدافها والاستعداد لمواجهة الأزمات بكفاءة وفاعلية</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أنواع المخاطر التي تواجه الشركات الصناعية</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تواجه الشركات الصناعية مجموعة واسعة من المخاطر التي تختلف في مصادرها وطبيعتها ودرجة تأثيرها على الأداء المؤسسي واستمرارية الأعمال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ويرجع ذلك إلى طبيعة النشاط الصناعي الذي يعتمد على تكامل العديد من العناصر مثل المواد الخام والموارد البشرية والتقنيات الحديثة وسلاسل الإمداد والأسواق المحلية والعالمية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ولذلك أصبحت الشركات الصناعية أكثر عرضة للمخاطر مقارنة بغيرها من المؤسسات الأمر الذي يستلزم وجود نظم فعالة لإدارة هذه المخاطر والحد من آثارها المحتملة على الإنتاج والربحية والاستدامة المؤسسية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وتعد المخاطر الاستراتيجية من أبرز أنواع المخاطر التي تواجه الشركات الصناعية وهي المخاطر المرتبطة بالقرارات طويلة الأجل التي تتخذها الإدارة العليا والمتعلقة بالتوسع والاستثمار والدخول إلى أسواق جديدة أو تبني تقنيات حديثة أو تطوير المنتجات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وقد تؤدي القرارات الاستراتيجية غير المدروسة إلى خسائر كبيرة أو تراجع القدرة التنافسية إذا لم تستند إلى تحليل دقيق للمخاطر والفرص المتاحة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تتأثر هذه المخاطر بالتغيرات الاقتصادية والتشريعية والتكنولوجية التي قد تغير من طبيعة المنافسة في الأسواق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القحطاني وحسن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تواجه الشركات الصناعية مخاطر تشغيلية ترتبط بالعمليات اليومية للإنتاج والتصنيع وتشمل أعطال المعدات والآلات وانقطاع خطوط الإنتاج ونقص المواد الخام وضعف جودة المنتجات والأخطاء البشرية والحوادث الصناعية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وتعد هذه المخاطر من أكثر المخاطر تأثيرا على أداء الشركات الصناعية لأنها تؤدي إلى توقف الإنتاج وزيادة التكاليف وانخفاض الإنتاجية وتأخير تسليم المنتجات للعملاء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حمادة وآخرون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وتشكل المخاطر المالية أحد أهم أنواع المخاطر التي تواجه الشركات الصناعية وتشمل مخاطر السيولة ومخاطر أسعار الفائدة وتقلبات أسعار الصرف ومخاطر الائتمان ومخاطر التمويل والاستثمار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وقد تؤدي هذه المخاطر إلى انخفاض الأرباح أو زيادة الأعباء المالية أو ضعف قدرة الشركة على الوفاء بالتزاماتها المالية خاصة في ظل التقلبات الاقتصادية العالمية وارتفاع مستويات المنافسة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وتتعرض الشركات الصناعية أيضا لمخاطر الموارد البشرية والتي تتمثل في نقص الكفاءات البشرية وارتفاع معدلات دوران العاملين وضعف المهارات المهنية وانخفاض مستويات السلامة المهنية والإصابات أثناء العمل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تشمل هذه المخاطر ضعف الالتزام التنظيمي وانخفاض الإنتاجية وغياب ثقافة إدارة المخاطر بين العاملين وهو ما يؤثر بصورة مباشرة في كفاءة العمليات الصناعية واستقرار بيئة العمل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المخاطر المهمة كذلك المخاطر التقنية والتكنولوجية التي ازدادت أهميتها مع التوسع في استخدام التقنيات الرقمية والأنظمة الذكية داخل المنشآت الصناعية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وتشمل هذه المخاطر الأعطال التقنية والهجمات السيبرانية واختراق قواعد البيانات وفقدان المعلومات وتعطل الأنظمة الإلكترونية المستخدمة في الإنتاج والإدارة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وقد أصبحت هذه المخاطر تمثل أحد أكبر التحديات التي تواجه الشركات الصناعية الحديثة نتيجة الاعتماد المتزايد على التحول الرقمي والأتمتة الصناعية</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تواجه الشركات الصناعية مخاطر بيئية ترتبط بالتلوث الصناعي والانبعاثات والنفايات الصناعية والكوارث الطبيعية والتغيرات المناخية والالتزام بالتشريعات البيئية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وتؤثر هذه المخاطر بصورة مباشرة في سمعة الشركة وتكاليفها التشغيلية وقدرتها على تحقيق متطلبات التنمية المستدامة والامتثال للمعايير البيئية المحلية والدولية</w:t>
      </w:r>
      <w:r>
        <w:rPr>
          <w:rFonts w:ascii="Sakkal Majalla" w:cs="Sakkal Majalla" w:hAnsi="Sakkal Majalla" w:eastAsia="Sakkal Majalla"/>
          <w:sz w:val="32"/>
          <w:szCs w:val="32"/>
          <w:rtl w:val="0"/>
        </w:rPr>
        <w:t xml:space="preserve"> (Peter Korba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وتشمل المخاطر أيضا مخاطر سلسلة الإمداد والتي تتمثل في تأخر وصول المواد الخام أو انقطاع الإمدادات أو ارتفاع تكاليف النقل أو اضطرابات الأسواق العالمية أو الأزمات الجيوسياسية التي تؤثر في استمرارية عمليات الإنتاج</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وقد برزت أهمية هذا النوع من المخاطر بصورة كبيرة خلال السنوات الأخيرة نتيجة الأزمات العالمية التي أثرت في حركة التجارة الدولية وسلاسل التوريد</w:t>
      </w:r>
      <w:r>
        <w:rPr>
          <w:rFonts w:ascii="Sakkal Majalla" w:cs="Sakkal Majalla" w:hAnsi="Sakkal Majalla" w:eastAsia="Sakkal Majalla"/>
          <w:sz w:val="32"/>
          <w:szCs w:val="32"/>
          <w:rtl w:val="0"/>
          <w:lang w:val="it-IT"/>
        </w:rPr>
        <w:t xml:space="preserve"> (Silvia Carpitella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أنواع المخاطر التي تكتسب أهمية متزايدة المخاطر المتعلقة بالاستدامة والتي تشمل المخاطر البيئية والاجتماعية والحوكمة ومخاطر السمعة والمسؤولية الاجتماعية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وأصبحت المؤسسات الصناعية مطالبة بإدارة هذه المخاطر بصورة فعالة للحفاظ على ثقة أصحاب المصالح وتحقيق التوازن بين الأداء الاقتصادي والمسؤولية البيئية والاجتماعية بما يضمن استدامة أعمالها على المدى الطويل</w:t>
      </w:r>
      <w:r>
        <w:rPr>
          <w:rFonts w:ascii="Sakkal Majalla" w:cs="Sakkal Majalla" w:hAnsi="Sakkal Majalla" w:eastAsia="Sakkal Majalla"/>
          <w:sz w:val="32"/>
          <w:szCs w:val="32"/>
          <w:rtl w:val="0"/>
          <w:lang w:val="it-IT"/>
        </w:rPr>
        <w:t xml:space="preserve"> (Malgorzata Zieba et al.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الشركات الصناعية تواجه مجموعة متنوعة ومترابطة من المخاطر الاستراتيجية والتشغيلية والمالية والبشرية والتقنية والبيئية ومخاطر سلاسل الإمداد والاستدامة الأمر الذي يجعل تبني إدارة مخاطر شاملة ومتكاملة ضرورة استراتيجية لضمان استمرارية الأعمال وتعزيز القدرة على مواجهة الأزمات وتحقيق النمو المستدام والميزة التنافسية</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مبادئ وأطر ومعايير إدارة المخاطر</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تعتمد إدارة المخاطر على مجموعة من المبادئ والأطر والمعايير التي تشكل الأساس الذي تستند إليه المؤسسات عند تصميم وتنفيذ أنظمة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وتهدف هذه المبادئ إلى ضمان أن تكون عملية إدارة المخاطر عملية منهجية ومتكاملة وقابلة للتطبيق في جميع الأنشطة والعمليات التنظيمية بما يسهم في تحقيق الأهداف الاستراتيجية وتعزيز استدامة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وقد شهدت العقود الأخيرة تطورا ملحوظا في الأطر والمعايير الدولية لإدارة المخاطر نتيجة تزايد اهتمام المؤسسات والهيئات المهنية بأهمية إدارة المخاطر باعتبارها جزءا رئيسا من منظومة الحوكمة والإدارة المؤسسية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وتتمثل أولى مبادئ إدارة المخاطر في أن تكون إدارة المخاطر جزءا متكاملا من جميع الأنشطة والقرارات داخل المؤسسة بحيث لا تمارس بصورة منفصلة عن عمليات التخطيط والتنفيذ والرقابة وإنما تدمج في مختلف العمليات الإدارية والاستراتيجية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ويساعد هذا التكامل على ضمان مراعاة المخاطر في جميع القرارات التنظيمية وتحقيق التنسيق بين الإدارات المختلفة بما يعزز من كفاءة الأداء المؤسسي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العثمان </w:t>
      </w:r>
      <w:r>
        <w:rPr>
          <w:rFonts w:ascii="Sakkal Majalla" w:cs="Sakkal Majalla" w:hAnsi="Sakkal Majalla" w:eastAsia="Sakkal Majalla"/>
          <w:sz w:val="32"/>
          <w:szCs w:val="32"/>
          <w:rtl w:val="1"/>
          <w:lang w:val="ar-SA" w:bidi="ar-SA"/>
        </w:rPr>
        <w:t>2017)</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تقوم إدارة المخاطر على مبدأ الشمولية حيث ينبغي أن تغطي جميع أنواع المخاطر التي قد تواجه المؤسسة سواء كانت مخاطر استراتيجية أو تشغيلية أو مالية أو قانونية أو تقنية أو بيئية أو متعلقة بالموارد البشرية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هذا المبدأ إلى بناء رؤية متكاملة للمخاطر بما يساعد الإدارة على تحديد أولوياتها وتخصيص الموارد اللازمة لمعالجتها بصورة أكثر فاعلية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القحطاني وحسن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مبدأ الاستباقية من أهم المبادئ التي تقوم عليها إدارة المخاطر حيث تركز الإدارة الحديثة للمخاطر على التنبؤ بالمخاطر المحتملة قبل وقوعها بدلا من الاكتفاء بمعالجة آثارها بعد حدوثها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ويتطلب ذلك إنشاء نظم للرصد والمتابعة المستمرة وتحليل المؤشرات الداخلية والخارجية بما يساعد المؤسسة على اكتشاف المخاطر في مراحلها المبكرة واتخاذ الإجراءات الوقائية المناسبة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لعروسي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المبادئ الأساسية أيضا الاعتماد على المعلومات والبيانات الدقيقة عند تقييم المخاطر واتخاذ القرارات المتعلقة بها حيث ينبغي أن تستند جميع عمليات تحليل المخاطر وتقييمها إلى بيانات موثوقة ومحدثة وأساليب علمية تضمن دقة النتائج وموضوعيتها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يتطلب ذلك المراجعة المستمرة للمعلومات في ضوء التغيرات التي تشهدها بيئة العمل لضمان فاعلية خطط إدارة المخاطر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تعتمد إدارة المخاطر على مبدأ التحسين المستمر الذي يقوم على مراجعة سياسات وإجراءات إدارة المخاطر بصورة دورية وتقييم مدى فاعليتها وإدخال التحسينات اللازمة بما يتناسب مع المتغيرات الداخلية والخارجية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ويؤدي هذا المبدأ إلى رفع كفاءة نظام إدارة المخاطر وتحسين قدرة المؤسسة على مواجهة التحديات المستقبلية وتحقيق أهدافها الاستراتيجية بصورة مستدامة</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أما فيما يتعلق بأطر إدارة المخاطر فإن المؤسسات الحديثة تعتمد على أطر تنظيمية متكاملة تحدد السياسات والإجراءات والأدوار والمسؤوليات الخاصة بإدارة المخاطر داخل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وتتميز هذه الأطر بأنها توفر منهجا موحدا لتحديد المخاطر وتحليلها وتقييمها ومعالجتها ومتابعتها بما يحقق التكامل بين مختلف الوحدات التنظيمية ويعزز من كفاءة اتخاذ القرار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تساعد الأطر المؤسسية على ربط إدارة المخاطر بالتخطيط الاستراتيجي والحوكمة وإدارة الأداء لضمان تحقيق الأهداف المؤسسية بصورة أكثر كفاءة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عبدلي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وتستند معايير إدارة المخاطر إلى مجموعة من المبادئ المهنية التي تؤكد ضرورة الالتزام بالشفافية والموضوعية والاستمرارية والمساءلة عند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تشدد هذه المعايير على أهمية تحديد المسؤوليات بوضوح ومشاركة جميع المستويات الإدارية في عمليات إدارة المخاطر وتوثيق جميع الإجراءات والقرارات المتعلقة بالمخاطر بما يضمن سهولة المتابعة والتقييم والمراجعة المستمرة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وتسهم هذه المعايير في بناء نظام فعال لإدارة المخاطر قادر على دعم استمرارية الأعمال وتحقيق الاستدامة المؤسسية</w:t>
      </w:r>
      <w:r>
        <w:rPr>
          <w:rFonts w:ascii="Sakkal Majalla" w:cs="Sakkal Majalla" w:hAnsi="Sakkal Majalla" w:eastAsia="Sakkal Majalla"/>
          <w:sz w:val="32"/>
          <w:szCs w:val="32"/>
          <w:rtl w:val="0"/>
        </w:rPr>
        <w:t xml:space="preserve"> (Siti Afqah Zainuddin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تؤكد الاتجاهات الحديثة في إدارة المخاطر على ضرورة دمج مفاهيم الاستدامة في أطر إدارة المخاطر بحيث لا تقتصر إدارة المخاطر على الجوانب الاقتصادية فقط وإنما تشمل كذلك المخاطر البيئية والاجتماعية والتنظيمية بما يحقق التوازن بين الأداء الاقتصادي والمسؤولية الاجتماعية وحماية البيئة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ويساعد هذا التوجه المؤسسات على بناء نظم أكثر مرونة وقدرة على التكيف مع التغيرات المستقبلية وتحقيق قيمة مستدامة لجميع أصحاب المصالح</w:t>
      </w:r>
      <w:r>
        <w:rPr>
          <w:rFonts w:ascii="Sakkal Majalla" w:cs="Sakkal Majalla" w:hAnsi="Sakkal Majalla" w:eastAsia="Sakkal Majalla"/>
          <w:sz w:val="32"/>
          <w:szCs w:val="32"/>
          <w:rtl w:val="0"/>
          <w:lang w:val="en-US"/>
        </w:rPr>
        <w:t xml:space="preserve"> (Eliana Judith Yazo-Cabuya et al. 2024).</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مبادئ وأطر ومعايير إدارة المخاطر تمثل الأساس الذي تقوم عليه الممارسات الحديثة لإدارة المخاطر داخل المؤسسات حيث توفر إطارا علميا ومنهجيا يساعد على تنظيم عمليات إدارة المخاطر وتحسين جودة القرارات وتعزيز استمرارية الأعمال ورفع جاهزية المؤسسات لمواجهة التحديات والأزمات وتحقيق التنمية المستدامة</w:t>
      </w:r>
      <w:r>
        <w:rPr>
          <w:rFonts w:ascii="Sakkal Majalla" w:cs="Sakkal Majalla" w:hAnsi="Sakkal Majalla" w:eastAsia="Sakkal Majalla"/>
          <w:sz w:val="32"/>
          <w:szCs w:val="32"/>
          <w:rtl w:val="1"/>
        </w:rPr>
        <w:t>.</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 xml:space="preserve"> ماهية 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تمثل جاهزية الشركات لمواجهة الأزمات أحد المفاهيم الإدارية الحديثة التي اكتسبت أهمية متزايدة في ظل التغيرات الاقتصادية والتكنولوجية والبيئية والسياسية التي تشهدها بيئة الأعمال المعاصرة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ولم يعد نجاح المؤسسات يقاس فقط بقدرتها على تحقيق الأرباح أو تحسين الأداء التشغيلي وإنما أصبح يقاس أيضا بمدى استعدادها للتعامل مع الأزمات غير المتوقعة وقدرتها على الحد من آثارها السلبية واستعادة نشاطها في أقصر وقت ممكن</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ولذلك أصبحت الجاهزية المؤسسية تمثل أحد أهم مؤشرات المرونة التنظيمية والاستدامة والقدرة على الاستمرار في بيئة تتسم بعدم اليقين وارتفاع مستويات المخاطر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سعودي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ويقصد بجاهزية الشركات لمواجهة الأزمات قدرة المؤسسة على الاستعداد المسبق للتعامل مع الأزمات المحتملة من خلال بناء أنظمة إدارية وتنظيمية قادرة على التنبؤ بالمخاطر ووضع خطط الطوارئ وتوفير الموارد اللازمة وتحديد المسؤوليات وآليات الاتصال والتنسيق بما يضمن سرعة الاستجابة وتقليل الآثار السلبية للأزمات على العمليات التشغيلية والأهداف الاستراتيجية للمؤسسة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وتعد الجاهزية عملية مستمرة تبدأ قبل وقوع الأزمة وتستمر أثناء إدارتها وتمتد إلى مرحلة التعافي واستعادة النشاط الطبيعي للمؤسسة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وتعتمد جاهزية الشركات على مجموعة من العناصر المتكاملة التي تشمل التخطيط المسبق وإدارة المخاطر واستمرارية الأعمال والقيادة الفاعلة والاتصال المؤسسي والقدرة على اتخاذ القرارات السريعة وتوفير الموارد البشرية والتقنية والمالية اللازمة لمواجهة الظروف الطارئة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تتطلب وجود هيكل تنظيمي مرن يسمح بسرعة التنسيق بين الإدارات المختلفة ويضمن وضوح الأدوار والمسؤوليات عند التعامل مع الأزمات بما يقلل من حالة الارتباك ويزيد من كفاءة الاستجابة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العثمان </w:t>
      </w:r>
      <w:r>
        <w:rPr>
          <w:rFonts w:ascii="Sakkal Majalla" w:cs="Sakkal Majalla" w:hAnsi="Sakkal Majalla" w:eastAsia="Sakkal Majalla"/>
          <w:sz w:val="32"/>
          <w:szCs w:val="32"/>
          <w:rtl w:val="1"/>
          <w:lang w:val="ar-SA" w:bidi="ar-SA"/>
        </w:rPr>
        <w:t>2017)</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ترتبط جاهزية الشركات بقدرتها على استشراف المستقبل وتحليل البيئة الداخلية والخارجية بصورة مستمرة من أجل التعرف على مصادر المخاطر المحتملة وتقييم احتمالات حدوثها وتأثيراتها المتوقعة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ويساعد ذلك الإدارة على إعداد سيناريوهات متعددة للتعامل مع مختلف أنواع الأزمات وتطوير خطط استجابة مناسبة لكل سيناريو بما يعزز قدرة المؤسسة على التعامل مع المتغيرات المفاجئة بكفاءة وفاعلية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وتتضمن الجاهزية المؤسسية أيضا بناء ثقافة تنظيمية تقوم على الوعي بالمخاطر وتشجع العاملين على المشاركة في اكتشاف مصادر الخطر والإبلاغ عنها والتعاون في تنفيذ خطط الطوارئ</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تسهم هذه الثقافة في تعزيز المسؤولية المشتركة بين جميع العاملين وزيادة قدرتهم على التصرف بصورة صحيحة عند حدوث الأزمات الأمر الذي يرفع من مستوى الجاهزية التنظيمية ويحد من الآثار السلبية للأحداث الطارئة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العنزي </w:t>
      </w:r>
      <w:r>
        <w:rPr>
          <w:rFonts w:ascii="Sakkal Majalla" w:cs="Sakkal Majalla" w:hAnsi="Sakkal Majalla" w:eastAsia="Sakkal Majalla"/>
          <w:sz w:val="32"/>
          <w:szCs w:val="32"/>
          <w:rtl w:val="1"/>
          <w:lang w:val="ar-SA" w:bidi="ar-SA"/>
        </w:rPr>
        <w:t>2015)</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ظل التحول الرقمي أصبحت جاهزية الشركات تعتمد بصورة متزايدة على توظيف التقنيات الحديثة وأنظمة المعلومات في عمليات التنبؤ بالمخاطر وإدارة الأزمات حيث تتيح التقنيات الرقمية جمع البيانات وتحليلها بصورة فورية وتوفير المعلومات اللازمة لصناع القرار بما يسهم في تحسين سرعة الاستجابة ودقة القرارات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تساعد الأنظمة الذكية في مراقبة المؤشرات المبكرة للمخاطر وإطلاق التنبيهات قبل تفاقم الأزمات الأمر الذي يعزز من قدرة المؤسسات على الاستعداد المسبق</w:t>
      </w:r>
      <w:r>
        <w:rPr>
          <w:rFonts w:ascii="Sakkal Majalla" w:cs="Sakkal Majalla" w:hAnsi="Sakkal Majalla" w:eastAsia="Sakkal Majalla"/>
          <w:sz w:val="32"/>
          <w:szCs w:val="32"/>
          <w:rtl w:val="0"/>
        </w:rPr>
        <w:t xml:space="preserve"> (Siti Afqah Zainuddin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ترتبط جاهزية الشركات ارتباطا وثيقا بمفهوم المرونة التنظيمية حيث إن المؤسسات الأكثر جاهزية هي الأكثر قدرة على التكيف مع التغيرات واستعادة نشاطها بسرعة بعد انتهاء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ويظهر ذلك من خلال قدرتها على إعادة توزيع الموارد وتعديل الخطط التشغيلية واستمرار تقديم الخدمات والمنتجات رغم الظروف الاستثنائية بما يحافظ على ثقة العملاء وأصحاب المصالح ويعزز استدامة الأعمال</w:t>
      </w:r>
      <w:r>
        <w:rPr>
          <w:rFonts w:ascii="Sakkal Majalla" w:cs="Sakkal Majalla" w:hAnsi="Sakkal Majalla" w:eastAsia="Sakkal Majalla"/>
          <w:sz w:val="32"/>
          <w:szCs w:val="32"/>
          <w:rtl w:val="0"/>
        </w:rPr>
        <w:t xml:space="preserve"> (Peter Korba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وتؤكد الاتجاهات الحديثة أن جاهزية الشركات لمواجهة الأزمات لم تعد مسؤولية إدارة الأزمات فقط وإنما أصبحت مسؤولية مؤسسية تشترك فيها جميع الإدارات والوحدات التنظيمية من خلال التكامل بين إدارة المخاطر والتخطيط الاستراتيجي واستمرارية الأعمال وإدارة المعرفة والحوكمة بما يحقق أعلى مستويات الاستعداد والمرونة المؤسسية ويزيد من قدرة المؤسسة على مواجهة الأزمات المستقبلية بكفاءة</w:t>
      </w:r>
      <w:r>
        <w:rPr>
          <w:rFonts w:ascii="Sakkal Majalla" w:cs="Sakkal Majalla" w:hAnsi="Sakkal Majalla" w:eastAsia="Sakkal Majalla"/>
          <w:sz w:val="32"/>
          <w:szCs w:val="32"/>
          <w:rtl w:val="0"/>
        </w:rPr>
        <w:t xml:space="preserve"> (Norlida Abdul Manab et al.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يمكن تعريف جاهزية الشركات لمواجهة الأزمات بأنها القدرة المؤسسية الشاملة على الاستعداد المسبق للأزمات المحتملة من خلال التخطيط الفعال وإدارة المخاطر وتوفير الموارد وتعزيز التنسيق والاتصال واتخاذ القرارات المناسبة بما يضمن استمرارية الأعمال وتقليل الخسائر وتحقيق التعافي السريع والمحافظة على الأداء المؤسسي في مختلف الظروف</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أهمية 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تكتسب جاهزية الشركات لمواجهة الأزمات أهمية كبيرة في ظل ما يشهده العالم من تغيرات متسارعة وأزمات متلاحقة أثرت بصورة مباشرة في مختلف القطاعات الاقتصادية والصناعية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فقد أصبحت المؤسسات تواجه تحديات متزايدة تتمثل في التقلبات الاقتصادية والكوارث الطبيعية والأوبئة العالمية والأزمات الجيوسياسية والتغيرات التكنولوجية السريعة الأمر الذي جعل الجاهزية المؤسسية أحد المتطلبات الأساسية لضمان استمرارية الأعمال والمحافظة على القدرة التنافسية في بيئة تتسم بدرجة عالية من عدم الاستقرار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ولذلك أصبحت المؤسسات الناجحة تنظر إلى الجاهزية باعتبارها استثمارا استراتيجيا يحقق لها القدرة على مواجهة الأزمات قبل وقوعها وليس مجرد وسيلة للتعامل معها بعد حدوثها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وتتمثل أهمية جاهزية الشركات في أنها تمكن المؤسسات من الاستجابة السريعة والفعالة للأزمات وتقليل الوقت اللازم لاتخاذ الإجراءات المناسبة عند وقوعها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فكلما ارتفع مستوى الجاهزية انخفضت درجة الارتباك داخل المؤسسة وأصبحت القرارات أكثر سرعة ودقة نتيجة وجود خطط مسبقة وتحديد واضح للأدوار والمسؤوليات وآليات الاتصال والتنسيق بين مختلف الإدارات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ذلك إلى الحد من الآثار السلبية للأزمات وتقليل الخسائر التشغيلية والمالية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صادق وآخرون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تسهم جاهزية الشركات في تعزيز استمرارية الأعمال من خلال ضمان استمرار العمليات التشغيلية والخدمات الأساسية حتى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ويتحقق ذلك عبر إعداد خطط لاستمرارية الأعمال وخطط للطوارئ تضمن استمرار الأنشطة الحيوية وعدم توقف الإنتاج أو الخدمات لفترات طويلة مما يساعد المؤسسة على المحافظة على عملائها ومكانتها التنافسية وثقة أصحاب المصالح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وتساعد الجاهزية المؤسسية أيضا على حماية الموارد البشرية التي تعد أهم أصول المؤسسة وذلك من خلال توفير بيئة عمل آمنة وإعداد العاملين للتعامل مع المواقف الطارئة عبر التدريب المستمر والمحاكاة الدورية للأزمات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تسهم في رفع مستوى الوعي لدى العاملين وتعزيز قدرتهم على التصرف السليم أثناء الأزمات وتقليل الأخطاء التي قد تزيد من حجم الخسائر أو تعيق جهود الاستجابة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حمادة وآخرون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الجوانب المهمة كذلك أن جاهزية الشركات تعزز جودة القرارات الإدارية خلال الأزمات حيث توفر للإدارة المعلومات اللازمة والخطط البديلة والسيناريوهات المختلفة التي تساعدها على اختيار البدائل الأكثر ملاءمة في الوقت المناسب</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تقلل من تأثير الضغوط النفسية والتنظيمية التي قد تواجه القيادات أثناء الأزمات وتسهم في رفع كفاءة إدارة الموارد والعمليات خلال الظروف الطارئة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وتبرز أهمية الجاهزية أيضا في تعزيز القدرة التنافسية للمؤسسات حيث إن الشركات الأكثر استعدادا للأزمات تكون أكثر قدرة على المحافظة على حصتها السوقية واستمرار علاقاتها مع العملاء والموردين مقارنة بالشركات التي تفتقر إلى أنظمة فعالة للاستعداد وإدارة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تساعد الجاهزية في تحسين سمعة المؤسسة وزيادة ثقة المستثمرين وأصحاب المصالح بقدرتها على إدارة المخاطر وتحقيق الاستقرار المؤسسي</w:t>
      </w:r>
      <w:r>
        <w:rPr>
          <w:rFonts w:ascii="Sakkal Majalla" w:cs="Sakkal Majalla" w:hAnsi="Sakkal Majalla" w:eastAsia="Sakkal Majalla"/>
          <w:sz w:val="32"/>
          <w:szCs w:val="32"/>
          <w:rtl w:val="0"/>
          <w:lang w:val="en-US"/>
        </w:rPr>
        <w:t xml:space="preserve"> (Eliana Judith Yazo-Cabuya et al. 2024).</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تسهم جاهزية الشركات في دعم تحقيق الاستدامة المؤسسية من خلال تقليل احتمالات توقف الأعمال وخفض الخسائر الاقتصادية والبيئية والاجتماعية الناتجة عن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ويؤدي ذلك إلى تعزيز قدرة المؤسسة على الاستمرار في تحقيق أهدافها الاستراتيجية والمحافظة على مواردها وتحقيق التوازن بين متطلبات النمو الاقتصادي والمسؤولية الاجتماعية والبيئية</w:t>
      </w:r>
      <w:r>
        <w:rPr>
          <w:rFonts w:ascii="Sakkal Majalla" w:cs="Sakkal Majalla" w:hAnsi="Sakkal Majalla" w:eastAsia="Sakkal Majalla"/>
          <w:sz w:val="32"/>
          <w:szCs w:val="32"/>
          <w:rtl w:val="0"/>
          <w:lang w:val="it-IT"/>
        </w:rPr>
        <w:t xml:space="preserve"> (Jesko Schulte &amp; S</w:t>
      </w:r>
      <w:r>
        <w:rPr>
          <w:rFonts w:ascii="Sakkal Majalla" w:cs="Sakkal Majalla" w:hAnsi="Sakkal Majalla" w:eastAsia="Sakkal Majalla"/>
          <w:sz w:val="32"/>
          <w:szCs w:val="32"/>
          <w:rtl w:val="0"/>
          <w:lang w:val="en-US"/>
        </w:rPr>
        <w:t>ö</w:t>
      </w:r>
      <w:r>
        <w:rPr>
          <w:rFonts w:ascii="Sakkal Majalla" w:cs="Sakkal Majalla" w:hAnsi="Sakkal Majalla" w:eastAsia="Sakkal Majalla"/>
          <w:sz w:val="32"/>
          <w:szCs w:val="32"/>
          <w:rtl w:val="0"/>
        </w:rPr>
        <w:t>ren Knuts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وتساعد الجاهزية المؤسسية كذلك على تعزيز مرونة المنظمة في مواجهة التغيرات المستقبلية حيث تمكنها من التكيف السريع مع الظروف الجديدة وإعادة تنظيم مواردها وتعديل خططها التشغيلية وفقا لمتطلبات البيئة المحيطة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وتعد هذه المرونة من أهم العوامل التي تميز المؤسسات القادرة على الاستمرار وتحقيق النجاح في بيئة أعمال تتسم بالتقلب وعدم اليقين</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كما أن الجاهزية لمواجهة الأزمات تسهم في تعزيز التكامل بين مختلف الإدارات والوحدات التنظيمية من خلال بناء نظم اتصال فعالة وتحديد مسؤوليات واضحة وتشجيع العمل الجماعي والتنسيق المستمر أثناء الأزمات وهو ما ينعكس بصورة إيجابية على سرعة تنفيذ الإجراءات وتحقيق الاستجابة الفعالة وتقليل الازدواجية في أداء المهام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العزاوي </w:t>
      </w:r>
      <w:r>
        <w:rPr>
          <w:rFonts w:ascii="Sakkal Majalla" w:cs="Sakkal Majalla" w:hAnsi="Sakkal Majalla" w:eastAsia="Sakkal Majalla"/>
          <w:sz w:val="32"/>
          <w:szCs w:val="32"/>
          <w:rtl w:val="1"/>
          <w:lang w:val="ar-SA" w:bidi="ar-SA"/>
        </w:rPr>
        <w:t>2018)</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جاهزية الشركات لمواجهة الأزمات تمثل أحد المقومات الأساسية لاستدامة المؤسسات الحديثة لما تؤديه من دور في تعزيز سرعة الاستجابة وحماية الموارد وتحسين جودة القرارات ودعم استمرارية الأعمال ورفع المرونة التنظيمية والمحافظة على القدرة التنافسية بما يمكن الشركات من مواجهة الأزمات والتكيف مع المتغيرات المستقبلية بكفاءة وفاعلية</w:t>
      </w:r>
      <w:r>
        <w:rPr>
          <w:rFonts w:ascii="Sakkal Majalla" w:cs="Sakkal Majalla" w:hAnsi="Sakkal Majalla" w:eastAsia="Sakkal Majalla"/>
          <w:sz w:val="32"/>
          <w:szCs w:val="32"/>
          <w:rtl w:val="1"/>
        </w:rPr>
        <w:t>.</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أبعاد ومؤشرات 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جاهزية الشركات لمواجهة الأزمات من المفاهيم متعددة الأبعاد التي لا تقتصر على توافر خطط للطوارئ فقط وإنما تشمل مجموعة متكاملة من المقومات التنظيمية والإدارية والبشرية والتقنية التي تمكن المؤسسة من الاستعداد المسبق للأزمات والاستجابة لها بكفاءة ثم استعادة نشاطها بصورة سريعة بعد انتهاء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ولذلك فإن تقييم جاهزية الشركات يعتمد على عدد من الأبعاد والمؤشرات التي تعكس مدى قدرة المؤسسة على التعامل مع الظروف الاستثنائية وتحقيق استمرارية الأعمال في مختلف المواقف الطارئة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بعد التخطيط والاستعداد المسبق من أهم أبعاد جاهزية الشركات حيث يتمثل في امتلاك المؤسسة خططا واضحة للطوارئ وإدارة الأزمات واستمرارية الأعمال تتضمن تحديد السيناريوهات المحتملة وآليات التعامل معها والإجراءات الواجب اتباعها في كل مرحلة من مراحل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يشمل هذا البعد تحديث الخطط بصورة دورية وإجراء المراجعات المستمرة للتأكد من ملاءمتها للمتغيرات التي تشهدها بيئة العمل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ويعد وجود خطط مكتوبة ومحدثة أحد أهم المؤشرات التي تعكس مستوى جاهزية المؤسسة لمواجهة الأزمات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ويمثل بعد القيادة واتخاذ القرار أحد الأبعاد الرئيسة للجاهزية حيث يعتمد نجاح المؤسسة في مواجهة الأزمات على وجود قيادة قادرة على اتخاذ القرارات السريعة والمبنية على المعلومات الدقيقة في الوقت المناسب</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وتشمل مؤشرات هذا البعد سرعة اتخاذ القرار ووضوح الصلاحيات ومرونة القيادات الإدارية وقدرتها على التنسيق بين الإدارات المختلفة وإدارة الموارد بكفاءة أثناء الأزمات بما يضمن الحد من آثارها السلبية وتحقيق الاستجابة الفعالة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الشيخ </w:t>
      </w:r>
      <w:r>
        <w:rPr>
          <w:rFonts w:ascii="Sakkal Majalla" w:cs="Sakkal Majalla" w:hAnsi="Sakkal Majalla" w:eastAsia="Sakkal Majalla"/>
          <w:sz w:val="32"/>
          <w:szCs w:val="32"/>
          <w:rtl w:val="1"/>
          <w:lang w:val="ar-SA" w:bidi="ar-SA"/>
        </w:rPr>
        <w:t>2009)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يعد بعد الموارد البشرية من أهم أبعاد الجاهزية المؤسسية نظرا لأن نجاح إدارة الأزمات يعتمد بدرجة كبيرة على كفاءة العاملين ومدى استعدادهم للتعامل مع المواقف الطارئة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ويشمل هذا البعد مستوى التدريب على إدارة الأزمات ووعي العاملين بالمخاطر وقدرتهم على تنفيذ خطط الطوارئ والعمل الجماعي وتحمل المسؤولية أثناء الظروف الاستثنائية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وتتمثل مؤشرات هذا البعد في عدد البرامج التدريبية ومستوى المشاركة في التمارين الافتراضية وسرعة استجابة فرق العمل أثناء الأزمات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العزاوي </w:t>
      </w:r>
      <w:r>
        <w:rPr>
          <w:rFonts w:ascii="Sakkal Majalla" w:cs="Sakkal Majalla" w:hAnsi="Sakkal Majalla" w:eastAsia="Sakkal Majalla"/>
          <w:sz w:val="32"/>
          <w:szCs w:val="32"/>
          <w:rtl w:val="1"/>
          <w:lang w:val="ar-SA" w:bidi="ar-SA"/>
        </w:rPr>
        <w:t>2018)</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ويتمثل بعد الموارد والإمكانات في مدى توافر الموارد المالية والبشرية والتقنية والمادية اللازمة لتنفيذ خطط إدارة الأزمات وضمان استمرارية العمليات التشغيلية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ويشمل ذلك وجود احتياطيات مالية وأنظمة بديلة ومراكز تشغيل احتياطية ووسائل اتصال فعالة ومعدات وتجهيزات تساعد المؤسسة على الاستمرار في أداء أعمالها حتى في الظروف الطارئة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ويعد مستوى جاهزية هذه الموارد من أهم المؤشرات التي تعكس قدرة المؤسسة على مواجهة الأزمات بكفاءة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حمادة وآخرون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يمثل بعد نظم المعلومات والاتصال أحد الأبعاد الجوهرية لجاهزية الشركات حيث تعتمد المؤسسات الحديثة على أنظمة معلومات متطورة تساعدها على جمع البيانات وتحليلها ونقلها بسرعة بين مختلف المستويات الإدارية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وتشمل مؤشرات هذا البعد كفاءة نظم المعلومات وسرعة تدفق المعلومات ووجود وسائل اتصال داخلية وخارجية فعالة وقدرة المؤسسة على إصدار الإنذارات المبكرة وإيصال التعليمات لجميع العاملين دون تأخير</w:t>
      </w:r>
      <w:r>
        <w:rPr>
          <w:rFonts w:ascii="Sakkal Majalla" w:cs="Sakkal Majalla" w:hAnsi="Sakkal Majalla" w:eastAsia="Sakkal Majalla"/>
          <w:sz w:val="32"/>
          <w:szCs w:val="32"/>
          <w:rtl w:val="0"/>
        </w:rPr>
        <w:t xml:space="preserve"> (Siti Afqah Zainuddin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بعد المرونة التنظيمية من الأبعاد المهمة التي تعكس قدرة المؤسسة على التكيف مع المتغيرات وإعادة تنظيم عملياتها ومواردها وفقا لمتطلبات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وتشمل مؤشرات هذا البعد سرعة تعديل الخطط وإعادة توزيع الموارد وإمكانية تغيير أساليب العمل واستمرار تقديم الخدمات أو المنتجات رغم الظروف الاستثنائية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ويسهم هذا البعد في تقليل آثار الأزمات وتعزيز استمرارية الأعمال والمحافظة على الأداء المؤسسي</w:t>
      </w:r>
      <w:r>
        <w:rPr>
          <w:rFonts w:ascii="Sakkal Majalla" w:cs="Sakkal Majalla" w:hAnsi="Sakkal Majalla" w:eastAsia="Sakkal Majalla"/>
          <w:sz w:val="32"/>
          <w:szCs w:val="32"/>
          <w:rtl w:val="0"/>
        </w:rPr>
        <w:t xml:space="preserve"> (Peter Korba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يمثل بعد التعافي واستمرارية الأعمال أحد الأبعاد الأساسية لجاهزية الشركات ويقصد به قدرة المؤسسة على استعادة عملياتها الطبيعية بعد انتهاء الأزمة في أقل فترة زمنية ممكنة مع المحافظة على جودة الأداء وتقليل الخسائر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وتشمل مؤشرات هذا البعد سرعة التعافي وإعادة تشغيل الأنظمة واستعادة الخدمات وتحقيق الاستقرار التنظيمي بعد انتهاء الأزمة بما يعزز استدامة المؤسسة وقدرتها على مواجهة الأزمات المستقبلية</w:t>
      </w:r>
      <w:r>
        <w:rPr>
          <w:rFonts w:ascii="Sakkal Majalla" w:cs="Sakkal Majalla" w:hAnsi="Sakkal Majalla" w:eastAsia="Sakkal Majalla"/>
          <w:sz w:val="32"/>
          <w:szCs w:val="32"/>
          <w:rtl w:val="0"/>
        </w:rPr>
        <w:t xml:space="preserve"> (Norlida Abdul Manab et al.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جاهزية الشركات لمواجهة الأزمات تقوم على مجموعة متكاملة من الأبعاد تشمل التخطيط المسبق والقيادة والموارد البشرية والموارد المادية ونظم المعلومات والمرونة التنظيمية واستمرارية الأعمال وهي أبعاد مترابطة تعمل بصورة تكاملية لتعزيز قدرة المؤسسة على مواجهة الأزمات وتحقيق الاستجابة الفعالة والتعافي السريع واستدامة الأداء المؤسسي</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العوامل المؤثرة في 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تتأثر جاهزية الشركات لمواجهة الأزمات بمجموعة من العوامل التنظيمية والإدارية والبشرية والتقنية والبيئية التي تحدد مدى قدرة المؤسسة على الاستعداد للأزمات والاستجابة لها بصورة فعالة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وتختلف درجة تأثير هذه العوامل من مؤسسة إلى أخرى وفقا لطبيعة نشاطها وحجمها ومستوى نضج أنظمة إدارة المخاطر لديها إلا أنها تشترك جميعا في دورها المحوري في بناء الجاهزية المؤسسية وتعزيز استمرارية الأعمال في الظروف الاستثنائية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مستوى تطبيق إدارة المخاطر من أهم العوامل المؤثرة في جاهزية الشركات حيث إن المؤسسات التي تمتلك أنظمة متكاملة لإدارة المخاطر تكون أكثر قدرة على تحديد المخاطر المحتملة وتحليلها ووضع الإجراءات الوقائية المناسبة قبل تحولها إلى أزمات فعلية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يساعد التطبيق المنهجي لإدارة المخاطر على تحسين التخطيط للطوارئ ورفع كفاءة الاستجابة وتقليل الخسائر الناتجة عن الأزمات المختلفة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تؤثر القيادة الإدارية بصورة مباشرة في مستوى جاهزية الشركات إذ تسهم القيادات الكفؤة في بناء ثقافة تنظيمية داعمة لإدارة المخاطر وتشجع على التخطيط الاستباقي واتخاذ القرارات السريعة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تعمل القيادة الفاعلة على توفير الموارد اللازمة وتنسيق جهود الإدارات المختلفة وتحفيز العاملين على الالتزام بخطط الطوارئ بما يعزز من قدرة المؤسسة على التعامل مع الأزمات بكفاءة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العنصر البشري من أكثر العوامل تأثيرا في جاهزية الشركات حيث تعتمد فعالية الاستجابة للأزمات على مستوى كفاءة العاملين وخبراتهم ومدى وعيهم بالمخاطر وإلمامهم بإجراءات الطوارئ</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أن التدريب المستمر وإجراء التمارين والمحاكاة يسهمان في رفع جاهزية العاملين وتعزيز قدرتهم على التعامل مع مختلف السيناريوهات المحتملة وتقليل الأخطاء أثناء إدارة الأزمات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العزاوي </w:t>
      </w:r>
      <w:r>
        <w:rPr>
          <w:rFonts w:ascii="Sakkal Majalla" w:cs="Sakkal Majalla" w:hAnsi="Sakkal Majalla" w:eastAsia="Sakkal Majalla"/>
          <w:sz w:val="32"/>
          <w:szCs w:val="32"/>
          <w:rtl w:val="1"/>
          <w:lang w:val="ar-SA" w:bidi="ar-SA"/>
        </w:rPr>
        <w:t>2018)</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تمثل الموارد المالية والتقنية عاملا أساسيا في رفع مستوى الجاهزية حيث تحتاج المؤسسات إلى توفير مخصصات مالية مناسبة لتنفيذ خطط الطوارئ وتطوير أنظمة المعلومات وشراء المعدات والتجهيزات اللازمة لمواجهة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ويسهم توافر هذه الموارد في تسريع تنفيذ الإجراءات الوقائية وتحسين قدرة المؤسسة على استمرارية الأعمال عند وقوع الأزمات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حمادة وآخرون </w:t>
      </w:r>
      <w:r>
        <w:rPr>
          <w:rFonts w:ascii="Sakkal Majalla" w:cs="Sakkal Majalla" w:hAnsi="Sakkal Majalla" w:eastAsia="Sakkal Majalla"/>
          <w:sz w:val="32"/>
          <w:szCs w:val="32"/>
          <w:rtl w:val="1"/>
          <w:lang w:val="ar-SA" w:bidi="ar-SA"/>
        </w:rPr>
        <w:t>2012)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وتعد البنية التكنولوجية ونظم المعلومات من العوامل المهمة التي تؤثر في جاهزية الشركات حيث تساعد الأنظمة الرقمية الحديثة في مراقبة المخاطر وتحليل البيانات وإصدار الإنذارات المبكرة وتسهيل عملية الاتصال بين الإدارات المختلفة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تسهم تقنيات الذكاء الاصطناعي وتحليل البيانات الضخمة في تحسين دقة التنبؤ بالمخاطر ودعم اتخاذ القرار في الوقت المناسب</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تؤثر الثقافة التنظيمية بصورة كبيرة في مستوى الجاهزية حيث إن المؤسسات التي تشجع على الشفافية والتعاون والإبلاغ المبكر عن المخاطر تكون أكثر قدرة على اكتشاف مصادر الخطر قبل تفاقمها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أن انتشار ثقافة التعلم المستمر والعمل الجماعي وتحمل المسؤولية يعزز من قدرة المؤسسة على تنفيذ خطط إدارة الأزمات وتحقيق التنسيق الفعال بين العاملين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سعودي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ويعد التكامل بين إدارات المؤسسة المختلفة عاملا مهما في تحقيق الجاهزية حيث تعتمد مواجهة الأزمات على التعاون المستمر بين الإدارات التشغيلية والمالية والموارد البشرية وتقنية المعلومات والإدارة العليا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ضعف التنسيق بين هذه الإدارات إلى بطء الاستجابة وزيادة احتمالات فشل خطط إدارة الأزمات بينما يسهم التكامل المؤسسي في سرعة اتخاذ القرار وتنفيذ الإجراءات بكفاءة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تؤثر البيئة الخارجية بما تتضمنه من متغيرات اقتصادية وتشريعية وسياسية وتقنية في مستوى جاهزية الشركات حيث تفرض هذه المتغيرات على المؤسسات مراجعة خططها بصورة مستمرة وتحديث استراتيجياتها لمواكبة التحديات الجديدة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وتعد قدرة المؤسسة على استشراف هذه المتغيرات والتكيف معها من المؤشرات المهمة التي تعكس مستوى جاهزيتها لمواجهة الأزمات المستقبلية</w:t>
      </w:r>
      <w:r>
        <w:rPr>
          <w:rFonts w:ascii="Sakkal Majalla" w:cs="Sakkal Majalla" w:hAnsi="Sakkal Majalla" w:eastAsia="Sakkal Majalla"/>
          <w:sz w:val="32"/>
          <w:szCs w:val="32"/>
          <w:rtl w:val="0"/>
          <w:lang w:val="en-US"/>
        </w:rPr>
        <w:t xml:space="preserve"> (Eliana Judith Yazo-Cabuya et al. 2024).</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وتؤثر كذلك درجة الالتزام بمبادئ الاستدامة والحوكمة في جاهزية الشركات حيث إن المؤسسات التي تطبق معايير الاستدامة وإدارة المخاطر بصورة متكاملة تكون أكثر قدرة على تحقيق التوازن بين الأهداف الاقتصادية والاجتماعية والبيئية ومواجهة الأزمات دون التأثير في استمرارية أعمالها أو سمعتها المؤسسية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يسهم هذا الالتزام في تعزيز ثقة أصحاب المصالح وزيادة مرونة المؤسسة في مواجهة التحديات المستقبلية</w:t>
      </w:r>
      <w:r>
        <w:rPr>
          <w:rFonts w:ascii="Sakkal Majalla" w:cs="Sakkal Majalla" w:hAnsi="Sakkal Majalla" w:eastAsia="Sakkal Majalla"/>
          <w:sz w:val="32"/>
          <w:szCs w:val="32"/>
          <w:rtl w:val="0"/>
          <w:lang w:val="it-IT"/>
        </w:rPr>
        <w:t xml:space="preserve"> (Jesko Schulte &amp; S</w:t>
      </w:r>
      <w:r>
        <w:rPr>
          <w:rFonts w:ascii="Sakkal Majalla" w:cs="Sakkal Majalla" w:hAnsi="Sakkal Majalla" w:eastAsia="Sakkal Majalla"/>
          <w:sz w:val="32"/>
          <w:szCs w:val="32"/>
          <w:rtl w:val="0"/>
          <w:lang w:val="en-US"/>
        </w:rPr>
        <w:t>ö</w:t>
      </w:r>
      <w:r>
        <w:rPr>
          <w:rFonts w:ascii="Sakkal Majalla" w:cs="Sakkal Majalla" w:hAnsi="Sakkal Majalla" w:eastAsia="Sakkal Majalla"/>
          <w:sz w:val="32"/>
          <w:szCs w:val="32"/>
          <w:rtl w:val="0"/>
        </w:rPr>
        <w:t>ren Knuts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جاهزية الشركات لمواجهة الأزمات تتأثر بمجموعة متكاملة من العوامل تشمل كفاءة إدارة المخاطر والقيادة الإدارية والموارد البشرية والموارد المالية والتقنية ونظم المعلومات والثقافة التنظيمية والتنسيق المؤسسي والبيئة الخارجية والالتزام بالاستدامة والحوكمة وهي عوامل مترابطة تسهم مجتمعة في رفع قدرة الشركات على الاستعداد للأزمات والاستجابة لها وتحقيق التعافي السريع واستمرارية الأعمال</w:t>
      </w:r>
      <w:r>
        <w:rPr>
          <w:rFonts w:ascii="Sakkal Majalla" w:cs="Sakkal Majalla" w:hAnsi="Sakkal Majalla" w:eastAsia="Sakkal Majalla"/>
          <w:sz w:val="32"/>
          <w:szCs w:val="32"/>
          <w:rtl w:val="1"/>
        </w:rPr>
        <w:t>.</w:t>
      </w: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دور إدارة المخاطر في تحسين 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أصبحت إدارة المخاطر في بيئة الأعمال المعاصرة تمثل أحد أهم الأدوات الإدارية التي تعتمد عليها الشركات في تعزيز جاهزيتها لمواجهة الأزمات والحد من آثارها السلبية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ويرجع ذلك إلى أن الأزمات غالبا ما تكون نتيجة لمخاطر لم يتم التعرف عليها أو تقييمها أو الاستعداد لها بصورة كافية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ومن ثم فإن نجاح المؤسسة في إدارة المخاطر يسهم بصورة مباشرة في بناء منظومة تنظيمية قادرة على الاستعداد للأزمات والتعامل معها بكفاءة وتحقيق استمرارية الأعمال في مختلف الظروف</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ولم تعد إدارة المخاطر مجرد وظيفة وقائية وإنما أصبحت مدخلا استراتيجيا يدعم مرونة المؤسسة وقدرتها على التكيف مع التغيرات المتسارعة والتحديات غير المتوقعة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العنزي </w:t>
      </w:r>
      <w:r>
        <w:rPr>
          <w:rFonts w:ascii="Sakkal Majalla" w:cs="Sakkal Majalla" w:hAnsi="Sakkal Majalla" w:eastAsia="Sakkal Majalla"/>
          <w:sz w:val="32"/>
          <w:szCs w:val="32"/>
          <w:rtl w:val="1"/>
          <w:lang w:val="ar-SA" w:bidi="ar-SA"/>
        </w:rPr>
        <w:t>2015)</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وتؤدي إدارة المخاطر دورا محوريا في تحسين جاهزية الشركات من خلال التعرف المبكر على مصادر المخاطر المحتملة وتحليل أسبابها وتقدير احتمالات حدوثها وآثارها المتوقعة قبل أن تتحول إلى أزمات فعلية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ويساعد هذا النهج الاستباقي الإدارة على اتخاذ التدابير الوقائية ووضع خطط مناسبة للحد من تأثير المخاطر بما يقلل من احتمالات وقوع الأزمات ويزيد من قدرة المؤسسة على التعامل معها عند حدوثها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يسهم ذلك في رفع مستوى الاستعداد المؤسسي وتعزيز كفاءة الأداء في مواجهة مختلف الظروف الطارئة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بوداود </w:t>
      </w:r>
      <w:r>
        <w:rPr>
          <w:rFonts w:ascii="Sakkal Majalla" w:cs="Sakkal Majalla" w:hAnsi="Sakkal Majalla" w:eastAsia="Sakkal Majalla"/>
          <w:sz w:val="32"/>
          <w:szCs w:val="32"/>
          <w:rtl w:val="1"/>
          <w:lang w:val="ar-SA" w:bidi="ar-SA"/>
        </w:rPr>
        <w:t>2021)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تسهم إدارة المخاطر في تطوير خطط الطوارئ واستمرارية الأعمال التي تعد من أهم عناصر الجاهزية المؤسسية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فمن خلال نتائج تحليل المخاطر تستطيع المؤسسة إعداد سيناريوهات متعددة للتعامل مع الأزمات المحتملة وتحديد الإجراءات الواجب اتباعها والموارد المطلوبة والأدوار والمسؤوليات الخاصة بكل إدارة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ويساعد ذلك على تقليل حالة الارتباك أثناء الأزمات وضمان سرعة تنفيذ الإجراءات المناسبة بما يحافظ على استمرارية العمليات التشغيلية ويحد من الخسائر المحتملة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العثمان </w:t>
      </w:r>
      <w:r>
        <w:rPr>
          <w:rFonts w:ascii="Sakkal Majalla" w:cs="Sakkal Majalla" w:hAnsi="Sakkal Majalla" w:eastAsia="Sakkal Majalla"/>
          <w:sz w:val="32"/>
          <w:szCs w:val="32"/>
          <w:rtl w:val="1"/>
          <w:lang w:val="ar-SA" w:bidi="ar-SA"/>
        </w:rPr>
        <w:t>2017)</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وتسهم إدارة المخاطر كذلك في تحسين جاهزية الشركات من خلال دعم عملية اتخاذ القرار قبل الأزمات وأثناءها وبعدها حيث توفر للإدارة معلومات دقيقة ومحدثة حول طبيعة المخاطر ومستوياتها وتأثيراتها المحتملة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وتمكن هذه المعلومات القيادات الإدارية من اختيار البدائل المناسبة واتخاذ قرارات سريعة وموضوعية قائمة على التحليل العلمي بدلا من الاعتماد على الاجتهادات الشخصية أو ردود الأفعال الآنية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تساعد في ترتيب أولويات الاستجابة وتوجيه الموارد نحو الأنشطة الأكثر أهمية خلال الأزمة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الشيخ </w:t>
      </w:r>
      <w:r>
        <w:rPr>
          <w:rFonts w:ascii="Sakkal Majalla" w:cs="Sakkal Majalla" w:hAnsi="Sakkal Majalla" w:eastAsia="Sakkal Majalla"/>
          <w:sz w:val="32"/>
          <w:szCs w:val="32"/>
          <w:rtl w:val="1"/>
          <w:lang w:val="ar-SA" w:bidi="ar-SA"/>
        </w:rPr>
        <w:t>2009)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الأدوار المهمة لإدارة المخاطر تعزيز التنسيق والتكامل بين الإدارات المختلفة داخل المؤسسة حيث تتطلب إدارة المخاطر مشاركة جميع الوحدات التنظيمية في عمليات تحديد المخاطر وتحليلها ووضع خطط الاستجابة لها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هذا التكامل إلى تحسين تدفق المعلومات ووضوح المسؤوليات وسرعة الاتصال أثناء الأزمات مما يرفع من كفاءة الاستجابة ويقلل من احتمالات تضارب القرارات أو تأخر تنفيذ الإجراءات اللازمة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2011)</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تؤدي إدارة المخاطر دورا بارزا في رفع كفاءة الموارد البشرية من خلال نشر ثقافة الوعي بالمخاطر وتدريب العاملين على كيفية التعامل مع الأزمات وتنفيذ خطط الطوارئ</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ويساعد ذلك على تنمية مهارات العاملين في مواجهة الظروف الطارئة وتعزيز قدرتهم على التصرف السليم تحت الضغط وتقليل الأخطاء البشرية التي قد تؤدي إلى تفاقم آثار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يسهم التدريب المستمر في بناء فرق عمل أكثر جاهزية وقدرة على العمل الجماعي أثناء الأزمات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العزاوي </w:t>
      </w:r>
      <w:r>
        <w:rPr>
          <w:rFonts w:ascii="Sakkal Majalla" w:cs="Sakkal Majalla" w:hAnsi="Sakkal Majalla" w:eastAsia="Sakkal Majalla"/>
          <w:sz w:val="32"/>
          <w:szCs w:val="32"/>
          <w:rtl w:val="1"/>
          <w:lang w:val="ar-SA" w:bidi="ar-SA"/>
        </w:rPr>
        <w:t>2018)</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وفي ظل التحول الرقمي أصبحت إدارة المخاطر تعتمد بصورة متزايدة على التقنيات الحديثة ونظم المعلومات في دعم جاهزية الشركات حيث تسهم الأنظمة الرقمية في مراقبة المؤشرات المبكرة للمخاطر وتحليل البيانات بصورة فورية وإصدار التنبيهات اللازمة قبل تفاقم المشكلات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تساعد تطبيقات الذكاء الاصطناعي وتحليل البيانات الضخمة في تحسين دقة التنبؤ بالمخاطر واختيار أفضل بدائل الاستجابة بما يرفع من مستوى الجاهزية المؤسسية ويزيد من مرونة الشركات في مواجهة الأزمات المختلفة</w:t>
      </w:r>
      <w:r>
        <w:rPr>
          <w:rFonts w:ascii="Sakkal Majalla" w:cs="Sakkal Majalla" w:hAnsi="Sakkal Majalla" w:eastAsia="Sakkal Majalla"/>
          <w:sz w:val="32"/>
          <w:szCs w:val="32"/>
          <w:rtl w:val="0"/>
        </w:rPr>
        <w:t xml:space="preserve"> (Siti Afqah Zainuddin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تسهم إدارة المخاطر في تعزيز استمرارية الأعمال من خلال ضمان جاهزية الموارد المالية والبشرية والتقنية وتوفير البدائل المناسبة لاستمرار العمليات الحيوية أثناء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ويؤدي ذلك إلى تقليل فترات التوقف والمحافظة على جودة الخدمات والمنتجات واستعادة النشاط الطبيعي للمؤسسة في أسرع وقت ممكن بعد انتهاء الأزمة وهو ما ينعكس بصورة إيجابية على سمعة المؤسسة وثقة العملاء وأصحاب المصالح</w:t>
      </w:r>
      <w:r>
        <w:rPr>
          <w:rFonts w:ascii="Sakkal Majalla" w:cs="Sakkal Majalla" w:hAnsi="Sakkal Majalla" w:eastAsia="Sakkal Majalla"/>
          <w:sz w:val="32"/>
          <w:szCs w:val="32"/>
          <w:rtl w:val="0"/>
        </w:rPr>
        <w:t xml:space="preserve"> (Peter Korba et al. 2023).</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وتبرز أهمية إدارة المخاطر أيضا في دعم المرونة التنظيمية للشركات حيث تساعدها على التكيف السريع مع التغيرات البيئية وإعادة توزيع الموارد وتعديل الخطط التشغيلية وفقا لمتطلبات الأزمة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وتعد هذه المرونة من أهم عناصر الجاهزية المؤسسية لأنها تمكن المؤسسة من التعامل مع الأزمات المتغيرة دون التأثير بصورة كبيرة في تحقيق أهدافها أو استمرارية أعمالها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تسهم في تعزيز قدرة الشركة على التعافي السريع واستعادة مستويات الأداء الطبيعية بعد انتهاء الأزمة</w:t>
      </w:r>
      <w:r>
        <w:rPr>
          <w:rFonts w:ascii="Sakkal Majalla" w:cs="Sakkal Majalla" w:hAnsi="Sakkal Majalla" w:eastAsia="Sakkal Majalla"/>
          <w:sz w:val="32"/>
          <w:szCs w:val="32"/>
          <w:rtl w:val="0"/>
        </w:rPr>
        <w:t xml:space="preserve"> (Norlida Abdul Manab et al. 2020).</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وبناء على ما سبق يتضح أن إدارة المخاطر تؤدي دورا استراتيجيا في تحسين جاهزية الشركات لمواجهة الأزمات من خلال التنبؤ بالمخاطر والتخطيط المسبق ودعم اتخاذ القرار وتعزيز التنسيق المؤسسي ورفع كفاءة الموارد البشرية وتوظيف التقنيات الحديثة وتحقيق استمرارية الأعمال وبناء المرونة التنظيمية الأمر الذي يمكن الشركات من مواجهة الأزمات بكفاءة والمحافظة على استدامة أعمالها وقدرتها التنافسية</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p>
    <w:p>
      <w:pPr>
        <w:pStyle w:val="نص أساسي"/>
        <w:spacing w:line="360" w:lineRule="auto"/>
        <w:jc w:val="both"/>
        <w:outlineLvl w:val="2"/>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العلاقة بين إدارة المخاطر وجاهزية الشركات لمواجهة الأزمات</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العلاقة بين إدارة المخاطر وجاهزية الشركات لمواجهة الأزمات من العلاقات التكاملية التي تقوم على أساس أن نجاح المؤسسة في إدارة المخاطر يمثل المدخل الرئيس لبناء جاهزية مؤسسية فعالة قادرة على التعامل مع الأزمات المختلفة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فالمخاطر تمثل المرحلة السابقة للأزمة وفي حال عدم اكتشافها أو معالجتها بصورة مناسبة فإنها تتطور تدريجيا لتتحول إلى أزمة قد تهدد استمرارية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ومن ثم فإن إدارة المخاطر تمثل خط الدفاع الأول الذي تعتمد عليه الشركات في الوقاية من الأزمات والحد من آثارها السلبية قبل وقوعها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خياط </w:t>
      </w:r>
      <w:r>
        <w:rPr>
          <w:rFonts w:ascii="Sakkal Majalla" w:cs="Sakkal Majalla" w:hAnsi="Sakkal Majalla" w:eastAsia="Sakkal Majalla"/>
          <w:sz w:val="32"/>
          <w:szCs w:val="32"/>
          <w:rtl w:val="1"/>
          <w:lang w:val="ar-SA" w:bidi="ar-SA"/>
        </w:rPr>
        <w:t>2019)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وتتجسد العلاقة بين إدارة المخاطر وجاهزية الشركات في أن إدارة المخاطر توفر للمؤسسة القدرة على استشراف المستقبل والتعرف على مصادر التهديد المحتملة وتحليلها بصورة علمية بما يسمح بوضع خطط استجابة مبكرة وتخصيص الموارد اللازمة للتعامل مع الأزمات المحتملة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وكلما ارتفع مستوى نضج نظام إدارة المخاطر زادت قدرة المؤسسة على الاستعداد المسبق للأزمات وتحقيق مستويات أعلى من الجاهزية التنظيمية والمرونة التشغيلية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بكوش </w:t>
      </w:r>
      <w:r>
        <w:rPr>
          <w:rFonts w:ascii="Sakkal Majalla" w:cs="Sakkal Majalla" w:hAnsi="Sakkal Majalla" w:eastAsia="Sakkal Majalla"/>
          <w:sz w:val="32"/>
          <w:szCs w:val="32"/>
          <w:rtl w:val="1"/>
          <w:lang w:val="ar-SA" w:bidi="ar-SA"/>
        </w:rPr>
        <w:t>2022)</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تؤدي إدارة المخاطر إلى تعزيز جاهزية الشركات من خلال تحسين جودة التخطيط الاستراتيجي حيث تعتمد المؤسسات على نتائج تحليل المخاطر عند إعداد الخطط والسياسات المستقبلية بما يساعدها على مراعاة التحديات المحتملة ووضع بدائل وخطط للطوارئ تضمن استمرارية الأعمال في مختلف الظروف</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ذلك إلى رفع كفاءة التخطيط وتقليل تأثير الأحداث غير المتوقعة على تحقيق الأهداف المؤسسية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حمادنة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وتظهر العلاقة الوثيقة بين المتغيرين أيضا في مجال اتخاذ القرار حيث توفر إدارة المخاطر قاعدة معلومات شاملة تساعد القيادات الإدارية على اتخاذ قرارات سريعة وفعالة أثناء الأزمات استنادا إلى بيانات دقيقة وتحليلات علمية بدلا من الاعتماد على ردود الأفعال العشوائية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تسهم هذه المعلومات في تحديد أولويات التدخل وتوزيع الموارد بصورة أكثر كفاءة وهو ما يعزز جاهزية المؤسسة للتعامل مع مختلف السيناريوهات المحتملة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الشيخ </w:t>
      </w:r>
      <w:r>
        <w:rPr>
          <w:rFonts w:ascii="Sakkal Majalla" w:cs="Sakkal Majalla" w:hAnsi="Sakkal Majalla" w:eastAsia="Sakkal Majalla"/>
          <w:sz w:val="32"/>
          <w:szCs w:val="32"/>
          <w:rtl w:val="1"/>
          <w:lang w:val="ar-SA" w:bidi="ar-SA"/>
        </w:rPr>
        <w:t>2009)</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تسهم إدارة المخاطر في بناء ثقافة تنظيمية قائمة على الاستعداد والوقاية من خلال نشر الوعي بالمخاطر بين العاملين وتعزيز مشاركتهم في اكتشافها والإبلاغ عنها والالتزام بخطط الطوارئ</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ويؤدي ذلك إلى رفع مستوى الجاهزية الفردية والتنظيمية وزيادة قدرة العاملين على تنفيذ الإجراءات المطلوبة أثناء الأزمات دون ارتباك أو تأخير مما يحسن من كفاءة الاستجابة المؤسسية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 xml:space="preserve">سعودي </w:t>
      </w:r>
      <w:r>
        <w:rPr>
          <w:rFonts w:ascii="Sakkal Majalla" w:cs="Sakkal Majalla" w:hAnsi="Sakkal Majalla" w:eastAsia="Sakkal Majalla"/>
          <w:sz w:val="32"/>
          <w:szCs w:val="32"/>
          <w:rtl w:val="1"/>
          <w:lang w:val="ar-SA" w:bidi="ar-SA"/>
        </w:rPr>
        <w:t>2020)</w:t>
      </w:r>
      <w:r>
        <w:rPr>
          <w:rFonts w:ascii="Sakkal Majalla" w:cs="Sakkal Majalla" w:hAnsi="Sakkal Majalla" w:eastAsia="Sakkal Majalla"/>
          <w:sz w:val="32"/>
          <w:szCs w:val="32"/>
          <w:rtl w:val="1"/>
        </w:rPr>
        <w:t>.</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ومن أوجه العلاقة المهمة كذلك أن إدارة المخاطر تدعم استمرارية الأعمال التي تمثل أحد أهم مؤشرات جاهزية الشركات حيث تساعد في حماية الموارد الحيوية وتحديد الأنشطة الأساسية التي يجب المحافظة عليها أثناء الأزمات ووضع الخطط اللازمة لاستمرارها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كما تسهم في تقليل فترات التعطل وتسريع عمليات التعافي بعد انتهاء الأزمة بما يحافظ على استقرار المؤسسة وقدرتها على الوفاء بالتزاماتها تجاه العملاء وأصحاب المصالح</w:t>
      </w:r>
      <w:r>
        <w:rPr>
          <w:rFonts w:ascii="Sakkal Majalla" w:cs="Sakkal Majalla" w:hAnsi="Sakkal Majalla" w:eastAsia="Sakkal Majalla"/>
          <w:sz w:val="32"/>
          <w:szCs w:val="32"/>
          <w:rtl w:val="0"/>
          <w:lang w:val="en-US"/>
        </w:rPr>
        <w:t xml:space="preserve"> (Eliana Judith Yazo-Cabuya et al. 2024).</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وتعزز إدارة المخاطر أيضا مرونة الشركات في مواجهة الأزمات من خلال توفير القدرة على التكيف مع التغيرات المفاجئة وإعادة توزيع الموارد وتعديل الخطط التشغيلية وفقا لمتطلبات الموقف</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ويؤدي ذلك إلى رفع قدرة المؤسسة على مواجهة مختلف أنواع الأزمات سواء كانت اقتصادية أو تشغيلية أو تقنية أو بيئية مع المحافظة على مستويات الأداء وتحقيق أهدافها الاستراتيجية</w:t>
      </w:r>
      <w:r>
        <w:rPr>
          <w:rFonts w:ascii="Sakkal Majalla" w:cs="Sakkal Majalla" w:hAnsi="Sakkal Majalla" w:eastAsia="Sakkal Majalla"/>
          <w:sz w:val="32"/>
          <w:szCs w:val="32"/>
          <w:rtl w:val="0"/>
        </w:rPr>
        <w:t xml:space="preserve"> (Semih Coskun &amp; Elif Akg</w:t>
      </w:r>
      <w:r>
        <w:rPr>
          <w:rFonts w:ascii="Sakkal Majalla" w:cs="Sakkal Majalla" w:hAnsi="Sakkal Majalla" w:eastAsia="Sakkal Majalla"/>
          <w:sz w:val="32"/>
          <w:szCs w:val="32"/>
          <w:rtl w:val="0"/>
          <w:lang w:val="en-US"/>
        </w:rPr>
        <w:t>ü</w:t>
      </w:r>
      <w:r>
        <w:rPr>
          <w:rFonts w:ascii="Sakkal Majalla" w:cs="Sakkal Majalla" w:hAnsi="Sakkal Majalla" w:eastAsia="Sakkal Majalla"/>
          <w:sz w:val="32"/>
          <w:szCs w:val="32"/>
          <w:rtl w:val="0"/>
        </w:rPr>
        <w:t>l 2022).</w:t>
      </w:r>
    </w:p>
    <w:p>
      <w:pPr>
        <w:pStyle w:val="نص أساسي"/>
        <w:spacing w:line="360" w:lineRule="auto"/>
        <w:jc w:val="both"/>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كما تؤكد الاتجاهات الحديثة في الإدارة أن العلاقة بين إدارة المخاطر وجاهزية الشركات أصبحت أكثر قوة في ظل التحول الرقمي حيث تسهم التقنيات الحديثة في تحسين عمليات التنبؤ بالمخاطر وتحليل البيانات ومراقبة المؤشرات المبكرة للأزمات بما يعزز قدرة المؤسسات على الاستجابة السريعة واتخاذ القرارات المناسبة في الوقت المناسب</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وأصبحت المؤسسات التي توظف التقنيات الرقمية في إدارة المخاطر أكثر استعدادا لمواجهة الأزمات وأكثر قدرة على تحقيق التعافي السريع مقارنة بالمؤسسات التي تعتمد على الأساليب التقليدية</w:t>
      </w:r>
      <w:r>
        <w:rPr>
          <w:rFonts w:ascii="Sakkal Majalla" w:cs="Sakkal Majalla" w:hAnsi="Sakkal Majalla" w:eastAsia="Sakkal Majalla"/>
          <w:sz w:val="32"/>
          <w:szCs w:val="32"/>
          <w:rtl w:val="0"/>
          <w:lang w:val="it-IT"/>
        </w:rPr>
        <w:t xml:space="preserve"> (Malgorzata Zieba et al. 2022).</w:t>
      </w:r>
    </w:p>
    <w:p>
      <w:pPr>
        <w:pStyle w:val="نص أساسي"/>
        <w:spacing w:line="360" w:lineRule="auto"/>
        <w:jc w:val="both"/>
      </w:pPr>
      <w:r>
        <w:rPr>
          <w:rFonts w:ascii="Sakkal Majalla" w:cs="Sakkal Majalla" w:hAnsi="Sakkal Majalla" w:eastAsia="Sakkal Majalla" w:hint="cs"/>
          <w:sz w:val="32"/>
          <w:szCs w:val="32"/>
          <w:rtl w:val="1"/>
          <w:lang w:val="ar-SA" w:bidi="ar-SA"/>
        </w:rPr>
        <w:t>وبناء على ما سبق يتضح أن العلاقة بين إدارة المخاطر وجاهزية الشركات لمواجهة الأزمات علاقة إيجابية وتكاملية حيث تمثل إدارة المخاطر الأساس الذي تبنى عليه جاهزية المؤسسات من خلال تحسين القدرة على التنبؤ بالمخاطر والتخطيط المسبق ودعم اتخاذ القرار وتعزيز المرونة التنظيمية واستمرارية الأعمال ورفع كفاءة الموارد البشرية والتقنية بما يمكن الشركات من مواجهة الأزمات بكفاءة وتحقيق الاستدامة والتميز المؤسسي</w:t>
      </w:r>
      <w:r>
        <w:rPr>
          <w:rFonts w:ascii="Sakkal Majalla" w:cs="Sakkal Majalla" w:hAnsi="Sakkal Majalla" w:eastAsia="Sakkal Majalla"/>
          <w:sz w:val="32"/>
          <w:szCs w:val="32"/>
          <w:rtl w:val="1"/>
        </w:rPr>
        <w:t>.</w:t>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Sakkal Majalla">
    <w:charset w:val="00"/>
    <w:family w:val="roman"/>
    <w:pitch w:val="default"/>
  </w:font>
  <w:font w:name="Calibri Light">
    <w:charset w:val="00"/>
    <w:family w:val="roman"/>
    <w:pitch w:val="default"/>
  </w:font>
  <w:font w:name="Simplified Arabic">
    <w:charset w:val="00"/>
    <w:family w:val="roman"/>
    <w:pitch w:val="default"/>
  </w:font>
  <w:font w:name="(AH) Manal Blac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نمط مستورد 1"/>
  </w:abstractNum>
  <w:abstractNum w:abstractNumId="1">
    <w:multiLevelType w:val="hybridMultilevel"/>
    <w:styleLink w:val="نمط مستورد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نمط مستورد 2"/>
  </w:abstractNum>
  <w:abstractNum w:abstractNumId="3">
    <w:multiLevelType w:val="hybridMultilevel"/>
    <w:styleLink w:val="نمط مستورد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نمط مستورد 3"/>
  </w:abstractNum>
  <w:abstractNum w:abstractNumId="5">
    <w:multiLevelType w:val="hybridMultilevel"/>
    <w:styleLink w:val="نمط مستورد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نص أساسي">
    <w:name w:val="نص أساسي"/>
    <w:next w:val="نص أساسي"/>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ar-SA" w:bidi="ar-SA"/>
      <w14:textOutline>
        <w14:noFill/>
      </w14:textOutline>
      <w14:textFill>
        <w14:solidFill>
          <w14:srgbClr w14:val="000000"/>
        </w14:solidFill>
      </w14:textFill>
    </w:rPr>
  </w:style>
  <w:style w:type="numbering" w:styleId="نمط مستورد 1">
    <w:name w:val="نمط مستورد 1"/>
    <w:pPr>
      <w:numPr>
        <w:numId w:val="1"/>
      </w:numPr>
    </w:pPr>
  </w:style>
  <w:style w:type="numbering" w:styleId="نمط مستورد 2">
    <w:name w:val="نمط مستورد 2"/>
    <w:pPr>
      <w:numPr>
        <w:numId w:val="3"/>
      </w:numPr>
    </w:pPr>
  </w:style>
  <w:style w:type="numbering" w:styleId="نمط مستورد 3">
    <w:name w:val="نمط مستورد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Geeza Pro Bold"/>
        <a:ea typeface="Geeza Pro Bold"/>
        <a:cs typeface="Geeza Pro Bold"/>
      </a:majorFont>
      <a:minorFont>
        <a:latin typeface="Geeza Pro Regular"/>
        <a:ea typeface="Geeza Pro Regular"/>
        <a:cs typeface="Geeza Pro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