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DF953" w14:textId="147208BA" w:rsidR="00F5613E" w:rsidRDefault="00437949" w:rsidP="00470287">
      <w:pPr>
        <w:pStyle w:val="Heading2"/>
        <w:bidi/>
        <w:spacing w:after="156" w:line="265" w:lineRule="auto"/>
        <w:ind w:left="1783"/>
        <w:rPr>
          <w:rtl/>
        </w:rPr>
      </w:pPr>
      <w:r w:rsidRPr="00437949">
        <w:drawing>
          <wp:inline distT="0" distB="0" distL="0" distR="0" wp14:anchorId="522C088C" wp14:editId="7E50B341">
            <wp:extent cx="3096057" cy="971686"/>
            <wp:effectExtent l="0" t="0" r="0" b="0"/>
            <wp:docPr id="1248414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414231" name=""/>
                    <pic:cNvPicPr/>
                  </pic:nvPicPr>
                  <pic:blipFill>
                    <a:blip r:embed="rId11"/>
                    <a:stretch>
                      <a:fillRect/>
                    </a:stretch>
                  </pic:blipFill>
                  <pic:spPr>
                    <a:xfrm>
                      <a:off x="0" y="0"/>
                      <a:ext cx="3096057" cy="971686"/>
                    </a:xfrm>
                    <a:prstGeom prst="rect">
                      <a:avLst/>
                    </a:prstGeom>
                  </pic:spPr>
                </pic:pic>
              </a:graphicData>
            </a:graphic>
          </wp:inline>
        </w:drawing>
      </w:r>
    </w:p>
    <w:p w14:paraId="50D0D401" w14:textId="36643222" w:rsidR="00947011" w:rsidRPr="00F73298" w:rsidRDefault="00F5613E" w:rsidP="00470287">
      <w:pPr>
        <w:bidi/>
        <w:spacing w:after="235" w:line="249" w:lineRule="auto"/>
        <w:ind w:left="1382" w:right="1367" w:firstLine="4"/>
        <w:jc w:val="center"/>
        <w:rPr>
          <w:sz w:val="32"/>
          <w:szCs w:val="32"/>
          <w:rtl/>
        </w:rPr>
      </w:pPr>
      <w:r w:rsidRPr="00F73298">
        <w:rPr>
          <w:b/>
          <w:sz w:val="32"/>
          <w:szCs w:val="32"/>
        </w:rPr>
        <w:t xml:space="preserve">AI in Detecting inappropriate and </w:t>
      </w:r>
      <w:r w:rsidRPr="00F73298">
        <w:rPr>
          <w:rFonts w:hint="cs"/>
          <w:b/>
          <w:sz w:val="32"/>
          <w:szCs w:val="32"/>
          <w:rtl/>
        </w:rPr>
        <w:t xml:space="preserve">        </w:t>
      </w:r>
      <w:r w:rsidRPr="00F73298">
        <w:rPr>
          <w:b/>
          <w:sz w:val="32"/>
          <w:szCs w:val="32"/>
        </w:rPr>
        <w:t>misleading content on E-commerce Platforms</w:t>
      </w:r>
    </w:p>
    <w:p w14:paraId="0C916D83" w14:textId="686E00D5" w:rsidR="003E7F8A" w:rsidRPr="00BB3AC3" w:rsidRDefault="001B221F" w:rsidP="00470287">
      <w:pPr>
        <w:bidi/>
        <w:spacing w:after="235" w:line="249" w:lineRule="auto"/>
        <w:ind w:left="1382" w:right="1367" w:firstLine="4"/>
        <w:jc w:val="center"/>
        <w:rPr>
          <w:rFonts w:ascii="Simplified Arabic" w:hAnsi="Simplified Arabic" w:cs="Simplified Arabic"/>
          <w:bCs/>
          <w:sz w:val="32"/>
          <w:szCs w:val="32"/>
        </w:rPr>
      </w:pPr>
      <w:r w:rsidRPr="001B221F">
        <w:rPr>
          <w:rFonts w:ascii="Simplified Arabic" w:hAnsi="Simplified Arabic" w:cs="Simplified Arabic"/>
          <w:bCs/>
          <w:sz w:val="32"/>
          <w:szCs w:val="32"/>
          <w:rtl/>
          <w:lang w:bidi="ar"/>
        </w:rPr>
        <w:t xml:space="preserve">اكتشاف المحتوى غير المناسب والمضلل على منصات التجارة </w:t>
      </w:r>
      <w:r w:rsidR="00F5613E">
        <w:rPr>
          <w:rFonts w:ascii="Simplified Arabic" w:hAnsi="Simplified Arabic" w:cs="Simplified Arabic" w:hint="cs"/>
          <w:bCs/>
          <w:sz w:val="32"/>
          <w:szCs w:val="32"/>
          <w:rtl/>
          <w:lang w:bidi="ar"/>
        </w:rPr>
        <w:t xml:space="preserve"> </w:t>
      </w:r>
      <w:r w:rsidR="00BB3AC3">
        <w:rPr>
          <w:rFonts w:ascii="Simplified Arabic" w:hAnsi="Simplified Arabic" w:cs="Simplified Arabic" w:hint="cs"/>
          <w:bCs/>
          <w:sz w:val="32"/>
          <w:szCs w:val="32"/>
          <w:rtl/>
          <w:lang w:bidi="ar"/>
        </w:rPr>
        <w:t xml:space="preserve">  </w:t>
      </w:r>
      <w:r w:rsidR="00F5613E">
        <w:rPr>
          <w:rFonts w:ascii="Simplified Arabic" w:hAnsi="Simplified Arabic" w:cs="Simplified Arabic" w:hint="cs"/>
          <w:bCs/>
          <w:sz w:val="32"/>
          <w:szCs w:val="32"/>
          <w:rtl/>
          <w:lang w:bidi="ar"/>
        </w:rPr>
        <w:t xml:space="preserve">    </w:t>
      </w:r>
      <w:r w:rsidRPr="001B221F">
        <w:rPr>
          <w:rFonts w:ascii="Simplified Arabic" w:hAnsi="Simplified Arabic" w:cs="Simplified Arabic"/>
          <w:bCs/>
          <w:sz w:val="32"/>
          <w:szCs w:val="32"/>
          <w:rtl/>
          <w:lang w:bidi="ar"/>
        </w:rPr>
        <w:t>الإلكترونية</w:t>
      </w:r>
      <w:r w:rsidRPr="00F64B7E">
        <w:rPr>
          <w:rFonts w:ascii="Simplified Arabic" w:hAnsi="Simplified Arabic" w:cs="Simplified Arabic" w:hint="cs"/>
          <w:bCs/>
          <w:sz w:val="32"/>
          <w:szCs w:val="32"/>
          <w:rtl/>
          <w:lang w:bidi="ar"/>
        </w:rPr>
        <w:t xml:space="preserve"> عن طريق الذكاء الاصطناعي</w:t>
      </w:r>
    </w:p>
    <w:p w14:paraId="2E38C9CF" w14:textId="264502B4" w:rsidR="00947011" w:rsidRPr="00947011" w:rsidRDefault="00947011" w:rsidP="00470287">
      <w:pPr>
        <w:bidi/>
        <w:spacing w:after="235" w:line="249" w:lineRule="auto"/>
        <w:ind w:left="1382" w:right="1367" w:firstLine="4"/>
        <w:jc w:val="center"/>
        <w:rPr>
          <w:sz w:val="32"/>
          <w:szCs w:val="32"/>
        </w:rPr>
      </w:pPr>
      <w:r w:rsidRPr="00947011">
        <w:rPr>
          <w:sz w:val="32"/>
          <w:szCs w:val="32"/>
        </w:rPr>
        <w:t>Prepared By</w:t>
      </w:r>
    </w:p>
    <w:p w14:paraId="71D0B219" w14:textId="43B1D198" w:rsidR="003E7F8A" w:rsidRPr="00F64B7E" w:rsidRDefault="003E7F8A" w:rsidP="00470287">
      <w:pPr>
        <w:bidi/>
        <w:spacing w:after="252"/>
        <w:ind w:left="1829"/>
        <w:jc w:val="center"/>
        <w:rPr>
          <w:rFonts w:hint="cs"/>
          <w:bCs/>
          <w:sz w:val="24"/>
          <w:szCs w:val="24"/>
          <w:rtl/>
        </w:rPr>
      </w:pPr>
      <w:r w:rsidRPr="00F64B7E">
        <w:rPr>
          <w:bCs/>
          <w:sz w:val="24"/>
          <w:szCs w:val="24"/>
        </w:rPr>
        <w:t>Name: Wiam Khalid Alharbi</w:t>
      </w:r>
    </w:p>
    <w:p w14:paraId="70C3F388" w14:textId="4736ED22" w:rsidR="00F5613E" w:rsidRDefault="003E7F8A" w:rsidP="00470287">
      <w:pPr>
        <w:bidi/>
        <w:spacing w:after="252"/>
        <w:ind w:left="1829"/>
        <w:jc w:val="center"/>
        <w:rPr>
          <w:bCs/>
          <w:sz w:val="24"/>
          <w:szCs w:val="24"/>
          <w:rtl/>
        </w:rPr>
      </w:pPr>
      <w:r w:rsidRPr="00F64B7E">
        <w:rPr>
          <w:bCs/>
          <w:sz w:val="24"/>
          <w:szCs w:val="24"/>
        </w:rPr>
        <w:t>Name: Zakia Hani Alghamdi</w:t>
      </w:r>
    </w:p>
    <w:p w14:paraId="24577E97" w14:textId="62ACDED8" w:rsidR="00F5613E" w:rsidRDefault="003E7F8A" w:rsidP="00470287">
      <w:pPr>
        <w:bidi/>
        <w:spacing w:after="252"/>
        <w:ind w:left="1829"/>
        <w:jc w:val="center"/>
        <w:rPr>
          <w:bCs/>
          <w:sz w:val="24"/>
          <w:szCs w:val="24"/>
          <w:rtl/>
        </w:rPr>
      </w:pPr>
      <w:r w:rsidRPr="00F64B7E">
        <w:rPr>
          <w:bCs/>
          <w:sz w:val="24"/>
          <w:szCs w:val="24"/>
        </w:rPr>
        <w:br/>
      </w:r>
      <w:r w:rsidR="00F5613E">
        <w:rPr>
          <w:rFonts w:hint="cs"/>
          <w:bCs/>
          <w:sz w:val="24"/>
          <w:szCs w:val="24"/>
          <w:rtl/>
        </w:rPr>
        <w:t>اسم المؤلف</w:t>
      </w:r>
    </w:p>
    <w:p w14:paraId="2F66A6A2" w14:textId="1CEDF444" w:rsidR="00F5613E" w:rsidRDefault="00F5613E" w:rsidP="00470287">
      <w:pPr>
        <w:bidi/>
        <w:spacing w:after="252"/>
        <w:ind w:left="1829"/>
        <w:jc w:val="center"/>
        <w:rPr>
          <w:bCs/>
          <w:sz w:val="24"/>
          <w:szCs w:val="24"/>
          <w:rtl/>
        </w:rPr>
      </w:pPr>
      <w:r>
        <w:rPr>
          <w:rFonts w:hint="cs"/>
          <w:bCs/>
          <w:sz w:val="24"/>
          <w:szCs w:val="24"/>
          <w:rtl/>
        </w:rPr>
        <w:t>الاسم: وئام خالد الحربي</w:t>
      </w:r>
    </w:p>
    <w:p w14:paraId="052625DD" w14:textId="00123262" w:rsidR="00947011" w:rsidRPr="00470287" w:rsidRDefault="00F5613E" w:rsidP="00470287">
      <w:pPr>
        <w:bidi/>
        <w:spacing w:after="252"/>
        <w:ind w:left="1829"/>
        <w:jc w:val="center"/>
        <w:rPr>
          <w:bCs/>
          <w:sz w:val="24"/>
          <w:szCs w:val="24"/>
        </w:rPr>
      </w:pPr>
      <w:r>
        <w:rPr>
          <w:rFonts w:hint="cs"/>
          <w:bCs/>
          <w:sz w:val="24"/>
          <w:szCs w:val="24"/>
          <w:rtl/>
        </w:rPr>
        <w:t>الاسم: زكيه هاني الغامدي</w:t>
      </w:r>
    </w:p>
    <w:p w14:paraId="238747DC" w14:textId="77777777" w:rsidR="00947011" w:rsidRPr="00F73298" w:rsidRDefault="00947011" w:rsidP="00470287">
      <w:pPr>
        <w:bidi/>
        <w:spacing w:after="235" w:line="249" w:lineRule="auto"/>
        <w:ind w:left="1382" w:right="1367" w:firstLine="4"/>
        <w:jc w:val="center"/>
        <w:rPr>
          <w:sz w:val="24"/>
          <w:szCs w:val="24"/>
        </w:rPr>
      </w:pPr>
      <w:r w:rsidRPr="00F73298">
        <w:rPr>
          <w:sz w:val="24"/>
          <w:szCs w:val="24"/>
        </w:rPr>
        <w:t>College of Informatics</w:t>
      </w:r>
    </w:p>
    <w:p w14:paraId="17DC7BB8" w14:textId="77777777" w:rsidR="00947011" w:rsidRPr="00F73298" w:rsidRDefault="00947011" w:rsidP="00470287">
      <w:pPr>
        <w:bidi/>
        <w:spacing w:after="235" w:line="249" w:lineRule="auto"/>
        <w:ind w:left="1382" w:right="1367" w:firstLine="4"/>
        <w:jc w:val="center"/>
        <w:rPr>
          <w:sz w:val="24"/>
          <w:szCs w:val="24"/>
        </w:rPr>
      </w:pPr>
      <w:r w:rsidRPr="00F73298">
        <w:rPr>
          <w:sz w:val="24"/>
          <w:szCs w:val="24"/>
        </w:rPr>
        <w:t>Midocean University</w:t>
      </w:r>
    </w:p>
    <w:p w14:paraId="00830F8C" w14:textId="77777777" w:rsidR="00947011" w:rsidRPr="00F73298" w:rsidRDefault="00947011" w:rsidP="00470287">
      <w:pPr>
        <w:bidi/>
        <w:spacing w:after="235" w:line="249" w:lineRule="auto"/>
        <w:ind w:left="1382" w:right="1367" w:firstLine="4"/>
        <w:jc w:val="center"/>
        <w:rPr>
          <w:sz w:val="24"/>
          <w:szCs w:val="24"/>
        </w:rPr>
      </w:pPr>
      <w:r w:rsidRPr="00F73298">
        <w:rPr>
          <w:sz w:val="24"/>
          <w:szCs w:val="24"/>
        </w:rPr>
        <w:t>UAE</w:t>
      </w:r>
    </w:p>
    <w:p w14:paraId="3EF82F32" w14:textId="77777777" w:rsidR="00947011" w:rsidRPr="00F73298" w:rsidRDefault="00947011" w:rsidP="00470287">
      <w:pPr>
        <w:bidi/>
        <w:spacing w:after="235" w:line="249" w:lineRule="auto"/>
        <w:ind w:left="1382" w:right="1367" w:firstLine="4"/>
        <w:jc w:val="center"/>
        <w:rPr>
          <w:sz w:val="24"/>
          <w:szCs w:val="24"/>
        </w:rPr>
      </w:pPr>
      <w:r w:rsidRPr="00F73298">
        <w:rPr>
          <w:sz w:val="24"/>
          <w:szCs w:val="24"/>
        </w:rPr>
        <w:t>Supervisor Name: Dr. Khaled Eskaf</w:t>
      </w:r>
    </w:p>
    <w:p w14:paraId="62B4A428" w14:textId="523779FD" w:rsidR="000B518F" w:rsidRPr="00F73298" w:rsidRDefault="00947011" w:rsidP="00470287">
      <w:pPr>
        <w:bidi/>
        <w:spacing w:after="235" w:line="249" w:lineRule="auto"/>
        <w:ind w:left="1382" w:right="1367" w:firstLine="4"/>
        <w:jc w:val="center"/>
        <w:rPr>
          <w:sz w:val="24"/>
          <w:szCs w:val="24"/>
          <w:rtl/>
        </w:rPr>
      </w:pPr>
      <w:r w:rsidRPr="00F73298">
        <w:rPr>
          <w:sz w:val="24"/>
          <w:szCs w:val="24"/>
        </w:rPr>
        <w:t>College of Informatics, Midocean University, Comoros</w:t>
      </w:r>
    </w:p>
    <w:p w14:paraId="4CC62E87" w14:textId="75C58AA1" w:rsidR="000B518F" w:rsidRPr="001B221F" w:rsidRDefault="000B518F" w:rsidP="00470287">
      <w:pPr>
        <w:spacing w:after="0" w:line="259" w:lineRule="auto"/>
      </w:pPr>
    </w:p>
    <w:p w14:paraId="3DEEB424" w14:textId="363E36C0" w:rsidR="000B518F" w:rsidRDefault="003C51FB" w:rsidP="001B221F">
      <w:pPr>
        <w:spacing w:after="0" w:line="259" w:lineRule="auto"/>
        <w:ind w:left="0" w:firstLine="0"/>
        <w:jc w:val="left"/>
        <w:rPr>
          <w:sz w:val="32"/>
        </w:rPr>
      </w:pPr>
      <w:r>
        <w:rPr>
          <w:sz w:val="32"/>
        </w:rPr>
        <w:t xml:space="preserve"> </w:t>
      </w:r>
    </w:p>
    <w:p w14:paraId="69E9AEA8" w14:textId="77777777" w:rsidR="00F73298" w:rsidRDefault="00F73298" w:rsidP="001B221F">
      <w:pPr>
        <w:spacing w:after="0" w:line="259" w:lineRule="auto"/>
        <w:ind w:left="0" w:firstLine="0"/>
        <w:jc w:val="left"/>
        <w:rPr>
          <w:sz w:val="32"/>
        </w:rPr>
      </w:pPr>
    </w:p>
    <w:p w14:paraId="22134C29" w14:textId="77777777" w:rsidR="00F73298" w:rsidRDefault="00F73298" w:rsidP="001B221F">
      <w:pPr>
        <w:spacing w:after="0" w:line="259" w:lineRule="auto"/>
        <w:ind w:left="0" w:firstLine="0"/>
        <w:jc w:val="left"/>
      </w:pPr>
    </w:p>
    <w:p w14:paraId="09819B6E" w14:textId="77777777" w:rsidR="000B518F" w:rsidRPr="00D37818" w:rsidRDefault="003C51FB">
      <w:pPr>
        <w:pStyle w:val="Heading2"/>
        <w:spacing w:after="310"/>
        <w:ind w:left="-5"/>
        <w:rPr>
          <w:color w:val="auto"/>
          <w:sz w:val="28"/>
          <w:szCs w:val="28"/>
        </w:rPr>
      </w:pPr>
      <w:r w:rsidRPr="00D37818">
        <w:rPr>
          <w:color w:val="auto"/>
          <w:sz w:val="28"/>
          <w:szCs w:val="28"/>
        </w:rPr>
        <w:lastRenderedPageBreak/>
        <w:t xml:space="preserve">Abstract </w:t>
      </w:r>
    </w:p>
    <w:p w14:paraId="1D6BDC55" w14:textId="77777777" w:rsidR="00437949" w:rsidRPr="00F73298" w:rsidRDefault="00437949" w:rsidP="00F73298">
      <w:pPr>
        <w:spacing w:line="240" w:lineRule="auto"/>
        <w:rPr>
          <w:b/>
          <w:sz w:val="24"/>
          <w:szCs w:val="24"/>
        </w:rPr>
      </w:pPr>
      <w:r w:rsidRPr="00F73298">
        <w:rPr>
          <w:sz w:val="24"/>
          <w:szCs w:val="24"/>
        </w:rPr>
        <w:t xml:space="preserve">      The gradual expansion of e-commerce stores has caused the emergence and proliferation of false and inappropriate e-commerce-related information, including inauthentic and inaccurate customer reviews, false ad notifications, and inappropriate product offerings. This kind of information harms customer trust, distorts purchasing behavior, and decreases site authenticity.</w:t>
      </w:r>
    </w:p>
    <w:p w14:paraId="4DF07767" w14:textId="77777777" w:rsidR="00437949" w:rsidRPr="00F73298" w:rsidRDefault="00437949" w:rsidP="00437949">
      <w:pPr>
        <w:rPr>
          <w:b/>
          <w:sz w:val="24"/>
          <w:szCs w:val="24"/>
        </w:rPr>
      </w:pPr>
      <w:r w:rsidRPr="00F73298">
        <w:rPr>
          <w:sz w:val="24"/>
          <w:szCs w:val="24"/>
        </w:rPr>
        <w:t>The purpose of the study is to design and develop a sophisticated system that identifies and classifies false reviews in the Arabic language for e-commerce applications, utilizing machine learning approaches.</w:t>
      </w:r>
    </w:p>
    <w:p w14:paraId="1D21920C" w14:textId="77777777" w:rsidR="00437949" w:rsidRPr="00F73298" w:rsidRDefault="00437949" w:rsidP="00437949">
      <w:pPr>
        <w:rPr>
          <w:b/>
          <w:sz w:val="24"/>
          <w:szCs w:val="24"/>
        </w:rPr>
      </w:pPr>
      <w:r w:rsidRPr="00F73298">
        <w:rPr>
          <w:sz w:val="24"/>
          <w:szCs w:val="24"/>
        </w:rPr>
        <w:t xml:space="preserve">Data preprocessing, feature engineering, and model training sequentially evaluate tools in the proposed approach. With the aid of the aforementioned NLP techniques, the Arabic text refinement stage of the process is accomplished by Tokenization, </w:t>
      </w:r>
      <w:proofErr w:type="spellStart"/>
      <w:r w:rsidRPr="00F73298">
        <w:rPr>
          <w:sz w:val="24"/>
          <w:szCs w:val="24"/>
        </w:rPr>
        <w:t>Stopword</w:t>
      </w:r>
      <w:proofErr w:type="spellEnd"/>
      <w:r w:rsidRPr="00F73298">
        <w:rPr>
          <w:sz w:val="24"/>
          <w:szCs w:val="24"/>
        </w:rPr>
        <w:t xml:space="preserve"> Removal, and Stemming.</w:t>
      </w:r>
    </w:p>
    <w:p w14:paraId="2BEC91DB" w14:textId="77777777" w:rsidR="00437949" w:rsidRPr="00F73298" w:rsidRDefault="00437949" w:rsidP="00437949">
      <w:pPr>
        <w:rPr>
          <w:b/>
          <w:sz w:val="24"/>
          <w:szCs w:val="24"/>
        </w:rPr>
      </w:pPr>
      <w:r w:rsidRPr="00F73298">
        <w:rPr>
          <w:sz w:val="24"/>
          <w:szCs w:val="24"/>
        </w:rPr>
        <w:t xml:space="preserve">Feature extraction and model training are accomplished by TF-IDF, which records a word's frequency, and Word2Vec, used for concept mappings. LR, Naive Bayes, and Linear SVM are the obtained supervised ML algorithms, and are assessed using a set of metrics; accuracy, precision, recall, and F1-score. The trained model tools are embedded in a streaming application using </w:t>
      </w:r>
      <w:proofErr w:type="spellStart"/>
      <w:r w:rsidRPr="00F73298">
        <w:rPr>
          <w:sz w:val="24"/>
          <w:szCs w:val="24"/>
        </w:rPr>
        <w:t>Streamlit</w:t>
      </w:r>
      <w:proofErr w:type="spellEnd"/>
      <w:r w:rsidRPr="00F73298">
        <w:rPr>
          <w:sz w:val="24"/>
          <w:szCs w:val="24"/>
        </w:rPr>
        <w:t>. Users of the application can upload and compare a set of documents, and the individual review analysis will aid model performance analysis.</w:t>
      </w:r>
    </w:p>
    <w:p w14:paraId="2DA43A94" w14:textId="77777777" w:rsidR="00437949" w:rsidRPr="00F73298" w:rsidRDefault="00437949" w:rsidP="00437949">
      <w:pPr>
        <w:rPr>
          <w:b/>
          <w:sz w:val="24"/>
          <w:szCs w:val="24"/>
        </w:rPr>
      </w:pPr>
      <w:r w:rsidRPr="00F73298">
        <w:rPr>
          <w:sz w:val="24"/>
          <w:szCs w:val="24"/>
        </w:rPr>
        <w:t>More customer trust on online shopping due to review analysis automation was the main impact of the presented ML model. This also acted as a stepping stone for ML and AI in e-commerce.</w:t>
      </w:r>
    </w:p>
    <w:p w14:paraId="4EECA448" w14:textId="77777777" w:rsidR="001B221F" w:rsidRPr="00F73298" w:rsidRDefault="001B221F" w:rsidP="003E7F8A">
      <w:pPr>
        <w:rPr>
          <w:color w:val="auto"/>
          <w:sz w:val="24"/>
          <w:szCs w:val="24"/>
          <w:rtl/>
        </w:rPr>
      </w:pPr>
    </w:p>
    <w:p w14:paraId="7DE4A2EB" w14:textId="77777777" w:rsidR="001B221F" w:rsidRPr="00D37818" w:rsidRDefault="001B221F" w:rsidP="003E7F8A">
      <w:pPr>
        <w:rPr>
          <w:color w:val="auto"/>
          <w:sz w:val="24"/>
          <w:szCs w:val="24"/>
          <w:rtl/>
        </w:rPr>
      </w:pPr>
    </w:p>
    <w:p w14:paraId="18D3E6AD" w14:textId="77777777" w:rsidR="001B221F" w:rsidRDefault="001B221F" w:rsidP="003E7F8A">
      <w:pPr>
        <w:rPr>
          <w:color w:val="auto"/>
          <w:sz w:val="24"/>
          <w:szCs w:val="24"/>
          <w:rtl/>
        </w:rPr>
      </w:pPr>
    </w:p>
    <w:p w14:paraId="298F4649" w14:textId="77777777" w:rsidR="00D37818" w:rsidRDefault="00D37818" w:rsidP="003E7F8A">
      <w:pPr>
        <w:rPr>
          <w:color w:val="auto"/>
          <w:sz w:val="24"/>
          <w:szCs w:val="24"/>
          <w:rtl/>
        </w:rPr>
      </w:pPr>
    </w:p>
    <w:p w14:paraId="1D0F3149" w14:textId="77777777" w:rsidR="00D37818" w:rsidRDefault="00D37818" w:rsidP="003E7F8A">
      <w:pPr>
        <w:rPr>
          <w:color w:val="auto"/>
          <w:sz w:val="24"/>
          <w:szCs w:val="24"/>
          <w:rtl/>
        </w:rPr>
      </w:pPr>
    </w:p>
    <w:p w14:paraId="0EDE983D" w14:textId="77777777" w:rsidR="00D37818" w:rsidRDefault="00D37818" w:rsidP="003E7F8A">
      <w:pPr>
        <w:rPr>
          <w:color w:val="auto"/>
          <w:sz w:val="24"/>
          <w:szCs w:val="24"/>
          <w:rtl/>
        </w:rPr>
      </w:pPr>
    </w:p>
    <w:p w14:paraId="1D011A9C" w14:textId="77777777" w:rsidR="00D37818" w:rsidRDefault="00D37818" w:rsidP="003E7F8A">
      <w:pPr>
        <w:rPr>
          <w:color w:val="auto"/>
          <w:sz w:val="24"/>
          <w:szCs w:val="24"/>
          <w:rtl/>
        </w:rPr>
      </w:pPr>
    </w:p>
    <w:p w14:paraId="51F54648" w14:textId="77777777" w:rsidR="00D37818" w:rsidRDefault="00D37818" w:rsidP="003E7F8A">
      <w:pPr>
        <w:rPr>
          <w:color w:val="auto"/>
          <w:sz w:val="24"/>
          <w:szCs w:val="24"/>
          <w:rtl/>
        </w:rPr>
      </w:pPr>
    </w:p>
    <w:p w14:paraId="1DDE2E12" w14:textId="77777777" w:rsidR="00D37818" w:rsidRDefault="00D37818" w:rsidP="003E7F8A">
      <w:pPr>
        <w:rPr>
          <w:color w:val="auto"/>
          <w:sz w:val="24"/>
          <w:szCs w:val="24"/>
          <w:rtl/>
        </w:rPr>
      </w:pPr>
    </w:p>
    <w:p w14:paraId="060958F0" w14:textId="77777777" w:rsidR="00D37818" w:rsidRDefault="00D37818" w:rsidP="003E7F8A">
      <w:pPr>
        <w:rPr>
          <w:color w:val="auto"/>
          <w:sz w:val="24"/>
          <w:szCs w:val="24"/>
          <w:rtl/>
        </w:rPr>
      </w:pPr>
    </w:p>
    <w:p w14:paraId="033284D8" w14:textId="77777777" w:rsidR="00D37818" w:rsidRDefault="00D37818" w:rsidP="003E7F8A">
      <w:pPr>
        <w:rPr>
          <w:color w:val="auto"/>
          <w:sz w:val="24"/>
          <w:szCs w:val="24"/>
          <w:rtl/>
        </w:rPr>
      </w:pPr>
    </w:p>
    <w:p w14:paraId="74BB2C04" w14:textId="77777777" w:rsidR="00D37818" w:rsidRDefault="00D37818" w:rsidP="003E7F8A">
      <w:pPr>
        <w:rPr>
          <w:color w:val="auto"/>
          <w:sz w:val="24"/>
          <w:szCs w:val="24"/>
          <w:rtl/>
        </w:rPr>
      </w:pPr>
    </w:p>
    <w:p w14:paraId="1ED0B942" w14:textId="77777777" w:rsidR="00D37818" w:rsidRDefault="00D37818" w:rsidP="003E7F8A">
      <w:pPr>
        <w:rPr>
          <w:color w:val="auto"/>
          <w:sz w:val="24"/>
          <w:szCs w:val="24"/>
          <w:rtl/>
        </w:rPr>
      </w:pPr>
    </w:p>
    <w:p w14:paraId="23383602" w14:textId="77777777" w:rsidR="00D37818" w:rsidRDefault="00D37818" w:rsidP="003E7F8A">
      <w:pPr>
        <w:rPr>
          <w:color w:val="auto"/>
          <w:sz w:val="24"/>
          <w:szCs w:val="24"/>
          <w:rtl/>
        </w:rPr>
      </w:pPr>
    </w:p>
    <w:p w14:paraId="4DA2E480" w14:textId="77777777" w:rsidR="00D37818" w:rsidRDefault="00D37818" w:rsidP="003E7F8A">
      <w:pPr>
        <w:rPr>
          <w:color w:val="auto"/>
          <w:sz w:val="24"/>
          <w:szCs w:val="24"/>
          <w:rtl/>
        </w:rPr>
      </w:pPr>
    </w:p>
    <w:p w14:paraId="0D983F94" w14:textId="77777777" w:rsidR="00D37818" w:rsidRDefault="00D37818" w:rsidP="003E7F8A">
      <w:pPr>
        <w:rPr>
          <w:color w:val="auto"/>
          <w:sz w:val="24"/>
          <w:szCs w:val="24"/>
        </w:rPr>
      </w:pPr>
    </w:p>
    <w:p w14:paraId="42C2A999" w14:textId="77777777" w:rsidR="00F73298" w:rsidRDefault="00F73298" w:rsidP="003E7F8A">
      <w:pPr>
        <w:rPr>
          <w:color w:val="auto"/>
          <w:sz w:val="24"/>
          <w:szCs w:val="24"/>
          <w:rtl/>
        </w:rPr>
      </w:pPr>
    </w:p>
    <w:p w14:paraId="38458F6C" w14:textId="77777777" w:rsidR="00D37818" w:rsidRDefault="00D37818" w:rsidP="003E7F8A">
      <w:pPr>
        <w:rPr>
          <w:color w:val="auto"/>
          <w:rtl/>
        </w:rPr>
      </w:pPr>
    </w:p>
    <w:p w14:paraId="3E006CF6" w14:textId="248C0FE3" w:rsidR="001B221F" w:rsidRDefault="001B221F" w:rsidP="00D37818">
      <w:pPr>
        <w:jc w:val="right"/>
        <w:rPr>
          <w:rFonts w:ascii="Simplified Arabic" w:hAnsi="Simplified Arabic" w:cs="Simplified Arabic"/>
          <w:b/>
          <w:bCs/>
          <w:color w:val="auto"/>
          <w:szCs w:val="28"/>
          <w:rtl/>
        </w:rPr>
      </w:pPr>
      <w:r w:rsidRPr="001B221F">
        <w:rPr>
          <w:rFonts w:ascii="Simplified Arabic" w:hAnsi="Simplified Arabic" w:cs="Simplified Arabic"/>
          <w:b/>
          <w:bCs/>
          <w:color w:val="auto"/>
          <w:szCs w:val="28"/>
          <w:rtl/>
        </w:rPr>
        <w:lastRenderedPageBreak/>
        <w:t xml:space="preserve">الملخص </w:t>
      </w:r>
    </w:p>
    <w:p w14:paraId="7A5C6206" w14:textId="77777777" w:rsidR="00D37818" w:rsidRPr="001B221F" w:rsidRDefault="00D37818" w:rsidP="00D37818">
      <w:pPr>
        <w:jc w:val="right"/>
        <w:rPr>
          <w:rFonts w:ascii="Simplified Arabic" w:hAnsi="Simplified Arabic" w:cs="Simplified Arabic"/>
          <w:b/>
          <w:bCs/>
          <w:color w:val="auto"/>
          <w:szCs w:val="28"/>
          <w:rtl/>
        </w:rPr>
      </w:pPr>
    </w:p>
    <w:p w14:paraId="4A85B94E" w14:textId="73824715" w:rsidR="00437949" w:rsidRPr="00437949" w:rsidRDefault="00437949" w:rsidP="00931FDE">
      <w:pPr>
        <w:pStyle w:val="Heading2"/>
        <w:spacing w:after="162"/>
        <w:ind w:left="0" w:firstLine="0"/>
        <w:jc w:val="right"/>
        <w:rPr>
          <w:b w:val="0"/>
          <w:color w:val="auto"/>
          <w:sz w:val="24"/>
          <w:szCs w:val="24"/>
        </w:rPr>
      </w:pPr>
      <w:r w:rsidRPr="00437949">
        <w:rPr>
          <w:b w:val="0"/>
          <w:color w:val="auto"/>
          <w:sz w:val="24"/>
          <w:szCs w:val="24"/>
          <w:rtl/>
        </w:rPr>
        <w:t>أدى التوسع التدريجي لمتاجر التجارة الإلكترونية إلى ظهور وانتشار معلومات زائفة وغير مناسبة متعلقة بالتجارة الإلكترونية، بما في ذلك تقييمات العملاء غير الموثوقة وغير الدقيقة، وإشعارات الإعلانات المضللة، وعروض المنتجات غير الملائمة. يُلحق هذا النوع من المعلومات ضررًا بثقة العملاء، ويُشوّه سلوك الشراء، ويُقلل من مصداقية المواقع الإلكترونية</w:t>
      </w:r>
    </w:p>
    <w:p w14:paraId="5DA7D504" w14:textId="48FBB25C" w:rsidR="00437949" w:rsidRPr="00437949" w:rsidRDefault="00437949" w:rsidP="00931FDE">
      <w:pPr>
        <w:pStyle w:val="Heading2"/>
        <w:spacing w:after="162"/>
        <w:ind w:left="0" w:firstLine="0"/>
        <w:jc w:val="right"/>
        <w:rPr>
          <w:b w:val="0"/>
          <w:color w:val="auto"/>
          <w:sz w:val="24"/>
          <w:szCs w:val="24"/>
        </w:rPr>
      </w:pPr>
      <w:r w:rsidRPr="00437949">
        <w:rPr>
          <w:b w:val="0"/>
          <w:color w:val="auto"/>
          <w:sz w:val="24"/>
          <w:szCs w:val="24"/>
          <w:rtl/>
        </w:rPr>
        <w:t>تهدف هذه الدراسة إلى تصميم وتطوير نظام متطور لتحديد وتصنيف التقييمات الزائفة باللغة العربية لتطبيقات التجارة الإلكترونية، باستخدام تقنيات التعلم الآلي</w:t>
      </w:r>
    </w:p>
    <w:p w14:paraId="4A75CE85" w14:textId="54FC20A6" w:rsidR="00437949" w:rsidRPr="00437949" w:rsidRDefault="00437949" w:rsidP="00931FDE">
      <w:pPr>
        <w:pStyle w:val="Heading2"/>
        <w:spacing w:after="162"/>
        <w:ind w:left="0" w:firstLine="0"/>
        <w:jc w:val="right"/>
        <w:rPr>
          <w:b w:val="0"/>
          <w:color w:val="auto"/>
          <w:sz w:val="24"/>
          <w:szCs w:val="24"/>
        </w:rPr>
      </w:pPr>
      <w:r w:rsidRPr="00437949">
        <w:rPr>
          <w:b w:val="0"/>
          <w:color w:val="auto"/>
          <w:sz w:val="24"/>
          <w:szCs w:val="24"/>
          <w:rtl/>
        </w:rPr>
        <w:t>يُقيّم النظام المقترح الأدوات بالتتابع من خلال معالجة البيانات، وهندسة الميزات، وتدريب النموذج. وبمساعدة تقنيات معالجة اللغة الطبيعية المذكورة آنفًا، تُنجز مرحلة تحسين النص العربي من خلال تجزئة النص، وإزالة الكلمات الشائعة، والتجذير</w:t>
      </w:r>
    </w:p>
    <w:p w14:paraId="772E9FF5" w14:textId="26B52A74" w:rsidR="00437949" w:rsidRPr="00437949" w:rsidRDefault="00437949" w:rsidP="00931FDE">
      <w:pPr>
        <w:pStyle w:val="Heading2"/>
        <w:spacing w:after="162"/>
        <w:ind w:left="0" w:firstLine="0"/>
        <w:jc w:val="right"/>
        <w:rPr>
          <w:b w:val="0"/>
          <w:color w:val="auto"/>
          <w:sz w:val="24"/>
          <w:szCs w:val="24"/>
        </w:rPr>
      </w:pPr>
      <w:r w:rsidRPr="00437949">
        <w:rPr>
          <w:b w:val="0"/>
          <w:color w:val="auto"/>
          <w:sz w:val="24"/>
          <w:szCs w:val="24"/>
          <w:rtl/>
        </w:rPr>
        <w:t>يتم استخراج الميزات وتدريب النموذج باستخدام</w:t>
      </w:r>
      <w:r w:rsidRPr="00437949">
        <w:rPr>
          <w:b w:val="0"/>
          <w:color w:val="auto"/>
          <w:sz w:val="24"/>
          <w:szCs w:val="24"/>
        </w:rPr>
        <w:t xml:space="preserve"> TF-IDF</w:t>
      </w:r>
      <w:r w:rsidRPr="00437949">
        <w:rPr>
          <w:b w:val="0"/>
          <w:color w:val="auto"/>
          <w:sz w:val="24"/>
          <w:szCs w:val="24"/>
          <w:rtl/>
        </w:rPr>
        <w:t>، الذي يسجل تردد الكلمة، و</w:t>
      </w:r>
      <w:r w:rsidRPr="00437949">
        <w:rPr>
          <w:b w:val="0"/>
          <w:color w:val="auto"/>
          <w:sz w:val="24"/>
          <w:szCs w:val="24"/>
        </w:rPr>
        <w:t>Word2Vec</w:t>
      </w:r>
      <w:r w:rsidRPr="00437949">
        <w:rPr>
          <w:b w:val="0"/>
          <w:color w:val="auto"/>
          <w:sz w:val="24"/>
          <w:szCs w:val="24"/>
          <w:rtl/>
        </w:rPr>
        <w:t xml:space="preserve"> المستخدم لرسم خرائط المفاهيم. تُعدّ خوارزميات التعلم الآلي الخاضعة للإشراف، مثل</w:t>
      </w:r>
      <w:r w:rsidRPr="00437949">
        <w:rPr>
          <w:b w:val="0"/>
          <w:color w:val="auto"/>
          <w:sz w:val="24"/>
          <w:szCs w:val="24"/>
        </w:rPr>
        <w:t xml:space="preserve"> LR </w:t>
      </w:r>
      <w:r w:rsidRPr="00437949">
        <w:rPr>
          <w:b w:val="0"/>
          <w:color w:val="auto"/>
          <w:sz w:val="24"/>
          <w:szCs w:val="24"/>
          <w:rtl/>
        </w:rPr>
        <w:t>و</w:t>
      </w:r>
      <w:r w:rsidRPr="00437949">
        <w:rPr>
          <w:b w:val="0"/>
          <w:color w:val="auto"/>
          <w:sz w:val="24"/>
          <w:szCs w:val="24"/>
        </w:rPr>
        <w:t xml:space="preserve">Naive Bayes </w:t>
      </w:r>
      <w:r w:rsidRPr="00437949">
        <w:rPr>
          <w:b w:val="0"/>
          <w:color w:val="auto"/>
          <w:sz w:val="24"/>
          <w:szCs w:val="24"/>
          <w:rtl/>
        </w:rPr>
        <w:t>و</w:t>
      </w:r>
      <w:r w:rsidRPr="00437949">
        <w:rPr>
          <w:b w:val="0"/>
          <w:color w:val="auto"/>
          <w:sz w:val="24"/>
          <w:szCs w:val="24"/>
        </w:rPr>
        <w:t>Linear SVM</w:t>
      </w:r>
      <w:r w:rsidRPr="00437949">
        <w:rPr>
          <w:b w:val="0"/>
          <w:color w:val="auto"/>
          <w:sz w:val="24"/>
          <w:szCs w:val="24"/>
          <w:rtl/>
        </w:rPr>
        <w:t xml:space="preserve"> من بين الخوارزميات التي تم تطويرها، ويتم تقييمها باستخدام مجموعة من المقاييس: الدقة، والضبط، والاستدعاء، ومقياس</w:t>
      </w:r>
      <w:r w:rsidRPr="00437949">
        <w:rPr>
          <w:b w:val="0"/>
          <w:color w:val="auto"/>
          <w:sz w:val="24"/>
          <w:szCs w:val="24"/>
        </w:rPr>
        <w:t xml:space="preserve"> F1. </w:t>
      </w:r>
      <w:r w:rsidRPr="00437949">
        <w:rPr>
          <w:b w:val="0"/>
          <w:color w:val="auto"/>
          <w:sz w:val="24"/>
          <w:szCs w:val="24"/>
          <w:rtl/>
        </w:rPr>
        <w:t>تم دمج أدوات النموذج المُدرَّب في تطبيق بث مباشر باستخدام</w:t>
      </w:r>
      <w:r w:rsidRPr="00437949">
        <w:rPr>
          <w:b w:val="0"/>
          <w:color w:val="auto"/>
          <w:sz w:val="24"/>
          <w:szCs w:val="24"/>
        </w:rPr>
        <w:t xml:space="preserve"> </w:t>
      </w:r>
      <w:proofErr w:type="spellStart"/>
      <w:r w:rsidRPr="00437949">
        <w:rPr>
          <w:b w:val="0"/>
          <w:color w:val="auto"/>
          <w:sz w:val="24"/>
          <w:szCs w:val="24"/>
        </w:rPr>
        <w:t>Streamlit</w:t>
      </w:r>
      <w:proofErr w:type="spellEnd"/>
      <w:r w:rsidRPr="00437949">
        <w:rPr>
          <w:b w:val="0"/>
          <w:color w:val="auto"/>
          <w:sz w:val="24"/>
          <w:szCs w:val="24"/>
        </w:rPr>
        <w:t xml:space="preserve">. </w:t>
      </w:r>
      <w:r w:rsidRPr="00437949">
        <w:rPr>
          <w:b w:val="0"/>
          <w:color w:val="auto"/>
          <w:sz w:val="24"/>
          <w:szCs w:val="24"/>
          <w:rtl/>
        </w:rPr>
        <w:t>يستطيع مستخدمو التطبيق تحميل ومقارنة مجموعة من المستندات، وسيساعد تحليل المراجعات الفردية في تحليل أداء النموذج</w:t>
      </w:r>
    </w:p>
    <w:p w14:paraId="69398372" w14:textId="52BB6779" w:rsidR="001A27FA" w:rsidRDefault="00437949" w:rsidP="00931FDE">
      <w:pPr>
        <w:pStyle w:val="Heading2"/>
        <w:spacing w:after="162"/>
        <w:ind w:left="0" w:firstLine="0"/>
        <w:jc w:val="right"/>
        <w:rPr>
          <w:sz w:val="24"/>
          <w:szCs w:val="24"/>
          <w:rtl/>
        </w:rPr>
      </w:pPr>
      <w:r w:rsidRPr="00437949">
        <w:rPr>
          <w:b w:val="0"/>
          <w:color w:val="auto"/>
          <w:sz w:val="24"/>
          <w:szCs w:val="24"/>
          <w:rtl/>
        </w:rPr>
        <w:t>كان الأثر الرئيسي لنموذج التعلم الآلي المُقدَّم هو زيادة ثقة العملاء في التسوق عبر الإنترنت بفضل أتمتة تحليل المراجعات. كما شكّل هذا النموذج نقطة انطلاق لتطبيقات التعلم الآلي والذكاء الاصطناعي في التجارة الإلكترونية</w:t>
      </w:r>
      <w:r w:rsidRPr="00437949">
        <w:rPr>
          <w:b w:val="0"/>
          <w:color w:val="auto"/>
          <w:sz w:val="24"/>
          <w:szCs w:val="24"/>
        </w:rPr>
        <w:t>.</w:t>
      </w:r>
    </w:p>
    <w:p w14:paraId="26ADBB09" w14:textId="77777777" w:rsidR="0075155A" w:rsidRDefault="0075155A" w:rsidP="00931FDE">
      <w:pPr>
        <w:jc w:val="right"/>
        <w:rPr>
          <w:rtl/>
        </w:rPr>
      </w:pPr>
    </w:p>
    <w:p w14:paraId="5E749E4E" w14:textId="77777777" w:rsidR="001A27FA" w:rsidRDefault="001A27FA" w:rsidP="00931FDE">
      <w:pPr>
        <w:jc w:val="right"/>
        <w:rPr>
          <w:rtl/>
        </w:rPr>
      </w:pPr>
    </w:p>
    <w:p w14:paraId="20627F87" w14:textId="77777777" w:rsidR="0048316A" w:rsidRDefault="0048316A" w:rsidP="001A27FA">
      <w:pPr>
        <w:rPr>
          <w:rtl/>
        </w:rPr>
      </w:pPr>
    </w:p>
    <w:p w14:paraId="40D71DBA" w14:textId="77777777" w:rsidR="0048316A" w:rsidRDefault="0048316A" w:rsidP="001A27FA">
      <w:pPr>
        <w:rPr>
          <w:rtl/>
        </w:rPr>
      </w:pPr>
    </w:p>
    <w:p w14:paraId="6278731F" w14:textId="77777777" w:rsidR="0048316A" w:rsidRDefault="0048316A" w:rsidP="001A27FA">
      <w:pPr>
        <w:rPr>
          <w:rtl/>
        </w:rPr>
      </w:pPr>
    </w:p>
    <w:p w14:paraId="1859B019" w14:textId="77777777" w:rsidR="0048316A" w:rsidRDefault="0048316A" w:rsidP="001A27FA">
      <w:pPr>
        <w:rPr>
          <w:rtl/>
        </w:rPr>
      </w:pPr>
    </w:p>
    <w:p w14:paraId="06125D3F" w14:textId="77777777" w:rsidR="0048316A" w:rsidRDefault="0048316A" w:rsidP="001A27FA">
      <w:pPr>
        <w:rPr>
          <w:rtl/>
        </w:rPr>
      </w:pPr>
    </w:p>
    <w:p w14:paraId="718C1AB7" w14:textId="77777777" w:rsidR="0048316A" w:rsidRDefault="0048316A" w:rsidP="001A27FA">
      <w:pPr>
        <w:rPr>
          <w:rtl/>
        </w:rPr>
      </w:pPr>
    </w:p>
    <w:p w14:paraId="707BE615" w14:textId="77777777" w:rsidR="0048316A" w:rsidRDefault="0048316A" w:rsidP="001A27FA">
      <w:pPr>
        <w:rPr>
          <w:rtl/>
        </w:rPr>
      </w:pPr>
    </w:p>
    <w:p w14:paraId="399AE455" w14:textId="77777777" w:rsidR="0048316A" w:rsidRDefault="0048316A" w:rsidP="001A27FA">
      <w:pPr>
        <w:rPr>
          <w:rtl/>
        </w:rPr>
      </w:pPr>
    </w:p>
    <w:p w14:paraId="6D8CAA56" w14:textId="77777777" w:rsidR="0048316A" w:rsidRDefault="0048316A" w:rsidP="001A27FA">
      <w:pPr>
        <w:rPr>
          <w:rtl/>
        </w:rPr>
      </w:pPr>
    </w:p>
    <w:p w14:paraId="7CB24906" w14:textId="77777777" w:rsidR="0048316A" w:rsidRDefault="0048316A" w:rsidP="001A27FA">
      <w:pPr>
        <w:rPr>
          <w:rtl/>
        </w:rPr>
      </w:pPr>
    </w:p>
    <w:p w14:paraId="7E857C69" w14:textId="77777777" w:rsidR="0048316A" w:rsidRDefault="0048316A" w:rsidP="001A27FA">
      <w:pPr>
        <w:rPr>
          <w:rtl/>
        </w:rPr>
      </w:pPr>
    </w:p>
    <w:p w14:paraId="1FEC6EBC" w14:textId="77777777" w:rsidR="0048316A" w:rsidRDefault="0048316A" w:rsidP="001A27FA">
      <w:pPr>
        <w:rPr>
          <w:rtl/>
        </w:rPr>
      </w:pPr>
    </w:p>
    <w:p w14:paraId="78E650BE" w14:textId="77777777" w:rsidR="0048316A" w:rsidRDefault="0048316A" w:rsidP="001A27FA"/>
    <w:p w14:paraId="7F58FBDE" w14:textId="77777777" w:rsidR="00F73298" w:rsidRDefault="00F73298" w:rsidP="001A27FA">
      <w:pPr>
        <w:rPr>
          <w:rtl/>
        </w:rPr>
      </w:pPr>
    </w:p>
    <w:p w14:paraId="461B522A" w14:textId="77777777" w:rsidR="0048316A" w:rsidRDefault="0048316A" w:rsidP="001A27FA">
      <w:pPr>
        <w:rPr>
          <w:rtl/>
        </w:rPr>
      </w:pPr>
    </w:p>
    <w:p w14:paraId="2C249367" w14:textId="77777777" w:rsidR="0048316A" w:rsidRDefault="0048316A" w:rsidP="001A27FA">
      <w:pPr>
        <w:rPr>
          <w:rtl/>
        </w:rPr>
      </w:pPr>
    </w:p>
    <w:p w14:paraId="7D5D868D" w14:textId="77777777" w:rsidR="0048316A" w:rsidRDefault="0048316A" w:rsidP="001A27FA">
      <w:pPr>
        <w:rPr>
          <w:rtl/>
        </w:rPr>
      </w:pPr>
    </w:p>
    <w:p w14:paraId="7A470B9E" w14:textId="77777777" w:rsidR="0048316A" w:rsidRDefault="0048316A" w:rsidP="001A27FA">
      <w:pPr>
        <w:rPr>
          <w:rtl/>
        </w:rPr>
      </w:pPr>
    </w:p>
    <w:p w14:paraId="1746C8E1" w14:textId="77777777" w:rsidR="0048316A" w:rsidRDefault="0048316A" w:rsidP="001A27FA">
      <w:pPr>
        <w:rPr>
          <w:rtl/>
        </w:rPr>
      </w:pPr>
    </w:p>
    <w:p w14:paraId="1B7DAC87" w14:textId="77777777" w:rsidR="0048316A" w:rsidRPr="00947011" w:rsidRDefault="0048316A" w:rsidP="0048316A">
      <w:pPr>
        <w:pStyle w:val="Heading1"/>
        <w:spacing w:after="156"/>
        <w:ind w:left="-5"/>
      </w:pPr>
      <w:r w:rsidRPr="00947011">
        <w:lastRenderedPageBreak/>
        <w:t xml:space="preserve">List of Abbreviations </w:t>
      </w:r>
    </w:p>
    <w:p w14:paraId="3F506593" w14:textId="77777777" w:rsidR="0048316A" w:rsidRPr="00526030" w:rsidRDefault="0048316A" w:rsidP="0048316A">
      <w:pPr>
        <w:pStyle w:val="ListParagraph"/>
        <w:numPr>
          <w:ilvl w:val="0"/>
          <w:numId w:val="51"/>
        </w:numPr>
        <w:rPr>
          <w:rFonts w:asciiTheme="majorBidi" w:hAnsiTheme="majorBidi" w:cstheme="majorBidi"/>
          <w:sz w:val="24"/>
          <w:szCs w:val="24"/>
        </w:rPr>
      </w:pPr>
      <w:r w:rsidRPr="00526030">
        <w:rPr>
          <w:rFonts w:asciiTheme="majorBidi" w:hAnsiTheme="majorBidi" w:cstheme="majorBidi"/>
          <w:b/>
          <w:bCs/>
          <w:sz w:val="24"/>
          <w:szCs w:val="24"/>
        </w:rPr>
        <w:t>NLP:</w:t>
      </w:r>
      <w:r w:rsidRPr="00526030">
        <w:rPr>
          <w:rFonts w:asciiTheme="majorBidi" w:hAnsiTheme="majorBidi" w:cstheme="majorBidi"/>
          <w:sz w:val="24"/>
          <w:szCs w:val="24"/>
        </w:rPr>
        <w:t xml:space="preserve"> Natural Language Processing</w:t>
      </w:r>
    </w:p>
    <w:p w14:paraId="0A558A87" w14:textId="77777777" w:rsidR="0048316A" w:rsidRPr="00526030" w:rsidRDefault="0048316A" w:rsidP="0048316A">
      <w:pPr>
        <w:pStyle w:val="ListParagraph"/>
        <w:numPr>
          <w:ilvl w:val="0"/>
          <w:numId w:val="51"/>
        </w:numPr>
        <w:rPr>
          <w:rFonts w:asciiTheme="majorBidi" w:hAnsiTheme="majorBidi" w:cstheme="majorBidi"/>
          <w:sz w:val="24"/>
          <w:szCs w:val="24"/>
        </w:rPr>
      </w:pPr>
      <w:r w:rsidRPr="00526030">
        <w:rPr>
          <w:rFonts w:asciiTheme="majorBidi" w:hAnsiTheme="majorBidi" w:cstheme="majorBidi"/>
          <w:b/>
          <w:bCs/>
          <w:sz w:val="24"/>
          <w:szCs w:val="24"/>
        </w:rPr>
        <w:t>ML</w:t>
      </w:r>
      <w:r w:rsidRPr="00526030">
        <w:rPr>
          <w:rFonts w:asciiTheme="majorBidi" w:hAnsiTheme="majorBidi" w:cstheme="majorBidi"/>
          <w:sz w:val="24"/>
          <w:szCs w:val="24"/>
        </w:rPr>
        <w:t>: Machine Learning</w:t>
      </w:r>
    </w:p>
    <w:p w14:paraId="0EB01385" w14:textId="77777777" w:rsidR="0048316A" w:rsidRPr="00526030" w:rsidRDefault="0048316A" w:rsidP="0048316A">
      <w:pPr>
        <w:pStyle w:val="ListParagraph"/>
        <w:numPr>
          <w:ilvl w:val="0"/>
          <w:numId w:val="51"/>
        </w:numPr>
        <w:rPr>
          <w:rFonts w:asciiTheme="majorBidi" w:hAnsiTheme="majorBidi" w:cstheme="majorBidi"/>
          <w:sz w:val="24"/>
          <w:szCs w:val="24"/>
        </w:rPr>
      </w:pPr>
      <w:r w:rsidRPr="00526030">
        <w:rPr>
          <w:rFonts w:asciiTheme="majorBidi" w:hAnsiTheme="majorBidi" w:cstheme="majorBidi"/>
          <w:b/>
          <w:bCs/>
          <w:sz w:val="24"/>
          <w:szCs w:val="24"/>
        </w:rPr>
        <w:t>SVM</w:t>
      </w:r>
      <w:r w:rsidRPr="00526030">
        <w:rPr>
          <w:rFonts w:asciiTheme="majorBidi" w:hAnsiTheme="majorBidi" w:cstheme="majorBidi"/>
          <w:sz w:val="24"/>
          <w:szCs w:val="24"/>
        </w:rPr>
        <w:t>:</w:t>
      </w:r>
      <w:r>
        <w:rPr>
          <w:rFonts w:asciiTheme="majorBidi" w:hAnsiTheme="majorBidi" w:cstheme="majorBidi"/>
          <w:sz w:val="24"/>
          <w:szCs w:val="24"/>
        </w:rPr>
        <w:t xml:space="preserve"> </w:t>
      </w:r>
      <w:r w:rsidRPr="00526030">
        <w:rPr>
          <w:rFonts w:asciiTheme="majorBidi" w:hAnsiTheme="majorBidi" w:cstheme="majorBidi"/>
          <w:sz w:val="24"/>
          <w:szCs w:val="24"/>
        </w:rPr>
        <w:t>Support Vector Machine</w:t>
      </w:r>
    </w:p>
    <w:p w14:paraId="13E98AD1" w14:textId="77777777" w:rsidR="0048316A" w:rsidRDefault="0048316A" w:rsidP="0048316A">
      <w:pPr>
        <w:pStyle w:val="ListParagraph"/>
        <w:numPr>
          <w:ilvl w:val="0"/>
          <w:numId w:val="51"/>
        </w:numPr>
        <w:rPr>
          <w:rFonts w:asciiTheme="majorBidi" w:hAnsiTheme="majorBidi" w:cstheme="majorBidi"/>
          <w:sz w:val="24"/>
          <w:szCs w:val="24"/>
        </w:rPr>
      </w:pPr>
      <w:r w:rsidRPr="003554D9">
        <w:rPr>
          <w:rFonts w:asciiTheme="majorBidi" w:hAnsiTheme="majorBidi" w:cstheme="majorBidi"/>
          <w:b/>
          <w:bCs/>
          <w:sz w:val="24"/>
          <w:szCs w:val="24"/>
        </w:rPr>
        <w:t>DL</w:t>
      </w:r>
      <w:r w:rsidRPr="003554D9">
        <w:rPr>
          <w:rFonts w:asciiTheme="majorBidi" w:hAnsiTheme="majorBidi" w:cstheme="majorBidi"/>
          <w:sz w:val="24"/>
          <w:szCs w:val="24"/>
        </w:rPr>
        <w:t>: Deep learning</w:t>
      </w:r>
    </w:p>
    <w:p w14:paraId="017F41EE" w14:textId="77777777" w:rsidR="0048316A" w:rsidRDefault="0048316A" w:rsidP="0048316A">
      <w:pPr>
        <w:pStyle w:val="ListParagraph"/>
        <w:numPr>
          <w:ilvl w:val="0"/>
          <w:numId w:val="51"/>
        </w:numPr>
        <w:rPr>
          <w:rFonts w:asciiTheme="majorBidi" w:hAnsiTheme="majorBidi" w:cstheme="majorBidi"/>
          <w:sz w:val="24"/>
          <w:szCs w:val="24"/>
        </w:rPr>
      </w:pPr>
      <w:r w:rsidRPr="004D4E71">
        <w:rPr>
          <w:rFonts w:asciiTheme="majorBidi" w:hAnsiTheme="majorBidi" w:cstheme="majorBidi"/>
          <w:b/>
          <w:bCs/>
          <w:sz w:val="24"/>
          <w:szCs w:val="24"/>
        </w:rPr>
        <w:t>LR</w:t>
      </w:r>
      <w:r w:rsidRPr="004D4E71">
        <w:rPr>
          <w:rFonts w:asciiTheme="majorBidi" w:hAnsiTheme="majorBidi" w:cstheme="majorBidi"/>
          <w:sz w:val="24"/>
          <w:szCs w:val="24"/>
        </w:rPr>
        <w:t>: Logistic Regression</w:t>
      </w:r>
    </w:p>
    <w:p w14:paraId="678A951A" w14:textId="77777777" w:rsidR="0048316A" w:rsidRDefault="0048316A" w:rsidP="0048316A">
      <w:pPr>
        <w:rPr>
          <w:rFonts w:asciiTheme="majorBidi" w:hAnsiTheme="majorBidi" w:cstheme="majorBidi"/>
          <w:sz w:val="24"/>
          <w:szCs w:val="24"/>
          <w:rtl/>
        </w:rPr>
      </w:pPr>
    </w:p>
    <w:p w14:paraId="29D68F57" w14:textId="77777777" w:rsidR="0048316A" w:rsidRDefault="0048316A" w:rsidP="0048316A">
      <w:pPr>
        <w:rPr>
          <w:rFonts w:asciiTheme="majorBidi" w:hAnsiTheme="majorBidi" w:cstheme="majorBidi"/>
          <w:sz w:val="24"/>
          <w:szCs w:val="24"/>
          <w:rtl/>
        </w:rPr>
      </w:pPr>
    </w:p>
    <w:p w14:paraId="3C047350" w14:textId="77777777" w:rsidR="0048316A" w:rsidRPr="00F64B7E" w:rsidRDefault="0048316A" w:rsidP="00F64B7E">
      <w:pPr>
        <w:jc w:val="right"/>
        <w:rPr>
          <w:rFonts w:ascii="Simplified Arabic" w:hAnsi="Simplified Arabic" w:cs="Simplified Arabic"/>
          <w:sz w:val="24"/>
          <w:szCs w:val="24"/>
          <w:rtl/>
        </w:rPr>
      </w:pPr>
    </w:p>
    <w:p w14:paraId="573F0585" w14:textId="77777777" w:rsidR="0048316A" w:rsidRPr="00F64B7E" w:rsidRDefault="0048316A" w:rsidP="00F64B7E">
      <w:pPr>
        <w:jc w:val="right"/>
        <w:rPr>
          <w:rFonts w:ascii="Simplified Arabic" w:hAnsi="Simplified Arabic" w:cs="Simplified Arabic"/>
          <w:sz w:val="24"/>
          <w:szCs w:val="24"/>
          <w:rtl/>
        </w:rPr>
      </w:pPr>
    </w:p>
    <w:p w14:paraId="1600E2E3" w14:textId="689DABBB" w:rsidR="00F64B7E" w:rsidRPr="00F64B7E" w:rsidRDefault="00F64B7E" w:rsidP="00F64B7E">
      <w:pPr>
        <w:jc w:val="right"/>
        <w:rPr>
          <w:rFonts w:ascii="Simplified Arabic" w:hAnsi="Simplified Arabic" w:cs="Simplified Arabic"/>
          <w:b/>
          <w:bCs/>
          <w:szCs w:val="28"/>
        </w:rPr>
      </w:pPr>
      <w:r w:rsidRPr="00F64B7E">
        <w:rPr>
          <w:rFonts w:ascii="Simplified Arabic" w:hAnsi="Simplified Arabic" w:cs="Simplified Arabic"/>
          <w:b/>
          <w:bCs/>
          <w:szCs w:val="28"/>
          <w:rtl/>
        </w:rPr>
        <w:t xml:space="preserve">الكلمات الدالة </w:t>
      </w:r>
    </w:p>
    <w:p w14:paraId="3B0CDC95" w14:textId="4ED03AF4" w:rsidR="00F64B7E" w:rsidRPr="00F64B7E" w:rsidRDefault="00F64B7E" w:rsidP="00F64B7E">
      <w:pPr>
        <w:pStyle w:val="ListParagraph"/>
        <w:numPr>
          <w:ilvl w:val="1"/>
          <w:numId w:val="51"/>
        </w:numPr>
        <w:bidi/>
        <w:rPr>
          <w:rFonts w:ascii="Simplified Arabic" w:hAnsi="Simplified Arabic" w:cs="Simplified Arabic"/>
          <w:sz w:val="24"/>
          <w:szCs w:val="24"/>
        </w:rPr>
      </w:pPr>
      <w:r w:rsidRPr="00F64B7E">
        <w:rPr>
          <w:rFonts w:ascii="Simplified Arabic" w:hAnsi="Simplified Arabic" w:cs="Simplified Arabic"/>
          <w:sz w:val="24"/>
          <w:szCs w:val="24"/>
          <w:rtl/>
        </w:rPr>
        <w:t>معالجة اللغة الطبيعية</w:t>
      </w:r>
      <w:r w:rsidRPr="00F64B7E">
        <w:rPr>
          <w:rFonts w:ascii="Simplified Arabic" w:hAnsi="Simplified Arabic" w:cs="Simplified Arabic"/>
          <w:sz w:val="24"/>
          <w:szCs w:val="24"/>
        </w:rPr>
        <w:t xml:space="preserve"> (NLP)</w:t>
      </w:r>
    </w:p>
    <w:p w14:paraId="777709DB" w14:textId="3F9A9B01" w:rsidR="00F64B7E" w:rsidRPr="00F64B7E" w:rsidRDefault="00F64B7E" w:rsidP="00F64B7E">
      <w:pPr>
        <w:pStyle w:val="ListParagraph"/>
        <w:numPr>
          <w:ilvl w:val="1"/>
          <w:numId w:val="51"/>
        </w:numPr>
        <w:bidi/>
        <w:rPr>
          <w:rFonts w:ascii="Simplified Arabic" w:hAnsi="Simplified Arabic" w:cs="Simplified Arabic"/>
          <w:sz w:val="24"/>
          <w:szCs w:val="24"/>
        </w:rPr>
      </w:pPr>
      <w:r w:rsidRPr="00F64B7E">
        <w:rPr>
          <w:rFonts w:ascii="Simplified Arabic" w:hAnsi="Simplified Arabic" w:cs="Simplified Arabic"/>
          <w:sz w:val="24"/>
          <w:szCs w:val="24"/>
          <w:rtl/>
        </w:rPr>
        <w:t>التعلم الآلي</w:t>
      </w:r>
      <w:r w:rsidRPr="00F64B7E">
        <w:rPr>
          <w:rFonts w:ascii="Simplified Arabic" w:hAnsi="Simplified Arabic" w:cs="Simplified Arabic"/>
          <w:sz w:val="24"/>
          <w:szCs w:val="24"/>
        </w:rPr>
        <w:t xml:space="preserve"> (ML)</w:t>
      </w:r>
    </w:p>
    <w:p w14:paraId="2CC20C92" w14:textId="6D648111" w:rsidR="00F64B7E" w:rsidRPr="00F64B7E" w:rsidRDefault="00F64B7E" w:rsidP="00F64B7E">
      <w:pPr>
        <w:pStyle w:val="ListParagraph"/>
        <w:numPr>
          <w:ilvl w:val="1"/>
          <w:numId w:val="51"/>
        </w:numPr>
        <w:bidi/>
        <w:rPr>
          <w:rFonts w:ascii="Simplified Arabic" w:hAnsi="Simplified Arabic" w:cs="Simplified Arabic"/>
          <w:sz w:val="24"/>
          <w:szCs w:val="24"/>
        </w:rPr>
      </w:pPr>
      <w:r w:rsidRPr="00F64B7E">
        <w:rPr>
          <w:rFonts w:ascii="Simplified Arabic" w:hAnsi="Simplified Arabic" w:cs="Simplified Arabic"/>
          <w:sz w:val="24"/>
          <w:szCs w:val="24"/>
          <w:rtl/>
        </w:rPr>
        <w:t>آلة المتجهات الداعمة</w:t>
      </w:r>
      <w:r w:rsidRPr="00F64B7E">
        <w:rPr>
          <w:rFonts w:ascii="Simplified Arabic" w:hAnsi="Simplified Arabic" w:cs="Simplified Arabic"/>
          <w:sz w:val="24"/>
          <w:szCs w:val="24"/>
        </w:rPr>
        <w:t xml:space="preserve"> (SVM)</w:t>
      </w:r>
    </w:p>
    <w:p w14:paraId="2B691A2D" w14:textId="6B06EA79" w:rsidR="00F64B7E" w:rsidRPr="00F64B7E" w:rsidRDefault="00F64B7E" w:rsidP="00F64B7E">
      <w:pPr>
        <w:pStyle w:val="ListParagraph"/>
        <w:numPr>
          <w:ilvl w:val="1"/>
          <w:numId w:val="51"/>
        </w:numPr>
        <w:bidi/>
        <w:rPr>
          <w:rFonts w:ascii="Simplified Arabic" w:hAnsi="Simplified Arabic" w:cs="Simplified Arabic"/>
          <w:sz w:val="24"/>
          <w:szCs w:val="24"/>
        </w:rPr>
      </w:pPr>
      <w:r w:rsidRPr="00F64B7E">
        <w:rPr>
          <w:rFonts w:ascii="Simplified Arabic" w:hAnsi="Simplified Arabic" w:cs="Simplified Arabic"/>
          <w:sz w:val="24"/>
          <w:szCs w:val="24"/>
          <w:rtl/>
        </w:rPr>
        <w:t>التعلم العميق</w:t>
      </w:r>
      <w:r w:rsidRPr="00F64B7E">
        <w:rPr>
          <w:rFonts w:ascii="Simplified Arabic" w:hAnsi="Simplified Arabic" w:cs="Simplified Arabic"/>
          <w:sz w:val="24"/>
          <w:szCs w:val="24"/>
        </w:rPr>
        <w:t xml:space="preserve"> (DL)</w:t>
      </w:r>
    </w:p>
    <w:p w14:paraId="1A0A74D6" w14:textId="761D45FA" w:rsidR="0048316A" w:rsidRPr="00F64B7E" w:rsidRDefault="00F64B7E" w:rsidP="00F64B7E">
      <w:pPr>
        <w:pStyle w:val="ListParagraph"/>
        <w:numPr>
          <w:ilvl w:val="1"/>
          <w:numId w:val="51"/>
        </w:numPr>
        <w:bidi/>
        <w:rPr>
          <w:rFonts w:ascii="Simplified Arabic" w:hAnsi="Simplified Arabic" w:cs="Simplified Arabic"/>
          <w:sz w:val="24"/>
          <w:szCs w:val="24"/>
          <w:rtl/>
        </w:rPr>
      </w:pPr>
      <w:r w:rsidRPr="00F64B7E">
        <w:rPr>
          <w:rFonts w:ascii="Simplified Arabic" w:hAnsi="Simplified Arabic" w:cs="Simplified Arabic"/>
          <w:sz w:val="24"/>
          <w:szCs w:val="24"/>
          <w:rtl/>
        </w:rPr>
        <w:t>الانحدار اللوجستي</w:t>
      </w:r>
      <w:r w:rsidRPr="00F64B7E">
        <w:rPr>
          <w:rFonts w:ascii="Simplified Arabic" w:hAnsi="Simplified Arabic" w:cs="Simplified Arabic"/>
          <w:sz w:val="24"/>
          <w:szCs w:val="24"/>
        </w:rPr>
        <w:t xml:space="preserve"> (LR)</w:t>
      </w:r>
    </w:p>
    <w:p w14:paraId="5A1BA537" w14:textId="77777777" w:rsidR="0048316A" w:rsidRDefault="0048316A" w:rsidP="00F64B7E">
      <w:pPr>
        <w:jc w:val="right"/>
        <w:rPr>
          <w:rFonts w:asciiTheme="majorBidi" w:hAnsiTheme="majorBidi" w:cstheme="majorBidi"/>
          <w:sz w:val="24"/>
          <w:szCs w:val="24"/>
          <w:rtl/>
        </w:rPr>
      </w:pPr>
    </w:p>
    <w:p w14:paraId="587FDE0B" w14:textId="77777777" w:rsidR="0048316A" w:rsidRDefault="0048316A" w:rsidP="0048316A">
      <w:pPr>
        <w:rPr>
          <w:rFonts w:asciiTheme="majorBidi" w:hAnsiTheme="majorBidi" w:cstheme="majorBidi"/>
          <w:sz w:val="24"/>
          <w:szCs w:val="24"/>
          <w:rtl/>
        </w:rPr>
      </w:pPr>
    </w:p>
    <w:p w14:paraId="1E25B6EE" w14:textId="77777777" w:rsidR="0048316A" w:rsidRDefault="0048316A" w:rsidP="0048316A">
      <w:pPr>
        <w:rPr>
          <w:rFonts w:asciiTheme="majorBidi" w:hAnsiTheme="majorBidi" w:cstheme="majorBidi"/>
          <w:sz w:val="24"/>
          <w:szCs w:val="24"/>
          <w:rtl/>
        </w:rPr>
      </w:pPr>
    </w:p>
    <w:p w14:paraId="79649702" w14:textId="77777777" w:rsidR="0048316A" w:rsidRDefault="0048316A" w:rsidP="0048316A">
      <w:pPr>
        <w:rPr>
          <w:rFonts w:asciiTheme="majorBidi" w:hAnsiTheme="majorBidi" w:cstheme="majorBidi"/>
          <w:sz w:val="24"/>
          <w:szCs w:val="24"/>
          <w:rtl/>
        </w:rPr>
      </w:pPr>
    </w:p>
    <w:p w14:paraId="230DBADE" w14:textId="77777777" w:rsidR="0048316A" w:rsidRDefault="0048316A" w:rsidP="0048316A">
      <w:pPr>
        <w:rPr>
          <w:rFonts w:asciiTheme="majorBidi" w:hAnsiTheme="majorBidi" w:cstheme="majorBidi"/>
          <w:sz w:val="24"/>
          <w:szCs w:val="24"/>
          <w:rtl/>
        </w:rPr>
      </w:pPr>
    </w:p>
    <w:p w14:paraId="3E8ABE52" w14:textId="77777777" w:rsidR="0048316A" w:rsidRDefault="0048316A" w:rsidP="0048316A">
      <w:pPr>
        <w:rPr>
          <w:rFonts w:asciiTheme="majorBidi" w:hAnsiTheme="majorBidi" w:cstheme="majorBidi"/>
          <w:sz w:val="24"/>
          <w:szCs w:val="24"/>
          <w:rtl/>
        </w:rPr>
      </w:pPr>
    </w:p>
    <w:p w14:paraId="775AD1ED" w14:textId="77777777" w:rsidR="0048316A" w:rsidRDefault="0048316A" w:rsidP="0048316A">
      <w:pPr>
        <w:rPr>
          <w:rFonts w:asciiTheme="majorBidi" w:hAnsiTheme="majorBidi" w:cstheme="majorBidi"/>
          <w:sz w:val="24"/>
          <w:szCs w:val="24"/>
          <w:rtl/>
        </w:rPr>
      </w:pPr>
    </w:p>
    <w:p w14:paraId="6238D9B7" w14:textId="77777777" w:rsidR="0048316A" w:rsidRDefault="0048316A" w:rsidP="0048316A">
      <w:pPr>
        <w:rPr>
          <w:rFonts w:asciiTheme="majorBidi" w:hAnsiTheme="majorBidi" w:cstheme="majorBidi"/>
          <w:sz w:val="24"/>
          <w:szCs w:val="24"/>
          <w:rtl/>
        </w:rPr>
      </w:pPr>
    </w:p>
    <w:p w14:paraId="750C3B62" w14:textId="77777777" w:rsidR="0048316A" w:rsidRDefault="0048316A" w:rsidP="0048316A">
      <w:pPr>
        <w:rPr>
          <w:rFonts w:asciiTheme="majorBidi" w:hAnsiTheme="majorBidi" w:cstheme="majorBidi"/>
          <w:sz w:val="24"/>
          <w:szCs w:val="24"/>
          <w:rtl/>
        </w:rPr>
      </w:pPr>
    </w:p>
    <w:p w14:paraId="02B6DE16" w14:textId="77777777" w:rsidR="0048316A" w:rsidRDefault="0048316A" w:rsidP="0048316A">
      <w:pPr>
        <w:rPr>
          <w:rFonts w:asciiTheme="majorBidi" w:hAnsiTheme="majorBidi" w:cstheme="majorBidi"/>
          <w:sz w:val="24"/>
          <w:szCs w:val="24"/>
          <w:rtl/>
        </w:rPr>
      </w:pPr>
    </w:p>
    <w:p w14:paraId="1792E3A1" w14:textId="77777777" w:rsidR="0048316A" w:rsidRDefault="0048316A" w:rsidP="0048316A">
      <w:pPr>
        <w:rPr>
          <w:rFonts w:asciiTheme="majorBidi" w:hAnsiTheme="majorBidi" w:cstheme="majorBidi"/>
          <w:sz w:val="24"/>
          <w:szCs w:val="24"/>
          <w:rtl/>
        </w:rPr>
      </w:pPr>
    </w:p>
    <w:p w14:paraId="42733903" w14:textId="77777777" w:rsidR="0048316A" w:rsidRDefault="0048316A" w:rsidP="0048316A">
      <w:pPr>
        <w:rPr>
          <w:rFonts w:asciiTheme="majorBidi" w:hAnsiTheme="majorBidi" w:cstheme="majorBidi"/>
          <w:sz w:val="24"/>
          <w:szCs w:val="24"/>
          <w:rtl/>
        </w:rPr>
      </w:pPr>
    </w:p>
    <w:p w14:paraId="2B6429F2" w14:textId="77777777" w:rsidR="0048316A" w:rsidRDefault="0048316A" w:rsidP="0048316A">
      <w:pPr>
        <w:rPr>
          <w:rFonts w:asciiTheme="majorBidi" w:hAnsiTheme="majorBidi" w:cstheme="majorBidi"/>
          <w:sz w:val="24"/>
          <w:szCs w:val="24"/>
          <w:rtl/>
        </w:rPr>
      </w:pPr>
    </w:p>
    <w:p w14:paraId="60F37AE3" w14:textId="77777777" w:rsidR="0048316A" w:rsidRDefault="0048316A" w:rsidP="0048316A">
      <w:pPr>
        <w:rPr>
          <w:rFonts w:asciiTheme="majorBidi" w:hAnsiTheme="majorBidi" w:cstheme="majorBidi"/>
          <w:sz w:val="24"/>
          <w:szCs w:val="24"/>
          <w:rtl/>
        </w:rPr>
      </w:pPr>
    </w:p>
    <w:p w14:paraId="59918C81" w14:textId="77777777" w:rsidR="0048316A" w:rsidRDefault="0048316A" w:rsidP="0048316A">
      <w:pPr>
        <w:rPr>
          <w:rFonts w:asciiTheme="majorBidi" w:hAnsiTheme="majorBidi" w:cstheme="majorBidi"/>
          <w:sz w:val="24"/>
          <w:szCs w:val="24"/>
          <w:rtl/>
        </w:rPr>
      </w:pPr>
    </w:p>
    <w:p w14:paraId="775DF7EC" w14:textId="77777777" w:rsidR="0048316A" w:rsidRDefault="0048316A" w:rsidP="0048316A">
      <w:pPr>
        <w:rPr>
          <w:rFonts w:asciiTheme="majorBidi" w:hAnsiTheme="majorBidi" w:cstheme="majorBidi"/>
          <w:sz w:val="24"/>
          <w:szCs w:val="24"/>
          <w:rtl/>
        </w:rPr>
      </w:pPr>
    </w:p>
    <w:p w14:paraId="0AC3C029" w14:textId="77777777" w:rsidR="0048316A" w:rsidRDefault="0048316A" w:rsidP="0048316A">
      <w:pPr>
        <w:rPr>
          <w:rFonts w:asciiTheme="majorBidi" w:hAnsiTheme="majorBidi" w:cstheme="majorBidi"/>
          <w:sz w:val="24"/>
          <w:szCs w:val="24"/>
          <w:rtl/>
        </w:rPr>
      </w:pPr>
    </w:p>
    <w:p w14:paraId="787D6343" w14:textId="77777777" w:rsidR="0048316A" w:rsidRDefault="0048316A" w:rsidP="0048316A">
      <w:pPr>
        <w:rPr>
          <w:rFonts w:asciiTheme="majorBidi" w:hAnsiTheme="majorBidi" w:cstheme="majorBidi"/>
          <w:sz w:val="24"/>
          <w:szCs w:val="24"/>
          <w:rtl/>
        </w:rPr>
      </w:pPr>
    </w:p>
    <w:p w14:paraId="676F0447" w14:textId="77777777" w:rsidR="0048316A" w:rsidRDefault="0048316A" w:rsidP="0048316A">
      <w:pPr>
        <w:rPr>
          <w:rFonts w:asciiTheme="majorBidi" w:hAnsiTheme="majorBidi" w:cstheme="majorBidi"/>
          <w:sz w:val="24"/>
          <w:szCs w:val="24"/>
          <w:rtl/>
        </w:rPr>
      </w:pPr>
    </w:p>
    <w:p w14:paraId="4ED73654" w14:textId="77777777" w:rsidR="0048316A" w:rsidRDefault="0048316A" w:rsidP="00F64B7E">
      <w:pPr>
        <w:ind w:left="0" w:firstLine="0"/>
        <w:rPr>
          <w:rFonts w:asciiTheme="majorBidi" w:hAnsiTheme="majorBidi" w:cstheme="majorBidi"/>
          <w:sz w:val="24"/>
          <w:szCs w:val="24"/>
          <w:rtl/>
        </w:rPr>
      </w:pPr>
    </w:p>
    <w:p w14:paraId="4C84F99A" w14:textId="77777777" w:rsidR="0048316A" w:rsidRDefault="0048316A" w:rsidP="0048316A">
      <w:pPr>
        <w:rPr>
          <w:rFonts w:asciiTheme="majorBidi" w:hAnsiTheme="majorBidi" w:cstheme="majorBidi"/>
          <w:sz w:val="24"/>
          <w:szCs w:val="24"/>
          <w:rtl/>
        </w:rPr>
      </w:pPr>
    </w:p>
    <w:p w14:paraId="5599940F" w14:textId="77777777" w:rsidR="0048316A" w:rsidRDefault="0048316A" w:rsidP="0048316A">
      <w:pPr>
        <w:rPr>
          <w:rFonts w:asciiTheme="majorBidi" w:hAnsiTheme="majorBidi" w:cstheme="majorBidi"/>
          <w:sz w:val="24"/>
          <w:szCs w:val="24"/>
          <w:rtl/>
        </w:rPr>
      </w:pPr>
    </w:p>
    <w:p w14:paraId="76DF0D71" w14:textId="77777777" w:rsidR="0048316A" w:rsidRPr="00F73298" w:rsidRDefault="0048316A" w:rsidP="0048316A">
      <w:pPr>
        <w:pStyle w:val="Heading2"/>
        <w:spacing w:after="532" w:line="265" w:lineRule="auto"/>
        <w:ind w:left="-5"/>
        <w:rPr>
          <w:sz w:val="28"/>
          <w:szCs w:val="28"/>
        </w:rPr>
      </w:pPr>
      <w:r w:rsidRPr="00F73298">
        <w:rPr>
          <w:sz w:val="28"/>
          <w:szCs w:val="28"/>
        </w:rPr>
        <w:t xml:space="preserve">Introduction </w:t>
      </w:r>
    </w:p>
    <w:p w14:paraId="451D2BDF" w14:textId="77777777" w:rsidR="00931FDE" w:rsidRPr="00F73298" w:rsidRDefault="00931FDE" w:rsidP="00F73298">
      <w:pPr>
        <w:spacing w:line="240" w:lineRule="auto"/>
        <w:ind w:left="0" w:firstLine="0"/>
        <w:rPr>
          <w:sz w:val="24"/>
          <w:szCs w:val="24"/>
        </w:rPr>
      </w:pPr>
      <w:r w:rsidRPr="00F73298">
        <w:rPr>
          <w:sz w:val="24"/>
          <w:szCs w:val="24"/>
        </w:rPr>
        <w:t xml:space="preserve">     The increasing reliance on e-commerce platforms has made user reviews an important factor used to influence other user potential customer's buying decisions. The aim of these reviews </w:t>
      </w:r>
      <w:proofErr w:type="gramStart"/>
      <w:r w:rsidRPr="00F73298">
        <w:rPr>
          <w:sz w:val="24"/>
          <w:szCs w:val="24"/>
        </w:rPr>
        <w:t>are</w:t>
      </w:r>
      <w:proofErr w:type="gramEnd"/>
      <w:r w:rsidRPr="00F73298">
        <w:rPr>
          <w:sz w:val="24"/>
          <w:szCs w:val="24"/>
        </w:rPr>
        <w:t xml:space="preserve"> to help potential customers make an informed decision on a product. Unfortunately, the emergence of fake reviews has created a new problem for potential customers and online merchants. Fraudulent reviews create an imbalanced alter reality on the perceived value of a product and e-commerce via online reviews.</w:t>
      </w:r>
    </w:p>
    <w:p w14:paraId="0B28EF65" w14:textId="77777777" w:rsidR="00931FDE" w:rsidRPr="00F73298" w:rsidRDefault="00931FDE" w:rsidP="00F73298">
      <w:pPr>
        <w:spacing w:line="240" w:lineRule="auto"/>
        <w:ind w:left="0" w:firstLine="0"/>
        <w:rPr>
          <w:sz w:val="24"/>
          <w:szCs w:val="24"/>
        </w:rPr>
      </w:pPr>
    </w:p>
    <w:p w14:paraId="3C749FF4" w14:textId="77777777" w:rsidR="00931FDE" w:rsidRPr="00F73298" w:rsidRDefault="00931FDE" w:rsidP="00F73298">
      <w:pPr>
        <w:spacing w:line="240" w:lineRule="auto"/>
        <w:ind w:left="0" w:firstLine="0"/>
        <w:rPr>
          <w:sz w:val="24"/>
          <w:szCs w:val="24"/>
        </w:rPr>
      </w:pPr>
      <w:r w:rsidRPr="00F73298">
        <w:rPr>
          <w:sz w:val="24"/>
          <w:szCs w:val="24"/>
        </w:rPr>
        <w:t>The Saudi Vision 2030, a blueprint of the Kingdom’s e-commerce, relies on a large number of e-commerce merchants and online customers. The Saudi Data and Artificial Intelligence Authority (SDAIA) has spearheaded several businesses to use artificial intelligence to bridge the gap between online merchants and customers, most especially within the e-commerce platforms.</w:t>
      </w:r>
    </w:p>
    <w:p w14:paraId="61291833" w14:textId="77777777" w:rsidR="00931FDE" w:rsidRPr="00F73298" w:rsidRDefault="00931FDE" w:rsidP="00F73298">
      <w:pPr>
        <w:spacing w:line="240" w:lineRule="auto"/>
        <w:ind w:left="0" w:firstLine="0"/>
        <w:rPr>
          <w:sz w:val="24"/>
          <w:szCs w:val="24"/>
        </w:rPr>
      </w:pPr>
    </w:p>
    <w:p w14:paraId="00923E17" w14:textId="77777777" w:rsidR="00931FDE" w:rsidRPr="007F0C3D" w:rsidRDefault="00931FDE" w:rsidP="00F73298">
      <w:pPr>
        <w:spacing w:line="240" w:lineRule="auto"/>
        <w:ind w:left="0" w:firstLine="0"/>
      </w:pPr>
      <w:r w:rsidRPr="00F73298">
        <w:rPr>
          <w:sz w:val="24"/>
          <w:szCs w:val="24"/>
        </w:rPr>
        <w:t>The aim of this project is to develop a Machine Learning tool to process and analyze the attributes of reviews. The project has its aim to plan and support e-commerce platforms in the user trust retention in order for them to build a highly sophisticated response to the challenges.</w:t>
      </w:r>
    </w:p>
    <w:p w14:paraId="05649881" w14:textId="77777777" w:rsidR="00931FDE" w:rsidRPr="005A032C" w:rsidRDefault="00931FDE" w:rsidP="00931FDE">
      <w:pPr>
        <w:spacing w:line="276" w:lineRule="auto"/>
        <w:ind w:left="0" w:firstLine="0"/>
      </w:pPr>
    </w:p>
    <w:p w14:paraId="2AFD87A5" w14:textId="77777777" w:rsidR="00931FDE" w:rsidRDefault="00931FDE" w:rsidP="00931FDE">
      <w:pPr>
        <w:spacing w:line="276" w:lineRule="auto"/>
        <w:ind w:left="0" w:firstLine="0"/>
      </w:pPr>
    </w:p>
    <w:p w14:paraId="0D623390" w14:textId="77777777" w:rsidR="00D7104D" w:rsidRDefault="00D7104D" w:rsidP="00931FDE">
      <w:pPr>
        <w:spacing w:line="276" w:lineRule="auto"/>
        <w:ind w:left="0" w:firstLine="0"/>
      </w:pPr>
    </w:p>
    <w:p w14:paraId="28A88CED" w14:textId="77777777" w:rsidR="00D7104D" w:rsidRDefault="00D7104D" w:rsidP="00931FDE">
      <w:pPr>
        <w:spacing w:line="276" w:lineRule="auto"/>
        <w:ind w:left="0" w:firstLine="0"/>
      </w:pPr>
    </w:p>
    <w:p w14:paraId="6A14B44A" w14:textId="77777777" w:rsidR="00D7104D" w:rsidRDefault="00D7104D" w:rsidP="00931FDE">
      <w:pPr>
        <w:spacing w:line="276" w:lineRule="auto"/>
        <w:ind w:left="0" w:firstLine="0"/>
      </w:pPr>
    </w:p>
    <w:p w14:paraId="7E383F98" w14:textId="77777777" w:rsidR="00D7104D" w:rsidRDefault="00D7104D" w:rsidP="00931FDE">
      <w:pPr>
        <w:spacing w:line="276" w:lineRule="auto"/>
        <w:ind w:left="0" w:firstLine="0"/>
      </w:pPr>
    </w:p>
    <w:p w14:paraId="6D15892E" w14:textId="77777777" w:rsidR="00D7104D" w:rsidRDefault="00D7104D" w:rsidP="00931FDE">
      <w:pPr>
        <w:spacing w:line="276" w:lineRule="auto"/>
        <w:ind w:left="0" w:firstLine="0"/>
      </w:pPr>
    </w:p>
    <w:p w14:paraId="5A6B6D45" w14:textId="77777777" w:rsidR="00D7104D" w:rsidRDefault="00D7104D" w:rsidP="00931FDE">
      <w:pPr>
        <w:spacing w:line="276" w:lineRule="auto"/>
        <w:ind w:left="0" w:firstLine="0"/>
      </w:pPr>
    </w:p>
    <w:p w14:paraId="3403DF06" w14:textId="77777777" w:rsidR="00D7104D" w:rsidRDefault="00D7104D" w:rsidP="00931FDE">
      <w:pPr>
        <w:spacing w:line="276" w:lineRule="auto"/>
        <w:ind w:left="0" w:firstLine="0"/>
      </w:pPr>
    </w:p>
    <w:p w14:paraId="1193A697" w14:textId="77777777" w:rsidR="00D7104D" w:rsidRDefault="00D7104D" w:rsidP="00931FDE">
      <w:pPr>
        <w:spacing w:line="276" w:lineRule="auto"/>
        <w:ind w:left="0" w:firstLine="0"/>
      </w:pPr>
    </w:p>
    <w:p w14:paraId="26DA4A9D" w14:textId="77777777" w:rsidR="00D7104D" w:rsidRDefault="00D7104D" w:rsidP="00931FDE">
      <w:pPr>
        <w:spacing w:line="276" w:lineRule="auto"/>
        <w:ind w:left="0" w:firstLine="0"/>
      </w:pPr>
    </w:p>
    <w:p w14:paraId="0ED8112B" w14:textId="77777777" w:rsidR="00D7104D" w:rsidRDefault="00D7104D" w:rsidP="00931FDE">
      <w:pPr>
        <w:spacing w:line="276" w:lineRule="auto"/>
        <w:ind w:left="0" w:firstLine="0"/>
      </w:pPr>
    </w:p>
    <w:p w14:paraId="4B668A4E" w14:textId="77777777" w:rsidR="00D7104D" w:rsidRDefault="00D7104D" w:rsidP="00931FDE">
      <w:pPr>
        <w:spacing w:line="276" w:lineRule="auto"/>
        <w:ind w:left="0" w:firstLine="0"/>
      </w:pPr>
    </w:p>
    <w:p w14:paraId="2417A79D" w14:textId="77777777" w:rsidR="00D7104D" w:rsidRDefault="00D7104D" w:rsidP="00931FDE">
      <w:pPr>
        <w:spacing w:line="276" w:lineRule="auto"/>
        <w:ind w:left="0" w:firstLine="0"/>
      </w:pPr>
    </w:p>
    <w:p w14:paraId="62253DB7" w14:textId="77777777" w:rsidR="00D7104D" w:rsidRDefault="00D7104D" w:rsidP="00931FDE">
      <w:pPr>
        <w:spacing w:line="276" w:lineRule="auto"/>
        <w:ind w:left="0" w:firstLine="0"/>
      </w:pPr>
    </w:p>
    <w:p w14:paraId="2B90B836" w14:textId="77777777" w:rsidR="00D7104D" w:rsidRPr="005A032C" w:rsidRDefault="00D7104D" w:rsidP="00931FDE">
      <w:pPr>
        <w:spacing w:line="276" w:lineRule="auto"/>
        <w:ind w:left="0" w:firstLine="0"/>
      </w:pPr>
    </w:p>
    <w:p w14:paraId="5B498527" w14:textId="77777777" w:rsidR="00931FDE" w:rsidRPr="00F73298" w:rsidRDefault="00931FDE" w:rsidP="00931FDE">
      <w:pPr>
        <w:pStyle w:val="Heading2"/>
        <w:spacing w:line="276" w:lineRule="auto"/>
        <w:rPr>
          <w:sz w:val="28"/>
          <w:szCs w:val="28"/>
        </w:rPr>
      </w:pPr>
      <w:bookmarkStart w:id="0" w:name="_Toc217588850"/>
      <w:bookmarkStart w:id="1" w:name="_Toc217589156"/>
      <w:r w:rsidRPr="00F73298">
        <w:rPr>
          <w:sz w:val="28"/>
          <w:szCs w:val="28"/>
        </w:rPr>
        <w:lastRenderedPageBreak/>
        <w:t>1.1 Problem Definition</w:t>
      </w:r>
      <w:bookmarkEnd w:id="0"/>
      <w:bookmarkEnd w:id="1"/>
    </w:p>
    <w:p w14:paraId="2E861C8F" w14:textId="77777777" w:rsidR="00931FDE" w:rsidRPr="008578B9" w:rsidRDefault="00931FDE" w:rsidP="00F73298">
      <w:pPr>
        <w:spacing w:after="292" w:line="240" w:lineRule="auto"/>
        <w:ind w:left="0" w:firstLine="0"/>
        <w:jc w:val="left"/>
        <w:rPr>
          <w:color w:val="auto"/>
          <w:szCs w:val="28"/>
        </w:rPr>
      </w:pPr>
      <w:r>
        <w:rPr>
          <w:color w:val="auto"/>
          <w:szCs w:val="28"/>
        </w:rPr>
        <w:t xml:space="preserve">     </w:t>
      </w:r>
      <w:r w:rsidRPr="008578B9">
        <w:rPr>
          <w:color w:val="auto"/>
          <w:szCs w:val="28"/>
        </w:rPr>
        <w:t>As there is more and more user-generated review content on e-commerce site, it is becoming more and more difficult to determine user-generated reviews that are fake or misleading. While reviews should help consumers make better purchases, fake, misleading and poorly written reviews seriously distort a review of a product. This damage</w:t>
      </w:r>
      <w:r>
        <w:rPr>
          <w:color w:val="auto"/>
          <w:szCs w:val="28"/>
        </w:rPr>
        <w:t xml:space="preserve"> </w:t>
      </w:r>
      <w:proofErr w:type="spellStart"/>
      <w:r w:rsidRPr="008578B9">
        <w:rPr>
          <w:color w:val="auto"/>
          <w:szCs w:val="28"/>
        </w:rPr>
        <w:t>s</w:t>
      </w:r>
      <w:proofErr w:type="spellEnd"/>
      <w:r w:rsidRPr="008578B9">
        <w:rPr>
          <w:color w:val="auto"/>
          <w:szCs w:val="28"/>
        </w:rPr>
        <w:t xml:space="preserve"> the online marketplace, trust of the consumer, and impacts consumer behavior.</w:t>
      </w:r>
    </w:p>
    <w:p w14:paraId="6A02694C" w14:textId="77777777" w:rsidR="00931FDE" w:rsidRPr="008578B9" w:rsidRDefault="00931FDE" w:rsidP="00F73298">
      <w:pPr>
        <w:spacing w:after="292" w:line="240" w:lineRule="auto"/>
        <w:ind w:left="0" w:firstLine="0"/>
        <w:jc w:val="left"/>
        <w:rPr>
          <w:color w:val="auto"/>
          <w:szCs w:val="28"/>
        </w:rPr>
      </w:pPr>
      <w:r w:rsidRPr="008578B9">
        <w:rPr>
          <w:color w:val="auto"/>
          <w:szCs w:val="28"/>
        </w:rPr>
        <w:t>Thus, the main concern the current project is trying to address is:</w:t>
      </w:r>
    </w:p>
    <w:p w14:paraId="798E7028" w14:textId="77777777" w:rsidR="00931FDE" w:rsidRDefault="00931FDE" w:rsidP="00F73298">
      <w:pPr>
        <w:spacing w:after="292" w:line="240" w:lineRule="auto"/>
        <w:ind w:left="0" w:firstLine="0"/>
        <w:jc w:val="left"/>
        <w:rPr>
          <w:color w:val="auto"/>
          <w:szCs w:val="28"/>
        </w:rPr>
      </w:pPr>
      <w:r w:rsidRPr="008578B9">
        <w:rPr>
          <w:color w:val="auto"/>
          <w:szCs w:val="28"/>
        </w:rPr>
        <w:t>How can an automated system be made that accurately and reliably identifies fake or misleading reviews in the Arabic language on e-commerce platforms?</w:t>
      </w:r>
    </w:p>
    <w:p w14:paraId="6871AFC8" w14:textId="77777777" w:rsidR="00931FDE" w:rsidRPr="008578B9" w:rsidRDefault="00931FDE" w:rsidP="00F73298">
      <w:pPr>
        <w:spacing w:after="292" w:line="240" w:lineRule="auto"/>
        <w:ind w:left="0" w:firstLine="0"/>
        <w:jc w:val="left"/>
        <w:rPr>
          <w:color w:val="auto"/>
          <w:szCs w:val="28"/>
        </w:rPr>
      </w:pPr>
      <w:r w:rsidRPr="008578B9">
        <w:rPr>
          <w:color w:val="auto"/>
          <w:szCs w:val="28"/>
        </w:rPr>
        <w:t>As is to be expected, there are some challenges that arise from this.</w:t>
      </w:r>
    </w:p>
    <w:p w14:paraId="6C71723B" w14:textId="77777777" w:rsidR="00931FDE" w:rsidRPr="008578B9" w:rsidRDefault="00931FDE" w:rsidP="00F73298">
      <w:pPr>
        <w:spacing w:after="292" w:line="240" w:lineRule="auto"/>
        <w:ind w:left="720" w:firstLine="0"/>
        <w:jc w:val="left"/>
        <w:rPr>
          <w:color w:val="auto"/>
          <w:szCs w:val="28"/>
        </w:rPr>
      </w:pPr>
      <w:r w:rsidRPr="008578B9">
        <w:rPr>
          <w:color w:val="auto"/>
          <w:szCs w:val="28"/>
        </w:rPr>
        <w:t xml:space="preserve">• </w:t>
      </w:r>
      <w:r>
        <w:rPr>
          <w:color w:val="auto"/>
          <w:szCs w:val="28"/>
        </w:rPr>
        <w:t>N</w:t>
      </w:r>
      <w:r w:rsidRPr="008578B9">
        <w:rPr>
          <w:color w:val="auto"/>
          <w:szCs w:val="28"/>
        </w:rPr>
        <w:t>ews and shiny. Most Arabic review text is unstructured, and informal language, slang, and other forms of noisy content can be expected.</w:t>
      </w:r>
    </w:p>
    <w:p w14:paraId="573834D2" w14:textId="77777777" w:rsidR="00931FDE" w:rsidRPr="008578B9" w:rsidRDefault="00931FDE" w:rsidP="00F73298">
      <w:pPr>
        <w:spacing w:after="292" w:line="240" w:lineRule="auto"/>
        <w:ind w:left="720" w:firstLine="0"/>
        <w:jc w:val="left"/>
        <w:rPr>
          <w:color w:val="auto"/>
          <w:szCs w:val="28"/>
        </w:rPr>
      </w:pPr>
      <w:r w:rsidRPr="008578B9">
        <w:rPr>
          <w:color w:val="auto"/>
          <w:szCs w:val="28"/>
        </w:rPr>
        <w:t>• There are many fine and subtle linguistic features that can be learned by a model to identify genuine and deceptive reviews.</w:t>
      </w:r>
    </w:p>
    <w:p w14:paraId="224F5201" w14:textId="77777777" w:rsidR="00931FDE" w:rsidRDefault="00931FDE" w:rsidP="00F73298">
      <w:pPr>
        <w:spacing w:after="292" w:line="240" w:lineRule="auto"/>
        <w:ind w:left="720" w:firstLine="0"/>
        <w:jc w:val="left"/>
        <w:rPr>
          <w:color w:val="auto"/>
          <w:szCs w:val="28"/>
        </w:rPr>
      </w:pPr>
      <w:r w:rsidRPr="008578B9">
        <w:rPr>
          <w:color w:val="auto"/>
          <w:szCs w:val="28"/>
        </w:rPr>
        <w:t>• There is a need to accurately determine the authenticity of the review text via the application of machine learning.</w:t>
      </w:r>
    </w:p>
    <w:p w14:paraId="5809B18D" w14:textId="77777777" w:rsidR="00931FDE" w:rsidRPr="008578B9" w:rsidRDefault="00931FDE" w:rsidP="00F73298">
      <w:pPr>
        <w:spacing w:after="292" w:line="240" w:lineRule="auto"/>
        <w:ind w:left="720" w:firstLine="0"/>
        <w:jc w:val="left"/>
        <w:rPr>
          <w:color w:val="auto"/>
          <w:szCs w:val="28"/>
        </w:rPr>
      </w:pPr>
      <w:r w:rsidRPr="008578B9">
        <w:rPr>
          <w:color w:val="auto"/>
          <w:szCs w:val="28"/>
        </w:rPr>
        <w:t>• The ability to access a review text that is either in a large collection of review documents or in an isolated state, and in either case to provide the user with an environment that is responsive.</w:t>
      </w:r>
    </w:p>
    <w:p w14:paraId="06ED491D" w14:textId="77777777" w:rsidR="00931FDE" w:rsidRPr="008578B9" w:rsidRDefault="00931FDE" w:rsidP="00F73298">
      <w:pPr>
        <w:spacing w:after="292" w:line="240" w:lineRule="auto"/>
        <w:ind w:left="0" w:firstLine="0"/>
        <w:rPr>
          <w:color w:val="auto"/>
          <w:szCs w:val="28"/>
        </w:rPr>
      </w:pPr>
      <w:r w:rsidRPr="008578B9">
        <w:rPr>
          <w:color w:val="auto"/>
          <w:szCs w:val="28"/>
        </w:rPr>
        <w:t>There is machine learning content, and it will make a clear contribution to</w:t>
      </w:r>
      <w:r>
        <w:rPr>
          <w:color w:val="auto"/>
          <w:szCs w:val="28"/>
        </w:rPr>
        <w:t xml:space="preserve"> </w:t>
      </w:r>
      <w:r w:rsidRPr="008578B9">
        <w:rPr>
          <w:color w:val="auto"/>
          <w:szCs w:val="28"/>
        </w:rPr>
        <w:t>e-commerce platforms content moderation.</w:t>
      </w:r>
    </w:p>
    <w:p w14:paraId="6009F56B" w14:textId="77777777" w:rsidR="00D7104D" w:rsidRDefault="00D7104D" w:rsidP="00931FDE">
      <w:pPr>
        <w:pStyle w:val="Heading2"/>
        <w:spacing w:line="276" w:lineRule="auto"/>
        <w:rPr>
          <w:sz w:val="28"/>
          <w:szCs w:val="28"/>
        </w:rPr>
      </w:pPr>
      <w:bookmarkStart w:id="2" w:name="_Toc217588851"/>
      <w:bookmarkStart w:id="3" w:name="_Toc217589157"/>
    </w:p>
    <w:p w14:paraId="4D90B002" w14:textId="77777777" w:rsidR="00D7104D" w:rsidRDefault="00D7104D" w:rsidP="00931FDE">
      <w:pPr>
        <w:pStyle w:val="Heading2"/>
        <w:spacing w:line="276" w:lineRule="auto"/>
        <w:rPr>
          <w:sz w:val="28"/>
          <w:szCs w:val="28"/>
        </w:rPr>
      </w:pPr>
    </w:p>
    <w:p w14:paraId="6D846E69" w14:textId="77777777" w:rsidR="00D7104D" w:rsidRDefault="00D7104D" w:rsidP="00931FDE">
      <w:pPr>
        <w:pStyle w:val="Heading2"/>
        <w:spacing w:line="276" w:lineRule="auto"/>
        <w:rPr>
          <w:sz w:val="28"/>
          <w:szCs w:val="28"/>
        </w:rPr>
      </w:pPr>
    </w:p>
    <w:p w14:paraId="581A9DAC" w14:textId="42BD26C0" w:rsidR="00931FDE" w:rsidRPr="00F73298" w:rsidRDefault="00931FDE" w:rsidP="00931FDE">
      <w:pPr>
        <w:pStyle w:val="Heading2"/>
        <w:spacing w:line="276" w:lineRule="auto"/>
        <w:rPr>
          <w:sz w:val="28"/>
          <w:szCs w:val="28"/>
        </w:rPr>
      </w:pPr>
      <w:r w:rsidRPr="00F73298">
        <w:rPr>
          <w:sz w:val="28"/>
          <w:szCs w:val="28"/>
        </w:rPr>
        <w:t>1.2 Thesis Objectives</w:t>
      </w:r>
      <w:bookmarkEnd w:id="2"/>
      <w:bookmarkEnd w:id="3"/>
    </w:p>
    <w:p w14:paraId="101FBBE9" w14:textId="77777777" w:rsidR="00931FDE" w:rsidRPr="003C0674" w:rsidRDefault="00931FDE" w:rsidP="00931FDE">
      <w:pPr>
        <w:spacing w:after="292" w:line="276" w:lineRule="auto"/>
        <w:ind w:left="0" w:firstLine="0"/>
        <w:rPr>
          <w:rFonts w:asciiTheme="majorBidi" w:hAnsiTheme="majorBidi" w:cstheme="majorBidi"/>
          <w:color w:val="auto"/>
          <w:szCs w:val="28"/>
        </w:rPr>
      </w:pPr>
      <w:r w:rsidRPr="003C0674">
        <w:rPr>
          <w:rFonts w:asciiTheme="majorBidi" w:hAnsiTheme="majorBidi" w:cstheme="majorBidi"/>
          <w:color w:val="auto"/>
          <w:szCs w:val="28"/>
        </w:rPr>
        <w:t>The main objective of this project is to develop a model that detects inappropriate and misleading content across e-commerce platforms. The project goals include the following objectives:</w:t>
      </w:r>
    </w:p>
    <w:p w14:paraId="2C7886C1" w14:textId="77777777" w:rsidR="00931FDE" w:rsidRPr="00C4368C" w:rsidRDefault="00931FDE" w:rsidP="00931FDE">
      <w:pPr>
        <w:pStyle w:val="ListParagraph"/>
        <w:numPr>
          <w:ilvl w:val="0"/>
          <w:numId w:val="55"/>
        </w:numPr>
        <w:spacing w:after="292" w:line="276" w:lineRule="auto"/>
        <w:rPr>
          <w:rFonts w:asciiTheme="majorBidi" w:hAnsiTheme="majorBidi" w:cstheme="majorBidi"/>
          <w:sz w:val="28"/>
          <w:szCs w:val="28"/>
        </w:rPr>
      </w:pPr>
      <w:r w:rsidRPr="003C0674">
        <w:rPr>
          <w:rFonts w:asciiTheme="majorBidi" w:hAnsiTheme="majorBidi" w:cstheme="majorBidi"/>
          <w:sz w:val="28"/>
          <w:szCs w:val="28"/>
        </w:rPr>
        <w:t xml:space="preserve">Detecting fake reviews: This aspect involves identifying and classifying misleading or fake reviews, which helps prevent consumers from relying on inaccurate information when making purchasing decisions. </w:t>
      </w:r>
    </w:p>
    <w:p w14:paraId="26D65AEE" w14:textId="77777777" w:rsidR="00931FDE" w:rsidRPr="00C4368C" w:rsidRDefault="00931FDE" w:rsidP="00931FDE">
      <w:pPr>
        <w:pStyle w:val="ListParagraph"/>
        <w:numPr>
          <w:ilvl w:val="0"/>
          <w:numId w:val="55"/>
        </w:numPr>
        <w:spacing w:after="292" w:line="276" w:lineRule="auto"/>
        <w:rPr>
          <w:rFonts w:asciiTheme="majorBidi" w:hAnsiTheme="majorBidi" w:cstheme="majorBidi"/>
          <w:sz w:val="28"/>
          <w:szCs w:val="28"/>
        </w:rPr>
      </w:pPr>
      <w:r w:rsidRPr="003C0674">
        <w:rPr>
          <w:rFonts w:asciiTheme="majorBidi" w:hAnsiTheme="majorBidi" w:cstheme="majorBidi"/>
          <w:sz w:val="28"/>
          <w:szCs w:val="28"/>
        </w:rPr>
        <w:t>Identifying Misleading Product Descriptions: This aspect aims to uncover discrepancies between the advertised product descriptions and their actual features, thus helping to protect consumers from making purchasing decisions based on false or exaggerated claims.</w:t>
      </w:r>
    </w:p>
    <w:p w14:paraId="086B1483" w14:textId="77777777" w:rsidR="00931FDE" w:rsidRPr="003C0674" w:rsidRDefault="00931FDE" w:rsidP="00931FDE">
      <w:pPr>
        <w:pStyle w:val="ListParagraph"/>
        <w:numPr>
          <w:ilvl w:val="0"/>
          <w:numId w:val="55"/>
        </w:numPr>
        <w:spacing w:after="292" w:line="276" w:lineRule="auto"/>
        <w:rPr>
          <w:rFonts w:asciiTheme="majorBidi" w:hAnsiTheme="majorBidi" w:cstheme="majorBidi"/>
          <w:sz w:val="28"/>
          <w:szCs w:val="28"/>
        </w:rPr>
      </w:pPr>
      <w:r w:rsidRPr="003C0674">
        <w:rPr>
          <w:rFonts w:asciiTheme="majorBidi" w:hAnsiTheme="majorBidi" w:cstheme="majorBidi"/>
          <w:sz w:val="28"/>
          <w:szCs w:val="28"/>
        </w:rPr>
        <w:t>Improved Content Management: This aspect aims to increase the efficiency and effectiveness of content management processes on e-commerce websites by automating the detection of harmful content, thereby improving accuracy.</w:t>
      </w:r>
    </w:p>
    <w:p w14:paraId="0EFE93F9" w14:textId="77777777" w:rsidR="00931FDE" w:rsidRDefault="00931FDE" w:rsidP="00931FDE">
      <w:pPr>
        <w:spacing w:after="292" w:line="276" w:lineRule="auto"/>
        <w:ind w:left="0" w:firstLine="0"/>
        <w:rPr>
          <w:color w:val="auto"/>
          <w:szCs w:val="28"/>
        </w:rPr>
      </w:pPr>
    </w:p>
    <w:p w14:paraId="0B66A04F" w14:textId="77777777" w:rsidR="00D7104D" w:rsidRDefault="00D7104D" w:rsidP="00931FDE">
      <w:pPr>
        <w:spacing w:after="292" w:line="276" w:lineRule="auto"/>
        <w:ind w:left="0" w:firstLine="0"/>
        <w:rPr>
          <w:color w:val="auto"/>
          <w:szCs w:val="28"/>
        </w:rPr>
      </w:pPr>
    </w:p>
    <w:p w14:paraId="15332F06" w14:textId="77777777" w:rsidR="00D7104D" w:rsidRDefault="00D7104D" w:rsidP="00931FDE">
      <w:pPr>
        <w:spacing w:after="292" w:line="276" w:lineRule="auto"/>
        <w:ind w:left="0" w:firstLine="0"/>
        <w:rPr>
          <w:color w:val="auto"/>
          <w:szCs w:val="28"/>
        </w:rPr>
      </w:pPr>
    </w:p>
    <w:p w14:paraId="73A885EF" w14:textId="77777777" w:rsidR="00D7104D" w:rsidRDefault="00D7104D" w:rsidP="00931FDE">
      <w:pPr>
        <w:spacing w:after="292" w:line="276" w:lineRule="auto"/>
        <w:ind w:left="0" w:firstLine="0"/>
        <w:rPr>
          <w:color w:val="auto"/>
          <w:szCs w:val="28"/>
        </w:rPr>
      </w:pPr>
    </w:p>
    <w:p w14:paraId="1D691948" w14:textId="77777777" w:rsidR="00D7104D" w:rsidRDefault="00D7104D" w:rsidP="00931FDE">
      <w:pPr>
        <w:spacing w:after="292" w:line="276" w:lineRule="auto"/>
        <w:ind w:left="0" w:firstLine="0"/>
        <w:rPr>
          <w:color w:val="auto"/>
          <w:szCs w:val="28"/>
        </w:rPr>
      </w:pPr>
    </w:p>
    <w:p w14:paraId="25320A18" w14:textId="77777777" w:rsidR="00D7104D" w:rsidRDefault="00D7104D" w:rsidP="00931FDE">
      <w:pPr>
        <w:spacing w:after="292" w:line="276" w:lineRule="auto"/>
        <w:ind w:left="0" w:firstLine="0"/>
        <w:rPr>
          <w:color w:val="auto"/>
          <w:szCs w:val="28"/>
        </w:rPr>
      </w:pPr>
    </w:p>
    <w:p w14:paraId="5BCB3308" w14:textId="77777777" w:rsidR="00D7104D" w:rsidRPr="00F73298" w:rsidRDefault="00D7104D" w:rsidP="00931FDE">
      <w:pPr>
        <w:spacing w:after="292" w:line="276" w:lineRule="auto"/>
        <w:ind w:left="0" w:firstLine="0"/>
        <w:rPr>
          <w:color w:val="auto"/>
          <w:szCs w:val="28"/>
        </w:rPr>
      </w:pPr>
    </w:p>
    <w:p w14:paraId="577F7BA4" w14:textId="77777777" w:rsidR="00931FDE" w:rsidRPr="00F73298" w:rsidRDefault="00931FDE" w:rsidP="00931FDE">
      <w:pPr>
        <w:pStyle w:val="Heading2"/>
        <w:spacing w:line="276" w:lineRule="auto"/>
        <w:rPr>
          <w:sz w:val="28"/>
          <w:szCs w:val="28"/>
        </w:rPr>
      </w:pPr>
      <w:bookmarkStart w:id="4" w:name="_Toc217588852"/>
      <w:bookmarkStart w:id="5" w:name="_Toc217589158"/>
      <w:r w:rsidRPr="00F73298">
        <w:rPr>
          <w:sz w:val="28"/>
          <w:szCs w:val="28"/>
        </w:rPr>
        <w:lastRenderedPageBreak/>
        <w:t>1.3 Thesis Contribution</w:t>
      </w:r>
      <w:bookmarkEnd w:id="4"/>
      <w:bookmarkEnd w:id="5"/>
    </w:p>
    <w:p w14:paraId="50B727A8" w14:textId="77777777" w:rsidR="00931FDE" w:rsidRDefault="00931FDE" w:rsidP="00931FDE">
      <w:pPr>
        <w:spacing w:after="292" w:line="276" w:lineRule="auto"/>
        <w:ind w:left="720" w:firstLine="0"/>
        <w:rPr>
          <w:color w:val="auto"/>
          <w:szCs w:val="28"/>
        </w:rPr>
      </w:pPr>
      <w:r w:rsidRPr="006839D4">
        <w:rPr>
          <w:color w:val="auto"/>
          <w:szCs w:val="28"/>
        </w:rPr>
        <w:t>In the most recent works about Arabic Language Processing and the issues of deceptive content on e-commerce platforms this research does the following:</w:t>
      </w:r>
    </w:p>
    <w:p w14:paraId="1D793326" w14:textId="77777777" w:rsidR="00931FDE" w:rsidRPr="00360122" w:rsidRDefault="00931FDE" w:rsidP="00931FDE">
      <w:pPr>
        <w:numPr>
          <w:ilvl w:val="0"/>
          <w:numId w:val="47"/>
        </w:numPr>
        <w:spacing w:after="292" w:line="276" w:lineRule="auto"/>
        <w:rPr>
          <w:color w:val="auto"/>
          <w:szCs w:val="28"/>
        </w:rPr>
      </w:pPr>
      <w:r w:rsidRPr="006839D4">
        <w:rPr>
          <w:b/>
          <w:bCs/>
          <w:color w:val="auto"/>
          <w:szCs w:val="28"/>
        </w:rPr>
        <w:t xml:space="preserve">Building an Arabic Fake-Review Identification Tool: </w:t>
      </w:r>
      <w:r w:rsidRPr="006839D4">
        <w:rPr>
          <w:color w:val="auto"/>
          <w:szCs w:val="28"/>
        </w:rPr>
        <w:t>A fully automated ML-based fraud detection system for Arabic deceptive reviews. The system incorporates a complete preprocessing, feature extraction, model training, and modeling assessment pipeline structured around the complex and rich system of the Arabic language</w:t>
      </w:r>
      <w:proofErr w:type="gramStart"/>
      <w:r w:rsidRPr="006839D4">
        <w:rPr>
          <w:color w:val="auto"/>
          <w:szCs w:val="28"/>
        </w:rPr>
        <w:t>. .</w:t>
      </w:r>
      <w:proofErr w:type="gramEnd"/>
    </w:p>
    <w:p w14:paraId="4DABE77C" w14:textId="77777777" w:rsidR="00931FDE" w:rsidRPr="006839D4" w:rsidRDefault="00931FDE" w:rsidP="00931FDE">
      <w:pPr>
        <w:numPr>
          <w:ilvl w:val="0"/>
          <w:numId w:val="47"/>
        </w:numPr>
        <w:spacing w:after="292" w:line="276" w:lineRule="auto"/>
        <w:rPr>
          <w:color w:val="auto"/>
          <w:szCs w:val="28"/>
        </w:rPr>
      </w:pPr>
      <w:r w:rsidRPr="006839D4">
        <w:rPr>
          <w:b/>
          <w:bCs/>
          <w:color w:val="auto"/>
          <w:szCs w:val="28"/>
        </w:rPr>
        <w:t xml:space="preserve">Alternative ML Models Assessment: </w:t>
      </w:r>
      <w:r w:rsidRPr="006839D4">
        <w:rPr>
          <w:color w:val="auto"/>
          <w:szCs w:val="28"/>
        </w:rPr>
        <w:t xml:space="preserve">Inclusion of different classification algorithms: LR, Naive Bayes, Linear SVM, and Word2Vec models. A spate of models </w:t>
      </w:r>
      <w:proofErr w:type="gramStart"/>
      <w:r w:rsidRPr="006839D4">
        <w:rPr>
          <w:color w:val="auto"/>
          <w:szCs w:val="28"/>
        </w:rPr>
        <w:t>are</w:t>
      </w:r>
      <w:proofErr w:type="gramEnd"/>
      <w:r w:rsidRPr="006839D4">
        <w:rPr>
          <w:color w:val="auto"/>
          <w:szCs w:val="28"/>
        </w:rPr>
        <w:t xml:space="preserve"> utilized in an assessment of the models and review their performance in a classification task. This assessment adds to the Arabic review authenticity classification.</w:t>
      </w:r>
    </w:p>
    <w:p w14:paraId="56DC601B" w14:textId="77777777" w:rsidR="00931FDE" w:rsidRPr="006839D4" w:rsidRDefault="00931FDE" w:rsidP="00931FDE">
      <w:pPr>
        <w:numPr>
          <w:ilvl w:val="0"/>
          <w:numId w:val="47"/>
        </w:numPr>
        <w:spacing w:after="292" w:line="276" w:lineRule="auto"/>
        <w:rPr>
          <w:color w:val="auto"/>
          <w:szCs w:val="28"/>
        </w:rPr>
      </w:pPr>
      <w:r w:rsidRPr="006839D4">
        <w:rPr>
          <w:b/>
          <w:bCs/>
          <w:color w:val="auto"/>
          <w:szCs w:val="28"/>
        </w:rPr>
        <w:t xml:space="preserve">Cleaning and Structuring Arabic Reviews Dataset: </w:t>
      </w:r>
      <w:r w:rsidRPr="006839D4">
        <w:rPr>
          <w:color w:val="auto"/>
          <w:szCs w:val="28"/>
        </w:rPr>
        <w:t>The developed model includes the +2,000-strong Arabic Dataset dedicated to fake reviews. The Dataset undergoes a full cycle of Processing in the domain of Dirty Data, in a structured format, available, and Accessible. The dataset available increases the limited structured resources around the Arabic language.</w:t>
      </w:r>
    </w:p>
    <w:p w14:paraId="5F5FC067" w14:textId="77777777" w:rsidR="00931FDE" w:rsidRPr="006839D4" w:rsidRDefault="00931FDE" w:rsidP="00931FDE">
      <w:pPr>
        <w:numPr>
          <w:ilvl w:val="0"/>
          <w:numId w:val="47"/>
        </w:numPr>
        <w:spacing w:after="292" w:line="276" w:lineRule="auto"/>
        <w:rPr>
          <w:color w:val="auto"/>
          <w:szCs w:val="28"/>
        </w:rPr>
      </w:pPr>
      <w:r w:rsidRPr="001E7A8E">
        <w:rPr>
          <w:b/>
          <w:bCs/>
          <w:color w:val="auto"/>
          <w:szCs w:val="28"/>
        </w:rPr>
        <w:t>Implementation of an Interactive Tool for Real-World Use</w:t>
      </w:r>
      <w:r w:rsidRPr="001E7A8E">
        <w:rPr>
          <w:rFonts w:hint="cs"/>
          <w:b/>
          <w:bCs/>
          <w:color w:val="auto"/>
          <w:szCs w:val="28"/>
          <w:rtl/>
        </w:rPr>
        <w:t>:</w:t>
      </w:r>
      <w:r w:rsidRPr="001E7A8E">
        <w:rPr>
          <w:b/>
          <w:bCs/>
          <w:color w:val="auto"/>
          <w:szCs w:val="28"/>
        </w:rPr>
        <w:t xml:space="preserve"> </w:t>
      </w:r>
      <w:r w:rsidRPr="00360122">
        <w:rPr>
          <w:color w:val="auto"/>
          <w:szCs w:val="28"/>
        </w:rPr>
        <w:t xml:space="preserve">A practical </w:t>
      </w:r>
      <w:proofErr w:type="spellStart"/>
      <w:r w:rsidRPr="00360122">
        <w:rPr>
          <w:color w:val="auto"/>
          <w:szCs w:val="28"/>
        </w:rPr>
        <w:t>Streamlit</w:t>
      </w:r>
      <w:proofErr w:type="spellEnd"/>
      <w:r w:rsidRPr="00360122">
        <w:rPr>
          <w:color w:val="auto"/>
          <w:szCs w:val="28"/>
        </w:rPr>
        <w:t xml:space="preserve">-based application is developed that enables users to analyze individual reviews or batch datasets and visualize model performance. This tool demonstrates the real-world applicability of the research and supports </w:t>
      </w:r>
      <w:r w:rsidRPr="006839D4">
        <w:rPr>
          <w:color w:val="auto"/>
          <w:szCs w:val="28"/>
        </w:rPr>
        <w:t>potential integration into e-commerce moderation systems.</w:t>
      </w:r>
    </w:p>
    <w:p w14:paraId="6414BD87" w14:textId="62F43016" w:rsidR="00931FDE" w:rsidRPr="00D7104D" w:rsidRDefault="00931FDE" w:rsidP="00D7104D">
      <w:pPr>
        <w:pStyle w:val="ListParagraph"/>
        <w:numPr>
          <w:ilvl w:val="0"/>
          <w:numId w:val="47"/>
        </w:numPr>
        <w:spacing w:after="0" w:line="276" w:lineRule="auto"/>
        <w:rPr>
          <w:rFonts w:asciiTheme="majorBidi" w:hAnsiTheme="majorBidi" w:cstheme="majorBidi"/>
          <w:sz w:val="28"/>
          <w:szCs w:val="28"/>
        </w:rPr>
      </w:pPr>
      <w:r w:rsidRPr="006839D4">
        <w:rPr>
          <w:rFonts w:asciiTheme="majorBidi" w:hAnsiTheme="majorBidi" w:cstheme="majorBidi"/>
          <w:b/>
          <w:bCs/>
          <w:sz w:val="28"/>
          <w:szCs w:val="28"/>
        </w:rPr>
        <w:t xml:space="preserve">Contribution to Arabic NLP Research and E-Commerce Transparency:  </w:t>
      </w:r>
      <w:r w:rsidRPr="006839D4">
        <w:rPr>
          <w:rFonts w:asciiTheme="majorBidi" w:hAnsiTheme="majorBidi" w:cstheme="majorBidi"/>
          <w:sz w:val="28"/>
          <w:szCs w:val="28"/>
        </w:rPr>
        <w:t>The thesis discusses Arabic text analysis challenges in misleading-content detection and proposes techniques to address ever-present challenges. The results contribute to avoiding trust erosion in automated solutions in e-commerce and provide building blocks for future studies to automate solutions that nurture trust on e-commerce platforms.</w:t>
      </w:r>
    </w:p>
    <w:p w14:paraId="157D1C4D" w14:textId="77777777" w:rsidR="00931FDE" w:rsidRPr="00F73298" w:rsidRDefault="00931FDE" w:rsidP="00931FDE">
      <w:pPr>
        <w:pStyle w:val="Heading1"/>
        <w:spacing w:line="276" w:lineRule="auto"/>
        <w:rPr>
          <w:sz w:val="28"/>
          <w:szCs w:val="28"/>
        </w:rPr>
      </w:pPr>
      <w:r w:rsidRPr="00F73298">
        <w:rPr>
          <w:sz w:val="28"/>
          <w:szCs w:val="28"/>
        </w:rPr>
        <w:lastRenderedPageBreak/>
        <w:t xml:space="preserve">Related Work </w:t>
      </w:r>
    </w:p>
    <w:p w14:paraId="7BB38219" w14:textId="5E81C372" w:rsidR="00931FDE" w:rsidRPr="00F73298" w:rsidRDefault="00470287" w:rsidP="00931FDE">
      <w:pPr>
        <w:pStyle w:val="Heading2"/>
        <w:spacing w:line="276" w:lineRule="auto"/>
        <w:rPr>
          <w:rFonts w:ascii="Arial" w:hAnsi="Arial" w:cs="Arial"/>
          <w:color w:val="273B68"/>
          <w:sz w:val="28"/>
          <w:szCs w:val="28"/>
        </w:rPr>
      </w:pPr>
      <w:bookmarkStart w:id="6" w:name="_Toc217588858"/>
      <w:bookmarkStart w:id="7" w:name="_Toc217589164"/>
      <w:r w:rsidRPr="00F73298">
        <w:rPr>
          <w:rFonts w:hint="cs"/>
          <w:b w:val="0"/>
          <w:bCs/>
          <w:sz w:val="28"/>
          <w:szCs w:val="28"/>
          <w:rtl/>
        </w:rPr>
        <w:t>2</w:t>
      </w:r>
      <w:r w:rsidR="00931FDE" w:rsidRPr="00F73298">
        <w:rPr>
          <w:sz w:val="28"/>
          <w:szCs w:val="28"/>
        </w:rPr>
        <w:t>.1 Introduction</w:t>
      </w:r>
      <w:bookmarkEnd w:id="6"/>
      <w:bookmarkEnd w:id="7"/>
      <w:r w:rsidR="00931FDE" w:rsidRPr="00F73298">
        <w:rPr>
          <w:rFonts w:ascii="Arial" w:hAnsi="Arial" w:cs="Arial"/>
          <w:color w:val="273B68"/>
          <w:sz w:val="28"/>
          <w:szCs w:val="28"/>
        </w:rPr>
        <w:t xml:space="preserve"> </w:t>
      </w:r>
    </w:p>
    <w:p w14:paraId="3092E7E7" w14:textId="77777777" w:rsidR="00931FDE" w:rsidRPr="00F73298" w:rsidRDefault="00931FDE" w:rsidP="00931FDE">
      <w:pPr>
        <w:spacing w:line="276" w:lineRule="auto"/>
        <w:rPr>
          <w:rFonts w:ascii="Arial" w:hAnsi="Arial" w:cs="Arial"/>
          <w:b/>
          <w:color w:val="273B68"/>
          <w:szCs w:val="28"/>
        </w:rPr>
      </w:pPr>
    </w:p>
    <w:p w14:paraId="0ED75546" w14:textId="77777777" w:rsidR="00931FDE" w:rsidRDefault="00931FDE" w:rsidP="00F73298">
      <w:pPr>
        <w:spacing w:line="240" w:lineRule="auto"/>
        <w:rPr>
          <w:bCs/>
        </w:rPr>
      </w:pPr>
      <w:r>
        <w:rPr>
          <w:bCs/>
        </w:rPr>
        <w:t xml:space="preserve">     </w:t>
      </w:r>
      <w:r w:rsidRPr="0000272C">
        <w:rPr>
          <w:bCs/>
        </w:rPr>
        <w:t>As e-commerce evolves, online ratings and reviews now have a greater impact on consumer purchasing decisions than ever before. Reviews are left by previous buyers and provide shoppers insight into product quality, seller reputation, and overall shopping experience. However, the growth of e-commerce has also led to the rise of false and misleading reviews, exaggerated claims regarding product features and benefits, and predatory advertising. Such false advertising has negative consequences as it decreases consumer trust, adversely impacts consumer decisions, and threatens the reputation of e-commerce platforms. </w:t>
      </w:r>
    </w:p>
    <w:p w14:paraId="75EF156D" w14:textId="77777777" w:rsidR="00931FDE" w:rsidRPr="0000272C" w:rsidRDefault="00931FDE" w:rsidP="00F73298">
      <w:pPr>
        <w:spacing w:line="240" w:lineRule="auto"/>
        <w:rPr>
          <w:bCs/>
        </w:rPr>
      </w:pPr>
    </w:p>
    <w:p w14:paraId="7015DCDF" w14:textId="77777777" w:rsidR="00931FDE" w:rsidRDefault="00931FDE" w:rsidP="00F73298">
      <w:pPr>
        <w:spacing w:line="240" w:lineRule="auto"/>
        <w:rPr>
          <w:bCs/>
        </w:rPr>
      </w:pPr>
      <w:r w:rsidRPr="0000272C">
        <w:rPr>
          <w:bCs/>
        </w:rPr>
        <w:t>Studies show that misleading reviews and fraudulent advertising generate more than half [3], [7], of the online friction entered into content moderation systems. The volume of online content generated by users within a particular marketplace makes the challenge of effective moderation manual reviews burdensome and practically impossible. Fortunately, the need for efficient reviews and misleading content moderation systems has led to the incorporation of Artificial Intelligence (AI) and Natural Language Processing (NLP) into systems designed to limit potential harm and provide efficient and effective solutions. [4].</w:t>
      </w:r>
    </w:p>
    <w:p w14:paraId="11C754F8" w14:textId="77777777" w:rsidR="00931FDE" w:rsidRPr="0000272C" w:rsidRDefault="00931FDE" w:rsidP="00F73298">
      <w:pPr>
        <w:spacing w:line="240" w:lineRule="auto"/>
        <w:rPr>
          <w:bCs/>
        </w:rPr>
      </w:pPr>
    </w:p>
    <w:p w14:paraId="27136E9C" w14:textId="77777777" w:rsidR="00931FDE" w:rsidRDefault="00931FDE" w:rsidP="00F73298">
      <w:pPr>
        <w:spacing w:line="240" w:lineRule="auto"/>
        <w:rPr>
          <w:bCs/>
        </w:rPr>
      </w:pPr>
      <w:r w:rsidRPr="0000272C">
        <w:rPr>
          <w:bCs/>
        </w:rPr>
        <w:t>A good number of early studies using traditional text analysis methods produced great outcomes. However, most of this research concentrated on English text, whereas the Arabic language, despite the numerous Arabic speakers and the extensive use of online shopping in the Arab world, has attracted little attention. Including Arabic text in research is much more complicated because of the language's complex morphology, dialectal variation, grammatical richness, and the scarce amount of available annotated datasets, which complicates the construction of efficient systems of text classification, and detection in particular [5].</w:t>
      </w:r>
    </w:p>
    <w:p w14:paraId="2F871936" w14:textId="77777777" w:rsidR="00931FDE" w:rsidRPr="0000272C" w:rsidRDefault="00931FDE" w:rsidP="00F73298">
      <w:pPr>
        <w:spacing w:line="240" w:lineRule="auto"/>
        <w:rPr>
          <w:bCs/>
        </w:rPr>
      </w:pPr>
    </w:p>
    <w:p w14:paraId="6CDEEB7B" w14:textId="77777777" w:rsidR="00931FDE" w:rsidRDefault="00931FDE" w:rsidP="00F73298">
      <w:pPr>
        <w:spacing w:line="240" w:lineRule="auto"/>
        <w:rPr>
          <w:bCs/>
        </w:rPr>
      </w:pPr>
      <w:r w:rsidRPr="0000272C">
        <w:rPr>
          <w:bCs/>
        </w:rPr>
        <w:t xml:space="preserve">There is, therefore, a growing need for automated systems that can detect Arabic reviews that are </w:t>
      </w:r>
      <w:proofErr w:type="spellStart"/>
      <w:r w:rsidRPr="0000272C">
        <w:rPr>
          <w:bCs/>
        </w:rPr>
        <w:t>frdulent</w:t>
      </w:r>
      <w:proofErr w:type="spellEnd"/>
      <w:r w:rsidRPr="0000272C">
        <w:rPr>
          <w:bCs/>
        </w:rPr>
        <w:t>, unethical and misleading. Recent studies have also stated the importance of such systems in providing a safer online shopping experience to the users [6]. This study is aimed at proposing an improved, more efficient method for the detection of misleading reviews in Arabic to meet such a need.</w:t>
      </w:r>
    </w:p>
    <w:p w14:paraId="3EFCB6BC" w14:textId="77777777" w:rsidR="00931FDE" w:rsidRPr="0000272C" w:rsidRDefault="00931FDE" w:rsidP="00F73298">
      <w:pPr>
        <w:spacing w:line="240" w:lineRule="auto"/>
        <w:rPr>
          <w:bCs/>
        </w:rPr>
      </w:pPr>
    </w:p>
    <w:p w14:paraId="7FFB173F" w14:textId="67A00181" w:rsidR="00931FDE" w:rsidRPr="00F73298" w:rsidRDefault="00470287" w:rsidP="00931FDE">
      <w:pPr>
        <w:pStyle w:val="Heading2"/>
        <w:spacing w:line="276" w:lineRule="auto"/>
        <w:rPr>
          <w:sz w:val="28"/>
          <w:szCs w:val="28"/>
        </w:rPr>
      </w:pPr>
      <w:bookmarkStart w:id="8" w:name="_Toc217588859"/>
      <w:bookmarkStart w:id="9" w:name="_Toc217589165"/>
      <w:r w:rsidRPr="00F73298">
        <w:rPr>
          <w:rFonts w:hint="cs"/>
          <w:b w:val="0"/>
          <w:bCs/>
          <w:sz w:val="28"/>
          <w:szCs w:val="28"/>
          <w:rtl/>
        </w:rPr>
        <w:t>2</w:t>
      </w:r>
      <w:r w:rsidR="00931FDE" w:rsidRPr="00F73298">
        <w:rPr>
          <w:sz w:val="28"/>
          <w:szCs w:val="28"/>
        </w:rPr>
        <w:t>.2 Progression in Fake Review Detection Techniques</w:t>
      </w:r>
      <w:bookmarkEnd w:id="8"/>
      <w:bookmarkEnd w:id="9"/>
    </w:p>
    <w:p w14:paraId="5EB7BAA1" w14:textId="77777777" w:rsidR="00931FDE" w:rsidRPr="0000272C" w:rsidRDefault="00931FDE" w:rsidP="00931FDE">
      <w:pPr>
        <w:spacing w:line="276" w:lineRule="auto"/>
        <w:ind w:left="0" w:firstLine="0"/>
        <w:rPr>
          <w:b/>
          <w:bCs/>
        </w:rPr>
      </w:pPr>
    </w:p>
    <w:p w14:paraId="497F9E4F" w14:textId="77777777" w:rsidR="00931FDE" w:rsidRDefault="00931FDE" w:rsidP="00D7104D">
      <w:pPr>
        <w:spacing w:line="240" w:lineRule="auto"/>
        <w:rPr>
          <w:bCs/>
        </w:rPr>
      </w:pPr>
      <w:r>
        <w:rPr>
          <w:bCs/>
        </w:rPr>
        <w:t xml:space="preserve">    </w:t>
      </w:r>
      <w:r w:rsidRPr="0000272C">
        <w:rPr>
          <w:bCs/>
        </w:rPr>
        <w:t xml:space="preserve">The initial attempts for the automated detection of fake reviews involved the application of traditional supervised machine learning techniques which include Logistic Regression, Naive Bayes, and Support Vector Machines (SVM). The representation of the texts for these models </w:t>
      </w:r>
      <w:proofErr w:type="gramStart"/>
      <w:r w:rsidRPr="0000272C">
        <w:rPr>
          <w:bCs/>
        </w:rPr>
        <w:t>were</w:t>
      </w:r>
      <w:proofErr w:type="gramEnd"/>
      <w:r w:rsidRPr="0000272C">
        <w:rPr>
          <w:bCs/>
        </w:rPr>
        <w:t xml:space="preserve"> done through Bag-of-Words and TF-IDF. Though these techniques were simplistic and were applied with greater efficiency, the techniques had issues in understanding the deeper reasoning and the contexts in the reviews [3], [10].</w:t>
      </w:r>
    </w:p>
    <w:p w14:paraId="3FE92526" w14:textId="77777777" w:rsidR="00931FDE" w:rsidRPr="0000272C" w:rsidRDefault="00931FDE" w:rsidP="00D7104D">
      <w:pPr>
        <w:spacing w:line="240" w:lineRule="auto"/>
        <w:rPr>
          <w:bCs/>
        </w:rPr>
      </w:pPr>
    </w:p>
    <w:p w14:paraId="6E430495" w14:textId="77777777" w:rsidR="00931FDE" w:rsidRDefault="00931FDE" w:rsidP="00D7104D">
      <w:pPr>
        <w:spacing w:line="240" w:lineRule="auto"/>
        <w:rPr>
          <w:bCs/>
        </w:rPr>
      </w:pPr>
      <w:r w:rsidRPr="0000272C">
        <w:rPr>
          <w:bCs/>
        </w:rPr>
        <w:t xml:space="preserve">The comments made by </w:t>
      </w:r>
      <w:proofErr w:type="spellStart"/>
      <w:r w:rsidRPr="0000272C">
        <w:rPr>
          <w:bCs/>
        </w:rPr>
        <w:t>Géron</w:t>
      </w:r>
      <w:proofErr w:type="spellEnd"/>
      <w:r w:rsidRPr="0000272C">
        <w:rPr>
          <w:bCs/>
        </w:rPr>
        <w:t xml:space="preserve"> [1] were that the classical machine learning models had a great performance, however, the performance was dependent on the feature engineering that was applied. Unfortunately, the features that were designed did not seem to generalize to other problem domains or other languages. This especially became a constraint in the problem of deceptive reviews that are contextual and very subtle in their nature. </w:t>
      </w:r>
    </w:p>
    <w:p w14:paraId="1C13C9E8" w14:textId="77777777" w:rsidR="00931FDE" w:rsidRPr="0000272C" w:rsidRDefault="00931FDE" w:rsidP="00D7104D">
      <w:pPr>
        <w:spacing w:line="240" w:lineRule="auto"/>
        <w:rPr>
          <w:bCs/>
        </w:rPr>
      </w:pPr>
    </w:p>
    <w:p w14:paraId="3E3593D6" w14:textId="77777777" w:rsidR="00931FDE" w:rsidRDefault="00931FDE" w:rsidP="00D7104D">
      <w:pPr>
        <w:spacing w:line="240" w:lineRule="auto"/>
        <w:rPr>
          <w:bCs/>
        </w:rPr>
      </w:pPr>
      <w:r w:rsidRPr="0000272C">
        <w:rPr>
          <w:bCs/>
        </w:rPr>
        <w:t xml:space="preserve">The advent of the different word embedding techniques including Word2Vec and </w:t>
      </w:r>
      <w:proofErr w:type="spellStart"/>
      <w:r w:rsidRPr="0000272C">
        <w:rPr>
          <w:bCs/>
        </w:rPr>
        <w:t>GloVe</w:t>
      </w:r>
      <w:proofErr w:type="spellEnd"/>
      <w:r w:rsidRPr="0000272C">
        <w:rPr>
          <w:bCs/>
        </w:rPr>
        <w:t xml:space="preserve"> and </w:t>
      </w:r>
      <w:proofErr w:type="spellStart"/>
      <w:r w:rsidRPr="0000272C">
        <w:rPr>
          <w:bCs/>
        </w:rPr>
        <w:t>fastText</w:t>
      </w:r>
      <w:proofErr w:type="spellEnd"/>
      <w:r w:rsidRPr="0000272C">
        <w:rPr>
          <w:bCs/>
        </w:rPr>
        <w:t xml:space="preserve"> were great improvements in the area. These techniques were able to better achieve the encoding of individual words that helped models to encapsulate the semantic contextual information better [2]. The use of embeddings with traditional classifiers to improve the performance of detection, especially for subtle contextual cues in the reviews had been reported in a number of studies [9].</w:t>
      </w:r>
    </w:p>
    <w:p w14:paraId="28754851" w14:textId="77777777" w:rsidR="00931FDE" w:rsidRPr="0000272C" w:rsidRDefault="00931FDE" w:rsidP="00D7104D">
      <w:pPr>
        <w:spacing w:line="240" w:lineRule="auto"/>
        <w:rPr>
          <w:bCs/>
        </w:rPr>
      </w:pPr>
    </w:p>
    <w:p w14:paraId="36642185" w14:textId="77777777" w:rsidR="00931FDE" w:rsidRDefault="00931FDE" w:rsidP="00D7104D">
      <w:pPr>
        <w:spacing w:line="240" w:lineRule="auto"/>
        <w:rPr>
          <w:bCs/>
        </w:rPr>
      </w:pPr>
      <w:r w:rsidRPr="0000272C">
        <w:rPr>
          <w:bCs/>
        </w:rPr>
        <w:t>The latest research revolves around deep learning techniques such as CNNs, RNNs, and LSTM networks, which learn complex text features automatically and don’t require manual effort on feature crafting. For instance, deep learning models trained on large datasets, such as Amazon reviews, significantly outperformed older ML techniques [11]. However, large amounts of labeled data as well as computational power are required which makes such models ill-suited for low-resource languages like Arabic.</w:t>
      </w:r>
    </w:p>
    <w:p w14:paraId="3A66B9D8" w14:textId="77777777" w:rsidR="00931FDE" w:rsidRDefault="00931FDE" w:rsidP="00D7104D">
      <w:pPr>
        <w:spacing w:line="240" w:lineRule="auto"/>
        <w:rPr>
          <w:bCs/>
        </w:rPr>
      </w:pPr>
    </w:p>
    <w:p w14:paraId="11F454BC" w14:textId="77777777" w:rsidR="00931FDE" w:rsidRDefault="00931FDE" w:rsidP="00931FDE">
      <w:pPr>
        <w:spacing w:line="276" w:lineRule="auto"/>
        <w:rPr>
          <w:bCs/>
        </w:rPr>
      </w:pPr>
    </w:p>
    <w:p w14:paraId="65636BCA" w14:textId="77777777" w:rsidR="00931FDE" w:rsidRPr="0000272C" w:rsidRDefault="00931FDE" w:rsidP="00931FDE">
      <w:pPr>
        <w:spacing w:line="276" w:lineRule="auto"/>
        <w:rPr>
          <w:bCs/>
        </w:rPr>
      </w:pPr>
    </w:p>
    <w:p w14:paraId="322B06C4" w14:textId="2E5253D4" w:rsidR="00931FDE" w:rsidRPr="00D7104D" w:rsidRDefault="00470287" w:rsidP="00931FDE">
      <w:pPr>
        <w:pStyle w:val="Heading2"/>
        <w:spacing w:line="276" w:lineRule="auto"/>
        <w:rPr>
          <w:sz w:val="28"/>
          <w:szCs w:val="28"/>
        </w:rPr>
      </w:pPr>
      <w:bookmarkStart w:id="10" w:name="_Toc217588860"/>
      <w:bookmarkStart w:id="11" w:name="_Toc217589166"/>
      <w:r w:rsidRPr="00D7104D">
        <w:rPr>
          <w:rFonts w:hint="cs"/>
          <w:b w:val="0"/>
          <w:bCs/>
          <w:sz w:val="28"/>
          <w:szCs w:val="28"/>
          <w:rtl/>
        </w:rPr>
        <w:lastRenderedPageBreak/>
        <w:t>2</w:t>
      </w:r>
      <w:r w:rsidR="00931FDE" w:rsidRPr="00D7104D">
        <w:rPr>
          <w:sz w:val="28"/>
          <w:szCs w:val="28"/>
        </w:rPr>
        <w:t>.3 Arabic Fake and Misleading Content Detection</w:t>
      </w:r>
      <w:bookmarkEnd w:id="10"/>
      <w:bookmarkEnd w:id="11"/>
    </w:p>
    <w:p w14:paraId="37AF53A3" w14:textId="77777777" w:rsidR="00931FDE" w:rsidRPr="002632B8" w:rsidRDefault="00931FDE" w:rsidP="00931FDE">
      <w:pPr>
        <w:spacing w:line="276" w:lineRule="auto"/>
        <w:rPr>
          <w:b/>
        </w:rPr>
      </w:pPr>
    </w:p>
    <w:p w14:paraId="5C286429" w14:textId="77777777" w:rsidR="00931FDE" w:rsidRDefault="00931FDE" w:rsidP="00D7104D">
      <w:pPr>
        <w:spacing w:line="240" w:lineRule="auto"/>
        <w:rPr>
          <w:bCs/>
        </w:rPr>
      </w:pPr>
      <w:r>
        <w:rPr>
          <w:bCs/>
        </w:rPr>
        <w:t xml:space="preserve">    </w:t>
      </w:r>
      <w:r w:rsidRPr="0000272C">
        <w:rPr>
          <w:bCs/>
        </w:rPr>
        <w:t xml:space="preserve">Very few studies pertain Misleading Content </w:t>
      </w:r>
      <w:proofErr w:type="gramStart"/>
      <w:r w:rsidRPr="0000272C">
        <w:rPr>
          <w:bCs/>
        </w:rPr>
        <w:t>In</w:t>
      </w:r>
      <w:proofErr w:type="gramEnd"/>
      <w:r w:rsidRPr="0000272C">
        <w:rPr>
          <w:bCs/>
        </w:rPr>
        <w:t xml:space="preserve"> Arabic. The studies explain the complexity associated with the Arabic language. The studies cite the extremely varied Arabic dialects, the lack of available datasets, the missing of datasets being unified, the datasets not being annotated, the datasets being of poor quality, inconsistency, the innate complexity of Arabic morphology [5]. These studies will probably lead the modeling frameworks to generate poor quality to extremely </w:t>
      </w:r>
      <w:proofErr w:type="gramStart"/>
      <w:r w:rsidRPr="0000272C">
        <w:rPr>
          <w:bCs/>
        </w:rPr>
        <w:t>poor</w:t>
      </w:r>
      <w:r>
        <w:rPr>
          <w:bCs/>
        </w:rPr>
        <w:t xml:space="preserve"> </w:t>
      </w:r>
      <w:r w:rsidRPr="0000272C">
        <w:rPr>
          <w:bCs/>
        </w:rPr>
        <w:t>quality</w:t>
      </w:r>
      <w:proofErr w:type="gramEnd"/>
      <w:r w:rsidRPr="0000272C">
        <w:rPr>
          <w:bCs/>
        </w:rPr>
        <w:t xml:space="preserve"> results.</w:t>
      </w:r>
    </w:p>
    <w:p w14:paraId="149771D5" w14:textId="77777777" w:rsidR="00931FDE" w:rsidRPr="0000272C" w:rsidRDefault="00931FDE" w:rsidP="00D7104D">
      <w:pPr>
        <w:spacing w:line="240" w:lineRule="auto"/>
        <w:rPr>
          <w:bCs/>
        </w:rPr>
      </w:pPr>
    </w:p>
    <w:p w14:paraId="10F6B24D" w14:textId="77777777" w:rsidR="00931FDE" w:rsidRDefault="00931FDE" w:rsidP="00D7104D">
      <w:pPr>
        <w:spacing w:line="240" w:lineRule="auto"/>
        <w:rPr>
          <w:bCs/>
        </w:rPr>
      </w:pPr>
      <w:r w:rsidRPr="0000272C">
        <w:rPr>
          <w:bCs/>
        </w:rPr>
        <w:t xml:space="preserve">Some studies have tried to implement deep learning models for the purpose of classifying Arabic text. The results, however, have not been successful, and the outcomes have seen great variability, and the variability has stemmed from insufficient amounts of training data for the deep learning models. Other studies suggest overrated and excessive fitting. The newer studies that have been published prioritize the implementation of deep learning models that have not been fully encapsulated, suggesting that the models should implement other methods of feature extraction and semantic representation. The studies state that older feature extraction frameworks should be incorporated for optimal result efficiency in Arabic text automation at a reasonable computation cost [7], [9]. </w:t>
      </w:r>
    </w:p>
    <w:p w14:paraId="6322F71B" w14:textId="77777777" w:rsidR="00931FDE" w:rsidRPr="0000272C" w:rsidRDefault="00931FDE" w:rsidP="00D7104D">
      <w:pPr>
        <w:spacing w:line="240" w:lineRule="auto"/>
        <w:rPr>
          <w:bCs/>
        </w:rPr>
      </w:pPr>
    </w:p>
    <w:p w14:paraId="4F6EBD6B" w14:textId="77777777" w:rsidR="00931FDE" w:rsidRDefault="00931FDE" w:rsidP="00D7104D">
      <w:pPr>
        <w:spacing w:line="240" w:lineRule="auto"/>
        <w:rPr>
          <w:bCs/>
        </w:rPr>
      </w:pPr>
      <w:r w:rsidRPr="0000272C">
        <w:rPr>
          <w:bCs/>
        </w:rPr>
        <w:t xml:space="preserve">The research surrounding automation of fraudulent review detection in e-commerce is where the primary purpose of these studies </w:t>
      </w:r>
      <w:proofErr w:type="gramStart"/>
      <w:r w:rsidRPr="0000272C">
        <w:rPr>
          <w:bCs/>
        </w:rPr>
        <w:t>lie</w:t>
      </w:r>
      <w:proofErr w:type="gramEnd"/>
      <w:r w:rsidRPr="0000272C">
        <w:rPr>
          <w:bCs/>
        </w:rPr>
        <w:t>. For example, the integration of review validation and artificial intelligence for reputation model frameworks aims to improve trust in the field of online trade. These studies show the need for implementing high accuracy in the noticed review detection systems in the field of online trade.</w:t>
      </w:r>
    </w:p>
    <w:p w14:paraId="20BD0684" w14:textId="77777777" w:rsidR="00D7104D" w:rsidRDefault="00D7104D" w:rsidP="00D7104D">
      <w:pPr>
        <w:spacing w:line="240" w:lineRule="auto"/>
        <w:rPr>
          <w:bCs/>
        </w:rPr>
      </w:pPr>
    </w:p>
    <w:p w14:paraId="068795AB" w14:textId="77777777" w:rsidR="00D7104D" w:rsidRDefault="00D7104D" w:rsidP="00D7104D">
      <w:pPr>
        <w:spacing w:line="240" w:lineRule="auto"/>
        <w:rPr>
          <w:bCs/>
        </w:rPr>
      </w:pPr>
    </w:p>
    <w:p w14:paraId="0C69A82C" w14:textId="77777777" w:rsidR="00D7104D" w:rsidRDefault="00D7104D" w:rsidP="00D7104D">
      <w:pPr>
        <w:spacing w:line="240" w:lineRule="auto"/>
        <w:rPr>
          <w:bCs/>
        </w:rPr>
      </w:pPr>
    </w:p>
    <w:p w14:paraId="66A722E2" w14:textId="77777777" w:rsidR="00D7104D" w:rsidRDefault="00D7104D" w:rsidP="00D7104D">
      <w:pPr>
        <w:spacing w:line="240" w:lineRule="auto"/>
        <w:rPr>
          <w:bCs/>
        </w:rPr>
      </w:pPr>
    </w:p>
    <w:p w14:paraId="46595434" w14:textId="77777777" w:rsidR="00D7104D" w:rsidRDefault="00D7104D" w:rsidP="00D7104D">
      <w:pPr>
        <w:spacing w:line="240" w:lineRule="auto"/>
        <w:rPr>
          <w:bCs/>
        </w:rPr>
      </w:pPr>
    </w:p>
    <w:p w14:paraId="5F0A49E1" w14:textId="77777777" w:rsidR="00D7104D" w:rsidRDefault="00D7104D" w:rsidP="00D7104D">
      <w:pPr>
        <w:spacing w:line="240" w:lineRule="auto"/>
        <w:rPr>
          <w:bCs/>
        </w:rPr>
      </w:pPr>
    </w:p>
    <w:p w14:paraId="123B8110" w14:textId="77777777" w:rsidR="00D7104D" w:rsidRDefault="00D7104D" w:rsidP="00D7104D">
      <w:pPr>
        <w:spacing w:line="240" w:lineRule="auto"/>
        <w:rPr>
          <w:bCs/>
        </w:rPr>
      </w:pPr>
    </w:p>
    <w:p w14:paraId="2B3986D1" w14:textId="77777777" w:rsidR="00D7104D" w:rsidRDefault="00D7104D" w:rsidP="00D7104D">
      <w:pPr>
        <w:spacing w:line="240" w:lineRule="auto"/>
        <w:rPr>
          <w:bCs/>
        </w:rPr>
      </w:pPr>
    </w:p>
    <w:p w14:paraId="661B3AA3" w14:textId="77777777" w:rsidR="00D7104D" w:rsidRDefault="00D7104D" w:rsidP="00D7104D">
      <w:pPr>
        <w:spacing w:line="240" w:lineRule="auto"/>
        <w:rPr>
          <w:bCs/>
        </w:rPr>
      </w:pPr>
    </w:p>
    <w:p w14:paraId="6665A050" w14:textId="77777777" w:rsidR="00931FDE" w:rsidRDefault="00931FDE" w:rsidP="00D7104D">
      <w:pPr>
        <w:spacing w:line="240" w:lineRule="auto"/>
        <w:rPr>
          <w:bCs/>
        </w:rPr>
      </w:pPr>
    </w:p>
    <w:p w14:paraId="63C41339" w14:textId="24A1F69B" w:rsidR="00931FDE" w:rsidRPr="00D7104D" w:rsidRDefault="00470287" w:rsidP="00931FDE">
      <w:pPr>
        <w:pStyle w:val="Heading2"/>
        <w:spacing w:line="276" w:lineRule="auto"/>
        <w:rPr>
          <w:sz w:val="28"/>
          <w:szCs w:val="28"/>
        </w:rPr>
      </w:pPr>
      <w:bookmarkStart w:id="12" w:name="_Toc217588861"/>
      <w:bookmarkStart w:id="13" w:name="_Toc217589167"/>
      <w:r w:rsidRPr="00D7104D">
        <w:rPr>
          <w:rFonts w:hint="cs"/>
          <w:b w:val="0"/>
          <w:bCs/>
          <w:sz w:val="28"/>
          <w:szCs w:val="28"/>
          <w:rtl/>
        </w:rPr>
        <w:lastRenderedPageBreak/>
        <w:t>2</w:t>
      </w:r>
      <w:r w:rsidR="00931FDE" w:rsidRPr="00D7104D">
        <w:rPr>
          <w:sz w:val="28"/>
          <w:szCs w:val="28"/>
        </w:rPr>
        <w:t>.4 Research Gap and Contribution</w:t>
      </w:r>
      <w:bookmarkEnd w:id="12"/>
      <w:bookmarkEnd w:id="13"/>
    </w:p>
    <w:p w14:paraId="74225CB4" w14:textId="77777777" w:rsidR="00931FDE" w:rsidRDefault="00931FDE" w:rsidP="00931FDE">
      <w:pPr>
        <w:spacing w:line="276" w:lineRule="auto"/>
        <w:rPr>
          <w:b/>
        </w:rPr>
      </w:pPr>
      <w:r>
        <w:rPr>
          <w:b/>
        </w:rPr>
        <w:t xml:space="preserve"> </w:t>
      </w:r>
    </w:p>
    <w:p w14:paraId="654B4DEA" w14:textId="77777777" w:rsidR="00931FDE" w:rsidRDefault="00931FDE" w:rsidP="00D7104D">
      <w:pPr>
        <w:spacing w:line="240" w:lineRule="auto"/>
        <w:rPr>
          <w:bCs/>
        </w:rPr>
      </w:pPr>
      <w:r>
        <w:rPr>
          <w:bCs/>
        </w:rPr>
        <w:t xml:space="preserve">       </w:t>
      </w:r>
      <w:r w:rsidRPr="0000272C">
        <w:rPr>
          <w:bCs/>
        </w:rPr>
        <w:t>There are still notable gaps in the literature in spite of the extensive contributions on fake review detection. These gaps include:</w:t>
      </w:r>
    </w:p>
    <w:p w14:paraId="14F8F2D6" w14:textId="77777777" w:rsidR="00931FDE" w:rsidRPr="0000272C" w:rsidRDefault="00931FDE" w:rsidP="00D7104D">
      <w:pPr>
        <w:spacing w:line="240" w:lineRule="auto"/>
        <w:rPr>
          <w:bCs/>
        </w:rPr>
      </w:pPr>
    </w:p>
    <w:p w14:paraId="2D88B3A4" w14:textId="77777777" w:rsidR="00931FDE" w:rsidRPr="00C4368C" w:rsidRDefault="00931FDE" w:rsidP="00D7104D">
      <w:pPr>
        <w:pStyle w:val="ListParagraph"/>
        <w:numPr>
          <w:ilvl w:val="0"/>
          <w:numId w:val="77"/>
        </w:numPr>
        <w:spacing w:line="240" w:lineRule="auto"/>
        <w:rPr>
          <w:rFonts w:asciiTheme="majorBidi" w:hAnsiTheme="majorBidi" w:cstheme="majorBidi"/>
          <w:bCs/>
          <w:sz w:val="28"/>
          <w:szCs w:val="28"/>
        </w:rPr>
      </w:pPr>
      <w:r w:rsidRPr="00C4368C">
        <w:rPr>
          <w:rFonts w:asciiTheme="majorBidi" w:hAnsiTheme="majorBidi" w:cstheme="majorBidi"/>
          <w:bCs/>
          <w:sz w:val="28"/>
          <w:szCs w:val="28"/>
        </w:rPr>
        <w:t xml:space="preserve">An overwhelming majority of the studies focus on English datasets and Arabic reviews are not given attention. </w:t>
      </w:r>
    </w:p>
    <w:p w14:paraId="70606162" w14:textId="77777777" w:rsidR="00931FDE" w:rsidRPr="00C4368C" w:rsidRDefault="00931FDE" w:rsidP="00D7104D">
      <w:pPr>
        <w:pStyle w:val="ListParagraph"/>
        <w:numPr>
          <w:ilvl w:val="0"/>
          <w:numId w:val="77"/>
        </w:numPr>
        <w:spacing w:line="240" w:lineRule="auto"/>
        <w:rPr>
          <w:rFonts w:asciiTheme="majorBidi" w:hAnsiTheme="majorBidi" w:cstheme="majorBidi"/>
          <w:bCs/>
          <w:sz w:val="28"/>
          <w:szCs w:val="28"/>
        </w:rPr>
      </w:pPr>
      <w:r w:rsidRPr="00C4368C">
        <w:rPr>
          <w:rFonts w:asciiTheme="majorBidi" w:hAnsiTheme="majorBidi" w:cstheme="majorBidi"/>
          <w:bCs/>
          <w:sz w:val="28"/>
          <w:szCs w:val="28"/>
        </w:rPr>
        <w:t>Most methods assess one model and offer limited insights in terms of comparison.</w:t>
      </w:r>
    </w:p>
    <w:p w14:paraId="3C84DF64" w14:textId="77777777" w:rsidR="00931FDE" w:rsidRPr="00C4368C" w:rsidRDefault="00931FDE" w:rsidP="00D7104D">
      <w:pPr>
        <w:pStyle w:val="ListParagraph"/>
        <w:numPr>
          <w:ilvl w:val="0"/>
          <w:numId w:val="77"/>
        </w:numPr>
        <w:spacing w:line="240" w:lineRule="auto"/>
        <w:rPr>
          <w:rFonts w:asciiTheme="majorBidi" w:hAnsiTheme="majorBidi" w:cstheme="majorBidi"/>
          <w:bCs/>
          <w:sz w:val="28"/>
          <w:szCs w:val="28"/>
        </w:rPr>
      </w:pPr>
      <w:r w:rsidRPr="00C4368C">
        <w:rPr>
          <w:rFonts w:asciiTheme="majorBidi" w:hAnsiTheme="majorBidi" w:cstheme="majorBidi"/>
          <w:bCs/>
          <w:sz w:val="28"/>
          <w:szCs w:val="28"/>
        </w:rPr>
        <w:t>Practical constraints such as deployment and resource requirements are generally overlooked by the deep learning solutions.</w:t>
      </w:r>
    </w:p>
    <w:p w14:paraId="507AE3A8" w14:textId="77777777" w:rsidR="00931FDE" w:rsidRPr="00C4368C" w:rsidRDefault="00931FDE" w:rsidP="00D7104D">
      <w:pPr>
        <w:pStyle w:val="ListParagraph"/>
        <w:numPr>
          <w:ilvl w:val="0"/>
          <w:numId w:val="77"/>
        </w:numPr>
        <w:spacing w:line="240" w:lineRule="auto"/>
        <w:rPr>
          <w:rFonts w:asciiTheme="majorBidi" w:hAnsiTheme="majorBidi" w:cstheme="majorBidi"/>
          <w:bCs/>
          <w:sz w:val="28"/>
          <w:szCs w:val="28"/>
        </w:rPr>
      </w:pPr>
      <w:r w:rsidRPr="00C4368C">
        <w:rPr>
          <w:rFonts w:asciiTheme="majorBidi" w:hAnsiTheme="majorBidi" w:cstheme="majorBidi"/>
          <w:bCs/>
          <w:sz w:val="28"/>
          <w:szCs w:val="28"/>
        </w:rPr>
        <w:t xml:space="preserve">There is a paucity of studies that offer user-centric applications which demonstrate genuine usability. </w:t>
      </w:r>
    </w:p>
    <w:p w14:paraId="157C8631" w14:textId="77777777" w:rsidR="00931FDE" w:rsidRPr="00C4368C" w:rsidRDefault="00931FDE" w:rsidP="00D7104D">
      <w:pPr>
        <w:pStyle w:val="ListParagraph"/>
        <w:numPr>
          <w:ilvl w:val="0"/>
          <w:numId w:val="77"/>
        </w:numPr>
        <w:spacing w:line="240" w:lineRule="auto"/>
        <w:rPr>
          <w:rFonts w:asciiTheme="majorBidi" w:hAnsiTheme="majorBidi" w:cstheme="majorBidi"/>
          <w:bCs/>
          <w:sz w:val="28"/>
          <w:szCs w:val="28"/>
        </w:rPr>
      </w:pPr>
      <w:r w:rsidRPr="00C4368C">
        <w:rPr>
          <w:rFonts w:asciiTheme="majorBidi" w:hAnsiTheme="majorBidi" w:cstheme="majorBidi"/>
          <w:bCs/>
          <w:sz w:val="28"/>
          <w:szCs w:val="28"/>
        </w:rPr>
        <w:t>This project is designed to address the following gaps by:</w:t>
      </w:r>
    </w:p>
    <w:p w14:paraId="6534B754" w14:textId="77777777" w:rsidR="00931FDE" w:rsidRPr="00C4368C" w:rsidRDefault="00931FDE" w:rsidP="00D7104D">
      <w:pPr>
        <w:pStyle w:val="ListParagraph"/>
        <w:numPr>
          <w:ilvl w:val="0"/>
          <w:numId w:val="77"/>
        </w:numPr>
        <w:spacing w:line="240" w:lineRule="auto"/>
        <w:rPr>
          <w:rFonts w:asciiTheme="majorBidi" w:hAnsiTheme="majorBidi" w:cstheme="majorBidi"/>
          <w:bCs/>
          <w:sz w:val="28"/>
          <w:szCs w:val="28"/>
        </w:rPr>
      </w:pPr>
      <w:r w:rsidRPr="00C4368C">
        <w:rPr>
          <w:rFonts w:asciiTheme="majorBidi" w:hAnsiTheme="majorBidi" w:cstheme="majorBidi"/>
          <w:bCs/>
          <w:sz w:val="28"/>
          <w:szCs w:val="28"/>
        </w:rPr>
        <w:t>Performing a comparative assessment of different machine learning models.</w:t>
      </w:r>
    </w:p>
    <w:p w14:paraId="3269EDD4" w14:textId="77777777" w:rsidR="00931FDE" w:rsidRPr="00C4368C" w:rsidRDefault="00931FDE" w:rsidP="00D7104D">
      <w:pPr>
        <w:pStyle w:val="ListParagraph"/>
        <w:numPr>
          <w:ilvl w:val="0"/>
          <w:numId w:val="77"/>
        </w:numPr>
        <w:spacing w:line="240" w:lineRule="auto"/>
        <w:rPr>
          <w:rFonts w:asciiTheme="majorBidi" w:hAnsiTheme="majorBidi" w:cstheme="majorBidi"/>
          <w:bCs/>
          <w:sz w:val="28"/>
          <w:szCs w:val="28"/>
        </w:rPr>
      </w:pPr>
      <w:r w:rsidRPr="00C4368C">
        <w:rPr>
          <w:rFonts w:asciiTheme="majorBidi" w:hAnsiTheme="majorBidi" w:cstheme="majorBidi"/>
          <w:bCs/>
          <w:sz w:val="28"/>
          <w:szCs w:val="28"/>
        </w:rPr>
        <w:t xml:space="preserve">Combining TF-IDF and Word2Vec representation of the text to derive the statistical and the semantic information of the text. </w:t>
      </w:r>
    </w:p>
    <w:p w14:paraId="24D5AF77" w14:textId="77777777" w:rsidR="00931FDE" w:rsidRPr="00C4368C" w:rsidRDefault="00931FDE" w:rsidP="00D7104D">
      <w:pPr>
        <w:pStyle w:val="ListParagraph"/>
        <w:numPr>
          <w:ilvl w:val="0"/>
          <w:numId w:val="77"/>
        </w:numPr>
        <w:spacing w:line="240" w:lineRule="auto"/>
        <w:rPr>
          <w:rFonts w:asciiTheme="majorBidi" w:hAnsiTheme="majorBidi" w:cstheme="majorBidi"/>
          <w:bCs/>
          <w:sz w:val="28"/>
          <w:szCs w:val="28"/>
        </w:rPr>
      </w:pPr>
      <w:r w:rsidRPr="00C4368C">
        <w:rPr>
          <w:rFonts w:asciiTheme="majorBidi" w:hAnsiTheme="majorBidi" w:cstheme="majorBidi"/>
          <w:bCs/>
          <w:sz w:val="28"/>
          <w:szCs w:val="28"/>
        </w:rPr>
        <w:t>Targeting misleading reviews written in Arabic which is a neglected area in the NLP research.</w:t>
      </w:r>
    </w:p>
    <w:p w14:paraId="34B92CB7" w14:textId="77777777" w:rsidR="00931FDE" w:rsidRPr="00C4368C" w:rsidRDefault="00931FDE" w:rsidP="00D7104D">
      <w:pPr>
        <w:pStyle w:val="ListParagraph"/>
        <w:numPr>
          <w:ilvl w:val="0"/>
          <w:numId w:val="77"/>
        </w:numPr>
        <w:spacing w:line="240" w:lineRule="auto"/>
        <w:rPr>
          <w:rFonts w:asciiTheme="majorBidi" w:hAnsiTheme="majorBidi" w:cstheme="majorBidi"/>
          <w:bCs/>
          <w:sz w:val="28"/>
          <w:szCs w:val="28"/>
        </w:rPr>
      </w:pPr>
      <w:r w:rsidRPr="00C4368C">
        <w:rPr>
          <w:rFonts w:asciiTheme="majorBidi" w:hAnsiTheme="majorBidi" w:cstheme="majorBidi"/>
          <w:bCs/>
          <w:sz w:val="28"/>
          <w:szCs w:val="28"/>
        </w:rPr>
        <w:t xml:space="preserve">Building a user-friendly application based on </w:t>
      </w:r>
      <w:proofErr w:type="spellStart"/>
      <w:r w:rsidRPr="00C4368C">
        <w:rPr>
          <w:rFonts w:asciiTheme="majorBidi" w:hAnsiTheme="majorBidi" w:cstheme="majorBidi"/>
          <w:bCs/>
          <w:sz w:val="28"/>
          <w:szCs w:val="28"/>
        </w:rPr>
        <w:t>Streamlit</w:t>
      </w:r>
      <w:proofErr w:type="spellEnd"/>
      <w:r w:rsidRPr="00C4368C">
        <w:rPr>
          <w:rFonts w:asciiTheme="majorBidi" w:hAnsiTheme="majorBidi" w:cstheme="majorBidi"/>
          <w:bCs/>
          <w:sz w:val="28"/>
          <w:szCs w:val="28"/>
        </w:rPr>
        <w:t xml:space="preserve"> that bridges the gap between theoretical research and application.</w:t>
      </w:r>
    </w:p>
    <w:p w14:paraId="3EF54312" w14:textId="77777777" w:rsidR="00931FDE" w:rsidRPr="00BF0FD9" w:rsidRDefault="00931FDE" w:rsidP="00D7104D">
      <w:pPr>
        <w:pStyle w:val="ListParagraph"/>
        <w:numPr>
          <w:ilvl w:val="0"/>
          <w:numId w:val="77"/>
        </w:numPr>
        <w:spacing w:line="240" w:lineRule="auto"/>
        <w:rPr>
          <w:rFonts w:asciiTheme="majorBidi" w:hAnsiTheme="majorBidi" w:cstheme="majorBidi"/>
          <w:bCs/>
          <w:sz w:val="28"/>
          <w:szCs w:val="28"/>
        </w:rPr>
      </w:pPr>
      <w:r w:rsidRPr="00C4368C">
        <w:rPr>
          <w:rFonts w:asciiTheme="majorBidi" w:hAnsiTheme="majorBidi" w:cstheme="majorBidi"/>
          <w:bCs/>
          <w:sz w:val="28"/>
          <w:szCs w:val="28"/>
        </w:rPr>
        <w:t>Owing to these contributions, the system is able to provide a reliable and efficient means of detecting misleading reviews in Arabic across e-commerce platforms.</w:t>
      </w:r>
    </w:p>
    <w:p w14:paraId="35EF4109" w14:textId="77777777" w:rsidR="00931FDE" w:rsidRDefault="00931FDE" w:rsidP="00D7104D">
      <w:pPr>
        <w:pStyle w:val="NormalWeb"/>
        <w:rPr>
          <w:sz w:val="28"/>
          <w:szCs w:val="28"/>
          <w:lang w:val="en-CA"/>
        </w:rPr>
      </w:pPr>
    </w:p>
    <w:p w14:paraId="2F3F7368" w14:textId="77777777" w:rsidR="00931FDE" w:rsidRDefault="00931FDE" w:rsidP="001B2E4B">
      <w:pPr>
        <w:pStyle w:val="NormalWeb"/>
        <w:rPr>
          <w:sz w:val="28"/>
          <w:szCs w:val="28"/>
          <w:lang w:val="en-CA"/>
        </w:rPr>
      </w:pPr>
    </w:p>
    <w:p w14:paraId="2EC1D73A" w14:textId="77777777" w:rsidR="00D7104D" w:rsidRDefault="00D7104D" w:rsidP="001B2E4B">
      <w:pPr>
        <w:pStyle w:val="NormalWeb"/>
        <w:rPr>
          <w:sz w:val="28"/>
          <w:szCs w:val="28"/>
          <w:lang w:val="en-CA"/>
        </w:rPr>
      </w:pPr>
    </w:p>
    <w:p w14:paraId="5D3846AA" w14:textId="77777777" w:rsidR="00D7104D" w:rsidRDefault="00D7104D" w:rsidP="001B2E4B">
      <w:pPr>
        <w:pStyle w:val="NormalWeb"/>
        <w:rPr>
          <w:sz w:val="28"/>
          <w:szCs w:val="28"/>
          <w:lang w:val="en-CA"/>
        </w:rPr>
      </w:pPr>
    </w:p>
    <w:p w14:paraId="1A2E2244" w14:textId="77777777" w:rsidR="00D7104D" w:rsidRDefault="00D7104D" w:rsidP="001B2E4B">
      <w:pPr>
        <w:pStyle w:val="NormalWeb"/>
        <w:rPr>
          <w:sz w:val="28"/>
          <w:szCs w:val="28"/>
          <w:lang w:val="en-CA"/>
        </w:rPr>
      </w:pPr>
    </w:p>
    <w:p w14:paraId="1F8E893D" w14:textId="77777777" w:rsidR="00D7104D" w:rsidRDefault="00D7104D" w:rsidP="001B2E4B">
      <w:pPr>
        <w:pStyle w:val="NormalWeb"/>
        <w:rPr>
          <w:sz w:val="28"/>
          <w:szCs w:val="28"/>
          <w:lang w:val="en-CA"/>
        </w:rPr>
      </w:pPr>
    </w:p>
    <w:p w14:paraId="15A45F79" w14:textId="77777777" w:rsidR="00D7104D" w:rsidRDefault="00D7104D" w:rsidP="001B2E4B">
      <w:pPr>
        <w:pStyle w:val="NormalWeb"/>
        <w:rPr>
          <w:sz w:val="28"/>
          <w:szCs w:val="28"/>
          <w:lang w:val="en-CA"/>
        </w:rPr>
      </w:pPr>
    </w:p>
    <w:p w14:paraId="23D50A12" w14:textId="77777777" w:rsidR="00D7104D" w:rsidRDefault="00D7104D" w:rsidP="001B2E4B">
      <w:pPr>
        <w:pStyle w:val="NormalWeb"/>
        <w:rPr>
          <w:sz w:val="28"/>
          <w:szCs w:val="28"/>
          <w:lang w:val="en-CA"/>
        </w:rPr>
      </w:pPr>
    </w:p>
    <w:p w14:paraId="3B3EE8A8" w14:textId="77777777" w:rsidR="00D7104D" w:rsidRDefault="00D7104D" w:rsidP="001B2E4B">
      <w:pPr>
        <w:pStyle w:val="NormalWeb"/>
        <w:rPr>
          <w:sz w:val="28"/>
          <w:szCs w:val="28"/>
          <w:lang w:val="en-CA"/>
        </w:rPr>
      </w:pPr>
    </w:p>
    <w:p w14:paraId="2CCCD159" w14:textId="77777777" w:rsidR="00D7104D" w:rsidRDefault="00D7104D" w:rsidP="001B2E4B">
      <w:pPr>
        <w:pStyle w:val="NormalWeb"/>
        <w:rPr>
          <w:sz w:val="28"/>
          <w:szCs w:val="28"/>
          <w:lang w:val="en-CA"/>
        </w:rPr>
      </w:pPr>
    </w:p>
    <w:p w14:paraId="2DBD187A" w14:textId="77777777" w:rsidR="00D7104D" w:rsidRDefault="00D7104D" w:rsidP="001B2E4B">
      <w:pPr>
        <w:pStyle w:val="NormalWeb"/>
        <w:rPr>
          <w:sz w:val="28"/>
          <w:szCs w:val="28"/>
          <w:lang w:val="en-CA"/>
        </w:rPr>
      </w:pPr>
    </w:p>
    <w:p w14:paraId="3AD55529" w14:textId="4E759E57" w:rsidR="00470287" w:rsidRPr="00D7104D" w:rsidRDefault="00470287" w:rsidP="00470287">
      <w:pPr>
        <w:pStyle w:val="Heading1"/>
        <w:spacing w:line="276" w:lineRule="auto"/>
        <w:rPr>
          <w:sz w:val="28"/>
          <w:szCs w:val="28"/>
        </w:rPr>
      </w:pPr>
      <w:bookmarkStart w:id="14" w:name="_Toc217588877"/>
      <w:r w:rsidRPr="00D7104D">
        <w:rPr>
          <w:sz w:val="28"/>
          <w:szCs w:val="28"/>
        </w:rPr>
        <w:t xml:space="preserve">Conclusion and Future </w:t>
      </w:r>
      <w:proofErr w:type="gramStart"/>
      <w:r w:rsidRPr="00D7104D">
        <w:rPr>
          <w:sz w:val="28"/>
          <w:szCs w:val="28"/>
        </w:rPr>
        <w:t>Work</w:t>
      </w:r>
      <w:bookmarkEnd w:id="14"/>
      <w:r w:rsidRPr="00D7104D">
        <w:rPr>
          <w:sz w:val="28"/>
          <w:szCs w:val="28"/>
        </w:rPr>
        <w:t xml:space="preserve"> </w:t>
      </w:r>
      <w:r w:rsidR="00D7104D">
        <w:rPr>
          <w:sz w:val="28"/>
          <w:szCs w:val="28"/>
        </w:rPr>
        <w:t>:</w:t>
      </w:r>
      <w:proofErr w:type="gramEnd"/>
    </w:p>
    <w:p w14:paraId="2530D7A5" w14:textId="77777777" w:rsidR="00470287" w:rsidRPr="00667E4E" w:rsidRDefault="00470287" w:rsidP="00D7104D">
      <w:pPr>
        <w:spacing w:after="0" w:line="240" w:lineRule="auto"/>
        <w:ind w:left="0" w:firstLine="0"/>
        <w:rPr>
          <w:color w:val="auto"/>
          <w:szCs w:val="28"/>
        </w:rPr>
      </w:pPr>
      <w:r>
        <w:rPr>
          <w:color w:val="auto"/>
          <w:szCs w:val="28"/>
        </w:rPr>
        <w:t xml:space="preserve">      </w:t>
      </w:r>
      <w:r w:rsidRPr="00667E4E">
        <w:rPr>
          <w:color w:val="auto"/>
          <w:szCs w:val="28"/>
        </w:rPr>
        <w:t>This thesis describes an intelligent system for detecting misleading Arabic reviews from e-commerce sites using Natural Language Processing and Machine Learning. The approach taken was a series of interconnected steps including, first, text pre-processing and feature extraction with both TF-IDF and Word2Vec. Then, a number of models were trained, including Logistic Regression, Naive Bayes, and Linear SVM, and performance of the models was evaluated using a range of well-established scientific performance indicators. The results showed Naive Bayes the best overall performance, demonstrating an ability to analyze short, direct Arabic texts.</w:t>
      </w:r>
    </w:p>
    <w:p w14:paraId="5DCD8EEF" w14:textId="77777777" w:rsidR="00470287" w:rsidRDefault="00470287" w:rsidP="00D7104D">
      <w:pPr>
        <w:spacing w:after="0" w:line="240" w:lineRule="auto"/>
        <w:ind w:left="0" w:firstLine="0"/>
        <w:rPr>
          <w:color w:val="auto"/>
          <w:szCs w:val="28"/>
        </w:rPr>
      </w:pPr>
      <w:r w:rsidRPr="00667E4E">
        <w:rPr>
          <w:color w:val="auto"/>
          <w:szCs w:val="28"/>
        </w:rPr>
        <w:t xml:space="preserve">In addition, this research has produced a functioning application on </w:t>
      </w:r>
      <w:proofErr w:type="spellStart"/>
      <w:r w:rsidRPr="00667E4E">
        <w:rPr>
          <w:color w:val="auto"/>
          <w:szCs w:val="28"/>
        </w:rPr>
        <w:t>Streamlit</w:t>
      </w:r>
      <w:proofErr w:type="spellEnd"/>
      <w:r w:rsidRPr="00667E4E">
        <w:rPr>
          <w:color w:val="auto"/>
          <w:szCs w:val="28"/>
        </w:rPr>
        <w:t>, to analyze single reviews or entire datasets, thus making the system operational. This work goes some way to filling a significant research gap in the detection of misleading Arabic reviews and will support efforts to advance the development of other systems.</w:t>
      </w:r>
    </w:p>
    <w:p w14:paraId="31F1574B" w14:textId="77777777" w:rsidR="00470287" w:rsidRDefault="00470287" w:rsidP="00D7104D">
      <w:pPr>
        <w:spacing w:after="0" w:line="240" w:lineRule="auto"/>
        <w:ind w:left="0" w:firstLine="0"/>
        <w:rPr>
          <w:color w:val="auto"/>
          <w:szCs w:val="28"/>
        </w:rPr>
      </w:pPr>
    </w:p>
    <w:p w14:paraId="1007C9B4" w14:textId="77777777" w:rsidR="00D7104D" w:rsidRDefault="00D7104D" w:rsidP="00D7104D">
      <w:pPr>
        <w:spacing w:after="0" w:line="240" w:lineRule="auto"/>
        <w:ind w:left="0" w:firstLine="0"/>
        <w:rPr>
          <w:color w:val="auto"/>
          <w:szCs w:val="28"/>
        </w:rPr>
      </w:pPr>
    </w:p>
    <w:p w14:paraId="291FDDA2" w14:textId="77777777" w:rsidR="00D7104D" w:rsidRDefault="00D7104D" w:rsidP="00D7104D">
      <w:pPr>
        <w:spacing w:after="0" w:line="240" w:lineRule="auto"/>
        <w:ind w:left="0" w:firstLine="0"/>
        <w:rPr>
          <w:color w:val="auto"/>
          <w:szCs w:val="28"/>
        </w:rPr>
      </w:pPr>
    </w:p>
    <w:p w14:paraId="0087C367" w14:textId="77777777" w:rsidR="00D7104D" w:rsidRDefault="00D7104D" w:rsidP="00D7104D">
      <w:pPr>
        <w:spacing w:after="0" w:line="240" w:lineRule="auto"/>
        <w:ind w:left="0" w:firstLine="0"/>
        <w:rPr>
          <w:color w:val="auto"/>
          <w:szCs w:val="28"/>
        </w:rPr>
      </w:pPr>
    </w:p>
    <w:p w14:paraId="270B8DF0" w14:textId="77777777" w:rsidR="00D7104D" w:rsidRDefault="00D7104D" w:rsidP="00D7104D">
      <w:pPr>
        <w:spacing w:after="0" w:line="240" w:lineRule="auto"/>
        <w:ind w:left="0" w:firstLine="0"/>
        <w:rPr>
          <w:color w:val="auto"/>
          <w:szCs w:val="28"/>
        </w:rPr>
      </w:pPr>
    </w:p>
    <w:p w14:paraId="1D556A61" w14:textId="77777777" w:rsidR="00D7104D" w:rsidRDefault="00D7104D" w:rsidP="00D7104D">
      <w:pPr>
        <w:spacing w:after="0" w:line="240" w:lineRule="auto"/>
        <w:ind w:left="0" w:firstLine="0"/>
        <w:rPr>
          <w:color w:val="auto"/>
          <w:szCs w:val="28"/>
        </w:rPr>
      </w:pPr>
    </w:p>
    <w:p w14:paraId="5E0BD167" w14:textId="77777777" w:rsidR="00D7104D" w:rsidRDefault="00D7104D" w:rsidP="00D7104D">
      <w:pPr>
        <w:spacing w:after="0" w:line="240" w:lineRule="auto"/>
        <w:ind w:left="0" w:firstLine="0"/>
        <w:rPr>
          <w:color w:val="auto"/>
          <w:szCs w:val="28"/>
        </w:rPr>
      </w:pPr>
    </w:p>
    <w:p w14:paraId="3B0E7B8C" w14:textId="77777777" w:rsidR="00D7104D" w:rsidRDefault="00D7104D" w:rsidP="00D7104D">
      <w:pPr>
        <w:spacing w:after="0" w:line="240" w:lineRule="auto"/>
        <w:ind w:left="0" w:firstLine="0"/>
        <w:rPr>
          <w:color w:val="auto"/>
          <w:szCs w:val="28"/>
        </w:rPr>
      </w:pPr>
    </w:p>
    <w:p w14:paraId="361AAE3D" w14:textId="77777777" w:rsidR="00D7104D" w:rsidRDefault="00D7104D" w:rsidP="00D7104D">
      <w:pPr>
        <w:spacing w:after="0" w:line="240" w:lineRule="auto"/>
        <w:ind w:left="0" w:firstLine="0"/>
        <w:rPr>
          <w:color w:val="auto"/>
          <w:szCs w:val="28"/>
        </w:rPr>
      </w:pPr>
    </w:p>
    <w:p w14:paraId="06A713DD" w14:textId="77777777" w:rsidR="00D7104D" w:rsidRDefault="00D7104D" w:rsidP="00D7104D">
      <w:pPr>
        <w:spacing w:after="0" w:line="240" w:lineRule="auto"/>
        <w:ind w:left="0" w:firstLine="0"/>
        <w:rPr>
          <w:color w:val="auto"/>
          <w:szCs w:val="28"/>
        </w:rPr>
      </w:pPr>
    </w:p>
    <w:p w14:paraId="5E373D79" w14:textId="77777777" w:rsidR="00D7104D" w:rsidRDefault="00D7104D" w:rsidP="00D7104D">
      <w:pPr>
        <w:spacing w:after="0" w:line="240" w:lineRule="auto"/>
        <w:ind w:left="0" w:firstLine="0"/>
        <w:rPr>
          <w:color w:val="auto"/>
          <w:szCs w:val="28"/>
        </w:rPr>
      </w:pPr>
    </w:p>
    <w:p w14:paraId="2FC5500A" w14:textId="77777777" w:rsidR="00D7104D" w:rsidRDefault="00D7104D" w:rsidP="00D7104D">
      <w:pPr>
        <w:spacing w:after="0" w:line="240" w:lineRule="auto"/>
        <w:ind w:left="0" w:firstLine="0"/>
        <w:rPr>
          <w:color w:val="auto"/>
          <w:szCs w:val="28"/>
        </w:rPr>
      </w:pPr>
    </w:p>
    <w:p w14:paraId="17784B20" w14:textId="77777777" w:rsidR="00D7104D" w:rsidRPr="00667E4E" w:rsidRDefault="00D7104D" w:rsidP="00D7104D">
      <w:pPr>
        <w:spacing w:after="0" w:line="240" w:lineRule="auto"/>
        <w:ind w:left="0" w:firstLine="0"/>
        <w:rPr>
          <w:color w:val="auto"/>
          <w:szCs w:val="28"/>
        </w:rPr>
      </w:pPr>
    </w:p>
    <w:p w14:paraId="12AEA460" w14:textId="0601E5A3" w:rsidR="00470287" w:rsidRPr="00D7104D" w:rsidRDefault="00682E73" w:rsidP="00470287">
      <w:pPr>
        <w:pStyle w:val="Heading2"/>
        <w:spacing w:line="276" w:lineRule="auto"/>
        <w:rPr>
          <w:sz w:val="28"/>
          <w:szCs w:val="28"/>
        </w:rPr>
      </w:pPr>
      <w:bookmarkStart w:id="15" w:name="_Toc217588878"/>
      <w:bookmarkStart w:id="16" w:name="_Toc217589181"/>
      <w:r w:rsidRPr="00D7104D">
        <w:rPr>
          <w:sz w:val="28"/>
          <w:szCs w:val="28"/>
        </w:rPr>
        <w:lastRenderedPageBreak/>
        <w:t>3.1</w:t>
      </w:r>
      <w:r w:rsidR="00470287" w:rsidRPr="00D7104D">
        <w:rPr>
          <w:sz w:val="28"/>
          <w:szCs w:val="28"/>
        </w:rPr>
        <w:t xml:space="preserve"> Future Work</w:t>
      </w:r>
      <w:bookmarkEnd w:id="15"/>
      <w:bookmarkEnd w:id="16"/>
    </w:p>
    <w:p w14:paraId="50E4BF54" w14:textId="77777777" w:rsidR="00470287" w:rsidRPr="00667E4E" w:rsidRDefault="00470287" w:rsidP="00D7104D">
      <w:pPr>
        <w:spacing w:after="0" w:line="240" w:lineRule="auto"/>
        <w:ind w:left="0" w:firstLine="0"/>
        <w:rPr>
          <w:color w:val="auto"/>
          <w:szCs w:val="28"/>
        </w:rPr>
      </w:pPr>
      <w:r>
        <w:rPr>
          <w:color w:val="auto"/>
          <w:szCs w:val="28"/>
        </w:rPr>
        <w:t xml:space="preserve">     </w:t>
      </w:r>
      <w:r w:rsidRPr="00667E4E">
        <w:rPr>
          <w:color w:val="auto"/>
          <w:szCs w:val="28"/>
        </w:rPr>
        <w:t>Working with cutting-edge technological advancements, the developed tool demonstrates effectiveness in identifying deceptive Arabic reviews, however, certain aspects remain to be developed in order to facilitate overall effectiveness and versatility. Work in the future could involve the inclusion of more sophisticated deep learning models, the diversification of the dataset to encompass more types of reviews, and enhancements in the application interface to improve usability and flexibility for end-users. Some of the spearheaded potential modifications may involve Looking through the prism of potential future enhancements, the hub of activities for the future lies in the following for the initial actions/ steps, it covers the following:</w:t>
      </w:r>
    </w:p>
    <w:p w14:paraId="728CEC27" w14:textId="77777777" w:rsidR="00470287" w:rsidRPr="001B2E4B" w:rsidRDefault="00470287" w:rsidP="00D7104D">
      <w:pPr>
        <w:spacing w:after="0" w:line="240" w:lineRule="auto"/>
        <w:ind w:left="0" w:firstLine="0"/>
        <w:rPr>
          <w:rFonts w:asciiTheme="majorBidi" w:hAnsiTheme="majorBidi" w:cstheme="majorBidi"/>
          <w:color w:val="auto"/>
          <w:szCs w:val="28"/>
        </w:rPr>
      </w:pPr>
    </w:p>
    <w:p w14:paraId="234C90ED" w14:textId="77777777" w:rsidR="00470287" w:rsidRPr="00317391" w:rsidRDefault="00470287" w:rsidP="00D7104D">
      <w:pPr>
        <w:pStyle w:val="ListParagraph"/>
        <w:numPr>
          <w:ilvl w:val="0"/>
          <w:numId w:val="78"/>
        </w:numPr>
        <w:spacing w:after="0" w:line="240" w:lineRule="auto"/>
        <w:rPr>
          <w:rFonts w:asciiTheme="majorBidi" w:hAnsiTheme="majorBidi" w:cstheme="majorBidi"/>
          <w:b/>
          <w:bCs/>
          <w:sz w:val="28"/>
          <w:szCs w:val="28"/>
        </w:rPr>
      </w:pPr>
      <w:r w:rsidRPr="00317391">
        <w:rPr>
          <w:rFonts w:asciiTheme="majorBidi" w:hAnsiTheme="majorBidi" w:cstheme="majorBidi"/>
          <w:b/>
          <w:bCs/>
          <w:sz w:val="28"/>
          <w:szCs w:val="28"/>
        </w:rPr>
        <w:t>Integrating the system with e-commerce platforms via APIs</w:t>
      </w:r>
    </w:p>
    <w:p w14:paraId="4B609835" w14:textId="77777777" w:rsidR="00470287" w:rsidRPr="001B2E4B" w:rsidRDefault="00470287" w:rsidP="00D7104D">
      <w:pPr>
        <w:spacing w:after="0" w:line="240" w:lineRule="auto"/>
        <w:ind w:left="0" w:firstLine="0"/>
        <w:rPr>
          <w:rFonts w:asciiTheme="majorBidi" w:hAnsiTheme="majorBidi" w:cstheme="majorBidi"/>
          <w:color w:val="auto"/>
          <w:szCs w:val="28"/>
        </w:rPr>
      </w:pPr>
      <w:r w:rsidRPr="001B2E4B">
        <w:rPr>
          <w:rFonts w:asciiTheme="majorBidi" w:hAnsiTheme="majorBidi" w:cstheme="majorBidi"/>
          <w:color w:val="auto"/>
          <w:szCs w:val="28"/>
        </w:rPr>
        <w:t>Due to technical limitations in collecting reviews directly from sites like Amazon and AliExpress, as a result of their anti-scrapping and security systems, the current model does not include a live review fetching process.</w:t>
      </w:r>
    </w:p>
    <w:p w14:paraId="53BC075D" w14:textId="77777777" w:rsidR="00470287" w:rsidRPr="001B2E4B" w:rsidRDefault="00470287" w:rsidP="00D7104D">
      <w:pPr>
        <w:spacing w:after="0" w:line="240" w:lineRule="auto"/>
        <w:ind w:left="0" w:firstLine="0"/>
        <w:rPr>
          <w:rFonts w:asciiTheme="majorBidi" w:hAnsiTheme="majorBidi" w:cstheme="majorBidi"/>
          <w:color w:val="auto"/>
          <w:szCs w:val="28"/>
        </w:rPr>
      </w:pPr>
    </w:p>
    <w:p w14:paraId="6F735A04" w14:textId="77777777" w:rsidR="00470287" w:rsidRPr="0000272C" w:rsidRDefault="00470287" w:rsidP="00D7104D">
      <w:pPr>
        <w:pStyle w:val="ListParagraph"/>
        <w:numPr>
          <w:ilvl w:val="0"/>
          <w:numId w:val="68"/>
        </w:numPr>
        <w:spacing w:after="0" w:line="240" w:lineRule="auto"/>
        <w:rPr>
          <w:rFonts w:asciiTheme="majorBidi" w:hAnsiTheme="majorBidi" w:cstheme="majorBidi"/>
          <w:sz w:val="28"/>
          <w:szCs w:val="28"/>
        </w:rPr>
      </w:pPr>
      <w:r w:rsidRPr="001B2E4B">
        <w:rPr>
          <w:rFonts w:asciiTheme="majorBidi" w:hAnsiTheme="majorBidi" w:cstheme="majorBidi"/>
          <w:sz w:val="28"/>
          <w:szCs w:val="28"/>
        </w:rPr>
        <w:t>In future developments, the system can be integrated with e-commerce platforms through:</w:t>
      </w:r>
    </w:p>
    <w:p w14:paraId="3751467C" w14:textId="77777777" w:rsidR="00470287" w:rsidRPr="0000272C" w:rsidRDefault="00470287" w:rsidP="00D7104D">
      <w:pPr>
        <w:pStyle w:val="ListParagraph"/>
        <w:numPr>
          <w:ilvl w:val="0"/>
          <w:numId w:val="68"/>
        </w:numPr>
        <w:spacing w:after="0" w:line="240" w:lineRule="auto"/>
        <w:rPr>
          <w:rFonts w:asciiTheme="majorBidi" w:hAnsiTheme="majorBidi" w:cstheme="majorBidi"/>
          <w:sz w:val="28"/>
          <w:szCs w:val="28"/>
        </w:rPr>
      </w:pPr>
      <w:r w:rsidRPr="001B2E4B">
        <w:rPr>
          <w:rFonts w:asciiTheme="majorBidi" w:hAnsiTheme="majorBidi" w:cstheme="majorBidi"/>
          <w:sz w:val="28"/>
          <w:szCs w:val="28"/>
        </w:rPr>
        <w:t xml:space="preserve">Using official APIs or external APIs (such as </w:t>
      </w:r>
      <w:proofErr w:type="spellStart"/>
      <w:r w:rsidRPr="001B2E4B">
        <w:rPr>
          <w:rFonts w:asciiTheme="majorBidi" w:hAnsiTheme="majorBidi" w:cstheme="majorBidi"/>
          <w:sz w:val="28"/>
          <w:szCs w:val="28"/>
        </w:rPr>
        <w:t>RapidAPI</w:t>
      </w:r>
      <w:proofErr w:type="spellEnd"/>
      <w:r w:rsidRPr="001B2E4B">
        <w:rPr>
          <w:rFonts w:asciiTheme="majorBidi" w:hAnsiTheme="majorBidi" w:cstheme="majorBidi"/>
          <w:sz w:val="28"/>
          <w:szCs w:val="28"/>
        </w:rPr>
        <w:t>) to fetch reviews directly.</w:t>
      </w:r>
    </w:p>
    <w:p w14:paraId="4409E6C7" w14:textId="77777777" w:rsidR="00470287" w:rsidRPr="0000272C" w:rsidRDefault="00470287" w:rsidP="00D7104D">
      <w:pPr>
        <w:pStyle w:val="ListParagraph"/>
        <w:numPr>
          <w:ilvl w:val="0"/>
          <w:numId w:val="68"/>
        </w:numPr>
        <w:spacing w:after="0" w:line="240" w:lineRule="auto"/>
        <w:rPr>
          <w:rFonts w:asciiTheme="majorBidi" w:hAnsiTheme="majorBidi" w:cstheme="majorBidi"/>
          <w:sz w:val="28"/>
          <w:szCs w:val="28"/>
        </w:rPr>
      </w:pPr>
      <w:r w:rsidRPr="001B2E4B">
        <w:rPr>
          <w:rFonts w:asciiTheme="majorBidi" w:hAnsiTheme="majorBidi" w:cstheme="majorBidi"/>
          <w:sz w:val="28"/>
          <w:szCs w:val="28"/>
        </w:rPr>
        <w:t>Analyzing the content of dynamic pages using advanced tools such as Selenium or Playwright.</w:t>
      </w:r>
    </w:p>
    <w:p w14:paraId="4AE73111" w14:textId="77777777" w:rsidR="00470287" w:rsidRPr="0000272C" w:rsidRDefault="00470287" w:rsidP="00D7104D">
      <w:pPr>
        <w:pStyle w:val="ListParagraph"/>
        <w:numPr>
          <w:ilvl w:val="0"/>
          <w:numId w:val="68"/>
        </w:numPr>
        <w:spacing w:after="0" w:line="240" w:lineRule="auto"/>
        <w:rPr>
          <w:rFonts w:asciiTheme="majorBidi" w:hAnsiTheme="majorBidi" w:cstheme="majorBidi"/>
          <w:sz w:val="28"/>
          <w:szCs w:val="28"/>
        </w:rPr>
      </w:pPr>
      <w:r w:rsidRPr="001B2E4B">
        <w:rPr>
          <w:rFonts w:asciiTheme="majorBidi" w:hAnsiTheme="majorBidi" w:cstheme="majorBidi"/>
          <w:sz w:val="28"/>
          <w:szCs w:val="28"/>
        </w:rPr>
        <w:t>Integrating the tool with a real platform that automatically reads and categorizes reviews as soon as they are published, without human intervention.</w:t>
      </w:r>
    </w:p>
    <w:p w14:paraId="22522BAD" w14:textId="77777777" w:rsidR="00470287" w:rsidRPr="001B2E4B" w:rsidRDefault="00470287" w:rsidP="00D7104D">
      <w:pPr>
        <w:pStyle w:val="ListParagraph"/>
        <w:numPr>
          <w:ilvl w:val="0"/>
          <w:numId w:val="68"/>
        </w:numPr>
        <w:spacing w:after="0" w:line="240" w:lineRule="auto"/>
        <w:rPr>
          <w:rFonts w:asciiTheme="majorBidi" w:hAnsiTheme="majorBidi" w:cstheme="majorBidi"/>
          <w:sz w:val="28"/>
          <w:szCs w:val="28"/>
        </w:rPr>
      </w:pPr>
      <w:r w:rsidRPr="001B2E4B">
        <w:rPr>
          <w:rFonts w:asciiTheme="majorBidi" w:hAnsiTheme="majorBidi" w:cstheme="majorBidi"/>
          <w:sz w:val="28"/>
          <w:szCs w:val="28"/>
        </w:rPr>
        <w:t>Adding this step will make the system more practical and prepare it to be part of a company's content moderation system.</w:t>
      </w:r>
    </w:p>
    <w:p w14:paraId="45623ECD" w14:textId="77777777" w:rsidR="00470287" w:rsidRPr="001B2E4B" w:rsidRDefault="00470287" w:rsidP="00D7104D">
      <w:pPr>
        <w:spacing w:after="0" w:line="240" w:lineRule="auto"/>
        <w:ind w:left="0" w:firstLine="0"/>
        <w:rPr>
          <w:rFonts w:asciiTheme="majorBidi" w:hAnsiTheme="majorBidi" w:cstheme="majorBidi"/>
          <w:color w:val="auto"/>
          <w:szCs w:val="28"/>
        </w:rPr>
      </w:pPr>
    </w:p>
    <w:p w14:paraId="651005BA" w14:textId="77777777" w:rsidR="00470287" w:rsidRPr="001B2E4B" w:rsidRDefault="00470287" w:rsidP="00D7104D">
      <w:pPr>
        <w:spacing w:after="0" w:line="240" w:lineRule="auto"/>
        <w:ind w:left="0" w:firstLine="0"/>
        <w:rPr>
          <w:rFonts w:asciiTheme="majorBidi" w:hAnsiTheme="majorBidi" w:cstheme="majorBidi"/>
          <w:color w:val="auto"/>
          <w:szCs w:val="28"/>
        </w:rPr>
      </w:pPr>
      <w:r w:rsidRPr="001B2E4B">
        <w:rPr>
          <w:rFonts w:asciiTheme="majorBidi" w:hAnsiTheme="majorBidi" w:cstheme="majorBidi"/>
          <w:b/>
          <w:bCs/>
          <w:color w:val="auto"/>
          <w:szCs w:val="28"/>
        </w:rPr>
        <w:t xml:space="preserve">2. Use </w:t>
      </w:r>
      <w:r>
        <w:rPr>
          <w:rFonts w:asciiTheme="majorBidi" w:hAnsiTheme="majorBidi" w:cstheme="majorBidi"/>
          <w:b/>
          <w:bCs/>
          <w:color w:val="auto"/>
          <w:szCs w:val="28"/>
        </w:rPr>
        <w:t>DL</w:t>
      </w:r>
      <w:r w:rsidRPr="001B2E4B">
        <w:rPr>
          <w:rFonts w:asciiTheme="majorBidi" w:hAnsiTheme="majorBidi" w:cstheme="majorBidi"/>
          <w:b/>
          <w:bCs/>
          <w:color w:val="auto"/>
          <w:szCs w:val="28"/>
        </w:rPr>
        <w:t xml:space="preserve"> models (Transformers)</w:t>
      </w:r>
      <w:r w:rsidRPr="001B2E4B">
        <w:rPr>
          <w:rFonts w:asciiTheme="majorBidi" w:hAnsiTheme="majorBidi" w:cstheme="majorBidi"/>
          <w:color w:val="auto"/>
          <w:szCs w:val="28"/>
        </w:rPr>
        <w:t xml:space="preserve"> such as BERT or AraBERT to improve understanding of linguistic context, especially in complex or long texts.</w:t>
      </w:r>
    </w:p>
    <w:p w14:paraId="32B8A6CF" w14:textId="77777777" w:rsidR="00470287" w:rsidRPr="001B2E4B" w:rsidRDefault="00470287" w:rsidP="00D7104D">
      <w:pPr>
        <w:spacing w:after="0" w:line="240" w:lineRule="auto"/>
        <w:ind w:left="0" w:firstLine="0"/>
        <w:rPr>
          <w:rFonts w:asciiTheme="majorBidi" w:hAnsiTheme="majorBidi" w:cstheme="majorBidi"/>
          <w:color w:val="auto"/>
          <w:szCs w:val="28"/>
        </w:rPr>
      </w:pPr>
      <w:r w:rsidRPr="001B2E4B">
        <w:rPr>
          <w:rFonts w:asciiTheme="majorBidi" w:hAnsiTheme="majorBidi" w:cstheme="majorBidi"/>
          <w:color w:val="auto"/>
          <w:szCs w:val="28"/>
        </w:rPr>
        <w:t>These models may offer higher accuracy but require more computing resources and more data.</w:t>
      </w:r>
    </w:p>
    <w:p w14:paraId="70E41ECD" w14:textId="77777777" w:rsidR="00470287" w:rsidRPr="001B2E4B" w:rsidRDefault="00470287" w:rsidP="00D7104D">
      <w:pPr>
        <w:spacing w:after="0" w:line="240" w:lineRule="auto"/>
        <w:ind w:left="0" w:firstLine="0"/>
        <w:rPr>
          <w:rFonts w:asciiTheme="majorBidi" w:hAnsiTheme="majorBidi" w:cstheme="majorBidi"/>
          <w:color w:val="auto"/>
          <w:szCs w:val="28"/>
        </w:rPr>
      </w:pPr>
    </w:p>
    <w:p w14:paraId="7A7E82E0" w14:textId="77777777" w:rsidR="00470287" w:rsidRPr="001B2E4B" w:rsidRDefault="00470287" w:rsidP="00D7104D">
      <w:pPr>
        <w:spacing w:after="0" w:line="240" w:lineRule="auto"/>
        <w:ind w:left="0" w:firstLine="0"/>
        <w:rPr>
          <w:rFonts w:asciiTheme="majorBidi" w:hAnsiTheme="majorBidi" w:cstheme="majorBidi"/>
          <w:color w:val="auto"/>
          <w:szCs w:val="28"/>
        </w:rPr>
      </w:pPr>
      <w:r w:rsidRPr="001B2E4B">
        <w:rPr>
          <w:rFonts w:asciiTheme="majorBidi" w:hAnsiTheme="majorBidi" w:cstheme="majorBidi"/>
          <w:b/>
          <w:bCs/>
          <w:color w:val="auto"/>
          <w:szCs w:val="28"/>
        </w:rPr>
        <w:t>3. Expand the size and quality of the data</w:t>
      </w:r>
      <w:r w:rsidRPr="001B2E4B">
        <w:rPr>
          <w:rFonts w:asciiTheme="majorBidi" w:hAnsiTheme="majorBidi" w:cstheme="majorBidi"/>
          <w:color w:val="auto"/>
          <w:szCs w:val="28"/>
        </w:rPr>
        <w:t xml:space="preserve"> The model's performance can be enhanced by expanding the dataset to include: reviews from multiple platforms, different Arabic dialects, and longer, more detailed texts.</w:t>
      </w:r>
    </w:p>
    <w:p w14:paraId="626FB47F" w14:textId="77777777" w:rsidR="00470287" w:rsidRPr="001B2E4B" w:rsidRDefault="00470287" w:rsidP="00D7104D">
      <w:pPr>
        <w:spacing w:after="0" w:line="240" w:lineRule="auto"/>
        <w:ind w:left="0" w:firstLine="0"/>
        <w:rPr>
          <w:rFonts w:asciiTheme="majorBidi" w:hAnsiTheme="majorBidi" w:cstheme="majorBidi"/>
          <w:color w:val="auto"/>
          <w:szCs w:val="28"/>
        </w:rPr>
      </w:pPr>
    </w:p>
    <w:p w14:paraId="726C6658" w14:textId="77777777" w:rsidR="00470287" w:rsidRPr="001B2E4B" w:rsidRDefault="00470287" w:rsidP="00D7104D">
      <w:pPr>
        <w:spacing w:after="0" w:line="240" w:lineRule="auto"/>
        <w:ind w:left="0" w:firstLine="0"/>
        <w:rPr>
          <w:rFonts w:asciiTheme="majorBidi" w:hAnsiTheme="majorBidi" w:cstheme="majorBidi"/>
          <w:color w:val="auto"/>
          <w:szCs w:val="28"/>
        </w:rPr>
      </w:pPr>
      <w:r w:rsidRPr="001B2E4B">
        <w:rPr>
          <w:rFonts w:asciiTheme="majorBidi" w:hAnsiTheme="majorBidi" w:cstheme="majorBidi"/>
          <w:b/>
          <w:bCs/>
          <w:color w:val="auto"/>
          <w:szCs w:val="28"/>
        </w:rPr>
        <w:lastRenderedPageBreak/>
        <w:t>4. Integrate additional non-textual features</w:t>
      </w:r>
      <w:r w:rsidRPr="001B2E4B">
        <w:rPr>
          <w:rFonts w:asciiTheme="majorBidi" w:hAnsiTheme="majorBidi" w:cstheme="majorBidi"/>
          <w:color w:val="auto"/>
          <w:szCs w:val="28"/>
        </w:rPr>
        <w:t xml:space="preserve"> such as star count, user behavior, review posting frequency, and review date (the time the review was written). These features can help detect fake reviews more accurately.</w:t>
      </w:r>
    </w:p>
    <w:p w14:paraId="439F21A0" w14:textId="77777777" w:rsidR="00470287" w:rsidRPr="001B2E4B" w:rsidRDefault="00470287" w:rsidP="00D7104D">
      <w:pPr>
        <w:spacing w:after="0" w:line="240" w:lineRule="auto"/>
        <w:ind w:left="0" w:firstLine="0"/>
        <w:rPr>
          <w:rFonts w:asciiTheme="majorBidi" w:hAnsiTheme="majorBidi" w:cstheme="majorBidi"/>
          <w:color w:val="auto"/>
          <w:szCs w:val="28"/>
        </w:rPr>
      </w:pPr>
    </w:p>
    <w:p w14:paraId="4AD9C114" w14:textId="77777777" w:rsidR="00470287" w:rsidRPr="001B2E4B" w:rsidRDefault="00470287" w:rsidP="00D7104D">
      <w:pPr>
        <w:spacing w:after="0" w:line="240" w:lineRule="auto"/>
        <w:ind w:left="0" w:firstLine="0"/>
        <w:rPr>
          <w:rFonts w:asciiTheme="majorBidi" w:hAnsiTheme="majorBidi" w:cstheme="majorBidi"/>
          <w:color w:val="auto"/>
          <w:szCs w:val="28"/>
        </w:rPr>
      </w:pPr>
      <w:r w:rsidRPr="001B2E4B">
        <w:rPr>
          <w:rFonts w:asciiTheme="majorBidi" w:hAnsiTheme="majorBidi" w:cstheme="majorBidi"/>
          <w:b/>
          <w:bCs/>
          <w:color w:val="auto"/>
          <w:szCs w:val="28"/>
        </w:rPr>
        <w:t>5. Develop a more integrated interface.</w:t>
      </w:r>
      <w:r w:rsidRPr="001B2E4B">
        <w:rPr>
          <w:rFonts w:asciiTheme="majorBidi" w:hAnsiTheme="majorBidi" w:cstheme="majorBidi"/>
          <w:color w:val="auto"/>
          <w:szCs w:val="28"/>
        </w:rPr>
        <w:t xml:space="preserve"> In the future, the system could be integrated with e-commerce platforms via API to enable automatic and real-time review monitoring.</w:t>
      </w:r>
    </w:p>
    <w:p w14:paraId="1ED100D2" w14:textId="77777777" w:rsidR="00470287" w:rsidRPr="001B2E4B" w:rsidRDefault="00470287" w:rsidP="00D7104D">
      <w:pPr>
        <w:spacing w:after="0" w:line="240" w:lineRule="auto"/>
        <w:ind w:left="0" w:firstLine="0"/>
        <w:rPr>
          <w:rFonts w:asciiTheme="majorBidi" w:hAnsiTheme="majorBidi" w:cstheme="majorBidi"/>
          <w:color w:val="auto"/>
          <w:szCs w:val="28"/>
        </w:rPr>
      </w:pPr>
    </w:p>
    <w:p w14:paraId="531948FC" w14:textId="77777777" w:rsidR="00470287" w:rsidRDefault="00470287" w:rsidP="00D7104D">
      <w:pPr>
        <w:spacing w:after="0" w:line="240" w:lineRule="auto"/>
        <w:ind w:left="0" w:firstLine="0"/>
        <w:jc w:val="left"/>
        <w:rPr>
          <w:rFonts w:asciiTheme="majorBidi" w:hAnsiTheme="majorBidi" w:cstheme="majorBidi"/>
          <w:color w:val="auto"/>
          <w:szCs w:val="28"/>
        </w:rPr>
      </w:pPr>
      <w:r w:rsidRPr="001B2E4B">
        <w:rPr>
          <w:rFonts w:asciiTheme="majorBidi" w:hAnsiTheme="majorBidi" w:cstheme="majorBidi"/>
          <w:b/>
          <w:bCs/>
          <w:color w:val="auto"/>
          <w:szCs w:val="28"/>
        </w:rPr>
        <w:t>6. Expand the system to be multilingual</w:t>
      </w:r>
      <w:r w:rsidRPr="001B2E4B">
        <w:rPr>
          <w:rFonts w:asciiTheme="majorBidi" w:hAnsiTheme="majorBidi" w:cstheme="majorBidi"/>
          <w:color w:val="auto"/>
          <w:szCs w:val="28"/>
        </w:rPr>
        <w:t>, supporting both Arabic and English reviews, especially for international stores.</w:t>
      </w:r>
    </w:p>
    <w:p w14:paraId="0C11DD71" w14:textId="77777777" w:rsidR="00470287" w:rsidRDefault="00470287" w:rsidP="00470287">
      <w:pPr>
        <w:spacing w:after="0" w:line="259" w:lineRule="auto"/>
        <w:ind w:left="0" w:firstLine="0"/>
        <w:jc w:val="left"/>
        <w:rPr>
          <w:color w:val="5B9BD5" w:themeColor="accent1"/>
          <w:szCs w:val="28"/>
        </w:rPr>
      </w:pPr>
    </w:p>
    <w:p w14:paraId="2468EF20" w14:textId="77777777" w:rsidR="00470287" w:rsidRDefault="00470287" w:rsidP="00470287">
      <w:pPr>
        <w:spacing w:after="0" w:line="259" w:lineRule="auto"/>
        <w:ind w:left="0" w:firstLine="0"/>
        <w:jc w:val="left"/>
        <w:rPr>
          <w:color w:val="5B9BD5" w:themeColor="accent1"/>
          <w:szCs w:val="28"/>
        </w:rPr>
      </w:pPr>
    </w:p>
    <w:p w14:paraId="2FE3ADD4" w14:textId="77777777" w:rsidR="00D7104D" w:rsidRDefault="00D7104D" w:rsidP="00470287">
      <w:pPr>
        <w:spacing w:after="0" w:line="259" w:lineRule="auto"/>
        <w:ind w:left="0" w:firstLine="0"/>
        <w:jc w:val="left"/>
        <w:rPr>
          <w:color w:val="5B9BD5" w:themeColor="accent1"/>
          <w:szCs w:val="28"/>
        </w:rPr>
      </w:pPr>
    </w:p>
    <w:p w14:paraId="598749F1" w14:textId="77777777" w:rsidR="00D7104D" w:rsidRDefault="00D7104D" w:rsidP="00470287">
      <w:pPr>
        <w:spacing w:after="0" w:line="259" w:lineRule="auto"/>
        <w:ind w:left="0" w:firstLine="0"/>
        <w:jc w:val="left"/>
        <w:rPr>
          <w:color w:val="5B9BD5" w:themeColor="accent1"/>
          <w:szCs w:val="28"/>
        </w:rPr>
      </w:pPr>
    </w:p>
    <w:p w14:paraId="4D47E9EC" w14:textId="77777777" w:rsidR="00D7104D" w:rsidRDefault="00D7104D" w:rsidP="00470287">
      <w:pPr>
        <w:spacing w:after="0" w:line="259" w:lineRule="auto"/>
        <w:ind w:left="0" w:firstLine="0"/>
        <w:jc w:val="left"/>
        <w:rPr>
          <w:color w:val="5B9BD5" w:themeColor="accent1"/>
          <w:szCs w:val="28"/>
        </w:rPr>
      </w:pPr>
    </w:p>
    <w:p w14:paraId="28908EC5" w14:textId="77777777" w:rsidR="00D7104D" w:rsidRDefault="00D7104D" w:rsidP="00470287">
      <w:pPr>
        <w:spacing w:after="0" w:line="259" w:lineRule="auto"/>
        <w:ind w:left="0" w:firstLine="0"/>
        <w:jc w:val="left"/>
        <w:rPr>
          <w:color w:val="5B9BD5" w:themeColor="accent1"/>
          <w:szCs w:val="28"/>
        </w:rPr>
      </w:pPr>
    </w:p>
    <w:p w14:paraId="075A7FA0" w14:textId="77777777" w:rsidR="00D7104D" w:rsidRDefault="00D7104D" w:rsidP="00470287">
      <w:pPr>
        <w:spacing w:after="0" w:line="259" w:lineRule="auto"/>
        <w:ind w:left="0" w:firstLine="0"/>
        <w:jc w:val="left"/>
        <w:rPr>
          <w:color w:val="5B9BD5" w:themeColor="accent1"/>
          <w:szCs w:val="28"/>
        </w:rPr>
      </w:pPr>
    </w:p>
    <w:p w14:paraId="159A2353" w14:textId="77777777" w:rsidR="00D7104D" w:rsidRDefault="00D7104D" w:rsidP="00470287">
      <w:pPr>
        <w:spacing w:after="0" w:line="259" w:lineRule="auto"/>
        <w:ind w:left="0" w:firstLine="0"/>
        <w:jc w:val="left"/>
        <w:rPr>
          <w:color w:val="5B9BD5" w:themeColor="accent1"/>
          <w:szCs w:val="28"/>
        </w:rPr>
      </w:pPr>
    </w:p>
    <w:p w14:paraId="7F54D926" w14:textId="77777777" w:rsidR="00D7104D" w:rsidRDefault="00D7104D" w:rsidP="00470287">
      <w:pPr>
        <w:spacing w:after="0" w:line="259" w:lineRule="auto"/>
        <w:ind w:left="0" w:firstLine="0"/>
        <w:jc w:val="left"/>
        <w:rPr>
          <w:color w:val="5B9BD5" w:themeColor="accent1"/>
          <w:szCs w:val="28"/>
        </w:rPr>
      </w:pPr>
    </w:p>
    <w:p w14:paraId="4EBC4F3C" w14:textId="77777777" w:rsidR="00D7104D" w:rsidRDefault="00D7104D" w:rsidP="00470287">
      <w:pPr>
        <w:spacing w:after="0" w:line="259" w:lineRule="auto"/>
        <w:ind w:left="0" w:firstLine="0"/>
        <w:jc w:val="left"/>
        <w:rPr>
          <w:color w:val="5B9BD5" w:themeColor="accent1"/>
          <w:szCs w:val="28"/>
        </w:rPr>
      </w:pPr>
    </w:p>
    <w:p w14:paraId="79539F13" w14:textId="77777777" w:rsidR="00D7104D" w:rsidRDefault="00D7104D" w:rsidP="00470287">
      <w:pPr>
        <w:spacing w:after="0" w:line="259" w:lineRule="auto"/>
        <w:ind w:left="0" w:firstLine="0"/>
        <w:jc w:val="left"/>
        <w:rPr>
          <w:color w:val="5B9BD5" w:themeColor="accent1"/>
          <w:szCs w:val="28"/>
        </w:rPr>
      </w:pPr>
    </w:p>
    <w:p w14:paraId="671CABB2" w14:textId="77777777" w:rsidR="00D7104D" w:rsidRDefault="00D7104D" w:rsidP="00470287">
      <w:pPr>
        <w:spacing w:after="0" w:line="259" w:lineRule="auto"/>
        <w:ind w:left="0" w:firstLine="0"/>
        <w:jc w:val="left"/>
        <w:rPr>
          <w:color w:val="5B9BD5" w:themeColor="accent1"/>
          <w:szCs w:val="28"/>
        </w:rPr>
      </w:pPr>
    </w:p>
    <w:p w14:paraId="0E2C147E" w14:textId="77777777" w:rsidR="00D7104D" w:rsidRDefault="00D7104D" w:rsidP="00470287">
      <w:pPr>
        <w:spacing w:after="0" w:line="259" w:lineRule="auto"/>
        <w:ind w:left="0" w:firstLine="0"/>
        <w:jc w:val="left"/>
        <w:rPr>
          <w:color w:val="5B9BD5" w:themeColor="accent1"/>
          <w:szCs w:val="28"/>
        </w:rPr>
      </w:pPr>
    </w:p>
    <w:p w14:paraId="3C582612" w14:textId="77777777" w:rsidR="00D7104D" w:rsidRDefault="00D7104D" w:rsidP="00470287">
      <w:pPr>
        <w:spacing w:after="0" w:line="259" w:lineRule="auto"/>
        <w:ind w:left="0" w:firstLine="0"/>
        <w:jc w:val="left"/>
        <w:rPr>
          <w:color w:val="5B9BD5" w:themeColor="accent1"/>
          <w:szCs w:val="28"/>
        </w:rPr>
      </w:pPr>
    </w:p>
    <w:p w14:paraId="0C65BD14" w14:textId="77777777" w:rsidR="00D7104D" w:rsidRDefault="00D7104D" w:rsidP="00470287">
      <w:pPr>
        <w:spacing w:after="0" w:line="259" w:lineRule="auto"/>
        <w:ind w:left="0" w:firstLine="0"/>
        <w:jc w:val="left"/>
        <w:rPr>
          <w:color w:val="5B9BD5" w:themeColor="accent1"/>
          <w:szCs w:val="28"/>
        </w:rPr>
      </w:pPr>
    </w:p>
    <w:p w14:paraId="22179E27" w14:textId="77777777" w:rsidR="00D7104D" w:rsidRDefault="00D7104D" w:rsidP="00470287">
      <w:pPr>
        <w:spacing w:after="0" w:line="259" w:lineRule="auto"/>
        <w:ind w:left="0" w:firstLine="0"/>
        <w:jc w:val="left"/>
        <w:rPr>
          <w:color w:val="5B9BD5" w:themeColor="accent1"/>
          <w:szCs w:val="28"/>
        </w:rPr>
      </w:pPr>
    </w:p>
    <w:p w14:paraId="48533180" w14:textId="77777777" w:rsidR="00D7104D" w:rsidRDefault="00D7104D" w:rsidP="00470287">
      <w:pPr>
        <w:spacing w:after="0" w:line="259" w:lineRule="auto"/>
        <w:ind w:left="0" w:firstLine="0"/>
        <w:jc w:val="left"/>
        <w:rPr>
          <w:color w:val="5B9BD5" w:themeColor="accent1"/>
          <w:szCs w:val="28"/>
        </w:rPr>
      </w:pPr>
    </w:p>
    <w:p w14:paraId="7AE3F6D8" w14:textId="77777777" w:rsidR="00D7104D" w:rsidRDefault="00D7104D" w:rsidP="00470287">
      <w:pPr>
        <w:spacing w:after="0" w:line="259" w:lineRule="auto"/>
        <w:ind w:left="0" w:firstLine="0"/>
        <w:jc w:val="left"/>
        <w:rPr>
          <w:color w:val="5B9BD5" w:themeColor="accent1"/>
          <w:szCs w:val="28"/>
        </w:rPr>
      </w:pPr>
    </w:p>
    <w:p w14:paraId="072D86E5" w14:textId="77777777" w:rsidR="00D7104D" w:rsidRDefault="00D7104D" w:rsidP="00470287">
      <w:pPr>
        <w:spacing w:after="0" w:line="259" w:lineRule="auto"/>
        <w:ind w:left="0" w:firstLine="0"/>
        <w:jc w:val="left"/>
        <w:rPr>
          <w:color w:val="5B9BD5" w:themeColor="accent1"/>
          <w:szCs w:val="28"/>
        </w:rPr>
      </w:pPr>
    </w:p>
    <w:p w14:paraId="2E42BE83" w14:textId="77777777" w:rsidR="00D7104D" w:rsidRDefault="00D7104D" w:rsidP="00470287">
      <w:pPr>
        <w:spacing w:after="0" w:line="259" w:lineRule="auto"/>
        <w:ind w:left="0" w:firstLine="0"/>
        <w:jc w:val="left"/>
        <w:rPr>
          <w:color w:val="5B9BD5" w:themeColor="accent1"/>
          <w:szCs w:val="28"/>
        </w:rPr>
      </w:pPr>
    </w:p>
    <w:p w14:paraId="1E839C8E" w14:textId="77777777" w:rsidR="00D7104D" w:rsidRDefault="00D7104D" w:rsidP="00470287">
      <w:pPr>
        <w:spacing w:after="0" w:line="259" w:lineRule="auto"/>
        <w:ind w:left="0" w:firstLine="0"/>
        <w:jc w:val="left"/>
        <w:rPr>
          <w:color w:val="5B9BD5" w:themeColor="accent1"/>
          <w:szCs w:val="28"/>
        </w:rPr>
      </w:pPr>
    </w:p>
    <w:p w14:paraId="07C5C47C" w14:textId="77777777" w:rsidR="00D7104D" w:rsidRDefault="00D7104D" w:rsidP="00470287">
      <w:pPr>
        <w:spacing w:after="0" w:line="259" w:lineRule="auto"/>
        <w:ind w:left="0" w:firstLine="0"/>
        <w:jc w:val="left"/>
        <w:rPr>
          <w:color w:val="5B9BD5" w:themeColor="accent1"/>
          <w:szCs w:val="28"/>
        </w:rPr>
      </w:pPr>
    </w:p>
    <w:p w14:paraId="728AADF4" w14:textId="77777777" w:rsidR="00D7104D" w:rsidRDefault="00D7104D" w:rsidP="00470287">
      <w:pPr>
        <w:spacing w:after="0" w:line="259" w:lineRule="auto"/>
        <w:ind w:left="0" w:firstLine="0"/>
        <w:jc w:val="left"/>
        <w:rPr>
          <w:color w:val="5B9BD5" w:themeColor="accent1"/>
          <w:szCs w:val="28"/>
        </w:rPr>
      </w:pPr>
    </w:p>
    <w:p w14:paraId="37580130" w14:textId="77777777" w:rsidR="00D7104D" w:rsidRDefault="00D7104D" w:rsidP="00470287">
      <w:pPr>
        <w:spacing w:after="0" w:line="259" w:lineRule="auto"/>
        <w:ind w:left="0" w:firstLine="0"/>
        <w:jc w:val="left"/>
        <w:rPr>
          <w:color w:val="5B9BD5" w:themeColor="accent1"/>
          <w:szCs w:val="28"/>
        </w:rPr>
      </w:pPr>
    </w:p>
    <w:p w14:paraId="1513F1C6" w14:textId="77777777" w:rsidR="00D7104D" w:rsidRDefault="00D7104D" w:rsidP="00470287">
      <w:pPr>
        <w:spacing w:after="0" w:line="259" w:lineRule="auto"/>
        <w:ind w:left="0" w:firstLine="0"/>
        <w:jc w:val="left"/>
        <w:rPr>
          <w:color w:val="5B9BD5" w:themeColor="accent1"/>
          <w:szCs w:val="28"/>
        </w:rPr>
      </w:pPr>
    </w:p>
    <w:p w14:paraId="0BA24A4B" w14:textId="77777777" w:rsidR="00D7104D" w:rsidRDefault="00D7104D" w:rsidP="00470287">
      <w:pPr>
        <w:spacing w:after="0" w:line="259" w:lineRule="auto"/>
        <w:ind w:left="0" w:firstLine="0"/>
        <w:jc w:val="left"/>
        <w:rPr>
          <w:color w:val="5B9BD5" w:themeColor="accent1"/>
          <w:szCs w:val="28"/>
        </w:rPr>
      </w:pPr>
    </w:p>
    <w:p w14:paraId="68AA6581" w14:textId="77777777" w:rsidR="00470287" w:rsidRPr="00D7104D" w:rsidRDefault="00470287" w:rsidP="00470287">
      <w:pPr>
        <w:pStyle w:val="Heading1"/>
        <w:rPr>
          <w:sz w:val="28"/>
          <w:szCs w:val="28"/>
          <w:rtl/>
        </w:rPr>
      </w:pPr>
      <w:bookmarkStart w:id="17" w:name="_Toc217588879"/>
      <w:bookmarkStart w:id="18" w:name="_Toc217589182"/>
      <w:r w:rsidRPr="00D7104D">
        <w:rPr>
          <w:sz w:val="28"/>
          <w:szCs w:val="28"/>
        </w:rPr>
        <w:lastRenderedPageBreak/>
        <w:t>References</w:t>
      </w:r>
      <w:bookmarkEnd w:id="17"/>
      <w:bookmarkEnd w:id="18"/>
      <w:r w:rsidRPr="00D7104D">
        <w:rPr>
          <w:sz w:val="28"/>
          <w:szCs w:val="28"/>
        </w:rPr>
        <w:t xml:space="preserve"> </w:t>
      </w:r>
    </w:p>
    <w:p w14:paraId="6C04FF9F" w14:textId="77777777" w:rsidR="00470287" w:rsidRPr="0000272C" w:rsidRDefault="00470287" w:rsidP="00470287">
      <w:pPr>
        <w:spacing w:after="0" w:line="259" w:lineRule="auto"/>
        <w:ind w:left="0" w:firstLine="0"/>
        <w:jc w:val="left"/>
        <w:rPr>
          <w:sz w:val="24"/>
          <w:szCs w:val="24"/>
          <w:rtl/>
        </w:rPr>
      </w:pPr>
    </w:p>
    <w:p w14:paraId="16CF56F9" w14:textId="77777777" w:rsidR="00470287" w:rsidRPr="0000272C" w:rsidRDefault="00470287" w:rsidP="00470287">
      <w:pPr>
        <w:spacing w:after="0" w:line="259" w:lineRule="auto"/>
        <w:ind w:left="0" w:firstLine="0"/>
        <w:rPr>
          <w:szCs w:val="28"/>
        </w:rPr>
      </w:pPr>
      <w:r w:rsidRPr="0000272C">
        <w:rPr>
          <w:szCs w:val="28"/>
        </w:rPr>
        <w:t xml:space="preserve">[1] A. </w:t>
      </w:r>
      <w:proofErr w:type="spellStart"/>
      <w:r w:rsidRPr="0000272C">
        <w:rPr>
          <w:szCs w:val="28"/>
        </w:rPr>
        <w:t>Géron</w:t>
      </w:r>
      <w:proofErr w:type="spellEnd"/>
      <w:r w:rsidRPr="0000272C">
        <w:rPr>
          <w:szCs w:val="28"/>
        </w:rPr>
        <w:t xml:space="preserve">, Hands-On Machine Learning with Scikit-Learn, </w:t>
      </w:r>
      <w:proofErr w:type="spellStart"/>
      <w:r w:rsidRPr="0000272C">
        <w:rPr>
          <w:szCs w:val="28"/>
        </w:rPr>
        <w:t>Keras</w:t>
      </w:r>
      <w:proofErr w:type="spellEnd"/>
      <w:r w:rsidRPr="0000272C">
        <w:rPr>
          <w:szCs w:val="28"/>
        </w:rPr>
        <w:t>, and TensorFlow: Concepts, Tools, and Techniques to Build Intelligent Systems, 2nd ed. Sebastopol, CA, USA: O’Reilly Media, 2019.</w:t>
      </w:r>
    </w:p>
    <w:p w14:paraId="2B484AA0" w14:textId="77777777" w:rsidR="00470287" w:rsidRPr="0000272C" w:rsidRDefault="00470287" w:rsidP="00470287">
      <w:pPr>
        <w:spacing w:after="0" w:line="259" w:lineRule="auto"/>
        <w:ind w:left="0" w:firstLine="0"/>
        <w:rPr>
          <w:szCs w:val="28"/>
        </w:rPr>
      </w:pPr>
      <w:r w:rsidRPr="0000272C">
        <w:rPr>
          <w:szCs w:val="28"/>
        </w:rPr>
        <w:t>[2] F. Chollet, Deep Learning with Python, 2nd ed. Shelter Island, NY, USA: Manning Publications, 2021.</w:t>
      </w:r>
    </w:p>
    <w:p w14:paraId="0F63B07F" w14:textId="77777777" w:rsidR="00470287" w:rsidRPr="0000272C" w:rsidRDefault="00470287" w:rsidP="00470287">
      <w:pPr>
        <w:spacing w:after="0" w:line="259" w:lineRule="auto"/>
        <w:ind w:left="0" w:firstLine="0"/>
        <w:rPr>
          <w:szCs w:val="28"/>
        </w:rPr>
      </w:pPr>
      <w:r w:rsidRPr="0000272C">
        <w:rPr>
          <w:szCs w:val="28"/>
        </w:rPr>
        <w:t>[3] N. Jindal and B. Liu, “Fake review detection: A data mining perspective,” Journal of Data Science, vol. 8, no. 3, pp. 497–520, 2010</w:t>
      </w:r>
    </w:p>
    <w:p w14:paraId="7E76BFD7" w14:textId="77777777" w:rsidR="00470287" w:rsidRPr="0000272C" w:rsidRDefault="00470287" w:rsidP="00470287">
      <w:pPr>
        <w:spacing w:after="0" w:line="259" w:lineRule="auto"/>
        <w:ind w:left="0" w:firstLine="0"/>
        <w:rPr>
          <w:szCs w:val="28"/>
        </w:rPr>
      </w:pPr>
      <w:r w:rsidRPr="0000272C">
        <w:rPr>
          <w:szCs w:val="28"/>
        </w:rPr>
        <w:t>[4] A. Sharma, P. Gupta, and R. Kumar, “A survey on content moderation in social media platforms,” IEEE Access, vol. 8, pp. 200123–200138, 2020.</w:t>
      </w:r>
    </w:p>
    <w:p w14:paraId="2CAA94CA" w14:textId="77777777" w:rsidR="00470287" w:rsidRPr="0000272C" w:rsidRDefault="00470287" w:rsidP="00470287">
      <w:pPr>
        <w:spacing w:after="0" w:line="259" w:lineRule="auto"/>
        <w:ind w:left="0" w:firstLine="0"/>
        <w:rPr>
          <w:szCs w:val="28"/>
        </w:rPr>
      </w:pPr>
      <w:r w:rsidRPr="0000272C">
        <w:rPr>
          <w:szCs w:val="28"/>
        </w:rPr>
        <w:t xml:space="preserve">[5] M. Al-Ayyoub, A. </w:t>
      </w:r>
      <w:proofErr w:type="spellStart"/>
      <w:r w:rsidRPr="0000272C">
        <w:rPr>
          <w:szCs w:val="28"/>
        </w:rPr>
        <w:t>Nuseir</w:t>
      </w:r>
      <w:proofErr w:type="spellEnd"/>
      <w:r w:rsidRPr="0000272C">
        <w:rPr>
          <w:szCs w:val="28"/>
        </w:rPr>
        <w:t xml:space="preserve">, and Y. </w:t>
      </w:r>
      <w:proofErr w:type="spellStart"/>
      <w:r w:rsidRPr="0000272C">
        <w:rPr>
          <w:szCs w:val="28"/>
        </w:rPr>
        <w:t>Jararweh</w:t>
      </w:r>
      <w:proofErr w:type="spellEnd"/>
      <w:r w:rsidRPr="0000272C">
        <w:rPr>
          <w:szCs w:val="28"/>
        </w:rPr>
        <w:t>, “Detecting misleading information on the web using natural language processing,” Journal of Computer Science, vol. 15, no. 6, pp. 850–860, 2019.</w:t>
      </w:r>
    </w:p>
    <w:p w14:paraId="271AE2A0" w14:textId="77777777" w:rsidR="00470287" w:rsidRPr="0000272C" w:rsidRDefault="00470287" w:rsidP="00470287">
      <w:pPr>
        <w:spacing w:after="0" w:line="259" w:lineRule="auto"/>
        <w:ind w:left="0" w:firstLine="0"/>
        <w:rPr>
          <w:szCs w:val="28"/>
        </w:rPr>
      </w:pPr>
      <w:r w:rsidRPr="0000272C">
        <w:rPr>
          <w:szCs w:val="28"/>
        </w:rPr>
        <w:t>[6] S. Verma and R. Bhattacharyya, “AI-based content creation and product recommendation applications in e-commerce: An ethical overview,” International Journal of Information Management, vol. 56, pp. 102118, 2021</w:t>
      </w:r>
    </w:p>
    <w:p w14:paraId="4D74D46A" w14:textId="77777777" w:rsidR="00470287" w:rsidRPr="0000272C" w:rsidRDefault="00470287" w:rsidP="00470287">
      <w:pPr>
        <w:spacing w:after="0" w:line="259" w:lineRule="auto"/>
        <w:ind w:left="0" w:firstLine="0"/>
        <w:rPr>
          <w:szCs w:val="28"/>
        </w:rPr>
      </w:pPr>
      <w:r w:rsidRPr="0000272C">
        <w:rPr>
          <w:szCs w:val="28"/>
        </w:rPr>
        <w:t>[7] H. Abdallah, M. Zaki, and A. El-</w:t>
      </w:r>
      <w:proofErr w:type="spellStart"/>
      <w:r w:rsidRPr="0000272C">
        <w:rPr>
          <w:szCs w:val="28"/>
        </w:rPr>
        <w:t>Halees</w:t>
      </w:r>
      <w:proofErr w:type="spellEnd"/>
      <w:r w:rsidRPr="0000272C">
        <w:rPr>
          <w:szCs w:val="28"/>
        </w:rPr>
        <w:t>, “E-commerce fraud detection based on machine learning techniques: A systematic literature review,” IEEE Transactions on Engineering Management, vol. 69, no. 3, pp. 1084–1101, 2022.</w:t>
      </w:r>
    </w:p>
    <w:p w14:paraId="1605BA81" w14:textId="77777777" w:rsidR="00470287" w:rsidRPr="0000272C" w:rsidRDefault="00470287" w:rsidP="00470287">
      <w:pPr>
        <w:spacing w:after="0" w:line="259" w:lineRule="auto"/>
        <w:ind w:left="0" w:firstLine="0"/>
        <w:rPr>
          <w:szCs w:val="28"/>
        </w:rPr>
      </w:pPr>
      <w:r w:rsidRPr="0000272C">
        <w:rPr>
          <w:szCs w:val="28"/>
        </w:rPr>
        <w:t>[8] L. Zhang, Y. Chen, and X. Li, “Mitigating review and rating fraud in e-commerce platforms: A blockchain-based reputation system with AI-driven review validation,” Future Generation Computer Systems, vol. 115, pp. 547–558, 2021.</w:t>
      </w:r>
    </w:p>
    <w:p w14:paraId="74D0B217" w14:textId="77777777" w:rsidR="00470287" w:rsidRPr="0000272C" w:rsidRDefault="00470287" w:rsidP="00470287">
      <w:pPr>
        <w:spacing w:after="0" w:line="259" w:lineRule="auto"/>
        <w:ind w:left="0" w:firstLine="0"/>
        <w:rPr>
          <w:szCs w:val="28"/>
        </w:rPr>
      </w:pPr>
      <w:r w:rsidRPr="0000272C">
        <w:rPr>
          <w:szCs w:val="28"/>
        </w:rPr>
        <w:t xml:space="preserve">[9] R. Mukherjee and B. Liu, “Detecting and </w:t>
      </w:r>
      <w:proofErr w:type="spellStart"/>
      <w:r w:rsidRPr="0000272C">
        <w:rPr>
          <w:szCs w:val="28"/>
        </w:rPr>
        <w:t>analysing</w:t>
      </w:r>
      <w:proofErr w:type="spellEnd"/>
      <w:r w:rsidRPr="0000272C">
        <w:rPr>
          <w:szCs w:val="28"/>
        </w:rPr>
        <w:t xml:space="preserve"> fake opinions using artificial intelligence algorithms,” Expert Systems with Applications, vol. 42, no. 7, pp. 3309–3320, 2015.</w:t>
      </w:r>
    </w:p>
    <w:p w14:paraId="054D0449" w14:textId="77777777" w:rsidR="00470287" w:rsidRPr="0000272C" w:rsidRDefault="00470287" w:rsidP="00470287">
      <w:pPr>
        <w:spacing w:after="0" w:line="259" w:lineRule="auto"/>
        <w:ind w:left="0" w:firstLine="0"/>
        <w:rPr>
          <w:szCs w:val="28"/>
        </w:rPr>
      </w:pPr>
      <w:r w:rsidRPr="0000272C">
        <w:rPr>
          <w:szCs w:val="28"/>
        </w:rPr>
        <w:t>[10] S. Ott, Y. Choi, C. Cardie, and J. T. Hancock, “Fake reviews detection using supervised machine learning,” in Proc. 49th Annual Meeting of the Association for Computational Linguistics (ACL), Portland, OR, USA, 2011, pp. 309–317.</w:t>
      </w:r>
    </w:p>
    <w:p w14:paraId="76AA1598" w14:textId="77777777" w:rsidR="00470287" w:rsidRPr="0000272C" w:rsidRDefault="00470287" w:rsidP="00470287">
      <w:pPr>
        <w:spacing w:after="0" w:line="259" w:lineRule="auto"/>
        <w:ind w:left="0" w:firstLine="0"/>
        <w:jc w:val="left"/>
        <w:rPr>
          <w:szCs w:val="28"/>
        </w:rPr>
      </w:pPr>
      <w:r w:rsidRPr="0000272C">
        <w:rPr>
          <w:szCs w:val="28"/>
        </w:rPr>
        <w:t xml:space="preserve">[11] J. Li, M. Ott, C. Cardie, and E. </w:t>
      </w:r>
      <w:proofErr w:type="spellStart"/>
      <w:r w:rsidRPr="0000272C">
        <w:rPr>
          <w:szCs w:val="28"/>
        </w:rPr>
        <w:t>Hovy</w:t>
      </w:r>
      <w:proofErr w:type="spellEnd"/>
      <w:r w:rsidRPr="0000272C">
        <w:rPr>
          <w:szCs w:val="28"/>
        </w:rPr>
        <w:t>, “Detecting deception: Employing deep neural networks for fraudulent review detection on Amazon,” in Proc. 2017 Conf. on Empirical Methods in Natural Language Processing (EMNLP), Copenhagen, Denmark, 2017, pp. 1715–1725.</w:t>
      </w:r>
    </w:p>
    <w:p w14:paraId="691035ED" w14:textId="77777777" w:rsidR="00931FDE" w:rsidRPr="00470287" w:rsidRDefault="00931FDE" w:rsidP="001B2E4B">
      <w:pPr>
        <w:pStyle w:val="NormalWeb"/>
        <w:rPr>
          <w:sz w:val="28"/>
          <w:szCs w:val="28"/>
        </w:rPr>
      </w:pPr>
    </w:p>
    <w:sectPr w:rsidR="00931FDE" w:rsidRPr="00470287" w:rsidSect="005F7A3E">
      <w:footerReference w:type="even" r:id="rId12"/>
      <w:footerReference w:type="default" r:id="rId13"/>
      <w:footerReference w:type="first" r:id="rId14"/>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58AEB" w14:textId="77777777" w:rsidR="00C52C20" w:rsidRDefault="00C52C20">
      <w:pPr>
        <w:spacing w:after="0" w:line="240" w:lineRule="auto"/>
      </w:pPr>
      <w:r>
        <w:separator/>
      </w:r>
    </w:p>
  </w:endnote>
  <w:endnote w:type="continuationSeparator" w:id="0">
    <w:p w14:paraId="0B5CFD3A" w14:textId="77777777" w:rsidR="00C52C20" w:rsidRDefault="00C52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D4BB3" w14:textId="77777777" w:rsidR="00C52C20" w:rsidRDefault="00C52C20">
      <w:pPr>
        <w:spacing w:after="0" w:line="240" w:lineRule="auto"/>
      </w:pPr>
      <w:r>
        <w:separator/>
      </w:r>
    </w:p>
  </w:footnote>
  <w:footnote w:type="continuationSeparator" w:id="0">
    <w:p w14:paraId="390B9B9A" w14:textId="77777777" w:rsidR="00C52C20" w:rsidRDefault="00C52C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BD0F18"/>
    <w:multiLevelType w:val="hybridMultilevel"/>
    <w:tmpl w:val="5FEA2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4A1415"/>
    <w:multiLevelType w:val="hybridMultilevel"/>
    <w:tmpl w:val="4DB6A130"/>
    <w:lvl w:ilvl="0" w:tplc="B8587F6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A26EDA"/>
    <w:multiLevelType w:val="hybridMultilevel"/>
    <w:tmpl w:val="F4CAB19C"/>
    <w:lvl w:ilvl="0" w:tplc="B8587F6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811352"/>
    <w:multiLevelType w:val="hybridMultilevel"/>
    <w:tmpl w:val="B5A06954"/>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13AA1811"/>
    <w:multiLevelType w:val="hybridMultilevel"/>
    <w:tmpl w:val="E29E4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FF5D2A"/>
    <w:multiLevelType w:val="hybridMultilevel"/>
    <w:tmpl w:val="D57C9CE2"/>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8"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14930D9D"/>
    <w:multiLevelType w:val="hybridMultilevel"/>
    <w:tmpl w:val="47BC6456"/>
    <w:lvl w:ilvl="0" w:tplc="B8587F6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55A4285"/>
    <w:multiLevelType w:val="hybridMultilevel"/>
    <w:tmpl w:val="1AC412B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ED6670"/>
    <w:multiLevelType w:val="hybridMultilevel"/>
    <w:tmpl w:val="4CCECD3E"/>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0633CA"/>
    <w:multiLevelType w:val="hybridMultilevel"/>
    <w:tmpl w:val="068210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290B45BB"/>
    <w:multiLevelType w:val="hybridMultilevel"/>
    <w:tmpl w:val="94BEC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663C30"/>
    <w:multiLevelType w:val="hybridMultilevel"/>
    <w:tmpl w:val="5EB4B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25387B"/>
    <w:multiLevelType w:val="hybridMultilevel"/>
    <w:tmpl w:val="D6C836E8"/>
    <w:lvl w:ilvl="0" w:tplc="04090001">
      <w:start w:val="1"/>
      <w:numFmt w:val="bullet"/>
      <w:lvlText w:val=""/>
      <w:lvlJc w:val="left"/>
      <w:pPr>
        <w:ind w:left="1260" w:hanging="360"/>
      </w:pPr>
      <w:rPr>
        <w:rFonts w:ascii="Symbol" w:hAnsi="Symbol"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3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6" w15:restartNumberingAfterBreak="0">
    <w:nsid w:val="361C080F"/>
    <w:multiLevelType w:val="hybridMultilevel"/>
    <w:tmpl w:val="91B43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6354D62"/>
    <w:multiLevelType w:val="hybridMultilevel"/>
    <w:tmpl w:val="51467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F40076"/>
    <w:multiLevelType w:val="hybridMultilevel"/>
    <w:tmpl w:val="D674D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241420"/>
    <w:multiLevelType w:val="hybridMultilevel"/>
    <w:tmpl w:val="95D6ACC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2" w15:restartNumberingAfterBreak="0">
    <w:nsid w:val="3E131A99"/>
    <w:multiLevelType w:val="hybridMultilevel"/>
    <w:tmpl w:val="2DF45EA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40DF7F70"/>
    <w:multiLevelType w:val="hybridMultilevel"/>
    <w:tmpl w:val="73424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1297ED9"/>
    <w:multiLevelType w:val="hybridMultilevel"/>
    <w:tmpl w:val="22A2E244"/>
    <w:lvl w:ilvl="0" w:tplc="E7F2D2E4">
      <w:start w:val="1"/>
      <w:numFmt w:val="decimal"/>
      <w:lvlText w:val="%1."/>
      <w:lvlJc w:val="left"/>
      <w:pPr>
        <w:ind w:left="350" w:hanging="360"/>
      </w:pPr>
      <w:rPr>
        <w:rFonts w:hint="default"/>
        <w:color w:val="000000"/>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46" w15:restartNumberingAfterBreak="0">
    <w:nsid w:val="446467AF"/>
    <w:multiLevelType w:val="hybridMultilevel"/>
    <w:tmpl w:val="C9E25B1E"/>
    <w:lvl w:ilvl="0" w:tplc="04090001">
      <w:start w:val="1"/>
      <w:numFmt w:val="bullet"/>
      <w:lvlText w:val=""/>
      <w:lvlJc w:val="left"/>
      <w:pPr>
        <w:ind w:left="720" w:hanging="360"/>
      </w:pPr>
      <w:rPr>
        <w:rFonts w:ascii="Symbol" w:hAnsi="Symbol" w:hint="default"/>
      </w:rPr>
    </w:lvl>
    <w:lvl w:ilvl="1" w:tplc="21E47814">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48"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CC0147D"/>
    <w:multiLevelType w:val="hybridMultilevel"/>
    <w:tmpl w:val="502E7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4" w15:restartNumberingAfterBreak="0">
    <w:nsid w:val="50A6495E"/>
    <w:multiLevelType w:val="hybridMultilevel"/>
    <w:tmpl w:val="9A0C571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5"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4120739"/>
    <w:multiLevelType w:val="hybridMultilevel"/>
    <w:tmpl w:val="84788856"/>
    <w:lvl w:ilvl="0" w:tplc="26247538">
      <w:numFmt w:val="bullet"/>
      <w:lvlText w:val="•"/>
      <w:lvlJc w:val="left"/>
      <w:pPr>
        <w:ind w:left="1254" w:hanging="360"/>
      </w:pPr>
      <w:rPr>
        <w:rFonts w:ascii="Times New Roman" w:eastAsia="Times New Roman" w:hAnsi="Times New Roman" w:cs="Times New Roman"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57" w15:restartNumberingAfterBreak="0">
    <w:nsid w:val="558C2C5D"/>
    <w:multiLevelType w:val="hybridMultilevel"/>
    <w:tmpl w:val="3B327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6151C9C"/>
    <w:multiLevelType w:val="hybridMultilevel"/>
    <w:tmpl w:val="64D6E766"/>
    <w:lvl w:ilvl="0" w:tplc="7E7CF4B4">
      <w:start w:val="1"/>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A25629F"/>
    <w:multiLevelType w:val="hybridMultilevel"/>
    <w:tmpl w:val="59C07D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4"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D643551"/>
    <w:multiLevelType w:val="hybridMultilevel"/>
    <w:tmpl w:val="279632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65702">
    <w:abstractNumId w:val="53"/>
  </w:num>
  <w:num w:numId="2" w16cid:durableId="1989049614">
    <w:abstractNumId w:val="73"/>
  </w:num>
  <w:num w:numId="3" w16cid:durableId="65803217">
    <w:abstractNumId w:val="15"/>
  </w:num>
  <w:num w:numId="4" w16cid:durableId="424108870">
    <w:abstractNumId w:val="18"/>
  </w:num>
  <w:num w:numId="5" w16cid:durableId="798954316">
    <w:abstractNumId w:val="22"/>
  </w:num>
  <w:num w:numId="6" w16cid:durableId="380524787">
    <w:abstractNumId w:val="35"/>
  </w:num>
  <w:num w:numId="7" w16cid:durableId="1112165609">
    <w:abstractNumId w:val="9"/>
  </w:num>
  <w:num w:numId="8" w16cid:durableId="1829207478">
    <w:abstractNumId w:val="43"/>
  </w:num>
  <w:num w:numId="9" w16cid:durableId="750201636">
    <w:abstractNumId w:val="47"/>
  </w:num>
  <w:num w:numId="10" w16cid:durableId="1329792897">
    <w:abstractNumId w:val="4"/>
  </w:num>
  <w:num w:numId="11" w16cid:durableId="828449284">
    <w:abstractNumId w:val="8"/>
  </w:num>
  <w:num w:numId="12" w16cid:durableId="238441051">
    <w:abstractNumId w:val="63"/>
  </w:num>
  <w:num w:numId="13" w16cid:durableId="83457378">
    <w:abstractNumId w:val="23"/>
  </w:num>
  <w:num w:numId="14" w16cid:durableId="2130931159">
    <w:abstractNumId w:val="1"/>
  </w:num>
  <w:num w:numId="15" w16cid:durableId="1001473310">
    <w:abstractNumId w:val="33"/>
  </w:num>
  <w:num w:numId="16" w16cid:durableId="1504465413">
    <w:abstractNumId w:val="65"/>
  </w:num>
  <w:num w:numId="17" w16cid:durableId="1320884953">
    <w:abstractNumId w:val="52"/>
  </w:num>
  <w:num w:numId="18" w16cid:durableId="238365221">
    <w:abstractNumId w:val="66"/>
  </w:num>
  <w:num w:numId="19" w16cid:durableId="1846702952">
    <w:abstractNumId w:val="7"/>
  </w:num>
  <w:num w:numId="20" w16cid:durableId="427234790">
    <w:abstractNumId w:val="40"/>
  </w:num>
  <w:num w:numId="21" w16cid:durableId="1727291991">
    <w:abstractNumId w:val="62"/>
  </w:num>
  <w:num w:numId="22" w16cid:durableId="2066903961">
    <w:abstractNumId w:val="68"/>
  </w:num>
  <w:num w:numId="23" w16cid:durableId="2002849614">
    <w:abstractNumId w:val="10"/>
  </w:num>
  <w:num w:numId="24" w16cid:durableId="2072266411">
    <w:abstractNumId w:val="38"/>
  </w:num>
  <w:num w:numId="25" w16cid:durableId="1106584109">
    <w:abstractNumId w:val="59"/>
  </w:num>
  <w:num w:numId="26" w16cid:durableId="1995329543">
    <w:abstractNumId w:val="48"/>
  </w:num>
  <w:num w:numId="27" w16cid:durableId="2062635116">
    <w:abstractNumId w:val="60"/>
  </w:num>
  <w:num w:numId="28" w16cid:durableId="27419305">
    <w:abstractNumId w:val="74"/>
  </w:num>
  <w:num w:numId="29" w16cid:durableId="990984183">
    <w:abstractNumId w:val="31"/>
  </w:num>
  <w:num w:numId="30" w16cid:durableId="255871062">
    <w:abstractNumId w:val="13"/>
  </w:num>
  <w:num w:numId="31" w16cid:durableId="359353819">
    <w:abstractNumId w:val="64"/>
  </w:num>
  <w:num w:numId="32" w16cid:durableId="179244265">
    <w:abstractNumId w:val="75"/>
  </w:num>
  <w:num w:numId="33" w16cid:durableId="663320985">
    <w:abstractNumId w:val="3"/>
  </w:num>
  <w:num w:numId="34" w16cid:durableId="1576206536">
    <w:abstractNumId w:val="77"/>
  </w:num>
  <w:num w:numId="35" w16cid:durableId="1942715739">
    <w:abstractNumId w:val="25"/>
  </w:num>
  <w:num w:numId="36" w16cid:durableId="1415203878">
    <w:abstractNumId w:val="69"/>
  </w:num>
  <w:num w:numId="37" w16cid:durableId="1580139308">
    <w:abstractNumId w:val="21"/>
  </w:num>
  <w:num w:numId="38" w16cid:durableId="1194997319">
    <w:abstractNumId w:val="67"/>
  </w:num>
  <w:num w:numId="39" w16cid:durableId="1560435095">
    <w:abstractNumId w:val="0"/>
  </w:num>
  <w:num w:numId="40" w16cid:durableId="1434203581">
    <w:abstractNumId w:val="61"/>
  </w:num>
  <w:num w:numId="41" w16cid:durableId="1995335874">
    <w:abstractNumId w:val="55"/>
  </w:num>
  <w:num w:numId="42" w16cid:durableId="850922754">
    <w:abstractNumId w:val="27"/>
  </w:num>
  <w:num w:numId="43" w16cid:durableId="1611815220">
    <w:abstractNumId w:val="50"/>
  </w:num>
  <w:num w:numId="44" w16cid:durableId="1415198240">
    <w:abstractNumId w:val="70"/>
  </w:num>
  <w:num w:numId="45" w16cid:durableId="1588880233">
    <w:abstractNumId w:val="24"/>
  </w:num>
  <w:num w:numId="46" w16cid:durableId="110978623">
    <w:abstractNumId w:val="2"/>
  </w:num>
  <w:num w:numId="47" w16cid:durableId="544636317">
    <w:abstractNumId w:val="49"/>
  </w:num>
  <w:num w:numId="48" w16cid:durableId="1162162075">
    <w:abstractNumId w:val="12"/>
  </w:num>
  <w:num w:numId="49" w16cid:durableId="1869638652">
    <w:abstractNumId w:val="72"/>
  </w:num>
  <w:num w:numId="50" w16cid:durableId="871263986">
    <w:abstractNumId w:val="30"/>
  </w:num>
  <w:num w:numId="51" w16cid:durableId="1237088292">
    <w:abstractNumId w:val="46"/>
  </w:num>
  <w:num w:numId="52" w16cid:durableId="900142046">
    <w:abstractNumId w:val="51"/>
  </w:num>
  <w:num w:numId="53" w16cid:durableId="252668856">
    <w:abstractNumId w:val="58"/>
  </w:num>
  <w:num w:numId="54" w16cid:durableId="301152925">
    <w:abstractNumId w:val="54"/>
  </w:num>
  <w:num w:numId="55" w16cid:durableId="648049232">
    <w:abstractNumId w:val="32"/>
  </w:num>
  <w:num w:numId="56" w16cid:durableId="1943879411">
    <w:abstractNumId w:val="42"/>
  </w:num>
  <w:num w:numId="57" w16cid:durableId="540675570">
    <w:abstractNumId w:val="29"/>
  </w:num>
  <w:num w:numId="58" w16cid:durableId="1905947379">
    <w:abstractNumId w:val="36"/>
  </w:num>
  <w:num w:numId="59" w16cid:durableId="719402748">
    <w:abstractNumId w:val="26"/>
  </w:num>
  <w:num w:numId="60" w16cid:durableId="1787574462">
    <w:abstractNumId w:val="17"/>
  </w:num>
  <w:num w:numId="61" w16cid:durableId="157163320">
    <w:abstractNumId w:val="34"/>
  </w:num>
  <w:num w:numId="62" w16cid:durableId="1682077573">
    <w:abstractNumId w:val="5"/>
  </w:num>
  <w:num w:numId="63" w16cid:durableId="927809741">
    <w:abstractNumId w:val="44"/>
  </w:num>
  <w:num w:numId="64" w16cid:durableId="1381518621">
    <w:abstractNumId w:val="19"/>
  </w:num>
  <w:num w:numId="65" w16cid:durableId="881287858">
    <w:abstractNumId w:val="11"/>
  </w:num>
  <w:num w:numId="66" w16cid:durableId="1497067792">
    <w:abstractNumId w:val="57"/>
  </w:num>
  <w:num w:numId="67" w16cid:durableId="1021930427">
    <w:abstractNumId w:val="37"/>
  </w:num>
  <w:num w:numId="68" w16cid:durableId="649604081">
    <w:abstractNumId w:val="6"/>
  </w:num>
  <w:num w:numId="69" w16cid:durableId="605114363">
    <w:abstractNumId w:val="20"/>
  </w:num>
  <w:num w:numId="70" w16cid:durableId="226109096">
    <w:abstractNumId w:val="39"/>
  </w:num>
  <w:num w:numId="71" w16cid:durableId="1310742578">
    <w:abstractNumId w:val="41"/>
  </w:num>
  <w:num w:numId="72" w16cid:durableId="1598177768">
    <w:abstractNumId w:val="16"/>
  </w:num>
  <w:num w:numId="73" w16cid:durableId="1043092318">
    <w:abstractNumId w:val="76"/>
  </w:num>
  <w:num w:numId="74" w16cid:durableId="1219168693">
    <w:abstractNumId w:val="28"/>
  </w:num>
  <w:num w:numId="75" w16cid:durableId="1821843263">
    <w:abstractNumId w:val="71"/>
  </w:num>
  <w:num w:numId="76" w16cid:durableId="906451056">
    <w:abstractNumId w:val="14"/>
  </w:num>
  <w:num w:numId="77" w16cid:durableId="1571889679">
    <w:abstractNumId w:val="56"/>
  </w:num>
  <w:num w:numId="78" w16cid:durableId="2066681352">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64EC"/>
    <w:rsid w:val="00021F4A"/>
    <w:rsid w:val="00041344"/>
    <w:rsid w:val="000501BB"/>
    <w:rsid w:val="0005744E"/>
    <w:rsid w:val="00063051"/>
    <w:rsid w:val="00084504"/>
    <w:rsid w:val="000B518F"/>
    <w:rsid w:val="000B76CA"/>
    <w:rsid w:val="000D13AB"/>
    <w:rsid w:val="000D1D08"/>
    <w:rsid w:val="000D5B7C"/>
    <w:rsid w:val="000F4F11"/>
    <w:rsid w:val="000F767C"/>
    <w:rsid w:val="00100DC7"/>
    <w:rsid w:val="0010467B"/>
    <w:rsid w:val="001074C0"/>
    <w:rsid w:val="00107551"/>
    <w:rsid w:val="001139C6"/>
    <w:rsid w:val="00114776"/>
    <w:rsid w:val="001238C2"/>
    <w:rsid w:val="0012434C"/>
    <w:rsid w:val="0014139D"/>
    <w:rsid w:val="00141F94"/>
    <w:rsid w:val="00143AC2"/>
    <w:rsid w:val="0014583B"/>
    <w:rsid w:val="00145849"/>
    <w:rsid w:val="0014586E"/>
    <w:rsid w:val="00160D80"/>
    <w:rsid w:val="00167DB1"/>
    <w:rsid w:val="00191269"/>
    <w:rsid w:val="001A157B"/>
    <w:rsid w:val="001A27FA"/>
    <w:rsid w:val="001B221F"/>
    <w:rsid w:val="001B2E4B"/>
    <w:rsid w:val="001C186B"/>
    <w:rsid w:val="001E7A8E"/>
    <w:rsid w:val="001F46C8"/>
    <w:rsid w:val="00200141"/>
    <w:rsid w:val="00215D32"/>
    <w:rsid w:val="0026607F"/>
    <w:rsid w:val="0028450F"/>
    <w:rsid w:val="002A5896"/>
    <w:rsid w:val="002D1915"/>
    <w:rsid w:val="002F7BB2"/>
    <w:rsid w:val="003202A8"/>
    <w:rsid w:val="00321DEC"/>
    <w:rsid w:val="00325E45"/>
    <w:rsid w:val="00330EFA"/>
    <w:rsid w:val="00333218"/>
    <w:rsid w:val="00343E93"/>
    <w:rsid w:val="00344B96"/>
    <w:rsid w:val="003461DA"/>
    <w:rsid w:val="00346BA1"/>
    <w:rsid w:val="00360122"/>
    <w:rsid w:val="00362618"/>
    <w:rsid w:val="00364E96"/>
    <w:rsid w:val="00370F15"/>
    <w:rsid w:val="00373AEF"/>
    <w:rsid w:val="00376F24"/>
    <w:rsid w:val="003770F1"/>
    <w:rsid w:val="003B11C0"/>
    <w:rsid w:val="003C0674"/>
    <w:rsid w:val="003C3526"/>
    <w:rsid w:val="003C51FB"/>
    <w:rsid w:val="003D2C8D"/>
    <w:rsid w:val="003E30B5"/>
    <w:rsid w:val="003E7F8A"/>
    <w:rsid w:val="003F64A4"/>
    <w:rsid w:val="00435E06"/>
    <w:rsid w:val="00437949"/>
    <w:rsid w:val="004407A5"/>
    <w:rsid w:val="00453651"/>
    <w:rsid w:val="00470287"/>
    <w:rsid w:val="004816C0"/>
    <w:rsid w:val="0048316A"/>
    <w:rsid w:val="00486F30"/>
    <w:rsid w:val="00490BD4"/>
    <w:rsid w:val="004915AE"/>
    <w:rsid w:val="004A01D5"/>
    <w:rsid w:val="004C1695"/>
    <w:rsid w:val="004D370D"/>
    <w:rsid w:val="004E7498"/>
    <w:rsid w:val="00502BC5"/>
    <w:rsid w:val="00525D31"/>
    <w:rsid w:val="005354E4"/>
    <w:rsid w:val="00551682"/>
    <w:rsid w:val="005714F7"/>
    <w:rsid w:val="0057697E"/>
    <w:rsid w:val="00587C32"/>
    <w:rsid w:val="00594F62"/>
    <w:rsid w:val="00597654"/>
    <w:rsid w:val="005A032C"/>
    <w:rsid w:val="005A6DB7"/>
    <w:rsid w:val="005F7A3E"/>
    <w:rsid w:val="0060732E"/>
    <w:rsid w:val="00623AA5"/>
    <w:rsid w:val="006313B7"/>
    <w:rsid w:val="00631EA9"/>
    <w:rsid w:val="00637C94"/>
    <w:rsid w:val="00644FBA"/>
    <w:rsid w:val="00682E73"/>
    <w:rsid w:val="006D43F5"/>
    <w:rsid w:val="006E62F6"/>
    <w:rsid w:val="006E6812"/>
    <w:rsid w:val="007022A1"/>
    <w:rsid w:val="00711A42"/>
    <w:rsid w:val="007210CF"/>
    <w:rsid w:val="007428A3"/>
    <w:rsid w:val="0075155A"/>
    <w:rsid w:val="0077029C"/>
    <w:rsid w:val="00773536"/>
    <w:rsid w:val="00774D34"/>
    <w:rsid w:val="00784E2C"/>
    <w:rsid w:val="00797F04"/>
    <w:rsid w:val="007A2BD5"/>
    <w:rsid w:val="007A3A90"/>
    <w:rsid w:val="007F29B3"/>
    <w:rsid w:val="00802D46"/>
    <w:rsid w:val="00840E6E"/>
    <w:rsid w:val="00844BFC"/>
    <w:rsid w:val="00865B7B"/>
    <w:rsid w:val="008A0B93"/>
    <w:rsid w:val="008B421E"/>
    <w:rsid w:val="008C1A64"/>
    <w:rsid w:val="008D3765"/>
    <w:rsid w:val="008D5858"/>
    <w:rsid w:val="008D730C"/>
    <w:rsid w:val="008E1046"/>
    <w:rsid w:val="008F2877"/>
    <w:rsid w:val="008F5927"/>
    <w:rsid w:val="008F5C64"/>
    <w:rsid w:val="00931FDE"/>
    <w:rsid w:val="009449BF"/>
    <w:rsid w:val="00947011"/>
    <w:rsid w:val="00950404"/>
    <w:rsid w:val="00952989"/>
    <w:rsid w:val="00954068"/>
    <w:rsid w:val="00957B15"/>
    <w:rsid w:val="00971A99"/>
    <w:rsid w:val="00993D15"/>
    <w:rsid w:val="009B1591"/>
    <w:rsid w:val="009C3745"/>
    <w:rsid w:val="009F0FF0"/>
    <w:rsid w:val="009F1FB8"/>
    <w:rsid w:val="00A20398"/>
    <w:rsid w:val="00A208DC"/>
    <w:rsid w:val="00A441DB"/>
    <w:rsid w:val="00A75D32"/>
    <w:rsid w:val="00AA559B"/>
    <w:rsid w:val="00AB60AF"/>
    <w:rsid w:val="00AC7869"/>
    <w:rsid w:val="00AD6286"/>
    <w:rsid w:val="00AF38E6"/>
    <w:rsid w:val="00AF6B69"/>
    <w:rsid w:val="00AF76AC"/>
    <w:rsid w:val="00B06E12"/>
    <w:rsid w:val="00B2517A"/>
    <w:rsid w:val="00B34E9A"/>
    <w:rsid w:val="00B42371"/>
    <w:rsid w:val="00B47725"/>
    <w:rsid w:val="00B7390F"/>
    <w:rsid w:val="00B771BF"/>
    <w:rsid w:val="00B80D41"/>
    <w:rsid w:val="00B87779"/>
    <w:rsid w:val="00BA6B4C"/>
    <w:rsid w:val="00BB3121"/>
    <w:rsid w:val="00BB3AC3"/>
    <w:rsid w:val="00BE5F90"/>
    <w:rsid w:val="00C06831"/>
    <w:rsid w:val="00C35BBD"/>
    <w:rsid w:val="00C52C20"/>
    <w:rsid w:val="00C77C09"/>
    <w:rsid w:val="00C801DB"/>
    <w:rsid w:val="00CB4572"/>
    <w:rsid w:val="00CD1780"/>
    <w:rsid w:val="00CD7529"/>
    <w:rsid w:val="00CE4CB0"/>
    <w:rsid w:val="00D106BD"/>
    <w:rsid w:val="00D17326"/>
    <w:rsid w:val="00D2520C"/>
    <w:rsid w:val="00D37818"/>
    <w:rsid w:val="00D55878"/>
    <w:rsid w:val="00D62566"/>
    <w:rsid w:val="00D63914"/>
    <w:rsid w:val="00D7104D"/>
    <w:rsid w:val="00DB286A"/>
    <w:rsid w:val="00DD2D16"/>
    <w:rsid w:val="00E05441"/>
    <w:rsid w:val="00E15D64"/>
    <w:rsid w:val="00E24728"/>
    <w:rsid w:val="00E263F0"/>
    <w:rsid w:val="00E31F28"/>
    <w:rsid w:val="00E445AB"/>
    <w:rsid w:val="00E55C20"/>
    <w:rsid w:val="00E62D11"/>
    <w:rsid w:val="00E6342B"/>
    <w:rsid w:val="00E8260B"/>
    <w:rsid w:val="00EA2FA7"/>
    <w:rsid w:val="00EC5CBE"/>
    <w:rsid w:val="00ED5450"/>
    <w:rsid w:val="00ED6FB8"/>
    <w:rsid w:val="00EF14D2"/>
    <w:rsid w:val="00EF47DE"/>
    <w:rsid w:val="00F04B3B"/>
    <w:rsid w:val="00F0689D"/>
    <w:rsid w:val="00F16D0C"/>
    <w:rsid w:val="00F3162B"/>
    <w:rsid w:val="00F36E88"/>
    <w:rsid w:val="00F43BD9"/>
    <w:rsid w:val="00F5613E"/>
    <w:rsid w:val="00F64B7E"/>
    <w:rsid w:val="00F722EA"/>
    <w:rsid w:val="00F73298"/>
    <w:rsid w:val="00F949E2"/>
    <w:rsid w:val="00FB1767"/>
    <w:rsid w:val="00FB18ED"/>
    <w:rsid w:val="00FB37F9"/>
    <w:rsid w:val="00FC19C4"/>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C57984A7-0947-4885-8BE8-B2AEF4356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16A"/>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F722EA"/>
    <w:pPr>
      <w:spacing w:after="160" w:line="259" w:lineRule="auto"/>
      <w:ind w:left="720" w:firstLine="0"/>
      <w:contextualSpacing/>
      <w:jc w:val="left"/>
    </w:pPr>
    <w:rPr>
      <w:rFonts w:asciiTheme="minorHAnsi" w:eastAsiaTheme="minorHAnsi" w:hAnsiTheme="minorHAnsi" w:cstheme="minorBidi"/>
      <w:color w:val="auto"/>
      <w:kern w:val="2"/>
      <w:sz w:val="22"/>
      <w:lang w:val="en-C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207</TotalTime>
  <Pages>16</Pages>
  <Words>3336</Words>
  <Characters>19016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Salla App</cp:lastModifiedBy>
  <cp:revision>7</cp:revision>
  <cp:lastPrinted>2025-12-07T20:26:00Z</cp:lastPrinted>
  <dcterms:created xsi:type="dcterms:W3CDTF">2025-12-08T22:32:00Z</dcterms:created>
  <dcterms:modified xsi:type="dcterms:W3CDTF">2025-12-31T00:46:00Z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