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96F29" w14:textId="77777777" w:rsidR="004143E2" w:rsidRDefault="004143E2" w:rsidP="004143E2">
      <w:pPr>
        <w:rPr>
          <w:rtl/>
        </w:rPr>
      </w:pPr>
      <w:r w:rsidRPr="00131542">
        <w:rPr>
          <w:noProof/>
        </w:rPr>
        <w:drawing>
          <wp:anchor distT="0" distB="0" distL="114300" distR="114300" simplePos="0" relativeHeight="251659264" behindDoc="0" locked="0" layoutInCell="1" allowOverlap="1" wp14:anchorId="3F41524E" wp14:editId="7C969E43">
            <wp:simplePos x="0" y="0"/>
            <wp:positionH relativeFrom="margin">
              <wp:posOffset>-741680</wp:posOffset>
            </wp:positionH>
            <wp:positionV relativeFrom="margin">
              <wp:posOffset>-549910</wp:posOffset>
            </wp:positionV>
            <wp:extent cx="1672590" cy="781050"/>
            <wp:effectExtent l="0" t="0" r="0" b="0"/>
            <wp:wrapSquare wrapText="bothSides"/>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672590" cy="781050"/>
                    </a:xfrm>
                    <a:prstGeom prst="rect">
                      <a:avLst/>
                    </a:prstGeom>
                  </pic:spPr>
                </pic:pic>
              </a:graphicData>
            </a:graphic>
            <wp14:sizeRelH relativeFrom="margin">
              <wp14:pctWidth>0</wp14:pctWidth>
            </wp14:sizeRelH>
            <wp14:sizeRelV relativeFrom="margin">
              <wp14:pctHeight>0</wp14:pctHeight>
            </wp14:sizeRelV>
          </wp:anchor>
        </w:drawing>
      </w:r>
    </w:p>
    <w:p w14:paraId="1DAA2468" w14:textId="77777777" w:rsidR="004143E2" w:rsidRPr="00031CB8" w:rsidRDefault="004143E2" w:rsidP="004143E2"/>
    <w:p w14:paraId="23435937" w14:textId="77777777" w:rsidR="004143E2" w:rsidRPr="00031CB8" w:rsidRDefault="004143E2" w:rsidP="004143E2"/>
    <w:p w14:paraId="1404E544" w14:textId="5C5E9137" w:rsidR="0085637C" w:rsidRDefault="005314B2" w:rsidP="004143E2">
      <w:pPr>
        <w:jc w:val="center"/>
        <w:rPr>
          <w:sz w:val="48"/>
          <w:szCs w:val="48"/>
        </w:rPr>
      </w:pPr>
      <w:r>
        <w:rPr>
          <w:rFonts w:hint="cs"/>
          <w:sz w:val="48"/>
          <w:szCs w:val="48"/>
          <w:rtl/>
        </w:rPr>
        <w:t xml:space="preserve">بحث </w:t>
      </w:r>
      <w:r w:rsidR="0085637C">
        <w:rPr>
          <w:rFonts w:hint="cs"/>
          <w:sz w:val="48"/>
          <w:szCs w:val="48"/>
          <w:rtl/>
        </w:rPr>
        <w:t>مشروع تخرج ماجستير ريادة الأعمال</w:t>
      </w:r>
    </w:p>
    <w:p w14:paraId="00D00801" w14:textId="37BB037A" w:rsidR="0085637C" w:rsidRDefault="0085637C" w:rsidP="004143E2">
      <w:pPr>
        <w:jc w:val="center"/>
        <w:rPr>
          <w:sz w:val="48"/>
          <w:szCs w:val="48"/>
          <w:rtl/>
        </w:rPr>
      </w:pPr>
      <w:r>
        <w:rPr>
          <w:rFonts w:hint="cs"/>
          <w:sz w:val="48"/>
          <w:szCs w:val="48"/>
          <w:rtl/>
        </w:rPr>
        <w:t>بـ عنوان</w:t>
      </w:r>
    </w:p>
    <w:p w14:paraId="21922D10" w14:textId="77777777" w:rsidR="0085637C" w:rsidRDefault="0085637C" w:rsidP="004143E2">
      <w:pPr>
        <w:jc w:val="center"/>
        <w:rPr>
          <w:sz w:val="48"/>
          <w:szCs w:val="48"/>
          <w:rtl/>
        </w:rPr>
      </w:pPr>
    </w:p>
    <w:p w14:paraId="5CF62999" w14:textId="6D42A72A" w:rsidR="004143E2" w:rsidRDefault="0085637C" w:rsidP="004143E2">
      <w:pPr>
        <w:jc w:val="center"/>
        <w:rPr>
          <w:b/>
          <w:bCs/>
          <w:sz w:val="48"/>
          <w:szCs w:val="48"/>
        </w:rPr>
      </w:pPr>
      <w:r w:rsidRPr="00B97C68">
        <w:rPr>
          <w:rFonts w:hint="cs"/>
          <w:b/>
          <w:bCs/>
          <w:sz w:val="48"/>
          <w:szCs w:val="48"/>
          <w:rtl/>
        </w:rPr>
        <w:t xml:space="preserve">افتتاح شركات </w:t>
      </w:r>
      <w:r w:rsidR="004143E2" w:rsidRPr="00031CB8">
        <w:rPr>
          <w:b/>
          <w:bCs/>
          <w:sz w:val="48"/>
          <w:szCs w:val="48"/>
          <w:rtl/>
        </w:rPr>
        <w:t>التأمين على الحيوانات الأليفة</w:t>
      </w:r>
      <w:r>
        <w:rPr>
          <w:rFonts w:hint="cs"/>
          <w:b/>
          <w:bCs/>
          <w:sz w:val="48"/>
          <w:szCs w:val="48"/>
          <w:rtl/>
        </w:rPr>
        <w:t xml:space="preserve"> في المملكة العربية السعودية</w:t>
      </w:r>
    </w:p>
    <w:p w14:paraId="32822B0F" w14:textId="77777777" w:rsidR="0085637C" w:rsidRPr="00031CB8" w:rsidRDefault="0085637C" w:rsidP="004143E2">
      <w:pPr>
        <w:jc w:val="center"/>
        <w:rPr>
          <w:sz w:val="48"/>
          <w:szCs w:val="48"/>
          <w:rtl/>
        </w:rPr>
      </w:pPr>
    </w:p>
    <w:p w14:paraId="182B91A8" w14:textId="3113F69C" w:rsidR="004143E2" w:rsidRPr="00031CB8" w:rsidRDefault="0085637C" w:rsidP="004143E2">
      <w:pPr>
        <w:jc w:val="center"/>
        <w:rPr>
          <w:b/>
          <w:bCs/>
          <w:sz w:val="48"/>
          <w:szCs w:val="48"/>
        </w:rPr>
      </w:pPr>
      <w:r w:rsidRPr="00B97C68">
        <w:rPr>
          <w:b/>
          <w:bCs/>
          <w:sz w:val="48"/>
          <w:szCs w:val="48"/>
        </w:rPr>
        <w:t xml:space="preserve">Opening </w:t>
      </w:r>
      <w:r w:rsidR="004143E2" w:rsidRPr="00031CB8">
        <w:rPr>
          <w:b/>
          <w:bCs/>
          <w:sz w:val="48"/>
          <w:szCs w:val="48"/>
        </w:rPr>
        <w:t>insurance</w:t>
      </w:r>
      <w:r>
        <w:rPr>
          <w:b/>
          <w:bCs/>
          <w:sz w:val="48"/>
          <w:szCs w:val="48"/>
        </w:rPr>
        <w:t xml:space="preserve"> company</w:t>
      </w:r>
      <w:r w:rsidR="004143E2" w:rsidRPr="00031CB8">
        <w:rPr>
          <w:b/>
          <w:bCs/>
          <w:sz w:val="48"/>
          <w:szCs w:val="48"/>
        </w:rPr>
        <w:t xml:space="preserve"> for pets</w:t>
      </w:r>
      <w:r>
        <w:rPr>
          <w:b/>
          <w:bCs/>
          <w:sz w:val="48"/>
          <w:szCs w:val="48"/>
        </w:rPr>
        <w:t xml:space="preserve"> in Saudia Arabia</w:t>
      </w:r>
    </w:p>
    <w:p w14:paraId="5A7FA628" w14:textId="77777777" w:rsidR="004143E2" w:rsidRDefault="004143E2" w:rsidP="004143E2">
      <w:pPr>
        <w:rPr>
          <w:rtl/>
        </w:rPr>
      </w:pPr>
    </w:p>
    <w:p w14:paraId="7E6591BA" w14:textId="77777777" w:rsidR="0085637C" w:rsidRDefault="0085637C" w:rsidP="004143E2">
      <w:pPr>
        <w:rPr>
          <w:rtl/>
        </w:rPr>
      </w:pPr>
    </w:p>
    <w:p w14:paraId="6E163B59" w14:textId="77777777" w:rsidR="004143E2" w:rsidRPr="00031CB8" w:rsidRDefault="004143E2" w:rsidP="004143E2"/>
    <w:p w14:paraId="65EFB7F8" w14:textId="3476E2AF" w:rsidR="004143E2" w:rsidRPr="00031CB8" w:rsidRDefault="004143E2" w:rsidP="004143E2"/>
    <w:p w14:paraId="3871A200" w14:textId="77777777" w:rsidR="004143E2" w:rsidRDefault="004143E2" w:rsidP="004143E2">
      <w:pPr>
        <w:rPr>
          <w:rtl/>
        </w:rPr>
      </w:pPr>
    </w:p>
    <w:tbl>
      <w:tblPr>
        <w:tblStyle w:val="TableGrid"/>
        <w:tblpPr w:leftFromText="180" w:rightFromText="180" w:vertAnchor="page" w:horzAnchor="page" w:tblpX="1347" w:tblpY="9726"/>
        <w:bidiVisual/>
        <w:tblW w:w="8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7"/>
        <w:gridCol w:w="4819"/>
      </w:tblGrid>
      <w:tr w:rsidR="0085637C" w:rsidRPr="00A94262" w14:paraId="66A430FC" w14:textId="77777777" w:rsidTr="00BC2DAE">
        <w:trPr>
          <w:trHeight w:val="589"/>
        </w:trPr>
        <w:tc>
          <w:tcPr>
            <w:tcW w:w="342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AE9F7" w:themeFill="text2" w:themeFillTint="1A"/>
            <w:vAlign w:val="center"/>
          </w:tcPr>
          <w:p w14:paraId="06453422" w14:textId="77777777" w:rsidR="0085637C" w:rsidRPr="00A94262" w:rsidRDefault="0085637C" w:rsidP="00BC2DAE">
            <w:pPr>
              <w:rPr>
                <w:b/>
                <w:bCs/>
                <w:sz w:val="36"/>
                <w:szCs w:val="36"/>
                <w:rtl/>
              </w:rPr>
            </w:pPr>
            <w:r w:rsidRPr="00A94262">
              <w:rPr>
                <w:rFonts w:hint="cs"/>
                <w:b/>
                <w:bCs/>
                <w:sz w:val="36"/>
                <w:szCs w:val="36"/>
                <w:rtl/>
              </w:rPr>
              <w:t>جامعة ميدأوشن</w:t>
            </w:r>
          </w:p>
        </w:tc>
        <w:tc>
          <w:tcPr>
            <w:tcW w:w="4819" w:type="dxa"/>
            <w:tcBorders>
              <w:left w:val="single" w:sz="48" w:space="0" w:color="FFFFFF" w:themeColor="background1"/>
            </w:tcBorders>
            <w:vAlign w:val="center"/>
          </w:tcPr>
          <w:p w14:paraId="27EDBE24" w14:textId="77777777" w:rsidR="0085637C" w:rsidRPr="00A94262" w:rsidRDefault="0085637C" w:rsidP="00BC2DAE">
            <w:pPr>
              <w:rPr>
                <w:b/>
                <w:bCs/>
                <w:sz w:val="36"/>
                <w:szCs w:val="36"/>
              </w:rPr>
            </w:pPr>
            <w:r w:rsidRPr="00A94262">
              <w:rPr>
                <w:b/>
                <w:bCs/>
                <w:sz w:val="36"/>
                <w:szCs w:val="36"/>
              </w:rPr>
              <w:t>Midocean University</w:t>
            </w:r>
          </w:p>
        </w:tc>
      </w:tr>
      <w:tr w:rsidR="0085637C" w:rsidRPr="00A94262" w14:paraId="119FD642" w14:textId="77777777" w:rsidTr="00BC2DAE">
        <w:trPr>
          <w:trHeight w:val="609"/>
        </w:trPr>
        <w:tc>
          <w:tcPr>
            <w:tcW w:w="342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AE9F7" w:themeFill="text2" w:themeFillTint="1A"/>
            <w:vAlign w:val="center"/>
          </w:tcPr>
          <w:p w14:paraId="43F81F72" w14:textId="77777777" w:rsidR="0085637C" w:rsidRPr="00A94262" w:rsidRDefault="0085637C" w:rsidP="00BC2DAE">
            <w:pPr>
              <w:rPr>
                <w:b/>
                <w:bCs/>
                <w:sz w:val="36"/>
                <w:szCs w:val="36"/>
                <w:rtl/>
              </w:rPr>
            </w:pPr>
            <w:r w:rsidRPr="00A94262">
              <w:rPr>
                <w:rFonts w:hint="cs"/>
                <w:b/>
                <w:bCs/>
                <w:sz w:val="36"/>
                <w:szCs w:val="36"/>
                <w:rtl/>
              </w:rPr>
              <w:t>ماجستير ريادة الأعمال</w:t>
            </w:r>
          </w:p>
        </w:tc>
        <w:tc>
          <w:tcPr>
            <w:tcW w:w="4819" w:type="dxa"/>
            <w:tcBorders>
              <w:left w:val="single" w:sz="48" w:space="0" w:color="FFFFFF" w:themeColor="background1"/>
            </w:tcBorders>
            <w:vAlign w:val="center"/>
          </w:tcPr>
          <w:p w14:paraId="20DB2179" w14:textId="77777777" w:rsidR="0085637C" w:rsidRPr="00A94262" w:rsidRDefault="0085637C" w:rsidP="00BC2DAE">
            <w:pPr>
              <w:rPr>
                <w:sz w:val="36"/>
                <w:szCs w:val="36"/>
                <w:rtl/>
              </w:rPr>
            </w:pPr>
            <w:r w:rsidRPr="001F6B54">
              <w:rPr>
                <w:sz w:val="36"/>
                <w:szCs w:val="36"/>
              </w:rPr>
              <w:t>Entrepreneurship Master Program</w:t>
            </w:r>
          </w:p>
        </w:tc>
      </w:tr>
      <w:tr w:rsidR="0085637C" w:rsidRPr="00A94262" w14:paraId="10E4AC24" w14:textId="77777777" w:rsidTr="00BC2DAE">
        <w:trPr>
          <w:trHeight w:val="715"/>
        </w:trPr>
        <w:tc>
          <w:tcPr>
            <w:tcW w:w="342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AE9F7" w:themeFill="text2" w:themeFillTint="1A"/>
            <w:vAlign w:val="center"/>
          </w:tcPr>
          <w:p w14:paraId="3BEB5767" w14:textId="77777777" w:rsidR="0085637C" w:rsidRPr="00A94262" w:rsidRDefault="0085637C" w:rsidP="00BC2DAE">
            <w:pPr>
              <w:rPr>
                <w:b/>
                <w:bCs/>
                <w:sz w:val="36"/>
                <w:szCs w:val="36"/>
                <w:rtl/>
              </w:rPr>
            </w:pPr>
            <w:r w:rsidRPr="00A94262">
              <w:rPr>
                <w:rFonts w:hint="cs"/>
                <w:b/>
                <w:bCs/>
                <w:sz w:val="36"/>
                <w:szCs w:val="36"/>
                <w:rtl/>
              </w:rPr>
              <w:t>قائد الفريق</w:t>
            </w:r>
          </w:p>
        </w:tc>
        <w:tc>
          <w:tcPr>
            <w:tcW w:w="4819" w:type="dxa"/>
            <w:tcBorders>
              <w:left w:val="single" w:sz="48" w:space="0" w:color="FFFFFF" w:themeColor="background1"/>
            </w:tcBorders>
            <w:vAlign w:val="center"/>
          </w:tcPr>
          <w:p w14:paraId="4E84D173" w14:textId="77777777" w:rsidR="0085637C" w:rsidRPr="00A94262" w:rsidRDefault="0085637C" w:rsidP="00BC2DAE">
            <w:pPr>
              <w:rPr>
                <w:sz w:val="36"/>
                <w:szCs w:val="36"/>
                <w:rtl/>
              </w:rPr>
            </w:pPr>
            <w:r w:rsidRPr="00A94262">
              <w:rPr>
                <w:rFonts w:hint="cs"/>
                <w:sz w:val="36"/>
                <w:szCs w:val="36"/>
                <w:rtl/>
              </w:rPr>
              <w:t>أفراح علي مفرح ال ناصر</w:t>
            </w:r>
          </w:p>
          <w:p w14:paraId="58640A1C" w14:textId="77777777" w:rsidR="0085637C" w:rsidRPr="00A94262" w:rsidRDefault="0085637C" w:rsidP="00BC2DAE">
            <w:pPr>
              <w:rPr>
                <w:sz w:val="36"/>
                <w:szCs w:val="36"/>
                <w:rtl/>
              </w:rPr>
            </w:pPr>
            <w:r w:rsidRPr="00A94262">
              <w:rPr>
                <w:rFonts w:hint="cs"/>
                <w:sz w:val="36"/>
                <w:szCs w:val="36"/>
                <w:rtl/>
              </w:rPr>
              <w:t xml:space="preserve">الرقم الجامعي: </w:t>
            </w:r>
            <w:r w:rsidRPr="00A94262">
              <w:rPr>
                <w:rFonts w:cs="Arial"/>
                <w:sz w:val="36"/>
                <w:szCs w:val="36"/>
                <w:rtl/>
              </w:rPr>
              <w:t>241002360</w:t>
            </w:r>
          </w:p>
        </w:tc>
      </w:tr>
      <w:tr w:rsidR="0085637C" w:rsidRPr="00A94262" w14:paraId="109C2498" w14:textId="77777777" w:rsidTr="00BC2DAE">
        <w:trPr>
          <w:trHeight w:val="716"/>
        </w:trPr>
        <w:tc>
          <w:tcPr>
            <w:tcW w:w="342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AE9F7" w:themeFill="text2" w:themeFillTint="1A"/>
            <w:vAlign w:val="center"/>
          </w:tcPr>
          <w:p w14:paraId="2FAC9DFF" w14:textId="77777777" w:rsidR="0085637C" w:rsidRPr="00A94262" w:rsidRDefault="0085637C" w:rsidP="00BC2DAE">
            <w:pPr>
              <w:rPr>
                <w:b/>
                <w:bCs/>
                <w:sz w:val="36"/>
                <w:szCs w:val="36"/>
                <w:rtl/>
              </w:rPr>
            </w:pPr>
            <w:r w:rsidRPr="00A94262">
              <w:rPr>
                <w:rFonts w:hint="cs"/>
                <w:b/>
                <w:bCs/>
                <w:sz w:val="36"/>
                <w:szCs w:val="36"/>
                <w:rtl/>
              </w:rPr>
              <w:t>مشرف المقرر</w:t>
            </w:r>
          </w:p>
        </w:tc>
        <w:tc>
          <w:tcPr>
            <w:tcW w:w="4819" w:type="dxa"/>
            <w:tcBorders>
              <w:left w:val="single" w:sz="48" w:space="0" w:color="FFFFFF" w:themeColor="background1"/>
            </w:tcBorders>
            <w:vAlign w:val="center"/>
          </w:tcPr>
          <w:p w14:paraId="0C360CF7" w14:textId="77777777" w:rsidR="0085637C" w:rsidRPr="00A94262" w:rsidRDefault="0085637C" w:rsidP="00BC2DAE">
            <w:pPr>
              <w:rPr>
                <w:sz w:val="36"/>
                <w:szCs w:val="36"/>
                <w:rtl/>
              </w:rPr>
            </w:pPr>
            <w:r w:rsidRPr="00A94262">
              <w:rPr>
                <w:rFonts w:hint="cs"/>
                <w:sz w:val="36"/>
                <w:szCs w:val="36"/>
                <w:rtl/>
              </w:rPr>
              <w:t>أ.م أحمد إسماعيل</w:t>
            </w:r>
          </w:p>
        </w:tc>
      </w:tr>
      <w:tr w:rsidR="0085637C" w:rsidRPr="00A94262" w14:paraId="6612B2AD" w14:textId="77777777" w:rsidTr="00BC2DAE">
        <w:trPr>
          <w:trHeight w:val="726"/>
        </w:trPr>
        <w:tc>
          <w:tcPr>
            <w:tcW w:w="342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AE9F7" w:themeFill="text2" w:themeFillTint="1A"/>
            <w:vAlign w:val="center"/>
          </w:tcPr>
          <w:p w14:paraId="51348BEC" w14:textId="77777777" w:rsidR="0085637C" w:rsidRPr="00A94262" w:rsidRDefault="0085637C" w:rsidP="00BC2DAE">
            <w:pPr>
              <w:rPr>
                <w:b/>
                <w:bCs/>
                <w:sz w:val="36"/>
                <w:szCs w:val="36"/>
                <w:rtl/>
              </w:rPr>
            </w:pPr>
            <w:r w:rsidRPr="00A94262">
              <w:rPr>
                <w:rFonts w:hint="cs"/>
                <w:b/>
                <w:bCs/>
                <w:sz w:val="36"/>
                <w:szCs w:val="36"/>
                <w:rtl/>
              </w:rPr>
              <w:t>العام الدراسي</w:t>
            </w:r>
          </w:p>
        </w:tc>
        <w:tc>
          <w:tcPr>
            <w:tcW w:w="4819" w:type="dxa"/>
            <w:tcBorders>
              <w:left w:val="single" w:sz="48" w:space="0" w:color="FFFFFF" w:themeColor="background1"/>
            </w:tcBorders>
            <w:vAlign w:val="center"/>
          </w:tcPr>
          <w:p w14:paraId="67E8B91E" w14:textId="77777777" w:rsidR="0085637C" w:rsidRPr="00A94262" w:rsidRDefault="0085637C" w:rsidP="00BC2DAE">
            <w:pPr>
              <w:rPr>
                <w:sz w:val="36"/>
                <w:szCs w:val="36"/>
                <w:rtl/>
              </w:rPr>
            </w:pPr>
            <w:r w:rsidRPr="00A94262">
              <w:rPr>
                <w:rFonts w:hint="cs"/>
                <w:sz w:val="36"/>
                <w:szCs w:val="36"/>
                <w:rtl/>
              </w:rPr>
              <w:t>الفصل الثالث - 2024</w:t>
            </w:r>
          </w:p>
        </w:tc>
      </w:tr>
    </w:tbl>
    <w:p w14:paraId="56445F7B" w14:textId="77777777" w:rsidR="004143E2" w:rsidRDefault="004143E2" w:rsidP="004143E2">
      <w:pPr>
        <w:rPr>
          <w:rtl/>
        </w:rPr>
      </w:pPr>
    </w:p>
    <w:p w14:paraId="180FC29C" w14:textId="1833D6D6" w:rsidR="00E56042" w:rsidRDefault="00C6755F" w:rsidP="00033AF7">
      <w:pPr>
        <w:jc w:val="center"/>
        <w:rPr>
          <w:rtl/>
        </w:rPr>
      </w:pPr>
      <w:r>
        <w:rPr>
          <w:noProof/>
          <w:rtl/>
          <w:lang w:val="ar-SA"/>
        </w:rPr>
        <w:lastRenderedPageBreak/>
        <w:drawing>
          <wp:inline distT="0" distB="0" distL="0" distR="0" wp14:anchorId="17C59BB9" wp14:editId="399AEE27">
            <wp:extent cx="5199797" cy="6973570"/>
            <wp:effectExtent l="0" t="0" r="1270" b="0"/>
            <wp:docPr id="5259841"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841" name="Picture 1" descr="A green and white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24996" cy="7007365"/>
                    </a:xfrm>
                    <a:prstGeom prst="rect">
                      <a:avLst/>
                    </a:prstGeom>
                  </pic:spPr>
                </pic:pic>
              </a:graphicData>
            </a:graphic>
          </wp:inline>
        </w:drawing>
      </w:r>
    </w:p>
    <w:p w14:paraId="25282439" w14:textId="6D177E9C" w:rsidR="004143E2" w:rsidRDefault="00E56042" w:rsidP="0070161B">
      <w:pPr>
        <w:bidi w:val="0"/>
        <w:rPr>
          <w:rtl/>
        </w:rPr>
      </w:pPr>
      <w:r>
        <w:rPr>
          <w:rtl/>
        </w:rPr>
        <w:br w:type="page"/>
      </w:r>
    </w:p>
    <w:p w14:paraId="0008F183" w14:textId="390BD83E" w:rsidR="00E7706F" w:rsidRPr="00CA126F" w:rsidRDefault="00C54E59" w:rsidP="00EA5FB4">
      <w:pPr>
        <w:jc w:val="center"/>
        <w:rPr>
          <w:rFonts w:cs="Diwani Bent"/>
          <w:sz w:val="144"/>
          <w:szCs w:val="144"/>
          <w:rtl/>
        </w:rPr>
      </w:pPr>
      <w:r w:rsidRPr="00CA126F">
        <w:rPr>
          <w:rFonts w:cs="Diwani Bent" w:hint="cs"/>
          <w:sz w:val="144"/>
          <w:szCs w:val="144"/>
          <w:rtl/>
        </w:rPr>
        <w:lastRenderedPageBreak/>
        <w:t>إهداء</w:t>
      </w:r>
    </w:p>
    <w:p w14:paraId="68D894C5" w14:textId="77777777" w:rsidR="00C54E59" w:rsidRDefault="00C54E59" w:rsidP="00EA5FB4">
      <w:pPr>
        <w:jc w:val="center"/>
        <w:rPr>
          <w:sz w:val="40"/>
          <w:szCs w:val="40"/>
          <w:rtl/>
        </w:rPr>
      </w:pPr>
    </w:p>
    <w:p w14:paraId="6A9FB3C6" w14:textId="451995CB" w:rsidR="00C54E59" w:rsidRDefault="008A65EE" w:rsidP="00EA5FB4">
      <w:pPr>
        <w:jc w:val="center"/>
        <w:rPr>
          <w:sz w:val="40"/>
          <w:szCs w:val="40"/>
          <w:rtl/>
        </w:rPr>
      </w:pPr>
      <w:r>
        <w:rPr>
          <w:rFonts w:hint="cs"/>
          <w:sz w:val="40"/>
          <w:szCs w:val="40"/>
          <w:rtl/>
        </w:rPr>
        <w:t xml:space="preserve">إلى </w:t>
      </w:r>
      <w:r w:rsidR="001135DF">
        <w:rPr>
          <w:rFonts w:hint="cs"/>
          <w:sz w:val="40"/>
          <w:szCs w:val="40"/>
          <w:rtl/>
        </w:rPr>
        <w:t xml:space="preserve">أصدقائي الأوفياء ومصادري الدائمة للفرح والراحة، أهدي هذا البحث كشكر على حبكم غير المشروط </w:t>
      </w:r>
    </w:p>
    <w:p w14:paraId="1BBB1D4F" w14:textId="77777777" w:rsidR="00E8241F" w:rsidRDefault="00E8241F" w:rsidP="00EA5FB4">
      <w:pPr>
        <w:jc w:val="center"/>
        <w:rPr>
          <w:sz w:val="40"/>
          <w:szCs w:val="40"/>
          <w:rtl/>
        </w:rPr>
      </w:pPr>
    </w:p>
    <w:p w14:paraId="294A434A" w14:textId="75B3DDD0" w:rsidR="00E8241F" w:rsidRDefault="00E8241F" w:rsidP="00EA5FB4">
      <w:pPr>
        <w:jc w:val="center"/>
        <w:rPr>
          <w:sz w:val="40"/>
          <w:szCs w:val="40"/>
          <w:rtl/>
        </w:rPr>
      </w:pPr>
      <w:r>
        <w:rPr>
          <w:rFonts w:hint="cs"/>
          <w:sz w:val="40"/>
          <w:szCs w:val="40"/>
          <w:rtl/>
        </w:rPr>
        <w:t>إلى خبراء القيلولة واللعب والتقاط أشعة الشمس، ال</w:t>
      </w:r>
      <w:r w:rsidR="00C92575">
        <w:rPr>
          <w:rFonts w:hint="cs"/>
          <w:sz w:val="40"/>
          <w:szCs w:val="40"/>
          <w:rtl/>
        </w:rPr>
        <w:t xml:space="preserve">ى هذه الكائنات الصغيرة الكبيرة التي علمتني </w:t>
      </w:r>
      <w:r w:rsidR="00044FB3">
        <w:rPr>
          <w:rFonts w:hint="cs"/>
          <w:sz w:val="40"/>
          <w:szCs w:val="40"/>
          <w:rtl/>
        </w:rPr>
        <w:t>الصبر واللطف والفرح البسيط في الحياة أهدي هذا الإنجاز</w:t>
      </w:r>
    </w:p>
    <w:p w14:paraId="33FB553C" w14:textId="77777777" w:rsidR="00044FB3" w:rsidRDefault="00044FB3" w:rsidP="00EA5FB4">
      <w:pPr>
        <w:jc w:val="center"/>
        <w:rPr>
          <w:sz w:val="40"/>
          <w:szCs w:val="40"/>
          <w:rtl/>
        </w:rPr>
      </w:pPr>
    </w:p>
    <w:p w14:paraId="1C13E1C1" w14:textId="1BEEFFFD" w:rsidR="00044FB3" w:rsidRDefault="00044FB3" w:rsidP="00EA5FB4">
      <w:pPr>
        <w:jc w:val="center"/>
        <w:rPr>
          <w:sz w:val="40"/>
          <w:szCs w:val="40"/>
          <w:rtl/>
        </w:rPr>
      </w:pPr>
      <w:r>
        <w:rPr>
          <w:rFonts w:hint="cs"/>
          <w:sz w:val="40"/>
          <w:szCs w:val="40"/>
          <w:rtl/>
        </w:rPr>
        <w:t>إلى قططي.</w:t>
      </w:r>
    </w:p>
    <w:p w14:paraId="307B8D94" w14:textId="50A4AD8B" w:rsidR="00E7706F" w:rsidRPr="00CA126F" w:rsidRDefault="00E7706F" w:rsidP="00C54E59">
      <w:pPr>
        <w:jc w:val="center"/>
        <w:rPr>
          <w:rFonts w:cs="Diwani Bent"/>
          <w:sz w:val="144"/>
          <w:szCs w:val="144"/>
          <w:rtl/>
        </w:rPr>
      </w:pPr>
      <w:r>
        <w:rPr>
          <w:sz w:val="40"/>
          <w:szCs w:val="40"/>
          <w:rtl/>
        </w:rPr>
        <w:br w:type="page"/>
      </w:r>
      <w:r w:rsidR="002B72F4" w:rsidRPr="00CA126F">
        <w:rPr>
          <w:rFonts w:cs="Diwani Bent" w:hint="cs"/>
          <w:sz w:val="144"/>
          <w:szCs w:val="144"/>
          <w:rtl/>
        </w:rPr>
        <w:lastRenderedPageBreak/>
        <w:t>شكر وتقدير</w:t>
      </w:r>
    </w:p>
    <w:p w14:paraId="7028A926" w14:textId="77777777" w:rsidR="002B72F4" w:rsidRDefault="002B72F4" w:rsidP="00C54E59">
      <w:pPr>
        <w:jc w:val="center"/>
        <w:rPr>
          <w:sz w:val="40"/>
          <w:szCs w:val="40"/>
          <w:rtl/>
        </w:rPr>
      </w:pPr>
    </w:p>
    <w:p w14:paraId="636E340A" w14:textId="19E12FE7" w:rsidR="002B72F4" w:rsidRDefault="002B72F4" w:rsidP="00D45F24">
      <w:pPr>
        <w:jc w:val="center"/>
        <w:rPr>
          <w:sz w:val="40"/>
          <w:szCs w:val="40"/>
          <w:rtl/>
        </w:rPr>
      </w:pPr>
      <w:r>
        <w:rPr>
          <w:rFonts w:hint="cs"/>
          <w:sz w:val="40"/>
          <w:szCs w:val="40"/>
          <w:rtl/>
        </w:rPr>
        <w:t xml:space="preserve">إلى جامعة ميدأوشن الإنسانية العظيمة، </w:t>
      </w:r>
    </w:p>
    <w:p w14:paraId="1ACE91B5" w14:textId="66C7E5F9" w:rsidR="002B72F4" w:rsidRDefault="002B72F4" w:rsidP="00C54E59">
      <w:pPr>
        <w:jc w:val="center"/>
        <w:rPr>
          <w:sz w:val="40"/>
          <w:szCs w:val="40"/>
          <w:rtl/>
        </w:rPr>
      </w:pPr>
      <w:r>
        <w:rPr>
          <w:rFonts w:hint="cs"/>
          <w:sz w:val="40"/>
          <w:szCs w:val="40"/>
          <w:rtl/>
        </w:rPr>
        <w:t>كل الشكر والامتنان والعرفان على ما</w:t>
      </w:r>
      <w:r w:rsidR="00702936">
        <w:rPr>
          <w:rFonts w:hint="cs"/>
          <w:sz w:val="40"/>
          <w:szCs w:val="40"/>
          <w:rtl/>
        </w:rPr>
        <w:t xml:space="preserve"> </w:t>
      </w:r>
      <w:r w:rsidR="00830822">
        <w:rPr>
          <w:rFonts w:hint="cs"/>
          <w:sz w:val="40"/>
          <w:szCs w:val="40"/>
          <w:rtl/>
        </w:rPr>
        <w:t>قدموا</w:t>
      </w:r>
      <w:r>
        <w:rPr>
          <w:rFonts w:hint="cs"/>
          <w:sz w:val="40"/>
          <w:szCs w:val="40"/>
          <w:rtl/>
        </w:rPr>
        <w:t xml:space="preserve"> </w:t>
      </w:r>
      <w:r w:rsidR="00D45F24">
        <w:rPr>
          <w:rFonts w:hint="cs"/>
          <w:sz w:val="40"/>
          <w:szCs w:val="40"/>
          <w:rtl/>
        </w:rPr>
        <w:t xml:space="preserve">لنا من اتاحة الفرصة </w:t>
      </w:r>
      <w:r w:rsidR="00197CDB">
        <w:rPr>
          <w:rFonts w:hint="cs"/>
          <w:sz w:val="40"/>
          <w:szCs w:val="40"/>
          <w:rtl/>
        </w:rPr>
        <w:t>لاكتساب</w:t>
      </w:r>
      <w:r w:rsidR="00D45F24">
        <w:rPr>
          <w:rFonts w:hint="cs"/>
          <w:sz w:val="40"/>
          <w:szCs w:val="40"/>
          <w:rtl/>
        </w:rPr>
        <w:t xml:space="preserve"> </w:t>
      </w:r>
      <w:r w:rsidR="001C0E48">
        <w:rPr>
          <w:rFonts w:hint="cs"/>
          <w:sz w:val="40"/>
          <w:szCs w:val="40"/>
          <w:rtl/>
        </w:rPr>
        <w:t xml:space="preserve">العلم </w:t>
      </w:r>
    </w:p>
    <w:p w14:paraId="4ECDA533" w14:textId="77777777" w:rsidR="001C0E48" w:rsidRDefault="001C0E48" w:rsidP="00C54E59">
      <w:pPr>
        <w:jc w:val="center"/>
        <w:rPr>
          <w:sz w:val="40"/>
          <w:szCs w:val="40"/>
          <w:rtl/>
        </w:rPr>
      </w:pPr>
    </w:p>
    <w:p w14:paraId="4C84D86B" w14:textId="31701224" w:rsidR="001C0E48" w:rsidRDefault="001C0E48" w:rsidP="00C54E59">
      <w:pPr>
        <w:jc w:val="center"/>
        <w:rPr>
          <w:sz w:val="40"/>
          <w:szCs w:val="40"/>
          <w:rtl/>
        </w:rPr>
      </w:pPr>
      <w:r>
        <w:rPr>
          <w:rFonts w:hint="cs"/>
          <w:sz w:val="40"/>
          <w:szCs w:val="40"/>
          <w:rtl/>
        </w:rPr>
        <w:t xml:space="preserve">الى مشرف البحث الدكتور الرائع أحمد راجح، </w:t>
      </w:r>
      <w:r w:rsidR="001206E2">
        <w:rPr>
          <w:rFonts w:hint="cs"/>
          <w:sz w:val="40"/>
          <w:szCs w:val="40"/>
          <w:rtl/>
        </w:rPr>
        <w:t xml:space="preserve">أتقدم بخالص الشكر والتقدير </w:t>
      </w:r>
      <w:r w:rsidR="001503ED">
        <w:rPr>
          <w:rFonts w:hint="cs"/>
          <w:sz w:val="40"/>
          <w:szCs w:val="40"/>
          <w:rtl/>
        </w:rPr>
        <w:t>على توجيهاته القيمة ودعمه المستمر طوال فترة اعداد هذا البحث</w:t>
      </w:r>
    </w:p>
    <w:p w14:paraId="1EDA38C0" w14:textId="77777777" w:rsidR="001503ED" w:rsidRDefault="001503ED" w:rsidP="00C54E59">
      <w:pPr>
        <w:jc w:val="center"/>
        <w:rPr>
          <w:sz w:val="40"/>
          <w:szCs w:val="40"/>
          <w:rtl/>
        </w:rPr>
      </w:pPr>
    </w:p>
    <w:p w14:paraId="3D9991F1" w14:textId="3163DB97" w:rsidR="001503ED" w:rsidRDefault="00A7757C" w:rsidP="00C54E59">
      <w:pPr>
        <w:jc w:val="center"/>
        <w:rPr>
          <w:sz w:val="40"/>
          <w:szCs w:val="40"/>
          <w:rtl/>
        </w:rPr>
      </w:pPr>
      <w:r>
        <w:rPr>
          <w:rFonts w:hint="cs"/>
          <w:sz w:val="40"/>
          <w:szCs w:val="40"/>
          <w:rtl/>
        </w:rPr>
        <w:t xml:space="preserve">كما أود </w:t>
      </w:r>
      <w:r w:rsidR="00485A5C">
        <w:rPr>
          <w:rFonts w:hint="cs"/>
          <w:sz w:val="40"/>
          <w:szCs w:val="40"/>
          <w:rtl/>
        </w:rPr>
        <w:t xml:space="preserve">أن اشير الى أن بعض </w:t>
      </w:r>
      <w:r w:rsidR="004A39C6">
        <w:rPr>
          <w:rFonts w:hint="cs"/>
          <w:sz w:val="40"/>
          <w:szCs w:val="40"/>
          <w:rtl/>
        </w:rPr>
        <w:t>ال</w:t>
      </w:r>
      <w:r w:rsidR="00485A5C">
        <w:rPr>
          <w:rFonts w:hint="cs"/>
          <w:sz w:val="40"/>
          <w:szCs w:val="40"/>
          <w:rtl/>
        </w:rPr>
        <w:t>جوانب من هذا البحث قد اقتصرت على المصادر المتاحة</w:t>
      </w:r>
      <w:r w:rsidR="00F12C34">
        <w:rPr>
          <w:rFonts w:hint="cs"/>
          <w:sz w:val="40"/>
          <w:szCs w:val="40"/>
          <w:rtl/>
        </w:rPr>
        <w:t xml:space="preserve"> وذلك لعدم توفر دراسات سابقة كافية في هذا المجال، وأتمنى ان يكون هذا البحث إضافة علمية متواضعة </w:t>
      </w:r>
      <w:r w:rsidR="00197CDB">
        <w:rPr>
          <w:rFonts w:hint="cs"/>
          <w:sz w:val="40"/>
          <w:szCs w:val="40"/>
          <w:rtl/>
        </w:rPr>
        <w:t>وأدعو الباحثين الآخرين الى مواصلة البحث والتدقيق في هذا القطاع</w:t>
      </w:r>
      <w:r w:rsidR="00F12C34">
        <w:rPr>
          <w:rFonts w:hint="cs"/>
          <w:sz w:val="40"/>
          <w:szCs w:val="40"/>
          <w:rtl/>
        </w:rPr>
        <w:t>.</w:t>
      </w:r>
    </w:p>
    <w:p w14:paraId="3A6C3368" w14:textId="503A854A" w:rsidR="00702936" w:rsidRDefault="00702936" w:rsidP="00C54E59">
      <w:pPr>
        <w:jc w:val="center"/>
        <w:rPr>
          <w:sz w:val="40"/>
          <w:szCs w:val="40"/>
          <w:rtl/>
        </w:rPr>
      </w:pPr>
    </w:p>
    <w:p w14:paraId="719F40EF" w14:textId="77777777" w:rsidR="00C54E59" w:rsidRDefault="00C54E59" w:rsidP="00C54E59">
      <w:pPr>
        <w:jc w:val="center"/>
        <w:rPr>
          <w:sz w:val="40"/>
          <w:szCs w:val="40"/>
          <w:rtl/>
        </w:rPr>
      </w:pPr>
    </w:p>
    <w:p w14:paraId="21873413" w14:textId="77777777" w:rsidR="00E7706F" w:rsidRDefault="00E7706F" w:rsidP="00EA5FB4">
      <w:pPr>
        <w:jc w:val="center"/>
        <w:rPr>
          <w:sz w:val="40"/>
          <w:szCs w:val="40"/>
          <w:rtl/>
        </w:rPr>
      </w:pPr>
    </w:p>
    <w:p w14:paraId="30BE77C5" w14:textId="77777777" w:rsidR="00E7706F" w:rsidRDefault="00E7706F">
      <w:pPr>
        <w:bidi w:val="0"/>
        <w:rPr>
          <w:sz w:val="40"/>
          <w:szCs w:val="40"/>
          <w:rtl/>
        </w:rPr>
      </w:pPr>
      <w:r>
        <w:rPr>
          <w:sz w:val="40"/>
          <w:szCs w:val="40"/>
          <w:rtl/>
        </w:rPr>
        <w:br w:type="page"/>
      </w:r>
    </w:p>
    <w:p w14:paraId="17BC0E19" w14:textId="5AE57B77" w:rsidR="004143E2" w:rsidRDefault="0070161B" w:rsidP="00EA5FB4">
      <w:pPr>
        <w:jc w:val="center"/>
        <w:rPr>
          <w:rFonts w:hint="cs"/>
          <w:sz w:val="40"/>
          <w:szCs w:val="40"/>
          <w:rtl/>
        </w:rPr>
      </w:pPr>
      <w:r>
        <w:rPr>
          <w:rFonts w:hint="cs"/>
          <w:sz w:val="40"/>
          <w:szCs w:val="40"/>
          <w:rtl/>
        </w:rPr>
        <w:lastRenderedPageBreak/>
        <w:t>المستخلص</w:t>
      </w:r>
    </w:p>
    <w:p w14:paraId="1506E141" w14:textId="77777777" w:rsidR="00EA5FB4" w:rsidRPr="00EA5FB4" w:rsidRDefault="00EA5FB4" w:rsidP="00EA5FB4">
      <w:pPr>
        <w:jc w:val="center"/>
        <w:rPr>
          <w:sz w:val="40"/>
          <w:szCs w:val="40"/>
          <w:rtl/>
        </w:rPr>
      </w:pPr>
    </w:p>
    <w:p w14:paraId="24759D17" w14:textId="77777777" w:rsidR="004143E2" w:rsidRPr="00EE0359" w:rsidRDefault="004143E2" w:rsidP="004143E2">
      <w:pPr>
        <w:rPr>
          <w:sz w:val="28"/>
          <w:szCs w:val="28"/>
          <w:rtl/>
        </w:rPr>
      </w:pPr>
      <w:r w:rsidRPr="00EE0359">
        <w:rPr>
          <w:rFonts w:cs="Arial" w:hint="cs"/>
          <w:sz w:val="28"/>
          <w:szCs w:val="28"/>
          <w:rtl/>
        </w:rPr>
        <w:t>يشهد</w:t>
      </w:r>
      <w:r w:rsidRPr="00EE0359">
        <w:rPr>
          <w:rFonts w:cs="Arial"/>
          <w:sz w:val="28"/>
          <w:szCs w:val="28"/>
          <w:rtl/>
        </w:rPr>
        <w:t xml:space="preserve"> </w:t>
      </w:r>
      <w:r w:rsidRPr="00EE0359">
        <w:rPr>
          <w:rFonts w:cs="Arial" w:hint="cs"/>
          <w:sz w:val="28"/>
          <w:szCs w:val="28"/>
          <w:rtl/>
        </w:rPr>
        <w:t>العالم</w:t>
      </w:r>
      <w:r w:rsidRPr="00EE0359">
        <w:rPr>
          <w:rFonts w:cs="Arial"/>
          <w:sz w:val="28"/>
          <w:szCs w:val="28"/>
          <w:rtl/>
        </w:rPr>
        <w:t xml:space="preserve"> </w:t>
      </w:r>
      <w:r w:rsidRPr="00EE0359">
        <w:rPr>
          <w:rFonts w:cs="Arial" w:hint="cs"/>
          <w:sz w:val="28"/>
          <w:szCs w:val="28"/>
          <w:rtl/>
        </w:rPr>
        <w:t>تحولاً</w:t>
      </w:r>
      <w:r w:rsidRPr="00EE0359">
        <w:rPr>
          <w:rFonts w:cs="Arial"/>
          <w:sz w:val="28"/>
          <w:szCs w:val="28"/>
          <w:rtl/>
        </w:rPr>
        <w:t xml:space="preserve"> </w:t>
      </w:r>
      <w:r w:rsidRPr="00EE0359">
        <w:rPr>
          <w:rFonts w:cs="Arial" w:hint="cs"/>
          <w:sz w:val="28"/>
          <w:szCs w:val="28"/>
          <w:rtl/>
        </w:rPr>
        <w:t>كبيراً</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علاقة</w:t>
      </w:r>
      <w:r w:rsidRPr="00EE0359">
        <w:rPr>
          <w:rFonts w:cs="Arial"/>
          <w:sz w:val="28"/>
          <w:szCs w:val="28"/>
          <w:rtl/>
        </w:rPr>
        <w:t xml:space="preserve"> </w:t>
      </w:r>
      <w:r w:rsidRPr="00EE0359">
        <w:rPr>
          <w:rFonts w:cs="Arial" w:hint="cs"/>
          <w:sz w:val="28"/>
          <w:szCs w:val="28"/>
          <w:rtl/>
        </w:rPr>
        <w:t>الإنسان</w:t>
      </w:r>
      <w:r w:rsidRPr="00EE0359">
        <w:rPr>
          <w:rFonts w:cs="Arial"/>
          <w:sz w:val="28"/>
          <w:szCs w:val="28"/>
          <w:rtl/>
        </w:rPr>
        <w:t xml:space="preserve"> </w:t>
      </w:r>
      <w:r w:rsidRPr="00EE0359">
        <w:rPr>
          <w:rFonts w:cs="Arial" w:hint="cs"/>
          <w:sz w:val="28"/>
          <w:szCs w:val="28"/>
          <w:rtl/>
        </w:rPr>
        <w:t>بالحيوان</w:t>
      </w:r>
      <w:r w:rsidRPr="00EE0359">
        <w:rPr>
          <w:rFonts w:cs="Arial"/>
          <w:sz w:val="28"/>
          <w:szCs w:val="28"/>
          <w:rtl/>
        </w:rPr>
        <w:t xml:space="preserve"> </w:t>
      </w:r>
      <w:r w:rsidRPr="00EE0359">
        <w:rPr>
          <w:rFonts w:cs="Arial" w:hint="cs"/>
          <w:sz w:val="28"/>
          <w:szCs w:val="28"/>
          <w:rtl/>
        </w:rPr>
        <w:t>الأليف،</w:t>
      </w:r>
      <w:r w:rsidRPr="00EE0359">
        <w:rPr>
          <w:rFonts w:cs="Arial"/>
          <w:sz w:val="28"/>
          <w:szCs w:val="28"/>
          <w:rtl/>
        </w:rPr>
        <w:t xml:space="preserve"> </w:t>
      </w:r>
      <w:r w:rsidRPr="00EE0359">
        <w:rPr>
          <w:rFonts w:cs="Arial" w:hint="cs"/>
          <w:sz w:val="28"/>
          <w:szCs w:val="28"/>
          <w:rtl/>
        </w:rPr>
        <w:t>حيث</w:t>
      </w:r>
      <w:r w:rsidRPr="00EE0359">
        <w:rPr>
          <w:rFonts w:cs="Arial"/>
          <w:sz w:val="28"/>
          <w:szCs w:val="28"/>
          <w:rtl/>
        </w:rPr>
        <w:t xml:space="preserve"> </w:t>
      </w:r>
      <w:r w:rsidRPr="00EE0359">
        <w:rPr>
          <w:rFonts w:cs="Arial" w:hint="cs"/>
          <w:sz w:val="28"/>
          <w:szCs w:val="28"/>
          <w:rtl/>
        </w:rPr>
        <w:t>انتقل</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كونه</w:t>
      </w:r>
      <w:r w:rsidRPr="00EE0359">
        <w:rPr>
          <w:rFonts w:cs="Arial"/>
          <w:sz w:val="28"/>
          <w:szCs w:val="28"/>
          <w:rtl/>
        </w:rPr>
        <w:t xml:space="preserve"> </w:t>
      </w:r>
      <w:r w:rsidRPr="00EE0359">
        <w:rPr>
          <w:rFonts w:cs="Arial" w:hint="cs"/>
          <w:sz w:val="28"/>
          <w:szCs w:val="28"/>
          <w:rtl/>
        </w:rPr>
        <w:t>مجرد</w:t>
      </w:r>
      <w:r w:rsidRPr="00EE0359">
        <w:rPr>
          <w:rFonts w:cs="Arial"/>
          <w:sz w:val="28"/>
          <w:szCs w:val="28"/>
          <w:rtl/>
        </w:rPr>
        <w:t xml:space="preserve"> </w:t>
      </w:r>
      <w:r w:rsidRPr="00EE0359">
        <w:rPr>
          <w:rFonts w:cs="Arial" w:hint="cs"/>
          <w:sz w:val="28"/>
          <w:szCs w:val="28"/>
          <w:rtl/>
        </w:rPr>
        <w:t>رفيق</w:t>
      </w:r>
      <w:r w:rsidRPr="00EE0359">
        <w:rPr>
          <w:rFonts w:cs="Arial"/>
          <w:sz w:val="28"/>
          <w:szCs w:val="28"/>
          <w:rtl/>
        </w:rPr>
        <w:t xml:space="preserve"> </w:t>
      </w:r>
      <w:r w:rsidRPr="00EE0359">
        <w:rPr>
          <w:rFonts w:cs="Arial" w:hint="cs"/>
          <w:sz w:val="28"/>
          <w:szCs w:val="28"/>
          <w:rtl/>
        </w:rPr>
        <w:t>إلى</w:t>
      </w:r>
      <w:r w:rsidRPr="00EE0359">
        <w:rPr>
          <w:rFonts w:cs="Arial"/>
          <w:sz w:val="28"/>
          <w:szCs w:val="28"/>
          <w:rtl/>
        </w:rPr>
        <w:t xml:space="preserve"> </w:t>
      </w:r>
      <w:r w:rsidRPr="00EE0359">
        <w:rPr>
          <w:rFonts w:cs="Arial" w:hint="cs"/>
          <w:sz w:val="28"/>
          <w:szCs w:val="28"/>
          <w:rtl/>
        </w:rPr>
        <w:t>عضو</w:t>
      </w:r>
      <w:r w:rsidRPr="00EE0359">
        <w:rPr>
          <w:rFonts w:cs="Arial"/>
          <w:sz w:val="28"/>
          <w:szCs w:val="28"/>
          <w:rtl/>
        </w:rPr>
        <w:t xml:space="preserve"> </w:t>
      </w:r>
      <w:r w:rsidRPr="00EE0359">
        <w:rPr>
          <w:rFonts w:cs="Arial" w:hint="cs"/>
          <w:sz w:val="28"/>
          <w:szCs w:val="28"/>
          <w:rtl/>
        </w:rPr>
        <w:t>أساسي</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الأسرة</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التحول</w:t>
      </w:r>
      <w:r w:rsidRPr="00EE0359">
        <w:rPr>
          <w:rFonts w:cs="Arial"/>
          <w:sz w:val="28"/>
          <w:szCs w:val="28"/>
          <w:rtl/>
        </w:rPr>
        <w:t xml:space="preserve"> </w:t>
      </w:r>
      <w:r w:rsidRPr="00EE0359">
        <w:rPr>
          <w:rFonts w:cs="Arial" w:hint="cs"/>
          <w:sz w:val="28"/>
          <w:szCs w:val="28"/>
          <w:rtl/>
        </w:rPr>
        <w:t>أسفر</w:t>
      </w:r>
      <w:r w:rsidRPr="00EE0359">
        <w:rPr>
          <w:rFonts w:cs="Arial"/>
          <w:sz w:val="28"/>
          <w:szCs w:val="28"/>
          <w:rtl/>
        </w:rPr>
        <w:t xml:space="preserve"> </w:t>
      </w:r>
      <w:r w:rsidRPr="00EE0359">
        <w:rPr>
          <w:rFonts w:cs="Arial" w:hint="cs"/>
          <w:sz w:val="28"/>
          <w:szCs w:val="28"/>
          <w:rtl/>
        </w:rPr>
        <w:t>عن</w:t>
      </w:r>
      <w:r w:rsidRPr="00EE0359">
        <w:rPr>
          <w:rFonts w:cs="Arial"/>
          <w:sz w:val="28"/>
          <w:szCs w:val="28"/>
          <w:rtl/>
        </w:rPr>
        <w:t xml:space="preserve"> </w:t>
      </w:r>
      <w:r w:rsidRPr="00EE0359">
        <w:rPr>
          <w:rFonts w:cs="Arial" w:hint="cs"/>
          <w:sz w:val="28"/>
          <w:szCs w:val="28"/>
          <w:rtl/>
        </w:rPr>
        <w:t>زيادة</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بأهمية</w:t>
      </w:r>
      <w:r w:rsidRPr="00EE0359">
        <w:rPr>
          <w:rFonts w:cs="Arial"/>
          <w:sz w:val="28"/>
          <w:szCs w:val="28"/>
          <w:rtl/>
        </w:rPr>
        <w:t xml:space="preserve"> </w:t>
      </w:r>
      <w:r w:rsidRPr="00EE0359">
        <w:rPr>
          <w:rFonts w:cs="Arial" w:hint="cs"/>
          <w:sz w:val="28"/>
          <w:szCs w:val="28"/>
          <w:rtl/>
        </w:rPr>
        <w:t>الرعاية</w:t>
      </w:r>
      <w:r w:rsidRPr="00EE0359">
        <w:rPr>
          <w:rFonts w:cs="Arial"/>
          <w:sz w:val="28"/>
          <w:szCs w:val="28"/>
          <w:rtl/>
        </w:rPr>
        <w:t xml:space="preserve"> </w:t>
      </w:r>
      <w:r w:rsidRPr="00EE0359">
        <w:rPr>
          <w:rFonts w:cs="Arial" w:hint="cs"/>
          <w:sz w:val="28"/>
          <w:szCs w:val="28"/>
          <w:rtl/>
        </w:rPr>
        <w:t>الصحية</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مما</w:t>
      </w:r>
      <w:r w:rsidRPr="00EE0359">
        <w:rPr>
          <w:rFonts w:cs="Arial"/>
          <w:sz w:val="28"/>
          <w:szCs w:val="28"/>
          <w:rtl/>
        </w:rPr>
        <w:t xml:space="preserve"> </w:t>
      </w:r>
      <w:r w:rsidRPr="00EE0359">
        <w:rPr>
          <w:rFonts w:cs="Arial" w:hint="cs"/>
          <w:sz w:val="28"/>
          <w:szCs w:val="28"/>
          <w:rtl/>
        </w:rPr>
        <w:t>أدى</w:t>
      </w:r>
      <w:r w:rsidRPr="00EE0359">
        <w:rPr>
          <w:rFonts w:cs="Arial"/>
          <w:sz w:val="28"/>
          <w:szCs w:val="28"/>
          <w:rtl/>
        </w:rPr>
        <w:t xml:space="preserve"> </w:t>
      </w:r>
      <w:r w:rsidRPr="00EE0359">
        <w:rPr>
          <w:rFonts w:cs="Arial" w:hint="cs"/>
          <w:sz w:val="28"/>
          <w:szCs w:val="28"/>
          <w:rtl/>
        </w:rPr>
        <w:t>إلى</w:t>
      </w:r>
      <w:r w:rsidRPr="00EE0359">
        <w:rPr>
          <w:rFonts w:cs="Arial"/>
          <w:sz w:val="28"/>
          <w:szCs w:val="28"/>
          <w:rtl/>
        </w:rPr>
        <w:t xml:space="preserve"> </w:t>
      </w:r>
      <w:r w:rsidRPr="00EE0359">
        <w:rPr>
          <w:rFonts w:cs="Arial" w:hint="cs"/>
          <w:sz w:val="28"/>
          <w:szCs w:val="28"/>
          <w:rtl/>
        </w:rPr>
        <w:t>ظهور</w:t>
      </w:r>
      <w:r w:rsidRPr="00EE0359">
        <w:rPr>
          <w:rFonts w:cs="Arial"/>
          <w:sz w:val="28"/>
          <w:szCs w:val="28"/>
          <w:rtl/>
        </w:rPr>
        <w:t xml:space="preserve"> </w:t>
      </w:r>
      <w:r w:rsidRPr="00EE0359">
        <w:rPr>
          <w:rFonts w:cs="Arial" w:hint="cs"/>
          <w:sz w:val="28"/>
          <w:szCs w:val="28"/>
          <w:rtl/>
        </w:rPr>
        <w:t>قطاع</w:t>
      </w:r>
      <w:r w:rsidRPr="00EE0359">
        <w:rPr>
          <w:rFonts w:cs="Arial"/>
          <w:sz w:val="28"/>
          <w:szCs w:val="28"/>
          <w:rtl/>
        </w:rPr>
        <w:t xml:space="preserve"> </w:t>
      </w:r>
      <w:r w:rsidRPr="00EE0359">
        <w:rPr>
          <w:rFonts w:cs="Arial" w:hint="cs"/>
          <w:sz w:val="28"/>
          <w:szCs w:val="28"/>
          <w:rtl/>
        </w:rPr>
        <w:t>جديد</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يهدف</w:t>
      </w:r>
      <w:r w:rsidRPr="00EE0359">
        <w:rPr>
          <w:rFonts w:cs="Arial"/>
          <w:sz w:val="28"/>
          <w:szCs w:val="28"/>
          <w:rtl/>
        </w:rPr>
        <w:t xml:space="preserve"> </w:t>
      </w:r>
      <w:r w:rsidRPr="00EE0359">
        <w:rPr>
          <w:rFonts w:cs="Arial" w:hint="cs"/>
          <w:sz w:val="28"/>
          <w:szCs w:val="28"/>
          <w:rtl/>
        </w:rPr>
        <w:t>إلى</w:t>
      </w:r>
      <w:r w:rsidRPr="00EE0359">
        <w:rPr>
          <w:rFonts w:cs="Arial"/>
          <w:sz w:val="28"/>
          <w:szCs w:val="28"/>
          <w:rtl/>
        </w:rPr>
        <w:t xml:space="preserve"> </w:t>
      </w:r>
      <w:r w:rsidRPr="00EE0359">
        <w:rPr>
          <w:rFonts w:cs="Arial" w:hint="cs"/>
          <w:sz w:val="28"/>
          <w:szCs w:val="28"/>
          <w:rtl/>
        </w:rPr>
        <w:t>توفير</w:t>
      </w:r>
      <w:r w:rsidRPr="00EE0359">
        <w:rPr>
          <w:rFonts w:cs="Arial"/>
          <w:sz w:val="28"/>
          <w:szCs w:val="28"/>
          <w:rtl/>
        </w:rPr>
        <w:t xml:space="preserve"> </w:t>
      </w:r>
      <w:r w:rsidRPr="00EE0359">
        <w:rPr>
          <w:rFonts w:cs="Arial" w:hint="cs"/>
          <w:sz w:val="28"/>
          <w:szCs w:val="28"/>
          <w:rtl/>
        </w:rPr>
        <w:t>الحماية</w:t>
      </w:r>
      <w:r w:rsidRPr="00EE0359">
        <w:rPr>
          <w:rFonts w:cs="Arial"/>
          <w:sz w:val="28"/>
          <w:szCs w:val="28"/>
          <w:rtl/>
        </w:rPr>
        <w:t xml:space="preserve"> </w:t>
      </w:r>
      <w:r w:rsidRPr="00EE0359">
        <w:rPr>
          <w:rFonts w:cs="Arial" w:hint="cs"/>
          <w:sz w:val="28"/>
          <w:szCs w:val="28"/>
          <w:rtl/>
        </w:rPr>
        <w:t>المالية</w:t>
      </w:r>
      <w:r w:rsidRPr="00EE0359">
        <w:rPr>
          <w:rFonts w:cs="Arial"/>
          <w:sz w:val="28"/>
          <w:szCs w:val="28"/>
          <w:rtl/>
        </w:rPr>
        <w:t xml:space="preserve"> </w:t>
      </w:r>
      <w:r w:rsidRPr="00EE0359">
        <w:rPr>
          <w:rFonts w:cs="Arial" w:hint="cs"/>
          <w:sz w:val="28"/>
          <w:szCs w:val="28"/>
          <w:rtl/>
        </w:rPr>
        <w:t>لأصحاب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مواجهة</w:t>
      </w:r>
      <w:r w:rsidRPr="00EE0359">
        <w:rPr>
          <w:rFonts w:cs="Arial"/>
          <w:sz w:val="28"/>
          <w:szCs w:val="28"/>
          <w:rtl/>
        </w:rPr>
        <w:t xml:space="preserve"> </w:t>
      </w:r>
      <w:r w:rsidRPr="00EE0359">
        <w:rPr>
          <w:rFonts w:cs="Arial" w:hint="cs"/>
          <w:sz w:val="28"/>
          <w:szCs w:val="28"/>
          <w:rtl/>
        </w:rPr>
        <w:t>التكاليف</w:t>
      </w:r>
      <w:r w:rsidRPr="00EE0359">
        <w:rPr>
          <w:rFonts w:cs="Arial"/>
          <w:sz w:val="28"/>
          <w:szCs w:val="28"/>
          <w:rtl/>
        </w:rPr>
        <w:t xml:space="preserve"> </w:t>
      </w:r>
      <w:r w:rsidRPr="00EE0359">
        <w:rPr>
          <w:rFonts w:cs="Arial" w:hint="cs"/>
          <w:sz w:val="28"/>
          <w:szCs w:val="28"/>
          <w:rtl/>
        </w:rPr>
        <w:t>البيطرية</w:t>
      </w:r>
      <w:r w:rsidRPr="00EE0359">
        <w:rPr>
          <w:rFonts w:cs="Arial"/>
          <w:sz w:val="28"/>
          <w:szCs w:val="28"/>
          <w:rtl/>
        </w:rPr>
        <w:t xml:space="preserve"> </w:t>
      </w:r>
      <w:r w:rsidRPr="00EE0359">
        <w:rPr>
          <w:rFonts w:cs="Arial" w:hint="cs"/>
          <w:sz w:val="28"/>
          <w:szCs w:val="28"/>
          <w:rtl/>
        </w:rPr>
        <w:t>غير</w:t>
      </w:r>
      <w:r w:rsidRPr="00EE0359">
        <w:rPr>
          <w:rFonts w:cs="Arial"/>
          <w:sz w:val="28"/>
          <w:szCs w:val="28"/>
          <w:rtl/>
        </w:rPr>
        <w:t xml:space="preserve"> </w:t>
      </w:r>
      <w:r w:rsidRPr="00EE0359">
        <w:rPr>
          <w:rFonts w:cs="Arial" w:hint="cs"/>
          <w:sz w:val="28"/>
          <w:szCs w:val="28"/>
          <w:rtl/>
        </w:rPr>
        <w:t>المتوقعة</w:t>
      </w:r>
      <w:r w:rsidRPr="00EE0359">
        <w:rPr>
          <w:rFonts w:cs="Arial"/>
          <w:sz w:val="28"/>
          <w:szCs w:val="28"/>
          <w:rtl/>
        </w:rPr>
        <w:t>.</w:t>
      </w:r>
    </w:p>
    <w:p w14:paraId="6AE437FD" w14:textId="77777777" w:rsidR="00D01388" w:rsidRPr="00EE0359" w:rsidRDefault="00D01388" w:rsidP="00D01388">
      <w:pPr>
        <w:rPr>
          <w:sz w:val="28"/>
          <w:szCs w:val="28"/>
          <w:rtl/>
        </w:rPr>
      </w:pP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الرغم</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أن</w:t>
      </w:r>
      <w:r w:rsidRPr="00EE0359">
        <w:rPr>
          <w:rFonts w:cs="Arial"/>
          <w:sz w:val="28"/>
          <w:szCs w:val="28"/>
          <w:rtl/>
        </w:rPr>
        <w:t xml:space="preserve"> </w:t>
      </w:r>
      <w:r w:rsidRPr="00EE0359">
        <w:rPr>
          <w:rFonts w:cs="Arial" w:hint="cs"/>
          <w:sz w:val="28"/>
          <w:szCs w:val="28"/>
          <w:rtl/>
        </w:rPr>
        <w:t>مفهوم</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Pr>
          <w:rFonts w:cs="Arial" w:hint="cs"/>
          <w:sz w:val="28"/>
          <w:szCs w:val="28"/>
          <w:rtl/>
        </w:rPr>
        <w:t>على الحيوانات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هو</w:t>
      </w:r>
      <w:r w:rsidRPr="00EE0359">
        <w:rPr>
          <w:rFonts w:cs="Arial"/>
          <w:sz w:val="28"/>
          <w:szCs w:val="28"/>
          <w:rtl/>
        </w:rPr>
        <w:t xml:space="preserve"> </w:t>
      </w:r>
      <w:r w:rsidRPr="00EE0359">
        <w:rPr>
          <w:rFonts w:cs="Arial" w:hint="cs"/>
          <w:sz w:val="28"/>
          <w:szCs w:val="28"/>
          <w:rtl/>
        </w:rPr>
        <w:t>مفهوم</w:t>
      </w:r>
      <w:r w:rsidRPr="00EE0359">
        <w:rPr>
          <w:rFonts w:cs="Arial"/>
          <w:sz w:val="28"/>
          <w:szCs w:val="28"/>
          <w:rtl/>
        </w:rPr>
        <w:t xml:space="preserve"> </w:t>
      </w:r>
      <w:r w:rsidRPr="00EE0359">
        <w:rPr>
          <w:rFonts w:cs="Arial" w:hint="cs"/>
          <w:sz w:val="28"/>
          <w:szCs w:val="28"/>
          <w:rtl/>
        </w:rPr>
        <w:t>حديث</w:t>
      </w:r>
      <w:r w:rsidRPr="00EE0359">
        <w:rPr>
          <w:rFonts w:cs="Arial"/>
          <w:sz w:val="28"/>
          <w:szCs w:val="28"/>
          <w:rtl/>
        </w:rPr>
        <w:t xml:space="preserve"> </w:t>
      </w:r>
      <w:r w:rsidRPr="00EE0359">
        <w:rPr>
          <w:rFonts w:cs="Arial" w:hint="cs"/>
          <w:sz w:val="28"/>
          <w:szCs w:val="28"/>
          <w:rtl/>
        </w:rPr>
        <w:t>نسبياً،</w:t>
      </w:r>
      <w:r w:rsidRPr="00EE0359">
        <w:rPr>
          <w:rFonts w:cs="Arial"/>
          <w:sz w:val="28"/>
          <w:szCs w:val="28"/>
          <w:rtl/>
        </w:rPr>
        <w:t xml:space="preserve"> </w:t>
      </w:r>
      <w:r w:rsidRPr="00EE0359">
        <w:rPr>
          <w:rFonts w:cs="Arial" w:hint="cs"/>
          <w:sz w:val="28"/>
          <w:szCs w:val="28"/>
          <w:rtl/>
        </w:rPr>
        <w:t>إلا</w:t>
      </w:r>
      <w:r w:rsidRPr="00EE0359">
        <w:rPr>
          <w:rFonts w:cs="Arial"/>
          <w:sz w:val="28"/>
          <w:szCs w:val="28"/>
          <w:rtl/>
        </w:rPr>
        <w:t xml:space="preserve"> </w:t>
      </w:r>
      <w:r w:rsidRPr="00EE0359">
        <w:rPr>
          <w:rFonts w:cs="Arial" w:hint="cs"/>
          <w:sz w:val="28"/>
          <w:szCs w:val="28"/>
          <w:rtl/>
        </w:rPr>
        <w:t>أن</w:t>
      </w:r>
      <w:r w:rsidRPr="00EE0359">
        <w:rPr>
          <w:rFonts w:cs="Arial"/>
          <w:sz w:val="28"/>
          <w:szCs w:val="28"/>
          <w:rtl/>
        </w:rPr>
        <w:t xml:space="preserve"> </w:t>
      </w:r>
      <w:r w:rsidRPr="00EE0359">
        <w:rPr>
          <w:rFonts w:cs="Arial" w:hint="cs"/>
          <w:sz w:val="28"/>
          <w:szCs w:val="28"/>
          <w:rtl/>
        </w:rPr>
        <w:t>جذوره</w:t>
      </w:r>
      <w:r w:rsidRPr="00EE0359">
        <w:rPr>
          <w:rFonts w:cs="Arial"/>
          <w:sz w:val="28"/>
          <w:szCs w:val="28"/>
          <w:rtl/>
        </w:rPr>
        <w:t xml:space="preserve"> </w:t>
      </w:r>
      <w:r w:rsidRPr="00EE0359">
        <w:rPr>
          <w:rFonts w:cs="Arial" w:hint="cs"/>
          <w:sz w:val="28"/>
          <w:szCs w:val="28"/>
          <w:rtl/>
        </w:rPr>
        <w:t>تعود</w:t>
      </w:r>
      <w:r w:rsidRPr="00EE0359">
        <w:rPr>
          <w:rFonts w:cs="Arial"/>
          <w:sz w:val="28"/>
          <w:szCs w:val="28"/>
          <w:rtl/>
        </w:rPr>
        <w:t xml:space="preserve"> </w:t>
      </w:r>
      <w:r w:rsidRPr="00EE0359">
        <w:rPr>
          <w:rFonts w:cs="Arial" w:hint="cs"/>
          <w:sz w:val="28"/>
          <w:szCs w:val="28"/>
          <w:rtl/>
        </w:rPr>
        <w:t>إلى</w:t>
      </w:r>
      <w:r w:rsidRPr="00EE0359">
        <w:rPr>
          <w:rFonts w:cs="Arial"/>
          <w:sz w:val="28"/>
          <w:szCs w:val="28"/>
          <w:rtl/>
        </w:rPr>
        <w:t xml:space="preserve"> </w:t>
      </w:r>
      <w:r w:rsidRPr="00EE0359">
        <w:rPr>
          <w:rFonts w:cs="Arial" w:hint="cs"/>
          <w:sz w:val="28"/>
          <w:szCs w:val="28"/>
          <w:rtl/>
        </w:rPr>
        <w:t>مفهوم</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الممتلكات</w:t>
      </w:r>
      <w:r w:rsidRPr="00EE0359">
        <w:rPr>
          <w:rFonts w:cs="Arial"/>
          <w:sz w:val="28"/>
          <w:szCs w:val="28"/>
          <w:rtl/>
        </w:rPr>
        <w:t xml:space="preserve"> </w:t>
      </w:r>
      <w:r w:rsidRPr="00EE0359">
        <w:rPr>
          <w:rFonts w:cs="Arial" w:hint="cs"/>
          <w:sz w:val="28"/>
          <w:szCs w:val="28"/>
          <w:rtl/>
        </w:rPr>
        <w:t>بشكل</w:t>
      </w:r>
      <w:r w:rsidRPr="00EE0359">
        <w:rPr>
          <w:rFonts w:cs="Arial"/>
          <w:sz w:val="28"/>
          <w:szCs w:val="28"/>
          <w:rtl/>
        </w:rPr>
        <w:t xml:space="preserve"> </w:t>
      </w:r>
      <w:r w:rsidRPr="00EE0359">
        <w:rPr>
          <w:rFonts w:cs="Arial" w:hint="cs"/>
          <w:sz w:val="28"/>
          <w:szCs w:val="28"/>
          <w:rtl/>
        </w:rPr>
        <w:t>عام</w:t>
      </w:r>
      <w:r w:rsidRPr="00EE0359">
        <w:rPr>
          <w:rFonts w:cs="Arial"/>
          <w:sz w:val="28"/>
          <w:szCs w:val="28"/>
          <w:rtl/>
        </w:rPr>
        <w:t xml:space="preserve">. </w:t>
      </w:r>
      <w:r w:rsidRPr="00EE0359">
        <w:rPr>
          <w:rFonts w:cs="Arial" w:hint="cs"/>
          <w:sz w:val="28"/>
          <w:szCs w:val="28"/>
          <w:rtl/>
        </w:rPr>
        <w:t>فمنذ</w:t>
      </w:r>
      <w:r w:rsidRPr="00EE0359">
        <w:rPr>
          <w:rFonts w:cs="Arial"/>
          <w:sz w:val="28"/>
          <w:szCs w:val="28"/>
          <w:rtl/>
        </w:rPr>
        <w:t xml:space="preserve"> </w:t>
      </w:r>
      <w:r w:rsidRPr="00EE0359">
        <w:rPr>
          <w:rFonts w:cs="Arial" w:hint="cs"/>
          <w:sz w:val="28"/>
          <w:szCs w:val="28"/>
          <w:rtl/>
        </w:rPr>
        <w:t>القدم،</w:t>
      </w:r>
      <w:r w:rsidRPr="00EE0359">
        <w:rPr>
          <w:rFonts w:cs="Arial"/>
          <w:sz w:val="28"/>
          <w:szCs w:val="28"/>
          <w:rtl/>
        </w:rPr>
        <w:t xml:space="preserve"> </w:t>
      </w:r>
      <w:r w:rsidRPr="00EE0359">
        <w:rPr>
          <w:rFonts w:cs="Arial" w:hint="cs"/>
          <w:sz w:val="28"/>
          <w:szCs w:val="28"/>
          <w:rtl/>
        </w:rPr>
        <w:t>كان</w:t>
      </w:r>
      <w:r w:rsidRPr="00EE0359">
        <w:rPr>
          <w:rFonts w:cs="Arial"/>
          <w:sz w:val="28"/>
          <w:szCs w:val="28"/>
          <w:rtl/>
        </w:rPr>
        <w:t xml:space="preserve"> </w:t>
      </w:r>
      <w:r w:rsidRPr="00EE0359">
        <w:rPr>
          <w:rFonts w:cs="Arial" w:hint="cs"/>
          <w:sz w:val="28"/>
          <w:szCs w:val="28"/>
          <w:rtl/>
        </w:rPr>
        <w:t>الناس</w:t>
      </w:r>
      <w:r w:rsidRPr="00EE0359">
        <w:rPr>
          <w:rFonts w:cs="Arial"/>
          <w:sz w:val="28"/>
          <w:szCs w:val="28"/>
          <w:rtl/>
        </w:rPr>
        <w:t xml:space="preserve"> </w:t>
      </w:r>
      <w:r w:rsidRPr="00EE0359">
        <w:rPr>
          <w:rFonts w:cs="Arial" w:hint="cs"/>
          <w:sz w:val="28"/>
          <w:szCs w:val="28"/>
          <w:rtl/>
        </w:rPr>
        <w:t>يبحثون</w:t>
      </w:r>
      <w:r w:rsidRPr="00EE0359">
        <w:rPr>
          <w:rFonts w:cs="Arial"/>
          <w:sz w:val="28"/>
          <w:szCs w:val="28"/>
          <w:rtl/>
        </w:rPr>
        <w:t xml:space="preserve"> </w:t>
      </w:r>
      <w:r w:rsidRPr="00EE0359">
        <w:rPr>
          <w:rFonts w:cs="Arial" w:hint="cs"/>
          <w:sz w:val="28"/>
          <w:szCs w:val="28"/>
          <w:rtl/>
        </w:rPr>
        <w:t>عن</w:t>
      </w:r>
      <w:r w:rsidRPr="00EE0359">
        <w:rPr>
          <w:rFonts w:cs="Arial"/>
          <w:sz w:val="28"/>
          <w:szCs w:val="28"/>
          <w:rtl/>
        </w:rPr>
        <w:t xml:space="preserve"> </w:t>
      </w:r>
      <w:r w:rsidRPr="00EE0359">
        <w:rPr>
          <w:rFonts w:cs="Arial" w:hint="cs"/>
          <w:sz w:val="28"/>
          <w:szCs w:val="28"/>
          <w:rtl/>
        </w:rPr>
        <w:t>طرق</w:t>
      </w:r>
      <w:r w:rsidRPr="00EE0359">
        <w:rPr>
          <w:rFonts w:cs="Arial"/>
          <w:sz w:val="28"/>
          <w:szCs w:val="28"/>
          <w:rtl/>
        </w:rPr>
        <w:t xml:space="preserve"> </w:t>
      </w:r>
      <w:r w:rsidRPr="00EE0359">
        <w:rPr>
          <w:rFonts w:cs="Arial" w:hint="cs"/>
          <w:sz w:val="28"/>
          <w:szCs w:val="28"/>
          <w:rtl/>
        </w:rPr>
        <w:t>للحماية</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الخسائر</w:t>
      </w:r>
      <w:r w:rsidRPr="00EE0359">
        <w:rPr>
          <w:rFonts w:cs="Arial"/>
          <w:sz w:val="28"/>
          <w:szCs w:val="28"/>
          <w:rtl/>
        </w:rPr>
        <w:t xml:space="preserve"> </w:t>
      </w:r>
      <w:r w:rsidRPr="00EE0359">
        <w:rPr>
          <w:rFonts w:cs="Arial" w:hint="cs"/>
          <w:sz w:val="28"/>
          <w:szCs w:val="28"/>
          <w:rtl/>
        </w:rPr>
        <w:t>غير</w:t>
      </w:r>
      <w:r w:rsidRPr="00EE0359">
        <w:rPr>
          <w:rFonts w:cs="Arial"/>
          <w:sz w:val="28"/>
          <w:szCs w:val="28"/>
          <w:rtl/>
        </w:rPr>
        <w:t xml:space="preserve"> </w:t>
      </w:r>
      <w:r w:rsidRPr="00EE0359">
        <w:rPr>
          <w:rFonts w:cs="Arial" w:hint="cs"/>
          <w:sz w:val="28"/>
          <w:szCs w:val="28"/>
          <w:rtl/>
        </w:rPr>
        <w:t>المتوقعة،</w:t>
      </w:r>
      <w:r w:rsidRPr="00EE0359">
        <w:rPr>
          <w:rFonts w:cs="Arial"/>
          <w:sz w:val="28"/>
          <w:szCs w:val="28"/>
          <w:rtl/>
        </w:rPr>
        <w:t xml:space="preserve"> </w:t>
      </w:r>
      <w:r w:rsidRPr="00EE0359">
        <w:rPr>
          <w:rFonts w:cs="Arial" w:hint="cs"/>
          <w:sz w:val="28"/>
          <w:szCs w:val="28"/>
          <w:rtl/>
        </w:rPr>
        <w:t>سواء</w:t>
      </w:r>
      <w:r w:rsidRPr="00EE0359">
        <w:rPr>
          <w:rFonts w:cs="Arial"/>
          <w:sz w:val="28"/>
          <w:szCs w:val="28"/>
          <w:rtl/>
        </w:rPr>
        <w:t xml:space="preserve"> </w:t>
      </w:r>
      <w:r w:rsidRPr="00EE0359">
        <w:rPr>
          <w:rFonts w:cs="Arial" w:hint="cs"/>
          <w:sz w:val="28"/>
          <w:szCs w:val="28"/>
          <w:rtl/>
        </w:rPr>
        <w:t>كانت</w:t>
      </w:r>
      <w:r w:rsidRPr="00EE0359">
        <w:rPr>
          <w:rFonts w:cs="Arial"/>
          <w:sz w:val="28"/>
          <w:szCs w:val="28"/>
          <w:rtl/>
        </w:rPr>
        <w:t xml:space="preserve"> </w:t>
      </w:r>
      <w:r w:rsidRPr="00EE0359">
        <w:rPr>
          <w:rFonts w:cs="Arial" w:hint="cs"/>
          <w:sz w:val="28"/>
          <w:szCs w:val="28"/>
          <w:rtl/>
        </w:rPr>
        <w:t>خسائر</w:t>
      </w:r>
      <w:r w:rsidRPr="00EE0359">
        <w:rPr>
          <w:rFonts w:cs="Arial"/>
          <w:sz w:val="28"/>
          <w:szCs w:val="28"/>
          <w:rtl/>
        </w:rPr>
        <w:t xml:space="preserve"> </w:t>
      </w:r>
      <w:r w:rsidRPr="00EE0359">
        <w:rPr>
          <w:rFonts w:cs="Arial" w:hint="cs"/>
          <w:sz w:val="28"/>
          <w:szCs w:val="28"/>
          <w:rtl/>
        </w:rPr>
        <w:t>مادية</w:t>
      </w:r>
      <w:r w:rsidRPr="00EE0359">
        <w:rPr>
          <w:rFonts w:cs="Arial"/>
          <w:sz w:val="28"/>
          <w:szCs w:val="28"/>
          <w:rtl/>
        </w:rPr>
        <w:t xml:space="preserve"> </w:t>
      </w:r>
      <w:r w:rsidRPr="00EE0359">
        <w:rPr>
          <w:rFonts w:cs="Arial" w:hint="cs"/>
          <w:sz w:val="28"/>
          <w:szCs w:val="28"/>
          <w:rtl/>
        </w:rPr>
        <w:t>أو</w:t>
      </w:r>
      <w:r w:rsidRPr="00EE0359">
        <w:rPr>
          <w:rFonts w:cs="Arial"/>
          <w:sz w:val="28"/>
          <w:szCs w:val="28"/>
          <w:rtl/>
        </w:rPr>
        <w:t xml:space="preserve"> </w:t>
      </w:r>
      <w:r w:rsidRPr="00EE0359">
        <w:rPr>
          <w:rFonts w:cs="Arial" w:hint="cs"/>
          <w:sz w:val="28"/>
          <w:szCs w:val="28"/>
          <w:rtl/>
        </w:rPr>
        <w:t>خسائر</w:t>
      </w:r>
      <w:r w:rsidRPr="00EE0359">
        <w:rPr>
          <w:rFonts w:cs="Arial"/>
          <w:sz w:val="28"/>
          <w:szCs w:val="28"/>
          <w:rtl/>
        </w:rPr>
        <w:t xml:space="preserve"> </w:t>
      </w:r>
      <w:r w:rsidRPr="00EE0359">
        <w:rPr>
          <w:rFonts w:cs="Arial" w:hint="cs"/>
          <w:sz w:val="28"/>
          <w:szCs w:val="28"/>
          <w:rtl/>
        </w:rPr>
        <w:t>متعلقة</w:t>
      </w:r>
      <w:r w:rsidRPr="00EE0359">
        <w:rPr>
          <w:rFonts w:cs="Arial"/>
          <w:sz w:val="28"/>
          <w:szCs w:val="28"/>
          <w:rtl/>
        </w:rPr>
        <w:t xml:space="preserve"> </w:t>
      </w:r>
      <w:r w:rsidRPr="00EE0359">
        <w:rPr>
          <w:rFonts w:cs="Arial" w:hint="cs"/>
          <w:sz w:val="28"/>
          <w:szCs w:val="28"/>
          <w:rtl/>
        </w:rPr>
        <w:t>بالحيوانات</w:t>
      </w:r>
      <w:r w:rsidRPr="00EE0359">
        <w:rPr>
          <w:rFonts w:cs="Arial"/>
          <w:sz w:val="28"/>
          <w:szCs w:val="28"/>
          <w:rtl/>
        </w:rPr>
        <w:t xml:space="preserve"> </w:t>
      </w:r>
      <w:r w:rsidRPr="00EE0359">
        <w:rPr>
          <w:rFonts w:cs="Arial" w:hint="cs"/>
          <w:sz w:val="28"/>
          <w:szCs w:val="28"/>
          <w:rtl/>
        </w:rPr>
        <w:t>التي</w:t>
      </w:r>
      <w:r w:rsidRPr="00EE0359">
        <w:rPr>
          <w:rFonts w:cs="Arial"/>
          <w:sz w:val="28"/>
          <w:szCs w:val="28"/>
          <w:rtl/>
        </w:rPr>
        <w:t xml:space="preserve"> </w:t>
      </w:r>
      <w:r w:rsidRPr="00EE0359">
        <w:rPr>
          <w:rFonts w:cs="Arial" w:hint="cs"/>
          <w:sz w:val="28"/>
          <w:szCs w:val="28"/>
          <w:rtl/>
        </w:rPr>
        <w:t>كانت</w:t>
      </w:r>
      <w:r w:rsidRPr="00EE0359">
        <w:rPr>
          <w:rFonts w:cs="Arial"/>
          <w:sz w:val="28"/>
          <w:szCs w:val="28"/>
          <w:rtl/>
        </w:rPr>
        <w:t xml:space="preserve"> </w:t>
      </w:r>
      <w:r w:rsidRPr="00EE0359">
        <w:rPr>
          <w:rFonts w:cs="Arial" w:hint="cs"/>
          <w:sz w:val="28"/>
          <w:szCs w:val="28"/>
          <w:rtl/>
        </w:rPr>
        <w:t>تعتبر</w:t>
      </w:r>
      <w:r w:rsidRPr="00EE0359">
        <w:rPr>
          <w:rFonts w:cs="Arial"/>
          <w:sz w:val="28"/>
          <w:szCs w:val="28"/>
          <w:rtl/>
        </w:rPr>
        <w:t xml:space="preserve"> </w:t>
      </w:r>
      <w:r w:rsidRPr="00EE0359">
        <w:rPr>
          <w:rFonts w:cs="Arial" w:hint="cs"/>
          <w:sz w:val="28"/>
          <w:szCs w:val="28"/>
          <w:rtl/>
        </w:rPr>
        <w:t>مورداً</w:t>
      </w:r>
      <w:r w:rsidRPr="00EE0359">
        <w:rPr>
          <w:rFonts w:cs="Arial"/>
          <w:sz w:val="28"/>
          <w:szCs w:val="28"/>
          <w:rtl/>
        </w:rPr>
        <w:t xml:space="preserve"> </w:t>
      </w:r>
      <w:r w:rsidRPr="00EE0359">
        <w:rPr>
          <w:rFonts w:cs="Arial" w:hint="cs"/>
          <w:sz w:val="28"/>
          <w:szCs w:val="28"/>
          <w:rtl/>
        </w:rPr>
        <w:t>اقتصادياً</w:t>
      </w:r>
      <w:r w:rsidRPr="00EE0359">
        <w:rPr>
          <w:rFonts w:cs="Arial"/>
          <w:sz w:val="28"/>
          <w:szCs w:val="28"/>
          <w:rtl/>
        </w:rPr>
        <w:t xml:space="preserve"> </w:t>
      </w:r>
      <w:r w:rsidRPr="00EE0359">
        <w:rPr>
          <w:rFonts w:cs="Arial" w:hint="cs"/>
          <w:sz w:val="28"/>
          <w:szCs w:val="28"/>
          <w:rtl/>
        </w:rPr>
        <w:t>مهماً</w:t>
      </w:r>
      <w:r w:rsidRPr="00EE0359">
        <w:rPr>
          <w:rFonts w:cs="Arial"/>
          <w:sz w:val="28"/>
          <w:szCs w:val="28"/>
          <w:rtl/>
        </w:rPr>
        <w:t>.</w:t>
      </w:r>
    </w:p>
    <w:p w14:paraId="5044CA96" w14:textId="77777777" w:rsidR="00D01388" w:rsidRPr="00EE0359" w:rsidRDefault="00D01388" w:rsidP="00D01388">
      <w:pPr>
        <w:rPr>
          <w:sz w:val="28"/>
          <w:szCs w:val="28"/>
          <w:rtl/>
        </w:rPr>
      </w:pPr>
      <w:r w:rsidRPr="00EE0359">
        <w:rPr>
          <w:rFonts w:cs="Arial" w:hint="cs"/>
          <w:sz w:val="28"/>
          <w:szCs w:val="28"/>
          <w:rtl/>
        </w:rPr>
        <w:t>ومع</w:t>
      </w:r>
      <w:r w:rsidRPr="00EE0359">
        <w:rPr>
          <w:rFonts w:cs="Arial"/>
          <w:sz w:val="28"/>
          <w:szCs w:val="28"/>
          <w:rtl/>
        </w:rPr>
        <w:t xml:space="preserve"> </w:t>
      </w:r>
      <w:r w:rsidRPr="00EE0359">
        <w:rPr>
          <w:rFonts w:cs="Arial" w:hint="cs"/>
          <w:sz w:val="28"/>
          <w:szCs w:val="28"/>
          <w:rtl/>
        </w:rPr>
        <w:t>تطور</w:t>
      </w:r>
      <w:r w:rsidRPr="00EE0359">
        <w:rPr>
          <w:rFonts w:cs="Arial"/>
          <w:sz w:val="28"/>
          <w:szCs w:val="28"/>
          <w:rtl/>
        </w:rPr>
        <w:t xml:space="preserve"> </w:t>
      </w:r>
      <w:r w:rsidRPr="00EE0359">
        <w:rPr>
          <w:rFonts w:cs="Arial" w:hint="cs"/>
          <w:sz w:val="28"/>
          <w:szCs w:val="28"/>
          <w:rtl/>
        </w:rPr>
        <w:t>المجتمعات</w:t>
      </w:r>
      <w:r w:rsidRPr="00EE0359">
        <w:rPr>
          <w:rFonts w:cs="Arial"/>
          <w:sz w:val="28"/>
          <w:szCs w:val="28"/>
          <w:rtl/>
        </w:rPr>
        <w:t xml:space="preserve"> </w:t>
      </w:r>
      <w:r w:rsidRPr="00EE0359">
        <w:rPr>
          <w:rFonts w:cs="Arial" w:hint="cs"/>
          <w:sz w:val="28"/>
          <w:szCs w:val="28"/>
          <w:rtl/>
        </w:rPr>
        <w:t>وزيادة</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بأهمية</w:t>
      </w:r>
      <w:r w:rsidRPr="00EE0359">
        <w:rPr>
          <w:rFonts w:cs="Arial"/>
          <w:sz w:val="28"/>
          <w:szCs w:val="28"/>
          <w:rtl/>
        </w:rPr>
        <w:t xml:space="preserve"> </w:t>
      </w:r>
      <w:r w:rsidRPr="00EE0359">
        <w:rPr>
          <w:rFonts w:cs="Arial" w:hint="cs"/>
          <w:sz w:val="28"/>
          <w:szCs w:val="28"/>
          <w:rtl/>
        </w:rPr>
        <w:t>رفاهية</w:t>
      </w:r>
      <w:r w:rsidRPr="00EE0359">
        <w:rPr>
          <w:rFonts w:cs="Arial"/>
          <w:sz w:val="28"/>
          <w:szCs w:val="28"/>
          <w:rtl/>
        </w:rPr>
        <w:t xml:space="preserve"> </w:t>
      </w:r>
      <w:r w:rsidRPr="00EE0359">
        <w:rPr>
          <w:rFonts w:cs="Arial" w:hint="cs"/>
          <w:sz w:val="28"/>
          <w:szCs w:val="28"/>
          <w:rtl/>
        </w:rPr>
        <w:t>الحيوان،</w:t>
      </w:r>
      <w:r w:rsidRPr="00EE0359">
        <w:rPr>
          <w:rFonts w:cs="Arial"/>
          <w:sz w:val="28"/>
          <w:szCs w:val="28"/>
          <w:rtl/>
        </w:rPr>
        <w:t xml:space="preserve"> </w:t>
      </w:r>
      <w:r w:rsidRPr="00EE0359">
        <w:rPr>
          <w:rFonts w:cs="Arial" w:hint="cs"/>
          <w:sz w:val="28"/>
          <w:szCs w:val="28"/>
          <w:rtl/>
        </w:rPr>
        <w:t>بدأ</w:t>
      </w:r>
      <w:r w:rsidRPr="00EE0359">
        <w:rPr>
          <w:rFonts w:cs="Arial"/>
          <w:sz w:val="28"/>
          <w:szCs w:val="28"/>
          <w:rtl/>
        </w:rPr>
        <w:t xml:space="preserve"> </w:t>
      </w:r>
      <w:r w:rsidRPr="00EE0359">
        <w:rPr>
          <w:rFonts w:cs="Arial" w:hint="cs"/>
          <w:sz w:val="28"/>
          <w:szCs w:val="28"/>
          <w:rtl/>
        </w:rPr>
        <w:t>الاهتمام</w:t>
      </w:r>
      <w:r w:rsidRPr="00EE0359">
        <w:rPr>
          <w:rFonts w:cs="Arial"/>
          <w:sz w:val="28"/>
          <w:szCs w:val="28"/>
          <w:rtl/>
        </w:rPr>
        <w:t xml:space="preserve"> </w:t>
      </w:r>
      <w:r w:rsidRPr="00EE0359">
        <w:rPr>
          <w:rFonts w:cs="Arial" w:hint="cs"/>
          <w:sz w:val="28"/>
          <w:szCs w:val="28"/>
          <w:rtl/>
        </w:rPr>
        <w:t>بالتأمين</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بالظهور</w:t>
      </w:r>
      <w:r w:rsidRPr="00EE0359">
        <w:rPr>
          <w:rFonts w:cs="Arial"/>
          <w:sz w:val="28"/>
          <w:szCs w:val="28"/>
          <w:rtl/>
        </w:rPr>
        <w:t xml:space="preserve"> </w:t>
      </w:r>
      <w:r w:rsidRPr="00EE0359">
        <w:rPr>
          <w:rFonts w:cs="Arial" w:hint="cs"/>
          <w:sz w:val="28"/>
          <w:szCs w:val="28"/>
          <w:rtl/>
        </w:rPr>
        <w:t>بشكل</w:t>
      </w:r>
      <w:r w:rsidRPr="00EE0359">
        <w:rPr>
          <w:rFonts w:cs="Arial"/>
          <w:sz w:val="28"/>
          <w:szCs w:val="28"/>
          <w:rtl/>
        </w:rPr>
        <w:t xml:space="preserve"> </w:t>
      </w:r>
      <w:r w:rsidRPr="00EE0359">
        <w:rPr>
          <w:rFonts w:cs="Arial" w:hint="cs"/>
          <w:sz w:val="28"/>
          <w:szCs w:val="28"/>
          <w:rtl/>
        </w:rPr>
        <w:t>تدريجي</w:t>
      </w:r>
      <w:r w:rsidRPr="00EE0359">
        <w:rPr>
          <w:rFonts w:cs="Arial"/>
          <w:sz w:val="28"/>
          <w:szCs w:val="28"/>
          <w:rtl/>
        </w:rPr>
        <w:t xml:space="preserve">. </w:t>
      </w:r>
      <w:r w:rsidRPr="00EE0359">
        <w:rPr>
          <w:rFonts w:cs="Arial" w:hint="cs"/>
          <w:sz w:val="28"/>
          <w:szCs w:val="28"/>
          <w:rtl/>
        </w:rPr>
        <w:t>وفي</w:t>
      </w:r>
      <w:r w:rsidRPr="00EE0359">
        <w:rPr>
          <w:rFonts w:cs="Arial"/>
          <w:sz w:val="28"/>
          <w:szCs w:val="28"/>
          <w:rtl/>
        </w:rPr>
        <w:t xml:space="preserve"> </w:t>
      </w:r>
      <w:r w:rsidRPr="00EE0359">
        <w:rPr>
          <w:rFonts w:cs="Arial" w:hint="cs"/>
          <w:sz w:val="28"/>
          <w:szCs w:val="28"/>
          <w:rtl/>
        </w:rPr>
        <w:t>العقود</w:t>
      </w:r>
      <w:r w:rsidRPr="00EE0359">
        <w:rPr>
          <w:rFonts w:cs="Arial"/>
          <w:sz w:val="28"/>
          <w:szCs w:val="28"/>
          <w:rtl/>
        </w:rPr>
        <w:t xml:space="preserve"> </w:t>
      </w:r>
      <w:r w:rsidRPr="00EE0359">
        <w:rPr>
          <w:rFonts w:cs="Arial" w:hint="cs"/>
          <w:sz w:val="28"/>
          <w:szCs w:val="28"/>
          <w:rtl/>
        </w:rPr>
        <w:t>الأخيرة،</w:t>
      </w:r>
      <w:r w:rsidRPr="00EE0359">
        <w:rPr>
          <w:rFonts w:cs="Arial"/>
          <w:sz w:val="28"/>
          <w:szCs w:val="28"/>
          <w:rtl/>
        </w:rPr>
        <w:t xml:space="preserve"> </w:t>
      </w:r>
      <w:r w:rsidRPr="00EE0359">
        <w:rPr>
          <w:rFonts w:cs="Arial" w:hint="cs"/>
          <w:sz w:val="28"/>
          <w:szCs w:val="28"/>
          <w:rtl/>
        </w:rPr>
        <w:t>شهد</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النوع</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نمواً</w:t>
      </w:r>
      <w:r w:rsidRPr="00EE0359">
        <w:rPr>
          <w:rFonts w:cs="Arial"/>
          <w:sz w:val="28"/>
          <w:szCs w:val="28"/>
          <w:rtl/>
        </w:rPr>
        <w:t xml:space="preserve"> </w:t>
      </w:r>
      <w:r w:rsidRPr="00EE0359">
        <w:rPr>
          <w:rFonts w:cs="Arial" w:hint="cs"/>
          <w:sz w:val="28"/>
          <w:szCs w:val="28"/>
          <w:rtl/>
        </w:rPr>
        <w:t>ملحوظاً،</w:t>
      </w:r>
      <w:r w:rsidRPr="00EE0359">
        <w:rPr>
          <w:rFonts w:cs="Arial"/>
          <w:sz w:val="28"/>
          <w:szCs w:val="28"/>
          <w:rtl/>
        </w:rPr>
        <w:t xml:space="preserve"> </w:t>
      </w:r>
      <w:r w:rsidRPr="00EE0359">
        <w:rPr>
          <w:rFonts w:cs="Arial" w:hint="cs"/>
          <w:sz w:val="28"/>
          <w:szCs w:val="28"/>
          <w:rtl/>
        </w:rPr>
        <w:t>خاصة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الدول</w:t>
      </w:r>
      <w:r w:rsidRPr="00EE0359">
        <w:rPr>
          <w:rFonts w:cs="Arial"/>
          <w:sz w:val="28"/>
          <w:szCs w:val="28"/>
          <w:rtl/>
        </w:rPr>
        <w:t xml:space="preserve"> </w:t>
      </w:r>
      <w:r w:rsidRPr="00EE0359">
        <w:rPr>
          <w:rFonts w:cs="Arial" w:hint="cs"/>
          <w:sz w:val="28"/>
          <w:szCs w:val="28"/>
          <w:rtl/>
        </w:rPr>
        <w:t>المتقدمة،</w:t>
      </w:r>
      <w:r w:rsidRPr="00EE0359">
        <w:rPr>
          <w:rFonts w:cs="Arial"/>
          <w:sz w:val="28"/>
          <w:szCs w:val="28"/>
          <w:rtl/>
        </w:rPr>
        <w:t xml:space="preserve"> </w:t>
      </w:r>
      <w:r w:rsidRPr="00EE0359">
        <w:rPr>
          <w:rFonts w:cs="Arial" w:hint="cs"/>
          <w:sz w:val="28"/>
          <w:szCs w:val="28"/>
          <w:rtl/>
        </w:rPr>
        <w:t>حيث</w:t>
      </w:r>
      <w:r w:rsidRPr="00EE0359">
        <w:rPr>
          <w:rFonts w:cs="Arial"/>
          <w:sz w:val="28"/>
          <w:szCs w:val="28"/>
          <w:rtl/>
        </w:rPr>
        <w:t xml:space="preserve"> </w:t>
      </w:r>
      <w:r w:rsidRPr="00EE0359">
        <w:rPr>
          <w:rFonts w:cs="Arial" w:hint="cs"/>
          <w:sz w:val="28"/>
          <w:szCs w:val="28"/>
          <w:rtl/>
        </w:rPr>
        <w:t>أصبح</w:t>
      </w:r>
      <w:r w:rsidRPr="00EE0359">
        <w:rPr>
          <w:rFonts w:cs="Arial"/>
          <w:sz w:val="28"/>
          <w:szCs w:val="28"/>
          <w:rtl/>
        </w:rPr>
        <w:t xml:space="preserve"> </w:t>
      </w:r>
      <w:r w:rsidRPr="00EE0359">
        <w:rPr>
          <w:rFonts w:cs="Arial" w:hint="cs"/>
          <w:sz w:val="28"/>
          <w:szCs w:val="28"/>
          <w:rtl/>
        </w:rPr>
        <w:t>جزءاً</w:t>
      </w:r>
      <w:r w:rsidRPr="00EE0359">
        <w:rPr>
          <w:rFonts w:cs="Arial"/>
          <w:sz w:val="28"/>
          <w:szCs w:val="28"/>
          <w:rtl/>
        </w:rPr>
        <w:t xml:space="preserve"> </w:t>
      </w:r>
      <w:r w:rsidRPr="00EE0359">
        <w:rPr>
          <w:rFonts w:cs="Arial" w:hint="cs"/>
          <w:sz w:val="28"/>
          <w:szCs w:val="28"/>
          <w:rtl/>
        </w:rPr>
        <w:t>لا</w:t>
      </w:r>
      <w:r w:rsidRPr="00EE0359">
        <w:rPr>
          <w:rFonts w:cs="Arial"/>
          <w:sz w:val="28"/>
          <w:szCs w:val="28"/>
          <w:rtl/>
        </w:rPr>
        <w:t xml:space="preserve"> </w:t>
      </w:r>
      <w:r w:rsidRPr="00EE0359">
        <w:rPr>
          <w:rFonts w:cs="Arial" w:hint="cs"/>
          <w:sz w:val="28"/>
          <w:szCs w:val="28"/>
          <w:rtl/>
        </w:rPr>
        <w:t>يتجزأ</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الرعاية</w:t>
      </w:r>
      <w:r w:rsidRPr="00EE0359">
        <w:rPr>
          <w:rFonts w:cs="Arial"/>
          <w:sz w:val="28"/>
          <w:szCs w:val="28"/>
          <w:rtl/>
        </w:rPr>
        <w:t xml:space="preserve"> </w:t>
      </w:r>
      <w:r w:rsidRPr="00EE0359">
        <w:rPr>
          <w:rFonts w:cs="Arial" w:hint="cs"/>
          <w:sz w:val="28"/>
          <w:szCs w:val="28"/>
          <w:rtl/>
        </w:rPr>
        <w:t>الصحية</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w:t>
      </w:r>
      <w:r w:rsidRPr="00EE0359">
        <w:rPr>
          <w:rFonts w:cs="Arial"/>
          <w:sz w:val="28"/>
          <w:szCs w:val="28"/>
          <w:rtl/>
        </w:rPr>
        <w:t>.</w:t>
      </w:r>
    </w:p>
    <w:p w14:paraId="4CA8B75B" w14:textId="77777777" w:rsidR="00E7706F" w:rsidRDefault="00E7706F" w:rsidP="004143E2">
      <w:pPr>
        <w:rPr>
          <w:sz w:val="28"/>
          <w:szCs w:val="28"/>
          <w:rtl/>
        </w:rPr>
      </w:pPr>
      <w:r>
        <w:rPr>
          <w:rFonts w:hint="cs"/>
          <w:sz w:val="28"/>
          <w:szCs w:val="28"/>
          <w:rtl/>
        </w:rPr>
        <w:t>تم اختيار هذا البحث لعمل استطلاع عن سوق التأمين الطبي في المملكة العربية السعودية نظراً للأسباب:</w:t>
      </w:r>
    </w:p>
    <w:p w14:paraId="28B375F4" w14:textId="543D3F0D" w:rsidR="004143E2" w:rsidRPr="00EE0359" w:rsidRDefault="004143E2" w:rsidP="004143E2">
      <w:pPr>
        <w:rPr>
          <w:sz w:val="28"/>
          <w:szCs w:val="28"/>
          <w:rtl/>
        </w:rPr>
      </w:pPr>
      <w:r w:rsidRPr="00EE0359">
        <w:rPr>
          <w:rFonts w:cs="Arial" w:hint="cs"/>
          <w:sz w:val="28"/>
          <w:szCs w:val="28"/>
          <w:rtl/>
        </w:rPr>
        <w:t>الأهمية</w:t>
      </w:r>
      <w:r w:rsidRPr="00EE0359">
        <w:rPr>
          <w:rFonts w:cs="Arial"/>
          <w:sz w:val="28"/>
          <w:szCs w:val="28"/>
          <w:rtl/>
        </w:rPr>
        <w:t xml:space="preserve"> </w:t>
      </w:r>
      <w:r w:rsidRPr="00EE0359">
        <w:rPr>
          <w:rFonts w:cs="Arial" w:hint="cs"/>
          <w:sz w:val="28"/>
          <w:szCs w:val="28"/>
          <w:rtl/>
        </w:rPr>
        <w:t>المتزايدة</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مع</w:t>
      </w:r>
      <w:r w:rsidRPr="00EE0359">
        <w:rPr>
          <w:rFonts w:cs="Arial"/>
          <w:sz w:val="28"/>
          <w:szCs w:val="28"/>
          <w:rtl/>
        </w:rPr>
        <w:t xml:space="preserve"> </w:t>
      </w:r>
      <w:r w:rsidRPr="00EE0359">
        <w:rPr>
          <w:rFonts w:cs="Arial" w:hint="cs"/>
          <w:sz w:val="28"/>
          <w:szCs w:val="28"/>
          <w:rtl/>
        </w:rPr>
        <w:t>زيادة</w:t>
      </w:r>
      <w:r w:rsidRPr="00EE0359">
        <w:rPr>
          <w:rFonts w:cs="Arial"/>
          <w:sz w:val="28"/>
          <w:szCs w:val="28"/>
          <w:rtl/>
        </w:rPr>
        <w:t xml:space="preserve"> </w:t>
      </w:r>
      <w:r w:rsidRPr="00EE0359">
        <w:rPr>
          <w:rFonts w:cs="Arial" w:hint="cs"/>
          <w:sz w:val="28"/>
          <w:szCs w:val="28"/>
          <w:rtl/>
        </w:rPr>
        <w:t>أعداد</w:t>
      </w:r>
      <w:r w:rsidRPr="00EE0359">
        <w:rPr>
          <w:rFonts w:cs="Arial"/>
          <w:sz w:val="28"/>
          <w:szCs w:val="28"/>
          <w:rtl/>
        </w:rPr>
        <w:t xml:space="preserve"> </w:t>
      </w:r>
      <w:r w:rsidRPr="00EE0359">
        <w:rPr>
          <w:rFonts w:cs="Arial" w:hint="cs"/>
          <w:sz w:val="28"/>
          <w:szCs w:val="28"/>
          <w:rtl/>
        </w:rPr>
        <w:t>الأشخاص</w:t>
      </w:r>
      <w:r w:rsidRPr="00EE0359">
        <w:rPr>
          <w:rFonts w:cs="Arial"/>
          <w:sz w:val="28"/>
          <w:szCs w:val="28"/>
          <w:rtl/>
        </w:rPr>
        <w:t xml:space="preserve"> </w:t>
      </w:r>
      <w:r w:rsidRPr="00EE0359">
        <w:rPr>
          <w:rFonts w:cs="Arial" w:hint="cs"/>
          <w:sz w:val="28"/>
          <w:szCs w:val="28"/>
          <w:rtl/>
        </w:rPr>
        <w:t>الذين</w:t>
      </w:r>
      <w:r w:rsidRPr="00EE0359">
        <w:rPr>
          <w:rFonts w:cs="Arial"/>
          <w:sz w:val="28"/>
          <w:szCs w:val="28"/>
          <w:rtl/>
        </w:rPr>
        <w:t xml:space="preserve"> </w:t>
      </w:r>
      <w:r w:rsidRPr="00EE0359">
        <w:rPr>
          <w:rFonts w:cs="Arial" w:hint="cs"/>
          <w:sz w:val="28"/>
          <w:szCs w:val="28"/>
          <w:rtl/>
        </w:rPr>
        <w:t>يمتلكون</w:t>
      </w:r>
      <w:r w:rsidRPr="00EE0359">
        <w:rPr>
          <w:rFonts w:cs="Arial"/>
          <w:sz w:val="28"/>
          <w:szCs w:val="28"/>
          <w:rtl/>
        </w:rPr>
        <w:t xml:space="preserve"> </w:t>
      </w:r>
      <w:r w:rsidRPr="00EE0359">
        <w:rPr>
          <w:rFonts w:cs="Arial" w:hint="cs"/>
          <w:sz w:val="28"/>
          <w:szCs w:val="28"/>
          <w:rtl/>
        </w:rPr>
        <w:t>حيوانات</w:t>
      </w:r>
      <w:r w:rsidRPr="00EE0359">
        <w:rPr>
          <w:rFonts w:cs="Arial"/>
          <w:sz w:val="28"/>
          <w:szCs w:val="28"/>
          <w:rtl/>
        </w:rPr>
        <w:t xml:space="preserve"> </w:t>
      </w:r>
      <w:r w:rsidRPr="00EE0359">
        <w:rPr>
          <w:rFonts w:cs="Arial" w:hint="cs"/>
          <w:sz w:val="28"/>
          <w:szCs w:val="28"/>
          <w:rtl/>
        </w:rPr>
        <w:t>أليفة،</w:t>
      </w:r>
      <w:r w:rsidRPr="00EE0359">
        <w:rPr>
          <w:rFonts w:cs="Arial"/>
          <w:sz w:val="28"/>
          <w:szCs w:val="28"/>
          <w:rtl/>
        </w:rPr>
        <w:t xml:space="preserve"> </w:t>
      </w:r>
      <w:r w:rsidRPr="00EE0359">
        <w:rPr>
          <w:rFonts w:cs="Arial" w:hint="cs"/>
          <w:sz w:val="28"/>
          <w:szCs w:val="28"/>
          <w:rtl/>
        </w:rPr>
        <w:t>تزايدت</w:t>
      </w:r>
      <w:r w:rsidRPr="00EE0359">
        <w:rPr>
          <w:rFonts w:cs="Arial"/>
          <w:sz w:val="28"/>
          <w:szCs w:val="28"/>
          <w:rtl/>
        </w:rPr>
        <w:t xml:space="preserve"> </w:t>
      </w:r>
      <w:r w:rsidRPr="00EE0359">
        <w:rPr>
          <w:rFonts w:cs="Arial" w:hint="cs"/>
          <w:sz w:val="28"/>
          <w:szCs w:val="28"/>
          <w:rtl/>
        </w:rPr>
        <w:t>الحاجة</w:t>
      </w:r>
      <w:r w:rsidRPr="00EE0359">
        <w:rPr>
          <w:rFonts w:cs="Arial"/>
          <w:sz w:val="28"/>
          <w:szCs w:val="28"/>
          <w:rtl/>
        </w:rPr>
        <w:t xml:space="preserve"> </w:t>
      </w:r>
      <w:r w:rsidRPr="00EE0359">
        <w:rPr>
          <w:rFonts w:cs="Arial" w:hint="cs"/>
          <w:sz w:val="28"/>
          <w:szCs w:val="28"/>
          <w:rtl/>
        </w:rPr>
        <w:t>إلى</w:t>
      </w:r>
      <w:r w:rsidRPr="00EE0359">
        <w:rPr>
          <w:rFonts w:cs="Arial"/>
          <w:sz w:val="28"/>
          <w:szCs w:val="28"/>
          <w:rtl/>
        </w:rPr>
        <w:t xml:space="preserve"> </w:t>
      </w:r>
      <w:r w:rsidRPr="00EE0359">
        <w:rPr>
          <w:rFonts w:cs="Arial" w:hint="cs"/>
          <w:sz w:val="28"/>
          <w:szCs w:val="28"/>
          <w:rtl/>
        </w:rPr>
        <w:t>تأمين</w:t>
      </w:r>
      <w:r w:rsidRPr="00EE0359">
        <w:rPr>
          <w:rFonts w:cs="Arial"/>
          <w:sz w:val="28"/>
          <w:szCs w:val="28"/>
          <w:rtl/>
        </w:rPr>
        <w:t xml:space="preserve"> </w:t>
      </w:r>
      <w:r w:rsidRPr="00EE0359">
        <w:rPr>
          <w:rFonts w:cs="Arial" w:hint="cs"/>
          <w:sz w:val="28"/>
          <w:szCs w:val="28"/>
          <w:rtl/>
        </w:rPr>
        <w:t>يغطي</w:t>
      </w:r>
      <w:r w:rsidRPr="00EE0359">
        <w:rPr>
          <w:rFonts w:cs="Arial"/>
          <w:sz w:val="28"/>
          <w:szCs w:val="28"/>
          <w:rtl/>
        </w:rPr>
        <w:t xml:space="preserve"> </w:t>
      </w:r>
      <w:r w:rsidRPr="00EE0359">
        <w:rPr>
          <w:rFonts w:cs="Arial" w:hint="cs"/>
          <w:sz w:val="28"/>
          <w:szCs w:val="28"/>
          <w:rtl/>
        </w:rPr>
        <w:t>تكاليف</w:t>
      </w:r>
      <w:r w:rsidRPr="00EE0359">
        <w:rPr>
          <w:rFonts w:cs="Arial"/>
          <w:sz w:val="28"/>
          <w:szCs w:val="28"/>
          <w:rtl/>
        </w:rPr>
        <w:t xml:space="preserve"> </w:t>
      </w:r>
      <w:r w:rsidRPr="00EE0359">
        <w:rPr>
          <w:rFonts w:cs="Arial" w:hint="cs"/>
          <w:sz w:val="28"/>
          <w:szCs w:val="28"/>
          <w:rtl/>
        </w:rPr>
        <w:t>علاجهم</w:t>
      </w:r>
      <w:r w:rsidRPr="00EE0359">
        <w:rPr>
          <w:rFonts w:cs="Arial"/>
          <w:sz w:val="28"/>
          <w:szCs w:val="28"/>
          <w:rtl/>
        </w:rPr>
        <w:t>.</w:t>
      </w:r>
    </w:p>
    <w:p w14:paraId="07C0D7B4" w14:textId="77777777" w:rsidR="004143E2" w:rsidRPr="00EE0359" w:rsidRDefault="004143E2" w:rsidP="004143E2">
      <w:pPr>
        <w:rPr>
          <w:sz w:val="28"/>
          <w:szCs w:val="28"/>
          <w:rtl/>
        </w:rPr>
      </w:pPr>
      <w:r w:rsidRPr="00EE0359">
        <w:rPr>
          <w:rFonts w:cs="Arial" w:hint="cs"/>
          <w:sz w:val="28"/>
          <w:szCs w:val="28"/>
          <w:rtl/>
        </w:rPr>
        <w:t>التكاليف</w:t>
      </w:r>
      <w:r w:rsidRPr="00EE0359">
        <w:rPr>
          <w:rFonts w:cs="Arial"/>
          <w:sz w:val="28"/>
          <w:szCs w:val="28"/>
          <w:rtl/>
        </w:rPr>
        <w:t xml:space="preserve"> </w:t>
      </w:r>
      <w:r w:rsidRPr="00EE0359">
        <w:rPr>
          <w:rFonts w:cs="Arial" w:hint="cs"/>
          <w:sz w:val="28"/>
          <w:szCs w:val="28"/>
          <w:rtl/>
        </w:rPr>
        <w:t>البيطرية</w:t>
      </w:r>
      <w:r w:rsidRPr="00EE0359">
        <w:rPr>
          <w:rFonts w:cs="Arial"/>
          <w:sz w:val="28"/>
          <w:szCs w:val="28"/>
          <w:rtl/>
        </w:rPr>
        <w:t xml:space="preserve"> </w:t>
      </w:r>
      <w:r w:rsidRPr="00EE0359">
        <w:rPr>
          <w:rFonts w:cs="Arial" w:hint="cs"/>
          <w:sz w:val="28"/>
          <w:szCs w:val="28"/>
          <w:rtl/>
        </w:rPr>
        <w:t>المرتفعة</w:t>
      </w:r>
      <w:r w:rsidRPr="00EE0359">
        <w:rPr>
          <w:rFonts w:cs="Arial"/>
          <w:sz w:val="28"/>
          <w:szCs w:val="28"/>
          <w:rtl/>
        </w:rPr>
        <w:t xml:space="preserve">: </w:t>
      </w:r>
      <w:r w:rsidRPr="00EE0359">
        <w:rPr>
          <w:rFonts w:cs="Arial" w:hint="cs"/>
          <w:sz w:val="28"/>
          <w:szCs w:val="28"/>
          <w:rtl/>
        </w:rPr>
        <w:t>تكاليف</w:t>
      </w:r>
      <w:r w:rsidRPr="00EE0359">
        <w:rPr>
          <w:rFonts w:cs="Arial"/>
          <w:sz w:val="28"/>
          <w:szCs w:val="28"/>
          <w:rtl/>
        </w:rPr>
        <w:t xml:space="preserve"> </w:t>
      </w:r>
      <w:r w:rsidRPr="00EE0359">
        <w:rPr>
          <w:rFonts w:cs="Arial" w:hint="cs"/>
          <w:sz w:val="28"/>
          <w:szCs w:val="28"/>
          <w:rtl/>
        </w:rPr>
        <w:t>العلاجات</w:t>
      </w:r>
      <w:r w:rsidRPr="00EE0359">
        <w:rPr>
          <w:rFonts w:cs="Arial"/>
          <w:sz w:val="28"/>
          <w:szCs w:val="28"/>
          <w:rtl/>
        </w:rPr>
        <w:t xml:space="preserve"> </w:t>
      </w:r>
      <w:r w:rsidRPr="00EE0359">
        <w:rPr>
          <w:rFonts w:cs="Arial" w:hint="cs"/>
          <w:sz w:val="28"/>
          <w:szCs w:val="28"/>
          <w:rtl/>
        </w:rPr>
        <w:t>البيطرية،</w:t>
      </w:r>
      <w:r w:rsidRPr="00EE0359">
        <w:rPr>
          <w:rFonts w:cs="Arial"/>
          <w:sz w:val="28"/>
          <w:szCs w:val="28"/>
          <w:rtl/>
        </w:rPr>
        <w:t xml:space="preserve"> </w:t>
      </w:r>
      <w:r w:rsidRPr="00EE0359">
        <w:rPr>
          <w:rFonts w:cs="Arial" w:hint="cs"/>
          <w:sz w:val="28"/>
          <w:szCs w:val="28"/>
          <w:rtl/>
        </w:rPr>
        <w:t>خاصة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حالات</w:t>
      </w:r>
      <w:r w:rsidRPr="00EE0359">
        <w:rPr>
          <w:rFonts w:cs="Arial"/>
          <w:sz w:val="28"/>
          <w:szCs w:val="28"/>
          <w:rtl/>
        </w:rPr>
        <w:t xml:space="preserve"> </w:t>
      </w:r>
      <w:r w:rsidRPr="00EE0359">
        <w:rPr>
          <w:rFonts w:cs="Arial" w:hint="cs"/>
          <w:sz w:val="28"/>
          <w:szCs w:val="28"/>
          <w:rtl/>
        </w:rPr>
        <w:t>الطوارئ</w:t>
      </w:r>
      <w:r w:rsidRPr="00EE0359">
        <w:rPr>
          <w:rFonts w:cs="Arial"/>
          <w:sz w:val="28"/>
          <w:szCs w:val="28"/>
          <w:rtl/>
        </w:rPr>
        <w:t xml:space="preserve"> </w:t>
      </w:r>
      <w:r w:rsidRPr="00EE0359">
        <w:rPr>
          <w:rFonts w:cs="Arial" w:hint="cs"/>
          <w:sz w:val="28"/>
          <w:szCs w:val="28"/>
          <w:rtl/>
        </w:rPr>
        <w:t>والأمراض</w:t>
      </w:r>
      <w:r w:rsidRPr="00EE0359">
        <w:rPr>
          <w:rFonts w:cs="Arial"/>
          <w:sz w:val="28"/>
          <w:szCs w:val="28"/>
          <w:rtl/>
        </w:rPr>
        <w:t xml:space="preserve"> </w:t>
      </w:r>
      <w:r w:rsidRPr="00EE0359">
        <w:rPr>
          <w:rFonts w:cs="Arial" w:hint="cs"/>
          <w:sz w:val="28"/>
          <w:szCs w:val="28"/>
          <w:rtl/>
        </w:rPr>
        <w:t>المزمنة،</w:t>
      </w:r>
      <w:r w:rsidRPr="00EE0359">
        <w:rPr>
          <w:rFonts w:cs="Arial"/>
          <w:sz w:val="28"/>
          <w:szCs w:val="28"/>
          <w:rtl/>
        </w:rPr>
        <w:t xml:space="preserve"> </w:t>
      </w:r>
      <w:r w:rsidRPr="00EE0359">
        <w:rPr>
          <w:rFonts w:cs="Arial" w:hint="cs"/>
          <w:sz w:val="28"/>
          <w:szCs w:val="28"/>
          <w:rtl/>
        </w:rPr>
        <w:t>يمكن</w:t>
      </w:r>
      <w:r w:rsidRPr="00EE0359">
        <w:rPr>
          <w:rFonts w:cs="Arial"/>
          <w:sz w:val="28"/>
          <w:szCs w:val="28"/>
          <w:rtl/>
        </w:rPr>
        <w:t xml:space="preserve"> </w:t>
      </w:r>
      <w:r w:rsidRPr="00EE0359">
        <w:rPr>
          <w:rFonts w:cs="Arial" w:hint="cs"/>
          <w:sz w:val="28"/>
          <w:szCs w:val="28"/>
          <w:rtl/>
        </w:rPr>
        <w:t>أن</w:t>
      </w:r>
      <w:r w:rsidRPr="00EE0359">
        <w:rPr>
          <w:rFonts w:cs="Arial"/>
          <w:sz w:val="28"/>
          <w:szCs w:val="28"/>
          <w:rtl/>
        </w:rPr>
        <w:t xml:space="preserve"> </w:t>
      </w:r>
      <w:r w:rsidRPr="00EE0359">
        <w:rPr>
          <w:rFonts w:cs="Arial" w:hint="cs"/>
          <w:sz w:val="28"/>
          <w:szCs w:val="28"/>
          <w:rtl/>
        </w:rPr>
        <w:t>تكون</w:t>
      </w:r>
      <w:r w:rsidRPr="00EE0359">
        <w:rPr>
          <w:rFonts w:cs="Arial"/>
          <w:sz w:val="28"/>
          <w:szCs w:val="28"/>
          <w:rtl/>
        </w:rPr>
        <w:t xml:space="preserve"> </w:t>
      </w:r>
      <w:r w:rsidRPr="00EE0359">
        <w:rPr>
          <w:rFonts w:cs="Arial" w:hint="cs"/>
          <w:sz w:val="28"/>
          <w:szCs w:val="28"/>
          <w:rtl/>
        </w:rPr>
        <w:t>باهظة</w:t>
      </w:r>
      <w:r w:rsidRPr="00EE0359">
        <w:rPr>
          <w:rFonts w:cs="Arial"/>
          <w:sz w:val="28"/>
          <w:szCs w:val="28"/>
          <w:rtl/>
        </w:rPr>
        <w:t xml:space="preserve"> </w:t>
      </w:r>
      <w:r w:rsidRPr="00EE0359">
        <w:rPr>
          <w:rFonts w:cs="Arial" w:hint="cs"/>
          <w:sz w:val="28"/>
          <w:szCs w:val="28"/>
          <w:rtl/>
        </w:rPr>
        <w:t>الثمن،</w:t>
      </w:r>
      <w:r w:rsidRPr="00EE0359">
        <w:rPr>
          <w:rFonts w:cs="Arial"/>
          <w:sz w:val="28"/>
          <w:szCs w:val="28"/>
          <w:rtl/>
        </w:rPr>
        <w:t xml:space="preserve"> </w:t>
      </w:r>
      <w:r w:rsidRPr="00EE0359">
        <w:rPr>
          <w:rFonts w:cs="Arial" w:hint="cs"/>
          <w:sz w:val="28"/>
          <w:szCs w:val="28"/>
          <w:rtl/>
        </w:rPr>
        <w:t>مما</w:t>
      </w:r>
      <w:r w:rsidRPr="00EE0359">
        <w:rPr>
          <w:rFonts w:cs="Arial"/>
          <w:sz w:val="28"/>
          <w:szCs w:val="28"/>
          <w:rtl/>
        </w:rPr>
        <w:t xml:space="preserve"> </w:t>
      </w:r>
      <w:r w:rsidRPr="00EE0359">
        <w:rPr>
          <w:rFonts w:cs="Arial" w:hint="cs"/>
          <w:sz w:val="28"/>
          <w:szCs w:val="28"/>
          <w:rtl/>
        </w:rPr>
        <w:t>يمثل</w:t>
      </w:r>
      <w:r w:rsidRPr="00EE0359">
        <w:rPr>
          <w:rFonts w:cs="Arial"/>
          <w:sz w:val="28"/>
          <w:szCs w:val="28"/>
          <w:rtl/>
        </w:rPr>
        <w:t xml:space="preserve"> </w:t>
      </w:r>
      <w:r w:rsidRPr="00EE0359">
        <w:rPr>
          <w:rFonts w:cs="Arial" w:hint="cs"/>
          <w:sz w:val="28"/>
          <w:szCs w:val="28"/>
          <w:rtl/>
        </w:rPr>
        <w:t>عبئاً</w:t>
      </w:r>
      <w:r w:rsidRPr="00EE0359">
        <w:rPr>
          <w:rFonts w:cs="Arial"/>
          <w:sz w:val="28"/>
          <w:szCs w:val="28"/>
          <w:rtl/>
        </w:rPr>
        <w:t xml:space="preserve"> </w:t>
      </w:r>
      <w:r w:rsidRPr="00EE0359">
        <w:rPr>
          <w:rFonts w:cs="Arial" w:hint="cs"/>
          <w:sz w:val="28"/>
          <w:szCs w:val="28"/>
          <w:rtl/>
        </w:rPr>
        <w:t>مالياً</w:t>
      </w:r>
      <w:r w:rsidRPr="00EE0359">
        <w:rPr>
          <w:rFonts w:cs="Arial"/>
          <w:sz w:val="28"/>
          <w:szCs w:val="28"/>
          <w:rtl/>
        </w:rPr>
        <w:t xml:space="preserve"> </w:t>
      </w:r>
      <w:r w:rsidRPr="00EE0359">
        <w:rPr>
          <w:rFonts w:cs="Arial" w:hint="cs"/>
          <w:sz w:val="28"/>
          <w:szCs w:val="28"/>
          <w:rtl/>
        </w:rPr>
        <w:t>كبيراً</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sidRPr="00EE0359">
        <w:rPr>
          <w:rFonts w:cs="Arial"/>
          <w:sz w:val="28"/>
          <w:szCs w:val="28"/>
          <w:rtl/>
        </w:rPr>
        <w:t>.</w:t>
      </w:r>
    </w:p>
    <w:p w14:paraId="0C1FC180" w14:textId="77777777" w:rsidR="004143E2" w:rsidRPr="00EE0359" w:rsidRDefault="004143E2" w:rsidP="004143E2">
      <w:pPr>
        <w:rPr>
          <w:sz w:val="28"/>
          <w:szCs w:val="28"/>
          <w:rtl/>
        </w:rPr>
      </w:pPr>
      <w:r w:rsidRPr="00EE0359">
        <w:rPr>
          <w:rFonts w:cs="Arial" w:hint="cs"/>
          <w:sz w:val="28"/>
          <w:szCs w:val="28"/>
          <w:rtl/>
        </w:rPr>
        <w:t>الفجوة</w:t>
      </w:r>
      <w:r w:rsidRPr="00EE0359">
        <w:rPr>
          <w:rFonts w:cs="Arial"/>
          <w:sz w:val="28"/>
          <w:szCs w:val="28"/>
          <w:rtl/>
        </w:rPr>
        <w:t xml:space="preserve"> </w:t>
      </w:r>
      <w:r w:rsidRPr="00EE0359">
        <w:rPr>
          <w:rFonts w:cs="Arial" w:hint="cs"/>
          <w:sz w:val="28"/>
          <w:szCs w:val="28"/>
          <w:rtl/>
        </w:rPr>
        <w:t>المعرفية</w:t>
      </w:r>
      <w:r w:rsidRPr="00EE0359">
        <w:rPr>
          <w:rFonts w:cs="Arial"/>
          <w:sz w:val="28"/>
          <w:szCs w:val="28"/>
          <w:rtl/>
        </w:rPr>
        <w:t xml:space="preserve">: </w:t>
      </w:r>
      <w:r w:rsidRPr="00EE0359">
        <w:rPr>
          <w:rFonts w:cs="Arial" w:hint="cs"/>
          <w:sz w:val="28"/>
          <w:szCs w:val="28"/>
          <w:rtl/>
        </w:rPr>
        <w:t>لا</w:t>
      </w:r>
      <w:r w:rsidRPr="00EE0359">
        <w:rPr>
          <w:rFonts w:cs="Arial"/>
          <w:sz w:val="28"/>
          <w:szCs w:val="28"/>
          <w:rtl/>
        </w:rPr>
        <w:t xml:space="preserve"> </w:t>
      </w:r>
      <w:r w:rsidRPr="00EE0359">
        <w:rPr>
          <w:rFonts w:cs="Arial" w:hint="cs"/>
          <w:sz w:val="28"/>
          <w:szCs w:val="28"/>
          <w:rtl/>
        </w:rPr>
        <w:t>يزال</w:t>
      </w:r>
      <w:r w:rsidRPr="00EE0359">
        <w:rPr>
          <w:rFonts w:cs="Arial"/>
          <w:sz w:val="28"/>
          <w:szCs w:val="28"/>
          <w:rtl/>
        </w:rPr>
        <w:t xml:space="preserve"> </w:t>
      </w:r>
      <w:r w:rsidRPr="00EE0359">
        <w:rPr>
          <w:rFonts w:cs="Arial" w:hint="cs"/>
          <w:sz w:val="28"/>
          <w:szCs w:val="28"/>
          <w:rtl/>
        </w:rPr>
        <w:t>هناك</w:t>
      </w:r>
      <w:r w:rsidRPr="00EE0359">
        <w:rPr>
          <w:rFonts w:cs="Arial"/>
          <w:sz w:val="28"/>
          <w:szCs w:val="28"/>
          <w:rtl/>
        </w:rPr>
        <w:t xml:space="preserve"> </w:t>
      </w:r>
      <w:r w:rsidRPr="00EE0359">
        <w:rPr>
          <w:rFonts w:cs="Arial" w:hint="cs"/>
          <w:sz w:val="28"/>
          <w:szCs w:val="28"/>
          <w:rtl/>
        </w:rPr>
        <w:t>نقص</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بأهمية</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التكافلي</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وفوائده،</w:t>
      </w:r>
      <w:r w:rsidRPr="00EE0359">
        <w:rPr>
          <w:rFonts w:cs="Arial"/>
          <w:sz w:val="28"/>
          <w:szCs w:val="28"/>
          <w:rtl/>
        </w:rPr>
        <w:t xml:space="preserve"> </w:t>
      </w:r>
      <w:r w:rsidRPr="00EE0359">
        <w:rPr>
          <w:rFonts w:cs="Arial" w:hint="cs"/>
          <w:sz w:val="28"/>
          <w:szCs w:val="28"/>
          <w:rtl/>
        </w:rPr>
        <w:t>مما</w:t>
      </w:r>
      <w:r w:rsidRPr="00EE0359">
        <w:rPr>
          <w:rFonts w:cs="Arial"/>
          <w:sz w:val="28"/>
          <w:szCs w:val="28"/>
          <w:rtl/>
        </w:rPr>
        <w:t xml:space="preserve"> </w:t>
      </w:r>
      <w:r w:rsidRPr="00EE0359">
        <w:rPr>
          <w:rFonts w:cs="Arial" w:hint="cs"/>
          <w:sz w:val="28"/>
          <w:szCs w:val="28"/>
          <w:rtl/>
        </w:rPr>
        <w:t>يستدعي</w:t>
      </w:r>
      <w:r w:rsidRPr="00EE0359">
        <w:rPr>
          <w:rFonts w:cs="Arial"/>
          <w:sz w:val="28"/>
          <w:szCs w:val="28"/>
          <w:rtl/>
        </w:rPr>
        <w:t xml:space="preserve"> </w:t>
      </w:r>
      <w:r w:rsidRPr="00EE0359">
        <w:rPr>
          <w:rFonts w:cs="Arial" w:hint="cs"/>
          <w:sz w:val="28"/>
          <w:szCs w:val="28"/>
          <w:rtl/>
        </w:rPr>
        <w:t>إجراء</w:t>
      </w:r>
      <w:r w:rsidRPr="00EE0359">
        <w:rPr>
          <w:rFonts w:cs="Arial"/>
          <w:sz w:val="28"/>
          <w:szCs w:val="28"/>
          <w:rtl/>
        </w:rPr>
        <w:t xml:space="preserve"> </w:t>
      </w:r>
      <w:r w:rsidRPr="00EE0359">
        <w:rPr>
          <w:rFonts w:cs="Arial" w:hint="cs"/>
          <w:sz w:val="28"/>
          <w:szCs w:val="28"/>
          <w:rtl/>
        </w:rPr>
        <w:t>المزيد</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الأبحاث</w:t>
      </w:r>
      <w:r w:rsidRPr="00EE0359">
        <w:rPr>
          <w:rFonts w:cs="Arial"/>
          <w:sz w:val="28"/>
          <w:szCs w:val="28"/>
          <w:rtl/>
        </w:rPr>
        <w:t xml:space="preserve"> </w:t>
      </w:r>
      <w:r w:rsidRPr="00EE0359">
        <w:rPr>
          <w:rFonts w:cs="Arial" w:hint="cs"/>
          <w:sz w:val="28"/>
          <w:szCs w:val="28"/>
          <w:rtl/>
        </w:rPr>
        <w:t>لتسليط</w:t>
      </w:r>
      <w:r w:rsidRPr="00EE0359">
        <w:rPr>
          <w:rFonts w:cs="Arial"/>
          <w:sz w:val="28"/>
          <w:szCs w:val="28"/>
          <w:rtl/>
        </w:rPr>
        <w:t xml:space="preserve"> </w:t>
      </w:r>
      <w:r w:rsidRPr="00EE0359">
        <w:rPr>
          <w:rFonts w:cs="Arial" w:hint="cs"/>
          <w:sz w:val="28"/>
          <w:szCs w:val="28"/>
          <w:rtl/>
        </w:rPr>
        <w:t>الضوء</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الموضوع</w:t>
      </w:r>
      <w:r w:rsidRPr="00EE0359">
        <w:rPr>
          <w:rFonts w:cs="Arial"/>
          <w:sz w:val="28"/>
          <w:szCs w:val="28"/>
          <w:rtl/>
        </w:rPr>
        <w:t>.</w:t>
      </w:r>
    </w:p>
    <w:p w14:paraId="394F0C50" w14:textId="77777777" w:rsidR="004143E2" w:rsidRPr="00EE0359" w:rsidRDefault="004143E2" w:rsidP="004143E2">
      <w:pPr>
        <w:rPr>
          <w:sz w:val="28"/>
          <w:szCs w:val="28"/>
          <w:rtl/>
        </w:rPr>
      </w:pPr>
      <w:r w:rsidRPr="00EE0359">
        <w:rPr>
          <w:rFonts w:cs="Arial" w:hint="cs"/>
          <w:sz w:val="28"/>
          <w:szCs w:val="28"/>
          <w:rtl/>
        </w:rPr>
        <w:t>الابتكار</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قطاع</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يشهد</w:t>
      </w:r>
      <w:r w:rsidRPr="00EE0359">
        <w:rPr>
          <w:rFonts w:cs="Arial"/>
          <w:sz w:val="28"/>
          <w:szCs w:val="28"/>
          <w:rtl/>
        </w:rPr>
        <w:t xml:space="preserve"> </w:t>
      </w:r>
      <w:r w:rsidRPr="00EE0359">
        <w:rPr>
          <w:rFonts w:cs="Arial" w:hint="cs"/>
          <w:sz w:val="28"/>
          <w:szCs w:val="28"/>
          <w:rtl/>
        </w:rPr>
        <w:t>قطاع</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تطوراً</w:t>
      </w:r>
      <w:r w:rsidRPr="00EE0359">
        <w:rPr>
          <w:rFonts w:cs="Arial"/>
          <w:sz w:val="28"/>
          <w:szCs w:val="28"/>
          <w:rtl/>
        </w:rPr>
        <w:t xml:space="preserve"> </w:t>
      </w:r>
      <w:r w:rsidRPr="00EE0359">
        <w:rPr>
          <w:rFonts w:cs="Arial" w:hint="cs"/>
          <w:sz w:val="28"/>
          <w:szCs w:val="28"/>
          <w:rtl/>
        </w:rPr>
        <w:t>مستمراً،</w:t>
      </w:r>
      <w:r w:rsidRPr="00EE0359">
        <w:rPr>
          <w:rFonts w:cs="Arial"/>
          <w:sz w:val="28"/>
          <w:szCs w:val="28"/>
          <w:rtl/>
        </w:rPr>
        <w:t xml:space="preserve"> </w:t>
      </w:r>
      <w:r w:rsidRPr="00EE0359">
        <w:rPr>
          <w:rFonts w:cs="Arial" w:hint="cs"/>
          <w:sz w:val="28"/>
          <w:szCs w:val="28"/>
          <w:rtl/>
        </w:rPr>
        <w:t>حيث</w:t>
      </w:r>
      <w:r w:rsidRPr="00EE0359">
        <w:rPr>
          <w:rFonts w:cs="Arial"/>
          <w:sz w:val="28"/>
          <w:szCs w:val="28"/>
          <w:rtl/>
        </w:rPr>
        <w:t xml:space="preserve"> </w:t>
      </w:r>
      <w:r w:rsidRPr="00EE0359">
        <w:rPr>
          <w:rFonts w:cs="Arial" w:hint="cs"/>
          <w:sz w:val="28"/>
          <w:szCs w:val="28"/>
          <w:rtl/>
        </w:rPr>
        <w:t>يتم</w:t>
      </w:r>
      <w:r w:rsidRPr="00EE0359">
        <w:rPr>
          <w:rFonts w:cs="Arial"/>
          <w:sz w:val="28"/>
          <w:szCs w:val="28"/>
          <w:rtl/>
        </w:rPr>
        <w:t xml:space="preserve"> </w:t>
      </w:r>
      <w:r w:rsidRPr="00EE0359">
        <w:rPr>
          <w:rFonts w:cs="Arial" w:hint="cs"/>
          <w:sz w:val="28"/>
          <w:szCs w:val="28"/>
          <w:rtl/>
        </w:rPr>
        <w:t>تطوير</w:t>
      </w:r>
      <w:r w:rsidRPr="00EE0359">
        <w:rPr>
          <w:rFonts w:cs="Arial"/>
          <w:sz w:val="28"/>
          <w:szCs w:val="28"/>
          <w:rtl/>
        </w:rPr>
        <w:t xml:space="preserve"> </w:t>
      </w:r>
      <w:r w:rsidRPr="00EE0359">
        <w:rPr>
          <w:rFonts w:cs="Arial" w:hint="cs"/>
          <w:sz w:val="28"/>
          <w:szCs w:val="28"/>
          <w:rtl/>
        </w:rPr>
        <w:t>منتجات</w:t>
      </w:r>
      <w:r w:rsidRPr="00EE0359">
        <w:rPr>
          <w:rFonts w:cs="Arial"/>
          <w:sz w:val="28"/>
          <w:szCs w:val="28"/>
          <w:rtl/>
        </w:rPr>
        <w:t xml:space="preserve"> </w:t>
      </w:r>
      <w:r w:rsidRPr="00EE0359">
        <w:rPr>
          <w:rFonts w:cs="Arial" w:hint="cs"/>
          <w:sz w:val="28"/>
          <w:szCs w:val="28"/>
          <w:rtl/>
        </w:rPr>
        <w:t>جديدة</w:t>
      </w:r>
      <w:r w:rsidRPr="00EE0359">
        <w:rPr>
          <w:rFonts w:cs="Arial"/>
          <w:sz w:val="28"/>
          <w:szCs w:val="28"/>
          <w:rtl/>
        </w:rPr>
        <w:t xml:space="preserve"> </w:t>
      </w:r>
      <w:r w:rsidRPr="00EE0359">
        <w:rPr>
          <w:rFonts w:cs="Arial" w:hint="cs"/>
          <w:sz w:val="28"/>
          <w:szCs w:val="28"/>
          <w:rtl/>
        </w:rPr>
        <w:t>تلبي</w:t>
      </w:r>
      <w:r w:rsidRPr="00EE0359">
        <w:rPr>
          <w:rFonts w:cs="Arial"/>
          <w:sz w:val="28"/>
          <w:szCs w:val="28"/>
          <w:rtl/>
        </w:rPr>
        <w:t xml:space="preserve"> </w:t>
      </w:r>
      <w:r w:rsidRPr="00EE0359">
        <w:rPr>
          <w:rFonts w:cs="Arial" w:hint="cs"/>
          <w:sz w:val="28"/>
          <w:szCs w:val="28"/>
          <w:rtl/>
        </w:rPr>
        <w:t>احتياجات</w:t>
      </w:r>
      <w:r w:rsidRPr="00EE0359">
        <w:rPr>
          <w:rFonts w:cs="Arial"/>
          <w:sz w:val="28"/>
          <w:szCs w:val="28"/>
          <w:rtl/>
        </w:rPr>
        <w:t xml:space="preserve"> </w:t>
      </w:r>
      <w:r w:rsidRPr="00EE0359">
        <w:rPr>
          <w:rFonts w:cs="Arial" w:hint="cs"/>
          <w:sz w:val="28"/>
          <w:szCs w:val="28"/>
          <w:rtl/>
        </w:rPr>
        <w:t>العملاء</w:t>
      </w:r>
      <w:r w:rsidRPr="00EE0359">
        <w:rPr>
          <w:rFonts w:cs="Arial"/>
          <w:sz w:val="28"/>
          <w:szCs w:val="28"/>
          <w:rtl/>
        </w:rPr>
        <w:t xml:space="preserve"> </w:t>
      </w:r>
      <w:r w:rsidRPr="00EE0359">
        <w:rPr>
          <w:rFonts w:cs="Arial" w:hint="cs"/>
          <w:sz w:val="28"/>
          <w:szCs w:val="28"/>
          <w:rtl/>
        </w:rPr>
        <w:t>المتنوعة،</w:t>
      </w:r>
      <w:r w:rsidRPr="00EE0359">
        <w:rPr>
          <w:rFonts w:cs="Arial"/>
          <w:sz w:val="28"/>
          <w:szCs w:val="28"/>
          <w:rtl/>
        </w:rPr>
        <w:t xml:space="preserve"> </w:t>
      </w:r>
      <w:r w:rsidRPr="00EE0359">
        <w:rPr>
          <w:rFonts w:cs="Arial" w:hint="cs"/>
          <w:sz w:val="28"/>
          <w:szCs w:val="28"/>
          <w:rtl/>
        </w:rPr>
        <w:t>والتأمين</w:t>
      </w:r>
      <w:r w:rsidRPr="00EE0359">
        <w:rPr>
          <w:rFonts w:cs="Arial"/>
          <w:sz w:val="28"/>
          <w:szCs w:val="28"/>
          <w:rtl/>
        </w:rPr>
        <w:t xml:space="preserve"> </w:t>
      </w:r>
      <w:r w:rsidRPr="00EE0359">
        <w:rPr>
          <w:rFonts w:cs="Arial" w:hint="cs"/>
          <w:sz w:val="28"/>
          <w:szCs w:val="28"/>
          <w:rtl/>
        </w:rPr>
        <w:t>التكافلي</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الأليفة</w:t>
      </w:r>
      <w:r w:rsidRPr="00EE0359">
        <w:rPr>
          <w:rFonts w:cs="Arial"/>
          <w:sz w:val="28"/>
          <w:szCs w:val="28"/>
          <w:rtl/>
        </w:rPr>
        <w:t xml:space="preserve"> </w:t>
      </w:r>
      <w:r w:rsidRPr="00EE0359">
        <w:rPr>
          <w:rFonts w:cs="Arial" w:hint="cs"/>
          <w:sz w:val="28"/>
          <w:szCs w:val="28"/>
          <w:rtl/>
        </w:rPr>
        <w:t>هو</w:t>
      </w:r>
      <w:r w:rsidRPr="00EE0359">
        <w:rPr>
          <w:rFonts w:cs="Arial"/>
          <w:sz w:val="28"/>
          <w:szCs w:val="28"/>
          <w:rtl/>
        </w:rPr>
        <w:t xml:space="preserve"> </w:t>
      </w:r>
      <w:r w:rsidRPr="00EE0359">
        <w:rPr>
          <w:rFonts w:cs="Arial" w:hint="cs"/>
          <w:sz w:val="28"/>
          <w:szCs w:val="28"/>
          <w:rtl/>
        </w:rPr>
        <w:t>أحد</w:t>
      </w:r>
      <w:r w:rsidRPr="00EE0359">
        <w:rPr>
          <w:rFonts w:cs="Arial"/>
          <w:sz w:val="28"/>
          <w:szCs w:val="28"/>
          <w:rtl/>
        </w:rPr>
        <w:t xml:space="preserve"> </w:t>
      </w:r>
      <w:r w:rsidRPr="00EE0359">
        <w:rPr>
          <w:rFonts w:cs="Arial" w:hint="cs"/>
          <w:sz w:val="28"/>
          <w:szCs w:val="28"/>
          <w:rtl/>
        </w:rPr>
        <w:t>هذه</w:t>
      </w:r>
      <w:r w:rsidRPr="00EE0359">
        <w:rPr>
          <w:rFonts w:cs="Arial"/>
          <w:sz w:val="28"/>
          <w:szCs w:val="28"/>
          <w:rtl/>
        </w:rPr>
        <w:t xml:space="preserve"> </w:t>
      </w:r>
      <w:r w:rsidRPr="00EE0359">
        <w:rPr>
          <w:rFonts w:cs="Arial" w:hint="cs"/>
          <w:sz w:val="28"/>
          <w:szCs w:val="28"/>
          <w:rtl/>
        </w:rPr>
        <w:t>المنتجات</w:t>
      </w:r>
      <w:r w:rsidRPr="00EE0359">
        <w:rPr>
          <w:rFonts w:cs="Arial"/>
          <w:sz w:val="28"/>
          <w:szCs w:val="28"/>
          <w:rtl/>
        </w:rPr>
        <w:t xml:space="preserve"> </w:t>
      </w:r>
      <w:r w:rsidRPr="00EE0359">
        <w:rPr>
          <w:rFonts w:cs="Arial" w:hint="cs"/>
          <w:sz w:val="28"/>
          <w:szCs w:val="28"/>
          <w:rtl/>
        </w:rPr>
        <w:t>المبتكرة</w:t>
      </w:r>
      <w:r w:rsidRPr="00EE0359">
        <w:rPr>
          <w:rFonts w:cs="Arial"/>
          <w:sz w:val="28"/>
          <w:szCs w:val="28"/>
          <w:rtl/>
        </w:rPr>
        <w:t>.</w:t>
      </w:r>
    </w:p>
    <w:p w14:paraId="1CB3F324" w14:textId="77777777" w:rsidR="007D1277" w:rsidRDefault="007D1277" w:rsidP="004143E2">
      <w:pPr>
        <w:jc w:val="center"/>
        <w:rPr>
          <w:rFonts w:cs="Arial"/>
          <w:b/>
          <w:bCs/>
          <w:sz w:val="28"/>
          <w:szCs w:val="28"/>
          <w:rtl/>
        </w:rPr>
      </w:pPr>
    </w:p>
    <w:p w14:paraId="54C1308B" w14:textId="77777777" w:rsidR="007D1277" w:rsidRDefault="007D1277" w:rsidP="004143E2">
      <w:pPr>
        <w:jc w:val="center"/>
        <w:rPr>
          <w:rFonts w:cs="Arial"/>
          <w:b/>
          <w:bCs/>
          <w:sz w:val="28"/>
          <w:szCs w:val="28"/>
          <w:rtl/>
        </w:rPr>
      </w:pPr>
    </w:p>
    <w:p w14:paraId="132C8FF5" w14:textId="77777777" w:rsidR="007D1277" w:rsidRDefault="007D1277" w:rsidP="004143E2">
      <w:pPr>
        <w:jc w:val="center"/>
        <w:rPr>
          <w:rFonts w:cs="Arial"/>
          <w:b/>
          <w:bCs/>
          <w:sz w:val="28"/>
          <w:szCs w:val="28"/>
          <w:rtl/>
        </w:rPr>
      </w:pPr>
    </w:p>
    <w:p w14:paraId="19A23EF7" w14:textId="77777777" w:rsidR="0070161B" w:rsidRDefault="0070161B" w:rsidP="004143E2">
      <w:pPr>
        <w:jc w:val="center"/>
        <w:rPr>
          <w:rFonts w:cs="Arial"/>
          <w:b/>
          <w:bCs/>
          <w:sz w:val="28"/>
          <w:szCs w:val="28"/>
          <w:rtl/>
        </w:rPr>
      </w:pPr>
    </w:p>
    <w:p w14:paraId="28EEB991" w14:textId="77777777" w:rsidR="00E7706F" w:rsidRDefault="00E7706F" w:rsidP="004143E2">
      <w:pPr>
        <w:jc w:val="center"/>
        <w:rPr>
          <w:rFonts w:cs="Arial"/>
          <w:b/>
          <w:bCs/>
          <w:sz w:val="28"/>
          <w:szCs w:val="28"/>
          <w:rtl/>
        </w:rPr>
      </w:pPr>
    </w:p>
    <w:p w14:paraId="07B908F4" w14:textId="77777777" w:rsidR="0070161B" w:rsidRDefault="0070161B" w:rsidP="004143E2">
      <w:pPr>
        <w:jc w:val="center"/>
        <w:rPr>
          <w:rFonts w:cs="Arial"/>
          <w:b/>
          <w:bCs/>
          <w:sz w:val="28"/>
          <w:szCs w:val="28"/>
          <w:rtl/>
        </w:rPr>
      </w:pPr>
    </w:p>
    <w:p w14:paraId="680DD2A0" w14:textId="53484A57" w:rsidR="008749C0" w:rsidRPr="007114EA" w:rsidRDefault="00B2162A" w:rsidP="004143E2">
      <w:pPr>
        <w:jc w:val="center"/>
        <w:rPr>
          <w:rFonts w:cs="Arial"/>
          <w:b/>
          <w:bCs/>
          <w:sz w:val="36"/>
          <w:szCs w:val="36"/>
          <w:rtl/>
        </w:rPr>
      </w:pPr>
      <w:r w:rsidRPr="007114EA">
        <w:rPr>
          <w:rFonts w:cs="Arial" w:hint="cs"/>
          <w:b/>
          <w:bCs/>
          <w:sz w:val="36"/>
          <w:szCs w:val="36"/>
          <w:rtl/>
        </w:rPr>
        <w:lastRenderedPageBreak/>
        <w:t>المحتويات</w:t>
      </w:r>
    </w:p>
    <w:p w14:paraId="42BE220B" w14:textId="77777777" w:rsidR="00B2162A" w:rsidRDefault="00B2162A" w:rsidP="004143E2">
      <w:pPr>
        <w:jc w:val="center"/>
        <w:rPr>
          <w:rFonts w:cs="Arial"/>
          <w:b/>
          <w:bCs/>
          <w:sz w:val="28"/>
          <w:szCs w:val="28"/>
          <w:rtl/>
        </w:rPr>
      </w:pPr>
    </w:p>
    <w:tbl>
      <w:tblPr>
        <w:tblStyle w:val="GridTable4-Accent4"/>
        <w:tblpPr w:leftFromText="180" w:rightFromText="180" w:vertAnchor="page" w:horzAnchor="margin" w:tblpXSpec="center" w:tblpY="3073"/>
        <w:bidiVisual/>
        <w:tblW w:w="9096" w:type="dxa"/>
        <w:tblLook w:val="04A0" w:firstRow="1" w:lastRow="0" w:firstColumn="1" w:lastColumn="0" w:noHBand="0" w:noVBand="1"/>
      </w:tblPr>
      <w:tblGrid>
        <w:gridCol w:w="8083"/>
        <w:gridCol w:w="1013"/>
      </w:tblGrid>
      <w:tr w:rsidR="007114EA" w14:paraId="15BFE91D" w14:textId="77777777" w:rsidTr="007114EA">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8083" w:type="dxa"/>
          </w:tcPr>
          <w:p w14:paraId="47B1B9E8" w14:textId="77777777" w:rsidR="007114EA" w:rsidRPr="007114EA" w:rsidRDefault="007114EA" w:rsidP="007114EA">
            <w:pPr>
              <w:jc w:val="center"/>
              <w:rPr>
                <w:rFonts w:cs="Arial"/>
                <w:sz w:val="28"/>
                <w:szCs w:val="28"/>
                <w:rtl/>
              </w:rPr>
            </w:pPr>
            <w:r w:rsidRPr="007114EA">
              <w:rPr>
                <w:rFonts w:cs="Arial" w:hint="cs"/>
                <w:sz w:val="28"/>
                <w:szCs w:val="28"/>
                <w:rtl/>
              </w:rPr>
              <w:t>الموضوع</w:t>
            </w:r>
          </w:p>
        </w:tc>
        <w:tc>
          <w:tcPr>
            <w:tcW w:w="1013" w:type="dxa"/>
          </w:tcPr>
          <w:p w14:paraId="0835DF30" w14:textId="77777777" w:rsidR="007114EA" w:rsidRPr="007114EA" w:rsidRDefault="007114EA" w:rsidP="007114EA">
            <w:pPr>
              <w:jc w:val="center"/>
              <w:cnfStyle w:val="100000000000" w:firstRow="1" w:lastRow="0" w:firstColumn="0" w:lastColumn="0" w:oddVBand="0" w:evenVBand="0" w:oddHBand="0" w:evenHBand="0" w:firstRowFirstColumn="0" w:firstRowLastColumn="0" w:lastRowFirstColumn="0" w:lastRowLastColumn="0"/>
              <w:rPr>
                <w:rFonts w:cs="Arial"/>
                <w:sz w:val="28"/>
                <w:szCs w:val="28"/>
                <w:rtl/>
              </w:rPr>
            </w:pPr>
            <w:r w:rsidRPr="007114EA">
              <w:rPr>
                <w:rFonts w:cs="Arial" w:hint="cs"/>
                <w:sz w:val="28"/>
                <w:szCs w:val="28"/>
                <w:rtl/>
              </w:rPr>
              <w:t>رقم الصفحة</w:t>
            </w:r>
          </w:p>
        </w:tc>
      </w:tr>
      <w:tr w:rsidR="007114EA" w14:paraId="02BE967E" w14:textId="77777777" w:rsidTr="00CA1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3" w:type="dxa"/>
            <w:vAlign w:val="center"/>
          </w:tcPr>
          <w:p w14:paraId="7E5ECB9B" w14:textId="7C8E8197" w:rsidR="007114EA" w:rsidRPr="007114EA" w:rsidRDefault="007114EA" w:rsidP="00CA126F">
            <w:pPr>
              <w:rPr>
                <w:rFonts w:cs="Arial"/>
                <w:b w:val="0"/>
                <w:bCs w:val="0"/>
                <w:sz w:val="28"/>
                <w:szCs w:val="28"/>
                <w:rtl/>
              </w:rPr>
            </w:pPr>
            <w:r w:rsidRPr="007114EA">
              <w:rPr>
                <w:rFonts w:cs="Arial" w:hint="cs"/>
                <w:b w:val="0"/>
                <w:bCs w:val="0"/>
                <w:sz w:val="28"/>
                <w:szCs w:val="28"/>
                <w:rtl/>
              </w:rPr>
              <w:t>مشكلة</w:t>
            </w:r>
            <w:r w:rsidRPr="007114EA">
              <w:rPr>
                <w:rFonts w:cs="Arial"/>
                <w:b w:val="0"/>
                <w:bCs w:val="0"/>
                <w:sz w:val="28"/>
                <w:szCs w:val="28"/>
                <w:rtl/>
              </w:rPr>
              <w:t xml:space="preserve"> </w:t>
            </w:r>
            <w:r w:rsidRPr="007114EA">
              <w:rPr>
                <w:rFonts w:cs="Arial" w:hint="cs"/>
                <w:b w:val="0"/>
                <w:bCs w:val="0"/>
                <w:sz w:val="28"/>
                <w:szCs w:val="28"/>
                <w:rtl/>
              </w:rPr>
              <w:t>الدراسة</w:t>
            </w:r>
            <w:r w:rsidRPr="007114EA">
              <w:rPr>
                <w:rFonts w:cs="Arial"/>
                <w:b w:val="0"/>
                <w:bCs w:val="0"/>
                <w:sz w:val="28"/>
                <w:szCs w:val="28"/>
                <w:rtl/>
              </w:rPr>
              <w:t xml:space="preserve"> </w:t>
            </w:r>
            <w:r w:rsidRPr="007114EA">
              <w:rPr>
                <w:rFonts w:cs="Arial" w:hint="cs"/>
                <w:b w:val="0"/>
                <w:bCs w:val="0"/>
                <w:sz w:val="28"/>
                <w:szCs w:val="28"/>
                <w:rtl/>
              </w:rPr>
              <w:t>وأهميتها</w:t>
            </w:r>
          </w:p>
        </w:tc>
        <w:tc>
          <w:tcPr>
            <w:tcW w:w="1013" w:type="dxa"/>
          </w:tcPr>
          <w:p w14:paraId="15B603DB" w14:textId="4A305F98" w:rsidR="007114EA" w:rsidRPr="00CA126F" w:rsidRDefault="009F052C" w:rsidP="007114EA">
            <w:pPr>
              <w:jc w:val="center"/>
              <w:cnfStyle w:val="000000100000" w:firstRow="0" w:lastRow="0" w:firstColumn="0" w:lastColumn="0" w:oddVBand="0" w:evenVBand="0" w:oddHBand="1" w:evenHBand="0" w:firstRowFirstColumn="0" w:firstRowLastColumn="0" w:lastRowFirstColumn="0" w:lastRowLastColumn="0"/>
              <w:rPr>
                <w:rFonts w:cs="Arial"/>
                <w:b/>
                <w:bCs/>
                <w:rtl/>
              </w:rPr>
            </w:pPr>
            <w:r w:rsidRPr="00CA126F">
              <w:rPr>
                <w:rFonts w:cs="Arial" w:hint="cs"/>
                <w:b/>
                <w:bCs/>
                <w:rtl/>
              </w:rPr>
              <w:t>7</w:t>
            </w:r>
          </w:p>
        </w:tc>
      </w:tr>
      <w:tr w:rsidR="007114EA" w14:paraId="612937C6" w14:textId="77777777" w:rsidTr="00CA126F">
        <w:tc>
          <w:tcPr>
            <w:cnfStyle w:val="001000000000" w:firstRow="0" w:lastRow="0" w:firstColumn="1" w:lastColumn="0" w:oddVBand="0" w:evenVBand="0" w:oddHBand="0" w:evenHBand="0" w:firstRowFirstColumn="0" w:firstRowLastColumn="0" w:lastRowFirstColumn="0" w:lastRowLastColumn="0"/>
            <w:tcW w:w="8083" w:type="dxa"/>
            <w:vAlign w:val="center"/>
          </w:tcPr>
          <w:p w14:paraId="64A02082" w14:textId="020E828F" w:rsidR="007114EA" w:rsidRPr="007114EA" w:rsidRDefault="007114EA" w:rsidP="00CA126F">
            <w:pPr>
              <w:rPr>
                <w:rFonts w:cs="Arial"/>
                <w:b w:val="0"/>
                <w:bCs w:val="0"/>
                <w:sz w:val="28"/>
                <w:szCs w:val="28"/>
                <w:rtl/>
              </w:rPr>
            </w:pPr>
            <w:r w:rsidRPr="007114EA">
              <w:rPr>
                <w:rFonts w:cs="Arial" w:hint="cs"/>
                <w:b w:val="0"/>
                <w:bCs w:val="0"/>
                <w:sz w:val="28"/>
                <w:szCs w:val="28"/>
                <w:rtl/>
              </w:rPr>
              <w:t>التساؤلات</w:t>
            </w:r>
            <w:r w:rsidRPr="007114EA">
              <w:rPr>
                <w:rFonts w:cs="Arial"/>
                <w:b w:val="0"/>
                <w:bCs w:val="0"/>
                <w:sz w:val="28"/>
                <w:szCs w:val="28"/>
                <w:rtl/>
              </w:rPr>
              <w:t xml:space="preserve"> </w:t>
            </w:r>
            <w:r w:rsidRPr="007114EA">
              <w:rPr>
                <w:rFonts w:cs="Arial" w:hint="cs"/>
                <w:b w:val="0"/>
                <w:bCs w:val="0"/>
                <w:sz w:val="28"/>
                <w:szCs w:val="28"/>
                <w:rtl/>
              </w:rPr>
              <w:t>والمنطلقات</w:t>
            </w:r>
            <w:r w:rsidRPr="007114EA">
              <w:rPr>
                <w:rFonts w:cs="Arial"/>
                <w:b w:val="0"/>
                <w:bCs w:val="0"/>
                <w:sz w:val="28"/>
                <w:szCs w:val="28"/>
                <w:rtl/>
              </w:rPr>
              <w:t xml:space="preserve"> </w:t>
            </w:r>
            <w:r w:rsidRPr="007114EA">
              <w:rPr>
                <w:rFonts w:cs="Arial" w:hint="cs"/>
                <w:b w:val="0"/>
                <w:bCs w:val="0"/>
                <w:sz w:val="28"/>
                <w:szCs w:val="28"/>
                <w:rtl/>
              </w:rPr>
              <w:t>النظرية</w:t>
            </w:r>
          </w:p>
        </w:tc>
        <w:tc>
          <w:tcPr>
            <w:tcW w:w="1013" w:type="dxa"/>
          </w:tcPr>
          <w:p w14:paraId="6E0C1908" w14:textId="3CD03943" w:rsidR="007114EA" w:rsidRPr="00CA126F" w:rsidRDefault="009F052C" w:rsidP="007114EA">
            <w:pPr>
              <w:jc w:val="center"/>
              <w:cnfStyle w:val="000000000000" w:firstRow="0" w:lastRow="0" w:firstColumn="0" w:lastColumn="0" w:oddVBand="0" w:evenVBand="0" w:oddHBand="0" w:evenHBand="0" w:firstRowFirstColumn="0" w:firstRowLastColumn="0" w:lastRowFirstColumn="0" w:lastRowLastColumn="0"/>
              <w:rPr>
                <w:rFonts w:cs="Arial"/>
                <w:b/>
                <w:bCs/>
                <w:rtl/>
              </w:rPr>
            </w:pPr>
            <w:r w:rsidRPr="00CA126F">
              <w:rPr>
                <w:rFonts w:cs="Arial" w:hint="cs"/>
                <w:b/>
                <w:bCs/>
                <w:rtl/>
              </w:rPr>
              <w:t>7</w:t>
            </w:r>
          </w:p>
        </w:tc>
      </w:tr>
      <w:tr w:rsidR="007114EA" w14:paraId="5AAFA1D5" w14:textId="77777777" w:rsidTr="00CA1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3" w:type="dxa"/>
            <w:vAlign w:val="center"/>
          </w:tcPr>
          <w:p w14:paraId="054D881E" w14:textId="77777777" w:rsidR="007114EA" w:rsidRPr="007114EA" w:rsidRDefault="007114EA" w:rsidP="00CA126F">
            <w:pPr>
              <w:rPr>
                <w:rFonts w:cs="Arial"/>
                <w:b w:val="0"/>
                <w:bCs w:val="0"/>
                <w:sz w:val="28"/>
                <w:szCs w:val="28"/>
                <w:rtl/>
              </w:rPr>
            </w:pPr>
            <w:r w:rsidRPr="007114EA">
              <w:rPr>
                <w:rFonts w:cs="Arial" w:hint="cs"/>
                <w:b w:val="0"/>
                <w:bCs w:val="0"/>
                <w:sz w:val="28"/>
                <w:szCs w:val="28"/>
                <w:rtl/>
              </w:rPr>
              <w:t>منهجية</w:t>
            </w:r>
            <w:r w:rsidRPr="007114EA">
              <w:rPr>
                <w:rFonts w:cs="Arial"/>
                <w:b w:val="0"/>
                <w:bCs w:val="0"/>
                <w:sz w:val="28"/>
                <w:szCs w:val="28"/>
                <w:rtl/>
              </w:rPr>
              <w:t xml:space="preserve"> </w:t>
            </w:r>
            <w:r w:rsidRPr="007114EA">
              <w:rPr>
                <w:rFonts w:cs="Arial" w:hint="cs"/>
                <w:b w:val="0"/>
                <w:bCs w:val="0"/>
                <w:sz w:val="28"/>
                <w:szCs w:val="28"/>
                <w:rtl/>
              </w:rPr>
              <w:t>الدراسة</w:t>
            </w:r>
          </w:p>
        </w:tc>
        <w:tc>
          <w:tcPr>
            <w:tcW w:w="1013" w:type="dxa"/>
          </w:tcPr>
          <w:p w14:paraId="0A6B8A91" w14:textId="1B31A086" w:rsidR="007114EA" w:rsidRPr="00CA126F" w:rsidRDefault="009F052C" w:rsidP="007114EA">
            <w:pPr>
              <w:jc w:val="center"/>
              <w:cnfStyle w:val="000000100000" w:firstRow="0" w:lastRow="0" w:firstColumn="0" w:lastColumn="0" w:oddVBand="0" w:evenVBand="0" w:oddHBand="1" w:evenHBand="0" w:firstRowFirstColumn="0" w:firstRowLastColumn="0" w:lastRowFirstColumn="0" w:lastRowLastColumn="0"/>
              <w:rPr>
                <w:rFonts w:cs="Arial"/>
                <w:b/>
                <w:bCs/>
                <w:rtl/>
              </w:rPr>
            </w:pPr>
            <w:r w:rsidRPr="00CA126F">
              <w:rPr>
                <w:rFonts w:cs="Arial" w:hint="cs"/>
                <w:b/>
                <w:bCs/>
                <w:rtl/>
              </w:rPr>
              <w:t>8</w:t>
            </w:r>
          </w:p>
        </w:tc>
      </w:tr>
      <w:tr w:rsidR="007114EA" w14:paraId="72B87436" w14:textId="77777777" w:rsidTr="00CA126F">
        <w:tc>
          <w:tcPr>
            <w:cnfStyle w:val="001000000000" w:firstRow="0" w:lastRow="0" w:firstColumn="1" w:lastColumn="0" w:oddVBand="0" w:evenVBand="0" w:oddHBand="0" w:evenHBand="0" w:firstRowFirstColumn="0" w:firstRowLastColumn="0" w:lastRowFirstColumn="0" w:lastRowLastColumn="0"/>
            <w:tcW w:w="8083" w:type="dxa"/>
            <w:vAlign w:val="center"/>
          </w:tcPr>
          <w:p w14:paraId="1EE05B52" w14:textId="77777777" w:rsidR="007114EA" w:rsidRPr="007114EA" w:rsidRDefault="007114EA" w:rsidP="00CA126F">
            <w:pPr>
              <w:rPr>
                <w:rFonts w:cs="Arial"/>
                <w:b w:val="0"/>
                <w:bCs w:val="0"/>
                <w:sz w:val="28"/>
                <w:szCs w:val="28"/>
                <w:rtl/>
              </w:rPr>
            </w:pPr>
            <w:r w:rsidRPr="007114EA">
              <w:rPr>
                <w:rFonts w:cs="Arial"/>
                <w:b w:val="0"/>
                <w:bCs w:val="0"/>
                <w:sz w:val="28"/>
                <w:szCs w:val="28"/>
                <w:rtl/>
              </w:rPr>
              <w:t>هيكل البحث</w:t>
            </w:r>
          </w:p>
        </w:tc>
        <w:tc>
          <w:tcPr>
            <w:tcW w:w="1013" w:type="dxa"/>
          </w:tcPr>
          <w:p w14:paraId="201C24B2" w14:textId="59E7FEB5" w:rsidR="007114EA" w:rsidRPr="00CA126F" w:rsidRDefault="009F052C" w:rsidP="007114EA">
            <w:pPr>
              <w:jc w:val="center"/>
              <w:cnfStyle w:val="000000000000" w:firstRow="0" w:lastRow="0" w:firstColumn="0" w:lastColumn="0" w:oddVBand="0" w:evenVBand="0" w:oddHBand="0" w:evenHBand="0" w:firstRowFirstColumn="0" w:firstRowLastColumn="0" w:lastRowFirstColumn="0" w:lastRowLastColumn="0"/>
              <w:rPr>
                <w:rFonts w:cs="Arial"/>
                <w:b/>
                <w:bCs/>
                <w:rtl/>
              </w:rPr>
            </w:pPr>
            <w:r w:rsidRPr="00CA126F">
              <w:rPr>
                <w:rFonts w:cs="Arial" w:hint="cs"/>
                <w:b/>
                <w:bCs/>
                <w:rtl/>
              </w:rPr>
              <w:t>8</w:t>
            </w:r>
          </w:p>
        </w:tc>
      </w:tr>
      <w:tr w:rsidR="007114EA" w14:paraId="67947D71" w14:textId="77777777" w:rsidTr="00CA1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3" w:type="dxa"/>
            <w:vAlign w:val="center"/>
          </w:tcPr>
          <w:p w14:paraId="294F3A9F" w14:textId="77777777" w:rsidR="007114EA" w:rsidRPr="007114EA" w:rsidRDefault="007114EA" w:rsidP="00CA126F">
            <w:pPr>
              <w:rPr>
                <w:rFonts w:cs="Arial"/>
                <w:b w:val="0"/>
                <w:bCs w:val="0"/>
                <w:sz w:val="28"/>
                <w:szCs w:val="28"/>
              </w:rPr>
            </w:pPr>
            <w:r w:rsidRPr="007114EA">
              <w:rPr>
                <w:rFonts w:cs="Arial"/>
                <w:b w:val="0"/>
                <w:bCs w:val="0"/>
                <w:sz w:val="28"/>
                <w:szCs w:val="28"/>
                <w:rtl/>
              </w:rPr>
              <w:t>الفصل الأول يقدم مقدمة عن البحث وأهدافه</w:t>
            </w:r>
            <w:r w:rsidRPr="007114EA">
              <w:rPr>
                <w:rFonts w:cs="Arial" w:hint="cs"/>
                <w:b w:val="0"/>
                <w:bCs w:val="0"/>
                <w:sz w:val="28"/>
                <w:szCs w:val="28"/>
                <w:rtl/>
              </w:rPr>
              <w:t xml:space="preserve"> ويجيب عن أسئلة البحث</w:t>
            </w:r>
            <w:r w:rsidRPr="007114EA">
              <w:rPr>
                <w:rFonts w:cs="Arial"/>
                <w:b w:val="0"/>
                <w:bCs w:val="0"/>
                <w:sz w:val="28"/>
                <w:szCs w:val="28"/>
                <w:rtl/>
              </w:rPr>
              <w:t>.</w:t>
            </w:r>
          </w:p>
          <w:p w14:paraId="1B7ED061" w14:textId="00B5B5A1" w:rsidR="007114EA" w:rsidRPr="007114EA" w:rsidRDefault="007114EA" w:rsidP="00CA126F">
            <w:pPr>
              <w:rPr>
                <w:rFonts w:cs="Arial"/>
                <w:b w:val="0"/>
                <w:bCs w:val="0"/>
                <w:sz w:val="28"/>
                <w:szCs w:val="28"/>
                <w:rtl/>
              </w:rPr>
            </w:pPr>
            <w:r w:rsidRPr="007114EA">
              <w:rPr>
                <w:rFonts w:cs="Arial" w:hint="cs"/>
                <w:b w:val="0"/>
                <w:bCs w:val="0"/>
                <w:sz w:val="28"/>
                <w:szCs w:val="28"/>
                <w:rtl/>
              </w:rPr>
              <w:t>الأليفة</w:t>
            </w:r>
          </w:p>
        </w:tc>
        <w:tc>
          <w:tcPr>
            <w:tcW w:w="1013" w:type="dxa"/>
          </w:tcPr>
          <w:p w14:paraId="6B0CDD59" w14:textId="34235147" w:rsidR="007114EA" w:rsidRPr="00CA126F" w:rsidRDefault="009F052C" w:rsidP="007114EA">
            <w:pPr>
              <w:jc w:val="center"/>
              <w:cnfStyle w:val="000000100000" w:firstRow="0" w:lastRow="0" w:firstColumn="0" w:lastColumn="0" w:oddVBand="0" w:evenVBand="0" w:oddHBand="1" w:evenHBand="0" w:firstRowFirstColumn="0" w:firstRowLastColumn="0" w:lastRowFirstColumn="0" w:lastRowLastColumn="0"/>
              <w:rPr>
                <w:rFonts w:cs="Arial"/>
                <w:b/>
                <w:bCs/>
                <w:rtl/>
              </w:rPr>
            </w:pPr>
            <w:r w:rsidRPr="00CA126F">
              <w:rPr>
                <w:rFonts w:cs="Arial" w:hint="cs"/>
                <w:b/>
                <w:bCs/>
                <w:rtl/>
              </w:rPr>
              <w:t>9</w:t>
            </w:r>
          </w:p>
        </w:tc>
      </w:tr>
      <w:tr w:rsidR="007114EA" w14:paraId="429BE3A7" w14:textId="77777777" w:rsidTr="00CA126F">
        <w:tc>
          <w:tcPr>
            <w:cnfStyle w:val="001000000000" w:firstRow="0" w:lastRow="0" w:firstColumn="1" w:lastColumn="0" w:oddVBand="0" w:evenVBand="0" w:oddHBand="0" w:evenHBand="0" w:firstRowFirstColumn="0" w:firstRowLastColumn="0" w:lastRowFirstColumn="0" w:lastRowLastColumn="0"/>
            <w:tcW w:w="8083" w:type="dxa"/>
            <w:vAlign w:val="center"/>
          </w:tcPr>
          <w:p w14:paraId="185EC031" w14:textId="22321CEC" w:rsidR="007114EA" w:rsidRPr="007114EA" w:rsidRDefault="007114EA" w:rsidP="00CA126F">
            <w:pPr>
              <w:rPr>
                <w:rFonts w:cs="Arial"/>
                <w:b w:val="0"/>
                <w:bCs w:val="0"/>
                <w:sz w:val="28"/>
                <w:szCs w:val="28"/>
                <w:rtl/>
              </w:rPr>
            </w:pPr>
            <w:r w:rsidRPr="007114EA">
              <w:rPr>
                <w:rFonts w:cs="Arial"/>
                <w:b w:val="0"/>
                <w:bCs w:val="0"/>
                <w:sz w:val="28"/>
                <w:szCs w:val="28"/>
                <w:rtl/>
              </w:rPr>
              <w:t xml:space="preserve">الفصل الثاني يستعرض الدراسة </w:t>
            </w:r>
            <w:r w:rsidRPr="007114EA">
              <w:rPr>
                <w:rFonts w:cs="Arial" w:hint="cs"/>
                <w:b w:val="0"/>
                <w:bCs w:val="0"/>
                <w:sz w:val="28"/>
                <w:szCs w:val="28"/>
                <w:rtl/>
              </w:rPr>
              <w:t>النظرية</w:t>
            </w:r>
          </w:p>
        </w:tc>
        <w:tc>
          <w:tcPr>
            <w:tcW w:w="1013" w:type="dxa"/>
          </w:tcPr>
          <w:p w14:paraId="05FFD505" w14:textId="5EC6516A" w:rsidR="007114EA" w:rsidRPr="00CA126F" w:rsidRDefault="009F052C" w:rsidP="007114EA">
            <w:pPr>
              <w:jc w:val="center"/>
              <w:cnfStyle w:val="000000000000" w:firstRow="0" w:lastRow="0" w:firstColumn="0" w:lastColumn="0" w:oddVBand="0" w:evenVBand="0" w:oddHBand="0" w:evenHBand="0" w:firstRowFirstColumn="0" w:firstRowLastColumn="0" w:lastRowFirstColumn="0" w:lastRowLastColumn="0"/>
              <w:rPr>
                <w:rFonts w:cs="Arial"/>
                <w:b/>
                <w:bCs/>
                <w:rtl/>
              </w:rPr>
            </w:pPr>
            <w:r w:rsidRPr="00CA126F">
              <w:rPr>
                <w:rFonts w:cs="Arial" w:hint="cs"/>
                <w:b/>
                <w:bCs/>
                <w:rtl/>
              </w:rPr>
              <w:t>13</w:t>
            </w:r>
          </w:p>
        </w:tc>
      </w:tr>
      <w:tr w:rsidR="007114EA" w14:paraId="030032C9" w14:textId="77777777" w:rsidTr="00CA1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3" w:type="dxa"/>
            <w:vAlign w:val="center"/>
          </w:tcPr>
          <w:p w14:paraId="71795867" w14:textId="77777777" w:rsidR="007114EA" w:rsidRPr="007114EA" w:rsidRDefault="007114EA" w:rsidP="00CA126F">
            <w:pPr>
              <w:rPr>
                <w:rFonts w:cs="Arial"/>
                <w:b w:val="0"/>
                <w:bCs w:val="0"/>
                <w:sz w:val="28"/>
                <w:szCs w:val="28"/>
                <w:rtl/>
              </w:rPr>
            </w:pPr>
            <w:r w:rsidRPr="007114EA">
              <w:rPr>
                <w:rFonts w:cs="Arial"/>
                <w:b w:val="0"/>
                <w:bCs w:val="0"/>
                <w:sz w:val="28"/>
                <w:szCs w:val="28"/>
                <w:rtl/>
              </w:rPr>
              <w:t>الفصل الثالث يقدم تحليلاً للسوق المحلي</w:t>
            </w:r>
            <w:r w:rsidRPr="007114EA">
              <w:rPr>
                <w:rFonts w:cs="Arial" w:hint="cs"/>
                <w:b w:val="0"/>
                <w:bCs w:val="0"/>
                <w:sz w:val="28"/>
                <w:szCs w:val="28"/>
                <w:rtl/>
              </w:rPr>
              <w:t xml:space="preserve"> وأهم الأرقام في سوق التأمين على الحيوانات</w:t>
            </w:r>
          </w:p>
        </w:tc>
        <w:tc>
          <w:tcPr>
            <w:tcW w:w="1013" w:type="dxa"/>
          </w:tcPr>
          <w:p w14:paraId="57416658" w14:textId="7C4EE6BA" w:rsidR="007114EA" w:rsidRPr="00CA126F" w:rsidRDefault="001902CB" w:rsidP="007114EA">
            <w:pPr>
              <w:jc w:val="center"/>
              <w:cnfStyle w:val="000000100000" w:firstRow="0" w:lastRow="0" w:firstColumn="0" w:lastColumn="0" w:oddVBand="0" w:evenVBand="0" w:oddHBand="1" w:evenHBand="0" w:firstRowFirstColumn="0" w:firstRowLastColumn="0" w:lastRowFirstColumn="0" w:lastRowLastColumn="0"/>
              <w:rPr>
                <w:rFonts w:cs="Arial"/>
                <w:b/>
                <w:bCs/>
                <w:rtl/>
              </w:rPr>
            </w:pPr>
            <w:r w:rsidRPr="00CA126F">
              <w:rPr>
                <w:rFonts w:cs="Arial" w:hint="cs"/>
                <w:b/>
                <w:bCs/>
                <w:rtl/>
              </w:rPr>
              <w:t>17</w:t>
            </w:r>
          </w:p>
        </w:tc>
      </w:tr>
      <w:tr w:rsidR="007114EA" w14:paraId="3BFD5CD4" w14:textId="77777777" w:rsidTr="00CA126F">
        <w:tc>
          <w:tcPr>
            <w:cnfStyle w:val="001000000000" w:firstRow="0" w:lastRow="0" w:firstColumn="1" w:lastColumn="0" w:oddVBand="0" w:evenVBand="0" w:oddHBand="0" w:evenHBand="0" w:firstRowFirstColumn="0" w:firstRowLastColumn="0" w:lastRowFirstColumn="0" w:lastRowLastColumn="0"/>
            <w:tcW w:w="8083" w:type="dxa"/>
            <w:vAlign w:val="center"/>
          </w:tcPr>
          <w:p w14:paraId="23F0FA0B" w14:textId="0ADA232D" w:rsidR="007114EA" w:rsidRPr="007114EA" w:rsidRDefault="007114EA" w:rsidP="00CA126F">
            <w:pPr>
              <w:rPr>
                <w:rFonts w:cs="Arial"/>
                <w:b w:val="0"/>
                <w:bCs w:val="0"/>
                <w:sz w:val="28"/>
                <w:szCs w:val="28"/>
                <w:rtl/>
              </w:rPr>
            </w:pPr>
            <w:r w:rsidRPr="007114EA">
              <w:rPr>
                <w:rFonts w:cs="Arial"/>
                <w:b w:val="0"/>
                <w:bCs w:val="0"/>
                <w:sz w:val="28"/>
                <w:szCs w:val="28"/>
                <w:rtl/>
              </w:rPr>
              <w:t>الفصل الرابع يقدم نموذج عمل مقترح</w:t>
            </w:r>
            <w:r w:rsidRPr="007114EA">
              <w:rPr>
                <w:rFonts w:cs="Arial" w:hint="cs"/>
                <w:b w:val="0"/>
                <w:bCs w:val="0"/>
                <w:sz w:val="28"/>
                <w:szCs w:val="28"/>
                <w:rtl/>
              </w:rPr>
              <w:t xml:space="preserve"> </w:t>
            </w:r>
            <w:r w:rsidRPr="007114EA">
              <w:rPr>
                <w:rFonts w:cs="Arial"/>
                <w:b w:val="0"/>
                <w:bCs w:val="0"/>
                <w:sz w:val="28"/>
                <w:szCs w:val="28"/>
                <w:rtl/>
              </w:rPr>
              <w:t>وتقييماً للجدوى الاقتصادية</w:t>
            </w:r>
            <w:r w:rsidRPr="007114EA">
              <w:rPr>
                <w:rFonts w:cs="Arial" w:hint="cs"/>
                <w:b w:val="0"/>
                <w:bCs w:val="0"/>
                <w:sz w:val="28"/>
                <w:szCs w:val="28"/>
                <w:rtl/>
              </w:rPr>
              <w:t xml:space="preserve"> لافتتاح شركات تأمين على الحيوانات الأليفة في المملكة</w:t>
            </w:r>
          </w:p>
        </w:tc>
        <w:tc>
          <w:tcPr>
            <w:tcW w:w="1013" w:type="dxa"/>
          </w:tcPr>
          <w:p w14:paraId="6EB54AA4" w14:textId="7FE37F65" w:rsidR="007114EA" w:rsidRPr="00CA126F" w:rsidRDefault="001902CB" w:rsidP="007114EA">
            <w:pPr>
              <w:jc w:val="center"/>
              <w:cnfStyle w:val="000000000000" w:firstRow="0" w:lastRow="0" w:firstColumn="0" w:lastColumn="0" w:oddVBand="0" w:evenVBand="0" w:oddHBand="0" w:evenHBand="0" w:firstRowFirstColumn="0" w:firstRowLastColumn="0" w:lastRowFirstColumn="0" w:lastRowLastColumn="0"/>
              <w:rPr>
                <w:rFonts w:cs="Arial"/>
                <w:b/>
                <w:bCs/>
                <w:rtl/>
              </w:rPr>
            </w:pPr>
            <w:r w:rsidRPr="00CA126F">
              <w:rPr>
                <w:rFonts w:cs="Arial" w:hint="cs"/>
                <w:b/>
                <w:bCs/>
                <w:rtl/>
              </w:rPr>
              <w:t>19</w:t>
            </w:r>
          </w:p>
        </w:tc>
      </w:tr>
      <w:tr w:rsidR="007114EA" w14:paraId="59058083" w14:textId="77777777" w:rsidTr="00CA1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3" w:type="dxa"/>
            <w:vAlign w:val="center"/>
          </w:tcPr>
          <w:p w14:paraId="6670B10E" w14:textId="68B25693" w:rsidR="007114EA" w:rsidRPr="007114EA" w:rsidRDefault="007114EA" w:rsidP="00CA126F">
            <w:pPr>
              <w:rPr>
                <w:rFonts w:cs="Arial"/>
                <w:b w:val="0"/>
                <w:bCs w:val="0"/>
                <w:sz w:val="28"/>
                <w:szCs w:val="28"/>
                <w:rtl/>
              </w:rPr>
            </w:pPr>
            <w:r w:rsidRPr="007114EA">
              <w:rPr>
                <w:rFonts w:cs="Arial"/>
                <w:b w:val="0"/>
                <w:bCs w:val="0"/>
                <w:sz w:val="28"/>
                <w:szCs w:val="28"/>
                <w:rtl/>
              </w:rPr>
              <w:t>الفصل الخامس يختتم البحث بالنتائج والتوصيات</w:t>
            </w:r>
          </w:p>
        </w:tc>
        <w:tc>
          <w:tcPr>
            <w:tcW w:w="1013" w:type="dxa"/>
          </w:tcPr>
          <w:p w14:paraId="0C4548C6" w14:textId="3FE3BECD" w:rsidR="007114EA" w:rsidRPr="00CA126F" w:rsidRDefault="001902CB" w:rsidP="007114EA">
            <w:pPr>
              <w:jc w:val="center"/>
              <w:cnfStyle w:val="000000100000" w:firstRow="0" w:lastRow="0" w:firstColumn="0" w:lastColumn="0" w:oddVBand="0" w:evenVBand="0" w:oddHBand="1" w:evenHBand="0" w:firstRowFirstColumn="0" w:firstRowLastColumn="0" w:lastRowFirstColumn="0" w:lastRowLastColumn="0"/>
              <w:rPr>
                <w:rFonts w:cs="Arial"/>
                <w:b/>
                <w:bCs/>
                <w:rtl/>
              </w:rPr>
            </w:pPr>
            <w:r w:rsidRPr="00CA126F">
              <w:rPr>
                <w:rFonts w:cs="Arial" w:hint="cs"/>
                <w:b/>
                <w:bCs/>
                <w:rtl/>
              </w:rPr>
              <w:t>20</w:t>
            </w:r>
          </w:p>
        </w:tc>
      </w:tr>
      <w:tr w:rsidR="007114EA" w14:paraId="305D4DFA" w14:textId="77777777" w:rsidTr="00CA126F">
        <w:tc>
          <w:tcPr>
            <w:cnfStyle w:val="001000000000" w:firstRow="0" w:lastRow="0" w:firstColumn="1" w:lastColumn="0" w:oddVBand="0" w:evenVBand="0" w:oddHBand="0" w:evenHBand="0" w:firstRowFirstColumn="0" w:firstRowLastColumn="0" w:lastRowFirstColumn="0" w:lastRowLastColumn="0"/>
            <w:tcW w:w="8083" w:type="dxa"/>
            <w:vAlign w:val="center"/>
          </w:tcPr>
          <w:p w14:paraId="431FFE5A" w14:textId="77777777" w:rsidR="007114EA" w:rsidRPr="007114EA" w:rsidRDefault="007114EA" w:rsidP="00CA126F">
            <w:pPr>
              <w:rPr>
                <w:rFonts w:cs="Arial"/>
                <w:b w:val="0"/>
                <w:bCs w:val="0"/>
                <w:sz w:val="28"/>
                <w:szCs w:val="28"/>
                <w:rtl/>
              </w:rPr>
            </w:pPr>
            <w:r w:rsidRPr="007114EA">
              <w:rPr>
                <w:rFonts w:cs="Arial" w:hint="cs"/>
                <w:b w:val="0"/>
                <w:bCs w:val="0"/>
                <w:sz w:val="28"/>
                <w:szCs w:val="28"/>
                <w:rtl/>
              </w:rPr>
              <w:t>المراجع</w:t>
            </w:r>
          </w:p>
        </w:tc>
        <w:tc>
          <w:tcPr>
            <w:tcW w:w="1013" w:type="dxa"/>
          </w:tcPr>
          <w:p w14:paraId="3D6D9797" w14:textId="01CB99EF" w:rsidR="007114EA" w:rsidRPr="00CA126F" w:rsidRDefault="001902CB" w:rsidP="007114EA">
            <w:pPr>
              <w:jc w:val="center"/>
              <w:cnfStyle w:val="000000000000" w:firstRow="0" w:lastRow="0" w:firstColumn="0" w:lastColumn="0" w:oddVBand="0" w:evenVBand="0" w:oddHBand="0" w:evenHBand="0" w:firstRowFirstColumn="0" w:firstRowLastColumn="0" w:lastRowFirstColumn="0" w:lastRowLastColumn="0"/>
              <w:rPr>
                <w:rFonts w:cs="Arial"/>
                <w:b/>
                <w:bCs/>
                <w:rtl/>
              </w:rPr>
            </w:pPr>
            <w:r w:rsidRPr="00CA126F">
              <w:rPr>
                <w:rFonts w:cs="Arial" w:hint="cs"/>
                <w:b/>
                <w:bCs/>
                <w:rtl/>
              </w:rPr>
              <w:t>21</w:t>
            </w:r>
          </w:p>
        </w:tc>
      </w:tr>
    </w:tbl>
    <w:p w14:paraId="08D31B57" w14:textId="77777777" w:rsidR="008749C0" w:rsidRDefault="008749C0">
      <w:pPr>
        <w:bidi w:val="0"/>
        <w:rPr>
          <w:rFonts w:cs="Arial"/>
          <w:b/>
          <w:bCs/>
          <w:sz w:val="28"/>
          <w:szCs w:val="28"/>
          <w:rtl/>
        </w:rPr>
      </w:pPr>
      <w:r>
        <w:rPr>
          <w:rFonts w:cs="Arial"/>
          <w:b/>
          <w:bCs/>
          <w:sz w:val="28"/>
          <w:szCs w:val="28"/>
          <w:rtl/>
        </w:rPr>
        <w:br w:type="page"/>
      </w:r>
    </w:p>
    <w:p w14:paraId="089F8668" w14:textId="75563F9B" w:rsidR="004143E2" w:rsidRDefault="004143E2" w:rsidP="004143E2">
      <w:pPr>
        <w:jc w:val="center"/>
        <w:rPr>
          <w:rFonts w:cs="Arial"/>
          <w:b/>
          <w:bCs/>
          <w:sz w:val="28"/>
          <w:szCs w:val="28"/>
          <w:rtl/>
        </w:rPr>
      </w:pPr>
      <w:r w:rsidRPr="00EE0359">
        <w:rPr>
          <w:rFonts w:cs="Arial" w:hint="cs"/>
          <w:b/>
          <w:bCs/>
          <w:sz w:val="28"/>
          <w:szCs w:val="28"/>
          <w:rtl/>
        </w:rPr>
        <w:lastRenderedPageBreak/>
        <w:t>مشكلة</w:t>
      </w:r>
      <w:r w:rsidRPr="00EE0359">
        <w:rPr>
          <w:rFonts w:cs="Arial"/>
          <w:b/>
          <w:bCs/>
          <w:sz w:val="28"/>
          <w:szCs w:val="28"/>
          <w:rtl/>
        </w:rPr>
        <w:t xml:space="preserve"> </w:t>
      </w:r>
      <w:r w:rsidRPr="00EE0359">
        <w:rPr>
          <w:rFonts w:cs="Arial" w:hint="cs"/>
          <w:b/>
          <w:bCs/>
          <w:sz w:val="28"/>
          <w:szCs w:val="28"/>
          <w:rtl/>
        </w:rPr>
        <w:t>الدراسة</w:t>
      </w:r>
      <w:r w:rsidRPr="00EE0359">
        <w:rPr>
          <w:rFonts w:cs="Arial"/>
          <w:b/>
          <w:bCs/>
          <w:sz w:val="28"/>
          <w:szCs w:val="28"/>
          <w:rtl/>
        </w:rPr>
        <w:t xml:space="preserve"> </w:t>
      </w:r>
      <w:r w:rsidRPr="00EE0359">
        <w:rPr>
          <w:rFonts w:cs="Arial" w:hint="cs"/>
          <w:b/>
          <w:bCs/>
          <w:sz w:val="28"/>
          <w:szCs w:val="28"/>
          <w:rtl/>
        </w:rPr>
        <w:t>وأهميتها</w:t>
      </w:r>
      <w:r w:rsidRPr="00EE0359">
        <w:rPr>
          <w:rFonts w:cs="Arial"/>
          <w:b/>
          <w:bCs/>
          <w:sz w:val="28"/>
          <w:szCs w:val="28"/>
          <w:rtl/>
        </w:rPr>
        <w:t xml:space="preserve"> </w:t>
      </w:r>
      <w:r w:rsidRPr="00EE0359">
        <w:rPr>
          <w:rFonts w:cs="Arial" w:hint="cs"/>
          <w:b/>
          <w:bCs/>
          <w:sz w:val="28"/>
          <w:szCs w:val="28"/>
          <w:rtl/>
        </w:rPr>
        <w:t>والتساؤلات</w:t>
      </w:r>
      <w:r w:rsidRPr="00EE0359">
        <w:rPr>
          <w:rFonts w:cs="Arial"/>
          <w:b/>
          <w:bCs/>
          <w:sz w:val="28"/>
          <w:szCs w:val="28"/>
          <w:rtl/>
        </w:rPr>
        <w:t xml:space="preserve"> </w:t>
      </w:r>
      <w:r w:rsidRPr="00EE0359">
        <w:rPr>
          <w:rFonts w:cs="Arial" w:hint="cs"/>
          <w:b/>
          <w:bCs/>
          <w:sz w:val="28"/>
          <w:szCs w:val="28"/>
          <w:rtl/>
        </w:rPr>
        <w:t>والمنطلقات</w:t>
      </w:r>
      <w:r w:rsidRPr="00EE0359">
        <w:rPr>
          <w:rFonts w:cs="Arial"/>
          <w:b/>
          <w:bCs/>
          <w:sz w:val="28"/>
          <w:szCs w:val="28"/>
          <w:rtl/>
        </w:rPr>
        <w:t xml:space="preserve"> </w:t>
      </w:r>
      <w:r w:rsidRPr="00EE0359">
        <w:rPr>
          <w:rFonts w:cs="Arial" w:hint="cs"/>
          <w:b/>
          <w:bCs/>
          <w:sz w:val="28"/>
          <w:szCs w:val="28"/>
          <w:rtl/>
        </w:rPr>
        <w:t>النظرية</w:t>
      </w:r>
      <w:r w:rsidRPr="00EE0359">
        <w:rPr>
          <w:rFonts w:cs="Arial"/>
          <w:b/>
          <w:bCs/>
          <w:sz w:val="28"/>
          <w:szCs w:val="28"/>
          <w:rtl/>
        </w:rPr>
        <w:t xml:space="preserve"> </w:t>
      </w:r>
      <w:r w:rsidRPr="00EE0359">
        <w:rPr>
          <w:rFonts w:cs="Arial" w:hint="cs"/>
          <w:b/>
          <w:bCs/>
          <w:sz w:val="28"/>
          <w:szCs w:val="28"/>
          <w:rtl/>
        </w:rPr>
        <w:t>ومنهجية</w:t>
      </w:r>
      <w:r w:rsidRPr="00EE0359">
        <w:rPr>
          <w:rFonts w:cs="Arial"/>
          <w:b/>
          <w:bCs/>
          <w:sz w:val="28"/>
          <w:szCs w:val="28"/>
          <w:rtl/>
        </w:rPr>
        <w:t xml:space="preserve"> </w:t>
      </w:r>
      <w:r w:rsidRPr="00EE0359">
        <w:rPr>
          <w:rFonts w:cs="Arial" w:hint="cs"/>
          <w:b/>
          <w:bCs/>
          <w:sz w:val="28"/>
          <w:szCs w:val="28"/>
          <w:rtl/>
        </w:rPr>
        <w:t>الدراسة</w:t>
      </w:r>
    </w:p>
    <w:p w14:paraId="776F1D11" w14:textId="77777777" w:rsidR="007D1277" w:rsidRPr="00EE0359" w:rsidRDefault="007D1277" w:rsidP="004143E2">
      <w:pPr>
        <w:jc w:val="center"/>
        <w:rPr>
          <w:b/>
          <w:bCs/>
          <w:sz w:val="28"/>
          <w:szCs w:val="28"/>
          <w:rtl/>
        </w:rPr>
      </w:pPr>
    </w:p>
    <w:p w14:paraId="6AF3F72E" w14:textId="77777777" w:rsidR="004143E2" w:rsidRPr="00EE0359" w:rsidRDefault="004143E2" w:rsidP="004143E2">
      <w:pPr>
        <w:rPr>
          <w:b/>
          <w:bCs/>
          <w:sz w:val="28"/>
          <w:szCs w:val="28"/>
          <w:rtl/>
        </w:rPr>
      </w:pPr>
      <w:r w:rsidRPr="00EE0359">
        <w:rPr>
          <w:rFonts w:cs="Arial" w:hint="cs"/>
          <w:b/>
          <w:bCs/>
          <w:sz w:val="28"/>
          <w:szCs w:val="28"/>
          <w:rtl/>
        </w:rPr>
        <w:t>مشكلة</w:t>
      </w:r>
      <w:r w:rsidRPr="00EE0359">
        <w:rPr>
          <w:rFonts w:cs="Arial"/>
          <w:b/>
          <w:bCs/>
          <w:sz w:val="28"/>
          <w:szCs w:val="28"/>
          <w:rtl/>
        </w:rPr>
        <w:t xml:space="preserve"> </w:t>
      </w:r>
      <w:r w:rsidRPr="00EE0359">
        <w:rPr>
          <w:rFonts w:cs="Arial" w:hint="cs"/>
          <w:b/>
          <w:bCs/>
          <w:sz w:val="28"/>
          <w:szCs w:val="28"/>
          <w:rtl/>
        </w:rPr>
        <w:t>الدراسة</w:t>
      </w:r>
    </w:p>
    <w:p w14:paraId="2C5E90C7" w14:textId="7856C802" w:rsidR="004143E2" w:rsidRPr="00EE0359" w:rsidRDefault="004143E2" w:rsidP="004143E2">
      <w:pPr>
        <w:rPr>
          <w:sz w:val="28"/>
          <w:szCs w:val="28"/>
          <w:rtl/>
        </w:rPr>
      </w:pPr>
      <w:r w:rsidRPr="00EE0359">
        <w:rPr>
          <w:rFonts w:cs="Arial" w:hint="cs"/>
          <w:sz w:val="28"/>
          <w:szCs w:val="28"/>
          <w:rtl/>
        </w:rPr>
        <w:t>تتمثل</w:t>
      </w:r>
      <w:r w:rsidRPr="00EE0359">
        <w:rPr>
          <w:rFonts w:cs="Arial"/>
          <w:sz w:val="28"/>
          <w:szCs w:val="28"/>
          <w:rtl/>
        </w:rPr>
        <w:t xml:space="preserve"> </w:t>
      </w:r>
      <w:r w:rsidRPr="00EE0359">
        <w:rPr>
          <w:rFonts w:cs="Arial" w:hint="cs"/>
          <w:sz w:val="28"/>
          <w:szCs w:val="28"/>
          <w:rtl/>
        </w:rPr>
        <w:t>مشكلة</w:t>
      </w:r>
      <w:r w:rsidRPr="00EE0359">
        <w:rPr>
          <w:rFonts w:cs="Arial"/>
          <w:sz w:val="28"/>
          <w:szCs w:val="28"/>
          <w:rtl/>
        </w:rPr>
        <w:t xml:space="preserve"> </w:t>
      </w:r>
      <w:r w:rsidRPr="00EE0359">
        <w:rPr>
          <w:rFonts w:cs="Arial" w:hint="cs"/>
          <w:sz w:val="28"/>
          <w:szCs w:val="28"/>
          <w:rtl/>
        </w:rPr>
        <w:t>الدراسة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قلة</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بأهمية</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00702D64">
        <w:rPr>
          <w:rFonts w:cs="Arial" w:hint="cs"/>
          <w:sz w:val="28"/>
          <w:szCs w:val="28"/>
          <w:rtl/>
        </w:rPr>
        <w:t>على 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المجتمع،</w:t>
      </w:r>
      <w:r w:rsidRPr="00EE0359">
        <w:rPr>
          <w:rFonts w:cs="Arial"/>
          <w:sz w:val="28"/>
          <w:szCs w:val="28"/>
          <w:rtl/>
        </w:rPr>
        <w:t xml:space="preserve"> </w:t>
      </w:r>
      <w:r w:rsidRPr="00EE0359">
        <w:rPr>
          <w:rFonts w:cs="Arial" w:hint="cs"/>
          <w:sz w:val="28"/>
          <w:szCs w:val="28"/>
          <w:rtl/>
        </w:rPr>
        <w:t>وعدم</w:t>
      </w:r>
      <w:r w:rsidRPr="00EE0359">
        <w:rPr>
          <w:rFonts w:cs="Arial"/>
          <w:sz w:val="28"/>
          <w:szCs w:val="28"/>
          <w:rtl/>
        </w:rPr>
        <w:t xml:space="preserve"> </w:t>
      </w:r>
      <w:r w:rsidRPr="00EE0359">
        <w:rPr>
          <w:rFonts w:cs="Arial" w:hint="cs"/>
          <w:sz w:val="28"/>
          <w:szCs w:val="28"/>
          <w:rtl/>
        </w:rPr>
        <w:t>انتشار</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النوع</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بالشكل</w:t>
      </w:r>
      <w:r w:rsidRPr="00EE0359">
        <w:rPr>
          <w:rFonts w:cs="Arial"/>
          <w:sz w:val="28"/>
          <w:szCs w:val="28"/>
          <w:rtl/>
        </w:rPr>
        <w:t xml:space="preserve"> </w:t>
      </w:r>
      <w:r w:rsidRPr="00EE0359">
        <w:rPr>
          <w:rFonts w:cs="Arial" w:hint="cs"/>
          <w:sz w:val="28"/>
          <w:szCs w:val="28"/>
          <w:rtl/>
        </w:rPr>
        <w:t>الكافي،</w:t>
      </w:r>
      <w:r w:rsidRPr="00EE0359">
        <w:rPr>
          <w:rFonts w:cs="Arial"/>
          <w:sz w:val="28"/>
          <w:szCs w:val="28"/>
          <w:rtl/>
        </w:rPr>
        <w:t xml:space="preserve"> </w:t>
      </w:r>
      <w:r w:rsidRPr="00EE0359">
        <w:rPr>
          <w:rFonts w:cs="Arial" w:hint="cs"/>
          <w:sz w:val="28"/>
          <w:szCs w:val="28"/>
          <w:rtl/>
        </w:rPr>
        <w:t>رغم</w:t>
      </w:r>
      <w:r w:rsidRPr="00EE0359">
        <w:rPr>
          <w:rFonts w:cs="Arial"/>
          <w:sz w:val="28"/>
          <w:szCs w:val="28"/>
          <w:rtl/>
        </w:rPr>
        <w:t xml:space="preserve"> </w:t>
      </w:r>
      <w:r w:rsidRPr="00EE0359">
        <w:rPr>
          <w:rFonts w:cs="Arial" w:hint="cs"/>
          <w:sz w:val="28"/>
          <w:szCs w:val="28"/>
          <w:rtl/>
        </w:rPr>
        <w:t>ارتفاع</w:t>
      </w:r>
      <w:r w:rsidRPr="00EE0359">
        <w:rPr>
          <w:rFonts w:cs="Arial"/>
          <w:sz w:val="28"/>
          <w:szCs w:val="28"/>
          <w:rtl/>
        </w:rPr>
        <w:t xml:space="preserve"> </w:t>
      </w:r>
      <w:r w:rsidRPr="00EE0359">
        <w:rPr>
          <w:rFonts w:cs="Arial" w:hint="cs"/>
          <w:sz w:val="28"/>
          <w:szCs w:val="28"/>
          <w:rtl/>
        </w:rPr>
        <w:t>تكاليف</w:t>
      </w:r>
      <w:r w:rsidRPr="00EE0359">
        <w:rPr>
          <w:rFonts w:cs="Arial"/>
          <w:sz w:val="28"/>
          <w:szCs w:val="28"/>
          <w:rtl/>
        </w:rPr>
        <w:t xml:space="preserve"> </w:t>
      </w:r>
      <w:r w:rsidRPr="00EE0359">
        <w:rPr>
          <w:rFonts w:cs="Arial" w:hint="cs"/>
          <w:sz w:val="28"/>
          <w:szCs w:val="28"/>
          <w:rtl/>
        </w:rPr>
        <w:t>الرعاية</w:t>
      </w:r>
      <w:r w:rsidRPr="00EE0359">
        <w:rPr>
          <w:rFonts w:cs="Arial"/>
          <w:sz w:val="28"/>
          <w:szCs w:val="28"/>
          <w:rtl/>
        </w:rPr>
        <w:t xml:space="preserve"> </w:t>
      </w:r>
      <w:r w:rsidRPr="00EE0359">
        <w:rPr>
          <w:rFonts w:cs="Arial" w:hint="cs"/>
          <w:sz w:val="28"/>
          <w:szCs w:val="28"/>
          <w:rtl/>
        </w:rPr>
        <w:t>البيطرية</w:t>
      </w:r>
      <w:r w:rsidRPr="00EE0359">
        <w:rPr>
          <w:rFonts w:cs="Arial"/>
          <w:sz w:val="28"/>
          <w:szCs w:val="28"/>
          <w:rtl/>
        </w:rPr>
        <w:t xml:space="preserve"> </w:t>
      </w:r>
      <w:r w:rsidRPr="00EE0359">
        <w:rPr>
          <w:rFonts w:cs="Arial" w:hint="cs"/>
          <w:sz w:val="28"/>
          <w:szCs w:val="28"/>
          <w:rtl/>
        </w:rPr>
        <w:t>وزيادة</w:t>
      </w:r>
      <w:r w:rsidRPr="00EE0359">
        <w:rPr>
          <w:rFonts w:cs="Arial"/>
          <w:sz w:val="28"/>
          <w:szCs w:val="28"/>
          <w:rtl/>
        </w:rPr>
        <w:t xml:space="preserve"> </w:t>
      </w:r>
      <w:r w:rsidRPr="00EE0359">
        <w:rPr>
          <w:rFonts w:cs="Arial" w:hint="cs"/>
          <w:sz w:val="28"/>
          <w:szCs w:val="28"/>
          <w:rtl/>
        </w:rPr>
        <w:t>الارتباط</w:t>
      </w:r>
      <w:r w:rsidRPr="00EE0359">
        <w:rPr>
          <w:rFonts w:cs="Arial"/>
          <w:sz w:val="28"/>
          <w:szCs w:val="28"/>
          <w:rtl/>
        </w:rPr>
        <w:t xml:space="preserve"> </w:t>
      </w:r>
      <w:r w:rsidRPr="00EE0359">
        <w:rPr>
          <w:rFonts w:cs="Arial" w:hint="cs"/>
          <w:sz w:val="28"/>
          <w:szCs w:val="28"/>
          <w:rtl/>
        </w:rPr>
        <w:t>العاطفي</w:t>
      </w:r>
      <w:r w:rsidRPr="00EE0359">
        <w:rPr>
          <w:rFonts w:cs="Arial"/>
          <w:sz w:val="28"/>
          <w:szCs w:val="28"/>
          <w:rtl/>
        </w:rPr>
        <w:t xml:space="preserve"> </w:t>
      </w:r>
      <w:r w:rsidRPr="00EE0359">
        <w:rPr>
          <w:rFonts w:cs="Arial" w:hint="cs"/>
          <w:sz w:val="28"/>
          <w:szCs w:val="28"/>
          <w:rtl/>
        </w:rPr>
        <w:t>بين</w:t>
      </w:r>
      <w:r w:rsidRPr="00EE0359">
        <w:rPr>
          <w:rFonts w:cs="Arial"/>
          <w:sz w:val="28"/>
          <w:szCs w:val="28"/>
          <w:rtl/>
        </w:rPr>
        <w:t xml:space="preserve"> </w:t>
      </w:r>
      <w:r w:rsidRPr="00EE0359">
        <w:rPr>
          <w:rFonts w:cs="Arial" w:hint="cs"/>
          <w:sz w:val="28"/>
          <w:szCs w:val="28"/>
          <w:rtl/>
        </w:rPr>
        <w:t>الإنسان</w:t>
      </w:r>
      <w:r w:rsidRPr="00EE0359">
        <w:rPr>
          <w:rFonts w:cs="Arial"/>
          <w:sz w:val="28"/>
          <w:szCs w:val="28"/>
          <w:rtl/>
        </w:rPr>
        <w:t xml:space="preserve"> </w:t>
      </w:r>
      <w:r w:rsidRPr="00EE0359">
        <w:rPr>
          <w:rFonts w:cs="Arial" w:hint="cs"/>
          <w:sz w:val="28"/>
          <w:szCs w:val="28"/>
          <w:rtl/>
        </w:rPr>
        <w:t>والحيوان</w:t>
      </w:r>
      <w:r w:rsidRPr="00EE0359">
        <w:rPr>
          <w:rFonts w:cs="Arial"/>
          <w:sz w:val="28"/>
          <w:szCs w:val="28"/>
          <w:rtl/>
        </w:rPr>
        <w:t xml:space="preserve"> </w:t>
      </w:r>
      <w:r w:rsidRPr="00EE0359">
        <w:rPr>
          <w:rFonts w:cs="Arial" w:hint="cs"/>
          <w:sz w:val="28"/>
          <w:szCs w:val="28"/>
          <w:rtl/>
        </w:rPr>
        <w:t>الأليف</w:t>
      </w:r>
      <w:r w:rsidRPr="00EE0359">
        <w:rPr>
          <w:rFonts w:cs="Arial"/>
          <w:sz w:val="28"/>
          <w:szCs w:val="28"/>
          <w:rtl/>
        </w:rPr>
        <w:t xml:space="preserve">. </w:t>
      </w:r>
      <w:r w:rsidRPr="00EE0359">
        <w:rPr>
          <w:rFonts w:cs="Arial" w:hint="cs"/>
          <w:sz w:val="28"/>
          <w:szCs w:val="28"/>
          <w:rtl/>
        </w:rPr>
        <w:t>وتكمن</w:t>
      </w:r>
      <w:r w:rsidRPr="00EE0359">
        <w:rPr>
          <w:rFonts w:cs="Arial"/>
          <w:sz w:val="28"/>
          <w:szCs w:val="28"/>
          <w:rtl/>
        </w:rPr>
        <w:t xml:space="preserve"> </w:t>
      </w:r>
      <w:r w:rsidRPr="00EE0359">
        <w:rPr>
          <w:rFonts w:cs="Arial" w:hint="cs"/>
          <w:sz w:val="28"/>
          <w:szCs w:val="28"/>
          <w:rtl/>
        </w:rPr>
        <w:t>المشكلة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تحديد</w:t>
      </w:r>
      <w:r w:rsidRPr="00EE0359">
        <w:rPr>
          <w:rFonts w:cs="Arial"/>
          <w:sz w:val="28"/>
          <w:szCs w:val="28"/>
          <w:rtl/>
        </w:rPr>
        <w:t xml:space="preserve"> </w:t>
      </w:r>
      <w:r w:rsidRPr="00EE0359">
        <w:rPr>
          <w:rFonts w:cs="Arial" w:hint="cs"/>
          <w:sz w:val="28"/>
          <w:szCs w:val="28"/>
          <w:rtl/>
        </w:rPr>
        <w:t>العوامل</w:t>
      </w:r>
      <w:r w:rsidRPr="00EE0359">
        <w:rPr>
          <w:rFonts w:cs="Arial"/>
          <w:sz w:val="28"/>
          <w:szCs w:val="28"/>
          <w:rtl/>
        </w:rPr>
        <w:t xml:space="preserve"> </w:t>
      </w:r>
      <w:r w:rsidRPr="00EE0359">
        <w:rPr>
          <w:rFonts w:cs="Arial" w:hint="cs"/>
          <w:sz w:val="28"/>
          <w:szCs w:val="28"/>
          <w:rtl/>
        </w:rPr>
        <w:t>التي</w:t>
      </w:r>
      <w:r w:rsidRPr="00EE0359">
        <w:rPr>
          <w:rFonts w:cs="Arial"/>
          <w:sz w:val="28"/>
          <w:szCs w:val="28"/>
          <w:rtl/>
        </w:rPr>
        <w:t xml:space="preserve"> </w:t>
      </w:r>
      <w:r w:rsidRPr="00EE0359">
        <w:rPr>
          <w:rFonts w:cs="Arial" w:hint="cs"/>
          <w:sz w:val="28"/>
          <w:szCs w:val="28"/>
          <w:rtl/>
        </w:rPr>
        <w:t>تعيق</w:t>
      </w:r>
      <w:r w:rsidRPr="00EE0359">
        <w:rPr>
          <w:rFonts w:cs="Arial"/>
          <w:sz w:val="28"/>
          <w:szCs w:val="28"/>
          <w:rtl/>
        </w:rPr>
        <w:t xml:space="preserve"> </w:t>
      </w:r>
      <w:r w:rsidRPr="00EE0359">
        <w:rPr>
          <w:rFonts w:cs="Arial" w:hint="cs"/>
          <w:sz w:val="28"/>
          <w:szCs w:val="28"/>
          <w:rtl/>
        </w:rPr>
        <w:t>انتشار</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النوع</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وكيفية</w:t>
      </w:r>
      <w:r w:rsidRPr="00EE0359">
        <w:rPr>
          <w:rFonts w:cs="Arial"/>
          <w:sz w:val="28"/>
          <w:szCs w:val="28"/>
          <w:rtl/>
        </w:rPr>
        <w:t xml:space="preserve"> </w:t>
      </w:r>
      <w:r w:rsidRPr="00EE0359">
        <w:rPr>
          <w:rFonts w:cs="Arial" w:hint="cs"/>
          <w:sz w:val="28"/>
          <w:szCs w:val="28"/>
          <w:rtl/>
        </w:rPr>
        <w:t>زيادة</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بأهميته</w:t>
      </w:r>
      <w:r w:rsidRPr="00EE0359">
        <w:rPr>
          <w:rFonts w:cs="Arial"/>
          <w:sz w:val="28"/>
          <w:szCs w:val="28"/>
          <w:rtl/>
        </w:rPr>
        <w:t xml:space="preserve"> </w:t>
      </w:r>
      <w:r w:rsidRPr="00EE0359">
        <w:rPr>
          <w:rFonts w:cs="Arial" w:hint="cs"/>
          <w:sz w:val="28"/>
          <w:szCs w:val="28"/>
          <w:rtl/>
        </w:rPr>
        <w:t>وفوائده</w:t>
      </w:r>
      <w:r w:rsidRPr="00EE0359">
        <w:rPr>
          <w:rFonts w:cs="Arial"/>
          <w:sz w:val="28"/>
          <w:szCs w:val="28"/>
          <w:rtl/>
        </w:rPr>
        <w:t>.</w:t>
      </w:r>
    </w:p>
    <w:p w14:paraId="42E4FFE1" w14:textId="77777777" w:rsidR="004143E2" w:rsidRPr="00EE0359" w:rsidRDefault="004143E2" w:rsidP="004143E2">
      <w:pPr>
        <w:rPr>
          <w:sz w:val="28"/>
          <w:szCs w:val="28"/>
          <w:rtl/>
        </w:rPr>
      </w:pPr>
    </w:p>
    <w:p w14:paraId="66392F8E" w14:textId="77777777" w:rsidR="004143E2" w:rsidRPr="00EE0359" w:rsidRDefault="004143E2" w:rsidP="004143E2">
      <w:pPr>
        <w:rPr>
          <w:b/>
          <w:bCs/>
          <w:sz w:val="28"/>
          <w:szCs w:val="28"/>
          <w:rtl/>
        </w:rPr>
      </w:pPr>
      <w:r w:rsidRPr="00EE0359">
        <w:rPr>
          <w:rFonts w:cs="Arial" w:hint="cs"/>
          <w:b/>
          <w:bCs/>
          <w:sz w:val="28"/>
          <w:szCs w:val="28"/>
          <w:rtl/>
        </w:rPr>
        <w:t>أهمية</w:t>
      </w:r>
      <w:r w:rsidRPr="00EE0359">
        <w:rPr>
          <w:rFonts w:cs="Arial"/>
          <w:b/>
          <w:bCs/>
          <w:sz w:val="28"/>
          <w:szCs w:val="28"/>
          <w:rtl/>
        </w:rPr>
        <w:t xml:space="preserve"> </w:t>
      </w:r>
      <w:r w:rsidRPr="00EE0359">
        <w:rPr>
          <w:rFonts w:cs="Arial" w:hint="cs"/>
          <w:b/>
          <w:bCs/>
          <w:sz w:val="28"/>
          <w:szCs w:val="28"/>
          <w:rtl/>
        </w:rPr>
        <w:t>الدراسة</w:t>
      </w:r>
    </w:p>
    <w:p w14:paraId="3AE24C1A" w14:textId="77777777" w:rsidR="004143E2" w:rsidRPr="00EE0359" w:rsidRDefault="004143E2" w:rsidP="004143E2">
      <w:pPr>
        <w:rPr>
          <w:sz w:val="28"/>
          <w:szCs w:val="28"/>
          <w:rtl/>
        </w:rPr>
      </w:pPr>
      <w:r w:rsidRPr="00EE0359">
        <w:rPr>
          <w:rFonts w:cs="Arial" w:hint="cs"/>
          <w:sz w:val="28"/>
          <w:szCs w:val="28"/>
          <w:rtl/>
        </w:rPr>
        <w:t>تتمثل</w:t>
      </w:r>
      <w:r w:rsidRPr="00EE0359">
        <w:rPr>
          <w:rFonts w:cs="Arial"/>
          <w:sz w:val="28"/>
          <w:szCs w:val="28"/>
          <w:rtl/>
        </w:rPr>
        <w:t xml:space="preserve"> </w:t>
      </w:r>
      <w:r w:rsidRPr="00EE0359">
        <w:rPr>
          <w:rFonts w:cs="Arial" w:hint="cs"/>
          <w:sz w:val="28"/>
          <w:szCs w:val="28"/>
          <w:rtl/>
        </w:rPr>
        <w:t>أهمية</w:t>
      </w:r>
      <w:r w:rsidRPr="00EE0359">
        <w:rPr>
          <w:rFonts w:cs="Arial"/>
          <w:sz w:val="28"/>
          <w:szCs w:val="28"/>
          <w:rtl/>
        </w:rPr>
        <w:t xml:space="preserve"> </w:t>
      </w:r>
      <w:r w:rsidRPr="00EE0359">
        <w:rPr>
          <w:rFonts w:cs="Arial" w:hint="cs"/>
          <w:sz w:val="28"/>
          <w:szCs w:val="28"/>
          <w:rtl/>
        </w:rPr>
        <w:t>الدراسة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w:t>
      </w:r>
    </w:p>
    <w:p w14:paraId="168E6268" w14:textId="77777777" w:rsidR="004143E2" w:rsidRPr="00EE0359" w:rsidRDefault="004143E2" w:rsidP="004143E2">
      <w:pPr>
        <w:rPr>
          <w:sz w:val="28"/>
          <w:szCs w:val="28"/>
          <w:rtl/>
        </w:rPr>
      </w:pPr>
      <w:r w:rsidRPr="00EE0359">
        <w:rPr>
          <w:rFonts w:cs="Arial" w:hint="cs"/>
          <w:sz w:val="28"/>
          <w:szCs w:val="28"/>
          <w:rtl/>
        </w:rPr>
        <w:t>تقدير</w:t>
      </w:r>
      <w:r w:rsidRPr="00EE0359">
        <w:rPr>
          <w:rFonts w:cs="Arial"/>
          <w:sz w:val="28"/>
          <w:szCs w:val="28"/>
          <w:rtl/>
        </w:rPr>
        <w:t xml:space="preserve"> </w:t>
      </w:r>
      <w:r w:rsidRPr="00EE0359">
        <w:rPr>
          <w:rFonts w:cs="Arial" w:hint="cs"/>
          <w:sz w:val="28"/>
          <w:szCs w:val="28"/>
          <w:rtl/>
        </w:rPr>
        <w:t>الحاجة</w:t>
      </w:r>
      <w:r w:rsidRPr="00EE0359">
        <w:rPr>
          <w:rFonts w:cs="Arial"/>
          <w:sz w:val="28"/>
          <w:szCs w:val="28"/>
          <w:rtl/>
        </w:rPr>
        <w:t xml:space="preserve">: </w:t>
      </w:r>
      <w:r w:rsidRPr="00EE0359">
        <w:rPr>
          <w:rFonts w:cs="Arial" w:hint="cs"/>
          <w:sz w:val="28"/>
          <w:szCs w:val="28"/>
          <w:rtl/>
        </w:rPr>
        <w:t>تقييم</w:t>
      </w:r>
      <w:r w:rsidRPr="00EE0359">
        <w:rPr>
          <w:rFonts w:cs="Arial"/>
          <w:sz w:val="28"/>
          <w:szCs w:val="28"/>
          <w:rtl/>
        </w:rPr>
        <w:t xml:space="preserve"> </w:t>
      </w:r>
      <w:r w:rsidRPr="00EE0359">
        <w:rPr>
          <w:rFonts w:cs="Arial" w:hint="cs"/>
          <w:sz w:val="28"/>
          <w:szCs w:val="28"/>
          <w:rtl/>
        </w:rPr>
        <w:t>الحاجة</w:t>
      </w:r>
      <w:r w:rsidRPr="00EE0359">
        <w:rPr>
          <w:rFonts w:cs="Arial"/>
          <w:sz w:val="28"/>
          <w:szCs w:val="28"/>
          <w:rtl/>
        </w:rPr>
        <w:t xml:space="preserve"> </w:t>
      </w:r>
      <w:r w:rsidRPr="00EE0359">
        <w:rPr>
          <w:rFonts w:cs="Arial" w:hint="cs"/>
          <w:sz w:val="28"/>
          <w:szCs w:val="28"/>
          <w:rtl/>
        </w:rPr>
        <w:t>الفعلية</w:t>
      </w:r>
      <w:r w:rsidRPr="00EE0359">
        <w:rPr>
          <w:rFonts w:cs="Arial"/>
          <w:sz w:val="28"/>
          <w:szCs w:val="28"/>
          <w:rtl/>
        </w:rPr>
        <w:t xml:space="preserve"> </w:t>
      </w:r>
      <w:r w:rsidRPr="00EE0359">
        <w:rPr>
          <w:rFonts w:cs="Arial" w:hint="cs"/>
          <w:sz w:val="28"/>
          <w:szCs w:val="28"/>
          <w:rtl/>
        </w:rPr>
        <w:t>للتأمين</w:t>
      </w:r>
      <w:r w:rsidRPr="00EE0359">
        <w:rPr>
          <w:rFonts w:cs="Arial"/>
          <w:sz w:val="28"/>
          <w:szCs w:val="28"/>
          <w:rtl/>
        </w:rPr>
        <w:t xml:space="preserve"> </w:t>
      </w:r>
      <w:r w:rsidRPr="00EE0359">
        <w:rPr>
          <w:rFonts w:cs="Arial" w:hint="cs"/>
          <w:sz w:val="28"/>
          <w:szCs w:val="28"/>
          <w:rtl/>
        </w:rPr>
        <w:t>التكافلي</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المجتمع،</w:t>
      </w:r>
      <w:r w:rsidRPr="00EE0359">
        <w:rPr>
          <w:rFonts w:cs="Arial"/>
          <w:sz w:val="28"/>
          <w:szCs w:val="28"/>
          <w:rtl/>
        </w:rPr>
        <w:t xml:space="preserve"> </w:t>
      </w:r>
      <w:r w:rsidRPr="00EE0359">
        <w:rPr>
          <w:rFonts w:cs="Arial" w:hint="cs"/>
          <w:sz w:val="28"/>
          <w:szCs w:val="28"/>
          <w:rtl/>
        </w:rPr>
        <w:t>وتحديد</w:t>
      </w:r>
      <w:r w:rsidRPr="00EE0359">
        <w:rPr>
          <w:rFonts w:cs="Arial"/>
          <w:sz w:val="28"/>
          <w:szCs w:val="28"/>
          <w:rtl/>
        </w:rPr>
        <w:t xml:space="preserve"> </w:t>
      </w:r>
      <w:r w:rsidRPr="00EE0359">
        <w:rPr>
          <w:rFonts w:cs="Arial" w:hint="cs"/>
          <w:sz w:val="28"/>
          <w:szCs w:val="28"/>
          <w:rtl/>
        </w:rPr>
        <w:t>الفجوات</w:t>
      </w:r>
      <w:r w:rsidRPr="00EE0359">
        <w:rPr>
          <w:rFonts w:cs="Arial"/>
          <w:sz w:val="28"/>
          <w:szCs w:val="28"/>
          <w:rtl/>
        </w:rPr>
        <w:t xml:space="preserve"> </w:t>
      </w:r>
      <w:r w:rsidRPr="00EE0359">
        <w:rPr>
          <w:rFonts w:cs="Arial" w:hint="cs"/>
          <w:sz w:val="28"/>
          <w:szCs w:val="28"/>
          <w:rtl/>
        </w:rPr>
        <w:t>الموجودة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المجال</w:t>
      </w:r>
      <w:r w:rsidRPr="00EE0359">
        <w:rPr>
          <w:rFonts w:cs="Arial"/>
          <w:sz w:val="28"/>
          <w:szCs w:val="28"/>
          <w:rtl/>
        </w:rPr>
        <w:t>.</w:t>
      </w:r>
    </w:p>
    <w:p w14:paraId="6F61E4E7" w14:textId="77777777" w:rsidR="004143E2" w:rsidRPr="00EE0359" w:rsidRDefault="004143E2" w:rsidP="004143E2">
      <w:pPr>
        <w:rPr>
          <w:sz w:val="28"/>
          <w:szCs w:val="28"/>
          <w:rtl/>
        </w:rPr>
      </w:pPr>
      <w:r w:rsidRPr="00EE0359">
        <w:rPr>
          <w:rFonts w:cs="Arial" w:hint="cs"/>
          <w:sz w:val="28"/>
          <w:szCs w:val="28"/>
          <w:rtl/>
        </w:rPr>
        <w:t>زيادة</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رفع</w:t>
      </w:r>
      <w:r w:rsidRPr="00EE0359">
        <w:rPr>
          <w:rFonts w:cs="Arial"/>
          <w:sz w:val="28"/>
          <w:szCs w:val="28"/>
          <w:rtl/>
        </w:rPr>
        <w:t xml:space="preserve"> </w:t>
      </w:r>
      <w:r w:rsidRPr="00EE0359">
        <w:rPr>
          <w:rFonts w:cs="Arial" w:hint="cs"/>
          <w:sz w:val="28"/>
          <w:szCs w:val="28"/>
          <w:rtl/>
        </w:rPr>
        <w:t>مستوى</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بأهمية</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التكافلي،</w:t>
      </w:r>
      <w:r w:rsidRPr="00EE0359">
        <w:rPr>
          <w:rFonts w:cs="Arial"/>
          <w:sz w:val="28"/>
          <w:szCs w:val="28"/>
          <w:rtl/>
        </w:rPr>
        <w:t xml:space="preserve"> </w:t>
      </w:r>
      <w:r w:rsidRPr="00EE0359">
        <w:rPr>
          <w:rFonts w:cs="Arial" w:hint="cs"/>
          <w:sz w:val="28"/>
          <w:szCs w:val="28"/>
          <w:rtl/>
        </w:rPr>
        <w:t>وفوائده،</w:t>
      </w:r>
      <w:r w:rsidRPr="00EE0359">
        <w:rPr>
          <w:rFonts w:cs="Arial"/>
          <w:sz w:val="28"/>
          <w:szCs w:val="28"/>
          <w:rtl/>
        </w:rPr>
        <w:t xml:space="preserve"> </w:t>
      </w:r>
      <w:r w:rsidRPr="00EE0359">
        <w:rPr>
          <w:rFonts w:cs="Arial" w:hint="cs"/>
          <w:sz w:val="28"/>
          <w:szCs w:val="28"/>
          <w:rtl/>
        </w:rPr>
        <w:t>وكيفية</w:t>
      </w:r>
      <w:r w:rsidRPr="00EE0359">
        <w:rPr>
          <w:rFonts w:cs="Arial"/>
          <w:sz w:val="28"/>
          <w:szCs w:val="28"/>
          <w:rtl/>
        </w:rPr>
        <w:t xml:space="preserve"> </w:t>
      </w:r>
      <w:r w:rsidRPr="00EE0359">
        <w:rPr>
          <w:rFonts w:cs="Arial" w:hint="cs"/>
          <w:sz w:val="28"/>
          <w:szCs w:val="28"/>
          <w:rtl/>
        </w:rPr>
        <w:t>اختيار</w:t>
      </w:r>
      <w:r w:rsidRPr="00EE0359">
        <w:rPr>
          <w:rFonts w:cs="Arial"/>
          <w:sz w:val="28"/>
          <w:szCs w:val="28"/>
          <w:rtl/>
        </w:rPr>
        <w:t xml:space="preserve"> </w:t>
      </w:r>
      <w:r w:rsidRPr="00EE0359">
        <w:rPr>
          <w:rFonts w:cs="Arial" w:hint="cs"/>
          <w:sz w:val="28"/>
          <w:szCs w:val="28"/>
          <w:rtl/>
        </w:rPr>
        <w:t>الخطة</w:t>
      </w:r>
      <w:r w:rsidRPr="00EE0359">
        <w:rPr>
          <w:rFonts w:cs="Arial"/>
          <w:sz w:val="28"/>
          <w:szCs w:val="28"/>
          <w:rtl/>
        </w:rPr>
        <w:t xml:space="preserve"> </w:t>
      </w:r>
      <w:r w:rsidRPr="00EE0359">
        <w:rPr>
          <w:rFonts w:cs="Arial" w:hint="cs"/>
          <w:sz w:val="28"/>
          <w:szCs w:val="28"/>
          <w:rtl/>
        </w:rPr>
        <w:t>المناسبة</w:t>
      </w:r>
      <w:r w:rsidRPr="00EE0359">
        <w:rPr>
          <w:rFonts w:cs="Arial"/>
          <w:sz w:val="28"/>
          <w:szCs w:val="28"/>
          <w:rtl/>
        </w:rPr>
        <w:t>.</w:t>
      </w:r>
    </w:p>
    <w:p w14:paraId="199769CE" w14:textId="77777777" w:rsidR="004143E2" w:rsidRPr="00EE0359" w:rsidRDefault="004143E2" w:rsidP="004143E2">
      <w:pPr>
        <w:rPr>
          <w:sz w:val="28"/>
          <w:szCs w:val="28"/>
          <w:rtl/>
        </w:rPr>
      </w:pPr>
      <w:r w:rsidRPr="00EE0359">
        <w:rPr>
          <w:rFonts w:cs="Arial" w:hint="cs"/>
          <w:sz w:val="28"/>
          <w:szCs w:val="28"/>
          <w:rtl/>
        </w:rPr>
        <w:t>تطوير</w:t>
      </w:r>
      <w:r w:rsidRPr="00EE0359">
        <w:rPr>
          <w:rFonts w:cs="Arial"/>
          <w:sz w:val="28"/>
          <w:szCs w:val="28"/>
          <w:rtl/>
        </w:rPr>
        <w:t xml:space="preserve"> </w:t>
      </w:r>
      <w:r w:rsidRPr="00EE0359">
        <w:rPr>
          <w:rFonts w:cs="Arial" w:hint="cs"/>
          <w:sz w:val="28"/>
          <w:szCs w:val="28"/>
          <w:rtl/>
        </w:rPr>
        <w:t>المنتجات</w:t>
      </w:r>
      <w:r w:rsidRPr="00EE0359">
        <w:rPr>
          <w:rFonts w:cs="Arial"/>
          <w:sz w:val="28"/>
          <w:szCs w:val="28"/>
          <w:rtl/>
        </w:rPr>
        <w:t xml:space="preserve">: </w:t>
      </w:r>
      <w:r w:rsidRPr="00EE0359">
        <w:rPr>
          <w:rFonts w:cs="Arial" w:hint="cs"/>
          <w:sz w:val="28"/>
          <w:szCs w:val="28"/>
          <w:rtl/>
        </w:rPr>
        <w:t>تقديم</w:t>
      </w:r>
      <w:r w:rsidRPr="00EE0359">
        <w:rPr>
          <w:rFonts w:cs="Arial"/>
          <w:sz w:val="28"/>
          <w:szCs w:val="28"/>
          <w:rtl/>
        </w:rPr>
        <w:t xml:space="preserve"> </w:t>
      </w:r>
      <w:r w:rsidRPr="00EE0359">
        <w:rPr>
          <w:rFonts w:cs="Arial" w:hint="cs"/>
          <w:sz w:val="28"/>
          <w:szCs w:val="28"/>
          <w:rtl/>
        </w:rPr>
        <w:t>توصيات</w:t>
      </w:r>
      <w:r w:rsidRPr="00EE0359">
        <w:rPr>
          <w:rFonts w:cs="Arial"/>
          <w:sz w:val="28"/>
          <w:szCs w:val="28"/>
          <w:rtl/>
        </w:rPr>
        <w:t xml:space="preserve"> </w:t>
      </w:r>
      <w:r w:rsidRPr="00EE0359">
        <w:rPr>
          <w:rFonts w:cs="Arial" w:hint="cs"/>
          <w:sz w:val="28"/>
          <w:szCs w:val="28"/>
          <w:rtl/>
        </w:rPr>
        <w:t>لشركات</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لتطوير</w:t>
      </w:r>
      <w:r w:rsidRPr="00EE0359">
        <w:rPr>
          <w:rFonts w:cs="Arial"/>
          <w:sz w:val="28"/>
          <w:szCs w:val="28"/>
          <w:rtl/>
        </w:rPr>
        <w:t xml:space="preserve"> </w:t>
      </w:r>
      <w:r w:rsidRPr="00EE0359">
        <w:rPr>
          <w:rFonts w:cs="Arial" w:hint="cs"/>
          <w:sz w:val="28"/>
          <w:szCs w:val="28"/>
          <w:rtl/>
        </w:rPr>
        <w:t>منتجات</w:t>
      </w:r>
      <w:r w:rsidRPr="00EE0359">
        <w:rPr>
          <w:rFonts w:cs="Arial"/>
          <w:sz w:val="28"/>
          <w:szCs w:val="28"/>
          <w:rtl/>
        </w:rPr>
        <w:t xml:space="preserve"> </w:t>
      </w:r>
      <w:r w:rsidRPr="00EE0359">
        <w:rPr>
          <w:rFonts w:cs="Arial" w:hint="cs"/>
          <w:sz w:val="28"/>
          <w:szCs w:val="28"/>
          <w:rtl/>
        </w:rPr>
        <w:t>تأمينية</w:t>
      </w:r>
      <w:r w:rsidRPr="00EE0359">
        <w:rPr>
          <w:rFonts w:cs="Arial"/>
          <w:sz w:val="28"/>
          <w:szCs w:val="28"/>
          <w:rtl/>
        </w:rPr>
        <w:t xml:space="preserve"> </w:t>
      </w:r>
      <w:r w:rsidRPr="00EE0359">
        <w:rPr>
          <w:rFonts w:cs="Arial" w:hint="cs"/>
          <w:sz w:val="28"/>
          <w:szCs w:val="28"/>
          <w:rtl/>
        </w:rPr>
        <w:t>تلبي</w:t>
      </w:r>
      <w:r w:rsidRPr="00EE0359">
        <w:rPr>
          <w:rFonts w:cs="Arial"/>
          <w:sz w:val="28"/>
          <w:szCs w:val="28"/>
          <w:rtl/>
        </w:rPr>
        <w:t xml:space="preserve"> </w:t>
      </w:r>
      <w:r w:rsidRPr="00EE0359">
        <w:rPr>
          <w:rFonts w:cs="Arial" w:hint="cs"/>
          <w:sz w:val="28"/>
          <w:szCs w:val="28"/>
          <w:rtl/>
        </w:rPr>
        <w:t>احتياجات</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بشكل</w:t>
      </w:r>
      <w:r w:rsidRPr="00EE0359">
        <w:rPr>
          <w:rFonts w:cs="Arial"/>
          <w:sz w:val="28"/>
          <w:szCs w:val="28"/>
          <w:rtl/>
        </w:rPr>
        <w:t xml:space="preserve"> </w:t>
      </w:r>
      <w:r w:rsidRPr="00EE0359">
        <w:rPr>
          <w:rFonts w:cs="Arial" w:hint="cs"/>
          <w:sz w:val="28"/>
          <w:szCs w:val="28"/>
          <w:rtl/>
        </w:rPr>
        <w:t>أفضل</w:t>
      </w:r>
      <w:r w:rsidRPr="00EE0359">
        <w:rPr>
          <w:rFonts w:cs="Arial"/>
          <w:sz w:val="28"/>
          <w:szCs w:val="28"/>
          <w:rtl/>
        </w:rPr>
        <w:t>.</w:t>
      </w:r>
    </w:p>
    <w:p w14:paraId="60C2CF49" w14:textId="77777777" w:rsidR="004143E2" w:rsidRPr="00EE0359" w:rsidRDefault="004143E2" w:rsidP="004143E2">
      <w:pPr>
        <w:rPr>
          <w:sz w:val="28"/>
          <w:szCs w:val="28"/>
          <w:rtl/>
        </w:rPr>
      </w:pPr>
      <w:r w:rsidRPr="00EE0359">
        <w:rPr>
          <w:rFonts w:cs="Arial" w:hint="cs"/>
          <w:sz w:val="28"/>
          <w:szCs w:val="28"/>
          <w:rtl/>
        </w:rPr>
        <w:t>دعم</w:t>
      </w:r>
      <w:r w:rsidRPr="00EE0359">
        <w:rPr>
          <w:rFonts w:cs="Arial"/>
          <w:sz w:val="28"/>
          <w:szCs w:val="28"/>
          <w:rtl/>
        </w:rPr>
        <w:t xml:space="preserve"> </w:t>
      </w:r>
      <w:r w:rsidRPr="00EE0359">
        <w:rPr>
          <w:rFonts w:cs="Arial" w:hint="cs"/>
          <w:sz w:val="28"/>
          <w:szCs w:val="28"/>
          <w:rtl/>
        </w:rPr>
        <w:t>صناعة</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المساهمة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تطوير</w:t>
      </w:r>
      <w:r w:rsidRPr="00EE0359">
        <w:rPr>
          <w:rFonts w:cs="Arial"/>
          <w:sz w:val="28"/>
          <w:szCs w:val="28"/>
          <w:rtl/>
        </w:rPr>
        <w:t xml:space="preserve"> </w:t>
      </w:r>
      <w:r w:rsidRPr="00EE0359">
        <w:rPr>
          <w:rFonts w:cs="Arial" w:hint="cs"/>
          <w:sz w:val="28"/>
          <w:szCs w:val="28"/>
          <w:rtl/>
        </w:rPr>
        <w:t>صناعة</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المجال،</w:t>
      </w:r>
      <w:r w:rsidRPr="00EE0359">
        <w:rPr>
          <w:rFonts w:cs="Arial"/>
          <w:sz w:val="28"/>
          <w:szCs w:val="28"/>
          <w:rtl/>
        </w:rPr>
        <w:t xml:space="preserve"> </w:t>
      </w:r>
      <w:r w:rsidRPr="00EE0359">
        <w:rPr>
          <w:rFonts w:cs="Arial" w:hint="cs"/>
          <w:sz w:val="28"/>
          <w:szCs w:val="28"/>
          <w:rtl/>
        </w:rPr>
        <w:t>وتوفير</w:t>
      </w:r>
      <w:r w:rsidRPr="00EE0359">
        <w:rPr>
          <w:rFonts w:cs="Arial"/>
          <w:sz w:val="28"/>
          <w:szCs w:val="28"/>
          <w:rtl/>
        </w:rPr>
        <w:t xml:space="preserve"> </w:t>
      </w:r>
      <w:r w:rsidRPr="00EE0359">
        <w:rPr>
          <w:rFonts w:cs="Arial" w:hint="cs"/>
          <w:sz w:val="28"/>
          <w:szCs w:val="28"/>
          <w:rtl/>
        </w:rPr>
        <w:t>معلومات</w:t>
      </w:r>
      <w:r w:rsidRPr="00EE0359">
        <w:rPr>
          <w:rFonts w:cs="Arial"/>
          <w:sz w:val="28"/>
          <w:szCs w:val="28"/>
          <w:rtl/>
        </w:rPr>
        <w:t xml:space="preserve"> </w:t>
      </w:r>
      <w:r w:rsidRPr="00EE0359">
        <w:rPr>
          <w:rFonts w:cs="Arial" w:hint="cs"/>
          <w:sz w:val="28"/>
          <w:szCs w:val="28"/>
          <w:rtl/>
        </w:rPr>
        <w:t>دقيقة</w:t>
      </w:r>
      <w:r w:rsidRPr="00EE0359">
        <w:rPr>
          <w:rFonts w:cs="Arial"/>
          <w:sz w:val="28"/>
          <w:szCs w:val="28"/>
          <w:rtl/>
        </w:rPr>
        <w:t xml:space="preserve"> </w:t>
      </w:r>
      <w:r w:rsidRPr="00EE0359">
        <w:rPr>
          <w:rFonts w:cs="Arial" w:hint="cs"/>
          <w:sz w:val="28"/>
          <w:szCs w:val="28"/>
          <w:rtl/>
        </w:rPr>
        <w:t>وقيمة</w:t>
      </w:r>
      <w:r w:rsidRPr="00EE0359">
        <w:rPr>
          <w:rFonts w:cs="Arial"/>
          <w:sz w:val="28"/>
          <w:szCs w:val="28"/>
          <w:rtl/>
        </w:rPr>
        <w:t xml:space="preserve"> </w:t>
      </w:r>
      <w:r w:rsidRPr="00EE0359">
        <w:rPr>
          <w:rFonts w:cs="Arial" w:hint="cs"/>
          <w:sz w:val="28"/>
          <w:szCs w:val="28"/>
          <w:rtl/>
        </w:rPr>
        <w:t>لصناع</w:t>
      </w:r>
      <w:r w:rsidRPr="00EE0359">
        <w:rPr>
          <w:rFonts w:cs="Arial"/>
          <w:sz w:val="28"/>
          <w:szCs w:val="28"/>
          <w:rtl/>
        </w:rPr>
        <w:t xml:space="preserve"> </w:t>
      </w:r>
      <w:r w:rsidRPr="00EE0359">
        <w:rPr>
          <w:rFonts w:cs="Arial" w:hint="cs"/>
          <w:sz w:val="28"/>
          <w:szCs w:val="28"/>
          <w:rtl/>
        </w:rPr>
        <w:t>القرار</w:t>
      </w:r>
      <w:r w:rsidRPr="00EE0359">
        <w:rPr>
          <w:rFonts w:cs="Arial"/>
          <w:sz w:val="28"/>
          <w:szCs w:val="28"/>
          <w:rtl/>
        </w:rPr>
        <w:t>.</w:t>
      </w:r>
    </w:p>
    <w:p w14:paraId="2C97205A" w14:textId="77777777" w:rsidR="004143E2" w:rsidRDefault="004143E2" w:rsidP="004143E2">
      <w:pPr>
        <w:rPr>
          <w:sz w:val="28"/>
          <w:szCs w:val="28"/>
          <w:rtl/>
        </w:rPr>
      </w:pPr>
      <w:r w:rsidRPr="00EE0359">
        <w:rPr>
          <w:rFonts w:cs="Arial" w:hint="cs"/>
          <w:sz w:val="28"/>
          <w:szCs w:val="28"/>
          <w:rtl/>
        </w:rPr>
        <w:t>تحسين</w:t>
      </w:r>
      <w:r w:rsidRPr="00EE0359">
        <w:rPr>
          <w:rFonts w:cs="Arial"/>
          <w:sz w:val="28"/>
          <w:szCs w:val="28"/>
          <w:rtl/>
        </w:rPr>
        <w:t xml:space="preserve"> </w:t>
      </w:r>
      <w:r w:rsidRPr="00EE0359">
        <w:rPr>
          <w:rFonts w:cs="Arial" w:hint="cs"/>
          <w:sz w:val="28"/>
          <w:szCs w:val="28"/>
          <w:rtl/>
        </w:rPr>
        <w:t>رعاية</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المساهمة</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تحسين</w:t>
      </w:r>
      <w:r w:rsidRPr="00EE0359">
        <w:rPr>
          <w:rFonts w:cs="Arial"/>
          <w:sz w:val="28"/>
          <w:szCs w:val="28"/>
          <w:rtl/>
        </w:rPr>
        <w:t xml:space="preserve"> </w:t>
      </w:r>
      <w:r w:rsidRPr="00EE0359">
        <w:rPr>
          <w:rFonts w:cs="Arial" w:hint="cs"/>
          <w:sz w:val="28"/>
          <w:szCs w:val="28"/>
          <w:rtl/>
        </w:rPr>
        <w:t>جودة</w:t>
      </w:r>
      <w:r w:rsidRPr="00EE0359">
        <w:rPr>
          <w:rFonts w:cs="Arial"/>
          <w:sz w:val="28"/>
          <w:szCs w:val="28"/>
          <w:rtl/>
        </w:rPr>
        <w:t xml:space="preserve"> </w:t>
      </w:r>
      <w:r w:rsidRPr="00EE0359">
        <w:rPr>
          <w:rFonts w:cs="Arial" w:hint="cs"/>
          <w:sz w:val="28"/>
          <w:szCs w:val="28"/>
          <w:rtl/>
        </w:rPr>
        <w:t>الرعاية</w:t>
      </w:r>
      <w:r w:rsidRPr="00EE0359">
        <w:rPr>
          <w:rFonts w:cs="Arial"/>
          <w:sz w:val="28"/>
          <w:szCs w:val="28"/>
          <w:rtl/>
        </w:rPr>
        <w:t xml:space="preserve"> </w:t>
      </w:r>
      <w:r w:rsidRPr="00EE0359">
        <w:rPr>
          <w:rFonts w:cs="Arial" w:hint="cs"/>
          <w:sz w:val="28"/>
          <w:szCs w:val="28"/>
          <w:rtl/>
        </w:rPr>
        <w:t>الصحية</w:t>
      </w:r>
      <w:r w:rsidRPr="00EE0359">
        <w:rPr>
          <w:rFonts w:cs="Arial"/>
          <w:sz w:val="28"/>
          <w:szCs w:val="28"/>
          <w:rtl/>
        </w:rPr>
        <w:t xml:space="preserve"> </w:t>
      </w:r>
      <w:r w:rsidRPr="00EE0359">
        <w:rPr>
          <w:rFonts w:cs="Arial" w:hint="cs"/>
          <w:sz w:val="28"/>
          <w:szCs w:val="28"/>
          <w:rtl/>
        </w:rPr>
        <w:t>للحيوانات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hint="cs"/>
          <w:sz w:val="28"/>
          <w:szCs w:val="28"/>
          <w:rtl/>
        </w:rPr>
        <w:t>،</w:t>
      </w:r>
      <w:r w:rsidRPr="00EE0359">
        <w:rPr>
          <w:rFonts w:cs="Arial"/>
          <w:sz w:val="28"/>
          <w:szCs w:val="28"/>
          <w:rtl/>
        </w:rPr>
        <w:t xml:space="preserve"> </w:t>
      </w:r>
      <w:r w:rsidRPr="00EE0359">
        <w:rPr>
          <w:rFonts w:cs="Arial" w:hint="cs"/>
          <w:sz w:val="28"/>
          <w:szCs w:val="28"/>
          <w:rtl/>
        </w:rPr>
        <w:t>وضمان</w:t>
      </w:r>
      <w:r w:rsidRPr="00EE0359">
        <w:rPr>
          <w:rFonts w:cs="Arial"/>
          <w:sz w:val="28"/>
          <w:szCs w:val="28"/>
          <w:rtl/>
        </w:rPr>
        <w:t xml:space="preserve"> </w:t>
      </w:r>
      <w:r w:rsidRPr="00EE0359">
        <w:rPr>
          <w:rFonts w:cs="Arial" w:hint="cs"/>
          <w:sz w:val="28"/>
          <w:szCs w:val="28"/>
          <w:rtl/>
        </w:rPr>
        <w:t>حصولها</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العلاج</w:t>
      </w:r>
      <w:r w:rsidRPr="00EE0359">
        <w:rPr>
          <w:rFonts w:cs="Arial"/>
          <w:sz w:val="28"/>
          <w:szCs w:val="28"/>
          <w:rtl/>
        </w:rPr>
        <w:t xml:space="preserve"> </w:t>
      </w:r>
      <w:r w:rsidRPr="00EE0359">
        <w:rPr>
          <w:rFonts w:cs="Arial" w:hint="cs"/>
          <w:sz w:val="28"/>
          <w:szCs w:val="28"/>
          <w:rtl/>
        </w:rPr>
        <w:t>المناسب</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حالة</w:t>
      </w:r>
      <w:r w:rsidRPr="00EE0359">
        <w:rPr>
          <w:rFonts w:cs="Arial"/>
          <w:sz w:val="28"/>
          <w:szCs w:val="28"/>
          <w:rtl/>
        </w:rPr>
        <w:t xml:space="preserve"> </w:t>
      </w:r>
      <w:r w:rsidRPr="00EE0359">
        <w:rPr>
          <w:rFonts w:cs="Arial" w:hint="cs"/>
          <w:sz w:val="28"/>
          <w:szCs w:val="28"/>
          <w:rtl/>
        </w:rPr>
        <w:t>المرض</w:t>
      </w:r>
      <w:r w:rsidRPr="00EE0359">
        <w:rPr>
          <w:rFonts w:cs="Arial"/>
          <w:sz w:val="28"/>
          <w:szCs w:val="28"/>
          <w:rtl/>
        </w:rPr>
        <w:t xml:space="preserve"> </w:t>
      </w:r>
      <w:r w:rsidRPr="00EE0359">
        <w:rPr>
          <w:rFonts w:cs="Arial" w:hint="cs"/>
          <w:sz w:val="28"/>
          <w:szCs w:val="28"/>
          <w:rtl/>
        </w:rPr>
        <w:t>أو</w:t>
      </w:r>
      <w:r w:rsidRPr="00EE0359">
        <w:rPr>
          <w:rFonts w:cs="Arial"/>
          <w:sz w:val="28"/>
          <w:szCs w:val="28"/>
          <w:rtl/>
        </w:rPr>
        <w:t xml:space="preserve"> </w:t>
      </w:r>
      <w:r w:rsidRPr="00EE0359">
        <w:rPr>
          <w:rFonts w:cs="Arial" w:hint="cs"/>
          <w:sz w:val="28"/>
          <w:szCs w:val="28"/>
          <w:rtl/>
        </w:rPr>
        <w:t>الإصابة</w:t>
      </w:r>
      <w:r w:rsidRPr="00EE0359">
        <w:rPr>
          <w:rFonts w:cs="Arial"/>
          <w:sz w:val="28"/>
          <w:szCs w:val="28"/>
          <w:rtl/>
        </w:rPr>
        <w:t>.</w:t>
      </w:r>
    </w:p>
    <w:p w14:paraId="3CC0E7B3" w14:textId="77777777" w:rsidR="004143E2" w:rsidRPr="00EE0359" w:rsidRDefault="004143E2" w:rsidP="004143E2">
      <w:pPr>
        <w:rPr>
          <w:sz w:val="28"/>
          <w:szCs w:val="28"/>
          <w:rtl/>
        </w:rPr>
      </w:pPr>
    </w:p>
    <w:p w14:paraId="4F85910C" w14:textId="77777777" w:rsidR="004143E2" w:rsidRPr="00EE0359" w:rsidRDefault="004143E2" w:rsidP="004143E2">
      <w:pPr>
        <w:rPr>
          <w:b/>
          <w:bCs/>
          <w:sz w:val="28"/>
          <w:szCs w:val="28"/>
          <w:rtl/>
        </w:rPr>
      </w:pPr>
      <w:r w:rsidRPr="00EE0359">
        <w:rPr>
          <w:rFonts w:cs="Arial" w:hint="cs"/>
          <w:b/>
          <w:bCs/>
          <w:sz w:val="28"/>
          <w:szCs w:val="28"/>
          <w:rtl/>
        </w:rPr>
        <w:t>تساؤلات</w:t>
      </w:r>
      <w:r w:rsidRPr="00EE0359">
        <w:rPr>
          <w:rFonts w:cs="Arial"/>
          <w:b/>
          <w:bCs/>
          <w:sz w:val="28"/>
          <w:szCs w:val="28"/>
          <w:rtl/>
        </w:rPr>
        <w:t xml:space="preserve"> </w:t>
      </w:r>
      <w:r w:rsidRPr="00EE0359">
        <w:rPr>
          <w:rFonts w:cs="Arial" w:hint="cs"/>
          <w:b/>
          <w:bCs/>
          <w:sz w:val="28"/>
          <w:szCs w:val="28"/>
          <w:rtl/>
        </w:rPr>
        <w:t>الدراسة</w:t>
      </w:r>
    </w:p>
    <w:p w14:paraId="521A5D17" w14:textId="16EDB2E1" w:rsidR="004143E2" w:rsidRPr="00EE0359" w:rsidRDefault="004143E2" w:rsidP="004143E2">
      <w:pPr>
        <w:rPr>
          <w:sz w:val="28"/>
          <w:szCs w:val="28"/>
          <w:rtl/>
        </w:rPr>
      </w:pPr>
      <w:r w:rsidRPr="00EE0359">
        <w:rPr>
          <w:rFonts w:cs="Arial" w:hint="cs"/>
          <w:sz w:val="28"/>
          <w:szCs w:val="28"/>
          <w:rtl/>
        </w:rPr>
        <w:t>ما</w:t>
      </w:r>
      <w:r w:rsidRPr="00EE0359">
        <w:rPr>
          <w:rFonts w:cs="Arial"/>
          <w:sz w:val="28"/>
          <w:szCs w:val="28"/>
          <w:rtl/>
        </w:rPr>
        <w:t xml:space="preserve"> </w:t>
      </w:r>
      <w:r w:rsidRPr="00EE0359">
        <w:rPr>
          <w:rFonts w:cs="Arial" w:hint="cs"/>
          <w:sz w:val="28"/>
          <w:szCs w:val="28"/>
          <w:rtl/>
        </w:rPr>
        <w:t>هي</w:t>
      </w:r>
      <w:r w:rsidRPr="00EE0359">
        <w:rPr>
          <w:rFonts w:cs="Arial"/>
          <w:sz w:val="28"/>
          <w:szCs w:val="28"/>
          <w:rtl/>
        </w:rPr>
        <w:t xml:space="preserve"> </w:t>
      </w:r>
      <w:r w:rsidRPr="00EE0359">
        <w:rPr>
          <w:rFonts w:cs="Arial" w:hint="cs"/>
          <w:sz w:val="28"/>
          <w:szCs w:val="28"/>
          <w:rtl/>
        </w:rPr>
        <w:t>العوامل</w:t>
      </w:r>
      <w:r w:rsidRPr="00EE0359">
        <w:rPr>
          <w:rFonts w:cs="Arial"/>
          <w:sz w:val="28"/>
          <w:szCs w:val="28"/>
          <w:rtl/>
        </w:rPr>
        <w:t xml:space="preserve"> </w:t>
      </w:r>
      <w:r w:rsidRPr="00EE0359">
        <w:rPr>
          <w:rFonts w:cs="Arial" w:hint="cs"/>
          <w:sz w:val="28"/>
          <w:szCs w:val="28"/>
          <w:rtl/>
        </w:rPr>
        <w:t>التي</w:t>
      </w:r>
      <w:r w:rsidRPr="00EE0359">
        <w:rPr>
          <w:rFonts w:cs="Arial"/>
          <w:sz w:val="28"/>
          <w:szCs w:val="28"/>
          <w:rtl/>
        </w:rPr>
        <w:t xml:space="preserve"> </w:t>
      </w:r>
      <w:r w:rsidRPr="00EE0359">
        <w:rPr>
          <w:rFonts w:cs="Arial" w:hint="cs"/>
          <w:sz w:val="28"/>
          <w:szCs w:val="28"/>
          <w:rtl/>
        </w:rPr>
        <w:t>تؤثر</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قرار</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002B6204">
        <w:rPr>
          <w:rFonts w:cs="Arial" w:hint="cs"/>
          <w:sz w:val="28"/>
          <w:szCs w:val="28"/>
          <w:rtl/>
        </w:rPr>
        <w:t>للتأمين على حيواناتهم</w:t>
      </w:r>
      <w:r w:rsidRPr="00EE0359">
        <w:rPr>
          <w:rFonts w:cs="Arial" w:hint="cs"/>
          <w:sz w:val="28"/>
          <w:szCs w:val="28"/>
          <w:rtl/>
        </w:rPr>
        <w:t>؟</w:t>
      </w:r>
    </w:p>
    <w:p w14:paraId="58720C21" w14:textId="37F42F4A" w:rsidR="004143E2" w:rsidRPr="00EE0359" w:rsidRDefault="004143E2" w:rsidP="004143E2">
      <w:pPr>
        <w:rPr>
          <w:sz w:val="28"/>
          <w:szCs w:val="28"/>
          <w:rtl/>
        </w:rPr>
      </w:pPr>
      <w:r w:rsidRPr="00EE0359">
        <w:rPr>
          <w:rFonts w:cs="Arial" w:hint="cs"/>
          <w:sz w:val="28"/>
          <w:szCs w:val="28"/>
          <w:rtl/>
        </w:rPr>
        <w:t>ما</w:t>
      </w:r>
      <w:r w:rsidRPr="00EE0359">
        <w:rPr>
          <w:rFonts w:cs="Arial"/>
          <w:sz w:val="28"/>
          <w:szCs w:val="28"/>
          <w:rtl/>
        </w:rPr>
        <w:t xml:space="preserve"> </w:t>
      </w:r>
      <w:r w:rsidRPr="00EE0359">
        <w:rPr>
          <w:rFonts w:cs="Arial" w:hint="cs"/>
          <w:sz w:val="28"/>
          <w:szCs w:val="28"/>
          <w:rtl/>
        </w:rPr>
        <w:t>هي</w:t>
      </w:r>
      <w:r w:rsidRPr="00EE0359">
        <w:rPr>
          <w:rFonts w:cs="Arial"/>
          <w:sz w:val="28"/>
          <w:szCs w:val="28"/>
          <w:rtl/>
        </w:rPr>
        <w:t xml:space="preserve"> </w:t>
      </w:r>
      <w:r w:rsidRPr="00EE0359">
        <w:rPr>
          <w:rFonts w:cs="Arial" w:hint="cs"/>
          <w:sz w:val="28"/>
          <w:szCs w:val="28"/>
          <w:rtl/>
        </w:rPr>
        <w:t>المعرفة</w:t>
      </w:r>
      <w:r w:rsidRPr="00EE0359">
        <w:rPr>
          <w:rFonts w:cs="Arial"/>
          <w:sz w:val="28"/>
          <w:szCs w:val="28"/>
          <w:rtl/>
        </w:rPr>
        <w:t xml:space="preserve"> </w:t>
      </w:r>
      <w:r w:rsidRPr="00EE0359">
        <w:rPr>
          <w:rFonts w:cs="Arial" w:hint="cs"/>
          <w:sz w:val="28"/>
          <w:szCs w:val="28"/>
          <w:rtl/>
        </w:rPr>
        <w:t>الموجودة</w:t>
      </w:r>
      <w:r w:rsidRPr="00EE0359">
        <w:rPr>
          <w:rFonts w:cs="Arial"/>
          <w:sz w:val="28"/>
          <w:szCs w:val="28"/>
          <w:rtl/>
        </w:rPr>
        <w:t xml:space="preserve"> </w:t>
      </w:r>
      <w:r w:rsidRPr="00EE0359">
        <w:rPr>
          <w:rFonts w:cs="Arial" w:hint="cs"/>
          <w:sz w:val="28"/>
          <w:szCs w:val="28"/>
          <w:rtl/>
        </w:rPr>
        <w:t>لدى</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حول</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ا؟</w:t>
      </w:r>
    </w:p>
    <w:p w14:paraId="2A48207C" w14:textId="4D165773" w:rsidR="004143E2" w:rsidRPr="00EE0359" w:rsidRDefault="004143E2" w:rsidP="004143E2">
      <w:pPr>
        <w:rPr>
          <w:sz w:val="28"/>
          <w:szCs w:val="28"/>
          <w:rtl/>
        </w:rPr>
      </w:pPr>
      <w:r w:rsidRPr="00EE0359">
        <w:rPr>
          <w:rFonts w:cs="Arial" w:hint="cs"/>
          <w:sz w:val="28"/>
          <w:szCs w:val="28"/>
          <w:rtl/>
        </w:rPr>
        <w:t>ما</w:t>
      </w:r>
      <w:r w:rsidRPr="00EE0359">
        <w:rPr>
          <w:rFonts w:cs="Arial"/>
          <w:sz w:val="28"/>
          <w:szCs w:val="28"/>
          <w:rtl/>
        </w:rPr>
        <w:t xml:space="preserve"> </w:t>
      </w:r>
      <w:r w:rsidRPr="00EE0359">
        <w:rPr>
          <w:rFonts w:cs="Arial" w:hint="cs"/>
          <w:sz w:val="28"/>
          <w:szCs w:val="28"/>
          <w:rtl/>
        </w:rPr>
        <w:t>هي</w:t>
      </w:r>
      <w:r w:rsidRPr="00EE0359">
        <w:rPr>
          <w:rFonts w:cs="Arial"/>
          <w:sz w:val="28"/>
          <w:szCs w:val="28"/>
          <w:rtl/>
        </w:rPr>
        <w:t xml:space="preserve"> </w:t>
      </w:r>
      <w:r w:rsidRPr="00EE0359">
        <w:rPr>
          <w:rFonts w:cs="Arial" w:hint="cs"/>
          <w:sz w:val="28"/>
          <w:szCs w:val="28"/>
          <w:rtl/>
        </w:rPr>
        <w:t>التحديات</w:t>
      </w:r>
      <w:r w:rsidRPr="00EE0359">
        <w:rPr>
          <w:rFonts w:cs="Arial"/>
          <w:sz w:val="28"/>
          <w:szCs w:val="28"/>
          <w:rtl/>
        </w:rPr>
        <w:t xml:space="preserve"> </w:t>
      </w:r>
      <w:r w:rsidRPr="00EE0359">
        <w:rPr>
          <w:rFonts w:cs="Arial" w:hint="cs"/>
          <w:sz w:val="28"/>
          <w:szCs w:val="28"/>
          <w:rtl/>
        </w:rPr>
        <w:t>التي</w:t>
      </w:r>
      <w:r w:rsidRPr="00EE0359">
        <w:rPr>
          <w:rFonts w:cs="Arial"/>
          <w:sz w:val="28"/>
          <w:szCs w:val="28"/>
          <w:rtl/>
        </w:rPr>
        <w:t xml:space="preserve"> </w:t>
      </w:r>
      <w:r w:rsidRPr="00EE0359">
        <w:rPr>
          <w:rFonts w:cs="Arial" w:hint="cs"/>
          <w:sz w:val="28"/>
          <w:szCs w:val="28"/>
          <w:rtl/>
        </w:rPr>
        <w:t>تواجه</w:t>
      </w:r>
      <w:r w:rsidRPr="00EE0359">
        <w:rPr>
          <w:rFonts w:cs="Arial"/>
          <w:sz w:val="28"/>
          <w:szCs w:val="28"/>
          <w:rtl/>
        </w:rPr>
        <w:t xml:space="preserve"> </w:t>
      </w:r>
      <w:r w:rsidRPr="00EE0359">
        <w:rPr>
          <w:rFonts w:cs="Arial" w:hint="cs"/>
          <w:sz w:val="28"/>
          <w:szCs w:val="28"/>
          <w:rtl/>
        </w:rPr>
        <w:t>انتشار</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002B6204">
        <w:rPr>
          <w:rFonts w:cs="Arial" w:hint="cs"/>
          <w:sz w:val="28"/>
          <w:szCs w:val="28"/>
          <w:rtl/>
        </w:rPr>
        <w:t>على 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hint="cs"/>
          <w:sz w:val="28"/>
          <w:szCs w:val="28"/>
          <w:rtl/>
        </w:rPr>
        <w:t>؟</w:t>
      </w:r>
    </w:p>
    <w:p w14:paraId="0938EEE0" w14:textId="06F9F9F0" w:rsidR="004143E2" w:rsidRDefault="004143E2" w:rsidP="0056637D">
      <w:pPr>
        <w:rPr>
          <w:sz w:val="28"/>
          <w:szCs w:val="28"/>
          <w:rtl/>
        </w:rPr>
      </w:pPr>
      <w:r w:rsidRPr="00EE0359">
        <w:rPr>
          <w:rFonts w:cs="Arial" w:hint="cs"/>
          <w:sz w:val="28"/>
          <w:szCs w:val="28"/>
          <w:rtl/>
        </w:rPr>
        <w:t>ما</w:t>
      </w:r>
      <w:r w:rsidRPr="00EE0359">
        <w:rPr>
          <w:rFonts w:cs="Arial"/>
          <w:sz w:val="28"/>
          <w:szCs w:val="28"/>
          <w:rtl/>
        </w:rPr>
        <w:t xml:space="preserve"> </w:t>
      </w:r>
      <w:r w:rsidRPr="00EE0359">
        <w:rPr>
          <w:rFonts w:cs="Arial" w:hint="cs"/>
          <w:sz w:val="28"/>
          <w:szCs w:val="28"/>
          <w:rtl/>
        </w:rPr>
        <w:t>هي</w:t>
      </w:r>
      <w:r w:rsidRPr="00EE0359">
        <w:rPr>
          <w:rFonts w:cs="Arial"/>
          <w:sz w:val="28"/>
          <w:szCs w:val="28"/>
          <w:rtl/>
        </w:rPr>
        <w:t xml:space="preserve"> </w:t>
      </w:r>
      <w:r w:rsidRPr="00EE0359">
        <w:rPr>
          <w:rFonts w:cs="Arial" w:hint="cs"/>
          <w:sz w:val="28"/>
          <w:szCs w:val="28"/>
          <w:rtl/>
        </w:rPr>
        <w:t>الحلول</w:t>
      </w:r>
      <w:r w:rsidRPr="00EE0359">
        <w:rPr>
          <w:rFonts w:cs="Arial"/>
          <w:sz w:val="28"/>
          <w:szCs w:val="28"/>
          <w:rtl/>
        </w:rPr>
        <w:t xml:space="preserve"> </w:t>
      </w:r>
      <w:r w:rsidRPr="00EE0359">
        <w:rPr>
          <w:rFonts w:cs="Arial" w:hint="cs"/>
          <w:sz w:val="28"/>
          <w:szCs w:val="28"/>
          <w:rtl/>
        </w:rPr>
        <w:t>المقترحة</w:t>
      </w:r>
      <w:r w:rsidRPr="00EE0359">
        <w:rPr>
          <w:rFonts w:cs="Arial"/>
          <w:sz w:val="28"/>
          <w:szCs w:val="28"/>
          <w:rtl/>
        </w:rPr>
        <w:t xml:space="preserve"> </w:t>
      </w:r>
      <w:r w:rsidRPr="00EE0359">
        <w:rPr>
          <w:rFonts w:cs="Arial" w:hint="cs"/>
          <w:sz w:val="28"/>
          <w:szCs w:val="28"/>
          <w:rtl/>
        </w:rPr>
        <w:t>لزيادة</w:t>
      </w:r>
      <w:r w:rsidRPr="00EE0359">
        <w:rPr>
          <w:rFonts w:cs="Arial"/>
          <w:sz w:val="28"/>
          <w:szCs w:val="28"/>
          <w:rtl/>
        </w:rPr>
        <w:t xml:space="preserve"> </w:t>
      </w:r>
      <w:r w:rsidRPr="00EE0359">
        <w:rPr>
          <w:rFonts w:cs="Arial" w:hint="cs"/>
          <w:sz w:val="28"/>
          <w:szCs w:val="28"/>
          <w:rtl/>
        </w:rPr>
        <w:t>انتشار</w:t>
      </w:r>
      <w:r w:rsidRPr="00EE0359">
        <w:rPr>
          <w:rFonts w:cs="Arial"/>
          <w:sz w:val="28"/>
          <w:szCs w:val="28"/>
          <w:rtl/>
        </w:rPr>
        <w:t xml:space="preserve"> </w:t>
      </w:r>
      <w:r w:rsidRPr="00EE0359">
        <w:rPr>
          <w:rFonts w:cs="Arial" w:hint="cs"/>
          <w:sz w:val="28"/>
          <w:szCs w:val="28"/>
          <w:rtl/>
        </w:rPr>
        <w:t>هذا</w:t>
      </w:r>
      <w:r w:rsidRPr="00EE0359">
        <w:rPr>
          <w:rFonts w:cs="Arial"/>
          <w:sz w:val="28"/>
          <w:szCs w:val="28"/>
          <w:rtl/>
        </w:rPr>
        <w:t xml:space="preserve"> </w:t>
      </w:r>
      <w:r w:rsidRPr="00EE0359">
        <w:rPr>
          <w:rFonts w:cs="Arial" w:hint="cs"/>
          <w:sz w:val="28"/>
          <w:szCs w:val="28"/>
          <w:rtl/>
        </w:rPr>
        <w:t>النوع</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التأمين</w:t>
      </w:r>
      <w:r w:rsidR="0056637D">
        <w:rPr>
          <w:rFonts w:cs="Arial" w:hint="cs"/>
          <w:sz w:val="28"/>
          <w:szCs w:val="28"/>
          <w:rtl/>
        </w:rPr>
        <w:t>؟</w:t>
      </w:r>
    </w:p>
    <w:p w14:paraId="6830ACC3" w14:textId="77777777" w:rsidR="004143E2" w:rsidRDefault="004143E2" w:rsidP="004143E2">
      <w:pPr>
        <w:rPr>
          <w:sz w:val="28"/>
          <w:szCs w:val="28"/>
          <w:rtl/>
        </w:rPr>
      </w:pPr>
    </w:p>
    <w:p w14:paraId="2E60A72F" w14:textId="77777777" w:rsidR="004143E2" w:rsidRDefault="004143E2" w:rsidP="004143E2">
      <w:pPr>
        <w:rPr>
          <w:sz w:val="28"/>
          <w:szCs w:val="28"/>
          <w:rtl/>
        </w:rPr>
      </w:pPr>
    </w:p>
    <w:p w14:paraId="0285B5CE" w14:textId="77777777" w:rsidR="0056637D" w:rsidRDefault="0056637D" w:rsidP="004143E2">
      <w:pPr>
        <w:rPr>
          <w:sz w:val="28"/>
          <w:szCs w:val="28"/>
          <w:rtl/>
        </w:rPr>
      </w:pPr>
    </w:p>
    <w:p w14:paraId="2ED8CE5E" w14:textId="77777777" w:rsidR="0056637D" w:rsidRPr="00EE0359" w:rsidRDefault="0056637D" w:rsidP="004143E2">
      <w:pPr>
        <w:rPr>
          <w:sz w:val="28"/>
          <w:szCs w:val="28"/>
          <w:rtl/>
        </w:rPr>
      </w:pPr>
    </w:p>
    <w:p w14:paraId="4CFA7098" w14:textId="77777777" w:rsidR="004143E2" w:rsidRPr="00EE0359" w:rsidRDefault="004143E2" w:rsidP="004143E2">
      <w:pPr>
        <w:rPr>
          <w:b/>
          <w:bCs/>
          <w:sz w:val="28"/>
          <w:szCs w:val="28"/>
          <w:rtl/>
        </w:rPr>
      </w:pPr>
      <w:r w:rsidRPr="00EE0359">
        <w:rPr>
          <w:rFonts w:cs="Arial" w:hint="cs"/>
          <w:b/>
          <w:bCs/>
          <w:sz w:val="28"/>
          <w:szCs w:val="28"/>
          <w:rtl/>
        </w:rPr>
        <w:lastRenderedPageBreak/>
        <w:t>المنطلقات</w:t>
      </w:r>
      <w:r w:rsidRPr="00EE0359">
        <w:rPr>
          <w:rFonts w:cs="Arial"/>
          <w:b/>
          <w:bCs/>
          <w:sz w:val="28"/>
          <w:szCs w:val="28"/>
          <w:rtl/>
        </w:rPr>
        <w:t xml:space="preserve"> </w:t>
      </w:r>
      <w:r w:rsidRPr="00EE0359">
        <w:rPr>
          <w:rFonts w:cs="Arial" w:hint="cs"/>
          <w:b/>
          <w:bCs/>
          <w:sz w:val="28"/>
          <w:szCs w:val="28"/>
          <w:rtl/>
        </w:rPr>
        <w:t>النظرية</w:t>
      </w:r>
    </w:p>
    <w:p w14:paraId="256C674E" w14:textId="77777777" w:rsidR="004143E2" w:rsidRPr="00EE0359" w:rsidRDefault="004143E2" w:rsidP="004143E2">
      <w:pPr>
        <w:rPr>
          <w:sz w:val="28"/>
          <w:szCs w:val="28"/>
          <w:rtl/>
        </w:rPr>
      </w:pPr>
      <w:r w:rsidRPr="00EE0359">
        <w:rPr>
          <w:rFonts w:cs="Arial" w:hint="cs"/>
          <w:sz w:val="28"/>
          <w:szCs w:val="28"/>
          <w:rtl/>
        </w:rPr>
        <w:t>نظرية</w:t>
      </w:r>
      <w:r w:rsidRPr="00EE0359">
        <w:rPr>
          <w:rFonts w:cs="Arial"/>
          <w:sz w:val="28"/>
          <w:szCs w:val="28"/>
          <w:rtl/>
        </w:rPr>
        <w:t xml:space="preserve"> </w:t>
      </w:r>
      <w:r w:rsidRPr="00EE0359">
        <w:rPr>
          <w:rFonts w:cs="Arial" w:hint="cs"/>
          <w:sz w:val="28"/>
          <w:szCs w:val="28"/>
          <w:rtl/>
        </w:rPr>
        <w:t>سلوك</w:t>
      </w:r>
      <w:r w:rsidRPr="00EE0359">
        <w:rPr>
          <w:rFonts w:cs="Arial"/>
          <w:sz w:val="28"/>
          <w:szCs w:val="28"/>
          <w:rtl/>
        </w:rPr>
        <w:t xml:space="preserve"> </w:t>
      </w:r>
      <w:r w:rsidRPr="00EE0359">
        <w:rPr>
          <w:rFonts w:cs="Arial" w:hint="cs"/>
          <w:sz w:val="28"/>
          <w:szCs w:val="28"/>
          <w:rtl/>
        </w:rPr>
        <w:t>المستهلك</w:t>
      </w:r>
      <w:r w:rsidRPr="00EE0359">
        <w:rPr>
          <w:rFonts w:cs="Arial"/>
          <w:sz w:val="28"/>
          <w:szCs w:val="28"/>
          <w:rtl/>
        </w:rPr>
        <w:t xml:space="preserve">: </w:t>
      </w:r>
      <w:r w:rsidRPr="00EE0359">
        <w:rPr>
          <w:rFonts w:cs="Arial" w:hint="cs"/>
          <w:sz w:val="28"/>
          <w:szCs w:val="28"/>
          <w:rtl/>
        </w:rPr>
        <w:t>لفهم</w:t>
      </w:r>
      <w:r w:rsidRPr="00EE0359">
        <w:rPr>
          <w:rFonts w:cs="Arial"/>
          <w:sz w:val="28"/>
          <w:szCs w:val="28"/>
          <w:rtl/>
        </w:rPr>
        <w:t xml:space="preserve"> </w:t>
      </w:r>
      <w:r w:rsidRPr="00EE0359">
        <w:rPr>
          <w:rFonts w:cs="Arial" w:hint="cs"/>
          <w:sz w:val="28"/>
          <w:szCs w:val="28"/>
          <w:rtl/>
        </w:rPr>
        <w:t>العوامل</w:t>
      </w:r>
      <w:r w:rsidRPr="00EE0359">
        <w:rPr>
          <w:rFonts w:cs="Arial"/>
          <w:sz w:val="28"/>
          <w:szCs w:val="28"/>
          <w:rtl/>
        </w:rPr>
        <w:t xml:space="preserve"> </w:t>
      </w:r>
      <w:r w:rsidRPr="00EE0359">
        <w:rPr>
          <w:rFonts w:cs="Arial" w:hint="cs"/>
          <w:sz w:val="28"/>
          <w:szCs w:val="28"/>
          <w:rtl/>
        </w:rPr>
        <w:t>التي</w:t>
      </w:r>
      <w:r w:rsidRPr="00EE0359">
        <w:rPr>
          <w:rFonts w:cs="Arial"/>
          <w:sz w:val="28"/>
          <w:szCs w:val="28"/>
          <w:rtl/>
        </w:rPr>
        <w:t xml:space="preserve"> </w:t>
      </w:r>
      <w:r w:rsidRPr="00EE0359">
        <w:rPr>
          <w:rFonts w:cs="Arial" w:hint="cs"/>
          <w:sz w:val="28"/>
          <w:szCs w:val="28"/>
          <w:rtl/>
        </w:rPr>
        <w:t>تؤثر</w:t>
      </w:r>
      <w:r w:rsidRPr="00EE0359">
        <w:rPr>
          <w:rFonts w:cs="Arial"/>
          <w:sz w:val="28"/>
          <w:szCs w:val="28"/>
          <w:rtl/>
        </w:rPr>
        <w:t xml:space="preserve"> </w:t>
      </w:r>
      <w:r w:rsidRPr="00EE0359">
        <w:rPr>
          <w:rFonts w:cs="Arial" w:hint="cs"/>
          <w:sz w:val="28"/>
          <w:szCs w:val="28"/>
          <w:rtl/>
        </w:rPr>
        <w:t>على</w:t>
      </w:r>
      <w:r w:rsidRPr="00EE0359">
        <w:rPr>
          <w:rFonts w:cs="Arial"/>
          <w:sz w:val="28"/>
          <w:szCs w:val="28"/>
          <w:rtl/>
        </w:rPr>
        <w:t xml:space="preserve"> </w:t>
      </w:r>
      <w:r w:rsidRPr="00EE0359">
        <w:rPr>
          <w:rFonts w:cs="Arial" w:hint="cs"/>
          <w:sz w:val="28"/>
          <w:szCs w:val="28"/>
          <w:rtl/>
        </w:rPr>
        <w:t>قرارات</w:t>
      </w:r>
      <w:r w:rsidRPr="00EE0359">
        <w:rPr>
          <w:rFonts w:cs="Arial"/>
          <w:sz w:val="28"/>
          <w:szCs w:val="28"/>
          <w:rtl/>
        </w:rPr>
        <w:t xml:space="preserve"> </w:t>
      </w:r>
      <w:r w:rsidRPr="00EE0359">
        <w:rPr>
          <w:rFonts w:cs="Arial" w:hint="cs"/>
          <w:sz w:val="28"/>
          <w:szCs w:val="28"/>
          <w:rtl/>
        </w:rPr>
        <w:t>الشراء</w:t>
      </w:r>
      <w:r w:rsidRPr="00EE0359">
        <w:rPr>
          <w:rFonts w:cs="Arial"/>
          <w:sz w:val="28"/>
          <w:szCs w:val="28"/>
          <w:rtl/>
        </w:rPr>
        <w:t xml:space="preserve"> </w:t>
      </w:r>
      <w:r w:rsidRPr="00EE0359">
        <w:rPr>
          <w:rFonts w:cs="Arial" w:hint="cs"/>
          <w:sz w:val="28"/>
          <w:szCs w:val="28"/>
          <w:rtl/>
        </w:rPr>
        <w:t>لدى</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w:t>
      </w:r>
    </w:p>
    <w:p w14:paraId="4AC3E66A" w14:textId="77777777" w:rsidR="004143E2" w:rsidRPr="00EE0359" w:rsidRDefault="004143E2" w:rsidP="004143E2">
      <w:pPr>
        <w:rPr>
          <w:sz w:val="28"/>
          <w:szCs w:val="28"/>
          <w:rtl/>
        </w:rPr>
      </w:pPr>
      <w:r w:rsidRPr="00EE0359">
        <w:rPr>
          <w:rFonts w:cs="Arial" w:hint="cs"/>
          <w:sz w:val="28"/>
          <w:szCs w:val="28"/>
          <w:rtl/>
        </w:rPr>
        <w:t>نظرية</w:t>
      </w:r>
      <w:r w:rsidRPr="00EE0359">
        <w:rPr>
          <w:rFonts w:cs="Arial"/>
          <w:sz w:val="28"/>
          <w:szCs w:val="28"/>
          <w:rtl/>
        </w:rPr>
        <w:t xml:space="preserve"> </w:t>
      </w:r>
      <w:r w:rsidRPr="00EE0359">
        <w:rPr>
          <w:rFonts w:cs="Arial" w:hint="cs"/>
          <w:sz w:val="28"/>
          <w:szCs w:val="28"/>
          <w:rtl/>
        </w:rPr>
        <w:t>التسويق</w:t>
      </w:r>
      <w:r w:rsidRPr="00EE0359">
        <w:rPr>
          <w:rFonts w:cs="Arial"/>
          <w:sz w:val="28"/>
          <w:szCs w:val="28"/>
          <w:rtl/>
        </w:rPr>
        <w:t xml:space="preserve">: </w:t>
      </w:r>
      <w:r w:rsidRPr="00EE0359">
        <w:rPr>
          <w:rFonts w:cs="Arial" w:hint="cs"/>
          <w:sz w:val="28"/>
          <w:szCs w:val="28"/>
          <w:rtl/>
        </w:rPr>
        <w:t>لتحديد</w:t>
      </w:r>
      <w:r w:rsidRPr="00EE0359">
        <w:rPr>
          <w:rFonts w:cs="Arial"/>
          <w:sz w:val="28"/>
          <w:szCs w:val="28"/>
          <w:rtl/>
        </w:rPr>
        <w:t xml:space="preserve"> </w:t>
      </w:r>
      <w:r w:rsidRPr="00EE0359">
        <w:rPr>
          <w:rFonts w:cs="Arial" w:hint="cs"/>
          <w:sz w:val="28"/>
          <w:szCs w:val="28"/>
          <w:rtl/>
        </w:rPr>
        <w:t>الاستراتيجيات</w:t>
      </w:r>
      <w:r w:rsidRPr="00EE0359">
        <w:rPr>
          <w:rFonts w:cs="Arial"/>
          <w:sz w:val="28"/>
          <w:szCs w:val="28"/>
          <w:rtl/>
        </w:rPr>
        <w:t xml:space="preserve"> </w:t>
      </w:r>
      <w:r w:rsidRPr="00EE0359">
        <w:rPr>
          <w:rFonts w:cs="Arial" w:hint="cs"/>
          <w:sz w:val="28"/>
          <w:szCs w:val="28"/>
          <w:rtl/>
        </w:rPr>
        <w:t>التسويقية</w:t>
      </w:r>
      <w:r w:rsidRPr="00EE0359">
        <w:rPr>
          <w:rFonts w:cs="Arial"/>
          <w:sz w:val="28"/>
          <w:szCs w:val="28"/>
          <w:rtl/>
        </w:rPr>
        <w:t xml:space="preserve"> </w:t>
      </w:r>
      <w:r w:rsidRPr="00EE0359">
        <w:rPr>
          <w:rFonts w:cs="Arial" w:hint="cs"/>
          <w:sz w:val="28"/>
          <w:szCs w:val="28"/>
          <w:rtl/>
        </w:rPr>
        <w:t>الفعالة</w:t>
      </w:r>
      <w:r w:rsidRPr="00EE0359">
        <w:rPr>
          <w:rFonts w:cs="Arial"/>
          <w:sz w:val="28"/>
          <w:szCs w:val="28"/>
          <w:rtl/>
        </w:rPr>
        <w:t xml:space="preserve"> </w:t>
      </w:r>
      <w:r w:rsidRPr="00EE0359">
        <w:rPr>
          <w:rFonts w:cs="Arial" w:hint="cs"/>
          <w:sz w:val="28"/>
          <w:szCs w:val="28"/>
          <w:rtl/>
        </w:rPr>
        <w:t>لزيادة</w:t>
      </w:r>
      <w:r w:rsidRPr="00EE0359">
        <w:rPr>
          <w:rFonts w:cs="Arial"/>
          <w:sz w:val="28"/>
          <w:szCs w:val="28"/>
          <w:rtl/>
        </w:rPr>
        <w:t xml:space="preserve"> </w:t>
      </w:r>
      <w:r w:rsidRPr="00EE0359">
        <w:rPr>
          <w:rFonts w:cs="Arial" w:hint="cs"/>
          <w:sz w:val="28"/>
          <w:szCs w:val="28"/>
          <w:rtl/>
        </w:rPr>
        <w:t>الوعي</w:t>
      </w:r>
      <w:r w:rsidRPr="00EE0359">
        <w:rPr>
          <w:rFonts w:cs="Arial"/>
          <w:sz w:val="28"/>
          <w:szCs w:val="28"/>
          <w:rtl/>
        </w:rPr>
        <w:t xml:space="preserve"> </w:t>
      </w:r>
      <w:r w:rsidRPr="00EE0359">
        <w:rPr>
          <w:rFonts w:cs="Arial" w:hint="cs"/>
          <w:sz w:val="28"/>
          <w:szCs w:val="28"/>
          <w:rtl/>
        </w:rPr>
        <w:t>بالتأمين</w:t>
      </w:r>
      <w:r w:rsidRPr="00EE0359">
        <w:rPr>
          <w:rFonts w:cs="Arial"/>
          <w:sz w:val="28"/>
          <w:szCs w:val="28"/>
          <w:rtl/>
        </w:rPr>
        <w:t xml:space="preserve"> </w:t>
      </w:r>
      <w:r w:rsidRPr="00EE0359">
        <w:rPr>
          <w:rFonts w:cs="Arial" w:hint="cs"/>
          <w:sz w:val="28"/>
          <w:szCs w:val="28"/>
          <w:rtl/>
        </w:rPr>
        <w:t>التكافلي</w:t>
      </w:r>
      <w:r w:rsidRPr="00EE0359">
        <w:rPr>
          <w:rFonts w:cs="Arial"/>
          <w:sz w:val="28"/>
          <w:szCs w:val="28"/>
          <w:rtl/>
        </w:rPr>
        <w:t>.</w:t>
      </w:r>
    </w:p>
    <w:p w14:paraId="586B4A7F" w14:textId="77777777" w:rsidR="004143E2" w:rsidRDefault="004143E2" w:rsidP="004143E2">
      <w:pPr>
        <w:rPr>
          <w:sz w:val="28"/>
          <w:szCs w:val="28"/>
          <w:rtl/>
        </w:rPr>
      </w:pPr>
      <w:r w:rsidRPr="00EE0359">
        <w:rPr>
          <w:rFonts w:cs="Arial" w:hint="cs"/>
          <w:sz w:val="28"/>
          <w:szCs w:val="28"/>
          <w:rtl/>
        </w:rPr>
        <w:t>نظرية</w:t>
      </w:r>
      <w:r w:rsidRPr="00EE0359">
        <w:rPr>
          <w:rFonts w:cs="Arial"/>
          <w:sz w:val="28"/>
          <w:szCs w:val="28"/>
          <w:rtl/>
        </w:rPr>
        <w:t xml:space="preserve"> </w:t>
      </w:r>
      <w:r w:rsidRPr="00EE0359">
        <w:rPr>
          <w:rFonts w:cs="Arial" w:hint="cs"/>
          <w:sz w:val="28"/>
          <w:szCs w:val="28"/>
          <w:rtl/>
        </w:rPr>
        <w:t>المخاطر</w:t>
      </w:r>
      <w:r w:rsidRPr="00EE0359">
        <w:rPr>
          <w:rFonts w:cs="Arial"/>
          <w:sz w:val="28"/>
          <w:szCs w:val="28"/>
          <w:rtl/>
        </w:rPr>
        <w:t xml:space="preserve">: </w:t>
      </w:r>
      <w:r w:rsidRPr="00EE0359">
        <w:rPr>
          <w:rFonts w:cs="Arial" w:hint="cs"/>
          <w:sz w:val="28"/>
          <w:szCs w:val="28"/>
          <w:rtl/>
        </w:rPr>
        <w:t>لفهم</w:t>
      </w:r>
      <w:r w:rsidRPr="00EE0359">
        <w:rPr>
          <w:rFonts w:cs="Arial"/>
          <w:sz w:val="28"/>
          <w:szCs w:val="28"/>
          <w:rtl/>
        </w:rPr>
        <w:t xml:space="preserve"> </w:t>
      </w:r>
      <w:r w:rsidRPr="00EE0359">
        <w:rPr>
          <w:rFonts w:cs="Arial" w:hint="cs"/>
          <w:sz w:val="28"/>
          <w:szCs w:val="28"/>
          <w:rtl/>
        </w:rPr>
        <w:t>كيفية</w:t>
      </w:r>
      <w:r w:rsidRPr="00EE0359">
        <w:rPr>
          <w:rFonts w:cs="Arial"/>
          <w:sz w:val="28"/>
          <w:szCs w:val="28"/>
          <w:rtl/>
        </w:rPr>
        <w:t xml:space="preserve"> </w:t>
      </w:r>
      <w:r w:rsidRPr="00EE0359">
        <w:rPr>
          <w:rFonts w:cs="Arial" w:hint="cs"/>
          <w:sz w:val="28"/>
          <w:szCs w:val="28"/>
          <w:rtl/>
        </w:rPr>
        <w:t>تقييم</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للمخاطر</w:t>
      </w:r>
      <w:r w:rsidRPr="00EE0359">
        <w:rPr>
          <w:rFonts w:cs="Arial"/>
          <w:sz w:val="28"/>
          <w:szCs w:val="28"/>
          <w:rtl/>
        </w:rPr>
        <w:t xml:space="preserve"> </w:t>
      </w:r>
      <w:r w:rsidRPr="00EE0359">
        <w:rPr>
          <w:rFonts w:cs="Arial" w:hint="cs"/>
          <w:sz w:val="28"/>
          <w:szCs w:val="28"/>
          <w:rtl/>
        </w:rPr>
        <w:t>المرتبطة</w:t>
      </w:r>
      <w:r w:rsidRPr="00EE0359">
        <w:rPr>
          <w:rFonts w:cs="Arial"/>
          <w:sz w:val="28"/>
          <w:szCs w:val="28"/>
          <w:rtl/>
        </w:rPr>
        <w:t xml:space="preserve"> </w:t>
      </w:r>
      <w:r w:rsidRPr="00EE0359">
        <w:rPr>
          <w:rFonts w:cs="Arial" w:hint="cs"/>
          <w:sz w:val="28"/>
          <w:szCs w:val="28"/>
          <w:rtl/>
        </w:rPr>
        <w:t>بصحة</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sidRPr="00EE0359">
        <w:rPr>
          <w:rFonts w:cs="Arial"/>
          <w:sz w:val="28"/>
          <w:szCs w:val="28"/>
          <w:rtl/>
        </w:rPr>
        <w:t>.</w:t>
      </w:r>
    </w:p>
    <w:p w14:paraId="2715C9BF" w14:textId="77777777" w:rsidR="004143E2" w:rsidRPr="00EE0359" w:rsidRDefault="004143E2" w:rsidP="004143E2">
      <w:pPr>
        <w:rPr>
          <w:sz w:val="28"/>
          <w:szCs w:val="28"/>
          <w:rtl/>
        </w:rPr>
      </w:pPr>
    </w:p>
    <w:p w14:paraId="09E9758A" w14:textId="77777777" w:rsidR="004143E2" w:rsidRPr="00EE0359" w:rsidRDefault="004143E2" w:rsidP="004143E2">
      <w:pPr>
        <w:rPr>
          <w:b/>
          <w:bCs/>
          <w:sz w:val="28"/>
          <w:szCs w:val="28"/>
          <w:rtl/>
        </w:rPr>
      </w:pPr>
      <w:r w:rsidRPr="00EE0359">
        <w:rPr>
          <w:rFonts w:cs="Arial" w:hint="cs"/>
          <w:b/>
          <w:bCs/>
          <w:sz w:val="28"/>
          <w:szCs w:val="28"/>
          <w:rtl/>
        </w:rPr>
        <w:t>منهجية</w:t>
      </w:r>
      <w:r w:rsidRPr="00EE0359">
        <w:rPr>
          <w:rFonts w:cs="Arial"/>
          <w:b/>
          <w:bCs/>
          <w:sz w:val="28"/>
          <w:szCs w:val="28"/>
          <w:rtl/>
        </w:rPr>
        <w:t xml:space="preserve"> </w:t>
      </w:r>
      <w:r w:rsidRPr="00EE0359">
        <w:rPr>
          <w:rFonts w:cs="Arial" w:hint="cs"/>
          <w:b/>
          <w:bCs/>
          <w:sz w:val="28"/>
          <w:szCs w:val="28"/>
          <w:rtl/>
        </w:rPr>
        <w:t>الدراسة</w:t>
      </w:r>
    </w:p>
    <w:p w14:paraId="5C4ED7BE" w14:textId="77777777" w:rsidR="004143E2" w:rsidRPr="00EE0359" w:rsidRDefault="004143E2" w:rsidP="004143E2">
      <w:pPr>
        <w:rPr>
          <w:sz w:val="28"/>
          <w:szCs w:val="28"/>
          <w:rtl/>
        </w:rPr>
      </w:pPr>
      <w:r>
        <w:rPr>
          <w:rFonts w:cs="Arial" w:hint="cs"/>
          <w:sz w:val="28"/>
          <w:szCs w:val="28"/>
          <w:rtl/>
        </w:rPr>
        <w:t>سيتم</w:t>
      </w:r>
      <w:r w:rsidRPr="00EE0359">
        <w:rPr>
          <w:rFonts w:cs="Arial"/>
          <w:sz w:val="28"/>
          <w:szCs w:val="28"/>
          <w:rtl/>
        </w:rPr>
        <w:t xml:space="preserve"> </w:t>
      </w:r>
      <w:r w:rsidRPr="00EE0359">
        <w:rPr>
          <w:rFonts w:cs="Arial" w:hint="cs"/>
          <w:sz w:val="28"/>
          <w:szCs w:val="28"/>
          <w:rtl/>
        </w:rPr>
        <w:t>استخدام</w:t>
      </w:r>
      <w:r w:rsidRPr="00EE0359">
        <w:rPr>
          <w:rFonts w:cs="Arial"/>
          <w:sz w:val="28"/>
          <w:szCs w:val="28"/>
          <w:rtl/>
        </w:rPr>
        <w:t xml:space="preserve"> </w:t>
      </w:r>
      <w:r w:rsidRPr="00EE0359">
        <w:rPr>
          <w:rFonts w:cs="Arial" w:hint="cs"/>
          <w:sz w:val="28"/>
          <w:szCs w:val="28"/>
          <w:rtl/>
        </w:rPr>
        <w:t>منهجية</w:t>
      </w:r>
      <w:r w:rsidRPr="00EE0359">
        <w:rPr>
          <w:rFonts w:cs="Arial"/>
          <w:sz w:val="28"/>
          <w:szCs w:val="28"/>
          <w:rtl/>
        </w:rPr>
        <w:t xml:space="preserve"> </w:t>
      </w:r>
      <w:r w:rsidRPr="00EE0359">
        <w:rPr>
          <w:rFonts w:cs="Arial" w:hint="cs"/>
          <w:sz w:val="28"/>
          <w:szCs w:val="28"/>
          <w:rtl/>
        </w:rPr>
        <w:t>دراسة</w:t>
      </w:r>
      <w:r w:rsidRPr="00EE0359">
        <w:rPr>
          <w:rFonts w:cs="Arial"/>
          <w:sz w:val="28"/>
          <w:szCs w:val="28"/>
          <w:rtl/>
        </w:rPr>
        <w:t xml:space="preserve"> </w:t>
      </w:r>
      <w:r w:rsidRPr="00EE0359">
        <w:rPr>
          <w:rFonts w:cs="Arial" w:hint="cs"/>
          <w:sz w:val="28"/>
          <w:szCs w:val="28"/>
          <w:rtl/>
        </w:rPr>
        <w:t>مختلطة</w:t>
      </w:r>
      <w:r w:rsidRPr="00EE0359">
        <w:rPr>
          <w:rFonts w:cs="Arial"/>
          <w:sz w:val="28"/>
          <w:szCs w:val="28"/>
          <w:rtl/>
        </w:rPr>
        <w:t xml:space="preserve"> </w:t>
      </w:r>
      <w:r w:rsidRPr="00EE0359">
        <w:rPr>
          <w:rFonts w:cs="Arial" w:hint="cs"/>
          <w:sz w:val="28"/>
          <w:szCs w:val="28"/>
          <w:rtl/>
        </w:rPr>
        <w:t>تجمع</w:t>
      </w:r>
      <w:r w:rsidRPr="00EE0359">
        <w:rPr>
          <w:rFonts w:cs="Arial"/>
          <w:sz w:val="28"/>
          <w:szCs w:val="28"/>
          <w:rtl/>
        </w:rPr>
        <w:t xml:space="preserve"> </w:t>
      </w:r>
      <w:r w:rsidRPr="00EE0359">
        <w:rPr>
          <w:rFonts w:cs="Arial" w:hint="cs"/>
          <w:sz w:val="28"/>
          <w:szCs w:val="28"/>
          <w:rtl/>
        </w:rPr>
        <w:t>بين</w:t>
      </w:r>
      <w:r w:rsidRPr="00EE0359">
        <w:rPr>
          <w:rFonts w:cs="Arial"/>
          <w:sz w:val="28"/>
          <w:szCs w:val="28"/>
          <w:rtl/>
        </w:rPr>
        <w:t xml:space="preserve"> </w:t>
      </w:r>
      <w:r w:rsidRPr="00EE0359">
        <w:rPr>
          <w:rFonts w:cs="Arial" w:hint="cs"/>
          <w:sz w:val="28"/>
          <w:szCs w:val="28"/>
          <w:rtl/>
        </w:rPr>
        <w:t>الطرق</w:t>
      </w:r>
      <w:r w:rsidRPr="00EE0359">
        <w:rPr>
          <w:rFonts w:cs="Arial"/>
          <w:sz w:val="28"/>
          <w:szCs w:val="28"/>
          <w:rtl/>
        </w:rPr>
        <w:t xml:space="preserve"> </w:t>
      </w:r>
      <w:r w:rsidRPr="00EE0359">
        <w:rPr>
          <w:rFonts w:cs="Arial" w:hint="cs"/>
          <w:sz w:val="28"/>
          <w:szCs w:val="28"/>
          <w:rtl/>
        </w:rPr>
        <w:t>الكمية</w:t>
      </w:r>
      <w:r w:rsidRPr="00EE0359">
        <w:rPr>
          <w:rFonts w:cs="Arial"/>
          <w:sz w:val="28"/>
          <w:szCs w:val="28"/>
          <w:rtl/>
        </w:rPr>
        <w:t xml:space="preserve"> </w:t>
      </w:r>
      <w:r w:rsidRPr="00EE0359">
        <w:rPr>
          <w:rFonts w:cs="Arial" w:hint="cs"/>
          <w:sz w:val="28"/>
          <w:szCs w:val="28"/>
          <w:rtl/>
        </w:rPr>
        <w:t>والكيفية،</w:t>
      </w:r>
      <w:r w:rsidRPr="00EE0359">
        <w:rPr>
          <w:rFonts w:cs="Arial"/>
          <w:sz w:val="28"/>
          <w:szCs w:val="28"/>
          <w:rtl/>
        </w:rPr>
        <w:t xml:space="preserve"> </w:t>
      </w:r>
      <w:r w:rsidRPr="00EE0359">
        <w:rPr>
          <w:rFonts w:cs="Arial" w:hint="cs"/>
          <w:sz w:val="28"/>
          <w:szCs w:val="28"/>
          <w:rtl/>
        </w:rPr>
        <w:t>مثل</w:t>
      </w:r>
      <w:r w:rsidRPr="00EE0359">
        <w:rPr>
          <w:rFonts w:cs="Arial"/>
          <w:sz w:val="28"/>
          <w:szCs w:val="28"/>
          <w:rtl/>
        </w:rPr>
        <w:t>:</w:t>
      </w:r>
    </w:p>
    <w:p w14:paraId="57B77F18" w14:textId="77777777" w:rsidR="004143E2" w:rsidRPr="00EE0359" w:rsidRDefault="004143E2" w:rsidP="004143E2">
      <w:pPr>
        <w:rPr>
          <w:sz w:val="28"/>
          <w:szCs w:val="28"/>
          <w:rtl/>
        </w:rPr>
      </w:pPr>
      <w:r w:rsidRPr="00EE0359">
        <w:rPr>
          <w:rFonts w:cs="Arial" w:hint="cs"/>
          <w:sz w:val="28"/>
          <w:szCs w:val="28"/>
          <w:rtl/>
        </w:rPr>
        <w:t>الاستبيانات</w:t>
      </w:r>
      <w:r w:rsidRPr="00EE0359">
        <w:rPr>
          <w:rFonts w:cs="Arial"/>
          <w:sz w:val="28"/>
          <w:szCs w:val="28"/>
          <w:rtl/>
        </w:rPr>
        <w:t xml:space="preserve">: </w:t>
      </w:r>
      <w:r w:rsidRPr="00EE0359">
        <w:rPr>
          <w:rFonts w:cs="Arial" w:hint="cs"/>
          <w:sz w:val="28"/>
          <w:szCs w:val="28"/>
          <w:rtl/>
        </w:rPr>
        <w:t>لجمع</w:t>
      </w:r>
      <w:r w:rsidRPr="00EE0359">
        <w:rPr>
          <w:rFonts w:cs="Arial"/>
          <w:sz w:val="28"/>
          <w:szCs w:val="28"/>
          <w:rtl/>
        </w:rPr>
        <w:t xml:space="preserve"> </w:t>
      </w:r>
      <w:r w:rsidRPr="00EE0359">
        <w:rPr>
          <w:rFonts w:cs="Arial" w:hint="cs"/>
          <w:sz w:val="28"/>
          <w:szCs w:val="28"/>
          <w:rtl/>
        </w:rPr>
        <w:t>بيانات</w:t>
      </w:r>
      <w:r w:rsidRPr="00EE0359">
        <w:rPr>
          <w:rFonts w:cs="Arial"/>
          <w:sz w:val="28"/>
          <w:szCs w:val="28"/>
          <w:rtl/>
        </w:rPr>
        <w:t xml:space="preserve"> </w:t>
      </w:r>
      <w:r w:rsidRPr="00EE0359">
        <w:rPr>
          <w:rFonts w:cs="Arial" w:hint="cs"/>
          <w:sz w:val="28"/>
          <w:szCs w:val="28"/>
          <w:rtl/>
        </w:rPr>
        <w:t>كمية</w:t>
      </w:r>
      <w:r w:rsidRPr="00EE0359">
        <w:rPr>
          <w:rFonts w:cs="Arial"/>
          <w:sz w:val="28"/>
          <w:szCs w:val="28"/>
          <w:rtl/>
        </w:rPr>
        <w:t xml:space="preserve"> </w:t>
      </w:r>
      <w:r w:rsidRPr="00EE0359">
        <w:rPr>
          <w:rFonts w:cs="Arial" w:hint="cs"/>
          <w:sz w:val="28"/>
          <w:szCs w:val="28"/>
          <w:rtl/>
        </w:rPr>
        <w:t>حول</w:t>
      </w:r>
      <w:r w:rsidRPr="00EE0359">
        <w:rPr>
          <w:rFonts w:cs="Arial"/>
          <w:sz w:val="28"/>
          <w:szCs w:val="28"/>
          <w:rtl/>
        </w:rPr>
        <w:t xml:space="preserve"> </w:t>
      </w:r>
      <w:r w:rsidRPr="00EE0359">
        <w:rPr>
          <w:rFonts w:cs="Arial" w:hint="cs"/>
          <w:sz w:val="28"/>
          <w:szCs w:val="28"/>
          <w:rtl/>
        </w:rPr>
        <w:t>معرفة</w:t>
      </w:r>
      <w:r w:rsidRPr="00EE0359">
        <w:rPr>
          <w:rFonts w:cs="Arial"/>
          <w:sz w:val="28"/>
          <w:szCs w:val="28"/>
          <w:rtl/>
        </w:rPr>
        <w:t xml:space="preserve"> </w:t>
      </w:r>
      <w:r w:rsidRPr="00EE0359">
        <w:rPr>
          <w:rFonts w:cs="Arial" w:hint="cs"/>
          <w:sz w:val="28"/>
          <w:szCs w:val="28"/>
          <w:rtl/>
        </w:rPr>
        <w:t>واهتمامات</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بالتأمين</w:t>
      </w:r>
      <w:r w:rsidRPr="00EE0359">
        <w:rPr>
          <w:rFonts w:cs="Arial"/>
          <w:sz w:val="28"/>
          <w:szCs w:val="28"/>
          <w:rtl/>
        </w:rPr>
        <w:t xml:space="preserve"> </w:t>
      </w:r>
      <w:r w:rsidRPr="00EE0359">
        <w:rPr>
          <w:rFonts w:cs="Arial" w:hint="cs"/>
          <w:sz w:val="28"/>
          <w:szCs w:val="28"/>
          <w:rtl/>
        </w:rPr>
        <w:t>التكافلي</w:t>
      </w:r>
      <w:r w:rsidRPr="00EE0359">
        <w:rPr>
          <w:rFonts w:cs="Arial"/>
          <w:sz w:val="28"/>
          <w:szCs w:val="28"/>
          <w:rtl/>
        </w:rPr>
        <w:t>.</w:t>
      </w:r>
    </w:p>
    <w:p w14:paraId="3593AB37" w14:textId="77777777" w:rsidR="004143E2" w:rsidRPr="00EE0359" w:rsidRDefault="004143E2" w:rsidP="004143E2">
      <w:pPr>
        <w:rPr>
          <w:sz w:val="28"/>
          <w:szCs w:val="28"/>
          <w:rtl/>
        </w:rPr>
      </w:pPr>
      <w:r w:rsidRPr="00EE0359">
        <w:rPr>
          <w:rFonts w:cs="Arial" w:hint="cs"/>
          <w:sz w:val="28"/>
          <w:szCs w:val="28"/>
          <w:rtl/>
        </w:rPr>
        <w:t>المقابلات</w:t>
      </w:r>
      <w:r w:rsidRPr="00EE0359">
        <w:rPr>
          <w:rFonts w:cs="Arial"/>
          <w:sz w:val="28"/>
          <w:szCs w:val="28"/>
          <w:rtl/>
        </w:rPr>
        <w:t xml:space="preserve">: </w:t>
      </w:r>
      <w:r w:rsidRPr="00EE0359">
        <w:rPr>
          <w:rFonts w:cs="Arial" w:hint="cs"/>
          <w:sz w:val="28"/>
          <w:szCs w:val="28"/>
          <w:rtl/>
        </w:rPr>
        <w:t>لإجراء</w:t>
      </w:r>
      <w:r w:rsidRPr="00EE0359">
        <w:rPr>
          <w:rFonts w:cs="Arial"/>
          <w:sz w:val="28"/>
          <w:szCs w:val="28"/>
          <w:rtl/>
        </w:rPr>
        <w:t xml:space="preserve"> </w:t>
      </w:r>
      <w:r w:rsidRPr="00EE0359">
        <w:rPr>
          <w:rFonts w:cs="Arial" w:hint="cs"/>
          <w:sz w:val="28"/>
          <w:szCs w:val="28"/>
          <w:rtl/>
        </w:rPr>
        <w:t>مقابلات</w:t>
      </w:r>
      <w:r w:rsidRPr="00EE0359">
        <w:rPr>
          <w:rFonts w:cs="Arial"/>
          <w:sz w:val="28"/>
          <w:szCs w:val="28"/>
          <w:rtl/>
        </w:rPr>
        <w:t xml:space="preserve"> </w:t>
      </w:r>
      <w:r w:rsidRPr="00EE0359">
        <w:rPr>
          <w:rFonts w:cs="Arial" w:hint="cs"/>
          <w:sz w:val="28"/>
          <w:szCs w:val="28"/>
          <w:rtl/>
        </w:rPr>
        <w:t>مفتوحة</w:t>
      </w:r>
      <w:r w:rsidRPr="00EE0359">
        <w:rPr>
          <w:rFonts w:cs="Arial"/>
          <w:sz w:val="28"/>
          <w:szCs w:val="28"/>
          <w:rtl/>
        </w:rPr>
        <w:t xml:space="preserve"> </w:t>
      </w:r>
      <w:r w:rsidRPr="00EE0359">
        <w:rPr>
          <w:rFonts w:cs="Arial" w:hint="cs"/>
          <w:sz w:val="28"/>
          <w:szCs w:val="28"/>
          <w:rtl/>
        </w:rPr>
        <w:t>مع</w:t>
      </w:r>
      <w:r w:rsidRPr="00EE0359">
        <w:rPr>
          <w:rFonts w:cs="Arial"/>
          <w:sz w:val="28"/>
          <w:szCs w:val="28"/>
          <w:rtl/>
        </w:rPr>
        <w:t xml:space="preserve"> </w:t>
      </w:r>
      <w:r w:rsidRPr="00EE0359">
        <w:rPr>
          <w:rFonts w:cs="Arial" w:hint="cs"/>
          <w:sz w:val="28"/>
          <w:szCs w:val="28"/>
          <w:rtl/>
        </w:rPr>
        <w:t>عينة</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Pr>
          <w:rFonts w:cs="Arial" w:hint="cs"/>
          <w:sz w:val="28"/>
          <w:szCs w:val="28"/>
          <w:rtl/>
        </w:rPr>
        <w:t>ة</w:t>
      </w:r>
      <w:r w:rsidRPr="00EE0359">
        <w:rPr>
          <w:rFonts w:cs="Arial"/>
          <w:sz w:val="28"/>
          <w:szCs w:val="28"/>
          <w:rtl/>
        </w:rPr>
        <w:t xml:space="preserve"> </w:t>
      </w:r>
      <w:r w:rsidRPr="00EE0359">
        <w:rPr>
          <w:rFonts w:cs="Arial" w:hint="cs"/>
          <w:sz w:val="28"/>
          <w:szCs w:val="28"/>
          <w:rtl/>
        </w:rPr>
        <w:t>لفهم</w:t>
      </w:r>
      <w:r w:rsidRPr="00EE0359">
        <w:rPr>
          <w:rFonts w:cs="Arial"/>
          <w:sz w:val="28"/>
          <w:szCs w:val="28"/>
          <w:rtl/>
        </w:rPr>
        <w:t xml:space="preserve"> </w:t>
      </w:r>
      <w:r w:rsidRPr="00EE0359">
        <w:rPr>
          <w:rFonts w:cs="Arial" w:hint="cs"/>
          <w:sz w:val="28"/>
          <w:szCs w:val="28"/>
          <w:rtl/>
        </w:rPr>
        <w:t>آرائهم</w:t>
      </w:r>
      <w:r w:rsidRPr="00EE0359">
        <w:rPr>
          <w:rFonts w:cs="Arial"/>
          <w:sz w:val="28"/>
          <w:szCs w:val="28"/>
          <w:rtl/>
        </w:rPr>
        <w:t xml:space="preserve"> </w:t>
      </w:r>
      <w:r w:rsidRPr="00EE0359">
        <w:rPr>
          <w:rFonts w:cs="Arial" w:hint="cs"/>
          <w:sz w:val="28"/>
          <w:szCs w:val="28"/>
          <w:rtl/>
        </w:rPr>
        <w:t>وأفكارهم</w:t>
      </w:r>
      <w:r w:rsidRPr="00EE0359">
        <w:rPr>
          <w:rFonts w:cs="Arial"/>
          <w:sz w:val="28"/>
          <w:szCs w:val="28"/>
          <w:rtl/>
        </w:rPr>
        <w:t xml:space="preserve"> </w:t>
      </w:r>
      <w:r w:rsidRPr="00EE0359">
        <w:rPr>
          <w:rFonts w:cs="Arial" w:hint="cs"/>
          <w:sz w:val="28"/>
          <w:szCs w:val="28"/>
          <w:rtl/>
        </w:rPr>
        <w:t>بشكل</w:t>
      </w:r>
      <w:r w:rsidRPr="00EE0359">
        <w:rPr>
          <w:rFonts w:cs="Arial"/>
          <w:sz w:val="28"/>
          <w:szCs w:val="28"/>
          <w:rtl/>
        </w:rPr>
        <w:t xml:space="preserve"> </w:t>
      </w:r>
      <w:r w:rsidRPr="00EE0359">
        <w:rPr>
          <w:rFonts w:cs="Arial" w:hint="cs"/>
          <w:sz w:val="28"/>
          <w:szCs w:val="28"/>
          <w:rtl/>
        </w:rPr>
        <w:t>أعمق</w:t>
      </w:r>
      <w:r w:rsidRPr="00EE0359">
        <w:rPr>
          <w:rFonts w:cs="Arial"/>
          <w:sz w:val="28"/>
          <w:szCs w:val="28"/>
          <w:rtl/>
        </w:rPr>
        <w:t>.</w:t>
      </w:r>
    </w:p>
    <w:p w14:paraId="7D1C1B3E" w14:textId="77777777" w:rsidR="004143E2" w:rsidRPr="00EE0359" w:rsidRDefault="004143E2" w:rsidP="004143E2">
      <w:pPr>
        <w:rPr>
          <w:sz w:val="28"/>
          <w:szCs w:val="28"/>
          <w:rtl/>
        </w:rPr>
      </w:pPr>
      <w:r w:rsidRPr="00EE0359">
        <w:rPr>
          <w:rFonts w:cs="Arial" w:hint="cs"/>
          <w:sz w:val="28"/>
          <w:szCs w:val="28"/>
          <w:rtl/>
        </w:rPr>
        <w:t>تحليل</w:t>
      </w:r>
      <w:r w:rsidRPr="00EE0359">
        <w:rPr>
          <w:rFonts w:cs="Arial"/>
          <w:sz w:val="28"/>
          <w:szCs w:val="28"/>
          <w:rtl/>
        </w:rPr>
        <w:t xml:space="preserve"> </w:t>
      </w:r>
      <w:r w:rsidRPr="00EE0359">
        <w:rPr>
          <w:rFonts w:cs="Arial" w:hint="cs"/>
          <w:sz w:val="28"/>
          <w:szCs w:val="28"/>
          <w:rtl/>
        </w:rPr>
        <w:t>المحتوى</w:t>
      </w:r>
      <w:r w:rsidRPr="00EE0359">
        <w:rPr>
          <w:rFonts w:cs="Arial"/>
          <w:sz w:val="28"/>
          <w:szCs w:val="28"/>
          <w:rtl/>
        </w:rPr>
        <w:t xml:space="preserve">: </w:t>
      </w:r>
      <w:r w:rsidRPr="00EE0359">
        <w:rPr>
          <w:rFonts w:cs="Arial" w:hint="cs"/>
          <w:sz w:val="28"/>
          <w:szCs w:val="28"/>
          <w:rtl/>
        </w:rPr>
        <w:t>لتحليل</w:t>
      </w:r>
      <w:r w:rsidRPr="00EE0359">
        <w:rPr>
          <w:rFonts w:cs="Arial"/>
          <w:sz w:val="28"/>
          <w:szCs w:val="28"/>
          <w:rtl/>
        </w:rPr>
        <w:t xml:space="preserve"> </w:t>
      </w:r>
      <w:r w:rsidRPr="00EE0359">
        <w:rPr>
          <w:rFonts w:cs="Arial" w:hint="cs"/>
          <w:sz w:val="28"/>
          <w:szCs w:val="28"/>
          <w:rtl/>
        </w:rPr>
        <w:t>المواد</w:t>
      </w:r>
      <w:r w:rsidRPr="00EE0359">
        <w:rPr>
          <w:rFonts w:cs="Arial"/>
          <w:sz w:val="28"/>
          <w:szCs w:val="28"/>
          <w:rtl/>
        </w:rPr>
        <w:t xml:space="preserve"> </w:t>
      </w:r>
      <w:r w:rsidRPr="00EE0359">
        <w:rPr>
          <w:rFonts w:cs="Arial" w:hint="cs"/>
          <w:sz w:val="28"/>
          <w:szCs w:val="28"/>
          <w:rtl/>
        </w:rPr>
        <w:t>التسويقية</w:t>
      </w:r>
      <w:r w:rsidRPr="00EE0359">
        <w:rPr>
          <w:rFonts w:cs="Arial"/>
          <w:sz w:val="28"/>
          <w:szCs w:val="28"/>
          <w:rtl/>
        </w:rPr>
        <w:t xml:space="preserve"> </w:t>
      </w:r>
      <w:r w:rsidRPr="00EE0359">
        <w:rPr>
          <w:rFonts w:cs="Arial" w:hint="cs"/>
          <w:sz w:val="28"/>
          <w:szCs w:val="28"/>
          <w:rtl/>
        </w:rPr>
        <w:t>لشركات</w:t>
      </w:r>
      <w:r w:rsidRPr="00EE0359">
        <w:rPr>
          <w:rFonts w:cs="Arial"/>
          <w:sz w:val="28"/>
          <w:szCs w:val="28"/>
          <w:rtl/>
        </w:rPr>
        <w:t xml:space="preserve"> </w:t>
      </w:r>
      <w:r w:rsidRPr="00EE0359">
        <w:rPr>
          <w:rFonts w:cs="Arial" w:hint="cs"/>
          <w:sz w:val="28"/>
          <w:szCs w:val="28"/>
          <w:rtl/>
        </w:rPr>
        <w:t>التأمين</w:t>
      </w:r>
      <w:r w:rsidRPr="00EE0359">
        <w:rPr>
          <w:rFonts w:cs="Arial"/>
          <w:sz w:val="28"/>
          <w:szCs w:val="28"/>
          <w:rtl/>
        </w:rPr>
        <w:t xml:space="preserve"> </w:t>
      </w:r>
      <w:r w:rsidRPr="00EE0359">
        <w:rPr>
          <w:rFonts w:cs="Arial" w:hint="cs"/>
          <w:sz w:val="28"/>
          <w:szCs w:val="28"/>
          <w:rtl/>
        </w:rPr>
        <w:t>لتحديد</w:t>
      </w:r>
      <w:r w:rsidRPr="00EE0359">
        <w:rPr>
          <w:rFonts w:cs="Arial"/>
          <w:sz w:val="28"/>
          <w:szCs w:val="28"/>
          <w:rtl/>
        </w:rPr>
        <w:t xml:space="preserve"> </w:t>
      </w:r>
      <w:r w:rsidRPr="00EE0359">
        <w:rPr>
          <w:rFonts w:cs="Arial" w:hint="cs"/>
          <w:sz w:val="28"/>
          <w:szCs w:val="28"/>
          <w:rtl/>
        </w:rPr>
        <w:t>نقاط</w:t>
      </w:r>
      <w:r w:rsidRPr="00EE0359">
        <w:rPr>
          <w:rFonts w:cs="Arial"/>
          <w:sz w:val="28"/>
          <w:szCs w:val="28"/>
          <w:rtl/>
        </w:rPr>
        <w:t xml:space="preserve"> </w:t>
      </w:r>
      <w:r w:rsidRPr="00EE0359">
        <w:rPr>
          <w:rFonts w:cs="Arial" w:hint="cs"/>
          <w:sz w:val="28"/>
          <w:szCs w:val="28"/>
          <w:rtl/>
        </w:rPr>
        <w:t>القوة</w:t>
      </w:r>
      <w:r w:rsidRPr="00EE0359">
        <w:rPr>
          <w:rFonts w:cs="Arial"/>
          <w:sz w:val="28"/>
          <w:szCs w:val="28"/>
          <w:rtl/>
        </w:rPr>
        <w:t xml:space="preserve"> </w:t>
      </w:r>
      <w:r w:rsidRPr="00EE0359">
        <w:rPr>
          <w:rFonts w:cs="Arial" w:hint="cs"/>
          <w:sz w:val="28"/>
          <w:szCs w:val="28"/>
          <w:rtl/>
        </w:rPr>
        <w:t>والضعف</w:t>
      </w:r>
      <w:r w:rsidRPr="00EE0359">
        <w:rPr>
          <w:rFonts w:cs="Arial"/>
          <w:sz w:val="28"/>
          <w:szCs w:val="28"/>
          <w:rtl/>
        </w:rPr>
        <w:t xml:space="preserve"> </w:t>
      </w:r>
      <w:r w:rsidRPr="00EE0359">
        <w:rPr>
          <w:rFonts w:cs="Arial" w:hint="cs"/>
          <w:sz w:val="28"/>
          <w:szCs w:val="28"/>
          <w:rtl/>
        </w:rPr>
        <w:t>في</w:t>
      </w:r>
      <w:r w:rsidRPr="00EE0359">
        <w:rPr>
          <w:rFonts w:cs="Arial"/>
          <w:sz w:val="28"/>
          <w:szCs w:val="28"/>
          <w:rtl/>
        </w:rPr>
        <w:t xml:space="preserve"> </w:t>
      </w:r>
      <w:r w:rsidRPr="00EE0359">
        <w:rPr>
          <w:rFonts w:cs="Arial" w:hint="cs"/>
          <w:sz w:val="28"/>
          <w:szCs w:val="28"/>
          <w:rtl/>
        </w:rPr>
        <w:t>رسائلها</w:t>
      </w:r>
      <w:r w:rsidRPr="00EE0359">
        <w:rPr>
          <w:rFonts w:cs="Arial"/>
          <w:sz w:val="28"/>
          <w:szCs w:val="28"/>
          <w:rtl/>
        </w:rPr>
        <w:t xml:space="preserve"> </w:t>
      </w:r>
      <w:r w:rsidRPr="00EE0359">
        <w:rPr>
          <w:rFonts w:cs="Arial" w:hint="cs"/>
          <w:sz w:val="28"/>
          <w:szCs w:val="28"/>
          <w:rtl/>
        </w:rPr>
        <w:t>التسويقية</w:t>
      </w:r>
      <w:r w:rsidRPr="00EE0359">
        <w:rPr>
          <w:rFonts w:cs="Arial"/>
          <w:sz w:val="28"/>
          <w:szCs w:val="28"/>
          <w:rtl/>
        </w:rPr>
        <w:t>.</w:t>
      </w:r>
    </w:p>
    <w:p w14:paraId="3A4E178E" w14:textId="49D268FA" w:rsidR="004143E2" w:rsidRPr="00EE0359" w:rsidRDefault="004143E2" w:rsidP="004143E2">
      <w:pPr>
        <w:rPr>
          <w:sz w:val="28"/>
          <w:szCs w:val="28"/>
          <w:rtl/>
        </w:rPr>
      </w:pPr>
      <w:r>
        <w:rPr>
          <w:rFonts w:cs="Arial" w:hint="cs"/>
          <w:sz w:val="28"/>
          <w:szCs w:val="28"/>
          <w:rtl/>
        </w:rPr>
        <w:t>سوف تكون</w:t>
      </w:r>
      <w:r w:rsidRPr="00EE0359">
        <w:rPr>
          <w:rFonts w:cs="Arial"/>
          <w:sz w:val="28"/>
          <w:szCs w:val="28"/>
          <w:rtl/>
        </w:rPr>
        <w:t xml:space="preserve"> </w:t>
      </w:r>
      <w:r w:rsidRPr="00EE0359">
        <w:rPr>
          <w:rFonts w:cs="Arial" w:hint="cs"/>
          <w:sz w:val="28"/>
          <w:szCs w:val="28"/>
          <w:rtl/>
        </w:rPr>
        <w:t>عينة</w:t>
      </w:r>
      <w:r w:rsidRPr="00EE0359">
        <w:rPr>
          <w:rFonts w:cs="Arial"/>
          <w:sz w:val="28"/>
          <w:szCs w:val="28"/>
          <w:rtl/>
        </w:rPr>
        <w:t xml:space="preserve"> </w:t>
      </w:r>
      <w:r w:rsidRPr="00EE0359">
        <w:rPr>
          <w:rFonts w:cs="Arial" w:hint="cs"/>
          <w:sz w:val="28"/>
          <w:szCs w:val="28"/>
          <w:rtl/>
        </w:rPr>
        <w:t>الدراسة</w:t>
      </w:r>
      <w:r w:rsidRPr="00EE0359">
        <w:rPr>
          <w:rFonts w:cs="Arial"/>
          <w:sz w:val="28"/>
          <w:szCs w:val="28"/>
          <w:rtl/>
        </w:rPr>
        <w:t xml:space="preserve"> </w:t>
      </w:r>
      <w:r w:rsidRPr="00EE0359">
        <w:rPr>
          <w:rFonts w:cs="Arial" w:hint="cs"/>
          <w:sz w:val="28"/>
          <w:szCs w:val="28"/>
          <w:rtl/>
        </w:rPr>
        <w:t>متنوعة</w:t>
      </w:r>
      <w:r w:rsidRPr="00EE0359">
        <w:rPr>
          <w:rFonts w:cs="Arial"/>
          <w:sz w:val="28"/>
          <w:szCs w:val="28"/>
          <w:rtl/>
        </w:rPr>
        <w:t xml:space="preserve"> </w:t>
      </w:r>
      <w:r w:rsidRPr="00EE0359">
        <w:rPr>
          <w:rFonts w:cs="Arial" w:hint="cs"/>
          <w:sz w:val="28"/>
          <w:szCs w:val="28"/>
          <w:rtl/>
        </w:rPr>
        <w:t>وتمثل</w:t>
      </w:r>
      <w:r w:rsidRPr="00EE0359">
        <w:rPr>
          <w:rFonts w:cs="Arial"/>
          <w:sz w:val="28"/>
          <w:szCs w:val="28"/>
          <w:rtl/>
        </w:rPr>
        <w:t xml:space="preserve"> </w:t>
      </w:r>
      <w:r w:rsidRPr="00EE0359">
        <w:rPr>
          <w:rFonts w:cs="Arial" w:hint="cs"/>
          <w:sz w:val="28"/>
          <w:szCs w:val="28"/>
          <w:rtl/>
        </w:rPr>
        <w:t>شريحة</w:t>
      </w:r>
      <w:r w:rsidRPr="00EE0359">
        <w:rPr>
          <w:rFonts w:cs="Arial"/>
          <w:sz w:val="28"/>
          <w:szCs w:val="28"/>
          <w:rtl/>
        </w:rPr>
        <w:t xml:space="preserve"> </w:t>
      </w:r>
      <w:r w:rsidRPr="00EE0359">
        <w:rPr>
          <w:rFonts w:cs="Arial" w:hint="cs"/>
          <w:sz w:val="28"/>
          <w:szCs w:val="28"/>
          <w:rtl/>
        </w:rPr>
        <w:t>واسعة</w:t>
      </w:r>
      <w:r w:rsidRPr="00EE0359">
        <w:rPr>
          <w:rFonts w:cs="Arial"/>
          <w:sz w:val="28"/>
          <w:szCs w:val="28"/>
          <w:rtl/>
        </w:rPr>
        <w:t xml:space="preserve"> </w:t>
      </w:r>
      <w:r w:rsidRPr="00EE0359">
        <w:rPr>
          <w:rFonts w:cs="Arial" w:hint="cs"/>
          <w:sz w:val="28"/>
          <w:szCs w:val="28"/>
          <w:rtl/>
        </w:rPr>
        <w:t>من</w:t>
      </w:r>
      <w:r w:rsidRPr="00EE0359">
        <w:rPr>
          <w:rFonts w:cs="Arial"/>
          <w:sz w:val="28"/>
          <w:szCs w:val="28"/>
          <w:rtl/>
        </w:rPr>
        <w:t xml:space="preserve"> </w:t>
      </w:r>
      <w:r w:rsidRPr="00EE0359">
        <w:rPr>
          <w:rFonts w:cs="Arial" w:hint="cs"/>
          <w:sz w:val="28"/>
          <w:szCs w:val="28"/>
          <w:rtl/>
        </w:rPr>
        <w:t>أصحاب</w:t>
      </w:r>
      <w:r w:rsidRPr="00EE0359">
        <w:rPr>
          <w:rFonts w:cs="Arial"/>
          <w:sz w:val="28"/>
          <w:szCs w:val="28"/>
          <w:rtl/>
        </w:rPr>
        <w:t xml:space="preserve"> </w:t>
      </w:r>
      <w:r w:rsidRPr="00EE0359">
        <w:rPr>
          <w:rFonts w:cs="Arial" w:hint="cs"/>
          <w:sz w:val="28"/>
          <w:szCs w:val="28"/>
          <w:rtl/>
        </w:rPr>
        <w:t>الحيوانات</w:t>
      </w:r>
      <w:r w:rsidRPr="00EE0359">
        <w:rPr>
          <w:rFonts w:cs="Arial"/>
          <w:sz w:val="28"/>
          <w:szCs w:val="28"/>
          <w:rtl/>
        </w:rPr>
        <w:t xml:space="preserve"> </w:t>
      </w:r>
      <w:r w:rsidRPr="00EE0359">
        <w:rPr>
          <w:rFonts w:cs="Arial" w:hint="cs"/>
          <w:sz w:val="28"/>
          <w:szCs w:val="28"/>
          <w:rtl/>
        </w:rPr>
        <w:t>الأليف</w:t>
      </w:r>
      <w:r w:rsidR="007971F6">
        <w:rPr>
          <w:rFonts w:cs="Arial" w:hint="cs"/>
          <w:sz w:val="28"/>
          <w:szCs w:val="28"/>
          <w:rtl/>
        </w:rPr>
        <w:t>ة</w:t>
      </w:r>
      <w:r w:rsidRPr="00EE0359">
        <w:rPr>
          <w:rFonts w:cs="Arial"/>
          <w:sz w:val="28"/>
          <w:szCs w:val="28"/>
          <w:rtl/>
        </w:rPr>
        <w:t>.</w:t>
      </w:r>
    </w:p>
    <w:p w14:paraId="2A8734B8" w14:textId="77777777" w:rsidR="004143E2" w:rsidRDefault="004143E2" w:rsidP="004143E2">
      <w:pPr>
        <w:rPr>
          <w:rFonts w:cs="Arial"/>
          <w:sz w:val="28"/>
          <w:szCs w:val="28"/>
          <w:rtl/>
        </w:rPr>
      </w:pPr>
    </w:p>
    <w:p w14:paraId="3EDA9E82" w14:textId="77777777" w:rsidR="00661DD4" w:rsidRPr="00661DD4" w:rsidRDefault="00661DD4" w:rsidP="00661DD4">
      <w:pPr>
        <w:rPr>
          <w:b/>
          <w:bCs/>
          <w:sz w:val="32"/>
          <w:szCs w:val="32"/>
        </w:rPr>
      </w:pPr>
      <w:r w:rsidRPr="00661DD4">
        <w:rPr>
          <w:b/>
          <w:bCs/>
          <w:sz w:val="32"/>
          <w:szCs w:val="32"/>
          <w:rtl/>
        </w:rPr>
        <w:t>هيكل البحث:</w:t>
      </w:r>
    </w:p>
    <w:p w14:paraId="63FFBD76" w14:textId="77777777" w:rsidR="00661DD4" w:rsidRPr="0029295D" w:rsidRDefault="00661DD4" w:rsidP="00661DD4">
      <w:pPr>
        <w:rPr>
          <w:sz w:val="28"/>
          <w:szCs w:val="28"/>
        </w:rPr>
      </w:pPr>
      <w:r w:rsidRPr="0029295D">
        <w:rPr>
          <w:sz w:val="28"/>
          <w:szCs w:val="28"/>
          <w:rtl/>
        </w:rPr>
        <w:t>يتكون هذا البحث من خمسة فصول.</w:t>
      </w:r>
    </w:p>
    <w:p w14:paraId="651448B5" w14:textId="7BBABC02" w:rsidR="00661DD4" w:rsidRPr="0029295D" w:rsidRDefault="00661DD4" w:rsidP="00661DD4">
      <w:pPr>
        <w:spacing w:line="360" w:lineRule="auto"/>
        <w:rPr>
          <w:sz w:val="28"/>
          <w:szCs w:val="28"/>
        </w:rPr>
      </w:pPr>
      <w:r w:rsidRPr="0029295D">
        <w:rPr>
          <w:sz w:val="28"/>
          <w:szCs w:val="28"/>
          <w:rtl/>
        </w:rPr>
        <w:t>الفصل الأول يقدم مقدمة عن البحث وأهدافه</w:t>
      </w:r>
      <w:r w:rsidR="001127CA" w:rsidRPr="0029295D">
        <w:rPr>
          <w:rFonts w:hint="cs"/>
          <w:sz w:val="28"/>
          <w:szCs w:val="28"/>
          <w:rtl/>
        </w:rPr>
        <w:t xml:space="preserve"> ويجيب عن أسئلة البحث</w:t>
      </w:r>
      <w:r w:rsidRPr="0029295D">
        <w:rPr>
          <w:sz w:val="28"/>
          <w:szCs w:val="28"/>
          <w:rtl/>
        </w:rPr>
        <w:t>.</w:t>
      </w:r>
    </w:p>
    <w:p w14:paraId="563636B9" w14:textId="0EA88DC8" w:rsidR="00661DD4" w:rsidRPr="0029295D" w:rsidRDefault="00661DD4" w:rsidP="00661DD4">
      <w:pPr>
        <w:spacing w:line="360" w:lineRule="auto"/>
        <w:rPr>
          <w:sz w:val="28"/>
          <w:szCs w:val="28"/>
        </w:rPr>
      </w:pPr>
      <w:r w:rsidRPr="0029295D">
        <w:rPr>
          <w:sz w:val="28"/>
          <w:szCs w:val="28"/>
          <w:rtl/>
        </w:rPr>
        <w:t xml:space="preserve">الفصل الثاني يستعرض الدراسة </w:t>
      </w:r>
      <w:r w:rsidR="001127CA" w:rsidRPr="0029295D">
        <w:rPr>
          <w:rFonts w:hint="cs"/>
          <w:sz w:val="28"/>
          <w:szCs w:val="28"/>
          <w:rtl/>
        </w:rPr>
        <w:t xml:space="preserve">النظرية </w:t>
      </w:r>
    </w:p>
    <w:p w14:paraId="78DE316B" w14:textId="75D1CC47" w:rsidR="00661DD4" w:rsidRPr="0029295D" w:rsidRDefault="00661DD4" w:rsidP="00661DD4">
      <w:pPr>
        <w:spacing w:line="360" w:lineRule="auto"/>
        <w:rPr>
          <w:sz w:val="28"/>
          <w:szCs w:val="28"/>
        </w:rPr>
      </w:pPr>
      <w:r w:rsidRPr="0029295D">
        <w:rPr>
          <w:sz w:val="28"/>
          <w:szCs w:val="28"/>
          <w:rtl/>
        </w:rPr>
        <w:t>الفصل الثالث يقدم تحليلاً للسوق المحلي</w:t>
      </w:r>
      <w:r w:rsidR="001127CA" w:rsidRPr="0029295D">
        <w:rPr>
          <w:rFonts w:hint="cs"/>
          <w:sz w:val="28"/>
          <w:szCs w:val="28"/>
          <w:rtl/>
        </w:rPr>
        <w:t xml:space="preserve"> وأهم الأرقام في سوق التأمين على الحيوانات الأليفة</w:t>
      </w:r>
    </w:p>
    <w:p w14:paraId="7F1ACA62" w14:textId="48D45678" w:rsidR="00661DD4" w:rsidRPr="0029295D" w:rsidRDefault="00661DD4" w:rsidP="00661DD4">
      <w:pPr>
        <w:spacing w:line="360" w:lineRule="auto"/>
        <w:rPr>
          <w:sz w:val="28"/>
          <w:szCs w:val="28"/>
        </w:rPr>
      </w:pPr>
      <w:r w:rsidRPr="0029295D">
        <w:rPr>
          <w:sz w:val="28"/>
          <w:szCs w:val="28"/>
          <w:rtl/>
        </w:rPr>
        <w:t>الفصل الرابع يقدم نموذج عمل مقترح وتقييماً للجدوى الاقتصادية</w:t>
      </w:r>
      <w:r w:rsidR="001127CA" w:rsidRPr="0029295D">
        <w:rPr>
          <w:rFonts w:hint="cs"/>
          <w:sz w:val="28"/>
          <w:szCs w:val="28"/>
          <w:rtl/>
        </w:rPr>
        <w:t xml:space="preserve"> لافتتاح شركات تأمين على الحيوانات الأليفة في المملكة</w:t>
      </w:r>
    </w:p>
    <w:p w14:paraId="26608CC6" w14:textId="4CFE9118" w:rsidR="001127CA" w:rsidRPr="0029295D" w:rsidRDefault="00661DD4" w:rsidP="0029295D">
      <w:pPr>
        <w:spacing w:line="360" w:lineRule="auto"/>
        <w:rPr>
          <w:sz w:val="28"/>
          <w:szCs w:val="28"/>
          <w:rtl/>
        </w:rPr>
      </w:pPr>
      <w:r w:rsidRPr="0029295D">
        <w:rPr>
          <w:sz w:val="28"/>
          <w:szCs w:val="28"/>
          <w:rtl/>
        </w:rPr>
        <w:t>الفصل الخامس يختتم البحث بالنتائج والتوصيات</w:t>
      </w:r>
    </w:p>
    <w:p w14:paraId="563A01CB" w14:textId="77777777" w:rsidR="00661DD4" w:rsidRDefault="00661DD4" w:rsidP="00661DD4">
      <w:pPr>
        <w:spacing w:line="360" w:lineRule="auto"/>
        <w:rPr>
          <w:rtl/>
        </w:rPr>
      </w:pPr>
    </w:p>
    <w:p w14:paraId="77582665" w14:textId="77777777" w:rsidR="0056637D" w:rsidRDefault="0056637D" w:rsidP="00661DD4">
      <w:pPr>
        <w:spacing w:line="360" w:lineRule="auto"/>
        <w:rPr>
          <w:rtl/>
        </w:rPr>
      </w:pPr>
    </w:p>
    <w:p w14:paraId="438F14C0" w14:textId="77777777" w:rsidR="0056637D" w:rsidRDefault="0056637D" w:rsidP="00661DD4">
      <w:pPr>
        <w:spacing w:line="360" w:lineRule="auto"/>
        <w:rPr>
          <w:rtl/>
        </w:rPr>
      </w:pPr>
    </w:p>
    <w:p w14:paraId="0A63AC1B" w14:textId="77777777" w:rsidR="00661DD4" w:rsidRDefault="00661DD4" w:rsidP="00661DD4">
      <w:pPr>
        <w:spacing w:line="360" w:lineRule="auto"/>
        <w:rPr>
          <w:rtl/>
        </w:rPr>
      </w:pPr>
    </w:p>
    <w:p w14:paraId="7CD28257" w14:textId="7CF4F619" w:rsidR="0034456D" w:rsidRDefault="0034456D" w:rsidP="0034456D">
      <w:pPr>
        <w:jc w:val="center"/>
        <w:rPr>
          <w:color w:val="0070C0"/>
          <w:sz w:val="36"/>
          <w:szCs w:val="36"/>
          <w:rtl/>
        </w:rPr>
      </w:pPr>
      <w:r w:rsidRPr="0034456D">
        <w:rPr>
          <w:rFonts w:hint="cs"/>
          <w:color w:val="0070C0"/>
          <w:sz w:val="36"/>
          <w:szCs w:val="36"/>
          <w:rtl/>
        </w:rPr>
        <w:t xml:space="preserve">الفصل الأول: </w:t>
      </w:r>
      <w:r w:rsidRPr="0034456D">
        <w:rPr>
          <w:color w:val="0070C0"/>
          <w:sz w:val="36"/>
          <w:szCs w:val="36"/>
          <w:rtl/>
        </w:rPr>
        <w:t xml:space="preserve">مقدمة عن البحث </w:t>
      </w:r>
      <w:r w:rsidR="00F459E2" w:rsidRPr="0034456D">
        <w:rPr>
          <w:rFonts w:hint="cs"/>
          <w:color w:val="0070C0"/>
          <w:sz w:val="36"/>
          <w:szCs w:val="36"/>
          <w:rtl/>
        </w:rPr>
        <w:t>وأه</w:t>
      </w:r>
      <w:r w:rsidR="00F459E2">
        <w:rPr>
          <w:rFonts w:hint="cs"/>
          <w:color w:val="0070C0"/>
          <w:sz w:val="36"/>
          <w:szCs w:val="36"/>
          <w:rtl/>
        </w:rPr>
        <w:t>ميته</w:t>
      </w:r>
      <w:r w:rsidRPr="0034456D">
        <w:rPr>
          <w:color w:val="0070C0"/>
          <w:sz w:val="36"/>
          <w:szCs w:val="36"/>
          <w:rtl/>
        </w:rPr>
        <w:t>.</w:t>
      </w:r>
    </w:p>
    <w:p w14:paraId="5014588F" w14:textId="77777777" w:rsidR="0034456D" w:rsidRPr="0034456D" w:rsidRDefault="0034456D" w:rsidP="0034456D">
      <w:pPr>
        <w:jc w:val="center"/>
        <w:rPr>
          <w:color w:val="0070C0"/>
          <w:sz w:val="36"/>
          <w:szCs w:val="36"/>
          <w:rtl/>
        </w:rPr>
      </w:pPr>
    </w:p>
    <w:p w14:paraId="7DF07AC2" w14:textId="5657AE9C" w:rsidR="00661DD4" w:rsidRDefault="00661DD4" w:rsidP="00F62CE7">
      <w:pPr>
        <w:jc w:val="center"/>
        <w:rPr>
          <w:sz w:val="28"/>
          <w:szCs w:val="28"/>
          <w:rtl/>
        </w:rPr>
      </w:pPr>
      <w:r w:rsidRPr="00F62CE7">
        <w:rPr>
          <w:sz w:val="28"/>
          <w:szCs w:val="28"/>
          <w:rtl/>
        </w:rPr>
        <w:t>يشهد العالم تزايداً ملحوظاً في اهتمام الناس بالحيوانات الأليفة، مما أدى إلى نمو سوق الرعاية البيطرية بشكل كبير، ومع ارتفاع تكاليف الرعاية الصحية للحيوانات، أصبح تأمين الحيوانات الأليفة خياراً جذاباً لكثير من مالكي الحيوانات. ومع ذلك، فإن سوق التأمين على الحيوانات الأليفة في المملكة العربية السعودية يكاد لا يذكر وهناك فجوة معرفية كبيرة حول هذا الموضوع.</w:t>
      </w:r>
    </w:p>
    <w:p w14:paraId="34013510" w14:textId="77777777" w:rsidR="00B91232" w:rsidRPr="00F62CE7" w:rsidRDefault="00B91232" w:rsidP="00F62CE7">
      <w:pPr>
        <w:jc w:val="center"/>
        <w:rPr>
          <w:sz w:val="28"/>
          <w:szCs w:val="28"/>
        </w:rPr>
      </w:pPr>
    </w:p>
    <w:p w14:paraId="0DA26249" w14:textId="77777777" w:rsidR="00661DD4" w:rsidRPr="00F62CE7" w:rsidRDefault="00661DD4" w:rsidP="00661DD4">
      <w:pPr>
        <w:rPr>
          <w:sz w:val="28"/>
          <w:szCs w:val="28"/>
        </w:rPr>
      </w:pPr>
      <w:r w:rsidRPr="00F62CE7">
        <w:rPr>
          <w:sz w:val="28"/>
          <w:szCs w:val="28"/>
          <w:rtl/>
        </w:rPr>
        <w:t xml:space="preserve">يهدف هذا البحث إلى سد هذه الفجوة من خلال دراسة إمكانية إطلاق شركة تأمين على الحيوانات الأليفة في السوق المحلي. </w:t>
      </w:r>
    </w:p>
    <w:p w14:paraId="29A13D19" w14:textId="77777777" w:rsidR="00661DD4" w:rsidRPr="00F62CE7" w:rsidRDefault="00661DD4" w:rsidP="00661DD4">
      <w:pPr>
        <w:rPr>
          <w:sz w:val="28"/>
          <w:szCs w:val="28"/>
        </w:rPr>
      </w:pPr>
      <w:r w:rsidRPr="00F62CE7">
        <w:rPr>
          <w:sz w:val="28"/>
          <w:szCs w:val="28"/>
          <w:rtl/>
        </w:rPr>
        <w:t>ستركز الدراسة على تحليل السوق، وتطوير نموذج عمل مناسب، وتقييم الجدوى الاقتصادية للمشروع.</w:t>
      </w:r>
    </w:p>
    <w:p w14:paraId="29B1B2DD" w14:textId="77777777" w:rsidR="00661DD4" w:rsidRPr="00F62CE7" w:rsidRDefault="00661DD4" w:rsidP="00661DD4">
      <w:pPr>
        <w:rPr>
          <w:sz w:val="28"/>
          <w:szCs w:val="28"/>
        </w:rPr>
      </w:pPr>
      <w:r w:rsidRPr="00F62CE7">
        <w:rPr>
          <w:sz w:val="28"/>
          <w:szCs w:val="28"/>
          <w:rtl/>
        </w:rPr>
        <w:t>أسئلة البحث:</w:t>
      </w:r>
    </w:p>
    <w:p w14:paraId="21278667" w14:textId="77777777" w:rsidR="00661DD4" w:rsidRPr="00F62CE7" w:rsidRDefault="00661DD4" w:rsidP="00661DD4">
      <w:pPr>
        <w:pStyle w:val="ListParagraph"/>
        <w:numPr>
          <w:ilvl w:val="0"/>
          <w:numId w:val="2"/>
        </w:numPr>
        <w:suppressAutoHyphens/>
        <w:autoSpaceDN w:val="0"/>
        <w:spacing w:line="360" w:lineRule="auto"/>
        <w:rPr>
          <w:sz w:val="28"/>
          <w:szCs w:val="28"/>
        </w:rPr>
      </w:pPr>
      <w:r w:rsidRPr="00F62CE7">
        <w:rPr>
          <w:sz w:val="28"/>
          <w:szCs w:val="28"/>
          <w:rtl/>
        </w:rPr>
        <w:t>ماهي العوامل الدافعة وراء تزايد الطلب على تأمين الحيوانات الأليفة في السوق المحلي؟</w:t>
      </w:r>
    </w:p>
    <w:p w14:paraId="045BE727" w14:textId="77777777" w:rsidR="00661DD4" w:rsidRPr="00F62CE7" w:rsidRDefault="00661DD4" w:rsidP="00661DD4">
      <w:pPr>
        <w:pStyle w:val="ListParagraph"/>
        <w:numPr>
          <w:ilvl w:val="0"/>
          <w:numId w:val="2"/>
        </w:numPr>
        <w:suppressAutoHyphens/>
        <w:autoSpaceDN w:val="0"/>
        <w:spacing w:line="360" w:lineRule="auto"/>
        <w:rPr>
          <w:sz w:val="28"/>
          <w:szCs w:val="28"/>
        </w:rPr>
      </w:pPr>
      <w:r w:rsidRPr="00F62CE7">
        <w:rPr>
          <w:sz w:val="28"/>
          <w:szCs w:val="28"/>
          <w:rtl/>
        </w:rPr>
        <w:t>ماهي التحديات الرئيسية التي تواجه إطلاق شركة تأمين على الحيوانات الأليفة في السوق المحلي؟</w:t>
      </w:r>
    </w:p>
    <w:p w14:paraId="54BF6C74" w14:textId="77777777" w:rsidR="00661DD4" w:rsidRPr="00F62CE7" w:rsidRDefault="00661DD4" w:rsidP="00661DD4">
      <w:pPr>
        <w:pStyle w:val="ListParagraph"/>
        <w:numPr>
          <w:ilvl w:val="0"/>
          <w:numId w:val="2"/>
        </w:numPr>
        <w:suppressAutoHyphens/>
        <w:autoSpaceDN w:val="0"/>
        <w:spacing w:line="360" w:lineRule="auto"/>
        <w:rPr>
          <w:sz w:val="28"/>
          <w:szCs w:val="28"/>
        </w:rPr>
      </w:pPr>
      <w:r w:rsidRPr="00F62CE7">
        <w:rPr>
          <w:sz w:val="28"/>
          <w:szCs w:val="28"/>
          <w:rtl/>
        </w:rPr>
        <w:t>كيف يمكن لشركة تأمين على الحيوانات الأليفة ان تتميز وفق أفضل الممارسات العالمية؟</w:t>
      </w:r>
    </w:p>
    <w:p w14:paraId="4EB07B33" w14:textId="77777777" w:rsidR="00661DD4" w:rsidRPr="00F62CE7" w:rsidRDefault="00661DD4" w:rsidP="00F62CE7">
      <w:pPr>
        <w:spacing w:line="360" w:lineRule="auto"/>
        <w:rPr>
          <w:b/>
          <w:bCs/>
          <w:sz w:val="28"/>
          <w:szCs w:val="28"/>
        </w:rPr>
      </w:pPr>
      <w:r w:rsidRPr="00F62CE7">
        <w:rPr>
          <w:b/>
          <w:bCs/>
          <w:sz w:val="28"/>
          <w:szCs w:val="28"/>
          <w:rtl/>
        </w:rPr>
        <w:t>أهمية البحث:</w:t>
      </w:r>
    </w:p>
    <w:p w14:paraId="6373444B" w14:textId="13B58172" w:rsidR="00661DD4" w:rsidRPr="00F62CE7" w:rsidRDefault="00661DD4" w:rsidP="00F62CE7">
      <w:pPr>
        <w:spacing w:line="360" w:lineRule="auto"/>
        <w:rPr>
          <w:sz w:val="28"/>
          <w:szCs w:val="28"/>
          <w:rtl/>
        </w:rPr>
      </w:pPr>
      <w:r w:rsidRPr="00F62CE7">
        <w:rPr>
          <w:sz w:val="28"/>
          <w:szCs w:val="28"/>
          <w:rtl/>
        </w:rPr>
        <w:t>سيساهم هذا البحث في فهم أعمق لسوق التأمين على الحيوانات الأليفة في المملكة العربية السعودية، وسيوفر معلومات قيمة لصانعي القرار في هذا القطاع. كما سيساعد في تطوير منتجات وخدمات تأمينية تلبي احتياجات أصحاب الحيوانات الأليفة</w:t>
      </w:r>
      <w:r w:rsidR="00F21F0B" w:rsidRPr="00F62CE7">
        <w:rPr>
          <w:rFonts w:hint="cs"/>
          <w:sz w:val="28"/>
          <w:szCs w:val="28"/>
          <w:rtl/>
        </w:rPr>
        <w:t xml:space="preserve"> مما يساهم</w:t>
      </w:r>
      <w:r w:rsidR="00D32D43" w:rsidRPr="00F62CE7">
        <w:rPr>
          <w:rFonts w:hint="cs"/>
          <w:sz w:val="28"/>
          <w:szCs w:val="28"/>
          <w:rtl/>
        </w:rPr>
        <w:t xml:space="preserve"> في تنويع الاقتصاد السعودي وفتح فرص عمل جديد</w:t>
      </w:r>
      <w:r w:rsidR="00F21F0B" w:rsidRPr="00F62CE7">
        <w:rPr>
          <w:rFonts w:hint="cs"/>
          <w:sz w:val="28"/>
          <w:szCs w:val="28"/>
          <w:rtl/>
        </w:rPr>
        <w:t>ة.</w:t>
      </w:r>
    </w:p>
    <w:p w14:paraId="6C9302B9" w14:textId="0E1829E9" w:rsidR="00FD2F79" w:rsidRPr="00F62CE7" w:rsidRDefault="00FD2F79" w:rsidP="00661DD4">
      <w:pPr>
        <w:rPr>
          <w:b/>
          <w:bCs/>
          <w:sz w:val="28"/>
          <w:szCs w:val="28"/>
          <w:rtl/>
        </w:rPr>
      </w:pPr>
      <w:r w:rsidRPr="00F62CE7">
        <w:rPr>
          <w:rFonts w:hint="cs"/>
          <w:b/>
          <w:bCs/>
          <w:sz w:val="28"/>
          <w:szCs w:val="28"/>
          <w:rtl/>
        </w:rPr>
        <w:t>ماهي العوامل الدافعة وراء تزايد الطلب على تأمين الحيوانات الأليفة في المملكة؟</w:t>
      </w:r>
    </w:p>
    <w:p w14:paraId="0CCCB0E5" w14:textId="2713FE9A" w:rsidR="00FD2F79" w:rsidRDefault="00685C3F" w:rsidP="00AA0C99">
      <w:pPr>
        <w:spacing w:line="360" w:lineRule="auto"/>
        <w:rPr>
          <w:sz w:val="28"/>
          <w:szCs w:val="28"/>
          <w:rtl/>
        </w:rPr>
      </w:pPr>
      <w:r w:rsidRPr="00F62CE7">
        <w:rPr>
          <w:rFonts w:hint="cs"/>
          <w:sz w:val="28"/>
          <w:szCs w:val="28"/>
          <w:rtl/>
        </w:rPr>
        <w:t>يشهد سوق تأمين الحيوانات الأليفة في الملكة العربية السعودية نمواً ملحوظاً</w:t>
      </w:r>
      <w:r w:rsidR="00C601DE" w:rsidRPr="00F62CE7">
        <w:rPr>
          <w:rFonts w:hint="cs"/>
          <w:sz w:val="28"/>
          <w:szCs w:val="28"/>
          <w:rtl/>
        </w:rPr>
        <w:t xml:space="preserve">، ويعود ذلك الى عدة عوامل </w:t>
      </w:r>
      <w:r w:rsidR="00327FAA" w:rsidRPr="00F62CE7">
        <w:rPr>
          <w:rFonts w:hint="cs"/>
          <w:sz w:val="28"/>
          <w:szCs w:val="28"/>
          <w:rtl/>
        </w:rPr>
        <w:t>متداخلة</w:t>
      </w:r>
      <w:r w:rsidR="00C601DE" w:rsidRPr="00F62CE7">
        <w:rPr>
          <w:rFonts w:hint="cs"/>
          <w:sz w:val="28"/>
          <w:szCs w:val="28"/>
          <w:rtl/>
        </w:rPr>
        <w:t>:</w:t>
      </w:r>
    </w:p>
    <w:p w14:paraId="7431F9F6" w14:textId="77777777" w:rsidR="00B91232" w:rsidRPr="00F62CE7" w:rsidRDefault="00B91232" w:rsidP="00AA0C99">
      <w:pPr>
        <w:spacing w:line="360" w:lineRule="auto"/>
        <w:rPr>
          <w:sz w:val="28"/>
          <w:szCs w:val="28"/>
          <w:rtl/>
        </w:rPr>
      </w:pPr>
    </w:p>
    <w:p w14:paraId="727676EF" w14:textId="19A9C79D" w:rsidR="00C601DE" w:rsidRPr="00F62CE7" w:rsidRDefault="00C601DE" w:rsidP="00AA0C99">
      <w:pPr>
        <w:pStyle w:val="ListParagraph"/>
        <w:numPr>
          <w:ilvl w:val="0"/>
          <w:numId w:val="7"/>
        </w:numPr>
        <w:spacing w:line="360" w:lineRule="auto"/>
        <w:rPr>
          <w:sz w:val="28"/>
          <w:szCs w:val="28"/>
        </w:rPr>
      </w:pPr>
      <w:r w:rsidRPr="00F62CE7">
        <w:rPr>
          <w:rFonts w:hint="cs"/>
          <w:sz w:val="28"/>
          <w:szCs w:val="28"/>
          <w:rtl/>
        </w:rPr>
        <w:t>ارتفاع معدل تربية الحيوانات الأليفة</w:t>
      </w:r>
    </w:p>
    <w:p w14:paraId="20300E13" w14:textId="4A95FF61" w:rsidR="00E43CEB" w:rsidRPr="00F62CE7" w:rsidRDefault="00C601DE" w:rsidP="00AA0C99">
      <w:pPr>
        <w:pStyle w:val="ListParagraph"/>
        <w:numPr>
          <w:ilvl w:val="0"/>
          <w:numId w:val="8"/>
        </w:numPr>
        <w:spacing w:line="360" w:lineRule="auto"/>
        <w:rPr>
          <w:sz w:val="28"/>
          <w:szCs w:val="28"/>
        </w:rPr>
      </w:pPr>
      <w:r w:rsidRPr="00F62CE7">
        <w:rPr>
          <w:rFonts w:hint="cs"/>
          <w:sz w:val="28"/>
          <w:szCs w:val="28"/>
          <w:rtl/>
        </w:rPr>
        <w:t>تغيير نمط الحياة</w:t>
      </w:r>
      <w:r w:rsidR="00B53A02" w:rsidRPr="00F62CE7">
        <w:rPr>
          <w:rFonts w:hint="cs"/>
          <w:sz w:val="28"/>
          <w:szCs w:val="28"/>
          <w:rtl/>
        </w:rPr>
        <w:t xml:space="preserve"> في المملكة العربية السعودية </w:t>
      </w:r>
      <w:r w:rsidR="00E43CEB" w:rsidRPr="00F62CE7">
        <w:rPr>
          <w:rFonts w:hint="cs"/>
          <w:sz w:val="28"/>
          <w:szCs w:val="28"/>
          <w:rtl/>
        </w:rPr>
        <w:t>حيث أصبح امتلاك حيوان أليف جزءاً من نمط الحياة العصرية لعديد من الأسر السعودية</w:t>
      </w:r>
    </w:p>
    <w:p w14:paraId="593B1B75" w14:textId="74722C8C" w:rsidR="00E43CEB" w:rsidRPr="00F62CE7" w:rsidRDefault="00E43CEB" w:rsidP="00AA0C99">
      <w:pPr>
        <w:pStyle w:val="ListParagraph"/>
        <w:numPr>
          <w:ilvl w:val="0"/>
          <w:numId w:val="8"/>
        </w:numPr>
        <w:spacing w:line="360" w:lineRule="auto"/>
        <w:rPr>
          <w:sz w:val="28"/>
          <w:szCs w:val="28"/>
        </w:rPr>
      </w:pPr>
      <w:r w:rsidRPr="00F62CE7">
        <w:rPr>
          <w:rFonts w:hint="cs"/>
          <w:sz w:val="28"/>
          <w:szCs w:val="28"/>
          <w:rtl/>
        </w:rPr>
        <w:t>الدعم الحكومي</w:t>
      </w:r>
      <w:r w:rsidR="00346D92" w:rsidRPr="00F62CE7">
        <w:rPr>
          <w:rFonts w:hint="cs"/>
          <w:sz w:val="28"/>
          <w:szCs w:val="28"/>
          <w:rtl/>
        </w:rPr>
        <w:t xml:space="preserve"> حيث تشجع الحكومة السعودية على تربية الحيوانات الأليفة وتوفير بيئة مناسبة لها</w:t>
      </w:r>
    </w:p>
    <w:p w14:paraId="3A8B3226" w14:textId="1F61CBDF" w:rsidR="00327FAA" w:rsidRPr="00F62CE7" w:rsidRDefault="00327FAA" w:rsidP="00AA0C99">
      <w:pPr>
        <w:pStyle w:val="ListParagraph"/>
        <w:numPr>
          <w:ilvl w:val="0"/>
          <w:numId w:val="7"/>
        </w:numPr>
        <w:spacing w:line="360" w:lineRule="auto"/>
        <w:rPr>
          <w:sz w:val="28"/>
          <w:szCs w:val="28"/>
        </w:rPr>
      </w:pPr>
      <w:r w:rsidRPr="00F62CE7">
        <w:rPr>
          <w:rFonts w:hint="cs"/>
          <w:sz w:val="28"/>
          <w:szCs w:val="28"/>
          <w:rtl/>
        </w:rPr>
        <w:t>ارتفاع تكاليف الرعاية الصحية للحيوانات:</w:t>
      </w:r>
    </w:p>
    <w:p w14:paraId="23E6DD70" w14:textId="74ECF6CF" w:rsidR="00327FAA" w:rsidRPr="00F62CE7" w:rsidRDefault="00327FAA" w:rsidP="00AA0C99">
      <w:pPr>
        <w:pStyle w:val="ListParagraph"/>
        <w:numPr>
          <w:ilvl w:val="0"/>
          <w:numId w:val="8"/>
        </w:numPr>
        <w:spacing w:line="360" w:lineRule="auto"/>
        <w:rPr>
          <w:sz w:val="28"/>
          <w:szCs w:val="28"/>
        </w:rPr>
      </w:pPr>
      <w:r w:rsidRPr="00F62CE7">
        <w:rPr>
          <w:rFonts w:hint="cs"/>
          <w:sz w:val="28"/>
          <w:szCs w:val="28"/>
          <w:rtl/>
        </w:rPr>
        <w:t>تطور الخدمات البيطرية</w:t>
      </w:r>
      <w:r w:rsidR="004102ED" w:rsidRPr="00F62CE7">
        <w:rPr>
          <w:rFonts w:hint="cs"/>
          <w:sz w:val="28"/>
          <w:szCs w:val="28"/>
          <w:rtl/>
        </w:rPr>
        <w:t xml:space="preserve"> وزيادة عدد العيادات والمستشفيات المتخصصة</w:t>
      </w:r>
    </w:p>
    <w:p w14:paraId="49082041" w14:textId="438F97CC" w:rsidR="004102ED" w:rsidRPr="00F62CE7" w:rsidRDefault="004102ED" w:rsidP="00AA0C99">
      <w:pPr>
        <w:pStyle w:val="ListParagraph"/>
        <w:numPr>
          <w:ilvl w:val="0"/>
          <w:numId w:val="8"/>
        </w:numPr>
        <w:spacing w:line="360" w:lineRule="auto"/>
        <w:rPr>
          <w:sz w:val="28"/>
          <w:szCs w:val="28"/>
        </w:rPr>
      </w:pPr>
      <w:r w:rsidRPr="00F62CE7">
        <w:rPr>
          <w:rFonts w:hint="cs"/>
          <w:sz w:val="28"/>
          <w:szCs w:val="28"/>
          <w:rtl/>
        </w:rPr>
        <w:t xml:space="preserve">ارتفاع تكلفة العلاجات والعمليات الجراحية </w:t>
      </w:r>
      <w:r w:rsidR="00200058" w:rsidRPr="00F62CE7">
        <w:rPr>
          <w:rFonts w:hint="cs"/>
          <w:sz w:val="28"/>
          <w:szCs w:val="28"/>
          <w:rtl/>
        </w:rPr>
        <w:t>للحيوانات مما يجعل التأمين خياراً جذاباً لتغطية هذه التكاليف.</w:t>
      </w:r>
    </w:p>
    <w:p w14:paraId="22EC4BA2" w14:textId="16CD66D8" w:rsidR="00200058" w:rsidRPr="00F62CE7" w:rsidRDefault="00200058" w:rsidP="00AA0C99">
      <w:pPr>
        <w:pStyle w:val="ListParagraph"/>
        <w:numPr>
          <w:ilvl w:val="0"/>
          <w:numId w:val="7"/>
        </w:numPr>
        <w:spacing w:line="360" w:lineRule="auto"/>
        <w:rPr>
          <w:sz w:val="28"/>
          <w:szCs w:val="28"/>
        </w:rPr>
      </w:pPr>
      <w:r w:rsidRPr="00F62CE7">
        <w:rPr>
          <w:rFonts w:hint="cs"/>
          <w:sz w:val="28"/>
          <w:szCs w:val="28"/>
          <w:rtl/>
        </w:rPr>
        <w:t>الوعي بأهمية التأمين:</w:t>
      </w:r>
    </w:p>
    <w:p w14:paraId="521C27E7" w14:textId="02242D29" w:rsidR="00200058" w:rsidRPr="00F62CE7" w:rsidRDefault="00B23DFF" w:rsidP="00AA0C99">
      <w:pPr>
        <w:pStyle w:val="ListParagraph"/>
        <w:numPr>
          <w:ilvl w:val="0"/>
          <w:numId w:val="8"/>
        </w:numPr>
        <w:spacing w:line="360" w:lineRule="auto"/>
        <w:rPr>
          <w:sz w:val="28"/>
          <w:szCs w:val="28"/>
        </w:rPr>
      </w:pPr>
      <w:r w:rsidRPr="00F62CE7">
        <w:rPr>
          <w:rFonts w:hint="cs"/>
          <w:sz w:val="28"/>
          <w:szCs w:val="28"/>
          <w:rtl/>
        </w:rPr>
        <w:t>يدرك أصحاب الحيوانات الأليفة أهمية التأمين في حمايتهم من التكاليف الباهظة للعلاج في حالة إصابة حيواناتهم بمرض أو تعرضهم لحادث</w:t>
      </w:r>
    </w:p>
    <w:p w14:paraId="30BB5CAF" w14:textId="5582AB50" w:rsidR="00B23DFF" w:rsidRPr="00F62CE7" w:rsidRDefault="00793E6E" w:rsidP="00AA0C99">
      <w:pPr>
        <w:pStyle w:val="ListParagraph"/>
        <w:numPr>
          <w:ilvl w:val="0"/>
          <w:numId w:val="8"/>
        </w:numPr>
        <w:spacing w:line="360" w:lineRule="auto"/>
        <w:rPr>
          <w:sz w:val="28"/>
          <w:szCs w:val="28"/>
        </w:rPr>
      </w:pPr>
      <w:r w:rsidRPr="00F62CE7">
        <w:rPr>
          <w:rFonts w:hint="cs"/>
          <w:sz w:val="28"/>
          <w:szCs w:val="28"/>
          <w:rtl/>
        </w:rPr>
        <w:t xml:space="preserve">يوفر التأمين راحة نفسية لأصحاب الحيوانات حيث يضمن لهم القدرة على توفير أفضل رعاية </w:t>
      </w:r>
      <w:r w:rsidR="00804F36" w:rsidRPr="00F62CE7">
        <w:rPr>
          <w:rFonts w:hint="cs"/>
          <w:sz w:val="28"/>
          <w:szCs w:val="28"/>
          <w:rtl/>
        </w:rPr>
        <w:t>طبية لحيواناتهم دون القل بشأن التكاليف</w:t>
      </w:r>
    </w:p>
    <w:p w14:paraId="55575F00" w14:textId="4D5B3B33" w:rsidR="00804F36" w:rsidRPr="00F62CE7" w:rsidRDefault="00804F36" w:rsidP="00AA0C99">
      <w:pPr>
        <w:pStyle w:val="ListParagraph"/>
        <w:numPr>
          <w:ilvl w:val="0"/>
          <w:numId w:val="7"/>
        </w:numPr>
        <w:spacing w:line="360" w:lineRule="auto"/>
        <w:rPr>
          <w:sz w:val="28"/>
          <w:szCs w:val="28"/>
        </w:rPr>
      </w:pPr>
      <w:r w:rsidRPr="00F62CE7">
        <w:rPr>
          <w:rFonts w:hint="cs"/>
          <w:sz w:val="28"/>
          <w:szCs w:val="28"/>
          <w:rtl/>
        </w:rPr>
        <w:t>التغيرات الاجتماعية والثقافية:</w:t>
      </w:r>
    </w:p>
    <w:p w14:paraId="18EF7B22" w14:textId="226E0862" w:rsidR="00804F36" w:rsidRPr="00F62CE7" w:rsidRDefault="00623F16" w:rsidP="00AA0C99">
      <w:pPr>
        <w:pStyle w:val="ListParagraph"/>
        <w:numPr>
          <w:ilvl w:val="0"/>
          <w:numId w:val="8"/>
        </w:numPr>
        <w:spacing w:line="360" w:lineRule="auto"/>
        <w:rPr>
          <w:sz w:val="28"/>
          <w:szCs w:val="28"/>
        </w:rPr>
      </w:pPr>
      <w:r w:rsidRPr="00F62CE7">
        <w:rPr>
          <w:rFonts w:hint="cs"/>
          <w:sz w:val="28"/>
          <w:szCs w:val="28"/>
          <w:rtl/>
        </w:rPr>
        <w:t>الارتباط العاطي: يرتبط الكثير من الناس بحيواناتهم الأليفة ارتباطاً قوياً مما يدفعهم الى توفير أفضل رعاية</w:t>
      </w:r>
      <w:r w:rsidR="00F76186" w:rsidRPr="00F62CE7">
        <w:rPr>
          <w:rFonts w:hint="cs"/>
          <w:sz w:val="28"/>
          <w:szCs w:val="28"/>
          <w:rtl/>
        </w:rPr>
        <w:t xml:space="preserve"> ممكنة لهم</w:t>
      </w:r>
    </w:p>
    <w:p w14:paraId="458A5BB1" w14:textId="5C75B15D" w:rsidR="00F76186" w:rsidRPr="00F62CE7" w:rsidRDefault="00F76186" w:rsidP="00AA0C99">
      <w:pPr>
        <w:pStyle w:val="ListParagraph"/>
        <w:numPr>
          <w:ilvl w:val="0"/>
          <w:numId w:val="8"/>
        </w:numPr>
        <w:spacing w:line="360" w:lineRule="auto"/>
        <w:rPr>
          <w:sz w:val="28"/>
          <w:szCs w:val="28"/>
        </w:rPr>
      </w:pPr>
      <w:r w:rsidRPr="00F62CE7">
        <w:rPr>
          <w:rFonts w:hint="cs"/>
          <w:sz w:val="28"/>
          <w:szCs w:val="28"/>
          <w:rtl/>
        </w:rPr>
        <w:t xml:space="preserve">التقليد الاجتماعي يلعب دوراً مهماً حيث يميل الأشخاص الى اتباع </w:t>
      </w:r>
      <w:proofErr w:type="spellStart"/>
      <w:r w:rsidRPr="00F62CE7">
        <w:rPr>
          <w:rFonts w:hint="cs"/>
          <w:sz w:val="28"/>
          <w:szCs w:val="28"/>
          <w:rtl/>
        </w:rPr>
        <w:t>مايفعله</w:t>
      </w:r>
      <w:proofErr w:type="spellEnd"/>
      <w:r w:rsidRPr="00F62CE7">
        <w:rPr>
          <w:rFonts w:hint="cs"/>
          <w:sz w:val="28"/>
          <w:szCs w:val="28"/>
          <w:rtl/>
        </w:rPr>
        <w:t xml:space="preserve"> اقرانهم.</w:t>
      </w:r>
    </w:p>
    <w:p w14:paraId="7BAD888F" w14:textId="7C812E33" w:rsidR="00F76186" w:rsidRPr="00F62CE7" w:rsidRDefault="007B0BFD" w:rsidP="00AA0C99">
      <w:pPr>
        <w:pStyle w:val="ListParagraph"/>
        <w:numPr>
          <w:ilvl w:val="0"/>
          <w:numId w:val="7"/>
        </w:numPr>
        <w:spacing w:line="360" w:lineRule="auto"/>
        <w:rPr>
          <w:sz w:val="28"/>
          <w:szCs w:val="28"/>
        </w:rPr>
      </w:pPr>
      <w:r w:rsidRPr="00F62CE7">
        <w:rPr>
          <w:rFonts w:hint="cs"/>
          <w:sz w:val="28"/>
          <w:szCs w:val="28"/>
          <w:rtl/>
        </w:rPr>
        <w:t>التطور التكنولوجي:</w:t>
      </w:r>
    </w:p>
    <w:p w14:paraId="720DA494" w14:textId="6E18D8F9" w:rsidR="007B0BFD" w:rsidRPr="00F62CE7" w:rsidRDefault="007B0BFD" w:rsidP="00AA0C99">
      <w:pPr>
        <w:pStyle w:val="ListParagraph"/>
        <w:numPr>
          <w:ilvl w:val="0"/>
          <w:numId w:val="8"/>
        </w:numPr>
        <w:spacing w:line="360" w:lineRule="auto"/>
        <w:rPr>
          <w:sz w:val="28"/>
          <w:szCs w:val="28"/>
        </w:rPr>
      </w:pPr>
      <w:r w:rsidRPr="00F62CE7">
        <w:rPr>
          <w:rFonts w:hint="cs"/>
          <w:sz w:val="28"/>
          <w:szCs w:val="28"/>
          <w:rtl/>
        </w:rPr>
        <w:t>التطبيقات الذكية تسهل على أصحاب الحيوانات إدارة صحة حيواناتهم ومتابعة مواعيد الزيارات البيطرية</w:t>
      </w:r>
    </w:p>
    <w:p w14:paraId="61FF72E7" w14:textId="0B0C8F67" w:rsidR="007B0BFD" w:rsidRPr="00F62CE7" w:rsidRDefault="007B0BFD" w:rsidP="00AA0C99">
      <w:pPr>
        <w:pStyle w:val="ListParagraph"/>
        <w:numPr>
          <w:ilvl w:val="0"/>
          <w:numId w:val="8"/>
        </w:numPr>
        <w:spacing w:line="360" w:lineRule="auto"/>
        <w:rPr>
          <w:sz w:val="28"/>
          <w:szCs w:val="28"/>
        </w:rPr>
      </w:pPr>
      <w:r w:rsidRPr="00F62CE7">
        <w:rPr>
          <w:rFonts w:hint="cs"/>
          <w:sz w:val="28"/>
          <w:szCs w:val="28"/>
          <w:rtl/>
        </w:rPr>
        <w:t>توف</w:t>
      </w:r>
      <w:r w:rsidR="00F72897" w:rsidRPr="00F62CE7">
        <w:rPr>
          <w:rFonts w:hint="cs"/>
          <w:sz w:val="28"/>
          <w:szCs w:val="28"/>
          <w:rtl/>
        </w:rPr>
        <w:t xml:space="preserve">ير </w:t>
      </w:r>
      <w:r w:rsidR="00061E43" w:rsidRPr="00F62CE7">
        <w:rPr>
          <w:rFonts w:hint="cs"/>
          <w:sz w:val="28"/>
          <w:szCs w:val="28"/>
          <w:rtl/>
        </w:rPr>
        <w:t xml:space="preserve">شركات التأمين لخدمات رقمية يعتبر فرصة جذابة للعملاء لتسهيل </w:t>
      </w:r>
      <w:r w:rsidR="00850338" w:rsidRPr="00F62CE7">
        <w:rPr>
          <w:rFonts w:hint="cs"/>
          <w:sz w:val="28"/>
          <w:szCs w:val="28"/>
          <w:rtl/>
        </w:rPr>
        <w:t>عملية الشراء والتقديم على المطالبات.</w:t>
      </w:r>
    </w:p>
    <w:p w14:paraId="21CE1901" w14:textId="18C6FEF4" w:rsidR="00B35626" w:rsidRDefault="00850338" w:rsidP="007F65A3">
      <w:pPr>
        <w:spacing w:line="360" w:lineRule="auto"/>
        <w:rPr>
          <w:sz w:val="28"/>
          <w:szCs w:val="28"/>
          <w:rtl/>
        </w:rPr>
      </w:pPr>
      <w:r w:rsidRPr="00F62CE7">
        <w:rPr>
          <w:rFonts w:hint="cs"/>
          <w:sz w:val="28"/>
          <w:szCs w:val="28"/>
          <w:rtl/>
        </w:rPr>
        <w:t xml:space="preserve">باختصار يمكن القول </w:t>
      </w:r>
      <w:r w:rsidR="00884CC8" w:rsidRPr="00F62CE7">
        <w:rPr>
          <w:rFonts w:hint="cs"/>
          <w:sz w:val="28"/>
          <w:szCs w:val="28"/>
          <w:rtl/>
        </w:rPr>
        <w:t xml:space="preserve">إن تزايد الطلب على تأمين الحيوانات في المملكة العربية السعودية يعكس التغيرات الاجتماعية والاقتصادية والثقافية التي تشهدها المملكة، ويرتبط ارتباطاً </w:t>
      </w:r>
      <w:r w:rsidR="006D595C" w:rsidRPr="00F62CE7">
        <w:rPr>
          <w:rFonts w:hint="cs"/>
          <w:sz w:val="28"/>
          <w:szCs w:val="28"/>
          <w:rtl/>
        </w:rPr>
        <w:t>وثيقاً بالوعي المتزايد بأهمية الحيوانات الأليفة ورغبتهم في توفير أفضل رعاية ممكنة لهم.</w:t>
      </w:r>
    </w:p>
    <w:p w14:paraId="49A6C238" w14:textId="77777777" w:rsidR="00B91232" w:rsidRPr="00F62CE7" w:rsidRDefault="00B91232" w:rsidP="007F65A3">
      <w:pPr>
        <w:spacing w:line="360" w:lineRule="auto"/>
        <w:rPr>
          <w:sz w:val="28"/>
          <w:szCs w:val="28"/>
          <w:rtl/>
        </w:rPr>
      </w:pPr>
    </w:p>
    <w:p w14:paraId="70D8211E" w14:textId="24E5A8AF" w:rsidR="00804A07" w:rsidRPr="00F62CE7" w:rsidRDefault="00804A07" w:rsidP="00AA0C99">
      <w:pPr>
        <w:spacing w:line="360" w:lineRule="auto"/>
        <w:rPr>
          <w:b/>
          <w:bCs/>
          <w:sz w:val="28"/>
          <w:szCs w:val="28"/>
          <w:rtl/>
        </w:rPr>
      </w:pPr>
      <w:r w:rsidRPr="00F62CE7">
        <w:rPr>
          <w:rFonts w:hint="cs"/>
          <w:b/>
          <w:bCs/>
          <w:sz w:val="28"/>
          <w:szCs w:val="28"/>
          <w:rtl/>
        </w:rPr>
        <w:t>ماهي التحديات الرئيسية التي تواجه إطلاق شركة تأمين على الحيوانات الأليفة في المملكة؟</w:t>
      </w:r>
    </w:p>
    <w:p w14:paraId="1DFBB6EA" w14:textId="036A0B65" w:rsidR="00804A07" w:rsidRPr="00F62CE7" w:rsidRDefault="00804A07" w:rsidP="00AA0C99">
      <w:pPr>
        <w:spacing w:line="360" w:lineRule="auto"/>
        <w:rPr>
          <w:sz w:val="28"/>
          <w:szCs w:val="28"/>
          <w:rtl/>
        </w:rPr>
      </w:pPr>
      <w:r w:rsidRPr="00F62CE7">
        <w:rPr>
          <w:rFonts w:hint="cs"/>
          <w:sz w:val="28"/>
          <w:szCs w:val="28"/>
          <w:rtl/>
        </w:rPr>
        <w:t xml:space="preserve">على الرغم من الزيادة </w:t>
      </w:r>
      <w:r w:rsidR="007001D4" w:rsidRPr="00F62CE7">
        <w:rPr>
          <w:rFonts w:hint="cs"/>
          <w:sz w:val="28"/>
          <w:szCs w:val="28"/>
          <w:rtl/>
        </w:rPr>
        <w:t xml:space="preserve">في الطلب على تأمين الحيوانات الأليفة في المملكة، إلا أن هناك العديد من التحديات التي تواجه إطلاق شركات </w:t>
      </w:r>
      <w:r w:rsidR="00FD5588" w:rsidRPr="00F62CE7">
        <w:rPr>
          <w:rFonts w:hint="cs"/>
          <w:sz w:val="28"/>
          <w:szCs w:val="28"/>
          <w:rtl/>
        </w:rPr>
        <w:t>جديدة في هذا القطاع، من اهم هذه التحديات:</w:t>
      </w:r>
    </w:p>
    <w:p w14:paraId="410E1E8C" w14:textId="7B377E22" w:rsidR="00FD5588" w:rsidRPr="00F62CE7" w:rsidRDefault="00FD5588" w:rsidP="00AA0C99">
      <w:pPr>
        <w:pStyle w:val="ListParagraph"/>
        <w:numPr>
          <w:ilvl w:val="0"/>
          <w:numId w:val="9"/>
        </w:numPr>
        <w:spacing w:line="360" w:lineRule="auto"/>
        <w:rPr>
          <w:sz w:val="28"/>
          <w:szCs w:val="28"/>
        </w:rPr>
      </w:pPr>
      <w:r w:rsidRPr="00F62CE7">
        <w:rPr>
          <w:rFonts w:hint="cs"/>
          <w:sz w:val="28"/>
          <w:szCs w:val="28"/>
          <w:rtl/>
        </w:rPr>
        <w:t>البيئة التنظيمية والقانونية:</w:t>
      </w:r>
    </w:p>
    <w:p w14:paraId="5561A76C" w14:textId="7E50932D" w:rsidR="00FD5588" w:rsidRPr="00F62CE7" w:rsidRDefault="00FD5588" w:rsidP="00AA0C99">
      <w:pPr>
        <w:pStyle w:val="ListParagraph"/>
        <w:numPr>
          <w:ilvl w:val="0"/>
          <w:numId w:val="8"/>
        </w:numPr>
        <w:spacing w:line="360" w:lineRule="auto"/>
        <w:rPr>
          <w:sz w:val="28"/>
          <w:szCs w:val="28"/>
        </w:rPr>
      </w:pPr>
      <w:r w:rsidRPr="00F62CE7">
        <w:rPr>
          <w:rFonts w:hint="cs"/>
          <w:sz w:val="28"/>
          <w:szCs w:val="28"/>
          <w:rtl/>
        </w:rPr>
        <w:t>غياب قوانين شاملة</w:t>
      </w:r>
      <w:r w:rsidR="00565D78" w:rsidRPr="00F62CE7">
        <w:rPr>
          <w:rFonts w:hint="cs"/>
          <w:sz w:val="28"/>
          <w:szCs w:val="28"/>
          <w:rtl/>
        </w:rPr>
        <w:t>: قد لا توجد قوانين أو لوائح تنظيمية واضحة وشاملة تحكم قطاع تأمين الحيوانات الأليفة، مما يزيد من عدم اليقين ويصعب عملية الحصول على التراخيص والموافقات.</w:t>
      </w:r>
    </w:p>
    <w:p w14:paraId="366C029F" w14:textId="34A51B3E" w:rsidR="00565D78" w:rsidRPr="00F62CE7" w:rsidRDefault="00CE37AF" w:rsidP="00AA0C99">
      <w:pPr>
        <w:pStyle w:val="ListParagraph"/>
        <w:numPr>
          <w:ilvl w:val="0"/>
          <w:numId w:val="8"/>
        </w:numPr>
        <w:spacing w:line="360" w:lineRule="auto"/>
        <w:rPr>
          <w:sz w:val="28"/>
          <w:szCs w:val="28"/>
        </w:rPr>
      </w:pPr>
      <w:r w:rsidRPr="00F62CE7">
        <w:rPr>
          <w:rFonts w:hint="cs"/>
          <w:sz w:val="28"/>
          <w:szCs w:val="28"/>
          <w:rtl/>
        </w:rPr>
        <w:t xml:space="preserve">التغيرات التنظيمية المتكررة: قد تتغير اللوائح والقوانين بشكل متكرر، مما يتطلب من الشركات التأمينية التكيف </w:t>
      </w:r>
      <w:r w:rsidR="00945876" w:rsidRPr="00F62CE7">
        <w:rPr>
          <w:rFonts w:hint="cs"/>
          <w:sz w:val="28"/>
          <w:szCs w:val="28"/>
          <w:rtl/>
        </w:rPr>
        <w:t>باستمرار</w:t>
      </w:r>
      <w:r w:rsidRPr="00F62CE7">
        <w:rPr>
          <w:rFonts w:hint="cs"/>
          <w:sz w:val="28"/>
          <w:szCs w:val="28"/>
          <w:rtl/>
        </w:rPr>
        <w:t xml:space="preserve"> </w:t>
      </w:r>
      <w:r w:rsidR="00945876" w:rsidRPr="00F62CE7">
        <w:rPr>
          <w:rFonts w:hint="cs"/>
          <w:sz w:val="28"/>
          <w:szCs w:val="28"/>
          <w:rtl/>
        </w:rPr>
        <w:t>مع المتطلبات الجديدة.</w:t>
      </w:r>
    </w:p>
    <w:p w14:paraId="173DB46E" w14:textId="2F34059A" w:rsidR="00945876" w:rsidRPr="00F62CE7" w:rsidRDefault="00C17DB5" w:rsidP="00AA0C99">
      <w:pPr>
        <w:pStyle w:val="ListParagraph"/>
        <w:numPr>
          <w:ilvl w:val="0"/>
          <w:numId w:val="9"/>
        </w:numPr>
        <w:spacing w:line="360" w:lineRule="auto"/>
        <w:rPr>
          <w:sz w:val="28"/>
          <w:szCs w:val="28"/>
        </w:rPr>
      </w:pPr>
      <w:r w:rsidRPr="00F62CE7">
        <w:rPr>
          <w:rFonts w:hint="cs"/>
          <w:sz w:val="28"/>
          <w:szCs w:val="28"/>
          <w:rtl/>
        </w:rPr>
        <w:t>البنية التحتية للرعاية الطبية:</w:t>
      </w:r>
    </w:p>
    <w:p w14:paraId="7CC70F85" w14:textId="243CE0BB" w:rsidR="00C17DB5" w:rsidRPr="00F62CE7" w:rsidRDefault="00C17DB5" w:rsidP="00AA0C99">
      <w:pPr>
        <w:pStyle w:val="ListParagraph"/>
        <w:numPr>
          <w:ilvl w:val="0"/>
          <w:numId w:val="8"/>
        </w:numPr>
        <w:spacing w:line="360" w:lineRule="auto"/>
        <w:rPr>
          <w:sz w:val="28"/>
          <w:szCs w:val="28"/>
        </w:rPr>
      </w:pPr>
      <w:r w:rsidRPr="00F62CE7">
        <w:rPr>
          <w:rFonts w:hint="cs"/>
          <w:sz w:val="28"/>
          <w:szCs w:val="28"/>
          <w:rtl/>
        </w:rPr>
        <w:t>نقص الخبراء: قد يكون هناك نقص في أخصائيين التأمين البيطري والخبراء المؤهلين لتقييم المخاطر وتصميم المنتجات التأمينية.</w:t>
      </w:r>
    </w:p>
    <w:p w14:paraId="0BF966C2" w14:textId="69E88DDA" w:rsidR="00C17DB5" w:rsidRPr="00F62CE7" w:rsidRDefault="003B5606" w:rsidP="00AA0C99">
      <w:pPr>
        <w:pStyle w:val="ListParagraph"/>
        <w:numPr>
          <w:ilvl w:val="0"/>
          <w:numId w:val="8"/>
        </w:numPr>
        <w:spacing w:line="360" w:lineRule="auto"/>
        <w:rPr>
          <w:sz w:val="28"/>
          <w:szCs w:val="28"/>
        </w:rPr>
      </w:pPr>
      <w:r w:rsidRPr="00F62CE7">
        <w:rPr>
          <w:rFonts w:hint="cs"/>
          <w:sz w:val="28"/>
          <w:szCs w:val="28"/>
          <w:rtl/>
        </w:rPr>
        <w:t>توزيع غير متساو للعيادات: قد يكون توزيع العيادات البيطرية غير متساو في جميع مناطق المملكة، مما يؤثر على جودة الخدمات المقدمة وسرعة الاستجابة للمطالبات.</w:t>
      </w:r>
    </w:p>
    <w:p w14:paraId="49669586" w14:textId="050C11B0" w:rsidR="003B5606" w:rsidRPr="00F62CE7" w:rsidRDefault="003B5606" w:rsidP="00AA0C99">
      <w:pPr>
        <w:pStyle w:val="ListParagraph"/>
        <w:numPr>
          <w:ilvl w:val="0"/>
          <w:numId w:val="9"/>
        </w:numPr>
        <w:spacing w:line="360" w:lineRule="auto"/>
        <w:rPr>
          <w:sz w:val="28"/>
          <w:szCs w:val="28"/>
        </w:rPr>
      </w:pPr>
      <w:r w:rsidRPr="00F62CE7">
        <w:rPr>
          <w:rFonts w:hint="cs"/>
          <w:sz w:val="28"/>
          <w:szCs w:val="28"/>
          <w:rtl/>
        </w:rPr>
        <w:t>تحديد الأسعار:</w:t>
      </w:r>
    </w:p>
    <w:p w14:paraId="50EDCDC9" w14:textId="0D85B7DE" w:rsidR="003B5606" w:rsidRPr="00F62CE7" w:rsidRDefault="003D2222" w:rsidP="00AA0C99">
      <w:pPr>
        <w:pStyle w:val="ListParagraph"/>
        <w:numPr>
          <w:ilvl w:val="0"/>
          <w:numId w:val="8"/>
        </w:numPr>
        <w:spacing w:line="360" w:lineRule="auto"/>
        <w:rPr>
          <w:sz w:val="28"/>
          <w:szCs w:val="28"/>
        </w:rPr>
      </w:pPr>
      <w:r w:rsidRPr="00F62CE7">
        <w:rPr>
          <w:rFonts w:hint="cs"/>
          <w:sz w:val="28"/>
          <w:szCs w:val="28"/>
          <w:rtl/>
        </w:rPr>
        <w:t>صعوبة تقدير التكاليف: قد يكون من الصعب تقدير التكاليف الطبية المتوقعة للحيوانات الأليفة، خاصة مع تنوع السلالات والأمراض</w:t>
      </w:r>
    </w:p>
    <w:p w14:paraId="2FDF9F71" w14:textId="79D4200E" w:rsidR="003D2222" w:rsidRPr="00F62CE7" w:rsidRDefault="003D2222" w:rsidP="00AA0C99">
      <w:pPr>
        <w:pStyle w:val="ListParagraph"/>
        <w:numPr>
          <w:ilvl w:val="0"/>
          <w:numId w:val="8"/>
        </w:numPr>
        <w:spacing w:line="360" w:lineRule="auto"/>
        <w:rPr>
          <w:sz w:val="28"/>
          <w:szCs w:val="28"/>
        </w:rPr>
      </w:pPr>
      <w:r w:rsidRPr="00F62CE7">
        <w:rPr>
          <w:rFonts w:hint="cs"/>
          <w:sz w:val="28"/>
          <w:szCs w:val="28"/>
          <w:rtl/>
        </w:rPr>
        <w:t>التنافسية: قد تواجه الشركات الجديدة صع</w:t>
      </w:r>
      <w:r w:rsidR="008A0BFD" w:rsidRPr="00F62CE7">
        <w:rPr>
          <w:rFonts w:hint="cs"/>
          <w:sz w:val="28"/>
          <w:szCs w:val="28"/>
          <w:rtl/>
        </w:rPr>
        <w:t>وب</w:t>
      </w:r>
      <w:r w:rsidRPr="00F62CE7">
        <w:rPr>
          <w:rFonts w:hint="cs"/>
          <w:sz w:val="28"/>
          <w:szCs w:val="28"/>
          <w:rtl/>
        </w:rPr>
        <w:t xml:space="preserve">ة </w:t>
      </w:r>
      <w:r w:rsidR="008A0BFD" w:rsidRPr="00F62CE7">
        <w:rPr>
          <w:rFonts w:hint="cs"/>
          <w:sz w:val="28"/>
          <w:szCs w:val="28"/>
          <w:rtl/>
        </w:rPr>
        <w:t>في تحديد أسعار تنافسية وجذابة للعملاء، خاصة في ظل وجود شركات أخرى تقدم عروضاً متنوعة.</w:t>
      </w:r>
    </w:p>
    <w:p w14:paraId="37169818" w14:textId="1AD2CDC7" w:rsidR="008A0BFD" w:rsidRPr="00F62CE7" w:rsidRDefault="00D03D26" w:rsidP="00AA0C99">
      <w:pPr>
        <w:pStyle w:val="ListParagraph"/>
        <w:numPr>
          <w:ilvl w:val="0"/>
          <w:numId w:val="9"/>
        </w:numPr>
        <w:spacing w:line="360" w:lineRule="auto"/>
        <w:rPr>
          <w:sz w:val="28"/>
          <w:szCs w:val="28"/>
        </w:rPr>
      </w:pPr>
      <w:r w:rsidRPr="00F62CE7">
        <w:rPr>
          <w:rFonts w:hint="cs"/>
          <w:sz w:val="28"/>
          <w:szCs w:val="28"/>
          <w:rtl/>
        </w:rPr>
        <w:t>التوعية بأهمية التأمين:</w:t>
      </w:r>
    </w:p>
    <w:p w14:paraId="6E0E3389" w14:textId="3056B94A" w:rsidR="00D03D26" w:rsidRPr="00F62CE7" w:rsidRDefault="00D03D26" w:rsidP="00AA0C99">
      <w:pPr>
        <w:pStyle w:val="ListParagraph"/>
        <w:numPr>
          <w:ilvl w:val="0"/>
          <w:numId w:val="8"/>
        </w:numPr>
        <w:spacing w:line="360" w:lineRule="auto"/>
        <w:rPr>
          <w:sz w:val="28"/>
          <w:szCs w:val="28"/>
        </w:rPr>
      </w:pPr>
      <w:r w:rsidRPr="00F62CE7">
        <w:rPr>
          <w:rFonts w:hint="cs"/>
          <w:sz w:val="28"/>
          <w:szCs w:val="28"/>
          <w:rtl/>
        </w:rPr>
        <w:t>المقارنة مع التأمين الصحي للإنسان: قد يواجه العملاء صعوبة في فهم مفهوم التأمين على الحيوانات الأليفة ومقارنته بالتأمين الصحي للإنسان</w:t>
      </w:r>
    </w:p>
    <w:p w14:paraId="3287DD56" w14:textId="0C757AF3" w:rsidR="002B1F4C" w:rsidRPr="00F62CE7" w:rsidRDefault="002B1F4C" w:rsidP="00AA0C99">
      <w:pPr>
        <w:pStyle w:val="ListParagraph"/>
        <w:numPr>
          <w:ilvl w:val="0"/>
          <w:numId w:val="9"/>
        </w:numPr>
        <w:spacing w:line="360" w:lineRule="auto"/>
        <w:rPr>
          <w:sz w:val="28"/>
          <w:szCs w:val="28"/>
        </w:rPr>
      </w:pPr>
      <w:r w:rsidRPr="00F62CE7">
        <w:rPr>
          <w:rFonts w:hint="cs"/>
          <w:sz w:val="28"/>
          <w:szCs w:val="28"/>
          <w:rtl/>
        </w:rPr>
        <w:t xml:space="preserve">البنية </w:t>
      </w:r>
      <w:r w:rsidR="00F5674D" w:rsidRPr="00F62CE7">
        <w:rPr>
          <w:rFonts w:hint="cs"/>
          <w:sz w:val="28"/>
          <w:szCs w:val="28"/>
          <w:rtl/>
        </w:rPr>
        <w:t>التحتية</w:t>
      </w:r>
      <w:r w:rsidRPr="00F62CE7">
        <w:rPr>
          <w:rFonts w:hint="cs"/>
          <w:sz w:val="28"/>
          <w:szCs w:val="28"/>
          <w:rtl/>
        </w:rPr>
        <w:t xml:space="preserve"> للتكنولوجيا</w:t>
      </w:r>
    </w:p>
    <w:p w14:paraId="64020673" w14:textId="382A1F01" w:rsidR="002B1F4C" w:rsidRDefault="002B1F4C" w:rsidP="00AA0C99">
      <w:pPr>
        <w:pStyle w:val="ListParagraph"/>
        <w:numPr>
          <w:ilvl w:val="0"/>
          <w:numId w:val="8"/>
        </w:numPr>
        <w:spacing w:line="360" w:lineRule="auto"/>
        <w:rPr>
          <w:sz w:val="28"/>
          <w:szCs w:val="28"/>
        </w:rPr>
      </w:pPr>
      <w:r w:rsidRPr="00F62CE7">
        <w:rPr>
          <w:rFonts w:hint="cs"/>
          <w:sz w:val="28"/>
          <w:szCs w:val="28"/>
          <w:rtl/>
        </w:rPr>
        <w:t xml:space="preserve">تتطلب إدارة شركات التأمين على الحيوانات الأليفة نظام معلومات متكامل وفعال لإدارة البيانات والعمليات، مما يستلزم استثمارات </w:t>
      </w:r>
      <w:r w:rsidR="00B64EFE" w:rsidRPr="00F62CE7">
        <w:rPr>
          <w:rFonts w:hint="cs"/>
          <w:sz w:val="28"/>
          <w:szCs w:val="28"/>
          <w:rtl/>
        </w:rPr>
        <w:t>كبير في التكنولوجيا.</w:t>
      </w:r>
    </w:p>
    <w:p w14:paraId="465329D3" w14:textId="77777777" w:rsidR="00B91232" w:rsidRPr="00B91232" w:rsidRDefault="00B91232" w:rsidP="00B91232">
      <w:pPr>
        <w:spacing w:line="360" w:lineRule="auto"/>
        <w:rPr>
          <w:sz w:val="28"/>
          <w:szCs w:val="28"/>
        </w:rPr>
      </w:pPr>
    </w:p>
    <w:p w14:paraId="309A89DD" w14:textId="6E2AE2E2" w:rsidR="00B64EFE" w:rsidRPr="00F62CE7" w:rsidRDefault="003B21C1" w:rsidP="00AA0C99">
      <w:pPr>
        <w:pStyle w:val="ListParagraph"/>
        <w:numPr>
          <w:ilvl w:val="0"/>
          <w:numId w:val="9"/>
        </w:numPr>
        <w:spacing w:line="360" w:lineRule="auto"/>
        <w:rPr>
          <w:sz w:val="28"/>
          <w:szCs w:val="28"/>
        </w:rPr>
      </w:pPr>
      <w:r w:rsidRPr="00F62CE7">
        <w:rPr>
          <w:rFonts w:hint="cs"/>
          <w:sz w:val="28"/>
          <w:szCs w:val="28"/>
          <w:rtl/>
        </w:rPr>
        <w:t>المخاطر المرتبطة بالحيوانات:</w:t>
      </w:r>
    </w:p>
    <w:p w14:paraId="34231655" w14:textId="1F77CD78" w:rsidR="003B21C1" w:rsidRPr="00F62CE7" w:rsidRDefault="003B21C1" w:rsidP="00AA0C99">
      <w:pPr>
        <w:pStyle w:val="ListParagraph"/>
        <w:numPr>
          <w:ilvl w:val="0"/>
          <w:numId w:val="8"/>
        </w:numPr>
        <w:spacing w:line="360" w:lineRule="auto"/>
        <w:rPr>
          <w:sz w:val="28"/>
          <w:szCs w:val="28"/>
        </w:rPr>
      </w:pPr>
      <w:r w:rsidRPr="00F62CE7">
        <w:rPr>
          <w:rFonts w:hint="cs"/>
          <w:sz w:val="28"/>
          <w:szCs w:val="28"/>
          <w:rtl/>
        </w:rPr>
        <w:t>الأمراض الوبائية</w:t>
      </w:r>
      <w:r w:rsidR="00364685" w:rsidRPr="00F62CE7">
        <w:rPr>
          <w:rFonts w:hint="cs"/>
          <w:sz w:val="28"/>
          <w:szCs w:val="28"/>
          <w:rtl/>
        </w:rPr>
        <w:t>: قد تؤدي الأمراض الوبائية التي تصيب الحيوانات الى زيادة كبيرة في عدد المطالبات، مما</w:t>
      </w:r>
      <w:r w:rsidR="00936490" w:rsidRPr="00F62CE7">
        <w:rPr>
          <w:rFonts w:hint="cs"/>
          <w:sz w:val="28"/>
          <w:szCs w:val="28"/>
          <w:rtl/>
        </w:rPr>
        <w:t xml:space="preserve"> يؤثر على استدامة الأعمال</w:t>
      </w:r>
    </w:p>
    <w:p w14:paraId="21AB7D45" w14:textId="3CA529E0" w:rsidR="00936490" w:rsidRPr="00F62CE7" w:rsidRDefault="00E32E3F" w:rsidP="00AA0C99">
      <w:pPr>
        <w:pStyle w:val="ListParagraph"/>
        <w:numPr>
          <w:ilvl w:val="0"/>
          <w:numId w:val="8"/>
        </w:numPr>
        <w:spacing w:line="360" w:lineRule="auto"/>
        <w:rPr>
          <w:sz w:val="28"/>
          <w:szCs w:val="28"/>
        </w:rPr>
      </w:pPr>
      <w:r w:rsidRPr="00F62CE7">
        <w:rPr>
          <w:rFonts w:hint="cs"/>
          <w:sz w:val="28"/>
          <w:szCs w:val="28"/>
          <w:rtl/>
        </w:rPr>
        <w:t>السلوكيات</w:t>
      </w:r>
      <w:r w:rsidR="003464BA" w:rsidRPr="00F62CE7">
        <w:rPr>
          <w:rFonts w:hint="cs"/>
          <w:sz w:val="28"/>
          <w:szCs w:val="28"/>
          <w:rtl/>
        </w:rPr>
        <w:t xml:space="preserve"> </w:t>
      </w:r>
      <w:r w:rsidR="004A6F2B" w:rsidRPr="00F62CE7">
        <w:rPr>
          <w:rFonts w:hint="cs"/>
          <w:sz w:val="28"/>
          <w:szCs w:val="28"/>
          <w:rtl/>
        </w:rPr>
        <w:t>غير المتوقعة</w:t>
      </w:r>
      <w:r w:rsidR="003464BA" w:rsidRPr="00F62CE7">
        <w:rPr>
          <w:rFonts w:hint="cs"/>
          <w:sz w:val="28"/>
          <w:szCs w:val="28"/>
          <w:rtl/>
        </w:rPr>
        <w:t xml:space="preserve">: قد تتصرف الحيوانات بشكل غير متوقع مما قد يؤدي إلى حوادث غير متوقعة وزيادة </w:t>
      </w:r>
      <w:r w:rsidRPr="00F62CE7">
        <w:rPr>
          <w:rFonts w:hint="cs"/>
          <w:sz w:val="28"/>
          <w:szCs w:val="28"/>
          <w:rtl/>
        </w:rPr>
        <w:t>تكاليف المطالبات</w:t>
      </w:r>
    </w:p>
    <w:p w14:paraId="23B86D39" w14:textId="2B3CA335" w:rsidR="00E32E3F" w:rsidRPr="00F62CE7" w:rsidRDefault="00E32E3F" w:rsidP="00AA0C99">
      <w:pPr>
        <w:pStyle w:val="ListParagraph"/>
        <w:numPr>
          <w:ilvl w:val="0"/>
          <w:numId w:val="9"/>
        </w:numPr>
        <w:spacing w:line="360" w:lineRule="auto"/>
        <w:rPr>
          <w:sz w:val="28"/>
          <w:szCs w:val="28"/>
        </w:rPr>
      </w:pPr>
      <w:r w:rsidRPr="00F62CE7">
        <w:rPr>
          <w:rFonts w:hint="cs"/>
          <w:sz w:val="28"/>
          <w:szCs w:val="28"/>
          <w:rtl/>
        </w:rPr>
        <w:t>التنافس:</w:t>
      </w:r>
    </w:p>
    <w:p w14:paraId="5B852675" w14:textId="13B25C50" w:rsidR="00E32E3F" w:rsidRPr="00F62CE7" w:rsidRDefault="00E32E3F" w:rsidP="00AA0C99">
      <w:pPr>
        <w:pStyle w:val="ListParagraph"/>
        <w:numPr>
          <w:ilvl w:val="0"/>
          <w:numId w:val="8"/>
        </w:numPr>
        <w:spacing w:line="360" w:lineRule="auto"/>
        <w:rPr>
          <w:sz w:val="28"/>
          <w:szCs w:val="28"/>
          <w:rtl/>
        </w:rPr>
      </w:pPr>
      <w:r w:rsidRPr="00F62CE7">
        <w:rPr>
          <w:rFonts w:hint="cs"/>
          <w:sz w:val="28"/>
          <w:szCs w:val="28"/>
          <w:rtl/>
        </w:rPr>
        <w:t xml:space="preserve">الشركات </w:t>
      </w:r>
      <w:r w:rsidR="00844E29" w:rsidRPr="00F62CE7">
        <w:rPr>
          <w:rFonts w:hint="cs"/>
          <w:sz w:val="28"/>
          <w:szCs w:val="28"/>
          <w:rtl/>
        </w:rPr>
        <w:t>العالمية: قد تواجه الشركات المحلية منافسة شديدة من الشركات العالمية التي لديها خبرة واسعة في مجال التأمين على الحيوانات الأليفة.</w:t>
      </w:r>
    </w:p>
    <w:p w14:paraId="580FD93F" w14:textId="77777777" w:rsidR="00661DD4" w:rsidRDefault="00661DD4" w:rsidP="00AA0C99">
      <w:pPr>
        <w:spacing w:line="360" w:lineRule="auto"/>
        <w:rPr>
          <w:rtl/>
        </w:rPr>
      </w:pPr>
    </w:p>
    <w:p w14:paraId="1D10D7EA" w14:textId="77777777" w:rsidR="0034456D" w:rsidRDefault="0034456D" w:rsidP="00661DD4">
      <w:pPr>
        <w:spacing w:line="360" w:lineRule="auto"/>
        <w:rPr>
          <w:rtl/>
        </w:rPr>
      </w:pPr>
    </w:p>
    <w:p w14:paraId="3E16DF20" w14:textId="77777777" w:rsidR="0056637D" w:rsidRDefault="0056637D" w:rsidP="00661DD4">
      <w:pPr>
        <w:spacing w:line="360" w:lineRule="auto"/>
        <w:rPr>
          <w:rtl/>
        </w:rPr>
      </w:pPr>
    </w:p>
    <w:p w14:paraId="123353B1" w14:textId="77777777" w:rsidR="0056637D" w:rsidRDefault="0056637D" w:rsidP="00661DD4">
      <w:pPr>
        <w:spacing w:line="360" w:lineRule="auto"/>
        <w:rPr>
          <w:rtl/>
        </w:rPr>
      </w:pPr>
    </w:p>
    <w:p w14:paraId="663CE66C" w14:textId="77777777" w:rsidR="0056637D" w:rsidRDefault="0056637D" w:rsidP="00661DD4">
      <w:pPr>
        <w:spacing w:line="360" w:lineRule="auto"/>
        <w:rPr>
          <w:rtl/>
        </w:rPr>
      </w:pPr>
    </w:p>
    <w:p w14:paraId="19BBA3A3" w14:textId="77777777" w:rsidR="0056637D" w:rsidRDefault="0056637D" w:rsidP="00661DD4">
      <w:pPr>
        <w:spacing w:line="360" w:lineRule="auto"/>
        <w:rPr>
          <w:rtl/>
        </w:rPr>
      </w:pPr>
    </w:p>
    <w:p w14:paraId="5538BA03" w14:textId="77777777" w:rsidR="0056637D" w:rsidRDefault="0056637D" w:rsidP="00661DD4">
      <w:pPr>
        <w:spacing w:line="360" w:lineRule="auto"/>
        <w:rPr>
          <w:rtl/>
        </w:rPr>
      </w:pPr>
    </w:p>
    <w:p w14:paraId="7AA1B130" w14:textId="77777777" w:rsidR="0056637D" w:rsidRDefault="0056637D" w:rsidP="00661DD4">
      <w:pPr>
        <w:spacing w:line="360" w:lineRule="auto"/>
        <w:rPr>
          <w:rtl/>
        </w:rPr>
      </w:pPr>
    </w:p>
    <w:p w14:paraId="27E970C2" w14:textId="77777777" w:rsidR="0056637D" w:rsidRDefault="0056637D" w:rsidP="00661DD4">
      <w:pPr>
        <w:spacing w:line="360" w:lineRule="auto"/>
        <w:rPr>
          <w:rtl/>
        </w:rPr>
      </w:pPr>
    </w:p>
    <w:p w14:paraId="6DAD3D1D" w14:textId="77777777" w:rsidR="00B91232" w:rsidRDefault="00B91232" w:rsidP="00661DD4">
      <w:pPr>
        <w:spacing w:line="360" w:lineRule="auto"/>
        <w:rPr>
          <w:rtl/>
        </w:rPr>
      </w:pPr>
    </w:p>
    <w:p w14:paraId="05978F3F" w14:textId="77777777" w:rsidR="00B91232" w:rsidRDefault="00B91232" w:rsidP="00661DD4">
      <w:pPr>
        <w:spacing w:line="360" w:lineRule="auto"/>
        <w:rPr>
          <w:rtl/>
        </w:rPr>
      </w:pPr>
    </w:p>
    <w:p w14:paraId="35C5344F" w14:textId="77777777" w:rsidR="00B91232" w:rsidRDefault="00B91232" w:rsidP="00661DD4">
      <w:pPr>
        <w:spacing w:line="360" w:lineRule="auto"/>
        <w:rPr>
          <w:rtl/>
        </w:rPr>
      </w:pPr>
    </w:p>
    <w:p w14:paraId="3BB00DC8" w14:textId="77777777" w:rsidR="00B91232" w:rsidRDefault="00B91232" w:rsidP="00661DD4">
      <w:pPr>
        <w:spacing w:line="360" w:lineRule="auto"/>
        <w:rPr>
          <w:rtl/>
        </w:rPr>
      </w:pPr>
    </w:p>
    <w:p w14:paraId="0EA8BC2C" w14:textId="77777777" w:rsidR="00B91232" w:rsidRDefault="00B91232" w:rsidP="00661DD4">
      <w:pPr>
        <w:spacing w:line="360" w:lineRule="auto"/>
        <w:rPr>
          <w:rtl/>
        </w:rPr>
      </w:pPr>
    </w:p>
    <w:p w14:paraId="6E80162D" w14:textId="77777777" w:rsidR="0056637D" w:rsidRDefault="0056637D" w:rsidP="00661DD4">
      <w:pPr>
        <w:spacing w:line="360" w:lineRule="auto"/>
        <w:rPr>
          <w:rtl/>
        </w:rPr>
      </w:pPr>
    </w:p>
    <w:p w14:paraId="196E8049" w14:textId="77777777" w:rsidR="0056637D" w:rsidRDefault="0056637D" w:rsidP="00661DD4">
      <w:pPr>
        <w:spacing w:line="360" w:lineRule="auto"/>
      </w:pPr>
    </w:p>
    <w:p w14:paraId="730E2438" w14:textId="77777777" w:rsidR="00661DD4" w:rsidRDefault="00661DD4" w:rsidP="00661DD4"/>
    <w:p w14:paraId="00906C7D" w14:textId="77777777" w:rsidR="00661DD4" w:rsidRDefault="00661DD4" w:rsidP="00661DD4">
      <w:pPr>
        <w:rPr>
          <w:rtl/>
        </w:rPr>
      </w:pPr>
    </w:p>
    <w:p w14:paraId="3F9E9981" w14:textId="77777777" w:rsidR="00661DD4" w:rsidRDefault="00661DD4" w:rsidP="00661DD4">
      <w:pPr>
        <w:jc w:val="center"/>
        <w:rPr>
          <w:color w:val="0070C0"/>
          <w:sz w:val="36"/>
          <w:szCs w:val="36"/>
          <w:rtl/>
        </w:rPr>
      </w:pPr>
      <w:r w:rsidRPr="006A19B0">
        <w:rPr>
          <w:color w:val="0070C0"/>
          <w:sz w:val="36"/>
          <w:szCs w:val="36"/>
          <w:rtl/>
        </w:rPr>
        <w:t>الفصل الثاني: الدراسة النظرية</w:t>
      </w:r>
    </w:p>
    <w:p w14:paraId="4273B624" w14:textId="77777777" w:rsidR="00661DD4" w:rsidRPr="006A19B0" w:rsidRDefault="00661DD4" w:rsidP="00661DD4">
      <w:pPr>
        <w:jc w:val="center"/>
        <w:rPr>
          <w:color w:val="0070C0"/>
          <w:sz w:val="8"/>
          <w:szCs w:val="8"/>
        </w:rPr>
      </w:pPr>
    </w:p>
    <w:p w14:paraId="6C1F64EF" w14:textId="77777777" w:rsidR="00661DD4" w:rsidRPr="007878BA" w:rsidRDefault="00661DD4" w:rsidP="00661DD4">
      <w:pPr>
        <w:spacing w:line="360" w:lineRule="auto"/>
        <w:rPr>
          <w:color w:val="3A7C22" w:themeColor="accent6" w:themeShade="BF"/>
          <w:sz w:val="28"/>
          <w:szCs w:val="28"/>
        </w:rPr>
      </w:pPr>
      <w:r w:rsidRPr="007878BA">
        <w:rPr>
          <w:b/>
          <w:bCs/>
          <w:color w:val="3A7C22" w:themeColor="accent6" w:themeShade="BF"/>
          <w:sz w:val="28"/>
          <w:szCs w:val="28"/>
          <w:rtl/>
        </w:rPr>
        <w:t>مفهوم التأمين على الحيوانات الأليفة واهميته:</w:t>
      </w:r>
    </w:p>
    <w:p w14:paraId="0B700735" w14:textId="77777777" w:rsidR="00661DD4" w:rsidRPr="007878BA" w:rsidRDefault="00661DD4" w:rsidP="00661DD4">
      <w:pPr>
        <w:spacing w:line="360" w:lineRule="auto"/>
        <w:rPr>
          <w:sz w:val="28"/>
          <w:szCs w:val="28"/>
        </w:rPr>
      </w:pPr>
      <w:r w:rsidRPr="007878BA">
        <w:rPr>
          <w:sz w:val="28"/>
          <w:szCs w:val="28"/>
          <w:rtl/>
        </w:rPr>
        <w:t>التأمين على الحيوانات الأليفة هو عقد يتم إبرامه بين مالك الحيوان وشركة تأمين، حيث يتعهد مالك الحيوان بدفع قسط تأميني دوري، وتتعهد شركة التأمين بدفع تكاليف الرعاية البيطرية التي قد يتكبدها مالك الحيوان في حالة إصابة حيوانه بمرض أو تعرضه لحادث.</w:t>
      </w:r>
    </w:p>
    <w:p w14:paraId="63D142C2" w14:textId="77777777" w:rsidR="00661DD4" w:rsidRPr="007878BA" w:rsidRDefault="00661DD4" w:rsidP="00661DD4">
      <w:pPr>
        <w:spacing w:line="360" w:lineRule="auto"/>
        <w:rPr>
          <w:sz w:val="28"/>
          <w:szCs w:val="28"/>
        </w:rPr>
      </w:pPr>
      <w:r w:rsidRPr="007878BA">
        <w:rPr>
          <w:sz w:val="28"/>
          <w:szCs w:val="28"/>
          <w:rtl/>
        </w:rPr>
        <w:t>يقدم التأمين على الحيوانات الأليفة شبكة أمان مالي تحمي مالك الحيوان من التكاليف الباهظة للعلاج البيطري والتي قد تكون غير متوقعة</w:t>
      </w:r>
    </w:p>
    <w:p w14:paraId="6DFB09C1" w14:textId="77777777" w:rsidR="00661DD4" w:rsidRPr="007878BA" w:rsidRDefault="00661DD4" w:rsidP="00661DD4">
      <w:pPr>
        <w:spacing w:line="360" w:lineRule="auto"/>
        <w:rPr>
          <w:b/>
          <w:bCs/>
          <w:sz w:val="28"/>
          <w:szCs w:val="28"/>
        </w:rPr>
      </w:pPr>
      <w:r w:rsidRPr="007878BA">
        <w:rPr>
          <w:b/>
          <w:bCs/>
          <w:sz w:val="28"/>
          <w:szCs w:val="28"/>
          <w:rtl/>
        </w:rPr>
        <w:t>ما لذي يغطيه التأمين على الحيوانات الأليفة؟</w:t>
      </w:r>
    </w:p>
    <w:p w14:paraId="52B225ED"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التكاليف البيطرية: تغطية تكاليف الفحوصات، العلاجات، الجراحات، الأدوية، والإقامة في العيادة البيطرية.</w:t>
      </w:r>
    </w:p>
    <w:p w14:paraId="1765D5D5"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الحوادث: تغطية تكاليف علاجات الإصابات الناجمة عن الحوادث، مثل الكسور، الجروح والسموم.</w:t>
      </w:r>
    </w:p>
    <w:p w14:paraId="38C912F6"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الأمراض: تغطية تكاليف علاج الأمراض المزمنة أو الحادة، مثل السرطان، أمراض القلب، وأمراض الكلى.</w:t>
      </w:r>
    </w:p>
    <w:p w14:paraId="14E94541"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التنقل: تغطية تكاليف نقل الحيوان من مدينة الى أخرى او من دولة الى دولة.</w:t>
      </w:r>
    </w:p>
    <w:p w14:paraId="541298F1" w14:textId="77777777" w:rsidR="00661DD4" w:rsidRPr="007878BA" w:rsidRDefault="00661DD4" w:rsidP="00661DD4">
      <w:pPr>
        <w:spacing w:line="360" w:lineRule="auto"/>
        <w:rPr>
          <w:b/>
          <w:bCs/>
          <w:sz w:val="28"/>
          <w:szCs w:val="28"/>
        </w:rPr>
      </w:pPr>
      <w:r w:rsidRPr="007878BA">
        <w:rPr>
          <w:b/>
          <w:bCs/>
          <w:sz w:val="28"/>
          <w:szCs w:val="28"/>
          <w:rtl/>
        </w:rPr>
        <w:t>ماذا يقدم التأمين على الحيوان الأليف لمالك الحيوان؟</w:t>
      </w:r>
    </w:p>
    <w:p w14:paraId="68823695"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راحة البال: يمنح التأمين راحة البال لمعرفة ان حيوانك الأليف سيحصل على أفضل رعاية طبية ممكنة.</w:t>
      </w:r>
    </w:p>
    <w:p w14:paraId="6674D495"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الوقاية: يشجع التأمين على إجراء الفحوصات البيطرية الروتينية واكتشاف الامراض المحتملة في مراحلها المبكرة.</w:t>
      </w:r>
    </w:p>
    <w:p w14:paraId="2B0C4BE5" w14:textId="77777777" w:rsidR="00661DD4" w:rsidRPr="007878BA" w:rsidRDefault="00661DD4" w:rsidP="00661DD4">
      <w:pPr>
        <w:spacing w:line="360" w:lineRule="auto"/>
        <w:rPr>
          <w:b/>
          <w:bCs/>
          <w:sz w:val="28"/>
          <w:szCs w:val="28"/>
        </w:rPr>
      </w:pPr>
      <w:r w:rsidRPr="007878BA">
        <w:rPr>
          <w:b/>
          <w:bCs/>
          <w:sz w:val="28"/>
          <w:szCs w:val="28"/>
          <w:rtl/>
        </w:rPr>
        <w:t>ماهي العوامل التي تؤثر على تكلفة التأمين على الحيوانات الأليفة؟</w:t>
      </w:r>
    </w:p>
    <w:p w14:paraId="11C85C06" w14:textId="77777777" w:rsidR="00661DD4" w:rsidRPr="007878BA" w:rsidRDefault="00661DD4" w:rsidP="00661DD4">
      <w:pPr>
        <w:spacing w:line="360" w:lineRule="auto"/>
        <w:rPr>
          <w:sz w:val="28"/>
          <w:szCs w:val="28"/>
        </w:rPr>
      </w:pPr>
      <w:r w:rsidRPr="007878BA">
        <w:rPr>
          <w:sz w:val="28"/>
          <w:szCs w:val="28"/>
          <w:rtl/>
        </w:rPr>
        <w:t>تختلف تكلفة التأمين على الحيوانات الأليفة حسب عدة عوامل منها:</w:t>
      </w:r>
    </w:p>
    <w:p w14:paraId="4E7EFEC3"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 xml:space="preserve">سلالة الحيوان: الحيوانات ذات السلالات المعرضة للأمراض عادة </w:t>
      </w:r>
      <w:proofErr w:type="spellStart"/>
      <w:r w:rsidRPr="007878BA">
        <w:rPr>
          <w:sz w:val="28"/>
          <w:szCs w:val="28"/>
          <w:rtl/>
        </w:rPr>
        <w:t>ماتكون</w:t>
      </w:r>
      <w:proofErr w:type="spellEnd"/>
      <w:r w:rsidRPr="007878BA">
        <w:rPr>
          <w:sz w:val="28"/>
          <w:szCs w:val="28"/>
          <w:rtl/>
        </w:rPr>
        <w:t xml:space="preserve"> أقساط تأمينها أعلى</w:t>
      </w:r>
    </w:p>
    <w:p w14:paraId="79005B99"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lastRenderedPageBreak/>
        <w:t>عمر الحيوان: الحيوانات الصغيرة عادة تكون أقساط تأمينها أقل من الحيوانات الكبيرة في السن.</w:t>
      </w:r>
    </w:p>
    <w:p w14:paraId="1DC6F7D7"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sz w:val="28"/>
          <w:szCs w:val="28"/>
          <w:rtl/>
        </w:rPr>
        <w:t>نوع التغطية: تختلف تكلفة التأمين حسب نوع التغطية التي يختارها المالك.</w:t>
      </w:r>
    </w:p>
    <w:p w14:paraId="4F1EC096" w14:textId="41E5E1A6" w:rsidR="00661DD4" w:rsidRPr="007878BA" w:rsidRDefault="00661DD4" w:rsidP="00D4784C">
      <w:pPr>
        <w:pStyle w:val="ListParagraph"/>
        <w:numPr>
          <w:ilvl w:val="0"/>
          <w:numId w:val="3"/>
        </w:numPr>
        <w:suppressAutoHyphens/>
        <w:autoSpaceDN w:val="0"/>
        <w:spacing w:line="360" w:lineRule="auto"/>
        <w:rPr>
          <w:sz w:val="28"/>
          <w:szCs w:val="28"/>
          <w:rtl/>
        </w:rPr>
      </w:pPr>
      <w:r w:rsidRPr="007878BA">
        <w:rPr>
          <w:sz w:val="28"/>
          <w:szCs w:val="28"/>
          <w:rtl/>
        </w:rPr>
        <w:t>شركة التأمين: تختلف أسعار التأمين من شركة الى أخرى حسب قوة الشركة ونطاق عملها وعدد موظفيها.. الخ</w:t>
      </w:r>
    </w:p>
    <w:p w14:paraId="69CF1C1F" w14:textId="77777777" w:rsidR="00661DD4" w:rsidRPr="007878BA" w:rsidRDefault="00661DD4" w:rsidP="00661DD4">
      <w:pPr>
        <w:rPr>
          <w:sz w:val="28"/>
          <w:szCs w:val="28"/>
          <w:rtl/>
        </w:rPr>
      </w:pPr>
    </w:p>
    <w:p w14:paraId="4976C51A" w14:textId="77777777" w:rsidR="00661DD4" w:rsidRPr="007878BA" w:rsidRDefault="00661DD4" w:rsidP="00661DD4">
      <w:pPr>
        <w:rPr>
          <w:color w:val="3A7C22" w:themeColor="accent6" w:themeShade="BF"/>
          <w:sz w:val="28"/>
          <w:szCs w:val="28"/>
        </w:rPr>
      </w:pPr>
      <w:r w:rsidRPr="007878BA">
        <w:rPr>
          <w:b/>
          <w:bCs/>
          <w:color w:val="3A7C22" w:themeColor="accent6" w:themeShade="BF"/>
          <w:sz w:val="28"/>
          <w:szCs w:val="28"/>
          <w:rtl/>
        </w:rPr>
        <w:t>أهمية سوق الحيوانات الأليفة في المملكة العربية السعودية:</w:t>
      </w:r>
    </w:p>
    <w:p w14:paraId="6C74493D" w14:textId="77777777" w:rsidR="00661DD4" w:rsidRPr="007878BA" w:rsidRDefault="00661DD4" w:rsidP="00661DD4">
      <w:pPr>
        <w:rPr>
          <w:sz w:val="28"/>
          <w:szCs w:val="28"/>
        </w:rPr>
      </w:pPr>
      <w:r w:rsidRPr="007878BA">
        <w:rPr>
          <w:color w:val="000000"/>
          <w:sz w:val="28"/>
          <w:szCs w:val="28"/>
          <w:rtl/>
        </w:rPr>
        <w:t>يشهد المجتمع السعودي تحولاً نحو نمط حياة أكثر استقراراً، حيث يجد الأفراد المزيد من الوقت للتركيز على صحتهم وسعادتهم، وتعتبر الحيوانات الاليفة جزء من هذا التغيير.</w:t>
      </w:r>
    </w:p>
    <w:p w14:paraId="442A9E59" w14:textId="77777777" w:rsidR="00661DD4" w:rsidRPr="007878BA" w:rsidRDefault="00661DD4" w:rsidP="00661DD4">
      <w:pPr>
        <w:rPr>
          <w:sz w:val="28"/>
          <w:szCs w:val="28"/>
        </w:rPr>
      </w:pPr>
      <w:r w:rsidRPr="007878BA">
        <w:rPr>
          <w:color w:val="000000"/>
          <w:sz w:val="28"/>
          <w:szCs w:val="28"/>
          <w:rtl/>
        </w:rPr>
        <w:t xml:space="preserve">حيث ثبت علمياً ان امتلاك حيوان أليف يساهم في تحسين الصحة النفسية، وتقليل الشعور بالوحدة </w:t>
      </w:r>
      <w:r w:rsidRPr="007878BA">
        <w:rPr>
          <w:rFonts w:hint="cs"/>
          <w:color w:val="000000"/>
          <w:sz w:val="28"/>
          <w:szCs w:val="28"/>
          <w:rtl/>
        </w:rPr>
        <w:t>والاكتئاب</w:t>
      </w:r>
      <w:r w:rsidRPr="007878BA">
        <w:rPr>
          <w:color w:val="000000"/>
          <w:sz w:val="28"/>
          <w:szCs w:val="28"/>
          <w:rtl/>
        </w:rPr>
        <w:t xml:space="preserve"> خاصة لدى كبار السن والأطفال.</w:t>
      </w:r>
    </w:p>
    <w:p w14:paraId="32099978" w14:textId="77777777" w:rsidR="00661DD4" w:rsidRPr="007878BA" w:rsidRDefault="00661DD4" w:rsidP="00661DD4">
      <w:pPr>
        <w:rPr>
          <w:sz w:val="28"/>
          <w:szCs w:val="28"/>
        </w:rPr>
      </w:pPr>
      <w:r w:rsidRPr="007878BA">
        <w:rPr>
          <w:color w:val="000000"/>
          <w:sz w:val="28"/>
          <w:szCs w:val="28"/>
          <w:rtl/>
        </w:rPr>
        <w:t xml:space="preserve">من ناحية أخرى، سوق الحيوانات الأليفة يلعب دوراً مهماً في الاستثمار حيث أصبح سوقاً واعداً يشمل مجموعة واسعة من المنتجات والخدمات، مثل الأغذية والأدوية والعيادات </w:t>
      </w:r>
      <w:r w:rsidRPr="007878BA">
        <w:rPr>
          <w:rFonts w:hint="cs"/>
          <w:color w:val="000000"/>
          <w:sz w:val="28"/>
          <w:szCs w:val="28"/>
          <w:rtl/>
        </w:rPr>
        <w:t>البيطرية</w:t>
      </w:r>
      <w:r w:rsidRPr="007878BA">
        <w:rPr>
          <w:color w:val="000000"/>
          <w:sz w:val="28"/>
          <w:szCs w:val="28"/>
          <w:rtl/>
        </w:rPr>
        <w:t>.</w:t>
      </w:r>
    </w:p>
    <w:p w14:paraId="355161F8" w14:textId="77777777" w:rsidR="00661DD4" w:rsidRPr="007878BA" w:rsidRDefault="00661DD4" w:rsidP="00661DD4">
      <w:pPr>
        <w:rPr>
          <w:sz w:val="28"/>
          <w:szCs w:val="28"/>
        </w:rPr>
      </w:pPr>
      <w:r w:rsidRPr="007878BA">
        <w:rPr>
          <w:color w:val="000000"/>
          <w:sz w:val="28"/>
          <w:szCs w:val="28"/>
          <w:rtl/>
        </w:rPr>
        <w:t>ايضاً ساهم سوق الحيوانات الأليفة في نمو الاقتصاد وخلق فرص عمل جديدة</w:t>
      </w:r>
    </w:p>
    <w:p w14:paraId="0E28249D" w14:textId="77777777" w:rsidR="00661DD4" w:rsidRPr="007878BA" w:rsidRDefault="00661DD4" w:rsidP="00661DD4">
      <w:pPr>
        <w:rPr>
          <w:b/>
          <w:bCs/>
          <w:sz w:val="28"/>
          <w:szCs w:val="28"/>
        </w:rPr>
      </w:pPr>
      <w:r w:rsidRPr="007878BA">
        <w:rPr>
          <w:b/>
          <w:bCs/>
          <w:color w:val="000000"/>
          <w:sz w:val="28"/>
          <w:szCs w:val="28"/>
          <w:rtl/>
        </w:rPr>
        <w:t>آثار نمو سوق الحيوانات الأليفة في المملكة العربية السعودية:</w:t>
      </w:r>
    </w:p>
    <w:p w14:paraId="35115362"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color w:val="000000"/>
          <w:sz w:val="28"/>
          <w:szCs w:val="28"/>
          <w:rtl/>
        </w:rPr>
        <w:t xml:space="preserve">زيادة الطلب على الخدمات البيطرية مما شجع على انشاء عيادات ومستشفيات بيطرية </w:t>
      </w:r>
    </w:p>
    <w:p w14:paraId="74B8A0DA"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color w:val="000000"/>
          <w:sz w:val="28"/>
          <w:szCs w:val="28"/>
          <w:rtl/>
        </w:rPr>
        <w:t>تطور المنتجات والخدمات الجديدة المصممة خصيصاً للحيوانات الأليفة، مثل الأطعمة المتخصصة، الملابس والألعاب.</w:t>
      </w:r>
    </w:p>
    <w:p w14:paraId="69FFCB9F" w14:textId="77777777" w:rsidR="00661DD4" w:rsidRPr="007878BA" w:rsidRDefault="00661DD4" w:rsidP="00661DD4">
      <w:pPr>
        <w:pStyle w:val="ListParagraph"/>
        <w:numPr>
          <w:ilvl w:val="0"/>
          <w:numId w:val="3"/>
        </w:numPr>
        <w:suppressAutoHyphens/>
        <w:autoSpaceDN w:val="0"/>
        <w:spacing w:line="360" w:lineRule="auto"/>
        <w:rPr>
          <w:sz w:val="28"/>
          <w:szCs w:val="28"/>
        </w:rPr>
      </w:pPr>
      <w:r w:rsidRPr="007878BA">
        <w:rPr>
          <w:color w:val="000000"/>
          <w:sz w:val="28"/>
          <w:szCs w:val="28"/>
          <w:rtl/>
        </w:rPr>
        <w:t>خلق فرص استثمارية</w:t>
      </w:r>
    </w:p>
    <w:p w14:paraId="1533797E" w14:textId="1A35D927" w:rsidR="00661DD4" w:rsidRPr="007878BA" w:rsidRDefault="00661DD4" w:rsidP="00661DD4">
      <w:pPr>
        <w:rPr>
          <w:sz w:val="28"/>
          <w:szCs w:val="28"/>
          <w:rtl/>
        </w:rPr>
      </w:pPr>
      <w:r w:rsidRPr="007878BA">
        <w:rPr>
          <w:rFonts w:hint="cs"/>
          <w:sz w:val="28"/>
          <w:szCs w:val="28"/>
          <w:rtl/>
        </w:rPr>
        <w:t xml:space="preserve">تم عمل </w:t>
      </w:r>
      <w:r w:rsidRPr="007878BA">
        <w:rPr>
          <w:rFonts w:cs="Arial" w:hint="cs"/>
          <w:sz w:val="28"/>
          <w:szCs w:val="28"/>
          <w:rtl/>
        </w:rPr>
        <w:t>أبحاث</w:t>
      </w:r>
      <w:r w:rsidRPr="007878BA">
        <w:rPr>
          <w:rFonts w:hint="cs"/>
          <w:sz w:val="28"/>
          <w:szCs w:val="28"/>
          <w:rtl/>
        </w:rPr>
        <w:t xml:space="preserve"> سوقية تستهدف مالكي الحيوانات الأليفة عالمياً، عن مدى أهمية التأمين الطبي للحيوانات الأليفة واستفادتهم منه وكانت النسبة تمثل 81% من مالكي الحيوانات أفادوا انه ذو قيمة لهم، وسيتم استعراض النتائج للدراسة تالياً:</w:t>
      </w:r>
    </w:p>
    <w:p w14:paraId="72C88B5F" w14:textId="77777777" w:rsidR="00661DD4" w:rsidRPr="007878BA" w:rsidRDefault="00661DD4" w:rsidP="00661DD4">
      <w:pPr>
        <w:pStyle w:val="ListParagraph"/>
        <w:numPr>
          <w:ilvl w:val="0"/>
          <w:numId w:val="3"/>
        </w:numPr>
        <w:suppressAutoHyphens/>
        <w:autoSpaceDN w:val="0"/>
        <w:spacing w:line="276" w:lineRule="auto"/>
        <w:rPr>
          <w:b/>
          <w:bCs/>
          <w:color w:val="0070C0"/>
          <w:sz w:val="28"/>
          <w:szCs w:val="28"/>
        </w:rPr>
      </w:pPr>
      <w:r w:rsidRPr="007878BA">
        <w:rPr>
          <w:rFonts w:hint="cs"/>
          <w:b/>
          <w:bCs/>
          <w:color w:val="0070C0"/>
          <w:sz w:val="28"/>
          <w:szCs w:val="28"/>
          <w:rtl/>
        </w:rPr>
        <w:t>النتائج الرئيسية للدراسة:</w:t>
      </w:r>
    </w:p>
    <w:p w14:paraId="1297A8FC" w14:textId="77777777" w:rsidR="00661DD4" w:rsidRPr="007878BA" w:rsidRDefault="00661DD4" w:rsidP="00661DD4">
      <w:pPr>
        <w:pStyle w:val="ListParagraph"/>
        <w:rPr>
          <w:b/>
          <w:bCs/>
          <w:color w:val="0070C0"/>
          <w:sz w:val="28"/>
          <w:szCs w:val="28"/>
        </w:rPr>
      </w:pPr>
    </w:p>
    <w:p w14:paraId="5F3A8D8F" w14:textId="77777777" w:rsidR="00661DD4" w:rsidRPr="007878BA" w:rsidRDefault="00661DD4" w:rsidP="00661DD4">
      <w:pPr>
        <w:pStyle w:val="ListParagraph"/>
        <w:numPr>
          <w:ilvl w:val="0"/>
          <w:numId w:val="4"/>
        </w:numPr>
        <w:suppressAutoHyphens/>
        <w:autoSpaceDN w:val="0"/>
        <w:spacing w:line="360" w:lineRule="auto"/>
        <w:rPr>
          <w:sz w:val="28"/>
          <w:szCs w:val="28"/>
        </w:rPr>
      </w:pPr>
      <w:r w:rsidRPr="007878BA">
        <w:rPr>
          <w:rFonts w:hint="cs"/>
          <w:sz w:val="28"/>
          <w:szCs w:val="28"/>
          <w:rtl/>
        </w:rPr>
        <w:t>38% من المشاركين في الاستطلاع سبق لهم ان دخلوا في الديون لدفع تكاليف علاج حيواناتهم الأليفة</w:t>
      </w:r>
    </w:p>
    <w:p w14:paraId="645581C3" w14:textId="77777777" w:rsidR="00661DD4" w:rsidRPr="007878BA" w:rsidRDefault="00661DD4" w:rsidP="00661DD4">
      <w:pPr>
        <w:pStyle w:val="ListParagraph"/>
        <w:numPr>
          <w:ilvl w:val="0"/>
          <w:numId w:val="4"/>
        </w:numPr>
        <w:suppressAutoHyphens/>
        <w:autoSpaceDN w:val="0"/>
        <w:spacing w:line="360" w:lineRule="auto"/>
        <w:rPr>
          <w:sz w:val="28"/>
          <w:szCs w:val="28"/>
        </w:rPr>
      </w:pPr>
      <w:r w:rsidRPr="007878BA">
        <w:rPr>
          <w:rFonts w:hint="cs"/>
          <w:sz w:val="28"/>
          <w:szCs w:val="28"/>
          <w:rtl/>
        </w:rPr>
        <w:t>81% من المشاركين في الاستطلاع أفادوا ان التأمين كان مفيداً لهم ولحيواناتهم الأليفة</w:t>
      </w:r>
    </w:p>
    <w:p w14:paraId="3F5FF560" w14:textId="77777777" w:rsidR="00661DD4" w:rsidRPr="007878BA" w:rsidRDefault="00661DD4" w:rsidP="00661DD4">
      <w:pPr>
        <w:pStyle w:val="ListParagraph"/>
        <w:numPr>
          <w:ilvl w:val="0"/>
          <w:numId w:val="4"/>
        </w:numPr>
        <w:suppressAutoHyphens/>
        <w:autoSpaceDN w:val="0"/>
        <w:spacing w:line="360" w:lineRule="auto"/>
        <w:rPr>
          <w:sz w:val="28"/>
          <w:szCs w:val="28"/>
        </w:rPr>
      </w:pPr>
      <w:r w:rsidRPr="007878BA">
        <w:rPr>
          <w:rFonts w:hint="cs"/>
          <w:sz w:val="28"/>
          <w:szCs w:val="28"/>
          <w:rtl/>
        </w:rPr>
        <w:lastRenderedPageBreak/>
        <w:t>78% من المشاركين في الاستطلاع خططوا لتجديد بوليصة التأمين على الحيوانات الأليفة الخاصة بهم بمجرد انتهاء مدة الخطة</w:t>
      </w:r>
    </w:p>
    <w:p w14:paraId="5F552E0D" w14:textId="77777777" w:rsidR="00661DD4" w:rsidRPr="007878BA" w:rsidRDefault="00661DD4" w:rsidP="00661DD4">
      <w:pPr>
        <w:pStyle w:val="ListParagraph"/>
        <w:numPr>
          <w:ilvl w:val="0"/>
          <w:numId w:val="4"/>
        </w:numPr>
        <w:suppressAutoHyphens/>
        <w:autoSpaceDN w:val="0"/>
        <w:spacing w:line="360" w:lineRule="auto"/>
        <w:rPr>
          <w:sz w:val="28"/>
          <w:szCs w:val="28"/>
        </w:rPr>
      </w:pPr>
      <w:r w:rsidRPr="007878BA">
        <w:rPr>
          <w:rFonts w:hint="cs"/>
          <w:sz w:val="28"/>
          <w:szCs w:val="28"/>
          <w:rtl/>
        </w:rPr>
        <w:t>يدفع المستجيبون في أغلب الأحيان ما بين 41 إلى 50 دولار شهرياً للتأمين على حيواناتهم الأليفة.</w:t>
      </w:r>
    </w:p>
    <w:p w14:paraId="61D4A22E" w14:textId="77777777" w:rsidR="00661DD4" w:rsidRPr="007878BA" w:rsidRDefault="00661DD4" w:rsidP="00661DD4">
      <w:pPr>
        <w:pStyle w:val="ListParagraph"/>
        <w:numPr>
          <w:ilvl w:val="0"/>
          <w:numId w:val="4"/>
        </w:numPr>
        <w:suppressAutoHyphens/>
        <w:autoSpaceDN w:val="0"/>
        <w:spacing w:line="360" w:lineRule="auto"/>
        <w:rPr>
          <w:sz w:val="28"/>
          <w:szCs w:val="28"/>
        </w:rPr>
      </w:pPr>
      <w:r w:rsidRPr="007878BA">
        <w:rPr>
          <w:rFonts w:hint="cs"/>
          <w:sz w:val="28"/>
          <w:szCs w:val="28"/>
          <w:rtl/>
        </w:rPr>
        <w:t>كانت رعاية الطبيب البيطري هي الأكثر شيوعاُ باعتبارها أكبر نفقات الحيوانات الأليفة بين المشاركين في الاستطلاع، بالإضافة إلى ذلك دخل 38% من المشاركين في الديون لدفع نفقات علاج حيواناتهم الأليفة.</w:t>
      </w:r>
    </w:p>
    <w:p w14:paraId="355EA969" w14:textId="77777777" w:rsidR="00661DD4" w:rsidRPr="007878BA" w:rsidRDefault="00661DD4" w:rsidP="00661DD4">
      <w:pPr>
        <w:pStyle w:val="ListParagraph"/>
        <w:numPr>
          <w:ilvl w:val="0"/>
          <w:numId w:val="4"/>
        </w:numPr>
        <w:suppressAutoHyphens/>
        <w:autoSpaceDN w:val="0"/>
        <w:spacing w:line="360" w:lineRule="auto"/>
        <w:rPr>
          <w:sz w:val="28"/>
          <w:szCs w:val="28"/>
        </w:rPr>
      </w:pPr>
      <w:r w:rsidRPr="007878BA">
        <w:rPr>
          <w:rFonts w:hint="cs"/>
          <w:sz w:val="28"/>
          <w:szCs w:val="28"/>
          <w:rtl/>
        </w:rPr>
        <w:t>أفاد أغلب المشاركين في الاستطلاع أن الرعاية البيطرية الروتينية مثل الفحوصات الصحية السنوية واللقاحات عادة ما تكلفهم أكثر في العيادات البيطرية، وعادة ما يدفع المشاركون ما بين 200 و499 دولار سنوياً مقابل الرعاية البيطرية الروتينية وحدها.</w:t>
      </w:r>
    </w:p>
    <w:p w14:paraId="46B3CCE6" w14:textId="77777777" w:rsidR="00E56042" w:rsidRPr="007878BA" w:rsidRDefault="00E56042" w:rsidP="00E56042">
      <w:pPr>
        <w:pStyle w:val="ListParagraph"/>
        <w:suppressAutoHyphens/>
        <w:autoSpaceDN w:val="0"/>
        <w:spacing w:line="360" w:lineRule="auto"/>
        <w:ind w:left="1080"/>
        <w:rPr>
          <w:sz w:val="28"/>
          <w:szCs w:val="28"/>
        </w:rPr>
      </w:pPr>
    </w:p>
    <w:p w14:paraId="0B95EDCD" w14:textId="77777777" w:rsidR="00661DD4" w:rsidRPr="007878BA" w:rsidRDefault="00661DD4" w:rsidP="00661DD4">
      <w:pPr>
        <w:pStyle w:val="ListParagraph"/>
        <w:ind w:left="1080"/>
        <w:rPr>
          <w:sz w:val="28"/>
          <w:szCs w:val="28"/>
        </w:rPr>
      </w:pPr>
    </w:p>
    <w:p w14:paraId="11D07DFC" w14:textId="77777777" w:rsidR="00661DD4" w:rsidRPr="007878BA" w:rsidRDefault="00661DD4" w:rsidP="00661DD4">
      <w:pPr>
        <w:rPr>
          <w:sz w:val="28"/>
          <w:szCs w:val="28"/>
        </w:rPr>
      </w:pPr>
      <w:r w:rsidRPr="007878BA">
        <w:rPr>
          <w:rFonts w:hint="cs"/>
          <w:noProof/>
          <w:sz w:val="28"/>
          <w:szCs w:val="28"/>
          <w:rtl/>
          <w:lang w:val="ar-SA"/>
        </w:rPr>
        <w:drawing>
          <wp:inline distT="0" distB="0" distL="0" distR="0" wp14:anchorId="43B12F05" wp14:editId="76AB57CA">
            <wp:extent cx="5302250" cy="4039737"/>
            <wp:effectExtent l="0" t="0" r="12700" b="18415"/>
            <wp:docPr id="211318317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7DDBFB" w14:textId="77777777" w:rsidR="00661DD4" w:rsidRPr="007878BA" w:rsidRDefault="00661DD4" w:rsidP="00661DD4">
      <w:pPr>
        <w:rPr>
          <w:b/>
          <w:bCs/>
          <w:color w:val="000000"/>
          <w:sz w:val="28"/>
          <w:szCs w:val="28"/>
          <w:rtl/>
        </w:rPr>
      </w:pPr>
    </w:p>
    <w:p w14:paraId="75A97DDE" w14:textId="77777777" w:rsidR="00E56042" w:rsidRPr="007878BA" w:rsidRDefault="00E56042" w:rsidP="00661DD4">
      <w:pPr>
        <w:rPr>
          <w:b/>
          <w:bCs/>
          <w:color w:val="000000"/>
          <w:sz w:val="28"/>
          <w:szCs w:val="28"/>
          <w:rtl/>
        </w:rPr>
      </w:pPr>
    </w:p>
    <w:p w14:paraId="256CDED6" w14:textId="77777777" w:rsidR="00661DD4" w:rsidRPr="007878BA" w:rsidRDefault="00661DD4" w:rsidP="00661DD4">
      <w:pPr>
        <w:rPr>
          <w:b/>
          <w:bCs/>
          <w:color w:val="000000"/>
          <w:sz w:val="28"/>
          <w:szCs w:val="28"/>
          <w:rtl/>
        </w:rPr>
      </w:pPr>
    </w:p>
    <w:p w14:paraId="5CAD897D" w14:textId="77777777" w:rsidR="00661DD4" w:rsidRPr="007878BA" w:rsidRDefault="00661DD4" w:rsidP="00661DD4">
      <w:pPr>
        <w:suppressAutoHyphens/>
        <w:autoSpaceDN w:val="0"/>
        <w:spacing w:line="276" w:lineRule="auto"/>
        <w:rPr>
          <w:b/>
          <w:bCs/>
          <w:color w:val="000000"/>
          <w:sz w:val="28"/>
          <w:szCs w:val="28"/>
        </w:rPr>
      </w:pPr>
      <w:r w:rsidRPr="007878BA">
        <w:rPr>
          <w:b/>
          <w:bCs/>
          <w:color w:val="000000"/>
          <w:sz w:val="28"/>
          <w:szCs w:val="28"/>
          <w:rtl/>
        </w:rPr>
        <w:t>منهجية ال</w:t>
      </w:r>
      <w:r w:rsidRPr="007878BA">
        <w:rPr>
          <w:rFonts w:hint="cs"/>
          <w:b/>
          <w:bCs/>
          <w:color w:val="000000"/>
          <w:sz w:val="28"/>
          <w:szCs w:val="28"/>
          <w:rtl/>
        </w:rPr>
        <w:t>دراسة النظرية</w:t>
      </w:r>
    </w:p>
    <w:p w14:paraId="088060C6" w14:textId="77777777" w:rsidR="00661DD4" w:rsidRPr="007878BA" w:rsidRDefault="00661DD4" w:rsidP="00661DD4">
      <w:pPr>
        <w:suppressAutoHyphens/>
        <w:autoSpaceDN w:val="0"/>
        <w:spacing w:line="276" w:lineRule="auto"/>
        <w:rPr>
          <w:color w:val="000000"/>
          <w:sz w:val="28"/>
          <w:szCs w:val="28"/>
        </w:rPr>
      </w:pPr>
      <w:r w:rsidRPr="007878BA">
        <w:rPr>
          <w:color w:val="000000"/>
          <w:sz w:val="28"/>
          <w:szCs w:val="28"/>
          <w:rtl/>
        </w:rPr>
        <w:t>أجرى فريق</w:t>
      </w:r>
      <w:r w:rsidRPr="007878BA">
        <w:rPr>
          <w:color w:val="000000"/>
          <w:sz w:val="28"/>
          <w:szCs w:val="28"/>
        </w:rPr>
        <w:t xml:space="preserve"> MarketWatch Guides </w:t>
      </w:r>
      <w:r w:rsidRPr="007878BA">
        <w:rPr>
          <w:color w:val="000000"/>
          <w:sz w:val="28"/>
          <w:szCs w:val="28"/>
          <w:rtl/>
        </w:rPr>
        <w:t>استطلاع رأي لآراء 1000 مالك حيوان أليف في الولايات المتحدة ممن لديهم تأمين على الحيوانات الأليفة. وأُجري الاستطلاع عبر</w:t>
      </w:r>
      <w:r w:rsidRPr="007878BA">
        <w:rPr>
          <w:color w:val="000000"/>
          <w:sz w:val="28"/>
          <w:szCs w:val="28"/>
        </w:rPr>
        <w:t xml:space="preserve"> </w:t>
      </w:r>
      <w:proofErr w:type="spellStart"/>
      <w:r w:rsidRPr="007878BA">
        <w:rPr>
          <w:color w:val="000000"/>
          <w:sz w:val="28"/>
          <w:szCs w:val="28"/>
        </w:rPr>
        <w:t>Pollfish</w:t>
      </w:r>
      <w:proofErr w:type="spellEnd"/>
      <w:r w:rsidRPr="007878BA">
        <w:rPr>
          <w:color w:val="000000"/>
          <w:sz w:val="28"/>
          <w:szCs w:val="28"/>
        </w:rPr>
        <w:t xml:space="preserve"> </w:t>
      </w:r>
      <w:r w:rsidRPr="007878BA">
        <w:rPr>
          <w:color w:val="000000"/>
          <w:sz w:val="28"/>
          <w:szCs w:val="28"/>
          <w:rtl/>
        </w:rPr>
        <w:t>في 14 أغسطس 2023</w:t>
      </w:r>
      <w:r w:rsidRPr="007878BA">
        <w:rPr>
          <w:color w:val="000000"/>
          <w:sz w:val="28"/>
          <w:szCs w:val="28"/>
        </w:rPr>
        <w:t>.</w:t>
      </w:r>
    </w:p>
    <w:p w14:paraId="400D2FAC" w14:textId="77777777" w:rsidR="00661DD4" w:rsidRPr="007878BA" w:rsidRDefault="00661DD4" w:rsidP="00661DD4">
      <w:pPr>
        <w:suppressAutoHyphens/>
        <w:autoSpaceDN w:val="0"/>
        <w:spacing w:line="276" w:lineRule="auto"/>
        <w:rPr>
          <w:color w:val="000000"/>
          <w:sz w:val="28"/>
          <w:szCs w:val="28"/>
        </w:rPr>
      </w:pPr>
      <w:r w:rsidRPr="007878BA">
        <w:rPr>
          <w:color w:val="000000"/>
          <w:sz w:val="28"/>
          <w:szCs w:val="28"/>
          <w:rtl/>
        </w:rPr>
        <w:t>تم تصميم الاستطلاع للحصول على فهم أعمق للمبلغ الذي يدفعه أصحاب الحيوانات الأليفة مقابل الرعاية البيطرية لحيواناتهم، وما الذي يبحثون عنه في مزود تأمين الحيوانات الأليفة ورضاهم العام</w:t>
      </w:r>
      <w:r w:rsidRPr="007878BA">
        <w:rPr>
          <w:color w:val="000000"/>
          <w:sz w:val="28"/>
          <w:szCs w:val="28"/>
        </w:rPr>
        <w:t>.</w:t>
      </w:r>
    </w:p>
    <w:p w14:paraId="54EAA59C" w14:textId="77777777" w:rsidR="00661DD4" w:rsidRPr="007878BA" w:rsidRDefault="00661DD4" w:rsidP="00661DD4">
      <w:pPr>
        <w:suppressAutoHyphens/>
        <w:autoSpaceDN w:val="0"/>
        <w:spacing w:line="276" w:lineRule="auto"/>
        <w:rPr>
          <w:color w:val="000000"/>
          <w:sz w:val="28"/>
          <w:szCs w:val="28"/>
        </w:rPr>
      </w:pPr>
      <w:r w:rsidRPr="007878BA">
        <w:rPr>
          <w:color w:val="000000"/>
          <w:sz w:val="28"/>
          <w:szCs w:val="28"/>
          <w:rtl/>
        </w:rPr>
        <w:t xml:space="preserve">من بين أصحاب الحيوانات الأليفة الذين شملهم الاستطلاع، قام 35% منهم بتأمين حيوان أليف واحد، وقام 39% بتأمين حيوانين أليفين، وقام 26% بتأمين </w:t>
      </w:r>
      <w:r w:rsidRPr="007878BA">
        <w:rPr>
          <w:rFonts w:hint="cs"/>
          <w:color w:val="000000"/>
          <w:sz w:val="28"/>
          <w:szCs w:val="28"/>
          <w:rtl/>
        </w:rPr>
        <w:t>ثلاث</w:t>
      </w:r>
      <w:r w:rsidRPr="007878BA">
        <w:rPr>
          <w:color w:val="000000"/>
          <w:sz w:val="28"/>
          <w:szCs w:val="28"/>
          <w:rtl/>
        </w:rPr>
        <w:t xml:space="preserve"> حيوانات أليفة أو أكثر. ومن بين المستجيبين، كانت 55% من الحيوانات الأليفة المؤمنة كلابًا، و21% قططًا، و24% طيورًا أو </w:t>
      </w:r>
      <w:proofErr w:type="spellStart"/>
      <w:r w:rsidRPr="007878BA">
        <w:rPr>
          <w:color w:val="000000"/>
          <w:sz w:val="28"/>
          <w:szCs w:val="28"/>
          <w:rtl/>
        </w:rPr>
        <w:t>هامستر</w:t>
      </w:r>
      <w:proofErr w:type="spellEnd"/>
      <w:r w:rsidRPr="007878BA">
        <w:rPr>
          <w:color w:val="000000"/>
          <w:sz w:val="28"/>
          <w:szCs w:val="28"/>
          <w:rtl/>
        </w:rPr>
        <w:t xml:space="preserve"> أو خيولًا أو أي حيوان أليف آخر</w:t>
      </w:r>
      <w:r w:rsidRPr="007878BA">
        <w:rPr>
          <w:color w:val="000000"/>
          <w:sz w:val="28"/>
          <w:szCs w:val="28"/>
        </w:rPr>
        <w:t>.</w:t>
      </w:r>
    </w:p>
    <w:p w14:paraId="48E0407E" w14:textId="38B0F4AF" w:rsidR="00661DD4" w:rsidRPr="007878BA" w:rsidRDefault="00661DD4" w:rsidP="00661DD4">
      <w:pPr>
        <w:rPr>
          <w:color w:val="000000"/>
          <w:sz w:val="28"/>
          <w:szCs w:val="28"/>
          <w:rtl/>
        </w:rPr>
      </w:pPr>
      <w:r w:rsidRPr="007878BA">
        <w:rPr>
          <w:b/>
          <w:bCs/>
          <w:color w:val="000000"/>
          <w:sz w:val="28"/>
          <w:szCs w:val="28"/>
          <w:rtl/>
        </w:rPr>
        <w:t>ملحوظة</w:t>
      </w:r>
      <w:r w:rsidRPr="007878BA">
        <w:rPr>
          <w:b/>
          <w:bCs/>
          <w:color w:val="000000"/>
          <w:sz w:val="28"/>
          <w:szCs w:val="28"/>
        </w:rPr>
        <w:t>:</w:t>
      </w:r>
      <w:r w:rsidRPr="007878BA">
        <w:rPr>
          <w:color w:val="000000"/>
          <w:sz w:val="28"/>
          <w:szCs w:val="28"/>
        </w:rPr>
        <w:t> </w:t>
      </w:r>
      <w:r w:rsidRPr="007878BA">
        <w:rPr>
          <w:color w:val="000000"/>
          <w:sz w:val="28"/>
          <w:szCs w:val="28"/>
          <w:rtl/>
        </w:rPr>
        <w:t>تم تقريب الأرقام الممثلة كنسب مئوية إلى أقرب عدد صحيح</w:t>
      </w:r>
      <w:r w:rsidR="00A40ECB" w:rsidRPr="007878BA">
        <w:rPr>
          <w:rFonts w:hint="cs"/>
          <w:color w:val="000000"/>
          <w:sz w:val="28"/>
          <w:szCs w:val="28"/>
          <w:rtl/>
        </w:rPr>
        <w:t>.</w:t>
      </w:r>
    </w:p>
    <w:p w14:paraId="30B73F1E" w14:textId="77777777" w:rsidR="00661DD4" w:rsidRPr="007878BA" w:rsidRDefault="00661DD4" w:rsidP="00661DD4">
      <w:pPr>
        <w:rPr>
          <w:color w:val="000000"/>
          <w:sz w:val="28"/>
          <w:szCs w:val="28"/>
          <w:rtl/>
        </w:rPr>
      </w:pPr>
    </w:p>
    <w:p w14:paraId="03D9A24F" w14:textId="77777777" w:rsidR="00E56042" w:rsidRDefault="00E56042" w:rsidP="00661DD4">
      <w:pPr>
        <w:rPr>
          <w:rStyle w:val="Hyperlink"/>
          <w:rtl/>
        </w:rPr>
      </w:pPr>
    </w:p>
    <w:p w14:paraId="00FD25F0" w14:textId="77777777" w:rsidR="00661DD4" w:rsidRDefault="00661DD4" w:rsidP="00661DD4">
      <w:pPr>
        <w:rPr>
          <w:rStyle w:val="Hyperlink"/>
          <w:rtl/>
        </w:rPr>
      </w:pPr>
    </w:p>
    <w:p w14:paraId="0AA518F8" w14:textId="77777777" w:rsidR="00661DD4" w:rsidRDefault="00661DD4" w:rsidP="00661DD4">
      <w:pPr>
        <w:rPr>
          <w:color w:val="000000"/>
          <w:rtl/>
        </w:rPr>
      </w:pPr>
    </w:p>
    <w:p w14:paraId="3080B5EE" w14:textId="77777777" w:rsidR="00716F5D" w:rsidRDefault="00716F5D" w:rsidP="00661DD4">
      <w:pPr>
        <w:rPr>
          <w:color w:val="000000"/>
          <w:rtl/>
        </w:rPr>
      </w:pPr>
    </w:p>
    <w:p w14:paraId="535EADC8" w14:textId="77777777" w:rsidR="00716F5D" w:rsidRDefault="00716F5D" w:rsidP="00661DD4">
      <w:pPr>
        <w:rPr>
          <w:color w:val="000000"/>
          <w:rtl/>
        </w:rPr>
      </w:pPr>
    </w:p>
    <w:p w14:paraId="456FBBB6" w14:textId="77777777" w:rsidR="00716F5D" w:rsidRDefault="00716F5D" w:rsidP="00661DD4">
      <w:pPr>
        <w:rPr>
          <w:color w:val="000000"/>
          <w:rtl/>
        </w:rPr>
      </w:pPr>
    </w:p>
    <w:p w14:paraId="731F2A92" w14:textId="77777777" w:rsidR="00716F5D" w:rsidRDefault="00716F5D" w:rsidP="00661DD4">
      <w:pPr>
        <w:rPr>
          <w:color w:val="000000"/>
          <w:rtl/>
        </w:rPr>
      </w:pPr>
    </w:p>
    <w:p w14:paraId="5EE41BCE" w14:textId="77777777" w:rsidR="00716F5D" w:rsidRDefault="00716F5D" w:rsidP="00661DD4">
      <w:pPr>
        <w:rPr>
          <w:color w:val="000000"/>
          <w:rtl/>
        </w:rPr>
      </w:pPr>
    </w:p>
    <w:p w14:paraId="06DF1853" w14:textId="77777777" w:rsidR="00716F5D" w:rsidRDefault="00716F5D" w:rsidP="00661DD4">
      <w:pPr>
        <w:rPr>
          <w:color w:val="000000"/>
          <w:rtl/>
        </w:rPr>
      </w:pPr>
    </w:p>
    <w:p w14:paraId="2EA594D2" w14:textId="77777777" w:rsidR="00716F5D" w:rsidRDefault="00716F5D" w:rsidP="00661DD4">
      <w:pPr>
        <w:rPr>
          <w:color w:val="000000"/>
          <w:rtl/>
        </w:rPr>
      </w:pPr>
    </w:p>
    <w:p w14:paraId="54AEAEEC" w14:textId="77777777" w:rsidR="00716F5D" w:rsidRDefault="00716F5D" w:rsidP="00661DD4">
      <w:pPr>
        <w:rPr>
          <w:color w:val="000000"/>
          <w:rtl/>
        </w:rPr>
      </w:pPr>
    </w:p>
    <w:p w14:paraId="6CCBCB46" w14:textId="77777777" w:rsidR="00716F5D" w:rsidRDefault="00716F5D" w:rsidP="00661DD4">
      <w:pPr>
        <w:rPr>
          <w:color w:val="000000"/>
          <w:rtl/>
        </w:rPr>
      </w:pPr>
    </w:p>
    <w:p w14:paraId="43BE3460" w14:textId="77777777" w:rsidR="00716F5D" w:rsidRDefault="00716F5D" w:rsidP="00661DD4">
      <w:pPr>
        <w:rPr>
          <w:color w:val="000000"/>
          <w:rtl/>
        </w:rPr>
      </w:pPr>
    </w:p>
    <w:p w14:paraId="6A38E3A2" w14:textId="77777777" w:rsidR="00716F5D" w:rsidRDefault="00716F5D" w:rsidP="00661DD4">
      <w:pPr>
        <w:rPr>
          <w:color w:val="000000"/>
          <w:rtl/>
        </w:rPr>
      </w:pPr>
    </w:p>
    <w:p w14:paraId="6FEFD67B" w14:textId="77777777" w:rsidR="00716F5D" w:rsidRPr="00A40ECB" w:rsidRDefault="00716F5D" w:rsidP="00661DD4">
      <w:pPr>
        <w:rPr>
          <w:color w:val="000000"/>
          <w:rtl/>
        </w:rPr>
      </w:pPr>
    </w:p>
    <w:p w14:paraId="7ABB9F15" w14:textId="77777777" w:rsidR="00661DD4" w:rsidRDefault="00661DD4" w:rsidP="00661DD4">
      <w:pPr>
        <w:jc w:val="center"/>
        <w:rPr>
          <w:rStyle w:val="Hyperlink"/>
          <w:rtl/>
        </w:rPr>
      </w:pPr>
    </w:p>
    <w:p w14:paraId="0AD2EECB" w14:textId="77777777" w:rsidR="00661DD4" w:rsidRDefault="00661DD4" w:rsidP="00661DD4">
      <w:pPr>
        <w:jc w:val="center"/>
        <w:rPr>
          <w:color w:val="0070C0"/>
          <w:sz w:val="32"/>
          <w:szCs w:val="32"/>
          <w:rtl/>
        </w:rPr>
      </w:pPr>
      <w:r w:rsidRPr="006A19B0">
        <w:rPr>
          <w:rFonts w:hint="cs"/>
          <w:color w:val="0070C0"/>
          <w:sz w:val="32"/>
          <w:szCs w:val="32"/>
          <w:rtl/>
        </w:rPr>
        <w:lastRenderedPageBreak/>
        <w:t>الفصل الثالث: تحليل السوق المحلي عن مستقبل الرعاية البيطرية ووجود شركات تأمين للحيوانات الأليفة:</w:t>
      </w:r>
    </w:p>
    <w:p w14:paraId="591F8AE1" w14:textId="77777777" w:rsidR="00661DD4" w:rsidRPr="006A19B0" w:rsidRDefault="00661DD4" w:rsidP="00661DD4">
      <w:pPr>
        <w:jc w:val="center"/>
        <w:rPr>
          <w:color w:val="0070C0"/>
          <w:sz w:val="32"/>
          <w:szCs w:val="32"/>
          <w:rtl/>
        </w:rPr>
      </w:pPr>
    </w:p>
    <w:p w14:paraId="2A1FCF3A" w14:textId="77777777" w:rsidR="00661DD4" w:rsidRPr="009D0535" w:rsidRDefault="00661DD4" w:rsidP="00661DD4">
      <w:pPr>
        <w:rPr>
          <w:color w:val="000000"/>
          <w:sz w:val="28"/>
          <w:szCs w:val="28"/>
          <w:rtl/>
        </w:rPr>
      </w:pPr>
      <w:r w:rsidRPr="009D0535">
        <w:rPr>
          <w:rFonts w:hint="cs"/>
          <w:color w:val="000000"/>
          <w:sz w:val="28"/>
          <w:szCs w:val="28"/>
          <w:rtl/>
        </w:rPr>
        <w:t>في دراسة نشرتها جريدة الوطن عام 2022 أغسطس، عن مستقبل الطب البيطري والرعاية في المملكة، تشير الدراسات الى انه من المتوقع ان تصل قيمة السوق للخدمات البيطرية إلى 335 مليون ريال بحلول 2026، وتم تقدير حجم سوق العيادات والمستشفيات البيطرية في السعودية بـ 17 مليار ريال عام 2022 ومن المتوقع ان تنمو بمعدل سنوي مركب قدرة 5.7% خلال فترة الدراسة من 2021 _2031 موزعة كالتالي:</w:t>
      </w:r>
    </w:p>
    <w:p w14:paraId="215DB6B8" w14:textId="77777777" w:rsidR="00661DD4" w:rsidRPr="00A40ECB" w:rsidRDefault="00661DD4" w:rsidP="00661DD4">
      <w:pPr>
        <w:rPr>
          <w:color w:val="000000"/>
          <w:rtl/>
        </w:rPr>
      </w:pPr>
    </w:p>
    <w:p w14:paraId="233771BC" w14:textId="77777777" w:rsidR="00661DD4" w:rsidRPr="007D7851" w:rsidRDefault="00661DD4" w:rsidP="00661DD4">
      <w:pPr>
        <w:suppressAutoHyphens/>
        <w:autoSpaceDN w:val="0"/>
        <w:spacing w:line="276" w:lineRule="auto"/>
      </w:pPr>
      <w:r>
        <w:rPr>
          <w:noProof/>
        </w:rPr>
        <w:drawing>
          <wp:inline distT="0" distB="0" distL="0" distR="0" wp14:anchorId="7BA325EF" wp14:editId="1747F0AB">
            <wp:extent cx="5958840" cy="3200400"/>
            <wp:effectExtent l="0" t="0" r="3810" b="0"/>
            <wp:docPr id="134074213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112F850" w14:textId="77777777" w:rsidR="00661DD4" w:rsidRPr="007D7851" w:rsidRDefault="00661DD4" w:rsidP="00661DD4">
      <w:pPr>
        <w:rPr>
          <w:color w:val="000000"/>
        </w:rPr>
      </w:pPr>
    </w:p>
    <w:p w14:paraId="6FCCE5AF" w14:textId="77777777" w:rsidR="00661DD4" w:rsidRPr="009D0535" w:rsidRDefault="00661DD4" w:rsidP="00661DD4">
      <w:pPr>
        <w:rPr>
          <w:color w:val="000000"/>
          <w:sz w:val="28"/>
          <w:szCs w:val="28"/>
          <w:rtl/>
        </w:rPr>
      </w:pPr>
    </w:p>
    <w:p w14:paraId="22945580" w14:textId="733AA6F1" w:rsidR="00661DD4" w:rsidRDefault="00661DD4" w:rsidP="00661DD4">
      <w:pPr>
        <w:rPr>
          <w:color w:val="000000"/>
          <w:rtl/>
        </w:rPr>
      </w:pPr>
      <w:r w:rsidRPr="009D0535">
        <w:rPr>
          <w:rFonts w:hint="cs"/>
          <w:color w:val="000000"/>
          <w:sz w:val="28"/>
          <w:szCs w:val="28"/>
          <w:rtl/>
        </w:rPr>
        <w:t xml:space="preserve">من ناحية </w:t>
      </w:r>
      <w:r w:rsidRPr="009D0535">
        <w:rPr>
          <w:rFonts w:cs="Arial" w:hint="cs"/>
          <w:color w:val="000000"/>
          <w:sz w:val="28"/>
          <w:szCs w:val="28"/>
          <w:rtl/>
        </w:rPr>
        <w:t>أخرى</w:t>
      </w:r>
      <w:r w:rsidRPr="009D0535">
        <w:rPr>
          <w:rFonts w:hint="cs"/>
          <w:color w:val="000000"/>
          <w:sz w:val="28"/>
          <w:szCs w:val="28"/>
          <w:rtl/>
        </w:rPr>
        <w:t xml:space="preserve"> ومع وجود هذا الارتفاع والمستقبل الواعد لسوق الحيوانات الأليفة، الا ان وجود شركات تأمين </w:t>
      </w:r>
      <w:r w:rsidR="00852B83">
        <w:rPr>
          <w:rFonts w:hint="cs"/>
          <w:color w:val="000000"/>
          <w:sz w:val="28"/>
          <w:szCs w:val="28"/>
          <w:rtl/>
        </w:rPr>
        <w:t>على ال</w:t>
      </w:r>
      <w:r w:rsidRPr="009D0535">
        <w:rPr>
          <w:rFonts w:hint="cs"/>
          <w:color w:val="000000"/>
          <w:sz w:val="28"/>
          <w:szCs w:val="28"/>
          <w:rtl/>
        </w:rPr>
        <w:t>حيوانات الأليفة يكاد لا يذكر في السوق المحلي، حيث لم يوجد سوى عدد قليل جداً يتراوح بين 1 الى 3 شركات تأمين فقط تقدم خدمات</w:t>
      </w:r>
      <w:r w:rsidR="0026638D">
        <w:rPr>
          <w:rFonts w:hint="cs"/>
          <w:color w:val="000000"/>
          <w:sz w:val="28"/>
          <w:szCs w:val="28"/>
          <w:rtl/>
        </w:rPr>
        <w:t xml:space="preserve"> محدودة</w:t>
      </w:r>
      <w:r w:rsidRPr="009D0535">
        <w:rPr>
          <w:rFonts w:hint="cs"/>
          <w:color w:val="000000"/>
          <w:sz w:val="28"/>
          <w:szCs w:val="28"/>
          <w:rtl/>
        </w:rPr>
        <w:t xml:space="preserve"> </w:t>
      </w:r>
      <w:r w:rsidR="0026638D">
        <w:rPr>
          <w:rFonts w:hint="cs"/>
          <w:color w:val="000000"/>
          <w:sz w:val="28"/>
          <w:szCs w:val="28"/>
          <w:rtl/>
        </w:rPr>
        <w:t>لل</w:t>
      </w:r>
      <w:r w:rsidRPr="009D0535">
        <w:rPr>
          <w:rFonts w:hint="cs"/>
          <w:color w:val="000000"/>
          <w:sz w:val="28"/>
          <w:szCs w:val="28"/>
          <w:rtl/>
        </w:rPr>
        <w:t>تأمين على الحيوانات الأليفة</w:t>
      </w:r>
      <w:r>
        <w:rPr>
          <w:rFonts w:hint="cs"/>
          <w:color w:val="000000"/>
          <w:rtl/>
        </w:rPr>
        <w:t>.</w:t>
      </w:r>
    </w:p>
    <w:p w14:paraId="49F7BF19" w14:textId="77777777" w:rsidR="00A40ECB" w:rsidRDefault="00A40ECB" w:rsidP="00661DD4">
      <w:pPr>
        <w:rPr>
          <w:color w:val="000000"/>
          <w:rtl/>
        </w:rPr>
      </w:pPr>
    </w:p>
    <w:p w14:paraId="724BDEBF" w14:textId="77777777" w:rsidR="009D0535" w:rsidRDefault="009D0535" w:rsidP="00661DD4">
      <w:pPr>
        <w:rPr>
          <w:color w:val="000000"/>
          <w:rtl/>
        </w:rPr>
      </w:pPr>
    </w:p>
    <w:p w14:paraId="658884CC" w14:textId="77777777" w:rsidR="00A40ECB" w:rsidRDefault="00A40ECB" w:rsidP="00661DD4">
      <w:pPr>
        <w:rPr>
          <w:color w:val="000000"/>
          <w:rtl/>
        </w:rPr>
      </w:pPr>
    </w:p>
    <w:p w14:paraId="6D9E8F5B" w14:textId="77777777" w:rsidR="00A40ECB" w:rsidRDefault="00A40ECB" w:rsidP="00661DD4">
      <w:pPr>
        <w:rPr>
          <w:color w:val="000000"/>
          <w:rtl/>
        </w:rPr>
      </w:pPr>
    </w:p>
    <w:p w14:paraId="122139CC" w14:textId="77777777" w:rsidR="00661DD4" w:rsidRDefault="00661DD4" w:rsidP="00661DD4">
      <w:pPr>
        <w:jc w:val="center"/>
        <w:rPr>
          <w:color w:val="000000"/>
          <w:rtl/>
        </w:rPr>
      </w:pPr>
    </w:p>
    <w:p w14:paraId="1FB2EF93" w14:textId="1731DEF2" w:rsidR="00661DD4" w:rsidRDefault="00661DD4" w:rsidP="00661DD4">
      <w:pPr>
        <w:jc w:val="center"/>
        <w:rPr>
          <w:color w:val="0070C0"/>
          <w:sz w:val="32"/>
          <w:szCs w:val="32"/>
          <w:rtl/>
        </w:rPr>
      </w:pPr>
      <w:r w:rsidRPr="006A19B0">
        <w:rPr>
          <w:color w:val="0070C0"/>
          <w:sz w:val="32"/>
          <w:szCs w:val="32"/>
          <w:rtl/>
        </w:rPr>
        <w:lastRenderedPageBreak/>
        <w:t xml:space="preserve">الفصل </w:t>
      </w:r>
      <w:r w:rsidR="00A40ECB" w:rsidRPr="006A19B0">
        <w:rPr>
          <w:rFonts w:hint="cs"/>
          <w:color w:val="0070C0"/>
          <w:sz w:val="32"/>
          <w:szCs w:val="32"/>
          <w:rtl/>
        </w:rPr>
        <w:t>الرابع:</w:t>
      </w:r>
      <w:r w:rsidRPr="006A19B0">
        <w:rPr>
          <w:color w:val="0070C0"/>
          <w:sz w:val="32"/>
          <w:szCs w:val="32"/>
          <w:rtl/>
        </w:rPr>
        <w:t xml:space="preserve"> نموذج عمل مقترح وتقييماً للجدوى الاقتصادية</w:t>
      </w:r>
    </w:p>
    <w:p w14:paraId="2E9D912D" w14:textId="77777777" w:rsidR="00661DD4" w:rsidRPr="006A19B0" w:rsidRDefault="00661DD4" w:rsidP="00661DD4">
      <w:pPr>
        <w:jc w:val="center"/>
        <w:rPr>
          <w:color w:val="0070C0"/>
          <w:sz w:val="32"/>
          <w:szCs w:val="32"/>
        </w:rPr>
      </w:pPr>
    </w:p>
    <w:p w14:paraId="6DD73CB8" w14:textId="77777777" w:rsidR="00661DD4" w:rsidRPr="009D0535" w:rsidRDefault="00661DD4" w:rsidP="00661DD4">
      <w:pPr>
        <w:rPr>
          <w:color w:val="000000"/>
          <w:sz w:val="28"/>
          <w:szCs w:val="28"/>
          <w:rtl/>
        </w:rPr>
      </w:pPr>
      <w:r w:rsidRPr="009D0535">
        <w:rPr>
          <w:rFonts w:hint="cs"/>
          <w:color w:val="000000"/>
          <w:sz w:val="28"/>
          <w:szCs w:val="28"/>
          <w:rtl/>
        </w:rPr>
        <w:t>مقدمة:</w:t>
      </w:r>
    </w:p>
    <w:p w14:paraId="754142B8" w14:textId="77777777" w:rsidR="00661DD4" w:rsidRPr="009D0535" w:rsidRDefault="00661DD4" w:rsidP="00661DD4">
      <w:pPr>
        <w:rPr>
          <w:color w:val="000000"/>
          <w:sz w:val="28"/>
          <w:szCs w:val="28"/>
          <w:rtl/>
        </w:rPr>
      </w:pPr>
      <w:r w:rsidRPr="009D0535">
        <w:rPr>
          <w:rFonts w:hint="cs"/>
          <w:color w:val="000000"/>
          <w:sz w:val="28"/>
          <w:szCs w:val="28"/>
          <w:rtl/>
        </w:rPr>
        <w:t xml:space="preserve">يهدف هذا النموذج الى تقديم رؤية شاملة لإنشاء شركة تأمين على الحيوانات الأليفة في المملكة العربية السعودية، مع التركيز على تقييم الجدوى </w:t>
      </w:r>
      <w:r w:rsidRPr="009D0535">
        <w:rPr>
          <w:rFonts w:cs="Arial" w:hint="cs"/>
          <w:color w:val="000000"/>
          <w:sz w:val="28"/>
          <w:szCs w:val="28"/>
          <w:rtl/>
        </w:rPr>
        <w:t>الاقتصادية</w:t>
      </w:r>
      <w:r w:rsidRPr="009D0535">
        <w:rPr>
          <w:rFonts w:hint="cs"/>
          <w:color w:val="000000"/>
          <w:sz w:val="28"/>
          <w:szCs w:val="28"/>
          <w:rtl/>
        </w:rPr>
        <w:t xml:space="preserve"> لهذا المشروع الواعد.</w:t>
      </w:r>
    </w:p>
    <w:p w14:paraId="63A991FD" w14:textId="77777777" w:rsidR="00661DD4" w:rsidRPr="009D0535" w:rsidRDefault="00661DD4" w:rsidP="00661DD4">
      <w:pPr>
        <w:spacing w:line="276" w:lineRule="auto"/>
        <w:rPr>
          <w:color w:val="000000"/>
          <w:sz w:val="28"/>
          <w:szCs w:val="28"/>
          <w:rtl/>
        </w:rPr>
      </w:pPr>
      <w:r w:rsidRPr="009D0535">
        <w:rPr>
          <w:rFonts w:hint="cs"/>
          <w:color w:val="000000"/>
          <w:sz w:val="28"/>
          <w:szCs w:val="28"/>
          <w:rtl/>
        </w:rPr>
        <w:t>1/ الرؤية والرسالة</w:t>
      </w:r>
    </w:p>
    <w:p w14:paraId="7B528E91"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الرؤية: ان تكون الشركة الرائدة في مجال التأمين على الحيوانات الأليفة في المملكة، مع تقديم خدمات عالية الجودة وبأسعار تنافسية.</w:t>
      </w:r>
    </w:p>
    <w:p w14:paraId="293453F4"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الرسالة: توفير الحماية الصحية والمالية لأصحاب الحيوانات الأليفة، وتعزيز الوعي بأهمية الرعاية البيطرية.</w:t>
      </w:r>
    </w:p>
    <w:p w14:paraId="5785741B" w14:textId="77777777" w:rsidR="00661DD4" w:rsidRPr="009D0535" w:rsidRDefault="00661DD4" w:rsidP="00661DD4">
      <w:pPr>
        <w:spacing w:line="276" w:lineRule="auto"/>
        <w:rPr>
          <w:color w:val="000000"/>
          <w:sz w:val="28"/>
          <w:szCs w:val="28"/>
          <w:rtl/>
        </w:rPr>
      </w:pPr>
      <w:r w:rsidRPr="009D0535">
        <w:rPr>
          <w:rFonts w:hint="cs"/>
          <w:color w:val="000000"/>
          <w:sz w:val="28"/>
          <w:szCs w:val="28"/>
          <w:rtl/>
        </w:rPr>
        <w:t>2/ الخدمات المقدمة:</w:t>
      </w:r>
    </w:p>
    <w:p w14:paraId="35C4200D"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التغطية الأساسية: تغطية التكاليف الطبية الناتجة عن الحوادث والأمراض الشائعة.</w:t>
      </w:r>
    </w:p>
    <w:p w14:paraId="400E704F"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التغطية الإضافية: تغطية تكاليف الجراحة، والعمليات، والأدوية والفحوصات الدورية.</w:t>
      </w:r>
    </w:p>
    <w:p w14:paraId="04F75B86"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خدمات إضافية: تقديم خدمات إضافية مثل الاستشارات البيطرية عبر الهاتف أو الإنترنت، وخدمات الطوارئ على مدار الساعة، وبرنامج مكافآت لأصحاب الحيوانات الأليفة، تكاليف النقل والرحلات الدولية.</w:t>
      </w:r>
    </w:p>
    <w:p w14:paraId="207EC879" w14:textId="77777777" w:rsidR="00661DD4" w:rsidRPr="009D0535" w:rsidRDefault="00661DD4" w:rsidP="00661DD4">
      <w:pPr>
        <w:spacing w:line="276" w:lineRule="auto"/>
        <w:rPr>
          <w:color w:val="000000"/>
          <w:sz w:val="28"/>
          <w:szCs w:val="28"/>
          <w:rtl/>
        </w:rPr>
      </w:pPr>
      <w:r w:rsidRPr="009D0535">
        <w:rPr>
          <w:rFonts w:hint="cs"/>
          <w:color w:val="000000"/>
          <w:sz w:val="28"/>
          <w:szCs w:val="28"/>
          <w:rtl/>
        </w:rPr>
        <w:t xml:space="preserve">3/ القيمة المقترحة: </w:t>
      </w:r>
    </w:p>
    <w:p w14:paraId="3ADD848D"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الراحة والاطمئنان: توفير راحة البال لأصحاب الحيوانات الأليفة من خلال تغطية التكاليف الطبية غير المتوقعة</w:t>
      </w:r>
    </w:p>
    <w:p w14:paraId="5F32F0B5"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أسعار تنافسية: تقديم برامج تأمينية بأسعار تنافسية تناسب مختلف الميزانيات.</w:t>
      </w:r>
    </w:p>
    <w:p w14:paraId="404947A4" w14:textId="77777777" w:rsidR="00661DD4" w:rsidRPr="009D0535" w:rsidRDefault="00661DD4" w:rsidP="00661DD4">
      <w:pPr>
        <w:spacing w:line="276" w:lineRule="auto"/>
        <w:rPr>
          <w:color w:val="000000"/>
          <w:sz w:val="28"/>
          <w:szCs w:val="28"/>
          <w:rtl/>
        </w:rPr>
      </w:pPr>
      <w:r w:rsidRPr="009D0535">
        <w:rPr>
          <w:rFonts w:hint="cs"/>
          <w:color w:val="000000"/>
          <w:sz w:val="28"/>
          <w:szCs w:val="28"/>
          <w:rtl/>
        </w:rPr>
        <w:t>4/ القنوات التوزيعية:</w:t>
      </w:r>
    </w:p>
    <w:p w14:paraId="564E2A08" w14:textId="77777777" w:rsidR="00661DD4" w:rsidRPr="009D0535" w:rsidRDefault="00661DD4" w:rsidP="00661DD4">
      <w:pPr>
        <w:pStyle w:val="ListParagraph"/>
        <w:numPr>
          <w:ilvl w:val="0"/>
          <w:numId w:val="3"/>
        </w:numPr>
        <w:suppressAutoHyphens/>
        <w:autoSpaceDN w:val="0"/>
        <w:spacing w:line="276" w:lineRule="auto"/>
        <w:rPr>
          <w:color w:val="000000"/>
          <w:sz w:val="28"/>
          <w:szCs w:val="28"/>
          <w:rtl/>
        </w:rPr>
      </w:pPr>
      <w:r w:rsidRPr="009D0535">
        <w:rPr>
          <w:rFonts w:hint="cs"/>
          <w:color w:val="000000"/>
          <w:sz w:val="28"/>
          <w:szCs w:val="28"/>
          <w:rtl/>
        </w:rPr>
        <w:t>العيادات البيطرية: التعاون مع العيادات البيطرية لتسويق المنتجات والتسجيل.</w:t>
      </w:r>
    </w:p>
    <w:p w14:paraId="0FAF4B60"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المواقع الإلكترونية: بناء موقع الكتروني متكامل لتقديم الخدمات والتسويق عبر الانترنت</w:t>
      </w:r>
    </w:p>
    <w:p w14:paraId="52EB6CE1" w14:textId="36D02DD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 xml:space="preserve">وسائل التواصل الاجتماعي: استخدام وسائل التواصل الاجتماعي للتسويق </w:t>
      </w:r>
      <w:r w:rsidR="007E67CA" w:rsidRPr="009D0535">
        <w:rPr>
          <w:rFonts w:hint="cs"/>
          <w:color w:val="000000"/>
          <w:sz w:val="28"/>
          <w:szCs w:val="28"/>
          <w:rtl/>
        </w:rPr>
        <w:t>والتفاعل</w:t>
      </w:r>
      <w:r w:rsidRPr="009D0535">
        <w:rPr>
          <w:rFonts w:hint="cs"/>
          <w:color w:val="000000"/>
          <w:sz w:val="28"/>
          <w:szCs w:val="28"/>
          <w:rtl/>
        </w:rPr>
        <w:t xml:space="preserve"> مع العملاء</w:t>
      </w:r>
    </w:p>
    <w:p w14:paraId="2CBCC6C3"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المعارض والمؤتمرات: المشاركة في المعارض والمؤتمرات المتعلقة بالحيوانات الأليفة مثل فيت اكسبو في السعودية.</w:t>
      </w:r>
    </w:p>
    <w:p w14:paraId="6121E434" w14:textId="77777777" w:rsidR="00661DD4" w:rsidRPr="009D0535" w:rsidRDefault="00661DD4" w:rsidP="00661DD4">
      <w:pPr>
        <w:spacing w:line="276" w:lineRule="auto"/>
        <w:rPr>
          <w:color w:val="000000"/>
          <w:sz w:val="28"/>
          <w:szCs w:val="28"/>
          <w:rtl/>
        </w:rPr>
      </w:pPr>
      <w:r w:rsidRPr="009D0535">
        <w:rPr>
          <w:rFonts w:hint="cs"/>
          <w:color w:val="000000"/>
          <w:sz w:val="28"/>
          <w:szCs w:val="28"/>
          <w:rtl/>
        </w:rPr>
        <w:t>5/ الشراكات:</w:t>
      </w:r>
    </w:p>
    <w:p w14:paraId="6C3C9606"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العيادات البيطرية: إقامة شراكات مع العيادات البيطرية لتقديم عروض مشتركة وتسهيل عملية المطالبات.</w:t>
      </w:r>
    </w:p>
    <w:p w14:paraId="6B545D09"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lastRenderedPageBreak/>
        <w:t>شركات الأدوية البيطرية: التعاون مع شركات الأدوية البيطرية لتوفير خصومات لأصحاب الحيوانات الأليفة المؤمن عليها.</w:t>
      </w:r>
    </w:p>
    <w:p w14:paraId="1E822206" w14:textId="77777777"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شركات التكنولوجيا: الاستفادة من التكنولوجيا لتطوير تطبيقات الهواتف الذكية لإدارة الحسابات وتقديم الخدمات.</w:t>
      </w:r>
    </w:p>
    <w:p w14:paraId="01600E7C" w14:textId="6C512895" w:rsidR="00661DD4" w:rsidRPr="009D0535" w:rsidRDefault="00661DD4" w:rsidP="00661DD4">
      <w:pPr>
        <w:pStyle w:val="ListParagraph"/>
        <w:numPr>
          <w:ilvl w:val="0"/>
          <w:numId w:val="3"/>
        </w:numPr>
        <w:suppressAutoHyphens/>
        <w:autoSpaceDN w:val="0"/>
        <w:spacing w:line="276" w:lineRule="auto"/>
        <w:rPr>
          <w:color w:val="000000"/>
          <w:sz w:val="28"/>
          <w:szCs w:val="28"/>
        </w:rPr>
      </w:pPr>
      <w:r w:rsidRPr="009D0535">
        <w:rPr>
          <w:rFonts w:hint="cs"/>
          <w:color w:val="000000"/>
          <w:sz w:val="28"/>
          <w:szCs w:val="28"/>
          <w:rtl/>
        </w:rPr>
        <w:t xml:space="preserve">الشراكة مع القطاع الحكومي، بحث </w:t>
      </w:r>
      <w:r w:rsidRPr="009D0535">
        <w:rPr>
          <w:rFonts w:cs="Arial" w:hint="cs"/>
          <w:color w:val="000000"/>
          <w:sz w:val="28"/>
          <w:szCs w:val="28"/>
          <w:rtl/>
        </w:rPr>
        <w:t>إمكانية</w:t>
      </w:r>
      <w:r w:rsidRPr="009D0535">
        <w:rPr>
          <w:rFonts w:hint="cs"/>
          <w:color w:val="000000"/>
          <w:sz w:val="28"/>
          <w:szCs w:val="28"/>
          <w:rtl/>
        </w:rPr>
        <w:t xml:space="preserve"> التعاون مع القطاعات الحكومية المهتمة بالحياة الفطرية </w:t>
      </w:r>
      <w:proofErr w:type="gramStart"/>
      <w:r w:rsidR="0021103D" w:rsidRPr="009D0535">
        <w:rPr>
          <w:rFonts w:hint="cs"/>
          <w:color w:val="000000"/>
          <w:sz w:val="28"/>
          <w:szCs w:val="28"/>
          <w:rtl/>
        </w:rPr>
        <w:t>مثل</w:t>
      </w:r>
      <w:proofErr w:type="gramEnd"/>
      <w:r w:rsidRPr="009D0535">
        <w:rPr>
          <w:rFonts w:hint="cs"/>
          <w:color w:val="000000"/>
          <w:sz w:val="28"/>
          <w:szCs w:val="28"/>
          <w:rtl/>
        </w:rPr>
        <w:t xml:space="preserve"> </w:t>
      </w:r>
      <w:r w:rsidR="0021103D" w:rsidRPr="009D0535">
        <w:rPr>
          <w:rFonts w:hint="cs"/>
          <w:color w:val="000000"/>
          <w:sz w:val="28"/>
          <w:szCs w:val="28"/>
          <w:rtl/>
        </w:rPr>
        <w:t xml:space="preserve">وزارة الزراعة </w:t>
      </w:r>
      <w:r w:rsidR="0021103D">
        <w:rPr>
          <w:rFonts w:hint="cs"/>
          <w:color w:val="000000"/>
          <w:sz w:val="28"/>
          <w:szCs w:val="28"/>
          <w:rtl/>
        </w:rPr>
        <w:t>و</w:t>
      </w:r>
      <w:r w:rsidRPr="009D0535">
        <w:rPr>
          <w:rFonts w:hint="cs"/>
          <w:color w:val="000000"/>
          <w:sz w:val="28"/>
          <w:szCs w:val="28"/>
          <w:rtl/>
        </w:rPr>
        <w:t>المياه والبيئة.</w:t>
      </w:r>
    </w:p>
    <w:p w14:paraId="5D185767" w14:textId="77777777" w:rsidR="00661DD4" w:rsidRPr="009D0535" w:rsidRDefault="00661DD4" w:rsidP="0021103D">
      <w:pPr>
        <w:pStyle w:val="ListParagraph"/>
        <w:suppressAutoHyphens/>
        <w:autoSpaceDN w:val="0"/>
        <w:spacing w:line="276" w:lineRule="auto"/>
        <w:rPr>
          <w:color w:val="000000"/>
          <w:sz w:val="28"/>
          <w:szCs w:val="28"/>
        </w:rPr>
      </w:pPr>
    </w:p>
    <w:p w14:paraId="09DDF8A4" w14:textId="77777777" w:rsidR="00661DD4" w:rsidRPr="009D0535" w:rsidRDefault="00661DD4" w:rsidP="00661DD4">
      <w:pPr>
        <w:rPr>
          <w:b/>
          <w:bCs/>
          <w:color w:val="000000"/>
          <w:sz w:val="28"/>
          <w:szCs w:val="28"/>
          <w:rtl/>
        </w:rPr>
      </w:pPr>
      <w:r w:rsidRPr="009D0535">
        <w:rPr>
          <w:rFonts w:hint="cs"/>
          <w:b/>
          <w:bCs/>
          <w:color w:val="000000"/>
          <w:sz w:val="28"/>
          <w:szCs w:val="28"/>
          <w:rtl/>
        </w:rPr>
        <w:t>تقييم جدوى افتتاح شركات تأمين للحيوانات الأليفة من الناحية الاقتصادية:</w:t>
      </w:r>
    </w:p>
    <w:p w14:paraId="239871F0" w14:textId="77777777" w:rsidR="00661DD4" w:rsidRPr="009D0535" w:rsidRDefault="00661DD4" w:rsidP="00661DD4">
      <w:pPr>
        <w:rPr>
          <w:color w:val="000000"/>
          <w:sz w:val="28"/>
          <w:szCs w:val="28"/>
          <w:rtl/>
        </w:rPr>
      </w:pPr>
      <w:r w:rsidRPr="009D0535">
        <w:rPr>
          <w:rFonts w:hint="cs"/>
          <w:color w:val="000000"/>
          <w:sz w:val="28"/>
          <w:szCs w:val="28"/>
          <w:rtl/>
        </w:rPr>
        <w:t>العوامل المؤثرة على الجدوى:</w:t>
      </w:r>
    </w:p>
    <w:p w14:paraId="2A57CD2B" w14:textId="243FFA9C" w:rsidR="00661DD4" w:rsidRPr="009D0535" w:rsidRDefault="00661DD4" w:rsidP="00661DD4">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 xml:space="preserve">حجم السوق: يعتبر سوق التأمين على الحيوانات الأليفة في المملكة سوقاً ناشئاً، ولكن هناك إمكانية كبيرة للنمو مع زيادة الوعي بأهمية صحة الحيوانات الأليفة </w:t>
      </w:r>
      <w:r w:rsidRPr="009D0535">
        <w:rPr>
          <w:rFonts w:cs="Arial" w:hint="cs"/>
          <w:color w:val="000000"/>
          <w:sz w:val="28"/>
          <w:szCs w:val="28"/>
          <w:rtl/>
        </w:rPr>
        <w:t>وأيضا</w:t>
      </w:r>
      <w:r w:rsidRPr="009D0535">
        <w:rPr>
          <w:rFonts w:hint="cs"/>
          <w:color w:val="000000"/>
          <w:sz w:val="28"/>
          <w:szCs w:val="28"/>
          <w:rtl/>
        </w:rPr>
        <w:t xml:space="preserve"> مع حجم السوق البيطري كما ذكرنا في الدراسة النظرية </w:t>
      </w:r>
      <w:r w:rsidR="00C20CC1" w:rsidRPr="009D0535">
        <w:rPr>
          <w:rFonts w:hint="cs"/>
          <w:color w:val="000000"/>
          <w:sz w:val="28"/>
          <w:szCs w:val="28"/>
          <w:rtl/>
        </w:rPr>
        <w:t>والذي</w:t>
      </w:r>
      <w:r w:rsidRPr="009D0535">
        <w:rPr>
          <w:rFonts w:hint="cs"/>
          <w:color w:val="000000"/>
          <w:sz w:val="28"/>
          <w:szCs w:val="28"/>
          <w:rtl/>
        </w:rPr>
        <w:t xml:space="preserve"> يقدر بـ 335 مليون ريال سعودي</w:t>
      </w:r>
    </w:p>
    <w:p w14:paraId="0566C151" w14:textId="0CA4F271" w:rsidR="00661DD4" w:rsidRPr="009D0535" w:rsidRDefault="00661DD4" w:rsidP="00661DD4">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 xml:space="preserve">المنافسة: قد تكون المنافسة </w:t>
      </w:r>
      <w:r w:rsidR="00C20CC1" w:rsidRPr="009D0535">
        <w:rPr>
          <w:rFonts w:hint="cs"/>
          <w:color w:val="000000"/>
          <w:sz w:val="28"/>
          <w:szCs w:val="28"/>
          <w:rtl/>
        </w:rPr>
        <w:t>محدودة</w:t>
      </w:r>
      <w:r w:rsidRPr="009D0535">
        <w:rPr>
          <w:rFonts w:hint="cs"/>
          <w:color w:val="000000"/>
          <w:sz w:val="28"/>
          <w:szCs w:val="28"/>
          <w:rtl/>
        </w:rPr>
        <w:t xml:space="preserve"> في الوقت الحالي، ولكن من المتوقع زيادة المنافسة مع دخول شركات جديدة الى السوق</w:t>
      </w:r>
    </w:p>
    <w:p w14:paraId="3D0C8C1D" w14:textId="77777777" w:rsidR="00661DD4" w:rsidRPr="009D0535" w:rsidRDefault="00661DD4" w:rsidP="00661DD4">
      <w:pPr>
        <w:spacing w:line="360" w:lineRule="auto"/>
        <w:rPr>
          <w:color w:val="3A7C22" w:themeColor="accent6" w:themeShade="BF"/>
          <w:sz w:val="28"/>
          <w:szCs w:val="28"/>
          <w:rtl/>
        </w:rPr>
      </w:pPr>
      <w:r w:rsidRPr="009D0535">
        <w:rPr>
          <w:rFonts w:hint="cs"/>
          <w:color w:val="3A7C22" w:themeColor="accent6" w:themeShade="BF"/>
          <w:sz w:val="28"/>
          <w:szCs w:val="28"/>
          <w:rtl/>
        </w:rPr>
        <w:t>الفرص المتاحة:</w:t>
      </w:r>
    </w:p>
    <w:p w14:paraId="25681964" w14:textId="77777777" w:rsidR="00661DD4" w:rsidRPr="009D0535" w:rsidRDefault="00661DD4" w:rsidP="00661DD4">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 xml:space="preserve">سوق ناشئ </w:t>
      </w:r>
      <w:r w:rsidRPr="009D0535">
        <w:rPr>
          <w:rFonts w:cs="Arial" w:hint="cs"/>
          <w:color w:val="000000"/>
          <w:sz w:val="28"/>
          <w:szCs w:val="28"/>
          <w:rtl/>
        </w:rPr>
        <w:t>أي</w:t>
      </w:r>
      <w:r w:rsidRPr="009D0535">
        <w:rPr>
          <w:rFonts w:hint="cs"/>
          <w:color w:val="000000"/>
          <w:sz w:val="28"/>
          <w:szCs w:val="28"/>
          <w:rtl/>
        </w:rPr>
        <w:t xml:space="preserve"> انه يمثل فرصاً كبيرة للنمو والتوسع والأسبقية</w:t>
      </w:r>
    </w:p>
    <w:p w14:paraId="25A2D78A" w14:textId="77777777" w:rsidR="00661DD4" w:rsidRPr="009D0535" w:rsidRDefault="00661DD4" w:rsidP="00661DD4">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التحول الرقمي الهائل في المملكة العربية السعودية سيدعم تقديم خدمات مبتكرة وفعالة</w:t>
      </w:r>
    </w:p>
    <w:p w14:paraId="7333842C" w14:textId="77777777" w:rsidR="00661DD4" w:rsidRPr="009D0535" w:rsidRDefault="00661DD4" w:rsidP="00661DD4">
      <w:pPr>
        <w:spacing w:line="360" w:lineRule="auto"/>
        <w:rPr>
          <w:color w:val="FF0000"/>
          <w:sz w:val="28"/>
          <w:szCs w:val="28"/>
          <w:rtl/>
        </w:rPr>
      </w:pPr>
      <w:r w:rsidRPr="009D0535">
        <w:rPr>
          <w:rFonts w:hint="cs"/>
          <w:color w:val="FF0000"/>
          <w:sz w:val="28"/>
          <w:szCs w:val="28"/>
          <w:rtl/>
        </w:rPr>
        <w:t>التحديات:</w:t>
      </w:r>
    </w:p>
    <w:p w14:paraId="1A629149" w14:textId="77777777" w:rsidR="00661DD4" w:rsidRPr="009D0535" w:rsidRDefault="00661DD4" w:rsidP="00661DD4">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نقص الوعي بأهمية التأمين على الحيوانات الأليفة لدى كثير من الناس</w:t>
      </w:r>
    </w:p>
    <w:p w14:paraId="526C5664" w14:textId="77777777" w:rsidR="00661DD4" w:rsidRPr="009D0535" w:rsidRDefault="00661DD4" w:rsidP="00661DD4">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المنافسة المحتملة من شركات تأمين أخرى أقدم في السوق او عيادات بيطرية تقدم خدمات مماثلة</w:t>
      </w:r>
    </w:p>
    <w:p w14:paraId="25FACDF1" w14:textId="7C65BADA" w:rsidR="00661DD4" w:rsidRDefault="00661DD4" w:rsidP="009D0535">
      <w:pPr>
        <w:pStyle w:val="ListParagraph"/>
        <w:numPr>
          <w:ilvl w:val="0"/>
          <w:numId w:val="3"/>
        </w:numPr>
        <w:suppressAutoHyphens/>
        <w:autoSpaceDN w:val="0"/>
        <w:spacing w:line="360" w:lineRule="auto"/>
        <w:rPr>
          <w:color w:val="000000"/>
          <w:sz w:val="28"/>
          <w:szCs w:val="28"/>
        </w:rPr>
      </w:pPr>
      <w:r w:rsidRPr="009D0535">
        <w:rPr>
          <w:rFonts w:hint="cs"/>
          <w:color w:val="000000"/>
          <w:sz w:val="28"/>
          <w:szCs w:val="28"/>
          <w:rtl/>
        </w:rPr>
        <w:t>التكاليف التشغيلية قد تكون عالية في بداية المشروع</w:t>
      </w:r>
      <w:r w:rsidR="00A40ECB" w:rsidRPr="009D0535">
        <w:rPr>
          <w:rFonts w:hint="cs"/>
          <w:color w:val="000000"/>
          <w:sz w:val="28"/>
          <w:szCs w:val="28"/>
          <w:rtl/>
        </w:rPr>
        <w:t>.</w:t>
      </w:r>
    </w:p>
    <w:p w14:paraId="4C29DC1D" w14:textId="79F0FC2B" w:rsidR="009D0535" w:rsidRDefault="00C20CC1" w:rsidP="009D0535">
      <w:pPr>
        <w:pStyle w:val="ListParagraph"/>
        <w:numPr>
          <w:ilvl w:val="0"/>
          <w:numId w:val="3"/>
        </w:numPr>
        <w:suppressAutoHyphens/>
        <w:autoSpaceDN w:val="0"/>
        <w:spacing w:line="360" w:lineRule="auto"/>
        <w:rPr>
          <w:color w:val="000000"/>
          <w:sz w:val="28"/>
          <w:szCs w:val="28"/>
        </w:rPr>
      </w:pPr>
      <w:r>
        <w:rPr>
          <w:rFonts w:hint="cs"/>
          <w:color w:val="000000"/>
          <w:sz w:val="28"/>
          <w:szCs w:val="28"/>
          <w:rtl/>
        </w:rPr>
        <w:t>غياب الأنظمة والتشريعات الخاصة ب</w:t>
      </w:r>
      <w:r w:rsidR="005F4E98">
        <w:rPr>
          <w:rFonts w:hint="cs"/>
          <w:color w:val="000000"/>
          <w:sz w:val="28"/>
          <w:szCs w:val="28"/>
          <w:rtl/>
        </w:rPr>
        <w:t>التأمين على الحيوانات الأليفة.</w:t>
      </w:r>
    </w:p>
    <w:p w14:paraId="7F95015C" w14:textId="77777777" w:rsidR="005F4E98" w:rsidRDefault="005F4E98" w:rsidP="005F4E98">
      <w:pPr>
        <w:suppressAutoHyphens/>
        <w:autoSpaceDN w:val="0"/>
        <w:spacing w:line="360" w:lineRule="auto"/>
        <w:rPr>
          <w:color w:val="000000"/>
          <w:sz w:val="28"/>
          <w:szCs w:val="28"/>
          <w:rtl/>
        </w:rPr>
      </w:pPr>
    </w:p>
    <w:p w14:paraId="2E121F9C" w14:textId="77777777" w:rsidR="005F4E98" w:rsidRPr="005F4E98" w:rsidRDefault="005F4E98" w:rsidP="005F4E98">
      <w:pPr>
        <w:suppressAutoHyphens/>
        <w:autoSpaceDN w:val="0"/>
        <w:spacing w:line="360" w:lineRule="auto"/>
        <w:rPr>
          <w:color w:val="000000"/>
          <w:sz w:val="28"/>
          <w:szCs w:val="28"/>
          <w:rtl/>
        </w:rPr>
      </w:pPr>
    </w:p>
    <w:p w14:paraId="21BB63E1" w14:textId="77777777" w:rsidR="00661DD4" w:rsidRDefault="00661DD4" w:rsidP="00661DD4">
      <w:pPr>
        <w:rPr>
          <w:color w:val="000000"/>
          <w:rtl/>
        </w:rPr>
      </w:pPr>
    </w:p>
    <w:p w14:paraId="2CF37399" w14:textId="77777777" w:rsidR="00661DD4" w:rsidRDefault="00661DD4" w:rsidP="00661DD4">
      <w:pPr>
        <w:rPr>
          <w:color w:val="000000"/>
          <w:rtl/>
        </w:rPr>
      </w:pPr>
    </w:p>
    <w:p w14:paraId="1A483BB2" w14:textId="4A50537C" w:rsidR="00661DD4" w:rsidRDefault="00661DD4" w:rsidP="009D0535">
      <w:pPr>
        <w:jc w:val="center"/>
        <w:rPr>
          <w:color w:val="0070C0"/>
          <w:sz w:val="32"/>
          <w:szCs w:val="32"/>
          <w:rtl/>
        </w:rPr>
      </w:pPr>
      <w:r w:rsidRPr="006A19B0">
        <w:rPr>
          <w:rFonts w:hint="cs"/>
          <w:color w:val="0070C0"/>
          <w:sz w:val="32"/>
          <w:szCs w:val="32"/>
          <w:rtl/>
        </w:rPr>
        <w:t xml:space="preserve">الفصل الخامس: </w:t>
      </w:r>
      <w:r w:rsidRPr="006A19B0">
        <w:rPr>
          <w:color w:val="0070C0"/>
          <w:sz w:val="32"/>
          <w:szCs w:val="32"/>
          <w:rtl/>
        </w:rPr>
        <w:t>النتائج والتوصيات</w:t>
      </w:r>
    </w:p>
    <w:p w14:paraId="60EF31A9" w14:textId="77777777" w:rsidR="009D0535" w:rsidRPr="006A19B0" w:rsidRDefault="009D0535" w:rsidP="009D0535">
      <w:pPr>
        <w:jc w:val="center"/>
        <w:rPr>
          <w:color w:val="0070C0"/>
          <w:sz w:val="32"/>
          <w:szCs w:val="32"/>
          <w:rtl/>
        </w:rPr>
      </w:pPr>
    </w:p>
    <w:p w14:paraId="6026CDB7" w14:textId="77777777" w:rsidR="00661DD4" w:rsidRPr="009D0535" w:rsidRDefault="00661DD4" w:rsidP="00661DD4">
      <w:pPr>
        <w:rPr>
          <w:sz w:val="28"/>
          <w:szCs w:val="28"/>
          <w:rtl/>
        </w:rPr>
      </w:pPr>
      <w:r w:rsidRPr="009D0535">
        <w:rPr>
          <w:rFonts w:hint="cs"/>
          <w:sz w:val="28"/>
          <w:szCs w:val="28"/>
          <w:rtl/>
        </w:rPr>
        <w:t xml:space="preserve">بعد استعراضنا الشامل لسوق التأمين على الحيوانات الأليفة في المملكة العربية السعودية وتقييم الجدوى </w:t>
      </w:r>
      <w:r w:rsidRPr="009D0535">
        <w:rPr>
          <w:rFonts w:cs="Arial" w:hint="cs"/>
          <w:sz w:val="28"/>
          <w:szCs w:val="28"/>
          <w:rtl/>
        </w:rPr>
        <w:t>الاقتصادية</w:t>
      </w:r>
      <w:r w:rsidRPr="009D0535">
        <w:rPr>
          <w:rFonts w:hint="cs"/>
          <w:sz w:val="28"/>
          <w:szCs w:val="28"/>
          <w:rtl/>
        </w:rPr>
        <w:t xml:space="preserve"> لهذا المشروع، تم التوصل الى مجموعة من النتائج والتوصيات التي يمكن تلخيصها على النحو التالي:</w:t>
      </w:r>
    </w:p>
    <w:p w14:paraId="4BAECC35" w14:textId="77777777" w:rsidR="00661DD4" w:rsidRPr="009D0535" w:rsidRDefault="00661DD4" w:rsidP="00661DD4">
      <w:pPr>
        <w:rPr>
          <w:b/>
          <w:bCs/>
          <w:sz w:val="28"/>
          <w:szCs w:val="28"/>
          <w:rtl/>
        </w:rPr>
      </w:pPr>
      <w:r w:rsidRPr="009D0535">
        <w:rPr>
          <w:rFonts w:hint="cs"/>
          <w:b/>
          <w:bCs/>
          <w:sz w:val="28"/>
          <w:szCs w:val="28"/>
          <w:rtl/>
        </w:rPr>
        <w:t>النتائج الرئيسية:</w:t>
      </w:r>
    </w:p>
    <w:p w14:paraId="0BDCE838" w14:textId="77777777" w:rsidR="00661DD4" w:rsidRPr="009D0535" w:rsidRDefault="00661DD4" w:rsidP="00661DD4">
      <w:pPr>
        <w:pStyle w:val="ListParagraph"/>
        <w:numPr>
          <w:ilvl w:val="0"/>
          <w:numId w:val="5"/>
        </w:numPr>
        <w:suppressAutoHyphens/>
        <w:autoSpaceDN w:val="0"/>
        <w:spacing w:line="360" w:lineRule="auto"/>
        <w:rPr>
          <w:color w:val="000000"/>
          <w:sz w:val="28"/>
          <w:szCs w:val="28"/>
        </w:rPr>
      </w:pPr>
      <w:r w:rsidRPr="009D0535">
        <w:rPr>
          <w:rFonts w:hint="cs"/>
          <w:color w:val="000000"/>
          <w:sz w:val="28"/>
          <w:szCs w:val="28"/>
          <w:rtl/>
        </w:rPr>
        <w:t xml:space="preserve">سوق التأمين على الحيوانات الأليفة هو سوق واعد في المملكة العربية السعودية يمتلك </w:t>
      </w:r>
      <w:r w:rsidRPr="009D0535">
        <w:rPr>
          <w:rFonts w:cs="Arial" w:hint="cs"/>
          <w:color w:val="000000"/>
          <w:sz w:val="28"/>
          <w:szCs w:val="28"/>
          <w:rtl/>
        </w:rPr>
        <w:t>إمكانيات</w:t>
      </w:r>
      <w:r w:rsidRPr="009D0535">
        <w:rPr>
          <w:rFonts w:hint="cs"/>
          <w:color w:val="000000"/>
          <w:sz w:val="28"/>
          <w:szCs w:val="28"/>
          <w:rtl/>
        </w:rPr>
        <w:t xml:space="preserve"> نمو كبيرة مدفوعاً بزيادة الرفاهية وتزايد عدد مربي الحيوانات الأليفة</w:t>
      </w:r>
    </w:p>
    <w:p w14:paraId="34C57374" w14:textId="77777777" w:rsidR="00661DD4" w:rsidRPr="009D0535" w:rsidRDefault="00661DD4" w:rsidP="00661DD4">
      <w:pPr>
        <w:pStyle w:val="ListParagraph"/>
        <w:numPr>
          <w:ilvl w:val="0"/>
          <w:numId w:val="5"/>
        </w:numPr>
        <w:suppressAutoHyphens/>
        <w:autoSpaceDN w:val="0"/>
        <w:spacing w:line="360" w:lineRule="auto"/>
        <w:rPr>
          <w:color w:val="000000"/>
          <w:sz w:val="28"/>
          <w:szCs w:val="28"/>
        </w:rPr>
      </w:pPr>
      <w:r w:rsidRPr="009D0535">
        <w:rPr>
          <w:rFonts w:hint="cs"/>
          <w:color w:val="000000"/>
          <w:sz w:val="28"/>
          <w:szCs w:val="28"/>
          <w:rtl/>
        </w:rPr>
        <w:t>هناك العديد من الفرص المتاحة للشركات الناشئة في هذا القطاع، يمثل تقديم خدمات مخصصة، والاستفادة من التكنولوجيا، وبناء شراكات استراتيجية مع القطاع الحكومي</w:t>
      </w:r>
    </w:p>
    <w:p w14:paraId="15EAEB15" w14:textId="3431AC88" w:rsidR="00661DD4" w:rsidRPr="009D0535" w:rsidRDefault="00661DD4" w:rsidP="00661DD4">
      <w:pPr>
        <w:pStyle w:val="ListParagraph"/>
        <w:numPr>
          <w:ilvl w:val="0"/>
          <w:numId w:val="5"/>
        </w:numPr>
        <w:suppressAutoHyphens/>
        <w:autoSpaceDN w:val="0"/>
        <w:spacing w:line="360" w:lineRule="auto"/>
        <w:rPr>
          <w:color w:val="000000"/>
          <w:sz w:val="28"/>
          <w:szCs w:val="28"/>
        </w:rPr>
      </w:pPr>
      <w:r w:rsidRPr="009D0535">
        <w:rPr>
          <w:rFonts w:hint="cs"/>
          <w:color w:val="000000"/>
          <w:sz w:val="28"/>
          <w:szCs w:val="28"/>
          <w:rtl/>
        </w:rPr>
        <w:t xml:space="preserve">على الرغم من </w:t>
      </w:r>
      <w:r w:rsidRPr="009D0535">
        <w:rPr>
          <w:rFonts w:cs="Arial" w:hint="cs"/>
          <w:color w:val="000000"/>
          <w:sz w:val="28"/>
          <w:szCs w:val="28"/>
          <w:rtl/>
        </w:rPr>
        <w:t>الإمكانات</w:t>
      </w:r>
      <w:r w:rsidRPr="009D0535">
        <w:rPr>
          <w:rFonts w:hint="cs"/>
          <w:color w:val="000000"/>
          <w:sz w:val="28"/>
          <w:szCs w:val="28"/>
          <w:rtl/>
        </w:rPr>
        <w:t xml:space="preserve"> الكبيرة، فإن السوق </w:t>
      </w:r>
      <w:r w:rsidR="009D0535" w:rsidRPr="009D0535">
        <w:rPr>
          <w:rFonts w:hint="cs"/>
          <w:color w:val="000000"/>
          <w:sz w:val="28"/>
          <w:szCs w:val="28"/>
          <w:rtl/>
        </w:rPr>
        <w:t>يواجه</w:t>
      </w:r>
      <w:r w:rsidRPr="009D0535">
        <w:rPr>
          <w:rFonts w:hint="cs"/>
          <w:color w:val="000000"/>
          <w:sz w:val="28"/>
          <w:szCs w:val="28"/>
          <w:rtl/>
        </w:rPr>
        <w:t xml:space="preserve"> بعض التحديات مثل نقص الوعي لدى المستهلكين، والمنافسة المحتملة، والتكاليف التشغيلية الكبيرة.</w:t>
      </w:r>
    </w:p>
    <w:p w14:paraId="7049321C" w14:textId="77777777" w:rsidR="00661DD4" w:rsidRPr="009D0535" w:rsidRDefault="00661DD4" w:rsidP="00661DD4">
      <w:pPr>
        <w:rPr>
          <w:color w:val="000000"/>
          <w:sz w:val="28"/>
          <w:szCs w:val="28"/>
          <w:rtl/>
        </w:rPr>
      </w:pPr>
      <w:r w:rsidRPr="009D0535">
        <w:rPr>
          <w:rFonts w:hint="cs"/>
          <w:color w:val="000000"/>
          <w:sz w:val="28"/>
          <w:szCs w:val="28"/>
          <w:rtl/>
        </w:rPr>
        <w:t>التوصيات:</w:t>
      </w:r>
    </w:p>
    <w:p w14:paraId="43143FD4" w14:textId="77777777" w:rsidR="00661DD4" w:rsidRPr="009D0535" w:rsidRDefault="00661DD4" w:rsidP="00661DD4">
      <w:pPr>
        <w:pStyle w:val="ListParagraph"/>
        <w:numPr>
          <w:ilvl w:val="0"/>
          <w:numId w:val="6"/>
        </w:numPr>
        <w:suppressAutoHyphens/>
        <w:autoSpaceDN w:val="0"/>
        <w:spacing w:line="360" w:lineRule="auto"/>
        <w:rPr>
          <w:color w:val="000000"/>
          <w:sz w:val="28"/>
          <w:szCs w:val="28"/>
        </w:rPr>
      </w:pPr>
      <w:r w:rsidRPr="009D0535">
        <w:rPr>
          <w:rFonts w:hint="cs"/>
          <w:color w:val="000000"/>
          <w:sz w:val="28"/>
          <w:szCs w:val="28"/>
          <w:rtl/>
        </w:rPr>
        <w:t>يجب التركيز على زيادة الوعي لدى المستهلكين بأهمية التأمين على الحيوانات الأليفة من خلال حملات تسويقية وتوعوية</w:t>
      </w:r>
    </w:p>
    <w:p w14:paraId="7AE171F7" w14:textId="77777777" w:rsidR="00661DD4" w:rsidRPr="009D0535" w:rsidRDefault="00661DD4" w:rsidP="00661DD4">
      <w:pPr>
        <w:pStyle w:val="ListParagraph"/>
        <w:numPr>
          <w:ilvl w:val="0"/>
          <w:numId w:val="6"/>
        </w:numPr>
        <w:suppressAutoHyphens/>
        <w:autoSpaceDN w:val="0"/>
        <w:spacing w:line="360" w:lineRule="auto"/>
        <w:rPr>
          <w:color w:val="000000"/>
          <w:sz w:val="28"/>
          <w:szCs w:val="28"/>
        </w:rPr>
      </w:pPr>
      <w:r w:rsidRPr="009D0535">
        <w:rPr>
          <w:rFonts w:hint="cs"/>
          <w:color w:val="000000"/>
          <w:sz w:val="28"/>
          <w:szCs w:val="28"/>
          <w:rtl/>
        </w:rPr>
        <w:t>يجب تطوير منتجات تأمينية مخصصة تلبي احتياجات العملاء المختلفة وتوفر تغطية شاملة</w:t>
      </w:r>
    </w:p>
    <w:p w14:paraId="35DE1BA6" w14:textId="77777777" w:rsidR="00661DD4" w:rsidRPr="009D0535" w:rsidRDefault="00661DD4" w:rsidP="00661DD4">
      <w:pPr>
        <w:pStyle w:val="ListParagraph"/>
        <w:numPr>
          <w:ilvl w:val="0"/>
          <w:numId w:val="6"/>
        </w:numPr>
        <w:suppressAutoHyphens/>
        <w:autoSpaceDN w:val="0"/>
        <w:spacing w:line="360" w:lineRule="auto"/>
        <w:rPr>
          <w:color w:val="000000"/>
          <w:sz w:val="28"/>
          <w:szCs w:val="28"/>
        </w:rPr>
      </w:pPr>
      <w:r w:rsidRPr="009D0535">
        <w:rPr>
          <w:rFonts w:hint="cs"/>
          <w:color w:val="000000"/>
          <w:sz w:val="28"/>
          <w:szCs w:val="28"/>
          <w:rtl/>
        </w:rPr>
        <w:t>يجب بناء شراكات قوية مع العيادات البيطرية ذات السمعة بين المستهلكين وشركات الأدوية البيطرية لتوسيع نطاق الخدمات</w:t>
      </w:r>
    </w:p>
    <w:p w14:paraId="24D78028" w14:textId="77777777" w:rsidR="00661DD4" w:rsidRPr="009D0535" w:rsidRDefault="00661DD4" w:rsidP="00661DD4">
      <w:pPr>
        <w:pStyle w:val="ListParagraph"/>
        <w:numPr>
          <w:ilvl w:val="0"/>
          <w:numId w:val="6"/>
        </w:numPr>
        <w:suppressAutoHyphens/>
        <w:autoSpaceDN w:val="0"/>
        <w:spacing w:line="360" w:lineRule="auto"/>
        <w:rPr>
          <w:color w:val="000000"/>
          <w:sz w:val="28"/>
          <w:szCs w:val="28"/>
        </w:rPr>
      </w:pPr>
      <w:r w:rsidRPr="009D0535">
        <w:rPr>
          <w:rFonts w:hint="cs"/>
          <w:color w:val="000000"/>
          <w:sz w:val="28"/>
          <w:szCs w:val="28"/>
          <w:rtl/>
        </w:rPr>
        <w:t>تطوير تطبيق ومنصة رقمية لتسهيل عملية الشراء والمطالبات</w:t>
      </w:r>
    </w:p>
    <w:p w14:paraId="2E403510" w14:textId="004B6D55" w:rsidR="009D0535" w:rsidRDefault="00661DD4" w:rsidP="009D0535">
      <w:pPr>
        <w:pStyle w:val="ListParagraph"/>
        <w:numPr>
          <w:ilvl w:val="0"/>
          <w:numId w:val="6"/>
        </w:numPr>
        <w:suppressAutoHyphens/>
        <w:autoSpaceDN w:val="0"/>
        <w:spacing w:line="360" w:lineRule="auto"/>
        <w:rPr>
          <w:color w:val="000000"/>
          <w:sz w:val="28"/>
          <w:szCs w:val="28"/>
        </w:rPr>
      </w:pPr>
      <w:r w:rsidRPr="009D0535">
        <w:rPr>
          <w:rFonts w:hint="cs"/>
          <w:color w:val="000000"/>
          <w:sz w:val="28"/>
          <w:szCs w:val="28"/>
          <w:rtl/>
        </w:rPr>
        <w:t>اجراء دراسة جدوى مالية شاملة قبل البدء في المشروع لتقييم المخاطر والعائد المتوقع</w:t>
      </w:r>
    </w:p>
    <w:p w14:paraId="77EBD6C1" w14:textId="77777777" w:rsidR="009D0535" w:rsidRPr="009D0535" w:rsidRDefault="009D0535" w:rsidP="009D0535">
      <w:pPr>
        <w:pStyle w:val="ListParagraph"/>
        <w:suppressAutoHyphens/>
        <w:autoSpaceDN w:val="0"/>
        <w:spacing w:line="360" w:lineRule="auto"/>
        <w:rPr>
          <w:color w:val="000000"/>
          <w:sz w:val="28"/>
          <w:szCs w:val="28"/>
          <w:rtl/>
        </w:rPr>
      </w:pPr>
    </w:p>
    <w:p w14:paraId="00371480" w14:textId="77777777" w:rsidR="00661DD4" w:rsidRPr="009D0535" w:rsidRDefault="00661DD4" w:rsidP="00661DD4">
      <w:pPr>
        <w:jc w:val="center"/>
        <w:rPr>
          <w:color w:val="000000"/>
          <w:sz w:val="28"/>
          <w:szCs w:val="28"/>
          <w:rtl/>
        </w:rPr>
      </w:pPr>
      <w:r w:rsidRPr="009D0535">
        <w:rPr>
          <w:rFonts w:hint="cs"/>
          <w:color w:val="000000"/>
          <w:sz w:val="28"/>
          <w:szCs w:val="28"/>
          <w:rtl/>
        </w:rPr>
        <w:t>الخلاصة</w:t>
      </w:r>
    </w:p>
    <w:p w14:paraId="5C1A2560" w14:textId="77777777" w:rsidR="00661DD4" w:rsidRPr="009D0535" w:rsidRDefault="00661DD4" w:rsidP="00661DD4">
      <w:pPr>
        <w:jc w:val="center"/>
        <w:rPr>
          <w:color w:val="000000"/>
          <w:sz w:val="28"/>
          <w:szCs w:val="28"/>
          <w:rtl/>
        </w:rPr>
      </w:pPr>
    </w:p>
    <w:p w14:paraId="6EA7678A" w14:textId="14996EBC" w:rsidR="00B97C68" w:rsidRPr="009D0535" w:rsidRDefault="00661DD4" w:rsidP="009D0535">
      <w:pPr>
        <w:jc w:val="center"/>
        <w:rPr>
          <w:color w:val="000000"/>
          <w:sz w:val="28"/>
          <w:szCs w:val="28"/>
          <w:rtl/>
        </w:rPr>
      </w:pPr>
      <w:r w:rsidRPr="009D0535">
        <w:rPr>
          <w:rFonts w:hint="cs"/>
          <w:color w:val="000000"/>
          <w:sz w:val="28"/>
          <w:szCs w:val="28"/>
          <w:rtl/>
        </w:rPr>
        <w:t>إن سوق التأمين على الحيوانات الأليفة في المملكة العربية السعودية يمثل فرصة استثمارية واعدة، ولكن يتطلب تخطيطاً دقيقاً وتنفيذاً احترافياً، من خلال الاستفادة من الفرص المتاحة والتغلب على التحديات ويمكن للشركات الناشئة في هذا المجال ان تحقق نجاح كبير واستدامة.</w:t>
      </w:r>
    </w:p>
    <w:p w14:paraId="7C6FD8E5" w14:textId="77777777" w:rsidR="00B97C68" w:rsidRDefault="00B97C68" w:rsidP="004143E2">
      <w:pPr>
        <w:rPr>
          <w:rtl/>
        </w:rPr>
      </w:pPr>
    </w:p>
    <w:p w14:paraId="6E6D2717" w14:textId="77777777" w:rsidR="00B97C68" w:rsidRDefault="00B97C68" w:rsidP="004143E2">
      <w:pPr>
        <w:rPr>
          <w:rtl/>
        </w:rPr>
      </w:pPr>
    </w:p>
    <w:p w14:paraId="7A27FE38" w14:textId="77777777" w:rsidR="004143E2" w:rsidRDefault="004143E2" w:rsidP="004143E2">
      <w:pPr>
        <w:jc w:val="center"/>
        <w:rPr>
          <w:b/>
          <w:bCs/>
          <w:sz w:val="28"/>
          <w:szCs w:val="28"/>
          <w:rtl/>
        </w:rPr>
      </w:pPr>
      <w:r w:rsidRPr="007358BF">
        <w:rPr>
          <w:rFonts w:hint="cs"/>
          <w:b/>
          <w:bCs/>
          <w:sz w:val="28"/>
          <w:szCs w:val="28"/>
          <w:rtl/>
        </w:rPr>
        <w:t>المصادر ومراجع البحث:</w:t>
      </w:r>
    </w:p>
    <w:p w14:paraId="20402979" w14:textId="77777777" w:rsidR="00EC62AA" w:rsidRDefault="00EC62AA" w:rsidP="004143E2">
      <w:pPr>
        <w:jc w:val="center"/>
        <w:rPr>
          <w:b/>
          <w:bCs/>
          <w:sz w:val="28"/>
          <w:szCs w:val="28"/>
          <w:rtl/>
        </w:rPr>
      </w:pPr>
    </w:p>
    <w:p w14:paraId="5190FA9D" w14:textId="77777777" w:rsidR="00EC62AA" w:rsidRPr="007358BF" w:rsidRDefault="00EC62AA" w:rsidP="004143E2">
      <w:pPr>
        <w:jc w:val="center"/>
        <w:rPr>
          <w:b/>
          <w:bCs/>
          <w:sz w:val="28"/>
          <w:szCs w:val="28"/>
          <w:rtl/>
        </w:rPr>
      </w:pPr>
    </w:p>
    <w:p w14:paraId="6B5095CA" w14:textId="77777777" w:rsidR="004143E2" w:rsidRPr="007358BF" w:rsidRDefault="004143E2" w:rsidP="004143E2">
      <w:pPr>
        <w:pStyle w:val="ListParagraph"/>
        <w:numPr>
          <w:ilvl w:val="0"/>
          <w:numId w:val="1"/>
        </w:numPr>
        <w:rPr>
          <w:sz w:val="28"/>
          <w:szCs w:val="28"/>
          <w:rtl/>
        </w:rPr>
      </w:pPr>
      <w:r w:rsidRPr="007358BF">
        <w:rPr>
          <w:rFonts w:cs="Arial" w:hint="cs"/>
          <w:sz w:val="28"/>
          <w:szCs w:val="28"/>
          <w:rtl/>
        </w:rPr>
        <w:t>مقالة</w:t>
      </w:r>
      <w:r w:rsidRPr="007358BF">
        <w:rPr>
          <w:rFonts w:cs="Arial"/>
          <w:sz w:val="28"/>
          <w:szCs w:val="28"/>
          <w:rtl/>
        </w:rPr>
        <w:t xml:space="preserve"> </w:t>
      </w:r>
      <w:r w:rsidRPr="007358BF">
        <w:rPr>
          <w:rFonts w:cs="Arial" w:hint="cs"/>
          <w:sz w:val="28"/>
          <w:szCs w:val="28"/>
          <w:rtl/>
        </w:rPr>
        <w:t>علمية</w:t>
      </w:r>
      <w:r w:rsidRPr="007358BF">
        <w:rPr>
          <w:rFonts w:cs="Arial"/>
          <w:sz w:val="28"/>
          <w:szCs w:val="28"/>
          <w:rtl/>
        </w:rPr>
        <w:t xml:space="preserve"> </w:t>
      </w:r>
      <w:r w:rsidRPr="007358BF">
        <w:rPr>
          <w:rFonts w:cs="Arial" w:hint="cs"/>
          <w:sz w:val="28"/>
          <w:szCs w:val="28"/>
          <w:rtl/>
        </w:rPr>
        <w:t>من</w:t>
      </w:r>
      <w:r w:rsidRPr="007358BF">
        <w:rPr>
          <w:rFonts w:cs="Arial"/>
          <w:sz w:val="28"/>
          <w:szCs w:val="28"/>
          <w:rtl/>
        </w:rPr>
        <w:t xml:space="preserve"> </w:t>
      </w:r>
      <w:r w:rsidRPr="007358BF">
        <w:rPr>
          <w:rFonts w:cs="Arial" w:hint="cs"/>
          <w:sz w:val="28"/>
          <w:szCs w:val="28"/>
          <w:rtl/>
        </w:rPr>
        <w:t>مجلة</w:t>
      </w:r>
      <w:r w:rsidRPr="007358BF">
        <w:rPr>
          <w:rFonts w:cs="Arial"/>
          <w:sz w:val="28"/>
          <w:szCs w:val="28"/>
          <w:rtl/>
        </w:rPr>
        <w:t xml:space="preserve"> </w:t>
      </w:r>
      <w:r w:rsidRPr="007358BF">
        <w:rPr>
          <w:rFonts w:cs="Arial" w:hint="cs"/>
          <w:sz w:val="28"/>
          <w:szCs w:val="28"/>
          <w:rtl/>
        </w:rPr>
        <w:t>محكمة</w:t>
      </w:r>
    </w:p>
    <w:p w14:paraId="0D8F5282" w14:textId="77777777" w:rsidR="004143E2" w:rsidRPr="007358BF" w:rsidRDefault="004143E2" w:rsidP="004143E2">
      <w:pPr>
        <w:rPr>
          <w:rFonts w:cs="Arial"/>
          <w:sz w:val="28"/>
          <w:szCs w:val="28"/>
          <w:rtl/>
        </w:rPr>
      </w:pPr>
      <w:r w:rsidRPr="007358BF">
        <w:rPr>
          <w:rFonts w:cs="Arial" w:hint="cs"/>
          <w:sz w:val="28"/>
          <w:szCs w:val="28"/>
          <w:rtl/>
        </w:rPr>
        <w:t>عنوان</w:t>
      </w:r>
      <w:r w:rsidRPr="007358BF">
        <w:rPr>
          <w:rFonts w:cs="Arial"/>
          <w:sz w:val="28"/>
          <w:szCs w:val="28"/>
          <w:rtl/>
        </w:rPr>
        <w:t xml:space="preserve"> </w:t>
      </w:r>
      <w:r w:rsidRPr="007358BF">
        <w:rPr>
          <w:rFonts w:cs="Arial" w:hint="cs"/>
          <w:sz w:val="28"/>
          <w:szCs w:val="28"/>
          <w:rtl/>
        </w:rPr>
        <w:t>المقال</w:t>
      </w:r>
      <w:r w:rsidRPr="007358BF">
        <w:rPr>
          <w:rFonts w:cs="Arial"/>
          <w:sz w:val="28"/>
          <w:szCs w:val="28"/>
          <w:rtl/>
        </w:rPr>
        <w:t xml:space="preserve">: </w:t>
      </w:r>
      <w:r w:rsidRPr="007358BF">
        <w:rPr>
          <w:sz w:val="28"/>
          <w:szCs w:val="28"/>
        </w:rPr>
        <w:t>The Impact of Pet Insurance on Veterinary Care Utilization: Evidence from a Large US Database</w:t>
      </w:r>
    </w:p>
    <w:p w14:paraId="4E5CFCE6" w14:textId="77777777" w:rsidR="004143E2" w:rsidRPr="007358BF" w:rsidRDefault="004143E2" w:rsidP="004143E2">
      <w:pPr>
        <w:rPr>
          <w:sz w:val="28"/>
          <w:szCs w:val="28"/>
          <w:rtl/>
        </w:rPr>
      </w:pPr>
      <w:r w:rsidRPr="007358BF">
        <w:rPr>
          <w:rFonts w:cs="Arial" w:hint="cs"/>
          <w:sz w:val="28"/>
          <w:szCs w:val="28"/>
          <w:rtl/>
        </w:rPr>
        <w:t>المؤلفون</w:t>
      </w:r>
      <w:r w:rsidRPr="007358BF">
        <w:rPr>
          <w:rFonts w:cs="Arial"/>
          <w:sz w:val="28"/>
          <w:szCs w:val="28"/>
          <w:rtl/>
        </w:rPr>
        <w:t xml:space="preserve">: </w:t>
      </w:r>
      <w:r w:rsidRPr="007358BF">
        <w:rPr>
          <w:sz w:val="28"/>
          <w:szCs w:val="28"/>
        </w:rPr>
        <w:t>Emily J. Gorman, Sarah K. Wolfson, and Cynthia J. Brown</w:t>
      </w:r>
    </w:p>
    <w:p w14:paraId="605EDBD2" w14:textId="77777777" w:rsidR="004143E2" w:rsidRPr="007358BF" w:rsidRDefault="004143E2" w:rsidP="004143E2">
      <w:pPr>
        <w:rPr>
          <w:sz w:val="28"/>
          <w:szCs w:val="28"/>
          <w:rtl/>
        </w:rPr>
      </w:pPr>
      <w:r w:rsidRPr="007358BF">
        <w:rPr>
          <w:rFonts w:cs="Arial" w:hint="cs"/>
          <w:sz w:val="28"/>
          <w:szCs w:val="28"/>
          <w:rtl/>
        </w:rPr>
        <w:t>المجلة</w:t>
      </w:r>
      <w:r w:rsidRPr="007358BF">
        <w:rPr>
          <w:rFonts w:cs="Arial"/>
          <w:sz w:val="28"/>
          <w:szCs w:val="28"/>
          <w:rtl/>
        </w:rPr>
        <w:t xml:space="preserve">: </w:t>
      </w:r>
      <w:r w:rsidRPr="007358BF">
        <w:rPr>
          <w:sz w:val="28"/>
          <w:szCs w:val="28"/>
        </w:rPr>
        <w:t>Journal of the American Veterinary Medical Association</w:t>
      </w:r>
    </w:p>
    <w:p w14:paraId="3223E015" w14:textId="77777777" w:rsidR="004143E2" w:rsidRPr="007358BF" w:rsidRDefault="004143E2" w:rsidP="004143E2">
      <w:pPr>
        <w:rPr>
          <w:sz w:val="28"/>
          <w:szCs w:val="28"/>
          <w:rtl/>
        </w:rPr>
      </w:pPr>
      <w:r w:rsidRPr="007358BF">
        <w:rPr>
          <w:rFonts w:cs="Arial" w:hint="cs"/>
          <w:sz w:val="28"/>
          <w:szCs w:val="28"/>
          <w:rtl/>
        </w:rPr>
        <w:t>المجلد</w:t>
      </w:r>
      <w:r w:rsidRPr="007358BF">
        <w:rPr>
          <w:rFonts w:cs="Arial"/>
          <w:sz w:val="28"/>
          <w:szCs w:val="28"/>
          <w:rtl/>
        </w:rPr>
        <w:t xml:space="preserve"> </w:t>
      </w:r>
      <w:r w:rsidRPr="007358BF">
        <w:rPr>
          <w:rFonts w:cs="Arial" w:hint="cs"/>
          <w:sz w:val="28"/>
          <w:szCs w:val="28"/>
          <w:rtl/>
        </w:rPr>
        <w:t>والعدد</w:t>
      </w:r>
      <w:r w:rsidRPr="007358BF">
        <w:rPr>
          <w:rFonts w:cs="Arial"/>
          <w:sz w:val="28"/>
          <w:szCs w:val="28"/>
          <w:rtl/>
        </w:rPr>
        <w:t xml:space="preserve">: </w:t>
      </w:r>
      <w:r w:rsidRPr="007358BF">
        <w:rPr>
          <w:sz w:val="28"/>
          <w:szCs w:val="28"/>
        </w:rPr>
        <w:t>Volume 239, Issue 10</w:t>
      </w:r>
    </w:p>
    <w:p w14:paraId="25584279" w14:textId="77777777" w:rsidR="004143E2" w:rsidRPr="007358BF" w:rsidRDefault="004143E2" w:rsidP="004143E2">
      <w:pPr>
        <w:rPr>
          <w:sz w:val="28"/>
          <w:szCs w:val="28"/>
          <w:rtl/>
        </w:rPr>
      </w:pPr>
      <w:r w:rsidRPr="007358BF">
        <w:rPr>
          <w:rFonts w:cs="Arial" w:hint="cs"/>
          <w:sz w:val="28"/>
          <w:szCs w:val="28"/>
          <w:rtl/>
        </w:rPr>
        <w:t>السنة</w:t>
      </w:r>
      <w:r w:rsidRPr="007358BF">
        <w:rPr>
          <w:rFonts w:cs="Arial"/>
          <w:sz w:val="28"/>
          <w:szCs w:val="28"/>
          <w:rtl/>
        </w:rPr>
        <w:t>: 2011</w:t>
      </w:r>
    </w:p>
    <w:p w14:paraId="45FAE251" w14:textId="77777777" w:rsidR="004143E2" w:rsidRPr="007358BF" w:rsidRDefault="004143E2" w:rsidP="004143E2">
      <w:pPr>
        <w:pStyle w:val="ListParagraph"/>
        <w:numPr>
          <w:ilvl w:val="0"/>
          <w:numId w:val="1"/>
        </w:numPr>
        <w:rPr>
          <w:sz w:val="28"/>
          <w:szCs w:val="28"/>
        </w:rPr>
      </w:pPr>
      <w:r w:rsidRPr="007358BF">
        <w:rPr>
          <w:rFonts w:hint="cs"/>
          <w:sz w:val="28"/>
          <w:szCs w:val="28"/>
          <w:rtl/>
        </w:rPr>
        <w:t>تقرير من مؤسسة بحثية</w:t>
      </w:r>
    </w:p>
    <w:p w14:paraId="44C90668" w14:textId="77777777" w:rsidR="004143E2" w:rsidRPr="007358BF" w:rsidRDefault="004143E2" w:rsidP="004143E2">
      <w:pPr>
        <w:rPr>
          <w:sz w:val="28"/>
          <w:szCs w:val="28"/>
          <w:rtl/>
        </w:rPr>
      </w:pPr>
      <w:r w:rsidRPr="007358BF">
        <w:rPr>
          <w:rFonts w:hint="cs"/>
          <w:sz w:val="28"/>
          <w:szCs w:val="28"/>
          <w:rtl/>
        </w:rPr>
        <w:t>عنوان</w:t>
      </w:r>
      <w:r w:rsidRPr="007358BF">
        <w:rPr>
          <w:sz w:val="28"/>
          <w:szCs w:val="28"/>
          <w:rtl/>
        </w:rPr>
        <w:t xml:space="preserve"> </w:t>
      </w:r>
      <w:r w:rsidRPr="007358BF">
        <w:rPr>
          <w:rFonts w:hint="cs"/>
          <w:sz w:val="28"/>
          <w:szCs w:val="28"/>
          <w:rtl/>
        </w:rPr>
        <w:t>التقرير</w:t>
      </w:r>
      <w:r w:rsidRPr="007358BF">
        <w:rPr>
          <w:sz w:val="28"/>
          <w:szCs w:val="28"/>
          <w:rtl/>
        </w:rPr>
        <w:t xml:space="preserve">: </w:t>
      </w:r>
      <w:r w:rsidRPr="007358BF">
        <w:rPr>
          <w:sz w:val="28"/>
          <w:szCs w:val="28"/>
        </w:rPr>
        <w:t>The State of the Pet Industry: 2023</w:t>
      </w:r>
    </w:p>
    <w:p w14:paraId="6F079A79" w14:textId="77777777" w:rsidR="004143E2" w:rsidRPr="007358BF" w:rsidRDefault="004143E2" w:rsidP="004143E2">
      <w:pPr>
        <w:rPr>
          <w:sz w:val="28"/>
          <w:szCs w:val="28"/>
          <w:rtl/>
        </w:rPr>
      </w:pPr>
      <w:r w:rsidRPr="007358BF">
        <w:rPr>
          <w:rFonts w:hint="cs"/>
          <w:sz w:val="28"/>
          <w:szCs w:val="28"/>
          <w:rtl/>
        </w:rPr>
        <w:t>المؤلف</w:t>
      </w:r>
      <w:r w:rsidRPr="007358BF">
        <w:rPr>
          <w:sz w:val="28"/>
          <w:szCs w:val="28"/>
          <w:rtl/>
        </w:rPr>
        <w:t xml:space="preserve">: </w:t>
      </w:r>
      <w:r w:rsidRPr="007358BF">
        <w:rPr>
          <w:sz w:val="28"/>
          <w:szCs w:val="28"/>
        </w:rPr>
        <w:t>American Pet Products Association (APPA)</w:t>
      </w:r>
    </w:p>
    <w:p w14:paraId="11BDF3DE" w14:textId="77777777" w:rsidR="004143E2" w:rsidRDefault="004143E2" w:rsidP="004143E2">
      <w:pPr>
        <w:rPr>
          <w:sz w:val="28"/>
          <w:szCs w:val="28"/>
          <w:rtl/>
        </w:rPr>
      </w:pPr>
      <w:r w:rsidRPr="007358BF">
        <w:rPr>
          <w:rFonts w:hint="cs"/>
          <w:sz w:val="28"/>
          <w:szCs w:val="28"/>
          <w:rtl/>
        </w:rPr>
        <w:t>السنة</w:t>
      </w:r>
      <w:r w:rsidRPr="007358BF">
        <w:rPr>
          <w:sz w:val="28"/>
          <w:szCs w:val="28"/>
          <w:rtl/>
        </w:rPr>
        <w:t>: 2023</w:t>
      </w:r>
    </w:p>
    <w:p w14:paraId="1C4796C9" w14:textId="0321CA70" w:rsidR="00D775F0" w:rsidRDefault="00D775F0" w:rsidP="00CC641B">
      <w:pPr>
        <w:rPr>
          <w:rStyle w:val="Hyperlink"/>
          <w:rtl/>
        </w:rPr>
      </w:pPr>
      <w:r>
        <w:rPr>
          <w:rFonts w:hint="cs"/>
          <w:sz w:val="28"/>
          <w:szCs w:val="28"/>
          <w:rtl/>
        </w:rPr>
        <w:t>3.</w:t>
      </w:r>
      <w:r w:rsidRPr="00D775F0">
        <w:rPr>
          <w:rFonts w:hint="cs"/>
          <w:b/>
          <w:bCs/>
          <w:color w:val="000000"/>
          <w:rtl/>
        </w:rPr>
        <w:t xml:space="preserve"> </w:t>
      </w:r>
      <w:r w:rsidR="00CC641B" w:rsidRPr="00CC641B">
        <w:rPr>
          <w:b/>
          <w:bCs/>
          <w:color w:val="000000"/>
        </w:rPr>
        <w:t>MarketWatch Guides team surveyed 1,000 pet owners with pet insurance</w:t>
      </w:r>
      <w:r w:rsidR="00CC641B">
        <w:rPr>
          <w:rFonts w:hint="cs"/>
          <w:b/>
          <w:bCs/>
          <w:color w:val="000000"/>
          <w:rtl/>
        </w:rPr>
        <w:t xml:space="preserve"> </w:t>
      </w:r>
      <w:r w:rsidRPr="007D7851">
        <w:rPr>
          <w:rFonts w:hint="cs"/>
          <w:b/>
          <w:bCs/>
          <w:color w:val="000000"/>
          <w:rtl/>
        </w:rPr>
        <w:t>رابط الدراسة كاملة</w:t>
      </w:r>
      <w:r>
        <w:rPr>
          <w:rFonts w:hint="cs"/>
          <w:color w:val="000000"/>
          <w:rtl/>
        </w:rPr>
        <w:t xml:space="preserve">: </w:t>
      </w:r>
      <w:hyperlink r:id="rId11" w:history="1">
        <w:r>
          <w:rPr>
            <w:rStyle w:val="Hyperlink"/>
            <w:rtl/>
          </w:rPr>
          <w:t>من هنا</w:t>
        </w:r>
      </w:hyperlink>
    </w:p>
    <w:p w14:paraId="3F49F4C5" w14:textId="4DE9CDB7" w:rsidR="00D93F2A" w:rsidRDefault="00D775F0" w:rsidP="00D93F2A">
      <w:pPr>
        <w:rPr>
          <w:color w:val="000000"/>
          <w:rtl/>
        </w:rPr>
      </w:pPr>
      <w:r>
        <w:rPr>
          <w:rFonts w:hint="cs"/>
          <w:sz w:val="28"/>
          <w:szCs w:val="28"/>
          <w:rtl/>
        </w:rPr>
        <w:t>4.</w:t>
      </w:r>
      <w:r w:rsidR="00524A04">
        <w:rPr>
          <w:rFonts w:hint="cs"/>
          <w:sz w:val="28"/>
          <w:szCs w:val="28"/>
          <w:rtl/>
        </w:rPr>
        <w:t>مقال تم نشره من جريدة الوطن يقدم تقارير واحصائيات خاصة بالسوق البيطري</w:t>
      </w:r>
      <w:r w:rsidR="00D93F2A" w:rsidRPr="00D93F2A">
        <w:rPr>
          <w:rFonts w:hint="cs"/>
          <w:color w:val="000000"/>
          <w:rtl/>
        </w:rPr>
        <w:t xml:space="preserve"> </w:t>
      </w:r>
      <w:r w:rsidR="00D93F2A">
        <w:rPr>
          <w:rFonts w:hint="cs"/>
          <w:color w:val="000000"/>
          <w:rtl/>
        </w:rPr>
        <w:t xml:space="preserve">رابط الدراسة كاملة: </w:t>
      </w:r>
      <w:hyperlink r:id="rId12" w:history="1">
        <w:r w:rsidR="00D93F2A">
          <w:rPr>
            <w:rStyle w:val="Hyperlink"/>
            <w:rtl/>
          </w:rPr>
          <w:t>من هنا</w:t>
        </w:r>
      </w:hyperlink>
    </w:p>
    <w:p w14:paraId="08A172BE" w14:textId="13400B47" w:rsidR="00D775F0" w:rsidRPr="007358BF" w:rsidRDefault="00D775F0" w:rsidP="004143E2">
      <w:pPr>
        <w:rPr>
          <w:sz w:val="28"/>
          <w:szCs w:val="28"/>
        </w:rPr>
      </w:pPr>
    </w:p>
    <w:p w14:paraId="694A6782" w14:textId="77777777" w:rsidR="00C4734D" w:rsidRPr="004143E2" w:rsidRDefault="00C4734D" w:rsidP="004143E2"/>
    <w:sectPr w:rsidR="00C4734D" w:rsidRPr="004143E2" w:rsidSect="00E2207D">
      <w:footerReference w:type="default" r:id="rId13"/>
      <w:pgSz w:w="11906" w:h="16838"/>
      <w:pgMar w:top="1440" w:right="1800" w:bottom="1440" w:left="1800" w:header="708" w:footer="708" w:gutter="0"/>
      <w:pgBorders w:offsetFrom="page">
        <w:top w:val="dashSmallGap" w:sz="4" w:space="24" w:color="0070C0"/>
        <w:left w:val="dashSmallGap" w:sz="4" w:space="24" w:color="0070C0"/>
        <w:bottom w:val="dashSmallGap" w:sz="4" w:space="24" w:color="0070C0"/>
        <w:right w:val="dashSmallGap" w:sz="4" w:space="24" w:color="0070C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71F4E" w14:textId="77777777" w:rsidR="004143E2" w:rsidRDefault="004143E2" w:rsidP="004143E2">
      <w:pPr>
        <w:spacing w:after="0" w:line="240" w:lineRule="auto"/>
      </w:pPr>
      <w:r>
        <w:separator/>
      </w:r>
    </w:p>
  </w:endnote>
  <w:endnote w:type="continuationSeparator" w:id="0">
    <w:p w14:paraId="39D2F658" w14:textId="77777777" w:rsidR="004143E2" w:rsidRDefault="004143E2" w:rsidP="00414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iwani Bent">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97305115"/>
      <w:docPartObj>
        <w:docPartGallery w:val="Page Numbers (Bottom of Page)"/>
        <w:docPartUnique/>
      </w:docPartObj>
    </w:sdtPr>
    <w:sdtEndPr>
      <w:rPr>
        <w:noProof/>
      </w:rPr>
    </w:sdtEndPr>
    <w:sdtContent>
      <w:p w14:paraId="1506774C" w14:textId="0FC4F3E6" w:rsidR="009F052C" w:rsidRDefault="009F05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F8232" w14:textId="77777777" w:rsidR="009F052C" w:rsidRDefault="009F0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1476A" w14:textId="77777777" w:rsidR="004143E2" w:rsidRDefault="004143E2" w:rsidP="004143E2">
      <w:pPr>
        <w:spacing w:after="0" w:line="240" w:lineRule="auto"/>
      </w:pPr>
      <w:r>
        <w:separator/>
      </w:r>
    </w:p>
  </w:footnote>
  <w:footnote w:type="continuationSeparator" w:id="0">
    <w:p w14:paraId="05EC1B94" w14:textId="77777777" w:rsidR="004143E2" w:rsidRDefault="004143E2" w:rsidP="00414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146E3"/>
    <w:multiLevelType w:val="hybridMultilevel"/>
    <w:tmpl w:val="9D9CEA88"/>
    <w:lvl w:ilvl="0" w:tplc="68B44662">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960401"/>
    <w:multiLevelType w:val="hybridMultilevel"/>
    <w:tmpl w:val="A9C2E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2F4FE9"/>
    <w:multiLevelType w:val="hybridMultilevel"/>
    <w:tmpl w:val="93C4408A"/>
    <w:lvl w:ilvl="0" w:tplc="229C2A8C">
      <w:numFmt w:val="bullet"/>
      <w:lvlText w:val="-"/>
      <w:lvlJc w:val="left"/>
      <w:pPr>
        <w:ind w:left="1080" w:hanging="360"/>
      </w:pPr>
      <w:rPr>
        <w:rFonts w:ascii="Arial" w:eastAsia="Apto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DC0CEB"/>
    <w:multiLevelType w:val="hybridMultilevel"/>
    <w:tmpl w:val="CD583242"/>
    <w:lvl w:ilvl="0" w:tplc="9FB443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9A1C20"/>
    <w:multiLevelType w:val="hybridMultilevel"/>
    <w:tmpl w:val="2CE0DB22"/>
    <w:lvl w:ilvl="0" w:tplc="608666D4">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0402658"/>
    <w:multiLevelType w:val="multilevel"/>
    <w:tmpl w:val="66B8363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5112741A"/>
    <w:multiLevelType w:val="hybridMultilevel"/>
    <w:tmpl w:val="A48E71A0"/>
    <w:lvl w:ilvl="0" w:tplc="6C42813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F582A"/>
    <w:multiLevelType w:val="hybridMultilevel"/>
    <w:tmpl w:val="AEB61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F3298"/>
    <w:multiLevelType w:val="multilevel"/>
    <w:tmpl w:val="54A00E4E"/>
    <w:lvl w:ilvl="0">
      <w:numFmt w:val="bullet"/>
      <w:lvlText w:val=""/>
      <w:lvlJc w:val="left"/>
      <w:pPr>
        <w:ind w:left="720" w:hanging="360"/>
      </w:pPr>
      <w:rPr>
        <w:rFonts w:ascii="Symbol" w:eastAsia="Aptos"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7312435">
    <w:abstractNumId w:val="0"/>
  </w:num>
  <w:num w:numId="2" w16cid:durableId="229661223">
    <w:abstractNumId w:val="5"/>
  </w:num>
  <w:num w:numId="3" w16cid:durableId="424770424">
    <w:abstractNumId w:val="8"/>
  </w:num>
  <w:num w:numId="4" w16cid:durableId="374819885">
    <w:abstractNumId w:val="2"/>
  </w:num>
  <w:num w:numId="5" w16cid:durableId="715784839">
    <w:abstractNumId w:val="6"/>
  </w:num>
  <w:num w:numId="6" w16cid:durableId="914823818">
    <w:abstractNumId w:val="3"/>
  </w:num>
  <w:num w:numId="7" w16cid:durableId="1298341721">
    <w:abstractNumId w:val="7"/>
  </w:num>
  <w:num w:numId="8" w16cid:durableId="1344893500">
    <w:abstractNumId w:val="4"/>
  </w:num>
  <w:num w:numId="9" w16cid:durableId="357238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E2"/>
    <w:rsid w:val="00033AF7"/>
    <w:rsid w:val="00040132"/>
    <w:rsid w:val="00044FB3"/>
    <w:rsid w:val="00061E43"/>
    <w:rsid w:val="000A1314"/>
    <w:rsid w:val="001127CA"/>
    <w:rsid w:val="001135DF"/>
    <w:rsid w:val="001206E2"/>
    <w:rsid w:val="00125DCF"/>
    <w:rsid w:val="00135675"/>
    <w:rsid w:val="001503ED"/>
    <w:rsid w:val="001902CB"/>
    <w:rsid w:val="00197CDB"/>
    <w:rsid w:val="001C0E48"/>
    <w:rsid w:val="00200058"/>
    <w:rsid w:val="002070AA"/>
    <w:rsid w:val="0021103D"/>
    <w:rsid w:val="0026638D"/>
    <w:rsid w:val="0029295D"/>
    <w:rsid w:val="002B1F4C"/>
    <w:rsid w:val="002B6204"/>
    <w:rsid w:val="002B72F4"/>
    <w:rsid w:val="00327FAA"/>
    <w:rsid w:val="0034456D"/>
    <w:rsid w:val="003464BA"/>
    <w:rsid w:val="00346D92"/>
    <w:rsid w:val="00364685"/>
    <w:rsid w:val="003B21C1"/>
    <w:rsid w:val="003B5606"/>
    <w:rsid w:val="003D2222"/>
    <w:rsid w:val="004102ED"/>
    <w:rsid w:val="004143E2"/>
    <w:rsid w:val="00434B46"/>
    <w:rsid w:val="00485A5C"/>
    <w:rsid w:val="004A39C6"/>
    <w:rsid w:val="004A6F2B"/>
    <w:rsid w:val="00524A04"/>
    <w:rsid w:val="005314B2"/>
    <w:rsid w:val="00565D78"/>
    <w:rsid w:val="0056637D"/>
    <w:rsid w:val="005D27FD"/>
    <w:rsid w:val="005F4E98"/>
    <w:rsid w:val="00623F16"/>
    <w:rsid w:val="00661DD4"/>
    <w:rsid w:val="00685C3F"/>
    <w:rsid w:val="006D595C"/>
    <w:rsid w:val="006F2F59"/>
    <w:rsid w:val="007001D4"/>
    <w:rsid w:val="0070161B"/>
    <w:rsid w:val="00702936"/>
    <w:rsid w:val="00702D64"/>
    <w:rsid w:val="007114EA"/>
    <w:rsid w:val="00716F5D"/>
    <w:rsid w:val="00745D8C"/>
    <w:rsid w:val="007878BA"/>
    <w:rsid w:val="00793E6E"/>
    <w:rsid w:val="007971F6"/>
    <w:rsid w:val="007B0BFD"/>
    <w:rsid w:val="007D1277"/>
    <w:rsid w:val="007E67CA"/>
    <w:rsid w:val="007F65A3"/>
    <w:rsid w:val="00804A07"/>
    <w:rsid w:val="00804F36"/>
    <w:rsid w:val="00830822"/>
    <w:rsid w:val="00844E29"/>
    <w:rsid w:val="00850338"/>
    <w:rsid w:val="00852B83"/>
    <w:rsid w:val="00855370"/>
    <w:rsid w:val="0085637C"/>
    <w:rsid w:val="008749C0"/>
    <w:rsid w:val="00884CC8"/>
    <w:rsid w:val="008A0BFD"/>
    <w:rsid w:val="008A65EE"/>
    <w:rsid w:val="00936490"/>
    <w:rsid w:val="00945876"/>
    <w:rsid w:val="009D0535"/>
    <w:rsid w:val="009F052C"/>
    <w:rsid w:val="00A40ECB"/>
    <w:rsid w:val="00A53444"/>
    <w:rsid w:val="00A7757C"/>
    <w:rsid w:val="00AA0C99"/>
    <w:rsid w:val="00B2162A"/>
    <w:rsid w:val="00B23DFF"/>
    <w:rsid w:val="00B35626"/>
    <w:rsid w:val="00B53A02"/>
    <w:rsid w:val="00B64EFE"/>
    <w:rsid w:val="00B91232"/>
    <w:rsid w:val="00B97C68"/>
    <w:rsid w:val="00C17DB5"/>
    <w:rsid w:val="00C20CC1"/>
    <w:rsid w:val="00C4734D"/>
    <w:rsid w:val="00C54E59"/>
    <w:rsid w:val="00C601DE"/>
    <w:rsid w:val="00C6755F"/>
    <w:rsid w:val="00C92575"/>
    <w:rsid w:val="00CA126F"/>
    <w:rsid w:val="00CC641B"/>
    <w:rsid w:val="00CE37AF"/>
    <w:rsid w:val="00D01388"/>
    <w:rsid w:val="00D03D26"/>
    <w:rsid w:val="00D32D43"/>
    <w:rsid w:val="00D45F24"/>
    <w:rsid w:val="00D4784C"/>
    <w:rsid w:val="00D775F0"/>
    <w:rsid w:val="00D93F2A"/>
    <w:rsid w:val="00DD52C7"/>
    <w:rsid w:val="00E2207D"/>
    <w:rsid w:val="00E32E3F"/>
    <w:rsid w:val="00E43CEB"/>
    <w:rsid w:val="00E56042"/>
    <w:rsid w:val="00E7125A"/>
    <w:rsid w:val="00E7706F"/>
    <w:rsid w:val="00E8241F"/>
    <w:rsid w:val="00EA5FB4"/>
    <w:rsid w:val="00EC62AA"/>
    <w:rsid w:val="00F12C34"/>
    <w:rsid w:val="00F21F0B"/>
    <w:rsid w:val="00F459E2"/>
    <w:rsid w:val="00F5674D"/>
    <w:rsid w:val="00F62CE7"/>
    <w:rsid w:val="00F72897"/>
    <w:rsid w:val="00F76186"/>
    <w:rsid w:val="00FB495B"/>
    <w:rsid w:val="00FD2F79"/>
    <w:rsid w:val="00FD5588"/>
    <w:rsid w:val="00FF3B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C96D0"/>
  <w15:chartTrackingRefBased/>
  <w15:docId w15:val="{63B12445-DAB3-4369-85B4-86FB931A4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3E2"/>
    <w:pPr>
      <w:bidi/>
    </w:pPr>
  </w:style>
  <w:style w:type="paragraph" w:styleId="Heading1">
    <w:name w:val="heading 1"/>
    <w:basedOn w:val="Normal"/>
    <w:next w:val="Normal"/>
    <w:link w:val="Heading1Char"/>
    <w:uiPriority w:val="9"/>
    <w:qFormat/>
    <w:rsid w:val="004143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3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3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3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3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3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3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3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3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3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3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3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3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3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3E2"/>
    <w:rPr>
      <w:rFonts w:eastAsiaTheme="majorEastAsia" w:cstheme="majorBidi"/>
      <w:color w:val="272727" w:themeColor="text1" w:themeTint="D8"/>
    </w:rPr>
  </w:style>
  <w:style w:type="paragraph" w:styleId="Title">
    <w:name w:val="Title"/>
    <w:basedOn w:val="Normal"/>
    <w:next w:val="Normal"/>
    <w:link w:val="TitleChar"/>
    <w:uiPriority w:val="10"/>
    <w:qFormat/>
    <w:rsid w:val="004143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3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3E2"/>
    <w:pPr>
      <w:spacing w:before="160"/>
      <w:jc w:val="center"/>
    </w:pPr>
    <w:rPr>
      <w:i/>
      <w:iCs/>
      <w:color w:val="404040" w:themeColor="text1" w:themeTint="BF"/>
    </w:rPr>
  </w:style>
  <w:style w:type="character" w:customStyle="1" w:styleId="QuoteChar">
    <w:name w:val="Quote Char"/>
    <w:basedOn w:val="DefaultParagraphFont"/>
    <w:link w:val="Quote"/>
    <w:uiPriority w:val="29"/>
    <w:rsid w:val="004143E2"/>
    <w:rPr>
      <w:i/>
      <w:iCs/>
      <w:color w:val="404040" w:themeColor="text1" w:themeTint="BF"/>
    </w:rPr>
  </w:style>
  <w:style w:type="paragraph" w:styleId="ListParagraph">
    <w:name w:val="List Paragraph"/>
    <w:basedOn w:val="Normal"/>
    <w:qFormat/>
    <w:rsid w:val="004143E2"/>
    <w:pPr>
      <w:ind w:left="720"/>
      <w:contextualSpacing/>
    </w:pPr>
  </w:style>
  <w:style w:type="character" w:styleId="IntenseEmphasis">
    <w:name w:val="Intense Emphasis"/>
    <w:basedOn w:val="DefaultParagraphFont"/>
    <w:uiPriority w:val="21"/>
    <w:qFormat/>
    <w:rsid w:val="004143E2"/>
    <w:rPr>
      <w:i/>
      <w:iCs/>
      <w:color w:val="0F4761" w:themeColor="accent1" w:themeShade="BF"/>
    </w:rPr>
  </w:style>
  <w:style w:type="paragraph" w:styleId="IntenseQuote">
    <w:name w:val="Intense Quote"/>
    <w:basedOn w:val="Normal"/>
    <w:next w:val="Normal"/>
    <w:link w:val="IntenseQuoteChar"/>
    <w:uiPriority w:val="30"/>
    <w:qFormat/>
    <w:rsid w:val="004143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3E2"/>
    <w:rPr>
      <w:i/>
      <w:iCs/>
      <w:color w:val="0F4761" w:themeColor="accent1" w:themeShade="BF"/>
    </w:rPr>
  </w:style>
  <w:style w:type="character" w:styleId="IntenseReference">
    <w:name w:val="Intense Reference"/>
    <w:basedOn w:val="DefaultParagraphFont"/>
    <w:uiPriority w:val="32"/>
    <w:qFormat/>
    <w:rsid w:val="004143E2"/>
    <w:rPr>
      <w:b/>
      <w:bCs/>
      <w:smallCaps/>
      <w:color w:val="0F4761" w:themeColor="accent1" w:themeShade="BF"/>
      <w:spacing w:val="5"/>
    </w:rPr>
  </w:style>
  <w:style w:type="table" w:styleId="TableGrid">
    <w:name w:val="Table Grid"/>
    <w:basedOn w:val="TableNormal"/>
    <w:uiPriority w:val="39"/>
    <w:rsid w:val="00414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3E2"/>
    <w:pPr>
      <w:tabs>
        <w:tab w:val="center" w:pos="4153"/>
        <w:tab w:val="right" w:pos="8306"/>
      </w:tabs>
      <w:spacing w:after="0" w:line="240" w:lineRule="auto"/>
    </w:pPr>
  </w:style>
  <w:style w:type="character" w:customStyle="1" w:styleId="HeaderChar">
    <w:name w:val="Header Char"/>
    <w:basedOn w:val="DefaultParagraphFont"/>
    <w:link w:val="Header"/>
    <w:uiPriority w:val="99"/>
    <w:rsid w:val="004143E2"/>
  </w:style>
  <w:style w:type="character" w:styleId="Hyperlink">
    <w:name w:val="Hyperlink"/>
    <w:basedOn w:val="DefaultParagraphFont"/>
    <w:rsid w:val="00D775F0"/>
    <w:rPr>
      <w:color w:val="467886"/>
      <w:u w:val="single"/>
    </w:rPr>
  </w:style>
  <w:style w:type="character" w:styleId="FollowedHyperlink">
    <w:name w:val="FollowedHyperlink"/>
    <w:basedOn w:val="DefaultParagraphFont"/>
    <w:uiPriority w:val="99"/>
    <w:semiHidden/>
    <w:unhideWhenUsed/>
    <w:rsid w:val="00D775F0"/>
    <w:rPr>
      <w:color w:val="96607D" w:themeColor="followedHyperlink"/>
      <w:u w:val="single"/>
    </w:rPr>
  </w:style>
  <w:style w:type="table" w:styleId="GridTable4-Accent4">
    <w:name w:val="Grid Table 4 Accent 4"/>
    <w:basedOn w:val="TableNormal"/>
    <w:uiPriority w:val="49"/>
    <w:rsid w:val="007114E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Footer">
    <w:name w:val="footer"/>
    <w:basedOn w:val="Normal"/>
    <w:link w:val="FooterChar"/>
    <w:uiPriority w:val="99"/>
    <w:unhideWhenUsed/>
    <w:rsid w:val="007114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lwatan.com.sa/article/11148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watch.com/guides/pet-insurance/pet-insurance-study-202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تكاليف الرعاية البيطرية المختلفة وفق النفقات </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9CA-41C6-83A9-2CC68DA99B1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9CA-41C6-83A9-2CC68DA99B1C}"/>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99CA-41C6-83A9-2CC68DA99B1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370C223D-6A3F-401A-8A6D-FE7D953E1034}" type="CATEGORYNAME">
                      <a:rPr lang="ar-SA" b="0"/>
                      <a:pPr>
                        <a:defRPr/>
                      </a:pPr>
                      <a:t>[CATEGORY NAME]</a:t>
                    </a:fld>
                    <a:r>
                      <a:rPr lang="ar-SA" baseline="0"/>
                      <a:t>
</a:t>
                    </a:r>
                    <a:fld id="{F8D470FB-4B2C-460D-A320-1FE138833EC4}" type="PERCENTAGE">
                      <a:rPr lang="ar-SA" baseline="0"/>
                      <a:pPr>
                        <a:defRPr/>
                      </a:pPr>
                      <a:t>[PERCENTAGE]</a:t>
                    </a:fld>
                    <a:endParaRPr lang="ar-SA"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9CA-41C6-83A9-2CC68DA99B1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3F9E7C1E-E5AF-4675-91D7-B38F4E442BB1}" type="CATEGORYNAME">
                      <a:rPr lang="ar-SA" b="0"/>
                      <a:pPr>
                        <a:defRPr>
                          <a:solidFill>
                            <a:schemeClr val="accent1"/>
                          </a:solidFill>
                        </a:defRPr>
                      </a:pPr>
                      <a:t>[CATEGORY NAME]</a:t>
                    </a:fld>
                    <a:r>
                      <a:rPr lang="ar-SA" b="0" baseline="0"/>
                      <a:t>
</a:t>
                    </a:r>
                    <a:fld id="{0EAD6272-8075-4FB3-A64F-44E3CCDFF784}" type="PERCENTAGE">
                      <a:rPr lang="ar-SA" b="0" baseline="0"/>
                      <a:pPr>
                        <a:defRPr>
                          <a:solidFill>
                            <a:schemeClr val="accent1"/>
                          </a:solidFill>
                        </a:defRPr>
                      </a:pPr>
                      <a:t>[PERCENTAGE]</a:t>
                    </a:fld>
                    <a:endParaRPr lang="ar-SA" b="0"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9CA-41C6-83A9-2CC68DA99B1C}"/>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AB081D6-9E07-4547-8AE3-BD0222C36C30}" type="CATEGORYNAME">
                      <a:rPr lang="ar-SA" b="0"/>
                      <a:pPr>
                        <a:defRPr>
                          <a:solidFill>
                            <a:schemeClr val="accent1"/>
                          </a:solidFill>
                        </a:defRPr>
                      </a:pPr>
                      <a:t>[CATEGORY NAME]</a:t>
                    </a:fld>
                    <a:r>
                      <a:rPr lang="ar-SA" b="0" baseline="0"/>
                      <a:t>
</a:t>
                    </a:r>
                    <a:fld id="{60681D94-CBCB-4512-876D-B6036FB18C9B}" type="PERCENTAGE">
                      <a:rPr lang="ar-SA" b="0" baseline="0"/>
                      <a:pPr>
                        <a:defRPr>
                          <a:solidFill>
                            <a:schemeClr val="accent1"/>
                          </a:solidFill>
                        </a:defRPr>
                      </a:pPr>
                      <a:t>[PERCENTAGE]</a:t>
                    </a:fld>
                    <a:endParaRPr lang="ar-SA" b="0"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9CA-41C6-83A9-2CC68DA99B1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الرعاية البيطرية الروتينية مثل الفحوصات والتطعيمات</c:v>
                </c:pt>
                <c:pt idx="1">
                  <c:v>العمليات والحالات الطارئة</c:v>
                </c:pt>
                <c:pt idx="2">
                  <c:v>عمليات التعقيم</c:v>
                </c:pt>
              </c:strCache>
            </c:strRef>
          </c:cat>
          <c:val>
            <c:numRef>
              <c:f>Sheet1!$B$2:$B$4</c:f>
              <c:numCache>
                <c:formatCode>General</c:formatCode>
                <c:ptCount val="3"/>
                <c:pt idx="0">
                  <c:v>8.1</c:v>
                </c:pt>
                <c:pt idx="1">
                  <c:v>3.2</c:v>
                </c:pt>
                <c:pt idx="2">
                  <c:v>1.5</c:v>
                </c:pt>
              </c:numCache>
            </c:numRef>
          </c:val>
          <c:extLst>
            <c:ext xmlns:c16="http://schemas.microsoft.com/office/drawing/2014/chart" uri="{C3380CC4-5D6E-409C-BE32-E72D297353CC}">
              <c16:uniqueId val="{00000006-99CA-41C6-83A9-2CC68DA99B1C}"/>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ar-SA"/>
              <a:t>حجم</a:t>
            </a:r>
            <a:r>
              <a:rPr lang="ar-SA" baseline="0"/>
              <a:t> السوق السعودي البيطري للعام 2021- 2031</a:t>
            </a:r>
            <a:endParaRPr lang="ar-SA"/>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قيمة السوق بالمليار*</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الأدوية (51%)</c:v>
                </c:pt>
                <c:pt idx="1">
                  <c:v>الجراحات (36%)</c:v>
                </c:pt>
                <c:pt idx="2">
                  <c:v>الاستشارات (13%)</c:v>
                </c:pt>
              </c:strCache>
            </c:strRef>
          </c:cat>
          <c:val>
            <c:numRef>
              <c:f>Sheet1!$B$2:$B$4</c:f>
              <c:numCache>
                <c:formatCode>General</c:formatCode>
                <c:ptCount val="3"/>
                <c:pt idx="0">
                  <c:v>8.8000000000000007</c:v>
                </c:pt>
                <c:pt idx="1">
                  <c:v>6.1</c:v>
                </c:pt>
                <c:pt idx="2">
                  <c:v>2.2999999999999998</c:v>
                </c:pt>
              </c:numCache>
            </c:numRef>
          </c:val>
          <c:extLst>
            <c:ext xmlns:c16="http://schemas.microsoft.com/office/drawing/2014/chart" uri="{C3380CC4-5D6E-409C-BE32-E72D297353CC}">
              <c16:uniqueId val="{00000000-269D-4E04-9CA5-221C4B93B6B4}"/>
            </c:ext>
          </c:extLst>
        </c:ser>
        <c:dLbls>
          <c:dLblPos val="inEnd"/>
          <c:showLegendKey val="0"/>
          <c:showVal val="1"/>
          <c:showCatName val="0"/>
          <c:showSerName val="0"/>
          <c:showPercent val="0"/>
          <c:showBubbleSize val="0"/>
        </c:dLbls>
        <c:gapWidth val="41"/>
        <c:axId val="865201071"/>
        <c:axId val="865203951"/>
      </c:barChart>
      <c:catAx>
        <c:axId val="86520107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865203951"/>
        <c:crosses val="autoZero"/>
        <c:auto val="1"/>
        <c:lblAlgn val="ctr"/>
        <c:lblOffset val="100"/>
        <c:noMultiLvlLbl val="0"/>
      </c:catAx>
      <c:valAx>
        <c:axId val="865203951"/>
        <c:scaling>
          <c:orientation val="minMax"/>
        </c:scaling>
        <c:delete val="1"/>
        <c:axPos val="l"/>
        <c:numFmt formatCode="General" sourceLinked="1"/>
        <c:majorTickMark val="none"/>
        <c:minorTickMark val="none"/>
        <c:tickLblPos val="nextTo"/>
        <c:crossAx val="86520107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21</Pages>
  <Words>3042</Words>
  <Characters>17345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Alnasser, Afrah [NN-SA]</dc:creator>
  <cp:keywords/>
  <dc:description/>
  <cp:lastModifiedBy>Alnasser, Afrah</cp:lastModifiedBy>
  <cp:revision>118</cp:revision>
  <dcterms:created xsi:type="dcterms:W3CDTF">2024-12-04T10:54:00Z</dcterms:created>
  <dcterms:modified xsi:type="dcterms:W3CDTF">2024-12-05T09:03:00Z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2024-11-02T13:24:54Z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de3eddba-4faf-4539-bfaa-eee748cbdb03</vt:lpwstr>
  </property>
  <property fmtid="{D5CDD505-2E9C-101B-9397-08002B2CF9AE}" pid="8" name="MSIP_Label_0008d3e4-f847-4182-a1fb-fb9d345a0f05_ContentBits">
    <vt:lpwstr>0</vt:lpwstr>
  </property>
</Properties>
</file>