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A8823" w14:textId="77777777" w:rsidR="00E97D66" w:rsidRPr="00777F72" w:rsidRDefault="00E97D66" w:rsidP="00E97D66">
      <w:pPr>
        <w:jc w:val="center"/>
        <w:rPr>
          <w:rFonts w:ascii="Sakkal Majalla" w:hAnsi="Sakkal Majalla" w:cs="Sakkal Majalla"/>
          <w:b/>
          <w:bCs/>
          <w:sz w:val="48"/>
          <w:szCs w:val="48"/>
          <w:u w:val="single"/>
          <w:rtl/>
        </w:rPr>
      </w:pPr>
      <w:r w:rsidRPr="00777F72">
        <w:rPr>
          <w:rFonts w:ascii="Sakkal Majalla" w:hAnsi="Sakkal Majalla" w:cs="Sakkal Majalla" w:hint="cs"/>
          <w:b/>
          <w:bCs/>
          <w:sz w:val="48"/>
          <w:szCs w:val="48"/>
          <w:u w:val="single"/>
          <w:rtl/>
        </w:rPr>
        <w:t>الفصل الأول</w:t>
      </w:r>
    </w:p>
    <w:p w14:paraId="481B025A" w14:textId="7714D7B4" w:rsidR="00E97D66" w:rsidRPr="00E97D66" w:rsidRDefault="00E97D66" w:rsidP="00E97D66">
      <w:pPr>
        <w:jc w:val="center"/>
        <w:rPr>
          <w:rFonts w:ascii="Sakkal Majalla" w:hAnsi="Sakkal Majalla" w:cs="Sakkal Majalla"/>
          <w:b/>
          <w:bCs/>
          <w:sz w:val="48"/>
          <w:szCs w:val="48"/>
          <w:u w:val="single"/>
          <w:rtl/>
        </w:rPr>
      </w:pPr>
      <w:r w:rsidRPr="00777F72">
        <w:rPr>
          <w:rFonts w:ascii="Sakkal Majalla" w:hAnsi="Sakkal Majalla" w:cs="Sakkal Majalla"/>
          <w:b/>
          <w:bCs/>
          <w:sz w:val="48"/>
          <w:szCs w:val="48"/>
          <w:u w:val="single"/>
          <w:rtl/>
        </w:rPr>
        <w:t xml:space="preserve">الإطار </w:t>
      </w:r>
      <w:r w:rsidRPr="00777F72">
        <w:rPr>
          <w:rFonts w:ascii="Sakkal Majalla" w:hAnsi="Sakkal Majalla" w:cs="Sakkal Majalla" w:hint="cs"/>
          <w:b/>
          <w:bCs/>
          <w:sz w:val="48"/>
          <w:szCs w:val="48"/>
          <w:u w:val="single"/>
          <w:rtl/>
        </w:rPr>
        <w:t>العام</w:t>
      </w:r>
      <w:r w:rsidRPr="00777F72">
        <w:rPr>
          <w:rFonts w:ascii="Sakkal Majalla" w:hAnsi="Sakkal Majalla" w:cs="Sakkal Majalla"/>
          <w:b/>
          <w:bCs/>
          <w:sz w:val="48"/>
          <w:szCs w:val="48"/>
          <w:u w:val="single"/>
          <w:rtl/>
        </w:rPr>
        <w:t xml:space="preserve"> لل</w:t>
      </w:r>
      <w:r w:rsidRPr="00777F72">
        <w:rPr>
          <w:rFonts w:ascii="Sakkal Majalla" w:hAnsi="Sakkal Majalla" w:cs="Sakkal Majalla" w:hint="cs"/>
          <w:b/>
          <w:bCs/>
          <w:sz w:val="48"/>
          <w:szCs w:val="48"/>
          <w:u w:val="single"/>
          <w:rtl/>
        </w:rPr>
        <w:t>دراسة</w:t>
      </w:r>
    </w:p>
    <w:p w14:paraId="587C0304" w14:textId="6E18CA6F" w:rsidR="00E97D66" w:rsidRPr="00E97D66" w:rsidRDefault="00E97D66" w:rsidP="00E97D66">
      <w:pPr>
        <w:jc w:val="both"/>
        <w:rPr>
          <w:rFonts w:ascii="Simplified Arabic" w:hAnsi="Simplified Arabic" w:cs="Simplified Arabic"/>
          <w:b/>
          <w:bCs/>
          <w:sz w:val="36"/>
          <w:szCs w:val="36"/>
        </w:rPr>
      </w:pPr>
      <w:r w:rsidRPr="00E97D66">
        <w:rPr>
          <w:rFonts w:ascii="Simplified Arabic" w:hAnsi="Simplified Arabic" w:cs="Simplified Arabic"/>
          <w:b/>
          <w:bCs/>
          <w:sz w:val="36"/>
          <w:szCs w:val="36"/>
          <w:rtl/>
        </w:rPr>
        <w:t>المقدمة</w:t>
      </w:r>
      <w:r w:rsidRPr="00E97D66">
        <w:rPr>
          <w:rFonts w:ascii="Simplified Arabic" w:hAnsi="Simplified Arabic" w:cs="Simplified Arabic"/>
          <w:b/>
          <w:bCs/>
          <w:sz w:val="36"/>
          <w:szCs w:val="36"/>
        </w:rPr>
        <w:t>:</w:t>
      </w:r>
    </w:p>
    <w:p w14:paraId="288C9C80" w14:textId="77777777" w:rsidR="00E97D66" w:rsidRDefault="00E97D66" w:rsidP="00E97D66">
      <w:pPr>
        <w:jc w:val="both"/>
        <w:rPr>
          <w:rFonts w:ascii="Simplified Arabic" w:hAnsi="Simplified Arabic" w:cs="Simplified Arabic"/>
          <w:sz w:val="28"/>
          <w:szCs w:val="28"/>
          <w:rtl/>
        </w:rPr>
      </w:pPr>
      <w:r w:rsidRPr="00E97D66">
        <w:rPr>
          <w:rFonts w:ascii="Simplified Arabic" w:hAnsi="Simplified Arabic" w:cs="Simplified Arabic"/>
          <w:sz w:val="28"/>
          <w:szCs w:val="28"/>
          <w:rtl/>
        </w:rPr>
        <w:t>تُعد الإدارة الرقمية خيارًا استراتيجيًا معاصرًا يتماشى مع المتغيرات العالمية الحديثة، نظرًا لما توفره من كفاءة في الأداء، وجودة في تقديم الخدمات، وقدرة على معالجة التحديات المرتبطة بالأنماط التقليدية للإدارة. وتعتمد الإدارة الرقمية على توظيف تقنيات إلكترونية متطورة تُسهم في تسريع العمليات، وتحسين جودة البيانات والمعلومات، مما يتيح للمنشآت، خاصة الصناعية منها، الاستجابة بفعالية للمتغيرات، وتعزيز قدراتها التنافسية. وتبرز أهمية الإدارة الرقمية كذلك في دورها في تعزيز الابتكار والاستدامة، وتحسين آليات اتخاذ القرار. غير أن تطبيقها لا يخلو من التحديات، ما يستدعي تبني استراتيجيات واضحة، وآليات مدروسة تضمن التعامل مع المعوقات المحتملة، والتغلب عليها بما يضمن نجاح عملية التحول الرقمي (الأعرج وبوعلام، 2022، ص39)</w:t>
      </w:r>
      <w:r w:rsidRPr="00E97D66">
        <w:rPr>
          <w:rFonts w:ascii="Simplified Arabic" w:hAnsi="Simplified Arabic" w:cs="Simplified Arabic"/>
          <w:sz w:val="28"/>
          <w:szCs w:val="28"/>
        </w:rPr>
        <w:t>.</w:t>
      </w:r>
    </w:p>
    <w:p w14:paraId="5F76B319" w14:textId="77777777" w:rsidR="00E97D66" w:rsidRDefault="00E97D66" w:rsidP="00E97D66">
      <w:pPr>
        <w:jc w:val="both"/>
        <w:rPr>
          <w:rFonts w:ascii="Simplified Arabic" w:hAnsi="Simplified Arabic" w:cs="Simplified Arabic"/>
          <w:sz w:val="28"/>
          <w:szCs w:val="28"/>
          <w:rtl/>
        </w:rPr>
      </w:pPr>
    </w:p>
    <w:p w14:paraId="0EA19E8D" w14:textId="77777777" w:rsidR="00E97D66" w:rsidRDefault="00E97D66" w:rsidP="00E97D66">
      <w:pPr>
        <w:jc w:val="both"/>
        <w:rPr>
          <w:rFonts w:ascii="Simplified Arabic" w:hAnsi="Simplified Arabic" w:cs="Simplified Arabic"/>
          <w:sz w:val="28"/>
          <w:szCs w:val="28"/>
          <w:rtl/>
        </w:rPr>
      </w:pPr>
    </w:p>
    <w:p w14:paraId="2BF35C85" w14:textId="77777777" w:rsidR="00E97D66" w:rsidRDefault="00E97D66" w:rsidP="00E97D66">
      <w:pPr>
        <w:jc w:val="both"/>
        <w:rPr>
          <w:rFonts w:ascii="Simplified Arabic" w:hAnsi="Simplified Arabic" w:cs="Simplified Arabic"/>
          <w:sz w:val="28"/>
          <w:szCs w:val="28"/>
          <w:rtl/>
        </w:rPr>
      </w:pPr>
    </w:p>
    <w:p w14:paraId="23A51FF9" w14:textId="77777777" w:rsidR="00E97D66" w:rsidRDefault="00E97D66" w:rsidP="00E97D66">
      <w:pPr>
        <w:jc w:val="both"/>
        <w:rPr>
          <w:rFonts w:ascii="Simplified Arabic" w:hAnsi="Simplified Arabic" w:cs="Simplified Arabic"/>
          <w:sz w:val="28"/>
          <w:szCs w:val="28"/>
          <w:rtl/>
        </w:rPr>
      </w:pPr>
    </w:p>
    <w:p w14:paraId="72B9FDED" w14:textId="77777777" w:rsidR="00E97D66" w:rsidRDefault="00E97D66" w:rsidP="00E97D66">
      <w:pPr>
        <w:jc w:val="both"/>
        <w:rPr>
          <w:rFonts w:ascii="Simplified Arabic" w:hAnsi="Simplified Arabic" w:cs="Simplified Arabic"/>
          <w:sz w:val="28"/>
          <w:szCs w:val="28"/>
          <w:rtl/>
        </w:rPr>
      </w:pPr>
    </w:p>
    <w:p w14:paraId="560CD58C" w14:textId="77777777" w:rsidR="00E97D66" w:rsidRDefault="00E97D66" w:rsidP="00E97D66">
      <w:pPr>
        <w:jc w:val="both"/>
        <w:rPr>
          <w:rFonts w:ascii="Simplified Arabic" w:hAnsi="Simplified Arabic" w:cs="Simplified Arabic"/>
          <w:sz w:val="28"/>
          <w:szCs w:val="28"/>
          <w:rtl/>
        </w:rPr>
      </w:pPr>
    </w:p>
    <w:p w14:paraId="747F54AF" w14:textId="77777777" w:rsidR="00E97D66" w:rsidRDefault="00E97D66" w:rsidP="00E97D66">
      <w:pPr>
        <w:jc w:val="both"/>
        <w:rPr>
          <w:rFonts w:ascii="Simplified Arabic" w:hAnsi="Simplified Arabic" w:cs="Simplified Arabic"/>
          <w:sz w:val="28"/>
          <w:szCs w:val="28"/>
          <w:rtl/>
        </w:rPr>
      </w:pPr>
    </w:p>
    <w:p w14:paraId="6BB2DCF1" w14:textId="77777777" w:rsidR="00E97D66" w:rsidRDefault="00E97D66" w:rsidP="00E97D66">
      <w:pPr>
        <w:jc w:val="both"/>
        <w:rPr>
          <w:rFonts w:ascii="Simplified Arabic" w:hAnsi="Simplified Arabic" w:cs="Simplified Arabic"/>
          <w:sz w:val="28"/>
          <w:szCs w:val="28"/>
          <w:rtl/>
        </w:rPr>
      </w:pPr>
    </w:p>
    <w:p w14:paraId="355CB17E" w14:textId="4DD26306" w:rsidR="00E97D66" w:rsidRDefault="00E97D66" w:rsidP="00E97D66">
      <w:pPr>
        <w:jc w:val="both"/>
        <w:rPr>
          <w:rFonts w:ascii="Simplified Arabic" w:hAnsi="Simplified Arabic" w:cs="Simplified Arabic"/>
          <w:sz w:val="28"/>
          <w:szCs w:val="28"/>
          <w:rtl/>
        </w:rPr>
      </w:pPr>
    </w:p>
    <w:p w14:paraId="48066BA2" w14:textId="77777777" w:rsidR="00E97D66" w:rsidRDefault="00E97D66" w:rsidP="00E97D66">
      <w:pPr>
        <w:jc w:val="both"/>
        <w:rPr>
          <w:rFonts w:ascii="Simplified Arabic" w:hAnsi="Simplified Arabic" w:cs="Simplified Arabic"/>
          <w:sz w:val="28"/>
          <w:szCs w:val="28"/>
          <w:rtl/>
        </w:rPr>
      </w:pPr>
    </w:p>
    <w:p w14:paraId="264BFAD8" w14:textId="77777777" w:rsidR="00E97D66" w:rsidRPr="00E97D66" w:rsidRDefault="00E97D66" w:rsidP="00E97D66">
      <w:pPr>
        <w:jc w:val="both"/>
        <w:rPr>
          <w:rFonts w:ascii="Simplified Arabic" w:hAnsi="Simplified Arabic" w:cs="Simplified Arabic"/>
          <w:sz w:val="28"/>
          <w:szCs w:val="28"/>
        </w:rPr>
      </w:pPr>
    </w:p>
    <w:p w14:paraId="40120431" w14:textId="07178299" w:rsidR="00E97D66" w:rsidRPr="00E97D66" w:rsidRDefault="00E97D66" w:rsidP="00E97D66">
      <w:pPr>
        <w:pStyle w:val="a6"/>
        <w:numPr>
          <w:ilvl w:val="0"/>
          <w:numId w:val="5"/>
        </w:numPr>
        <w:jc w:val="both"/>
        <w:rPr>
          <w:rFonts w:ascii="Simplified Arabic" w:hAnsi="Simplified Arabic" w:cs="Simplified Arabic"/>
          <w:b/>
          <w:bCs/>
          <w:sz w:val="36"/>
          <w:szCs w:val="36"/>
        </w:rPr>
      </w:pPr>
      <w:r w:rsidRPr="00E97D66">
        <w:rPr>
          <w:rFonts w:ascii="Simplified Arabic" w:hAnsi="Simplified Arabic" w:cs="Simplified Arabic"/>
          <w:b/>
          <w:bCs/>
          <w:sz w:val="36"/>
          <w:szCs w:val="36"/>
          <w:rtl/>
        </w:rPr>
        <w:lastRenderedPageBreak/>
        <w:t>تحديد مشكلة الدراسة</w:t>
      </w:r>
      <w:r w:rsidRPr="00E97D66">
        <w:rPr>
          <w:rFonts w:ascii="Simplified Arabic" w:hAnsi="Simplified Arabic" w:cs="Simplified Arabic"/>
          <w:b/>
          <w:bCs/>
          <w:sz w:val="36"/>
          <w:szCs w:val="36"/>
        </w:rPr>
        <w:t>:</w:t>
      </w:r>
    </w:p>
    <w:p w14:paraId="0E37A857" w14:textId="77777777" w:rsidR="00E97D66" w:rsidRPr="00E97D66" w:rsidRDefault="00E97D66" w:rsidP="00E97D66">
      <w:pPr>
        <w:jc w:val="both"/>
        <w:rPr>
          <w:rFonts w:ascii="Simplified Arabic" w:hAnsi="Simplified Arabic" w:cs="Simplified Arabic"/>
          <w:sz w:val="28"/>
          <w:szCs w:val="28"/>
        </w:rPr>
      </w:pPr>
      <w:r w:rsidRPr="00E97D66">
        <w:rPr>
          <w:rFonts w:ascii="Simplified Arabic" w:hAnsi="Simplified Arabic" w:cs="Simplified Arabic"/>
          <w:sz w:val="28"/>
          <w:szCs w:val="28"/>
          <w:rtl/>
        </w:rPr>
        <w:t>تمثل الإدارة الرقمية تحولًا نوعيًا في الممارسات الإدارية الحديثة، إذ تعتمد على تسخير التقنيات الرقمية المتقدمة بهدف تحسين إنتاجية العمل، وتقليص التكاليف، وتقليل الاعتماد على القوى العاملة من خلال أتمتة العمليات، إضافة إلى تعزيز الإبداع والابتكار، وتطوير استثمار الموارد المتاحة. كما تتيح هذه الإدارة تسهيل الاتصال والتنسيق بين الإدارات المختلفة عبر الإنترنت، مما يسهم في تقليص الوقت والجهد، ورفع كفاءة الأداء التنظيمي (أقران، 2023، ص7)</w:t>
      </w:r>
      <w:r w:rsidRPr="00E97D66">
        <w:rPr>
          <w:rFonts w:ascii="Simplified Arabic" w:hAnsi="Simplified Arabic" w:cs="Simplified Arabic"/>
          <w:sz w:val="28"/>
          <w:szCs w:val="28"/>
        </w:rPr>
        <w:t>.</w:t>
      </w:r>
      <w:r w:rsidRPr="00E97D66">
        <w:rPr>
          <w:rFonts w:ascii="Simplified Arabic" w:hAnsi="Simplified Arabic" w:cs="Simplified Arabic"/>
          <w:sz w:val="28"/>
          <w:szCs w:val="28"/>
        </w:rPr>
        <w:br/>
      </w:r>
      <w:r w:rsidRPr="00E97D66">
        <w:rPr>
          <w:rFonts w:ascii="Simplified Arabic" w:hAnsi="Simplified Arabic" w:cs="Simplified Arabic"/>
          <w:sz w:val="28"/>
          <w:szCs w:val="28"/>
          <w:rtl/>
        </w:rPr>
        <w:t>وتتميز الإدارة الرقمية بمرونتها وسرعتها مقارنة بالإدارة التقليدية التي غالبًا ما تتصف بالبيروقراطية والجمود الإداري والاعتماد على الوساطة، وهي خصائص تجاوزتها الإدارة الرقمية من خلال قدرتها على تنمية مهارات الكوادر البشرية، وتسريع الإنجاز، وتحديث النظم الإدارية، وتحسين جودة الخدمات (أقران، 2023، ص6). وقد ساهمت هذه المزايا في توجه العديد من المنشآت الصناعية نحو تبني الإدارة الرقمية في تخطيط المشاريع وتنفيذها ومراقبتها، بهدف رفع كفاءتها وتحقيق نتائج أفضل</w:t>
      </w:r>
      <w:r w:rsidRPr="00E97D66">
        <w:rPr>
          <w:rFonts w:ascii="Simplified Arabic" w:hAnsi="Simplified Arabic" w:cs="Simplified Arabic"/>
          <w:sz w:val="28"/>
          <w:szCs w:val="28"/>
        </w:rPr>
        <w:t>.</w:t>
      </w:r>
      <w:r w:rsidRPr="00E97D66">
        <w:rPr>
          <w:rFonts w:ascii="Simplified Arabic" w:hAnsi="Simplified Arabic" w:cs="Simplified Arabic"/>
          <w:sz w:val="28"/>
          <w:szCs w:val="28"/>
        </w:rPr>
        <w:br/>
      </w:r>
      <w:r w:rsidRPr="00E97D66">
        <w:rPr>
          <w:rFonts w:ascii="Simplified Arabic" w:hAnsi="Simplified Arabic" w:cs="Simplified Arabic"/>
          <w:sz w:val="28"/>
          <w:szCs w:val="28"/>
          <w:rtl/>
        </w:rPr>
        <w:t>ومع ذلك، فإن عملية التحول الرقمي لا تخلو من التحديات، إذ تتطلب قدرة عالية على مواكبة التطورات التقنية المستمرة، وتوفير التدريب الكافي للعاملين على استخدام هذه التقنيات. ولم تعد الإدارة الرقمية خيارًا، بل أصبحت ضرورة حتمية في ظل المنافسة العالمية المتسارعة، والتطور المستمر في أدوات وتقنيات الإدارة. إلا أن هذا التحول يواجه تحديات جوهرية قد تؤثر على فاعليته، من أبرزها: نقص الكفاءات الرقمية، مقاومة التغيير من قبل العاملين، الخوف من فقدان الوظائف أو تغيّر طبيعة العمل. وهو ما يستلزم من المنشآت الصناعية وضع استراتيجيات واضحة لمعالجة هذه التحديات</w:t>
      </w:r>
      <w:r w:rsidRPr="00E97D66">
        <w:rPr>
          <w:rFonts w:ascii="Simplified Arabic" w:hAnsi="Simplified Arabic" w:cs="Simplified Arabic"/>
          <w:sz w:val="28"/>
          <w:szCs w:val="28"/>
        </w:rPr>
        <w:t>.</w:t>
      </w:r>
      <w:r w:rsidRPr="00E97D66">
        <w:rPr>
          <w:rFonts w:ascii="Simplified Arabic" w:hAnsi="Simplified Arabic" w:cs="Simplified Arabic"/>
          <w:sz w:val="28"/>
          <w:szCs w:val="28"/>
        </w:rPr>
        <w:br/>
      </w:r>
      <w:r w:rsidRPr="00E97D66">
        <w:rPr>
          <w:rFonts w:ascii="Simplified Arabic" w:hAnsi="Simplified Arabic" w:cs="Simplified Arabic"/>
          <w:sz w:val="28"/>
          <w:szCs w:val="28"/>
          <w:rtl/>
        </w:rPr>
        <w:t>وبناءً على ما سبق، فإن السؤال الرئيس الذي تنطلق منه هذه الدراسة يتمثل في</w:t>
      </w:r>
      <w:r w:rsidRPr="00E97D66">
        <w:rPr>
          <w:rFonts w:ascii="Simplified Arabic" w:hAnsi="Simplified Arabic" w:cs="Simplified Arabic"/>
          <w:sz w:val="28"/>
          <w:szCs w:val="28"/>
        </w:rPr>
        <w:t>:</w:t>
      </w:r>
      <w:r w:rsidRPr="00E97D66">
        <w:rPr>
          <w:rFonts w:ascii="Simplified Arabic" w:hAnsi="Simplified Arabic" w:cs="Simplified Arabic"/>
          <w:sz w:val="28"/>
          <w:szCs w:val="28"/>
        </w:rPr>
        <w:br/>
      </w:r>
      <w:r w:rsidRPr="00E97D66">
        <w:rPr>
          <w:rFonts w:ascii="Simplified Arabic" w:hAnsi="Simplified Arabic" w:cs="Simplified Arabic"/>
          <w:b/>
          <w:bCs/>
          <w:sz w:val="28"/>
          <w:szCs w:val="28"/>
          <w:rtl/>
        </w:rPr>
        <w:t>ما التحديات التي تواجه تطبيق الإدارة الرقمية على المشاريع في المنشآت الصناعية، وكيف تؤثر على فاعليتها؟</w:t>
      </w:r>
    </w:p>
    <w:p w14:paraId="0841D199" w14:textId="1B2DC901" w:rsidR="00E97D66" w:rsidRDefault="00E97D66" w:rsidP="00E97D66">
      <w:pPr>
        <w:jc w:val="both"/>
        <w:rPr>
          <w:rFonts w:ascii="Simplified Arabic" w:hAnsi="Simplified Arabic" w:cs="Simplified Arabic"/>
          <w:sz w:val="28"/>
          <w:szCs w:val="28"/>
          <w:rtl/>
        </w:rPr>
      </w:pPr>
    </w:p>
    <w:p w14:paraId="5E2E429A" w14:textId="77777777" w:rsidR="00E97D66" w:rsidRDefault="00E97D66" w:rsidP="00E97D66">
      <w:pPr>
        <w:jc w:val="both"/>
        <w:rPr>
          <w:rFonts w:ascii="Simplified Arabic" w:hAnsi="Simplified Arabic" w:cs="Simplified Arabic"/>
          <w:sz w:val="28"/>
          <w:szCs w:val="28"/>
          <w:rtl/>
        </w:rPr>
      </w:pPr>
    </w:p>
    <w:p w14:paraId="17C38E1E" w14:textId="77777777" w:rsidR="00E97D66" w:rsidRPr="00E97D66" w:rsidRDefault="00E97D66" w:rsidP="00E97D66">
      <w:pPr>
        <w:jc w:val="both"/>
        <w:rPr>
          <w:rFonts w:ascii="Simplified Arabic" w:hAnsi="Simplified Arabic" w:cs="Simplified Arabic" w:hint="cs"/>
          <w:sz w:val="28"/>
          <w:szCs w:val="28"/>
          <w:rtl/>
        </w:rPr>
      </w:pPr>
    </w:p>
    <w:p w14:paraId="601292B4" w14:textId="6470BA19" w:rsidR="00E97D66" w:rsidRPr="00E97D66" w:rsidRDefault="00E97D66" w:rsidP="00E97D66">
      <w:pPr>
        <w:pStyle w:val="a6"/>
        <w:numPr>
          <w:ilvl w:val="0"/>
          <w:numId w:val="5"/>
        </w:numPr>
        <w:jc w:val="both"/>
        <w:rPr>
          <w:rFonts w:ascii="Simplified Arabic" w:hAnsi="Simplified Arabic" w:cs="Simplified Arabic"/>
          <w:b/>
          <w:bCs/>
          <w:sz w:val="36"/>
          <w:szCs w:val="36"/>
          <w:rtl/>
        </w:rPr>
      </w:pPr>
      <w:r w:rsidRPr="00E97D66">
        <w:rPr>
          <w:rFonts w:ascii="Simplified Arabic" w:hAnsi="Simplified Arabic" w:cs="Simplified Arabic"/>
          <w:b/>
          <w:bCs/>
          <w:sz w:val="36"/>
          <w:szCs w:val="36"/>
          <w:rtl/>
        </w:rPr>
        <w:lastRenderedPageBreak/>
        <w:t>أهمية الدراسة</w:t>
      </w:r>
      <w:r w:rsidRPr="00E97D66">
        <w:rPr>
          <w:rFonts w:ascii="Simplified Arabic" w:hAnsi="Simplified Arabic" w:cs="Simplified Arabic"/>
          <w:b/>
          <w:bCs/>
          <w:sz w:val="36"/>
          <w:szCs w:val="36"/>
        </w:rPr>
        <w:t>:</w:t>
      </w:r>
    </w:p>
    <w:p w14:paraId="78CCD0BC" w14:textId="77777777" w:rsidR="00E97D66" w:rsidRPr="00E97D66" w:rsidRDefault="00E97D66" w:rsidP="00E97D66">
      <w:pPr>
        <w:pStyle w:val="a6"/>
        <w:jc w:val="both"/>
        <w:rPr>
          <w:rFonts w:ascii="Simplified Arabic" w:hAnsi="Simplified Arabic" w:cs="Simplified Arabic"/>
          <w:b/>
          <w:bCs/>
          <w:sz w:val="36"/>
          <w:szCs w:val="36"/>
        </w:rPr>
      </w:pPr>
    </w:p>
    <w:p w14:paraId="4392DF1A" w14:textId="77777777" w:rsidR="00E97D66" w:rsidRPr="00E97D66" w:rsidRDefault="00E97D66" w:rsidP="00E97D66">
      <w:pPr>
        <w:jc w:val="both"/>
        <w:rPr>
          <w:rFonts w:ascii="Simplified Arabic" w:hAnsi="Simplified Arabic" w:cs="Simplified Arabic"/>
          <w:b/>
          <w:bCs/>
          <w:sz w:val="28"/>
          <w:szCs w:val="28"/>
        </w:rPr>
      </w:pPr>
      <w:r w:rsidRPr="00E97D66">
        <w:rPr>
          <w:rFonts w:ascii="Simplified Arabic" w:hAnsi="Simplified Arabic" w:cs="Simplified Arabic"/>
          <w:b/>
          <w:bCs/>
          <w:sz w:val="28"/>
          <w:szCs w:val="28"/>
          <w:rtl/>
        </w:rPr>
        <w:t>أ- الأهمية العلمية</w:t>
      </w:r>
      <w:r w:rsidRPr="00E97D66">
        <w:rPr>
          <w:rFonts w:ascii="Simplified Arabic" w:hAnsi="Simplified Arabic" w:cs="Simplified Arabic"/>
          <w:b/>
          <w:bCs/>
          <w:sz w:val="28"/>
          <w:szCs w:val="28"/>
        </w:rPr>
        <w:t>:</w:t>
      </w:r>
    </w:p>
    <w:p w14:paraId="7485CEDF" w14:textId="77777777" w:rsidR="00E97D66" w:rsidRDefault="00E97D66" w:rsidP="00E97D66">
      <w:pPr>
        <w:jc w:val="both"/>
        <w:rPr>
          <w:rFonts w:ascii="Simplified Arabic" w:hAnsi="Simplified Arabic" w:cs="Simplified Arabic"/>
          <w:sz w:val="28"/>
          <w:szCs w:val="28"/>
          <w:rtl/>
        </w:rPr>
      </w:pPr>
      <w:r w:rsidRPr="00E97D66">
        <w:rPr>
          <w:rFonts w:ascii="Simplified Arabic" w:hAnsi="Simplified Arabic" w:cs="Simplified Arabic"/>
          <w:sz w:val="28"/>
          <w:szCs w:val="28"/>
          <w:rtl/>
        </w:rPr>
        <w:t>تستمد هذه الدراسة أهميتها العلمية من تناولها لموضوع بالغ الأهمية في بيئة الإدارة المعاصرة، والمتمثل في التحديات التي تواجه تطبيق الإدارة الرقمية في المشاريع الصناعية. فهي تسعى إلى تقديم فهم أعمق للعوائق التي تحول دون تحقيق الفاعلية المرجوة من التحول الرقمي، وتُسهم في تعزيز الأدبيات المرتبطة بالإدارة الرقمية، لا سيما في السياق الصناعي داخل المملكة العربية السعودية. كما توفر الدراسة مرجعية علمية يمكن للباحثين الاعتماد عليها في تطوير أبحاث مستقبلية ذات صلة</w:t>
      </w:r>
      <w:r w:rsidRPr="00E97D66">
        <w:rPr>
          <w:rFonts w:ascii="Simplified Arabic" w:hAnsi="Simplified Arabic" w:cs="Simplified Arabic"/>
          <w:sz w:val="28"/>
          <w:szCs w:val="28"/>
        </w:rPr>
        <w:t>.</w:t>
      </w:r>
    </w:p>
    <w:p w14:paraId="4D2EC744" w14:textId="77777777" w:rsidR="00E97D66" w:rsidRPr="00E97D66" w:rsidRDefault="00E97D66" w:rsidP="00E97D66">
      <w:pPr>
        <w:jc w:val="both"/>
        <w:rPr>
          <w:rFonts w:ascii="Simplified Arabic" w:hAnsi="Simplified Arabic" w:cs="Simplified Arabic"/>
          <w:sz w:val="28"/>
          <w:szCs w:val="28"/>
        </w:rPr>
      </w:pPr>
    </w:p>
    <w:p w14:paraId="4C5E2677" w14:textId="77777777" w:rsidR="00E97D66" w:rsidRPr="00E97D66" w:rsidRDefault="00E97D66" w:rsidP="00E97D66">
      <w:pPr>
        <w:jc w:val="both"/>
        <w:rPr>
          <w:rFonts w:ascii="Simplified Arabic" w:hAnsi="Simplified Arabic" w:cs="Simplified Arabic"/>
          <w:b/>
          <w:bCs/>
          <w:sz w:val="28"/>
          <w:szCs w:val="28"/>
        </w:rPr>
      </w:pPr>
      <w:r w:rsidRPr="00E97D66">
        <w:rPr>
          <w:rFonts w:ascii="Simplified Arabic" w:hAnsi="Simplified Arabic" w:cs="Simplified Arabic"/>
          <w:b/>
          <w:bCs/>
          <w:sz w:val="28"/>
          <w:szCs w:val="28"/>
          <w:rtl/>
        </w:rPr>
        <w:t>ب- الأهمية العملية</w:t>
      </w:r>
      <w:r w:rsidRPr="00E97D66">
        <w:rPr>
          <w:rFonts w:ascii="Simplified Arabic" w:hAnsi="Simplified Arabic" w:cs="Simplified Arabic"/>
          <w:b/>
          <w:bCs/>
          <w:sz w:val="28"/>
          <w:szCs w:val="28"/>
        </w:rPr>
        <w:t>:</w:t>
      </w:r>
    </w:p>
    <w:p w14:paraId="52F67AF8" w14:textId="77777777" w:rsidR="00E97D66" w:rsidRPr="00E97D66" w:rsidRDefault="00E97D66" w:rsidP="00E97D66">
      <w:pPr>
        <w:jc w:val="both"/>
        <w:rPr>
          <w:rFonts w:ascii="Simplified Arabic" w:hAnsi="Simplified Arabic" w:cs="Simplified Arabic"/>
          <w:sz w:val="28"/>
          <w:szCs w:val="28"/>
        </w:rPr>
      </w:pPr>
      <w:r w:rsidRPr="00E97D66">
        <w:rPr>
          <w:rFonts w:ascii="Simplified Arabic" w:hAnsi="Simplified Arabic" w:cs="Simplified Arabic"/>
          <w:sz w:val="28"/>
          <w:szCs w:val="28"/>
          <w:rtl/>
        </w:rPr>
        <w:t>تكمن الأهمية التطبيقية للدراسة في إمكانية توظيف نتائجها ومخرجاتها في تحسين أداء المشاريع الصناعية من خلال الاستفادة من تقنيات الإدارة الرقمية. كما تقدم إرشادات عملية لأصحاب القرار في المنشآت الصناعية حول كيفية التعامل مع التحديات التي تعيق هذا التحول، ووضع استراتيجيات فعالة تضمن نجاحه واستمراريته، الأمر الذي ينعكس إيجابًا على التنافسية والإنتاجية في السوق السعودي</w:t>
      </w:r>
      <w:r w:rsidRPr="00E97D66">
        <w:rPr>
          <w:rFonts w:ascii="Simplified Arabic" w:hAnsi="Simplified Arabic" w:cs="Simplified Arabic"/>
          <w:sz w:val="28"/>
          <w:szCs w:val="28"/>
        </w:rPr>
        <w:t>.</w:t>
      </w:r>
    </w:p>
    <w:p w14:paraId="54D870D5" w14:textId="456D924B" w:rsidR="00E97D66" w:rsidRDefault="00E97D66" w:rsidP="00E97D66">
      <w:pPr>
        <w:jc w:val="both"/>
        <w:rPr>
          <w:rFonts w:ascii="Simplified Arabic" w:hAnsi="Simplified Arabic" w:cs="Simplified Arabic"/>
          <w:sz w:val="28"/>
          <w:szCs w:val="28"/>
          <w:rtl/>
        </w:rPr>
      </w:pPr>
    </w:p>
    <w:p w14:paraId="5B9BFFB5" w14:textId="77777777" w:rsidR="00E97D66" w:rsidRDefault="00E97D66" w:rsidP="00E97D66">
      <w:pPr>
        <w:jc w:val="both"/>
        <w:rPr>
          <w:rFonts w:ascii="Simplified Arabic" w:hAnsi="Simplified Arabic" w:cs="Simplified Arabic"/>
          <w:sz w:val="28"/>
          <w:szCs w:val="28"/>
          <w:rtl/>
        </w:rPr>
      </w:pPr>
    </w:p>
    <w:p w14:paraId="4262D91F" w14:textId="77777777" w:rsidR="00E97D66" w:rsidRDefault="00E97D66" w:rsidP="00E97D66">
      <w:pPr>
        <w:jc w:val="both"/>
        <w:rPr>
          <w:rFonts w:ascii="Simplified Arabic" w:hAnsi="Simplified Arabic" w:cs="Simplified Arabic"/>
          <w:sz w:val="28"/>
          <w:szCs w:val="28"/>
          <w:rtl/>
        </w:rPr>
      </w:pPr>
    </w:p>
    <w:p w14:paraId="60449C51" w14:textId="77777777" w:rsidR="00E97D66" w:rsidRDefault="00E97D66" w:rsidP="00E97D66">
      <w:pPr>
        <w:jc w:val="both"/>
        <w:rPr>
          <w:rFonts w:ascii="Simplified Arabic" w:hAnsi="Simplified Arabic" w:cs="Simplified Arabic"/>
          <w:sz w:val="28"/>
          <w:szCs w:val="28"/>
          <w:rtl/>
        </w:rPr>
      </w:pPr>
    </w:p>
    <w:p w14:paraId="4D278051" w14:textId="77777777" w:rsidR="00E97D66" w:rsidRDefault="00E97D66" w:rsidP="00E97D66">
      <w:pPr>
        <w:jc w:val="both"/>
        <w:rPr>
          <w:rFonts w:ascii="Simplified Arabic" w:hAnsi="Simplified Arabic" w:cs="Simplified Arabic"/>
          <w:sz w:val="28"/>
          <w:szCs w:val="28"/>
          <w:rtl/>
        </w:rPr>
      </w:pPr>
    </w:p>
    <w:p w14:paraId="6182743F" w14:textId="77777777" w:rsidR="00E97D66" w:rsidRDefault="00E97D66" w:rsidP="00E97D66">
      <w:pPr>
        <w:jc w:val="both"/>
        <w:rPr>
          <w:rFonts w:ascii="Simplified Arabic" w:hAnsi="Simplified Arabic" w:cs="Simplified Arabic"/>
          <w:sz w:val="28"/>
          <w:szCs w:val="28"/>
          <w:rtl/>
        </w:rPr>
      </w:pPr>
    </w:p>
    <w:p w14:paraId="2D965880" w14:textId="77777777" w:rsidR="00E97D66" w:rsidRDefault="00E97D66" w:rsidP="00E97D66">
      <w:pPr>
        <w:jc w:val="both"/>
        <w:rPr>
          <w:rFonts w:ascii="Simplified Arabic" w:hAnsi="Simplified Arabic" w:cs="Simplified Arabic"/>
          <w:sz w:val="28"/>
          <w:szCs w:val="28"/>
          <w:rtl/>
        </w:rPr>
      </w:pPr>
    </w:p>
    <w:p w14:paraId="1A8F4286" w14:textId="77777777" w:rsidR="00E97D66" w:rsidRPr="00E97D66" w:rsidRDefault="00E97D66" w:rsidP="00E97D66">
      <w:pPr>
        <w:jc w:val="both"/>
        <w:rPr>
          <w:rFonts w:ascii="Simplified Arabic" w:hAnsi="Simplified Arabic" w:cs="Simplified Arabic"/>
          <w:sz w:val="28"/>
          <w:szCs w:val="28"/>
        </w:rPr>
      </w:pPr>
    </w:p>
    <w:p w14:paraId="0E6D7512" w14:textId="275AD949" w:rsidR="00E97D66" w:rsidRPr="00E97D66" w:rsidRDefault="00E97D66" w:rsidP="00E97D66">
      <w:pPr>
        <w:jc w:val="both"/>
        <w:rPr>
          <w:rFonts w:ascii="Simplified Arabic" w:hAnsi="Simplified Arabic" w:cs="Simplified Arabic"/>
          <w:b/>
          <w:bCs/>
          <w:sz w:val="36"/>
          <w:szCs w:val="36"/>
        </w:rPr>
      </w:pPr>
      <w:r w:rsidRPr="00E97D66">
        <w:rPr>
          <w:rFonts w:ascii="Simplified Arabic" w:hAnsi="Simplified Arabic" w:cs="Simplified Arabic" w:hint="cs"/>
          <w:b/>
          <w:bCs/>
          <w:sz w:val="36"/>
          <w:szCs w:val="36"/>
          <w:rtl/>
        </w:rPr>
        <w:t>3</w:t>
      </w:r>
      <w:r w:rsidRPr="00E97D66">
        <w:rPr>
          <w:rFonts w:ascii="Simplified Arabic" w:hAnsi="Simplified Arabic" w:cs="Simplified Arabic"/>
          <w:b/>
          <w:bCs/>
          <w:sz w:val="36"/>
          <w:szCs w:val="36"/>
        </w:rPr>
        <w:t xml:space="preserve">. </w:t>
      </w:r>
      <w:r w:rsidRPr="00E97D66">
        <w:rPr>
          <w:rFonts w:ascii="Simplified Arabic" w:hAnsi="Simplified Arabic" w:cs="Simplified Arabic"/>
          <w:b/>
          <w:bCs/>
          <w:sz w:val="36"/>
          <w:szCs w:val="36"/>
          <w:rtl/>
        </w:rPr>
        <w:t>أهداف الدراسة</w:t>
      </w:r>
      <w:r w:rsidRPr="00E97D66">
        <w:rPr>
          <w:rFonts w:ascii="Simplified Arabic" w:hAnsi="Simplified Arabic" w:cs="Simplified Arabic"/>
          <w:b/>
          <w:bCs/>
          <w:sz w:val="36"/>
          <w:szCs w:val="36"/>
        </w:rPr>
        <w:t>:</w:t>
      </w:r>
    </w:p>
    <w:p w14:paraId="1830F747" w14:textId="77777777" w:rsidR="00E97D66" w:rsidRPr="00E97D66" w:rsidRDefault="00E97D66" w:rsidP="00E97D66">
      <w:pPr>
        <w:numPr>
          <w:ilvl w:val="0"/>
          <w:numId w:val="1"/>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تحديد أبرز التحديات التي تواجه تطبيق الإدارة الرقمية في المشاريع الصناعية</w:t>
      </w:r>
      <w:r w:rsidRPr="00E97D66">
        <w:rPr>
          <w:rFonts w:ascii="Simplified Arabic" w:hAnsi="Simplified Arabic" w:cs="Simplified Arabic"/>
          <w:sz w:val="28"/>
          <w:szCs w:val="28"/>
        </w:rPr>
        <w:t>.</w:t>
      </w:r>
    </w:p>
    <w:p w14:paraId="298B1A10" w14:textId="77777777" w:rsidR="00E97D66" w:rsidRPr="00E97D66" w:rsidRDefault="00E97D66" w:rsidP="00E97D66">
      <w:pPr>
        <w:numPr>
          <w:ilvl w:val="0"/>
          <w:numId w:val="1"/>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تحليل التحديات التقنية المؤثرة في عملية التحول الرقمي</w:t>
      </w:r>
      <w:r w:rsidRPr="00E97D66">
        <w:rPr>
          <w:rFonts w:ascii="Simplified Arabic" w:hAnsi="Simplified Arabic" w:cs="Simplified Arabic"/>
          <w:sz w:val="28"/>
          <w:szCs w:val="28"/>
        </w:rPr>
        <w:t>.</w:t>
      </w:r>
    </w:p>
    <w:p w14:paraId="5873A54A" w14:textId="77777777" w:rsidR="00E97D66" w:rsidRPr="00E97D66" w:rsidRDefault="00E97D66" w:rsidP="00E97D66">
      <w:pPr>
        <w:numPr>
          <w:ilvl w:val="0"/>
          <w:numId w:val="1"/>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الكشف عن التحديات البشرية التي تعيق تبني الإدارة الرقمية بفعالية</w:t>
      </w:r>
      <w:r w:rsidRPr="00E97D66">
        <w:rPr>
          <w:rFonts w:ascii="Simplified Arabic" w:hAnsi="Simplified Arabic" w:cs="Simplified Arabic"/>
          <w:sz w:val="28"/>
          <w:szCs w:val="28"/>
        </w:rPr>
        <w:t>.</w:t>
      </w:r>
    </w:p>
    <w:p w14:paraId="6798DAAD" w14:textId="77777777" w:rsidR="00E97D66" w:rsidRPr="00E97D66" w:rsidRDefault="00E97D66" w:rsidP="00E97D66">
      <w:pPr>
        <w:numPr>
          <w:ilvl w:val="0"/>
          <w:numId w:val="1"/>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استعراض الاستراتيجيات التي تعتمدها المنشآت الصناعية لتجاوز تلك التحديات</w:t>
      </w:r>
      <w:r w:rsidRPr="00E97D66">
        <w:rPr>
          <w:rFonts w:ascii="Simplified Arabic" w:hAnsi="Simplified Arabic" w:cs="Simplified Arabic"/>
          <w:sz w:val="28"/>
          <w:szCs w:val="28"/>
        </w:rPr>
        <w:t>.</w:t>
      </w:r>
    </w:p>
    <w:p w14:paraId="6E0A1408" w14:textId="77777777" w:rsidR="00E97D66" w:rsidRPr="00E97D66" w:rsidRDefault="00E97D66" w:rsidP="00E97D66">
      <w:pPr>
        <w:numPr>
          <w:ilvl w:val="0"/>
          <w:numId w:val="1"/>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دراسة العلاقة بين تطبيق الإدارة الرقمية والتحديات التي تواجهها المنشآت الصناعية</w:t>
      </w:r>
      <w:r w:rsidRPr="00E97D66">
        <w:rPr>
          <w:rFonts w:ascii="Simplified Arabic" w:hAnsi="Simplified Arabic" w:cs="Simplified Arabic"/>
          <w:sz w:val="28"/>
          <w:szCs w:val="28"/>
        </w:rPr>
        <w:t>.</w:t>
      </w:r>
    </w:p>
    <w:p w14:paraId="13AF7A69" w14:textId="36F71D1D" w:rsidR="00E97D66" w:rsidRPr="00E97D66" w:rsidRDefault="00E97D66" w:rsidP="00E97D66">
      <w:pPr>
        <w:jc w:val="both"/>
        <w:rPr>
          <w:rFonts w:ascii="Simplified Arabic" w:hAnsi="Simplified Arabic" w:cs="Simplified Arabic"/>
          <w:sz w:val="28"/>
          <w:szCs w:val="28"/>
        </w:rPr>
      </w:pPr>
    </w:p>
    <w:p w14:paraId="4DF7B93A" w14:textId="3BDA86F1" w:rsidR="00E97D66" w:rsidRPr="00E97D66" w:rsidRDefault="00E97D66" w:rsidP="00E97D66">
      <w:pPr>
        <w:jc w:val="both"/>
        <w:rPr>
          <w:rFonts w:ascii="Simplified Arabic" w:hAnsi="Simplified Arabic" w:cs="Simplified Arabic"/>
          <w:b/>
          <w:bCs/>
          <w:sz w:val="36"/>
          <w:szCs w:val="36"/>
        </w:rPr>
      </w:pPr>
      <w:r w:rsidRPr="00E97D66">
        <w:rPr>
          <w:rFonts w:ascii="Simplified Arabic" w:hAnsi="Simplified Arabic" w:cs="Simplified Arabic" w:hint="cs"/>
          <w:b/>
          <w:bCs/>
          <w:sz w:val="36"/>
          <w:szCs w:val="36"/>
          <w:rtl/>
        </w:rPr>
        <w:t>4</w:t>
      </w:r>
      <w:r w:rsidRPr="00E97D66">
        <w:rPr>
          <w:rFonts w:ascii="Simplified Arabic" w:hAnsi="Simplified Arabic" w:cs="Simplified Arabic"/>
          <w:b/>
          <w:bCs/>
          <w:sz w:val="36"/>
          <w:szCs w:val="36"/>
        </w:rPr>
        <w:t xml:space="preserve">. </w:t>
      </w:r>
      <w:r w:rsidRPr="00E97D66">
        <w:rPr>
          <w:rFonts w:ascii="Simplified Arabic" w:hAnsi="Simplified Arabic" w:cs="Simplified Arabic"/>
          <w:b/>
          <w:bCs/>
          <w:sz w:val="36"/>
          <w:szCs w:val="36"/>
          <w:rtl/>
        </w:rPr>
        <w:t>تساؤلات الدراسة</w:t>
      </w:r>
      <w:r w:rsidRPr="00E97D66">
        <w:rPr>
          <w:rFonts w:ascii="Simplified Arabic" w:hAnsi="Simplified Arabic" w:cs="Simplified Arabic"/>
          <w:b/>
          <w:bCs/>
          <w:sz w:val="36"/>
          <w:szCs w:val="36"/>
        </w:rPr>
        <w:t>:</w:t>
      </w:r>
    </w:p>
    <w:p w14:paraId="3389D0EB" w14:textId="77777777" w:rsidR="00E97D66" w:rsidRPr="00E97D66" w:rsidRDefault="00E97D66" w:rsidP="00E97D66">
      <w:pPr>
        <w:numPr>
          <w:ilvl w:val="0"/>
          <w:numId w:val="2"/>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ما هي التحديات الأساسية التي تعيق تطبيق الإدارة الرقمية في المشاريع الصناعية؟</w:t>
      </w:r>
    </w:p>
    <w:p w14:paraId="4920A1F6" w14:textId="77777777" w:rsidR="00E97D66" w:rsidRPr="00E97D66" w:rsidRDefault="00E97D66" w:rsidP="00E97D66">
      <w:pPr>
        <w:numPr>
          <w:ilvl w:val="0"/>
          <w:numId w:val="2"/>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ما أبرز التحديات التقنية التي تواجهها المنشآت الصناعية خلال تطبيق الإدارة الرقمية؟</w:t>
      </w:r>
    </w:p>
    <w:p w14:paraId="03F22500" w14:textId="77777777" w:rsidR="00E97D66" w:rsidRPr="00E97D66" w:rsidRDefault="00E97D66" w:rsidP="00E97D66">
      <w:pPr>
        <w:numPr>
          <w:ilvl w:val="0"/>
          <w:numId w:val="2"/>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ما التحديات البشرية التي تُعد عائقًا أمام فاعلية التحول الرقمي؟</w:t>
      </w:r>
    </w:p>
    <w:p w14:paraId="7B82212D" w14:textId="77777777" w:rsidR="00E97D66" w:rsidRPr="00E97D66" w:rsidRDefault="00E97D66" w:rsidP="00E97D66">
      <w:pPr>
        <w:numPr>
          <w:ilvl w:val="0"/>
          <w:numId w:val="2"/>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ما الاستراتيجيات المتبعة من قبل المنشآت الصناعية للتغلب على هذه التحديات؟</w:t>
      </w:r>
    </w:p>
    <w:p w14:paraId="4A3FB3AF" w14:textId="77777777" w:rsidR="00E97D66" w:rsidRPr="00E97D66" w:rsidRDefault="00E97D66" w:rsidP="00E97D66">
      <w:pPr>
        <w:numPr>
          <w:ilvl w:val="0"/>
          <w:numId w:val="2"/>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ما طبيعة العلاقة بين تطبيق الإدارة الرقمية ومدى فاعليتها في ظل التحديات الراهنة؟</w:t>
      </w:r>
    </w:p>
    <w:p w14:paraId="55BF198E" w14:textId="77777777" w:rsidR="00E97D66" w:rsidRDefault="00E97D66" w:rsidP="00E97D66">
      <w:pPr>
        <w:jc w:val="both"/>
        <w:rPr>
          <w:rFonts w:ascii="Simplified Arabic" w:hAnsi="Simplified Arabic" w:cs="Simplified Arabic"/>
          <w:sz w:val="28"/>
          <w:szCs w:val="28"/>
          <w:rtl/>
        </w:rPr>
      </w:pPr>
    </w:p>
    <w:p w14:paraId="14A4B477" w14:textId="77777777" w:rsidR="00E97D66" w:rsidRDefault="00E97D66" w:rsidP="00E97D66">
      <w:pPr>
        <w:jc w:val="both"/>
        <w:rPr>
          <w:rFonts w:ascii="Simplified Arabic" w:hAnsi="Simplified Arabic" w:cs="Simplified Arabic"/>
          <w:sz w:val="28"/>
          <w:szCs w:val="28"/>
          <w:rtl/>
        </w:rPr>
      </w:pPr>
    </w:p>
    <w:p w14:paraId="19315B95" w14:textId="77777777" w:rsidR="00E97D66" w:rsidRDefault="00E97D66" w:rsidP="00E97D66">
      <w:pPr>
        <w:jc w:val="both"/>
        <w:rPr>
          <w:rFonts w:ascii="Simplified Arabic" w:hAnsi="Simplified Arabic" w:cs="Simplified Arabic"/>
          <w:sz w:val="28"/>
          <w:szCs w:val="28"/>
          <w:rtl/>
        </w:rPr>
      </w:pPr>
    </w:p>
    <w:p w14:paraId="47C87F1E" w14:textId="77777777" w:rsidR="00E97D66" w:rsidRDefault="00E97D66" w:rsidP="00E97D66">
      <w:pPr>
        <w:jc w:val="both"/>
        <w:rPr>
          <w:rFonts w:ascii="Simplified Arabic" w:hAnsi="Simplified Arabic" w:cs="Simplified Arabic"/>
          <w:sz w:val="28"/>
          <w:szCs w:val="28"/>
          <w:rtl/>
        </w:rPr>
      </w:pPr>
    </w:p>
    <w:p w14:paraId="449F9AA9" w14:textId="77777777" w:rsidR="00E97D66" w:rsidRDefault="00E97D66" w:rsidP="00E97D66">
      <w:pPr>
        <w:jc w:val="both"/>
        <w:rPr>
          <w:rFonts w:ascii="Simplified Arabic" w:hAnsi="Simplified Arabic" w:cs="Simplified Arabic"/>
          <w:sz w:val="28"/>
          <w:szCs w:val="28"/>
          <w:rtl/>
        </w:rPr>
      </w:pPr>
    </w:p>
    <w:p w14:paraId="331F04D4" w14:textId="77777777" w:rsidR="00E97D66" w:rsidRDefault="00E97D66" w:rsidP="00E97D66">
      <w:pPr>
        <w:jc w:val="both"/>
        <w:rPr>
          <w:rFonts w:ascii="Simplified Arabic" w:hAnsi="Simplified Arabic" w:cs="Simplified Arabic"/>
          <w:sz w:val="28"/>
          <w:szCs w:val="28"/>
        </w:rPr>
      </w:pPr>
    </w:p>
    <w:p w14:paraId="23AD38CE" w14:textId="21824363" w:rsidR="00E97D66" w:rsidRPr="00E97D66" w:rsidRDefault="00E97D66" w:rsidP="00E97D66">
      <w:pPr>
        <w:jc w:val="both"/>
        <w:rPr>
          <w:rFonts w:ascii="Simplified Arabic" w:hAnsi="Simplified Arabic" w:cs="Simplified Arabic"/>
          <w:b/>
          <w:bCs/>
          <w:sz w:val="36"/>
          <w:szCs w:val="36"/>
        </w:rPr>
      </w:pPr>
      <w:r w:rsidRPr="00E97D66">
        <w:rPr>
          <w:rFonts w:ascii="Simplified Arabic" w:hAnsi="Simplified Arabic" w:cs="Simplified Arabic" w:hint="cs"/>
          <w:b/>
          <w:bCs/>
          <w:sz w:val="36"/>
          <w:szCs w:val="36"/>
          <w:rtl/>
        </w:rPr>
        <w:lastRenderedPageBreak/>
        <w:t>5</w:t>
      </w:r>
      <w:r w:rsidRPr="00E97D66">
        <w:rPr>
          <w:rFonts w:ascii="Simplified Arabic" w:hAnsi="Simplified Arabic" w:cs="Simplified Arabic"/>
          <w:b/>
          <w:bCs/>
          <w:sz w:val="36"/>
          <w:szCs w:val="36"/>
        </w:rPr>
        <w:t xml:space="preserve">. </w:t>
      </w:r>
      <w:r w:rsidRPr="00E97D66">
        <w:rPr>
          <w:rFonts w:ascii="Simplified Arabic" w:hAnsi="Simplified Arabic" w:cs="Simplified Arabic"/>
          <w:b/>
          <w:bCs/>
          <w:sz w:val="36"/>
          <w:szCs w:val="36"/>
          <w:rtl/>
        </w:rPr>
        <w:t>فروض الدراسة</w:t>
      </w:r>
      <w:r w:rsidRPr="00E97D66">
        <w:rPr>
          <w:rFonts w:ascii="Simplified Arabic" w:hAnsi="Simplified Arabic" w:cs="Simplified Arabic"/>
          <w:b/>
          <w:bCs/>
          <w:sz w:val="36"/>
          <w:szCs w:val="36"/>
        </w:rPr>
        <w:t>:</w:t>
      </w:r>
    </w:p>
    <w:p w14:paraId="4768FBD8" w14:textId="77777777" w:rsidR="00E97D66" w:rsidRPr="00E97D66" w:rsidRDefault="00E97D66" w:rsidP="00E97D66">
      <w:pPr>
        <w:numPr>
          <w:ilvl w:val="0"/>
          <w:numId w:val="3"/>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توجد تحديات تقنية ذات دلالة إحصائية تؤثر على فاعلية تطبيق الإدارة الرقمية في المنشآت الصناعية</w:t>
      </w:r>
      <w:r w:rsidRPr="00E97D66">
        <w:rPr>
          <w:rFonts w:ascii="Simplified Arabic" w:hAnsi="Simplified Arabic" w:cs="Simplified Arabic"/>
          <w:sz w:val="28"/>
          <w:szCs w:val="28"/>
        </w:rPr>
        <w:t>.</w:t>
      </w:r>
    </w:p>
    <w:p w14:paraId="21927279" w14:textId="77777777" w:rsidR="00E97D66" w:rsidRPr="00E97D66" w:rsidRDefault="00E97D66" w:rsidP="00E97D66">
      <w:pPr>
        <w:numPr>
          <w:ilvl w:val="0"/>
          <w:numId w:val="3"/>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توجد تحديات بشرية ذات دلالة إحصائية تُعيق تطبيق الإدارة الرقمية بفعالية</w:t>
      </w:r>
      <w:r w:rsidRPr="00E97D66">
        <w:rPr>
          <w:rFonts w:ascii="Simplified Arabic" w:hAnsi="Simplified Arabic" w:cs="Simplified Arabic"/>
          <w:sz w:val="28"/>
          <w:szCs w:val="28"/>
        </w:rPr>
        <w:t>.</w:t>
      </w:r>
    </w:p>
    <w:p w14:paraId="0A3E601B" w14:textId="77777777" w:rsidR="00E97D66" w:rsidRPr="00E97D66" w:rsidRDefault="00E97D66" w:rsidP="00E97D66">
      <w:pPr>
        <w:numPr>
          <w:ilvl w:val="0"/>
          <w:numId w:val="3"/>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توجد تحديات أمنية تؤثر سلبًا على كفاءة تطبيق الإدارة الرقمية</w:t>
      </w:r>
      <w:r w:rsidRPr="00E97D66">
        <w:rPr>
          <w:rFonts w:ascii="Simplified Arabic" w:hAnsi="Simplified Arabic" w:cs="Simplified Arabic"/>
          <w:sz w:val="28"/>
          <w:szCs w:val="28"/>
        </w:rPr>
        <w:t>.</w:t>
      </w:r>
    </w:p>
    <w:p w14:paraId="15F99E9D" w14:textId="77777777" w:rsidR="00E97D66" w:rsidRPr="00E97D66" w:rsidRDefault="00E97D66" w:rsidP="00E97D66">
      <w:pPr>
        <w:numPr>
          <w:ilvl w:val="0"/>
          <w:numId w:val="3"/>
        </w:numPr>
        <w:tabs>
          <w:tab w:val="num" w:pos="720"/>
        </w:tabs>
        <w:jc w:val="both"/>
        <w:rPr>
          <w:rFonts w:ascii="Simplified Arabic" w:hAnsi="Simplified Arabic" w:cs="Simplified Arabic"/>
          <w:sz w:val="28"/>
          <w:szCs w:val="28"/>
        </w:rPr>
      </w:pPr>
      <w:r w:rsidRPr="00E97D66">
        <w:rPr>
          <w:rFonts w:ascii="Simplified Arabic" w:hAnsi="Simplified Arabic" w:cs="Simplified Arabic"/>
          <w:sz w:val="28"/>
          <w:szCs w:val="28"/>
          <w:rtl/>
        </w:rPr>
        <w:t>تتبنى المنشآت الصناعية استراتيجيات فعالة لمعالجة التحديات المرتبطة بالتحول الرقمي</w:t>
      </w:r>
      <w:r w:rsidRPr="00E97D66">
        <w:rPr>
          <w:rFonts w:ascii="Simplified Arabic" w:hAnsi="Simplified Arabic" w:cs="Simplified Arabic"/>
          <w:sz w:val="28"/>
          <w:szCs w:val="28"/>
        </w:rPr>
        <w:t>.</w:t>
      </w:r>
    </w:p>
    <w:p w14:paraId="5EECA15C" w14:textId="57BBE30D" w:rsidR="00E97D66" w:rsidRDefault="00E97D66" w:rsidP="00E97D66">
      <w:pPr>
        <w:numPr>
          <w:ilvl w:val="0"/>
          <w:numId w:val="3"/>
        </w:numPr>
        <w:jc w:val="both"/>
        <w:rPr>
          <w:rFonts w:ascii="Simplified Arabic" w:hAnsi="Simplified Arabic" w:cs="Simplified Arabic"/>
          <w:sz w:val="28"/>
          <w:szCs w:val="28"/>
        </w:rPr>
      </w:pPr>
      <w:r w:rsidRPr="00E97D66">
        <w:rPr>
          <w:rFonts w:ascii="Simplified Arabic" w:hAnsi="Simplified Arabic" w:cs="Simplified Arabic"/>
          <w:sz w:val="28"/>
          <w:szCs w:val="28"/>
          <w:rtl/>
        </w:rPr>
        <w:t>توجد علاقة إيجابية ذات دلالة إحصائية بين تطبيق الإدارة الرقمية ونجاح المشاريع الصناعية</w:t>
      </w:r>
      <w:r w:rsidRPr="00E97D66">
        <w:rPr>
          <w:rFonts w:ascii="Simplified Arabic" w:hAnsi="Simplified Arabic" w:cs="Simplified Arabic"/>
          <w:sz w:val="28"/>
          <w:szCs w:val="28"/>
        </w:rPr>
        <w:t>.</w:t>
      </w:r>
    </w:p>
    <w:p w14:paraId="19FA8510" w14:textId="77777777" w:rsidR="00E97D66" w:rsidRPr="00E97D66" w:rsidRDefault="00E97D66" w:rsidP="00E97D66">
      <w:pPr>
        <w:ind w:left="720"/>
        <w:jc w:val="both"/>
        <w:rPr>
          <w:rFonts w:ascii="Simplified Arabic" w:hAnsi="Simplified Arabic" w:cs="Simplified Arabic"/>
          <w:sz w:val="28"/>
          <w:szCs w:val="28"/>
        </w:rPr>
      </w:pPr>
    </w:p>
    <w:p w14:paraId="5FFA8E33" w14:textId="05AA58C4" w:rsidR="00E97D66" w:rsidRPr="00E97D66" w:rsidRDefault="00E97D66" w:rsidP="00E97D66">
      <w:pPr>
        <w:jc w:val="both"/>
        <w:rPr>
          <w:rFonts w:ascii="Simplified Arabic" w:hAnsi="Simplified Arabic" w:cs="Simplified Arabic"/>
          <w:b/>
          <w:bCs/>
          <w:sz w:val="36"/>
          <w:szCs w:val="36"/>
        </w:rPr>
      </w:pPr>
      <w:r w:rsidRPr="00E97D66">
        <w:rPr>
          <w:rFonts w:ascii="Simplified Arabic" w:hAnsi="Simplified Arabic" w:cs="Simplified Arabic" w:hint="cs"/>
          <w:b/>
          <w:bCs/>
          <w:sz w:val="36"/>
          <w:szCs w:val="36"/>
          <w:rtl/>
        </w:rPr>
        <w:t>6</w:t>
      </w:r>
      <w:r w:rsidRPr="00E97D66">
        <w:rPr>
          <w:rFonts w:ascii="Simplified Arabic" w:hAnsi="Simplified Arabic" w:cs="Simplified Arabic"/>
          <w:b/>
          <w:bCs/>
          <w:sz w:val="36"/>
          <w:szCs w:val="36"/>
        </w:rPr>
        <w:t xml:space="preserve">. </w:t>
      </w:r>
      <w:r w:rsidRPr="00E97D66">
        <w:rPr>
          <w:rFonts w:ascii="Simplified Arabic" w:hAnsi="Simplified Arabic" w:cs="Simplified Arabic"/>
          <w:b/>
          <w:bCs/>
          <w:sz w:val="36"/>
          <w:szCs w:val="36"/>
          <w:rtl/>
        </w:rPr>
        <w:t>النظرية العلمية المتبعة</w:t>
      </w:r>
      <w:r w:rsidRPr="00E97D66">
        <w:rPr>
          <w:rFonts w:ascii="Simplified Arabic" w:hAnsi="Simplified Arabic" w:cs="Simplified Arabic"/>
          <w:b/>
          <w:bCs/>
          <w:sz w:val="36"/>
          <w:szCs w:val="36"/>
        </w:rPr>
        <w:t>:</w:t>
      </w:r>
    </w:p>
    <w:p w14:paraId="2A2E25FA" w14:textId="77777777" w:rsidR="00E97D66" w:rsidRPr="00E97D66" w:rsidRDefault="00E97D66" w:rsidP="00E97D66">
      <w:pPr>
        <w:jc w:val="both"/>
        <w:rPr>
          <w:rFonts w:ascii="Simplified Arabic" w:hAnsi="Simplified Arabic" w:cs="Simplified Arabic"/>
          <w:sz w:val="28"/>
          <w:szCs w:val="28"/>
        </w:rPr>
      </w:pPr>
      <w:r w:rsidRPr="00E97D66">
        <w:rPr>
          <w:rFonts w:ascii="Simplified Arabic" w:hAnsi="Simplified Arabic" w:cs="Simplified Arabic"/>
          <w:sz w:val="28"/>
          <w:szCs w:val="28"/>
          <w:rtl/>
        </w:rPr>
        <w:t>اعتمدت هذه الدراسة في بنائها النظري على "النظرية التحليلية للتحول الرقمي"، التي تركز على تحليل الأبعاد التقنية والبشرية والتنظيمية المؤثرة في تبني التقنيات الرقمية داخل المنظمات. كما تم الاستناد إلى "نظرية إدارة التغيير"، التي توضح كيفية استجابة الأفراد داخل المؤسسات للتحولات التكنولوجية، وتتناول آليات التعامل مع مقاومة التغيير</w:t>
      </w:r>
      <w:r w:rsidRPr="00E97D66">
        <w:rPr>
          <w:rFonts w:ascii="Simplified Arabic" w:hAnsi="Simplified Arabic" w:cs="Simplified Arabic"/>
          <w:sz w:val="28"/>
          <w:szCs w:val="28"/>
        </w:rPr>
        <w:t>.</w:t>
      </w:r>
      <w:r w:rsidRPr="00E97D66">
        <w:rPr>
          <w:rFonts w:ascii="Simplified Arabic" w:hAnsi="Simplified Arabic" w:cs="Simplified Arabic"/>
          <w:sz w:val="28"/>
          <w:szCs w:val="28"/>
        </w:rPr>
        <w:br/>
      </w:r>
      <w:r w:rsidRPr="00E97D66">
        <w:rPr>
          <w:rFonts w:ascii="Simplified Arabic" w:hAnsi="Simplified Arabic" w:cs="Simplified Arabic"/>
          <w:sz w:val="28"/>
          <w:szCs w:val="28"/>
          <w:rtl/>
        </w:rPr>
        <w:t>وقد بُني الإطار النظري للدراسة على فرضية أن الإدارة الرقمية تُسهم في تحسين الكفاءة التشغيلية ودقة اتخاذ القرار من خلال توظيف أدوات تكنولوجيا المعلومات والاتصالات. واستندت الدراسة إلى عدد من البحوث السابقة، من بينها</w:t>
      </w:r>
      <w:r w:rsidRPr="00E97D66">
        <w:rPr>
          <w:rFonts w:ascii="Simplified Arabic" w:hAnsi="Simplified Arabic" w:cs="Simplified Arabic"/>
          <w:sz w:val="28"/>
          <w:szCs w:val="28"/>
        </w:rPr>
        <w:t>:</w:t>
      </w:r>
    </w:p>
    <w:p w14:paraId="4773AD6E" w14:textId="77777777" w:rsidR="00E97D66" w:rsidRPr="00E97D66" w:rsidRDefault="00E97D66" w:rsidP="00E97D66">
      <w:pPr>
        <w:numPr>
          <w:ilvl w:val="0"/>
          <w:numId w:val="4"/>
        </w:numPr>
        <w:jc w:val="both"/>
        <w:rPr>
          <w:rFonts w:ascii="Simplified Arabic" w:hAnsi="Simplified Arabic" w:cs="Simplified Arabic"/>
          <w:sz w:val="28"/>
          <w:szCs w:val="28"/>
        </w:rPr>
      </w:pPr>
      <w:r w:rsidRPr="00E97D66">
        <w:rPr>
          <w:rFonts w:ascii="Simplified Arabic" w:hAnsi="Simplified Arabic" w:cs="Simplified Arabic"/>
          <w:sz w:val="28"/>
          <w:szCs w:val="28"/>
          <w:rtl/>
        </w:rPr>
        <w:t>دراسة العتيبي (2023)، التي تناولت تحديات التحول الرقمي في المؤسسات السعودية</w:t>
      </w:r>
      <w:r w:rsidRPr="00E97D66">
        <w:rPr>
          <w:rFonts w:ascii="Simplified Arabic" w:hAnsi="Simplified Arabic" w:cs="Simplified Arabic"/>
          <w:sz w:val="28"/>
          <w:szCs w:val="28"/>
        </w:rPr>
        <w:t>.</w:t>
      </w:r>
    </w:p>
    <w:p w14:paraId="3BD124FC" w14:textId="77777777" w:rsidR="00E97D66" w:rsidRPr="00E97D66" w:rsidRDefault="00E97D66" w:rsidP="00E97D66">
      <w:pPr>
        <w:numPr>
          <w:ilvl w:val="0"/>
          <w:numId w:val="4"/>
        </w:numPr>
        <w:jc w:val="both"/>
        <w:rPr>
          <w:rFonts w:ascii="Simplified Arabic" w:hAnsi="Simplified Arabic" w:cs="Simplified Arabic"/>
          <w:sz w:val="28"/>
          <w:szCs w:val="28"/>
        </w:rPr>
      </w:pPr>
      <w:r w:rsidRPr="00E97D66">
        <w:rPr>
          <w:rFonts w:ascii="Simplified Arabic" w:hAnsi="Simplified Arabic" w:cs="Simplified Arabic"/>
          <w:sz w:val="28"/>
          <w:szCs w:val="28"/>
          <w:rtl/>
        </w:rPr>
        <w:t>ودراسة الطيف وعبد العزيز (2022)، التي ركزت على تحليل المعوقات الإدارية والتقنية للتحول الرقمي في القطاع الصناعي</w:t>
      </w:r>
      <w:r w:rsidRPr="00E97D66">
        <w:rPr>
          <w:rFonts w:ascii="Simplified Arabic" w:hAnsi="Simplified Arabic" w:cs="Simplified Arabic"/>
          <w:sz w:val="28"/>
          <w:szCs w:val="28"/>
        </w:rPr>
        <w:t>.</w:t>
      </w:r>
    </w:p>
    <w:p w14:paraId="7E913F85" w14:textId="77777777" w:rsidR="003C6D96" w:rsidRDefault="003C6D96" w:rsidP="00E97D66">
      <w:pPr>
        <w:jc w:val="both"/>
        <w:rPr>
          <w:rFonts w:ascii="Simplified Arabic" w:hAnsi="Simplified Arabic" w:cs="Simplified Arabic"/>
          <w:sz w:val="28"/>
          <w:szCs w:val="28"/>
          <w:rtl/>
        </w:rPr>
      </w:pPr>
    </w:p>
    <w:p w14:paraId="620D7841" w14:textId="77777777" w:rsidR="00585905" w:rsidRDefault="00585905" w:rsidP="00E97D66">
      <w:pPr>
        <w:jc w:val="both"/>
        <w:rPr>
          <w:rFonts w:ascii="Simplified Arabic" w:hAnsi="Simplified Arabic" w:cs="Simplified Arabic"/>
          <w:sz w:val="28"/>
          <w:szCs w:val="28"/>
          <w:rtl/>
        </w:rPr>
      </w:pPr>
    </w:p>
    <w:p w14:paraId="44CB3116" w14:textId="77777777" w:rsidR="00585905" w:rsidRDefault="00585905" w:rsidP="00E97D66">
      <w:pPr>
        <w:jc w:val="both"/>
        <w:rPr>
          <w:rFonts w:ascii="Simplified Arabic" w:hAnsi="Simplified Arabic" w:cs="Simplified Arabic"/>
          <w:sz w:val="28"/>
          <w:szCs w:val="28"/>
          <w:rtl/>
        </w:rPr>
      </w:pPr>
    </w:p>
    <w:p w14:paraId="28C11830" w14:textId="77777777" w:rsidR="00585905" w:rsidRPr="00777F72" w:rsidRDefault="00585905" w:rsidP="00585905">
      <w:pPr>
        <w:jc w:val="center"/>
        <w:rPr>
          <w:rFonts w:ascii="Sakkal Majalla" w:hAnsi="Sakkal Majalla" w:cs="Sakkal Majalla"/>
          <w:b/>
          <w:bCs/>
          <w:sz w:val="48"/>
          <w:szCs w:val="48"/>
          <w:u w:val="single"/>
          <w:rtl/>
        </w:rPr>
      </w:pPr>
      <w:r w:rsidRPr="00777F72">
        <w:rPr>
          <w:rFonts w:ascii="Sakkal Majalla" w:hAnsi="Sakkal Majalla" w:cs="Sakkal Majalla" w:hint="cs"/>
          <w:b/>
          <w:bCs/>
          <w:sz w:val="48"/>
          <w:szCs w:val="48"/>
          <w:u w:val="single"/>
          <w:rtl/>
        </w:rPr>
        <w:lastRenderedPageBreak/>
        <w:t>الفصل الثاني</w:t>
      </w:r>
    </w:p>
    <w:p w14:paraId="12C9AF80" w14:textId="77777777" w:rsidR="00585905" w:rsidRPr="00777F72" w:rsidRDefault="00585905" w:rsidP="00585905">
      <w:pPr>
        <w:jc w:val="center"/>
        <w:rPr>
          <w:rFonts w:ascii="Sakkal Majalla" w:hAnsi="Sakkal Majalla" w:cs="Sakkal Majalla"/>
          <w:b/>
          <w:bCs/>
          <w:sz w:val="48"/>
          <w:szCs w:val="48"/>
          <w:u w:val="single"/>
          <w:rtl/>
        </w:rPr>
      </w:pPr>
      <w:r w:rsidRPr="00777F72">
        <w:rPr>
          <w:rFonts w:ascii="Sakkal Majalla" w:hAnsi="Sakkal Majalla" w:cs="Sakkal Majalla" w:hint="cs"/>
          <w:b/>
          <w:bCs/>
          <w:sz w:val="48"/>
          <w:szCs w:val="48"/>
          <w:u w:val="single"/>
          <w:rtl/>
        </w:rPr>
        <w:t>الدراسات السابقة</w:t>
      </w:r>
    </w:p>
    <w:p w14:paraId="14269F7C" w14:textId="77777777" w:rsidR="00585905" w:rsidRDefault="00585905" w:rsidP="00E97D66">
      <w:pPr>
        <w:jc w:val="both"/>
        <w:rPr>
          <w:rFonts w:ascii="Simplified Arabic" w:hAnsi="Simplified Arabic" w:cs="Simplified Arabic"/>
          <w:sz w:val="28"/>
          <w:szCs w:val="28"/>
          <w:rtl/>
        </w:rPr>
      </w:pPr>
    </w:p>
    <w:p w14:paraId="66621AE5" w14:textId="5CAEB8E7" w:rsidR="00585905" w:rsidRPr="00585905" w:rsidRDefault="00585905" w:rsidP="00585905">
      <w:pPr>
        <w:jc w:val="both"/>
        <w:rPr>
          <w:rFonts w:ascii="Simplified Arabic" w:hAnsi="Simplified Arabic" w:cs="Simplified Arabic"/>
          <w:sz w:val="28"/>
          <w:szCs w:val="28"/>
        </w:rPr>
      </w:pPr>
      <w:r w:rsidRPr="00585905">
        <w:rPr>
          <w:rFonts w:ascii="Simplified Arabic" w:hAnsi="Simplified Arabic" w:cs="Simplified Arabic"/>
          <w:b/>
          <w:bCs/>
          <w:sz w:val="28"/>
          <w:szCs w:val="28"/>
          <w:rtl/>
        </w:rPr>
        <w:t>مقدمة</w:t>
      </w:r>
      <w:r w:rsidRPr="00585905">
        <w:rPr>
          <w:rFonts w:ascii="Simplified Arabic" w:hAnsi="Simplified Arabic" w:cs="Simplified Arabic"/>
          <w:b/>
          <w:bCs/>
          <w:sz w:val="28"/>
          <w:szCs w:val="28"/>
        </w:rPr>
        <w:t>:</w:t>
      </w:r>
    </w:p>
    <w:p w14:paraId="668EDB7D" w14:textId="77777777" w:rsidR="00585905" w:rsidRPr="00585905" w:rsidRDefault="00585905" w:rsidP="00585905">
      <w:pPr>
        <w:jc w:val="both"/>
        <w:rPr>
          <w:rFonts w:ascii="Simplified Arabic" w:hAnsi="Simplified Arabic" w:cs="Simplified Arabic"/>
          <w:sz w:val="28"/>
          <w:szCs w:val="28"/>
        </w:rPr>
      </w:pPr>
      <w:r w:rsidRPr="00585905">
        <w:rPr>
          <w:rFonts w:ascii="Simplified Arabic" w:hAnsi="Simplified Arabic" w:cs="Simplified Arabic"/>
          <w:sz w:val="28"/>
          <w:szCs w:val="28"/>
          <w:rtl/>
        </w:rPr>
        <w:t>يتناول هذا الفصل الدراسات السابقة المتعلقة بالإدارة الرقمية في المؤسسات الصناعية، ودورها في تطوير المشروعات وتحسين أدائها في شتى المؤسسات. كما يناقش التحديات التي قد تواجه تطبيق هذه الأنظمة في الواقع العملي. وفيما يلي استعراض لبعض الدراسات السابقة مع تعليق عليها</w:t>
      </w:r>
      <w:r w:rsidRPr="00585905">
        <w:rPr>
          <w:rFonts w:ascii="Simplified Arabic" w:hAnsi="Simplified Arabic" w:cs="Simplified Arabic"/>
          <w:sz w:val="28"/>
          <w:szCs w:val="28"/>
        </w:rPr>
        <w:t>:</w:t>
      </w:r>
    </w:p>
    <w:p w14:paraId="11873CFB" w14:textId="77777777" w:rsidR="00585905" w:rsidRPr="00585905" w:rsidRDefault="00585905" w:rsidP="00585905">
      <w:pPr>
        <w:numPr>
          <w:ilvl w:val="0"/>
          <w:numId w:val="7"/>
        </w:numPr>
        <w:tabs>
          <w:tab w:val="num" w:pos="720"/>
        </w:tabs>
        <w:jc w:val="both"/>
        <w:rPr>
          <w:rFonts w:ascii="Simplified Arabic" w:hAnsi="Simplified Arabic" w:cs="Simplified Arabic"/>
          <w:sz w:val="28"/>
          <w:szCs w:val="28"/>
        </w:rPr>
      </w:pPr>
      <w:r w:rsidRPr="00585905">
        <w:rPr>
          <w:rFonts w:ascii="Simplified Arabic" w:hAnsi="Simplified Arabic" w:cs="Simplified Arabic"/>
          <w:b/>
          <w:bCs/>
          <w:sz w:val="28"/>
          <w:szCs w:val="28"/>
          <w:rtl/>
        </w:rPr>
        <w:t>الدراسات السابقة</w:t>
      </w:r>
      <w:r w:rsidRPr="00585905">
        <w:rPr>
          <w:rFonts w:ascii="Simplified Arabic" w:hAnsi="Simplified Arabic" w:cs="Simplified Arabic"/>
          <w:b/>
          <w:bCs/>
          <w:sz w:val="28"/>
          <w:szCs w:val="28"/>
        </w:rPr>
        <w:t>:</w:t>
      </w:r>
    </w:p>
    <w:p w14:paraId="0C3B123F" w14:textId="77777777" w:rsidR="00585905" w:rsidRPr="00585905" w:rsidRDefault="00585905" w:rsidP="00585905">
      <w:pPr>
        <w:numPr>
          <w:ilvl w:val="1"/>
          <w:numId w:val="7"/>
        </w:numPr>
        <w:tabs>
          <w:tab w:val="num" w:pos="1440"/>
        </w:tabs>
        <w:jc w:val="both"/>
        <w:rPr>
          <w:rFonts w:ascii="Simplified Arabic" w:hAnsi="Simplified Arabic" w:cs="Simplified Arabic"/>
          <w:sz w:val="28"/>
          <w:szCs w:val="28"/>
        </w:rPr>
      </w:pPr>
      <w:r w:rsidRPr="00585905">
        <w:rPr>
          <w:rFonts w:ascii="Simplified Arabic" w:hAnsi="Simplified Arabic" w:cs="Simplified Arabic"/>
          <w:b/>
          <w:bCs/>
          <w:sz w:val="28"/>
          <w:szCs w:val="28"/>
          <w:rtl/>
        </w:rPr>
        <w:t>دراسة العتيبي</w:t>
      </w:r>
      <w:r w:rsidRPr="00585905">
        <w:rPr>
          <w:rFonts w:ascii="Simplified Arabic" w:hAnsi="Simplified Arabic" w:cs="Simplified Arabic"/>
          <w:b/>
          <w:bCs/>
          <w:sz w:val="28"/>
          <w:szCs w:val="28"/>
        </w:rPr>
        <w:t xml:space="preserve"> (2023):</w:t>
      </w:r>
      <w:r w:rsidRPr="00585905">
        <w:rPr>
          <w:rFonts w:ascii="Simplified Arabic" w:hAnsi="Simplified Arabic" w:cs="Simplified Arabic"/>
          <w:sz w:val="28"/>
          <w:szCs w:val="28"/>
        </w:rPr>
        <w:t xml:space="preserve"> </w:t>
      </w:r>
      <w:r w:rsidRPr="00585905">
        <w:rPr>
          <w:rFonts w:ascii="Simplified Arabic" w:hAnsi="Simplified Arabic" w:cs="Simplified Arabic"/>
          <w:sz w:val="28"/>
          <w:szCs w:val="28"/>
          <w:rtl/>
        </w:rPr>
        <w:t>بعنوان "الحكومة الإلكترونية ودورها في حل المشكلات الإدارية بالتطبيق على الدوائر الحكومية في محافظة الرياض"، حيث هدفت إلى استكشاف الأنظمة الحكومية التي تبنت الحكومة الإلكترونية، مع التركيز على التوجهات الحديثة والمتطلبات اللازمة لتحقيق إدارة فعالة باستخدام الحكومة الإلكترونية، بالإضافة إلى التعرف على إيجابيات وسلبيات تطبيقها في المديرية العامة للجوازات بالرياض. استخدمت الدراسة المنهج الوصفي التحليلي، حيث تم تطبيق استبيان على عينة مكونة من 428 موظفاً، وتوصلت إلى أن هناك توافقاً على تأثيرات تطبيق الإدارة الإلكترونية، إلى جانب بعض التحديات التي تواجه تطبيقها</w:t>
      </w:r>
      <w:r w:rsidRPr="00585905">
        <w:rPr>
          <w:rFonts w:ascii="Simplified Arabic" w:hAnsi="Simplified Arabic" w:cs="Simplified Arabic"/>
          <w:sz w:val="28"/>
          <w:szCs w:val="28"/>
        </w:rPr>
        <w:t>.</w:t>
      </w:r>
    </w:p>
    <w:p w14:paraId="5137C30B" w14:textId="77777777" w:rsidR="00585905" w:rsidRPr="00585905" w:rsidRDefault="00585905" w:rsidP="00585905">
      <w:pPr>
        <w:numPr>
          <w:ilvl w:val="1"/>
          <w:numId w:val="7"/>
        </w:numPr>
        <w:tabs>
          <w:tab w:val="num" w:pos="1440"/>
        </w:tabs>
        <w:jc w:val="both"/>
        <w:rPr>
          <w:rFonts w:ascii="Simplified Arabic" w:hAnsi="Simplified Arabic" w:cs="Simplified Arabic"/>
          <w:sz w:val="28"/>
          <w:szCs w:val="28"/>
        </w:rPr>
      </w:pPr>
      <w:r w:rsidRPr="00585905">
        <w:rPr>
          <w:rFonts w:ascii="Simplified Arabic" w:hAnsi="Simplified Arabic" w:cs="Simplified Arabic"/>
          <w:b/>
          <w:bCs/>
          <w:sz w:val="28"/>
          <w:szCs w:val="28"/>
          <w:rtl/>
        </w:rPr>
        <w:t>دراسة بو بكر</w:t>
      </w:r>
      <w:r w:rsidRPr="00585905">
        <w:rPr>
          <w:rFonts w:ascii="Simplified Arabic" w:hAnsi="Simplified Arabic" w:cs="Simplified Arabic"/>
          <w:b/>
          <w:bCs/>
          <w:sz w:val="28"/>
          <w:szCs w:val="28"/>
        </w:rPr>
        <w:t xml:space="preserve"> (2023):</w:t>
      </w:r>
      <w:r w:rsidRPr="00585905">
        <w:rPr>
          <w:rFonts w:ascii="Simplified Arabic" w:hAnsi="Simplified Arabic" w:cs="Simplified Arabic"/>
          <w:sz w:val="28"/>
          <w:szCs w:val="28"/>
        </w:rPr>
        <w:t xml:space="preserve"> </w:t>
      </w:r>
      <w:r w:rsidRPr="00585905">
        <w:rPr>
          <w:rFonts w:ascii="Simplified Arabic" w:hAnsi="Simplified Arabic" w:cs="Simplified Arabic"/>
          <w:sz w:val="28"/>
          <w:szCs w:val="28"/>
          <w:rtl/>
        </w:rPr>
        <w:t>بعنوان "تدريب الموارد البشرية في ظل الإدارة الإلكترونية والتحديات التي تواجهها في مديرية بريد الجزائر". اعتمدت الدراسة على استبيان تم تطبيقه على 79 موظفاً في مديرية البريد، وأظهرت النتائج وجود تحديات عدة مثل نقص كفاءة الموارد البشرية، الفجوة الرقمية، وضعف الحوافز للعاملين</w:t>
      </w:r>
      <w:r w:rsidRPr="00585905">
        <w:rPr>
          <w:rFonts w:ascii="Simplified Arabic" w:hAnsi="Simplified Arabic" w:cs="Simplified Arabic"/>
          <w:sz w:val="28"/>
          <w:szCs w:val="28"/>
        </w:rPr>
        <w:t>.</w:t>
      </w:r>
    </w:p>
    <w:p w14:paraId="634253C3" w14:textId="77777777" w:rsidR="00585905" w:rsidRPr="00585905" w:rsidRDefault="00585905" w:rsidP="00585905">
      <w:pPr>
        <w:numPr>
          <w:ilvl w:val="1"/>
          <w:numId w:val="7"/>
        </w:numPr>
        <w:tabs>
          <w:tab w:val="num" w:pos="1440"/>
        </w:tabs>
        <w:jc w:val="both"/>
        <w:rPr>
          <w:rFonts w:ascii="Simplified Arabic" w:hAnsi="Simplified Arabic" w:cs="Simplified Arabic"/>
          <w:sz w:val="28"/>
          <w:szCs w:val="28"/>
        </w:rPr>
      </w:pPr>
      <w:r w:rsidRPr="00585905">
        <w:rPr>
          <w:rFonts w:ascii="Simplified Arabic" w:hAnsi="Simplified Arabic" w:cs="Simplified Arabic"/>
          <w:b/>
          <w:bCs/>
          <w:sz w:val="28"/>
          <w:szCs w:val="28"/>
          <w:rtl/>
        </w:rPr>
        <w:t>دراسة الطيف وعبد العزيز</w:t>
      </w:r>
      <w:r w:rsidRPr="00585905">
        <w:rPr>
          <w:rFonts w:ascii="Simplified Arabic" w:hAnsi="Simplified Arabic" w:cs="Simplified Arabic"/>
          <w:b/>
          <w:bCs/>
          <w:sz w:val="28"/>
          <w:szCs w:val="28"/>
        </w:rPr>
        <w:t xml:space="preserve"> (2022):</w:t>
      </w:r>
      <w:r w:rsidRPr="00585905">
        <w:rPr>
          <w:rFonts w:ascii="Simplified Arabic" w:hAnsi="Simplified Arabic" w:cs="Simplified Arabic"/>
          <w:sz w:val="28"/>
          <w:szCs w:val="28"/>
        </w:rPr>
        <w:t xml:space="preserve"> </w:t>
      </w:r>
      <w:r w:rsidRPr="00585905">
        <w:rPr>
          <w:rFonts w:ascii="Simplified Arabic" w:hAnsi="Simplified Arabic" w:cs="Simplified Arabic"/>
          <w:sz w:val="28"/>
          <w:szCs w:val="28"/>
          <w:rtl/>
        </w:rPr>
        <w:t xml:space="preserve">بعنوان "تحديات تطبيق الإدارة الإلكترونية في إدارة المشروعات الزراعية". هدفت هذه الدراسة إلى استكشاف أبرز التحديات التي تواجه تطبيق الإدارة الإلكترونية في إدارة المشاريع الزراعية في ليبيا، وتناولت ممارسات المؤسسات المحلية في هذا المجال. استخدمت الدراسة المنهج الوصفي التحليلي من خلال استبيان تم </w:t>
      </w:r>
      <w:r w:rsidRPr="00585905">
        <w:rPr>
          <w:rFonts w:ascii="Simplified Arabic" w:hAnsi="Simplified Arabic" w:cs="Simplified Arabic"/>
          <w:sz w:val="28"/>
          <w:szCs w:val="28"/>
          <w:rtl/>
        </w:rPr>
        <w:lastRenderedPageBreak/>
        <w:t>توزيعه على 180 موظفاً، وأظهرت النتائج قصور الإمكانيات المادية والتقنية، وكذلك نقص الخبرات والمهارات المتخصصة في تطوير النظم الإلكترونية</w:t>
      </w:r>
      <w:r w:rsidRPr="00585905">
        <w:rPr>
          <w:rFonts w:ascii="Simplified Arabic" w:hAnsi="Simplified Arabic" w:cs="Simplified Arabic"/>
          <w:sz w:val="28"/>
          <w:szCs w:val="28"/>
        </w:rPr>
        <w:t>.</w:t>
      </w:r>
    </w:p>
    <w:p w14:paraId="029446B8" w14:textId="77777777" w:rsidR="00585905" w:rsidRPr="00585905" w:rsidRDefault="00585905" w:rsidP="00585905">
      <w:pPr>
        <w:numPr>
          <w:ilvl w:val="1"/>
          <w:numId w:val="7"/>
        </w:numPr>
        <w:tabs>
          <w:tab w:val="num" w:pos="1440"/>
        </w:tabs>
        <w:jc w:val="both"/>
        <w:rPr>
          <w:rFonts w:ascii="Simplified Arabic" w:hAnsi="Simplified Arabic" w:cs="Simplified Arabic"/>
          <w:sz w:val="28"/>
          <w:szCs w:val="28"/>
        </w:rPr>
      </w:pPr>
      <w:r w:rsidRPr="00585905">
        <w:rPr>
          <w:rFonts w:ascii="Simplified Arabic" w:hAnsi="Simplified Arabic" w:cs="Simplified Arabic"/>
          <w:b/>
          <w:bCs/>
          <w:sz w:val="28"/>
          <w:szCs w:val="28"/>
          <w:rtl/>
        </w:rPr>
        <w:t xml:space="preserve">دراسة </w:t>
      </w:r>
      <w:proofErr w:type="spellStart"/>
      <w:r w:rsidRPr="00585905">
        <w:rPr>
          <w:rFonts w:ascii="Simplified Arabic" w:hAnsi="Simplified Arabic" w:cs="Simplified Arabic"/>
          <w:b/>
          <w:bCs/>
          <w:sz w:val="28"/>
          <w:szCs w:val="28"/>
          <w:rtl/>
        </w:rPr>
        <w:t>الرواحنة</w:t>
      </w:r>
      <w:proofErr w:type="spellEnd"/>
      <w:r w:rsidRPr="00585905">
        <w:rPr>
          <w:rFonts w:ascii="Simplified Arabic" w:hAnsi="Simplified Arabic" w:cs="Simplified Arabic"/>
          <w:b/>
          <w:bCs/>
          <w:sz w:val="28"/>
          <w:szCs w:val="28"/>
          <w:rtl/>
        </w:rPr>
        <w:t xml:space="preserve"> وأبو الغنم</w:t>
      </w:r>
      <w:r w:rsidRPr="00585905">
        <w:rPr>
          <w:rFonts w:ascii="Simplified Arabic" w:hAnsi="Simplified Arabic" w:cs="Simplified Arabic"/>
          <w:b/>
          <w:bCs/>
          <w:sz w:val="28"/>
          <w:szCs w:val="28"/>
        </w:rPr>
        <w:t xml:space="preserve"> (2022):</w:t>
      </w:r>
      <w:r w:rsidRPr="00585905">
        <w:rPr>
          <w:rFonts w:ascii="Simplified Arabic" w:hAnsi="Simplified Arabic" w:cs="Simplified Arabic"/>
          <w:sz w:val="28"/>
          <w:szCs w:val="28"/>
        </w:rPr>
        <w:t xml:space="preserve"> </w:t>
      </w:r>
      <w:r w:rsidRPr="00585905">
        <w:rPr>
          <w:rFonts w:ascii="Simplified Arabic" w:hAnsi="Simplified Arabic" w:cs="Simplified Arabic"/>
          <w:sz w:val="28"/>
          <w:szCs w:val="28"/>
          <w:rtl/>
        </w:rPr>
        <w:t>بعنوان "أثر الإدارة الإلكترونية في الرشاقة الاستراتيجية في شركة مياهنا الأردنية". هدفت هذه الدراسة إلى فحص تأثير الإدارة الإلكترونية على الرشاقة الاستراتيجية في الشركة من خلال أبعاد مثل البنية التحتية الإلكترونية والموارد البشرية. استخدمت الدراسة المنهج الوصفي التحليلي، وخلصت إلى أن الإدارة الإلكترونية أثرت إيجاباً على الرشاقة الاستراتيجية</w:t>
      </w:r>
      <w:r w:rsidRPr="00585905">
        <w:rPr>
          <w:rFonts w:ascii="Simplified Arabic" w:hAnsi="Simplified Arabic" w:cs="Simplified Arabic"/>
          <w:sz w:val="28"/>
          <w:szCs w:val="28"/>
        </w:rPr>
        <w:t>.</w:t>
      </w:r>
    </w:p>
    <w:p w14:paraId="0D69C362" w14:textId="77777777" w:rsidR="00585905" w:rsidRPr="00585905" w:rsidRDefault="00585905" w:rsidP="00585905">
      <w:pPr>
        <w:numPr>
          <w:ilvl w:val="1"/>
          <w:numId w:val="7"/>
        </w:numPr>
        <w:tabs>
          <w:tab w:val="num" w:pos="1440"/>
        </w:tabs>
        <w:jc w:val="both"/>
        <w:rPr>
          <w:rFonts w:ascii="Simplified Arabic" w:hAnsi="Simplified Arabic" w:cs="Simplified Arabic"/>
          <w:sz w:val="28"/>
          <w:szCs w:val="28"/>
        </w:rPr>
      </w:pPr>
      <w:r w:rsidRPr="00585905">
        <w:rPr>
          <w:rFonts w:ascii="Simplified Arabic" w:hAnsi="Simplified Arabic" w:cs="Simplified Arabic"/>
          <w:b/>
          <w:bCs/>
          <w:sz w:val="28"/>
          <w:szCs w:val="28"/>
          <w:rtl/>
        </w:rPr>
        <w:t xml:space="preserve">دراسة </w:t>
      </w:r>
      <w:proofErr w:type="spellStart"/>
      <w:r w:rsidRPr="00585905">
        <w:rPr>
          <w:rFonts w:ascii="Simplified Arabic" w:hAnsi="Simplified Arabic" w:cs="Simplified Arabic"/>
          <w:b/>
          <w:bCs/>
          <w:sz w:val="28"/>
          <w:szCs w:val="28"/>
          <w:rtl/>
        </w:rPr>
        <w:t>بوقلقول</w:t>
      </w:r>
      <w:proofErr w:type="spellEnd"/>
      <w:r w:rsidRPr="00585905">
        <w:rPr>
          <w:rFonts w:ascii="Simplified Arabic" w:hAnsi="Simplified Arabic" w:cs="Simplified Arabic"/>
          <w:b/>
          <w:bCs/>
          <w:sz w:val="28"/>
          <w:szCs w:val="28"/>
        </w:rPr>
        <w:t xml:space="preserve"> (2022):</w:t>
      </w:r>
      <w:r w:rsidRPr="00585905">
        <w:rPr>
          <w:rFonts w:ascii="Simplified Arabic" w:hAnsi="Simplified Arabic" w:cs="Simplified Arabic"/>
          <w:sz w:val="28"/>
          <w:szCs w:val="28"/>
        </w:rPr>
        <w:t xml:space="preserve"> </w:t>
      </w:r>
      <w:r w:rsidRPr="00585905">
        <w:rPr>
          <w:rFonts w:ascii="Simplified Arabic" w:hAnsi="Simplified Arabic" w:cs="Simplified Arabic"/>
          <w:sz w:val="28"/>
          <w:szCs w:val="28"/>
          <w:rtl/>
        </w:rPr>
        <w:t>بعنوان "منشآت الأعمال والإدارة في زمن التحول الرقمي والذكاء الاصطناعي: التحديات بالنسبة للمؤسسة الجزائرية". هدفت هذه الدراسة إلى تسليط الضوء على التحولات التكنولوجية التي تشهدها المؤسسات الجزائرية، واستراتيجيات التحول الرقمي. أظهرت الدراسة وجود تحديات على مختلف الأصعدة مثل ضعف الاستثمار في الكفاءات</w:t>
      </w:r>
      <w:r w:rsidRPr="00585905">
        <w:rPr>
          <w:rFonts w:ascii="Simplified Arabic" w:hAnsi="Simplified Arabic" w:cs="Simplified Arabic"/>
          <w:sz w:val="28"/>
          <w:szCs w:val="28"/>
        </w:rPr>
        <w:t>.</w:t>
      </w:r>
    </w:p>
    <w:p w14:paraId="2D794578" w14:textId="77777777" w:rsidR="00585905" w:rsidRPr="00585905" w:rsidRDefault="00585905" w:rsidP="00585905">
      <w:pPr>
        <w:numPr>
          <w:ilvl w:val="1"/>
          <w:numId w:val="7"/>
        </w:numPr>
        <w:tabs>
          <w:tab w:val="num" w:pos="1440"/>
        </w:tabs>
        <w:jc w:val="both"/>
        <w:rPr>
          <w:rFonts w:ascii="Simplified Arabic" w:hAnsi="Simplified Arabic" w:cs="Simplified Arabic"/>
          <w:sz w:val="28"/>
          <w:szCs w:val="28"/>
        </w:rPr>
      </w:pPr>
      <w:r w:rsidRPr="00585905">
        <w:rPr>
          <w:rFonts w:ascii="Simplified Arabic" w:hAnsi="Simplified Arabic" w:cs="Simplified Arabic"/>
          <w:b/>
          <w:bCs/>
          <w:sz w:val="28"/>
          <w:szCs w:val="28"/>
          <w:rtl/>
        </w:rPr>
        <w:t>دراسة ملوك ودلول</w:t>
      </w:r>
      <w:r w:rsidRPr="00585905">
        <w:rPr>
          <w:rFonts w:ascii="Simplified Arabic" w:hAnsi="Simplified Arabic" w:cs="Simplified Arabic"/>
          <w:b/>
          <w:bCs/>
          <w:sz w:val="28"/>
          <w:szCs w:val="28"/>
        </w:rPr>
        <w:t xml:space="preserve"> (2022):</w:t>
      </w:r>
      <w:r w:rsidRPr="00585905">
        <w:rPr>
          <w:rFonts w:ascii="Simplified Arabic" w:hAnsi="Simplified Arabic" w:cs="Simplified Arabic"/>
          <w:sz w:val="28"/>
          <w:szCs w:val="28"/>
        </w:rPr>
        <w:t xml:space="preserve"> </w:t>
      </w:r>
      <w:r w:rsidRPr="00585905">
        <w:rPr>
          <w:rFonts w:ascii="Simplified Arabic" w:hAnsi="Simplified Arabic" w:cs="Simplified Arabic"/>
          <w:sz w:val="28"/>
          <w:szCs w:val="28"/>
          <w:rtl/>
        </w:rPr>
        <w:t>بعنوان "عوائق تطبيق الإدارة الرقمية في الإدارة المحلية الجزائرية". هدفت هذه الدراسة إلى التعرف على معوقات تطبيق الإدارة الرقمية في مديرية المواصلات السلكية واللاسلكية بولاية تبسة. توصلت الدراسة إلى وجود عدة معوقات، منها العوائق الإدارية مثل ضعف التخطيط، والعوائق التقنية مثل ضعف برامج الحماية، والعوائق المالية كضعف الاعتمادات المالية</w:t>
      </w:r>
      <w:r w:rsidRPr="00585905">
        <w:rPr>
          <w:rFonts w:ascii="Simplified Arabic" w:hAnsi="Simplified Arabic" w:cs="Simplified Arabic"/>
          <w:sz w:val="28"/>
          <w:szCs w:val="28"/>
        </w:rPr>
        <w:t>.</w:t>
      </w:r>
    </w:p>
    <w:p w14:paraId="206AE649" w14:textId="77777777" w:rsidR="00585905" w:rsidRPr="00585905" w:rsidRDefault="00585905" w:rsidP="00585905">
      <w:pPr>
        <w:numPr>
          <w:ilvl w:val="1"/>
          <w:numId w:val="7"/>
        </w:numPr>
        <w:tabs>
          <w:tab w:val="num" w:pos="1440"/>
        </w:tabs>
        <w:jc w:val="both"/>
        <w:rPr>
          <w:rFonts w:ascii="Simplified Arabic" w:hAnsi="Simplified Arabic" w:cs="Simplified Arabic"/>
          <w:sz w:val="28"/>
          <w:szCs w:val="28"/>
        </w:rPr>
      </w:pPr>
      <w:r w:rsidRPr="00585905">
        <w:rPr>
          <w:rFonts w:ascii="Simplified Arabic" w:hAnsi="Simplified Arabic" w:cs="Simplified Arabic"/>
          <w:b/>
          <w:bCs/>
          <w:sz w:val="28"/>
          <w:szCs w:val="28"/>
          <w:rtl/>
        </w:rPr>
        <w:t>دراسة إبراهيم والعركي</w:t>
      </w:r>
      <w:r w:rsidRPr="00585905">
        <w:rPr>
          <w:rFonts w:ascii="Simplified Arabic" w:hAnsi="Simplified Arabic" w:cs="Simplified Arabic"/>
          <w:b/>
          <w:bCs/>
          <w:sz w:val="28"/>
          <w:szCs w:val="28"/>
        </w:rPr>
        <w:t xml:space="preserve"> (2020):</w:t>
      </w:r>
      <w:r w:rsidRPr="00585905">
        <w:rPr>
          <w:rFonts w:ascii="Simplified Arabic" w:hAnsi="Simplified Arabic" w:cs="Simplified Arabic"/>
          <w:sz w:val="28"/>
          <w:szCs w:val="28"/>
        </w:rPr>
        <w:t xml:space="preserve"> </w:t>
      </w:r>
      <w:r w:rsidRPr="00585905">
        <w:rPr>
          <w:rFonts w:ascii="Simplified Arabic" w:hAnsi="Simplified Arabic" w:cs="Simplified Arabic"/>
          <w:sz w:val="28"/>
          <w:szCs w:val="28"/>
          <w:rtl/>
        </w:rPr>
        <w:t>بعنوان "أثر التحديات والمنهجيات على الإدارة الإلكترونية للمؤسسات". هدفت إلى التعرف على متطلبات تطبيق الإدارة الإلكترونية في المؤسسات، واستخداماتها في تحسين الأداء. أظهرت النتائج أن تطبيق الإدارة الإلكترونية يساهم في زيادة الإنتاجية في المؤسسات</w:t>
      </w:r>
      <w:r w:rsidRPr="00585905">
        <w:rPr>
          <w:rFonts w:ascii="Simplified Arabic" w:hAnsi="Simplified Arabic" w:cs="Simplified Arabic"/>
          <w:sz w:val="28"/>
          <w:szCs w:val="28"/>
        </w:rPr>
        <w:t>.</w:t>
      </w:r>
    </w:p>
    <w:p w14:paraId="40114241" w14:textId="77777777" w:rsidR="00585905" w:rsidRPr="00585905" w:rsidRDefault="00585905" w:rsidP="00585905">
      <w:pPr>
        <w:numPr>
          <w:ilvl w:val="1"/>
          <w:numId w:val="7"/>
        </w:numPr>
        <w:tabs>
          <w:tab w:val="num" w:pos="1440"/>
        </w:tabs>
        <w:jc w:val="both"/>
        <w:rPr>
          <w:rFonts w:ascii="Simplified Arabic" w:hAnsi="Simplified Arabic" w:cs="Simplified Arabic"/>
          <w:sz w:val="28"/>
          <w:szCs w:val="28"/>
        </w:rPr>
      </w:pPr>
      <w:r w:rsidRPr="00585905">
        <w:rPr>
          <w:rFonts w:ascii="Simplified Arabic" w:hAnsi="Simplified Arabic" w:cs="Simplified Arabic"/>
          <w:b/>
          <w:bCs/>
          <w:sz w:val="28"/>
          <w:szCs w:val="28"/>
          <w:rtl/>
        </w:rPr>
        <w:t xml:space="preserve">دراسة </w:t>
      </w:r>
      <w:proofErr w:type="spellStart"/>
      <w:r w:rsidRPr="00585905">
        <w:rPr>
          <w:rFonts w:ascii="Simplified Arabic" w:hAnsi="Simplified Arabic" w:cs="Simplified Arabic"/>
          <w:b/>
          <w:bCs/>
          <w:sz w:val="28"/>
          <w:szCs w:val="28"/>
          <w:rtl/>
        </w:rPr>
        <w:t>سماعيلي</w:t>
      </w:r>
      <w:proofErr w:type="spellEnd"/>
      <w:r w:rsidRPr="00585905">
        <w:rPr>
          <w:rFonts w:ascii="Simplified Arabic" w:hAnsi="Simplified Arabic" w:cs="Simplified Arabic"/>
          <w:b/>
          <w:bCs/>
          <w:sz w:val="28"/>
          <w:szCs w:val="28"/>
        </w:rPr>
        <w:t xml:space="preserve"> (2020):</w:t>
      </w:r>
      <w:r w:rsidRPr="00585905">
        <w:rPr>
          <w:rFonts w:ascii="Simplified Arabic" w:hAnsi="Simplified Arabic" w:cs="Simplified Arabic"/>
          <w:sz w:val="28"/>
          <w:szCs w:val="28"/>
        </w:rPr>
        <w:t xml:space="preserve"> </w:t>
      </w:r>
      <w:r w:rsidRPr="00585905">
        <w:rPr>
          <w:rFonts w:ascii="Simplified Arabic" w:hAnsi="Simplified Arabic" w:cs="Simplified Arabic"/>
          <w:sz w:val="28"/>
          <w:szCs w:val="28"/>
          <w:rtl/>
        </w:rPr>
        <w:t>بعنوان "معوقات تطبيق الإدارة الإلكترونية". هدفت هذه الدراسة إلى تحديد المعوقات الإدارية، التقنية والبشرية التي تحول دون التطبيق الفعال للإدارة الرقمية في مصلحة التنظيم والشؤون العامة ببلدية سيدي خويلد. أظهرت النتائج وجود معوقات عدة، أبرزها سوء التسيير ونقص الخبرات، بالإضافة إلى مشاكل تقنية مثل الانقطاعات المتكررة</w:t>
      </w:r>
      <w:r w:rsidRPr="00585905">
        <w:rPr>
          <w:rFonts w:ascii="Simplified Arabic" w:hAnsi="Simplified Arabic" w:cs="Simplified Arabic"/>
          <w:sz w:val="28"/>
          <w:szCs w:val="28"/>
        </w:rPr>
        <w:t>.</w:t>
      </w:r>
    </w:p>
    <w:p w14:paraId="7127993E" w14:textId="77777777" w:rsidR="00585905" w:rsidRPr="00585905" w:rsidRDefault="00585905" w:rsidP="00585905">
      <w:pPr>
        <w:numPr>
          <w:ilvl w:val="1"/>
          <w:numId w:val="7"/>
        </w:numPr>
        <w:tabs>
          <w:tab w:val="num" w:pos="1440"/>
        </w:tabs>
        <w:jc w:val="both"/>
        <w:rPr>
          <w:rFonts w:ascii="Simplified Arabic" w:hAnsi="Simplified Arabic" w:cs="Simplified Arabic"/>
          <w:sz w:val="28"/>
          <w:szCs w:val="28"/>
        </w:rPr>
      </w:pPr>
      <w:r w:rsidRPr="00585905">
        <w:rPr>
          <w:rFonts w:ascii="Simplified Arabic" w:hAnsi="Simplified Arabic" w:cs="Simplified Arabic"/>
          <w:b/>
          <w:bCs/>
          <w:sz w:val="28"/>
          <w:szCs w:val="28"/>
          <w:rtl/>
        </w:rPr>
        <w:lastRenderedPageBreak/>
        <w:t>دراسة عبد القادر</w:t>
      </w:r>
      <w:r w:rsidRPr="00585905">
        <w:rPr>
          <w:rFonts w:ascii="Simplified Arabic" w:hAnsi="Simplified Arabic" w:cs="Simplified Arabic"/>
          <w:b/>
          <w:bCs/>
          <w:sz w:val="28"/>
          <w:szCs w:val="28"/>
        </w:rPr>
        <w:t xml:space="preserve"> (2016):</w:t>
      </w:r>
      <w:r w:rsidRPr="00585905">
        <w:rPr>
          <w:rFonts w:ascii="Simplified Arabic" w:hAnsi="Simplified Arabic" w:cs="Simplified Arabic"/>
          <w:sz w:val="28"/>
          <w:szCs w:val="28"/>
        </w:rPr>
        <w:t xml:space="preserve"> </w:t>
      </w:r>
      <w:r w:rsidRPr="00585905">
        <w:rPr>
          <w:rFonts w:ascii="Simplified Arabic" w:hAnsi="Simplified Arabic" w:cs="Simplified Arabic"/>
          <w:sz w:val="28"/>
          <w:szCs w:val="28"/>
          <w:rtl/>
        </w:rPr>
        <w:t>بعنوان "تحديات الإدارة الرقمية في الجزائر". ركزت هذه الدراسة على التحديات البشرية والتنظيمية والتقنية التي تواجه تطبيق الإدارة الرقمية في بلدية الكاليتوس بالعاصمة الجزائرية، مثل نقص الكوادر المؤهلة والأجهزة التقنية</w:t>
      </w:r>
      <w:r w:rsidRPr="00585905">
        <w:rPr>
          <w:rFonts w:ascii="Simplified Arabic" w:hAnsi="Simplified Arabic" w:cs="Simplified Arabic"/>
          <w:sz w:val="28"/>
          <w:szCs w:val="28"/>
        </w:rPr>
        <w:t>.</w:t>
      </w:r>
    </w:p>
    <w:p w14:paraId="172ED35E" w14:textId="77777777" w:rsidR="00585905" w:rsidRDefault="00585905" w:rsidP="00585905">
      <w:pPr>
        <w:numPr>
          <w:ilvl w:val="1"/>
          <w:numId w:val="7"/>
        </w:numPr>
        <w:jc w:val="both"/>
        <w:rPr>
          <w:rFonts w:ascii="Simplified Arabic" w:hAnsi="Simplified Arabic" w:cs="Simplified Arabic"/>
          <w:sz w:val="28"/>
          <w:szCs w:val="28"/>
        </w:rPr>
      </w:pPr>
      <w:r w:rsidRPr="00585905">
        <w:rPr>
          <w:rFonts w:ascii="Simplified Arabic" w:hAnsi="Simplified Arabic" w:cs="Simplified Arabic"/>
          <w:b/>
          <w:bCs/>
          <w:sz w:val="28"/>
          <w:szCs w:val="28"/>
          <w:rtl/>
        </w:rPr>
        <w:t>دراسة الحسيني والخيال</w:t>
      </w:r>
      <w:r w:rsidRPr="00585905">
        <w:rPr>
          <w:rFonts w:ascii="Simplified Arabic" w:hAnsi="Simplified Arabic" w:cs="Simplified Arabic"/>
          <w:b/>
          <w:bCs/>
          <w:sz w:val="28"/>
          <w:szCs w:val="28"/>
        </w:rPr>
        <w:t xml:space="preserve"> (2013):</w:t>
      </w:r>
      <w:r w:rsidRPr="00585905">
        <w:rPr>
          <w:rFonts w:ascii="Simplified Arabic" w:hAnsi="Simplified Arabic" w:cs="Simplified Arabic"/>
          <w:sz w:val="28"/>
          <w:szCs w:val="28"/>
        </w:rPr>
        <w:t xml:space="preserve"> </w:t>
      </w:r>
      <w:r w:rsidRPr="00585905">
        <w:rPr>
          <w:rFonts w:ascii="Simplified Arabic" w:hAnsi="Simplified Arabic" w:cs="Simplified Arabic"/>
          <w:sz w:val="28"/>
          <w:szCs w:val="28"/>
          <w:rtl/>
        </w:rPr>
        <w:t xml:space="preserve">بعنوان "أثر تطبيق أنظمة الإدارة الإلكترونية على الأداء الوظيفي - دراسة ميدانية على موظفات </w:t>
      </w:r>
      <w:proofErr w:type="spellStart"/>
      <w:r w:rsidRPr="00585905">
        <w:rPr>
          <w:rFonts w:ascii="Simplified Arabic" w:hAnsi="Simplified Arabic" w:cs="Simplified Arabic"/>
          <w:sz w:val="28"/>
          <w:szCs w:val="28"/>
          <w:rtl/>
        </w:rPr>
        <w:t>العمادات</w:t>
      </w:r>
      <w:proofErr w:type="spellEnd"/>
      <w:r w:rsidRPr="00585905">
        <w:rPr>
          <w:rFonts w:ascii="Simplified Arabic" w:hAnsi="Simplified Arabic" w:cs="Simplified Arabic"/>
          <w:sz w:val="28"/>
          <w:szCs w:val="28"/>
          <w:rtl/>
        </w:rPr>
        <w:t xml:space="preserve"> في جامعة الملك عبد العزيز بجدة". هدفت إلى دراسة تأثير تطبيق الأنظمة الإدارية الرقمية على أداء الموظفات وتحديد المعوقات التي تواجههن. أظهرت النتائج أن تطبيق هذه الأنظمة كان له تأثير إيجابي على الأداء الوظيفي، مع وجود بعض المعوقات مثل التطور المستمر للأنظمة التي تتطلب كوادر متخصصة</w:t>
      </w:r>
      <w:r w:rsidRPr="00585905">
        <w:rPr>
          <w:rFonts w:ascii="Simplified Arabic" w:hAnsi="Simplified Arabic" w:cs="Simplified Arabic"/>
          <w:sz w:val="28"/>
          <w:szCs w:val="28"/>
        </w:rPr>
        <w:t>.</w:t>
      </w:r>
    </w:p>
    <w:p w14:paraId="029D7305" w14:textId="77777777" w:rsidR="00585905" w:rsidRDefault="00585905" w:rsidP="00585905">
      <w:pPr>
        <w:jc w:val="both"/>
        <w:rPr>
          <w:rFonts w:ascii="Simplified Arabic" w:hAnsi="Simplified Arabic" w:cs="Simplified Arabic"/>
          <w:sz w:val="28"/>
          <w:szCs w:val="28"/>
          <w:rtl/>
        </w:rPr>
      </w:pPr>
    </w:p>
    <w:p w14:paraId="038823F9" w14:textId="77777777" w:rsidR="00585905" w:rsidRDefault="00585905" w:rsidP="00585905">
      <w:pPr>
        <w:jc w:val="both"/>
        <w:rPr>
          <w:rFonts w:ascii="Simplified Arabic" w:hAnsi="Simplified Arabic" w:cs="Simplified Arabic"/>
          <w:sz w:val="28"/>
          <w:szCs w:val="28"/>
          <w:rtl/>
        </w:rPr>
      </w:pPr>
    </w:p>
    <w:p w14:paraId="4BCD8869" w14:textId="77777777" w:rsidR="00585905" w:rsidRDefault="00585905" w:rsidP="00585905">
      <w:pPr>
        <w:jc w:val="both"/>
        <w:rPr>
          <w:rFonts w:ascii="Simplified Arabic" w:hAnsi="Simplified Arabic" w:cs="Simplified Arabic"/>
          <w:sz w:val="28"/>
          <w:szCs w:val="28"/>
          <w:rtl/>
        </w:rPr>
      </w:pPr>
    </w:p>
    <w:p w14:paraId="6F885B0A" w14:textId="77777777" w:rsidR="00585905" w:rsidRDefault="00585905" w:rsidP="00585905">
      <w:pPr>
        <w:jc w:val="both"/>
        <w:rPr>
          <w:rFonts w:ascii="Simplified Arabic" w:hAnsi="Simplified Arabic" w:cs="Simplified Arabic"/>
          <w:sz w:val="28"/>
          <w:szCs w:val="28"/>
          <w:rtl/>
        </w:rPr>
      </w:pPr>
    </w:p>
    <w:p w14:paraId="373648C0" w14:textId="77777777" w:rsidR="00585905" w:rsidRDefault="00585905" w:rsidP="00585905">
      <w:pPr>
        <w:jc w:val="both"/>
        <w:rPr>
          <w:rFonts w:ascii="Simplified Arabic" w:hAnsi="Simplified Arabic" w:cs="Simplified Arabic"/>
          <w:sz w:val="28"/>
          <w:szCs w:val="28"/>
          <w:rtl/>
        </w:rPr>
      </w:pPr>
    </w:p>
    <w:p w14:paraId="4ABFA7BE" w14:textId="77777777" w:rsidR="00585905" w:rsidRDefault="00585905" w:rsidP="00585905">
      <w:pPr>
        <w:jc w:val="both"/>
        <w:rPr>
          <w:rFonts w:ascii="Simplified Arabic" w:hAnsi="Simplified Arabic" w:cs="Simplified Arabic"/>
          <w:sz w:val="28"/>
          <w:szCs w:val="28"/>
          <w:rtl/>
        </w:rPr>
      </w:pPr>
    </w:p>
    <w:p w14:paraId="65DC5987" w14:textId="77777777" w:rsidR="00585905" w:rsidRDefault="00585905" w:rsidP="00585905">
      <w:pPr>
        <w:jc w:val="both"/>
        <w:rPr>
          <w:rFonts w:ascii="Simplified Arabic" w:hAnsi="Simplified Arabic" w:cs="Simplified Arabic"/>
          <w:sz w:val="28"/>
          <w:szCs w:val="28"/>
          <w:rtl/>
        </w:rPr>
      </w:pPr>
    </w:p>
    <w:p w14:paraId="72F7FA30" w14:textId="77777777" w:rsidR="00585905" w:rsidRDefault="00585905" w:rsidP="00585905">
      <w:pPr>
        <w:jc w:val="both"/>
        <w:rPr>
          <w:rFonts w:ascii="Simplified Arabic" w:hAnsi="Simplified Arabic" w:cs="Simplified Arabic"/>
          <w:sz w:val="28"/>
          <w:szCs w:val="28"/>
          <w:rtl/>
        </w:rPr>
      </w:pPr>
    </w:p>
    <w:p w14:paraId="4B26C904" w14:textId="77777777" w:rsidR="00585905" w:rsidRDefault="00585905" w:rsidP="00585905">
      <w:pPr>
        <w:jc w:val="both"/>
        <w:rPr>
          <w:rFonts w:ascii="Simplified Arabic" w:hAnsi="Simplified Arabic" w:cs="Simplified Arabic"/>
          <w:sz w:val="28"/>
          <w:szCs w:val="28"/>
          <w:rtl/>
        </w:rPr>
      </w:pPr>
    </w:p>
    <w:p w14:paraId="0B442BA2" w14:textId="77777777" w:rsidR="00585905" w:rsidRDefault="00585905" w:rsidP="00585905">
      <w:pPr>
        <w:jc w:val="both"/>
        <w:rPr>
          <w:rFonts w:ascii="Simplified Arabic" w:hAnsi="Simplified Arabic" w:cs="Simplified Arabic"/>
          <w:sz w:val="28"/>
          <w:szCs w:val="28"/>
          <w:rtl/>
        </w:rPr>
      </w:pPr>
    </w:p>
    <w:p w14:paraId="1D06B756" w14:textId="77777777" w:rsidR="00585905" w:rsidRDefault="00585905" w:rsidP="00585905">
      <w:pPr>
        <w:jc w:val="both"/>
        <w:rPr>
          <w:rFonts w:ascii="Simplified Arabic" w:hAnsi="Simplified Arabic" w:cs="Simplified Arabic"/>
          <w:sz w:val="28"/>
          <w:szCs w:val="28"/>
          <w:rtl/>
        </w:rPr>
      </w:pPr>
    </w:p>
    <w:p w14:paraId="17307337" w14:textId="77777777" w:rsidR="00BF64E6" w:rsidRDefault="00BF64E6" w:rsidP="00585905">
      <w:pPr>
        <w:jc w:val="both"/>
        <w:rPr>
          <w:rFonts w:ascii="Simplified Arabic" w:hAnsi="Simplified Arabic" w:cs="Simplified Arabic"/>
          <w:sz w:val="28"/>
          <w:szCs w:val="28"/>
          <w:rtl/>
        </w:rPr>
      </w:pPr>
    </w:p>
    <w:p w14:paraId="5687DA1F" w14:textId="77777777" w:rsidR="00BF64E6" w:rsidRDefault="00BF64E6" w:rsidP="00585905">
      <w:pPr>
        <w:jc w:val="both"/>
        <w:rPr>
          <w:rFonts w:ascii="Simplified Arabic" w:hAnsi="Simplified Arabic" w:cs="Simplified Arabic"/>
          <w:sz w:val="28"/>
          <w:szCs w:val="28"/>
          <w:rtl/>
        </w:rPr>
      </w:pPr>
    </w:p>
    <w:p w14:paraId="6BED8399" w14:textId="77777777" w:rsidR="00BF64E6" w:rsidRPr="00585905" w:rsidRDefault="00BF64E6" w:rsidP="00585905">
      <w:pPr>
        <w:jc w:val="both"/>
        <w:rPr>
          <w:rFonts w:ascii="Simplified Arabic" w:hAnsi="Simplified Arabic" w:cs="Simplified Arabic"/>
          <w:sz w:val="28"/>
          <w:szCs w:val="28"/>
        </w:rPr>
      </w:pPr>
    </w:p>
    <w:p w14:paraId="5172E75E" w14:textId="77777777" w:rsidR="00585905" w:rsidRPr="00585905" w:rsidRDefault="00585905" w:rsidP="00585905">
      <w:pPr>
        <w:pStyle w:val="a6"/>
        <w:spacing w:before="100" w:beforeAutospacing="1" w:after="100" w:afterAutospacing="1" w:line="240" w:lineRule="auto"/>
        <w:jc w:val="both"/>
        <w:rPr>
          <w:rFonts w:ascii="Simplified Arabic" w:eastAsia="Times New Roman" w:hAnsi="Simplified Arabic" w:cs="Simplified Arabic"/>
          <w:kern w:val="0"/>
          <w:sz w:val="36"/>
          <w:szCs w:val="36"/>
          <w14:ligatures w14:val="none"/>
        </w:rPr>
      </w:pPr>
      <w:r w:rsidRPr="00585905">
        <w:rPr>
          <w:rFonts w:ascii="Simplified Arabic" w:eastAsia="Times New Roman" w:hAnsi="Simplified Arabic" w:cs="Simplified Arabic"/>
          <w:b/>
          <w:bCs/>
          <w:kern w:val="0"/>
          <w:sz w:val="36"/>
          <w:szCs w:val="36"/>
          <w:rtl/>
          <w14:ligatures w14:val="none"/>
        </w:rPr>
        <w:lastRenderedPageBreak/>
        <w:t>التعقيب على الدراسات السابقة</w:t>
      </w:r>
      <w:r w:rsidRPr="00585905">
        <w:rPr>
          <w:rFonts w:ascii="Simplified Arabic" w:eastAsia="Times New Roman" w:hAnsi="Simplified Arabic" w:cs="Simplified Arabic"/>
          <w:b/>
          <w:bCs/>
          <w:kern w:val="0"/>
          <w:sz w:val="36"/>
          <w:szCs w:val="36"/>
          <w14:ligatures w14:val="none"/>
        </w:rPr>
        <w:t>:</w:t>
      </w:r>
    </w:p>
    <w:p w14:paraId="4022EC12" w14:textId="594487FC" w:rsidR="00585905" w:rsidRPr="00BF64E6" w:rsidRDefault="00BF64E6" w:rsidP="00BF64E6">
      <w:pPr>
        <w:spacing w:before="100" w:beforeAutospacing="1" w:after="100" w:afterAutospacing="1" w:line="240" w:lineRule="auto"/>
        <w:ind w:left="992"/>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36"/>
          <w:szCs w:val="36"/>
          <w:rtl/>
          <w14:ligatures w14:val="none"/>
        </w:rPr>
        <w:t>1</w:t>
      </w:r>
      <w:r w:rsidRPr="00BF64E6">
        <w:rPr>
          <w:rFonts w:ascii="Simplified Arabic" w:eastAsia="Times New Roman" w:hAnsi="Simplified Arabic" w:cs="Simplified Arabic" w:hint="cs"/>
          <w:kern w:val="0"/>
          <w:sz w:val="28"/>
          <w:szCs w:val="28"/>
          <w:rtl/>
          <w14:ligatures w14:val="none"/>
        </w:rPr>
        <w:t xml:space="preserve">. </w:t>
      </w:r>
      <w:r w:rsidR="00585905" w:rsidRPr="00BF64E6">
        <w:rPr>
          <w:rFonts w:ascii="Simplified Arabic" w:eastAsia="Times New Roman" w:hAnsi="Simplified Arabic" w:cs="Simplified Arabic"/>
          <w:kern w:val="0"/>
          <w:sz w:val="28"/>
          <w:szCs w:val="28"/>
          <w:rtl/>
          <w14:ligatures w14:val="none"/>
        </w:rPr>
        <w:t>بناءً على ما تم عرضه بعد الاطلاع على الدراسات السابقة، يتبين للباحث أن هناك اهتماماً ملحوظاً من قبل الباحثين في موضوع الإدارة الرقمية وأهمية تطبيقاتها في مختلف المؤسسات والتحديات التي قد تواجهها. وقد أكدت جميع الدراسات على أهمية تطبيق الإدارة الرقمية في المؤسسات بشكل عام، وأشارت إلى ضرورة معالجة التحديات والعوائق التي قد تحول دون تطبيق هذه الإدارة وتحقيق أهدافها المرجوة. استفاد الباحث من هذه الدراسات في إعداد الجانب النظري للدراسة واختيار المنهج الأنسب لتنفيذ البحث، بالإضافة إلى وضع تصور شامل لبناء أداة الدراسة بما يتماشى مع أهداف البحث</w:t>
      </w:r>
      <w:r w:rsidR="00585905" w:rsidRPr="00BF64E6">
        <w:rPr>
          <w:rFonts w:ascii="Simplified Arabic" w:eastAsia="Times New Roman" w:hAnsi="Simplified Arabic" w:cs="Simplified Arabic"/>
          <w:kern w:val="0"/>
          <w:sz w:val="28"/>
          <w:szCs w:val="28"/>
          <w14:ligatures w14:val="none"/>
        </w:rPr>
        <w:t>.</w:t>
      </w:r>
    </w:p>
    <w:p w14:paraId="16C75019" w14:textId="77777777" w:rsidR="00585905" w:rsidRPr="00BF64E6" w:rsidRDefault="00585905" w:rsidP="00585905">
      <w:pPr>
        <w:pStyle w:val="a6"/>
        <w:numPr>
          <w:ilvl w:val="0"/>
          <w:numId w:val="7"/>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BF64E6">
        <w:rPr>
          <w:rFonts w:ascii="Simplified Arabic" w:eastAsia="Times New Roman" w:hAnsi="Simplified Arabic" w:cs="Simplified Arabic"/>
          <w:kern w:val="0"/>
          <w:sz w:val="28"/>
          <w:szCs w:val="28"/>
          <w:rtl/>
          <w14:ligatures w14:val="none"/>
        </w:rPr>
        <w:t xml:space="preserve">تتفق الدراسة الحالية مع الدراسات السابقة في تأكيد أهمية تطبيق الإدارة الرقمية في المؤسسات وتأثيرها الإيجابي، مثل زيادة الإنتاجية والكفاءة كما جاء في دراسة (إبراهيم والعركي، 2020). كما تتفق مع الدراسات الأخرى مثل دراسة (الطيف وعبد العزيز) ودراسات (العتيبي، </w:t>
      </w:r>
      <w:proofErr w:type="spellStart"/>
      <w:r w:rsidRPr="00BF64E6">
        <w:rPr>
          <w:rFonts w:ascii="Simplified Arabic" w:eastAsia="Times New Roman" w:hAnsi="Simplified Arabic" w:cs="Simplified Arabic"/>
          <w:kern w:val="0"/>
          <w:sz w:val="28"/>
          <w:szCs w:val="28"/>
          <w:rtl/>
          <w14:ligatures w14:val="none"/>
        </w:rPr>
        <w:t>بوقلقول</w:t>
      </w:r>
      <w:proofErr w:type="spellEnd"/>
      <w:r w:rsidRPr="00BF64E6">
        <w:rPr>
          <w:rFonts w:ascii="Simplified Arabic" w:eastAsia="Times New Roman" w:hAnsi="Simplified Arabic" w:cs="Simplified Arabic"/>
          <w:kern w:val="0"/>
          <w:sz w:val="28"/>
          <w:szCs w:val="28"/>
          <w:rtl/>
          <w14:ligatures w14:val="none"/>
        </w:rPr>
        <w:t>، بو بكر) في تسليط الضوء على التحديات التي تواجه المؤسسات أثناء تطبيق الإدارة الرقمية لتحقيق أهدافها</w:t>
      </w:r>
      <w:r w:rsidRPr="00BF64E6">
        <w:rPr>
          <w:rFonts w:ascii="Simplified Arabic" w:eastAsia="Times New Roman" w:hAnsi="Simplified Arabic" w:cs="Simplified Arabic"/>
          <w:kern w:val="0"/>
          <w:sz w:val="28"/>
          <w:szCs w:val="28"/>
          <w14:ligatures w14:val="none"/>
        </w:rPr>
        <w:t>.</w:t>
      </w:r>
    </w:p>
    <w:p w14:paraId="77589596" w14:textId="77777777" w:rsidR="00585905" w:rsidRPr="00BF64E6" w:rsidRDefault="00585905" w:rsidP="00585905">
      <w:pPr>
        <w:pStyle w:val="a6"/>
        <w:numPr>
          <w:ilvl w:val="0"/>
          <w:numId w:val="7"/>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BF64E6">
        <w:rPr>
          <w:rFonts w:ascii="Simplified Arabic" w:eastAsia="Times New Roman" w:hAnsi="Simplified Arabic" w:cs="Simplified Arabic"/>
          <w:kern w:val="0"/>
          <w:sz w:val="28"/>
          <w:szCs w:val="28"/>
          <w:rtl/>
          <w14:ligatures w14:val="none"/>
        </w:rPr>
        <w:t>ومع ذلك، يختلف البحث الحالي عن الدراسات السابقة في تركيزه على أهمية الإدارة الرقمية في المنشآت الصناعية بشكل خاص. إذ يؤكد البحث على أهمية تطبيق الإدارة الرقمية في إدارة المشاريع الصناعية والتحديات التي تواجهها هذه المنشآت في هذا السياق. بالإضافة إلى ذلك، يكشف البحث عن الاستراتيجيات التي تعتمدها المنشآت الصناعية لمواجهة هذه التحديات، ودور تلك الاستراتيجيات في تحسين تطبيق الإدارة الرقمية وزيادة فعالية المشاريع ونجاحها</w:t>
      </w:r>
      <w:r w:rsidRPr="00BF64E6">
        <w:rPr>
          <w:rFonts w:ascii="Simplified Arabic" w:eastAsia="Times New Roman" w:hAnsi="Simplified Arabic" w:cs="Simplified Arabic"/>
          <w:kern w:val="0"/>
          <w:sz w:val="28"/>
          <w:szCs w:val="28"/>
          <w14:ligatures w14:val="none"/>
        </w:rPr>
        <w:t>.</w:t>
      </w:r>
    </w:p>
    <w:p w14:paraId="1C6F98C6" w14:textId="77777777" w:rsidR="00585905" w:rsidRPr="00BF64E6" w:rsidRDefault="00585905" w:rsidP="00585905">
      <w:pPr>
        <w:pStyle w:val="a6"/>
        <w:numPr>
          <w:ilvl w:val="0"/>
          <w:numId w:val="7"/>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BF64E6">
        <w:rPr>
          <w:rFonts w:ascii="Simplified Arabic" w:eastAsia="Times New Roman" w:hAnsi="Simplified Arabic" w:cs="Simplified Arabic"/>
          <w:kern w:val="0"/>
          <w:sz w:val="28"/>
          <w:szCs w:val="28"/>
          <w:rtl/>
          <w14:ligatures w14:val="none"/>
        </w:rPr>
        <w:t>بالتالي، يمكن القول إن البحث الحالي يساهم في إضافة بُعد جديد للمجال، حيث يركز على القطاع الصناعي بشكل خاص ويستعرض التحديات الفريدة التي تواجهه في تطبيق الإدارة الرقمية، مما يعزز الفهم الشامل لهذا المجال ويكمل المعرفة الموجودة في الدراسات السابقة</w:t>
      </w:r>
      <w:r w:rsidRPr="00BF64E6">
        <w:rPr>
          <w:rFonts w:ascii="Simplified Arabic" w:eastAsia="Times New Roman" w:hAnsi="Simplified Arabic" w:cs="Simplified Arabic"/>
          <w:kern w:val="0"/>
          <w:sz w:val="28"/>
          <w:szCs w:val="28"/>
          <w14:ligatures w14:val="none"/>
        </w:rPr>
        <w:t>.</w:t>
      </w:r>
    </w:p>
    <w:p w14:paraId="6AE86AEE" w14:textId="77777777" w:rsidR="00585905" w:rsidRDefault="00585905" w:rsidP="00E97D66">
      <w:pPr>
        <w:jc w:val="both"/>
        <w:rPr>
          <w:rFonts w:ascii="Simplified Arabic" w:hAnsi="Simplified Arabic" w:cs="Simplified Arabic"/>
          <w:sz w:val="28"/>
          <w:szCs w:val="28"/>
          <w:rtl/>
        </w:rPr>
      </w:pPr>
    </w:p>
    <w:p w14:paraId="5C9854E5" w14:textId="77777777" w:rsidR="00BF64E6" w:rsidRDefault="00BF64E6" w:rsidP="00E97D66">
      <w:pPr>
        <w:jc w:val="both"/>
        <w:rPr>
          <w:rFonts w:ascii="Simplified Arabic" w:hAnsi="Simplified Arabic" w:cs="Simplified Arabic"/>
          <w:sz w:val="28"/>
          <w:szCs w:val="28"/>
          <w:rtl/>
        </w:rPr>
      </w:pPr>
    </w:p>
    <w:p w14:paraId="79BD4A27" w14:textId="3E66FAF1" w:rsidR="00BF64E6" w:rsidRPr="00BF64E6" w:rsidRDefault="00BF64E6" w:rsidP="00BF64E6">
      <w:pPr>
        <w:rPr>
          <w:rFonts w:ascii="Simplified Arabic" w:hAnsi="Simplified Arabic" w:cs="Simplified Arabic"/>
          <w:sz w:val="28"/>
          <w:szCs w:val="28"/>
        </w:rPr>
      </w:pPr>
      <w:r>
        <w:rPr>
          <w:rFonts w:ascii="Simplified Arabic" w:hAnsi="Simplified Arabic" w:cs="Simplified Arabic" w:hint="cs"/>
          <w:b/>
          <w:bCs/>
          <w:sz w:val="28"/>
          <w:szCs w:val="28"/>
          <w:rtl/>
        </w:rPr>
        <w:lastRenderedPageBreak/>
        <w:t>1</w:t>
      </w:r>
      <w:r w:rsidRPr="00BF64E6">
        <w:rPr>
          <w:rFonts w:ascii="Simplified Arabic" w:hAnsi="Simplified Arabic" w:cs="Simplified Arabic"/>
          <w:b/>
          <w:bCs/>
          <w:sz w:val="36"/>
          <w:szCs w:val="36"/>
        </w:rPr>
        <w:t xml:space="preserve">. </w:t>
      </w:r>
      <w:r w:rsidRPr="00BF64E6">
        <w:rPr>
          <w:rFonts w:ascii="Simplified Arabic" w:hAnsi="Simplified Arabic" w:cs="Simplified Arabic"/>
          <w:b/>
          <w:bCs/>
          <w:sz w:val="36"/>
          <w:szCs w:val="36"/>
          <w:rtl/>
        </w:rPr>
        <w:t>الإطار النظري</w:t>
      </w:r>
      <w:r w:rsidRPr="00BF64E6">
        <w:rPr>
          <w:rFonts w:ascii="Simplified Arabic" w:hAnsi="Simplified Arabic" w:cs="Simplified Arabic"/>
          <w:sz w:val="28"/>
          <w:szCs w:val="28"/>
        </w:rPr>
        <w:br/>
      </w:r>
      <w:r w:rsidRPr="00BF64E6">
        <w:rPr>
          <w:rFonts w:ascii="Simplified Arabic" w:hAnsi="Simplified Arabic" w:cs="Simplified Arabic"/>
          <w:b/>
          <w:bCs/>
          <w:sz w:val="36"/>
          <w:szCs w:val="36"/>
          <w:rtl/>
        </w:rPr>
        <w:t>أولاً: مفهوم الإدارة الرقمية</w:t>
      </w:r>
      <w:r w:rsidRPr="00BF64E6">
        <w:rPr>
          <w:rFonts w:ascii="Simplified Arabic" w:hAnsi="Simplified Arabic" w:cs="Simplified Arabic"/>
          <w:b/>
          <w:bCs/>
          <w:sz w:val="36"/>
          <w:szCs w:val="36"/>
        </w:rPr>
        <w:t>:</w:t>
      </w:r>
      <w:r w:rsidRPr="00BF64E6">
        <w:rPr>
          <w:rFonts w:ascii="Simplified Arabic" w:hAnsi="Simplified Arabic" w:cs="Simplified Arabic"/>
          <w:sz w:val="28"/>
          <w:szCs w:val="28"/>
        </w:rPr>
        <w:br/>
      </w:r>
      <w:r w:rsidRPr="00BF64E6">
        <w:rPr>
          <w:rFonts w:ascii="Simplified Arabic" w:hAnsi="Simplified Arabic" w:cs="Simplified Arabic"/>
          <w:sz w:val="28"/>
          <w:szCs w:val="28"/>
          <w:rtl/>
        </w:rPr>
        <w:t>يعد موضوع الإدارة الرقمية ضرورة ملحة في مسيرة معظم المؤسسات والمنشآت، خاصة المنشآت الصناعية، بهدف تحقيق أهدافها وضمان نجاح مشاريعها في ظل التغيرات والتطورات السريعة التي يشهدها سوق العمل. كما تفرض طبيعة المجتمعات الصناعية الحديثة وطموحاتها في تحقيق مستويات أعلى من التقدم والتطور هذا التوجه. وهنا لابد من توضيح مفهوم الإدارة الرقمية من خلال التعريفات التالية</w:t>
      </w:r>
      <w:r w:rsidRPr="00BF64E6">
        <w:rPr>
          <w:rFonts w:ascii="Simplified Arabic" w:hAnsi="Simplified Arabic" w:cs="Simplified Arabic"/>
          <w:sz w:val="28"/>
          <w:szCs w:val="28"/>
        </w:rPr>
        <w:t>:</w:t>
      </w:r>
    </w:p>
    <w:p w14:paraId="6DD2A04B" w14:textId="77777777" w:rsidR="00BF64E6" w:rsidRPr="00BF64E6" w:rsidRDefault="00BF64E6" w:rsidP="00BF64E6">
      <w:pPr>
        <w:numPr>
          <w:ilvl w:val="0"/>
          <w:numId w:val="8"/>
        </w:numPr>
        <w:rPr>
          <w:rFonts w:ascii="Simplified Arabic" w:hAnsi="Simplified Arabic" w:cs="Simplified Arabic"/>
          <w:sz w:val="28"/>
          <w:szCs w:val="28"/>
        </w:rPr>
      </w:pPr>
      <w:r w:rsidRPr="00BF64E6">
        <w:rPr>
          <w:rFonts w:ascii="Simplified Arabic" w:hAnsi="Simplified Arabic" w:cs="Simplified Arabic"/>
          <w:sz w:val="28"/>
          <w:szCs w:val="28"/>
          <w:rtl/>
        </w:rPr>
        <w:t>عُرفت الإدارة الرقمية بأنها: أسلوب من أساليب الإدارة الحديثة يعتمد على استخدام تكنولوجيا المعلومات والاتصالات في الأعمال الإدارية، بهدف تطوير العمل الإداري ورفع كفاءته، بالإضافة إلى تحقيق الأهداف المخططة مسبقًا (سهام، 2017، ص 13)</w:t>
      </w:r>
      <w:r w:rsidRPr="00BF64E6">
        <w:rPr>
          <w:rFonts w:ascii="Simplified Arabic" w:hAnsi="Simplified Arabic" w:cs="Simplified Arabic"/>
          <w:sz w:val="28"/>
          <w:szCs w:val="28"/>
        </w:rPr>
        <w:t>.</w:t>
      </w:r>
    </w:p>
    <w:p w14:paraId="445C4D44" w14:textId="77777777" w:rsidR="00BF64E6" w:rsidRPr="00BF64E6" w:rsidRDefault="00BF64E6" w:rsidP="00BF64E6">
      <w:pPr>
        <w:numPr>
          <w:ilvl w:val="0"/>
          <w:numId w:val="8"/>
        </w:numPr>
        <w:rPr>
          <w:rFonts w:ascii="Simplified Arabic" w:hAnsi="Simplified Arabic" w:cs="Simplified Arabic"/>
          <w:sz w:val="28"/>
          <w:szCs w:val="28"/>
        </w:rPr>
      </w:pPr>
      <w:r w:rsidRPr="00BF64E6">
        <w:rPr>
          <w:rFonts w:ascii="Simplified Arabic" w:hAnsi="Simplified Arabic" w:cs="Simplified Arabic"/>
          <w:sz w:val="28"/>
          <w:szCs w:val="28"/>
          <w:rtl/>
        </w:rPr>
        <w:t>كما عُرفت بأنها: عملية الاستغناء عن الورق، مع الاستخدام الواسع لتكنولوجيا المعلومات، مما أدى إلى الانتقال من العمل الإداري التقليدي إلى العمل الإداري الحديث (بن سعيد، 2020، ص 8)</w:t>
      </w:r>
      <w:r w:rsidRPr="00BF64E6">
        <w:rPr>
          <w:rFonts w:ascii="Simplified Arabic" w:hAnsi="Simplified Arabic" w:cs="Simplified Arabic"/>
          <w:sz w:val="28"/>
          <w:szCs w:val="28"/>
        </w:rPr>
        <w:t>.</w:t>
      </w:r>
    </w:p>
    <w:p w14:paraId="240CF276" w14:textId="77777777" w:rsidR="00BF64E6" w:rsidRPr="00BF64E6" w:rsidRDefault="00BF64E6" w:rsidP="00BF64E6">
      <w:pPr>
        <w:numPr>
          <w:ilvl w:val="0"/>
          <w:numId w:val="8"/>
        </w:numPr>
        <w:rPr>
          <w:rFonts w:ascii="Simplified Arabic" w:hAnsi="Simplified Arabic" w:cs="Simplified Arabic"/>
          <w:sz w:val="28"/>
          <w:szCs w:val="28"/>
        </w:rPr>
      </w:pPr>
      <w:r w:rsidRPr="00BF64E6">
        <w:rPr>
          <w:rFonts w:ascii="Simplified Arabic" w:hAnsi="Simplified Arabic" w:cs="Simplified Arabic"/>
          <w:sz w:val="28"/>
          <w:szCs w:val="28"/>
          <w:rtl/>
        </w:rPr>
        <w:t>وعُرفت أيضًا بأنها: عملية إدارة المشاريع أو الأعمال باستخدام برامج مخصصة عبر الحاسوب، مما يمكّن المدير الرقمي من متابعة إنجازات الموظفين باستخدام وسائل الاتصال المختلفة (أقران، 2023، ص 4)</w:t>
      </w:r>
      <w:r w:rsidRPr="00BF64E6">
        <w:rPr>
          <w:rFonts w:ascii="Simplified Arabic" w:hAnsi="Simplified Arabic" w:cs="Simplified Arabic"/>
          <w:sz w:val="28"/>
          <w:szCs w:val="28"/>
        </w:rPr>
        <w:t>.</w:t>
      </w:r>
    </w:p>
    <w:p w14:paraId="1FBE5AA8" w14:textId="77777777" w:rsidR="00BF64E6" w:rsidRPr="00BF64E6" w:rsidRDefault="00BF64E6" w:rsidP="00BF64E6">
      <w:pPr>
        <w:rPr>
          <w:rFonts w:ascii="Simplified Arabic" w:hAnsi="Simplified Arabic" w:cs="Simplified Arabic"/>
          <w:sz w:val="28"/>
          <w:szCs w:val="28"/>
        </w:rPr>
      </w:pPr>
      <w:r w:rsidRPr="00BF64E6">
        <w:rPr>
          <w:rFonts w:ascii="Simplified Arabic" w:hAnsi="Simplified Arabic" w:cs="Simplified Arabic"/>
          <w:sz w:val="28"/>
          <w:szCs w:val="28"/>
          <w:rtl/>
        </w:rPr>
        <w:t>وتعد الإدارة الرقمية تغييرًا جذريًا في الأعمال والوظائف الإدارية، وهي بديل يعيد النظر في العلاقة بين المواطنين والمؤسسات، بناءً على التغيرات التي تحدث في مفاهيم الإدارة العامة والخدمات العامة، وهي تعبير عن التحول من الشكل التقليدي إلى شكل جديد يلبي احتياجات الأفراد ويزيد من رضاهم (بن سعيد، 2020، ص 11)</w:t>
      </w:r>
      <w:r w:rsidRPr="00BF64E6">
        <w:rPr>
          <w:rFonts w:ascii="Simplified Arabic" w:hAnsi="Simplified Arabic" w:cs="Simplified Arabic"/>
          <w:sz w:val="28"/>
          <w:szCs w:val="28"/>
        </w:rPr>
        <w:t>.</w:t>
      </w:r>
    </w:p>
    <w:p w14:paraId="64A8A4F0" w14:textId="77777777" w:rsidR="00BF64E6" w:rsidRPr="00BF64E6" w:rsidRDefault="00BF64E6" w:rsidP="00BF64E6">
      <w:pPr>
        <w:rPr>
          <w:rFonts w:ascii="Simplified Arabic" w:hAnsi="Simplified Arabic" w:cs="Simplified Arabic"/>
          <w:sz w:val="28"/>
          <w:szCs w:val="28"/>
        </w:rPr>
      </w:pPr>
      <w:r w:rsidRPr="00BF64E6">
        <w:rPr>
          <w:rFonts w:ascii="Simplified Arabic" w:hAnsi="Simplified Arabic" w:cs="Simplified Arabic"/>
          <w:sz w:val="28"/>
          <w:szCs w:val="28"/>
          <w:rtl/>
        </w:rPr>
        <w:t>بناءً على هذه التعريفات، يمكن القول إن الإدارة الرقمية هي عملية تستفيد من التقنيات التكنولوجية الحديثة في قيادة المشاريع الصناعية وإنجازها بشكل أكثر فعالية وجودة مقارنة بالإدارة التقليدية</w:t>
      </w:r>
      <w:r w:rsidRPr="00BF64E6">
        <w:rPr>
          <w:rFonts w:ascii="Simplified Arabic" w:hAnsi="Simplified Arabic" w:cs="Simplified Arabic"/>
          <w:sz w:val="28"/>
          <w:szCs w:val="28"/>
        </w:rPr>
        <w:t>.</w:t>
      </w:r>
    </w:p>
    <w:p w14:paraId="34CC7716" w14:textId="4FE78222" w:rsidR="00BF64E6" w:rsidRPr="00BF64E6" w:rsidRDefault="00BF64E6" w:rsidP="00BF64E6">
      <w:pPr>
        <w:rPr>
          <w:rFonts w:ascii="Simplified Arabic" w:hAnsi="Simplified Arabic" w:cs="Simplified Arabic"/>
          <w:sz w:val="28"/>
          <w:szCs w:val="28"/>
        </w:rPr>
      </w:pPr>
    </w:p>
    <w:p w14:paraId="627E169F" w14:textId="77777777" w:rsidR="0023269E" w:rsidRDefault="0023269E" w:rsidP="00BF64E6">
      <w:pPr>
        <w:rPr>
          <w:rFonts w:ascii="Simplified Arabic" w:hAnsi="Simplified Arabic" w:cs="Simplified Arabic"/>
          <w:b/>
          <w:bCs/>
          <w:sz w:val="36"/>
          <w:szCs w:val="36"/>
          <w:rtl/>
        </w:rPr>
      </w:pPr>
    </w:p>
    <w:p w14:paraId="2301500D" w14:textId="3FBD76A9" w:rsidR="00BF64E6" w:rsidRPr="00BF64E6" w:rsidRDefault="00BF64E6" w:rsidP="00BF64E6">
      <w:pPr>
        <w:rPr>
          <w:rFonts w:ascii="Simplified Arabic" w:hAnsi="Simplified Arabic" w:cs="Simplified Arabic"/>
          <w:sz w:val="28"/>
          <w:szCs w:val="28"/>
        </w:rPr>
      </w:pPr>
      <w:r w:rsidRPr="00BF64E6">
        <w:rPr>
          <w:rFonts w:ascii="Simplified Arabic" w:hAnsi="Simplified Arabic" w:cs="Simplified Arabic"/>
          <w:b/>
          <w:bCs/>
          <w:sz w:val="36"/>
          <w:szCs w:val="36"/>
          <w:rtl/>
        </w:rPr>
        <w:t>ثانيًا: أهمية وأهداف الإدارة الرقمية في المنشآت الصناعية</w:t>
      </w:r>
      <w:r w:rsidRPr="00BF64E6">
        <w:rPr>
          <w:rFonts w:ascii="Simplified Arabic" w:hAnsi="Simplified Arabic" w:cs="Simplified Arabic"/>
          <w:b/>
          <w:bCs/>
          <w:sz w:val="36"/>
          <w:szCs w:val="36"/>
        </w:rPr>
        <w:t>:</w:t>
      </w:r>
      <w:r w:rsidRPr="00BF64E6">
        <w:rPr>
          <w:rFonts w:ascii="Simplified Arabic" w:hAnsi="Simplified Arabic" w:cs="Simplified Arabic"/>
          <w:sz w:val="28"/>
          <w:szCs w:val="28"/>
        </w:rPr>
        <w:br/>
      </w:r>
      <w:r w:rsidRPr="00BF64E6">
        <w:rPr>
          <w:rFonts w:ascii="Simplified Arabic" w:hAnsi="Simplified Arabic" w:cs="Simplified Arabic"/>
          <w:sz w:val="28"/>
          <w:szCs w:val="28"/>
          <w:rtl/>
        </w:rPr>
        <w:t>تكتسب الإدارة الرقمية أهميتها في العديد من النقاط الأساسية، وأبرزها</w:t>
      </w:r>
      <w:r w:rsidRPr="00BF64E6">
        <w:rPr>
          <w:rFonts w:ascii="Simplified Arabic" w:hAnsi="Simplified Arabic" w:cs="Simplified Arabic"/>
          <w:sz w:val="28"/>
          <w:szCs w:val="28"/>
        </w:rPr>
        <w:t>:</w:t>
      </w:r>
    </w:p>
    <w:p w14:paraId="0468BA06"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التخلص من مساوئ الإدارة التقليدية مثل البيروقراطية، الواسطة، الروتين، والرشوة</w:t>
      </w:r>
      <w:r w:rsidRPr="00BF64E6">
        <w:rPr>
          <w:rFonts w:ascii="Simplified Arabic" w:hAnsi="Simplified Arabic" w:cs="Simplified Arabic"/>
          <w:sz w:val="28"/>
          <w:szCs w:val="28"/>
        </w:rPr>
        <w:t>.</w:t>
      </w:r>
    </w:p>
    <w:p w14:paraId="40B52D9B"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إنجاز المهام الإدارية بسرعة وكفاءة عالية</w:t>
      </w:r>
      <w:r w:rsidRPr="00BF64E6">
        <w:rPr>
          <w:rFonts w:ascii="Simplified Arabic" w:hAnsi="Simplified Arabic" w:cs="Simplified Arabic"/>
          <w:sz w:val="28"/>
          <w:szCs w:val="28"/>
        </w:rPr>
        <w:t>.</w:t>
      </w:r>
    </w:p>
    <w:p w14:paraId="01A35A58"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تنمية مهارات وقدرات العاملين في استخدام التقنيات الرقمية</w:t>
      </w:r>
      <w:r w:rsidRPr="00BF64E6">
        <w:rPr>
          <w:rFonts w:ascii="Simplified Arabic" w:hAnsi="Simplified Arabic" w:cs="Simplified Arabic"/>
          <w:sz w:val="28"/>
          <w:szCs w:val="28"/>
        </w:rPr>
        <w:t>.</w:t>
      </w:r>
    </w:p>
    <w:p w14:paraId="72CD9CEF"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تطوير النظم الإدارية وزيادة قدرتها وجودتها (أقران، 2023، ص 7)</w:t>
      </w:r>
      <w:r w:rsidRPr="00BF64E6">
        <w:rPr>
          <w:rFonts w:ascii="Simplified Arabic" w:hAnsi="Simplified Arabic" w:cs="Simplified Arabic"/>
          <w:sz w:val="28"/>
          <w:szCs w:val="28"/>
        </w:rPr>
        <w:t>.</w:t>
      </w:r>
    </w:p>
    <w:p w14:paraId="550A7B27"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المساعدة في اتخاذ القرارات من خلال توفير المعلومات اللازمة بشكل دائم بين أيدي أصحاب القرار</w:t>
      </w:r>
      <w:r w:rsidRPr="00BF64E6">
        <w:rPr>
          <w:rFonts w:ascii="Simplified Arabic" w:hAnsi="Simplified Arabic" w:cs="Simplified Arabic"/>
          <w:sz w:val="28"/>
          <w:szCs w:val="28"/>
        </w:rPr>
        <w:t>.</w:t>
      </w:r>
    </w:p>
    <w:p w14:paraId="0E2375FE"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القدرة على التخطيط للمشاريع المستقبلية (عوني، 2015، ص 35)</w:t>
      </w:r>
      <w:r w:rsidRPr="00BF64E6">
        <w:rPr>
          <w:rFonts w:ascii="Simplified Arabic" w:hAnsi="Simplified Arabic" w:cs="Simplified Arabic"/>
          <w:sz w:val="28"/>
          <w:szCs w:val="28"/>
        </w:rPr>
        <w:t>.</w:t>
      </w:r>
    </w:p>
    <w:p w14:paraId="01723731"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تسهيل حفظ وتخزين الوثائق والبيانات والمعلومات الخاصة بالمنشآت وحمايتها</w:t>
      </w:r>
      <w:r w:rsidRPr="00BF64E6">
        <w:rPr>
          <w:rFonts w:ascii="Simplified Arabic" w:hAnsi="Simplified Arabic" w:cs="Simplified Arabic"/>
          <w:sz w:val="28"/>
          <w:szCs w:val="28"/>
        </w:rPr>
        <w:t>.</w:t>
      </w:r>
    </w:p>
    <w:p w14:paraId="15BC02D5"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متابعة أداء العاملين ومدى استجابتهم لأداء مهامهم</w:t>
      </w:r>
      <w:r w:rsidRPr="00BF64E6">
        <w:rPr>
          <w:rFonts w:ascii="Simplified Arabic" w:hAnsi="Simplified Arabic" w:cs="Simplified Arabic"/>
          <w:sz w:val="28"/>
          <w:szCs w:val="28"/>
        </w:rPr>
        <w:t>.</w:t>
      </w:r>
    </w:p>
    <w:p w14:paraId="68C5696A"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الإدارة الآلية للمشاريع، متابعتها، وتحسين جودتها (</w:t>
      </w:r>
      <w:proofErr w:type="spellStart"/>
      <w:r w:rsidRPr="00BF64E6">
        <w:rPr>
          <w:rFonts w:ascii="Simplified Arabic" w:hAnsi="Simplified Arabic" w:cs="Simplified Arabic"/>
          <w:sz w:val="28"/>
          <w:szCs w:val="28"/>
          <w:rtl/>
        </w:rPr>
        <w:t>حواسني</w:t>
      </w:r>
      <w:proofErr w:type="spellEnd"/>
      <w:r w:rsidRPr="00BF64E6">
        <w:rPr>
          <w:rFonts w:ascii="Simplified Arabic" w:hAnsi="Simplified Arabic" w:cs="Simplified Arabic"/>
          <w:sz w:val="28"/>
          <w:szCs w:val="28"/>
          <w:rtl/>
        </w:rPr>
        <w:t>، 2012، ص 15)</w:t>
      </w:r>
      <w:r w:rsidRPr="00BF64E6">
        <w:rPr>
          <w:rFonts w:ascii="Simplified Arabic" w:hAnsi="Simplified Arabic" w:cs="Simplified Arabic"/>
          <w:sz w:val="28"/>
          <w:szCs w:val="28"/>
        </w:rPr>
        <w:t>.</w:t>
      </w:r>
    </w:p>
    <w:p w14:paraId="7869EA26"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الاستفادة من التقنيات الحديثة في تحسين الأداء والتنبؤ والتخطيط المستقبلي</w:t>
      </w:r>
      <w:r w:rsidRPr="00BF64E6">
        <w:rPr>
          <w:rFonts w:ascii="Simplified Arabic" w:hAnsi="Simplified Arabic" w:cs="Simplified Arabic"/>
          <w:sz w:val="28"/>
          <w:szCs w:val="28"/>
        </w:rPr>
        <w:t>.</w:t>
      </w:r>
    </w:p>
    <w:p w14:paraId="1248A5D9" w14:textId="77777777" w:rsidR="00BF64E6" w:rsidRPr="00BF64E6" w:rsidRDefault="00BF64E6" w:rsidP="00BF64E6">
      <w:pPr>
        <w:numPr>
          <w:ilvl w:val="0"/>
          <w:numId w:val="9"/>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خلق بيئة جديدة تتميز بالإبداع والتميز والمنافسة (بسيوني، 2023، ص 219)</w:t>
      </w:r>
      <w:r w:rsidRPr="00BF64E6">
        <w:rPr>
          <w:rFonts w:ascii="Simplified Arabic" w:hAnsi="Simplified Arabic" w:cs="Simplified Arabic"/>
          <w:sz w:val="28"/>
          <w:szCs w:val="28"/>
        </w:rPr>
        <w:t>.</w:t>
      </w:r>
    </w:p>
    <w:p w14:paraId="1CAF41ED" w14:textId="0A80D840" w:rsidR="00BF64E6" w:rsidRPr="00BF64E6" w:rsidRDefault="00BF64E6" w:rsidP="00BF64E6">
      <w:pPr>
        <w:rPr>
          <w:rFonts w:ascii="Simplified Arabic" w:hAnsi="Simplified Arabic" w:cs="Simplified Arabic"/>
          <w:sz w:val="28"/>
          <w:szCs w:val="28"/>
          <w:rtl/>
        </w:rPr>
      </w:pPr>
      <w:r w:rsidRPr="00BF64E6">
        <w:rPr>
          <w:rFonts w:ascii="Simplified Arabic" w:hAnsi="Simplified Arabic" w:cs="Simplified Arabic"/>
          <w:sz w:val="28"/>
          <w:szCs w:val="28"/>
          <w:rtl/>
        </w:rPr>
        <w:t>لذلك، تلعب الإدارة الرقمية دورًا هامًا في تحسين إدارة المشاريع وزيادة كفاءتها، من خلال قدرتها على التخطيط، وتوفير البيانات والمعلومات، وتقديم التقارير الدورية، إضافة إلى تحسين الاتصال واتخاذ القرارات، والتخلص من المعاملات الورقية والإدارة التقليدية</w:t>
      </w:r>
      <w:r w:rsidRPr="00BF64E6">
        <w:rPr>
          <w:rFonts w:ascii="Simplified Arabic" w:hAnsi="Simplified Arabic" w:cs="Simplified Arabic"/>
          <w:sz w:val="28"/>
          <w:szCs w:val="28"/>
        </w:rPr>
        <w:t>.</w:t>
      </w:r>
    </w:p>
    <w:p w14:paraId="7763D121" w14:textId="77777777" w:rsidR="0023269E" w:rsidRDefault="0023269E" w:rsidP="00BF64E6">
      <w:pPr>
        <w:rPr>
          <w:rFonts w:ascii="Simplified Arabic" w:hAnsi="Simplified Arabic" w:cs="Simplified Arabic"/>
          <w:b/>
          <w:bCs/>
          <w:sz w:val="36"/>
          <w:szCs w:val="36"/>
          <w:rtl/>
        </w:rPr>
      </w:pPr>
    </w:p>
    <w:p w14:paraId="76FABA83" w14:textId="77777777" w:rsidR="0023269E" w:rsidRDefault="0023269E" w:rsidP="00BF64E6">
      <w:pPr>
        <w:rPr>
          <w:rFonts w:ascii="Simplified Arabic" w:hAnsi="Simplified Arabic" w:cs="Simplified Arabic"/>
          <w:b/>
          <w:bCs/>
          <w:sz w:val="36"/>
          <w:szCs w:val="36"/>
          <w:rtl/>
        </w:rPr>
      </w:pPr>
    </w:p>
    <w:p w14:paraId="18C973B4" w14:textId="77777777" w:rsidR="0023269E" w:rsidRDefault="0023269E" w:rsidP="00BF64E6">
      <w:pPr>
        <w:rPr>
          <w:rFonts w:ascii="Simplified Arabic" w:hAnsi="Simplified Arabic" w:cs="Simplified Arabic"/>
          <w:b/>
          <w:bCs/>
          <w:sz w:val="36"/>
          <w:szCs w:val="36"/>
          <w:rtl/>
        </w:rPr>
      </w:pPr>
    </w:p>
    <w:p w14:paraId="58BC029F" w14:textId="77777777" w:rsidR="0023269E" w:rsidRDefault="0023269E" w:rsidP="00BF64E6">
      <w:pPr>
        <w:rPr>
          <w:rFonts w:ascii="Simplified Arabic" w:hAnsi="Simplified Arabic" w:cs="Simplified Arabic"/>
          <w:b/>
          <w:bCs/>
          <w:sz w:val="36"/>
          <w:szCs w:val="36"/>
          <w:rtl/>
        </w:rPr>
      </w:pPr>
    </w:p>
    <w:p w14:paraId="4B56EEDA" w14:textId="036870CC" w:rsidR="00BF64E6" w:rsidRPr="00BF64E6" w:rsidRDefault="00BF64E6" w:rsidP="00BF64E6">
      <w:pPr>
        <w:rPr>
          <w:rFonts w:ascii="Simplified Arabic" w:hAnsi="Simplified Arabic" w:cs="Simplified Arabic"/>
          <w:b/>
          <w:bCs/>
          <w:sz w:val="36"/>
          <w:szCs w:val="36"/>
        </w:rPr>
      </w:pPr>
      <w:r w:rsidRPr="00BF64E6">
        <w:rPr>
          <w:rFonts w:ascii="Simplified Arabic" w:hAnsi="Simplified Arabic" w:cs="Simplified Arabic"/>
          <w:b/>
          <w:bCs/>
          <w:sz w:val="36"/>
          <w:szCs w:val="36"/>
          <w:rtl/>
        </w:rPr>
        <w:t>أما أهداف الإدارة الرقمية فتتمثل في</w:t>
      </w:r>
      <w:r w:rsidRPr="00BF64E6">
        <w:rPr>
          <w:rFonts w:ascii="Simplified Arabic" w:hAnsi="Simplified Arabic" w:cs="Simplified Arabic"/>
          <w:b/>
          <w:bCs/>
          <w:sz w:val="36"/>
          <w:szCs w:val="36"/>
        </w:rPr>
        <w:t>:</w:t>
      </w:r>
    </w:p>
    <w:p w14:paraId="6115ED19" w14:textId="77777777" w:rsidR="00BF64E6" w:rsidRPr="00BF64E6" w:rsidRDefault="00BF64E6" w:rsidP="00BF64E6">
      <w:pPr>
        <w:numPr>
          <w:ilvl w:val="0"/>
          <w:numId w:val="10"/>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الاستفادة من مزايا تقنيات الاتصال لتحسين إنتاجية العمل وتوفير الوقت والجهد</w:t>
      </w:r>
      <w:r w:rsidRPr="00BF64E6">
        <w:rPr>
          <w:rFonts w:ascii="Simplified Arabic" w:hAnsi="Simplified Arabic" w:cs="Simplified Arabic"/>
          <w:sz w:val="28"/>
          <w:szCs w:val="28"/>
        </w:rPr>
        <w:t>.</w:t>
      </w:r>
    </w:p>
    <w:p w14:paraId="2135B200" w14:textId="77777777" w:rsidR="00BF64E6" w:rsidRPr="00BF64E6" w:rsidRDefault="00BF64E6" w:rsidP="00BF64E6">
      <w:pPr>
        <w:numPr>
          <w:ilvl w:val="0"/>
          <w:numId w:val="10"/>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تقليل الحاجة إلى عدد كبير من العاملين في المنشأة، مما يسهم في تقليل المصاريف الإدارية</w:t>
      </w:r>
      <w:r w:rsidRPr="00BF64E6">
        <w:rPr>
          <w:rFonts w:ascii="Simplified Arabic" w:hAnsi="Simplified Arabic" w:cs="Simplified Arabic"/>
          <w:sz w:val="28"/>
          <w:szCs w:val="28"/>
        </w:rPr>
        <w:t>.</w:t>
      </w:r>
    </w:p>
    <w:p w14:paraId="23FA5C47" w14:textId="77777777" w:rsidR="00BF64E6" w:rsidRPr="00BF64E6" w:rsidRDefault="00BF64E6" w:rsidP="00BF64E6">
      <w:pPr>
        <w:numPr>
          <w:ilvl w:val="0"/>
          <w:numId w:val="10"/>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زيادة فاعلية المشاريع الصناعية بما يتماشى مع الرؤى والأهداف المحددة</w:t>
      </w:r>
      <w:r w:rsidRPr="00BF64E6">
        <w:rPr>
          <w:rFonts w:ascii="Simplified Arabic" w:hAnsi="Simplified Arabic" w:cs="Simplified Arabic"/>
          <w:sz w:val="28"/>
          <w:szCs w:val="28"/>
        </w:rPr>
        <w:t>.</w:t>
      </w:r>
    </w:p>
    <w:p w14:paraId="56B2E50F" w14:textId="77777777" w:rsidR="00BF64E6" w:rsidRPr="00BF64E6" w:rsidRDefault="00BF64E6" w:rsidP="00BF64E6">
      <w:pPr>
        <w:numPr>
          <w:ilvl w:val="0"/>
          <w:numId w:val="10"/>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اختصار المسافات الجغرافية عبر الاتصال بين الإدارات باستخدام الإنترنت (أقران، 2023، ص 7)</w:t>
      </w:r>
      <w:r w:rsidRPr="00BF64E6">
        <w:rPr>
          <w:rFonts w:ascii="Simplified Arabic" w:hAnsi="Simplified Arabic" w:cs="Simplified Arabic"/>
          <w:sz w:val="28"/>
          <w:szCs w:val="28"/>
        </w:rPr>
        <w:t>.</w:t>
      </w:r>
    </w:p>
    <w:p w14:paraId="280A656A" w14:textId="77777777" w:rsidR="00BF64E6" w:rsidRPr="00BF64E6" w:rsidRDefault="00BF64E6" w:rsidP="00BF64E6">
      <w:pPr>
        <w:numPr>
          <w:ilvl w:val="0"/>
          <w:numId w:val="10"/>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تحسين مستوى الخدمات</w:t>
      </w:r>
      <w:r w:rsidRPr="00BF64E6">
        <w:rPr>
          <w:rFonts w:ascii="Simplified Arabic" w:hAnsi="Simplified Arabic" w:cs="Simplified Arabic"/>
          <w:sz w:val="28"/>
          <w:szCs w:val="28"/>
        </w:rPr>
        <w:t>.</w:t>
      </w:r>
    </w:p>
    <w:p w14:paraId="31E15BBD" w14:textId="77777777" w:rsidR="00BF64E6" w:rsidRPr="00BF64E6" w:rsidRDefault="00BF64E6" w:rsidP="00BF64E6">
      <w:pPr>
        <w:numPr>
          <w:ilvl w:val="0"/>
          <w:numId w:val="10"/>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تقليل التعقيدات الإدارية</w:t>
      </w:r>
      <w:r w:rsidRPr="00BF64E6">
        <w:rPr>
          <w:rFonts w:ascii="Simplified Arabic" w:hAnsi="Simplified Arabic" w:cs="Simplified Arabic"/>
          <w:sz w:val="28"/>
          <w:szCs w:val="28"/>
        </w:rPr>
        <w:t>.</w:t>
      </w:r>
    </w:p>
    <w:p w14:paraId="2D893F66" w14:textId="77777777" w:rsidR="00BF64E6" w:rsidRPr="00BF64E6" w:rsidRDefault="00BF64E6" w:rsidP="00BF64E6">
      <w:pPr>
        <w:numPr>
          <w:ilvl w:val="0"/>
          <w:numId w:val="10"/>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تدعيم الشفافية والعمل بوضوح، مما يضفي مصداقية على الأعمال الإدارية</w:t>
      </w:r>
      <w:r w:rsidRPr="00BF64E6">
        <w:rPr>
          <w:rFonts w:ascii="Simplified Arabic" w:hAnsi="Simplified Arabic" w:cs="Simplified Arabic"/>
          <w:sz w:val="28"/>
          <w:szCs w:val="28"/>
        </w:rPr>
        <w:t>.</w:t>
      </w:r>
    </w:p>
    <w:p w14:paraId="0551E873" w14:textId="77777777" w:rsidR="00BF64E6" w:rsidRPr="00BF64E6" w:rsidRDefault="00BF64E6" w:rsidP="00BF64E6">
      <w:pPr>
        <w:numPr>
          <w:ilvl w:val="0"/>
          <w:numId w:val="10"/>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تحقيق أهداف واضحة ومحددة للجميع</w:t>
      </w:r>
      <w:r w:rsidRPr="00BF64E6">
        <w:rPr>
          <w:rFonts w:ascii="Simplified Arabic" w:hAnsi="Simplified Arabic" w:cs="Simplified Arabic"/>
          <w:sz w:val="28"/>
          <w:szCs w:val="28"/>
        </w:rPr>
        <w:t>.</w:t>
      </w:r>
    </w:p>
    <w:p w14:paraId="324F46B1" w14:textId="77777777" w:rsidR="00BF64E6" w:rsidRDefault="00BF64E6" w:rsidP="00BF64E6">
      <w:pPr>
        <w:numPr>
          <w:ilvl w:val="0"/>
          <w:numId w:val="10"/>
        </w:numPr>
        <w:tabs>
          <w:tab w:val="num" w:pos="720"/>
        </w:tabs>
        <w:rPr>
          <w:rFonts w:ascii="Simplified Arabic" w:hAnsi="Simplified Arabic" w:cs="Simplified Arabic"/>
          <w:sz w:val="28"/>
          <w:szCs w:val="28"/>
        </w:rPr>
      </w:pPr>
      <w:r w:rsidRPr="00BF64E6">
        <w:rPr>
          <w:rFonts w:ascii="Simplified Arabic" w:hAnsi="Simplified Arabic" w:cs="Simplified Arabic"/>
          <w:sz w:val="28"/>
          <w:szCs w:val="28"/>
          <w:rtl/>
        </w:rPr>
        <w:t>إتاحة الفرصة للعاملين للنقاش والتفاعل وتبادل الأفكار عبر شبكات الاتصال (الأعرج، 2022، ص 23)</w:t>
      </w:r>
      <w:r w:rsidRPr="00BF64E6">
        <w:rPr>
          <w:rFonts w:ascii="Simplified Arabic" w:hAnsi="Simplified Arabic" w:cs="Simplified Arabic"/>
          <w:sz w:val="28"/>
          <w:szCs w:val="28"/>
        </w:rPr>
        <w:t>.</w:t>
      </w:r>
    </w:p>
    <w:p w14:paraId="78E89832" w14:textId="77777777" w:rsidR="0023269E" w:rsidRDefault="0023269E" w:rsidP="0023269E">
      <w:pPr>
        <w:rPr>
          <w:rFonts w:ascii="Simplified Arabic" w:hAnsi="Simplified Arabic" w:cs="Simplified Arabic"/>
          <w:sz w:val="28"/>
          <w:szCs w:val="28"/>
          <w:rtl/>
        </w:rPr>
      </w:pPr>
    </w:p>
    <w:p w14:paraId="090CDD70" w14:textId="77777777" w:rsidR="0023269E" w:rsidRDefault="0023269E" w:rsidP="0023269E">
      <w:pPr>
        <w:rPr>
          <w:rFonts w:ascii="Simplified Arabic" w:hAnsi="Simplified Arabic" w:cs="Simplified Arabic"/>
          <w:sz w:val="28"/>
          <w:szCs w:val="28"/>
          <w:rtl/>
        </w:rPr>
      </w:pPr>
    </w:p>
    <w:p w14:paraId="50D8A06C" w14:textId="77777777" w:rsidR="0023269E" w:rsidRDefault="0023269E" w:rsidP="0023269E">
      <w:pPr>
        <w:rPr>
          <w:rFonts w:ascii="Simplified Arabic" w:hAnsi="Simplified Arabic" w:cs="Simplified Arabic"/>
          <w:sz w:val="28"/>
          <w:szCs w:val="28"/>
          <w:rtl/>
        </w:rPr>
      </w:pPr>
    </w:p>
    <w:p w14:paraId="0E2A186E" w14:textId="77777777" w:rsidR="0023269E" w:rsidRDefault="0023269E" w:rsidP="0023269E">
      <w:pPr>
        <w:rPr>
          <w:rFonts w:ascii="Simplified Arabic" w:hAnsi="Simplified Arabic" w:cs="Simplified Arabic"/>
          <w:sz w:val="28"/>
          <w:szCs w:val="28"/>
          <w:rtl/>
        </w:rPr>
      </w:pPr>
    </w:p>
    <w:p w14:paraId="6314F544" w14:textId="77777777" w:rsidR="0023269E" w:rsidRDefault="0023269E" w:rsidP="0023269E">
      <w:pPr>
        <w:rPr>
          <w:rFonts w:ascii="Simplified Arabic" w:hAnsi="Simplified Arabic" w:cs="Simplified Arabic"/>
          <w:sz w:val="28"/>
          <w:szCs w:val="28"/>
          <w:rtl/>
        </w:rPr>
      </w:pPr>
    </w:p>
    <w:p w14:paraId="6E7C97B7" w14:textId="77777777" w:rsidR="0023269E" w:rsidRDefault="0023269E" w:rsidP="0023269E">
      <w:pPr>
        <w:rPr>
          <w:rFonts w:ascii="Simplified Arabic" w:hAnsi="Simplified Arabic" w:cs="Simplified Arabic"/>
          <w:sz w:val="28"/>
          <w:szCs w:val="28"/>
          <w:rtl/>
        </w:rPr>
      </w:pPr>
    </w:p>
    <w:p w14:paraId="5C1DA27A" w14:textId="77777777" w:rsidR="0023269E" w:rsidRPr="00BF64E6" w:rsidRDefault="0023269E" w:rsidP="0023269E">
      <w:pPr>
        <w:rPr>
          <w:rFonts w:ascii="Simplified Arabic" w:hAnsi="Simplified Arabic" w:cs="Simplified Arabic"/>
          <w:sz w:val="28"/>
          <w:szCs w:val="28"/>
        </w:rPr>
      </w:pPr>
    </w:p>
    <w:p w14:paraId="06F8768E" w14:textId="77777777" w:rsidR="0023269E" w:rsidRPr="0023269E" w:rsidRDefault="0023269E" w:rsidP="0023269E">
      <w:pPr>
        <w:jc w:val="both"/>
        <w:rPr>
          <w:rFonts w:ascii="Simplified Arabic" w:hAnsi="Simplified Arabic" w:cs="Simplified Arabic"/>
          <w:sz w:val="36"/>
          <w:szCs w:val="36"/>
        </w:rPr>
      </w:pPr>
      <w:r w:rsidRPr="0023269E">
        <w:rPr>
          <w:rFonts w:ascii="Simplified Arabic" w:hAnsi="Simplified Arabic" w:cs="Simplified Arabic"/>
          <w:b/>
          <w:bCs/>
          <w:sz w:val="36"/>
          <w:szCs w:val="36"/>
          <w:rtl/>
        </w:rPr>
        <w:lastRenderedPageBreak/>
        <w:t>ثالثًا: متطلبات الإدارة الرقمية في المنشآت الصناعية</w:t>
      </w:r>
      <w:r w:rsidRPr="0023269E">
        <w:rPr>
          <w:rFonts w:ascii="Simplified Arabic" w:hAnsi="Simplified Arabic" w:cs="Simplified Arabic"/>
          <w:b/>
          <w:bCs/>
          <w:sz w:val="36"/>
          <w:szCs w:val="36"/>
        </w:rPr>
        <w:t>:</w:t>
      </w:r>
    </w:p>
    <w:p w14:paraId="04E8D89E" w14:textId="77777777" w:rsidR="0023269E" w:rsidRPr="0023269E" w:rsidRDefault="0023269E" w:rsidP="0023269E">
      <w:pPr>
        <w:jc w:val="both"/>
        <w:rPr>
          <w:rFonts w:ascii="Simplified Arabic" w:hAnsi="Simplified Arabic" w:cs="Simplified Arabic"/>
          <w:sz w:val="28"/>
          <w:szCs w:val="28"/>
        </w:rPr>
      </w:pPr>
      <w:r w:rsidRPr="0023269E">
        <w:rPr>
          <w:rFonts w:ascii="Simplified Arabic" w:hAnsi="Simplified Arabic" w:cs="Simplified Arabic"/>
          <w:sz w:val="28"/>
          <w:szCs w:val="28"/>
          <w:rtl/>
        </w:rPr>
        <w:t>يمكن تحديد متطلبات تطبيق الإدارة الرقمية بناءً على طبيعة المنشأة واحتياجاتها ونشاطها والأهداف التي تسعى لتحقيقها. بالنسبة للمنشآت الصناعية، تتمثل هذه المتطلبات في النقاط التالية</w:t>
      </w:r>
      <w:r w:rsidRPr="0023269E">
        <w:rPr>
          <w:rFonts w:ascii="Simplified Arabic" w:hAnsi="Simplified Arabic" w:cs="Simplified Arabic"/>
          <w:sz w:val="28"/>
          <w:szCs w:val="28"/>
        </w:rPr>
        <w:t>:</w:t>
      </w:r>
    </w:p>
    <w:p w14:paraId="73CACD42" w14:textId="77777777" w:rsidR="0023269E" w:rsidRPr="0023269E" w:rsidRDefault="0023269E" w:rsidP="0023269E">
      <w:pPr>
        <w:numPr>
          <w:ilvl w:val="0"/>
          <w:numId w:val="11"/>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تحديث البنية التحتية</w:t>
      </w:r>
      <w:r w:rsidRPr="0023269E">
        <w:rPr>
          <w:rFonts w:ascii="Simplified Arabic" w:hAnsi="Simplified Arabic" w:cs="Simplified Arabic"/>
          <w:sz w:val="28"/>
          <w:szCs w:val="28"/>
          <w:rtl/>
        </w:rPr>
        <w:t xml:space="preserve"> من حيث تطوير الأجهزة والبرامج والشبكات اللازمة لدعم تكنولوجيا الاتصال والمعلومات</w:t>
      </w:r>
      <w:r w:rsidRPr="0023269E">
        <w:rPr>
          <w:rFonts w:ascii="Simplified Arabic" w:hAnsi="Simplified Arabic" w:cs="Simplified Arabic"/>
          <w:sz w:val="28"/>
          <w:szCs w:val="28"/>
        </w:rPr>
        <w:t>.</w:t>
      </w:r>
    </w:p>
    <w:p w14:paraId="46314F18" w14:textId="77777777" w:rsidR="0023269E" w:rsidRPr="0023269E" w:rsidRDefault="0023269E" w:rsidP="0023269E">
      <w:pPr>
        <w:numPr>
          <w:ilvl w:val="0"/>
          <w:numId w:val="11"/>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تحسين تجارب العملاء</w:t>
      </w:r>
      <w:r w:rsidRPr="0023269E">
        <w:rPr>
          <w:rFonts w:ascii="Simplified Arabic" w:hAnsi="Simplified Arabic" w:cs="Simplified Arabic"/>
          <w:sz w:val="28"/>
          <w:szCs w:val="28"/>
          <w:rtl/>
        </w:rPr>
        <w:t xml:space="preserve"> من خلال تقديم خدمات ومنتجات أفضل وأكثر فاعلية</w:t>
      </w:r>
      <w:r w:rsidRPr="0023269E">
        <w:rPr>
          <w:rFonts w:ascii="Simplified Arabic" w:hAnsi="Simplified Arabic" w:cs="Simplified Arabic"/>
          <w:sz w:val="28"/>
          <w:szCs w:val="28"/>
        </w:rPr>
        <w:t>.</w:t>
      </w:r>
    </w:p>
    <w:p w14:paraId="6CB417C5" w14:textId="77777777" w:rsidR="0023269E" w:rsidRPr="0023269E" w:rsidRDefault="0023269E" w:rsidP="0023269E">
      <w:pPr>
        <w:numPr>
          <w:ilvl w:val="0"/>
          <w:numId w:val="11"/>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تعزيز التعاون والاتصال</w:t>
      </w:r>
      <w:r w:rsidRPr="0023269E">
        <w:rPr>
          <w:rFonts w:ascii="Simplified Arabic" w:hAnsi="Simplified Arabic" w:cs="Simplified Arabic"/>
          <w:sz w:val="28"/>
          <w:szCs w:val="28"/>
          <w:rtl/>
        </w:rPr>
        <w:t xml:space="preserve"> بين العاملين والإداريين داخل المنشأة وخارجها</w:t>
      </w:r>
      <w:r w:rsidRPr="0023269E">
        <w:rPr>
          <w:rFonts w:ascii="Simplified Arabic" w:hAnsi="Simplified Arabic" w:cs="Simplified Arabic"/>
          <w:sz w:val="28"/>
          <w:szCs w:val="28"/>
        </w:rPr>
        <w:t>.</w:t>
      </w:r>
    </w:p>
    <w:p w14:paraId="5400C86B" w14:textId="77777777" w:rsidR="0023269E" w:rsidRPr="0023269E" w:rsidRDefault="0023269E" w:rsidP="0023269E">
      <w:pPr>
        <w:numPr>
          <w:ilvl w:val="0"/>
          <w:numId w:val="11"/>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توسيع الوعي والتسويق</w:t>
      </w:r>
      <w:r w:rsidRPr="0023269E">
        <w:rPr>
          <w:rFonts w:ascii="Simplified Arabic" w:hAnsi="Simplified Arabic" w:cs="Simplified Arabic"/>
          <w:sz w:val="28"/>
          <w:szCs w:val="28"/>
          <w:rtl/>
        </w:rPr>
        <w:t xml:space="preserve"> </w:t>
      </w:r>
      <w:r w:rsidRPr="0023269E">
        <w:rPr>
          <w:rFonts w:ascii="Simplified Arabic" w:hAnsi="Simplified Arabic" w:cs="Simplified Arabic"/>
          <w:sz w:val="28"/>
          <w:szCs w:val="28"/>
        </w:rPr>
        <w:t>(</w:t>
      </w:r>
      <w:r w:rsidRPr="0023269E">
        <w:rPr>
          <w:rFonts w:ascii="Simplified Arabic" w:hAnsi="Simplified Arabic" w:cs="Simplified Arabic"/>
          <w:sz w:val="28"/>
          <w:szCs w:val="28"/>
          <w:rtl/>
        </w:rPr>
        <w:t>أقران، 2024، ص 9</w:t>
      </w:r>
      <w:r w:rsidRPr="0023269E">
        <w:rPr>
          <w:rFonts w:ascii="Simplified Arabic" w:hAnsi="Simplified Arabic" w:cs="Simplified Arabic"/>
          <w:sz w:val="28"/>
          <w:szCs w:val="28"/>
        </w:rPr>
        <w:t>).</w:t>
      </w:r>
    </w:p>
    <w:p w14:paraId="3D15816B" w14:textId="77777777" w:rsidR="0023269E" w:rsidRPr="0023269E" w:rsidRDefault="0023269E" w:rsidP="0023269E">
      <w:pPr>
        <w:numPr>
          <w:ilvl w:val="0"/>
          <w:numId w:val="11"/>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توافر المدير الرقمي</w:t>
      </w:r>
      <w:r w:rsidRPr="0023269E">
        <w:rPr>
          <w:rFonts w:ascii="Simplified Arabic" w:hAnsi="Simplified Arabic" w:cs="Simplified Arabic"/>
          <w:sz w:val="28"/>
          <w:szCs w:val="28"/>
          <w:rtl/>
        </w:rPr>
        <w:t xml:space="preserve"> الذي يمتلك المهارات اللازمة لإدارة العملية الرقمية بفعالية</w:t>
      </w:r>
      <w:r w:rsidRPr="0023269E">
        <w:rPr>
          <w:rFonts w:ascii="Simplified Arabic" w:hAnsi="Simplified Arabic" w:cs="Simplified Arabic"/>
          <w:sz w:val="28"/>
          <w:szCs w:val="28"/>
        </w:rPr>
        <w:t>.</w:t>
      </w:r>
    </w:p>
    <w:p w14:paraId="7D12C9D2" w14:textId="77777777" w:rsidR="0023269E" w:rsidRPr="0023269E" w:rsidRDefault="0023269E" w:rsidP="0023269E">
      <w:pPr>
        <w:numPr>
          <w:ilvl w:val="0"/>
          <w:numId w:val="11"/>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معرفة مهارات الإدارة الرقمية</w:t>
      </w:r>
      <w:r w:rsidRPr="0023269E">
        <w:rPr>
          <w:rFonts w:ascii="Simplified Arabic" w:hAnsi="Simplified Arabic" w:cs="Simplified Arabic"/>
          <w:sz w:val="28"/>
          <w:szCs w:val="28"/>
          <w:rtl/>
        </w:rPr>
        <w:t xml:space="preserve"> والتمكن منها</w:t>
      </w:r>
      <w:r w:rsidRPr="0023269E">
        <w:rPr>
          <w:rFonts w:ascii="Simplified Arabic" w:hAnsi="Simplified Arabic" w:cs="Simplified Arabic"/>
          <w:sz w:val="28"/>
          <w:szCs w:val="28"/>
        </w:rPr>
        <w:t>.</w:t>
      </w:r>
    </w:p>
    <w:p w14:paraId="54D58954" w14:textId="77777777" w:rsidR="0023269E" w:rsidRPr="0023269E" w:rsidRDefault="0023269E" w:rsidP="0023269E">
      <w:pPr>
        <w:numPr>
          <w:ilvl w:val="0"/>
          <w:numId w:val="11"/>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الإلمام بقواعد التنظيم الإدارية الرقمية</w:t>
      </w:r>
      <w:r w:rsidRPr="0023269E">
        <w:rPr>
          <w:rFonts w:ascii="Simplified Arabic" w:hAnsi="Simplified Arabic" w:cs="Simplified Arabic"/>
          <w:sz w:val="28"/>
          <w:szCs w:val="28"/>
          <w:rtl/>
        </w:rPr>
        <w:t xml:space="preserve"> </w:t>
      </w:r>
      <w:r w:rsidRPr="0023269E">
        <w:rPr>
          <w:rFonts w:ascii="Simplified Arabic" w:hAnsi="Simplified Arabic" w:cs="Simplified Arabic"/>
          <w:sz w:val="28"/>
          <w:szCs w:val="28"/>
        </w:rPr>
        <w:t>(</w:t>
      </w:r>
      <w:r w:rsidRPr="0023269E">
        <w:rPr>
          <w:rFonts w:ascii="Simplified Arabic" w:hAnsi="Simplified Arabic" w:cs="Simplified Arabic"/>
          <w:sz w:val="28"/>
          <w:szCs w:val="28"/>
          <w:rtl/>
        </w:rPr>
        <w:t>أقران، 2023، ص 5</w:t>
      </w:r>
      <w:r w:rsidRPr="0023269E">
        <w:rPr>
          <w:rFonts w:ascii="Simplified Arabic" w:hAnsi="Simplified Arabic" w:cs="Simplified Arabic"/>
          <w:sz w:val="28"/>
          <w:szCs w:val="28"/>
        </w:rPr>
        <w:t>).</w:t>
      </w:r>
    </w:p>
    <w:p w14:paraId="1F024817" w14:textId="67729D8A" w:rsidR="0023269E" w:rsidRPr="0023269E" w:rsidRDefault="0023269E" w:rsidP="0023269E">
      <w:pPr>
        <w:jc w:val="both"/>
        <w:rPr>
          <w:rFonts w:ascii="Simplified Arabic" w:hAnsi="Simplified Arabic" w:cs="Simplified Arabic"/>
          <w:sz w:val="28"/>
          <w:szCs w:val="28"/>
        </w:rPr>
      </w:pPr>
    </w:p>
    <w:p w14:paraId="35945566" w14:textId="77777777" w:rsidR="0023269E" w:rsidRPr="0023269E" w:rsidRDefault="0023269E" w:rsidP="0023269E">
      <w:pPr>
        <w:jc w:val="both"/>
        <w:rPr>
          <w:rFonts w:ascii="Simplified Arabic" w:hAnsi="Simplified Arabic" w:cs="Simplified Arabic"/>
          <w:sz w:val="36"/>
          <w:szCs w:val="36"/>
        </w:rPr>
      </w:pPr>
      <w:r w:rsidRPr="0023269E">
        <w:rPr>
          <w:rFonts w:ascii="Simplified Arabic" w:hAnsi="Simplified Arabic" w:cs="Simplified Arabic"/>
          <w:b/>
          <w:bCs/>
          <w:sz w:val="36"/>
          <w:szCs w:val="36"/>
          <w:rtl/>
        </w:rPr>
        <w:t>رابعًا: طرق تطبيق الإدارة الرقمية</w:t>
      </w:r>
      <w:r w:rsidRPr="0023269E">
        <w:rPr>
          <w:rFonts w:ascii="Simplified Arabic" w:hAnsi="Simplified Arabic" w:cs="Simplified Arabic"/>
          <w:b/>
          <w:bCs/>
          <w:sz w:val="36"/>
          <w:szCs w:val="36"/>
        </w:rPr>
        <w:t>:</w:t>
      </w:r>
    </w:p>
    <w:p w14:paraId="169D08FE" w14:textId="77777777" w:rsidR="0023269E" w:rsidRPr="0023269E" w:rsidRDefault="0023269E" w:rsidP="0023269E">
      <w:pPr>
        <w:jc w:val="both"/>
        <w:rPr>
          <w:rFonts w:ascii="Simplified Arabic" w:hAnsi="Simplified Arabic" w:cs="Simplified Arabic"/>
          <w:sz w:val="28"/>
          <w:szCs w:val="28"/>
        </w:rPr>
      </w:pPr>
      <w:r w:rsidRPr="0023269E">
        <w:rPr>
          <w:rFonts w:ascii="Simplified Arabic" w:hAnsi="Simplified Arabic" w:cs="Simplified Arabic"/>
          <w:sz w:val="28"/>
          <w:szCs w:val="28"/>
          <w:rtl/>
        </w:rPr>
        <w:t>تعتمد طرق تطبيق الإدارة الرقمية في المنشآت على جودة القيادة العليا ودرجة التزامها، فضلاً عن قدرتها على الابتكار والتعامل مع التغيرات السريعة. كما يتطلب التطبيق تدريب العاملين على استخدام التقنيات الرقمية بسهولة وسرعة. وفي هذا السياق، يمكن تلخيص طرق تطبيق الإدارة الرقمية في النقاط التالية</w:t>
      </w:r>
      <w:r w:rsidRPr="0023269E">
        <w:rPr>
          <w:rFonts w:ascii="Simplified Arabic" w:hAnsi="Simplified Arabic" w:cs="Simplified Arabic"/>
          <w:sz w:val="28"/>
          <w:szCs w:val="28"/>
        </w:rPr>
        <w:t>:</w:t>
      </w:r>
    </w:p>
    <w:p w14:paraId="216EB112" w14:textId="77777777" w:rsidR="0023269E" w:rsidRPr="0023269E" w:rsidRDefault="0023269E" w:rsidP="0023269E">
      <w:pPr>
        <w:numPr>
          <w:ilvl w:val="0"/>
          <w:numId w:val="12"/>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إنشاء بنية تحتية تكنولوجية قوية</w:t>
      </w:r>
      <w:r w:rsidRPr="0023269E">
        <w:rPr>
          <w:rFonts w:ascii="Simplified Arabic" w:hAnsi="Simplified Arabic" w:cs="Simplified Arabic"/>
          <w:sz w:val="28"/>
          <w:szCs w:val="28"/>
          <w:rtl/>
        </w:rPr>
        <w:t xml:space="preserve"> قادرة على مواجهة التحديات والعقبات الرقمية</w:t>
      </w:r>
      <w:r w:rsidRPr="0023269E">
        <w:rPr>
          <w:rFonts w:ascii="Simplified Arabic" w:hAnsi="Simplified Arabic" w:cs="Simplified Arabic"/>
          <w:sz w:val="28"/>
          <w:szCs w:val="28"/>
        </w:rPr>
        <w:t>.</w:t>
      </w:r>
    </w:p>
    <w:p w14:paraId="2E8BCD3E" w14:textId="77777777" w:rsidR="0023269E" w:rsidRPr="0023269E" w:rsidRDefault="0023269E" w:rsidP="0023269E">
      <w:pPr>
        <w:numPr>
          <w:ilvl w:val="0"/>
          <w:numId w:val="12"/>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تدريب الكادر القائم على المشاريع</w:t>
      </w:r>
      <w:r w:rsidRPr="0023269E">
        <w:rPr>
          <w:rFonts w:ascii="Simplified Arabic" w:hAnsi="Simplified Arabic" w:cs="Simplified Arabic"/>
          <w:sz w:val="28"/>
          <w:szCs w:val="28"/>
          <w:rtl/>
        </w:rPr>
        <w:t xml:space="preserve"> الصناعية على استخدام آليات الإدارة الرقمية</w:t>
      </w:r>
      <w:r w:rsidRPr="0023269E">
        <w:rPr>
          <w:rFonts w:ascii="Simplified Arabic" w:hAnsi="Simplified Arabic" w:cs="Simplified Arabic"/>
          <w:sz w:val="28"/>
          <w:szCs w:val="28"/>
        </w:rPr>
        <w:t>.</w:t>
      </w:r>
    </w:p>
    <w:p w14:paraId="444D84DC" w14:textId="77777777" w:rsidR="0023269E" w:rsidRPr="0023269E" w:rsidRDefault="0023269E" w:rsidP="0023269E">
      <w:pPr>
        <w:numPr>
          <w:ilvl w:val="0"/>
          <w:numId w:val="12"/>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تقديم الدعم الفني</w:t>
      </w:r>
      <w:r w:rsidRPr="0023269E">
        <w:rPr>
          <w:rFonts w:ascii="Simplified Arabic" w:hAnsi="Simplified Arabic" w:cs="Simplified Arabic"/>
          <w:sz w:val="28"/>
          <w:szCs w:val="28"/>
          <w:rtl/>
        </w:rPr>
        <w:t xml:space="preserve"> لضمان نجاح عملية الحوسبة</w:t>
      </w:r>
      <w:r w:rsidRPr="0023269E">
        <w:rPr>
          <w:rFonts w:ascii="Simplified Arabic" w:hAnsi="Simplified Arabic" w:cs="Simplified Arabic"/>
          <w:sz w:val="28"/>
          <w:szCs w:val="28"/>
        </w:rPr>
        <w:t>.</w:t>
      </w:r>
    </w:p>
    <w:p w14:paraId="6CEED4BE" w14:textId="77777777" w:rsidR="0023269E" w:rsidRPr="0023269E" w:rsidRDefault="0023269E" w:rsidP="0023269E">
      <w:pPr>
        <w:numPr>
          <w:ilvl w:val="0"/>
          <w:numId w:val="12"/>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استخدام البرامج المخصصة</w:t>
      </w:r>
      <w:r w:rsidRPr="0023269E">
        <w:rPr>
          <w:rFonts w:ascii="Simplified Arabic" w:hAnsi="Simplified Arabic" w:cs="Simplified Arabic"/>
          <w:sz w:val="28"/>
          <w:szCs w:val="28"/>
          <w:rtl/>
        </w:rPr>
        <w:t xml:space="preserve"> لتحويل الإجراءات الورقية إلى نظم إلكترونية (أقران، 2023، ص 6)</w:t>
      </w:r>
      <w:r w:rsidRPr="0023269E">
        <w:rPr>
          <w:rFonts w:ascii="Simplified Arabic" w:hAnsi="Simplified Arabic" w:cs="Simplified Arabic"/>
          <w:sz w:val="28"/>
          <w:szCs w:val="28"/>
        </w:rPr>
        <w:t>.</w:t>
      </w:r>
    </w:p>
    <w:p w14:paraId="216481A6" w14:textId="77777777" w:rsidR="0023269E" w:rsidRPr="0023269E" w:rsidRDefault="0023269E" w:rsidP="0023269E">
      <w:pPr>
        <w:numPr>
          <w:ilvl w:val="0"/>
          <w:numId w:val="12"/>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lastRenderedPageBreak/>
        <w:t>توفير الوسائل الإلكترونية اللازمة</w:t>
      </w:r>
      <w:r w:rsidRPr="0023269E">
        <w:rPr>
          <w:rFonts w:ascii="Simplified Arabic" w:hAnsi="Simplified Arabic" w:cs="Simplified Arabic"/>
          <w:sz w:val="28"/>
          <w:szCs w:val="28"/>
          <w:rtl/>
        </w:rPr>
        <w:t xml:space="preserve"> للاستفادة من الإدارة الرقمية</w:t>
      </w:r>
      <w:r w:rsidRPr="0023269E">
        <w:rPr>
          <w:rFonts w:ascii="Simplified Arabic" w:hAnsi="Simplified Arabic" w:cs="Simplified Arabic"/>
          <w:sz w:val="28"/>
          <w:szCs w:val="28"/>
        </w:rPr>
        <w:t>.</w:t>
      </w:r>
    </w:p>
    <w:p w14:paraId="27CE8443" w14:textId="77777777" w:rsidR="0023269E" w:rsidRPr="0023269E" w:rsidRDefault="0023269E" w:rsidP="0023269E">
      <w:pPr>
        <w:numPr>
          <w:ilvl w:val="0"/>
          <w:numId w:val="12"/>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توفير تمويل مناسب</w:t>
      </w:r>
      <w:r w:rsidRPr="0023269E">
        <w:rPr>
          <w:rFonts w:ascii="Simplified Arabic" w:hAnsi="Simplified Arabic" w:cs="Simplified Arabic"/>
          <w:sz w:val="28"/>
          <w:szCs w:val="28"/>
          <w:rtl/>
        </w:rPr>
        <w:t xml:space="preserve"> يتيح إجراء صيانة دورية وتقديم دورات تدريبية لمواكبة أي تطور تكنولوجي في مجال الإدارة الرقمية</w:t>
      </w:r>
      <w:r w:rsidRPr="0023269E">
        <w:rPr>
          <w:rFonts w:ascii="Simplified Arabic" w:hAnsi="Simplified Arabic" w:cs="Simplified Arabic"/>
          <w:sz w:val="28"/>
          <w:szCs w:val="28"/>
        </w:rPr>
        <w:t>.</w:t>
      </w:r>
    </w:p>
    <w:p w14:paraId="38B4D8B4" w14:textId="77777777" w:rsidR="0023269E" w:rsidRPr="0023269E" w:rsidRDefault="0023269E" w:rsidP="0023269E">
      <w:pPr>
        <w:numPr>
          <w:ilvl w:val="0"/>
          <w:numId w:val="12"/>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توفير الإدارة السياسية</w:t>
      </w:r>
      <w:r w:rsidRPr="0023269E">
        <w:rPr>
          <w:rFonts w:ascii="Simplified Arabic" w:hAnsi="Simplified Arabic" w:cs="Simplified Arabic"/>
          <w:sz w:val="28"/>
          <w:szCs w:val="28"/>
          <w:rtl/>
        </w:rPr>
        <w:t xml:space="preserve"> من خلال وجود أصحاب قرار يتولون تطبيق المشروع، وتهيئة البيئة التنظيمية المناسبة</w:t>
      </w:r>
      <w:r w:rsidRPr="0023269E">
        <w:rPr>
          <w:rFonts w:ascii="Simplified Arabic" w:hAnsi="Simplified Arabic" w:cs="Simplified Arabic"/>
          <w:sz w:val="28"/>
          <w:szCs w:val="28"/>
        </w:rPr>
        <w:t>.</w:t>
      </w:r>
    </w:p>
    <w:p w14:paraId="0CEA4D7B" w14:textId="77777777" w:rsidR="0023269E" w:rsidRPr="0023269E" w:rsidRDefault="0023269E" w:rsidP="0023269E">
      <w:pPr>
        <w:numPr>
          <w:ilvl w:val="0"/>
          <w:numId w:val="12"/>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وجود تشريعات قانونية</w:t>
      </w:r>
      <w:r w:rsidRPr="0023269E">
        <w:rPr>
          <w:rFonts w:ascii="Simplified Arabic" w:hAnsi="Simplified Arabic" w:cs="Simplified Arabic"/>
          <w:sz w:val="28"/>
          <w:szCs w:val="28"/>
          <w:rtl/>
        </w:rPr>
        <w:t xml:space="preserve"> تسهل تطبيق الإدارة الرقمية في المنشآت الصناعية وتضفي المصداقية والشفافية</w:t>
      </w:r>
      <w:r w:rsidRPr="0023269E">
        <w:rPr>
          <w:rFonts w:ascii="Simplified Arabic" w:hAnsi="Simplified Arabic" w:cs="Simplified Arabic"/>
          <w:sz w:val="28"/>
          <w:szCs w:val="28"/>
        </w:rPr>
        <w:t>.</w:t>
      </w:r>
    </w:p>
    <w:p w14:paraId="66D954AF" w14:textId="146B23A0" w:rsidR="0023269E" w:rsidRPr="0023269E" w:rsidRDefault="0023269E" w:rsidP="0023269E">
      <w:pPr>
        <w:numPr>
          <w:ilvl w:val="0"/>
          <w:numId w:val="12"/>
        </w:numPr>
        <w:jc w:val="both"/>
        <w:rPr>
          <w:rFonts w:ascii="Simplified Arabic" w:hAnsi="Simplified Arabic" w:cs="Simplified Arabic"/>
          <w:sz w:val="28"/>
          <w:szCs w:val="28"/>
          <w:rtl/>
        </w:rPr>
      </w:pPr>
      <w:r w:rsidRPr="0023269E">
        <w:rPr>
          <w:rFonts w:ascii="Simplified Arabic" w:hAnsi="Simplified Arabic" w:cs="Simplified Arabic"/>
          <w:b/>
          <w:bCs/>
          <w:sz w:val="28"/>
          <w:szCs w:val="28"/>
          <w:rtl/>
        </w:rPr>
        <w:t>توفير الحماية الرقمية</w:t>
      </w:r>
      <w:r w:rsidRPr="0023269E">
        <w:rPr>
          <w:rFonts w:ascii="Simplified Arabic" w:hAnsi="Simplified Arabic" w:cs="Simplified Arabic"/>
          <w:sz w:val="28"/>
          <w:szCs w:val="28"/>
          <w:rtl/>
        </w:rPr>
        <w:t xml:space="preserve"> والأمن للحفاظ على المعلومات وحمايتها (البدو، 2023، ص 144-145)</w:t>
      </w:r>
      <w:r w:rsidRPr="0023269E">
        <w:rPr>
          <w:rFonts w:ascii="Simplified Arabic" w:hAnsi="Simplified Arabic" w:cs="Simplified Arabic"/>
          <w:sz w:val="28"/>
          <w:szCs w:val="28"/>
        </w:rPr>
        <w:t>.</w:t>
      </w:r>
    </w:p>
    <w:p w14:paraId="4A1931D6" w14:textId="57D022F1" w:rsidR="0023269E" w:rsidRPr="0023269E" w:rsidRDefault="0023269E" w:rsidP="0023269E">
      <w:pPr>
        <w:jc w:val="both"/>
        <w:rPr>
          <w:rFonts w:ascii="Simplified Arabic" w:hAnsi="Simplified Arabic" w:cs="Simplified Arabic"/>
          <w:sz w:val="36"/>
          <w:szCs w:val="36"/>
        </w:rPr>
      </w:pPr>
      <w:r w:rsidRPr="0023269E">
        <w:rPr>
          <w:rFonts w:ascii="Simplified Arabic" w:hAnsi="Simplified Arabic" w:cs="Simplified Arabic"/>
          <w:b/>
          <w:bCs/>
          <w:sz w:val="36"/>
          <w:szCs w:val="36"/>
          <w:rtl/>
        </w:rPr>
        <w:t>خامسًا: تحديات تطبيق الإدارة الرقمية</w:t>
      </w:r>
      <w:r w:rsidRPr="0023269E">
        <w:rPr>
          <w:rFonts w:ascii="Simplified Arabic" w:hAnsi="Simplified Arabic" w:cs="Simplified Arabic"/>
          <w:b/>
          <w:bCs/>
          <w:sz w:val="36"/>
          <w:szCs w:val="36"/>
        </w:rPr>
        <w:t>:</w:t>
      </w:r>
    </w:p>
    <w:p w14:paraId="4399B3F0" w14:textId="77777777" w:rsidR="0023269E" w:rsidRPr="0023269E" w:rsidRDefault="0023269E" w:rsidP="0023269E">
      <w:pPr>
        <w:jc w:val="both"/>
        <w:rPr>
          <w:rFonts w:ascii="Simplified Arabic" w:hAnsi="Simplified Arabic" w:cs="Simplified Arabic"/>
          <w:sz w:val="28"/>
          <w:szCs w:val="28"/>
        </w:rPr>
      </w:pPr>
      <w:r w:rsidRPr="0023269E">
        <w:rPr>
          <w:rFonts w:ascii="Simplified Arabic" w:hAnsi="Simplified Arabic" w:cs="Simplified Arabic"/>
          <w:sz w:val="28"/>
          <w:szCs w:val="28"/>
          <w:rtl/>
        </w:rPr>
        <w:t>تواجه الإدارة الرقمية العديد من التحديات والعوائق التي قد تؤثر في قدرتها على تحقيق الأهداف المرجوة، وتتطلب استراتيجيات مبتكرة وفعالة للتغلب عليها. ومن أبرز هذه التحديات</w:t>
      </w:r>
      <w:r w:rsidRPr="0023269E">
        <w:rPr>
          <w:rFonts w:ascii="Simplified Arabic" w:hAnsi="Simplified Arabic" w:cs="Simplified Arabic"/>
          <w:sz w:val="28"/>
          <w:szCs w:val="28"/>
        </w:rPr>
        <w:t>:</w:t>
      </w:r>
    </w:p>
    <w:p w14:paraId="7A98C5D1" w14:textId="77777777" w:rsidR="0023269E" w:rsidRPr="0023269E" w:rsidRDefault="0023269E" w:rsidP="0023269E">
      <w:pPr>
        <w:numPr>
          <w:ilvl w:val="0"/>
          <w:numId w:val="13"/>
        </w:numPr>
        <w:tabs>
          <w:tab w:val="num" w:pos="720"/>
        </w:tabs>
        <w:jc w:val="both"/>
        <w:rPr>
          <w:rFonts w:ascii="Simplified Arabic" w:hAnsi="Simplified Arabic" w:cs="Simplified Arabic"/>
          <w:sz w:val="28"/>
          <w:szCs w:val="28"/>
        </w:rPr>
      </w:pPr>
      <w:r w:rsidRPr="0023269E">
        <w:rPr>
          <w:rFonts w:ascii="Simplified Arabic" w:hAnsi="Simplified Arabic" w:cs="Simplified Arabic"/>
          <w:b/>
          <w:bCs/>
          <w:sz w:val="28"/>
          <w:szCs w:val="28"/>
          <w:rtl/>
        </w:rPr>
        <w:t>تحديات إدارية</w:t>
      </w:r>
      <w:r w:rsidRPr="0023269E">
        <w:rPr>
          <w:rFonts w:ascii="Simplified Arabic" w:hAnsi="Simplified Arabic" w:cs="Simplified Arabic"/>
          <w:b/>
          <w:bCs/>
          <w:sz w:val="28"/>
          <w:szCs w:val="28"/>
        </w:rPr>
        <w:t>:</w:t>
      </w:r>
      <w:r w:rsidRPr="0023269E">
        <w:rPr>
          <w:rFonts w:ascii="Simplified Arabic" w:hAnsi="Simplified Arabic" w:cs="Simplified Arabic"/>
          <w:sz w:val="28"/>
          <w:szCs w:val="28"/>
        </w:rPr>
        <w:t xml:space="preserve"> </w:t>
      </w:r>
      <w:r w:rsidRPr="0023269E">
        <w:rPr>
          <w:rFonts w:ascii="Simplified Arabic" w:hAnsi="Simplified Arabic" w:cs="Simplified Arabic"/>
          <w:sz w:val="28"/>
          <w:szCs w:val="28"/>
          <w:rtl/>
        </w:rPr>
        <w:t>تتعلق بضعف التخطيط والتنسيق على مستوى الإدارة العليا، وصعوبة إجراء التغييرات التنظيمية اللازمة لتطبيق الإدارة الرقمية. إضافة إلى مقاومة التغيير من بعض العاملين وغياب الرؤية الاستراتيجية في استخدام تكنولوجيا المعلومات (الأعرج، 2022، ص 39)</w:t>
      </w:r>
      <w:r w:rsidRPr="0023269E">
        <w:rPr>
          <w:rFonts w:ascii="Simplified Arabic" w:hAnsi="Simplified Arabic" w:cs="Simplified Arabic"/>
          <w:sz w:val="28"/>
          <w:szCs w:val="28"/>
        </w:rPr>
        <w:t>.</w:t>
      </w:r>
    </w:p>
    <w:p w14:paraId="51E9D5A4" w14:textId="77777777" w:rsidR="0023269E" w:rsidRPr="0023269E" w:rsidRDefault="0023269E" w:rsidP="0023269E">
      <w:pPr>
        <w:numPr>
          <w:ilvl w:val="0"/>
          <w:numId w:val="13"/>
        </w:numPr>
        <w:tabs>
          <w:tab w:val="num" w:pos="720"/>
        </w:tabs>
        <w:jc w:val="both"/>
        <w:rPr>
          <w:rFonts w:ascii="Simplified Arabic" w:hAnsi="Simplified Arabic" w:cs="Simplified Arabic"/>
          <w:sz w:val="28"/>
          <w:szCs w:val="28"/>
        </w:rPr>
      </w:pPr>
      <w:r w:rsidRPr="0023269E">
        <w:rPr>
          <w:rFonts w:ascii="Simplified Arabic" w:hAnsi="Simplified Arabic" w:cs="Simplified Arabic"/>
          <w:b/>
          <w:bCs/>
          <w:sz w:val="28"/>
          <w:szCs w:val="28"/>
          <w:rtl/>
        </w:rPr>
        <w:t>تحديات قانونية</w:t>
      </w:r>
      <w:r w:rsidRPr="0023269E">
        <w:rPr>
          <w:rFonts w:ascii="Simplified Arabic" w:hAnsi="Simplified Arabic" w:cs="Simplified Arabic"/>
          <w:b/>
          <w:bCs/>
          <w:sz w:val="28"/>
          <w:szCs w:val="28"/>
        </w:rPr>
        <w:t>:</w:t>
      </w:r>
      <w:r w:rsidRPr="0023269E">
        <w:rPr>
          <w:rFonts w:ascii="Simplified Arabic" w:hAnsi="Simplified Arabic" w:cs="Simplified Arabic"/>
          <w:sz w:val="28"/>
          <w:szCs w:val="28"/>
        </w:rPr>
        <w:t xml:space="preserve"> </w:t>
      </w:r>
      <w:r w:rsidRPr="0023269E">
        <w:rPr>
          <w:rFonts w:ascii="Simplified Arabic" w:hAnsi="Simplified Arabic" w:cs="Simplified Arabic"/>
          <w:sz w:val="28"/>
          <w:szCs w:val="28"/>
          <w:rtl/>
        </w:rPr>
        <w:t>تشمل غياب الحماية القانونية للعمل الرقمي، مثل غياب التشريعات ضد الاختراقات الإلكترونية، وصعوبة إثبات المراسلات الرقمية في غياب قانون للتحقق من هوية العميل</w:t>
      </w:r>
      <w:r w:rsidRPr="0023269E">
        <w:rPr>
          <w:rFonts w:ascii="Simplified Arabic" w:hAnsi="Simplified Arabic" w:cs="Simplified Arabic"/>
          <w:sz w:val="28"/>
          <w:szCs w:val="28"/>
        </w:rPr>
        <w:t>.</w:t>
      </w:r>
    </w:p>
    <w:p w14:paraId="12B5D204" w14:textId="77777777" w:rsidR="0023269E" w:rsidRPr="0023269E" w:rsidRDefault="0023269E" w:rsidP="0023269E">
      <w:pPr>
        <w:numPr>
          <w:ilvl w:val="0"/>
          <w:numId w:val="13"/>
        </w:numPr>
        <w:tabs>
          <w:tab w:val="num" w:pos="720"/>
        </w:tabs>
        <w:jc w:val="both"/>
        <w:rPr>
          <w:rFonts w:ascii="Simplified Arabic" w:hAnsi="Simplified Arabic" w:cs="Simplified Arabic"/>
          <w:sz w:val="28"/>
          <w:szCs w:val="28"/>
        </w:rPr>
      </w:pPr>
      <w:r w:rsidRPr="0023269E">
        <w:rPr>
          <w:rFonts w:ascii="Simplified Arabic" w:hAnsi="Simplified Arabic" w:cs="Simplified Arabic"/>
          <w:b/>
          <w:bCs/>
          <w:sz w:val="28"/>
          <w:szCs w:val="28"/>
          <w:rtl/>
        </w:rPr>
        <w:t>تحديات سياسية</w:t>
      </w:r>
      <w:r w:rsidRPr="0023269E">
        <w:rPr>
          <w:rFonts w:ascii="Simplified Arabic" w:hAnsi="Simplified Arabic" w:cs="Simplified Arabic"/>
          <w:b/>
          <w:bCs/>
          <w:sz w:val="28"/>
          <w:szCs w:val="28"/>
        </w:rPr>
        <w:t>:</w:t>
      </w:r>
      <w:r w:rsidRPr="0023269E">
        <w:rPr>
          <w:rFonts w:ascii="Simplified Arabic" w:hAnsi="Simplified Arabic" w:cs="Simplified Arabic"/>
          <w:sz w:val="28"/>
          <w:szCs w:val="28"/>
        </w:rPr>
        <w:t xml:space="preserve"> </w:t>
      </w:r>
      <w:r w:rsidRPr="0023269E">
        <w:rPr>
          <w:rFonts w:ascii="Simplified Arabic" w:hAnsi="Simplified Arabic" w:cs="Simplified Arabic"/>
          <w:sz w:val="28"/>
          <w:szCs w:val="28"/>
          <w:rtl/>
        </w:rPr>
        <w:t>تتعلق بغياب الإرادة السياسية الفاعلة التي تدعم التحول نحو الإدارة الرقمية وتواكب العصر الرقمي (الأعرج، 2022، ص 40)</w:t>
      </w:r>
      <w:r w:rsidRPr="0023269E">
        <w:rPr>
          <w:rFonts w:ascii="Simplified Arabic" w:hAnsi="Simplified Arabic" w:cs="Simplified Arabic"/>
          <w:sz w:val="28"/>
          <w:szCs w:val="28"/>
        </w:rPr>
        <w:t>.</w:t>
      </w:r>
    </w:p>
    <w:p w14:paraId="6446AA55" w14:textId="77777777" w:rsidR="0023269E" w:rsidRPr="0023269E" w:rsidRDefault="0023269E" w:rsidP="0023269E">
      <w:pPr>
        <w:numPr>
          <w:ilvl w:val="0"/>
          <w:numId w:val="13"/>
        </w:numPr>
        <w:tabs>
          <w:tab w:val="num" w:pos="720"/>
        </w:tabs>
        <w:jc w:val="both"/>
        <w:rPr>
          <w:rFonts w:ascii="Simplified Arabic" w:hAnsi="Simplified Arabic" w:cs="Simplified Arabic"/>
          <w:sz w:val="28"/>
          <w:szCs w:val="28"/>
        </w:rPr>
      </w:pPr>
      <w:r w:rsidRPr="0023269E">
        <w:rPr>
          <w:rFonts w:ascii="Simplified Arabic" w:hAnsi="Simplified Arabic" w:cs="Simplified Arabic"/>
          <w:b/>
          <w:bCs/>
          <w:sz w:val="28"/>
          <w:szCs w:val="28"/>
          <w:rtl/>
        </w:rPr>
        <w:t>تحديات تقنية</w:t>
      </w:r>
      <w:r w:rsidRPr="0023269E">
        <w:rPr>
          <w:rFonts w:ascii="Simplified Arabic" w:hAnsi="Simplified Arabic" w:cs="Simplified Arabic"/>
          <w:b/>
          <w:bCs/>
          <w:sz w:val="28"/>
          <w:szCs w:val="28"/>
        </w:rPr>
        <w:t>:</w:t>
      </w:r>
      <w:r w:rsidRPr="0023269E">
        <w:rPr>
          <w:rFonts w:ascii="Simplified Arabic" w:hAnsi="Simplified Arabic" w:cs="Simplified Arabic"/>
          <w:sz w:val="28"/>
          <w:szCs w:val="28"/>
        </w:rPr>
        <w:t xml:space="preserve"> </w:t>
      </w:r>
      <w:r w:rsidRPr="0023269E">
        <w:rPr>
          <w:rFonts w:ascii="Simplified Arabic" w:hAnsi="Simplified Arabic" w:cs="Simplified Arabic"/>
          <w:sz w:val="28"/>
          <w:szCs w:val="28"/>
          <w:rtl/>
        </w:rPr>
        <w:t>مثل غياب البنية التحتية المتكاملة وعدم وجود وعي كافٍ باستخدام التقنيات الحديثة من قبل بعض العاملين، والخوف من استخدام اللغة الإنجليزية (الطيف، 2022، ص 255)</w:t>
      </w:r>
      <w:r w:rsidRPr="0023269E">
        <w:rPr>
          <w:rFonts w:ascii="Simplified Arabic" w:hAnsi="Simplified Arabic" w:cs="Simplified Arabic"/>
          <w:sz w:val="28"/>
          <w:szCs w:val="28"/>
        </w:rPr>
        <w:t>.</w:t>
      </w:r>
    </w:p>
    <w:p w14:paraId="060178A4" w14:textId="77777777" w:rsidR="0023269E" w:rsidRPr="0023269E" w:rsidRDefault="0023269E" w:rsidP="0023269E">
      <w:pPr>
        <w:numPr>
          <w:ilvl w:val="0"/>
          <w:numId w:val="13"/>
        </w:numPr>
        <w:tabs>
          <w:tab w:val="num" w:pos="720"/>
        </w:tabs>
        <w:jc w:val="both"/>
        <w:rPr>
          <w:rFonts w:ascii="Simplified Arabic" w:hAnsi="Simplified Arabic" w:cs="Simplified Arabic"/>
          <w:sz w:val="28"/>
          <w:szCs w:val="28"/>
        </w:rPr>
      </w:pPr>
      <w:r w:rsidRPr="0023269E">
        <w:rPr>
          <w:rFonts w:ascii="Simplified Arabic" w:hAnsi="Simplified Arabic" w:cs="Simplified Arabic"/>
          <w:b/>
          <w:bCs/>
          <w:sz w:val="28"/>
          <w:szCs w:val="28"/>
          <w:rtl/>
        </w:rPr>
        <w:lastRenderedPageBreak/>
        <w:t>تحديات مالية</w:t>
      </w:r>
      <w:r w:rsidRPr="0023269E">
        <w:rPr>
          <w:rFonts w:ascii="Simplified Arabic" w:hAnsi="Simplified Arabic" w:cs="Simplified Arabic"/>
          <w:b/>
          <w:bCs/>
          <w:sz w:val="28"/>
          <w:szCs w:val="28"/>
        </w:rPr>
        <w:t>:</w:t>
      </w:r>
      <w:r w:rsidRPr="0023269E">
        <w:rPr>
          <w:rFonts w:ascii="Simplified Arabic" w:hAnsi="Simplified Arabic" w:cs="Simplified Arabic"/>
          <w:sz w:val="28"/>
          <w:szCs w:val="28"/>
        </w:rPr>
        <w:t xml:space="preserve"> </w:t>
      </w:r>
      <w:r w:rsidRPr="0023269E">
        <w:rPr>
          <w:rFonts w:ascii="Simplified Arabic" w:hAnsi="Simplified Arabic" w:cs="Simplified Arabic"/>
          <w:sz w:val="28"/>
          <w:szCs w:val="28"/>
          <w:rtl/>
        </w:rPr>
        <w:t>تتعلق بارتفاع تكاليف تجهيز البنية التحتية للإدارة الرقمية، وندرة الموارد المالية المخصصة لهذه المشاريع، وكذلك ضعف تخصيص الموارد للبرامج التدريبية (الأعرج، 2022، ص 40)</w:t>
      </w:r>
      <w:r w:rsidRPr="0023269E">
        <w:rPr>
          <w:rFonts w:ascii="Simplified Arabic" w:hAnsi="Simplified Arabic" w:cs="Simplified Arabic"/>
          <w:sz w:val="28"/>
          <w:szCs w:val="28"/>
        </w:rPr>
        <w:t>.</w:t>
      </w:r>
    </w:p>
    <w:p w14:paraId="017DE56D" w14:textId="77777777" w:rsidR="0023269E" w:rsidRPr="0023269E" w:rsidRDefault="0023269E" w:rsidP="0023269E">
      <w:pPr>
        <w:numPr>
          <w:ilvl w:val="0"/>
          <w:numId w:val="13"/>
        </w:numPr>
        <w:tabs>
          <w:tab w:val="num" w:pos="720"/>
        </w:tabs>
        <w:jc w:val="both"/>
        <w:rPr>
          <w:rFonts w:ascii="Simplified Arabic" w:hAnsi="Simplified Arabic" w:cs="Simplified Arabic"/>
          <w:sz w:val="28"/>
          <w:szCs w:val="28"/>
        </w:rPr>
      </w:pPr>
      <w:r w:rsidRPr="0023269E">
        <w:rPr>
          <w:rFonts w:ascii="Simplified Arabic" w:hAnsi="Simplified Arabic" w:cs="Simplified Arabic"/>
          <w:b/>
          <w:bCs/>
          <w:sz w:val="28"/>
          <w:szCs w:val="28"/>
          <w:rtl/>
        </w:rPr>
        <w:t>تحديات بشرية</w:t>
      </w:r>
      <w:r w:rsidRPr="0023269E">
        <w:rPr>
          <w:rFonts w:ascii="Simplified Arabic" w:hAnsi="Simplified Arabic" w:cs="Simplified Arabic"/>
          <w:b/>
          <w:bCs/>
          <w:sz w:val="28"/>
          <w:szCs w:val="28"/>
        </w:rPr>
        <w:t>:</w:t>
      </w:r>
      <w:r w:rsidRPr="0023269E">
        <w:rPr>
          <w:rFonts w:ascii="Simplified Arabic" w:hAnsi="Simplified Arabic" w:cs="Simplified Arabic"/>
          <w:sz w:val="28"/>
          <w:szCs w:val="28"/>
        </w:rPr>
        <w:t xml:space="preserve"> </w:t>
      </w:r>
      <w:r w:rsidRPr="0023269E">
        <w:rPr>
          <w:rFonts w:ascii="Simplified Arabic" w:hAnsi="Simplified Arabic" w:cs="Simplified Arabic"/>
          <w:sz w:val="28"/>
          <w:szCs w:val="28"/>
          <w:rtl/>
        </w:rPr>
        <w:t>تتعلق بنقص الكوادر المؤهلة للتعامل مع الإدارة الرقمية وضعف الخبرات التقنية للعاملين في المنشآت</w:t>
      </w:r>
      <w:r w:rsidRPr="0023269E">
        <w:rPr>
          <w:rFonts w:ascii="Simplified Arabic" w:hAnsi="Simplified Arabic" w:cs="Simplified Arabic"/>
          <w:sz w:val="28"/>
          <w:szCs w:val="28"/>
        </w:rPr>
        <w:t>.</w:t>
      </w:r>
    </w:p>
    <w:p w14:paraId="3E292D93" w14:textId="358E5765" w:rsidR="0023269E" w:rsidRPr="0023269E" w:rsidRDefault="0023269E" w:rsidP="0023269E">
      <w:pPr>
        <w:numPr>
          <w:ilvl w:val="0"/>
          <w:numId w:val="13"/>
        </w:numPr>
        <w:tabs>
          <w:tab w:val="num" w:pos="720"/>
        </w:tabs>
        <w:jc w:val="both"/>
        <w:rPr>
          <w:rFonts w:ascii="Simplified Arabic" w:hAnsi="Simplified Arabic" w:cs="Simplified Arabic"/>
          <w:sz w:val="28"/>
          <w:szCs w:val="28"/>
        </w:rPr>
      </w:pPr>
      <w:r w:rsidRPr="0023269E">
        <w:rPr>
          <w:rFonts w:ascii="Simplified Arabic" w:hAnsi="Simplified Arabic" w:cs="Simplified Arabic"/>
          <w:b/>
          <w:bCs/>
          <w:sz w:val="28"/>
          <w:szCs w:val="28"/>
          <w:rtl/>
        </w:rPr>
        <w:t>تحديات أمنية</w:t>
      </w:r>
      <w:r w:rsidRPr="0023269E">
        <w:rPr>
          <w:rFonts w:ascii="Simplified Arabic" w:hAnsi="Simplified Arabic" w:cs="Simplified Arabic"/>
          <w:b/>
          <w:bCs/>
          <w:sz w:val="28"/>
          <w:szCs w:val="28"/>
        </w:rPr>
        <w:t>:</w:t>
      </w:r>
      <w:r w:rsidRPr="0023269E">
        <w:rPr>
          <w:rFonts w:ascii="Simplified Arabic" w:hAnsi="Simplified Arabic" w:cs="Simplified Arabic"/>
          <w:sz w:val="28"/>
          <w:szCs w:val="28"/>
        </w:rPr>
        <w:t xml:space="preserve"> </w:t>
      </w:r>
      <w:r w:rsidRPr="0023269E">
        <w:rPr>
          <w:rFonts w:ascii="Simplified Arabic" w:hAnsi="Simplified Arabic" w:cs="Simplified Arabic"/>
          <w:sz w:val="28"/>
          <w:szCs w:val="28"/>
          <w:rtl/>
        </w:rPr>
        <w:t>تتمثل في المخاوف المتعلقة بأمن المعلومات وحمايتها من التسريب أو الحذف</w:t>
      </w:r>
      <w:r w:rsidRPr="0023269E">
        <w:rPr>
          <w:rFonts w:ascii="Simplified Arabic" w:hAnsi="Simplified Arabic" w:cs="Simplified Arabic"/>
          <w:sz w:val="28"/>
          <w:szCs w:val="28"/>
        </w:rPr>
        <w:t>.</w:t>
      </w:r>
    </w:p>
    <w:p w14:paraId="4CC63393" w14:textId="77777777" w:rsidR="0023269E" w:rsidRPr="0023269E" w:rsidRDefault="0023269E" w:rsidP="0023269E">
      <w:pPr>
        <w:jc w:val="both"/>
        <w:rPr>
          <w:rFonts w:ascii="Simplified Arabic" w:hAnsi="Simplified Arabic" w:cs="Simplified Arabic"/>
          <w:sz w:val="36"/>
          <w:szCs w:val="36"/>
        </w:rPr>
      </w:pPr>
      <w:r w:rsidRPr="0023269E">
        <w:rPr>
          <w:rFonts w:ascii="Simplified Arabic" w:hAnsi="Simplified Arabic" w:cs="Simplified Arabic"/>
          <w:b/>
          <w:bCs/>
          <w:sz w:val="36"/>
          <w:szCs w:val="36"/>
          <w:rtl/>
        </w:rPr>
        <w:t>سادسًا: استراتيجيات مواجهة تحديات الإدارة الرقمية في المنشآت الصناعية</w:t>
      </w:r>
      <w:r w:rsidRPr="0023269E">
        <w:rPr>
          <w:rFonts w:ascii="Simplified Arabic" w:hAnsi="Simplified Arabic" w:cs="Simplified Arabic"/>
          <w:b/>
          <w:bCs/>
          <w:sz w:val="36"/>
          <w:szCs w:val="36"/>
        </w:rPr>
        <w:t>:</w:t>
      </w:r>
    </w:p>
    <w:p w14:paraId="6AB559B4" w14:textId="77777777" w:rsidR="0023269E" w:rsidRPr="0023269E" w:rsidRDefault="0023269E" w:rsidP="0023269E">
      <w:pPr>
        <w:jc w:val="both"/>
        <w:rPr>
          <w:rFonts w:ascii="Simplified Arabic" w:hAnsi="Simplified Arabic" w:cs="Simplified Arabic"/>
          <w:sz w:val="28"/>
          <w:szCs w:val="28"/>
        </w:rPr>
      </w:pPr>
      <w:r w:rsidRPr="0023269E">
        <w:rPr>
          <w:rFonts w:ascii="Simplified Arabic" w:hAnsi="Simplified Arabic" w:cs="Simplified Arabic"/>
          <w:sz w:val="28"/>
          <w:szCs w:val="28"/>
          <w:rtl/>
        </w:rPr>
        <w:t>تعتمد المنشآت الصناعية على استراتيجيات وأساليب متعددة لتطبيق الإدارة الرقمية والتغلب على التحديات المرتبطة بها. ومن أبرز هذه الاستراتيجيات</w:t>
      </w:r>
      <w:r w:rsidRPr="0023269E">
        <w:rPr>
          <w:rFonts w:ascii="Simplified Arabic" w:hAnsi="Simplified Arabic" w:cs="Simplified Arabic"/>
          <w:sz w:val="28"/>
          <w:szCs w:val="28"/>
        </w:rPr>
        <w:t>:</w:t>
      </w:r>
    </w:p>
    <w:p w14:paraId="4A3F3D49"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وضع خطط عمل</w:t>
      </w:r>
      <w:r w:rsidRPr="0023269E">
        <w:rPr>
          <w:rFonts w:ascii="Simplified Arabic" w:hAnsi="Simplified Arabic" w:cs="Simplified Arabic"/>
          <w:sz w:val="28"/>
          <w:szCs w:val="28"/>
          <w:rtl/>
        </w:rPr>
        <w:t xml:space="preserve"> لتقليص الفجوة الرقمية داخل المؤسسة</w:t>
      </w:r>
      <w:r w:rsidRPr="0023269E">
        <w:rPr>
          <w:rFonts w:ascii="Simplified Arabic" w:hAnsi="Simplified Arabic" w:cs="Simplified Arabic"/>
          <w:sz w:val="28"/>
          <w:szCs w:val="28"/>
        </w:rPr>
        <w:t>.</w:t>
      </w:r>
    </w:p>
    <w:p w14:paraId="771EECC3"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تعريف العاملين</w:t>
      </w:r>
      <w:r w:rsidRPr="0023269E">
        <w:rPr>
          <w:rFonts w:ascii="Simplified Arabic" w:hAnsi="Simplified Arabic" w:cs="Simplified Arabic"/>
          <w:sz w:val="28"/>
          <w:szCs w:val="28"/>
          <w:rtl/>
        </w:rPr>
        <w:t xml:space="preserve"> بأهداف الإدارة الرقمية وخططها لضمان وضوحها وسرعة تطبيقها</w:t>
      </w:r>
      <w:r w:rsidRPr="0023269E">
        <w:rPr>
          <w:rFonts w:ascii="Simplified Arabic" w:hAnsi="Simplified Arabic" w:cs="Simplified Arabic"/>
          <w:sz w:val="28"/>
          <w:szCs w:val="28"/>
        </w:rPr>
        <w:t>.</w:t>
      </w:r>
    </w:p>
    <w:p w14:paraId="786DED79"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إعادة هندسة العمليات الإدارية</w:t>
      </w:r>
      <w:r w:rsidRPr="0023269E">
        <w:rPr>
          <w:rFonts w:ascii="Simplified Arabic" w:hAnsi="Simplified Arabic" w:cs="Simplified Arabic"/>
          <w:sz w:val="28"/>
          <w:szCs w:val="28"/>
          <w:rtl/>
        </w:rPr>
        <w:t xml:space="preserve"> بما يتماشى مع متطلبات الإدارة الرقمية، مثل دمج بعض الأقسام أو إلغاءها</w:t>
      </w:r>
      <w:r w:rsidRPr="0023269E">
        <w:rPr>
          <w:rFonts w:ascii="Simplified Arabic" w:hAnsi="Simplified Arabic" w:cs="Simplified Arabic"/>
          <w:sz w:val="28"/>
          <w:szCs w:val="28"/>
        </w:rPr>
        <w:t>.</w:t>
      </w:r>
    </w:p>
    <w:p w14:paraId="2C3C25E2"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تبني استراتيجية تنمية المعلومات</w:t>
      </w:r>
      <w:r w:rsidRPr="0023269E">
        <w:rPr>
          <w:rFonts w:ascii="Simplified Arabic" w:hAnsi="Simplified Arabic" w:cs="Simplified Arabic"/>
          <w:sz w:val="28"/>
          <w:szCs w:val="28"/>
          <w:rtl/>
        </w:rPr>
        <w:t xml:space="preserve"> من أجل التحول لاقتصاد المعرفة والتكنولوجيا</w:t>
      </w:r>
      <w:r w:rsidRPr="0023269E">
        <w:rPr>
          <w:rFonts w:ascii="Simplified Arabic" w:hAnsi="Simplified Arabic" w:cs="Simplified Arabic"/>
          <w:sz w:val="28"/>
          <w:szCs w:val="28"/>
        </w:rPr>
        <w:t>.</w:t>
      </w:r>
    </w:p>
    <w:p w14:paraId="1A860A5F"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توفير وظائف تقنية</w:t>
      </w:r>
      <w:r w:rsidRPr="0023269E">
        <w:rPr>
          <w:rFonts w:ascii="Simplified Arabic" w:hAnsi="Simplified Arabic" w:cs="Simplified Arabic"/>
          <w:sz w:val="28"/>
          <w:szCs w:val="28"/>
          <w:rtl/>
        </w:rPr>
        <w:t xml:space="preserve"> للقضاء على مشكلة قلة الكوادر المؤهلة</w:t>
      </w:r>
      <w:r w:rsidRPr="0023269E">
        <w:rPr>
          <w:rFonts w:ascii="Simplified Arabic" w:hAnsi="Simplified Arabic" w:cs="Simplified Arabic"/>
          <w:sz w:val="28"/>
          <w:szCs w:val="28"/>
        </w:rPr>
        <w:t>.</w:t>
      </w:r>
    </w:p>
    <w:p w14:paraId="2348ABFD"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توفير قاعدة بيانات ومعلومات واسعة</w:t>
      </w:r>
      <w:r w:rsidRPr="0023269E">
        <w:rPr>
          <w:rFonts w:ascii="Simplified Arabic" w:hAnsi="Simplified Arabic" w:cs="Simplified Arabic"/>
          <w:sz w:val="28"/>
          <w:szCs w:val="28"/>
          <w:rtl/>
        </w:rPr>
        <w:t xml:space="preserve"> على شبكة الإنترنت والموقع الإلكتروني</w:t>
      </w:r>
      <w:r w:rsidRPr="0023269E">
        <w:rPr>
          <w:rFonts w:ascii="Simplified Arabic" w:hAnsi="Simplified Arabic" w:cs="Simplified Arabic"/>
          <w:sz w:val="28"/>
          <w:szCs w:val="28"/>
        </w:rPr>
        <w:t>.</w:t>
      </w:r>
    </w:p>
    <w:p w14:paraId="35FADBB5"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تصميم وتنفيذ التشريعات</w:t>
      </w:r>
      <w:r w:rsidRPr="0023269E">
        <w:rPr>
          <w:rFonts w:ascii="Simplified Arabic" w:hAnsi="Simplified Arabic" w:cs="Simplified Arabic"/>
          <w:sz w:val="28"/>
          <w:szCs w:val="28"/>
          <w:rtl/>
        </w:rPr>
        <w:t xml:space="preserve"> المتعلقة بالإدارة الرقمية بسرعة ودقة</w:t>
      </w:r>
      <w:r w:rsidRPr="0023269E">
        <w:rPr>
          <w:rFonts w:ascii="Simplified Arabic" w:hAnsi="Simplified Arabic" w:cs="Simplified Arabic"/>
          <w:sz w:val="28"/>
          <w:szCs w:val="28"/>
        </w:rPr>
        <w:t>.</w:t>
      </w:r>
    </w:p>
    <w:p w14:paraId="73CB7D93"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تطوير برامج حماية المعلومات والبيانات</w:t>
      </w:r>
      <w:r w:rsidRPr="0023269E">
        <w:rPr>
          <w:rFonts w:ascii="Simplified Arabic" w:hAnsi="Simplified Arabic" w:cs="Simplified Arabic"/>
          <w:sz w:val="28"/>
          <w:szCs w:val="28"/>
          <w:rtl/>
        </w:rPr>
        <w:t xml:space="preserve"> وضمان سريتها</w:t>
      </w:r>
      <w:r w:rsidRPr="0023269E">
        <w:rPr>
          <w:rFonts w:ascii="Simplified Arabic" w:hAnsi="Simplified Arabic" w:cs="Simplified Arabic"/>
          <w:sz w:val="28"/>
          <w:szCs w:val="28"/>
        </w:rPr>
        <w:t>.</w:t>
      </w:r>
    </w:p>
    <w:p w14:paraId="609D73E6"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زيادة الوعي بأهمية تطبيق الإدارة الرقمية</w:t>
      </w:r>
      <w:r w:rsidRPr="0023269E">
        <w:rPr>
          <w:rFonts w:ascii="Simplified Arabic" w:hAnsi="Simplified Arabic" w:cs="Simplified Arabic"/>
          <w:sz w:val="28"/>
          <w:szCs w:val="28"/>
        </w:rPr>
        <w:t>.</w:t>
      </w:r>
    </w:p>
    <w:p w14:paraId="1374365E"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lastRenderedPageBreak/>
        <w:t>تشجيع التعاون الداخلي والخارجي</w:t>
      </w:r>
      <w:r w:rsidRPr="0023269E">
        <w:rPr>
          <w:rFonts w:ascii="Simplified Arabic" w:hAnsi="Simplified Arabic" w:cs="Simplified Arabic"/>
          <w:sz w:val="28"/>
          <w:szCs w:val="28"/>
          <w:rtl/>
        </w:rPr>
        <w:t xml:space="preserve"> في المنشآت الصناعية لدعم تطبيق الإدارة الرقمية</w:t>
      </w:r>
      <w:r w:rsidRPr="0023269E">
        <w:rPr>
          <w:rFonts w:ascii="Simplified Arabic" w:hAnsi="Simplified Arabic" w:cs="Simplified Arabic"/>
          <w:sz w:val="28"/>
          <w:szCs w:val="28"/>
        </w:rPr>
        <w:t>.</w:t>
      </w:r>
    </w:p>
    <w:p w14:paraId="6C5678A1"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توفير موارد مادية كافية</w:t>
      </w:r>
      <w:r w:rsidRPr="0023269E">
        <w:rPr>
          <w:rFonts w:ascii="Simplified Arabic" w:hAnsi="Simplified Arabic" w:cs="Simplified Arabic"/>
          <w:sz w:val="28"/>
          <w:szCs w:val="28"/>
          <w:rtl/>
        </w:rPr>
        <w:t xml:space="preserve"> لدعم تطبيق الإدارة الرقمية</w:t>
      </w:r>
      <w:r w:rsidRPr="0023269E">
        <w:rPr>
          <w:rFonts w:ascii="Simplified Arabic" w:hAnsi="Simplified Arabic" w:cs="Simplified Arabic"/>
          <w:sz w:val="28"/>
          <w:szCs w:val="28"/>
        </w:rPr>
        <w:t>.</w:t>
      </w:r>
    </w:p>
    <w:p w14:paraId="4C5EB970"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تحديد التغيرات التنظيمية</w:t>
      </w:r>
      <w:r w:rsidRPr="0023269E">
        <w:rPr>
          <w:rFonts w:ascii="Simplified Arabic" w:hAnsi="Simplified Arabic" w:cs="Simplified Arabic"/>
          <w:sz w:val="28"/>
          <w:szCs w:val="28"/>
          <w:rtl/>
        </w:rPr>
        <w:t xml:space="preserve"> المرتبطة بتطبيق الإدارة الرقمية للمشاريع</w:t>
      </w:r>
      <w:r w:rsidRPr="0023269E">
        <w:rPr>
          <w:rFonts w:ascii="Simplified Arabic" w:hAnsi="Simplified Arabic" w:cs="Simplified Arabic"/>
          <w:sz w:val="28"/>
          <w:szCs w:val="28"/>
        </w:rPr>
        <w:t>.</w:t>
      </w:r>
    </w:p>
    <w:p w14:paraId="68FCEEC1"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توفير موارد بشرية مؤهلة</w:t>
      </w:r>
      <w:r w:rsidRPr="0023269E">
        <w:rPr>
          <w:rFonts w:ascii="Simplified Arabic" w:hAnsi="Simplified Arabic" w:cs="Simplified Arabic"/>
          <w:sz w:val="28"/>
          <w:szCs w:val="28"/>
          <w:rtl/>
        </w:rPr>
        <w:t xml:space="preserve"> للعمل مع التكنولوجيا الحديثة وإدارة المشاريع</w:t>
      </w:r>
      <w:r w:rsidRPr="0023269E">
        <w:rPr>
          <w:rFonts w:ascii="Simplified Arabic" w:hAnsi="Simplified Arabic" w:cs="Simplified Arabic"/>
          <w:sz w:val="28"/>
          <w:szCs w:val="28"/>
        </w:rPr>
        <w:t>.</w:t>
      </w:r>
    </w:p>
    <w:p w14:paraId="4A603FA0"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تقييم البنية التحتية</w:t>
      </w:r>
      <w:r w:rsidRPr="0023269E">
        <w:rPr>
          <w:rFonts w:ascii="Simplified Arabic" w:hAnsi="Simplified Arabic" w:cs="Simplified Arabic"/>
          <w:sz w:val="28"/>
          <w:szCs w:val="28"/>
          <w:rtl/>
        </w:rPr>
        <w:t xml:space="preserve"> للتحول الرقمي وتوفير التجهيزات اللازمة</w:t>
      </w:r>
      <w:r w:rsidRPr="0023269E">
        <w:rPr>
          <w:rFonts w:ascii="Simplified Arabic" w:hAnsi="Simplified Arabic" w:cs="Simplified Arabic"/>
          <w:sz w:val="28"/>
          <w:szCs w:val="28"/>
        </w:rPr>
        <w:t>.</w:t>
      </w:r>
    </w:p>
    <w:p w14:paraId="6975AAF9"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طلب استشارات من جهات متخصصة</w:t>
      </w:r>
      <w:r w:rsidRPr="0023269E">
        <w:rPr>
          <w:rFonts w:ascii="Simplified Arabic" w:hAnsi="Simplified Arabic" w:cs="Simplified Arabic"/>
          <w:sz w:val="28"/>
          <w:szCs w:val="28"/>
          <w:rtl/>
        </w:rPr>
        <w:t xml:space="preserve"> في الإدارة الرقمية للمشاريع الصناعية</w:t>
      </w:r>
      <w:r w:rsidRPr="0023269E">
        <w:rPr>
          <w:rFonts w:ascii="Simplified Arabic" w:hAnsi="Simplified Arabic" w:cs="Simplified Arabic"/>
          <w:sz w:val="28"/>
          <w:szCs w:val="28"/>
        </w:rPr>
        <w:t>.</w:t>
      </w:r>
    </w:p>
    <w:p w14:paraId="622D0818" w14:textId="77777777" w:rsidR="0023269E" w:rsidRPr="0023269E" w:rsidRDefault="0023269E" w:rsidP="0023269E">
      <w:pPr>
        <w:numPr>
          <w:ilvl w:val="0"/>
          <w:numId w:val="14"/>
        </w:numPr>
        <w:jc w:val="both"/>
        <w:rPr>
          <w:rFonts w:ascii="Simplified Arabic" w:hAnsi="Simplified Arabic" w:cs="Simplified Arabic"/>
          <w:sz w:val="28"/>
          <w:szCs w:val="28"/>
        </w:rPr>
      </w:pPr>
      <w:r w:rsidRPr="0023269E">
        <w:rPr>
          <w:rFonts w:ascii="Simplified Arabic" w:hAnsi="Simplified Arabic" w:cs="Simplified Arabic"/>
          <w:b/>
          <w:bCs/>
          <w:sz w:val="28"/>
          <w:szCs w:val="28"/>
          <w:rtl/>
        </w:rPr>
        <w:t>تطوير الأنظمة الإدارية</w:t>
      </w:r>
      <w:r w:rsidRPr="0023269E">
        <w:rPr>
          <w:rFonts w:ascii="Simplified Arabic" w:hAnsi="Simplified Arabic" w:cs="Simplified Arabic"/>
          <w:sz w:val="28"/>
          <w:szCs w:val="28"/>
          <w:rtl/>
        </w:rPr>
        <w:t xml:space="preserve"> تدريجياً بما يتناسب مع تقنيات الإدارة الرقمية (عقبي، 2020، ص 114)</w:t>
      </w:r>
      <w:r w:rsidRPr="0023269E">
        <w:rPr>
          <w:rFonts w:ascii="Simplified Arabic" w:hAnsi="Simplified Arabic" w:cs="Simplified Arabic"/>
          <w:sz w:val="28"/>
          <w:szCs w:val="28"/>
        </w:rPr>
        <w:t>.</w:t>
      </w:r>
    </w:p>
    <w:p w14:paraId="749C614C" w14:textId="77777777" w:rsidR="0023269E" w:rsidRPr="0023269E" w:rsidRDefault="0023269E" w:rsidP="0023269E">
      <w:pPr>
        <w:jc w:val="both"/>
        <w:rPr>
          <w:rFonts w:ascii="Simplified Arabic" w:hAnsi="Simplified Arabic" w:cs="Simplified Arabic"/>
          <w:sz w:val="28"/>
          <w:szCs w:val="28"/>
        </w:rPr>
      </w:pPr>
      <w:r w:rsidRPr="0023269E">
        <w:rPr>
          <w:rFonts w:ascii="Simplified Arabic" w:hAnsi="Simplified Arabic" w:cs="Simplified Arabic"/>
          <w:sz w:val="28"/>
          <w:szCs w:val="28"/>
          <w:rtl/>
        </w:rPr>
        <w:t>من خلال هذه الاستراتيجيات، يمكن للمنشآت الصناعية تحسين تطبيق الإدارة الرقمية وتخطي التحديات التي قد تواجهها، مما يسهم في نجاح المشاريع الصناعية وتطورها في ظل الإدارة الرقمية</w:t>
      </w:r>
      <w:r w:rsidRPr="0023269E">
        <w:rPr>
          <w:rFonts w:ascii="Simplified Arabic" w:hAnsi="Simplified Arabic" w:cs="Simplified Arabic"/>
          <w:sz w:val="28"/>
          <w:szCs w:val="28"/>
        </w:rPr>
        <w:t>.</w:t>
      </w:r>
    </w:p>
    <w:p w14:paraId="5227CC75" w14:textId="77777777" w:rsidR="00BF64E6" w:rsidRDefault="00BF64E6" w:rsidP="00E97D66">
      <w:pPr>
        <w:jc w:val="both"/>
        <w:rPr>
          <w:rFonts w:ascii="Simplified Arabic" w:hAnsi="Simplified Arabic" w:cs="Simplified Arabic"/>
          <w:sz w:val="28"/>
          <w:szCs w:val="28"/>
          <w:rtl/>
        </w:rPr>
      </w:pPr>
    </w:p>
    <w:p w14:paraId="0F94A2FD" w14:textId="77777777" w:rsidR="0023269E" w:rsidRDefault="0023269E" w:rsidP="00E97D66">
      <w:pPr>
        <w:jc w:val="both"/>
        <w:rPr>
          <w:rFonts w:ascii="Simplified Arabic" w:hAnsi="Simplified Arabic" w:cs="Simplified Arabic"/>
          <w:sz w:val="28"/>
          <w:szCs w:val="28"/>
          <w:rtl/>
        </w:rPr>
      </w:pPr>
    </w:p>
    <w:p w14:paraId="566FF33F" w14:textId="77777777" w:rsidR="0023269E" w:rsidRDefault="0023269E" w:rsidP="00E97D66">
      <w:pPr>
        <w:jc w:val="both"/>
        <w:rPr>
          <w:rFonts w:ascii="Simplified Arabic" w:hAnsi="Simplified Arabic" w:cs="Simplified Arabic"/>
          <w:sz w:val="28"/>
          <w:szCs w:val="28"/>
          <w:rtl/>
        </w:rPr>
      </w:pPr>
    </w:p>
    <w:p w14:paraId="13B830AA" w14:textId="77777777" w:rsidR="0023269E" w:rsidRDefault="0023269E" w:rsidP="00E97D66">
      <w:pPr>
        <w:jc w:val="both"/>
        <w:rPr>
          <w:rFonts w:ascii="Simplified Arabic" w:hAnsi="Simplified Arabic" w:cs="Simplified Arabic"/>
          <w:sz w:val="28"/>
          <w:szCs w:val="28"/>
          <w:rtl/>
        </w:rPr>
      </w:pPr>
    </w:p>
    <w:p w14:paraId="6DC34985" w14:textId="77777777" w:rsidR="0023269E" w:rsidRDefault="0023269E" w:rsidP="00E97D66">
      <w:pPr>
        <w:jc w:val="both"/>
        <w:rPr>
          <w:rFonts w:ascii="Simplified Arabic" w:hAnsi="Simplified Arabic" w:cs="Simplified Arabic"/>
          <w:sz w:val="28"/>
          <w:szCs w:val="28"/>
          <w:rtl/>
        </w:rPr>
      </w:pPr>
    </w:p>
    <w:p w14:paraId="2B9BE761" w14:textId="77777777" w:rsidR="0023269E" w:rsidRDefault="0023269E" w:rsidP="00E97D66">
      <w:pPr>
        <w:jc w:val="both"/>
        <w:rPr>
          <w:rFonts w:ascii="Simplified Arabic" w:hAnsi="Simplified Arabic" w:cs="Simplified Arabic"/>
          <w:sz w:val="28"/>
          <w:szCs w:val="28"/>
          <w:rtl/>
        </w:rPr>
      </w:pPr>
    </w:p>
    <w:p w14:paraId="30B45476" w14:textId="77777777" w:rsidR="0023269E" w:rsidRDefault="0023269E" w:rsidP="00E97D66">
      <w:pPr>
        <w:jc w:val="both"/>
        <w:rPr>
          <w:rFonts w:ascii="Simplified Arabic" w:hAnsi="Simplified Arabic" w:cs="Simplified Arabic"/>
          <w:sz w:val="28"/>
          <w:szCs w:val="28"/>
          <w:rtl/>
        </w:rPr>
      </w:pPr>
    </w:p>
    <w:p w14:paraId="07E41A9F" w14:textId="77777777" w:rsidR="0023269E" w:rsidRDefault="0023269E" w:rsidP="00E97D66">
      <w:pPr>
        <w:jc w:val="both"/>
        <w:rPr>
          <w:rFonts w:ascii="Simplified Arabic" w:hAnsi="Simplified Arabic" w:cs="Simplified Arabic"/>
          <w:sz w:val="28"/>
          <w:szCs w:val="28"/>
          <w:rtl/>
        </w:rPr>
      </w:pPr>
    </w:p>
    <w:p w14:paraId="625EEE74" w14:textId="77777777" w:rsidR="0023269E" w:rsidRDefault="0023269E" w:rsidP="00E97D66">
      <w:pPr>
        <w:jc w:val="both"/>
        <w:rPr>
          <w:rFonts w:ascii="Simplified Arabic" w:hAnsi="Simplified Arabic" w:cs="Simplified Arabic"/>
          <w:sz w:val="28"/>
          <w:szCs w:val="28"/>
          <w:rtl/>
        </w:rPr>
      </w:pPr>
    </w:p>
    <w:p w14:paraId="5628FC1D" w14:textId="77777777" w:rsidR="0023269E" w:rsidRDefault="0023269E" w:rsidP="00E97D66">
      <w:pPr>
        <w:jc w:val="both"/>
        <w:rPr>
          <w:rFonts w:ascii="Simplified Arabic" w:hAnsi="Simplified Arabic" w:cs="Simplified Arabic"/>
          <w:sz w:val="28"/>
          <w:szCs w:val="28"/>
          <w:rtl/>
        </w:rPr>
      </w:pPr>
    </w:p>
    <w:p w14:paraId="63C22C7F" w14:textId="77777777" w:rsidR="0023269E" w:rsidRPr="0023269E" w:rsidRDefault="0023269E" w:rsidP="0023269E">
      <w:pPr>
        <w:jc w:val="center"/>
        <w:rPr>
          <w:rFonts w:ascii="Simplified Arabic" w:hAnsi="Simplified Arabic" w:cs="Simplified Arabic"/>
          <w:sz w:val="36"/>
          <w:szCs w:val="36"/>
        </w:rPr>
      </w:pPr>
      <w:r w:rsidRPr="0023269E">
        <w:rPr>
          <w:rFonts w:ascii="Simplified Arabic" w:hAnsi="Simplified Arabic" w:cs="Simplified Arabic"/>
          <w:b/>
          <w:bCs/>
          <w:sz w:val="36"/>
          <w:szCs w:val="36"/>
          <w:rtl/>
        </w:rPr>
        <w:lastRenderedPageBreak/>
        <w:t>خلاصة الفصل الثاني</w:t>
      </w:r>
      <w:r w:rsidRPr="0023269E">
        <w:rPr>
          <w:rFonts w:ascii="Simplified Arabic" w:hAnsi="Simplified Arabic" w:cs="Simplified Arabic"/>
          <w:b/>
          <w:bCs/>
          <w:sz w:val="36"/>
          <w:szCs w:val="36"/>
        </w:rPr>
        <w:t>:</w:t>
      </w:r>
    </w:p>
    <w:p w14:paraId="2B31F92D" w14:textId="77777777" w:rsidR="0023269E" w:rsidRPr="0023269E" w:rsidRDefault="0023269E" w:rsidP="0023269E">
      <w:pPr>
        <w:jc w:val="both"/>
        <w:rPr>
          <w:rFonts w:ascii="Simplified Arabic" w:hAnsi="Simplified Arabic" w:cs="Simplified Arabic"/>
          <w:sz w:val="28"/>
          <w:szCs w:val="28"/>
        </w:rPr>
      </w:pPr>
      <w:r w:rsidRPr="0023269E">
        <w:rPr>
          <w:rFonts w:ascii="Simplified Arabic" w:hAnsi="Simplified Arabic" w:cs="Simplified Arabic"/>
          <w:sz w:val="28"/>
          <w:szCs w:val="28"/>
          <w:rtl/>
        </w:rPr>
        <w:t>أوضح هذا الفصل أن الإدارة الرقمية تمثل نمطًا حديثًا ومتطورًا من أنماط الإدارة، قائمًا على الاستفادة من التقنيات التكنولوجية الحديثة في إدارة المشاريع الصناعية وإنجازها بكفاءة وفاعلية أعلى من تلك التي توفرها الأساليب التقليدية. وتمثل الإدارة الرقمية تحولًا جذريًا في المفاهيم والممارسات الإدارية، حيث تتسم بالسرعة في إنجاز المهام، والقدرة على التخطيط الدقيق للمشاريع المستقبلية، مع التقليل من الأعباء الإدارية وتحقيق الأهداف التنظيمية بجودة محسّنة</w:t>
      </w:r>
      <w:r w:rsidRPr="0023269E">
        <w:rPr>
          <w:rFonts w:ascii="Simplified Arabic" w:hAnsi="Simplified Arabic" w:cs="Simplified Arabic"/>
          <w:sz w:val="28"/>
          <w:szCs w:val="28"/>
        </w:rPr>
        <w:t>.</w:t>
      </w:r>
    </w:p>
    <w:p w14:paraId="3731028C" w14:textId="77777777" w:rsidR="0023269E" w:rsidRPr="0023269E" w:rsidRDefault="0023269E" w:rsidP="0023269E">
      <w:pPr>
        <w:jc w:val="both"/>
        <w:rPr>
          <w:rFonts w:ascii="Simplified Arabic" w:hAnsi="Simplified Arabic" w:cs="Simplified Arabic"/>
          <w:sz w:val="28"/>
          <w:szCs w:val="28"/>
        </w:rPr>
      </w:pPr>
      <w:r w:rsidRPr="0023269E">
        <w:rPr>
          <w:rFonts w:ascii="Simplified Arabic" w:hAnsi="Simplified Arabic" w:cs="Simplified Arabic"/>
          <w:sz w:val="28"/>
          <w:szCs w:val="28"/>
          <w:rtl/>
        </w:rPr>
        <w:t>ومع ذلك، فإن تطبيق الإدارة الرقمية يواجه جملة من التحديات، يعود معظمها إلى طبيعة البنية التنظيمية التقليدية في المنشآت الصناعية، والمناخ الإداري المقاوم للتغيير. لذا تسعى المنشآت إلى تذليل هذه العقبات من خلال تبنّي استراتيجيات فعالة، مثل: تطوير قواعد بيانات ومعلومات عبر الإنترنت، وتعزيز أنظمة أمن المعلومات، وتأهيل الكوادر البشرية لاستخدام الأدوات الرقمية، وتهيئة بيئة تنظيمية داعمة، إلى جانب إرساء أطر قانونية وتشريعية تسهم في تسهيل تطبيق الإدارة الرقمية وتعزيز فعاليتها</w:t>
      </w:r>
      <w:r w:rsidRPr="0023269E">
        <w:rPr>
          <w:rFonts w:ascii="Simplified Arabic" w:hAnsi="Simplified Arabic" w:cs="Simplified Arabic"/>
          <w:sz w:val="28"/>
          <w:szCs w:val="28"/>
        </w:rPr>
        <w:t>.</w:t>
      </w:r>
    </w:p>
    <w:p w14:paraId="6B2B2D18" w14:textId="77777777" w:rsidR="0023269E" w:rsidRPr="0023269E" w:rsidRDefault="0023269E" w:rsidP="00E97D66">
      <w:pPr>
        <w:jc w:val="both"/>
        <w:rPr>
          <w:rFonts w:ascii="Simplified Arabic" w:hAnsi="Simplified Arabic" w:cs="Simplified Arabic"/>
          <w:sz w:val="28"/>
          <w:szCs w:val="28"/>
        </w:rPr>
      </w:pPr>
    </w:p>
    <w:sectPr w:rsidR="0023269E" w:rsidRPr="0023269E" w:rsidSect="00C54F0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11CBD"/>
    <w:multiLevelType w:val="multilevel"/>
    <w:tmpl w:val="4994104C"/>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 w15:restartNumberingAfterBreak="0">
    <w:nsid w:val="12FA3517"/>
    <w:multiLevelType w:val="multilevel"/>
    <w:tmpl w:val="E4C6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D10DBD"/>
    <w:multiLevelType w:val="multilevel"/>
    <w:tmpl w:val="04090021"/>
    <w:lvl w:ilvl="0">
      <w:start w:val="1"/>
      <w:numFmt w:val="arabicAlpha"/>
      <w:lvlText w:val="%1-"/>
      <w:lvlJc w:val="center"/>
      <w:pPr>
        <w:ind w:left="927" w:hanging="360"/>
      </w:pPr>
    </w:lvl>
    <w:lvl w:ilvl="1">
      <w:start w:val="1"/>
      <w:numFmt w:val="decimal"/>
      <w:lvlText w:val="%1-%2-"/>
      <w:lvlJc w:val="center"/>
      <w:pPr>
        <w:ind w:left="1287" w:hanging="360"/>
      </w:pPr>
    </w:lvl>
    <w:lvl w:ilvl="2">
      <w:start w:val="1"/>
      <w:numFmt w:val="arabicAlpha"/>
      <w:lvlText w:val="%1-%2-%3-"/>
      <w:lvlJc w:val="center"/>
      <w:pPr>
        <w:ind w:left="1647" w:hanging="360"/>
      </w:pPr>
    </w:lvl>
    <w:lvl w:ilvl="3">
      <w:start w:val="1"/>
      <w:numFmt w:val="decimal"/>
      <w:lvlText w:val="%1-%2-%3-%4-"/>
      <w:lvlJc w:val="center"/>
      <w:pPr>
        <w:ind w:left="2007" w:hanging="360"/>
      </w:pPr>
    </w:lvl>
    <w:lvl w:ilvl="4">
      <w:start w:val="1"/>
      <w:numFmt w:val="arabicAlpha"/>
      <w:lvlText w:val="%1-%2-%3-%4-%5-"/>
      <w:lvlJc w:val="center"/>
      <w:pPr>
        <w:ind w:left="2367" w:hanging="360"/>
      </w:pPr>
    </w:lvl>
    <w:lvl w:ilvl="5">
      <w:start w:val="1"/>
      <w:numFmt w:val="decimal"/>
      <w:lvlText w:val="%1-%2-%3-%4-%5-%6-"/>
      <w:lvlJc w:val="center"/>
      <w:pPr>
        <w:ind w:left="2727" w:hanging="360"/>
      </w:pPr>
    </w:lvl>
    <w:lvl w:ilvl="6">
      <w:start w:val="1"/>
      <w:numFmt w:val="arabicAlpha"/>
      <w:lvlText w:val="%1-%2-%3-%4-%5-%6-%7-"/>
      <w:lvlJc w:val="center"/>
      <w:pPr>
        <w:ind w:left="3087" w:hanging="360"/>
      </w:pPr>
    </w:lvl>
    <w:lvl w:ilvl="7">
      <w:start w:val="1"/>
      <w:numFmt w:val="decimal"/>
      <w:lvlText w:val="%1-%2-%3-%4-%5-%6-%7-%8-"/>
      <w:lvlJc w:val="center"/>
      <w:pPr>
        <w:ind w:left="3447" w:hanging="360"/>
      </w:pPr>
    </w:lvl>
    <w:lvl w:ilvl="8">
      <w:start w:val="1"/>
      <w:numFmt w:val="arabicAlpha"/>
      <w:lvlText w:val="%1-%2-%3-%4-%5-%6-%7-%8-%9-"/>
      <w:lvlJc w:val="center"/>
      <w:pPr>
        <w:ind w:left="3807" w:hanging="360"/>
      </w:pPr>
    </w:lvl>
  </w:abstractNum>
  <w:abstractNum w:abstractNumId="3" w15:restartNumberingAfterBreak="0">
    <w:nsid w:val="1D5A3597"/>
    <w:multiLevelType w:val="multilevel"/>
    <w:tmpl w:val="04090021"/>
    <w:lvl w:ilvl="0">
      <w:start w:val="1"/>
      <w:numFmt w:val="arabicAlpha"/>
      <w:lvlText w:val="%1-"/>
      <w:lvlJc w:val="center"/>
      <w:pPr>
        <w:ind w:left="785" w:hanging="360"/>
      </w:pPr>
    </w:lvl>
    <w:lvl w:ilvl="1">
      <w:start w:val="1"/>
      <w:numFmt w:val="decimal"/>
      <w:lvlText w:val="%1-%2-"/>
      <w:lvlJc w:val="center"/>
      <w:pPr>
        <w:ind w:left="1145" w:hanging="360"/>
      </w:pPr>
    </w:lvl>
    <w:lvl w:ilvl="2">
      <w:start w:val="1"/>
      <w:numFmt w:val="arabicAlpha"/>
      <w:lvlText w:val="%1-%2-%3-"/>
      <w:lvlJc w:val="center"/>
      <w:pPr>
        <w:ind w:left="1505" w:hanging="360"/>
      </w:pPr>
    </w:lvl>
    <w:lvl w:ilvl="3">
      <w:start w:val="1"/>
      <w:numFmt w:val="decimal"/>
      <w:lvlText w:val="%1-%2-%3-%4-"/>
      <w:lvlJc w:val="center"/>
      <w:pPr>
        <w:ind w:left="1865" w:hanging="360"/>
      </w:pPr>
    </w:lvl>
    <w:lvl w:ilvl="4">
      <w:start w:val="1"/>
      <w:numFmt w:val="arabicAlpha"/>
      <w:lvlText w:val="%1-%2-%3-%4-%5-"/>
      <w:lvlJc w:val="center"/>
      <w:pPr>
        <w:ind w:left="2225" w:hanging="360"/>
      </w:pPr>
    </w:lvl>
    <w:lvl w:ilvl="5">
      <w:start w:val="1"/>
      <w:numFmt w:val="decimal"/>
      <w:lvlText w:val="%1-%2-%3-%4-%5-%6-"/>
      <w:lvlJc w:val="center"/>
      <w:pPr>
        <w:ind w:left="2585" w:hanging="360"/>
      </w:pPr>
    </w:lvl>
    <w:lvl w:ilvl="6">
      <w:start w:val="1"/>
      <w:numFmt w:val="arabicAlpha"/>
      <w:lvlText w:val="%1-%2-%3-%4-%5-%6-%7-"/>
      <w:lvlJc w:val="center"/>
      <w:pPr>
        <w:ind w:left="2945" w:hanging="360"/>
      </w:pPr>
    </w:lvl>
    <w:lvl w:ilvl="7">
      <w:start w:val="1"/>
      <w:numFmt w:val="decimal"/>
      <w:lvlText w:val="%1-%2-%3-%4-%5-%6-%7-%8-"/>
      <w:lvlJc w:val="center"/>
      <w:pPr>
        <w:ind w:left="3305" w:hanging="360"/>
      </w:pPr>
    </w:lvl>
    <w:lvl w:ilvl="8">
      <w:start w:val="1"/>
      <w:numFmt w:val="arabicAlpha"/>
      <w:lvlText w:val="%1-%2-%3-%4-%5-%6-%7-%8-%9-"/>
      <w:lvlJc w:val="center"/>
      <w:pPr>
        <w:ind w:left="3665" w:hanging="360"/>
      </w:pPr>
    </w:lvl>
  </w:abstractNum>
  <w:abstractNum w:abstractNumId="4" w15:restartNumberingAfterBreak="0">
    <w:nsid w:val="22497FF2"/>
    <w:multiLevelType w:val="hybridMultilevel"/>
    <w:tmpl w:val="8E084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121C56"/>
    <w:multiLevelType w:val="multilevel"/>
    <w:tmpl w:val="ADA8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162333"/>
    <w:multiLevelType w:val="multilevel"/>
    <w:tmpl w:val="3C0E2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78058B"/>
    <w:multiLevelType w:val="multilevel"/>
    <w:tmpl w:val="04090021"/>
    <w:lvl w:ilvl="0">
      <w:start w:val="1"/>
      <w:numFmt w:val="arabicAlpha"/>
      <w:lvlText w:val="%1-"/>
      <w:lvlJc w:val="center"/>
      <w:pPr>
        <w:ind w:left="927" w:hanging="360"/>
      </w:pPr>
    </w:lvl>
    <w:lvl w:ilvl="1">
      <w:start w:val="1"/>
      <w:numFmt w:val="decimal"/>
      <w:lvlText w:val="%1-%2-"/>
      <w:lvlJc w:val="center"/>
      <w:pPr>
        <w:ind w:left="1287" w:hanging="360"/>
      </w:pPr>
    </w:lvl>
    <w:lvl w:ilvl="2">
      <w:start w:val="1"/>
      <w:numFmt w:val="arabicAlpha"/>
      <w:lvlText w:val="%1-%2-%3-"/>
      <w:lvlJc w:val="center"/>
      <w:pPr>
        <w:ind w:left="1647" w:hanging="360"/>
      </w:pPr>
    </w:lvl>
    <w:lvl w:ilvl="3">
      <w:start w:val="1"/>
      <w:numFmt w:val="decimal"/>
      <w:lvlText w:val="%1-%2-%3-%4-"/>
      <w:lvlJc w:val="center"/>
      <w:pPr>
        <w:ind w:left="2007" w:hanging="360"/>
      </w:pPr>
    </w:lvl>
    <w:lvl w:ilvl="4">
      <w:start w:val="1"/>
      <w:numFmt w:val="arabicAlpha"/>
      <w:lvlText w:val="%1-%2-%3-%4-%5-"/>
      <w:lvlJc w:val="center"/>
      <w:pPr>
        <w:ind w:left="2367" w:hanging="360"/>
      </w:pPr>
    </w:lvl>
    <w:lvl w:ilvl="5">
      <w:start w:val="1"/>
      <w:numFmt w:val="decimal"/>
      <w:lvlText w:val="%1-%2-%3-%4-%5-%6-"/>
      <w:lvlJc w:val="center"/>
      <w:pPr>
        <w:ind w:left="2727" w:hanging="360"/>
      </w:pPr>
    </w:lvl>
    <w:lvl w:ilvl="6">
      <w:start w:val="1"/>
      <w:numFmt w:val="arabicAlpha"/>
      <w:lvlText w:val="%1-%2-%3-%4-%5-%6-%7-"/>
      <w:lvlJc w:val="center"/>
      <w:pPr>
        <w:ind w:left="3087" w:hanging="360"/>
      </w:pPr>
    </w:lvl>
    <w:lvl w:ilvl="7">
      <w:start w:val="1"/>
      <w:numFmt w:val="decimal"/>
      <w:lvlText w:val="%1-%2-%3-%4-%5-%6-%7-%8-"/>
      <w:lvlJc w:val="center"/>
      <w:pPr>
        <w:ind w:left="3447" w:hanging="360"/>
      </w:pPr>
    </w:lvl>
    <w:lvl w:ilvl="8">
      <w:start w:val="1"/>
      <w:numFmt w:val="arabicAlpha"/>
      <w:lvlText w:val="%1-%2-%3-%4-%5-%6-%7-%8-%9-"/>
      <w:lvlJc w:val="center"/>
      <w:pPr>
        <w:ind w:left="3807" w:hanging="360"/>
      </w:pPr>
    </w:lvl>
  </w:abstractNum>
  <w:abstractNum w:abstractNumId="8" w15:restartNumberingAfterBreak="0">
    <w:nsid w:val="3C80367B"/>
    <w:multiLevelType w:val="multilevel"/>
    <w:tmpl w:val="04090021"/>
    <w:lvl w:ilvl="0">
      <w:start w:val="1"/>
      <w:numFmt w:val="arabicAlpha"/>
      <w:lvlText w:val="%1-"/>
      <w:lvlJc w:val="center"/>
      <w:pPr>
        <w:ind w:left="927" w:hanging="360"/>
      </w:pPr>
    </w:lvl>
    <w:lvl w:ilvl="1">
      <w:start w:val="1"/>
      <w:numFmt w:val="decimal"/>
      <w:lvlText w:val="%1-%2-"/>
      <w:lvlJc w:val="center"/>
      <w:pPr>
        <w:ind w:left="1287" w:hanging="360"/>
      </w:pPr>
    </w:lvl>
    <w:lvl w:ilvl="2">
      <w:start w:val="1"/>
      <w:numFmt w:val="arabicAlpha"/>
      <w:lvlText w:val="%1-%2-%3-"/>
      <w:lvlJc w:val="center"/>
      <w:pPr>
        <w:ind w:left="1647" w:hanging="360"/>
      </w:pPr>
    </w:lvl>
    <w:lvl w:ilvl="3">
      <w:start w:val="1"/>
      <w:numFmt w:val="decimal"/>
      <w:lvlText w:val="%1-%2-%3-%4-"/>
      <w:lvlJc w:val="center"/>
      <w:pPr>
        <w:ind w:left="2007" w:hanging="360"/>
      </w:pPr>
    </w:lvl>
    <w:lvl w:ilvl="4">
      <w:start w:val="1"/>
      <w:numFmt w:val="arabicAlpha"/>
      <w:lvlText w:val="%1-%2-%3-%4-%5-"/>
      <w:lvlJc w:val="center"/>
      <w:pPr>
        <w:ind w:left="2367" w:hanging="360"/>
      </w:pPr>
    </w:lvl>
    <w:lvl w:ilvl="5">
      <w:start w:val="1"/>
      <w:numFmt w:val="decimal"/>
      <w:lvlText w:val="%1-%2-%3-%4-%5-%6-"/>
      <w:lvlJc w:val="center"/>
      <w:pPr>
        <w:ind w:left="2727" w:hanging="360"/>
      </w:pPr>
    </w:lvl>
    <w:lvl w:ilvl="6">
      <w:start w:val="1"/>
      <w:numFmt w:val="arabicAlpha"/>
      <w:lvlText w:val="%1-%2-%3-%4-%5-%6-%7-"/>
      <w:lvlJc w:val="center"/>
      <w:pPr>
        <w:ind w:left="3087" w:hanging="360"/>
      </w:pPr>
    </w:lvl>
    <w:lvl w:ilvl="7">
      <w:start w:val="1"/>
      <w:numFmt w:val="decimal"/>
      <w:lvlText w:val="%1-%2-%3-%4-%5-%6-%7-%8-"/>
      <w:lvlJc w:val="center"/>
      <w:pPr>
        <w:ind w:left="3447" w:hanging="360"/>
      </w:pPr>
    </w:lvl>
    <w:lvl w:ilvl="8">
      <w:start w:val="1"/>
      <w:numFmt w:val="arabicAlpha"/>
      <w:lvlText w:val="%1-%2-%3-%4-%5-%6-%7-%8-%9-"/>
      <w:lvlJc w:val="center"/>
      <w:pPr>
        <w:ind w:left="3807" w:hanging="360"/>
      </w:pPr>
    </w:lvl>
  </w:abstractNum>
  <w:abstractNum w:abstractNumId="9" w15:restartNumberingAfterBreak="0">
    <w:nsid w:val="40331D7E"/>
    <w:multiLevelType w:val="multilevel"/>
    <w:tmpl w:val="2448584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0" w15:restartNumberingAfterBreak="0">
    <w:nsid w:val="48040260"/>
    <w:multiLevelType w:val="multilevel"/>
    <w:tmpl w:val="83AE2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BD6596"/>
    <w:multiLevelType w:val="hybridMultilevel"/>
    <w:tmpl w:val="0A7465B0"/>
    <w:lvl w:ilvl="0" w:tplc="6BBA56AE">
      <w:start w:val="1"/>
      <w:numFmt w:val="decimal"/>
      <w:lvlText w:val="%1."/>
      <w:lvlJc w:val="left"/>
      <w:pPr>
        <w:ind w:left="720" w:hanging="360"/>
      </w:pPr>
      <w:rPr>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01317E"/>
    <w:multiLevelType w:val="multilevel"/>
    <w:tmpl w:val="8B98C6C4"/>
    <w:lvl w:ilvl="0">
      <w:start w:val="1"/>
      <w:numFmt w:val="decimal"/>
      <w:lvlText w:val="%1."/>
      <w:lvlJc w:val="left"/>
      <w:pPr>
        <w:tabs>
          <w:tab w:val="num" w:pos="1352"/>
        </w:tabs>
        <w:ind w:left="1352" w:hanging="360"/>
      </w:pPr>
      <w:rPr>
        <w:sz w:val="36"/>
        <w:szCs w:val="36"/>
      </w:rPr>
    </w:lvl>
    <w:lvl w:ilvl="1">
      <w:start w:val="1"/>
      <w:numFmt w:val="bullet"/>
      <w:lvlText w:val=""/>
      <w:lvlJc w:val="left"/>
      <w:pPr>
        <w:ind w:left="643"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F74C10"/>
    <w:multiLevelType w:val="multilevel"/>
    <w:tmpl w:val="92705328"/>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num w:numId="1" w16cid:durableId="929779790">
    <w:abstractNumId w:val="7"/>
  </w:num>
  <w:num w:numId="2" w16cid:durableId="245118556">
    <w:abstractNumId w:val="2"/>
  </w:num>
  <w:num w:numId="3" w16cid:durableId="258299319">
    <w:abstractNumId w:val="3"/>
  </w:num>
  <w:num w:numId="4" w16cid:durableId="146669668">
    <w:abstractNumId w:val="1"/>
  </w:num>
  <w:num w:numId="5" w16cid:durableId="1708948050">
    <w:abstractNumId w:val="11"/>
  </w:num>
  <w:num w:numId="6" w16cid:durableId="1536577729">
    <w:abstractNumId w:val="4"/>
  </w:num>
  <w:num w:numId="7" w16cid:durableId="69432620">
    <w:abstractNumId w:val="12"/>
  </w:num>
  <w:num w:numId="8" w16cid:durableId="1754818209">
    <w:abstractNumId w:val="5"/>
  </w:num>
  <w:num w:numId="9" w16cid:durableId="1403597401">
    <w:abstractNumId w:val="0"/>
  </w:num>
  <w:num w:numId="10" w16cid:durableId="1743796368">
    <w:abstractNumId w:val="8"/>
  </w:num>
  <w:num w:numId="11" w16cid:durableId="738290919">
    <w:abstractNumId w:val="10"/>
  </w:num>
  <w:num w:numId="12" w16cid:durableId="103381191">
    <w:abstractNumId w:val="6"/>
  </w:num>
  <w:num w:numId="13" w16cid:durableId="1531914976">
    <w:abstractNumId w:val="9"/>
  </w:num>
  <w:num w:numId="14" w16cid:durableId="10988669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D66"/>
    <w:rsid w:val="000C02C3"/>
    <w:rsid w:val="0023269E"/>
    <w:rsid w:val="003C6D96"/>
    <w:rsid w:val="00585905"/>
    <w:rsid w:val="00AD50BC"/>
    <w:rsid w:val="00BF64E6"/>
    <w:rsid w:val="00C54F0D"/>
    <w:rsid w:val="00E97D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85127"/>
  <w15:chartTrackingRefBased/>
  <w15:docId w15:val="{A9A4727C-D320-47E2-8062-7365350B9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97D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97D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97D6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97D6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97D6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97D6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97D6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97D6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97D6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97D6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97D6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97D6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97D6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97D66"/>
    <w:rPr>
      <w:rFonts w:eastAsiaTheme="majorEastAsia" w:cstheme="majorBidi"/>
      <w:color w:val="2F5496" w:themeColor="accent1" w:themeShade="BF"/>
    </w:rPr>
  </w:style>
  <w:style w:type="character" w:customStyle="1" w:styleId="6Char">
    <w:name w:val="عنوان 6 Char"/>
    <w:basedOn w:val="a0"/>
    <w:link w:val="6"/>
    <w:uiPriority w:val="9"/>
    <w:semiHidden/>
    <w:rsid w:val="00E97D66"/>
    <w:rPr>
      <w:rFonts w:eastAsiaTheme="majorEastAsia" w:cstheme="majorBidi"/>
      <w:i/>
      <w:iCs/>
      <w:color w:val="595959" w:themeColor="text1" w:themeTint="A6"/>
    </w:rPr>
  </w:style>
  <w:style w:type="character" w:customStyle="1" w:styleId="7Char">
    <w:name w:val="عنوان 7 Char"/>
    <w:basedOn w:val="a0"/>
    <w:link w:val="7"/>
    <w:uiPriority w:val="9"/>
    <w:semiHidden/>
    <w:rsid w:val="00E97D66"/>
    <w:rPr>
      <w:rFonts w:eastAsiaTheme="majorEastAsia" w:cstheme="majorBidi"/>
      <w:color w:val="595959" w:themeColor="text1" w:themeTint="A6"/>
    </w:rPr>
  </w:style>
  <w:style w:type="character" w:customStyle="1" w:styleId="8Char">
    <w:name w:val="عنوان 8 Char"/>
    <w:basedOn w:val="a0"/>
    <w:link w:val="8"/>
    <w:uiPriority w:val="9"/>
    <w:semiHidden/>
    <w:rsid w:val="00E97D66"/>
    <w:rPr>
      <w:rFonts w:eastAsiaTheme="majorEastAsia" w:cstheme="majorBidi"/>
      <w:i/>
      <w:iCs/>
      <w:color w:val="272727" w:themeColor="text1" w:themeTint="D8"/>
    </w:rPr>
  </w:style>
  <w:style w:type="character" w:customStyle="1" w:styleId="9Char">
    <w:name w:val="عنوان 9 Char"/>
    <w:basedOn w:val="a0"/>
    <w:link w:val="9"/>
    <w:uiPriority w:val="9"/>
    <w:semiHidden/>
    <w:rsid w:val="00E97D66"/>
    <w:rPr>
      <w:rFonts w:eastAsiaTheme="majorEastAsia" w:cstheme="majorBidi"/>
      <w:color w:val="272727" w:themeColor="text1" w:themeTint="D8"/>
    </w:rPr>
  </w:style>
  <w:style w:type="paragraph" w:styleId="a3">
    <w:name w:val="Title"/>
    <w:basedOn w:val="a"/>
    <w:next w:val="a"/>
    <w:link w:val="Char"/>
    <w:uiPriority w:val="10"/>
    <w:qFormat/>
    <w:rsid w:val="00E97D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97D6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97D6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97D6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97D66"/>
    <w:pPr>
      <w:spacing w:before="160"/>
      <w:jc w:val="center"/>
    </w:pPr>
    <w:rPr>
      <w:i/>
      <w:iCs/>
      <w:color w:val="404040" w:themeColor="text1" w:themeTint="BF"/>
    </w:rPr>
  </w:style>
  <w:style w:type="character" w:customStyle="1" w:styleId="Char1">
    <w:name w:val="اقتباس Char"/>
    <w:basedOn w:val="a0"/>
    <w:link w:val="a5"/>
    <w:uiPriority w:val="29"/>
    <w:rsid w:val="00E97D66"/>
    <w:rPr>
      <w:i/>
      <w:iCs/>
      <w:color w:val="404040" w:themeColor="text1" w:themeTint="BF"/>
    </w:rPr>
  </w:style>
  <w:style w:type="paragraph" w:styleId="a6">
    <w:name w:val="List Paragraph"/>
    <w:basedOn w:val="a"/>
    <w:uiPriority w:val="34"/>
    <w:qFormat/>
    <w:rsid w:val="00E97D66"/>
    <w:pPr>
      <w:ind w:left="720"/>
      <w:contextualSpacing/>
    </w:pPr>
  </w:style>
  <w:style w:type="character" w:styleId="a7">
    <w:name w:val="Intense Emphasis"/>
    <w:basedOn w:val="a0"/>
    <w:uiPriority w:val="21"/>
    <w:qFormat/>
    <w:rsid w:val="00E97D66"/>
    <w:rPr>
      <w:i/>
      <w:iCs/>
      <w:color w:val="2F5496" w:themeColor="accent1" w:themeShade="BF"/>
    </w:rPr>
  </w:style>
  <w:style w:type="paragraph" w:styleId="a8">
    <w:name w:val="Intense Quote"/>
    <w:basedOn w:val="a"/>
    <w:next w:val="a"/>
    <w:link w:val="Char2"/>
    <w:uiPriority w:val="30"/>
    <w:qFormat/>
    <w:rsid w:val="00E97D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97D66"/>
    <w:rPr>
      <w:i/>
      <w:iCs/>
      <w:color w:val="2F5496" w:themeColor="accent1" w:themeShade="BF"/>
    </w:rPr>
  </w:style>
  <w:style w:type="character" w:styleId="a9">
    <w:name w:val="Intense Reference"/>
    <w:basedOn w:val="a0"/>
    <w:uiPriority w:val="32"/>
    <w:qFormat/>
    <w:rsid w:val="00E97D66"/>
    <w:rPr>
      <w:b/>
      <w:bCs/>
      <w:smallCaps/>
      <w:color w:val="2F5496" w:themeColor="accent1" w:themeShade="BF"/>
      <w:spacing w:val="5"/>
    </w:rPr>
  </w:style>
  <w:style w:type="character" w:styleId="aa">
    <w:name w:val="Strong"/>
    <w:basedOn w:val="a0"/>
    <w:uiPriority w:val="22"/>
    <w:qFormat/>
    <w:rsid w:val="005859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10468">
      <w:bodyDiv w:val="1"/>
      <w:marLeft w:val="0"/>
      <w:marRight w:val="0"/>
      <w:marTop w:val="0"/>
      <w:marBottom w:val="0"/>
      <w:divBdr>
        <w:top w:val="none" w:sz="0" w:space="0" w:color="auto"/>
        <w:left w:val="none" w:sz="0" w:space="0" w:color="auto"/>
        <w:bottom w:val="none" w:sz="0" w:space="0" w:color="auto"/>
        <w:right w:val="none" w:sz="0" w:space="0" w:color="auto"/>
      </w:divBdr>
    </w:div>
    <w:div w:id="661156223">
      <w:bodyDiv w:val="1"/>
      <w:marLeft w:val="0"/>
      <w:marRight w:val="0"/>
      <w:marTop w:val="0"/>
      <w:marBottom w:val="0"/>
      <w:divBdr>
        <w:top w:val="none" w:sz="0" w:space="0" w:color="auto"/>
        <w:left w:val="none" w:sz="0" w:space="0" w:color="auto"/>
        <w:bottom w:val="none" w:sz="0" w:space="0" w:color="auto"/>
        <w:right w:val="none" w:sz="0" w:space="0" w:color="auto"/>
      </w:divBdr>
    </w:div>
    <w:div w:id="725224794">
      <w:bodyDiv w:val="1"/>
      <w:marLeft w:val="0"/>
      <w:marRight w:val="0"/>
      <w:marTop w:val="0"/>
      <w:marBottom w:val="0"/>
      <w:divBdr>
        <w:top w:val="none" w:sz="0" w:space="0" w:color="auto"/>
        <w:left w:val="none" w:sz="0" w:space="0" w:color="auto"/>
        <w:bottom w:val="none" w:sz="0" w:space="0" w:color="auto"/>
        <w:right w:val="none" w:sz="0" w:space="0" w:color="auto"/>
      </w:divBdr>
    </w:div>
    <w:div w:id="733239466">
      <w:bodyDiv w:val="1"/>
      <w:marLeft w:val="0"/>
      <w:marRight w:val="0"/>
      <w:marTop w:val="0"/>
      <w:marBottom w:val="0"/>
      <w:divBdr>
        <w:top w:val="none" w:sz="0" w:space="0" w:color="auto"/>
        <w:left w:val="none" w:sz="0" w:space="0" w:color="auto"/>
        <w:bottom w:val="none" w:sz="0" w:space="0" w:color="auto"/>
        <w:right w:val="none" w:sz="0" w:space="0" w:color="auto"/>
      </w:divBdr>
    </w:div>
    <w:div w:id="776944183">
      <w:bodyDiv w:val="1"/>
      <w:marLeft w:val="0"/>
      <w:marRight w:val="0"/>
      <w:marTop w:val="0"/>
      <w:marBottom w:val="0"/>
      <w:divBdr>
        <w:top w:val="none" w:sz="0" w:space="0" w:color="auto"/>
        <w:left w:val="none" w:sz="0" w:space="0" w:color="auto"/>
        <w:bottom w:val="none" w:sz="0" w:space="0" w:color="auto"/>
        <w:right w:val="none" w:sz="0" w:space="0" w:color="auto"/>
      </w:divBdr>
    </w:div>
    <w:div w:id="845437138">
      <w:bodyDiv w:val="1"/>
      <w:marLeft w:val="0"/>
      <w:marRight w:val="0"/>
      <w:marTop w:val="0"/>
      <w:marBottom w:val="0"/>
      <w:divBdr>
        <w:top w:val="none" w:sz="0" w:space="0" w:color="auto"/>
        <w:left w:val="none" w:sz="0" w:space="0" w:color="auto"/>
        <w:bottom w:val="none" w:sz="0" w:space="0" w:color="auto"/>
        <w:right w:val="none" w:sz="0" w:space="0" w:color="auto"/>
      </w:divBdr>
    </w:div>
    <w:div w:id="1198740398">
      <w:bodyDiv w:val="1"/>
      <w:marLeft w:val="0"/>
      <w:marRight w:val="0"/>
      <w:marTop w:val="0"/>
      <w:marBottom w:val="0"/>
      <w:divBdr>
        <w:top w:val="none" w:sz="0" w:space="0" w:color="auto"/>
        <w:left w:val="none" w:sz="0" w:space="0" w:color="auto"/>
        <w:bottom w:val="none" w:sz="0" w:space="0" w:color="auto"/>
        <w:right w:val="none" w:sz="0" w:space="0" w:color="auto"/>
      </w:divBdr>
    </w:div>
    <w:div w:id="1433433818">
      <w:bodyDiv w:val="1"/>
      <w:marLeft w:val="0"/>
      <w:marRight w:val="0"/>
      <w:marTop w:val="0"/>
      <w:marBottom w:val="0"/>
      <w:divBdr>
        <w:top w:val="none" w:sz="0" w:space="0" w:color="auto"/>
        <w:left w:val="none" w:sz="0" w:space="0" w:color="auto"/>
        <w:bottom w:val="none" w:sz="0" w:space="0" w:color="auto"/>
        <w:right w:val="none" w:sz="0" w:space="0" w:color="auto"/>
      </w:divBdr>
    </w:div>
    <w:div w:id="1645546885">
      <w:bodyDiv w:val="1"/>
      <w:marLeft w:val="0"/>
      <w:marRight w:val="0"/>
      <w:marTop w:val="0"/>
      <w:marBottom w:val="0"/>
      <w:divBdr>
        <w:top w:val="none" w:sz="0" w:space="0" w:color="auto"/>
        <w:left w:val="none" w:sz="0" w:space="0" w:color="auto"/>
        <w:bottom w:val="none" w:sz="0" w:space="0" w:color="auto"/>
        <w:right w:val="none" w:sz="0" w:space="0" w:color="auto"/>
      </w:divBdr>
    </w:div>
    <w:div w:id="1843466417">
      <w:bodyDiv w:val="1"/>
      <w:marLeft w:val="0"/>
      <w:marRight w:val="0"/>
      <w:marTop w:val="0"/>
      <w:marBottom w:val="0"/>
      <w:divBdr>
        <w:top w:val="none" w:sz="0" w:space="0" w:color="auto"/>
        <w:left w:val="none" w:sz="0" w:space="0" w:color="auto"/>
        <w:bottom w:val="none" w:sz="0" w:space="0" w:color="auto"/>
        <w:right w:val="none" w:sz="0" w:space="0" w:color="auto"/>
      </w:divBdr>
    </w:div>
    <w:div w:id="199625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17</Pages>
  <Words>2921</Words>
  <Characters>16652</Characters>
  <Application>Microsoft Office Word</Application>
  <DocSecurity>0</DocSecurity>
  <Lines>138</Lines>
  <Paragraphs>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أحمد محمد السكران-20614</dc:creator>
  <cp:keywords/>
  <dc:description/>
  <cp:lastModifiedBy>أحمد محمد السكران-20614</cp:lastModifiedBy>
  <cp:revision>1</cp:revision>
  <dcterms:created xsi:type="dcterms:W3CDTF">2025-04-11T17:01:00Z</dcterms:created>
  <dcterms:modified xsi:type="dcterms:W3CDTF">2025-04-11T17:52:00Z</dcterms:modified>
</cp:coreProperties>
</file>