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E0E5ADF" w:rsidR="00EA22ED" w:rsidRDefault="001D5A8F" w:rsidP="00CC5AD4">
            <w:pPr>
              <w:jc w:val="center"/>
            </w:pPr>
            <w:r>
              <w:rPr>
                <w:rFonts w:hint="cs"/>
                <w:rtl/>
              </w:rPr>
              <w:t>مقبول</w:t>
            </w:r>
            <w:bookmarkStart w:id="0" w:name="_GoBack"/>
            <w:bookmarkEnd w:id="0"/>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83402E4" w:rsidR="00EA22ED" w:rsidRDefault="001D5A8F" w:rsidP="001D5A8F">
            <w:pPr>
              <w:jc w:val="center"/>
            </w:pPr>
            <w:r>
              <w:rPr>
                <w:rFonts w:hint="cs"/>
                <w:rtl/>
              </w:rPr>
              <w:t xml:space="preserve">يوجد </w:t>
            </w:r>
            <w:r w:rsidR="00C71112">
              <w:rPr>
                <w:rFonts w:hint="cs"/>
                <w:rtl/>
              </w:rPr>
              <w:t>هدف رئيسي محدد</w:t>
            </w:r>
            <w:r>
              <w:rPr>
                <w:rFonts w:hint="cs"/>
                <w:rtl/>
              </w:rPr>
              <w:t xml:space="preserve"> ولكت تحتاج لاعادة الصياغة وعدم الشرح المفصل للمشكلة</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1D5A8F"/>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446</Words>
  <Characters>2543</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