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6A27D6A3" w:rsidR="008239B5" w:rsidRDefault="00EB387B" w:rsidP="00D21D17">
      <w:pPr>
        <w:rPr>
          <w:b/>
          <w:bCs/>
          <w:rtl/>
        </w:rPr>
      </w:pPr>
      <w:r>
        <w:t xml:space="preserve">Leader Name: </w:t>
      </w:r>
      <w:r w:rsidR="00D21D17" w:rsidRPr="00D21D17">
        <w:rPr>
          <w:b/>
          <w:bCs/>
          <w:rtl/>
        </w:rPr>
        <w:t>لجين حمزة عرفشه</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ACCE029" w:rsidR="008239B5" w:rsidRDefault="00D21D17" w:rsidP="00D21D17">
            <w:pPr>
              <w:jc w:val="center"/>
            </w:pPr>
            <w:r w:rsidRPr="00D21D17">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545215D" w:rsidR="008239B5" w:rsidRDefault="00971FE5" w:rsidP="00971FE5">
            <w:pPr>
              <w:jc w:val="center"/>
            </w:pPr>
            <w:r w:rsidRPr="00971FE5">
              <w:rPr>
                <w:rFonts w:ascii="Segoe UI Symbol" w:hAnsi="Segoe UI Symbol" w:cs="Segoe UI Symbol"/>
              </w:rPr>
              <w:t>✔</w:t>
            </w:r>
          </w:p>
        </w:tc>
        <w:tc>
          <w:tcPr>
            <w:tcW w:w="3978" w:type="dxa"/>
            <w:vAlign w:val="center"/>
          </w:tcPr>
          <w:p w14:paraId="1F70FCD2" w14:textId="454EE431" w:rsidR="008239B5" w:rsidRDefault="00971FE5" w:rsidP="00971FE5">
            <w:pPr>
              <w:jc w:val="center"/>
            </w:pPr>
            <w:r w:rsidRPr="00971FE5">
              <w:t>The research title must reflect the relationship between the dependent variable and the independent variable and the scope of the study</w:t>
            </w:r>
            <w:r>
              <w:t xml:space="preserve"> for example </w:t>
            </w:r>
            <w:r w:rsidRPr="00971FE5">
              <w:t>The Impact of Simulation-Based Training on Disaster Preparedness in Jeddah’s Second Health Cluster Hospitals: A Retrospective Analysis (2020-2025</w:t>
            </w:r>
            <w:r>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22FDE8E" w:rsidR="008239B5" w:rsidRDefault="00D21D17" w:rsidP="00D21D17">
            <w:pPr>
              <w:jc w:val="center"/>
            </w:pPr>
            <w:r w:rsidRPr="00D21D17">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FB6291D"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6889452" w:rsidR="008239B5" w:rsidRPr="00D21D17" w:rsidRDefault="00D21D17" w:rsidP="00D21D17">
            <w:pPr>
              <w:jc w:val="center"/>
              <w:rPr>
                <w:lang w:val="en-GB"/>
              </w:rPr>
            </w:pPr>
            <w:r w:rsidRPr="00D21D17">
              <w:rPr>
                <w:rFonts w:ascii="Segoe UI Symbol" w:hAnsi="Segoe UI Symbol" w:cs="Segoe UI Symbo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1A541248"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3602BEE" w:rsidR="008239B5" w:rsidRDefault="00D21D17" w:rsidP="00D21D17">
            <w:pPr>
              <w:jc w:val="center"/>
            </w:pPr>
            <w:r w:rsidRPr="00D21D17">
              <w:rPr>
                <w:rFonts w:ascii="Segoe UI Symbol" w:hAnsi="Segoe UI Symbol" w:cs="Segoe UI Symbol"/>
              </w:rPr>
              <w:t>✔</w:t>
            </w:r>
          </w:p>
        </w:tc>
        <w:tc>
          <w:tcPr>
            <w:tcW w:w="3978" w:type="dxa"/>
            <w:vAlign w:val="center"/>
          </w:tcPr>
          <w:p w14:paraId="62D5A2FA" w14:textId="39271790" w:rsidR="008239B5" w:rsidRDefault="00D21D17" w:rsidP="00D21D17">
            <w:pPr>
              <w:jc w:val="center"/>
            </w:pPr>
            <w:r w:rsidRPr="00D21D17">
              <w:t>Please clarify the scientific and practical importance clearly.</w:t>
            </w:r>
            <w:r w:rsidR="00EB387B">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AC253EC" w:rsidR="008239B5" w:rsidRDefault="00D21D17" w:rsidP="00D21D17">
            <w:pPr>
              <w:jc w:val="center"/>
            </w:pPr>
            <w:r w:rsidRPr="00D21D17">
              <w:rPr>
                <w:rFonts w:ascii="Segoe UI Symbol" w:hAnsi="Segoe UI Symbol" w:cs="Segoe UI Symbo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64E1858"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71A74D0" w:rsidR="008239B5" w:rsidRDefault="008239B5" w:rsidP="00D21D17">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D002188" w:rsidR="008239B5" w:rsidRDefault="00D21D17" w:rsidP="00D21D17">
            <w:pPr>
              <w:jc w:val="center"/>
            </w:pPr>
            <w:r w:rsidRPr="00D21D17">
              <w:rPr>
                <w:rFonts w:ascii="Segoe UI Symbol" w:hAnsi="Segoe UI Symbol" w:cs="Segoe UI Symbol"/>
              </w:rPr>
              <w:t>✔</w:t>
            </w:r>
          </w:p>
        </w:tc>
        <w:tc>
          <w:tcPr>
            <w:tcW w:w="3978" w:type="dxa"/>
            <w:vAlign w:val="center"/>
          </w:tcPr>
          <w:p w14:paraId="2E508EC9" w14:textId="1FBC4A52" w:rsidR="008239B5" w:rsidRDefault="00D21D17" w:rsidP="00D21D17">
            <w:pPr>
              <w:jc w:val="center"/>
            </w:pPr>
            <w:r w:rsidRPr="00D21D17">
              <w:t>please key question for the study should be mentioned, from which a number of sub-questions arise.</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61B121B" w:rsidR="008239B5" w:rsidRDefault="00300298" w:rsidP="00300298">
            <w:pPr>
              <w:jc w:val="center"/>
            </w:pPr>
            <w:r w:rsidRPr="00300298">
              <w:rPr>
                <w:rFonts w:ascii="Segoe UI Symbol" w:hAnsi="Segoe UI Symbol" w:cs="Segoe UI Symbol"/>
              </w:rPr>
              <w:t>✔</w:t>
            </w:r>
          </w:p>
        </w:tc>
        <w:tc>
          <w:tcPr>
            <w:tcW w:w="3978" w:type="dxa"/>
            <w:vAlign w:val="center"/>
          </w:tcPr>
          <w:p w14:paraId="5E883E3F" w14:textId="0FAA238C" w:rsidR="008239B5" w:rsidRDefault="00300298" w:rsidP="00300298">
            <w:pPr>
              <w:jc w:val="center"/>
            </w:pPr>
            <w:r w:rsidRPr="00300298">
              <w:t>The previous studies must be commented on to identify the similarities and differences, and how this study will add to the existing knowledge</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5769E33A" w:rsidR="008239B5" w:rsidRDefault="00300298" w:rsidP="00300298">
            <w:pPr>
              <w:jc w:val="center"/>
            </w:pPr>
            <w:r w:rsidRPr="00300298">
              <w:rPr>
                <w:rFonts w:ascii="Segoe UI Symbol" w:hAnsi="Segoe UI Symbol" w:cs="Segoe UI Symbo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1D08A6B0"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5A87F50" w:rsidR="008239B5" w:rsidRDefault="00300298" w:rsidP="00300298">
            <w:pPr>
              <w:jc w:val="center"/>
            </w:pPr>
            <w:r w:rsidRPr="00300298">
              <w:rPr>
                <w:rFonts w:ascii="Segoe UI Symbol" w:hAnsi="Segoe UI Symbol" w:cs="Segoe UI Symbol"/>
              </w:rPr>
              <w:t>✔</w:t>
            </w:r>
          </w:p>
        </w:tc>
        <w:tc>
          <w:tcPr>
            <w:tcW w:w="3978" w:type="dxa"/>
            <w:vAlign w:val="center"/>
          </w:tcPr>
          <w:p w14:paraId="64B67EB1" w14:textId="487468AC" w:rsidR="008239B5" w:rsidRDefault="00300298" w:rsidP="00300298">
            <w:pPr>
              <w:jc w:val="center"/>
            </w:pPr>
            <w:r>
              <w:t xml:space="preserve">Please </w:t>
            </w:r>
            <w:r w:rsidRPr="00300298">
              <w:t>Formulating the study hypotheses according to the scientific format (there is no statistically significant relationship between the independent variable and the dependent variable), with the main hypothesis of the study from which several sub-hypotheses will arise</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D51469" w:rsidR="008239B5" w:rsidRDefault="00300298" w:rsidP="00300298">
            <w:pPr>
              <w:jc w:val="center"/>
            </w:pPr>
            <w:r w:rsidRPr="00300298">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066FE9FF" w:rsidR="008239B5" w:rsidRDefault="00300298" w:rsidP="00300298">
            <w:pPr>
              <w:jc w:val="center"/>
            </w:pPr>
            <w:r w:rsidRPr="00300298">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6FEF62AF"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6A59927C" w:rsidR="008239B5" w:rsidRDefault="00300298" w:rsidP="00300298">
            <w:pPr>
              <w:jc w:val="center"/>
            </w:pPr>
            <w:r w:rsidRPr="00300298">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00298"/>
    <w:rsid w:val="004E21BE"/>
    <w:rsid w:val="008239B5"/>
    <w:rsid w:val="008D7A2A"/>
    <w:rsid w:val="00971FE5"/>
    <w:rsid w:val="009F2735"/>
    <w:rsid w:val="00C30A17"/>
    <w:rsid w:val="00C60C27"/>
    <w:rsid w:val="00D21D17"/>
    <w:rsid w:val="00D34A3E"/>
    <w:rsid w:val="00E47BEB"/>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Pages>
  <Words>214</Words>
  <Characters>1221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Sabreen Ghallab</cp:lastModifiedBy>
  <cp:revision>13</cp:revision>
  <dcterms:created xsi:type="dcterms:W3CDTF">2025-07-04T13:09:00Z</dcterms:created>
  <dcterms:modified xsi:type="dcterms:W3CDTF">2025-07-20T08:42:00Z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