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543F886" w:rsidR="00EA22ED" w:rsidRDefault="00EA22ED" w:rsidP="004943DA">
      <w:pPr>
        <w:rPr>
          <w:rtl/>
          <w:lang w:bidi="ar-SY"/>
        </w:rPr>
      </w:pPr>
      <w:r w:rsidRPr="00EA22ED">
        <w:t>Leader Name</w:t>
      </w:r>
      <w:r w:rsidR="004943DA">
        <w:rPr>
          <w:rFonts w:hint="cs"/>
          <w:b/>
          <w:bCs/>
          <w:rtl/>
        </w:rPr>
        <w:t xml:space="preserve">عبد الرحمن بن محمد </w:t>
      </w:r>
      <w:proofErr w:type="spellStart"/>
      <w:proofErr w:type="gramStart"/>
      <w:r w:rsidR="004943DA">
        <w:rPr>
          <w:rFonts w:hint="cs"/>
          <w:b/>
          <w:bCs/>
          <w:rtl/>
        </w:rPr>
        <w:t>المديميغ</w:t>
      </w:r>
      <w:proofErr w:type="spellEnd"/>
      <w:r w:rsidR="004943DA">
        <w:rPr>
          <w:rFonts w:hint="cs"/>
          <w:b/>
          <w:bCs/>
          <w:rtl/>
        </w:rPr>
        <w:t xml:space="preserve">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34DD1BC" w:rsidR="003F311B" w:rsidRDefault="001B1C7D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947672C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B73EF77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65A42AA" w:rsidR="00C11C4B" w:rsidRDefault="001B1C7D" w:rsidP="00C11C4B">
            <w:pPr>
              <w:jc w:val="center"/>
            </w:pPr>
            <w:r>
              <w:rPr>
                <w:rFonts w:hint="cs"/>
                <w:rtl/>
              </w:rPr>
              <w:t xml:space="preserve">يعدل العنوان: </w:t>
            </w:r>
            <w:r w:rsidR="001715CC">
              <w:rPr>
                <w:rFonts w:hint="cs"/>
                <w:rtl/>
              </w:rPr>
              <w:t>تأثير</w:t>
            </w:r>
            <w:r>
              <w:rPr>
                <w:rFonts w:hint="cs"/>
                <w:rtl/>
              </w:rPr>
              <w:t xml:space="preserve"> إدارة الأعمال على شركات نظم المعلومات الجغرافية بمنطقة وسط الرياض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5DC9410" w:rsidR="00285F35" w:rsidRDefault="001715C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C11119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A290B39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0F89206" w:rsidR="00285F35" w:rsidRDefault="001715C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261E76F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B06BE08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3367650" w:rsidR="009763BF" w:rsidRDefault="001715C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51C8C12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B65CADC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03B3A71" w:rsidR="001D2EBD" w:rsidRDefault="001715CC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281FFB2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B3DAE61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5E3796F" w:rsidR="001D2EBD" w:rsidRDefault="001715CC" w:rsidP="001D2EBD">
            <w:pPr>
              <w:jc w:val="center"/>
            </w:pPr>
            <w:r>
              <w:rPr>
                <w:rFonts w:hint="cs"/>
                <w:rtl/>
              </w:rPr>
              <w:t xml:space="preserve">نقوم بإجراء دراسة تحليلية </w:t>
            </w:r>
            <w:r>
              <w:rPr>
                <w:rFonts w:hint="cs"/>
                <w:rtl/>
              </w:rPr>
              <w:t xml:space="preserve">للدراسات السابقة </w:t>
            </w:r>
            <w:r>
              <w:rPr>
                <w:rFonts w:hint="cs"/>
                <w:rtl/>
              </w:rPr>
              <w:t xml:space="preserve">نبين أوجه الشبه والاختلاف والفجوة البحثية التي تميز البحث الحالي عن بقية </w:t>
            </w:r>
            <w:bookmarkStart w:id="0" w:name="_GoBack"/>
            <w:bookmarkEnd w:id="0"/>
            <w:r>
              <w:rPr>
                <w:rFonts w:hint="cs"/>
                <w:rtl/>
              </w:rPr>
              <w:t>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15CC"/>
    <w:rsid w:val="00173184"/>
    <w:rsid w:val="00175FBB"/>
    <w:rsid w:val="00177708"/>
    <w:rsid w:val="001B1C7D"/>
    <w:rsid w:val="001D2EBD"/>
    <w:rsid w:val="001E0A9E"/>
    <w:rsid w:val="002003C3"/>
    <w:rsid w:val="00207574"/>
    <w:rsid w:val="00251E3B"/>
    <w:rsid w:val="00285F35"/>
    <w:rsid w:val="002C15E9"/>
    <w:rsid w:val="00331A4A"/>
    <w:rsid w:val="00382A2A"/>
    <w:rsid w:val="003A01F4"/>
    <w:rsid w:val="003F311B"/>
    <w:rsid w:val="00411B08"/>
    <w:rsid w:val="00465E34"/>
    <w:rsid w:val="004943DA"/>
    <w:rsid w:val="00552C9A"/>
    <w:rsid w:val="00570846"/>
    <w:rsid w:val="00571AC9"/>
    <w:rsid w:val="005F500B"/>
    <w:rsid w:val="005F578E"/>
    <w:rsid w:val="006414D4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2025-03-13T10:35:00Z</dcterms:created>
  <dcterms:modified xsi:type="dcterms:W3CDTF">2025-03-16T11:30:00Z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