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E069D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82B5A">
        <w:rPr>
          <w:rFonts w:hint="cs"/>
          <w:b/>
          <w:bCs/>
          <w:sz w:val="24"/>
          <w:szCs w:val="24"/>
          <w:rtl/>
          <w:lang w:bidi="ar-SY"/>
        </w:rPr>
        <w:t xml:space="preserve">زكريا ال مبارك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4E1BD3" w14:textId="77777777" w:rsidR="003B07EB" w:rsidRDefault="00963ACD" w:rsidP="00963AC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المقدمة قصيرة </w:t>
            </w:r>
          </w:p>
          <w:p w14:paraId="0E245E13" w14:textId="35537CAE" w:rsidR="00963ACD" w:rsidRPr="00963ACD" w:rsidRDefault="00963ACD" w:rsidP="00963ACD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إعادة كتابة المقدمة لتشمل</w:t>
            </w:r>
            <w:r w:rsidRPr="00963ACD"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14:paraId="2439CA82" w14:textId="77777777" w:rsidR="00963ACD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أهمية الطاقة المتجددة عالمياً ومحلياً</w:t>
            </w:r>
          </w:p>
          <w:p w14:paraId="581A9B44" w14:textId="77777777" w:rsidR="00963ACD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حجم الاستثمارات السعودية في الطاقة المتجددة (مع أرقام حديثة)</w:t>
            </w:r>
          </w:p>
          <w:p w14:paraId="0FC368D5" w14:textId="77777777" w:rsidR="00963ACD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مستهدفات رؤية 2030 (50% من مزيج الطاقة بحلول 2030)</w:t>
            </w:r>
          </w:p>
          <w:p w14:paraId="569960C9" w14:textId="77777777" w:rsidR="00963ACD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مشاريع رئيسية كبرى (سدير، </w:t>
            </w:r>
            <w:proofErr w:type="spellStart"/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نيوم</w:t>
            </w:r>
            <w:proofErr w:type="spellEnd"/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، البحر الأحمر)</w:t>
            </w:r>
          </w:p>
          <w:p w14:paraId="2B044E4C" w14:textId="4A02C6C5" w:rsidR="00963ACD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الفجوة بين الأهداف والواقع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963A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B32C6E" w14:textId="77777777" w:rsidR="00963ACD" w:rsidRPr="008D74D3" w:rsidRDefault="00963ACD" w:rsidP="00963A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E73DDF9" w14:textId="77777777" w:rsidR="003B07EB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  <w:rtl/>
              </w:rPr>
            </w:pPr>
            <w:r w:rsidRPr="00963ACD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مشكلة الدراسة معروضة بشكل مختصر </w:t>
            </w:r>
          </w:p>
          <w:p w14:paraId="106BF314" w14:textId="77777777" w:rsidR="00963ACD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إحصاءات حالية عن مساهمة الطاقة المتجددة في مزيج الطاقة السعودي (مقابل الهدف 50%)</w:t>
            </w:r>
          </w:p>
          <w:p w14:paraId="708368AB" w14:textId="588A6925" w:rsidR="00963ACD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تحديد الفجوة البحثية: ندرة الدراسات التي قاست أثر الاستثمار في الطاقة المتجددة على أبعاد التنمية المستدامة الثلاثة (اقتصادي، اجتماعي، بيئي) في السعودية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3B07EB" w:rsidRDefault="003B07EB" w:rsidP="00963A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203A35" w14:textId="77777777" w:rsidR="00963ACD" w:rsidRPr="008D74D3" w:rsidRDefault="00963ACD" w:rsidP="00963A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5788019" w14:textId="77777777" w:rsidR="00963ACD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الأهمية مقسمة إلى علمية وتطبيقية، لكنها مختصرة جداً</w:t>
            </w:r>
          </w:p>
          <w:p w14:paraId="6AD707AF" w14:textId="77777777" w:rsidR="00963ACD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الأهمية العلمية لم تذكر الإضافة المعرفية المحددة</w:t>
            </w:r>
          </w:p>
          <w:p w14:paraId="62D5A2FA" w14:textId="5030B073" w:rsidR="003B07EB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الأهمية التطبيقية عامة ولم تحدد جهات مستفيدة</w:t>
            </w: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6A08D60" w:rsidR="003B07EB" w:rsidRDefault="00963ACD" w:rsidP="00963ACD">
            <w:pPr>
              <w:jc w:val="center"/>
            </w:pPr>
            <w:r>
              <w:rPr>
                <w:rFonts w:hint="cs"/>
                <w:rtl/>
              </w:rPr>
              <w:t>صياغة الهدف الرئيس للبحث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963AC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445055" w14:textId="77777777" w:rsidR="00963ACD" w:rsidRPr="008D74D3" w:rsidRDefault="00963ACD" w:rsidP="00963A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AA49A7" w14:textId="77777777" w:rsidR="00963ACD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عدد التساؤلات (3) غير كافٍ لدراسة بهذا الحجم</w:t>
            </w:r>
          </w:p>
          <w:p w14:paraId="03D86E0E" w14:textId="77777777" w:rsidR="00963ACD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التساؤلات عامة وغير محددة</w:t>
            </w:r>
          </w:p>
          <w:p w14:paraId="2E508EC9" w14:textId="789740B5" w:rsidR="003B07EB" w:rsidRPr="00963ACD" w:rsidRDefault="00963ACD" w:rsidP="00963ACD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963ACD">
              <w:rPr>
                <w:rFonts w:ascii="Calibri" w:eastAsia="Calibri" w:hAnsi="Calibri" w:cs="Calibri"/>
                <w:sz w:val="22"/>
                <w:szCs w:val="22"/>
                <w:rtl/>
              </w:rPr>
              <w:t>غياب تساؤلات حول الأبعاد الثلاثة للتنمية المستدامة بشكل منفصل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2E7738D" w14:textId="0BCB0D06" w:rsidR="009B136F" w:rsidRDefault="009B136F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الدراسة قليل</w:t>
            </w:r>
          </w:p>
          <w:p w14:paraId="07BF53B5" w14:textId="3E2A950C" w:rsidR="009B136F" w:rsidRDefault="009B136F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لكل دراسة اسم الباحث وسنة البحث والهدف والمنهجية وأهم النتائج</w:t>
            </w:r>
          </w:p>
          <w:p w14:paraId="5E883E3F" w14:textId="4355854B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84488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5FDFDE" w14:textId="77777777" w:rsidR="00844883" w:rsidRPr="008D74D3" w:rsidRDefault="00844883" w:rsidP="0084488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906A22" w14:textId="77777777" w:rsidR="003B07EB" w:rsidRDefault="00844883" w:rsidP="0084488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مختصر جدا</w:t>
            </w:r>
          </w:p>
          <w:p w14:paraId="771FB939" w14:textId="77777777" w:rsidR="00844883" w:rsidRDefault="00844883" w:rsidP="0084488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ان يوضح جميع النظريات العلمية والمفاهيم النظرية للبحث</w:t>
            </w:r>
          </w:p>
          <w:p w14:paraId="1C3F97CB" w14:textId="4EAF127F" w:rsidR="00844883" w:rsidRPr="00844883" w:rsidRDefault="00844883" w:rsidP="00844883">
            <w:pPr>
              <w:bidi/>
              <w:rPr>
                <w:rtl/>
              </w:rPr>
            </w:pPr>
            <w:r w:rsidRPr="00844883">
              <w:rPr>
                <w:rFonts w:hint="cs"/>
                <w:rtl/>
              </w:rPr>
              <w:t>ن</w:t>
            </w:r>
            <w:r w:rsidRPr="00844883">
              <w:rPr>
                <w:rtl/>
              </w:rPr>
              <w:t>ظرية النمو الاقتصادي</w:t>
            </w:r>
          </w:p>
          <w:p w14:paraId="7C82248A" w14:textId="77777777" w:rsidR="00844883" w:rsidRPr="00844883" w:rsidRDefault="00844883" w:rsidP="00844883">
            <w:pPr>
              <w:bidi/>
              <w:rPr>
                <w:rtl/>
              </w:rPr>
            </w:pPr>
            <w:r w:rsidRPr="00844883">
              <w:rPr>
                <w:rtl/>
              </w:rPr>
              <w:t>نظرية الانتقال الطاقي</w:t>
            </w:r>
          </w:p>
          <w:p w14:paraId="00DE1673" w14:textId="77777777" w:rsidR="00844883" w:rsidRPr="00844883" w:rsidRDefault="00844883" w:rsidP="00844883">
            <w:pPr>
              <w:bidi/>
              <w:rPr>
                <w:rtl/>
              </w:rPr>
            </w:pPr>
            <w:r w:rsidRPr="00844883">
              <w:rPr>
                <w:rtl/>
              </w:rPr>
              <w:lastRenderedPageBreak/>
              <w:t>نظرية التنمية المستدامة</w:t>
            </w:r>
          </w:p>
          <w:p w14:paraId="6FA3A33B" w14:textId="7F734189" w:rsidR="00844883" w:rsidRDefault="00844883" w:rsidP="00844883">
            <w:pPr>
              <w:bidi/>
            </w:pPr>
            <w:r w:rsidRPr="00844883">
              <w:rPr>
                <w:rtl/>
              </w:rPr>
              <w:t>نظرية الاقتصاد الأخضر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84488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2675CB" w14:textId="77777777" w:rsidR="00844883" w:rsidRPr="008D74D3" w:rsidRDefault="00844883" w:rsidP="0084488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E975809" w:rsidR="003B07EB" w:rsidRDefault="00844883" w:rsidP="003B07EB">
            <w:pPr>
              <w:jc w:val="center"/>
            </w:pPr>
            <w:r>
              <w:rPr>
                <w:rFonts w:hint="cs"/>
                <w:rtl/>
              </w:rPr>
              <w:t>التوسع بشرح منهج البحث ومبررات استخدامه مع توضيح مجتمع وعينة البحث وطرق جمع البيانات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84488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908071" w14:textId="77777777" w:rsidR="00844883" w:rsidRPr="008D74D3" w:rsidRDefault="00844883" w:rsidP="0084488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84488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5B6895C" w:rsidR="003B07EB" w:rsidRDefault="00844883" w:rsidP="00DA1900">
            <w:pPr>
              <w:bidi/>
            </w:pPr>
            <w:r>
              <w:rPr>
                <w:rFonts w:hint="cs"/>
                <w:rtl/>
              </w:rPr>
              <w:t>توضيح محاور وفقرات الاستبانة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84488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472AB6C" w14:textId="77777777" w:rsidR="00844883" w:rsidRPr="008D74D3" w:rsidRDefault="00844883" w:rsidP="0084488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6ABAD08" w14:textId="77777777" w:rsidR="00844883" w:rsidRPr="00844883" w:rsidRDefault="00844883" w:rsidP="00844883">
            <w:pPr>
              <w:bidi/>
              <w:jc w:val="center"/>
            </w:pPr>
            <w:r w:rsidRPr="00844883">
              <w:rPr>
                <w:rtl/>
              </w:rPr>
              <w:t>إضافة مراجع عربية حديثة عن الطاقة المتجددة في السعودية</w:t>
            </w:r>
          </w:p>
          <w:p w14:paraId="4319F76E" w14:textId="77777777" w:rsidR="00844883" w:rsidRPr="00844883" w:rsidRDefault="00844883" w:rsidP="00844883">
            <w:pPr>
              <w:bidi/>
              <w:jc w:val="center"/>
            </w:pPr>
            <w:r w:rsidRPr="00844883">
              <w:rPr>
                <w:rtl/>
              </w:rPr>
              <w:t>إضافة مراجع أكاديمية محكمة وليس فقط تقارير سوقية</w:t>
            </w:r>
          </w:p>
          <w:p w14:paraId="56360389" w14:textId="77777777" w:rsidR="00844883" w:rsidRPr="00844883" w:rsidRDefault="00844883" w:rsidP="00844883">
            <w:pPr>
              <w:bidi/>
              <w:jc w:val="center"/>
            </w:pPr>
            <w:r w:rsidRPr="00844883">
              <w:rPr>
                <w:rtl/>
              </w:rPr>
              <w:t>توحيد التنسيق حسب أسلوب</w:t>
            </w:r>
            <w:r w:rsidRPr="00844883">
              <w:t xml:space="preserve"> APA</w:t>
            </w:r>
          </w:p>
          <w:p w14:paraId="4805EF37" w14:textId="3FE81CF5" w:rsidR="003B07EB" w:rsidRDefault="003B07EB" w:rsidP="00844883">
            <w:pPr>
              <w:bidi/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1329108" w:rsidR="003B07EB" w:rsidRDefault="003B07EB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317F1"/>
    <w:multiLevelType w:val="multilevel"/>
    <w:tmpl w:val="3EDE2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D1ED4"/>
    <w:multiLevelType w:val="multilevel"/>
    <w:tmpl w:val="AC3E4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0069B"/>
    <w:multiLevelType w:val="multilevel"/>
    <w:tmpl w:val="17EC1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027181"/>
    <w:multiLevelType w:val="multilevel"/>
    <w:tmpl w:val="88B2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AE1FFA"/>
    <w:multiLevelType w:val="multilevel"/>
    <w:tmpl w:val="C1D0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682B5A"/>
    <w:rsid w:val="00775BDE"/>
    <w:rsid w:val="007E4B35"/>
    <w:rsid w:val="007E4DCA"/>
    <w:rsid w:val="008239B5"/>
    <w:rsid w:val="008415DF"/>
    <w:rsid w:val="00844883"/>
    <w:rsid w:val="008D74D3"/>
    <w:rsid w:val="008D7A2A"/>
    <w:rsid w:val="00940CFF"/>
    <w:rsid w:val="00963ACD"/>
    <w:rsid w:val="009B136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963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48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9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8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2026-04-01T09:58:00Z</dcterms:created>
  <dcterms:modified xsi:type="dcterms:W3CDTF">2026-04-01T10:17:00Z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