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A6A4DA9" w:rsidR="00FB7891" w:rsidRDefault="00EA22ED" w:rsidP="00180620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180620" w:rsidRPr="00180620">
        <w:rPr>
          <w:rFonts w:cs="Arial"/>
          <w:rtl/>
        </w:rPr>
        <w:t>نايف الدويسي_119966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7A1F53" w:rsidR="00C557D1" w:rsidRDefault="00180620" w:rsidP="00C557D1">
            <w:pPr>
              <w:jc w:val="center"/>
            </w:pPr>
            <w:r>
              <w:rPr>
                <w:rFonts w:cstheme="minorHAnsi"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196B7BD3" w:rsidR="00C557D1" w:rsidRDefault="00C557D1" w:rsidP="00C557D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6B322A21" w:rsidR="00CA344A" w:rsidRDefault="00CA344A" w:rsidP="00C557D1">
            <w:pPr>
              <w:jc w:val="center"/>
            </w:pPr>
          </w:p>
        </w:tc>
      </w:tr>
      <w:tr w:rsidR="00CA344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CA344A" w:rsidRDefault="00CA344A" w:rsidP="00CA344A">
            <w:pPr>
              <w:jc w:val="center"/>
            </w:pPr>
          </w:p>
        </w:tc>
      </w:tr>
      <w:tr w:rsidR="00CA344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A344A" w:rsidRDefault="00CA344A" w:rsidP="00CA344A">
            <w:pPr>
              <w:jc w:val="center"/>
            </w:pPr>
          </w:p>
        </w:tc>
      </w:tr>
      <w:tr w:rsidR="00CA344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A344A" w:rsidRDefault="00CA344A" w:rsidP="00CA344A">
            <w:pPr>
              <w:jc w:val="center"/>
            </w:pPr>
          </w:p>
        </w:tc>
      </w:tr>
      <w:tr w:rsidR="00CA344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A344A" w:rsidRDefault="00CA344A" w:rsidP="00CA344A">
            <w:pPr>
              <w:jc w:val="center"/>
            </w:pPr>
          </w:p>
        </w:tc>
      </w:tr>
      <w:tr w:rsidR="00CA344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A344A" w:rsidRDefault="00CA344A" w:rsidP="00CA344A">
            <w:pPr>
              <w:jc w:val="center"/>
            </w:pPr>
          </w:p>
        </w:tc>
      </w:tr>
      <w:tr w:rsidR="00CA344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A344A" w:rsidRDefault="00CA344A" w:rsidP="00CA344A">
            <w:pPr>
              <w:jc w:val="center"/>
            </w:pPr>
          </w:p>
        </w:tc>
      </w:tr>
      <w:tr w:rsidR="00CA344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A344A" w:rsidRDefault="00CA344A" w:rsidP="00CA344A">
            <w:pPr>
              <w:jc w:val="center"/>
            </w:pPr>
          </w:p>
        </w:tc>
      </w:tr>
      <w:tr w:rsidR="00CA344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A344A" w:rsidRDefault="00CA344A" w:rsidP="00CA344A">
            <w:pPr>
              <w:jc w:val="center"/>
              <w:rPr>
                <w:lang w:bidi="ar-SY"/>
              </w:rPr>
            </w:pPr>
          </w:p>
        </w:tc>
      </w:tr>
      <w:tr w:rsidR="00CA344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A344A" w:rsidRDefault="00CA344A" w:rsidP="00CA344A">
            <w:pPr>
              <w:jc w:val="center"/>
            </w:pPr>
          </w:p>
        </w:tc>
      </w:tr>
      <w:tr w:rsidR="00CA344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A344A" w:rsidRDefault="00CA344A" w:rsidP="00CA344A">
            <w:pPr>
              <w:jc w:val="center"/>
            </w:pPr>
          </w:p>
        </w:tc>
      </w:tr>
      <w:tr w:rsidR="00CA344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A344A" w:rsidRDefault="00CA344A" w:rsidP="00CA344A">
            <w:pPr>
              <w:jc w:val="center"/>
            </w:pPr>
          </w:p>
        </w:tc>
      </w:tr>
      <w:tr w:rsidR="00CA344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CA344A" w:rsidRDefault="00CA344A" w:rsidP="00CA344A">
            <w:pPr>
              <w:jc w:val="center"/>
              <w:rPr>
                <w:rtl/>
                <w:lang w:bidi="ar-SY"/>
              </w:rPr>
            </w:pPr>
          </w:p>
        </w:tc>
      </w:tr>
      <w:tr w:rsidR="00CA344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CA344A" w:rsidRDefault="00CA344A" w:rsidP="00CA344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317</cp:revision>
  <dcterms:created xsi:type="dcterms:W3CDTF">2024-11-12T08:17:00Z</dcterms:created>
  <dcterms:modified xsi:type="dcterms:W3CDTF">2024-11-14T12:04:00Z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