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8605E" w14:textId="77777777" w:rsidR="00F81998" w:rsidRDefault="00000000">
      <w:pPr>
        <w:jc w:val="center"/>
      </w:pPr>
      <w:r>
        <w:rPr>
          <w:b/>
          <w:sz w:val="44"/>
        </w:rPr>
        <w:t>استمارة تحليل محتوى</w:t>
      </w:r>
    </w:p>
    <w:p w14:paraId="6BB5CD23" w14:textId="77777777" w:rsidR="00F81998" w:rsidRDefault="00000000">
      <w:pPr>
        <w:jc w:val="center"/>
      </w:pPr>
      <w:r>
        <w:rPr>
          <w:b/>
          <w:sz w:val="28"/>
        </w:rPr>
        <w:t>تأثير خوارزميات المنصات الرقمية على تفضيلات الجمهور وسلوك المشاهدة</w:t>
      </w:r>
    </w:p>
    <w:p w14:paraId="388BB37F" w14:textId="77777777" w:rsidR="00F81998" w:rsidRDefault="00000000">
      <w:pPr>
        <w:jc w:val="center"/>
      </w:pPr>
      <w:r>
        <w:rPr>
          <w:b/>
          <w:sz w:val="24"/>
        </w:rPr>
        <w:t>تخصص: إعلام رقمي</w:t>
      </w:r>
    </w:p>
    <w:p w14:paraId="476B0BD6" w14:textId="77777777" w:rsidR="00F81998" w:rsidRDefault="00000000">
      <w:pPr>
        <w:jc w:val="right"/>
      </w:pPr>
      <w:proofErr w:type="spellStart"/>
      <w:r>
        <w:rPr>
          <w:b/>
          <w:sz w:val="28"/>
        </w:rPr>
        <w:t>أولًا</w:t>
      </w:r>
      <w:proofErr w:type="spellEnd"/>
      <w:r>
        <w:rPr>
          <w:b/>
          <w:sz w:val="28"/>
        </w:rPr>
        <w:t xml:space="preserve">: </w:t>
      </w:r>
      <w:proofErr w:type="spellStart"/>
      <w:r>
        <w:rPr>
          <w:b/>
          <w:sz w:val="28"/>
        </w:rPr>
        <w:t>البيانات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الأولية</w:t>
      </w:r>
      <w:proofErr w:type="spellEnd"/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F81998" w14:paraId="4EEE6215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B1EF39" w14:textId="77777777" w:rsidR="00F81998" w:rsidRDefault="00000000">
            <w:r>
              <w:rPr>
                <w:rFonts w:ascii="Times New Roman" w:hAnsi="Times New Roman" w:cs="Times New Roman"/>
              </w:rPr>
              <w:t>البند</w:t>
            </w:r>
          </w:p>
        </w:tc>
        <w:tc>
          <w:tcPr>
            <w:tcW w:w="4320" w:type="dxa"/>
          </w:tcPr>
          <w:p w14:paraId="75335FC8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البيانات</w:t>
            </w:r>
          </w:p>
        </w:tc>
      </w:tr>
      <w:tr w:rsidR="00F81998" w14:paraId="17A82B0A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A35A529" w14:textId="77777777" w:rsidR="00F81998" w:rsidRDefault="00000000">
            <w:r>
              <w:rPr>
                <w:rFonts w:ascii="Times New Roman" w:hAnsi="Times New Roman" w:cs="Times New Roman"/>
              </w:rPr>
              <w:t>اسم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المنصة</w:t>
            </w:r>
          </w:p>
        </w:tc>
        <w:tc>
          <w:tcPr>
            <w:tcW w:w="4320" w:type="dxa"/>
          </w:tcPr>
          <w:p w14:paraId="670DCE17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338FEE81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987DA94" w14:textId="77777777" w:rsidR="00F81998" w:rsidRDefault="00000000"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المنصة</w:t>
            </w:r>
          </w:p>
        </w:tc>
        <w:tc>
          <w:tcPr>
            <w:tcW w:w="4320" w:type="dxa"/>
          </w:tcPr>
          <w:p w14:paraId="5BD91F3B" w14:textId="77777777" w:rsidR="00F81998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تيك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توك</w:t>
            </w:r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يوتيوب</w:t>
            </w:r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إنستغرام</w:t>
            </w:r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فيسبوك</w:t>
            </w:r>
          </w:p>
        </w:tc>
      </w:tr>
      <w:tr w:rsidR="00F81998" w14:paraId="6E91915A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BD9D10" w14:textId="77777777" w:rsidR="00F81998" w:rsidRDefault="00000000">
            <w:r>
              <w:rPr>
                <w:rFonts w:ascii="Times New Roman" w:hAnsi="Times New Roman" w:cs="Times New Roman"/>
              </w:rPr>
              <w:t>رابط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</w:p>
        </w:tc>
        <w:tc>
          <w:tcPr>
            <w:tcW w:w="4320" w:type="dxa"/>
          </w:tcPr>
          <w:p w14:paraId="0C3F2C4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567AF730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821E6F" w14:textId="77777777" w:rsidR="00F81998" w:rsidRDefault="00000000">
            <w:r>
              <w:rPr>
                <w:rFonts w:ascii="Times New Roman" w:hAnsi="Times New Roman" w:cs="Times New Roman"/>
              </w:rPr>
              <w:t>تاريخ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النشر</w:t>
            </w:r>
          </w:p>
        </w:tc>
        <w:tc>
          <w:tcPr>
            <w:tcW w:w="4320" w:type="dxa"/>
          </w:tcPr>
          <w:p w14:paraId="57D66203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54D7AA3F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669CE12" w14:textId="77777777" w:rsidR="00F81998" w:rsidRDefault="00000000">
            <w:r>
              <w:rPr>
                <w:rFonts w:ascii="Times New Roman" w:hAnsi="Times New Roman" w:cs="Times New Roman"/>
              </w:rPr>
              <w:t>عدد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المشاهدات</w:t>
            </w:r>
          </w:p>
        </w:tc>
        <w:tc>
          <w:tcPr>
            <w:tcW w:w="4320" w:type="dxa"/>
          </w:tcPr>
          <w:p w14:paraId="64135603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6FB1D714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AB2812" w14:textId="77777777" w:rsidR="00F81998" w:rsidRDefault="00000000">
            <w:r>
              <w:rPr>
                <w:rFonts w:ascii="Times New Roman" w:hAnsi="Times New Roman" w:cs="Times New Roman"/>
              </w:rPr>
              <w:t>عدد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الإعجابات</w:t>
            </w:r>
          </w:p>
        </w:tc>
        <w:tc>
          <w:tcPr>
            <w:tcW w:w="4320" w:type="dxa"/>
          </w:tcPr>
          <w:p w14:paraId="712D3E09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54DE5404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4950531" w14:textId="77777777" w:rsidR="00F81998" w:rsidRDefault="00000000">
            <w:r>
              <w:rPr>
                <w:rFonts w:ascii="Times New Roman" w:hAnsi="Times New Roman" w:cs="Times New Roman"/>
              </w:rPr>
              <w:t>عدد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التعليقات</w:t>
            </w:r>
          </w:p>
        </w:tc>
        <w:tc>
          <w:tcPr>
            <w:tcW w:w="4320" w:type="dxa"/>
          </w:tcPr>
          <w:p w14:paraId="33F4E41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1594340B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49F03F" w14:textId="77777777" w:rsidR="00F81998" w:rsidRDefault="00000000">
            <w:r>
              <w:rPr>
                <w:rFonts w:ascii="Times New Roman" w:hAnsi="Times New Roman" w:cs="Times New Roman"/>
              </w:rPr>
              <w:t>عدد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المشاركات</w:t>
            </w:r>
          </w:p>
        </w:tc>
        <w:tc>
          <w:tcPr>
            <w:tcW w:w="4320" w:type="dxa"/>
          </w:tcPr>
          <w:p w14:paraId="5F929613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19D3501" w14:textId="77777777" w:rsidR="00F81998" w:rsidRDefault="00000000">
      <w:pPr>
        <w:jc w:val="right"/>
      </w:pPr>
      <w:r>
        <w:rPr>
          <w:b/>
          <w:sz w:val="28"/>
        </w:rPr>
        <w:t>ثانيًا: فئات الشكل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617"/>
        <w:gridCol w:w="1402"/>
        <w:gridCol w:w="1402"/>
        <w:gridCol w:w="1403"/>
        <w:gridCol w:w="1403"/>
        <w:gridCol w:w="1403"/>
      </w:tblGrid>
      <w:tr w:rsidR="00F81998" w14:paraId="75C97DED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7074B3E" w14:textId="77777777" w:rsidR="00F81998" w:rsidRDefault="00000000"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1440" w:type="dxa"/>
          </w:tcPr>
          <w:p w14:paraId="2DDE684F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40" w:type="dxa"/>
          </w:tcPr>
          <w:p w14:paraId="48546FEC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440" w:type="dxa"/>
          </w:tcPr>
          <w:p w14:paraId="6A5686A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40" w:type="dxa"/>
          </w:tcPr>
          <w:p w14:paraId="147981C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40" w:type="dxa"/>
          </w:tcPr>
          <w:p w14:paraId="14755EFB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F81998" w14:paraId="4FA3A4EE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DF0D685" w14:textId="77777777" w:rsidR="00F81998" w:rsidRDefault="00000000">
            <w:r>
              <w:rPr>
                <w:rFonts w:ascii="Times New Roman" w:hAnsi="Times New Roman" w:cs="Times New Roman"/>
              </w:rPr>
              <w:t>زمن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النشر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صباح</w:t>
            </w:r>
            <w:r>
              <w:t>/</w:t>
            </w:r>
            <w:r>
              <w:rPr>
                <w:rFonts w:ascii="Times New Roman" w:hAnsi="Times New Roman" w:cs="Times New Roman"/>
              </w:rPr>
              <w:t>مساء</w:t>
            </w:r>
            <w:r>
              <w:t>/</w:t>
            </w:r>
            <w:r>
              <w:rPr>
                <w:rFonts w:ascii="Times New Roman" w:hAnsi="Times New Roman" w:cs="Times New Roman"/>
              </w:rPr>
              <w:t>ليل</w:t>
            </w:r>
            <w:r>
              <w:t>)</w:t>
            </w:r>
          </w:p>
        </w:tc>
        <w:tc>
          <w:tcPr>
            <w:tcW w:w="1440" w:type="dxa"/>
          </w:tcPr>
          <w:p w14:paraId="2B629C09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108D87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B64325A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DEC9597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833A090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5056383A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3FB1886" w14:textId="77777777" w:rsidR="00F81998" w:rsidRDefault="00000000"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</w:p>
        </w:tc>
        <w:tc>
          <w:tcPr>
            <w:tcW w:w="1440" w:type="dxa"/>
          </w:tcPr>
          <w:p w14:paraId="62E8B341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431B801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26CCDB6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31CA6AB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D32C902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174CA74F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16B7F57F" w14:textId="77777777" w:rsidR="00F81998" w:rsidRDefault="00000000">
            <w:r>
              <w:rPr>
                <w:rFonts w:ascii="Times New Roman" w:hAnsi="Times New Roman" w:cs="Times New Roman"/>
              </w:rPr>
              <w:t>الوسائط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المستخدمة</w:t>
            </w:r>
          </w:p>
        </w:tc>
        <w:tc>
          <w:tcPr>
            <w:tcW w:w="1440" w:type="dxa"/>
          </w:tcPr>
          <w:p w14:paraId="2A51B63F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BC94FB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503647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E30F16F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6AAF38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1F2657ED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72BB3685" w14:textId="77777777" w:rsidR="00F81998" w:rsidRDefault="00000000">
            <w:r>
              <w:rPr>
                <w:rFonts w:ascii="Times New Roman" w:hAnsi="Times New Roman" w:cs="Times New Roman"/>
              </w:rPr>
              <w:t>لغة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</w:p>
        </w:tc>
        <w:tc>
          <w:tcPr>
            <w:tcW w:w="1440" w:type="dxa"/>
          </w:tcPr>
          <w:p w14:paraId="13278EB2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F99F83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0D51122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8FEF815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87FEFF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150A136D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1D07D1E7" w14:textId="77777777" w:rsidR="00F81998" w:rsidRDefault="00000000">
            <w:r>
              <w:rPr>
                <w:rFonts w:ascii="Times New Roman" w:hAnsi="Times New Roman" w:cs="Times New Roman"/>
              </w:rPr>
              <w:t>الأسلوب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الإقناعي</w:t>
            </w:r>
          </w:p>
        </w:tc>
        <w:tc>
          <w:tcPr>
            <w:tcW w:w="1440" w:type="dxa"/>
          </w:tcPr>
          <w:p w14:paraId="500C443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1A2B048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9515EA5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21A8CB6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38F8C66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E98056E" w14:textId="77777777" w:rsidR="00F81998" w:rsidRDefault="00000000">
      <w:pPr>
        <w:jc w:val="right"/>
      </w:pPr>
      <w:r>
        <w:rPr>
          <w:b/>
          <w:sz w:val="28"/>
        </w:rPr>
        <w:t>ثالثًا: فئات المضمون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440"/>
        <w:gridCol w:w="1438"/>
        <w:gridCol w:w="1438"/>
        <w:gridCol w:w="1438"/>
        <w:gridCol w:w="1438"/>
        <w:gridCol w:w="1438"/>
      </w:tblGrid>
      <w:tr w:rsidR="00F81998" w14:paraId="04703F0E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91515B7" w14:textId="77777777" w:rsidR="00F81998" w:rsidRDefault="00000000"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1440" w:type="dxa"/>
          </w:tcPr>
          <w:p w14:paraId="68EEF5A1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40" w:type="dxa"/>
          </w:tcPr>
          <w:p w14:paraId="32520DC3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440" w:type="dxa"/>
          </w:tcPr>
          <w:p w14:paraId="10E6B760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40" w:type="dxa"/>
          </w:tcPr>
          <w:p w14:paraId="7E15A6E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40" w:type="dxa"/>
          </w:tcPr>
          <w:p w14:paraId="1FB1D620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F81998" w14:paraId="3097C68A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12F9CC1" w14:textId="77777777" w:rsidR="00F81998" w:rsidRDefault="00000000"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المقترح</w:t>
            </w:r>
          </w:p>
        </w:tc>
        <w:tc>
          <w:tcPr>
            <w:tcW w:w="1440" w:type="dxa"/>
          </w:tcPr>
          <w:p w14:paraId="7A9D797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648E26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5218685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23269A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30BA3C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4C3F62D0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9A87885" w14:textId="77777777" w:rsidR="00F81998" w:rsidRDefault="00000000">
            <w:r>
              <w:rPr>
                <w:rFonts w:ascii="Times New Roman" w:hAnsi="Times New Roman" w:cs="Times New Roman"/>
              </w:rPr>
              <w:t>مصدر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التوصية</w:t>
            </w:r>
          </w:p>
        </w:tc>
        <w:tc>
          <w:tcPr>
            <w:tcW w:w="1440" w:type="dxa"/>
          </w:tcPr>
          <w:p w14:paraId="5F245EBB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15312AA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AFFB85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F506886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AC6EB58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345C076E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6BEA938" w14:textId="77777777" w:rsidR="00F81998" w:rsidRDefault="00000000">
            <w:r>
              <w:rPr>
                <w:rFonts w:ascii="Times New Roman" w:hAnsi="Times New Roman" w:cs="Times New Roman"/>
              </w:rPr>
              <w:t>طبيعة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التوصية</w:t>
            </w:r>
          </w:p>
        </w:tc>
        <w:tc>
          <w:tcPr>
            <w:tcW w:w="1440" w:type="dxa"/>
          </w:tcPr>
          <w:p w14:paraId="4B6E9326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C0FEF6B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A60DB2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0C5183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43E47FA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4CFF3808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995D6FC" w14:textId="77777777" w:rsidR="00F81998" w:rsidRDefault="00000000">
            <w:r>
              <w:rPr>
                <w:rFonts w:ascii="Times New Roman" w:hAnsi="Times New Roman" w:cs="Times New Roman"/>
              </w:rPr>
              <w:t>درجة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التكرار</w:t>
            </w:r>
          </w:p>
        </w:tc>
        <w:tc>
          <w:tcPr>
            <w:tcW w:w="1440" w:type="dxa"/>
          </w:tcPr>
          <w:p w14:paraId="14655B17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F643728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2A4BD0B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4F51BB9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A35620B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615644B" w14:textId="77777777" w:rsidR="00F81998" w:rsidRDefault="00000000">
      <w:pPr>
        <w:jc w:val="right"/>
      </w:pPr>
      <w:r>
        <w:rPr>
          <w:b/>
          <w:sz w:val="28"/>
        </w:rPr>
        <w:t>رابعًا: التفاعل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F81998" w14:paraId="3E838DF9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DB585D6" w14:textId="77777777" w:rsidR="00F81998" w:rsidRDefault="00000000"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1728" w:type="dxa"/>
          </w:tcPr>
          <w:p w14:paraId="27DC2E7F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728" w:type="dxa"/>
          </w:tcPr>
          <w:p w14:paraId="44F08A1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728" w:type="dxa"/>
          </w:tcPr>
          <w:p w14:paraId="5AEF5B6B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728" w:type="dxa"/>
          </w:tcPr>
          <w:p w14:paraId="2B92EC64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F81998" w14:paraId="753C35CB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7EA5489" w14:textId="77777777" w:rsidR="00F81998" w:rsidRDefault="00000000"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التفاعل</w:t>
            </w:r>
          </w:p>
        </w:tc>
        <w:tc>
          <w:tcPr>
            <w:tcW w:w="1728" w:type="dxa"/>
          </w:tcPr>
          <w:p w14:paraId="53B9E5C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DB02316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093ED425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4A5D380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4FDF1DB4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1E89C3E" w14:textId="77777777" w:rsidR="00F81998" w:rsidRDefault="00000000">
            <w:r>
              <w:rPr>
                <w:rFonts w:ascii="Times New Roman" w:hAnsi="Times New Roman" w:cs="Times New Roman"/>
              </w:rPr>
              <w:t>مستوى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التفاعل</w:t>
            </w:r>
          </w:p>
        </w:tc>
        <w:tc>
          <w:tcPr>
            <w:tcW w:w="1728" w:type="dxa"/>
          </w:tcPr>
          <w:p w14:paraId="73BEB4C9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62A810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57A59721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06A3AAE1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D83636C" w14:textId="77777777" w:rsidR="00F81998" w:rsidRDefault="00000000">
      <w:pPr>
        <w:jc w:val="right"/>
      </w:pPr>
      <w:r>
        <w:rPr>
          <w:b/>
          <w:sz w:val="28"/>
        </w:rPr>
        <w:t>خامسًا: سلوك المشاهدة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159"/>
        <w:gridCol w:w="2157"/>
        <w:gridCol w:w="2157"/>
        <w:gridCol w:w="2157"/>
      </w:tblGrid>
      <w:tr w:rsidR="00F81998" w14:paraId="07700C69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748A08B0" w14:textId="77777777" w:rsidR="00F81998" w:rsidRDefault="00000000"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2160" w:type="dxa"/>
          </w:tcPr>
          <w:p w14:paraId="6E7C3BB3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160" w:type="dxa"/>
          </w:tcPr>
          <w:p w14:paraId="2F0B344B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160" w:type="dxa"/>
          </w:tcPr>
          <w:p w14:paraId="5BE1FB3C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F81998" w14:paraId="317DEDB4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7098C2ED" w14:textId="77777777" w:rsidR="00F81998" w:rsidRDefault="00000000">
            <w:r>
              <w:rPr>
                <w:rFonts w:ascii="Times New Roman" w:hAnsi="Times New Roman" w:cs="Times New Roman"/>
              </w:rPr>
              <w:t>نمط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المشاهدة</w:t>
            </w:r>
          </w:p>
        </w:tc>
        <w:tc>
          <w:tcPr>
            <w:tcW w:w="2160" w:type="dxa"/>
          </w:tcPr>
          <w:p w14:paraId="2F7AF370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1AD9D466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31B61630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001C822C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4714EA0E" w14:textId="77777777" w:rsidR="00F81998" w:rsidRDefault="00000000">
            <w:r>
              <w:rPr>
                <w:rFonts w:ascii="Times New Roman" w:hAnsi="Times New Roman" w:cs="Times New Roman"/>
              </w:rPr>
              <w:t>مدة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المشاهدة</w:t>
            </w:r>
          </w:p>
        </w:tc>
        <w:tc>
          <w:tcPr>
            <w:tcW w:w="2160" w:type="dxa"/>
          </w:tcPr>
          <w:p w14:paraId="086408D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00B4975F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2B1FDAE0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2C98E4E7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60BA72D7" w14:textId="77777777" w:rsidR="00F81998" w:rsidRDefault="00000000">
            <w:proofErr w:type="spellStart"/>
            <w:r>
              <w:rPr>
                <w:rFonts w:ascii="Times New Roman" w:hAnsi="Times New Roman" w:cs="Times New Roman"/>
              </w:rPr>
              <w:t>الاستجابة</w:t>
            </w:r>
            <w:proofErr w:type="spellEnd"/>
          </w:p>
        </w:tc>
        <w:tc>
          <w:tcPr>
            <w:tcW w:w="2160" w:type="dxa"/>
          </w:tcPr>
          <w:p w14:paraId="6BD481A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527FB90A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60" w:type="dxa"/>
          </w:tcPr>
          <w:p w14:paraId="08EAA3C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09237D5" w14:textId="77777777" w:rsidR="00F81998" w:rsidRDefault="00000000">
      <w:pPr>
        <w:jc w:val="right"/>
      </w:pPr>
      <w:proofErr w:type="spellStart"/>
      <w:r>
        <w:rPr>
          <w:b/>
          <w:sz w:val="28"/>
        </w:rPr>
        <w:lastRenderedPageBreak/>
        <w:t>سادسًا</w:t>
      </w:r>
      <w:proofErr w:type="spellEnd"/>
      <w:r>
        <w:rPr>
          <w:b/>
          <w:sz w:val="28"/>
        </w:rPr>
        <w:t xml:space="preserve">: </w:t>
      </w:r>
      <w:proofErr w:type="spellStart"/>
      <w:r>
        <w:rPr>
          <w:b/>
          <w:sz w:val="28"/>
        </w:rPr>
        <w:t>التأثير</w:t>
      </w:r>
      <w:proofErr w:type="spellEnd"/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F81998" w14:paraId="6227EC2A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0474858E" w14:textId="77777777" w:rsidR="00F81998" w:rsidRDefault="00000000">
            <w:proofErr w:type="spellStart"/>
            <w:r>
              <w:rPr>
                <w:rFonts w:ascii="Times New Roman" w:hAnsi="Times New Roman" w:cs="Times New Roman"/>
              </w:rPr>
              <w:t>الفئة</w:t>
            </w:r>
            <w:proofErr w:type="spellEnd"/>
          </w:p>
        </w:tc>
        <w:tc>
          <w:tcPr>
            <w:tcW w:w="1728" w:type="dxa"/>
          </w:tcPr>
          <w:p w14:paraId="05343B48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728" w:type="dxa"/>
          </w:tcPr>
          <w:p w14:paraId="3FD2FBF5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728" w:type="dxa"/>
          </w:tcPr>
          <w:p w14:paraId="1C18AA14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728" w:type="dxa"/>
          </w:tcPr>
          <w:p w14:paraId="794188BE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F81998" w14:paraId="5E15005E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09BECF0" w14:textId="77777777" w:rsidR="00F81998" w:rsidRDefault="00000000">
            <w:r>
              <w:rPr>
                <w:rFonts w:ascii="Times New Roman" w:hAnsi="Times New Roman" w:cs="Times New Roman"/>
              </w:rPr>
              <w:t>التأثير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على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التفضيلات</w:t>
            </w:r>
          </w:p>
        </w:tc>
        <w:tc>
          <w:tcPr>
            <w:tcW w:w="1728" w:type="dxa"/>
          </w:tcPr>
          <w:p w14:paraId="68DD795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384193B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4DC8A920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260D0F69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23C75718" w14:textId="77777777" w:rsidTr="001A6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66BBEC17" w14:textId="77777777" w:rsidR="00F81998" w:rsidRDefault="00000000">
            <w:r>
              <w:rPr>
                <w:rFonts w:ascii="Times New Roman" w:hAnsi="Times New Roman" w:cs="Times New Roman"/>
              </w:rPr>
              <w:t>التأثير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على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السلوك</w:t>
            </w:r>
          </w:p>
        </w:tc>
        <w:tc>
          <w:tcPr>
            <w:tcW w:w="1728" w:type="dxa"/>
          </w:tcPr>
          <w:p w14:paraId="525D154E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58074134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295D4900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AC6480F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164FFEC" w14:textId="77777777" w:rsidR="00F81998" w:rsidRDefault="00000000">
      <w:pPr>
        <w:jc w:val="right"/>
      </w:pPr>
      <w:r>
        <w:rPr>
          <w:b/>
          <w:sz w:val="28"/>
        </w:rPr>
        <w:t>نموذج جدول التحليل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225"/>
        <w:gridCol w:w="1233"/>
        <w:gridCol w:w="1238"/>
        <w:gridCol w:w="1235"/>
        <w:gridCol w:w="1234"/>
        <w:gridCol w:w="1234"/>
        <w:gridCol w:w="1231"/>
      </w:tblGrid>
      <w:tr w:rsidR="00F81998" w14:paraId="77B49426" w14:textId="77777777" w:rsidTr="001A6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0ABAD029" w14:textId="77777777" w:rsidR="00F81998" w:rsidRDefault="00000000">
            <w:r>
              <w:rPr>
                <w:rFonts w:ascii="Times New Roman" w:hAnsi="Times New Roman" w:cs="Times New Roman"/>
              </w:rPr>
              <w:t>رقم</w:t>
            </w:r>
          </w:p>
        </w:tc>
        <w:tc>
          <w:tcPr>
            <w:tcW w:w="1253" w:type="dxa"/>
          </w:tcPr>
          <w:p w14:paraId="3BD07D0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التاريخ</w:t>
            </w:r>
          </w:p>
        </w:tc>
        <w:tc>
          <w:tcPr>
            <w:tcW w:w="1253" w:type="dxa"/>
          </w:tcPr>
          <w:p w14:paraId="485A327D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</w:p>
        </w:tc>
        <w:tc>
          <w:tcPr>
            <w:tcW w:w="1253" w:type="dxa"/>
          </w:tcPr>
          <w:p w14:paraId="474FCC49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المصدر</w:t>
            </w:r>
          </w:p>
        </w:tc>
        <w:tc>
          <w:tcPr>
            <w:tcW w:w="1253" w:type="dxa"/>
          </w:tcPr>
          <w:p w14:paraId="5B5CF56B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التفاعل</w:t>
            </w:r>
          </w:p>
        </w:tc>
        <w:tc>
          <w:tcPr>
            <w:tcW w:w="1253" w:type="dxa"/>
          </w:tcPr>
          <w:p w14:paraId="183FEF1A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السلوك</w:t>
            </w:r>
          </w:p>
        </w:tc>
        <w:tc>
          <w:tcPr>
            <w:tcW w:w="1253" w:type="dxa"/>
          </w:tcPr>
          <w:p w14:paraId="67C47B21" w14:textId="77777777" w:rsidR="00F81998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التأثير</w:t>
            </w:r>
          </w:p>
        </w:tc>
      </w:tr>
      <w:tr w:rsidR="00F81998" w14:paraId="088A4B6C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65A47CF9" w14:textId="77777777" w:rsidR="00F81998" w:rsidRDefault="00F81998"/>
        </w:tc>
        <w:tc>
          <w:tcPr>
            <w:tcW w:w="1253" w:type="dxa"/>
          </w:tcPr>
          <w:p w14:paraId="725B505E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34272647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5CF43C7F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20C1B1A6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41C8FB28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5657FCCE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4F43E547" w14:textId="77777777" w:rsidTr="001A690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3C7C26E1" w14:textId="77777777" w:rsidR="00F81998" w:rsidRDefault="00F81998"/>
        </w:tc>
        <w:tc>
          <w:tcPr>
            <w:tcW w:w="1253" w:type="dxa"/>
          </w:tcPr>
          <w:p w14:paraId="01EC6BDF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5F2ED3A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3383B226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5E5631BF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2BBF5357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5ECFA1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5249FEC6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7ABFBE37" w14:textId="77777777" w:rsidR="00F81998" w:rsidRDefault="00F81998"/>
        </w:tc>
        <w:tc>
          <w:tcPr>
            <w:tcW w:w="1253" w:type="dxa"/>
          </w:tcPr>
          <w:p w14:paraId="28F133A0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48564D5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31E15EF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2E040BB5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C41F585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3974D63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1998" w14:paraId="7CE84CEF" w14:textId="77777777" w:rsidTr="001A6906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7BBFDE1F" w14:textId="77777777" w:rsidR="00F81998" w:rsidRDefault="00F81998"/>
        </w:tc>
        <w:tc>
          <w:tcPr>
            <w:tcW w:w="1253" w:type="dxa"/>
          </w:tcPr>
          <w:p w14:paraId="0AB9568F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033A52D7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F88BFFE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C3A74D3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19A0B5AC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45663411" w14:textId="77777777" w:rsidR="00F81998" w:rsidRDefault="00F819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1998" w14:paraId="2782F558" w14:textId="77777777" w:rsidTr="001A6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</w:tcPr>
          <w:p w14:paraId="76DC6814" w14:textId="77777777" w:rsidR="00F81998" w:rsidRDefault="00F81998"/>
        </w:tc>
        <w:tc>
          <w:tcPr>
            <w:tcW w:w="1253" w:type="dxa"/>
          </w:tcPr>
          <w:p w14:paraId="0091BFD4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7278E587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230A711E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62A261B1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0A8A9C52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3" w:type="dxa"/>
          </w:tcPr>
          <w:p w14:paraId="029BA12D" w14:textId="77777777" w:rsidR="00F81998" w:rsidRDefault="00F81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60AFB13" w14:textId="77777777" w:rsidR="00773D09" w:rsidRDefault="00773D09"/>
    <w:sectPr w:rsidR="00773D0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3623001">
    <w:abstractNumId w:val="8"/>
  </w:num>
  <w:num w:numId="2" w16cid:durableId="434515893">
    <w:abstractNumId w:val="6"/>
  </w:num>
  <w:num w:numId="3" w16cid:durableId="109445209">
    <w:abstractNumId w:val="5"/>
  </w:num>
  <w:num w:numId="4" w16cid:durableId="272320378">
    <w:abstractNumId w:val="4"/>
  </w:num>
  <w:num w:numId="5" w16cid:durableId="1288270580">
    <w:abstractNumId w:val="7"/>
  </w:num>
  <w:num w:numId="6" w16cid:durableId="662707354">
    <w:abstractNumId w:val="3"/>
  </w:num>
  <w:num w:numId="7" w16cid:durableId="799108353">
    <w:abstractNumId w:val="2"/>
  </w:num>
  <w:num w:numId="8" w16cid:durableId="1733577661">
    <w:abstractNumId w:val="1"/>
  </w:num>
  <w:num w:numId="9" w16cid:durableId="120424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6906"/>
    <w:rsid w:val="0029639D"/>
    <w:rsid w:val="00326F90"/>
    <w:rsid w:val="00773D09"/>
    <w:rsid w:val="008275BA"/>
    <w:rsid w:val="00AA1D8D"/>
    <w:rsid w:val="00B47730"/>
    <w:rsid w:val="00CB0664"/>
    <w:rsid w:val="00F819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EA4ED75"/>
  <w14:defaultImageDpi w14:val="300"/>
  <w15:docId w15:val="{32406EA2-7872-AA44-B0BC-DEA68B35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3">
    <w:name w:val="Plain Table 1"/>
    <w:basedOn w:val="a3"/>
    <w:uiPriority w:val="99"/>
    <w:rsid w:val="001A690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8">
    <w:name w:val="Plain Table 2"/>
    <w:basedOn w:val="a3"/>
    <w:uiPriority w:val="99"/>
    <w:rsid w:val="001A690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6">
    <w:name w:val="Plain Table 3"/>
    <w:basedOn w:val="a3"/>
    <w:uiPriority w:val="99"/>
    <w:rsid w:val="001A69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0">
    <w:name w:val="Plain Table 4"/>
    <w:basedOn w:val="a3"/>
    <w:uiPriority w:val="99"/>
    <w:rsid w:val="001A69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0">
    <w:name w:val="Plain Table 5"/>
    <w:basedOn w:val="a3"/>
    <w:uiPriority w:val="99"/>
    <w:rsid w:val="001A690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f2">
    <w:name w:val="Grid Table Light"/>
    <w:basedOn w:val="a3"/>
    <w:uiPriority w:val="99"/>
    <w:rsid w:val="001A690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ماك</cp:lastModifiedBy>
  <cp:revision>2</cp:revision>
  <cp:lastPrinted>2026-03-17T20:50:00Z</cp:lastPrinted>
  <dcterms:created xsi:type="dcterms:W3CDTF">2026-03-17T20:51:00Z</dcterms:created>
  <dcterms:modified xsi:type="dcterms:W3CDTF">2026-03-17T20:51:00Z</dcterms:modified>
  <cp:category/>
</cp:coreProperties>
</file>