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D8717" w14:textId="249F6B44" w:rsidR="0055686D" w:rsidRPr="005C6FF4" w:rsidRDefault="007B0364" w:rsidP="005C6FF4">
      <w:pPr>
        <w:bidi/>
        <w:spacing w:after="0" w:line="240" w:lineRule="auto"/>
        <w:jc w:val="center"/>
        <w:rPr>
          <w:rFonts w:ascii="Simplified Arabic" w:hAnsi="Simplified Arabic" w:cs="Simplified Arabic"/>
          <w:sz w:val="20"/>
          <w:szCs w:val="20"/>
        </w:rPr>
      </w:pPr>
      <w:proofErr w:type="gramStart"/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اثر</w:t>
      </w:r>
      <w:proofErr w:type="gramEnd"/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التخطيط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الاستراتيجي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للموارد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البشرية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على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البراعة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التنظيمية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: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دراسة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ميدانية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على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وزارة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الإعلام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بالمملكة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العربية</w:t>
      </w:r>
      <w:r w:rsidRPr="007B0364">
        <w:rPr>
          <w:rFonts w:ascii="Simplified Arabic" w:hAnsi="Simplified Arabic" w:cs="Simplified Arabic"/>
          <w:b/>
          <w:bCs/>
          <w:sz w:val="20"/>
          <w:szCs w:val="20"/>
          <w:rtl/>
        </w:rPr>
        <w:t xml:space="preserve"> </w:t>
      </w:r>
      <w:r w:rsidRPr="007B0364">
        <w:rPr>
          <w:rFonts w:ascii="Simplified Arabic" w:hAnsi="Simplified Arabic" w:cs="Simplified Arabic" w:hint="cs"/>
          <w:b/>
          <w:bCs/>
          <w:sz w:val="20"/>
          <w:szCs w:val="20"/>
          <w:rtl/>
        </w:rPr>
        <w:t>السعودية</w:t>
      </w:r>
    </w:p>
    <w:tbl>
      <w:tblPr>
        <w:tblStyle w:val="TableGrid"/>
        <w:bidiVisual/>
        <w:tblW w:w="14207" w:type="dxa"/>
        <w:tblLook w:val="04A0" w:firstRow="1" w:lastRow="0" w:firstColumn="1" w:lastColumn="0" w:noHBand="0" w:noVBand="1"/>
      </w:tblPr>
      <w:tblGrid>
        <w:gridCol w:w="747"/>
        <w:gridCol w:w="1417"/>
        <w:gridCol w:w="4108"/>
        <w:gridCol w:w="3827"/>
        <w:gridCol w:w="4108"/>
      </w:tblGrid>
      <w:tr w:rsidR="00D80490" w:rsidRPr="005C6FF4" w14:paraId="7ED9CD15" w14:textId="4B4DFB65" w:rsidTr="003C0077">
        <w:trPr>
          <w:trHeight w:val="278"/>
        </w:trPr>
        <w:tc>
          <w:tcPr>
            <w:tcW w:w="747" w:type="dxa"/>
            <w:shd w:val="clear" w:color="auto" w:fill="F2F2F2" w:themeFill="background1" w:themeFillShade="F2"/>
            <w:vAlign w:val="center"/>
          </w:tcPr>
          <w:p w14:paraId="7326952C" w14:textId="75F01AC5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JO"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JO"/>
              </w:rPr>
              <w:t>الرقم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2A35A51C" w14:textId="0CCA20A6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القسم (مكوّنات الخطة)</w:t>
            </w:r>
          </w:p>
        </w:tc>
        <w:tc>
          <w:tcPr>
            <w:tcW w:w="4108" w:type="dxa"/>
            <w:shd w:val="clear" w:color="auto" w:fill="F2F2F2" w:themeFill="background1" w:themeFillShade="F2"/>
            <w:vAlign w:val="center"/>
          </w:tcPr>
          <w:p w14:paraId="670BDAD7" w14:textId="00941CD0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الملاحظة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14:paraId="4CD768BC" w14:textId="3E197373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توصيات تطويرية</w:t>
            </w:r>
          </w:p>
        </w:tc>
        <w:tc>
          <w:tcPr>
            <w:tcW w:w="4108" w:type="dxa"/>
            <w:shd w:val="clear" w:color="auto" w:fill="F2F2F2" w:themeFill="background1" w:themeFillShade="F2"/>
            <w:vAlign w:val="center"/>
          </w:tcPr>
          <w:p w14:paraId="09B23679" w14:textId="716EE6E1" w:rsidR="00D80490" w:rsidRPr="005C6FF4" w:rsidRDefault="009D7842" w:rsidP="005C6FF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مثال مقترح</w:t>
            </w:r>
          </w:p>
        </w:tc>
      </w:tr>
      <w:tr w:rsidR="00D80490" w:rsidRPr="005C6FF4" w14:paraId="4993D6B7" w14:textId="5B4812DC" w:rsidTr="003C0077">
        <w:trPr>
          <w:trHeight w:val="2656"/>
        </w:trPr>
        <w:tc>
          <w:tcPr>
            <w:tcW w:w="747" w:type="dxa"/>
          </w:tcPr>
          <w:p w14:paraId="049DA834" w14:textId="15D40D4F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1</w:t>
            </w:r>
          </w:p>
        </w:tc>
        <w:tc>
          <w:tcPr>
            <w:tcW w:w="1417" w:type="dxa"/>
            <w:vAlign w:val="center"/>
          </w:tcPr>
          <w:p w14:paraId="2F4A72E3" w14:textId="566B3F03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العنوان</w:t>
            </w:r>
          </w:p>
        </w:tc>
        <w:tc>
          <w:tcPr>
            <w:tcW w:w="4108" w:type="dxa"/>
          </w:tcPr>
          <w:p w14:paraId="3713972F" w14:textId="77777777" w:rsidR="00495F33" w:rsidRPr="005C6FF4" w:rsidRDefault="00495F33" w:rsidP="00307BA7">
            <w:pPr>
              <w:pStyle w:val="NormalWeb"/>
              <w:numPr>
                <w:ilvl w:val="0"/>
                <w:numId w:val="2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العنوان واضح ومباشر ويعبّر عن العلاقة بين متغيرين رئيسيين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059BBF65" w14:textId="77777777" w:rsidR="00495F33" w:rsidRPr="005C6FF4" w:rsidRDefault="00495F33" w:rsidP="00307BA7">
            <w:pPr>
              <w:pStyle w:val="NormalWeb"/>
              <w:numPr>
                <w:ilvl w:val="0"/>
                <w:numId w:val="2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حدد الباحث المجال التطبيقي بدقة (وزارة الإعلام)، وهو ما يُحسب له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430A2696" w14:textId="77777777" w:rsidR="00495F33" w:rsidRPr="005C6FF4" w:rsidRDefault="00495F33" w:rsidP="00307BA7">
            <w:pPr>
              <w:pStyle w:val="NormalWeb"/>
              <w:numPr>
                <w:ilvl w:val="0"/>
                <w:numId w:val="2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ومع ذلك، العنوان لا يوضح الإطار الزمني أو ما إذا كان هناك متغيرات وسيطة أو توضيح لنوع الأثر (مباشر/غير مباشر)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56263772" w14:textId="11048131" w:rsidR="00D80490" w:rsidRPr="007B0364" w:rsidRDefault="00495F33" w:rsidP="00307BA7">
            <w:pPr>
              <w:pStyle w:val="NormalWeb"/>
              <w:numPr>
                <w:ilvl w:val="0"/>
                <w:numId w:val="2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مصطلح "البراعة التنظيمية" يحتاج إلى ضبط مفاهيمي دقيق لأن استخدامه لا يزال غير شائع في الأبحاث العربية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3827" w:type="dxa"/>
          </w:tcPr>
          <w:p w14:paraId="360B561E" w14:textId="77777777" w:rsidR="00495F33" w:rsidRPr="005C6FF4" w:rsidRDefault="00495F33" w:rsidP="005C6FF4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gramStart"/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 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يفضل</w:t>
            </w:r>
            <w:proofErr w:type="gramEnd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توضيح ما إذا كانت هناك متغيرات وسيطة أو معدّلة ضمن النموذج المقترح (إن وجدت)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BF39CBB" w14:textId="77777777" w:rsidR="00495F33" w:rsidRPr="005C6FF4" w:rsidRDefault="00495F33" w:rsidP="005C6FF4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gramStart"/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 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</w:t>
            </w:r>
            <w:proofErr w:type="gramEnd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إطار زمني تقريبي (خاصة إذا كانت الدراسة تحليلية زمنية أو تعتمد على بيانات تاريخية)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7BD097FC" w14:textId="77777777" w:rsidR="00495F33" w:rsidRPr="005C6FF4" w:rsidRDefault="00495F33" w:rsidP="005C6FF4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gramStart"/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 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يمكن</w:t>
            </w:r>
            <w:proofErr w:type="gramEnd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استبدال "أثر" بـ "دور" إذا كانت الدراسة وصفية تحليلية وليست تجريبية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0C6387AD" w14:textId="77777777" w:rsidR="00495F33" w:rsidRPr="005C6FF4" w:rsidRDefault="00495F33" w:rsidP="005C6FF4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proofErr w:type="gramStart"/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 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يُستحسن</w:t>
            </w:r>
            <w:proofErr w:type="gramEnd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تدقيق المصطلحات بمراجعة أدبيات حديثة تدعم المفهومين الرئيسيين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 (HR Strategic Planning &amp; Organizational Agility).</w:t>
            </w:r>
          </w:p>
          <w:p w14:paraId="1329E71C" w14:textId="290203D8" w:rsidR="00D80490" w:rsidRPr="005C6FF4" w:rsidRDefault="00D80490" w:rsidP="005C6FF4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4108" w:type="dxa"/>
          </w:tcPr>
          <w:p w14:paraId="6AE67240" w14:textId="77777777" w:rsidR="00495F33" w:rsidRPr="005C6FF4" w:rsidRDefault="00495F33" w:rsidP="005C6FF4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>"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دور التخطيط الاستراتيجي للموارد البشرية في تعزيز البراعة التنظيمية: دراسة تطبيقية على وزارة الإعلام في المملكة العربية السعودية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>"</w:t>
            </w:r>
          </w:p>
          <w:p w14:paraId="25BA00C8" w14:textId="77777777" w:rsidR="00495F33" w:rsidRPr="005C6FF4" w:rsidRDefault="00495F33" w:rsidP="005C6FF4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أو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:</w:t>
            </w:r>
          </w:p>
          <w:p w14:paraId="6BBCB220" w14:textId="77777777" w:rsidR="00495F33" w:rsidRPr="005C6FF4" w:rsidRDefault="00495F33" w:rsidP="005C6FF4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>"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أثر التخطيط الاستراتيجي للموارد البشرية على أبعاد البراعة التنظيمية في وزارة الإعلام: دراسة ميدانية في القطاع الحكومي السعودي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>"</w:t>
            </w:r>
          </w:p>
          <w:p w14:paraId="77086499" w14:textId="5C5530B4" w:rsidR="000C531E" w:rsidRPr="005C6FF4" w:rsidRDefault="000C531E" w:rsidP="005C6FF4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</w:tr>
      <w:tr w:rsidR="00D80490" w:rsidRPr="005C6FF4" w14:paraId="679D321B" w14:textId="7BED5655" w:rsidTr="003C0077">
        <w:trPr>
          <w:trHeight w:val="699"/>
        </w:trPr>
        <w:tc>
          <w:tcPr>
            <w:tcW w:w="747" w:type="dxa"/>
          </w:tcPr>
          <w:p w14:paraId="47A11780" w14:textId="77777777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0A0F6E5B" w14:textId="3A495D25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المقدمة</w:t>
            </w:r>
          </w:p>
        </w:tc>
        <w:tc>
          <w:tcPr>
            <w:tcW w:w="4108" w:type="dxa"/>
          </w:tcPr>
          <w:p w14:paraId="3C6A59F8" w14:textId="77C0AACE" w:rsidR="00495F33" w:rsidRPr="005C6FF4" w:rsidRDefault="00495F33" w:rsidP="00307BA7">
            <w:pPr>
              <w:pStyle w:val="NormalWeb"/>
              <w:numPr>
                <w:ilvl w:val="0"/>
                <w:numId w:val="15"/>
              </w:numPr>
              <w:bidi/>
              <w:spacing w:before="0" w:beforeAutospacing="0" w:after="0" w:afterAutospacing="0"/>
              <w:ind w:left="452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المقدمة بدأت بتحديد أهمية المورد البشري بوصفه أحد الأصول الإستراتيجية للمنظمة، وهو مدخل منطقي وجيد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570A5BDB" w14:textId="35658B63" w:rsidR="00495F33" w:rsidRPr="005C6FF4" w:rsidRDefault="00495F33" w:rsidP="00307BA7">
            <w:pPr>
              <w:pStyle w:val="NormalWeb"/>
              <w:numPr>
                <w:ilvl w:val="0"/>
                <w:numId w:val="15"/>
              </w:numPr>
              <w:bidi/>
              <w:spacing w:before="0" w:beforeAutospacing="0" w:after="0" w:afterAutospacing="0"/>
              <w:ind w:left="452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ربط الباحث بين المتغيرين (التخطيط الاستراتيجي للموارد البشرية والبراعة التنظيمية) بشكل عام، دون توضيح الفجوة البحثية بوضوح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4372B574" w14:textId="13A113D5" w:rsidR="00495F33" w:rsidRPr="005C6FF4" w:rsidRDefault="00495F33" w:rsidP="00307BA7">
            <w:pPr>
              <w:pStyle w:val="NormalWeb"/>
              <w:numPr>
                <w:ilvl w:val="0"/>
                <w:numId w:val="15"/>
              </w:numPr>
              <w:bidi/>
              <w:spacing w:before="0" w:beforeAutospacing="0" w:after="0" w:afterAutospacing="0"/>
              <w:ind w:left="452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تفتقر المقدمة إلى توثيق علمي للمقولات المطروحة (لا توجد مراجع أو دراسات داعمة)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22A7F544" w14:textId="25829511" w:rsidR="00495F33" w:rsidRPr="005C6FF4" w:rsidRDefault="00495F33" w:rsidP="00307BA7">
            <w:pPr>
              <w:pStyle w:val="NormalWeb"/>
              <w:numPr>
                <w:ilvl w:val="0"/>
                <w:numId w:val="15"/>
              </w:numPr>
              <w:bidi/>
              <w:spacing w:before="0" w:beforeAutospacing="0" w:after="0" w:afterAutospacing="0"/>
              <w:ind w:left="452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لا يوجد تسلسل تحليلي واضح؛ حيث يغلب عليها الطابع الوصفي العام دون ربط بالسياق السعودي أو القطاع الإعلامي تحديدًا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2078E82E" w14:textId="1D9D79FB" w:rsidR="00495F33" w:rsidRPr="005C6FF4" w:rsidRDefault="00495F33" w:rsidP="00307BA7">
            <w:pPr>
              <w:pStyle w:val="NormalWeb"/>
              <w:numPr>
                <w:ilvl w:val="0"/>
                <w:numId w:val="15"/>
              </w:numPr>
              <w:bidi/>
              <w:spacing w:before="0" w:beforeAutospacing="0" w:after="0" w:afterAutospacing="0"/>
              <w:ind w:left="452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تنقصها الإشارة إلى مبررات اختيار وزارة الإعلام كحالة تطبيقي</w:t>
            </w:r>
          </w:p>
          <w:p w14:paraId="0D095F45" w14:textId="6B7A765E" w:rsidR="00D80490" w:rsidRPr="005C6FF4" w:rsidRDefault="00D80490" w:rsidP="005C6FF4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  <w:tc>
          <w:tcPr>
            <w:tcW w:w="3827" w:type="dxa"/>
          </w:tcPr>
          <w:p w14:paraId="0EC044E2" w14:textId="4BCDCC85" w:rsidR="00AD7B59" w:rsidRPr="005C6FF4" w:rsidRDefault="00AD7B59" w:rsidP="00307BA7">
            <w:pPr>
              <w:pStyle w:val="NormalWeb"/>
              <w:numPr>
                <w:ilvl w:val="0"/>
                <w:numId w:val="16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تضمين مصادر علمية توثق أهمية كل من التخطيط الاستراتيجي للموارد البشرية والبراعة التنظيمية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011F3C5E" w14:textId="312BE5E1" w:rsidR="00AD7B59" w:rsidRPr="005C6FF4" w:rsidRDefault="00AD7B59" w:rsidP="00307BA7">
            <w:pPr>
              <w:pStyle w:val="NormalWeb"/>
              <w:numPr>
                <w:ilvl w:val="0"/>
                <w:numId w:val="16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إبراز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الفجوة البحثية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بوضوح (ما الذي لم يتم تناوله؟ ولماذا تشكّل هذه الدراسة إضافة؟)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265B8059" w14:textId="7C1EC13A" w:rsidR="00AD7B59" w:rsidRPr="005C6FF4" w:rsidRDefault="00AD7B59" w:rsidP="00307BA7">
            <w:pPr>
              <w:pStyle w:val="NormalWeb"/>
              <w:numPr>
                <w:ilvl w:val="0"/>
                <w:numId w:val="16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توضيح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مبررات اختيار وزارة الإعلام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: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هل هو ضعف واضح في الأداء؟ تغييرات تنظيمية؟ تحوّل رقمي؟</w:t>
            </w:r>
          </w:p>
          <w:p w14:paraId="1F579187" w14:textId="42E7BBC4" w:rsidR="00AD7B59" w:rsidRPr="005C6FF4" w:rsidRDefault="00AD7B59" w:rsidP="00307BA7">
            <w:pPr>
              <w:pStyle w:val="NormalWeb"/>
              <w:numPr>
                <w:ilvl w:val="0"/>
                <w:numId w:val="16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استخدام تسلسل منطقي: من العام إلى الخاص </w:t>
            </w:r>
            <w:r w:rsidRPr="005C6FF4">
              <w:rPr>
                <w:rFonts w:hint="cs"/>
                <w:sz w:val="20"/>
                <w:szCs w:val="20"/>
                <w:rtl/>
              </w:rPr>
              <w:t>→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</w:t>
            </w:r>
            <w:r w:rsidRPr="005C6FF4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من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</w:t>
            </w:r>
            <w:r w:rsidRPr="005C6FF4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الأهمية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</w:t>
            </w:r>
            <w:r w:rsidRPr="005C6FF4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النظرية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</w:t>
            </w:r>
            <w:r w:rsidRPr="005C6FF4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إلى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</w:t>
            </w:r>
            <w:r w:rsidRPr="005C6FF4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الواقعية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</w:t>
            </w:r>
            <w:r w:rsidRPr="005C6FF4">
              <w:rPr>
                <w:rFonts w:hint="cs"/>
                <w:sz w:val="20"/>
                <w:szCs w:val="20"/>
                <w:rtl/>
              </w:rPr>
              <w:t>→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</w:t>
            </w:r>
            <w:r w:rsidRPr="005C6FF4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ثم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</w:t>
            </w:r>
            <w:r w:rsidRPr="005C6FF4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التدرج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</w:t>
            </w:r>
            <w:r w:rsidRPr="005C6FF4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نحو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</w:t>
            </w:r>
            <w:r w:rsidRPr="005C6FF4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تساؤل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</w:t>
            </w:r>
            <w:r w:rsidRPr="005C6FF4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الدراسة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</w:t>
            </w:r>
            <w:r w:rsidRPr="005C6FF4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أو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</w:t>
            </w:r>
            <w:r w:rsidRPr="005C6FF4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مشكلتها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7D76BA0C" w14:textId="4F1B250B" w:rsidR="00AD7B59" w:rsidRPr="005C6FF4" w:rsidRDefault="00AD7B59" w:rsidP="00307BA7">
            <w:pPr>
              <w:pStyle w:val="NormalWeb"/>
              <w:numPr>
                <w:ilvl w:val="0"/>
                <w:numId w:val="16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تدقيق اللغة لتقليل التكرار والمصطلحات الفضفاضة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B98951C" w14:textId="1C11A1D7" w:rsidR="00D80490" w:rsidRPr="005C6FF4" w:rsidRDefault="00D80490" w:rsidP="005C6FF4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4108" w:type="dxa"/>
          </w:tcPr>
          <w:p w14:paraId="5B15F370" w14:textId="77777777" w:rsidR="00D80490" w:rsidRPr="005C6FF4" w:rsidRDefault="00D80490" w:rsidP="005C6FF4">
            <w:pPr>
              <w:bidi/>
              <w:jc w:val="both"/>
              <w:rPr>
                <w:rFonts w:ascii="Simplified Arabic" w:eastAsia="Times New Roman" w:hAnsi="Simplified Arabic" w:cs="Simplified Arabic"/>
                <w:kern w:val="0"/>
                <w:sz w:val="20"/>
                <w:szCs w:val="20"/>
                <w:rtl/>
                <w:lang w:eastAsia="en-AE"/>
                <w14:ligatures w14:val="none"/>
              </w:rPr>
            </w:pPr>
          </w:p>
        </w:tc>
      </w:tr>
      <w:tr w:rsidR="00D80490" w:rsidRPr="005C6FF4" w14:paraId="4D209A6B" w14:textId="422A075E" w:rsidTr="003C0077">
        <w:trPr>
          <w:trHeight w:val="1975"/>
        </w:trPr>
        <w:tc>
          <w:tcPr>
            <w:tcW w:w="747" w:type="dxa"/>
          </w:tcPr>
          <w:p w14:paraId="149814F8" w14:textId="77777777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29693BCC" w14:textId="5702A412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مشكلة الدراسة</w:t>
            </w:r>
          </w:p>
        </w:tc>
        <w:tc>
          <w:tcPr>
            <w:tcW w:w="4108" w:type="dxa"/>
          </w:tcPr>
          <w:p w14:paraId="48213155" w14:textId="700CA14B" w:rsidR="00AD7B59" w:rsidRPr="005C6FF4" w:rsidRDefault="00AD7B59" w:rsidP="00307BA7">
            <w:pPr>
              <w:pStyle w:val="NormalWeb"/>
              <w:numPr>
                <w:ilvl w:val="0"/>
                <w:numId w:val="18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عرض الباحث مشكلة الدراسة بشكل سردي عام، دون أن يفصل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الخلل أو الفجوة التطبيقية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بشكل دقيق داخل وزارة الإعلام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C6E758D" w14:textId="2F94C0AB" w:rsidR="00AD7B59" w:rsidRPr="005C6FF4" w:rsidRDefault="00AD7B59" w:rsidP="00307BA7">
            <w:pPr>
              <w:pStyle w:val="NormalWeb"/>
              <w:numPr>
                <w:ilvl w:val="0"/>
                <w:numId w:val="18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تم الاعتماد على وصف نظري حول أهمية الموارد البشرية والبراعة التنظيمية دون ربط كافٍ بالواقع أو توثيق لبيانات أو تقارير تؤكد وجود المشكلة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74A07CBC" w14:textId="78B034DD" w:rsidR="00AD7B59" w:rsidRPr="005C6FF4" w:rsidRDefault="00AD7B59" w:rsidP="00307BA7">
            <w:pPr>
              <w:pStyle w:val="NormalWeb"/>
              <w:numPr>
                <w:ilvl w:val="0"/>
                <w:numId w:val="18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لم تتضمن الصياغة بيانًا دقيقًا بالمشكلة البحثية أو سؤالًا بحثيًا مركزيًا يعكسها بشكل مباشر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4BDE2252" w14:textId="1AE8ECD6" w:rsidR="00AD7B59" w:rsidRPr="005C6FF4" w:rsidRDefault="00AD7B59" w:rsidP="00307BA7">
            <w:pPr>
              <w:pStyle w:val="NormalWeb"/>
              <w:numPr>
                <w:ilvl w:val="0"/>
                <w:numId w:val="18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لا توجد إشارة إلى نتائج دراسات سابقة أكدت وجود ضعف في تخطيط الموارد البشرية أو انخفاض في البراعة التنظيمية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23D77E87" w14:textId="74D28C9B" w:rsidR="00AD7B59" w:rsidRPr="005C6FF4" w:rsidRDefault="00AD7B59" w:rsidP="00307BA7">
            <w:pPr>
              <w:pStyle w:val="NormalWeb"/>
              <w:numPr>
                <w:ilvl w:val="0"/>
                <w:numId w:val="18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استخدام بعض العبارات الفضفاضة مثل "لا تزال تعاني بعض الوزارات"، مما يضعف من حدة المشكلة ويجعلها مبهمة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4527C272" w14:textId="4AEDC6E5" w:rsidR="007C107D" w:rsidRPr="005C6FF4" w:rsidRDefault="007C107D" w:rsidP="005C6FF4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3827" w:type="dxa"/>
          </w:tcPr>
          <w:p w14:paraId="30B4A335" w14:textId="7B9072DE" w:rsidR="00AD7B59" w:rsidRPr="005C6FF4" w:rsidRDefault="00AD7B59" w:rsidP="00307BA7">
            <w:pPr>
              <w:pStyle w:val="NormalWeb"/>
              <w:numPr>
                <w:ilvl w:val="0"/>
                <w:numId w:val="17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إعادة صياغة المشكلة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بأسلوب تركيزي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يبدأ برصد الواقع، ثم إبراز التحدي (الفجوة) ثم تبرير الحاجة للبحث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CE5F3B6" w14:textId="6F93ADA6" w:rsidR="00AD7B59" w:rsidRPr="005C6FF4" w:rsidRDefault="00AD7B59" w:rsidP="00307BA7">
            <w:pPr>
              <w:pStyle w:val="NormalWeb"/>
              <w:numPr>
                <w:ilvl w:val="0"/>
                <w:numId w:val="17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الاعتماد على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بيانات كمية أو تقارير منشورة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(إن توفرت) لتدعيم وجود المشكلة فعليًا داخل الوزارة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CC33D39" w14:textId="0F79B504" w:rsidR="00AD7B59" w:rsidRPr="005C6FF4" w:rsidRDefault="00AD7B59" w:rsidP="00307BA7">
            <w:pPr>
              <w:pStyle w:val="NormalWeb"/>
              <w:numPr>
                <w:ilvl w:val="0"/>
                <w:numId w:val="17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تضمين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عبارة مشكلة مركزة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في نهاية الفقرة (صياغة إشكالية بحثية مباشرة)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29107EB6" w14:textId="4B2209BC" w:rsidR="00AD7B59" w:rsidRPr="005C6FF4" w:rsidRDefault="00AD7B59" w:rsidP="00307BA7">
            <w:pPr>
              <w:pStyle w:val="NormalWeb"/>
              <w:numPr>
                <w:ilvl w:val="0"/>
                <w:numId w:val="17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عدم التعميم (مثل: "بعض الوزارات") والتركيز على وزارة الإعلام كونها نطاق البحث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78D9DF22" w14:textId="73DC3C5F" w:rsidR="00AD7B59" w:rsidRPr="005C6FF4" w:rsidRDefault="00AD7B59" w:rsidP="00307BA7">
            <w:pPr>
              <w:pStyle w:val="NormalWeb"/>
              <w:numPr>
                <w:ilvl w:val="0"/>
                <w:numId w:val="17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إن أمكن، الإشارة إلى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أثر ضعف التخطيط أو ضعف البراعة التنظيمية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على جودة الخدمة أو الأداء المؤسسي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215B783E" w14:textId="541BD601" w:rsidR="00727BA0" w:rsidRPr="005C6FF4" w:rsidRDefault="00727BA0" w:rsidP="005C6FF4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4108" w:type="dxa"/>
          </w:tcPr>
          <w:p w14:paraId="61698540" w14:textId="3F631D09" w:rsidR="009A4FC4" w:rsidRPr="005C6FF4" w:rsidRDefault="009A4FC4" w:rsidP="005C6FF4">
            <w:pPr>
              <w:bidi/>
              <w:jc w:val="both"/>
              <w:rPr>
                <w:rFonts w:ascii="Simplified Arabic" w:eastAsia="Times New Roman" w:hAnsi="Simplified Arabic" w:cs="Simplified Arabic"/>
                <w:kern w:val="0"/>
                <w:sz w:val="20"/>
                <w:szCs w:val="20"/>
                <w:rtl/>
                <w:lang w:eastAsia="en-AE"/>
                <w14:ligatures w14:val="none"/>
              </w:rPr>
            </w:pPr>
          </w:p>
        </w:tc>
      </w:tr>
      <w:tr w:rsidR="00D80490" w:rsidRPr="005C6FF4" w14:paraId="56403E7C" w14:textId="23B03653" w:rsidTr="00AC4960">
        <w:trPr>
          <w:trHeight w:val="558"/>
        </w:trPr>
        <w:tc>
          <w:tcPr>
            <w:tcW w:w="747" w:type="dxa"/>
          </w:tcPr>
          <w:p w14:paraId="76D0E80A" w14:textId="77777777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4762BA6C" w14:textId="1F86EB1A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أسئلة الدراسة</w:t>
            </w:r>
          </w:p>
        </w:tc>
        <w:tc>
          <w:tcPr>
            <w:tcW w:w="4108" w:type="dxa"/>
          </w:tcPr>
          <w:p w14:paraId="2EC44F70" w14:textId="2C6C4604" w:rsidR="00661DE0" w:rsidRPr="005C6FF4" w:rsidRDefault="00661DE0" w:rsidP="00307BA7">
            <w:pPr>
              <w:pStyle w:val="NormalWeb"/>
              <w:numPr>
                <w:ilvl w:val="0"/>
                <w:numId w:val="19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تضمنت خطة الطالب أربعة أسئلة، لكنها جاءت بصياغة تقليدية متأثرة بالفرضيات، دون تدرج منطقي بين السؤال الرئيسي والأسئلة الفرعية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C28427F" w14:textId="50C6DA79" w:rsidR="00661DE0" w:rsidRPr="005C6FF4" w:rsidRDefault="00661DE0" w:rsidP="00307BA7">
            <w:pPr>
              <w:pStyle w:val="NormalWeb"/>
              <w:numPr>
                <w:ilvl w:val="0"/>
                <w:numId w:val="19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غابت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صيغة السؤال الرئيس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الذي يجمع مكونات الدراسة تحت مظلة إشكالية واحدة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F8BCE90" w14:textId="77B837AF" w:rsidR="00661DE0" w:rsidRPr="005C6FF4" w:rsidRDefault="00661DE0" w:rsidP="00307BA7">
            <w:pPr>
              <w:pStyle w:val="NormalWeb"/>
              <w:numPr>
                <w:ilvl w:val="0"/>
                <w:numId w:val="19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افتقرت الأسئلة إلى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التسلسل المنطقي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من التخطيط الاستراتيجي إلى أبعاده، ثم إلى البراعة التنظيمية وأبعادها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1804EA4" w14:textId="713D2BB5" w:rsidR="00661DE0" w:rsidRPr="005C6FF4" w:rsidRDefault="00661DE0" w:rsidP="00307BA7">
            <w:pPr>
              <w:pStyle w:val="NormalWeb"/>
              <w:numPr>
                <w:ilvl w:val="0"/>
                <w:numId w:val="19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لم تُدرج الأسئلة بشكل يعكس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علاقة التأثير والارتباط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بين المتغيرات بوضوح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196A591" w14:textId="25DF203E" w:rsidR="00D80490" w:rsidRPr="00AC4960" w:rsidRDefault="00661DE0" w:rsidP="00307BA7">
            <w:pPr>
              <w:pStyle w:val="NormalWeb"/>
              <w:numPr>
                <w:ilvl w:val="0"/>
                <w:numId w:val="19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بعض الأسئلة أقرب إلى صيغة فرضية منها إلى تساؤل، مثل: "هل يوجد تأثير ذو دلالة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 xml:space="preserve">إحصائية...؟" وهي صيغة لا تناسب قسم </w:t>
            </w:r>
            <w:proofErr w:type="gramStart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الأسئلة</w:t>
            </w:r>
            <w:proofErr w:type="gramEnd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بل الفرضيات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3827" w:type="dxa"/>
          </w:tcPr>
          <w:p w14:paraId="763CD0C1" w14:textId="13109B2B" w:rsidR="00661DE0" w:rsidRPr="005C6FF4" w:rsidRDefault="00661DE0" w:rsidP="00307BA7">
            <w:pPr>
              <w:pStyle w:val="NormalWeb"/>
              <w:numPr>
                <w:ilvl w:val="0"/>
                <w:numId w:val="20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 xml:space="preserve">البدء بصياغة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سؤال بحث رئيس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واضح وشامل لعلاقة المتغيرين الأساسيين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62173C7" w14:textId="7F1D869A" w:rsidR="00661DE0" w:rsidRPr="005C6FF4" w:rsidRDefault="00661DE0" w:rsidP="00307BA7">
            <w:pPr>
              <w:pStyle w:val="NormalWeb"/>
              <w:numPr>
                <w:ilvl w:val="0"/>
                <w:numId w:val="20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توليد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أسئلة فرعية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تعكس أبعاد المتغير المستقل (التخطيط الاستراتيجي للموارد البشرية) وتربطه بالمتغير التابع (البراعة التنظيمية)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C634FEB" w14:textId="2AC1B4D0" w:rsidR="00661DE0" w:rsidRPr="005C6FF4" w:rsidRDefault="00661DE0" w:rsidP="00307BA7">
            <w:pPr>
              <w:pStyle w:val="NormalWeb"/>
              <w:numPr>
                <w:ilvl w:val="0"/>
                <w:numId w:val="20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استخدام لغة بحثية مفتوحة (وليس إحصائية) بصيغة "ما مدى..." أو "كيف يؤثر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...".</w:t>
            </w:r>
          </w:p>
          <w:p w14:paraId="28FDADCF" w14:textId="64425492" w:rsidR="00661DE0" w:rsidRPr="005C6FF4" w:rsidRDefault="00661DE0" w:rsidP="00307BA7">
            <w:pPr>
              <w:pStyle w:val="NormalWeb"/>
              <w:numPr>
                <w:ilvl w:val="0"/>
                <w:numId w:val="20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ترتيب الأسئلة بطريقة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تدرج منطقي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: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من العام إلى الخاص، أو من المفاهيمي إلى التطبيقي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2701A3F6" w14:textId="5FB34A0A" w:rsidR="00661DE0" w:rsidRPr="005C6FF4" w:rsidRDefault="00661DE0" w:rsidP="00307BA7">
            <w:pPr>
              <w:pStyle w:val="NormalWeb"/>
              <w:numPr>
                <w:ilvl w:val="0"/>
                <w:numId w:val="20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ربط الأسئلة بمكونات نموذج الدراسة بشكل صريح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7B5A6777" w14:textId="1EF41390" w:rsidR="00D80490" w:rsidRPr="005C6FF4" w:rsidRDefault="00D80490" w:rsidP="005C6FF4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4108" w:type="dxa"/>
          </w:tcPr>
          <w:p w14:paraId="14FAD399" w14:textId="77777777" w:rsidR="00661DE0" w:rsidRPr="005C6FF4" w:rsidRDefault="00661DE0" w:rsidP="005C6FF4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lastRenderedPageBreak/>
              <w:t>السؤال الرئيس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>:</w:t>
            </w:r>
          </w:p>
          <w:p w14:paraId="759446B5" w14:textId="77777777" w:rsidR="00661DE0" w:rsidRPr="005C6FF4" w:rsidRDefault="00661DE0" w:rsidP="005C6FF4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ما مدى تأثير التخطيط الاستراتيجي للموارد البشرية على البراعة التنظيمية في وزارة الإعلام بالمملكة العربية السعودية؟</w:t>
            </w:r>
          </w:p>
          <w:p w14:paraId="54697B73" w14:textId="77777777" w:rsidR="00661DE0" w:rsidRPr="005C6FF4" w:rsidRDefault="00661DE0" w:rsidP="005C6FF4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الأسئلة الفرعية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>:</w:t>
            </w:r>
          </w:p>
          <w:p w14:paraId="6DB1C19E" w14:textId="77777777" w:rsidR="00661DE0" w:rsidRPr="005C6FF4" w:rsidRDefault="00661DE0" w:rsidP="00307BA7">
            <w:pPr>
              <w:pStyle w:val="NormalWeb"/>
              <w:numPr>
                <w:ilvl w:val="0"/>
                <w:numId w:val="3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ما مستوى تطبيق أبعاد التخطيط الاستراتيجي للموارد البشرية في وزارة الإعلام؟</w:t>
            </w:r>
          </w:p>
          <w:p w14:paraId="575DB83E" w14:textId="77777777" w:rsidR="00661DE0" w:rsidRPr="005C6FF4" w:rsidRDefault="00661DE0" w:rsidP="00307BA7">
            <w:pPr>
              <w:pStyle w:val="NormalWeb"/>
              <w:numPr>
                <w:ilvl w:val="0"/>
                <w:numId w:val="3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ما مستوى توافر البراعة التنظيمية بأبعادها المختلفة في وزارة الإعلام؟</w:t>
            </w:r>
          </w:p>
          <w:p w14:paraId="41720774" w14:textId="77777777" w:rsidR="00661DE0" w:rsidRPr="005C6FF4" w:rsidRDefault="00661DE0" w:rsidP="00307BA7">
            <w:pPr>
              <w:pStyle w:val="NormalWeb"/>
              <w:numPr>
                <w:ilvl w:val="0"/>
                <w:numId w:val="3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ما طبيعة العلاقة بين أبعاد التخطيط الاستراتيجي للموارد البشرية وأبعاد البراعة التنظيمية في وزارة الإعلام؟</w:t>
            </w:r>
          </w:p>
          <w:p w14:paraId="3A20C3CD" w14:textId="66DD4635" w:rsidR="00D80490" w:rsidRPr="00AC4960" w:rsidRDefault="00661DE0" w:rsidP="00307BA7">
            <w:pPr>
              <w:pStyle w:val="NormalWeb"/>
              <w:numPr>
                <w:ilvl w:val="0"/>
                <w:numId w:val="3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>ما الدور الذي يمكن أن يلعبه التخطيط الاستراتيجي للموارد البشرية في تعزيز البراعة التنظيمية من وجهة نظر العاملين في الوزارة؟</w:t>
            </w:r>
          </w:p>
        </w:tc>
      </w:tr>
      <w:tr w:rsidR="00D80490" w:rsidRPr="005C6FF4" w14:paraId="284D69DC" w14:textId="136EE1A1" w:rsidTr="003C0077">
        <w:trPr>
          <w:trHeight w:val="268"/>
        </w:trPr>
        <w:tc>
          <w:tcPr>
            <w:tcW w:w="747" w:type="dxa"/>
          </w:tcPr>
          <w:p w14:paraId="069499E5" w14:textId="77777777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0DE0A7AF" w14:textId="6E06C89D" w:rsidR="00D80490" w:rsidRPr="005C6FF4" w:rsidRDefault="0008440E" w:rsidP="005C6FF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 xml:space="preserve">أهداف الدراسة </w:t>
            </w:r>
          </w:p>
        </w:tc>
        <w:tc>
          <w:tcPr>
            <w:tcW w:w="4108" w:type="dxa"/>
          </w:tcPr>
          <w:p w14:paraId="1BD4E33A" w14:textId="77777777" w:rsidR="0008440E" w:rsidRPr="005C6FF4" w:rsidRDefault="0008440E" w:rsidP="00307BA7">
            <w:pPr>
              <w:pStyle w:val="NormalWeb"/>
              <w:numPr>
                <w:ilvl w:val="0"/>
                <w:numId w:val="4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تضمنت الخطة أهدافًا واضحة في المجمل، لكنها جاءت بصياغات بعضها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إنشائي ومكرر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، مثل "التعرف على العلاقة بين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...".</w:t>
            </w:r>
          </w:p>
          <w:p w14:paraId="511DF83E" w14:textId="77777777" w:rsidR="0008440E" w:rsidRPr="005C6FF4" w:rsidRDefault="0008440E" w:rsidP="00307BA7">
            <w:pPr>
              <w:pStyle w:val="NormalWeb"/>
              <w:numPr>
                <w:ilvl w:val="0"/>
                <w:numId w:val="4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لم تُفصّل الأهداف وفق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مكونات نموذج الدراسة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(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أي لم تُربط كل بعد من المتغير المستقل بمتغير تابع بشكل صريح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).</w:t>
            </w:r>
          </w:p>
          <w:p w14:paraId="05C94A01" w14:textId="77777777" w:rsidR="0008440E" w:rsidRPr="005C6FF4" w:rsidRDefault="0008440E" w:rsidP="00307BA7">
            <w:pPr>
              <w:pStyle w:val="NormalWeb"/>
              <w:numPr>
                <w:ilvl w:val="0"/>
                <w:numId w:val="4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لم يظهر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تمييز بين الأهداف العامة والفرعية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628B5EC" w14:textId="77777777" w:rsidR="0008440E" w:rsidRPr="005C6FF4" w:rsidRDefault="0008440E" w:rsidP="00307BA7">
            <w:pPr>
              <w:pStyle w:val="NormalWeb"/>
              <w:numPr>
                <w:ilvl w:val="0"/>
                <w:numId w:val="4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بعض الأهداف تبدو كأنها تكرار لصيغة الأسئلة أو الفرضيات، دون تركيز على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نتائج تطبيقية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أو تطويرية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7E8D8E9B" w14:textId="6CBB78E5" w:rsidR="00D80490" w:rsidRPr="00AC4960" w:rsidRDefault="0008440E" w:rsidP="00307BA7">
            <w:pPr>
              <w:pStyle w:val="NormalWeb"/>
              <w:numPr>
                <w:ilvl w:val="0"/>
                <w:numId w:val="4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افتقدت الأهداف إلى ما يُظهر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الفائدة التطبيقية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أو "قيمة التوصيات" المتوقعة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3827" w:type="dxa"/>
          </w:tcPr>
          <w:p w14:paraId="3CCC737C" w14:textId="1F2A12A4" w:rsidR="0008440E" w:rsidRPr="005C6FF4" w:rsidRDefault="0008440E" w:rsidP="00307BA7">
            <w:pPr>
              <w:pStyle w:val="NormalWeb"/>
              <w:numPr>
                <w:ilvl w:val="0"/>
                <w:numId w:val="21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البدء بهدف عام يُلخص الغرض الكلي من الدراسة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0A77270E" w14:textId="2C19CECF" w:rsidR="0008440E" w:rsidRPr="005C6FF4" w:rsidRDefault="0008440E" w:rsidP="00307BA7">
            <w:pPr>
              <w:pStyle w:val="NormalWeb"/>
              <w:numPr>
                <w:ilvl w:val="0"/>
                <w:numId w:val="21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اشتقاق أهداف فرعية من كل علاقة بين الأبعاد في نموذج الدراسة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821F0BF" w14:textId="751F9BA2" w:rsidR="0008440E" w:rsidRPr="005C6FF4" w:rsidRDefault="0008440E" w:rsidP="00307BA7">
            <w:pPr>
              <w:pStyle w:val="NormalWeb"/>
              <w:numPr>
                <w:ilvl w:val="0"/>
                <w:numId w:val="21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التنويع بين أهداف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تشخيصية (تحليلية)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و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أهداف تفسيرية (تأثيرية)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و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أهداف تطويرية (</w:t>
            </w:r>
            <w:proofErr w:type="spellStart"/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توصياتية</w:t>
            </w:r>
            <w:proofErr w:type="spellEnd"/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91D8CC0" w14:textId="58A29E25" w:rsidR="0008440E" w:rsidRPr="005C6FF4" w:rsidRDefault="0008440E" w:rsidP="00307BA7">
            <w:pPr>
              <w:pStyle w:val="NormalWeb"/>
              <w:numPr>
                <w:ilvl w:val="0"/>
                <w:numId w:val="21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إدراج هدف يتعلق بجمع بيانات ميدانية واستخدام أدوات قياس علمية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7A4CCB1" w14:textId="4BE7B1FE" w:rsidR="00D80490" w:rsidRPr="00AC4960" w:rsidRDefault="0008440E" w:rsidP="00307BA7">
            <w:pPr>
              <w:pStyle w:val="NormalWeb"/>
              <w:numPr>
                <w:ilvl w:val="0"/>
                <w:numId w:val="21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التأكيد على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قابلية الأهداف للتحقق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ميدانيًا وقابليتها للقياس إحصائيًا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4108" w:type="dxa"/>
          </w:tcPr>
          <w:p w14:paraId="0B2A566E" w14:textId="77777777" w:rsidR="0008440E" w:rsidRPr="005C6FF4" w:rsidRDefault="0008440E" w:rsidP="005C6FF4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الهدف العام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>:</w:t>
            </w:r>
          </w:p>
          <w:p w14:paraId="72426E42" w14:textId="77777777" w:rsidR="0008440E" w:rsidRPr="005C6FF4" w:rsidRDefault="0008440E" w:rsidP="005C6FF4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تهدف هذه الدراسة إلى تحليل أثر التخطيط الاستراتيجي للموارد البشرية على البراعة التنظيمية في وزارة الإعلام بالمملكة العربية السعودية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798CD1EF" w14:textId="77777777" w:rsidR="0008440E" w:rsidRPr="005C6FF4" w:rsidRDefault="0008440E" w:rsidP="005C6FF4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الأهداف الفرعية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>:</w:t>
            </w:r>
          </w:p>
          <w:p w14:paraId="2A5EB6AF" w14:textId="77777777" w:rsidR="0008440E" w:rsidRPr="005C6FF4" w:rsidRDefault="0008440E" w:rsidP="00307BA7">
            <w:pPr>
              <w:pStyle w:val="NormalWeb"/>
              <w:numPr>
                <w:ilvl w:val="0"/>
                <w:numId w:val="5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قياس مستوى تطبيق أبعاد التخطيط الاستراتيجي للموارد البشرية في وزارة الإعلام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0E9330F8" w14:textId="77777777" w:rsidR="0008440E" w:rsidRPr="005C6FF4" w:rsidRDefault="0008440E" w:rsidP="00307BA7">
            <w:pPr>
              <w:pStyle w:val="NormalWeb"/>
              <w:numPr>
                <w:ilvl w:val="0"/>
                <w:numId w:val="5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قياس مستوى توافر أبعاد البراعة التنظيمية لدى العاملين في وزارة الإعلام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FCA41F5" w14:textId="77777777" w:rsidR="0008440E" w:rsidRPr="005C6FF4" w:rsidRDefault="0008440E" w:rsidP="00307BA7">
            <w:pPr>
              <w:pStyle w:val="NormalWeb"/>
              <w:numPr>
                <w:ilvl w:val="0"/>
                <w:numId w:val="5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تحليل العلاقة بين التخطيط الاستراتيجي للموارد البشرية والبراعة التنظيمية في الوزارة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4D511FC2" w14:textId="77777777" w:rsidR="0008440E" w:rsidRPr="005C6FF4" w:rsidRDefault="0008440E" w:rsidP="00307BA7">
            <w:pPr>
              <w:pStyle w:val="NormalWeb"/>
              <w:numPr>
                <w:ilvl w:val="0"/>
                <w:numId w:val="5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أكثر أبعاد التخطيط الاستراتيجي تأثيرًا في أبعاد البراعة التنظيمية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FD28FD8" w14:textId="7999F47D" w:rsidR="00D80490" w:rsidRPr="00AC4960" w:rsidRDefault="0008440E" w:rsidP="00307BA7">
            <w:pPr>
              <w:pStyle w:val="NormalWeb"/>
              <w:numPr>
                <w:ilvl w:val="0"/>
                <w:numId w:val="5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تقديم توصيات لتحسين كفاءة التخطيط الاستراتيجي للموارد البشرية بما يدعم البراعة التنظيمية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</w:tr>
      <w:tr w:rsidR="00D80490" w:rsidRPr="005C6FF4" w14:paraId="0CD92B92" w14:textId="54A75588" w:rsidTr="003C0077">
        <w:trPr>
          <w:trHeight w:val="278"/>
        </w:trPr>
        <w:tc>
          <w:tcPr>
            <w:tcW w:w="747" w:type="dxa"/>
          </w:tcPr>
          <w:p w14:paraId="79A9F76E" w14:textId="77777777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088635BE" w14:textId="154B1624" w:rsidR="00D80490" w:rsidRPr="005C6FF4" w:rsidRDefault="0008440E" w:rsidP="005C6FF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أهمية الدراسة</w:t>
            </w:r>
          </w:p>
        </w:tc>
        <w:tc>
          <w:tcPr>
            <w:tcW w:w="4108" w:type="dxa"/>
          </w:tcPr>
          <w:p w14:paraId="6542F071" w14:textId="77777777" w:rsidR="002D73DD" w:rsidRPr="005C6FF4" w:rsidRDefault="002D73DD" w:rsidP="00307BA7">
            <w:pPr>
              <w:pStyle w:val="NormalWeb"/>
              <w:numPr>
                <w:ilvl w:val="0"/>
                <w:numId w:val="6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عرض الباحث أهمية الدراسة في فقرتين، إحداهما نظرية والأخرى تطبيقية، وهذا جيد من حيث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البنية العامة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540F1A75" w14:textId="77777777" w:rsidR="002D73DD" w:rsidRPr="005C6FF4" w:rsidRDefault="002D73DD" w:rsidP="00307BA7">
            <w:pPr>
              <w:pStyle w:val="NormalWeb"/>
              <w:numPr>
                <w:ilvl w:val="0"/>
                <w:numId w:val="6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الصياغة النظرية تكررت فيها ألفاظ مثل "تسعى" و"تهدف" </w:t>
            </w:r>
            <w:proofErr w:type="spellStart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و"تُبرز</w:t>
            </w:r>
            <w:proofErr w:type="spellEnd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"، لكنها لم تُعزّز بإشارات إلى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الفجوات البحثية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أو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قيمة الإضافة العلمية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الحقيقية مقارنة بالدراسات السابقة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276DA8F" w14:textId="77777777" w:rsidR="002D73DD" w:rsidRPr="005C6FF4" w:rsidRDefault="002D73DD" w:rsidP="00307BA7">
            <w:pPr>
              <w:pStyle w:val="NormalWeb"/>
              <w:numPr>
                <w:ilvl w:val="0"/>
                <w:numId w:val="6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 xml:space="preserve">لم يُشر الباحث إلى أي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قضية راهنة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في بيئة الدراسة (وزارة الإعلام)، مما قلّل من الإقناع بأهمية الجانب التطبيقي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04AB9AE9" w14:textId="77777777" w:rsidR="002D73DD" w:rsidRPr="005C6FF4" w:rsidRDefault="002D73DD" w:rsidP="00307BA7">
            <w:pPr>
              <w:pStyle w:val="NormalWeb"/>
              <w:numPr>
                <w:ilvl w:val="0"/>
                <w:numId w:val="6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هناك افتقار لاستخدام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لغة نقدية تحليلية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تشير إلى ما ينقص الأدبيات أو الممارسات الحالية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FC87A64" w14:textId="47CA38E7" w:rsidR="00D80490" w:rsidRPr="00AC4960" w:rsidRDefault="002D73DD" w:rsidP="00307BA7">
            <w:pPr>
              <w:pStyle w:val="NormalWeb"/>
              <w:numPr>
                <w:ilvl w:val="0"/>
                <w:numId w:val="6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لم يتم ربط أهمية الدراسة بــ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رؤية السعودية 2030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أو التوجهات الحديثة في تطوير الجهاز الإداري الحكومي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3827" w:type="dxa"/>
          </w:tcPr>
          <w:p w14:paraId="46B351CF" w14:textId="77777777" w:rsidR="002D73DD" w:rsidRPr="005C6FF4" w:rsidRDefault="002D73DD" w:rsidP="00307BA7">
            <w:pPr>
              <w:pStyle w:val="NormalWeb"/>
              <w:numPr>
                <w:ilvl w:val="0"/>
                <w:numId w:val="7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 xml:space="preserve">إضافة فقرة تبرز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الفجوة البحثية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بوضوح، ولماذا تحتاج البيئة السعودية لدراسة كهذه الآن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85643DE" w14:textId="77777777" w:rsidR="002D73DD" w:rsidRPr="005C6FF4" w:rsidRDefault="002D73DD" w:rsidP="00307BA7">
            <w:pPr>
              <w:pStyle w:val="NormalWeb"/>
              <w:numPr>
                <w:ilvl w:val="0"/>
                <w:numId w:val="7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في الجانب التطبيقي، ربط الأهمية بتحديات تواجه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وزارة الإعلام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أو إصلاحات الموارد البشرية في المملكة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50769B67" w14:textId="77777777" w:rsidR="002D73DD" w:rsidRPr="005C6FF4" w:rsidRDefault="002D73DD" w:rsidP="00307BA7">
            <w:pPr>
              <w:pStyle w:val="NormalWeb"/>
              <w:numPr>
                <w:ilvl w:val="0"/>
                <w:numId w:val="7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دعم الأهمية النظرية بتحديد الإضافة الممكنة على مستوى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النماذج، الأطر المفاهيمية، أدوات القياس، أو السياقات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71348CA4" w14:textId="77777777" w:rsidR="002D73DD" w:rsidRPr="005C6FF4" w:rsidRDefault="002D73DD" w:rsidP="00307BA7">
            <w:pPr>
              <w:pStyle w:val="NormalWeb"/>
              <w:numPr>
                <w:ilvl w:val="0"/>
                <w:numId w:val="7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>تجنب العبارات الفضفاضة مثل "تبرز أهميتها من كونها..." واستبدالها بأدلة أو مبررات قائمة على دراسات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90C02ED" w14:textId="12995A76" w:rsidR="00D80490" w:rsidRPr="00AC4960" w:rsidRDefault="002D73DD" w:rsidP="00307BA7">
            <w:pPr>
              <w:pStyle w:val="NormalWeb"/>
              <w:numPr>
                <w:ilvl w:val="0"/>
                <w:numId w:val="7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الإشارة إلى كيف يمكن أن تُسهم نتائج الدراسة في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صنع السياسات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أو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تحسين الأداء المؤسسي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4108" w:type="dxa"/>
          </w:tcPr>
          <w:p w14:paraId="32892A8F" w14:textId="15997B74" w:rsidR="00D80490" w:rsidRPr="005C6FF4" w:rsidRDefault="00D80490" w:rsidP="005C6FF4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</w:tr>
      <w:tr w:rsidR="00D80490" w:rsidRPr="005C6FF4" w14:paraId="24B66E41" w14:textId="22C8D790" w:rsidTr="003C0077">
        <w:trPr>
          <w:trHeight w:val="278"/>
        </w:trPr>
        <w:tc>
          <w:tcPr>
            <w:tcW w:w="747" w:type="dxa"/>
          </w:tcPr>
          <w:p w14:paraId="17428D2A" w14:textId="77777777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6F2E4212" w14:textId="3087BB0B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فروض الدراسة</w:t>
            </w:r>
          </w:p>
        </w:tc>
        <w:tc>
          <w:tcPr>
            <w:tcW w:w="4108" w:type="dxa"/>
          </w:tcPr>
          <w:p w14:paraId="61B3A8E6" w14:textId="195BEE81" w:rsidR="009D665B" w:rsidRPr="005C6FF4" w:rsidRDefault="009D665B" w:rsidP="00307BA7">
            <w:pPr>
              <w:pStyle w:val="NormalWeb"/>
              <w:numPr>
                <w:ilvl w:val="0"/>
                <w:numId w:val="22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صاغ الباحث عددًا من الفرضيات (6 فرضيات رئيسية) تربط بين أبعاد التخطيط الاستراتيجي للموارد البشرية (4 أبعاد) والبراعة التنظيمية (متغير تابع)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44635F2A" w14:textId="76D97BDD" w:rsidR="009D665B" w:rsidRPr="005C6FF4" w:rsidRDefault="009D665B" w:rsidP="00307BA7">
            <w:pPr>
              <w:pStyle w:val="NormalWeb"/>
              <w:numPr>
                <w:ilvl w:val="0"/>
                <w:numId w:val="22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الفرضيات جاءت بصيغة تقليدية (هناك تأثير ذو دلالة إحصائية...)، وهو مقبول، لكن دون تدرج منطقي أو تصنيف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3469F68" w14:textId="1071C58C" w:rsidR="009D665B" w:rsidRPr="005C6FF4" w:rsidRDefault="009D665B" w:rsidP="00307BA7">
            <w:pPr>
              <w:pStyle w:val="NormalWeb"/>
              <w:numPr>
                <w:ilvl w:val="0"/>
                <w:numId w:val="22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الفرضيات لم تُصنف بوضوح إلى "رئيسية" و"فرعية"، ولم يُربط كل فرضية بمبرر نظري أو نتيجة من الدراسات السابقة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75E27C2" w14:textId="77B453DD" w:rsidR="009D665B" w:rsidRPr="005C6FF4" w:rsidRDefault="009D665B" w:rsidP="00307BA7">
            <w:pPr>
              <w:pStyle w:val="NormalWeb"/>
              <w:numPr>
                <w:ilvl w:val="0"/>
                <w:numId w:val="22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لم تُذكر طبيعة العلاقة المتوقعة (إيجابية أو سلبية)، رغم أنه من المفترض أن تكون إيجابية بالنظر إلى المتغيرات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5CA9A71F" w14:textId="706DEC58" w:rsidR="00D80490" w:rsidRPr="00AC4960" w:rsidRDefault="009D665B" w:rsidP="00307BA7">
            <w:pPr>
              <w:pStyle w:val="NormalWeb"/>
              <w:numPr>
                <w:ilvl w:val="0"/>
                <w:numId w:val="22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لم تُدرج فرضية مركبة أو شاملة تعكس العلاقة الكلية بين جميع أبعاد التخطيط والبراعة التنظيمية كمجموعة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3827" w:type="dxa"/>
          </w:tcPr>
          <w:p w14:paraId="08178F20" w14:textId="5BA41B70" w:rsidR="009D665B" w:rsidRPr="005C6FF4" w:rsidRDefault="009D665B" w:rsidP="00307BA7">
            <w:pPr>
              <w:pStyle w:val="NormalWeb"/>
              <w:numPr>
                <w:ilvl w:val="0"/>
                <w:numId w:val="23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إعادة تصنيف الفرضيات إلى "فرضية رئيسية كلية" و"فرضيات فرعية" لتسهيل التحليل الإحصائي مستقبلاً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0ADA82BD" w14:textId="41BD7FD7" w:rsidR="009D665B" w:rsidRPr="005C6FF4" w:rsidRDefault="009D665B" w:rsidP="00307BA7">
            <w:pPr>
              <w:pStyle w:val="NormalWeb"/>
              <w:numPr>
                <w:ilvl w:val="0"/>
                <w:numId w:val="23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تحديد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اتجاه العلاقة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في صياغة كل فرضية (مثلاً: "تأثير إيجابي دال إحصائيًا")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7BD64467" w14:textId="1DDE2104" w:rsidR="009D665B" w:rsidRPr="005C6FF4" w:rsidRDefault="009D665B" w:rsidP="00307BA7">
            <w:pPr>
              <w:pStyle w:val="NormalWeb"/>
              <w:numPr>
                <w:ilvl w:val="0"/>
                <w:numId w:val="23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ربط كل فرضية بإطار نظري أو نتائج دراسة سابقة تُبرر وجود هذه العلاقة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60B2903" w14:textId="6DA55BFC" w:rsidR="009D665B" w:rsidRPr="005C6FF4" w:rsidRDefault="009D665B" w:rsidP="00307BA7">
            <w:pPr>
              <w:pStyle w:val="NormalWeb"/>
              <w:numPr>
                <w:ilvl w:val="0"/>
                <w:numId w:val="23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فرضية شاملة أو كلية لقياس التأثير المشترك لجميع أبعاد المتغير المستقل على المتغير التابع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55315332" w14:textId="7BC6C1F6" w:rsidR="009D665B" w:rsidRPr="005C6FF4" w:rsidRDefault="009D665B" w:rsidP="00307BA7">
            <w:pPr>
              <w:pStyle w:val="NormalWeb"/>
              <w:numPr>
                <w:ilvl w:val="0"/>
                <w:numId w:val="23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تجنُّب التكرار الإنشائي، والاكتفاء بصياغة مركّزة ومباشرة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737D3064" w14:textId="16705E92" w:rsidR="00D80490" w:rsidRPr="005C6FF4" w:rsidRDefault="00D80490" w:rsidP="005C6FF4">
            <w:pPr>
              <w:bidi/>
              <w:jc w:val="both"/>
              <w:rPr>
                <w:rFonts w:ascii="Simplified Arabic" w:eastAsia="Times New Roman" w:hAnsi="Simplified Arabic" w:cs="Simplified Arabic"/>
                <w:kern w:val="0"/>
                <w:sz w:val="20"/>
                <w:szCs w:val="20"/>
                <w:rtl/>
                <w:lang w:eastAsia="en-AE"/>
                <w14:ligatures w14:val="none"/>
              </w:rPr>
            </w:pPr>
          </w:p>
        </w:tc>
        <w:tc>
          <w:tcPr>
            <w:tcW w:w="4108" w:type="dxa"/>
          </w:tcPr>
          <w:p w14:paraId="1302B569" w14:textId="77777777" w:rsidR="009D665B" w:rsidRPr="005C6FF4" w:rsidRDefault="009D665B" w:rsidP="005C6FF4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الفرضية الرئيسية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>:</w:t>
            </w:r>
          </w:p>
          <w:p w14:paraId="69F62B73" w14:textId="77777777" w:rsidR="009D665B" w:rsidRPr="005C6FF4" w:rsidRDefault="009D665B" w:rsidP="00307BA7">
            <w:pPr>
              <w:pStyle w:val="NormalWeb"/>
              <w:numPr>
                <w:ilvl w:val="0"/>
                <w:numId w:val="8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توجد علاقة ذات دلالة إحصائية بين التخطيط الاستراتيجي للموارد البشرية (بأبعاده مجتمعة) والبراعة التنظيمية في وزارة الإعلام بالمملكة العربية السعودية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23EDBE5C" w14:textId="77777777" w:rsidR="009D665B" w:rsidRPr="005C6FF4" w:rsidRDefault="009D665B" w:rsidP="005C6FF4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الفرضيات الفرعية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>:</w:t>
            </w:r>
          </w:p>
          <w:p w14:paraId="72AC9241" w14:textId="77777777" w:rsidR="009D665B" w:rsidRPr="005C6FF4" w:rsidRDefault="009D665B" w:rsidP="00307BA7">
            <w:pPr>
              <w:pStyle w:val="NormalWeb"/>
              <w:numPr>
                <w:ilvl w:val="0"/>
                <w:numId w:val="9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توجد علاقة ذات دلالة إحصائية بين التخطيط للاحتياجات من الموارد البشرية والبراعة التنظيمية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173C8B7" w14:textId="77777777" w:rsidR="009D665B" w:rsidRPr="005C6FF4" w:rsidRDefault="009D665B" w:rsidP="00307BA7">
            <w:pPr>
              <w:pStyle w:val="NormalWeb"/>
              <w:numPr>
                <w:ilvl w:val="0"/>
                <w:numId w:val="9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توجد علاقة ذات دلالة إحصائية بين استقطاب الموارد البشرية الاستراتيجية والبراعة التنظيمية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1E7ED1F" w14:textId="77777777" w:rsidR="009D665B" w:rsidRPr="005C6FF4" w:rsidRDefault="009D665B" w:rsidP="00307BA7">
            <w:pPr>
              <w:pStyle w:val="NormalWeb"/>
              <w:numPr>
                <w:ilvl w:val="0"/>
                <w:numId w:val="9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توجد علاقة ذات دلالة إحصائية بين تطوير الموارد البشرية الاستراتيجية والبراعة التنظيمية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29809388" w14:textId="77777777" w:rsidR="009D665B" w:rsidRPr="005C6FF4" w:rsidRDefault="009D665B" w:rsidP="00307BA7">
            <w:pPr>
              <w:pStyle w:val="NormalWeb"/>
              <w:numPr>
                <w:ilvl w:val="0"/>
                <w:numId w:val="9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توجد علاقة ذات دلالة إحصائية بين الحفاظ على الموارد البشرية المتميزة والبراعة التنظيمية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0E02669D" w14:textId="3C21C943" w:rsidR="00D80490" w:rsidRPr="005C6FF4" w:rsidRDefault="00D80490" w:rsidP="005C6FF4">
            <w:pPr>
              <w:bidi/>
              <w:jc w:val="both"/>
              <w:rPr>
                <w:rFonts w:ascii="Simplified Arabic" w:eastAsia="Times New Roman" w:hAnsi="Simplified Arabic" w:cs="Simplified Arabic"/>
                <w:kern w:val="0"/>
                <w:sz w:val="20"/>
                <w:szCs w:val="20"/>
                <w:rtl/>
                <w:lang w:eastAsia="en-AE"/>
                <w14:ligatures w14:val="none"/>
              </w:rPr>
            </w:pPr>
          </w:p>
        </w:tc>
      </w:tr>
      <w:tr w:rsidR="00D80490" w:rsidRPr="005C6FF4" w14:paraId="53EB6E0A" w14:textId="0618F3E4" w:rsidTr="003C0077">
        <w:trPr>
          <w:trHeight w:val="278"/>
        </w:trPr>
        <w:tc>
          <w:tcPr>
            <w:tcW w:w="747" w:type="dxa"/>
          </w:tcPr>
          <w:p w14:paraId="3D4C9A43" w14:textId="77777777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3EC6DD5F" w14:textId="29CFF7C7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النموذج النظري</w:t>
            </w:r>
          </w:p>
        </w:tc>
        <w:tc>
          <w:tcPr>
            <w:tcW w:w="4108" w:type="dxa"/>
          </w:tcPr>
          <w:p w14:paraId="526AE688" w14:textId="3DDA7400" w:rsidR="009D665B" w:rsidRPr="005C6FF4" w:rsidRDefault="009D665B" w:rsidP="00307BA7">
            <w:pPr>
              <w:pStyle w:val="NormalWeb"/>
              <w:numPr>
                <w:ilvl w:val="0"/>
                <w:numId w:val="24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عرض الطالب نموذجًا نظريًا يتكون من متغير مستقل (التخطيط الاستراتيجي للموارد البشرية)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>بأربعة أبعاد، ومتغير تابع (البراعة التنظيمية) بثلاثة أبعاد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A1ACBDE" w14:textId="00A0FB68" w:rsidR="009D665B" w:rsidRPr="005C6FF4" w:rsidRDefault="009D665B" w:rsidP="00307BA7">
            <w:pPr>
              <w:pStyle w:val="NormalWeb"/>
              <w:numPr>
                <w:ilvl w:val="0"/>
                <w:numId w:val="24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النموذج تم تقديمه بشكل وصفي في النص، متبوعًا برسم توضيحي مبسط للعلاقة بين المتغيرات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210BF16C" w14:textId="3AD97004" w:rsidR="009D665B" w:rsidRPr="005C6FF4" w:rsidRDefault="009D665B" w:rsidP="00307BA7">
            <w:pPr>
              <w:pStyle w:val="NormalWeb"/>
              <w:numPr>
                <w:ilvl w:val="0"/>
                <w:numId w:val="24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لم يُحدد مصدر النموذج النظري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بشكل مباشر (هل هو بناء نظري خاص بالباحث أم مقتبس؟)، كما لم يرفق رقم أو مرجع مباشر إن كان مبنيًا على نموذج سابق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23973AE" w14:textId="42AB1BE0" w:rsidR="009D665B" w:rsidRPr="005C6FF4" w:rsidRDefault="009D665B" w:rsidP="00307BA7">
            <w:pPr>
              <w:pStyle w:val="NormalWeb"/>
              <w:numPr>
                <w:ilvl w:val="0"/>
                <w:numId w:val="24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لا يظهر في الرسم اتجاهات العلاقات (أسهم باتجاه المتغير التابع)، ولا رموز توضح دلالة العلاقات (مثلاً: علاقات مباشرة فقط؟ هل هناك تفاعلات؟)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E2767F7" w14:textId="65ECF8C3" w:rsidR="00D80490" w:rsidRPr="00AC4960" w:rsidRDefault="009D665B" w:rsidP="00307BA7">
            <w:pPr>
              <w:pStyle w:val="NormalWeb"/>
              <w:numPr>
                <w:ilvl w:val="0"/>
                <w:numId w:val="24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لم يُوضح النموذج كيف سيتم اختبار العلاقات: هل سيتم ذلك باستخدام تحليل المسار؟ نمذجة المعادلة الهيكلية؟ أم تحليل انحدار تقليدي؟</w:t>
            </w:r>
          </w:p>
        </w:tc>
        <w:tc>
          <w:tcPr>
            <w:tcW w:w="3827" w:type="dxa"/>
          </w:tcPr>
          <w:p w14:paraId="33689AA2" w14:textId="2FB37ACD" w:rsidR="007B77AC" w:rsidRPr="005C6FF4" w:rsidRDefault="007B77AC" w:rsidP="00307BA7">
            <w:pPr>
              <w:pStyle w:val="NormalWeb"/>
              <w:numPr>
                <w:ilvl w:val="0"/>
                <w:numId w:val="25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lastRenderedPageBreak/>
              <w:t>تحديد مصدر النموذج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النظري: هل هو من بناء الباحث بناءً على أدبيات سابقة، أم تم اقتباسه من نموذج محدد؟</w:t>
            </w:r>
          </w:p>
          <w:p w14:paraId="4F011649" w14:textId="137AC944" w:rsidR="007B77AC" w:rsidRPr="005C6FF4" w:rsidRDefault="007B77AC" w:rsidP="00307BA7">
            <w:pPr>
              <w:pStyle w:val="NormalWeb"/>
              <w:numPr>
                <w:ilvl w:val="0"/>
                <w:numId w:val="25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 xml:space="preserve">توضيح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نوع العلاقات بين المتغيرات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: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هل جميعها مباشرة؟ وهل هناك متغيرات وسيطة/معدلة في الدراسة (حتى لو تم استبعادها لاحقًا)؟</w:t>
            </w:r>
          </w:p>
          <w:p w14:paraId="77C0DBC3" w14:textId="6887F16B" w:rsidR="007B77AC" w:rsidRPr="005C6FF4" w:rsidRDefault="007B77AC" w:rsidP="00307BA7">
            <w:pPr>
              <w:pStyle w:val="NormalWeb"/>
              <w:numPr>
                <w:ilvl w:val="0"/>
                <w:numId w:val="25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تطوير الرسم التخطيطي للنموذج النظري باستخدام أدوات تحليل بنيوي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 (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مثلاً نمط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 SEM)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، بحيث يُظهر الأسهم والاتجاهات والتسميات بوضوح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78CC627E" w14:textId="3E7F12B7" w:rsidR="00B74343" w:rsidRPr="00AC4960" w:rsidRDefault="007B77AC" w:rsidP="00307BA7">
            <w:pPr>
              <w:pStyle w:val="NormalWeb"/>
              <w:numPr>
                <w:ilvl w:val="0"/>
                <w:numId w:val="25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ربط النموذج مع الفرضيات بشكل مرئي: بحيث تظهر كل علاقة مفترضة كخط أو سهم مطابق لفرضية معينة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4108" w:type="dxa"/>
          </w:tcPr>
          <w:p w14:paraId="0651236F" w14:textId="7732EB0D" w:rsidR="00D80490" w:rsidRPr="005C6FF4" w:rsidRDefault="00D80490" w:rsidP="005C6FF4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</w:tr>
      <w:tr w:rsidR="00D80490" w:rsidRPr="005C6FF4" w14:paraId="43EDF189" w14:textId="6FBE110D" w:rsidTr="003C0077">
        <w:trPr>
          <w:trHeight w:val="278"/>
        </w:trPr>
        <w:tc>
          <w:tcPr>
            <w:tcW w:w="747" w:type="dxa"/>
          </w:tcPr>
          <w:p w14:paraId="74E257CC" w14:textId="77777777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2A4F16E9" w14:textId="40BAAA91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المصطلحات</w:t>
            </w:r>
          </w:p>
        </w:tc>
        <w:tc>
          <w:tcPr>
            <w:tcW w:w="4108" w:type="dxa"/>
          </w:tcPr>
          <w:p w14:paraId="6CF948E2" w14:textId="14833576" w:rsidR="007B77AC" w:rsidRPr="005C6FF4" w:rsidRDefault="007B77AC" w:rsidP="00307BA7">
            <w:pPr>
              <w:pStyle w:val="NormalWeb"/>
              <w:numPr>
                <w:ilvl w:val="0"/>
                <w:numId w:val="26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قام الطالب بتعريف المصطلحات الأساسية: التخطيط الاستراتيجي للموارد البشرية، والبراعة التنظيمية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26E0807" w14:textId="08A6BAB9" w:rsidR="007B77AC" w:rsidRPr="005C6FF4" w:rsidRDefault="007B77AC" w:rsidP="00307BA7">
            <w:pPr>
              <w:pStyle w:val="NormalWeb"/>
              <w:numPr>
                <w:ilvl w:val="0"/>
                <w:numId w:val="26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وردت التعريفات بصيغة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أقرب إلى التعريفات النظرية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(مأخوذة من مراجع) وليس تعريفات إجرائية تُوضح كيف ستُقاس المتغيرات فعليًا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4236CD2F" w14:textId="7F56104A" w:rsidR="007B77AC" w:rsidRPr="005C6FF4" w:rsidRDefault="007B77AC" w:rsidP="00307BA7">
            <w:pPr>
              <w:pStyle w:val="NormalWeb"/>
              <w:numPr>
                <w:ilvl w:val="0"/>
                <w:numId w:val="26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لم يذكر الأدوات أو الأبعاد التي ستُبنى عليها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القياسات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لكل متغير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4B6A5958" w14:textId="23BBD2DB" w:rsidR="007B77AC" w:rsidRPr="005C6FF4" w:rsidRDefault="007B77AC" w:rsidP="00307BA7">
            <w:pPr>
              <w:pStyle w:val="NormalWeb"/>
              <w:numPr>
                <w:ilvl w:val="0"/>
                <w:numId w:val="26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لا يوجد ربط مباشر بين التعريفات الإجرائية وأداة الدراسة (الاستبانة) أو الجوانب التي سيتم تحليلها إحصائيًا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72EAE67" w14:textId="2446C666" w:rsidR="002B159C" w:rsidRPr="00AC4960" w:rsidRDefault="007B77AC" w:rsidP="00307BA7">
            <w:pPr>
              <w:pStyle w:val="NormalWeb"/>
              <w:numPr>
                <w:ilvl w:val="0"/>
                <w:numId w:val="26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>لم يشر إلى المصدر المرجعي لكل تعريف، أو على الأقل لم يُميز بين تعريفات مأخوذة من أدبيات سابقة وتعريفات وضعها الباحث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3827" w:type="dxa"/>
          </w:tcPr>
          <w:p w14:paraId="4EF77A7C" w14:textId="77777777" w:rsidR="004B51CD" w:rsidRPr="005C6FF4" w:rsidRDefault="004B51CD" w:rsidP="00307BA7">
            <w:pPr>
              <w:pStyle w:val="NormalWeb"/>
              <w:numPr>
                <w:ilvl w:val="0"/>
                <w:numId w:val="10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 xml:space="preserve">ضرورة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التمييز بين التعريفات النظرية والإجرائية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: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بحيث تكون النظرية مستندة إلى أدبيات، والإجرائية تصف كيفية القياس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0722CA7B" w14:textId="77777777" w:rsidR="004B51CD" w:rsidRPr="005C6FF4" w:rsidRDefault="004B51CD" w:rsidP="00307BA7">
            <w:pPr>
              <w:pStyle w:val="NormalWeb"/>
              <w:numPr>
                <w:ilvl w:val="0"/>
                <w:numId w:val="10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يجب أن تكون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التعريفات الإجرائية مرتبطة مباشرة بالأداة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التي ستُستخدم في جمع البيانات (مثلاً: "يُقاس التخطيط الاستراتيجي للموارد البشرية باستخدام مقياس مكوّن من 4 أبعاد وعدد 20 عبارة، تم تطويره بالاعتماد على…")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5CBE8595" w14:textId="77777777" w:rsidR="004B51CD" w:rsidRPr="005C6FF4" w:rsidRDefault="004B51CD" w:rsidP="00307BA7">
            <w:pPr>
              <w:pStyle w:val="NormalWeb"/>
              <w:numPr>
                <w:ilvl w:val="0"/>
                <w:numId w:val="10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يُفضل تضمين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المصدر العلمي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لكل تعريف نظري مقتبس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417881D" w14:textId="77777777" w:rsidR="004B51CD" w:rsidRPr="005C6FF4" w:rsidRDefault="004B51CD" w:rsidP="00307BA7">
            <w:pPr>
              <w:pStyle w:val="NormalWeb"/>
              <w:numPr>
                <w:ilvl w:val="0"/>
                <w:numId w:val="10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 xml:space="preserve">اقتراح صياغة واضحة تتضمن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عدد البنود المستخدمة، مقياس التقدير (مثلاً ليكرت)، والمجالات الفرعية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لكل مفهوم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4E58362" w14:textId="4E951E2C" w:rsidR="00CC1969" w:rsidRPr="00AC4960" w:rsidRDefault="004B51CD" w:rsidP="00307BA7">
            <w:pPr>
              <w:pStyle w:val="NormalWeb"/>
              <w:numPr>
                <w:ilvl w:val="0"/>
                <w:numId w:val="10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إن أمكن، يضاف جدول موجز يوضح المتغير، التعريف النظري، التعريف الإجرائي، الأداة أو المقياس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4108" w:type="dxa"/>
          </w:tcPr>
          <w:p w14:paraId="69A11D27" w14:textId="573661DD" w:rsidR="00D80490" w:rsidRPr="005C6FF4" w:rsidRDefault="00D80490" w:rsidP="005C6FF4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</w:tr>
      <w:tr w:rsidR="00D80490" w:rsidRPr="005C6FF4" w14:paraId="6FC8423E" w14:textId="16203F83" w:rsidTr="003C0077">
        <w:trPr>
          <w:trHeight w:val="278"/>
        </w:trPr>
        <w:tc>
          <w:tcPr>
            <w:tcW w:w="747" w:type="dxa"/>
          </w:tcPr>
          <w:p w14:paraId="54615E2F" w14:textId="77777777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36672297" w14:textId="25DE72F1" w:rsidR="00D80490" w:rsidRPr="005C6FF4" w:rsidRDefault="00D80490" w:rsidP="005C6FF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الدراسات السابقة</w:t>
            </w:r>
          </w:p>
        </w:tc>
        <w:tc>
          <w:tcPr>
            <w:tcW w:w="4108" w:type="dxa"/>
          </w:tcPr>
          <w:p w14:paraId="028293A6" w14:textId="77777777" w:rsidR="004B51CD" w:rsidRPr="005C6FF4" w:rsidRDefault="004B51CD" w:rsidP="00307BA7">
            <w:pPr>
              <w:pStyle w:val="NormalWeb"/>
              <w:numPr>
                <w:ilvl w:val="0"/>
                <w:numId w:val="27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عرض الباحث مجموعة من الدراسات العربية والأجنبية ذات صلة بالموضوع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6670366" w14:textId="77777777" w:rsidR="004B51CD" w:rsidRPr="005C6FF4" w:rsidRDefault="004B51CD" w:rsidP="00307BA7">
            <w:pPr>
              <w:pStyle w:val="NormalWeb"/>
              <w:numPr>
                <w:ilvl w:val="0"/>
                <w:numId w:val="27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يوجد تباين في درجة الارتباط بين بعض الدراسات وموضوع البحث الحالي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8FA4475" w14:textId="77777777" w:rsidR="004B51CD" w:rsidRPr="005C6FF4" w:rsidRDefault="004B51CD" w:rsidP="00307BA7">
            <w:pPr>
              <w:pStyle w:val="NormalWeb"/>
              <w:numPr>
                <w:ilvl w:val="0"/>
                <w:numId w:val="27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بعض الدراسات استُعرضت بصورة موجزة دون بيان الإطار المنهجي أو النتائج بوضوح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5420F79F" w14:textId="77777777" w:rsidR="004B51CD" w:rsidRPr="005C6FF4" w:rsidRDefault="004B51CD" w:rsidP="00307BA7">
            <w:pPr>
              <w:pStyle w:val="NormalWeb"/>
              <w:numPr>
                <w:ilvl w:val="0"/>
                <w:numId w:val="27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لا يظهر تحليل نقدي أو مقارنة منهجية بين الدراسات (جوانب الاتفاق، التميز، الثغرات)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0FC874AB" w14:textId="77777777" w:rsidR="004B51CD" w:rsidRPr="005C6FF4" w:rsidRDefault="004B51CD" w:rsidP="00307BA7">
            <w:pPr>
              <w:pStyle w:val="NormalWeb"/>
              <w:numPr>
                <w:ilvl w:val="0"/>
                <w:numId w:val="27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لا توجد خلاصة شاملة تبرز الفجوة البحثية بوضوح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2DA6DBD0" w14:textId="22C1E6F8" w:rsidR="00EB258C" w:rsidRPr="00307BA7" w:rsidRDefault="004B51CD" w:rsidP="00307BA7">
            <w:pPr>
              <w:pStyle w:val="NormalWeb"/>
              <w:numPr>
                <w:ilvl w:val="0"/>
                <w:numId w:val="27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غابت الإشارة إلى كيفية استفادة الباحث من كل دراسة (من حيث الأداة، أو المتغيرات، أو المنهج)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3827" w:type="dxa"/>
          </w:tcPr>
          <w:p w14:paraId="7F22D73A" w14:textId="77C530CA" w:rsidR="004B51CD" w:rsidRPr="005C6FF4" w:rsidRDefault="004B51CD" w:rsidP="00307BA7">
            <w:pPr>
              <w:pStyle w:val="NormalWeb"/>
              <w:numPr>
                <w:ilvl w:val="0"/>
                <w:numId w:val="28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إعادة تصنيف الدراسات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إلى مجموعات: (مرتبطة بالمتغير الأول، المتغير الثاني، أو العلاقة بينهما)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76A7C4A0" w14:textId="62EDA254" w:rsidR="004B51CD" w:rsidRPr="005C6FF4" w:rsidRDefault="004B51CD" w:rsidP="00307BA7">
            <w:pPr>
              <w:pStyle w:val="NormalWeb"/>
              <w:numPr>
                <w:ilvl w:val="0"/>
                <w:numId w:val="28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ضرورة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توسيع تحليل محتوى كل دراسة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: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بحيث يتضمن (هدفها، منهجها، العينة، الأداة، النتائج)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D2F385F" w14:textId="51794E8D" w:rsidR="004B51CD" w:rsidRPr="005C6FF4" w:rsidRDefault="004B51CD" w:rsidP="00307BA7">
            <w:pPr>
              <w:pStyle w:val="NormalWeb"/>
              <w:numPr>
                <w:ilvl w:val="0"/>
                <w:numId w:val="28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إدراج فقرة ختامية بعنوان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: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>"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أوجه الاستفادة من الدراسات السابقة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>"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7924CEF" w14:textId="35C74F7D" w:rsidR="004B51CD" w:rsidRPr="005C6FF4" w:rsidRDefault="004B51CD" w:rsidP="00307BA7">
            <w:pPr>
              <w:pStyle w:val="NormalWeb"/>
              <w:numPr>
                <w:ilvl w:val="0"/>
                <w:numId w:val="28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إبراز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الفجوة البحثية بوضوح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: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ما الذي لم تتطرق إليه الدراسات السابقة؟ وما الجديد الذي يقدمه الباحث؟</w:t>
            </w:r>
          </w:p>
          <w:p w14:paraId="754B960C" w14:textId="155BC45B" w:rsidR="00D80490" w:rsidRPr="00307BA7" w:rsidRDefault="004B51CD" w:rsidP="00307BA7">
            <w:pPr>
              <w:pStyle w:val="NormalWeb"/>
              <w:numPr>
                <w:ilvl w:val="0"/>
                <w:numId w:val="28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يفضل إعداد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جدول تلخيصي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للدراسات السابقة يبرز: عنوان الدراسة – المجال – المنهج – الأداة – النتائج – أوجه الاستفادة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4108" w:type="dxa"/>
          </w:tcPr>
          <w:p w14:paraId="6E3139F0" w14:textId="52C25CA9" w:rsidR="00D80490" w:rsidRPr="005C6FF4" w:rsidRDefault="00D80490" w:rsidP="005C6FF4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</w:tr>
      <w:tr w:rsidR="00EA6D61" w:rsidRPr="005C6FF4" w14:paraId="1CD7214D" w14:textId="456A50F2" w:rsidTr="003C0077">
        <w:trPr>
          <w:trHeight w:val="278"/>
        </w:trPr>
        <w:tc>
          <w:tcPr>
            <w:tcW w:w="747" w:type="dxa"/>
          </w:tcPr>
          <w:p w14:paraId="27A98E39" w14:textId="77777777" w:rsidR="00EA6D61" w:rsidRPr="005C6FF4" w:rsidRDefault="00EA6D61" w:rsidP="005C6FF4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2EC1E9D7" w14:textId="6ECA3208" w:rsidR="00EA6D61" w:rsidRPr="005C6FF4" w:rsidRDefault="00EA6D61" w:rsidP="005C6FF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المنهجية</w:t>
            </w:r>
          </w:p>
        </w:tc>
        <w:tc>
          <w:tcPr>
            <w:tcW w:w="4108" w:type="dxa"/>
          </w:tcPr>
          <w:p w14:paraId="50685FB4" w14:textId="77777777" w:rsidR="00126EE8" w:rsidRPr="005C6FF4" w:rsidRDefault="00126EE8" w:rsidP="00307BA7">
            <w:pPr>
              <w:pStyle w:val="NormalWeb"/>
              <w:numPr>
                <w:ilvl w:val="0"/>
                <w:numId w:val="11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حدد الباحث المنهج الوصفي التحليلي دون توضيح مبررات اختياره بربطه بطبيعة الدراسة وأهدافها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4F2C6E5B" w14:textId="77777777" w:rsidR="00126EE8" w:rsidRPr="005C6FF4" w:rsidRDefault="00126EE8" w:rsidP="00307BA7">
            <w:pPr>
              <w:pStyle w:val="NormalWeb"/>
              <w:numPr>
                <w:ilvl w:val="0"/>
                <w:numId w:val="11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لم يتم توضيح الإجراءات المتعلقة ببناء الأداة (الاستبانة): كيف تم تصميمها؟ وهل تم تبنيها أم تطويرها؟</w:t>
            </w:r>
          </w:p>
          <w:p w14:paraId="76927D76" w14:textId="77777777" w:rsidR="00126EE8" w:rsidRPr="005C6FF4" w:rsidRDefault="00126EE8" w:rsidP="00307BA7">
            <w:pPr>
              <w:pStyle w:val="NormalWeb"/>
              <w:numPr>
                <w:ilvl w:val="0"/>
                <w:numId w:val="11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لم ترد معلومات عن صدق وثبات الأداة، ولا عن نوع المقياس المستخدم (ليكرت مثلاً)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CE400FD" w14:textId="77777777" w:rsidR="00126EE8" w:rsidRPr="005C6FF4" w:rsidRDefault="00126EE8" w:rsidP="00307BA7">
            <w:pPr>
              <w:pStyle w:val="NormalWeb"/>
              <w:numPr>
                <w:ilvl w:val="0"/>
                <w:numId w:val="11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>لم تُذكر خصائص العينة بشكل واضح (عددها، طريقة اختيارها، مستوياتهم الوظيفية)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0206E41F" w14:textId="77777777" w:rsidR="00126EE8" w:rsidRPr="005C6FF4" w:rsidRDefault="00126EE8" w:rsidP="00307BA7">
            <w:pPr>
              <w:pStyle w:val="NormalWeb"/>
              <w:numPr>
                <w:ilvl w:val="0"/>
                <w:numId w:val="11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لا توجد تفاصيل حول إجراءات التطبيق الفعلي (زمنيًا ومكانيًا)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034A6DF" w14:textId="214BF3C9" w:rsidR="00EA6D61" w:rsidRPr="00307BA7" w:rsidRDefault="00126EE8" w:rsidP="00307BA7">
            <w:pPr>
              <w:pStyle w:val="NormalWeb"/>
              <w:numPr>
                <w:ilvl w:val="0"/>
                <w:numId w:val="11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غياب واضح للتصميم الإحصائي وربطه بالفرضيات وأسئلة الدراسة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3827" w:type="dxa"/>
          </w:tcPr>
          <w:p w14:paraId="5F2D3938" w14:textId="59CA7D3F" w:rsidR="00126EE8" w:rsidRPr="005C6FF4" w:rsidRDefault="00126EE8" w:rsidP="00307BA7">
            <w:pPr>
              <w:pStyle w:val="NormalWeb"/>
              <w:numPr>
                <w:ilvl w:val="0"/>
                <w:numId w:val="29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lastRenderedPageBreak/>
              <w:t>توضيح مبرر اختيار المنهج الوصفي التحليلي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، وربطه بطبيعة المتغيرات والعلاقة المفترضة بينها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4F8EF82" w14:textId="4833CE53" w:rsidR="00126EE8" w:rsidRPr="005C6FF4" w:rsidRDefault="00126EE8" w:rsidP="00307BA7">
            <w:pPr>
              <w:pStyle w:val="NormalWeb"/>
              <w:numPr>
                <w:ilvl w:val="0"/>
                <w:numId w:val="29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تقديم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وصف دقيق لأداة الدراسة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: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هل هي مستمدة من دراسات سابقة أم من بناء الباحث؟ وما مكوناتها؟</w:t>
            </w:r>
          </w:p>
          <w:p w14:paraId="3D094A15" w14:textId="067F2A56" w:rsidR="00126EE8" w:rsidRPr="005C6FF4" w:rsidRDefault="00126EE8" w:rsidP="00307BA7">
            <w:pPr>
              <w:pStyle w:val="NormalWeb"/>
              <w:numPr>
                <w:ilvl w:val="0"/>
                <w:numId w:val="29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lastRenderedPageBreak/>
              <w:t>توضيح خطوات التحقق من صدق وثبات الأداة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، مع الإشارة إلى نوع الصدق المستخدم (الظاهري – التلازمي – البنائي)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286BEB23" w14:textId="5787D319" w:rsidR="00126EE8" w:rsidRPr="005C6FF4" w:rsidRDefault="00126EE8" w:rsidP="00307BA7">
            <w:pPr>
              <w:pStyle w:val="NormalWeb"/>
              <w:numPr>
                <w:ilvl w:val="0"/>
                <w:numId w:val="29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توضيح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خصائص العينة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: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عدد المشاركين، مجالات عملهم، مستوياتهم، وكيفية تحديدهم (عينة عشوائية – قصدية…)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4F285995" w14:textId="10BA4638" w:rsidR="00126EE8" w:rsidRPr="005C6FF4" w:rsidRDefault="00126EE8" w:rsidP="00307BA7">
            <w:pPr>
              <w:pStyle w:val="NormalWeb"/>
              <w:numPr>
                <w:ilvl w:val="0"/>
                <w:numId w:val="29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ذكر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أساليب جمع البيانات بالتفصيل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، والخطوات الإجرائية المعتمدة أثناء التطبيق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5EF29F53" w14:textId="66F3707E" w:rsidR="00EA6D61" w:rsidRPr="00307BA7" w:rsidRDefault="00126EE8" w:rsidP="00307BA7">
            <w:pPr>
              <w:pStyle w:val="NormalWeb"/>
              <w:numPr>
                <w:ilvl w:val="0"/>
                <w:numId w:val="29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إدراج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الأساليب الإحصائية المناسبة لكل سؤال أو فرضية</w:t>
            </w:r>
          </w:p>
        </w:tc>
        <w:tc>
          <w:tcPr>
            <w:tcW w:w="4108" w:type="dxa"/>
          </w:tcPr>
          <w:p w14:paraId="1AB03D91" w14:textId="36645DA9" w:rsidR="00EA6D61" w:rsidRPr="005C6FF4" w:rsidRDefault="00EA6D61" w:rsidP="005C6FF4">
            <w:pPr>
              <w:pStyle w:val="NormalWeb"/>
              <w:bidi/>
              <w:spacing w:before="0" w:beforeAutospacing="0" w:after="0" w:afterAutospacing="0"/>
              <w:ind w:left="360"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</w:tr>
      <w:tr w:rsidR="007E4304" w:rsidRPr="005C6FF4" w14:paraId="18B6FB3A" w14:textId="79560326" w:rsidTr="003C0077">
        <w:trPr>
          <w:trHeight w:val="278"/>
        </w:trPr>
        <w:tc>
          <w:tcPr>
            <w:tcW w:w="747" w:type="dxa"/>
          </w:tcPr>
          <w:p w14:paraId="0AF442FA" w14:textId="77777777" w:rsidR="007E4304" w:rsidRPr="005C6FF4" w:rsidRDefault="007E4304" w:rsidP="005C6FF4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57BA280B" w14:textId="45B503AC" w:rsidR="007E4304" w:rsidRPr="005C6FF4" w:rsidRDefault="007E4304" w:rsidP="005C6FF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المعالجات الإحصائية</w:t>
            </w:r>
          </w:p>
        </w:tc>
        <w:tc>
          <w:tcPr>
            <w:tcW w:w="4108" w:type="dxa"/>
          </w:tcPr>
          <w:p w14:paraId="57025C84" w14:textId="77777777" w:rsidR="00126EE8" w:rsidRPr="005C6FF4" w:rsidRDefault="00126EE8" w:rsidP="00307BA7">
            <w:pPr>
              <w:pStyle w:val="NormalWeb"/>
              <w:numPr>
                <w:ilvl w:val="0"/>
                <w:numId w:val="12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تمت الإشارة إلى استخدام برنامج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 SPSS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فقط دون ذكر التحليلات الإحصائية المستخدمة فعليًا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0A4058E" w14:textId="77777777" w:rsidR="00126EE8" w:rsidRPr="005C6FF4" w:rsidRDefault="00126EE8" w:rsidP="00307BA7">
            <w:pPr>
              <w:pStyle w:val="NormalWeb"/>
              <w:numPr>
                <w:ilvl w:val="0"/>
                <w:numId w:val="12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لا توجد مواءمة واضحة بين نوع البيانات وطرق المعالجة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7F75C4A4" w14:textId="77777777" w:rsidR="00126EE8" w:rsidRPr="005C6FF4" w:rsidRDefault="00126EE8" w:rsidP="00307BA7">
            <w:pPr>
              <w:pStyle w:val="NormalWeb"/>
              <w:numPr>
                <w:ilvl w:val="0"/>
                <w:numId w:val="12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لم يتم الربط بين المعالجات الإحصائية وأسئلة الدراسة أو فرضياتها (أي: أي تحليل يخص أي سؤال؟)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405C049" w14:textId="77777777" w:rsidR="00126EE8" w:rsidRPr="005C6FF4" w:rsidRDefault="00126EE8" w:rsidP="00307BA7">
            <w:pPr>
              <w:pStyle w:val="NormalWeb"/>
              <w:numPr>
                <w:ilvl w:val="0"/>
                <w:numId w:val="12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لا يظهر </w:t>
            </w:r>
            <w:proofErr w:type="gramStart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إن</w:t>
            </w:r>
            <w:proofErr w:type="gramEnd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كانت التحليلات تهدف إلى اختبار الفرضيات أو مجرد وصف البيانات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4BAEA256" w14:textId="77777777" w:rsidR="00126EE8" w:rsidRPr="005C6FF4" w:rsidRDefault="00126EE8" w:rsidP="00307BA7">
            <w:pPr>
              <w:pStyle w:val="NormalWeb"/>
              <w:numPr>
                <w:ilvl w:val="0"/>
                <w:numId w:val="12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لم تُذكر أنواع المتغيرات (تابعة، مستقلة، اسمية، </w:t>
            </w:r>
            <w:proofErr w:type="spellStart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رتبية</w:t>
            </w:r>
            <w:proofErr w:type="spellEnd"/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…) مما يُصعّب تقييم مناسبة الأساليب الإحصائية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1B9F02D1" w14:textId="2C82CB33" w:rsidR="007E4304" w:rsidRPr="005C6FF4" w:rsidRDefault="007E4304" w:rsidP="005C6FF4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3827" w:type="dxa"/>
          </w:tcPr>
          <w:p w14:paraId="01379A9C" w14:textId="7C29FE09" w:rsidR="005951BB" w:rsidRPr="005C6FF4" w:rsidRDefault="005951BB" w:rsidP="00307BA7">
            <w:pPr>
              <w:pStyle w:val="NormalWeb"/>
              <w:numPr>
                <w:ilvl w:val="0"/>
                <w:numId w:val="30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ذكر المعالجات الإحصائية بالتفصيل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، مثل: المتوسط الحسابي، الانحراف المعياري، اختبار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 T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، تحليل التباين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 ANOVA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، تحليل الانحدار، وغيرها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4D32F943" w14:textId="7203980D" w:rsidR="005951BB" w:rsidRPr="005C6FF4" w:rsidRDefault="005951BB" w:rsidP="00307BA7">
            <w:pPr>
              <w:pStyle w:val="NormalWeb"/>
              <w:numPr>
                <w:ilvl w:val="0"/>
                <w:numId w:val="30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مواءمة التحليلات مع أسئلة وفرضيات الدراسة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بشكل مباشر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7915618" w14:textId="0EED236F" w:rsidR="005951BB" w:rsidRPr="005C6FF4" w:rsidRDefault="005951BB" w:rsidP="00307BA7">
            <w:pPr>
              <w:pStyle w:val="NormalWeb"/>
              <w:numPr>
                <w:ilvl w:val="0"/>
                <w:numId w:val="30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بيان نوع المتغيرات وما إذا كانت البيانات كمية أم وصفية لتبرير استخدام الأساليب المختارة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5DA0B234" w14:textId="3A7524C7" w:rsidR="005951BB" w:rsidRPr="005C6FF4" w:rsidRDefault="005951BB" w:rsidP="00307BA7">
            <w:pPr>
              <w:pStyle w:val="NormalWeb"/>
              <w:numPr>
                <w:ilvl w:val="0"/>
                <w:numId w:val="30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الإشارة إلى استخدام اختبارات التحقق من الصدق والثبات للأداة إن لم يتم إدراجها في المنهجية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78E16CC6" w14:textId="3B10BCC3" w:rsidR="005951BB" w:rsidRPr="005C6FF4" w:rsidRDefault="005951BB" w:rsidP="00307BA7">
            <w:pPr>
              <w:pStyle w:val="NormalWeb"/>
              <w:numPr>
                <w:ilvl w:val="0"/>
                <w:numId w:val="30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توضيح مستوى الدلالة الإحصائية المعتمد (عادة 0.05) وربطه بقبول أو رفض الفرضيات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E3BD714" w14:textId="2BA67928" w:rsidR="007E4304" w:rsidRPr="005C6FF4" w:rsidRDefault="007E4304" w:rsidP="005C6FF4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4108" w:type="dxa"/>
          </w:tcPr>
          <w:p w14:paraId="73C3D31F" w14:textId="77777777" w:rsidR="007E4304" w:rsidRPr="005C6FF4" w:rsidRDefault="007E4304" w:rsidP="005C6FF4">
            <w:pPr>
              <w:bidi/>
              <w:jc w:val="both"/>
              <w:rPr>
                <w:rFonts w:ascii="Simplified Arabic" w:eastAsia="Times New Roman" w:hAnsi="Simplified Arabic" w:cs="Simplified Arabic"/>
                <w:kern w:val="0"/>
                <w:sz w:val="20"/>
                <w:szCs w:val="20"/>
                <w:rtl/>
                <w:lang w:eastAsia="en-AE"/>
                <w14:ligatures w14:val="none"/>
              </w:rPr>
            </w:pPr>
          </w:p>
        </w:tc>
      </w:tr>
      <w:tr w:rsidR="007E4304" w:rsidRPr="005C6FF4" w14:paraId="1DD56846" w14:textId="6C7DB7AA" w:rsidTr="003C0077">
        <w:trPr>
          <w:trHeight w:val="278"/>
        </w:trPr>
        <w:tc>
          <w:tcPr>
            <w:tcW w:w="747" w:type="dxa"/>
          </w:tcPr>
          <w:p w14:paraId="3170C5E2" w14:textId="77777777" w:rsidR="007E4304" w:rsidRPr="005C6FF4" w:rsidRDefault="007E4304" w:rsidP="005C6FF4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1417" w:type="dxa"/>
            <w:vAlign w:val="center"/>
          </w:tcPr>
          <w:p w14:paraId="4E6445F1" w14:textId="02F0983B" w:rsidR="007E4304" w:rsidRPr="005C6FF4" w:rsidRDefault="007E4304" w:rsidP="005C6FF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التوثيق والمراجع</w:t>
            </w:r>
          </w:p>
        </w:tc>
        <w:tc>
          <w:tcPr>
            <w:tcW w:w="4108" w:type="dxa"/>
          </w:tcPr>
          <w:p w14:paraId="2E9B5D13" w14:textId="77777777" w:rsidR="005951BB" w:rsidRPr="005C6FF4" w:rsidRDefault="005951BB" w:rsidP="00307BA7">
            <w:pPr>
              <w:pStyle w:val="NormalWeb"/>
              <w:numPr>
                <w:ilvl w:val="0"/>
                <w:numId w:val="13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المراجع المدرجة محدودة ولا تغطي بعمق أدبيات الدراسة في موضوعي "التخطيط الاستراتيجي للموارد البشرية" و"البراعة التنظيمية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".</w:t>
            </w:r>
          </w:p>
          <w:p w14:paraId="194E5AED" w14:textId="77777777" w:rsidR="005951BB" w:rsidRPr="005C6FF4" w:rsidRDefault="005951BB" w:rsidP="00307BA7">
            <w:pPr>
              <w:pStyle w:val="NormalWeb"/>
              <w:numPr>
                <w:ilvl w:val="0"/>
                <w:numId w:val="13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بعض المراجع تفتقر إلى التفاصيل الببليوغرافية الكاملة (مثل دار النشر، رقم الطبعة، صفحات…)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E02F256" w14:textId="2C427DB1" w:rsidR="005951BB" w:rsidRPr="005C6FF4" w:rsidRDefault="005951BB" w:rsidP="00307BA7">
            <w:pPr>
              <w:pStyle w:val="NormalWeb"/>
              <w:numPr>
                <w:ilvl w:val="0"/>
                <w:numId w:val="13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لا يظهر استخدام أدوات التوثيق الأكاديمي بشكل منهجي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 (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مثل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 APA).</w:t>
            </w:r>
          </w:p>
          <w:p w14:paraId="0217CEF2" w14:textId="77777777" w:rsidR="005951BB" w:rsidRPr="005C6FF4" w:rsidRDefault="005951BB" w:rsidP="00307BA7">
            <w:pPr>
              <w:pStyle w:val="NormalWeb"/>
              <w:numPr>
                <w:ilvl w:val="0"/>
                <w:numId w:val="13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غياب التوثيق داخل المتن بشكل متسق. على سبيل المثال: بعض الاقتباسات المباشرة أو غير المباشرة لم يُوضح مصدرها داخل النص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666ADD93" w14:textId="77777777" w:rsidR="005951BB" w:rsidRPr="005C6FF4" w:rsidRDefault="005951BB" w:rsidP="00307BA7">
            <w:pPr>
              <w:pStyle w:val="NormalWeb"/>
              <w:numPr>
                <w:ilvl w:val="0"/>
                <w:numId w:val="13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اعتماد مفرط على مصادر قديمة نسبيًا، وبعضها من مواقع إلكترونية غير علمية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77DC1C64" w14:textId="4E2C3835" w:rsidR="007E4304" w:rsidRPr="005C6FF4" w:rsidRDefault="007E4304" w:rsidP="005C6FF4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3827" w:type="dxa"/>
          </w:tcPr>
          <w:p w14:paraId="6FF3ADC7" w14:textId="20112E69" w:rsidR="005951BB" w:rsidRPr="005C6FF4" w:rsidRDefault="005951BB" w:rsidP="00AC4960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تنويع المراجع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بحيث تشمل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:</w:t>
            </w:r>
          </w:p>
          <w:p w14:paraId="725EA041" w14:textId="77777777" w:rsidR="005951BB" w:rsidRPr="005C6FF4" w:rsidRDefault="005951BB" w:rsidP="00307BA7">
            <w:pPr>
              <w:pStyle w:val="NormalWeb"/>
              <w:numPr>
                <w:ilvl w:val="0"/>
                <w:numId w:val="31"/>
              </w:numPr>
              <w:bidi/>
              <w:spacing w:before="0" w:beforeAutospacing="0" w:after="0" w:afterAutospacing="0"/>
              <w:ind w:left="451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كتب علمية معاصرة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336CC49" w14:textId="77777777" w:rsidR="005951BB" w:rsidRPr="005C6FF4" w:rsidRDefault="005951BB" w:rsidP="00307BA7">
            <w:pPr>
              <w:pStyle w:val="NormalWeb"/>
              <w:numPr>
                <w:ilvl w:val="0"/>
                <w:numId w:val="31"/>
              </w:numPr>
              <w:bidi/>
              <w:spacing w:before="0" w:beforeAutospacing="0" w:after="0" w:afterAutospacing="0"/>
              <w:ind w:left="451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دراسات عربية وأجنبية منشورة في مجلات محكمة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5847CAEF" w14:textId="77777777" w:rsidR="005951BB" w:rsidRPr="005C6FF4" w:rsidRDefault="005951BB" w:rsidP="00307BA7">
            <w:pPr>
              <w:pStyle w:val="NormalWeb"/>
              <w:numPr>
                <w:ilvl w:val="0"/>
                <w:numId w:val="31"/>
              </w:numPr>
              <w:bidi/>
              <w:spacing w:before="0" w:beforeAutospacing="0" w:after="0" w:afterAutospacing="0"/>
              <w:ind w:left="451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تقارير ومصادر موثوقة (مثل المؤسسات الدولية أو الحكومية)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5541186D" w14:textId="4E2E38A7" w:rsidR="005951BB" w:rsidRPr="005C6FF4" w:rsidRDefault="005951BB" w:rsidP="00307BA7">
            <w:pPr>
              <w:pStyle w:val="NormalWeb"/>
              <w:numPr>
                <w:ilvl w:val="0"/>
                <w:numId w:val="31"/>
              </w:numPr>
              <w:bidi/>
              <w:spacing w:before="0" w:beforeAutospacing="0" w:after="0" w:afterAutospacing="0"/>
              <w:ind w:left="451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استخدام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نظام توثيق معتمد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(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مثل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 APA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الإصدار السابع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).</w:t>
            </w:r>
          </w:p>
          <w:p w14:paraId="3D52F320" w14:textId="5E403595" w:rsidR="005951BB" w:rsidRPr="005C6FF4" w:rsidRDefault="005951BB" w:rsidP="00307BA7">
            <w:pPr>
              <w:pStyle w:val="NormalWeb"/>
              <w:numPr>
                <w:ilvl w:val="0"/>
                <w:numId w:val="31"/>
              </w:numPr>
              <w:bidi/>
              <w:spacing w:before="0" w:beforeAutospacing="0" w:after="0" w:afterAutospacing="0"/>
              <w:ind w:left="451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مراجعة الاقتباسات داخل المتن، والتأكد من تطابقها مع المراجع في القائمة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3245F130" w14:textId="605489F1" w:rsidR="005951BB" w:rsidRPr="005C6FF4" w:rsidRDefault="005951BB" w:rsidP="00307BA7">
            <w:pPr>
              <w:pStyle w:val="NormalWeb"/>
              <w:numPr>
                <w:ilvl w:val="0"/>
                <w:numId w:val="31"/>
              </w:numPr>
              <w:bidi/>
              <w:spacing w:before="0" w:beforeAutospacing="0" w:after="0" w:afterAutospacing="0"/>
              <w:ind w:left="451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تضمين دراسات حديثة (آخر خمس سنوات على الأقل) خاصة في موضوع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 "Organizational Agility"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لتعزيز معاصرة الدراسة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  <w:p w14:paraId="523A3378" w14:textId="4B5C3304" w:rsidR="007E4304" w:rsidRPr="00AC4960" w:rsidRDefault="005951BB" w:rsidP="00307BA7">
            <w:pPr>
              <w:pStyle w:val="NormalWeb"/>
              <w:numPr>
                <w:ilvl w:val="0"/>
                <w:numId w:val="31"/>
              </w:numPr>
              <w:bidi/>
              <w:spacing w:before="0" w:beforeAutospacing="0" w:after="0" w:afterAutospacing="0"/>
              <w:ind w:left="451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إضافة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الروابط الدائمة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للمصادر الإلكترونية عند الاقتضاء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 (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مثل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 xml:space="preserve"> DOI 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أو روابط رسمية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).</w:t>
            </w:r>
          </w:p>
        </w:tc>
        <w:tc>
          <w:tcPr>
            <w:tcW w:w="4108" w:type="dxa"/>
          </w:tcPr>
          <w:p w14:paraId="2DFBD498" w14:textId="30BA2AEF" w:rsidR="007E4304" w:rsidRPr="005C6FF4" w:rsidRDefault="007E4304" w:rsidP="005C6FF4">
            <w:pPr>
              <w:bidi/>
              <w:jc w:val="both"/>
              <w:rPr>
                <w:rFonts w:ascii="Simplified Arabic" w:eastAsia="Times New Roman" w:hAnsi="Simplified Arabic" w:cs="Simplified Arabic"/>
                <w:kern w:val="0"/>
                <w:sz w:val="20"/>
                <w:szCs w:val="20"/>
                <w:rtl/>
                <w:lang w:eastAsia="en-AE"/>
                <w14:ligatures w14:val="none"/>
              </w:rPr>
            </w:pPr>
          </w:p>
        </w:tc>
      </w:tr>
      <w:tr w:rsidR="007E4304" w:rsidRPr="005C6FF4" w14:paraId="13217AEC" w14:textId="77777777" w:rsidTr="003C0077">
        <w:trPr>
          <w:trHeight w:val="278"/>
        </w:trPr>
        <w:tc>
          <w:tcPr>
            <w:tcW w:w="747" w:type="dxa"/>
          </w:tcPr>
          <w:p w14:paraId="3DB6E607" w14:textId="77777777" w:rsidR="007E4304" w:rsidRPr="005C6FF4" w:rsidRDefault="007E4304" w:rsidP="005C6FF4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5525" w:type="dxa"/>
            <w:gridSpan w:val="2"/>
            <w:vAlign w:val="center"/>
          </w:tcPr>
          <w:p w14:paraId="13AC5CAF" w14:textId="1C30777F" w:rsidR="007E4304" w:rsidRPr="005C6FF4" w:rsidRDefault="007E4304" w:rsidP="005C6FF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 xml:space="preserve">الصياغة الأكاديمية </w:t>
            </w:r>
          </w:p>
        </w:tc>
        <w:tc>
          <w:tcPr>
            <w:tcW w:w="3827" w:type="dxa"/>
          </w:tcPr>
          <w:p w14:paraId="566C699C" w14:textId="4F52C3D8" w:rsidR="007E4304" w:rsidRPr="005C6FF4" w:rsidRDefault="007E4304" w:rsidP="005C6FF4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</w:p>
        </w:tc>
        <w:tc>
          <w:tcPr>
            <w:tcW w:w="4108" w:type="dxa"/>
          </w:tcPr>
          <w:p w14:paraId="0ABE6581" w14:textId="327D8A02" w:rsidR="007E4304" w:rsidRPr="005C6FF4" w:rsidRDefault="007E4304" w:rsidP="005C6FF4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 xml:space="preserve">  </w:t>
            </w: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تدقيق لغوي شامل</w:t>
            </w: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.</w:t>
            </w:r>
          </w:p>
          <w:p w14:paraId="181C5CD1" w14:textId="23AB3FFF" w:rsidR="007E4304" w:rsidRPr="00AC4960" w:rsidRDefault="007E4304" w:rsidP="00AC4960">
            <w:pPr>
              <w:pStyle w:val="NormalWeb"/>
              <w:numPr>
                <w:ilvl w:val="0"/>
                <w:numId w:val="1"/>
              </w:numPr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استخدام اللغة الأكاديمية لكتابة الرسائل العلمية (تجنب الحشو، والتكرار، والتراكيب العامية)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</w:tr>
      <w:tr w:rsidR="007E4304" w:rsidRPr="005C6FF4" w14:paraId="7A3BCEFA" w14:textId="5FBA46B3" w:rsidTr="00F11AE2">
        <w:trPr>
          <w:trHeight w:val="278"/>
        </w:trPr>
        <w:tc>
          <w:tcPr>
            <w:tcW w:w="747" w:type="dxa"/>
          </w:tcPr>
          <w:p w14:paraId="5E606886" w14:textId="715DD086" w:rsidR="007E4304" w:rsidRPr="005C6FF4" w:rsidRDefault="007E4304" w:rsidP="005C6FF4">
            <w:pPr>
              <w:bidi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التقييم النهائي</w:t>
            </w:r>
          </w:p>
        </w:tc>
        <w:tc>
          <w:tcPr>
            <w:tcW w:w="5525" w:type="dxa"/>
            <w:gridSpan w:val="2"/>
          </w:tcPr>
          <w:p w14:paraId="3A4362B3" w14:textId="2C5FC6A9" w:rsidR="007E4304" w:rsidRPr="005C6FF4" w:rsidRDefault="007E4304" w:rsidP="005C6FF4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  <w:lang w:val="en-US" w:bidi="ar-JO"/>
              </w:rPr>
            </w:pPr>
          </w:p>
        </w:tc>
        <w:tc>
          <w:tcPr>
            <w:tcW w:w="7935" w:type="dxa"/>
            <w:gridSpan w:val="2"/>
          </w:tcPr>
          <w:p w14:paraId="149AF1D0" w14:textId="77777777" w:rsidR="007E4304" w:rsidRPr="005C6FF4" w:rsidRDefault="007E4304" w:rsidP="005C6FF4">
            <w:pPr>
              <w:pStyle w:val="NormalWeb"/>
              <w:bidi/>
              <w:spacing w:before="0" w:beforeAutospacing="0" w:after="0" w:afterAutospacing="0"/>
              <w:jc w:val="both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sz w:val="20"/>
                <w:szCs w:val="20"/>
                <w:rtl/>
              </w:rPr>
              <w:t>التوصية النهائية</w:t>
            </w:r>
            <w:r w:rsidRPr="005C6FF4">
              <w:rPr>
                <w:rFonts w:ascii="Simplified Arabic" w:hAnsi="Simplified Arabic" w:cs="Simplified Arabic"/>
                <w:sz w:val="20"/>
                <w:szCs w:val="20"/>
              </w:rPr>
              <w:t>:</w:t>
            </w:r>
          </w:p>
          <w:p w14:paraId="34031948" w14:textId="7BC2E78F" w:rsidR="005C6FF4" w:rsidRPr="005C6FF4" w:rsidRDefault="00AC4960" w:rsidP="005C6FF4">
            <w:pPr>
              <w:pStyle w:val="NormalWeb"/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>
              <w:rPr>
                <w:rStyle w:val="Strong"/>
                <w:rFonts w:ascii="Simplified Arabic" w:eastAsiaTheme="majorEastAsia" w:hAnsi="Simplified Arabic" w:cs="Simplified Arabic" w:hint="cs"/>
                <w:sz w:val="20"/>
                <w:szCs w:val="20"/>
                <w:rtl/>
              </w:rPr>
              <w:t>ب</w:t>
            </w:r>
            <w:r w:rsidR="005C6FF4"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ناءً على التقييم، يُوصى بما يلي</w:t>
            </w:r>
            <w:r w:rsidR="005C6FF4"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>:</w:t>
            </w:r>
          </w:p>
          <w:p w14:paraId="75EDBD57" w14:textId="77777777" w:rsidR="005C6FF4" w:rsidRPr="005C6FF4" w:rsidRDefault="005C6FF4" w:rsidP="00307BA7">
            <w:pPr>
              <w:pStyle w:val="NormalWeb"/>
              <w:numPr>
                <w:ilvl w:val="0"/>
                <w:numId w:val="14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إعادة صياغة المقدمة والمشكلة البحثية بلغة علمية دقيقة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>.</w:t>
            </w:r>
          </w:p>
          <w:p w14:paraId="3C8598CF" w14:textId="77777777" w:rsidR="005C6FF4" w:rsidRPr="005C6FF4" w:rsidRDefault="005C6FF4" w:rsidP="00307BA7">
            <w:pPr>
              <w:pStyle w:val="NormalWeb"/>
              <w:numPr>
                <w:ilvl w:val="0"/>
                <w:numId w:val="14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صياغة أسئلة وفرضيات واضحة ومترابطة مع النموذج النظري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>.</w:t>
            </w:r>
          </w:p>
          <w:p w14:paraId="6C440DBF" w14:textId="77777777" w:rsidR="005C6FF4" w:rsidRPr="005C6FF4" w:rsidRDefault="005C6FF4" w:rsidP="00307BA7">
            <w:pPr>
              <w:pStyle w:val="NormalWeb"/>
              <w:numPr>
                <w:ilvl w:val="0"/>
                <w:numId w:val="14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بناء نموذج نظري (رسم تخطيطي أو جدول متكامل) يوضح العلاقة بين المتغيرات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>.</w:t>
            </w:r>
          </w:p>
          <w:p w14:paraId="09D03C58" w14:textId="77777777" w:rsidR="005C6FF4" w:rsidRPr="005C6FF4" w:rsidRDefault="005C6FF4" w:rsidP="00307BA7">
            <w:pPr>
              <w:pStyle w:val="NormalWeb"/>
              <w:numPr>
                <w:ilvl w:val="0"/>
                <w:numId w:val="14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تحسين التعريفات الإجرائية وربطها بالأدبيات المعاصرة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>.</w:t>
            </w:r>
          </w:p>
          <w:p w14:paraId="14A7BB70" w14:textId="77777777" w:rsidR="005C6FF4" w:rsidRPr="005C6FF4" w:rsidRDefault="005C6FF4" w:rsidP="00307BA7">
            <w:pPr>
              <w:pStyle w:val="NormalWeb"/>
              <w:numPr>
                <w:ilvl w:val="0"/>
                <w:numId w:val="14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توسيع الدراسات السابقة وتحليلها تحليلاً نقديًا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>.</w:t>
            </w:r>
          </w:p>
          <w:p w14:paraId="01CE6566" w14:textId="77777777" w:rsidR="005C6FF4" w:rsidRPr="005C6FF4" w:rsidRDefault="005C6FF4" w:rsidP="00307BA7">
            <w:pPr>
              <w:pStyle w:val="NormalWeb"/>
              <w:numPr>
                <w:ilvl w:val="0"/>
                <w:numId w:val="14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وصف المنهج والأداة وطريقة التحليل الإحصائي بتفصيل منهجي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>.</w:t>
            </w:r>
          </w:p>
          <w:p w14:paraId="6614A5E3" w14:textId="77777777" w:rsidR="005C6FF4" w:rsidRPr="005C6FF4" w:rsidRDefault="005C6FF4" w:rsidP="00307BA7">
            <w:pPr>
              <w:pStyle w:val="NormalWeb"/>
              <w:numPr>
                <w:ilvl w:val="0"/>
                <w:numId w:val="14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ضبط التوثيق العلمي وتوحيد أسلوب المراجع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 xml:space="preserve"> (APA 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مثلًا</w:t>
            </w: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</w:rPr>
              <w:t>).</w:t>
            </w:r>
          </w:p>
          <w:p w14:paraId="08372669" w14:textId="78C300C5" w:rsidR="00362814" w:rsidRPr="00AC4960" w:rsidRDefault="005C6FF4" w:rsidP="00307BA7">
            <w:pPr>
              <w:pStyle w:val="NormalWeb"/>
              <w:numPr>
                <w:ilvl w:val="0"/>
                <w:numId w:val="14"/>
              </w:numPr>
              <w:bidi/>
              <w:spacing w:before="0" w:beforeAutospacing="0" w:after="0" w:afterAutospacing="0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5C6FF4">
              <w:rPr>
                <w:rStyle w:val="Strong"/>
                <w:rFonts w:ascii="Simplified Arabic" w:eastAsiaTheme="majorEastAsia" w:hAnsi="Simplified Arabic" w:cs="Simplified Arabic"/>
                <w:sz w:val="20"/>
                <w:szCs w:val="20"/>
                <w:rtl/>
              </w:rPr>
              <w:t>مراجعة شاملة للغة وصياغة الجمل وفق معايير البحث الأكاديمي</w:t>
            </w:r>
          </w:p>
        </w:tc>
      </w:tr>
    </w:tbl>
    <w:p w14:paraId="76CA3AAB" w14:textId="74783B9F" w:rsidR="00897391" w:rsidRPr="005C6FF4" w:rsidRDefault="00897391" w:rsidP="005C6FF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</w:rPr>
      </w:pPr>
      <w:r w:rsidRPr="005C6FF4">
        <w:rPr>
          <w:rFonts w:ascii="Simplified Arabic" w:hAnsi="Simplified Arabic" w:cs="Simplified Arabic"/>
          <w:b/>
          <w:bCs/>
          <w:sz w:val="20"/>
          <w:szCs w:val="20"/>
          <w:rtl/>
        </w:rPr>
        <w:lastRenderedPageBreak/>
        <w:t>نقاط تفصيلية موجهة للطالب لتطوير خطة الدكتوراه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43"/>
        <w:gridCol w:w="1305"/>
      </w:tblGrid>
      <w:tr w:rsidR="001801FA" w:rsidRPr="005C6FF4" w14:paraId="3C13D843" w14:textId="77777777" w:rsidTr="00D96053">
        <w:trPr>
          <w:trHeight w:val="300"/>
        </w:trPr>
        <w:tc>
          <w:tcPr>
            <w:tcW w:w="12643" w:type="dxa"/>
            <w:shd w:val="clear" w:color="auto" w:fill="C1E4F5" w:themeFill="accent1" w:themeFillTint="33"/>
            <w:noWrap/>
            <w:hideMark/>
          </w:tcPr>
          <w:p w14:paraId="43E9D901" w14:textId="77777777" w:rsidR="001801FA" w:rsidRPr="005C6FF4" w:rsidRDefault="001801FA" w:rsidP="005C6FF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نصائح موجهة للطالب</w:t>
            </w:r>
          </w:p>
        </w:tc>
        <w:tc>
          <w:tcPr>
            <w:tcW w:w="1305" w:type="dxa"/>
            <w:shd w:val="clear" w:color="auto" w:fill="C1E4F5" w:themeFill="accent1" w:themeFillTint="33"/>
            <w:noWrap/>
            <w:hideMark/>
          </w:tcPr>
          <w:p w14:paraId="7D36D845" w14:textId="77777777" w:rsidR="001801FA" w:rsidRPr="005C6FF4" w:rsidRDefault="001801FA" w:rsidP="005C6FF4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القسم</w:t>
            </w:r>
          </w:p>
        </w:tc>
      </w:tr>
      <w:tr w:rsidR="00D96053" w:rsidRPr="005C6FF4" w14:paraId="0869322D" w14:textId="77777777" w:rsidTr="00D96053">
        <w:trPr>
          <w:trHeight w:val="300"/>
        </w:trPr>
        <w:tc>
          <w:tcPr>
            <w:tcW w:w="12643" w:type="dxa"/>
            <w:noWrap/>
            <w:vAlign w:val="bottom"/>
          </w:tcPr>
          <w:p w14:paraId="605C4C4B" w14:textId="7FB64FBC" w:rsidR="00D96053" w:rsidRPr="00D96053" w:rsidRDefault="00D96053" w:rsidP="00D96053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t>تحديد المتغيرات بوضوح (مستقل، تابع).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إضافة الإطار الزمني والمجال التطبيقي.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مراجعة المصطلحات مثل 'البراعة التنظيمية' بدقة.</w:t>
            </w:r>
          </w:p>
        </w:tc>
        <w:tc>
          <w:tcPr>
            <w:tcW w:w="1305" w:type="dxa"/>
            <w:noWrap/>
            <w:hideMark/>
          </w:tcPr>
          <w:p w14:paraId="4FE7BDCD" w14:textId="77777777" w:rsidR="00D96053" w:rsidRPr="005C6FF4" w:rsidRDefault="00D96053" w:rsidP="00D9605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العنوان</w:t>
            </w:r>
          </w:p>
        </w:tc>
      </w:tr>
      <w:tr w:rsidR="00D96053" w:rsidRPr="005C6FF4" w14:paraId="4723AB6D" w14:textId="77777777" w:rsidTr="00D96053">
        <w:trPr>
          <w:trHeight w:val="300"/>
        </w:trPr>
        <w:tc>
          <w:tcPr>
            <w:tcW w:w="12643" w:type="dxa"/>
            <w:noWrap/>
            <w:vAlign w:val="bottom"/>
          </w:tcPr>
          <w:p w14:paraId="46B68D83" w14:textId="101DD2D7" w:rsidR="00D96053" w:rsidRPr="00D96053" w:rsidRDefault="00D96053" w:rsidP="00D96053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t>ربط المقدمة بالسياق السعودي ووزارة الإعلام.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تدعيم النص بمراجع علمية وإحصاءات رسمية.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توضيح مبررات اختيار الوزارة، وتجنب الطابع الوصفي العام.</w:t>
            </w:r>
          </w:p>
        </w:tc>
        <w:tc>
          <w:tcPr>
            <w:tcW w:w="1305" w:type="dxa"/>
            <w:noWrap/>
            <w:hideMark/>
          </w:tcPr>
          <w:p w14:paraId="645FB806" w14:textId="77777777" w:rsidR="00D96053" w:rsidRPr="005C6FF4" w:rsidRDefault="00D96053" w:rsidP="00D9605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المقدمة</w:t>
            </w:r>
          </w:p>
        </w:tc>
      </w:tr>
      <w:tr w:rsidR="00D96053" w:rsidRPr="005C6FF4" w14:paraId="66F74036" w14:textId="77777777" w:rsidTr="00D96053">
        <w:trPr>
          <w:trHeight w:val="300"/>
        </w:trPr>
        <w:tc>
          <w:tcPr>
            <w:tcW w:w="12643" w:type="dxa"/>
            <w:noWrap/>
            <w:vAlign w:val="bottom"/>
          </w:tcPr>
          <w:p w14:paraId="3E7447FE" w14:textId="632E392D" w:rsidR="00D96053" w:rsidRPr="00D96053" w:rsidRDefault="00D96053" w:rsidP="00D96053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t>إعادة الصياغة بأسلوب علمي يبرز الفجوة البحثية.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دعم وجود المشكلة ببيانات كمية أو دراسات سابقة.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صياغة إشكالية بحثية مباشرة في نهاية القسم.</w:t>
            </w:r>
          </w:p>
        </w:tc>
        <w:tc>
          <w:tcPr>
            <w:tcW w:w="1305" w:type="dxa"/>
            <w:noWrap/>
            <w:hideMark/>
          </w:tcPr>
          <w:p w14:paraId="0DFABB7C" w14:textId="77777777" w:rsidR="00D96053" w:rsidRPr="005C6FF4" w:rsidRDefault="00D96053" w:rsidP="00D9605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مشكلة الدراسة</w:t>
            </w:r>
          </w:p>
        </w:tc>
      </w:tr>
      <w:tr w:rsidR="00D96053" w:rsidRPr="005C6FF4" w14:paraId="066858BE" w14:textId="77777777" w:rsidTr="00D96053">
        <w:trPr>
          <w:trHeight w:val="300"/>
        </w:trPr>
        <w:tc>
          <w:tcPr>
            <w:tcW w:w="12643" w:type="dxa"/>
            <w:noWrap/>
            <w:vAlign w:val="bottom"/>
          </w:tcPr>
          <w:p w14:paraId="3667525A" w14:textId="7F546097" w:rsidR="00D96053" w:rsidRPr="00D96053" w:rsidRDefault="00D96053" w:rsidP="00D96053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t>صياغة سؤال رئيس شامل يعكس العلاقة بين المتغيرات.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استخدام صياغات مفتوحة قابلة للتحليل (مثل: ما مدى...).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ترتيب الأسئلة من العام إلى الخاص بشكل منطقي.</w:t>
            </w:r>
          </w:p>
        </w:tc>
        <w:tc>
          <w:tcPr>
            <w:tcW w:w="1305" w:type="dxa"/>
            <w:noWrap/>
            <w:hideMark/>
          </w:tcPr>
          <w:p w14:paraId="34CF0E67" w14:textId="77777777" w:rsidR="00D96053" w:rsidRPr="005C6FF4" w:rsidRDefault="00D96053" w:rsidP="00D9605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أسئلة الدراسة</w:t>
            </w:r>
          </w:p>
        </w:tc>
      </w:tr>
      <w:tr w:rsidR="00D96053" w:rsidRPr="005C6FF4" w14:paraId="7D196665" w14:textId="77777777" w:rsidTr="00D96053">
        <w:trPr>
          <w:trHeight w:val="300"/>
        </w:trPr>
        <w:tc>
          <w:tcPr>
            <w:tcW w:w="12643" w:type="dxa"/>
            <w:noWrap/>
            <w:vAlign w:val="bottom"/>
          </w:tcPr>
          <w:p w14:paraId="6C2123E6" w14:textId="630A7A9D" w:rsidR="00D96053" w:rsidRPr="00D96053" w:rsidRDefault="00D96053" w:rsidP="00D96053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t>إضافة ما يبرر أهمية الدراسة من جهة نظرية وعملية.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ربط الأهمية بالسياق الوطني والتحولات الإدارية في السعودية.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الإشارة لتطبيقات واقعية للدراسة على صناع القرار.</w:t>
            </w:r>
          </w:p>
        </w:tc>
        <w:tc>
          <w:tcPr>
            <w:tcW w:w="1305" w:type="dxa"/>
            <w:noWrap/>
            <w:hideMark/>
          </w:tcPr>
          <w:p w14:paraId="4E6B1535" w14:textId="77777777" w:rsidR="00D96053" w:rsidRPr="005C6FF4" w:rsidRDefault="00D96053" w:rsidP="00D9605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أهمية الدراسة</w:t>
            </w:r>
          </w:p>
        </w:tc>
      </w:tr>
      <w:tr w:rsidR="00D96053" w:rsidRPr="005C6FF4" w14:paraId="61450866" w14:textId="77777777" w:rsidTr="00D96053">
        <w:trPr>
          <w:trHeight w:val="300"/>
        </w:trPr>
        <w:tc>
          <w:tcPr>
            <w:tcW w:w="12643" w:type="dxa"/>
            <w:noWrap/>
            <w:vAlign w:val="bottom"/>
          </w:tcPr>
          <w:p w14:paraId="527A3038" w14:textId="240EB952" w:rsidR="00D96053" w:rsidRPr="00D96053" w:rsidRDefault="00D96053" w:rsidP="00D96053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t>صياغة هدف عام دقيق يعكس مضمون الدراسة.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توليد أهداف فرعية تقيس أبعاد المتغيرات.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تضمين هدف تطبيقي يربط النتائج بالتحسين المؤسسي.</w:t>
            </w:r>
          </w:p>
        </w:tc>
        <w:tc>
          <w:tcPr>
            <w:tcW w:w="1305" w:type="dxa"/>
            <w:noWrap/>
            <w:hideMark/>
          </w:tcPr>
          <w:p w14:paraId="3498B42E" w14:textId="77777777" w:rsidR="00D96053" w:rsidRPr="005C6FF4" w:rsidRDefault="00D96053" w:rsidP="00D9605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أهداف الدراسة</w:t>
            </w:r>
          </w:p>
        </w:tc>
      </w:tr>
      <w:tr w:rsidR="00D96053" w:rsidRPr="005C6FF4" w14:paraId="56B2B996" w14:textId="77777777" w:rsidTr="00D96053">
        <w:trPr>
          <w:trHeight w:val="300"/>
        </w:trPr>
        <w:tc>
          <w:tcPr>
            <w:tcW w:w="12643" w:type="dxa"/>
            <w:noWrap/>
            <w:vAlign w:val="bottom"/>
          </w:tcPr>
          <w:p w14:paraId="30601A08" w14:textId="63E841EC" w:rsidR="00D96053" w:rsidRPr="00D96053" w:rsidRDefault="00D96053" w:rsidP="00D96053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t>صياغة فرضية رئيسة وفرضيات فرعية بأبعاد واضحة.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تحديد اتجاه العلاقة في كل فرضية (إيجابي/سلبي).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ربط الفرضيات بنظرية داعمة أو دراسات سابقة.</w:t>
            </w:r>
          </w:p>
        </w:tc>
        <w:tc>
          <w:tcPr>
            <w:tcW w:w="1305" w:type="dxa"/>
            <w:noWrap/>
            <w:hideMark/>
          </w:tcPr>
          <w:p w14:paraId="71D36ABD" w14:textId="77777777" w:rsidR="00D96053" w:rsidRPr="005C6FF4" w:rsidRDefault="00D96053" w:rsidP="00D9605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فروض الدراسة</w:t>
            </w:r>
          </w:p>
        </w:tc>
      </w:tr>
      <w:tr w:rsidR="00D96053" w:rsidRPr="005C6FF4" w14:paraId="49E36C00" w14:textId="77777777" w:rsidTr="00D96053">
        <w:trPr>
          <w:trHeight w:val="300"/>
        </w:trPr>
        <w:tc>
          <w:tcPr>
            <w:tcW w:w="12643" w:type="dxa"/>
            <w:noWrap/>
            <w:vAlign w:val="bottom"/>
          </w:tcPr>
          <w:p w14:paraId="2186A31C" w14:textId="6035F158" w:rsidR="00D96053" w:rsidRPr="00D96053" w:rsidRDefault="00D96053" w:rsidP="00D96053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t>توضيح مصدر النموذج (مقتبس أم بناء الباحث).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تطوير الرسم التخطيطي للنموذج مع اتجاهات العلاقات.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ربط النموذج بالفرضيات بشكل مرئي وواضح.</w:t>
            </w:r>
          </w:p>
        </w:tc>
        <w:tc>
          <w:tcPr>
            <w:tcW w:w="1305" w:type="dxa"/>
            <w:noWrap/>
            <w:hideMark/>
          </w:tcPr>
          <w:p w14:paraId="452C2710" w14:textId="77777777" w:rsidR="00D96053" w:rsidRPr="005C6FF4" w:rsidRDefault="00D96053" w:rsidP="00D9605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النموذج النظري</w:t>
            </w:r>
          </w:p>
        </w:tc>
      </w:tr>
      <w:tr w:rsidR="00D96053" w:rsidRPr="005C6FF4" w14:paraId="69F36C82" w14:textId="77777777" w:rsidTr="00D96053">
        <w:trPr>
          <w:trHeight w:val="300"/>
        </w:trPr>
        <w:tc>
          <w:tcPr>
            <w:tcW w:w="12643" w:type="dxa"/>
            <w:noWrap/>
            <w:vAlign w:val="bottom"/>
          </w:tcPr>
          <w:p w14:paraId="34B31803" w14:textId="1078AB6B" w:rsidR="00D96053" w:rsidRPr="00D96053" w:rsidRDefault="00D96053" w:rsidP="00D96053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lastRenderedPageBreak/>
              <w:t>تمييز بين التعريفات النظرية والإجرائية.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ربط التعريفات الإجرائية بأداة القياس (الاستبانة).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تضمين جدول موجز يلخص المفاهيم الرئيسية وتعريفاتها.</w:t>
            </w:r>
          </w:p>
        </w:tc>
        <w:tc>
          <w:tcPr>
            <w:tcW w:w="1305" w:type="dxa"/>
            <w:noWrap/>
            <w:hideMark/>
          </w:tcPr>
          <w:p w14:paraId="55AD0707" w14:textId="77777777" w:rsidR="00D96053" w:rsidRPr="005C6FF4" w:rsidRDefault="00D96053" w:rsidP="00D9605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المصطلحات</w:t>
            </w:r>
          </w:p>
        </w:tc>
      </w:tr>
      <w:tr w:rsidR="00D96053" w:rsidRPr="005C6FF4" w14:paraId="4DE8A555" w14:textId="77777777" w:rsidTr="00D96053">
        <w:trPr>
          <w:trHeight w:val="300"/>
        </w:trPr>
        <w:tc>
          <w:tcPr>
            <w:tcW w:w="12643" w:type="dxa"/>
            <w:noWrap/>
            <w:vAlign w:val="bottom"/>
          </w:tcPr>
          <w:p w14:paraId="3A96B6AE" w14:textId="0054D150" w:rsidR="00D96053" w:rsidRPr="00D96053" w:rsidRDefault="00D96053" w:rsidP="00D96053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t>تحليل نقدي للدراسات السابقة وتصنيفها حسب المتغيرات.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إضافة خلاصة تبرز الفجوة البحثية والقيمة المضافة.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بيان أوجه الاستفادة من كل دراسة في بناء البحث الحالي.</w:t>
            </w:r>
          </w:p>
        </w:tc>
        <w:tc>
          <w:tcPr>
            <w:tcW w:w="1305" w:type="dxa"/>
            <w:noWrap/>
            <w:hideMark/>
          </w:tcPr>
          <w:p w14:paraId="42EB09ED" w14:textId="77777777" w:rsidR="00D96053" w:rsidRPr="005C6FF4" w:rsidRDefault="00D96053" w:rsidP="00D9605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الدراسات السابقة</w:t>
            </w:r>
          </w:p>
        </w:tc>
      </w:tr>
      <w:tr w:rsidR="00D96053" w:rsidRPr="005C6FF4" w14:paraId="105DF0DB" w14:textId="77777777" w:rsidTr="00D96053">
        <w:trPr>
          <w:trHeight w:val="300"/>
        </w:trPr>
        <w:tc>
          <w:tcPr>
            <w:tcW w:w="12643" w:type="dxa"/>
            <w:noWrap/>
            <w:vAlign w:val="bottom"/>
          </w:tcPr>
          <w:p w14:paraId="711B9EB8" w14:textId="50EE8855" w:rsidR="00D96053" w:rsidRPr="00D96053" w:rsidRDefault="00D96053" w:rsidP="00D96053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t>تحديد نوع المنهج وربطه بطبيعة الدراسة.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شرح تفصيلي للأداة والعينة والإجراءات.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توضيح طريقة بناء الاستبانة والتحقق من صدقها وثباتها.</w:t>
            </w:r>
          </w:p>
        </w:tc>
        <w:tc>
          <w:tcPr>
            <w:tcW w:w="1305" w:type="dxa"/>
            <w:noWrap/>
            <w:hideMark/>
          </w:tcPr>
          <w:p w14:paraId="4BA4E7D0" w14:textId="77777777" w:rsidR="00D96053" w:rsidRPr="005C6FF4" w:rsidRDefault="00D96053" w:rsidP="00D9605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المنهجية</w:t>
            </w:r>
          </w:p>
        </w:tc>
      </w:tr>
      <w:tr w:rsidR="00D96053" w:rsidRPr="005C6FF4" w14:paraId="188246E8" w14:textId="77777777" w:rsidTr="00D96053">
        <w:trPr>
          <w:trHeight w:val="300"/>
        </w:trPr>
        <w:tc>
          <w:tcPr>
            <w:tcW w:w="12643" w:type="dxa"/>
            <w:noWrap/>
            <w:vAlign w:val="bottom"/>
          </w:tcPr>
          <w:p w14:paraId="7EEDB04F" w14:textId="69F10D67" w:rsidR="00D96053" w:rsidRPr="00D96053" w:rsidRDefault="00D96053" w:rsidP="00D96053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t>ذكر التحليلات الإحصائية المستخدمة بشكل صريح.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ربط كل تحليل بفرضية أو سؤال معين.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بيان نوع البيانات ومستوى الدلالة الإحصائية.</w:t>
            </w:r>
          </w:p>
        </w:tc>
        <w:tc>
          <w:tcPr>
            <w:tcW w:w="1305" w:type="dxa"/>
            <w:noWrap/>
            <w:hideMark/>
          </w:tcPr>
          <w:p w14:paraId="7F91D416" w14:textId="77777777" w:rsidR="00D96053" w:rsidRPr="005C6FF4" w:rsidRDefault="00D96053" w:rsidP="00D9605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المعالجات الإحصائية</w:t>
            </w:r>
          </w:p>
        </w:tc>
      </w:tr>
      <w:tr w:rsidR="00D96053" w:rsidRPr="005C6FF4" w14:paraId="65E56D53" w14:textId="77777777" w:rsidTr="00D96053">
        <w:trPr>
          <w:trHeight w:val="300"/>
        </w:trPr>
        <w:tc>
          <w:tcPr>
            <w:tcW w:w="12643" w:type="dxa"/>
            <w:noWrap/>
            <w:vAlign w:val="bottom"/>
          </w:tcPr>
          <w:p w14:paraId="58E6EFF2" w14:textId="5F9C1F8D" w:rsidR="00D96053" w:rsidRPr="00D96053" w:rsidRDefault="00D96053" w:rsidP="00D96053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t xml:space="preserve">استخدام نظام 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  <w:t>APA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t xml:space="preserve"> الإصدار السابع.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تنويع المراجع بين عربية وأجنبية مع استكمال بياناتها.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مراجعة التوثيق داخل المتن وقائمة المراجع النهائية.</w:t>
            </w:r>
          </w:p>
        </w:tc>
        <w:tc>
          <w:tcPr>
            <w:tcW w:w="1305" w:type="dxa"/>
            <w:noWrap/>
            <w:hideMark/>
          </w:tcPr>
          <w:p w14:paraId="2E900390" w14:textId="77777777" w:rsidR="00D96053" w:rsidRPr="005C6FF4" w:rsidRDefault="00D96053" w:rsidP="00D9605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التوثيق والمراجع</w:t>
            </w:r>
          </w:p>
        </w:tc>
      </w:tr>
      <w:tr w:rsidR="00D96053" w:rsidRPr="005C6FF4" w14:paraId="1E08ACE2" w14:textId="77777777" w:rsidTr="00D96053">
        <w:trPr>
          <w:trHeight w:val="300"/>
        </w:trPr>
        <w:tc>
          <w:tcPr>
            <w:tcW w:w="12643" w:type="dxa"/>
            <w:noWrap/>
            <w:vAlign w:val="bottom"/>
          </w:tcPr>
          <w:p w14:paraId="2D9FE3F8" w14:textId="03735D16" w:rsidR="00D96053" w:rsidRPr="00D96053" w:rsidRDefault="00D96053" w:rsidP="00D96053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t>تدقيق لغوي شامل للنص.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الالتزام بالأسلوب العلمي وتجنب الحشو والتكرار.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تحسين ترابط الفقرات وضبط المصطلحات المستخدمة.</w:t>
            </w:r>
          </w:p>
        </w:tc>
        <w:tc>
          <w:tcPr>
            <w:tcW w:w="1305" w:type="dxa"/>
            <w:noWrap/>
            <w:hideMark/>
          </w:tcPr>
          <w:p w14:paraId="69F95A43" w14:textId="77777777" w:rsidR="00D96053" w:rsidRPr="005C6FF4" w:rsidRDefault="00D96053" w:rsidP="00D9605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الصياغة الأكاديمية</w:t>
            </w:r>
          </w:p>
        </w:tc>
      </w:tr>
      <w:tr w:rsidR="00D96053" w:rsidRPr="005C6FF4" w14:paraId="78E907EF" w14:textId="77777777" w:rsidTr="00D96053">
        <w:trPr>
          <w:trHeight w:val="300"/>
        </w:trPr>
        <w:tc>
          <w:tcPr>
            <w:tcW w:w="12643" w:type="dxa"/>
            <w:noWrap/>
            <w:vAlign w:val="bottom"/>
          </w:tcPr>
          <w:p w14:paraId="4DDD2D32" w14:textId="7BC6C7F1" w:rsidR="00D96053" w:rsidRPr="00D96053" w:rsidRDefault="00D96053" w:rsidP="00D96053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t>توصى الخطة بإعادة هيكلة المقدمة والمشكلة والفرضيات.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تحسين النموذج النظري، وضبط الأدوات والمنهجية.</w:t>
            </w:r>
            <w:r w:rsidRPr="00D96053">
              <w:rPr>
                <w:rFonts w:ascii="Simplified Arabic" w:hAnsi="Simplified Arabic" w:cs="Simplified Arabic"/>
                <w:color w:val="000000"/>
                <w:sz w:val="20"/>
                <w:szCs w:val="20"/>
                <w:rtl/>
              </w:rPr>
              <w:br/>
              <w:t>إجراء توثيق علمي متكامل، وصياغة متسقة مع المعايير الأكاديمية.</w:t>
            </w:r>
          </w:p>
        </w:tc>
        <w:tc>
          <w:tcPr>
            <w:tcW w:w="1305" w:type="dxa"/>
            <w:noWrap/>
            <w:hideMark/>
          </w:tcPr>
          <w:p w14:paraId="391BC1DD" w14:textId="77777777" w:rsidR="00D96053" w:rsidRPr="005C6FF4" w:rsidRDefault="00D96053" w:rsidP="00D9605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5C6FF4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التوصية النهائية</w:t>
            </w:r>
          </w:p>
        </w:tc>
      </w:tr>
    </w:tbl>
    <w:p w14:paraId="28921E39" w14:textId="77777777" w:rsidR="00897391" w:rsidRPr="005C6FF4" w:rsidRDefault="00897391" w:rsidP="005C6FF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</w:rPr>
      </w:pPr>
    </w:p>
    <w:sectPr w:rsidR="00897391" w:rsidRPr="005C6FF4" w:rsidSect="00402C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13D18"/>
    <w:multiLevelType w:val="multilevel"/>
    <w:tmpl w:val="EE608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E37C1"/>
    <w:multiLevelType w:val="hybridMultilevel"/>
    <w:tmpl w:val="5972C1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E2555"/>
    <w:multiLevelType w:val="hybridMultilevel"/>
    <w:tmpl w:val="B686BB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A5426"/>
    <w:multiLevelType w:val="multilevel"/>
    <w:tmpl w:val="F56A8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E8064E"/>
    <w:multiLevelType w:val="hybridMultilevel"/>
    <w:tmpl w:val="5DDC48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063664"/>
    <w:multiLevelType w:val="hybridMultilevel"/>
    <w:tmpl w:val="24DC7A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43A93"/>
    <w:multiLevelType w:val="multilevel"/>
    <w:tmpl w:val="B9A0B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4944E1"/>
    <w:multiLevelType w:val="multilevel"/>
    <w:tmpl w:val="7D50C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BE3AC0"/>
    <w:multiLevelType w:val="multilevel"/>
    <w:tmpl w:val="0C22F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D410B3"/>
    <w:multiLevelType w:val="hybridMultilevel"/>
    <w:tmpl w:val="D1C0354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EF5BC5"/>
    <w:multiLevelType w:val="multilevel"/>
    <w:tmpl w:val="CE1EE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997B4B"/>
    <w:multiLevelType w:val="multilevel"/>
    <w:tmpl w:val="87F09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0AA5B19"/>
    <w:multiLevelType w:val="hybridMultilevel"/>
    <w:tmpl w:val="2766FE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1C45BD"/>
    <w:multiLevelType w:val="multilevel"/>
    <w:tmpl w:val="3B1C2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A20EFB"/>
    <w:multiLevelType w:val="hybridMultilevel"/>
    <w:tmpl w:val="5DDC48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DD48FF"/>
    <w:multiLevelType w:val="hybridMultilevel"/>
    <w:tmpl w:val="5C9055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9B2C9F"/>
    <w:multiLevelType w:val="multilevel"/>
    <w:tmpl w:val="F9CED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6C13FEE"/>
    <w:multiLevelType w:val="multilevel"/>
    <w:tmpl w:val="7EAC1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9E247D9"/>
    <w:multiLevelType w:val="hybridMultilevel"/>
    <w:tmpl w:val="5DDC48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D07A1E"/>
    <w:multiLevelType w:val="multilevel"/>
    <w:tmpl w:val="568A5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7B6852"/>
    <w:multiLevelType w:val="hybridMultilevel"/>
    <w:tmpl w:val="B61ABC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294262"/>
    <w:multiLevelType w:val="hybridMultilevel"/>
    <w:tmpl w:val="FBACBB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6C4220"/>
    <w:multiLevelType w:val="hybridMultilevel"/>
    <w:tmpl w:val="24DC7A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313B00"/>
    <w:multiLevelType w:val="hybridMultilevel"/>
    <w:tmpl w:val="7778B6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C77B53"/>
    <w:multiLevelType w:val="hybridMultilevel"/>
    <w:tmpl w:val="2766FE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7C1CC3"/>
    <w:multiLevelType w:val="hybridMultilevel"/>
    <w:tmpl w:val="5C9055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614A88"/>
    <w:multiLevelType w:val="hybridMultilevel"/>
    <w:tmpl w:val="F19EE4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518D4"/>
    <w:multiLevelType w:val="multilevel"/>
    <w:tmpl w:val="89726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CA932EA"/>
    <w:multiLevelType w:val="multilevel"/>
    <w:tmpl w:val="0BBC9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DA5C57"/>
    <w:multiLevelType w:val="hybridMultilevel"/>
    <w:tmpl w:val="6DDE56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A54299"/>
    <w:multiLevelType w:val="hybridMultilevel"/>
    <w:tmpl w:val="5972C1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0799220">
    <w:abstractNumId w:val="2"/>
  </w:num>
  <w:num w:numId="2" w16cid:durableId="129985615">
    <w:abstractNumId w:val="19"/>
  </w:num>
  <w:num w:numId="3" w16cid:durableId="628821279">
    <w:abstractNumId w:val="28"/>
  </w:num>
  <w:num w:numId="4" w16cid:durableId="146017546">
    <w:abstractNumId w:val="8"/>
  </w:num>
  <w:num w:numId="5" w16cid:durableId="1472284223">
    <w:abstractNumId w:val="17"/>
  </w:num>
  <w:num w:numId="6" w16cid:durableId="1996757597">
    <w:abstractNumId w:val="0"/>
  </w:num>
  <w:num w:numId="7" w16cid:durableId="2146267596">
    <w:abstractNumId w:val="16"/>
  </w:num>
  <w:num w:numId="8" w16cid:durableId="115832627">
    <w:abstractNumId w:val="10"/>
  </w:num>
  <w:num w:numId="9" w16cid:durableId="1926330856">
    <w:abstractNumId w:val="13"/>
  </w:num>
  <w:num w:numId="10" w16cid:durableId="1346442221">
    <w:abstractNumId w:val="11"/>
  </w:num>
  <w:num w:numId="11" w16cid:durableId="507603869">
    <w:abstractNumId w:val="7"/>
  </w:num>
  <w:num w:numId="12" w16cid:durableId="2021542641">
    <w:abstractNumId w:val="6"/>
  </w:num>
  <w:num w:numId="13" w16cid:durableId="1301884753">
    <w:abstractNumId w:val="27"/>
  </w:num>
  <w:num w:numId="14" w16cid:durableId="1450392065">
    <w:abstractNumId w:val="3"/>
  </w:num>
  <w:num w:numId="15" w16cid:durableId="1372028097">
    <w:abstractNumId w:val="21"/>
  </w:num>
  <w:num w:numId="16" w16cid:durableId="441269064">
    <w:abstractNumId w:val="29"/>
  </w:num>
  <w:num w:numId="17" w16cid:durableId="1085342439">
    <w:abstractNumId w:val="4"/>
  </w:num>
  <w:num w:numId="18" w16cid:durableId="1335957467">
    <w:abstractNumId w:val="23"/>
  </w:num>
  <w:num w:numId="19" w16cid:durableId="1602253287">
    <w:abstractNumId w:val="14"/>
  </w:num>
  <w:num w:numId="20" w16cid:durableId="295337590">
    <w:abstractNumId w:val="18"/>
  </w:num>
  <w:num w:numId="21" w16cid:durableId="1886603888">
    <w:abstractNumId w:val="26"/>
  </w:num>
  <w:num w:numId="22" w16cid:durableId="412774166">
    <w:abstractNumId w:val="30"/>
  </w:num>
  <w:num w:numId="23" w16cid:durableId="367486953">
    <w:abstractNumId w:val="1"/>
  </w:num>
  <w:num w:numId="24" w16cid:durableId="438796106">
    <w:abstractNumId w:val="9"/>
  </w:num>
  <w:num w:numId="25" w16cid:durableId="1759788927">
    <w:abstractNumId w:val="24"/>
  </w:num>
  <w:num w:numId="26" w16cid:durableId="639264755">
    <w:abstractNumId w:val="12"/>
  </w:num>
  <w:num w:numId="27" w16cid:durableId="489105412">
    <w:abstractNumId w:val="25"/>
  </w:num>
  <w:num w:numId="28" w16cid:durableId="692191736">
    <w:abstractNumId w:val="15"/>
  </w:num>
  <w:num w:numId="29" w16cid:durableId="1474369234">
    <w:abstractNumId w:val="20"/>
  </w:num>
  <w:num w:numId="30" w16cid:durableId="810170690">
    <w:abstractNumId w:val="22"/>
  </w:num>
  <w:num w:numId="31" w16cid:durableId="1407455819">
    <w:abstractNumId w:val="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NDc0MLYwMzcyNrA0MbZQ0lEKTi0uzszPAykwrwUA+hLstiwAAAA="/>
  </w:docVars>
  <w:rsids>
    <w:rsidRoot w:val="00C47479"/>
    <w:rsid w:val="000572AF"/>
    <w:rsid w:val="00071F16"/>
    <w:rsid w:val="000765EF"/>
    <w:rsid w:val="0008440E"/>
    <w:rsid w:val="0009410C"/>
    <w:rsid w:val="000C531E"/>
    <w:rsid w:val="000C62AE"/>
    <w:rsid w:val="000E240F"/>
    <w:rsid w:val="000E79D3"/>
    <w:rsid w:val="000F0B08"/>
    <w:rsid w:val="000F475B"/>
    <w:rsid w:val="00101527"/>
    <w:rsid w:val="001175D7"/>
    <w:rsid w:val="00126EE8"/>
    <w:rsid w:val="001411E9"/>
    <w:rsid w:val="00156983"/>
    <w:rsid w:val="00156CB1"/>
    <w:rsid w:val="00156D36"/>
    <w:rsid w:val="00175FB1"/>
    <w:rsid w:val="001801FA"/>
    <w:rsid w:val="002547B1"/>
    <w:rsid w:val="00272C15"/>
    <w:rsid w:val="0027787C"/>
    <w:rsid w:val="002869EF"/>
    <w:rsid w:val="002B159C"/>
    <w:rsid w:val="002B1E66"/>
    <w:rsid w:val="002C7B87"/>
    <w:rsid w:val="002D2837"/>
    <w:rsid w:val="002D73DD"/>
    <w:rsid w:val="00307BA7"/>
    <w:rsid w:val="00325575"/>
    <w:rsid w:val="00330BFF"/>
    <w:rsid w:val="00335E71"/>
    <w:rsid w:val="00360CE4"/>
    <w:rsid w:val="00362814"/>
    <w:rsid w:val="0038404C"/>
    <w:rsid w:val="003B3C7C"/>
    <w:rsid w:val="003C0077"/>
    <w:rsid w:val="003E378A"/>
    <w:rsid w:val="00402C56"/>
    <w:rsid w:val="00462B3B"/>
    <w:rsid w:val="00484D88"/>
    <w:rsid w:val="00495F33"/>
    <w:rsid w:val="004B51CD"/>
    <w:rsid w:val="004D4355"/>
    <w:rsid w:val="004E2A73"/>
    <w:rsid w:val="00545783"/>
    <w:rsid w:val="00551642"/>
    <w:rsid w:val="0055686D"/>
    <w:rsid w:val="00594795"/>
    <w:rsid w:val="005951BB"/>
    <w:rsid w:val="005A0ACD"/>
    <w:rsid w:val="005C6FF4"/>
    <w:rsid w:val="00603612"/>
    <w:rsid w:val="00626137"/>
    <w:rsid w:val="006348BA"/>
    <w:rsid w:val="00655342"/>
    <w:rsid w:val="00661DE0"/>
    <w:rsid w:val="00670E6D"/>
    <w:rsid w:val="00690076"/>
    <w:rsid w:val="006D7741"/>
    <w:rsid w:val="006F0615"/>
    <w:rsid w:val="00727BA0"/>
    <w:rsid w:val="0074770F"/>
    <w:rsid w:val="00775CBE"/>
    <w:rsid w:val="007878BB"/>
    <w:rsid w:val="00791EAC"/>
    <w:rsid w:val="0079616B"/>
    <w:rsid w:val="007A04A6"/>
    <w:rsid w:val="007B0364"/>
    <w:rsid w:val="007B77AC"/>
    <w:rsid w:val="007C107D"/>
    <w:rsid w:val="007E4304"/>
    <w:rsid w:val="00811436"/>
    <w:rsid w:val="008123DB"/>
    <w:rsid w:val="0081252C"/>
    <w:rsid w:val="008325F7"/>
    <w:rsid w:val="00834030"/>
    <w:rsid w:val="008451C6"/>
    <w:rsid w:val="0085179A"/>
    <w:rsid w:val="00867B7C"/>
    <w:rsid w:val="00897391"/>
    <w:rsid w:val="008D7D5C"/>
    <w:rsid w:val="008F028C"/>
    <w:rsid w:val="00925D39"/>
    <w:rsid w:val="00950E1E"/>
    <w:rsid w:val="00982CEF"/>
    <w:rsid w:val="00986D19"/>
    <w:rsid w:val="009A4FC4"/>
    <w:rsid w:val="009C0177"/>
    <w:rsid w:val="009D665B"/>
    <w:rsid w:val="009D7842"/>
    <w:rsid w:val="009E64A7"/>
    <w:rsid w:val="00A03C0D"/>
    <w:rsid w:val="00A079A5"/>
    <w:rsid w:val="00A12220"/>
    <w:rsid w:val="00A82DB2"/>
    <w:rsid w:val="00AA307B"/>
    <w:rsid w:val="00AC4960"/>
    <w:rsid w:val="00AD7B59"/>
    <w:rsid w:val="00AE4CF0"/>
    <w:rsid w:val="00AF0316"/>
    <w:rsid w:val="00B004A4"/>
    <w:rsid w:val="00B063F7"/>
    <w:rsid w:val="00B246F5"/>
    <w:rsid w:val="00B265DC"/>
    <w:rsid w:val="00B52435"/>
    <w:rsid w:val="00B61309"/>
    <w:rsid w:val="00B66C4D"/>
    <w:rsid w:val="00B74343"/>
    <w:rsid w:val="00BA14AB"/>
    <w:rsid w:val="00C00688"/>
    <w:rsid w:val="00C05B4E"/>
    <w:rsid w:val="00C105A5"/>
    <w:rsid w:val="00C30C22"/>
    <w:rsid w:val="00C47479"/>
    <w:rsid w:val="00C64C1E"/>
    <w:rsid w:val="00C679DF"/>
    <w:rsid w:val="00C8514A"/>
    <w:rsid w:val="00CC1969"/>
    <w:rsid w:val="00CC351F"/>
    <w:rsid w:val="00CC3CF5"/>
    <w:rsid w:val="00CC4B80"/>
    <w:rsid w:val="00CD1611"/>
    <w:rsid w:val="00CD4D50"/>
    <w:rsid w:val="00CD500A"/>
    <w:rsid w:val="00CD695F"/>
    <w:rsid w:val="00D0551C"/>
    <w:rsid w:val="00D13497"/>
    <w:rsid w:val="00D221FE"/>
    <w:rsid w:val="00D80490"/>
    <w:rsid w:val="00D96053"/>
    <w:rsid w:val="00DC1CFD"/>
    <w:rsid w:val="00DC2DB9"/>
    <w:rsid w:val="00DC433F"/>
    <w:rsid w:val="00DD07DC"/>
    <w:rsid w:val="00E014D4"/>
    <w:rsid w:val="00E03038"/>
    <w:rsid w:val="00E03677"/>
    <w:rsid w:val="00E155C1"/>
    <w:rsid w:val="00E244B1"/>
    <w:rsid w:val="00E50B57"/>
    <w:rsid w:val="00E50BF6"/>
    <w:rsid w:val="00E82CBB"/>
    <w:rsid w:val="00E96E27"/>
    <w:rsid w:val="00EA5159"/>
    <w:rsid w:val="00EA6D61"/>
    <w:rsid w:val="00EB258C"/>
    <w:rsid w:val="00EC1D45"/>
    <w:rsid w:val="00F11AE2"/>
    <w:rsid w:val="00F65DDC"/>
    <w:rsid w:val="00F7217A"/>
    <w:rsid w:val="00F85C27"/>
    <w:rsid w:val="00FF0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49E11B"/>
  <w15:chartTrackingRefBased/>
  <w15:docId w15:val="{6F246EBC-0A1A-4AF0-9E9D-D2A286FDF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74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74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74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74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74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74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74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74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74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74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74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474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74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74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74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74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74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74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74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74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74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74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74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74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74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74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74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74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747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0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E2A73"/>
    <w:rPr>
      <w:b/>
      <w:bCs/>
    </w:rPr>
  </w:style>
  <w:style w:type="paragraph" w:styleId="NormalWeb">
    <w:name w:val="Normal (Web)"/>
    <w:basedOn w:val="Normal"/>
    <w:uiPriority w:val="99"/>
    <w:unhideWhenUsed/>
    <w:rsid w:val="00551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AE"/>
      <w14:ligatures w14:val="none"/>
    </w:rPr>
  </w:style>
  <w:style w:type="character" w:styleId="Emphasis">
    <w:name w:val="Emphasis"/>
    <w:basedOn w:val="DefaultParagraphFont"/>
    <w:uiPriority w:val="20"/>
    <w:qFormat/>
    <w:rsid w:val="009E64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11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0679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0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7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8458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16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86940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18" w:color="auto"/>
            <w:bottom w:val="single" w:sz="2" w:space="0" w:color="auto"/>
            <w:right w:val="single" w:sz="2" w:space="0" w:color="auto"/>
          </w:divBdr>
        </w:div>
      </w:divsChild>
    </w:div>
    <w:div w:id="6070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17704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18" w:color="auto"/>
            <w:bottom w:val="single" w:sz="2" w:space="0" w:color="auto"/>
            <w:right w:val="single" w:sz="2" w:space="0" w:color="auto"/>
          </w:divBdr>
        </w:div>
      </w:divsChild>
    </w:div>
    <w:div w:id="7553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5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601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8380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600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6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652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29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529898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18" w:color="auto"/>
            <w:bottom w:val="single" w:sz="2" w:space="0" w:color="auto"/>
            <w:right w:val="single" w:sz="2" w:space="0" w:color="auto"/>
          </w:divBdr>
        </w:div>
      </w:divsChild>
    </w:div>
    <w:div w:id="17435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983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34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9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46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9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33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6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96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10</Pages>
  <Words>2745</Words>
  <Characters>14616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 Asrawi</dc:creator>
  <cp:keywords/>
  <dc:description/>
  <cp:lastModifiedBy>Fadi Abdelfattah</cp:lastModifiedBy>
  <cp:revision>44</cp:revision>
  <dcterms:created xsi:type="dcterms:W3CDTF">2025-07-16T01:44:00Z</dcterms:created>
  <dcterms:modified xsi:type="dcterms:W3CDTF">2025-07-18T21:46:00Z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113a575e-5624-40b5-a475-609991291e9f</vt:lpwstr>
  </property>
</Properties>
</file>